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5A8" w:rsidRDefault="000775A8" w:rsidP="000775A8">
      <w:pPr>
        <w:pStyle w:val="C1-CtrBoldHd"/>
        <w:spacing w:after="0"/>
        <w:rPr>
          <w:color w:val="FFFF00"/>
          <w:sz w:val="28"/>
        </w:rPr>
      </w:pPr>
      <w:bookmarkStart w:id="0" w:name="_Hlk16327175"/>
      <w:bookmarkStart w:id="1" w:name="_Hlk16327745"/>
      <w:bookmarkStart w:id="2" w:name="_Toc260729212"/>
      <w:bookmarkStart w:id="3" w:name="_GoBack"/>
      <w:bookmarkEnd w:id="3"/>
    </w:p>
    <w:p w:rsidR="000775A8" w:rsidRDefault="000775A8" w:rsidP="000775A8">
      <w:pPr>
        <w:pStyle w:val="C1-CtrBoldHd"/>
        <w:spacing w:after="0"/>
        <w:rPr>
          <w:color w:val="FFFF00"/>
          <w:sz w:val="28"/>
        </w:rPr>
      </w:pP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0C0806" w:rsidRDefault="000775A8" w:rsidP="000775A8">
      <w:pPr>
        <w:pStyle w:val="C1-CtrBoldHd"/>
        <w:spacing w:after="0"/>
        <w:rPr>
          <w:caps w:val="0"/>
          <w:sz w:val="56"/>
          <w:szCs w:val="56"/>
        </w:rPr>
      </w:pPr>
      <w:r w:rsidRPr="000C0806">
        <w:rPr>
          <w:caps w:val="0"/>
          <w:sz w:val="56"/>
          <w:szCs w:val="56"/>
        </w:rPr>
        <w:t>Program for International Student Assessment 2021 (PISA 2021) Main Study Recruitment and Field Test</w:t>
      </w: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240"/>
        <w:rPr>
          <w:caps w:val="0"/>
          <w:sz w:val="48"/>
          <w:szCs w:val="48"/>
        </w:rPr>
      </w:pPr>
      <w:r>
        <w:rPr>
          <w:caps w:val="0"/>
          <w:sz w:val="48"/>
          <w:szCs w:val="48"/>
        </w:rPr>
        <w:t>Appendix</w:t>
      </w:r>
      <w:r w:rsidRPr="000C0806">
        <w:rPr>
          <w:caps w:val="0"/>
          <w:sz w:val="48"/>
          <w:szCs w:val="48"/>
        </w:rPr>
        <w:t xml:space="preserve"> A</w:t>
      </w:r>
      <w:r w:rsidR="000003E3">
        <w:rPr>
          <w:caps w:val="0"/>
          <w:sz w:val="48"/>
          <w:szCs w:val="48"/>
        </w:rPr>
        <w:t>-2</w:t>
      </w:r>
    </w:p>
    <w:p w:rsidR="000775A8" w:rsidRPr="000C0806" w:rsidRDefault="002D40C4" w:rsidP="000775A8">
      <w:pPr>
        <w:pStyle w:val="C1-CtrBoldHd"/>
        <w:spacing w:after="0"/>
        <w:rPr>
          <w:sz w:val="48"/>
          <w:szCs w:val="48"/>
        </w:rPr>
      </w:pPr>
      <w:r>
        <w:rPr>
          <w:caps w:val="0"/>
          <w:sz w:val="48"/>
          <w:szCs w:val="48"/>
        </w:rPr>
        <w:t xml:space="preserve">Main Study </w:t>
      </w:r>
      <w:r w:rsidR="000775A8">
        <w:rPr>
          <w:caps w:val="0"/>
          <w:sz w:val="48"/>
          <w:szCs w:val="48"/>
        </w:rPr>
        <w:t>Recruitment Materials</w:t>
      </w: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Default="000775A8" w:rsidP="000775A8">
      <w:pPr>
        <w:pStyle w:val="C1-CtrBoldHd"/>
        <w:spacing w:after="0"/>
        <w:rPr>
          <w:sz w:val="28"/>
        </w:rPr>
      </w:pPr>
    </w:p>
    <w:p w:rsidR="000775A8" w:rsidRPr="000C0806" w:rsidRDefault="000775A8" w:rsidP="000775A8">
      <w:pPr>
        <w:pStyle w:val="C1-CtrBoldHd"/>
        <w:spacing w:after="0"/>
        <w:rPr>
          <w:sz w:val="40"/>
          <w:szCs w:val="40"/>
        </w:rPr>
      </w:pPr>
      <w:r w:rsidRPr="000C0806">
        <w:rPr>
          <w:sz w:val="40"/>
          <w:szCs w:val="40"/>
        </w:rPr>
        <w:t xml:space="preserve">OMB# 1850-0755 </w:t>
      </w:r>
      <w:r w:rsidRPr="000C0806">
        <w:rPr>
          <w:caps w:val="0"/>
          <w:sz w:val="40"/>
          <w:szCs w:val="40"/>
        </w:rPr>
        <w:t>v</w:t>
      </w:r>
      <w:r w:rsidRPr="000C0806">
        <w:rPr>
          <w:sz w:val="40"/>
          <w:szCs w:val="40"/>
        </w:rPr>
        <w:t>.23</w:t>
      </w: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387E87" w:rsidRDefault="000775A8" w:rsidP="000775A8">
      <w:pPr>
        <w:pStyle w:val="C1-CtrBoldHd"/>
        <w:spacing w:after="0"/>
        <w:rPr>
          <w:sz w:val="28"/>
        </w:rPr>
      </w:pPr>
    </w:p>
    <w:p w:rsidR="000775A8" w:rsidRPr="000C0806" w:rsidRDefault="000775A8" w:rsidP="000775A8">
      <w:pPr>
        <w:pStyle w:val="C1-CtrBoldHd"/>
        <w:spacing w:after="0"/>
        <w:rPr>
          <w:sz w:val="28"/>
          <w:szCs w:val="28"/>
        </w:rPr>
      </w:pPr>
    </w:p>
    <w:p w:rsidR="000775A8" w:rsidRPr="000C0806" w:rsidRDefault="000775A8" w:rsidP="000775A8">
      <w:pPr>
        <w:pStyle w:val="C1-CtrBoldHd"/>
        <w:spacing w:after="0"/>
        <w:rPr>
          <w:sz w:val="28"/>
          <w:szCs w:val="28"/>
        </w:rPr>
      </w:pPr>
      <w:r w:rsidRPr="000C0806">
        <w:rPr>
          <w:caps w:val="0"/>
          <w:sz w:val="28"/>
          <w:szCs w:val="28"/>
        </w:rPr>
        <w:t>National Center for Education Statistics (NCES)</w:t>
      </w:r>
    </w:p>
    <w:p w:rsidR="000775A8" w:rsidRPr="000C0806" w:rsidRDefault="000775A8" w:rsidP="000775A8">
      <w:pPr>
        <w:pStyle w:val="C1-CtrBoldHd"/>
        <w:spacing w:after="0"/>
        <w:rPr>
          <w:caps w:val="0"/>
          <w:sz w:val="28"/>
          <w:szCs w:val="28"/>
        </w:rPr>
      </w:pPr>
      <w:r w:rsidRPr="000C0806">
        <w:rPr>
          <w:caps w:val="0"/>
          <w:sz w:val="28"/>
          <w:szCs w:val="28"/>
        </w:rPr>
        <w:t>U.S. Department of Education</w:t>
      </w:r>
    </w:p>
    <w:p w:rsidR="000775A8" w:rsidRPr="000C0806" w:rsidRDefault="000775A8" w:rsidP="000775A8">
      <w:pPr>
        <w:pStyle w:val="C1-CtrBoldHd"/>
        <w:spacing w:after="0"/>
        <w:rPr>
          <w:sz w:val="28"/>
          <w:szCs w:val="28"/>
        </w:rPr>
      </w:pPr>
      <w:r w:rsidRPr="000C0806">
        <w:rPr>
          <w:caps w:val="0"/>
          <w:sz w:val="28"/>
          <w:szCs w:val="28"/>
        </w:rPr>
        <w:t>Institute of Education Sciences</w:t>
      </w:r>
    </w:p>
    <w:p w:rsidR="000775A8" w:rsidRPr="000C0806" w:rsidRDefault="000775A8" w:rsidP="000775A8">
      <w:pPr>
        <w:pStyle w:val="C1-CtrBoldHd"/>
        <w:spacing w:after="0"/>
        <w:rPr>
          <w:sz w:val="28"/>
          <w:szCs w:val="28"/>
        </w:rPr>
      </w:pPr>
      <w:r w:rsidRPr="000C0806">
        <w:rPr>
          <w:caps w:val="0"/>
          <w:sz w:val="28"/>
          <w:szCs w:val="28"/>
        </w:rPr>
        <w:t>Washington, DC</w:t>
      </w:r>
    </w:p>
    <w:p w:rsidR="000775A8" w:rsidRPr="00387E87" w:rsidRDefault="000775A8" w:rsidP="000775A8">
      <w:pPr>
        <w:pStyle w:val="C1-CtrBoldHd"/>
        <w:spacing w:after="0"/>
      </w:pPr>
    </w:p>
    <w:p w:rsidR="000775A8" w:rsidRDefault="000775A8" w:rsidP="000775A8">
      <w:pPr>
        <w:pStyle w:val="C1-CtrBoldHd"/>
        <w:spacing w:after="0"/>
      </w:pPr>
    </w:p>
    <w:p w:rsidR="000775A8" w:rsidRDefault="000775A8" w:rsidP="000775A8">
      <w:pPr>
        <w:pStyle w:val="C1-CtrBoldHd"/>
        <w:spacing w:after="0"/>
      </w:pPr>
    </w:p>
    <w:p w:rsidR="000775A8" w:rsidRDefault="000775A8" w:rsidP="000775A8">
      <w:pPr>
        <w:pStyle w:val="C1-CtrBoldHd"/>
        <w:spacing w:after="0"/>
      </w:pPr>
    </w:p>
    <w:p w:rsidR="000775A8" w:rsidRDefault="000775A8" w:rsidP="000775A8">
      <w:pPr>
        <w:pStyle w:val="C1-CtrBoldHd"/>
        <w:spacing w:after="0"/>
      </w:pPr>
    </w:p>
    <w:p w:rsidR="000775A8" w:rsidRPr="00387E87" w:rsidRDefault="000775A8" w:rsidP="000775A8">
      <w:pPr>
        <w:pStyle w:val="C1-CtrBoldHd"/>
        <w:spacing w:after="0"/>
      </w:pPr>
    </w:p>
    <w:p w:rsidR="000775A8" w:rsidRPr="000C0806" w:rsidRDefault="002D40C4" w:rsidP="000775A8">
      <w:pPr>
        <w:pStyle w:val="C1-CtrBoldHd"/>
        <w:spacing w:after="0"/>
        <w:rPr>
          <w:caps w:val="0"/>
          <w:sz w:val="28"/>
          <w:szCs w:val="28"/>
        </w:rPr>
      </w:pPr>
      <w:r>
        <w:rPr>
          <w:caps w:val="0"/>
          <w:sz w:val="28"/>
          <w:szCs w:val="28"/>
        </w:rPr>
        <w:t>October</w:t>
      </w:r>
      <w:r w:rsidR="000775A8" w:rsidRPr="000C0806">
        <w:rPr>
          <w:caps w:val="0"/>
          <w:sz w:val="28"/>
          <w:szCs w:val="28"/>
        </w:rPr>
        <w:t xml:space="preserve"> 2019</w:t>
      </w:r>
    </w:p>
    <w:bookmarkEnd w:id="0"/>
    <w:p w:rsidR="000775A8" w:rsidRDefault="000775A8" w:rsidP="000775A8">
      <w:pPr>
        <w:pStyle w:val="C1-CtrBoldHd"/>
        <w:spacing w:after="0"/>
        <w:rPr>
          <w:caps w:val="0"/>
        </w:rPr>
      </w:pPr>
    </w:p>
    <w:p w:rsidR="000775A8" w:rsidRDefault="000775A8">
      <w:pPr>
        <w:spacing w:after="200" w:line="276" w:lineRule="auto"/>
        <w:jc w:val="left"/>
        <w:rPr>
          <w:rFonts w:ascii="Garamond" w:eastAsiaTheme="minorEastAsia" w:hAnsi="Garamond"/>
          <w:sz w:val="24"/>
        </w:rPr>
      </w:pPr>
      <w:r>
        <w:rPr>
          <w:rFonts w:ascii="Garamond" w:hAnsi="Garamond"/>
          <w:sz w:val="24"/>
        </w:rPr>
        <w:br w:type="page"/>
      </w:r>
    </w:p>
    <w:bookmarkEnd w:id="1"/>
    <w:p w:rsidR="000775A8" w:rsidRPr="00387E87" w:rsidRDefault="000775A8" w:rsidP="000775A8">
      <w:pPr>
        <w:pStyle w:val="C2-CtrSglSp"/>
        <w:rPr>
          <w:rFonts w:ascii="Garamond" w:hAnsi="Garamond"/>
          <w:sz w:val="24"/>
        </w:rPr>
      </w:pPr>
    </w:p>
    <w:bookmarkEnd w:id="2"/>
    <w:p w:rsidR="009D0F6C" w:rsidRPr="00B104A6" w:rsidRDefault="009D0F6C" w:rsidP="009D0F6C">
      <w:pPr>
        <w:spacing w:line="240" w:lineRule="auto"/>
        <w:jc w:val="left"/>
        <w:rPr>
          <w:color w:val="000000"/>
          <w:szCs w:val="22"/>
        </w:rPr>
      </w:pPr>
      <w:r w:rsidRPr="00B104A6">
        <w:rPr>
          <w:color w:val="000000"/>
          <w:szCs w:val="22"/>
        </w:rPr>
        <w:t>Throughout this document are screenshots that show the web content of MyPISA.us for schools and school coordinators from the main study in PISA 2018, along with text for PISA 2021. The last section of this document, “</w:t>
      </w:r>
      <w:r w:rsidRPr="00B104A6">
        <w:rPr>
          <w:rFonts w:eastAsiaTheme="minorEastAsia"/>
          <w:noProof/>
        </w:rPr>
        <w:t>MyPISA project website for School Coordinators and schools,” documents the contents of the website</w:t>
      </w:r>
      <w:r w:rsidR="00041F0C">
        <w:rPr>
          <w:rFonts w:eastAsiaTheme="minorEastAsia"/>
          <w:noProof/>
        </w:rPr>
        <w:t xml:space="preserve"> most extensively</w:t>
      </w:r>
      <w:r w:rsidRPr="00B104A6">
        <w:rPr>
          <w:rFonts w:eastAsiaTheme="minorEastAsia"/>
          <w:noProof/>
        </w:rPr>
        <w:t>, but MyPISA screenshots also appear throughout the sections, “</w:t>
      </w:r>
      <w:r w:rsidRPr="00B104A6">
        <w:rPr>
          <w:color w:val="000000"/>
          <w:szCs w:val="22"/>
        </w:rPr>
        <w:t>Instructions for School Coordinators to E-file student lists,” and “P</w:t>
      </w:r>
      <w:r w:rsidRPr="00B104A6">
        <w:rPr>
          <w:rFonts w:eastAsiaTheme="minorEastAsia"/>
          <w:noProof/>
        </w:rPr>
        <w:t xml:space="preserve">ISA 2021 Main Study School Coordinator Handbook”. </w:t>
      </w:r>
      <w:r w:rsidRPr="00B104A6">
        <w:rPr>
          <w:color w:val="000000"/>
          <w:szCs w:val="22"/>
        </w:rPr>
        <w:t xml:space="preserve">The systems for the PISA 2021 main study are not yet active, but will not change other than references to the current round of PISA and updates to the specifics of the main study, such as </w:t>
      </w:r>
      <w:r w:rsidR="00B104A6" w:rsidRPr="00B104A6">
        <w:rPr>
          <w:color w:val="000000"/>
          <w:szCs w:val="22"/>
        </w:rPr>
        <w:t xml:space="preserve">the appropriate birth year of students within the sample, the </w:t>
      </w:r>
      <w:r w:rsidRPr="00B104A6">
        <w:rPr>
          <w:color w:val="000000"/>
          <w:szCs w:val="22"/>
        </w:rPr>
        <w:t>number of students to be sampled</w:t>
      </w:r>
      <w:r w:rsidR="00B104A6" w:rsidRPr="00B104A6">
        <w:rPr>
          <w:color w:val="000000"/>
          <w:szCs w:val="22"/>
        </w:rPr>
        <w:t>,</w:t>
      </w:r>
      <w:r w:rsidRPr="00B104A6">
        <w:rPr>
          <w:color w:val="000000"/>
          <w:szCs w:val="22"/>
        </w:rPr>
        <w:t xml:space="preserve"> and removal of teacher information pertaining to teacher participation in the questionnaire.  MyPISA.us is described in Part B of the main study package.</w:t>
      </w:r>
    </w:p>
    <w:p w:rsidR="009D0F6C" w:rsidRPr="00B104A6" w:rsidRDefault="009D0F6C" w:rsidP="009D0F6C">
      <w:pPr>
        <w:spacing w:line="240" w:lineRule="auto"/>
        <w:jc w:val="left"/>
        <w:rPr>
          <w:color w:val="000000"/>
          <w:szCs w:val="22"/>
        </w:rPr>
      </w:pPr>
    </w:p>
    <w:p w:rsidR="009D0F6C" w:rsidRPr="00B104A6" w:rsidRDefault="009D0F6C" w:rsidP="009D0F6C">
      <w:pPr>
        <w:spacing w:line="240" w:lineRule="auto"/>
        <w:jc w:val="left"/>
        <w:rPr>
          <w:color w:val="000000"/>
          <w:szCs w:val="22"/>
        </w:rPr>
      </w:pPr>
      <w:r w:rsidRPr="00B104A6">
        <w:rPr>
          <w:color w:val="000000"/>
          <w:szCs w:val="22"/>
        </w:rPr>
        <w:t xml:space="preserve">Updated screenshots and, if necessary, any updated text will be provided in a change request by December 2019. </w:t>
      </w:r>
    </w:p>
    <w:p w:rsidR="009D0F6C" w:rsidRDefault="009D0F6C" w:rsidP="009D0F6C">
      <w:pPr>
        <w:spacing w:line="240" w:lineRule="auto"/>
        <w:jc w:val="left"/>
        <w:rPr>
          <w:rFonts w:ascii="Arial" w:hAnsi="Arial" w:cs="Arial"/>
          <w:color w:val="000000"/>
          <w:szCs w:val="22"/>
        </w:rPr>
      </w:pPr>
    </w:p>
    <w:p w:rsidR="009D0F6C" w:rsidRDefault="009D0F6C" w:rsidP="00285A36">
      <w:pPr>
        <w:rPr>
          <w:rFonts w:ascii="Garamond" w:hAnsi="Garamond"/>
          <w:szCs w:val="22"/>
        </w:rPr>
      </w:pPr>
    </w:p>
    <w:p w:rsidR="00853345" w:rsidRPr="00853345" w:rsidRDefault="00853345" w:rsidP="00285A36">
      <w:pPr>
        <w:rPr>
          <w:rFonts w:ascii="Garamond" w:hAnsi="Garamond"/>
          <w:b/>
          <w:szCs w:val="22"/>
        </w:rPr>
      </w:pPr>
      <w:r w:rsidRPr="00853345">
        <w:rPr>
          <w:rFonts w:ascii="Garamond" w:hAnsi="Garamond"/>
          <w:b/>
          <w:szCs w:val="22"/>
        </w:rPr>
        <w:t>TABLE OF CONTENTS</w:t>
      </w:r>
    </w:p>
    <w:p w:rsidR="00285A36" w:rsidRDefault="00285A36" w:rsidP="00285A36">
      <w:pPr>
        <w:rPr>
          <w:rFonts w:ascii="Garamond" w:hAnsi="Garamond"/>
          <w:szCs w:val="22"/>
        </w:rPr>
      </w:pPr>
    </w:p>
    <w:p w:rsidR="00A9507C" w:rsidRPr="00F64937" w:rsidRDefault="00D64E77" w:rsidP="00127295">
      <w:pPr>
        <w:pStyle w:val="TOC1"/>
        <w:rPr>
          <w:rFonts w:asciiTheme="minorHAnsi" w:eastAsiaTheme="minorEastAsia" w:hAnsiTheme="minorHAnsi" w:cstheme="minorBidi"/>
          <w:noProof/>
          <w:szCs w:val="22"/>
        </w:rPr>
      </w:pPr>
      <w:r w:rsidRPr="00F64937">
        <w:rPr>
          <w:szCs w:val="22"/>
        </w:rPr>
        <w:fldChar w:fldCharType="begin"/>
      </w:r>
      <w:r w:rsidRPr="00F64937">
        <w:rPr>
          <w:szCs w:val="22"/>
        </w:rPr>
        <w:instrText xml:space="preserve"> TOC \o "1-3" \h \z \u </w:instrText>
      </w:r>
      <w:r w:rsidRPr="00F64937">
        <w:rPr>
          <w:szCs w:val="22"/>
        </w:rPr>
        <w:fldChar w:fldCharType="separate"/>
      </w:r>
      <w:hyperlink r:id="rId12" w:anchor="_Toc501629874" w:history="1">
        <w:r w:rsidR="00A9507C" w:rsidRPr="00F64937">
          <w:rPr>
            <w:rStyle w:val="Hyperlink"/>
            <w:noProof/>
          </w:rPr>
          <w:t>State PISA</w:t>
        </w:r>
        <w:r w:rsidR="00467A54" w:rsidRPr="00F64937">
          <w:rPr>
            <w:rStyle w:val="Hyperlink"/>
            <w:noProof/>
          </w:rPr>
          <w:t xml:space="preserve"> 2021</w:t>
        </w:r>
        <w:r w:rsidR="00A9507C" w:rsidRPr="00F64937">
          <w:rPr>
            <w:rStyle w:val="Hyperlink"/>
            <w:noProof/>
          </w:rPr>
          <w:t xml:space="preserve"> Letter</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_Toc501629874 \h </w:instrText>
        </w:r>
        <w:r w:rsidR="00A9507C" w:rsidRPr="00F64937">
          <w:rPr>
            <w:noProof/>
            <w:webHidden/>
          </w:rPr>
        </w:r>
        <w:r w:rsidR="00A9507C" w:rsidRPr="00F64937">
          <w:rPr>
            <w:noProof/>
            <w:webHidden/>
          </w:rPr>
          <w:fldChar w:fldCharType="separate"/>
        </w:r>
        <w:r w:rsidR="00736013">
          <w:rPr>
            <w:noProof/>
            <w:webHidden/>
          </w:rPr>
          <w:t>3</w:t>
        </w:r>
        <w:r w:rsidR="00A9507C" w:rsidRPr="00F64937">
          <w:rPr>
            <w:noProof/>
            <w:webHidden/>
          </w:rPr>
          <w:fldChar w:fldCharType="end"/>
        </w:r>
      </w:hyperlink>
    </w:p>
    <w:p w:rsidR="00A9507C" w:rsidRPr="00F64937" w:rsidRDefault="001F60A7" w:rsidP="00127295">
      <w:pPr>
        <w:pStyle w:val="TOC1"/>
        <w:rPr>
          <w:rFonts w:asciiTheme="minorHAnsi" w:eastAsiaTheme="minorEastAsia" w:hAnsiTheme="minorHAnsi" w:cstheme="minorBidi"/>
          <w:noProof/>
          <w:szCs w:val="22"/>
        </w:rPr>
      </w:pPr>
      <w:hyperlink r:id="rId13" w:anchor="_Toc501629875" w:history="1">
        <w:r w:rsidR="00A9507C" w:rsidRPr="00F64937">
          <w:rPr>
            <w:rStyle w:val="Hyperlink"/>
            <w:noProof/>
          </w:rPr>
          <w:t>School District PISA</w:t>
        </w:r>
        <w:r w:rsidR="0066419B" w:rsidRPr="00F64937">
          <w:rPr>
            <w:rStyle w:val="Hyperlink"/>
            <w:noProof/>
          </w:rPr>
          <w:t xml:space="preserve"> </w:t>
        </w:r>
        <w:r w:rsidR="00467A54" w:rsidRPr="00F64937">
          <w:rPr>
            <w:rStyle w:val="Hyperlink"/>
            <w:noProof/>
          </w:rPr>
          <w:t xml:space="preserve">2021 </w:t>
        </w:r>
        <w:r w:rsidR="00A9507C" w:rsidRPr="00F64937">
          <w:rPr>
            <w:rStyle w:val="Hyperlink"/>
            <w:noProof/>
          </w:rPr>
          <w:t>Letter</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_Toc501629875 \h </w:instrText>
        </w:r>
        <w:r w:rsidR="00A9507C" w:rsidRPr="00F64937">
          <w:rPr>
            <w:noProof/>
            <w:webHidden/>
          </w:rPr>
        </w:r>
        <w:r w:rsidR="00A9507C" w:rsidRPr="00F64937">
          <w:rPr>
            <w:noProof/>
            <w:webHidden/>
          </w:rPr>
          <w:fldChar w:fldCharType="separate"/>
        </w:r>
        <w:r w:rsidR="00736013">
          <w:rPr>
            <w:noProof/>
            <w:webHidden/>
          </w:rPr>
          <w:t>4</w:t>
        </w:r>
        <w:r w:rsidR="00A9507C" w:rsidRPr="00F64937">
          <w:rPr>
            <w:noProof/>
            <w:webHidden/>
          </w:rPr>
          <w:fldChar w:fldCharType="end"/>
        </w:r>
      </w:hyperlink>
    </w:p>
    <w:p w:rsidR="00A9507C" w:rsidRPr="00F64937" w:rsidRDefault="001F60A7" w:rsidP="00127295">
      <w:pPr>
        <w:pStyle w:val="TOC1"/>
        <w:rPr>
          <w:rFonts w:asciiTheme="minorHAnsi" w:eastAsiaTheme="minorEastAsia" w:hAnsiTheme="minorHAnsi" w:cstheme="minorBidi"/>
          <w:noProof/>
          <w:szCs w:val="22"/>
        </w:rPr>
      </w:pPr>
      <w:hyperlink r:id="rId14" w:anchor="_Toc501629876" w:history="1">
        <w:r w:rsidR="00A9507C" w:rsidRPr="00F64937">
          <w:rPr>
            <w:rStyle w:val="Hyperlink"/>
            <w:noProof/>
          </w:rPr>
          <w:t xml:space="preserve">School PISA </w:t>
        </w:r>
        <w:r w:rsidR="00467A54" w:rsidRPr="00F64937">
          <w:rPr>
            <w:rStyle w:val="Hyperlink"/>
            <w:noProof/>
          </w:rPr>
          <w:t>2021</w:t>
        </w:r>
        <w:r w:rsidR="0066419B" w:rsidRPr="00F64937">
          <w:rPr>
            <w:rStyle w:val="Hyperlink"/>
            <w:noProof/>
          </w:rPr>
          <w:t xml:space="preserve"> </w:t>
        </w:r>
        <w:r w:rsidR="00A9507C" w:rsidRPr="00F64937">
          <w:rPr>
            <w:rStyle w:val="Hyperlink"/>
            <w:noProof/>
          </w:rPr>
          <w:t>Letter</w:t>
        </w:r>
        <w:r w:rsidR="00DF1C58" w:rsidRPr="00F64937">
          <w:rPr>
            <w:rStyle w:val="Hyperlink"/>
            <w:noProof/>
          </w:rPr>
          <w:t xml:space="preserve"> – Public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_Toc501629876 \h </w:instrText>
        </w:r>
        <w:r w:rsidR="00A9507C" w:rsidRPr="00F64937">
          <w:rPr>
            <w:noProof/>
            <w:webHidden/>
          </w:rPr>
        </w:r>
        <w:r w:rsidR="00A9507C" w:rsidRPr="00F64937">
          <w:rPr>
            <w:noProof/>
            <w:webHidden/>
          </w:rPr>
          <w:fldChar w:fldCharType="separate"/>
        </w:r>
        <w:r w:rsidR="00736013">
          <w:rPr>
            <w:noProof/>
            <w:webHidden/>
          </w:rPr>
          <w:t>5</w:t>
        </w:r>
        <w:r w:rsidR="00A9507C" w:rsidRPr="00F64937">
          <w:rPr>
            <w:noProof/>
            <w:webHidden/>
          </w:rPr>
          <w:fldChar w:fldCharType="end"/>
        </w:r>
      </w:hyperlink>
    </w:p>
    <w:p w:rsidR="00A9507C" w:rsidRPr="00F64937" w:rsidRDefault="001F60A7" w:rsidP="00127295">
      <w:pPr>
        <w:pStyle w:val="TOC1"/>
        <w:rPr>
          <w:rFonts w:asciiTheme="minorHAnsi" w:eastAsiaTheme="minorEastAsia" w:hAnsiTheme="minorHAnsi" w:cstheme="minorBidi"/>
          <w:noProof/>
          <w:szCs w:val="22"/>
        </w:rPr>
      </w:pPr>
      <w:hyperlink r:id="rId15" w:anchor="_Toc501629877"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Brochure</w:t>
        </w:r>
        <w:r w:rsidR="00DF1C58" w:rsidRPr="00F64937">
          <w:rPr>
            <w:rStyle w:val="Hyperlink"/>
            <w:noProof/>
          </w:rPr>
          <w:t xml:space="preserve"> – Public Schools</w:t>
        </w:r>
        <w:r w:rsidR="00A9507C" w:rsidRPr="00F64937">
          <w:rPr>
            <w:noProof/>
            <w:webHidden/>
          </w:rPr>
          <w:tab/>
        </w:r>
        <w:r w:rsidR="00231305" w:rsidRPr="00F64937">
          <w:rPr>
            <w:noProof/>
            <w:webHidden/>
          </w:rPr>
          <w:t>6</w:t>
        </w:r>
      </w:hyperlink>
    </w:p>
    <w:p w:rsidR="00A9507C" w:rsidRPr="00F64937" w:rsidRDefault="001F60A7" w:rsidP="00127295">
      <w:pPr>
        <w:pStyle w:val="TOC1"/>
        <w:rPr>
          <w:rFonts w:asciiTheme="minorHAnsi" w:eastAsiaTheme="minorEastAsia" w:hAnsiTheme="minorHAnsi" w:cstheme="minorBidi"/>
          <w:noProof/>
          <w:szCs w:val="22"/>
        </w:rPr>
      </w:pPr>
      <w:hyperlink r:id="rId16" w:anchor="_Toc501629879"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FAQ for school administrators </w:t>
        </w:r>
        <w:r w:rsidR="00DF1C58" w:rsidRPr="00F64937">
          <w:rPr>
            <w:rStyle w:val="Hyperlink"/>
            <w:noProof/>
          </w:rPr>
          <w:t>–</w:t>
        </w:r>
        <w:r w:rsidR="00A9507C" w:rsidRPr="00F64937">
          <w:rPr>
            <w:rStyle w:val="Hyperlink"/>
            <w:noProof/>
          </w:rPr>
          <w:t xml:space="preserve"> </w:t>
        </w:r>
        <w:r w:rsidR="00DF1C58" w:rsidRPr="00F64937">
          <w:rPr>
            <w:rStyle w:val="Hyperlink"/>
            <w:noProof/>
          </w:rPr>
          <w:t xml:space="preserve">Public Schools - </w:t>
        </w:r>
        <w:r w:rsidR="00A9507C" w:rsidRPr="00F64937">
          <w:rPr>
            <w:rStyle w:val="Hyperlink"/>
            <w:noProof/>
          </w:rPr>
          <w:t>Front Page</w:t>
        </w:r>
        <w:r w:rsidR="00A9507C" w:rsidRPr="00F64937">
          <w:rPr>
            <w:noProof/>
            <w:webHidden/>
          </w:rPr>
          <w:tab/>
        </w:r>
        <w:r w:rsidR="00231305" w:rsidRPr="00F64937">
          <w:rPr>
            <w:noProof/>
            <w:webHidden/>
          </w:rPr>
          <w:t>8</w:t>
        </w:r>
      </w:hyperlink>
    </w:p>
    <w:p w:rsidR="00A9507C" w:rsidRPr="00F64937" w:rsidRDefault="001F60A7" w:rsidP="00127295">
      <w:pPr>
        <w:pStyle w:val="TOC1"/>
        <w:rPr>
          <w:rFonts w:asciiTheme="minorHAnsi" w:eastAsiaTheme="minorEastAsia" w:hAnsiTheme="minorHAnsi" w:cstheme="minorBidi"/>
          <w:noProof/>
          <w:szCs w:val="22"/>
        </w:rPr>
      </w:pPr>
      <w:hyperlink r:id="rId17" w:anchor="_Toc501629881"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FAQ for Students </w:t>
        </w:r>
        <w:r w:rsidR="00DF1C58" w:rsidRPr="00F64937">
          <w:rPr>
            <w:rStyle w:val="Hyperlink"/>
            <w:noProof/>
          </w:rPr>
          <w:t>– Public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_Toc501629881 \h </w:instrText>
        </w:r>
        <w:r w:rsidR="00A9507C" w:rsidRPr="00F64937">
          <w:rPr>
            <w:noProof/>
            <w:webHidden/>
          </w:rPr>
        </w:r>
        <w:r w:rsidR="00A9507C" w:rsidRPr="00F64937">
          <w:rPr>
            <w:noProof/>
            <w:webHidden/>
          </w:rPr>
          <w:fldChar w:fldCharType="separate"/>
        </w:r>
        <w:r w:rsidR="00736013">
          <w:rPr>
            <w:noProof/>
            <w:webHidden/>
          </w:rPr>
          <w:t>10</w:t>
        </w:r>
        <w:r w:rsidR="00A9507C" w:rsidRPr="00F64937">
          <w:rPr>
            <w:noProof/>
            <w:webHidden/>
          </w:rPr>
          <w:fldChar w:fldCharType="end"/>
        </w:r>
      </w:hyperlink>
    </w:p>
    <w:p w:rsidR="00A9507C" w:rsidRPr="00F64937" w:rsidRDefault="001F60A7" w:rsidP="00127295">
      <w:pPr>
        <w:pStyle w:val="TOC1"/>
        <w:rPr>
          <w:rFonts w:asciiTheme="minorHAnsi" w:eastAsiaTheme="minorEastAsia" w:hAnsiTheme="minorHAnsi" w:cstheme="minorBidi"/>
          <w:noProof/>
          <w:szCs w:val="22"/>
        </w:rPr>
      </w:pPr>
      <w:hyperlink r:id="rId18" w:anchor="_Toc501629883" w:history="1">
        <w:r w:rsidR="00A9507C" w:rsidRPr="00F64937">
          <w:rPr>
            <w:rStyle w:val="Hyperlink"/>
            <w:noProof/>
          </w:rPr>
          <w:t>PISA 20</w:t>
        </w:r>
        <w:r w:rsidR="0066419B" w:rsidRPr="00F64937">
          <w:rPr>
            <w:rStyle w:val="Hyperlink"/>
            <w:noProof/>
          </w:rPr>
          <w:t>21</w:t>
        </w:r>
        <w:r w:rsidR="00A9507C" w:rsidRPr="00F64937">
          <w:rPr>
            <w:rStyle w:val="Hyperlink"/>
            <w:noProof/>
          </w:rPr>
          <w:t xml:space="preserve"> Timeline of Activities</w:t>
        </w:r>
        <w:r w:rsidR="00DF1C58" w:rsidRPr="00F64937">
          <w:rPr>
            <w:rStyle w:val="Hyperlink"/>
            <w:noProof/>
          </w:rPr>
          <w:t xml:space="preserve"> – Public and Private Schools</w:t>
        </w:r>
        <w:r w:rsidR="00A9507C" w:rsidRPr="00F64937">
          <w:rPr>
            <w:noProof/>
            <w:webHidden/>
          </w:rPr>
          <w:tab/>
        </w:r>
        <w:r w:rsidR="00A9507C" w:rsidRPr="00F64937">
          <w:rPr>
            <w:noProof/>
            <w:webHidden/>
          </w:rPr>
          <w:fldChar w:fldCharType="begin"/>
        </w:r>
        <w:r w:rsidR="00A9507C" w:rsidRPr="00F64937">
          <w:rPr>
            <w:noProof/>
            <w:webHidden/>
          </w:rPr>
          <w:instrText xml:space="preserve"> PAGEREF _Toc501629883 \h </w:instrText>
        </w:r>
        <w:r w:rsidR="00A9507C" w:rsidRPr="00F64937">
          <w:rPr>
            <w:noProof/>
            <w:webHidden/>
          </w:rPr>
        </w:r>
        <w:r w:rsidR="00A9507C" w:rsidRPr="00F64937">
          <w:rPr>
            <w:noProof/>
            <w:webHidden/>
          </w:rPr>
          <w:fldChar w:fldCharType="separate"/>
        </w:r>
        <w:r w:rsidR="00736013">
          <w:rPr>
            <w:noProof/>
            <w:webHidden/>
          </w:rPr>
          <w:t>12</w:t>
        </w:r>
        <w:r w:rsidR="00A9507C" w:rsidRPr="00F64937">
          <w:rPr>
            <w:noProof/>
            <w:webHidden/>
          </w:rPr>
          <w:fldChar w:fldCharType="end"/>
        </w:r>
      </w:hyperlink>
    </w:p>
    <w:p w:rsidR="00A9507C" w:rsidRPr="00F64937" w:rsidRDefault="001F60A7" w:rsidP="00127295">
      <w:pPr>
        <w:pStyle w:val="TOC1"/>
        <w:rPr>
          <w:rFonts w:asciiTheme="minorHAnsi" w:eastAsiaTheme="minorEastAsia" w:hAnsiTheme="minorHAnsi" w:cstheme="minorBidi"/>
          <w:noProof/>
          <w:szCs w:val="22"/>
        </w:rPr>
      </w:pPr>
      <w:hyperlink r:id="rId19" w:anchor="_Toc501629892" w:history="1">
        <w:r w:rsidR="00DF1C58" w:rsidRPr="00F64937">
          <w:rPr>
            <w:rStyle w:val="Hyperlink"/>
            <w:noProof/>
          </w:rPr>
          <w:t>School PISA 2021 Letter –</w:t>
        </w:r>
        <w:r w:rsidR="00CB6FB3" w:rsidRPr="00F64937">
          <w:rPr>
            <w:rStyle w:val="Hyperlink"/>
            <w:noProof/>
          </w:rPr>
          <w:t xml:space="preserve"> Private</w:t>
        </w:r>
        <w:r w:rsidR="00DF1C58" w:rsidRPr="00F64937">
          <w:rPr>
            <w:rStyle w:val="Hyperlink"/>
            <w:noProof/>
          </w:rPr>
          <w:t xml:space="preserve"> Schools</w:t>
        </w:r>
        <w:r w:rsidR="00A9507C" w:rsidRPr="00F64937">
          <w:rPr>
            <w:noProof/>
            <w:webHidden/>
          </w:rPr>
          <w:tab/>
        </w:r>
        <w:r w:rsidR="00231305" w:rsidRPr="00F64937">
          <w:rPr>
            <w:noProof/>
            <w:webHidden/>
          </w:rPr>
          <w:t>1</w:t>
        </w:r>
        <w:r w:rsidR="00195559">
          <w:rPr>
            <w:noProof/>
            <w:webHidden/>
          </w:rPr>
          <w:t>3</w:t>
        </w:r>
      </w:hyperlink>
    </w:p>
    <w:p w:rsidR="00A9507C" w:rsidRPr="00F64937" w:rsidRDefault="001F60A7" w:rsidP="00127295">
      <w:pPr>
        <w:pStyle w:val="TOC1"/>
        <w:rPr>
          <w:rFonts w:asciiTheme="minorHAnsi" w:eastAsiaTheme="minorEastAsia" w:hAnsiTheme="minorHAnsi" w:cstheme="minorBidi"/>
          <w:noProof/>
          <w:szCs w:val="22"/>
        </w:rPr>
      </w:pPr>
      <w:hyperlink r:id="rId20" w:anchor="_Toc501629893" w:history="1">
        <w:r w:rsidR="00DF1C58" w:rsidRPr="00F64937">
          <w:rPr>
            <w:rStyle w:val="Hyperlink"/>
            <w:noProof/>
          </w:rPr>
          <w:t xml:space="preserve">PISA 2021 Brochure – </w:t>
        </w:r>
        <w:r w:rsidR="00CB6FB3" w:rsidRPr="00F64937">
          <w:rPr>
            <w:rStyle w:val="Hyperlink"/>
            <w:noProof/>
          </w:rPr>
          <w:t>Private</w:t>
        </w:r>
        <w:r w:rsidR="00DF1C58" w:rsidRPr="00F64937">
          <w:rPr>
            <w:rStyle w:val="Hyperlink"/>
            <w:noProof/>
          </w:rPr>
          <w:t xml:space="preserve"> Schools</w:t>
        </w:r>
        <w:r w:rsidR="00A9507C" w:rsidRPr="00F64937">
          <w:rPr>
            <w:noProof/>
            <w:webHidden/>
          </w:rPr>
          <w:tab/>
        </w:r>
        <w:r w:rsidR="00231305" w:rsidRPr="00F64937">
          <w:rPr>
            <w:noProof/>
            <w:webHidden/>
          </w:rPr>
          <w:t>1</w:t>
        </w:r>
        <w:r w:rsidR="00195559">
          <w:rPr>
            <w:noProof/>
            <w:webHidden/>
          </w:rPr>
          <w:t>4</w:t>
        </w:r>
      </w:hyperlink>
    </w:p>
    <w:p w:rsidR="003C6446" w:rsidRPr="00F64937" w:rsidRDefault="00DF1C58" w:rsidP="00F56DBB">
      <w:pPr>
        <w:tabs>
          <w:tab w:val="left" w:leader="dot" w:pos="9990"/>
        </w:tabs>
        <w:spacing w:after="100"/>
        <w:jc w:val="left"/>
        <w:rPr>
          <w:rFonts w:eastAsiaTheme="minorEastAsia"/>
          <w:noProof/>
        </w:rPr>
      </w:pPr>
      <w:r w:rsidRPr="00F64937">
        <w:rPr>
          <w:rFonts w:eastAsiaTheme="minorEastAsia"/>
          <w:noProof/>
        </w:rPr>
        <w:t>PISA FAQ for school administrators</w:t>
      </w:r>
      <w:r w:rsidR="00CB6FB3" w:rsidRPr="00F64937">
        <w:rPr>
          <w:rFonts w:eastAsiaTheme="minorEastAsia"/>
          <w:noProof/>
        </w:rPr>
        <w:t xml:space="preserve"> - Private</w:t>
      </w:r>
      <w:r w:rsidRPr="00F64937">
        <w:rPr>
          <w:rFonts w:eastAsiaTheme="minorEastAsia"/>
          <w:noProof/>
        </w:rPr>
        <w:t xml:space="preserve"> Schools - Front Page</w:t>
      </w:r>
      <w:r w:rsidR="003C6446" w:rsidRPr="00F64937">
        <w:rPr>
          <w:rFonts w:eastAsiaTheme="minorEastAsia"/>
          <w:noProof/>
        </w:rPr>
        <w:tab/>
      </w:r>
      <w:r w:rsidR="0018397E">
        <w:rPr>
          <w:rFonts w:eastAsiaTheme="minorEastAsia"/>
          <w:noProof/>
        </w:rPr>
        <w:t>1</w:t>
      </w:r>
      <w:r w:rsidR="00195559">
        <w:rPr>
          <w:rFonts w:eastAsiaTheme="minorEastAsia"/>
          <w:noProof/>
        </w:rPr>
        <w:t>6</w:t>
      </w:r>
    </w:p>
    <w:p w:rsidR="003C6446" w:rsidRPr="00F64937" w:rsidRDefault="00DF1C58" w:rsidP="00080596">
      <w:pPr>
        <w:tabs>
          <w:tab w:val="left" w:leader="dot" w:pos="9990"/>
        </w:tabs>
        <w:spacing w:after="100"/>
        <w:jc w:val="left"/>
        <w:rPr>
          <w:rFonts w:eastAsiaTheme="minorEastAsia"/>
          <w:noProof/>
        </w:rPr>
      </w:pPr>
      <w:r w:rsidRPr="00F64937">
        <w:rPr>
          <w:rFonts w:eastAsiaTheme="minorEastAsia"/>
          <w:noProof/>
        </w:rPr>
        <w:t>PISA 2021 FAQ for Students –</w:t>
      </w:r>
      <w:r w:rsidR="00CB6FB3" w:rsidRPr="00F64937">
        <w:rPr>
          <w:rFonts w:eastAsiaTheme="minorEastAsia"/>
          <w:noProof/>
        </w:rPr>
        <w:t xml:space="preserve"> Private</w:t>
      </w:r>
      <w:r w:rsidRPr="00F64937">
        <w:rPr>
          <w:rFonts w:eastAsiaTheme="minorEastAsia"/>
          <w:noProof/>
        </w:rPr>
        <w:t xml:space="preserve"> Schools</w:t>
      </w:r>
      <w:r w:rsidR="003C6446" w:rsidRPr="00F64937">
        <w:rPr>
          <w:rFonts w:eastAsiaTheme="minorEastAsia"/>
          <w:noProof/>
        </w:rPr>
        <w:tab/>
      </w:r>
      <w:r w:rsidR="00195559">
        <w:rPr>
          <w:rFonts w:eastAsiaTheme="minorEastAsia"/>
          <w:noProof/>
        </w:rPr>
        <w:t>18</w:t>
      </w:r>
    </w:p>
    <w:p w:rsidR="00010334" w:rsidRPr="00F64937" w:rsidRDefault="001F60A7" w:rsidP="00010334">
      <w:pPr>
        <w:pStyle w:val="TOC1"/>
        <w:rPr>
          <w:rFonts w:asciiTheme="minorHAnsi" w:eastAsiaTheme="minorEastAsia" w:hAnsiTheme="minorHAnsi" w:cstheme="minorBidi"/>
          <w:noProof/>
          <w:szCs w:val="22"/>
        </w:rPr>
      </w:pPr>
      <w:hyperlink r:id="rId21" w:anchor="_Toc501629892" w:history="1">
        <w:r w:rsidR="00010334" w:rsidRPr="00F64937">
          <w:rPr>
            <w:rStyle w:val="Hyperlink"/>
            <w:noProof/>
          </w:rPr>
          <w:t>School Coordinator Email announcing E-Filing for Main Study</w:t>
        </w:r>
        <w:r w:rsidR="00010334" w:rsidRPr="00F64937">
          <w:rPr>
            <w:noProof/>
            <w:webHidden/>
          </w:rPr>
          <w:tab/>
        </w:r>
        <w:r w:rsidR="00195559">
          <w:rPr>
            <w:noProof/>
            <w:webHidden/>
          </w:rPr>
          <w:t>20</w:t>
        </w:r>
      </w:hyperlink>
    </w:p>
    <w:p w:rsidR="00010334" w:rsidRPr="00F64937" w:rsidRDefault="001F60A7" w:rsidP="00010334">
      <w:pPr>
        <w:pStyle w:val="TOC1"/>
        <w:rPr>
          <w:rFonts w:asciiTheme="minorHAnsi" w:eastAsiaTheme="minorEastAsia" w:hAnsiTheme="minorHAnsi" w:cstheme="minorBidi"/>
          <w:noProof/>
          <w:szCs w:val="22"/>
        </w:rPr>
      </w:pPr>
      <w:hyperlink r:id="rId22" w:anchor="_Toc501629893" w:history="1">
        <w:r w:rsidR="00010334" w:rsidRPr="00F64937">
          <w:rPr>
            <w:rStyle w:val="Hyperlink"/>
            <w:noProof/>
          </w:rPr>
          <w:t>Instructions for School Coordinators to E-file student lists</w:t>
        </w:r>
        <w:r w:rsidR="00010334" w:rsidRPr="00F64937">
          <w:rPr>
            <w:noProof/>
            <w:webHidden/>
          </w:rPr>
          <w:tab/>
        </w:r>
        <w:r w:rsidR="0018397E">
          <w:rPr>
            <w:noProof/>
            <w:webHidden/>
          </w:rPr>
          <w:t>2</w:t>
        </w:r>
        <w:r w:rsidR="00195559">
          <w:rPr>
            <w:noProof/>
            <w:webHidden/>
          </w:rPr>
          <w:t>1</w:t>
        </w:r>
      </w:hyperlink>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PISA E-file reminder email to School Coordinator</w:t>
      </w:r>
      <w:r w:rsidRPr="00F64937">
        <w:rPr>
          <w:rFonts w:eastAsiaTheme="minorEastAsia"/>
          <w:noProof/>
        </w:rPr>
        <w:tab/>
        <w:t>2</w:t>
      </w:r>
      <w:r w:rsidR="00195559">
        <w:rPr>
          <w:rFonts w:eastAsiaTheme="minorEastAsia"/>
          <w:noProof/>
        </w:rPr>
        <w:t>8</w:t>
      </w:r>
    </w:p>
    <w:p w:rsidR="00010334" w:rsidRPr="00F64937" w:rsidRDefault="00010334" w:rsidP="00010334">
      <w:pPr>
        <w:tabs>
          <w:tab w:val="left" w:leader="dot" w:pos="9990"/>
        </w:tabs>
        <w:jc w:val="left"/>
        <w:rPr>
          <w:rFonts w:eastAsiaTheme="minorEastAsia"/>
          <w:noProof/>
        </w:rPr>
      </w:pPr>
      <w:r w:rsidRPr="00F64937">
        <w:rPr>
          <w:rFonts w:eastAsiaTheme="minorEastAsia"/>
          <w:noProof/>
        </w:rPr>
        <w:t xml:space="preserve">Email to School Coordinator when student and teacher samples are complete and Student Tracking and School </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Logon Forms have been posted to MyPISA.us</w:t>
      </w:r>
      <w:r w:rsidRPr="00F64937">
        <w:rPr>
          <w:rFonts w:eastAsiaTheme="minorEastAsia"/>
          <w:noProof/>
        </w:rPr>
        <w:tab/>
      </w:r>
      <w:r w:rsidR="00195559">
        <w:rPr>
          <w:rFonts w:eastAsiaTheme="minorEastAsia"/>
          <w:noProof/>
        </w:rPr>
        <w:t>29</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PISA 2021 Main Study School Coordinator Handbook Cover Letter</w:t>
      </w:r>
      <w:r w:rsidRPr="00F64937">
        <w:rPr>
          <w:rFonts w:eastAsiaTheme="minorEastAsia"/>
          <w:noProof/>
        </w:rPr>
        <w:tab/>
      </w:r>
      <w:r w:rsidR="0018397E">
        <w:rPr>
          <w:rFonts w:eastAsiaTheme="minorEastAsia"/>
          <w:noProof/>
        </w:rPr>
        <w:t>3</w:t>
      </w:r>
      <w:r w:rsidR="00195559">
        <w:rPr>
          <w:rFonts w:eastAsiaTheme="minorEastAsia"/>
          <w:noProof/>
        </w:rPr>
        <w:t>0</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PISA 2021 Main Study School Coordinator Handbook</w:t>
      </w:r>
      <w:r w:rsidRPr="00F64937">
        <w:rPr>
          <w:rFonts w:eastAsiaTheme="minorEastAsia"/>
          <w:noProof/>
        </w:rPr>
        <w:tab/>
      </w:r>
      <w:r w:rsidR="0018397E">
        <w:rPr>
          <w:rFonts w:eastAsiaTheme="minorEastAsia"/>
          <w:noProof/>
        </w:rPr>
        <w:t>3</w:t>
      </w:r>
      <w:r w:rsidR="00195559">
        <w:rPr>
          <w:rFonts w:eastAsiaTheme="minorEastAsia"/>
          <w:noProof/>
        </w:rPr>
        <w:t>1</w:t>
      </w:r>
    </w:p>
    <w:p w:rsidR="00010334" w:rsidRPr="00F64937" w:rsidRDefault="00010334" w:rsidP="00010334">
      <w:pPr>
        <w:tabs>
          <w:tab w:val="left" w:leader="dot" w:pos="9990"/>
        </w:tabs>
        <w:spacing w:after="100"/>
        <w:jc w:val="left"/>
        <w:rPr>
          <w:rFonts w:eastAsiaTheme="minorEastAsia"/>
          <w:noProof/>
        </w:rPr>
      </w:pPr>
      <w:r w:rsidRPr="00F64937">
        <w:rPr>
          <w:rFonts w:eastAsiaTheme="minorEastAsia"/>
          <w:noProof/>
        </w:rPr>
        <w:t>MyPISA project website for School Coordinators and schools</w:t>
      </w:r>
      <w:r w:rsidRPr="00F64937">
        <w:rPr>
          <w:rFonts w:eastAsiaTheme="minorEastAsia"/>
          <w:noProof/>
        </w:rPr>
        <w:tab/>
        <w:t>7</w:t>
      </w:r>
      <w:r w:rsidR="00001013">
        <w:rPr>
          <w:rFonts w:eastAsiaTheme="minorEastAsia"/>
          <w:noProof/>
        </w:rPr>
        <w:t>2</w:t>
      </w:r>
    </w:p>
    <w:p w:rsidR="008811BC" w:rsidRDefault="00D64E77">
      <w:pPr>
        <w:spacing w:after="200" w:line="276" w:lineRule="auto"/>
        <w:jc w:val="left"/>
        <w:rPr>
          <w:rFonts w:ascii="Garamond" w:hAnsi="Garamond"/>
          <w:szCs w:val="22"/>
        </w:rPr>
      </w:pPr>
      <w:r w:rsidRPr="00F64937">
        <w:rPr>
          <w:szCs w:val="22"/>
        </w:rPr>
        <w:fldChar w:fldCharType="end"/>
      </w:r>
      <w:r w:rsidR="008811BC">
        <w:rPr>
          <w:rFonts w:ascii="Garamond" w:hAnsi="Garamond"/>
          <w:szCs w:val="22"/>
        </w:rPr>
        <w:br w:type="page"/>
      </w:r>
    </w:p>
    <w:p w:rsidR="00E8285A" w:rsidRDefault="00E8285A" w:rsidP="00421066">
      <w:pPr>
        <w:spacing w:after="200" w:line="276" w:lineRule="auto"/>
        <w:jc w:val="left"/>
        <w:rPr>
          <w:rFonts w:ascii="Garamond" w:hAnsi="Garamond"/>
          <w:szCs w:val="22"/>
        </w:rPr>
      </w:pPr>
      <w:bookmarkStart w:id="4" w:name="_Hlk490579523"/>
    </w:p>
    <w:p w:rsidR="00527251" w:rsidRPr="00B76EB4" w:rsidRDefault="00527251" w:rsidP="00421066">
      <w:pPr>
        <w:spacing w:after="200" w:line="276" w:lineRule="auto"/>
        <w:jc w:val="left"/>
        <w:rPr>
          <w:rFonts w:ascii="Garamond" w:hAnsi="Garamond"/>
          <w:szCs w:val="22"/>
        </w:rPr>
      </w:pPr>
      <w:r w:rsidRPr="00B76EB4">
        <w:rPr>
          <w:rFonts w:ascii="Garamond" w:hAnsi="Garamond"/>
          <w:szCs w:val="22"/>
        </w:rPr>
        <w:t>[Date]</w:t>
      </w:r>
    </w:p>
    <w:p w:rsidR="00527251" w:rsidRPr="00B76EB4" w:rsidRDefault="002A3316" w:rsidP="00527251">
      <w:pPr>
        <w:rPr>
          <w:rFonts w:ascii="Garamond" w:hAnsi="Garamond"/>
          <w:szCs w:val="22"/>
        </w:rPr>
      </w:pPr>
      <w:r>
        <w:rPr>
          <w:rFonts w:ascii="Garamond" w:hAnsi="Garamond"/>
          <w:noProof/>
          <w:szCs w:val="22"/>
        </w:rPr>
        <mc:AlternateContent>
          <mc:Choice Requires="wps">
            <w:drawing>
              <wp:anchor distT="0" distB="0" distL="114300" distR="114300" simplePos="0" relativeHeight="251630080" behindDoc="0" locked="0" layoutInCell="1" allowOverlap="1" wp14:anchorId="6C118DF0" wp14:editId="787F28E5">
                <wp:simplePos x="0" y="0"/>
                <wp:positionH relativeFrom="column">
                  <wp:posOffset>15240</wp:posOffset>
                </wp:positionH>
                <wp:positionV relativeFrom="paragraph">
                  <wp:posOffset>-655955</wp:posOffset>
                </wp:positionV>
                <wp:extent cx="2899410" cy="284480"/>
                <wp:effectExtent l="5715" t="10795"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rsidR="003F7123" w:rsidRPr="00421066" w:rsidRDefault="003F7123" w:rsidP="00421066">
                            <w:pPr>
                              <w:pStyle w:val="Heading1"/>
                            </w:pPr>
                            <w:bookmarkStart w:id="5" w:name="_Toc490469931"/>
                            <w:bookmarkStart w:id="6" w:name="_Toc501629874"/>
                            <w:r w:rsidRPr="00421066">
                              <w:t xml:space="preserve">State PISA </w:t>
                            </w:r>
                            <w:r>
                              <w:t xml:space="preserve">2021 </w:t>
                            </w:r>
                            <w:r w:rsidRPr="00421066">
                              <w:t>Letter</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51.65pt;width:228.3pt;height:2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">
                <v:textbox>
                  <w:txbxContent>
                    <w:p w:rsidR="003F7123" w:rsidRPr="00421066" w:rsidRDefault="003F7123" w:rsidP="00421066">
                      <w:pPr>
                        <w:pStyle w:val="Heading1"/>
                      </w:pPr>
                      <w:bookmarkStart w:id="7" w:name="_Toc490469931"/>
                      <w:bookmarkStart w:id="8" w:name="_Toc501629874"/>
                      <w:r w:rsidRPr="00421066">
                        <w:t xml:space="preserve">State PISA </w:t>
                      </w:r>
                      <w:r>
                        <w:t xml:space="preserve">2021 </w:t>
                      </w:r>
                      <w:r w:rsidRPr="00421066">
                        <w:t>Letter</w:t>
                      </w:r>
                      <w:bookmarkEnd w:id="7"/>
                      <w:bookmarkEnd w:id="8"/>
                    </w:p>
                  </w:txbxContent>
                </v:textbox>
              </v:shape>
            </w:pict>
          </mc:Fallback>
        </mc:AlternateContent>
      </w:r>
      <w:r w:rsidR="00527251" w:rsidRPr="00B76EB4">
        <w:rPr>
          <w:rFonts w:ascii="Garamond" w:hAnsi="Garamond"/>
          <w:szCs w:val="22"/>
        </w:rPr>
        <w:t>[Title] [Name First] [Name Last]</w:t>
      </w:r>
    </w:p>
    <w:p w:rsidR="00527251" w:rsidRPr="00B76EB4" w:rsidRDefault="00527251" w:rsidP="00527251">
      <w:pPr>
        <w:rPr>
          <w:rFonts w:ascii="Garamond" w:hAnsi="Garamond"/>
          <w:szCs w:val="22"/>
        </w:rPr>
      </w:pPr>
      <w:r w:rsidRPr="00B76EB4">
        <w:rPr>
          <w:rFonts w:ascii="Garamond" w:hAnsi="Garamond"/>
          <w:szCs w:val="22"/>
        </w:rPr>
        <w:t>[Title/Department]</w:t>
      </w:r>
    </w:p>
    <w:p w:rsidR="00527251" w:rsidRPr="00B76EB4" w:rsidRDefault="00527251" w:rsidP="00527251">
      <w:pPr>
        <w:rPr>
          <w:rFonts w:ascii="Garamond" w:hAnsi="Garamond"/>
          <w:szCs w:val="22"/>
        </w:rPr>
      </w:pPr>
      <w:r w:rsidRPr="00B76EB4">
        <w:rPr>
          <w:rFonts w:ascii="Garamond" w:hAnsi="Garamond"/>
          <w:szCs w:val="22"/>
        </w:rPr>
        <w:t>[State]</w:t>
      </w:r>
      <w:r w:rsidRPr="00B76EB4">
        <w:rPr>
          <w:rFonts w:ascii="Garamond" w:hAnsi="Garamond"/>
          <w:szCs w:val="22"/>
        </w:rPr>
        <w:tab/>
      </w:r>
    </w:p>
    <w:p w:rsidR="00527251" w:rsidRPr="00B76EB4" w:rsidRDefault="00527251" w:rsidP="00527251">
      <w:pPr>
        <w:rPr>
          <w:rFonts w:ascii="Garamond" w:hAnsi="Garamond"/>
          <w:szCs w:val="22"/>
        </w:rPr>
      </w:pPr>
      <w:r w:rsidRPr="00B76EB4">
        <w:rPr>
          <w:rFonts w:ascii="Garamond" w:hAnsi="Garamond"/>
          <w:szCs w:val="22"/>
        </w:rPr>
        <w:t>[Address 1]</w:t>
      </w:r>
    </w:p>
    <w:p w:rsidR="00527251" w:rsidRPr="00B76EB4" w:rsidRDefault="00527251" w:rsidP="00527251">
      <w:pPr>
        <w:rPr>
          <w:rFonts w:ascii="Garamond" w:hAnsi="Garamond"/>
          <w:szCs w:val="22"/>
        </w:rPr>
      </w:pPr>
      <w:r w:rsidRPr="00B76EB4">
        <w:rPr>
          <w:rFonts w:ascii="Garamond" w:hAnsi="Garamond"/>
          <w:szCs w:val="22"/>
        </w:rPr>
        <w:t>[Address 2]</w:t>
      </w:r>
    </w:p>
    <w:p w:rsidR="00527251" w:rsidRPr="00B76EB4" w:rsidRDefault="00527251" w:rsidP="00527251">
      <w:pPr>
        <w:rPr>
          <w:rFonts w:ascii="Garamond" w:hAnsi="Garamond"/>
          <w:szCs w:val="22"/>
        </w:rPr>
      </w:pPr>
      <w:r w:rsidRPr="00B76EB4">
        <w:rPr>
          <w:rFonts w:ascii="Garamond" w:hAnsi="Garamond"/>
          <w:szCs w:val="22"/>
        </w:rPr>
        <w:t>[City], [State] [Zip code]</w:t>
      </w:r>
    </w:p>
    <w:p w:rsidR="00527251" w:rsidRPr="00B76EB4" w:rsidRDefault="00527251" w:rsidP="00527251">
      <w:pPr>
        <w:rPr>
          <w:rFonts w:ascii="Garamond" w:hAnsi="Garamond"/>
          <w:szCs w:val="22"/>
        </w:rPr>
      </w:pPr>
    </w:p>
    <w:p w:rsidR="00527251" w:rsidRPr="00B76EB4" w:rsidRDefault="00527251" w:rsidP="00527251">
      <w:pPr>
        <w:rPr>
          <w:rFonts w:ascii="Garamond" w:hAnsi="Garamond"/>
          <w:szCs w:val="22"/>
        </w:rPr>
      </w:pPr>
      <w:r w:rsidRPr="00B76EB4">
        <w:rPr>
          <w:rFonts w:ascii="Garamond" w:hAnsi="Garamond"/>
          <w:szCs w:val="22"/>
        </w:rPr>
        <w:t>Dear [Title] [Name Last]:</w:t>
      </w:r>
    </w:p>
    <w:p w:rsidR="00527251" w:rsidRPr="00B76EB4" w:rsidRDefault="00527251" w:rsidP="00527251">
      <w:pPr>
        <w:rPr>
          <w:rFonts w:ascii="Garamond" w:hAnsi="Garamond"/>
          <w:szCs w:val="22"/>
        </w:rPr>
      </w:pPr>
    </w:p>
    <w:p w:rsidR="008F50E0" w:rsidRDefault="008F50E0" w:rsidP="008F50E0">
      <w:pPr>
        <w:spacing w:line="240" w:lineRule="auto"/>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2021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mathematics, </w:t>
      </w:r>
      <w:r w:rsidRPr="00BD2224">
        <w:rPr>
          <w:rFonts w:ascii="Garamond" w:hAnsi="Garamond"/>
          <w:szCs w:val="22"/>
        </w:rPr>
        <w:t>reading, and science literacy</w:t>
      </w:r>
      <w:r>
        <w:rPr>
          <w:rFonts w:ascii="Garamond" w:hAnsi="Garamond"/>
          <w:szCs w:val="22"/>
        </w:rPr>
        <w:t xml:space="preserve"> of students nearing the end of compulsory education.</w:t>
      </w:r>
      <w:r w:rsidRPr="003A2730">
        <w:rPr>
          <w:rFonts w:ascii="Garamond" w:hAnsi="Garamond"/>
          <w:szCs w:val="22"/>
        </w:rPr>
        <w:t xml:space="preserve"> </w:t>
      </w:r>
      <w:r>
        <w:rPr>
          <w:rFonts w:ascii="Garamond" w:hAnsi="Garamond"/>
          <w:szCs w:val="22"/>
        </w:rPr>
        <w:t>PISA results are used</w:t>
      </w:r>
      <w:r w:rsidRPr="003A2730">
        <w:rPr>
          <w:rFonts w:ascii="Garamond" w:hAnsi="Garamond"/>
          <w:szCs w:val="22"/>
        </w:rPr>
        <w:t xml:space="preserve"> 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of PISA. </w:t>
      </w:r>
      <w:r w:rsidRPr="004946B2">
        <w:rPr>
          <w:rFonts w:ascii="Garamond" w:hAnsi="Garamond"/>
          <w:i/>
          <w:szCs w:val="22"/>
        </w:rPr>
        <w:t>Some schools in your state have been randomly selected to participate in</w:t>
      </w:r>
      <w:r>
        <w:rPr>
          <w:rFonts w:ascii="Garamond" w:hAnsi="Garamond"/>
          <w:i/>
          <w:szCs w:val="22"/>
        </w:rPr>
        <w:t xml:space="preserve"> PISA </w:t>
      </w:r>
      <w:r w:rsidR="00935371">
        <w:rPr>
          <w:rFonts w:ascii="Garamond" w:hAnsi="Garamond"/>
          <w:i/>
          <w:szCs w:val="22"/>
        </w:rPr>
        <w:t>in the fall of 2021</w:t>
      </w:r>
      <w:r w:rsidRPr="004946B2">
        <w:rPr>
          <w:rFonts w:ascii="Garamond" w:hAnsi="Garamond"/>
          <w:i/>
          <w:szCs w:val="22"/>
        </w:rPr>
        <w:t>, and I am writing to ask your agency to support the participation of those schools</w:t>
      </w:r>
      <w:r w:rsidRPr="00B76EB4">
        <w:rPr>
          <w:rFonts w:ascii="Garamond" w:hAnsi="Garamond"/>
          <w:szCs w:val="22"/>
        </w:rPr>
        <w:t>.</w:t>
      </w:r>
    </w:p>
    <w:p w:rsidR="008F50E0" w:rsidRPr="00B76EB4" w:rsidRDefault="008F50E0" w:rsidP="008F50E0">
      <w:pPr>
        <w:spacing w:line="240" w:lineRule="auto"/>
        <w:jc w:val="left"/>
        <w:rPr>
          <w:rFonts w:ascii="Garamond" w:hAnsi="Garamond"/>
          <w:szCs w:val="22"/>
        </w:rPr>
      </w:pPr>
    </w:p>
    <w:p w:rsidR="008F50E0" w:rsidRDefault="008F50E0" w:rsidP="008F50E0">
      <w:pPr>
        <w:spacing w:line="240" w:lineRule="auto"/>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students in </w:t>
      </w:r>
      <w:r>
        <w:rPr>
          <w:rFonts w:ascii="Garamond" w:hAnsi="Garamond"/>
          <w:szCs w:val="22"/>
        </w:rPr>
        <w:t>mathematics, reading, and science</w:t>
      </w:r>
      <w:r w:rsidRPr="003A2730">
        <w:rPr>
          <w:rFonts w:ascii="Garamond" w:hAnsi="Garamond"/>
          <w:szCs w:val="22"/>
        </w:rPr>
        <w:t xml:space="preserve"> with </w:t>
      </w:r>
      <w:r>
        <w:rPr>
          <w:rFonts w:ascii="Garamond" w:hAnsi="Garamond"/>
          <w:szCs w:val="22"/>
        </w:rPr>
        <w:t>their peers</w:t>
      </w:r>
      <w:r w:rsidRPr="003A2730">
        <w:rPr>
          <w:rFonts w:ascii="Garamond" w:hAnsi="Garamond"/>
          <w:szCs w:val="22"/>
        </w:rPr>
        <w:t xml:space="preserve"> in other countries. PISA </w:t>
      </w:r>
      <w:r w:rsidR="00406A11">
        <w:rPr>
          <w:rFonts w:ascii="Garamond" w:hAnsi="Garamond"/>
          <w:szCs w:val="22"/>
        </w:rPr>
        <w:t xml:space="preserve">2021 </w:t>
      </w:r>
      <w:r>
        <w:rPr>
          <w:rFonts w:ascii="Garamond" w:hAnsi="Garamond"/>
          <w:szCs w:val="22"/>
        </w:rPr>
        <w:t>will also</w:t>
      </w:r>
      <w:r w:rsidRPr="003A2730">
        <w:rPr>
          <w:rFonts w:ascii="Garamond" w:hAnsi="Garamond"/>
          <w:szCs w:val="22"/>
        </w:rPr>
        <w:t xml:space="preserve"> include </w:t>
      </w:r>
      <w:r>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r>
        <w:rPr>
          <w:rFonts w:ascii="Garamond" w:hAnsi="Garamond"/>
          <w:szCs w:val="22"/>
        </w:rPr>
        <w:t xml:space="preserve">  </w:t>
      </w:r>
    </w:p>
    <w:p w:rsidR="00243860" w:rsidRPr="00B76EB4" w:rsidRDefault="00243860" w:rsidP="008F50E0">
      <w:pPr>
        <w:spacing w:line="240" w:lineRule="auto"/>
        <w:jc w:val="left"/>
        <w:rPr>
          <w:rFonts w:ascii="Garamond" w:hAnsi="Garamond"/>
          <w:szCs w:val="22"/>
        </w:rPr>
      </w:pPr>
    </w:p>
    <w:p w:rsidR="008F50E0" w:rsidRDefault="008F50E0" w:rsidP="008F50E0">
      <w:pPr>
        <w:spacing w:line="240" w:lineRule="auto"/>
        <w:jc w:val="left"/>
        <w:rPr>
          <w:rFonts w:ascii="Garamond" w:hAnsi="Garamond"/>
          <w:szCs w:val="22"/>
        </w:rPr>
      </w:pPr>
      <w:r w:rsidRPr="003A2730">
        <w:rPr>
          <w:rFonts w:ascii="Garamond" w:hAnsi="Garamond"/>
          <w:szCs w:val="22"/>
        </w:rPr>
        <w:t xml:space="preserve">PISA is described in more detail in the enclosed materials. 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sidR="0003510C">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 xml:space="preserve">Westat, a </w:t>
      </w:r>
      <w:r w:rsidR="003E19F9">
        <w:rPr>
          <w:rFonts w:ascii="Garamond" w:hAnsi="Garamond"/>
          <w:szCs w:val="22"/>
        </w:rPr>
        <w:t xml:space="preserve">research </w:t>
      </w:r>
      <w:r>
        <w:rPr>
          <w:rFonts w:ascii="Garamond" w:hAnsi="Garamond"/>
          <w:szCs w:val="22"/>
        </w:rPr>
        <w:t>firm in Rockville</w:t>
      </w:r>
      <w:r w:rsidRPr="003A2730">
        <w:rPr>
          <w:rFonts w:ascii="Garamond" w:hAnsi="Garamond"/>
          <w:szCs w:val="22"/>
        </w:rPr>
        <w:t>, Maryland. The U.S. Office of Management and Budget</w:t>
      </w:r>
      <w:r>
        <w:rPr>
          <w:rFonts w:ascii="Garamond" w:hAnsi="Garamond"/>
          <w:szCs w:val="22"/>
        </w:rPr>
        <w:t xml:space="preserve"> (OMB)</w:t>
      </w:r>
      <w:r w:rsidRPr="003A2730">
        <w:rPr>
          <w:rFonts w:ascii="Garamond" w:hAnsi="Garamond"/>
          <w:szCs w:val="22"/>
        </w:rPr>
        <w:t xml:space="preserve"> 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state so that the United States has a sample of schools</w:t>
      </w:r>
      <w:r>
        <w:rPr>
          <w:rFonts w:ascii="Garamond" w:hAnsi="Garamond"/>
          <w:szCs w:val="22"/>
        </w:rPr>
        <w:t xml:space="preserve"> that is representative of the entire country.</w:t>
      </w:r>
    </w:p>
    <w:p w:rsidR="008F50E0" w:rsidRDefault="008F50E0" w:rsidP="008F50E0">
      <w:pPr>
        <w:spacing w:line="240" w:lineRule="auto"/>
        <w:jc w:val="left"/>
        <w:rPr>
          <w:rFonts w:ascii="Garamond" w:hAnsi="Garamond"/>
          <w:szCs w:val="22"/>
        </w:rPr>
      </w:pPr>
    </w:p>
    <w:p w:rsidR="008F50E0" w:rsidRPr="00B76EB4" w:rsidRDefault="008F50E0" w:rsidP="008F50E0">
      <w:pPr>
        <w:spacing w:line="240" w:lineRule="auto"/>
        <w:jc w:val="left"/>
        <w:rPr>
          <w:rFonts w:ascii="Garamond" w:hAnsi="Garamond"/>
          <w:szCs w:val="22"/>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participating in PISA.</w:t>
      </w:r>
      <w:r w:rsidRPr="00B76EB4">
        <w:rPr>
          <w:rFonts w:ascii="Garamond" w:hAnsi="Garamond"/>
          <w:szCs w:val="22"/>
        </w:rPr>
        <w:t xml:space="preserve"> </w:t>
      </w:r>
      <w:r w:rsidRPr="005E359A">
        <w:rPr>
          <w:rFonts w:ascii="Garamond" w:hAnsi="Garamond"/>
          <w:szCs w:val="22"/>
        </w:rPr>
        <w:t xml:space="preserve">We are in contact with your state assessment director and NAEP State Coordinator to try to ensure that we are not conflicting with other state efforts and </w:t>
      </w:r>
      <w:r>
        <w:rPr>
          <w:rFonts w:ascii="Garamond" w:hAnsi="Garamond"/>
          <w:szCs w:val="22"/>
        </w:rPr>
        <w:t>to help</w:t>
      </w:r>
      <w:r w:rsidRPr="005E359A">
        <w:rPr>
          <w:rFonts w:ascii="Garamond" w:hAnsi="Garamond"/>
          <w:szCs w:val="22"/>
        </w:rPr>
        <w:t xml:space="preserve"> districts and schools understand how </w:t>
      </w:r>
      <w:r>
        <w:rPr>
          <w:rFonts w:ascii="Garamond" w:hAnsi="Garamond"/>
          <w:szCs w:val="22"/>
        </w:rPr>
        <w:t>PISA</w:t>
      </w:r>
      <w:r w:rsidRPr="005E359A">
        <w:rPr>
          <w:rFonts w:ascii="Garamond" w:hAnsi="Garamond"/>
          <w:szCs w:val="22"/>
        </w:rPr>
        <w:t xml:space="preserve"> fits in with other data collections </w:t>
      </w:r>
      <w:r>
        <w:rPr>
          <w:rFonts w:ascii="Garamond" w:hAnsi="Garamond"/>
          <w:szCs w:val="22"/>
        </w:rPr>
        <w:t>conducted</w:t>
      </w:r>
      <w:r w:rsidRPr="005E359A">
        <w:rPr>
          <w:rFonts w:ascii="Garamond" w:hAnsi="Garamond"/>
          <w:szCs w:val="22"/>
        </w:rPr>
        <w:t xml:space="preserve"> by NCES. </w:t>
      </w:r>
      <w:r>
        <w:rPr>
          <w:rFonts w:ascii="Garamond" w:hAnsi="Garamond"/>
          <w:szCs w:val="22"/>
        </w:rPr>
        <w:t>T</w:t>
      </w:r>
      <w:r w:rsidRPr="005E359A">
        <w:rPr>
          <w:rFonts w:ascii="Garamond" w:hAnsi="Garamond"/>
          <w:szCs w:val="22"/>
        </w:rPr>
        <w:t xml:space="preserve">he administration of </w:t>
      </w:r>
      <w:r>
        <w:rPr>
          <w:rFonts w:ascii="Garamond" w:hAnsi="Garamond"/>
          <w:szCs w:val="22"/>
        </w:rPr>
        <w:t>PISA</w:t>
      </w:r>
      <w:r w:rsidRPr="005E359A">
        <w:rPr>
          <w:rFonts w:ascii="Garamond" w:hAnsi="Garamond"/>
          <w:szCs w:val="22"/>
        </w:rPr>
        <w:t xml:space="preserve"> </w:t>
      </w:r>
      <w:r>
        <w:rPr>
          <w:rFonts w:ascii="Garamond" w:hAnsi="Garamond"/>
          <w:szCs w:val="22"/>
        </w:rPr>
        <w:t xml:space="preserve">is also coordinated </w:t>
      </w:r>
      <w:r w:rsidRPr="005E359A">
        <w:rPr>
          <w:rFonts w:ascii="Garamond" w:hAnsi="Garamond"/>
          <w:szCs w:val="22"/>
        </w:rPr>
        <w:t xml:space="preserve">with NAEP and other NCES </w:t>
      </w:r>
      <w:r>
        <w:rPr>
          <w:rFonts w:ascii="Garamond" w:hAnsi="Garamond"/>
          <w:szCs w:val="22"/>
        </w:rPr>
        <w:t xml:space="preserve">data collection </w:t>
      </w:r>
      <w:r w:rsidRPr="005E359A">
        <w:rPr>
          <w:rFonts w:ascii="Garamond" w:hAnsi="Garamond"/>
          <w:szCs w:val="22"/>
        </w:rPr>
        <w:t>activities</w:t>
      </w:r>
      <w:r>
        <w:rPr>
          <w:rFonts w:ascii="Garamond" w:hAnsi="Garamond"/>
          <w:szCs w:val="22"/>
        </w:rPr>
        <w:t xml:space="preserve"> to minimize burden and duplication</w:t>
      </w:r>
      <w:r w:rsidRPr="005E359A">
        <w:rPr>
          <w:rFonts w:ascii="Garamond" w:hAnsi="Garamond"/>
          <w:szCs w:val="22"/>
        </w:rPr>
        <w:t>.</w:t>
      </w:r>
      <w:r>
        <w:rPr>
          <w:rFonts w:ascii="Garamond" w:hAnsi="Garamond"/>
          <w:sz w:val="23"/>
          <w:szCs w:val="23"/>
        </w:rPr>
        <w:t xml:space="preserve"> </w:t>
      </w:r>
      <w:r w:rsidRPr="00B76EB4">
        <w:rPr>
          <w:rFonts w:ascii="Garamond" w:hAnsi="Garamond"/>
          <w:szCs w:val="22"/>
        </w:rPr>
        <w:t xml:space="preserve">In the meantime, if you have questions about the study, please do not hesitate to call David Kastberg at </w:t>
      </w:r>
      <w:r w:rsidRPr="004946B2">
        <w:rPr>
          <w:rFonts w:ascii="Garamond" w:hAnsi="Garamond"/>
          <w:szCs w:val="22"/>
        </w:rPr>
        <w:t>1-</w:t>
      </w:r>
      <w:r>
        <w:rPr>
          <w:rFonts w:ascii="Garamond" w:hAnsi="Garamond"/>
          <w:szCs w:val="22"/>
        </w:rPr>
        <w:t>301-294-3811</w:t>
      </w:r>
      <w:r w:rsidRPr="00B76EB4">
        <w:rPr>
          <w:rFonts w:ascii="Garamond" w:hAnsi="Garamond"/>
          <w:szCs w:val="22"/>
        </w:rPr>
        <w:t xml:space="preserve"> or send an email to PISAHELP@westat.com. You may also get more information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B76EB4">
        <w:rPr>
          <w:rFonts w:ascii="Garamond" w:hAnsi="Garamond"/>
          <w:szCs w:val="22"/>
        </w:rPr>
        <w:t xml:space="preserve"> or </w:t>
      </w:r>
      <w:r>
        <w:rPr>
          <w:rFonts w:ascii="Garamond" w:hAnsi="Garamond"/>
          <w:szCs w:val="22"/>
        </w:rPr>
        <w:t xml:space="preserve">by </w:t>
      </w:r>
      <w:r w:rsidRPr="00B76EB4">
        <w:rPr>
          <w:rFonts w:ascii="Garamond" w:hAnsi="Garamond"/>
          <w:szCs w:val="22"/>
        </w:rPr>
        <w:t xml:space="preserve">visiting the PISA website at </w:t>
      </w:r>
      <w:hyperlink r:id="rId23" w:history="1">
        <w:r w:rsidRPr="001A3714">
          <w:rPr>
            <w:rStyle w:val="Hyperlink"/>
            <w:rFonts w:ascii="Garamond" w:hAnsi="Garamond"/>
            <w:szCs w:val="22"/>
          </w:rPr>
          <w:t>http://nces.ed.gov/surveys/pisa</w:t>
        </w:r>
      </w:hyperlink>
      <w:r w:rsidRPr="00B76EB4">
        <w:rPr>
          <w:rFonts w:ascii="Garamond" w:hAnsi="Garamond"/>
          <w:szCs w:val="22"/>
        </w:rPr>
        <w:t>.</w:t>
      </w:r>
    </w:p>
    <w:p w:rsidR="008F50E0" w:rsidRPr="00B76EB4" w:rsidRDefault="008F50E0" w:rsidP="008F50E0">
      <w:pPr>
        <w:rPr>
          <w:rFonts w:ascii="Garamond" w:hAnsi="Garamond"/>
          <w:szCs w:val="22"/>
        </w:rPr>
      </w:pPr>
    </w:p>
    <w:p w:rsidR="008F50E0" w:rsidRDefault="008F50E0" w:rsidP="008F50E0">
      <w:pPr>
        <w:rPr>
          <w:rFonts w:ascii="Garamond" w:hAnsi="Garamond"/>
          <w:szCs w:val="21"/>
        </w:rPr>
      </w:pPr>
      <w:r w:rsidRPr="00CC154E">
        <w:rPr>
          <w:rFonts w:ascii="Garamond" w:hAnsi="Garamond"/>
          <w:szCs w:val="21"/>
        </w:rPr>
        <w:t>Thank you for your time and support.</w:t>
      </w:r>
    </w:p>
    <w:p w:rsidR="008F50E0" w:rsidRPr="00B76EB4" w:rsidRDefault="008F50E0" w:rsidP="008F50E0">
      <w:pPr>
        <w:rPr>
          <w:rFonts w:ascii="Garamond" w:hAnsi="Garamond"/>
          <w:szCs w:val="22"/>
        </w:rPr>
      </w:pPr>
    </w:p>
    <w:p w:rsidR="008F50E0" w:rsidRPr="00B76EB4" w:rsidRDefault="008F50E0" w:rsidP="008F50E0">
      <w:pPr>
        <w:rPr>
          <w:rFonts w:ascii="Garamond" w:hAnsi="Garamond"/>
          <w:szCs w:val="22"/>
        </w:rPr>
      </w:pPr>
      <w:r w:rsidRPr="00B76EB4">
        <w:rPr>
          <w:rFonts w:ascii="Garamond" w:hAnsi="Garamond"/>
          <w:szCs w:val="22"/>
        </w:rPr>
        <w:t>Sincerely,</w:t>
      </w:r>
    </w:p>
    <w:p w:rsidR="008F50E0" w:rsidRDefault="008F50E0" w:rsidP="008F50E0">
      <w:pPr>
        <w:rPr>
          <w:rFonts w:ascii="Garamond" w:hAnsi="Garamond"/>
          <w:color w:val="C0C0C0"/>
          <w:szCs w:val="22"/>
        </w:rPr>
      </w:pPr>
    </w:p>
    <w:p w:rsidR="008F50E0" w:rsidRPr="00B76EB4" w:rsidRDefault="008F50E0" w:rsidP="008F50E0">
      <w:pPr>
        <w:rPr>
          <w:rFonts w:ascii="Garamond" w:hAnsi="Garamond"/>
          <w:color w:val="C0C0C0"/>
          <w:szCs w:val="22"/>
        </w:rPr>
      </w:pPr>
    </w:p>
    <w:p w:rsidR="008F50E0" w:rsidRPr="008C11CD" w:rsidRDefault="008F50E0" w:rsidP="008F50E0">
      <w:pPr>
        <w:rPr>
          <w:rFonts w:ascii="Garamond" w:hAnsi="Garamond"/>
          <w:szCs w:val="22"/>
        </w:rPr>
      </w:pPr>
      <w:r>
        <w:rPr>
          <w:rFonts w:ascii="Garamond" w:hAnsi="Garamond"/>
          <w:szCs w:val="22"/>
        </w:rPr>
        <w:t>Peggy Carr, Ph.D.</w:t>
      </w:r>
    </w:p>
    <w:p w:rsidR="008F50E0" w:rsidRPr="008C11CD" w:rsidRDefault="008F50E0" w:rsidP="008F50E0">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8F50E0" w:rsidRPr="008C11CD" w:rsidRDefault="008F50E0" w:rsidP="008F50E0">
      <w:pPr>
        <w:rPr>
          <w:rFonts w:ascii="Garamond" w:hAnsi="Garamond"/>
          <w:szCs w:val="22"/>
        </w:rPr>
      </w:pPr>
      <w:r w:rsidRPr="008C11CD">
        <w:rPr>
          <w:rFonts w:ascii="Garamond" w:hAnsi="Garamond"/>
          <w:szCs w:val="22"/>
        </w:rPr>
        <w:t>cc: [State assessment coordinator name]</w:t>
      </w:r>
    </w:p>
    <w:p w:rsidR="008F50E0" w:rsidRDefault="008F50E0" w:rsidP="008F50E0">
      <w:pPr>
        <w:rPr>
          <w:rFonts w:ascii="Garamond" w:hAnsi="Garamond"/>
          <w:szCs w:val="22"/>
        </w:rPr>
      </w:pPr>
    </w:p>
    <w:p w:rsidR="008F50E0" w:rsidRPr="00B76EB4" w:rsidRDefault="008F50E0" w:rsidP="008F50E0">
      <w:pPr>
        <w:rPr>
          <w:rFonts w:ascii="Garamond" w:hAnsi="Garamond"/>
          <w:szCs w:val="22"/>
        </w:rPr>
      </w:pPr>
      <w:r w:rsidRPr="008C11CD">
        <w:rPr>
          <w:rFonts w:ascii="Garamond" w:hAnsi="Garamond"/>
          <w:szCs w:val="22"/>
        </w:rPr>
        <w:t>Enclosures</w:t>
      </w:r>
    </w:p>
    <w:p w:rsidR="00765BE8" w:rsidRPr="00765BE8" w:rsidRDefault="00765BE8" w:rsidP="00765BE8">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p>
    <w:p w:rsidR="008F50E0" w:rsidRDefault="008F50E0" w:rsidP="008F50E0">
      <w:pPr>
        <w:pStyle w:val="BodyText1"/>
        <w:spacing w:line="240" w:lineRule="auto"/>
        <w:rPr>
          <w:rFonts w:ascii="Comic Sans MS" w:hAnsi="Comic Sans MS"/>
          <w:i/>
          <w:sz w:val="18"/>
          <w:szCs w:val="18"/>
        </w:rPr>
      </w:pPr>
    </w:p>
    <w:p w:rsidR="007B1084" w:rsidRPr="009D3B6A" w:rsidRDefault="007B1084" w:rsidP="008104AB">
      <w:pPr>
        <w:rPr>
          <w:rFonts w:ascii="Garamond" w:hAnsi="Garamond"/>
          <w:i/>
          <w:sz w:val="18"/>
        </w:rPr>
      </w:pPr>
    </w:p>
    <w:p w:rsidR="00527251" w:rsidRDefault="002A3316" w:rsidP="00527251">
      <w:r>
        <w:rPr>
          <w:noProof/>
        </w:rPr>
        <mc:AlternateContent>
          <mc:Choice Requires="wps">
            <w:drawing>
              <wp:anchor distT="0" distB="0" distL="114300" distR="114300" simplePos="0" relativeHeight="251635200" behindDoc="0" locked="0" layoutInCell="1" allowOverlap="1" wp14:anchorId="4150CB02" wp14:editId="5388E245">
                <wp:simplePos x="0" y="0"/>
                <wp:positionH relativeFrom="column">
                  <wp:posOffset>-30480</wp:posOffset>
                </wp:positionH>
                <wp:positionV relativeFrom="paragraph">
                  <wp:posOffset>38100</wp:posOffset>
                </wp:positionV>
                <wp:extent cx="3180080" cy="313690"/>
                <wp:effectExtent l="7620" t="9525" r="12700"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rsidR="003F7123" w:rsidRPr="00E8084B" w:rsidRDefault="003F7123" w:rsidP="00421066">
                            <w:pPr>
                              <w:pStyle w:val="Heading1"/>
                            </w:pPr>
                            <w:bookmarkStart w:id="9" w:name="_Toc260909586"/>
                            <w:bookmarkStart w:id="10" w:name="_Toc483238151"/>
                            <w:bookmarkStart w:id="11" w:name="_Toc484426041"/>
                            <w:bookmarkStart w:id="12" w:name="_Toc489632282"/>
                            <w:bookmarkStart w:id="13" w:name="_Toc490469932"/>
                            <w:bookmarkStart w:id="14" w:name="_Toc501629875"/>
                            <w:r>
                              <w:t>School D</w:t>
                            </w:r>
                            <w:r w:rsidRPr="00E8084B">
                              <w:t xml:space="preserve">istrict </w:t>
                            </w:r>
                            <w:r>
                              <w:t>PISA 2021 L</w:t>
                            </w:r>
                            <w:r w:rsidRPr="004A2B6B">
                              <w:t>etter</w:t>
                            </w:r>
                            <w:bookmarkEnd w:id="9"/>
                            <w:bookmarkEnd w:id="10"/>
                            <w:bookmarkEnd w:id="11"/>
                            <w:bookmarkEnd w:id="12"/>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pt;margin-top:3pt;width:250.4pt;height:24.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">
                <v:textbox>
                  <w:txbxContent>
                    <w:p w:rsidR="003F7123" w:rsidRPr="00E8084B" w:rsidRDefault="003F7123" w:rsidP="00421066">
                      <w:pPr>
                        <w:pStyle w:val="Heading1"/>
                      </w:pPr>
                      <w:bookmarkStart w:id="15" w:name="_Toc260909586"/>
                      <w:bookmarkStart w:id="16" w:name="_Toc483238151"/>
                      <w:bookmarkStart w:id="17" w:name="_Toc484426041"/>
                      <w:bookmarkStart w:id="18" w:name="_Toc489632282"/>
                      <w:bookmarkStart w:id="19" w:name="_Toc490469932"/>
                      <w:bookmarkStart w:id="20" w:name="_Toc501629875"/>
                      <w:r>
                        <w:t>School D</w:t>
                      </w:r>
                      <w:r w:rsidRPr="00E8084B">
                        <w:t xml:space="preserve">istrict </w:t>
                      </w:r>
                      <w:r>
                        <w:t>PISA 2021 L</w:t>
                      </w:r>
                      <w:r w:rsidRPr="004A2B6B">
                        <w:t>etter</w:t>
                      </w:r>
                      <w:bookmarkEnd w:id="15"/>
                      <w:bookmarkEnd w:id="16"/>
                      <w:bookmarkEnd w:id="17"/>
                      <w:bookmarkEnd w:id="18"/>
                      <w:bookmarkEnd w:id="19"/>
                      <w:bookmarkEnd w:id="20"/>
                    </w:p>
                  </w:txbxContent>
                </v:textbox>
              </v:shape>
            </w:pict>
          </mc:Fallback>
        </mc:AlternateContent>
      </w:r>
    </w:p>
    <w:p w:rsidR="00BC6B8A" w:rsidRDefault="00BC6B8A" w:rsidP="00527251">
      <w:pPr>
        <w:rPr>
          <w:rFonts w:ascii="Garamond" w:hAnsi="Garamond"/>
        </w:rPr>
      </w:pPr>
    </w:p>
    <w:p w:rsidR="00BC6B8A" w:rsidRDefault="00BC6B8A" w:rsidP="00527251">
      <w:pPr>
        <w:rPr>
          <w:rFonts w:ascii="Garamond" w:hAnsi="Garamond"/>
        </w:rPr>
      </w:pPr>
    </w:p>
    <w:p w:rsidR="00527251" w:rsidRPr="00B76EB4" w:rsidRDefault="00527251" w:rsidP="00527251">
      <w:pPr>
        <w:rPr>
          <w:rFonts w:ascii="Garamond" w:hAnsi="Garamond"/>
        </w:rPr>
      </w:pPr>
      <w:r w:rsidRPr="00B76EB4">
        <w:rPr>
          <w:rFonts w:ascii="Garamond" w:hAnsi="Garamond"/>
        </w:rPr>
        <w:t>[Date]</w:t>
      </w:r>
    </w:p>
    <w:p w:rsidR="00527251" w:rsidRPr="00B76EB4" w:rsidRDefault="00527251" w:rsidP="00527251">
      <w:pPr>
        <w:rPr>
          <w:rFonts w:ascii="Garamond" w:hAnsi="Garamond"/>
        </w:rPr>
      </w:pPr>
      <w:r w:rsidRPr="00B76EB4">
        <w:rPr>
          <w:rFonts w:ascii="Garamond" w:hAnsi="Garamond"/>
        </w:rPr>
        <w:t>[Title] [Name First] [Name Last], [Title/Department]</w:t>
      </w:r>
    </w:p>
    <w:p w:rsidR="00527251" w:rsidRPr="00B76EB4" w:rsidRDefault="00527251" w:rsidP="00527251">
      <w:pPr>
        <w:rPr>
          <w:rFonts w:ascii="Garamond" w:hAnsi="Garamond"/>
        </w:rPr>
      </w:pPr>
      <w:r w:rsidRPr="00B76EB4">
        <w:rPr>
          <w:rFonts w:ascii="Garamond" w:hAnsi="Garamond"/>
        </w:rPr>
        <w:t>[School District]</w:t>
      </w:r>
    </w:p>
    <w:p w:rsidR="00527251" w:rsidRPr="00B76EB4" w:rsidRDefault="00527251" w:rsidP="00527251">
      <w:pPr>
        <w:rPr>
          <w:rFonts w:ascii="Garamond" w:hAnsi="Garamond"/>
        </w:rPr>
      </w:pPr>
      <w:r w:rsidRPr="00B76EB4">
        <w:rPr>
          <w:rFonts w:ascii="Garamond" w:hAnsi="Garamond"/>
        </w:rPr>
        <w:t>[Address 1]</w:t>
      </w:r>
    </w:p>
    <w:p w:rsidR="00527251" w:rsidRPr="00B76EB4" w:rsidRDefault="00527251" w:rsidP="00527251">
      <w:pPr>
        <w:rPr>
          <w:rFonts w:ascii="Garamond" w:hAnsi="Garamond"/>
        </w:rPr>
      </w:pPr>
      <w:r w:rsidRPr="00B76EB4">
        <w:rPr>
          <w:rFonts w:ascii="Garamond" w:hAnsi="Garamond"/>
        </w:rPr>
        <w:t>[City], [State] [Zip code]</w:t>
      </w:r>
    </w:p>
    <w:p w:rsidR="00527251" w:rsidRPr="00B76EB4" w:rsidRDefault="00527251" w:rsidP="00527251">
      <w:pPr>
        <w:rPr>
          <w:rFonts w:ascii="Garamond" w:hAnsi="Garamond"/>
        </w:rPr>
      </w:pPr>
    </w:p>
    <w:p w:rsidR="00527251" w:rsidRPr="00B76EB4" w:rsidRDefault="00527251" w:rsidP="00527251">
      <w:pPr>
        <w:rPr>
          <w:rFonts w:ascii="Garamond" w:hAnsi="Garamond"/>
        </w:rPr>
      </w:pPr>
      <w:r w:rsidRPr="00B76EB4">
        <w:rPr>
          <w:rFonts w:ascii="Garamond" w:hAnsi="Garamond"/>
        </w:rPr>
        <w:t>Dear [Title] [Name Last]:</w:t>
      </w:r>
    </w:p>
    <w:p w:rsidR="00527251" w:rsidRPr="00B76EB4" w:rsidRDefault="00527251" w:rsidP="00527251">
      <w:pPr>
        <w:rPr>
          <w:rFonts w:ascii="Garamond" w:hAnsi="Garamond"/>
        </w:rPr>
      </w:pPr>
    </w:p>
    <w:p w:rsidR="008F50E0" w:rsidRDefault="008F50E0" w:rsidP="008F50E0">
      <w:pPr>
        <w:jc w:val="left"/>
        <w:rPr>
          <w:rFonts w:ascii="Garamond" w:hAnsi="Garamond"/>
          <w:szCs w:val="22"/>
        </w:rPr>
      </w:pPr>
      <w:r w:rsidRPr="00B76EB4">
        <w:rPr>
          <w:rFonts w:ascii="Garamond" w:hAnsi="Garamond"/>
          <w:szCs w:val="22"/>
        </w:rPr>
        <w:t>The United States is participating in the</w:t>
      </w:r>
      <w:r>
        <w:rPr>
          <w:rFonts w:ascii="Garamond" w:hAnsi="Garamond"/>
          <w:szCs w:val="22"/>
        </w:rPr>
        <w:t xml:space="preserve"> 2021</w:t>
      </w:r>
      <w:r w:rsidRPr="00B76EB4">
        <w:rPr>
          <w:rFonts w:ascii="Garamond" w:hAnsi="Garamond"/>
          <w:szCs w:val="22"/>
        </w:rPr>
        <w:t xml:space="preserve"> 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measures</w:t>
      </w:r>
      <w:r>
        <w:rPr>
          <w:rFonts w:ascii="Garamond" w:hAnsi="Garamond"/>
          <w:szCs w:val="22"/>
        </w:rPr>
        <w:t xml:space="preserve"> the</w:t>
      </w:r>
      <w:r w:rsidRPr="00BD2224">
        <w:rPr>
          <w:rFonts w:ascii="Garamond" w:hAnsi="Garamond"/>
          <w:szCs w:val="22"/>
        </w:rPr>
        <w:t xml:space="preserve"> </w:t>
      </w:r>
      <w:r>
        <w:rPr>
          <w:rFonts w:ascii="Garamond" w:hAnsi="Garamond"/>
          <w:szCs w:val="22"/>
        </w:rPr>
        <w:t>mathematics</w:t>
      </w:r>
      <w:r w:rsidRPr="00BD2224">
        <w:rPr>
          <w:rFonts w:ascii="Garamond" w:hAnsi="Garamond"/>
          <w:szCs w:val="22"/>
        </w:rPr>
        <w:t xml:space="preserve">, </w:t>
      </w:r>
      <w:r>
        <w:rPr>
          <w:rFonts w:ascii="Garamond" w:hAnsi="Garamond"/>
          <w:szCs w:val="22"/>
        </w:rPr>
        <w:t>reading</w:t>
      </w:r>
      <w:r w:rsidRPr="00BD2224">
        <w:rPr>
          <w:rFonts w:ascii="Garamond" w:hAnsi="Garamond"/>
          <w:szCs w:val="22"/>
        </w:rPr>
        <w:t>, and science literacy</w:t>
      </w:r>
      <w:r w:rsidRPr="00B64B21">
        <w:rPr>
          <w:rFonts w:ascii="Garamond" w:hAnsi="Garamond"/>
          <w:szCs w:val="22"/>
        </w:rPr>
        <w:t xml:space="preserve"> </w:t>
      </w:r>
      <w:r>
        <w:rPr>
          <w:rFonts w:ascii="Garamond" w:hAnsi="Garamond"/>
          <w:szCs w:val="22"/>
        </w:rPr>
        <w:t>of students nearing the end of compulsory education.</w:t>
      </w:r>
      <w:r w:rsidRPr="003A2730">
        <w:rPr>
          <w:rFonts w:ascii="Garamond" w:hAnsi="Garamond"/>
          <w:szCs w:val="22"/>
        </w:rPr>
        <w:t xml:space="preserve">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will participate in the next round of data collection. PISA results are used</w:t>
      </w:r>
      <w:r w:rsidRPr="003A2730">
        <w:rPr>
          <w:rFonts w:ascii="Garamond" w:hAnsi="Garamond"/>
          <w:szCs w:val="22"/>
        </w:rPr>
        <w:t xml:space="preserve"> 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4946B2">
        <w:rPr>
          <w:rFonts w:ascii="Garamond" w:hAnsi="Garamond"/>
          <w:i/>
          <w:szCs w:val="22"/>
        </w:rPr>
        <w:t xml:space="preserve">Some schools in your </w:t>
      </w:r>
      <w:r>
        <w:rPr>
          <w:rFonts w:ascii="Garamond" w:hAnsi="Garamond"/>
          <w:i/>
          <w:szCs w:val="22"/>
        </w:rPr>
        <w:t>district</w:t>
      </w:r>
      <w:r w:rsidRPr="004946B2">
        <w:rPr>
          <w:rFonts w:ascii="Garamond" w:hAnsi="Garamond"/>
          <w:i/>
          <w:szCs w:val="22"/>
        </w:rPr>
        <w:t xml:space="preserve"> have been randomly selected to participate in</w:t>
      </w:r>
      <w:r>
        <w:rPr>
          <w:rFonts w:ascii="Garamond" w:hAnsi="Garamond"/>
          <w:i/>
          <w:szCs w:val="22"/>
        </w:rPr>
        <w:t xml:space="preserve"> PISA</w:t>
      </w:r>
      <w:r w:rsidR="00105FD3">
        <w:rPr>
          <w:rFonts w:ascii="Garamond" w:hAnsi="Garamond"/>
          <w:i/>
          <w:szCs w:val="22"/>
        </w:rPr>
        <w:t xml:space="preserve"> in the fall of 2021</w:t>
      </w:r>
      <w:r w:rsidRPr="004946B2">
        <w:rPr>
          <w:rFonts w:ascii="Garamond" w:hAnsi="Garamond"/>
          <w:i/>
          <w:szCs w:val="22"/>
        </w:rPr>
        <w:t>, and I am writing to ask your agency to support the participation of those schools</w:t>
      </w:r>
      <w:r w:rsidRPr="00B76EB4">
        <w:rPr>
          <w:rFonts w:ascii="Garamond" w:hAnsi="Garamond"/>
          <w:szCs w:val="22"/>
        </w:rPr>
        <w:t>.</w:t>
      </w:r>
    </w:p>
    <w:p w:rsidR="008F50E0" w:rsidRPr="00B76EB4" w:rsidRDefault="008F50E0" w:rsidP="008F50E0">
      <w:pPr>
        <w:jc w:val="left"/>
        <w:rPr>
          <w:rFonts w:ascii="Garamond" w:hAnsi="Garamond"/>
        </w:rPr>
      </w:pPr>
    </w:p>
    <w:p w:rsidR="008F50E0" w:rsidRDefault="008F50E0" w:rsidP="008F50E0">
      <w:pPr>
        <w:jc w:val="left"/>
        <w:rPr>
          <w:rFonts w:ascii="Garamond" w:hAnsi="Garamond"/>
          <w:szCs w:val="22"/>
        </w:rPr>
      </w:pPr>
      <w:r w:rsidRPr="00580E98">
        <w:rPr>
          <w:rFonts w:ascii="Garamond" w:hAnsi="Garamond"/>
          <w:szCs w:val="22"/>
        </w:rPr>
        <w:t>PISA provides comparative information on the performance of U.S. students in reading, mathematics, and science with</w:t>
      </w:r>
      <w:r w:rsidRPr="003A2730">
        <w:rPr>
          <w:rFonts w:ascii="Garamond" w:hAnsi="Garamond"/>
          <w:szCs w:val="22"/>
        </w:rPr>
        <w:t xml:space="preserve"> </w:t>
      </w:r>
      <w:r>
        <w:rPr>
          <w:rFonts w:ascii="Garamond" w:hAnsi="Garamond"/>
          <w:szCs w:val="22"/>
        </w:rPr>
        <w:t>their peers</w:t>
      </w:r>
      <w:r w:rsidRPr="003A2730">
        <w:rPr>
          <w:rFonts w:ascii="Garamond" w:hAnsi="Garamond"/>
          <w:szCs w:val="22"/>
        </w:rPr>
        <w:t xml:space="preserve"> in other countries. PISA </w:t>
      </w:r>
      <w:r w:rsidR="006D57C3">
        <w:rPr>
          <w:rFonts w:ascii="Garamond" w:hAnsi="Garamond"/>
          <w:szCs w:val="22"/>
        </w:rPr>
        <w:t xml:space="preserve">2021 </w:t>
      </w:r>
      <w:r>
        <w:rPr>
          <w:rFonts w:ascii="Garamond" w:hAnsi="Garamond"/>
          <w:szCs w:val="22"/>
        </w:rPr>
        <w:t>will</w:t>
      </w:r>
      <w:r w:rsidRPr="003A2730">
        <w:rPr>
          <w:rFonts w:ascii="Garamond" w:hAnsi="Garamond"/>
          <w:szCs w:val="22"/>
        </w:rPr>
        <w:t xml:space="preserve"> also include </w:t>
      </w:r>
      <w:r>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r>
        <w:rPr>
          <w:rFonts w:ascii="Garamond" w:hAnsi="Garamond"/>
          <w:szCs w:val="22"/>
        </w:rPr>
        <w:t xml:space="preserve"> </w:t>
      </w:r>
    </w:p>
    <w:p w:rsidR="008F50E0" w:rsidRDefault="008F50E0"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the coordinator’s time and effort.</w:t>
      </w:r>
      <w:r>
        <w:rPr>
          <w:rFonts w:ascii="Garamond" w:hAnsi="Garamond"/>
          <w:szCs w:val="22"/>
        </w:rPr>
        <w:t xml:space="preserve"> </w:t>
      </w:r>
      <w:r w:rsidRPr="00D10BEA">
        <w:rPr>
          <w:rFonts w:ascii="Garamond" w:hAnsi="Garamond"/>
          <w:szCs w:val="22"/>
        </w:rPr>
        <w:t xml:space="preserve">Each student who </w:t>
      </w:r>
      <w:r>
        <w:rPr>
          <w:rFonts w:ascii="Garamond" w:hAnsi="Garamond"/>
          <w:szCs w:val="22"/>
        </w:rPr>
        <w:t>participates</w:t>
      </w:r>
      <w:r w:rsidRPr="00D10BEA">
        <w:rPr>
          <w:rFonts w:ascii="Garamond" w:hAnsi="Garamond"/>
          <w:szCs w:val="22"/>
        </w:rPr>
        <w:t xml:space="preserve"> will </w:t>
      </w:r>
      <w:r>
        <w:rPr>
          <w:rFonts w:ascii="Garamond" w:hAnsi="Garamond"/>
          <w:szCs w:val="22"/>
        </w:rPr>
        <w:t xml:space="preserve">be eligible to </w:t>
      </w:r>
      <w:r w:rsidRPr="00D10BEA">
        <w:rPr>
          <w:rFonts w:ascii="Garamond" w:hAnsi="Garamond"/>
          <w:szCs w:val="22"/>
        </w:rPr>
        <w:t>receive $25</w:t>
      </w:r>
      <w:r>
        <w:rPr>
          <w:rFonts w:ascii="Garamond" w:hAnsi="Garamond"/>
          <w:szCs w:val="22"/>
        </w:rPr>
        <w:t xml:space="preserve"> and a volunteer service certificate of 4 hours from the U.S. Department of Education</w:t>
      </w:r>
      <w:r w:rsidRPr="00D10BEA">
        <w:rPr>
          <w:rFonts w:ascii="Garamond" w:hAnsi="Garamond"/>
          <w:szCs w:val="22"/>
        </w:rPr>
        <w:t>.</w:t>
      </w:r>
    </w:p>
    <w:p w:rsidR="008F50E0" w:rsidRDefault="008F50E0" w:rsidP="008F50E0">
      <w:pPr>
        <w:jc w:val="left"/>
        <w:rPr>
          <w:rFonts w:ascii="Garamond" w:hAnsi="Garamond"/>
        </w:rPr>
      </w:pPr>
    </w:p>
    <w:p w:rsidR="008F50E0" w:rsidRPr="00D10BEA" w:rsidRDefault="008F50E0" w:rsidP="008F50E0">
      <w:pPr>
        <w:jc w:val="left"/>
        <w:rPr>
          <w:rFonts w:ascii="Garamond" w:hAnsi="Garamond"/>
          <w:szCs w:val="22"/>
        </w:rPr>
      </w:pPr>
      <w:r w:rsidRPr="003A2730">
        <w:rPr>
          <w:rFonts w:ascii="Garamond" w:hAnsi="Garamond"/>
          <w:szCs w:val="22"/>
        </w:rPr>
        <w:t xml:space="preserve">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sidR="0003510C">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 xml:space="preserve">Westat, a </w:t>
      </w:r>
      <w:r w:rsidR="0003510C">
        <w:rPr>
          <w:rFonts w:ascii="Garamond" w:hAnsi="Garamond"/>
          <w:szCs w:val="22"/>
        </w:rPr>
        <w:t xml:space="preserve">research </w:t>
      </w:r>
      <w:r>
        <w:rPr>
          <w:rFonts w:ascii="Garamond" w:hAnsi="Garamond"/>
          <w:szCs w:val="22"/>
        </w:rPr>
        <w:t>firm in Rockville</w:t>
      </w:r>
      <w:r w:rsidRPr="003A2730">
        <w:rPr>
          <w:rFonts w:ascii="Garamond" w:hAnsi="Garamond"/>
          <w:szCs w:val="22"/>
        </w:rPr>
        <w:t xml:space="preserve">, Maryland. The U.S. Office of Management and Budget 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w:t>
      </w:r>
      <w:r>
        <w:rPr>
          <w:rFonts w:ascii="Garamond" w:hAnsi="Garamond"/>
          <w:szCs w:val="22"/>
        </w:rPr>
        <w:t>district</w:t>
      </w:r>
      <w:r w:rsidRPr="003A2730">
        <w:rPr>
          <w:rFonts w:ascii="Garamond" w:hAnsi="Garamond"/>
          <w:szCs w:val="22"/>
        </w:rPr>
        <w:t xml:space="preserve"> so that the United States has a sample of schools</w:t>
      </w:r>
      <w:r>
        <w:rPr>
          <w:rFonts w:ascii="Garamond" w:hAnsi="Garamond"/>
          <w:szCs w:val="22"/>
        </w:rPr>
        <w:t xml:space="preserve"> that is representative of the entire country.</w:t>
      </w:r>
    </w:p>
    <w:p w:rsidR="008F50E0" w:rsidRPr="00B76EB4" w:rsidRDefault="008F50E0" w:rsidP="008F50E0">
      <w:pPr>
        <w:jc w:val="left"/>
        <w:rPr>
          <w:rFonts w:ascii="Garamond" w:hAnsi="Garamond"/>
          <w:szCs w:val="22"/>
        </w:rPr>
      </w:pPr>
    </w:p>
    <w:p w:rsidR="008F50E0" w:rsidRPr="005E359A" w:rsidRDefault="008F50E0" w:rsidP="008F50E0">
      <w:pPr>
        <w:jc w:val="left"/>
        <w:rPr>
          <w:rFonts w:ascii="Garamond" w:hAnsi="Garamond"/>
          <w:szCs w:val="22"/>
        </w:rPr>
      </w:pPr>
      <w:r w:rsidRPr="00B76EB4">
        <w:rPr>
          <w:rFonts w:ascii="Garamond" w:hAnsi="Garamond"/>
        </w:rPr>
        <w:t>Within the next few days, a representative of Westat will contact the following school</w:t>
      </w:r>
      <w:r>
        <w:rPr>
          <w:rFonts w:ascii="Garamond" w:hAnsi="Garamond"/>
        </w:rPr>
        <w:t xml:space="preserve">(s) </w:t>
      </w:r>
      <w:r w:rsidRPr="00B76EB4">
        <w:rPr>
          <w:rFonts w:ascii="Garamond" w:hAnsi="Garamond"/>
        </w:rPr>
        <w:t xml:space="preserve">in your district that have been selected for the </w:t>
      </w:r>
      <w:r>
        <w:rPr>
          <w:rFonts w:ascii="Garamond" w:hAnsi="Garamond"/>
        </w:rPr>
        <w:t>main study data collection</w:t>
      </w:r>
      <w:r w:rsidRPr="00B76EB4">
        <w:rPr>
          <w:rFonts w:ascii="Garamond" w:hAnsi="Garamond"/>
        </w:rPr>
        <w:t>: [LIST SAMPLED SCHOOLS HERE…].</w:t>
      </w:r>
      <w:r>
        <w:rPr>
          <w:rFonts w:ascii="Garamond" w:hAnsi="Garamond"/>
        </w:rPr>
        <w:t xml:space="preserve"> </w:t>
      </w:r>
      <w:r w:rsidRPr="00204B3E">
        <w:rPr>
          <w:rFonts w:ascii="Garamond" w:hAnsi="Garamond"/>
        </w:rPr>
        <w:t xml:space="preserve">Please include the </w:t>
      </w:r>
      <w:r>
        <w:rPr>
          <w:rFonts w:ascii="Garamond" w:hAnsi="Garamond"/>
        </w:rPr>
        <w:t xml:space="preserve">PISA </w:t>
      </w:r>
      <w:r w:rsidR="00404A1E">
        <w:rPr>
          <w:rFonts w:ascii="Garamond" w:hAnsi="Garamond"/>
        </w:rPr>
        <w:t>assessment</w:t>
      </w:r>
      <w:r w:rsidRPr="00204B3E">
        <w:rPr>
          <w:rFonts w:ascii="Garamond" w:hAnsi="Garamond"/>
        </w:rPr>
        <w:t xml:space="preserve"> </w:t>
      </w:r>
      <w:r w:rsidRPr="005E359A">
        <w:rPr>
          <w:rFonts w:ascii="Garamond" w:hAnsi="Garamond"/>
          <w:szCs w:val="22"/>
        </w:rPr>
        <w:t>window (</w:t>
      </w:r>
      <w:r w:rsidR="00404A1E">
        <w:rPr>
          <w:rFonts w:ascii="Garamond" w:eastAsiaTheme="minorHAnsi" w:hAnsi="Garamond" w:cs="AGaramondPro-Regular"/>
          <w:szCs w:val="22"/>
        </w:rPr>
        <w:t>October 4</w:t>
      </w:r>
      <w:r>
        <w:rPr>
          <w:rFonts w:ascii="Garamond" w:eastAsiaTheme="minorHAnsi" w:hAnsi="Garamond" w:cs="AGaramondPro-Regular"/>
          <w:szCs w:val="22"/>
        </w:rPr>
        <w:t xml:space="preserve"> </w:t>
      </w:r>
      <w:r w:rsidRPr="00672068">
        <w:rPr>
          <w:rFonts w:ascii="Garamond" w:eastAsiaTheme="minorHAnsi" w:hAnsi="Garamond" w:cs="AGaramondPro-Regular"/>
          <w:szCs w:val="22"/>
        </w:rPr>
        <w:t>to</w:t>
      </w:r>
      <w:r w:rsidR="00404A1E">
        <w:rPr>
          <w:rFonts w:ascii="Garamond" w:eastAsiaTheme="minorHAnsi" w:hAnsi="Garamond" w:cs="AGaramondPro-Regular"/>
          <w:szCs w:val="22"/>
        </w:rPr>
        <w:t xml:space="preserve"> November 26</w:t>
      </w:r>
      <w:r w:rsidRPr="00672068">
        <w:rPr>
          <w:rFonts w:ascii="Garamond" w:eastAsiaTheme="minorHAnsi" w:hAnsi="Garamond" w:cs="AGaramondPro-Regular"/>
          <w:szCs w:val="22"/>
        </w:rPr>
        <w:t xml:space="preserve">, </w:t>
      </w:r>
      <w:r w:rsidRPr="00471AA6">
        <w:rPr>
          <w:rFonts w:ascii="Garamond" w:eastAsiaTheme="minorHAnsi" w:hAnsi="Garamond" w:cs="AGaramondPro-Regular"/>
          <w:szCs w:val="22"/>
        </w:rPr>
        <w:t>202</w:t>
      </w:r>
      <w:r w:rsidR="00404A1E">
        <w:rPr>
          <w:rFonts w:ascii="Garamond" w:eastAsiaTheme="minorHAnsi" w:hAnsi="Garamond" w:cs="AGaramondPro-Regular"/>
          <w:szCs w:val="22"/>
        </w:rPr>
        <w:t>1</w:t>
      </w:r>
      <w:r w:rsidRPr="005E359A">
        <w:rPr>
          <w:rFonts w:ascii="Garamond" w:hAnsi="Garamond"/>
          <w:szCs w:val="22"/>
        </w:rPr>
        <w:t>) on your district test calendar</w:t>
      </w:r>
      <w:r>
        <w:rPr>
          <w:rFonts w:ascii="Garamond" w:hAnsi="Garamond"/>
          <w:szCs w:val="22"/>
        </w:rPr>
        <w:t>.</w:t>
      </w:r>
    </w:p>
    <w:p w:rsidR="008F50E0" w:rsidRPr="005E359A" w:rsidRDefault="008F50E0" w:rsidP="008F50E0">
      <w:pPr>
        <w:jc w:val="left"/>
        <w:rPr>
          <w:rFonts w:ascii="Garamond" w:hAnsi="Garamond"/>
          <w:szCs w:val="22"/>
        </w:rPr>
      </w:pPr>
    </w:p>
    <w:p w:rsidR="008F50E0" w:rsidRPr="00B76EB4" w:rsidRDefault="008F50E0" w:rsidP="008F50E0">
      <w:pPr>
        <w:jc w:val="left"/>
        <w:rPr>
          <w:rFonts w:ascii="Garamond" w:hAnsi="Garamond"/>
        </w:rPr>
      </w:pPr>
      <w:r w:rsidRPr="00B76EB4">
        <w:rPr>
          <w:rFonts w:ascii="Garamond" w:hAnsi="Garamond"/>
        </w:rPr>
        <w:t xml:space="preserve">If you have any questions, please do not hesitate to call </w:t>
      </w:r>
      <w:r w:rsidRPr="00A27D3F">
        <w:rPr>
          <w:rFonts w:ascii="Garamond" w:hAnsi="Garamond"/>
        </w:rPr>
        <w:t>1-888-638-2597</w:t>
      </w:r>
      <w:r w:rsidRPr="00B76EB4">
        <w:rPr>
          <w:rFonts w:ascii="Garamond" w:hAnsi="Garamond"/>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B76EB4" w:rsidDel="003548E5">
        <w:rPr>
          <w:rFonts w:ascii="Garamond" w:hAnsi="Garamond"/>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PISA website at </w:t>
      </w:r>
      <w:hyperlink r:id="rId24" w:history="1">
        <w:r w:rsidRPr="00FB2D94">
          <w:rPr>
            <w:rStyle w:val="Hyperlink"/>
            <w:rFonts w:ascii="Garamond" w:hAnsi="Garamond"/>
          </w:rPr>
          <w:t>http://nces.ed.gov/surveys/pisa</w:t>
        </w:r>
      </w:hyperlink>
      <w:r w:rsidRPr="00B76EB4">
        <w:rPr>
          <w:rFonts w:ascii="Garamond" w:hAnsi="Garamond"/>
        </w:rPr>
        <w:t>.</w:t>
      </w:r>
    </w:p>
    <w:p w:rsidR="008F50E0" w:rsidRDefault="008F50E0" w:rsidP="008F50E0">
      <w:pPr>
        <w:jc w:val="left"/>
        <w:rPr>
          <w:rFonts w:ascii="Garamond" w:hAnsi="Garamond"/>
        </w:rPr>
      </w:pPr>
    </w:p>
    <w:p w:rsidR="008F50E0" w:rsidRDefault="008F50E0" w:rsidP="008F50E0">
      <w:pPr>
        <w:jc w:val="left"/>
        <w:rPr>
          <w:rFonts w:ascii="Garamond" w:hAnsi="Garamond"/>
          <w:szCs w:val="21"/>
        </w:rPr>
      </w:pPr>
      <w:r w:rsidRPr="00CC154E">
        <w:rPr>
          <w:rFonts w:ascii="Garamond" w:hAnsi="Garamond"/>
          <w:szCs w:val="21"/>
        </w:rPr>
        <w:t>Thank you for your time and support.</w:t>
      </w:r>
    </w:p>
    <w:p w:rsidR="008F50E0" w:rsidRDefault="008F50E0" w:rsidP="008F50E0">
      <w:pPr>
        <w:jc w:val="left"/>
        <w:rPr>
          <w:rFonts w:ascii="Garamond" w:hAnsi="Garamond"/>
          <w:szCs w:val="21"/>
        </w:rPr>
      </w:pPr>
    </w:p>
    <w:p w:rsidR="008F50E0" w:rsidRDefault="008F50E0" w:rsidP="008F50E0">
      <w:pPr>
        <w:jc w:val="left"/>
        <w:rPr>
          <w:rFonts w:ascii="Garamond" w:hAnsi="Garamond"/>
          <w:szCs w:val="21"/>
        </w:rPr>
      </w:pPr>
      <w:r>
        <w:rPr>
          <w:rFonts w:ascii="Garamond" w:hAnsi="Garamond"/>
          <w:szCs w:val="21"/>
        </w:rPr>
        <w:t>Sincerely,</w:t>
      </w:r>
    </w:p>
    <w:p w:rsidR="008F50E0" w:rsidRDefault="008F50E0" w:rsidP="008F50E0">
      <w:pPr>
        <w:jc w:val="left"/>
        <w:rPr>
          <w:rFonts w:ascii="Garamond" w:hAnsi="Garamond"/>
          <w:szCs w:val="21"/>
        </w:rPr>
      </w:pPr>
    </w:p>
    <w:p w:rsidR="008F50E0" w:rsidRPr="008C11CD" w:rsidRDefault="008F50E0" w:rsidP="008F50E0">
      <w:pPr>
        <w:rPr>
          <w:rFonts w:ascii="Garamond" w:hAnsi="Garamond"/>
          <w:szCs w:val="22"/>
        </w:rPr>
      </w:pPr>
      <w:r>
        <w:rPr>
          <w:rFonts w:ascii="Garamond" w:hAnsi="Garamond"/>
          <w:szCs w:val="22"/>
        </w:rPr>
        <w:t>Peggy Carr, Ph.D.</w:t>
      </w:r>
    </w:p>
    <w:p w:rsidR="008F50E0" w:rsidRPr="008C11CD" w:rsidRDefault="008F50E0" w:rsidP="008F50E0">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8F50E0" w:rsidRPr="00D10BEA" w:rsidRDefault="008F50E0" w:rsidP="008F50E0">
      <w:pPr>
        <w:rPr>
          <w:rFonts w:ascii="Garamond" w:hAnsi="Garamond"/>
          <w:szCs w:val="22"/>
        </w:rPr>
      </w:pPr>
      <w:r w:rsidRPr="008C11CD">
        <w:rPr>
          <w:rFonts w:ascii="Garamond" w:hAnsi="Garamond"/>
          <w:szCs w:val="22"/>
        </w:rPr>
        <w:t>Enclosures</w:t>
      </w:r>
    </w:p>
    <w:p w:rsidR="008F50E0" w:rsidRDefault="008F50E0" w:rsidP="008F50E0">
      <w:pPr>
        <w:rPr>
          <w:rFonts w:ascii="Garamond" w:hAnsi="Garamond"/>
          <w:i/>
          <w:sz w:val="18"/>
          <w:szCs w:val="18"/>
        </w:rPr>
      </w:pPr>
    </w:p>
    <w:p w:rsidR="00765BE8" w:rsidRPr="00765BE8" w:rsidRDefault="00765BE8" w:rsidP="00765BE8">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4570C4" w:rsidRDefault="004570C4" w:rsidP="008F50E0">
      <w:pPr>
        <w:pStyle w:val="BodyText1"/>
        <w:spacing w:line="240" w:lineRule="auto"/>
        <w:rPr>
          <w:rFonts w:ascii="Comic Sans MS" w:hAnsi="Comic Sans MS"/>
          <w:i/>
          <w:sz w:val="18"/>
          <w:szCs w:val="18"/>
        </w:rPr>
      </w:pPr>
      <w:r>
        <w:rPr>
          <w:rFonts w:ascii="Comic Sans MS" w:hAnsi="Comic Sans MS"/>
          <w:i/>
          <w:sz w:val="18"/>
          <w:szCs w:val="18"/>
        </w:rPr>
        <w:br w:type="page"/>
      </w:r>
    </w:p>
    <w:p w:rsidR="006747AD" w:rsidRPr="00CD2695" w:rsidRDefault="00E23A97" w:rsidP="006747AD">
      <w:pPr>
        <w:rPr>
          <w:rFonts w:ascii="Garamond" w:hAnsi="Garamond"/>
          <w:sz w:val="21"/>
          <w:szCs w:val="21"/>
        </w:rPr>
      </w:pPr>
      <w:bookmarkStart w:id="21" w:name="_Toc352143238"/>
      <w:bookmarkStart w:id="22" w:name="_Toc352145837"/>
      <w:bookmarkStart w:id="23" w:name="_Toc359414189"/>
      <w:bookmarkStart w:id="24" w:name="_Toc359414567"/>
      <w:bookmarkStart w:id="25" w:name="_Toc483238152"/>
      <w:bookmarkStart w:id="26" w:name="_Toc484086405"/>
      <w:r>
        <w:rPr>
          <w:noProof/>
        </w:rPr>
        <mc:AlternateContent>
          <mc:Choice Requires="wps">
            <w:drawing>
              <wp:anchor distT="0" distB="0" distL="114300" distR="114300" simplePos="0" relativeHeight="251641344" behindDoc="0" locked="0" layoutInCell="1" allowOverlap="1" wp14:anchorId="455D430A" wp14:editId="25E1A589">
                <wp:simplePos x="0" y="0"/>
                <wp:positionH relativeFrom="margin">
                  <wp:align>left</wp:align>
                </wp:positionH>
                <wp:positionV relativeFrom="paragraph">
                  <wp:posOffset>51683</wp:posOffset>
                </wp:positionV>
                <wp:extent cx="3490622" cy="313690"/>
                <wp:effectExtent l="0" t="0" r="14605" b="1016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22" cy="313690"/>
                        </a:xfrm>
                        <a:prstGeom prst="rect">
                          <a:avLst/>
                        </a:prstGeom>
                        <a:solidFill>
                          <a:srgbClr val="FFFFFF"/>
                        </a:solidFill>
                        <a:ln w="9525">
                          <a:solidFill>
                            <a:srgbClr val="000000"/>
                          </a:solidFill>
                          <a:miter lim="800000"/>
                          <a:headEnd/>
                          <a:tailEnd/>
                        </a:ln>
                      </wps:spPr>
                      <wps:txbx>
                        <w:txbxContent>
                          <w:p w:rsidR="003F7123" w:rsidRPr="00E8084B" w:rsidRDefault="003F7123" w:rsidP="001E7F09">
                            <w:pPr>
                              <w:pStyle w:val="Heading1"/>
                            </w:pPr>
                            <w:bookmarkStart w:id="27" w:name="_Toc483238153"/>
                            <w:bookmarkStart w:id="28" w:name="_Toc484426042"/>
                            <w:bookmarkStart w:id="29" w:name="_Toc489632283"/>
                            <w:bookmarkStart w:id="30" w:name="_Toc490469933"/>
                            <w:bookmarkStart w:id="31" w:name="_Toc501629876"/>
                            <w:r>
                              <w:t>School PISA 2021 L</w:t>
                            </w:r>
                            <w:r w:rsidRPr="004A2B6B">
                              <w:t>etter</w:t>
                            </w:r>
                            <w:bookmarkEnd w:id="27"/>
                            <w:bookmarkEnd w:id="28"/>
                            <w:r>
                              <w:t xml:space="preserve"> </w:t>
                            </w:r>
                            <w:bookmarkEnd w:id="29"/>
                            <w:bookmarkEnd w:id="30"/>
                            <w:bookmarkEnd w:id="31"/>
                            <w:r>
                              <w:t>– Public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0;margin-top:4.05pt;width:274.85pt;height:24.7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IFLgIAAFg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">
                <v:textbox>
                  <w:txbxContent>
                    <w:p w:rsidR="003F7123" w:rsidRPr="00E8084B" w:rsidRDefault="003F7123" w:rsidP="001E7F09">
                      <w:pPr>
                        <w:pStyle w:val="Heading1"/>
                      </w:pPr>
                      <w:bookmarkStart w:id="32" w:name="_Toc483238153"/>
                      <w:bookmarkStart w:id="33" w:name="_Toc484426042"/>
                      <w:bookmarkStart w:id="34" w:name="_Toc489632283"/>
                      <w:bookmarkStart w:id="35" w:name="_Toc490469933"/>
                      <w:bookmarkStart w:id="36" w:name="_Toc501629876"/>
                      <w:r>
                        <w:t>School PISA 2021 L</w:t>
                      </w:r>
                      <w:r w:rsidRPr="004A2B6B">
                        <w:t>etter</w:t>
                      </w:r>
                      <w:bookmarkEnd w:id="32"/>
                      <w:bookmarkEnd w:id="33"/>
                      <w:r>
                        <w:t xml:space="preserve"> </w:t>
                      </w:r>
                      <w:bookmarkEnd w:id="34"/>
                      <w:bookmarkEnd w:id="35"/>
                      <w:bookmarkEnd w:id="36"/>
                      <w:r>
                        <w:t>– Public Schools</w:t>
                      </w:r>
                    </w:p>
                  </w:txbxContent>
                </v:textbox>
                <w10:wrap anchorx="margin"/>
              </v:shape>
            </w:pict>
          </mc:Fallback>
        </mc:AlternateContent>
      </w:r>
      <w:bookmarkEnd w:id="21"/>
      <w:bookmarkEnd w:id="22"/>
      <w:bookmarkEnd w:id="23"/>
      <w:bookmarkEnd w:id="24"/>
      <w:bookmarkEnd w:id="25"/>
      <w:bookmarkEnd w:id="26"/>
    </w:p>
    <w:p w:rsidR="0020219B" w:rsidRPr="00421066" w:rsidRDefault="0020219B" w:rsidP="00E23A97">
      <w:pPr>
        <w:pStyle w:val="SL-FlLftSgl"/>
      </w:pPr>
    </w:p>
    <w:p w:rsidR="0020219B" w:rsidRDefault="0020219B" w:rsidP="00961534">
      <w:pPr>
        <w:rPr>
          <w:rFonts w:ascii="Garamond" w:hAnsi="Garamond"/>
          <w:sz w:val="21"/>
          <w:szCs w:val="21"/>
        </w:rPr>
      </w:pPr>
    </w:p>
    <w:p w:rsidR="00961534" w:rsidRPr="00B76EB4" w:rsidRDefault="00961534" w:rsidP="00961534">
      <w:pPr>
        <w:rPr>
          <w:rFonts w:ascii="Garamond" w:hAnsi="Garamond"/>
          <w:szCs w:val="22"/>
        </w:rPr>
      </w:pPr>
      <w:r w:rsidRPr="00B76EB4">
        <w:rPr>
          <w:rFonts w:ascii="Garamond" w:hAnsi="Garamond"/>
          <w:szCs w:val="22"/>
        </w:rPr>
        <w:t>[Date]</w:t>
      </w:r>
    </w:p>
    <w:p w:rsidR="00961534" w:rsidRPr="00B76EB4" w:rsidRDefault="00961534" w:rsidP="00961534">
      <w:pPr>
        <w:rPr>
          <w:rFonts w:ascii="Garamond" w:hAnsi="Garamond"/>
          <w:szCs w:val="22"/>
        </w:rPr>
      </w:pPr>
      <w:r w:rsidRPr="00B76EB4">
        <w:rPr>
          <w:rFonts w:ascii="Garamond" w:hAnsi="Garamond"/>
          <w:szCs w:val="22"/>
        </w:rPr>
        <w:t>[Title] [Name First] [Name Last], [Title/Department]</w:t>
      </w:r>
    </w:p>
    <w:p w:rsidR="00961534" w:rsidRPr="00B76EB4" w:rsidRDefault="00961534" w:rsidP="00961534">
      <w:pPr>
        <w:rPr>
          <w:rFonts w:ascii="Garamond" w:hAnsi="Garamond"/>
          <w:szCs w:val="22"/>
        </w:rPr>
      </w:pPr>
      <w:r w:rsidRPr="00B76EB4">
        <w:rPr>
          <w:rFonts w:ascii="Garamond" w:hAnsi="Garamond"/>
          <w:szCs w:val="22"/>
        </w:rPr>
        <w:t>[School District]</w:t>
      </w:r>
    </w:p>
    <w:p w:rsidR="00961534" w:rsidRPr="00B76EB4" w:rsidRDefault="00961534" w:rsidP="00961534">
      <w:pPr>
        <w:rPr>
          <w:rFonts w:ascii="Garamond" w:hAnsi="Garamond"/>
          <w:szCs w:val="22"/>
        </w:rPr>
      </w:pPr>
      <w:r w:rsidRPr="00B76EB4">
        <w:rPr>
          <w:rFonts w:ascii="Garamond" w:hAnsi="Garamond"/>
          <w:szCs w:val="22"/>
        </w:rPr>
        <w:t>[Address 1]</w:t>
      </w:r>
    </w:p>
    <w:p w:rsidR="00961534" w:rsidRPr="00B76EB4" w:rsidRDefault="00961534" w:rsidP="00961534">
      <w:pPr>
        <w:rPr>
          <w:rFonts w:ascii="Garamond" w:hAnsi="Garamond"/>
          <w:szCs w:val="22"/>
        </w:rPr>
      </w:pPr>
      <w:r w:rsidRPr="00B76EB4">
        <w:rPr>
          <w:rFonts w:ascii="Garamond" w:hAnsi="Garamond"/>
          <w:szCs w:val="22"/>
        </w:rPr>
        <w:t>[City], [State] [Zip code]</w:t>
      </w:r>
    </w:p>
    <w:p w:rsidR="00961534" w:rsidRPr="00B76EB4" w:rsidRDefault="00961534" w:rsidP="00961534">
      <w:pPr>
        <w:rPr>
          <w:rFonts w:ascii="Garamond" w:hAnsi="Garamond"/>
          <w:szCs w:val="22"/>
        </w:rPr>
      </w:pPr>
    </w:p>
    <w:p w:rsidR="00961534" w:rsidRPr="00B76EB4" w:rsidRDefault="00961534" w:rsidP="00961534">
      <w:pPr>
        <w:rPr>
          <w:rFonts w:ascii="Garamond" w:hAnsi="Garamond"/>
          <w:szCs w:val="22"/>
        </w:rPr>
      </w:pPr>
      <w:r w:rsidRPr="00B76EB4">
        <w:rPr>
          <w:rFonts w:ascii="Garamond" w:hAnsi="Garamond"/>
          <w:szCs w:val="22"/>
        </w:rPr>
        <w:t>Dear [Title] [Name Last]:</w:t>
      </w:r>
    </w:p>
    <w:p w:rsidR="006747AD" w:rsidRPr="00765BE8" w:rsidRDefault="006747AD" w:rsidP="006747AD">
      <w:pPr>
        <w:rPr>
          <w:rFonts w:ascii="Garamond" w:hAnsi="Garamond"/>
          <w:sz w:val="16"/>
          <w:szCs w:val="22"/>
        </w:rPr>
      </w:pPr>
    </w:p>
    <w:p w:rsidR="008F50E0" w:rsidRPr="00B76EB4" w:rsidRDefault="008F50E0" w:rsidP="008F50E0">
      <w:pPr>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2021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w:t>
      </w:r>
      <w:r w:rsidRPr="00BD2224">
        <w:rPr>
          <w:rFonts w:ascii="Garamond" w:hAnsi="Garamond"/>
          <w:szCs w:val="22"/>
        </w:rPr>
        <w:t>reading, mathematics, and science literacy</w:t>
      </w:r>
      <w:r w:rsidRPr="00B64B21">
        <w:rPr>
          <w:rFonts w:ascii="Garamond" w:hAnsi="Garamond"/>
          <w:szCs w:val="22"/>
        </w:rPr>
        <w:t xml:space="preserve"> </w:t>
      </w:r>
      <w:r>
        <w:rPr>
          <w:rFonts w:ascii="Garamond" w:hAnsi="Garamond"/>
          <w:szCs w:val="22"/>
        </w:rPr>
        <w:t>of students nearing the end of compulsory education.</w:t>
      </w:r>
      <w:r w:rsidRPr="003A2730">
        <w:rPr>
          <w:rFonts w:ascii="Garamond" w:hAnsi="Garamond"/>
          <w:szCs w:val="22"/>
        </w:rPr>
        <w:t xml:space="preserve">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A27D3F">
        <w:rPr>
          <w:rFonts w:ascii="Garamond" w:hAnsi="Garamond"/>
          <w:i/>
          <w:szCs w:val="22"/>
        </w:rPr>
        <w:t xml:space="preserve">Your school is one of </w:t>
      </w:r>
      <w:r>
        <w:rPr>
          <w:rFonts w:ascii="Garamond" w:hAnsi="Garamond"/>
          <w:i/>
          <w:szCs w:val="22"/>
        </w:rPr>
        <w:t xml:space="preserve">about </w:t>
      </w:r>
      <w:r w:rsidR="00B74C42">
        <w:rPr>
          <w:rFonts w:ascii="Garamond" w:hAnsi="Garamond"/>
          <w:i/>
          <w:szCs w:val="22"/>
        </w:rPr>
        <w:t>280</w:t>
      </w:r>
      <w:r>
        <w:rPr>
          <w:rFonts w:ascii="Garamond" w:hAnsi="Garamond"/>
          <w:i/>
          <w:szCs w:val="22"/>
        </w:rPr>
        <w:t xml:space="preserve"> schools</w:t>
      </w:r>
      <w:r w:rsidRPr="00A27D3F">
        <w:rPr>
          <w:rFonts w:ascii="Garamond" w:hAnsi="Garamond"/>
          <w:i/>
          <w:szCs w:val="22"/>
        </w:rPr>
        <w:t xml:space="preserve"> across the United States that has been randomly selected to take part in PISA </w:t>
      </w:r>
      <w:r>
        <w:rPr>
          <w:rFonts w:ascii="Garamond" w:hAnsi="Garamond"/>
          <w:i/>
          <w:szCs w:val="22"/>
        </w:rPr>
        <w:t>in</w:t>
      </w:r>
      <w:r w:rsidRPr="00A27D3F">
        <w:rPr>
          <w:rFonts w:ascii="Garamond" w:hAnsi="Garamond"/>
          <w:i/>
          <w:szCs w:val="22"/>
        </w:rPr>
        <w:t xml:space="preserve"> </w:t>
      </w:r>
      <w:r w:rsidR="00B74C42">
        <w:rPr>
          <w:rFonts w:ascii="Garamond" w:hAnsi="Garamond"/>
          <w:i/>
          <w:szCs w:val="22"/>
        </w:rPr>
        <w:t>fall 2021</w:t>
      </w:r>
      <w:r w:rsidRPr="00B76EB4">
        <w:rPr>
          <w:rFonts w:ascii="Garamond" w:hAnsi="Garamond"/>
          <w:szCs w:val="22"/>
        </w:rPr>
        <w:t>.</w:t>
      </w:r>
    </w:p>
    <w:p w:rsidR="008F50E0" w:rsidRDefault="008F50E0"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 xml:space="preserve">Beyond providing comparative information on the performance of students, PISA fosters international engagement across education systems, allowing teachers, education professionals, and policy experts to compare shared experiences in the global learning community. In addition to mathematics, reading, and science literacy, PISA 2021 includes an assessment of students’ financial literacy, and will provide a range of contextual data that offer insight into students’ school and home environments, socioeconomic advantages and disadvantages, sense of well-being, and use of time outside of school. </w:t>
      </w:r>
    </w:p>
    <w:p w:rsidR="008F50E0" w:rsidRDefault="008F50E0" w:rsidP="008F50E0">
      <w:pPr>
        <w:jc w:val="left"/>
        <w:rPr>
          <w:rFonts w:ascii="Garamond" w:hAnsi="Garamond"/>
          <w:szCs w:val="22"/>
        </w:rPr>
      </w:pPr>
    </w:p>
    <w:p w:rsidR="005657C9" w:rsidRDefault="008F50E0" w:rsidP="005657C9">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w:t>
      </w:r>
      <w:r w:rsidRPr="00D10BEA">
        <w:rPr>
          <w:rFonts w:ascii="Garamond" w:hAnsi="Garamond"/>
          <w:szCs w:val="22"/>
        </w:rPr>
        <w:t xml:space="preserve">Each student who </w:t>
      </w:r>
      <w:r>
        <w:rPr>
          <w:rFonts w:ascii="Garamond" w:hAnsi="Garamond"/>
          <w:szCs w:val="22"/>
        </w:rPr>
        <w:t>participates</w:t>
      </w:r>
      <w:r w:rsidRPr="00D10BEA">
        <w:rPr>
          <w:rFonts w:ascii="Garamond" w:hAnsi="Garamond"/>
          <w:szCs w:val="22"/>
        </w:rPr>
        <w:t xml:space="preserve"> will</w:t>
      </w:r>
      <w:r>
        <w:rPr>
          <w:rFonts w:ascii="Garamond" w:hAnsi="Garamond"/>
          <w:szCs w:val="22"/>
        </w:rPr>
        <w:t xml:space="preserve"> be eligible to</w:t>
      </w:r>
      <w:r w:rsidRPr="00D10BEA">
        <w:rPr>
          <w:rFonts w:ascii="Garamond" w:hAnsi="Garamond"/>
          <w:szCs w:val="22"/>
        </w:rPr>
        <w:t xml:space="preserve">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Pr>
          <w:rFonts w:ascii="Garamond" w:hAnsi="Garamond"/>
          <w:szCs w:val="22"/>
        </w:rPr>
        <w:t xml:space="preserve"> </w:t>
      </w:r>
      <w:r w:rsidR="005657C9">
        <w:rPr>
          <w:rFonts w:ascii="Garamond" w:hAnsi="Garamond"/>
          <w:sz w:val="21"/>
          <w:szCs w:val="21"/>
        </w:rPr>
        <w:t xml:space="preserve">In addition, </w:t>
      </w:r>
      <w:r w:rsidR="005657C9">
        <w:rPr>
          <w:rFonts w:ascii="Garamond" w:hAnsi="Garamond"/>
          <w:szCs w:val="22"/>
        </w:rPr>
        <w:t>when the national results of the 2021 assessment are released, your school may also receive a school-level report highlighting the performance of students in your school compared to their peers in other schools</w:t>
      </w:r>
      <w:r w:rsidR="00F72C1E">
        <w:rPr>
          <w:rFonts w:ascii="Garamond" w:hAnsi="Garamond"/>
          <w:szCs w:val="22"/>
        </w:rPr>
        <w:t xml:space="preserve"> like yours</w:t>
      </w:r>
      <w:r w:rsidR="005657C9">
        <w:rPr>
          <w:rFonts w:ascii="Garamond" w:hAnsi="Garamond"/>
          <w:szCs w:val="22"/>
        </w:rPr>
        <w:t>, U.S. schools, and high-performing OECD countries (pending sample size and response rate requirements).</w:t>
      </w:r>
    </w:p>
    <w:p w:rsidR="008F50E0" w:rsidRDefault="008F50E0"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sidDel="005D38EA">
        <w:rPr>
          <w:rFonts w:ascii="Garamond" w:hAnsi="Garamond"/>
          <w:szCs w:val="22"/>
        </w:rPr>
        <w:t xml:space="preserve"> </w:t>
      </w:r>
      <w:r w:rsidRPr="003A2730">
        <w:rPr>
          <w:rFonts w:ascii="Garamond" w:hAnsi="Garamond"/>
          <w:szCs w:val="22"/>
        </w:rPr>
        <w:t>described in more detail in the enclosed materials</w:t>
      </w:r>
      <w:r>
        <w:rPr>
          <w:rFonts w:ascii="Garamond" w:hAnsi="Garamond"/>
          <w:szCs w:val="22"/>
        </w:rPr>
        <w:t>, which I invite you to review</w:t>
      </w:r>
      <w:r w:rsidRPr="003A2730">
        <w:rPr>
          <w:rFonts w:ascii="Garamond" w:hAnsi="Garamond"/>
          <w:szCs w:val="22"/>
        </w:rPr>
        <w:t xml:space="preserve">. 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sidR="00286131">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 xml:space="preserve">Westat, a </w:t>
      </w:r>
      <w:r w:rsidR="00286131">
        <w:rPr>
          <w:rFonts w:ascii="Garamond" w:hAnsi="Garamond"/>
          <w:szCs w:val="22"/>
        </w:rPr>
        <w:t xml:space="preserve">research </w:t>
      </w:r>
      <w:r>
        <w:rPr>
          <w:rFonts w:ascii="Garamond" w:hAnsi="Garamond"/>
          <w:szCs w:val="22"/>
        </w:rPr>
        <w:t>firm in Rockville</w:t>
      </w:r>
      <w:r w:rsidRPr="003A2730">
        <w:rPr>
          <w:rFonts w:ascii="Garamond" w:hAnsi="Garamond"/>
          <w:szCs w:val="22"/>
        </w:rPr>
        <w:t xml:space="preserve">, Maryland. The U.S. Office of Management and Budget </w:t>
      </w:r>
      <w:r>
        <w:rPr>
          <w:rFonts w:ascii="Garamond" w:hAnsi="Garamond"/>
          <w:szCs w:val="22"/>
        </w:rPr>
        <w:t xml:space="preserve">(OMB) </w:t>
      </w:r>
      <w:r w:rsidRPr="003A2730">
        <w:rPr>
          <w:rFonts w:ascii="Garamond" w:hAnsi="Garamond"/>
          <w:szCs w:val="22"/>
        </w:rPr>
        <w:t xml:space="preserve">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w:t>
      </w:r>
      <w:r>
        <w:rPr>
          <w:rFonts w:ascii="Garamond" w:hAnsi="Garamond"/>
          <w:szCs w:val="22"/>
        </w:rPr>
        <w:t xml:space="preserve"> While participation in this study is voluntary, each school plays an important role in ensuring that the U.S. sample is representative of the knowledge and skills of </w:t>
      </w:r>
      <w:r>
        <w:rPr>
          <w:rFonts w:ascii="Garamond" w:hAnsi="Garamond"/>
          <w:i/>
          <w:szCs w:val="22"/>
        </w:rPr>
        <w:t>all</w:t>
      </w:r>
      <w:r>
        <w:rPr>
          <w:rFonts w:ascii="Garamond" w:hAnsi="Garamond"/>
          <w:szCs w:val="22"/>
        </w:rPr>
        <w:t xml:space="preserve"> students in our country’s education system.</w:t>
      </w:r>
    </w:p>
    <w:p w:rsidR="008F50E0" w:rsidRPr="00FB1709" w:rsidRDefault="008F50E0" w:rsidP="008F50E0">
      <w:pPr>
        <w:jc w:val="left"/>
        <w:rPr>
          <w:rFonts w:ascii="Garamond" w:hAnsi="Garamond"/>
          <w:szCs w:val="22"/>
        </w:rPr>
      </w:pPr>
    </w:p>
    <w:p w:rsidR="008F50E0" w:rsidRPr="00FB1709" w:rsidRDefault="008F50E0" w:rsidP="008F50E0">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 xml:space="preserve">window is </w:t>
      </w:r>
      <w:r w:rsidRPr="006D07C3">
        <w:rPr>
          <w:rFonts w:ascii="Garamond" w:hAnsi="Garamond"/>
          <w:szCs w:val="22"/>
        </w:rPr>
        <w:t xml:space="preserve">from </w:t>
      </w:r>
      <w:r w:rsidR="00F92271">
        <w:rPr>
          <w:rFonts w:ascii="Garamond" w:eastAsiaTheme="minorHAnsi" w:hAnsi="Garamond" w:cs="AGaramondPro-Regular"/>
          <w:szCs w:val="22"/>
        </w:rPr>
        <w:t>October 4</w:t>
      </w:r>
      <w:r w:rsidR="00286131">
        <w:rPr>
          <w:rFonts w:ascii="Garamond" w:eastAsiaTheme="minorHAnsi" w:hAnsi="Garamond" w:cs="AGaramondPro-Regular"/>
          <w:szCs w:val="22"/>
        </w:rPr>
        <w:t xml:space="preserve"> through </w:t>
      </w:r>
      <w:r w:rsidR="00F92271">
        <w:rPr>
          <w:rFonts w:ascii="Garamond" w:eastAsiaTheme="minorHAnsi" w:hAnsi="Garamond" w:cs="AGaramondPro-Regular"/>
          <w:szCs w:val="22"/>
        </w:rPr>
        <w:t>November 26, 2021</w:t>
      </w:r>
      <w:r w:rsidRPr="006D07C3">
        <w:rPr>
          <w:rFonts w:ascii="Garamond" w:hAnsi="Garamond"/>
          <w:szCs w:val="22"/>
        </w:rPr>
        <w:t>.</w:t>
      </w:r>
      <w:r>
        <w:rPr>
          <w:rFonts w:ascii="Garamond" w:hAnsi="Garamond"/>
          <w:szCs w:val="22"/>
        </w:rPr>
        <w:t xml:space="preserve"> </w:t>
      </w:r>
      <w:r w:rsidRPr="00FB1709">
        <w:rPr>
          <w:rFonts w:ascii="Garamond" w:hAnsi="Garamond"/>
          <w:szCs w:val="22"/>
        </w:rPr>
        <w:t xml:space="preserve">Within the next few days, a representative of Westat will contact you to discuss your </w:t>
      </w:r>
      <w:r>
        <w:rPr>
          <w:rFonts w:ascii="Garamond" w:hAnsi="Garamond"/>
          <w:szCs w:val="22"/>
        </w:rPr>
        <w:t xml:space="preserve">school’s </w:t>
      </w:r>
      <w:r w:rsidRPr="00FB1709">
        <w:rPr>
          <w:rFonts w:ascii="Garamond" w:hAnsi="Garamond"/>
          <w:szCs w:val="22"/>
        </w:rPr>
        <w:t xml:space="preserve">participation. If you have any questions, please do not hesitate to call </w:t>
      </w:r>
      <w:r w:rsidRPr="004570C4">
        <w:rPr>
          <w:rFonts w:ascii="Garamond" w:hAnsi="Garamond"/>
          <w:szCs w:val="22"/>
        </w:rPr>
        <w:t>1-888-638-2597</w:t>
      </w:r>
      <w:r w:rsidRPr="00FB1709">
        <w:rPr>
          <w:rFonts w:ascii="Garamond" w:hAnsi="Garamond"/>
          <w:szCs w:val="22"/>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FB1709">
        <w:rPr>
          <w:rFonts w:ascii="Garamond" w:hAnsi="Garamond"/>
          <w:szCs w:val="22"/>
        </w:rPr>
        <w:t xml:space="preserve"> or </w:t>
      </w:r>
      <w:r>
        <w:rPr>
          <w:rFonts w:ascii="Garamond" w:hAnsi="Garamond"/>
          <w:szCs w:val="22"/>
        </w:rPr>
        <w:t xml:space="preserve">by </w:t>
      </w:r>
      <w:r w:rsidRPr="00FB1709">
        <w:rPr>
          <w:rFonts w:ascii="Garamond" w:hAnsi="Garamond"/>
          <w:szCs w:val="22"/>
        </w:rPr>
        <w:t xml:space="preserve">visiting the PISA website at </w:t>
      </w:r>
      <w:hyperlink r:id="rId25" w:history="1">
        <w:r w:rsidRPr="00C67CD1">
          <w:rPr>
            <w:rStyle w:val="Hyperlink"/>
            <w:rFonts w:ascii="Garamond" w:hAnsi="Garamond"/>
            <w:szCs w:val="22"/>
          </w:rPr>
          <w:t>http://nces.ed.gov/surveys/pisa</w:t>
        </w:r>
      </w:hyperlink>
      <w:r w:rsidRPr="00FB1709">
        <w:rPr>
          <w:rFonts w:ascii="Garamond" w:hAnsi="Garamond"/>
          <w:szCs w:val="22"/>
        </w:rPr>
        <w:t>.</w:t>
      </w:r>
    </w:p>
    <w:p w:rsidR="008F50E0" w:rsidRPr="00FB1709" w:rsidRDefault="008F50E0" w:rsidP="008F50E0">
      <w:pPr>
        <w:jc w:val="left"/>
        <w:rPr>
          <w:rFonts w:ascii="Garamond" w:hAnsi="Garamond"/>
          <w:szCs w:val="22"/>
        </w:rPr>
      </w:pPr>
    </w:p>
    <w:p w:rsidR="008F50E0" w:rsidRDefault="008F50E0" w:rsidP="008F50E0">
      <w:pPr>
        <w:jc w:val="left"/>
        <w:rPr>
          <w:rFonts w:ascii="Garamond" w:hAnsi="Garamond"/>
          <w:szCs w:val="22"/>
        </w:rPr>
      </w:pPr>
      <w:r w:rsidRPr="00B76EB4">
        <w:rPr>
          <w:rFonts w:ascii="Garamond" w:hAnsi="Garamond"/>
          <w:szCs w:val="22"/>
        </w:rPr>
        <w:t xml:space="preserve">Your </w:t>
      </w:r>
      <w:r>
        <w:rPr>
          <w:rFonts w:ascii="Garamond" w:hAnsi="Garamond"/>
          <w:szCs w:val="22"/>
        </w:rPr>
        <w:t xml:space="preserve">school’s </w:t>
      </w:r>
      <w:r w:rsidRPr="00B76EB4">
        <w:rPr>
          <w:rFonts w:ascii="Garamond" w:hAnsi="Garamond"/>
          <w:szCs w:val="22"/>
        </w:rPr>
        <w:t>participation in PISA</w:t>
      </w:r>
      <w:r>
        <w:rPr>
          <w:rFonts w:ascii="Garamond" w:hAnsi="Garamond"/>
          <w:szCs w:val="22"/>
        </w:rPr>
        <w:t xml:space="preserve"> </w:t>
      </w:r>
      <w:r w:rsidR="00F92271">
        <w:rPr>
          <w:rFonts w:ascii="Garamond" w:hAnsi="Garamond"/>
          <w:szCs w:val="22"/>
        </w:rPr>
        <w:t>2021</w:t>
      </w:r>
      <w:r w:rsidRPr="00B76EB4">
        <w:rPr>
          <w:rFonts w:ascii="Garamond" w:hAnsi="Garamond"/>
          <w:szCs w:val="22"/>
        </w:rPr>
        <w:t xml:space="preserve"> is vital</w:t>
      </w:r>
      <w:r>
        <w:rPr>
          <w:rFonts w:ascii="Garamond" w:hAnsi="Garamond"/>
          <w:szCs w:val="22"/>
        </w:rPr>
        <w:t xml:space="preserve"> to </w:t>
      </w:r>
      <w:r w:rsidRPr="006B3BE0">
        <w:rPr>
          <w:rFonts w:ascii="Garamond" w:hAnsi="Garamond"/>
          <w:szCs w:val="22"/>
        </w:rPr>
        <w:t>ensuring a fair and valid assessment for all U.S. students</w:t>
      </w:r>
      <w:r w:rsidRPr="00B76EB4">
        <w:rPr>
          <w:rFonts w:ascii="Garamond" w:hAnsi="Garamond"/>
          <w:szCs w:val="22"/>
        </w:rPr>
        <w:t xml:space="preserve">. Thank you for your time and for supporting this important international </w:t>
      </w:r>
      <w:r>
        <w:rPr>
          <w:rFonts w:ascii="Garamond" w:hAnsi="Garamond"/>
          <w:szCs w:val="22"/>
        </w:rPr>
        <w:t xml:space="preserve">education </w:t>
      </w:r>
      <w:r w:rsidRPr="00B76EB4">
        <w:rPr>
          <w:rFonts w:ascii="Garamond" w:hAnsi="Garamond"/>
          <w:szCs w:val="22"/>
        </w:rPr>
        <w:t>study.</w:t>
      </w:r>
    </w:p>
    <w:p w:rsidR="00F92271" w:rsidRDefault="00F92271" w:rsidP="008F50E0">
      <w:pPr>
        <w:jc w:val="left"/>
        <w:rPr>
          <w:rFonts w:ascii="Garamond" w:hAnsi="Garamond"/>
          <w:szCs w:val="22"/>
        </w:rPr>
      </w:pPr>
    </w:p>
    <w:p w:rsidR="008F50E0" w:rsidRDefault="008F50E0" w:rsidP="008F50E0">
      <w:pPr>
        <w:jc w:val="left"/>
        <w:rPr>
          <w:rFonts w:ascii="Garamond" w:hAnsi="Garamond"/>
          <w:szCs w:val="22"/>
        </w:rPr>
      </w:pPr>
      <w:r>
        <w:rPr>
          <w:rFonts w:ascii="Garamond" w:hAnsi="Garamond"/>
          <w:szCs w:val="22"/>
        </w:rPr>
        <w:t>Sincerely,</w:t>
      </w:r>
    </w:p>
    <w:p w:rsidR="00026C1E" w:rsidRPr="00765BE8" w:rsidRDefault="00026C1E" w:rsidP="008F50E0">
      <w:pPr>
        <w:jc w:val="left"/>
        <w:rPr>
          <w:rFonts w:ascii="Garamond" w:hAnsi="Garamond"/>
          <w:sz w:val="20"/>
          <w:szCs w:val="22"/>
        </w:rPr>
      </w:pPr>
    </w:p>
    <w:p w:rsidR="008F50E0" w:rsidRPr="008C11CD" w:rsidRDefault="008F50E0" w:rsidP="008F50E0">
      <w:pPr>
        <w:rPr>
          <w:rFonts w:ascii="Garamond" w:hAnsi="Garamond"/>
          <w:szCs w:val="22"/>
        </w:rPr>
      </w:pPr>
      <w:r>
        <w:rPr>
          <w:rFonts w:ascii="Garamond" w:hAnsi="Garamond"/>
          <w:szCs w:val="22"/>
        </w:rPr>
        <w:t>Peggy Carr, Ph.D.</w:t>
      </w:r>
    </w:p>
    <w:p w:rsidR="008F50E0" w:rsidRPr="008C11CD" w:rsidRDefault="008F50E0" w:rsidP="008F50E0">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8F50E0" w:rsidRDefault="008F50E0" w:rsidP="008F50E0">
      <w:pPr>
        <w:rPr>
          <w:rFonts w:ascii="Garamond" w:hAnsi="Garamond"/>
          <w:szCs w:val="22"/>
        </w:rPr>
      </w:pPr>
      <w:r w:rsidRPr="008C11CD">
        <w:rPr>
          <w:rFonts w:ascii="Garamond" w:hAnsi="Garamond"/>
          <w:szCs w:val="22"/>
        </w:rPr>
        <w:t>Enclosures</w:t>
      </w:r>
    </w:p>
    <w:p w:rsidR="00765BE8" w:rsidRPr="00765BE8" w:rsidRDefault="00765BE8" w:rsidP="00765BE8">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8F50E0" w:rsidRPr="000F4C2C" w:rsidRDefault="008A0A58" w:rsidP="00CE3502">
      <w:pPr>
        <w:spacing w:after="200" w:line="276" w:lineRule="auto"/>
        <w:jc w:val="left"/>
        <w:rPr>
          <w:b/>
        </w:rPr>
      </w:pPr>
      <w:r>
        <w:rPr>
          <w:rFonts w:ascii="Garamond" w:hAnsi="Garamond"/>
          <w:b/>
          <w:bCs/>
          <w:szCs w:val="22"/>
        </w:rPr>
        <w:br w:type="page"/>
      </w:r>
      <w:r w:rsidR="00037553">
        <w:rPr>
          <w:noProof/>
        </w:rPr>
        <mc:AlternateContent>
          <mc:Choice Requires="wps">
            <w:drawing>
              <wp:anchor distT="0" distB="0" distL="114300" distR="114300" simplePos="0" relativeHeight="251650560" behindDoc="0" locked="0" layoutInCell="1" allowOverlap="1" wp14:anchorId="5C983682" wp14:editId="56700CD7">
                <wp:simplePos x="0" y="0"/>
                <wp:positionH relativeFrom="column">
                  <wp:posOffset>-53340</wp:posOffset>
                </wp:positionH>
                <wp:positionV relativeFrom="paragraph">
                  <wp:posOffset>32385</wp:posOffset>
                </wp:positionV>
                <wp:extent cx="4552950" cy="405130"/>
                <wp:effectExtent l="0" t="0" r="19050"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05130"/>
                        </a:xfrm>
                        <a:prstGeom prst="rect">
                          <a:avLst/>
                        </a:prstGeom>
                        <a:solidFill>
                          <a:srgbClr val="FFFFFF"/>
                        </a:solidFill>
                        <a:ln w="9525">
                          <a:solidFill>
                            <a:srgbClr val="000000"/>
                          </a:solidFill>
                          <a:miter lim="800000"/>
                          <a:headEnd/>
                          <a:tailEnd/>
                        </a:ln>
                      </wps:spPr>
                      <wps:txbx>
                        <w:txbxContent>
                          <w:p w:rsidR="003F7123" w:rsidRPr="00E8084B" w:rsidRDefault="003F7123" w:rsidP="00E426FF">
                            <w:pPr>
                              <w:pStyle w:val="Style1"/>
                            </w:pPr>
                            <w:bookmarkStart w:id="37" w:name="_Toc490469934"/>
                            <w:bookmarkStart w:id="38" w:name="_Toc501629877"/>
                            <w:r w:rsidRPr="00BC6B8A">
                              <w:rPr>
                                <w:rStyle w:val="Heading1Char"/>
                              </w:rPr>
                              <w:t xml:space="preserve">PISA </w:t>
                            </w:r>
                            <w:r>
                              <w:rPr>
                                <w:rStyle w:val="Heading1Char"/>
                              </w:rPr>
                              <w:t xml:space="preserve">2021 </w:t>
                            </w:r>
                            <w:r w:rsidRPr="00BC6B8A">
                              <w:rPr>
                                <w:rStyle w:val="Heading1Char"/>
                              </w:rPr>
                              <w:t>Brochure</w:t>
                            </w:r>
                            <w:bookmarkEnd w:id="37"/>
                            <w:bookmarkEnd w:id="38"/>
                            <w:r>
                              <w:t xml:space="preserve"> – Public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4.2pt;margin-top:2.55pt;width:358.5pt;height:3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">
                <v:textbox style="mso-fit-shape-to-text:t">
                  <w:txbxContent>
                    <w:p w:rsidR="003F7123" w:rsidRPr="00E8084B" w:rsidRDefault="003F7123" w:rsidP="00E426FF">
                      <w:pPr>
                        <w:pStyle w:val="Style1"/>
                      </w:pPr>
                      <w:bookmarkStart w:id="39" w:name="_Toc490469934"/>
                      <w:bookmarkStart w:id="40" w:name="_Toc501629877"/>
                      <w:r w:rsidRPr="00BC6B8A">
                        <w:rPr>
                          <w:rStyle w:val="Heading1Char"/>
                        </w:rPr>
                        <w:t xml:space="preserve">PISA </w:t>
                      </w:r>
                      <w:r>
                        <w:rPr>
                          <w:rStyle w:val="Heading1Char"/>
                        </w:rPr>
                        <w:t xml:space="preserve">2021 </w:t>
                      </w:r>
                      <w:r w:rsidRPr="00BC6B8A">
                        <w:rPr>
                          <w:rStyle w:val="Heading1Char"/>
                        </w:rPr>
                        <w:t>Brochure</w:t>
                      </w:r>
                      <w:bookmarkEnd w:id="39"/>
                      <w:bookmarkEnd w:id="40"/>
                      <w:r>
                        <w:t xml:space="preserve"> – Public Schools – Front Cover</w:t>
                      </w:r>
                    </w:p>
                  </w:txbxContent>
                </v:textbox>
              </v:shape>
            </w:pict>
          </mc:Fallback>
        </mc:AlternateContent>
      </w:r>
      <w:r w:rsidR="008F50E0" w:rsidRPr="000F4C2C">
        <w:rPr>
          <w:b/>
        </w:rPr>
        <w:t>What is PISA?</w:t>
      </w:r>
    </w:p>
    <w:p w:rsidR="00CE3502" w:rsidRDefault="00CE3502" w:rsidP="008F50E0">
      <w:pPr>
        <w:jc w:val="left"/>
      </w:pPr>
    </w:p>
    <w:p w:rsidR="008F50E0" w:rsidRDefault="008F50E0" w:rsidP="008F50E0">
      <w:pPr>
        <w:jc w:val="left"/>
      </w:pPr>
      <w:r>
        <w:t>The Program for International Student Assessment (PISA) is an international assessment of students nearing the end of compulsory education that measures how well students apply their knowledge and skills in mathematics, reading, science, and financial literacy to problems set in real-life contexts. Conducted every 3 years since 2000, the next round of PISA in 2021 will include students from more than 80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rsidR="008F50E0" w:rsidRDefault="008F50E0" w:rsidP="008F50E0">
      <w:pPr>
        <w:jc w:val="left"/>
      </w:pPr>
    </w:p>
    <w:p w:rsidR="008F50E0" w:rsidRPr="000F4C2C" w:rsidRDefault="008F50E0" w:rsidP="008F50E0">
      <w:pPr>
        <w:jc w:val="left"/>
        <w:rPr>
          <w:b/>
        </w:rPr>
      </w:pPr>
      <w:r w:rsidRPr="000F4C2C">
        <w:rPr>
          <w:b/>
        </w:rPr>
        <w:t>Why is PISA important and what are the benefits of participating?</w:t>
      </w:r>
    </w:p>
    <w:p w:rsidR="008F50E0" w:rsidRDefault="008F50E0" w:rsidP="008F50E0">
      <w:pPr>
        <w:jc w:val="left"/>
      </w:pPr>
      <w:r>
        <w:t>PISA provides a unique opportunity for the United States to understand how well students nearing the end of compulsory education are prepared to enter the workforce or post-secondary education in comparison to their peers from more than 80 countries. Through participating in PISA, schools, and students contribute to ongoing efforts to improve education in our country. PISA helps identify U.S. students’ strengths and weaknesses in the domains of mathematics, reading, science, and financial literacy and offers insights into successful policies and practices in other countries.</w:t>
      </w:r>
    </w:p>
    <w:p w:rsidR="008F50E0" w:rsidRDefault="008F50E0" w:rsidP="008F50E0">
      <w:pPr>
        <w:jc w:val="left"/>
      </w:pPr>
    </w:p>
    <w:p w:rsidR="008F50E0" w:rsidRDefault="008F50E0" w:rsidP="008F50E0">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rsidR="008F50E0" w:rsidRDefault="008F50E0" w:rsidP="008F50E0">
      <w:pPr>
        <w:jc w:val="left"/>
      </w:pPr>
    </w:p>
    <w:p w:rsidR="00A20970" w:rsidRDefault="0088177B" w:rsidP="00A20970">
      <w:pPr>
        <w:jc w:val="left"/>
      </w:pPr>
      <w:r>
        <w:t>S</w:t>
      </w:r>
      <w:r w:rsidR="00A20970">
        <w:t xml:space="preserve">chools </w:t>
      </w:r>
      <w:r>
        <w:t xml:space="preserve">participating in PISA </w:t>
      </w:r>
      <w:r w:rsidR="00A20970">
        <w:t>may also receive a school-level report (pending sample size and response rate requirements). The school report, provided only to your school, presents comparisons of your school’s average scores with the average scores of participating education systems, including the United States, and can serve as a benchmark for your students’ performance among other similar U.S. schools based on specific school-level characteristics.</w:t>
      </w:r>
    </w:p>
    <w:p w:rsidR="00A20970" w:rsidRDefault="00A20970" w:rsidP="008F50E0">
      <w:pPr>
        <w:jc w:val="left"/>
      </w:pPr>
    </w:p>
    <w:p w:rsidR="008F50E0" w:rsidRDefault="008F50E0" w:rsidP="008F50E0">
      <w:pPr>
        <w:jc w:val="left"/>
      </w:pPr>
      <w:r>
        <w:t xml:space="preserve">As a token of appreciation for participating, schools will receive $250, the school coordinator will receive $200, students who participate will each receive $25 as well as 4 hours of volunteer service time. </w:t>
      </w:r>
    </w:p>
    <w:p w:rsidR="008F50E0" w:rsidRDefault="008F50E0" w:rsidP="008F50E0">
      <w:pPr>
        <w:jc w:val="left"/>
      </w:pPr>
    </w:p>
    <w:p w:rsidR="008F50E0" w:rsidRDefault="008F50E0" w:rsidP="008F50E0">
      <w:pPr>
        <w:jc w:val="left"/>
      </w:pPr>
      <w:r w:rsidRPr="000F4C2C">
        <w:rPr>
          <w:b/>
        </w:rPr>
        <w:t>What will schools</w:t>
      </w:r>
      <w:r>
        <w:rPr>
          <w:b/>
        </w:rPr>
        <w:t xml:space="preserve"> and</w:t>
      </w:r>
      <w:r w:rsidRPr="000F4C2C">
        <w:rPr>
          <w:b/>
        </w:rPr>
        <w:t xml:space="preserve"> students be asked to do </w:t>
      </w:r>
      <w:r>
        <w:rPr>
          <w:b/>
        </w:rPr>
        <w:t xml:space="preserve">in PISA </w:t>
      </w:r>
      <w:r w:rsidR="00BD2285">
        <w:rPr>
          <w:b/>
        </w:rPr>
        <w:t>2021</w:t>
      </w:r>
      <w:r w:rsidRPr="000F4C2C">
        <w:rPr>
          <w:b/>
        </w:rPr>
        <w:t>?</w:t>
      </w:r>
    </w:p>
    <w:p w:rsidR="008F50E0" w:rsidRDefault="008F50E0" w:rsidP="008F50E0">
      <w:pPr>
        <w:jc w:val="left"/>
      </w:pPr>
      <w:r>
        <w:t>The PISA 2021 has three primary components: (1) a computer-based student assessment, (2) a computer-based student questionnaire</w:t>
      </w:r>
      <w:r w:rsidR="00026C1E">
        <w:t>,</w:t>
      </w:r>
      <w:r>
        <w:t xml:space="preserve"> and (3) an online school questionnaire.</w:t>
      </w:r>
    </w:p>
    <w:p w:rsidR="008F50E0" w:rsidRDefault="008F50E0" w:rsidP="008F50E0">
      <w:pPr>
        <w:jc w:val="left"/>
      </w:pPr>
    </w:p>
    <w:p w:rsidR="008F50E0" w:rsidRDefault="008F50E0" w:rsidP="008F50E0">
      <w:pPr>
        <w:pStyle w:val="ListParagraph"/>
        <w:numPr>
          <w:ilvl w:val="0"/>
          <w:numId w:val="13"/>
        </w:numPr>
        <w:jc w:val="left"/>
      </w:pPr>
      <w:r>
        <w:t xml:space="preserve">Up to </w:t>
      </w:r>
      <w:r w:rsidR="008D1E70">
        <w:t>52</w:t>
      </w:r>
      <w:r>
        <w:t xml:space="preserve"> students in each school will be selected to participate in the PISA assessment, which takes about 3 hours, including instructions, breaks, and a questionnaire. Students will answer questions in various combinations of mathematics, reading, science, and financial literacy.</w:t>
      </w:r>
    </w:p>
    <w:p w:rsidR="008F50E0" w:rsidRDefault="008F50E0" w:rsidP="008F50E0">
      <w:pPr>
        <w:jc w:val="left"/>
      </w:pPr>
    </w:p>
    <w:p w:rsidR="008F50E0" w:rsidRDefault="008F50E0" w:rsidP="008F50E0">
      <w:pPr>
        <w:pStyle w:val="ListParagraph"/>
        <w:numPr>
          <w:ilvl w:val="0"/>
          <w:numId w:val="13"/>
        </w:numPr>
        <w:jc w:val="left"/>
      </w:pPr>
      <w:r>
        <w:t>The principal of each school will be asked to appoint a staff member to act as the PISA school coordinator. The school coordinator will work with Westat staff to coordinate the assessment and submit a student list for sampling. The principal of each school will also be asked to complete a 45-minute online questionnaire about school and student body characteristics and policies.</w:t>
      </w:r>
    </w:p>
    <w:p w:rsidR="00F66BCC" w:rsidRDefault="00F66BCC" w:rsidP="00A10020">
      <w:pPr>
        <w:jc w:val="left"/>
      </w:pPr>
    </w:p>
    <w:p w:rsidR="00150D06" w:rsidRDefault="00150D06">
      <w:pPr>
        <w:spacing w:after="200" w:line="276" w:lineRule="auto"/>
        <w:jc w:val="left"/>
      </w:pPr>
      <w:r>
        <w:br w:type="page"/>
      </w:r>
    </w:p>
    <w:p w:rsidR="00F64FCD" w:rsidRDefault="002A3316" w:rsidP="00F64FCD">
      <w:r>
        <w:rPr>
          <w:noProof/>
        </w:rPr>
        <mc:AlternateContent>
          <mc:Choice Requires="wps">
            <w:drawing>
              <wp:anchor distT="0" distB="0" distL="114300" distR="114300" simplePos="0" relativeHeight="251649536" behindDoc="0" locked="0" layoutInCell="1" allowOverlap="1" wp14:anchorId="23A9785D" wp14:editId="377B3C9C">
                <wp:simplePos x="0" y="0"/>
                <wp:positionH relativeFrom="column">
                  <wp:posOffset>32385</wp:posOffset>
                </wp:positionH>
                <wp:positionV relativeFrom="paragraph">
                  <wp:posOffset>47625</wp:posOffset>
                </wp:positionV>
                <wp:extent cx="5934075" cy="252730"/>
                <wp:effectExtent l="0" t="0" r="285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rsidR="003F7123" w:rsidRPr="00E8084B" w:rsidRDefault="003F7123" w:rsidP="00F64FCD">
                            <w:pPr>
                              <w:pStyle w:val="Style1"/>
                            </w:pPr>
                            <w:bookmarkStart w:id="41" w:name="_Toc490469935"/>
                            <w:bookmarkStart w:id="42" w:name="_Toc501629878"/>
                            <w:r w:rsidRPr="00BC6B8A">
                              <w:rPr>
                                <w:rStyle w:val="Heading1Char"/>
                              </w:rPr>
                              <w:t xml:space="preserve">PISA </w:t>
                            </w:r>
                            <w:r>
                              <w:rPr>
                                <w:rStyle w:val="Heading1Char"/>
                              </w:rPr>
                              <w:t xml:space="preserve">2021 </w:t>
                            </w:r>
                            <w:r w:rsidRPr="00BC6B8A">
                              <w:rPr>
                                <w:rStyle w:val="Heading1Char"/>
                              </w:rPr>
                              <w:t>Brochure</w:t>
                            </w:r>
                            <w:bookmarkEnd w:id="41"/>
                            <w:bookmarkEnd w:id="42"/>
                            <w:r>
                              <w:rPr>
                                <w:rStyle w:val="Heading1Char"/>
                              </w:rPr>
                              <w:t xml:space="preserve"> </w:t>
                            </w:r>
                            <w:r>
                              <w:t>–</w:t>
                            </w:r>
                            <w:r>
                              <w:rPr>
                                <w:rStyle w:val="Heading1Char"/>
                              </w:rPr>
                              <w:t xml:space="preserve"> Public Schools</w:t>
                            </w:r>
                            <w:r>
                              <w:t xml:space="preserve"> –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55pt;margin-top:3.75pt;width:467.25pt;height:1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RJLQIAAFg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pQuUSS0CAABYBAAADgAAAAAAAAAAAAAAAAAuAgAAZHJz&#10;L2Uyb0RvYy54bWxQSwECLQAUAAYACAAAACEAr7MIft0AAAAGAQAADwAAAAAAAAAAAAAAAACHBAAA&#10;ZHJzL2Rvd25yZXYueG1sUEsFBgAAAAAEAAQA8wAAAJEFAAAAAA==&#10;">
                <v:textbox style="mso-fit-shape-to-text:t">
                  <w:txbxContent>
                    <w:p w:rsidR="003F7123" w:rsidRPr="00E8084B" w:rsidRDefault="003F7123" w:rsidP="00F64FCD">
                      <w:pPr>
                        <w:pStyle w:val="Style1"/>
                      </w:pPr>
                      <w:bookmarkStart w:id="43" w:name="_Toc490469935"/>
                      <w:bookmarkStart w:id="44" w:name="_Toc501629878"/>
                      <w:r w:rsidRPr="00BC6B8A">
                        <w:rPr>
                          <w:rStyle w:val="Heading1Char"/>
                        </w:rPr>
                        <w:t xml:space="preserve">PISA </w:t>
                      </w:r>
                      <w:r>
                        <w:rPr>
                          <w:rStyle w:val="Heading1Char"/>
                        </w:rPr>
                        <w:t xml:space="preserve">2021 </w:t>
                      </w:r>
                      <w:r w:rsidRPr="00BC6B8A">
                        <w:rPr>
                          <w:rStyle w:val="Heading1Char"/>
                        </w:rPr>
                        <w:t>Brochure</w:t>
                      </w:r>
                      <w:bookmarkEnd w:id="43"/>
                      <w:bookmarkEnd w:id="44"/>
                      <w:r>
                        <w:rPr>
                          <w:rStyle w:val="Heading1Char"/>
                        </w:rPr>
                        <w:t xml:space="preserve"> </w:t>
                      </w:r>
                      <w:r>
                        <w:t>–</w:t>
                      </w:r>
                      <w:r>
                        <w:rPr>
                          <w:rStyle w:val="Heading1Char"/>
                        </w:rPr>
                        <w:t xml:space="preserve"> Public Schools</w:t>
                      </w:r>
                      <w:r>
                        <w:t xml:space="preserve"> – (Continued Inside Cover)</w:t>
                      </w:r>
                    </w:p>
                  </w:txbxContent>
                </v:textbox>
              </v:shape>
            </w:pict>
          </mc:Fallback>
        </mc:AlternateContent>
      </w:r>
    </w:p>
    <w:p w:rsidR="00F64FCD" w:rsidRDefault="00F64FCD" w:rsidP="00F64FCD"/>
    <w:p w:rsidR="00A72C0D" w:rsidRDefault="00A72C0D" w:rsidP="00F64FCD"/>
    <w:p w:rsidR="008F50E0" w:rsidRPr="000F4C2C" w:rsidRDefault="008F50E0" w:rsidP="008F50E0">
      <w:pPr>
        <w:rPr>
          <w:b/>
        </w:rPr>
      </w:pPr>
      <w:r>
        <w:rPr>
          <w:b/>
        </w:rPr>
        <w:t>How</w:t>
      </w:r>
      <w:r w:rsidRPr="000F4C2C">
        <w:rPr>
          <w:b/>
        </w:rPr>
        <w:t xml:space="preserve"> is PISA</w:t>
      </w:r>
      <w:r>
        <w:rPr>
          <w:b/>
        </w:rPr>
        <w:t xml:space="preserve"> developed</w:t>
      </w:r>
      <w:r w:rsidRPr="000F4C2C">
        <w:rPr>
          <w:b/>
        </w:rPr>
        <w:t>?</w:t>
      </w:r>
    </w:p>
    <w:p w:rsidR="008F50E0" w:rsidRDefault="008F50E0" w:rsidP="008F50E0">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rsidR="008F50E0" w:rsidRDefault="008F50E0" w:rsidP="008F50E0">
      <w:pPr>
        <w:jc w:val="left"/>
      </w:pPr>
    </w:p>
    <w:p w:rsidR="008F50E0" w:rsidRPr="000F4C2C" w:rsidRDefault="008F50E0" w:rsidP="008F50E0">
      <w:pPr>
        <w:jc w:val="left"/>
        <w:rPr>
          <w:b/>
        </w:rPr>
      </w:pPr>
      <w:r>
        <w:rPr>
          <w:b/>
        </w:rPr>
        <w:t>What do</w:t>
      </w:r>
      <w:r w:rsidRPr="000F4C2C">
        <w:rPr>
          <w:b/>
        </w:rPr>
        <w:t xml:space="preserve"> PISA </w:t>
      </w:r>
      <w:r>
        <w:rPr>
          <w:b/>
        </w:rPr>
        <w:t>questions look like</w:t>
      </w:r>
      <w:r w:rsidRPr="000F4C2C">
        <w:rPr>
          <w:b/>
        </w:rPr>
        <w:t>?</w:t>
      </w:r>
    </w:p>
    <w:p w:rsidR="008F50E0" w:rsidRDefault="008F50E0" w:rsidP="008F50E0">
      <w:pPr>
        <w:jc w:val="left"/>
      </w:pPr>
      <w:r>
        <w:t xml:space="preserve">PISA includes a mix of item types: some items require students to select from among possible responses, while others require students solve problems and provide written answers. Examples of PISA assessment questions are available at </w:t>
      </w:r>
      <w:hyperlink r:id="rId26" w:history="1">
        <w:r w:rsidRPr="007F72F4">
          <w:rPr>
            <w:rStyle w:val="Hyperlink"/>
          </w:rPr>
          <w:t>http://nces.ed.gov/surveys/pisa/educators.asp</w:t>
        </w:r>
      </w:hyperlink>
      <w:r>
        <w:t xml:space="preserve"> and </w:t>
      </w:r>
      <w:hyperlink r:id="rId27" w:history="1">
        <w:r w:rsidRPr="003C01DE">
          <w:rPr>
            <w:rStyle w:val="Hyperlink"/>
          </w:rPr>
          <w:t>https://www.oecd.org/pisa/pisaproducts/pisa-test-questions.htm</w:t>
        </w:r>
      </w:hyperlink>
      <w:r>
        <w:t>.</w:t>
      </w:r>
    </w:p>
    <w:p w:rsidR="008F50E0" w:rsidRDefault="008F50E0" w:rsidP="008F50E0">
      <w:pPr>
        <w:jc w:val="left"/>
      </w:pPr>
    </w:p>
    <w:p w:rsidR="008F50E0" w:rsidRDefault="008F50E0" w:rsidP="008F50E0">
      <w:pPr>
        <w:jc w:val="left"/>
        <w:rPr>
          <w:b/>
        </w:rPr>
      </w:pPr>
      <w:r>
        <w:rPr>
          <w:b/>
        </w:rPr>
        <w:t>Which countries</w:t>
      </w:r>
      <w:r w:rsidRPr="005E22F8">
        <w:rPr>
          <w:b/>
        </w:rPr>
        <w:t xml:space="preserve"> </w:t>
      </w:r>
      <w:r>
        <w:rPr>
          <w:b/>
        </w:rPr>
        <w:t>are</w:t>
      </w:r>
      <w:r w:rsidRPr="005E22F8">
        <w:rPr>
          <w:b/>
        </w:rPr>
        <w:t xml:space="preserve"> participating in PISA </w:t>
      </w:r>
      <w:r>
        <w:rPr>
          <w:b/>
        </w:rPr>
        <w:t>2021</w:t>
      </w:r>
      <w:r w:rsidRPr="005E22F8">
        <w:rPr>
          <w:b/>
        </w:rPr>
        <w:t>?</w:t>
      </w:r>
    </w:p>
    <w:p w:rsidR="008F50E0" w:rsidRPr="005E22F8" w:rsidRDefault="008F50E0" w:rsidP="008F50E0">
      <w:pPr>
        <w:jc w:val="left"/>
        <w:rPr>
          <w:b/>
        </w:rPr>
      </w:pPr>
    </w:p>
    <w:p w:rsidR="008F50E0" w:rsidRDefault="008F50E0" w:rsidP="008F50E0">
      <w:pPr>
        <w:jc w:val="left"/>
      </w:pPr>
      <w:r w:rsidRPr="0047153C">
        <w:rPr>
          <w:noProof/>
        </w:rPr>
        <w:drawing>
          <wp:inline distT="0" distB="0" distL="0" distR="0" wp14:anchorId="0DD108B0" wp14:editId="2746FD83">
            <wp:extent cx="3297381" cy="3519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97381" cy="3519320"/>
                    </a:xfrm>
                    <a:prstGeom prst="rect">
                      <a:avLst/>
                    </a:prstGeom>
                  </pic:spPr>
                </pic:pic>
              </a:graphicData>
            </a:graphic>
          </wp:inline>
        </w:drawing>
      </w:r>
    </w:p>
    <w:p w:rsidR="008F50E0" w:rsidRDefault="008F50E0" w:rsidP="008F50E0">
      <w:pPr>
        <w:jc w:val="left"/>
      </w:pPr>
    </w:p>
    <w:p w:rsidR="008F50E0" w:rsidRPr="000F4C2C" w:rsidRDefault="008F50E0" w:rsidP="008F50E0">
      <w:pPr>
        <w:jc w:val="left"/>
        <w:rPr>
          <w:b/>
        </w:rPr>
      </w:pPr>
      <w:r>
        <w:rPr>
          <w:b/>
        </w:rPr>
        <w:t>Where do I find</w:t>
      </w:r>
      <w:r w:rsidRPr="000F4C2C">
        <w:rPr>
          <w:b/>
        </w:rPr>
        <w:t xml:space="preserve"> more information?</w:t>
      </w:r>
    </w:p>
    <w:p w:rsidR="008F50E0" w:rsidRDefault="008F50E0" w:rsidP="008F50E0">
      <w:pPr>
        <w:jc w:val="left"/>
      </w:pPr>
    </w:p>
    <w:p w:rsidR="008F50E0" w:rsidRDefault="008F50E0" w:rsidP="008F50E0">
      <w:pPr>
        <w:jc w:val="left"/>
      </w:pPr>
      <w:r>
        <w:t xml:space="preserve">Visit the PISA website at </w:t>
      </w:r>
      <w:hyperlink r:id="rId29" w:history="1">
        <w:r w:rsidRPr="00E759C8">
          <w:rPr>
            <w:rStyle w:val="Hyperlink"/>
          </w:rPr>
          <w:t>http://nces.ed.gov/surveys/pisa</w:t>
        </w:r>
      </w:hyperlink>
      <w:r>
        <w:t>.</w:t>
      </w:r>
    </w:p>
    <w:p w:rsidR="008F50E0" w:rsidRDefault="008F50E0" w:rsidP="008F50E0">
      <w:pPr>
        <w:jc w:val="left"/>
      </w:pPr>
    </w:p>
    <w:p w:rsidR="008F50E0" w:rsidRDefault="008F50E0" w:rsidP="008F50E0">
      <w:pPr>
        <w:jc w:val="left"/>
      </w:pPr>
      <w:r>
        <w:t xml:space="preserve">For additional questions about PISA 2021, contact the PISA U.S. home office at 1-888-638-2597 or email </w:t>
      </w:r>
      <w:hyperlink r:id="rId30" w:history="1">
        <w:r w:rsidRPr="00B4158B">
          <w:rPr>
            <w:rStyle w:val="Hyperlink"/>
          </w:rPr>
          <w:t>PISAHELP@westat.com</w:t>
        </w:r>
      </w:hyperlink>
      <w:r>
        <w:t>.</w:t>
      </w:r>
    </w:p>
    <w:p w:rsidR="008F50E0" w:rsidRDefault="008F50E0" w:rsidP="008F50E0">
      <w:pPr>
        <w:jc w:val="left"/>
      </w:pPr>
    </w:p>
    <w:p w:rsidR="00A909E3" w:rsidRPr="00765BE8" w:rsidRDefault="00A909E3" w:rsidP="00A909E3">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w:t>
      </w:r>
      <w:r w:rsidR="00C65908" w:rsidRPr="00C65908">
        <w:rPr>
          <w:i/>
          <w:iCs/>
          <w:sz w:val="18"/>
          <w:szCs w:val="18"/>
        </w:rPr>
        <w:t xml:space="preserve">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FD13EE" w:rsidRPr="00E46C57" w:rsidRDefault="00FD13EE" w:rsidP="00E46C57">
      <w:pPr>
        <w:spacing w:line="240" w:lineRule="auto"/>
        <w:jc w:val="left"/>
        <w:rPr>
          <w:i/>
          <w:sz w:val="16"/>
          <w:szCs w:val="16"/>
        </w:rPr>
        <w:sectPr w:rsidR="00FD13EE" w:rsidRPr="00E46C57" w:rsidSect="000775A8">
          <w:footerReference w:type="default" r:id="rId31"/>
          <w:headerReference w:type="first" r:id="rId32"/>
          <w:footerReference w:type="first" r:id="rId33"/>
          <w:pgSz w:w="12240" w:h="15840" w:code="1"/>
          <w:pgMar w:top="864" w:right="864" w:bottom="720" w:left="864" w:header="432" w:footer="288" w:gutter="0"/>
          <w:cols w:space="720"/>
          <w:titlePg/>
          <w:docGrid w:linePitch="299"/>
        </w:sectPr>
      </w:pPr>
    </w:p>
    <w:p w:rsidR="00F64FCD" w:rsidRDefault="002A3316" w:rsidP="00F64FCD">
      <w:r>
        <w:rPr>
          <w:noProof/>
        </w:rPr>
        <mc:AlternateContent>
          <mc:Choice Requires="wps">
            <w:drawing>
              <wp:anchor distT="0" distB="0" distL="114300" distR="114300" simplePos="0" relativeHeight="251648512" behindDoc="0" locked="0" layoutInCell="1" allowOverlap="1" wp14:anchorId="69785F8E" wp14:editId="49F6CA0A">
                <wp:simplePos x="0" y="0"/>
                <wp:positionH relativeFrom="column">
                  <wp:posOffset>-19050</wp:posOffset>
                </wp:positionH>
                <wp:positionV relativeFrom="paragraph">
                  <wp:posOffset>-132080</wp:posOffset>
                </wp:positionV>
                <wp:extent cx="5991225" cy="252730"/>
                <wp:effectExtent l="0" t="0" r="28575"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rsidR="003F7123" w:rsidRPr="00E8084B" w:rsidRDefault="003F7123" w:rsidP="00150D06">
                            <w:pPr>
                              <w:pStyle w:val="Heading1"/>
                            </w:pPr>
                            <w:bookmarkStart w:id="45" w:name="_Toc483238155"/>
                            <w:bookmarkStart w:id="46" w:name="_Toc484426044"/>
                            <w:bookmarkStart w:id="47" w:name="_Toc489632285"/>
                            <w:bookmarkStart w:id="48" w:name="_Toc490469936"/>
                            <w:bookmarkStart w:id="49" w:name="_Toc501629879"/>
                            <w:r w:rsidRPr="00BC6B8A">
                              <w:rPr>
                                <w:rStyle w:val="Heading1Char"/>
                              </w:rPr>
                              <w:t xml:space="preserve">PISA </w:t>
                            </w:r>
                            <w:r>
                              <w:rPr>
                                <w:rStyle w:val="Heading1Char"/>
                              </w:rPr>
                              <w:t xml:space="preserve">2021 </w:t>
                            </w:r>
                            <w:r w:rsidRPr="00BC6B8A">
                              <w:rPr>
                                <w:rStyle w:val="Heading1Char"/>
                              </w:rPr>
                              <w:t>FAQ</w:t>
                            </w:r>
                            <w:bookmarkEnd w:id="45"/>
                            <w:r>
                              <w:t xml:space="preserve"> for school administrators – Public Schools –Front Page</w:t>
                            </w:r>
                            <w:bookmarkEnd w:id="46"/>
                            <w:bookmarkEnd w:id="47"/>
                            <w:bookmarkEnd w:id="48"/>
                            <w:bookmarkEnd w:id="4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5pt;margin-top:-10.4pt;width:471.75pt;height:1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WKgIAAFc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Bp0AdYqAgAAVwQAAA4AAAAAAAAAAAAAAAAALgIAAGRycy9l&#10;Mm9Eb2MueG1sUEsBAi0AFAAGAAgAAAAhAFiW40beAAAACQEAAA8AAAAAAAAAAAAAAAAAhAQAAGRy&#10;cy9kb3ducmV2LnhtbFBLBQYAAAAABAAEAPMAAACPBQAAAAA=&#10;">
                <v:textbox style="mso-fit-shape-to-text:t">
                  <w:txbxContent>
                    <w:p w:rsidR="003F7123" w:rsidRPr="00E8084B" w:rsidRDefault="003F7123" w:rsidP="00150D06">
                      <w:pPr>
                        <w:pStyle w:val="Heading1"/>
                      </w:pPr>
                      <w:bookmarkStart w:id="50" w:name="_Toc483238155"/>
                      <w:bookmarkStart w:id="51" w:name="_Toc484426044"/>
                      <w:bookmarkStart w:id="52" w:name="_Toc489632285"/>
                      <w:bookmarkStart w:id="53" w:name="_Toc490469936"/>
                      <w:bookmarkStart w:id="54" w:name="_Toc501629879"/>
                      <w:r w:rsidRPr="00BC6B8A">
                        <w:rPr>
                          <w:rStyle w:val="Heading1Char"/>
                        </w:rPr>
                        <w:t xml:space="preserve">PISA </w:t>
                      </w:r>
                      <w:r>
                        <w:rPr>
                          <w:rStyle w:val="Heading1Char"/>
                        </w:rPr>
                        <w:t xml:space="preserve">2021 </w:t>
                      </w:r>
                      <w:r w:rsidRPr="00BC6B8A">
                        <w:rPr>
                          <w:rStyle w:val="Heading1Char"/>
                        </w:rPr>
                        <w:t>FAQ</w:t>
                      </w:r>
                      <w:bookmarkEnd w:id="50"/>
                      <w:r>
                        <w:t xml:space="preserve"> for school administrators – Public Schools –Front Page</w:t>
                      </w:r>
                      <w:bookmarkEnd w:id="51"/>
                      <w:bookmarkEnd w:id="52"/>
                      <w:bookmarkEnd w:id="53"/>
                      <w:bookmarkEnd w:id="54"/>
                    </w:p>
                  </w:txbxContent>
                </v:textbox>
              </v:shape>
            </w:pict>
          </mc:Fallback>
        </mc:AlternateContent>
      </w:r>
    </w:p>
    <w:p w:rsidR="00F64FCD" w:rsidRDefault="00F64FCD" w:rsidP="00F64FCD"/>
    <w:p w:rsidR="00636CB7" w:rsidRDefault="00636CB7" w:rsidP="00636CB7">
      <w:pPr>
        <w:autoSpaceDE w:val="0"/>
        <w:autoSpaceDN w:val="0"/>
        <w:adjustRightInd w:val="0"/>
        <w:spacing w:line="240" w:lineRule="auto"/>
        <w:jc w:val="left"/>
        <w:rPr>
          <w:rFonts w:ascii="UniversLTStd-Black" w:eastAsiaTheme="minorHAnsi" w:hAnsi="UniversLTStd-Black" w:cs="UniversLTStd-Black"/>
          <w:sz w:val="28"/>
          <w:szCs w:val="28"/>
        </w:rPr>
      </w:pPr>
      <w:r w:rsidRPr="002503CA">
        <w:rPr>
          <w:rFonts w:ascii="UniversLTStd-Black" w:eastAsiaTheme="minorHAnsi" w:hAnsi="UniversLTStd-Black" w:cs="UniversLTStd-Black"/>
          <w:sz w:val="28"/>
          <w:szCs w:val="28"/>
        </w:rPr>
        <w:t>Program for International Student Assessment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636CB7" w:rsidRDefault="00636CB7" w:rsidP="00636CB7">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 xml:space="preserve">PISA </w:t>
      </w:r>
      <w:r w:rsidR="00DD2158">
        <w:rPr>
          <w:rFonts w:ascii="UniversLTStd-Obl" w:eastAsiaTheme="minorHAnsi" w:hAnsi="UniversLTStd-Obl" w:cs="UniversLTStd-Obl"/>
          <w:i/>
          <w:iCs/>
          <w:sz w:val="30"/>
          <w:szCs w:val="30"/>
        </w:rPr>
        <w:t xml:space="preserve">2021 </w:t>
      </w:r>
      <w:r>
        <w:rPr>
          <w:rFonts w:ascii="UniversLTStd-Obl" w:eastAsiaTheme="minorHAnsi" w:hAnsi="UniversLTStd-Obl" w:cs="UniversLTStd-Obl"/>
          <w:i/>
          <w:iCs/>
          <w:sz w:val="30"/>
          <w:szCs w:val="30"/>
        </w:rPr>
        <w:t>(</w:t>
      </w:r>
      <w:r w:rsidR="00DD2158">
        <w:rPr>
          <w:rFonts w:ascii="UniversLTStd-Obl" w:eastAsiaTheme="minorHAnsi" w:hAnsi="UniversLTStd-Obl" w:cs="UniversLTStd-Obl"/>
          <w:i/>
          <w:iCs/>
          <w:sz w:val="30"/>
          <w:szCs w:val="30"/>
        </w:rPr>
        <w:t>Fall 2021</w:t>
      </w:r>
      <w:r>
        <w:rPr>
          <w:rFonts w:ascii="UniversLTStd-Obl" w:eastAsiaTheme="minorHAnsi" w:hAnsi="UniversLTStd-Obl" w:cs="UniversLTStd-Obl"/>
          <w:i/>
          <w:iCs/>
          <w:sz w:val="30"/>
          <w:szCs w:val="30"/>
        </w:rPr>
        <w:t>)</w:t>
      </w:r>
    </w:p>
    <w:p w:rsidR="00636CB7" w:rsidRDefault="00636CB7" w:rsidP="00636CB7">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an international assessment of students nearing the end of compulsory education that measures how well students apply their knowledge and skills to solve problems related to mathematics, reading, and science, and financial literacy in real-life contexts. In PISA 2021, students will be assessed in mathematics, reading, science, financial literacy, or some combination </w:t>
      </w:r>
      <w:r w:rsidR="002503CA">
        <w:rPr>
          <w:rFonts w:ascii="AGaramondPro-Regular" w:eastAsiaTheme="minorHAnsi" w:hAnsi="AGaramondPro-Regular" w:cs="AGaramondPro-Regular"/>
          <w:sz w:val="20"/>
        </w:rPr>
        <w:t xml:space="preserve">of these subjects.  </w:t>
      </w:r>
      <w:r>
        <w:rPr>
          <w:rFonts w:ascii="AGaramondPro-Regular" w:eastAsiaTheme="minorHAnsi" w:hAnsi="AGaramondPro-Regular" w:cs="AGaramondPro-Regular"/>
          <w:sz w:val="20"/>
        </w:rPr>
        <w:t xml:space="preserve">PISA 2021 will be administered in the </w:t>
      </w:r>
      <w:r w:rsidR="00BB5152">
        <w:rPr>
          <w:rFonts w:ascii="AGaramondPro-Regular" w:eastAsiaTheme="minorHAnsi" w:hAnsi="AGaramondPro-Regular" w:cs="AGaramondPro-Regular"/>
          <w:sz w:val="20"/>
        </w:rPr>
        <w:t>fall of 2021</w:t>
      </w:r>
      <w:r>
        <w:rPr>
          <w:rFonts w:ascii="AGaramondPro-Regular" w:eastAsiaTheme="minorHAnsi" w:hAnsi="AGaramondPro-Regular" w:cs="AGaramondPro-Regular"/>
          <w:sz w:val="20"/>
        </w:rPr>
        <w:t>.</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Pr="00E956CB" w:rsidRDefault="00636CB7" w:rsidP="00636CB7">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rsidR="00636CB7" w:rsidRPr="00BC35FE"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Pr>
          <w:rFonts w:ascii="AGaramondPro-Regular" w:eastAsiaTheme="minorHAnsi" w:hAnsi="AGaramondPro-Regular" w:cs="AGaramondPro-Regular"/>
          <w:sz w:val="20"/>
        </w:rPr>
        <w:t xml:space="preserve"> </w:t>
      </w:r>
      <w:r w:rsidR="00FC56F1">
        <w:rPr>
          <w:rFonts w:ascii="AGaramondPro-Regular" w:eastAsiaTheme="minorHAnsi" w:hAnsi="AGaramondPro-Regular" w:cs="AGaramondPro-Regular"/>
          <w:sz w:val="20"/>
        </w:rPr>
        <w:t>on or between July 1, 2005 and June 30, 2006.</w:t>
      </w:r>
      <w:r>
        <w:rPr>
          <w:rFonts w:ascii="AGaramondPro-Regular" w:eastAsiaTheme="minorHAnsi" w:hAnsi="AGaramondPro-Regular" w:cs="AGaramondPro-Regular"/>
          <w:sz w:val="20"/>
        </w:rPr>
        <w:t xml:space="preserve"> Up to </w:t>
      </w:r>
      <w:r w:rsidR="00FC56F1">
        <w:rPr>
          <w:rFonts w:ascii="AGaramondPro-Regular" w:eastAsiaTheme="minorHAnsi" w:hAnsi="AGaramondPro-Regular" w:cs="AGaramondPro-Regular"/>
          <w:sz w:val="20"/>
        </w:rPr>
        <w:t>52</w:t>
      </w:r>
      <w:r w:rsidRPr="00BC35FE">
        <w:rPr>
          <w:rFonts w:ascii="AGaramondPro-Regular" w:eastAsiaTheme="minorHAnsi" w:hAnsi="AGaramondPro-Regular" w:cs="AGaramondPro-Regular"/>
          <w:sz w:val="20"/>
        </w:rPr>
        <w:t xml:space="preserve"> students in each school will be sampled to participate in the PISA assessment, which takes about 3 hours of total time, including instructions, breaks, and a questionnaire.</w:t>
      </w:r>
      <w:r>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The principal of each school will also be asked to complete a </w:t>
      </w:r>
      <w:r>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Pr>
          <w:rFonts w:ascii="AGaramondPro-Regular" w:eastAsiaTheme="minorHAnsi" w:hAnsi="AGaramondPro-Regular" w:cs="AGaramondPro-Regular"/>
          <w:sz w:val="20"/>
        </w:rPr>
        <w:t>the assessment</w:t>
      </w:r>
      <w:r w:rsidRPr="00BC35FE">
        <w:rPr>
          <w:rFonts w:ascii="AGaramondPro-Regular" w:eastAsiaTheme="minorHAnsi" w:hAnsi="AGaramondPro-Regular" w:cs="AGaramondPro-Regular"/>
          <w:sz w:val="20"/>
        </w:rPr>
        <w:t xml:space="preserve"> is voluntary, we rely on school and student participation to ensure the results are complete and accurate. We cannot do that without the support of schools like yours.</w:t>
      </w:r>
    </w:p>
    <w:p w:rsidR="008B6170" w:rsidRDefault="008B6170" w:rsidP="00636CB7">
      <w:pPr>
        <w:autoSpaceDE w:val="0"/>
        <w:autoSpaceDN w:val="0"/>
        <w:adjustRightInd w:val="0"/>
        <w:spacing w:line="240" w:lineRule="auto"/>
        <w:jc w:val="left"/>
        <w:rPr>
          <w:rFonts w:ascii="AGaramondPro-Regular" w:eastAsiaTheme="minorHAnsi" w:hAnsi="AGaramondPro-Regular" w:cs="AGaramondPro-Regular"/>
          <w:sz w:val="20"/>
        </w:rPr>
      </w:pPr>
    </w:p>
    <w:p w:rsidR="008B6170" w:rsidRPr="00BC35FE" w:rsidRDefault="008B6170"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rsidR="00636CB7" w:rsidRPr="008B6170" w:rsidRDefault="00223067" w:rsidP="00636CB7">
      <w:pPr>
        <w:autoSpaceDE w:val="0"/>
        <w:autoSpaceDN w:val="0"/>
        <w:adjustRightInd w:val="0"/>
        <w:spacing w:line="240" w:lineRule="auto"/>
        <w:jc w:val="left"/>
        <w:rPr>
          <w:sz w:val="20"/>
        </w:rPr>
      </w:pPr>
      <w:r>
        <w:rPr>
          <w:rFonts w:ascii="AGaramondPro-Regular" w:eastAsiaTheme="minorHAnsi" w:hAnsi="AGaramondPro-Regular" w:cs="AGaramondPro-Regular"/>
          <w:sz w:val="20"/>
        </w:rPr>
        <w:t>S</w:t>
      </w:r>
      <w:r w:rsidR="008B6170" w:rsidRPr="00BC35FE">
        <w:rPr>
          <w:rFonts w:ascii="AGaramondPro-Regular" w:eastAsiaTheme="minorHAnsi" w:hAnsi="AGaramondPro-Regular" w:cs="AGaramondPro-Regular"/>
          <w:sz w:val="20"/>
        </w:rPr>
        <w:t xml:space="preserve">chools </w:t>
      </w:r>
      <w:r>
        <w:rPr>
          <w:rFonts w:ascii="AGaramondPro-Regular" w:eastAsiaTheme="minorHAnsi" w:hAnsi="AGaramondPro-Regular" w:cs="AGaramondPro-Regular"/>
          <w:sz w:val="20"/>
        </w:rPr>
        <w:t xml:space="preserve">participating in PISA </w:t>
      </w:r>
      <w:r w:rsidR="008B6170" w:rsidRPr="00BC35FE">
        <w:rPr>
          <w:rFonts w:ascii="AGaramondPro-Regular" w:eastAsiaTheme="minorHAnsi" w:hAnsi="AGaramondPro-Regular" w:cs="AGaramondPro-Regular"/>
          <w:sz w:val="20"/>
        </w:rPr>
        <w:t>may also receive a school-level report</w:t>
      </w:r>
      <w:r w:rsidR="008B6170">
        <w:rPr>
          <w:rFonts w:ascii="AGaramondPro-Regular" w:eastAsiaTheme="minorHAnsi" w:hAnsi="AGaramondPro-Regular" w:cs="AGaramondPro-Regular"/>
          <w:sz w:val="20"/>
        </w:rPr>
        <w:t xml:space="preserve"> </w:t>
      </w:r>
      <w:r w:rsidR="008B6170" w:rsidRPr="004E3B03">
        <w:rPr>
          <w:sz w:val="20"/>
        </w:rPr>
        <w:t>(pending sample size and response rate requirements)</w:t>
      </w:r>
      <w:r w:rsidR="008B6170" w:rsidRPr="004E3B03">
        <w:rPr>
          <w:rFonts w:ascii="AGaramondPro-Regular" w:eastAsiaTheme="minorHAnsi" w:hAnsi="AGaramondPro-Regular" w:cs="AGaramondPro-Regular"/>
          <w:sz w:val="20"/>
        </w:rPr>
        <w:t>.</w:t>
      </w:r>
      <w:r w:rsidR="008B6170"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8B6170">
        <w:rPr>
          <w:rFonts w:ascii="AGaramondPro-Regular" w:eastAsiaTheme="minorHAnsi" w:hAnsi="AGaramondPro-Regular" w:cs="AGaramondPro-Regular"/>
          <w:sz w:val="20"/>
        </w:rPr>
        <w:t xml:space="preserve"> </w:t>
      </w:r>
      <w:r w:rsidR="008B6170"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8B6170" w:rsidRPr="00FA30F1">
        <w:rPr>
          <w:sz w:val="20"/>
        </w:rPr>
        <w:t xml:space="preserve">. The school report is provided only to your school and any </w:t>
      </w:r>
      <w:r w:rsidR="008B6170">
        <w:rPr>
          <w:sz w:val="20"/>
        </w:rPr>
        <w:t>published reports from PISA 2021</w:t>
      </w:r>
      <w:r w:rsidR="008B6170" w:rsidRPr="00FA30F1">
        <w:rPr>
          <w:sz w:val="20"/>
        </w:rPr>
        <w:t xml:space="preserve"> will not identify participating schools.</w:t>
      </w:r>
    </w:p>
    <w:p w:rsidR="00636CB7" w:rsidRPr="00BC35FE"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BC35FE">
        <w:rPr>
          <w:rFonts w:ascii="AGaramondPro-Regular" w:eastAsiaTheme="minorHAnsi" w:hAnsi="AGaramondPro-Regular" w:cs="AGaramondPro-Regular"/>
          <w:sz w:val="20"/>
        </w:rPr>
        <w:t xml:space="preserve">As a token of appreciation for participating, </w:t>
      </w:r>
      <w:r w:rsidRPr="004E3B03">
        <w:rPr>
          <w:sz w:val="20"/>
        </w:rPr>
        <w:t xml:space="preserve">schools will receive $250, the school coordinator will receive $200, </w:t>
      </w:r>
      <w:r>
        <w:rPr>
          <w:sz w:val="20"/>
        </w:rPr>
        <w:t xml:space="preserve">and </w:t>
      </w:r>
      <w:r w:rsidRPr="004E3B03">
        <w:rPr>
          <w:sz w:val="20"/>
        </w:rPr>
        <w:t>students who participate will each receive $25 as well as 4 hours of volunteer service time</w:t>
      </w:r>
      <w:r>
        <w:rPr>
          <w:sz w:val="20"/>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rsidR="00E3233A" w:rsidRDefault="00E3233A" w:rsidP="00E3233A">
      <w:pPr>
        <w:autoSpaceDE w:val="0"/>
        <w:autoSpaceDN w:val="0"/>
        <w:adjustRightInd w:val="0"/>
        <w:spacing w:line="240" w:lineRule="auto"/>
        <w:jc w:val="left"/>
      </w:pPr>
      <w:r>
        <w:rPr>
          <w:rFonts w:ascii="AGaramondPro-Regular" w:eastAsiaTheme="minorHAnsi" w:hAnsi="AGaramondPro-Regular" w:cs="AGaramondPro-Regular"/>
          <w:sz w:val="20"/>
        </w:rPr>
        <w:t>Probably not. In each school, all students born between July 1, 2005 and June 30, 2006 and enrolled in grade 7 or higher will have an equal chance of selection. Up to 52 students in each school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rsidR="0081296B" w:rsidRDefault="0081296B" w:rsidP="004412BA">
      <w:pPr>
        <w:jc w:val="center"/>
      </w:pPr>
    </w:p>
    <w:p w:rsidR="007B701F" w:rsidRDefault="007B701F">
      <w:pPr>
        <w:spacing w:after="200" w:line="276" w:lineRule="auto"/>
        <w:jc w:val="left"/>
      </w:pPr>
    </w:p>
    <w:p w:rsidR="000775A8" w:rsidRDefault="000775A8">
      <w:pPr>
        <w:spacing w:after="200" w:line="276" w:lineRule="auto"/>
        <w:jc w:val="left"/>
      </w:pPr>
      <w:r>
        <w:br w:type="page"/>
      </w:r>
    </w:p>
    <w:p w:rsidR="0081296B" w:rsidRDefault="002A3316" w:rsidP="0081296B">
      <w:pPr>
        <w:jc w:val="right"/>
      </w:pPr>
      <w:r>
        <w:rPr>
          <w:noProof/>
        </w:rPr>
        <mc:AlternateContent>
          <mc:Choice Requires="wps">
            <w:drawing>
              <wp:anchor distT="0" distB="0" distL="114300" distR="114300" simplePos="0" relativeHeight="251651584" behindDoc="0" locked="0" layoutInCell="1" allowOverlap="1" wp14:anchorId="1BB1BA5A" wp14:editId="0C46C492">
                <wp:simplePos x="0" y="0"/>
                <wp:positionH relativeFrom="column">
                  <wp:posOffset>-152400</wp:posOffset>
                </wp:positionH>
                <wp:positionV relativeFrom="paragraph">
                  <wp:posOffset>48895</wp:posOffset>
                </wp:positionV>
                <wp:extent cx="6181725" cy="252730"/>
                <wp:effectExtent l="0" t="0" r="285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rsidR="003F7123" w:rsidRPr="00E8084B" w:rsidRDefault="003F7123" w:rsidP="0081296B">
                            <w:pPr>
                              <w:pStyle w:val="Style1"/>
                            </w:pPr>
                            <w:r>
                              <w:t>PISA 2021 FAQ for school administrators – Public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2pt;margin-top:3.85pt;width:486.75pt;height:19.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BlY8MCsCAABYBAAADgAAAAAAAAAAAAAAAAAuAgAAZHJz&#10;L2Uyb0RvYy54bWxQSwECLQAUAAYACAAAACEA1nrTsd8AAAAIAQAADwAAAAAAAAAAAAAAAACFBAAA&#10;ZHJzL2Rvd25yZXYueG1sUEsFBgAAAAAEAAQA8wAAAJEFAAAAAA==&#10;">
                <v:textbox style="mso-fit-shape-to-text:t">
                  <w:txbxContent>
                    <w:p w:rsidR="003F7123" w:rsidRPr="00E8084B" w:rsidRDefault="003F7123" w:rsidP="0081296B">
                      <w:pPr>
                        <w:pStyle w:val="Style1"/>
                      </w:pPr>
                      <w:r>
                        <w:t>PISA 2021 FAQ for school administrators – Public Schools – Back Page</w:t>
                      </w:r>
                    </w:p>
                  </w:txbxContent>
                </v:textbox>
              </v:shape>
            </w:pict>
          </mc:Fallback>
        </mc:AlternateContent>
      </w:r>
    </w:p>
    <w:p w:rsidR="0081296B" w:rsidRDefault="0081296B" w:rsidP="0081296B">
      <w:pPr>
        <w:jc w:val="right"/>
      </w:pP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conducts this study as authorized by the Education Sciences Reform Act of 2002 (</w:t>
      </w:r>
      <w:r w:rsidRPr="00A670EA">
        <w:rPr>
          <w:rFonts w:ascii="AGaramondPro-Regular" w:eastAsiaTheme="minorHAnsi" w:hAnsi="AGaramondPro-Regular" w:cs="AGaramondPro-Regular"/>
          <w:sz w:val="20"/>
        </w:rPr>
        <w:t>ESRA 2002, 20 U.S.C. §9543</w:t>
      </w:r>
      <w:r>
        <w:rPr>
          <w:rFonts w:ascii="AGaramondPro-Regular" w:eastAsiaTheme="minorHAnsi" w:hAnsi="AGaramondPro-Regular" w:cs="AGaramondPro-Regular"/>
          <w:sz w:val="20"/>
        </w:rPr>
        <w:t>) and with the approval of the U.S. Office of Management and Budget under OMB# 1</w:t>
      </w:r>
      <w:r w:rsidRPr="00847751">
        <w:rPr>
          <w:rFonts w:ascii="AGaramondPro-Regular" w:eastAsiaTheme="minorHAnsi" w:hAnsi="AGaramondPro-Regular" w:cs="AGaramondPro-Regular"/>
          <w:sz w:val="20"/>
        </w:rPr>
        <w:t>850-0755</w:t>
      </w:r>
      <w:r>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Pr="009610FF">
        <w:rPr>
          <w:rFonts w:ascii="AGaramondPro-Regular" w:eastAsiaTheme="minorHAnsi" w:hAnsi="AGaramondPro-Regular" w:cs="AGaramondPro-Regular"/>
          <w:sz w:val="20"/>
        </w:rPr>
        <w:t xml:space="preserve">Westat field staff </w:t>
      </w:r>
      <w:r>
        <w:rPr>
          <w:rFonts w:ascii="AGaramondPro-Regular" w:eastAsiaTheme="minorHAnsi" w:hAnsi="AGaramondPro-Regular" w:cs="AGaramondPro-Regular"/>
          <w:sz w:val="20"/>
        </w:rPr>
        <w:t>undergoes</w:t>
      </w:r>
      <w:r w:rsidRPr="009610FF">
        <w:rPr>
          <w:rFonts w:ascii="AGaramondPro-Regular" w:eastAsiaTheme="minorHAnsi" w:hAnsi="AGaramondPro-Regular" w:cs="AGaramondPro-Regular"/>
          <w:sz w:val="20"/>
        </w:rPr>
        <w:t xml:space="preserve"> FBI background checks</w:t>
      </w:r>
      <w:r>
        <w:rPr>
          <w:rFonts w:ascii="AGaramondPro-Regular" w:eastAsiaTheme="minorHAnsi" w:hAnsi="AGaramondPro-Regular" w:cs="AGaramondPro-Regular"/>
          <w:sz w:val="20"/>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w:t>
      </w:r>
      <w:r>
        <w:rPr>
          <w:rFonts w:ascii="UniversLTStd-Black" w:eastAsiaTheme="minorHAnsi" w:hAnsi="UniversLTStd-Black" w:cs="UniversLTStd-Black"/>
          <w:b/>
          <w:szCs w:val="22"/>
        </w:rPr>
        <w:t>is the</w:t>
      </w:r>
      <w:r w:rsidRPr="000A39E6">
        <w:rPr>
          <w:rFonts w:ascii="UniversLTStd-Black" w:eastAsiaTheme="minorHAnsi" w:hAnsi="UniversLTStd-Black" w:cs="UniversLTStd-Black"/>
          <w:b/>
          <w:szCs w:val="22"/>
        </w:rPr>
        <w:t xml:space="preserve"> school questionnaire administered?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school questionnaire is administered online from a secure website. The school questionnaire, which looks at school characteristics such as enrollment and school practices, takes </w:t>
      </w:r>
      <w:r w:rsidRPr="00847751">
        <w:rPr>
          <w:rFonts w:ascii="AGaramondPro-Regular" w:eastAsiaTheme="minorHAnsi" w:hAnsi="AGaramondPro-Regular" w:cs="AGaramondPro-Regular"/>
          <w:sz w:val="20"/>
        </w:rPr>
        <w:t xml:space="preserve">about </w:t>
      </w:r>
      <w:r>
        <w:rPr>
          <w:rFonts w:ascii="AGaramondPro-Regular" w:eastAsiaTheme="minorHAnsi" w:hAnsi="AGaramondPro-Regular" w:cs="AGaramondPro-Regular"/>
          <w:sz w:val="20"/>
        </w:rPr>
        <w:t>45 minutes to complete.</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the PISA</w:t>
      </w:r>
      <w:r w:rsidRPr="000A39E6">
        <w:rPr>
          <w:rFonts w:ascii="UniversLTStd-Black" w:eastAsiaTheme="minorHAnsi" w:hAnsi="UniversLTStd-Black" w:cs="UniversLTStd-Black"/>
          <w:b/>
          <w:szCs w:val="22"/>
        </w:rPr>
        <w:t xml:space="preserve"> be conducted?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will be conducted between </w:t>
      </w:r>
      <w:r w:rsidR="00514B0C">
        <w:rPr>
          <w:rFonts w:ascii="AGaramondPro-Regular" w:eastAsiaTheme="minorHAnsi" w:hAnsi="AGaramondPro-Regular" w:cs="AGaramondPro-Regular"/>
          <w:sz w:val="20"/>
        </w:rPr>
        <w:t>October 4</w:t>
      </w:r>
      <w:r>
        <w:rPr>
          <w:rFonts w:ascii="AGaramondPro-Regular" w:eastAsiaTheme="minorHAnsi" w:hAnsi="AGaramondPro-Regular" w:cs="AGaramondPro-Regular"/>
          <w:sz w:val="20"/>
        </w:rPr>
        <w:t xml:space="preserve"> and </w:t>
      </w:r>
      <w:r w:rsidR="00514B0C">
        <w:rPr>
          <w:rFonts w:ascii="AGaramondPro-Regular" w:eastAsiaTheme="minorHAnsi" w:hAnsi="AGaramondPro-Regular" w:cs="AGaramondPro-Regular"/>
          <w:sz w:val="20"/>
        </w:rPr>
        <w:t>November 26, 2021</w:t>
      </w:r>
      <w:r>
        <w:rPr>
          <w:rFonts w:ascii="AGaramondPro-Regular" w:eastAsiaTheme="minorHAnsi" w:hAnsi="AGaramondPro-Regular" w:cs="AGaramondPro-Regular"/>
          <w:sz w:val="20"/>
        </w:rPr>
        <w:t>. Westat will work with schools to identify an assessment date convenient for the school in that time period.</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Students will take a computer-based assessment. This approximately 3-hour session includes time for instructions, the assessment, breaks, and a questionnaire that students complete about themselves. 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812EA8">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Pr>
          <w:rFonts w:ascii="AGaramondPro-Regular" w:hAnsi="AGaramondPro-Regular"/>
          <w:sz w:val="20"/>
        </w:rPr>
        <w:t>OMB# 1</w:t>
      </w:r>
      <w:r w:rsidRPr="00B66D96">
        <w:rPr>
          <w:rFonts w:ascii="AGaramondPro-Regular" w:hAnsi="AGaramondPro-Regular"/>
          <w:sz w:val="20"/>
        </w:rPr>
        <w:t>850-0755</w:t>
      </w:r>
      <w:r>
        <w:rPr>
          <w:rFonts w:ascii="AGaramondPro-Regular" w:hAnsi="AGaramondPro-Regular"/>
          <w:sz w:val="20"/>
        </w:rPr>
        <w:t xml:space="preserve">. </w:t>
      </w:r>
      <w:r>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636CB7" w:rsidRDefault="00636CB7" w:rsidP="00636CB7">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34"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2021, contact the PISA U.S. home office at 1-888-638-2597 or email PISAHELP@westat.com.</w:t>
      </w:r>
    </w:p>
    <w:p w:rsidR="00735DBD" w:rsidRDefault="00735DBD" w:rsidP="0081296B">
      <w:pPr>
        <w:jc w:val="right"/>
      </w:pPr>
    </w:p>
    <w:p w:rsidR="007B701F" w:rsidRDefault="007B701F">
      <w:pPr>
        <w:spacing w:after="200" w:line="276" w:lineRule="auto"/>
        <w:jc w:val="left"/>
        <w:rPr>
          <w:i/>
          <w:iCs/>
          <w:sz w:val="18"/>
          <w:szCs w:val="18"/>
        </w:rPr>
      </w:pPr>
    </w:p>
    <w:p w:rsidR="007B701F" w:rsidRDefault="007B701F">
      <w:pPr>
        <w:spacing w:after="200" w:line="276" w:lineRule="auto"/>
        <w:jc w:val="left"/>
        <w:rPr>
          <w:i/>
          <w:iCs/>
          <w:sz w:val="16"/>
          <w:szCs w:val="16"/>
        </w:rPr>
      </w:pPr>
    </w:p>
    <w:p w:rsidR="007B701F" w:rsidRDefault="007B701F">
      <w:pPr>
        <w:spacing w:after="200" w:line="276" w:lineRule="auto"/>
        <w:jc w:val="left"/>
        <w:rPr>
          <w:i/>
          <w:iCs/>
          <w:sz w:val="16"/>
          <w:szCs w:val="16"/>
        </w:rPr>
      </w:pPr>
    </w:p>
    <w:p w:rsidR="007B701F" w:rsidRDefault="007B701F">
      <w:pPr>
        <w:spacing w:after="200" w:line="276" w:lineRule="auto"/>
        <w:jc w:val="left"/>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w:t>
      </w:r>
      <w:r w:rsidR="00C65908" w:rsidRPr="00C65908">
        <w:rPr>
          <w:i/>
          <w:iCs/>
          <w:sz w:val="18"/>
          <w:szCs w:val="18"/>
        </w:rPr>
        <w:t xml:space="preserve">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0775A8" w:rsidRDefault="000775A8">
      <w:pPr>
        <w:spacing w:after="200" w:line="276" w:lineRule="auto"/>
        <w:jc w:val="left"/>
      </w:pPr>
      <w:r>
        <w:br w:type="page"/>
      </w:r>
    </w:p>
    <w:p w:rsidR="0081296B" w:rsidRDefault="002B5D3A" w:rsidP="0081296B">
      <w:pPr>
        <w:jc w:val="right"/>
      </w:pPr>
      <w:r>
        <w:rPr>
          <w:noProof/>
        </w:rPr>
        <mc:AlternateContent>
          <mc:Choice Requires="wps">
            <w:drawing>
              <wp:anchor distT="0" distB="0" distL="114300" distR="114300" simplePos="0" relativeHeight="251622912" behindDoc="0" locked="0" layoutInCell="1" allowOverlap="1" wp14:anchorId="11EFDF85" wp14:editId="3A5EB9EC">
                <wp:simplePos x="0" y="0"/>
                <wp:positionH relativeFrom="column">
                  <wp:posOffset>-3976</wp:posOffset>
                </wp:positionH>
                <wp:positionV relativeFrom="paragraph">
                  <wp:posOffset>34153</wp:posOffset>
                </wp:positionV>
                <wp:extent cx="5943600" cy="278296"/>
                <wp:effectExtent l="0" t="0" r="19050" b="2667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296"/>
                        </a:xfrm>
                        <a:prstGeom prst="rect">
                          <a:avLst/>
                        </a:prstGeom>
                        <a:solidFill>
                          <a:srgbClr val="FFFFFF"/>
                        </a:solidFill>
                        <a:ln w="9525">
                          <a:solidFill>
                            <a:srgbClr val="000000"/>
                          </a:solidFill>
                          <a:miter lim="800000"/>
                          <a:headEnd/>
                          <a:tailEnd/>
                        </a:ln>
                      </wps:spPr>
                      <wps:txbx>
                        <w:txbxContent>
                          <w:p w:rsidR="003F7123" w:rsidRDefault="003F7123" w:rsidP="00BC6B8A">
                            <w:pPr>
                              <w:pStyle w:val="Heading1"/>
                            </w:pPr>
                            <w:bookmarkStart w:id="55" w:name="_Toc483238157"/>
                            <w:bookmarkStart w:id="56" w:name="_Toc484426046"/>
                            <w:bookmarkStart w:id="57" w:name="_Toc489632287"/>
                            <w:bookmarkStart w:id="58" w:name="_Toc490469938"/>
                            <w:bookmarkStart w:id="59" w:name="_Toc501629881"/>
                            <w:r>
                              <w:t>PISA 2021 FAQ for Students</w:t>
                            </w:r>
                            <w:bookmarkEnd w:id="55"/>
                            <w:bookmarkEnd w:id="56"/>
                            <w:bookmarkEnd w:id="57"/>
                            <w:r>
                              <w:t xml:space="preserve"> </w:t>
                            </w:r>
                            <w:bookmarkEnd w:id="58"/>
                            <w:bookmarkEnd w:id="59"/>
                            <w:r>
                              <w:t>– Public Schools</w:t>
                            </w:r>
                          </w:p>
                          <w:p w:rsidR="003F7123" w:rsidRPr="00E8084B" w:rsidRDefault="003F7123" w:rsidP="00BC6B8A">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3pt;margin-top:2.7pt;width:468pt;height:2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pm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">
                <v:textbox>
                  <w:txbxContent>
                    <w:p w:rsidR="003F7123" w:rsidRDefault="003F7123" w:rsidP="00BC6B8A">
                      <w:pPr>
                        <w:pStyle w:val="Heading1"/>
                      </w:pPr>
                      <w:bookmarkStart w:id="60" w:name="_Toc483238157"/>
                      <w:bookmarkStart w:id="61" w:name="_Toc484426046"/>
                      <w:bookmarkStart w:id="62" w:name="_Toc489632287"/>
                      <w:bookmarkStart w:id="63" w:name="_Toc490469938"/>
                      <w:bookmarkStart w:id="64" w:name="_Toc501629881"/>
                      <w:r>
                        <w:t>PISA 2021 FAQ for Students</w:t>
                      </w:r>
                      <w:bookmarkEnd w:id="60"/>
                      <w:bookmarkEnd w:id="61"/>
                      <w:bookmarkEnd w:id="62"/>
                      <w:r>
                        <w:t xml:space="preserve"> </w:t>
                      </w:r>
                      <w:bookmarkEnd w:id="63"/>
                      <w:bookmarkEnd w:id="64"/>
                      <w:r>
                        <w:t>– Public Schools</w:t>
                      </w:r>
                    </w:p>
                    <w:p w:rsidR="003F7123" w:rsidRPr="00E8084B" w:rsidRDefault="003F7123" w:rsidP="00BC6B8A">
                      <w:pPr>
                        <w:pStyle w:val="Heading1"/>
                      </w:pPr>
                    </w:p>
                  </w:txbxContent>
                </v:textbox>
              </v:shape>
            </w:pict>
          </mc:Fallback>
        </mc:AlternateContent>
      </w:r>
    </w:p>
    <w:p w:rsidR="0081296B" w:rsidRDefault="0081296B" w:rsidP="0081296B">
      <w:pPr>
        <w:jc w:val="right"/>
      </w:pPr>
    </w:p>
    <w:p w:rsidR="0081296B" w:rsidRDefault="0081296B" w:rsidP="0081296B">
      <w:pPr>
        <w:jc w:val="right"/>
      </w:pP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C45AA8" w:rsidRDefault="00C45AA8" w:rsidP="00C45AA8">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2021 (</w:t>
      </w:r>
      <w:r w:rsidR="00463D79">
        <w:rPr>
          <w:rFonts w:ascii="UniversLTStd-Obl" w:eastAsiaTheme="minorHAnsi" w:hAnsi="UniversLTStd-Obl" w:cs="UniversLTStd-Obl"/>
          <w:i/>
          <w:iCs/>
          <w:sz w:val="30"/>
          <w:szCs w:val="30"/>
        </w:rPr>
        <w:t>Fall 2021</w:t>
      </w:r>
      <w:r>
        <w:rPr>
          <w:rFonts w:ascii="UniversLTStd-Obl" w:eastAsiaTheme="minorHAnsi" w:hAnsi="UniversLTStd-Obl" w:cs="UniversLTStd-Obl"/>
          <w:i/>
          <w:iCs/>
          <w:sz w:val="30"/>
          <w:szCs w:val="30"/>
        </w:rPr>
        <w:t>)</w:t>
      </w:r>
    </w:p>
    <w:p w:rsidR="00735DBD" w:rsidRDefault="00735DBD" w:rsidP="00735DB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Program for International Student Assessment (PISA) is an international assessment of students nearing the end of compulsory education that measures how well students apply their knowledge and skills in solving problems in reading, mathematics, science, and financial literacy. Conducted every three years, PISA presents problems that students are likely to encounter in the real world. This </w:t>
      </w:r>
      <w:r w:rsidR="003A6800">
        <w:rPr>
          <w:rFonts w:ascii="AGaramondPro-Regular" w:eastAsiaTheme="minorHAnsi" w:hAnsi="AGaramondPro-Regular" w:cs="AGaramondPro-Regular"/>
          <w:szCs w:val="22"/>
        </w:rPr>
        <w:t>fall</w:t>
      </w:r>
      <w:r>
        <w:rPr>
          <w:rFonts w:ascii="AGaramondPro-Regular" w:eastAsiaTheme="minorHAnsi" w:hAnsi="AGaramondPro-Regular" w:cs="AGaramondPro-Regular"/>
          <w:szCs w:val="22"/>
        </w:rPr>
        <w:t>, students like you from more than 80 countries and education systems, including the United Stat</w:t>
      </w:r>
      <w:r w:rsidR="00FF2DF4">
        <w:rPr>
          <w:rFonts w:ascii="AGaramondPro-Regular" w:eastAsiaTheme="minorHAnsi" w:hAnsi="AGaramondPro-Regular" w:cs="AGaramondPro-Regular"/>
          <w:szCs w:val="22"/>
        </w:rPr>
        <w:t>es, will participate in PISA</w:t>
      </w:r>
      <w:r>
        <w:rPr>
          <w:rFonts w:ascii="AGaramondPro-Regular" w:eastAsiaTheme="minorHAnsi" w:hAnsi="AGaramondPro-Regular" w:cs="AGaramondPro-Regular"/>
          <w:szCs w:val="22"/>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up to </w:t>
      </w:r>
      <w:r w:rsidR="00C04C9E">
        <w:rPr>
          <w:rFonts w:ascii="AGaramondPro-Regular" w:eastAsiaTheme="minorHAnsi" w:hAnsi="AGaramondPro-Regular" w:cs="AGaramondPro-Regular"/>
          <w:szCs w:val="22"/>
        </w:rPr>
        <w:t>52</w:t>
      </w:r>
      <w:r>
        <w:rPr>
          <w:rFonts w:ascii="AGaramondPro-Regular" w:eastAsiaTheme="minorHAnsi" w:hAnsi="AGaramondPro-Regular" w:cs="AGaramondPro-Regular"/>
          <w:szCs w:val="22"/>
        </w:rPr>
        <w:t xml:space="preserve"> students in your school who have been selected to participate in PISA. Participation in PISA is voluntary, but each student who participates plays a vital role in ensuring the U.S. results are representative of </w:t>
      </w:r>
      <w:r>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 and private schools. Plus, if you participate in PISA you will…</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 and</w:t>
      </w:r>
    </w:p>
    <w:p w:rsidR="00636CB7" w:rsidRPr="00E640A3"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rsidR="00636CB7" w:rsidRPr="002D58C4" w:rsidRDefault="00636CB7" w:rsidP="00636CB7">
      <w:pPr>
        <w:autoSpaceDE w:val="0"/>
        <w:autoSpaceDN w:val="0"/>
        <w:adjustRightInd w:val="0"/>
        <w:spacing w:line="240" w:lineRule="auto"/>
        <w:jc w:val="left"/>
        <w:rPr>
          <w:rFonts w:ascii="AGaramondPro-BoldItalic" w:eastAsiaTheme="minorHAnsi" w:hAnsi="AGaramondPro-BoldItalic" w:cs="AGaramondPro-BoldItalic"/>
          <w:b/>
          <w:bCs/>
          <w:i/>
          <w:iCs/>
          <w:szCs w:val="22"/>
        </w:rPr>
      </w:pPr>
    </w:p>
    <w:p w:rsidR="00636CB7" w:rsidRDefault="00C04C9E" w:rsidP="00636CB7">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Only 6</w:t>
      </w:r>
      <w:r w:rsidR="00636CB7">
        <w:rPr>
          <w:rFonts w:ascii="AGaramondPro-BoldItalic" w:eastAsiaTheme="minorHAnsi" w:hAnsi="AGaramondPro-BoldItalic" w:cs="AGaramondPro-BoldItalic"/>
          <w:b/>
          <w:bCs/>
          <w:i/>
          <w:iCs/>
          <w:sz w:val="24"/>
          <w:szCs w:val="24"/>
        </w:rPr>
        <w:t>,</w:t>
      </w:r>
      <w:r>
        <w:rPr>
          <w:rFonts w:ascii="AGaramondPro-BoldItalic" w:eastAsiaTheme="minorHAnsi" w:hAnsi="AGaramondPro-BoldItalic" w:cs="AGaramondPro-BoldItalic"/>
          <w:b/>
          <w:bCs/>
          <w:i/>
          <w:iCs/>
          <w:sz w:val="24"/>
          <w:szCs w:val="24"/>
        </w:rPr>
        <w:t>3</w:t>
      </w:r>
      <w:r w:rsidR="00636CB7">
        <w:rPr>
          <w:rFonts w:ascii="AGaramondPro-BoldItalic" w:eastAsiaTheme="minorHAnsi" w:hAnsi="AGaramondPro-BoldItalic" w:cs="AGaramondPro-BoldItalic"/>
          <w:b/>
          <w:bCs/>
          <w:i/>
          <w:iCs/>
          <w:sz w:val="24"/>
          <w:szCs w:val="24"/>
        </w:rPr>
        <w:t>00 students will have the unique opportunity to participate in PISA across the United States. How often do you get the chance to represent your country? Participating in PISA is a national service. You can have an impact on the bigger picture of education in the United States and around the world.</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rsidR="00636CB7" w:rsidRDefault="00636CB7" w:rsidP="00636CB7">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p>
    <w:p w:rsidR="00636CB7" w:rsidRDefault="00636CB7" w:rsidP="00636CB7">
      <w:pPr>
        <w:rPr>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rsidR="00636CB7" w:rsidRPr="00F055AE"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assessment takes approximately 3 hours to complete. This includes time for instructions, the assessment, breaks, and a survey about you.</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rsidR="00636CB7" w:rsidRDefault="00636CB7" w:rsidP="00636CB7">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rsidR="004077AA" w:rsidRDefault="004077AA"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rsidR="00150D06" w:rsidRDefault="00636CB7" w:rsidP="004077AA">
      <w:pPr>
        <w:rPr>
          <w:rFonts w:ascii="UniversLTStd-Black" w:eastAsiaTheme="minorHAnsi" w:hAnsi="UniversLTStd-Black" w:cs="UniversLTStd-Black"/>
          <w:b/>
        </w:rPr>
      </w:pPr>
      <w:r>
        <w:rPr>
          <w:rFonts w:eastAsiaTheme="minorHAnsi"/>
        </w:rPr>
        <w:t xml:space="preserve">The only criteria for being eligible to be selected for PISA are being born </w:t>
      </w:r>
      <w:r w:rsidR="00C04C9E">
        <w:rPr>
          <w:rFonts w:eastAsiaTheme="minorHAnsi"/>
        </w:rPr>
        <w:t>on or between July 1, 2005 and June 30, 2006</w:t>
      </w:r>
      <w:r>
        <w:rPr>
          <w:rFonts w:eastAsiaTheme="minorHAnsi"/>
        </w:rPr>
        <w:t xml:space="preserve"> and being enrolled in grade 7 or higher. From a list of all eligible students provided by your school, up to </w:t>
      </w:r>
      <w:r w:rsidR="00C04C9E">
        <w:rPr>
          <w:rFonts w:eastAsiaTheme="minorHAnsi"/>
        </w:rPr>
        <w:t>52</w:t>
      </w:r>
      <w:r>
        <w:rPr>
          <w:rFonts w:eastAsiaTheme="minorHAnsi"/>
        </w:rPr>
        <w:t xml:space="preserve"> students were randomly selected to participate. Every eligible student enrolled in a PISA selected school has an equal chance of being selected. Students in other countries are selected in the same way to m</w:t>
      </w:r>
      <w:r w:rsidR="004077AA">
        <w:rPr>
          <w:rFonts w:eastAsiaTheme="minorHAnsi"/>
        </w:rPr>
        <w:t>ake sure each country is fairly r</w:t>
      </w:r>
      <w:r>
        <w:rPr>
          <w:rFonts w:eastAsiaTheme="minorHAnsi"/>
        </w:rPr>
        <w:t>epresented and no country is advantaged or disadvantaged because of the types of schools or groups of students selected</w:t>
      </w:r>
      <w:r w:rsidR="004077AA">
        <w:rPr>
          <w:rFonts w:eastAsiaTheme="minorHAnsi"/>
        </w:rPr>
        <w:t>.</w:t>
      </w:r>
    </w:p>
    <w:p w:rsidR="004077AA" w:rsidRDefault="004077AA" w:rsidP="00636CB7">
      <w:pPr>
        <w:autoSpaceDE w:val="0"/>
        <w:autoSpaceDN w:val="0"/>
        <w:adjustRightInd w:val="0"/>
        <w:spacing w:line="240" w:lineRule="auto"/>
        <w:jc w:val="left"/>
        <w:rPr>
          <w:rFonts w:ascii="UniversLTStd-Black" w:eastAsiaTheme="minorHAnsi" w:hAnsi="UniversLTStd-Black" w:cs="UniversLTStd-Black"/>
          <w:b/>
          <w:szCs w:val="22"/>
        </w:rPr>
      </w:pPr>
    </w:p>
    <w:p w:rsidR="00C04C9E" w:rsidRDefault="00C04C9E" w:rsidP="00636CB7">
      <w:pPr>
        <w:autoSpaceDE w:val="0"/>
        <w:autoSpaceDN w:val="0"/>
        <w:adjustRightInd w:val="0"/>
        <w:spacing w:line="240" w:lineRule="auto"/>
        <w:jc w:val="left"/>
        <w:rPr>
          <w:rFonts w:ascii="UniversLTStd-Black" w:eastAsiaTheme="minorHAnsi" w:hAnsi="UniversLTStd-Black" w:cs="UniversLTStd-Black"/>
          <w:b/>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35" w:history="1">
        <w:r w:rsidRPr="00527FC6">
          <w:rPr>
            <w:rStyle w:val="Hyperlink"/>
            <w:sz w:val="24"/>
            <w:szCs w:val="24"/>
          </w:rPr>
          <w:t>http://www.oecd.org/pisa/test/</w:t>
        </w:r>
      </w:hyperlink>
      <w:r>
        <w:rPr>
          <w:sz w:val="24"/>
          <w:szCs w:val="24"/>
        </w:rPr>
        <w:t>.</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rsidR="00636CB7" w:rsidRDefault="00636CB7" w:rsidP="00636CB7">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 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The U.S. Office of Management and Budget has approved this data collection under OMB# 1850-0755.</w:t>
      </w:r>
    </w:p>
    <w:p w:rsidR="00636CB7" w:rsidRDefault="00636CB7" w:rsidP="00636CB7">
      <w:pPr>
        <w:autoSpaceDE w:val="0"/>
        <w:autoSpaceDN w:val="0"/>
        <w:adjustRightInd w:val="0"/>
        <w:spacing w:line="240" w:lineRule="auto"/>
        <w:jc w:val="left"/>
        <w:rPr>
          <w:rFonts w:ascii="UniversLTStd-Black" w:eastAsiaTheme="minorHAnsi" w:hAnsi="UniversLTStd-Black" w:cs="UniversLTStd-Black"/>
          <w:szCs w:val="22"/>
        </w:rPr>
      </w:pPr>
    </w:p>
    <w:p w:rsidR="00636CB7" w:rsidRPr="000A39E6" w:rsidRDefault="00636CB7" w:rsidP="00636CB7">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636CB7" w:rsidRDefault="00636CB7" w:rsidP="00636CB7">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36"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37" w:history="1">
        <w:r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rsidR="004412BA" w:rsidRPr="00001635" w:rsidRDefault="004412BA" w:rsidP="00001635"/>
    <w:p w:rsidR="007A7E4D" w:rsidRDefault="007A7E4D" w:rsidP="004412BA"/>
    <w:p w:rsidR="007B701F" w:rsidRDefault="007B701F" w:rsidP="004412BA"/>
    <w:p w:rsidR="007B701F" w:rsidRDefault="007B701F" w:rsidP="004412BA"/>
    <w:p w:rsidR="007B701F" w:rsidRDefault="007B701F" w:rsidP="004412BA"/>
    <w:p w:rsidR="007B701F" w:rsidRDefault="007B701F" w:rsidP="004412BA"/>
    <w:p w:rsidR="007B701F" w:rsidRDefault="007B701F" w:rsidP="004412BA"/>
    <w:p w:rsidR="00E26118" w:rsidRDefault="00E26118" w:rsidP="004412BA">
      <w:pPr>
        <w:rPr>
          <w:i/>
          <w:iCs/>
          <w:sz w:val="16"/>
          <w:szCs w:val="16"/>
        </w:rPr>
      </w:pPr>
    </w:p>
    <w:p w:rsidR="00E26118" w:rsidRDefault="00E26118"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A909E3" w:rsidRDefault="00A909E3"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E26118" w:rsidRDefault="00E26118" w:rsidP="004412BA">
      <w:pPr>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E26118" w:rsidRDefault="00E26118" w:rsidP="004412BA">
      <w:pPr>
        <w:rPr>
          <w:i/>
          <w:iCs/>
          <w:sz w:val="16"/>
          <w:szCs w:val="16"/>
        </w:rPr>
      </w:pPr>
    </w:p>
    <w:p w:rsidR="00A909E3" w:rsidRDefault="00A909E3" w:rsidP="004412BA">
      <w:pPr>
        <w:rPr>
          <w:i/>
          <w:sz w:val="16"/>
          <w:szCs w:val="16"/>
        </w:rPr>
      </w:pPr>
    </w:p>
    <w:p w:rsidR="00A909E3" w:rsidRPr="00F42053" w:rsidRDefault="00A909E3" w:rsidP="004412BA">
      <w:pPr>
        <w:rPr>
          <w:sz w:val="16"/>
          <w:szCs w:val="16"/>
        </w:rPr>
        <w:sectPr w:rsidR="00A909E3" w:rsidRPr="00F42053" w:rsidSect="000775A8">
          <w:pgSz w:w="12240" w:h="15840" w:code="1"/>
          <w:pgMar w:top="864" w:right="864" w:bottom="720" w:left="864" w:header="432" w:footer="288" w:gutter="0"/>
          <w:cols w:space="720"/>
          <w:titlePg/>
          <w:docGrid w:linePitch="299"/>
        </w:sectPr>
      </w:pPr>
    </w:p>
    <w:bookmarkEnd w:id="4"/>
    <w:p w:rsidR="00F64FCD" w:rsidRDefault="003863AE" w:rsidP="00E26118">
      <w:r>
        <w:rPr>
          <w:noProof/>
        </w:rPr>
        <mc:AlternateContent>
          <mc:Choice Requires="wps">
            <w:drawing>
              <wp:anchor distT="0" distB="0" distL="114300" distR="114300" simplePos="0" relativeHeight="251623936" behindDoc="0" locked="0" layoutInCell="1" allowOverlap="1" wp14:anchorId="5F0F6CF2" wp14:editId="6DD3746D">
                <wp:simplePos x="0" y="0"/>
                <wp:positionH relativeFrom="column">
                  <wp:posOffset>-179070</wp:posOffset>
                </wp:positionH>
                <wp:positionV relativeFrom="paragraph">
                  <wp:posOffset>5715</wp:posOffset>
                </wp:positionV>
                <wp:extent cx="5669280" cy="252730"/>
                <wp:effectExtent l="0" t="0" r="26670"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2730"/>
                        </a:xfrm>
                        <a:prstGeom prst="rect">
                          <a:avLst/>
                        </a:prstGeom>
                        <a:solidFill>
                          <a:srgbClr val="FFFFFF"/>
                        </a:solidFill>
                        <a:ln w="9525">
                          <a:solidFill>
                            <a:srgbClr val="000000"/>
                          </a:solidFill>
                          <a:miter lim="800000"/>
                          <a:headEnd/>
                          <a:tailEnd/>
                        </a:ln>
                      </wps:spPr>
                      <wps:txbx>
                        <w:txbxContent>
                          <w:p w:rsidR="003F7123" w:rsidRPr="00E8084B" w:rsidRDefault="003F7123" w:rsidP="00001635">
                            <w:pPr>
                              <w:pStyle w:val="Style1"/>
                            </w:pPr>
                            <w:bookmarkStart w:id="65" w:name="_Toc483238158"/>
                            <w:bookmarkStart w:id="66" w:name="_Toc484426047"/>
                            <w:bookmarkStart w:id="67" w:name="_Toc489632288"/>
                            <w:bookmarkStart w:id="68" w:name="_Toc490469940"/>
                            <w:bookmarkStart w:id="69" w:name="_Toc501629883"/>
                            <w:r w:rsidRPr="00BC6B8A">
                              <w:rPr>
                                <w:rStyle w:val="Heading1Char"/>
                              </w:rPr>
                              <w:t xml:space="preserve">PISA </w:t>
                            </w:r>
                            <w:r>
                              <w:rPr>
                                <w:rStyle w:val="Heading1Char"/>
                              </w:rPr>
                              <w:t xml:space="preserve">2021 </w:t>
                            </w:r>
                            <w:r w:rsidRPr="00BC6B8A">
                              <w:rPr>
                                <w:rStyle w:val="Heading1Char"/>
                              </w:rPr>
                              <w:t>Timeline of Activities</w:t>
                            </w:r>
                            <w:bookmarkEnd w:id="65"/>
                            <w:r>
                              <w:rPr>
                                <w:rStyle w:val="Heading1Char"/>
                              </w:rPr>
                              <w:t xml:space="preserve"> </w:t>
                            </w:r>
                            <w:bookmarkEnd w:id="66"/>
                            <w:bookmarkEnd w:id="67"/>
                            <w:bookmarkEnd w:id="68"/>
                            <w:bookmarkEnd w:id="69"/>
                            <w:r>
                              <w:rPr>
                                <w:rStyle w:val="Heading1Char"/>
                              </w:rPr>
                              <w:t>– Public and Private Schools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4.1pt;margin-top:.45pt;width:446.4pt;height:19.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">
                <v:textbox style="mso-fit-shape-to-text:t">
                  <w:txbxContent>
                    <w:p w:rsidR="003F7123" w:rsidRPr="00E8084B" w:rsidRDefault="003F7123" w:rsidP="00001635">
                      <w:pPr>
                        <w:pStyle w:val="Style1"/>
                      </w:pPr>
                      <w:bookmarkStart w:id="70" w:name="_Toc483238158"/>
                      <w:bookmarkStart w:id="71" w:name="_Toc484426047"/>
                      <w:bookmarkStart w:id="72" w:name="_Toc489632288"/>
                      <w:bookmarkStart w:id="73" w:name="_Toc490469940"/>
                      <w:bookmarkStart w:id="74" w:name="_Toc501629883"/>
                      <w:r w:rsidRPr="00BC6B8A">
                        <w:rPr>
                          <w:rStyle w:val="Heading1Char"/>
                        </w:rPr>
                        <w:t xml:space="preserve">PISA </w:t>
                      </w:r>
                      <w:r>
                        <w:rPr>
                          <w:rStyle w:val="Heading1Char"/>
                        </w:rPr>
                        <w:t xml:space="preserve">2021 </w:t>
                      </w:r>
                      <w:r w:rsidRPr="00BC6B8A">
                        <w:rPr>
                          <w:rStyle w:val="Heading1Char"/>
                        </w:rPr>
                        <w:t>Timeline of Activities</w:t>
                      </w:r>
                      <w:bookmarkEnd w:id="70"/>
                      <w:r>
                        <w:rPr>
                          <w:rStyle w:val="Heading1Char"/>
                        </w:rPr>
                        <w:t xml:space="preserve"> </w:t>
                      </w:r>
                      <w:bookmarkEnd w:id="71"/>
                      <w:bookmarkEnd w:id="72"/>
                      <w:bookmarkEnd w:id="73"/>
                      <w:bookmarkEnd w:id="74"/>
                      <w:r>
                        <w:rPr>
                          <w:rStyle w:val="Heading1Char"/>
                        </w:rPr>
                        <w:t>– Public and Private Schools</w:t>
                      </w:r>
                    </w:p>
                  </w:txbxContent>
                </v:textbox>
              </v:shape>
            </w:pict>
          </mc:Fallback>
        </mc:AlternateContent>
      </w:r>
      <w:r w:rsidR="004412BA">
        <w:tab/>
      </w:r>
    </w:p>
    <w:p w:rsidR="004412BA" w:rsidRDefault="004412BA" w:rsidP="004412BA">
      <w:pPr>
        <w:tabs>
          <w:tab w:val="left" w:pos="7416"/>
        </w:tabs>
      </w:pPr>
    </w:p>
    <w:tbl>
      <w:tblPr>
        <w:tblStyle w:val="TableGrid"/>
        <w:tblW w:w="14040" w:type="dxa"/>
        <w:tblLook w:val="04A0" w:firstRow="1" w:lastRow="0" w:firstColumn="1" w:lastColumn="0" w:noHBand="0" w:noVBand="1"/>
      </w:tblPr>
      <w:tblGrid>
        <w:gridCol w:w="1815"/>
        <w:gridCol w:w="2613"/>
        <w:gridCol w:w="3420"/>
        <w:gridCol w:w="3330"/>
        <w:gridCol w:w="2853"/>
        <w:gridCol w:w="9"/>
      </w:tblGrid>
      <w:tr w:rsidR="00FF773F" w:rsidTr="006847D4">
        <w:trPr>
          <w:gridAfter w:val="1"/>
          <w:wAfter w:w="9" w:type="dxa"/>
        </w:trPr>
        <w:tc>
          <w:tcPr>
            <w:tcW w:w="1815" w:type="dxa"/>
          </w:tcPr>
          <w:p w:rsidR="00FF773F" w:rsidRDefault="00FF773F" w:rsidP="006847D4">
            <w:pPr>
              <w:jc w:val="center"/>
            </w:pPr>
          </w:p>
        </w:tc>
        <w:tc>
          <w:tcPr>
            <w:tcW w:w="2613" w:type="dxa"/>
          </w:tcPr>
          <w:p w:rsidR="00FF773F" w:rsidRPr="00DE5160" w:rsidRDefault="00FF2DF4" w:rsidP="006847D4">
            <w:pPr>
              <w:jc w:val="center"/>
              <w:rPr>
                <w:rFonts w:ascii="Arial" w:hAnsi="Arial" w:cs="Arial"/>
                <w:sz w:val="18"/>
                <w:szCs w:val="18"/>
              </w:rPr>
            </w:pPr>
            <w:r>
              <w:rPr>
                <w:rFonts w:ascii="Arial" w:eastAsiaTheme="minorHAnsi" w:hAnsi="Arial" w:cs="Arial"/>
                <w:bCs/>
                <w:sz w:val="18"/>
                <w:szCs w:val="18"/>
              </w:rPr>
              <w:t>March-August</w:t>
            </w:r>
            <w:r w:rsidR="00FF773F" w:rsidRPr="00DE5160">
              <w:rPr>
                <w:rFonts w:ascii="Arial" w:eastAsiaTheme="minorHAnsi" w:hAnsi="Arial" w:cs="Arial"/>
                <w:bCs/>
                <w:sz w:val="18"/>
                <w:szCs w:val="18"/>
              </w:rPr>
              <w:t xml:space="preserve"> </w:t>
            </w:r>
            <w:r>
              <w:rPr>
                <w:rFonts w:ascii="Arial" w:eastAsiaTheme="minorHAnsi" w:hAnsi="Arial" w:cs="Arial"/>
                <w:bCs/>
                <w:sz w:val="18"/>
                <w:szCs w:val="18"/>
              </w:rPr>
              <w:t>2021</w:t>
            </w:r>
          </w:p>
        </w:tc>
        <w:tc>
          <w:tcPr>
            <w:tcW w:w="3420" w:type="dxa"/>
          </w:tcPr>
          <w:p w:rsidR="00FF773F" w:rsidRPr="00DE5160" w:rsidRDefault="00FF2DF4" w:rsidP="006847D4">
            <w:pPr>
              <w:jc w:val="center"/>
              <w:rPr>
                <w:rFonts w:ascii="Arial" w:hAnsi="Arial" w:cs="Arial"/>
                <w:sz w:val="18"/>
                <w:szCs w:val="18"/>
              </w:rPr>
            </w:pPr>
            <w:r>
              <w:rPr>
                <w:rFonts w:ascii="Arial" w:hAnsi="Arial" w:cs="Arial"/>
                <w:sz w:val="18"/>
                <w:szCs w:val="18"/>
              </w:rPr>
              <w:t>August-October 2021</w:t>
            </w:r>
            <w:r w:rsidR="00FF773F">
              <w:rPr>
                <w:rFonts w:ascii="Arial" w:hAnsi="Arial" w:cs="Arial"/>
                <w:sz w:val="18"/>
                <w:szCs w:val="18"/>
              </w:rPr>
              <w:t xml:space="preserve"> </w:t>
            </w:r>
            <w:r w:rsidR="00FF773F" w:rsidRPr="00DE5160">
              <w:rPr>
                <w:rFonts w:ascii="Arial" w:hAnsi="Arial" w:cs="Arial"/>
                <w:sz w:val="18"/>
                <w:szCs w:val="18"/>
              </w:rPr>
              <w:t>Pre</w:t>
            </w:r>
            <w:r w:rsidR="00FF773F">
              <w:rPr>
                <w:rFonts w:ascii="Arial" w:hAnsi="Arial" w:cs="Arial"/>
                <w:sz w:val="18"/>
                <w:szCs w:val="18"/>
              </w:rPr>
              <w:t>-</w:t>
            </w:r>
            <w:r w:rsidR="00FF773F" w:rsidRPr="00DE5160">
              <w:rPr>
                <w:rFonts w:ascii="Arial" w:hAnsi="Arial" w:cs="Arial"/>
                <w:sz w:val="18"/>
                <w:szCs w:val="18"/>
              </w:rPr>
              <w:t>assessment Contact</w:t>
            </w:r>
          </w:p>
        </w:tc>
        <w:tc>
          <w:tcPr>
            <w:tcW w:w="3330" w:type="dxa"/>
          </w:tcPr>
          <w:p w:rsidR="00FF773F" w:rsidRPr="00DE5160" w:rsidRDefault="00FF2DF4" w:rsidP="006847D4">
            <w:pPr>
              <w:jc w:val="center"/>
              <w:rPr>
                <w:rFonts w:ascii="Arial" w:hAnsi="Arial" w:cs="Arial"/>
                <w:sz w:val="18"/>
                <w:szCs w:val="18"/>
              </w:rPr>
            </w:pPr>
            <w:r>
              <w:rPr>
                <w:rFonts w:ascii="Arial" w:hAnsi="Arial" w:cs="Arial"/>
                <w:sz w:val="18"/>
                <w:szCs w:val="18"/>
              </w:rPr>
              <w:t>September-November 2021</w:t>
            </w:r>
            <w:r w:rsidR="00FF773F" w:rsidRPr="00DE5160">
              <w:rPr>
                <w:rFonts w:ascii="Arial" w:hAnsi="Arial" w:cs="Arial"/>
                <w:sz w:val="18"/>
                <w:szCs w:val="18"/>
              </w:rPr>
              <w:t xml:space="preserve"> Assessment Visit</w:t>
            </w:r>
          </w:p>
        </w:tc>
        <w:tc>
          <w:tcPr>
            <w:tcW w:w="2853" w:type="dxa"/>
          </w:tcPr>
          <w:p w:rsidR="00FF773F" w:rsidRPr="00DE5160" w:rsidRDefault="00FF773F" w:rsidP="006847D4">
            <w:pPr>
              <w:jc w:val="center"/>
              <w:rPr>
                <w:rFonts w:ascii="Arial" w:hAnsi="Arial" w:cs="Arial"/>
                <w:sz w:val="18"/>
                <w:szCs w:val="18"/>
              </w:rPr>
            </w:pPr>
            <w:r w:rsidRPr="00DE5160">
              <w:rPr>
                <w:rFonts w:ascii="Arial" w:hAnsi="Arial" w:cs="Arial"/>
                <w:sz w:val="18"/>
                <w:szCs w:val="18"/>
              </w:rPr>
              <w:t>Benefits</w:t>
            </w: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Principal</w:t>
            </w:r>
          </w:p>
          <w:p w:rsidR="00FF773F" w:rsidRPr="00DE5160" w:rsidRDefault="00FF773F" w:rsidP="006847D4">
            <w:pPr>
              <w:spacing w:line="240" w:lineRule="auto"/>
              <w:jc w:val="left"/>
              <w:rPr>
                <w:rFonts w:asciiTheme="minorHAnsi" w:hAnsiTheme="minorHAnsi"/>
                <w:sz w:val="16"/>
                <w:szCs w:val="16"/>
              </w:rPr>
            </w:pPr>
          </w:p>
        </w:tc>
        <w:tc>
          <w:tcPr>
            <w:tcW w:w="2613" w:type="dxa"/>
          </w:tcPr>
          <w:p w:rsidR="00FF773F" w:rsidRPr="004165D5" w:rsidRDefault="00FF773F" w:rsidP="006847D4">
            <w:pPr>
              <w:pStyle w:val="ListParagraph"/>
              <w:numPr>
                <w:ilvl w:val="0"/>
                <w:numId w:val="1"/>
              </w:numPr>
              <w:spacing w:line="240" w:lineRule="auto"/>
              <w:ind w:left="75" w:hanging="180"/>
              <w:jc w:val="left"/>
              <w:rPr>
                <w:rFonts w:asciiTheme="minorHAnsi" w:hAnsiTheme="minorHAnsi"/>
                <w:sz w:val="16"/>
                <w:szCs w:val="16"/>
              </w:rPr>
            </w:pPr>
            <w:r w:rsidRPr="004165D5">
              <w:rPr>
                <w:rFonts w:asciiTheme="minorHAnsi" w:hAnsiTheme="minorHAnsi"/>
                <w:sz w:val="16"/>
                <w:szCs w:val="16"/>
              </w:rPr>
              <w:t>Identify a school coordinator.</w:t>
            </w:r>
          </w:p>
        </w:tc>
        <w:tc>
          <w:tcPr>
            <w:tcW w:w="3420" w:type="dxa"/>
          </w:tcPr>
          <w:p w:rsidR="00FF773F" w:rsidRPr="002A47E8" w:rsidRDefault="00FF773F" w:rsidP="006847D4">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 the characteristics of your school.</w:t>
            </w:r>
          </w:p>
          <w:p w:rsidR="00FF773F" w:rsidRPr="004165D5" w:rsidRDefault="00FF773F" w:rsidP="006847D4">
            <w:pPr>
              <w:pStyle w:val="ListParagraph"/>
              <w:spacing w:line="240" w:lineRule="auto"/>
              <w:ind w:left="135"/>
              <w:jc w:val="left"/>
              <w:rPr>
                <w:rFonts w:asciiTheme="minorHAnsi" w:hAnsiTheme="minorHAnsi"/>
                <w:sz w:val="16"/>
                <w:szCs w:val="16"/>
              </w:rPr>
            </w:pPr>
          </w:p>
        </w:tc>
        <w:tc>
          <w:tcPr>
            <w:tcW w:w="3330" w:type="dxa"/>
          </w:tcPr>
          <w:p w:rsidR="00FF773F" w:rsidRPr="002A47E8" w:rsidRDefault="00FF773F" w:rsidP="006847D4">
            <w:pPr>
              <w:pStyle w:val="ListParagraph"/>
              <w:numPr>
                <w:ilvl w:val="0"/>
                <w:numId w:val="3"/>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 the characteristics of your school.</w:t>
            </w:r>
          </w:p>
          <w:p w:rsidR="00FF773F" w:rsidRPr="0011368A" w:rsidRDefault="00FF773F" w:rsidP="006847D4">
            <w:pPr>
              <w:pStyle w:val="ListParagraph"/>
              <w:spacing w:line="240" w:lineRule="auto"/>
              <w:ind w:left="162"/>
              <w:jc w:val="left"/>
              <w:rPr>
                <w:rFonts w:asciiTheme="minorHAnsi" w:hAnsiTheme="minorHAnsi"/>
                <w:sz w:val="16"/>
                <w:szCs w:val="16"/>
              </w:rPr>
            </w:pPr>
          </w:p>
        </w:tc>
        <w:tc>
          <w:tcPr>
            <w:tcW w:w="2853" w:type="dxa"/>
          </w:tcPr>
          <w:p w:rsidR="00FF773F" w:rsidRPr="004165D5" w:rsidRDefault="00FF773F" w:rsidP="006847D4">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Represent other similar U.S. schools.</w:t>
            </w:r>
          </w:p>
          <w:p w:rsidR="00FF773F" w:rsidRPr="004165D5" w:rsidRDefault="00FF773F" w:rsidP="006847D4">
            <w:pPr>
              <w:pStyle w:val="ListParagraph"/>
              <w:numPr>
                <w:ilvl w:val="0"/>
                <w:numId w:val="6"/>
              </w:numPr>
              <w:spacing w:line="240" w:lineRule="auto"/>
              <w:ind w:left="103" w:hanging="180"/>
              <w:jc w:val="left"/>
              <w:rPr>
                <w:rFonts w:asciiTheme="minorHAnsi" w:hAnsiTheme="minorHAnsi"/>
                <w:sz w:val="16"/>
                <w:szCs w:val="16"/>
              </w:rPr>
            </w:pPr>
            <w:r w:rsidRPr="004165D5">
              <w:rPr>
                <w:rFonts w:asciiTheme="minorHAnsi" w:hAnsiTheme="minorHAnsi"/>
                <w:sz w:val="16"/>
                <w:szCs w:val="16"/>
              </w:rPr>
              <w:t>Schools will receive $2</w:t>
            </w:r>
            <w:r>
              <w:rPr>
                <w:rFonts w:asciiTheme="minorHAnsi" w:hAnsiTheme="minorHAnsi"/>
                <w:sz w:val="16"/>
                <w:szCs w:val="16"/>
              </w:rPr>
              <w:t>5</w:t>
            </w:r>
            <w:r w:rsidRPr="004165D5">
              <w:rPr>
                <w:rFonts w:asciiTheme="minorHAnsi" w:hAnsiTheme="minorHAnsi"/>
                <w:sz w:val="16"/>
                <w:szCs w:val="16"/>
              </w:rPr>
              <w:t>0 for participating.</w:t>
            </w:r>
          </w:p>
          <w:p w:rsidR="00FF773F" w:rsidRPr="004165D5" w:rsidRDefault="00FF773F" w:rsidP="006847D4">
            <w:pPr>
              <w:pStyle w:val="ListParagraph"/>
              <w:spacing w:line="240" w:lineRule="auto"/>
              <w:ind w:left="103"/>
              <w:jc w:val="left"/>
              <w:rPr>
                <w:rFonts w:asciiTheme="minorHAnsi" w:hAnsiTheme="minorHAnsi"/>
                <w:sz w:val="16"/>
                <w:szCs w:val="16"/>
              </w:rPr>
            </w:pP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School</w:t>
            </w: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Select an assessment date convenient for your school.</w:t>
            </w:r>
          </w:p>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Arrange for the use of a classroom or an alternative quiet space for the assessment.</w:t>
            </w:r>
          </w:p>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Determine parent notification procedures.</w:t>
            </w:r>
          </w:p>
          <w:p w:rsidR="00FF773F" w:rsidRPr="004165D5" w:rsidRDefault="00FF773F" w:rsidP="006847D4">
            <w:pPr>
              <w:pStyle w:val="ListParagraph"/>
              <w:numPr>
                <w:ilvl w:val="0"/>
                <w:numId w:val="2"/>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students to PISA staff.</w:t>
            </w:r>
          </w:p>
          <w:p w:rsidR="00FF773F" w:rsidRPr="004165D5" w:rsidRDefault="00FF773F" w:rsidP="006847D4">
            <w:pPr>
              <w:pStyle w:val="ListParagraph"/>
              <w:spacing w:line="240" w:lineRule="auto"/>
              <w:ind w:left="75"/>
              <w:jc w:val="left"/>
              <w:rPr>
                <w:rFonts w:asciiTheme="minorHAnsi" w:hAnsiTheme="minorHAnsi"/>
                <w:sz w:val="16"/>
                <w:szCs w:val="16"/>
              </w:rPr>
            </w:pPr>
          </w:p>
        </w:tc>
        <w:tc>
          <w:tcPr>
            <w:tcW w:w="3420" w:type="dxa"/>
          </w:tcPr>
          <w:p w:rsidR="00FF773F"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2A47E8">
              <w:rPr>
                <w:rFonts w:asciiTheme="minorHAnsi" w:hAnsiTheme="minorHAnsi"/>
                <w:sz w:val="16"/>
                <w:szCs w:val="16"/>
              </w:rPr>
              <w:t xml:space="preserve">Notify selected students, and students’ parents of the study and </w:t>
            </w:r>
            <w:r>
              <w:rPr>
                <w:rFonts w:asciiTheme="minorHAnsi" w:hAnsiTheme="minorHAnsi"/>
                <w:sz w:val="16"/>
                <w:szCs w:val="16"/>
              </w:rPr>
              <w:t>importance</w:t>
            </w:r>
            <w:r w:rsidRPr="002A47E8">
              <w:rPr>
                <w:rFonts w:asciiTheme="minorHAnsi" w:hAnsiTheme="minorHAnsi"/>
                <w:sz w:val="16"/>
                <w:szCs w:val="16"/>
              </w:rPr>
              <w:t xml:space="preserve"> of participating.</w:t>
            </w:r>
          </w:p>
          <w:p w:rsidR="00FF773F" w:rsidRPr="00067225" w:rsidRDefault="00FF773F" w:rsidP="006847D4">
            <w:pPr>
              <w:pStyle w:val="ListParagraph"/>
              <w:numPr>
                <w:ilvl w:val="0"/>
                <w:numId w:val="4"/>
              </w:numPr>
              <w:spacing w:line="240" w:lineRule="auto"/>
              <w:ind w:left="136" w:hanging="180"/>
              <w:jc w:val="left"/>
              <w:rPr>
                <w:rFonts w:asciiTheme="minorHAnsi" w:hAnsiTheme="minorHAnsi"/>
                <w:sz w:val="16"/>
                <w:szCs w:val="16"/>
              </w:rPr>
            </w:pPr>
            <w:r w:rsidRPr="00067225">
              <w:rPr>
                <w:rFonts w:asciiTheme="minorHAnsi" w:hAnsiTheme="minorHAnsi"/>
                <w:sz w:val="16"/>
                <w:szCs w:val="16"/>
              </w:rPr>
              <w:t>Arrange time and space for student meeting with PISA representative prior to the assessment.</w:t>
            </w:r>
          </w:p>
          <w:p w:rsidR="00FF773F" w:rsidRPr="00067225" w:rsidRDefault="00FF773F" w:rsidP="006847D4">
            <w:pPr>
              <w:pStyle w:val="ListParagraph"/>
              <w:numPr>
                <w:ilvl w:val="0"/>
                <w:numId w:val="4"/>
              </w:numPr>
              <w:spacing w:line="240" w:lineRule="auto"/>
              <w:ind w:left="136" w:hanging="180"/>
              <w:jc w:val="left"/>
              <w:rPr>
                <w:rFonts w:asciiTheme="minorHAnsi" w:hAnsiTheme="minorHAnsi"/>
                <w:sz w:val="16"/>
                <w:szCs w:val="16"/>
              </w:rPr>
            </w:pPr>
            <w:r w:rsidRPr="00067225">
              <w:rPr>
                <w:rFonts w:asciiTheme="minorHAnsi" w:hAnsiTheme="minorHAnsi"/>
                <w:sz w:val="16"/>
                <w:szCs w:val="16"/>
              </w:rPr>
              <w:t>Notify teachers of the sampled students of their selection to participate, and request that teachers release students from class on assessment day.</w:t>
            </w:r>
          </w:p>
          <w:p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Coordinate the principal’s completion of the </w:t>
            </w:r>
            <w:r>
              <w:rPr>
                <w:rFonts w:asciiTheme="minorHAnsi" w:hAnsiTheme="minorHAnsi"/>
                <w:sz w:val="16"/>
                <w:szCs w:val="16"/>
              </w:rPr>
              <w:t>s</w:t>
            </w:r>
            <w:r w:rsidRPr="004165D5">
              <w:rPr>
                <w:rFonts w:asciiTheme="minorHAnsi" w:hAnsiTheme="minorHAnsi"/>
                <w:sz w:val="16"/>
                <w:szCs w:val="16"/>
              </w:rPr>
              <w:t xml:space="preserve">chool </w:t>
            </w:r>
            <w:r>
              <w:rPr>
                <w:rFonts w:asciiTheme="minorHAnsi" w:hAnsiTheme="minorHAnsi"/>
                <w:sz w:val="16"/>
                <w:szCs w:val="16"/>
              </w:rPr>
              <w:t>q</w:t>
            </w:r>
            <w:r w:rsidRPr="004165D5">
              <w:rPr>
                <w:rFonts w:asciiTheme="minorHAnsi" w:hAnsiTheme="minorHAnsi"/>
                <w:sz w:val="16"/>
                <w:szCs w:val="16"/>
              </w:rPr>
              <w:t>uestionnaire.</w:t>
            </w:r>
          </w:p>
          <w:p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Confirm the date and location of the assessment for PISA staff.</w:t>
            </w:r>
          </w:p>
          <w:p w:rsidR="00FF773F" w:rsidRPr="004165D5" w:rsidRDefault="00FF773F" w:rsidP="006847D4">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Collect parental consent forms where</w:t>
            </w:r>
            <w:r>
              <w:rPr>
                <w:rFonts w:asciiTheme="minorHAnsi" w:hAnsiTheme="minorHAnsi"/>
                <w:sz w:val="16"/>
                <w:szCs w:val="16"/>
              </w:rPr>
              <w:t xml:space="preserve"> </w:t>
            </w:r>
            <w:r w:rsidRPr="004165D5">
              <w:rPr>
                <w:rFonts w:asciiTheme="minorHAnsi" w:hAnsiTheme="minorHAnsi"/>
                <w:sz w:val="16"/>
                <w:szCs w:val="16"/>
              </w:rPr>
              <w:t>required and submit to PISA staff.</w:t>
            </w:r>
          </w:p>
        </w:tc>
        <w:tc>
          <w:tcPr>
            <w:tcW w:w="3330" w:type="dxa"/>
          </w:tcPr>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Arrange assessment space.</w:t>
            </w:r>
          </w:p>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Help ensure all sampled students</w:t>
            </w:r>
            <w:r>
              <w:rPr>
                <w:rFonts w:asciiTheme="minorHAnsi" w:hAnsiTheme="minorHAnsi"/>
                <w:sz w:val="16"/>
                <w:szCs w:val="16"/>
              </w:rPr>
              <w:t xml:space="preserve"> attend the assessment.</w:t>
            </w:r>
          </w:p>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Ensure all sampled students are released from class for the assessment.</w:t>
            </w:r>
          </w:p>
          <w:p w:rsidR="00FF773F" w:rsidRPr="004165D5" w:rsidRDefault="00FF773F" w:rsidP="006847D4">
            <w:pPr>
              <w:pStyle w:val="ListParagraph"/>
              <w:numPr>
                <w:ilvl w:val="0"/>
                <w:numId w:val="5"/>
              </w:numPr>
              <w:spacing w:line="240" w:lineRule="auto"/>
              <w:ind w:left="119" w:hanging="180"/>
              <w:jc w:val="left"/>
              <w:rPr>
                <w:rFonts w:asciiTheme="minorHAnsi" w:hAnsiTheme="minorHAnsi"/>
                <w:sz w:val="16"/>
                <w:szCs w:val="16"/>
              </w:rPr>
            </w:pPr>
            <w:r w:rsidRPr="004165D5">
              <w:rPr>
                <w:rFonts w:asciiTheme="minorHAnsi" w:hAnsiTheme="minorHAnsi"/>
                <w:sz w:val="16"/>
                <w:szCs w:val="16"/>
              </w:rPr>
              <w:t>Meet with PISA staff after the assessment</w:t>
            </w:r>
            <w:r>
              <w:rPr>
                <w:rFonts w:asciiTheme="minorHAnsi" w:hAnsiTheme="minorHAnsi"/>
                <w:sz w:val="16"/>
                <w:szCs w:val="16"/>
              </w:rPr>
              <w:t>.</w:t>
            </w:r>
          </w:p>
        </w:tc>
        <w:tc>
          <w:tcPr>
            <w:tcW w:w="2853" w:type="dxa"/>
          </w:tcPr>
          <w:p w:rsidR="00FF773F" w:rsidRPr="004165D5" w:rsidRDefault="00FF773F" w:rsidP="006847D4">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$200 </w:t>
            </w:r>
            <w:r>
              <w:rPr>
                <w:rFonts w:asciiTheme="minorHAnsi" w:hAnsiTheme="minorHAnsi"/>
                <w:sz w:val="16"/>
                <w:szCs w:val="16"/>
              </w:rPr>
              <w:t xml:space="preserve">as a thank you </w:t>
            </w:r>
            <w:r w:rsidRPr="004165D5">
              <w:rPr>
                <w:rFonts w:asciiTheme="minorHAnsi" w:hAnsiTheme="minorHAnsi"/>
                <w:sz w:val="16"/>
                <w:szCs w:val="16"/>
              </w:rPr>
              <w:t xml:space="preserve">for </w:t>
            </w:r>
            <w:r>
              <w:rPr>
                <w:rFonts w:asciiTheme="minorHAnsi" w:hAnsiTheme="minorHAnsi"/>
                <w:sz w:val="16"/>
                <w:szCs w:val="16"/>
              </w:rPr>
              <w:t>time and effort in coordinating the assessment</w:t>
            </w:r>
            <w:r w:rsidRPr="004165D5">
              <w:rPr>
                <w:rFonts w:asciiTheme="minorHAnsi" w:hAnsiTheme="minorHAnsi"/>
                <w:sz w:val="16"/>
                <w:szCs w:val="16"/>
              </w:rPr>
              <w:t>.</w:t>
            </w: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Students</w:t>
            </w:r>
          </w:p>
        </w:tc>
        <w:tc>
          <w:tcPr>
            <w:tcW w:w="2613" w:type="dxa"/>
          </w:tcPr>
          <w:p w:rsidR="00FF773F" w:rsidRPr="004165D5" w:rsidRDefault="00FF773F" w:rsidP="006847D4">
            <w:pPr>
              <w:spacing w:line="240" w:lineRule="auto"/>
              <w:jc w:val="left"/>
              <w:rPr>
                <w:rFonts w:asciiTheme="minorHAnsi" w:hAnsiTheme="minorHAnsi"/>
                <w:sz w:val="16"/>
                <w:szCs w:val="16"/>
              </w:rPr>
            </w:pPr>
          </w:p>
        </w:tc>
        <w:tc>
          <w:tcPr>
            <w:tcW w:w="3420" w:type="dxa"/>
          </w:tcPr>
          <w:p w:rsidR="00FF773F" w:rsidRPr="004165D5" w:rsidRDefault="00FF773F" w:rsidP="006847D4">
            <w:pPr>
              <w:spacing w:line="240" w:lineRule="auto"/>
              <w:jc w:val="left"/>
              <w:rPr>
                <w:rFonts w:asciiTheme="minorHAnsi" w:hAnsiTheme="minorHAnsi"/>
                <w:sz w:val="16"/>
                <w:szCs w:val="16"/>
              </w:rPr>
            </w:pPr>
          </w:p>
        </w:tc>
        <w:tc>
          <w:tcPr>
            <w:tcW w:w="3330" w:type="dxa"/>
          </w:tcPr>
          <w:p w:rsidR="00FF773F" w:rsidRPr="004165D5" w:rsidRDefault="00FF773F" w:rsidP="006847D4">
            <w:pPr>
              <w:pStyle w:val="ListParagraph"/>
              <w:numPr>
                <w:ilvl w:val="0"/>
                <w:numId w:val="12"/>
              </w:numPr>
              <w:spacing w:line="240" w:lineRule="auto"/>
              <w:ind w:left="162" w:hanging="180"/>
              <w:jc w:val="left"/>
              <w:rPr>
                <w:rFonts w:asciiTheme="minorHAnsi" w:hAnsiTheme="minorHAnsi"/>
                <w:sz w:val="16"/>
                <w:szCs w:val="16"/>
              </w:rPr>
            </w:pPr>
            <w:r w:rsidRPr="004165D5">
              <w:rPr>
                <w:rFonts w:asciiTheme="minorHAnsi" w:hAnsiTheme="minorHAnsi"/>
                <w:sz w:val="16"/>
                <w:szCs w:val="16"/>
              </w:rPr>
              <w:t xml:space="preserve">Take the assessment and complete a </w:t>
            </w:r>
            <w:r>
              <w:rPr>
                <w:rFonts w:asciiTheme="minorHAnsi" w:hAnsiTheme="minorHAnsi"/>
                <w:sz w:val="16"/>
                <w:szCs w:val="16"/>
              </w:rPr>
              <w:t>s</w:t>
            </w:r>
            <w:r w:rsidRPr="004165D5">
              <w:rPr>
                <w:rFonts w:asciiTheme="minorHAnsi" w:hAnsiTheme="minorHAnsi"/>
                <w:sz w:val="16"/>
                <w:szCs w:val="16"/>
              </w:rPr>
              <w:t xml:space="preserve">tudent </w:t>
            </w:r>
            <w:r>
              <w:rPr>
                <w:rFonts w:asciiTheme="minorHAnsi" w:hAnsiTheme="minorHAnsi"/>
                <w:sz w:val="16"/>
                <w:szCs w:val="16"/>
              </w:rPr>
              <w:t>q</w:t>
            </w:r>
            <w:r w:rsidRPr="004165D5">
              <w:rPr>
                <w:rFonts w:asciiTheme="minorHAnsi" w:hAnsiTheme="minorHAnsi"/>
                <w:sz w:val="16"/>
                <w:szCs w:val="16"/>
              </w:rPr>
              <w:t>uestionnaire.</w:t>
            </w:r>
          </w:p>
        </w:tc>
        <w:tc>
          <w:tcPr>
            <w:tcW w:w="2853" w:type="dxa"/>
          </w:tcPr>
          <w:p w:rsidR="00FF773F" w:rsidRPr="004165D5"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a Certificate of Volunteer Service for 4 hours of community service.</w:t>
            </w:r>
          </w:p>
          <w:p w:rsidR="00FF773F" w:rsidRPr="002A47E8"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2A47E8">
              <w:rPr>
                <w:rFonts w:asciiTheme="minorHAnsi" w:hAnsiTheme="minorHAnsi"/>
                <w:sz w:val="16"/>
                <w:szCs w:val="16"/>
              </w:rPr>
              <w:t>Represent other U.S. students like themselves and contribute to the profile of what our nation’s students know and can do.</w:t>
            </w:r>
          </w:p>
          <w:p w:rsidR="00FF773F" w:rsidRDefault="00FF773F" w:rsidP="006847D4">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$25 </w:t>
            </w:r>
            <w:r>
              <w:rPr>
                <w:rFonts w:asciiTheme="minorHAnsi" w:hAnsiTheme="minorHAnsi"/>
                <w:sz w:val="16"/>
                <w:szCs w:val="16"/>
              </w:rPr>
              <w:t>as a thank you for participating.</w:t>
            </w:r>
          </w:p>
          <w:p w:rsidR="00FF773F" w:rsidRPr="0011368A" w:rsidRDefault="00FF773F" w:rsidP="006847D4">
            <w:pPr>
              <w:spacing w:line="240" w:lineRule="auto"/>
              <w:ind w:left="-77"/>
              <w:jc w:val="left"/>
              <w:rPr>
                <w:rFonts w:asciiTheme="minorHAnsi" w:hAnsiTheme="minorHAnsi"/>
                <w:sz w:val="16"/>
                <w:szCs w:val="16"/>
              </w:rPr>
            </w:pPr>
          </w:p>
        </w:tc>
      </w:tr>
      <w:tr w:rsidR="00FF773F" w:rsidTr="006847D4">
        <w:trPr>
          <w:gridAfter w:val="1"/>
          <w:wAfter w:w="9" w:type="dxa"/>
        </w:trPr>
        <w:tc>
          <w:tcPr>
            <w:tcW w:w="1815" w:type="dxa"/>
          </w:tcPr>
          <w:p w:rsidR="00FF773F" w:rsidRPr="00DE5160" w:rsidRDefault="00FF773F" w:rsidP="006847D4">
            <w:pPr>
              <w:spacing w:line="240" w:lineRule="auto"/>
              <w:jc w:val="left"/>
              <w:rPr>
                <w:rFonts w:asciiTheme="minorHAnsi" w:hAnsiTheme="minorHAnsi"/>
                <w:sz w:val="16"/>
                <w:szCs w:val="16"/>
              </w:rPr>
            </w:pPr>
          </w:p>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PISA Staff</w:t>
            </w:r>
          </w:p>
        </w:tc>
        <w:tc>
          <w:tcPr>
            <w:tcW w:w="2613" w:type="dxa"/>
          </w:tcPr>
          <w:p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school with materials explaining PISA and its importance.</w:t>
            </w:r>
          </w:p>
          <w:p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sidRPr="004165D5">
              <w:rPr>
                <w:rFonts w:asciiTheme="minorHAnsi" w:hAnsiTheme="minorHAnsi"/>
                <w:sz w:val="16"/>
                <w:szCs w:val="16"/>
              </w:rPr>
              <w:t>Work with the school coordinator to set an assessment date.</w:t>
            </w:r>
          </w:p>
          <w:p w:rsidR="00FF773F" w:rsidRPr="004165D5" w:rsidRDefault="00FF773F" w:rsidP="006847D4">
            <w:pPr>
              <w:pStyle w:val="ListParagraph"/>
              <w:numPr>
                <w:ilvl w:val="0"/>
                <w:numId w:val="9"/>
              </w:numPr>
              <w:spacing w:line="240" w:lineRule="auto"/>
              <w:ind w:left="75" w:hanging="165"/>
              <w:jc w:val="left"/>
              <w:rPr>
                <w:rFonts w:asciiTheme="minorHAnsi" w:hAnsiTheme="minorHAnsi"/>
                <w:sz w:val="16"/>
                <w:szCs w:val="16"/>
              </w:rPr>
            </w:pPr>
            <w:r>
              <w:rPr>
                <w:rFonts w:asciiTheme="minorHAnsi" w:hAnsiTheme="minorHAnsi"/>
                <w:sz w:val="16"/>
                <w:szCs w:val="16"/>
              </w:rPr>
              <w:t>Safeguard data collected from schools, staff, and students</w:t>
            </w:r>
            <w:r w:rsidRPr="004165D5">
              <w:rPr>
                <w:rFonts w:asciiTheme="minorHAnsi" w:hAnsiTheme="minorHAnsi"/>
                <w:sz w:val="16"/>
                <w:szCs w:val="16"/>
              </w:rPr>
              <w:t>.</w:t>
            </w:r>
          </w:p>
        </w:tc>
        <w:tc>
          <w:tcPr>
            <w:tcW w:w="3420" w:type="dxa"/>
          </w:tcPr>
          <w:p w:rsidR="00FF773F" w:rsidRPr="002A47E8"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2A47E8">
              <w:rPr>
                <w:rFonts w:asciiTheme="minorHAnsi" w:hAnsiTheme="minorHAnsi"/>
                <w:sz w:val="16"/>
                <w:szCs w:val="16"/>
              </w:rPr>
              <w:t>Call the school coordinator to discuss assessment day, space, and student participation.</w:t>
            </w:r>
          </w:p>
          <w:p w:rsidR="00FF773F" w:rsidRPr="004165D5"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 xml:space="preserve">Select a random sample of eligible students </w:t>
            </w:r>
            <w:r>
              <w:rPr>
                <w:rFonts w:asciiTheme="minorHAnsi" w:hAnsiTheme="minorHAnsi"/>
                <w:sz w:val="16"/>
                <w:szCs w:val="16"/>
              </w:rPr>
              <w:t xml:space="preserve">to </w:t>
            </w:r>
            <w:r w:rsidRPr="004165D5">
              <w:rPr>
                <w:rFonts w:asciiTheme="minorHAnsi" w:hAnsiTheme="minorHAnsi"/>
                <w:sz w:val="16"/>
                <w:szCs w:val="16"/>
              </w:rPr>
              <w:t>participate.</w:t>
            </w:r>
          </w:p>
          <w:p w:rsidR="00FF773F" w:rsidRDefault="00FF773F" w:rsidP="006847D4">
            <w:pPr>
              <w:pStyle w:val="ListParagraph"/>
              <w:numPr>
                <w:ilvl w:val="0"/>
                <w:numId w:val="10"/>
              </w:numPr>
              <w:spacing w:line="240" w:lineRule="auto"/>
              <w:ind w:left="135" w:hanging="180"/>
              <w:jc w:val="left"/>
              <w:rPr>
                <w:rFonts w:asciiTheme="minorHAnsi" w:hAnsiTheme="minorHAnsi"/>
                <w:sz w:val="16"/>
                <w:szCs w:val="16"/>
              </w:rPr>
            </w:pPr>
            <w:r w:rsidRPr="004165D5">
              <w:rPr>
                <w:rFonts w:asciiTheme="minorHAnsi" w:hAnsiTheme="minorHAnsi"/>
                <w:sz w:val="16"/>
                <w:szCs w:val="16"/>
              </w:rPr>
              <w:t>Provide online access information for the</w:t>
            </w:r>
            <w:r>
              <w:rPr>
                <w:rFonts w:asciiTheme="minorHAnsi" w:hAnsiTheme="minorHAnsi"/>
                <w:sz w:val="16"/>
                <w:szCs w:val="16"/>
              </w:rPr>
              <w:t xml:space="preserve"> </w:t>
            </w:r>
            <w:r w:rsidRPr="004165D5">
              <w:rPr>
                <w:rFonts w:asciiTheme="minorHAnsi" w:hAnsiTheme="minorHAnsi"/>
                <w:sz w:val="16"/>
                <w:szCs w:val="16"/>
              </w:rPr>
              <w:t>school questionnaires to the</w:t>
            </w:r>
            <w:r>
              <w:rPr>
                <w:rFonts w:asciiTheme="minorHAnsi" w:hAnsiTheme="minorHAnsi"/>
                <w:sz w:val="16"/>
                <w:szCs w:val="16"/>
              </w:rPr>
              <w:t xml:space="preserve"> </w:t>
            </w:r>
            <w:r w:rsidRPr="00F31127">
              <w:rPr>
                <w:rFonts w:asciiTheme="minorHAnsi" w:hAnsiTheme="minorHAnsi"/>
                <w:sz w:val="16"/>
                <w:szCs w:val="16"/>
              </w:rPr>
              <w:t>school coordinator.</w:t>
            </w:r>
          </w:p>
          <w:p w:rsidR="00FF773F" w:rsidRPr="00F31127" w:rsidRDefault="00FF773F" w:rsidP="006847D4">
            <w:pPr>
              <w:pStyle w:val="ListParagraph"/>
              <w:numPr>
                <w:ilvl w:val="0"/>
                <w:numId w:val="10"/>
              </w:numPr>
              <w:spacing w:line="240" w:lineRule="auto"/>
              <w:ind w:left="135" w:hanging="180"/>
              <w:jc w:val="left"/>
              <w:rPr>
                <w:rFonts w:asciiTheme="minorHAnsi" w:hAnsiTheme="minorHAnsi"/>
                <w:sz w:val="16"/>
                <w:szCs w:val="16"/>
              </w:rPr>
            </w:pPr>
            <w:r>
              <w:rPr>
                <w:rFonts w:asciiTheme="minorHAnsi" w:hAnsiTheme="minorHAnsi"/>
                <w:sz w:val="16"/>
                <w:szCs w:val="16"/>
              </w:rPr>
              <w:t>Hold student meeting prior to the assessment</w:t>
            </w:r>
          </w:p>
        </w:tc>
        <w:tc>
          <w:tcPr>
            <w:tcW w:w="3330" w:type="dxa"/>
          </w:tcPr>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Conduct assessment from start to finish.</w:t>
            </w:r>
          </w:p>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Furnish all the assessment materials and computers.</w:t>
            </w:r>
          </w:p>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Meet with school coordinator after the assessment.</w:t>
            </w:r>
          </w:p>
          <w:p w:rsidR="00FF773F" w:rsidRPr="004165D5" w:rsidRDefault="00FF773F" w:rsidP="006847D4">
            <w:pPr>
              <w:pStyle w:val="ListParagraph"/>
              <w:numPr>
                <w:ilvl w:val="0"/>
                <w:numId w:val="11"/>
              </w:numPr>
              <w:spacing w:line="240" w:lineRule="auto"/>
              <w:ind w:left="119" w:hanging="119"/>
              <w:jc w:val="left"/>
              <w:rPr>
                <w:rFonts w:asciiTheme="minorHAnsi" w:hAnsiTheme="minorHAnsi"/>
                <w:sz w:val="16"/>
                <w:szCs w:val="16"/>
              </w:rPr>
            </w:pPr>
            <w:r w:rsidRPr="004165D5">
              <w:rPr>
                <w:rFonts w:asciiTheme="minorHAnsi" w:hAnsiTheme="minorHAnsi"/>
                <w:sz w:val="16"/>
                <w:szCs w:val="16"/>
              </w:rPr>
              <w:t>Pack up the materials to ensure that the</w:t>
            </w:r>
            <w:r>
              <w:rPr>
                <w:rFonts w:asciiTheme="minorHAnsi" w:hAnsiTheme="minorHAnsi"/>
                <w:sz w:val="16"/>
                <w:szCs w:val="16"/>
              </w:rPr>
              <w:t xml:space="preserve"> </w:t>
            </w:r>
            <w:r w:rsidRPr="004165D5">
              <w:rPr>
                <w:rFonts w:asciiTheme="minorHAnsi" w:hAnsiTheme="minorHAnsi"/>
                <w:sz w:val="16"/>
                <w:szCs w:val="16"/>
              </w:rPr>
              <w:t>assessments are complete and secure.</w:t>
            </w:r>
          </w:p>
        </w:tc>
        <w:tc>
          <w:tcPr>
            <w:tcW w:w="2853" w:type="dxa"/>
          </w:tcPr>
          <w:p w:rsidR="00FF773F" w:rsidRPr="004165D5" w:rsidRDefault="00FF773F" w:rsidP="006847D4">
            <w:pPr>
              <w:spacing w:line="240" w:lineRule="auto"/>
              <w:jc w:val="left"/>
              <w:rPr>
                <w:rFonts w:asciiTheme="minorHAnsi" w:hAnsiTheme="minorHAnsi"/>
                <w:sz w:val="16"/>
                <w:szCs w:val="16"/>
              </w:rPr>
            </w:pPr>
          </w:p>
        </w:tc>
      </w:tr>
      <w:tr w:rsidR="00FF773F" w:rsidTr="006847D4">
        <w:tc>
          <w:tcPr>
            <w:tcW w:w="1815" w:type="dxa"/>
          </w:tcPr>
          <w:p w:rsidR="00FF773F" w:rsidRPr="00DE5160" w:rsidRDefault="00FF773F" w:rsidP="006847D4">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225" w:type="dxa"/>
            <w:gridSpan w:val="5"/>
          </w:tcPr>
          <w:p w:rsidR="00FF773F" w:rsidRPr="00A901F3" w:rsidRDefault="001F60A7" w:rsidP="006847D4">
            <w:pPr>
              <w:spacing w:line="240" w:lineRule="auto"/>
              <w:jc w:val="left"/>
              <w:rPr>
                <w:rFonts w:asciiTheme="minorHAnsi" w:hAnsiTheme="minorHAnsi"/>
              </w:rPr>
            </w:pPr>
            <w:hyperlink r:id="rId38" w:history="1">
              <w:r w:rsidR="00FF773F" w:rsidRPr="00CD7E76">
                <w:rPr>
                  <w:rStyle w:val="Hyperlink"/>
                  <w:rFonts w:asciiTheme="minorHAnsi" w:hAnsiTheme="minorHAnsi"/>
                  <w:sz w:val="16"/>
                  <w:szCs w:val="16"/>
                </w:rPr>
                <w:t>http://nces.ed.gov/surveys/pisa</w:t>
              </w:r>
            </w:hyperlink>
          </w:p>
        </w:tc>
      </w:tr>
    </w:tbl>
    <w:p w:rsidR="00B42B46" w:rsidRDefault="00B42B46" w:rsidP="004412BA">
      <w:pPr>
        <w:jc w:val="center"/>
        <w:sectPr w:rsidR="00B42B46" w:rsidSect="00B556D1">
          <w:pgSz w:w="15840" w:h="12240" w:orient="landscape" w:code="1"/>
          <w:pgMar w:top="864" w:right="864" w:bottom="864" w:left="720" w:header="432" w:footer="288" w:gutter="0"/>
          <w:cols w:space="720"/>
          <w:titlePg/>
          <w:docGrid w:linePitch="299"/>
        </w:sectPr>
      </w:pPr>
    </w:p>
    <w:p w:rsidR="005657C9" w:rsidRPr="00CD2695" w:rsidRDefault="005657C9" w:rsidP="005657C9">
      <w:pPr>
        <w:rPr>
          <w:rFonts w:ascii="Garamond" w:hAnsi="Garamond"/>
          <w:sz w:val="21"/>
          <w:szCs w:val="21"/>
        </w:rPr>
      </w:pPr>
      <w:r>
        <w:rPr>
          <w:noProof/>
        </w:rPr>
        <mc:AlternateContent>
          <mc:Choice Requires="wps">
            <w:drawing>
              <wp:anchor distT="0" distB="0" distL="114300" distR="114300" simplePos="0" relativeHeight="251660288" behindDoc="0" locked="0" layoutInCell="1" allowOverlap="1" wp14:anchorId="642664BE" wp14:editId="2FF3C37D">
                <wp:simplePos x="0" y="0"/>
                <wp:positionH relativeFrom="margin">
                  <wp:align>left</wp:align>
                </wp:positionH>
                <wp:positionV relativeFrom="paragraph">
                  <wp:posOffset>13335</wp:posOffset>
                </wp:positionV>
                <wp:extent cx="3490622" cy="247650"/>
                <wp:effectExtent l="0" t="0" r="14605" b="1905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22" cy="24765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Heading1"/>
                            </w:pPr>
                            <w:r>
                              <w:t>School PISA 2021 L</w:t>
                            </w:r>
                            <w:r w:rsidRPr="004A2B6B">
                              <w:t>etter</w:t>
                            </w:r>
                            <w:r>
                              <w:t xml:space="preserve"> – Private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0;margin-top:1.05pt;width:274.85pt;height:1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">
                <v:textbox>
                  <w:txbxContent>
                    <w:p w:rsidR="003F7123" w:rsidRPr="00E8084B" w:rsidRDefault="003F7123" w:rsidP="005657C9">
                      <w:pPr>
                        <w:pStyle w:val="Heading1"/>
                      </w:pPr>
                      <w:r>
                        <w:t>School PISA 2021 L</w:t>
                      </w:r>
                      <w:r w:rsidRPr="004A2B6B">
                        <w:t>etter</w:t>
                      </w:r>
                      <w:r>
                        <w:t xml:space="preserve"> – Private Schools</w:t>
                      </w:r>
                    </w:p>
                  </w:txbxContent>
                </v:textbox>
                <w10:wrap anchorx="margin"/>
              </v:shape>
            </w:pict>
          </mc:Fallback>
        </mc:AlternateContent>
      </w:r>
    </w:p>
    <w:p w:rsidR="005657C9" w:rsidRPr="00421066" w:rsidRDefault="005657C9" w:rsidP="005657C9">
      <w:pPr>
        <w:pStyle w:val="SL-FlLftSgl"/>
      </w:pPr>
    </w:p>
    <w:p w:rsidR="005657C9" w:rsidRPr="00B76EB4" w:rsidRDefault="005657C9" w:rsidP="005657C9">
      <w:pPr>
        <w:rPr>
          <w:rFonts w:ascii="Garamond" w:hAnsi="Garamond"/>
          <w:szCs w:val="22"/>
        </w:rPr>
      </w:pPr>
      <w:r w:rsidRPr="00B76EB4">
        <w:rPr>
          <w:rFonts w:ascii="Garamond" w:hAnsi="Garamond"/>
          <w:szCs w:val="22"/>
        </w:rPr>
        <w:t>[Date]</w:t>
      </w:r>
    </w:p>
    <w:p w:rsidR="005657C9" w:rsidRPr="00B76EB4" w:rsidRDefault="005657C9" w:rsidP="005657C9">
      <w:pPr>
        <w:rPr>
          <w:rFonts w:ascii="Garamond" w:hAnsi="Garamond"/>
          <w:szCs w:val="22"/>
        </w:rPr>
      </w:pPr>
      <w:r w:rsidRPr="00B76EB4">
        <w:rPr>
          <w:rFonts w:ascii="Garamond" w:hAnsi="Garamond"/>
          <w:szCs w:val="22"/>
        </w:rPr>
        <w:t>[Title] [Name First] [Name Last], [Title/Department]</w:t>
      </w:r>
    </w:p>
    <w:p w:rsidR="005657C9" w:rsidRPr="00B76EB4" w:rsidRDefault="005657C9" w:rsidP="005657C9">
      <w:pPr>
        <w:rPr>
          <w:rFonts w:ascii="Garamond" w:hAnsi="Garamond"/>
          <w:szCs w:val="22"/>
        </w:rPr>
      </w:pPr>
      <w:r w:rsidRPr="00B76EB4">
        <w:rPr>
          <w:rFonts w:ascii="Garamond" w:hAnsi="Garamond"/>
          <w:szCs w:val="22"/>
        </w:rPr>
        <w:t>[School District]</w:t>
      </w:r>
    </w:p>
    <w:p w:rsidR="005657C9" w:rsidRPr="00B76EB4" w:rsidRDefault="005657C9" w:rsidP="005657C9">
      <w:pPr>
        <w:rPr>
          <w:rFonts w:ascii="Garamond" w:hAnsi="Garamond"/>
          <w:szCs w:val="22"/>
        </w:rPr>
      </w:pPr>
      <w:r w:rsidRPr="00B76EB4">
        <w:rPr>
          <w:rFonts w:ascii="Garamond" w:hAnsi="Garamond"/>
          <w:szCs w:val="22"/>
        </w:rPr>
        <w:t>[Address 1]</w:t>
      </w:r>
    </w:p>
    <w:p w:rsidR="005657C9" w:rsidRPr="00B76EB4" w:rsidRDefault="005657C9" w:rsidP="005657C9">
      <w:pPr>
        <w:rPr>
          <w:rFonts w:ascii="Garamond" w:hAnsi="Garamond"/>
          <w:szCs w:val="22"/>
        </w:rPr>
      </w:pPr>
      <w:r w:rsidRPr="00B76EB4">
        <w:rPr>
          <w:rFonts w:ascii="Garamond" w:hAnsi="Garamond"/>
          <w:szCs w:val="22"/>
        </w:rPr>
        <w:t>[City], [State] [Zip code]</w:t>
      </w:r>
    </w:p>
    <w:p w:rsidR="005657C9" w:rsidRPr="00B76EB4" w:rsidRDefault="005657C9" w:rsidP="005657C9">
      <w:pPr>
        <w:rPr>
          <w:rFonts w:ascii="Garamond" w:hAnsi="Garamond"/>
          <w:szCs w:val="22"/>
        </w:rPr>
      </w:pPr>
    </w:p>
    <w:p w:rsidR="005657C9" w:rsidRPr="00B76EB4" w:rsidRDefault="005657C9" w:rsidP="005657C9">
      <w:pPr>
        <w:rPr>
          <w:rFonts w:ascii="Garamond" w:hAnsi="Garamond"/>
          <w:szCs w:val="22"/>
        </w:rPr>
      </w:pPr>
      <w:r w:rsidRPr="00B76EB4">
        <w:rPr>
          <w:rFonts w:ascii="Garamond" w:hAnsi="Garamond"/>
          <w:szCs w:val="22"/>
        </w:rPr>
        <w:t>Dear [Title] [Name Last]:</w:t>
      </w:r>
    </w:p>
    <w:p w:rsidR="005657C9" w:rsidRPr="00B76EB4" w:rsidRDefault="005657C9" w:rsidP="005657C9">
      <w:pPr>
        <w:rPr>
          <w:rFonts w:ascii="Garamond" w:hAnsi="Garamond"/>
          <w:szCs w:val="22"/>
        </w:rPr>
      </w:pPr>
    </w:p>
    <w:p w:rsidR="005657C9" w:rsidRPr="00B76EB4" w:rsidRDefault="005657C9" w:rsidP="005657C9">
      <w:pPr>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2021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w:t>
      </w:r>
      <w:r w:rsidRPr="00BD2224">
        <w:rPr>
          <w:rFonts w:ascii="Garamond" w:hAnsi="Garamond"/>
          <w:szCs w:val="22"/>
        </w:rPr>
        <w:t>reading, mathematics, and science literacy</w:t>
      </w:r>
      <w:r w:rsidRPr="00B64B21">
        <w:rPr>
          <w:rFonts w:ascii="Garamond" w:hAnsi="Garamond"/>
          <w:szCs w:val="22"/>
        </w:rPr>
        <w:t xml:space="preserve"> </w:t>
      </w:r>
      <w:r>
        <w:rPr>
          <w:rFonts w:ascii="Garamond" w:hAnsi="Garamond"/>
          <w:szCs w:val="22"/>
        </w:rPr>
        <w:t>of students nearing the end of compulsory education.</w:t>
      </w:r>
      <w:r w:rsidRPr="003A2730">
        <w:rPr>
          <w:rFonts w:ascii="Garamond" w:hAnsi="Garamond"/>
          <w:szCs w:val="22"/>
        </w:rPr>
        <w:t xml:space="preserve"> </w:t>
      </w:r>
      <w:r>
        <w:rPr>
          <w:rFonts w:ascii="Garamond" w:hAnsi="Garamond"/>
          <w:szCs w:val="22"/>
        </w:rPr>
        <w:t>The United States and more</w:t>
      </w:r>
      <w:r w:rsidRPr="003A2730">
        <w:rPr>
          <w:rFonts w:ascii="Garamond" w:hAnsi="Garamond"/>
          <w:szCs w:val="22"/>
        </w:rPr>
        <w:t xml:space="preserve"> than </w:t>
      </w:r>
      <w:r>
        <w:rPr>
          <w:rFonts w:ascii="Garamond" w:hAnsi="Garamond"/>
          <w:szCs w:val="22"/>
        </w:rPr>
        <w:t xml:space="preserve">80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A27D3F">
        <w:rPr>
          <w:rFonts w:ascii="Garamond" w:hAnsi="Garamond"/>
          <w:i/>
          <w:szCs w:val="22"/>
        </w:rPr>
        <w:t xml:space="preserve">Your school is one of </w:t>
      </w:r>
      <w:r>
        <w:rPr>
          <w:rFonts w:ascii="Garamond" w:hAnsi="Garamond"/>
          <w:i/>
          <w:szCs w:val="22"/>
        </w:rPr>
        <w:t>about 280 schools</w:t>
      </w:r>
      <w:r w:rsidRPr="00A27D3F">
        <w:rPr>
          <w:rFonts w:ascii="Garamond" w:hAnsi="Garamond"/>
          <w:i/>
          <w:szCs w:val="22"/>
        </w:rPr>
        <w:t xml:space="preserve"> across the United States that has been randomly selected to take part in PISA </w:t>
      </w:r>
      <w:r>
        <w:rPr>
          <w:rFonts w:ascii="Garamond" w:hAnsi="Garamond"/>
          <w:i/>
          <w:szCs w:val="22"/>
        </w:rPr>
        <w:t>in</w:t>
      </w:r>
      <w:r w:rsidRPr="00A27D3F">
        <w:rPr>
          <w:rFonts w:ascii="Garamond" w:hAnsi="Garamond"/>
          <w:i/>
          <w:szCs w:val="22"/>
        </w:rPr>
        <w:t xml:space="preserve"> </w:t>
      </w:r>
      <w:r>
        <w:rPr>
          <w:rFonts w:ascii="Garamond" w:hAnsi="Garamond"/>
          <w:i/>
          <w:szCs w:val="22"/>
        </w:rPr>
        <w:t>fall 2021</w:t>
      </w:r>
      <w:r w:rsidRPr="00B76EB4">
        <w:rPr>
          <w:rFonts w:ascii="Garamond" w:hAnsi="Garamond"/>
          <w:szCs w:val="22"/>
        </w:rPr>
        <w:t>.</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 xml:space="preserve">Beyond providing comparative information on the performance of students, PISA fosters international engagement across education systems, allowing teachers, education professionals, and policy experts to compare shared experiences in the global learning community. In addition to mathematics, reading, and science literacy, PISA 2021 includes an assessment of students’ financial literacy, and will provide a range of contextual data that offer insight into students’ school and home environments, socioeconomic advantages and disadvantages, sense of well-being, and use of time outside of school. </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the</w:t>
      </w:r>
      <w:r>
        <w:rPr>
          <w:rFonts w:ascii="Garamond" w:hAnsi="Garamond"/>
          <w:szCs w:val="22"/>
        </w:rPr>
        <w:t>ir</w:t>
      </w:r>
      <w:r w:rsidRPr="00D10BEA">
        <w:rPr>
          <w:rFonts w:ascii="Garamond" w:hAnsi="Garamond"/>
          <w:szCs w:val="22"/>
        </w:rPr>
        <w:t xml:space="preserve"> time and effort.</w:t>
      </w:r>
      <w:r>
        <w:rPr>
          <w:rFonts w:ascii="Garamond" w:hAnsi="Garamond"/>
          <w:szCs w:val="22"/>
        </w:rPr>
        <w:t xml:space="preserve"> </w:t>
      </w:r>
      <w:r w:rsidRPr="00D10BEA">
        <w:rPr>
          <w:rFonts w:ascii="Garamond" w:hAnsi="Garamond"/>
          <w:szCs w:val="22"/>
        </w:rPr>
        <w:t xml:space="preserve">Each student who </w:t>
      </w:r>
      <w:r>
        <w:rPr>
          <w:rFonts w:ascii="Garamond" w:hAnsi="Garamond"/>
          <w:szCs w:val="22"/>
        </w:rPr>
        <w:t>participates</w:t>
      </w:r>
      <w:r w:rsidRPr="00D10BEA">
        <w:rPr>
          <w:rFonts w:ascii="Garamond" w:hAnsi="Garamond"/>
          <w:szCs w:val="22"/>
        </w:rPr>
        <w:t xml:space="preserve"> will</w:t>
      </w:r>
      <w:r>
        <w:rPr>
          <w:rFonts w:ascii="Garamond" w:hAnsi="Garamond"/>
          <w:szCs w:val="22"/>
        </w:rPr>
        <w:t xml:space="preserve"> be eligible to</w:t>
      </w:r>
      <w:r w:rsidRPr="00D10BEA">
        <w:rPr>
          <w:rFonts w:ascii="Garamond" w:hAnsi="Garamond"/>
          <w:szCs w:val="22"/>
        </w:rPr>
        <w:t xml:space="preserve">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Pr>
          <w:rFonts w:ascii="Garamond" w:hAnsi="Garamond"/>
          <w:szCs w:val="22"/>
        </w:rPr>
        <w:t xml:space="preserve"> </w:t>
      </w:r>
      <w:r>
        <w:rPr>
          <w:rFonts w:ascii="Garamond" w:hAnsi="Garamond"/>
          <w:sz w:val="21"/>
          <w:szCs w:val="21"/>
        </w:rPr>
        <w:t xml:space="preserve">In addition, </w:t>
      </w:r>
      <w:r>
        <w:rPr>
          <w:rFonts w:ascii="Garamond" w:hAnsi="Garamond"/>
          <w:szCs w:val="22"/>
        </w:rPr>
        <w:t xml:space="preserve">when the national results of the </w:t>
      </w:r>
      <w:r w:rsidR="000328DC">
        <w:rPr>
          <w:rFonts w:ascii="Garamond" w:hAnsi="Garamond"/>
          <w:szCs w:val="22"/>
        </w:rPr>
        <w:t>2021</w:t>
      </w:r>
      <w:r>
        <w:rPr>
          <w:rFonts w:ascii="Garamond" w:hAnsi="Garamond"/>
          <w:szCs w:val="22"/>
        </w:rPr>
        <w:t xml:space="preserve"> assessment are released, your school may also receive a school-level report highlighting the performance of students in your school compared to their peers in other private schools, U.S. schools, and high-performing OECD countries (pending sample size and response rate requirements).</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sidDel="005D38EA">
        <w:rPr>
          <w:rFonts w:ascii="Garamond" w:hAnsi="Garamond"/>
          <w:szCs w:val="22"/>
        </w:rPr>
        <w:t xml:space="preserve"> </w:t>
      </w:r>
      <w:r w:rsidRPr="003A2730">
        <w:rPr>
          <w:rFonts w:ascii="Garamond" w:hAnsi="Garamond"/>
          <w:szCs w:val="22"/>
        </w:rPr>
        <w:t>described in more detail in the enclosed materials</w:t>
      </w:r>
      <w:r>
        <w:rPr>
          <w:rFonts w:ascii="Garamond" w:hAnsi="Garamond"/>
          <w:szCs w:val="22"/>
        </w:rPr>
        <w:t>, which I invite you to review</w:t>
      </w:r>
      <w:r w:rsidRPr="003A2730">
        <w:rPr>
          <w:rFonts w:ascii="Garamond" w:hAnsi="Garamond"/>
          <w:szCs w:val="22"/>
        </w:rPr>
        <w:t xml:space="preserve">. PISA is </w:t>
      </w:r>
      <w:r>
        <w:rPr>
          <w:rFonts w:ascii="Garamond" w:hAnsi="Garamond"/>
          <w:szCs w:val="22"/>
        </w:rPr>
        <w:t>conducted</w:t>
      </w:r>
      <w:r w:rsidRPr="003A2730">
        <w:rPr>
          <w:rFonts w:ascii="Garamond" w:hAnsi="Garamond"/>
          <w:szCs w:val="22"/>
        </w:rPr>
        <w:t xml:space="preserve"> in the United States by the National Center for Education Statistics (NCES) </w:t>
      </w:r>
      <w:r>
        <w:rPr>
          <w:rFonts w:ascii="Garamond" w:hAnsi="Garamond"/>
          <w:szCs w:val="22"/>
        </w:rPr>
        <w:t>with</w:t>
      </w:r>
      <w:r w:rsidRPr="003A2730">
        <w:rPr>
          <w:rFonts w:ascii="Garamond" w:hAnsi="Garamond"/>
          <w:szCs w:val="22"/>
        </w:rPr>
        <w:t xml:space="preserve">in the U.S. Department of Education and is </w:t>
      </w:r>
      <w:r>
        <w:rPr>
          <w:rFonts w:ascii="Garamond" w:hAnsi="Garamond"/>
          <w:szCs w:val="22"/>
        </w:rPr>
        <w:t>administered</w:t>
      </w:r>
      <w:r w:rsidRPr="003A2730">
        <w:rPr>
          <w:rFonts w:ascii="Garamond" w:hAnsi="Garamond"/>
          <w:szCs w:val="22"/>
        </w:rPr>
        <w:t xml:space="preserve"> by </w:t>
      </w:r>
      <w:r>
        <w:rPr>
          <w:rFonts w:ascii="Garamond" w:hAnsi="Garamond"/>
          <w:szCs w:val="22"/>
        </w:rPr>
        <w:t>Westat, a research firm in Rockville</w:t>
      </w:r>
      <w:r w:rsidRPr="003A2730">
        <w:rPr>
          <w:rFonts w:ascii="Garamond" w:hAnsi="Garamond"/>
          <w:szCs w:val="22"/>
        </w:rPr>
        <w:t xml:space="preserve">, Maryland. The U.S. Office of Management and Budget </w:t>
      </w:r>
      <w:r>
        <w:rPr>
          <w:rFonts w:ascii="Garamond" w:hAnsi="Garamond"/>
          <w:szCs w:val="22"/>
        </w:rPr>
        <w:t xml:space="preserve">(OMB) </w:t>
      </w:r>
      <w:r w:rsidRPr="003A2730">
        <w:rPr>
          <w:rFonts w:ascii="Garamond" w:hAnsi="Garamond"/>
          <w:szCs w:val="22"/>
        </w:rPr>
        <w:t xml:space="preserve">has approved the data collection under </w:t>
      </w:r>
      <w:r>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w:t>
      </w:r>
      <w:r>
        <w:rPr>
          <w:rFonts w:ascii="Garamond" w:hAnsi="Garamond"/>
          <w:szCs w:val="22"/>
        </w:rPr>
        <w:t xml:space="preserve"> While participation in this study is voluntary, each school plays an important role in ensuring that the U.S. sample is representative of the knowledge and skills of </w:t>
      </w:r>
      <w:r>
        <w:rPr>
          <w:rFonts w:ascii="Garamond" w:hAnsi="Garamond"/>
          <w:i/>
          <w:szCs w:val="22"/>
        </w:rPr>
        <w:t>all</w:t>
      </w:r>
      <w:r>
        <w:rPr>
          <w:rFonts w:ascii="Garamond" w:hAnsi="Garamond"/>
          <w:szCs w:val="22"/>
        </w:rPr>
        <w:t xml:space="preserve"> students in our country’s education system.</w:t>
      </w:r>
    </w:p>
    <w:p w:rsidR="005657C9" w:rsidRPr="00FB1709" w:rsidRDefault="005657C9" w:rsidP="005657C9">
      <w:pPr>
        <w:jc w:val="left"/>
        <w:rPr>
          <w:rFonts w:ascii="Garamond" w:hAnsi="Garamond"/>
          <w:szCs w:val="22"/>
        </w:rPr>
      </w:pPr>
    </w:p>
    <w:p w:rsidR="005657C9" w:rsidRPr="00FB1709" w:rsidRDefault="005657C9" w:rsidP="005657C9">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 xml:space="preserve">window is </w:t>
      </w:r>
      <w:r w:rsidRPr="006D07C3">
        <w:rPr>
          <w:rFonts w:ascii="Garamond" w:hAnsi="Garamond"/>
          <w:szCs w:val="22"/>
        </w:rPr>
        <w:t xml:space="preserve">from </w:t>
      </w:r>
      <w:r>
        <w:rPr>
          <w:rFonts w:ascii="Garamond" w:eastAsiaTheme="minorHAnsi" w:hAnsi="Garamond" w:cs="AGaramondPro-Regular"/>
          <w:szCs w:val="22"/>
        </w:rPr>
        <w:t>October 4 through November 26, 2021</w:t>
      </w:r>
      <w:r w:rsidRPr="006D07C3">
        <w:rPr>
          <w:rFonts w:ascii="Garamond" w:hAnsi="Garamond"/>
          <w:szCs w:val="22"/>
        </w:rPr>
        <w:t>.</w:t>
      </w:r>
      <w:r>
        <w:rPr>
          <w:rFonts w:ascii="Garamond" w:hAnsi="Garamond"/>
          <w:szCs w:val="22"/>
        </w:rPr>
        <w:t xml:space="preserve"> </w:t>
      </w:r>
      <w:r w:rsidRPr="00FB1709">
        <w:rPr>
          <w:rFonts w:ascii="Garamond" w:hAnsi="Garamond"/>
          <w:szCs w:val="22"/>
        </w:rPr>
        <w:t xml:space="preserve">Within the next few days, a representative of Westat will contact you to discuss your </w:t>
      </w:r>
      <w:r>
        <w:rPr>
          <w:rFonts w:ascii="Garamond" w:hAnsi="Garamond"/>
          <w:szCs w:val="22"/>
        </w:rPr>
        <w:t xml:space="preserve">school’s </w:t>
      </w:r>
      <w:r w:rsidRPr="00FB1709">
        <w:rPr>
          <w:rFonts w:ascii="Garamond" w:hAnsi="Garamond"/>
          <w:szCs w:val="22"/>
        </w:rPr>
        <w:t xml:space="preserve">participation. If you have any questions, please do not hesitate to call </w:t>
      </w:r>
      <w:r w:rsidRPr="004570C4">
        <w:rPr>
          <w:rFonts w:ascii="Garamond" w:hAnsi="Garamond"/>
          <w:szCs w:val="22"/>
        </w:rPr>
        <w:t>1-888-638-2597</w:t>
      </w:r>
      <w:r w:rsidRPr="00FB1709">
        <w:rPr>
          <w:rFonts w:ascii="Garamond" w:hAnsi="Garamond"/>
          <w:szCs w:val="22"/>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Pr>
          <w:rFonts w:ascii="Garamond" w:hAnsi="Garamond"/>
          <w:szCs w:val="22"/>
        </w:rPr>
        <w:t>,</w:t>
      </w:r>
      <w:r w:rsidRPr="00FB1709">
        <w:rPr>
          <w:rFonts w:ascii="Garamond" w:hAnsi="Garamond"/>
          <w:szCs w:val="22"/>
        </w:rPr>
        <w:t xml:space="preserve"> or </w:t>
      </w:r>
      <w:r>
        <w:rPr>
          <w:rFonts w:ascii="Garamond" w:hAnsi="Garamond"/>
          <w:szCs w:val="22"/>
        </w:rPr>
        <w:t xml:space="preserve">by </w:t>
      </w:r>
      <w:r w:rsidRPr="00FB1709">
        <w:rPr>
          <w:rFonts w:ascii="Garamond" w:hAnsi="Garamond"/>
          <w:szCs w:val="22"/>
        </w:rPr>
        <w:t xml:space="preserve">visiting the PISA website at </w:t>
      </w:r>
      <w:hyperlink r:id="rId39" w:history="1">
        <w:r w:rsidRPr="00C67CD1">
          <w:rPr>
            <w:rStyle w:val="Hyperlink"/>
            <w:rFonts w:ascii="Garamond" w:hAnsi="Garamond"/>
            <w:szCs w:val="22"/>
          </w:rPr>
          <w:t>http://nces.ed.gov/surveys/pisa</w:t>
        </w:r>
      </w:hyperlink>
      <w:r w:rsidRPr="00FB1709">
        <w:rPr>
          <w:rFonts w:ascii="Garamond" w:hAnsi="Garamond"/>
          <w:szCs w:val="22"/>
        </w:rPr>
        <w:t>.</w:t>
      </w:r>
    </w:p>
    <w:p w:rsidR="005657C9" w:rsidRPr="00FB1709" w:rsidRDefault="005657C9" w:rsidP="005657C9">
      <w:pPr>
        <w:jc w:val="left"/>
        <w:rPr>
          <w:rFonts w:ascii="Garamond" w:hAnsi="Garamond"/>
          <w:szCs w:val="22"/>
        </w:rPr>
      </w:pPr>
    </w:p>
    <w:p w:rsidR="005657C9" w:rsidRDefault="005657C9" w:rsidP="005657C9">
      <w:pPr>
        <w:jc w:val="left"/>
        <w:rPr>
          <w:rFonts w:ascii="Garamond" w:hAnsi="Garamond"/>
          <w:szCs w:val="22"/>
        </w:rPr>
      </w:pPr>
      <w:r w:rsidRPr="00B76EB4">
        <w:rPr>
          <w:rFonts w:ascii="Garamond" w:hAnsi="Garamond"/>
          <w:szCs w:val="22"/>
        </w:rPr>
        <w:t xml:space="preserve">Your </w:t>
      </w:r>
      <w:r>
        <w:rPr>
          <w:rFonts w:ascii="Garamond" w:hAnsi="Garamond"/>
          <w:szCs w:val="22"/>
        </w:rPr>
        <w:t xml:space="preserve">school’s </w:t>
      </w:r>
      <w:r w:rsidRPr="00B76EB4">
        <w:rPr>
          <w:rFonts w:ascii="Garamond" w:hAnsi="Garamond"/>
          <w:szCs w:val="22"/>
        </w:rPr>
        <w:t>participation in PISA</w:t>
      </w:r>
      <w:r>
        <w:rPr>
          <w:rFonts w:ascii="Garamond" w:hAnsi="Garamond"/>
          <w:szCs w:val="22"/>
        </w:rPr>
        <w:t xml:space="preserve"> 2021</w:t>
      </w:r>
      <w:r w:rsidRPr="00B76EB4">
        <w:rPr>
          <w:rFonts w:ascii="Garamond" w:hAnsi="Garamond"/>
          <w:szCs w:val="22"/>
        </w:rPr>
        <w:t xml:space="preserve"> is vital</w:t>
      </w:r>
      <w:r>
        <w:rPr>
          <w:rFonts w:ascii="Garamond" w:hAnsi="Garamond"/>
          <w:szCs w:val="22"/>
        </w:rPr>
        <w:t xml:space="preserve"> to </w:t>
      </w:r>
      <w:r w:rsidRPr="006B3BE0">
        <w:rPr>
          <w:rFonts w:ascii="Garamond" w:hAnsi="Garamond"/>
          <w:szCs w:val="22"/>
        </w:rPr>
        <w:t>ensuring a fair and valid assessment for all U.S. students</w:t>
      </w:r>
      <w:r w:rsidRPr="00B76EB4">
        <w:rPr>
          <w:rFonts w:ascii="Garamond" w:hAnsi="Garamond"/>
          <w:szCs w:val="22"/>
        </w:rPr>
        <w:t xml:space="preserve">. Thank you for your time and for supporting this important international </w:t>
      </w:r>
      <w:r>
        <w:rPr>
          <w:rFonts w:ascii="Garamond" w:hAnsi="Garamond"/>
          <w:szCs w:val="22"/>
        </w:rPr>
        <w:t xml:space="preserve">education </w:t>
      </w:r>
      <w:r w:rsidRPr="00B76EB4">
        <w:rPr>
          <w:rFonts w:ascii="Garamond" w:hAnsi="Garamond"/>
          <w:szCs w:val="22"/>
        </w:rPr>
        <w:t>study.</w:t>
      </w:r>
    </w:p>
    <w:p w:rsidR="005657C9" w:rsidRDefault="005657C9" w:rsidP="005657C9">
      <w:pPr>
        <w:jc w:val="left"/>
        <w:rPr>
          <w:rFonts w:ascii="Garamond" w:hAnsi="Garamond"/>
          <w:szCs w:val="22"/>
        </w:rPr>
      </w:pPr>
    </w:p>
    <w:p w:rsidR="005657C9" w:rsidRDefault="005657C9" w:rsidP="005657C9">
      <w:pPr>
        <w:jc w:val="left"/>
        <w:rPr>
          <w:rFonts w:ascii="Garamond" w:hAnsi="Garamond"/>
          <w:szCs w:val="22"/>
        </w:rPr>
      </w:pPr>
      <w:r>
        <w:rPr>
          <w:rFonts w:ascii="Garamond" w:hAnsi="Garamond"/>
          <w:szCs w:val="22"/>
        </w:rPr>
        <w:t>Sincerely,</w:t>
      </w:r>
    </w:p>
    <w:p w:rsidR="005657C9" w:rsidRPr="00B76EB4" w:rsidRDefault="005657C9" w:rsidP="005657C9">
      <w:pPr>
        <w:jc w:val="left"/>
        <w:rPr>
          <w:rFonts w:ascii="Garamond" w:hAnsi="Garamond"/>
          <w:szCs w:val="22"/>
        </w:rPr>
      </w:pPr>
    </w:p>
    <w:p w:rsidR="005657C9" w:rsidRPr="008C11CD" w:rsidRDefault="005657C9" w:rsidP="005657C9">
      <w:pPr>
        <w:rPr>
          <w:rFonts w:ascii="Garamond" w:hAnsi="Garamond"/>
          <w:szCs w:val="22"/>
        </w:rPr>
      </w:pPr>
      <w:r>
        <w:rPr>
          <w:rFonts w:ascii="Garamond" w:hAnsi="Garamond"/>
          <w:szCs w:val="22"/>
        </w:rPr>
        <w:t>Peggy Carr, Ph.D.</w:t>
      </w:r>
    </w:p>
    <w:p w:rsidR="005657C9" w:rsidRPr="008C11CD" w:rsidRDefault="005657C9" w:rsidP="005657C9">
      <w:pPr>
        <w:rPr>
          <w:rFonts w:ascii="Garamond" w:hAnsi="Garamond"/>
          <w:szCs w:val="22"/>
        </w:rPr>
      </w:pPr>
      <w:r>
        <w:rPr>
          <w:rFonts w:ascii="Garamond" w:hAnsi="Garamond"/>
          <w:szCs w:val="22"/>
        </w:rPr>
        <w:t xml:space="preserve">Associate </w:t>
      </w:r>
      <w:r w:rsidRPr="008C11CD">
        <w:rPr>
          <w:rFonts w:ascii="Garamond" w:hAnsi="Garamond"/>
          <w:szCs w:val="22"/>
        </w:rPr>
        <w:t>Commissioner</w:t>
      </w:r>
      <w:r>
        <w:rPr>
          <w:rFonts w:ascii="Garamond" w:hAnsi="Garamond"/>
          <w:szCs w:val="22"/>
        </w:rPr>
        <w:t>, National Center for Education Statistics</w:t>
      </w:r>
    </w:p>
    <w:p w:rsidR="005657C9" w:rsidRDefault="005657C9" w:rsidP="005657C9">
      <w:pPr>
        <w:rPr>
          <w:rFonts w:ascii="Garamond" w:hAnsi="Garamond"/>
          <w:szCs w:val="22"/>
        </w:rPr>
      </w:pPr>
      <w:r w:rsidRPr="008C11CD">
        <w:rPr>
          <w:rFonts w:ascii="Garamond" w:hAnsi="Garamond"/>
          <w:szCs w:val="22"/>
        </w:rPr>
        <w:t>Enclosures</w:t>
      </w: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5657C9" w:rsidRDefault="005657C9" w:rsidP="005657C9">
      <w:pPr>
        <w:jc w:val="left"/>
        <w:rPr>
          <w:rFonts w:ascii="Garamond" w:hAnsi="Garamond"/>
          <w:b/>
          <w:bCs/>
          <w:szCs w:val="22"/>
        </w:rPr>
      </w:pPr>
      <w:r>
        <w:rPr>
          <w:noProof/>
        </w:rPr>
        <mc:AlternateContent>
          <mc:Choice Requires="wps">
            <w:drawing>
              <wp:anchor distT="0" distB="0" distL="114300" distR="114300" simplePos="0" relativeHeight="251663360" behindDoc="0" locked="0" layoutInCell="1" allowOverlap="1" wp14:anchorId="359F4C8E" wp14:editId="3B48BBA1">
                <wp:simplePos x="0" y="0"/>
                <wp:positionH relativeFrom="column">
                  <wp:posOffset>-53340</wp:posOffset>
                </wp:positionH>
                <wp:positionV relativeFrom="paragraph">
                  <wp:posOffset>32385</wp:posOffset>
                </wp:positionV>
                <wp:extent cx="4552950" cy="405130"/>
                <wp:effectExtent l="0" t="0" r="19050" b="2349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051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t xml:space="preserve"> – Private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2pt;margin-top:2.55pt;width:358.5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">
                <v:textbox style="mso-fit-shape-to-text:t">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t xml:space="preserve"> – Private Schools – Front Cover</w:t>
                      </w:r>
                    </w:p>
                  </w:txbxContent>
                </v:textbox>
              </v:shape>
            </w:pict>
          </mc:Fallback>
        </mc:AlternateContent>
      </w:r>
    </w:p>
    <w:p w:rsidR="005657C9" w:rsidRDefault="005657C9" w:rsidP="005657C9">
      <w:pPr>
        <w:rPr>
          <w:noProof/>
        </w:rPr>
      </w:pPr>
    </w:p>
    <w:p w:rsidR="005657C9" w:rsidRDefault="005657C9" w:rsidP="005657C9">
      <w:pPr>
        <w:jc w:val="left"/>
        <w:rPr>
          <w:noProof/>
        </w:rPr>
      </w:pPr>
    </w:p>
    <w:p w:rsidR="005657C9" w:rsidRPr="000F4C2C" w:rsidRDefault="005657C9" w:rsidP="005657C9">
      <w:pPr>
        <w:rPr>
          <w:b/>
        </w:rPr>
      </w:pPr>
      <w:r w:rsidRPr="000F4C2C">
        <w:rPr>
          <w:b/>
        </w:rPr>
        <w:t>What is PISA?</w:t>
      </w:r>
    </w:p>
    <w:p w:rsidR="005657C9" w:rsidRDefault="005657C9" w:rsidP="005657C9">
      <w:pPr>
        <w:jc w:val="left"/>
      </w:pPr>
      <w:r>
        <w:t>The Program for International Student Assessment (PISA) is an international assessment of students nearing the end of compulsory education that measures how well students apply their knowledge and skills in mathematics, reading, science, and financial literacy to problems set in real-life contexts. Conducted every 3 years since 2000, the next round of PISA in 2021 will include students from more than 80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rsidR="005657C9" w:rsidRDefault="005657C9" w:rsidP="005657C9">
      <w:pPr>
        <w:jc w:val="left"/>
      </w:pPr>
    </w:p>
    <w:p w:rsidR="005657C9" w:rsidRPr="000F4C2C" w:rsidRDefault="005657C9" w:rsidP="005657C9">
      <w:pPr>
        <w:jc w:val="left"/>
        <w:rPr>
          <w:b/>
        </w:rPr>
      </w:pPr>
      <w:r w:rsidRPr="000F4C2C">
        <w:rPr>
          <w:b/>
        </w:rPr>
        <w:t>Why is PISA important?</w:t>
      </w:r>
    </w:p>
    <w:p w:rsidR="005657C9" w:rsidRDefault="005657C9" w:rsidP="005657C9">
      <w:pPr>
        <w:jc w:val="left"/>
      </w:pPr>
      <w:r>
        <w:t>PISA provides a unique opportunity for the United States to understand how well students nearing the end of compulsory education are prepared to enter the workforce or post-secondary education in comparison to their peers from more than 80 countries. Through participating in PISA, schools, and students contribute to ongoing efforts to improve education in our country. PISA helps identify U.S. students’ strengths and weaknesses in the domains of mathematics, reading, science, and financial literacy and offers insights into successful policies and practices in other countries.</w:t>
      </w:r>
    </w:p>
    <w:p w:rsidR="005657C9" w:rsidRDefault="005657C9" w:rsidP="005657C9">
      <w:pPr>
        <w:jc w:val="left"/>
      </w:pPr>
    </w:p>
    <w:p w:rsidR="001B5485" w:rsidRPr="000F4C2C" w:rsidRDefault="001B5485" w:rsidP="001B5485">
      <w:pPr>
        <w:jc w:val="left"/>
        <w:rPr>
          <w:b/>
        </w:rPr>
      </w:pPr>
      <w:r>
        <w:rPr>
          <w:b/>
        </w:rPr>
        <w:t xml:space="preserve">Why should private schools participate </w:t>
      </w:r>
      <w:r w:rsidRPr="000F4C2C">
        <w:rPr>
          <w:b/>
        </w:rPr>
        <w:t>and what are the benefits?</w:t>
      </w:r>
    </w:p>
    <w:p w:rsidR="005657C9" w:rsidRDefault="005657C9" w:rsidP="005657C9">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rsidR="005657C9" w:rsidRDefault="005657C9" w:rsidP="005657C9">
      <w:pPr>
        <w:jc w:val="left"/>
      </w:pPr>
    </w:p>
    <w:p w:rsidR="005657C9" w:rsidRDefault="00A40D0E" w:rsidP="005657C9">
      <w:pPr>
        <w:jc w:val="left"/>
      </w:pPr>
      <w:r>
        <w:t>S</w:t>
      </w:r>
      <w:r w:rsidR="005657C9">
        <w:t xml:space="preserve">chools </w:t>
      </w:r>
      <w:r>
        <w:t xml:space="preserve">participating in PISA </w:t>
      </w:r>
      <w:r w:rsidR="005657C9">
        <w:t>may also receive a school-level report (pending sample size and response rate requirements). The school report, provided only to your school, presents comparisons of your school’s average scores with the average scores of participating education systems, including the United States, and can serve as a benchmark for your students’ performance among other similar U.S. schools based on specific school-level characteristics.</w:t>
      </w:r>
    </w:p>
    <w:p w:rsidR="005657C9" w:rsidRDefault="005657C9" w:rsidP="005657C9">
      <w:pPr>
        <w:jc w:val="left"/>
      </w:pPr>
    </w:p>
    <w:p w:rsidR="005657C9" w:rsidRDefault="005657C9" w:rsidP="005657C9">
      <w:pPr>
        <w:jc w:val="left"/>
      </w:pPr>
      <w:r>
        <w:t xml:space="preserve">As a token of appreciation for participating, schools will receive $250, the school coordinator will receive $200, students who participate will each receive $25 as well as 4 hours of volunteer service time. </w:t>
      </w:r>
    </w:p>
    <w:p w:rsidR="005657C9" w:rsidRDefault="005657C9" w:rsidP="005657C9">
      <w:pPr>
        <w:jc w:val="left"/>
      </w:pPr>
    </w:p>
    <w:p w:rsidR="005657C9" w:rsidRDefault="005657C9" w:rsidP="005657C9">
      <w:pPr>
        <w:jc w:val="left"/>
      </w:pPr>
      <w:r w:rsidRPr="000F4C2C">
        <w:rPr>
          <w:b/>
        </w:rPr>
        <w:t>What will schools</w:t>
      </w:r>
      <w:r>
        <w:rPr>
          <w:b/>
        </w:rPr>
        <w:t xml:space="preserve"> and</w:t>
      </w:r>
      <w:r w:rsidRPr="000F4C2C">
        <w:rPr>
          <w:b/>
        </w:rPr>
        <w:t xml:space="preserve"> students be asked to do </w:t>
      </w:r>
      <w:r>
        <w:rPr>
          <w:b/>
        </w:rPr>
        <w:t>in PISA 2021</w:t>
      </w:r>
      <w:r w:rsidRPr="000F4C2C">
        <w:rPr>
          <w:b/>
        </w:rPr>
        <w:t>?</w:t>
      </w:r>
    </w:p>
    <w:p w:rsidR="005657C9" w:rsidRDefault="005657C9" w:rsidP="005657C9">
      <w:pPr>
        <w:jc w:val="left"/>
      </w:pPr>
      <w:r>
        <w:t>PISA 2021 has three primary components: (1) a computer-based student assessment, (2) a computer-based student questionnaire, and (3) an online school questionnaire.</w:t>
      </w:r>
    </w:p>
    <w:p w:rsidR="005657C9" w:rsidRDefault="005657C9" w:rsidP="005657C9">
      <w:pPr>
        <w:jc w:val="left"/>
      </w:pPr>
    </w:p>
    <w:p w:rsidR="005657C9" w:rsidRDefault="005657C9" w:rsidP="005657C9">
      <w:pPr>
        <w:pStyle w:val="ListParagraph"/>
        <w:numPr>
          <w:ilvl w:val="0"/>
          <w:numId w:val="13"/>
        </w:numPr>
        <w:jc w:val="left"/>
      </w:pPr>
      <w:r>
        <w:t>Up to 52 students in each school will be selected to participate in the PISA assessment, which takes about 3 hours, including instructions, breaks, and a questionnaire. Students will answer questions in various combinations of mathematics, reading, science, and financial literacy.</w:t>
      </w:r>
    </w:p>
    <w:p w:rsidR="005657C9" w:rsidRDefault="005657C9" w:rsidP="005657C9">
      <w:pPr>
        <w:jc w:val="left"/>
      </w:pPr>
    </w:p>
    <w:p w:rsidR="005657C9" w:rsidRDefault="005657C9" w:rsidP="005657C9">
      <w:pPr>
        <w:pStyle w:val="ListParagraph"/>
        <w:numPr>
          <w:ilvl w:val="0"/>
          <w:numId w:val="13"/>
        </w:numPr>
        <w:jc w:val="left"/>
      </w:pPr>
      <w:r>
        <w:t>The principal of each school will be asked to appoint a staff member to act as the PISA school coordinator. The school coordinator will work with Westat staff to coordinate the assessment and submit a student list for sampling. The principal of each school will also be asked to complete a 45-minute online questionnaire about school and student body characteristics and policies.</w:t>
      </w:r>
    </w:p>
    <w:p w:rsidR="005657C9" w:rsidRDefault="005657C9" w:rsidP="005657C9">
      <w:pPr>
        <w:jc w:val="left"/>
      </w:pPr>
    </w:p>
    <w:p w:rsidR="005657C9" w:rsidRDefault="005657C9" w:rsidP="005657C9">
      <w:pPr>
        <w:spacing w:after="200" w:line="276" w:lineRule="auto"/>
        <w:jc w:val="left"/>
      </w:pPr>
      <w:r>
        <w:br w:type="page"/>
      </w:r>
    </w:p>
    <w:p w:rsidR="005657C9" w:rsidRDefault="005657C9" w:rsidP="005657C9">
      <w:r>
        <w:rPr>
          <w:noProof/>
        </w:rPr>
        <mc:AlternateContent>
          <mc:Choice Requires="wps">
            <w:drawing>
              <wp:anchor distT="0" distB="0" distL="114300" distR="114300" simplePos="0" relativeHeight="251662336" behindDoc="0" locked="0" layoutInCell="1" allowOverlap="1" wp14:anchorId="7052D35F" wp14:editId="3483D315">
                <wp:simplePos x="0" y="0"/>
                <wp:positionH relativeFrom="column">
                  <wp:posOffset>32385</wp:posOffset>
                </wp:positionH>
                <wp:positionV relativeFrom="paragraph">
                  <wp:posOffset>47625</wp:posOffset>
                </wp:positionV>
                <wp:extent cx="5934075" cy="252730"/>
                <wp:effectExtent l="0" t="0" r="28575" b="2349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rPr>
                                <w:rStyle w:val="Heading1Char"/>
                              </w:rPr>
                              <w:t xml:space="preserve"> </w:t>
                            </w:r>
                            <w:r>
                              <w:t>–</w:t>
                            </w:r>
                            <w:r>
                              <w:rPr>
                                <w:rStyle w:val="Heading1Char"/>
                              </w:rPr>
                              <w:t xml:space="preserve"> Private Schools</w:t>
                            </w:r>
                            <w:r>
                              <w:t xml:space="preserve"> –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5pt;margin-top:3.75pt;width:467.25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">
                <v:textbox style="mso-fit-shape-to-text:t">
                  <w:txbxContent>
                    <w:p w:rsidR="003F7123" w:rsidRPr="00E8084B" w:rsidRDefault="003F7123" w:rsidP="005657C9">
                      <w:pPr>
                        <w:pStyle w:val="Style1"/>
                      </w:pPr>
                      <w:r w:rsidRPr="00BC6B8A">
                        <w:rPr>
                          <w:rStyle w:val="Heading1Char"/>
                        </w:rPr>
                        <w:t xml:space="preserve">PISA </w:t>
                      </w:r>
                      <w:r>
                        <w:rPr>
                          <w:rStyle w:val="Heading1Char"/>
                        </w:rPr>
                        <w:t xml:space="preserve">2021 </w:t>
                      </w:r>
                      <w:r w:rsidRPr="00BC6B8A">
                        <w:rPr>
                          <w:rStyle w:val="Heading1Char"/>
                        </w:rPr>
                        <w:t>Brochure</w:t>
                      </w:r>
                      <w:r>
                        <w:rPr>
                          <w:rStyle w:val="Heading1Char"/>
                        </w:rPr>
                        <w:t xml:space="preserve"> </w:t>
                      </w:r>
                      <w:r>
                        <w:t>–</w:t>
                      </w:r>
                      <w:r>
                        <w:rPr>
                          <w:rStyle w:val="Heading1Char"/>
                        </w:rPr>
                        <w:t xml:space="preserve"> Private Schools</w:t>
                      </w:r>
                      <w:r>
                        <w:t xml:space="preserve"> – (Continued Inside Cover)</w:t>
                      </w:r>
                    </w:p>
                  </w:txbxContent>
                </v:textbox>
              </v:shape>
            </w:pict>
          </mc:Fallback>
        </mc:AlternateContent>
      </w:r>
    </w:p>
    <w:p w:rsidR="005657C9" w:rsidRDefault="005657C9" w:rsidP="005657C9"/>
    <w:p w:rsidR="005657C9" w:rsidRDefault="005657C9" w:rsidP="005657C9"/>
    <w:p w:rsidR="005657C9" w:rsidRPr="000F4C2C" w:rsidRDefault="005657C9" w:rsidP="005657C9">
      <w:pPr>
        <w:rPr>
          <w:b/>
        </w:rPr>
      </w:pPr>
      <w:r>
        <w:rPr>
          <w:b/>
        </w:rPr>
        <w:t>How</w:t>
      </w:r>
      <w:r w:rsidRPr="000F4C2C">
        <w:rPr>
          <w:b/>
        </w:rPr>
        <w:t xml:space="preserve"> is PISA</w:t>
      </w:r>
      <w:r>
        <w:rPr>
          <w:b/>
        </w:rPr>
        <w:t xml:space="preserve"> developed</w:t>
      </w:r>
      <w:r w:rsidRPr="000F4C2C">
        <w:rPr>
          <w:b/>
        </w:rPr>
        <w:t>?</w:t>
      </w:r>
    </w:p>
    <w:p w:rsidR="005657C9" w:rsidRDefault="005657C9" w:rsidP="005657C9">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rsidR="005657C9" w:rsidRDefault="005657C9" w:rsidP="005657C9">
      <w:pPr>
        <w:jc w:val="left"/>
      </w:pPr>
    </w:p>
    <w:p w:rsidR="005657C9" w:rsidRPr="000F4C2C" w:rsidRDefault="005657C9" w:rsidP="005657C9">
      <w:pPr>
        <w:jc w:val="left"/>
        <w:rPr>
          <w:b/>
        </w:rPr>
      </w:pPr>
      <w:r>
        <w:rPr>
          <w:b/>
        </w:rPr>
        <w:t>What do</w:t>
      </w:r>
      <w:r w:rsidRPr="000F4C2C">
        <w:rPr>
          <w:b/>
        </w:rPr>
        <w:t xml:space="preserve"> PISA </w:t>
      </w:r>
      <w:r>
        <w:rPr>
          <w:b/>
        </w:rPr>
        <w:t>questions look like</w:t>
      </w:r>
      <w:r w:rsidRPr="000F4C2C">
        <w:rPr>
          <w:b/>
        </w:rPr>
        <w:t>?</w:t>
      </w:r>
    </w:p>
    <w:p w:rsidR="005657C9" w:rsidRDefault="005657C9" w:rsidP="005657C9">
      <w:pPr>
        <w:jc w:val="left"/>
      </w:pPr>
      <w:r>
        <w:t xml:space="preserve">PISA includes a mix of item types: some items require students to select from among possible responses, while others require students solve problems and provide written answers. Examples of PISA assessment questions are available at </w:t>
      </w:r>
      <w:hyperlink r:id="rId40" w:history="1">
        <w:r w:rsidRPr="007F72F4">
          <w:rPr>
            <w:rStyle w:val="Hyperlink"/>
          </w:rPr>
          <w:t>http://nces.ed.gov/surveys/pisa/educators.asp</w:t>
        </w:r>
      </w:hyperlink>
      <w:r>
        <w:t xml:space="preserve"> and </w:t>
      </w:r>
      <w:hyperlink r:id="rId41" w:history="1">
        <w:r w:rsidRPr="003C01DE">
          <w:rPr>
            <w:rStyle w:val="Hyperlink"/>
          </w:rPr>
          <w:t>https://www.oecd.org/pisa/pisaproducts/pisa-test-questions.htm</w:t>
        </w:r>
      </w:hyperlink>
      <w:r>
        <w:t>.</w:t>
      </w:r>
    </w:p>
    <w:p w:rsidR="005657C9" w:rsidRDefault="005657C9" w:rsidP="005657C9">
      <w:pPr>
        <w:jc w:val="left"/>
      </w:pPr>
    </w:p>
    <w:p w:rsidR="005657C9" w:rsidRDefault="005657C9" w:rsidP="005657C9">
      <w:pPr>
        <w:jc w:val="left"/>
        <w:rPr>
          <w:b/>
        </w:rPr>
      </w:pPr>
      <w:r>
        <w:rPr>
          <w:b/>
        </w:rPr>
        <w:t>Which countries</w:t>
      </w:r>
      <w:r w:rsidRPr="005E22F8">
        <w:rPr>
          <w:b/>
        </w:rPr>
        <w:t xml:space="preserve"> </w:t>
      </w:r>
      <w:r>
        <w:rPr>
          <w:b/>
        </w:rPr>
        <w:t>are</w:t>
      </w:r>
      <w:r w:rsidRPr="005E22F8">
        <w:rPr>
          <w:b/>
        </w:rPr>
        <w:t xml:space="preserve"> participating in PISA </w:t>
      </w:r>
      <w:r>
        <w:rPr>
          <w:b/>
        </w:rPr>
        <w:t>2021</w:t>
      </w:r>
      <w:r w:rsidRPr="005E22F8">
        <w:rPr>
          <w:b/>
        </w:rPr>
        <w:t>?</w:t>
      </w:r>
    </w:p>
    <w:p w:rsidR="005657C9" w:rsidRPr="005E22F8" w:rsidRDefault="005657C9" w:rsidP="005657C9">
      <w:pPr>
        <w:jc w:val="left"/>
        <w:rPr>
          <w:b/>
        </w:rPr>
      </w:pPr>
    </w:p>
    <w:p w:rsidR="005657C9" w:rsidRDefault="005657C9" w:rsidP="005657C9">
      <w:pPr>
        <w:jc w:val="left"/>
      </w:pPr>
      <w:r w:rsidRPr="0047153C">
        <w:rPr>
          <w:noProof/>
        </w:rPr>
        <w:drawing>
          <wp:inline distT="0" distB="0" distL="0" distR="0" wp14:anchorId="404591F0" wp14:editId="47FC7EB3">
            <wp:extent cx="3297381" cy="35193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97381" cy="3519320"/>
                    </a:xfrm>
                    <a:prstGeom prst="rect">
                      <a:avLst/>
                    </a:prstGeom>
                  </pic:spPr>
                </pic:pic>
              </a:graphicData>
            </a:graphic>
          </wp:inline>
        </w:drawing>
      </w:r>
    </w:p>
    <w:p w:rsidR="005657C9" w:rsidRDefault="005657C9" w:rsidP="005657C9">
      <w:pPr>
        <w:jc w:val="left"/>
      </w:pPr>
    </w:p>
    <w:p w:rsidR="005657C9" w:rsidRPr="000F4C2C" w:rsidRDefault="005657C9" w:rsidP="005657C9">
      <w:pPr>
        <w:jc w:val="left"/>
        <w:rPr>
          <w:b/>
        </w:rPr>
      </w:pPr>
      <w:r>
        <w:rPr>
          <w:b/>
        </w:rPr>
        <w:t>Where do I find</w:t>
      </w:r>
      <w:r w:rsidRPr="000F4C2C">
        <w:rPr>
          <w:b/>
        </w:rPr>
        <w:t xml:space="preserve"> more information?</w:t>
      </w:r>
    </w:p>
    <w:p w:rsidR="005657C9" w:rsidRDefault="005657C9" w:rsidP="005657C9">
      <w:pPr>
        <w:jc w:val="left"/>
      </w:pPr>
    </w:p>
    <w:p w:rsidR="005657C9" w:rsidRDefault="005657C9" w:rsidP="005657C9">
      <w:pPr>
        <w:jc w:val="left"/>
      </w:pPr>
      <w:r>
        <w:t xml:space="preserve">Visit the PISA website at </w:t>
      </w:r>
      <w:hyperlink r:id="rId42" w:history="1">
        <w:r w:rsidRPr="00E759C8">
          <w:rPr>
            <w:rStyle w:val="Hyperlink"/>
          </w:rPr>
          <w:t>http://nces.ed.gov/surveys/pisa</w:t>
        </w:r>
      </w:hyperlink>
      <w:r>
        <w:t>.</w:t>
      </w:r>
    </w:p>
    <w:p w:rsidR="005657C9" w:rsidRDefault="005657C9" w:rsidP="005657C9">
      <w:pPr>
        <w:jc w:val="left"/>
      </w:pPr>
    </w:p>
    <w:p w:rsidR="005657C9" w:rsidRDefault="005657C9" w:rsidP="005657C9">
      <w:pPr>
        <w:jc w:val="left"/>
      </w:pPr>
      <w:r>
        <w:t xml:space="preserve">For additional questions about PISA 2021, contact the PISA U.S. home office at 1-888-638-2597 or email </w:t>
      </w:r>
      <w:hyperlink r:id="rId43" w:history="1">
        <w:r w:rsidRPr="00B4158B">
          <w:rPr>
            <w:rStyle w:val="Hyperlink"/>
          </w:rPr>
          <w:t>PISAHELP@westat.com</w:t>
        </w:r>
      </w:hyperlink>
      <w:r>
        <w:t>.</w:t>
      </w:r>
    </w:p>
    <w:p w:rsidR="005657C9" w:rsidRDefault="005657C9" w:rsidP="005657C9">
      <w:pPr>
        <w:jc w:val="left"/>
      </w:pPr>
    </w:p>
    <w:p w:rsidR="005657C9" w:rsidRPr="00A909E3"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5657C9" w:rsidRPr="00E46C57" w:rsidRDefault="005657C9" w:rsidP="005657C9">
      <w:pPr>
        <w:spacing w:line="240" w:lineRule="auto"/>
        <w:jc w:val="left"/>
        <w:rPr>
          <w:i/>
          <w:sz w:val="16"/>
          <w:szCs w:val="16"/>
        </w:rPr>
        <w:sectPr w:rsidR="005657C9" w:rsidRPr="00E46C57" w:rsidSect="000775A8">
          <w:footerReference w:type="default" r:id="rId44"/>
          <w:headerReference w:type="first" r:id="rId45"/>
          <w:footerReference w:type="first" r:id="rId46"/>
          <w:pgSz w:w="12240" w:h="15840" w:code="1"/>
          <w:pgMar w:top="864" w:right="864" w:bottom="720" w:left="864" w:header="432" w:footer="288" w:gutter="0"/>
          <w:cols w:space="720"/>
          <w:titlePg/>
          <w:docGrid w:linePitch="299"/>
        </w:sectPr>
      </w:pPr>
    </w:p>
    <w:p w:rsidR="005657C9" w:rsidRDefault="005657C9" w:rsidP="005657C9">
      <w:r>
        <w:rPr>
          <w:noProof/>
        </w:rPr>
        <mc:AlternateContent>
          <mc:Choice Requires="wps">
            <w:drawing>
              <wp:anchor distT="0" distB="0" distL="114300" distR="114300" simplePos="0" relativeHeight="251661312" behindDoc="0" locked="0" layoutInCell="1" allowOverlap="1" wp14:anchorId="3C95830D" wp14:editId="4ED16463">
                <wp:simplePos x="0" y="0"/>
                <wp:positionH relativeFrom="column">
                  <wp:posOffset>-19050</wp:posOffset>
                </wp:positionH>
                <wp:positionV relativeFrom="paragraph">
                  <wp:posOffset>-132080</wp:posOffset>
                </wp:positionV>
                <wp:extent cx="5991225" cy="252730"/>
                <wp:effectExtent l="0" t="0" r="28575" b="2349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Heading1"/>
                            </w:pPr>
                            <w:r w:rsidRPr="00BC6B8A">
                              <w:rPr>
                                <w:rStyle w:val="Heading1Char"/>
                              </w:rPr>
                              <w:t xml:space="preserve">PISA </w:t>
                            </w:r>
                            <w:r>
                              <w:rPr>
                                <w:rStyle w:val="Heading1Char"/>
                              </w:rPr>
                              <w:t xml:space="preserve">2021 </w:t>
                            </w:r>
                            <w:r w:rsidRPr="00BC6B8A">
                              <w:rPr>
                                <w:rStyle w:val="Heading1Char"/>
                              </w:rPr>
                              <w:t>FAQ</w:t>
                            </w:r>
                            <w:r>
                              <w:t xml:space="preserve"> for school administrators – Private Schools –Front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5pt;margin-top:-10.4pt;width:471.75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">
                <v:textbox style="mso-fit-shape-to-text:t">
                  <w:txbxContent>
                    <w:p w:rsidR="003F7123" w:rsidRPr="00E8084B" w:rsidRDefault="003F7123" w:rsidP="005657C9">
                      <w:pPr>
                        <w:pStyle w:val="Heading1"/>
                      </w:pPr>
                      <w:r w:rsidRPr="00BC6B8A">
                        <w:rPr>
                          <w:rStyle w:val="Heading1Char"/>
                        </w:rPr>
                        <w:t xml:space="preserve">PISA </w:t>
                      </w:r>
                      <w:r>
                        <w:rPr>
                          <w:rStyle w:val="Heading1Char"/>
                        </w:rPr>
                        <w:t xml:space="preserve">2021 </w:t>
                      </w:r>
                      <w:r w:rsidRPr="00BC6B8A">
                        <w:rPr>
                          <w:rStyle w:val="Heading1Char"/>
                        </w:rPr>
                        <w:t>FAQ</w:t>
                      </w:r>
                      <w:r>
                        <w:t xml:space="preserve"> for school administrators – Private Schools –Front Page</w:t>
                      </w:r>
                    </w:p>
                  </w:txbxContent>
                </v:textbox>
              </v:shape>
            </w:pict>
          </mc:Fallback>
        </mc:AlternateContent>
      </w:r>
    </w:p>
    <w:p w:rsidR="005657C9" w:rsidRDefault="005657C9" w:rsidP="005657C9"/>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28"/>
          <w:szCs w:val="28"/>
        </w:rPr>
      </w:pPr>
      <w:r w:rsidRPr="00866DD2">
        <w:rPr>
          <w:rFonts w:ascii="UniversLTStd-Black" w:eastAsiaTheme="minorHAnsi" w:hAnsi="UniversLTStd-Black" w:cs="UniversLTStd-Black"/>
          <w:sz w:val="28"/>
          <w:szCs w:val="28"/>
        </w:rPr>
        <w:t>Program for International Student Assessment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2021 (Fall 2021)</w:t>
      </w:r>
    </w:p>
    <w:p w:rsidR="005657C9" w:rsidRDefault="005657C9" w:rsidP="005657C9">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is an international assessment of students nearing the end of compulsory education that measures how well students apply their knowledge and skills to solve problems related to mathematics, reading, and science, and financial literacy in real-life contexts. In PISA 2021, students will be assessed in mathematics, reading, science, financial literacy, or some combination of these subjects. PISA 2021 will be administered in the fall of 2021.</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Pr="00E956CB" w:rsidRDefault="005657C9" w:rsidP="005657C9">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Pr>
          <w:rFonts w:ascii="AGaramondPro-Regular" w:eastAsiaTheme="minorHAnsi" w:hAnsi="AGaramondPro-Regular" w:cs="AGaramondPro-Regular"/>
          <w:sz w:val="20"/>
        </w:rPr>
        <w:t xml:space="preserve"> on or between July 1, 2005 and June 30, 2006. Up to 52</w:t>
      </w:r>
      <w:r w:rsidRPr="00BC35FE">
        <w:rPr>
          <w:rFonts w:ascii="AGaramondPro-Regular" w:eastAsiaTheme="minorHAnsi" w:hAnsi="AGaramondPro-Regular" w:cs="AGaramondPro-Regular"/>
          <w:sz w:val="20"/>
        </w:rPr>
        <w:t xml:space="preserve"> students in each school will be sampled to participate in the PISA assessment, which takes about 3 hours of total time, including instructions, breaks, and a questionnaire.</w:t>
      </w:r>
      <w:r>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The principal of each school will also be asked to complete a </w:t>
      </w:r>
      <w:r>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Pr>
          <w:rFonts w:ascii="AGaramondPro-Regular" w:eastAsiaTheme="minorHAnsi" w:hAnsi="AGaramondPro-Regular" w:cs="AGaramondPro-Regular"/>
          <w:sz w:val="20"/>
        </w:rPr>
        <w:t>the assessment</w:t>
      </w:r>
      <w:r w:rsidRPr="00BC35FE">
        <w:rPr>
          <w:rFonts w:ascii="AGaramondPro-Regular" w:eastAsiaTheme="minorHAnsi" w:hAnsi="AGaramondPro-Regular" w:cs="AGaramondPro-Regular"/>
          <w:sz w:val="20"/>
        </w:rPr>
        <w:t xml:space="preserve"> is voluntary, we rely on school and student participation to ensure the results are complete and accurate. We cannot do that without the support of schools like yours.</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rsidR="005657C9" w:rsidRPr="008B6170" w:rsidRDefault="00AB6F47" w:rsidP="005657C9">
      <w:pPr>
        <w:autoSpaceDE w:val="0"/>
        <w:autoSpaceDN w:val="0"/>
        <w:adjustRightInd w:val="0"/>
        <w:spacing w:line="240" w:lineRule="auto"/>
        <w:jc w:val="left"/>
        <w:rPr>
          <w:sz w:val="20"/>
        </w:rPr>
      </w:pPr>
      <w:r>
        <w:rPr>
          <w:rFonts w:ascii="AGaramondPro-Regular" w:eastAsiaTheme="minorHAnsi" w:hAnsi="AGaramondPro-Regular" w:cs="AGaramondPro-Regular"/>
          <w:sz w:val="20"/>
        </w:rPr>
        <w:t>S</w:t>
      </w:r>
      <w:r w:rsidR="005657C9" w:rsidRPr="00BC35FE">
        <w:rPr>
          <w:rFonts w:ascii="AGaramondPro-Regular" w:eastAsiaTheme="minorHAnsi" w:hAnsi="AGaramondPro-Regular" w:cs="AGaramondPro-Regular"/>
          <w:sz w:val="20"/>
        </w:rPr>
        <w:t xml:space="preserve">chools </w:t>
      </w:r>
      <w:r>
        <w:rPr>
          <w:rFonts w:ascii="AGaramondPro-Regular" w:eastAsiaTheme="minorHAnsi" w:hAnsi="AGaramondPro-Regular" w:cs="AGaramondPro-Regular"/>
          <w:sz w:val="20"/>
        </w:rPr>
        <w:t xml:space="preserve">participating in PISA </w:t>
      </w:r>
      <w:r w:rsidR="005657C9" w:rsidRPr="00BC35FE">
        <w:rPr>
          <w:rFonts w:ascii="AGaramondPro-Regular" w:eastAsiaTheme="minorHAnsi" w:hAnsi="AGaramondPro-Regular" w:cs="AGaramondPro-Regular"/>
          <w:sz w:val="20"/>
        </w:rPr>
        <w:t>may also receive a school-level report</w:t>
      </w:r>
      <w:r w:rsidR="005657C9">
        <w:rPr>
          <w:rFonts w:ascii="AGaramondPro-Regular" w:eastAsiaTheme="minorHAnsi" w:hAnsi="AGaramondPro-Regular" w:cs="AGaramondPro-Regular"/>
          <w:sz w:val="20"/>
        </w:rPr>
        <w:t xml:space="preserve"> </w:t>
      </w:r>
      <w:r w:rsidR="005657C9" w:rsidRPr="004E3B03">
        <w:rPr>
          <w:sz w:val="20"/>
        </w:rPr>
        <w:t>(pending sample size and response rate requirements)</w:t>
      </w:r>
      <w:r w:rsidR="005657C9" w:rsidRPr="004E3B03">
        <w:rPr>
          <w:rFonts w:ascii="AGaramondPro-Regular" w:eastAsiaTheme="minorHAnsi" w:hAnsi="AGaramondPro-Regular" w:cs="AGaramondPro-Regular"/>
          <w:sz w:val="20"/>
        </w:rPr>
        <w:t>.</w:t>
      </w:r>
      <w:r w:rsidR="005657C9"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5657C9">
        <w:rPr>
          <w:rFonts w:ascii="AGaramondPro-Regular" w:eastAsiaTheme="minorHAnsi" w:hAnsi="AGaramondPro-Regular" w:cs="AGaramondPro-Regular"/>
          <w:sz w:val="20"/>
        </w:rPr>
        <w:t xml:space="preserve"> </w:t>
      </w:r>
      <w:r w:rsidR="005657C9"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5657C9" w:rsidRPr="00FA30F1">
        <w:rPr>
          <w:sz w:val="20"/>
        </w:rPr>
        <w:t xml:space="preserve">. The school report is provided only to your school and any </w:t>
      </w:r>
      <w:r w:rsidR="005657C9">
        <w:rPr>
          <w:sz w:val="20"/>
        </w:rPr>
        <w:t>published reports from PISA 2021</w:t>
      </w:r>
      <w:r w:rsidR="005657C9" w:rsidRPr="00FA30F1">
        <w:rPr>
          <w:sz w:val="20"/>
        </w:rPr>
        <w:t xml:space="preserve"> will not identify participating schools.</w:t>
      </w:r>
    </w:p>
    <w:p w:rsidR="005657C9" w:rsidRPr="00BC35FE"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BC35FE">
        <w:rPr>
          <w:rFonts w:ascii="AGaramondPro-Regular" w:eastAsiaTheme="minorHAnsi" w:hAnsi="AGaramondPro-Regular" w:cs="AGaramondPro-Regular"/>
          <w:sz w:val="20"/>
        </w:rPr>
        <w:t xml:space="preserve">As a token of appreciation for participating, </w:t>
      </w:r>
      <w:r w:rsidRPr="004E3B03">
        <w:rPr>
          <w:sz w:val="20"/>
        </w:rPr>
        <w:t xml:space="preserve">schools will receive $250, the school coordinator will receive $200, </w:t>
      </w:r>
      <w:r>
        <w:rPr>
          <w:sz w:val="20"/>
        </w:rPr>
        <w:t xml:space="preserve">and </w:t>
      </w:r>
      <w:r w:rsidRPr="004E3B03">
        <w:rPr>
          <w:sz w:val="20"/>
        </w:rPr>
        <w:t>students who participate will each receive $25 as well as 4 hours of volunteer service time</w:t>
      </w:r>
      <w:r>
        <w:rPr>
          <w:sz w:val="20"/>
        </w:rPr>
        <w: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 w:val="20"/>
        </w:rPr>
        <w:t>Probably not. In each school, all students born between July 1, 2005 and June 30, 2006 and enrolled in grade 7 or higher will have an equal chance of selection. Up to 52 students in each school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rsidR="005657C9" w:rsidRDefault="005657C9" w:rsidP="005657C9">
      <w:pPr>
        <w:jc w:val="center"/>
      </w:pPr>
    </w:p>
    <w:p w:rsidR="005657C9" w:rsidRDefault="005657C9" w:rsidP="005657C9">
      <w:pPr>
        <w:spacing w:after="200" w:line="276" w:lineRule="auto"/>
        <w:jc w:val="left"/>
      </w:pPr>
    </w:p>
    <w:p w:rsidR="005657C9" w:rsidRDefault="005657C9" w:rsidP="005657C9">
      <w:pPr>
        <w:spacing w:after="200" w:line="276" w:lineRule="auto"/>
        <w:jc w:val="left"/>
      </w:pPr>
      <w:r>
        <w:br w:type="page"/>
      </w:r>
    </w:p>
    <w:p w:rsidR="005657C9" w:rsidRDefault="005657C9" w:rsidP="005657C9">
      <w:pPr>
        <w:jc w:val="right"/>
      </w:pPr>
      <w:r>
        <w:rPr>
          <w:noProof/>
        </w:rPr>
        <mc:AlternateContent>
          <mc:Choice Requires="wps">
            <w:drawing>
              <wp:anchor distT="0" distB="0" distL="114300" distR="114300" simplePos="0" relativeHeight="251664384" behindDoc="0" locked="0" layoutInCell="1" allowOverlap="1" wp14:anchorId="5204FB90" wp14:editId="243395BC">
                <wp:simplePos x="0" y="0"/>
                <wp:positionH relativeFrom="column">
                  <wp:posOffset>-152400</wp:posOffset>
                </wp:positionH>
                <wp:positionV relativeFrom="paragraph">
                  <wp:posOffset>48895</wp:posOffset>
                </wp:positionV>
                <wp:extent cx="6181725" cy="252730"/>
                <wp:effectExtent l="0" t="0" r="28575" b="234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rsidR="003F7123" w:rsidRPr="00E8084B" w:rsidRDefault="003F7123" w:rsidP="005657C9">
                            <w:pPr>
                              <w:pStyle w:val="Style1"/>
                            </w:pPr>
                            <w:r>
                              <w:t>PISA 2021 FAQ for school administrators – Private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2pt;margin-top:3.85pt;width:486.75pt;height: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">
                <v:textbox style="mso-fit-shape-to-text:t">
                  <w:txbxContent>
                    <w:p w:rsidR="003F7123" w:rsidRPr="00E8084B" w:rsidRDefault="003F7123" w:rsidP="005657C9">
                      <w:pPr>
                        <w:pStyle w:val="Style1"/>
                      </w:pPr>
                      <w:r>
                        <w:t>PISA 2021 FAQ for school administrators – Private Schools – Back Page</w:t>
                      </w:r>
                    </w:p>
                  </w:txbxContent>
                </v:textbox>
              </v:shape>
            </w:pict>
          </mc:Fallback>
        </mc:AlternateContent>
      </w:r>
    </w:p>
    <w:p w:rsidR="005657C9" w:rsidRDefault="005657C9" w:rsidP="005657C9">
      <w:pPr>
        <w:jc w:val="right"/>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conducts this study as authorized by the Education Sciences Reform Act of 2002 (</w:t>
      </w:r>
      <w:r w:rsidRPr="00A670EA">
        <w:rPr>
          <w:rFonts w:ascii="AGaramondPro-Regular" w:eastAsiaTheme="minorHAnsi" w:hAnsi="AGaramondPro-Regular" w:cs="AGaramondPro-Regular"/>
          <w:sz w:val="20"/>
        </w:rPr>
        <w:t>ESRA 2002, 20 U.S.C. §9543</w:t>
      </w:r>
      <w:r>
        <w:rPr>
          <w:rFonts w:ascii="AGaramondPro-Regular" w:eastAsiaTheme="minorHAnsi" w:hAnsi="AGaramondPro-Regular" w:cs="AGaramondPro-Regular"/>
          <w:sz w:val="20"/>
        </w:rPr>
        <w:t>) and with the approval of the U.S. Office of Management and Budget under OMB# 1</w:t>
      </w:r>
      <w:r w:rsidRPr="00847751">
        <w:rPr>
          <w:rFonts w:ascii="AGaramondPro-Regular" w:eastAsiaTheme="minorHAnsi" w:hAnsi="AGaramondPro-Regular" w:cs="AGaramondPro-Regular"/>
          <w:sz w:val="20"/>
        </w:rPr>
        <w:t>850-0755</w:t>
      </w:r>
      <w:r>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Pr="009610FF">
        <w:rPr>
          <w:rFonts w:ascii="AGaramondPro-Regular" w:eastAsiaTheme="minorHAnsi" w:hAnsi="AGaramondPro-Regular" w:cs="AGaramondPro-Regular"/>
          <w:sz w:val="20"/>
        </w:rPr>
        <w:t xml:space="preserve">Westat field staff </w:t>
      </w:r>
      <w:r>
        <w:rPr>
          <w:rFonts w:ascii="AGaramondPro-Regular" w:eastAsiaTheme="minorHAnsi" w:hAnsi="AGaramondPro-Regular" w:cs="AGaramondPro-Regular"/>
          <w:sz w:val="20"/>
        </w:rPr>
        <w:t>undergoes</w:t>
      </w:r>
      <w:r w:rsidRPr="009610FF">
        <w:rPr>
          <w:rFonts w:ascii="AGaramondPro-Regular" w:eastAsiaTheme="minorHAnsi" w:hAnsi="AGaramondPro-Regular" w:cs="AGaramondPro-Regular"/>
          <w:sz w:val="20"/>
        </w:rPr>
        <w:t xml:space="preserve"> FBI background checks</w:t>
      </w:r>
      <w:r>
        <w:rPr>
          <w:rFonts w:ascii="AGaramondPro-Regular" w:eastAsiaTheme="minorHAnsi" w:hAnsi="AGaramondPro-Regular" w:cs="AGaramondPro-Regular"/>
          <w:sz w:val="20"/>
        </w:rPr>
        <w: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w:t>
      </w:r>
      <w:r>
        <w:rPr>
          <w:rFonts w:ascii="UniversLTStd-Black" w:eastAsiaTheme="minorHAnsi" w:hAnsi="UniversLTStd-Black" w:cs="UniversLTStd-Black"/>
          <w:b/>
          <w:szCs w:val="22"/>
        </w:rPr>
        <w:t>is the</w:t>
      </w:r>
      <w:r w:rsidRPr="000A39E6">
        <w:rPr>
          <w:rFonts w:ascii="UniversLTStd-Black" w:eastAsiaTheme="minorHAnsi" w:hAnsi="UniversLTStd-Black" w:cs="UniversLTStd-Black"/>
          <w:b/>
          <w:szCs w:val="22"/>
        </w:rPr>
        <w:t xml:space="preserve"> school questionnaire administered?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school questionnaire is administered online from a secure website. The school questionnaire, which looks at school characteristics such as enrollment and school practices, takes </w:t>
      </w:r>
      <w:r w:rsidRPr="00847751">
        <w:rPr>
          <w:rFonts w:ascii="AGaramondPro-Regular" w:eastAsiaTheme="minorHAnsi" w:hAnsi="AGaramondPro-Regular" w:cs="AGaramondPro-Regular"/>
          <w:sz w:val="20"/>
        </w:rPr>
        <w:t xml:space="preserve">about </w:t>
      </w:r>
      <w:r>
        <w:rPr>
          <w:rFonts w:ascii="AGaramondPro-Regular" w:eastAsiaTheme="minorHAnsi" w:hAnsi="AGaramondPro-Regular" w:cs="AGaramondPro-Regular"/>
          <w:sz w:val="20"/>
        </w:rPr>
        <w:t>45 minutes to complete.</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the PISA</w:t>
      </w:r>
      <w:r w:rsidRPr="000A39E6">
        <w:rPr>
          <w:rFonts w:ascii="UniversLTStd-Black" w:eastAsiaTheme="minorHAnsi" w:hAnsi="UniversLTStd-Black" w:cs="UniversLTStd-Black"/>
          <w:b/>
          <w:szCs w:val="22"/>
        </w:rPr>
        <w:t xml:space="preserve"> be conducted?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will be conducted between October 4 and November 26, 2021. Westat will work with schools to identify an assessment date convenient for the school in that time period.</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Students will take a computer-based assessment. This approximately 3-hour session includes time for instructions, the assessment, breaks, and a questionnaire that students complete about themselves. 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812EA8">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Pr>
          <w:rFonts w:ascii="AGaramondPro-Regular" w:hAnsi="AGaramondPro-Regular"/>
          <w:sz w:val="20"/>
        </w:rPr>
        <w:t>OMB# 1</w:t>
      </w:r>
      <w:r w:rsidRPr="00B66D96">
        <w:rPr>
          <w:rFonts w:ascii="AGaramondPro-Regular" w:hAnsi="AGaramondPro-Regular"/>
          <w:sz w:val="20"/>
        </w:rPr>
        <w:t>850-0755</w:t>
      </w:r>
      <w:r>
        <w:rPr>
          <w:rFonts w:ascii="AGaramondPro-Regular" w:hAnsi="AGaramondPro-Regular"/>
          <w:sz w:val="20"/>
        </w:rPr>
        <w:t xml:space="preserve">. </w:t>
      </w:r>
      <w:r>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5657C9" w:rsidRDefault="005657C9" w:rsidP="005657C9">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47"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2021, contact the PISA U.S. home office at 1-888-638-2597 or email PISAHELP@westat.com.</w:t>
      </w:r>
    </w:p>
    <w:p w:rsidR="005657C9" w:rsidRDefault="005657C9" w:rsidP="005657C9">
      <w:pPr>
        <w:jc w:val="right"/>
      </w:pPr>
    </w:p>
    <w:p w:rsidR="005657C9" w:rsidRDefault="005657C9" w:rsidP="005657C9">
      <w:pPr>
        <w:spacing w:after="200" w:line="276" w:lineRule="auto"/>
        <w:jc w:val="left"/>
        <w:rPr>
          <w:i/>
          <w:iCs/>
          <w:sz w:val="18"/>
          <w:szCs w:val="18"/>
        </w:rPr>
      </w:pPr>
    </w:p>
    <w:p w:rsidR="005657C9" w:rsidRDefault="005657C9" w:rsidP="005657C9">
      <w:pPr>
        <w:spacing w:after="200" w:line="276" w:lineRule="auto"/>
        <w:jc w:val="left"/>
        <w:rPr>
          <w:i/>
          <w:iCs/>
          <w:sz w:val="16"/>
          <w:szCs w:val="16"/>
        </w:rPr>
      </w:pPr>
    </w:p>
    <w:p w:rsidR="005657C9" w:rsidRDefault="005657C9" w:rsidP="005657C9">
      <w:pPr>
        <w:spacing w:after="200" w:line="276" w:lineRule="auto"/>
        <w:jc w:val="left"/>
        <w:rPr>
          <w:i/>
          <w:iCs/>
          <w:sz w:val="16"/>
          <w:szCs w:val="16"/>
        </w:rPr>
      </w:pPr>
    </w:p>
    <w:p w:rsidR="005657C9" w:rsidRDefault="005657C9" w:rsidP="005657C9">
      <w:pPr>
        <w:spacing w:after="200" w:line="276" w:lineRule="auto"/>
        <w:jc w:val="left"/>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5657C9" w:rsidRDefault="005657C9" w:rsidP="005657C9">
      <w:pPr>
        <w:spacing w:after="200" w:line="276" w:lineRule="auto"/>
        <w:jc w:val="left"/>
      </w:pPr>
      <w:r>
        <w:br w:type="page"/>
      </w:r>
    </w:p>
    <w:p w:rsidR="005657C9" w:rsidRDefault="005657C9" w:rsidP="005657C9">
      <w:pPr>
        <w:jc w:val="right"/>
      </w:pPr>
      <w:r>
        <w:rPr>
          <w:noProof/>
        </w:rPr>
        <mc:AlternateContent>
          <mc:Choice Requires="wps">
            <w:drawing>
              <wp:anchor distT="0" distB="0" distL="114300" distR="114300" simplePos="0" relativeHeight="251659264" behindDoc="0" locked="0" layoutInCell="1" allowOverlap="1" wp14:anchorId="6A041FA4" wp14:editId="3B3EC852">
                <wp:simplePos x="0" y="0"/>
                <wp:positionH relativeFrom="column">
                  <wp:posOffset>-3976</wp:posOffset>
                </wp:positionH>
                <wp:positionV relativeFrom="paragraph">
                  <wp:posOffset>34153</wp:posOffset>
                </wp:positionV>
                <wp:extent cx="5943600" cy="278296"/>
                <wp:effectExtent l="0" t="0" r="19050" b="2667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8296"/>
                        </a:xfrm>
                        <a:prstGeom prst="rect">
                          <a:avLst/>
                        </a:prstGeom>
                        <a:solidFill>
                          <a:srgbClr val="FFFFFF"/>
                        </a:solidFill>
                        <a:ln w="9525">
                          <a:solidFill>
                            <a:srgbClr val="000000"/>
                          </a:solidFill>
                          <a:miter lim="800000"/>
                          <a:headEnd/>
                          <a:tailEnd/>
                        </a:ln>
                      </wps:spPr>
                      <wps:txbx>
                        <w:txbxContent>
                          <w:p w:rsidR="003F7123" w:rsidRDefault="003F7123" w:rsidP="005657C9">
                            <w:pPr>
                              <w:pStyle w:val="Heading1"/>
                            </w:pPr>
                            <w:r>
                              <w:t>PISA 2021 FAQ for Students – Private Schools</w:t>
                            </w:r>
                          </w:p>
                          <w:p w:rsidR="003F7123" w:rsidRPr="00E8084B" w:rsidRDefault="003F7123" w:rsidP="005657C9">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pt;margin-top:2.7pt;width:468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bzMA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">
                <v:textbox>
                  <w:txbxContent>
                    <w:p w:rsidR="003F7123" w:rsidRDefault="003F7123" w:rsidP="005657C9">
                      <w:pPr>
                        <w:pStyle w:val="Heading1"/>
                      </w:pPr>
                      <w:r>
                        <w:t>PISA 2021 FAQ for Students – Private Schools</w:t>
                      </w:r>
                    </w:p>
                    <w:p w:rsidR="003F7123" w:rsidRPr="00E8084B" w:rsidRDefault="003F7123" w:rsidP="005657C9">
                      <w:pPr>
                        <w:pStyle w:val="Heading1"/>
                      </w:pPr>
                    </w:p>
                  </w:txbxContent>
                </v:textbox>
              </v:shape>
            </w:pict>
          </mc:Fallback>
        </mc:AlternateContent>
      </w:r>
    </w:p>
    <w:p w:rsidR="005657C9" w:rsidRDefault="005657C9" w:rsidP="005657C9">
      <w:pPr>
        <w:jc w:val="right"/>
      </w:pPr>
    </w:p>
    <w:p w:rsidR="005657C9" w:rsidRDefault="005657C9" w:rsidP="005657C9">
      <w:pPr>
        <w:jc w:val="right"/>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2021 (Fall 2021)</w:t>
      </w:r>
    </w:p>
    <w:p w:rsidR="005657C9" w:rsidRDefault="005657C9" w:rsidP="005657C9">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Program for International Student Assessment (PISA) is an international assessment of students nearing the end of compulsory education that measures how well students apply their knowledge and skills in solving problems in reading, mathematics, science, and financial literacy. Conducted every three years, PISA presents problems that students are likely to encounter in the real world. This </w:t>
      </w:r>
      <w:r w:rsidR="0077773A">
        <w:rPr>
          <w:rFonts w:ascii="AGaramondPro-Regular" w:eastAsiaTheme="minorHAnsi" w:hAnsi="AGaramondPro-Regular" w:cs="AGaramondPro-Regular"/>
          <w:szCs w:val="22"/>
        </w:rPr>
        <w:t>fall</w:t>
      </w:r>
      <w:r>
        <w:rPr>
          <w:rFonts w:ascii="AGaramondPro-Regular" w:eastAsiaTheme="minorHAnsi" w:hAnsi="AGaramondPro-Regular" w:cs="AGaramondPro-Regular"/>
          <w:szCs w:val="22"/>
        </w:rPr>
        <w:t>, students like you from more than 80 countries and education systems, including the United States, will participate in PISA.</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up to 52 students in your school who have been selected to participate in PISA. Participation in PISA is voluntary, but each student who participates plays a vital role in ensuring the U.S. results are representative of </w:t>
      </w:r>
      <w:r>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 and private schools. Plus, if you participate in PISA you will…</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 and</w:t>
      </w:r>
    </w:p>
    <w:p w:rsidR="005657C9" w:rsidRPr="00E640A3"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rsidR="005657C9" w:rsidRPr="002D58C4" w:rsidRDefault="005657C9" w:rsidP="005657C9">
      <w:pPr>
        <w:autoSpaceDE w:val="0"/>
        <w:autoSpaceDN w:val="0"/>
        <w:adjustRightInd w:val="0"/>
        <w:spacing w:line="240" w:lineRule="auto"/>
        <w:jc w:val="left"/>
        <w:rPr>
          <w:rFonts w:ascii="AGaramondPro-BoldItalic" w:eastAsiaTheme="minorHAnsi" w:hAnsi="AGaramondPro-BoldItalic" w:cs="AGaramondPro-BoldItalic"/>
          <w:b/>
          <w:bCs/>
          <w:i/>
          <w:iCs/>
          <w:szCs w:val="22"/>
        </w:rPr>
      </w:pPr>
    </w:p>
    <w:p w:rsidR="005657C9" w:rsidRDefault="005657C9" w:rsidP="005657C9">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Only 6,300 students will have the unique opportunity to participate in PISA across the United States. How often do you get the chance to represent your country? Participating in PISA is a national service. You can have an impact on the bigger picture of education in the United States and around the world.</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rsidR="005657C9" w:rsidRDefault="005657C9" w:rsidP="005657C9">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p>
    <w:p w:rsidR="005657C9" w:rsidRDefault="005657C9" w:rsidP="005657C9">
      <w:pPr>
        <w:rPr>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rsidR="005657C9" w:rsidRPr="00F055AE"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assessment takes approximately 3 hours to complete. This includes time for instructions, the assessment, breaks, and a survey about you.</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rsidR="005657C9" w:rsidRDefault="005657C9" w:rsidP="005657C9">
      <w:pPr>
        <w:rPr>
          <w:rFonts w:ascii="UniversLTStd-Black" w:eastAsiaTheme="minorHAnsi" w:hAnsi="UniversLTStd-Black" w:cs="UniversLTStd-Black"/>
          <w:b/>
        </w:rPr>
      </w:pPr>
      <w:r>
        <w:rPr>
          <w:rFonts w:eastAsiaTheme="minorHAnsi"/>
        </w:rPr>
        <w:t>The only criteria for being eligible to be selected for PISA are being born on or between July 1, 2005 and June 30, 2006 and being enrolled in grade 7 or higher. From a list of all eligible students provided by your school, up to 52 students were randomly selected to participate. Every eligible student enrolled in a PISA selected school has an equal chance of being selected. Students in other countries are selected in the same way to make sure each country is fairly represented and no country is advantaged or disadvantaged because of the types of schools or groups of students selected.</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48" w:history="1">
        <w:r w:rsidRPr="00527FC6">
          <w:rPr>
            <w:rStyle w:val="Hyperlink"/>
            <w:sz w:val="24"/>
            <w:szCs w:val="24"/>
          </w:rPr>
          <w:t>http://www.oecd.org/pisa/test/</w:t>
        </w:r>
      </w:hyperlink>
      <w:r>
        <w:rPr>
          <w:sz w:val="24"/>
          <w:szCs w:val="24"/>
        </w:rPr>
        <w:t>.</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rsidR="005657C9" w:rsidRDefault="005657C9" w:rsidP="005657C9">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 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The U.S. Office of Management and Budget has approved this data collection under OMB# 1850-0755.</w:t>
      </w:r>
    </w:p>
    <w:p w:rsidR="005657C9" w:rsidRDefault="005657C9" w:rsidP="005657C9">
      <w:pPr>
        <w:autoSpaceDE w:val="0"/>
        <w:autoSpaceDN w:val="0"/>
        <w:adjustRightInd w:val="0"/>
        <w:spacing w:line="240" w:lineRule="auto"/>
        <w:jc w:val="left"/>
        <w:rPr>
          <w:rFonts w:ascii="UniversLTStd-Black" w:eastAsiaTheme="minorHAnsi" w:hAnsi="UniversLTStd-Black" w:cs="UniversLTStd-Black"/>
          <w:szCs w:val="22"/>
        </w:rPr>
      </w:pPr>
    </w:p>
    <w:p w:rsidR="005657C9" w:rsidRPr="000A39E6" w:rsidRDefault="005657C9" w:rsidP="005657C9">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rsidR="005657C9" w:rsidRDefault="005657C9" w:rsidP="005657C9">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49"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50" w:history="1">
        <w:r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rsidR="005657C9" w:rsidRPr="00001635" w:rsidRDefault="005657C9" w:rsidP="005657C9"/>
    <w:p w:rsidR="005657C9" w:rsidRDefault="005657C9" w:rsidP="005657C9"/>
    <w:p w:rsidR="005657C9" w:rsidRDefault="005657C9" w:rsidP="005657C9"/>
    <w:p w:rsidR="005657C9" w:rsidRDefault="005657C9" w:rsidP="005657C9"/>
    <w:p w:rsidR="005657C9" w:rsidRDefault="005657C9" w:rsidP="005657C9"/>
    <w:p w:rsidR="005657C9" w:rsidRDefault="005657C9" w:rsidP="005657C9"/>
    <w:p w:rsidR="005657C9" w:rsidRDefault="005657C9" w:rsidP="005657C9"/>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5657C9" w:rsidRDefault="005657C9" w:rsidP="005657C9">
      <w:pPr>
        <w:rPr>
          <w:i/>
          <w:iCs/>
          <w:sz w:val="16"/>
          <w:szCs w:val="16"/>
        </w:rPr>
      </w:pPr>
    </w:p>
    <w:p w:rsidR="00A909E3" w:rsidRPr="00765BE8" w:rsidRDefault="00A909E3" w:rsidP="00A909E3">
      <w:pPr>
        <w:pStyle w:val="BodyText1"/>
        <w:spacing w:line="240" w:lineRule="auto"/>
        <w:rPr>
          <w:i/>
          <w:iCs/>
          <w:sz w:val="18"/>
          <w:szCs w:val="18"/>
        </w:rPr>
      </w:pPr>
      <w:r w:rsidRPr="00765BE8">
        <w:rPr>
          <w:i/>
          <w:iCs/>
          <w:sz w:val="18"/>
          <w:szCs w:val="18"/>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sidR="00C65908">
        <w:rPr>
          <w:i/>
          <w:iCs/>
          <w:sz w:val="18"/>
          <w:szCs w:val="18"/>
        </w:rPr>
        <w:t>you</w:t>
      </w:r>
      <w:r w:rsidRPr="00765BE8">
        <w:rPr>
          <w:i/>
          <w:iCs/>
          <w:sz w:val="18"/>
          <w:szCs w:val="18"/>
        </w:rPr>
        <w:t xml:space="preserve"> provide may be used only for statistical purposes and may not be disclosed, or used, in identifiable form for any other purpose except as required by law (20 U.S.C. §9573 and 6 U.S.C. §151).</w:t>
      </w:r>
    </w:p>
    <w:p w:rsidR="007F2CBC" w:rsidRDefault="007F2CBC"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pPr>
    </w:p>
    <w:p w:rsidR="00E81AC4" w:rsidRDefault="00E81AC4" w:rsidP="00A909E3">
      <w:pPr>
        <w:rPr>
          <w:szCs w:val="22"/>
        </w:rPr>
        <w:sectPr w:rsidR="00E81AC4" w:rsidSect="005657C9">
          <w:headerReference w:type="even" r:id="rId51"/>
          <w:headerReference w:type="default" r:id="rId52"/>
          <w:footerReference w:type="even" r:id="rId53"/>
          <w:footerReference w:type="default" r:id="rId54"/>
          <w:headerReference w:type="first" r:id="rId55"/>
          <w:pgSz w:w="12240" w:h="15840" w:code="1"/>
          <w:pgMar w:top="864" w:right="864" w:bottom="720" w:left="864" w:header="432" w:footer="288" w:gutter="0"/>
          <w:cols w:space="720"/>
          <w:titlePg/>
          <w:docGrid w:linePitch="360"/>
        </w:sectPr>
      </w:pPr>
    </w:p>
    <w:p w:rsidR="00E81AC4" w:rsidRDefault="00F00E26" w:rsidP="00E81AC4">
      <w:pPr>
        <w:pStyle w:val="Body"/>
        <w:spacing w:before="120" w:after="120" w:line="273" w:lineRule="auto"/>
        <w:rPr>
          <w:rFonts w:ascii="Garamond" w:hAnsi="Garamond"/>
          <w:sz w:val="22"/>
          <w:szCs w:val="22"/>
          <w14:ligatures w14:val="none"/>
        </w:rPr>
      </w:pPr>
      <w:r>
        <w:rPr>
          <w:noProof/>
        </w:rPr>
        <mc:AlternateContent>
          <mc:Choice Requires="wps">
            <w:drawing>
              <wp:anchor distT="0" distB="0" distL="114300" distR="114300" simplePos="0" relativeHeight="251685888" behindDoc="0" locked="0" layoutInCell="1" allowOverlap="1" wp14:anchorId="7297C149" wp14:editId="42DF0302">
                <wp:simplePos x="0" y="0"/>
                <wp:positionH relativeFrom="column">
                  <wp:posOffset>-8890</wp:posOffset>
                </wp:positionH>
                <wp:positionV relativeFrom="paragraph">
                  <wp:posOffset>77470</wp:posOffset>
                </wp:positionV>
                <wp:extent cx="6048375" cy="313690"/>
                <wp:effectExtent l="0" t="0" r="28575" b="1016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rsidR="003F7123" w:rsidRPr="00E8084B" w:rsidRDefault="003F7123" w:rsidP="00F00E26">
                            <w:pPr>
                              <w:pStyle w:val="Heading1"/>
                            </w:pPr>
                            <w:bookmarkStart w:id="75" w:name="_Toc483238167"/>
                            <w:bookmarkStart w:id="76" w:name="_Toc484426056"/>
                            <w:bookmarkStart w:id="77" w:name="_Toc489632297"/>
                            <w:bookmarkStart w:id="78" w:name="_Toc490469949"/>
                            <w:bookmarkStart w:id="79" w:name="_Toc501629892"/>
                            <w:bookmarkStart w:id="80" w:name="_Toc19631503"/>
                            <w:r>
                              <w:t xml:space="preserve">School Coordinator Email announcing E-Filing for </w:t>
                            </w:r>
                            <w:bookmarkEnd w:id="75"/>
                            <w:bookmarkEnd w:id="76"/>
                            <w:bookmarkEnd w:id="77"/>
                            <w:bookmarkEnd w:id="78"/>
                            <w:bookmarkEnd w:id="79"/>
                            <w:bookmarkEnd w:id="80"/>
                            <w:r>
                              <w:t>the Main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pt;margin-top:6.1pt;width:476.25pt;height:2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">
                <v:textbox>
                  <w:txbxContent>
                    <w:p w:rsidR="003F7123" w:rsidRPr="00E8084B" w:rsidRDefault="003F7123" w:rsidP="00F00E26">
                      <w:pPr>
                        <w:pStyle w:val="Heading1"/>
                      </w:pPr>
                      <w:bookmarkStart w:id="81" w:name="_Toc483238167"/>
                      <w:bookmarkStart w:id="82" w:name="_Toc484426056"/>
                      <w:bookmarkStart w:id="83" w:name="_Toc489632297"/>
                      <w:bookmarkStart w:id="84" w:name="_Toc490469949"/>
                      <w:bookmarkStart w:id="85" w:name="_Toc501629892"/>
                      <w:bookmarkStart w:id="86" w:name="_Toc19631503"/>
                      <w:r>
                        <w:t xml:space="preserve">School Coordinator Email announcing E-Filing for </w:t>
                      </w:r>
                      <w:bookmarkEnd w:id="81"/>
                      <w:bookmarkEnd w:id="82"/>
                      <w:bookmarkEnd w:id="83"/>
                      <w:bookmarkEnd w:id="84"/>
                      <w:bookmarkEnd w:id="85"/>
                      <w:bookmarkEnd w:id="86"/>
                      <w:r>
                        <w:t>the Main Study</w:t>
                      </w:r>
                    </w:p>
                  </w:txbxContent>
                </v:textbox>
              </v:shape>
            </w:pict>
          </mc:Fallback>
        </mc:AlternateContent>
      </w:r>
    </w:p>
    <w:p w:rsidR="00E81AC4" w:rsidRDefault="00E81AC4" w:rsidP="00E81AC4">
      <w:pPr>
        <w:pStyle w:val="Body"/>
        <w:spacing w:before="120" w:after="120" w:line="273" w:lineRule="auto"/>
        <w:rPr>
          <w:rFonts w:ascii="Garamond" w:hAnsi="Garamond"/>
          <w:sz w:val="22"/>
          <w:szCs w:val="22"/>
          <w14:ligatures w14:val="none"/>
        </w:rPr>
      </w:pPr>
    </w:p>
    <w:p w:rsidR="00E81AC4" w:rsidRPr="00F42053" w:rsidRDefault="00E81AC4" w:rsidP="00E81AC4">
      <w:pPr>
        <w:pStyle w:val="Body"/>
        <w:spacing w:before="120" w:after="120" w:line="273" w:lineRule="auto"/>
        <w:rPr>
          <w14:ligatures w14:val="none"/>
        </w:rPr>
      </w:pPr>
      <w:r w:rsidRPr="00F42053">
        <w:rPr>
          <w14:ligatures w14:val="none"/>
        </w:rPr>
        <w:t>Subject: PISA E-Filing open</w:t>
      </w:r>
    </w:p>
    <w:p w:rsidR="00E81AC4" w:rsidRPr="00F42053" w:rsidRDefault="00E81AC4" w:rsidP="00E81AC4">
      <w:pPr>
        <w:pStyle w:val="Body"/>
        <w:spacing w:before="120" w:after="120" w:line="273" w:lineRule="auto"/>
        <w:rPr>
          <w14:ligatures w14:val="none"/>
        </w:rPr>
      </w:pPr>
      <w:r w:rsidRPr="00F42053">
        <w:rPr>
          <w14:ligatures w14:val="none"/>
        </w:rPr>
        <w:t>Attachment: PISA 2021 E-Filing Instructions</w:t>
      </w:r>
    </w:p>
    <w:p w:rsidR="00E81AC4" w:rsidRPr="00E8285A" w:rsidRDefault="00E81AC4" w:rsidP="00E81AC4">
      <w:pPr>
        <w:pStyle w:val="Body"/>
        <w:spacing w:before="120" w:after="120" w:line="273" w:lineRule="auto"/>
        <w:rPr>
          <w:rFonts w:ascii="Garamond" w:hAnsi="Garamond"/>
          <w:sz w:val="22"/>
          <w:szCs w:val="22"/>
          <w14:ligatures w14:val="none"/>
        </w:rPr>
      </w:pPr>
    </w:p>
    <w:p w:rsidR="00E81AC4" w:rsidRDefault="00E81AC4" w:rsidP="00E81AC4">
      <w:r>
        <w:t>Dear,</w:t>
      </w:r>
    </w:p>
    <w:p w:rsidR="00E81AC4" w:rsidRDefault="00E81AC4" w:rsidP="00E81AC4"/>
    <w:p w:rsidR="00E81AC4" w:rsidRDefault="00E81AC4" w:rsidP="00E81AC4">
      <w:r>
        <w:t>Thank you for your time and effort working on the PISA 2021!</w:t>
      </w:r>
    </w:p>
    <w:p w:rsidR="00E81AC4" w:rsidRDefault="00E81AC4" w:rsidP="00E81AC4"/>
    <w:p w:rsidR="00E81AC4" w:rsidRDefault="00E81AC4" w:rsidP="00E81AC4">
      <w:r>
        <w:t xml:space="preserve">We are pleased to announce that </w:t>
      </w:r>
      <w:hyperlink r:id="rId56" w:history="1">
        <w:r w:rsidRPr="00072E1E">
          <w:rPr>
            <w:rStyle w:val="Hyperlink"/>
          </w:rPr>
          <w:t>WWW.MYPISA.US</w:t>
        </w:r>
      </w:hyperlink>
      <w:r>
        <w:t xml:space="preserve"> is now ready to receive student electronic listing files (e-files).</w:t>
      </w:r>
    </w:p>
    <w:p w:rsidR="00E81AC4" w:rsidRDefault="00E81AC4" w:rsidP="00E81AC4"/>
    <w:p w:rsidR="00E81AC4" w:rsidRDefault="00E81AC4" w:rsidP="00E81AC4">
      <w:r>
        <w:t xml:space="preserve">The instructions for preparing and submitting your school’s student listing files are attached to this email. The PISA E-filing Instructions can also be accessed online from the website. Along with the instructions, we’ve prepared a </w:t>
      </w:r>
      <w:r w:rsidRPr="00A80F98">
        <w:t>formatted Excel template to</w:t>
      </w:r>
      <w:r>
        <w:t xml:space="preserve"> make preparing the e-file more convenient.</w:t>
      </w:r>
    </w:p>
    <w:p w:rsidR="00E81AC4" w:rsidRDefault="00E81AC4" w:rsidP="00E81AC4"/>
    <w:p w:rsidR="00E81AC4" w:rsidRDefault="00E81AC4" w:rsidP="00E81AC4">
      <w:r>
        <w:t xml:space="preserve">If you have yet to register on </w:t>
      </w:r>
      <w:hyperlink r:id="rId57" w:history="1">
        <w:r w:rsidRPr="00EF4A4B">
          <w:rPr>
            <w:rStyle w:val="Hyperlink"/>
          </w:rPr>
          <w:t>WWW.MYPISA.US</w:t>
        </w:r>
      </w:hyperlink>
      <w:r>
        <w:t>, please let us know so we can send you the registration ID for your school.</w:t>
      </w:r>
    </w:p>
    <w:p w:rsidR="00E81AC4" w:rsidRDefault="00E81AC4" w:rsidP="00E81AC4"/>
    <w:p w:rsidR="00E81AC4" w:rsidRDefault="00E81AC4" w:rsidP="00E81AC4">
      <w:r>
        <w:t xml:space="preserve">Reach out to the PISA help desk </w:t>
      </w:r>
      <w:r w:rsidRPr="00724033">
        <w:t xml:space="preserve">by phone between 8 a.m. and 8 p.m. Eastern Time at </w:t>
      </w:r>
      <w:r w:rsidRPr="00283BDE">
        <w:t>1-</w:t>
      </w:r>
      <w:r>
        <w:t>888-638-2597</w:t>
      </w:r>
      <w:r w:rsidRPr="00283BDE">
        <w:t xml:space="preserve"> </w:t>
      </w:r>
      <w:r w:rsidRPr="00724033">
        <w:t xml:space="preserve">or email </w:t>
      </w:r>
      <w:hyperlink r:id="rId58" w:history="1">
        <w:r w:rsidRPr="00072E1E">
          <w:rPr>
            <w:rStyle w:val="Hyperlink"/>
          </w:rPr>
          <w:t>PISAHelp@westat.com</w:t>
        </w:r>
      </w:hyperlink>
      <w:r>
        <w:t>.</w:t>
      </w:r>
    </w:p>
    <w:p w:rsidR="00E81AC4" w:rsidRDefault="00E81AC4" w:rsidP="00E81AC4"/>
    <w:p w:rsidR="00E81AC4" w:rsidRDefault="00E81AC4" w:rsidP="00E81AC4">
      <w:r>
        <w:t>Thanks again for your support.</w:t>
      </w:r>
    </w:p>
    <w:p w:rsidR="00E81AC4" w:rsidRDefault="00E81AC4" w:rsidP="00E81AC4"/>
    <w:p w:rsidR="00E81AC4" w:rsidRDefault="00E81AC4" w:rsidP="00E81AC4">
      <w:r>
        <w:t>All the best,</w:t>
      </w:r>
    </w:p>
    <w:p w:rsidR="00E81AC4" w:rsidRDefault="00E81AC4" w:rsidP="00E81AC4">
      <w:pPr>
        <w:pStyle w:val="NormalWeb"/>
      </w:pPr>
      <w:r>
        <w:t>The U.S. PISA Team</w:t>
      </w:r>
    </w:p>
    <w:p w:rsidR="00E81AC4" w:rsidRDefault="00E81AC4" w:rsidP="00E81AC4">
      <w:pPr>
        <w:pStyle w:val="NormalWeb"/>
      </w:pPr>
    </w:p>
    <w:p w:rsidR="00E81AC4" w:rsidRDefault="00E81AC4" w:rsidP="00E81AC4">
      <w:pPr>
        <w:spacing w:after="200" w:line="276" w:lineRule="auto"/>
        <w:jc w:val="left"/>
      </w:pPr>
      <w:r>
        <w:br w:type="page"/>
      </w:r>
    </w:p>
    <w:p w:rsidR="00E81AC4" w:rsidRDefault="00E81AC4" w:rsidP="00E81AC4"/>
    <w:p w:rsidR="00E81AC4" w:rsidRDefault="00E81AC4" w:rsidP="00E81AC4">
      <w:r>
        <w:rPr>
          <w:noProof/>
        </w:rPr>
        <mc:AlternateContent>
          <mc:Choice Requires="wps">
            <w:drawing>
              <wp:anchor distT="0" distB="0" distL="114300" distR="114300" simplePos="0" relativeHeight="251666432" behindDoc="0" locked="0" layoutInCell="1" allowOverlap="1" wp14:anchorId="00833660" wp14:editId="44C9C1C3">
                <wp:simplePos x="0" y="0"/>
                <wp:positionH relativeFrom="column">
                  <wp:posOffset>138854</wp:posOffset>
                </wp:positionH>
                <wp:positionV relativeFrom="paragraph">
                  <wp:posOffset>-184997</wp:posOffset>
                </wp:positionV>
                <wp:extent cx="6048375" cy="313690"/>
                <wp:effectExtent l="0" t="0" r="28575" b="10160"/>
                <wp:wrapNone/>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rsidR="003F7123" w:rsidRPr="00E8084B" w:rsidRDefault="003F7123" w:rsidP="00E81AC4">
                            <w:pPr>
                              <w:pStyle w:val="Heading1"/>
                            </w:pPr>
                            <w:bookmarkStart w:id="87" w:name="_Toc483238168"/>
                            <w:bookmarkStart w:id="88" w:name="_Toc484426057"/>
                            <w:bookmarkStart w:id="89" w:name="_Toc489632298"/>
                            <w:bookmarkStart w:id="90" w:name="_Toc490469950"/>
                            <w:bookmarkStart w:id="91" w:name="_Toc501629893"/>
                            <w:bookmarkStart w:id="92" w:name="_Toc19631504"/>
                            <w:r>
                              <w:t>Instructions for School Coordinators to E-file student lists</w:t>
                            </w:r>
                            <w:bookmarkEnd w:id="87"/>
                            <w:bookmarkEnd w:id="88"/>
                            <w:bookmarkEnd w:id="89"/>
                            <w:bookmarkEnd w:id="90"/>
                            <w:bookmarkEnd w:id="91"/>
                            <w:bookmarkEnd w:id="9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95pt;margin-top:-14.55pt;width:476.25pt;height: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LJMAIAAFo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">
                <v:textbox>
                  <w:txbxContent>
                    <w:p w:rsidR="003F7123" w:rsidRPr="00E8084B" w:rsidRDefault="003F7123" w:rsidP="00E81AC4">
                      <w:pPr>
                        <w:pStyle w:val="Heading1"/>
                      </w:pPr>
                      <w:bookmarkStart w:id="93" w:name="_Toc483238168"/>
                      <w:bookmarkStart w:id="94" w:name="_Toc484426057"/>
                      <w:bookmarkStart w:id="95" w:name="_Toc489632298"/>
                      <w:bookmarkStart w:id="96" w:name="_Toc490469950"/>
                      <w:bookmarkStart w:id="97" w:name="_Toc501629893"/>
                      <w:bookmarkStart w:id="98" w:name="_Toc19631504"/>
                      <w:r>
                        <w:t>Instructions for School Coordinators to E-file student lists</w:t>
                      </w:r>
                      <w:bookmarkEnd w:id="93"/>
                      <w:bookmarkEnd w:id="94"/>
                      <w:bookmarkEnd w:id="95"/>
                      <w:bookmarkEnd w:id="96"/>
                      <w:bookmarkEnd w:id="97"/>
                      <w:bookmarkEnd w:id="98"/>
                    </w:p>
                  </w:txbxContent>
                </v:textbox>
              </v:shape>
            </w:pict>
          </mc:Fallback>
        </mc:AlternateContent>
      </w:r>
    </w:p>
    <w:p w:rsidR="00E81AC4" w:rsidRDefault="00E81AC4" w:rsidP="00E81AC4">
      <w:pPr>
        <w:pStyle w:val="Default"/>
        <w:tabs>
          <w:tab w:val="left" w:leader="dot" w:pos="8460"/>
        </w:tabs>
        <w:rPr>
          <w:rFonts w:ascii="Cambria" w:hAnsi="Cambria" w:cs="Cambria"/>
          <w:b/>
          <w:bCs/>
          <w:sz w:val="23"/>
          <w:szCs w:val="23"/>
        </w:rPr>
      </w:pPr>
    </w:p>
    <w:p w:rsidR="00E81AC4" w:rsidRDefault="00E81AC4" w:rsidP="00E81AC4">
      <w:pPr>
        <w:pStyle w:val="Default"/>
        <w:tabs>
          <w:tab w:val="left" w:leader="dot" w:pos="8460"/>
        </w:tabs>
        <w:rPr>
          <w:rFonts w:ascii="Cambria" w:hAnsi="Cambria" w:cs="Cambria"/>
          <w:b/>
          <w:bCs/>
          <w:sz w:val="23"/>
          <w:szCs w:val="23"/>
        </w:rPr>
      </w:pPr>
    </w:p>
    <w:p w:rsidR="00E81AC4" w:rsidRDefault="00E81AC4" w:rsidP="00E81AC4">
      <w:pPr>
        <w:pStyle w:val="Default"/>
        <w:tabs>
          <w:tab w:val="left" w:leader="dot" w:pos="8460"/>
        </w:tabs>
        <w:rPr>
          <w:rFonts w:ascii="Cambria" w:hAnsi="Cambria" w:cs="Cambria"/>
          <w:b/>
          <w:bCs/>
          <w:sz w:val="23"/>
          <w:szCs w:val="23"/>
        </w:rPr>
      </w:pPr>
      <w:r>
        <w:rPr>
          <w:rFonts w:ascii="Cambria" w:hAnsi="Cambria" w:cs="Cambria"/>
          <w:b/>
          <w:bCs/>
          <w:sz w:val="23"/>
          <w:szCs w:val="23"/>
        </w:rPr>
        <w:t xml:space="preserve"> PREPARE ELECTRONIC STUDENT FILE (E-FILE)........................................................</w:t>
      </w:r>
      <w:r>
        <w:rPr>
          <w:rFonts w:ascii="Cambria" w:hAnsi="Cambria" w:cs="Cambria"/>
          <w:b/>
          <w:bCs/>
          <w:sz w:val="23"/>
          <w:szCs w:val="23"/>
        </w:rPr>
        <w:tab/>
        <w:t>1</w:t>
      </w:r>
    </w:p>
    <w:p w:rsidR="00E81AC4" w:rsidRDefault="00E81AC4" w:rsidP="00E81AC4">
      <w:pPr>
        <w:pStyle w:val="Default"/>
        <w:tabs>
          <w:tab w:val="left" w:leader="dot" w:pos="8460"/>
        </w:tabs>
        <w:ind w:left="180"/>
        <w:rPr>
          <w:sz w:val="20"/>
          <w:szCs w:val="20"/>
        </w:rPr>
      </w:pPr>
      <w:r>
        <w:rPr>
          <w:sz w:val="20"/>
          <w:szCs w:val="20"/>
        </w:rPr>
        <w:t>Step 1: Identify ALL students at your school who meet the eligibility criteria......................................</w:t>
      </w:r>
      <w:r>
        <w:rPr>
          <w:sz w:val="20"/>
          <w:szCs w:val="20"/>
        </w:rPr>
        <w:tab/>
        <w:t>1</w:t>
      </w:r>
    </w:p>
    <w:p w:rsidR="00E81AC4" w:rsidRDefault="00E81AC4" w:rsidP="00E81AC4">
      <w:pPr>
        <w:pStyle w:val="Default"/>
        <w:tabs>
          <w:tab w:val="left" w:leader="dot" w:pos="8460"/>
        </w:tabs>
        <w:ind w:left="180"/>
        <w:rPr>
          <w:sz w:val="20"/>
          <w:szCs w:val="20"/>
        </w:rPr>
      </w:pPr>
      <w:r>
        <w:rPr>
          <w:sz w:val="20"/>
          <w:szCs w:val="20"/>
        </w:rPr>
        <w:t>Step 2: List each of the eligible students................................................................................................</w:t>
      </w:r>
      <w:r>
        <w:rPr>
          <w:sz w:val="20"/>
          <w:szCs w:val="20"/>
        </w:rPr>
        <w:tab/>
        <w:t>1</w:t>
      </w:r>
    </w:p>
    <w:p w:rsidR="00E81AC4" w:rsidRDefault="00E81AC4" w:rsidP="00E81AC4">
      <w:pPr>
        <w:pStyle w:val="Default"/>
        <w:tabs>
          <w:tab w:val="left" w:leader="dot" w:pos="8460"/>
        </w:tabs>
        <w:rPr>
          <w:b/>
          <w:bCs/>
          <w:sz w:val="20"/>
          <w:szCs w:val="20"/>
        </w:rPr>
      </w:pPr>
    </w:p>
    <w:p w:rsidR="00E81AC4" w:rsidRDefault="00E81AC4" w:rsidP="00E81AC4">
      <w:pPr>
        <w:pStyle w:val="Default"/>
        <w:tabs>
          <w:tab w:val="left" w:leader="dot" w:pos="8460"/>
        </w:tabs>
        <w:rPr>
          <w:b/>
          <w:bCs/>
          <w:sz w:val="20"/>
          <w:szCs w:val="20"/>
        </w:rPr>
      </w:pPr>
      <w:r>
        <w:rPr>
          <w:b/>
          <w:bCs/>
          <w:sz w:val="20"/>
          <w:szCs w:val="20"/>
        </w:rPr>
        <w:t xml:space="preserve"> Submitting your Electronic Student File............................................................................................</w:t>
      </w:r>
      <w:r>
        <w:rPr>
          <w:b/>
          <w:bCs/>
          <w:sz w:val="20"/>
          <w:szCs w:val="20"/>
        </w:rPr>
        <w:tab/>
        <w:t>2</w:t>
      </w:r>
    </w:p>
    <w:p w:rsidR="00E81AC4" w:rsidRDefault="00E81AC4" w:rsidP="00E81AC4">
      <w:pPr>
        <w:pStyle w:val="Default"/>
        <w:tabs>
          <w:tab w:val="left" w:leader="dot" w:pos="8460"/>
        </w:tabs>
        <w:ind w:left="180"/>
        <w:rPr>
          <w:sz w:val="20"/>
          <w:szCs w:val="20"/>
        </w:rPr>
      </w:pPr>
      <w:r>
        <w:rPr>
          <w:sz w:val="20"/>
          <w:szCs w:val="20"/>
        </w:rPr>
        <w:t>Student E-File Step 1: Upload your file.....................................................................................................</w:t>
      </w:r>
      <w:r>
        <w:rPr>
          <w:sz w:val="20"/>
          <w:szCs w:val="20"/>
        </w:rPr>
        <w:tab/>
        <w:t>2</w:t>
      </w:r>
    </w:p>
    <w:p w:rsidR="00E81AC4" w:rsidRDefault="00E81AC4" w:rsidP="00E81AC4">
      <w:pPr>
        <w:pStyle w:val="Default"/>
        <w:tabs>
          <w:tab w:val="left" w:leader="dot" w:pos="8460"/>
        </w:tabs>
        <w:ind w:left="180"/>
        <w:rPr>
          <w:sz w:val="20"/>
          <w:szCs w:val="20"/>
        </w:rPr>
      </w:pPr>
      <w:r>
        <w:rPr>
          <w:sz w:val="20"/>
          <w:szCs w:val="20"/>
        </w:rPr>
        <w:t>Student E-File Step 2: Identify your column contents..............................................................................</w:t>
      </w:r>
      <w:r>
        <w:rPr>
          <w:sz w:val="20"/>
          <w:szCs w:val="20"/>
        </w:rPr>
        <w:tab/>
        <w:t>2</w:t>
      </w:r>
    </w:p>
    <w:p w:rsidR="00E81AC4" w:rsidRDefault="00E81AC4" w:rsidP="00E81AC4">
      <w:pPr>
        <w:pStyle w:val="Default"/>
        <w:tabs>
          <w:tab w:val="left" w:leader="dot" w:pos="8460"/>
        </w:tabs>
        <w:ind w:left="180"/>
        <w:rPr>
          <w:sz w:val="20"/>
          <w:szCs w:val="20"/>
        </w:rPr>
      </w:pPr>
      <w:r>
        <w:rPr>
          <w:sz w:val="20"/>
          <w:szCs w:val="20"/>
        </w:rPr>
        <w:t>Student E-File Step 3: Match your values to PISA codes..........................................................................</w:t>
      </w:r>
      <w:r>
        <w:rPr>
          <w:sz w:val="20"/>
          <w:szCs w:val="20"/>
        </w:rPr>
        <w:tab/>
        <w:t>3</w:t>
      </w:r>
    </w:p>
    <w:p w:rsidR="00E81AC4" w:rsidRDefault="00E81AC4" w:rsidP="00E81AC4">
      <w:pPr>
        <w:pStyle w:val="Default"/>
        <w:tabs>
          <w:tab w:val="left" w:leader="dot" w:pos="8460"/>
        </w:tabs>
        <w:ind w:left="180"/>
        <w:rPr>
          <w:sz w:val="20"/>
          <w:szCs w:val="20"/>
        </w:rPr>
      </w:pPr>
      <w:r>
        <w:rPr>
          <w:sz w:val="20"/>
          <w:szCs w:val="20"/>
        </w:rPr>
        <w:t>Student E-File Step 4: Verify your E-File...............................................................................................</w:t>
      </w:r>
      <w:r>
        <w:rPr>
          <w:sz w:val="20"/>
          <w:szCs w:val="20"/>
        </w:rPr>
        <w:tab/>
        <w:t>4</w:t>
      </w:r>
    </w:p>
    <w:p w:rsidR="00E81AC4" w:rsidRDefault="00E81AC4" w:rsidP="00E81AC4">
      <w:pPr>
        <w:pStyle w:val="Default"/>
        <w:tabs>
          <w:tab w:val="left" w:leader="dot" w:pos="8460"/>
        </w:tabs>
        <w:ind w:left="180"/>
        <w:rPr>
          <w:rFonts w:ascii="Cambria" w:hAnsi="Cambria" w:cs="Cambria"/>
          <w:b/>
          <w:bCs/>
          <w:sz w:val="23"/>
          <w:szCs w:val="23"/>
        </w:rPr>
      </w:pPr>
      <w:r w:rsidRPr="00781C6D">
        <w:rPr>
          <w:sz w:val="20"/>
          <w:szCs w:val="20"/>
        </w:rPr>
        <w:t>Online Student Data Checks</w:t>
      </w:r>
      <w:r w:rsidRPr="00781C6D">
        <w:rPr>
          <w:sz w:val="20"/>
          <w:szCs w:val="20"/>
        </w:rPr>
        <w:tab/>
        <w:t>5</w:t>
      </w:r>
    </w:p>
    <w:p w:rsidR="00E81AC4" w:rsidRDefault="00E81AC4" w:rsidP="00E81AC4">
      <w:pPr>
        <w:pStyle w:val="Default"/>
        <w:tabs>
          <w:tab w:val="left" w:leader="dot" w:pos="8460"/>
        </w:tabs>
        <w:rPr>
          <w:b/>
          <w:bCs/>
          <w:sz w:val="20"/>
          <w:szCs w:val="20"/>
        </w:rPr>
      </w:pPr>
    </w:p>
    <w:p w:rsidR="00E81AC4" w:rsidRPr="00F00E26" w:rsidRDefault="00E81AC4" w:rsidP="00E81AC4">
      <w:pPr>
        <w:pStyle w:val="BodyText1"/>
        <w:widowControl w:val="0"/>
        <w:rPr>
          <w:sz w:val="22"/>
          <w:szCs w:val="22"/>
          <w:lang w:val="en-GB"/>
        </w:rPr>
      </w:pPr>
      <w:r w:rsidRPr="00F00E26">
        <w:rPr>
          <w:rFonts w:eastAsiaTheme="minorEastAsia"/>
          <w:noProof/>
          <w:sz w:val="22"/>
          <w:szCs w:val="22"/>
          <w:lang w:val="en-GB"/>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r w:rsidRPr="00F00E26">
        <w:rPr>
          <w:sz w:val="22"/>
          <w:szCs w:val="22"/>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2021, National </w:t>
      </w:r>
      <w:r w:rsidRPr="00F00E26">
        <w:rPr>
          <w:sz w:val="22"/>
          <w:szCs w:val="22"/>
        </w:rPr>
        <w:t xml:space="preserve">Center </w:t>
      </w:r>
      <w:r w:rsidRPr="00F00E26">
        <w:rPr>
          <w:sz w:val="22"/>
          <w:szCs w:val="22"/>
          <w:lang w:val="en-GB"/>
        </w:rPr>
        <w:t xml:space="preserve">for Education Statistics (NCES), Potomac </w:t>
      </w:r>
      <w:r w:rsidRPr="00F00E26">
        <w:rPr>
          <w:sz w:val="22"/>
          <w:szCs w:val="22"/>
        </w:rPr>
        <w:t xml:space="preserve">Center </w:t>
      </w:r>
      <w:r w:rsidRPr="00F00E26">
        <w:rPr>
          <w:sz w:val="22"/>
          <w:szCs w:val="22"/>
          <w:lang w:val="en-GB"/>
        </w:rPr>
        <w:t>Plaza, 550 12th Street, SW, Room 4007, Washington, DC 20202.</w:t>
      </w:r>
    </w:p>
    <w:p w:rsidR="00E81AC4" w:rsidRPr="00AF372D" w:rsidRDefault="00E81AC4" w:rsidP="00E81AC4">
      <w:pPr>
        <w:pStyle w:val="BodyText1"/>
        <w:rPr>
          <w:sz w:val="22"/>
          <w:szCs w:val="22"/>
          <w:lang w:val="en-GB"/>
        </w:rPr>
      </w:pPr>
    </w:p>
    <w:p w:rsidR="00E81AC4" w:rsidRPr="00AF372D" w:rsidRDefault="00E81AC4" w:rsidP="00E81AC4">
      <w:pPr>
        <w:pStyle w:val="BodyText1"/>
        <w:spacing w:before="0" w:after="0" w:line="240" w:lineRule="auto"/>
        <w:rPr>
          <w:sz w:val="22"/>
          <w:szCs w:val="22"/>
          <w:lang w:val="en-GB"/>
        </w:rPr>
      </w:pPr>
      <w:r w:rsidRPr="00AF372D">
        <w:rPr>
          <w:sz w:val="22"/>
          <w:szCs w:val="22"/>
          <w:lang w:val="en-GB"/>
        </w:rPr>
        <w:t>PISA 2021: Student Records Collection: 4 hours</w:t>
      </w:r>
    </w:p>
    <w:p w:rsidR="00E81AC4" w:rsidRPr="00AF372D" w:rsidRDefault="00E81AC4" w:rsidP="00E81AC4">
      <w:pPr>
        <w:pStyle w:val="BodyText1"/>
        <w:spacing w:before="0" w:after="0" w:line="240" w:lineRule="auto"/>
        <w:rPr>
          <w:sz w:val="22"/>
          <w:szCs w:val="22"/>
          <w:lang w:val="en-GB"/>
        </w:rPr>
      </w:pPr>
      <w:r w:rsidRPr="00AF372D">
        <w:rPr>
          <w:sz w:val="22"/>
          <w:szCs w:val="22"/>
          <w:lang w:val="en-GB"/>
        </w:rPr>
        <w:t>OMB Clearance Number 1850-0755</w:t>
      </w:r>
    </w:p>
    <w:p w:rsidR="00E81AC4" w:rsidRPr="00AF372D" w:rsidRDefault="00E81AC4" w:rsidP="00E81AC4">
      <w:pPr>
        <w:pStyle w:val="BodyText1"/>
        <w:spacing w:before="0" w:after="0" w:line="240" w:lineRule="auto"/>
        <w:rPr>
          <w:sz w:val="22"/>
          <w:szCs w:val="22"/>
          <w:lang w:val="en-GB"/>
        </w:rPr>
      </w:pPr>
      <w:r w:rsidRPr="00AF372D">
        <w:rPr>
          <w:sz w:val="22"/>
          <w:szCs w:val="22"/>
          <w:lang w:val="en-GB"/>
        </w:rPr>
        <w:t>Expiration Date: xx/xx/xxxx</w:t>
      </w:r>
    </w:p>
    <w:p w:rsidR="00E81AC4" w:rsidRDefault="00E81AC4" w:rsidP="00E81AC4"/>
    <w:p w:rsidR="00E81AC4" w:rsidRPr="00483C3B" w:rsidRDefault="00E81AC4" w:rsidP="00E81AC4">
      <w:pPr>
        <w:pStyle w:val="Heading1"/>
        <w:rPr>
          <w:rFonts w:ascii="Calibri" w:eastAsia="Calibri" w:hAnsi="Calibri" w:cs="Calibri"/>
          <w:color w:val="000000"/>
          <w:sz w:val="36"/>
          <w:szCs w:val="36"/>
          <w:u w:val="none"/>
        </w:rPr>
      </w:pPr>
      <w:r>
        <w:rPr>
          <w:sz w:val="36"/>
          <w:szCs w:val="36"/>
        </w:rPr>
        <w:br w:type="page"/>
      </w:r>
      <w:bookmarkStart w:id="99" w:name="_Toc472409744"/>
      <w:r w:rsidRPr="00483C3B">
        <w:rPr>
          <w:rFonts w:ascii="Calibri" w:eastAsia="Calibri" w:hAnsi="Calibri" w:cs="Calibri"/>
          <w:color w:val="000000"/>
          <w:sz w:val="36"/>
          <w:szCs w:val="36"/>
          <w:highlight w:val="lightGray"/>
          <w:u w:val="none"/>
        </w:rPr>
        <w:t>Preparing the PISA Electronic Student File (E-File)</w:t>
      </w:r>
      <w:bookmarkEnd w:id="99"/>
      <w:r w:rsidRPr="00483C3B">
        <w:rPr>
          <w:rFonts w:ascii="Calibri" w:eastAsia="Calibri" w:hAnsi="Calibri" w:cs="Calibri"/>
          <w:color w:val="000000"/>
          <w:sz w:val="36"/>
          <w:szCs w:val="36"/>
          <w:u w:val="none"/>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 w:val="32"/>
          <w:szCs w:val="32"/>
        </w:rPr>
      </w:pPr>
    </w:p>
    <w:p w:rsidR="00E81AC4" w:rsidRPr="00483C3B" w:rsidRDefault="00E81AC4" w:rsidP="00E81AC4">
      <w:pPr>
        <w:autoSpaceDE w:val="0"/>
        <w:autoSpaceDN w:val="0"/>
        <w:adjustRightInd w:val="0"/>
        <w:spacing w:line="240" w:lineRule="auto"/>
        <w:jc w:val="left"/>
        <w:outlineLvl w:val="1"/>
        <w:rPr>
          <w:rFonts w:ascii="Calibri" w:eastAsia="Calibri" w:hAnsi="Calibri" w:cs="Calibri"/>
          <w:b/>
          <w:color w:val="000000"/>
          <w:sz w:val="28"/>
          <w:szCs w:val="28"/>
        </w:rPr>
      </w:pPr>
      <w:bookmarkStart w:id="100" w:name="_Toc472409745"/>
      <w:r w:rsidRPr="00483C3B">
        <w:rPr>
          <w:rFonts w:ascii="Calibri" w:eastAsia="Calibri" w:hAnsi="Calibri" w:cs="Calibri"/>
          <w:b/>
          <w:color w:val="000000"/>
          <w:sz w:val="28"/>
          <w:szCs w:val="28"/>
        </w:rPr>
        <w:t>Step 1: Identify ALL students at your school who meet the eligibility criteria</w:t>
      </w:r>
      <w:bookmarkEnd w:id="100"/>
      <w:r w:rsidRPr="00483C3B">
        <w:rPr>
          <w:rFonts w:ascii="Calibri" w:eastAsia="Calibri" w:hAnsi="Calibri" w:cs="Calibri"/>
          <w:b/>
          <w:color w:val="000000"/>
          <w:sz w:val="28"/>
          <w:szCs w:val="28"/>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Criteria for PISA student eligibility are: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Enrolled in Grade 7 or higher, AND </w:t>
      </w:r>
    </w:p>
    <w:p w:rsidR="00E81AC4" w:rsidRPr="00483C3B" w:rsidRDefault="00E81AC4" w:rsidP="00F00E26">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Born </w:t>
      </w:r>
      <w:r w:rsidRPr="00483C3B">
        <w:rPr>
          <w:rFonts w:ascii="Calibri" w:eastAsia="Calibri" w:hAnsi="Calibri" w:cs="Calibri"/>
          <w:b/>
          <w:bCs/>
          <w:color w:val="000000"/>
          <w:szCs w:val="22"/>
        </w:rPr>
        <w:t xml:space="preserve">between </w:t>
      </w:r>
      <w:r w:rsidR="00716836">
        <w:rPr>
          <w:rFonts w:ascii="Calibri" w:eastAsia="Calibri" w:hAnsi="Calibri" w:cs="Calibri"/>
          <w:b/>
          <w:bCs/>
          <w:color w:val="000000"/>
          <w:szCs w:val="22"/>
        </w:rPr>
        <w:t>July 1, 2005</w:t>
      </w:r>
      <w:r w:rsidRPr="00483C3B">
        <w:rPr>
          <w:rFonts w:ascii="Calibri" w:eastAsia="Calibri" w:hAnsi="Calibri" w:cs="Calibri"/>
          <w:b/>
          <w:bCs/>
          <w:color w:val="000000"/>
          <w:szCs w:val="22"/>
        </w:rPr>
        <w:t xml:space="preserve"> and </w:t>
      </w:r>
      <w:r w:rsidR="00716836">
        <w:rPr>
          <w:rFonts w:ascii="Calibri" w:eastAsia="Calibri" w:hAnsi="Calibri" w:cs="Calibri"/>
          <w:b/>
          <w:bCs/>
          <w:color w:val="000000"/>
          <w:szCs w:val="22"/>
        </w:rPr>
        <w:t>June 30, 2006</w:t>
      </w:r>
      <w:r w:rsidRPr="00483C3B">
        <w:rPr>
          <w:rFonts w:ascii="Calibri" w:eastAsia="Calibri" w:hAnsi="Calibri" w:cs="Calibri"/>
          <w:color w:val="000000"/>
          <w:szCs w:val="22"/>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PISA needs accurate information about all students at your school who meet the above criteria for student eligibility. Include all students, even those students who typically may be excluded from other testing programs, such as students with IEPs or 504 plans (SD), English language learners (ELL), or students with limited English proficiency (LEP). Do not include students who are known to be withdrawn on your list. All other eligible students </w:t>
      </w:r>
      <w:r w:rsidRPr="00483C3B">
        <w:rPr>
          <w:rFonts w:ascii="Calibri" w:eastAsia="Calibri" w:hAnsi="Calibri" w:cs="Calibri"/>
          <w:b/>
          <w:bCs/>
          <w:color w:val="000000"/>
          <w:szCs w:val="22"/>
        </w:rPr>
        <w:t xml:space="preserve">must </w:t>
      </w:r>
      <w:r w:rsidRPr="00483C3B">
        <w:rPr>
          <w:rFonts w:ascii="Calibri" w:eastAsia="Calibri" w:hAnsi="Calibri" w:cs="Calibri"/>
          <w:color w:val="000000"/>
          <w:szCs w:val="22"/>
        </w:rPr>
        <w:t xml:space="preserve">be added to your list of students. </w:t>
      </w:r>
    </w:p>
    <w:p w:rsidR="00E81AC4" w:rsidRPr="00483C3B" w:rsidRDefault="00E81AC4" w:rsidP="00E81AC4">
      <w:pPr>
        <w:tabs>
          <w:tab w:val="left" w:pos="6873"/>
        </w:tabs>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ab/>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bookmarkStart w:id="101" w:name="_Toc472409746"/>
      <w:r w:rsidRPr="00483C3B">
        <w:rPr>
          <w:rFonts w:ascii="Calibri" w:eastAsia="Calibri" w:hAnsi="Calibri" w:cs="Calibri"/>
          <w:b/>
          <w:color w:val="000000"/>
          <w:sz w:val="28"/>
          <w:szCs w:val="28"/>
        </w:rPr>
        <w:t>Step 2: List each of the eligible students along with their demographic information</w:t>
      </w:r>
      <w:bookmarkEnd w:id="101"/>
      <w:r w:rsidRPr="00483C3B">
        <w:rPr>
          <w:rFonts w:ascii="Calibri" w:eastAsia="Calibri" w:hAnsi="Calibri" w:cs="Calibri"/>
          <w:b/>
          <w:color w:val="000000"/>
          <w:sz w:val="28"/>
          <w:szCs w:val="28"/>
        </w:rPr>
        <w:t xml:space="preserve"> </w:t>
      </w:r>
      <w:r w:rsidRPr="00483C3B">
        <w:rPr>
          <w:rFonts w:ascii="Calibri" w:eastAsia="Calibri" w:hAnsi="Calibri" w:cs="Calibri"/>
          <w:b/>
          <w:bCs/>
          <w:color w:val="000000"/>
          <w:szCs w:val="22"/>
        </w:rPr>
        <w:t xml:space="preserve">(see Figure 1 below for an example)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Using the Excel template provided on the MyPISA.us website (</w:t>
      </w:r>
      <w:r w:rsidRPr="00483C3B">
        <w:rPr>
          <w:rFonts w:ascii="Calibri" w:eastAsia="Calibri" w:hAnsi="Calibri" w:cs="Calibri"/>
          <w:color w:val="0000FF"/>
          <w:szCs w:val="22"/>
        </w:rPr>
        <w:t>www.MyPISA.us</w:t>
      </w:r>
      <w:r w:rsidRPr="00483C3B">
        <w:rPr>
          <w:rFonts w:ascii="Calibri" w:eastAsia="Calibri" w:hAnsi="Calibri" w:cs="Calibri"/>
          <w:color w:val="000000"/>
          <w:szCs w:val="22"/>
        </w:rPr>
        <w:t xml:space="preserve">), list students in your school who are eligible for PISA along with their demographic information.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first name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middle name (not required)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last name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Grade in school (Grade 7 – Grade 12 as applicable) </w:t>
      </w:r>
    </w:p>
    <w:p w:rsidR="00E81AC4" w:rsidRPr="00483C3B" w:rsidRDefault="00E81AC4"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Month of birth (M or MM; must be submitted in numeric format, not text (1 or 01 for JAN))</w:t>
      </w:r>
    </w:p>
    <w:p w:rsidR="00E81AC4" w:rsidRPr="00483C3B" w:rsidRDefault="008854B3" w:rsidP="00F00E26">
      <w:pPr>
        <w:numPr>
          <w:ilvl w:val="0"/>
          <w:numId w:val="14"/>
        </w:numPr>
        <w:autoSpaceDE w:val="0"/>
        <w:autoSpaceDN w:val="0"/>
        <w:adjustRightInd w:val="0"/>
        <w:spacing w:after="10" w:line="240" w:lineRule="auto"/>
        <w:jc w:val="left"/>
        <w:rPr>
          <w:rFonts w:ascii="Calibri" w:eastAsia="Calibri" w:hAnsi="Calibri" w:cs="Calibri"/>
          <w:color w:val="000000"/>
          <w:szCs w:val="22"/>
        </w:rPr>
      </w:pPr>
      <w:r>
        <w:rPr>
          <w:rFonts w:ascii="Calibri" w:eastAsia="Calibri" w:hAnsi="Calibri" w:cs="Calibri"/>
          <w:color w:val="000000"/>
          <w:szCs w:val="22"/>
        </w:rPr>
        <w:t>Year of birth (YYYY: 2005 or 2006</w:t>
      </w:r>
      <w:r w:rsidR="00E81AC4" w:rsidRPr="00483C3B">
        <w:rPr>
          <w:rFonts w:ascii="Calibri" w:eastAsia="Calibri" w:hAnsi="Calibri" w:cs="Calibri"/>
          <w:color w:val="000000"/>
          <w:szCs w:val="22"/>
        </w:rPr>
        <w:t xml:space="preserve">) </w:t>
      </w:r>
    </w:p>
    <w:p w:rsidR="00E81AC4" w:rsidRPr="00483C3B" w:rsidRDefault="00E81AC4" w:rsidP="00F00E26">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Sex (numeric or text (1/2, F/M))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spacing w:after="200" w:line="276" w:lineRule="auto"/>
        <w:jc w:val="left"/>
        <w:rPr>
          <w:rFonts w:ascii="Calibri" w:eastAsia="Calibri" w:hAnsi="Calibri"/>
          <w:b/>
          <w:bCs/>
          <w:szCs w:val="22"/>
        </w:rPr>
      </w:pPr>
      <w:r w:rsidRPr="00483C3B">
        <w:rPr>
          <w:rFonts w:ascii="Calibri" w:eastAsia="Calibri" w:hAnsi="Calibri"/>
          <w:b/>
          <w:bCs/>
          <w:szCs w:val="22"/>
        </w:rPr>
        <w:t>Figure 1</w:t>
      </w:r>
      <w:r w:rsidRPr="00483C3B">
        <w:rPr>
          <w:rFonts w:ascii="Calibri" w:eastAsia="Calibri" w:hAnsi="Calibri"/>
          <w:szCs w:val="22"/>
        </w:rPr>
        <w:t xml:space="preserve">: </w:t>
      </w:r>
      <w:r w:rsidRPr="00483C3B">
        <w:rPr>
          <w:rFonts w:ascii="Calibri" w:eastAsia="Calibri" w:hAnsi="Calibri"/>
          <w:b/>
          <w:bCs/>
          <w:szCs w:val="22"/>
        </w:rPr>
        <w:t>Example of Electronic Student File</w:t>
      </w:r>
    </w:p>
    <w:p w:rsidR="00E81AC4" w:rsidRPr="00483C3B" w:rsidRDefault="00F94E73" w:rsidP="00E81AC4">
      <w:pPr>
        <w:spacing w:after="200" w:line="276" w:lineRule="auto"/>
        <w:jc w:val="center"/>
        <w:rPr>
          <w:rFonts w:ascii="Calibri" w:eastAsia="Calibri" w:hAnsi="Calibri"/>
          <w:szCs w:val="22"/>
        </w:rPr>
      </w:pPr>
      <w:r w:rsidRPr="00F94E73">
        <w:rPr>
          <w:noProof/>
        </w:rPr>
        <w:drawing>
          <wp:inline distT="0" distB="0" distL="0" distR="0" wp14:anchorId="0B1B3B39" wp14:editId="2EBBAF6F">
            <wp:extent cx="5866667" cy="172381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6667" cy="1723810"/>
                    </a:xfrm>
                    <a:prstGeom prst="rect">
                      <a:avLst/>
                    </a:prstGeom>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483C3B" w:rsidRDefault="00E81AC4" w:rsidP="00E81AC4">
      <w:pPr>
        <w:shd w:val="clear" w:color="auto" w:fill="D9D9D9"/>
        <w:autoSpaceDE w:val="0"/>
        <w:autoSpaceDN w:val="0"/>
        <w:adjustRightInd w:val="0"/>
        <w:spacing w:line="240" w:lineRule="auto"/>
        <w:jc w:val="left"/>
        <w:outlineLvl w:val="0"/>
        <w:rPr>
          <w:rFonts w:ascii="Calibri" w:eastAsia="Calibri" w:hAnsi="Calibri" w:cs="Calibri"/>
          <w:color w:val="000000"/>
          <w:sz w:val="36"/>
          <w:szCs w:val="36"/>
        </w:rPr>
      </w:pPr>
      <w:bookmarkStart w:id="102" w:name="_Toc472409747"/>
      <w:r w:rsidRPr="00483C3B">
        <w:rPr>
          <w:rFonts w:ascii="Calibri" w:eastAsia="Calibri" w:hAnsi="Calibri" w:cs="Calibri"/>
          <w:color w:val="000000"/>
          <w:sz w:val="36"/>
          <w:szCs w:val="36"/>
        </w:rPr>
        <w:t>Submitting the PISA Electronic Student File (E-File)</w:t>
      </w:r>
      <w:bookmarkEnd w:id="102"/>
      <w:r w:rsidRPr="00483C3B">
        <w:rPr>
          <w:rFonts w:ascii="Calibri" w:eastAsia="Calibri" w:hAnsi="Calibri" w:cs="Calibri"/>
          <w:color w:val="000000"/>
          <w:sz w:val="36"/>
          <w:szCs w:val="36"/>
        </w:rPr>
        <w:t xml:space="preserve"> </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bookmarkStart w:id="103" w:name="_Toc472409748"/>
      <w:r w:rsidRPr="00483C3B">
        <w:rPr>
          <w:rFonts w:ascii="Calibri" w:eastAsia="Calibri" w:hAnsi="Calibri" w:cs="Calibri"/>
          <w:b/>
          <w:color w:val="000000"/>
          <w:sz w:val="28"/>
          <w:szCs w:val="28"/>
        </w:rPr>
        <w:t>Step 1: Upload file.</w:t>
      </w:r>
      <w:bookmarkEnd w:id="103"/>
      <w:r w:rsidRPr="00483C3B">
        <w:rPr>
          <w:rFonts w:ascii="Calibri" w:eastAsia="Calibri" w:hAnsi="Calibri" w:cs="Calibri"/>
          <w:color w:val="000000"/>
          <w:sz w:val="24"/>
          <w:szCs w:val="24"/>
        </w:rPr>
        <w:t xml:space="preserve"> </w:t>
      </w:r>
      <w:r w:rsidRPr="00483C3B">
        <w:rPr>
          <w:rFonts w:ascii="Calibri" w:eastAsia="Calibri" w:hAnsi="Calibri" w:cs="Calibri"/>
          <w:color w:val="000000"/>
          <w:szCs w:val="22"/>
        </w:rPr>
        <w:t xml:space="preserve">After you have created and saved your student E-File, proceed to </w:t>
      </w:r>
      <w:hyperlink r:id="rId60" w:history="1">
        <w:r w:rsidRPr="00483C3B">
          <w:rPr>
            <w:rFonts w:ascii="Calibri" w:eastAsia="Calibri" w:hAnsi="Calibri" w:cs="Calibri"/>
            <w:color w:val="0000FF"/>
            <w:szCs w:val="22"/>
            <w:u w:val="single"/>
          </w:rPr>
          <w:t>www.MyPISA.us</w:t>
        </w:r>
      </w:hyperlink>
      <w:r w:rsidRPr="00483C3B">
        <w:rPr>
          <w:rFonts w:ascii="Calibri" w:eastAsia="Calibri" w:hAnsi="Calibri" w:cs="Calibri"/>
          <w:color w:val="000000"/>
          <w:szCs w:val="22"/>
        </w:rPr>
        <w:t>.</w:t>
      </w:r>
      <w:r>
        <w:rPr>
          <w:rFonts w:ascii="Calibri" w:eastAsia="Calibri" w:hAnsi="Calibri" w:cs="Calibri"/>
          <w:color w:val="000000"/>
          <w:szCs w:val="22"/>
        </w:rPr>
        <w:t xml:space="preserve"> </w:t>
      </w:r>
      <w:r w:rsidRPr="00483C3B">
        <w:rPr>
          <w:rFonts w:ascii="Calibri" w:eastAsia="Calibri" w:hAnsi="Calibri" w:cs="Calibri"/>
          <w:color w:val="000000"/>
          <w:szCs w:val="22"/>
        </w:rPr>
        <w:t>Once you have logged in, click the ‘Submit Student List’ link on the left side of the page (Box 1 below). Then click the “Browse” button to locate your file (box 2 below). Once you’ve located the file and clicked ok, click “Upload”(box 3 below).</w:t>
      </w:r>
    </w:p>
    <w:p w:rsidR="00E81AC4" w:rsidRPr="00483C3B" w:rsidRDefault="00E81AC4" w:rsidP="00E81AC4">
      <w:pPr>
        <w:autoSpaceDE w:val="0"/>
        <w:autoSpaceDN w:val="0"/>
        <w:adjustRightInd w:val="0"/>
        <w:spacing w:line="240" w:lineRule="auto"/>
        <w:jc w:val="left"/>
        <w:rPr>
          <w:rFonts w:ascii="Calibri" w:eastAsia="Calibri" w:hAnsi="Calibri" w:cs="Calibri"/>
          <w:color w:val="000000"/>
          <w:szCs w:val="22"/>
        </w:rPr>
      </w:pPr>
    </w:p>
    <w:p w:rsidR="00E81AC4" w:rsidRPr="00483C3B" w:rsidRDefault="00E81AC4" w:rsidP="00E81AC4">
      <w:pPr>
        <w:autoSpaceDE w:val="0"/>
        <w:autoSpaceDN w:val="0"/>
        <w:adjustRightInd w:val="0"/>
        <w:spacing w:line="240" w:lineRule="auto"/>
        <w:jc w:val="left"/>
        <w:rPr>
          <w:rFonts w:ascii="Calibri" w:eastAsia="Calibri" w:hAnsi="Calibri" w:cs="Calibri"/>
          <w:b/>
          <w:color w:val="000000"/>
          <w:szCs w:val="22"/>
        </w:rPr>
      </w:pPr>
      <w:r w:rsidRPr="00483C3B">
        <w:rPr>
          <w:rFonts w:ascii="Calibri" w:eastAsia="Calibri" w:hAnsi="Calibri" w:cs="Calibri"/>
          <w:b/>
          <w:color w:val="000000"/>
          <w:szCs w:val="22"/>
        </w:rPr>
        <w:t>Exhibit 1. Submit Student List - initial screen</w:t>
      </w:r>
    </w:p>
    <w:p w:rsidR="00E81AC4" w:rsidRPr="00483C3B" w:rsidRDefault="00E81AC4" w:rsidP="00E81AC4">
      <w:pPr>
        <w:autoSpaceDE w:val="0"/>
        <w:autoSpaceDN w:val="0"/>
        <w:adjustRightInd w:val="0"/>
        <w:spacing w:line="240" w:lineRule="auto"/>
        <w:jc w:val="center"/>
        <w:rPr>
          <w:rFonts w:ascii="Calibri" w:eastAsia="Calibri" w:hAnsi="Calibri" w:cs="Calibri"/>
          <w:color w:val="000000"/>
          <w:szCs w:val="22"/>
        </w:rPr>
      </w:pPr>
      <w:r w:rsidRPr="00483C3B">
        <w:rPr>
          <w:rFonts w:ascii="Calibri" w:eastAsia="Calibri" w:hAnsi="Calibri" w:cs="Calibri"/>
          <w:noProof/>
          <w:color w:val="000000"/>
          <w:sz w:val="24"/>
          <w:szCs w:val="24"/>
        </w:rPr>
        <mc:AlternateContent>
          <mc:Choice Requires="wpg">
            <w:drawing>
              <wp:anchor distT="0" distB="0" distL="114300" distR="114300" simplePos="0" relativeHeight="251673600" behindDoc="0" locked="0" layoutInCell="1" allowOverlap="1" wp14:anchorId="7145F1DD" wp14:editId="235CA280">
                <wp:simplePos x="0" y="0"/>
                <wp:positionH relativeFrom="column">
                  <wp:posOffset>995490</wp:posOffset>
                </wp:positionH>
                <wp:positionV relativeFrom="paragraph">
                  <wp:posOffset>1191895</wp:posOffset>
                </wp:positionV>
                <wp:extent cx="3143250" cy="1558925"/>
                <wp:effectExtent l="0" t="0" r="19050" b="22225"/>
                <wp:wrapNone/>
                <wp:docPr id="77" name="Group 77"/>
                <wp:cNvGraphicFramePr/>
                <a:graphic xmlns:a="http://schemas.openxmlformats.org/drawingml/2006/main">
                  <a:graphicData uri="http://schemas.microsoft.com/office/word/2010/wordprocessingGroup">
                    <wpg:wgp>
                      <wpg:cNvGrpSpPr/>
                      <wpg:grpSpPr>
                        <a:xfrm>
                          <a:off x="0" y="0"/>
                          <a:ext cx="3143250" cy="1558925"/>
                          <a:chOff x="0" y="0"/>
                          <a:chExt cx="3400425" cy="1495425"/>
                        </a:xfrm>
                      </wpg:grpSpPr>
                      <wps:wsp>
                        <wps:cNvPr id="78" name="Oval 78"/>
                        <wps:cNvSpPr/>
                        <wps:spPr>
                          <a:xfrm>
                            <a:off x="2657475" y="857250"/>
                            <a:ext cx="742950" cy="4857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61925" y="0"/>
                            <a:ext cx="762000" cy="2286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838200" y="1038225"/>
                            <a:ext cx="781050" cy="4572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190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E81AC4">
                              <w:pPr>
                                <w:jc w:val="center"/>
                                <w:rPr>
                                  <w:color w:val="000000"/>
                                  <w:sz w:val="24"/>
                                  <w:szCs w:val="24"/>
                                </w:rPr>
                              </w:pPr>
                              <w:r w:rsidRPr="00483C3B">
                                <w:rPr>
                                  <w:color w:val="00000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762000" y="1114425"/>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E81AC4">
                              <w:pPr>
                                <w:jc w:val="center"/>
                                <w:rPr>
                                  <w:color w:val="000000"/>
                                  <w:sz w:val="24"/>
                                  <w:szCs w:val="24"/>
                                </w:rPr>
                              </w:pPr>
                              <w:r w:rsidRPr="00483C3B">
                                <w:rPr>
                                  <w:color w:val="00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543175" y="9715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E81AC4">
                              <w:pPr>
                                <w:jc w:val="center"/>
                                <w:rPr>
                                  <w:color w:val="000000"/>
                                  <w:sz w:val="24"/>
                                  <w:szCs w:val="24"/>
                                </w:rPr>
                              </w:pPr>
                              <w:r w:rsidRPr="00483C3B">
                                <w:rPr>
                                  <w:color w:val="00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7" o:spid="_x0000_s1043" style="position:absolute;left:0;text-align:left;margin-left:78.4pt;margin-top:93.85pt;width:247.5pt;height:122.75pt;z-index:251673600;mso-width-relative:margin;mso-height-relative:margin" coordsize="34004,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">
                <v:oval id="Oval 78" o:spid="_x0000_s1044" style="position:absolute;left:26574;top:8572;width:743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KEsMA&#10;AADbAAAADwAAAGRycy9kb3ducmV2LnhtbERPTWvCQBC9F/wPywheSt00pVaiq5hCaS49JDbQ45gd&#10;k2B2NmTXmP777qHg8fG+t/vJdGKkwbWWFTwvIxDEldUt1wq+jx9PaxDOI2vsLJOCX3Kw380etpho&#10;e+OcxsLXIoSwS1BB432fSOmqhgy6pe2JA3e2g0Ef4FBLPeAthJtOxlG0kgZbDg0N9vTeUHUprkbB&#10;KXbZy+OPey1jX3b551eatWmu1GI+HTYgPE3+Lv53Z1rBWxgb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KEsMAAADbAAAADwAAAAAAAAAAAAAAAACYAgAAZHJzL2Rv&#10;d25yZXYueG1sUEsFBgAAAAAEAAQA9QAAAIgDAAAAAA==&#10;" filled="f" strokecolor="windowText" strokeweight="2pt"/>
                <v:oval id="Oval 79" o:spid="_x0000_s1045" style="position:absolute;left:1619;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vicYA&#10;AADbAAAADwAAAGRycy9kb3ducmV2LnhtbESPT2vCQBTE74V+h+UVvBSzaUrVpllFhWIuHuIf8Pia&#10;fU1Cs29DdtX47buFgsdhZn7DZIvBtOJCvWssK3iJYhDEpdUNVwoO+8/xDITzyBpby6TgRg4W88eH&#10;DFNtr1zQZecrESDsUlRQe9+lUrqyJoMush1x8L5tb9AH2VdS93gNcNPKJI4n0mDDYaHGjtY1lT+7&#10;s1Hwlbj89fnk3o6JP7bFZrvKm1Wh1OhpWH6A8DT4e/i/nWsF03f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vicYAAADbAAAADwAAAAAAAAAAAAAAAACYAgAAZHJz&#10;L2Rvd25yZXYueG1sUEsFBgAAAAAEAAQA9QAAAIsDAAAAAA==&#10;" filled="f" strokecolor="windowText" strokeweight="2pt"/>
                <v:oval id="Oval 80" o:spid="_x0000_s1046" style="position:absolute;left:8382;top:10382;width:7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2M8IA&#10;AADbAAAADwAAAGRycy9kb3ducmV2LnhtbERPTWuDQBC9F/oflin0UpI1lgQxWSUplHrpQRMhx4k7&#10;Vak7K+42sf++eyjk+Hjfu3w2g7jS5HrLClbLCARxY3XPrYLT8X2RgHAeWeNgmRT8koM8e3zYYart&#10;jUu6Vr4VIYRdigo678dUStd0ZNAt7UgcuC87GfQBTq3UE95CuBlkHEUbabDn0NDhSG8dNd/Vj1Fw&#10;iV3x+nJ26zr29VB+fB6K/lAq9fw077cgPM3+Lv53F1pBEtaH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3YzwgAAANsAAAAPAAAAAAAAAAAAAAAAAJgCAABkcnMvZG93&#10;bnJldi54bWxQSwUGAAAAAAQABAD1AAAAhwMAAAAA&#10;" filled="f" strokecolor="windowText" strokeweight="2pt"/>
                <v:rect id="Rectangle 81" o:spid="_x0000_s1047" style="position:absolute;top:190;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n7sIA&#10;AADbAAAADwAAAGRycy9kb3ducmV2LnhtbESP3YrCMBSE7wXfIRzBO03thUo1ioiKsCqs6wMcmtMf&#10;bE5KE7Xu0xtB8HKYmW+Y+bI1lbhT40rLCkbDCARxanXJuYLL33YwBeE8ssbKMil4koPlotuZY6Lt&#10;g3/pfva5CBB2CSoovK8TKV1akEE3tDVx8DLbGPRBNrnUDT4C3FQyjqKxNFhyWCiwpnVB6fV8Mwr+&#10;13TM9vHklMW7/MdLd9hE11Spfq9dzUB4av03/GnvtYLpCN5fw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GfuwgAAANsAAAAPAAAAAAAAAAAAAAAAAJgCAABkcnMvZG93&#10;bnJldi54bWxQSwUGAAAAAAQABAD1AAAAhwMAAAAA&#10;" fillcolor="#b7dee8" strokecolor="#385d8a" strokeweight="2pt">
                  <v:textbox>
                    <w:txbxContent>
                      <w:p w:rsidR="003F7123" w:rsidRPr="00483C3B" w:rsidRDefault="003F7123" w:rsidP="00E81AC4">
                        <w:pPr>
                          <w:jc w:val="center"/>
                          <w:rPr>
                            <w:color w:val="000000"/>
                            <w:sz w:val="24"/>
                            <w:szCs w:val="24"/>
                          </w:rPr>
                        </w:pPr>
                        <w:r w:rsidRPr="00483C3B">
                          <w:rPr>
                            <w:color w:val="000000"/>
                            <w:sz w:val="24"/>
                            <w:szCs w:val="24"/>
                          </w:rPr>
                          <w:t>1</w:t>
                        </w:r>
                      </w:p>
                    </w:txbxContent>
                  </v:textbox>
                </v:rect>
                <v:rect id="Rectangle 82" o:spid="_x0000_s1048" style="position:absolute;left:7620;top:11144;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5mcQA&#10;AADbAAAADwAAAGRycy9kb3ducmV2LnhtbESP3WrCQBSE7wu+w3KE3tWNuaiSZiMlaBFaBX8e4JA9&#10;+cHs2ZBdY9qn7wqCl8PMfMOkq9G0YqDeNZYVzGcRCOLC6oYrBefT5m0Jwnlkja1lUvBLDlbZ5CXF&#10;RNsbH2g4+koECLsEFdTed4mUrqjJoJvZjjh4pe0N+iD7SuoebwFuWhlH0bs02HBYqLGjvKbicrwa&#10;BX857cptvNiX8Vf17aX7WUeXQqnX6fj5AcLT6J/hR3urFSxjuH8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nEAAAA2wAAAA8AAAAAAAAAAAAAAAAAmAIAAGRycy9k&#10;b3ducmV2LnhtbFBLBQYAAAAABAAEAPUAAACJAwAAAAA=&#10;" fillcolor="#b7dee8" strokecolor="#385d8a" strokeweight="2pt">
                  <v:textbox>
                    <w:txbxContent>
                      <w:p w:rsidR="003F7123" w:rsidRPr="00483C3B" w:rsidRDefault="003F7123" w:rsidP="00E81AC4">
                        <w:pPr>
                          <w:jc w:val="center"/>
                          <w:rPr>
                            <w:color w:val="000000"/>
                            <w:sz w:val="24"/>
                            <w:szCs w:val="24"/>
                          </w:rPr>
                        </w:pPr>
                        <w:r w:rsidRPr="00483C3B">
                          <w:rPr>
                            <w:color w:val="000000"/>
                            <w:sz w:val="24"/>
                            <w:szCs w:val="24"/>
                          </w:rPr>
                          <w:t>3</w:t>
                        </w:r>
                      </w:p>
                    </w:txbxContent>
                  </v:textbox>
                </v:rect>
                <v:rect id="Rectangle 83" o:spid="_x0000_s1049" style="position:absolute;left:25431;top:9715;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cAsMA&#10;AADbAAAADwAAAGRycy9kb3ducmV2LnhtbESP3YrCMBSE7wXfIZyFvdN0K2ipRhFREVYF3X2AQ3P6&#10;g81JaaJ29+mNIHg5zMw3zGzRmVrcqHWVZQVfwwgEcWZ1xYWC35/NIAHhPLLG2jIp+CMHi3m/N8NU&#10;2zuf6Hb2hQgQdikqKL1vUildVpJBN7QNcfBy2xr0QbaF1C3eA9zUMo6isTRYcVgosaFVSdnlfDUK&#10;/ld0yHfx5JjH2+LbS7dfR5dMqc+PbjkF4anz7/CrvdMKkh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JcAsMAAADbAAAADwAAAAAAAAAAAAAAAACYAgAAZHJzL2Rv&#10;d25yZXYueG1sUEsFBgAAAAAEAAQA9QAAAIgDAAAAAA==&#10;" fillcolor="#b7dee8" strokecolor="#385d8a" strokeweight="2pt">
                  <v:textbox>
                    <w:txbxContent>
                      <w:p w:rsidR="003F7123" w:rsidRPr="00483C3B" w:rsidRDefault="003F7123" w:rsidP="00E81AC4">
                        <w:pPr>
                          <w:jc w:val="center"/>
                          <w:rPr>
                            <w:color w:val="000000"/>
                            <w:sz w:val="24"/>
                            <w:szCs w:val="24"/>
                          </w:rPr>
                        </w:pPr>
                        <w:r w:rsidRPr="00483C3B">
                          <w:rPr>
                            <w:color w:val="000000"/>
                            <w:sz w:val="24"/>
                            <w:szCs w:val="24"/>
                          </w:rPr>
                          <w:t>2</w:t>
                        </w:r>
                      </w:p>
                    </w:txbxContent>
                  </v:textbox>
                </v:rect>
              </v:group>
            </w:pict>
          </mc:Fallback>
        </mc:AlternateContent>
      </w:r>
      <w:r w:rsidRPr="00483C3B">
        <w:rPr>
          <w:rFonts w:ascii="Calibri" w:eastAsia="Calibri" w:hAnsi="Calibri" w:cs="Calibri"/>
          <w:noProof/>
          <w:color w:val="000000"/>
          <w:sz w:val="24"/>
          <w:szCs w:val="24"/>
        </w:rPr>
        <w:drawing>
          <wp:inline distT="0" distB="0" distL="0" distR="0" wp14:anchorId="33D2BBAD" wp14:editId="3676B803">
            <wp:extent cx="4146550" cy="2866390"/>
            <wp:effectExtent l="19050" t="19050" r="2540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6408" cy="2914681"/>
                    </a:xfrm>
                    <a:prstGeom prst="rect">
                      <a:avLst/>
                    </a:prstGeom>
                    <a:solidFill>
                      <a:sysClr val="windowText" lastClr="000000"/>
                    </a:solidFill>
                    <a:ln>
                      <a:solidFill>
                        <a:sysClr val="windowText" lastClr="000000"/>
                      </a:solidFill>
                    </a:ln>
                  </pic:spPr>
                </pic:pic>
              </a:graphicData>
            </a:graphic>
          </wp:inline>
        </w:drawing>
      </w:r>
    </w:p>
    <w:p w:rsidR="00E81AC4" w:rsidRDefault="00E81AC4" w:rsidP="00E81AC4">
      <w:pPr>
        <w:spacing w:after="200" w:line="276" w:lineRule="auto"/>
        <w:jc w:val="left"/>
        <w:rPr>
          <w:rFonts w:ascii="Calibri" w:eastAsia="Calibri" w:hAnsi="Calibri" w:cs="Calibri"/>
          <w:b/>
          <w:color w:val="000000"/>
          <w:sz w:val="28"/>
          <w:szCs w:val="28"/>
        </w:rPr>
      </w:pPr>
      <w:bookmarkStart w:id="104" w:name="_Toc472409749"/>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Step 2: Map Columns.</w:t>
      </w:r>
      <w:bookmarkEnd w:id="104"/>
      <w:r w:rsidRPr="00483C3B">
        <w:rPr>
          <w:rFonts w:ascii="Calibri" w:eastAsia="Calibri" w:hAnsi="Calibri"/>
          <w:szCs w:val="22"/>
        </w:rPr>
        <w:t xml:space="preserve"> The column headings in your file are shown in rows on the left side of the page.</w:t>
      </w:r>
      <w:r>
        <w:rPr>
          <w:rFonts w:ascii="Calibri" w:eastAsia="Calibri" w:hAnsi="Calibri"/>
          <w:szCs w:val="22"/>
        </w:rPr>
        <w:t xml:space="preserve"> </w:t>
      </w:r>
      <w:r w:rsidRPr="00483C3B">
        <w:rPr>
          <w:rFonts w:ascii="Calibri" w:eastAsia="Calibri" w:hAnsi="Calibri"/>
          <w:szCs w:val="22"/>
        </w:rPr>
        <w:t>In each row, for each heading on the left, click on the down arrow next to the words in the table that read "Column Contains..." on the right. If there is no appropriate description in the drop-down list for your column heading, select N/A.</w:t>
      </w:r>
      <w:r>
        <w:rPr>
          <w:rFonts w:ascii="Calibri" w:eastAsia="Calibri" w:hAnsi="Calibri"/>
          <w:szCs w:val="22"/>
        </w:rPr>
        <w:t xml:space="preserve"> </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2. Submit Student List – Identify Your Columns</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mc:AlternateContent>
          <mc:Choice Requires="wps">
            <w:drawing>
              <wp:anchor distT="0" distB="0" distL="114300" distR="114300" simplePos="0" relativeHeight="251676672" behindDoc="0" locked="0" layoutInCell="1" allowOverlap="1" wp14:anchorId="037E0E9B" wp14:editId="1602F6AD">
                <wp:simplePos x="0" y="0"/>
                <wp:positionH relativeFrom="column">
                  <wp:posOffset>2904490</wp:posOffset>
                </wp:positionH>
                <wp:positionV relativeFrom="paragraph">
                  <wp:posOffset>966470</wp:posOffset>
                </wp:positionV>
                <wp:extent cx="1219200" cy="13906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219200"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7F8C1" id="Rectangle 85" o:spid="_x0000_s1026" style="position:absolute;margin-left:228.7pt;margin-top:76.1pt;width:96pt;height:10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74624" behindDoc="0" locked="0" layoutInCell="1" allowOverlap="1" wp14:anchorId="0ABDFE54" wp14:editId="35D287D3">
                <wp:simplePos x="0" y="0"/>
                <wp:positionH relativeFrom="column">
                  <wp:posOffset>1656080</wp:posOffset>
                </wp:positionH>
                <wp:positionV relativeFrom="paragraph">
                  <wp:posOffset>966470</wp:posOffset>
                </wp:positionV>
                <wp:extent cx="1038225" cy="1390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038225"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B0B76F" id="Rectangle 17" o:spid="_x0000_s1026" style="position:absolute;margin-left:130.4pt;margin-top:76.1pt;width:81.75pt;height:10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75648" behindDoc="0" locked="0" layoutInCell="1" allowOverlap="1" wp14:anchorId="68B1830A" wp14:editId="7CFD0B38">
                <wp:simplePos x="0" y="0"/>
                <wp:positionH relativeFrom="column">
                  <wp:posOffset>2685605</wp:posOffset>
                </wp:positionH>
                <wp:positionV relativeFrom="paragraph">
                  <wp:posOffset>1585595</wp:posOffset>
                </wp:positionV>
                <wp:extent cx="219075" cy="0"/>
                <wp:effectExtent l="0" t="76200" r="28575" b="114300"/>
                <wp:wrapNone/>
                <wp:docPr id="84" name="Straight Arrow Connector 84"/>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43D3B0" id="_x0000_t32" coordsize="21600,21600" o:spt="32" o:oned="t" path="m,l21600,21600e" filled="f">
                <v:path arrowok="t" fillok="f" o:connecttype="none"/>
                <o:lock v:ext="edit" shapetype="t"/>
              </v:shapetype>
              <v:shape id="Straight Arrow Connector 84" o:spid="_x0000_s1026" type="#_x0000_t32" style="position:absolute;margin-left:211.45pt;margin-top:124.85pt;width:17.2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" strokecolor="windowText" strokeweight="2pt">
                <v:stroke endarrow="open"/>
              </v:shape>
            </w:pict>
          </mc:Fallback>
        </mc:AlternateContent>
      </w:r>
      <w:r w:rsidRPr="00483C3B">
        <w:rPr>
          <w:rFonts w:ascii="Calibri" w:eastAsia="Calibri" w:hAnsi="Calibri"/>
          <w:noProof/>
          <w:szCs w:val="22"/>
        </w:rPr>
        <w:drawing>
          <wp:inline distT="0" distB="0" distL="0" distR="0" wp14:anchorId="12A45576" wp14:editId="456F5BEB">
            <wp:extent cx="3376152" cy="2466975"/>
            <wp:effectExtent l="19050" t="19050" r="152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79665" cy="2469542"/>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b/>
          <w:szCs w:val="22"/>
        </w:rPr>
      </w:pPr>
    </w:p>
    <w:p w:rsidR="00E81AC4" w:rsidRPr="00483C3B" w:rsidRDefault="00E81AC4" w:rsidP="00E81AC4">
      <w:pPr>
        <w:spacing w:after="200" w:line="276" w:lineRule="auto"/>
        <w:jc w:val="left"/>
        <w:rPr>
          <w:rFonts w:ascii="Calibri" w:eastAsia="Calibri" w:hAnsi="Calibri"/>
          <w:szCs w:val="22"/>
        </w:rPr>
      </w:pPr>
      <w:bookmarkStart w:id="105" w:name="_Toc472409750"/>
      <w:r w:rsidRPr="00483C3B">
        <w:rPr>
          <w:rFonts w:ascii="Calibri" w:eastAsia="Calibri" w:hAnsi="Calibri" w:cs="Calibri"/>
          <w:b/>
          <w:color w:val="000000"/>
          <w:sz w:val="28"/>
          <w:szCs w:val="28"/>
        </w:rPr>
        <w:t>Step 3: Match Values to PISA Codes.</w:t>
      </w:r>
      <w:bookmarkEnd w:id="105"/>
      <w:r w:rsidRPr="00483C3B">
        <w:rPr>
          <w:rFonts w:ascii="Calibri" w:eastAsia="Calibri" w:hAnsi="Calibri"/>
          <w:szCs w:val="22"/>
        </w:rPr>
        <w:t xml:space="preserve"> The next step is matching the values on your file to PISA codes. The values in your columns will again be displayed on the left. Select the corresponding PISA code from the drop down list on the right (see exhibit 3). If there is no appropriate description in the drop-down list for your column heading, select N/A.</w:t>
      </w:r>
      <w:r>
        <w:rPr>
          <w:rFonts w:ascii="Calibri" w:eastAsia="Calibri" w:hAnsi="Calibri"/>
          <w:szCs w:val="22"/>
        </w:rPr>
        <w:t xml:space="preserve"> </w:t>
      </w:r>
      <w:r w:rsidRPr="00483C3B">
        <w:rPr>
          <w:rFonts w:ascii="Calibri" w:eastAsia="Calibri" w:hAnsi="Calibri"/>
          <w:szCs w:val="22"/>
        </w:rPr>
        <w:t xml:space="preserve">When you are finished matching your values to PISA codes, click next. Repeat the above instructions to assign male/female codes and click next (see exhibit 4). </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3. Submit Student List - Match your Values to PISA Codes (grade mapping)</w:t>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noProof/>
          <w:szCs w:val="22"/>
        </w:rPr>
        <w:drawing>
          <wp:inline distT="0" distB="0" distL="0" distR="0" wp14:anchorId="5C262E38" wp14:editId="3FC8111B">
            <wp:extent cx="5762625" cy="2505141"/>
            <wp:effectExtent l="19050" t="19050" r="952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8295" cy="2507606"/>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b/>
          <w:szCs w:val="22"/>
        </w:rPr>
        <w:t>Exhibit 4. Submit Student List - Match your Values to PISA Codes (sex mapping)</w:t>
      </w:r>
      <w:r w:rsidRPr="00483C3B">
        <w:rPr>
          <w:rFonts w:ascii="Calibri" w:eastAsia="Calibri" w:hAnsi="Calibri"/>
          <w:noProof/>
          <w:szCs w:val="22"/>
        </w:rPr>
        <w:drawing>
          <wp:inline distT="0" distB="0" distL="0" distR="0" wp14:anchorId="79450ED3" wp14:editId="6956A292">
            <wp:extent cx="5846163" cy="2628900"/>
            <wp:effectExtent l="19050" t="19050" r="2159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56169" cy="2633399"/>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r>
        <w:rPr>
          <w:rFonts w:ascii="Calibri" w:eastAsia="Calibri" w:hAnsi="Calibri"/>
          <w:b/>
          <w:szCs w:val="22"/>
        </w:rPr>
        <w:br w:type="page"/>
      </w:r>
    </w:p>
    <w:p w:rsidR="00E81AC4" w:rsidRPr="00483C3B" w:rsidRDefault="00E81AC4" w:rsidP="00E81AC4">
      <w:pPr>
        <w:spacing w:after="200" w:line="276" w:lineRule="auto"/>
        <w:jc w:val="left"/>
        <w:rPr>
          <w:rFonts w:ascii="Calibri" w:eastAsia="Calibri" w:hAnsi="Calibri"/>
          <w:sz w:val="24"/>
          <w:szCs w:val="24"/>
        </w:rPr>
      </w:pPr>
      <w:bookmarkStart w:id="106" w:name="_Toc472409751"/>
      <w:r w:rsidRPr="00483C3B">
        <w:rPr>
          <w:rFonts w:ascii="Calibri" w:eastAsia="Calibri" w:hAnsi="Calibri" w:cs="Calibri"/>
          <w:b/>
          <w:color w:val="000000"/>
          <w:sz w:val="28"/>
          <w:szCs w:val="28"/>
        </w:rPr>
        <w:t>Step 4: Verify your E-file.</w:t>
      </w:r>
      <w:bookmarkEnd w:id="106"/>
      <w:r w:rsidRPr="00483C3B">
        <w:rPr>
          <w:rFonts w:ascii="Calibri" w:eastAsia="Calibri" w:hAnsi="Calibri"/>
          <w:b/>
          <w:sz w:val="28"/>
          <w:szCs w:val="28"/>
        </w:rPr>
        <w:t xml:space="preserve"> </w:t>
      </w:r>
      <w:r w:rsidRPr="00483C3B">
        <w:rPr>
          <w:rFonts w:ascii="Calibri" w:eastAsia="Calibri" w:hAnsi="Calibri"/>
          <w:szCs w:val="22"/>
        </w:rPr>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r w:rsidRPr="00483C3B">
        <w:rPr>
          <w:rFonts w:ascii="Calibri" w:eastAsia="Calibri" w:hAnsi="Calibri"/>
          <w:sz w:val="24"/>
          <w:szCs w:val="24"/>
        </w:rPr>
        <w:t xml:space="preserve"> </w:t>
      </w:r>
    </w:p>
    <w:p w:rsidR="00E81AC4" w:rsidRPr="00483C3B" w:rsidRDefault="00E81AC4" w:rsidP="00E81AC4">
      <w:pPr>
        <w:spacing w:after="200" w:line="276" w:lineRule="auto"/>
        <w:jc w:val="left"/>
        <w:rPr>
          <w:rFonts w:ascii="Calibri" w:eastAsia="Calibri" w:hAnsi="Calibri"/>
          <w:sz w:val="24"/>
          <w:szCs w:val="24"/>
        </w:rPr>
      </w:pPr>
      <w:r w:rsidRPr="00483C3B">
        <w:rPr>
          <w:rFonts w:ascii="Calibri" w:eastAsia="Calibri" w:hAnsi="Calibri"/>
          <w:b/>
          <w:szCs w:val="22"/>
        </w:rPr>
        <w:t>Exhibit 5. Submit Student List –Verify your E-file</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3BA7A6DD" wp14:editId="29B92E60">
            <wp:extent cx="4201740" cy="4010025"/>
            <wp:effectExtent l="19050" t="19050" r="279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02287" cy="4010547"/>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Pr="00483C3B" w:rsidRDefault="00E81AC4" w:rsidP="00E81AC4">
      <w:pPr>
        <w:spacing w:after="200" w:line="276" w:lineRule="auto"/>
        <w:jc w:val="left"/>
        <w:rPr>
          <w:rFonts w:ascii="Calibri" w:eastAsia="Calibri" w:hAnsi="Calibri" w:cs="Calibri"/>
          <w:b/>
          <w:color w:val="000000"/>
          <w:sz w:val="28"/>
          <w:szCs w:val="28"/>
        </w:rPr>
      </w:pPr>
    </w:p>
    <w:p w:rsidR="00E81AC4" w:rsidRPr="00483C3B" w:rsidRDefault="00E81AC4" w:rsidP="00E81AC4">
      <w:pPr>
        <w:spacing w:after="200" w:line="276" w:lineRule="auto"/>
        <w:jc w:val="left"/>
        <w:rPr>
          <w:rFonts w:ascii="Calibri" w:eastAsia="Calibri" w:hAnsi="Calibri" w:cs="Calibri"/>
          <w:b/>
          <w:color w:val="000000"/>
          <w:sz w:val="28"/>
          <w:szCs w:val="28"/>
        </w:rPr>
      </w:pPr>
    </w:p>
    <w:p w:rsidR="00E81AC4" w:rsidRDefault="00E81AC4" w:rsidP="00E81AC4">
      <w:pPr>
        <w:spacing w:after="200" w:line="276" w:lineRule="auto"/>
        <w:jc w:val="left"/>
        <w:rPr>
          <w:rFonts w:ascii="Calibri" w:eastAsia="Calibri" w:hAnsi="Calibri" w:cs="Calibri"/>
          <w:b/>
          <w:color w:val="000000"/>
          <w:sz w:val="28"/>
          <w:szCs w:val="28"/>
        </w:rPr>
      </w:pPr>
      <w:r>
        <w:rPr>
          <w:rFonts w:ascii="Calibri" w:eastAsia="Calibri" w:hAnsi="Calibri" w:cs="Calibri"/>
          <w:b/>
          <w:color w:val="000000"/>
          <w:sz w:val="28"/>
          <w:szCs w:val="28"/>
        </w:rPr>
        <w:br w:type="page"/>
      </w:r>
    </w:p>
    <w:p w:rsidR="00E81AC4" w:rsidRPr="00483C3B" w:rsidRDefault="00E81AC4" w:rsidP="00E81AC4">
      <w:pPr>
        <w:spacing w:after="200" w:line="276" w:lineRule="auto"/>
        <w:jc w:val="left"/>
        <w:rPr>
          <w:rFonts w:ascii="Calibri" w:eastAsia="Calibri" w:hAnsi="Calibri"/>
          <w:szCs w:val="22"/>
        </w:rPr>
      </w:pPr>
      <w:bookmarkStart w:id="107" w:name="_Toc472409752"/>
      <w:r w:rsidRPr="00483C3B">
        <w:rPr>
          <w:rFonts w:ascii="Calibri" w:eastAsia="Calibri" w:hAnsi="Calibri" w:cs="Calibri"/>
          <w:b/>
          <w:color w:val="000000"/>
          <w:sz w:val="28"/>
          <w:szCs w:val="28"/>
        </w:rPr>
        <w:t>Online Student Data Checks</w:t>
      </w:r>
      <w:bookmarkEnd w:id="107"/>
      <w:r w:rsidRPr="00483C3B">
        <w:rPr>
          <w:rFonts w:ascii="Calibri" w:eastAsia="Calibri" w:hAnsi="Calibri"/>
          <w:b/>
          <w:sz w:val="28"/>
          <w:szCs w:val="28"/>
        </w:rPr>
        <w:t xml:space="preserve"> - </w:t>
      </w:r>
      <w:r w:rsidRPr="00483C3B">
        <w:rPr>
          <w:rFonts w:ascii="Calibri" w:eastAsia="Calibri" w:hAnsi="Calibri"/>
          <w:szCs w:val="22"/>
        </w:rPr>
        <w:t>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w:t>
      </w:r>
      <w:r>
        <w:rPr>
          <w:rFonts w:ascii="Calibri" w:eastAsia="Calibri" w:hAnsi="Calibri"/>
          <w:szCs w:val="22"/>
        </w:rPr>
        <w:t>irth-year eligible (born in 200</w:t>
      </w:r>
      <w:r w:rsidR="008854B3">
        <w:rPr>
          <w:rFonts w:ascii="Calibri" w:eastAsia="Calibri" w:hAnsi="Calibri"/>
          <w:szCs w:val="22"/>
        </w:rPr>
        <w:t>5 or 2006</w:t>
      </w:r>
      <w:r w:rsidRPr="00483C3B">
        <w:rPr>
          <w:rFonts w:ascii="Calibri" w:eastAsia="Calibri" w:hAnsi="Calibri"/>
          <w:szCs w:val="22"/>
        </w:rPr>
        <w:t>),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 xml:space="preserve">Exhibit 6. Online data checks </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4034D44B" wp14:editId="45C11CA9">
            <wp:extent cx="3206750" cy="2918280"/>
            <wp:effectExtent l="19050" t="19050" r="12700" b="158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17478" cy="2928043"/>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p>
    <w:p w:rsidR="00E81AC4" w:rsidRPr="00483C3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szCs w:val="22"/>
        </w:rPr>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483C3B">
        <w:rPr>
          <w:rFonts w:ascii="Calibri" w:eastAsia="Calibri" w:hAnsi="Calibri"/>
          <w:b/>
          <w:szCs w:val="22"/>
        </w:rPr>
        <w:t>This check does not prohibit you from completing your e-file.</w:t>
      </w:r>
      <w:r w:rsidRPr="00483C3B">
        <w:rPr>
          <w:rFonts w:ascii="Calibri" w:eastAsia="Calibri" w:hAnsi="Calibri"/>
          <w:szCs w:val="22"/>
        </w:rPr>
        <w:t xml:space="preserve"> Simply provide a comment in the box and continue. </w:t>
      </w:r>
    </w:p>
    <w:p w:rsidR="00E81AC4" w:rsidRPr="00483C3B" w:rsidRDefault="00E81AC4" w:rsidP="00E81AC4">
      <w:pPr>
        <w:spacing w:after="200" w:line="276" w:lineRule="auto"/>
        <w:jc w:val="left"/>
        <w:rPr>
          <w:rFonts w:ascii="Calibri" w:eastAsia="Calibri" w:hAnsi="Calibri"/>
          <w:b/>
          <w:szCs w:val="22"/>
        </w:rPr>
      </w:pPr>
      <w:r w:rsidRPr="00483C3B">
        <w:rPr>
          <w:rFonts w:ascii="Calibri" w:eastAsia="Calibri" w:hAnsi="Calibri"/>
          <w:b/>
          <w:szCs w:val="22"/>
        </w:rPr>
        <w:t>Exhibit 7. Online data check – enrollment verification</w:t>
      </w:r>
    </w:p>
    <w:p w:rsidR="00E81AC4" w:rsidRPr="00483C3B" w:rsidRDefault="00E81AC4" w:rsidP="00E81AC4">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1C7549F3" wp14:editId="5AA2BEDA">
            <wp:extent cx="3895725" cy="3840634"/>
            <wp:effectExtent l="19050" t="19050" r="9525" b="266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895725" cy="3840634"/>
                    </a:xfrm>
                    <a:prstGeom prst="rect">
                      <a:avLst/>
                    </a:prstGeom>
                    <a:ln>
                      <a:solidFill>
                        <a:sysClr val="windowText" lastClr="000000"/>
                      </a:solidFill>
                    </a:ln>
                  </pic:spPr>
                </pic:pic>
              </a:graphicData>
            </a:graphic>
          </wp:inline>
        </w:drawing>
      </w:r>
    </w:p>
    <w:p w:rsidR="00E81AC4" w:rsidRPr="00483C3B" w:rsidRDefault="00E81AC4" w:rsidP="00E81AC4">
      <w:pPr>
        <w:spacing w:after="200" w:line="276" w:lineRule="auto"/>
        <w:jc w:val="left"/>
        <w:rPr>
          <w:rFonts w:ascii="Calibri" w:eastAsia="Calibri" w:hAnsi="Calibri"/>
          <w:szCs w:val="22"/>
        </w:rPr>
      </w:pPr>
      <w:r w:rsidRPr="00483C3B">
        <w:rPr>
          <w:rFonts w:ascii="Calibri" w:eastAsia="Calibri" w:hAnsi="Calibri"/>
          <w:szCs w:val="22"/>
        </w:rPr>
        <w:t xml:space="preserve">If at any time you realize that every eligible student was not listed, you can exit e-filing, correct the file, and upload a new one. If you have any questions or would like to talk with someone about e-filing, please reach out to the PISA help desk by phone between 8 a.m. and 8 p.m. Eastern Standard Time at 1-888-638-2597 or email </w:t>
      </w:r>
      <w:hyperlink r:id="rId68" w:history="1">
        <w:r w:rsidRPr="00483C3B">
          <w:rPr>
            <w:rFonts w:ascii="Calibri" w:eastAsia="Calibri" w:hAnsi="Calibri"/>
            <w:color w:val="0000FF"/>
            <w:szCs w:val="22"/>
            <w:u w:val="single"/>
          </w:rPr>
          <w:t>PISAHELP@westat.com</w:t>
        </w:r>
      </w:hyperlink>
      <w:r w:rsidRPr="00483C3B">
        <w:rPr>
          <w:rFonts w:ascii="Calibri" w:eastAsia="Calibri" w:hAnsi="Calibri"/>
          <w:szCs w:val="22"/>
        </w:rPr>
        <w:t xml:space="preserve">. </w:t>
      </w:r>
    </w:p>
    <w:p w:rsidR="00E81AC4" w:rsidRPr="00483C3B" w:rsidRDefault="00E81AC4" w:rsidP="00E81AC4">
      <w:pPr>
        <w:spacing w:after="200" w:line="276" w:lineRule="auto"/>
        <w:jc w:val="left"/>
        <w:rPr>
          <w:rFonts w:ascii="Calibri" w:eastAsia="Calibri" w:hAnsi="Calibri"/>
          <w:szCs w:val="22"/>
        </w:rPr>
      </w:pPr>
      <w:r>
        <w:rPr>
          <w:rFonts w:ascii="Calibri" w:eastAsia="Calibri" w:hAnsi="Calibri"/>
          <w:szCs w:val="22"/>
        </w:rPr>
        <w:t xml:space="preserve">Note that </w:t>
      </w:r>
      <w:r w:rsidRPr="00483C3B">
        <w:rPr>
          <w:rFonts w:ascii="Calibri" w:eastAsia="Calibri" w:hAnsi="Calibri"/>
          <w:szCs w:val="22"/>
        </w:rPr>
        <w:t xml:space="preserve">neither students nor teachers can be sampled until your student </w:t>
      </w:r>
      <w:r w:rsidRPr="00483C3B">
        <w:rPr>
          <w:rFonts w:ascii="Calibri" w:eastAsia="Calibri" w:hAnsi="Calibri"/>
          <w:i/>
          <w:szCs w:val="22"/>
        </w:rPr>
        <w:t>and</w:t>
      </w:r>
      <w:r w:rsidRPr="00483C3B">
        <w:rPr>
          <w:rFonts w:ascii="Calibri" w:eastAsia="Calibri" w:hAnsi="Calibri"/>
          <w:szCs w:val="22"/>
        </w:rPr>
        <w:t xml:space="preserve"> teacher lists are both submitted. </w:t>
      </w:r>
    </w:p>
    <w:p w:rsidR="00E81AC4" w:rsidRDefault="00E81AC4" w:rsidP="00E81AC4">
      <w:pPr>
        <w:rPr>
          <w:b/>
        </w:rPr>
      </w:pPr>
    </w:p>
    <w:p w:rsidR="00E81AC4" w:rsidRDefault="00E81AC4" w:rsidP="00E81AC4">
      <w:pPr>
        <w:rPr>
          <w:b/>
        </w:rPr>
      </w:pPr>
    </w:p>
    <w:p w:rsidR="00E81AC4" w:rsidRDefault="00E81AC4" w:rsidP="00E81AC4">
      <w:pPr>
        <w:rPr>
          <w:b/>
        </w:rPr>
      </w:pPr>
    </w:p>
    <w:p w:rsidR="00E81AC4" w:rsidRDefault="00E81AC4" w:rsidP="00E81AC4">
      <w:pPr>
        <w:spacing w:after="200" w:line="276" w:lineRule="auto"/>
        <w:jc w:val="left"/>
        <w:rPr>
          <w:b/>
        </w:rPr>
      </w:pPr>
      <w:r>
        <w:rPr>
          <w:b/>
        </w:rPr>
        <w:br w:type="page"/>
      </w:r>
    </w:p>
    <w:p w:rsidR="00E81AC4" w:rsidRPr="00AB4DCA" w:rsidRDefault="00E81AC4" w:rsidP="00E81AC4">
      <w:pPr>
        <w:pStyle w:val="Exhibit"/>
        <w:spacing w:after="300"/>
        <w:rPr>
          <w:rFonts w:cs="Arial"/>
          <w:bCs/>
          <w:color w:val="0000A0"/>
          <w:sz w:val="28"/>
          <w:szCs w:val="28"/>
        </w:rPr>
      </w:pPr>
      <w:bookmarkStart w:id="108" w:name="_Toc260910896"/>
      <w:bookmarkStart w:id="109" w:name="_Toc352140760"/>
      <w:bookmarkStart w:id="110" w:name="_Toc114888257"/>
      <w:bookmarkStart w:id="111" w:name="_Toc260736604"/>
      <w:bookmarkStart w:id="112" w:name="_Toc260737198"/>
      <w:r w:rsidRPr="00AB4DCA">
        <w:rPr>
          <w:rFonts w:cs="Arial"/>
          <w:bCs/>
          <w:color w:val="0000A0"/>
          <w:sz w:val="28"/>
          <w:szCs w:val="28"/>
        </w:rPr>
        <w:t>PISA E-file reminder email to School Coordinator</w:t>
      </w:r>
    </w:p>
    <w:p w:rsidR="00E81AC4" w:rsidRPr="00E04A7F" w:rsidRDefault="00E81AC4" w:rsidP="00E81AC4">
      <w:pPr>
        <w:pStyle w:val="Body"/>
        <w:spacing w:before="120" w:after="120" w:line="273" w:lineRule="auto"/>
        <w:rPr>
          <w:rFonts w:asciiTheme="minorHAnsi" w:hAnsiTheme="minorHAnsi"/>
          <w:sz w:val="22"/>
          <w:szCs w:val="22"/>
          <w14:ligatures w14:val="none"/>
        </w:rPr>
      </w:pPr>
    </w:p>
    <w:p w:rsidR="00E81AC4" w:rsidRPr="00E04A7F" w:rsidRDefault="00E81AC4" w:rsidP="00E81AC4">
      <w:pPr>
        <w:pStyle w:val="Body"/>
        <w:spacing w:before="120" w:after="120" w:line="273" w:lineRule="auto"/>
        <w:rPr>
          <w:rFonts w:asciiTheme="minorHAnsi" w:hAnsiTheme="minorHAnsi"/>
          <w:sz w:val="22"/>
          <w:szCs w:val="22"/>
          <w14:ligatures w14:val="none"/>
        </w:rPr>
      </w:pPr>
      <w:r>
        <w:rPr>
          <w:rFonts w:asciiTheme="minorHAnsi" w:hAnsiTheme="minorHAnsi"/>
          <w:sz w:val="22"/>
          <w:szCs w:val="22"/>
          <w14:ligatures w14:val="none"/>
        </w:rPr>
        <w:t>Subject: PISA</w:t>
      </w:r>
      <w:r w:rsidRPr="00E04A7F">
        <w:rPr>
          <w:rFonts w:asciiTheme="minorHAnsi" w:hAnsiTheme="minorHAnsi"/>
          <w:sz w:val="22"/>
          <w:szCs w:val="22"/>
          <w14:ligatures w14:val="none"/>
        </w:rPr>
        <w:t xml:space="preserve"> E-File Reminder</w:t>
      </w:r>
    </w:p>
    <w:p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Attachment: </w:t>
      </w:r>
      <w:r w:rsidR="00D976D7">
        <w:rPr>
          <w:rFonts w:asciiTheme="minorHAnsi" w:hAnsiTheme="minorHAnsi"/>
          <w:sz w:val="22"/>
          <w:szCs w:val="22"/>
          <w14:ligatures w14:val="none"/>
        </w:rPr>
        <w:t>PISA 2021</w:t>
      </w:r>
      <w:r>
        <w:rPr>
          <w:rFonts w:asciiTheme="minorHAnsi" w:hAnsiTheme="minorHAnsi"/>
          <w:sz w:val="22"/>
          <w:szCs w:val="22"/>
          <w14:ligatures w14:val="none"/>
        </w:rPr>
        <w:t xml:space="preserve"> </w:t>
      </w:r>
      <w:r w:rsidRPr="00E04A7F">
        <w:rPr>
          <w:rFonts w:asciiTheme="minorHAnsi" w:hAnsiTheme="minorHAnsi"/>
          <w:sz w:val="22"/>
          <w:szCs w:val="22"/>
          <w14:ligatures w14:val="none"/>
        </w:rPr>
        <w:t>E-Filing Instructions</w:t>
      </w:r>
    </w:p>
    <w:p w:rsidR="00E81AC4" w:rsidRDefault="00E81AC4" w:rsidP="00E81AC4">
      <w:pPr>
        <w:pStyle w:val="Body"/>
        <w:spacing w:before="120" w:after="120" w:line="273" w:lineRule="auto"/>
        <w:rPr>
          <w:rFonts w:asciiTheme="minorHAnsi" w:hAnsiTheme="minorHAnsi"/>
          <w:sz w:val="22"/>
          <w:szCs w:val="22"/>
          <w14:ligatures w14:val="none"/>
        </w:rPr>
      </w:pPr>
    </w:p>
    <w:p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Dear School Coordinator:</w:t>
      </w:r>
    </w:p>
    <w:p w:rsidR="00E81AC4"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Welcome and thank you for your efforts as the school coordinator for the </w:t>
      </w:r>
      <w:r w:rsidRPr="0042403C">
        <w:rPr>
          <w:rFonts w:asciiTheme="minorHAnsi" w:hAnsiTheme="minorHAnsi"/>
          <w:sz w:val="22"/>
          <w:szCs w:val="22"/>
          <w14:ligatures w14:val="none"/>
        </w:rPr>
        <w:t>Program for International Student Assessment</w:t>
      </w:r>
      <w:r w:rsidRPr="00E04A7F">
        <w:rPr>
          <w:rFonts w:asciiTheme="minorHAnsi" w:hAnsiTheme="minorHAnsi"/>
          <w:sz w:val="22"/>
          <w:szCs w:val="22"/>
          <w14:ligatures w14:val="none"/>
        </w:rPr>
        <w:t xml:space="preserve"> (</w:t>
      </w:r>
      <w:r>
        <w:rPr>
          <w:rFonts w:asciiTheme="minorHAnsi" w:hAnsiTheme="minorHAnsi"/>
          <w:sz w:val="22"/>
          <w:szCs w:val="22"/>
          <w14:ligatures w14:val="none"/>
        </w:rPr>
        <w:t>PISA</w:t>
      </w:r>
      <w:r w:rsidRPr="00E04A7F">
        <w:rPr>
          <w:rFonts w:asciiTheme="minorHAnsi" w:hAnsiTheme="minorHAnsi"/>
          <w:sz w:val="22"/>
          <w:szCs w:val="22"/>
          <w14:ligatures w14:val="none"/>
        </w:rPr>
        <w:t xml:space="preserve">) </w:t>
      </w:r>
      <w:r>
        <w:rPr>
          <w:rFonts w:asciiTheme="minorHAnsi" w:hAnsiTheme="minorHAnsi"/>
          <w:sz w:val="22"/>
          <w:szCs w:val="22"/>
          <w14:ligatures w14:val="none"/>
        </w:rPr>
        <w:t>2021</w:t>
      </w:r>
      <w:r w:rsidRPr="00E04A7F">
        <w:rPr>
          <w:rFonts w:asciiTheme="minorHAnsi" w:hAnsiTheme="minorHAnsi"/>
          <w:sz w:val="22"/>
          <w:szCs w:val="22"/>
          <w14:ligatures w14:val="none"/>
        </w:rPr>
        <w:t xml:space="preserve"> at your school!</w:t>
      </w:r>
    </w:p>
    <w:p w:rsidR="00E81AC4" w:rsidRPr="00E04A7F" w:rsidRDefault="00E81AC4" w:rsidP="00E81AC4">
      <w:pPr>
        <w:pStyle w:val="Body"/>
        <w:spacing w:before="120" w:after="120" w:line="273" w:lineRule="auto"/>
        <w:rPr>
          <w:rFonts w:asciiTheme="minorHAnsi" w:hAnsiTheme="minorHAnsi"/>
          <w:sz w:val="22"/>
          <w:szCs w:val="22"/>
          <w14:ligatures w14:val="none"/>
        </w:rPr>
      </w:pPr>
      <w:r w:rsidRPr="00E04A7F">
        <w:rPr>
          <w:rFonts w:asciiTheme="minorHAnsi" w:hAnsiTheme="minorHAnsi"/>
          <w:sz w:val="22"/>
          <w:szCs w:val="22"/>
          <w14:ligatures w14:val="none"/>
        </w:rPr>
        <w:t xml:space="preserve">We are nearing the deadline for your </w:t>
      </w:r>
      <w:r>
        <w:rPr>
          <w:rFonts w:asciiTheme="minorHAnsi" w:hAnsiTheme="minorHAnsi"/>
          <w:sz w:val="22"/>
          <w:szCs w:val="22"/>
          <w14:ligatures w14:val="none"/>
        </w:rPr>
        <w:t xml:space="preserve">student </w:t>
      </w:r>
      <w:r w:rsidRPr="00E04A7F">
        <w:rPr>
          <w:rFonts w:asciiTheme="minorHAnsi" w:hAnsiTheme="minorHAnsi"/>
          <w:sz w:val="22"/>
          <w:szCs w:val="22"/>
          <w14:ligatures w14:val="none"/>
        </w:rPr>
        <w:t>list</w:t>
      </w:r>
      <w:r>
        <w:rPr>
          <w:rFonts w:asciiTheme="minorHAnsi" w:hAnsiTheme="minorHAnsi"/>
          <w:sz w:val="22"/>
          <w:szCs w:val="22"/>
          <w14:ligatures w14:val="none"/>
        </w:rPr>
        <w:t>s</w:t>
      </w:r>
      <w:r w:rsidRPr="00E04A7F">
        <w:rPr>
          <w:rFonts w:asciiTheme="minorHAnsi" w:hAnsiTheme="minorHAnsi"/>
          <w:sz w:val="22"/>
          <w:szCs w:val="22"/>
          <w14:ligatures w14:val="none"/>
        </w:rPr>
        <w:t xml:space="preserve"> to be submitted for sampling (</w:t>
      </w:r>
      <w:r w:rsidR="00D976D7">
        <w:rPr>
          <w:rFonts w:asciiTheme="minorHAnsi" w:hAnsiTheme="minorHAnsi"/>
          <w:b/>
          <w:sz w:val="22"/>
          <w:szCs w:val="22"/>
          <w14:ligatures w14:val="none"/>
        </w:rPr>
        <w:t>October 1</w:t>
      </w:r>
      <w:r>
        <w:rPr>
          <w:rFonts w:asciiTheme="minorHAnsi" w:hAnsiTheme="minorHAnsi"/>
          <w:b/>
          <w:sz w:val="22"/>
          <w:szCs w:val="22"/>
          <w14:ligatures w14:val="none"/>
        </w:rPr>
        <w:t>,</w:t>
      </w:r>
      <w:r w:rsidRPr="00E04A7F">
        <w:rPr>
          <w:rFonts w:asciiTheme="minorHAnsi" w:hAnsiTheme="minorHAnsi"/>
          <w:b/>
          <w:sz w:val="22"/>
          <w:szCs w:val="22"/>
          <w14:ligatures w14:val="none"/>
        </w:rPr>
        <w:t xml:space="preserve"> </w:t>
      </w:r>
      <w:r w:rsidR="00D976D7">
        <w:rPr>
          <w:rFonts w:asciiTheme="minorHAnsi" w:hAnsiTheme="minorHAnsi"/>
          <w:b/>
          <w:sz w:val="22"/>
          <w:szCs w:val="22"/>
          <w14:ligatures w14:val="none"/>
        </w:rPr>
        <w:t>2021</w:t>
      </w:r>
      <w:r w:rsidRPr="00E04A7F">
        <w:rPr>
          <w:rFonts w:asciiTheme="minorHAnsi" w:hAnsiTheme="minorHAnsi"/>
          <w:sz w:val="22"/>
          <w:szCs w:val="22"/>
          <w14:ligatures w14:val="none"/>
        </w:rPr>
        <w:t>).</w:t>
      </w:r>
      <w:r>
        <w:rPr>
          <w:rFonts w:asciiTheme="minorHAnsi" w:hAnsiTheme="minorHAnsi"/>
          <w:sz w:val="22"/>
          <w:szCs w:val="22"/>
          <w14:ligatures w14:val="none"/>
        </w:rPr>
        <w:t xml:space="preserve"> </w:t>
      </w:r>
      <w:r w:rsidRPr="00E04A7F">
        <w:rPr>
          <w:rFonts w:asciiTheme="minorHAnsi" w:hAnsiTheme="minorHAnsi"/>
          <w:sz w:val="22"/>
          <w:szCs w:val="22"/>
          <w14:ligatures w14:val="none"/>
        </w:rPr>
        <w:t>Please upload your school’s list as soon as possible so that sampled</w:t>
      </w:r>
      <w:r>
        <w:rPr>
          <w:rFonts w:asciiTheme="minorHAnsi" w:hAnsiTheme="minorHAnsi"/>
          <w:sz w:val="22"/>
          <w:szCs w:val="22"/>
          <w14:ligatures w14:val="none"/>
        </w:rPr>
        <w:t xml:space="preserve"> students can be notified about the study</w:t>
      </w:r>
      <w:r w:rsidRPr="00E04A7F">
        <w:rPr>
          <w:rFonts w:asciiTheme="minorHAnsi" w:hAnsiTheme="minorHAnsi"/>
          <w:sz w:val="22"/>
          <w:szCs w:val="22"/>
          <w14:ligatures w14:val="none"/>
        </w:rPr>
        <w:t>.</w:t>
      </w:r>
    </w:p>
    <w:p w:rsidR="00E81AC4" w:rsidRDefault="00E81AC4" w:rsidP="00E81AC4">
      <w:pPr>
        <w:widowControl w:val="0"/>
        <w:spacing w:before="120" w:after="120" w:line="274" w:lineRule="auto"/>
        <w:rPr>
          <w:rFonts w:asciiTheme="minorHAnsi" w:hAnsiTheme="minorHAnsi"/>
          <w:szCs w:val="22"/>
        </w:rPr>
      </w:pPr>
      <w:r w:rsidRPr="00E04A7F">
        <w:rPr>
          <w:rFonts w:asciiTheme="minorHAnsi" w:hAnsiTheme="minorHAnsi"/>
          <w:szCs w:val="22"/>
        </w:rPr>
        <w:t>Detailed instructions</w:t>
      </w:r>
      <w:r>
        <w:rPr>
          <w:rFonts w:asciiTheme="minorHAnsi" w:hAnsiTheme="minorHAnsi"/>
          <w:szCs w:val="22"/>
        </w:rPr>
        <w:t xml:space="preserve"> for</w:t>
      </w:r>
      <w:r w:rsidRPr="00E04A7F">
        <w:rPr>
          <w:rFonts w:asciiTheme="minorHAnsi" w:hAnsiTheme="minorHAnsi"/>
          <w:szCs w:val="22"/>
        </w:rPr>
        <w:t xml:space="preserve"> submitting your list to </w:t>
      </w:r>
      <w:r>
        <w:rPr>
          <w:rFonts w:asciiTheme="minorHAnsi" w:hAnsiTheme="minorHAnsi"/>
        </w:rPr>
        <w:t>PISA</w:t>
      </w:r>
      <w:r w:rsidRPr="00E04A7F">
        <w:rPr>
          <w:rFonts w:asciiTheme="minorHAnsi" w:hAnsiTheme="minorHAnsi"/>
          <w:szCs w:val="22"/>
        </w:rPr>
        <w:t xml:space="preserve"> are included in the enclosed document titled </w:t>
      </w:r>
      <w:r>
        <w:rPr>
          <w:rFonts w:asciiTheme="minorHAnsi" w:hAnsiTheme="minorHAnsi"/>
          <w:b/>
          <w:bCs/>
          <w:i/>
          <w:iCs/>
        </w:rPr>
        <w:t>PISA</w:t>
      </w:r>
      <w:r w:rsidRPr="00E04A7F">
        <w:rPr>
          <w:rFonts w:asciiTheme="minorHAnsi" w:hAnsiTheme="minorHAnsi"/>
          <w:b/>
          <w:bCs/>
          <w:i/>
          <w:iCs/>
        </w:rPr>
        <w:t xml:space="preserve"> </w:t>
      </w:r>
      <w:r>
        <w:rPr>
          <w:rFonts w:asciiTheme="minorHAnsi" w:hAnsiTheme="minorHAnsi"/>
          <w:b/>
          <w:bCs/>
          <w:i/>
          <w:iCs/>
        </w:rPr>
        <w:t>2021</w:t>
      </w:r>
      <w:r w:rsidRPr="00E04A7F">
        <w:rPr>
          <w:rFonts w:asciiTheme="minorHAnsi" w:hAnsiTheme="minorHAnsi"/>
          <w:b/>
          <w:bCs/>
          <w:i/>
          <w:iCs/>
          <w:szCs w:val="22"/>
        </w:rPr>
        <w:t xml:space="preserve"> E-Filing Instructions</w:t>
      </w:r>
      <w:r w:rsidRPr="00E04A7F">
        <w:rPr>
          <w:rFonts w:asciiTheme="minorHAnsi" w:hAnsiTheme="minorHAnsi"/>
          <w:szCs w:val="22"/>
        </w:rPr>
        <w:t>.</w:t>
      </w:r>
    </w:p>
    <w:p w:rsidR="00E81AC4" w:rsidRPr="00E04A7F" w:rsidRDefault="00E81AC4" w:rsidP="00E81AC4">
      <w:pPr>
        <w:widowControl w:val="0"/>
        <w:spacing w:before="120" w:after="120" w:line="274" w:lineRule="auto"/>
        <w:rPr>
          <w:rFonts w:asciiTheme="minorHAnsi" w:hAnsiTheme="minorHAnsi"/>
          <w:szCs w:val="21"/>
        </w:rPr>
      </w:pPr>
      <w:r w:rsidRPr="00E04A7F">
        <w:rPr>
          <w:rFonts w:asciiTheme="minorHAnsi" w:hAnsiTheme="minorHAnsi"/>
          <w:szCs w:val="22"/>
        </w:rPr>
        <w:t xml:space="preserve">If you have any questions about the instructions, please contact the </w:t>
      </w:r>
      <w:r>
        <w:rPr>
          <w:rFonts w:asciiTheme="minorHAnsi" w:hAnsiTheme="minorHAnsi"/>
        </w:rPr>
        <w:t>PISA</w:t>
      </w:r>
      <w:r w:rsidRPr="00E04A7F">
        <w:rPr>
          <w:rFonts w:asciiTheme="minorHAnsi" w:hAnsiTheme="minorHAnsi"/>
        </w:rPr>
        <w:t xml:space="preserve"> Help Desk </w:t>
      </w:r>
      <w:r w:rsidRPr="00AA7C7A">
        <w:rPr>
          <w:rFonts w:asciiTheme="minorHAnsi" w:hAnsiTheme="minorHAnsi"/>
        </w:rPr>
        <w:t>1-888-638-2597, or send an email to PISAHELP@westat.com</w:t>
      </w:r>
      <w:r>
        <w:rPr>
          <w:rFonts w:asciiTheme="minorHAnsi" w:hAnsiTheme="minorHAnsi"/>
        </w:rPr>
        <w:t>.</w:t>
      </w:r>
      <w:r>
        <w:rPr>
          <w:rStyle w:val="Hyperlink"/>
          <w:rFonts w:asciiTheme="minorHAnsi" w:hAnsiTheme="minorHAnsi"/>
          <w:color w:val="auto"/>
          <w:u w:val="none"/>
        </w:rPr>
        <w:t xml:space="preserve"> </w:t>
      </w:r>
      <w:r w:rsidRPr="00E04A7F">
        <w:rPr>
          <w:rFonts w:asciiTheme="minorHAnsi" w:hAnsiTheme="minorHAnsi"/>
          <w:szCs w:val="22"/>
        </w:rPr>
        <w:t xml:space="preserve">The e-filing instructions are also posted on the </w:t>
      </w:r>
      <w:r>
        <w:rPr>
          <w:rFonts w:asciiTheme="minorHAnsi" w:hAnsiTheme="minorHAnsi"/>
          <w:color w:val="7030A0"/>
          <w:szCs w:val="22"/>
          <w:u w:val="single"/>
        </w:rPr>
        <w:t>MyPISA</w:t>
      </w:r>
      <w:r w:rsidRPr="00E04A7F">
        <w:rPr>
          <w:rFonts w:asciiTheme="minorHAnsi" w:hAnsiTheme="minorHAnsi"/>
          <w:color w:val="7030A0"/>
          <w:szCs w:val="22"/>
          <w:u w:val="single"/>
        </w:rPr>
        <w:t>.us</w:t>
      </w:r>
      <w:r w:rsidRPr="00E04A7F">
        <w:rPr>
          <w:rFonts w:asciiTheme="minorHAnsi" w:hAnsiTheme="minorHAnsi"/>
          <w:color w:val="7030A0"/>
          <w:szCs w:val="22"/>
        </w:rPr>
        <w:t xml:space="preserve"> </w:t>
      </w:r>
      <w:r w:rsidRPr="00E04A7F">
        <w:rPr>
          <w:rFonts w:asciiTheme="minorHAnsi" w:hAnsiTheme="minorHAnsi"/>
          <w:szCs w:val="22"/>
        </w:rPr>
        <w:t>website (</w:t>
      </w:r>
      <w:r>
        <w:rPr>
          <w:rFonts w:asciiTheme="minorHAnsi" w:hAnsiTheme="minorHAnsi"/>
          <w:color w:val="7030A0"/>
          <w:szCs w:val="22"/>
          <w:u w:val="single"/>
        </w:rPr>
        <w:t>www.mypisa</w:t>
      </w:r>
      <w:r w:rsidRPr="00E04A7F">
        <w:rPr>
          <w:rFonts w:asciiTheme="minorHAnsi" w:hAnsiTheme="minorHAnsi"/>
          <w:color w:val="7030A0"/>
          <w:szCs w:val="22"/>
          <w:u w:val="single"/>
        </w:rPr>
        <w:t>.us</w:t>
      </w:r>
      <w:r w:rsidRPr="00E04A7F">
        <w:rPr>
          <w:rFonts w:asciiTheme="minorHAnsi" w:hAnsiTheme="minorHAnsi"/>
          <w:szCs w:val="22"/>
        </w:rPr>
        <w:t>).</w:t>
      </w:r>
    </w:p>
    <w:p w:rsidR="00E81AC4" w:rsidRDefault="00E81AC4" w:rsidP="00E81AC4">
      <w:pPr>
        <w:widowControl w:val="0"/>
        <w:spacing w:before="120"/>
        <w:rPr>
          <w:rFonts w:asciiTheme="minorHAnsi" w:hAnsiTheme="minorHAnsi"/>
        </w:rPr>
      </w:pPr>
    </w:p>
    <w:p w:rsidR="00E81AC4" w:rsidRPr="00E04A7F" w:rsidRDefault="00E81AC4" w:rsidP="00E81AC4">
      <w:pPr>
        <w:widowControl w:val="0"/>
        <w:spacing w:before="120"/>
        <w:rPr>
          <w:rFonts w:asciiTheme="minorHAnsi" w:hAnsiTheme="minorHAnsi"/>
          <w:szCs w:val="22"/>
        </w:rPr>
      </w:pPr>
      <w:r w:rsidRPr="00E04A7F">
        <w:rPr>
          <w:rFonts w:asciiTheme="minorHAnsi" w:hAnsiTheme="minorHAnsi"/>
          <w:szCs w:val="22"/>
        </w:rPr>
        <w:t>Sincerely,</w:t>
      </w:r>
    </w:p>
    <w:p w:rsidR="00E81AC4" w:rsidRDefault="00E81AC4" w:rsidP="00E81AC4">
      <w:pPr>
        <w:spacing w:before="120" w:line="273" w:lineRule="auto"/>
        <w:rPr>
          <w:rFonts w:asciiTheme="minorHAnsi" w:hAnsiTheme="minorHAnsi"/>
          <w:szCs w:val="22"/>
        </w:rPr>
      </w:pPr>
      <w:r w:rsidRPr="00E04A7F">
        <w:rPr>
          <w:rFonts w:asciiTheme="minorHAnsi" w:hAnsiTheme="minorHAnsi"/>
          <w:szCs w:val="22"/>
        </w:rPr>
        <w:t xml:space="preserve">The </w:t>
      </w:r>
      <w:r>
        <w:rPr>
          <w:rFonts w:asciiTheme="minorHAnsi" w:hAnsiTheme="minorHAnsi"/>
        </w:rPr>
        <w:t>PISA</w:t>
      </w:r>
      <w:r w:rsidRPr="00E04A7F">
        <w:rPr>
          <w:rFonts w:asciiTheme="minorHAnsi" w:hAnsiTheme="minorHAnsi"/>
          <w:szCs w:val="22"/>
        </w:rPr>
        <w:t xml:space="preserve"> USA Team</w:t>
      </w:r>
    </w:p>
    <w:p w:rsidR="00E81AC4" w:rsidRPr="00E04A7F" w:rsidRDefault="00E81AC4" w:rsidP="00E81AC4">
      <w:pPr>
        <w:spacing w:before="120" w:line="273" w:lineRule="auto"/>
        <w:rPr>
          <w:rFonts w:asciiTheme="minorHAnsi" w:hAnsiTheme="minorHAnsi"/>
          <w:szCs w:val="22"/>
        </w:rPr>
      </w:pPr>
    </w:p>
    <w:p w:rsidR="00E81AC4" w:rsidRPr="008F3A8D" w:rsidRDefault="00E81AC4" w:rsidP="00E81AC4">
      <w:pPr>
        <w:pStyle w:val="BodyText1"/>
        <w:spacing w:line="240" w:lineRule="auto"/>
        <w:rPr>
          <w:rFonts w:ascii="Comic Sans MS" w:hAnsi="Comic Sans MS"/>
          <w:i/>
          <w:sz w:val="18"/>
          <w:szCs w:val="18"/>
        </w:rPr>
        <w:sectPr w:rsidR="00E81AC4" w:rsidRPr="008F3A8D" w:rsidSect="000775A8">
          <w:footerReference w:type="default" r:id="rId69"/>
          <w:pgSz w:w="12240" w:h="15840" w:code="1"/>
          <w:pgMar w:top="864" w:right="864" w:bottom="720" w:left="864" w:header="432" w:footer="288" w:gutter="0"/>
          <w:cols w:space="720"/>
          <w:titlePg/>
          <w:docGrid w:linePitch="360"/>
        </w:sect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rsidR="00E81AC4" w:rsidRPr="00AB4DCA" w:rsidRDefault="00E81AC4" w:rsidP="00E81AC4">
      <w:pPr>
        <w:pStyle w:val="Exhibit"/>
        <w:spacing w:after="300"/>
        <w:rPr>
          <w:rFonts w:cs="Arial"/>
          <w:bCs/>
          <w:color w:val="0000A0"/>
          <w:sz w:val="28"/>
          <w:szCs w:val="28"/>
        </w:rPr>
      </w:pPr>
      <w:r w:rsidRPr="00AB4DCA">
        <w:rPr>
          <w:rFonts w:cs="Arial"/>
          <w:bCs/>
          <w:color w:val="0000A0"/>
          <w:sz w:val="28"/>
          <w:szCs w:val="28"/>
        </w:rPr>
        <w:t>Email to School Coordinator when student samples are complete and Student Tracking</w:t>
      </w:r>
      <w:r>
        <w:rPr>
          <w:rFonts w:cs="Arial"/>
          <w:bCs/>
          <w:color w:val="0000A0"/>
          <w:sz w:val="28"/>
          <w:szCs w:val="28"/>
        </w:rPr>
        <w:t xml:space="preserve"> and</w:t>
      </w:r>
      <w:r w:rsidRPr="00AB4DCA">
        <w:rPr>
          <w:rFonts w:cs="Arial"/>
          <w:bCs/>
          <w:color w:val="0000A0"/>
          <w:sz w:val="28"/>
          <w:szCs w:val="28"/>
        </w:rPr>
        <w:t xml:space="preserve"> School Logon Forms have been posted to MyPISA.us</w:t>
      </w:r>
    </w:p>
    <w:p w:rsidR="00E81AC4" w:rsidRDefault="00E81AC4" w:rsidP="00E81AC4">
      <w:pPr>
        <w:pStyle w:val="PlainText"/>
      </w:pPr>
    </w:p>
    <w:p w:rsidR="00E81AC4" w:rsidRDefault="00E81AC4" w:rsidP="00E81AC4">
      <w:pPr>
        <w:pStyle w:val="PlainText"/>
      </w:pPr>
      <w:r>
        <w:t>Subject: PISA Student Sampling Complete</w:t>
      </w:r>
    </w:p>
    <w:p w:rsidR="00E81AC4" w:rsidRDefault="00E81AC4" w:rsidP="00E81AC4">
      <w:pPr>
        <w:pStyle w:val="PlainText"/>
      </w:pPr>
    </w:p>
    <w:p w:rsidR="00E81AC4" w:rsidRDefault="00E81AC4" w:rsidP="00E81AC4">
      <w:pPr>
        <w:pStyle w:val="PlainText"/>
      </w:pPr>
      <w:r>
        <w:t>Hello!</w:t>
      </w:r>
    </w:p>
    <w:p w:rsidR="00E81AC4" w:rsidRDefault="00E81AC4" w:rsidP="00E81AC4">
      <w:pPr>
        <w:pStyle w:val="PlainText"/>
      </w:pPr>
    </w:p>
    <w:p w:rsidR="00E81AC4" w:rsidRDefault="00E81AC4" w:rsidP="00E81AC4">
      <w:pPr>
        <w:pStyle w:val="PlainText"/>
      </w:pPr>
      <w:r>
        <w:t>We have processed the list of students from your school and selected a sample of students for the assessment. The following materials are now available on www.MyPISA.us:</w:t>
      </w:r>
    </w:p>
    <w:p w:rsidR="00E81AC4" w:rsidRDefault="00E81AC4" w:rsidP="00E81AC4">
      <w:pPr>
        <w:pStyle w:val="PlainText"/>
      </w:pPr>
    </w:p>
    <w:p w:rsidR="00E81AC4" w:rsidRDefault="00E81AC4" w:rsidP="00022048">
      <w:pPr>
        <w:pStyle w:val="PlainText"/>
        <w:numPr>
          <w:ilvl w:val="0"/>
          <w:numId w:val="1"/>
        </w:numPr>
      </w:pPr>
      <w:r>
        <w:t>Student Tracking Form</w:t>
      </w:r>
    </w:p>
    <w:p w:rsidR="00E81AC4" w:rsidRDefault="00E81AC4" w:rsidP="00022048">
      <w:pPr>
        <w:pStyle w:val="PlainText"/>
        <w:numPr>
          <w:ilvl w:val="0"/>
          <w:numId w:val="1"/>
        </w:numPr>
      </w:pPr>
      <w:r>
        <w:t>School Questionnaire Logon Form</w:t>
      </w:r>
    </w:p>
    <w:p w:rsidR="00E81AC4" w:rsidRDefault="00E81AC4" w:rsidP="00E81AC4">
      <w:pPr>
        <w:pStyle w:val="PlainText"/>
      </w:pPr>
    </w:p>
    <w:p w:rsidR="00E81AC4" w:rsidRDefault="00E81AC4" w:rsidP="00E81AC4">
      <w:pPr>
        <w:pStyle w:val="PlainText"/>
      </w:pPr>
      <w:r>
        <w:t>To access the files:</w:t>
      </w:r>
    </w:p>
    <w:p w:rsidR="00E81AC4" w:rsidRDefault="00E81AC4" w:rsidP="00E81AC4">
      <w:pPr>
        <w:pStyle w:val="PlainText"/>
      </w:pPr>
    </w:p>
    <w:p w:rsidR="00E81AC4" w:rsidRDefault="00E81AC4" w:rsidP="00E81AC4">
      <w:pPr>
        <w:pStyle w:val="PlainText"/>
      </w:pPr>
      <w:r>
        <w:t>1. Log into www.MyPISA.us with your username/password.</w:t>
      </w:r>
    </w:p>
    <w:p w:rsidR="00E81AC4" w:rsidRDefault="00E81AC4" w:rsidP="00E81AC4">
      <w:pPr>
        <w:pStyle w:val="PlainText"/>
      </w:pPr>
      <w:r>
        <w:t>2. Click the Documents link in the "What you Need to Know" section.</w:t>
      </w:r>
    </w:p>
    <w:p w:rsidR="00E81AC4" w:rsidRDefault="00E81AC4" w:rsidP="00E81AC4">
      <w:pPr>
        <w:pStyle w:val="PlainText"/>
      </w:pPr>
      <w:r>
        <w:t>4. Click on the link in the upper center of the page under "Download Your School's materials here:"</w:t>
      </w:r>
    </w:p>
    <w:p w:rsidR="00E81AC4" w:rsidRDefault="00E81AC4" w:rsidP="00E81AC4">
      <w:pPr>
        <w:pStyle w:val="PlainText"/>
      </w:pPr>
    </w:p>
    <w:p w:rsidR="00E81AC4" w:rsidRDefault="00E81AC4" w:rsidP="00E81AC4">
      <w:pPr>
        <w:pStyle w:val="PlainText"/>
      </w:pPr>
      <w:r>
        <w:t xml:space="preserve">To open the files, use the password </w:t>
      </w:r>
      <w:r w:rsidRPr="009B4027">
        <w:rPr>
          <w:b/>
        </w:rPr>
        <w:t>1x2y3z45a6</w:t>
      </w:r>
    </w:p>
    <w:p w:rsidR="00E81AC4" w:rsidRDefault="00E81AC4" w:rsidP="00E81AC4">
      <w:pPr>
        <w:pStyle w:val="PlainText"/>
      </w:pPr>
    </w:p>
    <w:p w:rsidR="00E81AC4" w:rsidRDefault="00E81AC4" w:rsidP="00E81AC4">
      <w:pPr>
        <w:pStyle w:val="PlainText"/>
      </w:pPr>
      <w:r>
        <w:t>Please review and update the Student Tracking Form following the steps provided in chapter 3, section 3.3 of your School Coordinator Handbook.</w:t>
      </w:r>
    </w:p>
    <w:p w:rsidR="00E81AC4" w:rsidRDefault="00E81AC4" w:rsidP="00E81AC4">
      <w:pPr>
        <w:pStyle w:val="PlainText"/>
      </w:pPr>
    </w:p>
    <w:p w:rsidR="00E81AC4" w:rsidRDefault="00E81AC4" w:rsidP="00E81AC4">
      <w:pPr>
        <w:pStyle w:val="PlainText"/>
      </w:pPr>
      <w:r>
        <w:t>Please distribute the School Logon Forms.</w:t>
      </w:r>
    </w:p>
    <w:p w:rsidR="00E81AC4" w:rsidRDefault="00E81AC4" w:rsidP="00E81AC4">
      <w:pPr>
        <w:pStyle w:val="PlainText"/>
      </w:pPr>
    </w:p>
    <w:p w:rsidR="00E81AC4" w:rsidRDefault="00E81AC4" w:rsidP="00E81AC4">
      <w:pPr>
        <w:pStyle w:val="PlainText"/>
      </w:pPr>
      <w:r>
        <w:t>Your PISA Test Administrator will be in contact with you to plan for the assessment. He or she can assist you in answering any questions you may have.</w:t>
      </w:r>
    </w:p>
    <w:p w:rsidR="00E81AC4" w:rsidRDefault="00E81AC4" w:rsidP="00E81AC4">
      <w:pPr>
        <w:pStyle w:val="PlainText"/>
      </w:pPr>
    </w:p>
    <w:p w:rsidR="00E81AC4" w:rsidRDefault="00E81AC4" w:rsidP="00E81AC4">
      <w:pPr>
        <w:pStyle w:val="PlainText"/>
      </w:pPr>
      <w:r>
        <w:t>If you have any further questions, please feel free to call the PISA Help Desk at 1-888-638-2597, or send an email to PISAHELP@westat.com</w:t>
      </w:r>
    </w:p>
    <w:p w:rsidR="00E81AC4" w:rsidRDefault="00E81AC4" w:rsidP="00E81AC4">
      <w:pPr>
        <w:pStyle w:val="PlainText"/>
      </w:pPr>
    </w:p>
    <w:p w:rsidR="00E81AC4" w:rsidRDefault="00E81AC4" w:rsidP="00E81AC4">
      <w:pPr>
        <w:pStyle w:val="PlainText"/>
      </w:pPr>
      <w:r>
        <w:t>Thank you again!</w:t>
      </w:r>
    </w:p>
    <w:p w:rsidR="00E81AC4" w:rsidRDefault="00E81AC4" w:rsidP="00E81AC4">
      <w:pPr>
        <w:pStyle w:val="PlainText"/>
      </w:pPr>
    </w:p>
    <w:p w:rsidR="00E81AC4" w:rsidRDefault="00E81AC4" w:rsidP="00E81AC4">
      <w:pPr>
        <w:pStyle w:val="PlainText"/>
      </w:pPr>
      <w:r>
        <w:t>The PISA Team</w:t>
      </w:r>
    </w:p>
    <w:p w:rsidR="00E81AC4" w:rsidRDefault="00E81AC4" w:rsidP="00E81AC4">
      <w:pPr>
        <w:pStyle w:val="PlainText"/>
      </w:pPr>
    </w:p>
    <w:p w:rsidR="00E81AC4" w:rsidRDefault="00E81AC4" w:rsidP="00E81AC4">
      <w:pPr>
        <w:pStyle w:val="BodyText1"/>
        <w:spacing w:line="240" w:lineRule="auto"/>
        <w:rPr>
          <w:rFonts w:ascii="Comic Sans MS" w:hAnsi="Comic Sans MS"/>
          <w:i/>
          <w:sz w:val="18"/>
          <w:szCs w:val="18"/>
        </w:r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p>
    <w:p w:rsidR="00E81AC4" w:rsidRDefault="00E81AC4" w:rsidP="00E81AC4">
      <w:pPr>
        <w:spacing w:after="200" w:line="276" w:lineRule="auto"/>
        <w:jc w:val="left"/>
        <w:rPr>
          <w:rFonts w:ascii="Calibri" w:eastAsiaTheme="minorHAnsi" w:hAnsi="Calibri" w:cstheme="minorBidi"/>
          <w:b/>
          <w:sz w:val="28"/>
          <w:szCs w:val="28"/>
        </w:rPr>
      </w:pPr>
      <w:r>
        <w:rPr>
          <w:b/>
          <w:sz w:val="28"/>
          <w:szCs w:val="28"/>
        </w:rPr>
        <w:br w:type="page"/>
      </w:r>
    </w:p>
    <w:p w:rsidR="00E81AC4" w:rsidRDefault="00E81AC4" w:rsidP="00E81AC4"/>
    <w:p w:rsidR="00E81AC4" w:rsidRDefault="00E81AC4" w:rsidP="00E81AC4"/>
    <w:p w:rsidR="00E81AC4" w:rsidRPr="00B925B5" w:rsidRDefault="00E81AC4" w:rsidP="00E81AC4">
      <w:pPr>
        <w:pStyle w:val="Exhibit"/>
        <w:spacing w:after="300"/>
        <w:rPr>
          <w:rFonts w:cs="Arial"/>
          <w:bCs/>
          <w:color w:val="0000A0"/>
          <w:sz w:val="28"/>
          <w:szCs w:val="28"/>
        </w:rPr>
      </w:pPr>
      <w:r w:rsidRPr="00B925B5">
        <w:rPr>
          <w:rFonts w:cs="Arial"/>
          <w:bCs/>
          <w:color w:val="0000A0"/>
          <w:sz w:val="28"/>
          <w:szCs w:val="28"/>
        </w:rPr>
        <w:t xml:space="preserve">PISA School Coordinator </w:t>
      </w:r>
      <w:r>
        <w:rPr>
          <w:rFonts w:cs="Arial"/>
          <w:bCs/>
          <w:color w:val="0000A0"/>
          <w:sz w:val="28"/>
          <w:szCs w:val="28"/>
        </w:rPr>
        <w:t>Handbook</w:t>
      </w:r>
      <w:r w:rsidRPr="00B925B5">
        <w:rPr>
          <w:rFonts w:cs="Arial"/>
          <w:bCs/>
          <w:color w:val="0000A0"/>
          <w:sz w:val="28"/>
          <w:szCs w:val="28"/>
        </w:rPr>
        <w:t xml:space="preserve"> Cover Letter</w:t>
      </w:r>
    </w:p>
    <w:p w:rsidR="00E81AC4" w:rsidRPr="009B4027" w:rsidRDefault="00E81AC4" w:rsidP="00E81AC4">
      <w:pPr>
        <w:pStyle w:val="Body"/>
        <w:spacing w:after="240" w:line="240" w:lineRule="atLeast"/>
        <w:rPr>
          <w:rFonts w:asciiTheme="minorHAnsi" w:hAnsiTheme="minorHAnsi" w:cstheme="minorHAnsi"/>
          <w:sz w:val="22"/>
          <w:szCs w:val="22"/>
          <w14:ligatures w14:val="none"/>
        </w:rPr>
      </w:pPr>
      <w:r>
        <w:rPr>
          <w:rFonts w:ascii="Calibri" w:hAnsi="Calibri"/>
          <w:sz w:val="22"/>
          <w:szCs w:val="22"/>
          <w14:ligatures w14:val="none"/>
        </w:rPr>
        <w:t xml:space="preserve">Welcome and thank you for your efforts as the school coordinator for Program for International Student Assessment (PISA) 2021 at your school. In PISA 2021, the United States will participate along with more than 80 other countries and education systems in a study that produces important international benchmarks in reading, mathematics, science, and financial literacy of 15-year-old students. Your assistance is critical to the success of the study. </w:t>
      </w:r>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If you have not already done so, the first step is to generate an electronic student list of all 15-year-old students in your school </w:t>
      </w:r>
      <w:r>
        <w:rPr>
          <w:rFonts w:asciiTheme="minorHAnsi" w:hAnsiTheme="minorHAnsi"/>
          <w:szCs w:val="22"/>
        </w:rPr>
        <w:t xml:space="preserve">and to </w:t>
      </w:r>
      <w:r w:rsidRPr="00664AF4">
        <w:rPr>
          <w:rFonts w:asciiTheme="minorHAnsi" w:hAnsiTheme="minorHAnsi"/>
          <w:szCs w:val="22"/>
        </w:rPr>
        <w:t xml:space="preserve">submit </w:t>
      </w:r>
      <w:r>
        <w:rPr>
          <w:rFonts w:asciiTheme="minorHAnsi" w:hAnsiTheme="minorHAnsi"/>
          <w:szCs w:val="22"/>
        </w:rPr>
        <w:t xml:space="preserve">it </w:t>
      </w:r>
      <w:r w:rsidRPr="00664AF4">
        <w:rPr>
          <w:rFonts w:asciiTheme="minorHAnsi" w:hAnsiTheme="minorHAnsi"/>
          <w:szCs w:val="22"/>
        </w:rPr>
        <w:t xml:space="preserve">to PISA via the MyPISA.us secure website. Detailed instructions for how to submit student lists to PISA are included in a document titled </w:t>
      </w:r>
      <w:r w:rsidRPr="00664AF4">
        <w:rPr>
          <w:rFonts w:asciiTheme="minorHAnsi" w:hAnsiTheme="minorHAnsi"/>
          <w:b/>
          <w:bCs/>
          <w:i/>
          <w:iCs/>
          <w:szCs w:val="22"/>
        </w:rPr>
        <w:t xml:space="preserve">PISA </w:t>
      </w:r>
      <w:r>
        <w:rPr>
          <w:rFonts w:asciiTheme="minorHAnsi" w:hAnsiTheme="minorHAnsi"/>
          <w:b/>
          <w:bCs/>
          <w:i/>
          <w:iCs/>
          <w:szCs w:val="22"/>
        </w:rPr>
        <w:t>2021</w:t>
      </w:r>
      <w:r w:rsidRPr="00664AF4">
        <w:rPr>
          <w:rFonts w:asciiTheme="minorHAnsi" w:hAnsiTheme="minorHAnsi"/>
          <w:b/>
          <w:bCs/>
          <w:i/>
          <w:iCs/>
          <w:szCs w:val="22"/>
        </w:rPr>
        <w:t xml:space="preserve"> E-Filing Instructions</w:t>
      </w:r>
      <w:r w:rsidRPr="00664AF4">
        <w:rPr>
          <w:rFonts w:asciiTheme="minorHAnsi" w:hAnsiTheme="minorHAnsi"/>
          <w:szCs w:val="22"/>
        </w:rPr>
        <w:t xml:space="preserve"> that was emailed to you. These instructions can also be found in Appendix C of the enclosed School Coordinator Handbook. If you would like that document emailed to you again, please contact the PISA Help Desk at </w:t>
      </w:r>
      <w:hyperlink r:id="rId70" w:history="1">
        <w:r w:rsidRPr="00664AF4">
          <w:rPr>
            <w:rStyle w:val="Hyperlink"/>
            <w:rFonts w:asciiTheme="minorHAnsi" w:hAnsiTheme="minorHAnsi"/>
            <w:szCs w:val="22"/>
          </w:rPr>
          <w:t>PISAHelp@westat.com</w:t>
        </w:r>
      </w:hyperlink>
      <w:r w:rsidRPr="00664AF4">
        <w:rPr>
          <w:rFonts w:asciiTheme="minorHAnsi" w:hAnsiTheme="minorHAnsi"/>
          <w:szCs w:val="22"/>
        </w:rPr>
        <w:t xml:space="preserve"> or by calling 1-888-638-2597. The e-filing instructions are also posted on the MyPISA.us website (</w:t>
      </w:r>
      <w:hyperlink r:id="rId71" w:history="1">
        <w:r w:rsidRPr="006274D2">
          <w:rPr>
            <w:rStyle w:val="Hyperlink"/>
            <w:rFonts w:asciiTheme="minorHAnsi" w:hAnsiTheme="minorHAnsi"/>
            <w:szCs w:val="22"/>
          </w:rPr>
          <w:t>www.mypisa.us).</w:t>
        </w:r>
      </w:hyperlink>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After submitting your student list for e-filing, you will receive an email notifying you that your school’s tracking form, which list the selected students, are ready for you to download from MyPISA.us. Once downloaded, please review and update the information as necessary. The enclosed document, </w:t>
      </w:r>
      <w:r w:rsidRPr="00664AF4">
        <w:rPr>
          <w:rFonts w:asciiTheme="minorHAnsi" w:hAnsiTheme="minorHAnsi"/>
          <w:b/>
          <w:bCs/>
          <w:i/>
          <w:iCs/>
          <w:szCs w:val="22"/>
        </w:rPr>
        <w:t xml:space="preserve">PISA </w:t>
      </w:r>
      <w:r>
        <w:rPr>
          <w:rFonts w:asciiTheme="minorHAnsi" w:hAnsiTheme="minorHAnsi"/>
          <w:b/>
          <w:bCs/>
          <w:i/>
          <w:iCs/>
          <w:szCs w:val="22"/>
        </w:rPr>
        <w:t>2021</w:t>
      </w:r>
      <w:r w:rsidRPr="00664AF4">
        <w:rPr>
          <w:rFonts w:asciiTheme="minorHAnsi" w:hAnsiTheme="minorHAnsi"/>
          <w:b/>
          <w:bCs/>
          <w:i/>
          <w:iCs/>
          <w:szCs w:val="22"/>
        </w:rPr>
        <w:t xml:space="preserve"> School Coordinator Handbook</w:t>
      </w:r>
      <w:r w:rsidRPr="00664AF4">
        <w:rPr>
          <w:rFonts w:asciiTheme="minorHAnsi" w:hAnsiTheme="minorHAnsi"/>
          <w:szCs w:val="22"/>
        </w:rPr>
        <w:t>, describes what you should do with each form you downloaded.</w:t>
      </w:r>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 xml:space="preserve">Your PISA representative will contact </w:t>
      </w:r>
      <w:r>
        <w:rPr>
          <w:rFonts w:asciiTheme="minorHAnsi" w:hAnsiTheme="minorHAnsi"/>
          <w:szCs w:val="22"/>
        </w:rPr>
        <w:t xml:space="preserve">you </w:t>
      </w:r>
      <w:r w:rsidRPr="00664AF4">
        <w:rPr>
          <w:rFonts w:asciiTheme="minorHAnsi" w:hAnsiTheme="minorHAnsi"/>
          <w:szCs w:val="22"/>
        </w:rPr>
        <w:t>in approximately 2 weeks to review the PISA materials with you, answer any questions you may have, and set up a pre</w:t>
      </w:r>
      <w:r>
        <w:rPr>
          <w:rFonts w:asciiTheme="minorHAnsi" w:hAnsiTheme="minorHAnsi"/>
          <w:szCs w:val="22"/>
        </w:rPr>
        <w:t>-</w:t>
      </w:r>
      <w:r w:rsidRPr="00664AF4">
        <w:rPr>
          <w:rFonts w:asciiTheme="minorHAnsi" w:hAnsiTheme="minorHAnsi"/>
          <w:szCs w:val="22"/>
        </w:rPr>
        <w:t>assessment visit at your school to:</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students with special needs who may need accommodations to be tested, or may not be able to participate in the assessment;</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identify other students listed who cannot participate (withdrawn or ineligible for other reasons);</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confirm the date, time, and location for the assessment sessions;</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meet with selected students to introduce them to PISA and motivate them to participate and do their best; and</w:t>
      </w:r>
    </w:p>
    <w:p w:rsidR="00E81AC4" w:rsidRPr="00664AF4" w:rsidRDefault="00E81AC4" w:rsidP="00E81AC4">
      <w:pPr>
        <w:widowControl w:val="0"/>
        <w:spacing w:before="60" w:after="240" w:line="23" w:lineRule="atLeast"/>
        <w:ind w:left="720" w:hanging="360"/>
        <w:rPr>
          <w:rFonts w:asciiTheme="minorHAnsi" w:hAnsiTheme="minorHAnsi"/>
          <w:szCs w:val="22"/>
        </w:rPr>
      </w:pPr>
      <w:r w:rsidRPr="00664AF4">
        <w:rPr>
          <w:rFonts w:asciiTheme="minorHAnsi" w:hAnsiTheme="minorHAnsi"/>
          <w:szCs w:val="22"/>
        </w:rPr>
        <w:t>* review parent/guardian notification.</w:t>
      </w:r>
    </w:p>
    <w:p w:rsidR="00E81AC4" w:rsidRPr="00664AF4" w:rsidRDefault="00E81AC4" w:rsidP="00E81AC4">
      <w:pPr>
        <w:widowControl w:val="0"/>
        <w:spacing w:before="60" w:after="240" w:line="23" w:lineRule="atLeast"/>
        <w:rPr>
          <w:rFonts w:asciiTheme="minorHAnsi" w:hAnsiTheme="minorHAnsi"/>
          <w:szCs w:val="22"/>
        </w:rPr>
      </w:pPr>
      <w:r w:rsidRPr="00664AF4">
        <w:rPr>
          <w:rFonts w:asciiTheme="minorHAnsi" w:hAnsiTheme="minorHAnsi"/>
          <w:szCs w:val="22"/>
        </w:rPr>
        <w:t>Thank you for your time and support of this important international study.</w:t>
      </w:r>
      <w:r>
        <w:rPr>
          <w:rFonts w:asciiTheme="minorHAnsi" w:hAnsiTheme="minorHAnsi"/>
          <w:szCs w:val="22"/>
        </w:rPr>
        <w:t xml:space="preserve"> </w:t>
      </w:r>
      <w:r w:rsidRPr="00664AF4">
        <w:rPr>
          <w:rFonts w:asciiTheme="minorHAnsi" w:hAnsiTheme="minorHAnsi"/>
          <w:szCs w:val="22"/>
        </w:rPr>
        <w:t>We look forward to working with you to make PISA a positive experience for your school.</w:t>
      </w:r>
    </w:p>
    <w:p w:rsidR="00E81AC4" w:rsidRDefault="00E81AC4" w:rsidP="00E81AC4">
      <w:pPr>
        <w:widowControl w:val="0"/>
        <w:spacing w:after="60"/>
        <w:rPr>
          <w:rFonts w:asciiTheme="minorHAnsi" w:hAnsiTheme="minorHAnsi"/>
          <w:sz w:val="24"/>
          <w:szCs w:val="24"/>
        </w:rPr>
      </w:pPr>
    </w:p>
    <w:p w:rsidR="00E81AC4" w:rsidRPr="00664AF4" w:rsidRDefault="00E81AC4" w:rsidP="00E81AC4">
      <w:pPr>
        <w:widowControl w:val="0"/>
        <w:spacing w:after="60"/>
        <w:rPr>
          <w:rFonts w:asciiTheme="minorHAnsi" w:hAnsiTheme="minorHAnsi"/>
          <w:szCs w:val="22"/>
        </w:rPr>
      </w:pPr>
      <w:r w:rsidRPr="00664AF4">
        <w:rPr>
          <w:rFonts w:asciiTheme="minorHAnsi" w:hAnsiTheme="minorHAnsi"/>
          <w:szCs w:val="22"/>
        </w:rPr>
        <w:t>Sincerely,</w:t>
      </w:r>
    </w:p>
    <w:p w:rsidR="00E81AC4" w:rsidRPr="00664AF4" w:rsidRDefault="00E81AC4" w:rsidP="00E81AC4">
      <w:pPr>
        <w:spacing w:line="273" w:lineRule="auto"/>
        <w:rPr>
          <w:rFonts w:asciiTheme="minorHAnsi" w:hAnsiTheme="minorHAnsi"/>
          <w:szCs w:val="22"/>
        </w:rPr>
      </w:pPr>
      <w:r w:rsidRPr="00664AF4">
        <w:rPr>
          <w:rFonts w:asciiTheme="minorHAnsi" w:hAnsiTheme="minorHAnsi"/>
          <w:szCs w:val="22"/>
        </w:rPr>
        <w:t>The PISA USA Team</w:t>
      </w:r>
    </w:p>
    <w:p w:rsidR="00E81AC4" w:rsidRDefault="00E81AC4" w:rsidP="00E81AC4">
      <w:pPr>
        <w:spacing w:line="240" w:lineRule="auto"/>
        <w:rPr>
          <w:rFonts w:ascii="Garamond" w:hAnsi="Garamond"/>
          <w:sz w:val="24"/>
          <w:szCs w:val="24"/>
        </w:rPr>
      </w:pPr>
    </w:p>
    <w:p w:rsidR="00E81AC4" w:rsidRDefault="00E81AC4" w:rsidP="00E81AC4">
      <w:pPr>
        <w:spacing w:line="240" w:lineRule="auto"/>
        <w:rPr>
          <w:rFonts w:ascii="Garamond" w:hAnsi="Garamond"/>
          <w:sz w:val="24"/>
          <w:szCs w:val="24"/>
        </w:rPr>
      </w:pPr>
    </w:p>
    <w:p w:rsidR="00E81AC4" w:rsidRDefault="00E81AC4" w:rsidP="00E81AC4">
      <w:pPr>
        <w:spacing w:line="240" w:lineRule="auto"/>
        <w:rPr>
          <w:rFonts w:ascii="Garamond" w:hAnsi="Garamond"/>
          <w:sz w:val="24"/>
          <w:szCs w:val="24"/>
        </w:rPr>
        <w:sectPr w:rsidR="00E81AC4" w:rsidSect="000775A8">
          <w:pgSz w:w="12240" w:h="15840" w:code="1"/>
          <w:pgMar w:top="864" w:right="864" w:bottom="720" w:left="864" w:header="432" w:footer="288" w:gutter="0"/>
          <w:cols w:space="720"/>
          <w:titlePg/>
          <w:docGrid w:linePitch="299"/>
        </w:sectPr>
      </w:pPr>
    </w:p>
    <w:bookmarkEnd w:id="108"/>
    <w:bookmarkEnd w:id="109"/>
    <w:bookmarkEnd w:id="110"/>
    <w:bookmarkEnd w:id="111"/>
    <w:bookmarkEnd w:id="112"/>
    <w:p w:rsidR="00E81AC4" w:rsidRDefault="00E81AC4" w:rsidP="00E81AC4">
      <w:pPr>
        <w:tabs>
          <w:tab w:val="left" w:pos="10710"/>
        </w:tabs>
        <w:rPr>
          <w:lang w:val="en-GB"/>
        </w:rPr>
      </w:pPr>
      <w:r w:rsidRPr="00D7379B">
        <w:rPr>
          <w:noProof/>
        </w:rPr>
        <mc:AlternateContent>
          <mc:Choice Requires="wpg">
            <w:drawing>
              <wp:anchor distT="0" distB="0" distL="114300" distR="114300" simplePos="0" relativeHeight="251671552" behindDoc="0" locked="0" layoutInCell="1" allowOverlap="1" wp14:anchorId="3080874A" wp14:editId="4DD2F068">
                <wp:simplePos x="0" y="0"/>
                <wp:positionH relativeFrom="column">
                  <wp:posOffset>-332394</wp:posOffset>
                </wp:positionH>
                <wp:positionV relativeFrom="paragraph">
                  <wp:posOffset>-349155</wp:posOffset>
                </wp:positionV>
                <wp:extent cx="2169160" cy="1064978"/>
                <wp:effectExtent l="0" t="0" r="0" b="0"/>
                <wp:wrapNone/>
                <wp:docPr id="3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9160" cy="1064978"/>
                          <a:chOff x="0" y="-88674"/>
                          <a:chExt cx="2169609" cy="1065527"/>
                        </a:xfrm>
                      </wpg:grpSpPr>
                      <wpg:grpSp>
                        <wpg:cNvPr id="357" name="Group 2"/>
                        <wpg:cNvGrpSpPr/>
                        <wpg:grpSpPr>
                          <a:xfrm>
                            <a:off x="62175" y="110818"/>
                            <a:ext cx="478903" cy="800809"/>
                            <a:chOff x="62175" y="110818"/>
                            <a:chExt cx="478903" cy="800809"/>
                          </a:xfrm>
                        </wpg:grpSpPr>
                        <wps:wsp>
                          <wps:cNvPr id="358" name="Rectangle 358"/>
                          <wps:cNvSpPr/>
                          <wps:spPr>
                            <a:xfrm>
                              <a:off x="62175" y="110818"/>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9" name="Rectangle 359"/>
                          <wps:cNvSpPr/>
                          <wps:spPr>
                            <a:xfrm flipV="1">
                              <a:off x="62175" y="643718"/>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0" name="Rectangle 3"/>
                        <wps:cNvSpPr/>
                        <wps:spPr>
                          <a:xfrm>
                            <a:off x="0" y="-72655"/>
                            <a:ext cx="586740"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P</w:t>
                              </w:r>
                            </w:p>
                          </w:txbxContent>
                        </wps:txbx>
                        <wps:bodyPr wrap="none">
                          <a:spAutoFit/>
                        </wps:bodyPr>
                      </wps:wsp>
                      <wps:wsp>
                        <wps:cNvPr id="361" name="TextBox 7"/>
                        <wps:cNvSpPr txBox="1"/>
                        <wps:spPr>
                          <a:xfrm>
                            <a:off x="132321" y="557881"/>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2</w:t>
                              </w:r>
                            </w:p>
                          </w:txbxContent>
                        </wps:txbx>
                        <wps:bodyPr wrap="none" rtlCol="0">
                          <a:spAutoFit/>
                        </wps:bodyPr>
                      </wps:wsp>
                      <wpg:grpSp>
                        <wpg:cNvPr id="362" name="Group 6"/>
                        <wpg:cNvGrpSpPr/>
                        <wpg:grpSpPr>
                          <a:xfrm>
                            <a:off x="583694" y="110129"/>
                            <a:ext cx="478903" cy="798583"/>
                            <a:chOff x="583694" y="110129"/>
                            <a:chExt cx="478903" cy="798583"/>
                          </a:xfrm>
                        </wpg:grpSpPr>
                        <wps:wsp>
                          <wps:cNvPr id="363" name="Rectangle 19"/>
                          <wps:cNvSpPr/>
                          <wps:spPr>
                            <a:xfrm>
                              <a:off x="583694"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Rectangle 20"/>
                          <wps:cNvSpPr/>
                          <wps:spPr>
                            <a:xfrm flipV="1">
                              <a:off x="583694"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5" name="Group 7"/>
                        <wpg:cNvGrpSpPr/>
                        <wpg:grpSpPr>
                          <a:xfrm>
                            <a:off x="1103838" y="110129"/>
                            <a:ext cx="478903" cy="798583"/>
                            <a:chOff x="1103838" y="110129"/>
                            <a:chExt cx="478903" cy="798583"/>
                          </a:xfrm>
                        </wpg:grpSpPr>
                        <wps:wsp>
                          <wps:cNvPr id="366" name="Rectangle 17"/>
                          <wps:cNvSpPr/>
                          <wps:spPr>
                            <a:xfrm>
                              <a:off x="1103838"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Rectangle 18"/>
                          <wps:cNvSpPr/>
                          <wps:spPr>
                            <a:xfrm flipV="1">
                              <a:off x="1103838"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8" name="Group 8"/>
                        <wpg:cNvGrpSpPr/>
                        <wpg:grpSpPr>
                          <a:xfrm>
                            <a:off x="1621447" y="110129"/>
                            <a:ext cx="478903" cy="798583"/>
                            <a:chOff x="1621447" y="110129"/>
                            <a:chExt cx="478903" cy="798583"/>
                          </a:xfrm>
                        </wpg:grpSpPr>
                        <wps:wsp>
                          <wps:cNvPr id="369" name="Rectangle 15"/>
                          <wps:cNvSpPr/>
                          <wps:spPr>
                            <a:xfrm>
                              <a:off x="1621447" y="110129"/>
                              <a:ext cx="478903" cy="79858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 name="Rectangle 16"/>
                          <wps:cNvSpPr/>
                          <wps:spPr>
                            <a:xfrm flipV="1">
                              <a:off x="1621447" y="640803"/>
                              <a:ext cx="478903" cy="26790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1" name="Rectangle 9"/>
                        <wps:cNvSpPr/>
                        <wps:spPr>
                          <a:xfrm>
                            <a:off x="623279" y="-77143"/>
                            <a:ext cx="400685"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I</w:t>
                              </w:r>
                            </w:p>
                          </w:txbxContent>
                        </wps:txbx>
                        <wps:bodyPr wrap="none">
                          <a:spAutoFit/>
                        </wps:bodyPr>
                      </wps:wsp>
                      <wps:wsp>
                        <wps:cNvPr id="372" name="Rectangle 10"/>
                        <wps:cNvSpPr/>
                        <wps:spPr>
                          <a:xfrm>
                            <a:off x="1051301" y="-82935"/>
                            <a:ext cx="586740"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S</w:t>
                              </w:r>
                            </w:p>
                          </w:txbxContent>
                        </wps:txbx>
                        <wps:bodyPr wrap="none">
                          <a:spAutoFit/>
                        </wps:bodyPr>
                      </wps:wsp>
                      <wps:wsp>
                        <wps:cNvPr id="373" name="Rectangle 11"/>
                        <wps:cNvSpPr/>
                        <wps:spPr>
                          <a:xfrm>
                            <a:off x="1551754" y="-88674"/>
                            <a:ext cx="617855" cy="879475"/>
                          </a:xfrm>
                          <a:prstGeom prst="rect">
                            <a:avLst/>
                          </a:prstGeom>
                        </wps:spPr>
                        <wps:txbx>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A</w:t>
                              </w:r>
                            </w:p>
                          </w:txbxContent>
                        </wps:txbx>
                        <wps:bodyPr wrap="none">
                          <a:spAutoFit/>
                        </wps:bodyPr>
                      </wps:wsp>
                      <wps:wsp>
                        <wps:cNvPr id="374" name="TextBox 14"/>
                        <wps:cNvSpPr txBox="1"/>
                        <wps:spPr>
                          <a:xfrm>
                            <a:off x="659045" y="549558"/>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0</w:t>
                              </w:r>
                            </w:p>
                          </w:txbxContent>
                        </wps:txbx>
                        <wps:bodyPr wrap="none" rtlCol="0">
                          <a:spAutoFit/>
                        </wps:bodyPr>
                      </wps:wsp>
                      <wps:wsp>
                        <wps:cNvPr id="375" name="TextBox 15"/>
                        <wps:cNvSpPr txBox="1"/>
                        <wps:spPr>
                          <a:xfrm>
                            <a:off x="1167278" y="562620"/>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1</w:t>
                              </w:r>
                            </w:p>
                          </w:txbxContent>
                        </wps:txbx>
                        <wps:bodyPr wrap="none" rtlCol="0">
                          <a:spAutoFit/>
                        </wps:bodyPr>
                      </wps:wsp>
                      <wps:wsp>
                        <wps:cNvPr id="376" name="TextBox 16"/>
                        <wps:cNvSpPr txBox="1"/>
                        <wps:spPr>
                          <a:xfrm>
                            <a:off x="1691270" y="554141"/>
                            <a:ext cx="335985" cy="414233"/>
                          </a:xfrm>
                          <a:prstGeom prst="rect">
                            <a:avLst/>
                          </a:prstGeom>
                          <a:noFill/>
                        </wps:spPr>
                        <wps:txbx>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8</w:t>
                              </w:r>
                            </w:p>
                          </w:txbxContent>
                        </wps:txbx>
                        <wps:bodyPr wrap="none" rtlCol="0">
                          <a:spAutoFit/>
                        </wps:bodyPr>
                      </wps:wsp>
                    </wpg:wgp>
                  </a:graphicData>
                </a:graphic>
                <wp14:sizeRelH relativeFrom="page">
                  <wp14:pctWidth>0</wp14:pctWidth>
                </wp14:sizeRelH>
                <wp14:sizeRelV relativeFrom="margin">
                  <wp14:pctHeight>0</wp14:pctHeight>
                </wp14:sizeRelV>
              </wp:anchor>
            </w:drawing>
          </mc:Choice>
          <mc:Fallback>
            <w:pict>
              <v:group id="Group 4" o:spid="_x0000_s1050" style="position:absolute;left:0;text-align:left;margin-left:-26.15pt;margin-top:-27.5pt;width:170.8pt;height:83.85pt;z-index:251671552;mso-height-relative:margin" coordorigin=",-886" coordsize="21696,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">
                <v:group id="Group 2" o:spid="_x0000_s1051" style="position:absolute;left:621;top:1108;width:4789;height:8008" coordorigin="621,1108" coordsize="4789,8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358" o:spid="_x0000_s1052" style="position:absolute;left:621;top:1108;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IScIA&#10;AADcAAAADwAAAGRycy9kb3ducmV2LnhtbERPz2vCMBS+D/wfwhO8zdQNZVSj6GDicToRvT2aZ1Ns&#10;XkKT2rq/3hwGO358vxer3tbiTk2oHCuYjDMQxIXTFZcKjj9frx8gQkTWWDsmBQ8KsFoOXhaYa9fx&#10;nu6HWIoUwiFHBSZGn0sZCkMWw9h54sRdXWMxJtiUUjfYpXBby7csm0mLFacGg54+DRW3Q2sV+O3x&#10;+3I1G9/NHqfpti/b82/VKjUa9us5iEh9/Bf/uXdawfs0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4hJwgAAANwAAAAPAAAAAAAAAAAAAAAAAJgCAABkcnMvZG93&#10;bnJldi54bWxQSwUGAAAAAAQABAD1AAAAhwMAAAAA&#10;" fillcolor="#4f81bd [3204]" stroked="f" strokeweight="2pt"/>
                  <v:rect id="Rectangle 359" o:spid="_x0000_s1053" style="position:absolute;left:621;top:6437;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sNsUA&#10;AADcAAAADwAAAGRycy9kb3ducmV2LnhtbESPQWvCQBSE70L/w/IEb7qxUq2pqwRBsJeiUQreHtnX&#10;ZDX7NmS3mv77riB4HGbmG2ax6mwtrtR641jBeJSAIC6cNlwqOB42w3cQPiBrrB2Tgj/ysFq+9BaY&#10;anfjPV3zUIoIYZ+igiqEJpXSFxVZ9CPXEEfvx7UWQ5RtKXWLtwi3tXxNkqm0aDguVNjQuqLikv9a&#10;BY0pd1k2PeP3bP91mJ2M+yzqrVKDfpd9gAjUhWf40d5qBZO3O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w2xQAAANwAAAAPAAAAAAAAAAAAAAAAAJgCAABkcnMv&#10;ZG93bnJldi54bWxQSwUGAAAAAAQABAD1AAAAigMAAAAA&#10;" fillcolor="#365f91 [2404]" stroked="f" strokeweight="2pt"/>
                </v:group>
                <v:rect id="Rectangle 3" o:spid="_x0000_s1054" style="position:absolute;top:-726;width:586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88cAA&#10;AADcAAAADwAAAGRycy9kb3ducmV2LnhtbERPy2oCMRTdF/yHcIVuiiZaERmNItKH6KrWD7hMrjPB&#10;yc2QxHH6981CcHk479Wmd43oKETrWcNkrEAQl95YrjScfz9HCxAxIRtsPJOGP4qwWQ9eVlgYf+cf&#10;6k6pEjmEY4Ea6pTaQspY1uQwjn1LnLmLDw5ThqGSJuA9h7tGTpWaS4eWc0ONLe1qKq+nm9Mw+5oe&#10;PuybOlrX3fB8kEF981Hr12G/XYJI1Ken+OHeGw3v8zw/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A88cAAAADcAAAADwAAAAAAAAAAAAAAAACYAgAAZHJzL2Rvd25y&#10;ZXYueG1sUEsFBgAAAAAEAAQA9QAAAIUDA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P</w:t>
                        </w:r>
                      </w:p>
                    </w:txbxContent>
                  </v:textbox>
                </v:rect>
                <v:shape id="TextBox 7" o:spid="_x0000_s1055" type="#_x0000_t202" style="position:absolute;left:1323;top:5578;width:3360;height:4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JL8UA&#10;AADcAAAADwAAAGRycy9kb3ducmV2LnhtbESPwW7CMBBE70j8g7WVuBUnUBBN4yBEqcQNSvsBq3gb&#10;p4nXUexC6NfXSJU4jmbmjSZfD7YVZ+p97VhBOk1AEJdO11wp+Px4e1yB8AFZY+uYFFzJw7oYj3LM&#10;tLvwO51PoRIRwj5DBSaELpPSl4Ys+qnriKP35XqLIcq+krrHS4TbVs6SZCkt1hwXDHa0NVQ2px+r&#10;YJXYQ9M8z47ePv2mC7N9dbvuW6nJw7B5ARFoCPfwf3uvFcyXK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ckvxQAAANwAAAAPAAAAAAAAAAAAAAAAAJgCAABkcnMv&#10;ZG93bnJldi54bWxQSwUGAAAAAAQABAD1AAAAigM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2</w:t>
                        </w:r>
                      </w:p>
                    </w:txbxContent>
                  </v:textbox>
                </v:shape>
                <v:group id="Group 6" o:spid="_x0000_s1056" style="position:absolute;left:5836;top:1101;width:4789;height:7986" coordorigin="5836,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19" o:spid="_x0000_s1057" style="position:absolute;left:5836;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hcUA&#10;AADcAAAADwAAAGRycy9kb3ducmV2LnhtbESPzWrDMBCE74W+g9hCbo3chpriRAlNoCHH/FHa22Jt&#10;LBNrJSw5dvL0VaDQ4zAz3zCzxWAbcaE21I4VvIwzEMSl0zVXCo6Hz+d3ECEia2wck4IrBVjMHx9m&#10;WGjX844u+1iJBOFQoAIToy+kDKUhi2HsPHHyTq61GJNsK6lb7BPcNvI1y3Jpsea0YNDTylB53ndW&#10;gV8ftz8ns/R9fv16Ww9V932rO6VGT8PHFESkIf6H/9obrWCST+B+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9CFxQAAANwAAAAPAAAAAAAAAAAAAAAAAJgCAABkcnMv&#10;ZG93bnJldi54bWxQSwUGAAAAAAQABAD1AAAAigMAAAAA&#10;" fillcolor="#4f81bd [3204]" stroked="f" strokeweight="2pt"/>
                  <v:rect id="Rectangle 20" o:spid="_x0000_s1058" style="position:absolute;left:5836;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FcYA&#10;AADcAAAADwAAAGRycy9kb3ducmV2LnhtbESPzWrDMBCE74G+g9hCb4ncNtjBjWJMoeBcQn5KoLfF&#10;2tpqrZWx1MR5+ygQ6HGYmW+YZTHaTpxo8MaxgudZAoK4dtpwo+Dz8DFdgPABWWPnmBRcyEOxepgs&#10;MdfuzDs67UMjIoR9jgraEPpcSl+3ZNHPXE8cvW83WAxRDo3UA54j3HbyJUlSadFwXGixp/eW6t/9&#10;n1XQm2ZblukPHrPd5pB9Gbeuu0qpp8exfAMRaAz/4Xu70gpe0z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JFcYAAADcAAAADwAAAAAAAAAAAAAAAACYAgAAZHJz&#10;L2Rvd25yZXYueG1sUEsFBgAAAAAEAAQA9QAAAIsDAAAAAA==&#10;" fillcolor="#365f91 [2404]" stroked="f" strokeweight="2pt"/>
                </v:group>
                <v:group id="Group 7" o:spid="_x0000_s1059" style="position:absolute;left:11038;top:1101;width:4789;height:7986" coordorigin="11038,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17" o:spid="_x0000_s1060" style="position:absolute;left:11038;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zHcUA&#10;AADcAAAADwAAAGRycy9kb3ducmV2LnhtbESPQWsCMRSE70L/Q3hCbzWrxaVsjdIKlR7VSmlvj81z&#10;s3TzEjZZd/XXG6HgcZiZb5jFarCNOFEbascKppMMBHHpdM2VgsPXx9MLiBCRNTaOScGZAqyWD6MF&#10;Ftr1vKPTPlYiQTgUqMDE6AspQ2nIYpg4T5y8o2stxiTbSuoW+wS3jZxlWS4t1pwWDHpaGyr/9p1V&#10;4DeH7e/RvPs+P3/PN0PV/VzqTqnH8fD2CiLSEO/h//anVvCc53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HMdxQAAANwAAAAPAAAAAAAAAAAAAAAAAJgCAABkcnMv&#10;ZG93bnJldi54bWxQSwUGAAAAAAQABAD1AAAAigMAAAAA&#10;" fillcolor="#4f81bd [3204]" stroked="f" strokeweight="2pt"/>
                  <v:rect id="Rectangle 18" o:spid="_x0000_s1061" style="position:absolute;left:11038;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XYsUA&#10;AADcAAAADwAAAGRycy9kb3ducmV2LnhtbESPQWvCQBSE74L/YXlCb7ppC0lJ3YQgCPZS1Eiht0f2&#10;Ndk2+zZkt5r++64geBxm5htmXU62F2cavXGs4HGVgCBunDbcKjjV2+ULCB+QNfaOScEfeSiL+WyN&#10;uXYXPtD5GFoRIexzVNCFMORS+qYji37lBuLofbnRYohybKUe8RLhtpdPSZJKi4bjQocDbTpqfo6/&#10;VsFg2n1Vpd/4kR3e6+zTuLem3yn1sJiqVxCBpnAP39o7reA5zeB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RdixQAAANwAAAAPAAAAAAAAAAAAAAAAAJgCAABkcnMv&#10;ZG93bnJldi54bWxQSwUGAAAAAAQABAD1AAAAigMAAAAA&#10;" fillcolor="#365f91 [2404]" stroked="f" strokeweight="2pt"/>
                </v:group>
                <v:group id="Group 8" o:spid="_x0000_s1062" style="position:absolute;left:16214;top:1101;width:4789;height:7986" coordorigin="16214,1101" coordsize="4789,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15" o:spid="_x0000_s1063" style="position:absolute;left:16214;top:1101;width:4789;height:7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nb8YA&#10;AADcAAAADwAAAGRycy9kb3ducmV2LnhtbESPQWsCMRSE7wX/Q3hCbzWrpYvdGkULlR5blaK3x+a5&#10;Wbp5CZusu/bXN4WCx2FmvmEWq8E24kJtqB0rmE4yEMSl0zVXCg77t4c5iBCRNTaOScGVAqyWo7sF&#10;Ftr1/EmXXaxEgnAoUIGJ0RdShtKQxTBxnjh5Z9dajEm2ldQt9gluGznLslxarDktGPT0aqj83nVW&#10;gd8ePk5ns/F9fv162g5Vd/ypO6Xux8P6BUSkId7C/+13reAxf4a/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nb8YAAADcAAAADwAAAAAAAAAAAAAAAACYAgAAZHJz&#10;L2Rvd25yZXYueG1sUEsFBgAAAAAEAAQA9QAAAIsDAAAAAA==&#10;" fillcolor="#4f81bd [3204]" stroked="f" strokeweight="2pt"/>
                  <v:rect id="Rectangle 16" o:spid="_x0000_s1064" style="position:absolute;left:16214;top:6408;width:4789;height:267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Zy8IA&#10;AADcAAAADwAAAGRycy9kb3ducmV2LnhtbERPz2vCMBS+C/4P4Q282XQK7egapQiCuwy1Y7Dbo3lr&#10;szUvpcls99+bw2DHj+93uZ9tL240euNYwWOSgiBunDbcKnirj+snED4ga+wdk4Jf8rDfLRclFtpN&#10;fKHbNbQihrAvUEEXwlBI6ZuOLPrEDcSR+3SjxRDh2Eo94hTDbS83aZpJi4ZjQ4cDHTpqvq8/VsFg&#10;2nNVZV/4nl9e6/zDuJemPym1epirZxCB5vAv/nOftIJtH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RnLwgAAANwAAAAPAAAAAAAAAAAAAAAAAJgCAABkcnMvZG93&#10;bnJldi54bWxQSwUGAAAAAAQABAD1AAAAhwMAAAAA&#10;" fillcolor="#365f91 [2404]" stroked="f" strokeweight="2pt"/>
                </v:group>
                <v:rect id="Rectangle 9" o:spid="_x0000_s1065" style="position:absolute;left:6232;top:-771;width:400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Pt8QA&#10;AADcAAAADwAAAGRycy9kb3ducmV2LnhtbESP0WoCMRRE3wv+Q7hCX4omarGyGkWktUWfqn7AZXO7&#10;G7q5WZK4bv++KRR8HGbmDLPa9K4RHYVoPWuYjBUI4tIby5WGy/lttAARE7LBxjNp+KEIm/XgYYWF&#10;8Tf+pO6UKpEhHAvUUKfUFlLGsiaHcexb4ux9+eAwZRkqaQLeMtw1cqrUXDq0nBdqbGlXU/l9ujoN&#10;z/vp4dU+qaN13RUvBxnUOx+1fhz22yWIRH26h//bH0bD7GUC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D7f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I</w:t>
                        </w:r>
                      </w:p>
                    </w:txbxContent>
                  </v:textbox>
                </v:rect>
                <v:rect id="Rectangle 10" o:spid="_x0000_s1066" style="position:absolute;left:10513;top:-829;width:5867;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RwMQA&#10;AADcAAAADwAAAGRycy9kb3ducmV2LnhtbESP0WoCMRRE3wv9h3AFX0pNui2tbI1SitaiT1U/4LK5&#10;3Q1ubpYkruvfm0LBx2FmzjCzxeBa0VOI1rOGp4kCQVx5Y7nWcNivHqcgYkI22HomDReKsJjf382w&#10;NP7MP9TvUi0yhGOJGpqUulLKWDXkME58R5y9Xx8cpixDLU3Ac4a7VhZKvUqHlvNCgx19NlQddyen&#10;4eWr2Cztg9pa15/wsJFBrXmr9Xg0fLyDSDSkW/i//W00PL8V8HcmH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HkcD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S</w:t>
                        </w:r>
                      </w:p>
                    </w:txbxContent>
                  </v:textbox>
                </v:rect>
                <v:rect id="Rectangle 11" o:spid="_x0000_s1067" style="position:absolute;left:15517;top:-886;width:6179;height:8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0W8QA&#10;AADcAAAADwAAAGRycy9kb3ducmV2LnhtbESP0WoCMRRE3wv+Q7hCX4omarGyGkVKW4s+Vf2Ay+Z2&#10;N3RzsyRx3f69KRR8HGbmDLPa9K4RHYVoPWuYjBUI4tIby5WG8+l9tAARE7LBxjNp+KUIm/XgYYWF&#10;8Vf+ou6YKpEhHAvUUKfUFlLGsiaHcexb4ux9++AwZRkqaQJeM9w1cqrUXDq0nBdqbOm1pvLneHEa&#10;nj+m+zf7pA7WdRc872VQOz5o/Tjst0sQifp0D/+3P42G2csM/s7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NFv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color w:val="FFFFFF" w:themeColor="background1"/>
                            <w:kern w:val="24"/>
                            <w:sz w:val="88"/>
                            <w:szCs w:val="88"/>
                          </w:rPr>
                          <w:t>A</w:t>
                        </w:r>
                      </w:p>
                    </w:txbxContent>
                  </v:textbox>
                </v:rect>
                <v:shape id="TextBox 14" o:spid="_x0000_s1068" type="#_x0000_t202" style="position:absolute;left:6590;top:5495;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8asQA&#10;AADcAAAADwAAAGRycy9kb3ducmV2LnhtbESPzW7CMBCE70i8g7VI3IrDTymkGIQoSNxaKA+wirdx&#10;SLyOYhcCT48rVeI4mplvNItVaytxocYXjhUMBwkI4szpgnMFp+/dywyED8gaK8ek4EYeVstuZ4Gp&#10;dlc+0OUYchEh7FNUYEKoUyl9ZsiiH7iaOHo/rrEYomxyqRu8Rrit5ChJptJiwXHBYE0bQ1l5/LUK&#10;Zon9LMv56MvbyX34ajYfblufler32vU7iEBteIb/23utYPw2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r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0</w:t>
                        </w:r>
                      </w:p>
                    </w:txbxContent>
                  </v:textbox>
                </v:shape>
                <v:shape id="TextBox 15" o:spid="_x0000_s1069" type="#_x0000_t202" style="position:absolute;left:11672;top:5626;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8cQA&#10;AADcAAAADwAAAGRycy9kb3ducmV2LnhtbESPzW7CMBCE70i8g7VI3IoDFAopBiFopd74KQ+wirdx&#10;SLyOYgOBp68rVeI4mplvNItVaytxpcYXjhUMBwkI4szpgnMFp+/PlxkIH5A1Vo5JwZ08rJbdzgJT&#10;7W58oOsx5CJC2KeowIRQp1L6zJBFP3A1cfR+XGMxRNnkUjd4i3BbyVGSTKXFguOCwZo2hrLyeLEK&#10;ZondleV8tPf29TGcmM3WfdRnpfq9dv0OIlAbnuH/9pdWMH6b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WfH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1</w:t>
                        </w:r>
                      </w:p>
                    </w:txbxContent>
                  </v:textbox>
                </v:shape>
                <v:shape id="TextBox 16" o:spid="_x0000_s1070" type="#_x0000_t202" style="position:absolute;left:16912;top:5541;width:3360;height:4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HhsQA&#10;AADcAAAADwAAAGRycy9kb3ducmV2LnhtbESPzW7CMBCE70i8g7VI3MABWgopBiFopd74KQ+wirdx&#10;SLyOYgOBp68rVeI4mplvNItVaytxpcYXjhWMhgkI4szpgnMFp+/PwQyED8gaK8ek4E4eVstuZ4Gp&#10;djc+0PUYchEh7FNUYEKoUyl9ZsiiH7qaOHo/rrEYomxyqRu8Rbit5DhJptJiwXHBYE0bQ1l5vFgF&#10;s8TuynI+3nv78hi9ms3WfdRnpfq9dv0OIlAbnuH/9pdWMHm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x4bEAAAA3AAAAA8AAAAAAAAAAAAAAAAAmAIAAGRycy9k&#10;b3ducmV2LnhtbFBLBQYAAAAABAAEAPUAAACJAwAAAAA=&#10;" filled="f" stroked="f">
                  <v:textbox style="mso-fit-shape-to-text:t">
                    <w:txbxContent>
                      <w:p w:rsidR="003F7123" w:rsidRDefault="003F7123" w:rsidP="00E81AC4">
                        <w:pPr>
                          <w:pStyle w:val="NormalWeb"/>
                          <w:spacing w:before="0" w:beforeAutospacing="0" w:after="0" w:afterAutospacing="0"/>
                        </w:pPr>
                        <w:r>
                          <w:rPr>
                            <w:rFonts w:ascii="Arial Black" w:hAnsi="Arial Black" w:cs="Arial"/>
                            <w:b/>
                            <w:bCs/>
                            <w:color w:val="95B3D7" w:themeColor="accent1" w:themeTint="99"/>
                            <w:kern w:val="24"/>
                            <w:sz w:val="36"/>
                            <w:szCs w:val="36"/>
                          </w:rPr>
                          <w:t>8</w:t>
                        </w:r>
                      </w:p>
                    </w:txbxContent>
                  </v:textbox>
                </v:shape>
              </v:group>
            </w:pict>
          </mc:Fallback>
        </mc:AlternateContent>
      </w:r>
      <w:r w:rsidRPr="00D7379B">
        <w:rPr>
          <w:noProof/>
        </w:rPr>
        <w:drawing>
          <wp:anchor distT="0" distB="0" distL="114300" distR="114300" simplePos="0" relativeHeight="251672576" behindDoc="0" locked="0" layoutInCell="1" allowOverlap="1" wp14:anchorId="305DAD69" wp14:editId="14D250A4">
            <wp:simplePos x="0" y="0"/>
            <wp:positionH relativeFrom="margin">
              <wp:posOffset>4237355</wp:posOffset>
            </wp:positionH>
            <wp:positionV relativeFrom="margin">
              <wp:posOffset>-24130</wp:posOffset>
            </wp:positionV>
            <wp:extent cx="2141855" cy="664845"/>
            <wp:effectExtent l="19050" t="0" r="0" b="0"/>
            <wp:wrapSquare wrapText="bothSides"/>
            <wp:docPr id="35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141855" cy="664845"/>
                    </a:xfrm>
                    <a:prstGeom prst="rect">
                      <a:avLst/>
                    </a:prstGeom>
                    <a:noFill/>
                  </pic:spPr>
                </pic:pic>
              </a:graphicData>
            </a:graphic>
          </wp:anchor>
        </w:drawing>
      </w:r>
    </w:p>
    <w:p w:rsidR="00E81AC4" w:rsidRPr="00D7379B" w:rsidRDefault="00E81AC4" w:rsidP="00E81AC4">
      <w:pPr>
        <w:rPr>
          <w:lang w:val="en-GB"/>
        </w:rPr>
      </w:pPr>
    </w:p>
    <w:p w:rsidR="00E81AC4" w:rsidRPr="00D7379B" w:rsidRDefault="00E81AC4" w:rsidP="00E81AC4">
      <w:pPr>
        <w:rPr>
          <w:lang w:val="en-GB"/>
        </w:rPr>
      </w:pPr>
    </w:p>
    <w:p w:rsidR="00E81AC4" w:rsidRPr="00D7379B" w:rsidRDefault="00E81AC4" w:rsidP="00E81AC4">
      <w:pPr>
        <w:rPr>
          <w:lang w:val="en-GB"/>
        </w:rPr>
      </w:pPr>
    </w:p>
    <w:p w:rsidR="00E81AC4" w:rsidRPr="00D7379B" w:rsidRDefault="00E81AC4" w:rsidP="00E81AC4">
      <w:pPr>
        <w:rPr>
          <w:lang w:val="en-GB"/>
        </w:rPr>
      </w:pPr>
    </w:p>
    <w:p w:rsidR="00E81AC4" w:rsidRPr="00D7379B" w:rsidRDefault="00E81AC4" w:rsidP="00E81AC4">
      <w:pPr>
        <w:rPr>
          <w:lang w:val="en-GB"/>
        </w:rPr>
      </w:pPr>
    </w:p>
    <w:p w:rsidR="00E81AC4" w:rsidRDefault="00E81AC4" w:rsidP="00E81AC4">
      <w:pPr>
        <w:ind w:left="2070"/>
        <w:rPr>
          <w:rFonts w:cs="Arial"/>
          <w:b/>
          <w:color w:val="244061" w:themeColor="accent1" w:themeShade="80"/>
          <w:sz w:val="52"/>
          <w:szCs w:val="52"/>
          <w:lang w:val="en-GB"/>
        </w:rPr>
      </w:pPr>
    </w:p>
    <w:p w:rsidR="006C2654" w:rsidRDefault="00E81AC4" w:rsidP="00E81AC4">
      <w:pPr>
        <w:ind w:left="360"/>
        <w:jc w:val="center"/>
        <w:rPr>
          <w:rFonts w:cs="Arial"/>
          <w:b/>
          <w:color w:val="244061" w:themeColor="accent1" w:themeShade="80"/>
          <w:sz w:val="52"/>
          <w:szCs w:val="52"/>
          <w:lang w:val="en-GB"/>
        </w:rPr>
      </w:pPr>
      <w:r w:rsidRPr="00D7379B">
        <w:rPr>
          <w:rFonts w:cs="Arial"/>
          <w:b/>
          <w:color w:val="244061" w:themeColor="accent1" w:themeShade="80"/>
          <w:sz w:val="52"/>
          <w:szCs w:val="52"/>
          <w:lang w:val="en-GB"/>
        </w:rPr>
        <w:t>PISA</w:t>
      </w:r>
      <w:r>
        <w:rPr>
          <w:rFonts w:cs="Arial"/>
          <w:b/>
          <w:color w:val="244061" w:themeColor="accent1" w:themeShade="80"/>
          <w:sz w:val="52"/>
          <w:szCs w:val="52"/>
          <w:lang w:val="en-GB"/>
        </w:rPr>
        <w:t xml:space="preserve"> </w:t>
      </w:r>
      <w:r w:rsidRPr="00D7379B">
        <w:rPr>
          <w:rFonts w:cs="Arial"/>
          <w:b/>
          <w:color w:val="244061" w:themeColor="accent1" w:themeShade="80"/>
          <w:sz w:val="52"/>
          <w:szCs w:val="52"/>
          <w:lang w:val="en-GB"/>
        </w:rPr>
        <w:t>20</w:t>
      </w:r>
      <w:r>
        <w:rPr>
          <w:rFonts w:cs="Arial"/>
          <w:b/>
          <w:color w:val="244061" w:themeColor="accent1" w:themeShade="80"/>
          <w:sz w:val="52"/>
          <w:szCs w:val="52"/>
          <w:lang w:val="en-GB"/>
        </w:rPr>
        <w:t xml:space="preserve">21 </w:t>
      </w:r>
    </w:p>
    <w:p w:rsidR="00E81AC4" w:rsidRPr="00D7379B" w:rsidRDefault="00E81AC4" w:rsidP="00E81AC4">
      <w:pPr>
        <w:ind w:left="360"/>
        <w:jc w:val="center"/>
        <w:rPr>
          <w:rFonts w:cs="Arial"/>
          <w:b/>
          <w:color w:val="244061" w:themeColor="accent1" w:themeShade="80"/>
          <w:sz w:val="52"/>
          <w:szCs w:val="52"/>
          <w:lang w:val="en-GB"/>
        </w:rPr>
      </w:pPr>
      <w:r w:rsidRPr="00D7379B">
        <w:rPr>
          <w:rFonts w:cs="Arial"/>
          <w:b/>
          <w:color w:val="244061" w:themeColor="accent1" w:themeShade="80"/>
          <w:sz w:val="52"/>
          <w:szCs w:val="52"/>
          <w:lang w:val="en-GB"/>
        </w:rPr>
        <w:br/>
      </w:r>
      <w:r>
        <w:rPr>
          <w:rFonts w:cs="Arial"/>
          <w:b/>
          <w:color w:val="244061" w:themeColor="accent1" w:themeShade="80"/>
          <w:sz w:val="52"/>
          <w:szCs w:val="52"/>
          <w:lang w:val="en-GB"/>
        </w:rPr>
        <w:t>SCHOOL CO</w:t>
      </w:r>
      <w:r w:rsidRPr="00D7379B">
        <w:rPr>
          <w:rFonts w:cs="Arial"/>
          <w:b/>
          <w:color w:val="244061" w:themeColor="accent1" w:themeShade="80"/>
          <w:sz w:val="52"/>
          <w:szCs w:val="52"/>
          <w:lang w:val="en-GB"/>
        </w:rPr>
        <w:t xml:space="preserve">ORDINATOR’S </w:t>
      </w:r>
      <w:r>
        <w:rPr>
          <w:rFonts w:cs="Arial"/>
          <w:b/>
          <w:color w:val="244061" w:themeColor="accent1" w:themeShade="80"/>
          <w:sz w:val="52"/>
          <w:szCs w:val="52"/>
          <w:lang w:val="en-GB"/>
        </w:rPr>
        <w:t>HANDBOOK</w:t>
      </w:r>
    </w:p>
    <w:p w:rsidR="00E81AC4" w:rsidRPr="00D7379B" w:rsidRDefault="00E81AC4" w:rsidP="00E81AC4">
      <w:pPr>
        <w:ind w:left="2070"/>
        <w:rPr>
          <w:rFonts w:cs="Arial"/>
          <w:sz w:val="32"/>
          <w:szCs w:val="32"/>
          <w:lang w:val="en-GB"/>
        </w:rPr>
      </w:pPr>
    </w:p>
    <w:p w:rsidR="00E81AC4" w:rsidRPr="00D7379B" w:rsidRDefault="00E81AC4" w:rsidP="00E81AC4">
      <w:pPr>
        <w:ind w:left="2070"/>
        <w:rPr>
          <w:rFonts w:cs="Arial"/>
          <w:sz w:val="32"/>
          <w:szCs w:val="32"/>
          <w:lang w:val="en-GB"/>
        </w:rPr>
      </w:pPr>
    </w:p>
    <w:p w:rsidR="00E81AC4" w:rsidRPr="00D7379B" w:rsidRDefault="00E81AC4" w:rsidP="00E81AC4">
      <w:pPr>
        <w:ind w:left="2070"/>
        <w:rPr>
          <w:rFonts w:cs="Arial"/>
          <w:sz w:val="32"/>
          <w:szCs w:val="32"/>
          <w:lang w:val="en-GB"/>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keepNext/>
        <w:keepLines/>
        <w:widowControl w:val="0"/>
        <w:tabs>
          <w:tab w:val="right" w:leader="dot" w:pos="7938"/>
          <w:tab w:val="left" w:leader="dot" w:pos="9000"/>
        </w:tabs>
        <w:suppressAutoHyphens/>
        <w:spacing w:before="60" w:after="60" w:line="240" w:lineRule="auto"/>
        <w:ind w:left="540"/>
        <w:rPr>
          <w:rFonts w:ascii="Tahoma" w:eastAsia="Arial Unicode MS" w:hAnsi="Tahoma" w:cs="Tahoma"/>
          <w:kern w:val="1"/>
          <w:sz w:val="16"/>
          <w:szCs w:val="16"/>
          <w:lang w:eastAsia="hi-IN" w:bidi="hi-IN"/>
        </w:rPr>
      </w:pPr>
    </w:p>
    <w:p w:rsidR="00E81AC4" w:rsidRDefault="00E81AC4" w:rsidP="00E81AC4">
      <w:pPr>
        <w:ind w:left="2070"/>
        <w:rPr>
          <w:rFonts w:cs="Arial"/>
          <w:sz w:val="32"/>
          <w:szCs w:val="32"/>
          <w:lang w:val="en-GB"/>
        </w:rPr>
      </w:pPr>
    </w:p>
    <w:p w:rsidR="00E81AC4" w:rsidRDefault="00E81AC4" w:rsidP="00E81AC4">
      <w:pPr>
        <w:spacing w:after="200" w:line="276" w:lineRule="auto"/>
        <w:jc w:val="left"/>
        <w:rPr>
          <w:rFonts w:cs="Arial"/>
          <w:sz w:val="32"/>
          <w:szCs w:val="32"/>
          <w:lang w:val="en-GB"/>
        </w:rPr>
      </w:pPr>
      <w:r>
        <w:rPr>
          <w:rFonts w:cs="Arial"/>
          <w:sz w:val="32"/>
          <w:szCs w:val="32"/>
          <w:lang w:val="en-GB"/>
        </w:rPr>
        <w:br w:type="page"/>
      </w:r>
    </w:p>
    <w:p w:rsidR="00E81AC4" w:rsidRDefault="00E81AC4" w:rsidP="00E81AC4">
      <w:pPr>
        <w:ind w:left="2070"/>
        <w:rPr>
          <w:rFonts w:cs="Arial"/>
          <w:sz w:val="32"/>
          <w:szCs w:val="32"/>
          <w:lang w:val="en-GB"/>
        </w:rPr>
      </w:pPr>
    </w:p>
    <w:p w:rsidR="00E81AC4" w:rsidRDefault="00E81AC4" w:rsidP="00E81AC4">
      <w:pPr>
        <w:ind w:left="2070"/>
        <w:rPr>
          <w:rFonts w:cs="Arial"/>
          <w:sz w:val="32"/>
          <w:szCs w:val="32"/>
          <w:lang w:val="en-GB"/>
        </w:rPr>
      </w:pPr>
    </w:p>
    <w:p w:rsidR="00E81AC4" w:rsidRPr="00D7379B" w:rsidRDefault="00E81AC4" w:rsidP="00E81AC4">
      <w:pPr>
        <w:rPr>
          <w:rFonts w:cs="Arial"/>
          <w:sz w:val="32"/>
          <w:szCs w:val="32"/>
          <w:lang w:val="en-GB"/>
        </w:rPr>
      </w:pPr>
    </w:p>
    <w:p w:rsidR="00E81AC4" w:rsidRPr="006E2E87" w:rsidRDefault="00E81AC4" w:rsidP="00E81AC4">
      <w:pPr>
        <w:spacing w:line="240" w:lineRule="auto"/>
        <w:contextualSpacing/>
        <w:rPr>
          <w:rFonts w:cs="Arial"/>
          <w:color w:val="000000" w:themeColor="text1"/>
          <w:sz w:val="16"/>
          <w:szCs w:val="16"/>
          <w:lang w:val="en-GB"/>
        </w:rPr>
      </w:pPr>
    </w:p>
    <w:tbl>
      <w:tblPr>
        <w:tblStyle w:val="TableGrid"/>
        <w:tblpPr w:leftFromText="180" w:rightFromText="180" w:vertAnchor="text" w:horzAnchor="margin" w:tblpXSpec="center" w:tblpY="127"/>
        <w:tblW w:w="5477" w:type="pct"/>
        <w:tblLook w:val="04A0" w:firstRow="1" w:lastRow="0" w:firstColumn="1" w:lastColumn="0" w:noHBand="0" w:noVBand="1"/>
      </w:tblPr>
      <w:tblGrid>
        <w:gridCol w:w="11751"/>
      </w:tblGrid>
      <w:tr w:rsidR="00E81AC4" w:rsidRPr="00D7379B" w:rsidTr="00E81AC4">
        <w:trPr>
          <w:trHeight w:val="882"/>
        </w:trPr>
        <w:tc>
          <w:tcPr>
            <w:tcW w:w="5000" w:type="pct"/>
            <w:vAlign w:val="center"/>
          </w:tcPr>
          <w:p w:rsidR="00E81AC4" w:rsidRPr="00D7379B" w:rsidRDefault="00E81AC4" w:rsidP="00E81AC4">
            <w:pPr>
              <w:pStyle w:val="PISA-BodyTextNot-Numbered"/>
              <w:jc w:val="center"/>
              <w:rPr>
                <w:b/>
                <w:lang w:val="en-GB"/>
              </w:rPr>
            </w:pPr>
            <w:r w:rsidRPr="00D7379B">
              <w:rPr>
                <w:b/>
                <w:lang w:val="en-GB"/>
              </w:rPr>
              <w:t>If you have any questions, please contact us at:</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PISA Help Desk</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Phone: 1-888-638-2597</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Fax: 240-314-2334</w:t>
            </w:r>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 xml:space="preserve">Email: </w:t>
            </w:r>
            <w:hyperlink r:id="rId73" w:history="1">
              <w:r w:rsidRPr="006E2E87">
                <w:rPr>
                  <w:rStyle w:val="Hyperlink"/>
                  <w:rFonts w:ascii="Arial" w:hAnsi="Arial" w:cs="Arial"/>
                  <w:sz w:val="22"/>
                </w:rPr>
                <w:t>PISAHELP@westat.com</w:t>
              </w:r>
            </w:hyperlink>
          </w:p>
          <w:p w:rsidR="00E81AC4" w:rsidRPr="006E2E87" w:rsidRDefault="00E81AC4" w:rsidP="00E81AC4">
            <w:pPr>
              <w:pStyle w:val="Note"/>
              <w:spacing w:before="0" w:after="0" w:line="240" w:lineRule="auto"/>
              <w:contextualSpacing/>
              <w:jc w:val="left"/>
              <w:rPr>
                <w:rFonts w:ascii="Arial" w:hAnsi="Arial" w:cs="Arial"/>
                <w:sz w:val="22"/>
              </w:rPr>
            </w:pPr>
            <w:r w:rsidRPr="006E2E87">
              <w:rPr>
                <w:rFonts w:ascii="Arial" w:hAnsi="Arial" w:cs="Arial"/>
                <w:sz w:val="22"/>
              </w:rPr>
              <w:t>For more information about PISA, visit the PISA website:</w:t>
            </w:r>
          </w:p>
          <w:p w:rsidR="00E81AC4" w:rsidRPr="00A17C9C" w:rsidRDefault="00E81AC4" w:rsidP="00E81AC4">
            <w:pPr>
              <w:pStyle w:val="PISA-BodyTextNot-Numbered"/>
              <w:ind w:left="142"/>
              <w:rPr>
                <w:color w:val="FF0000"/>
                <w:lang w:val="en-GB"/>
              </w:rPr>
            </w:pPr>
            <w:r w:rsidRPr="00905B29">
              <w:rPr>
                <w:rFonts w:cs="Arial"/>
              </w:rPr>
              <w:t>http://nces.ed/gov/surveys/pisa</w:t>
            </w:r>
          </w:p>
        </w:tc>
      </w:tr>
    </w:tbl>
    <w:p w:rsidR="00E81AC4" w:rsidRPr="00D7379B" w:rsidRDefault="00E81AC4" w:rsidP="00E81AC4">
      <w:pPr>
        <w:spacing w:after="120"/>
        <w:contextualSpacing/>
        <w:rPr>
          <w:rFonts w:asciiTheme="minorHAnsi" w:hAnsiTheme="minorHAnsi"/>
          <w:i/>
          <w:color w:val="000000" w:themeColor="text1"/>
          <w:lang w:val="en-GB"/>
        </w:rPr>
      </w:pPr>
    </w:p>
    <w:p w:rsidR="00E81AC4" w:rsidRPr="00D7379B" w:rsidRDefault="00E81AC4" w:rsidP="00E81AC4">
      <w:pPr>
        <w:spacing w:after="120"/>
        <w:contextualSpacing/>
        <w:rPr>
          <w:rFonts w:asciiTheme="minorHAnsi" w:hAnsiTheme="minorHAnsi"/>
          <w:b/>
          <w:i/>
          <w:caps/>
          <w:color w:val="000000" w:themeColor="text1"/>
          <w:sz w:val="48"/>
          <w:lang w:val="en-GB"/>
        </w:rPr>
      </w:pPr>
      <w:r w:rsidRPr="00D7379B">
        <w:rPr>
          <w:rFonts w:asciiTheme="minorHAnsi" w:hAnsiTheme="minorHAnsi"/>
          <w:i/>
          <w:color w:val="000000" w:themeColor="text1"/>
          <w:lang w:val="en-GB"/>
        </w:rPr>
        <w:br w:type="page"/>
      </w:r>
    </w:p>
    <w:p w:rsidR="00E81AC4" w:rsidRPr="00D7379B" w:rsidRDefault="00E81AC4" w:rsidP="00E81AC4">
      <w:pPr>
        <w:pStyle w:val="TextLine"/>
        <w:spacing w:after="120"/>
        <w:contextualSpacing/>
        <w:jc w:val="left"/>
        <w:rPr>
          <w:rFonts w:asciiTheme="minorHAnsi" w:hAnsiTheme="minorHAnsi"/>
          <w:i/>
          <w:color w:val="000000" w:themeColor="text1"/>
          <w:lang w:eastAsia="ja-JP"/>
        </w:rPr>
        <w:sectPr w:rsidR="00E81AC4" w:rsidRPr="00D7379B" w:rsidSect="000775A8">
          <w:footerReference w:type="default" r:id="rId74"/>
          <w:pgSz w:w="12240" w:h="15840" w:code="1"/>
          <w:pgMar w:top="864" w:right="864" w:bottom="720" w:left="864" w:header="432" w:footer="288" w:gutter="0"/>
          <w:pgNumType w:fmt="lowerRoman" w:start="1"/>
          <w:cols w:space="720"/>
          <w:titlePg/>
          <w:docGrid w:linePitch="299"/>
        </w:sectPr>
      </w:pPr>
    </w:p>
    <w:p w:rsidR="00E81AC4" w:rsidRPr="00026C1E" w:rsidRDefault="00E81AC4" w:rsidP="00E81AC4">
      <w:pPr>
        <w:tabs>
          <w:tab w:val="right" w:leader="dot" w:pos="10350"/>
        </w:tabs>
        <w:spacing w:after="120" w:line="240" w:lineRule="auto"/>
        <w:jc w:val="center"/>
        <w:rPr>
          <w:rFonts w:ascii="Arial Black" w:eastAsia="MS Gothic" w:hAnsi="Arial Black"/>
          <w:caps/>
          <w:noProof/>
          <w:spacing w:val="5"/>
          <w:kern w:val="28"/>
          <w:sz w:val="36"/>
          <w:szCs w:val="48"/>
          <w:lang w:val="en-GB"/>
        </w:rPr>
      </w:pPr>
      <w:bookmarkStart w:id="113" w:name="_Toc457480201"/>
      <w:bookmarkStart w:id="114" w:name="_Toc457551302"/>
      <w:bookmarkStart w:id="115" w:name="_Toc465288674"/>
      <w:bookmarkStart w:id="116" w:name="_Toc475022638"/>
      <w:bookmarkStart w:id="117" w:name="_Toc475022074"/>
      <w:bookmarkStart w:id="118" w:name="_Toc459696256"/>
      <w:bookmarkStart w:id="119" w:name="_Toc460728711"/>
      <w:bookmarkStart w:id="120" w:name="_Toc523896518"/>
      <w:bookmarkStart w:id="121" w:name="_Toc528126036"/>
      <w:bookmarkStart w:id="122" w:name="TOC"/>
      <w:r w:rsidRPr="00C424A0">
        <w:rPr>
          <w:rFonts w:ascii="Arial Black" w:eastAsia="MS Gothic" w:hAnsi="Arial Black"/>
          <w:caps/>
          <w:color w:val="003399"/>
          <w:spacing w:val="5"/>
          <w:kern w:val="28"/>
          <w:sz w:val="36"/>
          <w:szCs w:val="48"/>
          <w:lang w:val="en-GB"/>
        </w:rPr>
        <w:t>Table of Contents</w:t>
      </w:r>
      <w:bookmarkEnd w:id="113"/>
      <w:bookmarkEnd w:id="114"/>
      <w:bookmarkEnd w:id="115"/>
      <w:bookmarkEnd w:id="116"/>
      <w:r w:rsidRPr="00C424A0">
        <w:rPr>
          <w:rFonts w:ascii="Arial Black" w:eastAsia="MS Gothic" w:hAnsi="Arial Black"/>
          <w:caps/>
          <w:spacing w:val="5"/>
          <w:kern w:val="28"/>
          <w:sz w:val="36"/>
          <w:szCs w:val="48"/>
          <w:lang w:val="en-GB"/>
        </w:rPr>
        <w:fldChar w:fldCharType="begin"/>
      </w:r>
      <w:r w:rsidRPr="00C424A0">
        <w:rPr>
          <w:rFonts w:ascii="Arial Black" w:eastAsia="MS Gothic" w:hAnsi="Arial Black"/>
          <w:caps/>
          <w:spacing w:val="5"/>
          <w:kern w:val="28"/>
          <w:sz w:val="36"/>
          <w:szCs w:val="48"/>
          <w:lang w:val="en-GB"/>
        </w:rPr>
        <w:instrText xml:space="preserve"> TOC \h \z \t "PISA-Title,1,PISA-Heading 1,2,PISA-Heading 2,3" </w:instrText>
      </w:r>
      <w:r w:rsidRPr="00C424A0">
        <w:rPr>
          <w:rFonts w:ascii="Arial Black" w:eastAsia="MS Gothic" w:hAnsi="Arial Black"/>
          <w:caps/>
          <w:spacing w:val="5"/>
          <w:kern w:val="28"/>
          <w:sz w:val="36"/>
          <w:szCs w:val="48"/>
          <w:lang w:val="en-GB"/>
        </w:rPr>
        <w:fldChar w:fldCharType="separate"/>
      </w:r>
    </w:p>
    <w:p w:rsidR="00E81AC4" w:rsidRPr="00026C1E" w:rsidRDefault="001F60A7" w:rsidP="00E81AC4">
      <w:pPr>
        <w:tabs>
          <w:tab w:val="right" w:leader="dot" w:pos="10350"/>
        </w:tabs>
        <w:spacing w:after="120" w:line="240" w:lineRule="auto"/>
        <w:jc w:val="left"/>
        <w:rPr>
          <w:rFonts w:ascii="Calibri" w:eastAsia="MS Mincho" w:hAnsi="Calibri"/>
          <w:b/>
          <w:caps/>
          <w:noProof/>
          <w:szCs w:val="22"/>
        </w:rPr>
      </w:pPr>
      <w:hyperlink w:anchor="_Toc475022640" w:history="1">
        <w:r w:rsidR="00E81AC4" w:rsidRPr="00026C1E">
          <w:rPr>
            <w:rFonts w:ascii="Arial" w:eastAsia="MS Mincho" w:hAnsi="Arial" w:cs="Arial"/>
            <w:b/>
            <w:caps/>
            <w:noProof/>
            <w:sz w:val="24"/>
            <w:szCs w:val="24"/>
            <w:lang w:val="en-GB" w:eastAsia="ja-JP"/>
          </w:rPr>
          <w:t>CHAPTER 1: INTRODUCTION</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_Toc475022640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1</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1" w:history="1">
        <w:r w:rsidR="00E81AC4" w:rsidRPr="00026C1E">
          <w:rPr>
            <w:rFonts w:ascii="Arial" w:eastAsia="Calibri" w:hAnsi="Arial"/>
            <w:noProof/>
            <w:szCs w:val="22"/>
          </w:rPr>
          <w:t>1.1.</w:t>
        </w:r>
        <w:r w:rsidR="00E81AC4" w:rsidRPr="00026C1E">
          <w:rPr>
            <w:rFonts w:ascii="Calibri" w:eastAsia="MS Mincho" w:hAnsi="Calibri"/>
            <w:noProof/>
            <w:szCs w:val="22"/>
          </w:rPr>
          <w:tab/>
        </w:r>
        <w:r w:rsidR="00E81AC4" w:rsidRPr="00026C1E">
          <w:rPr>
            <w:rFonts w:ascii="Arial" w:eastAsia="Calibri" w:hAnsi="Arial"/>
            <w:noProof/>
            <w:szCs w:val="22"/>
          </w:rPr>
          <w:t>What is PISA?</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_Toc475022641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2" w:history="1">
        <w:r w:rsidR="00E81AC4" w:rsidRPr="00026C1E">
          <w:rPr>
            <w:rFonts w:ascii="Arial" w:eastAsia="Calibri" w:hAnsi="Arial"/>
            <w:noProof/>
            <w:szCs w:val="22"/>
          </w:rPr>
          <w:t>1.2.</w:t>
        </w:r>
        <w:r w:rsidR="00E81AC4" w:rsidRPr="00026C1E">
          <w:rPr>
            <w:rFonts w:ascii="Calibri" w:eastAsia="MS Mincho" w:hAnsi="Calibri"/>
            <w:noProof/>
            <w:szCs w:val="22"/>
          </w:rPr>
          <w:tab/>
        </w:r>
        <w:r w:rsidR="00E81AC4" w:rsidRPr="00026C1E">
          <w:rPr>
            <w:rFonts w:ascii="Arial" w:eastAsia="Calibri" w:hAnsi="Arial"/>
            <w:noProof/>
            <w:szCs w:val="22"/>
          </w:rPr>
          <w:t>Components of PISA</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_Toc475022642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1814" w:right="749" w:hanging="907"/>
        <w:rPr>
          <w:rFonts w:ascii="Calibri" w:eastAsia="MS Mincho" w:hAnsi="Calibri"/>
          <w:noProof/>
          <w:szCs w:val="22"/>
        </w:rPr>
      </w:pPr>
      <w:hyperlink w:anchor="_Toc475022643" w:history="1">
        <w:r w:rsidR="00E81AC4" w:rsidRPr="00026C1E">
          <w:rPr>
            <w:rFonts w:ascii="Arial" w:eastAsia="MS Mincho" w:hAnsi="Arial"/>
            <w:noProof/>
            <w:szCs w:val="24"/>
            <w:lang w:val="en-GB"/>
          </w:rPr>
          <w:t>1.2.1.</w:t>
        </w:r>
        <w:r w:rsidR="00E81AC4" w:rsidRPr="00026C1E">
          <w:rPr>
            <w:rFonts w:ascii="Calibri" w:eastAsia="MS Mincho" w:hAnsi="Calibri"/>
            <w:noProof/>
            <w:szCs w:val="22"/>
          </w:rPr>
          <w:tab/>
        </w:r>
        <w:r w:rsidR="00E81AC4" w:rsidRPr="00026C1E">
          <w:rPr>
            <w:rFonts w:ascii="Arial" w:eastAsia="MS Mincho" w:hAnsi="Arial"/>
            <w:noProof/>
            <w:szCs w:val="24"/>
            <w:lang w:val="en-GB"/>
          </w:rPr>
          <w:t>PISA assessment day</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_Toc475022643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1</w:t>
        </w:r>
        <w:r w:rsidR="00E81AC4" w:rsidRPr="00026C1E">
          <w:rPr>
            <w:rFonts w:ascii="Arial" w:eastAsia="MS Mincho" w:hAnsi="Arial"/>
            <w:noProof/>
            <w:webHidden/>
            <w:szCs w:val="24"/>
            <w:lang w:val="en-GB"/>
          </w:rPr>
          <w:fldChar w:fldCharType="end"/>
        </w:r>
      </w:hyperlink>
    </w:p>
    <w:p w:rsidR="00E81AC4" w:rsidRPr="00026C1E" w:rsidRDefault="001F60A7" w:rsidP="00E81AC4">
      <w:pPr>
        <w:tabs>
          <w:tab w:val="right" w:leader="dot" w:pos="10350"/>
        </w:tabs>
        <w:spacing w:after="120" w:line="240" w:lineRule="auto"/>
        <w:ind w:left="1814" w:right="749" w:hanging="907"/>
        <w:rPr>
          <w:rFonts w:ascii="Calibri" w:eastAsia="MS Mincho" w:hAnsi="Calibri"/>
          <w:noProof/>
          <w:szCs w:val="22"/>
        </w:rPr>
      </w:pPr>
      <w:hyperlink w:anchor="_Toc475022644" w:history="1">
        <w:r w:rsidR="00E81AC4" w:rsidRPr="00026C1E">
          <w:rPr>
            <w:rFonts w:ascii="Arial" w:eastAsia="MS Mincho" w:hAnsi="Arial"/>
            <w:noProof/>
            <w:szCs w:val="24"/>
            <w:lang w:val="en-GB"/>
          </w:rPr>
          <w:t>1.2.2.</w:t>
        </w:r>
        <w:r w:rsidR="00E81AC4" w:rsidRPr="00026C1E">
          <w:rPr>
            <w:rFonts w:ascii="Calibri" w:eastAsia="MS Mincho" w:hAnsi="Calibri"/>
            <w:noProof/>
            <w:szCs w:val="22"/>
          </w:rPr>
          <w:tab/>
        </w:r>
        <w:r w:rsidR="00E81AC4" w:rsidRPr="00026C1E">
          <w:rPr>
            <w:rFonts w:ascii="Arial" w:eastAsia="MS Mincho" w:hAnsi="Arial"/>
            <w:noProof/>
            <w:szCs w:val="24"/>
            <w:lang w:val="en-GB"/>
          </w:rPr>
          <w:t>PISA questionnaires</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_Toc475022644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2</w:t>
        </w:r>
        <w:r w:rsidR="00E81AC4" w:rsidRPr="00026C1E">
          <w:rPr>
            <w:rFonts w:ascii="Arial" w:eastAsia="MS Mincho" w:hAnsi="Arial"/>
            <w:noProof/>
            <w:webHidden/>
            <w:szCs w:val="24"/>
            <w:lang w:val="en-GB"/>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5" w:history="1">
        <w:r w:rsidR="00E81AC4" w:rsidRPr="00026C1E">
          <w:rPr>
            <w:rFonts w:ascii="Arial" w:eastAsia="Calibri" w:hAnsi="Arial"/>
            <w:noProof/>
            <w:szCs w:val="22"/>
          </w:rPr>
          <w:t>1.3.</w:t>
        </w:r>
        <w:r w:rsidR="00E81AC4" w:rsidRPr="00026C1E">
          <w:rPr>
            <w:rFonts w:ascii="Calibri" w:eastAsia="MS Mincho" w:hAnsi="Calibri"/>
            <w:noProof/>
            <w:szCs w:val="22"/>
          </w:rPr>
          <w:tab/>
        </w:r>
        <w:r w:rsidR="00E81AC4" w:rsidRPr="00026C1E">
          <w:rPr>
            <w:rFonts w:ascii="Arial" w:eastAsia="Calibri" w:hAnsi="Arial"/>
            <w:noProof/>
            <w:szCs w:val="22"/>
          </w:rPr>
          <w:t>Role of the school coordinator</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_Toc475022645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2</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1814" w:right="749" w:hanging="907"/>
        <w:rPr>
          <w:rFonts w:ascii="Calibri" w:eastAsia="MS Mincho" w:hAnsi="Calibri"/>
          <w:noProof/>
          <w:szCs w:val="22"/>
        </w:rPr>
      </w:pPr>
      <w:hyperlink w:anchor="_Toc475022646" w:history="1">
        <w:r w:rsidR="00E81AC4" w:rsidRPr="00026C1E">
          <w:rPr>
            <w:rFonts w:ascii="Arial" w:eastAsia="MS Mincho" w:hAnsi="Arial"/>
            <w:noProof/>
            <w:szCs w:val="24"/>
            <w:lang w:val="en-GB"/>
          </w:rPr>
          <w:t>1.3.1.</w:t>
        </w:r>
        <w:r w:rsidR="00E81AC4" w:rsidRPr="00026C1E">
          <w:rPr>
            <w:rFonts w:ascii="Calibri" w:eastAsia="MS Mincho" w:hAnsi="Calibri"/>
            <w:noProof/>
            <w:szCs w:val="22"/>
          </w:rPr>
          <w:tab/>
        </w:r>
        <w:r w:rsidR="00E81AC4" w:rsidRPr="00026C1E">
          <w:rPr>
            <w:rFonts w:ascii="Arial" w:eastAsia="MS Mincho" w:hAnsi="Arial"/>
            <w:noProof/>
            <w:szCs w:val="24"/>
            <w:lang w:val="en-GB"/>
          </w:rPr>
          <w:t>Key activities for the school coordinator</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_Toc475022646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2</w:t>
        </w:r>
        <w:r w:rsidR="00E81AC4" w:rsidRPr="00026C1E">
          <w:rPr>
            <w:rFonts w:ascii="Arial" w:eastAsia="MS Mincho" w:hAnsi="Arial"/>
            <w:noProof/>
            <w:webHidden/>
            <w:szCs w:val="24"/>
            <w:lang w:val="en-GB"/>
          </w:rPr>
          <w:fldChar w:fldCharType="end"/>
        </w:r>
      </w:hyperlink>
    </w:p>
    <w:p w:rsidR="00E81AC4" w:rsidRPr="00026C1E" w:rsidRDefault="001F60A7" w:rsidP="00E81AC4">
      <w:pPr>
        <w:tabs>
          <w:tab w:val="right" w:leader="dot" w:pos="10350"/>
        </w:tabs>
        <w:spacing w:after="120" w:line="240" w:lineRule="auto"/>
        <w:ind w:left="1814" w:right="749" w:hanging="907"/>
        <w:rPr>
          <w:rFonts w:ascii="Calibri" w:eastAsia="MS Mincho" w:hAnsi="Calibri"/>
          <w:noProof/>
          <w:szCs w:val="22"/>
        </w:rPr>
      </w:pPr>
      <w:hyperlink w:anchor="_Toc475022647" w:history="1">
        <w:r w:rsidR="00E81AC4" w:rsidRPr="00026C1E">
          <w:rPr>
            <w:rFonts w:ascii="Arial" w:eastAsia="MS Mincho" w:hAnsi="Arial"/>
            <w:noProof/>
            <w:szCs w:val="24"/>
            <w:lang w:val="en-GB"/>
          </w:rPr>
          <w:t>1.3.2.</w:t>
        </w:r>
        <w:r w:rsidR="00E81AC4" w:rsidRPr="00026C1E">
          <w:rPr>
            <w:rFonts w:ascii="Calibri" w:eastAsia="MS Mincho" w:hAnsi="Calibri"/>
            <w:noProof/>
            <w:szCs w:val="22"/>
          </w:rPr>
          <w:tab/>
        </w:r>
        <w:r w:rsidR="00E81AC4" w:rsidRPr="00026C1E">
          <w:rPr>
            <w:rFonts w:ascii="Arial" w:eastAsia="MS Mincho" w:hAnsi="Arial"/>
            <w:noProof/>
            <w:szCs w:val="24"/>
            <w:lang w:val="en-GB"/>
          </w:rPr>
          <w:t>PISA forms</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_Toc475022647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4</w:t>
        </w:r>
        <w:r w:rsidR="00E81AC4" w:rsidRPr="00026C1E">
          <w:rPr>
            <w:rFonts w:ascii="Arial" w:eastAsia="MS Mincho" w:hAnsi="Arial"/>
            <w:noProof/>
            <w:webHidden/>
            <w:szCs w:val="24"/>
            <w:lang w:val="en-GB"/>
          </w:rPr>
          <w:fldChar w:fldCharType="end"/>
        </w:r>
      </w:hyperlink>
    </w:p>
    <w:p w:rsidR="00E81AC4" w:rsidRPr="00026C1E" w:rsidRDefault="001F60A7" w:rsidP="00E81AC4">
      <w:pPr>
        <w:tabs>
          <w:tab w:val="right" w:leader="dot" w:pos="10350"/>
        </w:tabs>
        <w:spacing w:after="120" w:line="240" w:lineRule="auto"/>
        <w:jc w:val="left"/>
        <w:rPr>
          <w:rFonts w:ascii="Calibri" w:eastAsia="MS Mincho" w:hAnsi="Calibri"/>
          <w:b/>
          <w:caps/>
          <w:noProof/>
          <w:szCs w:val="22"/>
        </w:rPr>
      </w:pPr>
      <w:hyperlink w:anchor="_Toc475022648" w:history="1">
        <w:r w:rsidR="00E81AC4" w:rsidRPr="00026C1E">
          <w:rPr>
            <w:rFonts w:ascii="Arial" w:eastAsia="MS Mincho" w:hAnsi="Arial" w:cs="Arial"/>
            <w:b/>
            <w:caps/>
            <w:noProof/>
            <w:sz w:val="24"/>
            <w:szCs w:val="24"/>
            <w:lang w:val="en-GB" w:eastAsia="ja-JP"/>
          </w:rPr>
          <w:t>CHAPTER 2: PRELIMINARY TASKS</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_Toc475022648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5</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49" w:history="1">
        <w:r w:rsidR="00E81AC4" w:rsidRPr="00026C1E">
          <w:rPr>
            <w:rFonts w:ascii="Arial" w:eastAsia="Calibri" w:hAnsi="Arial"/>
            <w:noProof/>
            <w:szCs w:val="22"/>
          </w:rPr>
          <w:t>2.1.</w:t>
        </w:r>
        <w:r w:rsidR="00E81AC4" w:rsidRPr="00026C1E">
          <w:rPr>
            <w:rFonts w:ascii="Calibri" w:eastAsia="MS Mincho" w:hAnsi="Calibri"/>
            <w:noProof/>
            <w:szCs w:val="22"/>
          </w:rPr>
          <w:tab/>
        </w:r>
        <w:r w:rsidR="00E81AC4" w:rsidRPr="00026C1E">
          <w:rPr>
            <w:rFonts w:ascii="Arial" w:eastAsia="Calibri" w:hAnsi="Arial"/>
            <w:noProof/>
            <w:szCs w:val="22"/>
          </w:rPr>
          <w:t>Confirm date and location for the assessment sessions</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_Toc475022649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5</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jc w:val="left"/>
        <w:rPr>
          <w:rFonts w:ascii="Calibri" w:eastAsia="MS Mincho" w:hAnsi="Calibri"/>
          <w:b/>
          <w:caps/>
          <w:noProof/>
          <w:szCs w:val="22"/>
        </w:rPr>
      </w:pPr>
      <w:hyperlink w:anchor="_Toc475022650" w:history="1">
        <w:r w:rsidR="00E81AC4" w:rsidRPr="00026C1E">
          <w:rPr>
            <w:rFonts w:ascii="Arial" w:eastAsia="MS Mincho" w:hAnsi="Arial" w:cs="Arial"/>
            <w:b/>
            <w:caps/>
            <w:noProof/>
            <w:sz w:val="24"/>
            <w:szCs w:val="24"/>
            <w:lang w:val="en-GB" w:eastAsia="ja-JP"/>
          </w:rPr>
          <w:t>CHAPTER 3: BEFORE THE ASSESSMENT DAy</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_Toc475022650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7</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1" w:history="1">
        <w:r w:rsidR="00E81AC4" w:rsidRPr="00026C1E">
          <w:rPr>
            <w:rFonts w:ascii="Arial" w:eastAsia="Calibri" w:hAnsi="Arial"/>
            <w:noProof/>
            <w:szCs w:val="22"/>
          </w:rPr>
          <w:t>3.1.</w:t>
        </w:r>
        <w:r w:rsidR="00E81AC4" w:rsidRPr="00026C1E">
          <w:rPr>
            <w:rFonts w:ascii="Calibri" w:eastAsia="MS Mincho" w:hAnsi="Calibri"/>
            <w:noProof/>
            <w:szCs w:val="22"/>
          </w:rPr>
          <w:tab/>
        </w:r>
        <w:r w:rsidR="00E81AC4" w:rsidRPr="00026C1E">
          <w:rPr>
            <w:rFonts w:ascii="Arial" w:eastAsia="Calibri" w:hAnsi="Arial"/>
            <w:noProof/>
            <w:szCs w:val="22"/>
          </w:rPr>
          <w:t>Receive and check PISA materials</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_Toc475022651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7</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2" w:history="1">
        <w:r w:rsidR="00E81AC4" w:rsidRPr="00026C1E">
          <w:rPr>
            <w:rFonts w:ascii="Arial" w:eastAsia="Calibri" w:hAnsi="Arial"/>
            <w:noProof/>
            <w:szCs w:val="22"/>
          </w:rPr>
          <w:t>3.2.</w:t>
        </w:r>
        <w:r w:rsidR="00E81AC4" w:rsidRPr="00026C1E">
          <w:rPr>
            <w:rFonts w:ascii="Calibri" w:eastAsia="MS Mincho" w:hAnsi="Calibri"/>
            <w:noProof/>
            <w:szCs w:val="22"/>
          </w:rPr>
          <w:tab/>
        </w:r>
        <w:r w:rsidR="00E81AC4" w:rsidRPr="00026C1E">
          <w:rPr>
            <w:rFonts w:ascii="Arial" w:eastAsia="Calibri" w:hAnsi="Arial"/>
            <w:noProof/>
            <w:szCs w:val="22"/>
          </w:rPr>
          <w:t>Notify school staff, students, and parents of the assessment</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_Toc475022652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7</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3" w:history="1">
        <w:r w:rsidR="00E81AC4" w:rsidRPr="00026C1E">
          <w:rPr>
            <w:rFonts w:ascii="Arial" w:eastAsia="Calibri" w:hAnsi="Arial"/>
            <w:noProof/>
            <w:szCs w:val="22"/>
          </w:rPr>
          <w:t>3.3.</w:t>
        </w:r>
        <w:r w:rsidR="00E81AC4" w:rsidRPr="00026C1E">
          <w:rPr>
            <w:rFonts w:ascii="Calibri" w:eastAsia="MS Mincho" w:hAnsi="Calibri"/>
            <w:noProof/>
            <w:szCs w:val="22"/>
          </w:rPr>
          <w:tab/>
        </w:r>
        <w:r w:rsidR="00E81AC4" w:rsidRPr="00026C1E">
          <w:rPr>
            <w:rFonts w:ascii="Arial" w:eastAsia="Calibri" w:hAnsi="Arial"/>
            <w:noProof/>
            <w:szCs w:val="22"/>
          </w:rPr>
          <w:t>Review and update the Student Tracking Form</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_Toc475022653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7</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1814" w:right="749" w:hanging="907"/>
        <w:rPr>
          <w:rFonts w:ascii="Calibri" w:eastAsia="MS Mincho" w:hAnsi="Calibri"/>
          <w:noProof/>
          <w:szCs w:val="22"/>
        </w:rPr>
      </w:pPr>
      <w:hyperlink w:anchor="_Toc475022654" w:history="1">
        <w:r w:rsidR="00E81AC4" w:rsidRPr="00026C1E">
          <w:rPr>
            <w:rFonts w:ascii="Arial" w:eastAsia="MS Mincho" w:hAnsi="Arial"/>
            <w:noProof/>
            <w:szCs w:val="24"/>
            <w:lang w:val="en-GB"/>
          </w:rPr>
          <w:t>3.3.1.</w:t>
        </w:r>
        <w:r w:rsidR="00E81AC4" w:rsidRPr="00026C1E">
          <w:rPr>
            <w:rFonts w:ascii="Calibri" w:eastAsia="MS Mincho" w:hAnsi="Calibri"/>
            <w:noProof/>
            <w:szCs w:val="22"/>
          </w:rPr>
          <w:tab/>
        </w:r>
        <w:r w:rsidR="00E81AC4" w:rsidRPr="00026C1E">
          <w:rPr>
            <w:rFonts w:ascii="Arial" w:eastAsia="MS Mincho" w:hAnsi="Arial"/>
            <w:noProof/>
            <w:szCs w:val="24"/>
            <w:lang w:val="en-GB"/>
          </w:rPr>
          <w:t>Steps for reviewing and completing the Student Tracking Form</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_Toc475022654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8</w:t>
        </w:r>
        <w:r w:rsidR="00E81AC4" w:rsidRPr="00026C1E">
          <w:rPr>
            <w:rFonts w:ascii="Arial" w:eastAsia="MS Mincho" w:hAnsi="Arial"/>
            <w:noProof/>
            <w:webHidden/>
            <w:szCs w:val="24"/>
            <w:lang w:val="en-GB"/>
          </w:rPr>
          <w:fldChar w:fldCharType="end"/>
        </w:r>
      </w:hyperlink>
    </w:p>
    <w:p w:rsidR="00E81AC4" w:rsidRPr="00026C1E" w:rsidRDefault="001F60A7" w:rsidP="00E81AC4">
      <w:pPr>
        <w:tabs>
          <w:tab w:val="right" w:leader="dot" w:pos="10350"/>
        </w:tabs>
        <w:spacing w:after="120" w:line="240" w:lineRule="auto"/>
        <w:ind w:left="1814" w:right="749" w:hanging="907"/>
        <w:rPr>
          <w:rFonts w:ascii="Calibri" w:eastAsia="MS Mincho" w:hAnsi="Calibri"/>
          <w:noProof/>
          <w:szCs w:val="22"/>
        </w:rPr>
      </w:pPr>
      <w:hyperlink w:anchor="_Toc475022655" w:history="1">
        <w:r w:rsidR="00E81AC4" w:rsidRPr="00026C1E">
          <w:rPr>
            <w:rFonts w:ascii="Arial" w:eastAsia="MS Mincho" w:hAnsi="Arial"/>
            <w:noProof/>
            <w:szCs w:val="24"/>
            <w:lang w:val="en-GB"/>
          </w:rPr>
          <w:t>3.3.2.</w:t>
        </w:r>
        <w:r w:rsidR="00E81AC4" w:rsidRPr="00026C1E">
          <w:rPr>
            <w:rFonts w:ascii="Calibri" w:eastAsia="MS Mincho" w:hAnsi="Calibri"/>
            <w:noProof/>
            <w:szCs w:val="22"/>
          </w:rPr>
          <w:tab/>
        </w:r>
        <w:r w:rsidR="00E81AC4" w:rsidRPr="00026C1E">
          <w:rPr>
            <w:rFonts w:ascii="Arial" w:eastAsia="MS Mincho" w:hAnsi="Arial"/>
            <w:noProof/>
            <w:szCs w:val="24"/>
            <w:lang w:val="en-GB"/>
          </w:rPr>
          <w:t>Summary of non-participant codes</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_Toc475022655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13</w:t>
        </w:r>
        <w:r w:rsidR="00E81AC4" w:rsidRPr="00026C1E">
          <w:rPr>
            <w:rFonts w:ascii="Arial" w:eastAsia="MS Mincho" w:hAnsi="Arial"/>
            <w:noProof/>
            <w:webHidden/>
            <w:szCs w:val="24"/>
            <w:lang w:val="en-GB"/>
          </w:rPr>
          <w:fldChar w:fldCharType="end"/>
        </w:r>
      </w:hyperlink>
    </w:p>
    <w:p w:rsidR="00E81AC4" w:rsidRPr="00026C1E" w:rsidRDefault="001F60A7" w:rsidP="00E81AC4">
      <w:pPr>
        <w:tabs>
          <w:tab w:val="right" w:leader="dot" w:pos="10350"/>
        </w:tabs>
        <w:spacing w:after="120" w:line="240" w:lineRule="auto"/>
        <w:ind w:left="1814" w:right="749" w:hanging="907"/>
        <w:rPr>
          <w:rFonts w:ascii="Calibri" w:eastAsia="MS Mincho" w:hAnsi="Calibri"/>
          <w:noProof/>
          <w:szCs w:val="22"/>
        </w:rPr>
      </w:pPr>
      <w:hyperlink w:anchor="_Toc475022656" w:history="1">
        <w:r w:rsidR="00E81AC4" w:rsidRPr="00026C1E">
          <w:rPr>
            <w:rFonts w:ascii="Arial" w:eastAsia="MS Mincho" w:hAnsi="Arial"/>
            <w:noProof/>
            <w:szCs w:val="24"/>
            <w:lang w:val="en-GB"/>
          </w:rPr>
          <w:t>3.3.3.</w:t>
        </w:r>
        <w:r w:rsidR="00E81AC4" w:rsidRPr="00026C1E">
          <w:rPr>
            <w:rFonts w:ascii="Calibri" w:eastAsia="MS Mincho" w:hAnsi="Calibri"/>
            <w:noProof/>
            <w:szCs w:val="22"/>
          </w:rPr>
          <w:tab/>
        </w:r>
        <w:r w:rsidR="00E81AC4" w:rsidRPr="00026C1E">
          <w:rPr>
            <w:rFonts w:ascii="Arial" w:eastAsia="MS Mincho" w:hAnsi="Arial"/>
            <w:noProof/>
            <w:szCs w:val="24"/>
            <w:lang w:val="en-GB"/>
          </w:rPr>
          <w:t>Students to be assessed in PISA</w:t>
        </w:r>
        <w:r w:rsidR="00E81AC4" w:rsidRPr="00026C1E">
          <w:rPr>
            <w:rFonts w:ascii="Arial" w:eastAsia="MS Mincho" w:hAnsi="Arial"/>
            <w:noProof/>
            <w:webHidden/>
            <w:szCs w:val="24"/>
            <w:lang w:val="en-GB"/>
          </w:rPr>
          <w:tab/>
        </w:r>
        <w:r w:rsidR="00E81AC4" w:rsidRPr="00026C1E">
          <w:rPr>
            <w:rFonts w:ascii="Arial" w:eastAsia="MS Mincho" w:hAnsi="Arial"/>
            <w:noProof/>
            <w:webHidden/>
            <w:szCs w:val="24"/>
            <w:lang w:val="en-GB"/>
          </w:rPr>
          <w:fldChar w:fldCharType="begin"/>
        </w:r>
        <w:r w:rsidR="00E81AC4" w:rsidRPr="00026C1E">
          <w:rPr>
            <w:rFonts w:ascii="Arial" w:eastAsia="MS Mincho" w:hAnsi="Arial"/>
            <w:noProof/>
            <w:webHidden/>
            <w:szCs w:val="24"/>
            <w:lang w:val="en-GB"/>
          </w:rPr>
          <w:instrText xml:space="preserve"> PAGEREF _Toc475022656 \h </w:instrText>
        </w:r>
        <w:r w:rsidR="00E81AC4" w:rsidRPr="00026C1E">
          <w:rPr>
            <w:rFonts w:ascii="Arial" w:eastAsia="MS Mincho" w:hAnsi="Arial"/>
            <w:noProof/>
            <w:webHidden/>
            <w:szCs w:val="24"/>
            <w:lang w:val="en-GB"/>
          </w:rPr>
        </w:r>
        <w:r w:rsidR="00E81AC4" w:rsidRPr="00026C1E">
          <w:rPr>
            <w:rFonts w:ascii="Arial" w:eastAsia="MS Mincho" w:hAnsi="Arial"/>
            <w:noProof/>
            <w:webHidden/>
            <w:szCs w:val="24"/>
            <w:lang w:val="en-GB"/>
          </w:rPr>
          <w:fldChar w:fldCharType="separate"/>
        </w:r>
        <w:r w:rsidR="00001013">
          <w:rPr>
            <w:rFonts w:ascii="Arial" w:eastAsia="MS Mincho" w:hAnsi="Arial"/>
            <w:noProof/>
            <w:webHidden/>
            <w:szCs w:val="24"/>
            <w:lang w:val="en-GB"/>
          </w:rPr>
          <w:t>14</w:t>
        </w:r>
        <w:r w:rsidR="00E81AC4" w:rsidRPr="00026C1E">
          <w:rPr>
            <w:rFonts w:ascii="Arial" w:eastAsia="MS Mincho" w:hAnsi="Arial"/>
            <w:noProof/>
            <w:webHidden/>
            <w:szCs w:val="24"/>
            <w:lang w:val="en-GB"/>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7" w:history="1">
        <w:r w:rsidR="00E81AC4" w:rsidRPr="00026C1E">
          <w:rPr>
            <w:rFonts w:ascii="Arial" w:eastAsia="Calibri" w:hAnsi="Arial"/>
            <w:noProof/>
            <w:szCs w:val="22"/>
          </w:rPr>
          <w:t>3.4.</w:t>
        </w:r>
        <w:r w:rsidR="00E81AC4" w:rsidRPr="00026C1E">
          <w:rPr>
            <w:rFonts w:ascii="Calibri" w:eastAsia="MS Mincho" w:hAnsi="Calibri"/>
            <w:noProof/>
            <w:szCs w:val="22"/>
          </w:rPr>
          <w:tab/>
        </w:r>
        <w:r w:rsidR="00E81AC4" w:rsidRPr="00026C1E">
          <w:rPr>
            <w:rFonts w:ascii="Arial" w:eastAsia="Calibri" w:hAnsi="Arial"/>
            <w:noProof/>
            <w:szCs w:val="22"/>
          </w:rPr>
          <w:t>Organize and confirm assessment plans with school staff, students, parents, and test administrator</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_Toc475022657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15</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58" w:history="1">
        <w:r w:rsidR="00E81AC4" w:rsidRPr="00026C1E">
          <w:rPr>
            <w:rFonts w:ascii="Arial" w:eastAsia="Calibri" w:hAnsi="Arial"/>
            <w:noProof/>
            <w:szCs w:val="22"/>
          </w:rPr>
          <w:t>3.5.</w:t>
        </w:r>
        <w:r w:rsidR="00E81AC4" w:rsidRPr="00026C1E">
          <w:rPr>
            <w:rFonts w:ascii="Calibri" w:eastAsia="MS Mincho" w:hAnsi="Calibri"/>
            <w:noProof/>
            <w:szCs w:val="22"/>
          </w:rPr>
          <w:tab/>
        </w:r>
        <w:r w:rsidR="00E81AC4" w:rsidRPr="00026C1E">
          <w:rPr>
            <w:rFonts w:ascii="Arial" w:eastAsia="Calibri" w:hAnsi="Arial"/>
            <w:noProof/>
            <w:szCs w:val="22"/>
          </w:rPr>
          <w:t xml:space="preserve">Distribute School Questionnaire Logon Form to appropriate </w:t>
        </w:r>
        <w:r w:rsidR="00E81AC4" w:rsidRPr="00026C1E">
          <w:rPr>
            <w:rFonts w:ascii="Arial" w:eastAsia="Calibri" w:hAnsi="Arial" w:cs="Arial"/>
            <w:noProof/>
            <w:szCs w:val="22"/>
          </w:rPr>
          <w:t>person at your school</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_Toc475022658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15</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0" w:history="1">
        <w:r w:rsidR="00E81AC4" w:rsidRPr="00026C1E">
          <w:rPr>
            <w:rFonts w:ascii="Arial" w:eastAsia="Calibri" w:hAnsi="Arial"/>
            <w:noProof/>
            <w:szCs w:val="22"/>
          </w:rPr>
          <w:t>3.6.</w:t>
        </w:r>
        <w:r w:rsidR="00E81AC4" w:rsidRPr="00026C1E">
          <w:rPr>
            <w:rFonts w:ascii="Calibri" w:eastAsia="MS Mincho" w:hAnsi="Calibri"/>
            <w:noProof/>
            <w:szCs w:val="22"/>
          </w:rPr>
          <w:tab/>
        </w:r>
        <w:r w:rsidR="00E81AC4" w:rsidRPr="00026C1E">
          <w:rPr>
            <w:rFonts w:ascii="Arial" w:eastAsia="Calibri" w:hAnsi="Arial"/>
            <w:noProof/>
            <w:szCs w:val="22"/>
          </w:rPr>
          <w:t>Confirm School Questionnaire completion</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_Toc475022660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16</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jc w:val="left"/>
        <w:rPr>
          <w:rFonts w:ascii="Calibri" w:eastAsia="MS Mincho" w:hAnsi="Calibri"/>
          <w:b/>
          <w:caps/>
          <w:noProof/>
          <w:szCs w:val="22"/>
        </w:rPr>
      </w:pPr>
      <w:hyperlink w:anchor="_Toc475022661" w:history="1">
        <w:r w:rsidR="00E81AC4" w:rsidRPr="00026C1E">
          <w:rPr>
            <w:rFonts w:ascii="Arial" w:eastAsia="MS Mincho" w:hAnsi="Arial" w:cs="Arial"/>
            <w:b/>
            <w:caps/>
            <w:noProof/>
            <w:sz w:val="24"/>
            <w:szCs w:val="24"/>
            <w:lang w:val="en-GB" w:eastAsia="ja-JP"/>
          </w:rPr>
          <w:t>CHAPTER 4: ASSESSMENT DAY</w:t>
        </w:r>
        <w:r w:rsidR="00E81AC4" w:rsidRPr="00026C1E">
          <w:rPr>
            <w:rFonts w:ascii="Arial" w:eastAsia="MS Mincho" w:hAnsi="Arial" w:cs="Arial"/>
            <w:b/>
            <w:caps/>
            <w:noProof/>
            <w:webHidden/>
            <w:sz w:val="24"/>
            <w:szCs w:val="24"/>
            <w:lang w:val="en-GB" w:eastAsia="ja-JP"/>
          </w:rPr>
          <w:tab/>
        </w:r>
        <w:r w:rsidR="00E81AC4" w:rsidRPr="00026C1E">
          <w:rPr>
            <w:rFonts w:ascii="Arial" w:eastAsia="MS Mincho" w:hAnsi="Arial" w:cs="Arial"/>
            <w:b/>
            <w:caps/>
            <w:noProof/>
            <w:webHidden/>
            <w:sz w:val="24"/>
            <w:szCs w:val="24"/>
            <w:lang w:val="en-GB" w:eastAsia="ja-JP"/>
          </w:rPr>
          <w:fldChar w:fldCharType="begin"/>
        </w:r>
        <w:r w:rsidR="00E81AC4" w:rsidRPr="00026C1E">
          <w:rPr>
            <w:rFonts w:ascii="Arial" w:eastAsia="MS Mincho" w:hAnsi="Arial" w:cs="Arial"/>
            <w:b/>
            <w:caps/>
            <w:noProof/>
            <w:webHidden/>
            <w:sz w:val="24"/>
            <w:szCs w:val="24"/>
            <w:lang w:val="en-GB" w:eastAsia="ja-JP"/>
          </w:rPr>
          <w:instrText xml:space="preserve"> PAGEREF _Toc475022661 \h </w:instrText>
        </w:r>
        <w:r w:rsidR="00E81AC4" w:rsidRPr="00026C1E">
          <w:rPr>
            <w:rFonts w:ascii="Arial" w:eastAsia="MS Mincho" w:hAnsi="Arial" w:cs="Arial"/>
            <w:b/>
            <w:caps/>
            <w:noProof/>
            <w:webHidden/>
            <w:sz w:val="24"/>
            <w:szCs w:val="24"/>
            <w:lang w:val="en-GB" w:eastAsia="ja-JP"/>
          </w:rPr>
        </w:r>
        <w:r w:rsidR="00E81AC4" w:rsidRPr="00026C1E">
          <w:rPr>
            <w:rFonts w:ascii="Arial" w:eastAsia="MS Mincho" w:hAnsi="Arial" w:cs="Arial"/>
            <w:b/>
            <w:caps/>
            <w:noProof/>
            <w:webHidden/>
            <w:sz w:val="24"/>
            <w:szCs w:val="24"/>
            <w:lang w:val="en-GB" w:eastAsia="ja-JP"/>
          </w:rPr>
          <w:fldChar w:fldCharType="separate"/>
        </w:r>
        <w:r w:rsidR="00001013">
          <w:rPr>
            <w:rFonts w:ascii="Arial" w:eastAsia="MS Mincho" w:hAnsi="Arial" w:cs="Arial"/>
            <w:b/>
            <w:caps/>
            <w:noProof/>
            <w:webHidden/>
            <w:sz w:val="24"/>
            <w:szCs w:val="24"/>
            <w:lang w:val="en-GB" w:eastAsia="ja-JP"/>
          </w:rPr>
          <w:t>17</w:t>
        </w:r>
        <w:r w:rsidR="00E81AC4" w:rsidRPr="00026C1E">
          <w:rPr>
            <w:rFonts w:ascii="Arial" w:eastAsia="MS Mincho" w:hAnsi="Arial" w:cs="Arial"/>
            <w:b/>
            <w:caps/>
            <w:noProof/>
            <w:webHidden/>
            <w:sz w:val="24"/>
            <w:szCs w:val="24"/>
            <w:lang w:val="en-GB" w:eastAsia="ja-JP"/>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2" w:history="1">
        <w:r w:rsidR="00E81AC4" w:rsidRPr="00026C1E">
          <w:rPr>
            <w:rFonts w:ascii="Arial" w:eastAsia="Calibri" w:hAnsi="Arial"/>
            <w:noProof/>
            <w:szCs w:val="22"/>
          </w:rPr>
          <w:t>4.1.</w:t>
        </w:r>
        <w:r w:rsidR="00E81AC4" w:rsidRPr="00026C1E">
          <w:rPr>
            <w:rFonts w:ascii="Calibri" w:eastAsia="MS Mincho" w:hAnsi="Calibri"/>
            <w:noProof/>
            <w:szCs w:val="22"/>
          </w:rPr>
          <w:tab/>
        </w:r>
        <w:r w:rsidR="00E81AC4" w:rsidRPr="00026C1E">
          <w:rPr>
            <w:rFonts w:ascii="Arial" w:eastAsia="Calibri" w:hAnsi="Arial"/>
            <w:noProof/>
            <w:szCs w:val="22"/>
          </w:rPr>
          <w:t>Meet with the test administrator before the assessment</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_Toc475022662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17</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3" w:history="1">
        <w:r w:rsidR="00E81AC4" w:rsidRPr="00026C1E">
          <w:rPr>
            <w:rFonts w:ascii="Arial" w:eastAsia="Calibri" w:hAnsi="Arial"/>
            <w:noProof/>
            <w:szCs w:val="22"/>
          </w:rPr>
          <w:t>4.2.</w:t>
        </w:r>
        <w:r w:rsidR="00E81AC4" w:rsidRPr="00026C1E">
          <w:rPr>
            <w:rFonts w:ascii="Calibri" w:eastAsia="MS Mincho" w:hAnsi="Calibri"/>
            <w:noProof/>
            <w:szCs w:val="22"/>
          </w:rPr>
          <w:tab/>
        </w:r>
        <w:r w:rsidR="00E81AC4" w:rsidRPr="00026C1E">
          <w:rPr>
            <w:rFonts w:ascii="Arial" w:eastAsia="Calibri" w:hAnsi="Arial"/>
            <w:noProof/>
            <w:szCs w:val="22"/>
          </w:rPr>
          <w:t>Arrange for support staff to be present throughout each session (if possible)</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_Toc475022663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17</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4" w:history="1">
        <w:r w:rsidR="00E81AC4" w:rsidRPr="00026C1E">
          <w:rPr>
            <w:rFonts w:ascii="Arial" w:eastAsia="Calibri" w:hAnsi="Arial"/>
            <w:noProof/>
            <w:szCs w:val="22"/>
          </w:rPr>
          <w:t>4.3.</w:t>
        </w:r>
        <w:r w:rsidR="00E81AC4" w:rsidRPr="00026C1E">
          <w:rPr>
            <w:rFonts w:ascii="Calibri" w:eastAsia="MS Mincho" w:hAnsi="Calibri"/>
            <w:noProof/>
            <w:szCs w:val="22"/>
          </w:rPr>
          <w:tab/>
        </w:r>
        <w:r w:rsidR="00E81AC4" w:rsidRPr="00026C1E">
          <w:rPr>
            <w:rFonts w:ascii="Arial" w:eastAsia="Calibri" w:hAnsi="Arial"/>
            <w:noProof/>
            <w:szCs w:val="22"/>
          </w:rPr>
          <w:t>Meet with the test administrator after the assessment</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_Toc475022664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18</w:t>
        </w:r>
        <w:r w:rsidR="00E81AC4" w:rsidRPr="00026C1E">
          <w:rPr>
            <w:rFonts w:ascii="Arial" w:eastAsia="Calibri" w:hAnsi="Arial"/>
            <w:noProof/>
            <w:webHidden/>
            <w:szCs w:val="22"/>
          </w:rPr>
          <w:fldChar w:fldCharType="end"/>
        </w:r>
      </w:hyperlink>
    </w:p>
    <w:p w:rsidR="00E81AC4" w:rsidRPr="00026C1E"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5" w:history="1">
        <w:r w:rsidR="00E81AC4" w:rsidRPr="00026C1E">
          <w:rPr>
            <w:rFonts w:ascii="Arial" w:eastAsia="Calibri" w:hAnsi="Arial"/>
            <w:noProof/>
            <w:szCs w:val="22"/>
          </w:rPr>
          <w:t>4.4.</w:t>
        </w:r>
        <w:r w:rsidR="00E81AC4" w:rsidRPr="00026C1E">
          <w:rPr>
            <w:rFonts w:ascii="Calibri" w:eastAsia="MS Mincho" w:hAnsi="Calibri"/>
            <w:noProof/>
            <w:szCs w:val="22"/>
          </w:rPr>
          <w:tab/>
        </w:r>
        <w:r w:rsidR="00E81AC4" w:rsidRPr="00026C1E">
          <w:rPr>
            <w:rFonts w:ascii="Arial" w:eastAsia="Calibri" w:hAnsi="Arial"/>
            <w:noProof/>
            <w:szCs w:val="22"/>
          </w:rPr>
          <w:t>Arrange for a makeup session, if needed</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_Toc475022665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18</w:t>
        </w:r>
        <w:r w:rsidR="00E81AC4" w:rsidRPr="00026C1E">
          <w:rPr>
            <w:rFonts w:ascii="Arial" w:eastAsia="Calibri" w:hAnsi="Arial"/>
            <w:noProof/>
            <w:webHidden/>
            <w:szCs w:val="22"/>
          </w:rPr>
          <w:fldChar w:fldCharType="end"/>
        </w:r>
      </w:hyperlink>
    </w:p>
    <w:p w:rsidR="00E81AC4" w:rsidRPr="00C424A0" w:rsidRDefault="001F60A7" w:rsidP="00E81AC4">
      <w:pPr>
        <w:tabs>
          <w:tab w:val="right" w:leader="dot" w:pos="10350"/>
        </w:tabs>
        <w:spacing w:after="120" w:line="240" w:lineRule="auto"/>
        <w:ind w:left="900" w:right="837" w:hanging="810"/>
        <w:jc w:val="left"/>
        <w:rPr>
          <w:rFonts w:ascii="Calibri" w:eastAsia="MS Mincho" w:hAnsi="Calibri"/>
          <w:noProof/>
          <w:szCs w:val="22"/>
        </w:rPr>
      </w:pPr>
      <w:hyperlink w:anchor="_Toc475022666" w:history="1">
        <w:r w:rsidR="00E81AC4" w:rsidRPr="00026C1E">
          <w:rPr>
            <w:rFonts w:ascii="Arial" w:eastAsia="Calibri" w:hAnsi="Arial"/>
            <w:noProof/>
            <w:szCs w:val="22"/>
          </w:rPr>
          <w:t>4.5.</w:t>
        </w:r>
        <w:r w:rsidR="00E81AC4" w:rsidRPr="00026C1E">
          <w:rPr>
            <w:rFonts w:ascii="Calibri" w:eastAsia="MS Mincho" w:hAnsi="Calibri"/>
            <w:noProof/>
            <w:szCs w:val="22"/>
          </w:rPr>
          <w:tab/>
        </w:r>
        <w:r w:rsidR="00E81AC4" w:rsidRPr="00026C1E">
          <w:rPr>
            <w:rFonts w:ascii="Arial" w:eastAsia="Calibri" w:hAnsi="Arial"/>
            <w:noProof/>
            <w:szCs w:val="22"/>
          </w:rPr>
          <w:t>Store PISA forms</w:t>
        </w:r>
        <w:r w:rsidR="00E81AC4" w:rsidRPr="00026C1E">
          <w:rPr>
            <w:rFonts w:ascii="Arial" w:eastAsia="Calibri" w:hAnsi="Arial"/>
            <w:noProof/>
            <w:webHidden/>
            <w:szCs w:val="22"/>
          </w:rPr>
          <w:tab/>
        </w:r>
        <w:r w:rsidR="00E81AC4" w:rsidRPr="00026C1E">
          <w:rPr>
            <w:rFonts w:ascii="Arial" w:eastAsia="Calibri" w:hAnsi="Arial"/>
            <w:noProof/>
            <w:webHidden/>
            <w:szCs w:val="22"/>
          </w:rPr>
          <w:fldChar w:fldCharType="begin"/>
        </w:r>
        <w:r w:rsidR="00E81AC4" w:rsidRPr="00026C1E">
          <w:rPr>
            <w:rFonts w:ascii="Arial" w:eastAsia="Calibri" w:hAnsi="Arial"/>
            <w:noProof/>
            <w:webHidden/>
            <w:szCs w:val="22"/>
          </w:rPr>
          <w:instrText xml:space="preserve"> PAGEREF _Toc475022666 \h </w:instrText>
        </w:r>
        <w:r w:rsidR="00E81AC4" w:rsidRPr="00026C1E">
          <w:rPr>
            <w:rFonts w:ascii="Arial" w:eastAsia="Calibri" w:hAnsi="Arial"/>
            <w:noProof/>
            <w:webHidden/>
            <w:szCs w:val="22"/>
          </w:rPr>
        </w:r>
        <w:r w:rsidR="00E81AC4" w:rsidRPr="00026C1E">
          <w:rPr>
            <w:rFonts w:ascii="Arial" w:eastAsia="Calibri" w:hAnsi="Arial"/>
            <w:noProof/>
            <w:webHidden/>
            <w:szCs w:val="22"/>
          </w:rPr>
          <w:fldChar w:fldCharType="separate"/>
        </w:r>
        <w:r w:rsidR="00001013">
          <w:rPr>
            <w:rFonts w:ascii="Arial" w:eastAsia="Calibri" w:hAnsi="Arial"/>
            <w:noProof/>
            <w:webHidden/>
            <w:szCs w:val="22"/>
          </w:rPr>
          <w:t>18</w:t>
        </w:r>
        <w:r w:rsidR="00E81AC4" w:rsidRPr="00026C1E">
          <w:rPr>
            <w:rFonts w:ascii="Arial" w:eastAsia="Calibri" w:hAnsi="Arial"/>
            <w:noProof/>
            <w:webHidden/>
            <w:szCs w:val="22"/>
          </w:rPr>
          <w:fldChar w:fldCharType="end"/>
        </w:r>
      </w:hyperlink>
    </w:p>
    <w:p w:rsidR="00E81AC4" w:rsidRPr="00C424A0" w:rsidRDefault="00E81AC4" w:rsidP="00E81AC4">
      <w:pPr>
        <w:rPr>
          <w:rFonts w:ascii="Arial" w:hAnsi="Arial" w:cs="Arial"/>
          <w:szCs w:val="22"/>
        </w:rPr>
      </w:pPr>
      <w:r w:rsidRPr="00C424A0">
        <w:rPr>
          <w:rFonts w:ascii="Arial" w:hAnsi="Arial" w:cs="Arial"/>
          <w:szCs w:val="22"/>
        </w:rPr>
        <w:fldChar w:fldCharType="end"/>
      </w:r>
      <w:bookmarkEnd w:id="117"/>
    </w:p>
    <w:p w:rsidR="00E81AC4" w:rsidRPr="00C424A0" w:rsidRDefault="00E81AC4" w:rsidP="00E81AC4">
      <w:pPr>
        <w:tabs>
          <w:tab w:val="right" w:leader="dot" w:pos="10440"/>
        </w:tabs>
        <w:spacing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A. </w:t>
      </w:r>
      <w:r w:rsidRPr="00C424A0">
        <w:rPr>
          <w:rFonts w:ascii="Arial" w:eastAsia="MS Mincho" w:hAnsi="Arial" w:cs="Calibri"/>
          <w:b/>
          <w:caps/>
          <w:noProof/>
          <w:sz w:val="24"/>
          <w:szCs w:val="24"/>
          <w:lang w:val="en-GB" w:eastAsia="ja-JP"/>
        </w:rPr>
        <w:t xml:space="preserve">PISA Forms </w:t>
      </w:r>
      <w:r w:rsidRPr="00C424A0">
        <w:rPr>
          <w:rFonts w:ascii="Arial" w:eastAsia="MS Mincho" w:hAnsi="Arial" w:cs="Calibri"/>
          <w:b/>
          <w:caps/>
          <w:noProof/>
          <w:webHidden/>
          <w:sz w:val="24"/>
          <w:szCs w:val="24"/>
          <w:lang w:val="en-GB" w:eastAsia="ja-JP"/>
        </w:rPr>
        <w:tab/>
      </w:r>
      <w:r>
        <w:rPr>
          <w:rFonts w:ascii="Arial" w:eastAsia="MS Mincho" w:hAnsi="Arial" w:cs="Calibri"/>
          <w:b/>
          <w:caps/>
          <w:noProof/>
          <w:webHidden/>
          <w:sz w:val="24"/>
          <w:szCs w:val="24"/>
          <w:lang w:val="en-GB" w:eastAsia="ja-JP"/>
        </w:rPr>
        <w:t>19</w:t>
      </w:r>
    </w:p>
    <w:p w:rsidR="00E81AC4" w:rsidRPr="00C424A0" w:rsidRDefault="00E81AC4" w:rsidP="00E81AC4">
      <w:pPr>
        <w:tabs>
          <w:tab w:val="right" w:leader="dot" w:pos="10440"/>
        </w:tabs>
        <w:spacing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B. </w:t>
      </w:r>
      <w:r w:rsidRPr="00C424A0">
        <w:rPr>
          <w:rFonts w:ascii="Arial" w:eastAsia="MS Mincho" w:hAnsi="Arial" w:cs="Calibri"/>
          <w:b/>
          <w:caps/>
          <w:noProof/>
          <w:sz w:val="24"/>
          <w:szCs w:val="24"/>
          <w:lang w:val="en-GB" w:eastAsia="ja-JP"/>
        </w:rPr>
        <w:t>School Questionnaire Questions</w:t>
      </w:r>
      <w:r w:rsidRPr="00C424A0">
        <w:rPr>
          <w:rFonts w:ascii="Arial" w:eastAsia="MS Mincho" w:hAnsi="Arial" w:cs="Calibri"/>
          <w:b/>
          <w:caps/>
          <w:noProof/>
          <w:webHidden/>
          <w:sz w:val="24"/>
          <w:szCs w:val="24"/>
          <w:lang w:val="en-GB" w:eastAsia="ja-JP"/>
        </w:rPr>
        <w:tab/>
      </w:r>
      <w:r>
        <w:rPr>
          <w:rFonts w:ascii="Arial" w:eastAsia="MS Mincho" w:hAnsi="Arial" w:cs="Calibri"/>
          <w:b/>
          <w:caps/>
          <w:noProof/>
          <w:webHidden/>
          <w:sz w:val="24"/>
          <w:szCs w:val="24"/>
          <w:lang w:val="en-GB" w:eastAsia="ja-JP"/>
        </w:rPr>
        <w:t>24</w:t>
      </w:r>
    </w:p>
    <w:p w:rsidR="00E81AC4" w:rsidRPr="00C424A0" w:rsidRDefault="00E81AC4" w:rsidP="00E81AC4">
      <w:pPr>
        <w:tabs>
          <w:tab w:val="right" w:leader="dot" w:pos="10440"/>
        </w:tabs>
        <w:spacing w:after="120" w:line="240" w:lineRule="auto"/>
        <w:jc w:val="left"/>
        <w:rPr>
          <w:rFonts w:ascii="Arial" w:eastAsia="MS Mincho" w:hAnsi="Arial" w:cs="Calibri"/>
          <w:b/>
          <w:caps/>
          <w:noProof/>
          <w:sz w:val="24"/>
          <w:szCs w:val="24"/>
          <w:lang w:val="en-GB" w:eastAsia="ja-JP"/>
        </w:rPr>
      </w:pPr>
      <w:r w:rsidRPr="00C424A0">
        <w:rPr>
          <w:rFonts w:ascii="Arial" w:eastAsia="MS Mincho" w:hAnsi="Arial" w:cs="Arial"/>
          <w:b/>
          <w:caps/>
          <w:noProof/>
          <w:sz w:val="24"/>
          <w:szCs w:val="24"/>
          <w:lang w:val="en-GB" w:eastAsia="ja-JP"/>
        </w:rPr>
        <w:t xml:space="preserve">Appendix C. </w:t>
      </w:r>
      <w:r w:rsidRPr="00C424A0">
        <w:rPr>
          <w:rFonts w:ascii="Arial" w:eastAsia="MS Mincho" w:hAnsi="Arial" w:cs="Calibri"/>
          <w:b/>
          <w:caps/>
          <w:noProof/>
          <w:sz w:val="24"/>
          <w:szCs w:val="24"/>
          <w:lang w:val="en-GB" w:eastAsia="ja-JP"/>
        </w:rPr>
        <w:t>PISA 20</w:t>
      </w:r>
      <w:r>
        <w:rPr>
          <w:rFonts w:ascii="Arial" w:eastAsia="MS Mincho" w:hAnsi="Arial" w:cs="Calibri"/>
          <w:b/>
          <w:caps/>
          <w:noProof/>
          <w:sz w:val="24"/>
          <w:szCs w:val="24"/>
          <w:lang w:val="en-GB" w:eastAsia="ja-JP"/>
        </w:rPr>
        <w:t>2</w:t>
      </w:r>
      <w:r w:rsidRPr="00C424A0">
        <w:rPr>
          <w:rFonts w:ascii="Arial" w:eastAsia="MS Mincho" w:hAnsi="Arial" w:cs="Calibri"/>
          <w:b/>
          <w:caps/>
          <w:noProof/>
          <w:sz w:val="24"/>
          <w:szCs w:val="24"/>
          <w:lang w:val="en-GB" w:eastAsia="ja-JP"/>
        </w:rPr>
        <w:t>1 E-Filing Instructions</w:t>
      </w:r>
      <w:r w:rsidRPr="00C424A0">
        <w:rPr>
          <w:rFonts w:ascii="Arial" w:eastAsia="MS Mincho" w:hAnsi="Arial" w:cs="Calibri"/>
          <w:b/>
          <w:caps/>
          <w:noProof/>
          <w:webHidden/>
          <w:sz w:val="24"/>
          <w:szCs w:val="24"/>
          <w:lang w:val="en-GB" w:eastAsia="ja-JP"/>
        </w:rPr>
        <w:tab/>
        <w:t>3</w:t>
      </w:r>
      <w:r>
        <w:rPr>
          <w:rFonts w:ascii="Arial" w:eastAsia="MS Mincho" w:hAnsi="Arial" w:cs="Calibri"/>
          <w:b/>
          <w:caps/>
          <w:noProof/>
          <w:webHidden/>
          <w:sz w:val="24"/>
          <w:szCs w:val="24"/>
          <w:lang w:val="en-GB" w:eastAsia="ja-JP"/>
        </w:rPr>
        <w:t>0</w:t>
      </w:r>
    </w:p>
    <w:p w:rsidR="00E81AC4" w:rsidRDefault="00E81AC4" w:rsidP="00E81AC4">
      <w:pPr>
        <w:pStyle w:val="SL-FlLftSgl"/>
      </w:pPr>
    </w:p>
    <w:p w:rsidR="00E81AC4" w:rsidRPr="00D7379B" w:rsidRDefault="00E81AC4" w:rsidP="00E81AC4">
      <w:pPr>
        <w:pStyle w:val="TOC3"/>
        <w:sectPr w:rsidR="00E81AC4" w:rsidRPr="00D7379B" w:rsidSect="000775A8">
          <w:footerReference w:type="even" r:id="rId75"/>
          <w:headerReference w:type="first" r:id="rId76"/>
          <w:type w:val="nextColumn"/>
          <w:pgSz w:w="12240" w:h="15840" w:code="1"/>
          <w:pgMar w:top="864" w:right="864" w:bottom="720" w:left="864" w:header="432" w:footer="288" w:gutter="0"/>
          <w:pgNumType w:fmt="lowerRoman" w:start="3"/>
          <w:cols w:space="720"/>
          <w:titlePg/>
          <w:docGrid w:linePitch="299"/>
        </w:sectPr>
      </w:pPr>
    </w:p>
    <w:p w:rsidR="00E81AC4" w:rsidRPr="00D7379B" w:rsidRDefault="00E81AC4" w:rsidP="00E81AC4">
      <w:pPr>
        <w:pStyle w:val="PISA-Title"/>
      </w:pPr>
      <w:bookmarkStart w:id="123" w:name="_Toc161022658"/>
      <w:bookmarkStart w:id="124" w:name="_Toc161024220"/>
      <w:bookmarkStart w:id="125" w:name="_Toc161024623"/>
      <w:bookmarkStart w:id="126" w:name="_Toc162858078"/>
      <w:bookmarkStart w:id="127" w:name="_Toc162858310"/>
      <w:bookmarkStart w:id="128" w:name="_Toc162863660"/>
      <w:bookmarkStart w:id="129" w:name="_Toc162863744"/>
      <w:bookmarkStart w:id="130" w:name="_Toc162863918"/>
      <w:bookmarkStart w:id="131" w:name="_Toc164058050"/>
      <w:bookmarkStart w:id="132" w:name="_Toc168802256"/>
      <w:bookmarkStart w:id="133" w:name="_Toc168804261"/>
      <w:bookmarkStart w:id="134" w:name="_Toc169432293"/>
      <w:bookmarkStart w:id="135" w:name="_Toc171416837"/>
      <w:bookmarkStart w:id="136" w:name="_Toc172101781"/>
      <w:bookmarkStart w:id="137" w:name="_Toc172364818"/>
      <w:bookmarkStart w:id="138" w:name="_Toc176168211"/>
      <w:bookmarkStart w:id="139" w:name="_Toc176168309"/>
      <w:bookmarkStart w:id="140" w:name="_Toc465288675"/>
      <w:bookmarkStart w:id="141" w:name="_Toc475022640"/>
      <w:bookmarkEnd w:id="118"/>
      <w:bookmarkEnd w:id="119"/>
      <w:bookmarkEnd w:id="120"/>
      <w:bookmarkEnd w:id="121"/>
      <w:r w:rsidRPr="00D7379B">
        <w:t>CHAPTER 1: INTRODUCTION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E81AC4" w:rsidRPr="00905B29" w:rsidRDefault="00E81AC4" w:rsidP="00E81AC4">
      <w:pPr>
        <w:spacing w:after="120"/>
        <w:rPr>
          <w:rFonts w:cs="Arial"/>
          <w:color w:val="000000" w:themeColor="text1"/>
          <w:spacing w:val="-4"/>
          <w:lang w:val="en-GB" w:eastAsia="ja-JP"/>
        </w:rPr>
      </w:pPr>
      <w:bookmarkStart w:id="142" w:name="_Toc161022659"/>
      <w:bookmarkStart w:id="143" w:name="_Toc161024221"/>
      <w:bookmarkStart w:id="144" w:name="_Toc161024624"/>
      <w:bookmarkStart w:id="145" w:name="_Toc162858079"/>
      <w:bookmarkStart w:id="146" w:name="_Toc162858311"/>
      <w:bookmarkStart w:id="147" w:name="_Toc162863661"/>
      <w:bookmarkStart w:id="148" w:name="_Toc162863745"/>
      <w:bookmarkStart w:id="149" w:name="_Toc162863919"/>
      <w:bookmarkStart w:id="150" w:name="_Toc164058051"/>
      <w:bookmarkStart w:id="151" w:name="_Toc168802257"/>
      <w:bookmarkStart w:id="152" w:name="_Toc168804262"/>
      <w:bookmarkStart w:id="153" w:name="_Toc169432294"/>
      <w:bookmarkStart w:id="154" w:name="_Toc171416838"/>
      <w:bookmarkStart w:id="155" w:name="_Toc172101782"/>
      <w:bookmarkStart w:id="156" w:name="_Toc172364819"/>
      <w:bookmarkStart w:id="157" w:name="_Toc176168212"/>
      <w:bookmarkStart w:id="158" w:name="_Toc176168310"/>
      <w:r w:rsidRPr="006E2E87">
        <w:rPr>
          <w:rFonts w:cs="Arial"/>
          <w:color w:val="000000" w:themeColor="text1"/>
          <w:spacing w:val="-4"/>
          <w:lang w:eastAsia="ja-JP"/>
        </w:rPr>
        <w:t xml:space="preserve">Thank you for agreeing to be a school coordinator </w:t>
      </w:r>
      <w:r w:rsidRPr="001E7658">
        <w:rPr>
          <w:rFonts w:cs="Arial"/>
          <w:color w:val="000000" w:themeColor="text1"/>
          <w:spacing w:val="-4"/>
          <w:lang w:eastAsia="ja-JP"/>
        </w:rPr>
        <w:t>for</w:t>
      </w:r>
      <w:r>
        <w:rPr>
          <w:rFonts w:cs="Arial"/>
          <w:color w:val="000000" w:themeColor="text1"/>
          <w:spacing w:val="-4"/>
          <w:lang w:eastAsia="ja-JP"/>
        </w:rPr>
        <w:t xml:space="preserve"> </w:t>
      </w:r>
      <w:r w:rsidRPr="001E7658">
        <w:rPr>
          <w:rFonts w:cs="Arial"/>
          <w:color w:val="000000" w:themeColor="text1"/>
          <w:spacing w:val="-4"/>
          <w:lang w:eastAsia="ja-JP"/>
        </w:rPr>
        <w:t>PISA</w:t>
      </w:r>
      <w:r>
        <w:rPr>
          <w:rFonts w:cs="Arial"/>
          <w:color w:val="000000" w:themeColor="text1"/>
          <w:spacing w:val="-4"/>
          <w:lang w:eastAsia="ja-JP"/>
        </w:rPr>
        <w:t xml:space="preserve"> 2021</w:t>
      </w:r>
      <w:r w:rsidRPr="006E2E87">
        <w:rPr>
          <w:rFonts w:cs="Arial"/>
          <w:color w:val="000000" w:themeColor="text1"/>
          <w:spacing w:val="-4"/>
          <w:lang w:eastAsia="ja-JP"/>
        </w:rPr>
        <w:t>. As your school has been selected to represent the United States in this large-scale international assessment program, you will play a very important role in making sure that the assessment is carried out smoothly and in a standard way. In doing so, you will contribute significantly to the PISA objectives of improving the quality of schooling for students in the United States. This manual provides instructions on the tasks you will need to complete for implementing PISA in your school</w:t>
      </w:r>
      <w:r>
        <w:rPr>
          <w:rFonts w:cs="Arial"/>
          <w:color w:val="000000" w:themeColor="text1"/>
          <w:spacing w:val="-4"/>
          <w:lang w:eastAsia="ja-JP"/>
        </w:rPr>
        <w:t>.</w:t>
      </w:r>
    </w:p>
    <w:p w:rsidR="00E81AC4" w:rsidRPr="00F701ED" w:rsidRDefault="00E81AC4" w:rsidP="00E81AC4">
      <w:pPr>
        <w:pStyle w:val="PISA-Heading1"/>
      </w:pPr>
      <w:bookmarkStart w:id="159" w:name="_Toc351649350"/>
      <w:bookmarkStart w:id="160" w:name="_Toc367183233"/>
      <w:bookmarkStart w:id="161" w:name="_Toc367369111"/>
      <w:bookmarkStart w:id="162" w:name="_Toc367453010"/>
      <w:bookmarkStart w:id="163" w:name="_Toc368302842"/>
      <w:bookmarkStart w:id="164" w:name="_Toc457480126"/>
      <w:bookmarkStart w:id="165" w:name="_Toc475022641"/>
      <w:bookmarkStart w:id="166" w:name="_Toc168802258"/>
      <w:bookmarkStart w:id="167" w:name="_Toc168804263"/>
      <w:bookmarkStart w:id="168" w:name="_Toc169432295"/>
      <w:bookmarkStart w:id="169" w:name="_Toc171416839"/>
      <w:bookmarkStart w:id="170" w:name="_Toc172101783"/>
      <w:bookmarkStart w:id="171" w:name="_Toc172364820"/>
      <w:bookmarkStart w:id="172" w:name="_Toc176168213"/>
      <w:bookmarkStart w:id="173" w:name="_Toc17616831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701ED">
        <w:t>1.1.</w:t>
      </w:r>
      <w:r>
        <w:tab/>
      </w:r>
      <w:r w:rsidRPr="00F701ED">
        <w:t>What is PISA</w:t>
      </w:r>
      <w:bookmarkEnd w:id="159"/>
      <w:r w:rsidRPr="00F701ED">
        <w:t>?</w:t>
      </w:r>
      <w:bookmarkEnd w:id="160"/>
      <w:bookmarkEnd w:id="161"/>
      <w:bookmarkEnd w:id="162"/>
      <w:bookmarkEnd w:id="163"/>
      <w:bookmarkEnd w:id="164"/>
      <w:bookmarkEnd w:id="165"/>
    </w:p>
    <w:p w:rsidR="00E81AC4" w:rsidRDefault="00E81AC4" w:rsidP="00E81AC4">
      <w:pPr>
        <w:pStyle w:val="PISA-BodyTextNot-Numbered"/>
        <w:rPr>
          <w:lang w:val="en-GB"/>
        </w:rPr>
      </w:pPr>
      <w:r w:rsidRPr="00D7379B">
        <w:rPr>
          <w:lang w:val="en-GB"/>
        </w:rPr>
        <w:t xml:space="preserve">PISA stands for the </w:t>
      </w:r>
      <w:r w:rsidRPr="00D7379B">
        <w:rPr>
          <w:b/>
          <w:u w:val="single"/>
          <w:lang w:val="en-GB"/>
        </w:rPr>
        <w:t>P</w:t>
      </w:r>
      <w:r w:rsidRPr="00D7379B">
        <w:rPr>
          <w:b/>
          <w:lang w:val="en-GB"/>
        </w:rPr>
        <w:t xml:space="preserve">rogram for </w:t>
      </w:r>
      <w:r w:rsidRPr="00D7379B">
        <w:rPr>
          <w:b/>
          <w:u w:val="single"/>
          <w:lang w:val="en-GB"/>
        </w:rPr>
        <w:t>I</w:t>
      </w:r>
      <w:r w:rsidRPr="00D7379B">
        <w:rPr>
          <w:b/>
          <w:lang w:val="en-GB"/>
        </w:rPr>
        <w:t xml:space="preserve">nternational </w:t>
      </w:r>
      <w:r w:rsidRPr="00D7379B">
        <w:rPr>
          <w:b/>
          <w:u w:val="single"/>
          <w:lang w:val="en-GB"/>
        </w:rPr>
        <w:t>S</w:t>
      </w:r>
      <w:r w:rsidRPr="00D7379B">
        <w:rPr>
          <w:b/>
          <w:lang w:val="en-GB"/>
        </w:rPr>
        <w:t xml:space="preserve">tudent </w:t>
      </w:r>
      <w:r w:rsidRPr="00D7379B">
        <w:rPr>
          <w:b/>
          <w:u w:val="single"/>
          <w:lang w:val="en-GB"/>
        </w:rPr>
        <w:t>A</w:t>
      </w:r>
      <w:r w:rsidRPr="00D7379B">
        <w:rPr>
          <w:b/>
          <w:lang w:val="en-GB"/>
        </w:rPr>
        <w:t>ssessment</w:t>
      </w:r>
      <w:r w:rsidRPr="00D7379B">
        <w:rPr>
          <w:lang w:val="en-GB"/>
        </w:rPr>
        <w:t>, sponsored by the Organi</w:t>
      </w:r>
      <w:r>
        <w:rPr>
          <w:lang w:val="en-GB"/>
        </w:rPr>
        <w:t>z</w:t>
      </w:r>
      <w:r w:rsidRPr="00D7379B">
        <w:rPr>
          <w:lang w:val="en-GB"/>
        </w:rPr>
        <w:t xml:space="preserve">ation for Economic Cooperation and Development (OECD). PISA has been conducted </w:t>
      </w:r>
      <w:r>
        <w:rPr>
          <w:lang w:val="en-GB"/>
        </w:rPr>
        <w:t xml:space="preserve">every 3 years </w:t>
      </w:r>
      <w:r w:rsidRPr="00D7379B">
        <w:rPr>
          <w:lang w:val="en-GB"/>
        </w:rPr>
        <w:t>since 2000 and involves more than 80 participating countries. PISA 20</w:t>
      </w:r>
      <w:r>
        <w:rPr>
          <w:lang w:val="en-GB"/>
        </w:rPr>
        <w:t xml:space="preserve">21 </w:t>
      </w:r>
      <w:r w:rsidRPr="00D7379B">
        <w:rPr>
          <w:lang w:val="en-GB"/>
        </w:rPr>
        <w:t xml:space="preserve">will be conducted in </w:t>
      </w:r>
      <w:r w:rsidR="006C2654">
        <w:rPr>
          <w:lang w:val="en-GB"/>
        </w:rPr>
        <w:t>fall of 2021</w:t>
      </w:r>
      <w:r w:rsidRPr="00D7379B">
        <w:rPr>
          <w:lang w:val="en-GB"/>
        </w:rPr>
        <w:t>.</w:t>
      </w:r>
    </w:p>
    <w:p w:rsidR="00E81AC4" w:rsidRDefault="00E81AC4" w:rsidP="00E81AC4">
      <w:pPr>
        <w:pStyle w:val="PISA-BodyTextNot-Numbered"/>
        <w:spacing w:after="120"/>
        <w:rPr>
          <w:lang w:val="en-GB"/>
        </w:rPr>
      </w:pPr>
      <w:r w:rsidRPr="00D7379B">
        <w:rPr>
          <w:lang w:val="en-GB"/>
        </w:rPr>
        <w:t>PISA has the following characteristics:</w:t>
      </w:r>
    </w:p>
    <w:p w:rsidR="00E81AC4" w:rsidRPr="00D7379B" w:rsidRDefault="00E81AC4" w:rsidP="00F00E26">
      <w:pPr>
        <w:pStyle w:val="PISA-ListBullet1"/>
        <w:numPr>
          <w:ilvl w:val="0"/>
          <w:numId w:val="46"/>
        </w:numPr>
        <w:tabs>
          <w:tab w:val="clear" w:pos="720"/>
        </w:tabs>
        <w:spacing w:after="120"/>
        <w:ind w:left="720"/>
        <w:rPr>
          <w:lang w:val="en-GB"/>
        </w:rPr>
      </w:pPr>
      <w:r>
        <w:rPr>
          <w:lang w:val="en-GB"/>
        </w:rPr>
        <w:t>T</w:t>
      </w:r>
      <w:r w:rsidRPr="00D7379B">
        <w:rPr>
          <w:lang w:val="en-GB"/>
        </w:rPr>
        <w:t>he world’s largest international survey in e</w:t>
      </w:r>
      <w:r>
        <w:rPr>
          <w:lang w:val="en-GB"/>
        </w:rPr>
        <w:t>ducation</w:t>
      </w:r>
    </w:p>
    <w:p w:rsidR="00E81AC4" w:rsidRPr="00D7379B" w:rsidRDefault="00E81AC4" w:rsidP="00F00E26">
      <w:pPr>
        <w:pStyle w:val="PISA-ListBullet1"/>
        <w:numPr>
          <w:ilvl w:val="0"/>
          <w:numId w:val="46"/>
        </w:numPr>
        <w:tabs>
          <w:tab w:val="clear" w:pos="720"/>
        </w:tabs>
        <w:spacing w:after="120"/>
        <w:ind w:left="720"/>
        <w:rPr>
          <w:lang w:val="en-GB"/>
        </w:rPr>
      </w:pPr>
      <w:r>
        <w:rPr>
          <w:lang w:val="en-GB"/>
        </w:rPr>
        <w:t>S</w:t>
      </w:r>
      <w:r w:rsidRPr="00D7379B">
        <w:rPr>
          <w:lang w:val="en-GB"/>
        </w:rPr>
        <w:t>urve</w:t>
      </w:r>
      <w:r>
        <w:rPr>
          <w:lang w:val="en-GB"/>
        </w:rPr>
        <w:t>ys students who are about 15 years old</w:t>
      </w:r>
    </w:p>
    <w:p w:rsidR="00E81AC4" w:rsidRDefault="00E81AC4" w:rsidP="00F00E26">
      <w:pPr>
        <w:pStyle w:val="PISA-ListBullet1"/>
        <w:numPr>
          <w:ilvl w:val="0"/>
          <w:numId w:val="46"/>
        </w:numPr>
        <w:tabs>
          <w:tab w:val="clear" w:pos="720"/>
        </w:tabs>
        <w:spacing w:after="120"/>
        <w:ind w:left="720"/>
        <w:rPr>
          <w:lang w:val="en-GB"/>
        </w:rPr>
      </w:pPr>
      <w:r>
        <w:rPr>
          <w:lang w:val="en-GB"/>
        </w:rPr>
        <w:t>A</w:t>
      </w:r>
      <w:r w:rsidRPr="00D7379B">
        <w:rPr>
          <w:lang w:val="en-GB"/>
        </w:rPr>
        <w:t>ssesses studen</w:t>
      </w:r>
      <w:r>
        <w:rPr>
          <w:lang w:val="en-GB"/>
        </w:rPr>
        <w:t>ts’ preparedness for adult life</w:t>
      </w:r>
    </w:p>
    <w:p w:rsidR="00E81AC4" w:rsidRPr="00D7379B" w:rsidRDefault="00E81AC4" w:rsidP="00F00E26">
      <w:pPr>
        <w:pStyle w:val="PISA-ListBullet1"/>
        <w:numPr>
          <w:ilvl w:val="0"/>
          <w:numId w:val="46"/>
        </w:numPr>
        <w:tabs>
          <w:tab w:val="clear" w:pos="720"/>
        </w:tabs>
        <w:spacing w:after="120"/>
        <w:ind w:left="720"/>
        <w:rPr>
          <w:lang w:val="en-GB"/>
        </w:rPr>
      </w:pPr>
      <w:r>
        <w:rPr>
          <w:lang w:val="en-GB"/>
        </w:rPr>
        <w:t>M</w:t>
      </w:r>
      <w:r w:rsidRPr="00D7379B">
        <w:rPr>
          <w:lang w:val="en-GB"/>
        </w:rPr>
        <w:t xml:space="preserve">easures students’ literacy in </w:t>
      </w:r>
      <w:r>
        <w:rPr>
          <w:lang w:val="en-GB"/>
        </w:rPr>
        <w:t>mathematics</w:t>
      </w:r>
      <w:r w:rsidRPr="00D7379B">
        <w:rPr>
          <w:lang w:val="en-GB"/>
        </w:rPr>
        <w:t xml:space="preserve">, </w:t>
      </w:r>
      <w:r>
        <w:rPr>
          <w:lang w:val="en-GB"/>
        </w:rPr>
        <w:t>reading, science and financial matters</w:t>
      </w:r>
    </w:p>
    <w:p w:rsidR="00E81AC4" w:rsidRDefault="00E81AC4" w:rsidP="00F00E26">
      <w:pPr>
        <w:pStyle w:val="PISA-ListBullet1"/>
        <w:numPr>
          <w:ilvl w:val="0"/>
          <w:numId w:val="46"/>
        </w:numPr>
        <w:tabs>
          <w:tab w:val="clear" w:pos="720"/>
        </w:tabs>
        <w:spacing w:after="120"/>
        <w:ind w:left="720"/>
        <w:rPr>
          <w:lang w:val="en-GB" w:eastAsia="ja-JP"/>
        </w:rPr>
      </w:pPr>
      <w:r>
        <w:rPr>
          <w:lang w:val="en-GB" w:eastAsia="ja-JP"/>
        </w:rPr>
        <w:t>C</w:t>
      </w:r>
      <w:r w:rsidRPr="00D7379B">
        <w:rPr>
          <w:lang w:val="en-GB" w:eastAsia="ja-JP"/>
        </w:rPr>
        <w:t>ollects context</w:t>
      </w:r>
      <w:r>
        <w:rPr>
          <w:lang w:val="en-GB" w:eastAsia="ja-JP"/>
        </w:rPr>
        <w:t>ual</w:t>
      </w:r>
      <w:r w:rsidRPr="00D7379B">
        <w:rPr>
          <w:lang w:val="en-GB" w:eastAsia="ja-JP"/>
        </w:rPr>
        <w:t xml:space="preserve"> information about educational practices in participati</w:t>
      </w:r>
      <w:r>
        <w:rPr>
          <w:lang w:val="en-GB" w:eastAsia="ja-JP"/>
        </w:rPr>
        <w:t>ng countries</w:t>
      </w:r>
    </w:p>
    <w:p w:rsidR="00E81AC4" w:rsidRDefault="00E81AC4" w:rsidP="00E81AC4">
      <w:pPr>
        <w:pStyle w:val="PISA-BodyTextNot-Numbered"/>
        <w:spacing w:after="120"/>
        <w:rPr>
          <w:lang w:val="en-GB"/>
        </w:rPr>
      </w:pPr>
    </w:p>
    <w:p w:rsidR="00E81AC4" w:rsidRPr="00D7379B" w:rsidRDefault="00E81AC4" w:rsidP="00E81AC4">
      <w:pPr>
        <w:pStyle w:val="PISA-BodyTextNot-Numbered"/>
        <w:spacing w:after="120"/>
        <w:rPr>
          <w:lang w:val="en-GB"/>
        </w:rPr>
      </w:pPr>
      <w:r w:rsidRPr="00D7379B">
        <w:rPr>
          <w:lang w:val="en-GB"/>
        </w:rPr>
        <w:t>Undertaking PISA is important because the results of the assessment can be used</w:t>
      </w:r>
      <w:r>
        <w:rPr>
          <w:lang w:val="en-GB"/>
        </w:rPr>
        <w:t xml:space="preserve"> to</w:t>
      </w:r>
    </w:p>
    <w:p w:rsidR="00E81AC4" w:rsidRPr="00D7379B" w:rsidRDefault="00E81AC4" w:rsidP="00F00E26">
      <w:pPr>
        <w:pStyle w:val="PISA-ListBullet1"/>
        <w:numPr>
          <w:ilvl w:val="0"/>
          <w:numId w:val="46"/>
        </w:numPr>
        <w:tabs>
          <w:tab w:val="clear" w:pos="720"/>
        </w:tabs>
        <w:spacing w:after="120"/>
        <w:ind w:left="720"/>
        <w:rPr>
          <w:lang w:val="en-GB"/>
        </w:rPr>
      </w:pPr>
      <w:r w:rsidRPr="00D7379B">
        <w:rPr>
          <w:lang w:val="en-GB"/>
        </w:rPr>
        <w:t xml:space="preserve">indicate how well prepared </w:t>
      </w:r>
      <w:r w:rsidRPr="004A23B2">
        <w:rPr>
          <w:lang w:val="en-GB"/>
        </w:rPr>
        <w:t xml:space="preserve">students </w:t>
      </w:r>
      <w:r w:rsidRPr="008012DA">
        <w:rPr>
          <w:lang w:val="en-GB"/>
        </w:rPr>
        <w:t xml:space="preserve">in the United States </w:t>
      </w:r>
      <w:r w:rsidRPr="004A23B2">
        <w:rPr>
          <w:lang w:val="en-GB"/>
        </w:rPr>
        <w:t xml:space="preserve">are for learning </w:t>
      </w:r>
      <w:r w:rsidRPr="00D7379B">
        <w:rPr>
          <w:lang w:val="en-GB"/>
        </w:rPr>
        <w:t>once they leave school;</w:t>
      </w:r>
    </w:p>
    <w:p w:rsidR="00E81AC4" w:rsidRDefault="00E81AC4" w:rsidP="00F00E26">
      <w:pPr>
        <w:pStyle w:val="PISA-ListBullet1"/>
        <w:numPr>
          <w:ilvl w:val="0"/>
          <w:numId w:val="46"/>
        </w:numPr>
        <w:tabs>
          <w:tab w:val="clear" w:pos="720"/>
        </w:tabs>
        <w:spacing w:after="120"/>
        <w:ind w:left="720"/>
        <w:rPr>
          <w:lang w:val="en-GB"/>
        </w:rPr>
      </w:pPr>
      <w:r w:rsidRPr="00D7379B">
        <w:rPr>
          <w:lang w:val="en-GB"/>
        </w:rPr>
        <w:t>identify areas for improvement over time by schools, education systems, and governments;</w:t>
      </w:r>
    </w:p>
    <w:p w:rsidR="00E81AC4" w:rsidRDefault="00E81AC4" w:rsidP="00F00E26">
      <w:pPr>
        <w:pStyle w:val="PISA-ListBullet1"/>
        <w:numPr>
          <w:ilvl w:val="0"/>
          <w:numId w:val="46"/>
        </w:numPr>
        <w:tabs>
          <w:tab w:val="clear" w:pos="720"/>
        </w:tabs>
        <w:spacing w:after="120"/>
        <w:ind w:left="720"/>
        <w:rPr>
          <w:lang w:val="en-GB"/>
        </w:rPr>
      </w:pPr>
      <w:r w:rsidRPr="00D7379B">
        <w:rPr>
          <w:lang w:val="en-GB"/>
        </w:rPr>
        <w:t>allow a comparison of student performance and the learning environment between different countries.</w:t>
      </w:r>
    </w:p>
    <w:p w:rsidR="00E81AC4" w:rsidRDefault="00E81AC4" w:rsidP="00E81AC4">
      <w:pPr>
        <w:pStyle w:val="PISA-BodyTextNot-Numbered"/>
        <w:rPr>
          <w:lang w:val="en-GB"/>
        </w:rPr>
      </w:pPr>
      <w:r w:rsidRPr="00D7379B">
        <w:rPr>
          <w:color w:val="000000" w:themeColor="text1"/>
          <w:lang w:val="en-GB"/>
        </w:rPr>
        <w:t xml:space="preserve">For more details about PISA, refer to the </w:t>
      </w:r>
      <w:r w:rsidRPr="00D7379B">
        <w:rPr>
          <w:lang w:val="en-GB"/>
        </w:rPr>
        <w:t xml:space="preserve">OECD website at </w:t>
      </w:r>
      <w:hyperlink r:id="rId77" w:history="1">
        <w:r w:rsidRPr="00D7379B">
          <w:rPr>
            <w:rStyle w:val="Hyperlink"/>
            <w:lang w:val="en-GB"/>
          </w:rPr>
          <w:t>https://www.oecd.org/pisa</w:t>
        </w:r>
      </w:hyperlink>
      <w:r w:rsidRPr="00D7379B">
        <w:rPr>
          <w:lang w:val="en-GB"/>
        </w:rPr>
        <w:t>.</w:t>
      </w:r>
    </w:p>
    <w:tbl>
      <w:tblPr>
        <w:tblStyle w:val="TableGrid"/>
        <w:tblW w:w="5000" w:type="pct"/>
        <w:tblLook w:val="04A0" w:firstRow="1" w:lastRow="0" w:firstColumn="1" w:lastColumn="0" w:noHBand="0" w:noVBand="1"/>
      </w:tblPr>
      <w:tblGrid>
        <w:gridCol w:w="10728"/>
      </w:tblGrid>
      <w:tr w:rsidR="00E81AC4" w:rsidRPr="00D7379B" w:rsidTr="00E81AC4">
        <w:tc>
          <w:tcPr>
            <w:tcW w:w="5000" w:type="pct"/>
            <w:shd w:val="clear" w:color="auto" w:fill="auto"/>
          </w:tcPr>
          <w:p w:rsidR="00E81AC4" w:rsidRPr="00D7379B" w:rsidRDefault="00E81AC4" w:rsidP="00E81AC4">
            <w:pPr>
              <w:pStyle w:val="PISA-BodyTextNot-Numbered"/>
              <w:jc w:val="center"/>
              <w:rPr>
                <w:b/>
                <w:lang w:val="en-GB"/>
              </w:rPr>
            </w:pPr>
            <w:r w:rsidRPr="00D7379B">
              <w:rPr>
                <w:b/>
                <w:lang w:val="en-GB"/>
              </w:rPr>
              <w:t>Note on Confidentiality</w:t>
            </w:r>
          </w:p>
          <w:p w:rsidR="00E81AC4" w:rsidRPr="00D7379B" w:rsidRDefault="00E81AC4" w:rsidP="00E81AC4">
            <w:pPr>
              <w:pStyle w:val="PISA-BodyTextNot-Numbered"/>
              <w:tabs>
                <w:tab w:val="clear" w:pos="720"/>
                <w:tab w:val="left" w:pos="0"/>
              </w:tabs>
              <w:rPr>
                <w:lang w:val="en-GB"/>
              </w:rPr>
            </w:pPr>
            <w:r w:rsidRPr="0080484F">
              <w:rPr>
                <w:lang w:val="en-GB"/>
              </w:rPr>
              <w:t>All of the information provide</w:t>
            </w:r>
            <w:r>
              <w:rPr>
                <w:lang w:val="en-GB"/>
              </w:rPr>
              <w:t>d by you, other school staff, and students</w:t>
            </w:r>
            <w:r w:rsidRPr="0080484F">
              <w:rPr>
                <w:lang w:val="en-GB"/>
              </w:rPr>
              <w:t xml:space="preserve"> may be used only for statistical purposes and may not be disclosed, or used, in identifiable form for any other purpose except as required by law (20 U.S.C. §9573 and 6 U.S.C. §151).</w:t>
            </w:r>
            <w:r w:rsidRPr="00D7379B">
              <w:rPr>
                <w:lang w:val="en-GB"/>
              </w:rPr>
              <w:t xml:space="preserve"> No participating individual or school </w:t>
            </w:r>
            <w:r>
              <w:rPr>
                <w:lang w:val="en-GB"/>
              </w:rPr>
              <w:t>will be</w:t>
            </w:r>
            <w:r w:rsidRPr="00D7379B">
              <w:rPr>
                <w:lang w:val="en-GB"/>
              </w:rPr>
              <w:t xml:space="preserve"> identified in any report released by the assessment program.</w:t>
            </w:r>
          </w:p>
        </w:tc>
      </w:tr>
    </w:tbl>
    <w:p w:rsidR="00E81AC4" w:rsidRDefault="00E81AC4" w:rsidP="00E81AC4">
      <w:pPr>
        <w:pStyle w:val="PISA-Heading1"/>
      </w:pPr>
      <w:bookmarkStart w:id="174" w:name="_Toc475022642"/>
      <w:bookmarkStart w:id="175" w:name="_Toc465288676"/>
      <w:r w:rsidRPr="005459A3">
        <w:t>1.2.</w:t>
      </w:r>
      <w:r>
        <w:tab/>
      </w:r>
      <w:r w:rsidRPr="005459A3">
        <w:t>Components of PISA</w:t>
      </w:r>
      <w:bookmarkEnd w:id="174"/>
      <w:bookmarkEnd w:id="175"/>
    </w:p>
    <w:p w:rsidR="00E81AC4" w:rsidRDefault="00E81AC4" w:rsidP="00E81AC4">
      <w:pPr>
        <w:pStyle w:val="PISA-BodyTextNot-Numbered"/>
        <w:tabs>
          <w:tab w:val="left" w:pos="9450"/>
        </w:tabs>
        <w:rPr>
          <w:lang w:val="en-GB" w:eastAsia="ja-JP"/>
        </w:rPr>
      </w:pPr>
      <w:r w:rsidRPr="00D7379B">
        <w:rPr>
          <w:lang w:val="en-GB" w:eastAsia="ja-JP"/>
        </w:rPr>
        <w:t xml:space="preserve">The following describes the </w:t>
      </w:r>
      <w:r>
        <w:rPr>
          <w:lang w:val="en-GB" w:eastAsia="ja-JP"/>
        </w:rPr>
        <w:t>assessment</w:t>
      </w:r>
      <w:r w:rsidRPr="00D7379B">
        <w:rPr>
          <w:lang w:val="en-GB" w:eastAsia="ja-JP"/>
        </w:rPr>
        <w:t xml:space="preserve"> and the different types of questionnaires.</w:t>
      </w:r>
    </w:p>
    <w:p w:rsidR="00E81AC4" w:rsidRDefault="00E81AC4" w:rsidP="00E81AC4">
      <w:pPr>
        <w:pStyle w:val="PISA-Heading2"/>
        <w:rPr>
          <w:lang w:val="en-GB"/>
        </w:rPr>
      </w:pPr>
      <w:bookmarkStart w:id="176" w:name="_Toc475022643"/>
      <w:bookmarkEnd w:id="166"/>
      <w:bookmarkEnd w:id="167"/>
      <w:bookmarkEnd w:id="168"/>
      <w:bookmarkEnd w:id="169"/>
      <w:bookmarkEnd w:id="170"/>
      <w:bookmarkEnd w:id="171"/>
      <w:bookmarkEnd w:id="172"/>
      <w:bookmarkEnd w:id="173"/>
      <w:r>
        <w:rPr>
          <w:lang w:val="en-GB"/>
        </w:rPr>
        <w:t>1.2.1.</w:t>
      </w:r>
      <w:r>
        <w:rPr>
          <w:lang w:val="en-GB"/>
        </w:rPr>
        <w:tab/>
      </w:r>
      <w:r w:rsidRPr="006E2E87">
        <w:rPr>
          <w:lang w:val="en-GB"/>
        </w:rPr>
        <w:t xml:space="preserve">PISA </w:t>
      </w:r>
      <w:r>
        <w:rPr>
          <w:lang w:val="en-GB"/>
        </w:rPr>
        <w:t>a</w:t>
      </w:r>
      <w:r w:rsidRPr="006E2E87">
        <w:rPr>
          <w:lang w:val="en-GB"/>
        </w:rPr>
        <w:t xml:space="preserve">ssessment </w:t>
      </w:r>
      <w:r>
        <w:rPr>
          <w:lang w:val="en-GB"/>
        </w:rPr>
        <w:t>day</w:t>
      </w:r>
      <w:bookmarkEnd w:id="176"/>
    </w:p>
    <w:p w:rsidR="00E81AC4" w:rsidRDefault="00E81AC4" w:rsidP="00E81AC4">
      <w:pPr>
        <w:pStyle w:val="PISA-BodyTextNot-Numbered"/>
        <w:rPr>
          <w:lang w:val="en-GB"/>
        </w:rPr>
      </w:pPr>
      <w:r w:rsidRPr="00CD576F">
        <w:rPr>
          <w:lang w:val="en-GB"/>
        </w:rPr>
        <w:t xml:space="preserve">Up to </w:t>
      </w:r>
      <w:r w:rsidR="006C2654">
        <w:rPr>
          <w:lang w:val="en-GB"/>
        </w:rPr>
        <w:t>52</w:t>
      </w:r>
      <w:r w:rsidRPr="00CD576F">
        <w:rPr>
          <w:lang w:val="en-GB"/>
        </w:rPr>
        <w:t xml:space="preserve"> students from your school will be randomly sampled to complete a 2-hour computer-based assessment consisting of combinations of questions in </w:t>
      </w:r>
      <w:r w:rsidRPr="008012DA">
        <w:rPr>
          <w:lang w:val="en-GB"/>
        </w:rPr>
        <w:t>reading,</w:t>
      </w:r>
      <w:r w:rsidRPr="00CD576F">
        <w:rPr>
          <w:lang w:val="en-GB"/>
        </w:rPr>
        <w:t xml:space="preserve"> mathematics, </w:t>
      </w:r>
      <w:r>
        <w:rPr>
          <w:lang w:val="en-GB"/>
        </w:rPr>
        <w:t xml:space="preserve">and </w:t>
      </w:r>
      <w:r w:rsidRPr="00CD576F">
        <w:rPr>
          <w:lang w:val="en-GB"/>
        </w:rPr>
        <w:t>science</w:t>
      </w:r>
      <w:r>
        <w:rPr>
          <w:lang w:val="en-GB"/>
        </w:rPr>
        <w:t>.</w:t>
      </w:r>
      <w:r w:rsidRPr="00CD576F">
        <w:rPr>
          <w:lang w:val="en-GB"/>
        </w:rPr>
        <w:t xml:space="preserve"> </w:t>
      </w:r>
      <w:r>
        <w:rPr>
          <w:lang w:val="en-GB"/>
        </w:rPr>
        <w:t>They t</w:t>
      </w:r>
      <w:r w:rsidRPr="00CD576F">
        <w:rPr>
          <w:lang w:val="en-GB"/>
        </w:rPr>
        <w:t>hen return after a</w:t>
      </w:r>
      <w:r w:rsidR="006C2654">
        <w:rPr>
          <w:lang w:val="en-GB"/>
        </w:rPr>
        <w:t xml:space="preserve"> short</w:t>
      </w:r>
      <w:r w:rsidRPr="00CD576F">
        <w:rPr>
          <w:lang w:val="en-GB"/>
        </w:rPr>
        <w:t xml:space="preserve"> break and complete </w:t>
      </w:r>
      <w:r>
        <w:rPr>
          <w:lang w:val="en-GB"/>
        </w:rPr>
        <w:t xml:space="preserve">about </w:t>
      </w:r>
      <w:r w:rsidRPr="00CD576F">
        <w:rPr>
          <w:lang w:val="en-GB"/>
        </w:rPr>
        <w:t>a 1</w:t>
      </w:r>
      <w:r>
        <w:rPr>
          <w:lang w:val="en-GB"/>
        </w:rPr>
        <w:t>-</w:t>
      </w:r>
      <w:r w:rsidRPr="00CD576F">
        <w:rPr>
          <w:lang w:val="en-GB"/>
        </w:rPr>
        <w:t xml:space="preserve">hour </w:t>
      </w:r>
      <w:r>
        <w:rPr>
          <w:lang w:val="en-GB"/>
        </w:rPr>
        <w:t>S</w:t>
      </w:r>
      <w:r w:rsidRPr="00CD576F">
        <w:rPr>
          <w:lang w:val="en-GB"/>
        </w:rPr>
        <w:t xml:space="preserve">tudent </w:t>
      </w:r>
      <w:r>
        <w:rPr>
          <w:lang w:val="en-GB"/>
        </w:rPr>
        <w:t>Q</w:t>
      </w:r>
      <w:r w:rsidRPr="00CD576F">
        <w:rPr>
          <w:lang w:val="en-GB"/>
        </w:rPr>
        <w:t>uestionnaire</w:t>
      </w:r>
      <w:r>
        <w:rPr>
          <w:lang w:val="en-GB"/>
        </w:rPr>
        <w:t>,</w:t>
      </w:r>
      <w:r w:rsidRPr="00CD576F">
        <w:rPr>
          <w:lang w:val="en-GB"/>
        </w:rPr>
        <w:t xml:space="preserve"> which </w:t>
      </w:r>
      <w:r w:rsidRPr="00CD576F">
        <w:rPr>
          <w:lang w:val="en-GB" w:eastAsia="ja-JP"/>
        </w:rPr>
        <w:t>consists of questions that examine students’ attitudes towards learning,</w:t>
      </w:r>
      <w:r w:rsidRPr="008012DA">
        <w:rPr>
          <w:lang w:val="en-GB"/>
        </w:rPr>
        <w:t xml:space="preserve"> their </w:t>
      </w:r>
      <w:r w:rsidRPr="008012DA">
        <w:rPr>
          <w:lang w:val="en-GB" w:eastAsia="ja-JP"/>
        </w:rPr>
        <w:t xml:space="preserve">experience with money matters in and outside of school, and their </w:t>
      </w:r>
      <w:r w:rsidRPr="008012DA">
        <w:rPr>
          <w:lang w:val="en-GB"/>
        </w:rPr>
        <w:t>activities and familiarity with information/communication technology.</w:t>
      </w:r>
    </w:p>
    <w:p w:rsidR="00E81AC4" w:rsidRPr="006E2E87" w:rsidRDefault="00E81AC4" w:rsidP="00E81AC4">
      <w:pPr>
        <w:pStyle w:val="PISA-Heading2"/>
        <w:rPr>
          <w:lang w:val="en-GB"/>
        </w:rPr>
      </w:pPr>
      <w:bookmarkStart w:id="177" w:name="_Toc475022644"/>
      <w:r w:rsidRPr="006E2E87">
        <w:rPr>
          <w:lang w:val="en-GB"/>
        </w:rPr>
        <w:t>1.2.2</w:t>
      </w:r>
      <w:r>
        <w:rPr>
          <w:lang w:val="en-GB"/>
        </w:rPr>
        <w:t>.</w:t>
      </w:r>
      <w:r>
        <w:rPr>
          <w:lang w:val="en-GB"/>
        </w:rPr>
        <w:tab/>
        <w:t>PISA q</w:t>
      </w:r>
      <w:r w:rsidRPr="006E2E87">
        <w:rPr>
          <w:lang w:val="en-GB"/>
        </w:rPr>
        <w:t>uestio</w:t>
      </w:r>
      <w:r w:rsidRPr="00F701ED">
        <w:rPr>
          <w:lang w:val="en-GB"/>
        </w:rPr>
        <w:t>nnair</w:t>
      </w:r>
      <w:r w:rsidRPr="006E2E87">
        <w:rPr>
          <w:lang w:val="en-GB"/>
        </w:rPr>
        <w:t>es</w:t>
      </w:r>
      <w:bookmarkEnd w:id="177"/>
    </w:p>
    <w:p w:rsidR="00E81AC4" w:rsidRPr="00760802" w:rsidRDefault="00E81AC4" w:rsidP="00E81AC4">
      <w:pPr>
        <w:pStyle w:val="Num-Doc-Paragraph"/>
        <w:numPr>
          <w:ilvl w:val="0"/>
          <w:numId w:val="0"/>
        </w:numPr>
        <w:spacing w:after="120"/>
        <w:jc w:val="left"/>
        <w:rPr>
          <w:lang w:eastAsia="ja-JP"/>
        </w:rPr>
      </w:pPr>
      <w:r w:rsidRPr="006E2E87">
        <w:rPr>
          <w:rFonts w:ascii="Arial" w:hAnsi="Arial" w:cs="Arial"/>
          <w:lang w:eastAsia="ja-JP"/>
        </w:rPr>
        <w:t>Questionnaires are an important part of PISA and provide valuable information that expands the assessment results.</w:t>
      </w:r>
      <w:r>
        <w:rPr>
          <w:rFonts w:ascii="Arial" w:hAnsi="Arial" w:cs="Arial"/>
          <w:lang w:eastAsia="ja-JP"/>
        </w:rPr>
        <w:t xml:space="preserve"> As school coordinator, you are tasked with overseeing the completion of school questionnaire and monitoring the completion on www.MyPISA.us</w:t>
      </w:r>
    </w:p>
    <w:p w:rsidR="00E81AC4" w:rsidRPr="00D7379B" w:rsidRDefault="00E81AC4" w:rsidP="00F00E26">
      <w:pPr>
        <w:pStyle w:val="PISA-BodyTextNot-Numbered"/>
        <w:numPr>
          <w:ilvl w:val="0"/>
          <w:numId w:val="55"/>
        </w:numPr>
        <w:tabs>
          <w:tab w:val="clear" w:pos="720"/>
          <w:tab w:val="left" w:pos="0"/>
        </w:tabs>
        <w:rPr>
          <w:lang w:val="en-GB" w:eastAsia="ja-JP"/>
        </w:rPr>
      </w:pPr>
      <w:r w:rsidRPr="00D7379B">
        <w:rPr>
          <w:lang w:val="en-GB" w:eastAsia="ja-JP"/>
        </w:rPr>
        <w:t xml:space="preserve">The </w:t>
      </w:r>
      <w:r w:rsidRPr="008012DA">
        <w:rPr>
          <w:b/>
          <w:lang w:val="en-GB" w:eastAsia="ja-JP"/>
        </w:rPr>
        <w:t>School Questionnaire</w:t>
      </w:r>
      <w:r w:rsidRPr="00D7379B">
        <w:rPr>
          <w:lang w:val="en-GB" w:eastAsia="ja-JP"/>
        </w:rPr>
        <w:t xml:space="preserve"> collects information about how education systems work with</w:t>
      </w:r>
      <w:r>
        <w:rPr>
          <w:lang w:val="en-GB" w:eastAsia="ja-JP"/>
        </w:rPr>
        <w:t>i</w:t>
      </w:r>
      <w:r w:rsidRPr="00D7379B">
        <w:rPr>
          <w:lang w:val="en-GB" w:eastAsia="ja-JP"/>
        </w:rPr>
        <w:t xml:space="preserve">n and between countries. The School Questionnaire </w:t>
      </w:r>
      <w:r>
        <w:rPr>
          <w:lang w:val="en-GB" w:eastAsia="ja-JP"/>
        </w:rPr>
        <w:t>should</w:t>
      </w:r>
      <w:r w:rsidRPr="00D7379B">
        <w:rPr>
          <w:lang w:val="en-GB" w:eastAsia="ja-JP"/>
        </w:rPr>
        <w:t xml:space="preserve"> be completed online by the school’s head administrator using a </w:t>
      </w:r>
      <w:r>
        <w:rPr>
          <w:lang w:val="en-GB" w:eastAsia="ja-JP"/>
        </w:rPr>
        <w:t>school-specific login and password.</w:t>
      </w:r>
      <w:r w:rsidRPr="00D7379B">
        <w:rPr>
          <w:lang w:val="en-GB" w:eastAsia="ja-JP"/>
        </w:rPr>
        <w:t xml:space="preserve"> </w:t>
      </w:r>
      <w:r>
        <w:rPr>
          <w:lang w:val="en-GB" w:eastAsia="ja-JP"/>
        </w:rPr>
        <w:t>The questionnaire takes about 45 minutes to complete.</w:t>
      </w:r>
    </w:p>
    <w:p w:rsidR="00E81AC4" w:rsidRDefault="00E81AC4" w:rsidP="00E81AC4">
      <w:pPr>
        <w:pStyle w:val="PISA-Heading1"/>
      </w:pPr>
      <w:bookmarkStart w:id="178" w:name="_Toc465288677"/>
      <w:bookmarkStart w:id="179" w:name="_Toc475022645"/>
      <w:r w:rsidRPr="00F701ED">
        <w:t>1.3.</w:t>
      </w:r>
      <w:r>
        <w:tab/>
      </w:r>
      <w:r w:rsidRPr="00F701ED">
        <w:t>Role of the school coordinator</w:t>
      </w:r>
      <w:bookmarkEnd w:id="178"/>
      <w:bookmarkEnd w:id="179"/>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color w:val="000000" w:themeColor="text1"/>
          <w:sz w:val="22"/>
        </w:rPr>
        <w:t>As a school coordinator</w:t>
      </w:r>
      <w:r>
        <w:rPr>
          <w:rFonts w:ascii="Arial" w:hAnsi="Arial" w:cs="Arial"/>
          <w:color w:val="000000" w:themeColor="text1"/>
          <w:sz w:val="22"/>
        </w:rPr>
        <w:t>,</w:t>
      </w:r>
      <w:r w:rsidRPr="008012DA">
        <w:rPr>
          <w:rFonts w:ascii="Arial" w:hAnsi="Arial" w:cs="Arial"/>
          <w:color w:val="000000" w:themeColor="text1"/>
          <w:sz w:val="22"/>
        </w:rPr>
        <w:t xml:space="preserve"> you act as the liaison between your school and the </w:t>
      </w:r>
      <w:r w:rsidRPr="008012DA">
        <w:rPr>
          <w:rFonts w:ascii="Arial" w:hAnsi="Arial" w:cs="Arial"/>
          <w:sz w:val="22"/>
        </w:rPr>
        <w:t>PISA test administrator.</w:t>
      </w:r>
      <w:r>
        <w:rPr>
          <w:rFonts w:ascii="Arial" w:hAnsi="Arial" w:cs="Arial"/>
          <w:color w:val="000000" w:themeColor="text1"/>
          <w:sz w:val="22"/>
        </w:rPr>
        <w:t xml:space="preserve"> </w:t>
      </w:r>
      <w:r w:rsidRPr="008012DA">
        <w:rPr>
          <w:rFonts w:ascii="Arial" w:hAnsi="Arial" w:cs="Arial"/>
          <w:color w:val="000000" w:themeColor="text1"/>
          <w:sz w:val="22"/>
        </w:rPr>
        <w:t>The actual assessment will be conducted by the test administrator</w:t>
      </w:r>
      <w:r w:rsidRPr="008012DA">
        <w:rPr>
          <w:rFonts w:ascii="Arial" w:hAnsi="Arial" w:cs="Arial"/>
          <w:sz w:val="22"/>
        </w:rPr>
        <w:t>.</w:t>
      </w:r>
    </w:p>
    <w:p w:rsidR="00E81AC4" w:rsidRDefault="00E81AC4" w:rsidP="00E81AC4">
      <w:pPr>
        <w:pStyle w:val="PISA-Heading2"/>
        <w:rPr>
          <w:lang w:val="en-GB"/>
        </w:rPr>
      </w:pPr>
      <w:bookmarkStart w:id="180" w:name="_Toc475022646"/>
      <w:r w:rsidRPr="006E2E87">
        <w:rPr>
          <w:lang w:val="en-GB"/>
        </w:rPr>
        <w:t>1.3.1.</w:t>
      </w:r>
      <w:r w:rsidRPr="006E2E87">
        <w:rPr>
          <w:i/>
          <w:lang w:val="en-GB"/>
        </w:rPr>
        <w:tab/>
      </w:r>
      <w:r w:rsidRPr="006E2E87">
        <w:rPr>
          <w:lang w:val="en-GB"/>
        </w:rPr>
        <w:t>Key activities for the school coordinator</w:t>
      </w:r>
      <w:bookmarkEnd w:id="180"/>
    </w:p>
    <w:p w:rsidR="00E81AC4" w:rsidRDefault="00E81AC4" w:rsidP="00E81AC4">
      <w:pPr>
        <w:pStyle w:val="Bullet1LastLine"/>
        <w:numPr>
          <w:ilvl w:val="0"/>
          <w:numId w:val="0"/>
        </w:numPr>
        <w:spacing w:after="120" w:line="240" w:lineRule="auto"/>
        <w:jc w:val="left"/>
        <w:rPr>
          <w:rFonts w:ascii="Arial" w:hAnsi="Arial" w:cs="Arial"/>
          <w:sz w:val="22"/>
          <w:szCs w:val="22"/>
        </w:rPr>
      </w:pPr>
      <w:r w:rsidRPr="006E2E87">
        <w:rPr>
          <w:rFonts w:ascii="Arial" w:hAnsi="Arial" w:cs="Arial"/>
          <w:sz w:val="22"/>
          <w:szCs w:val="22"/>
        </w:rPr>
        <w:t>The school coordinator will assist the test administrator with preparations before and on assessment day.</w:t>
      </w:r>
    </w:p>
    <w:p w:rsidR="00E81AC4" w:rsidRPr="00D80E1E" w:rsidRDefault="00E81AC4" w:rsidP="00E81AC4">
      <w:pPr>
        <w:spacing w:after="120"/>
        <w:contextualSpacing/>
        <w:rPr>
          <w:rFonts w:ascii="Arial" w:hAnsi="Arial" w:cs="Arial"/>
          <w:color w:val="000000" w:themeColor="text1"/>
        </w:rPr>
      </w:pPr>
      <w:r w:rsidRPr="00D80E1E">
        <w:rPr>
          <w:rFonts w:ascii="Arial" w:hAnsi="Arial" w:cs="Arial"/>
          <w:color w:val="000000" w:themeColor="text1"/>
        </w:rPr>
        <w:t xml:space="preserve">PISA has provided a website, </w:t>
      </w:r>
      <w:hyperlink r:id="rId78" w:history="1">
        <w:r w:rsidRPr="00D80E1E">
          <w:rPr>
            <w:rStyle w:val="Hyperlink"/>
            <w:rFonts w:ascii="Arial" w:hAnsi="Arial" w:cs="Arial"/>
          </w:rPr>
          <w:t>www.MyPISA.us</w:t>
        </w:r>
      </w:hyperlink>
      <w:r w:rsidRPr="00D80E1E">
        <w:rPr>
          <w:rFonts w:ascii="Arial" w:hAnsi="Arial" w:cs="Arial"/>
          <w:color w:val="000000" w:themeColor="text1"/>
        </w:rPr>
        <w:t xml:space="preserve"> to facilitate the communication between your school and the study. One of the key activities as school coordinator is providing an electronic file of students (student E-File) that lists all eligible students. If you have yet to submit these files, instructions for preparing and submitting the files can be found in the “Documents” section on </w:t>
      </w:r>
      <w:hyperlink r:id="rId79" w:history="1">
        <w:r w:rsidRPr="00D80E1E">
          <w:rPr>
            <w:rStyle w:val="Hyperlink"/>
            <w:rFonts w:ascii="Arial" w:hAnsi="Arial" w:cs="Arial"/>
          </w:rPr>
          <w:t>www.MyPISA.us</w:t>
        </w:r>
      </w:hyperlink>
      <w:r w:rsidRPr="00D80E1E">
        <w:rPr>
          <w:rFonts w:ascii="Arial" w:hAnsi="Arial" w:cs="Arial"/>
          <w:color w:val="000000" w:themeColor="text1"/>
        </w:rPr>
        <w:t xml:space="preserve"> or see appendix C. Alternatively, send an email to </w:t>
      </w:r>
      <w:hyperlink r:id="rId80" w:history="1">
        <w:r w:rsidRPr="00D80E1E">
          <w:rPr>
            <w:rStyle w:val="Hyperlink"/>
            <w:rFonts w:ascii="Arial" w:hAnsi="Arial" w:cs="Arial"/>
          </w:rPr>
          <w:t>PISAHelp@westat.com</w:t>
        </w:r>
      </w:hyperlink>
      <w:r w:rsidRPr="00D80E1E">
        <w:rPr>
          <w:rFonts w:ascii="Arial" w:hAnsi="Arial" w:cs="Arial"/>
          <w:color w:val="000000" w:themeColor="text1"/>
        </w:rPr>
        <w:t xml:space="preserve"> and we will be glad to send them to you directly. Once your student and teacher lists have been processed and sampled, download your school’s PISA forms from the “Documents” section on www.MyPISA.us. PISA will provide you with the following:</w:t>
      </w:r>
    </w:p>
    <w:p w:rsidR="00E81AC4" w:rsidRPr="00D80E1E" w:rsidRDefault="00E81AC4" w:rsidP="00F00E26">
      <w:pPr>
        <w:pStyle w:val="ListParagraph"/>
        <w:numPr>
          <w:ilvl w:val="0"/>
          <w:numId w:val="56"/>
        </w:numPr>
        <w:spacing w:after="120" w:line="259" w:lineRule="auto"/>
        <w:jc w:val="left"/>
        <w:rPr>
          <w:rFonts w:ascii="Arial" w:hAnsi="Arial" w:cs="Arial"/>
          <w:color w:val="000000" w:themeColor="text1"/>
        </w:rPr>
      </w:pPr>
      <w:r w:rsidRPr="00D80E1E">
        <w:rPr>
          <w:rFonts w:ascii="Arial" w:hAnsi="Arial" w:cs="Arial"/>
          <w:color w:val="000000" w:themeColor="text1"/>
        </w:rPr>
        <w:t>The Student Tracking Form (lists the students selected for the PISA assessment).</w:t>
      </w:r>
    </w:p>
    <w:p w:rsidR="00E81AC4" w:rsidRPr="00D80E1E" w:rsidRDefault="00E81AC4" w:rsidP="00F00E26">
      <w:pPr>
        <w:pStyle w:val="ListParagraph"/>
        <w:numPr>
          <w:ilvl w:val="0"/>
          <w:numId w:val="56"/>
        </w:numPr>
        <w:spacing w:after="120" w:line="259" w:lineRule="auto"/>
        <w:jc w:val="left"/>
        <w:rPr>
          <w:rFonts w:ascii="Arial" w:hAnsi="Arial" w:cs="Arial"/>
          <w:i/>
          <w:color w:val="000000" w:themeColor="text1"/>
        </w:rPr>
      </w:pPr>
      <w:r w:rsidRPr="00D80E1E">
        <w:rPr>
          <w:rFonts w:ascii="Arial" w:hAnsi="Arial" w:cs="Arial"/>
          <w:color w:val="000000" w:themeColor="text1"/>
        </w:rPr>
        <w:t>The Session Attendance Form</w:t>
      </w:r>
      <w:r w:rsidRPr="00D80E1E">
        <w:rPr>
          <w:rFonts w:ascii="Arial" w:hAnsi="Arial" w:cs="Arial"/>
          <w:i/>
          <w:color w:val="000000" w:themeColor="text1"/>
        </w:rPr>
        <w:t xml:space="preserve"> </w:t>
      </w:r>
      <w:r w:rsidRPr="00D80E1E">
        <w:rPr>
          <w:rFonts w:ascii="Arial" w:hAnsi="Arial" w:cs="Arial"/>
          <w:color w:val="000000" w:themeColor="text1"/>
        </w:rPr>
        <w:t>(provides the location and date/time of the assessment we have on record). You may use this form when notifying school staff and students of the date, time, and location of the assessment session.</w:t>
      </w:r>
    </w:p>
    <w:p w:rsidR="00E81AC4" w:rsidRPr="00D80E1E" w:rsidRDefault="00E81AC4" w:rsidP="00F00E26">
      <w:pPr>
        <w:pStyle w:val="ListParagraph"/>
        <w:numPr>
          <w:ilvl w:val="0"/>
          <w:numId w:val="56"/>
        </w:numPr>
        <w:spacing w:after="120" w:line="259" w:lineRule="auto"/>
        <w:jc w:val="left"/>
        <w:rPr>
          <w:rFonts w:ascii="Arial" w:hAnsi="Arial" w:cs="Arial"/>
          <w:color w:val="000000" w:themeColor="text1"/>
        </w:rPr>
      </w:pPr>
      <w:r w:rsidRPr="00D80E1E">
        <w:rPr>
          <w:rFonts w:ascii="Arial" w:hAnsi="Arial" w:cs="Arial"/>
          <w:color w:val="000000" w:themeColor="text1"/>
        </w:rPr>
        <w:t>Instructions for handling the School Question</w:t>
      </w:r>
      <w:r>
        <w:rPr>
          <w:rFonts w:ascii="Arial" w:hAnsi="Arial" w:cs="Arial"/>
          <w:color w:val="000000" w:themeColor="text1"/>
        </w:rPr>
        <w:t>naire</w:t>
      </w:r>
      <w:r w:rsidRPr="00D80E1E">
        <w:rPr>
          <w:rFonts w:ascii="Arial" w:hAnsi="Arial" w:cs="Arial"/>
          <w:color w:val="000000" w:themeColor="text1"/>
        </w:rPr>
        <w:t xml:space="preserve"> along with other informational materials.</w:t>
      </w:r>
    </w:p>
    <w:p w:rsidR="00E81AC4" w:rsidRPr="00D80E1E" w:rsidRDefault="00E81AC4" w:rsidP="00E81AC4">
      <w:pPr>
        <w:spacing w:after="120"/>
        <w:contextualSpacing/>
        <w:rPr>
          <w:rFonts w:ascii="Arial" w:hAnsi="Arial" w:cs="Arial"/>
          <w:color w:val="000000" w:themeColor="text1"/>
        </w:rPr>
      </w:pPr>
    </w:p>
    <w:p w:rsidR="00E81AC4" w:rsidRPr="00D80E1E" w:rsidRDefault="00E81AC4" w:rsidP="00E81AC4">
      <w:pPr>
        <w:spacing w:after="120"/>
        <w:contextualSpacing/>
        <w:rPr>
          <w:rFonts w:ascii="Arial" w:hAnsi="Arial" w:cs="Arial"/>
          <w:b/>
          <w:color w:val="000000" w:themeColor="text1"/>
          <w:spacing w:val="-4"/>
          <w:lang w:eastAsia="ja-JP"/>
        </w:rPr>
      </w:pPr>
      <w:r w:rsidRPr="00D80E1E">
        <w:rPr>
          <w:rFonts w:ascii="Arial" w:hAnsi="Arial" w:cs="Arial"/>
          <w:color w:val="000000" w:themeColor="text1"/>
          <w:spacing w:val="-4"/>
          <w:lang w:eastAsia="ja-JP"/>
        </w:rPr>
        <w:t xml:space="preserve">It is essential that the procedures described in this manual are followed carefully to ensure that the PISA sessions are administered the same way in all participating countries. </w:t>
      </w:r>
      <w:r w:rsidRPr="00D80E1E">
        <w:rPr>
          <w:rFonts w:ascii="Arial" w:hAnsi="Arial" w:cs="Arial"/>
          <w:b/>
          <w:color w:val="000000" w:themeColor="text1"/>
          <w:spacing w:val="-4"/>
          <w:lang w:eastAsia="ja-JP"/>
        </w:rPr>
        <w:t>Failure to do so might invalidate the results of the study.</w:t>
      </w:r>
    </w:p>
    <w:p w:rsidR="00E81AC4" w:rsidRPr="00D7379B" w:rsidRDefault="00E81AC4" w:rsidP="00E81AC4">
      <w:pPr>
        <w:pStyle w:val="Bodytextwith"/>
        <w:numPr>
          <w:ilvl w:val="0"/>
          <w:numId w:val="0"/>
        </w:numPr>
        <w:spacing w:before="0" w:line="240" w:lineRule="auto"/>
        <w:contextualSpacing/>
      </w:pPr>
      <w:r w:rsidRPr="006E2E87">
        <w:rPr>
          <w:rFonts w:ascii="Arial" w:hAnsi="Arial" w:cs="Arial"/>
          <w:sz w:val="22"/>
        </w:rPr>
        <w:t xml:space="preserve">A summary of the key activities for the school coordinator is presented in </w:t>
      </w:r>
      <w:r w:rsidRPr="006E2E87">
        <w:rPr>
          <w:rFonts w:ascii="Arial" w:hAnsi="Arial" w:cs="Arial"/>
          <w:b/>
          <w:sz w:val="22"/>
        </w:rPr>
        <w:t>exhibit 1.1</w:t>
      </w:r>
      <w:r w:rsidRPr="006E2E87">
        <w:rPr>
          <w:rFonts w:ascii="Arial" w:hAnsi="Arial" w:cs="Arial"/>
          <w:sz w:val="22"/>
        </w:rPr>
        <w:t>.</w:t>
      </w:r>
    </w:p>
    <w:p w:rsidR="00E81AC4" w:rsidRDefault="00E81AC4" w:rsidP="00E81AC4">
      <w:pPr>
        <w:spacing w:after="200" w:line="276" w:lineRule="auto"/>
        <w:jc w:val="left"/>
        <w:rPr>
          <w:rFonts w:ascii="Arial" w:eastAsiaTheme="minorHAnsi" w:hAnsi="Arial" w:cstheme="minorBidi"/>
          <w:b/>
          <w:szCs w:val="22"/>
          <w:lang w:val="en-GB"/>
        </w:rPr>
      </w:pPr>
      <w:r>
        <w:rPr>
          <w:lang w:val="en-GB"/>
        </w:rPr>
        <w:br w:type="page"/>
      </w:r>
    </w:p>
    <w:p w:rsidR="00E81AC4" w:rsidRPr="00D7379B" w:rsidRDefault="00E81AC4" w:rsidP="00E81AC4">
      <w:pPr>
        <w:pStyle w:val="PISA-TableTitle"/>
        <w:ind w:left="0" w:firstLine="0"/>
        <w:rPr>
          <w:lang w:val="en-GB"/>
        </w:rPr>
      </w:pPr>
      <w:r w:rsidRPr="00D7379B">
        <w:rPr>
          <w:lang w:val="en-GB"/>
        </w:rPr>
        <w:t>Exhibit 1.</w:t>
      </w:r>
      <w:r>
        <w:rPr>
          <w:lang w:val="en-GB"/>
        </w:rPr>
        <w:t>1</w:t>
      </w:r>
      <w:r w:rsidRPr="00D7379B">
        <w:rPr>
          <w:lang w:val="en-GB"/>
        </w:rPr>
        <w:t>.</w:t>
      </w:r>
      <w:r>
        <w:rPr>
          <w:lang w:val="en-GB"/>
        </w:rPr>
        <w:tab/>
      </w:r>
      <w:r w:rsidRPr="00D7379B">
        <w:rPr>
          <w:lang w:val="en-GB"/>
        </w:rPr>
        <w:t xml:space="preserve">Key </w:t>
      </w:r>
      <w:r>
        <w:rPr>
          <w:lang w:val="en-GB"/>
        </w:rPr>
        <w:t>a</w:t>
      </w:r>
      <w:r w:rsidRPr="00D7379B">
        <w:rPr>
          <w:lang w:val="en-GB"/>
        </w:rPr>
        <w:t xml:space="preserve">ctivities for PISA </w:t>
      </w:r>
      <w:r>
        <w:rPr>
          <w:lang w:val="en-GB"/>
        </w:rPr>
        <w:t>s</w:t>
      </w:r>
      <w:r w:rsidRPr="00D7379B">
        <w:rPr>
          <w:lang w:val="en-GB"/>
        </w:rPr>
        <w:t xml:space="preserve">chool </w:t>
      </w:r>
      <w:r>
        <w:rPr>
          <w:lang w:val="en-GB"/>
        </w:rPr>
        <w:t>c</w:t>
      </w:r>
      <w:r w:rsidRPr="00D7379B">
        <w:rPr>
          <w:lang w:val="en-GB"/>
        </w:rPr>
        <w:t xml:space="preserve">oordinators </w:t>
      </w:r>
    </w:p>
    <w:tbl>
      <w:tblPr>
        <w:tblStyle w:val="TableGrid2"/>
        <w:tblW w:w="5222" w:type="pct"/>
        <w:jc w:val="center"/>
        <w:tblBorders>
          <w:insideH w:val="none" w:sz="0" w:space="0" w:color="auto"/>
          <w:insideV w:val="none" w:sz="0" w:space="0" w:color="auto"/>
        </w:tblBorders>
        <w:tblLook w:val="01E0" w:firstRow="1" w:lastRow="1" w:firstColumn="1" w:lastColumn="1" w:noHBand="0" w:noVBand="0"/>
      </w:tblPr>
      <w:tblGrid>
        <w:gridCol w:w="2237"/>
        <w:gridCol w:w="2609"/>
        <w:gridCol w:w="5147"/>
        <w:gridCol w:w="1211"/>
      </w:tblGrid>
      <w:tr w:rsidR="00E81AC4" w:rsidRPr="00D7379B" w:rsidTr="00E81AC4">
        <w:trPr>
          <w:trHeight w:val="432"/>
          <w:jc w:val="center"/>
        </w:trPr>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rPr>
                <w:lang w:val="en-GB"/>
              </w:rPr>
            </w:pPr>
            <w:r w:rsidRPr="00D7379B">
              <w:rPr>
                <w:lang w:val="en-GB"/>
              </w:rPr>
              <w:t>Stage</w:t>
            </w:r>
          </w:p>
        </w:tc>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rPr>
                <w:lang w:val="en-GB"/>
              </w:rPr>
            </w:pPr>
            <w:r w:rsidRPr="00D7379B">
              <w:rPr>
                <w:lang w:val="en-GB"/>
              </w:rPr>
              <w:t>Date</w:t>
            </w:r>
          </w:p>
        </w:tc>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rPr>
                <w:lang w:val="en-GB"/>
              </w:rPr>
            </w:pPr>
            <w:r w:rsidRPr="00D7379B">
              <w:rPr>
                <w:lang w:val="en-GB"/>
              </w:rPr>
              <w:t>Activity</w:t>
            </w:r>
          </w:p>
        </w:tc>
        <w:tc>
          <w:tcPr>
            <w:tcW w:w="0" w:type="auto"/>
            <w:tcBorders>
              <w:top w:val="single" w:sz="4" w:space="0" w:color="auto"/>
              <w:bottom w:val="single" w:sz="4" w:space="0" w:color="auto"/>
            </w:tcBorders>
            <w:shd w:val="clear" w:color="auto" w:fill="D9D9D9" w:themeFill="background1" w:themeFillShade="D9"/>
          </w:tcPr>
          <w:p w:rsidR="00E81AC4" w:rsidRPr="00D7379B" w:rsidRDefault="00E81AC4" w:rsidP="00E81AC4">
            <w:pPr>
              <w:pStyle w:val="PISA-TableColumnTitle"/>
              <w:spacing w:after="0"/>
              <w:jc w:val="left"/>
              <w:rPr>
                <w:lang w:val="en-GB" w:eastAsia="ja-JP"/>
              </w:rPr>
            </w:pPr>
            <w:r w:rsidRPr="00D7379B">
              <w:rPr>
                <w:lang w:val="en-GB"/>
              </w:rPr>
              <w:t>Page number</w:t>
            </w:r>
          </w:p>
        </w:tc>
      </w:tr>
      <w:tr w:rsidR="00E81AC4" w:rsidRPr="00D7379B" w:rsidTr="00E81AC4">
        <w:trPr>
          <w:trHeight w:val="432"/>
          <w:jc w:val="center"/>
        </w:trPr>
        <w:tc>
          <w:tcPr>
            <w:tcW w:w="0" w:type="auto"/>
            <w:tcBorders>
              <w:top w:val="single" w:sz="4" w:space="0" w:color="auto"/>
            </w:tcBorders>
            <w:vAlign w:val="top"/>
          </w:tcPr>
          <w:p w:rsidR="00E81AC4" w:rsidRPr="00D7379B" w:rsidRDefault="00E81AC4" w:rsidP="00E81AC4">
            <w:pPr>
              <w:pStyle w:val="PISA-TableColumnTitle"/>
              <w:jc w:val="left"/>
              <w:rPr>
                <w:lang w:val="en-GB"/>
              </w:rPr>
            </w:pPr>
            <w:r w:rsidRPr="00D7379B">
              <w:rPr>
                <w:lang w:val="en-GB"/>
              </w:rPr>
              <w:t>Preliminary tasks</w:t>
            </w:r>
          </w:p>
        </w:tc>
        <w:tc>
          <w:tcPr>
            <w:tcW w:w="0" w:type="auto"/>
            <w:tcBorders>
              <w:top w:val="single" w:sz="4" w:space="0" w:color="auto"/>
            </w:tcBorders>
            <w:vAlign w:val="top"/>
          </w:tcPr>
          <w:p w:rsidR="00E81AC4" w:rsidRPr="001455C2" w:rsidRDefault="00E81AC4" w:rsidP="00E81AC4">
            <w:pPr>
              <w:pStyle w:val="PISA-TableText"/>
              <w:rPr>
                <w:lang w:val="en-GB" w:eastAsia="ja-JP"/>
              </w:rPr>
            </w:pPr>
            <w:r w:rsidRPr="00FC2CFB">
              <w:rPr>
                <w:lang w:val="en-GB"/>
              </w:rPr>
              <w:t xml:space="preserve">3-6 </w:t>
            </w:r>
            <w:r w:rsidRPr="008012DA">
              <w:rPr>
                <w:lang w:val="en-GB"/>
              </w:rPr>
              <w:t xml:space="preserve">weeks prior to the </w:t>
            </w:r>
            <w:r w:rsidRPr="001455C2">
              <w:rPr>
                <w:lang w:val="en-GB"/>
              </w:rPr>
              <w:t>assessment day</w:t>
            </w:r>
            <w:r w:rsidRPr="001455C2">
              <w:rPr>
                <w:lang w:val="en-GB" w:eastAsia="ja-JP"/>
              </w:rPr>
              <w:t xml:space="preserve"> </w:t>
            </w:r>
          </w:p>
        </w:tc>
        <w:tc>
          <w:tcPr>
            <w:tcW w:w="0" w:type="auto"/>
            <w:tcBorders>
              <w:top w:val="single" w:sz="4" w:space="0" w:color="auto"/>
            </w:tcBorders>
            <w:vAlign w:val="top"/>
          </w:tcPr>
          <w:p w:rsidR="00E81AC4" w:rsidRDefault="00E81AC4" w:rsidP="00E81AC4">
            <w:pPr>
              <w:pStyle w:val="PISA-TableText"/>
              <w:spacing w:after="0"/>
              <w:rPr>
                <w:rFonts w:cs="Arial"/>
                <w:spacing w:val="-4"/>
              </w:rPr>
            </w:pPr>
            <w:r w:rsidRPr="001455C2">
              <w:rPr>
                <w:rFonts w:cs="Arial"/>
                <w:spacing w:val="-4"/>
              </w:rPr>
              <w:t>Confirm assessment date and</w:t>
            </w:r>
          </w:p>
          <w:p w:rsidR="00E81AC4" w:rsidRPr="008012DA" w:rsidRDefault="00E81AC4" w:rsidP="00E81AC4">
            <w:pPr>
              <w:pStyle w:val="PISA-TableText"/>
              <w:spacing w:after="0"/>
              <w:rPr>
                <w:lang w:val="en-GB"/>
              </w:rPr>
            </w:pPr>
            <w:r w:rsidRPr="00FC2CFB">
              <w:rPr>
                <w:rFonts w:cs="Arial"/>
                <w:spacing w:val="-4"/>
              </w:rPr>
              <w:t>location for the assessment sessions</w:t>
            </w:r>
            <w:r w:rsidRPr="00FC2CFB" w:rsidDel="005E7A53">
              <w:rPr>
                <w:lang w:val="en-GB"/>
              </w:rPr>
              <w:t xml:space="preserve"> </w:t>
            </w:r>
          </w:p>
        </w:tc>
        <w:tc>
          <w:tcPr>
            <w:tcW w:w="0" w:type="auto"/>
            <w:tcBorders>
              <w:top w:val="single" w:sz="4" w:space="0" w:color="auto"/>
            </w:tcBorders>
            <w:shd w:val="clear" w:color="auto" w:fill="auto"/>
            <w:vAlign w:val="top"/>
          </w:tcPr>
          <w:p w:rsidR="00E81AC4" w:rsidRPr="00D7379B" w:rsidRDefault="001F60A7" w:rsidP="00E81AC4">
            <w:pPr>
              <w:pStyle w:val="PISA-TableText"/>
              <w:rPr>
                <w:color w:val="FF0000"/>
                <w:lang w:val="en-GB"/>
              </w:rPr>
            </w:pPr>
            <w:hyperlink w:anchor="S21" w:history="1">
              <w:r w:rsidR="00E81AC4" w:rsidRPr="007F0144">
                <w:rPr>
                  <w:rStyle w:val="Hyperlink"/>
                  <w:lang w:val="en-GB"/>
                </w:rPr>
                <w:t>5</w:t>
              </w:r>
            </w:hyperlink>
          </w:p>
        </w:tc>
      </w:tr>
      <w:tr w:rsidR="00E81AC4" w:rsidRPr="00D7379B" w:rsidTr="00E81AC4">
        <w:trPr>
          <w:trHeight w:val="432"/>
          <w:jc w:val="center"/>
        </w:trPr>
        <w:tc>
          <w:tcPr>
            <w:tcW w:w="0" w:type="auto"/>
            <w:tcBorders>
              <w:top w:val="single" w:sz="4" w:space="0" w:color="auto"/>
              <w:bottom w:val="nil"/>
            </w:tcBorders>
            <w:shd w:val="clear" w:color="auto" w:fill="auto"/>
            <w:vAlign w:val="top"/>
          </w:tcPr>
          <w:p w:rsidR="00E81AC4" w:rsidRPr="00D7379B" w:rsidRDefault="00E81AC4" w:rsidP="00E81AC4">
            <w:pPr>
              <w:pStyle w:val="PISA-TableColumnTitle"/>
              <w:jc w:val="left"/>
              <w:rPr>
                <w:rFonts w:cs="Arial"/>
                <w:color w:val="000000" w:themeColor="text1"/>
                <w:spacing w:val="-4"/>
                <w:lang w:val="en-GB" w:eastAsia="ja-JP"/>
              </w:rPr>
            </w:pPr>
            <w:r w:rsidRPr="00D7379B">
              <w:rPr>
                <w:rFonts w:cs="Arial"/>
                <w:color w:val="000000" w:themeColor="text1"/>
                <w:spacing w:val="-4"/>
                <w:lang w:val="en-GB"/>
              </w:rPr>
              <w:t xml:space="preserve">Before the assessment </w:t>
            </w:r>
          </w:p>
        </w:tc>
        <w:tc>
          <w:tcPr>
            <w:tcW w:w="0" w:type="auto"/>
            <w:tcBorders>
              <w:top w:val="single" w:sz="4" w:space="0" w:color="auto"/>
              <w:bottom w:val="nil"/>
            </w:tcBorders>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szCs w:val="22"/>
                <w:lang w:val="en-GB"/>
              </w:rPr>
              <w:t>1-2 weeks prior to the assessment day</w:t>
            </w:r>
          </w:p>
        </w:tc>
        <w:tc>
          <w:tcPr>
            <w:tcW w:w="0" w:type="auto"/>
            <w:tcBorders>
              <w:top w:val="single" w:sz="4" w:space="0" w:color="auto"/>
              <w:bottom w:val="nil"/>
            </w:tcBorders>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lang w:val="en-GB"/>
              </w:rPr>
              <w:t xml:space="preserve">Receive and check PISA materials </w:t>
            </w:r>
          </w:p>
        </w:tc>
        <w:tc>
          <w:tcPr>
            <w:tcW w:w="0" w:type="auto"/>
            <w:tcBorders>
              <w:top w:val="single" w:sz="4" w:space="0" w:color="auto"/>
              <w:bottom w:val="nil"/>
            </w:tcBorders>
            <w:shd w:val="clear" w:color="auto" w:fill="auto"/>
            <w:vAlign w:val="top"/>
          </w:tcPr>
          <w:p w:rsidR="00E81AC4" w:rsidRPr="00D7379B" w:rsidRDefault="001F60A7" w:rsidP="00E81AC4">
            <w:pPr>
              <w:pStyle w:val="PISA-TableText"/>
              <w:rPr>
                <w:rFonts w:cs="Arial"/>
                <w:color w:val="FF0000"/>
                <w:spacing w:val="-4"/>
                <w:lang w:val="en-GB"/>
              </w:rPr>
            </w:pPr>
            <w:hyperlink w:anchor="S31" w:history="1">
              <w:r w:rsidR="00E81AC4" w:rsidRPr="007F0144">
                <w:rPr>
                  <w:rStyle w:val="Hyperlink"/>
                  <w:rFonts w:cs="Arial"/>
                  <w:spacing w:val="-4"/>
                  <w:lang w:val="en-GB"/>
                </w:rPr>
                <w:t>7</w:t>
              </w:r>
            </w:hyperlink>
          </w:p>
        </w:tc>
      </w:tr>
      <w:tr w:rsidR="00E81AC4" w:rsidRPr="00D7379B" w:rsidTr="00E81AC4">
        <w:trPr>
          <w:trHeight w:val="432"/>
          <w:jc w:val="center"/>
        </w:trPr>
        <w:tc>
          <w:tcPr>
            <w:tcW w:w="0" w:type="auto"/>
            <w:tcBorders>
              <w:top w:val="nil"/>
            </w:tcBorders>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tcBorders>
              <w:top w:val="nil"/>
            </w:tcBorders>
            <w:shd w:val="clear" w:color="auto" w:fill="auto"/>
            <w:vAlign w:val="top"/>
          </w:tcPr>
          <w:p w:rsidR="00E81AC4" w:rsidRPr="00FC2CFB" w:rsidRDefault="00E81AC4" w:rsidP="00E81AC4">
            <w:pPr>
              <w:pStyle w:val="PISA-TableText"/>
              <w:rPr>
                <w:rFonts w:cs="Arial"/>
                <w:spacing w:val="-4"/>
                <w:lang w:val="en-GB"/>
              </w:rPr>
            </w:pPr>
          </w:p>
        </w:tc>
        <w:tc>
          <w:tcPr>
            <w:tcW w:w="0" w:type="auto"/>
            <w:tcBorders>
              <w:top w:val="nil"/>
            </w:tcBorders>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lang w:val="en-GB"/>
              </w:rPr>
              <w:t xml:space="preserve">Notify school staff, students, and parents of the assessment </w:t>
            </w:r>
          </w:p>
        </w:tc>
        <w:tc>
          <w:tcPr>
            <w:tcW w:w="0" w:type="auto"/>
            <w:tcBorders>
              <w:top w:val="nil"/>
            </w:tcBorders>
            <w:shd w:val="clear" w:color="auto" w:fill="auto"/>
            <w:vAlign w:val="top"/>
          </w:tcPr>
          <w:p w:rsidR="00E81AC4" w:rsidRPr="00D7379B" w:rsidRDefault="001F60A7" w:rsidP="00E81AC4">
            <w:pPr>
              <w:pStyle w:val="PISA-TableText"/>
              <w:rPr>
                <w:rFonts w:cs="Arial"/>
                <w:color w:val="FF0000"/>
                <w:spacing w:val="-4"/>
                <w:lang w:val="en-GB"/>
              </w:rPr>
            </w:pPr>
            <w:hyperlink w:anchor="S32" w:history="1">
              <w:r w:rsidR="00E81AC4" w:rsidRPr="007F0144">
                <w:rPr>
                  <w:rStyle w:val="Hyperlink"/>
                  <w:rFonts w:cs="Arial"/>
                  <w:spacing w:val="-4"/>
                  <w:lang w:val="en-GB"/>
                </w:rPr>
                <w:t>7</w:t>
              </w:r>
            </w:hyperlink>
          </w:p>
        </w:tc>
      </w:tr>
      <w:tr w:rsidR="00E81AC4" w:rsidRPr="00D7379B" w:rsidTr="00E81AC4">
        <w:trPr>
          <w:trHeight w:val="432"/>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lang w:val="en-GB"/>
              </w:rPr>
              <w:t xml:space="preserve">Review and update the </w:t>
            </w:r>
            <w:r w:rsidRPr="00303EA7">
              <w:rPr>
                <w:rFonts w:cs="Arial"/>
                <w:lang w:val="en-GB"/>
              </w:rPr>
              <w:t>Student Tracking Form</w:t>
            </w:r>
          </w:p>
        </w:tc>
        <w:tc>
          <w:tcPr>
            <w:tcW w:w="0" w:type="auto"/>
            <w:shd w:val="clear" w:color="auto" w:fill="auto"/>
            <w:vAlign w:val="top"/>
          </w:tcPr>
          <w:p w:rsidR="00E81AC4" w:rsidRPr="00D7379B" w:rsidRDefault="001F60A7" w:rsidP="00E81AC4">
            <w:pPr>
              <w:pStyle w:val="PISA-TableText"/>
              <w:rPr>
                <w:rFonts w:cs="Arial"/>
                <w:color w:val="FF0000"/>
                <w:spacing w:val="-4"/>
                <w:lang w:val="en-GB"/>
              </w:rPr>
            </w:pPr>
            <w:hyperlink w:anchor="S33" w:history="1">
              <w:r w:rsidR="00E81AC4">
                <w:rPr>
                  <w:rStyle w:val="Hyperlink"/>
                  <w:rFonts w:cs="Arial"/>
                  <w:spacing w:val="-4"/>
                  <w:lang w:val="en-GB"/>
                </w:rPr>
                <w:t>7</w:t>
              </w:r>
            </w:hyperlink>
          </w:p>
        </w:tc>
      </w:tr>
      <w:tr w:rsidR="00E81AC4" w:rsidRPr="00D7379B" w:rsidTr="00E81AC4">
        <w:trPr>
          <w:trHeight w:val="432"/>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FC2CFB">
              <w:rPr>
                <w:rFonts w:cs="Arial"/>
                <w:spacing w:val="-4"/>
                <w:szCs w:val="22"/>
                <w:lang w:val="en-GB"/>
              </w:rPr>
              <w:t>1-2 weeks prior to assessment</w:t>
            </w:r>
          </w:p>
        </w:tc>
        <w:tc>
          <w:tcPr>
            <w:tcW w:w="0" w:type="auto"/>
            <w:shd w:val="clear" w:color="auto" w:fill="auto"/>
            <w:vAlign w:val="top"/>
          </w:tcPr>
          <w:p w:rsidR="00E81AC4" w:rsidRPr="002C576B" w:rsidRDefault="00E81AC4" w:rsidP="00E81AC4">
            <w:pPr>
              <w:pStyle w:val="PISA-TableText"/>
              <w:rPr>
                <w:rFonts w:cs="Arial"/>
                <w:lang w:val="en-GB"/>
              </w:rPr>
            </w:pPr>
            <w:r w:rsidRPr="00FC2CFB">
              <w:rPr>
                <w:rFonts w:cs="Arial"/>
                <w:spacing w:val="-4"/>
                <w:lang w:val="en-GB"/>
              </w:rPr>
              <w:t xml:space="preserve">Organize </w:t>
            </w:r>
            <w:r w:rsidRPr="008012DA">
              <w:rPr>
                <w:rFonts w:cs="Arial"/>
                <w:lang w:val="en-GB"/>
              </w:rPr>
              <w:t xml:space="preserve">and confirm </w:t>
            </w:r>
            <w:r w:rsidRPr="001776DD">
              <w:rPr>
                <w:rFonts w:cs="Arial"/>
                <w:lang w:val="en-GB"/>
              </w:rPr>
              <w:t>assessment</w:t>
            </w:r>
            <w:r w:rsidRPr="001455C2">
              <w:rPr>
                <w:rFonts w:cs="Arial"/>
                <w:lang w:val="en-GB"/>
              </w:rPr>
              <w:t xml:space="preserve"> plans with school staff, students, parents, and test a</w:t>
            </w:r>
            <w:r>
              <w:rPr>
                <w:rFonts w:cs="Arial"/>
                <w:lang w:val="en-GB"/>
              </w:rPr>
              <w:t>dministrator</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15</w:t>
            </w:r>
          </w:p>
        </w:tc>
      </w:tr>
      <w:tr w:rsidR="00E81AC4" w:rsidRPr="00D7379B" w:rsidTr="00E81AC4">
        <w:trPr>
          <w:trHeight w:val="432"/>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szCs w:val="22"/>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FC2CFB">
              <w:rPr>
                <w:rFonts w:cs="Arial"/>
                <w:lang w:val="en-GB"/>
              </w:rPr>
              <w:t xml:space="preserve">Hold </w:t>
            </w:r>
            <w:r>
              <w:rPr>
                <w:rFonts w:cs="Arial"/>
                <w:lang w:val="en-GB"/>
              </w:rPr>
              <w:t>pre-assessment</w:t>
            </w:r>
            <w:r w:rsidRPr="00FC2CFB">
              <w:rPr>
                <w:rFonts w:cs="Arial"/>
                <w:lang w:val="en-GB"/>
              </w:rPr>
              <w:t xml:space="preserve"> call and visit with the </w:t>
            </w:r>
            <w:r>
              <w:rPr>
                <w:rFonts w:cs="Arial"/>
                <w:lang w:val="en-GB"/>
              </w:rPr>
              <w:t>t</w:t>
            </w:r>
            <w:r w:rsidRPr="00FC2CFB">
              <w:rPr>
                <w:rFonts w:cs="Arial"/>
                <w:lang w:val="en-GB"/>
              </w:rPr>
              <w:t xml:space="preserve">est </w:t>
            </w:r>
            <w:r>
              <w:rPr>
                <w:rFonts w:cs="Arial"/>
                <w:lang w:val="en-GB"/>
              </w:rPr>
              <w:t>a</w:t>
            </w:r>
            <w:r w:rsidRPr="00FC2CFB">
              <w:rPr>
                <w:rFonts w:cs="Arial"/>
                <w:lang w:val="en-GB"/>
              </w:rPr>
              <w:t>dministrator</w:t>
            </w:r>
          </w:p>
        </w:tc>
        <w:tc>
          <w:tcPr>
            <w:tcW w:w="0" w:type="auto"/>
            <w:shd w:val="clear" w:color="auto" w:fill="auto"/>
            <w:vAlign w:val="top"/>
          </w:tcPr>
          <w:p w:rsidR="00E81AC4" w:rsidRDefault="00E81AC4" w:rsidP="00E81AC4">
            <w:pPr>
              <w:pStyle w:val="PISA-TableText"/>
            </w:pPr>
            <w:r>
              <w:rPr>
                <w:rStyle w:val="Hyperlink"/>
                <w:rFonts w:cs="Arial"/>
                <w:spacing w:val="-4"/>
                <w:lang w:val="en-GB"/>
              </w:rPr>
              <w:t>15</w:t>
            </w:r>
          </w:p>
        </w:tc>
      </w:tr>
      <w:tr w:rsidR="00E81AC4" w:rsidRPr="00D7379B" w:rsidTr="00E81AC4">
        <w:trPr>
          <w:trHeight w:val="499"/>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825F72" w:rsidRDefault="00E81AC4" w:rsidP="00E81AC4">
            <w:pPr>
              <w:pStyle w:val="PISA-TableText"/>
              <w:rPr>
                <w:rFonts w:cs="Arial"/>
                <w:spacing w:val="-4"/>
                <w:lang w:val="en-GB"/>
              </w:rPr>
            </w:pPr>
            <w:r w:rsidRPr="00825F72">
              <w:rPr>
                <w:rFonts w:cs="Arial"/>
                <w:spacing w:val="-4"/>
              </w:rPr>
              <w:t xml:space="preserve">Distribute </w:t>
            </w:r>
            <w:r w:rsidRPr="00303EA7">
              <w:rPr>
                <w:rFonts w:cs="Arial"/>
              </w:rPr>
              <w:t>School Questionnaire Logon Form</w:t>
            </w:r>
            <w:r w:rsidRPr="00825F72">
              <w:rPr>
                <w:rFonts w:cs="Arial"/>
              </w:rPr>
              <w:t xml:space="preserve"> to appropriate person at your school</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sidRPr="001363F2">
              <w:rPr>
                <w:rFonts w:cs="Arial"/>
                <w:spacing w:val="-4"/>
                <w:lang w:val="en-GB"/>
              </w:rPr>
              <w:t>1</w:t>
            </w:r>
            <w:r>
              <w:rPr>
                <w:rFonts w:cs="Arial"/>
                <w:spacing w:val="-4"/>
                <w:lang w:val="en-GB"/>
              </w:rPr>
              <w:t>5</w:t>
            </w:r>
          </w:p>
        </w:tc>
      </w:tr>
      <w:tr w:rsidR="00E81AC4" w:rsidRPr="00D7379B" w:rsidTr="00E81AC4">
        <w:trPr>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r w:rsidRPr="001455C2">
              <w:rPr>
                <w:szCs w:val="22"/>
                <w:lang w:val="en-GB"/>
              </w:rPr>
              <w:t>A few days prior to the assessment</w:t>
            </w:r>
          </w:p>
        </w:tc>
        <w:tc>
          <w:tcPr>
            <w:tcW w:w="0" w:type="auto"/>
            <w:shd w:val="clear" w:color="auto" w:fill="auto"/>
            <w:vAlign w:val="top"/>
          </w:tcPr>
          <w:p w:rsidR="00E81AC4" w:rsidRPr="006C7D87" w:rsidRDefault="00E81AC4" w:rsidP="00E81AC4">
            <w:pPr>
              <w:pStyle w:val="PISA-TableText"/>
              <w:rPr>
                <w:rFonts w:asciiTheme="minorHAnsi" w:hAnsiTheme="minorHAnsi"/>
              </w:rPr>
            </w:pPr>
            <w:r w:rsidRPr="001455C2">
              <w:rPr>
                <w:rFonts w:cs="Arial"/>
              </w:rPr>
              <w:t>C</w:t>
            </w:r>
            <w:r>
              <w:rPr>
                <w:rFonts w:cs="Arial"/>
              </w:rPr>
              <w:t>onfirm School Questionnaire completion</w:t>
            </w:r>
            <w:r w:rsidRPr="001455C2" w:rsidDel="0078554F">
              <w:rPr>
                <w:rFonts w:cs="Arial"/>
                <w:lang w:val="en-GB"/>
              </w:rPr>
              <w:t xml:space="preserve"> </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15</w:t>
            </w:r>
          </w:p>
        </w:tc>
      </w:tr>
      <w:tr w:rsidR="00E81AC4" w:rsidRPr="00D7379B" w:rsidTr="00E81AC4">
        <w:trPr>
          <w:jc w:val="center"/>
        </w:trPr>
        <w:tc>
          <w:tcPr>
            <w:tcW w:w="0" w:type="auto"/>
            <w:shd w:val="clear" w:color="auto" w:fill="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FC2CFB" w:rsidRDefault="00E81AC4" w:rsidP="00E81AC4">
            <w:pPr>
              <w:pStyle w:val="PISA-TableText"/>
              <w:rPr>
                <w:rFonts w:cs="Arial"/>
                <w:spacing w:val="-4"/>
                <w:lang w:val="en-GB"/>
              </w:rPr>
            </w:pP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p>
        </w:tc>
      </w:tr>
      <w:tr w:rsidR="00E81AC4" w:rsidRPr="00D7379B" w:rsidTr="00E81AC4">
        <w:trPr>
          <w:trHeight w:val="432"/>
          <w:jc w:val="center"/>
        </w:trPr>
        <w:tc>
          <w:tcPr>
            <w:tcW w:w="0" w:type="auto"/>
            <w:tcBorders>
              <w:top w:val="single" w:sz="4" w:space="0" w:color="auto"/>
              <w:bottom w:val="nil"/>
            </w:tcBorders>
            <w:vAlign w:val="top"/>
          </w:tcPr>
          <w:p w:rsidR="00E81AC4" w:rsidRPr="00D7379B" w:rsidRDefault="00E81AC4" w:rsidP="00E81AC4">
            <w:pPr>
              <w:pStyle w:val="PISA-TableColumnTitle"/>
              <w:jc w:val="left"/>
              <w:rPr>
                <w:rFonts w:cs="Arial"/>
                <w:color w:val="000000" w:themeColor="text1"/>
                <w:spacing w:val="-4"/>
                <w:lang w:val="en-GB"/>
              </w:rPr>
            </w:pPr>
            <w:r w:rsidRPr="00D7379B">
              <w:rPr>
                <w:rFonts w:cs="Arial"/>
                <w:color w:val="000000" w:themeColor="text1"/>
                <w:spacing w:val="-4"/>
                <w:lang w:val="en-GB"/>
              </w:rPr>
              <w:t>During and after the assessment</w:t>
            </w:r>
          </w:p>
        </w:tc>
        <w:tc>
          <w:tcPr>
            <w:tcW w:w="0" w:type="auto"/>
            <w:tcBorders>
              <w:top w:val="single" w:sz="4" w:space="0" w:color="auto"/>
              <w:bottom w:val="nil"/>
            </w:tcBorders>
            <w:vAlign w:val="top"/>
          </w:tcPr>
          <w:p w:rsidR="00E81AC4" w:rsidRPr="00FC2CFB" w:rsidRDefault="00E81AC4" w:rsidP="00E81AC4">
            <w:pPr>
              <w:pStyle w:val="PISA-TableText"/>
              <w:rPr>
                <w:rFonts w:cs="Arial"/>
                <w:spacing w:val="-4"/>
                <w:lang w:val="en-GB"/>
              </w:rPr>
            </w:pPr>
            <w:r w:rsidRPr="008012DA">
              <w:rPr>
                <w:rFonts w:cs="Arial"/>
                <w:spacing w:val="-4"/>
                <w:lang w:val="en-GB"/>
              </w:rPr>
              <w:t>Assessment day</w:t>
            </w:r>
          </w:p>
        </w:tc>
        <w:tc>
          <w:tcPr>
            <w:tcW w:w="0" w:type="auto"/>
            <w:tcBorders>
              <w:top w:val="single" w:sz="4" w:space="0" w:color="auto"/>
              <w:bottom w:val="nil"/>
            </w:tcBorders>
            <w:vAlign w:val="top"/>
          </w:tcPr>
          <w:p w:rsidR="00E81AC4" w:rsidRPr="00FC2CFB" w:rsidRDefault="00E81AC4" w:rsidP="00E81AC4">
            <w:pPr>
              <w:pStyle w:val="PISA-TableText"/>
              <w:rPr>
                <w:rFonts w:cs="Arial"/>
                <w:spacing w:val="-4"/>
                <w:lang w:val="en-GB"/>
              </w:rPr>
            </w:pPr>
            <w:r w:rsidRPr="00FC2CFB">
              <w:rPr>
                <w:rFonts w:cs="Arial"/>
                <w:spacing w:val="-4"/>
                <w:lang w:val="en-GB"/>
              </w:rPr>
              <w:t>Meet with the test administrator(s) before the assessment</w:t>
            </w:r>
          </w:p>
        </w:tc>
        <w:tc>
          <w:tcPr>
            <w:tcW w:w="0" w:type="auto"/>
            <w:tcBorders>
              <w:top w:val="single" w:sz="4" w:space="0" w:color="auto"/>
              <w:bottom w:val="nil"/>
            </w:tcBorders>
            <w:shd w:val="clear" w:color="auto" w:fill="auto"/>
            <w:vAlign w:val="top"/>
          </w:tcPr>
          <w:p w:rsidR="00E81AC4" w:rsidRPr="00D7379B" w:rsidRDefault="001F60A7" w:rsidP="00E81AC4">
            <w:pPr>
              <w:pStyle w:val="PISA-TableText"/>
              <w:rPr>
                <w:rFonts w:cs="Arial"/>
                <w:color w:val="FF0000"/>
                <w:spacing w:val="-4"/>
                <w:lang w:val="en-GB"/>
              </w:rPr>
            </w:pPr>
            <w:hyperlink w:anchor="S41" w:history="1">
              <w:r w:rsidR="00E81AC4">
                <w:rPr>
                  <w:rStyle w:val="Hyperlink"/>
                  <w:rFonts w:cs="Arial"/>
                  <w:spacing w:val="-4"/>
                  <w:lang w:val="en-GB"/>
                </w:rPr>
                <w:t>1</w:t>
              </w:r>
            </w:hyperlink>
            <w:r w:rsidR="00E81AC4">
              <w:rPr>
                <w:rStyle w:val="Hyperlink"/>
                <w:rFonts w:cs="Arial"/>
                <w:spacing w:val="-4"/>
                <w:lang w:val="en-GB"/>
              </w:rPr>
              <w:t>7</w:t>
            </w:r>
          </w:p>
        </w:tc>
      </w:tr>
      <w:tr w:rsidR="00E81AC4" w:rsidRPr="00D7379B" w:rsidTr="00E81AC4">
        <w:trPr>
          <w:trHeight w:val="756"/>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8012DA" w:rsidRDefault="00E81AC4" w:rsidP="00E81AC4">
            <w:pPr>
              <w:pStyle w:val="PISA-TableText"/>
              <w:rPr>
                <w:rFonts w:cs="Arial"/>
                <w:spacing w:val="-4"/>
                <w:lang w:val="en-GB"/>
              </w:rPr>
            </w:pPr>
          </w:p>
        </w:tc>
        <w:tc>
          <w:tcPr>
            <w:tcW w:w="0" w:type="auto"/>
            <w:vAlign w:val="top"/>
          </w:tcPr>
          <w:p w:rsidR="00E81AC4" w:rsidRPr="00FC2CFB" w:rsidRDefault="00E81AC4" w:rsidP="00E81AC4">
            <w:pPr>
              <w:pStyle w:val="PISA-TableText"/>
              <w:rPr>
                <w:rFonts w:cs="Arial"/>
                <w:spacing w:val="-4"/>
                <w:lang w:val="en-GB"/>
              </w:rPr>
            </w:pPr>
            <w:r>
              <w:rPr>
                <w:rFonts w:cs="Arial"/>
                <w:spacing w:val="-4"/>
                <w:lang w:val="en-GB"/>
              </w:rPr>
              <w:t>Arrange for support staff to be present throughout each session</w:t>
            </w:r>
          </w:p>
        </w:tc>
        <w:tc>
          <w:tcPr>
            <w:tcW w:w="0" w:type="auto"/>
            <w:shd w:val="clear" w:color="auto" w:fill="auto"/>
            <w:vAlign w:val="top"/>
          </w:tcPr>
          <w:p w:rsidR="00E81AC4" w:rsidRDefault="00E81AC4" w:rsidP="00E81AC4">
            <w:pPr>
              <w:pStyle w:val="PISA-TableText"/>
            </w:pPr>
            <w:r>
              <w:rPr>
                <w:rFonts w:cs="Arial"/>
                <w:spacing w:val="-4"/>
                <w:lang w:val="en-GB"/>
              </w:rPr>
              <w:t>17</w:t>
            </w:r>
          </w:p>
        </w:tc>
      </w:tr>
      <w:tr w:rsidR="00E81AC4" w:rsidRPr="00D7379B" w:rsidTr="00E81AC4">
        <w:trPr>
          <w:trHeight w:val="432"/>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8012DA" w:rsidRDefault="00E81AC4" w:rsidP="00E81AC4">
            <w:pPr>
              <w:pStyle w:val="PISA-TableText"/>
              <w:rPr>
                <w:rFonts w:cs="Arial"/>
                <w:spacing w:val="-4"/>
                <w:lang w:val="en-GB"/>
              </w:rPr>
            </w:pPr>
          </w:p>
        </w:tc>
        <w:tc>
          <w:tcPr>
            <w:tcW w:w="0" w:type="auto"/>
            <w:vAlign w:val="top"/>
          </w:tcPr>
          <w:p w:rsidR="00E81AC4" w:rsidRPr="00FC2CFB" w:rsidRDefault="00E81AC4" w:rsidP="00E81AC4">
            <w:pPr>
              <w:pStyle w:val="PISA-TableText"/>
              <w:rPr>
                <w:rFonts w:eastAsiaTheme="minorEastAsia" w:cs="Arial"/>
                <w:bCs/>
                <w:spacing w:val="-4"/>
                <w:lang w:val="en-GB"/>
              </w:rPr>
            </w:pPr>
            <w:r w:rsidRPr="00FC2CFB">
              <w:rPr>
                <w:rFonts w:cs="Arial"/>
                <w:spacing w:val="-4"/>
                <w:lang w:val="en-GB"/>
              </w:rPr>
              <w:t xml:space="preserve">Meet with the test administrator(s) after the assessment </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18</w:t>
            </w:r>
          </w:p>
        </w:tc>
      </w:tr>
      <w:tr w:rsidR="00E81AC4" w:rsidRPr="00D7379B" w:rsidTr="00E81AC4">
        <w:trPr>
          <w:trHeight w:val="432"/>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8012DA" w:rsidRDefault="00E81AC4" w:rsidP="00E81AC4">
            <w:pPr>
              <w:pStyle w:val="PISA-TableText"/>
              <w:rPr>
                <w:rFonts w:cs="Arial"/>
                <w:spacing w:val="-4"/>
                <w:lang w:val="en-GB"/>
              </w:rPr>
            </w:pPr>
            <w:r w:rsidRPr="00FC2CFB">
              <w:rPr>
                <w:rFonts w:cs="Arial"/>
                <w:spacing w:val="-4"/>
                <w:szCs w:val="22"/>
                <w:lang w:val="en-GB"/>
              </w:rPr>
              <w:t>Same week as the main session (if possible)</w:t>
            </w:r>
          </w:p>
        </w:tc>
        <w:tc>
          <w:tcPr>
            <w:tcW w:w="0" w:type="auto"/>
            <w:vAlign w:val="top"/>
          </w:tcPr>
          <w:p w:rsidR="00E81AC4" w:rsidRPr="00FC2CFB" w:rsidRDefault="00E81AC4" w:rsidP="00E81AC4">
            <w:pPr>
              <w:pStyle w:val="PISA-TableText"/>
              <w:rPr>
                <w:rFonts w:cs="Arial"/>
                <w:spacing w:val="-4"/>
                <w:lang w:val="en-GB"/>
              </w:rPr>
            </w:pPr>
            <w:r w:rsidRPr="00FC2CFB">
              <w:rPr>
                <w:rFonts w:cs="Arial"/>
                <w:spacing w:val="-4"/>
                <w:lang w:val="en-GB"/>
              </w:rPr>
              <w:t>Arrange for a follow-up session, if needed</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18</w:t>
            </w:r>
          </w:p>
        </w:tc>
      </w:tr>
      <w:tr w:rsidR="00E81AC4" w:rsidRPr="00D7379B" w:rsidTr="00E81AC4">
        <w:trPr>
          <w:jc w:val="center"/>
        </w:trPr>
        <w:tc>
          <w:tcPr>
            <w:tcW w:w="0" w:type="auto"/>
            <w:vAlign w:val="top"/>
          </w:tcPr>
          <w:p w:rsidR="00E81AC4" w:rsidRPr="00D7379B" w:rsidRDefault="00E81AC4" w:rsidP="00E81AC4">
            <w:pPr>
              <w:pStyle w:val="PISA-TableColumnTitle"/>
              <w:jc w:val="left"/>
              <w:rPr>
                <w:rFonts w:cs="Arial"/>
                <w:color w:val="000000" w:themeColor="text1"/>
                <w:spacing w:val="-4"/>
                <w:lang w:val="en-GB"/>
              </w:rPr>
            </w:pPr>
          </w:p>
        </w:tc>
        <w:tc>
          <w:tcPr>
            <w:tcW w:w="0" w:type="auto"/>
            <w:vAlign w:val="top"/>
          </w:tcPr>
          <w:p w:rsidR="00E81AC4" w:rsidRPr="00FC2CFB" w:rsidRDefault="00E81AC4" w:rsidP="00E81AC4">
            <w:pPr>
              <w:pStyle w:val="PISA-TableText"/>
              <w:rPr>
                <w:rFonts w:cs="Arial"/>
                <w:spacing w:val="-4"/>
                <w:szCs w:val="22"/>
                <w:lang w:val="en-GB"/>
              </w:rPr>
            </w:pPr>
          </w:p>
        </w:tc>
        <w:tc>
          <w:tcPr>
            <w:tcW w:w="0" w:type="auto"/>
            <w:vAlign w:val="top"/>
          </w:tcPr>
          <w:p w:rsidR="00E81AC4" w:rsidRPr="00FC2CFB" w:rsidRDefault="00E81AC4" w:rsidP="00E81AC4">
            <w:pPr>
              <w:pStyle w:val="PISA-TableText"/>
              <w:rPr>
                <w:rFonts w:eastAsiaTheme="minorEastAsia" w:cs="Arial"/>
                <w:bCs/>
                <w:spacing w:val="-4"/>
                <w:lang w:val="en-GB"/>
              </w:rPr>
            </w:pPr>
            <w:r w:rsidRPr="00FC2CFB">
              <w:rPr>
                <w:rFonts w:cs="Arial"/>
                <w:spacing w:val="-4"/>
                <w:lang w:val="en-GB"/>
              </w:rPr>
              <w:t xml:space="preserve">Store PISA forms </w:t>
            </w:r>
          </w:p>
        </w:tc>
        <w:tc>
          <w:tcPr>
            <w:tcW w:w="0" w:type="auto"/>
            <w:shd w:val="clear" w:color="auto" w:fill="auto"/>
            <w:vAlign w:val="top"/>
          </w:tcPr>
          <w:p w:rsidR="00E81AC4" w:rsidRPr="00D7379B" w:rsidRDefault="00E81AC4" w:rsidP="00E81AC4">
            <w:pPr>
              <w:pStyle w:val="PISA-TableText"/>
              <w:rPr>
                <w:rFonts w:cs="Arial"/>
                <w:color w:val="FF0000"/>
                <w:spacing w:val="-4"/>
                <w:lang w:val="en-GB"/>
              </w:rPr>
            </w:pPr>
            <w:r>
              <w:rPr>
                <w:rFonts w:cs="Arial"/>
                <w:spacing w:val="-4"/>
                <w:lang w:val="en-GB"/>
              </w:rPr>
              <w:t>18</w:t>
            </w:r>
          </w:p>
        </w:tc>
      </w:tr>
    </w:tbl>
    <w:p w:rsidR="00E81AC4" w:rsidRDefault="00E81AC4" w:rsidP="00E81AC4">
      <w:pPr>
        <w:spacing w:line="240" w:lineRule="auto"/>
        <w:contextualSpacing/>
        <w:rPr>
          <w:rFonts w:cs="Arial"/>
          <w:color w:val="000000" w:themeColor="text1"/>
          <w:sz w:val="16"/>
          <w:szCs w:val="16"/>
          <w:lang w:val="en-GB"/>
        </w:rPr>
      </w:pPr>
    </w:p>
    <w:p w:rsidR="00E81AC4" w:rsidRDefault="00E81AC4" w:rsidP="00E81AC4">
      <w:pPr>
        <w:spacing w:after="160"/>
        <w:rPr>
          <w:rFonts w:cs="Arial"/>
          <w:color w:val="000000" w:themeColor="text1"/>
          <w:sz w:val="16"/>
          <w:szCs w:val="16"/>
          <w:lang w:val="en-GB"/>
        </w:rPr>
      </w:pPr>
      <w:r>
        <w:rPr>
          <w:rFonts w:cs="Arial"/>
          <w:color w:val="000000" w:themeColor="text1"/>
          <w:sz w:val="16"/>
          <w:szCs w:val="16"/>
          <w:lang w:val="en-GB"/>
        </w:rPr>
        <w:br w:type="page"/>
      </w:r>
    </w:p>
    <w:p w:rsidR="00E81AC4" w:rsidRPr="006E2E87" w:rsidRDefault="00E81AC4" w:rsidP="00E81AC4">
      <w:pPr>
        <w:spacing w:line="240" w:lineRule="auto"/>
        <w:contextualSpacing/>
        <w:rPr>
          <w:rFonts w:cs="Arial"/>
          <w:color w:val="000000" w:themeColor="text1"/>
          <w:sz w:val="16"/>
          <w:szCs w:val="16"/>
          <w:lang w:val="en-GB"/>
        </w:rPr>
      </w:pPr>
    </w:p>
    <w:tbl>
      <w:tblPr>
        <w:tblStyle w:val="TableGrid"/>
        <w:tblpPr w:leftFromText="180" w:rightFromText="180" w:vertAnchor="text" w:horzAnchor="margin" w:tblpXSpec="center" w:tblpY="127"/>
        <w:tblW w:w="5287" w:type="pct"/>
        <w:tblLook w:val="04A0" w:firstRow="1" w:lastRow="0" w:firstColumn="1" w:lastColumn="0" w:noHBand="0" w:noVBand="1"/>
      </w:tblPr>
      <w:tblGrid>
        <w:gridCol w:w="11344"/>
      </w:tblGrid>
      <w:tr w:rsidR="00E81AC4" w:rsidRPr="00D7379B" w:rsidTr="00E81AC4">
        <w:trPr>
          <w:trHeight w:val="882"/>
        </w:trPr>
        <w:tc>
          <w:tcPr>
            <w:tcW w:w="5000" w:type="pct"/>
            <w:vAlign w:val="center"/>
          </w:tcPr>
          <w:p w:rsidR="00E81AC4" w:rsidRDefault="00E81AC4" w:rsidP="00E81AC4">
            <w:pPr>
              <w:pStyle w:val="PISA-BodyTextNot-Numbered"/>
              <w:jc w:val="center"/>
              <w:rPr>
                <w:b/>
                <w:lang w:val="en-GB"/>
              </w:rPr>
            </w:pPr>
          </w:p>
          <w:p w:rsidR="00E81AC4" w:rsidRPr="0096605F" w:rsidRDefault="00E81AC4" w:rsidP="00E81AC4">
            <w:pPr>
              <w:pStyle w:val="PISA-BodyTextNot-Numbered"/>
              <w:jc w:val="center"/>
              <w:rPr>
                <w:b/>
                <w:lang w:val="en-GB"/>
              </w:rPr>
            </w:pPr>
            <w:r w:rsidRPr="0096605F">
              <w:rPr>
                <w:b/>
                <w:lang w:val="en-GB"/>
              </w:rPr>
              <w:t>If you have any questions, please contact us at:</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PISA Help Desk</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Phone: 1-888-638-2597</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Fax: 240-314-2334</w:t>
            </w:r>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 xml:space="preserve">Email: </w:t>
            </w:r>
            <w:hyperlink r:id="rId81" w:history="1">
              <w:r w:rsidRPr="0096605F">
                <w:rPr>
                  <w:rStyle w:val="Hyperlink"/>
                  <w:rFonts w:ascii="Arial" w:hAnsi="Arial" w:cs="Arial"/>
                  <w:sz w:val="22"/>
                </w:rPr>
                <w:t>PISAHELP@westat.com</w:t>
              </w:r>
            </w:hyperlink>
          </w:p>
          <w:p w:rsidR="00E81AC4" w:rsidRPr="0096605F" w:rsidRDefault="00E81AC4" w:rsidP="00E81AC4">
            <w:pPr>
              <w:pStyle w:val="Note"/>
              <w:spacing w:before="0" w:after="0" w:line="240" w:lineRule="auto"/>
              <w:contextualSpacing/>
              <w:jc w:val="left"/>
              <w:rPr>
                <w:rFonts w:ascii="Arial" w:hAnsi="Arial" w:cs="Arial"/>
                <w:sz w:val="22"/>
              </w:rPr>
            </w:pPr>
            <w:r w:rsidRPr="0096605F">
              <w:rPr>
                <w:rFonts w:ascii="Arial" w:hAnsi="Arial" w:cs="Arial"/>
                <w:sz w:val="22"/>
              </w:rPr>
              <w:t>For more information about PISA, visit the PISA website:</w:t>
            </w:r>
          </w:p>
          <w:p w:rsidR="00E81AC4" w:rsidRPr="0096605F" w:rsidRDefault="00E81AC4" w:rsidP="00E81AC4">
            <w:pPr>
              <w:pStyle w:val="PISA-BodyTextNot-Numbered"/>
              <w:rPr>
                <w:lang w:val="en-GB"/>
              </w:rPr>
            </w:pPr>
            <w:r w:rsidRPr="0096605F">
              <w:rPr>
                <w:rFonts w:cs="Arial"/>
              </w:rPr>
              <w:t xml:space="preserve"> http://nces.ed/gov/surveys/pisa</w:t>
            </w:r>
          </w:p>
        </w:tc>
      </w:tr>
    </w:tbl>
    <w:p w:rsidR="00E81AC4" w:rsidRPr="006E2E87" w:rsidRDefault="00E81AC4" w:rsidP="00E81AC4">
      <w:pPr>
        <w:pStyle w:val="PISA-Heading2"/>
        <w:rPr>
          <w:lang w:val="en-GB"/>
        </w:rPr>
      </w:pPr>
      <w:bookmarkStart w:id="181" w:name="_Toc475022647"/>
      <w:r w:rsidRPr="006E2E87">
        <w:rPr>
          <w:lang w:val="en-GB"/>
        </w:rPr>
        <w:t>1.3.2.</w:t>
      </w:r>
      <w:r>
        <w:rPr>
          <w:lang w:val="en-GB"/>
        </w:rPr>
        <w:tab/>
      </w:r>
      <w:r w:rsidRPr="006E2E87">
        <w:rPr>
          <w:lang w:val="en-GB"/>
        </w:rPr>
        <w:t>PISA forms</w:t>
      </w:r>
      <w:bookmarkEnd w:id="181"/>
    </w:p>
    <w:p w:rsidR="00E81AC4" w:rsidRPr="00D7379B" w:rsidRDefault="00E81AC4" w:rsidP="00E81AC4">
      <w:pPr>
        <w:pStyle w:val="PISA-BodyTextNot-Numbered"/>
        <w:rPr>
          <w:b/>
          <w:lang w:val="en-GB"/>
        </w:rPr>
      </w:pPr>
      <w:r>
        <w:rPr>
          <w:b/>
          <w:lang w:val="en-GB"/>
        </w:rPr>
        <w:t>Exhibit 1.2</w:t>
      </w:r>
      <w:r w:rsidRPr="00D7379B">
        <w:rPr>
          <w:lang w:val="en-GB"/>
        </w:rPr>
        <w:t xml:space="preserve"> lists the important forms with which you should be familiar</w:t>
      </w:r>
      <w:r w:rsidRPr="00D7379B">
        <w:rPr>
          <w:rFonts w:cs="Arial"/>
          <w:lang w:val="en-GB"/>
        </w:rPr>
        <w:t xml:space="preserve">. </w:t>
      </w:r>
      <w:r w:rsidRPr="00D7379B">
        <w:rPr>
          <w:b/>
          <w:lang w:val="en-GB"/>
        </w:rPr>
        <w:t>It is critical that you fill out these forms accurately and completely so that student performance and questionnaire responses can be validly and reliably linked to student demographics.</w:t>
      </w:r>
      <w:r w:rsidRPr="00D7379B">
        <w:rPr>
          <w:lang w:val="en-GB"/>
        </w:rPr>
        <w:t xml:space="preserve"> Templates of these forms can be found in </w:t>
      </w:r>
      <w:r>
        <w:rPr>
          <w:lang w:val="en-GB"/>
        </w:rPr>
        <w:t>a</w:t>
      </w:r>
      <w:r w:rsidRPr="00731C58">
        <w:rPr>
          <w:lang w:val="en-GB"/>
        </w:rPr>
        <w:t>ppendix A.</w:t>
      </w:r>
    </w:p>
    <w:p w:rsidR="00E81AC4" w:rsidRPr="00D7379B" w:rsidRDefault="00E81AC4" w:rsidP="00E81AC4">
      <w:pPr>
        <w:pStyle w:val="PISA-TableTitle"/>
        <w:rPr>
          <w:lang w:val="en-GB"/>
        </w:rPr>
      </w:pPr>
      <w:r w:rsidRPr="00D7379B">
        <w:rPr>
          <w:lang w:val="en-GB"/>
        </w:rPr>
        <w:t>Exhibit 1.</w:t>
      </w:r>
      <w:r>
        <w:rPr>
          <w:lang w:val="en-GB"/>
        </w:rPr>
        <w:t>2</w:t>
      </w:r>
      <w:r w:rsidRPr="00D7379B">
        <w:rPr>
          <w:lang w:val="en-GB"/>
        </w:rPr>
        <w:t>.</w:t>
      </w:r>
      <w:r w:rsidRPr="00D7379B">
        <w:rPr>
          <w:lang w:val="en-GB"/>
        </w:rPr>
        <w:tab/>
        <w:t xml:space="preserve">Purpose of </w:t>
      </w:r>
      <w:r>
        <w:rPr>
          <w:lang w:val="en-GB"/>
        </w:rPr>
        <w:t>f</w:t>
      </w:r>
      <w:r w:rsidRPr="00D7379B">
        <w:rPr>
          <w:lang w:val="en-GB"/>
        </w:rPr>
        <w:t>orms</w:t>
      </w:r>
    </w:p>
    <w:tbl>
      <w:tblPr>
        <w:tblStyle w:val="TableGrid"/>
        <w:tblW w:w="5000" w:type="pct"/>
        <w:jc w:val="center"/>
        <w:tblLook w:val="01E0" w:firstRow="1" w:lastRow="1" w:firstColumn="1" w:lastColumn="1" w:noHBand="0" w:noVBand="0"/>
      </w:tblPr>
      <w:tblGrid>
        <w:gridCol w:w="2429"/>
        <w:gridCol w:w="4643"/>
        <w:gridCol w:w="3656"/>
      </w:tblGrid>
      <w:tr w:rsidR="00E81AC4" w:rsidRPr="00D7379B" w:rsidTr="00E81AC4">
        <w:trPr>
          <w:trHeight w:val="360"/>
          <w:jc w:val="center"/>
        </w:trPr>
        <w:tc>
          <w:tcPr>
            <w:tcW w:w="1132" w:type="pct"/>
            <w:shd w:val="clear" w:color="auto" w:fill="D9D9D9" w:themeFill="background1" w:themeFillShade="D9"/>
            <w:vAlign w:val="center"/>
          </w:tcPr>
          <w:p w:rsidR="00E81AC4" w:rsidRPr="00D7379B" w:rsidRDefault="00E81AC4" w:rsidP="00E81AC4">
            <w:pPr>
              <w:pStyle w:val="PISA-TableColumnTitle"/>
              <w:spacing w:after="0"/>
              <w:rPr>
                <w:lang w:val="en-GB"/>
              </w:rPr>
            </w:pPr>
            <w:r w:rsidRPr="00D7379B">
              <w:rPr>
                <w:lang w:val="en-GB"/>
              </w:rPr>
              <w:t>Form</w:t>
            </w:r>
          </w:p>
        </w:tc>
        <w:tc>
          <w:tcPr>
            <w:tcW w:w="2164" w:type="pct"/>
            <w:shd w:val="clear" w:color="auto" w:fill="D9D9D9" w:themeFill="background1" w:themeFillShade="D9"/>
            <w:vAlign w:val="center"/>
          </w:tcPr>
          <w:p w:rsidR="00E81AC4" w:rsidRPr="00D7379B" w:rsidRDefault="00E81AC4" w:rsidP="00E81AC4">
            <w:pPr>
              <w:pStyle w:val="PISA-TableColumnTitle"/>
              <w:spacing w:after="0"/>
              <w:rPr>
                <w:lang w:val="en-GB"/>
              </w:rPr>
            </w:pPr>
            <w:r w:rsidRPr="00D7379B">
              <w:rPr>
                <w:lang w:val="en-GB"/>
              </w:rPr>
              <w:t>Purpose</w:t>
            </w:r>
          </w:p>
        </w:tc>
        <w:tc>
          <w:tcPr>
            <w:tcW w:w="1704" w:type="pct"/>
            <w:shd w:val="clear" w:color="auto" w:fill="D9D9D9" w:themeFill="background1" w:themeFillShade="D9"/>
            <w:vAlign w:val="center"/>
          </w:tcPr>
          <w:p w:rsidR="00E81AC4" w:rsidRPr="00D7379B" w:rsidRDefault="00E81AC4" w:rsidP="00E81AC4">
            <w:pPr>
              <w:pStyle w:val="PISA-TableColumnTitle"/>
              <w:spacing w:after="0"/>
              <w:rPr>
                <w:lang w:val="en-GB"/>
              </w:rPr>
            </w:pPr>
            <w:r w:rsidRPr="00D7379B">
              <w:rPr>
                <w:lang w:val="en-GB"/>
              </w:rPr>
              <w:t>Completed by</w:t>
            </w:r>
          </w:p>
        </w:tc>
      </w:tr>
      <w:tr w:rsidR="00E81AC4" w:rsidRPr="00D7379B" w:rsidTr="00E81AC4">
        <w:trPr>
          <w:trHeight w:val="432"/>
          <w:jc w:val="center"/>
        </w:trPr>
        <w:tc>
          <w:tcPr>
            <w:tcW w:w="1132" w:type="pct"/>
          </w:tcPr>
          <w:p w:rsidR="00E81AC4" w:rsidRDefault="00E81AC4" w:rsidP="00E81AC4">
            <w:pPr>
              <w:pStyle w:val="PISA-TableText"/>
              <w:spacing w:after="0"/>
              <w:rPr>
                <w:lang w:val="en-GB"/>
              </w:rPr>
            </w:pPr>
            <w:r w:rsidRPr="008012DA">
              <w:rPr>
                <w:lang w:val="en-GB"/>
              </w:rPr>
              <w:t>Student List</w:t>
            </w:r>
          </w:p>
          <w:p w:rsidR="00E81AC4" w:rsidRPr="008012DA" w:rsidRDefault="00E81AC4" w:rsidP="00E81AC4">
            <w:pPr>
              <w:pStyle w:val="PISA-TableText"/>
              <w:spacing w:after="0"/>
              <w:rPr>
                <w:lang w:val="en-GB"/>
              </w:rPr>
            </w:pPr>
            <w:r w:rsidRPr="008012DA">
              <w:rPr>
                <w:lang w:val="en-GB"/>
              </w:rPr>
              <w:t xml:space="preserve">(student </w:t>
            </w:r>
            <w:r>
              <w:rPr>
                <w:lang w:val="en-GB"/>
              </w:rPr>
              <w:t>E</w:t>
            </w:r>
            <w:r w:rsidRPr="008012DA">
              <w:rPr>
                <w:lang w:val="en-GB"/>
              </w:rPr>
              <w:t>-</w:t>
            </w:r>
            <w:r>
              <w:rPr>
                <w:lang w:val="en-GB"/>
              </w:rPr>
              <w:t>F</w:t>
            </w:r>
            <w:r w:rsidRPr="008012DA">
              <w:rPr>
                <w:lang w:val="en-GB"/>
              </w:rPr>
              <w:t>ile)</w:t>
            </w:r>
          </w:p>
        </w:tc>
        <w:tc>
          <w:tcPr>
            <w:tcW w:w="2164" w:type="pct"/>
          </w:tcPr>
          <w:p w:rsidR="00E81AC4" w:rsidRPr="008012DA" w:rsidRDefault="00E81AC4" w:rsidP="00E81AC4">
            <w:pPr>
              <w:pStyle w:val="PISA-TableText"/>
              <w:spacing w:after="0"/>
              <w:rPr>
                <w:lang w:val="en-GB"/>
              </w:rPr>
            </w:pPr>
            <w:r>
              <w:rPr>
                <w:lang w:val="en-GB"/>
              </w:rPr>
              <w:t>U</w:t>
            </w:r>
            <w:r w:rsidRPr="008012DA">
              <w:rPr>
                <w:lang w:val="en-GB"/>
              </w:rPr>
              <w:t xml:space="preserve">sed to list </w:t>
            </w:r>
            <w:r w:rsidRPr="008012DA">
              <w:rPr>
                <w:u w:val="single"/>
                <w:lang w:val="en-GB"/>
              </w:rPr>
              <w:t>all</w:t>
            </w:r>
            <w:r w:rsidRPr="008012DA">
              <w:rPr>
                <w:lang w:val="en-GB"/>
              </w:rPr>
              <w:t xml:space="preserve"> students eligible for PISA. </w:t>
            </w:r>
          </w:p>
        </w:tc>
        <w:tc>
          <w:tcPr>
            <w:tcW w:w="1704" w:type="pct"/>
          </w:tcPr>
          <w:p w:rsidR="00E81AC4" w:rsidRPr="008012DA" w:rsidRDefault="00E81AC4" w:rsidP="00E81AC4">
            <w:pPr>
              <w:pStyle w:val="PISA-TableText"/>
              <w:spacing w:after="0"/>
              <w:rPr>
                <w:szCs w:val="22"/>
                <w:lang w:val="en-GB" w:eastAsia="ja-JP"/>
              </w:rPr>
            </w:pPr>
            <w:r w:rsidRPr="008012DA">
              <w:rPr>
                <w:szCs w:val="22"/>
                <w:lang w:val="en-GB" w:eastAsia="ja-JP"/>
              </w:rPr>
              <w:t xml:space="preserve">School </w:t>
            </w:r>
            <w:r>
              <w:rPr>
                <w:szCs w:val="22"/>
                <w:lang w:val="en-GB" w:eastAsia="ja-JP"/>
              </w:rPr>
              <w:t>c</w:t>
            </w:r>
            <w:r w:rsidRPr="008012DA">
              <w:rPr>
                <w:szCs w:val="22"/>
                <w:lang w:val="en-GB" w:eastAsia="ja-JP"/>
              </w:rPr>
              <w:t>oordinator</w:t>
            </w:r>
            <w:r>
              <w:rPr>
                <w:szCs w:val="22"/>
                <w:lang w:val="en-GB" w:eastAsia="ja-JP"/>
              </w:rPr>
              <w:t>,</w:t>
            </w:r>
            <w:r w:rsidRPr="008012DA">
              <w:rPr>
                <w:szCs w:val="22"/>
                <w:lang w:val="en-GB" w:eastAsia="ja-JP"/>
              </w:rPr>
              <w:t xml:space="preserve"> submitted via MyPISA.us </w:t>
            </w:r>
          </w:p>
        </w:tc>
      </w:tr>
      <w:tr w:rsidR="00E81AC4" w:rsidRPr="00D7379B" w:rsidTr="00E81AC4">
        <w:trPr>
          <w:trHeight w:val="432"/>
          <w:jc w:val="center"/>
        </w:trPr>
        <w:tc>
          <w:tcPr>
            <w:tcW w:w="1132" w:type="pct"/>
          </w:tcPr>
          <w:p w:rsidR="00E81AC4" w:rsidRPr="00CF7AF3" w:rsidRDefault="00E81AC4" w:rsidP="00E81AC4">
            <w:pPr>
              <w:pStyle w:val="PISA-TableText"/>
              <w:spacing w:after="0"/>
              <w:rPr>
                <w:lang w:val="en-GB"/>
              </w:rPr>
            </w:pPr>
            <w:r w:rsidRPr="00CF7AF3">
              <w:rPr>
                <w:lang w:val="en-GB"/>
              </w:rPr>
              <w:t>Student Tracking Form</w:t>
            </w:r>
          </w:p>
        </w:tc>
        <w:tc>
          <w:tcPr>
            <w:tcW w:w="2164" w:type="pct"/>
          </w:tcPr>
          <w:p w:rsidR="00E81AC4" w:rsidRPr="00CF7AF3" w:rsidRDefault="00E81AC4" w:rsidP="00E81AC4">
            <w:pPr>
              <w:pStyle w:val="PISA-TableText"/>
              <w:spacing w:after="0"/>
              <w:rPr>
                <w:lang w:val="en-GB"/>
              </w:rPr>
            </w:pPr>
            <w:r w:rsidRPr="00CF7AF3">
              <w:rPr>
                <w:lang w:val="en-GB"/>
              </w:rPr>
              <w:t xml:space="preserve">To indicate </w:t>
            </w:r>
            <w:r w:rsidRPr="008012DA">
              <w:rPr>
                <w:lang w:val="en-GB"/>
              </w:rPr>
              <w:t>all</w:t>
            </w:r>
            <w:r w:rsidRPr="00CF7AF3">
              <w:rPr>
                <w:lang w:val="en-GB"/>
              </w:rPr>
              <w:t xml:space="preserve"> students </w:t>
            </w:r>
            <w:r w:rsidRPr="008012DA">
              <w:rPr>
                <w:u w:val="single"/>
                <w:lang w:val="en-GB"/>
              </w:rPr>
              <w:t>sampled</w:t>
            </w:r>
            <w:r w:rsidRPr="00CF7AF3">
              <w:rPr>
                <w:lang w:val="en-GB"/>
              </w:rPr>
              <w:t xml:space="preserve"> from the school </w:t>
            </w:r>
            <w:r>
              <w:rPr>
                <w:lang w:val="en-GB"/>
              </w:rPr>
              <w:t>participating</w:t>
            </w:r>
            <w:r w:rsidRPr="00CF7AF3">
              <w:rPr>
                <w:lang w:val="en-GB"/>
              </w:rPr>
              <w:t xml:space="preserve"> in PISA and to record demographic information about these students.</w:t>
            </w:r>
          </w:p>
        </w:tc>
        <w:tc>
          <w:tcPr>
            <w:tcW w:w="1704" w:type="pct"/>
          </w:tcPr>
          <w:p w:rsidR="00E81AC4" w:rsidRPr="00926121" w:rsidRDefault="00E81AC4" w:rsidP="00E81AC4">
            <w:pPr>
              <w:pStyle w:val="PISA-TableText"/>
              <w:spacing w:after="0"/>
              <w:rPr>
                <w:lang w:val="en-GB"/>
              </w:rPr>
            </w:pPr>
            <w:r w:rsidRPr="005E0FE5">
              <w:rPr>
                <w:lang w:val="en-GB"/>
              </w:rPr>
              <w:t xml:space="preserve">PISA home </w:t>
            </w:r>
            <w:r w:rsidRPr="00926121">
              <w:rPr>
                <w:lang w:val="en-GB"/>
              </w:rPr>
              <w:t>office,</w:t>
            </w:r>
          </w:p>
          <w:p w:rsidR="00E81AC4" w:rsidRPr="008012DA" w:rsidRDefault="00E81AC4" w:rsidP="00E81AC4">
            <w:pPr>
              <w:pStyle w:val="PISA-TableText"/>
              <w:spacing w:after="0"/>
              <w:rPr>
                <w:lang w:val="en-GB"/>
              </w:rPr>
            </w:pPr>
            <w:r>
              <w:rPr>
                <w:lang w:val="en-GB"/>
              </w:rPr>
              <w:t>d</w:t>
            </w:r>
            <w:r w:rsidRPr="00926121">
              <w:rPr>
                <w:lang w:val="en-GB"/>
              </w:rPr>
              <w:t xml:space="preserve">ownloaded and updated by </w:t>
            </w:r>
            <w:r>
              <w:rPr>
                <w:lang w:val="en-GB"/>
              </w:rPr>
              <w:t>s</w:t>
            </w:r>
            <w:r w:rsidRPr="00926121">
              <w:rPr>
                <w:lang w:val="en-GB"/>
              </w:rPr>
              <w:t xml:space="preserve">chool </w:t>
            </w:r>
            <w:r>
              <w:rPr>
                <w:lang w:val="en-GB"/>
              </w:rPr>
              <w:t>c</w:t>
            </w:r>
            <w:r w:rsidRPr="00926121">
              <w:rPr>
                <w:lang w:val="en-GB"/>
              </w:rPr>
              <w:t xml:space="preserve">oordinator and </w:t>
            </w:r>
            <w:r>
              <w:rPr>
                <w:lang w:val="en-GB"/>
              </w:rPr>
              <w:t>t</w:t>
            </w:r>
            <w:r w:rsidRPr="000C2058">
              <w:rPr>
                <w:lang w:val="en-GB"/>
              </w:rPr>
              <w:t xml:space="preserve">est </w:t>
            </w:r>
            <w:r>
              <w:rPr>
                <w:lang w:val="en-GB"/>
              </w:rPr>
              <w:t>a</w:t>
            </w:r>
            <w:r w:rsidRPr="008012DA">
              <w:rPr>
                <w:lang w:val="en-GB"/>
              </w:rPr>
              <w:t xml:space="preserve">dministrator </w:t>
            </w:r>
          </w:p>
        </w:tc>
      </w:tr>
      <w:tr w:rsidR="00E81AC4" w:rsidRPr="00D7379B" w:rsidTr="00E81AC4">
        <w:trPr>
          <w:trHeight w:val="432"/>
          <w:jc w:val="center"/>
        </w:trPr>
        <w:tc>
          <w:tcPr>
            <w:tcW w:w="1132" w:type="pct"/>
          </w:tcPr>
          <w:p w:rsidR="00E81AC4" w:rsidRPr="00CF7AF3" w:rsidRDefault="00E81AC4" w:rsidP="00E81AC4">
            <w:pPr>
              <w:pStyle w:val="PISA-TableText"/>
              <w:spacing w:after="0"/>
              <w:rPr>
                <w:lang w:val="en-GB"/>
              </w:rPr>
            </w:pPr>
            <w:r w:rsidRPr="00CF7AF3">
              <w:rPr>
                <w:lang w:val="en-GB"/>
              </w:rPr>
              <w:t>Session Attendance Form</w:t>
            </w:r>
          </w:p>
        </w:tc>
        <w:tc>
          <w:tcPr>
            <w:tcW w:w="2164" w:type="pct"/>
          </w:tcPr>
          <w:p w:rsidR="00E81AC4" w:rsidRPr="005E0FE5" w:rsidRDefault="00E81AC4" w:rsidP="00E81AC4">
            <w:pPr>
              <w:pStyle w:val="PISA-TableText"/>
              <w:spacing w:after="0"/>
              <w:rPr>
                <w:lang w:val="en-GB"/>
              </w:rPr>
            </w:pPr>
            <w:r w:rsidRPr="00CF7AF3">
              <w:rPr>
                <w:lang w:val="en-GB"/>
              </w:rPr>
              <w:t>To document assessment date, time, and lo</w:t>
            </w:r>
            <w:r w:rsidRPr="005E0FE5">
              <w:rPr>
                <w:lang w:val="en-GB"/>
              </w:rPr>
              <w:t>cation and student participation on assessment day</w:t>
            </w:r>
          </w:p>
        </w:tc>
        <w:tc>
          <w:tcPr>
            <w:tcW w:w="1704" w:type="pct"/>
          </w:tcPr>
          <w:p w:rsidR="00E81AC4" w:rsidRPr="00926121" w:rsidRDefault="00E81AC4" w:rsidP="00E81AC4">
            <w:pPr>
              <w:pStyle w:val="PISA-TableText"/>
              <w:spacing w:after="0"/>
              <w:rPr>
                <w:lang w:val="en-GB"/>
              </w:rPr>
            </w:pPr>
            <w:r w:rsidRPr="00926121">
              <w:rPr>
                <w:lang w:val="en-GB"/>
              </w:rPr>
              <w:t>PISA home office</w:t>
            </w:r>
            <w:r>
              <w:rPr>
                <w:lang w:val="en-GB"/>
              </w:rPr>
              <w:t>,</w:t>
            </w:r>
            <w:r w:rsidRPr="00926121">
              <w:rPr>
                <w:lang w:val="en-GB"/>
              </w:rPr>
              <w:t xml:space="preserve"> </w:t>
            </w:r>
            <w:r>
              <w:rPr>
                <w:lang w:val="en-GB"/>
              </w:rPr>
              <w:t>t</w:t>
            </w:r>
            <w:r w:rsidRPr="00926121">
              <w:rPr>
                <w:lang w:val="en-GB"/>
              </w:rPr>
              <w:t xml:space="preserve">est </w:t>
            </w:r>
            <w:r>
              <w:rPr>
                <w:lang w:val="en-GB"/>
              </w:rPr>
              <w:t>a</w:t>
            </w:r>
            <w:r w:rsidRPr="00926121">
              <w:rPr>
                <w:lang w:val="en-GB"/>
              </w:rPr>
              <w:t>dministrator</w:t>
            </w:r>
          </w:p>
        </w:tc>
      </w:tr>
      <w:tr w:rsidR="00E81AC4" w:rsidRPr="00D7379B" w:rsidTr="00E81AC4">
        <w:trPr>
          <w:trHeight w:val="432"/>
          <w:jc w:val="center"/>
        </w:trPr>
        <w:tc>
          <w:tcPr>
            <w:tcW w:w="1132" w:type="pct"/>
          </w:tcPr>
          <w:p w:rsidR="00E81AC4" w:rsidRPr="008012DA" w:rsidRDefault="00E81AC4" w:rsidP="00E81AC4">
            <w:pPr>
              <w:pStyle w:val="PISA-TableText"/>
              <w:spacing w:after="0"/>
              <w:rPr>
                <w:lang w:val="en-GB"/>
              </w:rPr>
            </w:pPr>
            <w:r w:rsidRPr="008012DA">
              <w:rPr>
                <w:lang w:val="en-GB"/>
              </w:rPr>
              <w:t>School Questionnaire Logon Form</w:t>
            </w:r>
          </w:p>
        </w:tc>
        <w:tc>
          <w:tcPr>
            <w:tcW w:w="2164" w:type="pct"/>
          </w:tcPr>
          <w:p w:rsidR="00E81AC4" w:rsidRPr="008012DA" w:rsidRDefault="00E81AC4" w:rsidP="00E81AC4">
            <w:pPr>
              <w:pStyle w:val="PISA-TableText"/>
              <w:spacing w:after="0"/>
              <w:rPr>
                <w:lang w:val="en-GB"/>
              </w:rPr>
            </w:pPr>
            <w:r w:rsidRPr="008012DA">
              <w:rPr>
                <w:lang w:val="en-GB"/>
              </w:rPr>
              <w:t xml:space="preserve">To give to the head administrator to log onto the online School Questionnaire. </w:t>
            </w:r>
          </w:p>
        </w:tc>
        <w:tc>
          <w:tcPr>
            <w:tcW w:w="1704" w:type="pct"/>
          </w:tcPr>
          <w:p w:rsidR="00E81AC4" w:rsidRPr="008012DA" w:rsidRDefault="00E81AC4" w:rsidP="00E81AC4">
            <w:pPr>
              <w:pStyle w:val="PISA-TableText"/>
              <w:spacing w:after="0"/>
              <w:rPr>
                <w:lang w:val="en-GB"/>
              </w:rPr>
            </w:pPr>
            <w:r w:rsidRPr="008012DA">
              <w:rPr>
                <w:lang w:val="en-GB"/>
              </w:rPr>
              <w:t>PISA home office</w:t>
            </w:r>
            <w:r>
              <w:rPr>
                <w:lang w:val="en-GB"/>
              </w:rPr>
              <w:t>,</w:t>
            </w:r>
            <w:r w:rsidRPr="008012DA">
              <w:rPr>
                <w:lang w:val="en-GB"/>
              </w:rPr>
              <w:t xml:space="preserve"> downloaded by school coordinator</w:t>
            </w:r>
          </w:p>
        </w:tc>
      </w:tr>
    </w:tbl>
    <w:p w:rsidR="00E81AC4" w:rsidRDefault="00E81AC4" w:rsidP="00E81AC4">
      <w:pPr>
        <w:pStyle w:val="SL-FlLftSgl"/>
        <w:rPr>
          <w:lang w:val="en-GB"/>
        </w:rPr>
      </w:pPr>
    </w:p>
    <w:p w:rsidR="00E81AC4" w:rsidRPr="00D7379B" w:rsidRDefault="00E81AC4" w:rsidP="00E81AC4">
      <w:pPr>
        <w:pStyle w:val="PISA-Title"/>
        <w:rPr>
          <w:lang w:eastAsia="ja-JP"/>
        </w:rPr>
      </w:pPr>
      <w:r w:rsidRPr="00D7379B">
        <w:br w:type="page"/>
      </w:r>
      <w:bookmarkStart w:id="182" w:name="_Toc161022662"/>
      <w:bookmarkStart w:id="183" w:name="_Toc161024223"/>
      <w:bookmarkStart w:id="184" w:name="_Toc161024626"/>
      <w:bookmarkStart w:id="185" w:name="_Toc162858082"/>
      <w:bookmarkStart w:id="186" w:name="_Toc162858314"/>
      <w:bookmarkStart w:id="187" w:name="_Toc162863664"/>
      <w:bookmarkStart w:id="188" w:name="_Toc162863748"/>
      <w:bookmarkStart w:id="189" w:name="_Toc162863922"/>
      <w:bookmarkStart w:id="190" w:name="_Toc164058055"/>
      <w:bookmarkStart w:id="191" w:name="_Toc168802261"/>
      <w:bookmarkStart w:id="192" w:name="_Toc168804266"/>
      <w:bookmarkStart w:id="193" w:name="_Toc169432297"/>
      <w:bookmarkStart w:id="194" w:name="_Toc171416841"/>
      <w:bookmarkStart w:id="195" w:name="_Toc172101785"/>
      <w:bookmarkStart w:id="196" w:name="_Toc172364822"/>
      <w:bookmarkStart w:id="197" w:name="_Toc176168215"/>
      <w:bookmarkStart w:id="198" w:name="_Toc176168313"/>
      <w:bookmarkStart w:id="199" w:name="_Toc465288678"/>
      <w:bookmarkStart w:id="200" w:name="_Toc475022648"/>
      <w:r w:rsidRPr="00D7379B">
        <w:t xml:space="preserve">CHAPTER 2: </w:t>
      </w:r>
      <w:r w:rsidRPr="00D7379B">
        <w:rPr>
          <w:lang w:eastAsia="ja-JP"/>
        </w:rPr>
        <w:t>PRE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D7379B">
        <w:rPr>
          <w:lang w:eastAsia="ja-JP"/>
        </w:rPr>
        <w:t>LIMINARY TASKS</w:t>
      </w:r>
      <w:bookmarkEnd w:id="199"/>
      <w:bookmarkEnd w:id="200"/>
    </w:p>
    <w:p w:rsidR="00E81AC4" w:rsidRPr="005459A3" w:rsidRDefault="00E81AC4" w:rsidP="00E81AC4">
      <w:pPr>
        <w:pStyle w:val="PISA-Heading1"/>
      </w:pPr>
      <w:bookmarkStart w:id="201" w:name="_Ref272403259"/>
      <w:bookmarkStart w:id="202" w:name="_Toc164058056"/>
      <w:bookmarkStart w:id="203" w:name="_Toc168804267"/>
      <w:bookmarkStart w:id="204" w:name="_Toc169432298"/>
      <w:bookmarkStart w:id="205" w:name="_Toc171416842"/>
      <w:bookmarkStart w:id="206" w:name="_Ref172093510"/>
      <w:bookmarkStart w:id="207" w:name="_Toc172101786"/>
      <w:bookmarkStart w:id="208" w:name="_Toc172364823"/>
      <w:bookmarkStart w:id="209" w:name="_Toc176168216"/>
      <w:bookmarkStart w:id="210" w:name="_Toc176168314"/>
      <w:bookmarkStart w:id="211" w:name="_Toc465288679"/>
      <w:bookmarkStart w:id="212" w:name="_Toc475022649"/>
      <w:r w:rsidRPr="005459A3">
        <w:t>2.1.</w:t>
      </w:r>
      <w:r>
        <w:tab/>
      </w:r>
      <w:bookmarkStart w:id="213" w:name="S21"/>
      <w:r w:rsidRPr="005459A3">
        <w:t>Confirm date and location for the assessment sessions</w:t>
      </w:r>
      <w:bookmarkEnd w:id="201"/>
      <w:bookmarkEnd w:id="202"/>
      <w:bookmarkEnd w:id="203"/>
      <w:bookmarkEnd w:id="204"/>
      <w:bookmarkEnd w:id="205"/>
      <w:bookmarkEnd w:id="206"/>
      <w:bookmarkEnd w:id="207"/>
      <w:bookmarkEnd w:id="208"/>
      <w:bookmarkEnd w:id="209"/>
      <w:bookmarkEnd w:id="210"/>
      <w:bookmarkEnd w:id="211"/>
      <w:bookmarkEnd w:id="212"/>
      <w:bookmarkEnd w:id="213"/>
    </w:p>
    <w:p w:rsidR="00E81AC4" w:rsidRPr="006E2E87" w:rsidRDefault="00E81AC4" w:rsidP="00E81AC4">
      <w:pPr>
        <w:pStyle w:val="Bodytextwith"/>
        <w:numPr>
          <w:ilvl w:val="0"/>
          <w:numId w:val="0"/>
        </w:numPr>
        <w:spacing w:before="0" w:line="240" w:lineRule="auto"/>
        <w:jc w:val="left"/>
        <w:rPr>
          <w:rFonts w:ascii="Arial" w:hAnsi="Arial" w:cs="Arial"/>
          <w:color w:val="000000" w:themeColor="text1"/>
          <w:sz w:val="22"/>
        </w:rPr>
      </w:pPr>
      <w:r w:rsidRPr="006E2E87">
        <w:rPr>
          <w:rFonts w:ascii="Arial" w:hAnsi="Arial" w:cs="Arial"/>
          <w:color w:val="000000" w:themeColor="text1"/>
          <w:sz w:val="22"/>
        </w:rPr>
        <w:t xml:space="preserve">PISA will take place between </w:t>
      </w:r>
      <w:r w:rsidR="006C2654">
        <w:rPr>
          <w:rFonts w:ascii="Arial" w:hAnsi="Arial" w:cs="Arial"/>
          <w:sz w:val="22"/>
        </w:rPr>
        <w:t>October 4 and November 19, 2021</w:t>
      </w:r>
      <w:r w:rsidRPr="006E2E87">
        <w:rPr>
          <w:rFonts w:ascii="Arial" w:hAnsi="Arial" w:cs="Arial"/>
          <w:sz w:val="22"/>
        </w:rPr>
        <w:t>.</w:t>
      </w:r>
      <w:r w:rsidRPr="006E2E87">
        <w:rPr>
          <w:rFonts w:ascii="Arial" w:hAnsi="Arial" w:cs="Arial"/>
          <w:color w:val="000000" w:themeColor="text1"/>
          <w:sz w:val="22"/>
        </w:rPr>
        <w:t xml:space="preserve"> It is important when confirming the scheduled assessment date with the test administrator to check that there are no other events</w:t>
      </w:r>
      <w:r>
        <w:rPr>
          <w:rFonts w:ascii="Arial" w:hAnsi="Arial" w:cs="Arial"/>
          <w:color w:val="000000" w:themeColor="text1"/>
          <w:sz w:val="22"/>
        </w:rPr>
        <w:t xml:space="preserve"> (e.g., pep rallies, college fairs, school dances)</w:t>
      </w:r>
      <w:r w:rsidRPr="006E2E87">
        <w:rPr>
          <w:rFonts w:ascii="Arial" w:hAnsi="Arial" w:cs="Arial"/>
          <w:color w:val="000000" w:themeColor="text1"/>
          <w:sz w:val="22"/>
        </w:rPr>
        <w:t xml:space="preserve"> taking place at your school that could interfere with the assessment session or with the attendance of the selected students. You will then set the location and time of the assessment with the test administrator.</w:t>
      </w:r>
    </w:p>
    <w:p w:rsidR="00E81AC4" w:rsidRPr="006E2E87" w:rsidRDefault="00E81AC4" w:rsidP="00E81AC4">
      <w:pPr>
        <w:pStyle w:val="Bodytextwith"/>
        <w:numPr>
          <w:ilvl w:val="0"/>
          <w:numId w:val="0"/>
        </w:numPr>
        <w:spacing w:before="0" w:line="240" w:lineRule="auto"/>
        <w:jc w:val="left"/>
        <w:rPr>
          <w:rFonts w:ascii="Arial" w:hAnsi="Arial" w:cs="Arial"/>
          <w:color w:val="000000" w:themeColor="text1"/>
          <w:sz w:val="22"/>
        </w:rPr>
      </w:pPr>
      <w:r w:rsidRPr="006E2E87">
        <w:rPr>
          <w:rFonts w:ascii="Arial" w:hAnsi="Arial" w:cs="Arial"/>
          <w:color w:val="000000" w:themeColor="text1"/>
          <w:sz w:val="22"/>
        </w:rPr>
        <w:t>Information needed to plan locations and times is presented below.</w:t>
      </w:r>
    </w:p>
    <w:p w:rsidR="00E81AC4" w:rsidRDefault="00E81AC4" w:rsidP="00E81AC4">
      <w:pPr>
        <w:pStyle w:val="PISA-BodyTextNot-Numbered"/>
        <w:rPr>
          <w:lang w:val="en-GB"/>
        </w:rPr>
      </w:pPr>
      <w:r w:rsidRPr="00D7379B">
        <w:rPr>
          <w:b/>
          <w:lang w:val="en-GB"/>
        </w:rPr>
        <w:t xml:space="preserve">Exhibit 2.1 </w:t>
      </w:r>
      <w:r w:rsidRPr="00D7379B">
        <w:rPr>
          <w:lang w:val="en-GB"/>
        </w:rPr>
        <w:t>presents the assessment timings that you should consider when reserving space</w:t>
      </w:r>
      <w:r>
        <w:rPr>
          <w:lang w:val="en-GB"/>
        </w:rPr>
        <w:t xml:space="preserve"> for the assessment session</w:t>
      </w:r>
      <w:r w:rsidRPr="00D7379B">
        <w:rPr>
          <w:lang w:val="en-GB"/>
        </w:rPr>
        <w:t xml:space="preserve">. This includes time needed for the </w:t>
      </w:r>
      <w:r>
        <w:rPr>
          <w:lang w:val="en-GB"/>
        </w:rPr>
        <w:t xml:space="preserve">PISA team </w:t>
      </w:r>
      <w:r w:rsidRPr="00D7379B">
        <w:rPr>
          <w:lang w:val="en-GB"/>
        </w:rPr>
        <w:t xml:space="preserve">to set up the space before students </w:t>
      </w:r>
      <w:r w:rsidRPr="00905B29">
        <w:rPr>
          <w:rFonts w:cs="Arial"/>
          <w:lang w:val="en-GB"/>
        </w:rPr>
        <w:t>arrive</w:t>
      </w:r>
      <w:r w:rsidRPr="006E2E87">
        <w:rPr>
          <w:rFonts w:cs="Arial"/>
          <w:color w:val="000000" w:themeColor="text1"/>
        </w:rPr>
        <w:t xml:space="preserve"> and time for packing up materials and equipment after the assessment</w:t>
      </w:r>
      <w:r w:rsidRPr="00905B29">
        <w:rPr>
          <w:rFonts w:cs="Arial"/>
          <w:lang w:val="en-GB"/>
        </w:rPr>
        <w:t>.</w:t>
      </w:r>
    </w:p>
    <w:p w:rsidR="00E81AC4" w:rsidRPr="00B35138" w:rsidRDefault="00E81AC4" w:rsidP="00E81AC4">
      <w:pPr>
        <w:pStyle w:val="PISA-BodyTextNot-Numbered"/>
        <w:rPr>
          <w:rFonts w:cs="Arial"/>
          <w:lang w:val="en-GB"/>
        </w:rPr>
      </w:pPr>
      <w:r w:rsidRPr="006E2E87">
        <w:rPr>
          <w:rFonts w:cs="Arial"/>
        </w:rPr>
        <w:t xml:space="preserve">It is best to schedule the session to start </w:t>
      </w:r>
      <w:r w:rsidRPr="00B35138">
        <w:rPr>
          <w:rFonts w:cs="Arial"/>
        </w:rPr>
        <w:t>as early in the school day as possible to allow time to conduct the Student Questionnaire session</w:t>
      </w:r>
      <w:r>
        <w:rPr>
          <w:rFonts w:cs="Arial"/>
        </w:rPr>
        <w:t xml:space="preserve">. </w:t>
      </w:r>
      <w:r w:rsidRPr="00B35138">
        <w:rPr>
          <w:rFonts w:cs="Arial"/>
        </w:rPr>
        <w:t>Occasionally, it may be necessary to conduct one or more sessions on another day.</w:t>
      </w:r>
    </w:p>
    <w:p w:rsidR="00E81AC4" w:rsidRDefault="00E81AC4" w:rsidP="00E81AC4">
      <w:pPr>
        <w:pStyle w:val="PISA-BodyTextNot-Numbered"/>
        <w:rPr>
          <w:lang w:val="en-GB"/>
        </w:rPr>
      </w:pPr>
      <w:bookmarkStart w:id="214" w:name="_Ref268516018"/>
      <w:bookmarkStart w:id="215" w:name="_Ref172095220"/>
      <w:r w:rsidRPr="00D7379B">
        <w:rPr>
          <w:lang w:val="en-GB"/>
        </w:rPr>
        <w:t xml:space="preserve">When scheduling the assessment times and locations, expect to reserve the location for the assessment for </w:t>
      </w:r>
      <w:r w:rsidRPr="008012DA">
        <w:rPr>
          <w:lang w:val="en-GB"/>
        </w:rPr>
        <w:t>6 hours.</w:t>
      </w:r>
      <w:r w:rsidRPr="00CF7AF3">
        <w:rPr>
          <w:lang w:val="en-GB"/>
        </w:rPr>
        <w:t xml:space="preserve"> </w:t>
      </w:r>
      <w:r w:rsidRPr="005E0FE5">
        <w:rPr>
          <w:lang w:val="en-GB"/>
        </w:rPr>
        <w:t xml:space="preserve">However, if one location is not available for the full 6 hours, reserve 5 hours for the assessment and an additional 2 hours </w:t>
      </w:r>
      <w:r w:rsidRPr="00926121">
        <w:rPr>
          <w:lang w:val="en-GB"/>
        </w:rPr>
        <w:t xml:space="preserve">in the second location for the </w:t>
      </w:r>
      <w:r>
        <w:rPr>
          <w:lang w:val="en-GB"/>
        </w:rPr>
        <w:t>S</w:t>
      </w:r>
      <w:r w:rsidRPr="008012DA">
        <w:rPr>
          <w:lang w:val="en-GB"/>
        </w:rPr>
        <w:t xml:space="preserve">tudent </w:t>
      </w:r>
      <w:r>
        <w:rPr>
          <w:lang w:val="en-GB"/>
        </w:rPr>
        <w:t>Q</w:t>
      </w:r>
      <w:r w:rsidRPr="008012DA">
        <w:rPr>
          <w:lang w:val="en-GB"/>
        </w:rPr>
        <w:t>uestionnaire</w:t>
      </w:r>
      <w:r w:rsidRPr="005E0FE5">
        <w:rPr>
          <w:lang w:val="en-GB"/>
        </w:rPr>
        <w:t>. This will give staff time to pack up and set</w:t>
      </w:r>
      <w:r>
        <w:rPr>
          <w:lang w:val="en-GB"/>
        </w:rPr>
        <w:t xml:space="preserve"> </w:t>
      </w:r>
      <w:r w:rsidRPr="005E0FE5">
        <w:rPr>
          <w:lang w:val="en-GB"/>
        </w:rPr>
        <w:t xml:space="preserve">up all </w:t>
      </w:r>
      <w:r w:rsidR="00CD2B90">
        <w:rPr>
          <w:lang w:val="en-GB"/>
        </w:rPr>
        <w:t>52</w:t>
      </w:r>
      <w:r w:rsidRPr="005E0FE5">
        <w:rPr>
          <w:lang w:val="en-GB"/>
        </w:rPr>
        <w:t xml:space="preserve"> laptops in the new location.</w:t>
      </w:r>
    </w:p>
    <w:p w:rsidR="00E81AC4" w:rsidRPr="006E2E87" w:rsidRDefault="00E81AC4" w:rsidP="00E81AC4">
      <w:pPr>
        <w:pStyle w:val="Bodytextwith"/>
        <w:numPr>
          <w:ilvl w:val="0"/>
          <w:numId w:val="0"/>
        </w:numPr>
        <w:spacing w:before="0" w:line="240" w:lineRule="auto"/>
        <w:jc w:val="left"/>
        <w:rPr>
          <w:rFonts w:ascii="Arial" w:hAnsi="Arial" w:cs="Arial"/>
          <w:sz w:val="22"/>
        </w:rPr>
      </w:pPr>
      <w:r w:rsidRPr="006E2E87">
        <w:rPr>
          <w:rFonts w:ascii="Arial" w:hAnsi="Arial" w:cs="Arial"/>
          <w:sz w:val="22"/>
        </w:rPr>
        <w:t>PISA staff will bring in all computer equipment needed for the assessment. When considering an assessment location, keep the following factors in mind:</w:t>
      </w:r>
    </w:p>
    <w:p w:rsidR="00E81AC4" w:rsidRPr="006E2E87" w:rsidRDefault="00E81AC4" w:rsidP="00F00E26">
      <w:pPr>
        <w:pStyle w:val="Bodytextwith"/>
        <w:numPr>
          <w:ilvl w:val="0"/>
          <w:numId w:val="49"/>
        </w:numPr>
        <w:ind w:left="900"/>
        <w:jc w:val="left"/>
        <w:rPr>
          <w:rFonts w:ascii="Arial" w:hAnsi="Arial" w:cs="Arial"/>
          <w:sz w:val="22"/>
        </w:rPr>
      </w:pPr>
      <w:r w:rsidRPr="006E2E87">
        <w:rPr>
          <w:rFonts w:ascii="Arial" w:hAnsi="Arial" w:cs="Arial"/>
          <w:sz w:val="22"/>
        </w:rPr>
        <w:t>The assessment should take place in an area free of distractions and interruptions.</w:t>
      </w:r>
    </w:p>
    <w:p w:rsidR="00E81AC4" w:rsidRPr="006E2E87" w:rsidRDefault="00E81AC4" w:rsidP="00F00E26">
      <w:pPr>
        <w:pStyle w:val="Bodytextwith"/>
        <w:numPr>
          <w:ilvl w:val="0"/>
          <w:numId w:val="49"/>
        </w:numPr>
        <w:ind w:left="900"/>
        <w:jc w:val="left"/>
        <w:rPr>
          <w:rFonts w:ascii="Arial" w:hAnsi="Arial" w:cs="Arial"/>
          <w:sz w:val="22"/>
        </w:rPr>
      </w:pPr>
      <w:r w:rsidRPr="006E2E87">
        <w:rPr>
          <w:rFonts w:ascii="Arial" w:hAnsi="Arial" w:cs="Arial"/>
          <w:sz w:val="22"/>
        </w:rPr>
        <w:t xml:space="preserve">The space will need </w:t>
      </w:r>
      <w:r>
        <w:rPr>
          <w:rFonts w:ascii="Arial" w:hAnsi="Arial" w:cs="Arial"/>
          <w:sz w:val="22"/>
        </w:rPr>
        <w:t xml:space="preserve">2‒4 </w:t>
      </w:r>
      <w:r w:rsidRPr="006E2E87">
        <w:rPr>
          <w:rFonts w:ascii="Arial" w:hAnsi="Arial" w:cs="Arial"/>
          <w:sz w:val="22"/>
        </w:rPr>
        <w:t>working electrical outlets.</w:t>
      </w:r>
    </w:p>
    <w:p w:rsidR="00E81AC4" w:rsidRDefault="00E81AC4" w:rsidP="00F00E26">
      <w:pPr>
        <w:pStyle w:val="Bodytextwith"/>
        <w:numPr>
          <w:ilvl w:val="0"/>
          <w:numId w:val="49"/>
        </w:numPr>
        <w:spacing w:before="0" w:line="240" w:lineRule="auto"/>
        <w:ind w:left="900"/>
        <w:jc w:val="left"/>
        <w:rPr>
          <w:rFonts w:ascii="Arial" w:hAnsi="Arial" w:cs="Arial"/>
          <w:sz w:val="22"/>
        </w:rPr>
      </w:pPr>
      <w:r w:rsidRPr="006E2E87">
        <w:rPr>
          <w:rFonts w:ascii="Arial" w:hAnsi="Arial" w:cs="Arial"/>
          <w:sz w:val="22"/>
        </w:rPr>
        <w:t xml:space="preserve">If the school is multi-level, we would request that the assessment location be assigned on the ground floor </w:t>
      </w:r>
      <w:r>
        <w:rPr>
          <w:rFonts w:ascii="Arial" w:hAnsi="Arial" w:cs="Arial"/>
          <w:sz w:val="22"/>
        </w:rPr>
        <w:t>or that access to an elevator is available</w:t>
      </w:r>
      <w:r w:rsidRPr="006E2E87">
        <w:rPr>
          <w:rFonts w:ascii="Arial" w:hAnsi="Arial" w:cs="Arial"/>
          <w:sz w:val="22"/>
        </w:rPr>
        <w:t xml:space="preserve"> to facilitate moving equipment around easily.</w:t>
      </w:r>
    </w:p>
    <w:p w:rsidR="00E81AC4" w:rsidRPr="006E2E87" w:rsidRDefault="00E81AC4" w:rsidP="00F00E26">
      <w:pPr>
        <w:pStyle w:val="Bodytextwith"/>
        <w:numPr>
          <w:ilvl w:val="0"/>
          <w:numId w:val="49"/>
        </w:numPr>
        <w:spacing w:before="0" w:line="240" w:lineRule="auto"/>
        <w:ind w:left="900"/>
        <w:jc w:val="left"/>
        <w:rPr>
          <w:rFonts w:ascii="Arial" w:hAnsi="Arial" w:cs="Arial"/>
          <w:sz w:val="22"/>
        </w:rPr>
      </w:pPr>
      <w:r w:rsidRPr="006E2E87">
        <w:rPr>
          <w:rFonts w:ascii="Arial" w:hAnsi="Arial" w:cs="Arial"/>
          <w:sz w:val="22"/>
        </w:rPr>
        <w:t xml:space="preserve">There will need to be enough space to set up </w:t>
      </w:r>
      <w:r w:rsidR="00CD2B90">
        <w:rPr>
          <w:rFonts w:ascii="Arial" w:hAnsi="Arial" w:cs="Arial"/>
          <w:sz w:val="22"/>
        </w:rPr>
        <w:t>52</w:t>
      </w:r>
      <w:r w:rsidRPr="006E2E87">
        <w:rPr>
          <w:rFonts w:ascii="Arial" w:hAnsi="Arial" w:cs="Arial"/>
          <w:sz w:val="22"/>
        </w:rPr>
        <w:t xml:space="preserve"> laptops</w:t>
      </w:r>
      <w:r>
        <w:rPr>
          <w:rFonts w:ascii="Arial" w:hAnsi="Arial" w:cs="Arial"/>
          <w:sz w:val="22"/>
        </w:rPr>
        <w:t xml:space="preserve">, although </w:t>
      </w:r>
      <w:r w:rsidR="00CD2B90">
        <w:rPr>
          <w:rFonts w:ascii="Arial" w:hAnsi="Arial" w:cs="Arial"/>
          <w:sz w:val="22"/>
        </w:rPr>
        <w:t>separate rooms with less than 52</w:t>
      </w:r>
      <w:r>
        <w:rPr>
          <w:rFonts w:ascii="Arial" w:hAnsi="Arial" w:cs="Arial"/>
          <w:sz w:val="22"/>
        </w:rPr>
        <w:t xml:space="preserve"> spaces are okay</w:t>
      </w:r>
      <w:r w:rsidRPr="006E2E87">
        <w:rPr>
          <w:rFonts w:ascii="Arial" w:hAnsi="Arial" w:cs="Arial"/>
          <w:sz w:val="22"/>
        </w:rPr>
        <w:t>.</w:t>
      </w:r>
    </w:p>
    <w:p w:rsidR="00E81AC4" w:rsidRPr="006E2E87" w:rsidRDefault="00E81AC4" w:rsidP="00F00E26">
      <w:pPr>
        <w:pStyle w:val="Bodytextwith"/>
        <w:numPr>
          <w:ilvl w:val="0"/>
          <w:numId w:val="49"/>
        </w:numPr>
        <w:spacing w:before="0" w:line="240" w:lineRule="auto"/>
        <w:ind w:left="900"/>
        <w:jc w:val="left"/>
        <w:rPr>
          <w:rFonts w:ascii="Arial" w:hAnsi="Arial" w:cs="Arial"/>
          <w:sz w:val="22"/>
        </w:rPr>
      </w:pPr>
      <w:r w:rsidRPr="006E2E87">
        <w:rPr>
          <w:rFonts w:ascii="Arial" w:hAnsi="Arial" w:cs="Arial"/>
          <w:sz w:val="22"/>
        </w:rPr>
        <w:t>If possible, we would prefer to conduct the questionnaire in the same location</w:t>
      </w:r>
      <w:r>
        <w:rPr>
          <w:rFonts w:ascii="Arial" w:hAnsi="Arial" w:cs="Arial"/>
          <w:sz w:val="22"/>
        </w:rPr>
        <w:t>(s)</w:t>
      </w:r>
      <w:r w:rsidRPr="006E2E87">
        <w:rPr>
          <w:rFonts w:ascii="Arial" w:hAnsi="Arial" w:cs="Arial"/>
          <w:sz w:val="22"/>
        </w:rPr>
        <w:t xml:space="preserve"> as the assessment so that we do not have to pack up all of the computer equipment and move it to a new location.</w:t>
      </w:r>
    </w:p>
    <w:p w:rsidR="00E81AC4" w:rsidRPr="00D7379B" w:rsidRDefault="00E81AC4" w:rsidP="00E81AC4">
      <w:pPr>
        <w:rPr>
          <w:rFonts w:cs="Arial"/>
          <w:color w:val="000000" w:themeColor="text1"/>
          <w:spacing w:val="-4"/>
          <w:lang w:val="en-GB" w:eastAsia="ja-JP"/>
        </w:rPr>
      </w:pPr>
      <w:r w:rsidRPr="00D7379B">
        <w:rPr>
          <w:rFonts w:cs="Arial"/>
          <w:color w:val="000000" w:themeColor="text1"/>
          <w:lang w:val="en-GB"/>
        </w:rPr>
        <w:br w:type="page"/>
      </w:r>
    </w:p>
    <w:p w:rsidR="00E81AC4" w:rsidRPr="00D7379B" w:rsidRDefault="00E81AC4" w:rsidP="00E81AC4">
      <w:pPr>
        <w:pStyle w:val="PISA-TableTitle"/>
        <w:ind w:left="1080"/>
        <w:rPr>
          <w:lang w:val="en-GB"/>
        </w:rPr>
      </w:pPr>
      <w:r w:rsidRPr="00D7379B">
        <w:rPr>
          <w:lang w:val="en-GB"/>
        </w:rPr>
        <w:t>Exhibit 2.1.</w:t>
      </w:r>
      <w:bookmarkEnd w:id="214"/>
      <w:r w:rsidRPr="00D7379B">
        <w:rPr>
          <w:lang w:val="en-GB"/>
        </w:rPr>
        <w:tab/>
      </w:r>
      <w:bookmarkEnd w:id="215"/>
      <w:r w:rsidRPr="00D7379B">
        <w:rPr>
          <w:lang w:val="en-GB"/>
        </w:rPr>
        <w:t xml:space="preserve">Timing of </w:t>
      </w:r>
      <w:r>
        <w:rPr>
          <w:lang w:val="en-GB"/>
        </w:rPr>
        <w:t>a</w:t>
      </w:r>
      <w:r w:rsidRPr="00D7379B">
        <w:rPr>
          <w:lang w:val="en-GB"/>
        </w:rPr>
        <w:t xml:space="preserve">ssessment </w:t>
      </w:r>
    </w:p>
    <w:tbl>
      <w:tblPr>
        <w:tblStyle w:val="TableGrid"/>
        <w:tblW w:w="3709" w:type="pct"/>
        <w:jc w:val="center"/>
        <w:tblLook w:val="01E0" w:firstRow="1" w:lastRow="1" w:firstColumn="1" w:lastColumn="1" w:noHBand="0" w:noVBand="0"/>
      </w:tblPr>
      <w:tblGrid>
        <w:gridCol w:w="2414"/>
        <w:gridCol w:w="2773"/>
        <w:gridCol w:w="2771"/>
      </w:tblGrid>
      <w:tr w:rsidR="00E81AC4" w:rsidRPr="00D7379B" w:rsidTr="00E81AC4">
        <w:trPr>
          <w:trHeight w:val="360"/>
          <w:jc w:val="center"/>
        </w:trPr>
        <w:tc>
          <w:tcPr>
            <w:tcW w:w="1517" w:type="pct"/>
            <w:shd w:val="clear" w:color="auto" w:fill="D9D9D9" w:themeFill="background1" w:themeFillShade="D9"/>
            <w:vAlign w:val="center"/>
          </w:tcPr>
          <w:p w:rsidR="00E81AC4" w:rsidRPr="00D7379B" w:rsidRDefault="00E81AC4" w:rsidP="00E81AC4">
            <w:pPr>
              <w:pStyle w:val="PISA-TableColumnTitle"/>
              <w:spacing w:after="0"/>
              <w:jc w:val="left"/>
              <w:rPr>
                <w:rFonts w:cs="Arial"/>
                <w:sz w:val="22"/>
                <w:szCs w:val="22"/>
                <w:lang w:val="en-GB"/>
              </w:rPr>
            </w:pPr>
            <w:r w:rsidRPr="00D7379B">
              <w:rPr>
                <w:rFonts w:cs="Arial"/>
                <w:sz w:val="22"/>
                <w:szCs w:val="22"/>
                <w:lang w:val="en-GB"/>
              </w:rPr>
              <w:t>Activity</w:t>
            </w:r>
          </w:p>
        </w:tc>
        <w:tc>
          <w:tcPr>
            <w:tcW w:w="1742" w:type="pct"/>
            <w:shd w:val="clear" w:color="auto" w:fill="D9D9D9" w:themeFill="background1" w:themeFillShade="D9"/>
          </w:tcPr>
          <w:p w:rsidR="00E81AC4" w:rsidRPr="00D7379B" w:rsidRDefault="00E81AC4" w:rsidP="00E81AC4">
            <w:pPr>
              <w:pStyle w:val="PISA-TableColumnTitle"/>
              <w:spacing w:before="120" w:after="0"/>
              <w:jc w:val="left"/>
              <w:rPr>
                <w:rFonts w:cs="Arial"/>
                <w:sz w:val="22"/>
                <w:szCs w:val="22"/>
                <w:lang w:val="en-GB"/>
              </w:rPr>
            </w:pPr>
            <w:r w:rsidRPr="00D7379B">
              <w:rPr>
                <w:rFonts w:cs="Arial"/>
                <w:sz w:val="22"/>
                <w:szCs w:val="22"/>
                <w:lang w:val="en-GB"/>
              </w:rPr>
              <w:t>Student Time</w:t>
            </w:r>
          </w:p>
        </w:tc>
        <w:tc>
          <w:tcPr>
            <w:tcW w:w="1741" w:type="pct"/>
            <w:shd w:val="clear" w:color="auto" w:fill="D9D9D9" w:themeFill="background1" w:themeFillShade="D9"/>
            <w:vAlign w:val="center"/>
          </w:tcPr>
          <w:p w:rsidR="00E81AC4" w:rsidRPr="00D7379B" w:rsidRDefault="00E81AC4" w:rsidP="00E81AC4">
            <w:pPr>
              <w:pStyle w:val="PISA-TableColumnTitle"/>
              <w:spacing w:after="0"/>
              <w:jc w:val="left"/>
              <w:rPr>
                <w:rFonts w:cs="Arial"/>
                <w:sz w:val="22"/>
                <w:szCs w:val="22"/>
                <w:lang w:val="en-GB"/>
              </w:rPr>
            </w:pPr>
            <w:r w:rsidRPr="00D7379B">
              <w:rPr>
                <w:rFonts w:cs="Arial"/>
                <w:sz w:val="22"/>
                <w:szCs w:val="22"/>
                <w:lang w:val="en-GB"/>
              </w:rPr>
              <w:t>Room Availability Time</w:t>
            </w:r>
          </w:p>
        </w:tc>
      </w:tr>
      <w:tr w:rsidR="00E81AC4" w:rsidRPr="00D7379B" w:rsidTr="00E81AC4">
        <w:trPr>
          <w:trHeight w:val="602"/>
          <w:jc w:val="center"/>
        </w:trPr>
        <w:tc>
          <w:tcPr>
            <w:tcW w:w="1517" w:type="pct"/>
            <w:vAlign w:val="center"/>
          </w:tcPr>
          <w:p w:rsidR="00E81AC4" w:rsidRPr="00D7379B" w:rsidRDefault="00E81AC4" w:rsidP="00E81AC4">
            <w:pPr>
              <w:pStyle w:val="PISA-BodyTextNot-Numbered"/>
              <w:rPr>
                <w:rFonts w:cs="Arial"/>
                <w:lang w:val="en-GB"/>
              </w:rPr>
            </w:pPr>
            <w:r>
              <w:rPr>
                <w:rFonts w:cs="Arial"/>
                <w:lang w:val="en-GB"/>
              </w:rPr>
              <w:t>R</w:t>
            </w:r>
            <w:r w:rsidRPr="00D7379B">
              <w:rPr>
                <w:rFonts w:cs="Arial"/>
                <w:lang w:val="en-GB"/>
              </w:rPr>
              <w:t>oom setup</w:t>
            </w:r>
          </w:p>
        </w:tc>
        <w:tc>
          <w:tcPr>
            <w:tcW w:w="1742" w:type="pct"/>
            <w:vAlign w:val="center"/>
          </w:tcPr>
          <w:p w:rsidR="00E81AC4" w:rsidRPr="00D7379B" w:rsidRDefault="00E81AC4" w:rsidP="00E81AC4">
            <w:pPr>
              <w:pStyle w:val="PISA-BodyTextNot-Numbered"/>
              <w:rPr>
                <w:rFonts w:cs="Arial"/>
                <w:lang w:val="en-GB"/>
              </w:rPr>
            </w:pPr>
            <w:r w:rsidRPr="00D7379B">
              <w:rPr>
                <w:rFonts w:cs="Arial"/>
                <w:lang w:val="en-GB"/>
              </w:rPr>
              <w:t>Not applicable</w:t>
            </w:r>
          </w:p>
        </w:tc>
        <w:tc>
          <w:tcPr>
            <w:tcW w:w="1741" w:type="pct"/>
            <w:vAlign w:val="center"/>
          </w:tcPr>
          <w:p w:rsidR="00E81AC4" w:rsidRPr="00D7379B" w:rsidDel="008E0FF8" w:rsidRDefault="00E81AC4" w:rsidP="00E81AC4">
            <w:pPr>
              <w:pStyle w:val="PISA-BodyTextNot-Numbered"/>
              <w:rPr>
                <w:rFonts w:cs="Arial"/>
                <w:lang w:val="en-GB"/>
              </w:rPr>
            </w:pPr>
            <w:r w:rsidRPr="00D7379B">
              <w:rPr>
                <w:rFonts w:cs="Arial"/>
                <w:lang w:val="en-GB"/>
              </w:rPr>
              <w:t>60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Student logons, passwords, and introducing the assessment</w:t>
            </w:r>
          </w:p>
        </w:tc>
        <w:tc>
          <w:tcPr>
            <w:tcW w:w="1742" w:type="pct"/>
            <w:vAlign w:val="center"/>
          </w:tcPr>
          <w:p w:rsidR="00E81AC4" w:rsidRPr="00D7379B" w:rsidRDefault="00E81AC4" w:rsidP="00E81AC4">
            <w:pPr>
              <w:pStyle w:val="PISA-BodyTextNot-Numbered"/>
              <w:rPr>
                <w:rFonts w:cs="Arial"/>
                <w:lang w:val="en-GB"/>
              </w:rPr>
            </w:pPr>
            <w:r w:rsidRPr="00D7379B">
              <w:rPr>
                <w:rFonts w:cs="Arial"/>
                <w:spacing w:val="-4"/>
                <w:lang w:val="en-GB"/>
              </w:rPr>
              <w:t>15 minutes (approximately)</w:t>
            </w:r>
          </w:p>
        </w:tc>
        <w:tc>
          <w:tcPr>
            <w:tcW w:w="1741" w:type="pct"/>
            <w:vAlign w:val="center"/>
          </w:tcPr>
          <w:p w:rsidR="00E81AC4" w:rsidRPr="00D7379B" w:rsidRDefault="00E81AC4" w:rsidP="00E81AC4">
            <w:pPr>
              <w:pStyle w:val="PISA-BodyTextNot-Numbered"/>
              <w:rPr>
                <w:rFonts w:cs="Arial"/>
                <w:lang w:val="en-GB"/>
              </w:rPr>
            </w:pPr>
            <w:r w:rsidRPr="00D7379B">
              <w:rPr>
                <w:rFonts w:cs="Arial"/>
                <w:lang w:val="en-GB"/>
              </w:rPr>
              <w:t>15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pacing w:val="-4"/>
                <w:sz w:val="22"/>
                <w:szCs w:val="22"/>
                <w:lang w:val="en-GB"/>
              </w:rPr>
            </w:pPr>
            <w:r w:rsidRPr="00D7379B">
              <w:rPr>
                <w:rFonts w:cs="Arial"/>
                <w:spacing w:val="-4"/>
                <w:sz w:val="22"/>
                <w:szCs w:val="22"/>
                <w:lang w:val="en-GB"/>
              </w:rPr>
              <w:t>General Introduction</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5 minutes (approximately)</w:t>
            </w:r>
          </w:p>
        </w:tc>
        <w:tc>
          <w:tcPr>
            <w:tcW w:w="1741" w:type="pct"/>
            <w:vAlign w:val="bottom"/>
          </w:tcPr>
          <w:p w:rsidR="00E81AC4" w:rsidRPr="00D7379B" w:rsidRDefault="00E81AC4" w:rsidP="00E81AC4">
            <w:pPr>
              <w:pStyle w:val="PISA-BodyTextNot-Numbered"/>
              <w:rPr>
                <w:rFonts w:cs="Arial"/>
                <w:lang w:val="en-GB"/>
              </w:rPr>
            </w:pPr>
            <w:r w:rsidRPr="00D7379B">
              <w:rPr>
                <w:rFonts w:cs="Arial"/>
                <w:lang w:val="en-GB"/>
              </w:rPr>
              <w:t>5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First 60 minutes of test</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60 minutes (exactly)</w:t>
            </w:r>
          </w:p>
        </w:tc>
        <w:tc>
          <w:tcPr>
            <w:tcW w:w="1741" w:type="pct"/>
            <w:vAlign w:val="bottom"/>
          </w:tcPr>
          <w:p w:rsidR="00E81AC4" w:rsidRPr="00D7379B" w:rsidRDefault="00E81AC4" w:rsidP="00E81AC4">
            <w:pPr>
              <w:pStyle w:val="PISA-BodyTextNot-Numbered"/>
              <w:rPr>
                <w:rFonts w:cs="Arial"/>
                <w:lang w:val="en-GB"/>
              </w:rPr>
            </w:pPr>
            <w:r w:rsidRPr="00D7379B">
              <w:rPr>
                <w:rFonts w:cs="Arial"/>
                <w:lang w:val="en-GB"/>
              </w:rPr>
              <w:t>60 minutes (exactly)</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Short break</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Generally, no more than 5 minutes</w:t>
            </w:r>
          </w:p>
        </w:tc>
        <w:tc>
          <w:tcPr>
            <w:tcW w:w="1741" w:type="pct"/>
            <w:vAlign w:val="bottom"/>
          </w:tcPr>
          <w:p w:rsidR="00E81AC4" w:rsidRPr="00303EA7" w:rsidRDefault="00E81AC4" w:rsidP="00E81AC4">
            <w:pPr>
              <w:pStyle w:val="PISA-BodyTextNot-Numbered"/>
              <w:rPr>
                <w:rFonts w:cs="Arial"/>
                <w:lang w:val="en-GB"/>
              </w:rPr>
            </w:pPr>
            <w:r w:rsidRPr="00303EA7">
              <w:rPr>
                <w:rFonts w:cs="Arial"/>
                <w:lang w:val="en-GB"/>
              </w:rPr>
              <w:t>Generally, no more than 5 minutes</w:t>
            </w:r>
          </w:p>
        </w:tc>
      </w:tr>
      <w:tr w:rsidR="00E81AC4" w:rsidRPr="00D7379B" w:rsidTr="00E81AC4">
        <w:trPr>
          <w:trHeight w:val="360"/>
          <w:jc w:val="center"/>
        </w:trPr>
        <w:tc>
          <w:tcPr>
            <w:tcW w:w="1517" w:type="pct"/>
            <w:vAlign w:val="center"/>
          </w:tcPr>
          <w:p w:rsidR="00E81AC4" w:rsidRPr="00D7379B" w:rsidRDefault="00E81AC4" w:rsidP="00E81AC4">
            <w:pPr>
              <w:pStyle w:val="PISA-TableText"/>
              <w:rPr>
                <w:rFonts w:cs="Arial"/>
                <w:sz w:val="22"/>
                <w:szCs w:val="22"/>
                <w:lang w:val="en-GB"/>
              </w:rPr>
            </w:pPr>
            <w:r w:rsidRPr="00D7379B">
              <w:rPr>
                <w:rFonts w:cs="Arial"/>
                <w:spacing w:val="-4"/>
                <w:sz w:val="22"/>
                <w:szCs w:val="22"/>
                <w:lang w:val="en-GB"/>
              </w:rPr>
              <w:t>Introducing Section 2 of test</w:t>
            </w:r>
          </w:p>
        </w:tc>
        <w:tc>
          <w:tcPr>
            <w:tcW w:w="1742" w:type="pct"/>
            <w:vAlign w:val="bottom"/>
          </w:tcPr>
          <w:p w:rsidR="00E81AC4" w:rsidRPr="00D7379B" w:rsidRDefault="00E81AC4" w:rsidP="00E81AC4">
            <w:pPr>
              <w:pStyle w:val="PISA-BodyTextNot-Numbered"/>
              <w:rPr>
                <w:rFonts w:cs="Arial"/>
                <w:lang w:val="en-GB"/>
              </w:rPr>
            </w:pPr>
            <w:r w:rsidRPr="00D7379B">
              <w:rPr>
                <w:rFonts w:cs="Arial"/>
                <w:spacing w:val="-4"/>
                <w:lang w:val="en-GB"/>
              </w:rPr>
              <w:t>5 minutes (approximately)</w:t>
            </w:r>
          </w:p>
        </w:tc>
        <w:tc>
          <w:tcPr>
            <w:tcW w:w="1741" w:type="pct"/>
            <w:vAlign w:val="bottom"/>
          </w:tcPr>
          <w:p w:rsidR="00E81AC4" w:rsidRPr="00303EA7" w:rsidRDefault="00E81AC4" w:rsidP="00E81AC4">
            <w:pPr>
              <w:pStyle w:val="PISA-BodyTextNot-Numbered"/>
              <w:rPr>
                <w:rFonts w:cs="Arial"/>
                <w:lang w:val="en-GB"/>
              </w:rPr>
            </w:pPr>
            <w:r w:rsidRPr="00303EA7">
              <w:rPr>
                <w:rFonts w:cs="Arial"/>
                <w:lang w:val="en-GB"/>
              </w:rPr>
              <w:t>5 minutes (approximately)</w:t>
            </w:r>
          </w:p>
        </w:tc>
      </w:tr>
      <w:tr w:rsidR="00E81AC4" w:rsidRPr="00D7379B" w:rsidTr="00E81AC4">
        <w:trPr>
          <w:trHeight w:val="360"/>
          <w:jc w:val="center"/>
        </w:trPr>
        <w:tc>
          <w:tcPr>
            <w:tcW w:w="1517" w:type="pct"/>
            <w:vAlign w:val="center"/>
          </w:tcPr>
          <w:p w:rsidR="00E81AC4" w:rsidRPr="00D7379B" w:rsidRDefault="00E81AC4" w:rsidP="00E81AC4">
            <w:pPr>
              <w:pStyle w:val="PISA-BodyTextNot-Numbered"/>
              <w:rPr>
                <w:rFonts w:cs="Arial"/>
                <w:lang w:val="en-GB"/>
              </w:rPr>
            </w:pPr>
            <w:r w:rsidRPr="00D7379B">
              <w:rPr>
                <w:rFonts w:cs="Arial"/>
                <w:lang w:val="en-GB"/>
              </w:rPr>
              <w:t>Second 60 minutes of test</w:t>
            </w:r>
          </w:p>
        </w:tc>
        <w:tc>
          <w:tcPr>
            <w:tcW w:w="1742" w:type="pct"/>
            <w:vAlign w:val="bottom"/>
          </w:tcPr>
          <w:p w:rsidR="00E81AC4" w:rsidRPr="00D7379B" w:rsidRDefault="00E81AC4" w:rsidP="00E81AC4">
            <w:pPr>
              <w:pStyle w:val="PISA-BodyTextNot-Numbered"/>
              <w:rPr>
                <w:rFonts w:cs="Arial"/>
                <w:lang w:val="en-GB"/>
              </w:rPr>
            </w:pPr>
            <w:r w:rsidRPr="00D7379B">
              <w:rPr>
                <w:rFonts w:cs="Arial"/>
                <w:lang w:val="en-GB"/>
              </w:rPr>
              <w:t>60 minutes (exactly)</w:t>
            </w:r>
          </w:p>
        </w:tc>
        <w:tc>
          <w:tcPr>
            <w:tcW w:w="1741" w:type="pct"/>
            <w:vAlign w:val="bottom"/>
          </w:tcPr>
          <w:p w:rsidR="00E81AC4" w:rsidRPr="00D7379B" w:rsidRDefault="00E81AC4" w:rsidP="00E81AC4">
            <w:pPr>
              <w:pStyle w:val="PISA-BodyTextNot-Numbered"/>
              <w:rPr>
                <w:rFonts w:cs="Arial"/>
                <w:lang w:val="en-GB"/>
              </w:rPr>
            </w:pPr>
            <w:r w:rsidRPr="00D7379B">
              <w:rPr>
                <w:rFonts w:cs="Arial"/>
                <w:lang w:val="en-GB"/>
              </w:rPr>
              <w:t>60 minutes (exactly)</w:t>
            </w:r>
          </w:p>
        </w:tc>
      </w:tr>
      <w:tr w:rsidR="00E81AC4" w:rsidRPr="00D7379B" w:rsidTr="00E81AC4">
        <w:trPr>
          <w:trHeight w:val="360"/>
          <w:jc w:val="center"/>
        </w:trPr>
        <w:tc>
          <w:tcPr>
            <w:tcW w:w="1517" w:type="pct"/>
            <w:vAlign w:val="center"/>
          </w:tcPr>
          <w:p w:rsidR="00E81AC4" w:rsidRPr="00085272" w:rsidRDefault="00E81AC4" w:rsidP="00E81AC4">
            <w:pPr>
              <w:pStyle w:val="PISA-BodyTextNot-Numbered"/>
              <w:rPr>
                <w:rFonts w:cs="Arial"/>
                <w:lang w:val="en-GB"/>
              </w:rPr>
            </w:pPr>
            <w:r w:rsidRPr="00D7379B">
              <w:rPr>
                <w:rFonts w:cs="Arial"/>
                <w:spacing w:val="-4"/>
                <w:lang w:val="en-GB"/>
              </w:rPr>
              <w:t>Short break</w:t>
            </w:r>
          </w:p>
        </w:tc>
        <w:tc>
          <w:tcPr>
            <w:tcW w:w="1742" w:type="pct"/>
            <w:vAlign w:val="bottom"/>
          </w:tcPr>
          <w:p w:rsidR="00E81AC4" w:rsidRPr="008012DA" w:rsidRDefault="00E81AC4" w:rsidP="00E81AC4">
            <w:pPr>
              <w:pStyle w:val="PISA-BodyTextNot-Numbered"/>
              <w:rPr>
                <w:rFonts w:cs="Arial"/>
                <w:lang w:val="en-GB"/>
              </w:rPr>
            </w:pPr>
            <w:r w:rsidRPr="00D7379B">
              <w:rPr>
                <w:rFonts w:cs="Arial"/>
                <w:spacing w:val="-4"/>
                <w:lang w:val="en-GB"/>
              </w:rPr>
              <w:t>Generally, no more than 5 minutes</w:t>
            </w:r>
          </w:p>
        </w:tc>
        <w:tc>
          <w:tcPr>
            <w:tcW w:w="1741" w:type="pct"/>
            <w:vAlign w:val="bottom"/>
          </w:tcPr>
          <w:p w:rsidR="00E81AC4" w:rsidRPr="008012DA" w:rsidRDefault="00E81AC4" w:rsidP="00E81AC4">
            <w:pPr>
              <w:pStyle w:val="PISA-BodyTextNot-Numbered"/>
              <w:rPr>
                <w:rFonts w:cs="Arial"/>
                <w:lang w:val="en-GB"/>
              </w:rPr>
            </w:pPr>
            <w:r w:rsidRPr="00303EA7">
              <w:rPr>
                <w:rFonts w:cs="Arial"/>
                <w:lang w:val="en-GB"/>
              </w:rPr>
              <w:t>Generally, no more than 5 minutes</w:t>
            </w:r>
          </w:p>
        </w:tc>
      </w:tr>
      <w:tr w:rsidR="00E81AC4" w:rsidRPr="00D7379B" w:rsidTr="00E81AC4">
        <w:trPr>
          <w:trHeight w:val="360"/>
          <w:jc w:val="center"/>
        </w:trPr>
        <w:tc>
          <w:tcPr>
            <w:tcW w:w="1517" w:type="pct"/>
            <w:vAlign w:val="center"/>
          </w:tcPr>
          <w:p w:rsidR="00E81AC4" w:rsidRPr="008012DA" w:rsidRDefault="00E81AC4" w:rsidP="00E81AC4">
            <w:pPr>
              <w:pStyle w:val="PISA-BodyTextNot-Numbered"/>
              <w:rPr>
                <w:rFonts w:cs="Arial"/>
                <w:lang w:val="en-GB"/>
              </w:rPr>
            </w:pPr>
            <w:r w:rsidRPr="008012DA">
              <w:rPr>
                <w:rFonts w:cs="Arial"/>
                <w:lang w:val="en-GB"/>
              </w:rPr>
              <w:t>Student Questionnaire</w:t>
            </w:r>
          </w:p>
        </w:tc>
        <w:tc>
          <w:tcPr>
            <w:tcW w:w="1742" w:type="pct"/>
            <w:vAlign w:val="bottom"/>
          </w:tcPr>
          <w:p w:rsidR="00E81AC4" w:rsidRPr="00085272" w:rsidRDefault="00E81AC4" w:rsidP="00E81AC4">
            <w:pPr>
              <w:pStyle w:val="PISA-BodyTextNot-Numbered"/>
              <w:rPr>
                <w:rFonts w:cs="Arial"/>
                <w:spacing w:val="-4"/>
                <w:lang w:val="en-GB"/>
              </w:rPr>
            </w:pPr>
            <w:r w:rsidRPr="008012DA">
              <w:rPr>
                <w:rFonts w:cs="Arial"/>
                <w:spacing w:val="-4"/>
                <w:lang w:val="en-GB"/>
              </w:rPr>
              <w:t xml:space="preserve">65 minutes </w:t>
            </w:r>
            <w:r w:rsidRPr="00085272">
              <w:rPr>
                <w:rFonts w:cs="Arial"/>
                <w:spacing w:val="-4"/>
                <w:lang w:val="en-GB"/>
              </w:rPr>
              <w:t>(approximately)</w:t>
            </w:r>
          </w:p>
        </w:tc>
        <w:tc>
          <w:tcPr>
            <w:tcW w:w="1741" w:type="pct"/>
            <w:vAlign w:val="bottom"/>
          </w:tcPr>
          <w:p w:rsidR="00E81AC4" w:rsidRPr="00926121" w:rsidRDefault="00E81AC4" w:rsidP="00E81AC4">
            <w:pPr>
              <w:pStyle w:val="PISA-BodyTextNot-Numbered"/>
              <w:rPr>
                <w:rFonts w:cs="Arial"/>
                <w:lang w:val="en-GB"/>
              </w:rPr>
            </w:pPr>
            <w:r w:rsidRPr="005E0FE5">
              <w:rPr>
                <w:rFonts w:cs="Arial"/>
                <w:spacing w:val="-4"/>
                <w:lang w:val="en-GB"/>
              </w:rPr>
              <w:t xml:space="preserve">65 minutes </w:t>
            </w:r>
            <w:r w:rsidRPr="00926121">
              <w:rPr>
                <w:rFonts w:cs="Arial"/>
                <w:spacing w:val="-4"/>
                <w:lang w:val="en-GB"/>
              </w:rPr>
              <w:t>(approximately)</w:t>
            </w:r>
          </w:p>
        </w:tc>
      </w:tr>
      <w:tr w:rsidR="00E81AC4" w:rsidRPr="00D7379B" w:rsidTr="00E81AC4">
        <w:trPr>
          <w:trHeight w:val="360"/>
          <w:jc w:val="center"/>
        </w:trPr>
        <w:tc>
          <w:tcPr>
            <w:tcW w:w="1517" w:type="pct"/>
            <w:vAlign w:val="center"/>
          </w:tcPr>
          <w:p w:rsidR="00E81AC4" w:rsidRPr="00D7379B" w:rsidRDefault="00E81AC4" w:rsidP="00E81AC4">
            <w:pPr>
              <w:pStyle w:val="PISA-BodyTextNot-Numbered"/>
              <w:rPr>
                <w:rFonts w:cs="Arial"/>
                <w:lang w:val="en-GB"/>
              </w:rPr>
            </w:pPr>
            <w:r w:rsidRPr="00D7379B">
              <w:rPr>
                <w:rFonts w:cs="Arial"/>
                <w:lang w:val="en-GB"/>
              </w:rPr>
              <w:t>Ending the session, collection, and transfer of data</w:t>
            </w:r>
          </w:p>
        </w:tc>
        <w:tc>
          <w:tcPr>
            <w:tcW w:w="1742" w:type="pct"/>
          </w:tcPr>
          <w:p w:rsidR="00E81AC4" w:rsidRPr="00D7379B" w:rsidRDefault="00E81AC4" w:rsidP="00E81AC4">
            <w:pPr>
              <w:pStyle w:val="PISA-BodyTextNot-Numbered"/>
              <w:rPr>
                <w:rFonts w:cs="Arial"/>
                <w:lang w:val="en-GB"/>
              </w:rPr>
            </w:pPr>
            <w:r w:rsidRPr="00D7379B">
              <w:rPr>
                <w:rFonts w:cs="Arial"/>
                <w:lang w:val="en-GB"/>
              </w:rPr>
              <w:t>5 minutes (approximately)</w:t>
            </w:r>
          </w:p>
        </w:tc>
        <w:tc>
          <w:tcPr>
            <w:tcW w:w="1741" w:type="pct"/>
          </w:tcPr>
          <w:p w:rsidR="00E81AC4" w:rsidRPr="00D7379B" w:rsidDel="008E0FF8" w:rsidRDefault="00E81AC4" w:rsidP="00E81AC4">
            <w:pPr>
              <w:pStyle w:val="PISA-BodyTextNot-Numbered"/>
              <w:rPr>
                <w:rFonts w:cs="Arial"/>
                <w:lang w:val="en-GB"/>
              </w:rPr>
            </w:pPr>
            <w:r w:rsidRPr="00D7379B">
              <w:rPr>
                <w:rFonts w:cs="Arial"/>
                <w:lang w:val="en-GB"/>
              </w:rPr>
              <w:t>5 minutes (approximately)</w:t>
            </w:r>
          </w:p>
        </w:tc>
      </w:tr>
      <w:tr w:rsidR="00E81AC4" w:rsidRPr="00D7379B" w:rsidTr="00E81AC4">
        <w:trPr>
          <w:trHeight w:val="365"/>
          <w:jc w:val="center"/>
        </w:trPr>
        <w:tc>
          <w:tcPr>
            <w:tcW w:w="1517" w:type="pct"/>
            <w:vAlign w:val="center"/>
          </w:tcPr>
          <w:p w:rsidR="00E81AC4" w:rsidRPr="00D7379B" w:rsidRDefault="00E81AC4" w:rsidP="00E81AC4">
            <w:pPr>
              <w:pStyle w:val="PISA-BodyTextNot-Numbered"/>
              <w:rPr>
                <w:rFonts w:cs="Arial"/>
                <w:lang w:val="en-GB"/>
              </w:rPr>
            </w:pPr>
            <w:r w:rsidRPr="00D7379B">
              <w:rPr>
                <w:rFonts w:cs="Arial"/>
                <w:lang w:val="en-GB"/>
              </w:rPr>
              <w:t>Packing up and resetting room</w:t>
            </w:r>
          </w:p>
        </w:tc>
        <w:tc>
          <w:tcPr>
            <w:tcW w:w="1742" w:type="pct"/>
            <w:vAlign w:val="center"/>
          </w:tcPr>
          <w:p w:rsidR="00E81AC4" w:rsidRPr="00D7379B" w:rsidRDefault="00E81AC4" w:rsidP="00E81AC4">
            <w:pPr>
              <w:pStyle w:val="PISA-BodyTextNot-Numbered"/>
              <w:rPr>
                <w:rFonts w:cs="Arial"/>
                <w:lang w:val="en-GB"/>
              </w:rPr>
            </w:pPr>
            <w:r w:rsidRPr="00D7379B">
              <w:rPr>
                <w:rFonts w:cs="Arial"/>
                <w:lang w:val="en-GB"/>
              </w:rPr>
              <w:t>Not applicable</w:t>
            </w:r>
          </w:p>
        </w:tc>
        <w:tc>
          <w:tcPr>
            <w:tcW w:w="1741" w:type="pct"/>
          </w:tcPr>
          <w:p w:rsidR="00E81AC4" w:rsidRPr="00D7379B" w:rsidRDefault="00E81AC4" w:rsidP="00E81AC4">
            <w:pPr>
              <w:pStyle w:val="PISA-BodyTextNot-Numbered"/>
              <w:rPr>
                <w:rFonts w:cs="Arial"/>
                <w:lang w:val="en-GB"/>
              </w:rPr>
            </w:pPr>
            <w:r w:rsidRPr="00D7379B">
              <w:rPr>
                <w:rFonts w:cs="Arial"/>
                <w:lang w:val="en-GB"/>
              </w:rPr>
              <w:t>40</w:t>
            </w:r>
            <w:r>
              <w:rPr>
                <w:rFonts w:cs="Arial"/>
                <w:lang w:val="en-GB"/>
              </w:rPr>
              <w:t>‒60</w:t>
            </w:r>
            <w:r w:rsidRPr="00D7379B">
              <w:rPr>
                <w:rFonts w:cs="Arial"/>
                <w:lang w:val="en-GB"/>
              </w:rPr>
              <w:t>minutes (approximately)</w:t>
            </w:r>
          </w:p>
        </w:tc>
      </w:tr>
      <w:tr w:rsidR="00E81AC4" w:rsidRPr="00D7379B" w:rsidTr="00E81AC4">
        <w:trPr>
          <w:trHeight w:val="365"/>
          <w:jc w:val="center"/>
        </w:trPr>
        <w:tc>
          <w:tcPr>
            <w:tcW w:w="1517" w:type="pct"/>
            <w:vAlign w:val="center"/>
          </w:tcPr>
          <w:p w:rsidR="00E81AC4" w:rsidRPr="00085272" w:rsidRDefault="00E81AC4" w:rsidP="00E81AC4">
            <w:pPr>
              <w:pStyle w:val="PISA-BodyTextNot-Numbered"/>
              <w:rPr>
                <w:rFonts w:cs="Arial"/>
                <w:b/>
                <w:lang w:val="en-GB"/>
              </w:rPr>
            </w:pPr>
            <w:r w:rsidRPr="00085272">
              <w:rPr>
                <w:rFonts w:cs="Arial"/>
                <w:b/>
                <w:lang w:val="en-GB"/>
              </w:rPr>
              <w:t>Total</w:t>
            </w:r>
          </w:p>
        </w:tc>
        <w:tc>
          <w:tcPr>
            <w:tcW w:w="1742" w:type="pct"/>
            <w:vAlign w:val="center"/>
          </w:tcPr>
          <w:p w:rsidR="00E81AC4" w:rsidRPr="008012DA" w:rsidRDefault="00E81AC4" w:rsidP="00E81AC4">
            <w:pPr>
              <w:pStyle w:val="PISA-BodyTextNot-Numbered"/>
              <w:rPr>
                <w:rFonts w:cs="Arial"/>
                <w:b/>
                <w:sz w:val="20"/>
                <w:szCs w:val="20"/>
                <w:lang w:val="en-GB"/>
              </w:rPr>
            </w:pPr>
            <w:r>
              <w:rPr>
                <w:rFonts w:cs="Arial"/>
                <w:b/>
                <w:sz w:val="20"/>
                <w:szCs w:val="20"/>
                <w:lang w:val="en-GB"/>
              </w:rPr>
              <w:t>Assessment</w:t>
            </w:r>
            <w:r>
              <w:rPr>
                <w:rFonts w:cs="Arial"/>
                <w:b/>
                <w:sz w:val="20"/>
                <w:szCs w:val="20"/>
                <w:lang w:val="en-GB"/>
              </w:rPr>
              <w:br/>
            </w:r>
            <w:r w:rsidRPr="008012DA">
              <w:rPr>
                <w:rFonts w:cs="Arial"/>
                <w:b/>
                <w:sz w:val="20"/>
                <w:szCs w:val="20"/>
                <w:lang w:val="en-GB"/>
              </w:rPr>
              <w:t>2</w:t>
            </w:r>
            <w:r>
              <w:rPr>
                <w:rFonts w:cs="Arial"/>
                <w:b/>
                <w:sz w:val="20"/>
                <w:szCs w:val="20"/>
                <w:lang w:val="en-GB"/>
              </w:rPr>
              <w:t>½</w:t>
            </w:r>
            <w:r w:rsidRPr="008012DA">
              <w:rPr>
                <w:rFonts w:cs="Arial"/>
                <w:b/>
                <w:sz w:val="20"/>
                <w:szCs w:val="20"/>
                <w:lang w:val="en-GB"/>
              </w:rPr>
              <w:t xml:space="preserve"> h</w:t>
            </w:r>
            <w:r>
              <w:rPr>
                <w:rFonts w:cs="Arial"/>
                <w:b/>
                <w:sz w:val="20"/>
                <w:szCs w:val="20"/>
                <w:lang w:val="en-GB"/>
              </w:rPr>
              <w:t>ours</w:t>
            </w:r>
          </w:p>
          <w:p w:rsidR="00E81AC4" w:rsidRPr="008012DA" w:rsidRDefault="00E81AC4" w:rsidP="00E81AC4">
            <w:pPr>
              <w:pStyle w:val="PISA-BodyTextNot-Numbered"/>
              <w:rPr>
                <w:rFonts w:cs="Arial"/>
                <w:b/>
                <w:sz w:val="20"/>
                <w:szCs w:val="20"/>
                <w:lang w:val="en-GB"/>
              </w:rPr>
            </w:pPr>
            <w:r w:rsidRPr="005E0FE5">
              <w:rPr>
                <w:rFonts w:cs="Arial"/>
                <w:b/>
                <w:sz w:val="20"/>
                <w:szCs w:val="20"/>
                <w:lang w:val="en-GB"/>
              </w:rPr>
              <w:t>Student Questionnaire 1</w:t>
            </w:r>
            <w:r w:rsidRPr="008012DA">
              <w:rPr>
                <w:rFonts w:cs="Arial"/>
                <w:b/>
                <w:sz w:val="20"/>
                <w:szCs w:val="20"/>
                <w:lang w:val="en-GB"/>
              </w:rPr>
              <w:t xml:space="preserve"> h</w:t>
            </w:r>
            <w:r>
              <w:rPr>
                <w:rFonts w:cs="Arial"/>
                <w:b/>
                <w:sz w:val="20"/>
                <w:szCs w:val="20"/>
                <w:lang w:val="en-GB"/>
              </w:rPr>
              <w:t xml:space="preserve">our </w:t>
            </w:r>
            <w:r w:rsidRPr="00085272">
              <w:rPr>
                <w:rFonts w:cs="Arial"/>
                <w:lang w:val="en-GB"/>
              </w:rPr>
              <w:t>(approximately)</w:t>
            </w:r>
          </w:p>
          <w:p w:rsidR="00E81AC4" w:rsidRPr="008012DA" w:rsidRDefault="00E81AC4" w:rsidP="00E81AC4">
            <w:pPr>
              <w:pStyle w:val="PISA-BodyTextNot-Numbered"/>
              <w:rPr>
                <w:rFonts w:cs="Arial"/>
                <w:b/>
                <w:lang w:val="en-GB"/>
              </w:rPr>
            </w:pPr>
            <w:r w:rsidRPr="008012DA">
              <w:rPr>
                <w:rFonts w:cs="Arial"/>
                <w:b/>
                <w:lang w:val="en-GB"/>
              </w:rPr>
              <w:t xml:space="preserve">Total time &lt;4 hours </w:t>
            </w:r>
          </w:p>
        </w:tc>
        <w:tc>
          <w:tcPr>
            <w:tcW w:w="1741" w:type="pct"/>
          </w:tcPr>
          <w:p w:rsidR="00E81AC4" w:rsidRPr="005E0FE5" w:rsidRDefault="00E81AC4" w:rsidP="00E81AC4">
            <w:pPr>
              <w:pStyle w:val="PISA-BodyTextNot-Numbered"/>
              <w:rPr>
                <w:rFonts w:cs="Arial"/>
                <w:lang w:val="en-GB"/>
              </w:rPr>
            </w:pPr>
            <w:r w:rsidRPr="008012DA">
              <w:rPr>
                <w:rFonts w:cs="Arial"/>
                <w:b/>
                <w:lang w:val="en-GB"/>
              </w:rPr>
              <w:t xml:space="preserve">6 hours </w:t>
            </w:r>
            <w:r w:rsidRPr="00085272">
              <w:rPr>
                <w:rFonts w:cs="Arial"/>
                <w:lang w:val="en-GB"/>
              </w:rPr>
              <w:t>(approximately)</w:t>
            </w:r>
          </w:p>
        </w:tc>
      </w:tr>
    </w:tbl>
    <w:p w:rsidR="00E81AC4" w:rsidRPr="00D7379B" w:rsidRDefault="00E81AC4" w:rsidP="00E81AC4">
      <w:pPr>
        <w:pStyle w:val="Caption"/>
        <w:spacing w:before="0"/>
        <w:ind w:left="0"/>
        <w:contextualSpacing/>
        <w:jc w:val="left"/>
        <w:rPr>
          <w:rFonts w:ascii="Arial" w:hAnsi="Arial" w:cs="Arial"/>
          <w:b/>
          <w:color w:val="FF0000"/>
          <w:sz w:val="22"/>
          <w:szCs w:val="22"/>
        </w:rPr>
      </w:pPr>
      <w:bookmarkStart w:id="216" w:name="_Toc162858080"/>
      <w:bookmarkStart w:id="217" w:name="_Toc162858312"/>
      <w:bookmarkStart w:id="218" w:name="_Toc162863662"/>
      <w:bookmarkStart w:id="219" w:name="_Toc162863746"/>
      <w:bookmarkStart w:id="220" w:name="_Toc162863920"/>
    </w:p>
    <w:bookmarkEnd w:id="216"/>
    <w:bookmarkEnd w:id="217"/>
    <w:bookmarkEnd w:id="218"/>
    <w:bookmarkEnd w:id="219"/>
    <w:bookmarkEnd w:id="220"/>
    <w:p w:rsidR="00E81AC4" w:rsidRPr="00D7379B" w:rsidRDefault="00E81AC4" w:rsidP="00E81AC4">
      <w:pPr>
        <w:rPr>
          <w:rFonts w:cs="Arial"/>
          <w:b/>
          <w:spacing w:val="-4"/>
          <w:lang w:val="en-GB" w:eastAsia="ja-JP"/>
        </w:rPr>
      </w:pPr>
      <w:r w:rsidRPr="00D7379B">
        <w:rPr>
          <w:rFonts w:cs="Arial"/>
          <w:b/>
          <w:lang w:val="en-GB"/>
        </w:rPr>
        <w:br w:type="page"/>
      </w:r>
    </w:p>
    <w:p w:rsidR="00E81AC4" w:rsidRPr="00D7379B" w:rsidRDefault="00E81AC4" w:rsidP="00E81AC4">
      <w:pPr>
        <w:pStyle w:val="Bodytextwith"/>
        <w:numPr>
          <w:ilvl w:val="0"/>
          <w:numId w:val="0"/>
        </w:numPr>
        <w:spacing w:line="240" w:lineRule="auto"/>
        <w:ind w:left="360"/>
        <w:jc w:val="left"/>
        <w:rPr>
          <w:rFonts w:ascii="Arial" w:hAnsi="Arial" w:cs="Arial"/>
        </w:rPr>
      </w:pPr>
      <w:bookmarkStart w:id="221" w:name="_Toc162858087"/>
      <w:bookmarkStart w:id="222" w:name="_Toc162858319"/>
      <w:bookmarkStart w:id="223" w:name="_Toc162863669"/>
      <w:bookmarkStart w:id="224" w:name="_Toc162863753"/>
      <w:bookmarkStart w:id="225" w:name="_Toc162863927"/>
      <w:bookmarkStart w:id="226" w:name="_Toc164058058"/>
      <w:bookmarkStart w:id="227" w:name="_Toc168802263"/>
      <w:bookmarkStart w:id="228" w:name="_Toc168804270"/>
      <w:bookmarkStart w:id="229" w:name="_Toc169432303"/>
      <w:bookmarkStart w:id="230" w:name="_Toc171416847"/>
      <w:bookmarkStart w:id="231" w:name="_Toc172101791"/>
      <w:bookmarkStart w:id="232" w:name="_Toc172364828"/>
      <w:bookmarkStart w:id="233" w:name="_Toc176168221"/>
      <w:bookmarkStart w:id="234" w:name="_Toc176168319"/>
    </w:p>
    <w:p w:rsidR="00E81AC4" w:rsidRPr="00D7379B" w:rsidRDefault="00E81AC4" w:rsidP="00E81AC4">
      <w:pPr>
        <w:pStyle w:val="PISA-Title"/>
      </w:pPr>
      <w:bookmarkStart w:id="235" w:name="_Toc465288683"/>
      <w:bookmarkStart w:id="236" w:name="_Toc475022650"/>
      <w:r w:rsidRPr="00D7379B">
        <w:t xml:space="preserve">CHAPTER 3: BEFORE THE </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D7379B">
        <w:t>ASSESSMENT DAy</w:t>
      </w:r>
      <w:bookmarkEnd w:id="235"/>
      <w:bookmarkEnd w:id="236"/>
    </w:p>
    <w:p w:rsidR="00E81AC4" w:rsidRPr="005459A3" w:rsidRDefault="00E81AC4" w:rsidP="00E81AC4">
      <w:pPr>
        <w:pStyle w:val="PISA-Heading1"/>
      </w:pPr>
      <w:bookmarkStart w:id="237" w:name="_Toc161022668"/>
      <w:bookmarkStart w:id="238" w:name="_Toc161024229"/>
      <w:bookmarkStart w:id="239" w:name="_Toc161024632"/>
      <w:bookmarkStart w:id="240" w:name="_Toc162858088"/>
      <w:bookmarkStart w:id="241" w:name="_Toc162858320"/>
      <w:bookmarkStart w:id="242" w:name="_Toc162863670"/>
      <w:bookmarkStart w:id="243" w:name="_Toc162863754"/>
      <w:bookmarkStart w:id="244" w:name="_Toc162863928"/>
      <w:bookmarkStart w:id="245" w:name="_Toc164058059"/>
      <w:bookmarkStart w:id="246" w:name="_Toc168804271"/>
      <w:bookmarkStart w:id="247" w:name="_Toc169432304"/>
      <w:bookmarkStart w:id="248" w:name="_Toc171416848"/>
      <w:bookmarkStart w:id="249" w:name="_Ref172093655"/>
      <w:bookmarkStart w:id="250" w:name="_Toc172101792"/>
      <w:bookmarkStart w:id="251" w:name="_Toc172364829"/>
      <w:bookmarkStart w:id="252" w:name="_Toc176168222"/>
      <w:bookmarkStart w:id="253" w:name="_Toc176168320"/>
      <w:bookmarkStart w:id="254" w:name="_Ref272403300"/>
      <w:bookmarkStart w:id="255" w:name="_Toc465288684"/>
      <w:bookmarkStart w:id="256" w:name="_Toc475022651"/>
      <w:r w:rsidRPr="005459A3">
        <w:t>3.1.</w:t>
      </w:r>
      <w:r>
        <w:tab/>
      </w:r>
      <w:bookmarkStart w:id="257" w:name="S31"/>
      <w:r w:rsidRPr="005459A3">
        <w:t xml:space="preserve">Receive and check </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5459A3">
        <w:t>PISA materials</w:t>
      </w:r>
      <w:bookmarkEnd w:id="256"/>
      <w:bookmarkEnd w:id="257"/>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6E2E87">
        <w:rPr>
          <w:rFonts w:ascii="Arial" w:hAnsi="Arial" w:cs="Arial"/>
          <w:color w:val="000000" w:themeColor="text1"/>
          <w:sz w:val="22"/>
        </w:rPr>
        <w:t xml:space="preserve">After your student and teacher lists are submitted and sampled, you will be notified </w:t>
      </w:r>
      <w:r>
        <w:rPr>
          <w:rFonts w:ascii="Arial" w:hAnsi="Arial" w:cs="Arial"/>
          <w:color w:val="000000" w:themeColor="text1"/>
          <w:sz w:val="22"/>
        </w:rPr>
        <w:t>via email</w:t>
      </w:r>
      <w:r w:rsidRPr="00977FDE">
        <w:rPr>
          <w:rFonts w:ascii="Arial" w:hAnsi="Arial" w:cs="Arial"/>
          <w:color w:val="000000" w:themeColor="text1"/>
          <w:sz w:val="22"/>
        </w:rPr>
        <w:t xml:space="preserve"> when you </w:t>
      </w:r>
      <w:r>
        <w:rPr>
          <w:rFonts w:ascii="Arial" w:hAnsi="Arial" w:cs="Arial"/>
          <w:color w:val="000000" w:themeColor="text1"/>
          <w:sz w:val="22"/>
        </w:rPr>
        <w:t>are</w:t>
      </w:r>
      <w:r w:rsidRPr="00977FDE">
        <w:rPr>
          <w:rFonts w:ascii="Arial" w:hAnsi="Arial" w:cs="Arial"/>
          <w:color w:val="000000" w:themeColor="text1"/>
          <w:sz w:val="22"/>
        </w:rPr>
        <w:t xml:space="preserve"> able to download </w:t>
      </w:r>
      <w:r w:rsidRPr="006E2E87">
        <w:rPr>
          <w:rFonts w:ascii="Arial" w:hAnsi="Arial" w:cs="Arial"/>
          <w:color w:val="000000" w:themeColor="text1"/>
          <w:sz w:val="22"/>
        </w:rPr>
        <w:t>the following materials from the MyPISA website (</w:t>
      </w:r>
      <w:hyperlink r:id="rId82" w:history="1">
        <w:r w:rsidRPr="006E2E87">
          <w:rPr>
            <w:rStyle w:val="Hyperlink"/>
            <w:rFonts w:ascii="Arial" w:hAnsi="Arial" w:cs="Arial"/>
          </w:rPr>
          <w:t>www.MyPISA.US</w:t>
        </w:r>
      </w:hyperlink>
      <w:r w:rsidRPr="006E2E87">
        <w:rPr>
          <w:rFonts w:ascii="Arial" w:hAnsi="Arial" w:cs="Arial"/>
          <w:color w:val="000000" w:themeColor="text1"/>
          <w:sz w:val="22"/>
        </w:rPr>
        <w:t>):</w:t>
      </w:r>
    </w:p>
    <w:p w:rsidR="00E81AC4" w:rsidRPr="006E2E87"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Default="00E81AC4" w:rsidP="00CC432E">
      <w:pPr>
        <w:pStyle w:val="PISA-ListBullet1"/>
        <w:numPr>
          <w:ilvl w:val="0"/>
          <w:numId w:val="67"/>
        </w:numPr>
        <w:tabs>
          <w:tab w:val="clear" w:pos="720"/>
        </w:tabs>
        <w:ind w:left="810"/>
      </w:pPr>
      <w:r w:rsidRPr="00303EA7">
        <w:rPr>
          <w:lang w:eastAsia="ja-JP"/>
        </w:rPr>
        <w:t>Student Tracking Form</w:t>
      </w:r>
      <w:r>
        <w:rPr>
          <w:i/>
          <w:lang w:eastAsia="ja-JP"/>
        </w:rPr>
        <w:t xml:space="preserve"> </w:t>
      </w:r>
      <w:r>
        <w:rPr>
          <w:lang w:eastAsia="ja-JP"/>
        </w:rPr>
        <w:t>–</w:t>
      </w:r>
      <w:r w:rsidRPr="00BF6EF0">
        <w:rPr>
          <w:lang w:eastAsia="ja-JP"/>
        </w:rPr>
        <w:t xml:space="preserve"> lists each student who has been selected to participate in the assessment</w:t>
      </w:r>
      <w:r>
        <w:rPr>
          <w:lang w:eastAsia="ja-JP"/>
        </w:rPr>
        <w:t xml:space="preserve">, including each student’s demographic information. An example of this is shown in </w:t>
      </w:r>
      <w:r>
        <w:rPr>
          <w:b/>
          <w:lang w:eastAsia="ja-JP"/>
        </w:rPr>
        <w:t>e</w:t>
      </w:r>
      <w:r w:rsidRPr="00BF6EF0">
        <w:rPr>
          <w:b/>
          <w:lang w:eastAsia="ja-JP"/>
        </w:rPr>
        <w:t>xhibit 3.</w:t>
      </w:r>
      <w:r>
        <w:rPr>
          <w:b/>
          <w:lang w:eastAsia="ja-JP"/>
        </w:rPr>
        <w:t>2</w:t>
      </w:r>
      <w:r>
        <w:rPr>
          <w:lang w:eastAsia="ja-JP"/>
        </w:rPr>
        <w:t>.</w:t>
      </w:r>
    </w:p>
    <w:p w:rsidR="00E81AC4" w:rsidRDefault="00E81AC4" w:rsidP="00CC432E">
      <w:pPr>
        <w:pStyle w:val="PISA-ListBullet1"/>
        <w:numPr>
          <w:ilvl w:val="0"/>
          <w:numId w:val="67"/>
        </w:numPr>
        <w:tabs>
          <w:tab w:val="clear" w:pos="720"/>
        </w:tabs>
        <w:ind w:left="810"/>
      </w:pPr>
      <w:r w:rsidRPr="00303EA7">
        <w:rPr>
          <w:lang w:eastAsia="ja-JP"/>
        </w:rPr>
        <w:t>School Questionnaire Logon Form</w:t>
      </w:r>
      <w:r>
        <w:rPr>
          <w:lang w:eastAsia="ja-JP"/>
        </w:rPr>
        <w:t xml:space="preserve"> – provides the principal/designee with the information needed to access the online School Questionnaire.</w:t>
      </w:r>
    </w:p>
    <w:p w:rsidR="00E81AC4" w:rsidRPr="00053362" w:rsidRDefault="00E81AC4" w:rsidP="00CC432E">
      <w:pPr>
        <w:pStyle w:val="PISA-ListBullet1"/>
        <w:numPr>
          <w:ilvl w:val="0"/>
          <w:numId w:val="67"/>
        </w:numPr>
        <w:tabs>
          <w:tab w:val="clear" w:pos="720"/>
        </w:tabs>
        <w:ind w:left="810"/>
      </w:pPr>
      <w:r w:rsidRPr="00303EA7">
        <w:rPr>
          <w:lang w:eastAsia="ja-JP"/>
        </w:rPr>
        <w:t>Session Attendance Form</w:t>
      </w:r>
      <w:r>
        <w:rPr>
          <w:i/>
          <w:lang w:eastAsia="ja-JP"/>
        </w:rPr>
        <w:t xml:space="preserve"> </w:t>
      </w:r>
      <w:r>
        <w:rPr>
          <w:rFonts w:cs="Arial"/>
          <w:lang w:val="en-GB"/>
        </w:rPr>
        <w:t>‒</w:t>
      </w:r>
      <w:r>
        <w:t xml:space="preserve"> </w:t>
      </w:r>
      <w:r>
        <w:rPr>
          <w:lang w:val="en-GB"/>
        </w:rPr>
        <w:t>provides assessment date, time, and location and is also used to record student participation on assessment day.</w:t>
      </w:r>
    </w:p>
    <w:p w:rsidR="00E81AC4" w:rsidRPr="00977FDE"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977FDE">
        <w:rPr>
          <w:rFonts w:ascii="Arial" w:hAnsi="Arial" w:cs="Arial"/>
          <w:color w:val="000000" w:themeColor="text1"/>
          <w:sz w:val="22"/>
        </w:rPr>
        <w:t xml:space="preserve">The test administrator will contact you to verify that you were able to download these forms and to confirm the date and time of the </w:t>
      </w:r>
      <w:r>
        <w:rPr>
          <w:rFonts w:ascii="Arial" w:hAnsi="Arial" w:cs="Arial"/>
          <w:color w:val="000000" w:themeColor="text1"/>
          <w:sz w:val="22"/>
        </w:rPr>
        <w:t>pre-assessment</w:t>
      </w:r>
      <w:r w:rsidRPr="00977FDE">
        <w:rPr>
          <w:rFonts w:ascii="Arial" w:hAnsi="Arial" w:cs="Arial"/>
          <w:color w:val="000000" w:themeColor="text1"/>
          <w:sz w:val="22"/>
        </w:rPr>
        <w:t xml:space="preserve"> visit.</w:t>
      </w:r>
    </w:p>
    <w:p w:rsidR="00E81AC4" w:rsidRDefault="00E81AC4" w:rsidP="00E81AC4">
      <w:pPr>
        <w:pStyle w:val="PISA-Heading1"/>
      </w:pPr>
      <w:bookmarkStart w:id="258" w:name="_Toc161022673"/>
      <w:bookmarkStart w:id="259" w:name="_Toc161024234"/>
      <w:bookmarkStart w:id="260" w:name="_Toc161024637"/>
      <w:bookmarkStart w:id="261" w:name="_Toc162858091"/>
      <w:bookmarkStart w:id="262" w:name="_Toc162858323"/>
      <w:bookmarkStart w:id="263" w:name="_Toc162863673"/>
      <w:bookmarkStart w:id="264" w:name="_Toc162863757"/>
      <w:bookmarkStart w:id="265" w:name="_Toc162863931"/>
      <w:bookmarkStart w:id="266" w:name="_Toc164058061"/>
      <w:bookmarkStart w:id="267" w:name="_Toc168804272"/>
      <w:bookmarkStart w:id="268" w:name="_Toc169432305"/>
      <w:bookmarkStart w:id="269" w:name="_Toc171416849"/>
      <w:bookmarkStart w:id="270" w:name="_Ref172093671"/>
      <w:bookmarkStart w:id="271" w:name="_Toc172101793"/>
      <w:bookmarkStart w:id="272" w:name="_Toc172364830"/>
      <w:bookmarkStart w:id="273" w:name="_Toc176168223"/>
      <w:bookmarkStart w:id="274" w:name="_Toc176168321"/>
      <w:bookmarkStart w:id="275" w:name="_Ref272403310"/>
      <w:bookmarkStart w:id="276" w:name="_Toc465288685"/>
      <w:bookmarkStart w:id="277" w:name="_Toc475022652"/>
      <w:r w:rsidRPr="005459A3">
        <w:t>3.2.</w:t>
      </w:r>
      <w:r>
        <w:tab/>
      </w:r>
      <w:bookmarkStart w:id="278" w:name="S32"/>
      <w:r w:rsidRPr="005459A3">
        <w:t xml:space="preserve">Notify school staff, students, and parents of the </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5459A3">
        <w:t>assessment</w:t>
      </w:r>
      <w:bookmarkEnd w:id="276"/>
      <w:bookmarkEnd w:id="277"/>
      <w:bookmarkEnd w:id="278"/>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sz w:val="22"/>
        </w:rPr>
        <w:t>Please inform school staff, students, and parents of the assessment according to the school’s policy.</w:t>
      </w:r>
      <w:r>
        <w:rPr>
          <w:rFonts w:ascii="Arial" w:hAnsi="Arial" w:cs="Arial"/>
          <w:color w:val="000000" w:themeColor="text1"/>
          <w:sz w:val="22"/>
        </w:rPr>
        <w:t xml:space="preserve"> </w:t>
      </w:r>
      <w:r w:rsidRPr="00977FDE">
        <w:rPr>
          <w:rFonts w:ascii="Arial" w:hAnsi="Arial" w:cs="Arial"/>
          <w:color w:val="000000" w:themeColor="text1"/>
          <w:sz w:val="22"/>
        </w:rPr>
        <w:t>It is very important that parents be notified of their student’s participation in the PISA assessment. The test administrator will collect a dated copy of the letter used to notify parents prior to the assessment. A sample copy of this letter is available for download from the MyPISA website (</w:t>
      </w:r>
      <w:hyperlink r:id="rId83" w:history="1">
        <w:r w:rsidRPr="00977FDE">
          <w:rPr>
            <w:rStyle w:val="Hyperlink"/>
            <w:rFonts w:ascii="Arial" w:hAnsi="Arial" w:cs="Arial"/>
          </w:rPr>
          <w:t>www.MyPISA.US</w:t>
        </w:r>
      </w:hyperlink>
      <w:r w:rsidRPr="00977FDE">
        <w:rPr>
          <w:rFonts w:ascii="Arial" w:hAnsi="Arial" w:cs="Arial"/>
          <w:color w:val="000000" w:themeColor="text1"/>
          <w:sz w:val="22"/>
        </w:rPr>
        <w:t>).</w:t>
      </w:r>
    </w:p>
    <w:p w:rsidR="00E81AC4" w:rsidRPr="00F31207" w:rsidRDefault="00E81AC4" w:rsidP="00E81AC4">
      <w:pPr>
        <w:pStyle w:val="Heading5"/>
        <w:rPr>
          <w:rFonts w:ascii="Arial" w:hAnsi="Arial" w:cs="Arial"/>
          <w:b/>
          <w:i/>
        </w:rPr>
      </w:pPr>
      <w:r w:rsidRPr="00F31207">
        <w:rPr>
          <w:rFonts w:ascii="Arial" w:hAnsi="Arial" w:cs="Arial"/>
          <w:b/>
          <w:i/>
        </w:rPr>
        <w:t>Student meeting</w:t>
      </w:r>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sz w:val="22"/>
        </w:rPr>
        <w:t xml:space="preserve">Likewise, </w:t>
      </w:r>
      <w:r>
        <w:rPr>
          <w:rFonts w:ascii="Arial" w:hAnsi="Arial" w:cs="Arial"/>
          <w:sz w:val="22"/>
        </w:rPr>
        <w:t>i</w:t>
      </w:r>
      <w:r w:rsidRPr="00977FDE">
        <w:rPr>
          <w:rFonts w:ascii="Arial" w:hAnsi="Arial" w:cs="Arial"/>
          <w:sz w:val="22"/>
        </w:rPr>
        <w:t xml:space="preserve">t is very important to introduce the aims of PISA to school staff, </w:t>
      </w:r>
      <w:r>
        <w:rPr>
          <w:rFonts w:ascii="Arial" w:hAnsi="Arial" w:cs="Arial"/>
          <w:sz w:val="22"/>
        </w:rPr>
        <w:t xml:space="preserve">and </w:t>
      </w:r>
      <w:r w:rsidRPr="00977FDE">
        <w:rPr>
          <w:rFonts w:ascii="Arial" w:hAnsi="Arial" w:cs="Arial"/>
          <w:sz w:val="22"/>
        </w:rPr>
        <w:t>students</w:t>
      </w:r>
      <w:r>
        <w:rPr>
          <w:rFonts w:ascii="Arial" w:hAnsi="Arial" w:cs="Arial"/>
          <w:sz w:val="22"/>
        </w:rPr>
        <w:t xml:space="preserve"> </w:t>
      </w:r>
      <w:r w:rsidRPr="00977FDE">
        <w:rPr>
          <w:rFonts w:ascii="Arial" w:hAnsi="Arial" w:cs="Arial"/>
          <w:sz w:val="22"/>
        </w:rPr>
        <w:t>prior to the assessment to help engage students and promote their participation.</w:t>
      </w:r>
      <w:r>
        <w:rPr>
          <w:rFonts w:ascii="Arial" w:hAnsi="Arial" w:cs="Arial"/>
          <w:sz w:val="22"/>
        </w:rPr>
        <w:t xml:space="preserve"> </w:t>
      </w:r>
      <w:r w:rsidRPr="00977FDE">
        <w:rPr>
          <w:rFonts w:ascii="Arial" w:hAnsi="Arial" w:cs="Arial"/>
          <w:color w:val="000000" w:themeColor="text1"/>
          <w:sz w:val="22"/>
        </w:rPr>
        <w:t xml:space="preserve">In addition, the test administrator will work with you to plan a meeting with the students on the day of the </w:t>
      </w:r>
      <w:r>
        <w:rPr>
          <w:rFonts w:ascii="Arial" w:hAnsi="Arial" w:cs="Arial"/>
          <w:color w:val="000000" w:themeColor="text1"/>
          <w:sz w:val="22"/>
        </w:rPr>
        <w:t>pre-assessment</w:t>
      </w:r>
      <w:r w:rsidRPr="00977FDE">
        <w:rPr>
          <w:rFonts w:ascii="Arial" w:hAnsi="Arial" w:cs="Arial"/>
          <w:color w:val="000000" w:themeColor="text1"/>
          <w:sz w:val="22"/>
        </w:rPr>
        <w:t xml:space="preserve"> visit.</w:t>
      </w:r>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color w:val="000000" w:themeColor="text1"/>
          <w:sz w:val="22"/>
        </w:rPr>
        <w:t xml:space="preserve">During this student meeting, the test administrator will show a brief presentation that will introduce </w:t>
      </w:r>
      <w:r>
        <w:rPr>
          <w:rFonts w:ascii="Arial" w:hAnsi="Arial" w:cs="Arial"/>
          <w:color w:val="000000" w:themeColor="text1"/>
          <w:sz w:val="22"/>
        </w:rPr>
        <w:t xml:space="preserve">the importance of </w:t>
      </w:r>
      <w:r w:rsidRPr="00977FDE">
        <w:rPr>
          <w:rFonts w:ascii="Arial" w:hAnsi="Arial" w:cs="Arial"/>
          <w:color w:val="000000" w:themeColor="text1"/>
          <w:sz w:val="22"/>
        </w:rPr>
        <w:t xml:space="preserve">PISA as well as motivate students to participate and do their best on the assessment. </w:t>
      </w:r>
      <w:r>
        <w:rPr>
          <w:rFonts w:ascii="Arial" w:hAnsi="Arial" w:cs="Arial"/>
          <w:color w:val="000000" w:themeColor="text1"/>
          <w:sz w:val="22"/>
        </w:rPr>
        <w:t>The</w:t>
      </w:r>
      <w:r w:rsidRPr="00977FDE">
        <w:rPr>
          <w:rFonts w:ascii="Arial" w:hAnsi="Arial" w:cs="Arial"/>
          <w:color w:val="000000" w:themeColor="text1"/>
          <w:sz w:val="22"/>
        </w:rPr>
        <w:t xml:space="preserve"> test administrator will provide Student Invitations to the </w:t>
      </w:r>
      <w:r>
        <w:rPr>
          <w:rFonts w:ascii="Arial" w:hAnsi="Arial" w:cs="Arial"/>
          <w:color w:val="000000" w:themeColor="text1"/>
          <w:sz w:val="22"/>
        </w:rPr>
        <w:t>assessment and Student FAQs</w:t>
      </w:r>
      <w:r w:rsidRPr="00977FDE">
        <w:rPr>
          <w:rFonts w:ascii="Arial" w:hAnsi="Arial" w:cs="Arial"/>
          <w:color w:val="000000" w:themeColor="text1"/>
          <w:sz w:val="22"/>
        </w:rPr>
        <w:t>.</w:t>
      </w:r>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977FDE">
        <w:rPr>
          <w:rFonts w:ascii="Arial" w:hAnsi="Arial" w:cs="Arial"/>
          <w:color w:val="000000" w:themeColor="text1"/>
          <w:sz w:val="22"/>
        </w:rPr>
        <w:t>Motivating students and achieving a high student participation rate are key to a successful assessment day.</w:t>
      </w:r>
      <w:r>
        <w:rPr>
          <w:rFonts w:ascii="Arial" w:hAnsi="Arial" w:cs="Arial"/>
          <w:color w:val="000000" w:themeColor="text1"/>
          <w:sz w:val="22"/>
        </w:rPr>
        <w:t xml:space="preserve"> </w:t>
      </w:r>
      <w:r w:rsidRPr="00977FDE">
        <w:rPr>
          <w:rFonts w:ascii="Arial" w:hAnsi="Arial" w:cs="Arial"/>
          <w:color w:val="000000" w:themeColor="text1"/>
          <w:sz w:val="22"/>
        </w:rPr>
        <w:t>If fewer than 90 percent of eligible students participate on the assessment day, it may be necessary to schedule a makeup session to assess students who were absent.</w:t>
      </w:r>
    </w:p>
    <w:p w:rsidR="00E81AC4" w:rsidRPr="00977FDE" w:rsidRDefault="00E81AC4" w:rsidP="00E81AC4">
      <w:pPr>
        <w:pStyle w:val="Bodytextwith"/>
        <w:numPr>
          <w:ilvl w:val="0"/>
          <w:numId w:val="0"/>
        </w:numPr>
        <w:spacing w:before="0" w:line="240" w:lineRule="auto"/>
        <w:jc w:val="left"/>
        <w:rPr>
          <w:rFonts w:ascii="Arial" w:hAnsi="Arial" w:cs="Arial"/>
          <w:color w:val="000000" w:themeColor="text1"/>
          <w:sz w:val="22"/>
        </w:rPr>
      </w:pPr>
      <w:r>
        <w:rPr>
          <w:rFonts w:ascii="Arial" w:hAnsi="Arial" w:cs="Arial"/>
          <w:color w:val="000000" w:themeColor="text1"/>
          <w:sz w:val="22"/>
        </w:rPr>
        <w:t>If there is not sufficient time for the test administrator to visit the school in person before assessment day, another possibility is for you or a school staff member to hold the student meeting. The student presentation and instructions will be provided to you along with Student Invitations to the assessment and Student FAQs.</w:t>
      </w:r>
    </w:p>
    <w:p w:rsidR="00E81AC4" w:rsidRPr="005459A3" w:rsidRDefault="00E81AC4" w:rsidP="00E81AC4">
      <w:pPr>
        <w:pStyle w:val="PISA-Heading1"/>
      </w:pPr>
      <w:bookmarkStart w:id="279" w:name="_Toc465288686"/>
      <w:bookmarkStart w:id="280" w:name="_Toc475022653"/>
      <w:bookmarkStart w:id="281" w:name="_Toc161022670"/>
      <w:bookmarkStart w:id="282" w:name="_Toc161024231"/>
      <w:bookmarkStart w:id="283" w:name="_Toc161024634"/>
      <w:r w:rsidRPr="005459A3">
        <w:t>3.3.</w:t>
      </w:r>
      <w:r>
        <w:tab/>
      </w:r>
      <w:bookmarkStart w:id="284" w:name="S33"/>
      <w:r w:rsidRPr="005459A3">
        <w:t>Review and update the Student Tracking Form</w:t>
      </w:r>
      <w:bookmarkEnd w:id="279"/>
      <w:bookmarkEnd w:id="280"/>
      <w:bookmarkEnd w:id="284"/>
    </w:p>
    <w:p w:rsidR="00E81AC4" w:rsidRPr="00C37DF6" w:rsidRDefault="00E81AC4" w:rsidP="00E81AC4">
      <w:pPr>
        <w:pStyle w:val="Bodytextwith"/>
        <w:numPr>
          <w:ilvl w:val="0"/>
          <w:numId w:val="0"/>
        </w:numPr>
        <w:spacing w:before="0" w:line="240" w:lineRule="auto"/>
        <w:jc w:val="left"/>
        <w:rPr>
          <w:rFonts w:ascii="Arial" w:hAnsi="Arial" w:cs="Arial"/>
          <w:sz w:val="22"/>
        </w:rPr>
      </w:pPr>
      <w:r>
        <w:rPr>
          <w:rFonts w:ascii="Arial" w:hAnsi="Arial" w:cs="Arial"/>
          <w:color w:val="000000" w:themeColor="text1"/>
          <w:sz w:val="22"/>
        </w:rPr>
        <w:t>Once you have been</w:t>
      </w:r>
      <w:r w:rsidRPr="00C37DF6">
        <w:rPr>
          <w:rFonts w:ascii="Arial" w:hAnsi="Arial" w:cs="Arial"/>
          <w:color w:val="000000" w:themeColor="text1"/>
          <w:sz w:val="22"/>
        </w:rPr>
        <w:t xml:space="preserve"> notified by email </w:t>
      </w:r>
      <w:r>
        <w:rPr>
          <w:rFonts w:ascii="Arial" w:hAnsi="Arial" w:cs="Arial"/>
          <w:color w:val="000000" w:themeColor="text1"/>
          <w:sz w:val="22"/>
        </w:rPr>
        <w:t>that</w:t>
      </w:r>
      <w:r w:rsidRPr="00C37DF6">
        <w:rPr>
          <w:rFonts w:ascii="Arial" w:hAnsi="Arial" w:cs="Arial"/>
          <w:color w:val="000000" w:themeColor="text1"/>
          <w:sz w:val="22"/>
        </w:rPr>
        <w:t xml:space="preserve"> your school’s materials are available for download from the MyPISA</w:t>
      </w:r>
      <w:r>
        <w:rPr>
          <w:rFonts w:ascii="Arial" w:hAnsi="Arial" w:cs="Arial"/>
          <w:color w:val="000000" w:themeColor="text1"/>
          <w:sz w:val="22"/>
        </w:rPr>
        <w:t>.us</w:t>
      </w:r>
      <w:r w:rsidRPr="00C37DF6">
        <w:rPr>
          <w:rFonts w:ascii="Arial" w:hAnsi="Arial" w:cs="Arial"/>
          <w:color w:val="000000" w:themeColor="text1"/>
          <w:sz w:val="22"/>
        </w:rPr>
        <w:t xml:space="preserve"> website</w:t>
      </w:r>
      <w:r>
        <w:rPr>
          <w:rFonts w:ascii="Arial" w:hAnsi="Arial" w:cs="Arial"/>
          <w:sz w:val="22"/>
        </w:rPr>
        <w:t xml:space="preserve">, review and update the </w:t>
      </w:r>
      <w:r w:rsidRPr="00303EA7">
        <w:rPr>
          <w:rFonts w:ascii="Arial" w:hAnsi="Arial" w:cs="Arial"/>
          <w:sz w:val="22"/>
        </w:rPr>
        <w:t>Student Tracking Form</w:t>
      </w:r>
      <w:r>
        <w:rPr>
          <w:rFonts w:ascii="Arial" w:hAnsi="Arial" w:cs="Arial"/>
          <w:color w:val="000000" w:themeColor="text1"/>
          <w:sz w:val="22"/>
        </w:rPr>
        <w:t>.</w:t>
      </w:r>
      <w:r w:rsidRPr="008012DA">
        <w:rPr>
          <w:rFonts w:ascii="Arial" w:hAnsi="Arial" w:cs="Arial"/>
          <w:color w:val="000000" w:themeColor="text1"/>
          <w:sz w:val="22"/>
        </w:rPr>
        <w:t xml:space="preserve"> </w:t>
      </w:r>
      <w:r w:rsidRPr="00C37DF6">
        <w:rPr>
          <w:rFonts w:ascii="Arial" w:hAnsi="Arial" w:cs="Arial"/>
          <w:color w:val="000000" w:themeColor="text1"/>
          <w:sz w:val="22"/>
        </w:rPr>
        <w:t xml:space="preserve">The </w:t>
      </w:r>
      <w:r w:rsidRPr="00303EA7">
        <w:rPr>
          <w:rFonts w:ascii="Arial" w:hAnsi="Arial" w:cs="Arial"/>
          <w:color w:val="000000" w:themeColor="text1"/>
          <w:sz w:val="22"/>
        </w:rPr>
        <w:t>Student Tracking</w:t>
      </w:r>
      <w:r w:rsidRPr="00D352E5">
        <w:rPr>
          <w:rFonts w:ascii="Arial" w:hAnsi="Arial" w:cs="Arial"/>
          <w:color w:val="000000" w:themeColor="text1"/>
          <w:sz w:val="22"/>
        </w:rPr>
        <w:t xml:space="preserve"> </w:t>
      </w:r>
      <w:r w:rsidRPr="00303EA7">
        <w:rPr>
          <w:rFonts w:ascii="Arial" w:hAnsi="Arial" w:cs="Arial"/>
          <w:color w:val="000000" w:themeColor="text1"/>
          <w:sz w:val="22"/>
        </w:rPr>
        <w:t>Form</w:t>
      </w:r>
      <w:r w:rsidRPr="00C37DF6">
        <w:rPr>
          <w:rFonts w:ascii="Arial" w:hAnsi="Arial" w:cs="Arial"/>
          <w:color w:val="000000" w:themeColor="text1"/>
          <w:sz w:val="22"/>
        </w:rPr>
        <w:t xml:space="preserve"> lists </w:t>
      </w:r>
      <w:r w:rsidRPr="00C37DF6">
        <w:rPr>
          <w:rFonts w:ascii="Arial" w:hAnsi="Arial" w:cs="Arial"/>
          <w:color w:val="000000" w:themeColor="text1"/>
          <w:sz w:val="22"/>
          <w:u w:val="single"/>
        </w:rPr>
        <w:t>all sampled</w:t>
      </w:r>
      <w:r w:rsidRPr="00C37DF6">
        <w:rPr>
          <w:rFonts w:ascii="Arial" w:hAnsi="Arial" w:cs="Arial"/>
          <w:color w:val="000000" w:themeColor="text1"/>
          <w:sz w:val="22"/>
        </w:rPr>
        <w:t xml:space="preserve"> students along with their demographic data. Review this form and correct any errors. An example of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is shown in </w:t>
      </w:r>
      <w:r w:rsidRPr="005459A3">
        <w:rPr>
          <w:rFonts w:ascii="Arial" w:hAnsi="Arial" w:cs="Arial"/>
          <w:b/>
          <w:sz w:val="22"/>
        </w:rPr>
        <w:t>exhibit 3.2</w:t>
      </w:r>
      <w:r w:rsidRPr="005459A3">
        <w:rPr>
          <w:rFonts w:ascii="Arial" w:hAnsi="Arial" w:cs="Arial"/>
          <w:sz w:val="22"/>
        </w:rPr>
        <w:t>.</w:t>
      </w:r>
      <w:r w:rsidRPr="00C37DF6">
        <w:rPr>
          <w:rFonts w:ascii="Arial" w:hAnsi="Arial" w:cs="Arial"/>
          <w:sz w:val="22"/>
        </w:rPr>
        <w:t xml:space="preserve"> The steps for completing the form are detailed on pages </w:t>
      </w:r>
      <w:r w:rsidRPr="005459A3">
        <w:rPr>
          <w:rFonts w:ascii="Arial" w:hAnsi="Arial" w:cs="Arial"/>
          <w:sz w:val="22"/>
        </w:rPr>
        <w:t>10</w:t>
      </w:r>
      <w:r w:rsidRPr="00731C58">
        <w:rPr>
          <w:rFonts w:ascii="Arial" w:hAnsi="Arial" w:cs="Arial"/>
          <w:sz w:val="22"/>
        </w:rPr>
        <w:t>-17.</w:t>
      </w:r>
    </w:p>
    <w:p w:rsidR="00E81AC4" w:rsidRPr="008012DA" w:rsidRDefault="00E81AC4" w:rsidP="00E81AC4">
      <w:pPr>
        <w:pStyle w:val="Heading3"/>
        <w:spacing w:before="0"/>
        <w:contextualSpacing/>
        <w:rPr>
          <w:rFonts w:ascii="Arial" w:hAnsi="Arial" w:cs="Arial"/>
          <w:color w:val="auto"/>
        </w:rPr>
      </w:pPr>
      <w:bookmarkStart w:id="285" w:name="_Toc162858090"/>
      <w:bookmarkStart w:id="286" w:name="_Toc162858322"/>
      <w:bookmarkStart w:id="287" w:name="_Toc162863672"/>
      <w:bookmarkStart w:id="288" w:name="_Toc162863756"/>
      <w:bookmarkStart w:id="289" w:name="_Toc162863930"/>
    </w:p>
    <w:p w:rsidR="00E81AC4" w:rsidRPr="00F701ED" w:rsidRDefault="00E81AC4" w:rsidP="00E81AC4">
      <w:pPr>
        <w:pStyle w:val="PISA-Heading2"/>
      </w:pPr>
      <w:bookmarkStart w:id="290" w:name="_Toc475022654"/>
      <w:r w:rsidRPr="00F701ED">
        <w:t>3.3.1.</w:t>
      </w:r>
      <w:r>
        <w:tab/>
      </w:r>
      <w:r w:rsidRPr="00F701ED">
        <w:t xml:space="preserve">Steps for reviewing and completing the </w:t>
      </w:r>
      <w:bookmarkEnd w:id="285"/>
      <w:bookmarkEnd w:id="286"/>
      <w:bookmarkEnd w:id="287"/>
      <w:bookmarkEnd w:id="288"/>
      <w:bookmarkEnd w:id="289"/>
      <w:r w:rsidRPr="00F701ED">
        <w:t>Student Tracking Form</w:t>
      </w:r>
      <w:bookmarkEnd w:id="290"/>
    </w:p>
    <w:p w:rsidR="00E81AC4" w:rsidRDefault="00E81AC4" w:rsidP="00E81AC4">
      <w:pPr>
        <w:pStyle w:val="PISA-Heading3"/>
      </w:pPr>
      <w:r w:rsidRPr="00F701ED">
        <w:t>Step 1: Check student details and demographics</w:t>
      </w:r>
    </w:p>
    <w:bookmarkEnd w:id="281"/>
    <w:bookmarkEnd w:id="282"/>
    <w:bookmarkEnd w:id="283"/>
    <w:p w:rsidR="00E81AC4" w:rsidRDefault="00E81AC4" w:rsidP="00E81AC4">
      <w:pPr>
        <w:pStyle w:val="PISA-BodyTextNot-Numbered"/>
        <w:rPr>
          <w:lang w:val="en-GB"/>
        </w:rPr>
      </w:pPr>
      <w:r>
        <w:rPr>
          <w:lang w:val="en-GB"/>
        </w:rPr>
        <w:t>Having accurate information on this form is vital for data validity and for preparing certificates of service, and student invitations. Please check to make sure that each</w:t>
      </w:r>
    </w:p>
    <w:p w:rsidR="00E81AC4" w:rsidRDefault="00E81AC4" w:rsidP="00F00E26">
      <w:pPr>
        <w:pStyle w:val="PISA-BodyTextNot-Numbered"/>
        <w:numPr>
          <w:ilvl w:val="0"/>
          <w:numId w:val="57"/>
        </w:numPr>
        <w:rPr>
          <w:lang w:val="en-GB"/>
        </w:rPr>
      </w:pPr>
      <w:r>
        <w:rPr>
          <w:lang w:val="en-GB"/>
        </w:rPr>
        <w:t>student’s name is spelled correctly,</w:t>
      </w:r>
    </w:p>
    <w:p w:rsidR="00E81AC4" w:rsidRDefault="00E81AC4" w:rsidP="00F00E26">
      <w:pPr>
        <w:pStyle w:val="PISA-BodyTextNot-Numbered"/>
        <w:numPr>
          <w:ilvl w:val="0"/>
          <w:numId w:val="57"/>
        </w:numPr>
        <w:rPr>
          <w:lang w:val="en-GB"/>
        </w:rPr>
      </w:pPr>
      <w:r>
        <w:rPr>
          <w:lang w:val="en-GB"/>
        </w:rPr>
        <w:t>student’s grade is properly listed, and</w:t>
      </w:r>
    </w:p>
    <w:p w:rsidR="00E81AC4" w:rsidRDefault="00E81AC4" w:rsidP="00F00E26">
      <w:pPr>
        <w:pStyle w:val="PISA-BodyTextNot-Numbered"/>
        <w:numPr>
          <w:ilvl w:val="0"/>
          <w:numId w:val="57"/>
        </w:numPr>
        <w:rPr>
          <w:lang w:val="en-GB"/>
        </w:rPr>
      </w:pPr>
      <w:r>
        <w:rPr>
          <w:lang w:val="en-GB"/>
        </w:rPr>
        <w:t>student’s month of birth (MOB) and year of birth (YOB) is correctly listed.</w:t>
      </w:r>
    </w:p>
    <w:p w:rsidR="00E81AC4" w:rsidRDefault="00E81AC4" w:rsidP="00E81AC4">
      <w:pPr>
        <w:pStyle w:val="PISA-BodyTextNot-Numbered"/>
        <w:ind w:left="68"/>
        <w:rPr>
          <w:lang w:val="en-GB"/>
        </w:rPr>
      </w:pPr>
      <w:r>
        <w:rPr>
          <w:lang w:val="en-GB"/>
        </w:rPr>
        <w:t xml:space="preserve">If you </w:t>
      </w:r>
      <w:r w:rsidRPr="00D7379B">
        <w:rPr>
          <w:lang w:val="en-GB"/>
        </w:rPr>
        <w:t xml:space="preserve">identify </w:t>
      </w:r>
      <w:r>
        <w:rPr>
          <w:lang w:val="en-GB"/>
        </w:rPr>
        <w:t xml:space="preserve">incorrect information, </w:t>
      </w:r>
      <w:r w:rsidRPr="00D7379B">
        <w:rPr>
          <w:lang w:val="en-GB"/>
        </w:rPr>
        <w:t xml:space="preserve">correct </w:t>
      </w:r>
      <w:r>
        <w:rPr>
          <w:lang w:val="en-GB"/>
        </w:rPr>
        <w:t xml:space="preserve">the </w:t>
      </w:r>
      <w:r w:rsidRPr="00D7379B">
        <w:rPr>
          <w:lang w:val="en-GB"/>
        </w:rPr>
        <w:t>information</w:t>
      </w:r>
      <w:r>
        <w:rPr>
          <w:lang w:val="en-GB"/>
        </w:rPr>
        <w:t xml:space="preserve"> on</w:t>
      </w:r>
      <w:r w:rsidRPr="007C0766">
        <w:rPr>
          <w:lang w:val="en-GB"/>
        </w:rPr>
        <w:t xml:space="preserve"> the</w:t>
      </w:r>
      <w:r w:rsidRPr="008012DA">
        <w:rPr>
          <w:i/>
          <w:lang w:val="en-GB"/>
        </w:rPr>
        <w:t xml:space="preserve"> </w:t>
      </w:r>
      <w:r w:rsidRPr="00303EA7">
        <w:rPr>
          <w:lang w:val="en-GB"/>
        </w:rPr>
        <w:t>Student Tracking Form</w:t>
      </w:r>
      <w:r>
        <w:rPr>
          <w:lang w:val="en-GB"/>
        </w:rPr>
        <w:t xml:space="preserve"> and relay this information to the PISA test administrator assigned to work with you</w:t>
      </w:r>
      <w:r w:rsidRPr="00D7379B">
        <w:rPr>
          <w:lang w:val="en-GB"/>
        </w:rPr>
        <w:t>.</w:t>
      </w:r>
    </w:p>
    <w:p w:rsidR="00E81AC4" w:rsidRPr="00C37DF6" w:rsidRDefault="00E81AC4" w:rsidP="00E81AC4">
      <w:pPr>
        <w:pStyle w:val="PISA-Heading3"/>
        <w:rPr>
          <w:i/>
        </w:rPr>
      </w:pPr>
      <w:r w:rsidRPr="00C37DF6">
        <w:t>Step 2: Identify students with special education needs (SEN)</w:t>
      </w:r>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PISA uses a coding system to identify students with special education needs (SEN). Students typically referred to as students with disabilities</w:t>
      </w:r>
      <w:r>
        <w:rPr>
          <w:rFonts w:ascii="Arial" w:hAnsi="Arial" w:cs="Arial"/>
          <w:color w:val="000000" w:themeColor="text1"/>
          <w:sz w:val="22"/>
        </w:rPr>
        <w:t>,</w:t>
      </w:r>
      <w:r w:rsidRPr="00C37DF6">
        <w:rPr>
          <w:rFonts w:ascii="Arial" w:hAnsi="Arial" w:cs="Arial"/>
          <w:color w:val="000000" w:themeColor="text1"/>
          <w:sz w:val="22"/>
        </w:rPr>
        <w:t xml:space="preserve"> or English language learners in the United States</w:t>
      </w:r>
      <w:r>
        <w:rPr>
          <w:rFonts w:ascii="Arial" w:hAnsi="Arial" w:cs="Arial"/>
          <w:color w:val="000000" w:themeColor="text1"/>
          <w:sz w:val="22"/>
        </w:rPr>
        <w:t>,</w:t>
      </w:r>
      <w:r w:rsidRPr="00C37DF6">
        <w:rPr>
          <w:rFonts w:ascii="Arial" w:hAnsi="Arial" w:cs="Arial"/>
          <w:color w:val="000000" w:themeColor="text1"/>
          <w:sz w:val="22"/>
        </w:rPr>
        <w:t xml:space="preserve"> may be categorized as SEN for PISA. The SEN column of the form is used to record the special education needs of eligible students. The codes are defined in </w:t>
      </w:r>
      <w:r w:rsidRPr="00C37DF6">
        <w:rPr>
          <w:rFonts w:ascii="Arial" w:hAnsi="Arial" w:cs="Arial"/>
          <w:b/>
          <w:color w:val="000000" w:themeColor="text1"/>
          <w:sz w:val="22"/>
        </w:rPr>
        <w:t>exhibit 3.1</w:t>
      </w:r>
      <w:r w:rsidRPr="00C37DF6">
        <w:rPr>
          <w:rFonts w:ascii="Arial" w:hAnsi="Arial" w:cs="Arial"/>
          <w:color w:val="000000" w:themeColor="text1"/>
          <w:sz w:val="22"/>
        </w:rPr>
        <w:t>. Please identify any student who has a special education need by placing the appropriate code in the SEN</w:t>
      </w:r>
      <w:r w:rsidRPr="00C37DF6">
        <w:rPr>
          <w:rFonts w:ascii="Arial" w:hAnsi="Arial" w:cs="Arial"/>
          <w:b/>
          <w:color w:val="000000" w:themeColor="text1"/>
          <w:sz w:val="22"/>
        </w:rPr>
        <w:t xml:space="preserve"> </w:t>
      </w:r>
      <w:r w:rsidRPr="00C37DF6">
        <w:rPr>
          <w:rFonts w:ascii="Arial" w:hAnsi="Arial" w:cs="Arial"/>
          <w:color w:val="000000" w:themeColor="text1"/>
          <w:sz w:val="22"/>
        </w:rPr>
        <w:t>column.</w:t>
      </w:r>
    </w:p>
    <w:p w:rsidR="00E81AC4" w:rsidRPr="00C37DF6" w:rsidRDefault="00E81AC4" w:rsidP="00E81AC4">
      <w:pPr>
        <w:spacing w:before="240" w:after="120"/>
        <w:ind w:left="450"/>
        <w:rPr>
          <w:rFonts w:cs="Arial"/>
          <w:b/>
          <w:bCs/>
          <w:color w:val="000000" w:themeColor="text1"/>
        </w:rPr>
      </w:pPr>
      <w:r w:rsidRPr="00C37DF6">
        <w:rPr>
          <w:rFonts w:cs="Arial"/>
          <w:b/>
          <w:bCs/>
          <w:color w:val="000000" w:themeColor="text1"/>
        </w:rPr>
        <w:t>Exhibit 3.1.</w:t>
      </w:r>
      <w:r>
        <w:rPr>
          <w:rFonts w:cs="Arial"/>
          <w:b/>
          <w:bCs/>
          <w:color w:val="000000" w:themeColor="text1"/>
        </w:rPr>
        <w:tab/>
      </w:r>
      <w:r w:rsidRPr="00C37DF6">
        <w:rPr>
          <w:rFonts w:cs="Arial"/>
          <w:b/>
          <w:bCs/>
          <w:color w:val="000000" w:themeColor="text1"/>
        </w:rPr>
        <w:t>Codes for special education needs</w:t>
      </w:r>
    </w:p>
    <w:tbl>
      <w:tblPr>
        <w:tblStyle w:val="TableGrid"/>
        <w:tblW w:w="7938" w:type="dxa"/>
        <w:jc w:val="center"/>
        <w:tblLook w:val="01E0" w:firstRow="1" w:lastRow="1" w:firstColumn="1" w:lastColumn="1" w:noHBand="0" w:noVBand="0"/>
      </w:tblPr>
      <w:tblGrid>
        <w:gridCol w:w="6386"/>
        <w:gridCol w:w="1552"/>
      </w:tblGrid>
      <w:tr w:rsidR="00E81AC4" w:rsidRPr="00B41430" w:rsidTr="00E81AC4">
        <w:trPr>
          <w:trHeight w:val="301"/>
          <w:jc w:val="center"/>
        </w:trPr>
        <w:tc>
          <w:tcPr>
            <w:tcW w:w="6386" w:type="dxa"/>
            <w:shd w:val="clear" w:color="auto" w:fill="F2F2F2" w:themeFill="background1" w:themeFillShade="F2"/>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Description</w:t>
            </w:r>
          </w:p>
        </w:tc>
        <w:tc>
          <w:tcPr>
            <w:tcW w:w="1552" w:type="dxa"/>
            <w:shd w:val="clear" w:color="auto" w:fill="F2F2F2" w:themeFill="background1" w:themeFillShade="F2"/>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Pr>
                <w:rFonts w:cs="Arial"/>
                <w:b/>
                <w:color w:val="000000" w:themeColor="text1"/>
                <w:spacing w:val="-4"/>
                <w:sz w:val="20"/>
              </w:rPr>
              <w:t xml:space="preserve">SEN </w:t>
            </w:r>
            <w:r w:rsidRPr="00C37DF6">
              <w:rPr>
                <w:rFonts w:cs="Arial"/>
                <w:b/>
                <w:color w:val="000000" w:themeColor="text1"/>
                <w:spacing w:val="-4"/>
                <w:sz w:val="20"/>
              </w:rPr>
              <w:t>Code</w:t>
            </w:r>
          </w:p>
        </w:tc>
      </w:tr>
      <w:tr w:rsidR="00E81AC4" w:rsidRPr="00B41430" w:rsidTr="00E81AC4">
        <w:trPr>
          <w:trHeight w:val="616"/>
          <w:jc w:val="center"/>
        </w:trPr>
        <w:tc>
          <w:tcPr>
            <w:tcW w:w="6386" w:type="dxa"/>
            <w:vAlign w:val="center"/>
          </w:tcPr>
          <w:p w:rsidR="00E81AC4" w:rsidRPr="00C37DF6" w:rsidRDefault="00E81AC4" w:rsidP="00E81AC4">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Functional disability</w:t>
            </w:r>
            <w:r w:rsidRPr="00C37DF6">
              <w:rPr>
                <w:rFonts w:cs="Arial"/>
                <w:color w:val="000000" w:themeColor="text1"/>
                <w:spacing w:val="-4"/>
                <w:sz w:val="20"/>
              </w:rPr>
              <w:t xml:space="preserve"> – student has a moderate to severe permanent physical disability</w:t>
            </w:r>
          </w:p>
        </w:tc>
        <w:tc>
          <w:tcPr>
            <w:tcW w:w="1552" w:type="dxa"/>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1</w:t>
            </w:r>
          </w:p>
        </w:tc>
      </w:tr>
      <w:tr w:rsidR="00E81AC4" w:rsidRPr="00B41430" w:rsidTr="00E81AC4">
        <w:trPr>
          <w:trHeight w:val="627"/>
          <w:jc w:val="center"/>
        </w:trPr>
        <w:tc>
          <w:tcPr>
            <w:tcW w:w="6386" w:type="dxa"/>
            <w:vAlign w:val="center"/>
          </w:tcPr>
          <w:p w:rsidR="00E81AC4" w:rsidRPr="00C37DF6" w:rsidRDefault="00E81AC4" w:rsidP="00E81AC4">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Cognitive, behavioral, or emotional disability</w:t>
            </w:r>
            <w:r w:rsidRPr="00C37DF6">
              <w:rPr>
                <w:rFonts w:cs="Arial"/>
                <w:color w:val="000000" w:themeColor="text1"/>
                <w:spacing w:val="-4"/>
                <w:sz w:val="20"/>
              </w:rPr>
              <w:t xml:space="preserve"> – in the opinion of qualified staff, student has a cognitive, behavioral, or emotional disability</w:t>
            </w:r>
          </w:p>
        </w:tc>
        <w:tc>
          <w:tcPr>
            <w:tcW w:w="1552" w:type="dxa"/>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2</w:t>
            </w:r>
          </w:p>
        </w:tc>
      </w:tr>
      <w:tr w:rsidR="00E81AC4" w:rsidRPr="00B41430" w:rsidTr="00E81AC4">
        <w:trPr>
          <w:trHeight w:val="920"/>
          <w:jc w:val="center"/>
        </w:trPr>
        <w:tc>
          <w:tcPr>
            <w:tcW w:w="6386" w:type="dxa"/>
            <w:vAlign w:val="center"/>
          </w:tcPr>
          <w:p w:rsidR="00E81AC4" w:rsidRPr="00C37DF6" w:rsidRDefault="00E81AC4" w:rsidP="00E81AC4">
            <w:pPr>
              <w:spacing w:before="40" w:after="40" w:line="240" w:lineRule="exact"/>
              <w:ind w:left="142" w:right="142"/>
              <w:rPr>
                <w:rFonts w:cs="Arial"/>
                <w:color w:val="000000" w:themeColor="text1"/>
                <w:spacing w:val="-4"/>
                <w:sz w:val="20"/>
              </w:rPr>
            </w:pPr>
            <w:r w:rsidRPr="00C37DF6">
              <w:rPr>
                <w:rFonts w:cs="Arial"/>
                <w:b/>
                <w:color w:val="000000" w:themeColor="text1"/>
                <w:spacing w:val="-4"/>
                <w:sz w:val="20"/>
              </w:rPr>
              <w:t>Limited assessment language experience</w:t>
            </w:r>
            <w:r w:rsidRPr="00C37DF6">
              <w:rPr>
                <w:rFonts w:cs="Arial"/>
                <w:color w:val="000000" w:themeColor="text1"/>
                <w:spacing w:val="-4"/>
                <w:sz w:val="20"/>
              </w:rPr>
              <w:t xml:space="preserve"> – student is not a native speaker of the language of the assessment in the country and has limited proficiency in this language</w:t>
            </w:r>
          </w:p>
        </w:tc>
        <w:tc>
          <w:tcPr>
            <w:tcW w:w="1552" w:type="dxa"/>
            <w:vAlign w:val="center"/>
          </w:tcPr>
          <w:p w:rsidR="00E81AC4" w:rsidRPr="00C37DF6" w:rsidRDefault="00E81AC4" w:rsidP="00E81AC4">
            <w:pPr>
              <w:spacing w:before="40" w:after="40" w:line="240" w:lineRule="exact"/>
              <w:ind w:left="142" w:right="142"/>
              <w:jc w:val="center"/>
              <w:rPr>
                <w:rFonts w:cs="Arial"/>
                <w:b/>
                <w:color w:val="000000" w:themeColor="text1"/>
                <w:spacing w:val="-4"/>
                <w:sz w:val="20"/>
              </w:rPr>
            </w:pPr>
            <w:r w:rsidRPr="00C37DF6">
              <w:rPr>
                <w:rFonts w:cs="Arial"/>
                <w:b/>
                <w:color w:val="000000" w:themeColor="text1"/>
                <w:spacing w:val="-4"/>
                <w:sz w:val="20"/>
              </w:rPr>
              <w:t>3</w:t>
            </w:r>
          </w:p>
        </w:tc>
      </w:tr>
      <w:tr w:rsidR="00E81AC4" w:rsidRPr="00B41430" w:rsidTr="00E81AC4">
        <w:trPr>
          <w:trHeight w:val="411"/>
          <w:jc w:val="center"/>
        </w:trPr>
        <w:tc>
          <w:tcPr>
            <w:tcW w:w="6386" w:type="dxa"/>
            <w:vAlign w:val="center"/>
          </w:tcPr>
          <w:p w:rsidR="00E81AC4" w:rsidRPr="00C37DF6" w:rsidRDefault="00E81AC4" w:rsidP="00E81AC4">
            <w:pPr>
              <w:spacing w:before="40" w:after="40" w:line="240" w:lineRule="exact"/>
              <w:ind w:left="142" w:right="142"/>
              <w:rPr>
                <w:rFonts w:cs="Arial"/>
                <w:b/>
                <w:color w:val="000000" w:themeColor="text1"/>
                <w:spacing w:val="-4"/>
                <w:sz w:val="20"/>
              </w:rPr>
            </w:pPr>
            <w:r w:rsidRPr="00C37DF6">
              <w:rPr>
                <w:rFonts w:cs="Arial"/>
                <w:b/>
                <w:bCs/>
                <w:color w:val="000000" w:themeColor="text1"/>
                <w:spacing w:val="-4"/>
                <w:sz w:val="20"/>
              </w:rPr>
              <w:t xml:space="preserve">Home schooled </w:t>
            </w:r>
            <w:r w:rsidRPr="00C37DF6">
              <w:rPr>
                <w:rFonts w:cs="Arial"/>
                <w:bCs/>
                <w:color w:val="000000" w:themeColor="text1"/>
                <w:spacing w:val="-4"/>
                <w:sz w:val="20"/>
              </w:rPr>
              <w:t>– student is home schooled and does not attend any classes on campus</w:t>
            </w:r>
          </w:p>
        </w:tc>
        <w:tc>
          <w:tcPr>
            <w:tcW w:w="1552" w:type="dxa"/>
            <w:vAlign w:val="center"/>
          </w:tcPr>
          <w:p w:rsidR="00E81AC4" w:rsidRPr="00C37DF6" w:rsidRDefault="00E81AC4" w:rsidP="00E81AC4">
            <w:pPr>
              <w:spacing w:before="40" w:after="40" w:line="240" w:lineRule="exact"/>
              <w:ind w:left="142" w:right="142"/>
              <w:jc w:val="center"/>
              <w:rPr>
                <w:rFonts w:cs="Arial"/>
                <w:b/>
                <w:bCs/>
                <w:color w:val="000000" w:themeColor="text1"/>
                <w:spacing w:val="-4"/>
                <w:sz w:val="20"/>
              </w:rPr>
            </w:pPr>
            <w:r w:rsidRPr="00C37DF6">
              <w:rPr>
                <w:rFonts w:cs="Arial"/>
                <w:b/>
                <w:bCs/>
                <w:color w:val="000000" w:themeColor="text1"/>
                <w:spacing w:val="-4"/>
                <w:sz w:val="20"/>
              </w:rPr>
              <w:t>4</w:t>
            </w:r>
          </w:p>
        </w:tc>
      </w:tr>
    </w:tbl>
    <w:p w:rsidR="00E81AC4" w:rsidRPr="00B41430" w:rsidRDefault="00E81AC4" w:rsidP="00E81AC4">
      <w:pPr>
        <w:contextualSpacing/>
        <w:rPr>
          <w:rFonts w:asciiTheme="minorHAnsi" w:hAnsiTheme="minorHAnsi"/>
          <w:i/>
          <w:color w:val="000000" w:themeColor="text1"/>
        </w:rPr>
      </w:pPr>
    </w:p>
    <w:p w:rsidR="00E81AC4" w:rsidRPr="00C37DF6" w:rsidRDefault="00E81AC4" w:rsidP="00E81AC4">
      <w:pPr>
        <w:pStyle w:val="Heading4"/>
        <w:tabs>
          <w:tab w:val="clear" w:pos="720"/>
          <w:tab w:val="left" w:pos="0"/>
        </w:tabs>
        <w:spacing w:before="120"/>
        <w:ind w:left="720" w:hanging="720"/>
        <w:contextualSpacing/>
        <w:jc w:val="left"/>
        <w:rPr>
          <w:rStyle w:val="LineNumber"/>
          <w:rFonts w:ascii="Arial" w:hAnsi="Arial" w:cs="Arial"/>
        </w:rPr>
      </w:pPr>
      <w:r w:rsidRPr="00C37DF6">
        <w:rPr>
          <w:rStyle w:val="LineNumber"/>
          <w:rFonts w:ascii="Arial" w:hAnsi="Arial" w:cs="Arial"/>
        </w:rPr>
        <w:t>Examples of using special education needs codes</w:t>
      </w:r>
    </w:p>
    <w:p w:rsidR="00E81AC4" w:rsidRDefault="00E81AC4" w:rsidP="00E81AC4">
      <w:pPr>
        <w:spacing w:before="120" w:after="120" w:line="240" w:lineRule="exact"/>
        <w:rPr>
          <w:rFonts w:cs="Arial"/>
          <w:color w:val="000000" w:themeColor="text1"/>
          <w:spacing w:val="-4"/>
          <w:lang w:eastAsia="ja-JP"/>
        </w:rPr>
      </w:pPr>
      <w:r w:rsidRPr="00C37DF6">
        <w:rPr>
          <w:rFonts w:cs="Arial"/>
          <w:color w:val="000000" w:themeColor="text1"/>
          <w:spacing w:val="-4"/>
          <w:lang w:eastAsia="ja-JP"/>
        </w:rPr>
        <w:t xml:space="preserve">Please refer to </w:t>
      </w:r>
      <w:r w:rsidRPr="00C37DF6">
        <w:rPr>
          <w:rFonts w:cs="Arial"/>
          <w:b/>
          <w:spacing w:val="-4"/>
          <w:lang w:eastAsia="ja-JP"/>
        </w:rPr>
        <w:t>exhibit 3.2</w:t>
      </w:r>
      <w:r w:rsidRPr="00C37DF6">
        <w:rPr>
          <w:rFonts w:cs="Arial"/>
          <w:color w:val="000000" w:themeColor="text1"/>
          <w:spacing w:val="-4"/>
          <w:lang w:eastAsia="ja-JP"/>
        </w:rPr>
        <w:t xml:space="preserve"> in which the following codes have been applied to the </w:t>
      </w:r>
      <w:r w:rsidRPr="00303EA7">
        <w:rPr>
          <w:rFonts w:cs="Arial"/>
          <w:color w:val="000000" w:themeColor="text1"/>
          <w:spacing w:val="-4"/>
          <w:lang w:eastAsia="ja-JP"/>
        </w:rPr>
        <w:t>Student Tracking Form</w:t>
      </w:r>
      <w:r w:rsidRPr="00C37DF6">
        <w:rPr>
          <w:rFonts w:cs="Arial"/>
          <w:color w:val="000000" w:themeColor="text1"/>
          <w:spacing w:val="-4"/>
          <w:lang w:eastAsia="ja-JP"/>
        </w:rPr>
        <w:t>:</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José Camacho</w:t>
      </w:r>
      <w:r w:rsidRPr="00C37DF6">
        <w:rPr>
          <w:rFonts w:cs="Arial"/>
          <w:snapToGrid w:val="0"/>
          <w:color w:val="000000" w:themeColor="text1"/>
          <w:spacing w:val="-4"/>
        </w:rPr>
        <w:t xml:space="preserve"> is not a native English speaker and has less than 1 year of instruction in English. Therefore, he is coded as “3”</w:t>
      </w:r>
      <w:r w:rsidRPr="00C37DF6">
        <w:rPr>
          <w:rFonts w:cs="Arial"/>
          <w:color w:val="000000" w:themeColor="text1"/>
          <w:spacing w:val="-4"/>
        </w:rPr>
        <w:t xml:space="preserve">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Roy Edmonds</w:t>
      </w:r>
      <w:r w:rsidRPr="00C37DF6">
        <w:rPr>
          <w:rFonts w:cs="Arial"/>
          <w:snapToGrid w:val="0"/>
          <w:color w:val="000000" w:themeColor="text1"/>
          <w:spacing w:val="-4"/>
        </w:rPr>
        <w:t xml:space="preserve"> is not a native speaker of English. While he has received instruction in English for more than 1 year, he still has some difficulties with English expression and requires some extra help. Therefore, he is also coded as “3”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Sam Fay</w:t>
      </w:r>
      <w:r w:rsidRPr="00C37DF6">
        <w:rPr>
          <w:rFonts w:cs="Arial"/>
          <w:snapToGrid w:val="0"/>
          <w:color w:val="000000" w:themeColor="text1"/>
          <w:spacing w:val="-4"/>
        </w:rPr>
        <w:t xml:space="preserve"> is blind and is coded as “1”</w:t>
      </w:r>
      <w:r w:rsidRPr="00C37DF6">
        <w:rPr>
          <w:rFonts w:cs="Arial"/>
          <w:color w:val="000000" w:themeColor="text1"/>
          <w:spacing w:val="-4"/>
        </w:rPr>
        <w:t xml:space="preserve">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Fred Hunt</w:t>
      </w:r>
      <w:r w:rsidRPr="00C37DF6">
        <w:rPr>
          <w:rFonts w:cs="Arial"/>
          <w:snapToGrid w:val="0"/>
          <w:color w:val="000000" w:themeColor="text1"/>
          <w:spacing w:val="-4"/>
        </w:rPr>
        <w:t xml:space="preserve"> is deaf, so he is coded as “1”</w:t>
      </w:r>
      <w:r w:rsidRPr="00C37DF6">
        <w:rPr>
          <w:rFonts w:cs="Arial"/>
          <w:color w:val="000000" w:themeColor="text1"/>
          <w:spacing w:val="-4"/>
        </w:rPr>
        <w:t xml:space="preserve"> in the SEN column.</w:t>
      </w:r>
    </w:p>
    <w:p w:rsidR="00E81AC4" w:rsidRPr="00C37DF6" w:rsidRDefault="00E81AC4" w:rsidP="00F00E26">
      <w:pPr>
        <w:numPr>
          <w:ilvl w:val="0"/>
          <w:numId w:val="50"/>
        </w:numPr>
        <w:spacing w:line="240" w:lineRule="auto"/>
        <w:ind w:left="1080" w:hanging="346"/>
        <w:contextualSpacing/>
        <w:jc w:val="left"/>
        <w:rPr>
          <w:rFonts w:cs="Arial"/>
          <w:snapToGrid w:val="0"/>
          <w:color w:val="000000" w:themeColor="text1"/>
          <w:spacing w:val="-4"/>
        </w:rPr>
      </w:pPr>
      <w:r w:rsidRPr="00C37DF6">
        <w:rPr>
          <w:rFonts w:cs="Arial"/>
          <w:b/>
          <w:snapToGrid w:val="0"/>
          <w:color w:val="000000" w:themeColor="text1"/>
          <w:spacing w:val="-4"/>
        </w:rPr>
        <w:t>Lisa Jenkins</w:t>
      </w:r>
      <w:r w:rsidRPr="00C37DF6">
        <w:rPr>
          <w:rFonts w:cs="Arial"/>
          <w:snapToGrid w:val="0"/>
          <w:color w:val="000000" w:themeColor="text1"/>
          <w:spacing w:val="-4"/>
        </w:rPr>
        <w:t xml:space="preserve"> has been professionally assessed as cognitively delayed and is coded as “2”</w:t>
      </w:r>
      <w:r w:rsidRPr="00C37DF6">
        <w:rPr>
          <w:rFonts w:cs="Arial"/>
          <w:color w:val="000000" w:themeColor="text1"/>
          <w:spacing w:val="-4"/>
        </w:rPr>
        <w:t xml:space="preserve"> in the SEN column.</w:t>
      </w:r>
    </w:p>
    <w:p w:rsidR="00E81AC4" w:rsidRDefault="00E81AC4" w:rsidP="00F00E26">
      <w:pPr>
        <w:numPr>
          <w:ilvl w:val="0"/>
          <w:numId w:val="50"/>
        </w:numPr>
        <w:spacing w:after="240" w:line="240" w:lineRule="auto"/>
        <w:ind w:left="1080" w:hanging="346"/>
        <w:contextualSpacing/>
        <w:jc w:val="left"/>
        <w:rPr>
          <w:rFonts w:cs="Arial"/>
        </w:rPr>
      </w:pPr>
      <w:r w:rsidRPr="00C37DF6">
        <w:rPr>
          <w:rFonts w:cs="Arial"/>
          <w:snapToGrid w:val="0"/>
          <w:color w:val="000000" w:themeColor="text1"/>
          <w:spacing w:val="-4"/>
        </w:rPr>
        <w:t>For all other students who do not have any special education needs, the SEN column is left blank. For most students the SEN column will be left blank, meaning they have no s</w:t>
      </w:r>
      <w:r w:rsidRPr="00C37DF6">
        <w:rPr>
          <w:rFonts w:cs="Arial"/>
          <w:snapToGrid w:val="0"/>
          <w:color w:val="000000" w:themeColor="text1"/>
          <w:spacing w:val="-4"/>
          <w:lang w:eastAsia="ja-JP"/>
        </w:rPr>
        <w:t xml:space="preserve">pecial </w:t>
      </w:r>
      <w:r w:rsidRPr="00C37DF6">
        <w:rPr>
          <w:rFonts w:cs="Arial"/>
          <w:snapToGrid w:val="0"/>
          <w:color w:val="000000" w:themeColor="text1"/>
          <w:spacing w:val="-4"/>
        </w:rPr>
        <w:t>e</w:t>
      </w:r>
      <w:r w:rsidRPr="00C37DF6">
        <w:rPr>
          <w:rFonts w:cs="Arial"/>
          <w:snapToGrid w:val="0"/>
          <w:color w:val="000000" w:themeColor="text1"/>
          <w:spacing w:val="-4"/>
          <w:lang w:eastAsia="ja-JP"/>
        </w:rPr>
        <w:t xml:space="preserve">ducation </w:t>
      </w:r>
      <w:r w:rsidRPr="00C37DF6">
        <w:rPr>
          <w:rFonts w:cs="Arial"/>
          <w:snapToGrid w:val="0"/>
          <w:color w:val="000000" w:themeColor="text1"/>
          <w:spacing w:val="-4"/>
        </w:rPr>
        <w:t>n</w:t>
      </w:r>
      <w:r w:rsidRPr="00C37DF6">
        <w:rPr>
          <w:rFonts w:cs="Arial"/>
          <w:snapToGrid w:val="0"/>
          <w:color w:val="000000" w:themeColor="text1"/>
          <w:spacing w:val="-4"/>
          <w:lang w:eastAsia="ja-JP"/>
        </w:rPr>
        <w:t>eeds</w:t>
      </w:r>
      <w:r w:rsidRPr="00C37DF6">
        <w:rPr>
          <w:rFonts w:cs="Arial"/>
          <w:snapToGrid w:val="0"/>
          <w:color w:val="000000" w:themeColor="text1"/>
          <w:spacing w:val="-4"/>
        </w:rPr>
        <w:t>.</w:t>
      </w:r>
    </w:p>
    <w:p w:rsidR="00E81AC4" w:rsidRDefault="00E81AC4" w:rsidP="00E81AC4">
      <w:pPr>
        <w:spacing w:line="240" w:lineRule="auto"/>
        <w:ind w:left="734"/>
        <w:contextualSpacing/>
        <w:rPr>
          <w:lang w:val="en-GB" w:eastAsia="en-AU"/>
        </w:rPr>
      </w:pPr>
    </w:p>
    <w:p w:rsidR="00E81AC4" w:rsidRDefault="00E81AC4" w:rsidP="00E81AC4">
      <w:pPr>
        <w:spacing w:after="160"/>
        <w:rPr>
          <w:lang w:val="en-GB" w:eastAsia="en-AU"/>
        </w:rPr>
      </w:pPr>
      <w:r>
        <w:rPr>
          <w:lang w:val="en-GB" w:eastAsia="en-AU"/>
        </w:rPr>
        <w:br w:type="page"/>
      </w:r>
    </w:p>
    <w:p w:rsidR="00E81AC4" w:rsidRDefault="00E81AC4" w:rsidP="00E81AC4">
      <w:pPr>
        <w:spacing w:before="240" w:after="120"/>
        <w:rPr>
          <w:rFonts w:cs="Arial"/>
          <w:b/>
          <w:bCs/>
          <w:color w:val="000000" w:themeColor="text1"/>
        </w:rPr>
      </w:pPr>
      <w:r w:rsidRPr="008012DA">
        <w:rPr>
          <w:rFonts w:cs="Arial"/>
          <w:b/>
          <w:bCs/>
          <w:color w:val="000000" w:themeColor="text1"/>
        </w:rPr>
        <w:t>Exhibit 3.2.</w:t>
      </w:r>
      <w:r>
        <w:rPr>
          <w:rFonts w:cs="Arial"/>
          <w:b/>
          <w:bCs/>
          <w:color w:val="000000" w:themeColor="text1"/>
        </w:rPr>
        <w:tab/>
      </w:r>
      <w:r w:rsidRPr="008012DA">
        <w:rPr>
          <w:rFonts w:cs="Arial"/>
          <w:b/>
          <w:bCs/>
          <w:color w:val="000000" w:themeColor="text1"/>
        </w:rPr>
        <w:t>Student Tracking Form (example after completion)</w:t>
      </w:r>
    </w:p>
    <w:p w:rsidR="00E81AC4" w:rsidRDefault="00E81AC4" w:rsidP="00E81AC4">
      <w:pPr>
        <w:spacing w:before="240" w:after="120"/>
        <w:rPr>
          <w:lang w:val="en-GB"/>
        </w:rPr>
      </w:pPr>
      <w:r w:rsidRPr="004006B8">
        <w:rPr>
          <w:noProof/>
        </w:rPr>
        <w:drawing>
          <wp:inline distT="0" distB="0" distL="0" distR="0" wp14:anchorId="636C5F98" wp14:editId="4F9C3704">
            <wp:extent cx="5943600" cy="40576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4057650"/>
                    </a:xfrm>
                    <a:prstGeom prst="rect">
                      <a:avLst/>
                    </a:prstGeom>
                    <a:ln>
                      <a:solidFill>
                        <a:schemeClr val="tx1"/>
                      </a:solidFill>
                    </a:ln>
                  </pic:spPr>
                </pic:pic>
              </a:graphicData>
            </a:graphic>
          </wp:inline>
        </w:drawing>
      </w:r>
    </w:p>
    <w:p w:rsidR="00E81AC4" w:rsidRDefault="00E81AC4" w:rsidP="00E81AC4">
      <w:pPr>
        <w:spacing w:before="240" w:after="120"/>
        <w:rPr>
          <w:lang w:val="en-GB"/>
        </w:rPr>
      </w:pPr>
    </w:p>
    <w:p w:rsidR="00E81AC4" w:rsidRDefault="00E81AC4" w:rsidP="00E81AC4">
      <w:pPr>
        <w:spacing w:line="240" w:lineRule="auto"/>
        <w:ind w:left="734" w:hanging="1454"/>
        <w:contextualSpacing/>
        <w:rPr>
          <w:rFonts w:cs="Arial"/>
        </w:rPr>
      </w:pPr>
    </w:p>
    <w:p w:rsidR="00E81AC4" w:rsidRPr="00905B29" w:rsidRDefault="00E81AC4" w:rsidP="00E81AC4">
      <w:pPr>
        <w:spacing w:line="240" w:lineRule="auto"/>
        <w:ind w:left="340"/>
        <w:contextualSpacing/>
        <w:rPr>
          <w:rFonts w:cs="Arial"/>
        </w:rPr>
      </w:pPr>
    </w:p>
    <w:p w:rsidR="00E81AC4" w:rsidRPr="00C37DF6" w:rsidRDefault="00E81AC4" w:rsidP="00E81AC4">
      <w:pPr>
        <w:pStyle w:val="Heading4"/>
        <w:spacing w:before="0"/>
        <w:contextualSpacing/>
        <w:jc w:val="left"/>
        <w:rPr>
          <w:rFonts w:ascii="Arial" w:hAnsi="Arial" w:cs="Arial"/>
          <w:i w:val="0"/>
        </w:rPr>
      </w:pPr>
      <w:r w:rsidRPr="00C37DF6">
        <w:rPr>
          <w:rFonts w:ascii="Arial" w:hAnsi="Arial" w:cs="Arial"/>
          <w:i w:val="0"/>
        </w:rPr>
        <w:t>Step 3: Identify accommodations for students who require them</w:t>
      </w:r>
    </w:p>
    <w:p w:rsidR="00E81AC4" w:rsidRPr="00C37DF6" w:rsidRDefault="00E81AC4" w:rsidP="00E81AC4">
      <w:pPr>
        <w:pStyle w:val="Num-Doc-Paragraph"/>
        <w:numPr>
          <w:ilvl w:val="0"/>
          <w:numId w:val="0"/>
        </w:numPr>
        <w:jc w:val="left"/>
        <w:rPr>
          <w:rFonts w:ascii="Arial" w:hAnsi="Arial" w:cs="Arial"/>
          <w:color w:val="000000" w:themeColor="text1"/>
          <w:spacing w:val="-4"/>
          <w:szCs w:val="22"/>
          <w:lang w:eastAsia="ja-JP"/>
        </w:rPr>
      </w:pPr>
      <w:r w:rsidRPr="00C37DF6">
        <w:rPr>
          <w:rFonts w:ascii="Arial" w:hAnsi="Arial" w:cs="Arial"/>
          <w:color w:val="000000" w:themeColor="text1"/>
          <w:spacing w:val="-4"/>
          <w:szCs w:val="22"/>
          <w:lang w:eastAsia="ja-JP"/>
        </w:rPr>
        <w:t xml:space="preserve">If any SEN students require accommodations to be tested, record those in the </w:t>
      </w:r>
      <w:r>
        <w:rPr>
          <w:rFonts w:ascii="Arial" w:hAnsi="Arial" w:cs="Arial"/>
          <w:color w:val="000000" w:themeColor="text1"/>
          <w:spacing w:val="-4"/>
          <w:szCs w:val="22"/>
          <w:lang w:eastAsia="ja-JP"/>
        </w:rPr>
        <w:t>ACCOM</w:t>
      </w:r>
      <w:r w:rsidRPr="00C37DF6">
        <w:rPr>
          <w:rFonts w:ascii="Arial" w:hAnsi="Arial" w:cs="Arial"/>
          <w:color w:val="000000" w:themeColor="text1"/>
          <w:spacing w:val="-4"/>
          <w:szCs w:val="22"/>
          <w:lang w:eastAsia="ja-JP"/>
        </w:rPr>
        <w:t xml:space="preserve"> column on the </w:t>
      </w:r>
      <w:r w:rsidRPr="00303EA7">
        <w:rPr>
          <w:rFonts w:ascii="Arial" w:hAnsi="Arial" w:cs="Arial"/>
          <w:color w:val="000000" w:themeColor="text1"/>
          <w:spacing w:val="-4"/>
          <w:szCs w:val="22"/>
          <w:lang w:eastAsia="ja-JP"/>
        </w:rPr>
        <w:t>Student Tracking Form</w:t>
      </w:r>
      <w:r w:rsidRPr="00C37DF6">
        <w:rPr>
          <w:rFonts w:ascii="Arial" w:hAnsi="Arial" w:cs="Arial"/>
          <w:color w:val="000000" w:themeColor="text1"/>
          <w:spacing w:val="-4"/>
          <w:szCs w:val="22"/>
          <w:lang w:eastAsia="ja-JP"/>
        </w:rPr>
        <w:t xml:space="preserve">. </w:t>
      </w:r>
      <w:r w:rsidRPr="00C37DF6">
        <w:rPr>
          <w:rFonts w:ascii="Arial" w:hAnsi="Arial" w:cs="Arial"/>
          <w:b/>
          <w:color w:val="000000" w:themeColor="text1"/>
          <w:spacing w:val="-4"/>
          <w:szCs w:val="22"/>
          <w:lang w:eastAsia="ja-JP"/>
        </w:rPr>
        <w:t>Exhibit 3.3</w:t>
      </w:r>
      <w:r w:rsidRPr="00C37DF6">
        <w:rPr>
          <w:rFonts w:ascii="Arial" w:hAnsi="Arial" w:cs="Arial"/>
          <w:color w:val="000000" w:themeColor="text1"/>
          <w:spacing w:val="-4"/>
          <w:szCs w:val="22"/>
          <w:lang w:eastAsia="ja-JP"/>
        </w:rPr>
        <w:t xml:space="preserve"> lists the accommodations allowed on PISA along with the three-letter accommodation code. Record the three-letter code from the table </w:t>
      </w:r>
      <w:r>
        <w:rPr>
          <w:rFonts w:ascii="Arial" w:hAnsi="Arial" w:cs="Arial"/>
          <w:color w:val="000000" w:themeColor="text1"/>
          <w:spacing w:val="-4"/>
          <w:szCs w:val="22"/>
          <w:lang w:eastAsia="ja-JP"/>
        </w:rPr>
        <w:t>in exhibit 3.3</w:t>
      </w:r>
      <w:r w:rsidRPr="00C37DF6">
        <w:rPr>
          <w:rFonts w:ascii="Arial" w:hAnsi="Arial" w:cs="Arial"/>
          <w:color w:val="000000" w:themeColor="text1"/>
          <w:spacing w:val="-4"/>
          <w:szCs w:val="22"/>
          <w:lang w:eastAsia="ja-JP"/>
        </w:rPr>
        <w:t xml:space="preserve"> in the </w:t>
      </w:r>
      <w:r>
        <w:rPr>
          <w:rFonts w:ascii="Arial" w:hAnsi="Arial" w:cs="Arial"/>
          <w:color w:val="000000" w:themeColor="text1"/>
          <w:spacing w:val="-4"/>
          <w:szCs w:val="22"/>
          <w:lang w:eastAsia="ja-JP"/>
        </w:rPr>
        <w:t>ACCOM</w:t>
      </w:r>
      <w:r w:rsidRPr="00C37DF6">
        <w:rPr>
          <w:rFonts w:ascii="Arial" w:hAnsi="Arial" w:cs="Arial"/>
          <w:color w:val="000000" w:themeColor="text1"/>
          <w:spacing w:val="-4"/>
          <w:szCs w:val="22"/>
          <w:lang w:eastAsia="ja-JP"/>
        </w:rPr>
        <w:t xml:space="preserve"> column on the </w:t>
      </w:r>
      <w:r w:rsidRPr="00303EA7">
        <w:rPr>
          <w:rFonts w:ascii="Arial" w:hAnsi="Arial" w:cs="Arial"/>
          <w:color w:val="000000" w:themeColor="text1"/>
          <w:spacing w:val="-4"/>
          <w:szCs w:val="22"/>
          <w:lang w:eastAsia="ja-JP"/>
        </w:rPr>
        <w:t>Student Tracking Form</w:t>
      </w:r>
      <w:r w:rsidRPr="00C37DF6">
        <w:rPr>
          <w:rFonts w:ascii="Arial" w:hAnsi="Arial" w:cs="Arial"/>
          <w:color w:val="000000" w:themeColor="text1"/>
          <w:spacing w:val="-4"/>
          <w:szCs w:val="22"/>
          <w:lang w:eastAsia="ja-JP"/>
        </w:rPr>
        <w:t>.</w:t>
      </w:r>
    </w:p>
    <w:tbl>
      <w:tblPr>
        <w:tblStyle w:val="TableGrid"/>
        <w:tblW w:w="8276" w:type="dxa"/>
        <w:tblInd w:w="108" w:type="dxa"/>
        <w:tblLook w:val="01E0" w:firstRow="1" w:lastRow="1" w:firstColumn="1" w:lastColumn="1" w:noHBand="0" w:noVBand="0"/>
      </w:tblPr>
      <w:tblGrid>
        <w:gridCol w:w="8276"/>
      </w:tblGrid>
      <w:tr w:rsidR="00E81AC4" w:rsidRPr="007202E8" w:rsidTr="00E81AC4">
        <w:trPr>
          <w:trHeight w:val="555"/>
        </w:trPr>
        <w:tc>
          <w:tcPr>
            <w:tcW w:w="8276" w:type="dxa"/>
            <w:vAlign w:val="center"/>
          </w:tcPr>
          <w:p w:rsidR="00E81AC4" w:rsidRPr="00C37DF6" w:rsidRDefault="00E81AC4" w:rsidP="00E81AC4">
            <w:pPr>
              <w:pStyle w:val="NotetoNPMHeading"/>
              <w:rPr>
                <w:rFonts w:ascii="Arial" w:hAnsi="Arial" w:cs="Arial"/>
              </w:rPr>
            </w:pPr>
            <w:r w:rsidRPr="00C37DF6">
              <w:rPr>
                <w:rFonts w:ascii="Arial" w:hAnsi="Arial" w:cs="Arial"/>
              </w:rPr>
              <w:t>Note on Including Students</w:t>
            </w:r>
          </w:p>
          <w:p w:rsidR="00E81AC4" w:rsidRPr="00EF040C" w:rsidRDefault="00E81AC4" w:rsidP="00E81AC4">
            <w:pPr>
              <w:pStyle w:val="Note"/>
              <w:spacing w:before="0" w:line="240" w:lineRule="auto"/>
              <w:contextualSpacing/>
              <w:jc w:val="left"/>
              <w:rPr>
                <w:rFonts w:asciiTheme="minorHAnsi" w:hAnsiTheme="minorHAnsi"/>
                <w:color w:val="000000" w:themeColor="text1"/>
                <w:sz w:val="22"/>
              </w:rPr>
            </w:pPr>
            <w:r w:rsidRPr="00C37DF6">
              <w:rPr>
                <w:rFonts w:ascii="Arial" w:hAnsi="Arial" w:cs="Arial"/>
                <w:color w:val="000000" w:themeColor="text1"/>
                <w:sz w:val="22"/>
              </w:rPr>
              <w:t>Many students with special education needs can be included in PISA without the accommodations they receive in the classroom or on high-stakes, individual tests used for grades, evaluations, or promotions. PISA is a large-scale assessment administered in a standardized way to all students. Individual scores are not reported but are aggregated across all students.</w:t>
            </w:r>
            <w:r w:rsidRPr="00EF040C">
              <w:rPr>
                <w:rFonts w:asciiTheme="minorHAnsi" w:hAnsiTheme="minorHAnsi"/>
                <w:color w:val="000000" w:themeColor="text1"/>
                <w:sz w:val="22"/>
              </w:rPr>
              <w:t xml:space="preserve"> </w:t>
            </w:r>
          </w:p>
        </w:tc>
      </w:tr>
    </w:tbl>
    <w:p w:rsidR="00E81AC4" w:rsidRDefault="00E81AC4" w:rsidP="00E81AC4">
      <w:pPr>
        <w:spacing w:before="240" w:after="120"/>
        <w:ind w:left="180"/>
        <w:rPr>
          <w:rFonts w:cs="Arial"/>
          <w:b/>
          <w:bCs/>
          <w:color w:val="000000" w:themeColor="text1"/>
        </w:rPr>
      </w:pPr>
    </w:p>
    <w:p w:rsidR="00E81AC4" w:rsidRDefault="00E81AC4" w:rsidP="00E81AC4">
      <w:pPr>
        <w:spacing w:after="160"/>
        <w:rPr>
          <w:rFonts w:cs="Arial"/>
          <w:b/>
          <w:bCs/>
          <w:color w:val="000000" w:themeColor="text1"/>
        </w:rPr>
      </w:pPr>
      <w:r>
        <w:rPr>
          <w:rFonts w:cs="Arial"/>
          <w:b/>
          <w:bCs/>
          <w:color w:val="000000" w:themeColor="text1"/>
        </w:rPr>
        <w:br w:type="page"/>
      </w:r>
    </w:p>
    <w:p w:rsidR="00E81AC4" w:rsidRPr="00C37DF6" w:rsidRDefault="00E81AC4" w:rsidP="00E81AC4">
      <w:pPr>
        <w:spacing w:before="240" w:after="120"/>
        <w:ind w:left="180"/>
        <w:rPr>
          <w:rFonts w:cs="Arial"/>
          <w:b/>
          <w:bCs/>
          <w:color w:val="000000" w:themeColor="text1"/>
        </w:rPr>
      </w:pPr>
      <w:r w:rsidRPr="00C37DF6">
        <w:rPr>
          <w:rFonts w:cs="Arial"/>
          <w:b/>
          <w:bCs/>
          <w:color w:val="000000" w:themeColor="text1"/>
        </w:rPr>
        <w:t>Exhibit 3.3.</w:t>
      </w:r>
      <w:r>
        <w:rPr>
          <w:rFonts w:cs="Arial"/>
          <w:b/>
          <w:bCs/>
          <w:color w:val="000000" w:themeColor="text1"/>
        </w:rPr>
        <w:tab/>
      </w:r>
      <w:r w:rsidRPr="00C37DF6">
        <w:rPr>
          <w:rFonts w:cs="Arial"/>
          <w:b/>
          <w:bCs/>
          <w:color w:val="000000" w:themeColor="text1"/>
        </w:rPr>
        <w:t>PISA-</w:t>
      </w:r>
      <w:r>
        <w:rPr>
          <w:rFonts w:cs="Arial"/>
          <w:b/>
          <w:bCs/>
          <w:color w:val="000000" w:themeColor="text1"/>
        </w:rPr>
        <w:t>a</w:t>
      </w:r>
      <w:r w:rsidRPr="00C37DF6">
        <w:rPr>
          <w:rFonts w:cs="Arial"/>
          <w:b/>
          <w:bCs/>
          <w:color w:val="000000" w:themeColor="text1"/>
        </w:rPr>
        <w:t xml:space="preserve">llowed </w:t>
      </w:r>
      <w:r>
        <w:rPr>
          <w:rFonts w:cs="Arial"/>
          <w:b/>
          <w:bCs/>
          <w:color w:val="000000" w:themeColor="text1"/>
        </w:rPr>
        <w:t>a</w:t>
      </w:r>
      <w:r w:rsidRPr="00C37DF6">
        <w:rPr>
          <w:rFonts w:cs="Arial"/>
          <w:b/>
          <w:bCs/>
          <w:color w:val="000000" w:themeColor="text1"/>
        </w:rPr>
        <w:t>ccommodations</w:t>
      </w:r>
    </w:p>
    <w:tbl>
      <w:tblPr>
        <w:tblStyle w:val="TableGrid"/>
        <w:tblW w:w="5000" w:type="pct"/>
        <w:jc w:val="center"/>
        <w:tblLook w:val="04A0" w:firstRow="1" w:lastRow="0" w:firstColumn="1" w:lastColumn="0" w:noHBand="0" w:noVBand="1"/>
      </w:tblPr>
      <w:tblGrid>
        <w:gridCol w:w="3952"/>
        <w:gridCol w:w="6776"/>
      </w:tblGrid>
      <w:tr w:rsidR="00E81AC4" w:rsidRPr="00905B29" w:rsidTr="00E81AC4">
        <w:trPr>
          <w:jc w:val="center"/>
        </w:trPr>
        <w:tc>
          <w:tcPr>
            <w:tcW w:w="1842" w:type="pct"/>
            <w:shd w:val="clear" w:color="auto" w:fill="F2F2F2" w:themeFill="background1" w:themeFillShade="F2"/>
          </w:tcPr>
          <w:p w:rsidR="00E81AC4" w:rsidRPr="00C37DF6" w:rsidRDefault="00E81AC4" w:rsidP="00E81AC4">
            <w:pPr>
              <w:spacing w:before="60" w:after="60" w:line="240" w:lineRule="exact"/>
              <w:ind w:left="142" w:right="142"/>
              <w:jc w:val="center"/>
              <w:rPr>
                <w:rFonts w:cs="Arial"/>
                <w:b/>
                <w:color w:val="000000" w:themeColor="text1"/>
                <w:spacing w:val="-4"/>
              </w:rPr>
            </w:pPr>
            <w:r w:rsidRPr="00C37DF6">
              <w:rPr>
                <w:rFonts w:cs="Arial"/>
                <w:b/>
                <w:color w:val="000000" w:themeColor="text1"/>
                <w:spacing w:val="-4"/>
              </w:rPr>
              <w:t>Accommodation Name and Code</w:t>
            </w:r>
          </w:p>
        </w:tc>
        <w:tc>
          <w:tcPr>
            <w:tcW w:w="3158" w:type="pct"/>
            <w:shd w:val="clear" w:color="auto" w:fill="F2F2F2" w:themeFill="background1" w:themeFillShade="F2"/>
          </w:tcPr>
          <w:p w:rsidR="00E81AC4" w:rsidRPr="00C37DF6" w:rsidRDefault="00E81AC4" w:rsidP="00E81AC4">
            <w:pPr>
              <w:spacing w:before="60" w:after="60" w:line="240" w:lineRule="exact"/>
              <w:ind w:left="142" w:right="142"/>
              <w:jc w:val="center"/>
              <w:rPr>
                <w:rFonts w:cs="Arial"/>
                <w:b/>
                <w:color w:val="000000" w:themeColor="text1"/>
                <w:spacing w:val="-4"/>
              </w:rPr>
            </w:pPr>
            <w:r w:rsidRPr="00C37DF6">
              <w:rPr>
                <w:rFonts w:cs="Arial"/>
                <w:b/>
                <w:color w:val="000000" w:themeColor="text1"/>
                <w:spacing w:val="-4"/>
              </w:rPr>
              <w:t>Description</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Small group (SMG)</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Generally, a small group session includes no more than five students.</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One-on-one (ONE)</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This accommodation requires that a student is assessed individually in an area free of distractions.</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Special equipment (EQP)*</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Special equipment includes the following:</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Lighting devices</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Straightedge/ruler, overlay, or template</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Special writing tool or pencil grip</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Preferential seating</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Study carrel</w:t>
            </w:r>
          </w:p>
          <w:p w:rsidR="00E81AC4" w:rsidRPr="00C37DF6" w:rsidRDefault="00E81AC4" w:rsidP="00F00E26">
            <w:pPr>
              <w:pStyle w:val="Num-Doc-Paragraph"/>
              <w:numPr>
                <w:ilvl w:val="0"/>
                <w:numId w:val="51"/>
              </w:numPr>
              <w:spacing w:before="60" w:after="60"/>
              <w:ind w:left="612" w:hanging="45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Large-screen calculator</w:t>
            </w:r>
          </w:p>
        </w:tc>
      </w:tr>
      <w:tr w:rsidR="00E81AC4" w:rsidRPr="00905B29"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Directions in sign language (SLD)*</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eastAsia="ja-JP"/>
              </w:rPr>
              <w:t>This accommodation requires that a qualified sign language interpreter at the school sign the instructions included in the session script for the student.</w:t>
            </w:r>
          </w:p>
        </w:tc>
      </w:tr>
      <w:tr w:rsidR="00E81AC4"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Auditory amplification (AUD)*</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b/>
                <w:bCs/>
                <w:noProof/>
                <w:color w:val="000000" w:themeColor="text1"/>
                <w:spacing w:val="-4"/>
                <w:szCs w:val="22"/>
                <w:lang w:eastAsia="ja-JP"/>
              </w:rPr>
            </w:pPr>
            <w:r w:rsidRPr="00C37DF6">
              <w:rPr>
                <w:rFonts w:ascii="Arial" w:hAnsi="Arial" w:cs="Arial"/>
                <w:color w:val="000000" w:themeColor="text1"/>
                <w:spacing w:val="-4"/>
                <w:szCs w:val="22"/>
                <w:lang w:val="en-US" w:eastAsia="ja-JP"/>
              </w:rPr>
              <w:t>This is an earpiece, microphone, speaker or other amplification that allows students with auditory impairments better access to the directions read aloud to students. This would be provided in a way that does not affect or distract other students.</w:t>
            </w:r>
          </w:p>
        </w:tc>
      </w:tr>
      <w:tr w:rsidR="00E81AC4" w:rsidTr="00E81AC4">
        <w:trPr>
          <w:jc w:val="center"/>
        </w:trPr>
        <w:tc>
          <w:tcPr>
            <w:tcW w:w="1842" w:type="pct"/>
          </w:tcPr>
          <w:p w:rsidR="00E81AC4" w:rsidRPr="00C37DF6" w:rsidRDefault="00E81AC4" w:rsidP="00E81AC4">
            <w:pPr>
              <w:pStyle w:val="Num-Doc-Paragraph"/>
              <w:numPr>
                <w:ilvl w:val="0"/>
                <w:numId w:val="0"/>
              </w:numPr>
              <w:spacing w:before="60" w:after="60"/>
              <w:jc w:val="left"/>
              <w:rPr>
                <w:rFonts w:ascii="Arial" w:hAnsi="Arial" w:cs="Arial"/>
                <w:b/>
                <w:color w:val="000000" w:themeColor="text1"/>
                <w:spacing w:val="-4"/>
                <w:szCs w:val="22"/>
                <w:lang w:eastAsia="ja-JP"/>
              </w:rPr>
            </w:pPr>
            <w:r w:rsidRPr="00C37DF6">
              <w:rPr>
                <w:rFonts w:ascii="Arial" w:hAnsi="Arial" w:cs="Arial"/>
                <w:b/>
                <w:color w:val="000000" w:themeColor="text1"/>
                <w:spacing w:val="-4"/>
                <w:szCs w:val="22"/>
                <w:lang w:eastAsia="ja-JP"/>
              </w:rPr>
              <w:t>Other (OTR)</w:t>
            </w:r>
          </w:p>
        </w:tc>
        <w:tc>
          <w:tcPr>
            <w:tcW w:w="3158" w:type="pct"/>
          </w:tcPr>
          <w:p w:rsidR="00E81AC4" w:rsidRPr="00C37DF6" w:rsidRDefault="00E81AC4" w:rsidP="00E81AC4">
            <w:pPr>
              <w:pStyle w:val="Num-Doc-Paragraph"/>
              <w:numPr>
                <w:ilvl w:val="0"/>
                <w:numId w:val="0"/>
              </w:numPr>
              <w:spacing w:before="60" w:after="60"/>
              <w:jc w:val="left"/>
              <w:rPr>
                <w:rFonts w:ascii="Arial" w:hAnsi="Arial" w:cs="Arial"/>
                <w:color w:val="000000" w:themeColor="text1"/>
                <w:spacing w:val="-4"/>
                <w:szCs w:val="22"/>
                <w:lang w:val="en-US" w:eastAsia="ja-JP"/>
              </w:rPr>
            </w:pPr>
            <w:r w:rsidRPr="00C37DF6">
              <w:rPr>
                <w:rFonts w:ascii="Arial" w:hAnsi="Arial" w:cs="Arial"/>
                <w:color w:val="000000" w:themeColor="text1"/>
                <w:spacing w:val="-4"/>
                <w:szCs w:val="22"/>
                <w:lang w:val="en-US" w:eastAsia="ja-JP"/>
              </w:rPr>
              <w:t xml:space="preserve">If the student requires an accommodation that is not included in either the allowed list above or the non-allowed list below, please record OTR on the </w:t>
            </w:r>
            <w:r w:rsidRPr="00303EA7">
              <w:rPr>
                <w:rFonts w:ascii="Arial" w:hAnsi="Arial" w:cs="Arial"/>
                <w:color w:val="000000" w:themeColor="text1"/>
                <w:spacing w:val="-4"/>
                <w:szCs w:val="22"/>
                <w:lang w:val="en-US" w:eastAsia="ja-JP"/>
              </w:rPr>
              <w:t>Student Tracking Form</w:t>
            </w:r>
            <w:r w:rsidRPr="00C37DF6">
              <w:rPr>
                <w:rFonts w:ascii="Arial" w:hAnsi="Arial" w:cs="Arial"/>
                <w:color w:val="000000" w:themeColor="text1"/>
                <w:spacing w:val="-4"/>
                <w:szCs w:val="22"/>
                <w:lang w:val="en-US" w:eastAsia="ja-JP"/>
              </w:rPr>
              <w:t xml:space="preserve">. The PISA test administrator will discuss these with you during the </w:t>
            </w:r>
            <w:r>
              <w:rPr>
                <w:rFonts w:ascii="Arial" w:hAnsi="Arial" w:cs="Arial"/>
                <w:color w:val="000000" w:themeColor="text1"/>
                <w:spacing w:val="-4"/>
                <w:szCs w:val="22"/>
                <w:lang w:val="en-US" w:eastAsia="ja-JP"/>
              </w:rPr>
              <w:t>pre-assessment</w:t>
            </w:r>
            <w:r w:rsidRPr="00C37DF6">
              <w:rPr>
                <w:rFonts w:ascii="Arial" w:hAnsi="Arial" w:cs="Arial"/>
                <w:color w:val="000000" w:themeColor="text1"/>
                <w:spacing w:val="-4"/>
                <w:szCs w:val="22"/>
                <w:lang w:val="en-US" w:eastAsia="ja-JP"/>
              </w:rPr>
              <w:t xml:space="preserve"> visit.</w:t>
            </w:r>
          </w:p>
        </w:tc>
      </w:tr>
    </w:tbl>
    <w:p w:rsidR="00E81AC4" w:rsidRPr="00303EA7" w:rsidRDefault="00E81AC4" w:rsidP="00E81AC4">
      <w:pPr>
        <w:pStyle w:val="Num-Doc-Paragraph"/>
        <w:numPr>
          <w:ilvl w:val="0"/>
          <w:numId w:val="0"/>
        </w:numPr>
        <w:ind w:left="288"/>
        <w:rPr>
          <w:rFonts w:ascii="Arial" w:hAnsi="Arial" w:cs="Arial"/>
          <w:color w:val="000000" w:themeColor="text1"/>
          <w:spacing w:val="-4"/>
          <w:sz w:val="20"/>
          <w:lang w:eastAsia="ja-JP"/>
        </w:rPr>
      </w:pPr>
      <w:r w:rsidRPr="00303EA7">
        <w:rPr>
          <w:rFonts w:ascii="Arial" w:hAnsi="Arial" w:cs="Arial"/>
          <w:color w:val="000000" w:themeColor="text1"/>
          <w:spacing w:val="-4"/>
          <w:sz w:val="20"/>
          <w:lang w:eastAsia="ja-JP"/>
        </w:rPr>
        <w:t>*School staff must provide these accommodations.</w:t>
      </w:r>
    </w:p>
    <w:p w:rsidR="00E81AC4" w:rsidRPr="00C37DF6" w:rsidRDefault="00E81AC4" w:rsidP="00E81AC4">
      <w:pPr>
        <w:pStyle w:val="Bodytextwith"/>
        <w:numPr>
          <w:ilvl w:val="0"/>
          <w:numId w:val="0"/>
        </w:numPr>
        <w:spacing w:before="0" w:line="240" w:lineRule="auto"/>
        <w:ind w:left="90"/>
        <w:contextualSpacing/>
        <w:jc w:val="left"/>
        <w:rPr>
          <w:rFonts w:ascii="Arial" w:hAnsi="Arial" w:cs="Arial"/>
          <w:color w:val="000000" w:themeColor="text1"/>
        </w:rPr>
      </w:pPr>
      <w:r>
        <w:rPr>
          <w:rFonts w:ascii="Arial" w:hAnsi="Arial" w:cs="Arial"/>
          <w:color w:val="000000" w:themeColor="text1"/>
          <w:sz w:val="22"/>
        </w:rPr>
        <w:t>A</w:t>
      </w:r>
      <w:r w:rsidRPr="00C37DF6">
        <w:rPr>
          <w:rFonts w:ascii="Arial" w:hAnsi="Arial" w:cs="Arial"/>
          <w:color w:val="000000" w:themeColor="text1"/>
          <w:sz w:val="22"/>
        </w:rPr>
        <w:t xml:space="preserve">s part of standard PISA procedure, all students receive the assessment directions read aloud in English and can record their answers directly in the computer. All students will also receive a calculator that can be used during the assessment. These do not need to be recorded as accommodations on the </w:t>
      </w:r>
      <w:r w:rsidRPr="00303EA7">
        <w:rPr>
          <w:rFonts w:ascii="Arial" w:hAnsi="Arial" w:cs="Arial"/>
          <w:color w:val="000000" w:themeColor="text1"/>
          <w:sz w:val="22"/>
        </w:rPr>
        <w:t>Student Tracking Form</w:t>
      </w:r>
      <w:r w:rsidRPr="00C37DF6">
        <w:rPr>
          <w:rFonts w:ascii="Arial" w:hAnsi="Arial" w:cs="Arial"/>
          <w:color w:val="000000" w:themeColor="text1"/>
          <w:sz w:val="22"/>
        </w:rPr>
        <w:t>.</w:t>
      </w:r>
    </w:p>
    <w:p w:rsidR="00E81AC4" w:rsidRPr="00C37DF6" w:rsidRDefault="00E81AC4" w:rsidP="00E81AC4">
      <w:pPr>
        <w:pStyle w:val="Bodytextwith"/>
        <w:numPr>
          <w:ilvl w:val="0"/>
          <w:numId w:val="0"/>
        </w:numPr>
        <w:spacing w:before="0" w:line="240" w:lineRule="auto"/>
        <w:ind w:left="90"/>
        <w:contextualSpacing/>
        <w:jc w:val="left"/>
        <w:rPr>
          <w:rFonts w:ascii="Arial" w:hAnsi="Arial" w:cs="Arial"/>
          <w:color w:val="000000" w:themeColor="text1"/>
        </w:rPr>
      </w:pPr>
    </w:p>
    <w:p w:rsidR="00E81AC4" w:rsidRPr="00C37DF6" w:rsidRDefault="00E81AC4" w:rsidP="00E81AC4">
      <w:pPr>
        <w:pStyle w:val="Bodytextwith"/>
        <w:numPr>
          <w:ilvl w:val="0"/>
          <w:numId w:val="0"/>
        </w:numPr>
        <w:spacing w:before="0" w:line="240" w:lineRule="auto"/>
        <w:contextualSpacing/>
        <w:jc w:val="left"/>
        <w:rPr>
          <w:rFonts w:ascii="Arial" w:hAnsi="Arial" w:cs="Arial"/>
          <w:color w:val="000000" w:themeColor="text1"/>
        </w:rPr>
      </w:pPr>
      <w:r w:rsidRPr="00C37DF6">
        <w:rPr>
          <w:rFonts w:ascii="Arial" w:hAnsi="Arial" w:cs="Arial"/>
          <w:color w:val="000000" w:themeColor="text1"/>
          <w:sz w:val="22"/>
        </w:rPr>
        <w:t xml:space="preserve">Accommodations that PISA </w:t>
      </w:r>
      <w:r w:rsidRPr="00C37DF6">
        <w:rPr>
          <w:rFonts w:ascii="Arial" w:hAnsi="Arial" w:cs="Arial"/>
          <w:color w:val="000000" w:themeColor="text1"/>
          <w:sz w:val="22"/>
          <w:u w:val="single"/>
        </w:rPr>
        <w:t>cannot</w:t>
      </w:r>
      <w:r w:rsidRPr="00C37DF6">
        <w:rPr>
          <w:rFonts w:ascii="Arial" w:hAnsi="Arial" w:cs="Arial"/>
          <w:color w:val="000000" w:themeColor="text1"/>
          <w:sz w:val="22"/>
        </w:rPr>
        <w:t xml:space="preserve"> provide include the following:</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Read aloud of the assessment items</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Scribe</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Extended time</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Braille</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Large-print assessment materials</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Assessment materials in a language other than English</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Bilingual dictionary</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Magnification devices</w:t>
      </w:r>
    </w:p>
    <w:p w:rsidR="00E81AC4" w:rsidRPr="00C37DF6" w:rsidRDefault="00E81AC4" w:rsidP="00F00E26">
      <w:pPr>
        <w:pStyle w:val="Bodytextwith"/>
        <w:numPr>
          <w:ilvl w:val="0"/>
          <w:numId w:val="52"/>
        </w:numPr>
        <w:tabs>
          <w:tab w:val="left" w:pos="1080"/>
        </w:tabs>
        <w:spacing w:before="0" w:line="240" w:lineRule="auto"/>
        <w:ind w:left="1080" w:firstLine="0"/>
        <w:contextualSpacing/>
        <w:jc w:val="left"/>
        <w:rPr>
          <w:rFonts w:ascii="Arial" w:hAnsi="Arial" w:cs="Arial"/>
          <w:color w:val="000000" w:themeColor="text1"/>
        </w:rPr>
      </w:pPr>
      <w:r w:rsidRPr="00C37DF6">
        <w:rPr>
          <w:rFonts w:ascii="Arial" w:hAnsi="Arial" w:cs="Arial"/>
          <w:color w:val="000000" w:themeColor="text1"/>
          <w:sz w:val="22"/>
        </w:rPr>
        <w:t>Cueing to stay on task</w:t>
      </w:r>
    </w:p>
    <w:p w:rsidR="00E81AC4" w:rsidRPr="00A72B0E" w:rsidRDefault="00E81AC4" w:rsidP="00E81AC4">
      <w:pPr>
        <w:pStyle w:val="Bodytextwith"/>
        <w:numPr>
          <w:ilvl w:val="0"/>
          <w:numId w:val="0"/>
        </w:numPr>
        <w:spacing w:before="0" w:line="240" w:lineRule="auto"/>
        <w:contextualSpacing/>
        <w:jc w:val="left"/>
        <w:rPr>
          <w:rFonts w:asciiTheme="minorHAnsi" w:hAnsiTheme="minorHAnsi"/>
          <w:color w:val="000000" w:themeColor="text1"/>
        </w:rPr>
      </w:pPr>
      <w:r w:rsidRPr="00C37DF6">
        <w:rPr>
          <w:rFonts w:ascii="Arial" w:hAnsi="Arial" w:cs="Arial"/>
          <w:color w:val="000000" w:themeColor="text1"/>
          <w:sz w:val="22"/>
        </w:rPr>
        <w:t>If the student requires any of the accommodations listed above that PISA does not allow, record “</w:t>
      </w:r>
      <w:r w:rsidRPr="00C37DF6">
        <w:rPr>
          <w:rFonts w:ascii="Arial" w:hAnsi="Arial" w:cs="Arial"/>
          <w:b/>
          <w:color w:val="000000" w:themeColor="text1"/>
          <w:sz w:val="22"/>
        </w:rPr>
        <w:t>NAP</w:t>
      </w:r>
      <w:r w:rsidRPr="00C37DF6">
        <w:rPr>
          <w:rFonts w:ascii="Arial" w:hAnsi="Arial" w:cs="Arial"/>
          <w:color w:val="000000" w:themeColor="text1"/>
          <w:sz w:val="22"/>
        </w:rPr>
        <w:t>”</w:t>
      </w:r>
      <w:r w:rsidRPr="00C37DF6">
        <w:rPr>
          <w:rFonts w:ascii="Arial" w:hAnsi="Arial" w:cs="Arial"/>
          <w:b/>
          <w:color w:val="000000" w:themeColor="text1"/>
          <w:sz w:val="22"/>
        </w:rPr>
        <w:t xml:space="preserve"> </w:t>
      </w:r>
      <w:r w:rsidRPr="00C37DF6">
        <w:rPr>
          <w:rFonts w:ascii="Arial" w:hAnsi="Arial" w:cs="Arial"/>
          <w:color w:val="000000" w:themeColor="text1"/>
          <w:sz w:val="22"/>
        </w:rPr>
        <w:t xml:space="preserve">(not allowed on PISA) in the ACCOM column on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and record the name of the accommodation that PISA does not allow in the Comments column</w:t>
      </w:r>
      <w:r>
        <w:rPr>
          <w:rFonts w:asciiTheme="minorHAnsi" w:hAnsiTheme="minorHAnsi"/>
          <w:color w:val="000000" w:themeColor="text1"/>
          <w:sz w:val="22"/>
        </w:rPr>
        <w:t>.</w:t>
      </w:r>
    </w:p>
    <w:p w:rsidR="00E81AC4" w:rsidRDefault="00E81AC4" w:rsidP="00E81AC4">
      <w:pPr>
        <w:pStyle w:val="PISA-Heading3"/>
      </w:pPr>
    </w:p>
    <w:p w:rsidR="00E81AC4" w:rsidRDefault="00E81AC4" w:rsidP="00E81AC4">
      <w:pPr>
        <w:pStyle w:val="PISA-Heading3"/>
      </w:pPr>
      <w:r w:rsidRPr="00C37DF6">
        <w:t>Step 4: Identify students who CANNOT participate in PISA</w:t>
      </w:r>
    </w:p>
    <w:p w:rsidR="00E81AC4" w:rsidRPr="00D7379B" w:rsidRDefault="00E81AC4" w:rsidP="00E81AC4">
      <w:pPr>
        <w:pStyle w:val="PISA-BodyTextNot-Numbered"/>
        <w:rPr>
          <w:lang w:val="en-GB"/>
        </w:rPr>
      </w:pPr>
      <w:r w:rsidRPr="00D7379B">
        <w:rPr>
          <w:lang w:val="en-GB"/>
        </w:rPr>
        <w:t xml:space="preserve">Column “N/P PISA” </w:t>
      </w:r>
      <w:r>
        <w:rPr>
          <w:lang w:val="en-GB"/>
        </w:rPr>
        <w:t xml:space="preserve">on the </w:t>
      </w:r>
      <w:r w:rsidRPr="00303EA7">
        <w:rPr>
          <w:lang w:val="en-GB"/>
        </w:rPr>
        <w:t>Student Tracking Form</w:t>
      </w:r>
      <w:r>
        <w:rPr>
          <w:lang w:val="en-GB"/>
        </w:rPr>
        <w:t xml:space="preserve"> </w:t>
      </w:r>
      <w:r w:rsidRPr="00D7379B">
        <w:rPr>
          <w:lang w:val="en-GB"/>
        </w:rPr>
        <w:t xml:space="preserve">is used to </w:t>
      </w:r>
      <w:r>
        <w:rPr>
          <w:rFonts w:cs="Arial"/>
          <w:color w:val="000000" w:themeColor="text1"/>
          <w:lang w:val="en-GB"/>
        </w:rPr>
        <w:t>identify</w:t>
      </w:r>
      <w:r w:rsidRPr="00D7379B">
        <w:rPr>
          <w:rFonts w:cs="Arial"/>
          <w:color w:val="000000" w:themeColor="text1"/>
          <w:lang w:val="en-GB"/>
        </w:rPr>
        <w:t xml:space="preserve"> students who </w:t>
      </w:r>
      <w:r w:rsidRPr="00D7379B">
        <w:rPr>
          <w:rFonts w:cs="Arial"/>
          <w:b/>
          <w:color w:val="000000" w:themeColor="text1"/>
          <w:lang w:val="en-GB"/>
        </w:rPr>
        <w:t>cannot participate in PISA</w:t>
      </w:r>
      <w:r>
        <w:rPr>
          <w:rFonts w:cs="Arial"/>
          <w:b/>
          <w:color w:val="000000" w:themeColor="text1"/>
          <w:lang w:val="en-GB"/>
        </w:rPr>
        <w:t>.</w:t>
      </w:r>
      <w:r w:rsidRPr="00D7379B">
        <w:rPr>
          <w:rFonts w:cs="Arial"/>
          <w:color w:val="000000" w:themeColor="text1"/>
          <w:lang w:val="en-GB"/>
        </w:rPr>
        <w:t xml:space="preserve"> </w:t>
      </w:r>
      <w:r w:rsidRPr="00D7379B">
        <w:rPr>
          <w:lang w:val="en-GB"/>
        </w:rPr>
        <w:t xml:space="preserve">PISA is </w:t>
      </w:r>
      <w:r>
        <w:rPr>
          <w:lang w:val="en-GB"/>
        </w:rPr>
        <w:t xml:space="preserve">designed </w:t>
      </w:r>
      <w:r w:rsidRPr="00D7379B">
        <w:rPr>
          <w:lang w:val="en-GB"/>
        </w:rPr>
        <w:t xml:space="preserve">to be as </w:t>
      </w:r>
      <w:r>
        <w:rPr>
          <w:lang w:val="en-GB"/>
        </w:rPr>
        <w:t>inclusive</w:t>
      </w:r>
      <w:r w:rsidRPr="00D7379B">
        <w:rPr>
          <w:lang w:val="en-GB"/>
        </w:rPr>
        <w:t xml:space="preserve"> as possible. </w:t>
      </w:r>
      <w:r w:rsidRPr="00E413FB">
        <w:rPr>
          <w:lang w:val="en-GB"/>
        </w:rPr>
        <w:t>However, some students may not be able to participate for various reasons. These reasons for non-participation have to be recorded in this column of the Student Tracking Form, using the codes</w:t>
      </w:r>
      <w:r>
        <w:rPr>
          <w:lang w:val="en-GB"/>
        </w:rPr>
        <w:t xml:space="preserve"> as outlined in </w:t>
      </w:r>
      <w:r w:rsidRPr="00303EA7">
        <w:rPr>
          <w:b/>
          <w:lang w:val="en-GB"/>
        </w:rPr>
        <w:t>exhibit 3.4</w:t>
      </w:r>
      <w:r>
        <w:rPr>
          <w:lang w:val="en-GB"/>
        </w:rPr>
        <w:t>.</w:t>
      </w:r>
    </w:p>
    <w:p w:rsidR="00E81AC4" w:rsidRPr="00D7379B" w:rsidRDefault="00E81AC4" w:rsidP="00E81AC4">
      <w:pPr>
        <w:pStyle w:val="PISA-BodyTextNot-Numbered"/>
        <w:rPr>
          <w:b/>
          <w:lang w:val="en-GB"/>
        </w:rPr>
      </w:pPr>
      <w:r w:rsidRPr="00D7379B">
        <w:rPr>
          <w:b/>
          <w:lang w:val="en-GB"/>
        </w:rPr>
        <w:t>Exhibit 3.</w:t>
      </w:r>
      <w:r>
        <w:rPr>
          <w:b/>
          <w:lang w:val="en-GB"/>
        </w:rPr>
        <w:t>4</w:t>
      </w:r>
      <w:r w:rsidRPr="00D7379B">
        <w:rPr>
          <w:b/>
          <w:lang w:val="en-GB"/>
        </w:rPr>
        <w:t>.</w:t>
      </w:r>
      <w:r>
        <w:rPr>
          <w:b/>
          <w:lang w:val="en-GB"/>
        </w:rPr>
        <w:tab/>
      </w:r>
      <w:r w:rsidRPr="00D7379B">
        <w:rPr>
          <w:b/>
          <w:lang w:val="en-GB"/>
        </w:rPr>
        <w:t xml:space="preserve">Non-participation (N/P) </w:t>
      </w:r>
      <w:r>
        <w:rPr>
          <w:b/>
          <w:lang w:val="en-GB"/>
        </w:rPr>
        <w:t>c</w:t>
      </w:r>
      <w:r w:rsidRPr="00D7379B">
        <w:rPr>
          <w:b/>
          <w:lang w:val="en-GB"/>
        </w:rPr>
        <w:t>odes</w:t>
      </w:r>
    </w:p>
    <w:tbl>
      <w:tblPr>
        <w:tblStyle w:val="TableGrid"/>
        <w:tblW w:w="5000" w:type="pct"/>
        <w:tblLook w:val="04A0" w:firstRow="1" w:lastRow="0" w:firstColumn="1" w:lastColumn="0" w:noHBand="0" w:noVBand="1"/>
      </w:tblPr>
      <w:tblGrid>
        <w:gridCol w:w="10728"/>
      </w:tblGrid>
      <w:tr w:rsidR="00E81AC4" w:rsidRPr="00D7379B" w:rsidTr="00E81AC4">
        <w:tc>
          <w:tcPr>
            <w:tcW w:w="5000" w:type="pct"/>
          </w:tcPr>
          <w:p w:rsidR="00E81AC4" w:rsidRPr="00D7379B" w:rsidRDefault="00E81AC4" w:rsidP="00E81AC4">
            <w:pPr>
              <w:pStyle w:val="PISA-Heading4"/>
            </w:pPr>
            <w:r w:rsidRPr="00D7379B">
              <w:t>Code 2 – Parent refusal</w:t>
            </w:r>
          </w:p>
          <w:p w:rsidR="00E81AC4" w:rsidRPr="00D7379B" w:rsidRDefault="00E81AC4" w:rsidP="00E81AC4">
            <w:pPr>
              <w:pStyle w:val="PISA-BodyTextNot-Numbered"/>
              <w:rPr>
                <w:b/>
                <w:bCs/>
                <w:lang w:val="en-GB"/>
              </w:rPr>
            </w:pPr>
            <w:r w:rsidRPr="00D7379B">
              <w:rPr>
                <w:lang w:val="en-GB"/>
              </w:rPr>
              <w:t xml:space="preserve">A small number of parents/guardians may refuse to allow their child to participate in PISA. If you have received such notification from parents/guardians, </w:t>
            </w:r>
            <w:r w:rsidRPr="00D7379B">
              <w:rPr>
                <w:u w:val="single"/>
                <w:lang w:val="en-GB"/>
              </w:rPr>
              <w:t>record a code “</w:t>
            </w:r>
            <w:r w:rsidRPr="00D7379B">
              <w:rPr>
                <w:b/>
                <w:u w:val="single"/>
                <w:lang w:val="en-GB"/>
              </w:rPr>
              <w:t>2</w:t>
            </w:r>
            <w:r w:rsidRPr="00D7379B">
              <w:rPr>
                <w:u w:val="single"/>
                <w:lang w:val="en-GB"/>
              </w:rPr>
              <w:t>”</w:t>
            </w:r>
            <w:r w:rsidRPr="00D7379B">
              <w:rPr>
                <w:b/>
                <w:u w:val="single"/>
                <w:lang w:val="en-GB"/>
              </w:rPr>
              <w:t xml:space="preserve"> </w:t>
            </w:r>
            <w:r w:rsidRPr="00D7379B">
              <w:rPr>
                <w:u w:val="single"/>
                <w:lang w:val="en-GB"/>
              </w:rPr>
              <w:t>for this student in column “N/P PISA.”</w:t>
            </w:r>
          </w:p>
        </w:tc>
      </w:tr>
      <w:tr w:rsidR="00E81AC4" w:rsidRPr="00D7379B" w:rsidTr="00E81AC4">
        <w:tc>
          <w:tcPr>
            <w:tcW w:w="5000" w:type="pct"/>
          </w:tcPr>
          <w:p w:rsidR="00E81AC4" w:rsidRPr="00D7379B" w:rsidRDefault="00E81AC4" w:rsidP="00E81AC4">
            <w:pPr>
              <w:pStyle w:val="PISA-Heading4"/>
            </w:pPr>
            <w:r w:rsidRPr="00D7379B">
              <w:t>Code 3 – Excluded on SEN (special education needs) basis</w:t>
            </w:r>
          </w:p>
          <w:p w:rsidR="00E81AC4" w:rsidRDefault="00E81AC4" w:rsidP="00E81AC4">
            <w:pPr>
              <w:pStyle w:val="PISA-BodyTextNot-Numbered"/>
              <w:rPr>
                <w:lang w:val="en-GB"/>
              </w:rPr>
            </w:pPr>
            <w:r w:rsidRPr="00D7379B">
              <w:rPr>
                <w:lang w:val="en-GB"/>
              </w:rPr>
              <w:t xml:space="preserve">The guidelines in </w:t>
            </w:r>
            <w:r>
              <w:rPr>
                <w:b/>
                <w:lang w:val="en-GB"/>
              </w:rPr>
              <w:t>e</w:t>
            </w:r>
            <w:r w:rsidRPr="00D7379B">
              <w:rPr>
                <w:b/>
                <w:lang w:val="en-GB"/>
              </w:rPr>
              <w:t>xhibit 3.</w:t>
            </w:r>
            <w:r>
              <w:rPr>
                <w:b/>
                <w:lang w:val="en-GB"/>
              </w:rPr>
              <w:t>5</w:t>
            </w:r>
            <w:r w:rsidRPr="00D7379B">
              <w:rPr>
                <w:b/>
                <w:lang w:val="en-GB"/>
              </w:rPr>
              <w:t xml:space="preserve"> </w:t>
            </w:r>
            <w:r w:rsidRPr="00D7379B">
              <w:rPr>
                <w:lang w:val="en-GB"/>
              </w:rPr>
              <w:t>will assist you in deciding whether a student identified in the SEN column can be excluded from PISA.</w:t>
            </w:r>
          </w:p>
          <w:p w:rsidR="00E81AC4" w:rsidRPr="00D7379B" w:rsidRDefault="00E81AC4" w:rsidP="00E81AC4">
            <w:pPr>
              <w:pStyle w:val="PISA-BodyTextNot-Numbered"/>
              <w:rPr>
                <w:b/>
                <w:u w:val="single"/>
                <w:lang w:val="en-GB"/>
              </w:rPr>
            </w:pPr>
            <w:r w:rsidRPr="00D7379B">
              <w:rPr>
                <w:lang w:val="en-GB"/>
              </w:rPr>
              <w:t xml:space="preserve">If a student with a special education need is to be excluded from the assessment, </w:t>
            </w:r>
            <w:r w:rsidRPr="00D7379B">
              <w:rPr>
                <w:u w:val="single"/>
                <w:lang w:val="en-GB"/>
              </w:rPr>
              <w:t>record a code “</w:t>
            </w:r>
            <w:r w:rsidRPr="00D7379B">
              <w:rPr>
                <w:b/>
                <w:u w:val="single"/>
                <w:lang w:val="en-GB"/>
              </w:rPr>
              <w:t>3</w:t>
            </w:r>
            <w:r w:rsidRPr="00D7379B">
              <w:rPr>
                <w:u w:val="single"/>
                <w:lang w:val="en-GB"/>
              </w:rPr>
              <w:t>” for this student in column “N/P PISA.”</w:t>
            </w:r>
            <w:r w:rsidRPr="00D7379B">
              <w:rPr>
                <w:b/>
                <w:u w:val="single"/>
                <w:lang w:val="en-GB"/>
              </w:rPr>
              <w:t xml:space="preserve"> </w:t>
            </w:r>
          </w:p>
        </w:tc>
      </w:tr>
      <w:tr w:rsidR="00E81AC4" w:rsidRPr="00D7379B" w:rsidTr="00E81AC4">
        <w:tc>
          <w:tcPr>
            <w:tcW w:w="5000" w:type="pct"/>
          </w:tcPr>
          <w:p w:rsidR="00E81AC4" w:rsidRPr="00D7379B" w:rsidRDefault="00E81AC4" w:rsidP="00E81AC4">
            <w:pPr>
              <w:pStyle w:val="PISA-Heading4"/>
            </w:pPr>
            <w:r w:rsidRPr="00D7379B">
              <w:t>Code 4 – Student now enrolled at another school</w:t>
            </w:r>
          </w:p>
          <w:p w:rsidR="00E81AC4" w:rsidRPr="00D7379B" w:rsidRDefault="00E81AC4" w:rsidP="00E81AC4">
            <w:pPr>
              <w:pStyle w:val="PISA-BodyTextNot-Numbered"/>
              <w:rPr>
                <w:b/>
                <w:bCs/>
                <w:lang w:val="en-GB"/>
              </w:rPr>
            </w:pPr>
            <w:r w:rsidRPr="00D7379B">
              <w:rPr>
                <w:lang w:val="en-GB"/>
              </w:rPr>
              <w:t xml:space="preserve">If it is known that a student has transferred to another school, </w:t>
            </w:r>
            <w:r w:rsidRPr="00D7379B">
              <w:rPr>
                <w:u w:val="single"/>
                <w:lang w:val="en-GB"/>
              </w:rPr>
              <w:t>record a code “</w:t>
            </w:r>
            <w:r w:rsidRPr="00D7379B">
              <w:rPr>
                <w:b/>
                <w:u w:val="single"/>
                <w:lang w:val="en-GB"/>
              </w:rPr>
              <w:t>4</w:t>
            </w:r>
            <w:r w:rsidRPr="00D7379B">
              <w:rPr>
                <w:u w:val="single"/>
                <w:lang w:val="en-GB"/>
              </w:rPr>
              <w:t xml:space="preserve">” for this student in column </w:t>
            </w:r>
            <w:r w:rsidRPr="00D7379B">
              <w:rPr>
                <w:rFonts w:cs="Arial"/>
                <w:u w:val="single"/>
                <w:lang w:val="en-GB"/>
              </w:rPr>
              <w:t>“</w:t>
            </w:r>
            <w:r w:rsidRPr="00D7379B">
              <w:rPr>
                <w:u w:val="single"/>
                <w:lang w:val="en-GB"/>
              </w:rPr>
              <w:t>N/P PISA.”</w:t>
            </w:r>
            <w:r w:rsidRPr="00D7379B">
              <w:rPr>
                <w:lang w:val="en-GB"/>
              </w:rPr>
              <w:t xml:space="preserve"> </w:t>
            </w:r>
          </w:p>
        </w:tc>
      </w:tr>
      <w:tr w:rsidR="00E81AC4" w:rsidRPr="00D7379B" w:rsidTr="00E81AC4">
        <w:tc>
          <w:tcPr>
            <w:tcW w:w="5000" w:type="pct"/>
          </w:tcPr>
          <w:p w:rsidR="00E81AC4" w:rsidRPr="00D7379B" w:rsidRDefault="00E81AC4" w:rsidP="00E81AC4">
            <w:pPr>
              <w:pStyle w:val="PISA-Heading4"/>
            </w:pPr>
            <w:r w:rsidRPr="00D7379B">
              <w:t xml:space="preserve">Code 5 – Student not enrolled in this school, and </w:t>
            </w:r>
            <w:r w:rsidRPr="008012DA">
              <w:t>enrolment</w:t>
            </w:r>
            <w:r w:rsidRPr="00D7379B">
              <w:t xml:space="preserve"> is unknown</w:t>
            </w:r>
          </w:p>
          <w:p w:rsidR="00E81AC4" w:rsidRPr="00D7379B" w:rsidRDefault="00E81AC4" w:rsidP="00E81AC4">
            <w:pPr>
              <w:pStyle w:val="PISA-BodyTextNot-Numbered"/>
              <w:rPr>
                <w:bCs/>
                <w:u w:val="single"/>
                <w:lang w:val="en-GB"/>
              </w:rPr>
            </w:pPr>
            <w:r w:rsidRPr="00D7379B">
              <w:rPr>
                <w:lang w:val="en-GB"/>
              </w:rPr>
              <w:t xml:space="preserve">If a student has left school, but it is not known to which school, if any, the student has transferred, </w:t>
            </w:r>
            <w:r w:rsidRPr="00D7379B">
              <w:rPr>
                <w:u w:val="single"/>
                <w:lang w:val="en-GB"/>
              </w:rPr>
              <w:t>record a code “</w:t>
            </w:r>
            <w:r w:rsidRPr="00D7379B">
              <w:rPr>
                <w:b/>
                <w:u w:val="single"/>
                <w:lang w:val="en-GB"/>
              </w:rPr>
              <w:t>5</w:t>
            </w:r>
            <w:r w:rsidRPr="00D7379B">
              <w:rPr>
                <w:u w:val="single"/>
                <w:lang w:val="en-GB"/>
              </w:rPr>
              <w:t xml:space="preserve">” for this student in column </w:t>
            </w:r>
            <w:r w:rsidRPr="00D7379B">
              <w:rPr>
                <w:rFonts w:cs="Arial"/>
                <w:u w:val="single"/>
                <w:lang w:val="en-GB"/>
              </w:rPr>
              <w:t>“</w:t>
            </w:r>
            <w:r w:rsidRPr="00D7379B">
              <w:rPr>
                <w:u w:val="single"/>
                <w:lang w:val="en-GB"/>
              </w:rPr>
              <w:t>N/P PISA.”</w:t>
            </w:r>
          </w:p>
        </w:tc>
      </w:tr>
      <w:tr w:rsidR="00E81AC4" w:rsidRPr="00D7379B" w:rsidTr="00E81AC4">
        <w:tc>
          <w:tcPr>
            <w:tcW w:w="5000" w:type="pct"/>
          </w:tcPr>
          <w:p w:rsidR="00E81AC4" w:rsidRDefault="00E81AC4" w:rsidP="00E81AC4">
            <w:pPr>
              <w:pStyle w:val="PISA-Heading4"/>
            </w:pPr>
            <w:r w:rsidRPr="00D7379B">
              <w:t>Code n – Does not meet PISA criteria for eligibility</w:t>
            </w:r>
          </w:p>
          <w:p w:rsidR="00E81AC4" w:rsidRPr="004A23B2" w:rsidRDefault="00E81AC4" w:rsidP="00E81AC4">
            <w:pPr>
              <w:pStyle w:val="PISA-ListBullet1"/>
              <w:spacing w:line="240" w:lineRule="auto"/>
              <w:rPr>
                <w:lang w:val="en-GB"/>
              </w:rPr>
            </w:pPr>
            <w:r w:rsidRPr="00093BD2">
              <w:rPr>
                <w:lang w:val="en-GB"/>
              </w:rPr>
              <w:t xml:space="preserve">If a student is enrolled in </w:t>
            </w:r>
            <w:r w:rsidRPr="008012DA">
              <w:rPr>
                <w:b/>
                <w:lang w:val="en-GB"/>
              </w:rPr>
              <w:t>Grade 6 or lower</w:t>
            </w:r>
            <w:r w:rsidRPr="00093BD2">
              <w:rPr>
                <w:lang w:val="en-GB"/>
              </w:rPr>
              <w:t xml:space="preserve">, he or </w:t>
            </w:r>
            <w:r w:rsidRPr="004A23B2">
              <w:rPr>
                <w:lang w:val="en-GB"/>
              </w:rPr>
              <w:t xml:space="preserve">she is not eligible to participate in PISA. </w:t>
            </w:r>
            <w:r w:rsidRPr="004A23B2">
              <w:rPr>
                <w:u w:val="single"/>
                <w:lang w:val="en-GB"/>
              </w:rPr>
              <w:t>Record a code “</w:t>
            </w:r>
            <w:r w:rsidRPr="004A23B2">
              <w:rPr>
                <w:b/>
                <w:u w:val="single"/>
                <w:lang w:val="en-GB"/>
              </w:rPr>
              <w:t>n</w:t>
            </w:r>
            <w:r w:rsidRPr="004A23B2">
              <w:rPr>
                <w:u w:val="single"/>
                <w:lang w:val="en-GB"/>
              </w:rPr>
              <w:t xml:space="preserve">” for this student in column </w:t>
            </w:r>
            <w:r w:rsidRPr="004A23B2">
              <w:rPr>
                <w:rFonts w:cs="Arial"/>
                <w:u w:val="single"/>
                <w:lang w:val="en-GB"/>
              </w:rPr>
              <w:t>“</w:t>
            </w:r>
            <w:r w:rsidRPr="004A23B2">
              <w:rPr>
                <w:u w:val="single"/>
                <w:lang w:val="en-GB"/>
              </w:rPr>
              <w:t>N/P PISA.”</w:t>
            </w:r>
          </w:p>
          <w:p w:rsidR="00E81AC4" w:rsidRPr="00D7379B" w:rsidRDefault="00E81AC4" w:rsidP="009423A7">
            <w:pPr>
              <w:pStyle w:val="PISA-ListBullet1"/>
              <w:spacing w:line="240" w:lineRule="auto"/>
              <w:rPr>
                <w:b/>
                <w:bCs/>
                <w:lang w:val="en-GB"/>
              </w:rPr>
            </w:pPr>
            <w:r w:rsidRPr="004A23B2">
              <w:rPr>
                <w:lang w:val="en-GB"/>
              </w:rPr>
              <w:t xml:space="preserve">If a student was </w:t>
            </w:r>
            <w:r>
              <w:rPr>
                <w:lang w:val="en-GB"/>
              </w:rPr>
              <w:t xml:space="preserve">born before </w:t>
            </w:r>
            <w:r w:rsidR="009423A7">
              <w:rPr>
                <w:lang w:val="en-GB"/>
              </w:rPr>
              <w:t>July 1, 2005</w:t>
            </w:r>
            <w:r>
              <w:rPr>
                <w:lang w:val="en-GB"/>
              </w:rPr>
              <w:t>,</w:t>
            </w:r>
            <w:r w:rsidRPr="004A23B2">
              <w:rPr>
                <w:lang w:val="en-GB"/>
              </w:rPr>
              <w:t xml:space="preserve"> or after </w:t>
            </w:r>
            <w:r w:rsidR="009423A7">
              <w:rPr>
                <w:lang w:val="en-GB"/>
              </w:rPr>
              <w:t>June 30, 2006</w:t>
            </w:r>
            <w:r>
              <w:rPr>
                <w:lang w:val="en-GB"/>
              </w:rPr>
              <w:t xml:space="preserve"> </w:t>
            </w:r>
            <w:r w:rsidRPr="00093BD2">
              <w:rPr>
                <w:lang w:val="en-GB"/>
              </w:rPr>
              <w:t>(</w:t>
            </w:r>
            <w:r>
              <w:rPr>
                <w:lang w:val="en-GB"/>
              </w:rPr>
              <w:t xml:space="preserve">that is, </w:t>
            </w:r>
            <w:r w:rsidRPr="008012DA">
              <w:rPr>
                <w:b/>
                <w:lang w:val="en-GB"/>
              </w:rPr>
              <w:t xml:space="preserve">NOT </w:t>
            </w:r>
            <w:r w:rsidRPr="00F31207">
              <w:rPr>
                <w:b/>
                <w:lang w:val="en-GB"/>
              </w:rPr>
              <w:t>born on or between</w:t>
            </w:r>
            <w:r w:rsidRPr="00093BD2">
              <w:rPr>
                <w:b/>
                <w:lang w:val="en-GB"/>
              </w:rPr>
              <w:t xml:space="preserve"> </w:t>
            </w:r>
            <w:r w:rsidR="009423A7">
              <w:rPr>
                <w:b/>
                <w:lang w:val="en-GB"/>
              </w:rPr>
              <w:t>July 1, 2005</w:t>
            </w:r>
            <w:r>
              <w:rPr>
                <w:b/>
                <w:lang w:val="en-GB"/>
              </w:rPr>
              <w:t>,</w:t>
            </w:r>
            <w:r w:rsidRPr="008012DA">
              <w:rPr>
                <w:b/>
                <w:lang w:val="en-GB"/>
              </w:rPr>
              <w:t xml:space="preserve"> </w:t>
            </w:r>
            <w:r w:rsidRPr="00093BD2">
              <w:rPr>
                <w:b/>
                <w:lang w:val="en-GB"/>
              </w:rPr>
              <w:t xml:space="preserve">and </w:t>
            </w:r>
            <w:r w:rsidR="009423A7">
              <w:rPr>
                <w:b/>
                <w:lang w:val="en-GB"/>
              </w:rPr>
              <w:t>June 30, 2006</w:t>
            </w:r>
            <w:r w:rsidRPr="008012DA">
              <w:rPr>
                <w:b/>
                <w:lang w:val="en-GB"/>
              </w:rPr>
              <w:t>)</w:t>
            </w:r>
            <w:r w:rsidRPr="00A24B7F">
              <w:rPr>
                <w:lang w:val="en-GB"/>
              </w:rPr>
              <w:t>,</w:t>
            </w:r>
            <w:r w:rsidRPr="00093BD2">
              <w:rPr>
                <w:b/>
                <w:lang w:val="en-GB"/>
              </w:rPr>
              <w:t xml:space="preserve"> </w:t>
            </w:r>
            <w:r w:rsidRPr="00093BD2">
              <w:rPr>
                <w:lang w:val="en-GB"/>
              </w:rPr>
              <w:t>he</w:t>
            </w:r>
            <w:r w:rsidRPr="004A23B2">
              <w:rPr>
                <w:lang w:val="en-GB"/>
              </w:rPr>
              <w:t xml:space="preserve"> or she is not eligible to participate in PISA. </w:t>
            </w:r>
            <w:r w:rsidRPr="004A23B2">
              <w:rPr>
                <w:u w:val="single"/>
                <w:lang w:val="en-GB"/>
              </w:rPr>
              <w:t>Record a code “</w:t>
            </w:r>
            <w:r w:rsidRPr="004A23B2">
              <w:rPr>
                <w:b/>
                <w:u w:val="single"/>
                <w:lang w:val="en-GB"/>
              </w:rPr>
              <w:t>n</w:t>
            </w:r>
            <w:r w:rsidRPr="004A23B2">
              <w:rPr>
                <w:u w:val="single"/>
                <w:lang w:val="en-GB"/>
              </w:rPr>
              <w:t xml:space="preserve">” for this student in column </w:t>
            </w:r>
            <w:r w:rsidRPr="004A23B2">
              <w:rPr>
                <w:rFonts w:cs="Arial"/>
                <w:u w:val="single"/>
                <w:lang w:val="en-GB"/>
              </w:rPr>
              <w:t>“</w:t>
            </w:r>
            <w:r w:rsidRPr="004A23B2">
              <w:rPr>
                <w:u w:val="single"/>
                <w:lang w:val="en-GB"/>
              </w:rPr>
              <w:t>N/P PISA.”</w:t>
            </w:r>
          </w:p>
        </w:tc>
      </w:tr>
    </w:tbl>
    <w:p w:rsidR="00E81AC4" w:rsidRPr="00D7379B" w:rsidRDefault="00E81AC4" w:rsidP="00E81AC4">
      <w:pPr>
        <w:pStyle w:val="Bullet1"/>
        <w:numPr>
          <w:ilvl w:val="0"/>
          <w:numId w:val="0"/>
        </w:numPr>
        <w:ind w:left="360"/>
        <w:rPr>
          <w:rFonts w:asciiTheme="minorHAnsi" w:hAnsiTheme="minorHAnsi"/>
          <w:color w:val="000000" w:themeColor="text1"/>
          <w:sz w:val="22"/>
          <w:lang w:val="en-GB"/>
        </w:rPr>
      </w:pPr>
    </w:p>
    <w:p w:rsidR="00E81AC4" w:rsidRDefault="00E81AC4" w:rsidP="00E81AC4">
      <w:pPr>
        <w:spacing w:after="160"/>
        <w:rPr>
          <w:rFonts w:cs="Arial"/>
          <w:b/>
          <w:lang w:val="en-GB"/>
        </w:rPr>
      </w:pPr>
      <w:r>
        <w:rPr>
          <w:rFonts w:cs="Arial"/>
          <w:lang w:val="en-GB"/>
        </w:rPr>
        <w:br w:type="page"/>
      </w:r>
    </w:p>
    <w:p w:rsidR="00E81AC4" w:rsidRPr="00D7379B" w:rsidRDefault="00E81AC4" w:rsidP="00E81AC4">
      <w:pPr>
        <w:pStyle w:val="PISA-TableTitle"/>
        <w:ind w:left="0" w:firstLine="0"/>
        <w:rPr>
          <w:rStyle w:val="LineNumber"/>
          <w:rFonts w:cs="Arial"/>
          <w:b w:val="0"/>
          <w:lang w:val="en-GB"/>
        </w:rPr>
      </w:pPr>
      <w:r w:rsidRPr="00D7379B">
        <w:rPr>
          <w:rFonts w:cs="Arial"/>
          <w:lang w:val="en-GB"/>
        </w:rPr>
        <w:t>Exhibit 3.</w:t>
      </w:r>
      <w:r>
        <w:rPr>
          <w:rFonts w:cs="Arial"/>
          <w:lang w:val="en-GB"/>
        </w:rPr>
        <w:t>5</w:t>
      </w:r>
      <w:r w:rsidRPr="00D7379B">
        <w:rPr>
          <w:rFonts w:cs="Arial"/>
          <w:lang w:val="en-GB"/>
        </w:rPr>
        <w:t>.</w:t>
      </w:r>
      <w:r>
        <w:rPr>
          <w:rFonts w:cs="Arial"/>
          <w:lang w:val="en-GB"/>
        </w:rPr>
        <w:tab/>
      </w:r>
      <w:r w:rsidRPr="00D7379B">
        <w:rPr>
          <w:rFonts w:cs="Arial"/>
          <w:lang w:val="en-GB"/>
        </w:rPr>
        <w:t xml:space="preserve">Guidelines </w:t>
      </w:r>
      <w:r w:rsidRPr="00D7379B">
        <w:rPr>
          <w:lang w:val="en-GB"/>
        </w:rPr>
        <w:t>–</w:t>
      </w:r>
      <w:r w:rsidRPr="00D7379B">
        <w:rPr>
          <w:rFonts w:cs="Arial"/>
          <w:lang w:val="en-GB"/>
        </w:rPr>
        <w:t xml:space="preserve"> Exclusion/</w:t>
      </w:r>
      <w:r>
        <w:rPr>
          <w:rFonts w:cs="Arial"/>
          <w:lang w:val="en-GB"/>
        </w:rPr>
        <w:t>i</w:t>
      </w:r>
      <w:r w:rsidRPr="00D7379B">
        <w:rPr>
          <w:rFonts w:cs="Arial"/>
          <w:lang w:val="en-GB"/>
        </w:rPr>
        <w:t xml:space="preserve">nclusion of students with special education needs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3869"/>
        <w:gridCol w:w="4396"/>
      </w:tblGrid>
      <w:tr w:rsidR="00E81AC4" w:rsidRPr="00D7379B" w:rsidTr="00E81AC4">
        <w:trPr>
          <w:trHeight w:val="390"/>
        </w:trPr>
        <w:tc>
          <w:tcPr>
            <w:tcW w:w="1148" w:type="pct"/>
            <w:shd w:val="clear" w:color="auto" w:fill="D9D9D9" w:themeFill="background1" w:themeFillShade="D9"/>
          </w:tcPr>
          <w:p w:rsidR="00E81AC4" w:rsidRPr="00D7379B" w:rsidRDefault="00E81AC4" w:rsidP="00E81AC4">
            <w:pPr>
              <w:spacing w:before="40" w:after="40" w:line="240" w:lineRule="auto"/>
              <w:ind w:left="57" w:right="57"/>
              <w:rPr>
                <w:rFonts w:cs="Arial"/>
                <w:b/>
                <w:noProof/>
                <w:spacing w:val="-4"/>
                <w:sz w:val="20"/>
                <w:lang w:val="en-GB"/>
              </w:rPr>
            </w:pPr>
            <w:r w:rsidRPr="00D7379B">
              <w:rPr>
                <w:rFonts w:cs="Arial"/>
                <w:b/>
                <w:noProof/>
                <w:spacing w:val="-4"/>
                <w:sz w:val="20"/>
                <w:lang w:val="en-GB"/>
              </w:rPr>
              <w:t>Group</w:t>
            </w:r>
          </w:p>
        </w:tc>
        <w:tc>
          <w:tcPr>
            <w:tcW w:w="1803" w:type="pct"/>
            <w:shd w:val="clear" w:color="auto" w:fill="D9D9D9" w:themeFill="background1" w:themeFillShade="D9"/>
          </w:tcPr>
          <w:p w:rsidR="00E81AC4" w:rsidRPr="00D7379B" w:rsidRDefault="00E81AC4" w:rsidP="00E81AC4">
            <w:pPr>
              <w:spacing w:before="40" w:after="40" w:line="240" w:lineRule="auto"/>
              <w:ind w:left="57" w:right="57"/>
              <w:rPr>
                <w:rFonts w:cs="Arial"/>
                <w:b/>
                <w:noProof/>
                <w:spacing w:val="-4"/>
                <w:sz w:val="20"/>
                <w:lang w:val="en-GB"/>
              </w:rPr>
            </w:pPr>
            <w:r w:rsidRPr="00D7379B">
              <w:rPr>
                <w:rFonts w:cs="Arial"/>
                <w:b/>
                <w:noProof/>
                <w:spacing w:val="-4"/>
                <w:sz w:val="20"/>
                <w:lang w:val="en-GB"/>
              </w:rPr>
              <w:t xml:space="preserve">Students who should be </w:t>
            </w:r>
            <w:r w:rsidRPr="00D7379B">
              <w:rPr>
                <w:rFonts w:cs="Arial"/>
                <w:b/>
                <w:caps/>
                <w:noProof/>
                <w:spacing w:val="-4"/>
                <w:sz w:val="20"/>
                <w:lang w:val="en-GB"/>
              </w:rPr>
              <w:t>included</w:t>
            </w:r>
          </w:p>
        </w:tc>
        <w:tc>
          <w:tcPr>
            <w:tcW w:w="2049" w:type="pct"/>
            <w:shd w:val="clear" w:color="auto" w:fill="D9D9D9" w:themeFill="background1" w:themeFillShade="D9"/>
          </w:tcPr>
          <w:p w:rsidR="00E81AC4" w:rsidRPr="00D7379B" w:rsidRDefault="00E81AC4" w:rsidP="00E81AC4">
            <w:pPr>
              <w:spacing w:before="40" w:after="40" w:line="240" w:lineRule="auto"/>
              <w:ind w:left="57" w:right="57"/>
              <w:jc w:val="left"/>
              <w:rPr>
                <w:rFonts w:cs="Arial"/>
                <w:b/>
                <w:noProof/>
                <w:spacing w:val="-4"/>
                <w:sz w:val="20"/>
                <w:lang w:val="en-GB"/>
              </w:rPr>
            </w:pPr>
            <w:r w:rsidRPr="00D7379B">
              <w:rPr>
                <w:rFonts w:cs="Arial"/>
                <w:b/>
                <w:noProof/>
                <w:spacing w:val="-4"/>
                <w:sz w:val="20"/>
                <w:lang w:val="en-GB"/>
              </w:rPr>
              <w:t xml:space="preserve">Students who may be </w:t>
            </w:r>
            <w:r w:rsidRPr="00D7379B">
              <w:rPr>
                <w:rFonts w:cs="Arial"/>
                <w:b/>
                <w:caps/>
                <w:noProof/>
                <w:spacing w:val="-4"/>
                <w:sz w:val="20"/>
                <w:lang w:val="en-GB"/>
              </w:rPr>
              <w:t>excluded</w:t>
            </w:r>
          </w:p>
        </w:tc>
      </w:tr>
    </w:tbl>
    <w:tbl>
      <w:tblPr>
        <w:tblStyle w:val="TableGrid3"/>
        <w:tblW w:w="5000" w:type="pct"/>
        <w:tblLook w:val="01E0" w:firstRow="1" w:lastRow="1" w:firstColumn="1" w:lastColumn="1" w:noHBand="0" w:noVBand="0"/>
      </w:tblPr>
      <w:tblGrid>
        <w:gridCol w:w="2463"/>
        <w:gridCol w:w="3869"/>
        <w:gridCol w:w="4396"/>
      </w:tblGrid>
      <w:tr w:rsidR="00E81AC4" w:rsidRPr="00D7379B" w:rsidTr="00E81AC4">
        <w:trPr>
          <w:trHeight w:val="982"/>
        </w:trPr>
        <w:tc>
          <w:tcPr>
            <w:tcW w:w="1148" w:type="pct"/>
            <w:tcBorders>
              <w:top w:val="single" w:sz="4" w:space="0" w:color="auto"/>
              <w:right w:val="dashed" w:sz="4" w:space="0" w:color="auto"/>
            </w:tcBorders>
          </w:tcPr>
          <w:p w:rsidR="00E81AC4" w:rsidRDefault="00E81AC4" w:rsidP="00E81AC4">
            <w:pPr>
              <w:spacing w:before="40" w:after="40"/>
              <w:ind w:left="57" w:right="57"/>
              <w:rPr>
                <w:rFonts w:cs="Arial"/>
                <w:b/>
                <w:bCs/>
                <w:noProof/>
                <w:spacing w:val="-4"/>
                <w:lang w:val="en-GB"/>
              </w:rPr>
            </w:pPr>
            <w:r w:rsidRPr="00D7379B">
              <w:rPr>
                <w:rFonts w:cs="Arial"/>
                <w:b/>
                <w:bCs/>
                <w:noProof/>
                <w:spacing w:val="-4"/>
                <w:lang w:val="en-GB"/>
              </w:rPr>
              <w:t>Functional (physical or sensory) disability</w:t>
            </w:r>
          </w:p>
          <w:p w:rsidR="00E81AC4" w:rsidRPr="004A23B2" w:rsidRDefault="00E81AC4" w:rsidP="00E81AC4">
            <w:pPr>
              <w:spacing w:before="40" w:after="40"/>
              <w:ind w:left="57" w:right="57"/>
              <w:rPr>
                <w:rFonts w:cs="Arial"/>
                <w:b/>
                <w:noProof/>
                <w:spacing w:val="-4"/>
                <w:lang w:val="en-GB"/>
              </w:rPr>
            </w:pPr>
            <w:r w:rsidRPr="004A23B2">
              <w:rPr>
                <w:rFonts w:cs="Arial"/>
                <w:b/>
                <w:noProof/>
                <w:spacing w:val="-4"/>
                <w:lang w:val="en-GB"/>
              </w:rPr>
              <w:t>(SEN code 1)</w:t>
            </w:r>
          </w:p>
        </w:tc>
        <w:tc>
          <w:tcPr>
            <w:tcW w:w="1803" w:type="pct"/>
            <w:tcBorders>
              <w:right w:val="dashed" w:sz="8" w:space="0" w:color="auto"/>
            </w:tcBorders>
          </w:tcPr>
          <w:p w:rsidR="00E81AC4" w:rsidRPr="00D7379B" w:rsidRDefault="00E81AC4" w:rsidP="00E81AC4">
            <w:pPr>
              <w:spacing w:before="40" w:after="40"/>
              <w:ind w:left="57" w:right="57"/>
              <w:rPr>
                <w:rFonts w:cs="Arial"/>
                <w:bCs/>
                <w:noProof/>
                <w:spacing w:val="-4"/>
                <w:lang w:val="en-GB"/>
              </w:rPr>
            </w:pPr>
            <w:r w:rsidRPr="00D7379B">
              <w:rPr>
                <w:rFonts w:cs="Arial"/>
                <w:bCs/>
                <w:noProof/>
                <w:spacing w:val="-4"/>
                <w:lang w:val="en-GB"/>
              </w:rPr>
              <w:t>The student can respond to the assessment.</w:t>
            </w: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noProof/>
                <w:spacing w:val="-4"/>
                <w:lang w:val="en-GB"/>
              </w:rPr>
            </w:pPr>
            <w:r w:rsidRPr="008012DA">
              <w:rPr>
                <w:rFonts w:cs="Arial"/>
                <w:i/>
                <w:noProof/>
                <w:spacing w:val="-4"/>
                <w:u w:val="single"/>
                <w:lang w:val="en-GB"/>
              </w:rPr>
              <w:t xml:space="preserve">Code SEN as 1, leave N/P </w:t>
            </w:r>
            <w:r>
              <w:rPr>
                <w:rFonts w:cs="Arial"/>
                <w:i/>
                <w:noProof/>
                <w:spacing w:val="-4"/>
                <w:u w:val="single"/>
                <w:lang w:val="en-GB"/>
              </w:rPr>
              <w:t xml:space="preserve">PISA </w:t>
            </w:r>
            <w:r w:rsidRPr="008012DA">
              <w:rPr>
                <w:rFonts w:cs="Arial"/>
                <w:i/>
                <w:noProof/>
                <w:spacing w:val="-4"/>
                <w:u w:val="single"/>
                <w:lang w:val="en-GB"/>
              </w:rPr>
              <w:t>blank.</w:t>
            </w:r>
          </w:p>
        </w:tc>
        <w:tc>
          <w:tcPr>
            <w:tcW w:w="2049" w:type="pct"/>
            <w:tcBorders>
              <w:left w:val="dashed" w:sz="8" w:space="0" w:color="auto"/>
              <w:right w:val="single" w:sz="4" w:space="0" w:color="auto"/>
            </w:tcBorders>
          </w:tcPr>
          <w:p w:rsidR="00E81AC4" w:rsidRDefault="00E81AC4" w:rsidP="00E81AC4">
            <w:pPr>
              <w:spacing w:before="40" w:after="40"/>
              <w:ind w:left="57" w:right="57"/>
              <w:rPr>
                <w:rFonts w:cs="Arial"/>
                <w:noProof/>
                <w:spacing w:val="-4"/>
                <w:lang w:val="en-GB"/>
              </w:rPr>
            </w:pPr>
            <w:r w:rsidRPr="00D7379B">
              <w:rPr>
                <w:rFonts w:cs="Arial"/>
                <w:noProof/>
                <w:spacing w:val="-4"/>
                <w:lang w:val="en-GB"/>
              </w:rPr>
              <w:t xml:space="preserve">The student has a moderate to severe permanent physical disability such that </w:t>
            </w:r>
            <w:r w:rsidRPr="00D7379B">
              <w:rPr>
                <w:rFonts w:cs="Arial"/>
                <w:b/>
                <w:noProof/>
                <w:spacing w:val="-4"/>
                <w:lang w:val="en-GB"/>
              </w:rPr>
              <w:t xml:space="preserve">she or he cannot </w:t>
            </w:r>
            <w:r w:rsidRPr="00303EA7">
              <w:rPr>
                <w:rFonts w:cs="Arial"/>
                <w:b/>
                <w:noProof/>
                <w:spacing w:val="-4"/>
                <w:lang w:val="en-GB"/>
              </w:rPr>
              <w:t>participate</w:t>
            </w:r>
            <w:r w:rsidRPr="00D7379B">
              <w:rPr>
                <w:rFonts w:cs="Arial"/>
                <w:b/>
                <w:noProof/>
                <w:spacing w:val="-4"/>
                <w:lang w:val="en-GB"/>
              </w:rPr>
              <w:t xml:space="preserve"> in the PISA testing situation</w:t>
            </w:r>
            <w:r w:rsidRPr="00D7379B">
              <w:rPr>
                <w:rFonts w:cs="Arial"/>
                <w:noProof/>
                <w:spacing w:val="-4"/>
                <w:lang w:val="en-GB"/>
              </w:rPr>
              <w:t>.</w:t>
            </w:r>
          </w:p>
          <w:p w:rsidR="00E81AC4" w:rsidRPr="00D7379B" w:rsidRDefault="00E81AC4" w:rsidP="00E81AC4">
            <w:pPr>
              <w:spacing w:before="40" w:after="40"/>
              <w:ind w:left="57" w:right="57"/>
              <w:rPr>
                <w:rFonts w:cs="Arial"/>
                <w:noProof/>
                <w:spacing w:val="-4"/>
                <w:lang w:val="en-GB"/>
              </w:rPr>
            </w:pPr>
            <w:r w:rsidRPr="00D7379B">
              <w:rPr>
                <w:rFonts w:cs="Arial"/>
                <w:i/>
                <w:noProof/>
                <w:spacing w:val="-4"/>
                <w:u w:val="single"/>
                <w:lang w:val="en-GB"/>
              </w:rPr>
              <w:t xml:space="preserve">Record Code 3 in column </w:t>
            </w:r>
            <w:r w:rsidRPr="00D7379B">
              <w:rPr>
                <w:rFonts w:cs="Arial"/>
                <w:i/>
                <w:noProof/>
                <w:u w:val="single"/>
                <w:lang w:val="en-GB"/>
              </w:rPr>
              <w:t>N/P PISA.</w:t>
            </w:r>
          </w:p>
        </w:tc>
      </w:tr>
      <w:tr w:rsidR="00E81AC4" w:rsidRPr="00D7379B" w:rsidTr="00E81AC4">
        <w:trPr>
          <w:trHeight w:val="1819"/>
        </w:trPr>
        <w:tc>
          <w:tcPr>
            <w:tcW w:w="1148" w:type="pct"/>
            <w:tcBorders>
              <w:right w:val="dashed" w:sz="4" w:space="0" w:color="auto"/>
            </w:tcBorders>
          </w:tcPr>
          <w:p w:rsidR="00E81AC4" w:rsidRDefault="00E81AC4" w:rsidP="00E81AC4">
            <w:pPr>
              <w:spacing w:before="40" w:after="40"/>
              <w:ind w:left="57" w:right="57"/>
              <w:rPr>
                <w:rFonts w:cs="Arial"/>
                <w:b/>
                <w:bCs/>
                <w:noProof/>
                <w:spacing w:val="-4"/>
                <w:lang w:val="en-GB"/>
              </w:rPr>
            </w:pPr>
            <w:r w:rsidRPr="00C37DF6">
              <w:rPr>
                <w:rFonts w:cs="Arial"/>
                <w:b/>
                <w:color w:val="000000" w:themeColor="text1"/>
                <w:spacing w:val="-4"/>
              </w:rPr>
              <w:t xml:space="preserve">Cognitive, </w:t>
            </w:r>
            <w:r w:rsidRPr="008012DA">
              <w:rPr>
                <w:rFonts w:cs="Arial"/>
                <w:b/>
                <w:color w:val="000000" w:themeColor="text1"/>
                <w:spacing w:val="-4"/>
              </w:rPr>
              <w:t>behavioral</w:t>
            </w:r>
            <w:r w:rsidRPr="00C37DF6">
              <w:rPr>
                <w:rFonts w:cs="Arial"/>
                <w:b/>
                <w:color w:val="000000" w:themeColor="text1"/>
                <w:spacing w:val="-4"/>
              </w:rPr>
              <w:t>, or emotional</w:t>
            </w:r>
            <w:r>
              <w:rPr>
                <w:rFonts w:cs="Arial"/>
                <w:b/>
                <w:color w:val="000000" w:themeColor="text1"/>
                <w:spacing w:val="-4"/>
              </w:rPr>
              <w:t xml:space="preserve"> </w:t>
            </w:r>
            <w:r w:rsidRPr="00C37DF6">
              <w:rPr>
                <w:rFonts w:cs="Arial"/>
                <w:b/>
                <w:color w:val="000000" w:themeColor="text1"/>
                <w:spacing w:val="-4"/>
              </w:rPr>
              <w:t>disability</w:t>
            </w:r>
          </w:p>
          <w:p w:rsidR="00E81AC4" w:rsidRPr="00D7379B" w:rsidRDefault="00E81AC4" w:rsidP="00E81AC4">
            <w:pPr>
              <w:spacing w:before="40" w:after="40"/>
              <w:ind w:left="57" w:right="57"/>
              <w:rPr>
                <w:rFonts w:cs="Arial"/>
                <w:b/>
                <w:noProof/>
                <w:spacing w:val="-4"/>
                <w:lang w:val="en-GB"/>
              </w:rPr>
            </w:pPr>
            <w:r>
              <w:rPr>
                <w:rFonts w:cs="Arial"/>
                <w:b/>
                <w:noProof/>
                <w:spacing w:val="-4"/>
                <w:lang w:val="en-GB"/>
              </w:rPr>
              <w:t>(SEN code 2)</w:t>
            </w:r>
          </w:p>
        </w:tc>
        <w:tc>
          <w:tcPr>
            <w:tcW w:w="1803" w:type="pct"/>
            <w:tcBorders>
              <w:right w:val="dashed" w:sz="8" w:space="0" w:color="auto"/>
            </w:tcBorders>
          </w:tcPr>
          <w:p w:rsidR="00E81AC4" w:rsidRPr="00D7379B" w:rsidRDefault="00E81AC4" w:rsidP="00E81AC4">
            <w:pPr>
              <w:tabs>
                <w:tab w:val="right" w:leader="dot" w:pos="9356"/>
              </w:tabs>
              <w:spacing w:before="40" w:after="40"/>
              <w:ind w:left="57" w:right="57"/>
              <w:rPr>
                <w:rFonts w:cs="Arial"/>
                <w:bCs/>
                <w:noProof/>
                <w:spacing w:val="-4"/>
                <w:lang w:val="en-GB"/>
              </w:rPr>
            </w:pPr>
            <w:r w:rsidRPr="00D7379B">
              <w:rPr>
                <w:rFonts w:cs="Arial"/>
                <w:bCs/>
                <w:noProof/>
                <w:spacing w:val="-4"/>
                <w:lang w:val="en-GB"/>
              </w:rPr>
              <w:t xml:space="preserve">The student can respond to the assessment. He or she should </w:t>
            </w:r>
            <w:r w:rsidRPr="00D7379B">
              <w:rPr>
                <w:rFonts w:cs="Arial"/>
                <w:b/>
                <w:bCs/>
                <w:noProof/>
                <w:spacing w:val="-4"/>
                <w:lang w:val="en-GB"/>
              </w:rPr>
              <w:t>NOT</w:t>
            </w:r>
            <w:r w:rsidRPr="00D7379B">
              <w:rPr>
                <w:rFonts w:cs="Arial"/>
                <w:bCs/>
                <w:noProof/>
                <w:spacing w:val="-4"/>
                <w:lang w:val="en-GB"/>
              </w:rPr>
              <w:t xml:space="preserve"> be excluded solely because of poor academic performance or disciplinary problems.</w:t>
            </w: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bCs/>
                <w:noProof/>
                <w:spacing w:val="-4"/>
                <w:lang w:val="en-GB"/>
              </w:rPr>
            </w:pPr>
            <w:r w:rsidRPr="007575DD">
              <w:rPr>
                <w:rFonts w:cs="Arial"/>
                <w:i/>
                <w:noProof/>
                <w:spacing w:val="-4"/>
                <w:u w:val="single"/>
                <w:lang w:val="en-GB"/>
              </w:rPr>
              <w:t>Code SEN as</w:t>
            </w:r>
            <w:r>
              <w:rPr>
                <w:rFonts w:cs="Arial"/>
                <w:i/>
                <w:noProof/>
                <w:spacing w:val="-4"/>
                <w:u w:val="single"/>
                <w:lang w:val="en-GB"/>
              </w:rPr>
              <w:t xml:space="preserve"> 2</w:t>
            </w:r>
            <w:r w:rsidRPr="007575DD">
              <w:rPr>
                <w:rFonts w:cs="Arial"/>
                <w:i/>
                <w:noProof/>
                <w:spacing w:val="-4"/>
                <w:u w:val="single"/>
                <w:lang w:val="en-GB"/>
              </w:rPr>
              <w:t>, leave N/P</w:t>
            </w:r>
            <w:r>
              <w:rPr>
                <w:rFonts w:cs="Arial"/>
                <w:i/>
                <w:noProof/>
                <w:spacing w:val="-4"/>
                <w:u w:val="single"/>
                <w:lang w:val="en-GB"/>
              </w:rPr>
              <w:t xml:space="preserve"> PISA</w:t>
            </w:r>
            <w:r w:rsidRPr="007575DD">
              <w:rPr>
                <w:rFonts w:cs="Arial"/>
                <w:i/>
                <w:noProof/>
                <w:spacing w:val="-4"/>
                <w:u w:val="single"/>
                <w:lang w:val="en-GB"/>
              </w:rPr>
              <w:t xml:space="preserve"> blank.</w:t>
            </w: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bCs/>
                <w:noProof/>
                <w:spacing w:val="-4"/>
                <w:lang w:val="en-GB"/>
              </w:rPr>
            </w:pPr>
          </w:p>
          <w:p w:rsidR="00E81AC4" w:rsidRPr="00D7379B" w:rsidRDefault="00E81AC4" w:rsidP="00E81AC4">
            <w:pPr>
              <w:spacing w:before="40" w:after="40"/>
              <w:ind w:left="57" w:right="57"/>
              <w:rPr>
                <w:rFonts w:cs="Arial"/>
                <w:noProof/>
                <w:spacing w:val="-4"/>
                <w:lang w:val="en-GB"/>
              </w:rPr>
            </w:pPr>
          </w:p>
        </w:tc>
        <w:tc>
          <w:tcPr>
            <w:tcW w:w="2049" w:type="pct"/>
            <w:tcBorders>
              <w:left w:val="dashed" w:sz="8" w:space="0" w:color="auto"/>
              <w:right w:val="single" w:sz="4" w:space="0" w:color="auto"/>
            </w:tcBorders>
          </w:tcPr>
          <w:p w:rsidR="00E81AC4" w:rsidRDefault="00E81AC4" w:rsidP="00E81AC4">
            <w:pPr>
              <w:tabs>
                <w:tab w:val="right" w:leader="dot" w:pos="9356"/>
              </w:tabs>
              <w:spacing w:before="40" w:after="40"/>
              <w:ind w:left="57" w:right="57"/>
              <w:rPr>
                <w:rFonts w:cs="Arial"/>
                <w:noProof/>
                <w:spacing w:val="-4"/>
                <w:lang w:val="en-GB"/>
              </w:rPr>
            </w:pPr>
            <w:r w:rsidRPr="00D7379B">
              <w:rPr>
                <w:rFonts w:cs="Arial"/>
                <w:noProof/>
                <w:spacing w:val="-4"/>
                <w:lang w:val="en-GB"/>
              </w:rPr>
              <w:t xml:space="preserve">The student has a cognitive, behavioral, or emotional disability such that in the opinion of qualified staff, </w:t>
            </w:r>
            <w:r w:rsidRPr="00D7379B">
              <w:rPr>
                <w:rFonts w:cs="Arial"/>
                <w:b/>
                <w:noProof/>
                <w:spacing w:val="-4"/>
                <w:lang w:val="en-GB"/>
              </w:rPr>
              <w:t>she or he cannot participate in the PISA testing situation</w:t>
            </w:r>
            <w:r w:rsidRPr="00D7379B">
              <w:rPr>
                <w:rFonts w:cs="Arial"/>
                <w:noProof/>
                <w:spacing w:val="-4"/>
                <w:lang w:val="en-GB"/>
              </w:rPr>
              <w:t>. This includes students who are cognitively, behaviorally, or emotionally unable to follow even the general instructions of the assessment.</w:t>
            </w:r>
          </w:p>
          <w:p w:rsidR="00E81AC4" w:rsidRPr="00D7379B" w:rsidRDefault="00E81AC4" w:rsidP="00E81AC4">
            <w:pPr>
              <w:spacing w:before="40" w:after="40"/>
              <w:ind w:left="57" w:right="57"/>
              <w:rPr>
                <w:rFonts w:cs="Arial"/>
                <w:noProof/>
                <w:spacing w:val="-4"/>
                <w:lang w:val="en-GB"/>
              </w:rPr>
            </w:pPr>
            <w:r w:rsidRPr="00D7379B">
              <w:rPr>
                <w:rFonts w:cs="Arial"/>
                <w:i/>
                <w:noProof/>
                <w:spacing w:val="-4"/>
                <w:u w:val="single"/>
                <w:lang w:val="en-GB"/>
              </w:rPr>
              <w:t xml:space="preserve">Record Code 3 in column </w:t>
            </w:r>
            <w:r w:rsidRPr="00D7379B">
              <w:rPr>
                <w:rFonts w:cs="Arial"/>
                <w:i/>
                <w:noProof/>
                <w:u w:val="single"/>
                <w:lang w:val="en-GB"/>
              </w:rPr>
              <w:t>N/P PISA.</w:t>
            </w:r>
          </w:p>
        </w:tc>
      </w:tr>
      <w:tr w:rsidR="00E81AC4" w:rsidRPr="00D7379B" w:rsidTr="00E81AC4">
        <w:trPr>
          <w:trHeight w:val="1889"/>
        </w:trPr>
        <w:tc>
          <w:tcPr>
            <w:tcW w:w="1148" w:type="pct"/>
            <w:tcBorders>
              <w:right w:val="dashed" w:sz="4" w:space="0" w:color="auto"/>
            </w:tcBorders>
          </w:tcPr>
          <w:p w:rsidR="00E81AC4" w:rsidRPr="00D7379B" w:rsidRDefault="00E81AC4" w:rsidP="00E81AC4">
            <w:pPr>
              <w:tabs>
                <w:tab w:val="right" w:leader="dot" w:pos="9356"/>
              </w:tabs>
              <w:spacing w:before="40" w:after="40"/>
              <w:ind w:left="57" w:right="57"/>
              <w:rPr>
                <w:rFonts w:cs="Arial"/>
                <w:b/>
                <w:bCs/>
                <w:noProof/>
                <w:spacing w:val="-4"/>
                <w:lang w:val="en-GB"/>
              </w:rPr>
            </w:pPr>
            <w:r>
              <w:rPr>
                <w:rFonts w:cs="Arial"/>
                <w:b/>
                <w:bCs/>
                <w:noProof/>
                <w:spacing w:val="-4"/>
                <w:lang w:val="en-GB"/>
              </w:rPr>
              <w:t xml:space="preserve">Limited </w:t>
            </w:r>
            <w:r w:rsidRPr="00D7379B">
              <w:rPr>
                <w:rFonts w:cs="Arial"/>
                <w:b/>
                <w:bCs/>
                <w:noProof/>
                <w:spacing w:val="-4"/>
                <w:lang w:val="en-GB"/>
              </w:rPr>
              <w:t>assessment language experience</w:t>
            </w:r>
          </w:p>
          <w:p w:rsidR="00E81AC4" w:rsidRPr="00D7379B" w:rsidRDefault="00E81AC4" w:rsidP="00E81AC4">
            <w:pPr>
              <w:spacing w:before="40" w:after="40"/>
              <w:ind w:left="57" w:right="57"/>
              <w:rPr>
                <w:rFonts w:cs="Arial"/>
                <w:b/>
                <w:noProof/>
                <w:spacing w:val="-4"/>
                <w:lang w:val="en-GB"/>
              </w:rPr>
            </w:pPr>
            <w:r>
              <w:rPr>
                <w:rFonts w:cs="Arial"/>
                <w:b/>
                <w:noProof/>
                <w:spacing w:val="-4"/>
                <w:lang w:val="en-GB"/>
              </w:rPr>
              <w:t>(SEN code 3)</w:t>
            </w:r>
          </w:p>
        </w:tc>
        <w:tc>
          <w:tcPr>
            <w:tcW w:w="1803" w:type="pct"/>
            <w:tcBorders>
              <w:right w:val="dashed" w:sz="8" w:space="0" w:color="auto"/>
            </w:tcBorders>
          </w:tcPr>
          <w:p w:rsidR="00E81AC4" w:rsidRDefault="00E81AC4" w:rsidP="00E81AC4">
            <w:pPr>
              <w:tabs>
                <w:tab w:val="right" w:leader="dot" w:pos="9356"/>
              </w:tabs>
              <w:spacing w:before="40" w:after="40"/>
              <w:ind w:left="57" w:right="57"/>
              <w:rPr>
                <w:rFonts w:cs="Arial"/>
                <w:noProof/>
                <w:spacing w:val="-4"/>
                <w:lang w:val="en-GB"/>
              </w:rPr>
            </w:pPr>
            <w:r w:rsidRPr="00D7379B">
              <w:rPr>
                <w:rFonts w:cs="Arial"/>
                <w:noProof/>
                <w:spacing w:val="-4"/>
                <w:lang w:val="en-GB"/>
              </w:rPr>
              <w:t>The student meet</w:t>
            </w:r>
            <w:r>
              <w:rPr>
                <w:rFonts w:cs="Arial"/>
                <w:noProof/>
                <w:spacing w:val="-4"/>
                <w:lang w:val="en-GB"/>
              </w:rPr>
              <w:t xml:space="preserve">s </w:t>
            </w:r>
            <w:r w:rsidRPr="00C37DF6">
              <w:rPr>
                <w:rFonts w:cs="Arial"/>
                <w:b/>
                <w:noProof/>
                <w:spacing w:val="-4"/>
                <w:lang w:val="en-GB"/>
              </w:rPr>
              <w:t>ONLY</w:t>
            </w:r>
            <w:r>
              <w:rPr>
                <w:rFonts w:cs="Arial"/>
                <w:noProof/>
                <w:spacing w:val="-4"/>
                <w:lang w:val="en-GB"/>
              </w:rPr>
              <w:t xml:space="preserve"> one or two of the following </w:t>
            </w:r>
            <w:r w:rsidRPr="00D7379B">
              <w:rPr>
                <w:rFonts w:cs="Arial"/>
                <w:noProof/>
                <w:spacing w:val="-4"/>
                <w:lang w:val="en-GB"/>
              </w:rPr>
              <w:t>criteria</w:t>
            </w:r>
            <w:r>
              <w:rPr>
                <w:rFonts w:cs="Arial"/>
                <w:noProof/>
                <w:spacing w:val="-4"/>
                <w:lang w:val="en-GB"/>
              </w:rPr>
              <w:t>:</w:t>
            </w:r>
          </w:p>
          <w:p w:rsidR="00E81AC4" w:rsidRPr="00D7379B" w:rsidRDefault="00E81AC4" w:rsidP="00E81AC4">
            <w:pPr>
              <w:tabs>
                <w:tab w:val="right" w:leader="dot" w:pos="9356"/>
              </w:tabs>
              <w:spacing w:before="40" w:after="40"/>
              <w:ind w:left="57" w:right="57"/>
              <w:rPr>
                <w:rFonts w:cs="Arial"/>
                <w:noProof/>
                <w:spacing w:val="-4"/>
                <w:lang w:val="en-GB"/>
              </w:rPr>
            </w:pPr>
          </w:p>
          <w:p w:rsidR="00E81AC4" w:rsidRPr="00D7379B" w:rsidRDefault="00E81AC4" w:rsidP="00F00E26">
            <w:pPr>
              <w:numPr>
                <w:ilvl w:val="0"/>
                <w:numId w:val="48"/>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not being a native speaker in the assessment language,</w:t>
            </w:r>
          </w:p>
          <w:p w:rsidR="00E81AC4" w:rsidRDefault="00E81AC4" w:rsidP="00F00E26">
            <w:pPr>
              <w:numPr>
                <w:ilvl w:val="0"/>
                <w:numId w:val="48"/>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having limited proficiency in the assessment language, and</w:t>
            </w:r>
          </w:p>
          <w:p w:rsidR="00E81AC4" w:rsidRDefault="00E81AC4" w:rsidP="00F00E26">
            <w:pPr>
              <w:numPr>
                <w:ilvl w:val="0"/>
                <w:numId w:val="48"/>
              </w:numPr>
              <w:tabs>
                <w:tab w:val="clear" w:pos="720"/>
                <w:tab w:val="num" w:pos="845"/>
              </w:tabs>
              <w:spacing w:before="40" w:after="40" w:line="240" w:lineRule="auto"/>
              <w:ind w:left="395" w:right="57"/>
              <w:jc w:val="left"/>
              <w:rPr>
                <w:rFonts w:cs="Arial"/>
                <w:noProof/>
                <w:spacing w:val="-4"/>
                <w:lang w:val="en-GB"/>
              </w:rPr>
            </w:pPr>
            <w:r w:rsidRPr="00D7379B">
              <w:rPr>
                <w:rFonts w:cs="Arial"/>
                <w:noProof/>
                <w:spacing w:val="-4"/>
                <w:lang w:val="en-GB"/>
              </w:rPr>
              <w:t xml:space="preserve">having received </w:t>
            </w:r>
            <w:r w:rsidRPr="00D7379B">
              <w:rPr>
                <w:rFonts w:cs="Arial"/>
                <w:b/>
                <w:noProof/>
                <w:spacing w:val="-4"/>
                <w:lang w:val="en-GB"/>
              </w:rPr>
              <w:t>less than 1 year of instruction</w:t>
            </w:r>
            <w:r w:rsidRPr="00D7379B">
              <w:rPr>
                <w:rFonts w:cs="Arial"/>
                <w:noProof/>
                <w:spacing w:val="-4"/>
                <w:lang w:val="en-GB"/>
              </w:rPr>
              <w:t xml:space="preserve"> in the assessment language.</w:t>
            </w:r>
          </w:p>
          <w:p w:rsidR="00E81AC4" w:rsidRDefault="00E81AC4" w:rsidP="00E81AC4">
            <w:pPr>
              <w:spacing w:before="40" w:after="40"/>
              <w:ind w:left="395" w:right="57"/>
              <w:rPr>
                <w:rFonts w:cs="Arial"/>
                <w:noProof/>
                <w:spacing w:val="-4"/>
                <w:lang w:val="en-GB"/>
              </w:rPr>
            </w:pPr>
          </w:p>
          <w:p w:rsidR="00E81AC4" w:rsidRPr="00D7379B" w:rsidRDefault="00E81AC4" w:rsidP="00E81AC4">
            <w:pPr>
              <w:spacing w:before="40" w:after="40"/>
              <w:ind w:left="57" w:right="57"/>
              <w:rPr>
                <w:rFonts w:cs="Arial"/>
                <w:bCs/>
                <w:noProof/>
                <w:spacing w:val="-4"/>
                <w:lang w:val="en-GB"/>
              </w:rPr>
            </w:pPr>
            <w:r w:rsidRPr="007575DD">
              <w:rPr>
                <w:rFonts w:cs="Arial"/>
                <w:i/>
                <w:noProof/>
                <w:spacing w:val="-4"/>
                <w:u w:val="single"/>
                <w:lang w:val="en-GB"/>
              </w:rPr>
              <w:t>Code SEN as</w:t>
            </w:r>
            <w:r>
              <w:rPr>
                <w:rFonts w:cs="Arial"/>
                <w:i/>
                <w:noProof/>
                <w:spacing w:val="-4"/>
                <w:u w:val="single"/>
                <w:lang w:val="en-GB"/>
              </w:rPr>
              <w:t xml:space="preserve"> 3</w:t>
            </w:r>
            <w:r w:rsidRPr="007575DD">
              <w:rPr>
                <w:rFonts w:cs="Arial"/>
                <w:i/>
                <w:noProof/>
                <w:spacing w:val="-4"/>
                <w:u w:val="single"/>
                <w:lang w:val="en-GB"/>
              </w:rPr>
              <w:t>, leave N/P blank.</w:t>
            </w:r>
          </w:p>
          <w:p w:rsidR="00E81AC4" w:rsidRPr="00D7379B" w:rsidRDefault="00E81AC4" w:rsidP="00E81AC4">
            <w:pPr>
              <w:spacing w:before="40" w:after="40"/>
              <w:ind w:left="57" w:right="57"/>
              <w:rPr>
                <w:rFonts w:cs="Arial"/>
                <w:noProof/>
                <w:spacing w:val="-4"/>
                <w:lang w:val="en-GB"/>
              </w:rPr>
            </w:pPr>
          </w:p>
        </w:tc>
        <w:tc>
          <w:tcPr>
            <w:tcW w:w="2049" w:type="pct"/>
            <w:tcBorders>
              <w:left w:val="dashed" w:sz="8" w:space="0" w:color="auto"/>
              <w:right w:val="single" w:sz="4" w:space="0" w:color="auto"/>
            </w:tcBorders>
          </w:tcPr>
          <w:p w:rsidR="00E81AC4" w:rsidRPr="00D7379B" w:rsidRDefault="00E81AC4" w:rsidP="00E81AC4">
            <w:pPr>
              <w:tabs>
                <w:tab w:val="right" w:leader="dot" w:pos="9356"/>
              </w:tabs>
              <w:spacing w:before="40" w:after="40"/>
              <w:ind w:left="57" w:right="57"/>
              <w:rPr>
                <w:rFonts w:cs="Arial"/>
                <w:noProof/>
                <w:spacing w:val="-4"/>
                <w:lang w:val="en-GB"/>
              </w:rPr>
            </w:pPr>
            <w:r w:rsidRPr="00D7379B">
              <w:rPr>
                <w:rFonts w:cs="Arial"/>
                <w:noProof/>
                <w:spacing w:val="-4"/>
                <w:lang w:val="en-GB"/>
              </w:rPr>
              <w:t xml:space="preserve">The student meets </w:t>
            </w:r>
            <w:r w:rsidRPr="00D7379B">
              <w:rPr>
                <w:rFonts w:cs="Arial"/>
                <w:b/>
                <w:noProof/>
                <w:spacing w:val="-4"/>
                <w:lang w:val="en-GB"/>
              </w:rPr>
              <w:t>ALL</w:t>
            </w:r>
            <w:r w:rsidRPr="00D7379B">
              <w:rPr>
                <w:rFonts w:cs="Arial"/>
                <w:noProof/>
                <w:spacing w:val="-4"/>
                <w:lang w:val="en-GB"/>
              </w:rPr>
              <w:t xml:space="preserve"> of the three criteria</w:t>
            </w:r>
            <w:r>
              <w:rPr>
                <w:rFonts w:cs="Arial"/>
                <w:noProof/>
                <w:spacing w:val="-4"/>
                <w:lang w:val="en-GB"/>
              </w:rPr>
              <w:t>.</w:t>
            </w:r>
          </w:p>
          <w:p w:rsidR="00E81AC4" w:rsidRDefault="00E81AC4" w:rsidP="00F00E26">
            <w:pPr>
              <w:numPr>
                <w:ilvl w:val="0"/>
                <w:numId w:val="45"/>
              </w:numPr>
              <w:tabs>
                <w:tab w:val="num" w:pos="317"/>
              </w:tabs>
              <w:spacing w:before="40" w:after="40" w:line="240" w:lineRule="auto"/>
              <w:ind w:left="57" w:right="57" w:hanging="644"/>
              <w:jc w:val="left"/>
              <w:rPr>
                <w:rFonts w:cs="Arial"/>
                <w:i/>
                <w:noProof/>
                <w:spacing w:val="-4"/>
                <w:u w:val="single"/>
                <w:lang w:val="en-GB"/>
              </w:rPr>
            </w:pPr>
          </w:p>
          <w:p w:rsidR="00E81AC4" w:rsidRPr="00D7379B" w:rsidRDefault="00E81AC4" w:rsidP="00F00E26">
            <w:pPr>
              <w:numPr>
                <w:ilvl w:val="0"/>
                <w:numId w:val="45"/>
              </w:numPr>
              <w:tabs>
                <w:tab w:val="num" w:pos="317"/>
              </w:tabs>
              <w:spacing w:before="40" w:after="40" w:line="240" w:lineRule="auto"/>
              <w:ind w:left="57" w:right="57" w:hanging="644"/>
              <w:jc w:val="left"/>
              <w:rPr>
                <w:rFonts w:cs="Arial"/>
                <w:i/>
                <w:noProof/>
                <w:spacing w:val="-4"/>
                <w:u w:val="single"/>
                <w:lang w:val="en-GB"/>
              </w:rPr>
            </w:pPr>
            <w:r w:rsidRPr="00D7379B">
              <w:rPr>
                <w:rFonts w:cs="Arial"/>
                <w:i/>
                <w:noProof/>
                <w:spacing w:val="-4"/>
                <w:u w:val="single"/>
                <w:lang w:val="en-GB"/>
              </w:rPr>
              <w:t>Record Code 3 in column “</w:t>
            </w:r>
            <w:r w:rsidRPr="00D7379B">
              <w:rPr>
                <w:rFonts w:cs="Arial"/>
                <w:i/>
                <w:noProof/>
                <w:u w:val="single"/>
                <w:lang w:val="en-GB"/>
              </w:rPr>
              <w:t>N/P PISA.”</w:t>
            </w:r>
          </w:p>
        </w:tc>
      </w:tr>
      <w:tr w:rsidR="00E81AC4" w:rsidRPr="00D7379B" w:rsidTr="00E81AC4">
        <w:trPr>
          <w:trHeight w:val="1889"/>
        </w:trPr>
        <w:tc>
          <w:tcPr>
            <w:tcW w:w="1148" w:type="pct"/>
            <w:tcBorders>
              <w:right w:val="dashed" w:sz="4" w:space="0" w:color="auto"/>
            </w:tcBorders>
          </w:tcPr>
          <w:p w:rsidR="00E81AC4" w:rsidRPr="00C37DF6" w:rsidRDefault="00E81AC4" w:rsidP="00E81AC4">
            <w:pPr>
              <w:spacing w:before="40" w:after="40" w:line="240" w:lineRule="exact"/>
              <w:ind w:left="57" w:right="57"/>
              <w:rPr>
                <w:rFonts w:cs="Arial"/>
                <w:b/>
                <w:bCs/>
                <w:color w:val="000000" w:themeColor="text1"/>
                <w:spacing w:val="-4"/>
              </w:rPr>
            </w:pPr>
            <w:r w:rsidRPr="00C37DF6">
              <w:rPr>
                <w:rFonts w:cs="Arial"/>
                <w:b/>
                <w:bCs/>
                <w:color w:val="000000" w:themeColor="text1"/>
                <w:spacing w:val="-4"/>
              </w:rPr>
              <w:t>Home schooled</w:t>
            </w:r>
          </w:p>
          <w:p w:rsidR="00E81AC4" w:rsidRPr="004A23B2" w:rsidRDefault="00E81AC4" w:rsidP="00E81AC4">
            <w:pPr>
              <w:tabs>
                <w:tab w:val="right" w:leader="dot" w:pos="9356"/>
              </w:tabs>
              <w:spacing w:before="40" w:after="40"/>
              <w:ind w:left="57" w:right="57"/>
              <w:rPr>
                <w:rFonts w:cs="Arial"/>
                <w:b/>
                <w:bCs/>
                <w:color w:val="000000" w:themeColor="text1"/>
                <w:spacing w:val="-4"/>
                <w:lang w:val="en-GB"/>
              </w:rPr>
            </w:pPr>
            <w:r w:rsidRPr="008012DA">
              <w:rPr>
                <w:rFonts w:cs="Arial"/>
                <w:b/>
                <w:bCs/>
                <w:color w:val="000000" w:themeColor="text1"/>
                <w:spacing w:val="-4"/>
              </w:rPr>
              <w:t>(SEN code 4)</w:t>
            </w:r>
          </w:p>
        </w:tc>
        <w:tc>
          <w:tcPr>
            <w:tcW w:w="1803" w:type="pct"/>
            <w:tcBorders>
              <w:right w:val="dashed" w:sz="8" w:space="0" w:color="auto"/>
            </w:tcBorders>
          </w:tcPr>
          <w:p w:rsidR="00E81AC4" w:rsidRDefault="00E81AC4" w:rsidP="00E81AC4">
            <w:pPr>
              <w:spacing w:before="40" w:after="40" w:line="240" w:lineRule="exact"/>
              <w:ind w:left="57" w:right="57"/>
              <w:rPr>
                <w:rFonts w:cs="Arial"/>
                <w:color w:val="000000" w:themeColor="text1"/>
              </w:rPr>
            </w:pPr>
            <w:r w:rsidRPr="00C37DF6">
              <w:rPr>
                <w:rFonts w:cs="Arial"/>
                <w:color w:val="000000" w:themeColor="text1"/>
              </w:rPr>
              <w:t>The student is home schooled and attends campus at any time.</w:t>
            </w:r>
          </w:p>
          <w:p w:rsidR="00E81AC4" w:rsidRDefault="00E81AC4" w:rsidP="00E81AC4">
            <w:pPr>
              <w:spacing w:before="40" w:after="40" w:line="240" w:lineRule="exact"/>
              <w:ind w:left="57" w:right="57"/>
              <w:rPr>
                <w:rFonts w:cs="Arial"/>
                <w:i/>
                <w:u w:val="single"/>
              </w:rPr>
            </w:pPr>
            <w:r w:rsidRPr="00C37DF6">
              <w:rPr>
                <w:rFonts w:cs="Arial"/>
                <w:i/>
                <w:color w:val="000000" w:themeColor="text1"/>
                <w:u w:val="single"/>
              </w:rPr>
              <w:t xml:space="preserve">This student should be encouraged to </w:t>
            </w:r>
            <w:r w:rsidRPr="00113CCC">
              <w:rPr>
                <w:rFonts w:cs="Arial"/>
                <w:i/>
                <w:u w:val="single"/>
              </w:rPr>
              <w:t>participate.</w:t>
            </w:r>
          </w:p>
          <w:p w:rsidR="00E81AC4" w:rsidRPr="00731C58" w:rsidRDefault="00E81AC4" w:rsidP="00E81AC4">
            <w:pPr>
              <w:spacing w:before="40" w:after="40" w:line="240" w:lineRule="exact"/>
              <w:ind w:left="57" w:right="57"/>
              <w:rPr>
                <w:rFonts w:cs="Arial"/>
                <w:i/>
                <w:u w:val="single"/>
              </w:rPr>
            </w:pPr>
            <w:r w:rsidRPr="00113CCC">
              <w:rPr>
                <w:rFonts w:cs="Arial"/>
                <w:i/>
                <w:u w:val="single"/>
              </w:rPr>
              <w:t>Do NOT assign an N/P code.</w:t>
            </w:r>
          </w:p>
          <w:p w:rsidR="00E81AC4" w:rsidRPr="00942EDE" w:rsidRDefault="00E81AC4" w:rsidP="00E81AC4">
            <w:pPr>
              <w:spacing w:before="40" w:after="40" w:line="240" w:lineRule="exact"/>
              <w:ind w:left="57" w:right="57"/>
              <w:rPr>
                <w:rFonts w:cs="Arial"/>
                <w:noProof/>
                <w:spacing w:val="-4"/>
                <w:lang w:val="en-GB"/>
              </w:rPr>
            </w:pPr>
            <w:r w:rsidRPr="00FD1018">
              <w:rPr>
                <w:rFonts w:cs="Arial"/>
                <w:i/>
                <w:u w:val="single"/>
              </w:rPr>
              <w:t>Code SEN as 4, leave N/P PISA blank.</w:t>
            </w:r>
          </w:p>
        </w:tc>
        <w:tc>
          <w:tcPr>
            <w:tcW w:w="2049" w:type="pct"/>
            <w:tcBorders>
              <w:left w:val="dashed" w:sz="8" w:space="0" w:color="auto"/>
              <w:right w:val="single" w:sz="4" w:space="0" w:color="auto"/>
            </w:tcBorders>
          </w:tcPr>
          <w:p w:rsidR="00E81AC4" w:rsidRDefault="00E81AC4" w:rsidP="00E81AC4">
            <w:pPr>
              <w:spacing w:before="40" w:after="40" w:line="240" w:lineRule="exact"/>
              <w:ind w:left="57" w:right="57"/>
              <w:rPr>
                <w:rFonts w:cs="Arial"/>
                <w:bCs/>
                <w:color w:val="000000" w:themeColor="text1"/>
                <w:spacing w:val="-4"/>
              </w:rPr>
            </w:pPr>
            <w:r w:rsidRPr="00C37DF6">
              <w:rPr>
                <w:rFonts w:cs="Arial"/>
                <w:bCs/>
                <w:color w:val="000000" w:themeColor="text1"/>
                <w:spacing w:val="-4"/>
              </w:rPr>
              <w:t xml:space="preserve">The student is home schooled and </w:t>
            </w:r>
            <w:r w:rsidRPr="00303EA7">
              <w:rPr>
                <w:rFonts w:cs="Arial"/>
                <w:b/>
                <w:bCs/>
                <w:color w:val="000000" w:themeColor="text1"/>
                <w:spacing w:val="-4"/>
              </w:rPr>
              <w:t>never</w:t>
            </w:r>
            <w:r w:rsidRPr="00C37DF6">
              <w:rPr>
                <w:rFonts w:cs="Arial"/>
                <w:bCs/>
                <w:color w:val="000000" w:themeColor="text1"/>
                <w:spacing w:val="-4"/>
              </w:rPr>
              <w:t xml:space="preserve"> attends campus.</w:t>
            </w:r>
          </w:p>
          <w:p w:rsidR="00E81AC4" w:rsidRPr="00C37DF6" w:rsidRDefault="00E81AC4" w:rsidP="00E81AC4">
            <w:pPr>
              <w:spacing w:before="40" w:after="40" w:line="240" w:lineRule="exact"/>
              <w:ind w:left="57" w:right="57"/>
              <w:rPr>
                <w:rFonts w:cs="Arial"/>
                <w:b/>
                <w:bCs/>
                <w:i/>
                <w:color w:val="000000" w:themeColor="text1"/>
                <w:u w:val="single"/>
              </w:rPr>
            </w:pPr>
            <w:r>
              <w:rPr>
                <w:rFonts w:cs="Arial"/>
                <w:bCs/>
                <w:i/>
                <w:color w:val="000000" w:themeColor="text1"/>
                <w:spacing w:val="-4"/>
                <w:u w:val="single"/>
              </w:rPr>
              <w:t xml:space="preserve">Cade SEN as 4, </w:t>
            </w:r>
            <w:r w:rsidRPr="00C37DF6">
              <w:rPr>
                <w:rFonts w:cs="Arial"/>
                <w:bCs/>
                <w:i/>
                <w:color w:val="000000" w:themeColor="text1"/>
                <w:spacing w:val="-4"/>
                <w:u w:val="single"/>
              </w:rPr>
              <w:t xml:space="preserve">Code </w:t>
            </w:r>
            <w:r w:rsidRPr="00C37DF6">
              <w:rPr>
                <w:rFonts w:cs="Arial"/>
                <w:b/>
                <w:bCs/>
                <w:i/>
                <w:color w:val="000000" w:themeColor="text1"/>
                <w:spacing w:val="-4"/>
                <w:u w:val="single"/>
              </w:rPr>
              <w:t>n</w:t>
            </w:r>
            <w:r w:rsidRPr="00C37DF6">
              <w:rPr>
                <w:rFonts w:cs="Arial"/>
                <w:bCs/>
                <w:i/>
                <w:color w:val="000000" w:themeColor="text1"/>
                <w:spacing w:val="-4"/>
                <w:u w:val="single"/>
              </w:rPr>
              <w:t xml:space="preserve"> in column </w:t>
            </w:r>
            <w:r w:rsidRPr="00C37DF6">
              <w:rPr>
                <w:rFonts w:cs="Arial"/>
                <w:i/>
                <w:color w:val="000000" w:themeColor="text1"/>
                <w:u w:val="single"/>
              </w:rPr>
              <w:t>N/P PISA.</w:t>
            </w:r>
          </w:p>
          <w:p w:rsidR="00E81AC4" w:rsidRPr="00C37DF6" w:rsidRDefault="00E81AC4" w:rsidP="00E81AC4">
            <w:pPr>
              <w:spacing w:before="40" w:after="40" w:line="240" w:lineRule="exact"/>
              <w:ind w:left="57" w:right="57"/>
              <w:rPr>
                <w:rFonts w:cs="Arial"/>
                <w:i/>
                <w:color w:val="000000" w:themeColor="text1"/>
                <w:u w:val="single"/>
              </w:rPr>
            </w:pPr>
          </w:p>
          <w:p w:rsidR="00E81AC4" w:rsidRDefault="00E81AC4" w:rsidP="00E81AC4">
            <w:pPr>
              <w:spacing w:before="40" w:after="40" w:line="240" w:lineRule="exact"/>
              <w:ind w:left="57" w:right="57"/>
              <w:rPr>
                <w:rFonts w:cs="Arial"/>
                <w:color w:val="000000" w:themeColor="text1"/>
              </w:rPr>
            </w:pPr>
            <w:r w:rsidRPr="00C37DF6">
              <w:rPr>
                <w:rFonts w:cs="Arial"/>
                <w:color w:val="000000" w:themeColor="text1"/>
              </w:rPr>
              <w:t xml:space="preserve">The student is home schooled because of cognitive or physical impairment </w:t>
            </w:r>
            <w:r w:rsidRPr="00C37DF6">
              <w:rPr>
                <w:rFonts w:cs="Arial"/>
                <w:i/>
                <w:color w:val="000000" w:themeColor="text1"/>
              </w:rPr>
              <w:t>and</w:t>
            </w:r>
            <w:r w:rsidRPr="00C37DF6">
              <w:rPr>
                <w:rFonts w:cs="Arial"/>
                <w:color w:val="000000" w:themeColor="text1"/>
              </w:rPr>
              <w:t xml:space="preserve"> attends campus at any time:</w:t>
            </w:r>
          </w:p>
          <w:p w:rsidR="00E81AC4" w:rsidRDefault="00E81AC4" w:rsidP="00E81AC4">
            <w:pPr>
              <w:spacing w:before="40" w:after="40" w:line="240" w:lineRule="exact"/>
              <w:ind w:left="57" w:right="57"/>
              <w:rPr>
                <w:rFonts w:cs="Arial"/>
                <w:i/>
                <w:color w:val="000000" w:themeColor="text1"/>
              </w:rPr>
            </w:pPr>
            <w:r w:rsidRPr="00C37DF6">
              <w:rPr>
                <w:rFonts w:cs="Arial"/>
                <w:i/>
                <w:color w:val="000000" w:themeColor="text1"/>
                <w:u w:val="single"/>
              </w:rPr>
              <w:t>C</w:t>
            </w:r>
            <w:r>
              <w:rPr>
                <w:rFonts w:cs="Arial"/>
                <w:i/>
                <w:color w:val="000000" w:themeColor="text1"/>
                <w:u w:val="single"/>
              </w:rPr>
              <w:t>ode SEN as 4, c</w:t>
            </w:r>
            <w:r w:rsidRPr="00C37DF6">
              <w:rPr>
                <w:rFonts w:cs="Arial"/>
                <w:i/>
                <w:color w:val="000000" w:themeColor="text1"/>
                <w:u w:val="single"/>
              </w:rPr>
              <w:t xml:space="preserve">ode </w:t>
            </w:r>
            <w:r w:rsidRPr="00C37DF6">
              <w:rPr>
                <w:rFonts w:cs="Arial"/>
                <w:b/>
                <w:i/>
                <w:color w:val="000000" w:themeColor="text1"/>
                <w:u w:val="single"/>
              </w:rPr>
              <w:t>3</w:t>
            </w:r>
            <w:r w:rsidRPr="00C37DF6">
              <w:rPr>
                <w:rFonts w:cs="Arial"/>
                <w:i/>
                <w:color w:val="000000" w:themeColor="text1"/>
                <w:u w:val="single"/>
              </w:rPr>
              <w:t xml:space="preserve"> in column N/P PISA if he/she cannot participate in the PISA testing situation.</w:t>
            </w:r>
          </w:p>
          <w:p w:rsidR="00E81AC4" w:rsidRPr="00C37DF6" w:rsidRDefault="00E81AC4" w:rsidP="00E81AC4">
            <w:pPr>
              <w:spacing w:before="40" w:after="40" w:line="240" w:lineRule="exact"/>
              <w:ind w:left="57" w:right="57"/>
              <w:rPr>
                <w:rFonts w:cs="Arial"/>
                <w:color w:val="000000" w:themeColor="text1"/>
                <w:u w:val="single"/>
              </w:rPr>
            </w:pPr>
            <w:r w:rsidRPr="00303EA7">
              <w:rPr>
                <w:rFonts w:cs="Arial"/>
                <w:color w:val="000000" w:themeColor="text1"/>
              </w:rPr>
              <w:t>However, i</w:t>
            </w:r>
            <w:r w:rsidRPr="00A24B7F">
              <w:rPr>
                <w:rFonts w:cs="Arial"/>
                <w:color w:val="000000" w:themeColor="text1"/>
              </w:rPr>
              <w:t>f</w:t>
            </w:r>
            <w:r w:rsidRPr="00C37DF6">
              <w:rPr>
                <w:rFonts w:cs="Arial"/>
                <w:color w:val="000000" w:themeColor="text1"/>
              </w:rPr>
              <w:t xml:space="preserve"> this student does not attend campus: </w:t>
            </w:r>
            <w:r w:rsidRPr="00C37DF6">
              <w:rPr>
                <w:rFonts w:cs="Arial"/>
                <w:i/>
                <w:color w:val="000000" w:themeColor="text1"/>
                <w:u w:val="single"/>
              </w:rPr>
              <w:t xml:space="preserve">Code </w:t>
            </w:r>
            <w:r w:rsidRPr="00C37DF6">
              <w:rPr>
                <w:rFonts w:cs="Arial"/>
                <w:b/>
                <w:i/>
                <w:color w:val="000000" w:themeColor="text1"/>
                <w:u w:val="single"/>
              </w:rPr>
              <w:t>n</w:t>
            </w:r>
            <w:r w:rsidRPr="00C37DF6">
              <w:rPr>
                <w:rFonts w:cs="Arial"/>
                <w:i/>
                <w:color w:val="000000" w:themeColor="text1"/>
                <w:u w:val="single"/>
              </w:rPr>
              <w:t xml:space="preserve"> in column N/P PISA.</w:t>
            </w:r>
          </w:p>
          <w:p w:rsidR="00E81AC4" w:rsidRPr="00942EDE" w:rsidRDefault="00E81AC4" w:rsidP="00E81AC4">
            <w:pPr>
              <w:tabs>
                <w:tab w:val="right" w:leader="dot" w:pos="9356"/>
              </w:tabs>
              <w:spacing w:before="40" w:after="40"/>
              <w:ind w:left="57" w:right="57"/>
              <w:rPr>
                <w:rFonts w:cs="Arial"/>
                <w:bCs/>
                <w:lang w:val="en-GB"/>
              </w:rPr>
            </w:pPr>
          </w:p>
        </w:tc>
      </w:tr>
    </w:tbl>
    <w:p w:rsidR="00E81AC4" w:rsidRDefault="00E81AC4" w:rsidP="00E81AC4">
      <w:pPr>
        <w:spacing w:after="160"/>
        <w:rPr>
          <w:rFonts w:eastAsiaTheme="majorEastAsia" w:cs="Arial"/>
          <w:b/>
          <w:bCs/>
          <w:color w:val="000099"/>
        </w:rPr>
      </w:pPr>
      <w:bookmarkStart w:id="291" w:name="_Ref176242023"/>
      <w:r>
        <w:rPr>
          <w:rFonts w:cs="Arial"/>
          <w:color w:val="000099"/>
        </w:rPr>
        <w:br w:type="page"/>
      </w:r>
    </w:p>
    <w:p w:rsidR="00E81AC4" w:rsidRPr="00C37DF6" w:rsidRDefault="00E81AC4" w:rsidP="00E81AC4">
      <w:pPr>
        <w:pStyle w:val="PISA-Heading2"/>
      </w:pPr>
      <w:bookmarkStart w:id="292" w:name="_Toc475022655"/>
      <w:r w:rsidRPr="00C37DF6">
        <w:t>3.3.2.</w:t>
      </w:r>
      <w:r>
        <w:tab/>
      </w:r>
      <w:r w:rsidRPr="00C37DF6">
        <w:t>Summary of non-participant codes</w:t>
      </w:r>
      <w:bookmarkEnd w:id="292"/>
    </w:p>
    <w:p w:rsidR="00E81AC4" w:rsidRPr="00C37DF6" w:rsidRDefault="00E81AC4" w:rsidP="00E81AC4">
      <w:pPr>
        <w:pStyle w:val="Bodytextwith"/>
        <w:numPr>
          <w:ilvl w:val="0"/>
          <w:numId w:val="0"/>
        </w:numPr>
        <w:spacing w:before="0" w:line="240" w:lineRule="auto"/>
        <w:contextualSpacing/>
        <w:jc w:val="left"/>
        <w:rPr>
          <w:rFonts w:ascii="Arial" w:hAnsi="Arial" w:cs="Arial"/>
          <w:b/>
          <w:color w:val="000000" w:themeColor="text1"/>
          <w:sz w:val="22"/>
        </w:rPr>
      </w:pPr>
      <w:r w:rsidRPr="00C37DF6">
        <w:rPr>
          <w:rFonts w:ascii="Arial" w:hAnsi="Arial" w:cs="Arial"/>
          <w:color w:val="000000" w:themeColor="text1"/>
          <w:sz w:val="22"/>
        </w:rPr>
        <w:t xml:space="preserve">All codes to be used in column N/P PISA for non-participants are summarized in </w:t>
      </w:r>
      <w:r w:rsidRPr="00C37DF6">
        <w:rPr>
          <w:rFonts w:ascii="Arial" w:hAnsi="Arial" w:cs="Arial"/>
          <w:b/>
          <w:color w:val="000000" w:themeColor="text1"/>
          <w:sz w:val="22"/>
        </w:rPr>
        <w:t>exhibit 3.6</w:t>
      </w:r>
      <w:r w:rsidRPr="00C37DF6">
        <w:rPr>
          <w:rFonts w:ascii="Arial" w:hAnsi="Arial" w:cs="Arial"/>
          <w:color w:val="000000" w:themeColor="text1"/>
          <w:sz w:val="22"/>
        </w:rPr>
        <w:t>. If in doubt about which code to use, leave that column blank and insert a brief note in the Comments column.</w:t>
      </w:r>
    </w:p>
    <w:tbl>
      <w:tblPr>
        <w:tblStyle w:val="TableGrid"/>
        <w:tblW w:w="8505" w:type="dxa"/>
        <w:tblInd w:w="108" w:type="dxa"/>
        <w:tblLook w:val="01E0" w:firstRow="1" w:lastRow="1" w:firstColumn="1" w:lastColumn="1" w:noHBand="0" w:noVBand="0"/>
      </w:tblPr>
      <w:tblGrid>
        <w:gridCol w:w="8505"/>
      </w:tblGrid>
      <w:tr w:rsidR="00E81AC4" w:rsidRPr="00942EDE" w:rsidTr="00E81AC4">
        <w:trPr>
          <w:trHeight w:val="1843"/>
        </w:trPr>
        <w:tc>
          <w:tcPr>
            <w:tcW w:w="8505" w:type="dxa"/>
          </w:tcPr>
          <w:p w:rsidR="00E81AC4" w:rsidRPr="00C37DF6" w:rsidRDefault="00E81AC4" w:rsidP="00E81AC4">
            <w:pPr>
              <w:pStyle w:val="NotetoNPMHeading"/>
              <w:rPr>
                <w:rFonts w:ascii="Arial" w:hAnsi="Arial" w:cs="Arial"/>
              </w:rPr>
            </w:pPr>
            <w:r w:rsidRPr="00C37DF6">
              <w:rPr>
                <w:rFonts w:ascii="Arial" w:hAnsi="Arial" w:cs="Arial"/>
              </w:rPr>
              <w:t xml:space="preserve">Note About Column N/P PISA of the </w:t>
            </w:r>
            <w:r w:rsidRPr="00303EA7">
              <w:rPr>
                <w:rFonts w:ascii="Arial" w:hAnsi="Arial" w:cs="Arial"/>
              </w:rPr>
              <w:t>Student Tracking Form</w:t>
            </w:r>
          </w:p>
          <w:p w:rsidR="00E81AC4" w:rsidRPr="00C37DF6" w:rsidRDefault="00E81AC4" w:rsidP="00E81AC4">
            <w:pPr>
              <w:pStyle w:val="Note"/>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The purpose of column N/P PISA is to record the reasons for non-participation of students who have </w:t>
            </w:r>
            <w:r w:rsidRPr="00C37DF6">
              <w:rPr>
                <w:rFonts w:ascii="Arial" w:hAnsi="Arial" w:cs="Arial"/>
                <w:b/>
                <w:color w:val="000000" w:themeColor="text1"/>
                <w:sz w:val="22"/>
              </w:rPr>
              <w:t>no possibility of participating in PISA under any circumstances</w:t>
            </w:r>
            <w:r w:rsidRPr="00C37DF6">
              <w:rPr>
                <w:rFonts w:ascii="Arial" w:hAnsi="Arial" w:cs="Arial"/>
                <w:color w:val="000000" w:themeColor="text1"/>
                <w:sz w:val="22"/>
              </w:rPr>
              <w:t>. Therefore, you should NOT use a code 2 if a student is unable to attend the PISA assessment</w:t>
            </w:r>
            <w:r>
              <w:rPr>
                <w:rFonts w:ascii="Arial" w:hAnsi="Arial" w:cs="Arial"/>
                <w:color w:val="000000" w:themeColor="text1"/>
                <w:sz w:val="22"/>
              </w:rPr>
              <w:t>;</w:t>
            </w:r>
            <w:r w:rsidRPr="00C37DF6">
              <w:rPr>
                <w:rFonts w:ascii="Arial" w:hAnsi="Arial" w:cs="Arial"/>
                <w:color w:val="000000" w:themeColor="text1"/>
                <w:sz w:val="22"/>
              </w:rPr>
              <w:t xml:space="preserve"> for example, due to a competing activity in/outside the school or illness, </w:t>
            </w:r>
            <w:r>
              <w:rPr>
                <w:rFonts w:ascii="Arial" w:hAnsi="Arial" w:cs="Arial"/>
                <w:color w:val="000000" w:themeColor="text1"/>
                <w:sz w:val="22"/>
              </w:rPr>
              <w:t>the student</w:t>
            </w:r>
            <w:r w:rsidRPr="00C37DF6">
              <w:rPr>
                <w:rFonts w:ascii="Arial" w:hAnsi="Arial" w:cs="Arial"/>
                <w:color w:val="000000" w:themeColor="text1"/>
                <w:sz w:val="22"/>
              </w:rPr>
              <w:t xml:space="preserve"> might be able to attend a makeup session. </w:t>
            </w:r>
          </w:p>
        </w:tc>
      </w:tr>
    </w:tbl>
    <w:p w:rsidR="00E81AC4" w:rsidRDefault="00E81AC4" w:rsidP="00E81AC4">
      <w:pPr>
        <w:pStyle w:val="Caption"/>
        <w:spacing w:before="120"/>
        <w:ind w:left="0"/>
        <w:contextualSpacing/>
        <w:jc w:val="left"/>
        <w:rPr>
          <w:rFonts w:asciiTheme="minorHAnsi" w:hAnsiTheme="minorHAnsi"/>
          <w:b/>
          <w:color w:val="000000" w:themeColor="text1"/>
          <w:sz w:val="22"/>
          <w:szCs w:val="22"/>
          <w:lang w:val="fr-CA"/>
        </w:rPr>
      </w:pPr>
    </w:p>
    <w:p w:rsidR="00E81AC4" w:rsidRPr="00C37DF6" w:rsidRDefault="00E81AC4" w:rsidP="00E81AC4">
      <w:pPr>
        <w:pStyle w:val="Caption"/>
        <w:spacing w:before="120"/>
        <w:ind w:left="0"/>
        <w:contextualSpacing/>
        <w:jc w:val="left"/>
        <w:rPr>
          <w:rFonts w:ascii="Arial" w:hAnsi="Arial" w:cs="Arial"/>
          <w:b/>
          <w:color w:val="000000" w:themeColor="text1"/>
          <w:sz w:val="22"/>
          <w:szCs w:val="22"/>
          <w:lang w:val="fr-FR"/>
        </w:rPr>
      </w:pPr>
      <w:r w:rsidRPr="00C37DF6">
        <w:rPr>
          <w:rFonts w:ascii="Arial" w:hAnsi="Arial" w:cs="Arial"/>
          <w:b/>
          <w:color w:val="000000" w:themeColor="text1"/>
          <w:sz w:val="22"/>
          <w:szCs w:val="22"/>
          <w:lang w:val="fr-CA"/>
        </w:rPr>
        <w:t>Exhibit 3.6.</w:t>
      </w:r>
      <w:r w:rsidRPr="00C37DF6">
        <w:rPr>
          <w:rFonts w:ascii="Arial" w:hAnsi="Arial" w:cs="Arial"/>
          <w:b/>
          <w:color w:val="000000" w:themeColor="text1"/>
          <w:sz w:val="22"/>
          <w:szCs w:val="22"/>
          <w:lang w:val="fr-CA"/>
        </w:rPr>
        <w:tab/>
        <w:t xml:space="preserve">Codes for </w:t>
      </w:r>
      <w:r>
        <w:rPr>
          <w:rFonts w:ascii="Arial" w:hAnsi="Arial" w:cs="Arial"/>
          <w:b/>
          <w:color w:val="000000" w:themeColor="text1"/>
          <w:sz w:val="22"/>
          <w:szCs w:val="22"/>
          <w:lang w:val="fr-CA"/>
        </w:rPr>
        <w:t>n</w:t>
      </w:r>
      <w:r w:rsidRPr="00C37DF6">
        <w:rPr>
          <w:rFonts w:ascii="Arial" w:hAnsi="Arial" w:cs="Arial"/>
          <w:b/>
          <w:color w:val="000000" w:themeColor="text1"/>
          <w:sz w:val="22"/>
          <w:szCs w:val="22"/>
          <w:lang w:val="fr-CA"/>
        </w:rPr>
        <w:t>on-</w:t>
      </w:r>
      <w:r>
        <w:rPr>
          <w:rFonts w:ascii="Arial" w:hAnsi="Arial" w:cs="Arial"/>
          <w:b/>
          <w:color w:val="000000" w:themeColor="text1"/>
          <w:sz w:val="22"/>
          <w:szCs w:val="22"/>
          <w:lang w:val="fr-CA"/>
        </w:rPr>
        <w:t>p</w:t>
      </w:r>
      <w:r w:rsidRPr="00C37DF6">
        <w:rPr>
          <w:rFonts w:ascii="Arial" w:hAnsi="Arial" w:cs="Arial"/>
          <w:b/>
          <w:color w:val="000000" w:themeColor="text1"/>
          <w:sz w:val="22"/>
          <w:szCs w:val="22"/>
          <w:lang w:val="fr-CA"/>
        </w:rPr>
        <w:t>articipant</w:t>
      </w:r>
      <w:r>
        <w:rPr>
          <w:rFonts w:ascii="Arial" w:hAnsi="Arial" w:cs="Arial"/>
          <w:b/>
          <w:color w:val="000000" w:themeColor="text1"/>
          <w:sz w:val="22"/>
          <w:szCs w:val="22"/>
          <w:lang w:val="fr-CA"/>
        </w:rPr>
        <w:t>s</w:t>
      </w:r>
      <w:r w:rsidRPr="00C37DF6">
        <w:rPr>
          <w:rFonts w:ascii="Arial" w:hAnsi="Arial" w:cs="Arial"/>
          <w:b/>
          <w:color w:val="000000" w:themeColor="text1"/>
          <w:sz w:val="22"/>
          <w:szCs w:val="22"/>
          <w:lang w:val="fr-CA"/>
        </w:rPr>
        <w:t xml:space="preserve"> </w:t>
      </w:r>
    </w:p>
    <w:tbl>
      <w:tblPr>
        <w:tblStyle w:val="TableGrid"/>
        <w:tblW w:w="8505" w:type="dxa"/>
        <w:tblInd w:w="108" w:type="dxa"/>
        <w:tblLook w:val="01E0" w:firstRow="1" w:lastRow="1" w:firstColumn="1" w:lastColumn="1" w:noHBand="0" w:noVBand="0"/>
      </w:tblPr>
      <w:tblGrid>
        <w:gridCol w:w="7271"/>
        <w:gridCol w:w="1234"/>
      </w:tblGrid>
      <w:tr w:rsidR="00E81AC4" w:rsidRPr="00942EDE" w:rsidTr="00E81AC4">
        <w:trPr>
          <w:trHeight w:val="420"/>
        </w:trPr>
        <w:tc>
          <w:tcPr>
            <w:tcW w:w="7271" w:type="dxa"/>
            <w:shd w:val="clear" w:color="auto" w:fill="F2F2F2" w:themeFill="background1" w:themeFillShade="F2"/>
            <w:vAlign w:val="center"/>
          </w:tcPr>
          <w:p w:rsidR="00E81AC4" w:rsidRPr="00C37DF6" w:rsidRDefault="00E81AC4" w:rsidP="00E81AC4">
            <w:pPr>
              <w:spacing w:after="120"/>
              <w:contextualSpacing/>
              <w:jc w:val="center"/>
              <w:rPr>
                <w:rFonts w:cs="Arial"/>
                <w:b/>
                <w:color w:val="000000" w:themeColor="text1"/>
                <w:spacing w:val="-4"/>
                <w:lang w:val="it-IT"/>
              </w:rPr>
            </w:pPr>
            <w:r w:rsidRPr="00C37DF6">
              <w:rPr>
                <w:rFonts w:cs="Arial"/>
                <w:b/>
                <w:color w:val="000000" w:themeColor="text1"/>
                <w:spacing w:val="-4"/>
                <w:lang w:val="it-IT"/>
              </w:rPr>
              <w:t>Reason for non-participation</w:t>
            </w:r>
          </w:p>
        </w:tc>
        <w:tc>
          <w:tcPr>
            <w:tcW w:w="1234" w:type="dxa"/>
            <w:shd w:val="clear" w:color="auto" w:fill="F2F2F2" w:themeFill="background1" w:themeFillShade="F2"/>
            <w:vAlign w:val="center"/>
          </w:tcPr>
          <w:p w:rsidR="00E81AC4" w:rsidRPr="00C37DF6" w:rsidRDefault="00E81AC4" w:rsidP="00E81AC4">
            <w:pPr>
              <w:spacing w:after="120"/>
              <w:contextualSpacing/>
              <w:jc w:val="center"/>
              <w:rPr>
                <w:rFonts w:cs="Arial"/>
                <w:b/>
                <w:color w:val="000000" w:themeColor="text1"/>
                <w:spacing w:val="-4"/>
                <w:lang w:val="it-IT"/>
              </w:rPr>
            </w:pPr>
            <w:r w:rsidRPr="00C37DF6">
              <w:rPr>
                <w:rFonts w:cs="Arial"/>
                <w:b/>
                <w:color w:val="000000" w:themeColor="text1"/>
                <w:spacing w:val="-4"/>
                <w:lang w:val="it-IT"/>
              </w:rPr>
              <w:t>Code</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lang w:val="it-IT"/>
              </w:rPr>
            </w:pPr>
            <w:r w:rsidRPr="00C37DF6">
              <w:rPr>
                <w:rFonts w:cs="Arial"/>
                <w:color w:val="000000" w:themeColor="text1"/>
                <w:spacing w:val="-4"/>
                <w:lang w:val="it-IT"/>
              </w:rPr>
              <w:t xml:space="preserve">Parent refusal </w:t>
            </w:r>
          </w:p>
        </w:tc>
        <w:tc>
          <w:tcPr>
            <w:tcW w:w="1234" w:type="dxa"/>
            <w:vAlign w:val="center"/>
          </w:tcPr>
          <w:p w:rsidR="00E81AC4" w:rsidRPr="00C37DF6" w:rsidRDefault="00E81AC4" w:rsidP="00E81AC4">
            <w:pPr>
              <w:spacing w:after="120"/>
              <w:contextualSpacing/>
              <w:jc w:val="center"/>
              <w:rPr>
                <w:rFonts w:cs="Arial"/>
                <w:color w:val="000000" w:themeColor="text1"/>
                <w:spacing w:val="-4"/>
                <w:lang w:val="it-IT"/>
              </w:rPr>
            </w:pPr>
            <w:r w:rsidRPr="00C37DF6">
              <w:rPr>
                <w:rFonts w:cs="Arial"/>
                <w:color w:val="000000" w:themeColor="text1"/>
                <w:spacing w:val="-4"/>
                <w:lang w:val="it-IT"/>
              </w:rPr>
              <w:t>2</w:t>
            </w:r>
          </w:p>
        </w:tc>
      </w:tr>
      <w:tr w:rsidR="00E81AC4" w:rsidRPr="0087356B" w:rsidTr="00E81AC4">
        <w:trPr>
          <w:trHeight w:val="420"/>
        </w:trPr>
        <w:tc>
          <w:tcPr>
            <w:tcW w:w="7271" w:type="dxa"/>
            <w:vAlign w:val="center"/>
          </w:tcPr>
          <w:p w:rsidR="00E81AC4" w:rsidRPr="0087356B" w:rsidRDefault="00E81AC4" w:rsidP="00E81AC4">
            <w:pPr>
              <w:pStyle w:val="BodyText"/>
              <w:contextualSpacing/>
              <w:jc w:val="left"/>
              <w:rPr>
                <w:color w:val="000000" w:themeColor="text1"/>
                <w:spacing w:val="-4"/>
                <w:szCs w:val="22"/>
              </w:rPr>
            </w:pPr>
            <w:r w:rsidRPr="0087356B">
              <w:rPr>
                <w:color w:val="000000" w:themeColor="text1"/>
                <w:spacing w:val="-4"/>
                <w:szCs w:val="22"/>
              </w:rPr>
              <w:t>Excluded on SEN (special education needs) basis</w:t>
            </w:r>
          </w:p>
        </w:tc>
        <w:tc>
          <w:tcPr>
            <w:tcW w:w="1234" w:type="dxa"/>
            <w:vAlign w:val="center"/>
          </w:tcPr>
          <w:p w:rsidR="00E81AC4" w:rsidRPr="0087356B" w:rsidRDefault="00E81AC4" w:rsidP="00E81AC4">
            <w:pPr>
              <w:pStyle w:val="BodyText"/>
              <w:contextualSpacing/>
              <w:jc w:val="center"/>
              <w:rPr>
                <w:color w:val="000000" w:themeColor="text1"/>
                <w:spacing w:val="-4"/>
                <w:szCs w:val="22"/>
              </w:rPr>
            </w:pPr>
            <w:r w:rsidRPr="0087356B">
              <w:rPr>
                <w:color w:val="000000" w:themeColor="text1"/>
                <w:spacing w:val="-4"/>
                <w:szCs w:val="22"/>
              </w:rPr>
              <w:t>3</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rPr>
            </w:pPr>
            <w:r w:rsidRPr="00C37DF6">
              <w:rPr>
                <w:rFonts w:cs="Arial"/>
                <w:color w:val="000000" w:themeColor="text1"/>
                <w:spacing w:val="-4"/>
              </w:rPr>
              <w:t>Now enrolled at another school</w:t>
            </w:r>
          </w:p>
        </w:tc>
        <w:tc>
          <w:tcPr>
            <w:tcW w:w="1234" w:type="dxa"/>
            <w:vAlign w:val="center"/>
          </w:tcPr>
          <w:p w:rsidR="00E81AC4" w:rsidRPr="00C37DF6" w:rsidRDefault="00E81AC4" w:rsidP="00E81AC4">
            <w:pPr>
              <w:spacing w:after="120"/>
              <w:contextualSpacing/>
              <w:jc w:val="center"/>
              <w:rPr>
                <w:rFonts w:cs="Arial"/>
                <w:color w:val="000000" w:themeColor="text1"/>
                <w:spacing w:val="-4"/>
              </w:rPr>
            </w:pPr>
            <w:r w:rsidRPr="00C37DF6">
              <w:rPr>
                <w:rFonts w:cs="Arial"/>
                <w:color w:val="000000" w:themeColor="text1"/>
                <w:spacing w:val="-4"/>
              </w:rPr>
              <w:t>4</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rPr>
            </w:pPr>
            <w:r w:rsidRPr="00C37DF6">
              <w:rPr>
                <w:rFonts w:cs="Arial"/>
                <w:color w:val="000000" w:themeColor="text1"/>
                <w:spacing w:val="-4"/>
              </w:rPr>
              <w:t>Not enrolled in this school, and enrollment is unknown</w:t>
            </w:r>
          </w:p>
        </w:tc>
        <w:tc>
          <w:tcPr>
            <w:tcW w:w="1234" w:type="dxa"/>
            <w:vAlign w:val="center"/>
          </w:tcPr>
          <w:p w:rsidR="00E81AC4" w:rsidRPr="00C37DF6" w:rsidRDefault="00E81AC4" w:rsidP="00E81AC4">
            <w:pPr>
              <w:spacing w:after="120"/>
              <w:contextualSpacing/>
              <w:jc w:val="center"/>
              <w:rPr>
                <w:rFonts w:cs="Arial"/>
                <w:color w:val="000000" w:themeColor="text1"/>
                <w:spacing w:val="-4"/>
              </w:rPr>
            </w:pPr>
            <w:r w:rsidRPr="00C37DF6">
              <w:rPr>
                <w:rFonts w:cs="Arial"/>
                <w:color w:val="000000" w:themeColor="text1"/>
                <w:spacing w:val="-4"/>
              </w:rPr>
              <w:t>5</w:t>
            </w:r>
          </w:p>
        </w:tc>
      </w:tr>
      <w:tr w:rsidR="00E81AC4" w:rsidRPr="00942EDE" w:rsidTr="00E81AC4">
        <w:trPr>
          <w:trHeight w:val="420"/>
        </w:trPr>
        <w:tc>
          <w:tcPr>
            <w:tcW w:w="7271" w:type="dxa"/>
            <w:vAlign w:val="center"/>
          </w:tcPr>
          <w:p w:rsidR="00E81AC4" w:rsidRPr="00C37DF6" w:rsidRDefault="00E81AC4" w:rsidP="00E81AC4">
            <w:pPr>
              <w:spacing w:after="120"/>
              <w:contextualSpacing/>
              <w:rPr>
                <w:rFonts w:cs="Arial"/>
                <w:color w:val="000000" w:themeColor="text1"/>
                <w:spacing w:val="-4"/>
              </w:rPr>
            </w:pPr>
            <w:r w:rsidRPr="00C37DF6">
              <w:rPr>
                <w:rFonts w:cs="Arial"/>
                <w:color w:val="000000" w:themeColor="text1"/>
                <w:spacing w:val="-4"/>
              </w:rPr>
              <w:t>Does not meet PISA criteria for eligibility</w:t>
            </w:r>
          </w:p>
        </w:tc>
        <w:tc>
          <w:tcPr>
            <w:tcW w:w="1234" w:type="dxa"/>
            <w:vAlign w:val="center"/>
          </w:tcPr>
          <w:p w:rsidR="00E81AC4" w:rsidRPr="00C37DF6" w:rsidRDefault="00E81AC4" w:rsidP="00E81AC4">
            <w:pPr>
              <w:spacing w:after="120"/>
              <w:contextualSpacing/>
              <w:jc w:val="center"/>
              <w:rPr>
                <w:rFonts w:cs="Arial"/>
                <w:color w:val="000000" w:themeColor="text1"/>
                <w:spacing w:val="-4"/>
              </w:rPr>
            </w:pPr>
            <w:r w:rsidRPr="00C37DF6">
              <w:rPr>
                <w:rFonts w:cs="Arial"/>
                <w:color w:val="000000" w:themeColor="text1"/>
                <w:spacing w:val="-4"/>
              </w:rPr>
              <w:t>n</w:t>
            </w:r>
          </w:p>
        </w:tc>
      </w:tr>
      <w:bookmarkEnd w:id="291"/>
    </w:tbl>
    <w:p w:rsidR="00E81AC4" w:rsidRPr="00D7379B" w:rsidRDefault="00E81AC4" w:rsidP="00E81AC4">
      <w:pPr>
        <w:pStyle w:val="PISA-Heading3"/>
        <w:rPr>
          <w:rStyle w:val="LineNumber"/>
        </w:rPr>
      </w:pPr>
    </w:p>
    <w:p w:rsidR="00E81AC4" w:rsidRPr="0087356B" w:rsidRDefault="00E81AC4" w:rsidP="00E81AC4">
      <w:pPr>
        <w:pStyle w:val="PISA-Heading3"/>
        <w:rPr>
          <w:rStyle w:val="LineNumber"/>
          <w:sz w:val="24"/>
          <w:szCs w:val="24"/>
        </w:rPr>
      </w:pPr>
      <w:r w:rsidRPr="0087356B">
        <w:rPr>
          <w:rStyle w:val="LineNumber"/>
          <w:sz w:val="24"/>
          <w:szCs w:val="24"/>
        </w:rPr>
        <w:t>Examples of using non-participant codes and accommodation codes</w:t>
      </w:r>
    </w:p>
    <w:p w:rsidR="00E81AC4" w:rsidRDefault="00E81AC4" w:rsidP="00E81AC4">
      <w:pPr>
        <w:pStyle w:val="PISA-BodyTextNot-Numbered"/>
        <w:rPr>
          <w:lang w:val="en-GB"/>
        </w:rPr>
      </w:pPr>
      <w:r>
        <w:rPr>
          <w:lang w:val="en-GB"/>
        </w:rPr>
        <w:t>R</w:t>
      </w:r>
      <w:r w:rsidRPr="00D7379B">
        <w:rPr>
          <w:lang w:val="en-GB"/>
        </w:rPr>
        <w:t xml:space="preserve">efer to </w:t>
      </w:r>
      <w:r>
        <w:rPr>
          <w:b/>
          <w:lang w:val="en-GB"/>
        </w:rPr>
        <w:t>e</w:t>
      </w:r>
      <w:r w:rsidRPr="00D7379B">
        <w:rPr>
          <w:b/>
          <w:lang w:val="en-GB"/>
        </w:rPr>
        <w:t>xhibit 3.</w:t>
      </w:r>
      <w:r>
        <w:rPr>
          <w:b/>
          <w:lang w:val="en-GB"/>
        </w:rPr>
        <w:t xml:space="preserve">2 </w:t>
      </w:r>
      <w:r w:rsidRPr="00303EA7">
        <w:rPr>
          <w:lang w:val="en-GB"/>
        </w:rPr>
        <w:t>(page 12)</w:t>
      </w:r>
      <w:r w:rsidRPr="00135810">
        <w:rPr>
          <w:lang w:val="en-GB"/>
        </w:rPr>
        <w:t>,</w:t>
      </w:r>
      <w:r w:rsidRPr="00D7379B">
        <w:rPr>
          <w:lang w:val="en-GB"/>
        </w:rPr>
        <w:t xml:space="preserve"> in which the following example codes have been applied:</w:t>
      </w:r>
    </w:p>
    <w:p w:rsidR="00E81AC4" w:rsidRPr="008012DA" w:rsidRDefault="00E81AC4" w:rsidP="00E81AC4">
      <w:pPr>
        <w:pStyle w:val="PISA-ListBullet1"/>
        <w:rPr>
          <w:lang w:val="en-GB"/>
        </w:rPr>
      </w:pPr>
      <w:r w:rsidRPr="008012DA">
        <w:rPr>
          <w:lang w:val="en-GB"/>
        </w:rPr>
        <w:t>Jeffrey Arnette has recently transferred to another school. Therefore, he is coded as “4” in column N/P PISA.</w:t>
      </w:r>
    </w:p>
    <w:p w:rsidR="00E81AC4" w:rsidRPr="008012DA" w:rsidRDefault="00E81AC4" w:rsidP="00E81AC4">
      <w:pPr>
        <w:pStyle w:val="PISA-ListBullet1"/>
        <w:rPr>
          <w:lang w:val="en-GB"/>
        </w:rPr>
      </w:pPr>
      <w:r w:rsidRPr="008012DA">
        <w:rPr>
          <w:lang w:val="en-GB"/>
        </w:rPr>
        <w:t>José Camacho is coded as “3” in column SEN. He has been taught in English for less than 1 year and his teachers believe that he will not be able to participate in the assessment. Therefore, he is coded as “3” in column N/P PISA.</w:t>
      </w:r>
    </w:p>
    <w:p w:rsidR="00E81AC4" w:rsidRPr="008012DA" w:rsidRDefault="00E81AC4" w:rsidP="00E81AC4">
      <w:pPr>
        <w:pStyle w:val="PISA-ListBullet1"/>
        <w:rPr>
          <w:lang w:val="en-GB"/>
        </w:rPr>
      </w:pPr>
      <w:r w:rsidRPr="008012DA">
        <w:rPr>
          <w:lang w:val="en-GB"/>
        </w:rPr>
        <w:t>While Roy Edmonds’s experience with English is limited, he has been taught in English for more than 1 year and therefore does not meet the PISA criteria for exclusion on the basis of insufficient language experience. Therefore, column N/P PISA is left blank, and Roy is considered to be able to participate in the assessment.</w:t>
      </w:r>
    </w:p>
    <w:p w:rsidR="00E81AC4" w:rsidRPr="008012DA" w:rsidRDefault="00E81AC4" w:rsidP="00E81AC4">
      <w:pPr>
        <w:pStyle w:val="PISA-ListBullet1"/>
        <w:rPr>
          <w:lang w:val="en-GB"/>
        </w:rPr>
      </w:pPr>
      <w:r w:rsidRPr="008012DA">
        <w:rPr>
          <w:lang w:val="en-GB"/>
        </w:rPr>
        <w:t>Sam Fay is blind and is coded as “1” in column SEN.</w:t>
      </w:r>
      <w:r>
        <w:rPr>
          <w:lang w:val="en-GB"/>
        </w:rPr>
        <w:t xml:space="preserve"> </w:t>
      </w:r>
      <w:r w:rsidRPr="008012DA">
        <w:rPr>
          <w:lang w:val="en-GB"/>
        </w:rPr>
        <w:t>He requires a Braille version of the test to be assessed. PISA is not offered in Braille. Therefore, he is unable to participate in the assessment and is coded as “3” in column N/P PISA. Additionally, “NAP” is recorded in the ACCOM column and a note about Sam’s Braille accommodation is recorded in the Comments column.</w:t>
      </w:r>
    </w:p>
    <w:p w:rsidR="00E81AC4" w:rsidRPr="008012DA" w:rsidRDefault="00E81AC4" w:rsidP="00E81AC4">
      <w:pPr>
        <w:pStyle w:val="PISA-ListBullet1"/>
        <w:rPr>
          <w:lang w:val="en-GB"/>
        </w:rPr>
      </w:pPr>
      <w:r w:rsidRPr="008012DA">
        <w:rPr>
          <w:lang w:val="en-GB"/>
        </w:rPr>
        <w:t>Even though Fred Hunt is deaf, it does not affect his ability to participate. So, although he is coded as “1” in column SEN, column N/P PISA is left blank. Fred requires someone to sign the directions to him, so “SLD” is recorded in the ACCOM column, and the name of Fred’s signer is recorded in the Comments column.</w:t>
      </w:r>
    </w:p>
    <w:p w:rsidR="00E81AC4" w:rsidRPr="008012DA" w:rsidRDefault="00E81AC4" w:rsidP="00E81AC4">
      <w:pPr>
        <w:pStyle w:val="PISA-ListBullet1"/>
        <w:rPr>
          <w:lang w:val="en-GB"/>
        </w:rPr>
      </w:pPr>
      <w:r w:rsidRPr="008012DA">
        <w:rPr>
          <w:lang w:val="en-GB"/>
        </w:rPr>
        <w:t>The following two students are ineligible according to the PISA eligibility criteria because incorrect demographic information was recorded in the student list originally submitted for sampling. These students were subsequently sampled. The school coordinator corrected</w:t>
      </w:r>
      <w:r>
        <w:rPr>
          <w:lang w:val="en-GB"/>
        </w:rPr>
        <w:t xml:space="preserve"> </w:t>
      </w:r>
      <w:r w:rsidRPr="008012DA">
        <w:rPr>
          <w:lang w:val="en-GB"/>
        </w:rPr>
        <w:t>the incorrect information on the Student Tracking Form</w:t>
      </w:r>
      <w:r>
        <w:rPr>
          <w:lang w:val="en-GB"/>
        </w:rPr>
        <w:t>.</w:t>
      </w:r>
    </w:p>
    <w:p w:rsidR="00E81AC4" w:rsidRPr="008012DA" w:rsidRDefault="00E81AC4" w:rsidP="00E81AC4">
      <w:pPr>
        <w:pStyle w:val="PISA-ListBullet2"/>
        <w:rPr>
          <w:lang w:val="en-GB"/>
        </w:rPr>
      </w:pPr>
      <w:r w:rsidRPr="008012DA">
        <w:rPr>
          <w:lang w:val="en-GB"/>
        </w:rPr>
        <w:t>Tammy Ives’</w:t>
      </w:r>
      <w:r>
        <w:rPr>
          <w:lang w:val="en-GB"/>
        </w:rPr>
        <w:t>s</w:t>
      </w:r>
      <w:r w:rsidRPr="008012DA">
        <w:rPr>
          <w:lang w:val="en-GB"/>
        </w:rPr>
        <w:t xml:space="preserve"> birth date does not fall in the eligible range for PISA participation. She is coded as “n” in column N/P PISA.</w:t>
      </w:r>
    </w:p>
    <w:p w:rsidR="00E81AC4" w:rsidRPr="008012DA" w:rsidRDefault="00E81AC4" w:rsidP="00E81AC4">
      <w:pPr>
        <w:pStyle w:val="PISA-ListBullet2"/>
        <w:rPr>
          <w:lang w:val="en-GB"/>
        </w:rPr>
      </w:pPr>
      <w:r w:rsidRPr="008012DA">
        <w:rPr>
          <w:lang w:val="en-GB"/>
        </w:rPr>
        <w:t>Melissa Johnson is in grade 6 and is coded as “n” in column N/P PISA.</w:t>
      </w:r>
    </w:p>
    <w:p w:rsidR="00E81AC4" w:rsidRPr="00CD576F" w:rsidRDefault="00E81AC4" w:rsidP="00E81AC4">
      <w:pPr>
        <w:pStyle w:val="PISA-ListBullet1"/>
        <w:rPr>
          <w:lang w:val="en-GB"/>
        </w:rPr>
      </w:pPr>
      <w:r w:rsidRPr="008012DA">
        <w:rPr>
          <w:lang w:val="en-GB"/>
        </w:rPr>
        <w:t>Lisa Jenkins has been professionally assessed as cognitively delayed and is coded as “2” in column SEN. She does not participate in other testing programs. Therefore, she will not participate in the assessment and is coded as “3” in column N/P PISA.</w:t>
      </w:r>
    </w:p>
    <w:p w:rsidR="00E81AC4" w:rsidRDefault="00E81AC4" w:rsidP="00E81AC4">
      <w:pPr>
        <w:pStyle w:val="Caption"/>
        <w:spacing w:before="120"/>
        <w:ind w:left="0"/>
        <w:contextualSpacing/>
        <w:jc w:val="left"/>
        <w:rPr>
          <w:rFonts w:ascii="Arial" w:hAnsi="Arial" w:cs="Arial"/>
          <w:b/>
          <w:color w:val="000000" w:themeColor="text1"/>
          <w:sz w:val="22"/>
          <w:szCs w:val="22"/>
          <w:lang w:val="fr-CA"/>
        </w:rPr>
      </w:pPr>
      <w:bookmarkStart w:id="293" w:name="_Toc161022675"/>
      <w:bookmarkStart w:id="294" w:name="_Toc161024236"/>
      <w:bookmarkStart w:id="295" w:name="_Toc161024639"/>
      <w:bookmarkStart w:id="296" w:name="_Toc162858093"/>
      <w:bookmarkStart w:id="297" w:name="_Toc162858325"/>
      <w:bookmarkStart w:id="298" w:name="_Toc162863675"/>
      <w:bookmarkStart w:id="299" w:name="_Toc162863759"/>
      <w:bookmarkStart w:id="300" w:name="_Toc162863933"/>
      <w:bookmarkStart w:id="301" w:name="_Toc164058064"/>
      <w:bookmarkStart w:id="302" w:name="_Toc168804276"/>
      <w:bookmarkStart w:id="303" w:name="_Toc169432308"/>
      <w:bookmarkStart w:id="304" w:name="_Toc171416852"/>
      <w:bookmarkStart w:id="305" w:name="_Ref172093737"/>
      <w:bookmarkStart w:id="306" w:name="_Toc172101796"/>
      <w:bookmarkStart w:id="307" w:name="_Toc172364833"/>
      <w:bookmarkStart w:id="308" w:name="_Toc176168226"/>
      <w:bookmarkStart w:id="309" w:name="_Toc176168324"/>
      <w:bookmarkStart w:id="310" w:name="_Ref272403372"/>
      <w:r w:rsidRPr="008012DA">
        <w:rPr>
          <w:rFonts w:ascii="Arial" w:hAnsi="Arial" w:cs="Arial"/>
          <w:b/>
          <w:color w:val="000000" w:themeColor="text1"/>
          <w:sz w:val="22"/>
          <w:szCs w:val="22"/>
          <w:lang w:val="fr-CA"/>
        </w:rPr>
        <w:t>E</w:t>
      </w:r>
      <w:r>
        <w:rPr>
          <w:rFonts w:ascii="Arial" w:hAnsi="Arial" w:cs="Arial"/>
          <w:b/>
          <w:color w:val="000000" w:themeColor="text1"/>
          <w:sz w:val="22"/>
          <w:szCs w:val="22"/>
          <w:lang w:val="fr-CA"/>
        </w:rPr>
        <w:t>xhibit</w:t>
      </w:r>
      <w:r w:rsidRPr="008012DA">
        <w:rPr>
          <w:rFonts w:ascii="Arial" w:hAnsi="Arial" w:cs="Arial"/>
          <w:b/>
          <w:color w:val="000000" w:themeColor="text1"/>
          <w:sz w:val="22"/>
          <w:szCs w:val="22"/>
          <w:lang w:val="fr-CA"/>
        </w:rPr>
        <w:t xml:space="preserve"> 3.7.</w:t>
      </w:r>
      <w:r>
        <w:rPr>
          <w:rFonts w:ascii="Arial" w:hAnsi="Arial" w:cs="Arial"/>
          <w:b/>
          <w:color w:val="000000" w:themeColor="text1"/>
          <w:sz w:val="22"/>
          <w:szCs w:val="22"/>
          <w:lang w:val="fr-CA"/>
        </w:rPr>
        <w:t xml:space="preserve"> </w:t>
      </w:r>
      <w:r w:rsidRPr="008012DA">
        <w:rPr>
          <w:rFonts w:ascii="Arial" w:hAnsi="Arial" w:cs="Arial"/>
          <w:b/>
          <w:color w:val="000000" w:themeColor="text1"/>
          <w:sz w:val="22"/>
          <w:szCs w:val="22"/>
          <w:lang w:val="fr-CA"/>
        </w:rPr>
        <w:t>Session Attendance Form</w:t>
      </w:r>
    </w:p>
    <w:p w:rsidR="00E81AC4" w:rsidRDefault="00E81AC4" w:rsidP="00E81AC4">
      <w:pPr>
        <w:pStyle w:val="Num-Doc-Paragraph"/>
        <w:numPr>
          <w:ilvl w:val="0"/>
          <w:numId w:val="0"/>
        </w:numPr>
        <w:spacing w:after="120"/>
        <w:contextualSpacing/>
        <w:jc w:val="left"/>
        <w:rPr>
          <w:rFonts w:ascii="Arial" w:hAnsi="Arial" w:cs="Arial"/>
          <w:b/>
          <w:color w:val="0000A0"/>
          <w:spacing w:val="-4"/>
          <w:sz w:val="24"/>
          <w:szCs w:val="24"/>
          <w:lang w:eastAsia="ja-JP"/>
        </w:rPr>
      </w:pPr>
      <w:r w:rsidRPr="008A7055">
        <w:rPr>
          <w:noProof/>
          <w:lang w:val="en-US"/>
        </w:rPr>
        <w:drawing>
          <wp:inline distT="0" distB="0" distL="0" distR="0" wp14:anchorId="36F76467" wp14:editId="4BD395FD">
            <wp:extent cx="6051176" cy="4429125"/>
            <wp:effectExtent l="19050" t="19050" r="260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52618" cy="4430181"/>
                    </a:xfrm>
                    <a:prstGeom prst="rect">
                      <a:avLst/>
                    </a:prstGeom>
                    <a:ln>
                      <a:solidFill>
                        <a:schemeClr val="tx1"/>
                      </a:solidFill>
                    </a:ln>
                  </pic:spPr>
                </pic:pic>
              </a:graphicData>
            </a:graphic>
          </wp:inline>
        </w:drawing>
      </w:r>
    </w:p>
    <w:p w:rsidR="00E81AC4" w:rsidRPr="00C37DF6" w:rsidRDefault="00E81AC4" w:rsidP="00E81AC4">
      <w:pPr>
        <w:pStyle w:val="Num-Doc-Paragraph"/>
        <w:numPr>
          <w:ilvl w:val="0"/>
          <w:numId w:val="0"/>
        </w:numPr>
        <w:spacing w:after="120"/>
        <w:contextualSpacing/>
        <w:jc w:val="left"/>
        <w:rPr>
          <w:rFonts w:ascii="Arial" w:hAnsi="Arial" w:cs="Arial"/>
          <w:b/>
          <w:color w:val="000099"/>
          <w:spacing w:val="-4"/>
          <w:sz w:val="24"/>
          <w:szCs w:val="24"/>
          <w:lang w:eastAsia="ja-JP"/>
        </w:rPr>
      </w:pPr>
    </w:p>
    <w:p w:rsidR="00E81AC4" w:rsidRPr="00C37DF6" w:rsidRDefault="00E81AC4" w:rsidP="00E81AC4">
      <w:pPr>
        <w:pStyle w:val="PISA-Heading2"/>
      </w:pPr>
      <w:bookmarkStart w:id="311" w:name="_Toc475022656"/>
      <w:r w:rsidRPr="00C37DF6">
        <w:t>3.3.3.</w:t>
      </w:r>
      <w:r>
        <w:tab/>
      </w:r>
      <w:r w:rsidRPr="00C37DF6">
        <w:t>Students to be assessed in PISA</w:t>
      </w:r>
      <w:bookmarkEnd w:id="311"/>
    </w:p>
    <w:p w:rsidR="00E81AC4" w:rsidRDefault="00E81AC4" w:rsidP="00E81AC4">
      <w:pPr>
        <w:pStyle w:val="Bodytextwith"/>
        <w:numPr>
          <w:ilvl w:val="0"/>
          <w:numId w:val="0"/>
        </w:numPr>
        <w:spacing w:before="0" w:line="240" w:lineRule="auto"/>
        <w:jc w:val="left"/>
        <w:rPr>
          <w:rFonts w:ascii="Arial" w:hAnsi="Arial" w:cs="Arial"/>
          <w:color w:val="000000" w:themeColor="text1"/>
          <w:sz w:val="22"/>
        </w:rPr>
      </w:pPr>
      <w:r w:rsidRPr="00C37DF6">
        <w:rPr>
          <w:rFonts w:ascii="Arial" w:hAnsi="Arial" w:cs="Arial"/>
          <w:color w:val="000000" w:themeColor="text1"/>
          <w:sz w:val="22"/>
        </w:rPr>
        <w:t>Only those students who do not have any codes placed in column N/P PISA can be assessed in PISA.</w:t>
      </w:r>
    </w:p>
    <w:p w:rsidR="00E81AC4" w:rsidRPr="00C37DF6" w:rsidRDefault="00E81AC4" w:rsidP="00E81AC4">
      <w:pPr>
        <w:pStyle w:val="Bodytextwith"/>
        <w:numPr>
          <w:ilvl w:val="0"/>
          <w:numId w:val="0"/>
        </w:numPr>
        <w:spacing w:before="0" w:line="240" w:lineRule="auto"/>
        <w:jc w:val="left"/>
        <w:rPr>
          <w:rFonts w:ascii="Arial" w:hAnsi="Arial" w:cs="Arial"/>
          <w:b/>
          <w:color w:val="000000" w:themeColor="text1"/>
          <w:sz w:val="22"/>
        </w:rPr>
      </w:pPr>
      <w:r w:rsidRPr="00C37DF6">
        <w:rPr>
          <w:rFonts w:ascii="Arial" w:hAnsi="Arial" w:cs="Arial"/>
          <w:b/>
          <w:color w:val="000000" w:themeColor="text1"/>
          <w:sz w:val="22"/>
        </w:rPr>
        <w:t>Important! Under no circumstances may a sampled student be replaced with another student who has not been selected to participate.</w:t>
      </w:r>
    </w:p>
    <w:p w:rsidR="00E81AC4" w:rsidRDefault="00E81AC4" w:rsidP="00E81AC4">
      <w:pPr>
        <w:pStyle w:val="Num-Doc-Paragraph"/>
        <w:numPr>
          <w:ilvl w:val="0"/>
          <w:numId w:val="0"/>
        </w:numPr>
        <w:spacing w:after="120"/>
        <w:contextualSpacing/>
        <w:jc w:val="left"/>
        <w:rPr>
          <w:rFonts w:ascii="Arial" w:hAnsi="Arial" w:cs="Arial"/>
          <w:b/>
          <w:color w:val="0000A0"/>
          <w:spacing w:val="-4"/>
          <w:sz w:val="24"/>
          <w:szCs w:val="24"/>
          <w:lang w:eastAsia="ja-JP"/>
        </w:rPr>
      </w:pPr>
    </w:p>
    <w:p w:rsidR="00E81AC4" w:rsidRPr="00D7379B" w:rsidRDefault="00E81AC4" w:rsidP="00E81AC4">
      <w:pPr>
        <w:pStyle w:val="PISA-Heading1"/>
        <w:rPr>
          <w:color w:val="000000" w:themeColor="text1"/>
          <w:sz w:val="22"/>
          <w:szCs w:val="22"/>
        </w:rPr>
      </w:pPr>
      <w:bookmarkStart w:id="312" w:name="_Toc475022657"/>
      <w:r w:rsidRPr="00C37DF6">
        <w:t>3.4.</w:t>
      </w:r>
      <w:r>
        <w:tab/>
      </w:r>
      <w:bookmarkStart w:id="313" w:name="S34"/>
      <w:r w:rsidRPr="00C37DF6">
        <w:t>Organize and confirm assessment plans with school staff,</w:t>
      </w:r>
      <w:r>
        <w:t xml:space="preserve"> </w:t>
      </w:r>
      <w:r w:rsidRPr="00C37DF6">
        <w:t>students, parents, and test administrator</w:t>
      </w:r>
      <w:bookmarkEnd w:id="312"/>
      <w:bookmarkEnd w:id="313"/>
    </w:p>
    <w:p w:rsidR="00E81AC4" w:rsidRPr="00C37DF6" w:rsidRDefault="00E81AC4" w:rsidP="00E81AC4">
      <w:pPr>
        <w:pStyle w:val="Bodytextwith"/>
        <w:numPr>
          <w:ilvl w:val="0"/>
          <w:numId w:val="0"/>
        </w:numPr>
        <w:spacing w:before="0" w:line="240" w:lineRule="auto"/>
        <w:ind w:left="360"/>
        <w:contextualSpacing/>
        <w:jc w:val="left"/>
        <w:rPr>
          <w:rFonts w:ascii="Arial" w:hAnsi="Arial" w:cs="Arial"/>
          <w:color w:val="000000" w:themeColor="text1"/>
          <w:sz w:val="22"/>
        </w:rPr>
      </w:pPr>
      <w:r w:rsidRPr="00C37DF6">
        <w:rPr>
          <w:rFonts w:ascii="Arial" w:hAnsi="Arial" w:cs="Arial"/>
          <w:color w:val="000000" w:themeColor="text1"/>
          <w:sz w:val="22"/>
        </w:rPr>
        <w:t xml:space="preserve">During the 2 to 3 weeks preceding the assessment, you will need to confirm these plans </w:t>
      </w:r>
      <w:r>
        <w:rPr>
          <w:rFonts w:ascii="Arial" w:hAnsi="Arial" w:cs="Arial"/>
          <w:color w:val="000000" w:themeColor="text1"/>
          <w:sz w:val="22"/>
        </w:rPr>
        <w:t>as follows:</w:t>
      </w:r>
    </w:p>
    <w:p w:rsidR="00E81AC4" w:rsidRPr="00C37DF6" w:rsidRDefault="00E81AC4" w:rsidP="00E81AC4">
      <w:pPr>
        <w:pStyle w:val="Bullet1"/>
        <w:spacing w:after="120" w:line="240" w:lineRule="auto"/>
        <w:ind w:left="1080" w:hanging="360"/>
        <w:jc w:val="left"/>
        <w:rPr>
          <w:rFonts w:ascii="Arial" w:hAnsi="Arial" w:cs="Arial"/>
          <w:color w:val="000000" w:themeColor="text1"/>
          <w:sz w:val="22"/>
          <w:szCs w:val="22"/>
        </w:rPr>
      </w:pPr>
      <w:r>
        <w:rPr>
          <w:rFonts w:ascii="Arial" w:hAnsi="Arial" w:cs="Arial"/>
          <w:color w:val="000000" w:themeColor="text1"/>
          <w:sz w:val="22"/>
          <w:szCs w:val="22"/>
        </w:rPr>
        <w:t xml:space="preserve">confirm </w:t>
      </w:r>
      <w:r w:rsidRPr="00C37DF6">
        <w:rPr>
          <w:rFonts w:ascii="Arial" w:hAnsi="Arial" w:cs="Arial"/>
          <w:color w:val="000000" w:themeColor="text1"/>
          <w:sz w:val="22"/>
          <w:szCs w:val="22"/>
        </w:rPr>
        <w:t>assessment plans</w:t>
      </w:r>
      <w:r>
        <w:rPr>
          <w:rFonts w:ascii="Arial" w:hAnsi="Arial" w:cs="Arial"/>
          <w:color w:val="000000" w:themeColor="text1"/>
          <w:sz w:val="22"/>
          <w:szCs w:val="22"/>
        </w:rPr>
        <w:t xml:space="preserve"> with the test administrator</w:t>
      </w:r>
      <w:r w:rsidRPr="00C37DF6">
        <w:rPr>
          <w:rFonts w:ascii="Arial" w:hAnsi="Arial" w:cs="Arial"/>
          <w:color w:val="000000" w:themeColor="text1"/>
          <w:sz w:val="22"/>
          <w:szCs w:val="22"/>
        </w:rPr>
        <w:t>;</w:t>
      </w:r>
    </w:p>
    <w:p w:rsidR="00E81AC4" w:rsidRPr="00C37DF6" w:rsidRDefault="00E81AC4" w:rsidP="00E81AC4">
      <w:pPr>
        <w:pStyle w:val="Bullet1"/>
        <w:spacing w:after="120" w:line="240" w:lineRule="auto"/>
        <w:ind w:left="1080" w:hanging="360"/>
        <w:jc w:val="left"/>
        <w:rPr>
          <w:rFonts w:ascii="Arial" w:hAnsi="Arial" w:cs="Arial"/>
          <w:sz w:val="22"/>
          <w:szCs w:val="22"/>
          <w:lang w:eastAsia="ja-JP"/>
        </w:rPr>
      </w:pPr>
      <w:r w:rsidRPr="00C37DF6">
        <w:rPr>
          <w:rFonts w:ascii="Arial" w:hAnsi="Arial" w:cs="Arial"/>
          <w:sz w:val="22"/>
          <w:szCs w:val="22"/>
        </w:rPr>
        <w:t xml:space="preserve">confirm the date, time, and location for the assessment sessions and inform </w:t>
      </w:r>
      <w:r>
        <w:rPr>
          <w:rFonts w:ascii="Arial" w:hAnsi="Arial" w:cs="Arial"/>
          <w:sz w:val="22"/>
          <w:szCs w:val="22"/>
        </w:rPr>
        <w:t>the test administrator, affected school staff, and students</w:t>
      </w:r>
      <w:r w:rsidRPr="00C37DF6">
        <w:rPr>
          <w:rFonts w:ascii="Arial" w:hAnsi="Arial" w:cs="Arial"/>
          <w:sz w:val="22"/>
          <w:szCs w:val="22"/>
        </w:rPr>
        <w:t xml:space="preserve"> of any changes;</w:t>
      </w:r>
    </w:p>
    <w:p w:rsidR="00E81AC4" w:rsidRPr="00C37DF6" w:rsidRDefault="00E81AC4" w:rsidP="00E81AC4">
      <w:pPr>
        <w:pStyle w:val="Bullet1"/>
        <w:spacing w:after="120" w:line="240" w:lineRule="auto"/>
        <w:ind w:left="1080" w:hanging="360"/>
        <w:jc w:val="left"/>
        <w:rPr>
          <w:rFonts w:ascii="Arial" w:hAnsi="Arial" w:cs="Arial"/>
          <w:sz w:val="22"/>
          <w:szCs w:val="22"/>
          <w:lang w:eastAsia="ja-JP"/>
        </w:rPr>
      </w:pPr>
      <w:r>
        <w:rPr>
          <w:rFonts w:ascii="Arial" w:hAnsi="Arial" w:cs="Arial"/>
          <w:sz w:val="22"/>
          <w:szCs w:val="22"/>
        </w:rPr>
        <w:t>e</w:t>
      </w:r>
      <w:r w:rsidRPr="00C37DF6">
        <w:rPr>
          <w:rFonts w:ascii="Arial" w:hAnsi="Arial" w:cs="Arial"/>
          <w:sz w:val="22"/>
          <w:szCs w:val="22"/>
        </w:rPr>
        <w:t>nsur</w:t>
      </w:r>
      <w:r>
        <w:rPr>
          <w:rFonts w:ascii="Arial" w:hAnsi="Arial" w:cs="Arial"/>
          <w:sz w:val="22"/>
          <w:szCs w:val="22"/>
        </w:rPr>
        <w:t>e</w:t>
      </w:r>
      <w:r w:rsidRPr="00C37DF6">
        <w:rPr>
          <w:rFonts w:ascii="Arial" w:hAnsi="Arial" w:cs="Arial"/>
          <w:color w:val="000000" w:themeColor="text1"/>
          <w:sz w:val="22"/>
          <w:szCs w:val="22"/>
        </w:rPr>
        <w:t xml:space="preserve"> that the assessment location(s) have been reserved;</w:t>
      </w:r>
    </w:p>
    <w:p w:rsidR="00E81AC4" w:rsidRPr="00C37DF6" w:rsidRDefault="00E81AC4" w:rsidP="00E81AC4">
      <w:pPr>
        <w:pStyle w:val="Bullet1"/>
        <w:spacing w:after="120" w:line="240" w:lineRule="auto"/>
        <w:ind w:left="1080" w:hanging="360"/>
        <w:jc w:val="left"/>
        <w:rPr>
          <w:rFonts w:ascii="Arial" w:hAnsi="Arial" w:cs="Arial"/>
          <w:color w:val="000000" w:themeColor="text1"/>
          <w:sz w:val="22"/>
          <w:szCs w:val="22"/>
        </w:rPr>
      </w:pPr>
      <w:r>
        <w:rPr>
          <w:rFonts w:ascii="Arial" w:hAnsi="Arial" w:cs="Arial"/>
          <w:color w:val="000000" w:themeColor="text1"/>
          <w:sz w:val="22"/>
          <w:szCs w:val="22"/>
        </w:rPr>
        <w:t>a</w:t>
      </w:r>
      <w:r w:rsidRPr="00C37DF6">
        <w:rPr>
          <w:rFonts w:ascii="Arial" w:hAnsi="Arial" w:cs="Arial"/>
          <w:color w:val="000000" w:themeColor="text1"/>
          <w:sz w:val="22"/>
          <w:szCs w:val="22"/>
        </w:rPr>
        <w:t>sk</w:t>
      </w:r>
      <w:r>
        <w:rPr>
          <w:rFonts w:ascii="Arial" w:hAnsi="Arial" w:cs="Arial"/>
          <w:color w:val="000000" w:themeColor="text1"/>
          <w:sz w:val="22"/>
          <w:szCs w:val="22"/>
        </w:rPr>
        <w:t xml:space="preserve"> </w:t>
      </w:r>
      <w:r w:rsidRPr="00C37DF6">
        <w:rPr>
          <w:rFonts w:ascii="Arial" w:hAnsi="Arial" w:cs="Arial"/>
          <w:color w:val="000000" w:themeColor="text1"/>
          <w:sz w:val="22"/>
          <w:szCs w:val="22"/>
        </w:rPr>
        <w:t>participating students to bring a calculator to the assessment (PISA will provide a calculator to students who do not have one);</w:t>
      </w:r>
    </w:p>
    <w:p w:rsidR="00E81AC4" w:rsidRPr="00C37DF6" w:rsidRDefault="00E81AC4" w:rsidP="00E81AC4">
      <w:pPr>
        <w:pStyle w:val="Bullet1"/>
        <w:spacing w:after="120" w:line="240" w:lineRule="auto"/>
        <w:ind w:left="1080" w:hanging="360"/>
        <w:jc w:val="left"/>
        <w:rPr>
          <w:rFonts w:ascii="Arial" w:hAnsi="Arial" w:cs="Arial"/>
          <w:sz w:val="22"/>
          <w:szCs w:val="22"/>
        </w:rPr>
      </w:pPr>
      <w:r>
        <w:rPr>
          <w:rFonts w:ascii="Arial" w:hAnsi="Arial" w:cs="Arial"/>
          <w:sz w:val="22"/>
          <w:szCs w:val="22"/>
        </w:rPr>
        <w:t>a</w:t>
      </w:r>
      <w:r w:rsidRPr="00C37DF6">
        <w:rPr>
          <w:rFonts w:ascii="Arial" w:hAnsi="Arial" w:cs="Arial"/>
          <w:sz w:val="22"/>
          <w:szCs w:val="22"/>
        </w:rPr>
        <w:t>rrang</w:t>
      </w:r>
      <w:r>
        <w:rPr>
          <w:rFonts w:ascii="Arial" w:hAnsi="Arial" w:cs="Arial"/>
          <w:sz w:val="22"/>
          <w:szCs w:val="22"/>
        </w:rPr>
        <w:t>e</w:t>
      </w:r>
      <w:r w:rsidRPr="00C37DF6">
        <w:rPr>
          <w:rFonts w:ascii="Arial" w:hAnsi="Arial" w:cs="Arial"/>
          <w:sz w:val="22"/>
          <w:szCs w:val="22"/>
        </w:rPr>
        <w:t xml:space="preserve"> for some books or magazines for students who finish the assessment ahead of time; and</w:t>
      </w:r>
    </w:p>
    <w:p w:rsidR="00E81AC4" w:rsidRDefault="00E81AC4" w:rsidP="00E81AC4">
      <w:pPr>
        <w:pStyle w:val="Bullet1"/>
        <w:spacing w:after="120" w:line="240" w:lineRule="auto"/>
        <w:ind w:left="1080" w:hanging="360"/>
        <w:jc w:val="left"/>
        <w:rPr>
          <w:rFonts w:ascii="Arial" w:hAnsi="Arial" w:cs="Arial"/>
          <w:sz w:val="22"/>
          <w:szCs w:val="22"/>
        </w:rPr>
      </w:pPr>
      <w:r>
        <w:rPr>
          <w:rFonts w:ascii="Arial" w:hAnsi="Arial" w:cs="Arial"/>
          <w:sz w:val="22"/>
          <w:szCs w:val="22"/>
        </w:rPr>
        <w:t>a</w:t>
      </w:r>
      <w:r w:rsidRPr="00C37DF6">
        <w:rPr>
          <w:rFonts w:ascii="Arial" w:hAnsi="Arial" w:cs="Arial"/>
          <w:sz w:val="22"/>
          <w:szCs w:val="22"/>
        </w:rPr>
        <w:t>rrang</w:t>
      </w:r>
      <w:r>
        <w:rPr>
          <w:rFonts w:ascii="Arial" w:hAnsi="Arial" w:cs="Arial"/>
          <w:sz w:val="22"/>
          <w:szCs w:val="22"/>
        </w:rPr>
        <w:t>e</w:t>
      </w:r>
      <w:r w:rsidRPr="00C37DF6">
        <w:rPr>
          <w:rFonts w:ascii="Arial" w:hAnsi="Arial" w:cs="Arial"/>
          <w:sz w:val="22"/>
          <w:szCs w:val="22"/>
        </w:rPr>
        <w:t xml:space="preserve"> for school staff to assist during the assessment if necessary.</w:t>
      </w:r>
    </w:p>
    <w:p w:rsidR="00E81AC4" w:rsidRPr="00C37DF6" w:rsidRDefault="00E81AC4" w:rsidP="00E81AC4">
      <w:pPr>
        <w:pStyle w:val="Bullet1"/>
        <w:numPr>
          <w:ilvl w:val="0"/>
          <w:numId w:val="0"/>
        </w:numPr>
        <w:spacing w:after="120" w:line="240" w:lineRule="auto"/>
        <w:ind w:left="1080"/>
        <w:jc w:val="left"/>
        <w:rPr>
          <w:rFonts w:ascii="Arial" w:hAnsi="Arial" w:cs="Arial"/>
          <w:sz w:val="22"/>
          <w:szCs w:val="22"/>
        </w:rPr>
      </w:pPr>
    </w:p>
    <w:p w:rsidR="00E81AC4" w:rsidRPr="00731C58" w:rsidRDefault="00E81AC4" w:rsidP="00E81AC4">
      <w:pPr>
        <w:pStyle w:val="PISA-Heading4"/>
      </w:pPr>
      <w:r>
        <w:t>Hold Pre-assessment</w:t>
      </w:r>
      <w:r w:rsidRPr="00731C58">
        <w:t xml:space="preserve"> </w:t>
      </w:r>
      <w:r>
        <w:t>call and v</w:t>
      </w:r>
      <w:r w:rsidRPr="00731C58">
        <w:t>isit</w:t>
      </w:r>
      <w:r>
        <w:t xml:space="preserve"> with the test administrator</w:t>
      </w:r>
    </w:p>
    <w:p w:rsidR="00E81AC4" w:rsidRPr="00C37DF6" w:rsidRDefault="00E81AC4" w:rsidP="00E81AC4">
      <w:pPr>
        <w:pStyle w:val="Bodytextwith"/>
        <w:numPr>
          <w:ilvl w:val="0"/>
          <w:numId w:val="0"/>
        </w:numPr>
        <w:spacing w:before="0" w:line="240" w:lineRule="auto"/>
        <w:ind w:left="360"/>
        <w:jc w:val="left"/>
        <w:rPr>
          <w:rFonts w:ascii="Arial" w:hAnsi="Arial" w:cs="Arial"/>
          <w:color w:val="000000" w:themeColor="text1"/>
          <w:sz w:val="22"/>
        </w:rPr>
      </w:pPr>
      <w:r w:rsidRPr="00C37DF6">
        <w:rPr>
          <w:rFonts w:ascii="Arial" w:hAnsi="Arial" w:cs="Arial"/>
          <w:color w:val="000000" w:themeColor="text1"/>
          <w:sz w:val="22"/>
        </w:rPr>
        <w:t xml:space="preserve">The test administrator(s) assigned to your school will contact you </w:t>
      </w:r>
      <w:r>
        <w:rPr>
          <w:rFonts w:ascii="Arial" w:hAnsi="Arial" w:cs="Arial"/>
          <w:color w:val="000000" w:themeColor="text1"/>
          <w:sz w:val="22"/>
        </w:rPr>
        <w:t>1</w:t>
      </w:r>
      <w:r w:rsidRPr="00C37DF6">
        <w:rPr>
          <w:rFonts w:ascii="Arial" w:hAnsi="Arial" w:cs="Arial"/>
          <w:color w:val="000000" w:themeColor="text1"/>
          <w:sz w:val="22"/>
        </w:rPr>
        <w:t xml:space="preserve"> to 3 weeks before the assessment date to set up a </w:t>
      </w:r>
      <w:r>
        <w:rPr>
          <w:rFonts w:ascii="Arial" w:hAnsi="Arial" w:cs="Arial"/>
          <w:color w:val="000000" w:themeColor="text1"/>
          <w:sz w:val="22"/>
        </w:rPr>
        <w:t>pre-assessment</w:t>
      </w:r>
      <w:r w:rsidRPr="00C37DF6">
        <w:rPr>
          <w:rFonts w:ascii="Arial" w:hAnsi="Arial" w:cs="Arial"/>
          <w:color w:val="000000" w:themeColor="text1"/>
          <w:sz w:val="22"/>
        </w:rPr>
        <w:t xml:space="preserve"> visit at your school. During this visit, the test administrator will meet with you to discuss</w:t>
      </w:r>
      <w:r>
        <w:rPr>
          <w:rFonts w:ascii="Arial" w:hAnsi="Arial" w:cs="Arial"/>
          <w:color w:val="000000" w:themeColor="text1"/>
          <w:sz w:val="22"/>
        </w:rPr>
        <w:t xml:space="preserve"> the following</w:t>
      </w:r>
      <w:r w:rsidRPr="00C37DF6">
        <w:rPr>
          <w:rFonts w:ascii="Arial" w:hAnsi="Arial" w:cs="Arial"/>
          <w:color w:val="000000" w:themeColor="text1"/>
          <w:sz w:val="22"/>
        </w:rPr>
        <w:t>:</w:t>
      </w:r>
    </w:p>
    <w:p w:rsidR="00E81AC4"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the date, time, and location of the assessment sessions;</w:t>
      </w:r>
    </w:p>
    <w:p w:rsidR="00E81AC4" w:rsidRPr="00C37DF6"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 xml:space="preserve">any </w:t>
      </w:r>
      <w:r w:rsidRPr="00C37DF6">
        <w:rPr>
          <w:rFonts w:ascii="Arial" w:hAnsi="Arial" w:cs="Arial"/>
          <w:color w:val="000000" w:themeColor="text1"/>
          <w:sz w:val="22"/>
        </w:rPr>
        <w:t xml:space="preserve">updates you have made to the </w:t>
      </w:r>
      <w:r w:rsidRPr="00303EA7">
        <w:rPr>
          <w:rFonts w:ascii="Arial" w:hAnsi="Arial" w:cs="Arial"/>
          <w:color w:val="000000" w:themeColor="text1"/>
          <w:sz w:val="22"/>
        </w:rPr>
        <w:t>Student Tracking Form</w:t>
      </w:r>
      <w:r w:rsidRPr="00C37DF6">
        <w:rPr>
          <w:rFonts w:ascii="Arial" w:hAnsi="Arial" w:cs="Arial"/>
          <w:color w:val="000000" w:themeColor="text1"/>
          <w:sz w:val="22"/>
        </w:rPr>
        <w:t xml:space="preserve"> regarding student demographic information, SEN codes, and exclusions;</w:t>
      </w:r>
    </w:p>
    <w:p w:rsidR="00E81AC4"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d</w:t>
      </w:r>
      <w:r w:rsidRPr="00C37DF6">
        <w:rPr>
          <w:rFonts w:ascii="Arial" w:hAnsi="Arial" w:cs="Arial"/>
          <w:color w:val="000000" w:themeColor="text1"/>
          <w:sz w:val="22"/>
        </w:rPr>
        <w:t>etails about accommodations for students with special education needs;</w:t>
      </w:r>
    </w:p>
    <w:p w:rsidR="00E81AC4"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n</w:t>
      </w:r>
      <w:r w:rsidRPr="00C37DF6">
        <w:rPr>
          <w:rFonts w:ascii="Arial" w:hAnsi="Arial" w:cs="Arial"/>
          <w:color w:val="000000" w:themeColor="text1"/>
          <w:sz w:val="22"/>
        </w:rPr>
        <w:t>otification of school staff, students, and parents, including</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verifying that the parents/guardians have been notified,</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 xml:space="preserve">distributing Student Invitations and Student FAQs to </w:t>
      </w:r>
      <w:r>
        <w:rPr>
          <w:rFonts w:ascii="Arial" w:hAnsi="Arial" w:cs="Arial"/>
          <w:color w:val="000000" w:themeColor="text1"/>
          <w:sz w:val="22"/>
        </w:rPr>
        <w:t>sampled</w:t>
      </w:r>
      <w:r w:rsidRPr="00C37DF6">
        <w:rPr>
          <w:rFonts w:ascii="Arial" w:hAnsi="Arial" w:cs="Arial"/>
          <w:color w:val="000000" w:themeColor="text1"/>
          <w:sz w:val="22"/>
        </w:rPr>
        <w:t xml:space="preserve"> students, and</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sidRPr="00C37DF6">
        <w:rPr>
          <w:rFonts w:ascii="Arial" w:hAnsi="Arial" w:cs="Arial"/>
          <w:color w:val="000000" w:themeColor="text1"/>
          <w:sz w:val="22"/>
        </w:rPr>
        <w:t>informing school staff of the date and time of the assessment;</w:t>
      </w:r>
    </w:p>
    <w:p w:rsidR="00E81AC4" w:rsidRPr="00C37DF6" w:rsidRDefault="00E81AC4" w:rsidP="00F00E26">
      <w:pPr>
        <w:pStyle w:val="Bodytextwith"/>
        <w:numPr>
          <w:ilvl w:val="0"/>
          <w:numId w:val="53"/>
        </w:numPr>
        <w:spacing w:before="0" w:line="240" w:lineRule="auto"/>
        <w:contextualSpacing/>
        <w:jc w:val="left"/>
        <w:rPr>
          <w:rFonts w:ascii="Arial" w:hAnsi="Arial" w:cs="Arial"/>
          <w:color w:val="000000" w:themeColor="text1"/>
          <w:sz w:val="22"/>
        </w:rPr>
      </w:pPr>
      <w:r>
        <w:rPr>
          <w:rFonts w:ascii="Arial" w:hAnsi="Arial" w:cs="Arial"/>
          <w:color w:val="000000" w:themeColor="text1"/>
          <w:sz w:val="22"/>
        </w:rPr>
        <w:t>d</w:t>
      </w:r>
      <w:r w:rsidRPr="00C37DF6">
        <w:rPr>
          <w:rFonts w:ascii="Arial" w:hAnsi="Arial" w:cs="Arial"/>
          <w:color w:val="000000" w:themeColor="text1"/>
          <w:sz w:val="22"/>
        </w:rPr>
        <w:t>etails about</w:t>
      </w:r>
      <w:r w:rsidRPr="00C37DF6">
        <w:rPr>
          <w:rFonts w:ascii="Arial" w:hAnsi="Arial" w:cs="Arial"/>
          <w:sz w:val="22"/>
        </w:rPr>
        <w:t xml:space="preserve"> school protocols</w:t>
      </w:r>
      <w:r>
        <w:rPr>
          <w:rFonts w:ascii="Arial" w:hAnsi="Arial" w:cs="Arial"/>
          <w:sz w:val="22"/>
        </w:rPr>
        <w:t>, including</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Pr>
          <w:rFonts w:ascii="Arial" w:hAnsi="Arial" w:cs="Arial"/>
          <w:sz w:val="22"/>
        </w:rPr>
        <w:t>visitors a</w:t>
      </w:r>
      <w:r w:rsidRPr="00C37DF6">
        <w:rPr>
          <w:rFonts w:ascii="Arial" w:hAnsi="Arial" w:cs="Arial"/>
          <w:sz w:val="22"/>
        </w:rPr>
        <w:t>rriving and checking in at the school,</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s</w:t>
      </w:r>
      <w:r w:rsidRPr="00C37DF6">
        <w:rPr>
          <w:rFonts w:ascii="Arial" w:hAnsi="Arial" w:cs="Arial"/>
          <w:sz w:val="22"/>
        </w:rPr>
        <w:t>tudents who arrive too late to the assessment and cannot be included,</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s</w:t>
      </w:r>
      <w:r w:rsidRPr="00C37DF6">
        <w:rPr>
          <w:rFonts w:ascii="Arial" w:hAnsi="Arial" w:cs="Arial"/>
          <w:sz w:val="22"/>
        </w:rPr>
        <w:t>tudents who become ill during the assessment and other urgent situations,</w:t>
      </w:r>
    </w:p>
    <w:p w:rsidR="00E81AC4" w:rsidRPr="00C37DF6" w:rsidRDefault="00E81AC4" w:rsidP="00F00E26">
      <w:pPr>
        <w:pStyle w:val="Bodytextwith"/>
        <w:numPr>
          <w:ilvl w:val="1"/>
          <w:numId w:val="53"/>
        </w:numPr>
        <w:spacing w:before="0" w:line="240" w:lineRule="auto"/>
        <w:contextualSpacing/>
        <w:jc w:val="left"/>
        <w:rPr>
          <w:rFonts w:ascii="Arial" w:hAnsi="Arial" w:cs="Arial"/>
          <w:color w:val="000000" w:themeColor="text1"/>
          <w:sz w:val="22"/>
        </w:rPr>
      </w:pPr>
      <w:r>
        <w:rPr>
          <w:rFonts w:ascii="Arial" w:hAnsi="Arial" w:cs="Arial"/>
          <w:sz w:val="22"/>
        </w:rPr>
        <w:t>s</w:t>
      </w:r>
      <w:r w:rsidRPr="00C37DF6">
        <w:rPr>
          <w:rFonts w:ascii="Arial" w:hAnsi="Arial" w:cs="Arial"/>
          <w:sz w:val="22"/>
        </w:rPr>
        <w:t>tudents who need to use the restroom or temporarily leave the session,</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e</w:t>
      </w:r>
      <w:r w:rsidRPr="00C37DF6">
        <w:rPr>
          <w:rFonts w:ascii="Arial" w:hAnsi="Arial" w:cs="Arial"/>
          <w:sz w:val="22"/>
        </w:rPr>
        <w:t>mergency drills or other activities that may interrupt the assessment session, and</w:t>
      </w:r>
    </w:p>
    <w:p w:rsidR="00E81AC4" w:rsidRDefault="00E81AC4" w:rsidP="00F00E26">
      <w:pPr>
        <w:pStyle w:val="Bodytextwith"/>
        <w:numPr>
          <w:ilvl w:val="1"/>
          <w:numId w:val="53"/>
        </w:numPr>
        <w:spacing w:before="0" w:line="240" w:lineRule="auto"/>
        <w:contextualSpacing/>
        <w:jc w:val="left"/>
        <w:rPr>
          <w:rFonts w:ascii="Arial" w:hAnsi="Arial" w:cs="Arial"/>
          <w:sz w:val="22"/>
        </w:rPr>
      </w:pPr>
      <w:r>
        <w:rPr>
          <w:rFonts w:ascii="Arial" w:hAnsi="Arial" w:cs="Arial"/>
          <w:sz w:val="22"/>
        </w:rPr>
        <w:t>d</w:t>
      </w:r>
      <w:r w:rsidRPr="00C37DF6">
        <w:rPr>
          <w:rFonts w:ascii="Arial" w:hAnsi="Arial" w:cs="Arial"/>
          <w:sz w:val="22"/>
        </w:rPr>
        <w:t>ismissing students after the assessment;</w:t>
      </w:r>
    </w:p>
    <w:p w:rsidR="00E81AC4" w:rsidRDefault="00E81AC4" w:rsidP="00F00E26">
      <w:pPr>
        <w:pStyle w:val="Bodytextwith"/>
        <w:numPr>
          <w:ilvl w:val="1"/>
          <w:numId w:val="54"/>
        </w:numPr>
        <w:spacing w:before="0" w:line="240" w:lineRule="auto"/>
        <w:ind w:left="1080"/>
        <w:contextualSpacing/>
        <w:jc w:val="left"/>
        <w:rPr>
          <w:rFonts w:ascii="Arial" w:hAnsi="Arial" w:cs="Arial"/>
          <w:sz w:val="22"/>
        </w:rPr>
      </w:pPr>
      <w:r>
        <w:rPr>
          <w:rFonts w:ascii="Arial" w:hAnsi="Arial" w:cs="Arial"/>
          <w:sz w:val="22"/>
        </w:rPr>
        <w:t>t</w:t>
      </w:r>
      <w:r w:rsidRPr="00C37DF6">
        <w:rPr>
          <w:rFonts w:ascii="Arial" w:hAnsi="Arial" w:cs="Arial"/>
          <w:sz w:val="22"/>
        </w:rPr>
        <w:t>ime to meet with the test administrator the morning of the assessment</w:t>
      </w:r>
      <w:r>
        <w:rPr>
          <w:rFonts w:ascii="Arial" w:hAnsi="Arial" w:cs="Arial"/>
          <w:sz w:val="22"/>
        </w:rPr>
        <w:t>; and</w:t>
      </w:r>
    </w:p>
    <w:p w:rsidR="00E81AC4" w:rsidRDefault="00E81AC4" w:rsidP="00F00E26">
      <w:pPr>
        <w:pStyle w:val="Bodytextwith"/>
        <w:numPr>
          <w:ilvl w:val="1"/>
          <w:numId w:val="54"/>
        </w:numPr>
        <w:spacing w:before="0" w:line="240" w:lineRule="auto"/>
        <w:ind w:left="1080"/>
        <w:contextualSpacing/>
        <w:jc w:val="left"/>
        <w:rPr>
          <w:rFonts w:ascii="Arial" w:hAnsi="Arial" w:cs="Arial"/>
          <w:color w:val="000000" w:themeColor="text1"/>
          <w:sz w:val="22"/>
        </w:rPr>
      </w:pPr>
      <w:r>
        <w:rPr>
          <w:rFonts w:ascii="Arial" w:hAnsi="Arial" w:cs="Arial"/>
          <w:sz w:val="22"/>
        </w:rPr>
        <w:t>t</w:t>
      </w:r>
      <w:r w:rsidRPr="00C37DF6">
        <w:rPr>
          <w:rFonts w:ascii="Arial" w:hAnsi="Arial" w:cs="Arial"/>
          <w:sz w:val="22"/>
        </w:rPr>
        <w:t>ime to meet after the assessment to discuss any needed makeup sessions and review how the assessment went</w:t>
      </w:r>
      <w:r>
        <w:rPr>
          <w:rFonts w:ascii="Arial" w:hAnsi="Arial" w:cs="Arial"/>
          <w:sz w:val="22"/>
        </w:rPr>
        <w:t>.</w:t>
      </w:r>
    </w:p>
    <w:p w:rsidR="00E81AC4" w:rsidRPr="00303EA7" w:rsidRDefault="00E81AC4" w:rsidP="00E81AC4">
      <w:pPr>
        <w:pStyle w:val="PISA-Heading4"/>
        <w:rPr>
          <w:b/>
        </w:rPr>
      </w:pPr>
      <w:r>
        <w:t xml:space="preserve">Hold </w:t>
      </w:r>
      <w:r w:rsidRPr="00303EA7">
        <w:t>Student meeting and presentation</w:t>
      </w:r>
    </w:p>
    <w:p w:rsidR="00E81AC4" w:rsidRDefault="00E81AC4" w:rsidP="00E81AC4">
      <w:pPr>
        <w:spacing w:after="120"/>
        <w:rPr>
          <w:rFonts w:ascii="Arial" w:hAnsi="Arial" w:cs="Arial"/>
        </w:rPr>
      </w:pPr>
      <w:r w:rsidRPr="00B3396A">
        <w:rPr>
          <w:rFonts w:ascii="Arial" w:hAnsi="Arial" w:cs="Arial"/>
        </w:rPr>
        <w:t xml:space="preserve">During this visit the test administrator will also meet with the </w:t>
      </w:r>
      <w:r>
        <w:rPr>
          <w:rFonts w:ascii="Arial" w:hAnsi="Arial" w:cs="Arial"/>
        </w:rPr>
        <w:t>sampled</w:t>
      </w:r>
      <w:r w:rsidRPr="00B3396A">
        <w:rPr>
          <w:rFonts w:ascii="Arial" w:hAnsi="Arial" w:cs="Arial"/>
        </w:rPr>
        <w:t xml:space="preserve"> students for about 20 minutes to show them a brief presentation and answer any questions. The meeting is designed to both inform and motivate students to participate and do their best. This is an important part of the PISA assessment.</w:t>
      </w:r>
    </w:p>
    <w:p w:rsidR="00E81AC4" w:rsidRPr="00C37DF6" w:rsidRDefault="00E81AC4" w:rsidP="00E81AC4">
      <w:pPr>
        <w:pStyle w:val="PISA-Heading1"/>
        <w:rPr>
          <w:rFonts w:cs="Arial"/>
          <w:sz w:val="22"/>
          <w:szCs w:val="22"/>
        </w:rPr>
      </w:pPr>
      <w:bookmarkStart w:id="314" w:name="_Toc475022658"/>
      <w:r w:rsidRPr="00C37DF6">
        <w:t>3.</w:t>
      </w:r>
      <w:r>
        <w:t>5</w:t>
      </w:r>
      <w:r w:rsidRPr="00C37DF6">
        <w:t>.</w:t>
      </w:r>
      <w:r>
        <w:tab/>
      </w:r>
      <w:bookmarkStart w:id="315" w:name="S35"/>
      <w:r w:rsidRPr="00C37DF6">
        <w:t xml:space="preserve">Distribute </w:t>
      </w:r>
      <w:r w:rsidRPr="00303EA7">
        <w:t>School Questionnaire Logon Form</w:t>
      </w:r>
      <w:r w:rsidRPr="00C37DF6">
        <w:t xml:space="preserve"> </w:t>
      </w:r>
      <w:r>
        <w:t xml:space="preserve">to </w:t>
      </w:r>
      <w:r w:rsidRPr="00C37DF6">
        <w:t xml:space="preserve">appropriate </w:t>
      </w:r>
      <w:r w:rsidRPr="00C37DF6">
        <w:rPr>
          <w:rFonts w:cs="Arial"/>
        </w:rPr>
        <w:t>person at your school</w:t>
      </w:r>
      <w:bookmarkEnd w:id="314"/>
      <w:bookmarkEnd w:id="315"/>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sz w:val="22"/>
        </w:rPr>
        <w:t xml:space="preserve">The School Questionnaire should be completed online by the school principal or by someone to whom he or she delegates the task. </w:t>
      </w:r>
      <w:r w:rsidRPr="008012DA">
        <w:rPr>
          <w:rFonts w:ascii="Arial" w:hAnsi="Arial" w:cs="Arial"/>
          <w:color w:val="000000" w:themeColor="text1"/>
          <w:sz w:val="22"/>
        </w:rPr>
        <w:t xml:space="preserve">The School Questionnaire provides valuable information about school policies and characteristics. It is important that these be completed in every school. To facilitate this task, </w:t>
      </w:r>
      <w:r>
        <w:rPr>
          <w:rFonts w:ascii="Arial" w:hAnsi="Arial" w:cs="Arial"/>
          <w:color w:val="000000" w:themeColor="text1"/>
          <w:sz w:val="22"/>
        </w:rPr>
        <w:t>a</w:t>
      </w:r>
      <w:r w:rsidRPr="008012DA">
        <w:rPr>
          <w:rFonts w:ascii="Arial" w:hAnsi="Arial" w:cs="Arial"/>
          <w:color w:val="000000" w:themeColor="text1"/>
          <w:sz w:val="22"/>
        </w:rPr>
        <w:t>ppendix</w:t>
      </w:r>
      <w:r w:rsidRPr="008012DA">
        <w:rPr>
          <w:rFonts w:ascii="Arial" w:hAnsi="Arial" w:cs="Arial"/>
          <w:sz w:val="22"/>
        </w:rPr>
        <w:t xml:space="preserve"> </w:t>
      </w:r>
      <w:r>
        <w:rPr>
          <w:rFonts w:ascii="Arial" w:hAnsi="Arial" w:cs="Arial"/>
          <w:sz w:val="22"/>
        </w:rPr>
        <w:t>B</w:t>
      </w:r>
      <w:r w:rsidRPr="008012DA">
        <w:rPr>
          <w:rFonts w:ascii="Arial" w:hAnsi="Arial" w:cs="Arial"/>
          <w:color w:val="FF0000"/>
          <w:sz w:val="22"/>
        </w:rPr>
        <w:t xml:space="preserve"> </w:t>
      </w:r>
      <w:r w:rsidRPr="008012DA">
        <w:rPr>
          <w:rFonts w:ascii="Arial" w:hAnsi="Arial" w:cs="Arial"/>
          <w:color w:val="000000" w:themeColor="text1"/>
          <w:sz w:val="22"/>
        </w:rPr>
        <w:t xml:space="preserve">provides </w:t>
      </w:r>
      <w:r>
        <w:rPr>
          <w:rFonts w:ascii="Arial" w:hAnsi="Arial" w:cs="Arial"/>
          <w:color w:val="000000" w:themeColor="text1"/>
          <w:sz w:val="22"/>
        </w:rPr>
        <w:t>nine</w:t>
      </w:r>
      <w:r w:rsidRPr="008012DA">
        <w:rPr>
          <w:rFonts w:ascii="Arial" w:hAnsi="Arial" w:cs="Arial"/>
          <w:color w:val="000000" w:themeColor="text1"/>
          <w:sz w:val="22"/>
        </w:rPr>
        <w:t xml:space="preserve"> questions that require looking up statistical information from your school that will be asked in the School Questionnaire (e.g., counts of student </w:t>
      </w:r>
      <w:r w:rsidRPr="008012DA">
        <w:rPr>
          <w:rFonts w:ascii="Arial" w:hAnsi="Arial" w:cs="Arial"/>
          <w:color w:val="000000" w:themeColor="text1"/>
          <w:sz w:val="22"/>
          <w:lang w:val="en-US"/>
        </w:rPr>
        <w:t>enrollment</w:t>
      </w:r>
      <w:r w:rsidRPr="008012DA">
        <w:rPr>
          <w:rFonts w:ascii="Arial" w:hAnsi="Arial" w:cs="Arial"/>
          <w:color w:val="000000" w:themeColor="text1"/>
          <w:sz w:val="22"/>
        </w:rPr>
        <w:t>, staff counts, and percentage of students eligible for the National School Lunch Program).</w:t>
      </w:r>
    </w:p>
    <w:p w:rsidR="00E81AC4"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Pr="00CD576F"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r w:rsidRPr="008012DA">
        <w:rPr>
          <w:rFonts w:ascii="Arial" w:hAnsi="Arial" w:cs="Arial"/>
          <w:color w:val="000000" w:themeColor="text1"/>
          <w:sz w:val="22"/>
        </w:rPr>
        <w:t xml:space="preserve">Answers to these questions can be collected in advance to expedite completing the School Questionnaire. </w:t>
      </w:r>
      <w:r w:rsidRPr="00CD576F">
        <w:rPr>
          <w:rFonts w:ascii="Arial" w:hAnsi="Arial" w:cs="Arial"/>
          <w:color w:val="000000" w:themeColor="text1"/>
          <w:sz w:val="22"/>
        </w:rPr>
        <w:t>As mentioned in section 3.1, you will be notified by email when your school’s materials are available for download from the MyPISA website (</w:t>
      </w:r>
      <w:hyperlink r:id="rId86" w:history="1">
        <w:r w:rsidRPr="008012DA">
          <w:rPr>
            <w:rStyle w:val="Hyperlink"/>
            <w:rFonts w:ascii="Arial" w:hAnsi="Arial" w:cs="Arial"/>
            <w:sz w:val="22"/>
          </w:rPr>
          <w:t>www.MyPISA.US</w:t>
        </w:r>
      </w:hyperlink>
      <w:r w:rsidRPr="00CD576F">
        <w:rPr>
          <w:rFonts w:ascii="Arial" w:hAnsi="Arial" w:cs="Arial"/>
          <w:color w:val="000000" w:themeColor="text1"/>
          <w:sz w:val="22"/>
        </w:rPr>
        <w:t xml:space="preserve">). This includes the </w:t>
      </w:r>
      <w:r w:rsidRPr="00303EA7">
        <w:rPr>
          <w:rFonts w:ascii="Arial" w:hAnsi="Arial" w:cs="Arial"/>
          <w:color w:val="000000" w:themeColor="text1"/>
          <w:sz w:val="22"/>
        </w:rPr>
        <w:t>School Questionnaire Logon Form</w:t>
      </w:r>
      <w:r w:rsidRPr="00CD576F">
        <w:rPr>
          <w:rFonts w:ascii="Arial" w:hAnsi="Arial" w:cs="Arial"/>
          <w:color w:val="000000" w:themeColor="text1"/>
          <w:sz w:val="22"/>
        </w:rPr>
        <w:t>. Print this form and distribute it to the principal or his/her designee.</w:t>
      </w:r>
    </w:p>
    <w:p w:rsidR="00E81AC4" w:rsidRDefault="00E81AC4" w:rsidP="00E81AC4">
      <w:pPr>
        <w:pStyle w:val="Num-Doc-Paragraph"/>
        <w:numPr>
          <w:ilvl w:val="0"/>
          <w:numId w:val="0"/>
        </w:numPr>
        <w:spacing w:after="120"/>
        <w:contextualSpacing/>
        <w:jc w:val="left"/>
      </w:pPr>
    </w:p>
    <w:p w:rsidR="00E81AC4" w:rsidRPr="00C37DF6" w:rsidRDefault="00E81AC4" w:rsidP="00E81AC4">
      <w:pPr>
        <w:pStyle w:val="PISA-Heading1"/>
        <w:rPr>
          <w:lang w:val="fr-FR"/>
        </w:rPr>
      </w:pPr>
      <w:bookmarkStart w:id="316" w:name="_Toc381263989"/>
      <w:bookmarkStart w:id="317" w:name="_Toc475022660"/>
      <w:r w:rsidRPr="00C37DF6">
        <w:t>3.</w:t>
      </w:r>
      <w:r>
        <w:t>6</w:t>
      </w:r>
      <w:r w:rsidRPr="00C37DF6">
        <w:t>.</w:t>
      </w:r>
      <w:r>
        <w:tab/>
      </w:r>
      <w:bookmarkStart w:id="318" w:name="S37"/>
      <w:r w:rsidRPr="00C37DF6">
        <w:t>Confirm School Questionnaire completion</w:t>
      </w:r>
      <w:bookmarkEnd w:id="316"/>
      <w:bookmarkEnd w:id="317"/>
      <w:bookmarkEnd w:id="318"/>
    </w:p>
    <w:p w:rsidR="00E81AC4" w:rsidRDefault="00E81AC4" w:rsidP="00E81AC4">
      <w:pPr>
        <w:pStyle w:val="Bodytextwith"/>
        <w:numPr>
          <w:ilvl w:val="0"/>
          <w:numId w:val="0"/>
        </w:numPr>
        <w:spacing w:before="0" w:line="240" w:lineRule="auto"/>
        <w:contextualSpacing/>
        <w:jc w:val="left"/>
        <w:rPr>
          <w:rFonts w:ascii="Arial" w:hAnsi="Arial" w:cs="Arial"/>
          <w:sz w:val="22"/>
          <w:lang w:val="en-US"/>
        </w:rPr>
      </w:pPr>
      <w:r w:rsidRPr="00C37DF6">
        <w:rPr>
          <w:rFonts w:ascii="Arial" w:hAnsi="Arial" w:cs="Arial"/>
          <w:color w:val="000000" w:themeColor="text1"/>
          <w:sz w:val="22"/>
        </w:rPr>
        <w:t xml:space="preserve">Please confirm that the School Questionnaire </w:t>
      </w:r>
      <w:r>
        <w:rPr>
          <w:rFonts w:ascii="Arial" w:hAnsi="Arial" w:cs="Arial"/>
          <w:color w:val="000000" w:themeColor="text1"/>
          <w:sz w:val="22"/>
        </w:rPr>
        <w:t>has</w:t>
      </w:r>
      <w:r w:rsidRPr="00C37DF6">
        <w:rPr>
          <w:rFonts w:ascii="Arial" w:hAnsi="Arial" w:cs="Arial"/>
          <w:color w:val="000000" w:themeColor="text1"/>
          <w:sz w:val="22"/>
        </w:rPr>
        <w:t xml:space="preserve"> been completed and, if necessary, remind the appropriate person to complete the questionnaire.</w:t>
      </w:r>
      <w:r w:rsidRPr="00C37DF6" w:rsidDel="00FC638E">
        <w:rPr>
          <w:rFonts w:ascii="Arial" w:hAnsi="Arial" w:cs="Arial"/>
          <w:sz w:val="22"/>
          <w:lang w:val="en-US"/>
        </w:rPr>
        <w:t xml:space="preserve"> </w:t>
      </w:r>
      <w:r w:rsidRPr="00C37DF6">
        <w:rPr>
          <w:rFonts w:ascii="Arial" w:hAnsi="Arial" w:cs="Arial"/>
          <w:sz w:val="22"/>
          <w:lang w:val="en-US"/>
        </w:rPr>
        <w:t xml:space="preserve">You can update </w:t>
      </w:r>
      <w:r>
        <w:rPr>
          <w:rFonts w:ascii="Arial" w:hAnsi="Arial" w:cs="Arial"/>
          <w:sz w:val="22"/>
          <w:lang w:val="en-US"/>
        </w:rPr>
        <w:t>questionnaire status</w:t>
      </w:r>
      <w:r w:rsidRPr="00C37DF6">
        <w:rPr>
          <w:rFonts w:ascii="Arial" w:hAnsi="Arial" w:cs="Arial"/>
          <w:sz w:val="22"/>
          <w:lang w:val="en-US"/>
        </w:rPr>
        <w:t xml:space="preserve"> and monitor completion of the questionnaire by viewing the </w:t>
      </w:r>
      <w:r>
        <w:rPr>
          <w:rFonts w:ascii="Arial" w:hAnsi="Arial" w:cs="Arial"/>
          <w:sz w:val="22"/>
          <w:lang w:val="en-US"/>
        </w:rPr>
        <w:t>information</w:t>
      </w:r>
      <w:r w:rsidRPr="00C37DF6">
        <w:rPr>
          <w:rFonts w:ascii="Arial" w:hAnsi="Arial" w:cs="Arial"/>
          <w:sz w:val="22"/>
          <w:lang w:val="en-US"/>
        </w:rPr>
        <w:t xml:space="preserve"> </w:t>
      </w:r>
      <w:r>
        <w:rPr>
          <w:rFonts w:ascii="Arial" w:hAnsi="Arial" w:cs="Arial"/>
          <w:sz w:val="22"/>
          <w:lang w:val="en-US"/>
        </w:rPr>
        <w:t xml:space="preserve">in the “Provide School Information” section of the </w:t>
      </w:r>
      <w:r w:rsidRPr="00C37DF6">
        <w:rPr>
          <w:rFonts w:ascii="Arial" w:hAnsi="Arial" w:cs="Arial"/>
          <w:sz w:val="22"/>
          <w:lang w:val="en-US"/>
        </w:rPr>
        <w:t>MyPISA</w:t>
      </w:r>
      <w:r>
        <w:rPr>
          <w:rFonts w:ascii="Arial" w:hAnsi="Arial" w:cs="Arial"/>
          <w:sz w:val="22"/>
          <w:lang w:val="en-US"/>
        </w:rPr>
        <w:t xml:space="preserve"> website</w:t>
      </w:r>
      <w:r w:rsidRPr="00C37DF6">
        <w:rPr>
          <w:rFonts w:ascii="Arial" w:hAnsi="Arial" w:cs="Arial"/>
          <w:sz w:val="22"/>
          <w:lang w:val="en-US"/>
        </w:rPr>
        <w:t>.</w:t>
      </w:r>
    </w:p>
    <w:p w:rsidR="00E81AC4" w:rsidRPr="00C37DF6"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Pr="00C37DF6" w:rsidRDefault="00E81AC4" w:rsidP="00E81AC4">
      <w:pPr>
        <w:pStyle w:val="Bodytextwith"/>
        <w:numPr>
          <w:ilvl w:val="0"/>
          <w:numId w:val="0"/>
        </w:numPr>
        <w:spacing w:before="0" w:line="240" w:lineRule="auto"/>
        <w:contextualSpacing/>
        <w:jc w:val="left"/>
        <w:rPr>
          <w:rFonts w:ascii="Arial" w:hAnsi="Arial" w:cs="Arial"/>
          <w:color w:val="000000" w:themeColor="text1"/>
          <w:sz w:val="22"/>
        </w:rPr>
      </w:pPr>
    </w:p>
    <w:p w:rsidR="00E81AC4" w:rsidRPr="00C603E3" w:rsidRDefault="00E81AC4" w:rsidP="00E81AC4">
      <w:pPr>
        <w:pStyle w:val="Bodytextwith"/>
        <w:numPr>
          <w:ilvl w:val="0"/>
          <w:numId w:val="0"/>
        </w:numPr>
        <w:spacing w:before="0" w:line="240" w:lineRule="auto"/>
        <w:ind w:left="1080"/>
        <w:contextualSpacing/>
        <w:jc w:val="left"/>
        <w:rPr>
          <w:rFonts w:asciiTheme="minorHAnsi" w:hAnsiTheme="minorHAnsi"/>
          <w:b/>
          <w:color w:val="000000" w:themeColor="text1"/>
          <w:sz w:val="22"/>
        </w:rPr>
      </w:pPr>
    </w:p>
    <w:p w:rsidR="00E81AC4" w:rsidRDefault="00E81AC4" w:rsidP="00E81AC4">
      <w:pPr>
        <w:pStyle w:val="Num-Doc-Paragraph"/>
        <w:numPr>
          <w:ilvl w:val="0"/>
          <w:numId w:val="0"/>
        </w:numPr>
        <w:spacing w:after="120"/>
        <w:ind w:hanging="720"/>
        <w:contextualSpacing/>
        <w:jc w:val="left"/>
        <w:rPr>
          <w:rFonts w:ascii="Arial" w:hAnsi="Arial" w:cs="Arial"/>
          <w:color w:val="000000" w:themeColor="text1"/>
        </w:rPr>
      </w:pPr>
    </w:p>
    <w:p w:rsidR="00E81AC4" w:rsidRDefault="00E81AC4" w:rsidP="00E81AC4">
      <w:pPr>
        <w:pStyle w:val="Num-Doc-Paragraph"/>
        <w:numPr>
          <w:ilvl w:val="0"/>
          <w:numId w:val="0"/>
        </w:numPr>
        <w:spacing w:after="120"/>
        <w:contextualSpacing/>
        <w:jc w:val="left"/>
        <w:rPr>
          <w:rFonts w:ascii="Arial" w:hAnsi="Arial" w:cs="Arial"/>
          <w:color w:val="000000" w:themeColor="text1"/>
        </w:rPr>
      </w:pPr>
    </w:p>
    <w:p w:rsidR="00E81AC4" w:rsidRDefault="00E81AC4" w:rsidP="00E81AC4">
      <w:pPr>
        <w:spacing w:after="160"/>
        <w:rPr>
          <w:rFonts w:ascii="Arial Black" w:eastAsiaTheme="majorEastAsia" w:hAnsi="Arial Black" w:cstheme="majorBidi"/>
          <w:caps/>
          <w:color w:val="003399"/>
          <w:spacing w:val="5"/>
          <w:kern w:val="28"/>
          <w:sz w:val="36"/>
          <w:szCs w:val="48"/>
          <w:lang w:val="en-GB"/>
        </w:rPr>
      </w:pPr>
      <w:bookmarkStart w:id="319" w:name="_Toc162863676"/>
      <w:bookmarkStart w:id="320" w:name="_Toc162863760"/>
      <w:bookmarkStart w:id="321" w:name="_Toc161022676"/>
      <w:bookmarkStart w:id="322" w:name="_Toc161024237"/>
      <w:bookmarkStart w:id="323" w:name="_Toc161024640"/>
      <w:bookmarkStart w:id="324" w:name="_Toc162858094"/>
      <w:bookmarkStart w:id="325" w:name="_Toc162858326"/>
      <w:bookmarkStart w:id="326" w:name="_Toc162863677"/>
      <w:bookmarkStart w:id="327" w:name="_Toc162863761"/>
      <w:bookmarkStart w:id="328" w:name="_Toc162863934"/>
      <w:bookmarkStart w:id="329" w:name="_Toc164058065"/>
      <w:bookmarkStart w:id="330" w:name="_Toc168802266"/>
      <w:bookmarkStart w:id="331" w:name="_Toc168804279"/>
      <w:bookmarkStart w:id="332" w:name="_Toc169432312"/>
      <w:bookmarkStart w:id="333" w:name="_Toc171416856"/>
      <w:bookmarkStart w:id="334" w:name="_Toc172101800"/>
      <w:bookmarkStart w:id="335" w:name="_Toc172364837"/>
      <w:bookmarkStart w:id="336" w:name="_Toc176168230"/>
      <w:bookmarkStart w:id="337" w:name="_Toc176168328"/>
      <w:bookmarkStart w:id="338" w:name="_Toc465288693"/>
      <w:bookmarkStart w:id="339" w:name="_Toc475022661"/>
      <w:r>
        <w:br w:type="page"/>
      </w:r>
    </w:p>
    <w:p w:rsidR="00E81AC4" w:rsidRPr="00D7379B" w:rsidRDefault="00E81AC4" w:rsidP="00E81AC4">
      <w:pPr>
        <w:pStyle w:val="PISA-Title"/>
      </w:pPr>
      <w:r w:rsidRPr="00D7379B">
        <w:t xml:space="preserve">CHAPTER 4: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D7379B">
        <w:t>ASSESSMENT DAY</w:t>
      </w:r>
      <w:bookmarkEnd w:id="338"/>
      <w:bookmarkEnd w:id="339"/>
    </w:p>
    <w:p w:rsidR="00E81AC4" w:rsidRPr="00C37DF6" w:rsidRDefault="00E81AC4" w:rsidP="00E81AC4">
      <w:pPr>
        <w:pStyle w:val="PISA-Heading1"/>
      </w:pPr>
      <w:bookmarkStart w:id="340" w:name="_Toc161022677"/>
      <w:bookmarkStart w:id="341" w:name="_Ref272403397"/>
      <w:bookmarkStart w:id="342" w:name="_Toc161024238"/>
      <w:bookmarkStart w:id="343" w:name="_Toc161024641"/>
      <w:bookmarkStart w:id="344" w:name="_Toc162858095"/>
      <w:bookmarkStart w:id="345" w:name="_Toc162858327"/>
      <w:bookmarkStart w:id="346" w:name="_Toc162863678"/>
      <w:bookmarkStart w:id="347" w:name="_Toc162863762"/>
      <w:bookmarkStart w:id="348" w:name="_Toc162863935"/>
      <w:bookmarkStart w:id="349" w:name="_Toc164058066"/>
      <w:bookmarkStart w:id="350" w:name="_Toc168804280"/>
      <w:bookmarkStart w:id="351" w:name="_Toc169432313"/>
      <w:bookmarkStart w:id="352" w:name="_Toc171416857"/>
      <w:bookmarkStart w:id="353" w:name="_Ref172093794"/>
      <w:bookmarkStart w:id="354" w:name="_Toc172101801"/>
      <w:bookmarkStart w:id="355" w:name="_Toc172364838"/>
      <w:bookmarkStart w:id="356" w:name="_Toc176168231"/>
      <w:bookmarkStart w:id="357" w:name="_Toc176168329"/>
      <w:bookmarkStart w:id="358" w:name="_Toc465288694"/>
      <w:bookmarkStart w:id="359" w:name="_Toc475022662"/>
      <w:r w:rsidRPr="00C37DF6">
        <w:t>4.1.</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tab/>
      </w:r>
      <w:bookmarkStart w:id="360" w:name="S41"/>
      <w:bookmarkStart w:id="361" w:name="_Toc161022678"/>
      <w:bookmarkStart w:id="362" w:name="_Toc161024239"/>
      <w:bookmarkStart w:id="363" w:name="_Toc161024642"/>
      <w:r w:rsidRPr="00C37DF6">
        <w:t xml:space="preserve">Meet with the </w:t>
      </w:r>
      <w:r>
        <w:t>t</w:t>
      </w:r>
      <w:r w:rsidRPr="00C37DF6">
        <w:t xml:space="preserve">est </w:t>
      </w:r>
      <w:r>
        <w:t>a</w:t>
      </w:r>
      <w:r w:rsidRPr="00C37DF6">
        <w:t>dministrator before the assessment</w:t>
      </w:r>
      <w:bookmarkEnd w:id="358"/>
      <w:bookmarkEnd w:id="359"/>
      <w:bookmarkEnd w:id="360"/>
    </w:p>
    <w:p w:rsidR="00E81AC4" w:rsidRDefault="00E81AC4" w:rsidP="00E81AC4">
      <w:pPr>
        <w:pStyle w:val="PISA-BodyTextNot-Numbered"/>
        <w:rPr>
          <w:lang w:val="en-GB"/>
        </w:rPr>
      </w:pPr>
      <w:r w:rsidRPr="00D7379B">
        <w:rPr>
          <w:lang w:val="en-GB"/>
        </w:rPr>
        <w:t xml:space="preserve">The </w:t>
      </w:r>
      <w:r>
        <w:rPr>
          <w:lang w:val="en-GB"/>
        </w:rPr>
        <w:t>t</w:t>
      </w:r>
      <w:r w:rsidRPr="00D7379B">
        <w:rPr>
          <w:lang w:val="en-GB"/>
        </w:rPr>
        <w:t xml:space="preserve">est </w:t>
      </w:r>
      <w:r>
        <w:rPr>
          <w:lang w:val="en-GB"/>
        </w:rPr>
        <w:t>a</w:t>
      </w:r>
      <w:r w:rsidRPr="00D7379B">
        <w:rPr>
          <w:lang w:val="en-GB"/>
        </w:rPr>
        <w:t>dministrator(s) will arrive 1</w:t>
      </w:r>
      <w:r>
        <w:rPr>
          <w:lang w:val="en-GB"/>
        </w:rPr>
        <w:t xml:space="preserve"> to 1</w:t>
      </w:r>
      <w:r>
        <w:rPr>
          <w:rFonts w:cs="Arial"/>
          <w:lang w:val="en-GB"/>
        </w:rPr>
        <w:t>½</w:t>
      </w:r>
      <w:r w:rsidRPr="00D7379B">
        <w:rPr>
          <w:lang w:val="en-GB"/>
        </w:rPr>
        <w:t xml:space="preserve"> hour</w:t>
      </w:r>
      <w:r>
        <w:rPr>
          <w:lang w:val="en-GB"/>
        </w:rPr>
        <w:t>s</w:t>
      </w:r>
      <w:r w:rsidRPr="00D7379B">
        <w:rPr>
          <w:lang w:val="en-GB"/>
        </w:rPr>
        <w:t xml:space="preserve"> before the assessment is scheduled to begin and will need to meet with you immediately to review assessment day logistics. Give the </w:t>
      </w:r>
      <w:r>
        <w:rPr>
          <w:lang w:val="en-GB"/>
        </w:rPr>
        <w:t>t</w:t>
      </w:r>
      <w:r w:rsidRPr="00D7379B">
        <w:rPr>
          <w:lang w:val="en-GB"/>
        </w:rPr>
        <w:t xml:space="preserve">est </w:t>
      </w:r>
      <w:r>
        <w:rPr>
          <w:lang w:val="en-GB"/>
        </w:rPr>
        <w:t>a</w:t>
      </w:r>
      <w:r w:rsidRPr="00D7379B">
        <w:rPr>
          <w:lang w:val="en-GB"/>
        </w:rPr>
        <w:t xml:space="preserve">dministrator(s) the updated </w:t>
      </w:r>
      <w:r w:rsidRPr="00303EA7">
        <w:rPr>
          <w:lang w:val="en-GB"/>
        </w:rPr>
        <w:t>Student Tracking Form</w:t>
      </w:r>
      <w:r w:rsidRPr="00D7379B">
        <w:rPr>
          <w:lang w:val="en-GB"/>
        </w:rPr>
        <w:t xml:space="preserve"> and discuss any changes to the Student Tracking Form. Make sure that you have updated the forms before the meeting. Do not record anything in the “N/P PISA” column for students who are absent on assessment day but are eligible to participate in the assessment. The </w:t>
      </w:r>
      <w:r>
        <w:rPr>
          <w:lang w:val="en-GB"/>
        </w:rPr>
        <w:t>t</w:t>
      </w:r>
      <w:r w:rsidRPr="00D7379B">
        <w:rPr>
          <w:lang w:val="en-GB"/>
        </w:rPr>
        <w:t xml:space="preserve">est </w:t>
      </w:r>
      <w:r>
        <w:rPr>
          <w:lang w:val="en-GB"/>
        </w:rPr>
        <w:t>a</w:t>
      </w:r>
      <w:r w:rsidRPr="00D7379B">
        <w:rPr>
          <w:lang w:val="en-GB"/>
        </w:rPr>
        <w:t>dministrator will record student attendance on the Session Attendance Form after the assessment.</w:t>
      </w:r>
    </w:p>
    <w:p w:rsidR="00E81AC4" w:rsidRDefault="00E81AC4" w:rsidP="00E81AC4">
      <w:pPr>
        <w:pStyle w:val="PISA-Heading1"/>
      </w:pPr>
      <w:bookmarkStart w:id="364" w:name="_Toc475022663"/>
      <w:bookmarkStart w:id="365" w:name="_Toc465288696"/>
      <w:bookmarkStart w:id="366" w:name="_Toc161022683"/>
      <w:bookmarkStart w:id="367" w:name="_Toc161024244"/>
      <w:bookmarkStart w:id="368" w:name="_Toc161024647"/>
      <w:bookmarkStart w:id="369" w:name="_Toc162858100"/>
      <w:bookmarkStart w:id="370" w:name="_Toc162858332"/>
      <w:bookmarkStart w:id="371" w:name="_Toc162863683"/>
      <w:bookmarkStart w:id="372" w:name="_Toc162863767"/>
      <w:bookmarkStart w:id="373" w:name="_Toc162863940"/>
      <w:bookmarkStart w:id="374" w:name="_Toc164058071"/>
      <w:bookmarkStart w:id="375" w:name="_Toc168804284"/>
      <w:bookmarkStart w:id="376" w:name="_Toc169432317"/>
      <w:bookmarkStart w:id="377" w:name="_Toc171416861"/>
      <w:bookmarkStart w:id="378" w:name="_Ref172093843"/>
      <w:bookmarkStart w:id="379" w:name="_Toc172101805"/>
      <w:bookmarkStart w:id="380" w:name="_Toc172364842"/>
      <w:bookmarkStart w:id="381" w:name="_Toc176168235"/>
      <w:bookmarkStart w:id="382" w:name="_Toc176168333"/>
      <w:bookmarkStart w:id="383" w:name="_Ref268515863"/>
      <w:bookmarkEnd w:id="361"/>
      <w:bookmarkEnd w:id="362"/>
      <w:bookmarkEnd w:id="363"/>
      <w:r w:rsidRPr="00C37DF6">
        <w:t>4.2.</w:t>
      </w:r>
      <w:r>
        <w:tab/>
      </w:r>
      <w:r w:rsidRPr="00C37DF6">
        <w:t>Arrange for support staff to be present throughout each session (if possible)</w:t>
      </w:r>
      <w:bookmarkEnd w:id="364"/>
    </w:p>
    <w:p w:rsidR="00E81AC4" w:rsidRPr="00D7379B" w:rsidRDefault="00E81AC4" w:rsidP="00E81AC4">
      <w:pPr>
        <w:pStyle w:val="PISA-BodyTextNot-Numbered"/>
        <w:rPr>
          <w:b/>
          <w:color w:val="0000A0"/>
          <w:lang w:val="en-GB"/>
        </w:rPr>
      </w:pPr>
      <w:r w:rsidRPr="00D7379B">
        <w:rPr>
          <w:color w:val="000000" w:themeColor="text1"/>
          <w:lang w:val="en-GB"/>
        </w:rPr>
        <w:t xml:space="preserve">If it is not possible for you or other school staff to be present throughout the assessment, you or they </w:t>
      </w:r>
      <w:r w:rsidRPr="00D7379B">
        <w:rPr>
          <w:lang w:val="en-GB"/>
        </w:rPr>
        <w:t>should be present at least at the beginning of the assessment session. This will help set the tone of the session and demonstrate the importance of the assessment</w:t>
      </w:r>
      <w:r>
        <w:rPr>
          <w:lang w:val="en-GB"/>
        </w:rPr>
        <w:t>.</w:t>
      </w:r>
    </w:p>
    <w:p w:rsidR="00E81AC4" w:rsidRPr="00D7379B" w:rsidRDefault="00E81AC4" w:rsidP="00E81AC4">
      <w:pPr>
        <w:pStyle w:val="PISA-BodyTextNot-Numbered"/>
        <w:rPr>
          <w:color w:val="000000" w:themeColor="text1"/>
          <w:lang w:val="en-GB"/>
        </w:rPr>
      </w:pPr>
      <w:r w:rsidRPr="00D7379B">
        <w:rPr>
          <w:color w:val="000000" w:themeColor="text1"/>
          <w:lang w:val="en-GB"/>
        </w:rPr>
        <w:t>School staff, however, are not permitted to administer the assessment or respond to students’ questions related to test or Student</w:t>
      </w:r>
      <w:r>
        <w:rPr>
          <w:color w:val="000000" w:themeColor="text1"/>
          <w:lang w:val="en-GB"/>
        </w:rPr>
        <w:t xml:space="preserve"> Questionnaire items. Only the test a</w:t>
      </w:r>
      <w:r w:rsidRPr="00D7379B">
        <w:rPr>
          <w:color w:val="000000" w:themeColor="text1"/>
          <w:lang w:val="en-GB"/>
        </w:rPr>
        <w:t>dministrator should respond to such questions.</w:t>
      </w:r>
    </w:p>
    <w:tbl>
      <w:tblPr>
        <w:tblStyle w:val="TableGrid"/>
        <w:tblW w:w="5000" w:type="pct"/>
        <w:tblLook w:val="01E0" w:firstRow="1" w:lastRow="1" w:firstColumn="1" w:lastColumn="1" w:noHBand="0" w:noVBand="0"/>
      </w:tblPr>
      <w:tblGrid>
        <w:gridCol w:w="10728"/>
      </w:tblGrid>
      <w:tr w:rsidR="00E81AC4" w:rsidRPr="00D7379B" w:rsidTr="00E81AC4">
        <w:trPr>
          <w:trHeight w:val="1399"/>
        </w:trPr>
        <w:tc>
          <w:tcPr>
            <w:tcW w:w="5000" w:type="pct"/>
            <w:vAlign w:val="center"/>
          </w:tcPr>
          <w:p w:rsidR="00E81AC4" w:rsidRPr="00D7379B" w:rsidRDefault="00E81AC4" w:rsidP="00E81AC4">
            <w:pPr>
              <w:pStyle w:val="NotetoNPMHeading"/>
              <w:rPr>
                <w:rFonts w:ascii="Arial" w:hAnsi="Arial" w:cs="Arial"/>
              </w:rPr>
            </w:pPr>
            <w:r w:rsidRPr="00D7379B">
              <w:rPr>
                <w:rFonts w:ascii="Arial" w:hAnsi="Arial" w:cs="Arial"/>
              </w:rPr>
              <w:t>Maintaining Security and Confidentiality of Assessment Materials</w:t>
            </w:r>
          </w:p>
          <w:p w:rsidR="00E81AC4" w:rsidRPr="00D7379B" w:rsidRDefault="00E81AC4" w:rsidP="00E81AC4">
            <w:pPr>
              <w:pStyle w:val="PISA-ListBullet1"/>
              <w:numPr>
                <w:ilvl w:val="0"/>
                <w:numId w:val="0"/>
              </w:numPr>
              <w:spacing w:after="0"/>
              <w:rPr>
                <w:lang w:val="en-GB" w:eastAsia="ja-JP"/>
              </w:rPr>
            </w:pPr>
            <w:r w:rsidRPr="00D7379B">
              <w:rPr>
                <w:lang w:val="en-GB"/>
              </w:rPr>
              <w:t>Because PISA materials will be used in the future, their security is very important and must be maintained at all times</w:t>
            </w:r>
            <w:r w:rsidRPr="00D7379B">
              <w:rPr>
                <w:lang w:val="en-GB" w:eastAsia="ja-JP"/>
              </w:rPr>
              <w:t>.</w:t>
            </w:r>
          </w:p>
          <w:p w:rsidR="00E81AC4" w:rsidRPr="00D7379B" w:rsidRDefault="00E81AC4" w:rsidP="00E81AC4">
            <w:pPr>
              <w:pStyle w:val="PISA-ListBullet1"/>
              <w:numPr>
                <w:ilvl w:val="0"/>
                <w:numId w:val="0"/>
              </w:numPr>
              <w:spacing w:after="0"/>
              <w:rPr>
                <w:lang w:val="en-GB" w:eastAsia="ja-JP"/>
              </w:rPr>
            </w:pPr>
          </w:p>
          <w:p w:rsidR="00E81AC4" w:rsidRDefault="00E81AC4" w:rsidP="00F00E26">
            <w:pPr>
              <w:pStyle w:val="PISA-ListBullet1"/>
              <w:numPr>
                <w:ilvl w:val="0"/>
                <w:numId w:val="47"/>
              </w:numPr>
              <w:spacing w:after="0" w:line="240" w:lineRule="auto"/>
              <w:rPr>
                <w:lang w:val="en-GB" w:eastAsia="ja-JP"/>
              </w:rPr>
            </w:pPr>
            <w:r w:rsidRPr="00D7379B">
              <w:rPr>
                <w:lang w:val="en-GB" w:eastAsia="ja-JP"/>
              </w:rPr>
              <w:t>It is never permissible for you or school staff to look at students’ computer screens (tests or Student Questionnaires) during or after the assessment.</w:t>
            </w:r>
          </w:p>
          <w:p w:rsidR="00E81AC4" w:rsidRDefault="00E81AC4" w:rsidP="00E81AC4">
            <w:pPr>
              <w:pStyle w:val="PISA-ListBullet1"/>
              <w:numPr>
                <w:ilvl w:val="0"/>
                <w:numId w:val="0"/>
              </w:numPr>
              <w:spacing w:after="0"/>
              <w:ind w:left="360"/>
              <w:rPr>
                <w:lang w:val="en-GB"/>
              </w:rPr>
            </w:pPr>
          </w:p>
          <w:p w:rsidR="00E81AC4" w:rsidRPr="00D7379B" w:rsidRDefault="00E81AC4" w:rsidP="00F00E26">
            <w:pPr>
              <w:pStyle w:val="PISA-ListBullet1"/>
              <w:numPr>
                <w:ilvl w:val="0"/>
                <w:numId w:val="47"/>
              </w:numPr>
              <w:spacing w:after="0" w:line="240" w:lineRule="auto"/>
              <w:rPr>
                <w:lang w:val="en-GB"/>
              </w:rPr>
            </w:pPr>
            <w:r w:rsidRPr="00D7379B">
              <w:rPr>
                <w:lang w:val="en-GB"/>
              </w:rPr>
              <w:t>You and school staff are allowed to look at sample test and Student Questionnaire items</w:t>
            </w:r>
            <w:r w:rsidRPr="00D7379B">
              <w:rPr>
                <w:color w:val="FF0000"/>
                <w:lang w:val="en-GB"/>
              </w:rPr>
              <w:t xml:space="preserve"> </w:t>
            </w:r>
            <w:r w:rsidRPr="00D7379B">
              <w:rPr>
                <w:b/>
                <w:lang w:val="en-GB"/>
              </w:rPr>
              <w:t>only after</w:t>
            </w:r>
            <w:r w:rsidRPr="00D7379B">
              <w:rPr>
                <w:lang w:val="en-GB"/>
              </w:rPr>
              <w:t xml:space="preserve"> </w:t>
            </w:r>
            <w:r w:rsidRPr="00D7379B">
              <w:rPr>
                <w:b/>
                <w:lang w:val="en-GB"/>
              </w:rPr>
              <w:t>the assessment</w:t>
            </w:r>
            <w:r w:rsidRPr="00D7379B">
              <w:rPr>
                <w:lang w:val="en-GB"/>
              </w:rPr>
              <w:t xml:space="preserve"> </w:t>
            </w:r>
            <w:r w:rsidRPr="00D7379B">
              <w:rPr>
                <w:b/>
                <w:lang w:val="en-GB"/>
              </w:rPr>
              <w:t>and</w:t>
            </w:r>
            <w:r w:rsidRPr="00D7379B">
              <w:rPr>
                <w:lang w:val="en-GB"/>
              </w:rPr>
              <w:t xml:space="preserve"> </w:t>
            </w:r>
            <w:r>
              <w:rPr>
                <w:b/>
                <w:lang w:val="en-GB"/>
              </w:rPr>
              <w:t>in the test a</w:t>
            </w:r>
            <w:r w:rsidRPr="00D7379B">
              <w:rPr>
                <w:b/>
                <w:lang w:val="en-GB"/>
              </w:rPr>
              <w:t>dministrator’s presence</w:t>
            </w:r>
            <w:r>
              <w:rPr>
                <w:lang w:val="en-GB" w:eastAsia="ja-JP"/>
              </w:rPr>
              <w:t>. To do this, the test a</w:t>
            </w:r>
            <w:r w:rsidRPr="00D7379B">
              <w:rPr>
                <w:lang w:val="en-GB" w:eastAsia="ja-JP"/>
              </w:rPr>
              <w:t xml:space="preserve">dministrator will use a special </w:t>
            </w:r>
            <w:r w:rsidRPr="008012DA">
              <w:rPr>
                <w:lang w:val="en-GB" w:eastAsia="ja-JP"/>
              </w:rPr>
              <w:t xml:space="preserve">logon code. </w:t>
            </w:r>
            <w:r w:rsidRPr="008012DA">
              <w:rPr>
                <w:lang w:val="en-GB"/>
              </w:rPr>
              <w:t xml:space="preserve">You will be asked to sign a document pledging </w:t>
            </w:r>
            <w:r w:rsidRPr="008012DA">
              <w:rPr>
                <w:u w:val="single"/>
                <w:lang w:val="en-GB"/>
              </w:rPr>
              <w:t>not</w:t>
            </w:r>
            <w:r w:rsidRPr="008012DA">
              <w:rPr>
                <w:lang w:val="en-GB"/>
              </w:rPr>
              <w:t xml:space="preserve"> to reveal the contents of the assessment items.</w:t>
            </w:r>
          </w:p>
          <w:p w:rsidR="00E81AC4" w:rsidRPr="00D7379B" w:rsidRDefault="00E81AC4" w:rsidP="00E81AC4">
            <w:pPr>
              <w:pStyle w:val="PISA-ListBullet1"/>
              <w:numPr>
                <w:ilvl w:val="0"/>
                <w:numId w:val="0"/>
              </w:numPr>
              <w:spacing w:after="0"/>
              <w:ind w:left="360"/>
              <w:rPr>
                <w:lang w:val="en-GB"/>
              </w:rPr>
            </w:pPr>
          </w:p>
          <w:p w:rsidR="00E81AC4" w:rsidRDefault="00E81AC4" w:rsidP="00E81AC4">
            <w:pPr>
              <w:pStyle w:val="PISA-ListBullet1"/>
              <w:spacing w:after="0" w:line="240" w:lineRule="auto"/>
              <w:rPr>
                <w:lang w:val="en-GB"/>
              </w:rPr>
            </w:pPr>
            <w:r w:rsidRPr="00D7379B">
              <w:rPr>
                <w:b/>
                <w:lang w:val="en-GB"/>
              </w:rPr>
              <w:t>DO NOT</w:t>
            </w:r>
            <w:r w:rsidRPr="00D7379B">
              <w:rPr>
                <w:lang w:val="en-GB"/>
              </w:rPr>
              <w:t xml:space="preserve"> copy </w:t>
            </w:r>
            <w:r>
              <w:rPr>
                <w:lang w:val="en-GB"/>
              </w:rPr>
              <w:t>or photograph secure/confidential PISA</w:t>
            </w:r>
            <w:r w:rsidRPr="00D7379B">
              <w:rPr>
                <w:lang w:val="en-GB"/>
              </w:rPr>
              <w:t xml:space="preserve"> materials</w:t>
            </w:r>
            <w:r w:rsidRPr="00D7379B">
              <w:rPr>
                <w:lang w:val="en-GB" w:eastAsia="ja-JP"/>
              </w:rPr>
              <w:t xml:space="preserve"> </w:t>
            </w:r>
            <w:r w:rsidRPr="00D7379B">
              <w:rPr>
                <w:lang w:val="en-GB"/>
              </w:rPr>
              <w:t>under any circumstances. Do not allow others to do so.</w:t>
            </w:r>
          </w:p>
          <w:p w:rsidR="00E81AC4" w:rsidRPr="00D7379B" w:rsidRDefault="00E81AC4" w:rsidP="00E81AC4">
            <w:pPr>
              <w:pStyle w:val="PISA-ListBullet1"/>
              <w:numPr>
                <w:ilvl w:val="0"/>
                <w:numId w:val="0"/>
              </w:numPr>
              <w:spacing w:after="0"/>
              <w:ind w:left="360"/>
              <w:rPr>
                <w:lang w:val="en-GB"/>
              </w:rPr>
            </w:pPr>
          </w:p>
          <w:p w:rsidR="00E81AC4" w:rsidRDefault="00E81AC4" w:rsidP="00E81AC4">
            <w:pPr>
              <w:pStyle w:val="PISA-ListBullet1"/>
              <w:spacing w:after="0" w:line="240" w:lineRule="auto"/>
              <w:rPr>
                <w:lang w:val="en-GB"/>
              </w:rPr>
            </w:pPr>
            <w:r w:rsidRPr="00D7379B">
              <w:rPr>
                <w:lang w:val="en-GB"/>
              </w:rPr>
              <w:t xml:space="preserve">It is </w:t>
            </w:r>
            <w:r w:rsidRPr="00D7379B">
              <w:rPr>
                <w:u w:val="single"/>
                <w:lang w:val="en-GB"/>
              </w:rPr>
              <w:t>imperative</w:t>
            </w:r>
            <w:r w:rsidRPr="00D7379B">
              <w:rPr>
                <w:lang w:val="en-GB"/>
              </w:rPr>
              <w:t xml:space="preserve"> that you guard against students photographing the materials with their mobile telephon</w:t>
            </w:r>
            <w:r>
              <w:rPr>
                <w:lang w:val="en-GB"/>
              </w:rPr>
              <w:t>es or other electronic devices.</w:t>
            </w:r>
          </w:p>
          <w:p w:rsidR="00E81AC4" w:rsidRPr="001959DD" w:rsidRDefault="00E81AC4" w:rsidP="00E81AC4">
            <w:pPr>
              <w:pStyle w:val="PISA-ListBullet1"/>
              <w:numPr>
                <w:ilvl w:val="0"/>
                <w:numId w:val="0"/>
              </w:numPr>
              <w:spacing w:after="0"/>
              <w:ind w:left="360"/>
              <w:rPr>
                <w:lang w:val="en-GB"/>
              </w:rPr>
            </w:pPr>
          </w:p>
          <w:p w:rsidR="00E81AC4" w:rsidRPr="00D7379B" w:rsidRDefault="00E81AC4" w:rsidP="00E81AC4">
            <w:pPr>
              <w:pStyle w:val="PISA-ListBullet1"/>
              <w:spacing w:line="240" w:lineRule="auto"/>
              <w:rPr>
                <w:lang w:val="en-GB"/>
              </w:rPr>
            </w:pPr>
            <w:r w:rsidRPr="00D7379B">
              <w:rPr>
                <w:lang w:val="en-GB"/>
              </w:rPr>
              <w:t xml:space="preserve">If the </w:t>
            </w:r>
            <w:r>
              <w:rPr>
                <w:lang w:val="en-GB"/>
              </w:rPr>
              <w:t>t</w:t>
            </w:r>
            <w:r w:rsidRPr="00D7379B">
              <w:rPr>
                <w:lang w:val="en-GB"/>
              </w:rPr>
              <w:t xml:space="preserve">est </w:t>
            </w:r>
            <w:r>
              <w:rPr>
                <w:lang w:val="en-GB"/>
              </w:rPr>
              <w:t>a</w:t>
            </w:r>
            <w:r w:rsidRPr="00D7379B">
              <w:rPr>
                <w:lang w:val="en-GB"/>
              </w:rPr>
              <w:t>dministrator reports any missing assessment materials, you should assist him or her in locating them.</w:t>
            </w:r>
          </w:p>
        </w:tc>
      </w:tr>
    </w:tbl>
    <w:p w:rsidR="00E81AC4" w:rsidRDefault="00E81AC4" w:rsidP="00E81AC4">
      <w:pPr>
        <w:pStyle w:val="PISA-Heading1"/>
      </w:pPr>
      <w:bookmarkStart w:id="384" w:name="_Toc475022664"/>
      <w:r w:rsidRPr="00C37DF6">
        <w:t>4.3.</w:t>
      </w:r>
      <w:r>
        <w:tab/>
      </w:r>
      <w:bookmarkStart w:id="385" w:name="S43"/>
      <w:r w:rsidRPr="00C37DF6">
        <w:t xml:space="preserve">Meet with the </w:t>
      </w:r>
      <w:r>
        <w:t>t</w:t>
      </w:r>
      <w:r w:rsidRPr="00C37DF6">
        <w:t xml:space="preserve">est </w:t>
      </w:r>
      <w:r>
        <w:t>a</w:t>
      </w:r>
      <w:r w:rsidRPr="00C37DF6">
        <w:t>dministrator after the assessment</w:t>
      </w:r>
      <w:bookmarkEnd w:id="365"/>
      <w:bookmarkEnd w:id="384"/>
      <w:bookmarkEnd w:id="385"/>
    </w:p>
    <w:p w:rsidR="00E81AC4" w:rsidRDefault="00E81AC4" w:rsidP="00E81AC4">
      <w:pPr>
        <w:pStyle w:val="PISA-BodyTextNot-Numbered"/>
        <w:rPr>
          <w:lang w:val="en-GB" w:eastAsia="ja-JP"/>
        </w:rPr>
      </w:pPr>
      <w:r w:rsidRPr="00D7379B">
        <w:rPr>
          <w:lang w:val="en-GB" w:eastAsia="ja-JP"/>
        </w:rPr>
        <w:t xml:space="preserve">After the assessment is completed, the </w:t>
      </w:r>
      <w:r>
        <w:rPr>
          <w:lang w:val="en-GB" w:eastAsia="ja-JP"/>
        </w:rPr>
        <w:t>t</w:t>
      </w:r>
      <w:r w:rsidRPr="00D7379B">
        <w:rPr>
          <w:lang w:val="en-GB" w:eastAsia="ja-JP"/>
        </w:rPr>
        <w:t xml:space="preserve">est </w:t>
      </w:r>
      <w:r>
        <w:rPr>
          <w:lang w:val="en-GB" w:eastAsia="ja-JP"/>
        </w:rPr>
        <w:t>a</w:t>
      </w:r>
      <w:r w:rsidRPr="00D7379B">
        <w:rPr>
          <w:lang w:val="en-GB" w:eastAsia="ja-JP"/>
        </w:rPr>
        <w:t xml:space="preserve">dministrator will need to meet with you briefly to discuss the session. He or she will also need to make copies of the </w:t>
      </w:r>
      <w:r>
        <w:rPr>
          <w:lang w:val="en-GB" w:eastAsia="ja-JP"/>
        </w:rPr>
        <w:t>assessment forms</w:t>
      </w:r>
      <w:r w:rsidRPr="00D7379B">
        <w:rPr>
          <w:lang w:val="en-GB" w:eastAsia="ja-JP"/>
        </w:rPr>
        <w:t xml:space="preserve"> and give these to you to store should there be any questions about the assessment or if the original documents are lost or damaged.</w:t>
      </w:r>
    </w:p>
    <w:p w:rsidR="00E81AC4" w:rsidRPr="00C37DF6" w:rsidRDefault="00E81AC4" w:rsidP="00E81AC4">
      <w:pPr>
        <w:pStyle w:val="PISA-Heading1"/>
      </w:pPr>
      <w:bookmarkStart w:id="386" w:name="_Toc465288697"/>
      <w:bookmarkStart w:id="387" w:name="_Toc475022665"/>
      <w:r w:rsidRPr="00C37DF6">
        <w:t>4.4.</w:t>
      </w:r>
      <w:r>
        <w:tab/>
      </w:r>
      <w:bookmarkStart w:id="388" w:name="S44"/>
      <w:r w:rsidRPr="00C37DF6">
        <w:t>Arrange for a makeup session, if needed</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6"/>
      <w:bookmarkEnd w:id="387"/>
      <w:bookmarkEnd w:id="388"/>
    </w:p>
    <w:p w:rsidR="00E81AC4" w:rsidRDefault="00E81AC4" w:rsidP="00E81AC4">
      <w:pPr>
        <w:pStyle w:val="PISA-BodyTextNot-Numbered"/>
        <w:rPr>
          <w:lang w:val="en-GB"/>
        </w:rPr>
      </w:pPr>
      <w:r w:rsidRPr="00D7379B">
        <w:rPr>
          <w:lang w:val="en-GB"/>
        </w:rPr>
        <w:t xml:space="preserve">PISA requires a high level of participation of the sampled students. The </w:t>
      </w:r>
      <w:r>
        <w:rPr>
          <w:lang w:val="en-GB"/>
        </w:rPr>
        <w:t>t</w:t>
      </w:r>
      <w:r w:rsidRPr="00D7379B">
        <w:rPr>
          <w:lang w:val="en-GB"/>
        </w:rPr>
        <w:t xml:space="preserve">est </w:t>
      </w:r>
      <w:r>
        <w:rPr>
          <w:lang w:val="en-GB"/>
        </w:rPr>
        <w:t>a</w:t>
      </w:r>
      <w:r w:rsidRPr="00D7379B">
        <w:rPr>
          <w:lang w:val="en-GB"/>
        </w:rPr>
        <w:t>dministrator</w:t>
      </w:r>
      <w:r>
        <w:rPr>
          <w:lang w:val="en-GB"/>
        </w:rPr>
        <w:t xml:space="preserve"> </w:t>
      </w:r>
      <w:r w:rsidRPr="00D7379B">
        <w:rPr>
          <w:lang w:val="en-GB"/>
        </w:rPr>
        <w:t xml:space="preserve">will calculate the absence rate after the assessment and inform you if a </w:t>
      </w:r>
      <w:r>
        <w:rPr>
          <w:lang w:val="en-GB"/>
        </w:rPr>
        <w:t>make</w:t>
      </w:r>
      <w:r w:rsidRPr="00D7379B">
        <w:rPr>
          <w:lang w:val="en-GB"/>
        </w:rPr>
        <w:t>-up session is needed.</w:t>
      </w:r>
    </w:p>
    <w:p w:rsidR="00E81AC4" w:rsidRPr="00D7379B" w:rsidRDefault="00E81AC4" w:rsidP="00E81AC4">
      <w:pPr>
        <w:pStyle w:val="PISA-BodyTextNot-Numbered"/>
        <w:rPr>
          <w:lang w:val="en-GB"/>
        </w:rPr>
      </w:pPr>
      <w:r w:rsidRPr="00D7379B">
        <w:rPr>
          <w:lang w:val="en-GB"/>
        </w:rPr>
        <w:t xml:space="preserve">If a </w:t>
      </w:r>
      <w:r>
        <w:rPr>
          <w:lang w:val="en-GB"/>
        </w:rPr>
        <w:t>make</w:t>
      </w:r>
      <w:r w:rsidRPr="00D7379B">
        <w:rPr>
          <w:lang w:val="en-GB"/>
        </w:rPr>
        <w:t xml:space="preserve">-up session needs to be arranged, </w:t>
      </w:r>
      <w:r>
        <w:rPr>
          <w:lang w:val="en-GB"/>
        </w:rPr>
        <w:t xml:space="preserve">please </w:t>
      </w:r>
      <w:r w:rsidRPr="00D7379B">
        <w:rPr>
          <w:lang w:val="en-GB"/>
        </w:rPr>
        <w:t xml:space="preserve">select a </w:t>
      </w:r>
      <w:r>
        <w:rPr>
          <w:lang w:val="en-GB"/>
        </w:rPr>
        <w:t xml:space="preserve">mutually agreed upon </w:t>
      </w:r>
      <w:r w:rsidRPr="00D7379B">
        <w:rPr>
          <w:lang w:val="en-GB"/>
        </w:rPr>
        <w:t xml:space="preserve">date </w:t>
      </w:r>
      <w:r>
        <w:rPr>
          <w:lang w:val="en-GB"/>
        </w:rPr>
        <w:t xml:space="preserve">and time </w:t>
      </w:r>
      <w:r w:rsidRPr="00D7379B">
        <w:rPr>
          <w:lang w:val="en-GB"/>
        </w:rPr>
        <w:t xml:space="preserve">that will </w:t>
      </w:r>
      <w:r w:rsidRPr="00D7379B">
        <w:rPr>
          <w:u w:val="single"/>
          <w:lang w:val="en-GB"/>
        </w:rPr>
        <w:t>maximi</w:t>
      </w:r>
      <w:r>
        <w:rPr>
          <w:u w:val="single"/>
          <w:lang w:val="en-GB"/>
        </w:rPr>
        <w:t>z</w:t>
      </w:r>
      <w:r w:rsidRPr="00D7379B">
        <w:rPr>
          <w:u w:val="single"/>
          <w:lang w:val="en-GB"/>
        </w:rPr>
        <w:t>e</w:t>
      </w:r>
      <w:r w:rsidRPr="00D7379B">
        <w:rPr>
          <w:lang w:val="en-GB"/>
        </w:rPr>
        <w:t xml:space="preserve"> the number of students attending the session</w:t>
      </w:r>
      <w:r>
        <w:rPr>
          <w:lang w:val="en-GB"/>
        </w:rPr>
        <w:t>.</w:t>
      </w:r>
      <w:r w:rsidRPr="00D7379B">
        <w:rPr>
          <w:lang w:val="en-GB"/>
        </w:rPr>
        <w:t xml:space="preserve"> It is preferred that </w:t>
      </w:r>
      <w:r>
        <w:rPr>
          <w:lang w:val="en-GB"/>
        </w:rPr>
        <w:t>make</w:t>
      </w:r>
      <w:r w:rsidRPr="00D7379B">
        <w:rPr>
          <w:lang w:val="en-GB"/>
        </w:rPr>
        <w:t>up session</w:t>
      </w:r>
      <w:r>
        <w:rPr>
          <w:lang w:val="en-GB"/>
        </w:rPr>
        <w:t>(s)</w:t>
      </w:r>
      <w:r w:rsidRPr="00D7379B">
        <w:rPr>
          <w:lang w:val="en-GB"/>
        </w:rPr>
        <w:t xml:space="preserve"> </w:t>
      </w:r>
      <w:r>
        <w:rPr>
          <w:lang w:val="en-GB"/>
        </w:rPr>
        <w:t>be</w:t>
      </w:r>
      <w:r w:rsidRPr="00D7379B">
        <w:rPr>
          <w:lang w:val="en-GB"/>
        </w:rPr>
        <w:t xml:space="preserve"> held in the same week as the assessment, if possible</w:t>
      </w:r>
      <w:r>
        <w:rPr>
          <w:lang w:val="en-GB"/>
        </w:rPr>
        <w:t>.</w:t>
      </w:r>
    </w:p>
    <w:tbl>
      <w:tblPr>
        <w:tblStyle w:val="TableGrid"/>
        <w:tblW w:w="5000" w:type="pct"/>
        <w:tblLook w:val="01E0" w:firstRow="1" w:lastRow="1" w:firstColumn="1" w:lastColumn="1" w:noHBand="0" w:noVBand="0"/>
      </w:tblPr>
      <w:tblGrid>
        <w:gridCol w:w="10728"/>
      </w:tblGrid>
      <w:tr w:rsidR="00E81AC4" w:rsidRPr="00D7379B" w:rsidTr="00E81AC4">
        <w:trPr>
          <w:trHeight w:val="704"/>
        </w:trPr>
        <w:tc>
          <w:tcPr>
            <w:tcW w:w="5000" w:type="pct"/>
            <w:vAlign w:val="center"/>
          </w:tcPr>
          <w:p w:rsidR="00E81AC4" w:rsidRPr="00D7379B" w:rsidRDefault="00E81AC4" w:rsidP="00E81AC4">
            <w:pPr>
              <w:pStyle w:val="NotetoNPMHeading"/>
              <w:rPr>
                <w:rFonts w:ascii="Arial" w:hAnsi="Arial" w:cs="Arial"/>
              </w:rPr>
            </w:pPr>
            <w:r w:rsidRPr="00D7379B">
              <w:rPr>
                <w:rFonts w:ascii="Arial" w:hAnsi="Arial" w:cs="Arial"/>
              </w:rPr>
              <w:t xml:space="preserve">Note on </w:t>
            </w:r>
            <w:r>
              <w:rPr>
                <w:rFonts w:ascii="Arial" w:hAnsi="Arial" w:cs="Arial"/>
              </w:rPr>
              <w:t>Makeup Sessions</w:t>
            </w:r>
          </w:p>
          <w:p w:rsidR="00E81AC4" w:rsidRPr="00D7379B" w:rsidRDefault="00E81AC4" w:rsidP="00E81AC4">
            <w:pPr>
              <w:pStyle w:val="PISA-BodyTextNot-Numbered"/>
              <w:rPr>
                <w:lang w:val="en-GB"/>
              </w:rPr>
            </w:pPr>
            <w:r>
              <w:rPr>
                <w:lang w:val="en-GB"/>
              </w:rPr>
              <w:t>Only</w:t>
            </w:r>
            <w:r w:rsidRPr="00D7379B">
              <w:rPr>
                <w:lang w:val="en-GB"/>
              </w:rPr>
              <w:t xml:space="preserve"> </w:t>
            </w:r>
            <w:r w:rsidRPr="00D7379B">
              <w:rPr>
                <w:u w:val="single"/>
                <w:lang w:val="en-GB"/>
              </w:rPr>
              <w:t>one</w:t>
            </w:r>
            <w:r w:rsidRPr="00D7379B">
              <w:rPr>
                <w:lang w:val="en-GB"/>
              </w:rPr>
              <w:t xml:space="preserve"> </w:t>
            </w:r>
            <w:r>
              <w:rPr>
                <w:lang w:val="en-GB"/>
              </w:rPr>
              <w:t>makeup</w:t>
            </w:r>
            <w:r w:rsidRPr="00D7379B">
              <w:rPr>
                <w:lang w:val="en-GB"/>
              </w:rPr>
              <w:t xml:space="preserve"> assessment is held</w:t>
            </w:r>
            <w:r>
              <w:rPr>
                <w:lang w:val="en-GB"/>
              </w:rPr>
              <w:t xml:space="preserve"> for a session.</w:t>
            </w:r>
            <w:r w:rsidRPr="00D7379B">
              <w:rPr>
                <w:lang w:val="en-GB"/>
              </w:rPr>
              <w:t xml:space="preserve"> </w:t>
            </w:r>
            <w:r>
              <w:rPr>
                <w:lang w:val="en-GB"/>
              </w:rPr>
              <w:t>P</w:t>
            </w:r>
            <w:r w:rsidRPr="00D7379B">
              <w:rPr>
                <w:lang w:val="en-GB"/>
              </w:rPr>
              <w:t>lease make every attempt to ensure that absent students attend</w:t>
            </w:r>
            <w:r>
              <w:rPr>
                <w:lang w:val="en-GB"/>
              </w:rPr>
              <w:t xml:space="preserve"> the makeup session</w:t>
            </w:r>
            <w:r w:rsidRPr="00D7379B">
              <w:rPr>
                <w:lang w:val="en-GB"/>
              </w:rPr>
              <w:t>.</w:t>
            </w:r>
          </w:p>
        </w:tc>
      </w:tr>
    </w:tbl>
    <w:p w:rsidR="00E81AC4" w:rsidRPr="008012DA" w:rsidRDefault="00E81AC4" w:rsidP="00E81AC4">
      <w:pPr>
        <w:pStyle w:val="PISA-Heading1"/>
      </w:pPr>
      <w:bookmarkStart w:id="389" w:name="_Toc465288698"/>
      <w:bookmarkStart w:id="390" w:name="_Toc475022666"/>
      <w:r w:rsidRPr="008012DA">
        <w:t>4.5.</w:t>
      </w:r>
      <w:r>
        <w:tab/>
      </w:r>
      <w:bookmarkStart w:id="391" w:name="S45"/>
      <w:bookmarkEnd w:id="389"/>
      <w:r w:rsidRPr="008012DA">
        <w:t>Store PISA forms</w:t>
      </w:r>
      <w:bookmarkEnd w:id="390"/>
      <w:bookmarkEnd w:id="391"/>
    </w:p>
    <w:p w:rsidR="00E81AC4" w:rsidRDefault="00E81AC4" w:rsidP="00E81AC4">
      <w:pPr>
        <w:pStyle w:val="PISA-BodyTextNot-Numbered"/>
        <w:rPr>
          <w:lang w:val="en-GB" w:eastAsia="ja-JP"/>
        </w:rPr>
      </w:pPr>
      <w:r w:rsidRPr="008012DA">
        <w:rPr>
          <w:lang w:val="en-GB" w:eastAsia="ja-JP"/>
        </w:rPr>
        <w:t>After the assessment, the test administrator will give you an envelope with copies of the completed forms.</w:t>
      </w:r>
      <w:r>
        <w:rPr>
          <w:lang w:val="en-GB" w:eastAsia="ja-JP"/>
        </w:rPr>
        <w:t xml:space="preserve"> </w:t>
      </w:r>
      <w:r w:rsidRPr="008012DA">
        <w:rPr>
          <w:lang w:val="en-GB" w:eastAsia="ja-JP"/>
        </w:rPr>
        <w:t>We ask that you store this envelope securely until the end of the school year.</w:t>
      </w:r>
    </w:p>
    <w:p w:rsidR="00E81AC4" w:rsidRPr="008012DA" w:rsidRDefault="00E81AC4" w:rsidP="00E81AC4">
      <w:pPr>
        <w:pStyle w:val="Num-Doc-Paragraph"/>
        <w:numPr>
          <w:ilvl w:val="0"/>
          <w:numId w:val="0"/>
        </w:numPr>
        <w:spacing w:after="120"/>
        <w:contextualSpacing/>
        <w:rPr>
          <w:rFonts w:ascii="Arial" w:hAnsi="Arial" w:cs="Arial"/>
          <w:lang w:eastAsia="ja-JP"/>
        </w:rPr>
      </w:pPr>
    </w:p>
    <w:tbl>
      <w:tblPr>
        <w:tblStyle w:val="TableGrid"/>
        <w:tblW w:w="5000" w:type="pct"/>
        <w:tblLook w:val="04A0" w:firstRow="1" w:lastRow="0" w:firstColumn="1" w:lastColumn="0" w:noHBand="0" w:noVBand="1"/>
      </w:tblPr>
      <w:tblGrid>
        <w:gridCol w:w="10728"/>
      </w:tblGrid>
      <w:tr w:rsidR="00E81AC4" w:rsidRPr="008012DA" w:rsidTr="00E81AC4">
        <w:trPr>
          <w:trHeight w:val="1340"/>
        </w:trPr>
        <w:tc>
          <w:tcPr>
            <w:tcW w:w="5000" w:type="pct"/>
          </w:tcPr>
          <w:p w:rsidR="00E81AC4" w:rsidRPr="008012DA" w:rsidRDefault="00E81AC4" w:rsidP="00E81AC4">
            <w:pPr>
              <w:pStyle w:val="PISA-BodyTextNot-Numbered"/>
              <w:spacing w:before="240" w:after="0"/>
              <w:jc w:val="center"/>
              <w:rPr>
                <w:b/>
                <w:lang w:val="en-GB"/>
              </w:rPr>
            </w:pPr>
            <w:r w:rsidRPr="008012DA">
              <w:rPr>
                <w:b/>
                <w:lang w:val="en-GB"/>
              </w:rPr>
              <w:t>Your help with PISA is very important to its success in ensuring that the data collected for United States is of the highest quality.</w:t>
            </w:r>
          </w:p>
          <w:p w:rsidR="00E81AC4" w:rsidRPr="008012DA" w:rsidRDefault="00E81AC4" w:rsidP="00E81AC4">
            <w:pPr>
              <w:pStyle w:val="PISA-BodyTextNot-Numbered"/>
              <w:spacing w:after="0"/>
              <w:jc w:val="center"/>
              <w:rPr>
                <w:b/>
                <w:lang w:val="en-GB"/>
              </w:rPr>
            </w:pPr>
          </w:p>
          <w:p w:rsidR="00E81AC4" w:rsidRPr="008012DA" w:rsidRDefault="00E81AC4" w:rsidP="00E81AC4">
            <w:pPr>
              <w:pStyle w:val="PISA-BodyTextNot-Numbered"/>
              <w:spacing w:after="0"/>
              <w:jc w:val="center"/>
              <w:rPr>
                <w:b/>
                <w:lang w:val="en-GB"/>
              </w:rPr>
            </w:pPr>
            <w:r w:rsidRPr="008012DA">
              <w:rPr>
                <w:b/>
                <w:lang w:val="en-GB"/>
              </w:rPr>
              <w:t>The U.S. PISA and the International Project Team appreciate your time and effort.</w:t>
            </w:r>
          </w:p>
          <w:p w:rsidR="00E81AC4" w:rsidRPr="008012DA" w:rsidRDefault="00E81AC4" w:rsidP="00E81AC4">
            <w:pPr>
              <w:pStyle w:val="PISA-BodyTextNot-Numbered"/>
              <w:spacing w:after="0"/>
              <w:jc w:val="center"/>
              <w:rPr>
                <w:b/>
                <w:lang w:val="en-GB"/>
              </w:rPr>
            </w:pPr>
          </w:p>
          <w:p w:rsidR="00E81AC4" w:rsidRPr="008012DA" w:rsidRDefault="00E81AC4" w:rsidP="00E81AC4">
            <w:pPr>
              <w:pStyle w:val="PISA-BodyTextNot-Numbered"/>
              <w:spacing w:after="0"/>
              <w:jc w:val="center"/>
              <w:rPr>
                <w:b/>
                <w:lang w:val="en-GB"/>
              </w:rPr>
            </w:pPr>
            <w:r w:rsidRPr="008012DA">
              <w:rPr>
                <w:b/>
                <w:lang w:val="en-GB"/>
              </w:rPr>
              <w:t>Thank you!</w:t>
            </w:r>
          </w:p>
          <w:p w:rsidR="00E81AC4" w:rsidRPr="008012DA" w:rsidRDefault="00E81AC4" w:rsidP="00E81AC4">
            <w:pPr>
              <w:spacing w:after="120"/>
              <w:contextualSpacing/>
              <w:rPr>
                <w:rFonts w:cs="Arial"/>
                <w:b/>
                <w:sz w:val="24"/>
                <w:szCs w:val="24"/>
                <w:lang w:val="en-GB"/>
              </w:rPr>
            </w:pPr>
          </w:p>
        </w:tc>
      </w:tr>
    </w:tbl>
    <w:p w:rsidR="00E81AC4" w:rsidRPr="00D7379B" w:rsidRDefault="00E81AC4" w:rsidP="00E81AC4">
      <w:pPr>
        <w:spacing w:after="120"/>
        <w:contextualSpacing/>
        <w:rPr>
          <w:rFonts w:cs="Arial"/>
          <w:b/>
          <w:bCs/>
          <w:color w:val="000000" w:themeColor="text1"/>
          <w:spacing w:val="-4"/>
          <w:lang w:val="en-GB"/>
        </w:rPr>
      </w:pPr>
    </w:p>
    <w:p w:rsidR="00E81AC4" w:rsidRDefault="00E81AC4" w:rsidP="00E81AC4">
      <w:pPr>
        <w:pStyle w:val="Num-Doc-Paragraph"/>
        <w:numPr>
          <w:ilvl w:val="0"/>
          <w:numId w:val="0"/>
        </w:numPr>
        <w:spacing w:after="120"/>
        <w:contextualSpacing/>
        <w:jc w:val="left"/>
        <w:rPr>
          <w:rFonts w:ascii="Arial" w:hAnsi="Arial" w:cs="Arial"/>
          <w:color w:val="000000" w:themeColor="text1"/>
        </w:rPr>
      </w:pPr>
    </w:p>
    <w:p w:rsidR="00E81AC4" w:rsidRPr="00D7379B" w:rsidRDefault="00E81AC4" w:rsidP="00E81AC4">
      <w:pPr>
        <w:pStyle w:val="Num-Doc-Paragraph"/>
        <w:numPr>
          <w:ilvl w:val="0"/>
          <w:numId w:val="0"/>
        </w:numPr>
        <w:spacing w:after="120"/>
        <w:contextualSpacing/>
        <w:jc w:val="left"/>
        <w:rPr>
          <w:rFonts w:ascii="Arial" w:hAnsi="Arial" w:cs="Arial"/>
          <w:b/>
          <w:color w:val="0000A0"/>
          <w:spacing w:val="-4"/>
          <w:sz w:val="24"/>
          <w:szCs w:val="24"/>
          <w:lang w:eastAsia="ja-JP"/>
        </w:rPr>
        <w:sectPr w:rsidR="00E81AC4" w:rsidRPr="00D7379B" w:rsidSect="000775A8">
          <w:headerReference w:type="default" r:id="rId87"/>
          <w:footerReference w:type="default" r:id="rId88"/>
          <w:footnotePr>
            <w:numFmt w:val="chicago"/>
            <w:numRestart w:val="eachPage"/>
          </w:footnotePr>
          <w:type w:val="nextColumn"/>
          <w:pgSz w:w="12240" w:h="15840" w:code="1"/>
          <w:pgMar w:top="864" w:right="864" w:bottom="720" w:left="864" w:header="432" w:footer="288" w:gutter="0"/>
          <w:pgNumType w:start="1"/>
          <w:cols w:space="720"/>
          <w:titlePg/>
          <w:docGrid w:linePitch="360"/>
        </w:sectPr>
      </w:pPr>
    </w:p>
    <w:bookmarkEnd w:id="12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rsidR="00E81AC4" w:rsidRDefault="00E81AC4" w:rsidP="00E81AC4">
      <w:pPr>
        <w:spacing w:after="160" w:line="259" w:lineRule="auto"/>
        <w:jc w:val="left"/>
        <w:rPr>
          <w:rFonts w:asciiTheme="minorHAnsi" w:hAnsiTheme="minorHAnsi"/>
          <w:b/>
          <w:sz w:val="40"/>
          <w:szCs w:val="40"/>
        </w:rPr>
      </w:pPr>
    </w:p>
    <w:p w:rsidR="00E81AC4" w:rsidRPr="00F07448" w:rsidRDefault="00E81AC4" w:rsidP="00E81AC4">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A</w:t>
      </w:r>
    </w:p>
    <w:p w:rsidR="00E81AC4" w:rsidRDefault="00E81AC4" w:rsidP="00E81AC4">
      <w:pPr>
        <w:spacing w:before="120"/>
        <w:jc w:val="center"/>
        <w:rPr>
          <w:rFonts w:asciiTheme="minorHAnsi" w:hAnsiTheme="minorHAnsi" w:cs="Calibri"/>
          <w:b/>
          <w:bCs/>
          <w:sz w:val="40"/>
          <w:szCs w:val="40"/>
        </w:rPr>
      </w:pPr>
      <w:r>
        <w:rPr>
          <w:rFonts w:asciiTheme="minorHAnsi" w:hAnsiTheme="minorHAnsi" w:cs="Calibri"/>
          <w:b/>
          <w:bCs/>
          <w:sz w:val="40"/>
          <w:szCs w:val="40"/>
        </w:rPr>
        <w:t>PISA Forms</w:t>
      </w:r>
    </w:p>
    <w:p w:rsidR="00E81AC4" w:rsidRDefault="00E81AC4" w:rsidP="00E81AC4">
      <w:pPr>
        <w:spacing w:after="160"/>
        <w:rPr>
          <w:rFonts w:asciiTheme="minorHAnsi" w:hAnsiTheme="minorHAnsi" w:cs="Calibri"/>
          <w:b/>
          <w:bCs/>
          <w:sz w:val="40"/>
          <w:szCs w:val="40"/>
        </w:rPr>
      </w:pPr>
      <w:r>
        <w:rPr>
          <w:rFonts w:asciiTheme="minorHAnsi" w:hAnsiTheme="minorHAnsi" w:cs="Calibri"/>
          <w:b/>
          <w:bCs/>
          <w:sz w:val="40"/>
          <w:szCs w:val="40"/>
        </w:rPr>
        <w:br w:type="page"/>
      </w:r>
    </w:p>
    <w:p w:rsidR="00E81AC4" w:rsidRDefault="00E81AC4" w:rsidP="00E81AC4">
      <w:pPr>
        <w:spacing w:after="200" w:line="276" w:lineRule="auto"/>
        <w:rPr>
          <w:rFonts w:asciiTheme="minorHAnsi" w:hAnsiTheme="minorHAnsi"/>
          <w:b/>
          <w:sz w:val="40"/>
          <w:szCs w:val="40"/>
        </w:rPr>
      </w:pPr>
      <w:r>
        <w:rPr>
          <w:rFonts w:asciiTheme="minorHAnsi" w:hAnsiTheme="minorHAnsi"/>
          <w:b/>
          <w:sz w:val="40"/>
          <w:szCs w:val="40"/>
        </w:rPr>
        <w:t>Student List and E-File format</w:t>
      </w:r>
    </w:p>
    <w:p w:rsidR="00E81AC4" w:rsidRDefault="00E81AC4" w:rsidP="00E81AC4">
      <w:pPr>
        <w:spacing w:after="160"/>
        <w:ind w:hanging="720"/>
        <w:rPr>
          <w:rFonts w:asciiTheme="minorHAnsi" w:hAnsiTheme="minorHAnsi"/>
          <w:b/>
          <w:sz w:val="40"/>
          <w:szCs w:val="40"/>
        </w:rPr>
      </w:pPr>
      <w:r>
        <w:rPr>
          <w:noProof/>
        </w:rPr>
        <w:drawing>
          <wp:inline distT="0" distB="0" distL="0" distR="0" wp14:anchorId="0F2DEB32" wp14:editId="6FA4A04C">
            <wp:extent cx="6771229" cy="3019246"/>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b="39619"/>
                    <a:stretch/>
                  </pic:blipFill>
                  <pic:spPr bwMode="auto">
                    <a:xfrm>
                      <a:off x="0" y="0"/>
                      <a:ext cx="6791472" cy="3028272"/>
                    </a:xfrm>
                    <a:prstGeom prst="rect">
                      <a:avLst/>
                    </a:prstGeom>
                    <a:ln>
                      <a:noFill/>
                    </a:ln>
                    <a:extLst>
                      <a:ext uri="{53640926-AAD7-44D8-BBD7-CCE9431645EC}">
                        <a14:shadowObscured xmlns:a14="http://schemas.microsoft.com/office/drawing/2010/main"/>
                      </a:ext>
                    </a:extLst>
                  </pic:spPr>
                </pic:pic>
              </a:graphicData>
            </a:graphic>
          </wp:inline>
        </w:drawing>
      </w:r>
    </w:p>
    <w:p w:rsidR="00E81AC4" w:rsidRDefault="00E81AC4" w:rsidP="00E81AC4">
      <w:pPr>
        <w:spacing w:after="200" w:line="276" w:lineRule="auto"/>
        <w:rPr>
          <w:rFonts w:asciiTheme="minorHAnsi" w:hAnsiTheme="minorHAnsi"/>
          <w:b/>
          <w:sz w:val="40"/>
          <w:szCs w:val="40"/>
        </w:rPr>
      </w:pPr>
    </w:p>
    <w:p w:rsidR="00E81AC4" w:rsidRDefault="00E81AC4" w:rsidP="00E81AC4">
      <w:pPr>
        <w:spacing w:after="200" w:line="276" w:lineRule="auto"/>
        <w:ind w:hanging="720"/>
        <w:rPr>
          <w:rFonts w:asciiTheme="minorHAnsi" w:hAnsiTheme="minorHAnsi"/>
          <w:b/>
          <w:sz w:val="40"/>
          <w:szCs w:val="40"/>
        </w:rPr>
      </w:pPr>
    </w:p>
    <w:p w:rsidR="00E81AC4" w:rsidRDefault="00E81AC4" w:rsidP="00E81AC4">
      <w:pPr>
        <w:spacing w:after="160"/>
        <w:rPr>
          <w:rFonts w:asciiTheme="minorHAnsi" w:hAnsiTheme="minorHAnsi"/>
          <w:b/>
          <w:sz w:val="40"/>
          <w:szCs w:val="40"/>
        </w:rPr>
      </w:pPr>
    </w:p>
    <w:p w:rsidR="00E81AC4" w:rsidRDefault="00E81AC4" w:rsidP="00E81AC4">
      <w:pPr>
        <w:spacing w:after="200" w:line="276" w:lineRule="auto"/>
        <w:rPr>
          <w:rFonts w:asciiTheme="minorHAnsi" w:hAnsiTheme="minorHAnsi"/>
          <w:b/>
          <w:sz w:val="40"/>
          <w:szCs w:val="40"/>
        </w:rPr>
        <w:sectPr w:rsidR="00E81AC4" w:rsidSect="000775A8">
          <w:type w:val="nextColumn"/>
          <w:pgSz w:w="12240" w:h="15840" w:code="1"/>
          <w:pgMar w:top="864" w:right="864" w:bottom="720" w:left="864" w:header="432" w:footer="288" w:gutter="0"/>
          <w:cols w:space="720"/>
          <w:titlePg/>
          <w:docGrid w:linePitch="360"/>
        </w:sectPr>
      </w:pPr>
    </w:p>
    <w:p w:rsidR="00E81AC4" w:rsidRDefault="00E81AC4" w:rsidP="00E81AC4">
      <w:pPr>
        <w:spacing w:after="200" w:line="276" w:lineRule="auto"/>
        <w:rPr>
          <w:rFonts w:asciiTheme="minorHAnsi" w:hAnsiTheme="minorHAnsi" w:cs="Garamond"/>
          <w:b/>
          <w:sz w:val="40"/>
          <w:szCs w:val="40"/>
        </w:rPr>
        <w:sectPr w:rsidR="00E81AC4" w:rsidSect="000775A8">
          <w:headerReference w:type="even" r:id="rId90"/>
          <w:headerReference w:type="default" r:id="rId91"/>
          <w:footerReference w:type="even" r:id="rId92"/>
          <w:footerReference w:type="default" r:id="rId93"/>
          <w:headerReference w:type="first" r:id="rId94"/>
          <w:pgSz w:w="15840" w:h="12240" w:orient="landscape" w:code="1"/>
          <w:pgMar w:top="864" w:right="864" w:bottom="864" w:left="720" w:header="432" w:footer="288" w:gutter="0"/>
          <w:cols w:space="720"/>
          <w:titlePg/>
          <w:docGrid w:linePitch="360"/>
        </w:sectPr>
      </w:pPr>
      <w:r w:rsidRPr="006F0636">
        <w:rPr>
          <w:noProof/>
        </w:rPr>
        <w:drawing>
          <wp:inline distT="0" distB="0" distL="0" distR="0" wp14:anchorId="19A67A39" wp14:editId="22ABA4DD">
            <wp:extent cx="8523605" cy="5732145"/>
            <wp:effectExtent l="19050" t="19050" r="10795"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523605" cy="5732145"/>
                    </a:xfrm>
                    <a:prstGeom prst="rect">
                      <a:avLst/>
                    </a:prstGeom>
                    <a:ln>
                      <a:solidFill>
                        <a:schemeClr val="tx1"/>
                      </a:solidFill>
                    </a:ln>
                  </pic:spPr>
                </pic:pic>
              </a:graphicData>
            </a:graphic>
          </wp:inline>
        </w:drawing>
      </w:r>
    </w:p>
    <w:p w:rsidR="00E81AC4" w:rsidRDefault="00E81AC4" w:rsidP="00E81AC4">
      <w:pPr>
        <w:pStyle w:val="L1-FlLSp12"/>
        <w:ind w:left="504" w:hanging="1080"/>
        <w:jc w:val="center"/>
        <w:rPr>
          <w:rFonts w:asciiTheme="minorHAnsi" w:hAnsiTheme="minorHAnsi"/>
          <w:b/>
          <w:sz w:val="40"/>
          <w:szCs w:val="40"/>
        </w:rPr>
      </w:pPr>
      <w:r w:rsidRPr="008C123C">
        <w:rPr>
          <w:noProof/>
        </w:rPr>
        <w:drawing>
          <wp:inline distT="0" distB="0" distL="0" distR="0" wp14:anchorId="2DE0890E" wp14:editId="19F69E9A">
            <wp:extent cx="8220075" cy="5907381"/>
            <wp:effectExtent l="19050" t="19050" r="952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222613" cy="5909205"/>
                    </a:xfrm>
                    <a:prstGeom prst="rect">
                      <a:avLst/>
                    </a:prstGeom>
                    <a:ln>
                      <a:solidFill>
                        <a:schemeClr val="tx1"/>
                      </a:solidFill>
                    </a:ln>
                  </pic:spPr>
                </pic:pic>
              </a:graphicData>
            </a:graphic>
          </wp:inline>
        </w:drawing>
      </w:r>
    </w:p>
    <w:p w:rsidR="00E81AC4" w:rsidRDefault="00E81AC4" w:rsidP="00E81AC4">
      <w:pPr>
        <w:spacing w:after="200" w:line="276" w:lineRule="auto"/>
        <w:rPr>
          <w:rFonts w:asciiTheme="minorHAnsi" w:hAnsiTheme="minorHAnsi" w:cs="Garamond"/>
          <w:b/>
          <w:sz w:val="40"/>
          <w:szCs w:val="40"/>
        </w:rPr>
        <w:sectPr w:rsidR="00E81AC4" w:rsidSect="000775A8">
          <w:type w:val="nextColumn"/>
          <w:pgSz w:w="15840" w:h="12240" w:orient="landscape" w:code="1"/>
          <w:pgMar w:top="864" w:right="864" w:bottom="864" w:left="720" w:header="432" w:footer="288" w:gutter="0"/>
          <w:cols w:space="720"/>
          <w:titlePg/>
          <w:docGrid w:linePitch="360"/>
        </w:sectPr>
      </w:pPr>
    </w:p>
    <w:p w:rsidR="00E81AC4" w:rsidRPr="00727F8D" w:rsidRDefault="00E81AC4" w:rsidP="00E81AC4">
      <w:pPr>
        <w:spacing w:after="200" w:line="276" w:lineRule="auto"/>
        <w:jc w:val="left"/>
        <w:rPr>
          <w:rFonts w:cs="Arial"/>
          <w:bCs/>
          <w:color w:val="0000A0"/>
          <w:sz w:val="28"/>
          <w:szCs w:val="28"/>
        </w:rPr>
      </w:pPr>
      <w:r>
        <w:rPr>
          <w:rFonts w:cs="Arial"/>
          <w:bCs/>
          <w:color w:val="0000A0"/>
          <w:sz w:val="28"/>
          <w:szCs w:val="28"/>
        </w:rPr>
        <w:t xml:space="preserve">PISA </w:t>
      </w:r>
      <w:r w:rsidRPr="00727F8D">
        <w:rPr>
          <w:rFonts w:cs="Arial"/>
          <w:bCs/>
          <w:color w:val="0000A0"/>
          <w:sz w:val="28"/>
          <w:szCs w:val="28"/>
        </w:rPr>
        <w:t>20</w:t>
      </w:r>
      <w:r>
        <w:rPr>
          <w:rFonts w:cs="Arial"/>
          <w:bCs/>
          <w:color w:val="0000A0"/>
          <w:sz w:val="28"/>
          <w:szCs w:val="28"/>
        </w:rPr>
        <w:t>21</w:t>
      </w:r>
      <w:r w:rsidRPr="00727F8D">
        <w:rPr>
          <w:rFonts w:cs="Arial"/>
          <w:bCs/>
          <w:color w:val="0000A0"/>
          <w:sz w:val="28"/>
          <w:szCs w:val="28"/>
        </w:rPr>
        <w:t>–</w:t>
      </w:r>
      <w:r>
        <w:rPr>
          <w:rFonts w:cs="Arial"/>
          <w:bCs/>
          <w:color w:val="0000A0"/>
          <w:sz w:val="28"/>
          <w:szCs w:val="28"/>
        </w:rPr>
        <w:t xml:space="preserve"> Principal Questionnaire Invitation</w:t>
      </w:r>
    </w:p>
    <w:p w:rsidR="00E81AC4" w:rsidRPr="004A07AA" w:rsidRDefault="00E81AC4" w:rsidP="00E81AC4">
      <w:pPr>
        <w:rPr>
          <w:rFonts w:asciiTheme="minorHAnsi" w:hAnsiTheme="minorHAnsi" w:cs="Arial"/>
        </w:rPr>
      </w:pPr>
      <w:r w:rsidRPr="004A07AA">
        <w:rPr>
          <w:rFonts w:asciiTheme="minorHAnsi" w:hAnsiTheme="minorHAnsi" w:cs="Arial"/>
        </w:rPr>
        <w:t>Dear</w:t>
      </w:r>
      <w:r w:rsidRPr="00CA144C">
        <w:rPr>
          <w:rFonts w:asciiTheme="minorHAnsi" w:hAnsiTheme="minorHAnsi" w:cs="Arial"/>
          <w:b/>
        </w:rPr>
        <w:t xml:space="preserve"> </w:t>
      </w:r>
      <w:r>
        <w:rPr>
          <w:rFonts w:asciiTheme="minorHAnsi" w:hAnsiTheme="minorHAnsi" w:cs="Arial"/>
          <w:b/>
        </w:rPr>
        <w:fldChar w:fldCharType="begin"/>
      </w:r>
      <w:r>
        <w:rPr>
          <w:rFonts w:asciiTheme="minorHAnsi" w:hAnsiTheme="minorHAnsi" w:cs="Arial"/>
          <w:b/>
        </w:rPr>
        <w:instrText xml:space="preserve"> MERGEFIELD principal </w:instrText>
      </w:r>
      <w:r>
        <w:rPr>
          <w:rFonts w:asciiTheme="minorHAnsi" w:hAnsiTheme="minorHAnsi" w:cs="Arial"/>
          <w:b/>
        </w:rPr>
        <w:fldChar w:fldCharType="separate"/>
      </w:r>
      <w:r>
        <w:rPr>
          <w:rFonts w:asciiTheme="minorHAnsi" w:hAnsiTheme="minorHAnsi" w:cs="Arial"/>
          <w:b/>
          <w:noProof/>
        </w:rPr>
        <w:t>«principal»</w:t>
      </w:r>
      <w:r>
        <w:rPr>
          <w:rFonts w:asciiTheme="minorHAnsi" w:hAnsiTheme="minorHAnsi" w:cs="Arial"/>
          <w:b/>
        </w:rPr>
        <w:fldChar w:fldCharType="end"/>
      </w:r>
      <w:r w:rsidRPr="004A07AA">
        <w:rPr>
          <w:rFonts w:asciiTheme="minorHAnsi" w:hAnsiTheme="minorHAnsi" w:cs="Arial"/>
        </w:rPr>
        <w:t>:</w:t>
      </w:r>
    </w:p>
    <w:p w:rsidR="00E81AC4" w:rsidRDefault="00E81AC4" w:rsidP="00E81AC4">
      <w:pPr>
        <w:rPr>
          <w:rFonts w:ascii="Garamond" w:hAnsi="Garamond"/>
          <w:color w:val="000000"/>
          <w:sz w:val="24"/>
          <w:szCs w:val="24"/>
        </w:rPr>
      </w:pPr>
      <w:r w:rsidRPr="00E634D2">
        <w:rPr>
          <w:rFonts w:ascii="Garamond" w:hAnsi="Garamond"/>
          <w:sz w:val="24"/>
          <w:szCs w:val="24"/>
        </w:rPr>
        <w:t xml:space="preserve">The United States is participating in an important international study: the Program for International Student Assessment (PISA). </w:t>
      </w:r>
      <w:r w:rsidRPr="00E634D2">
        <w:rPr>
          <w:rFonts w:ascii="Garamond" w:hAnsi="Garamond"/>
          <w:color w:val="000000"/>
          <w:sz w:val="24"/>
          <w:szCs w:val="24"/>
        </w:rPr>
        <w:t>PISA is the largest international assessment of education in the world, with more than 80 countries and education systems participating in each cycle. It provides comparative information on the performance of U.S. 15-year-old students in science, reading, and mathematics with 15-year-old students in other countries.</w:t>
      </w:r>
    </w:p>
    <w:p w:rsidR="00E81AC4" w:rsidRPr="00E634D2" w:rsidRDefault="00E81AC4" w:rsidP="00E81AC4">
      <w:pPr>
        <w:rPr>
          <w:rFonts w:ascii="Garamond" w:hAnsi="Garamond"/>
          <w:color w:val="000000"/>
          <w:sz w:val="24"/>
          <w:szCs w:val="24"/>
        </w:rPr>
      </w:pPr>
    </w:p>
    <w:p w:rsidR="00E81AC4" w:rsidRDefault="00E81AC4" w:rsidP="00E81AC4">
      <w:pPr>
        <w:rPr>
          <w:rFonts w:ascii="Garamond" w:hAnsi="Garamond"/>
          <w:sz w:val="24"/>
          <w:szCs w:val="24"/>
        </w:rPr>
      </w:pPr>
      <w:r>
        <w:rPr>
          <w:rFonts w:ascii="Garamond" w:hAnsi="Garamond"/>
          <w:sz w:val="24"/>
          <w:szCs w:val="24"/>
        </w:rPr>
        <w:t xml:space="preserve">Your school is one of </w:t>
      </w:r>
      <w:r w:rsidR="005A0484">
        <w:rPr>
          <w:rFonts w:ascii="Garamond" w:hAnsi="Garamond"/>
          <w:sz w:val="24"/>
          <w:szCs w:val="24"/>
        </w:rPr>
        <w:t>250</w:t>
      </w:r>
      <w:r w:rsidRPr="00E634D2">
        <w:rPr>
          <w:rFonts w:ascii="Garamond" w:hAnsi="Garamond"/>
          <w:sz w:val="24"/>
          <w:szCs w:val="24"/>
        </w:rPr>
        <w:t xml:space="preserve"> schools across the United Sta</w:t>
      </w:r>
      <w:r>
        <w:rPr>
          <w:rFonts w:ascii="Garamond" w:hAnsi="Garamond"/>
          <w:sz w:val="24"/>
          <w:szCs w:val="24"/>
        </w:rPr>
        <w:t>tes that are taking part in</w:t>
      </w:r>
      <w:r w:rsidRPr="00E634D2">
        <w:rPr>
          <w:rFonts w:ascii="Garamond" w:hAnsi="Garamond"/>
          <w:sz w:val="24"/>
          <w:szCs w:val="24"/>
        </w:rPr>
        <w:t xml:space="preserve"> PISA</w:t>
      </w:r>
      <w:r w:rsidR="005A0484">
        <w:rPr>
          <w:rFonts w:ascii="Garamond" w:hAnsi="Garamond"/>
          <w:sz w:val="24"/>
          <w:szCs w:val="24"/>
        </w:rPr>
        <w:t xml:space="preserve"> 2021</w:t>
      </w:r>
      <w:r w:rsidRPr="00E634D2">
        <w:rPr>
          <w:rFonts w:ascii="Garamond" w:hAnsi="Garamond"/>
          <w:sz w:val="24"/>
          <w:szCs w:val="24"/>
        </w:rPr>
        <w:t xml:space="preserve">. Part of the </w:t>
      </w:r>
      <w:r w:rsidR="005A0484">
        <w:rPr>
          <w:rFonts w:ascii="Garamond" w:hAnsi="Garamond"/>
          <w:sz w:val="24"/>
          <w:szCs w:val="24"/>
        </w:rPr>
        <w:t>PISA</w:t>
      </w:r>
      <w:r w:rsidRPr="00E634D2">
        <w:rPr>
          <w:rFonts w:ascii="Garamond" w:hAnsi="Garamond"/>
          <w:sz w:val="24"/>
          <w:szCs w:val="24"/>
        </w:rPr>
        <w:t xml:space="preserve"> is an online school questionnaire that the principals of the selected schools complete. The questionnaire takes about 45 minutes to complete. This information, combined with responses students, helps to provide a more complete understanding of student achievement and contexts for learning.</w:t>
      </w:r>
    </w:p>
    <w:p w:rsidR="00E81AC4" w:rsidRPr="00E634D2" w:rsidRDefault="00E81AC4" w:rsidP="00E81AC4">
      <w:pPr>
        <w:rPr>
          <w:rFonts w:ascii="Garamond" w:hAnsi="Garamond"/>
          <w:sz w:val="24"/>
          <w:szCs w:val="24"/>
        </w:rPr>
      </w:pPr>
    </w:p>
    <w:p w:rsidR="00E81AC4" w:rsidRPr="00E634D2" w:rsidRDefault="00E81AC4" w:rsidP="00E81AC4">
      <w:pPr>
        <w:rPr>
          <w:rFonts w:ascii="Garamond" w:hAnsi="Garamond"/>
          <w:sz w:val="24"/>
          <w:szCs w:val="24"/>
        </w:rPr>
      </w:pPr>
      <w:r w:rsidRPr="00E634D2">
        <w:rPr>
          <w:rFonts w:ascii="Garamond" w:hAnsi="Garamond"/>
          <w:sz w:val="24"/>
          <w:szCs w:val="24"/>
        </w:rPr>
        <w:t>Use the provided link and unique account information below to complete your questionnaire.</w:t>
      </w:r>
    </w:p>
    <w:p w:rsidR="00E81AC4" w:rsidRPr="00E634D2" w:rsidRDefault="00E81AC4" w:rsidP="00E81AC4">
      <w:pPr>
        <w:rPr>
          <w:rFonts w:ascii="Garamond" w:hAnsi="Garamond"/>
          <w:sz w:val="24"/>
          <w:szCs w:val="24"/>
        </w:rPr>
      </w:pPr>
      <w:r w:rsidRPr="00E634D2">
        <w:rPr>
          <w:rFonts w:ascii="Garamond" w:hAnsi="Garamond"/>
          <w:noProof/>
          <w:sz w:val="24"/>
          <w:szCs w:val="24"/>
        </w:rPr>
        <mc:AlternateContent>
          <mc:Choice Requires="wps">
            <w:drawing>
              <wp:anchor distT="0" distB="0" distL="114300" distR="114300" simplePos="0" relativeHeight="251682816" behindDoc="0" locked="0" layoutInCell="1" allowOverlap="1" wp14:anchorId="252F3C7C" wp14:editId="20301FEA">
                <wp:simplePos x="0" y="0"/>
                <wp:positionH relativeFrom="column">
                  <wp:posOffset>-68580</wp:posOffset>
                </wp:positionH>
                <wp:positionV relativeFrom="paragraph">
                  <wp:posOffset>103174</wp:posOffset>
                </wp:positionV>
                <wp:extent cx="4686300" cy="9144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84FAB" id="Rectangle 11" o:spid="_x0000_s1026" style="position:absolute;margin-left:-5.4pt;margin-top:8.1pt;width:369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" filled="f"/>
            </w:pict>
          </mc:Fallback>
        </mc:AlternateContent>
      </w:r>
    </w:p>
    <w:p w:rsidR="00E81AC4" w:rsidRPr="00E634D2" w:rsidRDefault="00E81AC4" w:rsidP="00E81AC4">
      <w:pPr>
        <w:spacing w:line="240" w:lineRule="auto"/>
        <w:rPr>
          <w:rFonts w:ascii="Garamond" w:hAnsi="Garamond"/>
          <w:color w:val="000000"/>
          <w:sz w:val="24"/>
          <w:szCs w:val="24"/>
        </w:rPr>
      </w:pPr>
    </w:p>
    <w:p w:rsidR="00E81AC4" w:rsidRPr="00E634D2" w:rsidRDefault="00E81AC4" w:rsidP="00E81AC4">
      <w:pPr>
        <w:spacing w:line="240" w:lineRule="auto"/>
        <w:rPr>
          <w:rFonts w:ascii="Garamond" w:hAnsi="Garamond"/>
          <w:sz w:val="24"/>
          <w:szCs w:val="24"/>
        </w:rPr>
      </w:pPr>
      <w:r w:rsidRPr="00E634D2">
        <w:rPr>
          <w:rFonts w:ascii="Garamond" w:hAnsi="Garamond"/>
          <w:color w:val="000000"/>
          <w:sz w:val="24"/>
          <w:szCs w:val="24"/>
        </w:rPr>
        <w:t>Link:</w:t>
      </w:r>
      <w:r>
        <w:rPr>
          <w:rFonts w:ascii="Garamond" w:hAnsi="Garamond"/>
          <w:color w:val="000000"/>
          <w:sz w:val="24"/>
          <w:szCs w:val="24"/>
        </w:rPr>
        <w:t xml:space="preserve"> </w:t>
      </w:r>
      <w:hyperlink r:id="rId97" w:history="1">
        <w:r w:rsidRPr="007B12C9">
          <w:rPr>
            <w:rStyle w:val="Hyperlink"/>
            <w:rFonts w:ascii="Garamond" w:hAnsi="Garamond"/>
            <w:sz w:val="24"/>
            <w:szCs w:val="24"/>
          </w:rPr>
          <w:t>https://portal.mypisa.us/SchoolQuestionnaire</w:t>
        </w:r>
      </w:hyperlink>
    </w:p>
    <w:p w:rsidR="00E81AC4" w:rsidRPr="00E634D2" w:rsidRDefault="00E81AC4" w:rsidP="00E81AC4">
      <w:pPr>
        <w:rPr>
          <w:rFonts w:ascii="Garamond" w:hAnsi="Garamond"/>
          <w:sz w:val="24"/>
          <w:szCs w:val="24"/>
        </w:rPr>
      </w:pPr>
      <w:r w:rsidRPr="00E634D2">
        <w:rPr>
          <w:rFonts w:ascii="Garamond" w:hAnsi="Garamond"/>
          <w:color w:val="000000"/>
          <w:sz w:val="24"/>
          <w:szCs w:val="24"/>
        </w:rPr>
        <w:t>Username:</w:t>
      </w:r>
      <w:r w:rsidRPr="006B4417">
        <w:rPr>
          <w:rFonts w:ascii="Garamond" w:hAnsi="Garamond"/>
          <w:b/>
          <w:color w:val="000000"/>
          <w:sz w:val="24"/>
          <w:szCs w:val="24"/>
        </w:rPr>
        <w:fldChar w:fldCharType="begin"/>
      </w:r>
      <w:r w:rsidRPr="006B4417">
        <w:rPr>
          <w:rFonts w:ascii="Garamond" w:hAnsi="Garamond"/>
          <w:b/>
          <w:color w:val="000000"/>
          <w:sz w:val="24"/>
          <w:szCs w:val="24"/>
        </w:rPr>
        <w:instrText xml:space="preserve"> MERGEFIELD School_login </w:instrText>
      </w:r>
      <w:r w:rsidRPr="006B4417">
        <w:rPr>
          <w:rFonts w:ascii="Garamond" w:hAnsi="Garamond"/>
          <w:b/>
          <w:color w:val="000000"/>
          <w:sz w:val="24"/>
          <w:szCs w:val="24"/>
        </w:rPr>
        <w:fldChar w:fldCharType="separate"/>
      </w:r>
      <w:r>
        <w:rPr>
          <w:rFonts w:ascii="Garamond" w:hAnsi="Garamond"/>
          <w:b/>
          <w:noProof/>
          <w:color w:val="000000"/>
          <w:sz w:val="24"/>
          <w:szCs w:val="24"/>
        </w:rPr>
        <w:t>840-00-99</w:t>
      </w:r>
      <w:r w:rsidRPr="00A753F4">
        <w:rPr>
          <w:rFonts w:ascii="Garamond" w:hAnsi="Garamond"/>
          <w:b/>
          <w:noProof/>
          <w:color w:val="000000"/>
          <w:sz w:val="24"/>
          <w:szCs w:val="24"/>
        </w:rPr>
        <w:t>-001</w:t>
      </w:r>
      <w:r w:rsidRPr="006B4417">
        <w:rPr>
          <w:rFonts w:ascii="Garamond" w:hAnsi="Garamond"/>
          <w:b/>
          <w:color w:val="000000"/>
          <w:sz w:val="24"/>
          <w:szCs w:val="24"/>
        </w:rPr>
        <w:fldChar w:fldCharType="end"/>
      </w:r>
      <w:r w:rsidRPr="006B4417">
        <w:rPr>
          <w:rFonts w:ascii="Garamond" w:hAnsi="Garamond"/>
          <w:b/>
          <w:color w:val="000000"/>
          <w:sz w:val="24"/>
          <w:szCs w:val="24"/>
        </w:rPr>
        <w:br/>
      </w:r>
      <w:r w:rsidRPr="00E634D2">
        <w:rPr>
          <w:rFonts w:ascii="Garamond" w:hAnsi="Garamond"/>
          <w:color w:val="000000"/>
          <w:sz w:val="24"/>
          <w:szCs w:val="24"/>
        </w:rPr>
        <w:t>Password</w:t>
      </w:r>
      <w:r w:rsidRPr="006B4417">
        <w:rPr>
          <w:rFonts w:ascii="Garamond" w:hAnsi="Garamond"/>
          <w:b/>
          <w:color w:val="000000"/>
          <w:sz w:val="24"/>
          <w:szCs w:val="24"/>
        </w:rPr>
        <w:t>:</w:t>
      </w:r>
      <w:r>
        <w:rPr>
          <w:rFonts w:ascii="Garamond" w:hAnsi="Garamond"/>
          <w:b/>
          <w:color w:val="000000"/>
          <w:sz w:val="24"/>
          <w:szCs w:val="24"/>
        </w:rPr>
        <w:t xml:space="preserve"> 1234567</w:t>
      </w:r>
    </w:p>
    <w:p w:rsidR="00E81AC4" w:rsidRDefault="00E81AC4" w:rsidP="00E81AC4">
      <w:pPr>
        <w:pStyle w:val="NormalWeb"/>
        <w:spacing w:before="360" w:beforeAutospacing="0"/>
        <w:rPr>
          <w:rFonts w:ascii="Garamond" w:hAnsi="Garamond"/>
          <w:color w:val="000000"/>
        </w:rPr>
      </w:pPr>
      <w:r w:rsidRPr="00E634D2">
        <w:rPr>
          <w:rFonts w:ascii="Garamond" w:hAnsi="Garamond"/>
          <w:color w:val="000000"/>
        </w:rPr>
        <w:t xml:space="preserve">PISA is </w:t>
      </w:r>
      <w:r>
        <w:rPr>
          <w:rFonts w:ascii="Garamond" w:hAnsi="Garamond"/>
          <w:color w:val="000000"/>
        </w:rPr>
        <w:t>conducted</w:t>
      </w:r>
      <w:r w:rsidRPr="00E634D2">
        <w:rPr>
          <w:rFonts w:ascii="Garamond" w:hAnsi="Garamond"/>
          <w:color w:val="000000"/>
        </w:rPr>
        <w:t xml:space="preserve"> in the United States by the National Center for Education Statistics (NCES)</w:t>
      </w:r>
      <w:r>
        <w:rPr>
          <w:rFonts w:ascii="Garamond" w:hAnsi="Garamond"/>
          <w:color w:val="000000"/>
        </w:rPr>
        <w:t>, within the U.S. Department of Education,</w:t>
      </w:r>
      <w:r w:rsidRPr="00E634D2">
        <w:rPr>
          <w:rFonts w:ascii="Garamond" w:hAnsi="Garamond"/>
          <w:color w:val="000000"/>
        </w:rPr>
        <w:t xml:space="preserve"> and is </w:t>
      </w:r>
      <w:r>
        <w:rPr>
          <w:rFonts w:ascii="Garamond" w:hAnsi="Garamond"/>
          <w:color w:val="000000"/>
        </w:rPr>
        <w:t>administered by Westat, a firm in Rockville, Maryland</w:t>
      </w:r>
      <w:r w:rsidRPr="00E634D2">
        <w:rPr>
          <w:rFonts w:ascii="Garamond" w:hAnsi="Garamond"/>
          <w:color w:val="000000"/>
        </w:rPr>
        <w:t>. The U.S. Office of Management and Budget has approved the data collection under OMB #1850-0755.</w:t>
      </w:r>
    </w:p>
    <w:p w:rsidR="00E81AC4" w:rsidRDefault="00E81AC4" w:rsidP="00E81AC4">
      <w:pPr>
        <w:pStyle w:val="NormalWeb"/>
        <w:rPr>
          <w:rFonts w:ascii="Garamond" w:hAnsi="Garamond"/>
          <w:color w:val="000000"/>
        </w:rPr>
      </w:pPr>
      <w:r w:rsidRPr="00E634D2">
        <w:rPr>
          <w:rFonts w:ascii="Garamond" w:hAnsi="Garamond"/>
          <w:color w:val="000000"/>
        </w:rPr>
        <w:t xml:space="preserve">If you have any questions, please do not hesitate to call 1-888-638-2597 or send an email to </w:t>
      </w:r>
      <w:hyperlink r:id="rId98" w:history="1">
        <w:r w:rsidRPr="00E634D2">
          <w:rPr>
            <w:rStyle w:val="Hyperlink"/>
            <w:rFonts w:ascii="Garamond" w:hAnsi="Garamond"/>
          </w:rPr>
          <w:t>PISAHELP@westat.com</w:t>
        </w:r>
      </w:hyperlink>
    </w:p>
    <w:p w:rsidR="00E81AC4" w:rsidRDefault="00E81AC4" w:rsidP="00E81AC4">
      <w:pPr>
        <w:pStyle w:val="NormalWeb"/>
        <w:rPr>
          <w:rFonts w:ascii="Garamond" w:hAnsi="Garamond"/>
          <w:color w:val="000000"/>
        </w:rPr>
      </w:pPr>
      <w:r w:rsidRPr="00E634D2">
        <w:rPr>
          <w:rFonts w:ascii="Garamond" w:hAnsi="Garamond"/>
          <w:color w:val="000000"/>
        </w:rPr>
        <w:t xml:space="preserve">You may also get more information about this study by visiting the PISA website at </w:t>
      </w:r>
      <w:hyperlink r:id="rId99" w:history="1">
        <w:r w:rsidRPr="00E634D2">
          <w:rPr>
            <w:rStyle w:val="Hyperlink"/>
            <w:rFonts w:ascii="Garamond" w:hAnsi="Garamond"/>
          </w:rPr>
          <w:t>http://nces.ed.gov/surveys/pisa</w:t>
        </w:r>
      </w:hyperlink>
    </w:p>
    <w:p w:rsidR="00E81AC4" w:rsidRDefault="00E81AC4" w:rsidP="00E81AC4">
      <w:pPr>
        <w:pStyle w:val="NormalWeb"/>
        <w:rPr>
          <w:rFonts w:ascii="Garamond" w:hAnsi="Garamond"/>
          <w:color w:val="000000"/>
        </w:rPr>
      </w:pPr>
      <w:r w:rsidRPr="00E634D2">
        <w:rPr>
          <w:rFonts w:ascii="Garamond" w:hAnsi="Garamond"/>
          <w:color w:val="000000"/>
        </w:rPr>
        <w:t>Thank you for your time and for supporting this important international study.</w:t>
      </w:r>
    </w:p>
    <w:p w:rsidR="00E81AC4" w:rsidRDefault="00E81AC4" w:rsidP="00E81AC4">
      <w:pPr>
        <w:pStyle w:val="NormalWeb"/>
        <w:rPr>
          <w:rFonts w:ascii="Garamond" w:hAnsi="Garamond"/>
          <w:color w:val="000000"/>
        </w:rPr>
      </w:pPr>
      <w:r w:rsidRPr="00E634D2">
        <w:rPr>
          <w:rFonts w:ascii="Garamond" w:hAnsi="Garamond"/>
          <w:color w:val="000000"/>
        </w:rPr>
        <w:t>Sincerely,</w:t>
      </w:r>
    </w:p>
    <w:p w:rsidR="00E81AC4" w:rsidRDefault="00E81AC4" w:rsidP="00E81AC4">
      <w:pPr>
        <w:rPr>
          <w:rFonts w:ascii="Garamond" w:hAnsi="Garamond"/>
          <w:color w:val="000000"/>
        </w:rPr>
      </w:pPr>
      <w:r w:rsidRPr="00E634D2">
        <w:rPr>
          <w:rFonts w:ascii="Garamond" w:hAnsi="Garamond"/>
          <w:color w:val="000000"/>
        </w:rPr>
        <w:t>The PISA USA Team</w:t>
      </w:r>
    </w:p>
    <w:p w:rsidR="00E81AC4" w:rsidRPr="008260D5" w:rsidRDefault="00E81AC4" w:rsidP="00E81AC4">
      <w:pPr>
        <w:rPr>
          <w:rFonts w:asciiTheme="minorHAnsi" w:hAnsiTheme="minorHAnsi" w:cs="Arial"/>
          <w:sz w:val="10"/>
          <w:lang w:val="en-AU" w:eastAsia="en-AU"/>
        </w:rPr>
      </w:pPr>
    </w:p>
    <w:p w:rsidR="00E81AC4" w:rsidRDefault="00E81AC4" w:rsidP="00E81AC4">
      <w:pPr>
        <w:pStyle w:val="BodyText1"/>
        <w:spacing w:line="240" w:lineRule="auto"/>
        <w:rPr>
          <w:rFonts w:asciiTheme="minorHAnsi" w:hAnsiTheme="minorHAnsi"/>
          <w:b/>
          <w:sz w:val="40"/>
          <w:szCs w:val="40"/>
        </w:rPr>
      </w:pPr>
      <w:r w:rsidRPr="00896CCC">
        <w:rPr>
          <w:i/>
          <w:iCs/>
          <w:sz w:val="18"/>
          <w:szCs w:val="18"/>
        </w:rPr>
        <w:t>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w:t>
      </w:r>
      <w:r>
        <w:rPr>
          <w:i/>
          <w:iCs/>
          <w:sz w:val="18"/>
          <w:szCs w:val="18"/>
        </w:rPr>
        <w:t>zation. All of the information you provide</w:t>
      </w:r>
      <w:r w:rsidRPr="00896CCC">
        <w:rPr>
          <w:i/>
          <w:iCs/>
          <w:sz w:val="18"/>
          <w:szCs w:val="18"/>
        </w:rPr>
        <w:t xml:space="preserve"> may be used only for statistical purposes and may not be disclosed, or used, in identifiable form for any other purpose except as required by law (20 U.S.C. §9573 and 6 U.S.C. §151).</w:t>
      </w:r>
      <w:r>
        <w:rPr>
          <w:rFonts w:asciiTheme="minorHAnsi" w:hAnsiTheme="minorHAnsi"/>
          <w:b/>
          <w:sz w:val="40"/>
          <w:szCs w:val="40"/>
        </w:rPr>
        <w:br w:type="page"/>
      </w:r>
    </w:p>
    <w:p w:rsidR="00E81AC4" w:rsidRPr="00F07448" w:rsidRDefault="00E81AC4" w:rsidP="00E81AC4">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B</w:t>
      </w:r>
    </w:p>
    <w:p w:rsidR="00E81AC4" w:rsidRDefault="00E81AC4" w:rsidP="00E81AC4">
      <w:pPr>
        <w:spacing w:before="120"/>
        <w:jc w:val="center"/>
        <w:rPr>
          <w:rFonts w:asciiTheme="minorHAnsi" w:hAnsiTheme="minorHAnsi" w:cs="Calibri"/>
          <w:b/>
          <w:bCs/>
          <w:sz w:val="40"/>
          <w:szCs w:val="40"/>
        </w:rPr>
      </w:pPr>
      <w:r>
        <w:rPr>
          <w:rFonts w:asciiTheme="minorHAnsi" w:hAnsiTheme="minorHAnsi" w:cs="Calibri"/>
          <w:b/>
          <w:bCs/>
          <w:sz w:val="40"/>
          <w:szCs w:val="40"/>
        </w:rPr>
        <w:t>School Questionnaire Questions</w:t>
      </w: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after="160"/>
        <w:rPr>
          <w:lang w:val="en-GB"/>
        </w:rPr>
      </w:pPr>
      <w:r>
        <w:rPr>
          <w:lang w:val="en-GB"/>
        </w:rPr>
        <w:br w:type="page"/>
      </w:r>
    </w:p>
    <w:p w:rsidR="008854B3" w:rsidRDefault="008854B3" w:rsidP="00E81AC4">
      <w:pPr>
        <w:pStyle w:val="Title"/>
      </w:pPr>
      <w:bookmarkStart w:id="392" w:name="_Toc401262329"/>
      <w:r>
        <w:t xml:space="preserve">preparation for the pisa 2021 </w:t>
      </w:r>
    </w:p>
    <w:p w:rsidR="00E81AC4" w:rsidRDefault="00E81AC4" w:rsidP="00E81AC4">
      <w:pPr>
        <w:pStyle w:val="Title"/>
      </w:pPr>
      <w:r w:rsidRPr="002311DC">
        <w:t>school questionnaire</w:t>
      </w:r>
      <w:bookmarkEnd w:id="392"/>
    </w:p>
    <w:p w:rsidR="00E81AC4" w:rsidRPr="006E12A2" w:rsidRDefault="00E81AC4" w:rsidP="00E81AC4">
      <w:pPr>
        <w:pStyle w:val="Title"/>
      </w:pPr>
    </w:p>
    <w:p w:rsidR="00E81AC4" w:rsidRDefault="00E81AC4" w:rsidP="00E81AC4">
      <w:pPr>
        <w:rPr>
          <w:rFonts w:cs="Arial"/>
          <w:lang w:val="en-GB"/>
        </w:rPr>
      </w:pPr>
      <w:r w:rsidRPr="006E12A2">
        <w:rPr>
          <w:rFonts w:cs="Arial"/>
          <w:lang w:val="en-GB"/>
        </w:rPr>
        <w:t>This document contains nine questions on the School Questionnaire that involve statistical information from your school.</w:t>
      </w:r>
      <w:r>
        <w:rPr>
          <w:rFonts w:cs="Arial"/>
          <w:lang w:val="en-GB"/>
        </w:rPr>
        <w:t xml:space="preserve"> </w:t>
      </w:r>
      <w:r w:rsidRPr="006E12A2">
        <w:rPr>
          <w:rFonts w:cs="Arial"/>
          <w:lang w:val="en-GB"/>
        </w:rPr>
        <w:t>Answers to these questions can be collected in advance by the school principal, or other staff involved in filling out the School Questionnaire.</w:t>
      </w:r>
      <w:r>
        <w:rPr>
          <w:rFonts w:cs="Arial"/>
          <w:lang w:val="en-GB"/>
        </w:rPr>
        <w:t xml:space="preserve"> </w:t>
      </w:r>
      <w:r w:rsidRPr="006E12A2">
        <w:rPr>
          <w:rFonts w:cs="Arial"/>
          <w:lang w:val="en-GB"/>
        </w:rPr>
        <w:t>The information collected in this document will then be entered into the electronic questionnaire by the principal/the person filling out the questionnaire. You will find the question number in the lower left corner of the electronic questionnaire screen.</w:t>
      </w:r>
    </w:p>
    <w:p w:rsidR="00E81AC4" w:rsidRPr="006E12A2" w:rsidRDefault="00E81AC4" w:rsidP="00E81AC4">
      <w:pPr>
        <w:rPr>
          <w:rFonts w:cs="Arial"/>
          <w:lang w:val="en-GB"/>
        </w:rPr>
      </w:pPr>
    </w:p>
    <w:tbl>
      <w:tblPr>
        <w:tblW w:w="9180" w:type="dxa"/>
        <w:tblLayout w:type="fixed"/>
        <w:tblLook w:val="0000" w:firstRow="0" w:lastRow="0" w:firstColumn="0" w:lastColumn="0" w:noHBand="0" w:noVBand="0"/>
      </w:tblPr>
      <w:tblGrid>
        <w:gridCol w:w="1383"/>
        <w:gridCol w:w="5529"/>
        <w:gridCol w:w="2268"/>
      </w:tblGrid>
      <w:tr w:rsidR="00E81AC4" w:rsidRPr="006E12A2" w:rsidTr="00E81AC4">
        <w:trPr>
          <w:trHeight w:val="567"/>
        </w:trPr>
        <w:tc>
          <w:tcPr>
            <w:tcW w:w="1383" w:type="dxa"/>
          </w:tcPr>
          <w:p w:rsidR="00E81AC4" w:rsidRPr="006E12A2" w:rsidRDefault="00E81AC4" w:rsidP="00E81AC4">
            <w:pPr>
              <w:pStyle w:val="PISATabelleersteZeile"/>
              <w:rPr>
                <w:b w:val="0"/>
                <w:bCs/>
              </w:rPr>
            </w:pPr>
            <w:r w:rsidRPr="006E12A2">
              <w:t>SC016</w:t>
            </w:r>
          </w:p>
        </w:tc>
        <w:tc>
          <w:tcPr>
            <w:tcW w:w="7797" w:type="dxa"/>
            <w:gridSpan w:val="2"/>
          </w:tcPr>
          <w:p w:rsidR="00E81AC4" w:rsidRPr="006E12A2" w:rsidRDefault="00E81AC4" w:rsidP="00E81AC4">
            <w:pPr>
              <w:pStyle w:val="PISATabelleersteZeile"/>
            </w:pPr>
            <w:r w:rsidRPr="006E12A2">
              <w:t>About what percentage of your total funding for a typical school year comes from the following sources?</w:t>
            </w:r>
          </w:p>
        </w:tc>
      </w:tr>
      <w:tr w:rsidR="00E81AC4" w:rsidRPr="006E12A2" w:rsidTr="00E81AC4">
        <w:trPr>
          <w:trHeight w:val="567"/>
        </w:trPr>
        <w:tc>
          <w:tcPr>
            <w:tcW w:w="1383" w:type="dxa"/>
            <w:vAlign w:val="center"/>
          </w:tcPr>
          <w:p w:rsidR="00E81AC4" w:rsidRPr="006E12A2" w:rsidRDefault="00E81AC4" w:rsidP="00E81AC4">
            <w:pPr>
              <w:pStyle w:val="PISATabelleAnmerkung"/>
            </w:pPr>
          </w:p>
        </w:tc>
        <w:tc>
          <w:tcPr>
            <w:tcW w:w="7797" w:type="dxa"/>
            <w:gridSpan w:val="2"/>
            <w:vAlign w:val="center"/>
          </w:tcPr>
          <w:p w:rsidR="00E81AC4" w:rsidRPr="006E12A2" w:rsidRDefault="00E81AC4" w:rsidP="00E81AC4">
            <w:pPr>
              <w:pStyle w:val="PISATabelleAnmerkung"/>
            </w:pPr>
            <w:r w:rsidRPr="006E12A2">
              <w:t>(Please enter a number for each response. Enter “0” (zero) if there are none.)</w:t>
            </w:r>
          </w:p>
        </w:tc>
      </w:tr>
      <w:tr w:rsidR="00E81AC4" w:rsidRPr="006E12A2" w:rsidTr="00E81AC4">
        <w:trPr>
          <w:trHeight w:val="567"/>
        </w:trPr>
        <w:tc>
          <w:tcPr>
            <w:tcW w:w="1383" w:type="dxa"/>
          </w:tcPr>
          <w:p w:rsidR="00E81AC4" w:rsidRPr="006E12A2" w:rsidRDefault="00E81AC4" w:rsidP="00E81AC4">
            <w:pPr>
              <w:pStyle w:val="PISATabelleAnmerkung"/>
              <w:widowControl w:val="0"/>
              <w:rPr>
                <w:szCs w:val="24"/>
              </w:rPr>
            </w:pPr>
          </w:p>
        </w:tc>
        <w:tc>
          <w:tcPr>
            <w:tcW w:w="5529" w:type="dxa"/>
            <w:vAlign w:val="center"/>
          </w:tcPr>
          <w:p w:rsidR="00E81AC4" w:rsidRPr="006E12A2" w:rsidRDefault="00E81AC4" w:rsidP="00E81AC4">
            <w:pPr>
              <w:pStyle w:val="PISATabelleAnmerkung"/>
              <w:widowControl w:val="0"/>
              <w:rPr>
                <w:szCs w:val="24"/>
              </w:rPr>
            </w:pPr>
          </w:p>
        </w:tc>
        <w:tc>
          <w:tcPr>
            <w:tcW w:w="2268" w:type="dxa"/>
            <w:vAlign w:val="center"/>
          </w:tcPr>
          <w:p w:rsidR="00E81AC4" w:rsidRPr="006E12A2" w:rsidRDefault="00E81AC4" w:rsidP="00E81AC4">
            <w:pPr>
              <w:pStyle w:val="PISATabelleAnmerkung"/>
              <w:widowControl w:val="0"/>
              <w:jc w:val="center"/>
              <w:rPr>
                <w:rFonts w:cs="Times New Roman"/>
                <w:szCs w:val="24"/>
              </w:rPr>
            </w:pPr>
            <w:r w:rsidRPr="006E12A2">
              <w:rPr>
                <w:rFonts w:cs="Times New Roman"/>
                <w:szCs w:val="24"/>
              </w:rPr>
              <w:t>%</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SC016Q01TA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 xml:space="preserve">Government (includes, local, , state and </w:t>
            </w:r>
            <w:r>
              <w:rPr>
                <w:rFonts w:cs="Times New Roman"/>
                <w:szCs w:val="24"/>
              </w:rPr>
              <w:t>federal</w:t>
            </w:r>
            <w:r w:rsidRPr="006E12A2">
              <w:rPr>
                <w:rFonts w:cs="Times New Roman"/>
                <w:szCs w:val="24"/>
              </w:rPr>
              <w:t xml:space="preserve">) </w:t>
            </w:r>
          </w:p>
        </w:tc>
        <w:tc>
          <w:tcPr>
            <w:tcW w:w="2268" w:type="dxa"/>
            <w:vAlign w:val="center"/>
          </w:tcPr>
          <w:p w:rsidR="00E81AC4" w:rsidRPr="006E12A2" w:rsidRDefault="00E81AC4" w:rsidP="00E81AC4">
            <w:pPr>
              <w:pStyle w:val="InstructionsPen"/>
              <w:widowControl w:val="0"/>
              <w:ind w:hanging="769"/>
              <w:jc w:val="center"/>
              <w:rPr>
                <w:i w:val="0"/>
                <w:sz w:val="24"/>
                <w:szCs w:val="24"/>
              </w:rPr>
            </w:pPr>
            <w:r w:rsidRPr="006E12A2">
              <w:rPr>
                <w:i w:val="0"/>
                <w:sz w:val="24"/>
                <w:szCs w:val="24"/>
              </w:rPr>
              <w:t>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SC016Q02TA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 fees or school charges paid by parents or guardians</w:t>
            </w:r>
          </w:p>
        </w:tc>
        <w:tc>
          <w:tcPr>
            <w:tcW w:w="2268" w:type="dxa"/>
            <w:vAlign w:val="center"/>
          </w:tcPr>
          <w:p w:rsidR="00E81AC4" w:rsidRPr="006E12A2" w:rsidRDefault="00E81AC4" w:rsidP="00E81AC4">
            <w:pPr>
              <w:pStyle w:val="InstructionsPen"/>
              <w:widowControl w:val="0"/>
              <w:ind w:hanging="769"/>
              <w:jc w:val="center"/>
              <w:rPr>
                <w:sz w:val="24"/>
                <w:szCs w:val="24"/>
              </w:rPr>
            </w:pPr>
            <w:r w:rsidRPr="006E12A2">
              <w:rPr>
                <w:i w:val="0"/>
                <w:sz w:val="24"/>
                <w:szCs w:val="24"/>
              </w:rPr>
              <w:t>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SC016Q03TA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 xml:space="preserve">Benefactors, donations, bequests, sponsorships, parent fundraising </w:t>
            </w:r>
          </w:p>
        </w:tc>
        <w:tc>
          <w:tcPr>
            <w:tcW w:w="2268" w:type="dxa"/>
            <w:vAlign w:val="center"/>
          </w:tcPr>
          <w:p w:rsidR="00E81AC4" w:rsidRPr="006E12A2" w:rsidRDefault="00E81AC4" w:rsidP="00E81AC4">
            <w:pPr>
              <w:pStyle w:val="InstructionsPen"/>
              <w:widowControl w:val="0"/>
              <w:ind w:hanging="769"/>
              <w:jc w:val="center"/>
              <w:rPr>
                <w:sz w:val="24"/>
                <w:szCs w:val="24"/>
              </w:rPr>
            </w:pPr>
            <w:r w:rsidRPr="006E12A2">
              <w:rPr>
                <w:i w:val="0"/>
                <w:sz w:val="24"/>
                <w:szCs w:val="24"/>
              </w:rPr>
              <w:t>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SC016Q04TA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Other</w:t>
            </w:r>
            <w:r>
              <w:rPr>
                <w:rFonts w:cs="Times New Roman"/>
                <w:szCs w:val="24"/>
              </w:rPr>
              <w:tab/>
            </w:r>
          </w:p>
        </w:tc>
        <w:tc>
          <w:tcPr>
            <w:tcW w:w="2268" w:type="dxa"/>
            <w:vAlign w:val="center"/>
          </w:tcPr>
          <w:p w:rsidR="00E81AC4" w:rsidRPr="006E12A2" w:rsidRDefault="00E81AC4" w:rsidP="00E81AC4">
            <w:pPr>
              <w:pStyle w:val="InstructionsPen"/>
              <w:widowControl w:val="0"/>
              <w:ind w:hanging="769"/>
              <w:jc w:val="center"/>
              <w:rPr>
                <w:sz w:val="24"/>
                <w:szCs w:val="24"/>
              </w:rPr>
            </w:pPr>
            <w:r w:rsidRPr="006E12A2">
              <w:rPr>
                <w:i w:val="0"/>
                <w:sz w:val="24"/>
                <w:szCs w:val="24"/>
              </w:rPr>
              <w:t>___________</w:t>
            </w:r>
          </w:p>
        </w:tc>
      </w:tr>
      <w:tr w:rsidR="00E81AC4" w:rsidRPr="006E12A2" w:rsidTr="00E81AC4">
        <w:trPr>
          <w:trHeight w:val="567"/>
        </w:trPr>
        <w:tc>
          <w:tcPr>
            <w:tcW w:w="1383" w:type="dxa"/>
            <w:shd w:val="pct5" w:color="auto" w:fill="auto"/>
          </w:tcPr>
          <w:p w:rsidR="00E81AC4" w:rsidRPr="006E12A2" w:rsidRDefault="00E81AC4" w:rsidP="00E81AC4">
            <w:pPr>
              <w:pStyle w:val="PISATabelleAntwortkategorien"/>
              <w:widowControl w:val="0"/>
              <w:rPr>
                <w:szCs w:val="24"/>
              </w:rPr>
            </w:pPr>
          </w:p>
        </w:tc>
        <w:tc>
          <w:tcPr>
            <w:tcW w:w="5529" w:type="dxa"/>
            <w:shd w:val="pct5" w:color="auto" w:fill="auto"/>
            <w:vAlign w:val="center"/>
          </w:tcPr>
          <w:p w:rsidR="00E81AC4" w:rsidRPr="00EF031F" w:rsidRDefault="00E81AC4" w:rsidP="00E81AC4">
            <w:pPr>
              <w:pStyle w:val="PISATabelleAntwortkategorien"/>
              <w:widowControl w:val="0"/>
              <w:jc w:val="right"/>
              <w:rPr>
                <w:rFonts w:cs="Times New Roman"/>
                <w:b/>
                <w:szCs w:val="24"/>
              </w:rPr>
            </w:pPr>
            <w:r w:rsidRPr="00EF031F">
              <w:rPr>
                <w:rFonts w:cs="Times New Roman"/>
                <w:b/>
                <w:szCs w:val="24"/>
              </w:rPr>
              <w:t>Total</w:t>
            </w:r>
          </w:p>
        </w:tc>
        <w:tc>
          <w:tcPr>
            <w:tcW w:w="2268" w:type="dxa"/>
            <w:shd w:val="pct5" w:color="auto" w:fill="auto"/>
            <w:vAlign w:val="center"/>
          </w:tcPr>
          <w:p w:rsidR="00E81AC4" w:rsidRPr="00EF031F" w:rsidRDefault="00E81AC4" w:rsidP="00E81AC4">
            <w:pPr>
              <w:pStyle w:val="PISATabelleAntwortkategorien"/>
              <w:widowControl w:val="0"/>
              <w:rPr>
                <w:rFonts w:cs="Times New Roman"/>
                <w:b/>
                <w:szCs w:val="24"/>
              </w:rPr>
            </w:pPr>
            <w:r w:rsidRPr="00EF031F">
              <w:rPr>
                <w:rFonts w:cs="Times New Roman"/>
                <w:b/>
                <w:szCs w:val="24"/>
              </w:rPr>
              <w:t>100%</w:t>
            </w:r>
          </w:p>
        </w:tc>
      </w:tr>
    </w:tbl>
    <w:p w:rsidR="00E81AC4" w:rsidRDefault="00E81AC4" w:rsidP="00E81AC4">
      <w:pPr>
        <w:rPr>
          <w:lang w:val="en-GB"/>
        </w:rPr>
      </w:pPr>
    </w:p>
    <w:p w:rsidR="00E81AC4" w:rsidRDefault="00E81AC4" w:rsidP="00E81AC4">
      <w:pPr>
        <w:rPr>
          <w:lang w:val="en-GB"/>
        </w:rPr>
      </w:pPr>
    </w:p>
    <w:p w:rsidR="00E81AC4" w:rsidRPr="006E12A2" w:rsidRDefault="00E81AC4" w:rsidP="00E81AC4">
      <w:pPr>
        <w:rPr>
          <w:lang w:val="en-GB"/>
        </w:rPr>
      </w:pPr>
    </w:p>
    <w:tbl>
      <w:tblPr>
        <w:tblW w:w="9180" w:type="dxa"/>
        <w:tblLayout w:type="fixed"/>
        <w:tblLook w:val="0000" w:firstRow="0" w:lastRow="0" w:firstColumn="0" w:lastColumn="0" w:noHBand="0" w:noVBand="0"/>
      </w:tblPr>
      <w:tblGrid>
        <w:gridCol w:w="1383"/>
        <w:gridCol w:w="5529"/>
        <w:gridCol w:w="2268"/>
      </w:tblGrid>
      <w:tr w:rsidR="00E81AC4" w:rsidRPr="006E12A2" w:rsidTr="00E81AC4">
        <w:trPr>
          <w:trHeight w:val="567"/>
        </w:trPr>
        <w:tc>
          <w:tcPr>
            <w:tcW w:w="1383" w:type="dxa"/>
          </w:tcPr>
          <w:p w:rsidR="00E81AC4" w:rsidRPr="006E12A2" w:rsidRDefault="00E81AC4" w:rsidP="00E81AC4">
            <w:pPr>
              <w:pStyle w:val="PISATabelleersteZeile"/>
              <w:rPr>
                <w:b w:val="0"/>
                <w:bCs/>
              </w:rPr>
            </w:pPr>
            <w:r w:rsidRPr="006E12A2">
              <w:t>SC002</w:t>
            </w:r>
          </w:p>
        </w:tc>
        <w:tc>
          <w:tcPr>
            <w:tcW w:w="7797" w:type="dxa"/>
            <w:gridSpan w:val="2"/>
          </w:tcPr>
          <w:p w:rsidR="00E81AC4" w:rsidRPr="006E12A2" w:rsidRDefault="00C423BC" w:rsidP="00C423BC">
            <w:pPr>
              <w:pStyle w:val="PISATabelleersteZeile"/>
            </w:pPr>
            <w:r>
              <w:t>As of October 1, 2021</w:t>
            </w:r>
            <w:r w:rsidR="00E81AC4" w:rsidRPr="006E12A2">
              <w:t xml:space="preserve">, what was the total school </w:t>
            </w:r>
            <w:r w:rsidR="00E81AC4" w:rsidRPr="00C556B9">
              <w:rPr>
                <w:lang w:val="en-US"/>
              </w:rPr>
              <w:t>enrollment</w:t>
            </w:r>
            <w:r w:rsidR="00E81AC4" w:rsidRPr="006E12A2">
              <w:t xml:space="preserve"> (number of students)?</w:t>
            </w:r>
          </w:p>
        </w:tc>
      </w:tr>
      <w:tr w:rsidR="00E81AC4" w:rsidRPr="006E12A2" w:rsidTr="00E81AC4">
        <w:trPr>
          <w:trHeight w:val="567"/>
        </w:trPr>
        <w:tc>
          <w:tcPr>
            <w:tcW w:w="1383" w:type="dxa"/>
          </w:tcPr>
          <w:p w:rsidR="00E81AC4" w:rsidRPr="006E12A2" w:rsidRDefault="00E81AC4" w:rsidP="00E81AC4">
            <w:pPr>
              <w:pStyle w:val="PISATabelleAnmerkung"/>
            </w:pPr>
          </w:p>
        </w:tc>
        <w:tc>
          <w:tcPr>
            <w:tcW w:w="7797" w:type="dxa"/>
            <w:gridSpan w:val="2"/>
          </w:tcPr>
          <w:p w:rsidR="00E81AC4" w:rsidRPr="006E12A2" w:rsidRDefault="00E81AC4" w:rsidP="00E81AC4">
            <w:pPr>
              <w:pStyle w:val="PISATabelleAnmerkung"/>
            </w:pPr>
            <w:r w:rsidRPr="006E12A2">
              <w:t>(Please enter a number for each response. Enter “0” (zero) if there are none.)</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SC002Q01TA</w:t>
            </w:r>
          </w:p>
        </w:tc>
        <w:tc>
          <w:tcPr>
            <w:tcW w:w="5529" w:type="dxa"/>
            <w:vAlign w:val="center"/>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Number of boys:</w:t>
            </w:r>
          </w:p>
        </w:tc>
        <w:tc>
          <w:tcPr>
            <w:tcW w:w="2268" w:type="dxa"/>
            <w:vAlign w:val="bottom"/>
          </w:tcPr>
          <w:p w:rsidR="00E81AC4" w:rsidRPr="006E12A2" w:rsidRDefault="00E81AC4" w:rsidP="00E81AC4">
            <w:pPr>
              <w:pStyle w:val="InstructionsPen"/>
              <w:widowControl w:val="0"/>
              <w:ind w:hanging="767"/>
              <w:jc w:val="center"/>
              <w:rPr>
                <w:szCs w:val="24"/>
              </w:rPr>
            </w:pPr>
            <w:r w:rsidRPr="006E12A2">
              <w:rPr>
                <w:szCs w:val="24"/>
              </w:rPr>
              <w:t>____________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SC002Q02TA</w:t>
            </w:r>
          </w:p>
        </w:tc>
        <w:tc>
          <w:tcPr>
            <w:tcW w:w="5529" w:type="dxa"/>
            <w:vAlign w:val="center"/>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Number of girls: </w:t>
            </w:r>
          </w:p>
        </w:tc>
        <w:tc>
          <w:tcPr>
            <w:tcW w:w="2268" w:type="dxa"/>
            <w:vAlign w:val="bottom"/>
          </w:tcPr>
          <w:p w:rsidR="00E81AC4" w:rsidRPr="006E12A2" w:rsidRDefault="00E81AC4" w:rsidP="00E81AC4">
            <w:pPr>
              <w:pStyle w:val="InstructionsPen"/>
              <w:widowControl w:val="0"/>
              <w:ind w:hanging="767"/>
              <w:jc w:val="center"/>
              <w:rPr>
                <w:szCs w:val="24"/>
              </w:rPr>
            </w:pPr>
            <w:r w:rsidRPr="006E12A2">
              <w:rPr>
                <w:szCs w:val="24"/>
              </w:rPr>
              <w:t>____________</w:t>
            </w:r>
          </w:p>
        </w:tc>
      </w:tr>
    </w:tbl>
    <w:p w:rsidR="00E81AC4" w:rsidRDefault="00E81AC4" w:rsidP="00E81AC4">
      <w:pPr>
        <w:rPr>
          <w:lang w:val="en-GB"/>
        </w:rPr>
        <w:sectPr w:rsidR="00E81AC4" w:rsidSect="00E81AC4">
          <w:pgSz w:w="12240" w:h="15840" w:code="1"/>
          <w:pgMar w:top="1440" w:right="1440" w:bottom="1440" w:left="1440" w:header="720" w:footer="720" w:gutter="0"/>
          <w:cols w:space="720"/>
          <w:docGrid w:linePitch="360"/>
        </w:sectPr>
      </w:pPr>
    </w:p>
    <w:tbl>
      <w:tblPr>
        <w:tblW w:w="9180" w:type="dxa"/>
        <w:tblLayout w:type="fixed"/>
        <w:tblLook w:val="00A0" w:firstRow="1" w:lastRow="0" w:firstColumn="1" w:lastColumn="0" w:noHBand="0" w:noVBand="0"/>
      </w:tblPr>
      <w:tblGrid>
        <w:gridCol w:w="1383"/>
        <w:gridCol w:w="5529"/>
        <w:gridCol w:w="2268"/>
      </w:tblGrid>
      <w:tr w:rsidR="00E81AC4" w:rsidRPr="006E12A2" w:rsidTr="00E81AC4">
        <w:trPr>
          <w:trHeight w:val="567"/>
        </w:trPr>
        <w:tc>
          <w:tcPr>
            <w:tcW w:w="1383" w:type="dxa"/>
          </w:tcPr>
          <w:p w:rsidR="00E81AC4" w:rsidRPr="006E12A2" w:rsidRDefault="00E81AC4" w:rsidP="00E81AC4">
            <w:pPr>
              <w:pStyle w:val="PISATabelleersteZeile"/>
              <w:rPr>
                <w:b w:val="0"/>
                <w:bCs/>
              </w:rPr>
            </w:pPr>
            <w:bookmarkStart w:id="393" w:name="_Ref343443721"/>
            <w:r w:rsidRPr="006E12A2">
              <w:t>SC</w:t>
            </w:r>
            <w:r>
              <w:t>211</w:t>
            </w:r>
          </w:p>
        </w:tc>
        <w:bookmarkEnd w:id="393"/>
        <w:tc>
          <w:tcPr>
            <w:tcW w:w="7797" w:type="dxa"/>
            <w:gridSpan w:val="2"/>
          </w:tcPr>
          <w:p w:rsidR="00E81AC4" w:rsidRPr="006E12A2" w:rsidRDefault="00E81AC4" w:rsidP="00E81AC4">
            <w:pPr>
              <w:pStyle w:val="PISATabelleersteZeile"/>
            </w:pPr>
            <w:r w:rsidRPr="006E12A2">
              <w:t xml:space="preserve">Please estimate the percentage of students in </w:t>
            </w:r>
            <w:r>
              <w:t>10th grade</w:t>
            </w:r>
            <w:r w:rsidRPr="006E12A2">
              <w:t xml:space="preserve"> at your school who have the following characteristics.</w:t>
            </w:r>
          </w:p>
        </w:tc>
      </w:tr>
      <w:tr w:rsidR="00E81AC4" w:rsidRPr="006E12A2" w:rsidTr="00E81AC4">
        <w:trPr>
          <w:trHeight w:val="567"/>
        </w:trPr>
        <w:tc>
          <w:tcPr>
            <w:tcW w:w="1383" w:type="dxa"/>
          </w:tcPr>
          <w:p w:rsidR="00E81AC4" w:rsidRPr="006E12A2" w:rsidRDefault="00E81AC4" w:rsidP="00E81AC4">
            <w:pPr>
              <w:widowControl w:val="0"/>
              <w:spacing w:before="240" w:after="60"/>
              <w:rPr>
                <w:b/>
                <w:szCs w:val="24"/>
                <w:lang w:val="en-GB"/>
              </w:rPr>
            </w:pPr>
          </w:p>
        </w:tc>
        <w:tc>
          <w:tcPr>
            <w:tcW w:w="7797" w:type="dxa"/>
            <w:gridSpan w:val="2"/>
          </w:tcPr>
          <w:p w:rsidR="00E81AC4" w:rsidRDefault="00E81AC4" w:rsidP="00E81AC4">
            <w:pPr>
              <w:pStyle w:val="PISATabelleAnmerkung"/>
            </w:pPr>
            <w:r w:rsidRPr="006E12A2">
              <w:t>(Please consider that students may fall into multiple categories.)</w:t>
            </w:r>
          </w:p>
          <w:p w:rsidR="00E81AC4" w:rsidRPr="006E12A2" w:rsidRDefault="00E81AC4" w:rsidP="00E81AC4">
            <w:pPr>
              <w:pStyle w:val="PISATabelleAnmerkung"/>
            </w:pPr>
            <w:r w:rsidRPr="006E12A2">
              <w:t xml:space="preserve">(Please write the appropriate percentage in each line.) </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sz w:val="16"/>
                <w:szCs w:val="16"/>
                <w:lang w:val="en-GB"/>
              </w:rPr>
            </w:pPr>
            <w:r>
              <w:rPr>
                <w:rFonts w:cs="Arial"/>
                <w:b/>
                <w:bCs/>
                <w:color w:val="A6A6A6"/>
                <w:sz w:val="16"/>
                <w:szCs w:val="16"/>
                <w:lang w:val="en-GB"/>
              </w:rPr>
              <w:t>SC0211Q01J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 xml:space="preserve">Students whose heritage language is different from </w:t>
            </w:r>
            <w:r>
              <w:rPr>
                <w:rFonts w:cs="Times New Roman"/>
                <w:szCs w:val="24"/>
              </w:rPr>
              <w:t>English</w:t>
            </w:r>
          </w:p>
        </w:tc>
        <w:tc>
          <w:tcPr>
            <w:tcW w:w="2268" w:type="dxa"/>
            <w:vAlign w:val="bottom"/>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sz w:val="16"/>
                <w:szCs w:val="16"/>
                <w:lang w:val="en-GB"/>
              </w:rPr>
            </w:pPr>
            <w:r>
              <w:rPr>
                <w:rFonts w:cs="Arial"/>
                <w:b/>
                <w:bCs/>
                <w:color w:val="A6A6A6"/>
                <w:sz w:val="16"/>
                <w:szCs w:val="16"/>
                <w:lang w:val="en-GB"/>
              </w:rPr>
              <w:t>SC211Q02J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Students with special needs</w:t>
            </w:r>
          </w:p>
        </w:tc>
        <w:tc>
          <w:tcPr>
            <w:tcW w:w="2268" w:type="dxa"/>
            <w:vAlign w:val="bottom"/>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Pr="006E12A2" w:rsidRDefault="00E81AC4" w:rsidP="00E81AC4">
            <w:pPr>
              <w:rPr>
                <w:rFonts w:cs="Arial"/>
                <w:b/>
                <w:bCs/>
                <w:color w:val="A6A6A6"/>
                <w:sz w:val="16"/>
                <w:szCs w:val="16"/>
                <w:lang w:val="en-GB"/>
              </w:rPr>
            </w:pPr>
            <w:r>
              <w:rPr>
                <w:rFonts w:cs="Arial"/>
                <w:b/>
                <w:bCs/>
                <w:color w:val="A6A6A6"/>
                <w:sz w:val="16"/>
                <w:szCs w:val="16"/>
                <w:lang w:val="en-GB"/>
              </w:rPr>
              <w:t>SC211Q03J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6E12A2">
              <w:rPr>
                <w:rFonts w:cs="Times New Roman"/>
                <w:szCs w:val="24"/>
              </w:rPr>
              <w:t>Students from socioeconomically disadvantaged homes</w:t>
            </w:r>
          </w:p>
        </w:tc>
        <w:tc>
          <w:tcPr>
            <w:tcW w:w="2268" w:type="dxa"/>
            <w:vAlign w:val="bottom"/>
          </w:tcPr>
          <w:p w:rsidR="00E81AC4"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p w:rsidR="00E81AC4" w:rsidRPr="006E12A2" w:rsidRDefault="00E81AC4" w:rsidP="00E81AC4">
            <w:pPr>
              <w:widowControl w:val="0"/>
              <w:spacing w:before="40" w:after="40"/>
              <w:jc w:val="center"/>
              <w:rPr>
                <w:rFonts w:eastAsia="Calibri"/>
                <w:i/>
                <w:szCs w:val="24"/>
                <w:lang w:val="en-GB"/>
              </w:rPr>
            </w:pP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SC211Q04J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are immigrants (not including refugees)</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SC211Q53J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have parents who have immigrated</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SC211Q06J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are refugees</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r w:rsidR="00E81AC4" w:rsidRPr="006E12A2" w:rsidTr="00E81AC4">
        <w:trPr>
          <w:trHeight w:val="567"/>
        </w:trPr>
        <w:tc>
          <w:tcPr>
            <w:tcW w:w="1383" w:type="dxa"/>
            <w:vAlign w:val="center"/>
          </w:tcPr>
          <w:p w:rsidR="00E81AC4" w:rsidRDefault="00E81AC4" w:rsidP="00E81AC4">
            <w:pPr>
              <w:rPr>
                <w:rFonts w:cs="Arial"/>
                <w:b/>
                <w:bCs/>
                <w:color w:val="A6A6A6"/>
                <w:sz w:val="16"/>
                <w:szCs w:val="16"/>
                <w:lang w:val="en-GB"/>
              </w:rPr>
            </w:pPr>
            <w:r>
              <w:rPr>
                <w:rFonts w:cs="Arial"/>
                <w:b/>
                <w:bCs/>
                <w:color w:val="A6A6A6"/>
                <w:sz w:val="16"/>
                <w:szCs w:val="16"/>
                <w:lang w:val="en-GB"/>
              </w:rPr>
              <w:t>SC211Q07J</w:t>
            </w:r>
            <w:r w:rsidRPr="006E12A2">
              <w:rPr>
                <w:rFonts w:cs="Arial"/>
                <w:b/>
                <w:bCs/>
                <w:color w:val="A6A6A6"/>
                <w:sz w:val="16"/>
                <w:szCs w:val="16"/>
                <w:lang w:val="en-GB"/>
              </w:rPr>
              <w:t>A</w:t>
            </w:r>
          </w:p>
        </w:tc>
        <w:tc>
          <w:tcPr>
            <w:tcW w:w="5529" w:type="dxa"/>
            <w:vAlign w:val="center"/>
          </w:tcPr>
          <w:p w:rsidR="00E81AC4" w:rsidRPr="006E12A2" w:rsidRDefault="00E81AC4" w:rsidP="00E81AC4">
            <w:pPr>
              <w:pStyle w:val="PISATabelleInhalt"/>
              <w:widowControl w:val="0"/>
              <w:rPr>
                <w:rFonts w:cs="Times New Roman"/>
                <w:szCs w:val="24"/>
              </w:rPr>
            </w:pPr>
            <w:r w:rsidRPr="00C07859">
              <w:rPr>
                <w:rFonts w:cs="Times New Roman"/>
                <w:szCs w:val="24"/>
              </w:rPr>
              <w:t>Students who are eligible for free or reduced-price lunch through the National School</w:t>
            </w:r>
            <w:r>
              <w:rPr>
                <w:rFonts w:cs="Times New Roman"/>
                <w:szCs w:val="24"/>
              </w:rPr>
              <w:t xml:space="preserve"> </w:t>
            </w:r>
            <w:r w:rsidRPr="00C07859">
              <w:rPr>
                <w:rFonts w:cs="Times New Roman"/>
                <w:szCs w:val="24"/>
              </w:rPr>
              <w:t>Lunch Program</w:t>
            </w:r>
          </w:p>
        </w:tc>
        <w:tc>
          <w:tcPr>
            <w:tcW w:w="2268" w:type="dxa"/>
            <w:vAlign w:val="center"/>
          </w:tcPr>
          <w:p w:rsidR="00E81AC4" w:rsidRPr="006E12A2" w:rsidRDefault="00E81AC4" w:rsidP="00E81AC4">
            <w:pPr>
              <w:widowControl w:val="0"/>
              <w:spacing w:before="40" w:after="40"/>
              <w:jc w:val="center"/>
              <w:rPr>
                <w:rFonts w:eastAsia="Calibri"/>
                <w:i/>
                <w:szCs w:val="24"/>
                <w:lang w:val="en-GB"/>
              </w:rPr>
            </w:pPr>
            <w:r w:rsidRPr="006E12A2">
              <w:rPr>
                <w:rFonts w:eastAsia="Calibri"/>
                <w:i/>
                <w:szCs w:val="24"/>
                <w:lang w:val="en-GB"/>
              </w:rPr>
              <w:t>_________</w:t>
            </w:r>
          </w:p>
        </w:tc>
      </w:tr>
    </w:tbl>
    <w:p w:rsidR="00E81AC4" w:rsidRPr="006E12A2" w:rsidRDefault="00E81AC4" w:rsidP="00E81AC4">
      <w:pPr>
        <w:rPr>
          <w:lang w:val="en-GB"/>
        </w:rPr>
      </w:pPr>
    </w:p>
    <w:tbl>
      <w:tblPr>
        <w:tblW w:w="9180" w:type="dxa"/>
        <w:tblLayout w:type="fixed"/>
        <w:tblLook w:val="0000" w:firstRow="0" w:lastRow="0" w:firstColumn="0" w:lastColumn="0" w:noHBand="0" w:noVBand="0"/>
      </w:tblPr>
      <w:tblGrid>
        <w:gridCol w:w="1361"/>
        <w:gridCol w:w="27"/>
        <w:gridCol w:w="4384"/>
        <w:gridCol w:w="1141"/>
        <w:gridCol w:w="17"/>
        <w:gridCol w:w="541"/>
        <w:gridCol w:w="1709"/>
      </w:tblGrid>
      <w:tr w:rsidR="00E81AC4" w:rsidRPr="006E12A2" w:rsidTr="00E81AC4">
        <w:trPr>
          <w:trHeight w:val="567"/>
        </w:trPr>
        <w:tc>
          <w:tcPr>
            <w:tcW w:w="1383" w:type="dxa"/>
            <w:gridSpan w:val="2"/>
          </w:tcPr>
          <w:p w:rsidR="00E81AC4" w:rsidRPr="006E12A2" w:rsidRDefault="00E81AC4" w:rsidP="00E81AC4">
            <w:pPr>
              <w:pStyle w:val="PISATabelleersteZeile"/>
              <w:rPr>
                <w:b w:val="0"/>
                <w:bCs/>
              </w:rPr>
            </w:pPr>
            <w:r w:rsidRPr="006E12A2">
              <w:t>SC004</w:t>
            </w:r>
          </w:p>
        </w:tc>
        <w:tc>
          <w:tcPr>
            <w:tcW w:w="7797" w:type="dxa"/>
            <w:gridSpan w:val="5"/>
          </w:tcPr>
          <w:p w:rsidR="00E81AC4" w:rsidRPr="006E12A2" w:rsidRDefault="00E81AC4" w:rsidP="00E81AC4">
            <w:pPr>
              <w:pStyle w:val="PISATabelleersteZeile"/>
            </w:pPr>
            <w:r w:rsidRPr="006E12A2">
              <w:t>The goal of the following set of questions is to gather information about the student-</w:t>
            </w:r>
            <w:r>
              <w:t>digital device</w:t>
            </w:r>
            <w:r w:rsidRPr="006E12A2">
              <w:t xml:space="preserve"> ratio for students in the </w:t>
            </w:r>
            <w:r>
              <w:t>10</w:t>
            </w:r>
            <w:r w:rsidRPr="00C556B9">
              <w:rPr>
                <w:vertAlign w:val="superscript"/>
              </w:rPr>
              <w:t>th</w:t>
            </w:r>
            <w:r>
              <w:t xml:space="preserve"> grade</w:t>
            </w:r>
            <w:r w:rsidRPr="006E12A2">
              <w:t xml:space="preserve"> at your school. </w:t>
            </w:r>
          </w:p>
        </w:tc>
      </w:tr>
      <w:tr w:rsidR="00E81AC4" w:rsidRPr="006E12A2" w:rsidTr="00E81AC4">
        <w:trPr>
          <w:trHeight w:val="567"/>
        </w:trPr>
        <w:tc>
          <w:tcPr>
            <w:tcW w:w="1383" w:type="dxa"/>
            <w:gridSpan w:val="2"/>
          </w:tcPr>
          <w:p w:rsidR="00E81AC4" w:rsidRPr="006E12A2" w:rsidRDefault="00E81AC4" w:rsidP="00E81AC4">
            <w:pPr>
              <w:pStyle w:val="PISATabelleersteZeile"/>
            </w:pPr>
          </w:p>
        </w:tc>
        <w:tc>
          <w:tcPr>
            <w:tcW w:w="7797" w:type="dxa"/>
            <w:gridSpan w:val="5"/>
          </w:tcPr>
          <w:p w:rsidR="00E81AC4" w:rsidRPr="006E12A2" w:rsidRDefault="00E81AC4" w:rsidP="00E81AC4">
            <w:pPr>
              <w:pStyle w:val="PISATabelleersteZeile"/>
            </w:pPr>
            <w:r w:rsidRPr="006E12A2">
              <w:rPr>
                <w:rFonts w:ascii="Times New Roman" w:hAnsi="Times New Roman"/>
                <w:b w:val="0"/>
                <w:i/>
              </w:rPr>
              <w:t>(Please enter a number for each response. Enter “0” (zero) if there are none.)</w:t>
            </w:r>
          </w:p>
        </w:tc>
      </w:tr>
      <w:tr w:rsidR="00E81AC4" w:rsidRPr="006E12A2" w:rsidTr="00E81AC4">
        <w:trPr>
          <w:trHeight w:val="567"/>
        </w:trPr>
        <w:tc>
          <w:tcPr>
            <w:tcW w:w="1383" w:type="dxa"/>
            <w:gridSpan w:val="2"/>
          </w:tcPr>
          <w:p w:rsidR="00E81AC4" w:rsidRPr="006E12A2" w:rsidRDefault="00E81AC4" w:rsidP="00E81AC4">
            <w:pPr>
              <w:pStyle w:val="PISATabelleAntwortkategorien"/>
            </w:pPr>
          </w:p>
        </w:tc>
        <w:tc>
          <w:tcPr>
            <w:tcW w:w="5529" w:type="dxa"/>
            <w:gridSpan w:val="2"/>
          </w:tcPr>
          <w:p w:rsidR="00E81AC4" w:rsidRPr="006E12A2" w:rsidRDefault="00E81AC4" w:rsidP="00E81AC4">
            <w:pPr>
              <w:pStyle w:val="PISATabelleAntwortkategorien"/>
            </w:pPr>
          </w:p>
        </w:tc>
        <w:tc>
          <w:tcPr>
            <w:tcW w:w="2268" w:type="dxa"/>
            <w:gridSpan w:val="3"/>
            <w:vAlign w:val="center"/>
          </w:tcPr>
          <w:p w:rsidR="00E81AC4" w:rsidRPr="006E12A2" w:rsidRDefault="00E81AC4" w:rsidP="00E81AC4">
            <w:pPr>
              <w:pStyle w:val="PISATabelleAnmerkung"/>
              <w:jc w:val="center"/>
            </w:pPr>
            <w:r w:rsidRPr="006E12A2">
              <w:t>Number</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SC004Q01TA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 xml:space="preserve">At your school, what is the total number of students in the </w:t>
            </w:r>
            <w:r>
              <w:rPr>
                <w:rFonts w:cs="Times New Roman"/>
                <w:szCs w:val="24"/>
              </w:rPr>
              <w:t>10</w:t>
            </w:r>
            <w:r w:rsidRPr="00C556B9">
              <w:rPr>
                <w:rFonts w:cs="Times New Roman"/>
                <w:szCs w:val="24"/>
                <w:vertAlign w:val="superscript"/>
              </w:rPr>
              <w:t>th</w:t>
            </w:r>
            <w:r>
              <w:rPr>
                <w:rFonts w:cs="Times New Roman"/>
                <w:szCs w:val="24"/>
              </w:rPr>
              <w:t xml:space="preserve"> grade</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SC004Q02TA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 xml:space="preserve">Approximately, how many </w:t>
            </w:r>
            <w:r>
              <w:rPr>
                <w:rFonts w:cs="Times New Roman"/>
                <w:szCs w:val="24"/>
              </w:rPr>
              <w:t xml:space="preserve">desktop or laptop </w:t>
            </w:r>
            <w:r w:rsidRPr="006E12A2">
              <w:rPr>
                <w:rFonts w:cs="Times New Roman"/>
                <w:szCs w:val="24"/>
              </w:rPr>
              <w:t>computers are available for these students for educational purposes?</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SC004Q03TA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 xml:space="preserve">Approximately, how many of these </w:t>
            </w:r>
            <w:r>
              <w:rPr>
                <w:rFonts w:cs="Times New Roman"/>
                <w:szCs w:val="24"/>
              </w:rPr>
              <w:t xml:space="preserve">desktop or laptop </w:t>
            </w:r>
            <w:r w:rsidRPr="006E12A2">
              <w:rPr>
                <w:rFonts w:cs="Times New Roman"/>
                <w:szCs w:val="24"/>
              </w:rPr>
              <w:t>computers are connected to the Internet?</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SC004Q04NA</w:t>
            </w:r>
          </w:p>
        </w:tc>
        <w:tc>
          <w:tcPr>
            <w:tcW w:w="5529" w:type="dxa"/>
            <w:gridSpan w:val="2"/>
          </w:tcPr>
          <w:p w:rsidR="00E81AC4" w:rsidRPr="00C7772D" w:rsidRDefault="00E81AC4" w:rsidP="00E81AC4">
            <w:pPr>
              <w:pStyle w:val="PISATabelleInhalt"/>
              <w:widowControl w:val="0"/>
              <w:spacing w:line="276" w:lineRule="auto"/>
              <w:rPr>
                <w:rFonts w:cs="Times New Roman"/>
                <w:szCs w:val="24"/>
              </w:rPr>
            </w:pPr>
            <w:r w:rsidRPr="00C7772D">
              <w:rPr>
                <w:rFonts w:cs="Times New Roman"/>
                <w:szCs w:val="24"/>
              </w:rPr>
              <w:t>Approximately, how many tablet devices (e.g. iPad, Galaxy Book, Amazon Fire) or e-book readers (i.e. portable</w:t>
            </w:r>
          </w:p>
          <w:p w:rsidR="00E81AC4" w:rsidRPr="00C7772D" w:rsidRDefault="00E81AC4" w:rsidP="00E81AC4">
            <w:pPr>
              <w:pStyle w:val="PISATabelleInhalt"/>
              <w:widowControl w:val="0"/>
              <w:spacing w:line="276" w:lineRule="auto"/>
              <w:rPr>
                <w:rFonts w:cs="Times New Roman"/>
                <w:szCs w:val="24"/>
              </w:rPr>
            </w:pPr>
            <w:r w:rsidRPr="00C7772D">
              <w:rPr>
                <w:rFonts w:cs="Times New Roman"/>
                <w:szCs w:val="24"/>
              </w:rPr>
              <w:t>device for reading books on screen, e.g. Amazon Kindle) are available for these students for educational</w:t>
            </w:r>
          </w:p>
          <w:p w:rsidR="00E81AC4" w:rsidRPr="006E12A2" w:rsidRDefault="00E81AC4" w:rsidP="00E81AC4">
            <w:pPr>
              <w:pStyle w:val="PISATabelleInhalt"/>
              <w:widowControl w:val="0"/>
              <w:spacing w:line="276" w:lineRule="auto"/>
              <w:rPr>
                <w:rFonts w:cs="Times New Roman"/>
                <w:szCs w:val="24"/>
              </w:rPr>
            </w:pPr>
            <w:r w:rsidRPr="00C7772D">
              <w:rPr>
                <w:rFonts w:cs="Times New Roman"/>
                <w:szCs w:val="24"/>
              </w:rPr>
              <w:t>purposes?</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SC004Q05NA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how many interactive whiteboards are available in the school altogether?</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SC004Q06NA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how many data projectors are available in the school altogether?</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r w:rsidRPr="006E12A2">
              <w:rPr>
                <w:rFonts w:cs="Arial"/>
                <w:b/>
                <w:bCs/>
                <w:color w:val="A6A6A6" w:themeColor="background1" w:themeShade="A6"/>
                <w:sz w:val="16"/>
                <w:szCs w:val="16"/>
                <w:lang w:val="en-GB"/>
              </w:rPr>
              <w:t>SC004Q07NA</w:t>
            </w:r>
          </w:p>
        </w:tc>
        <w:tc>
          <w:tcPr>
            <w:tcW w:w="5529" w:type="dxa"/>
            <w:gridSpan w:val="2"/>
          </w:tcPr>
          <w:p w:rsidR="00E81AC4" w:rsidRPr="006E12A2" w:rsidRDefault="00E81AC4" w:rsidP="00E81AC4">
            <w:pPr>
              <w:pStyle w:val="PISATabelleInhalt"/>
              <w:widowControl w:val="0"/>
              <w:spacing w:line="276" w:lineRule="auto"/>
              <w:rPr>
                <w:rFonts w:cs="Times New Roman"/>
                <w:szCs w:val="24"/>
              </w:rPr>
            </w:pPr>
            <w:r w:rsidRPr="006E12A2">
              <w:rPr>
                <w:rFonts w:cs="Times New Roman"/>
                <w:szCs w:val="24"/>
              </w:rPr>
              <w:t>Approximately</w:t>
            </w:r>
            <w:r w:rsidRPr="006E12A2" w:rsidDel="003644E6">
              <w:rPr>
                <w:rFonts w:cs="Times New Roman"/>
                <w:szCs w:val="24"/>
              </w:rPr>
              <w:t xml:space="preserve"> </w:t>
            </w:r>
            <w:r w:rsidRPr="006E12A2">
              <w:rPr>
                <w:rFonts w:cs="Times New Roman"/>
                <w:szCs w:val="24"/>
              </w:rPr>
              <w:t xml:space="preserve">how many </w:t>
            </w:r>
            <w:r>
              <w:rPr>
                <w:rFonts w:cs="Times New Roman"/>
                <w:szCs w:val="24"/>
              </w:rPr>
              <w:t xml:space="preserve">desktop or laptop </w:t>
            </w:r>
            <w:r w:rsidRPr="006E12A2">
              <w:rPr>
                <w:rFonts w:cs="Times New Roman"/>
                <w:szCs w:val="24"/>
              </w:rPr>
              <w:t xml:space="preserve">computers with </w:t>
            </w:r>
            <w:r>
              <w:rPr>
                <w:rFonts w:cs="Times New Roman"/>
                <w:szCs w:val="24"/>
              </w:rPr>
              <w:t>I</w:t>
            </w:r>
            <w:r w:rsidRPr="006E12A2">
              <w:rPr>
                <w:rFonts w:cs="Times New Roman"/>
                <w:szCs w:val="24"/>
              </w:rPr>
              <w:t xml:space="preserve">nternet connection are available </w:t>
            </w:r>
            <w:r w:rsidRPr="006E12A2">
              <w:rPr>
                <w:rFonts w:cs="Times New Roman"/>
                <w:b/>
                <w:szCs w:val="24"/>
              </w:rPr>
              <w:t>for teachers</w:t>
            </w:r>
            <w:r w:rsidRPr="006E12A2">
              <w:rPr>
                <w:rFonts w:cs="Times New Roman"/>
                <w:szCs w:val="24"/>
              </w:rPr>
              <w:t xml:space="preserve"> </w:t>
            </w:r>
            <w:r w:rsidRPr="006E12A2">
              <w:rPr>
                <w:rFonts w:cs="Times New Roman"/>
                <w:szCs w:val="24"/>
                <w:u w:val="single"/>
              </w:rPr>
              <w:t>in your school?</w:t>
            </w:r>
          </w:p>
        </w:tc>
        <w:tc>
          <w:tcPr>
            <w:tcW w:w="2268" w:type="dxa"/>
            <w:gridSpan w:val="3"/>
            <w:vAlign w:val="bottom"/>
          </w:tcPr>
          <w:p w:rsidR="00E81AC4" w:rsidRPr="006E12A2" w:rsidRDefault="00E81AC4" w:rsidP="00E81AC4">
            <w:pPr>
              <w:pStyle w:val="InstructionsPen"/>
              <w:widowControl w:val="0"/>
              <w:ind w:hanging="767"/>
              <w:jc w:val="center"/>
              <w:rPr>
                <w:sz w:val="24"/>
                <w:szCs w:val="24"/>
              </w:rPr>
            </w:pPr>
            <w:r w:rsidRPr="006E12A2">
              <w:rPr>
                <w:sz w:val="24"/>
                <w:szCs w:val="24"/>
              </w:rPr>
              <w:t>____________</w:t>
            </w:r>
          </w:p>
        </w:tc>
      </w:tr>
      <w:tr w:rsidR="00E81AC4" w:rsidRPr="006E12A2" w:rsidTr="00E81AC4">
        <w:trPr>
          <w:trHeight w:val="567"/>
        </w:trPr>
        <w:tc>
          <w:tcPr>
            <w:tcW w:w="1383" w:type="dxa"/>
            <w:gridSpan w:val="2"/>
            <w:vAlign w:val="center"/>
          </w:tcPr>
          <w:p w:rsidR="00E81AC4" w:rsidRPr="006E12A2" w:rsidRDefault="00E81AC4" w:rsidP="00E81AC4">
            <w:pPr>
              <w:rPr>
                <w:rFonts w:cs="Arial"/>
                <w:b/>
                <w:bCs/>
                <w:color w:val="A6A6A6" w:themeColor="background1" w:themeShade="A6"/>
                <w:sz w:val="16"/>
                <w:szCs w:val="16"/>
                <w:lang w:val="en-GB"/>
              </w:rPr>
            </w:pPr>
          </w:p>
        </w:tc>
        <w:tc>
          <w:tcPr>
            <w:tcW w:w="5529" w:type="dxa"/>
            <w:gridSpan w:val="2"/>
          </w:tcPr>
          <w:p w:rsidR="00E81AC4" w:rsidRPr="006E12A2" w:rsidRDefault="00E81AC4" w:rsidP="00E81AC4">
            <w:pPr>
              <w:pStyle w:val="PISATabelleInhalt"/>
              <w:widowControl w:val="0"/>
              <w:spacing w:line="276" w:lineRule="auto"/>
              <w:rPr>
                <w:rFonts w:cs="Times New Roman"/>
                <w:szCs w:val="24"/>
              </w:rPr>
            </w:pPr>
          </w:p>
        </w:tc>
        <w:tc>
          <w:tcPr>
            <w:tcW w:w="2268" w:type="dxa"/>
            <w:gridSpan w:val="3"/>
            <w:vAlign w:val="bottom"/>
          </w:tcPr>
          <w:p w:rsidR="00E81AC4" w:rsidRPr="006E12A2" w:rsidRDefault="00E81AC4" w:rsidP="00E81AC4">
            <w:pPr>
              <w:pStyle w:val="InstructionsPen"/>
              <w:widowControl w:val="0"/>
              <w:ind w:hanging="767"/>
              <w:jc w:val="center"/>
              <w:rPr>
                <w:sz w:val="24"/>
                <w:szCs w:val="24"/>
              </w:rPr>
            </w:pP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r w:rsidRPr="006E12A2">
              <w:t>SC018</w:t>
            </w:r>
          </w:p>
        </w:tc>
        <w:tc>
          <w:tcPr>
            <w:tcW w:w="7819" w:type="dxa"/>
            <w:gridSpan w:val="6"/>
            <w:hideMark/>
          </w:tcPr>
          <w:p w:rsidR="00E81AC4" w:rsidRPr="006E12A2" w:rsidRDefault="00E81AC4" w:rsidP="00E81AC4">
            <w:pPr>
              <w:pStyle w:val="PISATabelleersteZeile"/>
            </w:pPr>
            <w:r w:rsidRPr="006E12A2">
              <w:t>How many of the following teachers are on the staff of your school?</w:t>
            </w: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819" w:type="dxa"/>
            <w:gridSpan w:val="6"/>
            <w:vAlign w:val="center"/>
            <w:hideMark/>
          </w:tcPr>
          <w:p w:rsidR="00E81AC4" w:rsidRPr="006E12A2" w:rsidRDefault="00E81AC4" w:rsidP="00E81AC4">
            <w:pPr>
              <w:pStyle w:val="PISATabelleAnmerkung"/>
              <w:widowControl w:val="0"/>
              <w:rPr>
                <w:rFonts w:cs="Times New Roman"/>
                <w:szCs w:val="24"/>
              </w:rPr>
            </w:pPr>
            <w:r w:rsidRPr="006E12A2">
              <w:rPr>
                <w:rFonts w:cs="Times New Roman"/>
                <w:b/>
                <w:szCs w:val="24"/>
              </w:rPr>
              <w:t>Include both full-time and part-time teachers.</w:t>
            </w:r>
            <w:r w:rsidRPr="006E12A2">
              <w:rPr>
                <w:rFonts w:cs="Times New Roman"/>
                <w:szCs w:val="24"/>
              </w:rPr>
              <w:t xml:space="preserve"> A full-time teacher is employed at least 90% of the time as a teacher for the full school year. All other teachers should be considered part-time. Regarding the qualification level, please refer only to the teacher’s </w:t>
            </w:r>
            <w:r w:rsidRPr="006E12A2">
              <w:rPr>
                <w:rFonts w:cs="Times New Roman"/>
                <w:b/>
                <w:szCs w:val="24"/>
              </w:rPr>
              <w:t>highest qualification</w:t>
            </w:r>
            <w:r w:rsidRPr="006E12A2">
              <w:rPr>
                <w:rFonts w:cs="Times New Roman"/>
                <w:szCs w:val="24"/>
              </w:rPr>
              <w:t xml:space="preserve"> </w:t>
            </w:r>
            <w:r w:rsidRPr="006E12A2">
              <w:rPr>
                <w:rFonts w:cs="Times New Roman"/>
                <w:b/>
                <w:szCs w:val="24"/>
              </w:rPr>
              <w:t>level</w:t>
            </w:r>
            <w:r w:rsidRPr="006E12A2">
              <w:rPr>
                <w:rFonts w:cs="Times New Roman"/>
                <w:szCs w:val="24"/>
              </w:rPr>
              <w:t>.</w:t>
            </w: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819" w:type="dxa"/>
            <w:gridSpan w:val="6"/>
            <w:vAlign w:val="center"/>
            <w:hideMark/>
          </w:tcPr>
          <w:p w:rsidR="00E81AC4" w:rsidRPr="006E12A2" w:rsidRDefault="00E81AC4" w:rsidP="00E81AC4">
            <w:pPr>
              <w:pStyle w:val="PISATabelleAnmerkung"/>
              <w:widowControl w:val="0"/>
              <w:rPr>
                <w:rFonts w:cs="Times New Roman"/>
              </w:rPr>
            </w:pPr>
            <w:r w:rsidRPr="006E12A2">
              <w:rPr>
                <w:rFonts w:cs="Times New Roman"/>
                <w:szCs w:val="24"/>
              </w:rPr>
              <w:t>(Please enter a number in each space provided. Enter “0” (zero) if there are none.)</w:t>
            </w:r>
          </w:p>
        </w:tc>
      </w:tr>
      <w:tr w:rsidR="00E81AC4" w:rsidRPr="006E12A2" w:rsidTr="00E81AC4">
        <w:tblPrEx>
          <w:tblLook w:val="04A0" w:firstRow="1" w:lastRow="0" w:firstColumn="1" w:lastColumn="0" w:noHBand="0" w:noVBand="1"/>
        </w:tblPrEx>
        <w:trPr>
          <w:trHeight w:val="567"/>
        </w:trPr>
        <w:tc>
          <w:tcPr>
            <w:tcW w:w="1361"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4414" w:type="dxa"/>
            <w:gridSpan w:val="2"/>
            <w:vAlign w:val="center"/>
          </w:tcPr>
          <w:p w:rsidR="00E81AC4" w:rsidRPr="006E12A2" w:rsidRDefault="00E81AC4" w:rsidP="00E81AC4">
            <w:pPr>
              <w:widowControl w:val="0"/>
              <w:spacing w:before="40" w:after="40"/>
              <w:jc w:val="center"/>
              <w:rPr>
                <w:rFonts w:ascii="InfoTextRegular-Roman" w:hAnsi="InfoTextRegular-Roman" w:cs="Calibri"/>
                <w:i/>
                <w:lang w:val="en-GB"/>
              </w:rPr>
            </w:pPr>
          </w:p>
        </w:tc>
        <w:tc>
          <w:tcPr>
            <w:tcW w:w="1700" w:type="dxa"/>
            <w:gridSpan w:val="3"/>
            <w:vAlign w:val="center"/>
            <w:hideMark/>
          </w:tcPr>
          <w:p w:rsidR="00E81AC4" w:rsidRPr="006E12A2" w:rsidRDefault="00E81AC4" w:rsidP="00E81AC4">
            <w:pPr>
              <w:pStyle w:val="PISATabelleAntwortkategorien"/>
            </w:pPr>
            <w:r w:rsidRPr="006E12A2">
              <w:t>Full-time</w:t>
            </w:r>
          </w:p>
        </w:tc>
        <w:tc>
          <w:tcPr>
            <w:tcW w:w="1705" w:type="dxa"/>
            <w:vAlign w:val="center"/>
            <w:hideMark/>
          </w:tcPr>
          <w:p w:rsidR="00E81AC4" w:rsidRPr="006E12A2" w:rsidRDefault="00E81AC4" w:rsidP="00E81AC4">
            <w:pPr>
              <w:pStyle w:val="PISATabelleAntwortkategorien"/>
            </w:pPr>
            <w:r w:rsidRPr="006E12A2">
              <w:t>Part-time</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SC018Q01TA</w:t>
            </w:r>
          </w:p>
        </w:tc>
        <w:tc>
          <w:tcPr>
            <w:tcW w:w="4414" w:type="dxa"/>
            <w:gridSpan w:val="2"/>
            <w:vAlign w:val="center"/>
            <w:hideMark/>
          </w:tcPr>
          <w:p w:rsidR="00E81AC4" w:rsidRPr="006E12A2" w:rsidRDefault="00E81AC4" w:rsidP="00E81AC4">
            <w:pPr>
              <w:pStyle w:val="PISATabelleInhalt"/>
              <w:widowControl w:val="0"/>
              <w:rPr>
                <w:rFonts w:cs="Times New Roman"/>
                <w:szCs w:val="24"/>
              </w:rPr>
            </w:pPr>
            <w:r w:rsidRPr="006E12A2">
              <w:rPr>
                <w:rFonts w:cs="Times New Roman"/>
                <w:szCs w:val="24"/>
              </w:rPr>
              <w:t>Teachers in TOTAL</w:t>
            </w:r>
          </w:p>
        </w:tc>
        <w:tc>
          <w:tcPr>
            <w:tcW w:w="1700" w:type="dxa"/>
            <w:gridSpan w:val="3"/>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SC018Q02TA</w:t>
            </w:r>
          </w:p>
        </w:tc>
        <w:tc>
          <w:tcPr>
            <w:tcW w:w="4414" w:type="dxa"/>
            <w:gridSpan w:val="2"/>
            <w:hideMark/>
          </w:tcPr>
          <w:p w:rsidR="00E81AC4" w:rsidRPr="006E12A2" w:rsidRDefault="00E81AC4" w:rsidP="00E81AC4">
            <w:pPr>
              <w:pStyle w:val="PISATabelleInhalt"/>
              <w:widowControl w:val="0"/>
              <w:rPr>
                <w:rFonts w:cs="Times New Roman"/>
                <w:szCs w:val="24"/>
              </w:rPr>
            </w:pPr>
            <w:r w:rsidRPr="006C1E35">
              <w:rPr>
                <w:rFonts w:cs="Times New Roman"/>
                <w:szCs w:val="24"/>
              </w:rPr>
              <w:t>Teachers fully certified by the state in their main assignment field</w:t>
            </w:r>
          </w:p>
        </w:tc>
        <w:tc>
          <w:tcPr>
            <w:tcW w:w="1700" w:type="dxa"/>
            <w:gridSpan w:val="3"/>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hideMark/>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SC018Q05NA</w:t>
            </w:r>
          </w:p>
        </w:tc>
        <w:tc>
          <w:tcPr>
            <w:tcW w:w="4414" w:type="dxa"/>
            <w:gridSpan w:val="2"/>
            <w:hideMark/>
          </w:tcPr>
          <w:p w:rsidR="00E81AC4" w:rsidRPr="006E12A2" w:rsidRDefault="00E81AC4" w:rsidP="00E81AC4">
            <w:pPr>
              <w:pStyle w:val="PISATabelleInhalt"/>
              <w:widowControl w:val="0"/>
              <w:rPr>
                <w:rFonts w:cs="Times New Roman"/>
                <w:szCs w:val="24"/>
              </w:rPr>
            </w:pPr>
            <w:r w:rsidRPr="006E12A2">
              <w:rPr>
                <w:rFonts w:cs="Times New Roman"/>
                <w:szCs w:val="24"/>
              </w:rPr>
              <w:t xml:space="preserve">Teachers with a </w:t>
            </w:r>
            <w:r>
              <w:rPr>
                <w:rFonts w:cs="Times New Roman"/>
                <w:szCs w:val="24"/>
              </w:rPr>
              <w:t>b</w:t>
            </w:r>
            <w:r w:rsidRPr="006E12A2">
              <w:rPr>
                <w:rFonts w:cs="Times New Roman"/>
                <w:szCs w:val="24"/>
              </w:rPr>
              <w:t>achelor</w:t>
            </w:r>
            <w:r>
              <w:rPr>
                <w:rFonts w:cs="Times New Roman"/>
                <w:szCs w:val="24"/>
              </w:rPr>
              <w:t>’s</w:t>
            </w:r>
            <w:r w:rsidRPr="006E12A2">
              <w:rPr>
                <w:rFonts w:cs="Times New Roman"/>
                <w:szCs w:val="24"/>
              </w:rPr>
              <w:t xml:space="preserve"> degree qualification </w:t>
            </w:r>
          </w:p>
        </w:tc>
        <w:tc>
          <w:tcPr>
            <w:tcW w:w="1700" w:type="dxa"/>
            <w:gridSpan w:val="3"/>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SC018Q06NA</w:t>
            </w:r>
          </w:p>
        </w:tc>
        <w:tc>
          <w:tcPr>
            <w:tcW w:w="4414" w:type="dxa"/>
            <w:gridSpan w:val="2"/>
            <w:hideMark/>
          </w:tcPr>
          <w:p w:rsidR="00E81AC4" w:rsidRPr="006E12A2" w:rsidRDefault="00E81AC4" w:rsidP="00E81AC4">
            <w:pPr>
              <w:pStyle w:val="PISATabelleInhalt"/>
              <w:widowControl w:val="0"/>
              <w:rPr>
                <w:rFonts w:cs="Times New Roman"/>
                <w:szCs w:val="24"/>
              </w:rPr>
            </w:pPr>
            <w:r w:rsidRPr="006E12A2">
              <w:rPr>
                <w:rFonts w:cs="Times New Roman"/>
                <w:szCs w:val="24"/>
              </w:rPr>
              <w:t xml:space="preserve">Teachers with </w:t>
            </w:r>
            <w:r>
              <w:rPr>
                <w:rFonts w:cs="Times New Roman"/>
                <w:szCs w:val="24"/>
              </w:rPr>
              <w:t>a m</w:t>
            </w:r>
            <w:r w:rsidRPr="006E12A2">
              <w:rPr>
                <w:rFonts w:cs="Times New Roman"/>
                <w:szCs w:val="24"/>
              </w:rPr>
              <w:t xml:space="preserve">aster’s degree qualification </w:t>
            </w:r>
          </w:p>
        </w:tc>
        <w:tc>
          <w:tcPr>
            <w:tcW w:w="1700" w:type="dxa"/>
            <w:gridSpan w:val="3"/>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61" w:type="dxa"/>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SC018Q07NA</w:t>
            </w:r>
          </w:p>
        </w:tc>
        <w:tc>
          <w:tcPr>
            <w:tcW w:w="4414" w:type="dxa"/>
            <w:gridSpan w:val="2"/>
            <w:hideMark/>
          </w:tcPr>
          <w:p w:rsidR="00E81AC4" w:rsidRPr="006E12A2" w:rsidRDefault="00E81AC4" w:rsidP="00E81AC4">
            <w:pPr>
              <w:pStyle w:val="PISATabelleInhalt"/>
              <w:widowControl w:val="0"/>
              <w:rPr>
                <w:rFonts w:cs="Times New Roman"/>
                <w:szCs w:val="24"/>
              </w:rPr>
            </w:pPr>
            <w:r w:rsidRPr="002D06B3">
              <w:rPr>
                <w:rFonts w:cs="Times New Roman"/>
                <w:szCs w:val="24"/>
              </w:rPr>
              <w:t>Teachers with a doctoral degree or professional degree (e.g., J.D. or M.D.)</w:t>
            </w:r>
          </w:p>
        </w:tc>
        <w:tc>
          <w:tcPr>
            <w:tcW w:w="1700" w:type="dxa"/>
            <w:gridSpan w:val="3"/>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01</w:t>
            </w:r>
          </w:p>
        </w:tc>
        <w:tc>
          <w:tcPr>
            <w:tcW w:w="1705" w:type="dxa"/>
            <w:vAlign w:val="center"/>
          </w:tcPr>
          <w:p w:rsidR="00E81AC4" w:rsidRPr="006E12A2" w:rsidRDefault="00E81AC4" w:rsidP="00E81AC4">
            <w:pPr>
              <w:widowControl w:val="0"/>
              <w:tabs>
                <w:tab w:val="left" w:pos="1402"/>
                <w:tab w:val="right" w:leader="dot" w:pos="7938"/>
              </w:tabs>
              <w:ind w:right="-98"/>
              <w:jc w:val="center"/>
              <w:rPr>
                <w:rFonts w:eastAsia="PMingLiU"/>
                <w:kern w:val="1"/>
                <w:szCs w:val="24"/>
                <w:lang w:val="en-GB" w:eastAsia="hi-IN" w:bidi="hi-IN"/>
              </w:rPr>
            </w:pPr>
            <w:r w:rsidRPr="006E12A2">
              <w:rPr>
                <w:sz w:val="24"/>
                <w:szCs w:val="24"/>
                <w:lang w:val="en-GB"/>
              </w:rPr>
              <w:t>__________</w:t>
            </w:r>
            <w:r w:rsidRPr="006E12A2">
              <w:rPr>
                <w:rStyle w:val="PISATabelleInhaltZchn"/>
                <w:rFonts w:eastAsiaTheme="majorEastAsia"/>
                <w:szCs w:val="24"/>
                <w:vertAlign w:val="subscript"/>
              </w:rPr>
              <w:t>02</w:t>
            </w:r>
          </w:p>
        </w:tc>
      </w:tr>
      <w:tr w:rsidR="00E81AC4" w:rsidRPr="006E12A2" w:rsidTr="00E81AC4">
        <w:tblPrEx>
          <w:tblLook w:val="04A0" w:firstRow="1" w:lastRow="0" w:firstColumn="1" w:lastColumn="0" w:noHBand="0" w:noVBand="1"/>
        </w:tblPrEx>
        <w:trPr>
          <w:trHeight w:val="567"/>
        </w:trPr>
        <w:tc>
          <w:tcPr>
            <w:tcW w:w="1388" w:type="dxa"/>
            <w:gridSpan w:val="2"/>
            <w:vAlign w:val="center"/>
          </w:tcPr>
          <w:p w:rsidR="00E81AC4" w:rsidRDefault="00E81AC4" w:rsidP="00E81AC4">
            <w:pPr>
              <w:pStyle w:val="PISATabelleersteZeile"/>
            </w:pPr>
          </w:p>
          <w:p w:rsidR="00E81AC4" w:rsidRDefault="00E81AC4" w:rsidP="00E81AC4">
            <w:pPr>
              <w:pStyle w:val="PISATabelleersteZeile"/>
            </w:pPr>
          </w:p>
          <w:p w:rsidR="00E81AC4" w:rsidRPr="006E12A2" w:rsidRDefault="00E81AC4" w:rsidP="00E81AC4">
            <w:pPr>
              <w:pStyle w:val="PISATabelleersteZeile"/>
              <w:rPr>
                <w:rFonts w:ascii="Arial" w:hAnsi="Arial" w:cs="Arial"/>
                <w:color w:val="595959" w:themeColor="text1" w:themeTint="A6"/>
                <w:sz w:val="16"/>
                <w:szCs w:val="16"/>
              </w:rPr>
            </w:pPr>
            <w:r w:rsidRPr="006E12A2">
              <w:t>SC025</w:t>
            </w:r>
          </w:p>
        </w:tc>
        <w:tc>
          <w:tcPr>
            <w:tcW w:w="7792" w:type="dxa"/>
            <w:gridSpan w:val="5"/>
          </w:tcPr>
          <w:p w:rsidR="00E81AC4" w:rsidRDefault="00E81AC4" w:rsidP="00E81AC4">
            <w:pPr>
              <w:pStyle w:val="PISATabelleersteZeile"/>
            </w:pPr>
          </w:p>
          <w:p w:rsidR="00E81AC4" w:rsidRPr="006E12A2" w:rsidRDefault="00E81AC4" w:rsidP="00E81AC4">
            <w:pPr>
              <w:pStyle w:val="PISATabelleersteZeile"/>
              <w:rPr>
                <w:lang w:eastAsia="fr-FR"/>
              </w:rPr>
            </w:pPr>
            <w:r w:rsidRPr="006E12A2">
              <w:t>During the last three months, what percentage of teaching staff in your school has attended a program of professional development?</w:t>
            </w:r>
          </w:p>
        </w:tc>
      </w:tr>
      <w:tr w:rsidR="00E81AC4" w:rsidRPr="006E12A2" w:rsidTr="00E81AC4">
        <w:tblPrEx>
          <w:tblLook w:val="04A0" w:firstRow="1" w:lastRow="0" w:firstColumn="1" w:lastColumn="0" w:noHBand="0" w:noVBand="1"/>
        </w:tblPrEx>
        <w:trPr>
          <w:trHeight w:val="567"/>
        </w:trPr>
        <w:tc>
          <w:tcPr>
            <w:tcW w:w="1388" w:type="dxa"/>
            <w:gridSpan w:val="2"/>
          </w:tcPr>
          <w:p w:rsidR="00E81AC4" w:rsidRPr="006E12A2" w:rsidRDefault="00E81AC4" w:rsidP="00E81AC4">
            <w:pPr>
              <w:pStyle w:val="PISATabelleersteZeile"/>
              <w:rPr>
                <w:rFonts w:ascii="Arial" w:hAnsi="Arial" w:cs="Arial"/>
                <w:color w:val="595959" w:themeColor="text1" w:themeTint="A6"/>
                <w:sz w:val="16"/>
                <w:szCs w:val="16"/>
              </w:rPr>
            </w:pPr>
          </w:p>
        </w:tc>
        <w:tc>
          <w:tcPr>
            <w:tcW w:w="7792" w:type="dxa"/>
            <w:gridSpan w:val="5"/>
            <w:hideMark/>
          </w:tcPr>
          <w:p w:rsidR="00E81AC4" w:rsidRDefault="00E81AC4" w:rsidP="00E81AC4">
            <w:pPr>
              <w:pStyle w:val="PISATabelleAnmerkung"/>
            </w:pPr>
            <w:r w:rsidRPr="006E12A2">
              <w:t>A program of professional development here is a formal program designed to enhance teaching skills or pedagogical practices. It may or may not lead to a recogni</w:t>
            </w:r>
            <w:r>
              <w:t>z</w:t>
            </w:r>
            <w:r w:rsidRPr="006E12A2">
              <w:t>ed qualification. The program must last for at least one day in total and have a focus on teaching and education.</w:t>
            </w:r>
          </w:p>
          <w:p w:rsidR="00E81AC4" w:rsidRPr="006E12A2" w:rsidRDefault="00E81AC4" w:rsidP="00E81AC4">
            <w:pPr>
              <w:pStyle w:val="PISATabelleAnmerkung"/>
            </w:pPr>
            <w:r w:rsidRPr="006E12A2">
              <w:t>(Please move the slider to the appropriate percentage. If none of your teachers participated in any professional development activities select “0” (zero).)</w:t>
            </w:r>
          </w:p>
        </w:tc>
      </w:tr>
      <w:tr w:rsidR="00E81AC4" w:rsidRPr="006E12A2" w:rsidTr="00E81AC4">
        <w:tblPrEx>
          <w:tblLook w:val="04A0" w:firstRow="1" w:lastRow="0" w:firstColumn="1" w:lastColumn="0" w:noHBand="0" w:noVBand="1"/>
        </w:tblPrEx>
        <w:trPr>
          <w:trHeight w:val="567"/>
        </w:trPr>
        <w:tc>
          <w:tcPr>
            <w:tcW w:w="1388" w:type="dxa"/>
            <w:gridSpan w:val="2"/>
            <w:vAlign w:val="center"/>
            <w:hideMark/>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SC025Q01NA</w:t>
            </w:r>
          </w:p>
        </w:tc>
        <w:tc>
          <w:tcPr>
            <w:tcW w:w="5546" w:type="dxa"/>
            <w:gridSpan w:val="3"/>
            <w:vAlign w:val="center"/>
            <w:hideMark/>
          </w:tcPr>
          <w:p w:rsidR="00E81AC4" w:rsidRPr="006E12A2" w:rsidRDefault="00E81AC4" w:rsidP="00E81AC4">
            <w:pPr>
              <w:pStyle w:val="PISATabelleInhalt"/>
              <w:widowControl w:val="0"/>
              <w:rPr>
                <w:rFonts w:cs="Times New Roman"/>
                <w:szCs w:val="24"/>
              </w:rPr>
            </w:pPr>
            <w:r>
              <w:rPr>
                <w:rFonts w:cs="Times New Roman"/>
                <w:szCs w:val="24"/>
              </w:rPr>
              <w:t>Of a</w:t>
            </w:r>
            <w:r w:rsidRPr="006E12A2">
              <w:rPr>
                <w:rFonts w:cs="Times New Roman"/>
                <w:szCs w:val="24"/>
              </w:rPr>
              <w:t>ll teaching staff at your school</w:t>
            </w:r>
          </w:p>
        </w:tc>
        <w:tc>
          <w:tcPr>
            <w:tcW w:w="2246" w:type="dxa"/>
            <w:gridSpan w:val="2"/>
            <w:vAlign w:val="center"/>
            <w:hideMark/>
          </w:tcPr>
          <w:p w:rsidR="00E81AC4" w:rsidRPr="006E12A2" w:rsidRDefault="00E81AC4" w:rsidP="00E81AC4">
            <w:pPr>
              <w:widowControl w:val="0"/>
              <w:jc w:val="center"/>
              <w:rPr>
                <w:rFonts w:ascii="InfoTextRegular-Roman" w:hAnsi="InfoTextRegular-Roman" w:cs="Arial"/>
                <w:lang w:val="en-GB" w:eastAsia="fr-FR"/>
              </w:rPr>
            </w:pPr>
            <w:r w:rsidRPr="006E12A2">
              <w:rPr>
                <w:rFonts w:ascii="InfoTextRegular-Roman" w:hAnsi="InfoTextRegular-Roman" w:cs="Calibri"/>
                <w:i/>
                <w:lang w:val="en-GB" w:eastAsia="de-DE"/>
              </w:rPr>
              <w:t xml:space="preserve">______________ % </w:t>
            </w:r>
            <w:r w:rsidRPr="006E12A2">
              <w:rPr>
                <w:rFonts w:ascii="DejaVuSans" w:hAnsi="DejaVuSans" w:cs="DejaVuSans"/>
                <w:color w:val="666666"/>
                <w:sz w:val="15"/>
                <w:szCs w:val="15"/>
                <w:lang w:val="en-GB"/>
              </w:rPr>
              <w:t>01</w:t>
            </w:r>
          </w:p>
        </w:tc>
      </w:tr>
      <w:tr w:rsidR="00E81AC4" w:rsidRPr="006E12A2" w:rsidTr="00E81AC4">
        <w:tblPrEx>
          <w:tblLook w:val="04A0" w:firstRow="1" w:lastRow="0" w:firstColumn="1" w:lastColumn="0" w:noHBand="0" w:noVBand="1"/>
        </w:tblPrEx>
        <w:trPr>
          <w:trHeight w:val="567"/>
        </w:trPr>
        <w:tc>
          <w:tcPr>
            <w:tcW w:w="1388" w:type="dxa"/>
            <w:gridSpan w:val="2"/>
            <w:vAlign w:val="center"/>
          </w:tcPr>
          <w:p w:rsidR="00E81AC4" w:rsidRPr="006E12A2" w:rsidRDefault="00E81AC4" w:rsidP="00E81AC4">
            <w:pPr>
              <w:pStyle w:val="PISATabelleersteZeile"/>
              <w:rPr>
                <w:rFonts w:ascii="Arial" w:hAnsi="Arial" w:cs="Arial"/>
                <w:color w:val="595959" w:themeColor="text1" w:themeTint="A6"/>
                <w:sz w:val="16"/>
                <w:szCs w:val="16"/>
              </w:rPr>
            </w:pPr>
            <w:r>
              <w:rPr>
                <w:rFonts w:ascii="Arial" w:hAnsi="Arial" w:cs="Arial"/>
                <w:color w:val="595959" w:themeColor="text1" w:themeTint="A6"/>
                <w:sz w:val="16"/>
                <w:szCs w:val="16"/>
              </w:rPr>
              <w:t>SC025Q02</w:t>
            </w:r>
            <w:r w:rsidRPr="006E12A2">
              <w:rPr>
                <w:rFonts w:ascii="Arial" w:hAnsi="Arial" w:cs="Arial"/>
                <w:color w:val="595959" w:themeColor="text1" w:themeTint="A6"/>
                <w:sz w:val="16"/>
                <w:szCs w:val="16"/>
              </w:rPr>
              <w:t>NA</w:t>
            </w:r>
          </w:p>
        </w:tc>
        <w:tc>
          <w:tcPr>
            <w:tcW w:w="5546" w:type="dxa"/>
            <w:gridSpan w:val="3"/>
            <w:vAlign w:val="center"/>
          </w:tcPr>
          <w:p w:rsidR="00E81AC4" w:rsidRPr="007A5E4F" w:rsidRDefault="00E81AC4" w:rsidP="00E81AC4">
            <w:pPr>
              <w:pStyle w:val="PISATabelleInhalt"/>
              <w:widowControl w:val="0"/>
              <w:rPr>
                <w:rFonts w:cs="Times New Roman"/>
                <w:szCs w:val="24"/>
              </w:rPr>
            </w:pPr>
            <w:r w:rsidRPr="007A5E4F">
              <w:rPr>
                <w:rFonts w:cs="Times New Roman"/>
                <w:szCs w:val="24"/>
              </w:rPr>
              <w:t>Staff who teach mathematics at your</w:t>
            </w:r>
          </w:p>
          <w:p w:rsidR="00E81AC4" w:rsidRDefault="00E81AC4" w:rsidP="00E81AC4">
            <w:pPr>
              <w:pStyle w:val="PISATabelleInhalt"/>
              <w:widowControl w:val="0"/>
              <w:rPr>
                <w:rFonts w:cs="Times New Roman"/>
                <w:szCs w:val="24"/>
              </w:rPr>
            </w:pPr>
            <w:r w:rsidRPr="007A5E4F">
              <w:rPr>
                <w:rFonts w:cs="Times New Roman"/>
                <w:szCs w:val="24"/>
              </w:rPr>
              <w:t>school</w:t>
            </w:r>
          </w:p>
        </w:tc>
        <w:tc>
          <w:tcPr>
            <w:tcW w:w="2246" w:type="dxa"/>
            <w:gridSpan w:val="2"/>
            <w:vAlign w:val="center"/>
          </w:tcPr>
          <w:p w:rsidR="00E81AC4" w:rsidRPr="006E12A2" w:rsidRDefault="00E81AC4" w:rsidP="00E81AC4">
            <w:pPr>
              <w:widowControl w:val="0"/>
              <w:jc w:val="center"/>
              <w:rPr>
                <w:rFonts w:ascii="InfoTextRegular-Roman" w:hAnsi="InfoTextRegular-Roman" w:cs="Calibri"/>
                <w:i/>
                <w:lang w:val="en-GB" w:eastAsia="de-DE"/>
              </w:rPr>
            </w:pPr>
            <w:r w:rsidRPr="006E12A2">
              <w:rPr>
                <w:rFonts w:ascii="InfoTextRegular-Roman" w:hAnsi="InfoTextRegular-Roman" w:cs="Calibri"/>
                <w:i/>
                <w:lang w:val="en-GB" w:eastAsia="de-DE"/>
              </w:rPr>
              <w:t xml:space="preserve">______________ % </w:t>
            </w:r>
            <w:r w:rsidRPr="006E12A2">
              <w:rPr>
                <w:rFonts w:ascii="DejaVuSans" w:hAnsi="DejaVuSans" w:cs="DejaVuSans"/>
                <w:color w:val="666666"/>
                <w:sz w:val="15"/>
                <w:szCs w:val="15"/>
                <w:lang w:val="en-GB"/>
              </w:rPr>
              <w:t>01</w:t>
            </w:r>
          </w:p>
        </w:tc>
      </w:tr>
    </w:tbl>
    <w:p w:rsidR="00E81AC4" w:rsidRDefault="00E81AC4" w:rsidP="00E81AC4">
      <w:pPr>
        <w:rPr>
          <w:lang w:val="en-GB"/>
        </w:rPr>
      </w:pPr>
    </w:p>
    <w:tbl>
      <w:tblPr>
        <w:tblW w:w="9180" w:type="dxa"/>
        <w:tblLayout w:type="fixed"/>
        <w:tblLook w:val="04A0" w:firstRow="1" w:lastRow="0" w:firstColumn="1" w:lastColumn="0" w:noHBand="0" w:noVBand="1"/>
      </w:tblPr>
      <w:tblGrid>
        <w:gridCol w:w="1383"/>
        <w:gridCol w:w="6663"/>
        <w:gridCol w:w="1134"/>
      </w:tblGrid>
      <w:tr w:rsidR="00E81AC4" w:rsidRPr="006E12A2" w:rsidTr="00E81AC4">
        <w:trPr>
          <w:trHeight w:val="567"/>
        </w:trPr>
        <w:tc>
          <w:tcPr>
            <w:tcW w:w="1383" w:type="dxa"/>
            <w:hideMark/>
          </w:tcPr>
          <w:p w:rsidR="00E81AC4" w:rsidRPr="006E12A2" w:rsidRDefault="00E81AC4" w:rsidP="00E81AC4">
            <w:pPr>
              <w:pStyle w:val="PISATabelleersteZeile"/>
            </w:pPr>
            <w:r>
              <w:br w:type="page"/>
            </w:r>
            <w:r w:rsidRPr="006E12A2">
              <w:t>SC003</w:t>
            </w:r>
          </w:p>
          <w:p w:rsidR="00E81AC4" w:rsidRPr="006E12A2" w:rsidRDefault="00E81AC4" w:rsidP="00E81AC4">
            <w:pPr>
              <w:rPr>
                <w:bCs/>
                <w:sz w:val="28"/>
                <w:szCs w:val="16"/>
                <w:lang w:val="en-GB"/>
              </w:rPr>
            </w:pPr>
            <w:r w:rsidRPr="006E12A2">
              <w:rPr>
                <w:rFonts w:cs="Arial"/>
                <w:b/>
                <w:bCs/>
                <w:color w:val="A6A6A6" w:themeColor="background1" w:themeShade="A6"/>
                <w:sz w:val="16"/>
                <w:szCs w:val="16"/>
                <w:lang w:val="en-GB"/>
              </w:rPr>
              <w:t>SC003Q01TA</w:t>
            </w:r>
          </w:p>
        </w:tc>
        <w:tc>
          <w:tcPr>
            <w:tcW w:w="7797" w:type="dxa"/>
            <w:gridSpan w:val="2"/>
            <w:hideMark/>
          </w:tcPr>
          <w:p w:rsidR="00E81AC4" w:rsidRPr="006E12A2" w:rsidRDefault="00E81AC4" w:rsidP="00E81AC4">
            <w:pPr>
              <w:pStyle w:val="PISATabelleersteZeile"/>
            </w:pPr>
            <w:r w:rsidRPr="006E12A2">
              <w:t xml:space="preserve">What is the average size of </w:t>
            </w:r>
            <w:r>
              <w:t xml:space="preserve">mathematics </w:t>
            </w:r>
            <w:r w:rsidRPr="006E12A2">
              <w:t xml:space="preserve">classes in </w:t>
            </w:r>
            <w:r>
              <w:t>10</w:t>
            </w:r>
            <w:r w:rsidRPr="00C556B9">
              <w:rPr>
                <w:vertAlign w:val="superscript"/>
              </w:rPr>
              <w:t>th</w:t>
            </w:r>
            <w:r>
              <w:t xml:space="preserve"> grade</w:t>
            </w:r>
            <w:r w:rsidRPr="006E12A2">
              <w:t xml:space="preserve"> in your school?</w:t>
            </w:r>
          </w:p>
        </w:tc>
      </w:tr>
      <w:tr w:rsidR="00E81AC4" w:rsidRPr="006E12A2" w:rsidTr="00E81AC4">
        <w:trPr>
          <w:trHeight w:val="567"/>
        </w:trPr>
        <w:tc>
          <w:tcPr>
            <w:tcW w:w="1383" w:type="dxa"/>
          </w:tcPr>
          <w:p w:rsidR="00E81AC4" w:rsidRPr="006E12A2" w:rsidRDefault="00E81AC4" w:rsidP="00E81AC4">
            <w:pPr>
              <w:pStyle w:val="PISATabelleAnmerkung"/>
            </w:pPr>
          </w:p>
        </w:tc>
        <w:tc>
          <w:tcPr>
            <w:tcW w:w="7797" w:type="dxa"/>
            <w:gridSpan w:val="2"/>
            <w:vAlign w:val="center"/>
            <w:hideMark/>
          </w:tcPr>
          <w:p w:rsidR="00E81AC4" w:rsidRPr="006E12A2" w:rsidRDefault="00E81AC4" w:rsidP="00E81AC4">
            <w:pPr>
              <w:pStyle w:val="PISATabelleAnmerkung"/>
            </w:pPr>
            <w:r w:rsidRPr="006E12A2">
              <w:t>(Please select one response.)</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15 students or fewer</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1</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16-20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2</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21-25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3</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26-30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4</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31-35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5</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36-40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6</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41-45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7</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46-50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8</w:t>
            </w:r>
          </w:p>
        </w:tc>
      </w:tr>
      <w:tr w:rsidR="00E81AC4" w:rsidRPr="006E12A2" w:rsidTr="00E81AC4">
        <w:trPr>
          <w:trHeight w:val="567"/>
        </w:trPr>
        <w:tc>
          <w:tcPr>
            <w:tcW w:w="1383" w:type="dxa"/>
            <w:vAlign w:val="center"/>
          </w:tcPr>
          <w:p w:rsidR="00E81AC4" w:rsidRPr="006E12A2" w:rsidRDefault="00E81AC4" w:rsidP="00E81AC4">
            <w:pPr>
              <w:pStyle w:val="PISATabelleNummerierung"/>
              <w:rPr>
                <w:sz w:val="28"/>
              </w:rPr>
            </w:pPr>
          </w:p>
        </w:tc>
        <w:tc>
          <w:tcPr>
            <w:tcW w:w="6663" w:type="dxa"/>
            <w:vAlign w:val="center"/>
            <w:hideMark/>
          </w:tcPr>
          <w:p w:rsidR="00E81AC4" w:rsidRPr="006E12A2" w:rsidRDefault="00E81AC4" w:rsidP="00E81AC4">
            <w:pPr>
              <w:pStyle w:val="PISATabelleInhalt"/>
              <w:widowControl w:val="0"/>
              <w:spacing w:line="276" w:lineRule="auto"/>
              <w:rPr>
                <w:rFonts w:cs="Times New Roman"/>
                <w:sz w:val="28"/>
                <w:szCs w:val="24"/>
              </w:rPr>
            </w:pPr>
            <w:r w:rsidRPr="006E12A2">
              <w:rPr>
                <w:rFonts w:cs="Times New Roman"/>
                <w:sz w:val="28"/>
                <w:szCs w:val="24"/>
              </w:rPr>
              <w:t xml:space="preserve">More than 50 students </w:t>
            </w:r>
          </w:p>
        </w:tc>
        <w:tc>
          <w:tcPr>
            <w:tcW w:w="1134" w:type="dxa"/>
            <w:vAlign w:val="center"/>
            <w:hideMark/>
          </w:tcPr>
          <w:p w:rsidR="00E81AC4" w:rsidRPr="006E12A2" w:rsidRDefault="00E81AC4" w:rsidP="00E81AC4">
            <w:pPr>
              <w:widowControl w:val="0"/>
              <w:jc w:val="center"/>
              <w:rPr>
                <w:rFonts w:ascii="InfoTextRegular-Roman" w:hAnsi="InfoTextRegular-Roman"/>
                <w:sz w:val="28"/>
                <w:szCs w:val="24"/>
                <w:lang w:val="en-GB"/>
              </w:rPr>
            </w:pPr>
            <w:r w:rsidRPr="00E81AC4">
              <w:rPr>
                <w:rFonts w:ascii="InfoTextRegular-Roman" w:hAnsi="InfoTextRegular-Roman"/>
                <w:outline/>
                <w:color w:val="000000"/>
                <w:sz w:val="28"/>
                <w:szCs w:val="36"/>
                <w:lang w:val="en-GB"/>
                <w14:textOutline w14:w="9525" w14:cap="flat" w14:cmpd="sng" w14:algn="ctr">
                  <w14:solidFill>
                    <w14:srgbClr w14:val="000000"/>
                  </w14:solidFill>
                  <w14:prstDash w14:val="solid"/>
                  <w14:round/>
                </w14:textOutline>
                <w14:textFill>
                  <w14:noFill/>
                </w14:textFill>
              </w:rPr>
              <w:sym w:font="Wingdings" w:char="F06E"/>
            </w:r>
            <w:r w:rsidRPr="006E12A2">
              <w:rPr>
                <w:rStyle w:val="PISATabelleInhaltZchn"/>
                <w:rFonts w:eastAsiaTheme="majorEastAsia"/>
                <w:sz w:val="28"/>
                <w:szCs w:val="24"/>
                <w:vertAlign w:val="subscript"/>
              </w:rPr>
              <w:t>9</w:t>
            </w:r>
          </w:p>
        </w:tc>
      </w:tr>
    </w:tbl>
    <w:p w:rsidR="00E81AC4" w:rsidRPr="006E12A2" w:rsidRDefault="00E81AC4" w:rsidP="00E81AC4">
      <w:pPr>
        <w:rPr>
          <w:lang w:val="en-GB"/>
        </w:rPr>
      </w:pPr>
    </w:p>
    <w:tbl>
      <w:tblPr>
        <w:tblW w:w="9180" w:type="dxa"/>
        <w:tblLayout w:type="fixed"/>
        <w:tblLook w:val="0000" w:firstRow="0" w:lastRow="0" w:firstColumn="0" w:lastColumn="0" w:noHBand="0" w:noVBand="0"/>
      </w:tblPr>
      <w:tblGrid>
        <w:gridCol w:w="1384"/>
        <w:gridCol w:w="7796"/>
      </w:tblGrid>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r w:rsidRPr="006E12A2">
              <w:t>SC164</w:t>
            </w:r>
          </w:p>
        </w:tc>
        <w:tc>
          <w:tcPr>
            <w:tcW w:w="7796" w:type="dxa"/>
          </w:tcPr>
          <w:p w:rsidR="00E81AC4" w:rsidRPr="006E12A2" w:rsidRDefault="00E81AC4" w:rsidP="00E81AC4">
            <w:pPr>
              <w:pStyle w:val="PISATabelleersteZeile"/>
            </w:pPr>
            <w:r w:rsidRPr="006E12A2">
              <w:t xml:space="preserve">In the last full academic year, what proportion of students in your school’s final grade left school without </w:t>
            </w:r>
            <w:r w:rsidRPr="00CE79F7">
              <w:t>a diploma or alternative credential (e.g., a GED)?</w:t>
            </w:r>
          </w:p>
        </w:tc>
      </w:tr>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796" w:type="dxa"/>
          </w:tcPr>
          <w:p w:rsidR="00E81AC4" w:rsidRPr="006E12A2" w:rsidRDefault="00E81AC4" w:rsidP="00E81AC4">
            <w:pPr>
              <w:pStyle w:val="PISATabelleAnmerkung"/>
            </w:pPr>
            <w:r w:rsidRPr="006E12A2">
              <w:t xml:space="preserve">(A </w:t>
            </w:r>
            <w:r>
              <w:t xml:space="preserve">diploma or alternative </w:t>
            </w:r>
            <w:r w:rsidRPr="006E12A2">
              <w:t>certificate allows students to enter post-school destinations such as university, technical, further</w:t>
            </w:r>
            <w:r>
              <w:t>,</w:t>
            </w:r>
            <w:r w:rsidRPr="006E12A2">
              <w:t xml:space="preserve"> or vocational education, apprenticeships or employment.)</w:t>
            </w:r>
          </w:p>
        </w:tc>
      </w:tr>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p>
        </w:tc>
        <w:tc>
          <w:tcPr>
            <w:tcW w:w="7796" w:type="dxa"/>
          </w:tcPr>
          <w:p w:rsidR="00E81AC4" w:rsidRPr="006E12A2" w:rsidRDefault="00E81AC4" w:rsidP="00E81AC4">
            <w:pPr>
              <w:pStyle w:val="PISATabelleAnmerkung"/>
            </w:pPr>
            <w:r w:rsidRPr="006E12A2">
              <w:t>(Please move the slider to the appropriate percentage. Select “0” (zero) if no students left without such a certificate.)</w:t>
            </w:r>
          </w:p>
        </w:tc>
      </w:tr>
      <w:tr w:rsidR="00E81AC4" w:rsidRPr="006E12A2" w:rsidTr="00E81AC4">
        <w:trPr>
          <w:trHeight w:val="567"/>
        </w:trPr>
        <w:tc>
          <w:tcPr>
            <w:tcW w:w="1384" w:type="dxa"/>
            <w:vAlign w:val="center"/>
          </w:tcPr>
          <w:p w:rsidR="00E81AC4" w:rsidRPr="006E12A2" w:rsidRDefault="00E81AC4" w:rsidP="00E81AC4">
            <w:pPr>
              <w:pStyle w:val="PISATabelleersteZeile"/>
              <w:rPr>
                <w:rFonts w:ascii="Arial" w:hAnsi="Arial" w:cs="Arial"/>
                <w:color w:val="595959" w:themeColor="text1" w:themeTint="A6"/>
                <w:sz w:val="16"/>
                <w:szCs w:val="16"/>
              </w:rPr>
            </w:pPr>
            <w:r w:rsidRPr="006E12A2">
              <w:rPr>
                <w:rFonts w:ascii="Arial" w:hAnsi="Arial" w:cs="Arial"/>
                <w:color w:val="595959" w:themeColor="text1" w:themeTint="A6"/>
                <w:sz w:val="16"/>
                <w:szCs w:val="16"/>
              </w:rPr>
              <w:t>SC164Q01HA</w:t>
            </w:r>
          </w:p>
        </w:tc>
        <w:tc>
          <w:tcPr>
            <w:tcW w:w="7796" w:type="dxa"/>
            <w:vAlign w:val="bottom"/>
          </w:tcPr>
          <w:p w:rsidR="00E81AC4" w:rsidRPr="006E12A2" w:rsidRDefault="00E81AC4" w:rsidP="00E81AC4">
            <w:pPr>
              <w:pStyle w:val="PISATabelleAntwortkategorien"/>
              <w:rPr>
                <w:rFonts w:ascii="InfoTextRegular-Roman" w:hAnsi="InfoTextRegular-Roman"/>
              </w:rPr>
            </w:pPr>
            <w:r w:rsidRPr="006E12A2">
              <w:rPr>
                <w:szCs w:val="24"/>
                <w:lang w:eastAsia="de-DE"/>
              </w:rPr>
              <w:t>_________________</w:t>
            </w:r>
            <w:r w:rsidRPr="006E12A2">
              <w:rPr>
                <w:rFonts w:ascii="InfoTextRegular-Roman" w:hAnsi="InfoTextRegular-Roman"/>
              </w:rPr>
              <w:t xml:space="preserve">% </w:t>
            </w:r>
            <w:r w:rsidRPr="006E12A2">
              <w:rPr>
                <w:rFonts w:ascii="DejaVuSans" w:hAnsi="DejaVuSans" w:cs="DejaVuSans"/>
                <w:i w:val="0"/>
                <w:color w:val="666666"/>
                <w:sz w:val="15"/>
                <w:szCs w:val="15"/>
              </w:rPr>
              <w:t>01</w:t>
            </w:r>
          </w:p>
        </w:tc>
      </w:tr>
    </w:tbl>
    <w:p w:rsidR="00E81AC4" w:rsidRPr="006E12A2" w:rsidRDefault="00E81AC4" w:rsidP="00E81AC4">
      <w:pPr>
        <w:rPr>
          <w:lang w:val="en-GB"/>
        </w:rPr>
      </w:pPr>
    </w:p>
    <w:p w:rsidR="00E81AC4" w:rsidRPr="006E12A2" w:rsidRDefault="00E81AC4" w:rsidP="00E81AC4">
      <w:pPr>
        <w:jc w:val="center"/>
        <w:rPr>
          <w:b/>
          <w:sz w:val="24"/>
          <w:lang w:val="en-GB"/>
        </w:rPr>
      </w:pPr>
      <w:r w:rsidRPr="006E12A2">
        <w:rPr>
          <w:b/>
          <w:sz w:val="24"/>
          <w:lang w:val="en-GB"/>
        </w:rPr>
        <w:t xml:space="preserve">Thank you for collecting this information. Please keep this document and enter the respective numbers into the online school questionnaire. </w:t>
      </w:r>
      <w:r>
        <w:rPr>
          <w:b/>
          <w:sz w:val="24"/>
          <w:lang w:val="en-GB"/>
        </w:rPr>
        <w:t xml:space="preserve">You will receive an email from PISAHelp@westat.com when the </w:t>
      </w:r>
      <w:r w:rsidRPr="006E12A2">
        <w:rPr>
          <w:b/>
          <w:sz w:val="24"/>
          <w:lang w:val="en-GB"/>
        </w:rPr>
        <w:t xml:space="preserve">online questionnaire </w:t>
      </w:r>
      <w:r>
        <w:rPr>
          <w:b/>
          <w:sz w:val="24"/>
          <w:lang w:val="en-GB"/>
        </w:rPr>
        <w:t xml:space="preserve">is </w:t>
      </w:r>
      <w:r w:rsidRPr="006E12A2">
        <w:rPr>
          <w:b/>
          <w:sz w:val="24"/>
          <w:lang w:val="en-GB"/>
        </w:rPr>
        <w:t>available</w:t>
      </w:r>
      <w:r>
        <w:rPr>
          <w:b/>
          <w:sz w:val="24"/>
          <w:lang w:val="en-GB"/>
        </w:rPr>
        <w:t>.</w:t>
      </w:r>
    </w:p>
    <w:p w:rsidR="00E81AC4" w:rsidRDefault="00E81AC4" w:rsidP="00E81AC4">
      <w:pPr>
        <w:spacing w:after="200" w:line="276" w:lineRule="auto"/>
        <w:jc w:val="left"/>
        <w:rPr>
          <w:lang w:val="en-GB"/>
        </w:rPr>
      </w:pPr>
      <w:r>
        <w:rPr>
          <w:lang w:val="en-GB"/>
        </w:rPr>
        <w:br w:type="page"/>
      </w:r>
    </w:p>
    <w:p w:rsidR="00E81AC4" w:rsidRPr="00F07448" w:rsidRDefault="00E81AC4" w:rsidP="00E81AC4">
      <w:pPr>
        <w:pBdr>
          <w:bottom w:val="single" w:sz="4" w:space="1" w:color="auto"/>
        </w:pBdr>
        <w:spacing w:after="120" w:line="240" w:lineRule="auto"/>
        <w:jc w:val="center"/>
        <w:rPr>
          <w:rFonts w:asciiTheme="minorHAnsi" w:hAnsiTheme="minorHAnsi"/>
          <w:b/>
          <w:sz w:val="40"/>
          <w:szCs w:val="40"/>
        </w:rPr>
      </w:pPr>
      <w:r w:rsidRPr="00F07448">
        <w:rPr>
          <w:rFonts w:asciiTheme="minorHAnsi" w:hAnsiTheme="minorHAnsi"/>
          <w:b/>
          <w:sz w:val="40"/>
          <w:szCs w:val="40"/>
        </w:rPr>
        <w:t xml:space="preserve">Appendix </w:t>
      </w:r>
      <w:r>
        <w:rPr>
          <w:rFonts w:asciiTheme="minorHAnsi" w:hAnsiTheme="minorHAnsi"/>
          <w:b/>
          <w:sz w:val="40"/>
          <w:szCs w:val="40"/>
        </w:rPr>
        <w:t>C</w:t>
      </w:r>
    </w:p>
    <w:p w:rsidR="00E81AC4" w:rsidRDefault="00E81AC4" w:rsidP="00E81AC4">
      <w:pPr>
        <w:spacing w:before="120"/>
        <w:jc w:val="center"/>
        <w:rPr>
          <w:rFonts w:asciiTheme="minorHAnsi" w:hAnsiTheme="minorHAnsi" w:cs="Calibri"/>
          <w:b/>
          <w:bCs/>
          <w:sz w:val="40"/>
          <w:szCs w:val="40"/>
        </w:rPr>
      </w:pPr>
      <w:r>
        <w:rPr>
          <w:rFonts w:asciiTheme="minorHAnsi" w:hAnsiTheme="minorHAnsi" w:cs="Calibri"/>
          <w:b/>
          <w:bCs/>
          <w:sz w:val="40"/>
          <w:szCs w:val="40"/>
        </w:rPr>
        <w:t>PISA 2021 E-Filing Instructions</w:t>
      </w: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before="120"/>
        <w:jc w:val="center"/>
        <w:rPr>
          <w:rFonts w:asciiTheme="minorHAnsi" w:hAnsiTheme="minorHAnsi" w:cs="Calibri"/>
          <w:b/>
          <w:bCs/>
          <w:sz w:val="40"/>
          <w:szCs w:val="40"/>
        </w:rPr>
      </w:pPr>
    </w:p>
    <w:p w:rsidR="00E81AC4" w:rsidRDefault="00E81AC4" w:rsidP="00E81AC4">
      <w:pPr>
        <w:spacing w:after="160"/>
        <w:rPr>
          <w:rFonts w:asciiTheme="minorHAnsi" w:hAnsiTheme="minorHAnsi" w:cs="Calibri"/>
          <w:b/>
          <w:bCs/>
          <w:sz w:val="40"/>
          <w:szCs w:val="40"/>
        </w:rPr>
      </w:pPr>
      <w:r>
        <w:rPr>
          <w:rFonts w:asciiTheme="minorHAnsi" w:hAnsiTheme="minorHAnsi" w:cs="Calibri"/>
          <w:b/>
          <w:bCs/>
          <w:sz w:val="40"/>
          <w:szCs w:val="40"/>
        </w:rPr>
        <w:br w:type="page"/>
      </w:r>
      <w:r w:rsidR="00513957">
        <w:rPr>
          <w:rFonts w:asciiTheme="minorHAnsi" w:hAnsiTheme="minorHAnsi" w:cs="Calibri"/>
          <w:b/>
          <w:bCs/>
          <w:noProof/>
          <w:sz w:val="40"/>
          <w:szCs w:val="40"/>
        </w:rPr>
        <mc:AlternateContent>
          <mc:Choice Requires="wps">
            <w:drawing>
              <wp:anchor distT="0" distB="0" distL="114300" distR="114300" simplePos="0" relativeHeight="251683840" behindDoc="0" locked="0" layoutInCell="1" allowOverlap="1" wp14:anchorId="714516B1" wp14:editId="02847778">
                <wp:simplePos x="0" y="0"/>
                <wp:positionH relativeFrom="column">
                  <wp:posOffset>3108960</wp:posOffset>
                </wp:positionH>
                <wp:positionV relativeFrom="paragraph">
                  <wp:posOffset>1375409</wp:posOffset>
                </wp:positionV>
                <wp:extent cx="952500" cy="447675"/>
                <wp:effectExtent l="0" t="0" r="0" b="9525"/>
                <wp:wrapNone/>
                <wp:docPr id="12" name="Rectangle 12"/>
                <wp:cNvGraphicFramePr/>
                <a:graphic xmlns:a="http://schemas.openxmlformats.org/drawingml/2006/main">
                  <a:graphicData uri="http://schemas.microsoft.com/office/word/2010/wordprocessingShape">
                    <wps:wsp>
                      <wps:cNvSpPr/>
                      <wps:spPr>
                        <a:xfrm>
                          <a:off x="0" y="0"/>
                          <a:ext cx="95250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123" w:rsidRPr="00F42053" w:rsidRDefault="003F7123" w:rsidP="00A8640F">
                            <w:pPr>
                              <w:jc w:val="left"/>
                              <w:rPr>
                                <w:rFonts w:ascii="Arial" w:hAnsi="Arial" w:cs="Arial"/>
                                <w:b/>
                                <w:color w:val="1F497D" w:themeColor="text2"/>
                                <w:sz w:val="48"/>
                                <w:szCs w:val="48"/>
                              </w:rPr>
                            </w:pPr>
                            <w:r w:rsidRPr="00F42053">
                              <w:rPr>
                                <w:rFonts w:ascii="Arial" w:hAnsi="Arial" w:cs="Arial"/>
                                <w:b/>
                                <w:color w:val="1F497D" w:themeColor="text2"/>
                                <w:sz w:val="48"/>
                                <w:szCs w:val="48"/>
                              </w:rPr>
                              <w:t xml:space="preserve">2021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71" style="position:absolute;left:0;text-align:left;margin-left:244.8pt;margin-top:108.3pt;width:7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" fillcolor="white [3212]" stroked="f" strokeweight="2pt">
                <v:textbox>
                  <w:txbxContent>
                    <w:p w:rsidR="003F7123" w:rsidRPr="00F42053" w:rsidRDefault="003F7123" w:rsidP="00A8640F">
                      <w:pPr>
                        <w:jc w:val="left"/>
                        <w:rPr>
                          <w:rFonts w:ascii="Arial" w:hAnsi="Arial" w:cs="Arial"/>
                          <w:b/>
                          <w:color w:val="1F497D" w:themeColor="text2"/>
                          <w:sz w:val="48"/>
                          <w:szCs w:val="48"/>
                        </w:rPr>
                      </w:pPr>
                      <w:r w:rsidRPr="00F42053">
                        <w:rPr>
                          <w:rFonts w:ascii="Arial" w:hAnsi="Arial" w:cs="Arial"/>
                          <w:b/>
                          <w:color w:val="1F497D" w:themeColor="text2"/>
                          <w:sz w:val="48"/>
                          <w:szCs w:val="48"/>
                        </w:rPr>
                        <w:t xml:space="preserve">2021 </w:t>
                      </w:r>
                    </w:p>
                  </w:txbxContent>
                </v:textbox>
              </v:rect>
            </w:pict>
          </mc:Fallback>
        </mc:AlternateContent>
      </w:r>
      <w:r w:rsidR="007B2CAE" w:rsidRPr="007B2CAE">
        <w:rPr>
          <w:noProof/>
        </w:rPr>
        <w:drawing>
          <wp:anchor distT="0" distB="0" distL="114300" distR="114300" simplePos="0" relativeHeight="251692032" behindDoc="0" locked="0" layoutInCell="1" allowOverlap="1" wp14:anchorId="2EE7F11D" wp14:editId="1319BA0F">
            <wp:simplePos x="0" y="0"/>
            <wp:positionH relativeFrom="column">
              <wp:posOffset>318135</wp:posOffset>
            </wp:positionH>
            <wp:positionV relativeFrom="paragraph">
              <wp:posOffset>2270760</wp:posOffset>
            </wp:positionV>
            <wp:extent cx="791766" cy="1666875"/>
            <wp:effectExtent l="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95977" cy="1675740"/>
                    </a:xfrm>
                    <a:prstGeom prst="rect">
                      <a:avLst/>
                    </a:prstGeom>
                  </pic:spPr>
                </pic:pic>
              </a:graphicData>
            </a:graphic>
            <wp14:sizeRelH relativeFrom="margin">
              <wp14:pctWidth>0</wp14:pctWidth>
            </wp14:sizeRelH>
            <wp14:sizeRelV relativeFrom="margin">
              <wp14:pctHeight>0</wp14:pctHeight>
            </wp14:sizeRelV>
          </wp:anchor>
        </w:drawing>
      </w:r>
      <w:r w:rsidR="007B2CAE" w:rsidRPr="007B2CAE">
        <w:rPr>
          <w:noProof/>
        </w:rPr>
        <w:t xml:space="preserve"> </w:t>
      </w:r>
      <w:r w:rsidRPr="00104EF7">
        <w:rPr>
          <w:rFonts w:asciiTheme="minorHAnsi" w:hAnsiTheme="minorHAnsi" w:cs="Calibri"/>
          <w:b/>
          <w:bCs/>
          <w:noProof/>
          <w:sz w:val="40"/>
          <w:szCs w:val="40"/>
        </w:rPr>
        <w:drawing>
          <wp:inline distT="0" distB="0" distL="0" distR="0" wp14:anchorId="5D0397BB" wp14:editId="6DE0C94E">
            <wp:extent cx="6385131" cy="8270543"/>
            <wp:effectExtent l="19050" t="19050" r="15875" b="16510"/>
            <wp:docPr id="382" name="Picture 382" descr="\\westat.com\DFS\PISA2018US\Task 3 Data Collection\Training\TA\Manual\PISA2018FT_Efiling_Instructions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com\DFS\PISA2018US\Task 3 Data Collection\Training\TA\Manual\PISA2018FT_Efiling_Instructions_Page_0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4102" cy="8282163"/>
                    </a:xfrm>
                    <a:prstGeom prst="rect">
                      <a:avLst/>
                    </a:prstGeom>
                    <a:noFill/>
                    <a:ln>
                      <a:solidFill>
                        <a:schemeClr val="tx1"/>
                      </a:solidFill>
                    </a:ln>
                  </pic:spPr>
                </pic:pic>
              </a:graphicData>
            </a:graphic>
          </wp:inline>
        </w:drawing>
      </w:r>
    </w:p>
    <w:p w:rsidR="00E81AC4" w:rsidRDefault="00E81AC4" w:rsidP="00E81AC4">
      <w:pPr>
        <w:spacing w:after="160"/>
        <w:rPr>
          <w:lang w:val="en-GB"/>
        </w:rPr>
      </w:pPr>
    </w:p>
    <w:p w:rsidR="007E7931" w:rsidRDefault="007E7931" w:rsidP="00E81AC4">
      <w:pPr>
        <w:spacing w:after="160"/>
        <w:rPr>
          <w:lang w:val="en-GB"/>
        </w:rPr>
      </w:pPr>
    </w:p>
    <w:p w:rsidR="00724B8B" w:rsidRDefault="00724B8B" w:rsidP="00724B8B">
      <w:pPr>
        <w:pStyle w:val="Default"/>
        <w:tabs>
          <w:tab w:val="left" w:leader="dot" w:pos="8460"/>
        </w:tabs>
        <w:rPr>
          <w:rFonts w:ascii="Cambria" w:hAnsi="Cambria" w:cs="Cambria"/>
          <w:b/>
          <w:bCs/>
          <w:sz w:val="23"/>
          <w:szCs w:val="23"/>
        </w:rPr>
      </w:pPr>
      <w:r>
        <w:rPr>
          <w:rFonts w:ascii="Cambria" w:hAnsi="Cambria" w:cs="Cambria"/>
          <w:b/>
          <w:bCs/>
          <w:sz w:val="23"/>
          <w:szCs w:val="23"/>
        </w:rPr>
        <w:t>PREPARE ELECTRONIC STUDENT FILE (E-FILE)........................................................</w:t>
      </w:r>
      <w:r>
        <w:rPr>
          <w:rFonts w:ascii="Cambria" w:hAnsi="Cambria" w:cs="Cambria"/>
          <w:b/>
          <w:bCs/>
          <w:sz w:val="23"/>
          <w:szCs w:val="23"/>
        </w:rPr>
        <w:tab/>
        <w:t>1</w:t>
      </w:r>
    </w:p>
    <w:p w:rsidR="00724B8B" w:rsidRDefault="00724B8B" w:rsidP="00724B8B">
      <w:pPr>
        <w:pStyle w:val="Default"/>
        <w:tabs>
          <w:tab w:val="left" w:leader="dot" w:pos="8460"/>
        </w:tabs>
        <w:ind w:left="180"/>
        <w:rPr>
          <w:sz w:val="20"/>
          <w:szCs w:val="20"/>
        </w:rPr>
      </w:pPr>
      <w:r>
        <w:rPr>
          <w:sz w:val="20"/>
          <w:szCs w:val="20"/>
        </w:rPr>
        <w:t>Step 1: Identify ALL students at your school who meet the eligibility criteria......................................</w:t>
      </w:r>
      <w:r>
        <w:rPr>
          <w:sz w:val="20"/>
          <w:szCs w:val="20"/>
        </w:rPr>
        <w:tab/>
        <w:t>1</w:t>
      </w:r>
    </w:p>
    <w:p w:rsidR="00724B8B" w:rsidRDefault="00724B8B" w:rsidP="00724B8B">
      <w:pPr>
        <w:pStyle w:val="Default"/>
        <w:tabs>
          <w:tab w:val="left" w:leader="dot" w:pos="8460"/>
        </w:tabs>
        <w:ind w:left="180"/>
        <w:rPr>
          <w:sz w:val="20"/>
          <w:szCs w:val="20"/>
        </w:rPr>
      </w:pPr>
      <w:r>
        <w:rPr>
          <w:sz w:val="20"/>
          <w:szCs w:val="20"/>
        </w:rPr>
        <w:t>Step 2: List each of the eligible students................................................................................................</w:t>
      </w:r>
      <w:r>
        <w:rPr>
          <w:sz w:val="20"/>
          <w:szCs w:val="20"/>
        </w:rPr>
        <w:tab/>
        <w:t>1</w:t>
      </w:r>
    </w:p>
    <w:p w:rsidR="00724B8B" w:rsidRDefault="00724B8B" w:rsidP="00724B8B">
      <w:pPr>
        <w:pStyle w:val="Default"/>
        <w:tabs>
          <w:tab w:val="left" w:leader="dot" w:pos="8460"/>
        </w:tabs>
        <w:rPr>
          <w:b/>
          <w:bCs/>
          <w:sz w:val="20"/>
          <w:szCs w:val="20"/>
        </w:rPr>
      </w:pPr>
    </w:p>
    <w:p w:rsidR="00724B8B" w:rsidRDefault="00724B8B" w:rsidP="00724B8B">
      <w:pPr>
        <w:pStyle w:val="Default"/>
        <w:tabs>
          <w:tab w:val="left" w:leader="dot" w:pos="8460"/>
        </w:tabs>
        <w:rPr>
          <w:b/>
          <w:bCs/>
          <w:sz w:val="20"/>
          <w:szCs w:val="20"/>
        </w:rPr>
      </w:pPr>
      <w:r>
        <w:rPr>
          <w:b/>
          <w:bCs/>
          <w:sz w:val="20"/>
          <w:szCs w:val="20"/>
        </w:rPr>
        <w:t xml:space="preserve"> Submitting your Electronic Student File............................................................................................</w:t>
      </w:r>
      <w:r>
        <w:rPr>
          <w:b/>
          <w:bCs/>
          <w:sz w:val="20"/>
          <w:szCs w:val="20"/>
        </w:rPr>
        <w:tab/>
        <w:t>2</w:t>
      </w:r>
    </w:p>
    <w:p w:rsidR="00724B8B" w:rsidRDefault="00724B8B" w:rsidP="00724B8B">
      <w:pPr>
        <w:pStyle w:val="Default"/>
        <w:tabs>
          <w:tab w:val="left" w:leader="dot" w:pos="8460"/>
        </w:tabs>
        <w:ind w:left="180"/>
        <w:rPr>
          <w:sz w:val="20"/>
          <w:szCs w:val="20"/>
        </w:rPr>
      </w:pPr>
      <w:r>
        <w:rPr>
          <w:sz w:val="20"/>
          <w:szCs w:val="20"/>
        </w:rPr>
        <w:t>Student E-File Step 1: Upload your file.....................................................................................................</w:t>
      </w:r>
      <w:r>
        <w:rPr>
          <w:sz w:val="20"/>
          <w:szCs w:val="20"/>
        </w:rPr>
        <w:tab/>
        <w:t>2</w:t>
      </w:r>
    </w:p>
    <w:p w:rsidR="00724B8B" w:rsidRDefault="00724B8B" w:rsidP="00724B8B">
      <w:pPr>
        <w:pStyle w:val="Default"/>
        <w:tabs>
          <w:tab w:val="left" w:leader="dot" w:pos="8460"/>
        </w:tabs>
        <w:ind w:left="180"/>
        <w:rPr>
          <w:sz w:val="20"/>
          <w:szCs w:val="20"/>
        </w:rPr>
      </w:pPr>
      <w:r>
        <w:rPr>
          <w:sz w:val="20"/>
          <w:szCs w:val="20"/>
        </w:rPr>
        <w:t>Student E-File Step 2: Identify your column contents..............................................................................</w:t>
      </w:r>
      <w:r>
        <w:rPr>
          <w:sz w:val="20"/>
          <w:szCs w:val="20"/>
        </w:rPr>
        <w:tab/>
        <w:t>2</w:t>
      </w:r>
    </w:p>
    <w:p w:rsidR="00724B8B" w:rsidRDefault="00724B8B" w:rsidP="00724B8B">
      <w:pPr>
        <w:pStyle w:val="Default"/>
        <w:tabs>
          <w:tab w:val="left" w:leader="dot" w:pos="8460"/>
        </w:tabs>
        <w:ind w:left="180"/>
        <w:rPr>
          <w:sz w:val="20"/>
          <w:szCs w:val="20"/>
        </w:rPr>
      </w:pPr>
      <w:r>
        <w:rPr>
          <w:sz w:val="20"/>
          <w:szCs w:val="20"/>
        </w:rPr>
        <w:t>Student E-File Step 3: Match your values to PISA codes..........................................................................</w:t>
      </w:r>
      <w:r>
        <w:rPr>
          <w:sz w:val="20"/>
          <w:szCs w:val="20"/>
        </w:rPr>
        <w:tab/>
        <w:t>3</w:t>
      </w:r>
    </w:p>
    <w:p w:rsidR="00724B8B" w:rsidRDefault="00724B8B" w:rsidP="00724B8B">
      <w:pPr>
        <w:pStyle w:val="Default"/>
        <w:tabs>
          <w:tab w:val="left" w:leader="dot" w:pos="8460"/>
        </w:tabs>
        <w:ind w:left="180"/>
        <w:rPr>
          <w:sz w:val="20"/>
          <w:szCs w:val="20"/>
        </w:rPr>
      </w:pPr>
      <w:r>
        <w:rPr>
          <w:sz w:val="20"/>
          <w:szCs w:val="20"/>
        </w:rPr>
        <w:t>Student E-File Step 4: Verify your E-File...............................................................................................</w:t>
      </w:r>
      <w:r>
        <w:rPr>
          <w:sz w:val="20"/>
          <w:szCs w:val="20"/>
        </w:rPr>
        <w:tab/>
        <w:t>4</w:t>
      </w:r>
    </w:p>
    <w:p w:rsidR="00724B8B" w:rsidRDefault="00724B8B" w:rsidP="00724B8B">
      <w:pPr>
        <w:pStyle w:val="Default"/>
        <w:tabs>
          <w:tab w:val="left" w:leader="dot" w:pos="8460"/>
        </w:tabs>
        <w:ind w:left="180"/>
        <w:rPr>
          <w:rFonts w:ascii="Cambria" w:hAnsi="Cambria" w:cs="Cambria"/>
          <w:b/>
          <w:bCs/>
          <w:sz w:val="23"/>
          <w:szCs w:val="23"/>
        </w:rPr>
      </w:pPr>
      <w:r w:rsidRPr="00781C6D">
        <w:rPr>
          <w:sz w:val="20"/>
          <w:szCs w:val="20"/>
        </w:rPr>
        <w:t>Online Student Data Checks</w:t>
      </w:r>
      <w:r w:rsidRPr="00781C6D">
        <w:rPr>
          <w:sz w:val="20"/>
          <w:szCs w:val="20"/>
        </w:rPr>
        <w:tab/>
        <w:t>5</w:t>
      </w:r>
    </w:p>
    <w:p w:rsidR="00724B8B" w:rsidRDefault="00724B8B" w:rsidP="00724B8B">
      <w:pPr>
        <w:pStyle w:val="Default"/>
        <w:tabs>
          <w:tab w:val="left" w:leader="dot" w:pos="8460"/>
        </w:tabs>
        <w:rPr>
          <w:b/>
          <w:bCs/>
          <w:sz w:val="20"/>
          <w:szCs w:val="20"/>
        </w:rPr>
      </w:pPr>
    </w:p>
    <w:p w:rsidR="00724B8B" w:rsidRPr="00F00E26" w:rsidRDefault="00724B8B" w:rsidP="00724B8B">
      <w:pPr>
        <w:pStyle w:val="BodyText1"/>
        <w:widowControl w:val="0"/>
        <w:rPr>
          <w:sz w:val="22"/>
          <w:szCs w:val="22"/>
          <w:lang w:val="en-GB"/>
        </w:rPr>
      </w:pPr>
      <w:r w:rsidRPr="00F00E26">
        <w:rPr>
          <w:rFonts w:eastAsiaTheme="minorEastAsia"/>
          <w:noProof/>
          <w:sz w:val="22"/>
          <w:szCs w:val="22"/>
          <w:lang w:val="en-GB"/>
        </w:rPr>
        <w:t xml:space="preserve">The National Center for Education Statistics (NCES) is authorized to conduct the Program for International Student Assessment (PISA) by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 </w:t>
      </w:r>
      <w:r w:rsidRPr="00F00E26">
        <w:rPr>
          <w:sz w:val="22"/>
          <w:szCs w:val="22"/>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240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2021, National </w:t>
      </w:r>
      <w:r w:rsidRPr="00F00E26">
        <w:rPr>
          <w:sz w:val="22"/>
          <w:szCs w:val="22"/>
        </w:rPr>
        <w:t xml:space="preserve">Center </w:t>
      </w:r>
      <w:r w:rsidRPr="00F00E26">
        <w:rPr>
          <w:sz w:val="22"/>
          <w:szCs w:val="22"/>
          <w:lang w:val="en-GB"/>
        </w:rPr>
        <w:t xml:space="preserve">for Education Statistics (NCES), Potomac </w:t>
      </w:r>
      <w:r w:rsidRPr="00F00E26">
        <w:rPr>
          <w:sz w:val="22"/>
          <w:szCs w:val="22"/>
        </w:rPr>
        <w:t xml:space="preserve">Center </w:t>
      </w:r>
      <w:r w:rsidRPr="00F00E26">
        <w:rPr>
          <w:sz w:val="22"/>
          <w:szCs w:val="22"/>
          <w:lang w:val="en-GB"/>
        </w:rPr>
        <w:t>Plaza, 550 12th Street, SW, Room 4007, Washington, DC 20202.</w:t>
      </w:r>
    </w:p>
    <w:p w:rsidR="00724B8B" w:rsidRPr="00AF372D" w:rsidRDefault="00724B8B" w:rsidP="00724B8B">
      <w:pPr>
        <w:pStyle w:val="BodyText1"/>
        <w:rPr>
          <w:sz w:val="22"/>
          <w:szCs w:val="22"/>
          <w:lang w:val="en-GB"/>
        </w:rPr>
      </w:pPr>
    </w:p>
    <w:p w:rsidR="00724B8B" w:rsidRPr="00AF372D" w:rsidRDefault="00724B8B" w:rsidP="00724B8B">
      <w:pPr>
        <w:pStyle w:val="BodyText1"/>
        <w:spacing w:before="0" w:after="0" w:line="240" w:lineRule="auto"/>
        <w:rPr>
          <w:sz w:val="22"/>
          <w:szCs w:val="22"/>
          <w:lang w:val="en-GB"/>
        </w:rPr>
      </w:pPr>
      <w:r w:rsidRPr="00AF372D">
        <w:rPr>
          <w:sz w:val="22"/>
          <w:szCs w:val="22"/>
          <w:lang w:val="en-GB"/>
        </w:rPr>
        <w:t>PISA 2021: Student Records Collection: 4 hours</w:t>
      </w:r>
    </w:p>
    <w:p w:rsidR="00724B8B" w:rsidRPr="00AF372D" w:rsidRDefault="00724B8B" w:rsidP="00724B8B">
      <w:pPr>
        <w:pStyle w:val="BodyText1"/>
        <w:spacing w:before="0" w:after="0" w:line="240" w:lineRule="auto"/>
        <w:rPr>
          <w:sz w:val="22"/>
          <w:szCs w:val="22"/>
          <w:lang w:val="en-GB"/>
        </w:rPr>
      </w:pPr>
      <w:r w:rsidRPr="00AF372D">
        <w:rPr>
          <w:sz w:val="22"/>
          <w:szCs w:val="22"/>
          <w:lang w:val="en-GB"/>
        </w:rPr>
        <w:t>OMB Clearance Number 1850-0755</w:t>
      </w:r>
    </w:p>
    <w:p w:rsidR="00724B8B" w:rsidRPr="00AF372D" w:rsidRDefault="00724B8B" w:rsidP="00724B8B">
      <w:pPr>
        <w:pStyle w:val="BodyText1"/>
        <w:spacing w:before="0" w:after="0" w:line="240" w:lineRule="auto"/>
        <w:rPr>
          <w:sz w:val="22"/>
          <w:szCs w:val="22"/>
          <w:lang w:val="en-GB"/>
        </w:rPr>
      </w:pPr>
      <w:r w:rsidRPr="00AF372D">
        <w:rPr>
          <w:sz w:val="22"/>
          <w:szCs w:val="22"/>
          <w:lang w:val="en-GB"/>
        </w:rPr>
        <w:t>Expiration Date: xx/xx/xxxx</w:t>
      </w:r>
    </w:p>
    <w:p w:rsidR="00724B8B" w:rsidRDefault="00724B8B" w:rsidP="00724B8B"/>
    <w:p w:rsidR="00724B8B" w:rsidRPr="00483C3B" w:rsidRDefault="00724B8B" w:rsidP="00724B8B">
      <w:pPr>
        <w:pStyle w:val="Heading1"/>
        <w:rPr>
          <w:rFonts w:ascii="Calibri" w:eastAsia="Calibri" w:hAnsi="Calibri" w:cs="Calibri"/>
          <w:color w:val="000000"/>
          <w:sz w:val="36"/>
          <w:szCs w:val="36"/>
          <w:u w:val="none"/>
        </w:rPr>
      </w:pPr>
      <w:r>
        <w:rPr>
          <w:sz w:val="36"/>
          <w:szCs w:val="36"/>
        </w:rPr>
        <w:br w:type="page"/>
      </w:r>
      <w:r w:rsidRPr="00483C3B">
        <w:rPr>
          <w:rFonts w:ascii="Calibri" w:eastAsia="Calibri" w:hAnsi="Calibri" w:cs="Calibri"/>
          <w:color w:val="000000"/>
          <w:sz w:val="36"/>
          <w:szCs w:val="36"/>
          <w:highlight w:val="lightGray"/>
          <w:u w:val="none"/>
        </w:rPr>
        <w:t>Preparing the PISA Electronic Student File (E-File)</w:t>
      </w:r>
      <w:r w:rsidRPr="00483C3B">
        <w:rPr>
          <w:rFonts w:ascii="Calibri" w:eastAsia="Calibri" w:hAnsi="Calibri" w:cs="Calibri"/>
          <w:color w:val="000000"/>
          <w:sz w:val="36"/>
          <w:szCs w:val="36"/>
          <w:u w:val="none"/>
        </w:rPr>
        <w:t xml:space="preserv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 w:val="32"/>
          <w:szCs w:val="32"/>
        </w:rPr>
      </w:pPr>
    </w:p>
    <w:p w:rsidR="00724B8B" w:rsidRPr="00483C3B" w:rsidRDefault="00724B8B" w:rsidP="00724B8B">
      <w:pPr>
        <w:autoSpaceDE w:val="0"/>
        <w:autoSpaceDN w:val="0"/>
        <w:adjustRightInd w:val="0"/>
        <w:spacing w:line="240" w:lineRule="auto"/>
        <w:jc w:val="left"/>
        <w:outlineLvl w:val="1"/>
        <w:rPr>
          <w:rFonts w:ascii="Calibri" w:eastAsia="Calibri" w:hAnsi="Calibri" w:cs="Calibri"/>
          <w:b/>
          <w:color w:val="000000"/>
          <w:sz w:val="28"/>
          <w:szCs w:val="28"/>
        </w:rPr>
      </w:pPr>
      <w:r w:rsidRPr="00483C3B">
        <w:rPr>
          <w:rFonts w:ascii="Calibri" w:eastAsia="Calibri" w:hAnsi="Calibri" w:cs="Calibri"/>
          <w:b/>
          <w:color w:val="000000"/>
          <w:sz w:val="28"/>
          <w:szCs w:val="28"/>
        </w:rPr>
        <w:t xml:space="preserve">Step 1: Identify ALL students at your school who meet the eligibility criteria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Criteria for PISA student eligibility are: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Enrolled in Grade 7 or higher, AND </w:t>
      </w:r>
    </w:p>
    <w:p w:rsidR="00724B8B" w:rsidRPr="00483C3B" w:rsidRDefault="00724B8B" w:rsidP="00724B8B">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Born </w:t>
      </w:r>
      <w:r w:rsidRPr="00483C3B">
        <w:rPr>
          <w:rFonts w:ascii="Calibri" w:eastAsia="Calibri" w:hAnsi="Calibri" w:cs="Calibri"/>
          <w:b/>
          <w:bCs/>
          <w:color w:val="000000"/>
          <w:szCs w:val="22"/>
        </w:rPr>
        <w:t xml:space="preserve">between </w:t>
      </w:r>
      <w:r>
        <w:rPr>
          <w:rFonts w:ascii="Calibri" w:eastAsia="Calibri" w:hAnsi="Calibri" w:cs="Calibri"/>
          <w:b/>
          <w:bCs/>
          <w:color w:val="000000"/>
          <w:szCs w:val="22"/>
        </w:rPr>
        <w:t>July 1, 2005</w:t>
      </w:r>
      <w:r w:rsidRPr="00483C3B">
        <w:rPr>
          <w:rFonts w:ascii="Calibri" w:eastAsia="Calibri" w:hAnsi="Calibri" w:cs="Calibri"/>
          <w:b/>
          <w:bCs/>
          <w:color w:val="000000"/>
          <w:szCs w:val="22"/>
        </w:rPr>
        <w:t xml:space="preserve"> and </w:t>
      </w:r>
      <w:r>
        <w:rPr>
          <w:rFonts w:ascii="Calibri" w:eastAsia="Calibri" w:hAnsi="Calibri" w:cs="Calibri"/>
          <w:b/>
          <w:bCs/>
          <w:color w:val="000000"/>
          <w:szCs w:val="22"/>
        </w:rPr>
        <w:t>June 30, 2006</w:t>
      </w:r>
      <w:r w:rsidRPr="00483C3B">
        <w:rPr>
          <w:rFonts w:ascii="Calibri" w:eastAsia="Calibri" w:hAnsi="Calibri" w:cs="Calibri"/>
          <w:color w:val="000000"/>
          <w:szCs w:val="22"/>
        </w:rPr>
        <w:t xml:space="preserv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PISA needs accurate information about all students at your school who meet the above criteria for student eligibility. Include all students, even those students who typically may be excluded from other testing programs, such as students with IEPs or 504 plans (SD), English language learners (ELL), or students with limited English proficiency (LEP). Do not include students who are known to be withdrawn on your list. All other eligible students </w:t>
      </w:r>
      <w:r w:rsidRPr="00483C3B">
        <w:rPr>
          <w:rFonts w:ascii="Calibri" w:eastAsia="Calibri" w:hAnsi="Calibri" w:cs="Calibri"/>
          <w:b/>
          <w:bCs/>
          <w:color w:val="000000"/>
          <w:szCs w:val="22"/>
        </w:rPr>
        <w:t xml:space="preserve">must </w:t>
      </w:r>
      <w:r w:rsidRPr="00483C3B">
        <w:rPr>
          <w:rFonts w:ascii="Calibri" w:eastAsia="Calibri" w:hAnsi="Calibri" w:cs="Calibri"/>
          <w:color w:val="000000"/>
          <w:szCs w:val="22"/>
        </w:rPr>
        <w:t xml:space="preserve">be added to your list of students. </w:t>
      </w:r>
    </w:p>
    <w:p w:rsidR="00724B8B" w:rsidRPr="00483C3B" w:rsidRDefault="00724B8B" w:rsidP="00724B8B">
      <w:pPr>
        <w:tabs>
          <w:tab w:val="left" w:pos="6873"/>
        </w:tabs>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ab/>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b/>
          <w:color w:val="000000"/>
          <w:sz w:val="28"/>
          <w:szCs w:val="28"/>
        </w:rPr>
        <w:t xml:space="preserve">Step 2: List each of the eligible students along with their demographic information </w:t>
      </w:r>
      <w:r w:rsidRPr="00483C3B">
        <w:rPr>
          <w:rFonts w:ascii="Calibri" w:eastAsia="Calibri" w:hAnsi="Calibri" w:cs="Calibri"/>
          <w:b/>
          <w:bCs/>
          <w:color w:val="000000"/>
          <w:szCs w:val="22"/>
        </w:rPr>
        <w:t xml:space="preserve">(see Figure 1 below for an example)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color w:val="000000"/>
          <w:szCs w:val="22"/>
        </w:rPr>
        <w:t>Using the Excel template provided on the MyPISA.us website (</w:t>
      </w:r>
      <w:r w:rsidRPr="00483C3B">
        <w:rPr>
          <w:rFonts w:ascii="Calibri" w:eastAsia="Calibri" w:hAnsi="Calibri" w:cs="Calibri"/>
          <w:color w:val="0000FF"/>
          <w:szCs w:val="22"/>
        </w:rPr>
        <w:t>www.MyPISA.us</w:t>
      </w:r>
      <w:r w:rsidRPr="00483C3B">
        <w:rPr>
          <w:rFonts w:ascii="Calibri" w:eastAsia="Calibri" w:hAnsi="Calibri" w:cs="Calibri"/>
          <w:color w:val="000000"/>
          <w:szCs w:val="22"/>
        </w:rPr>
        <w:t xml:space="preserve">), list students in your school who are eligible for PISA along with their demographic information.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first name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middle name (not required)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Student last name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Grade in school (Grade 7 – Grade 12 as applicable) </w:t>
      </w:r>
    </w:p>
    <w:p w:rsidR="00724B8B" w:rsidRPr="00483C3B" w:rsidRDefault="00724B8B"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sidRPr="00483C3B">
        <w:rPr>
          <w:rFonts w:ascii="Calibri" w:eastAsia="Calibri" w:hAnsi="Calibri" w:cs="Calibri"/>
          <w:color w:val="000000"/>
          <w:szCs w:val="22"/>
        </w:rPr>
        <w:t>Month of birth (M or MM; must be submitted in numeric format, not text (1 or 01 for JAN))</w:t>
      </w:r>
    </w:p>
    <w:p w:rsidR="00724B8B" w:rsidRPr="00483C3B" w:rsidRDefault="00D47926" w:rsidP="00724B8B">
      <w:pPr>
        <w:numPr>
          <w:ilvl w:val="0"/>
          <w:numId w:val="14"/>
        </w:numPr>
        <w:autoSpaceDE w:val="0"/>
        <w:autoSpaceDN w:val="0"/>
        <w:adjustRightInd w:val="0"/>
        <w:spacing w:after="10" w:line="240" w:lineRule="auto"/>
        <w:jc w:val="left"/>
        <w:rPr>
          <w:rFonts w:ascii="Calibri" w:eastAsia="Calibri" w:hAnsi="Calibri" w:cs="Calibri"/>
          <w:color w:val="000000"/>
          <w:szCs w:val="22"/>
        </w:rPr>
      </w:pPr>
      <w:r>
        <w:rPr>
          <w:rFonts w:ascii="Calibri" w:eastAsia="Calibri" w:hAnsi="Calibri" w:cs="Calibri"/>
          <w:color w:val="000000"/>
          <w:szCs w:val="22"/>
        </w:rPr>
        <w:t>Year of birth (YYYY: 2005</w:t>
      </w:r>
      <w:r w:rsidR="00724B8B" w:rsidRPr="00483C3B">
        <w:rPr>
          <w:rFonts w:ascii="Calibri" w:eastAsia="Calibri" w:hAnsi="Calibri" w:cs="Calibri"/>
          <w:color w:val="000000"/>
          <w:szCs w:val="22"/>
        </w:rPr>
        <w:t xml:space="preserve">) </w:t>
      </w:r>
    </w:p>
    <w:p w:rsidR="00724B8B" w:rsidRPr="00483C3B" w:rsidRDefault="00724B8B" w:rsidP="00724B8B">
      <w:pPr>
        <w:numPr>
          <w:ilvl w:val="0"/>
          <w:numId w:val="14"/>
        </w:numPr>
        <w:autoSpaceDE w:val="0"/>
        <w:autoSpaceDN w:val="0"/>
        <w:adjustRightInd w:val="0"/>
        <w:spacing w:after="200" w:line="240" w:lineRule="auto"/>
        <w:jc w:val="left"/>
        <w:rPr>
          <w:rFonts w:ascii="Calibri" w:eastAsia="Calibri" w:hAnsi="Calibri" w:cs="Calibri"/>
          <w:color w:val="000000"/>
          <w:szCs w:val="22"/>
        </w:rPr>
      </w:pPr>
      <w:r w:rsidRPr="00483C3B">
        <w:rPr>
          <w:rFonts w:ascii="Calibri" w:eastAsia="Calibri" w:hAnsi="Calibri" w:cs="Calibri"/>
          <w:color w:val="000000"/>
          <w:szCs w:val="22"/>
        </w:rPr>
        <w:t xml:space="preserve">Sex (numeric or text (1/2, F/M))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spacing w:after="200" w:line="276" w:lineRule="auto"/>
        <w:jc w:val="left"/>
        <w:rPr>
          <w:rFonts w:ascii="Calibri" w:eastAsia="Calibri" w:hAnsi="Calibri"/>
          <w:b/>
          <w:bCs/>
          <w:szCs w:val="22"/>
        </w:rPr>
      </w:pPr>
      <w:r w:rsidRPr="00483C3B">
        <w:rPr>
          <w:rFonts w:ascii="Calibri" w:eastAsia="Calibri" w:hAnsi="Calibri"/>
          <w:b/>
          <w:bCs/>
          <w:szCs w:val="22"/>
        </w:rPr>
        <w:t>Figure 1</w:t>
      </w:r>
      <w:r w:rsidRPr="00483C3B">
        <w:rPr>
          <w:rFonts w:ascii="Calibri" w:eastAsia="Calibri" w:hAnsi="Calibri"/>
          <w:szCs w:val="22"/>
        </w:rPr>
        <w:t xml:space="preserve">: </w:t>
      </w:r>
      <w:r w:rsidRPr="00483C3B">
        <w:rPr>
          <w:rFonts w:ascii="Calibri" w:eastAsia="Calibri" w:hAnsi="Calibri"/>
          <w:b/>
          <w:bCs/>
          <w:szCs w:val="22"/>
        </w:rPr>
        <w:t>Example of Electronic Student File</w:t>
      </w:r>
    </w:p>
    <w:p w:rsidR="00724B8B" w:rsidRPr="00483C3B" w:rsidRDefault="00724B8B" w:rsidP="00724B8B">
      <w:pPr>
        <w:spacing w:after="200" w:line="276" w:lineRule="auto"/>
        <w:jc w:val="center"/>
        <w:rPr>
          <w:rFonts w:ascii="Calibri" w:eastAsia="Calibri" w:hAnsi="Calibri"/>
          <w:szCs w:val="22"/>
        </w:rPr>
      </w:pPr>
      <w:r w:rsidRPr="00721531">
        <w:rPr>
          <w:noProof/>
        </w:rPr>
        <w:drawing>
          <wp:inline distT="0" distB="0" distL="0" distR="0" wp14:anchorId="6397B683" wp14:editId="4E419F1F">
            <wp:extent cx="5865764" cy="17240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69076" cy="1724998"/>
                    </a:xfrm>
                    <a:prstGeom prst="rect">
                      <a:avLst/>
                    </a:prstGeom>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Default="00724B8B" w:rsidP="00724B8B">
      <w:pPr>
        <w:spacing w:after="200" w:line="276" w:lineRule="auto"/>
        <w:jc w:val="left"/>
        <w:rPr>
          <w:rFonts w:ascii="Calibri" w:eastAsia="Calibri" w:hAnsi="Calibri"/>
          <w:szCs w:val="22"/>
        </w:rPr>
      </w:pPr>
      <w:r>
        <w:rPr>
          <w:rFonts w:ascii="Calibri" w:eastAsia="Calibri" w:hAnsi="Calibri"/>
          <w:szCs w:val="22"/>
        </w:rPr>
        <w:br w:type="page"/>
      </w:r>
    </w:p>
    <w:p w:rsidR="00724B8B" w:rsidRPr="00483C3B" w:rsidRDefault="00724B8B" w:rsidP="00724B8B">
      <w:pPr>
        <w:shd w:val="clear" w:color="auto" w:fill="D9D9D9"/>
        <w:autoSpaceDE w:val="0"/>
        <w:autoSpaceDN w:val="0"/>
        <w:adjustRightInd w:val="0"/>
        <w:spacing w:line="240" w:lineRule="auto"/>
        <w:jc w:val="left"/>
        <w:outlineLvl w:val="0"/>
        <w:rPr>
          <w:rFonts w:ascii="Calibri" w:eastAsia="Calibri" w:hAnsi="Calibri" w:cs="Calibri"/>
          <w:color w:val="000000"/>
          <w:sz w:val="36"/>
          <w:szCs w:val="36"/>
        </w:rPr>
      </w:pPr>
      <w:r w:rsidRPr="00483C3B">
        <w:rPr>
          <w:rFonts w:ascii="Calibri" w:eastAsia="Calibri" w:hAnsi="Calibri" w:cs="Calibri"/>
          <w:color w:val="000000"/>
          <w:sz w:val="36"/>
          <w:szCs w:val="36"/>
        </w:rPr>
        <w:t xml:space="preserve">Submitting the PISA Electronic Student File (E-File) </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r w:rsidRPr="00483C3B">
        <w:rPr>
          <w:rFonts w:ascii="Calibri" w:eastAsia="Calibri" w:hAnsi="Calibri" w:cs="Calibri"/>
          <w:b/>
          <w:color w:val="000000"/>
          <w:sz w:val="28"/>
          <w:szCs w:val="28"/>
        </w:rPr>
        <w:t>Step 1: Upload file.</w:t>
      </w:r>
      <w:r w:rsidRPr="00483C3B">
        <w:rPr>
          <w:rFonts w:ascii="Calibri" w:eastAsia="Calibri" w:hAnsi="Calibri" w:cs="Calibri"/>
          <w:color w:val="000000"/>
          <w:sz w:val="24"/>
          <w:szCs w:val="24"/>
        </w:rPr>
        <w:t xml:space="preserve"> </w:t>
      </w:r>
      <w:r w:rsidRPr="00483C3B">
        <w:rPr>
          <w:rFonts w:ascii="Calibri" w:eastAsia="Calibri" w:hAnsi="Calibri" w:cs="Calibri"/>
          <w:color w:val="000000"/>
          <w:szCs w:val="22"/>
        </w:rPr>
        <w:t xml:space="preserve">After you have created and saved your student E-File, proceed to </w:t>
      </w:r>
      <w:hyperlink r:id="rId103" w:history="1">
        <w:r w:rsidRPr="00483C3B">
          <w:rPr>
            <w:rFonts w:ascii="Calibri" w:eastAsia="Calibri" w:hAnsi="Calibri" w:cs="Calibri"/>
            <w:color w:val="0000FF"/>
            <w:szCs w:val="22"/>
            <w:u w:val="single"/>
          </w:rPr>
          <w:t>www.MyPISA.us</w:t>
        </w:r>
      </w:hyperlink>
      <w:r w:rsidRPr="00483C3B">
        <w:rPr>
          <w:rFonts w:ascii="Calibri" w:eastAsia="Calibri" w:hAnsi="Calibri" w:cs="Calibri"/>
          <w:color w:val="000000"/>
          <w:szCs w:val="22"/>
        </w:rPr>
        <w:t>.</w:t>
      </w:r>
      <w:r>
        <w:rPr>
          <w:rFonts w:ascii="Calibri" w:eastAsia="Calibri" w:hAnsi="Calibri" w:cs="Calibri"/>
          <w:color w:val="000000"/>
          <w:szCs w:val="22"/>
        </w:rPr>
        <w:t xml:space="preserve"> </w:t>
      </w:r>
      <w:r w:rsidRPr="00483C3B">
        <w:rPr>
          <w:rFonts w:ascii="Calibri" w:eastAsia="Calibri" w:hAnsi="Calibri" w:cs="Calibri"/>
          <w:color w:val="000000"/>
          <w:szCs w:val="22"/>
        </w:rPr>
        <w:t>Once you have logged in, click the ‘Submit Student List’ link on the left side of the page (Box 1 below). Then click the “Browse” button to locate your file (box 2 below). Once you’ve located the file and clicked ok, click “Upload”(box 3 below).</w:t>
      </w:r>
    </w:p>
    <w:p w:rsidR="00724B8B" w:rsidRPr="00483C3B" w:rsidRDefault="00724B8B" w:rsidP="00724B8B">
      <w:pPr>
        <w:autoSpaceDE w:val="0"/>
        <w:autoSpaceDN w:val="0"/>
        <w:adjustRightInd w:val="0"/>
        <w:spacing w:line="240" w:lineRule="auto"/>
        <w:jc w:val="left"/>
        <w:rPr>
          <w:rFonts w:ascii="Calibri" w:eastAsia="Calibri" w:hAnsi="Calibri" w:cs="Calibri"/>
          <w:color w:val="000000"/>
          <w:szCs w:val="22"/>
        </w:rPr>
      </w:pPr>
    </w:p>
    <w:p w:rsidR="00724B8B" w:rsidRPr="00483C3B" w:rsidRDefault="00724B8B" w:rsidP="00724B8B">
      <w:pPr>
        <w:autoSpaceDE w:val="0"/>
        <w:autoSpaceDN w:val="0"/>
        <w:adjustRightInd w:val="0"/>
        <w:spacing w:line="240" w:lineRule="auto"/>
        <w:jc w:val="left"/>
        <w:rPr>
          <w:rFonts w:ascii="Calibri" w:eastAsia="Calibri" w:hAnsi="Calibri" w:cs="Calibri"/>
          <w:b/>
          <w:color w:val="000000"/>
          <w:szCs w:val="22"/>
        </w:rPr>
      </w:pPr>
      <w:r w:rsidRPr="00483C3B">
        <w:rPr>
          <w:rFonts w:ascii="Calibri" w:eastAsia="Calibri" w:hAnsi="Calibri" w:cs="Calibri"/>
          <w:b/>
          <w:color w:val="000000"/>
          <w:szCs w:val="22"/>
        </w:rPr>
        <w:t>Exhibit 1. Submit Student List - initial screen</w:t>
      </w:r>
    </w:p>
    <w:p w:rsidR="00724B8B" w:rsidRPr="00483C3B" w:rsidRDefault="00724B8B" w:rsidP="00724B8B">
      <w:pPr>
        <w:autoSpaceDE w:val="0"/>
        <w:autoSpaceDN w:val="0"/>
        <w:adjustRightInd w:val="0"/>
        <w:spacing w:line="240" w:lineRule="auto"/>
        <w:jc w:val="center"/>
        <w:rPr>
          <w:rFonts w:ascii="Calibri" w:eastAsia="Calibri" w:hAnsi="Calibri" w:cs="Calibri"/>
          <w:color w:val="000000"/>
          <w:szCs w:val="22"/>
        </w:rPr>
      </w:pPr>
      <w:r w:rsidRPr="00483C3B">
        <w:rPr>
          <w:rFonts w:ascii="Calibri" w:eastAsia="Calibri" w:hAnsi="Calibri" w:cs="Calibri"/>
          <w:noProof/>
          <w:color w:val="000000"/>
          <w:sz w:val="24"/>
          <w:szCs w:val="24"/>
        </w:rPr>
        <mc:AlternateContent>
          <mc:Choice Requires="wpg">
            <w:drawing>
              <wp:anchor distT="0" distB="0" distL="114300" distR="114300" simplePos="0" relativeHeight="251687936" behindDoc="0" locked="0" layoutInCell="1" allowOverlap="1" wp14:anchorId="468258CE" wp14:editId="1195A9EF">
                <wp:simplePos x="0" y="0"/>
                <wp:positionH relativeFrom="column">
                  <wp:posOffset>1004570</wp:posOffset>
                </wp:positionH>
                <wp:positionV relativeFrom="paragraph">
                  <wp:posOffset>1182370</wp:posOffset>
                </wp:positionV>
                <wp:extent cx="3143250" cy="1558925"/>
                <wp:effectExtent l="0" t="0" r="19050" b="22225"/>
                <wp:wrapNone/>
                <wp:docPr id="34" name="Group 34"/>
                <wp:cNvGraphicFramePr/>
                <a:graphic xmlns:a="http://schemas.openxmlformats.org/drawingml/2006/main">
                  <a:graphicData uri="http://schemas.microsoft.com/office/word/2010/wordprocessingGroup">
                    <wpg:wgp>
                      <wpg:cNvGrpSpPr/>
                      <wpg:grpSpPr>
                        <a:xfrm>
                          <a:off x="0" y="0"/>
                          <a:ext cx="3143250" cy="1558925"/>
                          <a:chOff x="0" y="0"/>
                          <a:chExt cx="3400425" cy="1495425"/>
                        </a:xfrm>
                      </wpg:grpSpPr>
                      <wps:wsp>
                        <wps:cNvPr id="35" name="Oval 35"/>
                        <wps:cNvSpPr/>
                        <wps:spPr>
                          <a:xfrm>
                            <a:off x="2657475" y="857250"/>
                            <a:ext cx="742950" cy="4857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161925" y="0"/>
                            <a:ext cx="762000" cy="2286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838200" y="1038225"/>
                            <a:ext cx="781050" cy="4572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90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724B8B">
                              <w:pPr>
                                <w:jc w:val="center"/>
                                <w:rPr>
                                  <w:color w:val="000000"/>
                                  <w:sz w:val="24"/>
                                  <w:szCs w:val="24"/>
                                </w:rPr>
                              </w:pPr>
                              <w:r w:rsidRPr="00483C3B">
                                <w:rPr>
                                  <w:color w:val="00000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62000" y="1114425"/>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724B8B">
                              <w:pPr>
                                <w:jc w:val="center"/>
                                <w:rPr>
                                  <w:color w:val="000000"/>
                                  <w:sz w:val="24"/>
                                  <w:szCs w:val="24"/>
                                </w:rPr>
                              </w:pPr>
                              <w:r w:rsidRPr="00483C3B">
                                <w:rPr>
                                  <w:color w:val="00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2543175" y="971550"/>
                            <a:ext cx="266700" cy="342900"/>
                          </a:xfrm>
                          <a:prstGeom prst="rect">
                            <a:avLst/>
                          </a:prstGeom>
                          <a:solidFill>
                            <a:srgbClr val="4BACC6">
                              <a:lumMod val="40000"/>
                              <a:lumOff val="60000"/>
                            </a:srgbClr>
                          </a:solidFill>
                          <a:ln w="25400" cap="flat" cmpd="sng" algn="ctr">
                            <a:solidFill>
                              <a:srgbClr val="4F81BD">
                                <a:shade val="50000"/>
                              </a:srgbClr>
                            </a:solidFill>
                            <a:prstDash val="solid"/>
                          </a:ln>
                          <a:effectLst/>
                        </wps:spPr>
                        <wps:txbx>
                          <w:txbxContent>
                            <w:p w:rsidR="003F7123" w:rsidRPr="00483C3B" w:rsidRDefault="003F7123" w:rsidP="00724B8B">
                              <w:pPr>
                                <w:jc w:val="center"/>
                                <w:rPr>
                                  <w:color w:val="000000"/>
                                  <w:sz w:val="24"/>
                                  <w:szCs w:val="24"/>
                                </w:rPr>
                              </w:pPr>
                              <w:r w:rsidRPr="00483C3B">
                                <w:rPr>
                                  <w:color w:val="00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72" style="position:absolute;left:0;text-align:left;margin-left:79.1pt;margin-top:93.1pt;width:247.5pt;height:122.75pt;z-index:251687936;mso-width-relative:margin;mso-height-relative:margin" coordsize="34004,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">
                <v:oval id="Oval 35" o:spid="_x0000_s1073" style="position:absolute;left:26574;top:8572;width:7430;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cTMQA&#10;AADbAAAADwAAAGRycy9kb3ducmV2LnhtbESPQYvCMBSE74L/ITzBi2hqRVm6RlFB7MVDdQWPb5u3&#10;bdnmpTRR6783Cwseh5n5hlmuO1OLO7WusqxgOolAEOdWV1wo+Drvxx8gnEfWWFsmBU9ysF71e0tM&#10;tH1wRveTL0SAsEtQQel9k0jp8pIMuoltiIP3Y1uDPsi2kLrFR4CbWsZRtJAGKw4LJTa0Kyn/Pd2M&#10;gu/YpbPR1c0vsb/U2eG4TattptRw0G0+QXjq/Dv83061gtkc/r6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7HEzEAAAA2wAAAA8AAAAAAAAAAAAAAAAAmAIAAGRycy9k&#10;b3ducmV2LnhtbFBLBQYAAAAABAAEAPUAAACJAwAAAAA=&#10;" filled="f" strokecolor="windowText" strokeweight="2pt"/>
                <v:oval id="Oval 36" o:spid="_x0000_s1074" style="position:absolute;left:1619;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CO8YA&#10;AADbAAAADwAAAGRycy9kb3ducmV2LnhtbESPzWrDMBCE74W+g9hCLqWRY9NQ3CihDpT4koPzAzlu&#10;rK1taq2Mpdru21eBQo7DzHzDrDaTacVAvWssK1jMIxDEpdUNVwpOx8+XNxDOI2tsLZOCX3KwWT8+&#10;rDDVduSChoOvRICwS1FB7X2XSunKmgy6ue2Ig/dle4M+yL6SuscxwE0r4yhaSoMNh4UaO9rWVH4f&#10;foyCa+zy5PniXs+xP7fFbp/lTVYoNXuaPt5BeJr8PfzfzrWCZAm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mCO8YAAADbAAAADwAAAAAAAAAAAAAAAACYAgAAZHJz&#10;L2Rvd25yZXYueG1sUEsFBgAAAAAEAAQA9QAAAIsDAAAAAA==&#10;" filled="f" strokecolor="windowText" strokeweight="2pt"/>
                <v:oval id="Oval 37" o:spid="_x0000_s1075" style="position:absolute;left:8382;top:10382;width:7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noMYA&#10;AADbAAAADwAAAGRycy9kb3ducmV2LnhtbESPT2vCQBTE7wW/w/IKvRTdNFKVmI1ooTQXD/EPeHxm&#10;n0lo9m3IbjX99l2h4HGYmd8w6WowrbhS7xrLCt4mEQji0uqGKwWH/ed4AcJ5ZI2tZVLwSw5W2egp&#10;xUTbGxd03flKBAi7BBXU3neJlK6syaCb2I44eBfbG/RB9pXUPd4C3LQyjqKZNNhwWKixo4+ayu/d&#10;j1Fwjl0+fT2592Psj23xtd3kzaZQ6uV5WC9BeBr8I/zfzrWC6Rzu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noMYAAADbAAAADwAAAAAAAAAAAAAAAACYAgAAZHJz&#10;L2Rvd25yZXYueG1sUEsFBgAAAAAEAAQA9QAAAIsDAAAAAA==&#10;" filled="f" strokecolor="windowText" strokeweight="2pt"/>
                <v:rect id="Rectangle 38" o:spid="_x0000_s1076" style="position:absolute;top:190;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lMAA&#10;AADbAAAADwAAAGRycy9kb3ducmV2LnhtbERPy4rCMBTdC/MP4Q6409QKOlRjEZkRwQfo+AGX5vZB&#10;m5vSRK1+vVkMzPJw3su0N424U+cqywom4wgEcWZ1xYWC6+/P6AuE88gaG8uk4EkO0tXHYImJtg8+&#10;0/3iCxFC2CWooPS+TaR0WUkG3di2xIHLbWfQB9gVUnf4COGmkXEUzaTBikNDiS1tSsrqy80oeG3o&#10;mO/i+SmPt8XeS3f4jupMqeFnv16A8NT7f/Gfe6c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HlMAAAADbAAAADwAAAAAAAAAAAAAAAACYAgAAZHJzL2Rvd25y&#10;ZXYueG1sUEsFBgAAAAAEAAQA9QAAAIUDAAAAAA==&#10;" fillcolor="#b7dee8" strokecolor="#385d8a" strokeweight="2pt">
                  <v:textbox>
                    <w:txbxContent>
                      <w:p w:rsidR="003F7123" w:rsidRPr="00483C3B" w:rsidRDefault="003F7123" w:rsidP="00724B8B">
                        <w:pPr>
                          <w:jc w:val="center"/>
                          <w:rPr>
                            <w:color w:val="000000"/>
                            <w:sz w:val="24"/>
                            <w:szCs w:val="24"/>
                          </w:rPr>
                        </w:pPr>
                        <w:r w:rsidRPr="00483C3B">
                          <w:rPr>
                            <w:color w:val="000000"/>
                            <w:sz w:val="24"/>
                            <w:szCs w:val="24"/>
                          </w:rPr>
                          <w:t>1</w:t>
                        </w:r>
                      </w:p>
                    </w:txbxContent>
                  </v:textbox>
                </v:rect>
                <v:rect id="Rectangle 39" o:spid="_x0000_s1077" style="position:absolute;left:7620;top:11144;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iD8QA&#10;AADbAAAADwAAAGRycy9kb3ducmV2LnhtbESP3WrCQBSE7wt9h+UUvNNNI9g2uoYiKgHbQq0PcMie&#10;/JDs2ZBdTezTdwWhl8PMfMOs0tG04kK9qy0reJ5FIIhzq2suFZx+dtNXEM4ja2wtk4IrOUjXjw8r&#10;TLQd+JsuR1+KAGGXoILK+y6R0uUVGXQz2xEHr7C9QR9kX0rd4xDgppVxFC2kwZrDQoUdbSrKm+PZ&#10;KPjd0GeRxS9fRbwvD166j23U5EpNnsb3JQhPo/8P39uZVjB/g9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log/EAAAA2wAAAA8AAAAAAAAAAAAAAAAAmAIAAGRycy9k&#10;b3ducmV2LnhtbFBLBQYAAAAABAAEAPUAAACJAwAAAAA=&#10;" fillcolor="#b7dee8" strokecolor="#385d8a" strokeweight="2pt">
                  <v:textbox>
                    <w:txbxContent>
                      <w:p w:rsidR="003F7123" w:rsidRPr="00483C3B" w:rsidRDefault="003F7123" w:rsidP="00724B8B">
                        <w:pPr>
                          <w:jc w:val="center"/>
                          <w:rPr>
                            <w:color w:val="000000"/>
                            <w:sz w:val="24"/>
                            <w:szCs w:val="24"/>
                          </w:rPr>
                        </w:pPr>
                        <w:r w:rsidRPr="00483C3B">
                          <w:rPr>
                            <w:color w:val="000000"/>
                            <w:sz w:val="24"/>
                            <w:szCs w:val="24"/>
                          </w:rPr>
                          <w:t>3</w:t>
                        </w:r>
                      </w:p>
                    </w:txbxContent>
                  </v:textbox>
                </v:rect>
                <v:rect id="Rectangle 40" o:spid="_x0000_s1078" style="position:absolute;left:25431;top:9715;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478AA&#10;AADbAAAADwAAAGRycy9kb3ducmV2LnhtbERPy4rCMBTdC/MP4Q6409QiOlRjEZkRwQfo+AGX5vZB&#10;m5vSRK1+vVkMzPJw3su0N424U+cqywom4wgEcWZ1xYWC6+/P6AuE88gaG8uk4EkO0tXHYImJtg8+&#10;0/3iCxFC2CWooPS+TaR0WUkG3di2xIHLbWfQB9gVUnf4COGmkXEUzaTBikNDiS1tSsrqy80oeG3o&#10;mO/i+SmPt8XeS3f4jupMqeFnv16A8NT7f/Gfe6c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l478AAAADbAAAADwAAAAAAAAAAAAAAAACYAgAAZHJzL2Rvd25y&#10;ZXYueG1sUEsFBgAAAAAEAAQA9QAAAIUDAAAAAA==&#10;" fillcolor="#b7dee8" strokecolor="#385d8a" strokeweight="2pt">
                  <v:textbox>
                    <w:txbxContent>
                      <w:p w:rsidR="003F7123" w:rsidRPr="00483C3B" w:rsidRDefault="003F7123" w:rsidP="00724B8B">
                        <w:pPr>
                          <w:jc w:val="center"/>
                          <w:rPr>
                            <w:color w:val="000000"/>
                            <w:sz w:val="24"/>
                            <w:szCs w:val="24"/>
                          </w:rPr>
                        </w:pPr>
                        <w:r w:rsidRPr="00483C3B">
                          <w:rPr>
                            <w:color w:val="000000"/>
                            <w:sz w:val="24"/>
                            <w:szCs w:val="24"/>
                          </w:rPr>
                          <w:t>2</w:t>
                        </w:r>
                      </w:p>
                    </w:txbxContent>
                  </v:textbox>
                </v:rect>
              </v:group>
            </w:pict>
          </mc:Fallback>
        </mc:AlternateContent>
      </w:r>
      <w:r w:rsidRPr="00483C3B">
        <w:rPr>
          <w:rFonts w:ascii="Calibri" w:eastAsia="Calibri" w:hAnsi="Calibri" w:cs="Calibri"/>
          <w:noProof/>
          <w:color w:val="000000"/>
          <w:sz w:val="24"/>
          <w:szCs w:val="24"/>
        </w:rPr>
        <w:drawing>
          <wp:inline distT="0" distB="0" distL="0" distR="0" wp14:anchorId="35A4FA29" wp14:editId="151DC38D">
            <wp:extent cx="4146550" cy="2866390"/>
            <wp:effectExtent l="19050" t="19050" r="2540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6408" cy="2914681"/>
                    </a:xfrm>
                    <a:prstGeom prst="rect">
                      <a:avLst/>
                    </a:prstGeom>
                    <a:solidFill>
                      <a:sysClr val="windowText" lastClr="000000"/>
                    </a:solidFill>
                    <a:ln>
                      <a:solidFill>
                        <a:sysClr val="windowText" lastClr="000000"/>
                      </a:solidFill>
                    </a:ln>
                  </pic:spPr>
                </pic:pic>
              </a:graphicData>
            </a:graphic>
          </wp:inline>
        </w:drawing>
      </w:r>
    </w:p>
    <w:p w:rsidR="00724B8B" w:rsidRDefault="00724B8B" w:rsidP="00724B8B">
      <w:pPr>
        <w:spacing w:after="200" w:line="276" w:lineRule="auto"/>
        <w:jc w:val="left"/>
        <w:rPr>
          <w:rFonts w:ascii="Calibri" w:eastAsia="Calibri" w:hAnsi="Calibri" w:cs="Calibri"/>
          <w:b/>
          <w:color w:val="000000"/>
          <w:sz w:val="28"/>
          <w:szCs w:val="28"/>
        </w:rPr>
      </w:pP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Step 2: Map Columns.</w:t>
      </w:r>
      <w:r w:rsidRPr="00483C3B">
        <w:rPr>
          <w:rFonts w:ascii="Calibri" w:eastAsia="Calibri" w:hAnsi="Calibri"/>
          <w:szCs w:val="22"/>
        </w:rPr>
        <w:t xml:space="preserve"> The column headings in your file are shown in rows on the left side of the page.</w:t>
      </w:r>
      <w:r>
        <w:rPr>
          <w:rFonts w:ascii="Calibri" w:eastAsia="Calibri" w:hAnsi="Calibri"/>
          <w:szCs w:val="22"/>
        </w:rPr>
        <w:t xml:space="preserve"> </w:t>
      </w:r>
      <w:r w:rsidRPr="00483C3B">
        <w:rPr>
          <w:rFonts w:ascii="Calibri" w:eastAsia="Calibri" w:hAnsi="Calibri"/>
          <w:szCs w:val="22"/>
        </w:rPr>
        <w:t>In each row, for each heading on the left, click on the down arrow next to the words in the table that read "Column Contains..." on the right. If there is no appropriate description in the drop-down list for your column heading, select N/A.</w:t>
      </w:r>
      <w:r>
        <w:rPr>
          <w:rFonts w:ascii="Calibri" w:eastAsia="Calibri" w:hAnsi="Calibri"/>
          <w:szCs w:val="22"/>
        </w:rPr>
        <w:t xml:space="preserve"> </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Exhibit 2. Submit Student List – Identify Your Columns</w:t>
      </w:r>
    </w:p>
    <w:p w:rsidR="00724B8B" w:rsidRPr="00483C3B" w:rsidRDefault="000E7694" w:rsidP="00724B8B">
      <w:pPr>
        <w:spacing w:after="200" w:line="276" w:lineRule="auto"/>
        <w:jc w:val="center"/>
        <w:rPr>
          <w:rFonts w:ascii="Calibri" w:eastAsia="Calibri" w:hAnsi="Calibri"/>
          <w:szCs w:val="22"/>
        </w:rPr>
      </w:pPr>
      <w:r w:rsidRPr="00483C3B">
        <w:rPr>
          <w:rFonts w:ascii="Calibri" w:eastAsia="Calibri" w:hAnsi="Calibri"/>
          <w:noProof/>
          <w:szCs w:val="22"/>
        </w:rPr>
        <mc:AlternateContent>
          <mc:Choice Requires="wps">
            <w:drawing>
              <wp:anchor distT="0" distB="0" distL="114300" distR="114300" simplePos="0" relativeHeight="251689984" behindDoc="0" locked="0" layoutInCell="1" allowOverlap="1" wp14:anchorId="31E3A4BB" wp14:editId="05336FBB">
                <wp:simplePos x="0" y="0"/>
                <wp:positionH relativeFrom="column">
                  <wp:posOffset>2704465</wp:posOffset>
                </wp:positionH>
                <wp:positionV relativeFrom="paragraph">
                  <wp:posOffset>1604645</wp:posOffset>
                </wp:positionV>
                <wp:extent cx="21907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4CA18" id="Straight Arrow Connector 43" o:spid="_x0000_s1026" type="#_x0000_t32" style="position:absolute;margin-left:212.95pt;margin-top:126.35pt;width:17.2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" strokecolor="windowText" strokeweight="2pt">
                <v:stroke endarrow="open"/>
              </v:shape>
            </w:pict>
          </mc:Fallback>
        </mc:AlternateContent>
      </w:r>
      <w:r w:rsidRPr="00483C3B">
        <w:rPr>
          <w:rFonts w:ascii="Calibri" w:eastAsia="Calibri" w:hAnsi="Calibri"/>
          <w:noProof/>
          <w:szCs w:val="22"/>
        </w:rPr>
        <mc:AlternateContent>
          <mc:Choice Requires="wps">
            <w:drawing>
              <wp:anchor distT="0" distB="0" distL="114300" distR="114300" simplePos="0" relativeHeight="251691008" behindDoc="0" locked="0" layoutInCell="1" allowOverlap="1" wp14:anchorId="21520B96" wp14:editId="63934B3D">
                <wp:simplePos x="0" y="0"/>
                <wp:positionH relativeFrom="column">
                  <wp:posOffset>2923540</wp:posOffset>
                </wp:positionH>
                <wp:positionV relativeFrom="paragraph">
                  <wp:posOffset>985520</wp:posOffset>
                </wp:positionV>
                <wp:extent cx="1219200" cy="13906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219200"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C9BCE" id="Rectangle 42" o:spid="_x0000_s1026" style="position:absolute;margin-left:230.2pt;margin-top:77.6pt;width:96pt;height:10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" filled="f" strokecolor="windowText" strokeweight="2pt"/>
            </w:pict>
          </mc:Fallback>
        </mc:AlternateContent>
      </w:r>
      <w:r w:rsidRPr="00483C3B">
        <w:rPr>
          <w:rFonts w:ascii="Calibri" w:eastAsia="Calibri" w:hAnsi="Calibri"/>
          <w:noProof/>
          <w:szCs w:val="22"/>
        </w:rPr>
        <mc:AlternateContent>
          <mc:Choice Requires="wps">
            <w:drawing>
              <wp:anchor distT="0" distB="0" distL="114300" distR="114300" simplePos="0" relativeHeight="251688960" behindDoc="0" locked="0" layoutInCell="1" allowOverlap="1" wp14:anchorId="24BA4385" wp14:editId="18BD0F6C">
                <wp:simplePos x="0" y="0"/>
                <wp:positionH relativeFrom="column">
                  <wp:posOffset>1665605</wp:posOffset>
                </wp:positionH>
                <wp:positionV relativeFrom="paragraph">
                  <wp:posOffset>985520</wp:posOffset>
                </wp:positionV>
                <wp:extent cx="1038225" cy="13906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038225" cy="1390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035D7" id="Rectangle 41" o:spid="_x0000_s1026" style="position:absolute;margin-left:131.15pt;margin-top:77.6pt;width:81.75pt;height:10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" filled="f" strokecolor="windowText" strokeweight="2pt"/>
            </w:pict>
          </mc:Fallback>
        </mc:AlternateContent>
      </w:r>
      <w:r w:rsidR="00724B8B" w:rsidRPr="00483C3B">
        <w:rPr>
          <w:rFonts w:ascii="Calibri" w:eastAsia="Calibri" w:hAnsi="Calibri"/>
          <w:noProof/>
          <w:szCs w:val="22"/>
        </w:rPr>
        <w:drawing>
          <wp:inline distT="0" distB="0" distL="0" distR="0" wp14:anchorId="28056E5D" wp14:editId="7367AE3D">
            <wp:extent cx="3376152" cy="2466975"/>
            <wp:effectExtent l="19050" t="19050" r="1524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379665" cy="2469542"/>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b/>
          <w:szCs w:val="22"/>
        </w:rPr>
      </w:pP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Step 3: Match Values to PISA Codes.</w:t>
      </w:r>
      <w:r w:rsidRPr="00483C3B">
        <w:rPr>
          <w:rFonts w:ascii="Calibri" w:eastAsia="Calibri" w:hAnsi="Calibri"/>
          <w:szCs w:val="22"/>
        </w:rPr>
        <w:t xml:space="preserve"> The next step is matching the values on your file to PISA codes. The values in your columns will again be displayed on the left. Select the corresponding PISA code from the drop down list on the right (see exhibit 3). If there is no appropriate description in the drop-down list for your column heading, select N/A.</w:t>
      </w:r>
      <w:r>
        <w:rPr>
          <w:rFonts w:ascii="Calibri" w:eastAsia="Calibri" w:hAnsi="Calibri"/>
          <w:szCs w:val="22"/>
        </w:rPr>
        <w:t xml:space="preserve"> </w:t>
      </w:r>
      <w:r w:rsidRPr="00483C3B">
        <w:rPr>
          <w:rFonts w:ascii="Calibri" w:eastAsia="Calibri" w:hAnsi="Calibri"/>
          <w:szCs w:val="22"/>
        </w:rPr>
        <w:t xml:space="preserve">When you are finished matching your values to PISA codes, click next. Repeat the above instructions to assign male/female codes and click next (see exhibit 4). </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Exhibit 3. Submit Student List - Match your Values to PISA Codes (grade mapping)</w:t>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noProof/>
          <w:szCs w:val="22"/>
        </w:rPr>
        <w:drawing>
          <wp:inline distT="0" distB="0" distL="0" distR="0" wp14:anchorId="6B944CCC" wp14:editId="33532ADE">
            <wp:extent cx="5762625" cy="2505141"/>
            <wp:effectExtent l="19050" t="19050" r="952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8295" cy="2507606"/>
                    </a:xfrm>
                    <a:prstGeom prst="rect">
                      <a:avLst/>
                    </a:prstGeom>
                    <a:ln>
                      <a:solidFill>
                        <a:sysClr val="windowText" lastClr="000000"/>
                      </a:solidFill>
                    </a:ln>
                  </pic:spPr>
                </pic:pic>
              </a:graphicData>
            </a:graphic>
          </wp:inline>
        </w:drawing>
      </w:r>
    </w:p>
    <w:p w:rsidR="00632FEA" w:rsidRDefault="00632FEA" w:rsidP="00724B8B">
      <w:pPr>
        <w:spacing w:after="200" w:line="276" w:lineRule="auto"/>
        <w:jc w:val="left"/>
        <w:rPr>
          <w:rFonts w:ascii="Calibri" w:eastAsia="Calibri" w:hAnsi="Calibri"/>
          <w:b/>
          <w:szCs w:val="22"/>
        </w:rPr>
      </w:pP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b/>
          <w:szCs w:val="22"/>
        </w:rPr>
        <w:t>Exhibit 4. Submit Student List - Match your Values to PISA Codes (sex mapping)</w:t>
      </w:r>
      <w:r w:rsidRPr="00483C3B">
        <w:rPr>
          <w:rFonts w:ascii="Calibri" w:eastAsia="Calibri" w:hAnsi="Calibri"/>
          <w:noProof/>
          <w:szCs w:val="22"/>
        </w:rPr>
        <w:drawing>
          <wp:inline distT="0" distB="0" distL="0" distR="0" wp14:anchorId="18A04AC3" wp14:editId="5860D296">
            <wp:extent cx="5846163" cy="2628900"/>
            <wp:effectExtent l="19050" t="19050" r="2159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56169" cy="2633399"/>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Default="00724B8B" w:rsidP="00724B8B">
      <w:pPr>
        <w:spacing w:after="200" w:line="276" w:lineRule="auto"/>
        <w:jc w:val="left"/>
        <w:rPr>
          <w:rFonts w:ascii="Calibri" w:eastAsia="Calibri" w:hAnsi="Calibri"/>
          <w:b/>
          <w:szCs w:val="22"/>
        </w:rPr>
      </w:pPr>
    </w:p>
    <w:p w:rsidR="00724B8B" w:rsidRDefault="00724B8B" w:rsidP="00724B8B">
      <w:pPr>
        <w:spacing w:after="200" w:line="276" w:lineRule="auto"/>
        <w:jc w:val="left"/>
        <w:rPr>
          <w:rFonts w:ascii="Calibri" w:eastAsia="Calibri" w:hAnsi="Calibri"/>
          <w:b/>
          <w:szCs w:val="22"/>
        </w:rPr>
      </w:pPr>
      <w:r>
        <w:rPr>
          <w:rFonts w:ascii="Calibri" w:eastAsia="Calibri" w:hAnsi="Calibri"/>
          <w:b/>
          <w:szCs w:val="22"/>
        </w:rPr>
        <w:br w:type="page"/>
      </w:r>
    </w:p>
    <w:p w:rsidR="00724B8B" w:rsidRPr="00483C3B" w:rsidRDefault="00724B8B" w:rsidP="00724B8B">
      <w:pPr>
        <w:spacing w:after="200" w:line="276" w:lineRule="auto"/>
        <w:jc w:val="left"/>
        <w:rPr>
          <w:rFonts w:ascii="Calibri" w:eastAsia="Calibri" w:hAnsi="Calibri"/>
          <w:sz w:val="24"/>
          <w:szCs w:val="24"/>
        </w:rPr>
      </w:pPr>
      <w:r w:rsidRPr="00483C3B">
        <w:rPr>
          <w:rFonts w:ascii="Calibri" w:eastAsia="Calibri" w:hAnsi="Calibri" w:cs="Calibri"/>
          <w:b/>
          <w:color w:val="000000"/>
          <w:sz w:val="28"/>
          <w:szCs w:val="28"/>
        </w:rPr>
        <w:t>Step 4: Verify your E-file.</w:t>
      </w:r>
      <w:r w:rsidRPr="00483C3B">
        <w:rPr>
          <w:rFonts w:ascii="Calibri" w:eastAsia="Calibri" w:hAnsi="Calibri"/>
          <w:b/>
          <w:sz w:val="28"/>
          <w:szCs w:val="28"/>
        </w:rPr>
        <w:t xml:space="preserve"> </w:t>
      </w:r>
      <w:r w:rsidRPr="00483C3B">
        <w:rPr>
          <w:rFonts w:ascii="Calibri" w:eastAsia="Calibri" w:hAnsi="Calibri"/>
          <w:szCs w:val="22"/>
        </w:rPr>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r w:rsidRPr="00483C3B">
        <w:rPr>
          <w:rFonts w:ascii="Calibri" w:eastAsia="Calibri" w:hAnsi="Calibri"/>
          <w:sz w:val="24"/>
          <w:szCs w:val="24"/>
        </w:rPr>
        <w:t xml:space="preserve"> </w:t>
      </w:r>
    </w:p>
    <w:p w:rsidR="00724B8B" w:rsidRPr="00483C3B" w:rsidRDefault="00724B8B" w:rsidP="00724B8B">
      <w:pPr>
        <w:spacing w:after="200" w:line="276" w:lineRule="auto"/>
        <w:jc w:val="left"/>
        <w:rPr>
          <w:rFonts w:ascii="Calibri" w:eastAsia="Calibri" w:hAnsi="Calibri"/>
          <w:sz w:val="24"/>
          <w:szCs w:val="24"/>
        </w:rPr>
      </w:pPr>
      <w:r w:rsidRPr="00483C3B">
        <w:rPr>
          <w:rFonts w:ascii="Calibri" w:eastAsia="Calibri" w:hAnsi="Calibri"/>
          <w:b/>
          <w:szCs w:val="22"/>
        </w:rPr>
        <w:t>Exhibit 5. Submit Student List –Verify your E-file</w:t>
      </w:r>
    </w:p>
    <w:p w:rsidR="00724B8B" w:rsidRPr="00483C3B" w:rsidRDefault="00724B8B" w:rsidP="00724B8B">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157BA3BB" wp14:editId="4344EB3D">
            <wp:extent cx="4970230" cy="4743450"/>
            <wp:effectExtent l="19050" t="19050" r="2095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979253" cy="4752061"/>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Pr="00483C3B" w:rsidRDefault="00724B8B" w:rsidP="00724B8B">
      <w:pPr>
        <w:spacing w:after="200" w:line="276" w:lineRule="auto"/>
        <w:jc w:val="left"/>
        <w:rPr>
          <w:rFonts w:ascii="Calibri" w:eastAsia="Calibri" w:hAnsi="Calibri" w:cs="Calibri"/>
          <w:b/>
          <w:color w:val="000000"/>
          <w:sz w:val="28"/>
          <w:szCs w:val="28"/>
        </w:rPr>
      </w:pPr>
    </w:p>
    <w:p w:rsidR="00724B8B" w:rsidRPr="00483C3B" w:rsidRDefault="00724B8B" w:rsidP="00724B8B">
      <w:pPr>
        <w:spacing w:after="200" w:line="276" w:lineRule="auto"/>
        <w:jc w:val="left"/>
        <w:rPr>
          <w:rFonts w:ascii="Calibri" w:eastAsia="Calibri" w:hAnsi="Calibri" w:cs="Calibri"/>
          <w:b/>
          <w:color w:val="000000"/>
          <w:sz w:val="28"/>
          <w:szCs w:val="28"/>
        </w:rPr>
      </w:pPr>
    </w:p>
    <w:p w:rsidR="00724B8B" w:rsidRDefault="00724B8B" w:rsidP="00724B8B">
      <w:pPr>
        <w:spacing w:after="200" w:line="276" w:lineRule="auto"/>
        <w:jc w:val="left"/>
        <w:rPr>
          <w:rFonts w:ascii="Calibri" w:eastAsia="Calibri" w:hAnsi="Calibri" w:cs="Calibri"/>
          <w:b/>
          <w:color w:val="000000"/>
          <w:sz w:val="28"/>
          <w:szCs w:val="28"/>
        </w:rPr>
      </w:pPr>
      <w:r>
        <w:rPr>
          <w:rFonts w:ascii="Calibri" w:eastAsia="Calibri" w:hAnsi="Calibri" w:cs="Calibri"/>
          <w:b/>
          <w:color w:val="000000"/>
          <w:sz w:val="28"/>
          <w:szCs w:val="28"/>
        </w:rPr>
        <w:br w:type="page"/>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cs="Calibri"/>
          <w:b/>
          <w:color w:val="000000"/>
          <w:sz w:val="28"/>
          <w:szCs w:val="28"/>
        </w:rPr>
        <w:t>Online Student Data Checks</w:t>
      </w:r>
      <w:r w:rsidRPr="00483C3B">
        <w:rPr>
          <w:rFonts w:ascii="Calibri" w:eastAsia="Calibri" w:hAnsi="Calibri"/>
          <w:b/>
          <w:sz w:val="28"/>
          <w:szCs w:val="28"/>
        </w:rPr>
        <w:t xml:space="preserve"> - </w:t>
      </w:r>
      <w:r w:rsidRPr="00483C3B">
        <w:rPr>
          <w:rFonts w:ascii="Calibri" w:eastAsia="Calibri" w:hAnsi="Calibri"/>
          <w:szCs w:val="22"/>
        </w:rPr>
        <w:t>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w:t>
      </w:r>
      <w:r w:rsidR="008854B3">
        <w:rPr>
          <w:rFonts w:ascii="Calibri" w:eastAsia="Calibri" w:hAnsi="Calibri"/>
          <w:szCs w:val="22"/>
        </w:rPr>
        <w:t>irth-year eligible (born in 2005 or 2006</w:t>
      </w:r>
      <w:r w:rsidRPr="00483C3B">
        <w:rPr>
          <w:rFonts w:ascii="Calibri" w:eastAsia="Calibri" w:hAnsi="Calibri"/>
          <w:szCs w:val="22"/>
        </w:rPr>
        <w:t>),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 xml:space="preserve">Exhibit 6. Online data checks </w:t>
      </w:r>
    </w:p>
    <w:p w:rsidR="00724B8B" w:rsidRPr="00483C3B" w:rsidRDefault="00724B8B" w:rsidP="00724B8B">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460166BD" wp14:editId="3ECF49DC">
            <wp:extent cx="5201870" cy="4733925"/>
            <wp:effectExtent l="19050" t="19050" r="1841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49373" cy="4777155"/>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p>
    <w:p w:rsidR="00724B8B" w:rsidRPr="00483C3B" w:rsidRDefault="00724B8B" w:rsidP="00724B8B">
      <w:pPr>
        <w:spacing w:after="200" w:line="276" w:lineRule="auto"/>
        <w:jc w:val="left"/>
        <w:rPr>
          <w:rFonts w:ascii="Calibri" w:eastAsia="Calibri" w:hAnsi="Calibri"/>
          <w:szCs w:val="22"/>
        </w:rPr>
      </w:pPr>
    </w:p>
    <w:p w:rsidR="00724B8B" w:rsidRDefault="00724B8B" w:rsidP="00724B8B">
      <w:pPr>
        <w:spacing w:after="200" w:line="276" w:lineRule="auto"/>
        <w:jc w:val="left"/>
        <w:rPr>
          <w:rFonts w:ascii="Calibri" w:eastAsia="Calibri" w:hAnsi="Calibri"/>
          <w:szCs w:val="22"/>
        </w:rPr>
      </w:pPr>
      <w:r>
        <w:rPr>
          <w:rFonts w:ascii="Calibri" w:eastAsia="Calibri" w:hAnsi="Calibri"/>
          <w:szCs w:val="22"/>
        </w:rPr>
        <w:br w:type="page"/>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szCs w:val="22"/>
        </w:rPr>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483C3B">
        <w:rPr>
          <w:rFonts w:ascii="Calibri" w:eastAsia="Calibri" w:hAnsi="Calibri"/>
          <w:b/>
          <w:szCs w:val="22"/>
        </w:rPr>
        <w:t>This check does not prohibit you from completing your e-file.</w:t>
      </w:r>
      <w:r w:rsidRPr="00483C3B">
        <w:rPr>
          <w:rFonts w:ascii="Calibri" w:eastAsia="Calibri" w:hAnsi="Calibri"/>
          <w:szCs w:val="22"/>
        </w:rPr>
        <w:t xml:space="preserve"> Simply provide a comment in the box and continue. </w:t>
      </w:r>
    </w:p>
    <w:p w:rsidR="00724B8B" w:rsidRPr="00483C3B" w:rsidRDefault="00724B8B" w:rsidP="00724B8B">
      <w:pPr>
        <w:spacing w:after="200" w:line="276" w:lineRule="auto"/>
        <w:jc w:val="left"/>
        <w:rPr>
          <w:rFonts w:ascii="Calibri" w:eastAsia="Calibri" w:hAnsi="Calibri"/>
          <w:b/>
          <w:szCs w:val="22"/>
        </w:rPr>
      </w:pPr>
      <w:r w:rsidRPr="00483C3B">
        <w:rPr>
          <w:rFonts w:ascii="Calibri" w:eastAsia="Calibri" w:hAnsi="Calibri"/>
          <w:b/>
          <w:szCs w:val="22"/>
        </w:rPr>
        <w:t>Exhibit 7. Online data check – enrollment verification</w:t>
      </w:r>
    </w:p>
    <w:p w:rsidR="00724B8B" w:rsidRPr="00483C3B" w:rsidRDefault="00724B8B" w:rsidP="00724B8B">
      <w:pPr>
        <w:spacing w:after="200" w:line="276" w:lineRule="auto"/>
        <w:jc w:val="center"/>
        <w:rPr>
          <w:rFonts w:ascii="Calibri" w:eastAsia="Calibri" w:hAnsi="Calibri"/>
          <w:szCs w:val="22"/>
        </w:rPr>
      </w:pPr>
      <w:r w:rsidRPr="00483C3B">
        <w:rPr>
          <w:rFonts w:ascii="Calibri" w:eastAsia="Calibri" w:hAnsi="Calibri"/>
          <w:noProof/>
          <w:szCs w:val="22"/>
        </w:rPr>
        <w:drawing>
          <wp:inline distT="0" distB="0" distL="0" distR="0" wp14:anchorId="315157A9" wp14:editId="189CC6F6">
            <wp:extent cx="4463673" cy="4400550"/>
            <wp:effectExtent l="19050" t="19050" r="1333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472501" cy="4409253"/>
                    </a:xfrm>
                    <a:prstGeom prst="rect">
                      <a:avLst/>
                    </a:prstGeom>
                    <a:ln>
                      <a:solidFill>
                        <a:sysClr val="windowText" lastClr="000000"/>
                      </a:solidFill>
                    </a:ln>
                  </pic:spPr>
                </pic:pic>
              </a:graphicData>
            </a:graphic>
          </wp:inline>
        </w:drawing>
      </w:r>
    </w:p>
    <w:p w:rsidR="00724B8B" w:rsidRPr="00483C3B" w:rsidRDefault="00724B8B" w:rsidP="00724B8B">
      <w:pPr>
        <w:spacing w:after="200" w:line="276" w:lineRule="auto"/>
        <w:jc w:val="left"/>
        <w:rPr>
          <w:rFonts w:ascii="Calibri" w:eastAsia="Calibri" w:hAnsi="Calibri"/>
          <w:szCs w:val="22"/>
        </w:rPr>
      </w:pPr>
      <w:r w:rsidRPr="00483C3B">
        <w:rPr>
          <w:rFonts w:ascii="Calibri" w:eastAsia="Calibri" w:hAnsi="Calibri"/>
          <w:szCs w:val="22"/>
        </w:rPr>
        <w:t xml:space="preserve">If at any time you realize that every eligible student was not listed, you can exit e-filing, correct the file, and upload a new one. If you have any questions or would like to talk with someone about e-filing, please reach out to the PISA help desk by phone between 8 a.m. and 8 p.m. Eastern Standard Time at 1-888-638-2597 or email </w:t>
      </w:r>
      <w:hyperlink r:id="rId104" w:history="1">
        <w:r w:rsidRPr="00483C3B">
          <w:rPr>
            <w:rFonts w:ascii="Calibri" w:eastAsia="Calibri" w:hAnsi="Calibri"/>
            <w:color w:val="0000FF"/>
            <w:szCs w:val="22"/>
            <w:u w:val="single"/>
          </w:rPr>
          <w:t>PISAHELP@westat.com</w:t>
        </w:r>
      </w:hyperlink>
      <w:r w:rsidRPr="00483C3B">
        <w:rPr>
          <w:rFonts w:ascii="Calibri" w:eastAsia="Calibri" w:hAnsi="Calibri"/>
          <w:szCs w:val="22"/>
        </w:rPr>
        <w:t xml:space="preserve">. </w:t>
      </w:r>
    </w:p>
    <w:p w:rsidR="00E81AC4" w:rsidRPr="00D7379B" w:rsidRDefault="00E81AC4" w:rsidP="00E81AC4">
      <w:pPr>
        <w:spacing w:before="120"/>
        <w:ind w:hanging="720"/>
        <w:jc w:val="center"/>
        <w:rPr>
          <w:lang w:val="en-GB"/>
        </w:rPr>
      </w:pPr>
    </w:p>
    <w:p w:rsidR="00E81AC4" w:rsidRDefault="00E81AC4" w:rsidP="00E81AC4">
      <w:pPr>
        <w:spacing w:line="240" w:lineRule="auto"/>
        <w:sectPr w:rsidR="00E81AC4" w:rsidSect="000775A8">
          <w:type w:val="nextColumn"/>
          <w:pgSz w:w="12240" w:h="15840" w:code="1"/>
          <w:pgMar w:top="864" w:right="864" w:bottom="720" w:left="864" w:header="432" w:footer="288" w:gutter="0"/>
          <w:cols w:space="720"/>
          <w:titlePg/>
          <w:docGrid w:linePitch="360"/>
        </w:sectPr>
      </w:pPr>
    </w:p>
    <w:p w:rsidR="00E81AC4" w:rsidRPr="00EA45EB" w:rsidRDefault="00E81AC4" w:rsidP="00E81AC4">
      <w:pPr>
        <w:spacing w:line="240" w:lineRule="auto"/>
        <w:jc w:val="center"/>
        <w:rPr>
          <w:rFonts w:ascii="Arial" w:hAnsi="Arial" w:cs="Arial"/>
          <w:b/>
          <w:color w:val="000000"/>
          <w:sz w:val="28"/>
          <w:szCs w:val="28"/>
        </w:rPr>
      </w:pPr>
      <w:r>
        <w:rPr>
          <w:rFonts w:ascii="Arial" w:hAnsi="Arial" w:cs="Arial"/>
          <w:b/>
          <w:color w:val="000000"/>
          <w:sz w:val="28"/>
          <w:szCs w:val="28"/>
        </w:rPr>
        <w:t>MyPISA</w:t>
      </w:r>
      <w:r w:rsidRPr="00EA45EB">
        <w:rPr>
          <w:rFonts w:ascii="Arial" w:hAnsi="Arial" w:cs="Arial"/>
          <w:b/>
          <w:color w:val="000000"/>
          <w:sz w:val="28"/>
          <w:szCs w:val="28"/>
        </w:rPr>
        <w:t xml:space="preserve"> project website for School Coordinators and schools</w:t>
      </w:r>
    </w:p>
    <w:p w:rsidR="00E81AC4" w:rsidRPr="00EA45EB" w:rsidRDefault="00E81AC4" w:rsidP="00E81AC4">
      <w:pPr>
        <w:spacing w:line="240" w:lineRule="auto"/>
        <w:jc w:val="left"/>
        <w:rPr>
          <w:rFonts w:ascii="Garamond" w:hAnsi="Garamond"/>
          <w:b/>
          <w:color w:val="000000"/>
          <w:szCs w:val="22"/>
        </w:rPr>
      </w:pPr>
    </w:p>
    <w:p w:rsidR="00E81AC4" w:rsidRPr="00EA45EB" w:rsidRDefault="00E81AC4" w:rsidP="00E81AC4">
      <w:pPr>
        <w:spacing w:line="240" w:lineRule="auto"/>
        <w:jc w:val="left"/>
        <w:rPr>
          <w:rFonts w:ascii="Garamond" w:hAnsi="Garamond"/>
          <w:b/>
          <w:color w:val="000000"/>
          <w:szCs w:val="22"/>
        </w:rPr>
      </w:pPr>
    </w:p>
    <w:p w:rsidR="00E81AC4" w:rsidRPr="00EA45EB" w:rsidRDefault="00E81AC4" w:rsidP="00E81AC4">
      <w:pPr>
        <w:spacing w:line="240" w:lineRule="auto"/>
        <w:jc w:val="left"/>
        <w:rPr>
          <w:rFonts w:ascii="Garamond" w:hAnsi="Garamond"/>
          <w:b/>
          <w:color w:val="000000"/>
          <w:szCs w:val="22"/>
        </w:rPr>
      </w:pPr>
    </w:p>
    <w:p w:rsidR="00E81AC4" w:rsidRDefault="00E81AC4" w:rsidP="00E81AC4">
      <w:pPr>
        <w:spacing w:line="240" w:lineRule="auto"/>
        <w:jc w:val="left"/>
        <w:rPr>
          <w:rFonts w:ascii="Arial" w:hAnsi="Arial" w:cs="Arial"/>
          <w:color w:val="000000"/>
          <w:szCs w:val="22"/>
        </w:rPr>
      </w:pPr>
      <w:r>
        <w:rPr>
          <w:rFonts w:ascii="Arial" w:hAnsi="Arial" w:cs="Arial"/>
          <w:color w:val="000000"/>
          <w:szCs w:val="22"/>
        </w:rPr>
        <w:t>The following screen</w:t>
      </w:r>
      <w:r w:rsidRPr="00EA45EB">
        <w:rPr>
          <w:rFonts w:ascii="Arial" w:hAnsi="Arial" w:cs="Arial"/>
          <w:color w:val="000000"/>
          <w:szCs w:val="22"/>
        </w:rPr>
        <w:t>shots</w:t>
      </w:r>
      <w:r>
        <w:rPr>
          <w:rFonts w:ascii="Arial" w:hAnsi="Arial" w:cs="Arial"/>
          <w:color w:val="000000"/>
          <w:szCs w:val="22"/>
        </w:rPr>
        <w:t xml:space="preserve"> show the web content of MyPISA</w:t>
      </w:r>
      <w:r w:rsidRPr="00EA45EB">
        <w:rPr>
          <w:rFonts w:ascii="Arial" w:hAnsi="Arial" w:cs="Arial"/>
          <w:color w:val="000000"/>
          <w:szCs w:val="22"/>
        </w:rPr>
        <w:t xml:space="preserve">.us for schools </w:t>
      </w:r>
      <w:r>
        <w:rPr>
          <w:rFonts w:ascii="Arial" w:hAnsi="Arial" w:cs="Arial"/>
          <w:color w:val="000000"/>
          <w:szCs w:val="22"/>
        </w:rPr>
        <w:t xml:space="preserve">and school coordinators from the main study in PISA 2018 with updated text following each screen. The systems for the PISA 2021 </w:t>
      </w:r>
      <w:r w:rsidR="008854B3">
        <w:rPr>
          <w:rFonts w:ascii="Arial" w:hAnsi="Arial" w:cs="Arial"/>
          <w:color w:val="000000"/>
          <w:szCs w:val="22"/>
        </w:rPr>
        <w:t>main study</w:t>
      </w:r>
      <w:r>
        <w:rPr>
          <w:rFonts w:ascii="Arial" w:hAnsi="Arial" w:cs="Arial"/>
          <w:color w:val="000000"/>
          <w:szCs w:val="22"/>
        </w:rPr>
        <w:t xml:space="preserve"> are not yet active, but will not change other than references to the current round of PISA and updates to the specifics of the </w:t>
      </w:r>
      <w:r w:rsidR="008854B3">
        <w:rPr>
          <w:rFonts w:ascii="Arial" w:hAnsi="Arial" w:cs="Arial"/>
          <w:color w:val="000000"/>
          <w:szCs w:val="22"/>
        </w:rPr>
        <w:t>main study</w:t>
      </w:r>
      <w:r>
        <w:rPr>
          <w:rFonts w:ascii="Arial" w:hAnsi="Arial" w:cs="Arial"/>
          <w:color w:val="000000"/>
          <w:szCs w:val="22"/>
        </w:rPr>
        <w:t>, such as number of students to be sampled and removal of teacher information pertaining to teacher participation in the questionnaire.  MyPISA</w:t>
      </w:r>
      <w:r w:rsidRPr="00EA45EB">
        <w:rPr>
          <w:rFonts w:ascii="Arial" w:hAnsi="Arial" w:cs="Arial"/>
          <w:color w:val="000000"/>
          <w:szCs w:val="22"/>
        </w:rPr>
        <w:t>.us is described in Part B of the main study package</w:t>
      </w:r>
      <w:r>
        <w:rPr>
          <w:rFonts w:ascii="Arial" w:hAnsi="Arial" w:cs="Arial"/>
          <w:color w:val="000000"/>
          <w:szCs w:val="22"/>
        </w:rPr>
        <w:t>.</w:t>
      </w: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r>
        <w:rPr>
          <w:rFonts w:ascii="Arial" w:hAnsi="Arial" w:cs="Arial"/>
          <w:color w:val="000000"/>
          <w:szCs w:val="22"/>
        </w:rPr>
        <w:t xml:space="preserve">Updated screenshots and, if necessary, any updated text will be provided in a change request by December 2019. The text displayed below each screenshot in this section is the text as it will appear on MyPISA.us for PISA 2021. </w:t>
      </w: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jc w:val="left"/>
        <w:rPr>
          <w:rFonts w:ascii="Arial" w:hAnsi="Arial" w:cs="Arial"/>
          <w:color w:val="000000"/>
          <w:szCs w:val="22"/>
        </w:rPr>
      </w:pPr>
    </w:p>
    <w:p w:rsidR="00E81AC4" w:rsidRDefault="00E81AC4" w:rsidP="00E81AC4">
      <w:pPr>
        <w:spacing w:line="240" w:lineRule="auto"/>
        <w:rPr>
          <w:b/>
        </w:rPr>
      </w:pPr>
      <w:r w:rsidRPr="007F2CBC">
        <w:rPr>
          <w:b/>
        </w:rPr>
        <w:t xml:space="preserve">MyPISA.us </w:t>
      </w:r>
      <w:r>
        <w:rPr>
          <w:b/>
        </w:rPr>
        <w:t>–</w:t>
      </w:r>
      <w:r w:rsidRPr="007F2CBC">
        <w:rPr>
          <w:b/>
        </w:rPr>
        <w:t xml:space="preserve"> </w:t>
      </w:r>
      <w:r>
        <w:rPr>
          <w:b/>
        </w:rPr>
        <w:t>Login page</w:t>
      </w:r>
    </w:p>
    <w:p w:rsidR="00E81AC4" w:rsidRDefault="00E81AC4" w:rsidP="00E81AC4">
      <w:pPr>
        <w:spacing w:line="240" w:lineRule="auto"/>
        <w:jc w:val="left"/>
        <w:rPr>
          <w:rFonts w:ascii="Arial" w:hAnsi="Arial" w:cs="Arial"/>
          <w:color w:val="000000"/>
          <w:szCs w:val="22"/>
        </w:rPr>
      </w:pPr>
    </w:p>
    <w:p w:rsidR="00E81AC4" w:rsidRDefault="00E81AC4" w:rsidP="00E81AC4">
      <w:pPr>
        <w:spacing w:after="200" w:line="276" w:lineRule="auto"/>
        <w:jc w:val="left"/>
      </w:pPr>
      <w:r w:rsidRPr="00AB6AFF">
        <w:rPr>
          <w:noProof/>
        </w:rPr>
        <w:drawing>
          <wp:inline distT="0" distB="0" distL="0" distR="0" wp14:anchorId="518999AB" wp14:editId="26D907D8">
            <wp:extent cx="7008751" cy="3645724"/>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017720" cy="3650389"/>
                    </a:xfrm>
                    <a:prstGeom prst="rect">
                      <a:avLst/>
                    </a:prstGeom>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is the login page for the MyPISA.us site. It provides a login function, a way for new users to register on the site using supplied credentials, and a way to retrieve a password.  The text of the page as it will appear for MyPISA 2021 is shown below.</w:t>
      </w: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p>
    <w:p w:rsidR="00E81AC4" w:rsidRPr="00AB6AFF" w:rsidRDefault="00E81AC4" w:rsidP="00E81AC4">
      <w:pPr>
        <w:shd w:val="clear" w:color="auto" w:fill="FFFFFF"/>
        <w:spacing w:before="100" w:beforeAutospacing="1" w:after="100" w:afterAutospacing="1" w:line="240" w:lineRule="auto"/>
        <w:jc w:val="left"/>
        <w:outlineLvl w:val="1"/>
        <w:rPr>
          <w:rFonts w:ascii="Verdana" w:hAnsi="Verdana"/>
          <w:b/>
          <w:bCs/>
          <w:color w:val="000000"/>
          <w:sz w:val="36"/>
          <w:szCs w:val="36"/>
        </w:rPr>
      </w:pPr>
      <w:r w:rsidRPr="00AB6AFF">
        <w:rPr>
          <w:rFonts w:ascii="Verdana" w:hAnsi="Verdana"/>
          <w:b/>
          <w:bCs/>
          <w:color w:val="000000"/>
          <w:sz w:val="36"/>
          <w:szCs w:val="36"/>
        </w:rPr>
        <w:t>Welcome</w:t>
      </w:r>
    </w:p>
    <w:p w:rsidR="00E81AC4" w:rsidRPr="00AB6AF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AB6AFF">
        <w:rPr>
          <w:rFonts w:ascii="Verdana" w:hAnsi="Verdana"/>
          <w:color w:val="000000"/>
          <w:sz w:val="20"/>
        </w:rPr>
        <w:t>This is a restricted-use website that contains information on the Program for International Student Assessment (PISA).</w:t>
      </w:r>
    </w:p>
    <w:p w:rsidR="00E81AC4" w:rsidRDefault="00E81AC4" w:rsidP="00E81AC4">
      <w:pPr>
        <w:shd w:val="clear" w:color="auto" w:fill="FFFFFF"/>
        <w:spacing w:before="100" w:beforeAutospacing="1" w:after="100" w:afterAutospacing="1" w:line="240" w:lineRule="auto"/>
        <w:jc w:val="left"/>
        <w:rPr>
          <w:rFonts w:ascii="Verdana" w:hAnsi="Verdana"/>
          <w:color w:val="000000"/>
          <w:sz w:val="20"/>
        </w:rPr>
      </w:pPr>
      <w:r w:rsidRPr="00AB6AFF">
        <w:rPr>
          <w:noProof/>
        </w:rPr>
        <w:drawing>
          <wp:inline distT="0" distB="0" distL="0" distR="0" wp14:anchorId="6F0EB153" wp14:editId="21B59E69">
            <wp:extent cx="6951277" cy="855023"/>
            <wp:effectExtent l="0" t="0" r="254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987306" cy="859455"/>
                    </a:xfrm>
                    <a:prstGeom prst="rect">
                      <a:avLst/>
                    </a:prstGeom>
                  </pic:spPr>
                </pic:pic>
              </a:graphicData>
            </a:graphic>
          </wp:inline>
        </w:drawing>
      </w:r>
    </w:p>
    <w:p w:rsidR="00E81AC4" w:rsidRDefault="00E81AC4" w:rsidP="00E81AC4">
      <w:pPr>
        <w:shd w:val="clear" w:color="auto" w:fill="FFFFFF"/>
        <w:spacing w:before="100" w:beforeAutospacing="1" w:after="100" w:afterAutospacing="1" w:line="240" w:lineRule="auto"/>
        <w:jc w:val="left"/>
        <w:rPr>
          <w:rFonts w:ascii="Verdana" w:hAnsi="Verdana"/>
          <w:color w:val="000000"/>
          <w:sz w:val="20"/>
        </w:rPr>
      </w:pPr>
    </w:p>
    <w:p w:rsidR="00E81AC4" w:rsidRPr="00AB6AFF"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107" w:history="1">
        <w:r w:rsidR="00E81AC4" w:rsidRPr="00AB6AFF">
          <w:rPr>
            <w:rFonts w:ascii="Verdana" w:hAnsi="Verdana"/>
            <w:color w:val="000080"/>
            <w:sz w:val="20"/>
            <w:u w:val="single"/>
          </w:rPr>
          <w:t>Retrieve</w:t>
        </w:r>
      </w:hyperlink>
      <w:r w:rsidR="00E81AC4" w:rsidRPr="00AB6AFF">
        <w:rPr>
          <w:rFonts w:ascii="Verdana" w:hAnsi="Verdana"/>
          <w:color w:val="000000"/>
          <w:sz w:val="20"/>
        </w:rPr>
        <w:t> a new password if you forgot your password.</w:t>
      </w:r>
    </w:p>
    <w:p w:rsidR="00E81AC4" w:rsidRDefault="00E81AC4" w:rsidP="00E81AC4">
      <w:pPr>
        <w:shd w:val="clear" w:color="auto" w:fill="FFFFFF"/>
        <w:spacing w:before="100" w:beforeAutospacing="1" w:after="100" w:afterAutospacing="1" w:line="240" w:lineRule="auto"/>
        <w:jc w:val="left"/>
        <w:rPr>
          <w:rFonts w:ascii="Verdana" w:hAnsi="Verdana"/>
          <w:i/>
          <w:iCs/>
          <w:color w:val="000000"/>
          <w:sz w:val="20"/>
        </w:rPr>
      </w:pPr>
    </w:p>
    <w:p w:rsidR="00E81AC4" w:rsidRPr="00833E06" w:rsidRDefault="00E81AC4" w:rsidP="00E81AC4">
      <w:pPr>
        <w:pStyle w:val="BodyText1"/>
        <w:widowControl w:val="0"/>
        <w:spacing w:before="100" w:beforeAutospacing="1" w:after="100" w:afterAutospacing="1" w:line="240" w:lineRule="auto"/>
        <w:rPr>
          <w:rFonts w:ascii="Verdana" w:hAnsi="Verdana"/>
          <w:i/>
          <w:sz w:val="20"/>
          <w:szCs w:val="20"/>
        </w:rPr>
      </w:pPr>
      <w:r w:rsidRPr="00833E06">
        <w:rPr>
          <w:rFonts w:ascii="Verdana" w:hAnsi="Verdana"/>
          <w:i/>
          <w:sz w:val="20"/>
          <w:szCs w:val="20"/>
        </w:rPr>
        <w:t>The National Center for Education Statistics (NCES) is authorized to conduct the Program for International Student Assessment (PISA) by the Education Sciences Reform Act of 2002 (ESRA 2002, 20 U.S.C. §9543),</w:t>
      </w:r>
      <w:r w:rsidRPr="00833E06">
        <w:rPr>
          <w:rFonts w:ascii="Verdana" w:hAnsi="Verdana"/>
          <w:sz w:val="20"/>
          <w:szCs w:val="20"/>
        </w:rPr>
        <w:t xml:space="preserve"> </w:t>
      </w:r>
      <w:r w:rsidRPr="00833E06">
        <w:rPr>
          <w:rFonts w:ascii="Verdana" w:hAnsi="Verdana"/>
          <w:i/>
          <w:sz w:val="20"/>
          <w:szCs w:val="20"/>
        </w:rPr>
        <w:t xml:space="preserve">and to collect students’ education records from educational agencies or institutions for the purpose of evaluating federally supported education programs under the Family Educational Rights and Privacy Act (FERPA, 34 CFR §§ 99.31(a)(3)(iii) and 99.35). The data are being collected for NCES by Westat, a U.S.-based research organization. All of the information </w:t>
      </w:r>
      <w:r>
        <w:rPr>
          <w:rFonts w:ascii="Verdana" w:hAnsi="Verdana"/>
          <w:i/>
          <w:sz w:val="20"/>
          <w:szCs w:val="20"/>
        </w:rPr>
        <w:t>you</w:t>
      </w:r>
      <w:r w:rsidRPr="00833E06">
        <w:rPr>
          <w:rFonts w:ascii="Verdana" w:hAnsi="Verdana"/>
          <w:i/>
          <w:sz w:val="20"/>
          <w:szCs w:val="20"/>
        </w:rPr>
        <w:t xml:space="preserve"> provide may be used only for statistical purposes and may not be disclosed, or used, in identifiable form for any other purpose except as required by law (20 U.S.C. §9573 and 6 U.S.C. §151).</w:t>
      </w:r>
    </w:p>
    <w:p w:rsidR="00E81AC4" w:rsidRPr="00833E06" w:rsidRDefault="00E81AC4" w:rsidP="00E81AC4">
      <w:pPr>
        <w:pStyle w:val="BodyText1"/>
        <w:widowControl w:val="0"/>
        <w:spacing w:before="100" w:beforeAutospacing="1" w:after="100" w:afterAutospacing="1" w:line="240" w:lineRule="auto"/>
        <w:rPr>
          <w:rFonts w:ascii="Verdana" w:hAnsi="Verdana"/>
          <w:i/>
          <w:sz w:val="20"/>
          <w:szCs w:val="20"/>
          <w:lang w:val="en-GB"/>
        </w:rPr>
      </w:pPr>
      <w:r w:rsidRPr="00833E06">
        <w:rPr>
          <w:rFonts w:ascii="Verdana" w:hAnsi="Verdana"/>
          <w:i/>
          <w:sz w:val="20"/>
          <w:szCs w:val="20"/>
          <w:lang w:val="en-GB"/>
        </w:rPr>
        <w:t xml:space="preserve">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up to </w:t>
      </w:r>
      <w:r>
        <w:rPr>
          <w:rFonts w:ascii="Verdana" w:hAnsi="Verdana"/>
          <w:i/>
          <w:sz w:val="20"/>
          <w:szCs w:val="20"/>
          <w:lang w:val="en-GB"/>
        </w:rPr>
        <w:t>240</w:t>
      </w:r>
      <w:r w:rsidRPr="00833E06">
        <w:rPr>
          <w:rFonts w:ascii="Verdana" w:hAnsi="Verdana"/>
          <w:i/>
          <w:sz w:val="20"/>
          <w:szCs w:val="20"/>
          <w:lang w:val="en-GB"/>
        </w:rPr>
        <w:t xml:space="preserve"> </w:t>
      </w:r>
      <w:r>
        <w:rPr>
          <w:rFonts w:ascii="Verdana" w:hAnsi="Verdana"/>
          <w:i/>
          <w:sz w:val="20"/>
          <w:szCs w:val="20"/>
          <w:lang w:val="en-GB"/>
        </w:rPr>
        <w:t xml:space="preserve">minutes for </w:t>
      </w:r>
      <w:r w:rsidRPr="00833E06">
        <w:rPr>
          <w:rFonts w:ascii="Verdana" w:hAnsi="Verdana"/>
          <w:i/>
          <w:sz w:val="20"/>
          <w:szCs w:val="20"/>
          <w:lang w:val="en-GB"/>
        </w:rPr>
        <w:t>school coordinator</w:t>
      </w:r>
      <w:r>
        <w:rPr>
          <w:rFonts w:ascii="Verdana" w:hAnsi="Verdana"/>
          <w:i/>
          <w:sz w:val="20"/>
          <w:szCs w:val="20"/>
          <w:lang w:val="en-GB"/>
        </w:rPr>
        <w:t xml:space="preserve">s or 45 minutes for </w:t>
      </w:r>
      <w:r w:rsidRPr="00833E06">
        <w:rPr>
          <w:rFonts w:ascii="Verdana" w:hAnsi="Verdana"/>
          <w:i/>
          <w:sz w:val="20"/>
          <w:szCs w:val="20"/>
          <w:lang w:val="en-GB"/>
        </w:rPr>
        <w:t>school administrator</w:t>
      </w:r>
      <w:r>
        <w:rPr>
          <w:rFonts w:ascii="Verdana" w:hAnsi="Verdana"/>
          <w:i/>
          <w:sz w:val="20"/>
          <w:szCs w:val="20"/>
          <w:lang w:val="en-GB"/>
        </w:rPr>
        <w:t>s</w:t>
      </w:r>
      <w:r w:rsidRPr="00833E06">
        <w:rPr>
          <w:rFonts w:ascii="Verdana" w:hAnsi="Verdana"/>
          <w:i/>
          <w:sz w:val="20"/>
          <w:szCs w:val="20"/>
          <w:lang w:val="en-GB"/>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The Program for International Student Assessment (PISA) 2021, National </w:t>
      </w:r>
      <w:r w:rsidRPr="00833E06">
        <w:rPr>
          <w:rFonts w:ascii="Verdana" w:hAnsi="Verdana"/>
          <w:i/>
          <w:sz w:val="20"/>
          <w:szCs w:val="20"/>
        </w:rPr>
        <w:t xml:space="preserve">Center </w:t>
      </w:r>
      <w:r w:rsidRPr="00833E06">
        <w:rPr>
          <w:rFonts w:ascii="Verdana" w:hAnsi="Verdana"/>
          <w:i/>
          <w:sz w:val="20"/>
          <w:szCs w:val="20"/>
          <w:lang w:val="en-GB"/>
        </w:rPr>
        <w:t xml:space="preserve">for Education Statistics (NCES), Potomac </w:t>
      </w:r>
      <w:r w:rsidRPr="00833E06">
        <w:rPr>
          <w:rFonts w:ascii="Verdana" w:hAnsi="Verdana"/>
          <w:i/>
          <w:sz w:val="20"/>
          <w:szCs w:val="20"/>
        </w:rPr>
        <w:t xml:space="preserve">Center </w:t>
      </w:r>
      <w:r w:rsidRPr="00833E06">
        <w:rPr>
          <w:rFonts w:ascii="Verdana" w:hAnsi="Verdana"/>
          <w:i/>
          <w:sz w:val="20"/>
          <w:szCs w:val="20"/>
          <w:lang w:val="en-GB"/>
        </w:rPr>
        <w:t>Plaza, 550 12th Street, SW, Room 4007, Washington, DC 20202.</w:t>
      </w:r>
    </w:p>
    <w:p w:rsidR="00E81AC4" w:rsidRPr="00833E06" w:rsidRDefault="00E81AC4" w:rsidP="00E81AC4">
      <w:pPr>
        <w:pStyle w:val="BodyText1"/>
        <w:widowControl w:val="0"/>
        <w:spacing w:before="100" w:beforeAutospacing="1" w:after="100" w:afterAutospacing="1" w:line="240" w:lineRule="auto"/>
        <w:rPr>
          <w:rFonts w:ascii="Verdana" w:hAnsi="Verdana"/>
          <w:i/>
          <w:sz w:val="20"/>
          <w:szCs w:val="20"/>
          <w:lang w:val="en-GB"/>
        </w:rPr>
      </w:pPr>
      <w:r w:rsidRPr="00833E06">
        <w:rPr>
          <w:rFonts w:ascii="Verdana" w:hAnsi="Verdana"/>
          <w:i/>
          <w:sz w:val="20"/>
          <w:szCs w:val="20"/>
          <w:lang w:val="en-GB"/>
        </w:rPr>
        <w:t>OMB No. 1850-0755, Approval Expires xx/xx/2022</w:t>
      </w:r>
    </w:p>
    <w:p w:rsidR="00E81AC4" w:rsidRDefault="00E81AC4" w:rsidP="00E81AC4">
      <w:pPr>
        <w:spacing w:after="200" w:line="276" w:lineRule="auto"/>
        <w:jc w:val="left"/>
      </w:pPr>
    </w:p>
    <w:p w:rsidR="00E81AC4" w:rsidRDefault="00E81AC4" w:rsidP="00E81AC4">
      <w:pPr>
        <w:spacing w:line="240" w:lineRule="auto"/>
        <w:jc w:val="left"/>
        <w:rPr>
          <w:rFonts w:ascii="Verdana" w:hAnsi="Verdana"/>
          <w:b/>
          <w:bCs/>
          <w:color w:val="000000"/>
          <w:sz w:val="20"/>
          <w:shd w:val="clear" w:color="auto" w:fill="FFFFFF"/>
        </w:rPr>
      </w:pPr>
      <w:r>
        <w:rPr>
          <w:rFonts w:ascii="Verdana" w:hAnsi="Verdana"/>
          <w:b/>
          <w:bCs/>
          <w:color w:val="000000"/>
          <w:sz w:val="20"/>
          <w:shd w:val="clear" w:color="auto" w:fill="FFFFFF"/>
        </w:rPr>
        <w:t>Notice: You are accessing a U.S. Government information system.</w:t>
      </w:r>
    </w:p>
    <w:p w:rsidR="00E81AC4" w:rsidRDefault="00E81AC4" w:rsidP="00E81AC4">
      <w:pPr>
        <w:spacing w:line="240" w:lineRule="auto"/>
        <w:jc w:val="left"/>
        <w:rPr>
          <w:rFonts w:ascii="Verdana" w:hAnsi="Verdana"/>
          <w:b/>
          <w:bCs/>
          <w:color w:val="000000"/>
          <w:sz w:val="20"/>
          <w:shd w:val="clear" w:color="auto" w:fill="FFFFFF"/>
        </w:rPr>
      </w:pPr>
    </w:p>
    <w:p w:rsidR="00E81AC4" w:rsidRDefault="00E81AC4" w:rsidP="00E81AC4">
      <w:pPr>
        <w:spacing w:line="240" w:lineRule="auto"/>
        <w:jc w:val="left"/>
        <w:rPr>
          <w:rFonts w:ascii="Verdana" w:hAnsi="Verdana"/>
          <w:b/>
          <w:bCs/>
          <w:color w:val="000000"/>
          <w:sz w:val="20"/>
          <w:shd w:val="clear" w:color="auto" w:fill="FFFFFF"/>
        </w:rPr>
      </w:pPr>
    </w:p>
    <w:p w:rsidR="00E81AC4" w:rsidRDefault="00E81AC4" w:rsidP="00E81AC4">
      <w:pPr>
        <w:spacing w:line="240" w:lineRule="auto"/>
        <w:jc w:val="left"/>
      </w:pPr>
      <w:r>
        <w:rPr>
          <w:rFonts w:ascii="Verdana" w:hAnsi="Verdana"/>
          <w:color w:val="000000"/>
          <w:sz w:val="20"/>
          <w:shd w:val="clear" w:color="auto" w:fill="FFFFFF"/>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sidRPr="00AB6AFF">
        <w:rPr>
          <w:rFonts w:ascii="Verdana" w:hAnsi="Verdana"/>
          <w:color w:val="000000"/>
          <w:sz w:val="20"/>
        </w:rPr>
        <w:br/>
      </w:r>
      <w:r w:rsidRPr="00AB6AFF">
        <w:rPr>
          <w:rFonts w:ascii="Verdana" w:hAnsi="Verdana"/>
          <w:color w:val="000000"/>
          <w:sz w:val="20"/>
        </w:rPr>
        <w:br/>
      </w:r>
    </w:p>
    <w:p w:rsidR="00E81AC4" w:rsidRPr="00833E06" w:rsidRDefault="00E81AC4" w:rsidP="00E81AC4">
      <w:pPr>
        <w:spacing w:after="200" w:line="276" w:lineRule="auto"/>
        <w:jc w:val="left"/>
      </w:pPr>
      <w:r>
        <w:rPr>
          <w:rFonts w:ascii="Verdana" w:hAnsi="Verdana"/>
          <w:color w:val="000000"/>
          <w:sz w:val="20"/>
          <w:shd w:val="clear" w:color="auto" w:fill="FFFFFF"/>
        </w:rPr>
        <w:t>If you need help accessing this website, please contact the PISA help desk by phone between 8 a.m. and 8 p.m. Eastern Standard Time at 1-888-638-2597 or email </w:t>
      </w:r>
      <w:hyperlink r:id="rId108" w:history="1">
        <w:r>
          <w:rPr>
            <w:rStyle w:val="Hyperlink"/>
            <w:rFonts w:ascii="Verdana" w:hAnsi="Verdana"/>
            <w:color w:val="000080"/>
            <w:sz w:val="20"/>
            <w:shd w:val="clear" w:color="auto" w:fill="FFFFFF"/>
          </w:rPr>
          <w:t>PISAHELP@westat.com</w:t>
        </w:r>
      </w:hyperlink>
      <w:r>
        <w:rPr>
          <w:rFonts w:ascii="Verdana" w:hAnsi="Verdana"/>
          <w:color w:val="000000"/>
          <w:sz w:val="20"/>
          <w:shd w:val="clear" w:color="auto" w:fill="FFFFFF"/>
        </w:rPr>
        <w:t>.</w:t>
      </w:r>
    </w:p>
    <w:p w:rsidR="00E81AC4" w:rsidRDefault="00E81AC4" w:rsidP="00E81AC4">
      <w:pPr>
        <w:spacing w:line="240" w:lineRule="auto"/>
        <w:rPr>
          <w:b/>
        </w:rPr>
        <w:sectPr w:rsidR="00E81AC4" w:rsidSect="00001013">
          <w:footerReference w:type="default" r:id="rId109"/>
          <w:pgSz w:w="12240" w:h="15840"/>
          <w:pgMar w:top="864" w:right="864" w:bottom="720" w:left="864" w:header="432" w:footer="288" w:gutter="0"/>
          <w:pgNumType w:start="72"/>
          <w:cols w:space="720"/>
          <w:docGrid w:linePitch="360"/>
        </w:sectPr>
      </w:pPr>
    </w:p>
    <w:p w:rsidR="00E81AC4" w:rsidRDefault="00E81AC4" w:rsidP="00E81AC4">
      <w:pPr>
        <w:spacing w:line="240" w:lineRule="auto"/>
        <w:rPr>
          <w:b/>
        </w:rPr>
      </w:pPr>
      <w:r w:rsidRPr="007F2CBC">
        <w:rPr>
          <w:b/>
        </w:rPr>
        <w:t xml:space="preserve">MyPISA.us </w:t>
      </w:r>
      <w:r>
        <w:rPr>
          <w:b/>
        </w:rPr>
        <w:t>–</w:t>
      </w:r>
      <w:r w:rsidRPr="007F2CBC">
        <w:rPr>
          <w:b/>
        </w:rPr>
        <w:t xml:space="preserve"> Home</w:t>
      </w:r>
      <w:r>
        <w:rPr>
          <w:b/>
        </w:rPr>
        <w:t xml:space="preserve"> – Welcome to PISA</w:t>
      </w:r>
    </w:p>
    <w:p w:rsidR="00E81AC4" w:rsidRDefault="00E81AC4" w:rsidP="00E81AC4">
      <w:pPr>
        <w:spacing w:line="240" w:lineRule="auto"/>
        <w:rPr>
          <w:b/>
        </w:rPr>
      </w:pPr>
    </w:p>
    <w:p w:rsidR="00E81AC4" w:rsidRDefault="00E81AC4" w:rsidP="00E81AC4">
      <w:pPr>
        <w:spacing w:line="240" w:lineRule="auto"/>
        <w:rPr>
          <w:b/>
        </w:rPr>
      </w:pPr>
      <w:r>
        <w:rPr>
          <w:noProof/>
        </w:rPr>
        <w:drawing>
          <wp:inline distT="0" distB="0" distL="0" distR="0" wp14:anchorId="4F8AF324" wp14:editId="209E937B">
            <wp:extent cx="6400165" cy="4826791"/>
            <wp:effectExtent l="19050" t="19050" r="19685" b="12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08564" cy="4833125"/>
                    </a:xfrm>
                    <a:prstGeom prst="rect">
                      <a:avLst/>
                    </a:prstGeom>
                    <a:ln>
                      <a:solidFill>
                        <a:schemeClr val="tx1"/>
                      </a:solidFill>
                    </a:ln>
                  </pic:spPr>
                </pic:pic>
              </a:graphicData>
            </a:graphic>
          </wp:inline>
        </w:drawing>
      </w:r>
    </w:p>
    <w:p w:rsidR="00E81AC4" w:rsidRDefault="00E81AC4" w:rsidP="00E81AC4">
      <w:pPr>
        <w:spacing w:line="240" w:lineRule="auto"/>
        <w:rPr>
          <w:b/>
        </w:rPr>
      </w:pPr>
    </w:p>
    <w:p w:rsidR="00E81AC4" w:rsidRDefault="00E81AC4" w:rsidP="00E81AC4">
      <w:pPr>
        <w:spacing w:line="240" w:lineRule="auto"/>
        <w:rPr>
          <w:b/>
        </w:rPr>
      </w:pPr>
    </w:p>
    <w:p w:rsidR="00E81AC4" w:rsidRDefault="00E81AC4" w:rsidP="00E81AC4">
      <w:pPr>
        <w:spacing w:line="240" w:lineRule="auto"/>
        <w:rPr>
          <w:b/>
        </w:rPr>
      </w:pP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is the Welcome page for the MyPISA.us site. It provides overview information about the survey and navigation to specific areas of the site. For the </w:t>
      </w:r>
      <w:r w:rsidR="009B428D">
        <w:rPr>
          <w:rFonts w:ascii="Calibri" w:eastAsia="Calibri" w:hAnsi="Calibri"/>
          <w:szCs w:val="22"/>
        </w:rPr>
        <w:t>main study</w:t>
      </w:r>
      <w:r>
        <w:rPr>
          <w:rFonts w:ascii="Calibri" w:eastAsia="Calibri" w:hAnsi="Calibri"/>
          <w:szCs w:val="22"/>
        </w:rPr>
        <w:t>, references to the teacher list and the teacher FAQ will be removed.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3E3D3B"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3E3D3B">
        <w:rPr>
          <w:rFonts w:ascii="Verdana" w:hAnsi="Verdana"/>
          <w:b/>
          <w:bCs/>
          <w:color w:val="000000"/>
          <w:sz w:val="27"/>
          <w:szCs w:val="27"/>
          <w:shd w:val="clear" w:color="auto" w:fill="FFFFFF"/>
        </w:rPr>
        <w:t>Welcome to PISA</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b/>
          <w:bCs/>
          <w:color w:val="000000"/>
          <w:sz w:val="20"/>
          <w:shd w:val="clear" w:color="auto" w:fill="FFFFFF"/>
        </w:rPr>
        <w:t>Welcome and thank you for participating in the Program for Internationa</w:t>
      </w:r>
      <w:r>
        <w:rPr>
          <w:rFonts w:ascii="Verdana" w:hAnsi="Verdana"/>
          <w:b/>
          <w:bCs/>
          <w:color w:val="000000"/>
          <w:sz w:val="20"/>
          <w:shd w:val="clear" w:color="auto" w:fill="FFFFFF"/>
        </w:rPr>
        <w:t>l Student Assessment (PISA) 2021</w:t>
      </w:r>
      <w:r w:rsidRPr="003E3D3B">
        <w:rPr>
          <w:rFonts w:ascii="Verdana" w:hAnsi="Verdana"/>
          <w:b/>
          <w:bCs/>
          <w:color w:val="000000"/>
          <w:sz w:val="20"/>
          <w:shd w:val="clear" w:color="auto" w:fill="FFFFFF"/>
        </w:rPr>
        <w:t>!</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The PISA </w:t>
      </w:r>
      <w:r>
        <w:rPr>
          <w:rFonts w:ascii="Verdana" w:hAnsi="Verdana"/>
          <w:color w:val="000000"/>
          <w:sz w:val="20"/>
          <w:shd w:val="clear" w:color="auto" w:fill="FFFFFF"/>
        </w:rPr>
        <w:t>2021</w:t>
      </w:r>
      <w:r w:rsidRPr="003E3D3B">
        <w:rPr>
          <w:rFonts w:ascii="Verdana" w:hAnsi="Verdana"/>
          <w:color w:val="000000"/>
          <w:sz w:val="20"/>
          <w:shd w:val="clear" w:color="auto" w:fill="FFFFFF"/>
        </w:rPr>
        <w:t xml:space="preserve"> assessments will occur between </w:t>
      </w:r>
      <w:r w:rsidR="001B09E5">
        <w:rPr>
          <w:rFonts w:ascii="Verdana" w:hAnsi="Verdana"/>
          <w:color w:val="000000"/>
          <w:sz w:val="20"/>
          <w:shd w:val="clear" w:color="auto" w:fill="FFFFFF"/>
        </w:rPr>
        <w:t>October and November 2021</w:t>
      </w:r>
      <w:r w:rsidRPr="003E3D3B">
        <w:rPr>
          <w:rFonts w:ascii="Verdana" w:hAnsi="Verdana"/>
          <w:color w:val="000000"/>
          <w:sz w:val="20"/>
          <w:shd w:val="clear" w:color="auto" w:fill="FFFFFF"/>
        </w:rPr>
        <w:t>.</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In PISA, each country or education system is represented by a sample of schools and students selected to reflect its population and educational contexts and provide valid estimates of student achievement.</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Pr>
          <w:rFonts w:ascii="Verdana" w:hAnsi="Verdana"/>
          <w:color w:val="000000"/>
          <w:sz w:val="20"/>
          <w:shd w:val="clear" w:color="auto" w:fill="FFFFFF"/>
        </w:rPr>
        <w:t xml:space="preserve">In the </w:t>
      </w:r>
      <w:r w:rsidR="001B09E5">
        <w:rPr>
          <w:rFonts w:ascii="Verdana" w:hAnsi="Verdana"/>
          <w:color w:val="000000"/>
          <w:sz w:val="20"/>
          <w:shd w:val="clear" w:color="auto" w:fill="FFFFFF"/>
        </w:rPr>
        <w:t>fall of 2021, a random sample of up to 52</w:t>
      </w:r>
      <w:r w:rsidRPr="003E3D3B">
        <w:rPr>
          <w:rFonts w:ascii="Verdana" w:hAnsi="Verdana"/>
          <w:color w:val="000000"/>
          <w:sz w:val="20"/>
          <w:shd w:val="clear" w:color="auto" w:fill="FFFFFF"/>
        </w:rPr>
        <w:t> age-eligible students in your school will be selected to be assessed. Each assessment will be administered by specially trained PISA staff.</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There are a number of activities occurring before, during, and after the assessment. This website is designed to be your all-in-one resource throughout the entire process.</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 “What You Need to Do” menu on the left is designed to guide the school coordinator through six different groups of tasks.</w:t>
      </w:r>
    </w:p>
    <w:p w:rsidR="00E81AC4" w:rsidRPr="003E3D3B" w:rsidRDefault="001F60A7"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1" w:history="1">
        <w:r w:rsidR="00E81AC4" w:rsidRPr="003E3D3B">
          <w:rPr>
            <w:rFonts w:ascii="Verdana" w:hAnsi="Verdana"/>
            <w:color w:val="000080"/>
            <w:sz w:val="20"/>
            <w:u w:val="single"/>
            <w:shd w:val="clear" w:color="auto" w:fill="FFFFFF"/>
          </w:rPr>
          <w:t>Provide School Information</w:t>
        </w:r>
      </w:hyperlink>
      <w:r w:rsidR="00E81AC4" w:rsidRPr="003E3D3B">
        <w:rPr>
          <w:rFonts w:ascii="Verdana" w:hAnsi="Verdana"/>
          <w:color w:val="000000"/>
          <w:sz w:val="20"/>
          <w:shd w:val="clear" w:color="auto" w:fill="FFFFFF"/>
        </w:rPr>
        <w:t> - verify information about your school. This includes the school’s address and principal contact information.</w:t>
      </w:r>
      <w:r w:rsidR="00E81AC4" w:rsidRPr="003E3D3B">
        <w:rPr>
          <w:rFonts w:ascii="Verdana" w:hAnsi="Verdana"/>
          <w:color w:val="000000"/>
          <w:sz w:val="20"/>
          <w:shd w:val="clear" w:color="auto" w:fill="FFFFFF"/>
        </w:rPr>
        <w:br/>
        <w:t> </w:t>
      </w:r>
    </w:p>
    <w:p w:rsidR="00E81AC4" w:rsidRPr="003E3D3B" w:rsidRDefault="001F60A7"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2" w:history="1">
        <w:r w:rsidR="00E81AC4" w:rsidRPr="003E3D3B">
          <w:rPr>
            <w:rFonts w:ascii="Verdana" w:hAnsi="Verdana"/>
            <w:color w:val="000080"/>
            <w:sz w:val="20"/>
            <w:u w:val="single"/>
            <w:shd w:val="clear" w:color="auto" w:fill="FFFFFF"/>
          </w:rPr>
          <w:t>Submit Student List</w:t>
        </w:r>
      </w:hyperlink>
      <w:r w:rsidR="00E81AC4" w:rsidRPr="003E3D3B">
        <w:rPr>
          <w:rFonts w:ascii="Verdana" w:hAnsi="Verdana"/>
          <w:color w:val="000000"/>
          <w:sz w:val="20"/>
          <w:shd w:val="clear" w:color="auto" w:fill="FFFFFF"/>
        </w:rPr>
        <w:t xml:space="preserve"> - submit a list of all age-eligible students (born between </w:t>
      </w:r>
      <w:r w:rsidR="001B09E5">
        <w:rPr>
          <w:rFonts w:ascii="Verdana" w:hAnsi="Verdana"/>
          <w:color w:val="000000"/>
          <w:sz w:val="20"/>
          <w:shd w:val="clear" w:color="auto" w:fill="FFFFFF"/>
        </w:rPr>
        <w:t>July 1, 2005 and June 30, 2006</w:t>
      </w:r>
      <w:r w:rsidR="00E81AC4" w:rsidRPr="003E3D3B">
        <w:rPr>
          <w:rFonts w:ascii="Verdana" w:hAnsi="Verdana"/>
          <w:color w:val="000000"/>
          <w:sz w:val="20"/>
          <w:shd w:val="clear" w:color="auto" w:fill="FFFFFF"/>
        </w:rPr>
        <w:t>). PISA will use this list to draw a random sample of students to participate in the assessment.</w:t>
      </w:r>
      <w:r w:rsidR="00E81AC4" w:rsidRPr="003E3D3B">
        <w:rPr>
          <w:rFonts w:ascii="Verdana" w:hAnsi="Verdana"/>
          <w:color w:val="000000"/>
          <w:sz w:val="20"/>
          <w:shd w:val="clear" w:color="auto" w:fill="FFFFFF"/>
        </w:rPr>
        <w:br/>
        <w:t> </w:t>
      </w:r>
    </w:p>
    <w:p w:rsidR="00E81AC4" w:rsidRPr="003E3D3B" w:rsidRDefault="001F60A7"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3" w:history="1">
        <w:r w:rsidR="00E81AC4" w:rsidRPr="003E3D3B">
          <w:rPr>
            <w:rFonts w:ascii="Verdana" w:hAnsi="Verdana"/>
            <w:color w:val="000080"/>
            <w:sz w:val="20"/>
            <w:u w:val="single"/>
            <w:shd w:val="clear" w:color="auto" w:fill="FFFFFF"/>
          </w:rPr>
          <w:t>Prepare for Assessment</w:t>
        </w:r>
      </w:hyperlink>
      <w:r w:rsidR="00E81AC4" w:rsidRPr="003E3D3B">
        <w:rPr>
          <w:rFonts w:ascii="Verdana" w:hAnsi="Verdana"/>
          <w:color w:val="000000"/>
          <w:sz w:val="20"/>
          <w:shd w:val="clear" w:color="auto" w:fill="FFFFFF"/>
        </w:rPr>
        <w:t> - meet with your local PISA representative to prepare for the assessment. The school coordinator will complete paperwork, notify parents about students’ participation in PISA, and reserve school space for the staff to use during the visit.</w:t>
      </w:r>
      <w:r w:rsidR="00E81AC4" w:rsidRPr="003E3D3B">
        <w:rPr>
          <w:rFonts w:ascii="Verdana" w:hAnsi="Verdana"/>
          <w:color w:val="000000"/>
          <w:sz w:val="20"/>
          <w:shd w:val="clear" w:color="auto" w:fill="FFFFFF"/>
        </w:rPr>
        <w:br/>
        <w:t> </w:t>
      </w:r>
    </w:p>
    <w:p w:rsidR="00E81AC4" w:rsidRPr="003E3D3B" w:rsidRDefault="001F60A7"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4" w:history="1">
        <w:r w:rsidR="00E81AC4" w:rsidRPr="003E3D3B">
          <w:rPr>
            <w:rFonts w:ascii="Verdana" w:hAnsi="Verdana"/>
            <w:color w:val="000080"/>
            <w:sz w:val="20"/>
            <w:u w:val="single"/>
            <w:shd w:val="clear" w:color="auto" w:fill="FFFFFF"/>
          </w:rPr>
          <w:t>Assessment Day</w:t>
        </w:r>
      </w:hyperlink>
      <w:r w:rsidR="00E81AC4" w:rsidRPr="003E3D3B">
        <w:rPr>
          <w:rFonts w:ascii="Verdana" w:hAnsi="Verdana"/>
          <w:color w:val="000000"/>
          <w:sz w:val="20"/>
          <w:shd w:val="clear" w:color="auto" w:fill="FFFFFF"/>
        </w:rPr>
        <w:t> - PISA staff will administer the assessments, while the school coordinator will be responsible for making sure that participating students arrive promptly to designated assessment location(s).</w:t>
      </w:r>
      <w:r w:rsidR="00E81AC4" w:rsidRPr="003E3D3B">
        <w:rPr>
          <w:rFonts w:ascii="Verdana" w:hAnsi="Verdana"/>
          <w:color w:val="000000"/>
          <w:sz w:val="20"/>
          <w:shd w:val="clear" w:color="auto" w:fill="FFFFFF"/>
        </w:rPr>
        <w:br/>
        <w:t> </w:t>
      </w:r>
    </w:p>
    <w:p w:rsidR="00E81AC4" w:rsidRPr="003E3D3B" w:rsidRDefault="001F60A7" w:rsidP="00F00E26">
      <w:pPr>
        <w:numPr>
          <w:ilvl w:val="0"/>
          <w:numId w:val="58"/>
        </w:numPr>
        <w:spacing w:before="100" w:beforeAutospacing="1" w:after="100" w:afterAutospacing="1" w:line="240" w:lineRule="auto"/>
        <w:jc w:val="left"/>
        <w:rPr>
          <w:rFonts w:ascii="Verdana" w:hAnsi="Verdana"/>
          <w:color w:val="000000"/>
          <w:sz w:val="20"/>
          <w:shd w:val="clear" w:color="auto" w:fill="FFFFFF"/>
        </w:rPr>
      </w:pPr>
      <w:hyperlink r:id="rId115" w:history="1">
        <w:r w:rsidR="00E81AC4" w:rsidRPr="003E3D3B">
          <w:rPr>
            <w:rFonts w:ascii="Verdana" w:hAnsi="Verdana"/>
            <w:color w:val="000080"/>
            <w:sz w:val="20"/>
            <w:u w:val="single"/>
            <w:shd w:val="clear" w:color="auto" w:fill="FFFFFF"/>
          </w:rPr>
          <w:t>After the Assessment</w:t>
        </w:r>
      </w:hyperlink>
      <w:r w:rsidR="00E81AC4" w:rsidRPr="003E3D3B">
        <w:rPr>
          <w:rFonts w:ascii="Verdana" w:hAnsi="Verdana"/>
          <w:color w:val="000000"/>
          <w:sz w:val="20"/>
          <w:shd w:val="clear" w:color="auto" w:fill="FFFFFF"/>
        </w:rPr>
        <w:t> - retain the PISA Storage Envelope in a secure place until a designated date.</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The "What You Need to Know" menu stores informational materials. Clicking on the Documents link will take you to the PISA document catalog, and is also where you can download your list of selected students once sampling is complete. We</w:t>
      </w:r>
      <w:r>
        <w:rPr>
          <w:rFonts w:ascii="Verdana" w:hAnsi="Verdana"/>
          <w:color w:val="000000"/>
          <w:sz w:val="20"/>
          <w:shd w:val="clear" w:color="auto" w:fill="FFFFFF"/>
        </w:rPr>
        <w:t>’ve collected websites from NCES</w:t>
      </w:r>
      <w:r w:rsidRPr="003E3D3B">
        <w:rPr>
          <w:rFonts w:ascii="Verdana" w:hAnsi="Verdana"/>
          <w:color w:val="000000"/>
          <w:sz w:val="20"/>
          <w:shd w:val="clear" w:color="auto" w:fill="FFFFFF"/>
        </w:rPr>
        <w:t xml:space="preserve"> and the OECD, as well as videos and slideshows from past PISA cycles so you can be as informed as you would like about PISA.</w:t>
      </w:r>
    </w:p>
    <w:p w:rsidR="00E81AC4" w:rsidRPr="003E3D3B"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3E3D3B">
        <w:rPr>
          <w:rFonts w:ascii="Verdana" w:hAnsi="Verdana"/>
          <w:b/>
          <w:bCs/>
          <w:color w:val="000000"/>
          <w:sz w:val="27"/>
          <w:szCs w:val="27"/>
          <w:shd w:val="clear" w:color="auto" w:fill="FFFFFF"/>
        </w:rPr>
        <w:t>What is PISA?</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PISA is an international assessment that measures student learning in mathematics, </w:t>
      </w:r>
      <w:r>
        <w:rPr>
          <w:rFonts w:ascii="Verdana" w:hAnsi="Verdana"/>
          <w:color w:val="000000"/>
          <w:sz w:val="20"/>
          <w:shd w:val="clear" w:color="auto" w:fill="FFFFFF"/>
        </w:rPr>
        <w:t xml:space="preserve">science, </w:t>
      </w:r>
      <w:r w:rsidRPr="003E3D3B">
        <w:rPr>
          <w:rFonts w:ascii="Verdana" w:hAnsi="Verdana"/>
          <w:color w:val="000000"/>
          <w:sz w:val="20"/>
          <w:shd w:val="clear" w:color="auto" w:fill="FFFFFF"/>
        </w:rPr>
        <w:t xml:space="preserve">reading, and for the upcoming </w:t>
      </w:r>
      <w:r>
        <w:rPr>
          <w:rFonts w:ascii="Verdana" w:hAnsi="Verdana"/>
          <w:color w:val="000000"/>
          <w:sz w:val="20"/>
          <w:shd w:val="clear" w:color="auto" w:fill="FFFFFF"/>
        </w:rPr>
        <w:t>2021</w:t>
      </w:r>
      <w:r w:rsidRPr="003E3D3B">
        <w:rPr>
          <w:rFonts w:ascii="Verdana" w:hAnsi="Verdana"/>
          <w:color w:val="000000"/>
          <w:sz w:val="20"/>
          <w:shd w:val="clear" w:color="auto" w:fill="FFFFFF"/>
        </w:rPr>
        <w:t xml:space="preserve"> assessment, financial literacy. The assessment occurs every 3 years (20</w:t>
      </w:r>
      <w:r>
        <w:rPr>
          <w:rFonts w:ascii="Verdana" w:hAnsi="Verdana"/>
          <w:color w:val="000000"/>
          <w:sz w:val="20"/>
          <w:shd w:val="clear" w:color="auto" w:fill="FFFFFF"/>
        </w:rPr>
        <w:t xml:space="preserve">00, 2003, 2006, 2009, 2012, </w:t>
      </w:r>
      <w:r w:rsidRPr="003E3D3B">
        <w:rPr>
          <w:rFonts w:ascii="Verdana" w:hAnsi="Verdana"/>
          <w:color w:val="000000"/>
          <w:sz w:val="20"/>
          <w:shd w:val="clear" w:color="auto" w:fill="FFFFFF"/>
        </w:rPr>
        <w:t>2015</w:t>
      </w:r>
      <w:r>
        <w:rPr>
          <w:rFonts w:ascii="Verdana" w:hAnsi="Verdana"/>
          <w:color w:val="000000"/>
          <w:sz w:val="20"/>
          <w:shd w:val="clear" w:color="auto" w:fill="FFFFFF"/>
        </w:rPr>
        <w:t>, and 2018</w:t>
      </w:r>
      <w:r w:rsidRPr="003E3D3B">
        <w:rPr>
          <w:rFonts w:ascii="Verdana" w:hAnsi="Verdana"/>
          <w:color w:val="000000"/>
          <w:sz w:val="20"/>
          <w:shd w:val="clear" w:color="auto" w:fill="FFFFFF"/>
        </w:rPr>
        <w:t>), and provides information about the knowledge and skills of U.S. students in comparison with students in more than 80 countries and education systems.</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PISA is intended to provide a measure of students' overall preparedness for the future, not just their academic achievement. Knowing how U.S. students perform on PISA provides us with valuable information on how our education system compares with education systems of the other countries with whom we collaborate and compete in the world economy.</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PISA is sponsored by the Organization for Economic Cooperation and Development (OECD), an intergovernmental organization of industrialized countries. In the United States, PISA is managed and conducted by the National Center for Education Statistics (NCES) in the U.S. Department of Education.</w:t>
      </w:r>
    </w:p>
    <w:p w:rsidR="00E81AC4" w:rsidRPr="003E3D3B" w:rsidRDefault="00E81AC4" w:rsidP="00E81AC4">
      <w:pPr>
        <w:spacing w:before="100" w:beforeAutospacing="1" w:after="100" w:afterAutospacing="1" w:line="240" w:lineRule="auto"/>
        <w:jc w:val="left"/>
        <w:rPr>
          <w:rFonts w:ascii="Verdana" w:hAnsi="Verdana"/>
          <w:color w:val="000000"/>
          <w:sz w:val="20"/>
          <w:shd w:val="clear" w:color="auto" w:fill="FFFFFF"/>
        </w:rPr>
      </w:pPr>
      <w:r w:rsidRPr="003E3D3B">
        <w:rPr>
          <w:rFonts w:ascii="Verdana" w:hAnsi="Verdana"/>
          <w:color w:val="000000"/>
          <w:sz w:val="20"/>
          <w:shd w:val="clear" w:color="auto" w:fill="FFFFFF"/>
        </w:rPr>
        <w:t xml:space="preserve">For more specific information on the upcoming PISA </w:t>
      </w:r>
      <w:r>
        <w:rPr>
          <w:rFonts w:ascii="Verdana" w:hAnsi="Verdana"/>
          <w:color w:val="000000"/>
          <w:sz w:val="20"/>
          <w:shd w:val="clear" w:color="auto" w:fill="FFFFFF"/>
        </w:rPr>
        <w:t>2021</w:t>
      </w:r>
      <w:r w:rsidRPr="003E3D3B">
        <w:rPr>
          <w:rFonts w:ascii="Verdana" w:hAnsi="Verdana"/>
          <w:color w:val="000000"/>
          <w:sz w:val="20"/>
          <w:shd w:val="clear" w:color="auto" w:fill="FFFFFF"/>
        </w:rPr>
        <w:t xml:space="preserve"> data collection, please see the FAQs and study brochure with timeline linked below.</w:t>
      </w:r>
    </w:p>
    <w:p w:rsidR="00E81AC4" w:rsidRPr="003E3D3B" w:rsidRDefault="00E81AC4" w:rsidP="00E81AC4">
      <w:pPr>
        <w:shd w:val="clear" w:color="auto" w:fill="FFFFFF"/>
        <w:spacing w:line="240" w:lineRule="auto"/>
        <w:jc w:val="left"/>
        <w:rPr>
          <w:rFonts w:ascii="Verdana" w:hAnsi="Verdana"/>
          <w:color w:val="000000"/>
          <w:sz w:val="20"/>
        </w:rPr>
      </w:pPr>
      <w:r w:rsidRPr="003E3D3B">
        <w:rPr>
          <w:rFonts w:ascii="Verdana" w:hAnsi="Verdana"/>
          <w:color w:val="000000"/>
          <w:sz w:val="20"/>
        </w:rPr>
        <w:br/>
      </w:r>
      <w:hyperlink r:id="rId116" w:history="1">
        <w:r w:rsidRPr="003E3D3B">
          <w:rPr>
            <w:rFonts w:ascii="Verdana" w:hAnsi="Verdana"/>
            <w:noProof/>
            <w:color w:val="000080"/>
            <w:sz w:val="20"/>
            <w:shd w:val="clear" w:color="auto" w:fill="CECECE"/>
          </w:rPr>
          <w:drawing>
            <wp:inline distT="0" distB="0" distL="0" distR="0" wp14:anchorId="7E8CA2A2" wp14:editId="74480F98">
              <wp:extent cx="171450" cy="152400"/>
              <wp:effectExtent l="0" t="0" r="0" b="0"/>
              <wp:docPr id="290" name="MainContent_LoginView1_ucManagedDocumentList1_Img1" descr="Edi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LoginView1_ucManagedDocumentList1_Img1" descr="Edit">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3E3D3B">
          <w:rPr>
            <w:rFonts w:ascii="Verdana" w:hAnsi="Verdana"/>
            <w:color w:val="000080"/>
            <w:sz w:val="20"/>
            <w:u w:val="single"/>
            <w:shd w:val="clear" w:color="auto" w:fill="CECECE"/>
          </w:rPr>
          <w:t>Edit</w:t>
        </w:r>
      </w:hyperlink>
    </w:p>
    <w:p w:rsidR="00E81AC4" w:rsidRPr="003E3D3B" w:rsidRDefault="001F60A7"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18" w:tooltip="PISA 2018 Brochure" w:history="1">
        <w:r w:rsidR="00E81AC4" w:rsidRPr="003E3D3B">
          <w:rPr>
            <w:rFonts w:ascii="Verdana" w:hAnsi="Verdana"/>
            <w:color w:val="000080"/>
            <w:sz w:val="20"/>
            <w:u w:val="single"/>
          </w:rPr>
          <w:t xml:space="preserve">PISA </w:t>
        </w:r>
        <w:r w:rsidR="00E81AC4">
          <w:rPr>
            <w:rFonts w:ascii="Verdana" w:hAnsi="Verdana"/>
            <w:color w:val="000080"/>
            <w:sz w:val="20"/>
            <w:u w:val="single"/>
          </w:rPr>
          <w:t xml:space="preserve">2021 </w:t>
        </w:r>
        <w:r w:rsidR="00E81AC4" w:rsidRPr="003E3D3B">
          <w:rPr>
            <w:rFonts w:ascii="Verdana" w:hAnsi="Verdana"/>
            <w:color w:val="000080"/>
            <w:sz w:val="20"/>
            <w:u w:val="single"/>
          </w:rPr>
          <w:t>Brochure</w:t>
        </w:r>
      </w:hyperlink>
    </w:p>
    <w:p w:rsidR="00E81AC4" w:rsidRPr="003E3D3B" w:rsidRDefault="001F60A7"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19" w:tooltip="PISA 2018 Information Sheet " w:history="1">
        <w:r w:rsidR="00E81AC4" w:rsidRPr="003E3D3B">
          <w:rPr>
            <w:rFonts w:ascii="Verdana" w:hAnsi="Verdana"/>
            <w:color w:val="000080"/>
            <w:sz w:val="20"/>
            <w:u w:val="single"/>
          </w:rPr>
          <w:t xml:space="preserve">PISA </w:t>
        </w:r>
        <w:r w:rsidR="00E81AC4">
          <w:rPr>
            <w:rFonts w:ascii="Verdana" w:hAnsi="Verdana"/>
            <w:color w:val="000080"/>
            <w:sz w:val="20"/>
            <w:u w:val="single"/>
          </w:rPr>
          <w:t>2021</w:t>
        </w:r>
        <w:r w:rsidR="00E81AC4" w:rsidRPr="003E3D3B">
          <w:rPr>
            <w:rFonts w:ascii="Verdana" w:hAnsi="Verdana"/>
            <w:color w:val="000080"/>
            <w:sz w:val="20"/>
            <w:u w:val="single"/>
          </w:rPr>
          <w:t xml:space="preserve"> Information Sheet</w:t>
        </w:r>
      </w:hyperlink>
    </w:p>
    <w:p w:rsidR="00E81AC4" w:rsidRPr="003E3D3B" w:rsidRDefault="001F60A7"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20" w:tooltip="PISA 2018 School FAQs" w:history="1">
        <w:r w:rsidR="00E81AC4" w:rsidRPr="003E3D3B">
          <w:rPr>
            <w:rFonts w:ascii="Verdana" w:hAnsi="Verdana"/>
            <w:color w:val="000080"/>
            <w:sz w:val="20"/>
            <w:u w:val="single"/>
          </w:rPr>
          <w:t xml:space="preserve">PISA </w:t>
        </w:r>
        <w:r w:rsidR="00E81AC4">
          <w:rPr>
            <w:rFonts w:ascii="Verdana" w:hAnsi="Verdana"/>
            <w:color w:val="000080"/>
            <w:sz w:val="20"/>
            <w:u w:val="single"/>
          </w:rPr>
          <w:t>2021</w:t>
        </w:r>
        <w:r w:rsidR="00E81AC4" w:rsidRPr="003E3D3B">
          <w:rPr>
            <w:rFonts w:ascii="Verdana" w:hAnsi="Verdana"/>
            <w:color w:val="000080"/>
            <w:sz w:val="20"/>
            <w:u w:val="single"/>
          </w:rPr>
          <w:t xml:space="preserve"> School FAQs</w:t>
        </w:r>
      </w:hyperlink>
    </w:p>
    <w:p w:rsidR="00E81AC4" w:rsidRPr="003E3D3B" w:rsidRDefault="001F60A7"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21" w:tooltip="PISA 2018 Student FAQs" w:history="1">
        <w:r w:rsidR="00E81AC4" w:rsidRPr="003E3D3B">
          <w:rPr>
            <w:rFonts w:ascii="Verdana" w:hAnsi="Verdana"/>
            <w:color w:val="000080"/>
            <w:sz w:val="20"/>
            <w:u w:val="single"/>
          </w:rPr>
          <w:t xml:space="preserve">PISA </w:t>
        </w:r>
        <w:r w:rsidR="00E81AC4">
          <w:rPr>
            <w:rFonts w:ascii="Verdana" w:hAnsi="Verdana"/>
            <w:color w:val="000080"/>
            <w:sz w:val="20"/>
            <w:u w:val="single"/>
          </w:rPr>
          <w:t>2021</w:t>
        </w:r>
        <w:r w:rsidR="00E81AC4" w:rsidRPr="003E3D3B">
          <w:rPr>
            <w:rFonts w:ascii="Verdana" w:hAnsi="Verdana"/>
            <w:color w:val="000080"/>
            <w:sz w:val="20"/>
            <w:u w:val="single"/>
          </w:rPr>
          <w:t xml:space="preserve"> Student FAQs</w:t>
        </w:r>
      </w:hyperlink>
    </w:p>
    <w:p w:rsidR="00E81AC4" w:rsidRPr="003E3D3B" w:rsidRDefault="001F60A7" w:rsidP="00F00E26">
      <w:pPr>
        <w:numPr>
          <w:ilvl w:val="0"/>
          <w:numId w:val="59"/>
        </w:numPr>
        <w:shd w:val="clear" w:color="auto" w:fill="FFFFFF"/>
        <w:spacing w:before="100" w:beforeAutospacing="1" w:after="100" w:afterAutospacing="1" w:line="240" w:lineRule="auto"/>
        <w:jc w:val="left"/>
        <w:rPr>
          <w:rFonts w:ascii="Verdana" w:hAnsi="Verdana"/>
          <w:color w:val="000000"/>
          <w:sz w:val="20"/>
        </w:rPr>
      </w:pPr>
      <w:hyperlink r:id="rId122" w:tooltip="PISA E-file Instructions" w:history="1">
        <w:r w:rsidR="00E81AC4" w:rsidRPr="003E3D3B">
          <w:rPr>
            <w:rFonts w:ascii="Verdana" w:hAnsi="Verdana"/>
            <w:color w:val="000080"/>
            <w:sz w:val="20"/>
            <w:u w:val="single"/>
          </w:rPr>
          <w:t>PISA E-file Instructions</w:t>
        </w:r>
      </w:hyperlink>
    </w:p>
    <w:p w:rsidR="00E81AC4" w:rsidRPr="00EA45EB" w:rsidRDefault="00E81AC4" w:rsidP="00E81AC4">
      <w:pPr>
        <w:spacing w:after="200" w:line="276" w:lineRule="auto"/>
        <w:jc w:val="left"/>
        <w:rPr>
          <w:rFonts w:ascii="Calibri" w:eastAsia="Calibri" w:hAnsi="Calibri"/>
          <w:szCs w:val="22"/>
        </w:rPr>
      </w:pPr>
    </w:p>
    <w:p w:rsidR="00E81AC4" w:rsidRDefault="00E81AC4" w:rsidP="00E81AC4">
      <w:pPr>
        <w:spacing w:line="240" w:lineRule="auto"/>
        <w:rPr>
          <w:b/>
        </w:rPr>
      </w:pPr>
    </w:p>
    <w:p w:rsidR="00E81AC4" w:rsidRDefault="00E81AC4" w:rsidP="00E81AC4">
      <w:pPr>
        <w:spacing w:after="200" w:line="276" w:lineRule="auto"/>
        <w:jc w:val="left"/>
        <w:rPr>
          <w:b/>
        </w:rPr>
      </w:pPr>
      <w:r>
        <w:rPr>
          <w:b/>
        </w:rPr>
        <w:br w:type="page"/>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 Provide School Information</w:t>
      </w:r>
    </w:p>
    <w:p w:rsidR="00E81AC4" w:rsidRDefault="00E81AC4" w:rsidP="00E81AC4">
      <w:pPr>
        <w:spacing w:after="200" w:line="276" w:lineRule="auto"/>
        <w:jc w:val="left"/>
        <w:rPr>
          <w:rFonts w:ascii="Calibri" w:eastAsia="Calibri" w:hAnsi="Calibri"/>
          <w:szCs w:val="22"/>
        </w:rPr>
      </w:pPr>
      <w:r>
        <w:rPr>
          <w:noProof/>
        </w:rPr>
        <mc:AlternateContent>
          <mc:Choice Requires="wps">
            <w:drawing>
              <wp:anchor distT="0" distB="0" distL="114300" distR="114300" simplePos="0" relativeHeight="251670528" behindDoc="0" locked="0" layoutInCell="1" allowOverlap="1" wp14:anchorId="0B8B25E5" wp14:editId="7439766A">
                <wp:simplePos x="0" y="0"/>
                <wp:positionH relativeFrom="column">
                  <wp:posOffset>1907667</wp:posOffset>
                </wp:positionH>
                <wp:positionV relativeFrom="paragraph">
                  <wp:posOffset>2335606</wp:posOffset>
                </wp:positionV>
                <wp:extent cx="919685" cy="121567"/>
                <wp:effectExtent l="0" t="0" r="0" b="0"/>
                <wp:wrapNone/>
                <wp:docPr id="70" name="Rectangle 70"/>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EE7DA" id="Rectangle 70" o:spid="_x0000_s1026" style="position:absolute;margin-left:150.2pt;margin-top:183.9pt;width:72.4pt;height:9.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69504" behindDoc="0" locked="0" layoutInCell="1" allowOverlap="1" wp14:anchorId="5B80B180" wp14:editId="7326520A">
                <wp:simplePos x="0" y="0"/>
                <wp:positionH relativeFrom="column">
                  <wp:posOffset>1468755</wp:posOffset>
                </wp:positionH>
                <wp:positionV relativeFrom="paragraph">
                  <wp:posOffset>2108835</wp:posOffset>
                </wp:positionV>
                <wp:extent cx="919685" cy="121567"/>
                <wp:effectExtent l="0" t="0" r="0" b="0"/>
                <wp:wrapNone/>
                <wp:docPr id="69" name="Rectangle 69"/>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D07DA" id="Rectangle 69" o:spid="_x0000_s1026" style="position:absolute;margin-left:115.65pt;margin-top:166.05pt;width:72.4pt;height:9.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68480" behindDoc="0" locked="0" layoutInCell="1" allowOverlap="1" wp14:anchorId="202641F8" wp14:editId="76BD95FD">
                <wp:simplePos x="0" y="0"/>
                <wp:positionH relativeFrom="column">
                  <wp:posOffset>1377722</wp:posOffset>
                </wp:positionH>
                <wp:positionV relativeFrom="paragraph">
                  <wp:posOffset>1987880</wp:posOffset>
                </wp:positionV>
                <wp:extent cx="919685" cy="121567"/>
                <wp:effectExtent l="0" t="0" r="0" b="0"/>
                <wp:wrapNone/>
                <wp:docPr id="68" name="Rectangle 68"/>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640401" id="Rectangle 68" o:spid="_x0000_s1026" style="position:absolute;margin-left:108.5pt;margin-top:156.55pt;width:72.4pt;height:9.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" fillcolor="white [3212]" stroked="f" strokeweight="2pt"/>
            </w:pict>
          </mc:Fallback>
        </mc:AlternateContent>
      </w:r>
      <w:r>
        <w:rPr>
          <w:noProof/>
        </w:rPr>
        <mc:AlternateContent>
          <mc:Choice Requires="wps">
            <w:drawing>
              <wp:anchor distT="0" distB="0" distL="114300" distR="114300" simplePos="0" relativeHeight="251667456" behindDoc="0" locked="0" layoutInCell="1" allowOverlap="1" wp14:anchorId="62301560" wp14:editId="69B0F77D">
                <wp:simplePos x="0" y="0"/>
                <wp:positionH relativeFrom="column">
                  <wp:posOffset>1616533</wp:posOffset>
                </wp:positionH>
                <wp:positionV relativeFrom="paragraph">
                  <wp:posOffset>1582420</wp:posOffset>
                </wp:positionV>
                <wp:extent cx="919685" cy="121567"/>
                <wp:effectExtent l="0" t="0" r="0" b="0"/>
                <wp:wrapNone/>
                <wp:docPr id="64" name="Rectangle 64"/>
                <wp:cNvGraphicFramePr/>
                <a:graphic xmlns:a="http://schemas.openxmlformats.org/drawingml/2006/main">
                  <a:graphicData uri="http://schemas.microsoft.com/office/word/2010/wordprocessingShape">
                    <wps:wsp>
                      <wps:cNvSpPr/>
                      <wps:spPr>
                        <a:xfrm>
                          <a:off x="0" y="0"/>
                          <a:ext cx="919685" cy="1215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ABD125" id="Rectangle 64" o:spid="_x0000_s1026" style="position:absolute;margin-left:127.3pt;margin-top:124.6pt;width:72.4pt;height:9.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" fillcolor="white [3212]" stroked="f" strokeweight="2pt"/>
            </w:pict>
          </mc:Fallback>
        </mc:AlternateContent>
      </w:r>
      <w:r w:rsidRPr="00891A36">
        <w:rPr>
          <w:noProof/>
        </w:rPr>
        <w:drawing>
          <wp:inline distT="0" distB="0" distL="0" distR="0" wp14:anchorId="45135AAA" wp14:editId="128A06F3">
            <wp:extent cx="6123558" cy="4667250"/>
            <wp:effectExtent l="19050" t="19050" r="1079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6160" cy="4669233"/>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information about the school. This information is already populated first from the sampling information and then updated by the NAEP State Coordinators or PISA Recruiters.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E97B0B"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E97B0B">
        <w:rPr>
          <w:rFonts w:ascii="Verdana" w:hAnsi="Verdana"/>
          <w:b/>
          <w:bCs/>
          <w:color w:val="000000"/>
          <w:kern w:val="36"/>
          <w:sz w:val="40"/>
          <w:szCs w:val="40"/>
        </w:rPr>
        <w:t>Provide School Information</w:t>
      </w:r>
    </w:p>
    <w:tbl>
      <w:tblPr>
        <w:tblW w:w="5000" w:type="pct"/>
        <w:tblCellSpacing w:w="30" w:type="dxa"/>
        <w:shd w:val="clear" w:color="auto" w:fill="CCF0E6"/>
        <w:tblCellMar>
          <w:top w:w="30" w:type="dxa"/>
          <w:left w:w="30" w:type="dxa"/>
          <w:bottom w:w="30" w:type="dxa"/>
          <w:right w:w="30" w:type="dxa"/>
        </w:tblCellMar>
        <w:tblLook w:val="04A0" w:firstRow="1" w:lastRow="0" w:firstColumn="1" w:lastColumn="0" w:noHBand="0" w:noVBand="1"/>
      </w:tblPr>
      <w:tblGrid>
        <w:gridCol w:w="5346"/>
        <w:gridCol w:w="5346"/>
      </w:tblGrid>
      <w:tr w:rsidR="00E81AC4" w:rsidRPr="00E97B0B" w:rsidTr="00E81AC4">
        <w:trPr>
          <w:tblCellSpacing w:w="30" w:type="dxa"/>
        </w:trPr>
        <w:tc>
          <w:tcPr>
            <w:tcW w:w="2500" w:type="pct"/>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School Name: </w:t>
            </w:r>
            <w:r w:rsidRPr="00E97B0B">
              <w:rPr>
                <w:rFonts w:ascii="Verdana" w:hAnsi="Verdana"/>
                <w:color w:val="000000"/>
                <w:sz w:val="20"/>
              </w:rPr>
              <w:t xml:space="preserve"> </w:t>
            </w:r>
            <w:r>
              <w:rPr>
                <w:rFonts w:ascii="Verdana" w:hAnsi="Verdana"/>
                <w:color w:val="000000"/>
                <w:sz w:val="20"/>
              </w:rPr>
              <w:t>School name</w:t>
            </w:r>
          </w:p>
        </w:tc>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PISA School ID: </w:t>
            </w:r>
            <w:r>
              <w:rPr>
                <w:rFonts w:ascii="Verdana" w:hAnsi="Verdana"/>
                <w:color w:val="000000"/>
                <w:sz w:val="20"/>
              </w:rPr>
              <w:t>1234567</w:t>
            </w:r>
          </w:p>
        </w:tc>
      </w:tr>
      <w:tr w:rsidR="00E81AC4" w:rsidRPr="00E97B0B" w:rsidTr="00E81AC4">
        <w:trPr>
          <w:tblCellSpacing w:w="30" w:type="dxa"/>
        </w:trPr>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State: </w:t>
            </w:r>
            <w:r>
              <w:rPr>
                <w:rFonts w:ascii="Verdana" w:hAnsi="Verdana"/>
                <w:color w:val="000000"/>
                <w:sz w:val="20"/>
              </w:rPr>
              <w:t>State</w:t>
            </w:r>
          </w:p>
        </w:tc>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District: </w:t>
            </w:r>
            <w:r>
              <w:rPr>
                <w:rFonts w:ascii="Verdana" w:hAnsi="Verdana"/>
                <w:color w:val="000000"/>
                <w:sz w:val="20"/>
              </w:rPr>
              <w:t>District</w:t>
            </w:r>
          </w:p>
        </w:tc>
      </w:tr>
      <w:tr w:rsidR="00E81AC4" w:rsidRPr="00E97B0B" w:rsidTr="00E81AC4">
        <w:trPr>
          <w:tblCellSpacing w:w="30" w:type="dxa"/>
        </w:trPr>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color w:val="000000"/>
                <w:sz w:val="20"/>
              </w:rPr>
              <w:t> </w:t>
            </w:r>
          </w:p>
        </w:tc>
        <w:tc>
          <w:tcPr>
            <w:tcW w:w="0" w:type="auto"/>
            <w:shd w:val="clear" w:color="auto" w:fill="CCF0E6"/>
            <w:vAlign w:val="center"/>
            <w:hideMark/>
          </w:tcPr>
          <w:p w:rsidR="00E81AC4" w:rsidRPr="00E97B0B" w:rsidRDefault="00E81AC4" w:rsidP="00E81AC4">
            <w:pPr>
              <w:spacing w:line="240" w:lineRule="auto"/>
              <w:jc w:val="left"/>
              <w:rPr>
                <w:rFonts w:ascii="Verdana" w:hAnsi="Verdana"/>
                <w:color w:val="000000"/>
                <w:sz w:val="20"/>
              </w:rPr>
            </w:pPr>
            <w:r w:rsidRPr="00E97B0B">
              <w:rPr>
                <w:rFonts w:ascii="Verdana" w:hAnsi="Verdana"/>
                <w:b/>
                <w:bCs/>
                <w:color w:val="000000"/>
                <w:sz w:val="20"/>
              </w:rPr>
              <w:t>Submitted by:</w:t>
            </w:r>
          </w:p>
        </w:tc>
      </w:tr>
    </w:tbl>
    <w:p w:rsidR="00E81AC4" w:rsidRPr="00E97B0B" w:rsidRDefault="00E81AC4" w:rsidP="00E81AC4">
      <w:pPr>
        <w:spacing w:line="240" w:lineRule="auto"/>
        <w:jc w:val="left"/>
        <w:rPr>
          <w:rFonts w:ascii="Verdana" w:hAnsi="Verdana"/>
          <w:color w:val="000000"/>
          <w:sz w:val="20"/>
          <w:shd w:val="clear" w:color="auto" w:fill="FFFFFF"/>
        </w:rPr>
      </w:pPr>
    </w:p>
    <w:p w:rsidR="00E81AC4" w:rsidRPr="00E97B0B" w:rsidRDefault="00E81AC4" w:rsidP="00E81AC4">
      <w:pPr>
        <w:spacing w:line="240" w:lineRule="auto"/>
        <w:jc w:val="left"/>
        <w:rPr>
          <w:rFonts w:ascii="Verdana" w:hAnsi="Verdana"/>
          <w:color w:val="000000"/>
          <w:sz w:val="20"/>
          <w:shd w:val="clear" w:color="auto" w:fill="FFFFFF"/>
        </w:rPr>
      </w:pPr>
      <w:r w:rsidRPr="00E97B0B">
        <w:rPr>
          <w:rFonts w:ascii="Verdana" w:hAnsi="Verdana"/>
          <w:color w:val="000000"/>
          <w:sz w:val="20"/>
          <w:shd w:val="clear" w:color="auto" w:fill="FFFFFF"/>
        </w:rPr>
        <w:t>Please review and complete the form below to ensure that PISA has the most up-to-date information about your school. Some fields are filled in already; please edit these if they are incorrect. The school coordinator information section is for the person at your school who is designated to work with PISA.</w:t>
      </w:r>
    </w:p>
    <w:p w:rsidR="00E81AC4" w:rsidRPr="00E97B0B" w:rsidRDefault="00E81AC4" w:rsidP="00E81AC4">
      <w:pPr>
        <w:shd w:val="clear" w:color="auto" w:fill="FFFFFF"/>
        <w:spacing w:line="240" w:lineRule="auto"/>
        <w:jc w:val="right"/>
        <w:rPr>
          <w:rFonts w:ascii="Verdana" w:hAnsi="Verdana"/>
          <w:color w:val="000000"/>
          <w:sz w:val="20"/>
        </w:rPr>
      </w:pPr>
      <w:r w:rsidRPr="00E97B0B">
        <w:rPr>
          <w:rFonts w:ascii="Verdana" w:hAnsi="Verdana"/>
          <w:noProof/>
          <w:color w:val="000000"/>
          <w:sz w:val="20"/>
        </w:rPr>
        <w:drawing>
          <wp:inline distT="0" distB="0" distL="0" distR="0" wp14:anchorId="54394DED" wp14:editId="356F5909">
            <wp:extent cx="904875" cy="142875"/>
            <wp:effectExtent l="0" t="0" r="0" b="0"/>
            <wp:docPr id="291" name="Picture 291"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cord Edi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r w:rsidRPr="00E97B0B">
        <w:rPr>
          <w:rFonts w:ascii="Verdana" w:hAnsi="Verdana"/>
          <w:color w:val="000000"/>
          <w:sz w:val="20"/>
        </w:rPr>
        <w:t>  </w:t>
      </w: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5817"/>
        <w:gridCol w:w="4875"/>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School Contact Information</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sz w:val="24"/>
                <w:szCs w:val="24"/>
              </w:rPr>
              <w:t>Current</w:t>
            </w:r>
          </w:p>
        </w:tc>
        <w:tc>
          <w:tcPr>
            <w:tcW w:w="0" w:type="auto"/>
            <w:hideMark/>
          </w:tcPr>
          <w:p w:rsidR="00E81AC4" w:rsidRPr="00E97B0B" w:rsidRDefault="00E81AC4" w:rsidP="00E81AC4">
            <w:pPr>
              <w:spacing w:line="240" w:lineRule="auto"/>
              <w:jc w:val="left"/>
              <w:rPr>
                <w:sz w:val="24"/>
                <w:szCs w:val="24"/>
              </w:rPr>
            </w:pPr>
            <w:r w:rsidRPr="00E97B0B">
              <w:rPr>
                <w:sz w:val="24"/>
                <w:szCs w:val="24"/>
              </w:rPr>
              <w:t>New</w: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Name: </w:t>
            </w:r>
            <w:r>
              <w:rPr>
                <w:sz w:val="24"/>
                <w:szCs w:val="24"/>
              </w:rPr>
              <w:t xml:space="preserve">School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236.25pt;height:18pt" o:ole="">
                  <v:imagedata r:id="rId125" o:title=""/>
                </v:shape>
                <w:control r:id="rId126" w:name="DefaultOcxName" w:shapeid="_x0000_i1087"/>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Address 1: </w:t>
            </w:r>
            <w:r>
              <w:rPr>
                <w:sz w:val="24"/>
                <w:szCs w:val="24"/>
              </w:rPr>
              <w:t>Address</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0" type="#_x0000_t75" style="width:236.25pt;height:18pt" o:ole="">
                  <v:imagedata r:id="rId127" o:title=""/>
                </v:shape>
                <w:control r:id="rId128" w:name="DefaultOcxName1" w:shapeid="_x0000_i1090"/>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Address 2:</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3" type="#_x0000_t75" style="width:236.25pt;height:18pt" o:ole="">
                  <v:imagedata r:id="rId129" o:title=""/>
                </v:shape>
                <w:control r:id="rId130" w:name="DefaultOcxName2" w:shapeid="_x0000_i1093"/>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City: </w:t>
            </w:r>
            <w:r>
              <w:rPr>
                <w:sz w:val="24"/>
                <w:szCs w:val="24"/>
              </w:rPr>
              <w:t>City</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6" type="#_x0000_t75" style="width:236.25pt;height:18pt" o:ole="">
                  <v:imagedata r:id="rId131" o:title=""/>
                </v:shape>
                <w:control r:id="rId132" w:name="DefaultOcxName3" w:shapeid="_x0000_i1096"/>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State: </w:t>
            </w:r>
            <w:r>
              <w:rPr>
                <w:sz w:val="24"/>
                <w:szCs w:val="24"/>
              </w:rPr>
              <w:t>State</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099" type="#_x0000_t75" style="width:25.5pt;height:18pt" o:ole="">
                  <v:imagedata r:id="rId133" o:title=""/>
                </v:shape>
                <w:control r:id="rId134" w:name="DefaultOcxName4" w:shapeid="_x0000_i1099"/>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Zip Code: </w:t>
            </w:r>
            <w:r>
              <w:rPr>
                <w:sz w:val="24"/>
                <w:szCs w:val="24"/>
              </w:rPr>
              <w:t>12345-6789</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02" type="#_x0000_t75" style="width:236.25pt;height:18pt" o:ole="">
                  <v:imagedata r:id="rId135" o:title=""/>
                </v:shape>
                <w:control r:id="rId136" w:name="DefaultOcxName5" w:shapeid="_x0000_i1102"/>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Website:</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05" type="#_x0000_t75" style="width:236.25pt;height:18pt" o:ole="">
                  <v:imagedata r:id="rId129" o:title=""/>
                </v:shape>
                <w:control r:id="rId137" w:name="DefaultOcxName6" w:shapeid="_x0000_i1105"/>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Phone Number: </w:t>
            </w:r>
            <w:r>
              <w:rPr>
                <w:sz w:val="24"/>
                <w:szCs w:val="24"/>
              </w:rPr>
              <w:t>555-555-5555</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08" type="#_x0000_t75" style="width:236.25pt;height:18pt" o:ole="">
                  <v:imagedata r:id="rId138" o:title=""/>
                </v:shape>
                <w:control r:id="rId139" w:name="DefaultOcxName7" w:shapeid="_x0000_i1108"/>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Opens:</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11" type="#_x0000_t75" style="width:236.25pt;height:18pt" o:ole="">
                  <v:imagedata r:id="rId129" o:title=""/>
                </v:shape>
                <w:control r:id="rId140" w:name="DefaultOcxName8" w:shapeid="_x0000_i1111"/>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Closes:</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14" type="#_x0000_t75" style="width:236.25pt;height:18pt" o:ole="">
                  <v:imagedata r:id="rId129" o:title=""/>
                </v:shape>
                <w:control r:id="rId141" w:name="DefaultOcxName9" w:shapeid="_x0000_i1114"/>
              </w:object>
            </w:r>
          </w:p>
        </w:tc>
      </w:tr>
    </w:tbl>
    <w:p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Principal Information</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b/>
                <w:bCs/>
                <w:sz w:val="24"/>
                <w:szCs w:val="24"/>
              </w:rPr>
              <w:t>Principal Prefix: </w:t>
            </w:r>
            <w:r w:rsidRPr="00E97B0B">
              <w:rPr>
                <w:sz w:val="24"/>
                <w:szCs w:val="24"/>
              </w:rPr>
              <w:t>Mr.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17" type="#_x0000_t75" style="width:30.75pt;height:18pt" o:ole="">
                  <v:imagedata r:id="rId142" o:title=""/>
                </v:shape>
                <w:control r:id="rId143" w:name="DefaultOcxName10" w:shapeid="_x0000_i1117"/>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Principal Firstname: </w:t>
            </w:r>
            <w:r>
              <w:rPr>
                <w:sz w:val="24"/>
                <w:szCs w:val="24"/>
              </w:rPr>
              <w:t>First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0" type="#_x0000_t75" style="width:113.25pt;height:18pt" o:ole="">
                  <v:imagedata r:id="rId144" o:title=""/>
                </v:shape>
                <w:control r:id="rId145" w:name="DefaultOcxName11" w:shapeid="_x0000_i1120"/>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Principal Lastname: </w:t>
            </w:r>
            <w:r>
              <w:rPr>
                <w:sz w:val="24"/>
                <w:szCs w:val="24"/>
              </w:rPr>
              <w:t>Last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3" type="#_x0000_t75" style="width:113.25pt;height:18pt" o:ole="">
                  <v:imagedata r:id="rId146" o:title=""/>
                </v:shape>
                <w:control r:id="rId147" w:name="DefaultOcxName12" w:shapeid="_x0000_i1123"/>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Principal Suffix:</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6" type="#_x0000_t75" style="width:30.75pt;height:18pt" o:ole="">
                  <v:imagedata r:id="rId148" o:title=""/>
                </v:shape>
                <w:control r:id="rId149" w:name="DefaultOcxName13" w:shapeid="_x0000_i1126"/>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Telephone Number: </w:t>
            </w:r>
            <w:r w:rsidRPr="00E97B0B">
              <w:rPr>
                <w:sz w:val="24"/>
                <w:szCs w:val="24"/>
              </w:rPr>
              <w:t> </w:t>
            </w:r>
            <w:r w:rsidRPr="00E97B0B">
              <w:rPr>
                <w:b/>
                <w:bCs/>
                <w:sz w:val="24"/>
                <w:szCs w:val="24"/>
              </w:rPr>
              <w:t>Ext:</w:t>
            </w:r>
            <w:r w:rsidRPr="00E97B0B">
              <w:rPr>
                <w:sz w:val="24"/>
                <w:szCs w:val="24"/>
              </w:rPr>
              <w:t>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29" type="#_x0000_t75" style="width:113.25pt;height:18pt" o:ole="">
                  <v:imagedata r:id="rId150" o:title=""/>
                </v:shape>
                <w:control r:id="rId151" w:name="DefaultOcxName14" w:shapeid="_x0000_i1129"/>
              </w:object>
            </w:r>
            <w:r w:rsidRPr="00E97B0B">
              <w:rPr>
                <w:sz w:val="24"/>
                <w:szCs w:val="24"/>
              </w:rPr>
              <w:t> </w:t>
            </w:r>
            <w:r w:rsidRPr="00E97B0B">
              <w:rPr>
                <w:rFonts w:ascii="Verdana" w:hAnsi="Verdana"/>
                <w:sz w:val="20"/>
              </w:rPr>
              <w:t>Ext: </w:t>
            </w:r>
            <w:r w:rsidRPr="00E97B0B">
              <w:rPr>
                <w:sz w:val="24"/>
                <w:szCs w:val="24"/>
              </w:rPr>
              <w:object w:dxaOrig="225" w:dyaOrig="225">
                <v:shape id="_x0000_i1132" type="#_x0000_t75" style="width:30.75pt;height:18pt" o:ole="">
                  <v:imagedata r:id="rId148" o:title=""/>
                </v:shape>
                <w:control r:id="rId152" w:name="DefaultOcxName15" w:shapeid="_x0000_i1132"/>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Email: </w:t>
            </w:r>
            <w:r>
              <w:rPr>
                <w:sz w:val="24"/>
                <w:szCs w:val="24"/>
              </w:rPr>
              <w:t>email@district.edu</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35" type="#_x0000_t75" style="width:142.5pt;height:18pt" o:ole="">
                  <v:imagedata r:id="rId153" o:title=""/>
                </v:shape>
                <w:control r:id="rId154" w:name="DefaultOcxName16" w:shapeid="_x0000_i1135"/>
              </w:object>
            </w:r>
          </w:p>
        </w:tc>
      </w:tr>
    </w:tbl>
    <w:p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School Coordinator Information</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b/>
                <w:bCs/>
                <w:sz w:val="24"/>
                <w:szCs w:val="24"/>
              </w:rPr>
              <w:t>School Coordinator Prefix: </w:t>
            </w:r>
            <w:r w:rsidRPr="00E97B0B">
              <w:rPr>
                <w:sz w:val="24"/>
                <w:szCs w:val="24"/>
              </w:rPr>
              <w:t>Ms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38" type="#_x0000_t75" style="width:30.75pt;height:18pt" o:ole="">
                  <v:imagedata r:id="rId155" o:title=""/>
                </v:shape>
                <w:control r:id="rId156" w:name="DefaultOcxName17" w:shapeid="_x0000_i1138"/>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School Coordinator Firstname: </w:t>
            </w:r>
            <w:r>
              <w:rPr>
                <w:sz w:val="24"/>
                <w:szCs w:val="24"/>
              </w:rPr>
              <w:t>First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41" type="#_x0000_t75" style="width:113.25pt;height:18pt" o:ole="">
                  <v:imagedata r:id="rId157" o:title=""/>
                </v:shape>
                <w:control r:id="rId158" w:name="DefaultOcxName18" w:shapeid="_x0000_i1141"/>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School Coordinator Lastname: </w:t>
            </w:r>
            <w:r>
              <w:rPr>
                <w:sz w:val="24"/>
                <w:szCs w:val="24"/>
              </w:rPr>
              <w:t>Last</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44" type="#_x0000_t75" style="width:113.25pt;height:18pt" o:ole="">
                  <v:imagedata r:id="rId159" o:title=""/>
                </v:shape>
                <w:control r:id="rId160" w:name="DefaultOcxName19" w:shapeid="_x0000_i1144"/>
              </w:object>
            </w:r>
          </w:p>
        </w:tc>
      </w:tr>
      <w:tr w:rsidR="00E81AC4" w:rsidRPr="00E97B0B" w:rsidTr="00E81AC4">
        <w:trPr>
          <w:tblCellSpacing w:w="30" w:type="dxa"/>
        </w:trPr>
        <w:tc>
          <w:tcPr>
            <w:tcW w:w="0" w:type="auto"/>
            <w:vAlign w:val="center"/>
            <w:hideMark/>
          </w:tcPr>
          <w:p w:rsidR="00E81AC4" w:rsidRPr="00E97B0B" w:rsidRDefault="00E81AC4" w:rsidP="00E81AC4">
            <w:pPr>
              <w:spacing w:line="240" w:lineRule="auto"/>
              <w:jc w:val="left"/>
              <w:rPr>
                <w:sz w:val="24"/>
                <w:szCs w:val="24"/>
              </w:rPr>
            </w:pPr>
            <w:r w:rsidRPr="00E97B0B">
              <w:rPr>
                <w:b/>
                <w:bCs/>
                <w:sz w:val="24"/>
                <w:szCs w:val="24"/>
              </w:rPr>
              <w:t>School Coordinator Suffix:</w:t>
            </w:r>
          </w:p>
        </w:tc>
        <w:tc>
          <w:tcPr>
            <w:tcW w:w="0" w:type="auto"/>
            <w:vAlign w:val="center"/>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47" type="#_x0000_t75" style="width:30.75pt;height:18pt" o:ole="">
                  <v:imagedata r:id="rId148" o:title=""/>
                </v:shape>
                <w:control r:id="rId161" w:name="DefaultOcxName20" w:shapeid="_x0000_i1147"/>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School Coordinator's Title: </w:t>
            </w:r>
            <w:r w:rsidRPr="00E97B0B">
              <w:rPr>
                <w:sz w:val="24"/>
                <w:szCs w:val="24"/>
              </w:rPr>
              <w:t>Coordinator</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50" type="#_x0000_t75" style="width:113.25pt;height:18pt" o:ole="">
                  <v:imagedata r:id="rId162" o:title=""/>
                </v:shape>
                <w:control r:id="rId163" w:name="DefaultOcxName21" w:shapeid="_x0000_i1150"/>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Telephone: </w:t>
            </w:r>
            <w:r>
              <w:rPr>
                <w:sz w:val="24"/>
                <w:szCs w:val="24"/>
              </w:rPr>
              <w:t xml:space="preserve">555 555 5555 </w:t>
            </w:r>
            <w:r w:rsidRPr="00E97B0B">
              <w:rPr>
                <w:sz w:val="24"/>
                <w:szCs w:val="24"/>
              </w:rPr>
              <w:t> </w:t>
            </w:r>
            <w:r w:rsidRPr="00E97B0B">
              <w:rPr>
                <w:b/>
                <w:bCs/>
                <w:sz w:val="24"/>
                <w:szCs w:val="24"/>
              </w:rPr>
              <w:t>Ext:</w:t>
            </w:r>
            <w:r w:rsidRPr="00E97B0B">
              <w:rPr>
                <w:sz w:val="24"/>
                <w:szCs w:val="24"/>
              </w:rPr>
              <w:t> </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53" type="#_x0000_t75" style="width:113.25pt;height:18pt" o:ole="">
                  <v:imagedata r:id="rId164" o:title=""/>
                </v:shape>
                <w:control r:id="rId165" w:name="DefaultOcxName22" w:shapeid="_x0000_i1153"/>
              </w:object>
            </w:r>
            <w:r w:rsidRPr="00E97B0B">
              <w:rPr>
                <w:sz w:val="24"/>
                <w:szCs w:val="24"/>
              </w:rPr>
              <w:t> </w:t>
            </w:r>
            <w:r w:rsidRPr="00E97B0B">
              <w:rPr>
                <w:rFonts w:ascii="Verdana" w:hAnsi="Verdana"/>
                <w:sz w:val="20"/>
              </w:rPr>
              <w:t>Ext: </w:t>
            </w:r>
            <w:r w:rsidRPr="00E97B0B">
              <w:rPr>
                <w:sz w:val="24"/>
                <w:szCs w:val="24"/>
              </w:rPr>
              <w:object w:dxaOrig="225" w:dyaOrig="225">
                <v:shape id="_x0000_i1156" type="#_x0000_t75" style="width:30.75pt;height:18pt" o:ole="">
                  <v:imagedata r:id="rId148" o:title=""/>
                </v:shape>
                <w:control r:id="rId166" w:name="DefaultOcxName23" w:shapeid="_x0000_i1156"/>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Fax:</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59" type="#_x0000_t75" style="width:113.25pt;height:18pt" o:ole="">
                  <v:imagedata r:id="rId150" o:title=""/>
                </v:shape>
                <w:control r:id="rId167" w:name="DefaultOcxName24" w:shapeid="_x0000_i1159"/>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b/>
                <w:bCs/>
                <w:sz w:val="24"/>
                <w:szCs w:val="24"/>
              </w:rPr>
              <w:t>Email: </w:t>
            </w:r>
            <w:r>
              <w:rPr>
                <w:sz w:val="24"/>
                <w:szCs w:val="24"/>
              </w:rPr>
              <w:t>email@district.edu</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62" type="#_x0000_t75" style="width:142.5pt;height:18pt" o:ole="">
                  <v:imagedata r:id="rId168" o:title=""/>
                </v:shape>
                <w:control r:id="rId169" w:name="DefaultOcxName25" w:shapeid="_x0000_i1162"/>
              </w:object>
            </w:r>
          </w:p>
        </w:tc>
      </w:tr>
    </w:tbl>
    <w:p w:rsidR="00E81AC4" w:rsidRPr="00E97B0B" w:rsidRDefault="00E81AC4" w:rsidP="00E81AC4">
      <w:pPr>
        <w:spacing w:line="240" w:lineRule="auto"/>
        <w:jc w:val="left"/>
        <w:rPr>
          <w:vanish/>
          <w:sz w:val="24"/>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9090"/>
        <w:gridCol w:w="1602"/>
      </w:tblGrid>
      <w:tr w:rsidR="00E81AC4" w:rsidRPr="00E97B0B" w:rsidTr="00E81AC4">
        <w:trPr>
          <w:tblCellSpacing w:w="30" w:type="dxa"/>
        </w:trPr>
        <w:tc>
          <w:tcPr>
            <w:tcW w:w="0" w:type="auto"/>
            <w:gridSpan w:val="2"/>
            <w:shd w:val="clear" w:color="auto" w:fill="CCCCCC"/>
            <w:vAlign w:val="center"/>
            <w:hideMark/>
          </w:tcPr>
          <w:p w:rsidR="00E81AC4" w:rsidRPr="00E97B0B" w:rsidRDefault="00E81AC4" w:rsidP="00E81AC4">
            <w:pPr>
              <w:spacing w:line="240" w:lineRule="auto"/>
              <w:jc w:val="center"/>
              <w:rPr>
                <w:sz w:val="24"/>
                <w:szCs w:val="24"/>
              </w:rPr>
            </w:pPr>
            <w:r w:rsidRPr="00E97B0B">
              <w:rPr>
                <w:b/>
                <w:bCs/>
                <w:sz w:val="24"/>
                <w:szCs w:val="24"/>
              </w:rPr>
              <w:t>School Characteristics</w: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sz w:val="24"/>
                <w:szCs w:val="24"/>
              </w:rPr>
              <w:t>First Day of School (</w:t>
            </w:r>
            <w:r>
              <w:rPr>
                <w:sz w:val="24"/>
                <w:szCs w:val="24"/>
              </w:rPr>
              <w:t>2019-2020</w:t>
            </w:r>
            <w:r w:rsidRPr="00E97B0B">
              <w:rPr>
                <w:sz w:val="24"/>
                <w:szCs w:val="24"/>
              </w:rPr>
              <w:t xml:space="preserve"> school year):</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65" type="#_x0000_t75" style="width:60.75pt;height:18pt" o:ole="">
                  <v:imagedata r:id="rId170" o:title=""/>
                </v:shape>
                <w:control r:id="rId171" w:name="DefaultOcxName26" w:shapeid="_x0000_i1165"/>
              </w:object>
            </w:r>
          </w:p>
        </w:tc>
      </w:tr>
      <w:tr w:rsidR="00E81AC4" w:rsidRPr="00E97B0B" w:rsidTr="00E81AC4">
        <w:trPr>
          <w:tblCellSpacing w:w="30" w:type="dxa"/>
        </w:trPr>
        <w:tc>
          <w:tcPr>
            <w:tcW w:w="9000" w:type="dxa"/>
            <w:hideMark/>
          </w:tcPr>
          <w:p w:rsidR="00E81AC4" w:rsidRPr="00E97B0B" w:rsidRDefault="00E81AC4" w:rsidP="00E81AC4">
            <w:pPr>
              <w:spacing w:line="240" w:lineRule="auto"/>
              <w:jc w:val="left"/>
              <w:rPr>
                <w:sz w:val="24"/>
                <w:szCs w:val="24"/>
              </w:rPr>
            </w:pPr>
            <w:r w:rsidRPr="00E97B0B">
              <w:rPr>
                <w:sz w:val="24"/>
                <w:szCs w:val="24"/>
              </w:rPr>
              <w:t>Year Round School:</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68" type="#_x0000_t75" style="width:20.25pt;height:18pt" o:ole="">
                  <v:imagedata r:id="rId172" o:title=""/>
                </v:shape>
                <w:control r:id="rId173" w:name="DefaultOcxName27" w:shapeid="_x0000_i1168"/>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sz w:val="24"/>
                <w:szCs w:val="24"/>
              </w:rPr>
              <w:t>Date school</w:t>
            </w:r>
            <w:r>
              <w:rPr>
                <w:sz w:val="24"/>
                <w:szCs w:val="24"/>
              </w:rPr>
              <w:t xml:space="preserve"> returns from spring break (2020</w:t>
            </w:r>
            <w:r w:rsidRPr="00E97B0B">
              <w:rPr>
                <w:sz w:val="24"/>
                <w:szCs w:val="24"/>
              </w:rPr>
              <w:t>):</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72" type="#_x0000_t75" style="width:60.75pt;height:18pt" o:ole="">
                  <v:imagedata r:id="rId170" o:title=""/>
                </v:shape>
                <w:control r:id="rId174" w:name="DefaultOcxName28" w:shapeid="_x0000_i1172"/>
              </w:object>
            </w:r>
          </w:p>
        </w:tc>
      </w:tr>
      <w:tr w:rsidR="00E81AC4" w:rsidRPr="00E97B0B" w:rsidTr="00E81AC4">
        <w:trPr>
          <w:tblCellSpacing w:w="30" w:type="dxa"/>
        </w:trPr>
        <w:tc>
          <w:tcPr>
            <w:tcW w:w="0" w:type="auto"/>
            <w:hideMark/>
          </w:tcPr>
          <w:p w:rsidR="00E81AC4" w:rsidRPr="00E97B0B" w:rsidRDefault="00E81AC4" w:rsidP="00E81AC4">
            <w:pPr>
              <w:spacing w:line="240" w:lineRule="auto"/>
              <w:jc w:val="left"/>
              <w:rPr>
                <w:sz w:val="24"/>
                <w:szCs w:val="24"/>
              </w:rPr>
            </w:pPr>
            <w:r w:rsidRPr="00E97B0B">
              <w:rPr>
                <w:sz w:val="24"/>
                <w:szCs w:val="24"/>
              </w:rPr>
              <w:t>Last da</w:t>
            </w:r>
            <w:r>
              <w:rPr>
                <w:sz w:val="24"/>
                <w:szCs w:val="24"/>
              </w:rPr>
              <w:t>y of school for the year (2020</w:t>
            </w:r>
            <w:r w:rsidRPr="00E97B0B">
              <w:rPr>
                <w:sz w:val="24"/>
                <w:szCs w:val="24"/>
              </w:rPr>
              <w:t>):</w:t>
            </w:r>
          </w:p>
        </w:tc>
        <w:tc>
          <w:tcPr>
            <w:tcW w:w="0" w:type="auto"/>
            <w:hideMark/>
          </w:tcPr>
          <w:p w:rsidR="00E81AC4" w:rsidRPr="00E97B0B" w:rsidRDefault="00E81AC4" w:rsidP="00E81AC4">
            <w:pPr>
              <w:spacing w:line="240" w:lineRule="auto"/>
              <w:jc w:val="left"/>
              <w:rPr>
                <w:sz w:val="24"/>
                <w:szCs w:val="24"/>
              </w:rPr>
            </w:pPr>
            <w:r w:rsidRPr="00E97B0B">
              <w:rPr>
                <w:sz w:val="24"/>
                <w:szCs w:val="24"/>
              </w:rPr>
              <w:object w:dxaOrig="225" w:dyaOrig="225">
                <v:shape id="_x0000_i1176" type="#_x0000_t75" style="width:60.75pt;height:18pt" o:ole="">
                  <v:imagedata r:id="rId170" o:title=""/>
                </v:shape>
                <w:control r:id="rId175" w:name="DefaultOcxName29" w:shapeid="_x0000_i1176"/>
              </w:object>
            </w:r>
          </w:p>
        </w:tc>
      </w:tr>
    </w:tbl>
    <w:p w:rsidR="00E81AC4" w:rsidRDefault="00E81AC4" w:rsidP="00E81AC4">
      <w:pPr>
        <w:spacing w:after="200" w:line="276" w:lineRule="auto"/>
        <w:jc w:val="left"/>
        <w:rPr>
          <w:rFonts w:ascii="Verdana" w:hAnsi="Verdana"/>
          <w:color w:val="000000"/>
          <w:sz w:val="20"/>
          <w:shd w:val="clear" w:color="auto" w:fill="FFFFFF"/>
        </w:rPr>
      </w:pPr>
    </w:p>
    <w:p w:rsidR="00E81AC4" w:rsidRDefault="00E81AC4" w:rsidP="00E81AC4">
      <w:pPr>
        <w:spacing w:after="200" w:line="276" w:lineRule="auto"/>
        <w:jc w:val="left"/>
        <w:rPr>
          <w:rFonts w:ascii="Verdana" w:hAnsi="Verdana"/>
          <w:color w:val="000000"/>
          <w:sz w:val="20"/>
          <w:shd w:val="clear" w:color="auto" w:fill="FFFFFF"/>
        </w:rPr>
      </w:pPr>
    </w:p>
    <w:p w:rsidR="00E81AC4" w:rsidRPr="00E90620" w:rsidRDefault="00E81AC4" w:rsidP="00E81AC4">
      <w:pPr>
        <w:spacing w:after="200" w:line="276" w:lineRule="auto"/>
        <w:jc w:val="left"/>
        <w:rPr>
          <w:rFonts w:ascii="Calibri" w:eastAsia="Calibri" w:hAnsi="Calibri"/>
          <w:sz w:val="16"/>
          <w:szCs w:val="16"/>
        </w:rPr>
      </w:pPr>
      <w:r w:rsidRPr="00E90620">
        <w:rPr>
          <w:rFonts w:ascii="Verdana" w:hAnsi="Verdana"/>
          <w:color w:val="000000"/>
          <w:sz w:val="16"/>
          <w:szCs w:val="16"/>
          <w:shd w:val="clear" w:color="auto" w:fill="FFFFFF"/>
        </w:rPr>
        <w:t>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15 minutes per school coordinator,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Program for International Student Assessment (PISA), National Center for Education Statistics (NCES), Potomac Center Plaza, 550 12th Street, SW, 4th floor, Washington, DC 20202.</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MyPISA.us – Submit Student</w:t>
      </w:r>
      <w:r w:rsidRPr="00EA45EB">
        <w:rPr>
          <w:rFonts w:ascii="Calibri" w:eastAsia="Calibri" w:hAnsi="Calibri"/>
          <w:b/>
          <w:szCs w:val="22"/>
        </w:rPr>
        <w:t xml:space="preserve"> List</w:t>
      </w:r>
      <w:r>
        <w:rPr>
          <w:rFonts w:ascii="Calibri" w:eastAsia="Calibri" w:hAnsi="Calibri"/>
          <w:b/>
          <w:szCs w:val="22"/>
        </w:rPr>
        <w:t xml:space="preserve"> – How to Submit Your Student List</w:t>
      </w:r>
    </w:p>
    <w:p w:rsidR="00E81AC4" w:rsidRPr="00EA45EB" w:rsidRDefault="00E81AC4" w:rsidP="00E81AC4">
      <w:pPr>
        <w:spacing w:after="200" w:line="276" w:lineRule="auto"/>
        <w:jc w:val="left"/>
        <w:rPr>
          <w:rFonts w:ascii="Calibri" w:eastAsia="Calibri" w:hAnsi="Calibri"/>
          <w:szCs w:val="22"/>
        </w:rPr>
      </w:pPr>
      <w:r>
        <w:rPr>
          <w:noProof/>
        </w:rPr>
        <w:drawing>
          <wp:inline distT="0" distB="0" distL="0" distR="0" wp14:anchorId="0BB7833E" wp14:editId="1A329441">
            <wp:extent cx="6228655" cy="4648200"/>
            <wp:effectExtent l="19050" t="19050" r="20320" b="190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33593" cy="4651885"/>
                    </a:xfrm>
                    <a:prstGeom prst="rect">
                      <a:avLst/>
                    </a:prstGeom>
                    <a:ln>
                      <a:solidFill>
                        <a:schemeClr val="tx1"/>
                      </a:solidFill>
                    </a:ln>
                  </pic:spPr>
                </pic:pic>
              </a:graphicData>
            </a:graphic>
          </wp:inline>
        </w:drawing>
      </w: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t xml:space="preserve">This screen provides the E-file instructions and template and is where the school coordinator will securely upload the completed student list. The birth date range </w:t>
      </w:r>
      <w:r w:rsidR="008854B3">
        <w:rPr>
          <w:rFonts w:ascii="Calibri" w:eastAsia="Calibri" w:hAnsi="Calibri"/>
          <w:szCs w:val="22"/>
        </w:rPr>
        <w:t>will be changed to “born on or between July 1, 2005 and June 30, 2006</w:t>
      </w:r>
      <w:r>
        <w:rPr>
          <w:rFonts w:ascii="Calibri" w:eastAsia="Calibri" w:hAnsi="Calibri"/>
          <w:szCs w:val="22"/>
        </w:rPr>
        <w:t xml:space="preserve">”. </w:t>
      </w: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Pr="00C5501A" w:rsidRDefault="00E81AC4" w:rsidP="00E81AC4">
      <w:pPr>
        <w:spacing w:before="100" w:beforeAutospacing="1" w:after="100" w:afterAutospacing="1" w:line="240" w:lineRule="auto"/>
        <w:jc w:val="left"/>
        <w:outlineLvl w:val="0"/>
        <w:rPr>
          <w:rFonts w:ascii="Verdana" w:hAnsi="Verdana"/>
          <w:b/>
          <w:bCs/>
          <w:color w:val="000000"/>
          <w:kern w:val="36"/>
          <w:sz w:val="40"/>
          <w:szCs w:val="40"/>
          <w:shd w:val="clear" w:color="auto" w:fill="FFFFFF"/>
        </w:rPr>
      </w:pPr>
      <w:r w:rsidRPr="00C5501A">
        <w:rPr>
          <w:rFonts w:ascii="Verdana" w:hAnsi="Verdana"/>
          <w:b/>
          <w:bCs/>
          <w:color w:val="000000"/>
          <w:kern w:val="36"/>
          <w:sz w:val="40"/>
          <w:szCs w:val="40"/>
          <w:shd w:val="clear" w:color="auto" w:fill="FFFFFF"/>
        </w:rPr>
        <w:t>Submit Student List</w:t>
      </w:r>
    </w:p>
    <w:p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color w:val="000000"/>
          <w:sz w:val="20"/>
          <w:shd w:val="clear" w:color="auto" w:fill="FFFFFF"/>
        </w:rPr>
        <w:t>PISA colle</w:t>
      </w:r>
      <w:r w:rsidR="003F10C9">
        <w:rPr>
          <w:rFonts w:ascii="Verdana" w:hAnsi="Verdana"/>
          <w:color w:val="000000"/>
          <w:sz w:val="20"/>
          <w:shd w:val="clear" w:color="auto" w:fill="FFFFFF"/>
        </w:rPr>
        <w:t xml:space="preserve">cts a list of all students born on or </w:t>
      </w:r>
      <w:r w:rsidRPr="00C5501A">
        <w:rPr>
          <w:rFonts w:ascii="Verdana" w:hAnsi="Verdana"/>
          <w:color w:val="000000"/>
          <w:sz w:val="20"/>
          <w:shd w:val="clear" w:color="auto" w:fill="FFFFFF"/>
        </w:rPr>
        <w:t xml:space="preserve">between </w:t>
      </w:r>
      <w:r w:rsidR="003F10C9">
        <w:rPr>
          <w:rFonts w:ascii="Verdana" w:hAnsi="Verdana"/>
          <w:color w:val="000000"/>
          <w:sz w:val="20"/>
          <w:shd w:val="clear" w:color="auto" w:fill="FFFFFF"/>
        </w:rPr>
        <w:t>July 1, 2005 and June 30, 2006</w:t>
      </w:r>
      <w:r w:rsidRPr="00C5501A">
        <w:rPr>
          <w:rFonts w:ascii="Verdana" w:hAnsi="Verdana"/>
          <w:color w:val="000000"/>
          <w:sz w:val="20"/>
          <w:shd w:val="clear" w:color="auto" w:fill="FFFFFF"/>
        </w:rPr>
        <w:t>, from your school in order to draw a random sample of students to participate in the assessment.</w:t>
      </w:r>
    </w:p>
    <w:p w:rsidR="00E81AC4" w:rsidRPr="00C5501A"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C5501A">
        <w:rPr>
          <w:rFonts w:ascii="Verdana" w:hAnsi="Verdana"/>
          <w:b/>
          <w:bCs/>
          <w:color w:val="000000"/>
          <w:sz w:val="27"/>
          <w:szCs w:val="27"/>
          <w:shd w:val="clear" w:color="auto" w:fill="FFFFFF"/>
        </w:rPr>
        <w:t>How to Submit Your Student List</w:t>
      </w:r>
    </w:p>
    <w:p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i/>
          <w:iCs/>
          <w:color w:val="000000"/>
          <w:sz w:val="20"/>
          <w:shd w:val="clear" w:color="auto" w:fill="FFFFFF"/>
        </w:rPr>
        <w:t>Student E-File Submission</w:t>
      </w:r>
      <w:r w:rsidRPr="00C5501A">
        <w:rPr>
          <w:rFonts w:ascii="Verdana" w:hAnsi="Verdana"/>
          <w:color w:val="000000"/>
          <w:sz w:val="20"/>
          <w:shd w:val="clear" w:color="auto" w:fill="FFFFFF"/>
        </w:rPr>
        <w:t> - Schools are able to submit student lists for sampling electronically through this website. Download the Excel Student E-File Template (below) and import the list of eligible students into the template for submission. The template contains all the necessary fields for sampling.</w:t>
      </w:r>
    </w:p>
    <w:p w:rsidR="00E81AC4" w:rsidRPr="00C5501A" w:rsidRDefault="00E81AC4" w:rsidP="00E81AC4">
      <w:pPr>
        <w:spacing w:before="100" w:beforeAutospacing="1" w:after="100" w:afterAutospacing="1" w:line="240" w:lineRule="auto"/>
        <w:jc w:val="left"/>
        <w:rPr>
          <w:rFonts w:ascii="Verdana" w:hAnsi="Verdana"/>
          <w:b/>
          <w:bCs/>
          <w:color w:val="000000"/>
          <w:sz w:val="27"/>
          <w:szCs w:val="27"/>
          <w:shd w:val="clear" w:color="auto" w:fill="FFFFFF"/>
        </w:rPr>
      </w:pPr>
      <w:r w:rsidRPr="00C5501A">
        <w:rPr>
          <w:rFonts w:ascii="Verdana" w:hAnsi="Verdana"/>
          <w:color w:val="000000"/>
          <w:sz w:val="20"/>
          <w:shd w:val="clear" w:color="auto" w:fill="FFFFFF"/>
        </w:rPr>
        <w:t> </w:t>
      </w:r>
      <w:r w:rsidRPr="00C5501A">
        <w:rPr>
          <w:rFonts w:ascii="Verdana" w:hAnsi="Verdana"/>
          <w:b/>
          <w:bCs/>
          <w:color w:val="000000"/>
          <w:sz w:val="27"/>
          <w:szCs w:val="27"/>
          <w:shd w:val="clear" w:color="auto" w:fill="FFFFFF"/>
        </w:rPr>
        <w:t>E-file you school’s student list</w:t>
      </w:r>
    </w:p>
    <w:p w:rsidR="00E81AC4" w:rsidRPr="00C5501A" w:rsidRDefault="00E81AC4" w:rsidP="00E81AC4">
      <w:pPr>
        <w:spacing w:before="100" w:beforeAutospacing="1" w:after="100" w:afterAutospacing="1" w:line="240" w:lineRule="auto"/>
        <w:jc w:val="left"/>
        <w:rPr>
          <w:rFonts w:ascii="Verdana" w:hAnsi="Verdana"/>
          <w:color w:val="000000"/>
          <w:sz w:val="20"/>
          <w:shd w:val="clear" w:color="auto" w:fill="FFFFFF"/>
        </w:rPr>
      </w:pPr>
      <w:r w:rsidRPr="00C5501A">
        <w:rPr>
          <w:rFonts w:ascii="Verdana" w:hAnsi="Verdana"/>
          <w:color w:val="000000"/>
          <w:sz w:val="20"/>
          <w:shd w:val="clear" w:color="auto" w:fill="FFFFFF"/>
        </w:rPr>
        <w:t>It is preferred that you include column headers as the first row in your E-File (see the template above for example). However, E-Files without column headers will be accepted. If you cannot submit your student data with this information in an Excel file, please call or email the PISA help desk at </w:t>
      </w:r>
      <w:hyperlink r:id="rId177" w:history="1">
        <w:r w:rsidRPr="00C5501A">
          <w:rPr>
            <w:rFonts w:ascii="Verdana" w:hAnsi="Verdana"/>
            <w:color w:val="000080"/>
            <w:sz w:val="20"/>
            <w:u w:val="single"/>
            <w:shd w:val="clear" w:color="auto" w:fill="FFFFFF"/>
          </w:rPr>
          <w:t>PISAHELP@westat.com</w:t>
        </w:r>
      </w:hyperlink>
      <w:r w:rsidRPr="00C5501A">
        <w:rPr>
          <w:rFonts w:ascii="Verdana" w:hAnsi="Verdana"/>
          <w:color w:val="000000"/>
          <w:sz w:val="20"/>
          <w:shd w:val="clear" w:color="auto" w:fill="FFFFFF"/>
        </w:rPr>
        <w:t> or call 1-888-638-2597. PISA has also developed other resource documents to use including step-by step instructions, quick checks for preparing and submitting lists, as well as an annotated e-file template. These documents, linked to below, provide information and answers to many common questions about the e–filing process.</w:t>
      </w:r>
    </w:p>
    <w:p w:rsidR="00E81AC4" w:rsidRPr="00C5501A"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178" w:tooltip="PISA E-file Instructions" w:history="1">
        <w:r w:rsidR="00E81AC4" w:rsidRPr="00C5501A">
          <w:rPr>
            <w:rFonts w:ascii="Verdana" w:hAnsi="Verdana"/>
            <w:color w:val="000080"/>
            <w:sz w:val="20"/>
            <w:u w:val="single"/>
          </w:rPr>
          <w:t>PISA E-file Instructions</w:t>
        </w:r>
      </w:hyperlink>
    </w:p>
    <w:p w:rsidR="00E81AC4" w:rsidRPr="00C5501A"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179" w:tooltip="PISA Student e-filing template" w:history="1">
        <w:r w:rsidR="00E81AC4" w:rsidRPr="00C5501A">
          <w:rPr>
            <w:rFonts w:ascii="Verdana" w:hAnsi="Verdana"/>
            <w:color w:val="000080"/>
            <w:sz w:val="20"/>
            <w:u w:val="single"/>
          </w:rPr>
          <w:t>PISA Student e-filing template</w:t>
        </w:r>
      </w:hyperlink>
    </w:p>
    <w:p w:rsidR="00E81AC4" w:rsidRPr="00C5501A"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180" w:tooltip="Student E-file - Annotated Template" w:history="1">
        <w:r w:rsidR="00E81AC4" w:rsidRPr="00C5501A">
          <w:rPr>
            <w:rFonts w:ascii="Verdana" w:hAnsi="Verdana"/>
            <w:color w:val="000080"/>
            <w:sz w:val="20"/>
            <w:u w:val="single"/>
          </w:rPr>
          <w:t>Student E-file - Annotated Template</w:t>
        </w:r>
      </w:hyperlink>
    </w:p>
    <w:p w:rsidR="00E81AC4" w:rsidRPr="00C5501A"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181" w:tooltip="Student E-file Quick Steps" w:history="1">
        <w:r w:rsidR="00E81AC4" w:rsidRPr="00C5501A">
          <w:rPr>
            <w:rFonts w:ascii="Verdana" w:hAnsi="Verdana"/>
            <w:color w:val="0000FF"/>
            <w:sz w:val="20"/>
            <w:u w:val="single"/>
          </w:rPr>
          <w:t>Student E-file Quick Steps</w:t>
        </w:r>
      </w:hyperlink>
    </w:p>
    <w:p w:rsidR="00E81AC4" w:rsidRPr="0076520F" w:rsidRDefault="00E81AC4" w:rsidP="00E81AC4">
      <w:pPr>
        <w:spacing w:after="200" w:line="276" w:lineRule="auto"/>
        <w:jc w:val="left"/>
        <w:rPr>
          <w:rFonts w:ascii="Calibri" w:eastAsia="Calibri" w:hAnsi="Calibri"/>
          <w:color w:val="FF0000"/>
          <w:szCs w:val="22"/>
        </w:rPr>
      </w:pPr>
      <w:r w:rsidRPr="0076520F">
        <w:rPr>
          <w:rFonts w:ascii="Calibri" w:eastAsia="Calibri" w:hAnsi="Calibri"/>
          <w:color w:val="FF0000"/>
          <w:szCs w:val="22"/>
        </w:rPr>
        <w:t xml:space="preserve">The following statement will be added to the screen above to state the estimated time to complete and submit the </w:t>
      </w:r>
      <w:r>
        <w:rPr>
          <w:rFonts w:ascii="Calibri" w:eastAsia="Calibri" w:hAnsi="Calibri"/>
          <w:color w:val="FF0000"/>
          <w:szCs w:val="22"/>
        </w:rPr>
        <w:t>student</w:t>
      </w:r>
      <w:r w:rsidRPr="0076520F">
        <w:rPr>
          <w:rFonts w:ascii="Calibri" w:eastAsia="Calibri" w:hAnsi="Calibri"/>
          <w:color w:val="FF0000"/>
          <w:szCs w:val="22"/>
        </w:rPr>
        <w:t xml:space="preserve"> list.</w:t>
      </w:r>
    </w:p>
    <w:p w:rsidR="00E81AC4" w:rsidRPr="0050429B" w:rsidRDefault="00E81AC4" w:rsidP="00E81AC4">
      <w:pPr>
        <w:spacing w:after="200" w:line="276" w:lineRule="auto"/>
        <w:jc w:val="left"/>
        <w:rPr>
          <w:rFonts w:ascii="Calibri" w:eastAsia="Calibri" w:hAnsi="Calibri"/>
          <w:i/>
          <w:szCs w:val="22"/>
        </w:rPr>
      </w:pPr>
      <w:r w:rsidRPr="0050429B">
        <w:rPr>
          <w:rFonts w:ascii="Calibri" w:eastAsia="Calibri" w:hAnsi="Calibri"/>
          <w:i/>
          <w:szCs w:val="22"/>
        </w:rPr>
        <w:t>According to the Paperwork Reduction Act of 1995, no persons are required to respond to a collection of information unless such collection displays a valid OMB control number. The valid OMB control number for this voluntary inf</w:t>
      </w:r>
      <w:r>
        <w:rPr>
          <w:rFonts w:ascii="Calibri" w:eastAsia="Calibri" w:hAnsi="Calibri"/>
          <w:i/>
          <w:szCs w:val="22"/>
        </w:rPr>
        <w:t>ormation collection is 1850-0755</w:t>
      </w:r>
      <w:r w:rsidRPr="0050429B">
        <w:rPr>
          <w:rFonts w:ascii="Calibri" w:eastAsia="Calibri" w:hAnsi="Calibri"/>
          <w:i/>
          <w:szCs w:val="22"/>
        </w:rPr>
        <w:t>. The time required to complete this information coll</w:t>
      </w:r>
      <w:r>
        <w:rPr>
          <w:rFonts w:ascii="Calibri" w:eastAsia="Calibri" w:hAnsi="Calibri"/>
          <w:i/>
          <w:szCs w:val="22"/>
        </w:rPr>
        <w:t xml:space="preserve">ection is estimated to average </w:t>
      </w:r>
      <w:r w:rsidRPr="0050429B">
        <w:rPr>
          <w:rFonts w:ascii="Calibri" w:eastAsia="Calibri" w:hAnsi="Calibri"/>
          <w:i/>
          <w:szCs w:val="22"/>
        </w:rPr>
        <w:t>45</w:t>
      </w:r>
      <w:r>
        <w:rPr>
          <w:rFonts w:ascii="Calibri" w:eastAsia="Calibri" w:hAnsi="Calibri"/>
          <w:i/>
          <w:szCs w:val="22"/>
        </w:rPr>
        <w:t xml:space="preserve"> minutes per school coordinator</w:t>
      </w:r>
      <w:r w:rsidRPr="0050429B">
        <w:rPr>
          <w:rFonts w:ascii="Calibri" w:eastAsia="Calibri" w:hAnsi="Calibri"/>
          <w:i/>
          <w:szCs w:val="22"/>
        </w:rPr>
        <w:t xml:space="preserve">, including the time to review instructions,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Calibri" w:eastAsia="Calibri" w:hAnsi="Calibri"/>
          <w:i/>
          <w:szCs w:val="22"/>
        </w:rPr>
        <w:t>Program for International Student Assessment</w:t>
      </w:r>
      <w:r w:rsidRPr="0050429B">
        <w:rPr>
          <w:rFonts w:ascii="Calibri" w:eastAsia="Calibri" w:hAnsi="Calibri"/>
          <w:i/>
          <w:szCs w:val="22"/>
        </w:rPr>
        <w:t xml:space="preserve"> (</w:t>
      </w:r>
      <w:r>
        <w:rPr>
          <w:rFonts w:ascii="Calibri" w:eastAsia="Calibri" w:hAnsi="Calibri"/>
          <w:i/>
          <w:szCs w:val="22"/>
        </w:rPr>
        <w:t>PISA</w:t>
      </w:r>
      <w:r w:rsidRPr="0050429B">
        <w:rPr>
          <w:rFonts w:ascii="Calibri" w:eastAsia="Calibri" w:hAnsi="Calibri"/>
          <w:i/>
          <w:szCs w:val="22"/>
        </w:rPr>
        <w:t>), National Center for Education Statistics (NCES), Potomac Center Plaza, 550 12th Street, SW, 4th floor, Washington, DC 20202</w:t>
      </w:r>
      <w:r>
        <w:rPr>
          <w:rFonts w:ascii="Calibri" w:eastAsia="Calibri" w:hAnsi="Calibri"/>
          <w:i/>
          <w:szCs w:val="22"/>
        </w:rPr>
        <w:t>.</w:t>
      </w:r>
    </w:p>
    <w:p w:rsidR="00E81AC4" w:rsidRDefault="00E81AC4" w:rsidP="00E81AC4">
      <w:pPr>
        <w:spacing w:after="200" w:line="276" w:lineRule="auto"/>
        <w:jc w:val="left"/>
        <w:rPr>
          <w:rFonts w:ascii="Calibri" w:eastAsia="Calibri" w:hAnsi="Calibri"/>
          <w:b/>
          <w:szCs w:val="22"/>
        </w:rPr>
      </w:pPr>
    </w:p>
    <w:p w:rsidR="00E81AC4" w:rsidRDefault="00E81AC4" w:rsidP="00E81AC4">
      <w:pPr>
        <w:spacing w:after="200" w:line="276" w:lineRule="auto"/>
        <w:jc w:val="left"/>
        <w:rPr>
          <w:rFonts w:ascii="Calibri" w:eastAsia="Calibri" w:hAnsi="Calibri"/>
          <w:b/>
          <w:szCs w:val="22"/>
        </w:rPr>
      </w:pP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br w:type="page"/>
        <w:t>MyPISA</w:t>
      </w:r>
      <w:r w:rsidRPr="00EA45EB">
        <w:rPr>
          <w:rFonts w:ascii="Calibri" w:eastAsia="Calibri" w:hAnsi="Calibri"/>
          <w:b/>
          <w:szCs w:val="22"/>
        </w:rPr>
        <w:t xml:space="preserve">.us – Prepare for </w:t>
      </w:r>
      <w:r>
        <w:rPr>
          <w:rFonts w:ascii="Calibri" w:eastAsia="Calibri" w:hAnsi="Calibri"/>
          <w:b/>
          <w:szCs w:val="22"/>
        </w:rPr>
        <w:t>Assessment</w:t>
      </w:r>
    </w:p>
    <w:p w:rsidR="00E81AC4" w:rsidRPr="00EA45EB" w:rsidRDefault="00E81AC4" w:rsidP="00E81AC4">
      <w:pPr>
        <w:spacing w:after="200" w:line="276" w:lineRule="auto"/>
        <w:jc w:val="left"/>
        <w:rPr>
          <w:rFonts w:ascii="Calibri" w:eastAsia="Calibri" w:hAnsi="Calibri"/>
          <w:szCs w:val="22"/>
        </w:rPr>
      </w:pPr>
      <w:r>
        <w:rPr>
          <w:noProof/>
        </w:rPr>
        <w:drawing>
          <wp:inline distT="0" distB="0" distL="0" distR="0" wp14:anchorId="216E33F8" wp14:editId="1BCC66F8">
            <wp:extent cx="6156513" cy="4572000"/>
            <wp:effectExtent l="19050" t="19050" r="15875" b="190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159369" cy="4574121"/>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information and suggestions for preparing for the survey including discussing the survey with school staff, and providing materials.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E20FEF" w:rsidRDefault="00E81AC4" w:rsidP="00E81AC4">
      <w:pPr>
        <w:spacing w:before="100" w:beforeAutospacing="1" w:after="100" w:afterAutospacing="1" w:line="240" w:lineRule="auto"/>
        <w:jc w:val="left"/>
        <w:outlineLvl w:val="0"/>
        <w:rPr>
          <w:rFonts w:ascii="Verdana" w:hAnsi="Verdana"/>
          <w:b/>
          <w:bCs/>
          <w:color w:val="000000"/>
          <w:kern w:val="36"/>
          <w:sz w:val="40"/>
          <w:szCs w:val="40"/>
          <w:shd w:val="clear" w:color="auto" w:fill="FFFFFF"/>
        </w:rPr>
      </w:pPr>
      <w:r w:rsidRPr="00E20FEF">
        <w:rPr>
          <w:rFonts w:ascii="Verdana" w:hAnsi="Verdana"/>
          <w:b/>
          <w:bCs/>
          <w:color w:val="000000"/>
          <w:kern w:val="36"/>
          <w:sz w:val="40"/>
          <w:szCs w:val="40"/>
          <w:shd w:val="clear" w:color="auto" w:fill="FFFFFF"/>
        </w:rPr>
        <w:t>Prepare for Assessment</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To ensure a successful administration of PISA, it is important to make sure everyone involved in the assessment is informed and prepared. The tasks below will help you effectively prepare for PISA.</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Informing your school’s administration and staff:</w:t>
      </w:r>
    </w:p>
    <w:p w:rsidR="00E81AC4" w:rsidRPr="00E20FEF" w:rsidRDefault="00E81AC4" w:rsidP="00F00E26">
      <w:pPr>
        <w:numPr>
          <w:ilvl w:val="0"/>
          <w:numId w:val="60"/>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Include PISA on the annual school calendar to avoid scheduling conflicts.</w:t>
      </w:r>
    </w:p>
    <w:p w:rsidR="00E81AC4" w:rsidRPr="00E20FEF" w:rsidRDefault="00E81AC4" w:rsidP="00F00E26">
      <w:pPr>
        <w:numPr>
          <w:ilvl w:val="0"/>
          <w:numId w:val="60"/>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the importance of PISA with your principal.</w:t>
      </w:r>
    </w:p>
    <w:p w:rsidR="00E81AC4" w:rsidRPr="00E20FEF" w:rsidRDefault="00E81AC4" w:rsidP="00F00E26">
      <w:pPr>
        <w:numPr>
          <w:ilvl w:val="0"/>
          <w:numId w:val="60"/>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 teachers about PISA and why it is important to encourage selected students to do their best.</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Enlisting teacher support:</w:t>
      </w:r>
    </w:p>
    <w:p w:rsidR="00E81AC4" w:rsidRPr="00E20FEF" w:rsidRDefault="00E81AC4" w:rsidP="00F00E26">
      <w:pPr>
        <w:numPr>
          <w:ilvl w:val="0"/>
          <w:numId w:val="61"/>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Share informational materials from PISA at a faculty meeting.</w:t>
      </w:r>
    </w:p>
    <w:p w:rsidR="00E81AC4" w:rsidRPr="00E20FEF" w:rsidRDefault="00E81AC4" w:rsidP="00F00E26">
      <w:pPr>
        <w:numPr>
          <w:ilvl w:val="0"/>
          <w:numId w:val="61"/>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Place copies of these materials in your faculty lounge.</w:t>
      </w:r>
    </w:p>
    <w:p w:rsidR="00E81AC4" w:rsidRPr="00E20FEF" w:rsidRDefault="00E81AC4" w:rsidP="00F00E26">
      <w:pPr>
        <w:numPr>
          <w:ilvl w:val="0"/>
          <w:numId w:val="61"/>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Inform teachers that </w:t>
      </w:r>
      <w:hyperlink r:id="rId183" w:tgtFrame="_blank" w:history="1">
        <w:r w:rsidRPr="00E20FEF">
          <w:rPr>
            <w:rFonts w:ascii="Verdana" w:hAnsi="Verdana"/>
            <w:color w:val="000080"/>
            <w:sz w:val="20"/>
            <w:u w:val="single"/>
            <w:shd w:val="clear" w:color="auto" w:fill="FFFFFF"/>
          </w:rPr>
          <w:t>released PISA assessment items and responses</w:t>
        </w:r>
      </w:hyperlink>
      <w:r w:rsidRPr="00E20FEF">
        <w:rPr>
          <w:rFonts w:ascii="Verdana" w:hAnsi="Verdana"/>
          <w:color w:val="000000"/>
          <w:sz w:val="20"/>
          <w:shd w:val="clear" w:color="auto" w:fill="FFFFFF"/>
        </w:rPr>
        <w:t> are available on the web.</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Motivating selected students to participate:</w:t>
      </w:r>
    </w:p>
    <w:p w:rsidR="00E81AC4" w:rsidRPr="00E20FEF" w:rsidRDefault="00E81AC4" w:rsidP="00F00E26">
      <w:pPr>
        <w:numPr>
          <w:ilvl w:val="0"/>
          <w:numId w:val="62"/>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Notify students of their selection to participate and stress that their participation is important.</w:t>
      </w:r>
    </w:p>
    <w:p w:rsidR="00E81AC4" w:rsidRPr="00E20FEF" w:rsidRDefault="00E81AC4" w:rsidP="00F00E26">
      <w:pPr>
        <w:numPr>
          <w:ilvl w:val="0"/>
          <w:numId w:val="62"/>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Emphasize to students that each of them will represent hundreds of students across the nation, so it is vital that they participate and do their best.</w:t>
      </w:r>
    </w:p>
    <w:p w:rsidR="00E81AC4" w:rsidRPr="00E20FEF" w:rsidRDefault="00E81AC4" w:rsidP="00E81AC4">
      <w:pPr>
        <w:spacing w:before="100" w:beforeAutospacing="1" w:after="100" w:afterAutospacing="1" w:line="240" w:lineRule="auto"/>
        <w:jc w:val="left"/>
        <w:outlineLvl w:val="2"/>
        <w:rPr>
          <w:rFonts w:ascii="Verdana" w:hAnsi="Verdana"/>
          <w:b/>
          <w:bCs/>
          <w:color w:val="000000"/>
          <w:sz w:val="27"/>
          <w:szCs w:val="27"/>
          <w:shd w:val="clear" w:color="auto" w:fill="FFFFFF"/>
        </w:rPr>
      </w:pPr>
      <w:r w:rsidRPr="00E20FEF">
        <w:rPr>
          <w:rFonts w:ascii="Verdana" w:hAnsi="Verdana"/>
          <w:b/>
          <w:bCs/>
          <w:color w:val="000000"/>
          <w:sz w:val="27"/>
          <w:szCs w:val="27"/>
          <w:shd w:val="clear" w:color="auto" w:fill="FFFFFF"/>
        </w:rPr>
        <w:t>The Preassessment Visit</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After students have been selected, your local PISA representative will contact you to set up a preassessment visit (PAV). This visit helps prepare schools for the assessment and ensures everything will go smoothly and efficiently.</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Prior to the PAV:</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Download the list of selected students, called the Student Tracking Form, from the “Documents” section of this website.</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Review the Student Tracking Form to ensure all student demographic data are correct.</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students who are withdrawn or ineligible.</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students with special education needs (e.g., students with IEP or 504 plans and English language learners).</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Notify parents of selected students of their students’ participation (using the sample letters found in the "Documents" section of this website).</w:t>
      </w:r>
    </w:p>
    <w:p w:rsidR="00E81AC4" w:rsidRPr="00E20FEF" w:rsidRDefault="00E81AC4" w:rsidP="00F00E26">
      <w:pPr>
        <w:numPr>
          <w:ilvl w:val="0"/>
          <w:numId w:val="63"/>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Identify space for assessment sessions to take place.</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During the PAV the PISA representative will:</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parents/guardians of selected students have been notified.</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missing or corrected student demographic data.</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Confirm students that have withdrawn or are ineligible.</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Review the status of students identified as having special education needs (SEN).</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students who may not be able to participate.</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distributing Student Invitations and Student FAQs.</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Discuss incentives and distribution.</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Provide any needed logon forms for the School Questionnaires (questionnaires should be completed prior to assessment day).</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Preview the testing location(s).</w:t>
      </w:r>
    </w:p>
    <w:p w:rsidR="00E81AC4" w:rsidRPr="00E20FEF" w:rsidRDefault="00E81AC4" w:rsidP="00F00E26">
      <w:pPr>
        <w:numPr>
          <w:ilvl w:val="0"/>
          <w:numId w:val="64"/>
        </w:num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Collect and confirm logistics information.</w:t>
      </w:r>
    </w:p>
    <w:p w:rsidR="00E81AC4" w:rsidRPr="00E20FEF" w:rsidRDefault="00E81AC4" w:rsidP="00E81AC4">
      <w:pPr>
        <w:spacing w:before="100" w:beforeAutospacing="1" w:after="100" w:afterAutospacing="1" w:line="240" w:lineRule="auto"/>
        <w:jc w:val="left"/>
        <w:rPr>
          <w:rFonts w:ascii="Verdana" w:hAnsi="Verdana"/>
          <w:color w:val="000000"/>
          <w:sz w:val="20"/>
          <w:shd w:val="clear" w:color="auto" w:fill="FFFFFF"/>
        </w:rPr>
      </w:pPr>
      <w:r w:rsidRPr="00E20FEF">
        <w:rPr>
          <w:rFonts w:ascii="Verdana" w:hAnsi="Verdana"/>
          <w:color w:val="000000"/>
          <w:sz w:val="20"/>
          <w:shd w:val="clear" w:color="auto" w:fill="FFFFFF"/>
        </w:rPr>
        <w:t>If previously scheduled, the PISA representative will also plan to meet with selected students to show the PISA student presentation and answer any questions they may have about the assessment. The PISA representative will distribute the Student FAQs and invitations during this meeting, or provide them to you to distribute.</w:t>
      </w: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w:t>
      </w:r>
      <w:r>
        <w:rPr>
          <w:rFonts w:ascii="Calibri" w:eastAsia="Calibri" w:hAnsi="Calibri"/>
          <w:b/>
          <w:szCs w:val="22"/>
        </w:rPr>
        <w:t>Assessment Day</w:t>
      </w:r>
    </w:p>
    <w:p w:rsidR="00E81AC4" w:rsidRDefault="00E81AC4" w:rsidP="00E81AC4">
      <w:pPr>
        <w:spacing w:after="200" w:line="276" w:lineRule="auto"/>
        <w:jc w:val="left"/>
        <w:rPr>
          <w:rFonts w:ascii="Calibri" w:eastAsia="Calibri" w:hAnsi="Calibri"/>
          <w:b/>
          <w:szCs w:val="22"/>
        </w:rPr>
      </w:pPr>
      <w:r w:rsidRPr="007D524A">
        <w:rPr>
          <w:noProof/>
        </w:rPr>
        <w:drawing>
          <wp:inline distT="0" distB="0" distL="0" distR="0" wp14:anchorId="0B970293" wp14:editId="3B4A8A02">
            <wp:extent cx="6284505" cy="4038600"/>
            <wp:effectExtent l="19050" t="19050" r="21590" b="190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289555" cy="4041846"/>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page lists the activities of the PISA assessment team on assessment day. References to completion of the teacher questionnaire will be removed.  The text of the page as it will appear for MyPISA 2021 is shown below.</w:t>
      </w:r>
    </w:p>
    <w:p w:rsidR="00E81AC4" w:rsidRDefault="00E81AC4" w:rsidP="00E81AC4">
      <w:pPr>
        <w:spacing w:after="200" w:line="276" w:lineRule="auto"/>
        <w:jc w:val="left"/>
        <w:rPr>
          <w:rFonts w:ascii="Calibri" w:eastAsia="Calibri" w:hAnsi="Calibri"/>
          <w:szCs w:val="22"/>
        </w:rPr>
      </w:pPr>
    </w:p>
    <w:p w:rsidR="00E81AC4" w:rsidRPr="00E20FEF"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E20FEF">
        <w:rPr>
          <w:rFonts w:ascii="Verdana" w:hAnsi="Verdana"/>
          <w:b/>
          <w:bCs/>
          <w:color w:val="000000"/>
          <w:kern w:val="36"/>
          <w:sz w:val="40"/>
          <w:szCs w:val="40"/>
        </w:rPr>
        <w:t>Assessment Day</w:t>
      </w:r>
    </w:p>
    <w:p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On assessment day, the PISA team will:</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Arrive at the school at least 1 hour before the assessment to set up and prepare.</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Meet with you regarding absent students.</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Collect a dated copy of the parent notification letter.</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Confirm completion of School Questionnaires.</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Administer the assessment.</w:t>
      </w:r>
    </w:p>
    <w:p w:rsidR="00E81AC4" w:rsidRPr="00E20FEF" w:rsidRDefault="00E81AC4" w:rsidP="00F00E26">
      <w:pPr>
        <w:numPr>
          <w:ilvl w:val="0"/>
          <w:numId w:val="65"/>
        </w:num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Conduct a short postassessment meeting.</w:t>
      </w:r>
    </w:p>
    <w:p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As discussed during the preassessment visit, you will need to ensure that parents and students have been notified of the assessment. Your assistance is also important to ensure that students attend the session(s). During the assessment, administrators, teachers, and other school staff are invited to observe the PISA sessions.</w:t>
      </w:r>
    </w:p>
    <w:p w:rsidR="00E81AC4" w:rsidRPr="00E20FE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E20FEF">
        <w:rPr>
          <w:rFonts w:ascii="Verdana" w:hAnsi="Verdana"/>
          <w:color w:val="000000"/>
          <w:sz w:val="20"/>
        </w:rPr>
        <w:t>Following the assessment, the PISA representative will meet with the school coordinator for a short meeting. There will also be some paperwork to finalize, which includes preparing copies of important documents to be left at the school.</w:t>
      </w:r>
    </w:p>
    <w:p w:rsidR="00E81AC4" w:rsidRPr="00B10250" w:rsidRDefault="00E81AC4" w:rsidP="00E81AC4">
      <w:pPr>
        <w:spacing w:after="200" w:line="276" w:lineRule="auto"/>
        <w:jc w:val="left"/>
        <w:rPr>
          <w:rFonts w:ascii="Calibri" w:eastAsia="Calibri" w:hAnsi="Calibri"/>
          <w:szCs w:val="22"/>
        </w:rPr>
      </w:pPr>
      <w:r w:rsidRPr="00E20FEF">
        <w:rPr>
          <w:rFonts w:ascii="Verdana" w:hAnsi="Verdana"/>
          <w:color w:val="000000"/>
          <w:sz w:val="20"/>
        </w:rPr>
        <w:t>As part of PISA's pledge of confidentiality, before departing, the PISA team with leave all documents with student names and identifying information at the school in the PISA Storage Envelope.</w:t>
      </w: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 xml:space="preserve">.us – </w:t>
      </w:r>
      <w:r>
        <w:rPr>
          <w:rFonts w:ascii="Calibri" w:eastAsia="Calibri" w:hAnsi="Calibri"/>
          <w:b/>
          <w:szCs w:val="22"/>
        </w:rPr>
        <w:t>After the Assessment</w:t>
      </w:r>
    </w:p>
    <w:p w:rsidR="00E81AC4" w:rsidRPr="00EA45EB" w:rsidRDefault="00E81AC4" w:rsidP="00E81AC4">
      <w:pPr>
        <w:spacing w:after="200" w:line="276" w:lineRule="auto"/>
        <w:jc w:val="left"/>
        <w:rPr>
          <w:rFonts w:ascii="Calibri" w:eastAsia="Calibri" w:hAnsi="Calibri"/>
          <w:szCs w:val="22"/>
        </w:rPr>
      </w:pPr>
      <w:r>
        <w:rPr>
          <w:noProof/>
        </w:rPr>
        <w:drawing>
          <wp:inline distT="0" distB="0" distL="0" distR="0" wp14:anchorId="359D48F1" wp14:editId="6E0413B3">
            <wp:extent cx="6102310" cy="3857625"/>
            <wp:effectExtent l="19050" t="19050" r="1333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107001" cy="3860591"/>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information about post-assessment activities such as scoring of assessment data and reporting plans. If the PISA 2018 results are available the links will be updated for PISA 2018.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Pr="004433C6"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4433C6">
        <w:rPr>
          <w:rFonts w:ascii="Verdana" w:hAnsi="Verdana"/>
          <w:b/>
          <w:bCs/>
          <w:color w:val="000000"/>
          <w:kern w:val="36"/>
          <w:sz w:val="40"/>
          <w:szCs w:val="40"/>
        </w:rPr>
        <w:t>After the Assessment</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On behalf of PISA, we would like to extend a special thanks to the staff and students at your school. Your participation and support have made this data collection a success!</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Your school should keep the contents of the PISA Storage Envelope until the date specified on the label, at which point they should be destroyed. The best way to destroy any sensitive PISA materials is to shred them.</w:t>
      </w:r>
    </w:p>
    <w:p w:rsidR="00E81AC4" w:rsidRPr="004433C6"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4433C6">
        <w:rPr>
          <w:rFonts w:ascii="Verdana" w:hAnsi="Verdana"/>
          <w:b/>
          <w:bCs/>
          <w:color w:val="000000"/>
          <w:sz w:val="27"/>
          <w:szCs w:val="27"/>
        </w:rPr>
        <w:t>PISA Scoring and Reporting</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PISA scores the assessment data and links it to background information collected from the student and school questionnaires to provide a more complete picture of what our students know and can do at age 15. PISA results include:</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average scale scores for each subject area for all participating countries, including the U.S. and the OECD countries on average;</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percentages of students reaching PISA proficiency levels for all participating countries, including the U.S. and the OECD countries on average;</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trends in U.S. performance over time for each subject area;</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school characteristics for populations of students; and</w:t>
      </w:r>
    </w:p>
    <w:p w:rsidR="00E81AC4" w:rsidRPr="004433C6" w:rsidRDefault="00E81AC4" w:rsidP="00F00E26">
      <w:pPr>
        <w:numPr>
          <w:ilvl w:val="0"/>
          <w:numId w:val="66"/>
        </w:num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academic achievement of groups within those populations (e.g., male students or Hispanic students).</w:t>
      </w:r>
    </w:p>
    <w:p w:rsidR="00E81AC4" w:rsidRPr="004433C6" w:rsidRDefault="002E3BC5" w:rsidP="00E81AC4">
      <w:pPr>
        <w:shd w:val="clear" w:color="auto" w:fill="FFFFFF"/>
        <w:spacing w:before="100" w:beforeAutospacing="1" w:after="100" w:afterAutospacing="1" w:line="240" w:lineRule="auto"/>
        <w:jc w:val="left"/>
        <w:rPr>
          <w:rFonts w:ascii="Verdana" w:hAnsi="Verdana"/>
          <w:color w:val="000000"/>
          <w:sz w:val="20"/>
        </w:rPr>
      </w:pPr>
      <w:r>
        <w:rPr>
          <w:rFonts w:ascii="Verdana" w:hAnsi="Verdana"/>
          <w:color w:val="000000"/>
          <w:sz w:val="20"/>
        </w:rPr>
        <w:t>T</w:t>
      </w:r>
      <w:r w:rsidR="00E81AC4">
        <w:rPr>
          <w:rFonts w:ascii="Verdana" w:hAnsi="Verdana"/>
          <w:color w:val="000000"/>
          <w:sz w:val="20"/>
        </w:rPr>
        <w:t>he PISA 2018</w:t>
      </w:r>
      <w:r w:rsidR="00E81AC4" w:rsidRPr="004433C6">
        <w:rPr>
          <w:rFonts w:ascii="Verdana" w:hAnsi="Verdana"/>
          <w:color w:val="000000"/>
          <w:sz w:val="20"/>
        </w:rPr>
        <w:t xml:space="preserve"> results were released to the</w:t>
      </w:r>
      <w:r w:rsidR="00E81AC4">
        <w:rPr>
          <w:rFonts w:ascii="Verdana" w:hAnsi="Verdana"/>
          <w:color w:val="000000"/>
          <w:sz w:val="20"/>
        </w:rPr>
        <w:t xml:space="preserve"> public this past December, 2019</w:t>
      </w:r>
      <w:r w:rsidR="00E81AC4" w:rsidRPr="004433C6">
        <w:rPr>
          <w:rFonts w:ascii="Verdana" w:hAnsi="Verdana"/>
          <w:color w:val="000000"/>
          <w:sz w:val="20"/>
        </w:rPr>
        <w:t>. PISA reports results for the nation. It does not provide individual scores for the students or schools assessed. Click on the follow</w:t>
      </w:r>
      <w:r w:rsidR="00E81AC4">
        <w:rPr>
          <w:rFonts w:ascii="Verdana" w:hAnsi="Verdana"/>
          <w:color w:val="000000"/>
          <w:sz w:val="20"/>
        </w:rPr>
        <w:t>ing link to access the PISA 2018</w:t>
      </w:r>
      <w:r w:rsidR="00E81AC4" w:rsidRPr="004433C6">
        <w:rPr>
          <w:rFonts w:ascii="Verdana" w:hAnsi="Verdana"/>
          <w:color w:val="000000"/>
          <w:sz w:val="20"/>
        </w:rPr>
        <w:t xml:space="preserve"> U.S. results on the National Center for Education Statistics’ website: </w:t>
      </w:r>
      <w:hyperlink r:id="rId186" w:tgtFrame="_blank" w:history="1">
        <w:r w:rsidR="00E81AC4">
          <w:rPr>
            <w:rFonts w:ascii="Verdana" w:hAnsi="Verdana"/>
            <w:color w:val="000080"/>
            <w:sz w:val="20"/>
            <w:u w:val="single"/>
          </w:rPr>
          <w:t>PISA 2018</w:t>
        </w:r>
        <w:r w:rsidR="00E81AC4" w:rsidRPr="004433C6">
          <w:rPr>
            <w:rFonts w:ascii="Verdana" w:hAnsi="Verdana"/>
            <w:color w:val="000080"/>
            <w:sz w:val="20"/>
            <w:u w:val="single"/>
          </w:rPr>
          <w:t xml:space="preserve"> U.S. Results</w:t>
        </w:r>
      </w:hyperlink>
    </w:p>
    <w:p w:rsidR="00E81AC4" w:rsidRPr="004433C6"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4433C6">
        <w:rPr>
          <w:rFonts w:ascii="Verdana" w:hAnsi="Verdana"/>
          <w:b/>
          <w:bCs/>
          <w:color w:val="000000"/>
          <w:sz w:val="27"/>
          <w:szCs w:val="27"/>
        </w:rPr>
        <w:t>Exploring Education Policy Issues</w:t>
      </w:r>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NCES grants members of the education research community permission to use PISA data. To explore and analyze PISA data, visit the </w:t>
      </w:r>
      <w:hyperlink r:id="rId187" w:history="1">
        <w:r w:rsidRPr="004433C6">
          <w:rPr>
            <w:rFonts w:ascii="Verdana" w:hAnsi="Verdana"/>
            <w:color w:val="000080"/>
            <w:sz w:val="20"/>
            <w:u w:val="single"/>
          </w:rPr>
          <w:t>International Data Explorer.</w:t>
        </w:r>
      </w:hyperlink>
    </w:p>
    <w:p w:rsidR="00E81AC4" w:rsidRPr="004433C6" w:rsidRDefault="00E81AC4" w:rsidP="00E81AC4">
      <w:pPr>
        <w:shd w:val="clear" w:color="auto" w:fill="FFFFFF"/>
        <w:spacing w:before="100" w:beforeAutospacing="1" w:after="100" w:afterAutospacing="1" w:line="240" w:lineRule="auto"/>
        <w:jc w:val="left"/>
        <w:rPr>
          <w:rFonts w:ascii="Verdana" w:hAnsi="Verdana"/>
          <w:color w:val="000000"/>
          <w:sz w:val="20"/>
        </w:rPr>
      </w:pPr>
      <w:r w:rsidRPr="004433C6">
        <w:rPr>
          <w:rFonts w:ascii="Verdana" w:hAnsi="Verdana"/>
          <w:color w:val="000000"/>
          <w:sz w:val="20"/>
        </w:rPr>
        <w:t>PISA reports are widely disseminated. For a look at these reports visit the NCES website at </w:t>
      </w:r>
      <w:hyperlink r:id="rId188" w:tgtFrame="_blank" w:history="1">
        <w:r w:rsidRPr="004433C6">
          <w:rPr>
            <w:rFonts w:ascii="Verdana" w:hAnsi="Verdana"/>
            <w:color w:val="000080"/>
            <w:sz w:val="20"/>
            <w:u w:val="single"/>
          </w:rPr>
          <w:t>http://nces.ed.gov/surveys/pisa/</w:t>
        </w:r>
      </w:hyperlink>
      <w:r w:rsidRPr="004433C6">
        <w:rPr>
          <w:rFonts w:ascii="Verdana" w:hAnsi="Verdana"/>
          <w:color w:val="000000"/>
          <w:sz w:val="20"/>
        </w:rPr>
        <w:t>.</w:t>
      </w:r>
    </w:p>
    <w:p w:rsidR="00E81AC4" w:rsidRDefault="00E81AC4" w:rsidP="00E81AC4">
      <w:pPr>
        <w:spacing w:after="200" w:line="276" w:lineRule="auto"/>
        <w:jc w:val="left"/>
        <w:rPr>
          <w:rFonts w:ascii="Calibri" w:eastAsia="Calibri" w:hAnsi="Calibri"/>
          <w:szCs w:val="22"/>
        </w:rPr>
      </w:pPr>
    </w:p>
    <w:p w:rsidR="00E81AC4" w:rsidRPr="00EA45EB"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r>
        <w:rPr>
          <w:rFonts w:ascii="Calibri" w:eastAsia="Calibri" w:hAnsi="Calibri"/>
          <w:szCs w:val="22"/>
        </w:rPr>
        <w:br w:type="page"/>
      </w:r>
    </w:p>
    <w:p w:rsidR="00E81AC4" w:rsidRDefault="00E81AC4" w:rsidP="00E81AC4">
      <w:pPr>
        <w:spacing w:after="200" w:line="276" w:lineRule="auto"/>
        <w:jc w:val="left"/>
        <w:rPr>
          <w:rFonts w:ascii="Calibri" w:eastAsia="Calibri" w:hAnsi="Calibri"/>
          <w:b/>
          <w:szCs w:val="22"/>
        </w:rPr>
        <w:sectPr w:rsidR="00E81AC4" w:rsidSect="00E81AC4">
          <w:pgSz w:w="12240" w:h="15840"/>
          <w:pgMar w:top="864" w:right="864" w:bottom="720" w:left="864" w:header="432" w:footer="288" w:gutter="0"/>
          <w:pgNumType w:start="71"/>
          <w:cols w:space="720"/>
          <w:docGrid w:linePitch="360"/>
        </w:sectPr>
      </w:pP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 Documents</w:t>
      </w:r>
    </w:p>
    <w:p w:rsidR="00E81AC4" w:rsidRPr="00EA45EB" w:rsidRDefault="00E81AC4" w:rsidP="00E81AC4">
      <w:pPr>
        <w:spacing w:after="200" w:line="276" w:lineRule="auto"/>
        <w:jc w:val="left"/>
        <w:rPr>
          <w:rFonts w:ascii="Calibri" w:eastAsia="Calibri" w:hAnsi="Calibri"/>
          <w:szCs w:val="22"/>
        </w:rPr>
      </w:pPr>
      <w:r w:rsidRPr="004F331B">
        <w:rPr>
          <w:noProof/>
        </w:rPr>
        <w:drawing>
          <wp:inline distT="0" distB="0" distL="0" distR="0" wp14:anchorId="2D74A52D" wp14:editId="6EF17F72">
            <wp:extent cx="5943600" cy="2856230"/>
            <wp:effectExtent l="19050" t="19050" r="19050" b="2032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3600" cy="2856230"/>
                    </a:xfrm>
                    <a:prstGeom prst="rect">
                      <a:avLst/>
                    </a:prstGeom>
                    <a:ln>
                      <a:solidFill>
                        <a:schemeClr val="tx1"/>
                      </a:solidFill>
                    </a:ln>
                  </pic:spPr>
                </pic:pic>
              </a:graphicData>
            </a:graphic>
          </wp:inline>
        </w:drawing>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szCs w:val="22"/>
        </w:rPr>
        <w:t>This screen provides links to documents for PISA. These documents will be updated to reference and point to PISA 2021 documents. The text of the page as it will appear for MyPISA 2021 is shown on the following page.</w:t>
      </w: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pPr>
    </w:p>
    <w:p w:rsidR="00E81AC4" w:rsidRDefault="00E81AC4" w:rsidP="00E81AC4">
      <w:pPr>
        <w:spacing w:after="200" w:line="276" w:lineRule="auto"/>
        <w:jc w:val="left"/>
        <w:rPr>
          <w:rFonts w:ascii="Calibri" w:eastAsia="Calibri" w:hAnsi="Calibri"/>
          <w:szCs w:val="22"/>
        </w:rPr>
        <w:sectPr w:rsidR="00E81AC4" w:rsidSect="00E81AC4">
          <w:pgSz w:w="12240" w:h="15840"/>
          <w:pgMar w:top="864" w:right="864" w:bottom="720" w:left="864" w:header="432" w:footer="288" w:gutter="0"/>
          <w:cols w:space="720"/>
          <w:docGrid w:linePitch="360"/>
        </w:sectPr>
      </w:pPr>
    </w:p>
    <w:p w:rsidR="00E81AC4" w:rsidRPr="00760A80"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8"/>
          <w:szCs w:val="48"/>
        </w:rPr>
      </w:pPr>
      <w:r w:rsidRPr="00760A80">
        <w:rPr>
          <w:rFonts w:ascii="Verdana" w:hAnsi="Verdana"/>
          <w:b/>
          <w:bCs/>
          <w:color w:val="000000"/>
          <w:kern w:val="36"/>
          <w:sz w:val="48"/>
          <w:szCs w:val="48"/>
        </w:rPr>
        <w:t>Documents</w:t>
      </w:r>
    </w:p>
    <w:p w:rsidR="00E81AC4" w:rsidRPr="00760A8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760A80">
        <w:rPr>
          <w:rFonts w:ascii="Verdana" w:hAnsi="Verdana"/>
          <w:b/>
          <w:bCs/>
          <w:color w:val="000000"/>
          <w:sz w:val="20"/>
        </w:rPr>
        <w:t>Download your school's Questionnaire Logon Forms and Student and Teacher Tracking Forms here: </w:t>
      </w:r>
      <w:hyperlink r:id="rId190" w:history="1">
        <w:r w:rsidRPr="00760A80">
          <w:rPr>
            <w:rFonts w:ascii="Verdana" w:hAnsi="Verdana"/>
            <w:b/>
            <w:bCs/>
            <w:color w:val="000080"/>
            <w:sz w:val="20"/>
            <w:u w:val="single"/>
          </w:rPr>
          <w:t>Download SC1</w:t>
        </w:r>
      </w:hyperlink>
    </w:p>
    <w:p w:rsidR="00E81AC4" w:rsidRPr="00760A8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760A80">
        <w:rPr>
          <w:rFonts w:ascii="Verdana" w:hAnsi="Verdana"/>
          <w:b/>
          <w:bCs/>
          <w:color w:val="000000"/>
          <w:sz w:val="20"/>
        </w:rPr>
        <w:t>Download your school’s Session Attendance Forms here: </w:t>
      </w:r>
      <w:hyperlink r:id="rId191" w:history="1">
        <w:r w:rsidRPr="00760A80">
          <w:rPr>
            <w:rFonts w:ascii="Verdana" w:hAnsi="Verdana"/>
            <w:b/>
            <w:bCs/>
            <w:color w:val="000080"/>
            <w:sz w:val="20"/>
            <w:u w:val="single"/>
          </w:rPr>
          <w:t>Download SC2</w:t>
        </w:r>
      </w:hyperlink>
    </w:p>
    <w:tbl>
      <w:tblPr>
        <w:tblW w:w="14256" w:type="dxa"/>
        <w:tblCellSpacing w:w="0" w:type="dxa"/>
        <w:shd w:val="clear" w:color="auto" w:fill="FFFFFF"/>
        <w:tblCellMar>
          <w:left w:w="0" w:type="dxa"/>
          <w:right w:w="0" w:type="dxa"/>
        </w:tblCellMar>
        <w:tblLook w:val="04A0" w:firstRow="1" w:lastRow="0" w:firstColumn="1" w:lastColumn="0" w:noHBand="0" w:noVBand="1"/>
      </w:tblPr>
      <w:tblGrid>
        <w:gridCol w:w="14256"/>
      </w:tblGrid>
      <w:tr w:rsidR="00E81AC4" w:rsidRPr="009430E3" w:rsidTr="00E81AC4">
        <w:trPr>
          <w:tblCellSpacing w:w="0" w:type="dxa"/>
        </w:trPr>
        <w:tc>
          <w:tcPr>
            <w:tcW w:w="14256" w:type="dxa"/>
            <w:shd w:val="clear" w:color="auto" w:fill="FFFFFF"/>
            <w:hideMark/>
          </w:tcPr>
          <w:p w:rsidR="00E81AC4" w:rsidRPr="009430E3" w:rsidRDefault="00E81AC4" w:rsidP="00E81AC4">
            <w:pPr>
              <w:spacing w:before="100" w:beforeAutospacing="1" w:after="100" w:afterAutospacing="1" w:line="240" w:lineRule="auto"/>
              <w:jc w:val="left"/>
              <w:rPr>
                <w:rFonts w:ascii="Verdana" w:hAnsi="Verdana"/>
                <w:color w:val="000000"/>
                <w:sz w:val="20"/>
              </w:rPr>
            </w:pPr>
            <w:r w:rsidRPr="009430E3">
              <w:rPr>
                <w:rFonts w:ascii="Verdana" w:hAnsi="Verdana"/>
                <w:color w:val="000000"/>
                <w:sz w:val="20"/>
              </w:rPr>
              <w:t>Important documents and letter templates for PISA 2018 and the PISA program in general can be found in the documents below.</w:t>
            </w:r>
          </w:p>
          <w:p w:rsidR="00E81AC4" w:rsidRPr="009430E3" w:rsidRDefault="00E81AC4" w:rsidP="00E81AC4">
            <w:pPr>
              <w:spacing w:line="240" w:lineRule="auto"/>
              <w:jc w:val="left"/>
              <w:rPr>
                <w:rFonts w:ascii="Verdana" w:hAnsi="Verdana"/>
                <w:color w:val="000000"/>
                <w:sz w:val="20"/>
              </w:rPr>
            </w:pPr>
            <w:r w:rsidRPr="009430E3">
              <w:rPr>
                <w:rFonts w:ascii="Verdana" w:hAnsi="Verdana"/>
                <w:color w:val="000000"/>
                <w:sz w:val="20"/>
              </w:rPr>
              <w:br/>
            </w:r>
            <w:hyperlink r:id="rId192" w:history="1">
              <w:r w:rsidRPr="009430E3">
                <w:rPr>
                  <w:rFonts w:ascii="Verdana" w:hAnsi="Verdana"/>
                  <w:noProof/>
                  <w:color w:val="000080"/>
                  <w:sz w:val="20"/>
                  <w:shd w:val="clear" w:color="auto" w:fill="CECECE"/>
                </w:rPr>
                <w:drawing>
                  <wp:inline distT="0" distB="0" distL="0" distR="0" wp14:anchorId="41B318EC" wp14:editId="0ECFEDC7">
                    <wp:extent cx="178435" cy="154305"/>
                    <wp:effectExtent l="0" t="0" r="0" b="0"/>
                    <wp:docPr id="293" name="MainContent_ucManagedDocumentList1_Img1" descr="Edit">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ucManagedDocumentList1_Img1" descr="Edit">
                              <a:hlinkClick r:id="rId192"/>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9430E3">
                <w:rPr>
                  <w:rFonts w:ascii="Verdana" w:hAnsi="Verdana"/>
                  <w:color w:val="000080"/>
                  <w:sz w:val="20"/>
                  <w:u w:val="single"/>
                  <w:shd w:val="clear" w:color="auto" w:fill="CECECE"/>
                </w:rPr>
                <w:t>Edit</w:t>
              </w:r>
            </w:hyperlink>
          </w:p>
          <w:tbl>
            <w:tblPr>
              <w:tblW w:w="0" w:type="auto"/>
              <w:tblCellMar>
                <w:top w:w="15" w:type="dxa"/>
                <w:left w:w="15" w:type="dxa"/>
                <w:bottom w:w="15" w:type="dxa"/>
                <w:right w:w="15" w:type="dxa"/>
              </w:tblCellMar>
              <w:tblLook w:val="04A0" w:firstRow="1" w:lastRow="0" w:firstColumn="1" w:lastColumn="0" w:noHBand="0" w:noVBand="1"/>
            </w:tblPr>
            <w:tblGrid>
              <w:gridCol w:w="3020"/>
              <w:gridCol w:w="11220"/>
            </w:tblGrid>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008AAD"/>
                  <w:vAlign w:val="center"/>
                  <w:hideMark/>
                </w:tcPr>
                <w:p w:rsidR="00E81AC4" w:rsidRPr="009430E3" w:rsidRDefault="00E81AC4" w:rsidP="00E81AC4">
                  <w:pPr>
                    <w:spacing w:line="240" w:lineRule="auto"/>
                    <w:jc w:val="center"/>
                    <w:rPr>
                      <w:b/>
                      <w:bCs/>
                      <w:color w:val="FFFFFF"/>
                      <w:sz w:val="24"/>
                      <w:szCs w:val="24"/>
                    </w:rPr>
                  </w:pPr>
                  <w:r w:rsidRPr="009430E3">
                    <w:rPr>
                      <w:b/>
                      <w:bCs/>
                      <w:color w:val="FFFFFF"/>
                      <w:sz w:val="24"/>
                      <w:szCs w:val="24"/>
                    </w:rPr>
                    <w:t>File name</w:t>
                  </w:r>
                </w:p>
              </w:tc>
              <w:tc>
                <w:tcPr>
                  <w:tcW w:w="0" w:type="auto"/>
                  <w:tcBorders>
                    <w:top w:val="outset" w:sz="6" w:space="0" w:color="auto"/>
                    <w:left w:val="outset" w:sz="6" w:space="0" w:color="auto"/>
                    <w:bottom w:val="outset" w:sz="6" w:space="0" w:color="auto"/>
                    <w:right w:val="outset" w:sz="6" w:space="0" w:color="auto"/>
                  </w:tcBorders>
                  <w:shd w:val="clear" w:color="auto" w:fill="008AAD"/>
                  <w:vAlign w:val="center"/>
                  <w:hideMark/>
                </w:tcPr>
                <w:p w:rsidR="00E81AC4" w:rsidRPr="009430E3" w:rsidRDefault="00E81AC4" w:rsidP="00E81AC4">
                  <w:pPr>
                    <w:spacing w:line="240" w:lineRule="auto"/>
                    <w:jc w:val="center"/>
                    <w:rPr>
                      <w:b/>
                      <w:bCs/>
                      <w:color w:val="FFFFFF"/>
                      <w:sz w:val="24"/>
                      <w:szCs w:val="24"/>
                    </w:rPr>
                  </w:pPr>
                  <w:r w:rsidRPr="009430E3">
                    <w:rPr>
                      <w:b/>
                      <w:bCs/>
                      <w:color w:val="FFFFFF"/>
                      <w:sz w:val="24"/>
                      <w:szCs w:val="24"/>
                    </w:rPr>
                    <w:t>Description</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hideMark/>
                </w:tcPr>
                <w:p w:rsidR="00E81AC4" w:rsidRPr="009430E3" w:rsidRDefault="001F60A7" w:rsidP="00E81AC4">
                  <w:pPr>
                    <w:spacing w:line="240" w:lineRule="auto"/>
                    <w:jc w:val="left"/>
                    <w:rPr>
                      <w:sz w:val="24"/>
                      <w:szCs w:val="24"/>
                    </w:rPr>
                  </w:pPr>
                  <w:hyperlink r:id="rId193" w:tooltip="Facts for Parents" w:history="1">
                    <w:r w:rsidR="00E81AC4" w:rsidRPr="009430E3">
                      <w:rPr>
                        <w:rFonts w:ascii="Verdana" w:hAnsi="Verdana"/>
                        <w:color w:val="000080"/>
                        <w:sz w:val="20"/>
                        <w:u w:val="single"/>
                      </w:rPr>
                      <w:t> Facts for Parents</w:t>
                    </w:r>
                  </w:hyperlink>
                </w:p>
              </w:tc>
              <w:tc>
                <w:tcPr>
                  <w:tcW w:w="0" w:type="auto"/>
                  <w:tcBorders>
                    <w:top w:val="outset" w:sz="6" w:space="0" w:color="auto"/>
                    <w:left w:val="outset" w:sz="6" w:space="0" w:color="auto"/>
                    <w:bottom w:val="outset" w:sz="6" w:space="0" w:color="auto"/>
                    <w:right w:val="outset" w:sz="6" w:space="0" w:color="auto"/>
                  </w:tcBorders>
                  <w:hideMark/>
                </w:tcPr>
                <w:p w:rsidR="00E81AC4" w:rsidRPr="009430E3" w:rsidRDefault="00E81AC4" w:rsidP="00E81AC4">
                  <w:pPr>
                    <w:spacing w:line="240" w:lineRule="auto"/>
                    <w:jc w:val="left"/>
                    <w:rPr>
                      <w:sz w:val="24"/>
                      <w:szCs w:val="24"/>
                    </w:rPr>
                  </w:pPr>
                  <w:r w:rsidRPr="009430E3">
                    <w:rPr>
                      <w:sz w:val="24"/>
                      <w:szCs w:val="24"/>
                    </w:rPr>
                    <w:t>This document is an editable FAQ for parents that is designed accompany the notification letter.</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1F60A7" w:rsidP="00E81AC4">
                  <w:pPr>
                    <w:spacing w:line="240" w:lineRule="auto"/>
                    <w:jc w:val="left"/>
                    <w:rPr>
                      <w:sz w:val="24"/>
                      <w:szCs w:val="24"/>
                    </w:rPr>
                  </w:pPr>
                  <w:hyperlink r:id="rId194" w:tooltip="Parent Implicit Consent Letter and Form " w:history="1">
                    <w:r w:rsidR="00E81AC4" w:rsidRPr="009430E3">
                      <w:rPr>
                        <w:rFonts w:ascii="Verdana" w:hAnsi="Verdana"/>
                        <w:color w:val="000080"/>
                        <w:sz w:val="20"/>
                        <w:u w:val="single"/>
                      </w:rPr>
                      <w:t> Parent Implicit Consent Letter and Form</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editable document provides a template for parent implicit consent letter and form for schools to edit based on their local policies.</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1F60A7" w:rsidP="00E81AC4">
                  <w:pPr>
                    <w:spacing w:line="240" w:lineRule="auto"/>
                    <w:jc w:val="left"/>
                    <w:rPr>
                      <w:sz w:val="24"/>
                      <w:szCs w:val="24"/>
                    </w:rPr>
                  </w:pPr>
                  <w:hyperlink r:id="rId195" w:tooltip="Parent Notification Letter" w:history="1">
                    <w:r w:rsidR="00E81AC4" w:rsidRPr="009430E3">
                      <w:rPr>
                        <w:rFonts w:ascii="Verdana" w:hAnsi="Verdana"/>
                        <w:color w:val="000080"/>
                        <w:sz w:val="20"/>
                        <w:u w:val="single"/>
                      </w:rPr>
                      <w:t> Parent Notification Letter</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This editable document provides a template parent notification letter for schools to edit based on their local policies. PISA requires all parents to be notified prior to assessment day.</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1F60A7" w:rsidP="00490301">
                  <w:pPr>
                    <w:spacing w:line="240" w:lineRule="auto"/>
                    <w:jc w:val="left"/>
                    <w:rPr>
                      <w:sz w:val="24"/>
                      <w:szCs w:val="24"/>
                    </w:rPr>
                  </w:pPr>
                  <w:hyperlink r:id="rId196" w:tooltip="PISA 2018 Brochure" w:history="1">
                    <w:r w:rsidR="00490301">
                      <w:rPr>
                        <w:rFonts w:ascii="Verdana" w:hAnsi="Verdana"/>
                        <w:color w:val="000080"/>
                        <w:sz w:val="20"/>
                        <w:u w:val="single"/>
                      </w:rPr>
                      <w:t xml:space="preserve"> PISA 2021 </w:t>
                    </w:r>
                    <w:r w:rsidR="00E81AC4" w:rsidRPr="009430E3">
                      <w:rPr>
                        <w:rFonts w:ascii="Verdana" w:hAnsi="Verdana"/>
                        <w:color w:val="000080"/>
                        <w:sz w:val="20"/>
                        <w:u w:val="single"/>
                      </w:rPr>
                      <w:t>Brochure</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PDF provides schools with a timeline, roles, and other assessment administration information.</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1F60A7" w:rsidP="00490301">
                  <w:pPr>
                    <w:spacing w:line="240" w:lineRule="auto"/>
                    <w:jc w:val="left"/>
                    <w:rPr>
                      <w:sz w:val="24"/>
                      <w:szCs w:val="24"/>
                    </w:rPr>
                  </w:pPr>
                  <w:hyperlink r:id="rId197" w:tooltip="PISA 2018 School FAQs" w:history="1">
                    <w:r w:rsidR="00E81AC4">
                      <w:rPr>
                        <w:rFonts w:ascii="Verdana" w:hAnsi="Verdana"/>
                        <w:color w:val="000080"/>
                        <w:sz w:val="20"/>
                        <w:u w:val="single"/>
                      </w:rPr>
                      <w:t xml:space="preserve"> PISA 2021 </w:t>
                    </w:r>
                    <w:r w:rsidR="00E81AC4" w:rsidRPr="009430E3">
                      <w:rPr>
                        <w:rFonts w:ascii="Verdana" w:hAnsi="Verdana"/>
                        <w:color w:val="000080"/>
                        <w:sz w:val="20"/>
                        <w:u w:val="single"/>
                      </w:rPr>
                      <w:t>School FAQs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The PDF provides schools with answers to frequently asked questions about student, school, and teacher participation, benefits to participating, and administration of assessment.</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1F60A7" w:rsidP="00490301">
                  <w:pPr>
                    <w:spacing w:line="240" w:lineRule="auto"/>
                    <w:jc w:val="left"/>
                    <w:rPr>
                      <w:sz w:val="24"/>
                      <w:szCs w:val="24"/>
                    </w:rPr>
                  </w:pPr>
                  <w:hyperlink r:id="rId198" w:tooltip="PISA 2018 Student FAQs" w:history="1">
                    <w:r w:rsidR="00E81AC4" w:rsidRPr="009430E3">
                      <w:rPr>
                        <w:rFonts w:ascii="Verdana" w:hAnsi="Verdana"/>
                        <w:color w:val="000080"/>
                        <w:sz w:val="20"/>
                        <w:u w:val="single"/>
                      </w:rPr>
                      <w:t> P</w:t>
                    </w:r>
                    <w:r w:rsidR="00E81AC4">
                      <w:rPr>
                        <w:rFonts w:ascii="Verdana" w:hAnsi="Verdana"/>
                        <w:color w:val="000080"/>
                        <w:sz w:val="20"/>
                        <w:u w:val="single"/>
                      </w:rPr>
                      <w:t xml:space="preserve">ISA 2021 </w:t>
                    </w:r>
                    <w:r w:rsidR="00E81AC4" w:rsidRPr="009430E3">
                      <w:rPr>
                        <w:rFonts w:ascii="Verdana" w:hAnsi="Verdana"/>
                        <w:color w:val="000080"/>
                        <w:sz w:val="20"/>
                        <w:u w:val="single"/>
                      </w:rPr>
                      <w:t>Student FAQs</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PDF provides students with answers to frequently asked questions about assessment administration, subjects assessed, and benefits to participation.</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1F60A7" w:rsidP="00E81AC4">
                  <w:pPr>
                    <w:spacing w:line="240" w:lineRule="auto"/>
                    <w:jc w:val="left"/>
                    <w:rPr>
                      <w:sz w:val="24"/>
                      <w:szCs w:val="24"/>
                    </w:rPr>
                  </w:pPr>
                  <w:hyperlink r:id="rId199" w:tooltip="PISA E-file Instructions" w:history="1">
                    <w:r w:rsidR="00E81AC4" w:rsidRPr="009430E3">
                      <w:rPr>
                        <w:rFonts w:ascii="Verdana" w:hAnsi="Verdana"/>
                        <w:color w:val="000080"/>
                        <w:sz w:val="20"/>
                        <w:u w:val="single"/>
                      </w:rPr>
                      <w:t> PISA E-file Instructions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This document provides step-by-step instructions for preparing and submitting your student and teacher e-files.</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1F60A7" w:rsidP="00E81AC4">
                  <w:pPr>
                    <w:spacing w:line="240" w:lineRule="auto"/>
                    <w:jc w:val="left"/>
                    <w:rPr>
                      <w:sz w:val="24"/>
                      <w:szCs w:val="24"/>
                    </w:rPr>
                  </w:pPr>
                  <w:hyperlink r:id="rId200" w:tooltip="PISA Student e-filing template" w:history="1">
                    <w:r w:rsidR="00E81AC4" w:rsidRPr="009430E3">
                      <w:rPr>
                        <w:rFonts w:ascii="Verdana" w:hAnsi="Verdana"/>
                        <w:color w:val="000080"/>
                        <w:sz w:val="20"/>
                        <w:u w:val="single"/>
                      </w:rPr>
                      <w:t> PISA Student e-filing template</w:t>
                    </w:r>
                  </w:hyperlink>
                </w:p>
              </w:tc>
              <w:tc>
                <w:tcPr>
                  <w:tcW w:w="0" w:type="auto"/>
                  <w:tcBorders>
                    <w:top w:val="outset" w:sz="6" w:space="0" w:color="auto"/>
                    <w:left w:val="outset" w:sz="6" w:space="0" w:color="auto"/>
                    <w:bottom w:val="outset" w:sz="6" w:space="0" w:color="auto"/>
                    <w:right w:val="outset" w:sz="6" w:space="0" w:color="auto"/>
                  </w:tcBorders>
                  <w:shd w:val="clear" w:color="auto" w:fill="CCC0D9" w:themeFill="accent4" w:themeFillTint="66"/>
                  <w:hideMark/>
                </w:tcPr>
                <w:p w:rsidR="00E81AC4" w:rsidRPr="009430E3" w:rsidRDefault="00E81AC4" w:rsidP="00E81AC4">
                  <w:pPr>
                    <w:spacing w:line="240" w:lineRule="auto"/>
                    <w:jc w:val="left"/>
                    <w:rPr>
                      <w:sz w:val="24"/>
                      <w:szCs w:val="24"/>
                    </w:rPr>
                  </w:pPr>
                  <w:r w:rsidRPr="009430E3">
                    <w:rPr>
                      <w:sz w:val="24"/>
                      <w:szCs w:val="24"/>
                    </w:rPr>
                    <w:t>This Excel file provides the column headers and formats that are needed for e-filing your student list</w:t>
                  </w:r>
                </w:p>
              </w:tc>
            </w:tr>
            <w:tr w:rsidR="00E81AC4" w:rsidRPr="009430E3" w:rsidTr="00E81AC4">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1F60A7" w:rsidP="00E81AC4">
                  <w:pPr>
                    <w:spacing w:line="240" w:lineRule="auto"/>
                    <w:jc w:val="left"/>
                    <w:rPr>
                      <w:sz w:val="24"/>
                      <w:szCs w:val="24"/>
                    </w:rPr>
                  </w:pPr>
                  <w:hyperlink r:id="rId201" w:tooltip="Student E-file Quick Steps" w:history="1">
                    <w:r w:rsidR="00E81AC4" w:rsidRPr="009430E3">
                      <w:rPr>
                        <w:rFonts w:ascii="Verdana" w:hAnsi="Verdana"/>
                        <w:color w:val="000080"/>
                        <w:sz w:val="20"/>
                        <w:u w:val="single"/>
                      </w:rPr>
                      <w:t> Student E-file Quick Steps</w:t>
                    </w:r>
                  </w:hyperlink>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81AC4" w:rsidRPr="009430E3" w:rsidRDefault="00E81AC4" w:rsidP="00E81AC4">
                  <w:pPr>
                    <w:spacing w:line="240" w:lineRule="auto"/>
                    <w:jc w:val="left"/>
                    <w:rPr>
                      <w:sz w:val="24"/>
                      <w:szCs w:val="24"/>
                    </w:rPr>
                  </w:pPr>
                  <w:r w:rsidRPr="009430E3">
                    <w:rPr>
                      <w:sz w:val="24"/>
                      <w:szCs w:val="24"/>
                    </w:rPr>
                    <w:t>This document provides quick steps and checks for preparing and submitting your student efile. This is designed to be used as an aide in addition to the e-file instructions.</w:t>
                  </w:r>
                </w:p>
              </w:tc>
            </w:tr>
          </w:tbl>
          <w:p w:rsidR="00E81AC4" w:rsidRPr="009430E3" w:rsidRDefault="00E81AC4" w:rsidP="00E81AC4">
            <w:pPr>
              <w:spacing w:line="240" w:lineRule="auto"/>
              <w:jc w:val="left"/>
              <w:rPr>
                <w:rFonts w:ascii="Verdana" w:hAnsi="Verdana"/>
                <w:color w:val="000000"/>
                <w:sz w:val="20"/>
              </w:rPr>
            </w:pPr>
          </w:p>
        </w:tc>
      </w:tr>
    </w:tbl>
    <w:p w:rsidR="00E81AC4" w:rsidRDefault="00E81AC4" w:rsidP="00E81AC4">
      <w:pPr>
        <w:spacing w:after="200" w:line="276" w:lineRule="auto"/>
        <w:jc w:val="left"/>
        <w:rPr>
          <w:rFonts w:ascii="Calibri" w:eastAsia="Calibri" w:hAnsi="Calibri"/>
          <w:szCs w:val="22"/>
        </w:rPr>
      </w:pPr>
      <w:r>
        <w:rPr>
          <w:rFonts w:ascii="Calibri" w:eastAsia="Calibri" w:hAnsi="Calibri"/>
          <w:szCs w:val="22"/>
        </w:rPr>
        <w:t xml:space="preserve"> </w:t>
      </w:r>
      <w:r>
        <w:rPr>
          <w:rFonts w:ascii="Calibri" w:eastAsia="Calibri" w:hAnsi="Calibri"/>
          <w:szCs w:val="22"/>
        </w:rPr>
        <w:br w:type="page"/>
      </w:r>
    </w:p>
    <w:p w:rsidR="00E81AC4" w:rsidRDefault="00E81AC4" w:rsidP="00E81AC4">
      <w:pPr>
        <w:spacing w:after="200" w:line="276" w:lineRule="auto"/>
        <w:jc w:val="left"/>
        <w:rPr>
          <w:rFonts w:ascii="Calibri" w:eastAsia="Calibri" w:hAnsi="Calibri"/>
          <w:b/>
          <w:szCs w:val="22"/>
        </w:rPr>
        <w:sectPr w:rsidR="00E81AC4" w:rsidSect="00E81AC4">
          <w:pgSz w:w="15840" w:h="12240" w:orient="landscape"/>
          <w:pgMar w:top="864" w:right="864" w:bottom="864" w:left="720" w:header="432" w:footer="288" w:gutter="0"/>
          <w:cols w:space="720"/>
          <w:docGrid w:linePitch="360"/>
        </w:sectPr>
      </w:pPr>
    </w:p>
    <w:p w:rsidR="00E81AC4" w:rsidRPr="00EA45EB" w:rsidRDefault="00E81AC4" w:rsidP="00E81AC4">
      <w:pPr>
        <w:spacing w:after="200" w:line="276" w:lineRule="auto"/>
        <w:jc w:val="left"/>
        <w:rPr>
          <w:rFonts w:ascii="Calibri" w:eastAsia="Calibri" w:hAnsi="Calibri"/>
          <w:b/>
          <w:szCs w:val="22"/>
        </w:rPr>
      </w:pPr>
      <w:r>
        <w:rPr>
          <w:rFonts w:ascii="Calibri" w:eastAsia="Calibri" w:hAnsi="Calibri"/>
          <w:b/>
          <w:szCs w:val="22"/>
        </w:rPr>
        <w:t>MyPISA</w:t>
      </w:r>
      <w:r w:rsidRPr="00EA45EB">
        <w:rPr>
          <w:rFonts w:ascii="Calibri" w:eastAsia="Calibri" w:hAnsi="Calibri"/>
          <w:b/>
          <w:szCs w:val="22"/>
        </w:rPr>
        <w:t>.us – Important Websites</w:t>
      </w: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noProof/>
          <w:szCs w:val="22"/>
        </w:rPr>
        <w:t>`</w:t>
      </w:r>
      <w:r w:rsidRPr="004F331B">
        <w:rPr>
          <w:noProof/>
        </w:rPr>
        <w:t xml:space="preserve"> </w:t>
      </w:r>
      <w:r>
        <w:rPr>
          <w:noProof/>
        </w:rPr>
        <w:drawing>
          <wp:inline distT="0" distB="0" distL="0" distR="0" wp14:anchorId="59E1AF2D" wp14:editId="420A40EB">
            <wp:extent cx="5943600" cy="3123565"/>
            <wp:effectExtent l="19050" t="19050" r="19050" b="1968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943600" cy="3123565"/>
                    </a:xfrm>
                    <a:prstGeom prst="rect">
                      <a:avLst/>
                    </a:prstGeom>
                    <a:ln>
                      <a:solidFill>
                        <a:schemeClr val="tx1"/>
                      </a:solidFill>
                    </a:ln>
                  </pic:spPr>
                </pic:pic>
              </a:graphicData>
            </a:graphic>
          </wp:inline>
        </w:drawing>
      </w:r>
    </w:p>
    <w:p w:rsidR="00E81AC4" w:rsidRPr="00B22C50" w:rsidRDefault="00E81AC4" w:rsidP="00E81AC4">
      <w:pPr>
        <w:shd w:val="clear" w:color="auto" w:fill="FFFFFF"/>
        <w:spacing w:before="100" w:beforeAutospacing="1" w:after="100" w:afterAutospacing="1" w:line="240" w:lineRule="auto"/>
        <w:jc w:val="left"/>
        <w:outlineLvl w:val="0"/>
        <w:rPr>
          <w:rFonts w:ascii="Verdana" w:hAnsi="Verdana"/>
          <w:b/>
          <w:bCs/>
          <w:color w:val="000000"/>
          <w:kern w:val="36"/>
          <w:sz w:val="40"/>
          <w:szCs w:val="40"/>
        </w:rPr>
      </w:pPr>
      <w:r w:rsidRPr="00B22C50">
        <w:rPr>
          <w:rFonts w:ascii="Verdana" w:hAnsi="Verdana"/>
          <w:b/>
          <w:bCs/>
          <w:color w:val="000000"/>
          <w:kern w:val="36"/>
          <w:sz w:val="40"/>
          <w:szCs w:val="40"/>
        </w:rPr>
        <w:t>Important Websites</w:t>
      </w:r>
    </w:p>
    <w:p w:rsidR="00E81AC4" w:rsidRPr="00B22C5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B22C50">
        <w:rPr>
          <w:rFonts w:ascii="Verdana" w:hAnsi="Verdana"/>
          <w:color w:val="000000"/>
          <w:sz w:val="20"/>
        </w:rPr>
        <w:t>More information about PISA, including past reports and example PISA items, can be accessed by clicking on any of the links below.</w:t>
      </w:r>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03" w:tgtFrame="_blank" w:history="1">
        <w:r w:rsidR="00E81AC4" w:rsidRPr="00B22C50">
          <w:rPr>
            <w:rFonts w:ascii="Verdana" w:hAnsi="Verdana"/>
            <w:color w:val="000080"/>
            <w:sz w:val="20"/>
            <w:u w:val="single"/>
          </w:rPr>
          <w:t>Information for Participants</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04" w:tgtFrame="_blank" w:history="1">
        <w:r w:rsidR="00E81AC4" w:rsidRPr="00B22C50">
          <w:rPr>
            <w:rFonts w:ascii="Verdana" w:hAnsi="Verdana"/>
            <w:color w:val="000080"/>
            <w:sz w:val="20"/>
            <w:u w:val="single"/>
          </w:rPr>
          <w:t>Information about PISA in the United States from the U.S. Department of Education</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05" w:tgtFrame="_blank" w:history="1">
        <w:r w:rsidR="00E81AC4" w:rsidRPr="00B22C50">
          <w:rPr>
            <w:rFonts w:ascii="Verdana" w:hAnsi="Verdana"/>
            <w:color w:val="000080"/>
            <w:sz w:val="20"/>
            <w:u w:val="single"/>
          </w:rPr>
          <w:t>Information about PISA from the Organization for Economic Cooperation and Development</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06" w:tgtFrame="_blank" w:history="1">
        <w:r w:rsidR="00E81AC4" w:rsidRPr="00B22C50">
          <w:rPr>
            <w:rFonts w:ascii="Verdana" w:hAnsi="Verdana"/>
            <w:color w:val="000080"/>
            <w:sz w:val="20"/>
            <w:u w:val="single"/>
          </w:rPr>
          <w:t>Sample Computer-Based Assessment (CBA) Items</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07" w:tgtFrame="_blank" w:history="1">
        <w:r w:rsidR="00E81AC4" w:rsidRPr="00B22C50">
          <w:rPr>
            <w:rFonts w:ascii="Verdana" w:hAnsi="Verdana"/>
            <w:color w:val="000080"/>
            <w:sz w:val="20"/>
            <w:u w:val="single"/>
          </w:rPr>
          <w:t>PISA School and Student Questionnaires</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08" w:tgtFrame="_blank" w:history="1">
        <w:r w:rsidR="00E81AC4" w:rsidRPr="00B22C50">
          <w:rPr>
            <w:rFonts w:ascii="Verdana" w:hAnsi="Verdana"/>
            <w:color w:val="000080"/>
            <w:sz w:val="20"/>
            <w:u w:val="single"/>
          </w:rPr>
          <w:t>How PISA Differs from Other National and International Assessments</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09" w:tgtFrame="_blank" w:history="1">
        <w:r w:rsidR="00E81AC4" w:rsidRPr="00B22C50">
          <w:rPr>
            <w:rFonts w:ascii="Verdana" w:hAnsi="Verdana"/>
            <w:color w:val="000080"/>
            <w:sz w:val="20"/>
            <w:u w:val="single"/>
          </w:rPr>
          <w:t>PISA International Reports</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10" w:tgtFrame="_blank" w:history="1">
        <w:r w:rsidR="00E81AC4" w:rsidRPr="00B22C50">
          <w:rPr>
            <w:rFonts w:ascii="Verdana" w:hAnsi="Verdana"/>
            <w:color w:val="000080"/>
            <w:sz w:val="20"/>
            <w:u w:val="single"/>
          </w:rPr>
          <w:t>PI</w:t>
        </w:r>
        <w:r w:rsidR="00E81AC4">
          <w:rPr>
            <w:rFonts w:ascii="Verdana" w:hAnsi="Verdana"/>
            <w:color w:val="000080"/>
            <w:sz w:val="20"/>
            <w:u w:val="single"/>
          </w:rPr>
          <w:t>SA 2018</w:t>
        </w:r>
        <w:r w:rsidR="00E81AC4" w:rsidRPr="00B22C50">
          <w:rPr>
            <w:rFonts w:ascii="Verdana" w:hAnsi="Verdana"/>
            <w:color w:val="000080"/>
            <w:sz w:val="20"/>
            <w:u w:val="single"/>
          </w:rPr>
          <w:t xml:space="preserve"> U.S. Results</w:t>
        </w:r>
      </w:hyperlink>
    </w:p>
    <w:p w:rsidR="00E81AC4" w:rsidRPr="00B22C50" w:rsidRDefault="001F60A7" w:rsidP="00E81AC4">
      <w:pPr>
        <w:shd w:val="clear" w:color="auto" w:fill="FFFFFF"/>
        <w:spacing w:before="100" w:beforeAutospacing="1" w:after="100" w:afterAutospacing="1" w:line="240" w:lineRule="auto"/>
        <w:jc w:val="left"/>
        <w:rPr>
          <w:rFonts w:ascii="Verdana" w:hAnsi="Verdana"/>
          <w:color w:val="000000"/>
          <w:sz w:val="20"/>
        </w:rPr>
      </w:pPr>
      <w:hyperlink r:id="rId211" w:tgtFrame="_blank" w:history="1">
        <w:r w:rsidR="00E81AC4">
          <w:rPr>
            <w:rFonts w:ascii="Verdana" w:hAnsi="Verdana"/>
            <w:color w:val="000080"/>
            <w:sz w:val="20"/>
            <w:u w:val="single"/>
          </w:rPr>
          <w:t>PISA 2015</w:t>
        </w:r>
        <w:r w:rsidR="00E81AC4" w:rsidRPr="00B22C50">
          <w:rPr>
            <w:rFonts w:ascii="Verdana" w:hAnsi="Verdana"/>
            <w:color w:val="000080"/>
            <w:sz w:val="20"/>
            <w:u w:val="single"/>
          </w:rPr>
          <w:t xml:space="preserve"> U.S. R</w:t>
        </w:r>
        <w:r w:rsidR="00E81AC4">
          <w:rPr>
            <w:rFonts w:ascii="Verdana" w:hAnsi="Verdana"/>
            <w:color w:val="000080"/>
            <w:sz w:val="20"/>
            <w:u w:val="single"/>
          </w:rPr>
          <w:t>esults</w:t>
        </w:r>
      </w:hyperlink>
    </w:p>
    <w:p w:rsidR="008854B3" w:rsidRDefault="00E81AC4" w:rsidP="00E81AC4">
      <w:pPr>
        <w:shd w:val="clear" w:color="auto" w:fill="FFFFFF"/>
        <w:spacing w:before="100" w:beforeAutospacing="1" w:after="100" w:afterAutospacing="1" w:line="240" w:lineRule="auto"/>
        <w:jc w:val="left"/>
        <w:rPr>
          <w:rFonts w:ascii="Verdana" w:hAnsi="Verdana"/>
          <w:color w:val="000080"/>
          <w:sz w:val="20"/>
          <w:u w:val="single"/>
        </w:rPr>
      </w:pPr>
      <w:r w:rsidRPr="00B22C50">
        <w:rPr>
          <w:rFonts w:ascii="Verdana" w:hAnsi="Verdana"/>
          <w:color w:val="000080"/>
          <w:sz w:val="20"/>
          <w:u w:val="single"/>
        </w:rPr>
        <w:t>PISA Results Using an Online Interactive Tool (IDE)</w:t>
      </w:r>
    </w:p>
    <w:p w:rsidR="00E81AC4" w:rsidRPr="00B22C50" w:rsidRDefault="00E81AC4" w:rsidP="00E81AC4">
      <w:pPr>
        <w:shd w:val="clear" w:color="auto" w:fill="FFFFFF"/>
        <w:spacing w:before="100" w:beforeAutospacing="1" w:after="100" w:afterAutospacing="1" w:line="240" w:lineRule="auto"/>
        <w:jc w:val="left"/>
        <w:rPr>
          <w:rFonts w:ascii="Verdana" w:hAnsi="Verdana"/>
          <w:color w:val="000000"/>
          <w:sz w:val="20"/>
        </w:rPr>
      </w:pPr>
      <w:r w:rsidRPr="00B22C50">
        <w:rPr>
          <w:rFonts w:ascii="Verdana" w:hAnsi="Verdana"/>
          <w:color w:val="000080"/>
          <w:sz w:val="20"/>
          <w:u w:val="single"/>
        </w:rPr>
        <w:t>Prese</w:t>
      </w:r>
      <w:r>
        <w:rPr>
          <w:rFonts w:ascii="Verdana" w:hAnsi="Verdana"/>
          <w:color w:val="000080"/>
          <w:sz w:val="20"/>
          <w:u w:val="single"/>
        </w:rPr>
        <w:t>ntation for Students - PISA 2021</w:t>
      </w:r>
      <w:r w:rsidRPr="00B22C50">
        <w:rPr>
          <w:rFonts w:ascii="Verdana" w:hAnsi="Verdana"/>
          <w:color w:val="000000"/>
          <w:sz w:val="20"/>
        </w:rPr>
        <w:t>: Click</w:t>
      </w:r>
      <w:r>
        <w:rPr>
          <w:rFonts w:ascii="Verdana" w:hAnsi="Verdana"/>
          <w:color w:val="000000"/>
          <w:sz w:val="20"/>
        </w:rPr>
        <w:t xml:space="preserve"> this link to play the PISA 2021</w:t>
      </w:r>
      <w:r w:rsidRPr="00B22C50">
        <w:rPr>
          <w:rFonts w:ascii="Verdana" w:hAnsi="Verdana"/>
          <w:color w:val="000000"/>
          <w:sz w:val="20"/>
        </w:rPr>
        <w:t xml:space="preserve"> Presentation for Students. </w:t>
      </w:r>
    </w:p>
    <w:p w:rsidR="00E81AC4" w:rsidRDefault="00E81AC4" w:rsidP="00E81AC4">
      <w:pPr>
        <w:spacing w:after="200" w:line="276" w:lineRule="auto"/>
        <w:jc w:val="left"/>
        <w:rPr>
          <w:rFonts w:ascii="Calibri" w:eastAsia="Calibri" w:hAnsi="Calibri"/>
          <w:szCs w:val="22"/>
        </w:rPr>
      </w:pPr>
    </w:p>
    <w:p w:rsidR="00E81AC4" w:rsidRPr="00EA45EB" w:rsidRDefault="00E81AC4" w:rsidP="00E81AC4">
      <w:pPr>
        <w:spacing w:after="200" w:line="276" w:lineRule="auto"/>
        <w:jc w:val="left"/>
        <w:rPr>
          <w:rFonts w:ascii="Calibri" w:eastAsia="Calibri" w:hAnsi="Calibri"/>
          <w:szCs w:val="22"/>
        </w:rPr>
      </w:pPr>
    </w:p>
    <w:p w:rsidR="00E81AC4" w:rsidRPr="00EA45EB" w:rsidRDefault="00E81AC4" w:rsidP="00E81AC4">
      <w:pPr>
        <w:spacing w:after="200" w:line="276" w:lineRule="auto"/>
        <w:jc w:val="left"/>
        <w:rPr>
          <w:rFonts w:ascii="Calibri" w:eastAsia="Calibri" w:hAnsi="Calibri"/>
          <w:szCs w:val="22"/>
        </w:rPr>
      </w:pPr>
      <w:r>
        <w:rPr>
          <w:rFonts w:ascii="Calibri" w:eastAsia="Calibri" w:hAnsi="Calibri"/>
          <w:b/>
          <w:szCs w:val="22"/>
        </w:rPr>
        <w:t>MyPISA</w:t>
      </w:r>
      <w:r w:rsidRPr="00EA45EB">
        <w:rPr>
          <w:rFonts w:ascii="Calibri" w:eastAsia="Calibri" w:hAnsi="Calibri"/>
          <w:b/>
          <w:szCs w:val="22"/>
        </w:rPr>
        <w:t>.us – Contact Us</w:t>
      </w:r>
    </w:p>
    <w:p w:rsidR="00E81AC4" w:rsidRDefault="00E81AC4" w:rsidP="00E81AC4">
      <w:pPr>
        <w:spacing w:line="240" w:lineRule="auto"/>
        <w:jc w:val="left"/>
        <w:rPr>
          <w:rFonts w:ascii="Verdana" w:hAnsi="Verdana"/>
          <w:b/>
          <w:bCs/>
          <w:color w:val="000000"/>
          <w:kern w:val="36"/>
          <w:sz w:val="40"/>
          <w:szCs w:val="40"/>
        </w:rPr>
      </w:pPr>
      <w:r w:rsidRPr="00B95B6A">
        <w:rPr>
          <w:noProof/>
        </w:rPr>
        <w:drawing>
          <wp:inline distT="0" distB="0" distL="0" distR="0" wp14:anchorId="1E693C9B" wp14:editId="4646D9DB">
            <wp:extent cx="6265408" cy="3028950"/>
            <wp:effectExtent l="19050" t="19050" r="21590" b="190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267873" cy="3030142"/>
                    </a:xfrm>
                    <a:prstGeom prst="rect">
                      <a:avLst/>
                    </a:prstGeom>
                    <a:ln>
                      <a:solidFill>
                        <a:schemeClr val="tx1"/>
                      </a:solidFill>
                    </a:ln>
                  </pic:spPr>
                </pic:pic>
              </a:graphicData>
            </a:graphic>
          </wp:inline>
        </w:drawing>
      </w:r>
    </w:p>
    <w:p w:rsidR="00E81AC4" w:rsidRDefault="00E81AC4" w:rsidP="00E81AC4">
      <w:pPr>
        <w:spacing w:line="240" w:lineRule="auto"/>
        <w:jc w:val="left"/>
        <w:rPr>
          <w:rFonts w:ascii="Verdana" w:hAnsi="Verdana"/>
          <w:b/>
          <w:bCs/>
          <w:color w:val="000000"/>
          <w:kern w:val="36"/>
          <w:sz w:val="40"/>
          <w:szCs w:val="40"/>
        </w:rPr>
      </w:pPr>
    </w:p>
    <w:p w:rsidR="00E81AC4" w:rsidRPr="001035DF" w:rsidRDefault="00E81AC4" w:rsidP="00E81AC4">
      <w:pPr>
        <w:spacing w:line="240" w:lineRule="auto"/>
        <w:jc w:val="left"/>
        <w:rPr>
          <w:rFonts w:ascii="Verdana" w:hAnsi="Verdana"/>
          <w:b/>
          <w:bCs/>
          <w:color w:val="000000"/>
          <w:kern w:val="36"/>
          <w:sz w:val="40"/>
          <w:szCs w:val="40"/>
        </w:rPr>
      </w:pPr>
      <w:r w:rsidRPr="001035DF">
        <w:rPr>
          <w:rFonts w:ascii="Verdana" w:hAnsi="Verdana"/>
          <w:b/>
          <w:bCs/>
          <w:color w:val="000000"/>
          <w:kern w:val="36"/>
          <w:sz w:val="40"/>
          <w:szCs w:val="40"/>
        </w:rPr>
        <w:t>Contact Us</w:t>
      </w:r>
    </w:p>
    <w:p w:rsidR="00E81AC4" w:rsidRPr="001035DF" w:rsidRDefault="00E81AC4" w:rsidP="00E81AC4">
      <w:pPr>
        <w:shd w:val="clear" w:color="auto" w:fill="FFFFFF"/>
        <w:spacing w:before="100" w:beforeAutospacing="1" w:after="100" w:afterAutospacing="1" w:line="240" w:lineRule="auto"/>
        <w:jc w:val="left"/>
        <w:outlineLvl w:val="2"/>
        <w:rPr>
          <w:rFonts w:ascii="Verdana" w:hAnsi="Verdana"/>
          <w:b/>
          <w:bCs/>
          <w:color w:val="000000"/>
          <w:sz w:val="27"/>
          <w:szCs w:val="27"/>
        </w:rPr>
      </w:pPr>
      <w:r w:rsidRPr="001035DF">
        <w:rPr>
          <w:rFonts w:ascii="Verdana" w:hAnsi="Verdana"/>
          <w:b/>
          <w:bCs/>
          <w:color w:val="000000"/>
          <w:sz w:val="27"/>
          <w:szCs w:val="27"/>
        </w:rPr>
        <w:t>Contact by Phone</w:t>
      </w:r>
    </w:p>
    <w:p w:rsidR="00E81AC4" w:rsidRPr="001035D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1035DF">
        <w:rPr>
          <w:rFonts w:ascii="Verdana" w:hAnsi="Verdana"/>
          <w:color w:val="000000"/>
          <w:sz w:val="20"/>
        </w:rPr>
        <w:t>You can contact Help Desk by phone between 8:00 am and 8:00 pm Eastern Standard Time at 1-888-638-2597.</w:t>
      </w:r>
    </w:p>
    <w:p w:rsidR="00E81AC4" w:rsidRPr="001035DF" w:rsidRDefault="00E81AC4" w:rsidP="00E81AC4">
      <w:pPr>
        <w:shd w:val="clear" w:color="auto" w:fill="FFFFFF"/>
        <w:spacing w:before="100" w:beforeAutospacing="1" w:after="100" w:afterAutospacing="1" w:line="240" w:lineRule="auto"/>
        <w:jc w:val="left"/>
        <w:rPr>
          <w:rFonts w:ascii="Verdana" w:hAnsi="Verdana"/>
          <w:b/>
          <w:bCs/>
          <w:color w:val="000000"/>
          <w:sz w:val="27"/>
          <w:szCs w:val="27"/>
        </w:rPr>
      </w:pPr>
      <w:r w:rsidRPr="001035DF">
        <w:rPr>
          <w:rFonts w:ascii="Verdana" w:hAnsi="Verdana"/>
          <w:color w:val="000000"/>
          <w:sz w:val="20"/>
        </w:rPr>
        <w:t> </w:t>
      </w:r>
      <w:r w:rsidRPr="001035DF">
        <w:rPr>
          <w:rFonts w:ascii="Verdana" w:hAnsi="Verdana"/>
          <w:b/>
          <w:bCs/>
          <w:color w:val="000000"/>
          <w:sz w:val="27"/>
          <w:szCs w:val="27"/>
        </w:rPr>
        <w:t>Contact by Email</w:t>
      </w:r>
    </w:p>
    <w:p w:rsidR="00E81AC4" w:rsidRPr="001035DF" w:rsidRDefault="00E81AC4" w:rsidP="00E81AC4">
      <w:pPr>
        <w:shd w:val="clear" w:color="auto" w:fill="FFFFFF"/>
        <w:spacing w:before="100" w:beforeAutospacing="1" w:after="100" w:afterAutospacing="1" w:line="240" w:lineRule="auto"/>
        <w:jc w:val="left"/>
        <w:rPr>
          <w:rFonts w:ascii="Verdana" w:hAnsi="Verdana"/>
          <w:color w:val="000000"/>
          <w:sz w:val="20"/>
        </w:rPr>
      </w:pPr>
      <w:r w:rsidRPr="001035DF">
        <w:rPr>
          <w:rFonts w:ascii="Verdana" w:hAnsi="Verdana"/>
          <w:color w:val="000000"/>
          <w:sz w:val="20"/>
        </w:rPr>
        <w:t>You can contact Help Desk at </w:t>
      </w:r>
      <w:hyperlink r:id="rId213" w:tooltip="PISAHELP@westat.com" w:history="1">
        <w:r w:rsidRPr="001035DF">
          <w:rPr>
            <w:rFonts w:ascii="Verdana" w:hAnsi="Verdana"/>
            <w:color w:val="000080"/>
            <w:sz w:val="20"/>
            <w:u w:val="single"/>
          </w:rPr>
          <w:t>PISAHELP@westat.com</w:t>
        </w:r>
      </w:hyperlink>
      <w:r w:rsidRPr="001035DF">
        <w:rPr>
          <w:rFonts w:ascii="Verdana" w:hAnsi="Verdana"/>
          <w:color w:val="000000"/>
          <w:sz w:val="20"/>
        </w:rPr>
        <w:t>.</w:t>
      </w: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Default="00E81AC4" w:rsidP="00E81AC4">
      <w:pPr>
        <w:spacing w:line="240" w:lineRule="auto"/>
        <w:jc w:val="left"/>
        <w:rPr>
          <w:rFonts w:asciiTheme="minorHAnsi" w:hAnsiTheme="minorHAnsi"/>
          <w:b/>
          <w:color w:val="000000"/>
          <w:szCs w:val="22"/>
        </w:rPr>
      </w:pPr>
    </w:p>
    <w:p w:rsidR="00E81AC4" w:rsidRPr="00B925B5" w:rsidRDefault="00E81AC4" w:rsidP="00A909E3">
      <w:pPr>
        <w:rPr>
          <w:szCs w:val="22"/>
        </w:rPr>
      </w:pPr>
    </w:p>
    <w:sectPr w:rsidR="00E81AC4" w:rsidRPr="00B925B5" w:rsidSect="005657C9">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123" w:rsidRDefault="003F7123" w:rsidP="00421066">
      <w:pPr>
        <w:spacing w:line="240" w:lineRule="auto"/>
      </w:pPr>
      <w:r>
        <w:separator/>
      </w:r>
    </w:p>
  </w:endnote>
  <w:endnote w:type="continuationSeparator" w:id="0">
    <w:p w:rsidR="003F7123" w:rsidRDefault="003F7123"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InfoTextRegular-Roman">
    <w:altName w:val="Centaur"/>
    <w:charset w:val="00"/>
    <w:family w:val="auto"/>
    <w:pitch w:val="variable"/>
    <w:sig w:usb0="800000AF" w:usb1="40000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jaVuSans">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755402">
    <w:pPr>
      <w:pStyle w:val="Footer"/>
      <w:jc w:val="center"/>
    </w:pPr>
    <w:r>
      <w:fldChar w:fldCharType="begin"/>
    </w:r>
    <w:r>
      <w:instrText xml:space="preserve"> PAGE   \* MERGEFORMAT </w:instrText>
    </w:r>
    <w:r>
      <w:fldChar w:fldCharType="separate"/>
    </w:r>
    <w:r w:rsidR="001F60A7">
      <w:rPr>
        <w:noProof/>
      </w:rPr>
      <w:t>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54428"/>
      <w:docPartObj>
        <w:docPartGallery w:val="Page Numbers (Bottom of Page)"/>
        <w:docPartUnique/>
      </w:docPartObj>
    </w:sdtPr>
    <w:sdtEndPr>
      <w:rPr>
        <w:noProof/>
      </w:rPr>
    </w:sdtEndPr>
    <w:sdtContent>
      <w:p w:rsidR="003F7123" w:rsidRDefault="003F7123" w:rsidP="00C424A0">
        <w:pPr>
          <w:pStyle w:val="Footer"/>
          <w:jc w:val="center"/>
        </w:pPr>
        <w:r>
          <w:fldChar w:fldCharType="begin"/>
        </w:r>
        <w:r>
          <w:instrText xml:space="preserve"> PAGE   \* MERGEFORMAT </w:instrText>
        </w:r>
        <w:r>
          <w:fldChar w:fldCharType="separate"/>
        </w:r>
        <w:r w:rsidR="00001013">
          <w:rPr>
            <w:noProof/>
          </w:rPr>
          <w:t>5</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188293"/>
      <w:docPartObj>
        <w:docPartGallery w:val="Page Numbers (Bottom of Page)"/>
        <w:docPartUnique/>
      </w:docPartObj>
    </w:sdtPr>
    <w:sdtEndPr/>
    <w:sdtContent>
      <w:p w:rsidR="003F7123" w:rsidRDefault="003F7123">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3F7123" w:rsidRDefault="003F7123">
    <w:pPr>
      <w:pStyle w:val="Footer"/>
    </w:pPr>
  </w:p>
  <w:p w:rsidR="003F7123" w:rsidRDefault="003F7123"/>
  <w:p w:rsidR="003F7123" w:rsidRDefault="003F712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682844"/>
      <w:docPartObj>
        <w:docPartGallery w:val="Page Numbers (Bottom of Page)"/>
        <w:docPartUnique/>
      </w:docPartObj>
    </w:sdtPr>
    <w:sdtEndPr>
      <w:rPr>
        <w:noProof/>
      </w:rPr>
    </w:sdtEndPr>
    <w:sdtContent>
      <w:p w:rsidR="003F7123" w:rsidRPr="00CD2867" w:rsidRDefault="003F7123" w:rsidP="00B925B5">
        <w:pPr>
          <w:pStyle w:val="Footer"/>
          <w:jc w:val="center"/>
        </w:pPr>
        <w:r>
          <w:fldChar w:fldCharType="begin"/>
        </w:r>
        <w:r>
          <w:instrText xml:space="preserve"> PAGE   \* MERGEFORMAT </w:instrText>
        </w:r>
        <w:r>
          <w:fldChar w:fldCharType="separate"/>
        </w:r>
        <w:r w:rsidR="00001013">
          <w:rPr>
            <w:noProof/>
          </w:rPr>
          <w:t>35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854848"/>
      <w:docPartObj>
        <w:docPartGallery w:val="Page Numbers (Bottom of Page)"/>
        <w:docPartUnique/>
      </w:docPartObj>
    </w:sdtPr>
    <w:sdtEndPr>
      <w:rPr>
        <w:noProof/>
      </w:rPr>
    </w:sdtEndPr>
    <w:sdtContent>
      <w:p w:rsidR="003F7123" w:rsidRDefault="003F7123" w:rsidP="00E81AC4">
        <w:pPr>
          <w:pStyle w:val="Footer"/>
          <w:jc w:val="center"/>
        </w:pPr>
        <w:r>
          <w:fldChar w:fldCharType="begin"/>
        </w:r>
        <w:r>
          <w:instrText xml:space="preserve"> PAGE   \* MERGEFORMAT </w:instrText>
        </w:r>
        <w:r>
          <w:fldChar w:fldCharType="separate"/>
        </w:r>
        <w:r w:rsidR="00001013">
          <w:rPr>
            <w:noProof/>
          </w:rPr>
          <w:t>72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045331"/>
      <w:docPartObj>
        <w:docPartGallery w:val="Page Numbers (Bottom of Page)"/>
        <w:docPartUnique/>
      </w:docPartObj>
    </w:sdtPr>
    <w:sdtEndPr>
      <w:rPr>
        <w:noProof/>
      </w:rPr>
    </w:sdtEndPr>
    <w:sdtContent>
      <w:p w:rsidR="003F7123" w:rsidRDefault="003F7123">
        <w:pPr>
          <w:pStyle w:val="Footer"/>
          <w:jc w:val="center"/>
        </w:pPr>
        <w:r>
          <w:fldChar w:fldCharType="begin"/>
        </w:r>
        <w:r>
          <w:instrText xml:space="preserve"> PAGE   \* MERGEFORMAT </w:instrText>
        </w:r>
        <w:r>
          <w:fldChar w:fldCharType="separate"/>
        </w:r>
        <w:r w:rsidR="001F60A7">
          <w:rPr>
            <w:noProof/>
          </w:rPr>
          <w:t>1</w:t>
        </w:r>
        <w:r>
          <w:rPr>
            <w:noProof/>
          </w:rPr>
          <w:fldChar w:fldCharType="end"/>
        </w:r>
      </w:p>
    </w:sdtContent>
  </w:sdt>
  <w:p w:rsidR="003F7123" w:rsidRDefault="003F7123" w:rsidP="0075540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755402">
    <w:pPr>
      <w:pStyle w:val="Footer"/>
      <w:jc w:val="center"/>
    </w:pPr>
    <w:r>
      <w:fldChar w:fldCharType="begin"/>
    </w:r>
    <w:r>
      <w:instrText xml:space="preserve"> PAGE   \* MERGEFORMAT </w:instrText>
    </w:r>
    <w:r>
      <w:fldChar w:fldCharType="separate"/>
    </w:r>
    <w:r w:rsidR="00001013">
      <w:rPr>
        <w:noProof/>
      </w:rPr>
      <w:t>15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382198"/>
      <w:docPartObj>
        <w:docPartGallery w:val="Page Numbers (Bottom of Page)"/>
        <w:docPartUnique/>
      </w:docPartObj>
    </w:sdtPr>
    <w:sdtEndPr>
      <w:rPr>
        <w:noProof/>
      </w:rPr>
    </w:sdtEndPr>
    <w:sdtContent>
      <w:p w:rsidR="003F7123" w:rsidRPr="00CD2867" w:rsidRDefault="003F7123" w:rsidP="00D36240">
        <w:pPr>
          <w:pStyle w:val="Footer"/>
          <w:jc w:val="center"/>
        </w:pPr>
        <w:r>
          <w:fldChar w:fldCharType="begin"/>
        </w:r>
        <w:r>
          <w:instrText xml:space="preserve"> PAGE   \* MERGEFORMAT </w:instrText>
        </w:r>
        <w:r>
          <w:fldChar w:fldCharType="separate"/>
        </w:r>
        <w:r w:rsidR="00001013">
          <w:rPr>
            <w:noProof/>
          </w:rPr>
          <w:t>13</w:t>
        </w:r>
        <w:r>
          <w:rPr>
            <w:noProof/>
          </w:rPr>
          <w:fldChar w:fldCharType="end"/>
        </w:r>
      </w:p>
    </w:sdtContent>
  </w:sdt>
  <w:p w:rsidR="003F7123" w:rsidRPr="00D36240" w:rsidRDefault="003F7123" w:rsidP="00D3624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708314"/>
      <w:docPartObj>
        <w:docPartGallery w:val="Page Numbers (Bottom of Page)"/>
        <w:docPartUnique/>
      </w:docPartObj>
    </w:sdtPr>
    <w:sdtEndPr/>
    <w:sdtContent>
      <w:p w:rsidR="003F7123" w:rsidRDefault="003F7123">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3F7123" w:rsidRDefault="003F7123">
    <w:pPr>
      <w:pStyle w:val="Footer"/>
    </w:pPr>
  </w:p>
  <w:p w:rsidR="003F7123" w:rsidRDefault="003F7123"/>
  <w:p w:rsidR="003F7123" w:rsidRDefault="003F712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448873"/>
      <w:docPartObj>
        <w:docPartGallery w:val="Page Numbers (Bottom of Page)"/>
        <w:docPartUnique/>
      </w:docPartObj>
    </w:sdtPr>
    <w:sdtEndPr>
      <w:rPr>
        <w:noProof/>
      </w:rPr>
    </w:sdtEndPr>
    <w:sdtContent>
      <w:p w:rsidR="003F7123" w:rsidRPr="00CD2867" w:rsidRDefault="003F7123" w:rsidP="00B925B5">
        <w:pPr>
          <w:pStyle w:val="Footer"/>
          <w:jc w:val="center"/>
        </w:pPr>
        <w:r>
          <w:fldChar w:fldCharType="begin"/>
        </w:r>
        <w:r>
          <w:instrText xml:space="preserve"> PAGE   \* MERGEFORMAT </w:instrText>
        </w:r>
        <w:r>
          <w:fldChar w:fldCharType="separate"/>
        </w:r>
        <w:r w:rsidR="00001013">
          <w:rPr>
            <w:noProof/>
          </w:rPr>
          <w:t>19</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6B54A0">
    <w:pPr>
      <w:pStyle w:val="Footer"/>
      <w:jc w:val="center"/>
    </w:pPr>
    <w:r>
      <w:fldChar w:fldCharType="begin"/>
    </w:r>
    <w:r>
      <w:instrText xml:space="preserve"> PAGE   \* MERGEFORMAT </w:instrText>
    </w:r>
    <w:r>
      <w:fldChar w:fldCharType="separate"/>
    </w:r>
    <w:r w:rsidR="00001013">
      <w:rPr>
        <w:noProof/>
      </w:rPr>
      <w:t>24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404029"/>
      <w:docPartObj>
        <w:docPartGallery w:val="Page Numbers (Bottom of Page)"/>
        <w:docPartUnique/>
      </w:docPartObj>
    </w:sdtPr>
    <w:sdtEndPr>
      <w:rPr>
        <w:noProof/>
      </w:rPr>
    </w:sdtEndPr>
    <w:sdtContent>
      <w:p w:rsidR="003F7123" w:rsidRDefault="003F7123" w:rsidP="00026C1E">
        <w:pPr>
          <w:pStyle w:val="Footer"/>
          <w:jc w:val="center"/>
        </w:pPr>
        <w:r>
          <w:fldChar w:fldCharType="begin"/>
        </w:r>
        <w:r>
          <w:instrText xml:space="preserve"> PAGE   \* MERGEFORMAT </w:instrText>
        </w:r>
        <w:r>
          <w:fldChar w:fldCharType="separate"/>
        </w:r>
        <w:r w:rsidR="00001013">
          <w:rPr>
            <w:noProof/>
          </w:rPr>
          <w:t>ii</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C424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xxii</w:t>
    </w:r>
    <w:r>
      <w:rPr>
        <w:rStyle w:val="PageNumber"/>
      </w:rPr>
      <w:fldChar w:fldCharType="end"/>
    </w:r>
  </w:p>
  <w:p w:rsidR="003F7123" w:rsidRDefault="003F7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123" w:rsidRDefault="003F7123" w:rsidP="00421066">
      <w:pPr>
        <w:spacing w:line="240" w:lineRule="auto"/>
      </w:pPr>
      <w:r>
        <w:separator/>
      </w:r>
    </w:p>
  </w:footnote>
  <w:footnote w:type="continuationSeparator" w:id="0">
    <w:p w:rsidR="003F7123" w:rsidRDefault="003F7123" w:rsidP="004210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rsidP="00E23A97">
    <w:pPr>
      <w:pStyle w:val="Heade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Pr="00D36240" w:rsidRDefault="003F7123" w:rsidP="00D362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Pr>
        <w:noProof/>
      </w:rPr>
      <mc:AlternateContent>
        <mc:Choice Requires="wps">
          <w:drawing>
            <wp:anchor distT="0" distB="0" distL="114300" distR="114300" simplePos="0" relativeHeight="251651072" behindDoc="0" locked="0" layoutInCell="1" allowOverlap="1" wp14:anchorId="054554B8" wp14:editId="4FCFBB09">
              <wp:simplePos x="0" y="0"/>
              <wp:positionH relativeFrom="column">
                <wp:posOffset>-599440</wp:posOffset>
              </wp:positionH>
              <wp:positionV relativeFrom="paragraph">
                <wp:posOffset>-260985</wp:posOffset>
              </wp:positionV>
              <wp:extent cx="7793990" cy="88265"/>
              <wp:effectExtent l="0" t="0" r="0" b="6985"/>
              <wp:wrapNone/>
              <wp:docPr id="3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3990" cy="882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123" w:rsidRDefault="003F7123" w:rsidP="00C424A0">
                          <w:pPr>
                            <w:jc w:val="center"/>
                          </w:pPr>
                          <w:r>
                            <w:softHyphen/>
                          </w:r>
                          <w:r w:rsidRPr="00B54196">
                            <w:rPr>
                              <w:noProof/>
                            </w:rPr>
                            <w:drawing>
                              <wp:inline distT="0" distB="0" distL="0" distR="0" wp14:anchorId="0AB70B23" wp14:editId="2B32F397">
                                <wp:extent cx="7337425" cy="165100"/>
                                <wp:effectExtent l="0" t="0" r="0" b="635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id="Rectangle 43" o:spid="_x0000_s1079" style="position:absolute;left:0;text-align:left;margin-left:-47.2pt;margin-top:-20.55pt;width:613.7pt;height: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" fillcolor="#0070c0" stroked="f" strokeweight="2pt">
              <v:path arrowok="t"/>
              <v:textbox>
                <w:txbxContent>
                  <w:p w:rsidR="003F7123" w:rsidRDefault="003F7123" w:rsidP="00C424A0">
                    <w:pPr>
                      <w:jc w:val="center"/>
                    </w:pPr>
                    <w:r>
                      <w:softHyphen/>
                    </w:r>
                    <w:r w:rsidRPr="00B54196">
                      <w:rPr>
                        <w:noProof/>
                      </w:rPr>
                      <w:drawing>
                        <wp:inline distT="0" distB="0" distL="0" distR="0" wp14:anchorId="0AB70B23" wp14:editId="2B32F397">
                          <wp:extent cx="7337425" cy="165100"/>
                          <wp:effectExtent l="0" t="0" r="0" b="635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sidRPr="00BA7BA5">
      <w:rPr>
        <w:rFonts w:eastAsia="Calibri"/>
        <w:noProof/>
      </w:rPr>
      <mc:AlternateContent>
        <mc:Choice Requires="wps">
          <w:drawing>
            <wp:anchor distT="0" distB="0" distL="114300" distR="114300" simplePos="0" relativeHeight="251664384" behindDoc="0" locked="0" layoutInCell="0" allowOverlap="1" wp14:anchorId="6BD393E5" wp14:editId="2EDD9AF3">
              <wp:simplePos x="0" y="0"/>
              <wp:positionH relativeFrom="leftMargin">
                <wp:posOffset>9943502</wp:posOffset>
              </wp:positionH>
              <wp:positionV relativeFrom="page">
                <wp:posOffset>3529629</wp:posOffset>
              </wp:positionV>
              <wp:extent cx="549910" cy="458470"/>
              <wp:effectExtent l="762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123" w:rsidRPr="00FF442D" w:rsidRDefault="003F7123">
                          <w:pPr>
                            <w:pStyle w:val="Footer"/>
                            <w:rPr>
                              <w:rFonts w:eastAsiaTheme="majorEastAsia" w:cs="Arial"/>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80" style="position:absolute;left:0;text-align:left;margin-left:782.95pt;margin-top:277.9pt;width:43.3pt;height:36.1pt;rotation:90;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" o:allowincell="f" filled="f" stroked="f">
              <v:textbox style="layout-flow:vertical;mso-layout-flow-alt:bottom-to-top">
                <w:txbxContent>
                  <w:p w:rsidR="003F7123" w:rsidRPr="00FF442D" w:rsidRDefault="003F7123">
                    <w:pPr>
                      <w:pStyle w:val="Footer"/>
                      <w:rPr>
                        <w:rFonts w:eastAsiaTheme="majorEastAsia" w:cs="Arial"/>
                      </w:rPr>
                    </w:pPr>
                  </w:p>
                </w:txbxContent>
              </v:textbox>
              <w10:wrap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Pr="00026C1E" w:rsidRDefault="003F7123" w:rsidP="00026C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Pr="002C576B" w:rsidRDefault="003F7123" w:rsidP="00C424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Pr>
        <w:noProof/>
      </w:rPr>
      <mc:AlternateContent>
        <mc:Choice Requires="wps">
          <w:drawing>
            <wp:anchor distT="0" distB="0" distL="114300" distR="114300" simplePos="0" relativeHeight="251666432" behindDoc="0" locked="0" layoutInCell="1" allowOverlap="1" wp14:anchorId="3AABD53F" wp14:editId="6D209EFC">
              <wp:simplePos x="0" y="0"/>
              <wp:positionH relativeFrom="column">
                <wp:posOffset>-599440</wp:posOffset>
              </wp:positionH>
              <wp:positionV relativeFrom="paragraph">
                <wp:posOffset>-260985</wp:posOffset>
              </wp:positionV>
              <wp:extent cx="7793990" cy="88265"/>
              <wp:effectExtent l="0" t="0" r="0" b="6985"/>
              <wp:wrapNone/>
              <wp:docPr id="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3990" cy="882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7123" w:rsidRDefault="003F7123" w:rsidP="00C424A0">
                          <w:pPr>
                            <w:jc w:val="center"/>
                          </w:pPr>
                          <w:r>
                            <w:softHyphen/>
                          </w:r>
                          <w:r w:rsidRPr="00B54196">
                            <w:rPr>
                              <w:noProof/>
                            </w:rPr>
                            <w:drawing>
                              <wp:inline distT="0" distB="0" distL="0" distR="0" wp14:anchorId="7B87400B" wp14:editId="0EB0DA83">
                                <wp:extent cx="7337425" cy="165100"/>
                                <wp:effectExtent l="0" t="0" r="0" b="635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wps:txbx>
                    <wps:bodyPr rtlCol="0" anchor="ct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47.2pt;margin-top:-20.55pt;width:613.7pt;height: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" fillcolor="#0070c0" stroked="f" strokeweight="2pt">
              <v:path arrowok="t"/>
              <v:textbox>
                <w:txbxContent>
                  <w:p w:rsidR="003F7123" w:rsidRDefault="003F7123" w:rsidP="00C424A0">
                    <w:pPr>
                      <w:jc w:val="center"/>
                    </w:pPr>
                    <w:r>
                      <w:softHyphen/>
                    </w:r>
                    <w:r w:rsidRPr="00B54196">
                      <w:rPr>
                        <w:noProof/>
                      </w:rPr>
                      <w:drawing>
                        <wp:inline distT="0" distB="0" distL="0" distR="0" wp14:anchorId="7B87400B" wp14:editId="0EB0DA83">
                          <wp:extent cx="7337425" cy="165100"/>
                          <wp:effectExtent l="0" t="0" r="0" b="635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65100"/>
                                  </a:xfrm>
                                  <a:prstGeom prst="rect">
                                    <a:avLst/>
                                  </a:prstGeom>
                                  <a:noFill/>
                                  <a:ln>
                                    <a:noFill/>
                                  </a:ln>
                                </pic:spPr>
                              </pic:pic>
                            </a:graphicData>
                          </a:graphic>
                        </wp:inline>
                      </w:drawing>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123" w:rsidRDefault="003F7123">
    <w:pPr>
      <w:pStyle w:val="Header"/>
    </w:pPr>
    <w:r w:rsidRPr="00BA7BA5">
      <w:rPr>
        <w:rFonts w:eastAsia="Calibri"/>
        <w:noProof/>
      </w:rPr>
      <mc:AlternateContent>
        <mc:Choice Requires="wps">
          <w:drawing>
            <wp:anchor distT="0" distB="0" distL="114300" distR="114300" simplePos="0" relativeHeight="251667456" behindDoc="0" locked="0" layoutInCell="0" allowOverlap="1" wp14:anchorId="413B1A1B" wp14:editId="13655328">
              <wp:simplePos x="0" y="0"/>
              <wp:positionH relativeFrom="leftMargin">
                <wp:posOffset>9943502</wp:posOffset>
              </wp:positionH>
              <wp:positionV relativeFrom="page">
                <wp:posOffset>3529629</wp:posOffset>
              </wp:positionV>
              <wp:extent cx="549910" cy="458470"/>
              <wp:effectExtent l="762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991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123" w:rsidRPr="00FF442D" w:rsidRDefault="003F7123">
                          <w:pPr>
                            <w:pStyle w:val="Footer"/>
                            <w:rPr>
                              <w:rFonts w:eastAsiaTheme="majorEastAsia" w:cs="Arial"/>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82" style="position:absolute;left:0;text-align:left;margin-left:782.95pt;margin-top:277.9pt;width:43.3pt;height:36.1pt;rotation:90;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" o:allowincell="f" filled="f" stroked="f">
              <v:textbox style="layout-flow:vertical;mso-layout-flow-alt:bottom-to-top">
                <w:txbxContent>
                  <w:p w:rsidR="003F7123" w:rsidRPr="00FF442D" w:rsidRDefault="003F7123">
                    <w:pPr>
                      <w:pStyle w:val="Footer"/>
                      <w:rPr>
                        <w:rFonts w:eastAsiaTheme="majorEastAsia" w:cs="Arial"/>
                      </w:rPr>
                    </w:pPr>
                  </w:p>
                </w:txbxContent>
              </v:textbox>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4CE4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8F069B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68371E"/>
    <w:lvl w:ilvl="0">
      <w:start w:val="1"/>
      <w:numFmt w:val="decimal"/>
      <w:pStyle w:val="ListNumber3"/>
      <w:lvlText w:val="%1."/>
      <w:lvlJc w:val="left"/>
      <w:pPr>
        <w:tabs>
          <w:tab w:val="num" w:pos="926"/>
        </w:tabs>
        <w:ind w:left="926" w:hanging="360"/>
      </w:pPr>
    </w:lvl>
  </w:abstractNum>
  <w:abstractNum w:abstractNumId="3">
    <w:nsid w:val="FFFFFF7F"/>
    <w:multiLevelType w:val="singleLevel"/>
    <w:tmpl w:val="B4CA32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B628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72497F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8284EC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8EAC2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346E314"/>
    <w:lvl w:ilvl="0">
      <w:start w:val="1"/>
      <w:numFmt w:val="decimal"/>
      <w:pStyle w:val="ListNumber"/>
      <w:lvlText w:val="%1."/>
      <w:lvlJc w:val="left"/>
      <w:pPr>
        <w:tabs>
          <w:tab w:val="num" w:pos="360"/>
        </w:tabs>
        <w:ind w:left="360" w:hanging="360"/>
      </w:pPr>
    </w:lvl>
  </w:abstractNum>
  <w:abstractNum w:abstractNumId="9">
    <w:nsid w:val="02FB06D4"/>
    <w:multiLevelType w:val="hybridMultilevel"/>
    <w:tmpl w:val="5C4C523C"/>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0">
    <w:nsid w:val="035045D4"/>
    <w:multiLevelType w:val="hybridMultilevel"/>
    <w:tmpl w:val="8AEC2800"/>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1">
    <w:nsid w:val="07F90F62"/>
    <w:multiLevelType w:val="singleLevel"/>
    <w:tmpl w:val="3502E25E"/>
    <w:lvl w:ilvl="0">
      <w:start w:val="1"/>
      <w:numFmt w:val="bullet"/>
      <w:pStyle w:val="ListBullet"/>
      <w:lvlText w:val="·"/>
      <w:lvlJc w:val="left"/>
      <w:pPr>
        <w:tabs>
          <w:tab w:val="num" w:pos="692"/>
        </w:tabs>
        <w:ind w:left="692" w:hanging="408"/>
      </w:pPr>
      <w:rPr>
        <w:rFonts w:ascii="Symbol" w:hAnsi="Symbol" w:cs="Times New Roman" w:hint="default"/>
        <w:b w:val="0"/>
        <w:i w:val="0"/>
        <w:sz w:val="22"/>
      </w:rPr>
    </w:lvl>
  </w:abstractNum>
  <w:abstractNum w:abstractNumId="12">
    <w:nsid w:val="0BCF34BC"/>
    <w:multiLevelType w:val="singleLevel"/>
    <w:tmpl w:val="77D6C1B6"/>
    <w:lvl w:ilvl="0">
      <w:start w:val="1"/>
      <w:numFmt w:val="upperLetter"/>
      <w:pStyle w:val="numberingintro"/>
      <w:lvlText w:val="%1"/>
      <w:lvlJc w:val="left"/>
      <w:pPr>
        <w:tabs>
          <w:tab w:val="num" w:pos="0"/>
        </w:tabs>
        <w:ind w:left="360" w:hanging="360"/>
      </w:pPr>
    </w:lvl>
  </w:abstractNum>
  <w:abstractNum w:abstractNumId="13">
    <w:nsid w:val="12D93F5F"/>
    <w:multiLevelType w:val="hybridMultilevel"/>
    <w:tmpl w:val="A92CA586"/>
    <w:lvl w:ilvl="0" w:tplc="16DAF1A8">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AD06DE"/>
    <w:multiLevelType w:val="hybridMultilevel"/>
    <w:tmpl w:val="E9865C48"/>
    <w:lvl w:ilvl="0" w:tplc="91609C48">
      <w:start w:val="2"/>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F37387"/>
    <w:multiLevelType w:val="hybridMultilevel"/>
    <w:tmpl w:val="9E90AAC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6">
    <w:nsid w:val="17BA71DB"/>
    <w:multiLevelType w:val="hybridMultilevel"/>
    <w:tmpl w:val="F5903A30"/>
    <w:lvl w:ilvl="0" w:tplc="FFFFFFFF">
      <w:start w:val="1"/>
      <w:numFmt w:val="bullet"/>
      <w:pStyle w:val="SimplePointIndented"/>
      <w:lvlText w:val=""/>
      <w:lvlJc w:val="left"/>
      <w:pPr>
        <w:tabs>
          <w:tab w:val="num" w:pos="720"/>
        </w:tabs>
        <w:ind w:left="720" w:hanging="360"/>
      </w:pPr>
      <w:rPr>
        <w:rFonts w:ascii="Symbol" w:hAnsi="Symbol" w:hint="default"/>
      </w:rPr>
    </w:lvl>
    <w:lvl w:ilvl="1" w:tplc="FFFFFFFF">
      <w:start w:val="3"/>
      <w:numFmt w:val="upp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17FE155A"/>
    <w:multiLevelType w:val="hybridMultilevel"/>
    <w:tmpl w:val="A2E498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18D1501D"/>
    <w:multiLevelType w:val="singleLevel"/>
    <w:tmpl w:val="D604DA18"/>
    <w:lvl w:ilvl="0">
      <w:start w:val="1"/>
      <w:numFmt w:val="decimal"/>
      <w:pStyle w:val="TT-TableTitle"/>
      <w:lvlText w:val="%1."/>
      <w:legacy w:legacy="1" w:legacySpace="0" w:legacyIndent="851"/>
      <w:lvlJc w:val="left"/>
    </w:lvl>
  </w:abstractNum>
  <w:abstractNum w:abstractNumId="19">
    <w:nsid w:val="199F2227"/>
    <w:multiLevelType w:val="hybridMultilevel"/>
    <w:tmpl w:val="C03E8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B5C5348"/>
    <w:multiLevelType w:val="multilevel"/>
    <w:tmpl w:val="9C747608"/>
    <w:lvl w:ilvl="0">
      <w:start w:val="1"/>
      <w:numFmt w:val="decimal"/>
      <w:pStyle w:val="Bodytextwith"/>
      <w:lvlText w:val="%1."/>
      <w:lvlJc w:val="left"/>
      <w:pPr>
        <w:ind w:left="720" w:hanging="360"/>
      </w:pPr>
      <w:rPr>
        <w:strike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235FD9"/>
    <w:multiLevelType w:val="singleLevel"/>
    <w:tmpl w:val="0FDCB416"/>
    <w:lvl w:ilvl="0">
      <w:start w:val="1"/>
      <w:numFmt w:val="upperLetter"/>
      <w:pStyle w:val="Subtitle"/>
      <w:lvlText w:val="%1."/>
      <w:lvlJc w:val="left"/>
      <w:pPr>
        <w:tabs>
          <w:tab w:val="num" w:pos="720"/>
        </w:tabs>
        <w:ind w:left="720" w:hanging="720"/>
      </w:pPr>
      <w:rPr>
        <w:rFonts w:hint="default"/>
      </w:rPr>
    </w:lvl>
  </w:abstractNum>
  <w:abstractNum w:abstractNumId="23">
    <w:nsid w:val="255E4AE9"/>
    <w:multiLevelType w:val="hybridMultilevel"/>
    <w:tmpl w:val="430EF7B4"/>
    <w:lvl w:ilvl="0" w:tplc="21A293B0">
      <w:start w:val="1"/>
      <w:numFmt w:val="bullet"/>
      <w:pStyle w:val="Bullet2Last"/>
      <w:lvlText w:val=""/>
      <w:lvlJc w:val="left"/>
      <w:pPr>
        <w:tabs>
          <w:tab w:val="num" w:pos="646"/>
        </w:tabs>
        <w:ind w:left="646" w:hanging="36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F608AF"/>
    <w:multiLevelType w:val="hybridMultilevel"/>
    <w:tmpl w:val="99E675A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B537AB"/>
    <w:multiLevelType w:val="multilevel"/>
    <w:tmpl w:val="C914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495D27"/>
    <w:multiLevelType w:val="singleLevel"/>
    <w:tmpl w:val="BA12CA2E"/>
    <w:lvl w:ilvl="0">
      <w:start w:val="1"/>
      <w:numFmt w:val="bullet"/>
      <w:pStyle w:val="N1-1stBullet"/>
      <w:lvlText w:val=""/>
      <w:lvlJc w:val="left"/>
      <w:pPr>
        <w:tabs>
          <w:tab w:val="num" w:pos="0"/>
        </w:tabs>
        <w:ind w:left="1728" w:hanging="576"/>
      </w:pPr>
      <w:rPr>
        <w:rFonts w:ascii="Wingdings" w:hAnsi="Wingdings" w:hint="default"/>
        <w:sz w:val="16"/>
      </w:rPr>
    </w:lvl>
  </w:abstractNum>
  <w:abstractNum w:abstractNumId="28">
    <w:nsid w:val="332720FD"/>
    <w:multiLevelType w:val="hybridMultilevel"/>
    <w:tmpl w:val="326229B0"/>
    <w:lvl w:ilvl="0" w:tplc="2012DD8C">
      <w:start w:val="1"/>
      <w:numFmt w:val="bullet"/>
      <w:pStyle w:val="NormalBulleted"/>
      <w:lvlText w:val=""/>
      <w:lvlJc w:val="left"/>
      <w:pPr>
        <w:tabs>
          <w:tab w:val="num" w:pos="964"/>
        </w:tabs>
        <w:ind w:left="964"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4B82C5B"/>
    <w:multiLevelType w:val="multilevel"/>
    <w:tmpl w:val="A9A2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BE59A1"/>
    <w:multiLevelType w:val="multilevel"/>
    <w:tmpl w:val="3460C530"/>
    <w:styleLink w:val="StyleBulleted"/>
    <w:lvl w:ilvl="0">
      <w:start w:val="1"/>
      <w:numFmt w:val="bullet"/>
      <w:lvlText w:val=""/>
      <w:lvlJc w:val="left"/>
      <w:pPr>
        <w:tabs>
          <w:tab w:val="num" w:pos="1440"/>
        </w:tabs>
        <w:ind w:left="1080" w:hanging="360"/>
      </w:pPr>
      <w:rPr>
        <w:rFonts w:ascii="Symbol" w:hAnsi="Symbol"/>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nsid w:val="39CD3AC1"/>
    <w:multiLevelType w:val="multilevel"/>
    <w:tmpl w:val="0409001D"/>
    <w:numStyleLink w:val="PISA-ListBullet"/>
  </w:abstractNum>
  <w:abstractNum w:abstractNumId="32">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33">
    <w:nsid w:val="3E533749"/>
    <w:multiLevelType w:val="hybridMultilevel"/>
    <w:tmpl w:val="0E820996"/>
    <w:lvl w:ilvl="0" w:tplc="DF9C1916">
      <w:start w:val="1"/>
      <w:numFmt w:val="bullet"/>
      <w:pStyle w:val="Bullet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FA25988"/>
    <w:multiLevelType w:val="multilevel"/>
    <w:tmpl w:val="0644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8686FDD"/>
    <w:multiLevelType w:val="hybridMultilevel"/>
    <w:tmpl w:val="676C134E"/>
    <w:lvl w:ilvl="0" w:tplc="2012DD8C">
      <w:start w:val="2"/>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4927179D"/>
    <w:multiLevelType w:val="multilevel"/>
    <w:tmpl w:val="219E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547D04"/>
    <w:multiLevelType w:val="hybridMultilevel"/>
    <w:tmpl w:val="DAD00B5C"/>
    <w:lvl w:ilvl="0" w:tplc="04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56816B27"/>
    <w:multiLevelType w:val="multilevel"/>
    <w:tmpl w:val="FE24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4A0C2B"/>
    <w:multiLevelType w:val="hybridMultilevel"/>
    <w:tmpl w:val="3528B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BB63C5"/>
    <w:multiLevelType w:val="multilevel"/>
    <w:tmpl w:val="7A847D30"/>
    <w:lvl w:ilvl="0">
      <w:start w:val="1"/>
      <w:numFmt w:val="decimal"/>
      <w:pStyle w:val="Num-DocPara"/>
      <w:lvlText w:val="%1"/>
      <w:lvlJc w:val="left"/>
      <w:pPr>
        <w:tabs>
          <w:tab w:val="num" w:pos="432"/>
        </w:tabs>
        <w:ind w:left="432" w:hanging="432"/>
      </w:pPr>
      <w:rPr>
        <w:rFonts w:ascii="Palatino" w:hAnsi="Palatino" w:hint="default"/>
        <w:b w:val="0"/>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nsid w:val="58644521"/>
    <w:multiLevelType w:val="multilevel"/>
    <w:tmpl w:val="993E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9B25530"/>
    <w:multiLevelType w:val="multilevel"/>
    <w:tmpl w:val="A32E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B1E52B9"/>
    <w:multiLevelType w:val="hybridMultilevel"/>
    <w:tmpl w:val="C0DEB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CD2636"/>
    <w:multiLevelType w:val="hybridMultilevel"/>
    <w:tmpl w:val="7CB008DA"/>
    <w:lvl w:ilvl="0" w:tplc="AE8CBCB2">
      <w:start w:val="1"/>
      <w:numFmt w:val="decimal"/>
      <w:pStyle w:val="Numberedparagraph"/>
      <w:lvlText w:val="%1."/>
      <w:lvlJc w:val="left"/>
      <w:pPr>
        <w:tabs>
          <w:tab w:val="num" w:pos="0"/>
        </w:tabs>
        <w:ind w:left="340" w:hanging="340"/>
      </w:pPr>
      <w:rPr>
        <w:rFonts w:hint="eastAsia"/>
        <w:color w:val="808080"/>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47">
    <w:nsid w:val="601C5DAF"/>
    <w:multiLevelType w:val="multilevel"/>
    <w:tmpl w:val="97FC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481CDB"/>
    <w:multiLevelType w:val="hybridMultilevel"/>
    <w:tmpl w:val="3A96FEBE"/>
    <w:lvl w:ilvl="0" w:tplc="EE6EA8E0">
      <w:start w:val="1"/>
      <w:numFmt w:val="bullet"/>
      <w:pStyle w:val="Scriptbulleted"/>
      <w:lvlText w:val=""/>
      <w:lvlJc w:val="left"/>
      <w:pPr>
        <w:tabs>
          <w:tab w:val="num" w:pos="567"/>
        </w:tabs>
        <w:ind w:left="1134" w:hanging="283"/>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49">
    <w:nsid w:val="62D0126F"/>
    <w:multiLevelType w:val="singleLevel"/>
    <w:tmpl w:val="7AD00510"/>
    <w:lvl w:ilvl="0">
      <w:start w:val="1"/>
      <w:numFmt w:val="bullet"/>
      <w:pStyle w:val="scoringansextraspaceintro"/>
      <w:lvlText w:val=""/>
      <w:lvlJc w:val="left"/>
      <w:pPr>
        <w:tabs>
          <w:tab w:val="num" w:pos="1352"/>
        </w:tabs>
        <w:ind w:left="1162" w:hanging="170"/>
      </w:pPr>
      <w:rPr>
        <w:rFonts w:ascii="Symbol" w:hAnsi="Symbol" w:hint="default"/>
      </w:rPr>
    </w:lvl>
  </w:abstractNum>
  <w:abstractNum w:abstractNumId="50">
    <w:nsid w:val="65873721"/>
    <w:multiLevelType w:val="multilevel"/>
    <w:tmpl w:val="0409001D"/>
    <w:styleLink w:val="PISA-ListBullet"/>
    <w:lvl w:ilvl="0">
      <w:start w:val="1"/>
      <w:numFmt w:val="bullet"/>
      <w:pStyle w:val="PISA-ListBullet1"/>
      <w:lvlText w:val=""/>
      <w:lvlJc w:val="left"/>
      <w:pPr>
        <w:ind w:left="360" w:hanging="360"/>
      </w:pPr>
      <w:rPr>
        <w:rFonts w:ascii="Symbol" w:hAnsi="Symbol" w:hint="default"/>
      </w:rPr>
    </w:lvl>
    <w:lvl w:ilvl="1">
      <w:start w:val="1"/>
      <w:numFmt w:val="bullet"/>
      <w:pStyle w:val="PISA-ListBullet2"/>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B9449E"/>
    <w:multiLevelType w:val="hybridMultilevel"/>
    <w:tmpl w:val="DEE699BA"/>
    <w:lvl w:ilvl="0" w:tplc="071AE9C6">
      <w:start w:val="1"/>
      <w:numFmt w:val="bullet"/>
      <w:lvlText w:val=""/>
      <w:lvlJc w:val="left"/>
      <w:pPr>
        <w:tabs>
          <w:tab w:val="num" w:pos="0"/>
        </w:tabs>
        <w:ind w:left="340" w:hanging="340"/>
      </w:pPr>
      <w:rPr>
        <w:rFonts w:ascii="Symbol" w:hAnsi="Symbol" w:hint="default"/>
        <w:color w:val="auto"/>
      </w:rPr>
    </w:lvl>
    <w:lvl w:ilvl="1" w:tplc="8DF6AE2E" w:tentative="1">
      <w:start w:val="1"/>
      <w:numFmt w:val="lowerLetter"/>
      <w:lvlText w:val="%2."/>
      <w:lvlJc w:val="left"/>
      <w:pPr>
        <w:tabs>
          <w:tab w:val="num" w:pos="1440"/>
        </w:tabs>
        <w:ind w:left="1440" w:hanging="360"/>
      </w:pPr>
    </w:lvl>
    <w:lvl w:ilvl="2" w:tplc="A9F0EF12">
      <w:start w:val="1"/>
      <w:numFmt w:val="lowerRoman"/>
      <w:lvlText w:val="%3."/>
      <w:lvlJc w:val="right"/>
      <w:pPr>
        <w:tabs>
          <w:tab w:val="num" w:pos="2160"/>
        </w:tabs>
        <w:ind w:left="2160" w:hanging="180"/>
      </w:pPr>
    </w:lvl>
    <w:lvl w:ilvl="3" w:tplc="11A64D96" w:tentative="1">
      <w:start w:val="1"/>
      <w:numFmt w:val="decimal"/>
      <w:lvlText w:val="%4."/>
      <w:lvlJc w:val="left"/>
      <w:pPr>
        <w:tabs>
          <w:tab w:val="num" w:pos="2880"/>
        </w:tabs>
        <w:ind w:left="2880" w:hanging="360"/>
      </w:pPr>
    </w:lvl>
    <w:lvl w:ilvl="4" w:tplc="C868BC96" w:tentative="1">
      <w:start w:val="1"/>
      <w:numFmt w:val="lowerLetter"/>
      <w:lvlText w:val="%5."/>
      <w:lvlJc w:val="left"/>
      <w:pPr>
        <w:tabs>
          <w:tab w:val="num" w:pos="3600"/>
        </w:tabs>
        <w:ind w:left="3600" w:hanging="360"/>
      </w:pPr>
    </w:lvl>
    <w:lvl w:ilvl="5" w:tplc="5E8A5A90" w:tentative="1">
      <w:start w:val="1"/>
      <w:numFmt w:val="lowerRoman"/>
      <w:lvlText w:val="%6."/>
      <w:lvlJc w:val="right"/>
      <w:pPr>
        <w:tabs>
          <w:tab w:val="num" w:pos="4320"/>
        </w:tabs>
        <w:ind w:left="4320" w:hanging="180"/>
      </w:pPr>
    </w:lvl>
    <w:lvl w:ilvl="6" w:tplc="9960699E" w:tentative="1">
      <w:start w:val="1"/>
      <w:numFmt w:val="decimal"/>
      <w:lvlText w:val="%7."/>
      <w:lvlJc w:val="left"/>
      <w:pPr>
        <w:tabs>
          <w:tab w:val="num" w:pos="5040"/>
        </w:tabs>
        <w:ind w:left="5040" w:hanging="360"/>
      </w:pPr>
    </w:lvl>
    <w:lvl w:ilvl="7" w:tplc="5F4E9C36" w:tentative="1">
      <w:start w:val="1"/>
      <w:numFmt w:val="lowerLetter"/>
      <w:lvlText w:val="%8."/>
      <w:lvlJc w:val="left"/>
      <w:pPr>
        <w:tabs>
          <w:tab w:val="num" w:pos="5760"/>
        </w:tabs>
        <w:ind w:left="5760" w:hanging="360"/>
      </w:pPr>
    </w:lvl>
    <w:lvl w:ilvl="8" w:tplc="37FC3EF4" w:tentative="1">
      <w:start w:val="1"/>
      <w:numFmt w:val="lowerRoman"/>
      <w:lvlText w:val="%9."/>
      <w:lvlJc w:val="right"/>
      <w:pPr>
        <w:tabs>
          <w:tab w:val="num" w:pos="6480"/>
        </w:tabs>
        <w:ind w:left="6480" w:hanging="180"/>
      </w:pPr>
    </w:lvl>
  </w:abstractNum>
  <w:abstractNum w:abstractNumId="56">
    <w:nsid w:val="6F846EE0"/>
    <w:multiLevelType w:val="hybridMultilevel"/>
    <w:tmpl w:val="CB065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F915656"/>
    <w:multiLevelType w:val="hybridMultilevel"/>
    <w:tmpl w:val="2970F2DE"/>
    <w:lvl w:ilvl="0" w:tplc="E764A3E8">
      <w:start w:val="1"/>
      <w:numFmt w:val="decimal"/>
      <w:pStyle w:val="PISA-BodyTex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3852A6"/>
    <w:multiLevelType w:val="multilevel"/>
    <w:tmpl w:val="ED86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61">
    <w:nsid w:val="796F66C2"/>
    <w:multiLevelType w:val="hybridMultilevel"/>
    <w:tmpl w:val="E5720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D0E4C39"/>
    <w:multiLevelType w:val="hybridMultilevel"/>
    <w:tmpl w:val="3B20A1EE"/>
    <w:lvl w:ilvl="0" w:tplc="0C090001">
      <w:start w:val="1"/>
      <w:numFmt w:val="lowerLetter"/>
      <w:pStyle w:val="Itemnumber"/>
      <w:lvlText w:val="%1)"/>
      <w:lvlJc w:val="left"/>
      <w:pPr>
        <w:tabs>
          <w:tab w:val="num" w:pos="360"/>
        </w:tabs>
        <w:ind w:left="340" w:hanging="34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3">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8619B5"/>
    <w:multiLevelType w:val="hybridMultilevel"/>
    <w:tmpl w:val="BFF81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F9C6268"/>
    <w:multiLevelType w:val="singleLevel"/>
    <w:tmpl w:val="13C49626"/>
    <w:lvl w:ilvl="0">
      <w:start w:val="1"/>
      <w:numFmt w:val="bullet"/>
      <w:pStyle w:val="Blurb1"/>
      <w:lvlText w:val=""/>
      <w:lvlJc w:val="left"/>
      <w:pPr>
        <w:tabs>
          <w:tab w:val="num" w:pos="360"/>
        </w:tabs>
        <w:ind w:left="360" w:hanging="360"/>
      </w:pPr>
      <w:rPr>
        <w:rFonts w:ascii="Symbol" w:hAnsi="Symbol" w:hint="default"/>
        <w:sz w:val="22"/>
      </w:rPr>
    </w:lvl>
  </w:abstractNum>
  <w:num w:numId="1">
    <w:abstractNumId w:val="10"/>
  </w:num>
  <w:num w:numId="2">
    <w:abstractNumId w:val="60"/>
  </w:num>
  <w:num w:numId="3">
    <w:abstractNumId w:val="59"/>
  </w:num>
  <w:num w:numId="4">
    <w:abstractNumId w:val="41"/>
  </w:num>
  <w:num w:numId="5">
    <w:abstractNumId w:val="54"/>
  </w:num>
  <w:num w:numId="6">
    <w:abstractNumId w:val="38"/>
  </w:num>
  <w:num w:numId="7">
    <w:abstractNumId w:val="51"/>
  </w:num>
  <w:num w:numId="8">
    <w:abstractNumId w:val="25"/>
  </w:num>
  <w:num w:numId="9">
    <w:abstractNumId w:val="21"/>
  </w:num>
  <w:num w:numId="10">
    <w:abstractNumId w:val="52"/>
  </w:num>
  <w:num w:numId="11">
    <w:abstractNumId w:val="37"/>
  </w:num>
  <w:num w:numId="12">
    <w:abstractNumId w:val="63"/>
  </w:num>
  <w:num w:numId="13">
    <w:abstractNumId w:val="53"/>
  </w:num>
  <w:num w:numId="14">
    <w:abstractNumId w:val="14"/>
  </w:num>
  <w:num w:numId="15">
    <w:abstractNumId w:val="11"/>
  </w:num>
  <w:num w:numId="16">
    <w:abstractNumId w:val="57"/>
  </w:num>
  <w:num w:numId="17">
    <w:abstractNumId w:val="50"/>
  </w:num>
  <w:num w:numId="18">
    <w:abstractNumId w:val="31"/>
  </w:num>
  <w:num w:numId="19">
    <w:abstractNumId w:val="7"/>
  </w:num>
  <w:num w:numId="20">
    <w:abstractNumId w:val="6"/>
  </w:num>
  <w:num w:numId="21">
    <w:abstractNumId w:val="23"/>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32"/>
  </w:num>
  <w:num w:numId="30">
    <w:abstractNumId w:val="65"/>
  </w:num>
  <w:num w:numId="31">
    <w:abstractNumId w:val="27"/>
  </w:num>
  <w:num w:numId="32">
    <w:abstractNumId w:val="18"/>
  </w:num>
  <w:num w:numId="33">
    <w:abstractNumId w:val="42"/>
  </w:num>
  <w:num w:numId="34">
    <w:abstractNumId w:val="12"/>
  </w:num>
  <w:num w:numId="35">
    <w:abstractNumId w:val="49"/>
  </w:num>
  <w:num w:numId="36">
    <w:abstractNumId w:val="22"/>
  </w:num>
  <w:num w:numId="37">
    <w:abstractNumId w:val="16"/>
  </w:num>
  <w:num w:numId="38">
    <w:abstractNumId w:val="62"/>
  </w:num>
  <w:num w:numId="39">
    <w:abstractNumId w:val="28"/>
  </w:num>
  <w:num w:numId="40">
    <w:abstractNumId w:val="30"/>
  </w:num>
  <w:num w:numId="41">
    <w:abstractNumId w:val="48"/>
  </w:num>
  <w:num w:numId="42">
    <w:abstractNumId w:val="46"/>
  </w:num>
  <w:num w:numId="43">
    <w:abstractNumId w:val="33"/>
  </w:num>
  <w:num w:numId="44">
    <w:abstractNumId w:val="20"/>
  </w:num>
  <w:num w:numId="45">
    <w:abstractNumId w:val="39"/>
  </w:num>
  <w:num w:numId="46">
    <w:abstractNumId w:val="31"/>
    <w:lvlOverride w:ilvl="0">
      <w:lvl w:ilvl="0">
        <w:start w:val="1"/>
        <w:numFmt w:val="bullet"/>
        <w:pStyle w:val="PISA-ListBullet1"/>
        <w:lvlText w:val=""/>
        <w:lvlJc w:val="left"/>
        <w:pPr>
          <w:ind w:left="360" w:hanging="360"/>
        </w:pPr>
        <w:rPr>
          <w:rFonts w:ascii="Symbol" w:hAnsi="Symbol" w:hint="default"/>
          <w:color w:val="auto"/>
        </w:rPr>
      </w:lvl>
    </w:lvlOverride>
  </w:num>
  <w:num w:numId="47">
    <w:abstractNumId w:val="64"/>
  </w:num>
  <w:num w:numId="48">
    <w:abstractNumId w:val="35"/>
  </w:num>
  <w:num w:numId="49">
    <w:abstractNumId w:val="17"/>
  </w:num>
  <w:num w:numId="50">
    <w:abstractNumId w:val="55"/>
  </w:num>
  <w:num w:numId="51">
    <w:abstractNumId w:val="13"/>
  </w:num>
  <w:num w:numId="52">
    <w:abstractNumId w:val="56"/>
  </w:num>
  <w:num w:numId="53">
    <w:abstractNumId w:val="61"/>
  </w:num>
  <w:num w:numId="54">
    <w:abstractNumId w:val="24"/>
  </w:num>
  <w:num w:numId="55">
    <w:abstractNumId w:val="45"/>
  </w:num>
  <w:num w:numId="56">
    <w:abstractNumId w:val="15"/>
  </w:num>
  <w:num w:numId="57">
    <w:abstractNumId w:val="9"/>
  </w:num>
  <w:num w:numId="58">
    <w:abstractNumId w:val="44"/>
  </w:num>
  <w:num w:numId="59">
    <w:abstractNumId w:val="40"/>
  </w:num>
  <w:num w:numId="60">
    <w:abstractNumId w:val="43"/>
  </w:num>
  <w:num w:numId="61">
    <w:abstractNumId w:val="36"/>
  </w:num>
  <w:num w:numId="62">
    <w:abstractNumId w:val="26"/>
  </w:num>
  <w:num w:numId="63">
    <w:abstractNumId w:val="47"/>
  </w:num>
  <w:num w:numId="64">
    <w:abstractNumId w:val="29"/>
  </w:num>
  <w:num w:numId="65">
    <w:abstractNumId w:val="58"/>
  </w:num>
  <w:num w:numId="66">
    <w:abstractNumId w:val="34"/>
  </w:num>
  <w:num w:numId="67">
    <w:abstractNumId w:val="1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CA"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A" w:vendorID="64" w:dllVersion="0" w:nlCheck="1" w:checkStyle="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51"/>
    <w:rsid w:val="000003E3"/>
    <w:rsid w:val="00001013"/>
    <w:rsid w:val="00001635"/>
    <w:rsid w:val="0000221F"/>
    <w:rsid w:val="00002391"/>
    <w:rsid w:val="0000266A"/>
    <w:rsid w:val="00003A99"/>
    <w:rsid w:val="00006A22"/>
    <w:rsid w:val="00010237"/>
    <w:rsid w:val="00010334"/>
    <w:rsid w:val="00010DD8"/>
    <w:rsid w:val="000122B7"/>
    <w:rsid w:val="00014466"/>
    <w:rsid w:val="00017FF0"/>
    <w:rsid w:val="00022048"/>
    <w:rsid w:val="00023490"/>
    <w:rsid w:val="000262A5"/>
    <w:rsid w:val="000268CE"/>
    <w:rsid w:val="00026C1E"/>
    <w:rsid w:val="00026CA3"/>
    <w:rsid w:val="00026CD2"/>
    <w:rsid w:val="000328DC"/>
    <w:rsid w:val="00032D18"/>
    <w:rsid w:val="00033695"/>
    <w:rsid w:val="0003510C"/>
    <w:rsid w:val="00037553"/>
    <w:rsid w:val="0003770F"/>
    <w:rsid w:val="000405CD"/>
    <w:rsid w:val="0004066E"/>
    <w:rsid w:val="00041F0C"/>
    <w:rsid w:val="00042E12"/>
    <w:rsid w:val="00043D17"/>
    <w:rsid w:val="0004422E"/>
    <w:rsid w:val="0004704A"/>
    <w:rsid w:val="00051C32"/>
    <w:rsid w:val="000548CC"/>
    <w:rsid w:val="00061205"/>
    <w:rsid w:val="00061EAA"/>
    <w:rsid w:val="000624A3"/>
    <w:rsid w:val="00066906"/>
    <w:rsid w:val="000674F7"/>
    <w:rsid w:val="00067501"/>
    <w:rsid w:val="00067F6E"/>
    <w:rsid w:val="00070865"/>
    <w:rsid w:val="0007123D"/>
    <w:rsid w:val="00072B28"/>
    <w:rsid w:val="00072E1E"/>
    <w:rsid w:val="00073132"/>
    <w:rsid w:val="000735B5"/>
    <w:rsid w:val="000752EE"/>
    <w:rsid w:val="000775A8"/>
    <w:rsid w:val="0008015D"/>
    <w:rsid w:val="00080596"/>
    <w:rsid w:val="0008157C"/>
    <w:rsid w:val="00081D75"/>
    <w:rsid w:val="000835BA"/>
    <w:rsid w:val="000835DE"/>
    <w:rsid w:val="00086848"/>
    <w:rsid w:val="0009247C"/>
    <w:rsid w:val="00093172"/>
    <w:rsid w:val="00094B76"/>
    <w:rsid w:val="000950C5"/>
    <w:rsid w:val="00095F3F"/>
    <w:rsid w:val="000969E9"/>
    <w:rsid w:val="00097698"/>
    <w:rsid w:val="000A195A"/>
    <w:rsid w:val="000A2EFB"/>
    <w:rsid w:val="000A39E6"/>
    <w:rsid w:val="000A7954"/>
    <w:rsid w:val="000B2855"/>
    <w:rsid w:val="000B2CDA"/>
    <w:rsid w:val="000B46DA"/>
    <w:rsid w:val="000B4FC3"/>
    <w:rsid w:val="000B6B58"/>
    <w:rsid w:val="000C04B3"/>
    <w:rsid w:val="000C24F8"/>
    <w:rsid w:val="000C2579"/>
    <w:rsid w:val="000C4A21"/>
    <w:rsid w:val="000C63F5"/>
    <w:rsid w:val="000D0562"/>
    <w:rsid w:val="000D15DE"/>
    <w:rsid w:val="000D3806"/>
    <w:rsid w:val="000D3FF0"/>
    <w:rsid w:val="000D4E95"/>
    <w:rsid w:val="000D516C"/>
    <w:rsid w:val="000E077C"/>
    <w:rsid w:val="000E1C69"/>
    <w:rsid w:val="000E2AD3"/>
    <w:rsid w:val="000E4354"/>
    <w:rsid w:val="000E4878"/>
    <w:rsid w:val="000E7694"/>
    <w:rsid w:val="000F4C2C"/>
    <w:rsid w:val="00101109"/>
    <w:rsid w:val="00102D4F"/>
    <w:rsid w:val="00103F4D"/>
    <w:rsid w:val="00105631"/>
    <w:rsid w:val="00105FD3"/>
    <w:rsid w:val="00106EAB"/>
    <w:rsid w:val="00113313"/>
    <w:rsid w:val="0011368A"/>
    <w:rsid w:val="00114A39"/>
    <w:rsid w:val="0011518D"/>
    <w:rsid w:val="001157ED"/>
    <w:rsid w:val="00116E1F"/>
    <w:rsid w:val="001176D1"/>
    <w:rsid w:val="00117889"/>
    <w:rsid w:val="00122EE2"/>
    <w:rsid w:val="00123D1B"/>
    <w:rsid w:val="00124050"/>
    <w:rsid w:val="001252FE"/>
    <w:rsid w:val="00127295"/>
    <w:rsid w:val="00131AAD"/>
    <w:rsid w:val="001323D5"/>
    <w:rsid w:val="0014337D"/>
    <w:rsid w:val="001465F1"/>
    <w:rsid w:val="00147485"/>
    <w:rsid w:val="00150D06"/>
    <w:rsid w:val="001551E5"/>
    <w:rsid w:val="00155F92"/>
    <w:rsid w:val="00157992"/>
    <w:rsid w:val="00161EEB"/>
    <w:rsid w:val="001624CF"/>
    <w:rsid w:val="001631EE"/>
    <w:rsid w:val="001745A8"/>
    <w:rsid w:val="00176780"/>
    <w:rsid w:val="00176D48"/>
    <w:rsid w:val="0018006E"/>
    <w:rsid w:val="00180AB4"/>
    <w:rsid w:val="00181FC9"/>
    <w:rsid w:val="0018262C"/>
    <w:rsid w:val="0018397E"/>
    <w:rsid w:val="00183E70"/>
    <w:rsid w:val="0018672C"/>
    <w:rsid w:val="00186BD7"/>
    <w:rsid w:val="00187A99"/>
    <w:rsid w:val="00190DBF"/>
    <w:rsid w:val="0019165D"/>
    <w:rsid w:val="00195559"/>
    <w:rsid w:val="00196043"/>
    <w:rsid w:val="001A0D6D"/>
    <w:rsid w:val="001A157D"/>
    <w:rsid w:val="001A3714"/>
    <w:rsid w:val="001A3907"/>
    <w:rsid w:val="001A3F56"/>
    <w:rsid w:val="001A5D0F"/>
    <w:rsid w:val="001B09E5"/>
    <w:rsid w:val="001B3D28"/>
    <w:rsid w:val="001B5485"/>
    <w:rsid w:val="001C2865"/>
    <w:rsid w:val="001C36B0"/>
    <w:rsid w:val="001C4B90"/>
    <w:rsid w:val="001C5590"/>
    <w:rsid w:val="001C6592"/>
    <w:rsid w:val="001D13BB"/>
    <w:rsid w:val="001D38E2"/>
    <w:rsid w:val="001D453F"/>
    <w:rsid w:val="001D4A5C"/>
    <w:rsid w:val="001D53FD"/>
    <w:rsid w:val="001D6854"/>
    <w:rsid w:val="001E14A4"/>
    <w:rsid w:val="001E28EC"/>
    <w:rsid w:val="001E5EDE"/>
    <w:rsid w:val="001E7F09"/>
    <w:rsid w:val="001F1C5E"/>
    <w:rsid w:val="001F60A7"/>
    <w:rsid w:val="001F629A"/>
    <w:rsid w:val="001F74C6"/>
    <w:rsid w:val="0020219B"/>
    <w:rsid w:val="00203702"/>
    <w:rsid w:val="0021455E"/>
    <w:rsid w:val="00214EF3"/>
    <w:rsid w:val="00217922"/>
    <w:rsid w:val="002214A2"/>
    <w:rsid w:val="00223067"/>
    <w:rsid w:val="00223891"/>
    <w:rsid w:val="00223896"/>
    <w:rsid w:val="0022594D"/>
    <w:rsid w:val="00231305"/>
    <w:rsid w:val="002423D6"/>
    <w:rsid w:val="002431F7"/>
    <w:rsid w:val="00243860"/>
    <w:rsid w:val="00246395"/>
    <w:rsid w:val="0024665A"/>
    <w:rsid w:val="00246B36"/>
    <w:rsid w:val="002503CA"/>
    <w:rsid w:val="002536F0"/>
    <w:rsid w:val="002606E3"/>
    <w:rsid w:val="00260A01"/>
    <w:rsid w:val="00260B8C"/>
    <w:rsid w:val="00267D86"/>
    <w:rsid w:val="00267F8D"/>
    <w:rsid w:val="00272E9B"/>
    <w:rsid w:val="00274BC3"/>
    <w:rsid w:val="00275D91"/>
    <w:rsid w:val="00275F8E"/>
    <w:rsid w:val="00277C35"/>
    <w:rsid w:val="002845E6"/>
    <w:rsid w:val="00284C4E"/>
    <w:rsid w:val="00285A36"/>
    <w:rsid w:val="00285D68"/>
    <w:rsid w:val="00286131"/>
    <w:rsid w:val="00291680"/>
    <w:rsid w:val="00291B63"/>
    <w:rsid w:val="00294022"/>
    <w:rsid w:val="0029681C"/>
    <w:rsid w:val="002977A7"/>
    <w:rsid w:val="002A3316"/>
    <w:rsid w:val="002A47E8"/>
    <w:rsid w:val="002A62ED"/>
    <w:rsid w:val="002B0391"/>
    <w:rsid w:val="002B261D"/>
    <w:rsid w:val="002B2B5F"/>
    <w:rsid w:val="002B3025"/>
    <w:rsid w:val="002B5D3A"/>
    <w:rsid w:val="002B619B"/>
    <w:rsid w:val="002C2DDA"/>
    <w:rsid w:val="002D123C"/>
    <w:rsid w:val="002D1A00"/>
    <w:rsid w:val="002D40C4"/>
    <w:rsid w:val="002D58C4"/>
    <w:rsid w:val="002E1FD1"/>
    <w:rsid w:val="002E3BC5"/>
    <w:rsid w:val="002E573F"/>
    <w:rsid w:val="002E7F9C"/>
    <w:rsid w:val="002F0EAE"/>
    <w:rsid w:val="002F2F6C"/>
    <w:rsid w:val="002F7DF6"/>
    <w:rsid w:val="0030228F"/>
    <w:rsid w:val="003030B0"/>
    <w:rsid w:val="00307874"/>
    <w:rsid w:val="00312BB0"/>
    <w:rsid w:val="003153B1"/>
    <w:rsid w:val="003163E2"/>
    <w:rsid w:val="00322641"/>
    <w:rsid w:val="00322E2A"/>
    <w:rsid w:val="00322EC4"/>
    <w:rsid w:val="0033475B"/>
    <w:rsid w:val="00335CE1"/>
    <w:rsid w:val="00335FD5"/>
    <w:rsid w:val="0034070B"/>
    <w:rsid w:val="003455D9"/>
    <w:rsid w:val="003517F7"/>
    <w:rsid w:val="00351E80"/>
    <w:rsid w:val="003548E5"/>
    <w:rsid w:val="00356905"/>
    <w:rsid w:val="00357EB8"/>
    <w:rsid w:val="00365A47"/>
    <w:rsid w:val="003711F6"/>
    <w:rsid w:val="003767FB"/>
    <w:rsid w:val="0037686A"/>
    <w:rsid w:val="00377448"/>
    <w:rsid w:val="003805C2"/>
    <w:rsid w:val="00380C11"/>
    <w:rsid w:val="003812BD"/>
    <w:rsid w:val="0038284E"/>
    <w:rsid w:val="003830CB"/>
    <w:rsid w:val="003863AE"/>
    <w:rsid w:val="003946A7"/>
    <w:rsid w:val="00396CCC"/>
    <w:rsid w:val="003A0FE7"/>
    <w:rsid w:val="003A2730"/>
    <w:rsid w:val="003A3DBB"/>
    <w:rsid w:val="003A5D5C"/>
    <w:rsid w:val="003A62CB"/>
    <w:rsid w:val="003A6800"/>
    <w:rsid w:val="003A71D1"/>
    <w:rsid w:val="003B2E71"/>
    <w:rsid w:val="003B4BCE"/>
    <w:rsid w:val="003C0B89"/>
    <w:rsid w:val="003C3188"/>
    <w:rsid w:val="003C3407"/>
    <w:rsid w:val="003C3A33"/>
    <w:rsid w:val="003C5494"/>
    <w:rsid w:val="003C6446"/>
    <w:rsid w:val="003C65A7"/>
    <w:rsid w:val="003D2DBB"/>
    <w:rsid w:val="003D6565"/>
    <w:rsid w:val="003E19F9"/>
    <w:rsid w:val="003E64DC"/>
    <w:rsid w:val="003E6950"/>
    <w:rsid w:val="003F10C9"/>
    <w:rsid w:val="003F3346"/>
    <w:rsid w:val="003F3C32"/>
    <w:rsid w:val="003F5F03"/>
    <w:rsid w:val="003F5FEE"/>
    <w:rsid w:val="003F7123"/>
    <w:rsid w:val="004003AC"/>
    <w:rsid w:val="004006B8"/>
    <w:rsid w:val="004015AA"/>
    <w:rsid w:val="00402C79"/>
    <w:rsid w:val="004040F6"/>
    <w:rsid w:val="00404A1E"/>
    <w:rsid w:val="00406A11"/>
    <w:rsid w:val="004077AA"/>
    <w:rsid w:val="00410323"/>
    <w:rsid w:val="00410BFE"/>
    <w:rsid w:val="00413567"/>
    <w:rsid w:val="004143B0"/>
    <w:rsid w:val="0041477A"/>
    <w:rsid w:val="004165D5"/>
    <w:rsid w:val="00421066"/>
    <w:rsid w:val="00421A12"/>
    <w:rsid w:val="00421A6F"/>
    <w:rsid w:val="00421D60"/>
    <w:rsid w:val="0042403C"/>
    <w:rsid w:val="00424B7D"/>
    <w:rsid w:val="0042598A"/>
    <w:rsid w:val="004310BC"/>
    <w:rsid w:val="00432EB7"/>
    <w:rsid w:val="00434939"/>
    <w:rsid w:val="0044059A"/>
    <w:rsid w:val="004412BA"/>
    <w:rsid w:val="00442679"/>
    <w:rsid w:val="004444C3"/>
    <w:rsid w:val="00445834"/>
    <w:rsid w:val="004513BC"/>
    <w:rsid w:val="00453022"/>
    <w:rsid w:val="004570C4"/>
    <w:rsid w:val="0046077F"/>
    <w:rsid w:val="00461E46"/>
    <w:rsid w:val="00463D79"/>
    <w:rsid w:val="00463E34"/>
    <w:rsid w:val="00463FF6"/>
    <w:rsid w:val="00465ABD"/>
    <w:rsid w:val="00467A54"/>
    <w:rsid w:val="00470D4F"/>
    <w:rsid w:val="0047153C"/>
    <w:rsid w:val="0047596C"/>
    <w:rsid w:val="00476CE6"/>
    <w:rsid w:val="00477B6D"/>
    <w:rsid w:val="00480527"/>
    <w:rsid w:val="00480B9F"/>
    <w:rsid w:val="00483C3B"/>
    <w:rsid w:val="00483CF3"/>
    <w:rsid w:val="004848DD"/>
    <w:rsid w:val="00484C60"/>
    <w:rsid w:val="004853D6"/>
    <w:rsid w:val="00485AFC"/>
    <w:rsid w:val="00485B4C"/>
    <w:rsid w:val="00486812"/>
    <w:rsid w:val="00486EB8"/>
    <w:rsid w:val="00490301"/>
    <w:rsid w:val="004923EF"/>
    <w:rsid w:val="00493B8D"/>
    <w:rsid w:val="004946B2"/>
    <w:rsid w:val="00494CD1"/>
    <w:rsid w:val="00495A5F"/>
    <w:rsid w:val="004A0E69"/>
    <w:rsid w:val="004A28FC"/>
    <w:rsid w:val="004A5DE7"/>
    <w:rsid w:val="004A7F8E"/>
    <w:rsid w:val="004B1063"/>
    <w:rsid w:val="004B185A"/>
    <w:rsid w:val="004B2BCA"/>
    <w:rsid w:val="004B677E"/>
    <w:rsid w:val="004C0651"/>
    <w:rsid w:val="004C2CA7"/>
    <w:rsid w:val="004C3609"/>
    <w:rsid w:val="004E29AE"/>
    <w:rsid w:val="004E3B03"/>
    <w:rsid w:val="004E6AFE"/>
    <w:rsid w:val="004E7263"/>
    <w:rsid w:val="004F1169"/>
    <w:rsid w:val="004F331B"/>
    <w:rsid w:val="004F4153"/>
    <w:rsid w:val="00500E76"/>
    <w:rsid w:val="005014B7"/>
    <w:rsid w:val="00501C69"/>
    <w:rsid w:val="00505434"/>
    <w:rsid w:val="00505564"/>
    <w:rsid w:val="00506F6A"/>
    <w:rsid w:val="005074DA"/>
    <w:rsid w:val="00510C3F"/>
    <w:rsid w:val="00513957"/>
    <w:rsid w:val="00513F13"/>
    <w:rsid w:val="005142E1"/>
    <w:rsid w:val="00514B0C"/>
    <w:rsid w:val="005160C8"/>
    <w:rsid w:val="00517231"/>
    <w:rsid w:val="00520C29"/>
    <w:rsid w:val="00527251"/>
    <w:rsid w:val="00527FC6"/>
    <w:rsid w:val="005317DF"/>
    <w:rsid w:val="00546703"/>
    <w:rsid w:val="00547C35"/>
    <w:rsid w:val="00552D62"/>
    <w:rsid w:val="0055354E"/>
    <w:rsid w:val="0055573B"/>
    <w:rsid w:val="00556CB2"/>
    <w:rsid w:val="005574B9"/>
    <w:rsid w:val="005603CE"/>
    <w:rsid w:val="00561B03"/>
    <w:rsid w:val="005657C9"/>
    <w:rsid w:val="00570824"/>
    <w:rsid w:val="00575779"/>
    <w:rsid w:val="00575B11"/>
    <w:rsid w:val="00576A46"/>
    <w:rsid w:val="00576F49"/>
    <w:rsid w:val="005778C1"/>
    <w:rsid w:val="005800C3"/>
    <w:rsid w:val="00580E98"/>
    <w:rsid w:val="005913EE"/>
    <w:rsid w:val="005919B3"/>
    <w:rsid w:val="00593CDB"/>
    <w:rsid w:val="005946A6"/>
    <w:rsid w:val="00595FA0"/>
    <w:rsid w:val="00596CFB"/>
    <w:rsid w:val="005A0484"/>
    <w:rsid w:val="005A1D59"/>
    <w:rsid w:val="005A1DED"/>
    <w:rsid w:val="005A1E1E"/>
    <w:rsid w:val="005A6E3C"/>
    <w:rsid w:val="005B4E90"/>
    <w:rsid w:val="005C381B"/>
    <w:rsid w:val="005C5D8F"/>
    <w:rsid w:val="005C63C2"/>
    <w:rsid w:val="005C7126"/>
    <w:rsid w:val="005D1B2E"/>
    <w:rsid w:val="005D38CD"/>
    <w:rsid w:val="005D38EA"/>
    <w:rsid w:val="005D49F2"/>
    <w:rsid w:val="005D7462"/>
    <w:rsid w:val="005E08F8"/>
    <w:rsid w:val="005E0A70"/>
    <w:rsid w:val="005E22F8"/>
    <w:rsid w:val="005E359A"/>
    <w:rsid w:val="005E3734"/>
    <w:rsid w:val="005E58AA"/>
    <w:rsid w:val="005E781D"/>
    <w:rsid w:val="005F091E"/>
    <w:rsid w:val="005F2869"/>
    <w:rsid w:val="005F45BA"/>
    <w:rsid w:val="005F74AC"/>
    <w:rsid w:val="00600211"/>
    <w:rsid w:val="0060079B"/>
    <w:rsid w:val="0060443D"/>
    <w:rsid w:val="0060483E"/>
    <w:rsid w:val="00605DC1"/>
    <w:rsid w:val="00605E9E"/>
    <w:rsid w:val="00606D64"/>
    <w:rsid w:val="006115FD"/>
    <w:rsid w:val="00615F7B"/>
    <w:rsid w:val="006238AB"/>
    <w:rsid w:val="00623CEB"/>
    <w:rsid w:val="00627E51"/>
    <w:rsid w:val="006305E1"/>
    <w:rsid w:val="00630B0F"/>
    <w:rsid w:val="00632EF6"/>
    <w:rsid w:val="00632FEA"/>
    <w:rsid w:val="00633015"/>
    <w:rsid w:val="006361AE"/>
    <w:rsid w:val="00636CB7"/>
    <w:rsid w:val="00640B91"/>
    <w:rsid w:val="00642B21"/>
    <w:rsid w:val="00646E6C"/>
    <w:rsid w:val="0064742E"/>
    <w:rsid w:val="00647B5E"/>
    <w:rsid w:val="00650B58"/>
    <w:rsid w:val="00650E99"/>
    <w:rsid w:val="006528F6"/>
    <w:rsid w:val="00653A4E"/>
    <w:rsid w:val="006544C4"/>
    <w:rsid w:val="00655A42"/>
    <w:rsid w:val="00657E8B"/>
    <w:rsid w:val="006623E8"/>
    <w:rsid w:val="00662A77"/>
    <w:rsid w:val="00662C04"/>
    <w:rsid w:val="0066419B"/>
    <w:rsid w:val="006642C9"/>
    <w:rsid w:val="00664AF4"/>
    <w:rsid w:val="00665177"/>
    <w:rsid w:val="006671A2"/>
    <w:rsid w:val="006747AD"/>
    <w:rsid w:val="006809E4"/>
    <w:rsid w:val="006814F4"/>
    <w:rsid w:val="0068238C"/>
    <w:rsid w:val="006847D4"/>
    <w:rsid w:val="00684A24"/>
    <w:rsid w:val="006854BD"/>
    <w:rsid w:val="00686953"/>
    <w:rsid w:val="00686CE6"/>
    <w:rsid w:val="00686F8A"/>
    <w:rsid w:val="00687CCE"/>
    <w:rsid w:val="006A1B10"/>
    <w:rsid w:val="006A6765"/>
    <w:rsid w:val="006A6872"/>
    <w:rsid w:val="006B0BF8"/>
    <w:rsid w:val="006B0D2D"/>
    <w:rsid w:val="006B54A0"/>
    <w:rsid w:val="006B6317"/>
    <w:rsid w:val="006B79F4"/>
    <w:rsid w:val="006C0775"/>
    <w:rsid w:val="006C2654"/>
    <w:rsid w:val="006C2CA8"/>
    <w:rsid w:val="006C2D86"/>
    <w:rsid w:val="006D57C3"/>
    <w:rsid w:val="006E295B"/>
    <w:rsid w:val="006E2FF6"/>
    <w:rsid w:val="006E3419"/>
    <w:rsid w:val="006E47B2"/>
    <w:rsid w:val="006E721A"/>
    <w:rsid w:val="006F0636"/>
    <w:rsid w:val="006F1A0B"/>
    <w:rsid w:val="006F4DE8"/>
    <w:rsid w:val="006F684A"/>
    <w:rsid w:val="006F711A"/>
    <w:rsid w:val="006F7ACA"/>
    <w:rsid w:val="007002E8"/>
    <w:rsid w:val="00702902"/>
    <w:rsid w:val="00710BE4"/>
    <w:rsid w:val="00712C45"/>
    <w:rsid w:val="007138C4"/>
    <w:rsid w:val="00715925"/>
    <w:rsid w:val="00716149"/>
    <w:rsid w:val="007164EE"/>
    <w:rsid w:val="00716836"/>
    <w:rsid w:val="00722646"/>
    <w:rsid w:val="00724B8B"/>
    <w:rsid w:val="00724C16"/>
    <w:rsid w:val="007275BA"/>
    <w:rsid w:val="007326C0"/>
    <w:rsid w:val="00732B5F"/>
    <w:rsid w:val="00735351"/>
    <w:rsid w:val="00735495"/>
    <w:rsid w:val="00735DBD"/>
    <w:rsid w:val="00736013"/>
    <w:rsid w:val="00736AA5"/>
    <w:rsid w:val="00736D27"/>
    <w:rsid w:val="00741527"/>
    <w:rsid w:val="00741FBA"/>
    <w:rsid w:val="00744E42"/>
    <w:rsid w:val="00753F6A"/>
    <w:rsid w:val="00755402"/>
    <w:rsid w:val="00755B17"/>
    <w:rsid w:val="00760518"/>
    <w:rsid w:val="00763829"/>
    <w:rsid w:val="007656DB"/>
    <w:rsid w:val="00765BE8"/>
    <w:rsid w:val="007709E3"/>
    <w:rsid w:val="00771751"/>
    <w:rsid w:val="0077235E"/>
    <w:rsid w:val="0077321D"/>
    <w:rsid w:val="00774488"/>
    <w:rsid w:val="00774F65"/>
    <w:rsid w:val="0077773A"/>
    <w:rsid w:val="00777DF6"/>
    <w:rsid w:val="00781C6D"/>
    <w:rsid w:val="007826A7"/>
    <w:rsid w:val="00784A8E"/>
    <w:rsid w:val="00784B16"/>
    <w:rsid w:val="0078615C"/>
    <w:rsid w:val="007938C4"/>
    <w:rsid w:val="00794184"/>
    <w:rsid w:val="0079458B"/>
    <w:rsid w:val="007957CD"/>
    <w:rsid w:val="00797B2F"/>
    <w:rsid w:val="007A2F23"/>
    <w:rsid w:val="007A6999"/>
    <w:rsid w:val="007A71FE"/>
    <w:rsid w:val="007A79DC"/>
    <w:rsid w:val="007A7E4D"/>
    <w:rsid w:val="007B05D1"/>
    <w:rsid w:val="007B0673"/>
    <w:rsid w:val="007B0A14"/>
    <w:rsid w:val="007B1084"/>
    <w:rsid w:val="007B2CAE"/>
    <w:rsid w:val="007B701F"/>
    <w:rsid w:val="007C019B"/>
    <w:rsid w:val="007C1146"/>
    <w:rsid w:val="007C1901"/>
    <w:rsid w:val="007C2888"/>
    <w:rsid w:val="007C5BC8"/>
    <w:rsid w:val="007C6252"/>
    <w:rsid w:val="007D213F"/>
    <w:rsid w:val="007D524A"/>
    <w:rsid w:val="007D7F11"/>
    <w:rsid w:val="007E0726"/>
    <w:rsid w:val="007E1F9E"/>
    <w:rsid w:val="007E31A1"/>
    <w:rsid w:val="007E3F45"/>
    <w:rsid w:val="007E4C46"/>
    <w:rsid w:val="007E7931"/>
    <w:rsid w:val="007E7ED6"/>
    <w:rsid w:val="007F01CA"/>
    <w:rsid w:val="007F10CB"/>
    <w:rsid w:val="007F1DBA"/>
    <w:rsid w:val="007F2CBC"/>
    <w:rsid w:val="007F72F4"/>
    <w:rsid w:val="007F79AA"/>
    <w:rsid w:val="00800371"/>
    <w:rsid w:val="0080484F"/>
    <w:rsid w:val="00806CBA"/>
    <w:rsid w:val="008104AB"/>
    <w:rsid w:val="008111CA"/>
    <w:rsid w:val="0081296B"/>
    <w:rsid w:val="00812EA8"/>
    <w:rsid w:val="00815E5C"/>
    <w:rsid w:val="00816603"/>
    <w:rsid w:val="00821D89"/>
    <w:rsid w:val="00827797"/>
    <w:rsid w:val="00832F57"/>
    <w:rsid w:val="008342B0"/>
    <w:rsid w:val="00842970"/>
    <w:rsid w:val="00842C6F"/>
    <w:rsid w:val="00843F8E"/>
    <w:rsid w:val="00844842"/>
    <w:rsid w:val="00844CF9"/>
    <w:rsid w:val="00847751"/>
    <w:rsid w:val="00850F06"/>
    <w:rsid w:val="0085184C"/>
    <w:rsid w:val="00853345"/>
    <w:rsid w:val="008554B7"/>
    <w:rsid w:val="00860A27"/>
    <w:rsid w:val="00860EBA"/>
    <w:rsid w:val="00862338"/>
    <w:rsid w:val="0086240F"/>
    <w:rsid w:val="00866DD2"/>
    <w:rsid w:val="0087356B"/>
    <w:rsid w:val="00876F9A"/>
    <w:rsid w:val="00877454"/>
    <w:rsid w:val="00877567"/>
    <w:rsid w:val="00877856"/>
    <w:rsid w:val="0088117A"/>
    <w:rsid w:val="008811BC"/>
    <w:rsid w:val="0088177B"/>
    <w:rsid w:val="008854B3"/>
    <w:rsid w:val="00891A36"/>
    <w:rsid w:val="00894362"/>
    <w:rsid w:val="00897854"/>
    <w:rsid w:val="008A0A58"/>
    <w:rsid w:val="008A7055"/>
    <w:rsid w:val="008B044A"/>
    <w:rsid w:val="008B39E4"/>
    <w:rsid w:val="008B42F2"/>
    <w:rsid w:val="008B6170"/>
    <w:rsid w:val="008B678E"/>
    <w:rsid w:val="008B7E40"/>
    <w:rsid w:val="008C11CD"/>
    <w:rsid w:val="008C123C"/>
    <w:rsid w:val="008C58C3"/>
    <w:rsid w:val="008C6866"/>
    <w:rsid w:val="008D0D51"/>
    <w:rsid w:val="008D1E70"/>
    <w:rsid w:val="008D2A92"/>
    <w:rsid w:val="008D36A9"/>
    <w:rsid w:val="008D41BA"/>
    <w:rsid w:val="008D566E"/>
    <w:rsid w:val="008E2AF4"/>
    <w:rsid w:val="008E4E02"/>
    <w:rsid w:val="008F27FA"/>
    <w:rsid w:val="008F2F53"/>
    <w:rsid w:val="008F50E0"/>
    <w:rsid w:val="00902DC2"/>
    <w:rsid w:val="009070E6"/>
    <w:rsid w:val="00907108"/>
    <w:rsid w:val="00910617"/>
    <w:rsid w:val="0092623F"/>
    <w:rsid w:val="0093499B"/>
    <w:rsid w:val="00935371"/>
    <w:rsid w:val="009423A7"/>
    <w:rsid w:val="00944171"/>
    <w:rsid w:val="00944FCC"/>
    <w:rsid w:val="00945BB5"/>
    <w:rsid w:val="00945FC6"/>
    <w:rsid w:val="00947855"/>
    <w:rsid w:val="009502A2"/>
    <w:rsid w:val="00950B72"/>
    <w:rsid w:val="009517D2"/>
    <w:rsid w:val="00951A40"/>
    <w:rsid w:val="009529BF"/>
    <w:rsid w:val="00952E1D"/>
    <w:rsid w:val="009610FF"/>
    <w:rsid w:val="00961534"/>
    <w:rsid w:val="00962020"/>
    <w:rsid w:val="00963EFE"/>
    <w:rsid w:val="00970DAA"/>
    <w:rsid w:val="009723A5"/>
    <w:rsid w:val="00976562"/>
    <w:rsid w:val="00980377"/>
    <w:rsid w:val="009818EC"/>
    <w:rsid w:val="00981DA5"/>
    <w:rsid w:val="00982EE7"/>
    <w:rsid w:val="0099145A"/>
    <w:rsid w:val="00993E94"/>
    <w:rsid w:val="00995F76"/>
    <w:rsid w:val="009A12B9"/>
    <w:rsid w:val="009A2052"/>
    <w:rsid w:val="009A2660"/>
    <w:rsid w:val="009A274A"/>
    <w:rsid w:val="009A522D"/>
    <w:rsid w:val="009A5E46"/>
    <w:rsid w:val="009A6D22"/>
    <w:rsid w:val="009A6F42"/>
    <w:rsid w:val="009B0A5E"/>
    <w:rsid w:val="009B1913"/>
    <w:rsid w:val="009B428D"/>
    <w:rsid w:val="009C5647"/>
    <w:rsid w:val="009D0F6C"/>
    <w:rsid w:val="009D10AB"/>
    <w:rsid w:val="009D563A"/>
    <w:rsid w:val="009D5D12"/>
    <w:rsid w:val="009D65FC"/>
    <w:rsid w:val="009D6C2F"/>
    <w:rsid w:val="009E06AA"/>
    <w:rsid w:val="009E1AEE"/>
    <w:rsid w:val="009E3895"/>
    <w:rsid w:val="009F4DC7"/>
    <w:rsid w:val="00A01720"/>
    <w:rsid w:val="00A04053"/>
    <w:rsid w:val="00A04176"/>
    <w:rsid w:val="00A07A5D"/>
    <w:rsid w:val="00A10020"/>
    <w:rsid w:val="00A12CFA"/>
    <w:rsid w:val="00A136D7"/>
    <w:rsid w:val="00A16ED0"/>
    <w:rsid w:val="00A20970"/>
    <w:rsid w:val="00A25704"/>
    <w:rsid w:val="00A27200"/>
    <w:rsid w:val="00A27606"/>
    <w:rsid w:val="00A27D3F"/>
    <w:rsid w:val="00A30E8E"/>
    <w:rsid w:val="00A31CC2"/>
    <w:rsid w:val="00A329A1"/>
    <w:rsid w:val="00A3424A"/>
    <w:rsid w:val="00A34587"/>
    <w:rsid w:val="00A36CEB"/>
    <w:rsid w:val="00A3701C"/>
    <w:rsid w:val="00A40D0E"/>
    <w:rsid w:val="00A45D46"/>
    <w:rsid w:val="00A50435"/>
    <w:rsid w:val="00A64A2C"/>
    <w:rsid w:val="00A65461"/>
    <w:rsid w:val="00A72C0D"/>
    <w:rsid w:val="00A7394D"/>
    <w:rsid w:val="00A74A29"/>
    <w:rsid w:val="00A759A1"/>
    <w:rsid w:val="00A80F6D"/>
    <w:rsid w:val="00A8640F"/>
    <w:rsid w:val="00A86C2C"/>
    <w:rsid w:val="00A901F3"/>
    <w:rsid w:val="00A909E3"/>
    <w:rsid w:val="00A912FC"/>
    <w:rsid w:val="00A91E6B"/>
    <w:rsid w:val="00A92782"/>
    <w:rsid w:val="00A92FF7"/>
    <w:rsid w:val="00A94908"/>
    <w:rsid w:val="00A9507C"/>
    <w:rsid w:val="00A97346"/>
    <w:rsid w:val="00AA0EC3"/>
    <w:rsid w:val="00AA1A9C"/>
    <w:rsid w:val="00AA29F9"/>
    <w:rsid w:val="00AA5E8B"/>
    <w:rsid w:val="00AA7C7A"/>
    <w:rsid w:val="00AB4DCA"/>
    <w:rsid w:val="00AB4F69"/>
    <w:rsid w:val="00AB6F47"/>
    <w:rsid w:val="00AC1488"/>
    <w:rsid w:val="00AC27A0"/>
    <w:rsid w:val="00AC3763"/>
    <w:rsid w:val="00AD078D"/>
    <w:rsid w:val="00AD403A"/>
    <w:rsid w:val="00AD454B"/>
    <w:rsid w:val="00AD52F3"/>
    <w:rsid w:val="00AE36F1"/>
    <w:rsid w:val="00AE489A"/>
    <w:rsid w:val="00AF7345"/>
    <w:rsid w:val="00B10250"/>
    <w:rsid w:val="00B104A6"/>
    <w:rsid w:val="00B15E1F"/>
    <w:rsid w:val="00B17386"/>
    <w:rsid w:val="00B17913"/>
    <w:rsid w:val="00B23920"/>
    <w:rsid w:val="00B23C1D"/>
    <w:rsid w:val="00B2572B"/>
    <w:rsid w:val="00B25D2D"/>
    <w:rsid w:val="00B265DB"/>
    <w:rsid w:val="00B26638"/>
    <w:rsid w:val="00B26684"/>
    <w:rsid w:val="00B31E0B"/>
    <w:rsid w:val="00B3396A"/>
    <w:rsid w:val="00B33A8D"/>
    <w:rsid w:val="00B35138"/>
    <w:rsid w:val="00B356E6"/>
    <w:rsid w:val="00B403FC"/>
    <w:rsid w:val="00B419B4"/>
    <w:rsid w:val="00B42646"/>
    <w:rsid w:val="00B42A1E"/>
    <w:rsid w:val="00B42B46"/>
    <w:rsid w:val="00B4555B"/>
    <w:rsid w:val="00B506D7"/>
    <w:rsid w:val="00B50EFB"/>
    <w:rsid w:val="00B513EE"/>
    <w:rsid w:val="00B52D7E"/>
    <w:rsid w:val="00B52F99"/>
    <w:rsid w:val="00B542A9"/>
    <w:rsid w:val="00B556D1"/>
    <w:rsid w:val="00B56A2D"/>
    <w:rsid w:val="00B64B21"/>
    <w:rsid w:val="00B66D96"/>
    <w:rsid w:val="00B67606"/>
    <w:rsid w:val="00B74C42"/>
    <w:rsid w:val="00B75133"/>
    <w:rsid w:val="00B75915"/>
    <w:rsid w:val="00B76EB4"/>
    <w:rsid w:val="00B81936"/>
    <w:rsid w:val="00B82445"/>
    <w:rsid w:val="00B836CC"/>
    <w:rsid w:val="00B840E3"/>
    <w:rsid w:val="00B8728D"/>
    <w:rsid w:val="00B90CD1"/>
    <w:rsid w:val="00B910C5"/>
    <w:rsid w:val="00B912DF"/>
    <w:rsid w:val="00B925B5"/>
    <w:rsid w:val="00B92A4D"/>
    <w:rsid w:val="00B92E7D"/>
    <w:rsid w:val="00B93AD2"/>
    <w:rsid w:val="00B95B6A"/>
    <w:rsid w:val="00BA11B9"/>
    <w:rsid w:val="00BA143B"/>
    <w:rsid w:val="00BA1B3F"/>
    <w:rsid w:val="00BA6BBB"/>
    <w:rsid w:val="00BB00A0"/>
    <w:rsid w:val="00BB0868"/>
    <w:rsid w:val="00BB5152"/>
    <w:rsid w:val="00BC0DC2"/>
    <w:rsid w:val="00BC3319"/>
    <w:rsid w:val="00BC35FE"/>
    <w:rsid w:val="00BC5EC9"/>
    <w:rsid w:val="00BC6B8A"/>
    <w:rsid w:val="00BC7515"/>
    <w:rsid w:val="00BD1691"/>
    <w:rsid w:val="00BD2224"/>
    <w:rsid w:val="00BD2285"/>
    <w:rsid w:val="00BD4A22"/>
    <w:rsid w:val="00BD6C63"/>
    <w:rsid w:val="00BE415E"/>
    <w:rsid w:val="00BF1ABF"/>
    <w:rsid w:val="00BF2335"/>
    <w:rsid w:val="00BF2928"/>
    <w:rsid w:val="00BF3766"/>
    <w:rsid w:val="00BF5693"/>
    <w:rsid w:val="00BF5A8D"/>
    <w:rsid w:val="00BF64DB"/>
    <w:rsid w:val="00BF6ED6"/>
    <w:rsid w:val="00C02662"/>
    <w:rsid w:val="00C02952"/>
    <w:rsid w:val="00C04075"/>
    <w:rsid w:val="00C040DA"/>
    <w:rsid w:val="00C04C9E"/>
    <w:rsid w:val="00C06757"/>
    <w:rsid w:val="00C10EF3"/>
    <w:rsid w:val="00C11973"/>
    <w:rsid w:val="00C125CC"/>
    <w:rsid w:val="00C14237"/>
    <w:rsid w:val="00C15068"/>
    <w:rsid w:val="00C24271"/>
    <w:rsid w:val="00C31284"/>
    <w:rsid w:val="00C33EB4"/>
    <w:rsid w:val="00C36A05"/>
    <w:rsid w:val="00C423BC"/>
    <w:rsid w:val="00C424A0"/>
    <w:rsid w:val="00C45AA8"/>
    <w:rsid w:val="00C572FC"/>
    <w:rsid w:val="00C57AFF"/>
    <w:rsid w:val="00C62E0A"/>
    <w:rsid w:val="00C6428E"/>
    <w:rsid w:val="00C65908"/>
    <w:rsid w:val="00C67CD1"/>
    <w:rsid w:val="00C67F6B"/>
    <w:rsid w:val="00C72500"/>
    <w:rsid w:val="00C730BB"/>
    <w:rsid w:val="00C7425F"/>
    <w:rsid w:val="00C7708D"/>
    <w:rsid w:val="00C8017E"/>
    <w:rsid w:val="00C8470B"/>
    <w:rsid w:val="00C8511A"/>
    <w:rsid w:val="00C85939"/>
    <w:rsid w:val="00C9045A"/>
    <w:rsid w:val="00C90B8C"/>
    <w:rsid w:val="00C93DE9"/>
    <w:rsid w:val="00C97803"/>
    <w:rsid w:val="00CA644C"/>
    <w:rsid w:val="00CA6EE9"/>
    <w:rsid w:val="00CB16C2"/>
    <w:rsid w:val="00CB36BF"/>
    <w:rsid w:val="00CB39B4"/>
    <w:rsid w:val="00CB3B98"/>
    <w:rsid w:val="00CB6FB3"/>
    <w:rsid w:val="00CB77D5"/>
    <w:rsid w:val="00CC3593"/>
    <w:rsid w:val="00CC3B84"/>
    <w:rsid w:val="00CC432E"/>
    <w:rsid w:val="00CD1FC3"/>
    <w:rsid w:val="00CD2ADE"/>
    <w:rsid w:val="00CD2B90"/>
    <w:rsid w:val="00CD366C"/>
    <w:rsid w:val="00CD6E0D"/>
    <w:rsid w:val="00CD7E76"/>
    <w:rsid w:val="00CE0167"/>
    <w:rsid w:val="00CE31A5"/>
    <w:rsid w:val="00CE3502"/>
    <w:rsid w:val="00CE4999"/>
    <w:rsid w:val="00CF06F5"/>
    <w:rsid w:val="00CF1A1E"/>
    <w:rsid w:val="00CF5D65"/>
    <w:rsid w:val="00D008CB"/>
    <w:rsid w:val="00D02E61"/>
    <w:rsid w:val="00D039F4"/>
    <w:rsid w:val="00D0520D"/>
    <w:rsid w:val="00D0645C"/>
    <w:rsid w:val="00D06A51"/>
    <w:rsid w:val="00D103AA"/>
    <w:rsid w:val="00D10BEA"/>
    <w:rsid w:val="00D11A3E"/>
    <w:rsid w:val="00D13E09"/>
    <w:rsid w:val="00D14885"/>
    <w:rsid w:val="00D14EFB"/>
    <w:rsid w:val="00D159C6"/>
    <w:rsid w:val="00D16708"/>
    <w:rsid w:val="00D24AB8"/>
    <w:rsid w:val="00D3359B"/>
    <w:rsid w:val="00D33618"/>
    <w:rsid w:val="00D34CE0"/>
    <w:rsid w:val="00D36240"/>
    <w:rsid w:val="00D37F59"/>
    <w:rsid w:val="00D411BB"/>
    <w:rsid w:val="00D42F76"/>
    <w:rsid w:val="00D4502A"/>
    <w:rsid w:val="00D452B1"/>
    <w:rsid w:val="00D47926"/>
    <w:rsid w:val="00D47992"/>
    <w:rsid w:val="00D602F7"/>
    <w:rsid w:val="00D60DF7"/>
    <w:rsid w:val="00D6149F"/>
    <w:rsid w:val="00D62067"/>
    <w:rsid w:val="00D64E77"/>
    <w:rsid w:val="00D65A38"/>
    <w:rsid w:val="00D67BB5"/>
    <w:rsid w:val="00D702EA"/>
    <w:rsid w:val="00D72C8B"/>
    <w:rsid w:val="00D76E67"/>
    <w:rsid w:val="00D77640"/>
    <w:rsid w:val="00D80E1E"/>
    <w:rsid w:val="00D84770"/>
    <w:rsid w:val="00D87A4E"/>
    <w:rsid w:val="00D91B75"/>
    <w:rsid w:val="00D97259"/>
    <w:rsid w:val="00D976D7"/>
    <w:rsid w:val="00DA114D"/>
    <w:rsid w:val="00DA2C4D"/>
    <w:rsid w:val="00DA4360"/>
    <w:rsid w:val="00DA4E16"/>
    <w:rsid w:val="00DA509D"/>
    <w:rsid w:val="00DA6BBC"/>
    <w:rsid w:val="00DB0B41"/>
    <w:rsid w:val="00DB51B1"/>
    <w:rsid w:val="00DB57CB"/>
    <w:rsid w:val="00DB674D"/>
    <w:rsid w:val="00DC078F"/>
    <w:rsid w:val="00DC205E"/>
    <w:rsid w:val="00DC228D"/>
    <w:rsid w:val="00DC2D73"/>
    <w:rsid w:val="00DC3EB5"/>
    <w:rsid w:val="00DC54C1"/>
    <w:rsid w:val="00DC761C"/>
    <w:rsid w:val="00DD2158"/>
    <w:rsid w:val="00DD2626"/>
    <w:rsid w:val="00DD3EEA"/>
    <w:rsid w:val="00DD45F1"/>
    <w:rsid w:val="00DD655A"/>
    <w:rsid w:val="00DE0CC6"/>
    <w:rsid w:val="00DE1E0C"/>
    <w:rsid w:val="00DE5160"/>
    <w:rsid w:val="00DE5A8E"/>
    <w:rsid w:val="00DE60DD"/>
    <w:rsid w:val="00DF1C58"/>
    <w:rsid w:val="00DF30CD"/>
    <w:rsid w:val="00DF31A0"/>
    <w:rsid w:val="00DF393D"/>
    <w:rsid w:val="00E02EBC"/>
    <w:rsid w:val="00E03B34"/>
    <w:rsid w:val="00E04E9E"/>
    <w:rsid w:val="00E0500A"/>
    <w:rsid w:val="00E12A43"/>
    <w:rsid w:val="00E14322"/>
    <w:rsid w:val="00E1654E"/>
    <w:rsid w:val="00E20078"/>
    <w:rsid w:val="00E2047C"/>
    <w:rsid w:val="00E23A97"/>
    <w:rsid w:val="00E26118"/>
    <w:rsid w:val="00E3233A"/>
    <w:rsid w:val="00E348B2"/>
    <w:rsid w:val="00E3719C"/>
    <w:rsid w:val="00E371BE"/>
    <w:rsid w:val="00E40B15"/>
    <w:rsid w:val="00E415E7"/>
    <w:rsid w:val="00E426FF"/>
    <w:rsid w:val="00E42C36"/>
    <w:rsid w:val="00E42FA6"/>
    <w:rsid w:val="00E431F5"/>
    <w:rsid w:val="00E4381C"/>
    <w:rsid w:val="00E46C57"/>
    <w:rsid w:val="00E46EAC"/>
    <w:rsid w:val="00E509AB"/>
    <w:rsid w:val="00E51E99"/>
    <w:rsid w:val="00E52550"/>
    <w:rsid w:val="00E52C6F"/>
    <w:rsid w:val="00E54737"/>
    <w:rsid w:val="00E62475"/>
    <w:rsid w:val="00E64C69"/>
    <w:rsid w:val="00E6614E"/>
    <w:rsid w:val="00E66382"/>
    <w:rsid w:val="00E670C7"/>
    <w:rsid w:val="00E67CFE"/>
    <w:rsid w:val="00E759C8"/>
    <w:rsid w:val="00E80CDC"/>
    <w:rsid w:val="00E815C5"/>
    <w:rsid w:val="00E81AC4"/>
    <w:rsid w:val="00E8285A"/>
    <w:rsid w:val="00E87FC5"/>
    <w:rsid w:val="00E90ECC"/>
    <w:rsid w:val="00E95328"/>
    <w:rsid w:val="00E956CB"/>
    <w:rsid w:val="00E972F7"/>
    <w:rsid w:val="00EA77E3"/>
    <w:rsid w:val="00EB1FA3"/>
    <w:rsid w:val="00EB704D"/>
    <w:rsid w:val="00EC0081"/>
    <w:rsid w:val="00EC3FEB"/>
    <w:rsid w:val="00EC533A"/>
    <w:rsid w:val="00EC668C"/>
    <w:rsid w:val="00EC668F"/>
    <w:rsid w:val="00ED047F"/>
    <w:rsid w:val="00ED25A8"/>
    <w:rsid w:val="00ED2BC4"/>
    <w:rsid w:val="00ED5BC3"/>
    <w:rsid w:val="00ED5BD8"/>
    <w:rsid w:val="00EE0F94"/>
    <w:rsid w:val="00EE1EBF"/>
    <w:rsid w:val="00EE21D6"/>
    <w:rsid w:val="00EE229C"/>
    <w:rsid w:val="00EE269F"/>
    <w:rsid w:val="00EE2727"/>
    <w:rsid w:val="00EE300F"/>
    <w:rsid w:val="00EE3A98"/>
    <w:rsid w:val="00EE75D2"/>
    <w:rsid w:val="00EF2888"/>
    <w:rsid w:val="00EF4D27"/>
    <w:rsid w:val="00EF700E"/>
    <w:rsid w:val="00EF7B3C"/>
    <w:rsid w:val="00F00011"/>
    <w:rsid w:val="00F00E26"/>
    <w:rsid w:val="00F015E1"/>
    <w:rsid w:val="00F033F7"/>
    <w:rsid w:val="00F04B17"/>
    <w:rsid w:val="00F055AE"/>
    <w:rsid w:val="00F0663E"/>
    <w:rsid w:val="00F11363"/>
    <w:rsid w:val="00F11DAC"/>
    <w:rsid w:val="00F12EE5"/>
    <w:rsid w:val="00F14EA4"/>
    <w:rsid w:val="00F150B5"/>
    <w:rsid w:val="00F161B0"/>
    <w:rsid w:val="00F20F16"/>
    <w:rsid w:val="00F2241D"/>
    <w:rsid w:val="00F23C53"/>
    <w:rsid w:val="00F269B6"/>
    <w:rsid w:val="00F26DE6"/>
    <w:rsid w:val="00F26F0E"/>
    <w:rsid w:val="00F30988"/>
    <w:rsid w:val="00F31127"/>
    <w:rsid w:val="00F31207"/>
    <w:rsid w:val="00F31570"/>
    <w:rsid w:val="00F31DAE"/>
    <w:rsid w:val="00F35C0A"/>
    <w:rsid w:val="00F36A83"/>
    <w:rsid w:val="00F37085"/>
    <w:rsid w:val="00F40F9F"/>
    <w:rsid w:val="00F42053"/>
    <w:rsid w:val="00F42E93"/>
    <w:rsid w:val="00F471D5"/>
    <w:rsid w:val="00F51C63"/>
    <w:rsid w:val="00F525BB"/>
    <w:rsid w:val="00F5622C"/>
    <w:rsid w:val="00F56DBB"/>
    <w:rsid w:val="00F60EBE"/>
    <w:rsid w:val="00F64937"/>
    <w:rsid w:val="00F64E0E"/>
    <w:rsid w:val="00F64FCD"/>
    <w:rsid w:val="00F66BCC"/>
    <w:rsid w:val="00F70C31"/>
    <w:rsid w:val="00F70CC5"/>
    <w:rsid w:val="00F717F7"/>
    <w:rsid w:val="00F71806"/>
    <w:rsid w:val="00F718A6"/>
    <w:rsid w:val="00F72C1E"/>
    <w:rsid w:val="00F77253"/>
    <w:rsid w:val="00F816D7"/>
    <w:rsid w:val="00F83A23"/>
    <w:rsid w:val="00F87F60"/>
    <w:rsid w:val="00F92271"/>
    <w:rsid w:val="00F93CBB"/>
    <w:rsid w:val="00F94E73"/>
    <w:rsid w:val="00F951DC"/>
    <w:rsid w:val="00F953B6"/>
    <w:rsid w:val="00F97375"/>
    <w:rsid w:val="00FA0E68"/>
    <w:rsid w:val="00FA10E8"/>
    <w:rsid w:val="00FA1895"/>
    <w:rsid w:val="00FA1911"/>
    <w:rsid w:val="00FA2530"/>
    <w:rsid w:val="00FA2EDB"/>
    <w:rsid w:val="00FA30F1"/>
    <w:rsid w:val="00FA3698"/>
    <w:rsid w:val="00FA5D21"/>
    <w:rsid w:val="00FB0ECB"/>
    <w:rsid w:val="00FB1709"/>
    <w:rsid w:val="00FB2D94"/>
    <w:rsid w:val="00FB6077"/>
    <w:rsid w:val="00FB7B11"/>
    <w:rsid w:val="00FC394D"/>
    <w:rsid w:val="00FC4617"/>
    <w:rsid w:val="00FC56F1"/>
    <w:rsid w:val="00FC5C51"/>
    <w:rsid w:val="00FC604D"/>
    <w:rsid w:val="00FD03F8"/>
    <w:rsid w:val="00FD13EE"/>
    <w:rsid w:val="00FD1860"/>
    <w:rsid w:val="00FD1DCA"/>
    <w:rsid w:val="00FD27C2"/>
    <w:rsid w:val="00FD34BA"/>
    <w:rsid w:val="00FD3AAF"/>
    <w:rsid w:val="00FD4429"/>
    <w:rsid w:val="00FD623C"/>
    <w:rsid w:val="00FD6951"/>
    <w:rsid w:val="00FD707A"/>
    <w:rsid w:val="00FD7F2F"/>
    <w:rsid w:val="00FE6B8D"/>
    <w:rsid w:val="00FE713A"/>
    <w:rsid w:val="00FF0321"/>
    <w:rsid w:val="00FF0A55"/>
    <w:rsid w:val="00FF0C89"/>
    <w:rsid w:val="00FF2DF4"/>
    <w:rsid w:val="00FF4A1F"/>
    <w:rsid w:val="00FF56A0"/>
    <w:rsid w:val="00FF5DAF"/>
    <w:rsid w:val="00FF6966"/>
    <w:rsid w:val="00FF7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endnote reference" w:uiPriority="99"/>
    <w:lsdException w:name="List Bullet" w:qFormat="1"/>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qFormat/>
    <w:rsid w:val="00421066"/>
    <w:pPr>
      <w:outlineLvl w:val="0"/>
    </w:pPr>
  </w:style>
  <w:style w:type="paragraph" w:styleId="Heading2">
    <w:name w:val="heading 2"/>
    <w:basedOn w:val="Normal"/>
    <w:next w:val="Normal"/>
    <w:link w:val="Heading2Char"/>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C85939"/>
    <w:pPr>
      <w:keepNext/>
      <w:keepLines/>
      <w:spacing w:before="200" w:line="259" w:lineRule="auto"/>
      <w:jc w:val="left"/>
      <w:outlineLvl w:val="2"/>
    </w:pPr>
    <w:rPr>
      <w:rFonts w:asciiTheme="majorHAnsi" w:eastAsiaTheme="majorEastAsia" w:hAnsiTheme="majorHAnsi" w:cstheme="majorBidi"/>
      <w:b/>
      <w:bCs/>
      <w:color w:val="4F81BD" w:themeColor="accent1"/>
      <w:szCs w:val="22"/>
    </w:rPr>
  </w:style>
  <w:style w:type="paragraph" w:styleId="Heading4">
    <w:name w:val="heading 4"/>
    <w:next w:val="Num-Doc-Paragraph"/>
    <w:link w:val="Heading4Char"/>
    <w:qFormat/>
    <w:rsid w:val="00C85939"/>
    <w:pPr>
      <w:keepNext/>
      <w:tabs>
        <w:tab w:val="left" w:pos="720"/>
      </w:tabs>
      <w:spacing w:before="240" w:after="120" w:line="240" w:lineRule="auto"/>
      <w:jc w:val="both"/>
      <w:outlineLvl w:val="3"/>
    </w:pPr>
    <w:rPr>
      <w:rFonts w:eastAsiaTheme="minorEastAsia" w:cs="Times New Roman"/>
      <w:b/>
      <w:i/>
      <w:color w:val="0000A0"/>
      <w:lang w:val="en-GB"/>
    </w:rPr>
  </w:style>
  <w:style w:type="paragraph" w:styleId="Heading5">
    <w:name w:val="heading 5"/>
    <w:basedOn w:val="Heading4"/>
    <w:next w:val="Num-Doc-Paragraph"/>
    <w:link w:val="Heading5Char"/>
    <w:qFormat/>
    <w:rsid w:val="00C85939"/>
    <w:pPr>
      <w:spacing w:before="120"/>
      <w:outlineLvl w:val="4"/>
    </w:pPr>
    <w:rPr>
      <w:b w:val="0"/>
      <w:i w:val="0"/>
    </w:rPr>
  </w:style>
  <w:style w:type="paragraph" w:styleId="Heading6">
    <w:name w:val="heading 6"/>
    <w:basedOn w:val="Normal"/>
    <w:next w:val="Num-Doc-Paragraph"/>
    <w:link w:val="Heading6Char"/>
    <w:rsid w:val="00C85939"/>
    <w:pPr>
      <w:keepNext/>
      <w:spacing w:line="240" w:lineRule="auto"/>
      <w:jc w:val="left"/>
      <w:outlineLvl w:val="5"/>
    </w:pPr>
    <w:rPr>
      <w:rFonts w:eastAsiaTheme="minorEastAsia"/>
      <w:b/>
      <w:snapToGrid w:val="0"/>
      <w:color w:val="000000"/>
      <w:sz w:val="24"/>
      <w:lang w:val="en-GB"/>
    </w:rPr>
  </w:style>
  <w:style w:type="paragraph" w:styleId="Heading7">
    <w:name w:val="heading 7"/>
    <w:basedOn w:val="Normal"/>
    <w:next w:val="Num-Doc-Paragraph"/>
    <w:link w:val="Heading7Char"/>
    <w:rsid w:val="00C85939"/>
    <w:pPr>
      <w:spacing w:before="240" w:after="60" w:line="240" w:lineRule="auto"/>
      <w:outlineLvl w:val="6"/>
    </w:pPr>
    <w:rPr>
      <w:rFonts w:ascii="Arial" w:eastAsiaTheme="minorEastAsia" w:hAnsi="Arial"/>
      <w:noProof/>
      <w:sz w:val="20"/>
      <w:lang w:val="en-GB"/>
    </w:rPr>
  </w:style>
  <w:style w:type="paragraph" w:styleId="Heading8">
    <w:name w:val="heading 8"/>
    <w:basedOn w:val="Normal"/>
    <w:next w:val="Num-Doc-Paragraph"/>
    <w:link w:val="Heading8Char"/>
    <w:rsid w:val="00C85939"/>
    <w:pPr>
      <w:keepNext/>
      <w:keepLines/>
      <w:spacing w:before="80" w:after="60" w:line="240" w:lineRule="auto"/>
      <w:outlineLvl w:val="7"/>
    </w:pPr>
    <w:rPr>
      <w:rFonts w:eastAsiaTheme="minorEastAsia"/>
      <w:b/>
      <w:i/>
      <w:noProof/>
      <w:kern w:val="28"/>
      <w:lang w:val="en-GB"/>
    </w:rPr>
  </w:style>
  <w:style w:type="paragraph" w:styleId="Heading9">
    <w:name w:val="heading 9"/>
    <w:basedOn w:val="Normal"/>
    <w:next w:val="Num-Doc-Paragraph"/>
    <w:link w:val="Heading9Char"/>
    <w:rsid w:val="00C85939"/>
    <w:pPr>
      <w:spacing w:before="240" w:after="60" w:line="240" w:lineRule="auto"/>
      <w:outlineLvl w:val="8"/>
    </w:pPr>
    <w:rPr>
      <w:rFonts w:ascii="Arial" w:eastAsiaTheme="minorEastAsia" w:hAnsi="Arial"/>
      <w:b/>
      <w:i/>
      <w:noProo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127295"/>
    <w:pPr>
      <w:tabs>
        <w:tab w:val="left" w:leader="dot" w:pos="999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rsid w:val="00037553"/>
    <w:pPr>
      <w:tabs>
        <w:tab w:val="left" w:pos="5400"/>
      </w:tabs>
      <w:ind w:left="5400"/>
    </w:pPr>
    <w:rPr>
      <w:rFonts w:eastAsia="Calibri"/>
    </w:rPr>
  </w:style>
  <w:style w:type="paragraph" w:customStyle="1" w:styleId="SL-FlLftSgl">
    <w:name w:val="SL-Fl Lft Sgl"/>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2B46"/>
    <w:pPr>
      <w:ind w:left="720"/>
      <w:contextualSpacing/>
    </w:pPr>
  </w:style>
  <w:style w:type="character" w:styleId="FollowedHyperlink">
    <w:name w:val="FollowedHyperlink"/>
    <w:basedOn w:val="DefaultParagraphFont"/>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127295"/>
    <w:pPr>
      <w:tabs>
        <w:tab w:val="right" w:leader="dot" w:pos="10214"/>
      </w:tabs>
      <w:spacing w:after="100" w:line="276" w:lineRule="auto"/>
      <w:ind w:left="220"/>
      <w:jc w:val="left"/>
    </w:pPr>
    <w:rPr>
      <w:rFonts w:eastAsiaTheme="minorHAnsi" w:cstheme="minorBidi"/>
      <w:szCs w:val="22"/>
    </w:rPr>
  </w:style>
  <w:style w:type="paragraph" w:styleId="NoSpacing">
    <w:name w:val="No Spacing"/>
    <w:aliases w:val="Paragraph"/>
    <w:uiPriority w:val="1"/>
    <w:qFormat/>
    <w:rsid w:val="009A2660"/>
    <w:pPr>
      <w:spacing w:after="0" w:line="240" w:lineRule="auto"/>
    </w:pPr>
  </w:style>
  <w:style w:type="paragraph" w:styleId="TOC3">
    <w:name w:val="toc 3"/>
    <w:basedOn w:val="Normal"/>
    <w:next w:val="Normal"/>
    <w:autoRedefine/>
    <w:uiPriority w:val="39"/>
    <w:unhideWhenUsed/>
    <w:rsid w:val="00E23A97"/>
    <w:pPr>
      <w:spacing w:after="100"/>
      <w:ind w:left="440"/>
    </w:pPr>
  </w:style>
  <w:style w:type="paragraph" w:customStyle="1" w:styleId="C1-CtrBoldHd">
    <w:name w:val="C1-Ctr BoldHd"/>
    <w:uiPriority w:val="99"/>
    <w:rsid w:val="00285A36"/>
    <w:pPr>
      <w:keepNext/>
      <w:spacing w:after="720" w:line="240" w:lineRule="atLeast"/>
      <w:jc w:val="center"/>
    </w:pPr>
    <w:rPr>
      <w:rFonts w:ascii="Garamond" w:eastAsia="Times New Roman" w:hAnsi="Garamond" w:cs="Times New Roman"/>
      <w:b/>
      <w:caps/>
      <w:sz w:val="24"/>
      <w:szCs w:val="20"/>
    </w:rPr>
  </w:style>
  <w:style w:type="paragraph" w:styleId="PlainText">
    <w:name w:val="Plain Text"/>
    <w:basedOn w:val="Normal"/>
    <w:link w:val="PlainTextChar"/>
    <w:unhideWhenUsed/>
    <w:rsid w:val="00F161B0"/>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rsid w:val="00F161B0"/>
    <w:rPr>
      <w:rFonts w:ascii="Calibri" w:hAnsi="Calibri"/>
      <w:szCs w:val="21"/>
    </w:rPr>
  </w:style>
  <w:style w:type="paragraph" w:customStyle="1" w:styleId="Exhibit">
    <w:name w:val="Exhibit"/>
    <w:basedOn w:val="Normal"/>
    <w:rsid w:val="00F161B0"/>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F161B0"/>
    <w:rPr>
      <w:lang w:val="en-GB" w:eastAsia="zh-CN"/>
    </w:rPr>
  </w:style>
  <w:style w:type="paragraph" w:styleId="ListBullet">
    <w:name w:val="List Bullet"/>
    <w:basedOn w:val="Normal"/>
    <w:link w:val="ListBulletChar"/>
    <w:qFormat/>
    <w:rsid w:val="00F161B0"/>
    <w:pPr>
      <w:numPr>
        <w:numId w:val="15"/>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customStyle="1" w:styleId="Heading3Char">
    <w:name w:val="Heading 3 Char"/>
    <w:basedOn w:val="DefaultParagraphFont"/>
    <w:link w:val="Heading3"/>
    <w:uiPriority w:val="9"/>
    <w:rsid w:val="00C859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85939"/>
    <w:rPr>
      <w:rFonts w:eastAsiaTheme="minorEastAsia" w:cs="Times New Roman"/>
      <w:b/>
      <w:i/>
      <w:color w:val="0000A0"/>
      <w:lang w:val="en-GB"/>
    </w:rPr>
  </w:style>
  <w:style w:type="character" w:customStyle="1" w:styleId="Heading5Char">
    <w:name w:val="Heading 5 Char"/>
    <w:basedOn w:val="DefaultParagraphFont"/>
    <w:link w:val="Heading5"/>
    <w:rsid w:val="00C85939"/>
    <w:rPr>
      <w:rFonts w:eastAsiaTheme="minorEastAsia" w:cs="Times New Roman"/>
      <w:color w:val="0000A0"/>
      <w:lang w:val="en-GB"/>
    </w:rPr>
  </w:style>
  <w:style w:type="character" w:customStyle="1" w:styleId="Heading6Char">
    <w:name w:val="Heading 6 Char"/>
    <w:basedOn w:val="DefaultParagraphFont"/>
    <w:link w:val="Heading6"/>
    <w:rsid w:val="00C85939"/>
    <w:rPr>
      <w:rFonts w:ascii="Times New Roman" w:eastAsiaTheme="minorEastAsia" w:hAnsi="Times New Roman" w:cs="Times New Roman"/>
      <w:b/>
      <w:snapToGrid w:val="0"/>
      <w:color w:val="000000"/>
      <w:sz w:val="24"/>
      <w:szCs w:val="20"/>
      <w:lang w:val="en-GB"/>
    </w:rPr>
  </w:style>
  <w:style w:type="character" w:customStyle="1" w:styleId="Heading7Char">
    <w:name w:val="Heading 7 Char"/>
    <w:basedOn w:val="DefaultParagraphFont"/>
    <w:link w:val="Heading7"/>
    <w:rsid w:val="00C85939"/>
    <w:rPr>
      <w:rFonts w:ascii="Arial" w:eastAsiaTheme="minorEastAsia" w:hAnsi="Arial" w:cs="Times New Roman"/>
      <w:noProof/>
      <w:sz w:val="20"/>
      <w:szCs w:val="20"/>
      <w:lang w:val="en-GB"/>
    </w:rPr>
  </w:style>
  <w:style w:type="character" w:customStyle="1" w:styleId="Heading8Char">
    <w:name w:val="Heading 8 Char"/>
    <w:basedOn w:val="DefaultParagraphFont"/>
    <w:link w:val="Heading8"/>
    <w:rsid w:val="00C85939"/>
    <w:rPr>
      <w:rFonts w:ascii="Times New Roman" w:eastAsiaTheme="minorEastAsia" w:hAnsi="Times New Roman" w:cs="Times New Roman"/>
      <w:b/>
      <w:i/>
      <w:noProof/>
      <w:kern w:val="28"/>
      <w:szCs w:val="20"/>
      <w:lang w:val="en-GB"/>
    </w:rPr>
  </w:style>
  <w:style w:type="character" w:customStyle="1" w:styleId="Heading9Char">
    <w:name w:val="Heading 9 Char"/>
    <w:basedOn w:val="DefaultParagraphFont"/>
    <w:link w:val="Heading9"/>
    <w:rsid w:val="00C85939"/>
    <w:rPr>
      <w:rFonts w:ascii="Arial" w:eastAsiaTheme="minorEastAsia" w:hAnsi="Arial" w:cs="Times New Roman"/>
      <w:b/>
      <w:i/>
      <w:noProof/>
      <w:sz w:val="18"/>
      <w:szCs w:val="20"/>
      <w:lang w:val="en-GB"/>
    </w:rPr>
  </w:style>
  <w:style w:type="paragraph" w:customStyle="1" w:styleId="L1-FlLSp12">
    <w:name w:val="L1-FlL Sp&amp;1/2"/>
    <w:basedOn w:val="Normal"/>
    <w:uiPriority w:val="99"/>
    <w:rsid w:val="00C85939"/>
    <w:pPr>
      <w:tabs>
        <w:tab w:val="left" w:pos="1152"/>
      </w:tabs>
    </w:pPr>
    <w:rPr>
      <w:szCs w:val="22"/>
    </w:rPr>
  </w:style>
  <w:style w:type="paragraph" w:styleId="Title">
    <w:name w:val="Title"/>
    <w:basedOn w:val="Normal"/>
    <w:next w:val="Normal"/>
    <w:link w:val="TitleChar"/>
    <w:qFormat/>
    <w:rsid w:val="00C85939"/>
    <w:pPr>
      <w:spacing w:after="360" w:line="240" w:lineRule="auto"/>
      <w:contextualSpacing/>
      <w:jc w:val="center"/>
    </w:pPr>
    <w:rPr>
      <w:rFonts w:ascii="Arial Black" w:eastAsiaTheme="majorEastAsia" w:hAnsi="Arial Black" w:cstheme="majorBidi"/>
      <w:caps/>
      <w:color w:val="003399"/>
      <w:spacing w:val="5"/>
      <w:kern w:val="28"/>
      <w:sz w:val="36"/>
      <w:szCs w:val="48"/>
      <w:lang w:val="en-GB"/>
    </w:rPr>
  </w:style>
  <w:style w:type="character" w:customStyle="1" w:styleId="TitleChar">
    <w:name w:val="Title Char"/>
    <w:basedOn w:val="DefaultParagraphFont"/>
    <w:link w:val="Title"/>
    <w:rsid w:val="00C85939"/>
    <w:rPr>
      <w:rFonts w:ascii="Arial Black" w:eastAsiaTheme="majorEastAsia" w:hAnsi="Arial Black" w:cstheme="majorBidi"/>
      <w:caps/>
      <w:color w:val="003399"/>
      <w:spacing w:val="5"/>
      <w:kern w:val="28"/>
      <w:sz w:val="36"/>
      <w:szCs w:val="48"/>
      <w:lang w:val="en-GB"/>
    </w:rPr>
  </w:style>
  <w:style w:type="paragraph" w:customStyle="1" w:styleId="PISA-Title">
    <w:name w:val="PISA-Title"/>
    <w:basedOn w:val="Title"/>
    <w:qFormat/>
    <w:rsid w:val="00C85939"/>
  </w:style>
  <w:style w:type="paragraph" w:customStyle="1" w:styleId="PISA-Heading1">
    <w:name w:val="PISA-Heading 1"/>
    <w:basedOn w:val="Heading1"/>
    <w:qFormat/>
    <w:rsid w:val="00C85939"/>
    <w:pPr>
      <w:keepNext/>
      <w:keepLines/>
      <w:spacing w:before="480" w:after="240" w:line="259" w:lineRule="auto"/>
    </w:pPr>
    <w:rPr>
      <w:rFonts w:ascii="Arial" w:eastAsiaTheme="majorEastAsia" w:hAnsi="Arial" w:cstheme="majorBidi"/>
      <w:b/>
      <w:bCs/>
      <w:color w:val="000099"/>
      <w:sz w:val="28"/>
      <w:szCs w:val="28"/>
      <w:u w:val="none"/>
      <w:lang w:val="en-GB"/>
    </w:rPr>
  </w:style>
  <w:style w:type="paragraph" w:customStyle="1" w:styleId="PISA-Heading2">
    <w:name w:val="PISA-Heading 2"/>
    <w:basedOn w:val="Heading2"/>
    <w:qFormat/>
    <w:rsid w:val="00C85939"/>
    <w:pPr>
      <w:spacing w:before="200" w:after="120" w:line="259" w:lineRule="auto"/>
      <w:jc w:val="left"/>
    </w:pPr>
    <w:rPr>
      <w:rFonts w:ascii="Arial" w:hAnsi="Arial"/>
      <w:b/>
      <w:bCs/>
      <w:color w:val="000099"/>
    </w:rPr>
  </w:style>
  <w:style w:type="paragraph" w:customStyle="1" w:styleId="PISA-BodyTextNumbered">
    <w:name w:val="PISA-Body Text Numbered"/>
    <w:basedOn w:val="Normal"/>
    <w:qFormat/>
    <w:rsid w:val="00C85939"/>
    <w:pPr>
      <w:numPr>
        <w:numId w:val="16"/>
      </w:numPr>
      <w:tabs>
        <w:tab w:val="left" w:pos="720"/>
      </w:tabs>
      <w:spacing w:after="240" w:line="259" w:lineRule="auto"/>
      <w:ind w:left="0" w:firstLine="0"/>
      <w:jc w:val="left"/>
    </w:pPr>
    <w:rPr>
      <w:rFonts w:ascii="Arial" w:eastAsiaTheme="minorHAnsi" w:hAnsi="Arial" w:cstheme="minorBidi"/>
      <w:szCs w:val="22"/>
    </w:rPr>
  </w:style>
  <w:style w:type="paragraph" w:customStyle="1" w:styleId="PISA-BodyTextNot-Numbered">
    <w:name w:val="PISA-Body Text Not-Numbered"/>
    <w:basedOn w:val="PISA-BodyTextNumbered"/>
    <w:qFormat/>
    <w:rsid w:val="00C85939"/>
    <w:pPr>
      <w:numPr>
        <w:numId w:val="0"/>
      </w:numPr>
    </w:pPr>
  </w:style>
  <w:style w:type="numbering" w:customStyle="1" w:styleId="PISA-ListBullet">
    <w:name w:val="PISA-List Bullet"/>
    <w:uiPriority w:val="99"/>
    <w:rsid w:val="00C85939"/>
    <w:pPr>
      <w:numPr>
        <w:numId w:val="17"/>
      </w:numPr>
    </w:pPr>
  </w:style>
  <w:style w:type="paragraph" w:customStyle="1" w:styleId="PISA-ListBullet1">
    <w:name w:val="PISA-ListBullet 1"/>
    <w:basedOn w:val="PISA-BodyTextNot-Numbered"/>
    <w:qFormat/>
    <w:rsid w:val="00C85939"/>
    <w:pPr>
      <w:numPr>
        <w:numId w:val="18"/>
      </w:numPr>
    </w:pPr>
  </w:style>
  <w:style w:type="paragraph" w:customStyle="1" w:styleId="PISA-ListBullet2">
    <w:name w:val="PISA-ListBullet 2"/>
    <w:basedOn w:val="PISA-BodyTextNot-Numbered"/>
    <w:qFormat/>
    <w:rsid w:val="00C85939"/>
    <w:pPr>
      <w:numPr>
        <w:ilvl w:val="1"/>
        <w:numId w:val="18"/>
      </w:numPr>
    </w:pPr>
  </w:style>
  <w:style w:type="paragraph" w:customStyle="1" w:styleId="PISA-TableColumnTitle">
    <w:name w:val="PISA-Table Column Title"/>
    <w:basedOn w:val="Normal"/>
    <w:qFormat/>
    <w:rsid w:val="00C85939"/>
    <w:pPr>
      <w:spacing w:after="240" w:line="240" w:lineRule="auto"/>
      <w:jc w:val="center"/>
    </w:pPr>
    <w:rPr>
      <w:rFonts w:ascii="Arial" w:eastAsiaTheme="minorHAnsi" w:hAnsi="Arial" w:cstheme="minorBidi"/>
      <w:b/>
      <w:sz w:val="20"/>
    </w:rPr>
  </w:style>
  <w:style w:type="paragraph" w:customStyle="1" w:styleId="PISA-TableText">
    <w:name w:val="PISA-Table Text"/>
    <w:basedOn w:val="PISA-ListBullet1"/>
    <w:qFormat/>
    <w:rsid w:val="00C85939"/>
    <w:pPr>
      <w:numPr>
        <w:numId w:val="0"/>
      </w:numPr>
      <w:spacing w:line="240" w:lineRule="auto"/>
    </w:pPr>
    <w:rPr>
      <w:sz w:val="20"/>
      <w:szCs w:val="20"/>
    </w:rPr>
  </w:style>
  <w:style w:type="paragraph" w:customStyle="1" w:styleId="PISA-TableTitle">
    <w:name w:val="PISA-Table Title"/>
    <w:basedOn w:val="PISA-ListBullet1"/>
    <w:qFormat/>
    <w:rsid w:val="00C85939"/>
    <w:pPr>
      <w:numPr>
        <w:numId w:val="0"/>
      </w:numPr>
      <w:spacing w:before="240" w:after="120"/>
      <w:ind w:left="360" w:hanging="360"/>
    </w:pPr>
    <w:rPr>
      <w:b/>
    </w:rPr>
  </w:style>
  <w:style w:type="paragraph" w:customStyle="1" w:styleId="PISA-FigureTitle">
    <w:name w:val="PISA-Figure Title"/>
    <w:basedOn w:val="PISA-ListBullet2"/>
    <w:qFormat/>
    <w:rsid w:val="00C85939"/>
    <w:pPr>
      <w:numPr>
        <w:ilvl w:val="0"/>
        <w:numId w:val="0"/>
      </w:numPr>
      <w:tabs>
        <w:tab w:val="clear" w:pos="720"/>
        <w:tab w:val="left" w:pos="0"/>
      </w:tabs>
      <w:jc w:val="center"/>
    </w:pPr>
    <w:rPr>
      <w:b/>
      <w:color w:val="4F81BD" w:themeColor="accent1"/>
    </w:rPr>
  </w:style>
  <w:style w:type="paragraph" w:customStyle="1" w:styleId="Num-Doc-Paragraph">
    <w:name w:val="Num-Doc-Paragraph"/>
    <w:rsid w:val="00C85939"/>
    <w:pPr>
      <w:numPr>
        <w:numId w:val="29"/>
      </w:numPr>
      <w:tabs>
        <w:tab w:val="clear" w:pos="1080"/>
        <w:tab w:val="left" w:pos="454"/>
      </w:tabs>
      <w:spacing w:after="240" w:line="240" w:lineRule="auto"/>
      <w:ind w:left="0" w:firstLine="0"/>
      <w:jc w:val="both"/>
    </w:pPr>
    <w:rPr>
      <w:rFonts w:ascii="Times New Roman" w:eastAsiaTheme="minorEastAsia" w:hAnsi="Times New Roman" w:cs="Times New Roman"/>
      <w:szCs w:val="20"/>
      <w:lang w:val="en-GB"/>
    </w:rPr>
  </w:style>
  <w:style w:type="paragraph" w:customStyle="1" w:styleId="Consortium">
    <w:name w:val="Consortium"/>
    <w:rsid w:val="00C85939"/>
    <w:pPr>
      <w:spacing w:after="120" w:line="240" w:lineRule="auto"/>
    </w:pPr>
    <w:rPr>
      <w:rFonts w:ascii="Helvetica" w:eastAsiaTheme="minorEastAsia" w:hAnsi="Helvetica" w:cs="Times New Roman"/>
      <w:noProof/>
      <w:sz w:val="18"/>
      <w:szCs w:val="20"/>
      <w:lang w:val="en-GB"/>
    </w:rPr>
  </w:style>
  <w:style w:type="paragraph" w:customStyle="1" w:styleId="Coverdate">
    <w:name w:val="Coverdate"/>
    <w:next w:val="Consortium"/>
    <w:rsid w:val="00C85939"/>
    <w:pPr>
      <w:spacing w:after="0" w:line="240" w:lineRule="auto"/>
    </w:pPr>
    <w:rPr>
      <w:rFonts w:ascii="Helvetica" w:eastAsiaTheme="minorEastAsia" w:hAnsi="Helvetica" w:cs="Times New Roman"/>
      <w:noProof/>
      <w:sz w:val="24"/>
      <w:szCs w:val="20"/>
      <w:lang w:val="en-GB"/>
    </w:rPr>
  </w:style>
  <w:style w:type="character" w:customStyle="1" w:styleId="Bullet3Char">
    <w:name w:val="Bullet 3 Char"/>
    <w:basedOn w:val="DefaultParagraphFont"/>
    <w:link w:val="Bullet3"/>
    <w:rsid w:val="00C85939"/>
  </w:style>
  <w:style w:type="paragraph" w:customStyle="1" w:styleId="Bullet3">
    <w:name w:val="Bullet 3"/>
    <w:link w:val="Bullet3Char"/>
    <w:rsid w:val="00C85939"/>
    <w:pPr>
      <w:tabs>
        <w:tab w:val="left" w:pos="924"/>
      </w:tabs>
      <w:spacing w:after="0" w:line="240" w:lineRule="auto"/>
      <w:ind w:left="981" w:hanging="357"/>
    </w:pPr>
  </w:style>
  <w:style w:type="paragraph" w:styleId="FootnoteText">
    <w:name w:val="footnote text"/>
    <w:aliases w:val="F1"/>
    <w:link w:val="FootnoteTextChar"/>
    <w:semiHidden/>
    <w:rsid w:val="00C85939"/>
    <w:pPr>
      <w:spacing w:after="0" w:line="240" w:lineRule="auto"/>
      <w:jc w:val="both"/>
    </w:pPr>
    <w:rPr>
      <w:rFonts w:ascii="Times New Roman" w:eastAsiaTheme="minorEastAsia" w:hAnsi="Times New Roman" w:cs="Times New Roman"/>
      <w:szCs w:val="20"/>
      <w:lang w:val="en-GB"/>
    </w:rPr>
  </w:style>
  <w:style w:type="character" w:customStyle="1" w:styleId="FootnoteTextChar">
    <w:name w:val="Footnote Text Char"/>
    <w:aliases w:val="F1 Char"/>
    <w:basedOn w:val="DefaultParagraphFont"/>
    <w:link w:val="FootnoteText"/>
    <w:semiHidden/>
    <w:rsid w:val="00C85939"/>
    <w:rPr>
      <w:rFonts w:ascii="Times New Roman" w:eastAsiaTheme="minorEastAsia" w:hAnsi="Times New Roman" w:cs="Times New Roman"/>
      <w:szCs w:val="20"/>
      <w:lang w:val="en-GB"/>
    </w:rPr>
  </w:style>
  <w:style w:type="paragraph" w:customStyle="1" w:styleId="No-Num-Paragraph">
    <w:name w:val="No-Num-Paragraph"/>
    <w:rsid w:val="00C85939"/>
    <w:pPr>
      <w:spacing w:after="240" w:line="260" w:lineRule="atLeast"/>
    </w:pPr>
    <w:rPr>
      <w:rFonts w:ascii="Times New Roman" w:eastAsiaTheme="minorEastAsia" w:hAnsi="Times New Roman" w:cs="Times New Roman"/>
      <w:szCs w:val="20"/>
      <w:lang w:val="en-GB"/>
    </w:rPr>
  </w:style>
  <w:style w:type="paragraph" w:customStyle="1" w:styleId="Place">
    <w:name w:val="Place"/>
    <w:next w:val="Normal"/>
    <w:rsid w:val="00C85939"/>
    <w:pPr>
      <w:spacing w:after="0" w:line="240" w:lineRule="auto"/>
    </w:pPr>
    <w:rPr>
      <w:rFonts w:ascii="Helvetica" w:eastAsiaTheme="minorEastAsia" w:hAnsi="Helvetica" w:cs="Times New Roman"/>
      <w:noProof/>
      <w:sz w:val="24"/>
      <w:szCs w:val="20"/>
      <w:lang w:val="en-GB"/>
    </w:rPr>
  </w:style>
  <w:style w:type="paragraph" w:customStyle="1" w:styleId="Subtitle1">
    <w:name w:val="Subtitle1"/>
    <w:next w:val="Normal"/>
    <w:rsid w:val="00C85939"/>
    <w:pPr>
      <w:spacing w:after="0" w:line="240" w:lineRule="auto"/>
    </w:pPr>
    <w:rPr>
      <w:rFonts w:ascii="Helvetica" w:eastAsiaTheme="minorEastAsia" w:hAnsi="Helvetica" w:cs="Times New Roman"/>
      <w:noProof/>
      <w:sz w:val="28"/>
      <w:szCs w:val="20"/>
      <w:lang w:val="en-GB"/>
    </w:rPr>
  </w:style>
  <w:style w:type="paragraph" w:customStyle="1" w:styleId="LetteredDocPara">
    <w:name w:val="Lettered Doc Para"/>
    <w:rsid w:val="00C85939"/>
    <w:pPr>
      <w:tabs>
        <w:tab w:val="left" w:pos="851"/>
        <w:tab w:val="left" w:pos="1191"/>
        <w:tab w:val="left" w:pos="1531"/>
      </w:tabs>
      <w:spacing w:after="240" w:line="240" w:lineRule="auto"/>
      <w:ind w:left="568" w:hanging="284"/>
      <w:jc w:val="both"/>
    </w:pPr>
    <w:rPr>
      <w:rFonts w:ascii="Times" w:eastAsiaTheme="minorEastAsia" w:hAnsi="Times" w:cs="Times New Roman"/>
      <w:szCs w:val="20"/>
      <w:lang w:val="en-GB"/>
    </w:rPr>
  </w:style>
  <w:style w:type="paragraph" w:styleId="ListBullet2">
    <w:name w:val="List Bullet 2"/>
    <w:basedOn w:val="Normal"/>
    <w:rsid w:val="00C85939"/>
    <w:pPr>
      <w:numPr>
        <w:numId w:val="19"/>
      </w:numPr>
      <w:spacing w:line="240" w:lineRule="auto"/>
    </w:pPr>
    <w:rPr>
      <w:rFonts w:eastAsiaTheme="minorEastAsia"/>
      <w:noProof/>
      <w:lang w:val="en-GB"/>
    </w:rPr>
  </w:style>
  <w:style w:type="paragraph" w:customStyle="1" w:styleId="TableRow">
    <w:name w:val="Table_Row"/>
    <w:rsid w:val="00C85939"/>
    <w:pPr>
      <w:keepNext/>
      <w:spacing w:before="60" w:after="60" w:line="240" w:lineRule="auto"/>
    </w:pPr>
    <w:rPr>
      <w:rFonts w:ascii="Calibri" w:eastAsiaTheme="minorEastAsia" w:hAnsi="Calibri" w:cs="Times New Roman"/>
      <w:sz w:val="20"/>
      <w:szCs w:val="20"/>
      <w:lang w:val="en-GB"/>
    </w:rPr>
  </w:style>
  <w:style w:type="paragraph" w:customStyle="1" w:styleId="TableRowLast">
    <w:name w:val="Table_Row_Last"/>
    <w:rsid w:val="00C85939"/>
    <w:pPr>
      <w:spacing w:before="60" w:after="60" w:line="240" w:lineRule="auto"/>
    </w:pPr>
    <w:rPr>
      <w:rFonts w:ascii="Calibri" w:eastAsiaTheme="minorEastAsia" w:hAnsi="Calibri" w:cs="Times New Roman"/>
      <w:sz w:val="20"/>
      <w:szCs w:val="20"/>
      <w:lang w:val="en-AU"/>
    </w:rPr>
  </w:style>
  <w:style w:type="paragraph" w:customStyle="1" w:styleId="TableHeading">
    <w:name w:val="Table_Heading"/>
    <w:rsid w:val="00C85939"/>
    <w:pPr>
      <w:keepNext/>
      <w:spacing w:before="60" w:after="60" w:line="240" w:lineRule="auto"/>
      <w:ind w:left="1418" w:hanging="1418"/>
    </w:pPr>
    <w:rPr>
      <w:rFonts w:ascii="Calibri" w:eastAsiaTheme="minorEastAsia" w:hAnsi="Calibri" w:cs="Times New Roman"/>
      <w:b/>
      <w:sz w:val="20"/>
      <w:szCs w:val="20"/>
      <w:lang w:val="en-GB"/>
    </w:rPr>
  </w:style>
  <w:style w:type="paragraph" w:customStyle="1" w:styleId="Figure">
    <w:name w:val="Figure"/>
    <w:rsid w:val="00C85939"/>
    <w:pPr>
      <w:keepNext/>
      <w:spacing w:after="0" w:line="240" w:lineRule="auto"/>
      <w:jc w:val="center"/>
    </w:pPr>
    <w:rPr>
      <w:rFonts w:ascii="Times New Roman" w:eastAsiaTheme="minorEastAsia" w:hAnsi="Times New Roman" w:cs="Times New Roman"/>
      <w:noProof/>
      <w:szCs w:val="20"/>
      <w:lang w:val="en-GB"/>
    </w:rPr>
  </w:style>
  <w:style w:type="paragraph" w:customStyle="1" w:styleId="FigureTitle">
    <w:name w:val="Figure Title"/>
    <w:next w:val="Num-Doc-Paragraph"/>
    <w:rsid w:val="00C85939"/>
    <w:pPr>
      <w:spacing w:after="240" w:line="240" w:lineRule="auto"/>
      <w:jc w:val="center"/>
    </w:pPr>
    <w:rPr>
      <w:rFonts w:ascii="Times New Roman" w:eastAsiaTheme="minorEastAsia" w:hAnsi="Times New Roman" w:cs="Times New Roman"/>
      <w:b/>
      <w:szCs w:val="20"/>
      <w:lang w:val="en-GB"/>
    </w:rPr>
  </w:style>
  <w:style w:type="paragraph" w:customStyle="1" w:styleId="TableTitle-Top">
    <w:name w:val="Table Title - Top"/>
    <w:rsid w:val="00C85939"/>
    <w:pPr>
      <w:keepNext/>
      <w:spacing w:after="0" w:line="240" w:lineRule="auto"/>
      <w:ind w:left="1418" w:hanging="1418"/>
      <w:jc w:val="both"/>
    </w:pPr>
    <w:rPr>
      <w:rFonts w:ascii="Times New Roman" w:eastAsiaTheme="minorEastAsia" w:hAnsi="Times New Roman" w:cs="Times New Roman"/>
      <w:b/>
      <w:szCs w:val="20"/>
      <w:lang w:val="en-GB"/>
    </w:rPr>
  </w:style>
  <w:style w:type="paragraph" w:styleId="Quote">
    <w:name w:val="Quote"/>
    <w:link w:val="QuoteChar"/>
    <w:rsid w:val="00C85939"/>
    <w:pPr>
      <w:spacing w:after="0" w:line="240" w:lineRule="auto"/>
      <w:ind w:left="284"/>
      <w:jc w:val="both"/>
    </w:pPr>
    <w:rPr>
      <w:rFonts w:ascii="Times New Roman" w:eastAsiaTheme="minorEastAsia" w:hAnsi="Times New Roman" w:cs="Times New Roman"/>
      <w:i/>
      <w:szCs w:val="20"/>
      <w:lang w:val="en-GB"/>
    </w:rPr>
  </w:style>
  <w:style w:type="character" w:customStyle="1" w:styleId="QuoteChar">
    <w:name w:val="Quote Char"/>
    <w:basedOn w:val="DefaultParagraphFont"/>
    <w:link w:val="Quote"/>
    <w:rsid w:val="00C85939"/>
    <w:rPr>
      <w:rFonts w:ascii="Times New Roman" w:eastAsiaTheme="minorEastAsia" w:hAnsi="Times New Roman" w:cs="Times New Roman"/>
      <w:i/>
      <w:szCs w:val="20"/>
      <w:lang w:val="en-GB"/>
    </w:rPr>
  </w:style>
  <w:style w:type="paragraph" w:styleId="ListBullet3">
    <w:name w:val="List Bullet 3"/>
    <w:basedOn w:val="Normal"/>
    <w:rsid w:val="00C85939"/>
    <w:pPr>
      <w:numPr>
        <w:numId w:val="20"/>
      </w:numPr>
      <w:spacing w:line="240" w:lineRule="auto"/>
    </w:pPr>
    <w:rPr>
      <w:rFonts w:eastAsiaTheme="minorEastAsia"/>
      <w:noProof/>
      <w:lang w:val="en-GB"/>
    </w:rPr>
  </w:style>
  <w:style w:type="paragraph" w:customStyle="1" w:styleId="Bullet1Last">
    <w:name w:val="Bullet 1 Last"/>
    <w:link w:val="Bullet1LastChar"/>
    <w:rsid w:val="00C85939"/>
    <w:pPr>
      <w:tabs>
        <w:tab w:val="left" w:pos="357"/>
      </w:tabs>
      <w:spacing w:after="240" w:line="240" w:lineRule="auto"/>
      <w:ind w:left="357" w:hanging="357"/>
      <w:jc w:val="both"/>
    </w:pPr>
    <w:rPr>
      <w:rFonts w:ascii="Times New Roman" w:eastAsiaTheme="minorEastAsia" w:hAnsi="Times New Roman" w:cs="Times New Roman"/>
      <w:szCs w:val="20"/>
      <w:lang w:val="en-AU"/>
    </w:rPr>
  </w:style>
  <w:style w:type="character" w:customStyle="1" w:styleId="Bullet1LastChar">
    <w:name w:val="Bullet 1 Last Char"/>
    <w:basedOn w:val="DefaultParagraphFont"/>
    <w:link w:val="Bullet1Last"/>
    <w:rsid w:val="00C85939"/>
    <w:rPr>
      <w:rFonts w:ascii="Times New Roman" w:eastAsiaTheme="minorEastAsia" w:hAnsi="Times New Roman" w:cs="Times New Roman"/>
      <w:szCs w:val="20"/>
      <w:lang w:val="en-AU"/>
    </w:rPr>
  </w:style>
  <w:style w:type="paragraph" w:customStyle="1" w:styleId="Bullet2Last">
    <w:name w:val="Bullet 2 Last"/>
    <w:rsid w:val="00C85939"/>
    <w:pPr>
      <w:numPr>
        <w:numId w:val="21"/>
      </w:numPr>
      <w:spacing w:after="240" w:line="240" w:lineRule="auto"/>
      <w:ind w:left="720" w:hanging="363"/>
      <w:jc w:val="both"/>
    </w:pPr>
    <w:rPr>
      <w:rFonts w:ascii="Times New Roman" w:eastAsiaTheme="minorEastAsia" w:hAnsi="Times New Roman" w:cs="Times New Roman"/>
      <w:szCs w:val="20"/>
      <w:lang w:val="en-AU"/>
    </w:rPr>
  </w:style>
  <w:style w:type="paragraph" w:customStyle="1" w:styleId="Bullet3Last">
    <w:name w:val="Bullet 3 Last"/>
    <w:rsid w:val="00C85939"/>
    <w:pPr>
      <w:tabs>
        <w:tab w:val="num" w:pos="926"/>
      </w:tabs>
      <w:spacing w:after="240" w:line="240" w:lineRule="auto"/>
      <w:ind w:left="981" w:hanging="357"/>
      <w:jc w:val="both"/>
    </w:pPr>
    <w:rPr>
      <w:rFonts w:ascii="Times New Roman" w:eastAsiaTheme="minorEastAsia" w:hAnsi="Times New Roman" w:cs="Times New Roman"/>
      <w:szCs w:val="20"/>
      <w:lang w:val="en-GB"/>
    </w:rPr>
  </w:style>
  <w:style w:type="paragraph" w:customStyle="1" w:styleId="QuoteLast">
    <w:name w:val="Quote Last"/>
    <w:rsid w:val="00C85939"/>
    <w:pPr>
      <w:spacing w:after="240" w:line="240" w:lineRule="auto"/>
      <w:ind w:left="284"/>
      <w:jc w:val="both"/>
    </w:pPr>
    <w:rPr>
      <w:rFonts w:ascii="Times New Roman" w:eastAsiaTheme="minorEastAsia" w:hAnsi="Times New Roman" w:cs="Times New Roman"/>
      <w:i/>
      <w:szCs w:val="20"/>
      <w:lang w:val="en-AU"/>
    </w:rPr>
  </w:style>
  <w:style w:type="paragraph" w:customStyle="1" w:styleId="TextLine">
    <w:name w:val="TextLine"/>
    <w:rsid w:val="00C85939"/>
    <w:pPr>
      <w:spacing w:after="0" w:line="240" w:lineRule="auto"/>
      <w:jc w:val="both"/>
    </w:pPr>
    <w:rPr>
      <w:rFonts w:ascii="Times New Roman" w:eastAsiaTheme="minorEastAsia" w:hAnsi="Times New Roman" w:cs="Times New Roman"/>
      <w:szCs w:val="20"/>
      <w:lang w:val="en-GB"/>
    </w:rPr>
  </w:style>
  <w:style w:type="paragraph" w:styleId="TableofAuthorities">
    <w:name w:val="table of authorities"/>
    <w:basedOn w:val="Normal"/>
    <w:next w:val="Normal"/>
    <w:semiHidden/>
    <w:rsid w:val="00C85939"/>
    <w:pPr>
      <w:spacing w:line="240" w:lineRule="auto"/>
      <w:ind w:left="220" w:hanging="220"/>
    </w:pPr>
    <w:rPr>
      <w:rFonts w:eastAsiaTheme="minorEastAsia"/>
      <w:noProof/>
      <w:lang w:val="en-GB"/>
    </w:rPr>
  </w:style>
  <w:style w:type="paragraph" w:styleId="BlockText">
    <w:name w:val="Block Text"/>
    <w:basedOn w:val="Normal"/>
    <w:rsid w:val="00C85939"/>
    <w:pPr>
      <w:spacing w:after="120" w:line="240" w:lineRule="auto"/>
      <w:ind w:left="1440" w:right="1440"/>
    </w:pPr>
    <w:rPr>
      <w:rFonts w:eastAsiaTheme="minorEastAsia"/>
      <w:noProof/>
      <w:lang w:val="en-GB"/>
    </w:rPr>
  </w:style>
  <w:style w:type="paragraph" w:styleId="BodyText">
    <w:name w:val="Body Text"/>
    <w:basedOn w:val="Normal"/>
    <w:link w:val="BodyTextChar"/>
    <w:uiPriority w:val="99"/>
    <w:rsid w:val="00C85939"/>
    <w:pPr>
      <w:spacing w:after="120" w:line="240" w:lineRule="auto"/>
    </w:pPr>
    <w:rPr>
      <w:rFonts w:eastAsiaTheme="minorEastAsia"/>
      <w:noProof/>
      <w:lang w:val="en-GB"/>
    </w:rPr>
  </w:style>
  <w:style w:type="character" w:customStyle="1" w:styleId="BodyTextChar">
    <w:name w:val="Body Text Char"/>
    <w:basedOn w:val="DefaultParagraphFont"/>
    <w:link w:val="BodyText"/>
    <w:uiPriority w:val="99"/>
    <w:rsid w:val="00C85939"/>
    <w:rPr>
      <w:rFonts w:ascii="Times New Roman" w:eastAsiaTheme="minorEastAsia" w:hAnsi="Times New Roman" w:cs="Times New Roman"/>
      <w:noProof/>
      <w:szCs w:val="20"/>
      <w:lang w:val="en-GB"/>
    </w:rPr>
  </w:style>
  <w:style w:type="paragraph" w:styleId="BodyText2">
    <w:name w:val="Body Text 2"/>
    <w:basedOn w:val="Normal"/>
    <w:link w:val="BodyText2Char"/>
    <w:rsid w:val="00C85939"/>
    <w:pPr>
      <w:spacing w:after="120" w:line="480" w:lineRule="auto"/>
    </w:pPr>
    <w:rPr>
      <w:rFonts w:eastAsiaTheme="minorEastAsia"/>
      <w:noProof/>
      <w:lang w:val="en-GB"/>
    </w:rPr>
  </w:style>
  <w:style w:type="character" w:customStyle="1" w:styleId="BodyText2Char">
    <w:name w:val="Body Text 2 Char"/>
    <w:basedOn w:val="DefaultParagraphFont"/>
    <w:link w:val="BodyText2"/>
    <w:rsid w:val="00C85939"/>
    <w:rPr>
      <w:rFonts w:ascii="Times New Roman" w:eastAsiaTheme="minorEastAsia" w:hAnsi="Times New Roman" w:cs="Times New Roman"/>
      <w:noProof/>
      <w:szCs w:val="20"/>
      <w:lang w:val="en-GB"/>
    </w:rPr>
  </w:style>
  <w:style w:type="paragraph" w:styleId="BodyText3">
    <w:name w:val="Body Text 3"/>
    <w:basedOn w:val="Normal"/>
    <w:link w:val="BodyText3Char"/>
    <w:rsid w:val="00C85939"/>
    <w:pPr>
      <w:spacing w:after="120" w:line="240" w:lineRule="auto"/>
    </w:pPr>
    <w:rPr>
      <w:rFonts w:eastAsiaTheme="minorEastAsia"/>
      <w:noProof/>
      <w:sz w:val="16"/>
      <w:szCs w:val="16"/>
      <w:lang w:val="en-GB"/>
    </w:rPr>
  </w:style>
  <w:style w:type="character" w:customStyle="1" w:styleId="BodyText3Char">
    <w:name w:val="Body Text 3 Char"/>
    <w:basedOn w:val="DefaultParagraphFont"/>
    <w:link w:val="BodyText3"/>
    <w:rsid w:val="00C85939"/>
    <w:rPr>
      <w:rFonts w:ascii="Times New Roman" w:eastAsiaTheme="minorEastAsia" w:hAnsi="Times New Roman" w:cs="Times New Roman"/>
      <w:noProof/>
      <w:sz w:val="16"/>
      <w:szCs w:val="16"/>
      <w:lang w:val="en-GB"/>
    </w:rPr>
  </w:style>
  <w:style w:type="paragraph" w:styleId="BodyTextFirstIndent">
    <w:name w:val="Body Text First Indent"/>
    <w:basedOn w:val="BodyText"/>
    <w:link w:val="BodyTextFirstIndentChar"/>
    <w:rsid w:val="00C85939"/>
    <w:pPr>
      <w:ind w:firstLine="210"/>
    </w:pPr>
  </w:style>
  <w:style w:type="character" w:customStyle="1" w:styleId="BodyTextFirstIndentChar">
    <w:name w:val="Body Text First Indent Char"/>
    <w:basedOn w:val="BodyTextChar"/>
    <w:link w:val="BodyTextFirstIndent"/>
    <w:rsid w:val="00C85939"/>
    <w:rPr>
      <w:rFonts w:ascii="Times New Roman" w:eastAsiaTheme="minorEastAsia" w:hAnsi="Times New Roman" w:cs="Times New Roman"/>
      <w:noProof/>
      <w:szCs w:val="20"/>
      <w:lang w:val="en-GB"/>
    </w:rPr>
  </w:style>
  <w:style w:type="paragraph" w:styleId="BodyTextIndent">
    <w:name w:val="Body Text Indent"/>
    <w:basedOn w:val="Normal"/>
    <w:link w:val="BodyTextIndentChar"/>
    <w:rsid w:val="00C85939"/>
    <w:pPr>
      <w:spacing w:after="120" w:line="240" w:lineRule="auto"/>
      <w:ind w:left="283"/>
    </w:pPr>
    <w:rPr>
      <w:rFonts w:eastAsiaTheme="minorEastAsia"/>
      <w:noProof/>
      <w:lang w:val="en-GB"/>
    </w:rPr>
  </w:style>
  <w:style w:type="character" w:customStyle="1" w:styleId="BodyTextIndentChar">
    <w:name w:val="Body Text Indent Char"/>
    <w:basedOn w:val="DefaultParagraphFont"/>
    <w:link w:val="BodyTextIndent"/>
    <w:rsid w:val="00C85939"/>
    <w:rPr>
      <w:rFonts w:ascii="Times New Roman" w:eastAsiaTheme="minorEastAsia" w:hAnsi="Times New Roman" w:cs="Times New Roman"/>
      <w:noProof/>
      <w:szCs w:val="20"/>
      <w:lang w:val="en-GB"/>
    </w:rPr>
  </w:style>
  <w:style w:type="paragraph" w:styleId="BodyTextFirstIndent2">
    <w:name w:val="Body Text First Indent 2"/>
    <w:basedOn w:val="BodyTextIndent"/>
    <w:link w:val="BodyTextFirstIndent2Char"/>
    <w:rsid w:val="00C85939"/>
    <w:pPr>
      <w:ind w:firstLine="210"/>
    </w:pPr>
  </w:style>
  <w:style w:type="character" w:customStyle="1" w:styleId="BodyTextFirstIndent2Char">
    <w:name w:val="Body Text First Indent 2 Char"/>
    <w:basedOn w:val="BodyTextIndentChar"/>
    <w:link w:val="BodyTextFirstIndent2"/>
    <w:rsid w:val="00C85939"/>
    <w:rPr>
      <w:rFonts w:ascii="Times New Roman" w:eastAsiaTheme="minorEastAsia" w:hAnsi="Times New Roman" w:cs="Times New Roman"/>
      <w:noProof/>
      <w:szCs w:val="20"/>
      <w:lang w:val="en-GB"/>
    </w:rPr>
  </w:style>
  <w:style w:type="paragraph" w:styleId="BodyTextIndent2">
    <w:name w:val="Body Text Indent 2"/>
    <w:basedOn w:val="Normal"/>
    <w:link w:val="BodyTextIndent2Char"/>
    <w:rsid w:val="00C85939"/>
    <w:pPr>
      <w:spacing w:after="120" w:line="480" w:lineRule="auto"/>
      <w:ind w:left="283"/>
    </w:pPr>
    <w:rPr>
      <w:rFonts w:eastAsiaTheme="minorEastAsia"/>
      <w:noProof/>
      <w:lang w:val="en-GB"/>
    </w:rPr>
  </w:style>
  <w:style w:type="character" w:customStyle="1" w:styleId="BodyTextIndent2Char">
    <w:name w:val="Body Text Indent 2 Char"/>
    <w:basedOn w:val="DefaultParagraphFont"/>
    <w:link w:val="BodyTextIndent2"/>
    <w:rsid w:val="00C85939"/>
    <w:rPr>
      <w:rFonts w:ascii="Times New Roman" w:eastAsiaTheme="minorEastAsia" w:hAnsi="Times New Roman" w:cs="Times New Roman"/>
      <w:noProof/>
      <w:szCs w:val="20"/>
      <w:lang w:val="en-GB"/>
    </w:rPr>
  </w:style>
  <w:style w:type="paragraph" w:styleId="BodyTextIndent3">
    <w:name w:val="Body Text Indent 3"/>
    <w:basedOn w:val="Normal"/>
    <w:link w:val="BodyTextIndent3Char"/>
    <w:rsid w:val="00C85939"/>
    <w:pPr>
      <w:spacing w:after="120" w:line="240" w:lineRule="auto"/>
      <w:ind w:left="283"/>
    </w:pPr>
    <w:rPr>
      <w:rFonts w:eastAsiaTheme="minorEastAsia"/>
      <w:noProof/>
      <w:sz w:val="16"/>
      <w:szCs w:val="16"/>
      <w:lang w:val="en-GB"/>
    </w:rPr>
  </w:style>
  <w:style w:type="character" w:customStyle="1" w:styleId="BodyTextIndent3Char">
    <w:name w:val="Body Text Indent 3 Char"/>
    <w:basedOn w:val="DefaultParagraphFont"/>
    <w:link w:val="BodyTextIndent3"/>
    <w:rsid w:val="00C85939"/>
    <w:rPr>
      <w:rFonts w:ascii="Times New Roman" w:eastAsiaTheme="minorEastAsia" w:hAnsi="Times New Roman" w:cs="Times New Roman"/>
      <w:noProof/>
      <w:sz w:val="16"/>
      <w:szCs w:val="16"/>
      <w:lang w:val="en-GB"/>
    </w:rPr>
  </w:style>
  <w:style w:type="paragraph" w:styleId="Caption">
    <w:name w:val="caption"/>
    <w:basedOn w:val="Normal"/>
    <w:next w:val="Normal"/>
    <w:link w:val="CaptionChar"/>
    <w:qFormat/>
    <w:rsid w:val="00C85939"/>
    <w:pPr>
      <w:spacing w:before="240" w:after="120" w:line="240" w:lineRule="auto"/>
      <w:ind w:left="567"/>
    </w:pPr>
    <w:rPr>
      <w:rFonts w:ascii="Calibri" w:eastAsiaTheme="minorEastAsia" w:hAnsi="Calibri"/>
      <w:bCs/>
      <w:noProof/>
      <w:sz w:val="20"/>
      <w:lang w:val="en-GB"/>
    </w:rPr>
  </w:style>
  <w:style w:type="paragraph" w:styleId="Closing">
    <w:name w:val="Closing"/>
    <w:basedOn w:val="Normal"/>
    <w:link w:val="ClosingChar"/>
    <w:rsid w:val="00C85939"/>
    <w:pPr>
      <w:spacing w:line="240" w:lineRule="auto"/>
      <w:ind w:left="4252"/>
    </w:pPr>
    <w:rPr>
      <w:rFonts w:eastAsiaTheme="minorEastAsia"/>
      <w:noProof/>
      <w:lang w:val="en-GB"/>
    </w:rPr>
  </w:style>
  <w:style w:type="character" w:customStyle="1" w:styleId="ClosingChar">
    <w:name w:val="Closing Char"/>
    <w:basedOn w:val="DefaultParagraphFont"/>
    <w:link w:val="Closing"/>
    <w:rsid w:val="00C85939"/>
    <w:rPr>
      <w:rFonts w:ascii="Times New Roman" w:eastAsiaTheme="minorEastAsia" w:hAnsi="Times New Roman" w:cs="Times New Roman"/>
      <w:noProof/>
      <w:szCs w:val="20"/>
      <w:lang w:val="en-GB"/>
    </w:rPr>
  </w:style>
  <w:style w:type="paragraph" w:styleId="Date">
    <w:name w:val="Date"/>
    <w:basedOn w:val="Normal"/>
    <w:next w:val="Normal"/>
    <w:link w:val="DateChar"/>
    <w:rsid w:val="00C85939"/>
    <w:pPr>
      <w:spacing w:line="240" w:lineRule="auto"/>
    </w:pPr>
    <w:rPr>
      <w:rFonts w:eastAsiaTheme="minorEastAsia"/>
      <w:noProof/>
      <w:lang w:val="en-GB"/>
    </w:rPr>
  </w:style>
  <w:style w:type="character" w:customStyle="1" w:styleId="DateChar">
    <w:name w:val="Date Char"/>
    <w:basedOn w:val="DefaultParagraphFont"/>
    <w:link w:val="Date"/>
    <w:rsid w:val="00C85939"/>
    <w:rPr>
      <w:rFonts w:ascii="Times New Roman" w:eastAsiaTheme="minorEastAsia" w:hAnsi="Times New Roman" w:cs="Times New Roman"/>
      <w:noProof/>
      <w:szCs w:val="20"/>
      <w:lang w:val="en-GB"/>
    </w:rPr>
  </w:style>
  <w:style w:type="paragraph" w:styleId="DocumentMap">
    <w:name w:val="Document Map"/>
    <w:basedOn w:val="Normal"/>
    <w:link w:val="DocumentMapChar"/>
    <w:semiHidden/>
    <w:rsid w:val="00C85939"/>
    <w:pPr>
      <w:shd w:val="clear" w:color="auto" w:fill="000080"/>
      <w:spacing w:line="240" w:lineRule="auto"/>
    </w:pPr>
    <w:rPr>
      <w:rFonts w:ascii="Tahoma" w:eastAsiaTheme="minorEastAsia" w:hAnsi="Tahoma" w:cs="Tahoma"/>
      <w:noProof/>
      <w:sz w:val="20"/>
      <w:lang w:val="en-GB"/>
    </w:rPr>
  </w:style>
  <w:style w:type="character" w:customStyle="1" w:styleId="DocumentMapChar">
    <w:name w:val="Document Map Char"/>
    <w:basedOn w:val="DefaultParagraphFont"/>
    <w:link w:val="DocumentMap"/>
    <w:semiHidden/>
    <w:rsid w:val="00C85939"/>
    <w:rPr>
      <w:rFonts w:ascii="Tahoma" w:eastAsiaTheme="minorEastAsia" w:hAnsi="Tahoma" w:cs="Tahoma"/>
      <w:noProof/>
      <w:sz w:val="20"/>
      <w:szCs w:val="20"/>
      <w:shd w:val="clear" w:color="auto" w:fill="000080"/>
      <w:lang w:val="en-GB"/>
    </w:rPr>
  </w:style>
  <w:style w:type="paragraph" w:styleId="E-mailSignature">
    <w:name w:val="E-mail Signature"/>
    <w:basedOn w:val="Normal"/>
    <w:link w:val="E-mailSignatureChar"/>
    <w:rsid w:val="00C85939"/>
    <w:pPr>
      <w:spacing w:line="240" w:lineRule="auto"/>
    </w:pPr>
    <w:rPr>
      <w:rFonts w:eastAsiaTheme="minorEastAsia"/>
      <w:noProof/>
      <w:lang w:val="en-GB"/>
    </w:rPr>
  </w:style>
  <w:style w:type="character" w:customStyle="1" w:styleId="E-mailSignatureChar">
    <w:name w:val="E-mail Signature Char"/>
    <w:basedOn w:val="DefaultParagraphFont"/>
    <w:link w:val="E-mailSignature"/>
    <w:rsid w:val="00C85939"/>
    <w:rPr>
      <w:rFonts w:ascii="Times New Roman" w:eastAsiaTheme="minorEastAsia" w:hAnsi="Times New Roman" w:cs="Times New Roman"/>
      <w:noProof/>
      <w:szCs w:val="20"/>
      <w:lang w:val="en-GB"/>
    </w:rPr>
  </w:style>
  <w:style w:type="paragraph" w:styleId="EndnoteText">
    <w:name w:val="endnote text"/>
    <w:basedOn w:val="Normal"/>
    <w:link w:val="EndnoteTextChar"/>
    <w:semiHidden/>
    <w:rsid w:val="00C85939"/>
    <w:pPr>
      <w:spacing w:line="240" w:lineRule="auto"/>
    </w:pPr>
    <w:rPr>
      <w:rFonts w:eastAsiaTheme="minorEastAsia"/>
      <w:noProof/>
      <w:sz w:val="20"/>
      <w:lang w:val="en-GB"/>
    </w:rPr>
  </w:style>
  <w:style w:type="character" w:customStyle="1" w:styleId="EndnoteTextChar">
    <w:name w:val="Endnote Text Char"/>
    <w:basedOn w:val="DefaultParagraphFont"/>
    <w:link w:val="EndnoteText"/>
    <w:semiHidden/>
    <w:rsid w:val="00C85939"/>
    <w:rPr>
      <w:rFonts w:ascii="Times New Roman" w:eastAsiaTheme="minorEastAsia" w:hAnsi="Times New Roman" w:cs="Times New Roman"/>
      <w:noProof/>
      <w:sz w:val="20"/>
      <w:szCs w:val="20"/>
      <w:lang w:val="en-GB"/>
    </w:rPr>
  </w:style>
  <w:style w:type="paragraph" w:styleId="EnvelopeAddress">
    <w:name w:val="envelope address"/>
    <w:basedOn w:val="Normal"/>
    <w:rsid w:val="00C85939"/>
    <w:pPr>
      <w:framePr w:w="7920" w:h="1980" w:hRule="exact" w:hSpace="180" w:wrap="auto" w:hAnchor="page" w:xAlign="center" w:yAlign="bottom"/>
      <w:spacing w:line="240" w:lineRule="auto"/>
      <w:ind w:left="2880"/>
    </w:pPr>
    <w:rPr>
      <w:rFonts w:ascii="Arial" w:eastAsiaTheme="minorEastAsia" w:hAnsi="Arial" w:cs="Arial"/>
      <w:noProof/>
      <w:sz w:val="24"/>
      <w:szCs w:val="24"/>
      <w:lang w:val="en-GB"/>
    </w:rPr>
  </w:style>
  <w:style w:type="paragraph" w:styleId="EnvelopeReturn">
    <w:name w:val="envelope return"/>
    <w:basedOn w:val="Normal"/>
    <w:rsid w:val="00C85939"/>
    <w:pPr>
      <w:spacing w:line="240" w:lineRule="auto"/>
    </w:pPr>
    <w:rPr>
      <w:rFonts w:ascii="Arial" w:eastAsiaTheme="minorEastAsia" w:hAnsi="Arial" w:cs="Arial"/>
      <w:noProof/>
      <w:sz w:val="20"/>
      <w:lang w:val="en-GB"/>
    </w:rPr>
  </w:style>
  <w:style w:type="paragraph" w:styleId="HTMLAddress">
    <w:name w:val="HTML Address"/>
    <w:basedOn w:val="Normal"/>
    <w:link w:val="HTMLAddressChar"/>
    <w:rsid w:val="00C85939"/>
    <w:pPr>
      <w:spacing w:line="240" w:lineRule="auto"/>
    </w:pPr>
    <w:rPr>
      <w:rFonts w:eastAsiaTheme="minorEastAsia"/>
      <w:i/>
      <w:iCs/>
      <w:noProof/>
      <w:lang w:val="en-GB"/>
    </w:rPr>
  </w:style>
  <w:style w:type="character" w:customStyle="1" w:styleId="HTMLAddressChar">
    <w:name w:val="HTML Address Char"/>
    <w:basedOn w:val="DefaultParagraphFont"/>
    <w:link w:val="HTMLAddress"/>
    <w:rsid w:val="00C85939"/>
    <w:rPr>
      <w:rFonts w:ascii="Times New Roman" w:eastAsiaTheme="minorEastAsia" w:hAnsi="Times New Roman" w:cs="Times New Roman"/>
      <w:i/>
      <w:iCs/>
      <w:noProof/>
      <w:szCs w:val="20"/>
      <w:lang w:val="en-GB"/>
    </w:rPr>
  </w:style>
  <w:style w:type="paragraph" w:styleId="HTMLPreformatted">
    <w:name w:val="HTML Preformatted"/>
    <w:basedOn w:val="Normal"/>
    <w:link w:val="HTMLPreformattedChar"/>
    <w:rsid w:val="00C85939"/>
    <w:pPr>
      <w:spacing w:line="240" w:lineRule="auto"/>
    </w:pPr>
    <w:rPr>
      <w:rFonts w:ascii="Courier New" w:eastAsiaTheme="minorEastAsia" w:hAnsi="Courier New" w:cs="Courier New"/>
      <w:noProof/>
      <w:sz w:val="20"/>
      <w:lang w:val="en-GB"/>
    </w:rPr>
  </w:style>
  <w:style w:type="character" w:customStyle="1" w:styleId="HTMLPreformattedChar">
    <w:name w:val="HTML Preformatted Char"/>
    <w:basedOn w:val="DefaultParagraphFont"/>
    <w:link w:val="HTMLPreformatted"/>
    <w:rsid w:val="00C85939"/>
    <w:rPr>
      <w:rFonts w:ascii="Courier New" w:eastAsiaTheme="minorEastAsia" w:hAnsi="Courier New" w:cs="Courier New"/>
      <w:noProof/>
      <w:sz w:val="20"/>
      <w:szCs w:val="20"/>
      <w:lang w:val="en-GB"/>
    </w:rPr>
  </w:style>
  <w:style w:type="paragraph" w:styleId="Index1">
    <w:name w:val="index 1"/>
    <w:basedOn w:val="Normal"/>
    <w:next w:val="Normal"/>
    <w:autoRedefine/>
    <w:semiHidden/>
    <w:rsid w:val="00C85939"/>
    <w:pPr>
      <w:spacing w:line="240" w:lineRule="auto"/>
      <w:ind w:left="220" w:hanging="220"/>
    </w:pPr>
    <w:rPr>
      <w:rFonts w:eastAsiaTheme="minorEastAsia"/>
      <w:noProof/>
      <w:lang w:val="en-GB"/>
    </w:rPr>
  </w:style>
  <w:style w:type="paragraph" w:styleId="Index2">
    <w:name w:val="index 2"/>
    <w:basedOn w:val="Normal"/>
    <w:next w:val="Normal"/>
    <w:autoRedefine/>
    <w:semiHidden/>
    <w:rsid w:val="00C85939"/>
    <w:pPr>
      <w:spacing w:line="240" w:lineRule="auto"/>
      <w:ind w:left="440" w:hanging="220"/>
    </w:pPr>
    <w:rPr>
      <w:rFonts w:eastAsiaTheme="minorEastAsia"/>
      <w:noProof/>
      <w:lang w:val="en-GB"/>
    </w:rPr>
  </w:style>
  <w:style w:type="paragraph" w:styleId="Index3">
    <w:name w:val="index 3"/>
    <w:basedOn w:val="Normal"/>
    <w:next w:val="Normal"/>
    <w:autoRedefine/>
    <w:semiHidden/>
    <w:rsid w:val="00C85939"/>
    <w:pPr>
      <w:spacing w:line="240" w:lineRule="auto"/>
      <w:ind w:left="660" w:hanging="220"/>
    </w:pPr>
    <w:rPr>
      <w:rFonts w:eastAsiaTheme="minorEastAsia"/>
      <w:noProof/>
      <w:lang w:val="en-GB"/>
    </w:rPr>
  </w:style>
  <w:style w:type="paragraph" w:styleId="Index4">
    <w:name w:val="index 4"/>
    <w:basedOn w:val="Normal"/>
    <w:next w:val="Normal"/>
    <w:autoRedefine/>
    <w:semiHidden/>
    <w:rsid w:val="00C85939"/>
    <w:pPr>
      <w:spacing w:line="240" w:lineRule="auto"/>
      <w:ind w:left="880" w:hanging="220"/>
    </w:pPr>
    <w:rPr>
      <w:rFonts w:eastAsiaTheme="minorEastAsia"/>
      <w:noProof/>
      <w:lang w:val="en-GB"/>
    </w:rPr>
  </w:style>
  <w:style w:type="paragraph" w:styleId="Index5">
    <w:name w:val="index 5"/>
    <w:basedOn w:val="Normal"/>
    <w:next w:val="Normal"/>
    <w:autoRedefine/>
    <w:semiHidden/>
    <w:rsid w:val="00C85939"/>
    <w:pPr>
      <w:spacing w:line="240" w:lineRule="auto"/>
      <w:ind w:left="1100" w:hanging="220"/>
    </w:pPr>
    <w:rPr>
      <w:rFonts w:eastAsiaTheme="minorEastAsia"/>
      <w:noProof/>
      <w:lang w:val="en-GB"/>
    </w:rPr>
  </w:style>
  <w:style w:type="paragraph" w:styleId="Index6">
    <w:name w:val="index 6"/>
    <w:basedOn w:val="Normal"/>
    <w:next w:val="Normal"/>
    <w:autoRedefine/>
    <w:semiHidden/>
    <w:rsid w:val="00C85939"/>
    <w:pPr>
      <w:spacing w:line="240" w:lineRule="auto"/>
      <w:ind w:left="1320" w:hanging="220"/>
    </w:pPr>
    <w:rPr>
      <w:rFonts w:eastAsiaTheme="minorEastAsia"/>
      <w:noProof/>
      <w:lang w:val="en-GB"/>
    </w:rPr>
  </w:style>
  <w:style w:type="paragraph" w:styleId="Index7">
    <w:name w:val="index 7"/>
    <w:basedOn w:val="Normal"/>
    <w:next w:val="Normal"/>
    <w:autoRedefine/>
    <w:semiHidden/>
    <w:rsid w:val="00C85939"/>
    <w:pPr>
      <w:spacing w:line="240" w:lineRule="auto"/>
      <w:ind w:left="1540" w:hanging="220"/>
    </w:pPr>
    <w:rPr>
      <w:rFonts w:eastAsiaTheme="minorEastAsia"/>
      <w:noProof/>
      <w:lang w:val="en-GB"/>
    </w:rPr>
  </w:style>
  <w:style w:type="paragraph" w:styleId="Index8">
    <w:name w:val="index 8"/>
    <w:basedOn w:val="Normal"/>
    <w:next w:val="Normal"/>
    <w:autoRedefine/>
    <w:semiHidden/>
    <w:rsid w:val="00C85939"/>
    <w:pPr>
      <w:spacing w:line="240" w:lineRule="auto"/>
      <w:ind w:left="1760" w:hanging="220"/>
    </w:pPr>
    <w:rPr>
      <w:rFonts w:eastAsiaTheme="minorEastAsia"/>
      <w:noProof/>
      <w:lang w:val="en-GB"/>
    </w:rPr>
  </w:style>
  <w:style w:type="paragraph" w:styleId="Index9">
    <w:name w:val="index 9"/>
    <w:basedOn w:val="Normal"/>
    <w:next w:val="Normal"/>
    <w:autoRedefine/>
    <w:semiHidden/>
    <w:rsid w:val="00C85939"/>
    <w:pPr>
      <w:spacing w:line="240" w:lineRule="auto"/>
      <w:ind w:left="1980" w:hanging="220"/>
    </w:pPr>
    <w:rPr>
      <w:rFonts w:eastAsiaTheme="minorEastAsia"/>
      <w:noProof/>
      <w:lang w:val="en-GB"/>
    </w:rPr>
  </w:style>
  <w:style w:type="paragraph" w:styleId="IndexHeading">
    <w:name w:val="index heading"/>
    <w:basedOn w:val="Normal"/>
    <w:next w:val="Index1"/>
    <w:semiHidden/>
    <w:rsid w:val="00C85939"/>
    <w:pPr>
      <w:spacing w:line="240" w:lineRule="auto"/>
    </w:pPr>
    <w:rPr>
      <w:rFonts w:ascii="Arial" w:eastAsiaTheme="minorEastAsia" w:hAnsi="Arial" w:cs="Arial"/>
      <w:b/>
      <w:bCs/>
      <w:noProof/>
      <w:lang w:val="en-GB"/>
    </w:rPr>
  </w:style>
  <w:style w:type="paragraph" w:styleId="List">
    <w:name w:val="List"/>
    <w:basedOn w:val="Normal"/>
    <w:semiHidden/>
    <w:rsid w:val="00C85939"/>
    <w:pPr>
      <w:spacing w:line="240" w:lineRule="auto"/>
      <w:ind w:left="283" w:hanging="283"/>
    </w:pPr>
    <w:rPr>
      <w:rFonts w:eastAsiaTheme="minorEastAsia"/>
      <w:noProof/>
      <w:lang w:val="en-GB"/>
    </w:rPr>
  </w:style>
  <w:style w:type="paragraph" w:styleId="List2">
    <w:name w:val="List 2"/>
    <w:basedOn w:val="Normal"/>
    <w:rsid w:val="00C85939"/>
    <w:pPr>
      <w:spacing w:line="240" w:lineRule="auto"/>
      <w:ind w:left="566" w:hanging="283"/>
    </w:pPr>
    <w:rPr>
      <w:rFonts w:eastAsiaTheme="minorEastAsia"/>
      <w:noProof/>
      <w:lang w:val="en-GB"/>
    </w:rPr>
  </w:style>
  <w:style w:type="paragraph" w:styleId="List3">
    <w:name w:val="List 3"/>
    <w:basedOn w:val="Normal"/>
    <w:semiHidden/>
    <w:rsid w:val="00C85939"/>
    <w:pPr>
      <w:spacing w:line="240" w:lineRule="auto"/>
      <w:ind w:left="849" w:hanging="283"/>
    </w:pPr>
    <w:rPr>
      <w:rFonts w:eastAsiaTheme="minorEastAsia"/>
      <w:noProof/>
      <w:lang w:val="en-GB"/>
    </w:rPr>
  </w:style>
  <w:style w:type="paragraph" w:styleId="List4">
    <w:name w:val="List 4"/>
    <w:basedOn w:val="Normal"/>
    <w:semiHidden/>
    <w:rsid w:val="00C85939"/>
    <w:pPr>
      <w:spacing w:line="240" w:lineRule="auto"/>
      <w:ind w:left="1132" w:hanging="283"/>
    </w:pPr>
    <w:rPr>
      <w:rFonts w:eastAsiaTheme="minorEastAsia"/>
      <w:noProof/>
      <w:lang w:val="en-GB"/>
    </w:rPr>
  </w:style>
  <w:style w:type="paragraph" w:styleId="List5">
    <w:name w:val="List 5"/>
    <w:basedOn w:val="Normal"/>
    <w:semiHidden/>
    <w:rsid w:val="00C85939"/>
    <w:pPr>
      <w:spacing w:line="240" w:lineRule="auto"/>
      <w:ind w:left="1415" w:hanging="283"/>
    </w:pPr>
    <w:rPr>
      <w:rFonts w:eastAsiaTheme="minorEastAsia"/>
      <w:noProof/>
      <w:lang w:val="en-GB"/>
    </w:rPr>
  </w:style>
  <w:style w:type="paragraph" w:styleId="ListBullet4">
    <w:name w:val="List Bullet 4"/>
    <w:basedOn w:val="Normal"/>
    <w:rsid w:val="00C85939"/>
    <w:pPr>
      <w:numPr>
        <w:numId w:val="22"/>
      </w:numPr>
      <w:spacing w:line="240" w:lineRule="auto"/>
    </w:pPr>
    <w:rPr>
      <w:rFonts w:eastAsiaTheme="minorEastAsia"/>
      <w:noProof/>
      <w:lang w:val="en-GB"/>
    </w:rPr>
  </w:style>
  <w:style w:type="paragraph" w:styleId="ListBullet5">
    <w:name w:val="List Bullet 5"/>
    <w:basedOn w:val="Normal"/>
    <w:rsid w:val="00C85939"/>
    <w:pPr>
      <w:numPr>
        <w:numId w:val="23"/>
      </w:numPr>
      <w:spacing w:line="240" w:lineRule="auto"/>
    </w:pPr>
    <w:rPr>
      <w:rFonts w:eastAsiaTheme="minorEastAsia"/>
      <w:noProof/>
      <w:lang w:val="en-GB"/>
    </w:rPr>
  </w:style>
  <w:style w:type="paragraph" w:styleId="ListContinue">
    <w:name w:val="List Continue"/>
    <w:basedOn w:val="Normal"/>
    <w:semiHidden/>
    <w:rsid w:val="00C85939"/>
    <w:pPr>
      <w:spacing w:after="120" w:line="240" w:lineRule="auto"/>
      <w:ind w:left="283"/>
    </w:pPr>
    <w:rPr>
      <w:rFonts w:eastAsiaTheme="minorEastAsia"/>
      <w:noProof/>
      <w:lang w:val="en-GB"/>
    </w:rPr>
  </w:style>
  <w:style w:type="paragraph" w:styleId="ListContinue2">
    <w:name w:val="List Continue 2"/>
    <w:basedOn w:val="Normal"/>
    <w:semiHidden/>
    <w:rsid w:val="00C85939"/>
    <w:pPr>
      <w:spacing w:after="120" w:line="240" w:lineRule="auto"/>
      <w:ind w:left="566"/>
    </w:pPr>
    <w:rPr>
      <w:rFonts w:eastAsiaTheme="minorEastAsia"/>
      <w:noProof/>
      <w:lang w:val="en-GB"/>
    </w:rPr>
  </w:style>
  <w:style w:type="paragraph" w:styleId="ListContinue3">
    <w:name w:val="List Continue 3"/>
    <w:basedOn w:val="Normal"/>
    <w:semiHidden/>
    <w:rsid w:val="00C85939"/>
    <w:pPr>
      <w:spacing w:after="120" w:line="240" w:lineRule="auto"/>
      <w:ind w:left="849"/>
    </w:pPr>
    <w:rPr>
      <w:rFonts w:eastAsiaTheme="minorEastAsia"/>
      <w:noProof/>
      <w:lang w:val="en-GB"/>
    </w:rPr>
  </w:style>
  <w:style w:type="paragraph" w:styleId="ListContinue4">
    <w:name w:val="List Continue 4"/>
    <w:basedOn w:val="Normal"/>
    <w:semiHidden/>
    <w:rsid w:val="00C85939"/>
    <w:pPr>
      <w:spacing w:after="120" w:line="240" w:lineRule="auto"/>
      <w:ind w:left="1132"/>
    </w:pPr>
    <w:rPr>
      <w:rFonts w:eastAsiaTheme="minorEastAsia"/>
      <w:noProof/>
      <w:lang w:val="en-GB"/>
    </w:rPr>
  </w:style>
  <w:style w:type="paragraph" w:styleId="ListContinue5">
    <w:name w:val="List Continue 5"/>
    <w:basedOn w:val="Normal"/>
    <w:semiHidden/>
    <w:rsid w:val="00C85939"/>
    <w:pPr>
      <w:spacing w:after="120" w:line="240" w:lineRule="auto"/>
      <w:ind w:left="1415"/>
    </w:pPr>
    <w:rPr>
      <w:rFonts w:eastAsiaTheme="minorEastAsia"/>
      <w:noProof/>
      <w:lang w:val="en-GB"/>
    </w:rPr>
  </w:style>
  <w:style w:type="paragraph" w:styleId="ListNumber">
    <w:name w:val="List Number"/>
    <w:basedOn w:val="Normal"/>
    <w:rsid w:val="00C85939"/>
    <w:pPr>
      <w:numPr>
        <w:numId w:val="24"/>
      </w:numPr>
      <w:spacing w:line="240" w:lineRule="auto"/>
    </w:pPr>
    <w:rPr>
      <w:rFonts w:eastAsiaTheme="minorEastAsia"/>
      <w:noProof/>
      <w:lang w:val="en-GB"/>
    </w:rPr>
  </w:style>
  <w:style w:type="paragraph" w:styleId="ListNumber2">
    <w:name w:val="List Number 2"/>
    <w:basedOn w:val="Normal"/>
    <w:semiHidden/>
    <w:rsid w:val="00C85939"/>
    <w:pPr>
      <w:numPr>
        <w:numId w:val="25"/>
      </w:numPr>
      <w:spacing w:line="240" w:lineRule="auto"/>
    </w:pPr>
    <w:rPr>
      <w:rFonts w:eastAsiaTheme="minorEastAsia"/>
      <w:noProof/>
      <w:lang w:val="en-GB"/>
    </w:rPr>
  </w:style>
  <w:style w:type="paragraph" w:styleId="ListNumber3">
    <w:name w:val="List Number 3"/>
    <w:basedOn w:val="Normal"/>
    <w:semiHidden/>
    <w:rsid w:val="00C85939"/>
    <w:pPr>
      <w:numPr>
        <w:numId w:val="26"/>
      </w:numPr>
      <w:spacing w:line="240" w:lineRule="auto"/>
    </w:pPr>
    <w:rPr>
      <w:rFonts w:eastAsiaTheme="minorEastAsia"/>
      <w:noProof/>
      <w:lang w:val="en-GB"/>
    </w:rPr>
  </w:style>
  <w:style w:type="paragraph" w:styleId="ListNumber4">
    <w:name w:val="List Number 4"/>
    <w:basedOn w:val="Normal"/>
    <w:semiHidden/>
    <w:rsid w:val="00C85939"/>
    <w:pPr>
      <w:numPr>
        <w:numId w:val="27"/>
      </w:numPr>
      <w:spacing w:line="240" w:lineRule="auto"/>
    </w:pPr>
    <w:rPr>
      <w:rFonts w:eastAsiaTheme="minorEastAsia"/>
      <w:noProof/>
      <w:lang w:val="en-GB"/>
    </w:rPr>
  </w:style>
  <w:style w:type="paragraph" w:styleId="ListNumber5">
    <w:name w:val="List Number 5"/>
    <w:basedOn w:val="Normal"/>
    <w:semiHidden/>
    <w:rsid w:val="00C85939"/>
    <w:pPr>
      <w:numPr>
        <w:numId w:val="28"/>
      </w:numPr>
      <w:spacing w:line="240" w:lineRule="auto"/>
    </w:pPr>
    <w:rPr>
      <w:rFonts w:eastAsiaTheme="minorEastAsia"/>
      <w:noProof/>
      <w:lang w:val="en-GB"/>
    </w:rPr>
  </w:style>
  <w:style w:type="paragraph" w:styleId="MacroText">
    <w:name w:val="macro"/>
    <w:link w:val="MacroTextChar"/>
    <w:semiHidden/>
    <w:rsid w:val="00C8593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heme="minorEastAsia" w:hAnsi="Courier New" w:cs="Courier New"/>
      <w:noProof/>
      <w:sz w:val="20"/>
      <w:szCs w:val="20"/>
      <w:lang w:val="en-GB"/>
    </w:rPr>
  </w:style>
  <w:style w:type="character" w:customStyle="1" w:styleId="MacroTextChar">
    <w:name w:val="Macro Text Char"/>
    <w:basedOn w:val="DefaultParagraphFont"/>
    <w:link w:val="MacroText"/>
    <w:semiHidden/>
    <w:rsid w:val="00C85939"/>
    <w:rPr>
      <w:rFonts w:ascii="Courier New" w:eastAsiaTheme="minorEastAsia" w:hAnsi="Courier New" w:cs="Courier New"/>
      <w:noProof/>
      <w:sz w:val="20"/>
      <w:szCs w:val="20"/>
      <w:lang w:val="en-GB"/>
    </w:rPr>
  </w:style>
  <w:style w:type="paragraph" w:styleId="MessageHeader">
    <w:name w:val="Message Header"/>
    <w:basedOn w:val="Normal"/>
    <w:link w:val="MessageHeaderChar"/>
    <w:rsid w:val="00C8593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heme="minorEastAsia" w:hAnsi="Arial" w:cs="Arial"/>
      <w:noProof/>
      <w:sz w:val="24"/>
      <w:szCs w:val="24"/>
      <w:lang w:val="en-GB"/>
    </w:rPr>
  </w:style>
  <w:style w:type="character" w:customStyle="1" w:styleId="MessageHeaderChar">
    <w:name w:val="Message Header Char"/>
    <w:basedOn w:val="DefaultParagraphFont"/>
    <w:link w:val="MessageHeader"/>
    <w:rsid w:val="00C85939"/>
    <w:rPr>
      <w:rFonts w:ascii="Arial" w:eastAsiaTheme="minorEastAsia" w:hAnsi="Arial" w:cs="Arial"/>
      <w:noProof/>
      <w:sz w:val="24"/>
      <w:szCs w:val="24"/>
      <w:shd w:val="pct20" w:color="auto" w:fill="auto"/>
      <w:lang w:val="en-GB"/>
    </w:rPr>
  </w:style>
  <w:style w:type="paragraph" w:styleId="NormalIndent">
    <w:name w:val="Normal Indent"/>
    <w:basedOn w:val="Normal"/>
    <w:rsid w:val="00C85939"/>
    <w:pPr>
      <w:spacing w:line="240" w:lineRule="auto"/>
      <w:ind w:left="720"/>
    </w:pPr>
    <w:rPr>
      <w:rFonts w:eastAsiaTheme="minorEastAsia"/>
      <w:noProof/>
      <w:lang w:val="en-GB"/>
    </w:rPr>
  </w:style>
  <w:style w:type="paragraph" w:styleId="NoteHeading">
    <w:name w:val="Note Heading"/>
    <w:basedOn w:val="Normal"/>
    <w:next w:val="Normal"/>
    <w:link w:val="NoteHeadingChar"/>
    <w:rsid w:val="00C85939"/>
    <w:pPr>
      <w:spacing w:line="240" w:lineRule="auto"/>
    </w:pPr>
    <w:rPr>
      <w:rFonts w:eastAsiaTheme="minorEastAsia"/>
      <w:noProof/>
      <w:lang w:val="en-GB"/>
    </w:rPr>
  </w:style>
  <w:style w:type="character" w:customStyle="1" w:styleId="NoteHeadingChar">
    <w:name w:val="Note Heading Char"/>
    <w:basedOn w:val="DefaultParagraphFont"/>
    <w:link w:val="NoteHeading"/>
    <w:rsid w:val="00C85939"/>
    <w:rPr>
      <w:rFonts w:ascii="Times New Roman" w:eastAsiaTheme="minorEastAsia" w:hAnsi="Times New Roman" w:cs="Times New Roman"/>
      <w:noProof/>
      <w:szCs w:val="20"/>
      <w:lang w:val="en-GB"/>
    </w:rPr>
  </w:style>
  <w:style w:type="paragraph" w:styleId="Salutation">
    <w:name w:val="Salutation"/>
    <w:basedOn w:val="Normal"/>
    <w:next w:val="Normal"/>
    <w:link w:val="SalutationChar"/>
    <w:rsid w:val="00C85939"/>
    <w:pPr>
      <w:spacing w:line="240" w:lineRule="auto"/>
    </w:pPr>
    <w:rPr>
      <w:rFonts w:eastAsiaTheme="minorEastAsia"/>
      <w:noProof/>
      <w:lang w:val="en-GB"/>
    </w:rPr>
  </w:style>
  <w:style w:type="character" w:customStyle="1" w:styleId="SalutationChar">
    <w:name w:val="Salutation Char"/>
    <w:basedOn w:val="DefaultParagraphFont"/>
    <w:link w:val="Salutation"/>
    <w:rsid w:val="00C85939"/>
    <w:rPr>
      <w:rFonts w:ascii="Times New Roman" w:eastAsiaTheme="minorEastAsia" w:hAnsi="Times New Roman" w:cs="Times New Roman"/>
      <w:noProof/>
      <w:szCs w:val="20"/>
      <w:lang w:val="en-GB"/>
    </w:rPr>
  </w:style>
  <w:style w:type="paragraph" w:styleId="Signature">
    <w:name w:val="Signature"/>
    <w:basedOn w:val="Normal"/>
    <w:link w:val="SignatureChar"/>
    <w:rsid w:val="00C85939"/>
    <w:pPr>
      <w:spacing w:line="240" w:lineRule="auto"/>
      <w:ind w:left="4252"/>
    </w:pPr>
    <w:rPr>
      <w:rFonts w:eastAsiaTheme="minorEastAsia"/>
      <w:noProof/>
      <w:lang w:val="en-GB"/>
    </w:rPr>
  </w:style>
  <w:style w:type="character" w:customStyle="1" w:styleId="SignatureChar">
    <w:name w:val="Signature Char"/>
    <w:basedOn w:val="DefaultParagraphFont"/>
    <w:link w:val="Signature"/>
    <w:rsid w:val="00C85939"/>
    <w:rPr>
      <w:rFonts w:ascii="Times New Roman" w:eastAsiaTheme="minorEastAsia" w:hAnsi="Times New Roman" w:cs="Times New Roman"/>
      <w:noProof/>
      <w:szCs w:val="20"/>
      <w:lang w:val="en-GB"/>
    </w:rPr>
  </w:style>
  <w:style w:type="paragraph" w:customStyle="1" w:styleId="DocName">
    <w:name w:val="DocName"/>
    <w:rsid w:val="00C85939"/>
    <w:pPr>
      <w:spacing w:after="0" w:line="240" w:lineRule="auto"/>
    </w:pPr>
    <w:rPr>
      <w:rFonts w:ascii="Helvetica" w:eastAsiaTheme="minorEastAsia" w:hAnsi="Helvetica" w:cs="Times New Roman"/>
      <w:noProof/>
      <w:sz w:val="24"/>
      <w:szCs w:val="24"/>
      <w:lang w:val="en-GB"/>
    </w:rPr>
  </w:style>
  <w:style w:type="paragraph" w:styleId="TableofFigures">
    <w:name w:val="table of figures"/>
    <w:basedOn w:val="Normal"/>
    <w:next w:val="Normal"/>
    <w:uiPriority w:val="99"/>
    <w:rsid w:val="00C85939"/>
    <w:pPr>
      <w:spacing w:line="240" w:lineRule="auto"/>
    </w:pPr>
    <w:rPr>
      <w:rFonts w:ascii="Calibri" w:eastAsiaTheme="minorEastAsia" w:hAnsi="Calibri"/>
      <w:noProof/>
      <w:sz w:val="21"/>
      <w:lang w:val="en-GB"/>
    </w:rPr>
  </w:style>
  <w:style w:type="paragraph" w:styleId="TOAHeading">
    <w:name w:val="toa heading"/>
    <w:basedOn w:val="Normal"/>
    <w:next w:val="Normal"/>
    <w:semiHidden/>
    <w:rsid w:val="00C85939"/>
    <w:pPr>
      <w:spacing w:before="120" w:line="240" w:lineRule="auto"/>
    </w:pPr>
    <w:rPr>
      <w:rFonts w:ascii="Arial" w:eastAsiaTheme="minorEastAsia" w:hAnsi="Arial" w:cs="Arial"/>
      <w:b/>
      <w:bCs/>
      <w:noProof/>
      <w:sz w:val="24"/>
      <w:szCs w:val="24"/>
      <w:lang w:val="en-GB"/>
    </w:rPr>
  </w:style>
  <w:style w:type="paragraph" w:styleId="TOC4">
    <w:name w:val="toc 4"/>
    <w:basedOn w:val="Normal"/>
    <w:next w:val="Normal"/>
    <w:autoRedefine/>
    <w:semiHidden/>
    <w:rsid w:val="00C85939"/>
    <w:pPr>
      <w:spacing w:line="240" w:lineRule="auto"/>
      <w:ind w:left="660"/>
    </w:pPr>
    <w:rPr>
      <w:rFonts w:eastAsiaTheme="minorEastAsia"/>
      <w:noProof/>
      <w:lang w:val="en-GB"/>
    </w:rPr>
  </w:style>
  <w:style w:type="paragraph" w:styleId="TOC5">
    <w:name w:val="toc 5"/>
    <w:basedOn w:val="Normal"/>
    <w:next w:val="Normal"/>
    <w:autoRedefine/>
    <w:semiHidden/>
    <w:rsid w:val="00C85939"/>
    <w:pPr>
      <w:spacing w:line="240" w:lineRule="auto"/>
      <w:ind w:left="880"/>
    </w:pPr>
    <w:rPr>
      <w:rFonts w:eastAsiaTheme="minorEastAsia"/>
      <w:noProof/>
      <w:lang w:val="en-GB"/>
    </w:rPr>
  </w:style>
  <w:style w:type="paragraph" w:styleId="TOC6">
    <w:name w:val="toc 6"/>
    <w:basedOn w:val="Normal"/>
    <w:next w:val="Normal"/>
    <w:autoRedefine/>
    <w:semiHidden/>
    <w:rsid w:val="00C85939"/>
    <w:pPr>
      <w:spacing w:line="240" w:lineRule="auto"/>
      <w:ind w:left="1100"/>
    </w:pPr>
    <w:rPr>
      <w:rFonts w:eastAsiaTheme="minorEastAsia"/>
      <w:noProof/>
      <w:lang w:val="en-GB"/>
    </w:rPr>
  </w:style>
  <w:style w:type="paragraph" w:styleId="TOC7">
    <w:name w:val="toc 7"/>
    <w:basedOn w:val="Normal"/>
    <w:next w:val="Normal"/>
    <w:autoRedefine/>
    <w:semiHidden/>
    <w:rsid w:val="00C85939"/>
    <w:pPr>
      <w:spacing w:line="240" w:lineRule="auto"/>
      <w:ind w:left="1320"/>
    </w:pPr>
    <w:rPr>
      <w:rFonts w:eastAsiaTheme="minorEastAsia"/>
      <w:noProof/>
      <w:lang w:val="en-GB"/>
    </w:rPr>
  </w:style>
  <w:style w:type="paragraph" w:styleId="TOC8">
    <w:name w:val="toc 8"/>
    <w:basedOn w:val="Normal"/>
    <w:next w:val="Normal"/>
    <w:autoRedefine/>
    <w:semiHidden/>
    <w:rsid w:val="00C85939"/>
    <w:pPr>
      <w:spacing w:line="240" w:lineRule="auto"/>
      <w:ind w:left="1540"/>
    </w:pPr>
    <w:rPr>
      <w:rFonts w:eastAsiaTheme="minorEastAsia"/>
      <w:noProof/>
      <w:lang w:val="en-GB"/>
    </w:rPr>
  </w:style>
  <w:style w:type="paragraph" w:styleId="TOC9">
    <w:name w:val="toc 9"/>
    <w:basedOn w:val="Normal"/>
    <w:next w:val="Normal"/>
    <w:autoRedefine/>
    <w:semiHidden/>
    <w:rsid w:val="00C85939"/>
    <w:pPr>
      <w:spacing w:line="240" w:lineRule="auto"/>
      <w:ind w:left="1760"/>
    </w:pPr>
    <w:rPr>
      <w:rFonts w:eastAsiaTheme="minorEastAsia"/>
      <w:noProof/>
      <w:lang w:val="en-GB"/>
    </w:rPr>
  </w:style>
  <w:style w:type="paragraph" w:customStyle="1" w:styleId="Heading4NoNum">
    <w:name w:val="Heading4NoNum"/>
    <w:next w:val="Num-Doc-Paragraph"/>
    <w:link w:val="Heading4NoNumCharChar"/>
    <w:rsid w:val="00C85939"/>
    <w:pPr>
      <w:keepNext/>
      <w:tabs>
        <w:tab w:val="left" w:pos="720"/>
      </w:tabs>
      <w:spacing w:before="120" w:after="120" w:line="240" w:lineRule="auto"/>
      <w:jc w:val="both"/>
      <w:outlineLvl w:val="3"/>
    </w:pPr>
    <w:rPr>
      <w:rFonts w:ascii="Times New Roman" w:eastAsiaTheme="minorEastAsia" w:hAnsi="Times New Roman" w:cs="Times New Roman"/>
      <w:i/>
      <w:szCs w:val="20"/>
      <w:lang w:val="en-GB"/>
    </w:rPr>
  </w:style>
  <w:style w:type="character" w:customStyle="1" w:styleId="Heading4NoNumCharChar">
    <w:name w:val="Heading4NoNum Char Char"/>
    <w:basedOn w:val="DefaultParagraphFont"/>
    <w:link w:val="Heading4NoNum"/>
    <w:rsid w:val="00C85939"/>
    <w:rPr>
      <w:rFonts w:ascii="Times New Roman" w:eastAsiaTheme="minorEastAsia" w:hAnsi="Times New Roman" w:cs="Times New Roman"/>
      <w:i/>
      <w:szCs w:val="20"/>
      <w:lang w:val="en-GB"/>
    </w:rPr>
  </w:style>
  <w:style w:type="paragraph" w:customStyle="1" w:styleId="Bullet10">
    <w:name w:val="Bullet 1"/>
    <w:rsid w:val="00C85939"/>
    <w:pPr>
      <w:tabs>
        <w:tab w:val="num" w:pos="360"/>
      </w:tabs>
      <w:spacing w:after="0" w:line="240" w:lineRule="auto"/>
      <w:ind w:left="357" w:hanging="357"/>
    </w:pPr>
    <w:rPr>
      <w:rFonts w:ascii="Times New Roman" w:eastAsiaTheme="minorEastAsia" w:hAnsi="Times New Roman" w:cs="Times New Roman"/>
      <w:szCs w:val="20"/>
      <w:lang w:val="en-GB"/>
    </w:rPr>
  </w:style>
  <w:style w:type="paragraph" w:customStyle="1" w:styleId="Bullet2">
    <w:name w:val="Bullet 2"/>
    <w:link w:val="Bullet2Char"/>
    <w:rsid w:val="00C85939"/>
    <w:pPr>
      <w:tabs>
        <w:tab w:val="num" w:pos="643"/>
      </w:tabs>
      <w:spacing w:after="0" w:line="240" w:lineRule="auto"/>
      <w:ind w:left="714" w:hanging="357"/>
    </w:pPr>
    <w:rPr>
      <w:rFonts w:ascii="Times New Roman" w:eastAsiaTheme="minorEastAsia" w:hAnsi="Times New Roman" w:cs="Times New Roman"/>
      <w:szCs w:val="20"/>
      <w:lang w:val="en-GB"/>
    </w:rPr>
  </w:style>
  <w:style w:type="character" w:customStyle="1" w:styleId="Bullet2Char">
    <w:name w:val="Bullet 2 Char"/>
    <w:basedOn w:val="DefaultParagraphFont"/>
    <w:link w:val="Bullet2"/>
    <w:rsid w:val="00C85939"/>
    <w:rPr>
      <w:rFonts w:ascii="Times New Roman" w:eastAsiaTheme="minorEastAsia" w:hAnsi="Times New Roman" w:cs="Times New Roman"/>
      <w:szCs w:val="20"/>
      <w:lang w:val="en-GB"/>
    </w:rPr>
  </w:style>
  <w:style w:type="paragraph" w:customStyle="1" w:styleId="MeetingName">
    <w:name w:val="MeetingName"/>
    <w:rsid w:val="00C85939"/>
    <w:pPr>
      <w:spacing w:after="0" w:line="240" w:lineRule="auto"/>
    </w:pPr>
    <w:rPr>
      <w:rFonts w:ascii="Helvetica" w:eastAsiaTheme="minorEastAsia" w:hAnsi="Helvetica" w:cs="Times New Roman"/>
      <w:noProof/>
      <w:sz w:val="24"/>
      <w:szCs w:val="24"/>
      <w:lang w:val="en-GB"/>
    </w:rPr>
  </w:style>
  <w:style w:type="paragraph" w:customStyle="1" w:styleId="agendaminutes">
    <w:name w:val="agenda/minutes"/>
    <w:rsid w:val="00C85939"/>
    <w:pPr>
      <w:spacing w:before="120" w:after="120" w:line="240" w:lineRule="auto"/>
      <w:jc w:val="center"/>
    </w:pPr>
    <w:rPr>
      <w:rFonts w:ascii="Palatino" w:eastAsiaTheme="minorEastAsia" w:hAnsi="Palatino" w:cs="Times New Roman"/>
      <w:b/>
      <w:caps/>
      <w:sz w:val="28"/>
      <w:szCs w:val="20"/>
      <w:lang w:val="en-GB"/>
    </w:rPr>
  </w:style>
  <w:style w:type="table" w:styleId="TableSimple1">
    <w:name w:val="Table Simple 1"/>
    <w:basedOn w:val="TableNormal"/>
    <w:rsid w:val="00C85939"/>
    <w:pPr>
      <w:spacing w:after="0" w:line="240" w:lineRule="auto"/>
      <w:jc w:val="both"/>
    </w:pPr>
    <w:rPr>
      <w:rFonts w:ascii="Times New Roman" w:eastAsiaTheme="minorEastAsia"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1-StandPara">
    <w:name w:val="P1-Stand Para"/>
    <w:rsid w:val="00C85939"/>
    <w:pPr>
      <w:spacing w:after="0" w:line="360" w:lineRule="atLeast"/>
      <w:ind w:firstLine="1152"/>
      <w:jc w:val="both"/>
    </w:pPr>
    <w:rPr>
      <w:rFonts w:ascii="Times New Roman" w:eastAsiaTheme="minorEastAsia" w:hAnsi="Times New Roman" w:cs="Times New Roman"/>
      <w:szCs w:val="20"/>
    </w:rPr>
  </w:style>
  <w:style w:type="paragraph" w:customStyle="1" w:styleId="ResponseIndent">
    <w:name w:val="Response Indent"/>
    <w:basedOn w:val="Normal"/>
    <w:rsid w:val="00C85939"/>
    <w:pPr>
      <w:tabs>
        <w:tab w:val="left" w:pos="1134"/>
        <w:tab w:val="left" w:pos="1418"/>
        <w:tab w:val="left" w:pos="2835"/>
        <w:tab w:val="left" w:pos="3969"/>
      </w:tabs>
      <w:spacing w:line="440" w:lineRule="auto"/>
      <w:ind w:left="851" w:right="-425"/>
    </w:pPr>
    <w:rPr>
      <w:rFonts w:eastAsiaTheme="minorEastAsia"/>
      <w:szCs w:val="22"/>
      <w:lang w:val="en-GB"/>
    </w:rPr>
  </w:style>
  <w:style w:type="paragraph" w:customStyle="1" w:styleId="StemHeading">
    <w:name w:val="Stem (Heading)"/>
    <w:basedOn w:val="Normal"/>
    <w:rsid w:val="00C85939"/>
    <w:pPr>
      <w:keepNext/>
      <w:tabs>
        <w:tab w:val="left" w:pos="7655"/>
      </w:tabs>
      <w:spacing w:before="600" w:after="60"/>
      <w:ind w:left="851" w:right="-284" w:hanging="851"/>
    </w:pPr>
    <w:rPr>
      <w:rFonts w:ascii="Helvetica" w:eastAsiaTheme="minorEastAsia" w:hAnsi="Helvetica"/>
      <w:b/>
      <w:sz w:val="28"/>
      <w:szCs w:val="22"/>
      <w:lang w:val="en-GB"/>
    </w:rPr>
  </w:style>
  <w:style w:type="paragraph" w:customStyle="1" w:styleId="InstructionsPen">
    <w:name w:val="Instructions Pen"/>
    <w:basedOn w:val="Normal"/>
    <w:rsid w:val="00C85939"/>
    <w:pPr>
      <w:keepNext/>
      <w:tabs>
        <w:tab w:val="left" w:pos="7088"/>
        <w:tab w:val="left" w:pos="8222"/>
        <w:tab w:val="left" w:pos="9356"/>
      </w:tabs>
      <w:spacing w:after="240"/>
      <w:ind w:left="851"/>
    </w:pPr>
    <w:rPr>
      <w:rFonts w:ascii="Times" w:eastAsiaTheme="minorEastAsia" w:hAnsi="Times"/>
      <w:i/>
      <w:szCs w:val="22"/>
      <w:lang w:val="en-GB"/>
    </w:rPr>
  </w:style>
  <w:style w:type="paragraph" w:customStyle="1" w:styleId="yesno">
    <w:name w:val="yes – no"/>
    <w:basedOn w:val="Normal"/>
    <w:rsid w:val="00C85939"/>
    <w:pPr>
      <w:keepNext/>
      <w:tabs>
        <w:tab w:val="center" w:pos="7938"/>
        <w:tab w:val="center" w:pos="8931"/>
      </w:tabs>
      <w:spacing w:line="439" w:lineRule="auto"/>
      <w:ind w:left="851" w:right="-1" w:hanging="851"/>
    </w:pPr>
    <w:rPr>
      <w:rFonts w:eastAsiaTheme="minorEastAsia"/>
      <w:i/>
      <w:szCs w:val="22"/>
      <w:lang w:val="en-GB"/>
    </w:rPr>
  </w:style>
  <w:style w:type="paragraph" w:customStyle="1" w:styleId="Instructions">
    <w:name w:val="Instructions"/>
    <w:basedOn w:val="ResponseIndent"/>
    <w:rsid w:val="00C85939"/>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Normal"/>
    <w:rsid w:val="00C85939"/>
    <w:pPr>
      <w:tabs>
        <w:tab w:val="left" w:pos="7088"/>
        <w:tab w:val="left" w:pos="7655"/>
        <w:tab w:val="left" w:pos="8222"/>
        <w:tab w:val="left" w:pos="8647"/>
        <w:tab w:val="left" w:pos="9356"/>
        <w:tab w:val="right" w:pos="9639"/>
        <w:tab w:val="right" w:pos="12474"/>
      </w:tabs>
      <w:ind w:left="851" w:hanging="425"/>
    </w:pPr>
    <w:rPr>
      <w:rFonts w:ascii="Helvetica" w:eastAsiaTheme="minorEastAsia" w:hAnsi="Helvetica"/>
      <w:szCs w:val="22"/>
      <w:lang w:val="en-GB"/>
    </w:rPr>
  </w:style>
  <w:style w:type="character" w:styleId="PageNumber">
    <w:name w:val="page number"/>
    <w:basedOn w:val="DefaultParagraphFont"/>
    <w:rsid w:val="00C85939"/>
  </w:style>
  <w:style w:type="paragraph" w:customStyle="1" w:styleId="Responseindentsubinstructions">
    <w:name w:val="Response indent sub instructions"/>
    <w:basedOn w:val="Normal"/>
    <w:rsid w:val="00C85939"/>
    <w:pPr>
      <w:tabs>
        <w:tab w:val="center" w:pos="5670"/>
        <w:tab w:val="center" w:pos="6379"/>
        <w:tab w:val="center" w:pos="7088"/>
        <w:tab w:val="center" w:pos="7797"/>
        <w:tab w:val="center" w:pos="8505"/>
        <w:tab w:val="center" w:pos="9214"/>
      </w:tabs>
      <w:spacing w:after="120" w:line="360" w:lineRule="auto"/>
      <w:ind w:left="1135" w:right="-425" w:hanging="284"/>
    </w:pPr>
    <w:rPr>
      <w:rFonts w:eastAsiaTheme="minorEastAsia"/>
      <w:sz w:val="20"/>
      <w:szCs w:val="22"/>
      <w:lang w:val="en-GB"/>
    </w:rPr>
  </w:style>
  <w:style w:type="paragraph" w:customStyle="1" w:styleId="ResponseIndent7Tabs">
    <w:name w:val="Response Indent 7 Tabs"/>
    <w:basedOn w:val="ResponseIndent6Tabs"/>
    <w:rsid w:val="00C85939"/>
  </w:style>
  <w:style w:type="paragraph" w:customStyle="1" w:styleId="ResponseIndent6Tabs">
    <w:name w:val="Response Indent 6 Tabs"/>
    <w:basedOn w:val="Normal"/>
    <w:rsid w:val="00C85939"/>
    <w:pPr>
      <w:tabs>
        <w:tab w:val="left" w:pos="1134"/>
        <w:tab w:val="center" w:pos="5670"/>
        <w:tab w:val="center" w:pos="6521"/>
        <w:tab w:val="center" w:pos="7371"/>
        <w:tab w:val="center" w:pos="8222"/>
        <w:tab w:val="center" w:pos="9072"/>
        <w:tab w:val="center" w:pos="9923"/>
      </w:tabs>
      <w:spacing w:after="80"/>
      <w:ind w:left="851"/>
    </w:pPr>
    <w:rPr>
      <w:rFonts w:eastAsiaTheme="minorEastAsia"/>
      <w:szCs w:val="22"/>
      <w:lang w:val="en-GB"/>
    </w:rPr>
  </w:style>
  <w:style w:type="paragraph" w:customStyle="1" w:styleId="ResponseIndent8Tabs">
    <w:name w:val="Response Indent 8 Tabs"/>
    <w:basedOn w:val="ResponseIndent7Tabs"/>
    <w:rsid w:val="00C85939"/>
    <w:pPr>
      <w:tabs>
        <w:tab w:val="center" w:pos="4978"/>
      </w:tabs>
    </w:pPr>
  </w:style>
  <w:style w:type="paragraph" w:customStyle="1" w:styleId="ResponseHead">
    <w:name w:val="Response Head"/>
    <w:basedOn w:val="Normal"/>
    <w:rsid w:val="00C85939"/>
    <w:pPr>
      <w:tabs>
        <w:tab w:val="center" w:pos="5670"/>
        <w:tab w:val="center" w:pos="6379"/>
        <w:tab w:val="center" w:pos="7088"/>
        <w:tab w:val="center" w:pos="8505"/>
        <w:tab w:val="center" w:pos="9214"/>
      </w:tabs>
      <w:spacing w:line="295" w:lineRule="auto"/>
      <w:ind w:left="1134" w:right="-425" w:hanging="283"/>
    </w:pPr>
    <w:rPr>
      <w:rFonts w:eastAsiaTheme="minorEastAsia"/>
      <w:sz w:val="20"/>
      <w:szCs w:val="22"/>
      <w:lang w:val="en-GB"/>
    </w:rPr>
  </w:style>
  <w:style w:type="paragraph" w:customStyle="1" w:styleId="ResponseHead6Tabs">
    <w:name w:val="Response Head 6 Tabs"/>
    <w:basedOn w:val="ResponseHead"/>
    <w:rsid w:val="00C85939"/>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Caption"/>
    <w:rsid w:val="00C85939"/>
    <w:pPr>
      <w:widowControl w:val="0"/>
      <w:spacing w:line="240" w:lineRule="atLeast"/>
      <w:ind w:left="284"/>
      <w:jc w:val="center"/>
    </w:pPr>
    <w:rPr>
      <w:rFonts w:ascii="Arial" w:hAnsi="Arial"/>
      <w:bCs w:val="0"/>
      <w:noProof w:val="0"/>
      <w:color w:val="000000"/>
      <w:sz w:val="22"/>
      <w:szCs w:val="22"/>
    </w:rPr>
  </w:style>
  <w:style w:type="paragraph" w:customStyle="1" w:styleId="ResponseIndent2Tabs">
    <w:name w:val="Response Indent 2 Tabs"/>
    <w:basedOn w:val="ResponseIndent"/>
    <w:rsid w:val="00C85939"/>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C85939"/>
    <w:pPr>
      <w:ind w:left="1135" w:hanging="284"/>
    </w:pPr>
  </w:style>
  <w:style w:type="paragraph" w:customStyle="1" w:styleId="CoverTitle">
    <w:name w:val="CoverTitle"/>
    <w:rsid w:val="00C85939"/>
    <w:pPr>
      <w:spacing w:before="1200" w:after="240" w:line="240" w:lineRule="auto"/>
      <w:ind w:left="1559"/>
    </w:pPr>
    <w:rPr>
      <w:rFonts w:ascii="Helvetica" w:eastAsiaTheme="minorEastAsia" w:hAnsi="Helvetica" w:cs="Times New Roman"/>
      <w:b/>
      <w:caps/>
      <w:noProof/>
      <w:sz w:val="36"/>
      <w:szCs w:val="20"/>
      <w:lang w:val="en-GB"/>
    </w:rPr>
  </w:style>
  <w:style w:type="paragraph" w:customStyle="1" w:styleId="stem">
    <w:name w:val="stem"/>
    <w:basedOn w:val="Normal"/>
    <w:rsid w:val="00C85939"/>
    <w:pPr>
      <w:keepNext/>
      <w:spacing w:after="220"/>
      <w:ind w:left="284"/>
    </w:pPr>
    <w:rPr>
      <w:rFonts w:ascii="Arial" w:eastAsiaTheme="minorEastAsia" w:hAnsi="Arial"/>
      <w:b/>
      <w:sz w:val="28"/>
      <w:szCs w:val="22"/>
      <w:lang w:val="en-AU"/>
    </w:rPr>
  </w:style>
  <w:style w:type="paragraph" w:customStyle="1" w:styleId="Rationale">
    <w:name w:val="Rationale"/>
    <w:basedOn w:val="Normal"/>
    <w:rsid w:val="00C85939"/>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926"/>
      </w:tabs>
      <w:spacing w:before="60" w:after="60"/>
      <w:ind w:left="357" w:hanging="357"/>
    </w:pPr>
    <w:rPr>
      <w:rFonts w:eastAsiaTheme="minorEastAsia"/>
      <w:szCs w:val="22"/>
      <w:lang w:val="en-GB"/>
    </w:rPr>
  </w:style>
  <w:style w:type="paragraph" w:customStyle="1" w:styleId="Translationnote">
    <w:name w:val="Translation note"/>
    <w:basedOn w:val="StemHeading"/>
    <w:rsid w:val="00C85939"/>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Normal"/>
    <w:autoRedefine/>
    <w:rsid w:val="00C85939"/>
    <w:pPr>
      <w:ind w:left="284"/>
    </w:pPr>
    <w:rPr>
      <w:rFonts w:eastAsiaTheme="minorEastAsia"/>
      <w:sz w:val="20"/>
      <w:szCs w:val="22"/>
      <w:lang w:val="en-GB"/>
    </w:rPr>
  </w:style>
  <w:style w:type="paragraph" w:customStyle="1" w:styleId="Adaptation">
    <w:name w:val="Adaptation"/>
    <w:basedOn w:val="Translationnote"/>
    <w:rsid w:val="00C85939"/>
    <w:pPr>
      <w:ind w:left="851" w:hanging="851"/>
    </w:pPr>
    <w:rPr>
      <w:color w:val="FF0000"/>
    </w:rPr>
  </w:style>
  <w:style w:type="paragraph" w:customStyle="1" w:styleId="ConsortiumHeading">
    <w:name w:val="ConsortiumHeading"/>
    <w:basedOn w:val="Normal"/>
    <w:rsid w:val="00C85939"/>
    <w:pPr>
      <w:spacing w:after="40" w:line="320" w:lineRule="exact"/>
      <w:ind w:left="284"/>
      <w:jc w:val="left"/>
    </w:pPr>
    <w:rPr>
      <w:rFonts w:ascii="Helvetica" w:eastAsiaTheme="minorEastAsia" w:hAnsi="Helvetica"/>
      <w:b/>
      <w:i/>
      <w:noProof/>
      <w:color w:val="FFFFFF"/>
      <w:sz w:val="20"/>
      <w:szCs w:val="22"/>
    </w:rPr>
  </w:style>
  <w:style w:type="paragraph" w:customStyle="1" w:styleId="ConsortiumFirst">
    <w:name w:val="ConsortiumFirst"/>
    <w:basedOn w:val="Normal"/>
    <w:rsid w:val="00C85939"/>
    <w:pPr>
      <w:spacing w:before="80" w:after="40" w:line="320" w:lineRule="exact"/>
      <w:ind w:left="284"/>
      <w:jc w:val="left"/>
    </w:pPr>
    <w:rPr>
      <w:rFonts w:ascii="Helvetica" w:eastAsiaTheme="minorEastAsia" w:hAnsi="Helvetica"/>
      <w:b/>
      <w:noProof/>
      <w:color w:val="FFFFFF"/>
      <w:sz w:val="20"/>
      <w:szCs w:val="22"/>
    </w:rPr>
  </w:style>
  <w:style w:type="paragraph" w:customStyle="1" w:styleId="CountryLanguage">
    <w:name w:val="Country&amp;Language"/>
    <w:rsid w:val="00C85939"/>
    <w:pPr>
      <w:spacing w:after="0" w:line="240" w:lineRule="auto"/>
      <w:ind w:right="647"/>
      <w:jc w:val="right"/>
    </w:pPr>
    <w:rPr>
      <w:rFonts w:ascii="Times New Roman" w:eastAsiaTheme="minorEastAsia" w:hAnsi="Times New Roman" w:cs="Times New Roman"/>
      <w:i/>
      <w:sz w:val="20"/>
      <w:szCs w:val="20"/>
      <w:lang w:val="en-AU"/>
    </w:rPr>
  </w:style>
  <w:style w:type="paragraph" w:customStyle="1" w:styleId="Demographics">
    <w:name w:val="Demographics"/>
    <w:rsid w:val="00C85939"/>
    <w:pPr>
      <w:spacing w:after="0" w:line="240" w:lineRule="auto"/>
    </w:pPr>
    <w:rPr>
      <w:rFonts w:ascii="Times New Roman" w:eastAsiaTheme="minorEastAsia" w:hAnsi="Times New Roman" w:cs="Times New Roman"/>
      <w:noProof/>
      <w:sz w:val="20"/>
      <w:szCs w:val="20"/>
      <w:lang w:val="en-GB"/>
    </w:rPr>
  </w:style>
  <w:style w:type="paragraph" w:customStyle="1" w:styleId="Blurb1">
    <w:name w:val="Blurb1"/>
    <w:rsid w:val="00C85939"/>
    <w:pPr>
      <w:numPr>
        <w:numId w:val="30"/>
      </w:numPr>
      <w:tabs>
        <w:tab w:val="clear" w:pos="360"/>
      </w:tabs>
      <w:spacing w:before="240" w:after="0" w:line="240" w:lineRule="auto"/>
      <w:ind w:left="567" w:firstLine="0"/>
    </w:pPr>
    <w:rPr>
      <w:rFonts w:ascii="Times New Roman" w:eastAsiaTheme="minorEastAsia" w:hAnsi="Times New Roman" w:cs="Times New Roman"/>
      <w:sz w:val="28"/>
      <w:szCs w:val="20"/>
      <w:lang w:val="en-GB"/>
    </w:rPr>
  </w:style>
  <w:style w:type="paragraph" w:customStyle="1" w:styleId="BlurbBullet">
    <w:name w:val="BlurbBullet"/>
    <w:basedOn w:val="Blurb1"/>
    <w:rsid w:val="00C85939"/>
    <w:pPr>
      <w:numPr>
        <w:numId w:val="0"/>
      </w:numPr>
      <w:tabs>
        <w:tab w:val="num" w:pos="360"/>
      </w:tabs>
      <w:spacing w:before="120"/>
      <w:ind w:left="567"/>
    </w:pPr>
  </w:style>
  <w:style w:type="paragraph" w:customStyle="1" w:styleId="BlurbBold">
    <w:name w:val="BlurbBold"/>
    <w:basedOn w:val="Blurb1"/>
    <w:rsid w:val="00C85939"/>
    <w:pPr>
      <w:jc w:val="both"/>
    </w:pPr>
    <w:rPr>
      <w:b/>
    </w:rPr>
  </w:style>
  <w:style w:type="paragraph" w:customStyle="1" w:styleId="BlurbCentreBold">
    <w:name w:val="BlurbCentreBold"/>
    <w:basedOn w:val="Blurb1"/>
    <w:rsid w:val="00C85939"/>
    <w:pPr>
      <w:jc w:val="center"/>
    </w:pPr>
    <w:rPr>
      <w:b/>
    </w:rPr>
  </w:style>
  <w:style w:type="paragraph" w:customStyle="1" w:styleId="C2-CtrSglSp">
    <w:name w:val="C2-Ctr Sgl Sp"/>
    <w:uiPriority w:val="99"/>
    <w:rsid w:val="00C85939"/>
    <w:pPr>
      <w:keepLines/>
      <w:spacing w:after="0" w:line="240" w:lineRule="atLeast"/>
      <w:jc w:val="center"/>
    </w:pPr>
    <w:rPr>
      <w:rFonts w:ascii="Times New Roman" w:eastAsiaTheme="minorEastAsia" w:hAnsi="Times New Roman" w:cs="Times New Roman"/>
      <w:szCs w:val="20"/>
    </w:rPr>
  </w:style>
  <w:style w:type="paragraph" w:customStyle="1" w:styleId="C3-CtrSp12">
    <w:name w:val="C3-Ctr Sp&amp;1/2"/>
    <w:rsid w:val="00C85939"/>
    <w:pPr>
      <w:keepLines/>
      <w:spacing w:after="0" w:line="360" w:lineRule="atLeast"/>
      <w:jc w:val="center"/>
    </w:pPr>
    <w:rPr>
      <w:rFonts w:ascii="Times New Roman" w:eastAsiaTheme="minorEastAsia" w:hAnsi="Times New Roman" w:cs="Times New Roman"/>
      <w:szCs w:val="20"/>
    </w:rPr>
  </w:style>
  <w:style w:type="paragraph" w:customStyle="1" w:styleId="E1-Equation">
    <w:name w:val="E1-Equation"/>
    <w:rsid w:val="00C85939"/>
    <w:pPr>
      <w:tabs>
        <w:tab w:val="center" w:pos="4680"/>
        <w:tab w:val="right" w:pos="9360"/>
      </w:tabs>
      <w:spacing w:after="0" w:line="240" w:lineRule="atLeast"/>
      <w:jc w:val="both"/>
    </w:pPr>
    <w:rPr>
      <w:rFonts w:ascii="Times New Roman" w:eastAsiaTheme="minorEastAsia" w:hAnsi="Times New Roman" w:cs="Times New Roman"/>
      <w:szCs w:val="20"/>
    </w:rPr>
  </w:style>
  <w:style w:type="paragraph" w:customStyle="1" w:styleId="E2-Equation">
    <w:name w:val="E2-Equation"/>
    <w:basedOn w:val="E1-Equation"/>
    <w:rsid w:val="00C85939"/>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85939"/>
    <w:pPr>
      <w:tabs>
        <w:tab w:val="left" w:pos="576"/>
      </w:tabs>
      <w:spacing w:after="240"/>
      <w:ind w:left="576" w:hanging="576"/>
    </w:pPr>
    <w:rPr>
      <w:rFonts w:eastAsiaTheme="minorEastAsia"/>
      <w:szCs w:val="22"/>
      <w:lang w:val="en-GB"/>
    </w:rPr>
  </w:style>
  <w:style w:type="paragraph" w:customStyle="1" w:styleId="N1-1stBullet">
    <w:name w:val="N1-1st Bullet"/>
    <w:basedOn w:val="Normal"/>
    <w:rsid w:val="00C85939"/>
    <w:pPr>
      <w:numPr>
        <w:numId w:val="31"/>
      </w:numPr>
      <w:tabs>
        <w:tab w:val="clear" w:pos="0"/>
        <w:tab w:val="left" w:pos="1152"/>
      </w:tabs>
      <w:spacing w:after="240"/>
      <w:ind w:left="1152"/>
    </w:pPr>
    <w:rPr>
      <w:rFonts w:eastAsiaTheme="minorEastAsia"/>
      <w:szCs w:val="22"/>
      <w:lang w:val="en-GB"/>
    </w:rPr>
  </w:style>
  <w:style w:type="paragraph" w:customStyle="1" w:styleId="N2-2ndBullet">
    <w:name w:val="N2-2nd Bullet"/>
    <w:basedOn w:val="Normal"/>
    <w:rsid w:val="00C85939"/>
    <w:pPr>
      <w:tabs>
        <w:tab w:val="num" w:pos="360"/>
        <w:tab w:val="num" w:pos="432"/>
        <w:tab w:val="left" w:pos="1728"/>
      </w:tabs>
      <w:spacing w:after="240"/>
      <w:ind w:left="360" w:hanging="360"/>
    </w:pPr>
    <w:rPr>
      <w:rFonts w:eastAsiaTheme="minorEastAsia"/>
      <w:szCs w:val="22"/>
      <w:lang w:val="en-GB"/>
    </w:rPr>
  </w:style>
  <w:style w:type="paragraph" w:customStyle="1" w:styleId="N3-3rdBullet">
    <w:name w:val="N3-3rd Bullet"/>
    <w:basedOn w:val="Normal"/>
    <w:rsid w:val="00C85939"/>
    <w:pPr>
      <w:tabs>
        <w:tab w:val="left" w:pos="2304"/>
      </w:tabs>
      <w:spacing w:after="240"/>
      <w:ind w:left="2304" w:hanging="576"/>
    </w:pPr>
    <w:rPr>
      <w:rFonts w:eastAsiaTheme="minorEastAsia"/>
      <w:szCs w:val="22"/>
      <w:lang w:val="en-GB"/>
    </w:rPr>
  </w:style>
  <w:style w:type="paragraph" w:customStyle="1" w:styleId="N4-4thBullet">
    <w:name w:val="N4-4th Bullet"/>
    <w:basedOn w:val="Normal"/>
    <w:rsid w:val="00C85939"/>
    <w:pPr>
      <w:tabs>
        <w:tab w:val="left" w:pos="2880"/>
      </w:tabs>
      <w:spacing w:after="240"/>
      <w:ind w:left="2880" w:hanging="576"/>
    </w:pPr>
    <w:rPr>
      <w:rFonts w:eastAsiaTheme="minorEastAsia"/>
      <w:szCs w:val="22"/>
      <w:lang w:val="en-GB"/>
    </w:rPr>
  </w:style>
  <w:style w:type="paragraph" w:customStyle="1" w:styleId="N5-5thBullet">
    <w:name w:val="N5-5th Bullet"/>
    <w:basedOn w:val="Normal"/>
    <w:rsid w:val="00C85939"/>
    <w:pPr>
      <w:tabs>
        <w:tab w:val="left" w:pos="3456"/>
      </w:tabs>
      <w:spacing w:after="240"/>
      <w:ind w:left="3456" w:hanging="576"/>
    </w:pPr>
    <w:rPr>
      <w:rFonts w:eastAsiaTheme="minorEastAsia"/>
      <w:szCs w:val="22"/>
      <w:lang w:val="en-GB"/>
    </w:rPr>
  </w:style>
  <w:style w:type="paragraph" w:customStyle="1" w:styleId="N7-3Block">
    <w:name w:val="N7-3&quot; Block"/>
    <w:basedOn w:val="Normal"/>
    <w:rsid w:val="00C85939"/>
    <w:pPr>
      <w:tabs>
        <w:tab w:val="left" w:pos="1152"/>
      </w:tabs>
      <w:ind w:left="1152" w:right="1152"/>
    </w:pPr>
    <w:rPr>
      <w:rFonts w:eastAsiaTheme="minorEastAsia"/>
      <w:szCs w:val="22"/>
      <w:lang w:val="en-GB"/>
    </w:rPr>
  </w:style>
  <w:style w:type="paragraph" w:customStyle="1" w:styleId="N8-QxQBlock">
    <w:name w:val="N8-QxQ Block"/>
    <w:rsid w:val="00C85939"/>
    <w:pPr>
      <w:tabs>
        <w:tab w:val="left" w:pos="1152"/>
      </w:tabs>
      <w:spacing w:after="360" w:line="360" w:lineRule="atLeast"/>
      <w:ind w:left="1152" w:hanging="1152"/>
      <w:jc w:val="both"/>
    </w:pPr>
    <w:rPr>
      <w:rFonts w:ascii="Times New Roman" w:eastAsiaTheme="minorEastAsia" w:hAnsi="Times New Roman" w:cs="Times New Roman"/>
      <w:szCs w:val="20"/>
    </w:rPr>
  </w:style>
  <w:style w:type="paragraph" w:customStyle="1" w:styleId="Q1-BestFinQ">
    <w:name w:val="Q1-Best/Fin Q"/>
    <w:rsid w:val="00C85939"/>
    <w:pPr>
      <w:tabs>
        <w:tab w:val="left" w:pos="1152"/>
      </w:tabs>
      <w:spacing w:after="360" w:line="240" w:lineRule="atLeast"/>
      <w:ind w:left="1152" w:hanging="1152"/>
      <w:jc w:val="both"/>
    </w:pPr>
    <w:rPr>
      <w:rFonts w:ascii="Times New Roman" w:eastAsiaTheme="minorEastAsia" w:hAnsi="Times New Roman" w:cs="Times New Roman"/>
      <w:b/>
      <w:szCs w:val="20"/>
    </w:rPr>
  </w:style>
  <w:style w:type="paragraph" w:customStyle="1" w:styleId="SH-SglSpHead">
    <w:name w:val="SH-Sgl Sp Head"/>
    <w:rsid w:val="00C85939"/>
    <w:pPr>
      <w:keepNext/>
      <w:tabs>
        <w:tab w:val="left" w:pos="576"/>
      </w:tabs>
      <w:spacing w:after="0" w:line="240" w:lineRule="atLeast"/>
      <w:ind w:left="576" w:hanging="576"/>
    </w:pPr>
    <w:rPr>
      <w:rFonts w:ascii="Times New Roman" w:eastAsiaTheme="minorEastAsia" w:hAnsi="Times New Roman" w:cs="Times New Roman"/>
      <w:b/>
      <w:szCs w:val="20"/>
    </w:rPr>
  </w:style>
  <w:style w:type="paragraph" w:customStyle="1" w:styleId="T0-ChapPgHd">
    <w:name w:val="T0-Chap/Pg Hd"/>
    <w:rsid w:val="00C85939"/>
    <w:pPr>
      <w:tabs>
        <w:tab w:val="left" w:pos="8640"/>
      </w:tabs>
      <w:spacing w:after="0" w:line="240" w:lineRule="atLeast"/>
      <w:jc w:val="both"/>
    </w:pPr>
    <w:rPr>
      <w:rFonts w:ascii="Times New Roman" w:eastAsiaTheme="minorEastAsia" w:hAnsi="Times New Roman" w:cs="Times New Roman"/>
      <w:szCs w:val="20"/>
      <w:u w:val="words"/>
    </w:rPr>
  </w:style>
  <w:style w:type="paragraph" w:customStyle="1" w:styleId="TT-TableTitle">
    <w:name w:val="TT-Table Title"/>
    <w:rsid w:val="00C85939"/>
    <w:pPr>
      <w:numPr>
        <w:numId w:val="32"/>
      </w:numPr>
      <w:tabs>
        <w:tab w:val="left" w:pos="1152"/>
      </w:tabs>
      <w:spacing w:after="0" w:line="240" w:lineRule="atLeast"/>
      <w:ind w:left="1152" w:hanging="1152"/>
    </w:pPr>
    <w:rPr>
      <w:rFonts w:ascii="Times New Roman" w:eastAsiaTheme="minorEastAsia" w:hAnsi="Times New Roman" w:cs="Times New Roman"/>
      <w:szCs w:val="20"/>
    </w:rPr>
  </w:style>
  <w:style w:type="paragraph" w:customStyle="1" w:styleId="Num-DocParagraph">
    <w:name w:val="Num-Doc Paragraph"/>
    <w:basedOn w:val="BodyText"/>
    <w:link w:val="Num-DocParagraphCharChar"/>
    <w:qFormat/>
    <w:rsid w:val="00C85939"/>
  </w:style>
  <w:style w:type="paragraph" w:customStyle="1" w:styleId="starbullet">
    <w:name w:val="star bullet"/>
    <w:basedOn w:val="Normal"/>
    <w:rsid w:val="00C85939"/>
    <w:pPr>
      <w:keepNext/>
      <w:tabs>
        <w:tab w:val="num" w:pos="927"/>
      </w:tabs>
      <w:spacing w:after="120" w:line="320" w:lineRule="exact"/>
      <w:ind w:left="924" w:hanging="357"/>
    </w:pPr>
    <w:rPr>
      <w:rFonts w:ascii="Palatino" w:eastAsiaTheme="minorEastAsia" w:hAnsi="Palatino"/>
      <w:i/>
      <w:szCs w:val="22"/>
      <w:lang w:val="en-AU"/>
    </w:rPr>
  </w:style>
  <w:style w:type="paragraph" w:customStyle="1" w:styleId="NPMNote">
    <w:name w:val="NPMNote"/>
    <w:basedOn w:val="Emphasis-Shaded"/>
    <w:next w:val="Num-DocParagraph"/>
    <w:rsid w:val="00C85939"/>
  </w:style>
  <w:style w:type="paragraph" w:customStyle="1" w:styleId="Emphasis-Shaded">
    <w:name w:val="Emphasis-Shaded"/>
    <w:basedOn w:val="Normal"/>
    <w:rsid w:val="00C85939"/>
    <w:pPr>
      <w:pBdr>
        <w:top w:val="single" w:sz="4" w:space="1" w:color="auto"/>
        <w:left w:val="single" w:sz="4" w:space="4" w:color="auto"/>
        <w:bottom w:val="single" w:sz="4" w:space="1" w:color="auto"/>
        <w:right w:val="single" w:sz="4" w:space="4" w:color="auto"/>
      </w:pBdr>
      <w:shd w:val="pct10" w:color="auto" w:fill="FFFFFF"/>
      <w:spacing w:before="120" w:after="120"/>
      <w:ind w:left="567" w:right="567"/>
    </w:pPr>
    <w:rPr>
      <w:rFonts w:ascii="Palatino" w:eastAsiaTheme="minorEastAsia" w:hAnsi="Palatino"/>
      <w:szCs w:val="22"/>
      <w:lang w:val="en-AU"/>
    </w:rPr>
  </w:style>
  <w:style w:type="paragraph" w:customStyle="1" w:styleId="ScriptTitle1">
    <w:name w:val="ScriptTitle 1"/>
    <w:basedOn w:val="Title"/>
    <w:rsid w:val="00C85939"/>
    <w:pPr>
      <w:spacing w:before="240" w:after="240" w:line="240" w:lineRule="atLeast"/>
      <w:ind w:left="284"/>
      <w:contextualSpacing w:val="0"/>
    </w:pPr>
    <w:rPr>
      <w:rFonts w:ascii="Palatino" w:eastAsiaTheme="minorEastAsia" w:hAnsi="Palatino" w:cs="Times New Roman"/>
      <w:b/>
      <w:caps w:val="0"/>
      <w:color w:val="auto"/>
      <w:spacing w:val="0"/>
      <w:kern w:val="0"/>
      <w:szCs w:val="22"/>
    </w:rPr>
  </w:style>
  <w:style w:type="paragraph" w:customStyle="1" w:styleId="ScriptTitle2">
    <w:name w:val="ScriptTitle 2"/>
    <w:basedOn w:val="ScriptTitle1"/>
    <w:rsid w:val="00C85939"/>
  </w:style>
  <w:style w:type="paragraph" w:customStyle="1" w:styleId="ScriptStandardPara">
    <w:name w:val="ScriptStandardPara"/>
    <w:basedOn w:val="Num-DocParagraph"/>
    <w:rsid w:val="00C85939"/>
  </w:style>
  <w:style w:type="paragraph" w:customStyle="1" w:styleId="ScriptInstruction">
    <w:name w:val="ScriptInstruction"/>
    <w:basedOn w:val="Normal"/>
    <w:rsid w:val="00C85939"/>
    <w:pPr>
      <w:pBdr>
        <w:top w:val="double" w:sz="4" w:space="3" w:color="auto"/>
        <w:bottom w:val="double" w:sz="4" w:space="4" w:color="auto"/>
      </w:pBdr>
      <w:spacing w:after="240"/>
      <w:ind w:left="284"/>
    </w:pPr>
    <w:rPr>
      <w:rFonts w:eastAsiaTheme="minorEastAsia"/>
      <w:b/>
      <w:szCs w:val="22"/>
      <w:lang w:val="en-GB"/>
    </w:rPr>
  </w:style>
  <w:style w:type="paragraph" w:customStyle="1" w:styleId="ScriptTitle3">
    <w:name w:val="ScriptTitle 3"/>
    <w:basedOn w:val="ScriptTitle2"/>
    <w:rsid w:val="00C85939"/>
    <w:pPr>
      <w:keepNext/>
      <w:spacing w:before="840" w:after="480"/>
      <w:jc w:val="left"/>
    </w:pPr>
    <w:rPr>
      <w:sz w:val="28"/>
    </w:rPr>
  </w:style>
  <w:style w:type="paragraph" w:customStyle="1" w:styleId="UNITheading">
    <w:name w:val="UNIT heading"/>
    <w:basedOn w:val="Heading2"/>
    <w:autoRedefine/>
    <w:rsid w:val="00C85939"/>
    <w:pPr>
      <w:keepNext w:val="0"/>
      <w:keepLines w:val="0"/>
      <w:widowControl w:val="0"/>
      <w:pBdr>
        <w:top w:val="single" w:sz="4" w:space="6" w:color="auto"/>
      </w:pBdr>
      <w:shd w:val="clear" w:color="auto" w:fill="C0C0C0"/>
      <w:tabs>
        <w:tab w:val="right" w:pos="8789"/>
      </w:tabs>
      <w:spacing w:before="200" w:after="200" w:line="240" w:lineRule="exact"/>
      <w:ind w:right="-567"/>
      <w:jc w:val="center"/>
    </w:pPr>
    <w:rPr>
      <w:rFonts w:ascii="Arial" w:eastAsiaTheme="minorEastAsia" w:hAnsi="Arial" w:cs="Times New Roman"/>
      <w:color w:val="0000A0"/>
      <w:spacing w:val="-4"/>
      <w:sz w:val="24"/>
      <w:szCs w:val="32"/>
      <w:lang w:val="en-AU" w:eastAsia="ja-JP"/>
    </w:rPr>
  </w:style>
  <w:style w:type="paragraph" w:customStyle="1" w:styleId="intro">
    <w:name w:val="intro"/>
    <w:basedOn w:val="Normal"/>
    <w:next w:val="textheading"/>
    <w:rsid w:val="00C85939"/>
    <w:pPr>
      <w:keepNext/>
      <w:widowControl w:val="0"/>
      <w:spacing w:after="480" w:line="320" w:lineRule="exact"/>
      <w:ind w:left="284"/>
    </w:pPr>
    <w:rPr>
      <w:rFonts w:ascii="Arial" w:eastAsiaTheme="minorEastAsia" w:hAnsi="Arial"/>
      <w:i/>
      <w:szCs w:val="22"/>
      <w:lang w:val="en-GB"/>
    </w:rPr>
  </w:style>
  <w:style w:type="paragraph" w:customStyle="1" w:styleId="textheading">
    <w:name w:val="text heading"/>
    <w:basedOn w:val="Heading1"/>
    <w:next w:val="Normal"/>
    <w:rsid w:val="00C85939"/>
    <w:pPr>
      <w:keepNext/>
      <w:widowControl w:val="0"/>
      <w:spacing w:after="240" w:line="240" w:lineRule="auto"/>
      <w:jc w:val="center"/>
      <w:outlineLvl w:val="9"/>
    </w:pPr>
    <w:rPr>
      <w:rFonts w:ascii="Arial" w:eastAsiaTheme="minorEastAsia" w:hAnsi="Arial"/>
      <w:b/>
      <w:i/>
      <w:color w:val="0000A0"/>
      <w:sz w:val="24"/>
      <w:szCs w:val="36"/>
      <w:u w:val="none"/>
      <w:lang w:val="en-GB"/>
    </w:rPr>
  </w:style>
  <w:style w:type="paragraph" w:customStyle="1" w:styleId="AppendixHead2">
    <w:name w:val="AppendixHead2"/>
    <w:basedOn w:val="Heading2"/>
    <w:rsid w:val="00C85939"/>
    <w:pPr>
      <w:keepLines w:val="0"/>
      <w:shd w:val="clear" w:color="auto" w:fill="C0C0C0"/>
      <w:spacing w:before="120" w:after="240" w:line="240" w:lineRule="exact"/>
      <w:outlineLvl w:val="9"/>
    </w:pPr>
    <w:rPr>
      <w:rFonts w:ascii="Palatino" w:eastAsiaTheme="minorEastAsia" w:hAnsi="Palatino" w:cs="Times New Roman"/>
      <w:b/>
      <w:smallCaps/>
      <w:color w:val="0000A0"/>
      <w:spacing w:val="-4"/>
      <w:sz w:val="24"/>
      <w:szCs w:val="32"/>
      <w:lang w:eastAsia="ja-JP"/>
    </w:rPr>
  </w:style>
  <w:style w:type="paragraph" w:customStyle="1" w:styleId="Numbering">
    <w:name w:val="Numbering"/>
    <w:basedOn w:val="Normal"/>
    <w:rsid w:val="00C85939"/>
    <w:pPr>
      <w:tabs>
        <w:tab w:val="left" w:pos="426"/>
        <w:tab w:val="left" w:pos="851"/>
      </w:tabs>
      <w:spacing w:line="320" w:lineRule="exact"/>
      <w:ind w:left="360" w:hanging="360"/>
    </w:pPr>
    <w:rPr>
      <w:rFonts w:ascii="Arial" w:eastAsiaTheme="minorEastAsia" w:hAnsi="Arial"/>
      <w:szCs w:val="22"/>
      <w:lang w:val="en-GB"/>
    </w:rPr>
  </w:style>
  <w:style w:type="paragraph" w:customStyle="1" w:styleId="line">
    <w:name w:val="line"/>
    <w:basedOn w:val="Normal"/>
    <w:rsid w:val="00C85939"/>
    <w:pPr>
      <w:keepLines/>
      <w:tabs>
        <w:tab w:val="left" w:leader="underscore" w:pos="8080"/>
      </w:tabs>
      <w:spacing w:after="220" w:line="320" w:lineRule="exact"/>
      <w:ind w:left="284" w:right="85"/>
      <w:jc w:val="left"/>
    </w:pPr>
    <w:rPr>
      <w:rFonts w:ascii="Arial" w:eastAsiaTheme="minorEastAsia" w:hAnsi="Arial"/>
      <w:szCs w:val="22"/>
      <w:lang w:val="en-GB"/>
    </w:rPr>
  </w:style>
  <w:style w:type="paragraph" w:customStyle="1" w:styleId="para">
    <w:name w:val="para"/>
    <w:basedOn w:val="Normal"/>
    <w:rsid w:val="00C85939"/>
    <w:pPr>
      <w:spacing w:after="240" w:line="320" w:lineRule="exact"/>
      <w:ind w:left="284"/>
    </w:pPr>
    <w:rPr>
      <w:rFonts w:ascii="Palatino" w:eastAsiaTheme="minorEastAsia" w:hAnsi="Palatino"/>
      <w:szCs w:val="22"/>
      <w:lang w:val="en-AU"/>
    </w:rPr>
  </w:style>
  <w:style w:type="paragraph" w:customStyle="1" w:styleId="exampleintrohead">
    <w:name w:val="example intro head"/>
    <w:basedOn w:val="AppendixHead2"/>
    <w:rsid w:val="00C85939"/>
    <w:pPr>
      <w:tabs>
        <w:tab w:val="right" w:pos="8789"/>
      </w:tabs>
      <w:spacing w:before="0" w:after="80"/>
    </w:pPr>
    <w:rPr>
      <w:rFonts w:ascii="Arial" w:hAnsi="Arial"/>
      <w:color w:val="FFFFFF"/>
      <w:shd w:val="clear" w:color="auto" w:fill="808080"/>
    </w:rPr>
  </w:style>
  <w:style w:type="paragraph" w:customStyle="1" w:styleId="introspacebefore">
    <w:name w:val="intro+space before"/>
    <w:basedOn w:val="intro"/>
    <w:autoRedefine/>
    <w:rsid w:val="00C85939"/>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C85939"/>
    <w:pPr>
      <w:spacing w:after="120"/>
      <w:ind w:left="567" w:right="567"/>
    </w:pPr>
    <w:rPr>
      <w:lang w:val="en-US"/>
    </w:rPr>
  </w:style>
  <w:style w:type="paragraph" w:customStyle="1" w:styleId="introspace">
    <w:name w:val="intro++space"/>
    <w:basedOn w:val="introspacebefore"/>
    <w:rsid w:val="00C85939"/>
    <w:pPr>
      <w:spacing w:after="480"/>
    </w:pPr>
  </w:style>
  <w:style w:type="paragraph" w:customStyle="1" w:styleId="stemintro">
    <w:name w:val="stem intro"/>
    <w:basedOn w:val="stem"/>
    <w:rsid w:val="00C85939"/>
    <w:pPr>
      <w:spacing w:after="160" w:line="240" w:lineRule="auto"/>
      <w:ind w:left="567" w:right="567"/>
      <w:jc w:val="left"/>
    </w:pPr>
    <w:rPr>
      <w:b w:val="0"/>
      <w:sz w:val="22"/>
      <w:lang w:val="en-US"/>
    </w:rPr>
  </w:style>
  <w:style w:type="paragraph" w:customStyle="1" w:styleId="numberingintro">
    <w:name w:val="numbering intro"/>
    <w:basedOn w:val="Numbering"/>
    <w:rsid w:val="00C85939"/>
    <w:pPr>
      <w:numPr>
        <w:numId w:val="34"/>
      </w:numPr>
      <w:tabs>
        <w:tab w:val="clear" w:pos="0"/>
      </w:tabs>
    </w:pPr>
  </w:style>
  <w:style w:type="paragraph" w:customStyle="1" w:styleId="Arial12italright">
    <w:name w:val="Arial 12  ital right"/>
    <w:basedOn w:val="Normal"/>
    <w:rsid w:val="00C85939"/>
    <w:pPr>
      <w:spacing w:line="320" w:lineRule="exact"/>
      <w:ind w:left="284"/>
      <w:jc w:val="left"/>
    </w:pPr>
    <w:rPr>
      <w:rFonts w:ascii="Arial" w:eastAsiaTheme="minorEastAsia" w:hAnsi="Arial"/>
      <w:b/>
      <w:i/>
      <w:szCs w:val="22"/>
      <w:lang w:val="en-GB"/>
    </w:rPr>
  </w:style>
  <w:style w:type="paragraph" w:customStyle="1" w:styleId="stringheadexample">
    <w:name w:val="string head example"/>
    <w:basedOn w:val="Normal"/>
    <w:rsid w:val="00C85939"/>
    <w:pPr>
      <w:spacing w:before="40" w:after="60" w:line="320" w:lineRule="exact"/>
      <w:ind w:left="284"/>
      <w:jc w:val="center"/>
    </w:pPr>
    <w:rPr>
      <w:rFonts w:ascii="Arial" w:eastAsiaTheme="minorEastAsia" w:hAnsi="Arial"/>
      <w:b/>
      <w:szCs w:val="22"/>
      <w:lang w:val="en-AU"/>
    </w:rPr>
  </w:style>
  <w:style w:type="paragraph" w:customStyle="1" w:styleId="stringleftexample">
    <w:name w:val="string left example"/>
    <w:basedOn w:val="TableofAuthorities"/>
    <w:autoRedefine/>
    <w:rsid w:val="00C85939"/>
    <w:pPr>
      <w:spacing w:before="40" w:after="60"/>
      <w:ind w:left="33" w:hanging="33"/>
      <w:jc w:val="left"/>
    </w:pPr>
    <w:rPr>
      <w:rFonts w:ascii="Arial" w:hAnsi="Arial"/>
      <w:noProof w:val="0"/>
      <w:szCs w:val="22"/>
    </w:rPr>
  </w:style>
  <w:style w:type="paragraph" w:customStyle="1" w:styleId="stringrightexample">
    <w:name w:val="string right example"/>
    <w:basedOn w:val="Normal"/>
    <w:autoRedefine/>
    <w:rsid w:val="00C85939"/>
    <w:pPr>
      <w:spacing w:before="40" w:after="60" w:line="320" w:lineRule="exact"/>
      <w:ind w:left="284"/>
      <w:jc w:val="center"/>
    </w:pPr>
    <w:rPr>
      <w:rFonts w:ascii="Arial" w:eastAsiaTheme="minorEastAsia" w:hAnsi="Arial"/>
      <w:szCs w:val="22"/>
      <w:lang w:val="en-AU"/>
    </w:rPr>
  </w:style>
  <w:style w:type="paragraph" w:customStyle="1" w:styleId="introspacebefore0">
    <w:name w:val="intro ++ space before"/>
    <w:basedOn w:val="introspacebefore"/>
    <w:rsid w:val="00C85939"/>
    <w:pPr>
      <w:spacing w:before="480"/>
    </w:pPr>
  </w:style>
  <w:style w:type="paragraph" w:customStyle="1" w:styleId="scoringansextraspaceintro">
    <w:name w:val="scoring ans extra space intro"/>
    <w:basedOn w:val="Normal"/>
    <w:rsid w:val="00C85939"/>
    <w:pPr>
      <w:numPr>
        <w:numId w:val="35"/>
      </w:numPr>
      <w:tabs>
        <w:tab w:val="left" w:pos="1162"/>
      </w:tabs>
      <w:spacing w:after="120" w:line="320" w:lineRule="exact"/>
      <w:ind w:right="567"/>
      <w:jc w:val="left"/>
    </w:pPr>
    <w:rPr>
      <w:rFonts w:ascii="Arial" w:eastAsiaTheme="minorEastAsia" w:hAnsi="Arial"/>
      <w:sz w:val="20"/>
      <w:szCs w:val="22"/>
      <w:lang w:val="en-AU"/>
    </w:rPr>
  </w:style>
  <w:style w:type="paragraph" w:customStyle="1" w:styleId="lineintro">
    <w:name w:val="line intro"/>
    <w:basedOn w:val="line"/>
    <w:autoRedefine/>
    <w:rsid w:val="00C85939"/>
  </w:style>
  <w:style w:type="paragraph" w:customStyle="1" w:styleId="introlessspace">
    <w:name w:val="intro less space"/>
    <w:basedOn w:val="intro"/>
    <w:rsid w:val="00C85939"/>
    <w:pPr>
      <w:spacing w:after="120"/>
    </w:pPr>
    <w:rPr>
      <w:lang w:val="en-AU"/>
    </w:rPr>
  </w:style>
  <w:style w:type="paragraph" w:customStyle="1" w:styleId="textheadingintro">
    <w:name w:val="text heading intro"/>
    <w:basedOn w:val="textheading"/>
    <w:rsid w:val="00C85939"/>
    <w:pPr>
      <w:spacing w:before="240"/>
      <w:ind w:left="567" w:right="567"/>
    </w:pPr>
    <w:rPr>
      <w:lang w:val="en-US"/>
    </w:rPr>
  </w:style>
  <w:style w:type="paragraph" w:customStyle="1" w:styleId="stimulustextintro">
    <w:name w:val="stimulus text intro"/>
    <w:basedOn w:val="intro"/>
    <w:rsid w:val="00C85939"/>
    <w:pPr>
      <w:spacing w:after="220"/>
      <w:ind w:left="567" w:right="567"/>
    </w:pPr>
    <w:rPr>
      <w:i w:val="0"/>
      <w:lang w:val="en-AU"/>
    </w:rPr>
  </w:style>
  <w:style w:type="paragraph" w:customStyle="1" w:styleId="OlympicTable">
    <w:name w:val="OlympicTable"/>
    <w:rsid w:val="00C85939"/>
    <w:pPr>
      <w:spacing w:after="120" w:line="240" w:lineRule="auto"/>
    </w:pPr>
    <w:rPr>
      <w:rFonts w:ascii="Arial" w:eastAsiaTheme="minorEastAsia" w:hAnsi="Arial" w:cs="Times New Roman"/>
      <w:noProof/>
      <w:szCs w:val="20"/>
      <w:lang w:val="en-GB"/>
    </w:rPr>
  </w:style>
  <w:style w:type="paragraph" w:customStyle="1" w:styleId="Notes">
    <w:name w:val="Notes"/>
    <w:basedOn w:val="Normal"/>
    <w:rsid w:val="00C85939"/>
    <w:pPr>
      <w:spacing w:before="120" w:after="120" w:line="320" w:lineRule="exact"/>
      <w:ind w:left="720" w:right="-284" w:hanging="720"/>
    </w:pPr>
    <w:rPr>
      <w:rFonts w:eastAsiaTheme="minorEastAsia"/>
      <w:szCs w:val="22"/>
      <w:lang w:val="fr-FR"/>
    </w:rPr>
  </w:style>
  <w:style w:type="paragraph" w:customStyle="1" w:styleId="NotetoNPMLastLine">
    <w:name w:val="Note to NPM Last Line"/>
    <w:basedOn w:val="Normal"/>
    <w:link w:val="NotetoNPMLastLineChar"/>
    <w:qFormat/>
    <w:rsid w:val="00C85939"/>
    <w:pPr>
      <w:spacing w:after="120" w:line="240" w:lineRule="auto"/>
      <w:contextualSpacing/>
      <w:jc w:val="center"/>
    </w:pPr>
    <w:rPr>
      <w:rFonts w:asciiTheme="minorHAnsi" w:eastAsiaTheme="minorEastAsia" w:hAnsiTheme="minorHAnsi" w:cs="Arial"/>
      <w:b/>
      <w:i/>
      <w:noProof/>
      <w:spacing w:val="-4"/>
      <w:szCs w:val="22"/>
      <w:lang w:val="en-GB"/>
    </w:rPr>
  </w:style>
  <w:style w:type="paragraph" w:customStyle="1" w:styleId="Bullet1LastLine">
    <w:name w:val="Bullet1 Last Line"/>
    <w:basedOn w:val="Bullet1"/>
    <w:link w:val="Bullet1LastLineChar"/>
    <w:qFormat/>
    <w:rsid w:val="00C85939"/>
    <w:pPr>
      <w:spacing w:after="240"/>
      <w:ind w:left="720" w:hanging="360"/>
    </w:pPr>
    <w:rPr>
      <w:snapToGrid w:val="0"/>
    </w:rPr>
  </w:style>
  <w:style w:type="paragraph" w:styleId="Subtitle">
    <w:name w:val="Subtitle"/>
    <w:basedOn w:val="Normal"/>
    <w:link w:val="SubtitleChar"/>
    <w:rsid w:val="00C85939"/>
    <w:pPr>
      <w:numPr>
        <w:numId w:val="36"/>
      </w:numPr>
      <w:spacing w:line="320" w:lineRule="exact"/>
      <w:jc w:val="left"/>
    </w:pPr>
    <w:rPr>
      <w:rFonts w:eastAsiaTheme="minorEastAsia"/>
      <w:b/>
      <w:snapToGrid w:val="0"/>
      <w:color w:val="000000"/>
      <w:szCs w:val="22"/>
    </w:rPr>
  </w:style>
  <w:style w:type="character" w:customStyle="1" w:styleId="SubtitleChar">
    <w:name w:val="Subtitle Char"/>
    <w:basedOn w:val="DefaultParagraphFont"/>
    <w:link w:val="Subtitle"/>
    <w:rsid w:val="00C85939"/>
    <w:rPr>
      <w:rFonts w:ascii="Times New Roman" w:eastAsiaTheme="minorEastAsia" w:hAnsi="Times New Roman" w:cs="Times New Roman"/>
      <w:b/>
      <w:snapToGrid w:val="0"/>
      <w:color w:val="000000"/>
    </w:rPr>
  </w:style>
  <w:style w:type="paragraph" w:customStyle="1" w:styleId="Num-DocPara">
    <w:name w:val="Num-Doc Para"/>
    <w:basedOn w:val="Normal"/>
    <w:rsid w:val="00C85939"/>
    <w:pPr>
      <w:numPr>
        <w:numId w:val="33"/>
      </w:numPr>
      <w:spacing w:after="240" w:line="320" w:lineRule="exact"/>
    </w:pPr>
    <w:rPr>
      <w:rFonts w:eastAsiaTheme="minorEastAsia"/>
      <w:snapToGrid w:val="0"/>
      <w:szCs w:val="22"/>
      <w:lang w:val="en-AU"/>
    </w:rPr>
  </w:style>
  <w:style w:type="paragraph" w:customStyle="1" w:styleId="-elencoriquadro">
    <w:name w:val="- elenco riquadro"/>
    <w:basedOn w:val="Num-DocParagraph"/>
    <w:rsid w:val="00C85939"/>
  </w:style>
  <w:style w:type="paragraph" w:customStyle="1" w:styleId="bold">
    <w:name w:val="bold"/>
    <w:basedOn w:val="Normal"/>
    <w:rsid w:val="00C85939"/>
    <w:pPr>
      <w:spacing w:after="120" w:line="320" w:lineRule="exact"/>
      <w:ind w:left="284"/>
    </w:pPr>
    <w:rPr>
      <w:rFonts w:eastAsiaTheme="minorEastAsia"/>
      <w:b/>
      <w:bCs/>
      <w:szCs w:val="24"/>
      <w:lang w:val="it-IT" w:eastAsia="it-IT"/>
    </w:rPr>
  </w:style>
  <w:style w:type="paragraph" w:customStyle="1" w:styleId="NormalBold">
    <w:name w:val="Normal Bold"/>
    <w:basedOn w:val="Normal"/>
    <w:rsid w:val="00C85939"/>
    <w:pPr>
      <w:spacing w:before="240" w:after="240" w:line="320" w:lineRule="exact"/>
      <w:ind w:left="284"/>
    </w:pPr>
    <w:rPr>
      <w:rFonts w:ascii="Arial" w:eastAsiaTheme="minorEastAsia" w:hAnsi="Arial"/>
      <w:b/>
      <w:szCs w:val="22"/>
      <w:lang w:val="en-AU"/>
    </w:rPr>
  </w:style>
  <w:style w:type="paragraph" w:customStyle="1" w:styleId="FormQuestionnotbold">
    <w:name w:val="Form Question not bold"/>
    <w:basedOn w:val="Normal"/>
    <w:rsid w:val="00C85939"/>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320" w:lineRule="exact"/>
      <w:ind w:left="284"/>
    </w:pPr>
    <w:rPr>
      <w:rFonts w:ascii="Arial" w:eastAsiaTheme="minorEastAsia" w:hAnsi="Arial"/>
      <w:szCs w:val="22"/>
      <w:lang w:val="en-AU"/>
    </w:rPr>
  </w:style>
  <w:style w:type="paragraph" w:customStyle="1" w:styleId="NormalSmall">
    <w:name w:val="Normal Small"/>
    <w:basedOn w:val="Normal"/>
    <w:rsid w:val="00C85939"/>
    <w:pPr>
      <w:spacing w:line="320" w:lineRule="exact"/>
      <w:ind w:left="284"/>
    </w:pPr>
    <w:rPr>
      <w:rFonts w:ascii="Arial" w:eastAsiaTheme="minorEastAsia" w:hAnsi="Arial"/>
      <w:sz w:val="20"/>
      <w:szCs w:val="22"/>
      <w:lang w:val="en-GB"/>
    </w:rPr>
  </w:style>
  <w:style w:type="paragraph" w:customStyle="1" w:styleId="SimplePointIndented">
    <w:name w:val="Simple Point Indented"/>
    <w:basedOn w:val="Normal"/>
    <w:rsid w:val="00C85939"/>
    <w:pPr>
      <w:numPr>
        <w:numId w:val="37"/>
      </w:numPr>
      <w:spacing w:before="120" w:line="320" w:lineRule="exact"/>
      <w:ind w:left="1491" w:hanging="357"/>
    </w:pPr>
    <w:rPr>
      <w:rFonts w:ascii="Arial" w:eastAsiaTheme="minorEastAsia" w:hAnsi="Arial"/>
      <w:szCs w:val="22"/>
      <w:lang w:val="en-AU"/>
    </w:rPr>
  </w:style>
  <w:style w:type="paragraph" w:customStyle="1" w:styleId="Normalspaceafter">
    <w:name w:val="Normal space after"/>
    <w:basedOn w:val="Normal"/>
    <w:rsid w:val="00C85939"/>
    <w:pPr>
      <w:spacing w:after="120" w:line="320" w:lineRule="exact"/>
      <w:ind w:left="284"/>
    </w:pPr>
    <w:rPr>
      <w:rFonts w:ascii="Arial" w:eastAsiaTheme="minorEastAsia" w:hAnsi="Arial"/>
      <w:szCs w:val="22"/>
      <w:lang w:val="en-AU"/>
    </w:rPr>
  </w:style>
  <w:style w:type="paragraph" w:customStyle="1" w:styleId="ScriptTitle10">
    <w:name w:val="ScriptTitle1"/>
    <w:basedOn w:val="ScriptInstruction"/>
    <w:next w:val="ScriptInstruction"/>
    <w:rsid w:val="00C85939"/>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Normal"/>
    <w:rsid w:val="00C85939"/>
    <w:pPr>
      <w:spacing w:line="320" w:lineRule="exact"/>
      <w:ind w:left="284"/>
      <w:jc w:val="left"/>
    </w:pPr>
    <w:rPr>
      <w:rFonts w:ascii="Arial" w:eastAsiaTheme="minorEastAsia" w:hAnsi="Arial"/>
      <w:szCs w:val="22"/>
      <w:lang w:val="en-GB"/>
    </w:rPr>
  </w:style>
  <w:style w:type="paragraph" w:customStyle="1" w:styleId="Subquestion">
    <w:name w:val="Subquestion"/>
    <w:basedOn w:val="SRquestion"/>
    <w:autoRedefine/>
    <w:rsid w:val="00C85939"/>
    <w:pPr>
      <w:spacing w:before="120"/>
    </w:pPr>
    <w:rPr>
      <w:b w:val="0"/>
    </w:rPr>
  </w:style>
  <w:style w:type="paragraph" w:customStyle="1" w:styleId="SRquestion">
    <w:name w:val="SRquestion"/>
    <w:basedOn w:val="Normal"/>
    <w:autoRedefine/>
    <w:rsid w:val="00C85939"/>
    <w:pPr>
      <w:keepNext/>
      <w:keepLines/>
      <w:tabs>
        <w:tab w:val="right" w:pos="1028"/>
      </w:tabs>
      <w:spacing w:before="240" w:line="320" w:lineRule="exact"/>
      <w:ind w:left="284" w:right="175"/>
      <w:jc w:val="left"/>
    </w:pPr>
    <w:rPr>
      <w:rFonts w:ascii="Times" w:eastAsiaTheme="minorEastAsia" w:hAnsi="Times"/>
      <w:b/>
      <w:szCs w:val="22"/>
      <w:lang w:val="en-GB"/>
    </w:rPr>
  </w:style>
  <w:style w:type="paragraph" w:customStyle="1" w:styleId="Category">
    <w:name w:val="Category"/>
    <w:basedOn w:val="Normal"/>
    <w:rsid w:val="00C85939"/>
    <w:pPr>
      <w:keepNext/>
      <w:keepLines/>
      <w:tabs>
        <w:tab w:val="center" w:pos="5954"/>
        <w:tab w:val="center" w:pos="6946"/>
        <w:tab w:val="center" w:pos="8222"/>
      </w:tabs>
      <w:spacing w:line="320" w:lineRule="exact"/>
      <w:ind w:left="284"/>
      <w:jc w:val="left"/>
    </w:pPr>
    <w:rPr>
      <w:rFonts w:ascii="Times" w:eastAsiaTheme="minorEastAsia" w:hAnsi="Times"/>
      <w:b/>
      <w:sz w:val="20"/>
      <w:szCs w:val="24"/>
      <w:lang w:val="en-AU"/>
    </w:rPr>
  </w:style>
  <w:style w:type="paragraph" w:customStyle="1" w:styleId="UnitHeding">
    <w:name w:val="UnitHeding"/>
    <w:basedOn w:val="Heading2"/>
    <w:next w:val="SRquestion"/>
    <w:autoRedefine/>
    <w:rsid w:val="00C85939"/>
    <w:pPr>
      <w:keepLines w:val="0"/>
      <w:shd w:val="clear" w:color="auto" w:fill="C0C0C0"/>
      <w:spacing w:before="480" w:after="60" w:line="240" w:lineRule="exact"/>
    </w:pPr>
    <w:rPr>
      <w:rFonts w:ascii="Helvetica" w:eastAsiaTheme="minorEastAsia" w:hAnsi="Helvetica" w:cs="Arial"/>
      <w:b/>
      <w:bCs/>
      <w:i/>
      <w:iCs/>
      <w:color w:val="0000A0"/>
      <w:spacing w:val="-4"/>
      <w:szCs w:val="28"/>
      <w:lang w:val="en-AU" w:eastAsia="ja-JP"/>
    </w:rPr>
  </w:style>
  <w:style w:type="paragraph" w:customStyle="1" w:styleId="font6">
    <w:name w:val="font6"/>
    <w:basedOn w:val="Normal"/>
    <w:autoRedefine/>
    <w:rsid w:val="00C85939"/>
    <w:pPr>
      <w:spacing w:line="320" w:lineRule="exact"/>
      <w:ind w:left="284"/>
      <w:jc w:val="left"/>
    </w:pPr>
    <w:rPr>
      <w:rFonts w:ascii="Tahoma" w:eastAsia="Arial Unicode MS" w:hAnsi="Tahoma" w:cs="Tahoma"/>
      <w:sz w:val="16"/>
      <w:szCs w:val="16"/>
      <w:lang w:val="en-AU"/>
    </w:rPr>
  </w:style>
  <w:style w:type="paragraph" w:customStyle="1" w:styleId="Box">
    <w:name w:val="Box"/>
    <w:basedOn w:val="InstructionsPen"/>
    <w:link w:val="BoxChar"/>
    <w:rsid w:val="00C85939"/>
    <w:pPr>
      <w:keepLines/>
      <w:tabs>
        <w:tab w:val="clear" w:pos="7088"/>
        <w:tab w:val="clear" w:pos="8222"/>
        <w:tab w:val="center" w:pos="2160"/>
        <w:tab w:val="center" w:pos="3361"/>
        <w:tab w:val="center" w:pos="5562"/>
        <w:tab w:val="left" w:pos="7669"/>
      </w:tabs>
      <w:spacing w:after="120" w:line="280" w:lineRule="exact"/>
      <w:ind w:left="0" w:right="-533"/>
      <w:jc w:val="left"/>
    </w:pPr>
    <w:rPr>
      <w:rFonts w:ascii="Arial" w:hAnsi="Arial"/>
      <w:i w:val="0"/>
      <w:iCs/>
      <w:sz w:val="20"/>
    </w:rPr>
  </w:style>
  <w:style w:type="character" w:customStyle="1" w:styleId="Box1">
    <w:name w:val="Box1"/>
    <w:autoRedefine/>
    <w:rsid w:val="00C85939"/>
    <w:rPr>
      <w:rFonts w:ascii="Courier New" w:hAnsi="Courier New" w:cs="Courier New"/>
      <w:bCs/>
      <w:sz w:val="18"/>
      <w:vertAlign w:val="subscript"/>
    </w:rPr>
  </w:style>
  <w:style w:type="paragraph" w:customStyle="1" w:styleId="SchInform">
    <w:name w:val="SchInform"/>
    <w:basedOn w:val="SRquestion"/>
    <w:rsid w:val="00C85939"/>
    <w:rPr>
      <w:b w:val="0"/>
      <w:i/>
    </w:rPr>
  </w:style>
  <w:style w:type="paragraph" w:customStyle="1" w:styleId="NA">
    <w:name w:val="N/A"/>
    <w:basedOn w:val="InstructionsPen"/>
    <w:autoRedefine/>
    <w:rsid w:val="00C85939"/>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C85939"/>
    <w:pPr>
      <w:keepNext w:val="0"/>
      <w:keepLines w:val="0"/>
      <w:tabs>
        <w:tab w:val="clear" w:pos="1028"/>
        <w:tab w:val="right" w:pos="1985"/>
        <w:tab w:val="left" w:pos="3402"/>
      </w:tabs>
      <w:spacing w:before="0" w:line="480" w:lineRule="auto"/>
      <w:ind w:left="709" w:right="0"/>
    </w:pPr>
    <w:rPr>
      <w:rFonts w:ascii="Times New Roman" w:hAnsi="Times New Roman"/>
    </w:rPr>
  </w:style>
  <w:style w:type="paragraph" w:customStyle="1" w:styleId="SRheading2">
    <w:name w:val="SRheading2"/>
    <w:basedOn w:val="PlainText"/>
    <w:rsid w:val="00C85939"/>
    <w:pPr>
      <w:spacing w:before="120" w:after="240"/>
      <w:ind w:left="284"/>
    </w:pPr>
    <w:rPr>
      <w:rFonts w:ascii="Times New Roman" w:eastAsiaTheme="minorEastAsia" w:hAnsi="Times New Roman" w:cs="Times New Roman"/>
      <w:b/>
      <w:sz w:val="24"/>
      <w:szCs w:val="22"/>
      <w:lang w:val="en-GB"/>
    </w:rPr>
  </w:style>
  <w:style w:type="paragraph" w:customStyle="1" w:styleId="SubSection">
    <w:name w:val="SubSection"/>
    <w:basedOn w:val="Heading2"/>
    <w:next w:val="Element"/>
    <w:rsid w:val="00C85939"/>
    <w:pPr>
      <w:keepLines w:val="0"/>
      <w:shd w:val="clear" w:color="auto" w:fill="C0C0C0"/>
      <w:spacing w:before="480" w:line="240" w:lineRule="exact"/>
    </w:pPr>
    <w:rPr>
      <w:rFonts w:ascii="Arial" w:eastAsiaTheme="minorEastAsia" w:hAnsi="Arial" w:cs="Arial"/>
      <w:b/>
      <w:bCs/>
      <w:iCs/>
      <w:color w:val="0000A0"/>
      <w:spacing w:val="-4"/>
      <w:sz w:val="24"/>
      <w:szCs w:val="28"/>
      <w:lang w:val="en-AU" w:eastAsia="ja-JP"/>
    </w:rPr>
  </w:style>
  <w:style w:type="paragraph" w:customStyle="1" w:styleId="Element">
    <w:name w:val="Element"/>
    <w:basedOn w:val="Normal"/>
    <w:rsid w:val="00C85939"/>
    <w:pPr>
      <w:tabs>
        <w:tab w:val="num" w:pos="1209"/>
      </w:tabs>
      <w:spacing w:before="240" w:line="320" w:lineRule="exact"/>
      <w:ind w:left="1209" w:hanging="766"/>
    </w:pPr>
    <w:rPr>
      <w:rFonts w:ascii="Arial" w:eastAsiaTheme="minorEastAsia" w:hAnsi="Arial"/>
      <w:szCs w:val="22"/>
      <w:lang w:val="en-GB"/>
    </w:rPr>
  </w:style>
  <w:style w:type="paragraph" w:customStyle="1" w:styleId="Topic">
    <w:name w:val="Topic"/>
    <w:basedOn w:val="Heading4"/>
    <w:autoRedefine/>
    <w:rsid w:val="00C85939"/>
    <w:pPr>
      <w:tabs>
        <w:tab w:val="clear" w:pos="720"/>
      </w:tabs>
      <w:jc w:val="left"/>
    </w:pPr>
    <w:rPr>
      <w:rFonts w:ascii="Arial" w:hAnsi="Arial"/>
      <w:bCs/>
      <w:szCs w:val="28"/>
      <w:lang w:val="en-AU"/>
    </w:rPr>
  </w:style>
  <w:style w:type="paragraph" w:customStyle="1" w:styleId="SimplePoint">
    <w:name w:val="Simple Point"/>
    <w:basedOn w:val="Normal"/>
    <w:rsid w:val="00C85939"/>
    <w:pPr>
      <w:tabs>
        <w:tab w:val="num" w:pos="1492"/>
      </w:tabs>
      <w:spacing w:before="120" w:line="320" w:lineRule="exact"/>
      <w:ind w:left="1492" w:hanging="360"/>
    </w:pPr>
    <w:rPr>
      <w:rFonts w:ascii="Arial" w:eastAsiaTheme="minorEastAsia" w:hAnsi="Arial"/>
      <w:szCs w:val="22"/>
      <w:lang w:val="en-AU"/>
    </w:rPr>
  </w:style>
  <w:style w:type="paragraph" w:customStyle="1" w:styleId="Formquestion">
    <w:name w:val="Form question"/>
    <w:basedOn w:val="NormalBold"/>
    <w:rsid w:val="00C85939"/>
    <w:pPr>
      <w:tabs>
        <w:tab w:val="left" w:pos="1701"/>
        <w:tab w:val="left" w:leader="underscore" w:pos="6237"/>
        <w:tab w:val="left" w:pos="7371"/>
        <w:tab w:val="left" w:pos="9072"/>
        <w:tab w:val="left" w:leader="underscore" w:pos="13608"/>
      </w:tabs>
    </w:pPr>
  </w:style>
  <w:style w:type="paragraph" w:customStyle="1" w:styleId="Textedebulles1">
    <w:name w:val="Texte de bulles1"/>
    <w:basedOn w:val="Normal"/>
    <w:semiHidden/>
    <w:rsid w:val="00C85939"/>
    <w:pPr>
      <w:spacing w:line="320" w:lineRule="exact"/>
      <w:ind w:left="284"/>
      <w:jc w:val="left"/>
    </w:pPr>
    <w:rPr>
      <w:rFonts w:ascii="Tahoma" w:eastAsiaTheme="minorEastAsia" w:hAnsi="Tahoma" w:cs="Tahoma"/>
      <w:sz w:val="16"/>
      <w:szCs w:val="16"/>
    </w:rPr>
  </w:style>
  <w:style w:type="paragraph" w:customStyle="1" w:styleId="Objetducommentaire1">
    <w:name w:val="Objet du commentaire1"/>
    <w:basedOn w:val="CommentText"/>
    <w:next w:val="CommentText"/>
    <w:semiHidden/>
    <w:rsid w:val="00C85939"/>
    <w:pPr>
      <w:ind w:left="284"/>
      <w:jc w:val="left"/>
    </w:pPr>
    <w:rPr>
      <w:rFonts w:eastAsiaTheme="minorEastAsia"/>
      <w:b/>
      <w:bCs/>
      <w:szCs w:val="22"/>
    </w:rPr>
  </w:style>
  <w:style w:type="paragraph" w:customStyle="1" w:styleId="numbering0">
    <w:name w:val="numbering"/>
    <w:basedOn w:val="Normal"/>
    <w:rsid w:val="00C85939"/>
    <w:pPr>
      <w:keepLines/>
      <w:spacing w:line="320" w:lineRule="exact"/>
      <w:ind w:left="357" w:hanging="357"/>
      <w:jc w:val="left"/>
    </w:pPr>
    <w:rPr>
      <w:rFonts w:ascii="Arial" w:eastAsiaTheme="minorEastAsia" w:hAnsi="Arial"/>
      <w:szCs w:val="22"/>
      <w:lang w:val="en-AU"/>
    </w:rPr>
  </w:style>
  <w:style w:type="paragraph" w:customStyle="1" w:styleId="scoringlabel">
    <w:name w:val="scoring label"/>
    <w:basedOn w:val="Normal"/>
    <w:next w:val="Normal"/>
    <w:rsid w:val="00C85939"/>
    <w:pPr>
      <w:keepNext/>
      <w:widowControl w:val="0"/>
      <w:spacing w:before="240" w:after="120" w:line="320" w:lineRule="exact"/>
      <w:ind w:left="284"/>
      <w:jc w:val="left"/>
    </w:pPr>
    <w:rPr>
      <w:rFonts w:ascii="Arial" w:eastAsiaTheme="minorEastAsia" w:hAnsi="Arial"/>
      <w:b/>
      <w:caps/>
      <w:szCs w:val="22"/>
      <w:lang w:val="en-AU"/>
    </w:rPr>
  </w:style>
  <w:style w:type="paragraph" w:customStyle="1" w:styleId="stemwithspacebefore">
    <w:name w:val="stem with space before"/>
    <w:basedOn w:val="stem"/>
    <w:rsid w:val="00C85939"/>
    <w:pPr>
      <w:spacing w:before="240" w:line="240" w:lineRule="auto"/>
      <w:jc w:val="left"/>
    </w:pPr>
    <w:rPr>
      <w:b w:val="0"/>
      <w:sz w:val="22"/>
    </w:rPr>
  </w:style>
  <w:style w:type="paragraph" w:customStyle="1" w:styleId="Itemnumber">
    <w:name w:val="Item number"/>
    <w:rsid w:val="00C85939"/>
    <w:pPr>
      <w:numPr>
        <w:numId w:val="38"/>
      </w:numPr>
      <w:spacing w:after="120" w:line="240" w:lineRule="auto"/>
      <w:ind w:right="-108"/>
      <w:jc w:val="right"/>
    </w:pPr>
    <w:rPr>
      <w:rFonts w:ascii="Times New Roman" w:eastAsiaTheme="minorEastAsia" w:hAnsi="Times New Roman" w:cs="Times New Roman"/>
      <w:sz w:val="24"/>
      <w:szCs w:val="20"/>
      <w:lang w:val="en-GB" w:eastAsia="fr-FR"/>
    </w:rPr>
  </w:style>
  <w:style w:type="paragraph" w:customStyle="1" w:styleId="QuestionnaireItem">
    <w:name w:val="QuestionnaireItem"/>
    <w:rsid w:val="00C85939"/>
    <w:pPr>
      <w:tabs>
        <w:tab w:val="left" w:leader="dot" w:pos="7088"/>
      </w:tabs>
      <w:spacing w:after="0" w:line="240" w:lineRule="auto"/>
      <w:ind w:left="34"/>
    </w:pPr>
    <w:rPr>
      <w:rFonts w:ascii="Times New Roman" w:eastAsiaTheme="minorEastAsia" w:hAnsi="Times New Roman" w:cs="Times New Roman"/>
      <w:sz w:val="24"/>
      <w:szCs w:val="20"/>
      <w:lang w:val="en-GB"/>
    </w:rPr>
  </w:style>
  <w:style w:type="paragraph" w:customStyle="1" w:styleId="QuestionBox">
    <w:name w:val="QuestionBox"/>
    <w:rsid w:val="00C85939"/>
    <w:pPr>
      <w:keepLines/>
      <w:framePr w:hSpace="181" w:vSpace="181" w:wrap="around" w:vAnchor="text" w:hAnchor="text" w:xAlign="center" w:y="1"/>
      <w:spacing w:before="120" w:after="120" w:line="240" w:lineRule="auto"/>
      <w:ind w:left="-108"/>
    </w:pPr>
    <w:rPr>
      <w:rFonts w:ascii="Times" w:eastAsiaTheme="minorEastAsia" w:hAnsi="Times" w:cs="Times New Roman"/>
      <w:b/>
      <w:sz w:val="40"/>
      <w:szCs w:val="20"/>
      <w:lang w:val="en-GB"/>
    </w:rPr>
  </w:style>
  <w:style w:type="paragraph" w:customStyle="1" w:styleId="CategoryHeadingItems">
    <w:name w:val="Category Heading Items"/>
    <w:rsid w:val="00C85939"/>
    <w:pPr>
      <w:spacing w:after="60" w:line="240" w:lineRule="auto"/>
      <w:jc w:val="center"/>
    </w:pPr>
    <w:rPr>
      <w:rFonts w:ascii="Times" w:eastAsiaTheme="minorEastAsia" w:hAnsi="Times" w:cs="Times New Roman"/>
      <w:i/>
      <w:sz w:val="20"/>
      <w:szCs w:val="20"/>
      <w:lang w:val="en-GB"/>
    </w:rPr>
  </w:style>
  <w:style w:type="character" w:styleId="FootnoteReference">
    <w:name w:val="footnote reference"/>
    <w:basedOn w:val="DefaultParagraphFont"/>
    <w:rsid w:val="00C85939"/>
    <w:rPr>
      <w:vertAlign w:val="superscript"/>
    </w:rPr>
  </w:style>
  <w:style w:type="paragraph" w:customStyle="1" w:styleId="StyleHeading211ptLeft063cm">
    <w:name w:val="Style Heading 2 + 11 pt Left:  0.63 cm"/>
    <w:basedOn w:val="Heading2"/>
    <w:rsid w:val="00C85939"/>
    <w:pPr>
      <w:keepLines w:val="0"/>
      <w:shd w:val="clear" w:color="auto" w:fill="C0C0C0"/>
      <w:tabs>
        <w:tab w:val="left" w:pos="1152"/>
      </w:tabs>
      <w:spacing w:before="480" w:after="240" w:line="360" w:lineRule="atLeast"/>
      <w:ind w:left="357"/>
    </w:pPr>
    <w:rPr>
      <w:rFonts w:ascii="Arial" w:eastAsiaTheme="minorEastAsia" w:hAnsi="Arial" w:cs="Times New Roman"/>
      <w:b/>
      <w:bCs/>
      <w:color w:val="0000A0"/>
      <w:spacing w:val="-4"/>
      <w:sz w:val="22"/>
      <w:szCs w:val="24"/>
      <w:lang w:val="en-GB" w:eastAsia="ja-JP"/>
    </w:rPr>
  </w:style>
  <w:style w:type="paragraph" w:customStyle="1" w:styleId="Note">
    <w:name w:val="Note"/>
    <w:basedOn w:val="Bodytextwith"/>
    <w:qFormat/>
    <w:rsid w:val="00C85939"/>
    <w:pPr>
      <w:numPr>
        <w:numId w:val="0"/>
      </w:numPr>
      <w:ind w:left="142" w:right="142"/>
    </w:pPr>
  </w:style>
  <w:style w:type="paragraph" w:customStyle="1" w:styleId="Table">
    <w:name w:val="Table"/>
    <w:basedOn w:val="Figure"/>
    <w:rsid w:val="00C85939"/>
    <w:pPr>
      <w:tabs>
        <w:tab w:val="left" w:pos="1152"/>
      </w:tabs>
      <w:spacing w:before="240" w:after="120" w:line="360" w:lineRule="atLeast"/>
      <w:ind w:left="454" w:hanging="284"/>
      <w:outlineLvl w:val="3"/>
    </w:pPr>
    <w:rPr>
      <w:rFonts w:ascii="Arial" w:hAnsi="Arial"/>
      <w:noProof w:val="0"/>
      <w:szCs w:val="24"/>
    </w:rPr>
  </w:style>
  <w:style w:type="numbering" w:customStyle="1" w:styleId="StyleBulleted">
    <w:name w:val="Style Bulleted"/>
    <w:basedOn w:val="NoList"/>
    <w:rsid w:val="00C85939"/>
    <w:pPr>
      <w:numPr>
        <w:numId w:val="40"/>
      </w:numPr>
    </w:pPr>
  </w:style>
  <w:style w:type="paragraph" w:customStyle="1" w:styleId="Appendix">
    <w:name w:val="Appendix"/>
    <w:basedOn w:val="Normal"/>
    <w:rsid w:val="00C85939"/>
    <w:pPr>
      <w:spacing w:line="240" w:lineRule="auto"/>
      <w:jc w:val="center"/>
      <w:outlineLvl w:val="0"/>
    </w:pPr>
    <w:rPr>
      <w:rFonts w:ascii="Arial" w:eastAsia="MS Mincho" w:hAnsi="Arial" w:cs="Arial"/>
      <w:szCs w:val="32"/>
      <w:lang w:eastAsia="ja-JP"/>
    </w:rPr>
  </w:style>
  <w:style w:type="paragraph" w:customStyle="1" w:styleId="Scriptbulleted">
    <w:name w:val="Script bulleted"/>
    <w:basedOn w:val="Normal"/>
    <w:rsid w:val="00C85939"/>
    <w:pPr>
      <w:numPr>
        <w:numId w:val="41"/>
      </w:numPr>
      <w:spacing w:line="320" w:lineRule="exact"/>
      <w:jc w:val="left"/>
    </w:pPr>
    <w:rPr>
      <w:rFonts w:eastAsiaTheme="minorEastAsia"/>
      <w:szCs w:val="22"/>
    </w:rPr>
  </w:style>
  <w:style w:type="paragraph" w:customStyle="1" w:styleId="Numberedparagraph">
    <w:name w:val="Numbered paragraph"/>
    <w:basedOn w:val="Normal"/>
    <w:link w:val="NumberedparagraphChar"/>
    <w:rsid w:val="00C85939"/>
    <w:pPr>
      <w:numPr>
        <w:numId w:val="42"/>
      </w:numPr>
      <w:spacing w:after="120" w:line="280" w:lineRule="exact"/>
      <w:jc w:val="left"/>
    </w:pPr>
    <w:rPr>
      <w:rFonts w:eastAsiaTheme="minorEastAsia"/>
      <w:szCs w:val="22"/>
      <w:lang w:val="en-GB"/>
    </w:rPr>
  </w:style>
  <w:style w:type="paragraph" w:customStyle="1" w:styleId="NormalBulleted">
    <w:name w:val="Normal Bulleted"/>
    <w:basedOn w:val="Normal"/>
    <w:link w:val="NormalBulletedChar"/>
    <w:rsid w:val="00C85939"/>
    <w:pPr>
      <w:numPr>
        <w:numId w:val="39"/>
      </w:numPr>
      <w:spacing w:after="120" w:line="280" w:lineRule="exact"/>
      <w:jc w:val="left"/>
    </w:pPr>
    <w:rPr>
      <w:rFonts w:eastAsiaTheme="minorEastAsia"/>
      <w:szCs w:val="22"/>
      <w:lang w:val="en-GB"/>
    </w:rPr>
  </w:style>
  <w:style w:type="character" w:customStyle="1" w:styleId="NumberedparagraphChar">
    <w:name w:val="Numbered paragraph Char"/>
    <w:basedOn w:val="DefaultParagraphFont"/>
    <w:link w:val="Numberedparagraph"/>
    <w:rsid w:val="00C85939"/>
    <w:rPr>
      <w:rFonts w:ascii="Times New Roman" w:eastAsiaTheme="minorEastAsia" w:hAnsi="Times New Roman" w:cs="Times New Roman"/>
      <w:lang w:val="en-GB"/>
    </w:rPr>
  </w:style>
  <w:style w:type="paragraph" w:customStyle="1" w:styleId="StyleHeading2Italic">
    <w:name w:val="Style Heading 2 + Italic"/>
    <w:basedOn w:val="Heading2"/>
    <w:link w:val="StyleHeading2ItalicChar"/>
    <w:rsid w:val="00C85939"/>
    <w:pPr>
      <w:keepLines w:val="0"/>
      <w:shd w:val="clear" w:color="auto" w:fill="C0C0C0"/>
      <w:tabs>
        <w:tab w:val="left" w:pos="1152"/>
      </w:tabs>
      <w:spacing w:before="120" w:after="240" w:line="360" w:lineRule="atLeast"/>
    </w:pPr>
    <w:rPr>
      <w:rFonts w:ascii="Calibri" w:eastAsiaTheme="minorEastAsia" w:hAnsi="Calibri" w:cs="Times New Roman"/>
      <w:b/>
      <w:bCs/>
      <w:i/>
      <w:iCs/>
      <w:color w:val="0000A0"/>
      <w:spacing w:val="-4"/>
      <w:sz w:val="24"/>
      <w:szCs w:val="24"/>
      <w:lang w:val="en-GB" w:eastAsia="ja-JP"/>
    </w:rPr>
  </w:style>
  <w:style w:type="character" w:customStyle="1" w:styleId="StyleHeading2ItalicChar">
    <w:name w:val="Style Heading 2 + Italic Char"/>
    <w:basedOn w:val="Heading2Char"/>
    <w:link w:val="StyleHeading2Italic"/>
    <w:rsid w:val="00C85939"/>
    <w:rPr>
      <w:rFonts w:ascii="Calibri" w:eastAsiaTheme="minorEastAsia" w:hAnsi="Calibri" w:cs="Times New Roman"/>
      <w:b/>
      <w:bCs/>
      <w:i/>
      <w:iCs/>
      <w:color w:val="0000A0"/>
      <w:spacing w:val="-4"/>
      <w:sz w:val="24"/>
      <w:szCs w:val="24"/>
      <w:shd w:val="clear" w:color="auto" w:fill="C0C0C0"/>
      <w:lang w:val="en-GB" w:eastAsia="ja-JP"/>
    </w:rPr>
  </w:style>
  <w:style w:type="paragraph" w:customStyle="1" w:styleId="StyleHeading2Left0cmHanging125cm">
    <w:name w:val="Style Heading 2 + Left:  0 cm Hanging:  1.25 cm"/>
    <w:basedOn w:val="Heading2"/>
    <w:rsid w:val="00C85939"/>
    <w:pPr>
      <w:keepLines w:val="0"/>
      <w:shd w:val="clear" w:color="auto" w:fill="C0C0C0"/>
      <w:tabs>
        <w:tab w:val="left" w:pos="1152"/>
      </w:tabs>
      <w:spacing w:before="480" w:after="360" w:line="360" w:lineRule="atLeast"/>
    </w:pPr>
    <w:rPr>
      <w:rFonts w:ascii="Arial" w:eastAsiaTheme="minorEastAsia" w:hAnsi="Arial" w:cs="Times New Roman"/>
      <w:b/>
      <w:bCs/>
      <w:color w:val="0000A0"/>
      <w:spacing w:val="-4"/>
      <w:sz w:val="24"/>
      <w:szCs w:val="24"/>
      <w:lang w:val="en-GB" w:eastAsia="ja-JP"/>
    </w:rPr>
  </w:style>
  <w:style w:type="paragraph" w:customStyle="1" w:styleId="Boxbulleted">
    <w:name w:val="Box bulleted"/>
    <w:basedOn w:val="Scriptbulleted"/>
    <w:rsid w:val="00C85939"/>
    <w:pPr>
      <w:spacing w:after="120" w:line="280" w:lineRule="exact"/>
      <w:ind w:left="568" w:hanging="284"/>
    </w:pPr>
    <w:rPr>
      <w:rFonts w:ascii="Arial" w:hAnsi="Arial"/>
      <w:sz w:val="20"/>
    </w:rPr>
  </w:style>
  <w:style w:type="paragraph" w:customStyle="1" w:styleId="Form">
    <w:name w:val="Form"/>
    <w:basedOn w:val="Table"/>
    <w:rsid w:val="00C85939"/>
    <w:pPr>
      <w:spacing w:before="0" w:after="0" w:line="240" w:lineRule="auto"/>
    </w:pPr>
  </w:style>
  <w:style w:type="paragraph" w:customStyle="1" w:styleId="1space">
    <w:name w:val="1space"/>
    <w:basedOn w:val="Normal"/>
    <w:rsid w:val="00C85939"/>
    <w:pPr>
      <w:spacing w:line="320" w:lineRule="exact"/>
      <w:ind w:left="284"/>
      <w:jc w:val="left"/>
    </w:pPr>
    <w:rPr>
      <w:rFonts w:eastAsiaTheme="minorEastAsia"/>
      <w:sz w:val="2"/>
      <w:szCs w:val="2"/>
    </w:rPr>
  </w:style>
  <w:style w:type="paragraph" w:customStyle="1" w:styleId="Style1spaceLinespacingsingle">
    <w:name w:val="Style 1space + Line spacing:  single"/>
    <w:basedOn w:val="1space"/>
    <w:rsid w:val="00C85939"/>
    <w:pPr>
      <w:spacing w:line="240" w:lineRule="auto"/>
    </w:pPr>
    <w:rPr>
      <w:szCs w:val="20"/>
    </w:rPr>
  </w:style>
  <w:style w:type="character" w:customStyle="1" w:styleId="NotetoNPMLastLineChar">
    <w:name w:val="Note to NPM Last Line Char"/>
    <w:basedOn w:val="DefaultParagraphFont"/>
    <w:link w:val="NotetoNPMLastLine"/>
    <w:rsid w:val="00C85939"/>
    <w:rPr>
      <w:rFonts w:eastAsiaTheme="minorEastAsia" w:cs="Arial"/>
      <w:b/>
      <w:i/>
      <w:noProof/>
      <w:spacing w:val="-4"/>
      <w:lang w:val="en-GB"/>
    </w:rPr>
  </w:style>
  <w:style w:type="paragraph" w:customStyle="1" w:styleId="Numbered-bold">
    <w:name w:val="Numbered-bold"/>
    <w:basedOn w:val="ListNumber"/>
    <w:rsid w:val="00C85939"/>
    <w:pPr>
      <w:numPr>
        <w:numId w:val="0"/>
      </w:numPr>
      <w:tabs>
        <w:tab w:val="num" w:pos="720"/>
      </w:tabs>
      <w:spacing w:line="320" w:lineRule="exact"/>
      <w:ind w:left="567" w:hanging="283"/>
      <w:jc w:val="left"/>
    </w:pPr>
    <w:rPr>
      <w:b/>
      <w:noProof w:val="0"/>
      <w:sz w:val="24"/>
      <w:szCs w:val="24"/>
      <w:lang w:val="en-US"/>
    </w:rPr>
  </w:style>
  <w:style w:type="paragraph" w:customStyle="1" w:styleId="Lettered-bold">
    <w:name w:val="Lettered-bold"/>
    <w:basedOn w:val="Numbered-bold"/>
    <w:rsid w:val="00C85939"/>
    <w:pPr>
      <w:tabs>
        <w:tab w:val="clear" w:pos="720"/>
      </w:tabs>
      <w:ind w:left="284" w:firstLine="0"/>
    </w:pPr>
  </w:style>
  <w:style w:type="character" w:customStyle="1" w:styleId="NormalBulletedChar">
    <w:name w:val="Normal Bulleted Char"/>
    <w:basedOn w:val="DefaultParagraphFont"/>
    <w:link w:val="NormalBulleted"/>
    <w:rsid w:val="00C85939"/>
    <w:rPr>
      <w:rFonts w:ascii="Times New Roman" w:eastAsiaTheme="minorEastAsia" w:hAnsi="Times New Roman" w:cs="Times New Roman"/>
      <w:lang w:val="en-GB"/>
    </w:rPr>
  </w:style>
  <w:style w:type="character" w:customStyle="1" w:styleId="BoxChar">
    <w:name w:val="Box Char"/>
    <w:basedOn w:val="DefaultParagraphFont"/>
    <w:link w:val="Box"/>
    <w:rsid w:val="00C85939"/>
    <w:rPr>
      <w:rFonts w:ascii="Arial" w:eastAsiaTheme="minorEastAsia" w:hAnsi="Arial" w:cs="Times New Roman"/>
      <w:iCs/>
      <w:sz w:val="20"/>
      <w:lang w:val="en-GB"/>
    </w:rPr>
  </w:style>
  <w:style w:type="paragraph" w:customStyle="1" w:styleId="Bodytextwith">
    <w:name w:val="Bodytext with #"/>
    <w:basedOn w:val="Numberedparagraph"/>
    <w:link w:val="BodytextwithChar"/>
    <w:qFormat/>
    <w:rsid w:val="00C85939"/>
    <w:pPr>
      <w:numPr>
        <w:numId w:val="44"/>
      </w:numPr>
      <w:spacing w:before="120" w:line="240" w:lineRule="exact"/>
      <w:jc w:val="both"/>
    </w:pPr>
    <w:rPr>
      <w:rFonts w:ascii="Calibri" w:hAnsi="Calibri"/>
      <w:spacing w:val="-4"/>
      <w:sz w:val="20"/>
      <w:lang w:eastAsia="ja-JP"/>
    </w:rPr>
  </w:style>
  <w:style w:type="character" w:customStyle="1" w:styleId="BodytextwithChar">
    <w:name w:val="Bodytext with # Char"/>
    <w:basedOn w:val="NumberedparagraphChar"/>
    <w:link w:val="Bodytextwith"/>
    <w:rsid w:val="00C85939"/>
    <w:rPr>
      <w:rFonts w:ascii="Calibri" w:eastAsiaTheme="minorEastAsia" w:hAnsi="Calibri" w:cs="Times New Roman"/>
      <w:spacing w:val="-4"/>
      <w:sz w:val="20"/>
      <w:lang w:val="en-GB" w:eastAsia="ja-JP"/>
    </w:rPr>
  </w:style>
  <w:style w:type="paragraph" w:customStyle="1" w:styleId="Bullet1">
    <w:name w:val="Bullet1"/>
    <w:basedOn w:val="ListParagraph"/>
    <w:link w:val="Bullet1Char"/>
    <w:qFormat/>
    <w:rsid w:val="00C85939"/>
    <w:pPr>
      <w:numPr>
        <w:numId w:val="43"/>
      </w:numPr>
      <w:spacing w:line="240" w:lineRule="exact"/>
      <w:ind w:left="1134" w:hanging="567"/>
    </w:pPr>
    <w:rPr>
      <w:rFonts w:ascii="Calibri" w:eastAsiaTheme="minorEastAsia" w:hAnsi="Calibri"/>
      <w:spacing w:val="-4"/>
      <w:sz w:val="20"/>
    </w:rPr>
  </w:style>
  <w:style w:type="paragraph" w:customStyle="1" w:styleId="Table1">
    <w:name w:val="Table1"/>
    <w:basedOn w:val="Caption"/>
    <w:link w:val="Table1Char"/>
    <w:qFormat/>
    <w:rsid w:val="00C85939"/>
    <w:rPr>
      <w:spacing w:val="-4"/>
    </w:rPr>
  </w:style>
  <w:style w:type="character" w:customStyle="1" w:styleId="ListParagraphChar">
    <w:name w:val="List Paragraph Char"/>
    <w:basedOn w:val="DefaultParagraphFont"/>
    <w:link w:val="ListParagraph"/>
    <w:uiPriority w:val="34"/>
    <w:rsid w:val="00C85939"/>
    <w:rPr>
      <w:rFonts w:ascii="Times New Roman" w:eastAsia="Times New Roman" w:hAnsi="Times New Roman" w:cs="Times New Roman"/>
      <w:szCs w:val="20"/>
    </w:rPr>
  </w:style>
  <w:style w:type="character" w:customStyle="1" w:styleId="Bullet1Char">
    <w:name w:val="Bullet1 Char"/>
    <w:basedOn w:val="ListParagraphChar"/>
    <w:link w:val="Bullet1"/>
    <w:rsid w:val="00C85939"/>
    <w:rPr>
      <w:rFonts w:ascii="Calibri" w:eastAsiaTheme="minorEastAsia" w:hAnsi="Calibri" w:cs="Times New Roman"/>
      <w:spacing w:val="-4"/>
      <w:sz w:val="20"/>
      <w:szCs w:val="20"/>
    </w:rPr>
  </w:style>
  <w:style w:type="character" w:customStyle="1" w:styleId="CaptionChar">
    <w:name w:val="Caption Char"/>
    <w:basedOn w:val="DefaultParagraphFont"/>
    <w:link w:val="Caption"/>
    <w:rsid w:val="00C85939"/>
    <w:rPr>
      <w:rFonts w:ascii="Calibri" w:eastAsiaTheme="minorEastAsia" w:hAnsi="Calibri" w:cs="Times New Roman"/>
      <w:bCs/>
      <w:noProof/>
      <w:sz w:val="20"/>
      <w:szCs w:val="20"/>
      <w:lang w:val="en-GB"/>
    </w:rPr>
  </w:style>
  <w:style w:type="character" w:customStyle="1" w:styleId="Table1Char">
    <w:name w:val="Table1 Char"/>
    <w:basedOn w:val="CaptionChar"/>
    <w:link w:val="Table1"/>
    <w:rsid w:val="00C85939"/>
    <w:rPr>
      <w:rFonts w:ascii="Calibri" w:eastAsiaTheme="minorEastAsia" w:hAnsi="Calibri" w:cs="Times New Roman"/>
      <w:bCs/>
      <w:noProof/>
      <w:spacing w:val="-4"/>
      <w:sz w:val="20"/>
      <w:szCs w:val="20"/>
      <w:lang w:val="en-GB"/>
    </w:rPr>
  </w:style>
  <w:style w:type="paragraph" w:customStyle="1" w:styleId="NotetoNPMText">
    <w:name w:val="Note to NPM Text"/>
    <w:basedOn w:val="Bodytextwith"/>
    <w:link w:val="NotetoNPMTextChar"/>
    <w:qFormat/>
    <w:rsid w:val="00C85939"/>
    <w:pPr>
      <w:numPr>
        <w:numId w:val="0"/>
      </w:numPr>
      <w:spacing w:before="0" w:line="240" w:lineRule="auto"/>
      <w:ind w:left="142" w:right="142"/>
      <w:contextualSpacing/>
    </w:pPr>
    <w:rPr>
      <w:color w:val="000000" w:themeColor="text1"/>
    </w:rPr>
  </w:style>
  <w:style w:type="character" w:customStyle="1" w:styleId="NotetoNPMTextChar">
    <w:name w:val="Note to NPM Text Char"/>
    <w:basedOn w:val="BodytextwithChar"/>
    <w:link w:val="NotetoNPMText"/>
    <w:rsid w:val="00C85939"/>
    <w:rPr>
      <w:rFonts w:ascii="Calibri" w:eastAsiaTheme="minorEastAsia" w:hAnsi="Calibri" w:cs="Times New Roman"/>
      <w:color w:val="000000" w:themeColor="text1"/>
      <w:spacing w:val="-4"/>
      <w:sz w:val="20"/>
      <w:lang w:val="en-GB" w:eastAsia="ja-JP"/>
    </w:rPr>
  </w:style>
  <w:style w:type="paragraph" w:customStyle="1" w:styleId="NotetoNPMHeading">
    <w:name w:val="Note to NPM Heading"/>
    <w:basedOn w:val="Bodytextwith"/>
    <w:link w:val="NotetoNPMHeadingChar"/>
    <w:qFormat/>
    <w:rsid w:val="00C85939"/>
    <w:pPr>
      <w:numPr>
        <w:numId w:val="0"/>
      </w:numPr>
      <w:spacing w:before="40"/>
      <w:jc w:val="center"/>
    </w:pPr>
    <w:rPr>
      <w:b/>
      <w:sz w:val="24"/>
      <w:szCs w:val="24"/>
    </w:rPr>
  </w:style>
  <w:style w:type="character" w:customStyle="1" w:styleId="Bullet1LastLineChar">
    <w:name w:val="Bullet1 Last Line Char"/>
    <w:basedOn w:val="Bullet1Char"/>
    <w:link w:val="Bullet1LastLine"/>
    <w:rsid w:val="00C85939"/>
    <w:rPr>
      <w:rFonts w:ascii="Calibri" w:eastAsiaTheme="minorEastAsia" w:hAnsi="Calibri" w:cs="Times New Roman"/>
      <w:snapToGrid w:val="0"/>
      <w:spacing w:val="-4"/>
      <w:sz w:val="20"/>
      <w:szCs w:val="20"/>
    </w:rPr>
  </w:style>
  <w:style w:type="character" w:customStyle="1" w:styleId="NotetoNPMHeadingChar">
    <w:name w:val="Note to NPM Heading Char"/>
    <w:basedOn w:val="BodytextwithChar"/>
    <w:link w:val="NotetoNPMHeading"/>
    <w:rsid w:val="00C85939"/>
    <w:rPr>
      <w:rFonts w:ascii="Calibri" w:eastAsiaTheme="minorEastAsia" w:hAnsi="Calibri" w:cs="Times New Roman"/>
      <w:b/>
      <w:spacing w:val="-4"/>
      <w:sz w:val="24"/>
      <w:szCs w:val="24"/>
      <w:lang w:val="en-GB" w:eastAsia="ja-JP"/>
    </w:rPr>
  </w:style>
  <w:style w:type="paragraph" w:customStyle="1" w:styleId="StyleNoteNPMArial10pt">
    <w:name w:val="Style Note NPM + Arial 10 pt"/>
    <w:basedOn w:val="Normal"/>
    <w:link w:val="StyleNoteNPMArial10ptChar"/>
    <w:rsid w:val="00C85939"/>
    <w:pPr>
      <w:pBdr>
        <w:top w:val="single" w:sz="4" w:space="18" w:color="auto"/>
        <w:left w:val="single" w:sz="4" w:space="4" w:color="auto"/>
        <w:bottom w:val="single" w:sz="4" w:space="12" w:color="auto"/>
        <w:right w:val="single" w:sz="4" w:space="4" w:color="auto"/>
      </w:pBdr>
      <w:shd w:val="pct10" w:color="auto" w:fill="auto"/>
      <w:spacing w:before="120" w:after="120" w:line="240" w:lineRule="auto"/>
      <w:ind w:left="284"/>
      <w:jc w:val="left"/>
    </w:pPr>
    <w:rPr>
      <w:rFonts w:ascii="Arial" w:eastAsia="Arial Unicode MS" w:hAnsi="Arial"/>
      <w:sz w:val="20"/>
      <w:szCs w:val="22"/>
      <w:lang w:val="en-GB"/>
    </w:rPr>
  </w:style>
  <w:style w:type="character" w:customStyle="1" w:styleId="StyleNoteNPMArial10ptChar">
    <w:name w:val="Style Note NPM + Arial 10 pt Char"/>
    <w:basedOn w:val="DefaultParagraphFont"/>
    <w:link w:val="StyleNoteNPMArial10pt"/>
    <w:rsid w:val="00C85939"/>
    <w:rPr>
      <w:rFonts w:ascii="Arial" w:eastAsia="Arial Unicode MS" w:hAnsi="Arial" w:cs="Times New Roman"/>
      <w:sz w:val="20"/>
      <w:shd w:val="pct10" w:color="auto" w:fill="auto"/>
      <w:lang w:val="en-GB"/>
    </w:rPr>
  </w:style>
  <w:style w:type="paragraph" w:customStyle="1" w:styleId="DPCBody">
    <w:name w:val="DPC_Body"/>
    <w:basedOn w:val="Normal"/>
    <w:link w:val="DPCBodyCharChar"/>
    <w:rsid w:val="00C85939"/>
    <w:pPr>
      <w:spacing w:after="120" w:line="240" w:lineRule="auto"/>
      <w:jc w:val="left"/>
    </w:pPr>
    <w:rPr>
      <w:bCs/>
      <w:sz w:val="24"/>
    </w:rPr>
  </w:style>
  <w:style w:type="character" w:customStyle="1" w:styleId="DPCBodyCharChar">
    <w:name w:val="DPC_Body Char Char"/>
    <w:basedOn w:val="DefaultParagraphFont"/>
    <w:link w:val="DPCBody"/>
    <w:rsid w:val="00C85939"/>
    <w:rPr>
      <w:rFonts w:ascii="Times New Roman" w:eastAsia="Times New Roman" w:hAnsi="Times New Roman" w:cs="Times New Roman"/>
      <w:bCs/>
      <w:sz w:val="24"/>
      <w:szCs w:val="20"/>
    </w:rPr>
  </w:style>
  <w:style w:type="table" w:customStyle="1" w:styleId="TableWestatStandardFormat">
    <w:name w:val="Table Westat Standard Format"/>
    <w:basedOn w:val="TableNormal"/>
    <w:rsid w:val="00C8593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styleId="LineNumber">
    <w:name w:val="line number"/>
    <w:basedOn w:val="DefaultParagraphFont"/>
    <w:rsid w:val="00C85939"/>
    <w:rPr>
      <w:rFonts w:asciiTheme="minorHAnsi" w:hAnsiTheme="minorHAnsi"/>
      <w:sz w:val="16"/>
    </w:rPr>
  </w:style>
  <w:style w:type="table" w:customStyle="1" w:styleId="TableGrid1">
    <w:name w:val="Table Grid1"/>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
    <w:name w:val="Table Grid2"/>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ps">
    <w:name w:val="hps"/>
    <w:basedOn w:val="DefaultParagraphFont"/>
    <w:rsid w:val="00C85939"/>
  </w:style>
  <w:style w:type="character" w:customStyle="1" w:styleId="shorttext">
    <w:name w:val="short_text"/>
    <w:basedOn w:val="DefaultParagraphFont"/>
    <w:rsid w:val="00C85939"/>
  </w:style>
  <w:style w:type="character" w:customStyle="1" w:styleId="Num-DocParagraphCharChar">
    <w:name w:val="Num-Doc Paragraph Char Char"/>
    <w:basedOn w:val="DefaultParagraphFont"/>
    <w:link w:val="Num-DocParagraph"/>
    <w:locked/>
    <w:rsid w:val="00C85939"/>
    <w:rPr>
      <w:rFonts w:ascii="Times New Roman" w:eastAsiaTheme="minorEastAsia" w:hAnsi="Times New Roman" w:cs="Times New Roman"/>
      <w:noProof/>
      <w:szCs w:val="20"/>
      <w:lang w:val="en-GB"/>
    </w:rPr>
  </w:style>
  <w:style w:type="paragraph" w:customStyle="1" w:styleId="PISAD-ListBullet2">
    <w:name w:val="PISA D-ListBullet 2"/>
    <w:basedOn w:val="Normal"/>
    <w:qFormat/>
    <w:rsid w:val="00C85939"/>
    <w:pPr>
      <w:tabs>
        <w:tab w:val="left" w:pos="720"/>
      </w:tabs>
      <w:spacing w:after="240" w:line="259" w:lineRule="auto"/>
      <w:ind w:left="720" w:hanging="360"/>
      <w:jc w:val="left"/>
    </w:pPr>
    <w:rPr>
      <w:rFonts w:ascii="Arial" w:eastAsiaTheme="minorHAnsi" w:hAnsi="Arial" w:cstheme="minorBidi"/>
      <w:szCs w:val="22"/>
    </w:rPr>
  </w:style>
  <w:style w:type="paragraph" w:customStyle="1" w:styleId="PISAD-ListBullet1">
    <w:name w:val="PISA D-ListBullet 1"/>
    <w:basedOn w:val="Normal"/>
    <w:qFormat/>
    <w:rsid w:val="00C85939"/>
    <w:pPr>
      <w:tabs>
        <w:tab w:val="left" w:pos="720"/>
      </w:tabs>
      <w:spacing w:after="240" w:line="259" w:lineRule="auto"/>
      <w:ind w:left="360" w:hanging="360"/>
      <w:jc w:val="left"/>
    </w:pPr>
    <w:rPr>
      <w:rFonts w:ascii="Arial" w:eastAsiaTheme="minorHAnsi" w:hAnsi="Arial" w:cstheme="minorBidi"/>
      <w:szCs w:val="22"/>
    </w:rPr>
  </w:style>
  <w:style w:type="character" w:styleId="IntenseEmphasis">
    <w:name w:val="Intense Emphasis"/>
    <w:basedOn w:val="DefaultParagraphFont"/>
    <w:uiPriority w:val="21"/>
    <w:qFormat/>
    <w:rsid w:val="00C85939"/>
    <w:rPr>
      <w:b/>
      <w:bCs/>
      <w:i/>
      <w:iCs/>
      <w:color w:val="4F81BD" w:themeColor="accent1"/>
    </w:rPr>
  </w:style>
  <w:style w:type="paragraph" w:customStyle="1" w:styleId="PISA-Heading3">
    <w:name w:val="PISA-Heading 3"/>
    <w:basedOn w:val="PISA-Heading2"/>
    <w:link w:val="PISA-Heading3Char"/>
    <w:qFormat/>
    <w:rsid w:val="00C85939"/>
    <w:rPr>
      <w:sz w:val="22"/>
      <w:szCs w:val="22"/>
      <w:lang w:val="en-GB"/>
    </w:rPr>
  </w:style>
  <w:style w:type="character" w:customStyle="1" w:styleId="PISA-Heading3Char">
    <w:name w:val="PISA-Heading 3 Char"/>
    <w:basedOn w:val="DefaultParagraphFont"/>
    <w:link w:val="PISA-Heading3"/>
    <w:rsid w:val="00C85939"/>
    <w:rPr>
      <w:rFonts w:ascii="Arial" w:eastAsiaTheme="majorEastAsia" w:hAnsi="Arial" w:cstheme="majorBidi"/>
      <w:b/>
      <w:bCs/>
      <w:color w:val="000099"/>
      <w:lang w:val="en-GB"/>
    </w:rPr>
  </w:style>
  <w:style w:type="paragraph" w:customStyle="1" w:styleId="PISA-Heading4">
    <w:name w:val="PISA-Heading 4"/>
    <w:basedOn w:val="PISA-Heading3"/>
    <w:link w:val="PISA-Heading4Char"/>
    <w:qFormat/>
    <w:rsid w:val="00C85939"/>
    <w:rPr>
      <w:b w:val="0"/>
      <w:i/>
    </w:rPr>
  </w:style>
  <w:style w:type="character" w:customStyle="1" w:styleId="PISA-Heading4Char">
    <w:name w:val="PISA-Heading 4 Char"/>
    <w:basedOn w:val="PISA-Heading3Char"/>
    <w:link w:val="PISA-Heading4"/>
    <w:rsid w:val="00C85939"/>
    <w:rPr>
      <w:rFonts w:ascii="Arial" w:eastAsiaTheme="majorEastAsia" w:hAnsi="Arial" w:cstheme="majorBidi"/>
      <w:b w:val="0"/>
      <w:bCs/>
      <w:i/>
      <w:color w:val="000099"/>
      <w:lang w:val="en-GB"/>
    </w:rPr>
  </w:style>
  <w:style w:type="table" w:customStyle="1" w:styleId="TableGrid3">
    <w:name w:val="Table Grid3"/>
    <w:basedOn w:val="TableNormal"/>
    <w:next w:val="TableGrid"/>
    <w:rsid w:val="00C85939"/>
    <w:pPr>
      <w:spacing w:after="0" w:line="240" w:lineRule="auto"/>
    </w:pPr>
    <w:rPr>
      <w:rFonts w:ascii="Times New Roman" w:eastAsiaTheme="minorEastAsia"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ATabelleersteZeile">
    <w:name w:val="PISA Tabelle erste Zeile"/>
    <w:basedOn w:val="Normal"/>
    <w:qFormat/>
    <w:rsid w:val="00C85939"/>
    <w:pPr>
      <w:spacing w:before="80" w:after="80" w:line="240" w:lineRule="auto"/>
      <w:jc w:val="left"/>
    </w:pPr>
    <w:rPr>
      <w:rFonts w:ascii="Helvetica" w:eastAsiaTheme="minorHAnsi" w:hAnsi="Helvetica" w:cstheme="minorHAnsi"/>
      <w:b/>
      <w:sz w:val="28"/>
      <w:lang w:val="en-GB"/>
    </w:rPr>
  </w:style>
  <w:style w:type="paragraph" w:customStyle="1" w:styleId="PISATabelleAnmerkung">
    <w:name w:val="PISA Tabelle Anmerkung"/>
    <w:basedOn w:val="Normal"/>
    <w:qFormat/>
    <w:rsid w:val="00C85939"/>
    <w:pPr>
      <w:spacing w:before="120" w:after="120" w:line="240" w:lineRule="auto"/>
      <w:jc w:val="left"/>
    </w:pPr>
    <w:rPr>
      <w:rFonts w:eastAsiaTheme="minorHAnsi" w:cstheme="minorHAnsi"/>
      <w:i/>
      <w:sz w:val="28"/>
      <w:lang w:val="en-GB"/>
    </w:rPr>
  </w:style>
  <w:style w:type="paragraph" w:customStyle="1" w:styleId="PISATabelleInhalt">
    <w:name w:val="PISA Tabelle Inhalt"/>
    <w:basedOn w:val="Normal"/>
    <w:link w:val="PISATabelleInhaltZchn"/>
    <w:qFormat/>
    <w:rsid w:val="00C85939"/>
    <w:pPr>
      <w:spacing w:before="80" w:after="80" w:line="240" w:lineRule="auto"/>
      <w:jc w:val="left"/>
    </w:pPr>
    <w:rPr>
      <w:rFonts w:eastAsiaTheme="minorHAnsi" w:cstheme="minorHAnsi"/>
      <w:sz w:val="24"/>
      <w:lang w:val="en-GB"/>
    </w:rPr>
  </w:style>
  <w:style w:type="character" w:customStyle="1" w:styleId="PISATabelleInhaltZchn">
    <w:name w:val="PISA Tabelle Inhalt Zchn"/>
    <w:basedOn w:val="DefaultParagraphFont"/>
    <w:link w:val="PISATabelleInhalt"/>
    <w:rsid w:val="00C85939"/>
    <w:rPr>
      <w:rFonts w:ascii="Times New Roman" w:hAnsi="Times New Roman" w:cstheme="minorHAnsi"/>
      <w:sz w:val="24"/>
      <w:szCs w:val="20"/>
      <w:lang w:val="en-GB"/>
    </w:rPr>
  </w:style>
  <w:style w:type="paragraph" w:customStyle="1" w:styleId="PISATabelleNummerierung">
    <w:name w:val="PISA Tabelle Nummerierung"/>
    <w:basedOn w:val="Normal"/>
    <w:qFormat/>
    <w:rsid w:val="00C85939"/>
    <w:pPr>
      <w:spacing w:before="80" w:after="80" w:line="240" w:lineRule="auto"/>
      <w:jc w:val="right"/>
    </w:pPr>
    <w:rPr>
      <w:rFonts w:eastAsiaTheme="minorHAnsi" w:cstheme="minorHAnsi"/>
      <w:sz w:val="24"/>
      <w:lang w:val="en-GB"/>
    </w:rPr>
  </w:style>
  <w:style w:type="paragraph" w:customStyle="1" w:styleId="PISATabelleAntwortkategorien">
    <w:name w:val="PISA Tabelle Antwortkategorien"/>
    <w:basedOn w:val="Normal"/>
    <w:qFormat/>
    <w:rsid w:val="00C85939"/>
    <w:pPr>
      <w:spacing w:before="40" w:after="40" w:line="240" w:lineRule="auto"/>
      <w:jc w:val="center"/>
    </w:pPr>
    <w:rPr>
      <w:rFonts w:eastAsiaTheme="minorHAnsi" w:cstheme="minorHAnsi"/>
      <w:i/>
      <w:lang w:val="en-GB"/>
    </w:rPr>
  </w:style>
  <w:style w:type="paragraph" w:customStyle="1" w:styleId="Translationnotes">
    <w:name w:val="Translation notes"/>
    <w:basedOn w:val="Normal"/>
    <w:link w:val="TranslationnotesZchn"/>
    <w:qFormat/>
    <w:rsid w:val="00C85939"/>
    <w:pPr>
      <w:spacing w:before="120" w:after="200" w:line="240" w:lineRule="auto"/>
      <w:ind w:left="720" w:right="680"/>
    </w:pPr>
    <w:rPr>
      <w:color w:val="008000"/>
      <w:sz w:val="24"/>
      <w:lang w:val="en-AU"/>
    </w:rPr>
  </w:style>
  <w:style w:type="character" w:customStyle="1" w:styleId="TranslationnotesZchn">
    <w:name w:val="Translation notes Zchn"/>
    <w:basedOn w:val="DefaultParagraphFont"/>
    <w:link w:val="Translationnotes"/>
    <w:rsid w:val="00C85939"/>
    <w:rPr>
      <w:rFonts w:ascii="Times New Roman" w:eastAsia="Times New Roman" w:hAnsi="Times New Roman" w:cs="Times New Roman"/>
      <w:color w:val="008000"/>
      <w:sz w:val="24"/>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endnote reference" w:uiPriority="99"/>
    <w:lsdException w:name="List Bullet" w:qFormat="1"/>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qFormat/>
    <w:rsid w:val="00421066"/>
    <w:pPr>
      <w:outlineLvl w:val="0"/>
    </w:pPr>
  </w:style>
  <w:style w:type="paragraph" w:styleId="Heading2">
    <w:name w:val="heading 2"/>
    <w:basedOn w:val="Normal"/>
    <w:next w:val="Normal"/>
    <w:link w:val="Heading2Char"/>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C85939"/>
    <w:pPr>
      <w:keepNext/>
      <w:keepLines/>
      <w:spacing w:before="200" w:line="259" w:lineRule="auto"/>
      <w:jc w:val="left"/>
      <w:outlineLvl w:val="2"/>
    </w:pPr>
    <w:rPr>
      <w:rFonts w:asciiTheme="majorHAnsi" w:eastAsiaTheme="majorEastAsia" w:hAnsiTheme="majorHAnsi" w:cstheme="majorBidi"/>
      <w:b/>
      <w:bCs/>
      <w:color w:val="4F81BD" w:themeColor="accent1"/>
      <w:szCs w:val="22"/>
    </w:rPr>
  </w:style>
  <w:style w:type="paragraph" w:styleId="Heading4">
    <w:name w:val="heading 4"/>
    <w:next w:val="Num-Doc-Paragraph"/>
    <w:link w:val="Heading4Char"/>
    <w:qFormat/>
    <w:rsid w:val="00C85939"/>
    <w:pPr>
      <w:keepNext/>
      <w:tabs>
        <w:tab w:val="left" w:pos="720"/>
      </w:tabs>
      <w:spacing w:before="240" w:after="120" w:line="240" w:lineRule="auto"/>
      <w:jc w:val="both"/>
      <w:outlineLvl w:val="3"/>
    </w:pPr>
    <w:rPr>
      <w:rFonts w:eastAsiaTheme="minorEastAsia" w:cs="Times New Roman"/>
      <w:b/>
      <w:i/>
      <w:color w:val="0000A0"/>
      <w:lang w:val="en-GB"/>
    </w:rPr>
  </w:style>
  <w:style w:type="paragraph" w:styleId="Heading5">
    <w:name w:val="heading 5"/>
    <w:basedOn w:val="Heading4"/>
    <w:next w:val="Num-Doc-Paragraph"/>
    <w:link w:val="Heading5Char"/>
    <w:qFormat/>
    <w:rsid w:val="00C85939"/>
    <w:pPr>
      <w:spacing w:before="120"/>
      <w:outlineLvl w:val="4"/>
    </w:pPr>
    <w:rPr>
      <w:b w:val="0"/>
      <w:i w:val="0"/>
    </w:rPr>
  </w:style>
  <w:style w:type="paragraph" w:styleId="Heading6">
    <w:name w:val="heading 6"/>
    <w:basedOn w:val="Normal"/>
    <w:next w:val="Num-Doc-Paragraph"/>
    <w:link w:val="Heading6Char"/>
    <w:rsid w:val="00C85939"/>
    <w:pPr>
      <w:keepNext/>
      <w:spacing w:line="240" w:lineRule="auto"/>
      <w:jc w:val="left"/>
      <w:outlineLvl w:val="5"/>
    </w:pPr>
    <w:rPr>
      <w:rFonts w:eastAsiaTheme="minorEastAsia"/>
      <w:b/>
      <w:snapToGrid w:val="0"/>
      <w:color w:val="000000"/>
      <w:sz w:val="24"/>
      <w:lang w:val="en-GB"/>
    </w:rPr>
  </w:style>
  <w:style w:type="paragraph" w:styleId="Heading7">
    <w:name w:val="heading 7"/>
    <w:basedOn w:val="Normal"/>
    <w:next w:val="Num-Doc-Paragraph"/>
    <w:link w:val="Heading7Char"/>
    <w:rsid w:val="00C85939"/>
    <w:pPr>
      <w:spacing w:before="240" w:after="60" w:line="240" w:lineRule="auto"/>
      <w:outlineLvl w:val="6"/>
    </w:pPr>
    <w:rPr>
      <w:rFonts w:ascii="Arial" w:eastAsiaTheme="minorEastAsia" w:hAnsi="Arial"/>
      <w:noProof/>
      <w:sz w:val="20"/>
      <w:lang w:val="en-GB"/>
    </w:rPr>
  </w:style>
  <w:style w:type="paragraph" w:styleId="Heading8">
    <w:name w:val="heading 8"/>
    <w:basedOn w:val="Normal"/>
    <w:next w:val="Num-Doc-Paragraph"/>
    <w:link w:val="Heading8Char"/>
    <w:rsid w:val="00C85939"/>
    <w:pPr>
      <w:keepNext/>
      <w:keepLines/>
      <w:spacing w:before="80" w:after="60" w:line="240" w:lineRule="auto"/>
      <w:outlineLvl w:val="7"/>
    </w:pPr>
    <w:rPr>
      <w:rFonts w:eastAsiaTheme="minorEastAsia"/>
      <w:b/>
      <w:i/>
      <w:noProof/>
      <w:kern w:val="28"/>
      <w:lang w:val="en-GB"/>
    </w:rPr>
  </w:style>
  <w:style w:type="paragraph" w:styleId="Heading9">
    <w:name w:val="heading 9"/>
    <w:basedOn w:val="Normal"/>
    <w:next w:val="Num-Doc-Paragraph"/>
    <w:link w:val="Heading9Char"/>
    <w:rsid w:val="00C85939"/>
    <w:pPr>
      <w:spacing w:before="240" w:after="60" w:line="240" w:lineRule="auto"/>
      <w:outlineLvl w:val="8"/>
    </w:pPr>
    <w:rPr>
      <w:rFonts w:ascii="Arial" w:eastAsiaTheme="minorEastAsia" w:hAnsi="Arial"/>
      <w:b/>
      <w:i/>
      <w:noProo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127295"/>
    <w:pPr>
      <w:tabs>
        <w:tab w:val="left" w:leader="dot" w:pos="9990"/>
      </w:tabs>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rsid w:val="00037553"/>
    <w:pPr>
      <w:tabs>
        <w:tab w:val="left" w:pos="5400"/>
      </w:tabs>
      <w:ind w:left="5400"/>
    </w:pPr>
    <w:rPr>
      <w:rFonts w:eastAsia="Calibri"/>
    </w:rPr>
  </w:style>
  <w:style w:type="paragraph" w:customStyle="1" w:styleId="SL-FlLftSgl">
    <w:name w:val="SL-Fl Lft Sgl"/>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42B46"/>
    <w:pPr>
      <w:ind w:left="720"/>
      <w:contextualSpacing/>
    </w:pPr>
  </w:style>
  <w:style w:type="character" w:styleId="FollowedHyperlink">
    <w:name w:val="FollowedHyperlink"/>
    <w:basedOn w:val="DefaultParagraphFont"/>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127295"/>
    <w:pPr>
      <w:tabs>
        <w:tab w:val="right" w:leader="dot" w:pos="10214"/>
      </w:tabs>
      <w:spacing w:after="100" w:line="276" w:lineRule="auto"/>
      <w:ind w:left="220"/>
      <w:jc w:val="left"/>
    </w:pPr>
    <w:rPr>
      <w:rFonts w:eastAsiaTheme="minorHAnsi" w:cstheme="minorBidi"/>
      <w:szCs w:val="22"/>
    </w:rPr>
  </w:style>
  <w:style w:type="paragraph" w:styleId="NoSpacing">
    <w:name w:val="No Spacing"/>
    <w:aliases w:val="Paragraph"/>
    <w:uiPriority w:val="1"/>
    <w:qFormat/>
    <w:rsid w:val="009A2660"/>
    <w:pPr>
      <w:spacing w:after="0" w:line="240" w:lineRule="auto"/>
    </w:pPr>
  </w:style>
  <w:style w:type="paragraph" w:styleId="TOC3">
    <w:name w:val="toc 3"/>
    <w:basedOn w:val="Normal"/>
    <w:next w:val="Normal"/>
    <w:autoRedefine/>
    <w:uiPriority w:val="39"/>
    <w:unhideWhenUsed/>
    <w:rsid w:val="00E23A97"/>
    <w:pPr>
      <w:spacing w:after="100"/>
      <w:ind w:left="440"/>
    </w:pPr>
  </w:style>
  <w:style w:type="paragraph" w:customStyle="1" w:styleId="C1-CtrBoldHd">
    <w:name w:val="C1-Ctr BoldHd"/>
    <w:uiPriority w:val="99"/>
    <w:rsid w:val="00285A36"/>
    <w:pPr>
      <w:keepNext/>
      <w:spacing w:after="720" w:line="240" w:lineRule="atLeast"/>
      <w:jc w:val="center"/>
    </w:pPr>
    <w:rPr>
      <w:rFonts w:ascii="Garamond" w:eastAsia="Times New Roman" w:hAnsi="Garamond" w:cs="Times New Roman"/>
      <w:b/>
      <w:caps/>
      <w:sz w:val="24"/>
      <w:szCs w:val="20"/>
    </w:rPr>
  </w:style>
  <w:style w:type="paragraph" w:styleId="PlainText">
    <w:name w:val="Plain Text"/>
    <w:basedOn w:val="Normal"/>
    <w:link w:val="PlainTextChar"/>
    <w:unhideWhenUsed/>
    <w:rsid w:val="00F161B0"/>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rsid w:val="00F161B0"/>
    <w:rPr>
      <w:rFonts w:ascii="Calibri" w:hAnsi="Calibri"/>
      <w:szCs w:val="21"/>
    </w:rPr>
  </w:style>
  <w:style w:type="paragraph" w:customStyle="1" w:styleId="Exhibit">
    <w:name w:val="Exhibit"/>
    <w:basedOn w:val="Normal"/>
    <w:rsid w:val="00F161B0"/>
    <w:pPr>
      <w:spacing w:after="240" w:line="240" w:lineRule="auto"/>
      <w:jc w:val="center"/>
    </w:pPr>
    <w:rPr>
      <w:rFonts w:ascii="Arial" w:hAnsi="Arial"/>
      <w:b/>
      <w:lang w:val="en-AU"/>
    </w:rPr>
  </w:style>
  <w:style w:type="character" w:customStyle="1" w:styleId="ListBulletChar">
    <w:name w:val="List Bullet Char"/>
    <w:basedOn w:val="DefaultParagraphFont"/>
    <w:link w:val="ListBullet"/>
    <w:rsid w:val="00F161B0"/>
    <w:rPr>
      <w:lang w:val="en-GB" w:eastAsia="zh-CN"/>
    </w:rPr>
  </w:style>
  <w:style w:type="paragraph" w:styleId="ListBullet">
    <w:name w:val="List Bullet"/>
    <w:basedOn w:val="Normal"/>
    <w:link w:val="ListBulletChar"/>
    <w:qFormat/>
    <w:rsid w:val="00F161B0"/>
    <w:pPr>
      <w:numPr>
        <w:numId w:val="15"/>
      </w:numPr>
      <w:tabs>
        <w:tab w:val="left" w:pos="851"/>
      </w:tabs>
      <w:adjustRightInd w:val="0"/>
      <w:snapToGrid w:val="0"/>
      <w:spacing w:after="240" w:line="240" w:lineRule="auto"/>
      <w:jc w:val="left"/>
    </w:pPr>
    <w:rPr>
      <w:rFonts w:asciiTheme="minorHAnsi" w:eastAsiaTheme="minorHAnsi" w:hAnsiTheme="minorHAnsi" w:cstheme="minorBidi"/>
      <w:szCs w:val="22"/>
      <w:lang w:val="en-GB" w:eastAsia="zh-CN"/>
    </w:rPr>
  </w:style>
  <w:style w:type="character" w:customStyle="1" w:styleId="Heading3Char">
    <w:name w:val="Heading 3 Char"/>
    <w:basedOn w:val="DefaultParagraphFont"/>
    <w:link w:val="Heading3"/>
    <w:uiPriority w:val="9"/>
    <w:rsid w:val="00C859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85939"/>
    <w:rPr>
      <w:rFonts w:eastAsiaTheme="minorEastAsia" w:cs="Times New Roman"/>
      <w:b/>
      <w:i/>
      <w:color w:val="0000A0"/>
      <w:lang w:val="en-GB"/>
    </w:rPr>
  </w:style>
  <w:style w:type="character" w:customStyle="1" w:styleId="Heading5Char">
    <w:name w:val="Heading 5 Char"/>
    <w:basedOn w:val="DefaultParagraphFont"/>
    <w:link w:val="Heading5"/>
    <w:rsid w:val="00C85939"/>
    <w:rPr>
      <w:rFonts w:eastAsiaTheme="minorEastAsia" w:cs="Times New Roman"/>
      <w:color w:val="0000A0"/>
      <w:lang w:val="en-GB"/>
    </w:rPr>
  </w:style>
  <w:style w:type="character" w:customStyle="1" w:styleId="Heading6Char">
    <w:name w:val="Heading 6 Char"/>
    <w:basedOn w:val="DefaultParagraphFont"/>
    <w:link w:val="Heading6"/>
    <w:rsid w:val="00C85939"/>
    <w:rPr>
      <w:rFonts w:ascii="Times New Roman" w:eastAsiaTheme="minorEastAsia" w:hAnsi="Times New Roman" w:cs="Times New Roman"/>
      <w:b/>
      <w:snapToGrid w:val="0"/>
      <w:color w:val="000000"/>
      <w:sz w:val="24"/>
      <w:szCs w:val="20"/>
      <w:lang w:val="en-GB"/>
    </w:rPr>
  </w:style>
  <w:style w:type="character" w:customStyle="1" w:styleId="Heading7Char">
    <w:name w:val="Heading 7 Char"/>
    <w:basedOn w:val="DefaultParagraphFont"/>
    <w:link w:val="Heading7"/>
    <w:rsid w:val="00C85939"/>
    <w:rPr>
      <w:rFonts w:ascii="Arial" w:eastAsiaTheme="minorEastAsia" w:hAnsi="Arial" w:cs="Times New Roman"/>
      <w:noProof/>
      <w:sz w:val="20"/>
      <w:szCs w:val="20"/>
      <w:lang w:val="en-GB"/>
    </w:rPr>
  </w:style>
  <w:style w:type="character" w:customStyle="1" w:styleId="Heading8Char">
    <w:name w:val="Heading 8 Char"/>
    <w:basedOn w:val="DefaultParagraphFont"/>
    <w:link w:val="Heading8"/>
    <w:rsid w:val="00C85939"/>
    <w:rPr>
      <w:rFonts w:ascii="Times New Roman" w:eastAsiaTheme="minorEastAsia" w:hAnsi="Times New Roman" w:cs="Times New Roman"/>
      <w:b/>
      <w:i/>
      <w:noProof/>
      <w:kern w:val="28"/>
      <w:szCs w:val="20"/>
      <w:lang w:val="en-GB"/>
    </w:rPr>
  </w:style>
  <w:style w:type="character" w:customStyle="1" w:styleId="Heading9Char">
    <w:name w:val="Heading 9 Char"/>
    <w:basedOn w:val="DefaultParagraphFont"/>
    <w:link w:val="Heading9"/>
    <w:rsid w:val="00C85939"/>
    <w:rPr>
      <w:rFonts w:ascii="Arial" w:eastAsiaTheme="minorEastAsia" w:hAnsi="Arial" w:cs="Times New Roman"/>
      <w:b/>
      <w:i/>
      <w:noProof/>
      <w:sz w:val="18"/>
      <w:szCs w:val="20"/>
      <w:lang w:val="en-GB"/>
    </w:rPr>
  </w:style>
  <w:style w:type="paragraph" w:customStyle="1" w:styleId="L1-FlLSp12">
    <w:name w:val="L1-FlL Sp&amp;1/2"/>
    <w:basedOn w:val="Normal"/>
    <w:uiPriority w:val="99"/>
    <w:rsid w:val="00C85939"/>
    <w:pPr>
      <w:tabs>
        <w:tab w:val="left" w:pos="1152"/>
      </w:tabs>
    </w:pPr>
    <w:rPr>
      <w:szCs w:val="22"/>
    </w:rPr>
  </w:style>
  <w:style w:type="paragraph" w:styleId="Title">
    <w:name w:val="Title"/>
    <w:basedOn w:val="Normal"/>
    <w:next w:val="Normal"/>
    <w:link w:val="TitleChar"/>
    <w:qFormat/>
    <w:rsid w:val="00C85939"/>
    <w:pPr>
      <w:spacing w:after="360" w:line="240" w:lineRule="auto"/>
      <w:contextualSpacing/>
      <w:jc w:val="center"/>
    </w:pPr>
    <w:rPr>
      <w:rFonts w:ascii="Arial Black" w:eastAsiaTheme="majorEastAsia" w:hAnsi="Arial Black" w:cstheme="majorBidi"/>
      <w:caps/>
      <w:color w:val="003399"/>
      <w:spacing w:val="5"/>
      <w:kern w:val="28"/>
      <w:sz w:val="36"/>
      <w:szCs w:val="48"/>
      <w:lang w:val="en-GB"/>
    </w:rPr>
  </w:style>
  <w:style w:type="character" w:customStyle="1" w:styleId="TitleChar">
    <w:name w:val="Title Char"/>
    <w:basedOn w:val="DefaultParagraphFont"/>
    <w:link w:val="Title"/>
    <w:rsid w:val="00C85939"/>
    <w:rPr>
      <w:rFonts w:ascii="Arial Black" w:eastAsiaTheme="majorEastAsia" w:hAnsi="Arial Black" w:cstheme="majorBidi"/>
      <w:caps/>
      <w:color w:val="003399"/>
      <w:spacing w:val="5"/>
      <w:kern w:val="28"/>
      <w:sz w:val="36"/>
      <w:szCs w:val="48"/>
      <w:lang w:val="en-GB"/>
    </w:rPr>
  </w:style>
  <w:style w:type="paragraph" w:customStyle="1" w:styleId="PISA-Title">
    <w:name w:val="PISA-Title"/>
    <w:basedOn w:val="Title"/>
    <w:qFormat/>
    <w:rsid w:val="00C85939"/>
  </w:style>
  <w:style w:type="paragraph" w:customStyle="1" w:styleId="PISA-Heading1">
    <w:name w:val="PISA-Heading 1"/>
    <w:basedOn w:val="Heading1"/>
    <w:qFormat/>
    <w:rsid w:val="00C85939"/>
    <w:pPr>
      <w:keepNext/>
      <w:keepLines/>
      <w:spacing w:before="480" w:after="240" w:line="259" w:lineRule="auto"/>
    </w:pPr>
    <w:rPr>
      <w:rFonts w:ascii="Arial" w:eastAsiaTheme="majorEastAsia" w:hAnsi="Arial" w:cstheme="majorBidi"/>
      <w:b/>
      <w:bCs/>
      <w:color w:val="000099"/>
      <w:sz w:val="28"/>
      <w:szCs w:val="28"/>
      <w:u w:val="none"/>
      <w:lang w:val="en-GB"/>
    </w:rPr>
  </w:style>
  <w:style w:type="paragraph" w:customStyle="1" w:styleId="PISA-Heading2">
    <w:name w:val="PISA-Heading 2"/>
    <w:basedOn w:val="Heading2"/>
    <w:qFormat/>
    <w:rsid w:val="00C85939"/>
    <w:pPr>
      <w:spacing w:before="200" w:after="120" w:line="259" w:lineRule="auto"/>
      <w:jc w:val="left"/>
    </w:pPr>
    <w:rPr>
      <w:rFonts w:ascii="Arial" w:hAnsi="Arial"/>
      <w:b/>
      <w:bCs/>
      <w:color w:val="000099"/>
    </w:rPr>
  </w:style>
  <w:style w:type="paragraph" w:customStyle="1" w:styleId="PISA-BodyTextNumbered">
    <w:name w:val="PISA-Body Text Numbered"/>
    <w:basedOn w:val="Normal"/>
    <w:qFormat/>
    <w:rsid w:val="00C85939"/>
    <w:pPr>
      <w:numPr>
        <w:numId w:val="16"/>
      </w:numPr>
      <w:tabs>
        <w:tab w:val="left" w:pos="720"/>
      </w:tabs>
      <w:spacing w:after="240" w:line="259" w:lineRule="auto"/>
      <w:ind w:left="0" w:firstLine="0"/>
      <w:jc w:val="left"/>
    </w:pPr>
    <w:rPr>
      <w:rFonts w:ascii="Arial" w:eastAsiaTheme="minorHAnsi" w:hAnsi="Arial" w:cstheme="minorBidi"/>
      <w:szCs w:val="22"/>
    </w:rPr>
  </w:style>
  <w:style w:type="paragraph" w:customStyle="1" w:styleId="PISA-BodyTextNot-Numbered">
    <w:name w:val="PISA-Body Text Not-Numbered"/>
    <w:basedOn w:val="PISA-BodyTextNumbered"/>
    <w:qFormat/>
    <w:rsid w:val="00C85939"/>
    <w:pPr>
      <w:numPr>
        <w:numId w:val="0"/>
      </w:numPr>
    </w:pPr>
  </w:style>
  <w:style w:type="numbering" w:customStyle="1" w:styleId="PISA-ListBullet">
    <w:name w:val="PISA-List Bullet"/>
    <w:uiPriority w:val="99"/>
    <w:rsid w:val="00C85939"/>
    <w:pPr>
      <w:numPr>
        <w:numId w:val="17"/>
      </w:numPr>
    </w:pPr>
  </w:style>
  <w:style w:type="paragraph" w:customStyle="1" w:styleId="PISA-ListBullet1">
    <w:name w:val="PISA-ListBullet 1"/>
    <w:basedOn w:val="PISA-BodyTextNot-Numbered"/>
    <w:qFormat/>
    <w:rsid w:val="00C85939"/>
    <w:pPr>
      <w:numPr>
        <w:numId w:val="18"/>
      </w:numPr>
    </w:pPr>
  </w:style>
  <w:style w:type="paragraph" w:customStyle="1" w:styleId="PISA-ListBullet2">
    <w:name w:val="PISA-ListBullet 2"/>
    <w:basedOn w:val="PISA-BodyTextNot-Numbered"/>
    <w:qFormat/>
    <w:rsid w:val="00C85939"/>
    <w:pPr>
      <w:numPr>
        <w:ilvl w:val="1"/>
        <w:numId w:val="18"/>
      </w:numPr>
    </w:pPr>
  </w:style>
  <w:style w:type="paragraph" w:customStyle="1" w:styleId="PISA-TableColumnTitle">
    <w:name w:val="PISA-Table Column Title"/>
    <w:basedOn w:val="Normal"/>
    <w:qFormat/>
    <w:rsid w:val="00C85939"/>
    <w:pPr>
      <w:spacing w:after="240" w:line="240" w:lineRule="auto"/>
      <w:jc w:val="center"/>
    </w:pPr>
    <w:rPr>
      <w:rFonts w:ascii="Arial" w:eastAsiaTheme="minorHAnsi" w:hAnsi="Arial" w:cstheme="minorBidi"/>
      <w:b/>
      <w:sz w:val="20"/>
    </w:rPr>
  </w:style>
  <w:style w:type="paragraph" w:customStyle="1" w:styleId="PISA-TableText">
    <w:name w:val="PISA-Table Text"/>
    <w:basedOn w:val="PISA-ListBullet1"/>
    <w:qFormat/>
    <w:rsid w:val="00C85939"/>
    <w:pPr>
      <w:numPr>
        <w:numId w:val="0"/>
      </w:numPr>
      <w:spacing w:line="240" w:lineRule="auto"/>
    </w:pPr>
    <w:rPr>
      <w:sz w:val="20"/>
      <w:szCs w:val="20"/>
    </w:rPr>
  </w:style>
  <w:style w:type="paragraph" w:customStyle="1" w:styleId="PISA-TableTitle">
    <w:name w:val="PISA-Table Title"/>
    <w:basedOn w:val="PISA-ListBullet1"/>
    <w:qFormat/>
    <w:rsid w:val="00C85939"/>
    <w:pPr>
      <w:numPr>
        <w:numId w:val="0"/>
      </w:numPr>
      <w:spacing w:before="240" w:after="120"/>
      <w:ind w:left="360" w:hanging="360"/>
    </w:pPr>
    <w:rPr>
      <w:b/>
    </w:rPr>
  </w:style>
  <w:style w:type="paragraph" w:customStyle="1" w:styleId="PISA-FigureTitle">
    <w:name w:val="PISA-Figure Title"/>
    <w:basedOn w:val="PISA-ListBullet2"/>
    <w:qFormat/>
    <w:rsid w:val="00C85939"/>
    <w:pPr>
      <w:numPr>
        <w:ilvl w:val="0"/>
        <w:numId w:val="0"/>
      </w:numPr>
      <w:tabs>
        <w:tab w:val="clear" w:pos="720"/>
        <w:tab w:val="left" w:pos="0"/>
      </w:tabs>
      <w:jc w:val="center"/>
    </w:pPr>
    <w:rPr>
      <w:b/>
      <w:color w:val="4F81BD" w:themeColor="accent1"/>
    </w:rPr>
  </w:style>
  <w:style w:type="paragraph" w:customStyle="1" w:styleId="Num-Doc-Paragraph">
    <w:name w:val="Num-Doc-Paragraph"/>
    <w:rsid w:val="00C85939"/>
    <w:pPr>
      <w:numPr>
        <w:numId w:val="29"/>
      </w:numPr>
      <w:tabs>
        <w:tab w:val="clear" w:pos="1080"/>
        <w:tab w:val="left" w:pos="454"/>
      </w:tabs>
      <w:spacing w:after="240" w:line="240" w:lineRule="auto"/>
      <w:ind w:left="0" w:firstLine="0"/>
      <w:jc w:val="both"/>
    </w:pPr>
    <w:rPr>
      <w:rFonts w:ascii="Times New Roman" w:eastAsiaTheme="minorEastAsia" w:hAnsi="Times New Roman" w:cs="Times New Roman"/>
      <w:szCs w:val="20"/>
      <w:lang w:val="en-GB"/>
    </w:rPr>
  </w:style>
  <w:style w:type="paragraph" w:customStyle="1" w:styleId="Consortium">
    <w:name w:val="Consortium"/>
    <w:rsid w:val="00C85939"/>
    <w:pPr>
      <w:spacing w:after="120" w:line="240" w:lineRule="auto"/>
    </w:pPr>
    <w:rPr>
      <w:rFonts w:ascii="Helvetica" w:eastAsiaTheme="minorEastAsia" w:hAnsi="Helvetica" w:cs="Times New Roman"/>
      <w:noProof/>
      <w:sz w:val="18"/>
      <w:szCs w:val="20"/>
      <w:lang w:val="en-GB"/>
    </w:rPr>
  </w:style>
  <w:style w:type="paragraph" w:customStyle="1" w:styleId="Coverdate">
    <w:name w:val="Coverdate"/>
    <w:next w:val="Consortium"/>
    <w:rsid w:val="00C85939"/>
    <w:pPr>
      <w:spacing w:after="0" w:line="240" w:lineRule="auto"/>
    </w:pPr>
    <w:rPr>
      <w:rFonts w:ascii="Helvetica" w:eastAsiaTheme="minorEastAsia" w:hAnsi="Helvetica" w:cs="Times New Roman"/>
      <w:noProof/>
      <w:sz w:val="24"/>
      <w:szCs w:val="20"/>
      <w:lang w:val="en-GB"/>
    </w:rPr>
  </w:style>
  <w:style w:type="character" w:customStyle="1" w:styleId="Bullet3Char">
    <w:name w:val="Bullet 3 Char"/>
    <w:basedOn w:val="DefaultParagraphFont"/>
    <w:link w:val="Bullet3"/>
    <w:rsid w:val="00C85939"/>
  </w:style>
  <w:style w:type="paragraph" w:customStyle="1" w:styleId="Bullet3">
    <w:name w:val="Bullet 3"/>
    <w:link w:val="Bullet3Char"/>
    <w:rsid w:val="00C85939"/>
    <w:pPr>
      <w:tabs>
        <w:tab w:val="left" w:pos="924"/>
      </w:tabs>
      <w:spacing w:after="0" w:line="240" w:lineRule="auto"/>
      <w:ind w:left="981" w:hanging="357"/>
    </w:pPr>
  </w:style>
  <w:style w:type="paragraph" w:styleId="FootnoteText">
    <w:name w:val="footnote text"/>
    <w:aliases w:val="F1"/>
    <w:link w:val="FootnoteTextChar"/>
    <w:semiHidden/>
    <w:rsid w:val="00C85939"/>
    <w:pPr>
      <w:spacing w:after="0" w:line="240" w:lineRule="auto"/>
      <w:jc w:val="both"/>
    </w:pPr>
    <w:rPr>
      <w:rFonts w:ascii="Times New Roman" w:eastAsiaTheme="minorEastAsia" w:hAnsi="Times New Roman" w:cs="Times New Roman"/>
      <w:szCs w:val="20"/>
      <w:lang w:val="en-GB"/>
    </w:rPr>
  </w:style>
  <w:style w:type="character" w:customStyle="1" w:styleId="FootnoteTextChar">
    <w:name w:val="Footnote Text Char"/>
    <w:aliases w:val="F1 Char"/>
    <w:basedOn w:val="DefaultParagraphFont"/>
    <w:link w:val="FootnoteText"/>
    <w:semiHidden/>
    <w:rsid w:val="00C85939"/>
    <w:rPr>
      <w:rFonts w:ascii="Times New Roman" w:eastAsiaTheme="minorEastAsia" w:hAnsi="Times New Roman" w:cs="Times New Roman"/>
      <w:szCs w:val="20"/>
      <w:lang w:val="en-GB"/>
    </w:rPr>
  </w:style>
  <w:style w:type="paragraph" w:customStyle="1" w:styleId="No-Num-Paragraph">
    <w:name w:val="No-Num-Paragraph"/>
    <w:rsid w:val="00C85939"/>
    <w:pPr>
      <w:spacing w:after="240" w:line="260" w:lineRule="atLeast"/>
    </w:pPr>
    <w:rPr>
      <w:rFonts w:ascii="Times New Roman" w:eastAsiaTheme="minorEastAsia" w:hAnsi="Times New Roman" w:cs="Times New Roman"/>
      <w:szCs w:val="20"/>
      <w:lang w:val="en-GB"/>
    </w:rPr>
  </w:style>
  <w:style w:type="paragraph" w:customStyle="1" w:styleId="Place">
    <w:name w:val="Place"/>
    <w:next w:val="Normal"/>
    <w:rsid w:val="00C85939"/>
    <w:pPr>
      <w:spacing w:after="0" w:line="240" w:lineRule="auto"/>
    </w:pPr>
    <w:rPr>
      <w:rFonts w:ascii="Helvetica" w:eastAsiaTheme="minorEastAsia" w:hAnsi="Helvetica" w:cs="Times New Roman"/>
      <w:noProof/>
      <w:sz w:val="24"/>
      <w:szCs w:val="20"/>
      <w:lang w:val="en-GB"/>
    </w:rPr>
  </w:style>
  <w:style w:type="paragraph" w:customStyle="1" w:styleId="Subtitle1">
    <w:name w:val="Subtitle1"/>
    <w:next w:val="Normal"/>
    <w:rsid w:val="00C85939"/>
    <w:pPr>
      <w:spacing w:after="0" w:line="240" w:lineRule="auto"/>
    </w:pPr>
    <w:rPr>
      <w:rFonts w:ascii="Helvetica" w:eastAsiaTheme="minorEastAsia" w:hAnsi="Helvetica" w:cs="Times New Roman"/>
      <w:noProof/>
      <w:sz w:val="28"/>
      <w:szCs w:val="20"/>
      <w:lang w:val="en-GB"/>
    </w:rPr>
  </w:style>
  <w:style w:type="paragraph" w:customStyle="1" w:styleId="LetteredDocPara">
    <w:name w:val="Lettered Doc Para"/>
    <w:rsid w:val="00C85939"/>
    <w:pPr>
      <w:tabs>
        <w:tab w:val="left" w:pos="851"/>
        <w:tab w:val="left" w:pos="1191"/>
        <w:tab w:val="left" w:pos="1531"/>
      </w:tabs>
      <w:spacing w:after="240" w:line="240" w:lineRule="auto"/>
      <w:ind w:left="568" w:hanging="284"/>
      <w:jc w:val="both"/>
    </w:pPr>
    <w:rPr>
      <w:rFonts w:ascii="Times" w:eastAsiaTheme="minorEastAsia" w:hAnsi="Times" w:cs="Times New Roman"/>
      <w:szCs w:val="20"/>
      <w:lang w:val="en-GB"/>
    </w:rPr>
  </w:style>
  <w:style w:type="paragraph" w:styleId="ListBullet2">
    <w:name w:val="List Bullet 2"/>
    <w:basedOn w:val="Normal"/>
    <w:rsid w:val="00C85939"/>
    <w:pPr>
      <w:numPr>
        <w:numId w:val="19"/>
      </w:numPr>
      <w:spacing w:line="240" w:lineRule="auto"/>
    </w:pPr>
    <w:rPr>
      <w:rFonts w:eastAsiaTheme="minorEastAsia"/>
      <w:noProof/>
      <w:lang w:val="en-GB"/>
    </w:rPr>
  </w:style>
  <w:style w:type="paragraph" w:customStyle="1" w:styleId="TableRow">
    <w:name w:val="Table_Row"/>
    <w:rsid w:val="00C85939"/>
    <w:pPr>
      <w:keepNext/>
      <w:spacing w:before="60" w:after="60" w:line="240" w:lineRule="auto"/>
    </w:pPr>
    <w:rPr>
      <w:rFonts w:ascii="Calibri" w:eastAsiaTheme="minorEastAsia" w:hAnsi="Calibri" w:cs="Times New Roman"/>
      <w:sz w:val="20"/>
      <w:szCs w:val="20"/>
      <w:lang w:val="en-GB"/>
    </w:rPr>
  </w:style>
  <w:style w:type="paragraph" w:customStyle="1" w:styleId="TableRowLast">
    <w:name w:val="Table_Row_Last"/>
    <w:rsid w:val="00C85939"/>
    <w:pPr>
      <w:spacing w:before="60" w:after="60" w:line="240" w:lineRule="auto"/>
    </w:pPr>
    <w:rPr>
      <w:rFonts w:ascii="Calibri" w:eastAsiaTheme="minorEastAsia" w:hAnsi="Calibri" w:cs="Times New Roman"/>
      <w:sz w:val="20"/>
      <w:szCs w:val="20"/>
      <w:lang w:val="en-AU"/>
    </w:rPr>
  </w:style>
  <w:style w:type="paragraph" w:customStyle="1" w:styleId="TableHeading">
    <w:name w:val="Table_Heading"/>
    <w:rsid w:val="00C85939"/>
    <w:pPr>
      <w:keepNext/>
      <w:spacing w:before="60" w:after="60" w:line="240" w:lineRule="auto"/>
      <w:ind w:left="1418" w:hanging="1418"/>
    </w:pPr>
    <w:rPr>
      <w:rFonts w:ascii="Calibri" w:eastAsiaTheme="minorEastAsia" w:hAnsi="Calibri" w:cs="Times New Roman"/>
      <w:b/>
      <w:sz w:val="20"/>
      <w:szCs w:val="20"/>
      <w:lang w:val="en-GB"/>
    </w:rPr>
  </w:style>
  <w:style w:type="paragraph" w:customStyle="1" w:styleId="Figure">
    <w:name w:val="Figure"/>
    <w:rsid w:val="00C85939"/>
    <w:pPr>
      <w:keepNext/>
      <w:spacing w:after="0" w:line="240" w:lineRule="auto"/>
      <w:jc w:val="center"/>
    </w:pPr>
    <w:rPr>
      <w:rFonts w:ascii="Times New Roman" w:eastAsiaTheme="minorEastAsia" w:hAnsi="Times New Roman" w:cs="Times New Roman"/>
      <w:noProof/>
      <w:szCs w:val="20"/>
      <w:lang w:val="en-GB"/>
    </w:rPr>
  </w:style>
  <w:style w:type="paragraph" w:customStyle="1" w:styleId="FigureTitle">
    <w:name w:val="Figure Title"/>
    <w:next w:val="Num-Doc-Paragraph"/>
    <w:rsid w:val="00C85939"/>
    <w:pPr>
      <w:spacing w:after="240" w:line="240" w:lineRule="auto"/>
      <w:jc w:val="center"/>
    </w:pPr>
    <w:rPr>
      <w:rFonts w:ascii="Times New Roman" w:eastAsiaTheme="minorEastAsia" w:hAnsi="Times New Roman" w:cs="Times New Roman"/>
      <w:b/>
      <w:szCs w:val="20"/>
      <w:lang w:val="en-GB"/>
    </w:rPr>
  </w:style>
  <w:style w:type="paragraph" w:customStyle="1" w:styleId="TableTitle-Top">
    <w:name w:val="Table Title - Top"/>
    <w:rsid w:val="00C85939"/>
    <w:pPr>
      <w:keepNext/>
      <w:spacing w:after="0" w:line="240" w:lineRule="auto"/>
      <w:ind w:left="1418" w:hanging="1418"/>
      <w:jc w:val="both"/>
    </w:pPr>
    <w:rPr>
      <w:rFonts w:ascii="Times New Roman" w:eastAsiaTheme="minorEastAsia" w:hAnsi="Times New Roman" w:cs="Times New Roman"/>
      <w:b/>
      <w:szCs w:val="20"/>
      <w:lang w:val="en-GB"/>
    </w:rPr>
  </w:style>
  <w:style w:type="paragraph" w:styleId="Quote">
    <w:name w:val="Quote"/>
    <w:link w:val="QuoteChar"/>
    <w:rsid w:val="00C85939"/>
    <w:pPr>
      <w:spacing w:after="0" w:line="240" w:lineRule="auto"/>
      <w:ind w:left="284"/>
      <w:jc w:val="both"/>
    </w:pPr>
    <w:rPr>
      <w:rFonts w:ascii="Times New Roman" w:eastAsiaTheme="minorEastAsia" w:hAnsi="Times New Roman" w:cs="Times New Roman"/>
      <w:i/>
      <w:szCs w:val="20"/>
      <w:lang w:val="en-GB"/>
    </w:rPr>
  </w:style>
  <w:style w:type="character" w:customStyle="1" w:styleId="QuoteChar">
    <w:name w:val="Quote Char"/>
    <w:basedOn w:val="DefaultParagraphFont"/>
    <w:link w:val="Quote"/>
    <w:rsid w:val="00C85939"/>
    <w:rPr>
      <w:rFonts w:ascii="Times New Roman" w:eastAsiaTheme="minorEastAsia" w:hAnsi="Times New Roman" w:cs="Times New Roman"/>
      <w:i/>
      <w:szCs w:val="20"/>
      <w:lang w:val="en-GB"/>
    </w:rPr>
  </w:style>
  <w:style w:type="paragraph" w:styleId="ListBullet3">
    <w:name w:val="List Bullet 3"/>
    <w:basedOn w:val="Normal"/>
    <w:rsid w:val="00C85939"/>
    <w:pPr>
      <w:numPr>
        <w:numId w:val="20"/>
      </w:numPr>
      <w:spacing w:line="240" w:lineRule="auto"/>
    </w:pPr>
    <w:rPr>
      <w:rFonts w:eastAsiaTheme="minorEastAsia"/>
      <w:noProof/>
      <w:lang w:val="en-GB"/>
    </w:rPr>
  </w:style>
  <w:style w:type="paragraph" w:customStyle="1" w:styleId="Bullet1Last">
    <w:name w:val="Bullet 1 Last"/>
    <w:link w:val="Bullet1LastChar"/>
    <w:rsid w:val="00C85939"/>
    <w:pPr>
      <w:tabs>
        <w:tab w:val="left" w:pos="357"/>
      </w:tabs>
      <w:spacing w:after="240" w:line="240" w:lineRule="auto"/>
      <w:ind w:left="357" w:hanging="357"/>
      <w:jc w:val="both"/>
    </w:pPr>
    <w:rPr>
      <w:rFonts w:ascii="Times New Roman" w:eastAsiaTheme="minorEastAsia" w:hAnsi="Times New Roman" w:cs="Times New Roman"/>
      <w:szCs w:val="20"/>
      <w:lang w:val="en-AU"/>
    </w:rPr>
  </w:style>
  <w:style w:type="character" w:customStyle="1" w:styleId="Bullet1LastChar">
    <w:name w:val="Bullet 1 Last Char"/>
    <w:basedOn w:val="DefaultParagraphFont"/>
    <w:link w:val="Bullet1Last"/>
    <w:rsid w:val="00C85939"/>
    <w:rPr>
      <w:rFonts w:ascii="Times New Roman" w:eastAsiaTheme="minorEastAsia" w:hAnsi="Times New Roman" w:cs="Times New Roman"/>
      <w:szCs w:val="20"/>
      <w:lang w:val="en-AU"/>
    </w:rPr>
  </w:style>
  <w:style w:type="paragraph" w:customStyle="1" w:styleId="Bullet2Last">
    <w:name w:val="Bullet 2 Last"/>
    <w:rsid w:val="00C85939"/>
    <w:pPr>
      <w:numPr>
        <w:numId w:val="21"/>
      </w:numPr>
      <w:spacing w:after="240" w:line="240" w:lineRule="auto"/>
      <w:ind w:left="720" w:hanging="363"/>
      <w:jc w:val="both"/>
    </w:pPr>
    <w:rPr>
      <w:rFonts w:ascii="Times New Roman" w:eastAsiaTheme="minorEastAsia" w:hAnsi="Times New Roman" w:cs="Times New Roman"/>
      <w:szCs w:val="20"/>
      <w:lang w:val="en-AU"/>
    </w:rPr>
  </w:style>
  <w:style w:type="paragraph" w:customStyle="1" w:styleId="Bullet3Last">
    <w:name w:val="Bullet 3 Last"/>
    <w:rsid w:val="00C85939"/>
    <w:pPr>
      <w:tabs>
        <w:tab w:val="num" w:pos="926"/>
      </w:tabs>
      <w:spacing w:after="240" w:line="240" w:lineRule="auto"/>
      <w:ind w:left="981" w:hanging="357"/>
      <w:jc w:val="both"/>
    </w:pPr>
    <w:rPr>
      <w:rFonts w:ascii="Times New Roman" w:eastAsiaTheme="minorEastAsia" w:hAnsi="Times New Roman" w:cs="Times New Roman"/>
      <w:szCs w:val="20"/>
      <w:lang w:val="en-GB"/>
    </w:rPr>
  </w:style>
  <w:style w:type="paragraph" w:customStyle="1" w:styleId="QuoteLast">
    <w:name w:val="Quote Last"/>
    <w:rsid w:val="00C85939"/>
    <w:pPr>
      <w:spacing w:after="240" w:line="240" w:lineRule="auto"/>
      <w:ind w:left="284"/>
      <w:jc w:val="both"/>
    </w:pPr>
    <w:rPr>
      <w:rFonts w:ascii="Times New Roman" w:eastAsiaTheme="minorEastAsia" w:hAnsi="Times New Roman" w:cs="Times New Roman"/>
      <w:i/>
      <w:szCs w:val="20"/>
      <w:lang w:val="en-AU"/>
    </w:rPr>
  </w:style>
  <w:style w:type="paragraph" w:customStyle="1" w:styleId="TextLine">
    <w:name w:val="TextLine"/>
    <w:rsid w:val="00C85939"/>
    <w:pPr>
      <w:spacing w:after="0" w:line="240" w:lineRule="auto"/>
      <w:jc w:val="both"/>
    </w:pPr>
    <w:rPr>
      <w:rFonts w:ascii="Times New Roman" w:eastAsiaTheme="minorEastAsia" w:hAnsi="Times New Roman" w:cs="Times New Roman"/>
      <w:szCs w:val="20"/>
      <w:lang w:val="en-GB"/>
    </w:rPr>
  </w:style>
  <w:style w:type="paragraph" w:styleId="TableofAuthorities">
    <w:name w:val="table of authorities"/>
    <w:basedOn w:val="Normal"/>
    <w:next w:val="Normal"/>
    <w:semiHidden/>
    <w:rsid w:val="00C85939"/>
    <w:pPr>
      <w:spacing w:line="240" w:lineRule="auto"/>
      <w:ind w:left="220" w:hanging="220"/>
    </w:pPr>
    <w:rPr>
      <w:rFonts w:eastAsiaTheme="minorEastAsia"/>
      <w:noProof/>
      <w:lang w:val="en-GB"/>
    </w:rPr>
  </w:style>
  <w:style w:type="paragraph" w:styleId="BlockText">
    <w:name w:val="Block Text"/>
    <w:basedOn w:val="Normal"/>
    <w:rsid w:val="00C85939"/>
    <w:pPr>
      <w:spacing w:after="120" w:line="240" w:lineRule="auto"/>
      <w:ind w:left="1440" w:right="1440"/>
    </w:pPr>
    <w:rPr>
      <w:rFonts w:eastAsiaTheme="minorEastAsia"/>
      <w:noProof/>
      <w:lang w:val="en-GB"/>
    </w:rPr>
  </w:style>
  <w:style w:type="paragraph" w:styleId="BodyText">
    <w:name w:val="Body Text"/>
    <w:basedOn w:val="Normal"/>
    <w:link w:val="BodyTextChar"/>
    <w:uiPriority w:val="99"/>
    <w:rsid w:val="00C85939"/>
    <w:pPr>
      <w:spacing w:after="120" w:line="240" w:lineRule="auto"/>
    </w:pPr>
    <w:rPr>
      <w:rFonts w:eastAsiaTheme="minorEastAsia"/>
      <w:noProof/>
      <w:lang w:val="en-GB"/>
    </w:rPr>
  </w:style>
  <w:style w:type="character" w:customStyle="1" w:styleId="BodyTextChar">
    <w:name w:val="Body Text Char"/>
    <w:basedOn w:val="DefaultParagraphFont"/>
    <w:link w:val="BodyText"/>
    <w:uiPriority w:val="99"/>
    <w:rsid w:val="00C85939"/>
    <w:rPr>
      <w:rFonts w:ascii="Times New Roman" w:eastAsiaTheme="minorEastAsia" w:hAnsi="Times New Roman" w:cs="Times New Roman"/>
      <w:noProof/>
      <w:szCs w:val="20"/>
      <w:lang w:val="en-GB"/>
    </w:rPr>
  </w:style>
  <w:style w:type="paragraph" w:styleId="BodyText2">
    <w:name w:val="Body Text 2"/>
    <w:basedOn w:val="Normal"/>
    <w:link w:val="BodyText2Char"/>
    <w:rsid w:val="00C85939"/>
    <w:pPr>
      <w:spacing w:after="120" w:line="480" w:lineRule="auto"/>
    </w:pPr>
    <w:rPr>
      <w:rFonts w:eastAsiaTheme="minorEastAsia"/>
      <w:noProof/>
      <w:lang w:val="en-GB"/>
    </w:rPr>
  </w:style>
  <w:style w:type="character" w:customStyle="1" w:styleId="BodyText2Char">
    <w:name w:val="Body Text 2 Char"/>
    <w:basedOn w:val="DefaultParagraphFont"/>
    <w:link w:val="BodyText2"/>
    <w:rsid w:val="00C85939"/>
    <w:rPr>
      <w:rFonts w:ascii="Times New Roman" w:eastAsiaTheme="minorEastAsia" w:hAnsi="Times New Roman" w:cs="Times New Roman"/>
      <w:noProof/>
      <w:szCs w:val="20"/>
      <w:lang w:val="en-GB"/>
    </w:rPr>
  </w:style>
  <w:style w:type="paragraph" w:styleId="BodyText3">
    <w:name w:val="Body Text 3"/>
    <w:basedOn w:val="Normal"/>
    <w:link w:val="BodyText3Char"/>
    <w:rsid w:val="00C85939"/>
    <w:pPr>
      <w:spacing w:after="120" w:line="240" w:lineRule="auto"/>
    </w:pPr>
    <w:rPr>
      <w:rFonts w:eastAsiaTheme="minorEastAsia"/>
      <w:noProof/>
      <w:sz w:val="16"/>
      <w:szCs w:val="16"/>
      <w:lang w:val="en-GB"/>
    </w:rPr>
  </w:style>
  <w:style w:type="character" w:customStyle="1" w:styleId="BodyText3Char">
    <w:name w:val="Body Text 3 Char"/>
    <w:basedOn w:val="DefaultParagraphFont"/>
    <w:link w:val="BodyText3"/>
    <w:rsid w:val="00C85939"/>
    <w:rPr>
      <w:rFonts w:ascii="Times New Roman" w:eastAsiaTheme="minorEastAsia" w:hAnsi="Times New Roman" w:cs="Times New Roman"/>
      <w:noProof/>
      <w:sz w:val="16"/>
      <w:szCs w:val="16"/>
      <w:lang w:val="en-GB"/>
    </w:rPr>
  </w:style>
  <w:style w:type="paragraph" w:styleId="BodyTextFirstIndent">
    <w:name w:val="Body Text First Indent"/>
    <w:basedOn w:val="BodyText"/>
    <w:link w:val="BodyTextFirstIndentChar"/>
    <w:rsid w:val="00C85939"/>
    <w:pPr>
      <w:ind w:firstLine="210"/>
    </w:pPr>
  </w:style>
  <w:style w:type="character" w:customStyle="1" w:styleId="BodyTextFirstIndentChar">
    <w:name w:val="Body Text First Indent Char"/>
    <w:basedOn w:val="BodyTextChar"/>
    <w:link w:val="BodyTextFirstIndent"/>
    <w:rsid w:val="00C85939"/>
    <w:rPr>
      <w:rFonts w:ascii="Times New Roman" w:eastAsiaTheme="minorEastAsia" w:hAnsi="Times New Roman" w:cs="Times New Roman"/>
      <w:noProof/>
      <w:szCs w:val="20"/>
      <w:lang w:val="en-GB"/>
    </w:rPr>
  </w:style>
  <w:style w:type="paragraph" w:styleId="BodyTextIndent">
    <w:name w:val="Body Text Indent"/>
    <w:basedOn w:val="Normal"/>
    <w:link w:val="BodyTextIndentChar"/>
    <w:rsid w:val="00C85939"/>
    <w:pPr>
      <w:spacing w:after="120" w:line="240" w:lineRule="auto"/>
      <w:ind w:left="283"/>
    </w:pPr>
    <w:rPr>
      <w:rFonts w:eastAsiaTheme="minorEastAsia"/>
      <w:noProof/>
      <w:lang w:val="en-GB"/>
    </w:rPr>
  </w:style>
  <w:style w:type="character" w:customStyle="1" w:styleId="BodyTextIndentChar">
    <w:name w:val="Body Text Indent Char"/>
    <w:basedOn w:val="DefaultParagraphFont"/>
    <w:link w:val="BodyTextIndent"/>
    <w:rsid w:val="00C85939"/>
    <w:rPr>
      <w:rFonts w:ascii="Times New Roman" w:eastAsiaTheme="minorEastAsia" w:hAnsi="Times New Roman" w:cs="Times New Roman"/>
      <w:noProof/>
      <w:szCs w:val="20"/>
      <w:lang w:val="en-GB"/>
    </w:rPr>
  </w:style>
  <w:style w:type="paragraph" w:styleId="BodyTextFirstIndent2">
    <w:name w:val="Body Text First Indent 2"/>
    <w:basedOn w:val="BodyTextIndent"/>
    <w:link w:val="BodyTextFirstIndent2Char"/>
    <w:rsid w:val="00C85939"/>
    <w:pPr>
      <w:ind w:firstLine="210"/>
    </w:pPr>
  </w:style>
  <w:style w:type="character" w:customStyle="1" w:styleId="BodyTextFirstIndent2Char">
    <w:name w:val="Body Text First Indent 2 Char"/>
    <w:basedOn w:val="BodyTextIndentChar"/>
    <w:link w:val="BodyTextFirstIndent2"/>
    <w:rsid w:val="00C85939"/>
    <w:rPr>
      <w:rFonts w:ascii="Times New Roman" w:eastAsiaTheme="minorEastAsia" w:hAnsi="Times New Roman" w:cs="Times New Roman"/>
      <w:noProof/>
      <w:szCs w:val="20"/>
      <w:lang w:val="en-GB"/>
    </w:rPr>
  </w:style>
  <w:style w:type="paragraph" w:styleId="BodyTextIndent2">
    <w:name w:val="Body Text Indent 2"/>
    <w:basedOn w:val="Normal"/>
    <w:link w:val="BodyTextIndent2Char"/>
    <w:rsid w:val="00C85939"/>
    <w:pPr>
      <w:spacing w:after="120" w:line="480" w:lineRule="auto"/>
      <w:ind w:left="283"/>
    </w:pPr>
    <w:rPr>
      <w:rFonts w:eastAsiaTheme="minorEastAsia"/>
      <w:noProof/>
      <w:lang w:val="en-GB"/>
    </w:rPr>
  </w:style>
  <w:style w:type="character" w:customStyle="1" w:styleId="BodyTextIndent2Char">
    <w:name w:val="Body Text Indent 2 Char"/>
    <w:basedOn w:val="DefaultParagraphFont"/>
    <w:link w:val="BodyTextIndent2"/>
    <w:rsid w:val="00C85939"/>
    <w:rPr>
      <w:rFonts w:ascii="Times New Roman" w:eastAsiaTheme="minorEastAsia" w:hAnsi="Times New Roman" w:cs="Times New Roman"/>
      <w:noProof/>
      <w:szCs w:val="20"/>
      <w:lang w:val="en-GB"/>
    </w:rPr>
  </w:style>
  <w:style w:type="paragraph" w:styleId="BodyTextIndent3">
    <w:name w:val="Body Text Indent 3"/>
    <w:basedOn w:val="Normal"/>
    <w:link w:val="BodyTextIndent3Char"/>
    <w:rsid w:val="00C85939"/>
    <w:pPr>
      <w:spacing w:after="120" w:line="240" w:lineRule="auto"/>
      <w:ind w:left="283"/>
    </w:pPr>
    <w:rPr>
      <w:rFonts w:eastAsiaTheme="minorEastAsia"/>
      <w:noProof/>
      <w:sz w:val="16"/>
      <w:szCs w:val="16"/>
      <w:lang w:val="en-GB"/>
    </w:rPr>
  </w:style>
  <w:style w:type="character" w:customStyle="1" w:styleId="BodyTextIndent3Char">
    <w:name w:val="Body Text Indent 3 Char"/>
    <w:basedOn w:val="DefaultParagraphFont"/>
    <w:link w:val="BodyTextIndent3"/>
    <w:rsid w:val="00C85939"/>
    <w:rPr>
      <w:rFonts w:ascii="Times New Roman" w:eastAsiaTheme="minorEastAsia" w:hAnsi="Times New Roman" w:cs="Times New Roman"/>
      <w:noProof/>
      <w:sz w:val="16"/>
      <w:szCs w:val="16"/>
      <w:lang w:val="en-GB"/>
    </w:rPr>
  </w:style>
  <w:style w:type="paragraph" w:styleId="Caption">
    <w:name w:val="caption"/>
    <w:basedOn w:val="Normal"/>
    <w:next w:val="Normal"/>
    <w:link w:val="CaptionChar"/>
    <w:qFormat/>
    <w:rsid w:val="00C85939"/>
    <w:pPr>
      <w:spacing w:before="240" w:after="120" w:line="240" w:lineRule="auto"/>
      <w:ind w:left="567"/>
    </w:pPr>
    <w:rPr>
      <w:rFonts w:ascii="Calibri" w:eastAsiaTheme="minorEastAsia" w:hAnsi="Calibri"/>
      <w:bCs/>
      <w:noProof/>
      <w:sz w:val="20"/>
      <w:lang w:val="en-GB"/>
    </w:rPr>
  </w:style>
  <w:style w:type="paragraph" w:styleId="Closing">
    <w:name w:val="Closing"/>
    <w:basedOn w:val="Normal"/>
    <w:link w:val="ClosingChar"/>
    <w:rsid w:val="00C85939"/>
    <w:pPr>
      <w:spacing w:line="240" w:lineRule="auto"/>
      <w:ind w:left="4252"/>
    </w:pPr>
    <w:rPr>
      <w:rFonts w:eastAsiaTheme="minorEastAsia"/>
      <w:noProof/>
      <w:lang w:val="en-GB"/>
    </w:rPr>
  </w:style>
  <w:style w:type="character" w:customStyle="1" w:styleId="ClosingChar">
    <w:name w:val="Closing Char"/>
    <w:basedOn w:val="DefaultParagraphFont"/>
    <w:link w:val="Closing"/>
    <w:rsid w:val="00C85939"/>
    <w:rPr>
      <w:rFonts w:ascii="Times New Roman" w:eastAsiaTheme="minorEastAsia" w:hAnsi="Times New Roman" w:cs="Times New Roman"/>
      <w:noProof/>
      <w:szCs w:val="20"/>
      <w:lang w:val="en-GB"/>
    </w:rPr>
  </w:style>
  <w:style w:type="paragraph" w:styleId="Date">
    <w:name w:val="Date"/>
    <w:basedOn w:val="Normal"/>
    <w:next w:val="Normal"/>
    <w:link w:val="DateChar"/>
    <w:rsid w:val="00C85939"/>
    <w:pPr>
      <w:spacing w:line="240" w:lineRule="auto"/>
    </w:pPr>
    <w:rPr>
      <w:rFonts w:eastAsiaTheme="minorEastAsia"/>
      <w:noProof/>
      <w:lang w:val="en-GB"/>
    </w:rPr>
  </w:style>
  <w:style w:type="character" w:customStyle="1" w:styleId="DateChar">
    <w:name w:val="Date Char"/>
    <w:basedOn w:val="DefaultParagraphFont"/>
    <w:link w:val="Date"/>
    <w:rsid w:val="00C85939"/>
    <w:rPr>
      <w:rFonts w:ascii="Times New Roman" w:eastAsiaTheme="minorEastAsia" w:hAnsi="Times New Roman" w:cs="Times New Roman"/>
      <w:noProof/>
      <w:szCs w:val="20"/>
      <w:lang w:val="en-GB"/>
    </w:rPr>
  </w:style>
  <w:style w:type="paragraph" w:styleId="DocumentMap">
    <w:name w:val="Document Map"/>
    <w:basedOn w:val="Normal"/>
    <w:link w:val="DocumentMapChar"/>
    <w:semiHidden/>
    <w:rsid w:val="00C85939"/>
    <w:pPr>
      <w:shd w:val="clear" w:color="auto" w:fill="000080"/>
      <w:spacing w:line="240" w:lineRule="auto"/>
    </w:pPr>
    <w:rPr>
      <w:rFonts w:ascii="Tahoma" w:eastAsiaTheme="minorEastAsia" w:hAnsi="Tahoma" w:cs="Tahoma"/>
      <w:noProof/>
      <w:sz w:val="20"/>
      <w:lang w:val="en-GB"/>
    </w:rPr>
  </w:style>
  <w:style w:type="character" w:customStyle="1" w:styleId="DocumentMapChar">
    <w:name w:val="Document Map Char"/>
    <w:basedOn w:val="DefaultParagraphFont"/>
    <w:link w:val="DocumentMap"/>
    <w:semiHidden/>
    <w:rsid w:val="00C85939"/>
    <w:rPr>
      <w:rFonts w:ascii="Tahoma" w:eastAsiaTheme="minorEastAsia" w:hAnsi="Tahoma" w:cs="Tahoma"/>
      <w:noProof/>
      <w:sz w:val="20"/>
      <w:szCs w:val="20"/>
      <w:shd w:val="clear" w:color="auto" w:fill="000080"/>
      <w:lang w:val="en-GB"/>
    </w:rPr>
  </w:style>
  <w:style w:type="paragraph" w:styleId="E-mailSignature">
    <w:name w:val="E-mail Signature"/>
    <w:basedOn w:val="Normal"/>
    <w:link w:val="E-mailSignatureChar"/>
    <w:rsid w:val="00C85939"/>
    <w:pPr>
      <w:spacing w:line="240" w:lineRule="auto"/>
    </w:pPr>
    <w:rPr>
      <w:rFonts w:eastAsiaTheme="minorEastAsia"/>
      <w:noProof/>
      <w:lang w:val="en-GB"/>
    </w:rPr>
  </w:style>
  <w:style w:type="character" w:customStyle="1" w:styleId="E-mailSignatureChar">
    <w:name w:val="E-mail Signature Char"/>
    <w:basedOn w:val="DefaultParagraphFont"/>
    <w:link w:val="E-mailSignature"/>
    <w:rsid w:val="00C85939"/>
    <w:rPr>
      <w:rFonts w:ascii="Times New Roman" w:eastAsiaTheme="minorEastAsia" w:hAnsi="Times New Roman" w:cs="Times New Roman"/>
      <w:noProof/>
      <w:szCs w:val="20"/>
      <w:lang w:val="en-GB"/>
    </w:rPr>
  </w:style>
  <w:style w:type="paragraph" w:styleId="EndnoteText">
    <w:name w:val="endnote text"/>
    <w:basedOn w:val="Normal"/>
    <w:link w:val="EndnoteTextChar"/>
    <w:semiHidden/>
    <w:rsid w:val="00C85939"/>
    <w:pPr>
      <w:spacing w:line="240" w:lineRule="auto"/>
    </w:pPr>
    <w:rPr>
      <w:rFonts w:eastAsiaTheme="minorEastAsia"/>
      <w:noProof/>
      <w:sz w:val="20"/>
      <w:lang w:val="en-GB"/>
    </w:rPr>
  </w:style>
  <w:style w:type="character" w:customStyle="1" w:styleId="EndnoteTextChar">
    <w:name w:val="Endnote Text Char"/>
    <w:basedOn w:val="DefaultParagraphFont"/>
    <w:link w:val="EndnoteText"/>
    <w:semiHidden/>
    <w:rsid w:val="00C85939"/>
    <w:rPr>
      <w:rFonts w:ascii="Times New Roman" w:eastAsiaTheme="minorEastAsia" w:hAnsi="Times New Roman" w:cs="Times New Roman"/>
      <w:noProof/>
      <w:sz w:val="20"/>
      <w:szCs w:val="20"/>
      <w:lang w:val="en-GB"/>
    </w:rPr>
  </w:style>
  <w:style w:type="paragraph" w:styleId="EnvelopeAddress">
    <w:name w:val="envelope address"/>
    <w:basedOn w:val="Normal"/>
    <w:rsid w:val="00C85939"/>
    <w:pPr>
      <w:framePr w:w="7920" w:h="1980" w:hRule="exact" w:hSpace="180" w:wrap="auto" w:hAnchor="page" w:xAlign="center" w:yAlign="bottom"/>
      <w:spacing w:line="240" w:lineRule="auto"/>
      <w:ind w:left="2880"/>
    </w:pPr>
    <w:rPr>
      <w:rFonts w:ascii="Arial" w:eastAsiaTheme="minorEastAsia" w:hAnsi="Arial" w:cs="Arial"/>
      <w:noProof/>
      <w:sz w:val="24"/>
      <w:szCs w:val="24"/>
      <w:lang w:val="en-GB"/>
    </w:rPr>
  </w:style>
  <w:style w:type="paragraph" w:styleId="EnvelopeReturn">
    <w:name w:val="envelope return"/>
    <w:basedOn w:val="Normal"/>
    <w:rsid w:val="00C85939"/>
    <w:pPr>
      <w:spacing w:line="240" w:lineRule="auto"/>
    </w:pPr>
    <w:rPr>
      <w:rFonts w:ascii="Arial" w:eastAsiaTheme="minorEastAsia" w:hAnsi="Arial" w:cs="Arial"/>
      <w:noProof/>
      <w:sz w:val="20"/>
      <w:lang w:val="en-GB"/>
    </w:rPr>
  </w:style>
  <w:style w:type="paragraph" w:styleId="HTMLAddress">
    <w:name w:val="HTML Address"/>
    <w:basedOn w:val="Normal"/>
    <w:link w:val="HTMLAddressChar"/>
    <w:rsid w:val="00C85939"/>
    <w:pPr>
      <w:spacing w:line="240" w:lineRule="auto"/>
    </w:pPr>
    <w:rPr>
      <w:rFonts w:eastAsiaTheme="minorEastAsia"/>
      <w:i/>
      <w:iCs/>
      <w:noProof/>
      <w:lang w:val="en-GB"/>
    </w:rPr>
  </w:style>
  <w:style w:type="character" w:customStyle="1" w:styleId="HTMLAddressChar">
    <w:name w:val="HTML Address Char"/>
    <w:basedOn w:val="DefaultParagraphFont"/>
    <w:link w:val="HTMLAddress"/>
    <w:rsid w:val="00C85939"/>
    <w:rPr>
      <w:rFonts w:ascii="Times New Roman" w:eastAsiaTheme="minorEastAsia" w:hAnsi="Times New Roman" w:cs="Times New Roman"/>
      <w:i/>
      <w:iCs/>
      <w:noProof/>
      <w:szCs w:val="20"/>
      <w:lang w:val="en-GB"/>
    </w:rPr>
  </w:style>
  <w:style w:type="paragraph" w:styleId="HTMLPreformatted">
    <w:name w:val="HTML Preformatted"/>
    <w:basedOn w:val="Normal"/>
    <w:link w:val="HTMLPreformattedChar"/>
    <w:rsid w:val="00C85939"/>
    <w:pPr>
      <w:spacing w:line="240" w:lineRule="auto"/>
    </w:pPr>
    <w:rPr>
      <w:rFonts w:ascii="Courier New" w:eastAsiaTheme="minorEastAsia" w:hAnsi="Courier New" w:cs="Courier New"/>
      <w:noProof/>
      <w:sz w:val="20"/>
      <w:lang w:val="en-GB"/>
    </w:rPr>
  </w:style>
  <w:style w:type="character" w:customStyle="1" w:styleId="HTMLPreformattedChar">
    <w:name w:val="HTML Preformatted Char"/>
    <w:basedOn w:val="DefaultParagraphFont"/>
    <w:link w:val="HTMLPreformatted"/>
    <w:rsid w:val="00C85939"/>
    <w:rPr>
      <w:rFonts w:ascii="Courier New" w:eastAsiaTheme="minorEastAsia" w:hAnsi="Courier New" w:cs="Courier New"/>
      <w:noProof/>
      <w:sz w:val="20"/>
      <w:szCs w:val="20"/>
      <w:lang w:val="en-GB"/>
    </w:rPr>
  </w:style>
  <w:style w:type="paragraph" w:styleId="Index1">
    <w:name w:val="index 1"/>
    <w:basedOn w:val="Normal"/>
    <w:next w:val="Normal"/>
    <w:autoRedefine/>
    <w:semiHidden/>
    <w:rsid w:val="00C85939"/>
    <w:pPr>
      <w:spacing w:line="240" w:lineRule="auto"/>
      <w:ind w:left="220" w:hanging="220"/>
    </w:pPr>
    <w:rPr>
      <w:rFonts w:eastAsiaTheme="minorEastAsia"/>
      <w:noProof/>
      <w:lang w:val="en-GB"/>
    </w:rPr>
  </w:style>
  <w:style w:type="paragraph" w:styleId="Index2">
    <w:name w:val="index 2"/>
    <w:basedOn w:val="Normal"/>
    <w:next w:val="Normal"/>
    <w:autoRedefine/>
    <w:semiHidden/>
    <w:rsid w:val="00C85939"/>
    <w:pPr>
      <w:spacing w:line="240" w:lineRule="auto"/>
      <w:ind w:left="440" w:hanging="220"/>
    </w:pPr>
    <w:rPr>
      <w:rFonts w:eastAsiaTheme="minorEastAsia"/>
      <w:noProof/>
      <w:lang w:val="en-GB"/>
    </w:rPr>
  </w:style>
  <w:style w:type="paragraph" w:styleId="Index3">
    <w:name w:val="index 3"/>
    <w:basedOn w:val="Normal"/>
    <w:next w:val="Normal"/>
    <w:autoRedefine/>
    <w:semiHidden/>
    <w:rsid w:val="00C85939"/>
    <w:pPr>
      <w:spacing w:line="240" w:lineRule="auto"/>
      <w:ind w:left="660" w:hanging="220"/>
    </w:pPr>
    <w:rPr>
      <w:rFonts w:eastAsiaTheme="minorEastAsia"/>
      <w:noProof/>
      <w:lang w:val="en-GB"/>
    </w:rPr>
  </w:style>
  <w:style w:type="paragraph" w:styleId="Index4">
    <w:name w:val="index 4"/>
    <w:basedOn w:val="Normal"/>
    <w:next w:val="Normal"/>
    <w:autoRedefine/>
    <w:semiHidden/>
    <w:rsid w:val="00C85939"/>
    <w:pPr>
      <w:spacing w:line="240" w:lineRule="auto"/>
      <w:ind w:left="880" w:hanging="220"/>
    </w:pPr>
    <w:rPr>
      <w:rFonts w:eastAsiaTheme="minorEastAsia"/>
      <w:noProof/>
      <w:lang w:val="en-GB"/>
    </w:rPr>
  </w:style>
  <w:style w:type="paragraph" w:styleId="Index5">
    <w:name w:val="index 5"/>
    <w:basedOn w:val="Normal"/>
    <w:next w:val="Normal"/>
    <w:autoRedefine/>
    <w:semiHidden/>
    <w:rsid w:val="00C85939"/>
    <w:pPr>
      <w:spacing w:line="240" w:lineRule="auto"/>
      <w:ind w:left="1100" w:hanging="220"/>
    </w:pPr>
    <w:rPr>
      <w:rFonts w:eastAsiaTheme="minorEastAsia"/>
      <w:noProof/>
      <w:lang w:val="en-GB"/>
    </w:rPr>
  </w:style>
  <w:style w:type="paragraph" w:styleId="Index6">
    <w:name w:val="index 6"/>
    <w:basedOn w:val="Normal"/>
    <w:next w:val="Normal"/>
    <w:autoRedefine/>
    <w:semiHidden/>
    <w:rsid w:val="00C85939"/>
    <w:pPr>
      <w:spacing w:line="240" w:lineRule="auto"/>
      <w:ind w:left="1320" w:hanging="220"/>
    </w:pPr>
    <w:rPr>
      <w:rFonts w:eastAsiaTheme="minorEastAsia"/>
      <w:noProof/>
      <w:lang w:val="en-GB"/>
    </w:rPr>
  </w:style>
  <w:style w:type="paragraph" w:styleId="Index7">
    <w:name w:val="index 7"/>
    <w:basedOn w:val="Normal"/>
    <w:next w:val="Normal"/>
    <w:autoRedefine/>
    <w:semiHidden/>
    <w:rsid w:val="00C85939"/>
    <w:pPr>
      <w:spacing w:line="240" w:lineRule="auto"/>
      <w:ind w:left="1540" w:hanging="220"/>
    </w:pPr>
    <w:rPr>
      <w:rFonts w:eastAsiaTheme="minorEastAsia"/>
      <w:noProof/>
      <w:lang w:val="en-GB"/>
    </w:rPr>
  </w:style>
  <w:style w:type="paragraph" w:styleId="Index8">
    <w:name w:val="index 8"/>
    <w:basedOn w:val="Normal"/>
    <w:next w:val="Normal"/>
    <w:autoRedefine/>
    <w:semiHidden/>
    <w:rsid w:val="00C85939"/>
    <w:pPr>
      <w:spacing w:line="240" w:lineRule="auto"/>
      <w:ind w:left="1760" w:hanging="220"/>
    </w:pPr>
    <w:rPr>
      <w:rFonts w:eastAsiaTheme="minorEastAsia"/>
      <w:noProof/>
      <w:lang w:val="en-GB"/>
    </w:rPr>
  </w:style>
  <w:style w:type="paragraph" w:styleId="Index9">
    <w:name w:val="index 9"/>
    <w:basedOn w:val="Normal"/>
    <w:next w:val="Normal"/>
    <w:autoRedefine/>
    <w:semiHidden/>
    <w:rsid w:val="00C85939"/>
    <w:pPr>
      <w:spacing w:line="240" w:lineRule="auto"/>
      <w:ind w:left="1980" w:hanging="220"/>
    </w:pPr>
    <w:rPr>
      <w:rFonts w:eastAsiaTheme="minorEastAsia"/>
      <w:noProof/>
      <w:lang w:val="en-GB"/>
    </w:rPr>
  </w:style>
  <w:style w:type="paragraph" w:styleId="IndexHeading">
    <w:name w:val="index heading"/>
    <w:basedOn w:val="Normal"/>
    <w:next w:val="Index1"/>
    <w:semiHidden/>
    <w:rsid w:val="00C85939"/>
    <w:pPr>
      <w:spacing w:line="240" w:lineRule="auto"/>
    </w:pPr>
    <w:rPr>
      <w:rFonts w:ascii="Arial" w:eastAsiaTheme="minorEastAsia" w:hAnsi="Arial" w:cs="Arial"/>
      <w:b/>
      <w:bCs/>
      <w:noProof/>
      <w:lang w:val="en-GB"/>
    </w:rPr>
  </w:style>
  <w:style w:type="paragraph" w:styleId="List">
    <w:name w:val="List"/>
    <w:basedOn w:val="Normal"/>
    <w:semiHidden/>
    <w:rsid w:val="00C85939"/>
    <w:pPr>
      <w:spacing w:line="240" w:lineRule="auto"/>
      <w:ind w:left="283" w:hanging="283"/>
    </w:pPr>
    <w:rPr>
      <w:rFonts w:eastAsiaTheme="minorEastAsia"/>
      <w:noProof/>
      <w:lang w:val="en-GB"/>
    </w:rPr>
  </w:style>
  <w:style w:type="paragraph" w:styleId="List2">
    <w:name w:val="List 2"/>
    <w:basedOn w:val="Normal"/>
    <w:rsid w:val="00C85939"/>
    <w:pPr>
      <w:spacing w:line="240" w:lineRule="auto"/>
      <w:ind w:left="566" w:hanging="283"/>
    </w:pPr>
    <w:rPr>
      <w:rFonts w:eastAsiaTheme="minorEastAsia"/>
      <w:noProof/>
      <w:lang w:val="en-GB"/>
    </w:rPr>
  </w:style>
  <w:style w:type="paragraph" w:styleId="List3">
    <w:name w:val="List 3"/>
    <w:basedOn w:val="Normal"/>
    <w:semiHidden/>
    <w:rsid w:val="00C85939"/>
    <w:pPr>
      <w:spacing w:line="240" w:lineRule="auto"/>
      <w:ind w:left="849" w:hanging="283"/>
    </w:pPr>
    <w:rPr>
      <w:rFonts w:eastAsiaTheme="minorEastAsia"/>
      <w:noProof/>
      <w:lang w:val="en-GB"/>
    </w:rPr>
  </w:style>
  <w:style w:type="paragraph" w:styleId="List4">
    <w:name w:val="List 4"/>
    <w:basedOn w:val="Normal"/>
    <w:semiHidden/>
    <w:rsid w:val="00C85939"/>
    <w:pPr>
      <w:spacing w:line="240" w:lineRule="auto"/>
      <w:ind w:left="1132" w:hanging="283"/>
    </w:pPr>
    <w:rPr>
      <w:rFonts w:eastAsiaTheme="minorEastAsia"/>
      <w:noProof/>
      <w:lang w:val="en-GB"/>
    </w:rPr>
  </w:style>
  <w:style w:type="paragraph" w:styleId="List5">
    <w:name w:val="List 5"/>
    <w:basedOn w:val="Normal"/>
    <w:semiHidden/>
    <w:rsid w:val="00C85939"/>
    <w:pPr>
      <w:spacing w:line="240" w:lineRule="auto"/>
      <w:ind w:left="1415" w:hanging="283"/>
    </w:pPr>
    <w:rPr>
      <w:rFonts w:eastAsiaTheme="minorEastAsia"/>
      <w:noProof/>
      <w:lang w:val="en-GB"/>
    </w:rPr>
  </w:style>
  <w:style w:type="paragraph" w:styleId="ListBullet4">
    <w:name w:val="List Bullet 4"/>
    <w:basedOn w:val="Normal"/>
    <w:rsid w:val="00C85939"/>
    <w:pPr>
      <w:numPr>
        <w:numId w:val="22"/>
      </w:numPr>
      <w:spacing w:line="240" w:lineRule="auto"/>
    </w:pPr>
    <w:rPr>
      <w:rFonts w:eastAsiaTheme="minorEastAsia"/>
      <w:noProof/>
      <w:lang w:val="en-GB"/>
    </w:rPr>
  </w:style>
  <w:style w:type="paragraph" w:styleId="ListBullet5">
    <w:name w:val="List Bullet 5"/>
    <w:basedOn w:val="Normal"/>
    <w:rsid w:val="00C85939"/>
    <w:pPr>
      <w:numPr>
        <w:numId w:val="23"/>
      </w:numPr>
      <w:spacing w:line="240" w:lineRule="auto"/>
    </w:pPr>
    <w:rPr>
      <w:rFonts w:eastAsiaTheme="minorEastAsia"/>
      <w:noProof/>
      <w:lang w:val="en-GB"/>
    </w:rPr>
  </w:style>
  <w:style w:type="paragraph" w:styleId="ListContinue">
    <w:name w:val="List Continue"/>
    <w:basedOn w:val="Normal"/>
    <w:semiHidden/>
    <w:rsid w:val="00C85939"/>
    <w:pPr>
      <w:spacing w:after="120" w:line="240" w:lineRule="auto"/>
      <w:ind w:left="283"/>
    </w:pPr>
    <w:rPr>
      <w:rFonts w:eastAsiaTheme="minorEastAsia"/>
      <w:noProof/>
      <w:lang w:val="en-GB"/>
    </w:rPr>
  </w:style>
  <w:style w:type="paragraph" w:styleId="ListContinue2">
    <w:name w:val="List Continue 2"/>
    <w:basedOn w:val="Normal"/>
    <w:semiHidden/>
    <w:rsid w:val="00C85939"/>
    <w:pPr>
      <w:spacing w:after="120" w:line="240" w:lineRule="auto"/>
      <w:ind w:left="566"/>
    </w:pPr>
    <w:rPr>
      <w:rFonts w:eastAsiaTheme="minorEastAsia"/>
      <w:noProof/>
      <w:lang w:val="en-GB"/>
    </w:rPr>
  </w:style>
  <w:style w:type="paragraph" w:styleId="ListContinue3">
    <w:name w:val="List Continue 3"/>
    <w:basedOn w:val="Normal"/>
    <w:semiHidden/>
    <w:rsid w:val="00C85939"/>
    <w:pPr>
      <w:spacing w:after="120" w:line="240" w:lineRule="auto"/>
      <w:ind w:left="849"/>
    </w:pPr>
    <w:rPr>
      <w:rFonts w:eastAsiaTheme="minorEastAsia"/>
      <w:noProof/>
      <w:lang w:val="en-GB"/>
    </w:rPr>
  </w:style>
  <w:style w:type="paragraph" w:styleId="ListContinue4">
    <w:name w:val="List Continue 4"/>
    <w:basedOn w:val="Normal"/>
    <w:semiHidden/>
    <w:rsid w:val="00C85939"/>
    <w:pPr>
      <w:spacing w:after="120" w:line="240" w:lineRule="auto"/>
      <w:ind w:left="1132"/>
    </w:pPr>
    <w:rPr>
      <w:rFonts w:eastAsiaTheme="minorEastAsia"/>
      <w:noProof/>
      <w:lang w:val="en-GB"/>
    </w:rPr>
  </w:style>
  <w:style w:type="paragraph" w:styleId="ListContinue5">
    <w:name w:val="List Continue 5"/>
    <w:basedOn w:val="Normal"/>
    <w:semiHidden/>
    <w:rsid w:val="00C85939"/>
    <w:pPr>
      <w:spacing w:after="120" w:line="240" w:lineRule="auto"/>
      <w:ind w:left="1415"/>
    </w:pPr>
    <w:rPr>
      <w:rFonts w:eastAsiaTheme="minorEastAsia"/>
      <w:noProof/>
      <w:lang w:val="en-GB"/>
    </w:rPr>
  </w:style>
  <w:style w:type="paragraph" w:styleId="ListNumber">
    <w:name w:val="List Number"/>
    <w:basedOn w:val="Normal"/>
    <w:rsid w:val="00C85939"/>
    <w:pPr>
      <w:numPr>
        <w:numId w:val="24"/>
      </w:numPr>
      <w:spacing w:line="240" w:lineRule="auto"/>
    </w:pPr>
    <w:rPr>
      <w:rFonts w:eastAsiaTheme="minorEastAsia"/>
      <w:noProof/>
      <w:lang w:val="en-GB"/>
    </w:rPr>
  </w:style>
  <w:style w:type="paragraph" w:styleId="ListNumber2">
    <w:name w:val="List Number 2"/>
    <w:basedOn w:val="Normal"/>
    <w:semiHidden/>
    <w:rsid w:val="00C85939"/>
    <w:pPr>
      <w:numPr>
        <w:numId w:val="25"/>
      </w:numPr>
      <w:spacing w:line="240" w:lineRule="auto"/>
    </w:pPr>
    <w:rPr>
      <w:rFonts w:eastAsiaTheme="minorEastAsia"/>
      <w:noProof/>
      <w:lang w:val="en-GB"/>
    </w:rPr>
  </w:style>
  <w:style w:type="paragraph" w:styleId="ListNumber3">
    <w:name w:val="List Number 3"/>
    <w:basedOn w:val="Normal"/>
    <w:semiHidden/>
    <w:rsid w:val="00C85939"/>
    <w:pPr>
      <w:numPr>
        <w:numId w:val="26"/>
      </w:numPr>
      <w:spacing w:line="240" w:lineRule="auto"/>
    </w:pPr>
    <w:rPr>
      <w:rFonts w:eastAsiaTheme="minorEastAsia"/>
      <w:noProof/>
      <w:lang w:val="en-GB"/>
    </w:rPr>
  </w:style>
  <w:style w:type="paragraph" w:styleId="ListNumber4">
    <w:name w:val="List Number 4"/>
    <w:basedOn w:val="Normal"/>
    <w:semiHidden/>
    <w:rsid w:val="00C85939"/>
    <w:pPr>
      <w:numPr>
        <w:numId w:val="27"/>
      </w:numPr>
      <w:spacing w:line="240" w:lineRule="auto"/>
    </w:pPr>
    <w:rPr>
      <w:rFonts w:eastAsiaTheme="minorEastAsia"/>
      <w:noProof/>
      <w:lang w:val="en-GB"/>
    </w:rPr>
  </w:style>
  <w:style w:type="paragraph" w:styleId="ListNumber5">
    <w:name w:val="List Number 5"/>
    <w:basedOn w:val="Normal"/>
    <w:semiHidden/>
    <w:rsid w:val="00C85939"/>
    <w:pPr>
      <w:numPr>
        <w:numId w:val="28"/>
      </w:numPr>
      <w:spacing w:line="240" w:lineRule="auto"/>
    </w:pPr>
    <w:rPr>
      <w:rFonts w:eastAsiaTheme="minorEastAsia"/>
      <w:noProof/>
      <w:lang w:val="en-GB"/>
    </w:rPr>
  </w:style>
  <w:style w:type="paragraph" w:styleId="MacroText">
    <w:name w:val="macro"/>
    <w:link w:val="MacroTextChar"/>
    <w:semiHidden/>
    <w:rsid w:val="00C8593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heme="minorEastAsia" w:hAnsi="Courier New" w:cs="Courier New"/>
      <w:noProof/>
      <w:sz w:val="20"/>
      <w:szCs w:val="20"/>
      <w:lang w:val="en-GB"/>
    </w:rPr>
  </w:style>
  <w:style w:type="character" w:customStyle="1" w:styleId="MacroTextChar">
    <w:name w:val="Macro Text Char"/>
    <w:basedOn w:val="DefaultParagraphFont"/>
    <w:link w:val="MacroText"/>
    <w:semiHidden/>
    <w:rsid w:val="00C85939"/>
    <w:rPr>
      <w:rFonts w:ascii="Courier New" w:eastAsiaTheme="minorEastAsia" w:hAnsi="Courier New" w:cs="Courier New"/>
      <w:noProof/>
      <w:sz w:val="20"/>
      <w:szCs w:val="20"/>
      <w:lang w:val="en-GB"/>
    </w:rPr>
  </w:style>
  <w:style w:type="paragraph" w:styleId="MessageHeader">
    <w:name w:val="Message Header"/>
    <w:basedOn w:val="Normal"/>
    <w:link w:val="MessageHeaderChar"/>
    <w:rsid w:val="00C8593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heme="minorEastAsia" w:hAnsi="Arial" w:cs="Arial"/>
      <w:noProof/>
      <w:sz w:val="24"/>
      <w:szCs w:val="24"/>
      <w:lang w:val="en-GB"/>
    </w:rPr>
  </w:style>
  <w:style w:type="character" w:customStyle="1" w:styleId="MessageHeaderChar">
    <w:name w:val="Message Header Char"/>
    <w:basedOn w:val="DefaultParagraphFont"/>
    <w:link w:val="MessageHeader"/>
    <w:rsid w:val="00C85939"/>
    <w:rPr>
      <w:rFonts w:ascii="Arial" w:eastAsiaTheme="minorEastAsia" w:hAnsi="Arial" w:cs="Arial"/>
      <w:noProof/>
      <w:sz w:val="24"/>
      <w:szCs w:val="24"/>
      <w:shd w:val="pct20" w:color="auto" w:fill="auto"/>
      <w:lang w:val="en-GB"/>
    </w:rPr>
  </w:style>
  <w:style w:type="paragraph" w:styleId="NormalIndent">
    <w:name w:val="Normal Indent"/>
    <w:basedOn w:val="Normal"/>
    <w:rsid w:val="00C85939"/>
    <w:pPr>
      <w:spacing w:line="240" w:lineRule="auto"/>
      <w:ind w:left="720"/>
    </w:pPr>
    <w:rPr>
      <w:rFonts w:eastAsiaTheme="minorEastAsia"/>
      <w:noProof/>
      <w:lang w:val="en-GB"/>
    </w:rPr>
  </w:style>
  <w:style w:type="paragraph" w:styleId="NoteHeading">
    <w:name w:val="Note Heading"/>
    <w:basedOn w:val="Normal"/>
    <w:next w:val="Normal"/>
    <w:link w:val="NoteHeadingChar"/>
    <w:rsid w:val="00C85939"/>
    <w:pPr>
      <w:spacing w:line="240" w:lineRule="auto"/>
    </w:pPr>
    <w:rPr>
      <w:rFonts w:eastAsiaTheme="minorEastAsia"/>
      <w:noProof/>
      <w:lang w:val="en-GB"/>
    </w:rPr>
  </w:style>
  <w:style w:type="character" w:customStyle="1" w:styleId="NoteHeadingChar">
    <w:name w:val="Note Heading Char"/>
    <w:basedOn w:val="DefaultParagraphFont"/>
    <w:link w:val="NoteHeading"/>
    <w:rsid w:val="00C85939"/>
    <w:rPr>
      <w:rFonts w:ascii="Times New Roman" w:eastAsiaTheme="minorEastAsia" w:hAnsi="Times New Roman" w:cs="Times New Roman"/>
      <w:noProof/>
      <w:szCs w:val="20"/>
      <w:lang w:val="en-GB"/>
    </w:rPr>
  </w:style>
  <w:style w:type="paragraph" w:styleId="Salutation">
    <w:name w:val="Salutation"/>
    <w:basedOn w:val="Normal"/>
    <w:next w:val="Normal"/>
    <w:link w:val="SalutationChar"/>
    <w:rsid w:val="00C85939"/>
    <w:pPr>
      <w:spacing w:line="240" w:lineRule="auto"/>
    </w:pPr>
    <w:rPr>
      <w:rFonts w:eastAsiaTheme="minorEastAsia"/>
      <w:noProof/>
      <w:lang w:val="en-GB"/>
    </w:rPr>
  </w:style>
  <w:style w:type="character" w:customStyle="1" w:styleId="SalutationChar">
    <w:name w:val="Salutation Char"/>
    <w:basedOn w:val="DefaultParagraphFont"/>
    <w:link w:val="Salutation"/>
    <w:rsid w:val="00C85939"/>
    <w:rPr>
      <w:rFonts w:ascii="Times New Roman" w:eastAsiaTheme="minorEastAsia" w:hAnsi="Times New Roman" w:cs="Times New Roman"/>
      <w:noProof/>
      <w:szCs w:val="20"/>
      <w:lang w:val="en-GB"/>
    </w:rPr>
  </w:style>
  <w:style w:type="paragraph" w:styleId="Signature">
    <w:name w:val="Signature"/>
    <w:basedOn w:val="Normal"/>
    <w:link w:val="SignatureChar"/>
    <w:rsid w:val="00C85939"/>
    <w:pPr>
      <w:spacing w:line="240" w:lineRule="auto"/>
      <w:ind w:left="4252"/>
    </w:pPr>
    <w:rPr>
      <w:rFonts w:eastAsiaTheme="minorEastAsia"/>
      <w:noProof/>
      <w:lang w:val="en-GB"/>
    </w:rPr>
  </w:style>
  <w:style w:type="character" w:customStyle="1" w:styleId="SignatureChar">
    <w:name w:val="Signature Char"/>
    <w:basedOn w:val="DefaultParagraphFont"/>
    <w:link w:val="Signature"/>
    <w:rsid w:val="00C85939"/>
    <w:rPr>
      <w:rFonts w:ascii="Times New Roman" w:eastAsiaTheme="minorEastAsia" w:hAnsi="Times New Roman" w:cs="Times New Roman"/>
      <w:noProof/>
      <w:szCs w:val="20"/>
      <w:lang w:val="en-GB"/>
    </w:rPr>
  </w:style>
  <w:style w:type="paragraph" w:customStyle="1" w:styleId="DocName">
    <w:name w:val="DocName"/>
    <w:rsid w:val="00C85939"/>
    <w:pPr>
      <w:spacing w:after="0" w:line="240" w:lineRule="auto"/>
    </w:pPr>
    <w:rPr>
      <w:rFonts w:ascii="Helvetica" w:eastAsiaTheme="minorEastAsia" w:hAnsi="Helvetica" w:cs="Times New Roman"/>
      <w:noProof/>
      <w:sz w:val="24"/>
      <w:szCs w:val="24"/>
      <w:lang w:val="en-GB"/>
    </w:rPr>
  </w:style>
  <w:style w:type="paragraph" w:styleId="TableofFigures">
    <w:name w:val="table of figures"/>
    <w:basedOn w:val="Normal"/>
    <w:next w:val="Normal"/>
    <w:uiPriority w:val="99"/>
    <w:rsid w:val="00C85939"/>
    <w:pPr>
      <w:spacing w:line="240" w:lineRule="auto"/>
    </w:pPr>
    <w:rPr>
      <w:rFonts w:ascii="Calibri" w:eastAsiaTheme="minorEastAsia" w:hAnsi="Calibri"/>
      <w:noProof/>
      <w:sz w:val="21"/>
      <w:lang w:val="en-GB"/>
    </w:rPr>
  </w:style>
  <w:style w:type="paragraph" w:styleId="TOAHeading">
    <w:name w:val="toa heading"/>
    <w:basedOn w:val="Normal"/>
    <w:next w:val="Normal"/>
    <w:semiHidden/>
    <w:rsid w:val="00C85939"/>
    <w:pPr>
      <w:spacing w:before="120" w:line="240" w:lineRule="auto"/>
    </w:pPr>
    <w:rPr>
      <w:rFonts w:ascii="Arial" w:eastAsiaTheme="minorEastAsia" w:hAnsi="Arial" w:cs="Arial"/>
      <w:b/>
      <w:bCs/>
      <w:noProof/>
      <w:sz w:val="24"/>
      <w:szCs w:val="24"/>
      <w:lang w:val="en-GB"/>
    </w:rPr>
  </w:style>
  <w:style w:type="paragraph" w:styleId="TOC4">
    <w:name w:val="toc 4"/>
    <w:basedOn w:val="Normal"/>
    <w:next w:val="Normal"/>
    <w:autoRedefine/>
    <w:semiHidden/>
    <w:rsid w:val="00C85939"/>
    <w:pPr>
      <w:spacing w:line="240" w:lineRule="auto"/>
      <w:ind w:left="660"/>
    </w:pPr>
    <w:rPr>
      <w:rFonts w:eastAsiaTheme="minorEastAsia"/>
      <w:noProof/>
      <w:lang w:val="en-GB"/>
    </w:rPr>
  </w:style>
  <w:style w:type="paragraph" w:styleId="TOC5">
    <w:name w:val="toc 5"/>
    <w:basedOn w:val="Normal"/>
    <w:next w:val="Normal"/>
    <w:autoRedefine/>
    <w:semiHidden/>
    <w:rsid w:val="00C85939"/>
    <w:pPr>
      <w:spacing w:line="240" w:lineRule="auto"/>
      <w:ind w:left="880"/>
    </w:pPr>
    <w:rPr>
      <w:rFonts w:eastAsiaTheme="minorEastAsia"/>
      <w:noProof/>
      <w:lang w:val="en-GB"/>
    </w:rPr>
  </w:style>
  <w:style w:type="paragraph" w:styleId="TOC6">
    <w:name w:val="toc 6"/>
    <w:basedOn w:val="Normal"/>
    <w:next w:val="Normal"/>
    <w:autoRedefine/>
    <w:semiHidden/>
    <w:rsid w:val="00C85939"/>
    <w:pPr>
      <w:spacing w:line="240" w:lineRule="auto"/>
      <w:ind w:left="1100"/>
    </w:pPr>
    <w:rPr>
      <w:rFonts w:eastAsiaTheme="minorEastAsia"/>
      <w:noProof/>
      <w:lang w:val="en-GB"/>
    </w:rPr>
  </w:style>
  <w:style w:type="paragraph" w:styleId="TOC7">
    <w:name w:val="toc 7"/>
    <w:basedOn w:val="Normal"/>
    <w:next w:val="Normal"/>
    <w:autoRedefine/>
    <w:semiHidden/>
    <w:rsid w:val="00C85939"/>
    <w:pPr>
      <w:spacing w:line="240" w:lineRule="auto"/>
      <w:ind w:left="1320"/>
    </w:pPr>
    <w:rPr>
      <w:rFonts w:eastAsiaTheme="minorEastAsia"/>
      <w:noProof/>
      <w:lang w:val="en-GB"/>
    </w:rPr>
  </w:style>
  <w:style w:type="paragraph" w:styleId="TOC8">
    <w:name w:val="toc 8"/>
    <w:basedOn w:val="Normal"/>
    <w:next w:val="Normal"/>
    <w:autoRedefine/>
    <w:semiHidden/>
    <w:rsid w:val="00C85939"/>
    <w:pPr>
      <w:spacing w:line="240" w:lineRule="auto"/>
      <w:ind w:left="1540"/>
    </w:pPr>
    <w:rPr>
      <w:rFonts w:eastAsiaTheme="minorEastAsia"/>
      <w:noProof/>
      <w:lang w:val="en-GB"/>
    </w:rPr>
  </w:style>
  <w:style w:type="paragraph" w:styleId="TOC9">
    <w:name w:val="toc 9"/>
    <w:basedOn w:val="Normal"/>
    <w:next w:val="Normal"/>
    <w:autoRedefine/>
    <w:semiHidden/>
    <w:rsid w:val="00C85939"/>
    <w:pPr>
      <w:spacing w:line="240" w:lineRule="auto"/>
      <w:ind w:left="1760"/>
    </w:pPr>
    <w:rPr>
      <w:rFonts w:eastAsiaTheme="minorEastAsia"/>
      <w:noProof/>
      <w:lang w:val="en-GB"/>
    </w:rPr>
  </w:style>
  <w:style w:type="paragraph" w:customStyle="1" w:styleId="Heading4NoNum">
    <w:name w:val="Heading4NoNum"/>
    <w:next w:val="Num-Doc-Paragraph"/>
    <w:link w:val="Heading4NoNumCharChar"/>
    <w:rsid w:val="00C85939"/>
    <w:pPr>
      <w:keepNext/>
      <w:tabs>
        <w:tab w:val="left" w:pos="720"/>
      </w:tabs>
      <w:spacing w:before="120" w:after="120" w:line="240" w:lineRule="auto"/>
      <w:jc w:val="both"/>
      <w:outlineLvl w:val="3"/>
    </w:pPr>
    <w:rPr>
      <w:rFonts w:ascii="Times New Roman" w:eastAsiaTheme="minorEastAsia" w:hAnsi="Times New Roman" w:cs="Times New Roman"/>
      <w:i/>
      <w:szCs w:val="20"/>
      <w:lang w:val="en-GB"/>
    </w:rPr>
  </w:style>
  <w:style w:type="character" w:customStyle="1" w:styleId="Heading4NoNumCharChar">
    <w:name w:val="Heading4NoNum Char Char"/>
    <w:basedOn w:val="DefaultParagraphFont"/>
    <w:link w:val="Heading4NoNum"/>
    <w:rsid w:val="00C85939"/>
    <w:rPr>
      <w:rFonts w:ascii="Times New Roman" w:eastAsiaTheme="minorEastAsia" w:hAnsi="Times New Roman" w:cs="Times New Roman"/>
      <w:i/>
      <w:szCs w:val="20"/>
      <w:lang w:val="en-GB"/>
    </w:rPr>
  </w:style>
  <w:style w:type="paragraph" w:customStyle="1" w:styleId="Bullet10">
    <w:name w:val="Bullet 1"/>
    <w:rsid w:val="00C85939"/>
    <w:pPr>
      <w:tabs>
        <w:tab w:val="num" w:pos="360"/>
      </w:tabs>
      <w:spacing w:after="0" w:line="240" w:lineRule="auto"/>
      <w:ind w:left="357" w:hanging="357"/>
    </w:pPr>
    <w:rPr>
      <w:rFonts w:ascii="Times New Roman" w:eastAsiaTheme="minorEastAsia" w:hAnsi="Times New Roman" w:cs="Times New Roman"/>
      <w:szCs w:val="20"/>
      <w:lang w:val="en-GB"/>
    </w:rPr>
  </w:style>
  <w:style w:type="paragraph" w:customStyle="1" w:styleId="Bullet2">
    <w:name w:val="Bullet 2"/>
    <w:link w:val="Bullet2Char"/>
    <w:rsid w:val="00C85939"/>
    <w:pPr>
      <w:tabs>
        <w:tab w:val="num" w:pos="643"/>
      </w:tabs>
      <w:spacing w:after="0" w:line="240" w:lineRule="auto"/>
      <w:ind w:left="714" w:hanging="357"/>
    </w:pPr>
    <w:rPr>
      <w:rFonts w:ascii="Times New Roman" w:eastAsiaTheme="minorEastAsia" w:hAnsi="Times New Roman" w:cs="Times New Roman"/>
      <w:szCs w:val="20"/>
      <w:lang w:val="en-GB"/>
    </w:rPr>
  </w:style>
  <w:style w:type="character" w:customStyle="1" w:styleId="Bullet2Char">
    <w:name w:val="Bullet 2 Char"/>
    <w:basedOn w:val="DefaultParagraphFont"/>
    <w:link w:val="Bullet2"/>
    <w:rsid w:val="00C85939"/>
    <w:rPr>
      <w:rFonts w:ascii="Times New Roman" w:eastAsiaTheme="minorEastAsia" w:hAnsi="Times New Roman" w:cs="Times New Roman"/>
      <w:szCs w:val="20"/>
      <w:lang w:val="en-GB"/>
    </w:rPr>
  </w:style>
  <w:style w:type="paragraph" w:customStyle="1" w:styleId="MeetingName">
    <w:name w:val="MeetingName"/>
    <w:rsid w:val="00C85939"/>
    <w:pPr>
      <w:spacing w:after="0" w:line="240" w:lineRule="auto"/>
    </w:pPr>
    <w:rPr>
      <w:rFonts w:ascii="Helvetica" w:eastAsiaTheme="minorEastAsia" w:hAnsi="Helvetica" w:cs="Times New Roman"/>
      <w:noProof/>
      <w:sz w:val="24"/>
      <w:szCs w:val="24"/>
      <w:lang w:val="en-GB"/>
    </w:rPr>
  </w:style>
  <w:style w:type="paragraph" w:customStyle="1" w:styleId="agendaminutes">
    <w:name w:val="agenda/minutes"/>
    <w:rsid w:val="00C85939"/>
    <w:pPr>
      <w:spacing w:before="120" w:after="120" w:line="240" w:lineRule="auto"/>
      <w:jc w:val="center"/>
    </w:pPr>
    <w:rPr>
      <w:rFonts w:ascii="Palatino" w:eastAsiaTheme="minorEastAsia" w:hAnsi="Palatino" w:cs="Times New Roman"/>
      <w:b/>
      <w:caps/>
      <w:sz w:val="28"/>
      <w:szCs w:val="20"/>
      <w:lang w:val="en-GB"/>
    </w:rPr>
  </w:style>
  <w:style w:type="table" w:styleId="TableSimple1">
    <w:name w:val="Table Simple 1"/>
    <w:basedOn w:val="TableNormal"/>
    <w:rsid w:val="00C85939"/>
    <w:pPr>
      <w:spacing w:after="0" w:line="240" w:lineRule="auto"/>
      <w:jc w:val="both"/>
    </w:pPr>
    <w:rPr>
      <w:rFonts w:ascii="Times New Roman" w:eastAsiaTheme="minorEastAsia"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1-StandPara">
    <w:name w:val="P1-Stand Para"/>
    <w:rsid w:val="00C85939"/>
    <w:pPr>
      <w:spacing w:after="0" w:line="360" w:lineRule="atLeast"/>
      <w:ind w:firstLine="1152"/>
      <w:jc w:val="both"/>
    </w:pPr>
    <w:rPr>
      <w:rFonts w:ascii="Times New Roman" w:eastAsiaTheme="minorEastAsia" w:hAnsi="Times New Roman" w:cs="Times New Roman"/>
      <w:szCs w:val="20"/>
    </w:rPr>
  </w:style>
  <w:style w:type="paragraph" w:customStyle="1" w:styleId="ResponseIndent">
    <w:name w:val="Response Indent"/>
    <w:basedOn w:val="Normal"/>
    <w:rsid w:val="00C85939"/>
    <w:pPr>
      <w:tabs>
        <w:tab w:val="left" w:pos="1134"/>
        <w:tab w:val="left" w:pos="1418"/>
        <w:tab w:val="left" w:pos="2835"/>
        <w:tab w:val="left" w:pos="3969"/>
      </w:tabs>
      <w:spacing w:line="440" w:lineRule="auto"/>
      <w:ind w:left="851" w:right="-425"/>
    </w:pPr>
    <w:rPr>
      <w:rFonts w:eastAsiaTheme="minorEastAsia"/>
      <w:szCs w:val="22"/>
      <w:lang w:val="en-GB"/>
    </w:rPr>
  </w:style>
  <w:style w:type="paragraph" w:customStyle="1" w:styleId="StemHeading">
    <w:name w:val="Stem (Heading)"/>
    <w:basedOn w:val="Normal"/>
    <w:rsid w:val="00C85939"/>
    <w:pPr>
      <w:keepNext/>
      <w:tabs>
        <w:tab w:val="left" w:pos="7655"/>
      </w:tabs>
      <w:spacing w:before="600" w:after="60"/>
      <w:ind w:left="851" w:right="-284" w:hanging="851"/>
    </w:pPr>
    <w:rPr>
      <w:rFonts w:ascii="Helvetica" w:eastAsiaTheme="minorEastAsia" w:hAnsi="Helvetica"/>
      <w:b/>
      <w:sz w:val="28"/>
      <w:szCs w:val="22"/>
      <w:lang w:val="en-GB"/>
    </w:rPr>
  </w:style>
  <w:style w:type="paragraph" w:customStyle="1" w:styleId="InstructionsPen">
    <w:name w:val="Instructions Pen"/>
    <w:basedOn w:val="Normal"/>
    <w:rsid w:val="00C85939"/>
    <w:pPr>
      <w:keepNext/>
      <w:tabs>
        <w:tab w:val="left" w:pos="7088"/>
        <w:tab w:val="left" w:pos="8222"/>
        <w:tab w:val="left" w:pos="9356"/>
      </w:tabs>
      <w:spacing w:after="240"/>
      <w:ind w:left="851"/>
    </w:pPr>
    <w:rPr>
      <w:rFonts w:ascii="Times" w:eastAsiaTheme="minorEastAsia" w:hAnsi="Times"/>
      <w:i/>
      <w:szCs w:val="22"/>
      <w:lang w:val="en-GB"/>
    </w:rPr>
  </w:style>
  <w:style w:type="paragraph" w:customStyle="1" w:styleId="yesno">
    <w:name w:val="yes – no"/>
    <w:basedOn w:val="Normal"/>
    <w:rsid w:val="00C85939"/>
    <w:pPr>
      <w:keepNext/>
      <w:tabs>
        <w:tab w:val="center" w:pos="7938"/>
        <w:tab w:val="center" w:pos="8931"/>
      </w:tabs>
      <w:spacing w:line="439" w:lineRule="auto"/>
      <w:ind w:left="851" w:right="-1" w:hanging="851"/>
    </w:pPr>
    <w:rPr>
      <w:rFonts w:eastAsiaTheme="minorEastAsia"/>
      <w:i/>
      <w:szCs w:val="22"/>
      <w:lang w:val="en-GB"/>
    </w:rPr>
  </w:style>
  <w:style w:type="paragraph" w:customStyle="1" w:styleId="Instructions">
    <w:name w:val="Instructions"/>
    <w:basedOn w:val="ResponseIndent"/>
    <w:rsid w:val="00C85939"/>
    <w:pPr>
      <w:keepNext/>
      <w:keepLines/>
      <w:pBdr>
        <w:top w:val="single" w:sz="4" w:space="1" w:color="808080"/>
        <w:left w:val="single" w:sz="4" w:space="4" w:color="808080"/>
        <w:bottom w:val="single" w:sz="4" w:space="1" w:color="808080"/>
        <w:right w:val="single" w:sz="4" w:space="4" w:color="808080"/>
      </w:pBdr>
      <w:shd w:val="pct10" w:color="000000" w:fill="FFFFFF"/>
      <w:spacing w:before="200" w:after="120" w:line="240" w:lineRule="auto"/>
      <w:ind w:left="992" w:right="0"/>
    </w:pPr>
  </w:style>
  <w:style w:type="paragraph" w:customStyle="1" w:styleId="Stem2">
    <w:name w:val="Stem 2"/>
    <w:basedOn w:val="Normal"/>
    <w:rsid w:val="00C85939"/>
    <w:pPr>
      <w:tabs>
        <w:tab w:val="left" w:pos="7088"/>
        <w:tab w:val="left" w:pos="7655"/>
        <w:tab w:val="left" w:pos="8222"/>
        <w:tab w:val="left" w:pos="8647"/>
        <w:tab w:val="left" w:pos="9356"/>
        <w:tab w:val="right" w:pos="9639"/>
        <w:tab w:val="right" w:pos="12474"/>
      </w:tabs>
      <w:ind w:left="851" w:hanging="425"/>
    </w:pPr>
    <w:rPr>
      <w:rFonts w:ascii="Helvetica" w:eastAsiaTheme="minorEastAsia" w:hAnsi="Helvetica"/>
      <w:szCs w:val="22"/>
      <w:lang w:val="en-GB"/>
    </w:rPr>
  </w:style>
  <w:style w:type="character" w:styleId="PageNumber">
    <w:name w:val="page number"/>
    <w:basedOn w:val="DefaultParagraphFont"/>
    <w:rsid w:val="00C85939"/>
  </w:style>
  <w:style w:type="paragraph" w:customStyle="1" w:styleId="Responseindentsubinstructions">
    <w:name w:val="Response indent sub instructions"/>
    <w:basedOn w:val="Normal"/>
    <w:rsid w:val="00C85939"/>
    <w:pPr>
      <w:tabs>
        <w:tab w:val="center" w:pos="5670"/>
        <w:tab w:val="center" w:pos="6379"/>
        <w:tab w:val="center" w:pos="7088"/>
        <w:tab w:val="center" w:pos="7797"/>
        <w:tab w:val="center" w:pos="8505"/>
        <w:tab w:val="center" w:pos="9214"/>
      </w:tabs>
      <w:spacing w:after="120" w:line="360" w:lineRule="auto"/>
      <w:ind w:left="1135" w:right="-425" w:hanging="284"/>
    </w:pPr>
    <w:rPr>
      <w:rFonts w:eastAsiaTheme="minorEastAsia"/>
      <w:sz w:val="20"/>
      <w:szCs w:val="22"/>
      <w:lang w:val="en-GB"/>
    </w:rPr>
  </w:style>
  <w:style w:type="paragraph" w:customStyle="1" w:styleId="ResponseIndent7Tabs">
    <w:name w:val="Response Indent 7 Tabs"/>
    <w:basedOn w:val="ResponseIndent6Tabs"/>
    <w:rsid w:val="00C85939"/>
  </w:style>
  <w:style w:type="paragraph" w:customStyle="1" w:styleId="ResponseIndent6Tabs">
    <w:name w:val="Response Indent 6 Tabs"/>
    <w:basedOn w:val="Normal"/>
    <w:rsid w:val="00C85939"/>
    <w:pPr>
      <w:tabs>
        <w:tab w:val="left" w:pos="1134"/>
        <w:tab w:val="center" w:pos="5670"/>
        <w:tab w:val="center" w:pos="6521"/>
        <w:tab w:val="center" w:pos="7371"/>
        <w:tab w:val="center" w:pos="8222"/>
        <w:tab w:val="center" w:pos="9072"/>
        <w:tab w:val="center" w:pos="9923"/>
      </w:tabs>
      <w:spacing w:after="80"/>
      <w:ind w:left="851"/>
    </w:pPr>
    <w:rPr>
      <w:rFonts w:eastAsiaTheme="minorEastAsia"/>
      <w:szCs w:val="22"/>
      <w:lang w:val="en-GB"/>
    </w:rPr>
  </w:style>
  <w:style w:type="paragraph" w:customStyle="1" w:styleId="ResponseIndent8Tabs">
    <w:name w:val="Response Indent 8 Tabs"/>
    <w:basedOn w:val="ResponseIndent7Tabs"/>
    <w:rsid w:val="00C85939"/>
    <w:pPr>
      <w:tabs>
        <w:tab w:val="center" w:pos="4978"/>
      </w:tabs>
    </w:pPr>
  </w:style>
  <w:style w:type="paragraph" w:customStyle="1" w:styleId="ResponseHead">
    <w:name w:val="Response Head"/>
    <w:basedOn w:val="Normal"/>
    <w:rsid w:val="00C85939"/>
    <w:pPr>
      <w:tabs>
        <w:tab w:val="center" w:pos="5670"/>
        <w:tab w:val="center" w:pos="6379"/>
        <w:tab w:val="center" w:pos="7088"/>
        <w:tab w:val="center" w:pos="8505"/>
        <w:tab w:val="center" w:pos="9214"/>
      </w:tabs>
      <w:spacing w:line="295" w:lineRule="auto"/>
      <w:ind w:left="1134" w:right="-425" w:hanging="283"/>
    </w:pPr>
    <w:rPr>
      <w:rFonts w:eastAsiaTheme="minorEastAsia"/>
      <w:sz w:val="20"/>
      <w:szCs w:val="22"/>
      <w:lang w:val="en-GB"/>
    </w:rPr>
  </w:style>
  <w:style w:type="paragraph" w:customStyle="1" w:styleId="ResponseHead6Tabs">
    <w:name w:val="Response Head 6 Tabs"/>
    <w:basedOn w:val="ResponseHead"/>
    <w:rsid w:val="00C85939"/>
    <w:pPr>
      <w:tabs>
        <w:tab w:val="clear" w:pos="6379"/>
        <w:tab w:val="clear" w:pos="7088"/>
        <w:tab w:val="clear" w:pos="8505"/>
        <w:tab w:val="clear" w:pos="9214"/>
        <w:tab w:val="center" w:pos="6521"/>
        <w:tab w:val="center" w:pos="7371"/>
        <w:tab w:val="center" w:pos="8222"/>
        <w:tab w:val="center" w:pos="9072"/>
        <w:tab w:val="center" w:pos="9923"/>
      </w:tabs>
      <w:spacing w:line="240" w:lineRule="auto"/>
      <w:ind w:left="0" w:right="0" w:firstLine="0"/>
    </w:pPr>
  </w:style>
  <w:style w:type="paragraph" w:customStyle="1" w:styleId="ZzzzZzzz">
    <w:name w:val="Zzzz Zzzz"/>
    <w:basedOn w:val="Caption"/>
    <w:rsid w:val="00C85939"/>
    <w:pPr>
      <w:widowControl w:val="0"/>
      <w:spacing w:line="240" w:lineRule="atLeast"/>
      <w:ind w:left="284"/>
      <w:jc w:val="center"/>
    </w:pPr>
    <w:rPr>
      <w:rFonts w:ascii="Arial" w:hAnsi="Arial"/>
      <w:bCs w:val="0"/>
      <w:noProof w:val="0"/>
      <w:color w:val="000000"/>
      <w:sz w:val="22"/>
      <w:szCs w:val="22"/>
    </w:rPr>
  </w:style>
  <w:style w:type="paragraph" w:customStyle="1" w:styleId="ResponseIndent2Tabs">
    <w:name w:val="Response Indent 2 Tabs"/>
    <w:basedOn w:val="ResponseIndent"/>
    <w:rsid w:val="00C85939"/>
    <w:pPr>
      <w:tabs>
        <w:tab w:val="clear" w:pos="1134"/>
        <w:tab w:val="clear" w:pos="1418"/>
        <w:tab w:val="clear" w:pos="3969"/>
        <w:tab w:val="left" w:leader="dot" w:pos="7938"/>
        <w:tab w:val="left" w:pos="8080"/>
        <w:tab w:val="right" w:pos="9356"/>
      </w:tabs>
      <w:spacing w:before="120" w:after="60" w:line="295" w:lineRule="auto"/>
      <w:ind w:left="1135" w:right="-1" w:hanging="284"/>
    </w:pPr>
  </w:style>
  <w:style w:type="paragraph" w:customStyle="1" w:styleId="ResponseIndent4Tabs">
    <w:name w:val="Response Indent 4 Tabs"/>
    <w:basedOn w:val="ResponseIndent6Tabs"/>
    <w:rsid w:val="00C85939"/>
    <w:pPr>
      <w:ind w:left="1135" w:hanging="284"/>
    </w:pPr>
  </w:style>
  <w:style w:type="paragraph" w:customStyle="1" w:styleId="CoverTitle">
    <w:name w:val="CoverTitle"/>
    <w:rsid w:val="00C85939"/>
    <w:pPr>
      <w:spacing w:before="1200" w:after="240" w:line="240" w:lineRule="auto"/>
      <w:ind w:left="1559"/>
    </w:pPr>
    <w:rPr>
      <w:rFonts w:ascii="Helvetica" w:eastAsiaTheme="minorEastAsia" w:hAnsi="Helvetica" w:cs="Times New Roman"/>
      <w:b/>
      <w:caps/>
      <w:noProof/>
      <w:sz w:val="36"/>
      <w:szCs w:val="20"/>
      <w:lang w:val="en-GB"/>
    </w:rPr>
  </w:style>
  <w:style w:type="paragraph" w:customStyle="1" w:styleId="stem">
    <w:name w:val="stem"/>
    <w:basedOn w:val="Normal"/>
    <w:rsid w:val="00C85939"/>
    <w:pPr>
      <w:keepNext/>
      <w:spacing w:after="220"/>
      <w:ind w:left="284"/>
    </w:pPr>
    <w:rPr>
      <w:rFonts w:ascii="Arial" w:eastAsiaTheme="minorEastAsia" w:hAnsi="Arial"/>
      <w:b/>
      <w:sz w:val="28"/>
      <w:szCs w:val="22"/>
      <w:lang w:val="en-AU"/>
    </w:rPr>
  </w:style>
  <w:style w:type="paragraph" w:customStyle="1" w:styleId="Rationale">
    <w:name w:val="Rationale"/>
    <w:basedOn w:val="Normal"/>
    <w:rsid w:val="00C85939"/>
    <w:pPr>
      <w:pBdr>
        <w:top w:val="single" w:sz="2" w:space="1" w:color="auto" w:shadow="1"/>
        <w:left w:val="single" w:sz="2" w:space="4" w:color="auto" w:shadow="1"/>
        <w:bottom w:val="single" w:sz="2" w:space="1" w:color="auto" w:shadow="1"/>
        <w:right w:val="single" w:sz="2" w:space="4" w:color="auto" w:shadow="1"/>
      </w:pBdr>
      <w:shd w:val="pct5" w:color="auto" w:fill="FFFFFF"/>
      <w:tabs>
        <w:tab w:val="num" w:pos="926"/>
      </w:tabs>
      <w:spacing w:before="60" w:after="60"/>
      <w:ind w:left="357" w:hanging="357"/>
    </w:pPr>
    <w:rPr>
      <w:rFonts w:eastAsiaTheme="minorEastAsia"/>
      <w:szCs w:val="22"/>
      <w:lang w:val="en-GB"/>
    </w:rPr>
  </w:style>
  <w:style w:type="paragraph" w:customStyle="1" w:styleId="Translationnote">
    <w:name w:val="Translation note"/>
    <w:basedOn w:val="StemHeading"/>
    <w:rsid w:val="00C85939"/>
    <w:pPr>
      <w:tabs>
        <w:tab w:val="clear" w:pos="7655"/>
      </w:tabs>
      <w:spacing w:before="720" w:after="80"/>
      <w:ind w:left="709" w:hanging="709"/>
    </w:pPr>
    <w:rPr>
      <w:rFonts w:ascii="Courier" w:hAnsi="Courier"/>
      <w:b w:val="0"/>
      <w:color w:val="0000FF"/>
      <w:sz w:val="24"/>
    </w:rPr>
  </w:style>
  <w:style w:type="paragraph" w:customStyle="1" w:styleId="scoringanswer">
    <w:name w:val="scoring answer"/>
    <w:basedOn w:val="Normal"/>
    <w:autoRedefine/>
    <w:rsid w:val="00C85939"/>
    <w:pPr>
      <w:ind w:left="284"/>
    </w:pPr>
    <w:rPr>
      <w:rFonts w:eastAsiaTheme="minorEastAsia"/>
      <w:sz w:val="20"/>
      <w:szCs w:val="22"/>
      <w:lang w:val="en-GB"/>
    </w:rPr>
  </w:style>
  <w:style w:type="paragraph" w:customStyle="1" w:styleId="Adaptation">
    <w:name w:val="Adaptation"/>
    <w:basedOn w:val="Translationnote"/>
    <w:rsid w:val="00C85939"/>
    <w:pPr>
      <w:ind w:left="851" w:hanging="851"/>
    </w:pPr>
    <w:rPr>
      <w:color w:val="FF0000"/>
    </w:rPr>
  </w:style>
  <w:style w:type="paragraph" w:customStyle="1" w:styleId="ConsortiumHeading">
    <w:name w:val="ConsortiumHeading"/>
    <w:basedOn w:val="Normal"/>
    <w:rsid w:val="00C85939"/>
    <w:pPr>
      <w:spacing w:after="40" w:line="320" w:lineRule="exact"/>
      <w:ind w:left="284"/>
      <w:jc w:val="left"/>
    </w:pPr>
    <w:rPr>
      <w:rFonts w:ascii="Helvetica" w:eastAsiaTheme="minorEastAsia" w:hAnsi="Helvetica"/>
      <w:b/>
      <w:i/>
      <w:noProof/>
      <w:color w:val="FFFFFF"/>
      <w:sz w:val="20"/>
      <w:szCs w:val="22"/>
    </w:rPr>
  </w:style>
  <w:style w:type="paragraph" w:customStyle="1" w:styleId="ConsortiumFirst">
    <w:name w:val="ConsortiumFirst"/>
    <w:basedOn w:val="Normal"/>
    <w:rsid w:val="00C85939"/>
    <w:pPr>
      <w:spacing w:before="80" w:after="40" w:line="320" w:lineRule="exact"/>
      <w:ind w:left="284"/>
      <w:jc w:val="left"/>
    </w:pPr>
    <w:rPr>
      <w:rFonts w:ascii="Helvetica" w:eastAsiaTheme="minorEastAsia" w:hAnsi="Helvetica"/>
      <w:b/>
      <w:noProof/>
      <w:color w:val="FFFFFF"/>
      <w:sz w:val="20"/>
      <w:szCs w:val="22"/>
    </w:rPr>
  </w:style>
  <w:style w:type="paragraph" w:customStyle="1" w:styleId="CountryLanguage">
    <w:name w:val="Country&amp;Language"/>
    <w:rsid w:val="00C85939"/>
    <w:pPr>
      <w:spacing w:after="0" w:line="240" w:lineRule="auto"/>
      <w:ind w:right="647"/>
      <w:jc w:val="right"/>
    </w:pPr>
    <w:rPr>
      <w:rFonts w:ascii="Times New Roman" w:eastAsiaTheme="minorEastAsia" w:hAnsi="Times New Roman" w:cs="Times New Roman"/>
      <w:i/>
      <w:sz w:val="20"/>
      <w:szCs w:val="20"/>
      <w:lang w:val="en-AU"/>
    </w:rPr>
  </w:style>
  <w:style w:type="paragraph" w:customStyle="1" w:styleId="Demographics">
    <w:name w:val="Demographics"/>
    <w:rsid w:val="00C85939"/>
    <w:pPr>
      <w:spacing w:after="0" w:line="240" w:lineRule="auto"/>
    </w:pPr>
    <w:rPr>
      <w:rFonts w:ascii="Times New Roman" w:eastAsiaTheme="minorEastAsia" w:hAnsi="Times New Roman" w:cs="Times New Roman"/>
      <w:noProof/>
      <w:sz w:val="20"/>
      <w:szCs w:val="20"/>
      <w:lang w:val="en-GB"/>
    </w:rPr>
  </w:style>
  <w:style w:type="paragraph" w:customStyle="1" w:styleId="Blurb1">
    <w:name w:val="Blurb1"/>
    <w:rsid w:val="00C85939"/>
    <w:pPr>
      <w:numPr>
        <w:numId w:val="30"/>
      </w:numPr>
      <w:tabs>
        <w:tab w:val="clear" w:pos="360"/>
      </w:tabs>
      <w:spacing w:before="240" w:after="0" w:line="240" w:lineRule="auto"/>
      <w:ind w:left="567" w:firstLine="0"/>
    </w:pPr>
    <w:rPr>
      <w:rFonts w:ascii="Times New Roman" w:eastAsiaTheme="minorEastAsia" w:hAnsi="Times New Roman" w:cs="Times New Roman"/>
      <w:sz w:val="28"/>
      <w:szCs w:val="20"/>
      <w:lang w:val="en-GB"/>
    </w:rPr>
  </w:style>
  <w:style w:type="paragraph" w:customStyle="1" w:styleId="BlurbBullet">
    <w:name w:val="BlurbBullet"/>
    <w:basedOn w:val="Blurb1"/>
    <w:rsid w:val="00C85939"/>
    <w:pPr>
      <w:numPr>
        <w:numId w:val="0"/>
      </w:numPr>
      <w:tabs>
        <w:tab w:val="num" w:pos="360"/>
      </w:tabs>
      <w:spacing w:before="120"/>
      <w:ind w:left="567"/>
    </w:pPr>
  </w:style>
  <w:style w:type="paragraph" w:customStyle="1" w:styleId="BlurbBold">
    <w:name w:val="BlurbBold"/>
    <w:basedOn w:val="Blurb1"/>
    <w:rsid w:val="00C85939"/>
    <w:pPr>
      <w:jc w:val="both"/>
    </w:pPr>
    <w:rPr>
      <w:b/>
    </w:rPr>
  </w:style>
  <w:style w:type="paragraph" w:customStyle="1" w:styleId="BlurbCentreBold">
    <w:name w:val="BlurbCentreBold"/>
    <w:basedOn w:val="Blurb1"/>
    <w:rsid w:val="00C85939"/>
    <w:pPr>
      <w:jc w:val="center"/>
    </w:pPr>
    <w:rPr>
      <w:b/>
    </w:rPr>
  </w:style>
  <w:style w:type="paragraph" w:customStyle="1" w:styleId="C2-CtrSglSp">
    <w:name w:val="C2-Ctr Sgl Sp"/>
    <w:uiPriority w:val="99"/>
    <w:rsid w:val="00C85939"/>
    <w:pPr>
      <w:keepLines/>
      <w:spacing w:after="0" w:line="240" w:lineRule="atLeast"/>
      <w:jc w:val="center"/>
    </w:pPr>
    <w:rPr>
      <w:rFonts w:ascii="Times New Roman" w:eastAsiaTheme="minorEastAsia" w:hAnsi="Times New Roman" w:cs="Times New Roman"/>
      <w:szCs w:val="20"/>
    </w:rPr>
  </w:style>
  <w:style w:type="paragraph" w:customStyle="1" w:styleId="C3-CtrSp12">
    <w:name w:val="C3-Ctr Sp&amp;1/2"/>
    <w:rsid w:val="00C85939"/>
    <w:pPr>
      <w:keepLines/>
      <w:spacing w:after="0" w:line="360" w:lineRule="atLeast"/>
      <w:jc w:val="center"/>
    </w:pPr>
    <w:rPr>
      <w:rFonts w:ascii="Times New Roman" w:eastAsiaTheme="minorEastAsia" w:hAnsi="Times New Roman" w:cs="Times New Roman"/>
      <w:szCs w:val="20"/>
    </w:rPr>
  </w:style>
  <w:style w:type="paragraph" w:customStyle="1" w:styleId="E1-Equation">
    <w:name w:val="E1-Equation"/>
    <w:rsid w:val="00C85939"/>
    <w:pPr>
      <w:tabs>
        <w:tab w:val="center" w:pos="4680"/>
        <w:tab w:val="right" w:pos="9360"/>
      </w:tabs>
      <w:spacing w:after="0" w:line="240" w:lineRule="atLeast"/>
      <w:jc w:val="both"/>
    </w:pPr>
    <w:rPr>
      <w:rFonts w:ascii="Times New Roman" w:eastAsiaTheme="minorEastAsia" w:hAnsi="Times New Roman" w:cs="Times New Roman"/>
      <w:szCs w:val="20"/>
    </w:rPr>
  </w:style>
  <w:style w:type="paragraph" w:customStyle="1" w:styleId="E2-Equation">
    <w:name w:val="E2-Equation"/>
    <w:basedOn w:val="E1-Equation"/>
    <w:rsid w:val="00C85939"/>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85939"/>
    <w:pPr>
      <w:tabs>
        <w:tab w:val="left" w:pos="576"/>
      </w:tabs>
      <w:spacing w:after="240"/>
      <w:ind w:left="576" w:hanging="576"/>
    </w:pPr>
    <w:rPr>
      <w:rFonts w:eastAsiaTheme="minorEastAsia"/>
      <w:szCs w:val="22"/>
      <w:lang w:val="en-GB"/>
    </w:rPr>
  </w:style>
  <w:style w:type="paragraph" w:customStyle="1" w:styleId="N1-1stBullet">
    <w:name w:val="N1-1st Bullet"/>
    <w:basedOn w:val="Normal"/>
    <w:rsid w:val="00C85939"/>
    <w:pPr>
      <w:numPr>
        <w:numId w:val="31"/>
      </w:numPr>
      <w:tabs>
        <w:tab w:val="clear" w:pos="0"/>
        <w:tab w:val="left" w:pos="1152"/>
      </w:tabs>
      <w:spacing w:after="240"/>
      <w:ind w:left="1152"/>
    </w:pPr>
    <w:rPr>
      <w:rFonts w:eastAsiaTheme="minorEastAsia"/>
      <w:szCs w:val="22"/>
      <w:lang w:val="en-GB"/>
    </w:rPr>
  </w:style>
  <w:style w:type="paragraph" w:customStyle="1" w:styleId="N2-2ndBullet">
    <w:name w:val="N2-2nd Bullet"/>
    <w:basedOn w:val="Normal"/>
    <w:rsid w:val="00C85939"/>
    <w:pPr>
      <w:tabs>
        <w:tab w:val="num" w:pos="360"/>
        <w:tab w:val="num" w:pos="432"/>
        <w:tab w:val="left" w:pos="1728"/>
      </w:tabs>
      <w:spacing w:after="240"/>
      <w:ind w:left="360" w:hanging="360"/>
    </w:pPr>
    <w:rPr>
      <w:rFonts w:eastAsiaTheme="minorEastAsia"/>
      <w:szCs w:val="22"/>
      <w:lang w:val="en-GB"/>
    </w:rPr>
  </w:style>
  <w:style w:type="paragraph" w:customStyle="1" w:styleId="N3-3rdBullet">
    <w:name w:val="N3-3rd Bullet"/>
    <w:basedOn w:val="Normal"/>
    <w:rsid w:val="00C85939"/>
    <w:pPr>
      <w:tabs>
        <w:tab w:val="left" w:pos="2304"/>
      </w:tabs>
      <w:spacing w:after="240"/>
      <w:ind w:left="2304" w:hanging="576"/>
    </w:pPr>
    <w:rPr>
      <w:rFonts w:eastAsiaTheme="minorEastAsia"/>
      <w:szCs w:val="22"/>
      <w:lang w:val="en-GB"/>
    </w:rPr>
  </w:style>
  <w:style w:type="paragraph" w:customStyle="1" w:styleId="N4-4thBullet">
    <w:name w:val="N4-4th Bullet"/>
    <w:basedOn w:val="Normal"/>
    <w:rsid w:val="00C85939"/>
    <w:pPr>
      <w:tabs>
        <w:tab w:val="left" w:pos="2880"/>
      </w:tabs>
      <w:spacing w:after="240"/>
      <w:ind w:left="2880" w:hanging="576"/>
    </w:pPr>
    <w:rPr>
      <w:rFonts w:eastAsiaTheme="minorEastAsia"/>
      <w:szCs w:val="22"/>
      <w:lang w:val="en-GB"/>
    </w:rPr>
  </w:style>
  <w:style w:type="paragraph" w:customStyle="1" w:styleId="N5-5thBullet">
    <w:name w:val="N5-5th Bullet"/>
    <w:basedOn w:val="Normal"/>
    <w:rsid w:val="00C85939"/>
    <w:pPr>
      <w:tabs>
        <w:tab w:val="left" w:pos="3456"/>
      </w:tabs>
      <w:spacing w:after="240"/>
      <w:ind w:left="3456" w:hanging="576"/>
    </w:pPr>
    <w:rPr>
      <w:rFonts w:eastAsiaTheme="minorEastAsia"/>
      <w:szCs w:val="22"/>
      <w:lang w:val="en-GB"/>
    </w:rPr>
  </w:style>
  <w:style w:type="paragraph" w:customStyle="1" w:styleId="N7-3Block">
    <w:name w:val="N7-3&quot; Block"/>
    <w:basedOn w:val="Normal"/>
    <w:rsid w:val="00C85939"/>
    <w:pPr>
      <w:tabs>
        <w:tab w:val="left" w:pos="1152"/>
      </w:tabs>
      <w:ind w:left="1152" w:right="1152"/>
    </w:pPr>
    <w:rPr>
      <w:rFonts w:eastAsiaTheme="minorEastAsia"/>
      <w:szCs w:val="22"/>
      <w:lang w:val="en-GB"/>
    </w:rPr>
  </w:style>
  <w:style w:type="paragraph" w:customStyle="1" w:styleId="N8-QxQBlock">
    <w:name w:val="N8-QxQ Block"/>
    <w:rsid w:val="00C85939"/>
    <w:pPr>
      <w:tabs>
        <w:tab w:val="left" w:pos="1152"/>
      </w:tabs>
      <w:spacing w:after="360" w:line="360" w:lineRule="atLeast"/>
      <w:ind w:left="1152" w:hanging="1152"/>
      <w:jc w:val="both"/>
    </w:pPr>
    <w:rPr>
      <w:rFonts w:ascii="Times New Roman" w:eastAsiaTheme="minorEastAsia" w:hAnsi="Times New Roman" w:cs="Times New Roman"/>
      <w:szCs w:val="20"/>
    </w:rPr>
  </w:style>
  <w:style w:type="paragraph" w:customStyle="1" w:styleId="Q1-BestFinQ">
    <w:name w:val="Q1-Best/Fin Q"/>
    <w:rsid w:val="00C85939"/>
    <w:pPr>
      <w:tabs>
        <w:tab w:val="left" w:pos="1152"/>
      </w:tabs>
      <w:spacing w:after="360" w:line="240" w:lineRule="atLeast"/>
      <w:ind w:left="1152" w:hanging="1152"/>
      <w:jc w:val="both"/>
    </w:pPr>
    <w:rPr>
      <w:rFonts w:ascii="Times New Roman" w:eastAsiaTheme="minorEastAsia" w:hAnsi="Times New Roman" w:cs="Times New Roman"/>
      <w:b/>
      <w:szCs w:val="20"/>
    </w:rPr>
  </w:style>
  <w:style w:type="paragraph" w:customStyle="1" w:styleId="SH-SglSpHead">
    <w:name w:val="SH-Sgl Sp Head"/>
    <w:rsid w:val="00C85939"/>
    <w:pPr>
      <w:keepNext/>
      <w:tabs>
        <w:tab w:val="left" w:pos="576"/>
      </w:tabs>
      <w:spacing w:after="0" w:line="240" w:lineRule="atLeast"/>
      <w:ind w:left="576" w:hanging="576"/>
    </w:pPr>
    <w:rPr>
      <w:rFonts w:ascii="Times New Roman" w:eastAsiaTheme="minorEastAsia" w:hAnsi="Times New Roman" w:cs="Times New Roman"/>
      <w:b/>
      <w:szCs w:val="20"/>
    </w:rPr>
  </w:style>
  <w:style w:type="paragraph" w:customStyle="1" w:styleId="T0-ChapPgHd">
    <w:name w:val="T0-Chap/Pg Hd"/>
    <w:rsid w:val="00C85939"/>
    <w:pPr>
      <w:tabs>
        <w:tab w:val="left" w:pos="8640"/>
      </w:tabs>
      <w:spacing w:after="0" w:line="240" w:lineRule="atLeast"/>
      <w:jc w:val="both"/>
    </w:pPr>
    <w:rPr>
      <w:rFonts w:ascii="Times New Roman" w:eastAsiaTheme="minorEastAsia" w:hAnsi="Times New Roman" w:cs="Times New Roman"/>
      <w:szCs w:val="20"/>
      <w:u w:val="words"/>
    </w:rPr>
  </w:style>
  <w:style w:type="paragraph" w:customStyle="1" w:styleId="TT-TableTitle">
    <w:name w:val="TT-Table Title"/>
    <w:rsid w:val="00C85939"/>
    <w:pPr>
      <w:numPr>
        <w:numId w:val="32"/>
      </w:numPr>
      <w:tabs>
        <w:tab w:val="left" w:pos="1152"/>
      </w:tabs>
      <w:spacing w:after="0" w:line="240" w:lineRule="atLeast"/>
      <w:ind w:left="1152" w:hanging="1152"/>
    </w:pPr>
    <w:rPr>
      <w:rFonts w:ascii="Times New Roman" w:eastAsiaTheme="minorEastAsia" w:hAnsi="Times New Roman" w:cs="Times New Roman"/>
      <w:szCs w:val="20"/>
    </w:rPr>
  </w:style>
  <w:style w:type="paragraph" w:customStyle="1" w:styleId="Num-DocParagraph">
    <w:name w:val="Num-Doc Paragraph"/>
    <w:basedOn w:val="BodyText"/>
    <w:link w:val="Num-DocParagraphCharChar"/>
    <w:qFormat/>
    <w:rsid w:val="00C85939"/>
  </w:style>
  <w:style w:type="paragraph" w:customStyle="1" w:styleId="starbullet">
    <w:name w:val="star bullet"/>
    <w:basedOn w:val="Normal"/>
    <w:rsid w:val="00C85939"/>
    <w:pPr>
      <w:keepNext/>
      <w:tabs>
        <w:tab w:val="num" w:pos="927"/>
      </w:tabs>
      <w:spacing w:after="120" w:line="320" w:lineRule="exact"/>
      <w:ind w:left="924" w:hanging="357"/>
    </w:pPr>
    <w:rPr>
      <w:rFonts w:ascii="Palatino" w:eastAsiaTheme="minorEastAsia" w:hAnsi="Palatino"/>
      <w:i/>
      <w:szCs w:val="22"/>
      <w:lang w:val="en-AU"/>
    </w:rPr>
  </w:style>
  <w:style w:type="paragraph" w:customStyle="1" w:styleId="NPMNote">
    <w:name w:val="NPMNote"/>
    <w:basedOn w:val="Emphasis-Shaded"/>
    <w:next w:val="Num-DocParagraph"/>
    <w:rsid w:val="00C85939"/>
  </w:style>
  <w:style w:type="paragraph" w:customStyle="1" w:styleId="Emphasis-Shaded">
    <w:name w:val="Emphasis-Shaded"/>
    <w:basedOn w:val="Normal"/>
    <w:rsid w:val="00C85939"/>
    <w:pPr>
      <w:pBdr>
        <w:top w:val="single" w:sz="4" w:space="1" w:color="auto"/>
        <w:left w:val="single" w:sz="4" w:space="4" w:color="auto"/>
        <w:bottom w:val="single" w:sz="4" w:space="1" w:color="auto"/>
        <w:right w:val="single" w:sz="4" w:space="4" w:color="auto"/>
      </w:pBdr>
      <w:shd w:val="pct10" w:color="auto" w:fill="FFFFFF"/>
      <w:spacing w:before="120" w:after="120"/>
      <w:ind w:left="567" w:right="567"/>
    </w:pPr>
    <w:rPr>
      <w:rFonts w:ascii="Palatino" w:eastAsiaTheme="minorEastAsia" w:hAnsi="Palatino"/>
      <w:szCs w:val="22"/>
      <w:lang w:val="en-AU"/>
    </w:rPr>
  </w:style>
  <w:style w:type="paragraph" w:customStyle="1" w:styleId="ScriptTitle1">
    <w:name w:val="ScriptTitle 1"/>
    <w:basedOn w:val="Title"/>
    <w:rsid w:val="00C85939"/>
    <w:pPr>
      <w:spacing w:before="240" w:after="240" w:line="240" w:lineRule="atLeast"/>
      <w:ind w:left="284"/>
      <w:contextualSpacing w:val="0"/>
    </w:pPr>
    <w:rPr>
      <w:rFonts w:ascii="Palatino" w:eastAsiaTheme="minorEastAsia" w:hAnsi="Palatino" w:cs="Times New Roman"/>
      <w:b/>
      <w:caps w:val="0"/>
      <w:color w:val="auto"/>
      <w:spacing w:val="0"/>
      <w:kern w:val="0"/>
      <w:szCs w:val="22"/>
    </w:rPr>
  </w:style>
  <w:style w:type="paragraph" w:customStyle="1" w:styleId="ScriptTitle2">
    <w:name w:val="ScriptTitle 2"/>
    <w:basedOn w:val="ScriptTitle1"/>
    <w:rsid w:val="00C85939"/>
  </w:style>
  <w:style w:type="paragraph" w:customStyle="1" w:styleId="ScriptStandardPara">
    <w:name w:val="ScriptStandardPara"/>
    <w:basedOn w:val="Num-DocParagraph"/>
    <w:rsid w:val="00C85939"/>
  </w:style>
  <w:style w:type="paragraph" w:customStyle="1" w:styleId="ScriptInstruction">
    <w:name w:val="ScriptInstruction"/>
    <w:basedOn w:val="Normal"/>
    <w:rsid w:val="00C85939"/>
    <w:pPr>
      <w:pBdr>
        <w:top w:val="double" w:sz="4" w:space="3" w:color="auto"/>
        <w:bottom w:val="double" w:sz="4" w:space="4" w:color="auto"/>
      </w:pBdr>
      <w:spacing w:after="240"/>
      <w:ind w:left="284"/>
    </w:pPr>
    <w:rPr>
      <w:rFonts w:eastAsiaTheme="minorEastAsia"/>
      <w:b/>
      <w:szCs w:val="22"/>
      <w:lang w:val="en-GB"/>
    </w:rPr>
  </w:style>
  <w:style w:type="paragraph" w:customStyle="1" w:styleId="ScriptTitle3">
    <w:name w:val="ScriptTitle 3"/>
    <w:basedOn w:val="ScriptTitle2"/>
    <w:rsid w:val="00C85939"/>
    <w:pPr>
      <w:keepNext/>
      <w:spacing w:before="840" w:after="480"/>
      <w:jc w:val="left"/>
    </w:pPr>
    <w:rPr>
      <w:sz w:val="28"/>
    </w:rPr>
  </w:style>
  <w:style w:type="paragraph" w:customStyle="1" w:styleId="UNITheading">
    <w:name w:val="UNIT heading"/>
    <w:basedOn w:val="Heading2"/>
    <w:autoRedefine/>
    <w:rsid w:val="00C85939"/>
    <w:pPr>
      <w:keepNext w:val="0"/>
      <w:keepLines w:val="0"/>
      <w:widowControl w:val="0"/>
      <w:pBdr>
        <w:top w:val="single" w:sz="4" w:space="6" w:color="auto"/>
      </w:pBdr>
      <w:shd w:val="clear" w:color="auto" w:fill="C0C0C0"/>
      <w:tabs>
        <w:tab w:val="right" w:pos="8789"/>
      </w:tabs>
      <w:spacing w:before="200" w:after="200" w:line="240" w:lineRule="exact"/>
      <w:ind w:right="-567"/>
      <w:jc w:val="center"/>
    </w:pPr>
    <w:rPr>
      <w:rFonts w:ascii="Arial" w:eastAsiaTheme="minorEastAsia" w:hAnsi="Arial" w:cs="Times New Roman"/>
      <w:color w:val="0000A0"/>
      <w:spacing w:val="-4"/>
      <w:sz w:val="24"/>
      <w:szCs w:val="32"/>
      <w:lang w:val="en-AU" w:eastAsia="ja-JP"/>
    </w:rPr>
  </w:style>
  <w:style w:type="paragraph" w:customStyle="1" w:styleId="intro">
    <w:name w:val="intro"/>
    <w:basedOn w:val="Normal"/>
    <w:next w:val="textheading"/>
    <w:rsid w:val="00C85939"/>
    <w:pPr>
      <w:keepNext/>
      <w:widowControl w:val="0"/>
      <w:spacing w:after="480" w:line="320" w:lineRule="exact"/>
      <w:ind w:left="284"/>
    </w:pPr>
    <w:rPr>
      <w:rFonts w:ascii="Arial" w:eastAsiaTheme="minorEastAsia" w:hAnsi="Arial"/>
      <w:i/>
      <w:szCs w:val="22"/>
      <w:lang w:val="en-GB"/>
    </w:rPr>
  </w:style>
  <w:style w:type="paragraph" w:customStyle="1" w:styleId="textheading">
    <w:name w:val="text heading"/>
    <w:basedOn w:val="Heading1"/>
    <w:next w:val="Normal"/>
    <w:rsid w:val="00C85939"/>
    <w:pPr>
      <w:keepNext/>
      <w:widowControl w:val="0"/>
      <w:spacing w:after="240" w:line="240" w:lineRule="auto"/>
      <w:jc w:val="center"/>
      <w:outlineLvl w:val="9"/>
    </w:pPr>
    <w:rPr>
      <w:rFonts w:ascii="Arial" w:eastAsiaTheme="minorEastAsia" w:hAnsi="Arial"/>
      <w:b/>
      <w:i/>
      <w:color w:val="0000A0"/>
      <w:sz w:val="24"/>
      <w:szCs w:val="36"/>
      <w:u w:val="none"/>
      <w:lang w:val="en-GB"/>
    </w:rPr>
  </w:style>
  <w:style w:type="paragraph" w:customStyle="1" w:styleId="AppendixHead2">
    <w:name w:val="AppendixHead2"/>
    <w:basedOn w:val="Heading2"/>
    <w:rsid w:val="00C85939"/>
    <w:pPr>
      <w:keepLines w:val="0"/>
      <w:shd w:val="clear" w:color="auto" w:fill="C0C0C0"/>
      <w:spacing w:before="120" w:after="240" w:line="240" w:lineRule="exact"/>
      <w:outlineLvl w:val="9"/>
    </w:pPr>
    <w:rPr>
      <w:rFonts w:ascii="Palatino" w:eastAsiaTheme="minorEastAsia" w:hAnsi="Palatino" w:cs="Times New Roman"/>
      <w:b/>
      <w:smallCaps/>
      <w:color w:val="0000A0"/>
      <w:spacing w:val="-4"/>
      <w:sz w:val="24"/>
      <w:szCs w:val="32"/>
      <w:lang w:eastAsia="ja-JP"/>
    </w:rPr>
  </w:style>
  <w:style w:type="paragraph" w:customStyle="1" w:styleId="Numbering">
    <w:name w:val="Numbering"/>
    <w:basedOn w:val="Normal"/>
    <w:rsid w:val="00C85939"/>
    <w:pPr>
      <w:tabs>
        <w:tab w:val="left" w:pos="426"/>
        <w:tab w:val="left" w:pos="851"/>
      </w:tabs>
      <w:spacing w:line="320" w:lineRule="exact"/>
      <w:ind w:left="360" w:hanging="360"/>
    </w:pPr>
    <w:rPr>
      <w:rFonts w:ascii="Arial" w:eastAsiaTheme="minorEastAsia" w:hAnsi="Arial"/>
      <w:szCs w:val="22"/>
      <w:lang w:val="en-GB"/>
    </w:rPr>
  </w:style>
  <w:style w:type="paragraph" w:customStyle="1" w:styleId="line">
    <w:name w:val="line"/>
    <w:basedOn w:val="Normal"/>
    <w:rsid w:val="00C85939"/>
    <w:pPr>
      <w:keepLines/>
      <w:tabs>
        <w:tab w:val="left" w:leader="underscore" w:pos="8080"/>
      </w:tabs>
      <w:spacing w:after="220" w:line="320" w:lineRule="exact"/>
      <w:ind w:left="284" w:right="85"/>
      <w:jc w:val="left"/>
    </w:pPr>
    <w:rPr>
      <w:rFonts w:ascii="Arial" w:eastAsiaTheme="minorEastAsia" w:hAnsi="Arial"/>
      <w:szCs w:val="22"/>
      <w:lang w:val="en-GB"/>
    </w:rPr>
  </w:style>
  <w:style w:type="paragraph" w:customStyle="1" w:styleId="para">
    <w:name w:val="para"/>
    <w:basedOn w:val="Normal"/>
    <w:rsid w:val="00C85939"/>
    <w:pPr>
      <w:spacing w:after="240" w:line="320" w:lineRule="exact"/>
      <w:ind w:left="284"/>
    </w:pPr>
    <w:rPr>
      <w:rFonts w:ascii="Palatino" w:eastAsiaTheme="minorEastAsia" w:hAnsi="Palatino"/>
      <w:szCs w:val="22"/>
      <w:lang w:val="en-AU"/>
    </w:rPr>
  </w:style>
  <w:style w:type="paragraph" w:customStyle="1" w:styleId="exampleintrohead">
    <w:name w:val="example intro head"/>
    <w:basedOn w:val="AppendixHead2"/>
    <w:rsid w:val="00C85939"/>
    <w:pPr>
      <w:tabs>
        <w:tab w:val="right" w:pos="8789"/>
      </w:tabs>
      <w:spacing w:before="0" w:after="80"/>
    </w:pPr>
    <w:rPr>
      <w:rFonts w:ascii="Arial" w:hAnsi="Arial"/>
      <w:color w:val="FFFFFF"/>
      <w:shd w:val="clear" w:color="auto" w:fill="808080"/>
    </w:rPr>
  </w:style>
  <w:style w:type="paragraph" w:customStyle="1" w:styleId="introspacebefore">
    <w:name w:val="intro+space before"/>
    <w:basedOn w:val="intro"/>
    <w:autoRedefine/>
    <w:rsid w:val="00C85939"/>
    <w:pPr>
      <w:pBdr>
        <w:top w:val="threeDEngrave" w:sz="24" w:space="1" w:color="auto"/>
        <w:left w:val="threeDEngrave" w:sz="24" w:space="4" w:color="auto"/>
        <w:bottom w:val="threeDEngrave" w:sz="24" w:space="1" w:color="auto"/>
        <w:right w:val="threeDEngrave" w:sz="24" w:space="4" w:color="auto"/>
      </w:pBdr>
      <w:shd w:val="pct15" w:color="auto" w:fill="FFFFFF"/>
      <w:spacing w:before="240" w:after="240"/>
      <w:ind w:left="567" w:right="567"/>
    </w:pPr>
    <w:rPr>
      <w:lang w:val="en-US"/>
    </w:rPr>
  </w:style>
  <w:style w:type="paragraph" w:customStyle="1" w:styleId="introspaceafter">
    <w:name w:val="intro+space after"/>
    <w:basedOn w:val="intro"/>
    <w:rsid w:val="00C85939"/>
    <w:pPr>
      <w:spacing w:after="120"/>
      <w:ind w:left="567" w:right="567"/>
    </w:pPr>
    <w:rPr>
      <w:lang w:val="en-US"/>
    </w:rPr>
  </w:style>
  <w:style w:type="paragraph" w:customStyle="1" w:styleId="introspace">
    <w:name w:val="intro++space"/>
    <w:basedOn w:val="introspacebefore"/>
    <w:rsid w:val="00C85939"/>
    <w:pPr>
      <w:spacing w:after="480"/>
    </w:pPr>
  </w:style>
  <w:style w:type="paragraph" w:customStyle="1" w:styleId="stemintro">
    <w:name w:val="stem intro"/>
    <w:basedOn w:val="stem"/>
    <w:rsid w:val="00C85939"/>
    <w:pPr>
      <w:spacing w:after="160" w:line="240" w:lineRule="auto"/>
      <w:ind w:left="567" w:right="567"/>
      <w:jc w:val="left"/>
    </w:pPr>
    <w:rPr>
      <w:b w:val="0"/>
      <w:sz w:val="22"/>
      <w:lang w:val="en-US"/>
    </w:rPr>
  </w:style>
  <w:style w:type="paragraph" w:customStyle="1" w:styleId="numberingintro">
    <w:name w:val="numbering intro"/>
    <w:basedOn w:val="Numbering"/>
    <w:rsid w:val="00C85939"/>
    <w:pPr>
      <w:numPr>
        <w:numId w:val="34"/>
      </w:numPr>
      <w:tabs>
        <w:tab w:val="clear" w:pos="0"/>
      </w:tabs>
    </w:pPr>
  </w:style>
  <w:style w:type="paragraph" w:customStyle="1" w:styleId="Arial12italright">
    <w:name w:val="Arial 12  ital right"/>
    <w:basedOn w:val="Normal"/>
    <w:rsid w:val="00C85939"/>
    <w:pPr>
      <w:spacing w:line="320" w:lineRule="exact"/>
      <w:ind w:left="284"/>
      <w:jc w:val="left"/>
    </w:pPr>
    <w:rPr>
      <w:rFonts w:ascii="Arial" w:eastAsiaTheme="minorEastAsia" w:hAnsi="Arial"/>
      <w:b/>
      <w:i/>
      <w:szCs w:val="22"/>
      <w:lang w:val="en-GB"/>
    </w:rPr>
  </w:style>
  <w:style w:type="paragraph" w:customStyle="1" w:styleId="stringheadexample">
    <w:name w:val="string head example"/>
    <w:basedOn w:val="Normal"/>
    <w:rsid w:val="00C85939"/>
    <w:pPr>
      <w:spacing w:before="40" w:after="60" w:line="320" w:lineRule="exact"/>
      <w:ind w:left="284"/>
      <w:jc w:val="center"/>
    </w:pPr>
    <w:rPr>
      <w:rFonts w:ascii="Arial" w:eastAsiaTheme="minorEastAsia" w:hAnsi="Arial"/>
      <w:b/>
      <w:szCs w:val="22"/>
      <w:lang w:val="en-AU"/>
    </w:rPr>
  </w:style>
  <w:style w:type="paragraph" w:customStyle="1" w:styleId="stringleftexample">
    <w:name w:val="string left example"/>
    <w:basedOn w:val="TableofAuthorities"/>
    <w:autoRedefine/>
    <w:rsid w:val="00C85939"/>
    <w:pPr>
      <w:spacing w:before="40" w:after="60"/>
      <w:ind w:left="33" w:hanging="33"/>
      <w:jc w:val="left"/>
    </w:pPr>
    <w:rPr>
      <w:rFonts w:ascii="Arial" w:hAnsi="Arial"/>
      <w:noProof w:val="0"/>
      <w:szCs w:val="22"/>
    </w:rPr>
  </w:style>
  <w:style w:type="paragraph" w:customStyle="1" w:styleId="stringrightexample">
    <w:name w:val="string right example"/>
    <w:basedOn w:val="Normal"/>
    <w:autoRedefine/>
    <w:rsid w:val="00C85939"/>
    <w:pPr>
      <w:spacing w:before="40" w:after="60" w:line="320" w:lineRule="exact"/>
      <w:ind w:left="284"/>
      <w:jc w:val="center"/>
    </w:pPr>
    <w:rPr>
      <w:rFonts w:ascii="Arial" w:eastAsiaTheme="minorEastAsia" w:hAnsi="Arial"/>
      <w:szCs w:val="22"/>
      <w:lang w:val="en-AU"/>
    </w:rPr>
  </w:style>
  <w:style w:type="paragraph" w:customStyle="1" w:styleId="introspacebefore0">
    <w:name w:val="intro ++ space before"/>
    <w:basedOn w:val="introspacebefore"/>
    <w:rsid w:val="00C85939"/>
    <w:pPr>
      <w:spacing w:before="480"/>
    </w:pPr>
  </w:style>
  <w:style w:type="paragraph" w:customStyle="1" w:styleId="scoringansextraspaceintro">
    <w:name w:val="scoring ans extra space intro"/>
    <w:basedOn w:val="Normal"/>
    <w:rsid w:val="00C85939"/>
    <w:pPr>
      <w:numPr>
        <w:numId w:val="35"/>
      </w:numPr>
      <w:tabs>
        <w:tab w:val="left" w:pos="1162"/>
      </w:tabs>
      <w:spacing w:after="120" w:line="320" w:lineRule="exact"/>
      <w:ind w:right="567"/>
      <w:jc w:val="left"/>
    </w:pPr>
    <w:rPr>
      <w:rFonts w:ascii="Arial" w:eastAsiaTheme="minorEastAsia" w:hAnsi="Arial"/>
      <w:sz w:val="20"/>
      <w:szCs w:val="22"/>
      <w:lang w:val="en-AU"/>
    </w:rPr>
  </w:style>
  <w:style w:type="paragraph" w:customStyle="1" w:styleId="lineintro">
    <w:name w:val="line intro"/>
    <w:basedOn w:val="line"/>
    <w:autoRedefine/>
    <w:rsid w:val="00C85939"/>
  </w:style>
  <w:style w:type="paragraph" w:customStyle="1" w:styleId="introlessspace">
    <w:name w:val="intro less space"/>
    <w:basedOn w:val="intro"/>
    <w:rsid w:val="00C85939"/>
    <w:pPr>
      <w:spacing w:after="120"/>
    </w:pPr>
    <w:rPr>
      <w:lang w:val="en-AU"/>
    </w:rPr>
  </w:style>
  <w:style w:type="paragraph" w:customStyle="1" w:styleId="textheadingintro">
    <w:name w:val="text heading intro"/>
    <w:basedOn w:val="textheading"/>
    <w:rsid w:val="00C85939"/>
    <w:pPr>
      <w:spacing w:before="240"/>
      <w:ind w:left="567" w:right="567"/>
    </w:pPr>
    <w:rPr>
      <w:lang w:val="en-US"/>
    </w:rPr>
  </w:style>
  <w:style w:type="paragraph" w:customStyle="1" w:styleId="stimulustextintro">
    <w:name w:val="stimulus text intro"/>
    <w:basedOn w:val="intro"/>
    <w:rsid w:val="00C85939"/>
    <w:pPr>
      <w:spacing w:after="220"/>
      <w:ind w:left="567" w:right="567"/>
    </w:pPr>
    <w:rPr>
      <w:i w:val="0"/>
      <w:lang w:val="en-AU"/>
    </w:rPr>
  </w:style>
  <w:style w:type="paragraph" w:customStyle="1" w:styleId="OlympicTable">
    <w:name w:val="OlympicTable"/>
    <w:rsid w:val="00C85939"/>
    <w:pPr>
      <w:spacing w:after="120" w:line="240" w:lineRule="auto"/>
    </w:pPr>
    <w:rPr>
      <w:rFonts w:ascii="Arial" w:eastAsiaTheme="minorEastAsia" w:hAnsi="Arial" w:cs="Times New Roman"/>
      <w:noProof/>
      <w:szCs w:val="20"/>
      <w:lang w:val="en-GB"/>
    </w:rPr>
  </w:style>
  <w:style w:type="paragraph" w:customStyle="1" w:styleId="Notes">
    <w:name w:val="Notes"/>
    <w:basedOn w:val="Normal"/>
    <w:rsid w:val="00C85939"/>
    <w:pPr>
      <w:spacing w:before="120" w:after="120" w:line="320" w:lineRule="exact"/>
      <w:ind w:left="720" w:right="-284" w:hanging="720"/>
    </w:pPr>
    <w:rPr>
      <w:rFonts w:eastAsiaTheme="minorEastAsia"/>
      <w:szCs w:val="22"/>
      <w:lang w:val="fr-FR"/>
    </w:rPr>
  </w:style>
  <w:style w:type="paragraph" w:customStyle="1" w:styleId="NotetoNPMLastLine">
    <w:name w:val="Note to NPM Last Line"/>
    <w:basedOn w:val="Normal"/>
    <w:link w:val="NotetoNPMLastLineChar"/>
    <w:qFormat/>
    <w:rsid w:val="00C85939"/>
    <w:pPr>
      <w:spacing w:after="120" w:line="240" w:lineRule="auto"/>
      <w:contextualSpacing/>
      <w:jc w:val="center"/>
    </w:pPr>
    <w:rPr>
      <w:rFonts w:asciiTheme="minorHAnsi" w:eastAsiaTheme="minorEastAsia" w:hAnsiTheme="minorHAnsi" w:cs="Arial"/>
      <w:b/>
      <w:i/>
      <w:noProof/>
      <w:spacing w:val="-4"/>
      <w:szCs w:val="22"/>
      <w:lang w:val="en-GB"/>
    </w:rPr>
  </w:style>
  <w:style w:type="paragraph" w:customStyle="1" w:styleId="Bullet1LastLine">
    <w:name w:val="Bullet1 Last Line"/>
    <w:basedOn w:val="Bullet1"/>
    <w:link w:val="Bullet1LastLineChar"/>
    <w:qFormat/>
    <w:rsid w:val="00C85939"/>
    <w:pPr>
      <w:spacing w:after="240"/>
      <w:ind w:left="720" w:hanging="360"/>
    </w:pPr>
    <w:rPr>
      <w:snapToGrid w:val="0"/>
    </w:rPr>
  </w:style>
  <w:style w:type="paragraph" w:styleId="Subtitle">
    <w:name w:val="Subtitle"/>
    <w:basedOn w:val="Normal"/>
    <w:link w:val="SubtitleChar"/>
    <w:rsid w:val="00C85939"/>
    <w:pPr>
      <w:numPr>
        <w:numId w:val="36"/>
      </w:numPr>
      <w:spacing w:line="320" w:lineRule="exact"/>
      <w:jc w:val="left"/>
    </w:pPr>
    <w:rPr>
      <w:rFonts w:eastAsiaTheme="minorEastAsia"/>
      <w:b/>
      <w:snapToGrid w:val="0"/>
      <w:color w:val="000000"/>
      <w:szCs w:val="22"/>
    </w:rPr>
  </w:style>
  <w:style w:type="character" w:customStyle="1" w:styleId="SubtitleChar">
    <w:name w:val="Subtitle Char"/>
    <w:basedOn w:val="DefaultParagraphFont"/>
    <w:link w:val="Subtitle"/>
    <w:rsid w:val="00C85939"/>
    <w:rPr>
      <w:rFonts w:ascii="Times New Roman" w:eastAsiaTheme="minorEastAsia" w:hAnsi="Times New Roman" w:cs="Times New Roman"/>
      <w:b/>
      <w:snapToGrid w:val="0"/>
      <w:color w:val="000000"/>
    </w:rPr>
  </w:style>
  <w:style w:type="paragraph" w:customStyle="1" w:styleId="Num-DocPara">
    <w:name w:val="Num-Doc Para"/>
    <w:basedOn w:val="Normal"/>
    <w:rsid w:val="00C85939"/>
    <w:pPr>
      <w:numPr>
        <w:numId w:val="33"/>
      </w:numPr>
      <w:spacing w:after="240" w:line="320" w:lineRule="exact"/>
    </w:pPr>
    <w:rPr>
      <w:rFonts w:eastAsiaTheme="minorEastAsia"/>
      <w:snapToGrid w:val="0"/>
      <w:szCs w:val="22"/>
      <w:lang w:val="en-AU"/>
    </w:rPr>
  </w:style>
  <w:style w:type="paragraph" w:customStyle="1" w:styleId="-elencoriquadro">
    <w:name w:val="- elenco riquadro"/>
    <w:basedOn w:val="Num-DocParagraph"/>
    <w:rsid w:val="00C85939"/>
  </w:style>
  <w:style w:type="paragraph" w:customStyle="1" w:styleId="bold">
    <w:name w:val="bold"/>
    <w:basedOn w:val="Normal"/>
    <w:rsid w:val="00C85939"/>
    <w:pPr>
      <w:spacing w:after="120" w:line="320" w:lineRule="exact"/>
      <w:ind w:left="284"/>
    </w:pPr>
    <w:rPr>
      <w:rFonts w:eastAsiaTheme="minorEastAsia"/>
      <w:b/>
      <w:bCs/>
      <w:szCs w:val="24"/>
      <w:lang w:val="it-IT" w:eastAsia="it-IT"/>
    </w:rPr>
  </w:style>
  <w:style w:type="paragraph" w:customStyle="1" w:styleId="NormalBold">
    <w:name w:val="Normal Bold"/>
    <w:basedOn w:val="Normal"/>
    <w:rsid w:val="00C85939"/>
    <w:pPr>
      <w:spacing w:before="240" w:after="240" w:line="320" w:lineRule="exact"/>
      <w:ind w:left="284"/>
    </w:pPr>
    <w:rPr>
      <w:rFonts w:ascii="Arial" w:eastAsiaTheme="minorEastAsia" w:hAnsi="Arial"/>
      <w:b/>
      <w:szCs w:val="22"/>
      <w:lang w:val="en-AU"/>
    </w:rPr>
  </w:style>
  <w:style w:type="paragraph" w:customStyle="1" w:styleId="FormQuestionnotbold">
    <w:name w:val="Form Question not bold"/>
    <w:basedOn w:val="Normal"/>
    <w:rsid w:val="00C85939"/>
    <w:pPr>
      <w:tabs>
        <w:tab w:val="left" w:pos="1134"/>
        <w:tab w:val="left" w:leader="underscore" w:pos="3402"/>
        <w:tab w:val="left" w:pos="3969"/>
        <w:tab w:val="left" w:pos="5670"/>
        <w:tab w:val="left" w:pos="7371"/>
        <w:tab w:val="left" w:leader="underscore" w:pos="8505"/>
        <w:tab w:val="left" w:pos="9072"/>
        <w:tab w:val="left" w:leader="underscore" w:pos="13608"/>
      </w:tabs>
      <w:spacing w:after="240" w:line="320" w:lineRule="exact"/>
      <w:ind w:left="284"/>
    </w:pPr>
    <w:rPr>
      <w:rFonts w:ascii="Arial" w:eastAsiaTheme="minorEastAsia" w:hAnsi="Arial"/>
      <w:szCs w:val="22"/>
      <w:lang w:val="en-AU"/>
    </w:rPr>
  </w:style>
  <w:style w:type="paragraph" w:customStyle="1" w:styleId="NormalSmall">
    <w:name w:val="Normal Small"/>
    <w:basedOn w:val="Normal"/>
    <w:rsid w:val="00C85939"/>
    <w:pPr>
      <w:spacing w:line="320" w:lineRule="exact"/>
      <w:ind w:left="284"/>
    </w:pPr>
    <w:rPr>
      <w:rFonts w:ascii="Arial" w:eastAsiaTheme="minorEastAsia" w:hAnsi="Arial"/>
      <w:sz w:val="20"/>
      <w:szCs w:val="22"/>
      <w:lang w:val="en-GB"/>
    </w:rPr>
  </w:style>
  <w:style w:type="paragraph" w:customStyle="1" w:styleId="SimplePointIndented">
    <w:name w:val="Simple Point Indented"/>
    <w:basedOn w:val="Normal"/>
    <w:rsid w:val="00C85939"/>
    <w:pPr>
      <w:numPr>
        <w:numId w:val="37"/>
      </w:numPr>
      <w:spacing w:before="120" w:line="320" w:lineRule="exact"/>
      <w:ind w:left="1491" w:hanging="357"/>
    </w:pPr>
    <w:rPr>
      <w:rFonts w:ascii="Arial" w:eastAsiaTheme="minorEastAsia" w:hAnsi="Arial"/>
      <w:szCs w:val="22"/>
      <w:lang w:val="en-AU"/>
    </w:rPr>
  </w:style>
  <w:style w:type="paragraph" w:customStyle="1" w:styleId="Normalspaceafter">
    <w:name w:val="Normal space after"/>
    <w:basedOn w:val="Normal"/>
    <w:rsid w:val="00C85939"/>
    <w:pPr>
      <w:spacing w:after="120" w:line="320" w:lineRule="exact"/>
      <w:ind w:left="284"/>
    </w:pPr>
    <w:rPr>
      <w:rFonts w:ascii="Arial" w:eastAsiaTheme="minorEastAsia" w:hAnsi="Arial"/>
      <w:szCs w:val="22"/>
      <w:lang w:val="en-AU"/>
    </w:rPr>
  </w:style>
  <w:style w:type="paragraph" w:customStyle="1" w:styleId="ScriptTitle10">
    <w:name w:val="ScriptTitle1"/>
    <w:basedOn w:val="ScriptInstruction"/>
    <w:next w:val="ScriptInstruction"/>
    <w:rsid w:val="00C85939"/>
    <w:pPr>
      <w:pBdr>
        <w:top w:val="none" w:sz="0" w:space="0" w:color="auto"/>
        <w:bottom w:val="none" w:sz="0" w:space="0" w:color="auto"/>
      </w:pBdr>
      <w:tabs>
        <w:tab w:val="left" w:pos="567"/>
      </w:tabs>
      <w:spacing w:before="240" w:line="240" w:lineRule="auto"/>
      <w:jc w:val="left"/>
    </w:pPr>
    <w:rPr>
      <w:rFonts w:ascii="Arial" w:hAnsi="Arial" w:cs="Arial"/>
      <w:bCs/>
      <w:sz w:val="28"/>
    </w:rPr>
  </w:style>
  <w:style w:type="paragraph" w:customStyle="1" w:styleId="Tabletext">
    <w:name w:val="Table text"/>
    <w:basedOn w:val="Normal"/>
    <w:rsid w:val="00C85939"/>
    <w:pPr>
      <w:spacing w:line="320" w:lineRule="exact"/>
      <w:ind w:left="284"/>
      <w:jc w:val="left"/>
    </w:pPr>
    <w:rPr>
      <w:rFonts w:ascii="Arial" w:eastAsiaTheme="minorEastAsia" w:hAnsi="Arial"/>
      <w:szCs w:val="22"/>
      <w:lang w:val="en-GB"/>
    </w:rPr>
  </w:style>
  <w:style w:type="paragraph" w:customStyle="1" w:styleId="Subquestion">
    <w:name w:val="Subquestion"/>
    <w:basedOn w:val="SRquestion"/>
    <w:autoRedefine/>
    <w:rsid w:val="00C85939"/>
    <w:pPr>
      <w:spacing w:before="120"/>
    </w:pPr>
    <w:rPr>
      <w:b w:val="0"/>
    </w:rPr>
  </w:style>
  <w:style w:type="paragraph" w:customStyle="1" w:styleId="SRquestion">
    <w:name w:val="SRquestion"/>
    <w:basedOn w:val="Normal"/>
    <w:autoRedefine/>
    <w:rsid w:val="00C85939"/>
    <w:pPr>
      <w:keepNext/>
      <w:keepLines/>
      <w:tabs>
        <w:tab w:val="right" w:pos="1028"/>
      </w:tabs>
      <w:spacing w:before="240" w:line="320" w:lineRule="exact"/>
      <w:ind w:left="284" w:right="175"/>
      <w:jc w:val="left"/>
    </w:pPr>
    <w:rPr>
      <w:rFonts w:ascii="Times" w:eastAsiaTheme="minorEastAsia" w:hAnsi="Times"/>
      <w:b/>
      <w:szCs w:val="22"/>
      <w:lang w:val="en-GB"/>
    </w:rPr>
  </w:style>
  <w:style w:type="paragraph" w:customStyle="1" w:styleId="Category">
    <w:name w:val="Category"/>
    <w:basedOn w:val="Normal"/>
    <w:rsid w:val="00C85939"/>
    <w:pPr>
      <w:keepNext/>
      <w:keepLines/>
      <w:tabs>
        <w:tab w:val="center" w:pos="5954"/>
        <w:tab w:val="center" w:pos="6946"/>
        <w:tab w:val="center" w:pos="8222"/>
      </w:tabs>
      <w:spacing w:line="320" w:lineRule="exact"/>
      <w:ind w:left="284"/>
      <w:jc w:val="left"/>
    </w:pPr>
    <w:rPr>
      <w:rFonts w:ascii="Times" w:eastAsiaTheme="minorEastAsia" w:hAnsi="Times"/>
      <w:b/>
      <w:sz w:val="20"/>
      <w:szCs w:val="24"/>
      <w:lang w:val="en-AU"/>
    </w:rPr>
  </w:style>
  <w:style w:type="paragraph" w:customStyle="1" w:styleId="UnitHeding">
    <w:name w:val="UnitHeding"/>
    <w:basedOn w:val="Heading2"/>
    <w:next w:val="SRquestion"/>
    <w:autoRedefine/>
    <w:rsid w:val="00C85939"/>
    <w:pPr>
      <w:keepLines w:val="0"/>
      <w:shd w:val="clear" w:color="auto" w:fill="C0C0C0"/>
      <w:spacing w:before="480" w:after="60" w:line="240" w:lineRule="exact"/>
    </w:pPr>
    <w:rPr>
      <w:rFonts w:ascii="Helvetica" w:eastAsiaTheme="minorEastAsia" w:hAnsi="Helvetica" w:cs="Arial"/>
      <w:b/>
      <w:bCs/>
      <w:i/>
      <w:iCs/>
      <w:color w:val="0000A0"/>
      <w:spacing w:val="-4"/>
      <w:szCs w:val="28"/>
      <w:lang w:val="en-AU" w:eastAsia="ja-JP"/>
    </w:rPr>
  </w:style>
  <w:style w:type="paragraph" w:customStyle="1" w:styleId="font6">
    <w:name w:val="font6"/>
    <w:basedOn w:val="Normal"/>
    <w:autoRedefine/>
    <w:rsid w:val="00C85939"/>
    <w:pPr>
      <w:spacing w:line="320" w:lineRule="exact"/>
      <w:ind w:left="284"/>
      <w:jc w:val="left"/>
    </w:pPr>
    <w:rPr>
      <w:rFonts w:ascii="Tahoma" w:eastAsia="Arial Unicode MS" w:hAnsi="Tahoma" w:cs="Tahoma"/>
      <w:sz w:val="16"/>
      <w:szCs w:val="16"/>
      <w:lang w:val="en-AU"/>
    </w:rPr>
  </w:style>
  <w:style w:type="paragraph" w:customStyle="1" w:styleId="Box">
    <w:name w:val="Box"/>
    <w:basedOn w:val="InstructionsPen"/>
    <w:link w:val="BoxChar"/>
    <w:rsid w:val="00C85939"/>
    <w:pPr>
      <w:keepLines/>
      <w:tabs>
        <w:tab w:val="clear" w:pos="7088"/>
        <w:tab w:val="clear" w:pos="8222"/>
        <w:tab w:val="center" w:pos="2160"/>
        <w:tab w:val="center" w:pos="3361"/>
        <w:tab w:val="center" w:pos="5562"/>
        <w:tab w:val="left" w:pos="7669"/>
      </w:tabs>
      <w:spacing w:after="120" w:line="280" w:lineRule="exact"/>
      <w:ind w:left="0" w:right="-533"/>
      <w:jc w:val="left"/>
    </w:pPr>
    <w:rPr>
      <w:rFonts w:ascii="Arial" w:hAnsi="Arial"/>
      <w:i w:val="0"/>
      <w:iCs/>
      <w:sz w:val="20"/>
    </w:rPr>
  </w:style>
  <w:style w:type="character" w:customStyle="1" w:styleId="Box1">
    <w:name w:val="Box1"/>
    <w:autoRedefine/>
    <w:rsid w:val="00C85939"/>
    <w:rPr>
      <w:rFonts w:ascii="Courier New" w:hAnsi="Courier New" w:cs="Courier New"/>
      <w:bCs/>
      <w:sz w:val="18"/>
      <w:vertAlign w:val="subscript"/>
    </w:rPr>
  </w:style>
  <w:style w:type="paragraph" w:customStyle="1" w:styleId="SchInform">
    <w:name w:val="SchInform"/>
    <w:basedOn w:val="SRquestion"/>
    <w:rsid w:val="00C85939"/>
    <w:rPr>
      <w:b w:val="0"/>
      <w:i/>
    </w:rPr>
  </w:style>
  <w:style w:type="paragraph" w:customStyle="1" w:styleId="NA">
    <w:name w:val="N/A"/>
    <w:basedOn w:val="InstructionsPen"/>
    <w:autoRedefine/>
    <w:rsid w:val="00C85939"/>
    <w:pPr>
      <w:keepLines/>
      <w:tabs>
        <w:tab w:val="clear" w:pos="7088"/>
        <w:tab w:val="clear" w:pos="8222"/>
        <w:tab w:val="center" w:pos="2160"/>
        <w:tab w:val="center" w:pos="3361"/>
        <w:tab w:val="center" w:pos="5562"/>
        <w:tab w:val="left" w:pos="7669"/>
      </w:tabs>
      <w:spacing w:before="120" w:after="120" w:line="240" w:lineRule="auto"/>
      <w:ind w:left="0" w:right="-533"/>
      <w:jc w:val="left"/>
    </w:pPr>
    <w:rPr>
      <w:color w:val="C0C0C0"/>
      <w:sz w:val="18"/>
    </w:rPr>
  </w:style>
  <w:style w:type="paragraph" w:customStyle="1" w:styleId="SRqcontin">
    <w:name w:val="SRq_contin"/>
    <w:basedOn w:val="SRquestion"/>
    <w:rsid w:val="00C85939"/>
    <w:pPr>
      <w:keepNext w:val="0"/>
      <w:keepLines w:val="0"/>
      <w:tabs>
        <w:tab w:val="clear" w:pos="1028"/>
        <w:tab w:val="right" w:pos="1985"/>
        <w:tab w:val="left" w:pos="3402"/>
      </w:tabs>
      <w:spacing w:before="0" w:line="480" w:lineRule="auto"/>
      <w:ind w:left="709" w:right="0"/>
    </w:pPr>
    <w:rPr>
      <w:rFonts w:ascii="Times New Roman" w:hAnsi="Times New Roman"/>
    </w:rPr>
  </w:style>
  <w:style w:type="paragraph" w:customStyle="1" w:styleId="SRheading2">
    <w:name w:val="SRheading2"/>
    <w:basedOn w:val="PlainText"/>
    <w:rsid w:val="00C85939"/>
    <w:pPr>
      <w:spacing w:before="120" w:after="240"/>
      <w:ind w:left="284"/>
    </w:pPr>
    <w:rPr>
      <w:rFonts w:ascii="Times New Roman" w:eastAsiaTheme="minorEastAsia" w:hAnsi="Times New Roman" w:cs="Times New Roman"/>
      <w:b/>
      <w:sz w:val="24"/>
      <w:szCs w:val="22"/>
      <w:lang w:val="en-GB"/>
    </w:rPr>
  </w:style>
  <w:style w:type="paragraph" w:customStyle="1" w:styleId="SubSection">
    <w:name w:val="SubSection"/>
    <w:basedOn w:val="Heading2"/>
    <w:next w:val="Element"/>
    <w:rsid w:val="00C85939"/>
    <w:pPr>
      <w:keepLines w:val="0"/>
      <w:shd w:val="clear" w:color="auto" w:fill="C0C0C0"/>
      <w:spacing w:before="480" w:line="240" w:lineRule="exact"/>
    </w:pPr>
    <w:rPr>
      <w:rFonts w:ascii="Arial" w:eastAsiaTheme="minorEastAsia" w:hAnsi="Arial" w:cs="Arial"/>
      <w:b/>
      <w:bCs/>
      <w:iCs/>
      <w:color w:val="0000A0"/>
      <w:spacing w:val="-4"/>
      <w:sz w:val="24"/>
      <w:szCs w:val="28"/>
      <w:lang w:val="en-AU" w:eastAsia="ja-JP"/>
    </w:rPr>
  </w:style>
  <w:style w:type="paragraph" w:customStyle="1" w:styleId="Element">
    <w:name w:val="Element"/>
    <w:basedOn w:val="Normal"/>
    <w:rsid w:val="00C85939"/>
    <w:pPr>
      <w:tabs>
        <w:tab w:val="num" w:pos="1209"/>
      </w:tabs>
      <w:spacing w:before="240" w:line="320" w:lineRule="exact"/>
      <w:ind w:left="1209" w:hanging="766"/>
    </w:pPr>
    <w:rPr>
      <w:rFonts w:ascii="Arial" w:eastAsiaTheme="minorEastAsia" w:hAnsi="Arial"/>
      <w:szCs w:val="22"/>
      <w:lang w:val="en-GB"/>
    </w:rPr>
  </w:style>
  <w:style w:type="paragraph" w:customStyle="1" w:styleId="Topic">
    <w:name w:val="Topic"/>
    <w:basedOn w:val="Heading4"/>
    <w:autoRedefine/>
    <w:rsid w:val="00C85939"/>
    <w:pPr>
      <w:tabs>
        <w:tab w:val="clear" w:pos="720"/>
      </w:tabs>
      <w:jc w:val="left"/>
    </w:pPr>
    <w:rPr>
      <w:rFonts w:ascii="Arial" w:hAnsi="Arial"/>
      <w:bCs/>
      <w:szCs w:val="28"/>
      <w:lang w:val="en-AU"/>
    </w:rPr>
  </w:style>
  <w:style w:type="paragraph" w:customStyle="1" w:styleId="SimplePoint">
    <w:name w:val="Simple Point"/>
    <w:basedOn w:val="Normal"/>
    <w:rsid w:val="00C85939"/>
    <w:pPr>
      <w:tabs>
        <w:tab w:val="num" w:pos="1492"/>
      </w:tabs>
      <w:spacing w:before="120" w:line="320" w:lineRule="exact"/>
      <w:ind w:left="1492" w:hanging="360"/>
    </w:pPr>
    <w:rPr>
      <w:rFonts w:ascii="Arial" w:eastAsiaTheme="minorEastAsia" w:hAnsi="Arial"/>
      <w:szCs w:val="22"/>
      <w:lang w:val="en-AU"/>
    </w:rPr>
  </w:style>
  <w:style w:type="paragraph" w:customStyle="1" w:styleId="Formquestion">
    <w:name w:val="Form question"/>
    <w:basedOn w:val="NormalBold"/>
    <w:rsid w:val="00C85939"/>
    <w:pPr>
      <w:tabs>
        <w:tab w:val="left" w:pos="1701"/>
        <w:tab w:val="left" w:leader="underscore" w:pos="6237"/>
        <w:tab w:val="left" w:pos="7371"/>
        <w:tab w:val="left" w:pos="9072"/>
        <w:tab w:val="left" w:leader="underscore" w:pos="13608"/>
      </w:tabs>
    </w:pPr>
  </w:style>
  <w:style w:type="paragraph" w:customStyle="1" w:styleId="Textedebulles1">
    <w:name w:val="Texte de bulles1"/>
    <w:basedOn w:val="Normal"/>
    <w:semiHidden/>
    <w:rsid w:val="00C85939"/>
    <w:pPr>
      <w:spacing w:line="320" w:lineRule="exact"/>
      <w:ind w:left="284"/>
      <w:jc w:val="left"/>
    </w:pPr>
    <w:rPr>
      <w:rFonts w:ascii="Tahoma" w:eastAsiaTheme="minorEastAsia" w:hAnsi="Tahoma" w:cs="Tahoma"/>
      <w:sz w:val="16"/>
      <w:szCs w:val="16"/>
    </w:rPr>
  </w:style>
  <w:style w:type="paragraph" w:customStyle="1" w:styleId="Objetducommentaire1">
    <w:name w:val="Objet du commentaire1"/>
    <w:basedOn w:val="CommentText"/>
    <w:next w:val="CommentText"/>
    <w:semiHidden/>
    <w:rsid w:val="00C85939"/>
    <w:pPr>
      <w:ind w:left="284"/>
      <w:jc w:val="left"/>
    </w:pPr>
    <w:rPr>
      <w:rFonts w:eastAsiaTheme="minorEastAsia"/>
      <w:b/>
      <w:bCs/>
      <w:szCs w:val="22"/>
    </w:rPr>
  </w:style>
  <w:style w:type="paragraph" w:customStyle="1" w:styleId="numbering0">
    <w:name w:val="numbering"/>
    <w:basedOn w:val="Normal"/>
    <w:rsid w:val="00C85939"/>
    <w:pPr>
      <w:keepLines/>
      <w:spacing w:line="320" w:lineRule="exact"/>
      <w:ind w:left="357" w:hanging="357"/>
      <w:jc w:val="left"/>
    </w:pPr>
    <w:rPr>
      <w:rFonts w:ascii="Arial" w:eastAsiaTheme="minorEastAsia" w:hAnsi="Arial"/>
      <w:szCs w:val="22"/>
      <w:lang w:val="en-AU"/>
    </w:rPr>
  </w:style>
  <w:style w:type="paragraph" w:customStyle="1" w:styleId="scoringlabel">
    <w:name w:val="scoring label"/>
    <w:basedOn w:val="Normal"/>
    <w:next w:val="Normal"/>
    <w:rsid w:val="00C85939"/>
    <w:pPr>
      <w:keepNext/>
      <w:widowControl w:val="0"/>
      <w:spacing w:before="240" w:after="120" w:line="320" w:lineRule="exact"/>
      <w:ind w:left="284"/>
      <w:jc w:val="left"/>
    </w:pPr>
    <w:rPr>
      <w:rFonts w:ascii="Arial" w:eastAsiaTheme="minorEastAsia" w:hAnsi="Arial"/>
      <w:b/>
      <w:caps/>
      <w:szCs w:val="22"/>
      <w:lang w:val="en-AU"/>
    </w:rPr>
  </w:style>
  <w:style w:type="paragraph" w:customStyle="1" w:styleId="stemwithspacebefore">
    <w:name w:val="stem with space before"/>
    <w:basedOn w:val="stem"/>
    <w:rsid w:val="00C85939"/>
    <w:pPr>
      <w:spacing w:before="240" w:line="240" w:lineRule="auto"/>
      <w:jc w:val="left"/>
    </w:pPr>
    <w:rPr>
      <w:b w:val="0"/>
      <w:sz w:val="22"/>
    </w:rPr>
  </w:style>
  <w:style w:type="paragraph" w:customStyle="1" w:styleId="Itemnumber">
    <w:name w:val="Item number"/>
    <w:rsid w:val="00C85939"/>
    <w:pPr>
      <w:numPr>
        <w:numId w:val="38"/>
      </w:numPr>
      <w:spacing w:after="120" w:line="240" w:lineRule="auto"/>
      <w:ind w:right="-108"/>
      <w:jc w:val="right"/>
    </w:pPr>
    <w:rPr>
      <w:rFonts w:ascii="Times New Roman" w:eastAsiaTheme="minorEastAsia" w:hAnsi="Times New Roman" w:cs="Times New Roman"/>
      <w:sz w:val="24"/>
      <w:szCs w:val="20"/>
      <w:lang w:val="en-GB" w:eastAsia="fr-FR"/>
    </w:rPr>
  </w:style>
  <w:style w:type="paragraph" w:customStyle="1" w:styleId="QuestionnaireItem">
    <w:name w:val="QuestionnaireItem"/>
    <w:rsid w:val="00C85939"/>
    <w:pPr>
      <w:tabs>
        <w:tab w:val="left" w:leader="dot" w:pos="7088"/>
      </w:tabs>
      <w:spacing w:after="0" w:line="240" w:lineRule="auto"/>
      <w:ind w:left="34"/>
    </w:pPr>
    <w:rPr>
      <w:rFonts w:ascii="Times New Roman" w:eastAsiaTheme="minorEastAsia" w:hAnsi="Times New Roman" w:cs="Times New Roman"/>
      <w:sz w:val="24"/>
      <w:szCs w:val="20"/>
      <w:lang w:val="en-GB"/>
    </w:rPr>
  </w:style>
  <w:style w:type="paragraph" w:customStyle="1" w:styleId="QuestionBox">
    <w:name w:val="QuestionBox"/>
    <w:rsid w:val="00C85939"/>
    <w:pPr>
      <w:keepLines/>
      <w:framePr w:hSpace="181" w:vSpace="181" w:wrap="around" w:vAnchor="text" w:hAnchor="text" w:xAlign="center" w:y="1"/>
      <w:spacing w:before="120" w:after="120" w:line="240" w:lineRule="auto"/>
      <w:ind w:left="-108"/>
    </w:pPr>
    <w:rPr>
      <w:rFonts w:ascii="Times" w:eastAsiaTheme="minorEastAsia" w:hAnsi="Times" w:cs="Times New Roman"/>
      <w:b/>
      <w:sz w:val="40"/>
      <w:szCs w:val="20"/>
      <w:lang w:val="en-GB"/>
    </w:rPr>
  </w:style>
  <w:style w:type="paragraph" w:customStyle="1" w:styleId="CategoryHeadingItems">
    <w:name w:val="Category Heading Items"/>
    <w:rsid w:val="00C85939"/>
    <w:pPr>
      <w:spacing w:after="60" w:line="240" w:lineRule="auto"/>
      <w:jc w:val="center"/>
    </w:pPr>
    <w:rPr>
      <w:rFonts w:ascii="Times" w:eastAsiaTheme="minorEastAsia" w:hAnsi="Times" w:cs="Times New Roman"/>
      <w:i/>
      <w:sz w:val="20"/>
      <w:szCs w:val="20"/>
      <w:lang w:val="en-GB"/>
    </w:rPr>
  </w:style>
  <w:style w:type="character" w:styleId="FootnoteReference">
    <w:name w:val="footnote reference"/>
    <w:basedOn w:val="DefaultParagraphFont"/>
    <w:rsid w:val="00C85939"/>
    <w:rPr>
      <w:vertAlign w:val="superscript"/>
    </w:rPr>
  </w:style>
  <w:style w:type="paragraph" w:customStyle="1" w:styleId="StyleHeading211ptLeft063cm">
    <w:name w:val="Style Heading 2 + 11 pt Left:  0.63 cm"/>
    <w:basedOn w:val="Heading2"/>
    <w:rsid w:val="00C85939"/>
    <w:pPr>
      <w:keepLines w:val="0"/>
      <w:shd w:val="clear" w:color="auto" w:fill="C0C0C0"/>
      <w:tabs>
        <w:tab w:val="left" w:pos="1152"/>
      </w:tabs>
      <w:spacing w:before="480" w:after="240" w:line="360" w:lineRule="atLeast"/>
      <w:ind w:left="357"/>
    </w:pPr>
    <w:rPr>
      <w:rFonts w:ascii="Arial" w:eastAsiaTheme="minorEastAsia" w:hAnsi="Arial" w:cs="Times New Roman"/>
      <w:b/>
      <w:bCs/>
      <w:color w:val="0000A0"/>
      <w:spacing w:val="-4"/>
      <w:sz w:val="22"/>
      <w:szCs w:val="24"/>
      <w:lang w:val="en-GB" w:eastAsia="ja-JP"/>
    </w:rPr>
  </w:style>
  <w:style w:type="paragraph" w:customStyle="1" w:styleId="Note">
    <w:name w:val="Note"/>
    <w:basedOn w:val="Bodytextwith"/>
    <w:qFormat/>
    <w:rsid w:val="00C85939"/>
    <w:pPr>
      <w:numPr>
        <w:numId w:val="0"/>
      </w:numPr>
      <w:ind w:left="142" w:right="142"/>
    </w:pPr>
  </w:style>
  <w:style w:type="paragraph" w:customStyle="1" w:styleId="Table">
    <w:name w:val="Table"/>
    <w:basedOn w:val="Figure"/>
    <w:rsid w:val="00C85939"/>
    <w:pPr>
      <w:tabs>
        <w:tab w:val="left" w:pos="1152"/>
      </w:tabs>
      <w:spacing w:before="240" w:after="120" w:line="360" w:lineRule="atLeast"/>
      <w:ind w:left="454" w:hanging="284"/>
      <w:outlineLvl w:val="3"/>
    </w:pPr>
    <w:rPr>
      <w:rFonts w:ascii="Arial" w:hAnsi="Arial"/>
      <w:noProof w:val="0"/>
      <w:szCs w:val="24"/>
    </w:rPr>
  </w:style>
  <w:style w:type="numbering" w:customStyle="1" w:styleId="StyleBulleted">
    <w:name w:val="Style Bulleted"/>
    <w:basedOn w:val="NoList"/>
    <w:rsid w:val="00C85939"/>
    <w:pPr>
      <w:numPr>
        <w:numId w:val="40"/>
      </w:numPr>
    </w:pPr>
  </w:style>
  <w:style w:type="paragraph" w:customStyle="1" w:styleId="Appendix">
    <w:name w:val="Appendix"/>
    <w:basedOn w:val="Normal"/>
    <w:rsid w:val="00C85939"/>
    <w:pPr>
      <w:spacing w:line="240" w:lineRule="auto"/>
      <w:jc w:val="center"/>
      <w:outlineLvl w:val="0"/>
    </w:pPr>
    <w:rPr>
      <w:rFonts w:ascii="Arial" w:eastAsia="MS Mincho" w:hAnsi="Arial" w:cs="Arial"/>
      <w:szCs w:val="32"/>
      <w:lang w:eastAsia="ja-JP"/>
    </w:rPr>
  </w:style>
  <w:style w:type="paragraph" w:customStyle="1" w:styleId="Scriptbulleted">
    <w:name w:val="Script bulleted"/>
    <w:basedOn w:val="Normal"/>
    <w:rsid w:val="00C85939"/>
    <w:pPr>
      <w:numPr>
        <w:numId w:val="41"/>
      </w:numPr>
      <w:spacing w:line="320" w:lineRule="exact"/>
      <w:jc w:val="left"/>
    </w:pPr>
    <w:rPr>
      <w:rFonts w:eastAsiaTheme="minorEastAsia"/>
      <w:szCs w:val="22"/>
    </w:rPr>
  </w:style>
  <w:style w:type="paragraph" w:customStyle="1" w:styleId="Numberedparagraph">
    <w:name w:val="Numbered paragraph"/>
    <w:basedOn w:val="Normal"/>
    <w:link w:val="NumberedparagraphChar"/>
    <w:rsid w:val="00C85939"/>
    <w:pPr>
      <w:numPr>
        <w:numId w:val="42"/>
      </w:numPr>
      <w:spacing w:after="120" w:line="280" w:lineRule="exact"/>
      <w:jc w:val="left"/>
    </w:pPr>
    <w:rPr>
      <w:rFonts w:eastAsiaTheme="minorEastAsia"/>
      <w:szCs w:val="22"/>
      <w:lang w:val="en-GB"/>
    </w:rPr>
  </w:style>
  <w:style w:type="paragraph" w:customStyle="1" w:styleId="NormalBulleted">
    <w:name w:val="Normal Bulleted"/>
    <w:basedOn w:val="Normal"/>
    <w:link w:val="NormalBulletedChar"/>
    <w:rsid w:val="00C85939"/>
    <w:pPr>
      <w:numPr>
        <w:numId w:val="39"/>
      </w:numPr>
      <w:spacing w:after="120" w:line="280" w:lineRule="exact"/>
      <w:jc w:val="left"/>
    </w:pPr>
    <w:rPr>
      <w:rFonts w:eastAsiaTheme="minorEastAsia"/>
      <w:szCs w:val="22"/>
      <w:lang w:val="en-GB"/>
    </w:rPr>
  </w:style>
  <w:style w:type="character" w:customStyle="1" w:styleId="NumberedparagraphChar">
    <w:name w:val="Numbered paragraph Char"/>
    <w:basedOn w:val="DefaultParagraphFont"/>
    <w:link w:val="Numberedparagraph"/>
    <w:rsid w:val="00C85939"/>
    <w:rPr>
      <w:rFonts w:ascii="Times New Roman" w:eastAsiaTheme="minorEastAsia" w:hAnsi="Times New Roman" w:cs="Times New Roman"/>
      <w:lang w:val="en-GB"/>
    </w:rPr>
  </w:style>
  <w:style w:type="paragraph" w:customStyle="1" w:styleId="StyleHeading2Italic">
    <w:name w:val="Style Heading 2 + Italic"/>
    <w:basedOn w:val="Heading2"/>
    <w:link w:val="StyleHeading2ItalicChar"/>
    <w:rsid w:val="00C85939"/>
    <w:pPr>
      <w:keepLines w:val="0"/>
      <w:shd w:val="clear" w:color="auto" w:fill="C0C0C0"/>
      <w:tabs>
        <w:tab w:val="left" w:pos="1152"/>
      </w:tabs>
      <w:spacing w:before="120" w:after="240" w:line="360" w:lineRule="atLeast"/>
    </w:pPr>
    <w:rPr>
      <w:rFonts w:ascii="Calibri" w:eastAsiaTheme="minorEastAsia" w:hAnsi="Calibri" w:cs="Times New Roman"/>
      <w:b/>
      <w:bCs/>
      <w:i/>
      <w:iCs/>
      <w:color w:val="0000A0"/>
      <w:spacing w:val="-4"/>
      <w:sz w:val="24"/>
      <w:szCs w:val="24"/>
      <w:lang w:val="en-GB" w:eastAsia="ja-JP"/>
    </w:rPr>
  </w:style>
  <w:style w:type="character" w:customStyle="1" w:styleId="StyleHeading2ItalicChar">
    <w:name w:val="Style Heading 2 + Italic Char"/>
    <w:basedOn w:val="Heading2Char"/>
    <w:link w:val="StyleHeading2Italic"/>
    <w:rsid w:val="00C85939"/>
    <w:rPr>
      <w:rFonts w:ascii="Calibri" w:eastAsiaTheme="minorEastAsia" w:hAnsi="Calibri" w:cs="Times New Roman"/>
      <w:b/>
      <w:bCs/>
      <w:i/>
      <w:iCs/>
      <w:color w:val="0000A0"/>
      <w:spacing w:val="-4"/>
      <w:sz w:val="24"/>
      <w:szCs w:val="24"/>
      <w:shd w:val="clear" w:color="auto" w:fill="C0C0C0"/>
      <w:lang w:val="en-GB" w:eastAsia="ja-JP"/>
    </w:rPr>
  </w:style>
  <w:style w:type="paragraph" w:customStyle="1" w:styleId="StyleHeading2Left0cmHanging125cm">
    <w:name w:val="Style Heading 2 + Left:  0 cm Hanging:  1.25 cm"/>
    <w:basedOn w:val="Heading2"/>
    <w:rsid w:val="00C85939"/>
    <w:pPr>
      <w:keepLines w:val="0"/>
      <w:shd w:val="clear" w:color="auto" w:fill="C0C0C0"/>
      <w:tabs>
        <w:tab w:val="left" w:pos="1152"/>
      </w:tabs>
      <w:spacing w:before="480" w:after="360" w:line="360" w:lineRule="atLeast"/>
    </w:pPr>
    <w:rPr>
      <w:rFonts w:ascii="Arial" w:eastAsiaTheme="minorEastAsia" w:hAnsi="Arial" w:cs="Times New Roman"/>
      <w:b/>
      <w:bCs/>
      <w:color w:val="0000A0"/>
      <w:spacing w:val="-4"/>
      <w:sz w:val="24"/>
      <w:szCs w:val="24"/>
      <w:lang w:val="en-GB" w:eastAsia="ja-JP"/>
    </w:rPr>
  </w:style>
  <w:style w:type="paragraph" w:customStyle="1" w:styleId="Boxbulleted">
    <w:name w:val="Box bulleted"/>
    <w:basedOn w:val="Scriptbulleted"/>
    <w:rsid w:val="00C85939"/>
    <w:pPr>
      <w:spacing w:after="120" w:line="280" w:lineRule="exact"/>
      <w:ind w:left="568" w:hanging="284"/>
    </w:pPr>
    <w:rPr>
      <w:rFonts w:ascii="Arial" w:hAnsi="Arial"/>
      <w:sz w:val="20"/>
    </w:rPr>
  </w:style>
  <w:style w:type="paragraph" w:customStyle="1" w:styleId="Form">
    <w:name w:val="Form"/>
    <w:basedOn w:val="Table"/>
    <w:rsid w:val="00C85939"/>
    <w:pPr>
      <w:spacing w:before="0" w:after="0" w:line="240" w:lineRule="auto"/>
    </w:pPr>
  </w:style>
  <w:style w:type="paragraph" w:customStyle="1" w:styleId="1space">
    <w:name w:val="1space"/>
    <w:basedOn w:val="Normal"/>
    <w:rsid w:val="00C85939"/>
    <w:pPr>
      <w:spacing w:line="320" w:lineRule="exact"/>
      <w:ind w:left="284"/>
      <w:jc w:val="left"/>
    </w:pPr>
    <w:rPr>
      <w:rFonts w:eastAsiaTheme="minorEastAsia"/>
      <w:sz w:val="2"/>
      <w:szCs w:val="2"/>
    </w:rPr>
  </w:style>
  <w:style w:type="paragraph" w:customStyle="1" w:styleId="Style1spaceLinespacingsingle">
    <w:name w:val="Style 1space + Line spacing:  single"/>
    <w:basedOn w:val="1space"/>
    <w:rsid w:val="00C85939"/>
    <w:pPr>
      <w:spacing w:line="240" w:lineRule="auto"/>
    </w:pPr>
    <w:rPr>
      <w:szCs w:val="20"/>
    </w:rPr>
  </w:style>
  <w:style w:type="character" w:customStyle="1" w:styleId="NotetoNPMLastLineChar">
    <w:name w:val="Note to NPM Last Line Char"/>
    <w:basedOn w:val="DefaultParagraphFont"/>
    <w:link w:val="NotetoNPMLastLine"/>
    <w:rsid w:val="00C85939"/>
    <w:rPr>
      <w:rFonts w:eastAsiaTheme="minorEastAsia" w:cs="Arial"/>
      <w:b/>
      <w:i/>
      <w:noProof/>
      <w:spacing w:val="-4"/>
      <w:lang w:val="en-GB"/>
    </w:rPr>
  </w:style>
  <w:style w:type="paragraph" w:customStyle="1" w:styleId="Numbered-bold">
    <w:name w:val="Numbered-bold"/>
    <w:basedOn w:val="ListNumber"/>
    <w:rsid w:val="00C85939"/>
    <w:pPr>
      <w:numPr>
        <w:numId w:val="0"/>
      </w:numPr>
      <w:tabs>
        <w:tab w:val="num" w:pos="720"/>
      </w:tabs>
      <w:spacing w:line="320" w:lineRule="exact"/>
      <w:ind w:left="567" w:hanging="283"/>
      <w:jc w:val="left"/>
    </w:pPr>
    <w:rPr>
      <w:b/>
      <w:noProof w:val="0"/>
      <w:sz w:val="24"/>
      <w:szCs w:val="24"/>
      <w:lang w:val="en-US"/>
    </w:rPr>
  </w:style>
  <w:style w:type="paragraph" w:customStyle="1" w:styleId="Lettered-bold">
    <w:name w:val="Lettered-bold"/>
    <w:basedOn w:val="Numbered-bold"/>
    <w:rsid w:val="00C85939"/>
    <w:pPr>
      <w:tabs>
        <w:tab w:val="clear" w:pos="720"/>
      </w:tabs>
      <w:ind w:left="284" w:firstLine="0"/>
    </w:pPr>
  </w:style>
  <w:style w:type="character" w:customStyle="1" w:styleId="NormalBulletedChar">
    <w:name w:val="Normal Bulleted Char"/>
    <w:basedOn w:val="DefaultParagraphFont"/>
    <w:link w:val="NormalBulleted"/>
    <w:rsid w:val="00C85939"/>
    <w:rPr>
      <w:rFonts w:ascii="Times New Roman" w:eastAsiaTheme="minorEastAsia" w:hAnsi="Times New Roman" w:cs="Times New Roman"/>
      <w:lang w:val="en-GB"/>
    </w:rPr>
  </w:style>
  <w:style w:type="character" w:customStyle="1" w:styleId="BoxChar">
    <w:name w:val="Box Char"/>
    <w:basedOn w:val="DefaultParagraphFont"/>
    <w:link w:val="Box"/>
    <w:rsid w:val="00C85939"/>
    <w:rPr>
      <w:rFonts w:ascii="Arial" w:eastAsiaTheme="minorEastAsia" w:hAnsi="Arial" w:cs="Times New Roman"/>
      <w:iCs/>
      <w:sz w:val="20"/>
      <w:lang w:val="en-GB"/>
    </w:rPr>
  </w:style>
  <w:style w:type="paragraph" w:customStyle="1" w:styleId="Bodytextwith">
    <w:name w:val="Bodytext with #"/>
    <w:basedOn w:val="Numberedparagraph"/>
    <w:link w:val="BodytextwithChar"/>
    <w:qFormat/>
    <w:rsid w:val="00C85939"/>
    <w:pPr>
      <w:numPr>
        <w:numId w:val="44"/>
      </w:numPr>
      <w:spacing w:before="120" w:line="240" w:lineRule="exact"/>
      <w:jc w:val="both"/>
    </w:pPr>
    <w:rPr>
      <w:rFonts w:ascii="Calibri" w:hAnsi="Calibri"/>
      <w:spacing w:val="-4"/>
      <w:sz w:val="20"/>
      <w:lang w:eastAsia="ja-JP"/>
    </w:rPr>
  </w:style>
  <w:style w:type="character" w:customStyle="1" w:styleId="BodytextwithChar">
    <w:name w:val="Bodytext with # Char"/>
    <w:basedOn w:val="NumberedparagraphChar"/>
    <w:link w:val="Bodytextwith"/>
    <w:rsid w:val="00C85939"/>
    <w:rPr>
      <w:rFonts w:ascii="Calibri" w:eastAsiaTheme="minorEastAsia" w:hAnsi="Calibri" w:cs="Times New Roman"/>
      <w:spacing w:val="-4"/>
      <w:sz w:val="20"/>
      <w:lang w:val="en-GB" w:eastAsia="ja-JP"/>
    </w:rPr>
  </w:style>
  <w:style w:type="paragraph" w:customStyle="1" w:styleId="Bullet1">
    <w:name w:val="Bullet1"/>
    <w:basedOn w:val="ListParagraph"/>
    <w:link w:val="Bullet1Char"/>
    <w:qFormat/>
    <w:rsid w:val="00C85939"/>
    <w:pPr>
      <w:numPr>
        <w:numId w:val="43"/>
      </w:numPr>
      <w:spacing w:line="240" w:lineRule="exact"/>
      <w:ind w:left="1134" w:hanging="567"/>
    </w:pPr>
    <w:rPr>
      <w:rFonts w:ascii="Calibri" w:eastAsiaTheme="minorEastAsia" w:hAnsi="Calibri"/>
      <w:spacing w:val="-4"/>
      <w:sz w:val="20"/>
    </w:rPr>
  </w:style>
  <w:style w:type="paragraph" w:customStyle="1" w:styleId="Table1">
    <w:name w:val="Table1"/>
    <w:basedOn w:val="Caption"/>
    <w:link w:val="Table1Char"/>
    <w:qFormat/>
    <w:rsid w:val="00C85939"/>
    <w:rPr>
      <w:spacing w:val="-4"/>
    </w:rPr>
  </w:style>
  <w:style w:type="character" w:customStyle="1" w:styleId="ListParagraphChar">
    <w:name w:val="List Paragraph Char"/>
    <w:basedOn w:val="DefaultParagraphFont"/>
    <w:link w:val="ListParagraph"/>
    <w:uiPriority w:val="34"/>
    <w:rsid w:val="00C85939"/>
    <w:rPr>
      <w:rFonts w:ascii="Times New Roman" w:eastAsia="Times New Roman" w:hAnsi="Times New Roman" w:cs="Times New Roman"/>
      <w:szCs w:val="20"/>
    </w:rPr>
  </w:style>
  <w:style w:type="character" w:customStyle="1" w:styleId="Bullet1Char">
    <w:name w:val="Bullet1 Char"/>
    <w:basedOn w:val="ListParagraphChar"/>
    <w:link w:val="Bullet1"/>
    <w:rsid w:val="00C85939"/>
    <w:rPr>
      <w:rFonts w:ascii="Calibri" w:eastAsiaTheme="minorEastAsia" w:hAnsi="Calibri" w:cs="Times New Roman"/>
      <w:spacing w:val="-4"/>
      <w:sz w:val="20"/>
      <w:szCs w:val="20"/>
    </w:rPr>
  </w:style>
  <w:style w:type="character" w:customStyle="1" w:styleId="CaptionChar">
    <w:name w:val="Caption Char"/>
    <w:basedOn w:val="DefaultParagraphFont"/>
    <w:link w:val="Caption"/>
    <w:rsid w:val="00C85939"/>
    <w:rPr>
      <w:rFonts w:ascii="Calibri" w:eastAsiaTheme="minorEastAsia" w:hAnsi="Calibri" w:cs="Times New Roman"/>
      <w:bCs/>
      <w:noProof/>
      <w:sz w:val="20"/>
      <w:szCs w:val="20"/>
      <w:lang w:val="en-GB"/>
    </w:rPr>
  </w:style>
  <w:style w:type="character" w:customStyle="1" w:styleId="Table1Char">
    <w:name w:val="Table1 Char"/>
    <w:basedOn w:val="CaptionChar"/>
    <w:link w:val="Table1"/>
    <w:rsid w:val="00C85939"/>
    <w:rPr>
      <w:rFonts w:ascii="Calibri" w:eastAsiaTheme="minorEastAsia" w:hAnsi="Calibri" w:cs="Times New Roman"/>
      <w:bCs/>
      <w:noProof/>
      <w:spacing w:val="-4"/>
      <w:sz w:val="20"/>
      <w:szCs w:val="20"/>
      <w:lang w:val="en-GB"/>
    </w:rPr>
  </w:style>
  <w:style w:type="paragraph" w:customStyle="1" w:styleId="NotetoNPMText">
    <w:name w:val="Note to NPM Text"/>
    <w:basedOn w:val="Bodytextwith"/>
    <w:link w:val="NotetoNPMTextChar"/>
    <w:qFormat/>
    <w:rsid w:val="00C85939"/>
    <w:pPr>
      <w:numPr>
        <w:numId w:val="0"/>
      </w:numPr>
      <w:spacing w:before="0" w:line="240" w:lineRule="auto"/>
      <w:ind w:left="142" w:right="142"/>
      <w:contextualSpacing/>
    </w:pPr>
    <w:rPr>
      <w:color w:val="000000" w:themeColor="text1"/>
    </w:rPr>
  </w:style>
  <w:style w:type="character" w:customStyle="1" w:styleId="NotetoNPMTextChar">
    <w:name w:val="Note to NPM Text Char"/>
    <w:basedOn w:val="BodytextwithChar"/>
    <w:link w:val="NotetoNPMText"/>
    <w:rsid w:val="00C85939"/>
    <w:rPr>
      <w:rFonts w:ascii="Calibri" w:eastAsiaTheme="minorEastAsia" w:hAnsi="Calibri" w:cs="Times New Roman"/>
      <w:color w:val="000000" w:themeColor="text1"/>
      <w:spacing w:val="-4"/>
      <w:sz w:val="20"/>
      <w:lang w:val="en-GB" w:eastAsia="ja-JP"/>
    </w:rPr>
  </w:style>
  <w:style w:type="paragraph" w:customStyle="1" w:styleId="NotetoNPMHeading">
    <w:name w:val="Note to NPM Heading"/>
    <w:basedOn w:val="Bodytextwith"/>
    <w:link w:val="NotetoNPMHeadingChar"/>
    <w:qFormat/>
    <w:rsid w:val="00C85939"/>
    <w:pPr>
      <w:numPr>
        <w:numId w:val="0"/>
      </w:numPr>
      <w:spacing w:before="40"/>
      <w:jc w:val="center"/>
    </w:pPr>
    <w:rPr>
      <w:b/>
      <w:sz w:val="24"/>
      <w:szCs w:val="24"/>
    </w:rPr>
  </w:style>
  <w:style w:type="character" w:customStyle="1" w:styleId="Bullet1LastLineChar">
    <w:name w:val="Bullet1 Last Line Char"/>
    <w:basedOn w:val="Bullet1Char"/>
    <w:link w:val="Bullet1LastLine"/>
    <w:rsid w:val="00C85939"/>
    <w:rPr>
      <w:rFonts w:ascii="Calibri" w:eastAsiaTheme="minorEastAsia" w:hAnsi="Calibri" w:cs="Times New Roman"/>
      <w:snapToGrid w:val="0"/>
      <w:spacing w:val="-4"/>
      <w:sz w:val="20"/>
      <w:szCs w:val="20"/>
    </w:rPr>
  </w:style>
  <w:style w:type="character" w:customStyle="1" w:styleId="NotetoNPMHeadingChar">
    <w:name w:val="Note to NPM Heading Char"/>
    <w:basedOn w:val="BodytextwithChar"/>
    <w:link w:val="NotetoNPMHeading"/>
    <w:rsid w:val="00C85939"/>
    <w:rPr>
      <w:rFonts w:ascii="Calibri" w:eastAsiaTheme="minorEastAsia" w:hAnsi="Calibri" w:cs="Times New Roman"/>
      <w:b/>
      <w:spacing w:val="-4"/>
      <w:sz w:val="24"/>
      <w:szCs w:val="24"/>
      <w:lang w:val="en-GB" w:eastAsia="ja-JP"/>
    </w:rPr>
  </w:style>
  <w:style w:type="paragraph" w:customStyle="1" w:styleId="StyleNoteNPMArial10pt">
    <w:name w:val="Style Note NPM + Arial 10 pt"/>
    <w:basedOn w:val="Normal"/>
    <w:link w:val="StyleNoteNPMArial10ptChar"/>
    <w:rsid w:val="00C85939"/>
    <w:pPr>
      <w:pBdr>
        <w:top w:val="single" w:sz="4" w:space="18" w:color="auto"/>
        <w:left w:val="single" w:sz="4" w:space="4" w:color="auto"/>
        <w:bottom w:val="single" w:sz="4" w:space="12" w:color="auto"/>
        <w:right w:val="single" w:sz="4" w:space="4" w:color="auto"/>
      </w:pBdr>
      <w:shd w:val="pct10" w:color="auto" w:fill="auto"/>
      <w:spacing w:before="120" w:after="120" w:line="240" w:lineRule="auto"/>
      <w:ind w:left="284"/>
      <w:jc w:val="left"/>
    </w:pPr>
    <w:rPr>
      <w:rFonts w:ascii="Arial" w:eastAsia="Arial Unicode MS" w:hAnsi="Arial"/>
      <w:sz w:val="20"/>
      <w:szCs w:val="22"/>
      <w:lang w:val="en-GB"/>
    </w:rPr>
  </w:style>
  <w:style w:type="character" w:customStyle="1" w:styleId="StyleNoteNPMArial10ptChar">
    <w:name w:val="Style Note NPM + Arial 10 pt Char"/>
    <w:basedOn w:val="DefaultParagraphFont"/>
    <w:link w:val="StyleNoteNPMArial10pt"/>
    <w:rsid w:val="00C85939"/>
    <w:rPr>
      <w:rFonts w:ascii="Arial" w:eastAsia="Arial Unicode MS" w:hAnsi="Arial" w:cs="Times New Roman"/>
      <w:sz w:val="20"/>
      <w:shd w:val="pct10" w:color="auto" w:fill="auto"/>
      <w:lang w:val="en-GB"/>
    </w:rPr>
  </w:style>
  <w:style w:type="paragraph" w:customStyle="1" w:styleId="DPCBody">
    <w:name w:val="DPC_Body"/>
    <w:basedOn w:val="Normal"/>
    <w:link w:val="DPCBodyCharChar"/>
    <w:rsid w:val="00C85939"/>
    <w:pPr>
      <w:spacing w:after="120" w:line="240" w:lineRule="auto"/>
      <w:jc w:val="left"/>
    </w:pPr>
    <w:rPr>
      <w:bCs/>
      <w:sz w:val="24"/>
    </w:rPr>
  </w:style>
  <w:style w:type="character" w:customStyle="1" w:styleId="DPCBodyCharChar">
    <w:name w:val="DPC_Body Char Char"/>
    <w:basedOn w:val="DefaultParagraphFont"/>
    <w:link w:val="DPCBody"/>
    <w:rsid w:val="00C85939"/>
    <w:rPr>
      <w:rFonts w:ascii="Times New Roman" w:eastAsia="Times New Roman" w:hAnsi="Times New Roman" w:cs="Times New Roman"/>
      <w:bCs/>
      <w:sz w:val="24"/>
      <w:szCs w:val="20"/>
    </w:rPr>
  </w:style>
  <w:style w:type="table" w:customStyle="1" w:styleId="TableWestatStandardFormat">
    <w:name w:val="Table Westat Standard Format"/>
    <w:basedOn w:val="TableNormal"/>
    <w:rsid w:val="00C85939"/>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character" w:styleId="LineNumber">
    <w:name w:val="line number"/>
    <w:basedOn w:val="DefaultParagraphFont"/>
    <w:rsid w:val="00C85939"/>
    <w:rPr>
      <w:rFonts w:asciiTheme="minorHAnsi" w:hAnsiTheme="minorHAnsi"/>
      <w:sz w:val="16"/>
    </w:rPr>
  </w:style>
  <w:style w:type="table" w:customStyle="1" w:styleId="TableGrid1">
    <w:name w:val="Table Grid1"/>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2">
    <w:name w:val="Table Grid2"/>
    <w:basedOn w:val="TableNormal"/>
    <w:next w:val="TableGrid"/>
    <w:rsid w:val="00C85939"/>
    <w:pPr>
      <w:spacing w:after="0" w:line="240" w:lineRule="auto"/>
      <w:jc w:val="center"/>
    </w:pPr>
    <w:rPr>
      <w:rFonts w:ascii="Times New Roman" w:eastAsia="MS Mincho"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ps">
    <w:name w:val="hps"/>
    <w:basedOn w:val="DefaultParagraphFont"/>
    <w:rsid w:val="00C85939"/>
  </w:style>
  <w:style w:type="character" w:customStyle="1" w:styleId="shorttext">
    <w:name w:val="short_text"/>
    <w:basedOn w:val="DefaultParagraphFont"/>
    <w:rsid w:val="00C85939"/>
  </w:style>
  <w:style w:type="character" w:customStyle="1" w:styleId="Num-DocParagraphCharChar">
    <w:name w:val="Num-Doc Paragraph Char Char"/>
    <w:basedOn w:val="DefaultParagraphFont"/>
    <w:link w:val="Num-DocParagraph"/>
    <w:locked/>
    <w:rsid w:val="00C85939"/>
    <w:rPr>
      <w:rFonts w:ascii="Times New Roman" w:eastAsiaTheme="minorEastAsia" w:hAnsi="Times New Roman" w:cs="Times New Roman"/>
      <w:noProof/>
      <w:szCs w:val="20"/>
      <w:lang w:val="en-GB"/>
    </w:rPr>
  </w:style>
  <w:style w:type="paragraph" w:customStyle="1" w:styleId="PISAD-ListBullet2">
    <w:name w:val="PISA D-ListBullet 2"/>
    <w:basedOn w:val="Normal"/>
    <w:qFormat/>
    <w:rsid w:val="00C85939"/>
    <w:pPr>
      <w:tabs>
        <w:tab w:val="left" w:pos="720"/>
      </w:tabs>
      <w:spacing w:after="240" w:line="259" w:lineRule="auto"/>
      <w:ind w:left="720" w:hanging="360"/>
      <w:jc w:val="left"/>
    </w:pPr>
    <w:rPr>
      <w:rFonts w:ascii="Arial" w:eastAsiaTheme="minorHAnsi" w:hAnsi="Arial" w:cstheme="minorBidi"/>
      <w:szCs w:val="22"/>
    </w:rPr>
  </w:style>
  <w:style w:type="paragraph" w:customStyle="1" w:styleId="PISAD-ListBullet1">
    <w:name w:val="PISA D-ListBullet 1"/>
    <w:basedOn w:val="Normal"/>
    <w:qFormat/>
    <w:rsid w:val="00C85939"/>
    <w:pPr>
      <w:tabs>
        <w:tab w:val="left" w:pos="720"/>
      </w:tabs>
      <w:spacing w:after="240" w:line="259" w:lineRule="auto"/>
      <w:ind w:left="360" w:hanging="360"/>
      <w:jc w:val="left"/>
    </w:pPr>
    <w:rPr>
      <w:rFonts w:ascii="Arial" w:eastAsiaTheme="minorHAnsi" w:hAnsi="Arial" w:cstheme="minorBidi"/>
      <w:szCs w:val="22"/>
    </w:rPr>
  </w:style>
  <w:style w:type="character" w:styleId="IntenseEmphasis">
    <w:name w:val="Intense Emphasis"/>
    <w:basedOn w:val="DefaultParagraphFont"/>
    <w:uiPriority w:val="21"/>
    <w:qFormat/>
    <w:rsid w:val="00C85939"/>
    <w:rPr>
      <w:b/>
      <w:bCs/>
      <w:i/>
      <w:iCs/>
      <w:color w:val="4F81BD" w:themeColor="accent1"/>
    </w:rPr>
  </w:style>
  <w:style w:type="paragraph" w:customStyle="1" w:styleId="PISA-Heading3">
    <w:name w:val="PISA-Heading 3"/>
    <w:basedOn w:val="PISA-Heading2"/>
    <w:link w:val="PISA-Heading3Char"/>
    <w:qFormat/>
    <w:rsid w:val="00C85939"/>
    <w:rPr>
      <w:sz w:val="22"/>
      <w:szCs w:val="22"/>
      <w:lang w:val="en-GB"/>
    </w:rPr>
  </w:style>
  <w:style w:type="character" w:customStyle="1" w:styleId="PISA-Heading3Char">
    <w:name w:val="PISA-Heading 3 Char"/>
    <w:basedOn w:val="DefaultParagraphFont"/>
    <w:link w:val="PISA-Heading3"/>
    <w:rsid w:val="00C85939"/>
    <w:rPr>
      <w:rFonts w:ascii="Arial" w:eastAsiaTheme="majorEastAsia" w:hAnsi="Arial" w:cstheme="majorBidi"/>
      <w:b/>
      <w:bCs/>
      <w:color w:val="000099"/>
      <w:lang w:val="en-GB"/>
    </w:rPr>
  </w:style>
  <w:style w:type="paragraph" w:customStyle="1" w:styleId="PISA-Heading4">
    <w:name w:val="PISA-Heading 4"/>
    <w:basedOn w:val="PISA-Heading3"/>
    <w:link w:val="PISA-Heading4Char"/>
    <w:qFormat/>
    <w:rsid w:val="00C85939"/>
    <w:rPr>
      <w:b w:val="0"/>
      <w:i/>
    </w:rPr>
  </w:style>
  <w:style w:type="character" w:customStyle="1" w:styleId="PISA-Heading4Char">
    <w:name w:val="PISA-Heading 4 Char"/>
    <w:basedOn w:val="PISA-Heading3Char"/>
    <w:link w:val="PISA-Heading4"/>
    <w:rsid w:val="00C85939"/>
    <w:rPr>
      <w:rFonts w:ascii="Arial" w:eastAsiaTheme="majorEastAsia" w:hAnsi="Arial" w:cstheme="majorBidi"/>
      <w:b w:val="0"/>
      <w:bCs/>
      <w:i/>
      <w:color w:val="000099"/>
      <w:lang w:val="en-GB"/>
    </w:rPr>
  </w:style>
  <w:style w:type="table" w:customStyle="1" w:styleId="TableGrid3">
    <w:name w:val="Table Grid3"/>
    <w:basedOn w:val="TableNormal"/>
    <w:next w:val="TableGrid"/>
    <w:rsid w:val="00C85939"/>
    <w:pPr>
      <w:spacing w:after="0" w:line="240" w:lineRule="auto"/>
    </w:pPr>
    <w:rPr>
      <w:rFonts w:ascii="Times New Roman" w:eastAsiaTheme="minorEastAsia" w:hAnsi="Times New Roman" w:cs="Times New Roman"/>
      <w:sz w:val="20"/>
      <w:szCs w:val="20"/>
      <w:lang w:val="en-AU"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SATabelleersteZeile">
    <w:name w:val="PISA Tabelle erste Zeile"/>
    <w:basedOn w:val="Normal"/>
    <w:qFormat/>
    <w:rsid w:val="00C85939"/>
    <w:pPr>
      <w:spacing w:before="80" w:after="80" w:line="240" w:lineRule="auto"/>
      <w:jc w:val="left"/>
    </w:pPr>
    <w:rPr>
      <w:rFonts w:ascii="Helvetica" w:eastAsiaTheme="minorHAnsi" w:hAnsi="Helvetica" w:cstheme="minorHAnsi"/>
      <w:b/>
      <w:sz w:val="28"/>
      <w:lang w:val="en-GB"/>
    </w:rPr>
  </w:style>
  <w:style w:type="paragraph" w:customStyle="1" w:styleId="PISATabelleAnmerkung">
    <w:name w:val="PISA Tabelle Anmerkung"/>
    <w:basedOn w:val="Normal"/>
    <w:qFormat/>
    <w:rsid w:val="00C85939"/>
    <w:pPr>
      <w:spacing w:before="120" w:after="120" w:line="240" w:lineRule="auto"/>
      <w:jc w:val="left"/>
    </w:pPr>
    <w:rPr>
      <w:rFonts w:eastAsiaTheme="minorHAnsi" w:cstheme="minorHAnsi"/>
      <w:i/>
      <w:sz w:val="28"/>
      <w:lang w:val="en-GB"/>
    </w:rPr>
  </w:style>
  <w:style w:type="paragraph" w:customStyle="1" w:styleId="PISATabelleInhalt">
    <w:name w:val="PISA Tabelle Inhalt"/>
    <w:basedOn w:val="Normal"/>
    <w:link w:val="PISATabelleInhaltZchn"/>
    <w:qFormat/>
    <w:rsid w:val="00C85939"/>
    <w:pPr>
      <w:spacing w:before="80" w:after="80" w:line="240" w:lineRule="auto"/>
      <w:jc w:val="left"/>
    </w:pPr>
    <w:rPr>
      <w:rFonts w:eastAsiaTheme="minorHAnsi" w:cstheme="minorHAnsi"/>
      <w:sz w:val="24"/>
      <w:lang w:val="en-GB"/>
    </w:rPr>
  </w:style>
  <w:style w:type="character" w:customStyle="1" w:styleId="PISATabelleInhaltZchn">
    <w:name w:val="PISA Tabelle Inhalt Zchn"/>
    <w:basedOn w:val="DefaultParagraphFont"/>
    <w:link w:val="PISATabelleInhalt"/>
    <w:rsid w:val="00C85939"/>
    <w:rPr>
      <w:rFonts w:ascii="Times New Roman" w:hAnsi="Times New Roman" w:cstheme="minorHAnsi"/>
      <w:sz w:val="24"/>
      <w:szCs w:val="20"/>
      <w:lang w:val="en-GB"/>
    </w:rPr>
  </w:style>
  <w:style w:type="paragraph" w:customStyle="1" w:styleId="PISATabelleNummerierung">
    <w:name w:val="PISA Tabelle Nummerierung"/>
    <w:basedOn w:val="Normal"/>
    <w:qFormat/>
    <w:rsid w:val="00C85939"/>
    <w:pPr>
      <w:spacing w:before="80" w:after="80" w:line="240" w:lineRule="auto"/>
      <w:jc w:val="right"/>
    </w:pPr>
    <w:rPr>
      <w:rFonts w:eastAsiaTheme="minorHAnsi" w:cstheme="minorHAnsi"/>
      <w:sz w:val="24"/>
      <w:lang w:val="en-GB"/>
    </w:rPr>
  </w:style>
  <w:style w:type="paragraph" w:customStyle="1" w:styleId="PISATabelleAntwortkategorien">
    <w:name w:val="PISA Tabelle Antwortkategorien"/>
    <w:basedOn w:val="Normal"/>
    <w:qFormat/>
    <w:rsid w:val="00C85939"/>
    <w:pPr>
      <w:spacing w:before="40" w:after="40" w:line="240" w:lineRule="auto"/>
      <w:jc w:val="center"/>
    </w:pPr>
    <w:rPr>
      <w:rFonts w:eastAsiaTheme="minorHAnsi" w:cstheme="minorHAnsi"/>
      <w:i/>
      <w:lang w:val="en-GB"/>
    </w:rPr>
  </w:style>
  <w:style w:type="paragraph" w:customStyle="1" w:styleId="Translationnotes">
    <w:name w:val="Translation notes"/>
    <w:basedOn w:val="Normal"/>
    <w:link w:val="TranslationnotesZchn"/>
    <w:qFormat/>
    <w:rsid w:val="00C85939"/>
    <w:pPr>
      <w:spacing w:before="120" w:after="200" w:line="240" w:lineRule="auto"/>
      <w:ind w:left="720" w:right="680"/>
    </w:pPr>
    <w:rPr>
      <w:color w:val="008000"/>
      <w:sz w:val="24"/>
      <w:lang w:val="en-AU"/>
    </w:rPr>
  </w:style>
  <w:style w:type="character" w:customStyle="1" w:styleId="TranslationnotesZchn">
    <w:name w:val="Translation notes Zchn"/>
    <w:basedOn w:val="DefaultParagraphFont"/>
    <w:link w:val="Translationnotes"/>
    <w:rsid w:val="00C85939"/>
    <w:rPr>
      <w:rFonts w:ascii="Times New Roman" w:eastAsia="Times New Roman" w:hAnsi="Times New Roman" w:cs="Times New Roman"/>
      <w:color w:val="008000"/>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7559">
      <w:bodyDiv w:val="1"/>
      <w:marLeft w:val="0"/>
      <w:marRight w:val="0"/>
      <w:marTop w:val="0"/>
      <w:marBottom w:val="0"/>
      <w:divBdr>
        <w:top w:val="none" w:sz="0" w:space="0" w:color="auto"/>
        <w:left w:val="none" w:sz="0" w:space="0" w:color="auto"/>
        <w:bottom w:val="none" w:sz="0" w:space="0" w:color="auto"/>
        <w:right w:val="none" w:sz="0" w:space="0" w:color="auto"/>
      </w:divBdr>
    </w:div>
    <w:div w:id="71052762">
      <w:bodyDiv w:val="1"/>
      <w:marLeft w:val="0"/>
      <w:marRight w:val="0"/>
      <w:marTop w:val="0"/>
      <w:marBottom w:val="0"/>
      <w:divBdr>
        <w:top w:val="none" w:sz="0" w:space="0" w:color="auto"/>
        <w:left w:val="none" w:sz="0" w:space="0" w:color="auto"/>
        <w:bottom w:val="none" w:sz="0" w:space="0" w:color="auto"/>
        <w:right w:val="none" w:sz="0" w:space="0" w:color="auto"/>
      </w:divBdr>
    </w:div>
    <w:div w:id="1591305982">
      <w:bodyDiv w:val="1"/>
      <w:marLeft w:val="0"/>
      <w:marRight w:val="0"/>
      <w:marTop w:val="0"/>
      <w:marBottom w:val="0"/>
      <w:divBdr>
        <w:top w:val="none" w:sz="0" w:space="0" w:color="auto"/>
        <w:left w:val="none" w:sz="0" w:space="0" w:color="auto"/>
        <w:bottom w:val="none" w:sz="0" w:space="0" w:color="auto"/>
        <w:right w:val="none" w:sz="0" w:space="0" w:color="auto"/>
      </w:divBdr>
    </w:div>
    <w:div w:id="183464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3.gif"/><Relationship Id="rId21" Type="http://schemas.openxmlformats.org/officeDocument/2006/relationships/hyperlink" Target="file:///K:\PISA2018US\Task%201\OMB\MS%20Data%20Collection\Appendix%20A-2%20-%20PISA%202018%20Main%20Study%20Recruitment%20Materials_for%20MS%20dat%20coll.docx" TargetMode="External"/><Relationship Id="rId42" Type="http://schemas.openxmlformats.org/officeDocument/2006/relationships/hyperlink" Target="http://nces.ed.gov/surveys/pisa" TargetMode="External"/><Relationship Id="rId63" Type="http://schemas.openxmlformats.org/officeDocument/2006/relationships/image" Target="media/image6.png"/><Relationship Id="rId84" Type="http://schemas.openxmlformats.org/officeDocument/2006/relationships/image" Target="media/image12.png"/><Relationship Id="rId138" Type="http://schemas.openxmlformats.org/officeDocument/2006/relationships/image" Target="media/image32.wmf"/><Relationship Id="rId159" Type="http://schemas.openxmlformats.org/officeDocument/2006/relationships/image" Target="media/image41.wmf"/><Relationship Id="rId170" Type="http://schemas.openxmlformats.org/officeDocument/2006/relationships/image" Target="media/image45.wmf"/><Relationship Id="rId191" Type="http://schemas.openxmlformats.org/officeDocument/2006/relationships/hyperlink" Target="javascript:__doPostBack('ctl00$MainContent$LinkButtonViewSC2','')" TargetMode="External"/><Relationship Id="rId205" Type="http://schemas.openxmlformats.org/officeDocument/2006/relationships/hyperlink" Target="http://www.oecd.org/pages/0,3417,en_32252351_32235731_1_1_1_1_1,00.html" TargetMode="External"/><Relationship Id="rId107" Type="http://schemas.openxmlformats.org/officeDocument/2006/relationships/hyperlink" Target="https://mypisa.us/Account/forgotpassword.aspx" TargetMode="External"/><Relationship Id="rId11" Type="http://schemas.openxmlformats.org/officeDocument/2006/relationships/endnotes" Target="endnotes.xml"/><Relationship Id="rId32" Type="http://schemas.openxmlformats.org/officeDocument/2006/relationships/header" Target="header1.xml"/><Relationship Id="rId37" Type="http://schemas.openxmlformats.org/officeDocument/2006/relationships/hyperlink" Target="mailto:PISAHELP@westat.com" TargetMode="External"/><Relationship Id="rId53" Type="http://schemas.openxmlformats.org/officeDocument/2006/relationships/footer" Target="footer5.xml"/><Relationship Id="rId58" Type="http://schemas.openxmlformats.org/officeDocument/2006/relationships/hyperlink" Target="mailto:PISAHelp@westat.com" TargetMode="External"/><Relationship Id="rId74" Type="http://schemas.openxmlformats.org/officeDocument/2006/relationships/footer" Target="footer8.xml"/><Relationship Id="rId79" Type="http://schemas.openxmlformats.org/officeDocument/2006/relationships/hyperlink" Target="http://www.MyPISA.us" TargetMode="External"/><Relationship Id="rId102" Type="http://schemas.openxmlformats.org/officeDocument/2006/relationships/image" Target="media/image19.png"/><Relationship Id="rId123" Type="http://schemas.openxmlformats.org/officeDocument/2006/relationships/image" Target="media/image24.png"/><Relationship Id="rId128" Type="http://schemas.openxmlformats.org/officeDocument/2006/relationships/control" Target="activeX/activeX2.xml"/><Relationship Id="rId144" Type="http://schemas.openxmlformats.org/officeDocument/2006/relationships/image" Target="media/image34.wmf"/><Relationship Id="rId149" Type="http://schemas.openxmlformats.org/officeDocument/2006/relationships/control" Target="activeX/activeX14.xml"/><Relationship Id="rId5" Type="http://schemas.openxmlformats.org/officeDocument/2006/relationships/numbering" Target="numbering.xml"/><Relationship Id="rId90" Type="http://schemas.openxmlformats.org/officeDocument/2006/relationships/header" Target="header8.xml"/><Relationship Id="rId95" Type="http://schemas.openxmlformats.org/officeDocument/2006/relationships/image" Target="media/image15.png"/><Relationship Id="rId160" Type="http://schemas.openxmlformats.org/officeDocument/2006/relationships/control" Target="activeX/activeX20.xml"/><Relationship Id="rId165" Type="http://schemas.openxmlformats.org/officeDocument/2006/relationships/control" Target="activeX/activeX23.xml"/><Relationship Id="rId181" Type="http://schemas.openxmlformats.org/officeDocument/2006/relationships/hyperlink" Target="javascript:__doPostBack('ctl00$MainContent$ucManagedDocumentList1$RepeaterList3$ctl04$LinkButtonViewile','')" TargetMode="External"/><Relationship Id="rId186" Type="http://schemas.openxmlformats.org/officeDocument/2006/relationships/hyperlink" Target="https://nces.ed.gov/surveys/pisa/pisa2015/index.asp" TargetMode="External"/><Relationship Id="rId211" Type="http://schemas.openxmlformats.org/officeDocument/2006/relationships/hyperlink" Target="http://nces.ed.gov/surveys/pisa/pisa2012/index.asp" TargetMode="External"/><Relationship Id="rId22" Type="http://schemas.openxmlformats.org/officeDocument/2006/relationships/hyperlink" Target="file:///K:\PISA2018US\Task%201\OMB\MS%20Data%20Collection\Appendix%20A-2%20-%20PISA%202018%20Main%20Study%20Recruitment%20Materials_for%20MS%20dat%20coll.docx" TargetMode="External"/><Relationship Id="rId27" Type="http://schemas.openxmlformats.org/officeDocument/2006/relationships/hyperlink" Target="https://www.oecd.org/pisa/pisaproducts/pisa-test-questions.htm" TargetMode="External"/><Relationship Id="rId43" Type="http://schemas.openxmlformats.org/officeDocument/2006/relationships/hyperlink" Target="mailto:PISAHELP@westat.com" TargetMode="External"/><Relationship Id="rId48" Type="http://schemas.openxmlformats.org/officeDocument/2006/relationships/hyperlink" Target="http://www.oecd.org/pisa/test/" TargetMode="External"/><Relationship Id="rId64" Type="http://schemas.openxmlformats.org/officeDocument/2006/relationships/image" Target="media/image7.png"/><Relationship Id="rId69" Type="http://schemas.openxmlformats.org/officeDocument/2006/relationships/footer" Target="footer7.xml"/><Relationship Id="rId113" Type="http://schemas.openxmlformats.org/officeDocument/2006/relationships/hyperlink" Target="https://mypisa.us/PrepareforAssessment.aspx" TargetMode="External"/><Relationship Id="rId118" Type="http://schemas.openxmlformats.org/officeDocument/2006/relationships/hyperlink" Target="javascript:__doPostBack('ctl00$MainContent$LoginView1$ucManagedDocumentList1$RepeaterList4$ctl01$LinkButtonViewile','')" TargetMode="External"/><Relationship Id="rId134" Type="http://schemas.openxmlformats.org/officeDocument/2006/relationships/control" Target="activeX/activeX5.xml"/><Relationship Id="rId139" Type="http://schemas.openxmlformats.org/officeDocument/2006/relationships/control" Target="activeX/activeX8.xml"/><Relationship Id="rId80" Type="http://schemas.openxmlformats.org/officeDocument/2006/relationships/hyperlink" Target="mailto:PISAHelp@westat.com" TargetMode="External"/><Relationship Id="rId85" Type="http://schemas.openxmlformats.org/officeDocument/2006/relationships/image" Target="media/image13.png"/><Relationship Id="rId150" Type="http://schemas.openxmlformats.org/officeDocument/2006/relationships/image" Target="media/image37.wmf"/><Relationship Id="rId155" Type="http://schemas.openxmlformats.org/officeDocument/2006/relationships/image" Target="media/image39.wmf"/><Relationship Id="rId171" Type="http://schemas.openxmlformats.org/officeDocument/2006/relationships/control" Target="activeX/activeX27.xml"/><Relationship Id="rId176" Type="http://schemas.openxmlformats.org/officeDocument/2006/relationships/image" Target="media/image47.png"/><Relationship Id="rId192" Type="http://schemas.openxmlformats.org/officeDocument/2006/relationships/hyperlink" Target="javascript:toggleDocumentsEdit();" TargetMode="External"/><Relationship Id="rId197" Type="http://schemas.openxmlformats.org/officeDocument/2006/relationships/hyperlink" Target="javascript:__doPostBack('ctl00$MainContent$ucManagedDocumentList1$GridViewList1$ctl19$LinkButtonViewFile','')" TargetMode="External"/><Relationship Id="rId206" Type="http://schemas.openxmlformats.org/officeDocument/2006/relationships/hyperlink" Target="http://www.oecd.org/pisa/test/" TargetMode="External"/><Relationship Id="rId201" Type="http://schemas.openxmlformats.org/officeDocument/2006/relationships/hyperlink" Target="javascript:__doPostBack('ctl00$MainContent$ucManagedDocumentList1$GridViewList1$ctl27$LinkButtonViewFile','')" TargetMode="External"/><Relationship Id="rId12" Type="http://schemas.openxmlformats.org/officeDocument/2006/relationships/hyperlink" Target="file:///K:\PISA2018US\Task%201\OMB\MS%20Data%20Collection\Appendix%20A-2%20-%20PISA%202018%20Main%20Study%20Recruitment%20Materials_for%20MS%20dat%20coll.docx" TargetMode="External"/><Relationship Id="rId17" Type="http://schemas.openxmlformats.org/officeDocument/2006/relationships/hyperlink" Target="file:///K:\PISA2018US\Task%201\OMB\MS%20Data%20Collection\Appendix%20A-2%20-%20PISA%202018%20Main%20Study%20Recruitment%20Materials_for%20MS%20dat%20coll.docx" TargetMode="External"/><Relationship Id="rId33" Type="http://schemas.openxmlformats.org/officeDocument/2006/relationships/footer" Target="footer2.xml"/><Relationship Id="rId38" Type="http://schemas.openxmlformats.org/officeDocument/2006/relationships/hyperlink" Target="http://nces.ed.gov/surveys/pisa" TargetMode="External"/><Relationship Id="rId59" Type="http://schemas.openxmlformats.org/officeDocument/2006/relationships/image" Target="media/image3.png"/><Relationship Id="rId103" Type="http://schemas.openxmlformats.org/officeDocument/2006/relationships/hyperlink" Target="http://www.MyPISA.us" TargetMode="External"/><Relationship Id="rId108" Type="http://schemas.openxmlformats.org/officeDocument/2006/relationships/hyperlink" Target="mailto:PISAHELP@westat.com" TargetMode="External"/><Relationship Id="rId124" Type="http://schemas.openxmlformats.org/officeDocument/2006/relationships/image" Target="media/image25.gif"/><Relationship Id="rId129" Type="http://schemas.openxmlformats.org/officeDocument/2006/relationships/image" Target="media/image28.wmf"/><Relationship Id="rId54" Type="http://schemas.openxmlformats.org/officeDocument/2006/relationships/footer" Target="footer6.xml"/><Relationship Id="rId70" Type="http://schemas.openxmlformats.org/officeDocument/2006/relationships/hyperlink" Target="mailto:PISAHelp@westat.com" TargetMode="External"/><Relationship Id="rId75" Type="http://schemas.openxmlformats.org/officeDocument/2006/relationships/footer" Target="footer9.xml"/><Relationship Id="rId91" Type="http://schemas.openxmlformats.org/officeDocument/2006/relationships/header" Target="header9.xml"/><Relationship Id="rId96" Type="http://schemas.openxmlformats.org/officeDocument/2006/relationships/image" Target="media/image16.png"/><Relationship Id="rId140" Type="http://schemas.openxmlformats.org/officeDocument/2006/relationships/control" Target="activeX/activeX9.xml"/><Relationship Id="rId145" Type="http://schemas.openxmlformats.org/officeDocument/2006/relationships/control" Target="activeX/activeX12.xml"/><Relationship Id="rId161" Type="http://schemas.openxmlformats.org/officeDocument/2006/relationships/control" Target="activeX/activeX21.xml"/><Relationship Id="rId166" Type="http://schemas.openxmlformats.org/officeDocument/2006/relationships/control" Target="activeX/activeX24.xml"/><Relationship Id="rId182" Type="http://schemas.openxmlformats.org/officeDocument/2006/relationships/image" Target="media/image48.png"/><Relationship Id="rId187" Type="http://schemas.openxmlformats.org/officeDocument/2006/relationships/hyperlink" Target="https://mypisa.us/AftertheAssessment.aspx"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53.png"/><Relationship Id="rId23" Type="http://schemas.openxmlformats.org/officeDocument/2006/relationships/hyperlink" Target="http://nces.ed.gov/surveys/pisa" TargetMode="External"/><Relationship Id="rId28" Type="http://schemas.openxmlformats.org/officeDocument/2006/relationships/image" Target="media/image1.png"/><Relationship Id="rId49" Type="http://schemas.openxmlformats.org/officeDocument/2006/relationships/hyperlink" Target="http://nces.ed.gov/surveys/pisa" TargetMode="External"/><Relationship Id="rId114" Type="http://schemas.openxmlformats.org/officeDocument/2006/relationships/hyperlink" Target="https://mypisa.us/AssessmentDay.aspx" TargetMode="External"/><Relationship Id="rId119" Type="http://schemas.openxmlformats.org/officeDocument/2006/relationships/hyperlink" Target="javascript:__doPostBack('ctl00$MainContent$LoginView1$ucManagedDocumentList1$RepeaterList4$ctl02$LinkButtonViewile','')" TargetMode="External"/><Relationship Id="rId44" Type="http://schemas.openxmlformats.org/officeDocument/2006/relationships/footer" Target="footer3.xml"/><Relationship Id="rId60" Type="http://schemas.openxmlformats.org/officeDocument/2006/relationships/hyperlink" Target="http://www.MyPISA.us" TargetMode="External"/><Relationship Id="rId65" Type="http://schemas.openxmlformats.org/officeDocument/2006/relationships/image" Target="media/image8.png"/><Relationship Id="rId81" Type="http://schemas.openxmlformats.org/officeDocument/2006/relationships/hyperlink" Target="mailto:PISAHELP@westat.com" TargetMode="External"/><Relationship Id="rId86" Type="http://schemas.openxmlformats.org/officeDocument/2006/relationships/hyperlink" Target="http://www.MyPISA.US" TargetMode="External"/><Relationship Id="rId130" Type="http://schemas.openxmlformats.org/officeDocument/2006/relationships/control" Target="activeX/activeX3.xml"/><Relationship Id="rId135" Type="http://schemas.openxmlformats.org/officeDocument/2006/relationships/image" Target="media/image31.wmf"/><Relationship Id="rId151" Type="http://schemas.openxmlformats.org/officeDocument/2006/relationships/control" Target="activeX/activeX15.xml"/><Relationship Id="rId156" Type="http://schemas.openxmlformats.org/officeDocument/2006/relationships/control" Target="activeX/activeX18.xml"/><Relationship Id="rId177" Type="http://schemas.openxmlformats.org/officeDocument/2006/relationships/hyperlink" Target="mailto:PISAHELP@westat.com" TargetMode="External"/><Relationship Id="rId198" Type="http://schemas.openxmlformats.org/officeDocument/2006/relationships/hyperlink" Target="javascript:__doPostBack('ctl00$MainContent$ucManagedDocumentList1$GridViewList1$ctl20$LinkButtonViewFile','')" TargetMode="External"/><Relationship Id="rId172" Type="http://schemas.openxmlformats.org/officeDocument/2006/relationships/image" Target="media/image46.wmf"/><Relationship Id="rId193" Type="http://schemas.openxmlformats.org/officeDocument/2006/relationships/hyperlink" Target="javascript:__doPostBack('ctl00$MainContent$ucManagedDocumentList1$GridViewList1$ctl02$LinkButtonViewFile','')" TargetMode="External"/><Relationship Id="rId202" Type="http://schemas.openxmlformats.org/officeDocument/2006/relationships/image" Target="media/image52.png"/><Relationship Id="rId207" Type="http://schemas.openxmlformats.org/officeDocument/2006/relationships/hyperlink" Target="http://nces.ed.gov/surveys/pisa/questionnaire.asp" TargetMode="External"/><Relationship Id="rId13" Type="http://schemas.openxmlformats.org/officeDocument/2006/relationships/hyperlink" Target="file:///K:\PISA2018US\Task%201\OMB\MS%20Data%20Collection\Appendix%20A-2%20-%20PISA%202018%20Main%20Study%20Recruitment%20Materials_for%20MS%20dat%20coll.docx" TargetMode="External"/><Relationship Id="rId18" Type="http://schemas.openxmlformats.org/officeDocument/2006/relationships/hyperlink" Target="file:///K:\PISA2018US\Task%201\OMB\MS%20Data%20Collection\Appendix%20A-2%20-%20PISA%202018%20Main%20Study%20Recruitment%20Materials_for%20MS%20dat%20coll.docx" TargetMode="External"/><Relationship Id="rId39" Type="http://schemas.openxmlformats.org/officeDocument/2006/relationships/hyperlink" Target="http://nces.ed.gov/surveys/pisa" TargetMode="External"/><Relationship Id="rId109" Type="http://schemas.openxmlformats.org/officeDocument/2006/relationships/footer" Target="footer13.xml"/><Relationship Id="rId34" Type="http://schemas.openxmlformats.org/officeDocument/2006/relationships/hyperlink" Target="http://nces.ed.gov/surveys/pisa" TargetMode="External"/><Relationship Id="rId50" Type="http://schemas.openxmlformats.org/officeDocument/2006/relationships/hyperlink" Target="mailto:PISAHELP@westat.com" TargetMode="External"/><Relationship Id="rId55" Type="http://schemas.openxmlformats.org/officeDocument/2006/relationships/header" Target="header5.xml"/><Relationship Id="rId76" Type="http://schemas.openxmlformats.org/officeDocument/2006/relationships/header" Target="header6.xml"/><Relationship Id="rId97" Type="http://schemas.openxmlformats.org/officeDocument/2006/relationships/hyperlink" Target="https://portal.mypisa.us/SchoolQuestionnaire" TargetMode="External"/><Relationship Id="rId104" Type="http://schemas.openxmlformats.org/officeDocument/2006/relationships/hyperlink" Target="mailto:PISAHELP@westat.com" TargetMode="External"/><Relationship Id="rId120" Type="http://schemas.openxmlformats.org/officeDocument/2006/relationships/hyperlink" Target="javascript:__doPostBack('ctl00$MainContent$LoginView1$ucManagedDocumentList1$RepeaterList4$ctl03$LinkButtonViewile','')" TargetMode="External"/><Relationship Id="rId125" Type="http://schemas.openxmlformats.org/officeDocument/2006/relationships/image" Target="media/image26.wmf"/><Relationship Id="rId141" Type="http://schemas.openxmlformats.org/officeDocument/2006/relationships/control" Target="activeX/activeX10.xml"/><Relationship Id="rId146" Type="http://schemas.openxmlformats.org/officeDocument/2006/relationships/image" Target="media/image35.wmf"/><Relationship Id="rId167" Type="http://schemas.openxmlformats.org/officeDocument/2006/relationships/control" Target="activeX/activeX25.xml"/><Relationship Id="rId188" Type="http://schemas.openxmlformats.org/officeDocument/2006/relationships/hyperlink" Target="http://nces.ed.gov/surveys/pisa/" TargetMode="External"/><Relationship Id="rId7" Type="http://schemas.microsoft.com/office/2007/relationships/stylesWithEffects" Target="stylesWithEffects.xml"/><Relationship Id="rId71" Type="http://schemas.openxmlformats.org/officeDocument/2006/relationships/hyperlink" Target="http://www.mypisa.us)." TargetMode="External"/><Relationship Id="rId92" Type="http://schemas.openxmlformats.org/officeDocument/2006/relationships/footer" Target="footer11.xml"/><Relationship Id="rId162" Type="http://schemas.openxmlformats.org/officeDocument/2006/relationships/image" Target="media/image42.wmf"/><Relationship Id="rId183" Type="http://schemas.openxmlformats.org/officeDocument/2006/relationships/hyperlink" Target="https://www.oecd.org/pisa/pisaproducts/pisa-test-questions.htm" TargetMode="External"/><Relationship Id="rId213" Type="http://schemas.openxmlformats.org/officeDocument/2006/relationships/hyperlink" Target="mailto:PISAHELP@westat.com" TargetMode="External"/><Relationship Id="rId2" Type="http://schemas.openxmlformats.org/officeDocument/2006/relationships/customXml" Target="../customXml/item2.xml"/><Relationship Id="rId29" Type="http://schemas.openxmlformats.org/officeDocument/2006/relationships/hyperlink" Target="http://nces.ed.gov/surveys/pisa" TargetMode="External"/><Relationship Id="rId24" Type="http://schemas.openxmlformats.org/officeDocument/2006/relationships/hyperlink" Target="http://nces.ed.gov/surveys/pisa" TargetMode="External"/><Relationship Id="rId40" Type="http://schemas.openxmlformats.org/officeDocument/2006/relationships/hyperlink" Target="http://nces.ed.gov/surveys/pisa/educators.asp" TargetMode="External"/><Relationship Id="rId45" Type="http://schemas.openxmlformats.org/officeDocument/2006/relationships/header" Target="header2.xml"/><Relationship Id="rId66" Type="http://schemas.openxmlformats.org/officeDocument/2006/relationships/image" Target="media/image9.png"/><Relationship Id="rId87" Type="http://schemas.openxmlformats.org/officeDocument/2006/relationships/header" Target="header7.xml"/><Relationship Id="rId110" Type="http://schemas.openxmlformats.org/officeDocument/2006/relationships/image" Target="media/image22.png"/><Relationship Id="rId115" Type="http://schemas.openxmlformats.org/officeDocument/2006/relationships/hyperlink" Target="https://mypisa.us/AftertheAssessment.aspx" TargetMode="External"/><Relationship Id="rId131" Type="http://schemas.openxmlformats.org/officeDocument/2006/relationships/image" Target="media/image29.wmf"/><Relationship Id="rId136" Type="http://schemas.openxmlformats.org/officeDocument/2006/relationships/control" Target="activeX/activeX6.xml"/><Relationship Id="rId157" Type="http://schemas.openxmlformats.org/officeDocument/2006/relationships/image" Target="media/image40.wmf"/><Relationship Id="rId178" Type="http://schemas.openxmlformats.org/officeDocument/2006/relationships/hyperlink" Target="javascript:__doPostBack('ctl00$MainContent$ucManagedDocumentList1$RepeaterList3$ctl01$LinkButtonViewile','')" TargetMode="External"/><Relationship Id="rId61" Type="http://schemas.openxmlformats.org/officeDocument/2006/relationships/image" Target="media/image4.png"/><Relationship Id="rId82" Type="http://schemas.openxmlformats.org/officeDocument/2006/relationships/hyperlink" Target="http://www.MyPISA.US" TargetMode="External"/><Relationship Id="rId152" Type="http://schemas.openxmlformats.org/officeDocument/2006/relationships/control" Target="activeX/activeX16.xml"/><Relationship Id="rId173" Type="http://schemas.openxmlformats.org/officeDocument/2006/relationships/control" Target="activeX/activeX28.xml"/><Relationship Id="rId194" Type="http://schemas.openxmlformats.org/officeDocument/2006/relationships/hyperlink" Target="javascript:__doPostBack('ctl00$MainContent$ucManagedDocumentList1$GridViewList1$ctl09$LinkButtonViewFile','')" TargetMode="External"/><Relationship Id="rId199" Type="http://schemas.openxmlformats.org/officeDocument/2006/relationships/hyperlink" Target="javascript:__doPostBack('ctl00$MainContent$ucManagedDocumentList1$GridViewList1$ctl22$LinkButtonViewFile','')" TargetMode="External"/><Relationship Id="rId203" Type="http://schemas.openxmlformats.org/officeDocument/2006/relationships/hyperlink" Target="http://nces.ed.gov/surveys/pisa/ifp.asp" TargetMode="External"/><Relationship Id="rId208" Type="http://schemas.openxmlformats.org/officeDocument/2006/relationships/hyperlink" Target="http://nces.ed.gov/surveys/pisa/faq.asp" TargetMode="External"/><Relationship Id="rId19" Type="http://schemas.openxmlformats.org/officeDocument/2006/relationships/hyperlink" Target="file:///K:\PISA2018US\Task%201\OMB\MS%20Data%20Collection\Appendix%20A-2%20-%20PISA%202018%20Main%20Study%20Recruitment%20Materials_for%20MS%20dat%20coll.docx" TargetMode="External"/><Relationship Id="rId14" Type="http://schemas.openxmlformats.org/officeDocument/2006/relationships/hyperlink" Target="file:///K:\PISA2018US\Task%201\OMB\MS%20Data%20Collection\Appendix%20A-2%20-%20PISA%202018%20Main%20Study%20Recruitment%20Materials_for%20MS%20dat%20coll.docx" TargetMode="External"/><Relationship Id="rId30" Type="http://schemas.openxmlformats.org/officeDocument/2006/relationships/hyperlink" Target="mailto:PISAHELP@westat.com" TargetMode="External"/><Relationship Id="rId35" Type="http://schemas.openxmlformats.org/officeDocument/2006/relationships/hyperlink" Target="http://www.oecd.org/pisa/test/" TargetMode="External"/><Relationship Id="rId56" Type="http://schemas.openxmlformats.org/officeDocument/2006/relationships/hyperlink" Target="http://WWW.MYPISA.US" TargetMode="External"/><Relationship Id="rId77" Type="http://schemas.openxmlformats.org/officeDocument/2006/relationships/hyperlink" Target="https://www.oecd.org/pisa/" TargetMode="External"/><Relationship Id="rId100" Type="http://schemas.openxmlformats.org/officeDocument/2006/relationships/image" Target="media/image17.png"/><Relationship Id="rId105" Type="http://schemas.openxmlformats.org/officeDocument/2006/relationships/image" Target="media/image20.png"/><Relationship Id="rId126" Type="http://schemas.openxmlformats.org/officeDocument/2006/relationships/control" Target="activeX/activeX1.xml"/><Relationship Id="rId147" Type="http://schemas.openxmlformats.org/officeDocument/2006/relationships/control" Target="activeX/activeX13.xml"/><Relationship Id="rId168" Type="http://schemas.openxmlformats.org/officeDocument/2006/relationships/image" Target="media/image44.wmf"/><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image" Target="media/image11.jpeg"/><Relationship Id="rId93" Type="http://schemas.openxmlformats.org/officeDocument/2006/relationships/footer" Target="footer12.xml"/><Relationship Id="rId98" Type="http://schemas.openxmlformats.org/officeDocument/2006/relationships/hyperlink" Target="mailto:PISAHELP@westat.com" TargetMode="External"/><Relationship Id="rId121" Type="http://schemas.openxmlformats.org/officeDocument/2006/relationships/hyperlink" Target="javascript:__doPostBack('ctl00$MainContent$LoginView1$ucManagedDocumentList1$RepeaterList4$ctl04$LinkButtonViewile','')" TargetMode="External"/><Relationship Id="rId142" Type="http://schemas.openxmlformats.org/officeDocument/2006/relationships/image" Target="media/image33.wmf"/><Relationship Id="rId163" Type="http://schemas.openxmlformats.org/officeDocument/2006/relationships/control" Target="activeX/activeX22.xml"/><Relationship Id="rId184" Type="http://schemas.openxmlformats.org/officeDocument/2006/relationships/image" Target="media/image49.png"/><Relationship Id="rId189" Type="http://schemas.openxmlformats.org/officeDocument/2006/relationships/image" Target="media/image51.png"/><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nces.ed.gov/surveys/pisa" TargetMode="External"/><Relationship Id="rId46" Type="http://schemas.openxmlformats.org/officeDocument/2006/relationships/footer" Target="footer4.xml"/><Relationship Id="rId67" Type="http://schemas.openxmlformats.org/officeDocument/2006/relationships/image" Target="media/image10.png"/><Relationship Id="rId116" Type="http://schemas.openxmlformats.org/officeDocument/2006/relationships/hyperlink" Target="javascript:toggleDocumentsEdit();" TargetMode="External"/><Relationship Id="rId137" Type="http://schemas.openxmlformats.org/officeDocument/2006/relationships/control" Target="activeX/activeX7.xml"/><Relationship Id="rId158" Type="http://schemas.openxmlformats.org/officeDocument/2006/relationships/control" Target="activeX/activeX19.xml"/><Relationship Id="rId20" Type="http://schemas.openxmlformats.org/officeDocument/2006/relationships/hyperlink" Target="file:///K:\PISA2018US\Task%201\OMB\MS%20Data%20Collection\Appendix%20A-2%20-%20PISA%202018%20Main%20Study%20Recruitment%20Materials_for%20MS%20dat%20coll.docx" TargetMode="External"/><Relationship Id="rId41" Type="http://schemas.openxmlformats.org/officeDocument/2006/relationships/hyperlink" Target="https://www.oecd.org/pisa/pisaproducts/pisa-test-questions.htm" TargetMode="External"/><Relationship Id="rId62" Type="http://schemas.openxmlformats.org/officeDocument/2006/relationships/image" Target="media/image5.png"/><Relationship Id="rId83" Type="http://schemas.openxmlformats.org/officeDocument/2006/relationships/hyperlink" Target="http://www.MyPISA.US" TargetMode="External"/><Relationship Id="rId88" Type="http://schemas.openxmlformats.org/officeDocument/2006/relationships/footer" Target="footer10.xml"/><Relationship Id="rId111" Type="http://schemas.openxmlformats.org/officeDocument/2006/relationships/hyperlink" Target="https://mypisa.us/ProvideSchoolInformation.aspx" TargetMode="External"/><Relationship Id="rId132" Type="http://schemas.openxmlformats.org/officeDocument/2006/relationships/control" Target="activeX/activeX4.xml"/><Relationship Id="rId153" Type="http://schemas.openxmlformats.org/officeDocument/2006/relationships/image" Target="media/image38.wmf"/><Relationship Id="rId174" Type="http://schemas.openxmlformats.org/officeDocument/2006/relationships/control" Target="activeX/activeX29.xml"/><Relationship Id="rId179" Type="http://schemas.openxmlformats.org/officeDocument/2006/relationships/hyperlink" Target="javascript:__doPostBack('ctl00$MainContent$ucManagedDocumentList1$RepeaterList3$ctl02$LinkButtonViewile','')" TargetMode="External"/><Relationship Id="rId195" Type="http://schemas.openxmlformats.org/officeDocument/2006/relationships/hyperlink" Target="javascript:__doPostBack('ctl00$MainContent$ucManagedDocumentList1$GridViewList1$ctl11$LinkButtonViewFile','')" TargetMode="External"/><Relationship Id="rId209" Type="http://schemas.openxmlformats.org/officeDocument/2006/relationships/hyperlink" Target="http://www.pisa.oecd.org/document/6/0,3746,en_32252351_32236130_47760134_1_1_1_1,00.html" TargetMode="External"/><Relationship Id="rId190" Type="http://schemas.openxmlformats.org/officeDocument/2006/relationships/hyperlink" Target="javascript:__doPostBack('ctl00$MainContent$LinkButtonViewSC1','')" TargetMode="External"/><Relationship Id="rId204" Type="http://schemas.openxmlformats.org/officeDocument/2006/relationships/hyperlink" Target="http://nces.ed.gov/surveys/pisa" TargetMode="External"/><Relationship Id="rId15" Type="http://schemas.openxmlformats.org/officeDocument/2006/relationships/hyperlink" Target="file:///K:\PISA2018US\Task%201\OMB\MS%20Data%20Collection\Appendix%20A-2%20-%20PISA%202018%20Main%20Study%20Recruitment%20Materials_for%20MS%20dat%20coll.docx" TargetMode="External"/><Relationship Id="rId36" Type="http://schemas.openxmlformats.org/officeDocument/2006/relationships/hyperlink" Target="http://nces.ed.gov/surveys/pisa" TargetMode="External"/><Relationship Id="rId57" Type="http://schemas.openxmlformats.org/officeDocument/2006/relationships/hyperlink" Target="http://WWW.MYPISA.US" TargetMode="External"/><Relationship Id="rId106" Type="http://schemas.openxmlformats.org/officeDocument/2006/relationships/image" Target="media/image21.png"/><Relationship Id="rId127" Type="http://schemas.openxmlformats.org/officeDocument/2006/relationships/image" Target="media/image27.wmf"/><Relationship Id="rId10" Type="http://schemas.openxmlformats.org/officeDocument/2006/relationships/footnotes" Target="footnotes.xml"/><Relationship Id="rId31" Type="http://schemas.openxmlformats.org/officeDocument/2006/relationships/footer" Target="footer1.xml"/><Relationship Id="rId52" Type="http://schemas.openxmlformats.org/officeDocument/2006/relationships/header" Target="header4.xml"/><Relationship Id="rId73" Type="http://schemas.openxmlformats.org/officeDocument/2006/relationships/hyperlink" Target="mailto:PISAHELP@westat.com" TargetMode="External"/><Relationship Id="rId78" Type="http://schemas.openxmlformats.org/officeDocument/2006/relationships/hyperlink" Target="http://www.MyPISA.us" TargetMode="External"/><Relationship Id="rId94" Type="http://schemas.openxmlformats.org/officeDocument/2006/relationships/header" Target="header10.xml"/><Relationship Id="rId99" Type="http://schemas.openxmlformats.org/officeDocument/2006/relationships/hyperlink" Target="http://nces.ed.gov/surveys/pisa" TargetMode="External"/><Relationship Id="rId101" Type="http://schemas.openxmlformats.org/officeDocument/2006/relationships/image" Target="media/image18.png"/><Relationship Id="rId122" Type="http://schemas.openxmlformats.org/officeDocument/2006/relationships/hyperlink" Target="javascript:__doPostBack('ctl00$MainContent$LoginView1$ucManagedDocumentList1$RepeaterList4$ctl06$LinkButtonViewile','')" TargetMode="External"/><Relationship Id="rId143" Type="http://schemas.openxmlformats.org/officeDocument/2006/relationships/control" Target="activeX/activeX11.xml"/><Relationship Id="rId148" Type="http://schemas.openxmlformats.org/officeDocument/2006/relationships/image" Target="media/image36.wmf"/><Relationship Id="rId164" Type="http://schemas.openxmlformats.org/officeDocument/2006/relationships/image" Target="media/image43.wmf"/><Relationship Id="rId169" Type="http://schemas.openxmlformats.org/officeDocument/2006/relationships/control" Target="activeX/activeX26.xml"/><Relationship Id="rId18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javascript:__doPostBack('ctl00$MainContent$ucManagedDocumentList1$RepeaterList3$ctl03$LinkButtonViewile','')" TargetMode="External"/><Relationship Id="rId210" Type="http://schemas.openxmlformats.org/officeDocument/2006/relationships/hyperlink" Target="https://nces.ed.gov/surveys/pisa/pisa2015/index.asp" TargetMode="External"/><Relationship Id="rId215" Type="http://schemas.openxmlformats.org/officeDocument/2006/relationships/theme" Target="theme/theme1.xml"/><Relationship Id="rId26" Type="http://schemas.openxmlformats.org/officeDocument/2006/relationships/hyperlink" Target="http://nces.ed.gov/surveys/pisa/educators.asp" TargetMode="External"/><Relationship Id="rId47" Type="http://schemas.openxmlformats.org/officeDocument/2006/relationships/hyperlink" Target="http://nces.ed.gov/surveys/pisa" TargetMode="External"/><Relationship Id="rId68" Type="http://schemas.openxmlformats.org/officeDocument/2006/relationships/hyperlink" Target="mailto:PISAHELP@westat.com" TargetMode="External"/><Relationship Id="rId89" Type="http://schemas.openxmlformats.org/officeDocument/2006/relationships/image" Target="media/image14.png"/><Relationship Id="rId112" Type="http://schemas.openxmlformats.org/officeDocument/2006/relationships/hyperlink" Target="https://mypisa.us/SubmitStudentList.aspx" TargetMode="External"/><Relationship Id="rId133" Type="http://schemas.openxmlformats.org/officeDocument/2006/relationships/image" Target="media/image30.wmf"/><Relationship Id="rId154" Type="http://schemas.openxmlformats.org/officeDocument/2006/relationships/control" Target="activeX/activeX17.xml"/><Relationship Id="rId175" Type="http://schemas.openxmlformats.org/officeDocument/2006/relationships/control" Target="activeX/activeX30.xml"/><Relationship Id="rId196" Type="http://schemas.openxmlformats.org/officeDocument/2006/relationships/hyperlink" Target="javascript:__doPostBack('ctl00$MainContent$ucManagedDocumentList1$GridViewList1$ctl17$LinkButtonViewFile','')" TargetMode="External"/><Relationship Id="rId200" Type="http://schemas.openxmlformats.org/officeDocument/2006/relationships/hyperlink" Target="javascript:__doPostBack('ctl00$MainContent$ucManagedDocumentList1$GridViewList1$ctl23$LinkButtonViewFile','')" TargetMode="External"/><Relationship Id="rId16" Type="http://schemas.openxmlformats.org/officeDocument/2006/relationships/hyperlink" Target="file:///K:\PISA2018US\Task%201\OMB\MS%20Data%20Collection\Appendix%20A-2%20-%20PISA%202018%20Main%20Study%20Recruitment%20Materials_for%20MS%20dat%20coll.doc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44140-C17D-4675-B0DF-389C9D2E817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3.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2E7E70D-E81F-44EE-A4F5-163BFEC1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23993</Words>
  <Characters>136765</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160438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SYSTEM</cp:lastModifiedBy>
  <cp:revision>2</cp:revision>
  <cp:lastPrinted>2019-10-17T17:06:00Z</cp:lastPrinted>
  <dcterms:created xsi:type="dcterms:W3CDTF">2019-10-21T13:20:00Z</dcterms:created>
  <dcterms:modified xsi:type="dcterms:W3CDTF">2019-10-21T13:20:00Z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