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3D96F" w14:textId="77777777" w:rsidR="00FF5867" w:rsidRPr="006114D5" w:rsidRDefault="00FF5867" w:rsidP="00FF5867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bookmarkStart w:id="0" w:name="_GoBack"/>
      <w:bookmarkEnd w:id="0"/>
      <w:r w:rsidRPr="006114D5">
        <w:rPr>
          <w:rFonts w:asciiTheme="majorHAnsi" w:hAnsiTheme="majorHAnsi"/>
          <w:b/>
        </w:rPr>
        <w:t>OMB No. 1901-0</w:t>
      </w:r>
      <w:r>
        <w:rPr>
          <w:rFonts w:asciiTheme="majorHAnsi" w:hAnsiTheme="majorHAnsi"/>
          <w:b/>
        </w:rPr>
        <w:t>210</w:t>
      </w:r>
    </w:p>
    <w:p w14:paraId="0AC9619D" w14:textId="09AC5E03" w:rsidR="00FF5867" w:rsidRPr="006114D5" w:rsidRDefault="00FF5867" w:rsidP="00FF5867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6114D5">
        <w:rPr>
          <w:rFonts w:asciiTheme="majorHAnsi" w:hAnsiTheme="majorHAnsi"/>
          <w:b/>
        </w:rPr>
        <w:t xml:space="preserve">Expiration Date: </w:t>
      </w:r>
      <w:r w:rsidR="00C25BA8" w:rsidRPr="00C25BA8">
        <w:rPr>
          <w:rFonts w:ascii="Times New Roman" w:hAnsi="Times New Roman"/>
          <w:b/>
          <w:color w:val="1F497D"/>
          <w:sz w:val="24"/>
          <w:szCs w:val="24"/>
        </w:rPr>
        <w:t xml:space="preserve">8/31/22 </w:t>
      </w:r>
    </w:p>
    <w:p w14:paraId="6AB27DA7" w14:textId="191D8B4B" w:rsidR="00FF5867" w:rsidRDefault="00FF5867" w:rsidP="00FF5867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6114D5">
        <w:rPr>
          <w:rFonts w:asciiTheme="majorHAnsi" w:hAnsiTheme="majorHAnsi"/>
          <w:b/>
        </w:rPr>
        <w:t xml:space="preserve">Burden:  </w:t>
      </w:r>
      <w:r w:rsidR="009B3DB8">
        <w:rPr>
          <w:rFonts w:asciiTheme="majorHAnsi" w:hAnsiTheme="majorHAnsi"/>
          <w:b/>
        </w:rPr>
        <w:t>4</w:t>
      </w:r>
      <w:r w:rsidRPr="006114D5">
        <w:rPr>
          <w:rFonts w:asciiTheme="majorHAnsi" w:hAnsiTheme="majorHAnsi"/>
          <w:b/>
        </w:rPr>
        <w:t>.0 Minutes</w:t>
      </w:r>
    </w:p>
    <w:p w14:paraId="65E2E871" w14:textId="77777777" w:rsidR="00FF5867" w:rsidRDefault="00FF5867" w:rsidP="00FF58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</w:rPr>
      </w:pPr>
    </w:p>
    <w:p w14:paraId="3E8CA436" w14:textId="592F6D1D" w:rsidR="00110220" w:rsidRDefault="001D1B1E" w:rsidP="0082108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9652A">
        <w:rPr>
          <w:rFonts w:asciiTheme="majorHAnsi" w:hAnsiTheme="majorHAnsi" w:cstheme="majorHAnsi"/>
          <w:b/>
          <w:sz w:val="28"/>
          <w:szCs w:val="28"/>
        </w:rPr>
        <w:t>20</w:t>
      </w:r>
      <w:r w:rsidR="00431E60">
        <w:rPr>
          <w:rFonts w:asciiTheme="majorHAnsi" w:hAnsiTheme="majorHAnsi" w:cstheme="majorHAnsi"/>
          <w:b/>
          <w:sz w:val="28"/>
          <w:szCs w:val="28"/>
        </w:rPr>
        <w:t>20</w:t>
      </w:r>
      <w:r w:rsidRPr="00A9652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72E20">
        <w:rPr>
          <w:rFonts w:asciiTheme="majorHAnsi" w:hAnsiTheme="majorHAnsi" w:cstheme="majorHAnsi"/>
          <w:b/>
          <w:sz w:val="28"/>
          <w:szCs w:val="28"/>
        </w:rPr>
        <w:t xml:space="preserve">EIA </w:t>
      </w:r>
      <w:r w:rsidR="00431E60">
        <w:rPr>
          <w:rFonts w:asciiTheme="majorHAnsi" w:hAnsiTheme="majorHAnsi" w:cstheme="majorHAnsi"/>
          <w:b/>
          <w:sz w:val="28"/>
          <w:szCs w:val="28"/>
        </w:rPr>
        <w:t xml:space="preserve">Web Product </w:t>
      </w:r>
      <w:r w:rsidR="00172E20">
        <w:rPr>
          <w:rFonts w:asciiTheme="majorHAnsi" w:hAnsiTheme="majorHAnsi" w:cstheme="majorHAnsi"/>
          <w:b/>
          <w:sz w:val="28"/>
          <w:szCs w:val="28"/>
        </w:rPr>
        <w:t>Survey</w:t>
      </w:r>
      <w:r w:rsidR="00110220" w:rsidRPr="00BF3739">
        <w:rPr>
          <w:sz w:val="32"/>
          <w:szCs w:val="32"/>
        </w:rPr>
        <w:t xml:space="preserve"> </w:t>
      </w:r>
      <w:r w:rsidR="00172E20" w:rsidRPr="00BF3739">
        <w:rPr>
          <w:sz w:val="32"/>
          <w:szCs w:val="32"/>
        </w:rPr>
        <w:t xml:space="preserve">– </w:t>
      </w:r>
      <w:r w:rsidR="00172E20" w:rsidRPr="00A9652A">
        <w:rPr>
          <w:rFonts w:asciiTheme="majorHAnsi" w:hAnsiTheme="majorHAnsi" w:cstheme="majorHAnsi"/>
          <w:b/>
          <w:sz w:val="28"/>
          <w:szCs w:val="28"/>
        </w:rPr>
        <w:t>U.S</w:t>
      </w:r>
      <w:r w:rsidR="00987CE7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110220">
        <w:rPr>
          <w:rFonts w:asciiTheme="majorHAnsi" w:hAnsiTheme="majorHAnsi" w:cstheme="majorHAnsi"/>
          <w:b/>
          <w:sz w:val="28"/>
          <w:szCs w:val="28"/>
        </w:rPr>
        <w:t>Wholesale Electricity Markets Data</w:t>
      </w:r>
      <w:r w:rsidR="00FF5867">
        <w:rPr>
          <w:rFonts w:asciiTheme="majorHAnsi" w:hAnsiTheme="majorHAnsi" w:cstheme="majorHAnsi"/>
          <w:b/>
          <w:sz w:val="28"/>
          <w:szCs w:val="28"/>
        </w:rPr>
        <w:t xml:space="preserve"> and Information</w:t>
      </w:r>
    </w:p>
    <w:p w14:paraId="5787B685" w14:textId="77777777" w:rsidR="00320135" w:rsidRPr="00A9652A" w:rsidRDefault="00320135" w:rsidP="001D1B1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BC6BF25" w14:textId="7951892A" w:rsidR="00CB4B72" w:rsidRDefault="001A0E93" w:rsidP="001E0C62">
      <w:pPr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</w:t>
      </w:r>
      <w:r w:rsidR="00674E50">
        <w:rPr>
          <w:rFonts w:asciiTheme="majorHAnsi" w:hAnsiTheme="majorHAnsi" w:cstheme="majorHAnsi"/>
          <w:b/>
          <w:sz w:val="24"/>
          <w:szCs w:val="24"/>
        </w:rPr>
        <w:t>.</w:t>
      </w:r>
      <w:r w:rsidR="00674E50" w:rsidRPr="005C40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74E50">
        <w:rPr>
          <w:rFonts w:asciiTheme="majorHAnsi" w:hAnsiTheme="majorHAnsi" w:cstheme="majorHAnsi"/>
          <w:b/>
          <w:sz w:val="24"/>
          <w:szCs w:val="24"/>
        </w:rPr>
        <w:t>W</w:t>
      </w:r>
      <w:r w:rsidR="00674E50" w:rsidRPr="005C4094">
        <w:rPr>
          <w:rFonts w:asciiTheme="majorHAnsi" w:hAnsiTheme="majorHAnsi" w:cstheme="majorHAnsi"/>
          <w:b/>
          <w:sz w:val="24"/>
          <w:szCs w:val="24"/>
        </w:rPr>
        <w:t>hich E</w:t>
      </w:r>
      <w:r w:rsidR="001E0C62">
        <w:rPr>
          <w:rFonts w:asciiTheme="majorHAnsi" w:hAnsiTheme="majorHAnsi" w:cstheme="majorHAnsi"/>
          <w:b/>
          <w:sz w:val="24"/>
          <w:szCs w:val="24"/>
        </w:rPr>
        <w:t>nergy Information Administration (EIA)</w:t>
      </w:r>
      <w:r w:rsidR="00674E50" w:rsidRPr="005C4094">
        <w:rPr>
          <w:rFonts w:asciiTheme="majorHAnsi" w:hAnsiTheme="majorHAnsi" w:cstheme="majorHAnsi"/>
          <w:b/>
          <w:sz w:val="24"/>
          <w:szCs w:val="24"/>
        </w:rPr>
        <w:t xml:space="preserve"> products do you </w:t>
      </w:r>
      <w:r w:rsidR="00674E50">
        <w:rPr>
          <w:rFonts w:asciiTheme="majorHAnsi" w:hAnsiTheme="majorHAnsi" w:cstheme="majorHAnsi"/>
          <w:b/>
          <w:sz w:val="24"/>
          <w:szCs w:val="24"/>
        </w:rPr>
        <w:t xml:space="preserve">currently </w:t>
      </w:r>
      <w:r w:rsidR="00F14AAE">
        <w:rPr>
          <w:rFonts w:asciiTheme="majorHAnsi" w:hAnsiTheme="majorHAnsi" w:cstheme="majorHAnsi"/>
          <w:b/>
          <w:sz w:val="24"/>
          <w:szCs w:val="24"/>
        </w:rPr>
        <w:t>view on the E</w:t>
      </w:r>
      <w:r w:rsidR="00172E20">
        <w:rPr>
          <w:rFonts w:asciiTheme="majorHAnsi" w:hAnsiTheme="majorHAnsi" w:cstheme="majorHAnsi"/>
          <w:b/>
          <w:sz w:val="24"/>
          <w:szCs w:val="24"/>
        </w:rPr>
        <w:t>IA</w:t>
      </w:r>
      <w:r w:rsidR="00F14AAE">
        <w:rPr>
          <w:rFonts w:asciiTheme="majorHAnsi" w:hAnsiTheme="majorHAnsi" w:cstheme="majorHAnsi"/>
          <w:b/>
          <w:sz w:val="24"/>
          <w:szCs w:val="24"/>
        </w:rPr>
        <w:t xml:space="preserve"> website</w:t>
      </w:r>
      <w:r w:rsidR="00674E50" w:rsidRPr="005C4094">
        <w:rPr>
          <w:rFonts w:asciiTheme="majorHAnsi" w:hAnsiTheme="majorHAnsi" w:cstheme="majorHAnsi"/>
          <w:b/>
          <w:sz w:val="24"/>
          <w:szCs w:val="24"/>
        </w:rPr>
        <w:t>?</w:t>
      </w:r>
    </w:p>
    <w:p w14:paraId="68CD2D11" w14:textId="77777777" w:rsidR="00CB4B72" w:rsidRDefault="00CB4B72" w:rsidP="001E0C62">
      <w:pPr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F7D0601" w14:textId="0C7BBD15" w:rsidR="00CB4B72" w:rsidRDefault="000B4B8A" w:rsidP="001E0C62">
      <w:pPr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 </w:t>
      </w:r>
      <w:r w:rsidR="00674E50" w:rsidRPr="004B77C2">
        <w:rPr>
          <w:rFonts w:asciiTheme="majorHAnsi" w:hAnsiTheme="majorHAnsi" w:cstheme="majorHAnsi"/>
          <w:i/>
          <w:sz w:val="24"/>
          <w:szCs w:val="24"/>
        </w:rPr>
        <w:t xml:space="preserve">(Choose all that apply) </w:t>
      </w:r>
    </w:p>
    <w:p w14:paraId="72B02E5C" w14:textId="77777777" w:rsidR="00FF5867" w:rsidRPr="00FF5867" w:rsidRDefault="00CB4B72" w:rsidP="001E0C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 w:rsidRPr="00FF5867">
        <w:rPr>
          <w:rFonts w:asciiTheme="majorHAnsi" w:hAnsiTheme="majorHAnsi" w:cstheme="majorHAnsi"/>
          <w:b/>
          <w:sz w:val="24"/>
          <w:szCs w:val="24"/>
        </w:rPr>
        <w:t>Electricity products</w:t>
      </w:r>
    </w:p>
    <w:p w14:paraId="5D4FA8FA" w14:textId="4B7ACA25" w:rsidR="00CB4B72" w:rsidRPr="00CB4B72" w:rsidRDefault="00CB4B72" w:rsidP="001E0C6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 w:rsidRPr="00CB4B72">
        <w:rPr>
          <w:rFonts w:asciiTheme="majorHAnsi" w:hAnsiTheme="majorHAnsi" w:cstheme="majorHAnsi"/>
          <w:sz w:val="24"/>
          <w:szCs w:val="24"/>
        </w:rPr>
        <w:t xml:space="preserve"> </w:t>
      </w:r>
      <w:r w:rsidR="00D82526">
        <w:rPr>
          <w:rFonts w:asciiTheme="majorHAnsi" w:hAnsiTheme="majorHAnsi" w:cstheme="majorHAnsi"/>
          <w:sz w:val="24"/>
          <w:szCs w:val="24"/>
        </w:rPr>
        <w:t xml:space="preserve">   </w:t>
      </w:r>
      <w:r w:rsidRPr="00CB4B72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CB4B72">
        <w:rPr>
          <w:rFonts w:asciiTheme="majorHAnsi" w:hAnsiTheme="majorHAnsi" w:cstheme="majorHAnsi"/>
          <w:sz w:val="24"/>
          <w:szCs w:val="24"/>
        </w:rPr>
        <w:t>hoose all that apply)</w:t>
      </w:r>
    </w:p>
    <w:p w14:paraId="54125AE8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Electric Power Annual</w:t>
      </w:r>
    </w:p>
    <w:p w14:paraId="5F36592F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Electric Power Monthly</w:t>
      </w:r>
      <w:r w:rsidRPr="00CB4B72">
        <w:rPr>
          <w:rFonts w:asciiTheme="majorHAnsi" w:hAnsiTheme="majorHAnsi" w:cstheme="majorHAnsi"/>
          <w:sz w:val="24"/>
          <w:szCs w:val="24"/>
        </w:rPr>
        <w:t xml:space="preserve"> or </w:t>
      </w: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Electricity Monthly Update</w:t>
      </w:r>
    </w:p>
    <w:p w14:paraId="43085749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Electricity Data Browser</w:t>
      </w:r>
    </w:p>
    <w:p w14:paraId="320964FC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Hourly Electric Grid Monitor</w:t>
      </w:r>
      <w:r w:rsidRPr="00CB4B72">
        <w:rPr>
          <w:rFonts w:asciiTheme="majorHAnsi" w:hAnsiTheme="majorHAnsi" w:cstheme="majorHAnsi"/>
          <w:sz w:val="24"/>
          <w:szCs w:val="24"/>
        </w:rPr>
        <w:t xml:space="preserve"> or </w:t>
      </w: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U.S. Electric System Operating Data</w:t>
      </w:r>
    </w:p>
    <w:p w14:paraId="2D73ECBE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Survey-Level Detailed Data Files</w:t>
      </w:r>
    </w:p>
    <w:p w14:paraId="534DFCA7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Power Plant Emissions Data Files</w:t>
      </w:r>
    </w:p>
    <w:p w14:paraId="71E28561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Fonts w:asciiTheme="majorHAnsi" w:hAnsiTheme="majorHAnsi" w:cstheme="majorHAnsi"/>
          <w:sz w:val="24"/>
          <w:szCs w:val="24"/>
        </w:rPr>
        <w:t xml:space="preserve">Other </w:t>
      </w:r>
      <w:r w:rsidRPr="00CB4B72">
        <w:rPr>
          <w:rFonts w:asciiTheme="majorHAnsi" w:hAnsiTheme="majorHAnsi" w:cstheme="majorHAnsi"/>
          <w:i/>
          <w:sz w:val="24"/>
          <w:szCs w:val="24"/>
        </w:rPr>
        <w:t>(Please specify ~ open-ended comment)</w:t>
      </w:r>
    </w:p>
    <w:p w14:paraId="20A21767" w14:textId="77777777" w:rsidR="001E0C62" w:rsidRPr="001E0C62" w:rsidRDefault="001E0C62" w:rsidP="001E0C62">
      <w:pPr>
        <w:pStyle w:val="ListParagraph"/>
        <w:numPr>
          <w:ilvl w:val="0"/>
          <w:numId w:val="13"/>
        </w:numPr>
        <w:ind w:left="1080"/>
        <w:rPr>
          <w:rFonts w:asciiTheme="majorHAnsi" w:hAnsiTheme="majorHAnsi" w:cstheme="majorHAnsi"/>
          <w:sz w:val="24"/>
          <w:szCs w:val="24"/>
        </w:rPr>
      </w:pPr>
      <w:r w:rsidRPr="001E0C62">
        <w:rPr>
          <w:rFonts w:asciiTheme="majorHAnsi" w:hAnsiTheme="majorHAnsi" w:cstheme="majorHAnsi"/>
          <w:b/>
          <w:sz w:val="24"/>
          <w:szCs w:val="24"/>
        </w:rPr>
        <w:t xml:space="preserve">Other energy group </w:t>
      </w:r>
      <w:r w:rsidR="00CB4B72" w:rsidRPr="001E0C62">
        <w:rPr>
          <w:rFonts w:asciiTheme="majorHAnsi" w:hAnsiTheme="majorHAnsi" w:cstheme="majorHAnsi"/>
          <w:b/>
          <w:sz w:val="24"/>
          <w:szCs w:val="24"/>
        </w:rPr>
        <w:t xml:space="preserve">products </w:t>
      </w:r>
    </w:p>
    <w:p w14:paraId="1A23DDF7" w14:textId="40A9C9AE" w:rsidR="00CB4B72" w:rsidRPr="001E0C62" w:rsidRDefault="00D82526" w:rsidP="001E0C6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7108FC" w:rsidRPr="001E0C62">
        <w:rPr>
          <w:rFonts w:asciiTheme="majorHAnsi" w:hAnsiTheme="majorHAnsi" w:cstheme="majorHAnsi"/>
          <w:sz w:val="24"/>
          <w:szCs w:val="24"/>
        </w:rPr>
        <w:t>(</w:t>
      </w:r>
      <w:r w:rsidR="007108FC" w:rsidRPr="001E0C62">
        <w:rPr>
          <w:rFonts w:asciiTheme="majorHAnsi" w:hAnsiTheme="majorHAnsi" w:cstheme="majorHAnsi"/>
          <w:i/>
          <w:sz w:val="24"/>
          <w:szCs w:val="24"/>
        </w:rPr>
        <w:t>choose all that apply</w:t>
      </w:r>
      <w:r w:rsidR="007108FC" w:rsidRPr="001E0C62">
        <w:rPr>
          <w:rFonts w:asciiTheme="majorHAnsi" w:hAnsiTheme="majorHAnsi" w:cstheme="majorHAnsi"/>
          <w:sz w:val="24"/>
          <w:szCs w:val="24"/>
        </w:rPr>
        <w:t>)</w:t>
      </w:r>
    </w:p>
    <w:p w14:paraId="6D070CCB" w14:textId="588BEF8C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Fonts w:asciiTheme="majorHAnsi" w:hAnsiTheme="majorHAnsi" w:cstheme="majorHAnsi"/>
          <w:sz w:val="24"/>
          <w:szCs w:val="24"/>
        </w:rPr>
        <w:t>Natural gas</w:t>
      </w:r>
    </w:p>
    <w:p w14:paraId="4282AD33" w14:textId="0C201FCA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Fonts w:asciiTheme="majorHAnsi" w:hAnsiTheme="majorHAnsi" w:cstheme="majorHAnsi"/>
          <w:sz w:val="24"/>
          <w:szCs w:val="24"/>
        </w:rPr>
        <w:t xml:space="preserve">Coal </w:t>
      </w:r>
    </w:p>
    <w:p w14:paraId="2A3B5545" w14:textId="592F22A0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Fonts w:asciiTheme="majorHAnsi" w:hAnsiTheme="majorHAnsi" w:cstheme="majorHAnsi"/>
          <w:sz w:val="24"/>
          <w:szCs w:val="24"/>
        </w:rPr>
        <w:t xml:space="preserve">Petroleum </w:t>
      </w:r>
    </w:p>
    <w:p w14:paraId="41430671" w14:textId="3718E322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Fonts w:asciiTheme="majorHAnsi" w:hAnsiTheme="majorHAnsi" w:cstheme="majorHAnsi"/>
          <w:sz w:val="24"/>
          <w:szCs w:val="24"/>
        </w:rPr>
        <w:t xml:space="preserve">Renewable energy </w:t>
      </w:r>
    </w:p>
    <w:p w14:paraId="435AF6BD" w14:textId="77777777" w:rsidR="00CB4B72" w:rsidRPr="00FF5867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Fonts w:asciiTheme="majorHAnsi" w:hAnsiTheme="majorHAnsi" w:cstheme="majorHAnsi"/>
          <w:sz w:val="24"/>
          <w:szCs w:val="24"/>
        </w:rPr>
        <w:t xml:space="preserve">Other </w:t>
      </w:r>
      <w:r w:rsidRPr="00CB4B72">
        <w:rPr>
          <w:rFonts w:asciiTheme="majorHAnsi" w:hAnsiTheme="majorHAnsi" w:cstheme="majorHAnsi"/>
          <w:i/>
          <w:sz w:val="24"/>
          <w:szCs w:val="24"/>
        </w:rPr>
        <w:t>(Please specify ~ open-ended comment)</w:t>
      </w:r>
    </w:p>
    <w:p w14:paraId="13B89AC3" w14:textId="77777777" w:rsidR="00CB4B72" w:rsidRPr="00FF5867" w:rsidRDefault="00CB4B72" w:rsidP="001E0C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 w:rsidRPr="00FF5867">
        <w:rPr>
          <w:rFonts w:asciiTheme="majorHAnsi" w:hAnsiTheme="majorHAnsi" w:cstheme="majorHAnsi"/>
          <w:b/>
          <w:sz w:val="24"/>
          <w:szCs w:val="24"/>
        </w:rPr>
        <w:t>Other products</w:t>
      </w:r>
    </w:p>
    <w:p w14:paraId="7E72406F" w14:textId="4CAAE2B0" w:rsidR="007108FC" w:rsidRPr="00CB4B72" w:rsidRDefault="00D82526" w:rsidP="001E0C6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7108FC" w:rsidRPr="00CB4B72">
        <w:rPr>
          <w:rFonts w:asciiTheme="majorHAnsi" w:hAnsiTheme="majorHAnsi" w:cstheme="majorHAnsi"/>
          <w:sz w:val="24"/>
          <w:szCs w:val="24"/>
        </w:rPr>
        <w:t>(</w:t>
      </w:r>
      <w:r w:rsidR="007108FC" w:rsidRPr="00FF5867">
        <w:rPr>
          <w:rFonts w:asciiTheme="majorHAnsi" w:hAnsiTheme="majorHAnsi" w:cstheme="majorHAnsi"/>
          <w:i/>
          <w:sz w:val="24"/>
          <w:szCs w:val="24"/>
        </w:rPr>
        <w:t>choose all that apply</w:t>
      </w:r>
      <w:r w:rsidR="007108FC" w:rsidRPr="00CB4B72">
        <w:rPr>
          <w:rFonts w:asciiTheme="majorHAnsi" w:hAnsiTheme="majorHAnsi" w:cstheme="majorHAnsi"/>
          <w:sz w:val="24"/>
          <w:szCs w:val="24"/>
        </w:rPr>
        <w:t>)</w:t>
      </w:r>
    </w:p>
    <w:p w14:paraId="2C15E61C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Today in Energy</w:t>
      </w:r>
    </w:p>
    <w:p w14:paraId="5F298DA5" w14:textId="77777777" w:rsidR="00CB4B72" w:rsidRPr="00CB4B72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CB4B72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State Energy Portal</w:t>
      </w:r>
    </w:p>
    <w:p w14:paraId="582BEC19" w14:textId="77777777" w:rsidR="00CB4B72" w:rsidRPr="007108FC" w:rsidRDefault="00CB4B72" w:rsidP="001E0C62">
      <w:pPr>
        <w:pStyle w:val="ListParagraph"/>
        <w:numPr>
          <w:ilvl w:val="1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Other </w:t>
      </w:r>
      <w:r w:rsidRPr="00C25564">
        <w:rPr>
          <w:rFonts w:asciiTheme="majorHAnsi" w:hAnsiTheme="majorHAnsi" w:cstheme="majorHAnsi"/>
          <w:i/>
          <w:sz w:val="24"/>
          <w:szCs w:val="24"/>
        </w:rPr>
        <w:t>(</w:t>
      </w:r>
      <w:r>
        <w:rPr>
          <w:rFonts w:asciiTheme="majorHAnsi" w:hAnsiTheme="majorHAnsi" w:cstheme="majorHAnsi"/>
          <w:i/>
          <w:sz w:val="24"/>
          <w:szCs w:val="24"/>
        </w:rPr>
        <w:t>P</w:t>
      </w:r>
      <w:r w:rsidRPr="00C25564">
        <w:rPr>
          <w:rFonts w:asciiTheme="majorHAnsi" w:hAnsiTheme="majorHAnsi" w:cstheme="majorHAnsi"/>
          <w:i/>
          <w:sz w:val="24"/>
          <w:szCs w:val="24"/>
        </w:rPr>
        <w:t>lease specify ~ open-ended comment)</w:t>
      </w:r>
    </w:p>
    <w:p w14:paraId="280D7046" w14:textId="7A4EC421" w:rsidR="00CB4B72" w:rsidRPr="00FF5867" w:rsidRDefault="00D82526" w:rsidP="001E0C6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I’m a f</w:t>
      </w:r>
      <w:r w:rsidR="00CB4B72" w:rsidRPr="00FF5867">
        <w:rPr>
          <w:rFonts w:asciiTheme="majorHAnsi" w:hAnsiTheme="majorHAnsi" w:cstheme="majorHAnsi"/>
          <w:b/>
          <w:sz w:val="24"/>
          <w:szCs w:val="24"/>
        </w:rPr>
        <w:t>irst-time visitor</w:t>
      </w:r>
      <w:r w:rsidR="008C1163">
        <w:rPr>
          <w:rFonts w:asciiTheme="majorHAnsi" w:hAnsiTheme="majorHAnsi" w:cstheme="majorHAnsi"/>
          <w:b/>
          <w:sz w:val="24"/>
          <w:szCs w:val="24"/>
        </w:rPr>
        <w:t>.</w:t>
      </w:r>
    </w:p>
    <w:p w14:paraId="37A30E4F" w14:textId="77777777" w:rsidR="00172E20" w:rsidRPr="00172E20" w:rsidRDefault="00172E20" w:rsidP="00172E20">
      <w:pPr>
        <w:pStyle w:val="ListParagraph"/>
        <w:ind w:left="1800"/>
        <w:rPr>
          <w:rFonts w:asciiTheme="majorHAnsi" w:hAnsiTheme="majorHAnsi" w:cstheme="majorHAnsi"/>
          <w:sz w:val="24"/>
          <w:szCs w:val="24"/>
        </w:rPr>
      </w:pPr>
    </w:p>
    <w:p w14:paraId="53B85268" w14:textId="7B8257D0" w:rsidR="00440D74" w:rsidRDefault="000133DA" w:rsidP="00A9652A">
      <w:pPr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 w:rsidR="00A9652A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D4468A">
        <w:rPr>
          <w:rFonts w:asciiTheme="majorHAnsi" w:hAnsiTheme="majorHAnsi" w:cstheme="majorHAnsi"/>
          <w:b/>
          <w:sz w:val="24"/>
          <w:szCs w:val="24"/>
        </w:rPr>
        <w:t xml:space="preserve">EIA plans to publish wholesale electricity markets data and information </w:t>
      </w:r>
      <w:r w:rsidR="00D4468A" w:rsidRPr="009B3245">
        <w:rPr>
          <w:rFonts w:asciiTheme="majorHAnsi" w:hAnsiTheme="majorHAnsi" w:cstheme="majorHAnsi"/>
          <w:b/>
          <w:sz w:val="24"/>
          <w:szCs w:val="24"/>
        </w:rPr>
        <w:t>from the seven regional transmission organizations (</w:t>
      </w:r>
      <w:r w:rsidR="000B4B8A">
        <w:rPr>
          <w:rFonts w:asciiTheme="majorHAnsi" w:hAnsiTheme="majorHAnsi" w:cstheme="majorHAnsi"/>
          <w:b/>
          <w:sz w:val="24"/>
          <w:szCs w:val="24"/>
        </w:rPr>
        <w:t>RTOs</w:t>
      </w:r>
      <w:r w:rsidR="00D4468A" w:rsidRPr="009B3245">
        <w:rPr>
          <w:rFonts w:asciiTheme="majorHAnsi" w:hAnsiTheme="majorHAnsi" w:cstheme="majorHAnsi"/>
          <w:b/>
          <w:sz w:val="24"/>
          <w:szCs w:val="24"/>
        </w:rPr>
        <w:t>) and indep</w:t>
      </w:r>
      <w:r w:rsidR="00172E20" w:rsidRPr="009B3245">
        <w:rPr>
          <w:rFonts w:asciiTheme="majorHAnsi" w:hAnsiTheme="majorHAnsi" w:cstheme="majorHAnsi"/>
          <w:b/>
          <w:sz w:val="24"/>
          <w:szCs w:val="24"/>
        </w:rPr>
        <w:t>endent system operators (</w:t>
      </w:r>
      <w:r w:rsidR="00D4468A" w:rsidRPr="009B3245">
        <w:rPr>
          <w:rFonts w:asciiTheme="majorHAnsi" w:hAnsiTheme="majorHAnsi" w:cstheme="majorHAnsi"/>
          <w:b/>
          <w:sz w:val="24"/>
          <w:szCs w:val="24"/>
        </w:rPr>
        <w:t>ISO</w:t>
      </w:r>
      <w:r w:rsidR="00172E20" w:rsidRPr="009B3245">
        <w:rPr>
          <w:rFonts w:asciiTheme="majorHAnsi" w:hAnsiTheme="majorHAnsi" w:cstheme="majorHAnsi"/>
          <w:b/>
          <w:sz w:val="24"/>
          <w:szCs w:val="24"/>
        </w:rPr>
        <w:t>)</w:t>
      </w:r>
      <w:r w:rsidR="00132573" w:rsidRPr="009B32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32573" w:rsidRPr="009B3245">
        <w:rPr>
          <w:rFonts w:asciiTheme="majorHAnsi" w:hAnsiTheme="majorHAnsi" w:cstheme="majorHAnsi"/>
          <w:b/>
          <w:iCs/>
          <w:sz w:val="24"/>
          <w:szCs w:val="24"/>
        </w:rPr>
        <w:t>in one location</w:t>
      </w:r>
      <w:r w:rsidR="009B3DB8">
        <w:rPr>
          <w:rFonts w:asciiTheme="majorHAnsi" w:hAnsiTheme="majorHAnsi" w:cstheme="majorHAnsi"/>
          <w:b/>
          <w:iCs/>
          <w:sz w:val="24"/>
          <w:szCs w:val="24"/>
        </w:rPr>
        <w:t xml:space="preserve"> on the EIA website</w:t>
      </w:r>
      <w:r w:rsidR="00D4468A">
        <w:rPr>
          <w:rFonts w:asciiTheme="majorHAnsi" w:hAnsiTheme="majorHAnsi" w:cstheme="majorHAnsi"/>
          <w:b/>
          <w:sz w:val="24"/>
          <w:szCs w:val="24"/>
        </w:rPr>
        <w:t>.</w:t>
      </w:r>
      <w:r w:rsidR="00D4468A" w:rsidDel="005A3CE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20135" w:rsidRPr="00A9652A">
        <w:rPr>
          <w:rFonts w:asciiTheme="majorHAnsi" w:hAnsiTheme="majorHAnsi" w:cstheme="majorHAnsi"/>
          <w:b/>
          <w:sz w:val="24"/>
          <w:szCs w:val="24"/>
        </w:rPr>
        <w:t xml:space="preserve">What </w:t>
      </w:r>
      <w:r>
        <w:rPr>
          <w:rFonts w:asciiTheme="majorHAnsi" w:hAnsiTheme="majorHAnsi" w:cstheme="majorHAnsi"/>
          <w:b/>
          <w:sz w:val="24"/>
          <w:szCs w:val="24"/>
        </w:rPr>
        <w:t>topic</w:t>
      </w:r>
      <w:r w:rsidR="00E766D4">
        <w:rPr>
          <w:rFonts w:asciiTheme="majorHAnsi" w:hAnsiTheme="majorHAnsi" w:cstheme="majorHAnsi"/>
          <w:b/>
          <w:sz w:val="24"/>
          <w:szCs w:val="24"/>
        </w:rPr>
        <w:t>(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="00E766D4">
        <w:rPr>
          <w:rFonts w:asciiTheme="majorHAnsi" w:hAnsiTheme="majorHAnsi" w:cstheme="majorHAnsi"/>
          <w:b/>
          <w:sz w:val="24"/>
          <w:szCs w:val="24"/>
        </w:rPr>
        <w:t>)</w:t>
      </w:r>
      <w:r w:rsidR="0040548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17020">
        <w:rPr>
          <w:rFonts w:asciiTheme="majorHAnsi" w:hAnsiTheme="majorHAnsi" w:cstheme="majorHAnsi"/>
          <w:b/>
          <w:sz w:val="24"/>
          <w:szCs w:val="24"/>
        </w:rPr>
        <w:t xml:space="preserve">would </w:t>
      </w:r>
      <w:r w:rsidR="00D4468A">
        <w:rPr>
          <w:rFonts w:asciiTheme="majorHAnsi" w:hAnsiTheme="majorHAnsi" w:cstheme="majorHAnsi"/>
          <w:b/>
          <w:sz w:val="24"/>
          <w:szCs w:val="24"/>
        </w:rPr>
        <w:t>be most important to you</w:t>
      </w:r>
      <w:r w:rsidR="00320135" w:rsidRPr="00A9652A">
        <w:rPr>
          <w:rFonts w:asciiTheme="majorHAnsi" w:hAnsiTheme="majorHAnsi" w:cstheme="majorHAnsi"/>
          <w:b/>
          <w:sz w:val="24"/>
          <w:szCs w:val="24"/>
        </w:rPr>
        <w:t xml:space="preserve">? </w:t>
      </w:r>
    </w:p>
    <w:p w14:paraId="2B40D9EB" w14:textId="77777777" w:rsidR="00440D74" w:rsidRDefault="00440D74" w:rsidP="00A9652A">
      <w:pPr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7FDD6C77" w14:textId="6594EAEF" w:rsidR="00320135" w:rsidRPr="00440D74" w:rsidRDefault="00D82526" w:rsidP="00A9652A">
      <w:pPr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</w:t>
      </w:r>
      <w:r w:rsidR="00320135" w:rsidRPr="00CC7AFB">
        <w:rPr>
          <w:rFonts w:asciiTheme="majorHAnsi" w:hAnsiTheme="majorHAnsi" w:cstheme="majorHAnsi"/>
          <w:i/>
          <w:sz w:val="24"/>
          <w:szCs w:val="24"/>
        </w:rPr>
        <w:t>(</w:t>
      </w:r>
      <w:r w:rsidR="00CC7AFB" w:rsidRPr="00CC7AFB">
        <w:rPr>
          <w:rFonts w:asciiTheme="majorHAnsi" w:hAnsiTheme="majorHAnsi" w:cstheme="majorHAnsi"/>
          <w:i/>
          <w:sz w:val="24"/>
          <w:szCs w:val="24"/>
        </w:rPr>
        <w:t>C</w:t>
      </w:r>
      <w:r w:rsidR="00320135" w:rsidRPr="00CC7AFB">
        <w:rPr>
          <w:rFonts w:asciiTheme="majorHAnsi" w:hAnsiTheme="majorHAnsi" w:cstheme="majorHAnsi"/>
          <w:i/>
          <w:sz w:val="24"/>
          <w:szCs w:val="24"/>
        </w:rPr>
        <w:t xml:space="preserve">hoose </w:t>
      </w:r>
      <w:r w:rsidR="00440D74">
        <w:rPr>
          <w:rFonts w:asciiTheme="majorHAnsi" w:hAnsiTheme="majorHAnsi" w:cstheme="majorHAnsi"/>
          <w:i/>
          <w:sz w:val="24"/>
          <w:szCs w:val="24"/>
        </w:rPr>
        <w:t xml:space="preserve">your </w:t>
      </w:r>
      <w:r w:rsidR="00933F7F">
        <w:rPr>
          <w:rFonts w:asciiTheme="majorHAnsi" w:hAnsiTheme="majorHAnsi" w:cstheme="majorHAnsi"/>
          <w:i/>
          <w:sz w:val="24"/>
          <w:szCs w:val="24"/>
        </w:rPr>
        <w:t xml:space="preserve">top three </w:t>
      </w:r>
      <w:r w:rsidR="00440D74">
        <w:rPr>
          <w:rFonts w:asciiTheme="majorHAnsi" w:hAnsiTheme="majorHAnsi" w:cstheme="majorHAnsi"/>
          <w:i/>
          <w:sz w:val="24"/>
          <w:szCs w:val="24"/>
        </w:rPr>
        <w:t>answers</w:t>
      </w:r>
      <w:r w:rsidR="00172E20">
        <w:rPr>
          <w:rFonts w:asciiTheme="majorHAnsi" w:hAnsiTheme="majorHAnsi" w:cstheme="majorHAnsi"/>
          <w:i/>
          <w:sz w:val="24"/>
          <w:szCs w:val="24"/>
        </w:rPr>
        <w:t>)</w:t>
      </w:r>
    </w:p>
    <w:p w14:paraId="7B6A96B9" w14:textId="783FBC50" w:rsidR="00587BF1" w:rsidRDefault="00AA5895" w:rsidP="00587BF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587BF1">
        <w:rPr>
          <w:rFonts w:asciiTheme="majorHAnsi" w:hAnsiTheme="majorHAnsi" w:cstheme="majorHAnsi"/>
          <w:sz w:val="24"/>
          <w:szCs w:val="24"/>
        </w:rPr>
        <w:t>ay-ahead and real-time energy markets (</w:t>
      </w:r>
      <w:r w:rsidR="00440D74">
        <w:rPr>
          <w:rFonts w:asciiTheme="majorHAnsi" w:hAnsiTheme="majorHAnsi" w:cstheme="majorHAnsi"/>
          <w:sz w:val="24"/>
          <w:szCs w:val="24"/>
        </w:rPr>
        <w:t xml:space="preserve">e.g., </w:t>
      </w:r>
      <w:r w:rsidR="00587BF1">
        <w:rPr>
          <w:rFonts w:asciiTheme="majorHAnsi" w:hAnsiTheme="majorHAnsi" w:cstheme="majorHAnsi"/>
          <w:sz w:val="24"/>
          <w:szCs w:val="24"/>
        </w:rPr>
        <w:t>locational marginal prices)</w:t>
      </w:r>
    </w:p>
    <w:p w14:paraId="4325273A" w14:textId="576D6AB4" w:rsidR="00587BF1" w:rsidRDefault="00AA5895" w:rsidP="00587BF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5A3CEF">
        <w:rPr>
          <w:rFonts w:asciiTheme="majorHAnsi" w:hAnsiTheme="majorHAnsi" w:cstheme="majorHAnsi"/>
          <w:sz w:val="24"/>
          <w:szCs w:val="24"/>
        </w:rPr>
        <w:t xml:space="preserve">ncillary </w:t>
      </w:r>
      <w:r w:rsidR="00587BF1">
        <w:rPr>
          <w:rFonts w:asciiTheme="majorHAnsi" w:hAnsiTheme="majorHAnsi" w:cstheme="majorHAnsi"/>
          <w:sz w:val="24"/>
          <w:szCs w:val="24"/>
        </w:rPr>
        <w:t>services markets (</w:t>
      </w:r>
      <w:r w:rsidR="00440D74">
        <w:rPr>
          <w:rFonts w:asciiTheme="majorHAnsi" w:hAnsiTheme="majorHAnsi" w:cstheme="majorHAnsi"/>
          <w:sz w:val="24"/>
          <w:szCs w:val="24"/>
        </w:rPr>
        <w:t xml:space="preserve">e.g., </w:t>
      </w:r>
      <w:r w:rsidR="00587BF1">
        <w:rPr>
          <w:rFonts w:asciiTheme="majorHAnsi" w:hAnsiTheme="majorHAnsi" w:cstheme="majorHAnsi"/>
          <w:sz w:val="24"/>
          <w:szCs w:val="24"/>
        </w:rPr>
        <w:t>prices)</w:t>
      </w:r>
    </w:p>
    <w:p w14:paraId="035EA4D4" w14:textId="670EC751" w:rsidR="00587BF1" w:rsidRDefault="00AA5895" w:rsidP="00587BF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587BF1">
        <w:rPr>
          <w:rFonts w:asciiTheme="majorHAnsi" w:hAnsiTheme="majorHAnsi" w:cstheme="majorHAnsi"/>
          <w:sz w:val="24"/>
          <w:szCs w:val="24"/>
        </w:rPr>
        <w:t xml:space="preserve">apacity market information (e.g., auction results and prices) </w:t>
      </w:r>
    </w:p>
    <w:p w14:paraId="60E61ACD" w14:textId="75C5444B" w:rsidR="00096349" w:rsidRPr="001D1B1E" w:rsidRDefault="00AA5895" w:rsidP="00587BF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="000F2339">
        <w:rPr>
          <w:rFonts w:asciiTheme="majorHAnsi" w:hAnsiTheme="majorHAnsi" w:cstheme="majorHAnsi"/>
          <w:sz w:val="24"/>
          <w:szCs w:val="24"/>
        </w:rPr>
        <w:t xml:space="preserve">rid </w:t>
      </w:r>
      <w:r w:rsidR="00601C55">
        <w:rPr>
          <w:rFonts w:asciiTheme="majorHAnsi" w:hAnsiTheme="majorHAnsi" w:cstheme="majorHAnsi"/>
          <w:sz w:val="24"/>
          <w:szCs w:val="24"/>
        </w:rPr>
        <w:t>o</w:t>
      </w:r>
      <w:r w:rsidR="000F2339">
        <w:rPr>
          <w:rFonts w:asciiTheme="majorHAnsi" w:hAnsiTheme="majorHAnsi" w:cstheme="majorHAnsi"/>
          <w:sz w:val="24"/>
          <w:szCs w:val="24"/>
        </w:rPr>
        <w:t>perations (load, generation</w:t>
      </w:r>
      <w:r w:rsidR="00601C55">
        <w:rPr>
          <w:rFonts w:asciiTheme="majorHAnsi" w:hAnsiTheme="majorHAnsi" w:cstheme="majorHAnsi"/>
          <w:sz w:val="24"/>
          <w:szCs w:val="24"/>
        </w:rPr>
        <w:t>,</w:t>
      </w:r>
      <w:r w:rsidR="000F2339">
        <w:rPr>
          <w:rFonts w:asciiTheme="majorHAnsi" w:hAnsiTheme="majorHAnsi" w:cstheme="majorHAnsi"/>
          <w:sz w:val="24"/>
          <w:szCs w:val="24"/>
        </w:rPr>
        <w:t xml:space="preserve"> </w:t>
      </w:r>
      <w:r w:rsidR="009B3245">
        <w:rPr>
          <w:rFonts w:asciiTheme="majorHAnsi" w:hAnsiTheme="majorHAnsi" w:cstheme="majorHAnsi"/>
          <w:sz w:val="24"/>
          <w:szCs w:val="24"/>
        </w:rPr>
        <w:t>total</w:t>
      </w:r>
      <w:r w:rsidR="00601C55">
        <w:rPr>
          <w:rFonts w:asciiTheme="majorHAnsi" w:hAnsiTheme="majorHAnsi" w:cstheme="majorHAnsi"/>
          <w:sz w:val="24"/>
          <w:szCs w:val="24"/>
        </w:rPr>
        <w:t xml:space="preserve"> generator </w:t>
      </w:r>
      <w:r w:rsidR="000F2339">
        <w:rPr>
          <w:rFonts w:asciiTheme="majorHAnsi" w:hAnsiTheme="majorHAnsi" w:cstheme="majorHAnsi"/>
          <w:sz w:val="24"/>
          <w:szCs w:val="24"/>
        </w:rPr>
        <w:t xml:space="preserve">outages, </w:t>
      </w:r>
      <w:r w:rsidR="00601C55">
        <w:rPr>
          <w:rFonts w:asciiTheme="majorHAnsi" w:hAnsiTheme="majorHAnsi" w:cstheme="majorHAnsi"/>
          <w:sz w:val="24"/>
          <w:szCs w:val="24"/>
        </w:rPr>
        <w:t>interchange</w:t>
      </w:r>
      <w:r w:rsidR="000F2339">
        <w:rPr>
          <w:rFonts w:asciiTheme="majorHAnsi" w:hAnsiTheme="majorHAnsi" w:cstheme="majorHAnsi"/>
          <w:sz w:val="24"/>
          <w:szCs w:val="24"/>
        </w:rPr>
        <w:t>)</w:t>
      </w:r>
    </w:p>
    <w:p w14:paraId="769F16BE" w14:textId="62B77E75" w:rsidR="00096349" w:rsidRPr="001D1B1E" w:rsidRDefault="00AA5895" w:rsidP="00587BF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FA662F">
        <w:rPr>
          <w:rFonts w:asciiTheme="majorHAnsi" w:hAnsiTheme="majorHAnsi" w:cstheme="majorHAnsi"/>
          <w:sz w:val="24"/>
          <w:szCs w:val="24"/>
        </w:rPr>
        <w:t>ransmission</w:t>
      </w:r>
      <w:r w:rsidR="00910717">
        <w:rPr>
          <w:rFonts w:asciiTheme="majorHAnsi" w:hAnsiTheme="majorHAnsi" w:cstheme="majorHAnsi"/>
          <w:sz w:val="24"/>
          <w:szCs w:val="24"/>
        </w:rPr>
        <w:t xml:space="preserve"> operations and markets</w:t>
      </w:r>
      <w:r w:rsidR="00440D74">
        <w:rPr>
          <w:rFonts w:asciiTheme="majorHAnsi" w:hAnsiTheme="majorHAnsi" w:cstheme="majorHAnsi"/>
          <w:sz w:val="24"/>
          <w:szCs w:val="24"/>
        </w:rPr>
        <w:t xml:space="preserve"> (</w:t>
      </w:r>
      <w:r w:rsidR="0061332C">
        <w:rPr>
          <w:rFonts w:asciiTheme="majorHAnsi" w:hAnsiTheme="majorHAnsi" w:cstheme="majorHAnsi"/>
          <w:sz w:val="24"/>
          <w:szCs w:val="24"/>
        </w:rPr>
        <w:t>grid infrastructure</w:t>
      </w:r>
      <w:r w:rsidR="000F2339">
        <w:rPr>
          <w:rFonts w:asciiTheme="majorHAnsi" w:hAnsiTheme="majorHAnsi" w:cstheme="majorHAnsi"/>
          <w:sz w:val="24"/>
          <w:szCs w:val="24"/>
        </w:rPr>
        <w:t xml:space="preserve">, congestion revenue </w:t>
      </w:r>
      <w:r w:rsidR="000B2A07">
        <w:rPr>
          <w:rFonts w:asciiTheme="majorHAnsi" w:hAnsiTheme="majorHAnsi" w:cstheme="majorHAnsi"/>
          <w:sz w:val="24"/>
          <w:szCs w:val="24"/>
        </w:rPr>
        <w:t xml:space="preserve">and </w:t>
      </w:r>
      <w:r w:rsidR="000F2339">
        <w:rPr>
          <w:rFonts w:asciiTheme="majorHAnsi" w:hAnsiTheme="majorHAnsi" w:cstheme="majorHAnsi"/>
          <w:sz w:val="24"/>
          <w:szCs w:val="24"/>
        </w:rPr>
        <w:t>financial transmission rights)</w:t>
      </w:r>
    </w:p>
    <w:p w14:paraId="503862EB" w14:textId="759C148F" w:rsidR="00096349" w:rsidRPr="001D1B1E" w:rsidRDefault="00AA5895" w:rsidP="00587BF1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</w:t>
      </w:r>
      <w:r w:rsidR="000F2339">
        <w:rPr>
          <w:rFonts w:asciiTheme="majorHAnsi" w:hAnsiTheme="majorHAnsi" w:cstheme="majorHAnsi"/>
          <w:sz w:val="24"/>
          <w:szCs w:val="24"/>
        </w:rPr>
        <w:t>esource adequacy, long-term planning, seasonal assessments</w:t>
      </w:r>
    </w:p>
    <w:p w14:paraId="77A7A4C1" w14:textId="0E38D660" w:rsidR="00172E20" w:rsidRDefault="00AA5895" w:rsidP="00172E2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="00017020">
        <w:rPr>
          <w:rFonts w:asciiTheme="majorHAnsi" w:hAnsiTheme="majorHAnsi" w:cstheme="majorHAnsi"/>
          <w:sz w:val="24"/>
          <w:szCs w:val="24"/>
        </w:rPr>
        <w:t>eliability</w:t>
      </w:r>
      <w:r w:rsidR="00910717">
        <w:rPr>
          <w:rFonts w:asciiTheme="majorHAnsi" w:hAnsiTheme="majorHAnsi" w:cstheme="majorHAnsi"/>
          <w:sz w:val="24"/>
          <w:szCs w:val="24"/>
        </w:rPr>
        <w:t xml:space="preserve">, </w:t>
      </w:r>
      <w:r w:rsidR="002854A9">
        <w:rPr>
          <w:rFonts w:asciiTheme="majorHAnsi" w:hAnsiTheme="majorHAnsi" w:cstheme="majorHAnsi"/>
          <w:sz w:val="24"/>
          <w:szCs w:val="24"/>
        </w:rPr>
        <w:t>emergency operations</w:t>
      </w:r>
      <w:r w:rsidR="00910717">
        <w:rPr>
          <w:rFonts w:asciiTheme="majorHAnsi" w:hAnsiTheme="majorHAnsi" w:cstheme="majorHAnsi"/>
          <w:sz w:val="24"/>
          <w:szCs w:val="24"/>
        </w:rPr>
        <w:t>, power system conditions</w:t>
      </w:r>
    </w:p>
    <w:p w14:paraId="0A3927E5" w14:textId="41F06818" w:rsidR="007B7012" w:rsidRPr="00172E20" w:rsidRDefault="00AA5895" w:rsidP="00172E2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="00096349" w:rsidRPr="00172E20">
        <w:rPr>
          <w:rFonts w:asciiTheme="majorHAnsi" w:hAnsiTheme="majorHAnsi" w:cstheme="majorHAnsi"/>
          <w:sz w:val="24"/>
          <w:szCs w:val="24"/>
        </w:rPr>
        <w:t xml:space="preserve">ther </w:t>
      </w:r>
      <w:r w:rsidR="002D5413" w:rsidRPr="00172E20">
        <w:rPr>
          <w:rFonts w:asciiTheme="majorHAnsi" w:hAnsiTheme="majorHAnsi" w:cstheme="majorHAnsi"/>
          <w:i/>
          <w:sz w:val="24"/>
          <w:szCs w:val="24"/>
        </w:rPr>
        <w:t>(P</w:t>
      </w:r>
      <w:r w:rsidR="00096349" w:rsidRPr="00172E20">
        <w:rPr>
          <w:rFonts w:asciiTheme="majorHAnsi" w:hAnsiTheme="majorHAnsi" w:cstheme="majorHAnsi"/>
          <w:i/>
          <w:sz w:val="24"/>
          <w:szCs w:val="24"/>
        </w:rPr>
        <w:t xml:space="preserve">lease specify ~ open-ended comment) </w:t>
      </w:r>
    </w:p>
    <w:p w14:paraId="0371F8CA" w14:textId="77777777" w:rsidR="00A1314A" w:rsidRDefault="00A1314A" w:rsidP="00A1314A">
      <w:pPr>
        <w:pStyle w:val="ListParagraph"/>
        <w:ind w:left="1152"/>
        <w:rPr>
          <w:rFonts w:asciiTheme="majorHAnsi" w:hAnsiTheme="majorHAnsi" w:cstheme="majorHAnsi"/>
          <w:sz w:val="24"/>
          <w:szCs w:val="24"/>
        </w:rPr>
      </w:pPr>
    </w:p>
    <w:p w14:paraId="697C5702" w14:textId="58DBD91D" w:rsidR="00FF5867" w:rsidRDefault="00017020" w:rsidP="003B7ED2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="00D82526">
        <w:rPr>
          <w:rFonts w:asciiTheme="majorHAnsi" w:hAnsiTheme="majorHAnsi" w:cstheme="majorHAnsi"/>
          <w:b/>
          <w:sz w:val="24"/>
          <w:szCs w:val="24"/>
        </w:rPr>
        <w:t xml:space="preserve">How would you use the </w:t>
      </w:r>
      <w:r w:rsidR="00817E3A">
        <w:rPr>
          <w:rFonts w:asciiTheme="majorHAnsi" w:hAnsiTheme="majorHAnsi" w:cstheme="majorHAnsi"/>
          <w:b/>
          <w:sz w:val="24"/>
          <w:szCs w:val="24"/>
        </w:rPr>
        <w:t xml:space="preserve">EIA </w:t>
      </w:r>
      <w:r w:rsidR="001E0C62">
        <w:rPr>
          <w:rFonts w:asciiTheme="majorHAnsi" w:hAnsiTheme="majorHAnsi" w:cstheme="majorHAnsi"/>
          <w:b/>
          <w:sz w:val="24"/>
          <w:szCs w:val="24"/>
        </w:rPr>
        <w:t xml:space="preserve">web </w:t>
      </w:r>
      <w:r w:rsidR="00817E3A">
        <w:rPr>
          <w:rFonts w:asciiTheme="majorHAnsi" w:hAnsiTheme="majorHAnsi" w:cstheme="majorHAnsi"/>
          <w:b/>
          <w:sz w:val="24"/>
          <w:szCs w:val="24"/>
        </w:rPr>
        <w:t xml:space="preserve">product with </w:t>
      </w:r>
      <w:r w:rsidR="001E0C62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="00440D74" w:rsidRPr="00156B97">
        <w:rPr>
          <w:rFonts w:asciiTheme="majorHAnsi" w:hAnsiTheme="majorHAnsi" w:cstheme="majorHAnsi"/>
          <w:b/>
          <w:sz w:val="24"/>
          <w:szCs w:val="24"/>
        </w:rPr>
        <w:t>data and information</w:t>
      </w:r>
      <w:r w:rsidR="00440D74">
        <w:rPr>
          <w:rFonts w:asciiTheme="majorHAnsi" w:hAnsiTheme="majorHAnsi" w:cstheme="majorHAnsi"/>
          <w:b/>
          <w:sz w:val="24"/>
          <w:szCs w:val="24"/>
        </w:rPr>
        <w:t xml:space="preserve"> from the seven </w:t>
      </w:r>
      <w:r w:rsidR="00156B97" w:rsidRPr="00156B97">
        <w:rPr>
          <w:rFonts w:asciiTheme="majorHAnsi" w:hAnsiTheme="majorHAnsi" w:cstheme="majorHAnsi"/>
          <w:b/>
          <w:sz w:val="24"/>
          <w:szCs w:val="24"/>
        </w:rPr>
        <w:t>RTO</w:t>
      </w:r>
      <w:r w:rsidR="000B4B8A">
        <w:rPr>
          <w:rFonts w:asciiTheme="majorHAnsi" w:hAnsiTheme="majorHAnsi" w:cstheme="majorHAnsi"/>
          <w:b/>
          <w:sz w:val="24"/>
          <w:szCs w:val="24"/>
        </w:rPr>
        <w:t>s</w:t>
      </w:r>
      <w:r w:rsidR="00461E1D">
        <w:rPr>
          <w:rFonts w:asciiTheme="majorHAnsi" w:hAnsiTheme="majorHAnsi" w:cstheme="majorHAnsi"/>
          <w:b/>
          <w:sz w:val="24"/>
          <w:szCs w:val="24"/>
        </w:rPr>
        <w:t xml:space="preserve"> and</w:t>
      </w:r>
      <w:r w:rsidR="00A6274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56B97" w:rsidRPr="00156B97">
        <w:rPr>
          <w:rFonts w:asciiTheme="majorHAnsi" w:hAnsiTheme="majorHAnsi" w:cstheme="majorHAnsi"/>
          <w:b/>
          <w:sz w:val="24"/>
          <w:szCs w:val="24"/>
        </w:rPr>
        <w:t>ISO</w:t>
      </w:r>
      <w:r w:rsidR="000B4B8A">
        <w:rPr>
          <w:rFonts w:asciiTheme="majorHAnsi" w:hAnsiTheme="majorHAnsi" w:cstheme="majorHAnsi"/>
          <w:b/>
          <w:sz w:val="24"/>
          <w:szCs w:val="24"/>
        </w:rPr>
        <w:t>s</w:t>
      </w:r>
      <w:r w:rsidR="00156B97" w:rsidRPr="00156B97">
        <w:rPr>
          <w:rFonts w:asciiTheme="majorHAnsi" w:hAnsiTheme="majorHAnsi" w:cstheme="majorHAnsi"/>
          <w:b/>
          <w:sz w:val="24"/>
          <w:szCs w:val="24"/>
        </w:rPr>
        <w:t>?</w:t>
      </w:r>
      <w:r w:rsidR="00CC7AF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01FC785" w14:textId="77777777" w:rsidR="00FF5867" w:rsidRDefault="00FF5867" w:rsidP="003B7ED2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4661FE0D" w14:textId="1D05C9AA" w:rsidR="00017020" w:rsidRDefault="000B4B8A" w:rsidP="003B7ED2">
      <w:pPr>
        <w:pStyle w:val="ListParagraph"/>
        <w:ind w:left="36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</w:t>
      </w:r>
      <w:r w:rsidR="00D82526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CC7AFB" w:rsidRPr="00CC7AFB">
        <w:rPr>
          <w:rFonts w:asciiTheme="majorHAnsi" w:hAnsiTheme="majorHAnsi" w:cstheme="majorHAnsi"/>
          <w:i/>
          <w:sz w:val="24"/>
          <w:szCs w:val="24"/>
        </w:rPr>
        <w:t>(Choose all that apply)</w:t>
      </w:r>
    </w:p>
    <w:p w14:paraId="4060630D" w14:textId="5CB77561" w:rsidR="00156B97" w:rsidRPr="00156B97" w:rsidRDefault="00D82526" w:rsidP="00156B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V</w:t>
      </w:r>
      <w:r w:rsidR="00817E3A">
        <w:rPr>
          <w:rFonts w:asciiTheme="majorHAnsi" w:hAnsiTheme="majorHAnsi" w:cstheme="majorHAnsi"/>
          <w:iCs/>
          <w:sz w:val="24"/>
          <w:szCs w:val="24"/>
        </w:rPr>
        <w:t xml:space="preserve">iew </w:t>
      </w:r>
      <w:r w:rsidR="0061332C">
        <w:rPr>
          <w:rFonts w:asciiTheme="majorHAnsi" w:hAnsiTheme="majorHAnsi" w:cstheme="majorHAnsi"/>
          <w:iCs/>
          <w:sz w:val="24"/>
          <w:szCs w:val="24"/>
        </w:rPr>
        <w:t>daily</w:t>
      </w:r>
      <w:r w:rsidR="00B21532">
        <w:rPr>
          <w:rFonts w:asciiTheme="majorHAnsi" w:hAnsiTheme="majorHAnsi" w:cstheme="majorHAnsi"/>
          <w:iCs/>
          <w:sz w:val="24"/>
          <w:szCs w:val="24"/>
        </w:rPr>
        <w:t xml:space="preserve"> market activity in one location</w:t>
      </w:r>
      <w:r w:rsidR="00156B97" w:rsidRPr="00156B97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4CC4CD01" w14:textId="3F4E66BB" w:rsidR="00E766D4" w:rsidRDefault="00D90182" w:rsidP="00156B9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Read about </w:t>
      </w:r>
      <w:r w:rsidR="00003429">
        <w:rPr>
          <w:rFonts w:asciiTheme="majorHAnsi" w:hAnsiTheme="majorHAnsi" w:cstheme="majorHAnsi"/>
          <w:iCs/>
          <w:sz w:val="24"/>
          <w:szCs w:val="24"/>
        </w:rPr>
        <w:t xml:space="preserve">how </w:t>
      </w:r>
      <w:r w:rsidR="00461E1D">
        <w:rPr>
          <w:rFonts w:asciiTheme="majorHAnsi" w:hAnsiTheme="majorHAnsi" w:cstheme="majorHAnsi"/>
          <w:iCs/>
          <w:sz w:val="24"/>
          <w:szCs w:val="24"/>
        </w:rPr>
        <w:t>RTO</w:t>
      </w:r>
      <w:r w:rsidR="000B4B8A">
        <w:rPr>
          <w:rFonts w:asciiTheme="majorHAnsi" w:hAnsiTheme="majorHAnsi" w:cstheme="majorHAnsi"/>
          <w:iCs/>
          <w:sz w:val="24"/>
          <w:szCs w:val="24"/>
        </w:rPr>
        <w:t>s</w:t>
      </w:r>
      <w:r w:rsidR="00461E1D">
        <w:rPr>
          <w:rFonts w:asciiTheme="majorHAnsi" w:hAnsiTheme="majorHAnsi" w:cstheme="majorHAnsi"/>
          <w:iCs/>
          <w:sz w:val="24"/>
          <w:szCs w:val="24"/>
        </w:rPr>
        <w:t xml:space="preserve"> and ISO</w:t>
      </w:r>
      <w:r w:rsidR="000B4B8A">
        <w:rPr>
          <w:rFonts w:asciiTheme="majorHAnsi" w:hAnsiTheme="majorHAnsi" w:cstheme="majorHAnsi"/>
          <w:iCs/>
          <w:sz w:val="24"/>
          <w:szCs w:val="24"/>
        </w:rPr>
        <w:t>s</w:t>
      </w:r>
      <w:r w:rsidR="00461E1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C57AB6">
        <w:rPr>
          <w:rFonts w:asciiTheme="majorHAnsi" w:hAnsiTheme="majorHAnsi" w:cstheme="majorHAnsi"/>
          <w:iCs/>
          <w:sz w:val="24"/>
          <w:szCs w:val="24"/>
        </w:rPr>
        <w:t>markets</w:t>
      </w:r>
      <w:r w:rsidR="00156B97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0805C3">
        <w:rPr>
          <w:rFonts w:asciiTheme="majorHAnsi" w:hAnsiTheme="majorHAnsi" w:cstheme="majorHAnsi"/>
          <w:iCs/>
          <w:sz w:val="24"/>
          <w:szCs w:val="24"/>
        </w:rPr>
        <w:t>and operations</w:t>
      </w:r>
      <w:r w:rsidR="00933F7F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003429">
        <w:rPr>
          <w:rFonts w:asciiTheme="majorHAnsi" w:hAnsiTheme="majorHAnsi" w:cstheme="majorHAnsi"/>
          <w:iCs/>
          <w:sz w:val="24"/>
          <w:szCs w:val="24"/>
        </w:rPr>
        <w:t>work</w:t>
      </w:r>
    </w:p>
    <w:p w14:paraId="5FCB8729" w14:textId="1F5496B9" w:rsidR="00156B97" w:rsidRPr="007108FC" w:rsidRDefault="00D82526" w:rsidP="007108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A</w:t>
      </w:r>
      <w:r w:rsidR="00132573" w:rsidRPr="007108FC">
        <w:rPr>
          <w:rFonts w:asciiTheme="majorHAnsi" w:hAnsiTheme="majorHAnsi" w:cstheme="majorHAnsi"/>
          <w:iCs/>
          <w:sz w:val="24"/>
          <w:szCs w:val="24"/>
        </w:rPr>
        <w:t xml:space="preserve">ccess and </w:t>
      </w:r>
      <w:r w:rsidR="00E766D4" w:rsidRPr="007108FC">
        <w:rPr>
          <w:rFonts w:asciiTheme="majorHAnsi" w:hAnsiTheme="majorHAnsi" w:cstheme="majorHAnsi"/>
          <w:iCs/>
          <w:sz w:val="24"/>
          <w:szCs w:val="24"/>
        </w:rPr>
        <w:t>download RTO</w:t>
      </w:r>
      <w:r w:rsidR="000B4B8A">
        <w:rPr>
          <w:rFonts w:asciiTheme="majorHAnsi" w:hAnsiTheme="majorHAnsi" w:cstheme="majorHAnsi"/>
          <w:iCs/>
          <w:sz w:val="24"/>
          <w:szCs w:val="24"/>
        </w:rPr>
        <w:t>s</w:t>
      </w:r>
      <w:r w:rsidR="00C57AB6" w:rsidRPr="007108FC">
        <w:rPr>
          <w:rFonts w:asciiTheme="majorHAnsi" w:hAnsiTheme="majorHAnsi" w:cstheme="majorHAnsi"/>
          <w:iCs/>
          <w:sz w:val="24"/>
          <w:szCs w:val="24"/>
        </w:rPr>
        <w:t xml:space="preserve"> and </w:t>
      </w:r>
      <w:r w:rsidR="00E766D4" w:rsidRPr="007108FC">
        <w:rPr>
          <w:rFonts w:asciiTheme="majorHAnsi" w:hAnsiTheme="majorHAnsi" w:cstheme="majorHAnsi"/>
          <w:iCs/>
          <w:sz w:val="24"/>
          <w:szCs w:val="24"/>
        </w:rPr>
        <w:t>ISO</w:t>
      </w:r>
      <w:r w:rsidR="000B4B8A">
        <w:rPr>
          <w:rFonts w:asciiTheme="majorHAnsi" w:hAnsiTheme="majorHAnsi" w:cstheme="majorHAnsi"/>
          <w:iCs/>
          <w:sz w:val="24"/>
          <w:szCs w:val="24"/>
        </w:rPr>
        <w:t>s</w:t>
      </w:r>
      <w:r w:rsidR="00E766D4" w:rsidRPr="007108FC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39157E">
        <w:rPr>
          <w:rFonts w:asciiTheme="majorHAnsi" w:hAnsiTheme="majorHAnsi" w:cstheme="majorHAnsi"/>
          <w:iCs/>
          <w:sz w:val="24"/>
          <w:szCs w:val="24"/>
        </w:rPr>
        <w:t xml:space="preserve">historical time-series </w:t>
      </w:r>
      <w:r w:rsidR="00156B97" w:rsidRPr="007108FC">
        <w:rPr>
          <w:rFonts w:asciiTheme="majorHAnsi" w:hAnsiTheme="majorHAnsi" w:cstheme="majorHAnsi"/>
          <w:iCs/>
          <w:sz w:val="24"/>
          <w:szCs w:val="24"/>
        </w:rPr>
        <w:t>data</w:t>
      </w:r>
      <w:r w:rsidR="00817E3A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E0D06F7" w14:textId="50232EBB" w:rsidR="00017020" w:rsidRPr="003B7ED2" w:rsidRDefault="00AA5895" w:rsidP="003B7E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O</w:t>
      </w:r>
      <w:r w:rsidR="00156B97" w:rsidRPr="003B7ED2">
        <w:rPr>
          <w:rFonts w:asciiTheme="majorHAnsi" w:hAnsiTheme="majorHAnsi" w:cstheme="majorHAnsi"/>
          <w:iCs/>
          <w:sz w:val="24"/>
          <w:szCs w:val="24"/>
        </w:rPr>
        <w:t xml:space="preserve">ther </w:t>
      </w:r>
      <w:r w:rsidR="002D5413">
        <w:rPr>
          <w:rFonts w:asciiTheme="majorHAnsi" w:hAnsiTheme="majorHAnsi" w:cstheme="majorHAnsi"/>
          <w:i/>
          <w:iCs/>
          <w:sz w:val="24"/>
          <w:szCs w:val="24"/>
        </w:rPr>
        <w:t>(P</w:t>
      </w:r>
      <w:r w:rsidR="00156B97" w:rsidRPr="002D5413">
        <w:rPr>
          <w:rFonts w:asciiTheme="majorHAnsi" w:hAnsiTheme="majorHAnsi" w:cstheme="majorHAnsi"/>
          <w:i/>
          <w:iCs/>
          <w:sz w:val="24"/>
          <w:szCs w:val="24"/>
        </w:rPr>
        <w:t>lease specify ~ open-ended comment)</w:t>
      </w:r>
    </w:p>
    <w:p w14:paraId="73AA2D3B" w14:textId="77777777" w:rsidR="009D2840" w:rsidRDefault="009D2840" w:rsidP="00FF5867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59AD6E81" w14:textId="72FF9F76" w:rsidR="00FF5867" w:rsidRDefault="004851E9" w:rsidP="00FF5867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</w:t>
      </w:r>
      <w:r w:rsidR="00A9652A">
        <w:rPr>
          <w:rFonts w:asciiTheme="majorHAnsi" w:hAnsiTheme="majorHAnsi" w:cstheme="majorHAnsi"/>
          <w:b/>
          <w:sz w:val="24"/>
          <w:szCs w:val="24"/>
        </w:rPr>
        <w:t xml:space="preserve">.  </w:t>
      </w:r>
      <w:r w:rsidR="00320135" w:rsidRPr="001D1B1E">
        <w:rPr>
          <w:rFonts w:asciiTheme="majorHAnsi" w:hAnsiTheme="majorHAnsi" w:cstheme="majorHAnsi"/>
          <w:b/>
          <w:sz w:val="24"/>
          <w:szCs w:val="24"/>
        </w:rPr>
        <w:t xml:space="preserve">How often would you view </w:t>
      </w:r>
      <w:r w:rsidR="00440D74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="00674E50">
        <w:rPr>
          <w:rFonts w:asciiTheme="majorHAnsi" w:hAnsiTheme="majorHAnsi" w:cstheme="majorHAnsi"/>
          <w:b/>
          <w:sz w:val="24"/>
          <w:szCs w:val="24"/>
        </w:rPr>
        <w:t>RTO</w:t>
      </w:r>
      <w:r w:rsidR="000B4B8A">
        <w:rPr>
          <w:rFonts w:asciiTheme="majorHAnsi" w:hAnsiTheme="majorHAnsi" w:cstheme="majorHAnsi"/>
          <w:b/>
          <w:sz w:val="24"/>
          <w:szCs w:val="24"/>
        </w:rPr>
        <w:t>s</w:t>
      </w:r>
      <w:r w:rsidR="00674E50">
        <w:rPr>
          <w:rFonts w:asciiTheme="majorHAnsi" w:hAnsiTheme="majorHAnsi" w:cstheme="majorHAnsi"/>
          <w:b/>
          <w:sz w:val="24"/>
          <w:szCs w:val="24"/>
        </w:rPr>
        <w:t xml:space="preserve"> and </w:t>
      </w:r>
      <w:r w:rsidR="000E39C2">
        <w:rPr>
          <w:rFonts w:asciiTheme="majorHAnsi" w:hAnsiTheme="majorHAnsi" w:cstheme="majorHAnsi"/>
          <w:b/>
          <w:sz w:val="24"/>
          <w:szCs w:val="24"/>
        </w:rPr>
        <w:t>ISO</w:t>
      </w:r>
      <w:r w:rsidR="000B4B8A">
        <w:rPr>
          <w:rFonts w:asciiTheme="majorHAnsi" w:hAnsiTheme="majorHAnsi" w:cstheme="majorHAnsi"/>
          <w:b/>
          <w:sz w:val="24"/>
          <w:szCs w:val="24"/>
        </w:rPr>
        <w:t>s</w:t>
      </w:r>
      <w:r w:rsidR="00674E50" w:rsidRPr="001D1B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20135" w:rsidRPr="001D1B1E">
        <w:rPr>
          <w:rFonts w:asciiTheme="majorHAnsi" w:hAnsiTheme="majorHAnsi" w:cstheme="majorHAnsi"/>
          <w:b/>
          <w:sz w:val="24"/>
          <w:szCs w:val="24"/>
        </w:rPr>
        <w:t>data and information on EIA’s website?</w:t>
      </w:r>
      <w:r w:rsidR="00C92EB8" w:rsidRPr="001D1B1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8CE9CDF" w14:textId="3BD38A23" w:rsidR="00EE3172" w:rsidRPr="00FF5867" w:rsidRDefault="000B4B8A" w:rsidP="00FF5867">
      <w:pPr>
        <w:pStyle w:val="ListParagraph"/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EE3172" w:rsidRPr="001D1B1E">
        <w:rPr>
          <w:rFonts w:asciiTheme="majorHAnsi" w:hAnsiTheme="majorHAnsi" w:cstheme="majorHAnsi"/>
          <w:sz w:val="24"/>
          <w:szCs w:val="24"/>
        </w:rPr>
        <w:t>(</w:t>
      </w:r>
      <w:r w:rsidR="00EE3172" w:rsidRPr="001D1B1E">
        <w:rPr>
          <w:rFonts w:asciiTheme="majorHAnsi" w:hAnsiTheme="majorHAnsi" w:cstheme="majorHAnsi"/>
          <w:i/>
          <w:iCs/>
          <w:sz w:val="24"/>
          <w:szCs w:val="24"/>
        </w:rPr>
        <w:t>Choose one of the following)</w:t>
      </w:r>
    </w:p>
    <w:p w14:paraId="081C61E8" w14:textId="6FFE0B78" w:rsidR="00EE3172" w:rsidRDefault="00AA5895" w:rsidP="00EE317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D</w:t>
      </w:r>
      <w:r w:rsidR="00EE3172" w:rsidRPr="00EE3172">
        <w:rPr>
          <w:rFonts w:asciiTheme="majorHAnsi" w:hAnsiTheme="majorHAnsi" w:cstheme="majorHAnsi"/>
          <w:iCs/>
          <w:sz w:val="24"/>
          <w:szCs w:val="24"/>
        </w:rPr>
        <w:t>aily</w:t>
      </w:r>
      <w:r w:rsidR="00EE3172" w:rsidRPr="008953E9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2ADB6D88" w14:textId="3F52C0B8" w:rsidR="00EE3172" w:rsidRPr="00EE3172" w:rsidRDefault="00AA5895" w:rsidP="00EE317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EE3172" w:rsidRPr="00EE3172">
        <w:rPr>
          <w:rFonts w:asciiTheme="majorHAnsi" w:hAnsiTheme="majorHAnsi" w:cstheme="majorHAnsi"/>
          <w:sz w:val="24"/>
          <w:szCs w:val="24"/>
        </w:rPr>
        <w:t>eek</w:t>
      </w:r>
      <w:r w:rsidR="001E0C62">
        <w:rPr>
          <w:rFonts w:asciiTheme="majorHAnsi" w:hAnsiTheme="majorHAnsi" w:cstheme="majorHAnsi"/>
          <w:sz w:val="24"/>
          <w:szCs w:val="24"/>
        </w:rPr>
        <w:t>ly</w:t>
      </w:r>
    </w:p>
    <w:p w14:paraId="5BF75A37" w14:textId="09B3A815" w:rsidR="00EE3172" w:rsidRDefault="001E0C62" w:rsidP="00EE3172">
      <w:pPr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B. </w:t>
      </w:r>
      <w:r w:rsidR="00AA5895">
        <w:rPr>
          <w:rFonts w:asciiTheme="majorHAnsi" w:hAnsiTheme="majorHAnsi" w:cstheme="majorHAnsi"/>
          <w:sz w:val="24"/>
          <w:szCs w:val="24"/>
        </w:rPr>
        <w:t xml:space="preserve"> M</w:t>
      </w:r>
      <w:r w:rsidR="00EE3172" w:rsidRPr="001D1B1E">
        <w:rPr>
          <w:rFonts w:asciiTheme="majorHAnsi" w:hAnsiTheme="majorHAnsi" w:cstheme="majorHAnsi"/>
          <w:sz w:val="24"/>
          <w:szCs w:val="24"/>
        </w:rPr>
        <w:t>onth</w:t>
      </w:r>
      <w:r>
        <w:rPr>
          <w:rFonts w:asciiTheme="majorHAnsi" w:hAnsiTheme="majorHAnsi" w:cstheme="majorHAnsi"/>
          <w:sz w:val="24"/>
          <w:szCs w:val="24"/>
        </w:rPr>
        <w:t>ly</w:t>
      </w:r>
    </w:p>
    <w:p w14:paraId="01B0BEF8" w14:textId="657E1F31" w:rsidR="00EE3172" w:rsidRDefault="001E0C62" w:rsidP="00EE3172">
      <w:pPr>
        <w:ind w:left="720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C. </w:t>
      </w:r>
      <w:r w:rsidR="00AA5895">
        <w:rPr>
          <w:rFonts w:asciiTheme="majorHAnsi" w:hAnsiTheme="majorHAnsi" w:cstheme="majorHAnsi"/>
          <w:sz w:val="24"/>
          <w:szCs w:val="24"/>
        </w:rPr>
        <w:t xml:space="preserve"> Y</w:t>
      </w:r>
      <w:r w:rsidR="00EE3172" w:rsidRPr="001D1B1E">
        <w:rPr>
          <w:rFonts w:asciiTheme="majorHAnsi" w:eastAsia="Times New Roman" w:hAnsiTheme="majorHAnsi" w:cstheme="majorHAnsi"/>
          <w:sz w:val="24"/>
          <w:szCs w:val="24"/>
        </w:rPr>
        <w:t>ear</w:t>
      </w:r>
      <w:r>
        <w:rPr>
          <w:rFonts w:asciiTheme="majorHAnsi" w:eastAsia="Times New Roman" w:hAnsiTheme="majorHAnsi" w:cstheme="majorHAnsi"/>
          <w:sz w:val="24"/>
          <w:szCs w:val="24"/>
        </w:rPr>
        <w:t>ly</w:t>
      </w:r>
      <w:r w:rsidR="00EE3172" w:rsidRPr="001D1B1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9244E19" w14:textId="25E1705C" w:rsidR="00286EA5" w:rsidRDefault="00EE3172" w:rsidP="00EE3172">
      <w:pPr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</w:t>
      </w:r>
      <w:r w:rsidR="00141EDC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AA5895">
        <w:rPr>
          <w:rFonts w:asciiTheme="majorHAnsi" w:hAnsiTheme="majorHAnsi" w:cstheme="majorHAnsi"/>
          <w:iCs/>
          <w:sz w:val="24"/>
          <w:szCs w:val="24"/>
        </w:rPr>
        <w:t xml:space="preserve"> O</w:t>
      </w:r>
      <w:r w:rsidR="0040548B">
        <w:rPr>
          <w:rFonts w:asciiTheme="majorHAnsi" w:hAnsiTheme="majorHAnsi" w:cstheme="majorHAnsi"/>
          <w:iCs/>
          <w:sz w:val="24"/>
          <w:szCs w:val="24"/>
        </w:rPr>
        <w:t xml:space="preserve">nly </w:t>
      </w:r>
      <w:r w:rsidR="00F400A0">
        <w:rPr>
          <w:rFonts w:asciiTheme="majorHAnsi" w:hAnsiTheme="majorHAnsi" w:cstheme="majorHAnsi"/>
          <w:iCs/>
          <w:sz w:val="24"/>
          <w:szCs w:val="24"/>
        </w:rPr>
        <w:t>as</w:t>
      </w:r>
      <w:r w:rsidR="00FF5867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F400A0">
        <w:rPr>
          <w:rFonts w:asciiTheme="majorHAnsi" w:hAnsiTheme="majorHAnsi" w:cstheme="majorHAnsi"/>
          <w:iCs/>
          <w:sz w:val="24"/>
          <w:szCs w:val="24"/>
        </w:rPr>
        <w:t>needed (</w:t>
      </w:r>
      <w:r w:rsidR="001E0C62">
        <w:rPr>
          <w:rFonts w:asciiTheme="majorHAnsi" w:hAnsiTheme="majorHAnsi" w:cstheme="majorHAnsi"/>
          <w:iCs/>
          <w:sz w:val="24"/>
          <w:szCs w:val="24"/>
        </w:rPr>
        <w:t xml:space="preserve">e.g., </w:t>
      </w:r>
      <w:r w:rsidR="00F400A0">
        <w:rPr>
          <w:rFonts w:asciiTheme="majorHAnsi" w:hAnsiTheme="majorHAnsi" w:cstheme="majorHAnsi"/>
          <w:iCs/>
          <w:sz w:val="24"/>
          <w:szCs w:val="24"/>
        </w:rPr>
        <w:t xml:space="preserve">energy disruption, emergency event, or </w:t>
      </w:r>
      <w:r w:rsidR="001E0C62">
        <w:rPr>
          <w:rFonts w:asciiTheme="majorHAnsi" w:hAnsiTheme="majorHAnsi" w:cstheme="majorHAnsi"/>
          <w:iCs/>
          <w:sz w:val="24"/>
          <w:szCs w:val="24"/>
        </w:rPr>
        <w:t xml:space="preserve">specific </w:t>
      </w:r>
      <w:r w:rsidR="00F400A0">
        <w:rPr>
          <w:rFonts w:asciiTheme="majorHAnsi" w:hAnsiTheme="majorHAnsi" w:cstheme="majorHAnsi"/>
          <w:iCs/>
          <w:sz w:val="24"/>
          <w:szCs w:val="24"/>
        </w:rPr>
        <w:t>time of year)</w:t>
      </w:r>
      <w:r w:rsidR="008C1163">
        <w:rPr>
          <w:rFonts w:asciiTheme="majorHAnsi" w:hAnsiTheme="majorHAnsi" w:cstheme="majorHAnsi"/>
          <w:iCs/>
          <w:sz w:val="24"/>
          <w:szCs w:val="24"/>
        </w:rPr>
        <w:br/>
      </w:r>
      <w:r w:rsidR="008C1163">
        <w:rPr>
          <w:rFonts w:asciiTheme="majorHAnsi" w:hAnsiTheme="majorHAnsi" w:cstheme="majorHAnsi"/>
          <w:iCs/>
          <w:sz w:val="24"/>
          <w:szCs w:val="24"/>
        </w:rPr>
        <w:tab/>
      </w:r>
      <w:r w:rsidR="00141EDC" w:rsidRPr="00141EDC">
        <w:rPr>
          <w:rFonts w:asciiTheme="majorHAnsi" w:hAnsiTheme="majorHAnsi" w:cstheme="majorHAnsi"/>
          <w:sz w:val="24"/>
          <w:szCs w:val="24"/>
        </w:rPr>
        <w:t xml:space="preserve"> </w:t>
      </w:r>
      <w:r w:rsidR="00141EDC" w:rsidRPr="001D1B1E">
        <w:rPr>
          <w:rFonts w:asciiTheme="majorHAnsi" w:hAnsiTheme="majorHAnsi" w:cstheme="majorHAnsi"/>
          <w:color w:val="92D050"/>
          <w:sz w:val="24"/>
          <w:szCs w:val="24"/>
        </w:rPr>
        <w:t xml:space="preserve">-&gt; </w:t>
      </w:r>
      <w:r w:rsidR="008C1163">
        <w:rPr>
          <w:rFonts w:asciiTheme="majorHAnsi" w:hAnsiTheme="majorHAnsi" w:cstheme="majorHAnsi"/>
          <w:color w:val="92D050"/>
          <w:sz w:val="24"/>
          <w:szCs w:val="24"/>
        </w:rPr>
        <w:t xml:space="preserve">  </w:t>
      </w:r>
      <w:r w:rsidR="00141EDC" w:rsidRPr="001D1B1E">
        <w:rPr>
          <w:rFonts w:asciiTheme="majorHAnsi" w:hAnsiTheme="majorHAnsi" w:cstheme="majorHAnsi"/>
          <w:color w:val="92D050"/>
          <w:sz w:val="24"/>
          <w:szCs w:val="24"/>
        </w:rPr>
        <w:t>(follow-up</w:t>
      </w:r>
      <w:r w:rsidR="008C1163">
        <w:rPr>
          <w:rFonts w:asciiTheme="majorHAnsi" w:hAnsiTheme="majorHAnsi" w:cstheme="majorHAnsi"/>
          <w:color w:val="92D050"/>
          <w:sz w:val="24"/>
          <w:szCs w:val="24"/>
        </w:rPr>
        <w:t xml:space="preserve"> </w:t>
      </w:r>
      <w:r w:rsidR="00141EDC" w:rsidRPr="001D1B1E">
        <w:rPr>
          <w:rFonts w:asciiTheme="majorHAnsi" w:hAnsiTheme="majorHAnsi" w:cstheme="majorHAnsi"/>
          <w:color w:val="92D050"/>
          <w:sz w:val="24"/>
          <w:szCs w:val="24"/>
        </w:rPr>
        <w:t xml:space="preserve">question) </w:t>
      </w:r>
      <w:r w:rsidR="001E0C62">
        <w:rPr>
          <w:rFonts w:asciiTheme="majorHAnsi" w:hAnsiTheme="majorHAnsi" w:cstheme="majorHAnsi"/>
          <w:sz w:val="24"/>
          <w:szCs w:val="24"/>
        </w:rPr>
        <w:t>(</w:t>
      </w:r>
      <w:r w:rsidR="00AC2237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="00AC2237" w:rsidRPr="002D5413">
        <w:rPr>
          <w:rFonts w:asciiTheme="majorHAnsi" w:hAnsiTheme="majorHAnsi" w:cstheme="majorHAnsi"/>
          <w:i/>
          <w:iCs/>
          <w:sz w:val="24"/>
          <w:szCs w:val="24"/>
        </w:rPr>
        <w:t>lease specify ~ open-ended comment</w:t>
      </w:r>
      <w:r w:rsidR="00141EDC" w:rsidRPr="001D1B1E">
        <w:rPr>
          <w:rFonts w:asciiTheme="majorHAnsi" w:hAnsiTheme="majorHAnsi" w:cstheme="majorHAnsi"/>
          <w:sz w:val="24"/>
          <w:szCs w:val="24"/>
        </w:rPr>
        <w:t>)</w:t>
      </w:r>
    </w:p>
    <w:p w14:paraId="10EC8633" w14:textId="30D50A45" w:rsidR="001A0E93" w:rsidRPr="001D1B1E" w:rsidRDefault="001A0E93" w:rsidP="00EE3172">
      <w:pPr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E. I do not plan to view it.</w:t>
      </w:r>
    </w:p>
    <w:p w14:paraId="223A659C" w14:textId="5D7F4B97" w:rsidR="005C4094" w:rsidRDefault="005C4094" w:rsidP="005C4094">
      <w:pPr>
        <w:rPr>
          <w:rFonts w:asciiTheme="majorHAnsi" w:hAnsiTheme="majorHAnsi" w:cstheme="majorHAnsi"/>
          <w:b/>
          <w:sz w:val="24"/>
          <w:szCs w:val="24"/>
        </w:rPr>
      </w:pPr>
    </w:p>
    <w:p w14:paraId="40DDCBDB" w14:textId="2EB9D500" w:rsidR="00FF5867" w:rsidRDefault="00075FF8" w:rsidP="003B7ED2">
      <w:pPr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5. </w:t>
      </w:r>
      <w:r w:rsidRPr="00A9652A">
        <w:rPr>
          <w:rFonts w:asciiTheme="majorHAnsi" w:hAnsiTheme="majorHAnsi" w:cstheme="majorHAnsi"/>
          <w:b/>
          <w:sz w:val="24"/>
          <w:szCs w:val="24"/>
        </w:rPr>
        <w:t>EIA publishes data in multiple formats. Which format</w:t>
      </w:r>
      <w:r w:rsidR="009B3DB8">
        <w:rPr>
          <w:rFonts w:asciiTheme="majorHAnsi" w:hAnsiTheme="majorHAnsi" w:cstheme="majorHAnsi"/>
          <w:b/>
          <w:sz w:val="24"/>
          <w:szCs w:val="24"/>
        </w:rPr>
        <w:t>(s)</w:t>
      </w:r>
      <w:r w:rsidR="00320135" w:rsidRPr="00A9652A">
        <w:rPr>
          <w:rFonts w:asciiTheme="majorHAnsi" w:hAnsiTheme="majorHAnsi" w:cstheme="majorHAnsi"/>
          <w:b/>
          <w:sz w:val="24"/>
          <w:szCs w:val="24"/>
        </w:rPr>
        <w:t xml:space="preserve"> would </w:t>
      </w:r>
      <w:r w:rsidR="00286EA5">
        <w:rPr>
          <w:rFonts w:asciiTheme="majorHAnsi" w:hAnsiTheme="majorHAnsi" w:cstheme="majorHAnsi"/>
          <w:b/>
          <w:sz w:val="24"/>
          <w:szCs w:val="24"/>
        </w:rPr>
        <w:t>be the most useful to you</w:t>
      </w:r>
      <w:r w:rsidR="009B3DB8">
        <w:rPr>
          <w:rFonts w:asciiTheme="majorHAnsi" w:hAnsiTheme="majorHAnsi" w:cstheme="majorHAnsi"/>
          <w:b/>
          <w:sz w:val="24"/>
          <w:szCs w:val="24"/>
        </w:rPr>
        <w:t xml:space="preserve"> on the</w:t>
      </w:r>
      <w:r w:rsidR="008C1163">
        <w:rPr>
          <w:rFonts w:asciiTheme="majorHAnsi" w:hAnsiTheme="majorHAnsi" w:cstheme="majorHAnsi"/>
          <w:b/>
          <w:sz w:val="24"/>
          <w:szCs w:val="24"/>
        </w:rPr>
        <w:t xml:space="preserve"> EIA</w:t>
      </w:r>
      <w:r w:rsidR="009B3DB8">
        <w:rPr>
          <w:rFonts w:asciiTheme="majorHAnsi" w:hAnsiTheme="majorHAnsi" w:cstheme="majorHAnsi"/>
          <w:b/>
          <w:sz w:val="24"/>
          <w:szCs w:val="24"/>
        </w:rPr>
        <w:t xml:space="preserve"> website</w:t>
      </w:r>
      <w:r w:rsidR="00286EA5">
        <w:rPr>
          <w:rFonts w:asciiTheme="majorHAnsi" w:hAnsiTheme="majorHAnsi" w:cstheme="majorHAnsi"/>
          <w:b/>
          <w:sz w:val="24"/>
          <w:szCs w:val="24"/>
        </w:rPr>
        <w:t>?</w:t>
      </w:r>
    </w:p>
    <w:p w14:paraId="3558CEF7" w14:textId="08C8E6FC" w:rsidR="00075FF8" w:rsidRPr="00A9652A" w:rsidRDefault="00B3284E" w:rsidP="003B7ED2">
      <w:pPr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B4B8A">
        <w:rPr>
          <w:rFonts w:asciiTheme="majorHAnsi" w:hAnsiTheme="majorHAnsi" w:cstheme="majorHAnsi"/>
          <w:i/>
          <w:sz w:val="24"/>
          <w:szCs w:val="24"/>
        </w:rPr>
        <w:t xml:space="preserve">  </w:t>
      </w:r>
      <w:r w:rsidR="00075FF8" w:rsidRPr="00B709AD">
        <w:rPr>
          <w:rFonts w:asciiTheme="majorHAnsi" w:hAnsiTheme="majorHAnsi" w:cstheme="majorHAnsi"/>
          <w:i/>
          <w:sz w:val="24"/>
          <w:szCs w:val="24"/>
        </w:rPr>
        <w:t>(</w:t>
      </w:r>
      <w:r w:rsidR="00627743">
        <w:rPr>
          <w:rFonts w:asciiTheme="majorHAnsi" w:hAnsiTheme="majorHAnsi" w:cstheme="majorHAnsi"/>
          <w:i/>
          <w:sz w:val="24"/>
          <w:szCs w:val="24"/>
        </w:rPr>
        <w:t>C</w:t>
      </w:r>
      <w:r w:rsidR="00075FF8" w:rsidRPr="00B709AD">
        <w:rPr>
          <w:rFonts w:asciiTheme="majorHAnsi" w:hAnsiTheme="majorHAnsi" w:cstheme="majorHAnsi"/>
          <w:i/>
          <w:sz w:val="24"/>
          <w:szCs w:val="24"/>
        </w:rPr>
        <w:t>hoose all that apply)</w:t>
      </w:r>
    </w:p>
    <w:p w14:paraId="05769564" w14:textId="59265442" w:rsidR="00017020" w:rsidRPr="00B3284E" w:rsidRDefault="00AA5895" w:rsidP="00B3284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="00017020" w:rsidRPr="00B3284E">
        <w:rPr>
          <w:rFonts w:asciiTheme="majorHAnsi" w:hAnsiTheme="majorHAnsi" w:cstheme="majorHAnsi"/>
          <w:sz w:val="24"/>
          <w:szCs w:val="24"/>
        </w:rPr>
        <w:t>raphs</w:t>
      </w:r>
      <w:r w:rsidR="008953E9">
        <w:rPr>
          <w:rFonts w:asciiTheme="majorHAnsi" w:hAnsiTheme="majorHAnsi" w:cstheme="majorHAnsi"/>
          <w:sz w:val="24"/>
          <w:szCs w:val="24"/>
        </w:rPr>
        <w:t xml:space="preserve"> and</w:t>
      </w:r>
      <w:r w:rsidR="00244ECB">
        <w:rPr>
          <w:rFonts w:asciiTheme="majorHAnsi" w:hAnsiTheme="majorHAnsi" w:cstheme="majorHAnsi"/>
          <w:sz w:val="24"/>
          <w:szCs w:val="24"/>
        </w:rPr>
        <w:t xml:space="preserve"> </w:t>
      </w:r>
      <w:r w:rsidR="00017020" w:rsidRPr="00B3284E">
        <w:rPr>
          <w:rFonts w:asciiTheme="majorHAnsi" w:hAnsiTheme="majorHAnsi" w:cstheme="majorHAnsi"/>
          <w:sz w:val="24"/>
          <w:szCs w:val="24"/>
        </w:rPr>
        <w:t>charts</w:t>
      </w:r>
    </w:p>
    <w:p w14:paraId="314DCFE8" w14:textId="3B3E8AC9" w:rsidR="00017020" w:rsidRDefault="00AA5895" w:rsidP="00B3284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B3284E">
        <w:rPr>
          <w:rFonts w:asciiTheme="majorHAnsi" w:hAnsiTheme="majorHAnsi" w:cstheme="majorHAnsi"/>
          <w:sz w:val="24"/>
          <w:szCs w:val="24"/>
        </w:rPr>
        <w:t>ata tables</w:t>
      </w:r>
    </w:p>
    <w:p w14:paraId="112DC210" w14:textId="775B64E8" w:rsidR="00B3284E" w:rsidRDefault="00AA5895" w:rsidP="00B3284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0B163C">
        <w:rPr>
          <w:rFonts w:asciiTheme="majorHAnsi" w:hAnsiTheme="majorHAnsi" w:cstheme="majorHAnsi"/>
          <w:sz w:val="24"/>
          <w:szCs w:val="24"/>
        </w:rPr>
        <w:t>ownload</w:t>
      </w:r>
      <w:r w:rsidR="00D90182">
        <w:rPr>
          <w:rFonts w:asciiTheme="majorHAnsi" w:hAnsiTheme="majorHAnsi" w:cstheme="majorHAnsi"/>
          <w:sz w:val="24"/>
          <w:szCs w:val="24"/>
        </w:rPr>
        <w:t>able</w:t>
      </w:r>
      <w:r w:rsidR="000B163C">
        <w:rPr>
          <w:rFonts w:asciiTheme="majorHAnsi" w:hAnsiTheme="majorHAnsi" w:cstheme="majorHAnsi"/>
          <w:sz w:val="24"/>
          <w:szCs w:val="24"/>
        </w:rPr>
        <w:t xml:space="preserve"> </w:t>
      </w:r>
      <w:r w:rsidR="00244ECB">
        <w:rPr>
          <w:rFonts w:asciiTheme="majorHAnsi" w:hAnsiTheme="majorHAnsi" w:cstheme="majorHAnsi"/>
          <w:sz w:val="24"/>
          <w:szCs w:val="24"/>
        </w:rPr>
        <w:t>published</w:t>
      </w:r>
      <w:r w:rsidR="000B163C">
        <w:rPr>
          <w:rFonts w:asciiTheme="majorHAnsi" w:hAnsiTheme="majorHAnsi" w:cstheme="majorHAnsi"/>
          <w:sz w:val="24"/>
          <w:szCs w:val="24"/>
        </w:rPr>
        <w:t xml:space="preserve"> </w:t>
      </w:r>
      <w:r w:rsidR="00B3284E">
        <w:rPr>
          <w:rFonts w:asciiTheme="majorHAnsi" w:hAnsiTheme="majorHAnsi" w:cstheme="majorHAnsi"/>
          <w:sz w:val="24"/>
          <w:szCs w:val="24"/>
        </w:rPr>
        <w:t>Excel or CSV file</w:t>
      </w:r>
      <w:r w:rsidR="00E64BE9">
        <w:rPr>
          <w:rFonts w:asciiTheme="majorHAnsi" w:hAnsiTheme="majorHAnsi" w:cstheme="majorHAnsi"/>
          <w:sz w:val="24"/>
          <w:szCs w:val="24"/>
        </w:rPr>
        <w:t>s</w:t>
      </w:r>
      <w:r w:rsidR="003C0C2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7A9DEE" w14:textId="4D99FD73" w:rsidR="00B3284E" w:rsidDel="00141EDC" w:rsidRDefault="00AA5895" w:rsidP="00B3284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0B163C">
        <w:rPr>
          <w:rFonts w:asciiTheme="majorHAnsi" w:hAnsiTheme="majorHAnsi" w:cstheme="majorHAnsi"/>
          <w:sz w:val="24"/>
          <w:szCs w:val="24"/>
        </w:rPr>
        <w:t>ownload</w:t>
      </w:r>
      <w:r w:rsidR="00D90182">
        <w:rPr>
          <w:rFonts w:asciiTheme="majorHAnsi" w:hAnsiTheme="majorHAnsi" w:cstheme="majorHAnsi"/>
          <w:sz w:val="24"/>
          <w:szCs w:val="24"/>
        </w:rPr>
        <w:t>able</w:t>
      </w:r>
      <w:r w:rsidR="000B163C">
        <w:rPr>
          <w:rFonts w:asciiTheme="majorHAnsi" w:hAnsiTheme="majorHAnsi" w:cstheme="majorHAnsi"/>
          <w:sz w:val="24"/>
          <w:szCs w:val="24"/>
        </w:rPr>
        <w:t xml:space="preserve"> c</w:t>
      </w:r>
      <w:r w:rsidR="00B3284E" w:rsidDel="00141EDC">
        <w:rPr>
          <w:rFonts w:asciiTheme="majorHAnsi" w:hAnsiTheme="majorHAnsi" w:cstheme="majorHAnsi"/>
          <w:sz w:val="24"/>
          <w:szCs w:val="24"/>
        </w:rPr>
        <w:t>ustom Excel or CSV data</w:t>
      </w:r>
      <w:r w:rsidR="008C1163">
        <w:rPr>
          <w:rFonts w:asciiTheme="majorHAnsi" w:hAnsiTheme="majorHAnsi" w:cstheme="majorHAnsi"/>
          <w:sz w:val="24"/>
          <w:szCs w:val="24"/>
        </w:rPr>
        <w:t xml:space="preserve"> </w:t>
      </w:r>
      <w:r w:rsidR="00B3284E" w:rsidDel="00141EDC">
        <w:rPr>
          <w:rFonts w:asciiTheme="majorHAnsi" w:hAnsiTheme="majorHAnsi" w:cstheme="majorHAnsi"/>
          <w:sz w:val="24"/>
          <w:szCs w:val="24"/>
        </w:rPr>
        <w:t>file</w:t>
      </w:r>
      <w:r w:rsidR="003C0C2D" w:rsidDel="00141EDC">
        <w:rPr>
          <w:rFonts w:asciiTheme="majorHAnsi" w:hAnsiTheme="majorHAnsi" w:cstheme="majorHAnsi"/>
          <w:sz w:val="24"/>
          <w:szCs w:val="24"/>
        </w:rPr>
        <w:t>s</w:t>
      </w:r>
      <w:r w:rsidR="00244ECB">
        <w:rPr>
          <w:rFonts w:asciiTheme="majorHAnsi" w:hAnsiTheme="majorHAnsi" w:cstheme="majorHAnsi"/>
          <w:sz w:val="24"/>
          <w:szCs w:val="24"/>
        </w:rPr>
        <w:t xml:space="preserve"> generated by the user by selecting specific data sets</w:t>
      </w:r>
      <w:r w:rsidR="00B3284E" w:rsidDel="00141ED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097D31" w14:textId="05E52190" w:rsidR="00B3284E" w:rsidRDefault="00AA5895" w:rsidP="00B3284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B3284E">
        <w:rPr>
          <w:rFonts w:asciiTheme="majorHAnsi" w:hAnsiTheme="majorHAnsi" w:cstheme="majorHAnsi"/>
          <w:sz w:val="24"/>
          <w:szCs w:val="24"/>
        </w:rPr>
        <w:t xml:space="preserve">pplication </w:t>
      </w:r>
      <w:r>
        <w:rPr>
          <w:rFonts w:asciiTheme="majorHAnsi" w:hAnsiTheme="majorHAnsi" w:cstheme="majorHAnsi"/>
          <w:sz w:val="24"/>
          <w:szCs w:val="24"/>
        </w:rPr>
        <w:t>P</w:t>
      </w:r>
      <w:r w:rsidR="00B3284E">
        <w:rPr>
          <w:rFonts w:asciiTheme="majorHAnsi" w:hAnsiTheme="majorHAnsi" w:cstheme="majorHAnsi"/>
          <w:sz w:val="24"/>
          <w:szCs w:val="24"/>
        </w:rPr>
        <w:t xml:space="preserve">rogramming </w:t>
      </w:r>
      <w:r>
        <w:rPr>
          <w:rFonts w:asciiTheme="majorHAnsi" w:hAnsiTheme="majorHAnsi" w:cstheme="majorHAnsi"/>
          <w:sz w:val="24"/>
          <w:szCs w:val="24"/>
        </w:rPr>
        <w:t>I</w:t>
      </w:r>
      <w:r w:rsidR="00B3284E">
        <w:rPr>
          <w:rFonts w:asciiTheme="majorHAnsi" w:hAnsiTheme="majorHAnsi" w:cstheme="majorHAnsi"/>
          <w:sz w:val="24"/>
          <w:szCs w:val="24"/>
        </w:rPr>
        <w:t>nterface (API)</w:t>
      </w:r>
    </w:p>
    <w:p w14:paraId="7CF668D6" w14:textId="6365916A" w:rsidR="00B3284E" w:rsidRPr="00B3284E" w:rsidRDefault="00AA5895" w:rsidP="00AC223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="00B3284E">
        <w:rPr>
          <w:rFonts w:asciiTheme="majorHAnsi" w:hAnsiTheme="majorHAnsi" w:cstheme="majorHAnsi"/>
          <w:sz w:val="24"/>
          <w:szCs w:val="24"/>
        </w:rPr>
        <w:t xml:space="preserve">ther </w:t>
      </w:r>
      <w:r w:rsidR="00AC2237">
        <w:rPr>
          <w:rFonts w:asciiTheme="majorHAnsi" w:hAnsiTheme="majorHAnsi" w:cstheme="majorHAnsi"/>
          <w:sz w:val="24"/>
          <w:szCs w:val="24"/>
        </w:rPr>
        <w:t>(</w:t>
      </w:r>
      <w:r w:rsidR="00AC2237" w:rsidRPr="00AC2237">
        <w:rPr>
          <w:rFonts w:asciiTheme="majorHAnsi" w:hAnsiTheme="majorHAnsi" w:cstheme="majorHAnsi"/>
          <w:i/>
          <w:sz w:val="24"/>
          <w:szCs w:val="24"/>
        </w:rPr>
        <w:t>Please specify ~ open-ended commen</w:t>
      </w:r>
      <w:r w:rsidR="00AC2237" w:rsidRPr="00AC2237">
        <w:rPr>
          <w:rFonts w:asciiTheme="majorHAnsi" w:hAnsiTheme="majorHAnsi" w:cstheme="majorHAnsi"/>
          <w:sz w:val="24"/>
          <w:szCs w:val="24"/>
        </w:rPr>
        <w:t>t</w:t>
      </w:r>
      <w:r w:rsidR="00AC2237">
        <w:rPr>
          <w:rFonts w:asciiTheme="majorHAnsi" w:hAnsiTheme="majorHAnsi" w:cstheme="majorHAnsi"/>
          <w:sz w:val="24"/>
          <w:szCs w:val="24"/>
        </w:rPr>
        <w:t>)</w:t>
      </w:r>
    </w:p>
    <w:p w14:paraId="096F7404" w14:textId="244A1EB7" w:rsidR="00987CE7" w:rsidRDefault="00987CE7" w:rsidP="00987CE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 do not plan to access the data</w:t>
      </w:r>
      <w:r w:rsidR="009B3DB8">
        <w:rPr>
          <w:rFonts w:asciiTheme="majorHAnsi" w:hAnsiTheme="majorHAnsi" w:cstheme="majorHAnsi"/>
          <w:sz w:val="24"/>
          <w:szCs w:val="24"/>
        </w:rPr>
        <w:t>.</w:t>
      </w:r>
    </w:p>
    <w:p w14:paraId="60D7023B" w14:textId="77777777" w:rsidR="00FF5867" w:rsidRDefault="00FF5867" w:rsidP="00FF5867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6E5824CA" w14:textId="7B84FBCE" w:rsidR="00FF5867" w:rsidRDefault="004851E9" w:rsidP="003B7ED2">
      <w:pPr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6</w:t>
      </w:r>
      <w:r w:rsidR="00075FF8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0A4161">
        <w:rPr>
          <w:rFonts w:asciiTheme="majorHAnsi" w:hAnsiTheme="majorHAnsi" w:cstheme="majorHAnsi"/>
          <w:b/>
          <w:sz w:val="24"/>
          <w:szCs w:val="24"/>
        </w:rPr>
        <w:t>W</w:t>
      </w:r>
      <w:r w:rsidR="00B709AD">
        <w:rPr>
          <w:rFonts w:asciiTheme="majorHAnsi" w:hAnsiTheme="majorHAnsi" w:cstheme="majorHAnsi"/>
          <w:b/>
          <w:sz w:val="24"/>
          <w:szCs w:val="24"/>
        </w:rPr>
        <w:t>h</w:t>
      </w:r>
      <w:r w:rsidR="00244ECB">
        <w:rPr>
          <w:rFonts w:asciiTheme="majorHAnsi" w:hAnsiTheme="majorHAnsi" w:cstheme="majorHAnsi"/>
          <w:b/>
          <w:sz w:val="24"/>
          <w:szCs w:val="24"/>
        </w:rPr>
        <w:t>ich</w:t>
      </w:r>
      <w:r w:rsidR="00B709A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3284E">
        <w:rPr>
          <w:rFonts w:asciiTheme="majorHAnsi" w:hAnsiTheme="majorHAnsi" w:cstheme="majorHAnsi"/>
          <w:b/>
          <w:sz w:val="24"/>
          <w:szCs w:val="24"/>
        </w:rPr>
        <w:t>RTO</w:t>
      </w:r>
      <w:r w:rsidR="000B4B8A">
        <w:rPr>
          <w:rFonts w:asciiTheme="majorHAnsi" w:hAnsiTheme="majorHAnsi" w:cstheme="majorHAnsi"/>
          <w:b/>
          <w:sz w:val="24"/>
          <w:szCs w:val="24"/>
        </w:rPr>
        <w:t>s</w:t>
      </w:r>
      <w:r w:rsidR="000A4161">
        <w:rPr>
          <w:rFonts w:asciiTheme="majorHAnsi" w:hAnsiTheme="majorHAnsi" w:cstheme="majorHAnsi"/>
          <w:b/>
          <w:sz w:val="24"/>
          <w:szCs w:val="24"/>
        </w:rPr>
        <w:t xml:space="preserve"> and </w:t>
      </w:r>
      <w:r w:rsidR="00B3284E">
        <w:rPr>
          <w:rFonts w:asciiTheme="majorHAnsi" w:hAnsiTheme="majorHAnsi" w:cstheme="majorHAnsi"/>
          <w:b/>
          <w:sz w:val="24"/>
          <w:szCs w:val="24"/>
        </w:rPr>
        <w:t>ISO</w:t>
      </w:r>
      <w:r w:rsidR="000B4B8A">
        <w:rPr>
          <w:rFonts w:asciiTheme="majorHAnsi" w:hAnsiTheme="majorHAnsi" w:cstheme="majorHAnsi"/>
          <w:b/>
          <w:sz w:val="24"/>
          <w:szCs w:val="24"/>
        </w:rPr>
        <w:t>s</w:t>
      </w:r>
      <w:r w:rsidR="00B3284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A4161">
        <w:rPr>
          <w:rFonts w:asciiTheme="majorHAnsi" w:hAnsiTheme="majorHAnsi" w:cstheme="majorHAnsi"/>
          <w:b/>
          <w:sz w:val="24"/>
          <w:szCs w:val="24"/>
        </w:rPr>
        <w:t>source</w:t>
      </w:r>
      <w:r w:rsidR="00827312">
        <w:rPr>
          <w:rFonts w:asciiTheme="majorHAnsi" w:hAnsiTheme="majorHAnsi" w:cstheme="majorHAnsi"/>
          <w:b/>
          <w:sz w:val="24"/>
          <w:szCs w:val="24"/>
        </w:rPr>
        <w:t>(</w:t>
      </w:r>
      <w:r w:rsidR="000A4161">
        <w:rPr>
          <w:rFonts w:asciiTheme="majorHAnsi" w:hAnsiTheme="majorHAnsi" w:cstheme="majorHAnsi"/>
          <w:b/>
          <w:sz w:val="24"/>
          <w:szCs w:val="24"/>
        </w:rPr>
        <w:t>s</w:t>
      </w:r>
      <w:r w:rsidR="00827312">
        <w:rPr>
          <w:rFonts w:asciiTheme="majorHAnsi" w:hAnsiTheme="majorHAnsi" w:cstheme="majorHAnsi"/>
          <w:b/>
          <w:sz w:val="24"/>
          <w:szCs w:val="24"/>
        </w:rPr>
        <w:t>)</w:t>
      </w:r>
      <w:r w:rsidR="000A416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709AD">
        <w:rPr>
          <w:rFonts w:asciiTheme="majorHAnsi" w:hAnsiTheme="majorHAnsi" w:cstheme="majorHAnsi"/>
          <w:b/>
          <w:sz w:val="24"/>
          <w:szCs w:val="24"/>
        </w:rPr>
        <w:t xml:space="preserve">do you </w:t>
      </w:r>
      <w:r w:rsidR="000A4161">
        <w:rPr>
          <w:rFonts w:asciiTheme="majorHAnsi" w:hAnsiTheme="majorHAnsi" w:cstheme="majorHAnsi"/>
          <w:b/>
          <w:sz w:val="24"/>
          <w:szCs w:val="24"/>
        </w:rPr>
        <w:t xml:space="preserve">currently </w:t>
      </w:r>
      <w:r w:rsidR="00B709AD">
        <w:rPr>
          <w:rFonts w:asciiTheme="majorHAnsi" w:hAnsiTheme="majorHAnsi" w:cstheme="majorHAnsi"/>
          <w:b/>
          <w:sz w:val="24"/>
          <w:szCs w:val="24"/>
        </w:rPr>
        <w:t>use</w:t>
      </w:r>
      <w:r w:rsidR="00075FF8" w:rsidRPr="00A9652A">
        <w:rPr>
          <w:rFonts w:asciiTheme="majorHAnsi" w:hAnsiTheme="majorHAnsi" w:cstheme="majorHAnsi"/>
          <w:b/>
          <w:sz w:val="24"/>
          <w:szCs w:val="24"/>
        </w:rPr>
        <w:t xml:space="preserve">? </w:t>
      </w:r>
    </w:p>
    <w:p w14:paraId="4905C54D" w14:textId="12A9006F" w:rsidR="00075FF8" w:rsidRPr="00B709AD" w:rsidRDefault="000B4B8A" w:rsidP="003B7ED2">
      <w:pPr>
        <w:ind w:left="360"/>
        <w:rPr>
          <w:rFonts w:asciiTheme="majorHAnsi" w:hAnsiTheme="majorHAnsi" w:cstheme="majorHAnsi"/>
          <w:i/>
          <w:color w:val="0070C0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</w:t>
      </w:r>
      <w:r w:rsidR="00075FF8" w:rsidRPr="00B709AD">
        <w:rPr>
          <w:rFonts w:asciiTheme="majorHAnsi" w:hAnsiTheme="majorHAnsi" w:cstheme="majorHAnsi"/>
          <w:i/>
          <w:sz w:val="24"/>
          <w:szCs w:val="24"/>
        </w:rPr>
        <w:t xml:space="preserve">(Choose </w:t>
      </w:r>
      <w:r w:rsidR="001E0C62">
        <w:rPr>
          <w:rFonts w:asciiTheme="majorHAnsi" w:hAnsiTheme="majorHAnsi" w:cstheme="majorHAnsi"/>
          <w:i/>
          <w:sz w:val="24"/>
          <w:szCs w:val="24"/>
        </w:rPr>
        <w:t>all that apply</w:t>
      </w:r>
      <w:r w:rsidR="00075FF8" w:rsidRPr="00B709AD">
        <w:rPr>
          <w:rFonts w:asciiTheme="majorHAnsi" w:hAnsiTheme="majorHAnsi" w:cstheme="majorHAnsi"/>
          <w:i/>
          <w:sz w:val="24"/>
          <w:szCs w:val="24"/>
        </w:rPr>
        <w:t>)</w:t>
      </w:r>
    </w:p>
    <w:p w14:paraId="266A6D73" w14:textId="7845F869" w:rsidR="00075FF8" w:rsidRPr="001E0C62" w:rsidRDefault="00076D57" w:rsidP="00D6275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1E0C62">
        <w:rPr>
          <w:rFonts w:asciiTheme="majorHAnsi" w:hAnsiTheme="majorHAnsi" w:cstheme="majorHAnsi"/>
          <w:sz w:val="24"/>
          <w:szCs w:val="24"/>
        </w:rPr>
        <w:t>RTO</w:t>
      </w:r>
      <w:r w:rsidR="000B4B8A" w:rsidRPr="001E0C62">
        <w:rPr>
          <w:rFonts w:asciiTheme="majorHAnsi" w:hAnsiTheme="majorHAnsi" w:cstheme="majorHAnsi"/>
          <w:sz w:val="24"/>
          <w:szCs w:val="24"/>
        </w:rPr>
        <w:t>s</w:t>
      </w:r>
      <w:r w:rsidR="000A4161" w:rsidRPr="001E0C62">
        <w:rPr>
          <w:rFonts w:asciiTheme="majorHAnsi" w:hAnsiTheme="majorHAnsi" w:cstheme="majorHAnsi"/>
          <w:sz w:val="24"/>
          <w:szCs w:val="24"/>
        </w:rPr>
        <w:t xml:space="preserve"> and </w:t>
      </w:r>
      <w:r w:rsidRPr="001E0C62">
        <w:rPr>
          <w:rFonts w:asciiTheme="majorHAnsi" w:hAnsiTheme="majorHAnsi" w:cstheme="majorHAnsi"/>
          <w:sz w:val="24"/>
          <w:szCs w:val="24"/>
        </w:rPr>
        <w:t>ISO</w:t>
      </w:r>
      <w:r w:rsidR="000B4B8A" w:rsidRPr="001E0C62">
        <w:rPr>
          <w:rFonts w:asciiTheme="majorHAnsi" w:hAnsiTheme="majorHAnsi" w:cstheme="majorHAnsi"/>
          <w:sz w:val="24"/>
          <w:szCs w:val="24"/>
        </w:rPr>
        <w:t>s</w:t>
      </w:r>
      <w:r w:rsidRPr="001E0C62">
        <w:rPr>
          <w:rFonts w:asciiTheme="majorHAnsi" w:hAnsiTheme="majorHAnsi" w:cstheme="majorHAnsi"/>
          <w:sz w:val="24"/>
          <w:szCs w:val="24"/>
        </w:rPr>
        <w:t xml:space="preserve"> websites</w:t>
      </w:r>
      <w:r w:rsidR="001E0C62" w:rsidRPr="001E0C62">
        <w:rPr>
          <w:rFonts w:asciiTheme="majorHAnsi" w:hAnsiTheme="majorHAnsi" w:cstheme="majorHAnsi"/>
          <w:sz w:val="24"/>
          <w:szCs w:val="24"/>
        </w:rPr>
        <w:t xml:space="preserve"> </w:t>
      </w:r>
      <w:r w:rsidR="001E0C62" w:rsidRPr="001D1B1E">
        <w:rPr>
          <w:rFonts w:asciiTheme="majorHAnsi" w:hAnsiTheme="majorHAnsi" w:cstheme="majorHAnsi"/>
          <w:color w:val="92D050"/>
          <w:sz w:val="24"/>
          <w:szCs w:val="24"/>
        </w:rPr>
        <w:t xml:space="preserve">(follow-up question) </w:t>
      </w:r>
      <w:r w:rsidR="001E0C62">
        <w:rPr>
          <w:rFonts w:asciiTheme="majorHAnsi" w:hAnsiTheme="majorHAnsi" w:cstheme="majorHAnsi"/>
          <w:sz w:val="24"/>
          <w:szCs w:val="24"/>
        </w:rPr>
        <w:t xml:space="preserve">(Please specify: </w:t>
      </w:r>
    </w:p>
    <w:p w14:paraId="34546D98" w14:textId="77777777" w:rsidR="001E0C62" w:rsidRPr="001E0C62" w:rsidRDefault="001E0C62" w:rsidP="001E0C6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 w:rsidRPr="001E0C62">
        <w:rPr>
          <w:rFonts w:asciiTheme="majorHAnsi" w:hAnsiTheme="majorHAnsi" w:cstheme="majorHAnsi"/>
          <w:sz w:val="24"/>
          <w:szCs w:val="24"/>
        </w:rPr>
        <w:t>(</w:t>
      </w:r>
      <w:r w:rsidRPr="009D2840">
        <w:rPr>
          <w:rFonts w:asciiTheme="majorHAnsi" w:hAnsiTheme="majorHAnsi" w:cstheme="majorHAnsi"/>
          <w:i/>
          <w:sz w:val="24"/>
          <w:szCs w:val="24"/>
        </w:rPr>
        <w:t>choose one</w:t>
      </w:r>
      <w:r w:rsidRPr="001E0C62">
        <w:rPr>
          <w:rFonts w:asciiTheme="majorHAnsi" w:hAnsiTheme="majorHAnsi" w:cstheme="majorHAnsi"/>
          <w:sz w:val="24"/>
          <w:szCs w:val="24"/>
        </w:rPr>
        <w:t>)</w:t>
      </w:r>
    </w:p>
    <w:p w14:paraId="25FD206F" w14:textId="629628FE" w:rsidR="001E0C62" w:rsidRPr="001E0C62" w:rsidRDefault="009D2840" w:rsidP="001E0C6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AA5895">
        <w:rPr>
          <w:rFonts w:asciiTheme="majorHAnsi" w:hAnsiTheme="majorHAnsi" w:cstheme="majorHAnsi"/>
          <w:sz w:val="24"/>
          <w:szCs w:val="24"/>
        </w:rPr>
        <w:t>i. O</w:t>
      </w:r>
      <w:r w:rsidR="001E0C62" w:rsidRPr="001E0C62">
        <w:rPr>
          <w:rFonts w:asciiTheme="majorHAnsi" w:hAnsiTheme="majorHAnsi" w:cstheme="majorHAnsi"/>
          <w:sz w:val="24"/>
          <w:szCs w:val="24"/>
        </w:rPr>
        <w:t>nly view the data and information on the website</w:t>
      </w:r>
    </w:p>
    <w:p w14:paraId="7AD20F59" w14:textId="35AF7C27" w:rsidR="001E0C62" w:rsidRPr="001E0C62" w:rsidRDefault="009D2840" w:rsidP="001E0C6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AA5895">
        <w:rPr>
          <w:rFonts w:asciiTheme="majorHAnsi" w:hAnsiTheme="majorHAnsi" w:cstheme="majorHAnsi"/>
          <w:sz w:val="24"/>
          <w:szCs w:val="24"/>
        </w:rPr>
        <w:t>ii. D</w:t>
      </w:r>
      <w:r w:rsidR="001E0C62" w:rsidRPr="001E0C62">
        <w:rPr>
          <w:rFonts w:asciiTheme="majorHAnsi" w:hAnsiTheme="majorHAnsi" w:cstheme="majorHAnsi"/>
          <w:sz w:val="24"/>
          <w:szCs w:val="24"/>
        </w:rPr>
        <w:t>ownload the data and information</w:t>
      </w:r>
    </w:p>
    <w:p w14:paraId="5BB4B78D" w14:textId="283AC2E1" w:rsidR="001E0C62" w:rsidRDefault="009D2840" w:rsidP="001E0C6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AA5895">
        <w:rPr>
          <w:rFonts w:asciiTheme="majorHAnsi" w:hAnsiTheme="majorHAnsi" w:cstheme="majorHAnsi"/>
          <w:sz w:val="24"/>
          <w:szCs w:val="24"/>
        </w:rPr>
        <w:t>iii. V</w:t>
      </w:r>
      <w:r w:rsidR="001E0C62" w:rsidRPr="001E0C62">
        <w:rPr>
          <w:rFonts w:asciiTheme="majorHAnsi" w:hAnsiTheme="majorHAnsi" w:cstheme="majorHAnsi"/>
          <w:sz w:val="24"/>
          <w:szCs w:val="24"/>
        </w:rPr>
        <w:t>iew and download the data and information</w:t>
      </w:r>
      <w:r w:rsidR="00AA5895">
        <w:rPr>
          <w:rFonts w:asciiTheme="majorHAnsi" w:hAnsiTheme="majorHAnsi" w:cstheme="majorHAnsi"/>
          <w:sz w:val="24"/>
          <w:szCs w:val="24"/>
        </w:rPr>
        <w:t xml:space="preserve"> on the website</w:t>
      </w:r>
    </w:p>
    <w:p w14:paraId="78A9528E" w14:textId="409249F3" w:rsidR="00075FF8" w:rsidRDefault="00AA5895" w:rsidP="006C080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076D57" w:rsidRPr="00076D57">
        <w:rPr>
          <w:rFonts w:asciiTheme="majorHAnsi" w:hAnsiTheme="majorHAnsi" w:cstheme="majorHAnsi"/>
          <w:sz w:val="24"/>
          <w:szCs w:val="24"/>
        </w:rPr>
        <w:t>rivate or paid data subscription services</w:t>
      </w:r>
    </w:p>
    <w:p w14:paraId="12D0FDDC" w14:textId="73B2EDE1" w:rsidR="00076D57" w:rsidRPr="00076D57" w:rsidRDefault="00AA5895" w:rsidP="006C080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="00076D57" w:rsidRPr="00076D57">
        <w:rPr>
          <w:rFonts w:asciiTheme="majorHAnsi" w:hAnsiTheme="majorHAnsi" w:cstheme="majorHAnsi"/>
          <w:sz w:val="24"/>
          <w:szCs w:val="24"/>
        </w:rPr>
        <w:t xml:space="preserve">ews </w:t>
      </w:r>
      <w:r w:rsidR="006C080F">
        <w:rPr>
          <w:rFonts w:asciiTheme="majorHAnsi" w:hAnsiTheme="majorHAnsi" w:cstheme="majorHAnsi"/>
          <w:sz w:val="24"/>
          <w:szCs w:val="24"/>
        </w:rPr>
        <w:t xml:space="preserve">articles </w:t>
      </w:r>
      <w:r w:rsidR="00076D57" w:rsidRPr="00076D57">
        <w:rPr>
          <w:rFonts w:asciiTheme="majorHAnsi" w:hAnsiTheme="majorHAnsi" w:cstheme="majorHAnsi"/>
          <w:sz w:val="24"/>
          <w:szCs w:val="24"/>
        </w:rPr>
        <w:t>or reports about RTO</w:t>
      </w:r>
      <w:r w:rsidR="000B4B8A">
        <w:rPr>
          <w:rFonts w:asciiTheme="majorHAnsi" w:hAnsiTheme="majorHAnsi" w:cstheme="majorHAnsi"/>
          <w:sz w:val="24"/>
          <w:szCs w:val="24"/>
        </w:rPr>
        <w:t>s</w:t>
      </w:r>
      <w:r w:rsidR="000A4161">
        <w:rPr>
          <w:rFonts w:asciiTheme="majorHAnsi" w:hAnsiTheme="majorHAnsi" w:cstheme="majorHAnsi"/>
          <w:sz w:val="24"/>
          <w:szCs w:val="24"/>
        </w:rPr>
        <w:t xml:space="preserve"> and</w:t>
      </w:r>
      <w:r w:rsidR="00ED5DAE">
        <w:rPr>
          <w:rFonts w:asciiTheme="majorHAnsi" w:hAnsiTheme="majorHAnsi" w:cstheme="majorHAnsi"/>
          <w:sz w:val="24"/>
          <w:szCs w:val="24"/>
        </w:rPr>
        <w:t xml:space="preserve"> </w:t>
      </w:r>
      <w:r w:rsidR="00076D57" w:rsidRPr="00076D57">
        <w:rPr>
          <w:rFonts w:asciiTheme="majorHAnsi" w:hAnsiTheme="majorHAnsi" w:cstheme="majorHAnsi"/>
          <w:sz w:val="24"/>
          <w:szCs w:val="24"/>
        </w:rPr>
        <w:t>ISO</w:t>
      </w:r>
      <w:r w:rsidR="000B4B8A">
        <w:rPr>
          <w:rFonts w:asciiTheme="majorHAnsi" w:hAnsiTheme="majorHAnsi" w:cstheme="majorHAnsi"/>
          <w:sz w:val="24"/>
          <w:szCs w:val="24"/>
        </w:rPr>
        <w:t>s</w:t>
      </w:r>
      <w:r w:rsidR="00076D57" w:rsidRPr="00076D57">
        <w:rPr>
          <w:rFonts w:asciiTheme="majorHAnsi" w:hAnsiTheme="majorHAnsi" w:cstheme="majorHAnsi"/>
          <w:sz w:val="24"/>
          <w:szCs w:val="24"/>
        </w:rPr>
        <w:t xml:space="preserve"> markets</w:t>
      </w:r>
    </w:p>
    <w:p w14:paraId="76A7A687" w14:textId="6A597B97" w:rsidR="00076D57" w:rsidRDefault="00AA5895" w:rsidP="00AC223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="00076D57" w:rsidRPr="00076D57">
        <w:rPr>
          <w:rFonts w:asciiTheme="majorHAnsi" w:hAnsiTheme="majorHAnsi" w:cstheme="majorHAnsi"/>
          <w:sz w:val="24"/>
          <w:szCs w:val="24"/>
        </w:rPr>
        <w:t>ther</w:t>
      </w:r>
      <w:r w:rsidR="00076D57" w:rsidRPr="006C080F">
        <w:rPr>
          <w:rFonts w:asciiTheme="majorHAnsi" w:hAnsiTheme="majorHAnsi" w:cstheme="majorHAnsi"/>
          <w:sz w:val="24"/>
          <w:szCs w:val="24"/>
        </w:rPr>
        <w:t xml:space="preserve"> </w:t>
      </w:r>
      <w:r w:rsidR="00076D57" w:rsidRPr="00AD1612">
        <w:rPr>
          <w:rFonts w:asciiTheme="majorHAnsi" w:hAnsiTheme="majorHAnsi" w:cstheme="majorHAnsi"/>
          <w:i/>
          <w:sz w:val="24"/>
          <w:szCs w:val="24"/>
        </w:rPr>
        <w:t>(</w:t>
      </w:r>
      <w:r w:rsidR="00AC2237" w:rsidRPr="00AC2237">
        <w:rPr>
          <w:rFonts w:asciiTheme="majorHAnsi" w:hAnsiTheme="majorHAnsi" w:cstheme="majorHAnsi"/>
          <w:i/>
          <w:sz w:val="24"/>
          <w:szCs w:val="24"/>
        </w:rPr>
        <w:t xml:space="preserve">Please specify ~ open-ended comment </w:t>
      </w:r>
      <w:r w:rsidR="00AC2237">
        <w:rPr>
          <w:rFonts w:asciiTheme="majorHAnsi" w:hAnsiTheme="majorHAnsi" w:cstheme="majorHAnsi"/>
          <w:i/>
          <w:sz w:val="24"/>
          <w:szCs w:val="24"/>
        </w:rPr>
        <w:t>)</w:t>
      </w:r>
    </w:p>
    <w:p w14:paraId="18E17F4A" w14:textId="3A54E2FE" w:rsidR="00FF5867" w:rsidRDefault="001A0E93" w:rsidP="00D82526">
      <w:pPr>
        <w:spacing w:after="16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7</w:t>
      </w:r>
      <w:r w:rsidR="00412BB4" w:rsidRPr="00412BB4">
        <w:rPr>
          <w:rFonts w:asciiTheme="majorHAnsi" w:hAnsiTheme="majorHAnsi" w:cstheme="majorHAnsi"/>
          <w:b/>
          <w:sz w:val="24"/>
          <w:szCs w:val="24"/>
        </w:rPr>
        <w:t>.</w:t>
      </w:r>
      <w:r w:rsidR="00412BB4" w:rsidRPr="00412BB4">
        <w:rPr>
          <w:rFonts w:asciiTheme="majorHAnsi" w:hAnsiTheme="majorHAnsi" w:cstheme="majorHAnsi"/>
          <w:b/>
          <w:bCs/>
          <w:sz w:val="24"/>
          <w:szCs w:val="24"/>
        </w:rPr>
        <w:t xml:space="preserve">  Do you live in the United States?</w:t>
      </w:r>
      <w:r w:rsidR="004E6D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E03348B" w14:textId="66FD1E77" w:rsidR="00412BB4" w:rsidRDefault="000B4B8A" w:rsidP="003B7ED2">
      <w:pPr>
        <w:autoSpaceDE w:val="0"/>
        <w:autoSpaceDN w:val="0"/>
        <w:ind w:left="3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12BB4" w:rsidRPr="00412BB4">
        <w:rPr>
          <w:rFonts w:asciiTheme="majorHAnsi" w:hAnsiTheme="majorHAnsi" w:cstheme="majorHAnsi"/>
          <w:i/>
          <w:iCs/>
          <w:sz w:val="24"/>
          <w:szCs w:val="24"/>
        </w:rPr>
        <w:t>(Choose one</w:t>
      </w:r>
      <w:r w:rsidR="00627743">
        <w:rPr>
          <w:rFonts w:asciiTheme="majorHAnsi" w:hAnsiTheme="majorHAnsi" w:cstheme="majorHAnsi"/>
          <w:i/>
          <w:iCs/>
          <w:sz w:val="24"/>
          <w:szCs w:val="24"/>
        </w:rPr>
        <w:t xml:space="preserve"> of the following</w:t>
      </w:r>
      <w:r w:rsidR="00412BB4" w:rsidRPr="00412BB4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743C2EEE" w14:textId="77777777" w:rsidR="00412BB4" w:rsidRPr="00412BB4" w:rsidRDefault="00412BB4" w:rsidP="003B7ED2">
      <w:pPr>
        <w:pStyle w:val="ListParagraph"/>
        <w:numPr>
          <w:ilvl w:val="0"/>
          <w:numId w:val="9"/>
        </w:numPr>
        <w:ind w:left="1080"/>
        <w:rPr>
          <w:rFonts w:asciiTheme="majorHAnsi" w:hAnsiTheme="majorHAnsi" w:cstheme="majorHAnsi"/>
          <w:color w:val="1F497D"/>
          <w:sz w:val="24"/>
          <w:szCs w:val="24"/>
        </w:rPr>
      </w:pPr>
      <w:r w:rsidRPr="00412BB4">
        <w:rPr>
          <w:rFonts w:asciiTheme="majorHAnsi" w:hAnsiTheme="majorHAnsi" w:cstheme="majorHAnsi"/>
          <w:b/>
          <w:bCs/>
          <w:sz w:val="24"/>
          <w:szCs w:val="24"/>
        </w:rPr>
        <w:t>Yes</w:t>
      </w:r>
      <w:r w:rsidRPr="00412BB4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color w:val="92D050"/>
          <w:sz w:val="24"/>
          <w:szCs w:val="24"/>
        </w:rPr>
        <w:t>-&gt; (</w:t>
      </w:r>
      <w:r w:rsidRPr="00412BB4">
        <w:rPr>
          <w:rFonts w:asciiTheme="majorHAnsi" w:hAnsiTheme="majorHAnsi" w:cstheme="majorHAnsi"/>
          <w:i/>
          <w:color w:val="70AD47"/>
          <w:sz w:val="24"/>
          <w:szCs w:val="24"/>
        </w:rPr>
        <w:t>follow-up question</w:t>
      </w:r>
      <w:r>
        <w:rPr>
          <w:rFonts w:asciiTheme="majorHAnsi" w:hAnsiTheme="majorHAnsi" w:cstheme="majorHAnsi"/>
          <w:i/>
          <w:color w:val="70AD47"/>
          <w:sz w:val="24"/>
          <w:szCs w:val="24"/>
        </w:rPr>
        <w:t>)</w:t>
      </w:r>
      <w:r w:rsidRPr="00412BB4">
        <w:rPr>
          <w:rFonts w:asciiTheme="majorHAnsi" w:hAnsiTheme="majorHAnsi" w:cstheme="majorHAnsi"/>
          <w:color w:val="70AD47"/>
          <w:sz w:val="24"/>
          <w:szCs w:val="24"/>
        </w:rPr>
        <w:t xml:space="preserve"> </w:t>
      </w:r>
      <w:r w:rsidRPr="00412BB4">
        <w:rPr>
          <w:rFonts w:asciiTheme="majorHAnsi" w:hAnsiTheme="majorHAnsi" w:cstheme="majorHAnsi"/>
          <w:b/>
          <w:bCs/>
          <w:sz w:val="24"/>
          <w:szCs w:val="24"/>
        </w:rPr>
        <w:t>Which categor</w:t>
      </w:r>
      <w:r w:rsidR="00FE229A">
        <w:rPr>
          <w:rFonts w:asciiTheme="majorHAnsi" w:hAnsiTheme="majorHAnsi" w:cstheme="majorHAnsi"/>
          <w:b/>
          <w:bCs/>
          <w:sz w:val="24"/>
          <w:szCs w:val="24"/>
        </w:rPr>
        <w:t>ies</w:t>
      </w:r>
      <w:r w:rsidRPr="00412BB4">
        <w:rPr>
          <w:rFonts w:asciiTheme="majorHAnsi" w:hAnsiTheme="majorHAnsi" w:cstheme="majorHAnsi"/>
          <w:b/>
          <w:bCs/>
          <w:sz w:val="24"/>
          <w:szCs w:val="24"/>
        </w:rPr>
        <w:t xml:space="preserve"> best describe you or your organization?</w:t>
      </w:r>
    </w:p>
    <w:p w14:paraId="390C8282" w14:textId="0AD23ED6" w:rsidR="00412BB4" w:rsidRPr="00412BB4" w:rsidRDefault="009B3DB8" w:rsidP="000B4B8A">
      <w:pPr>
        <w:ind w:firstLine="72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  </w:t>
      </w:r>
      <w:r w:rsidR="000B4B8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12BB4" w:rsidRPr="00412BB4">
        <w:rPr>
          <w:rFonts w:asciiTheme="majorHAnsi" w:hAnsiTheme="majorHAnsi" w:cstheme="majorHAnsi"/>
          <w:i/>
          <w:iCs/>
          <w:sz w:val="24"/>
          <w:szCs w:val="24"/>
        </w:rPr>
        <w:t xml:space="preserve">(Choose </w:t>
      </w:r>
      <w:r w:rsidR="00FE229A">
        <w:rPr>
          <w:rFonts w:asciiTheme="majorHAnsi" w:hAnsiTheme="majorHAnsi" w:cstheme="majorHAnsi"/>
          <w:i/>
          <w:iCs/>
          <w:sz w:val="24"/>
          <w:szCs w:val="24"/>
        </w:rPr>
        <w:t>all that apply</w:t>
      </w:r>
      <w:r w:rsidR="00412BB4" w:rsidRPr="00412BB4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2FF77ECF" w14:textId="3EC14F7D" w:rsidR="00DC48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412BB4" w:rsidRPr="00412BB4">
        <w:rPr>
          <w:rFonts w:asciiTheme="majorHAnsi" w:hAnsiTheme="majorHAnsi" w:cstheme="majorHAnsi"/>
          <w:sz w:val="24"/>
          <w:szCs w:val="24"/>
        </w:rPr>
        <w:t>1. Government</w:t>
      </w:r>
    </w:p>
    <w:p w14:paraId="44C88CE9" w14:textId="5B7ED57B" w:rsidR="00DC48B4" w:rsidRPr="004C5613" w:rsidRDefault="001E0C62" w:rsidP="003B7ED2">
      <w:pPr>
        <w:pStyle w:val="ListParagraph"/>
        <w:numPr>
          <w:ilvl w:val="0"/>
          <w:numId w:val="19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</w:t>
      </w:r>
      <w:r w:rsidR="00DC48B4" w:rsidRPr="004C5613">
        <w:rPr>
          <w:rFonts w:asciiTheme="majorHAnsi" w:hAnsiTheme="majorHAnsi" w:cstheme="majorHAnsi"/>
          <w:sz w:val="24"/>
          <w:szCs w:val="24"/>
        </w:rPr>
        <w:t>ederal</w:t>
      </w:r>
    </w:p>
    <w:p w14:paraId="4042F806" w14:textId="6DF2DC59" w:rsidR="001E38B7" w:rsidRDefault="000E39C2" w:rsidP="003B7ED2">
      <w:pPr>
        <w:pStyle w:val="ListParagraph"/>
        <w:numPr>
          <w:ilvl w:val="0"/>
          <w:numId w:val="19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DC48B4" w:rsidRPr="004C5613">
        <w:rPr>
          <w:rFonts w:asciiTheme="majorHAnsi" w:hAnsiTheme="majorHAnsi" w:cstheme="majorHAnsi"/>
          <w:sz w:val="24"/>
          <w:szCs w:val="24"/>
        </w:rPr>
        <w:t>tate</w:t>
      </w:r>
    </w:p>
    <w:p w14:paraId="5CD2ABF2" w14:textId="04C12A3B" w:rsidR="00412BB4" w:rsidRDefault="00DC48B4" w:rsidP="003B7ED2">
      <w:pPr>
        <w:pStyle w:val="ListParagraph"/>
        <w:numPr>
          <w:ilvl w:val="0"/>
          <w:numId w:val="19"/>
        </w:numPr>
        <w:ind w:left="2160"/>
        <w:rPr>
          <w:rFonts w:asciiTheme="majorHAnsi" w:hAnsiTheme="majorHAnsi" w:cstheme="majorHAnsi"/>
          <w:sz w:val="24"/>
          <w:szCs w:val="24"/>
        </w:rPr>
      </w:pPr>
      <w:r w:rsidRPr="004C5613">
        <w:rPr>
          <w:rFonts w:asciiTheme="majorHAnsi" w:hAnsiTheme="majorHAnsi" w:cstheme="majorHAnsi"/>
          <w:sz w:val="24"/>
          <w:szCs w:val="24"/>
        </w:rPr>
        <w:t>local</w:t>
      </w:r>
      <w:r w:rsidR="00412BB4" w:rsidRPr="004C561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52FBFD" w14:textId="77777777" w:rsidR="009D2840" w:rsidRPr="004C5613" w:rsidRDefault="009D2840" w:rsidP="009D2840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374D7440" w14:textId="19134DA6" w:rsidR="00CB5B27" w:rsidRPr="00412BB4" w:rsidRDefault="009B3DB8" w:rsidP="00CB5B27">
      <w:pPr>
        <w:ind w:left="360" w:firstLine="72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412BB4" w:rsidRPr="00412BB4">
        <w:rPr>
          <w:rFonts w:asciiTheme="majorHAnsi" w:hAnsiTheme="majorHAnsi" w:cstheme="majorHAnsi"/>
          <w:sz w:val="24"/>
          <w:szCs w:val="24"/>
        </w:rPr>
        <w:t xml:space="preserve">2. </w:t>
      </w:r>
      <w:r w:rsidR="00DC48B4">
        <w:rPr>
          <w:rFonts w:asciiTheme="majorHAnsi" w:hAnsiTheme="majorHAnsi" w:cstheme="majorHAnsi"/>
          <w:sz w:val="24"/>
          <w:szCs w:val="24"/>
        </w:rPr>
        <w:t>Electricity industry</w:t>
      </w:r>
      <w:r w:rsidR="00CB5B27">
        <w:rPr>
          <w:rFonts w:asciiTheme="majorHAnsi" w:hAnsiTheme="majorHAnsi" w:cstheme="majorHAnsi"/>
          <w:sz w:val="24"/>
          <w:szCs w:val="24"/>
        </w:rPr>
        <w:t xml:space="preserve"> </w:t>
      </w:r>
      <w:r w:rsidR="00CB5B27" w:rsidRPr="00412BB4">
        <w:rPr>
          <w:rFonts w:asciiTheme="majorHAnsi" w:hAnsiTheme="majorHAnsi" w:cstheme="majorHAnsi"/>
          <w:i/>
          <w:iCs/>
          <w:sz w:val="24"/>
          <w:szCs w:val="24"/>
        </w:rPr>
        <w:t xml:space="preserve">(Choose </w:t>
      </w:r>
      <w:r w:rsidR="00CB5B27">
        <w:rPr>
          <w:rFonts w:asciiTheme="majorHAnsi" w:hAnsiTheme="majorHAnsi" w:cstheme="majorHAnsi"/>
          <w:i/>
          <w:iCs/>
          <w:sz w:val="24"/>
          <w:szCs w:val="24"/>
        </w:rPr>
        <w:t>all that apply</w:t>
      </w:r>
      <w:r w:rsidR="00CB5B27" w:rsidRPr="00412BB4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48496381" w14:textId="7D0C039B" w:rsidR="00DC48B4" w:rsidRDefault="00DC48B4" w:rsidP="003B7ED2">
      <w:pPr>
        <w:pStyle w:val="ListParagraph"/>
        <w:numPr>
          <w:ilvl w:val="0"/>
          <w:numId w:val="14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Infrastructure owners </w:t>
      </w:r>
      <w:r w:rsidR="00CB5B27">
        <w:rPr>
          <w:rFonts w:asciiTheme="majorHAnsi" w:hAnsiTheme="majorHAnsi" w:cstheme="majorHAnsi"/>
          <w:sz w:val="24"/>
          <w:szCs w:val="24"/>
        </w:rPr>
        <w:t>and</w:t>
      </w:r>
      <w:r>
        <w:rPr>
          <w:rFonts w:asciiTheme="majorHAnsi" w:hAnsiTheme="majorHAnsi" w:cstheme="majorHAnsi"/>
          <w:sz w:val="24"/>
          <w:szCs w:val="24"/>
        </w:rPr>
        <w:t xml:space="preserve"> operators </w:t>
      </w:r>
      <w:r w:rsidRPr="00B95717">
        <w:rPr>
          <w:rFonts w:asciiTheme="majorHAnsi" w:hAnsiTheme="majorHAnsi" w:cstheme="majorHAnsi"/>
          <w:sz w:val="24"/>
          <w:szCs w:val="24"/>
        </w:rPr>
        <w:t>(</w:t>
      </w:r>
      <w:r w:rsidR="00E64BE9">
        <w:rPr>
          <w:rFonts w:asciiTheme="majorHAnsi" w:hAnsiTheme="majorHAnsi" w:cstheme="majorHAnsi"/>
          <w:sz w:val="24"/>
          <w:szCs w:val="24"/>
        </w:rPr>
        <w:t xml:space="preserve">e.g., </w:t>
      </w:r>
      <w:r w:rsidRPr="00B95717">
        <w:rPr>
          <w:rFonts w:asciiTheme="majorHAnsi" w:hAnsiTheme="majorHAnsi" w:cstheme="majorHAnsi"/>
          <w:sz w:val="24"/>
          <w:szCs w:val="24"/>
        </w:rPr>
        <w:t xml:space="preserve">transmission </w:t>
      </w:r>
      <w:r w:rsidR="00CB5B27">
        <w:rPr>
          <w:rFonts w:asciiTheme="majorHAnsi" w:hAnsiTheme="majorHAnsi" w:cstheme="majorHAnsi"/>
          <w:sz w:val="24"/>
          <w:szCs w:val="24"/>
        </w:rPr>
        <w:t>and</w:t>
      </w:r>
      <w:r>
        <w:rPr>
          <w:rFonts w:asciiTheme="majorHAnsi" w:hAnsiTheme="majorHAnsi" w:cstheme="majorHAnsi"/>
          <w:sz w:val="24"/>
          <w:szCs w:val="24"/>
        </w:rPr>
        <w:t xml:space="preserve"> distribution system)</w:t>
      </w:r>
      <w:r w:rsidRPr="00B9571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7B2D0C" w14:textId="6B9B26B8" w:rsidR="00B95717" w:rsidRDefault="00B95717" w:rsidP="003B7ED2">
      <w:pPr>
        <w:pStyle w:val="ListParagraph"/>
        <w:numPr>
          <w:ilvl w:val="0"/>
          <w:numId w:val="14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Large-scale generation (</w:t>
      </w:r>
      <w:r w:rsidR="00E63E42">
        <w:rPr>
          <w:rFonts w:asciiTheme="majorHAnsi" w:hAnsiTheme="majorHAnsi" w:cstheme="majorHAnsi"/>
          <w:sz w:val="24"/>
          <w:szCs w:val="24"/>
        </w:rPr>
        <w:t xml:space="preserve">e.g., </w:t>
      </w:r>
      <w:r>
        <w:rPr>
          <w:rFonts w:asciiTheme="majorHAnsi" w:hAnsiTheme="majorHAnsi" w:cstheme="majorHAnsi"/>
          <w:sz w:val="24"/>
          <w:szCs w:val="24"/>
        </w:rPr>
        <w:t>power plant owners</w:t>
      </w:r>
      <w:r w:rsidR="00E63E42">
        <w:rPr>
          <w:rFonts w:asciiTheme="majorHAnsi" w:hAnsiTheme="majorHAnsi" w:cstheme="majorHAnsi"/>
          <w:sz w:val="24"/>
          <w:szCs w:val="24"/>
        </w:rPr>
        <w:t xml:space="preserve"> </w:t>
      </w:r>
      <w:r w:rsidR="00ED5DAE">
        <w:rPr>
          <w:rFonts w:asciiTheme="majorHAnsi" w:hAnsiTheme="majorHAnsi" w:cstheme="majorHAnsi"/>
          <w:sz w:val="24"/>
          <w:szCs w:val="24"/>
        </w:rPr>
        <w:t>and operators</w:t>
      </w:r>
      <w:r>
        <w:rPr>
          <w:rFonts w:asciiTheme="majorHAnsi" w:hAnsiTheme="majorHAnsi" w:cstheme="majorHAnsi"/>
          <w:sz w:val="24"/>
          <w:szCs w:val="24"/>
        </w:rPr>
        <w:t>)</w:t>
      </w:r>
    </w:p>
    <w:p w14:paraId="0A7BEF64" w14:textId="07FA15E5" w:rsidR="00B95717" w:rsidRDefault="00B95717" w:rsidP="003B7ED2">
      <w:pPr>
        <w:pStyle w:val="ListParagraph"/>
        <w:numPr>
          <w:ilvl w:val="0"/>
          <w:numId w:val="14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Small-scale generation (</w:t>
      </w:r>
      <w:r w:rsidR="00E63E42">
        <w:rPr>
          <w:rFonts w:asciiTheme="majorHAnsi" w:hAnsiTheme="majorHAnsi" w:cstheme="majorHAnsi"/>
          <w:sz w:val="24"/>
          <w:szCs w:val="24"/>
        </w:rPr>
        <w:t xml:space="preserve">e.g., </w:t>
      </w:r>
      <w:r>
        <w:rPr>
          <w:rFonts w:asciiTheme="majorHAnsi" w:hAnsiTheme="majorHAnsi" w:cstheme="majorHAnsi"/>
          <w:sz w:val="24"/>
          <w:szCs w:val="24"/>
        </w:rPr>
        <w:t>distributed generation owners</w:t>
      </w:r>
      <w:r w:rsidR="00E63E42">
        <w:rPr>
          <w:rFonts w:asciiTheme="majorHAnsi" w:hAnsiTheme="majorHAnsi" w:cstheme="majorHAnsi"/>
          <w:sz w:val="24"/>
          <w:szCs w:val="24"/>
        </w:rPr>
        <w:t xml:space="preserve"> </w:t>
      </w:r>
      <w:r w:rsidR="00ED5DAE">
        <w:rPr>
          <w:rFonts w:asciiTheme="majorHAnsi" w:hAnsiTheme="majorHAnsi" w:cstheme="majorHAnsi"/>
          <w:sz w:val="24"/>
          <w:szCs w:val="24"/>
        </w:rPr>
        <w:t>and operators</w:t>
      </w:r>
      <w:r>
        <w:rPr>
          <w:rFonts w:asciiTheme="majorHAnsi" w:hAnsiTheme="majorHAnsi" w:cstheme="majorHAnsi"/>
          <w:sz w:val="24"/>
          <w:szCs w:val="24"/>
        </w:rPr>
        <w:t>, third-party aggregators)</w:t>
      </w:r>
    </w:p>
    <w:p w14:paraId="4F9B947C" w14:textId="77777777" w:rsidR="00DC48B4" w:rsidRDefault="00B95717" w:rsidP="003B7ED2">
      <w:pPr>
        <w:pStyle w:val="ListParagraph"/>
        <w:numPr>
          <w:ilvl w:val="0"/>
          <w:numId w:val="14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Load-serving entities</w:t>
      </w:r>
    </w:p>
    <w:p w14:paraId="1E9C4BFD" w14:textId="460A60A3" w:rsidR="00DC48B4" w:rsidRDefault="00DC48B4" w:rsidP="003B7ED2">
      <w:pPr>
        <w:pStyle w:val="ListParagraph"/>
        <w:numPr>
          <w:ilvl w:val="0"/>
          <w:numId w:val="14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Electricity supply chain</w:t>
      </w:r>
      <w:r w:rsidR="00CB5B27">
        <w:rPr>
          <w:rFonts w:asciiTheme="majorHAnsi" w:hAnsiTheme="majorHAnsi" w:cstheme="majorHAnsi"/>
          <w:sz w:val="24"/>
          <w:szCs w:val="24"/>
        </w:rPr>
        <w:t xml:space="preserve"> and</w:t>
      </w:r>
      <w:r>
        <w:rPr>
          <w:rFonts w:asciiTheme="majorHAnsi" w:hAnsiTheme="majorHAnsi" w:cstheme="majorHAnsi"/>
          <w:sz w:val="24"/>
          <w:szCs w:val="24"/>
        </w:rPr>
        <w:t xml:space="preserve"> equipment providers</w:t>
      </w:r>
    </w:p>
    <w:p w14:paraId="2D1603BF" w14:textId="78BEF997" w:rsidR="00583FA2" w:rsidRDefault="00DC48B4" w:rsidP="003B7ED2">
      <w:pPr>
        <w:pStyle w:val="ListParagraph"/>
        <w:numPr>
          <w:ilvl w:val="0"/>
          <w:numId w:val="14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Market </w:t>
      </w:r>
      <w:r w:rsidR="00CB5B27">
        <w:rPr>
          <w:rFonts w:asciiTheme="majorHAnsi" w:hAnsiTheme="majorHAnsi" w:cstheme="majorHAnsi"/>
          <w:sz w:val="24"/>
          <w:szCs w:val="24"/>
        </w:rPr>
        <w:t>and</w:t>
      </w:r>
      <w:r>
        <w:rPr>
          <w:rFonts w:asciiTheme="majorHAnsi" w:hAnsiTheme="majorHAnsi" w:cstheme="majorHAnsi"/>
          <w:sz w:val="24"/>
          <w:szCs w:val="24"/>
        </w:rPr>
        <w:t xml:space="preserve"> grid operators</w:t>
      </w:r>
    </w:p>
    <w:p w14:paraId="205CAB2B" w14:textId="77777777" w:rsidR="00AC2237" w:rsidRDefault="001E38B7" w:rsidP="00AC2237">
      <w:pPr>
        <w:pStyle w:val="ListParagraph"/>
        <w:numPr>
          <w:ilvl w:val="0"/>
          <w:numId w:val="14"/>
        </w:numPr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Other  </w:t>
      </w:r>
      <w:r w:rsidR="00CB5B27">
        <w:rPr>
          <w:rFonts w:asciiTheme="majorHAnsi" w:hAnsiTheme="majorHAnsi" w:cstheme="majorHAnsi"/>
          <w:sz w:val="24"/>
          <w:szCs w:val="24"/>
        </w:rPr>
        <w:t>(</w:t>
      </w:r>
      <w:r w:rsidR="00AC2237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="00AC2237" w:rsidRPr="002D5413">
        <w:rPr>
          <w:rFonts w:asciiTheme="majorHAnsi" w:hAnsiTheme="majorHAnsi" w:cstheme="majorHAnsi"/>
          <w:i/>
          <w:iCs/>
          <w:sz w:val="24"/>
          <w:szCs w:val="24"/>
        </w:rPr>
        <w:t>lease specify ~ open-ended comment</w:t>
      </w:r>
      <w:r w:rsidR="00AC2237">
        <w:rPr>
          <w:rFonts w:asciiTheme="majorHAnsi" w:hAnsiTheme="majorHAnsi" w:cstheme="majorHAnsi"/>
          <w:sz w:val="24"/>
          <w:szCs w:val="24"/>
        </w:rPr>
        <w:t xml:space="preserve"> )</w:t>
      </w:r>
    </w:p>
    <w:p w14:paraId="648BA979" w14:textId="1E1F5C3A" w:rsidR="00DC48B4" w:rsidRPr="004C5613" w:rsidRDefault="00AC2237" w:rsidP="00AC2237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  <w:r w:rsidRPr="004C561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F185F6" w14:textId="1496879D" w:rsidR="00412BB4" w:rsidRPr="00412B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DC48B4">
        <w:rPr>
          <w:rFonts w:asciiTheme="majorHAnsi" w:hAnsiTheme="majorHAnsi" w:cstheme="majorHAnsi"/>
          <w:sz w:val="24"/>
          <w:szCs w:val="24"/>
        </w:rPr>
        <w:t xml:space="preserve">3. </w:t>
      </w:r>
      <w:r w:rsidR="001E0C62">
        <w:rPr>
          <w:rFonts w:asciiTheme="majorHAnsi" w:hAnsiTheme="majorHAnsi" w:cstheme="majorHAnsi"/>
          <w:sz w:val="24"/>
          <w:szCs w:val="24"/>
        </w:rPr>
        <w:t xml:space="preserve">Other energy </w:t>
      </w:r>
      <w:r w:rsidR="00DC48B4">
        <w:rPr>
          <w:rFonts w:asciiTheme="majorHAnsi" w:hAnsiTheme="majorHAnsi" w:cstheme="majorHAnsi"/>
          <w:sz w:val="24"/>
          <w:szCs w:val="24"/>
        </w:rPr>
        <w:t>industry (e.g. natural ga</w:t>
      </w:r>
      <w:r w:rsidR="00B95717">
        <w:rPr>
          <w:rFonts w:asciiTheme="majorHAnsi" w:hAnsiTheme="majorHAnsi" w:cstheme="majorHAnsi"/>
          <w:sz w:val="24"/>
          <w:szCs w:val="24"/>
        </w:rPr>
        <w:t xml:space="preserve">s, </w:t>
      </w:r>
      <w:r w:rsidR="00ED5DAE">
        <w:rPr>
          <w:rFonts w:asciiTheme="majorHAnsi" w:hAnsiTheme="majorHAnsi" w:cstheme="majorHAnsi"/>
          <w:sz w:val="24"/>
          <w:szCs w:val="24"/>
        </w:rPr>
        <w:t>c</w:t>
      </w:r>
      <w:r w:rsidR="00B95717">
        <w:rPr>
          <w:rFonts w:asciiTheme="majorHAnsi" w:hAnsiTheme="majorHAnsi" w:cstheme="majorHAnsi"/>
          <w:sz w:val="24"/>
          <w:szCs w:val="24"/>
        </w:rPr>
        <w:t>oal</w:t>
      </w:r>
      <w:r w:rsidR="00ED5DAE">
        <w:rPr>
          <w:rFonts w:asciiTheme="majorHAnsi" w:hAnsiTheme="majorHAnsi" w:cstheme="majorHAnsi"/>
          <w:sz w:val="24"/>
          <w:szCs w:val="24"/>
        </w:rPr>
        <w:t>, r</w:t>
      </w:r>
      <w:r w:rsidR="00B95717">
        <w:rPr>
          <w:rFonts w:asciiTheme="majorHAnsi" w:hAnsiTheme="majorHAnsi" w:cstheme="majorHAnsi"/>
          <w:sz w:val="24"/>
          <w:szCs w:val="24"/>
        </w:rPr>
        <w:t>enewable energy, etc)</w:t>
      </w:r>
    </w:p>
    <w:p w14:paraId="38AD03A3" w14:textId="6DDD4F40" w:rsidR="00B95717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B95717">
        <w:rPr>
          <w:rFonts w:asciiTheme="majorHAnsi" w:hAnsiTheme="majorHAnsi" w:cstheme="majorHAnsi"/>
          <w:sz w:val="24"/>
          <w:szCs w:val="24"/>
        </w:rPr>
        <w:t>4. Research/</w:t>
      </w:r>
      <w:r w:rsidR="00CF6E20">
        <w:rPr>
          <w:rFonts w:asciiTheme="majorHAnsi" w:hAnsiTheme="majorHAnsi" w:cstheme="majorHAnsi"/>
          <w:sz w:val="24"/>
          <w:szCs w:val="24"/>
        </w:rPr>
        <w:t>c</w:t>
      </w:r>
      <w:r w:rsidR="00B95717">
        <w:rPr>
          <w:rFonts w:asciiTheme="majorHAnsi" w:hAnsiTheme="majorHAnsi" w:cstheme="majorHAnsi"/>
          <w:sz w:val="24"/>
          <w:szCs w:val="24"/>
        </w:rPr>
        <w:t>onsulting/</w:t>
      </w:r>
      <w:r w:rsidR="00CF6E20">
        <w:rPr>
          <w:rFonts w:asciiTheme="majorHAnsi" w:hAnsiTheme="majorHAnsi" w:cstheme="majorHAnsi"/>
          <w:sz w:val="24"/>
          <w:szCs w:val="24"/>
        </w:rPr>
        <w:t>f</w:t>
      </w:r>
      <w:r w:rsidR="00B95717">
        <w:rPr>
          <w:rFonts w:asciiTheme="majorHAnsi" w:hAnsiTheme="majorHAnsi" w:cstheme="majorHAnsi"/>
          <w:sz w:val="24"/>
          <w:szCs w:val="24"/>
        </w:rPr>
        <w:t>inance</w:t>
      </w:r>
    </w:p>
    <w:p w14:paraId="607152D0" w14:textId="5E363373" w:rsidR="00412BB4" w:rsidRPr="00412B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B95717">
        <w:rPr>
          <w:rFonts w:asciiTheme="majorHAnsi" w:hAnsiTheme="majorHAnsi" w:cstheme="majorHAnsi"/>
          <w:sz w:val="24"/>
          <w:szCs w:val="24"/>
        </w:rPr>
        <w:t>5</w:t>
      </w:r>
      <w:r w:rsidR="00412BB4" w:rsidRPr="00412BB4">
        <w:rPr>
          <w:rFonts w:asciiTheme="majorHAnsi" w:hAnsiTheme="majorHAnsi" w:cstheme="majorHAnsi"/>
          <w:sz w:val="24"/>
          <w:szCs w:val="24"/>
        </w:rPr>
        <w:t>. Education</w:t>
      </w:r>
      <w:r w:rsidR="00B95717">
        <w:rPr>
          <w:rFonts w:asciiTheme="majorHAnsi" w:hAnsiTheme="majorHAnsi" w:cstheme="majorHAnsi"/>
          <w:sz w:val="24"/>
          <w:szCs w:val="24"/>
        </w:rPr>
        <w:t>/academia</w:t>
      </w:r>
    </w:p>
    <w:p w14:paraId="7682E427" w14:textId="60609D84" w:rsidR="00412B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B95717">
        <w:rPr>
          <w:rFonts w:asciiTheme="majorHAnsi" w:hAnsiTheme="majorHAnsi" w:cstheme="majorHAnsi"/>
          <w:sz w:val="24"/>
          <w:szCs w:val="24"/>
        </w:rPr>
        <w:t>6</w:t>
      </w:r>
      <w:r w:rsidR="00412BB4">
        <w:rPr>
          <w:rFonts w:asciiTheme="majorHAnsi" w:hAnsiTheme="majorHAnsi" w:cstheme="majorHAnsi"/>
          <w:sz w:val="24"/>
          <w:szCs w:val="24"/>
        </w:rPr>
        <w:t>. Trade association/n</w:t>
      </w:r>
      <w:r w:rsidR="00412BB4" w:rsidRPr="00412BB4">
        <w:rPr>
          <w:rFonts w:asciiTheme="majorHAnsi" w:hAnsiTheme="majorHAnsi" w:cstheme="majorHAnsi"/>
          <w:sz w:val="24"/>
          <w:szCs w:val="24"/>
        </w:rPr>
        <w:t>onprofit</w:t>
      </w:r>
    </w:p>
    <w:p w14:paraId="1677B045" w14:textId="7587A984" w:rsidR="00412BB4" w:rsidRPr="00412B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B95717">
        <w:rPr>
          <w:rFonts w:asciiTheme="majorHAnsi" w:hAnsiTheme="majorHAnsi" w:cstheme="majorHAnsi"/>
          <w:sz w:val="24"/>
          <w:szCs w:val="24"/>
        </w:rPr>
        <w:t>7</w:t>
      </w:r>
      <w:r w:rsidR="00412BB4">
        <w:rPr>
          <w:rFonts w:asciiTheme="majorHAnsi" w:hAnsiTheme="majorHAnsi" w:cstheme="majorHAnsi"/>
          <w:sz w:val="24"/>
          <w:szCs w:val="24"/>
        </w:rPr>
        <w:t>. Private citizen</w:t>
      </w:r>
      <w:r w:rsidR="00412BB4" w:rsidRPr="00412BB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B2038A" w14:textId="49025466" w:rsidR="00412BB4" w:rsidRPr="00412BB4" w:rsidRDefault="009B3DB8" w:rsidP="003B7ED2">
      <w:pPr>
        <w:pStyle w:val="ListParagraph"/>
        <w:ind w:left="108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B95717">
        <w:rPr>
          <w:rFonts w:asciiTheme="majorHAnsi" w:hAnsiTheme="majorHAnsi" w:cstheme="majorHAnsi"/>
          <w:sz w:val="24"/>
          <w:szCs w:val="24"/>
        </w:rPr>
        <w:t>8</w:t>
      </w:r>
      <w:r w:rsidR="00412BB4" w:rsidRPr="00412BB4">
        <w:rPr>
          <w:rFonts w:asciiTheme="majorHAnsi" w:hAnsiTheme="majorHAnsi" w:cstheme="majorHAnsi"/>
          <w:sz w:val="24"/>
          <w:szCs w:val="24"/>
        </w:rPr>
        <w:t>. Other </w:t>
      </w:r>
      <w:r w:rsidR="00412BB4" w:rsidRPr="00412BB4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412BB4" w:rsidRPr="00AD1612">
        <w:rPr>
          <w:rFonts w:asciiTheme="majorHAnsi" w:hAnsiTheme="majorHAnsi" w:cstheme="majorHAnsi"/>
          <w:i/>
          <w:iCs/>
          <w:sz w:val="24"/>
          <w:szCs w:val="24"/>
        </w:rPr>
        <w:t>Please specify</w:t>
      </w:r>
      <w:r w:rsidR="00431E60">
        <w:rPr>
          <w:rFonts w:asciiTheme="majorHAnsi" w:hAnsiTheme="majorHAnsi" w:cstheme="majorHAnsi"/>
          <w:i/>
          <w:iCs/>
          <w:sz w:val="24"/>
          <w:szCs w:val="24"/>
        </w:rPr>
        <w:t xml:space="preserve"> ~</w:t>
      </w:r>
      <w:r w:rsidR="00412BB4" w:rsidRPr="00412BB4">
        <w:rPr>
          <w:rFonts w:asciiTheme="majorHAnsi" w:hAnsiTheme="majorHAnsi" w:cstheme="majorHAnsi"/>
          <w:i/>
          <w:iCs/>
          <w:sz w:val="24"/>
          <w:szCs w:val="24"/>
        </w:rPr>
        <w:t xml:space="preserve"> answer is open-ended)</w:t>
      </w:r>
    </w:p>
    <w:p w14:paraId="303E68A6" w14:textId="77777777" w:rsidR="00412BB4" w:rsidRPr="00412BB4" w:rsidRDefault="00412BB4" w:rsidP="00412BB4">
      <w:pPr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759A5067" w14:textId="77777777" w:rsidR="000B4B8A" w:rsidRPr="000B4B8A" w:rsidRDefault="00412BB4" w:rsidP="000B4B8A">
      <w:pPr>
        <w:pStyle w:val="ListParagraph"/>
        <w:numPr>
          <w:ilvl w:val="0"/>
          <w:numId w:val="9"/>
        </w:numPr>
        <w:ind w:left="1080"/>
        <w:rPr>
          <w:rFonts w:asciiTheme="majorHAnsi" w:hAnsiTheme="majorHAnsi" w:cstheme="majorHAnsi"/>
          <w:color w:val="1F497D"/>
          <w:sz w:val="24"/>
          <w:szCs w:val="24"/>
        </w:rPr>
      </w:pPr>
      <w:r w:rsidRPr="00412BB4">
        <w:rPr>
          <w:rFonts w:asciiTheme="majorHAnsi" w:hAnsiTheme="majorHAnsi" w:cstheme="majorHAnsi"/>
          <w:b/>
          <w:bCs/>
          <w:sz w:val="24"/>
          <w:szCs w:val="24"/>
        </w:rPr>
        <w:t>No</w:t>
      </w:r>
      <w:r w:rsidRPr="00412BB4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92D050"/>
          <w:sz w:val="24"/>
          <w:szCs w:val="24"/>
        </w:rPr>
        <w:t>-&gt; (</w:t>
      </w:r>
      <w:r w:rsidRPr="00412BB4">
        <w:rPr>
          <w:rFonts w:asciiTheme="majorHAnsi" w:hAnsiTheme="majorHAnsi" w:cstheme="majorHAnsi"/>
          <w:i/>
          <w:iCs/>
          <w:color w:val="70AD47"/>
          <w:sz w:val="24"/>
          <w:szCs w:val="24"/>
        </w:rPr>
        <w:t>follow-up questio</w:t>
      </w:r>
      <w:r w:rsidRPr="00412BB4">
        <w:rPr>
          <w:rFonts w:asciiTheme="majorHAnsi" w:hAnsiTheme="majorHAnsi" w:cstheme="majorHAnsi"/>
          <w:color w:val="70AD47"/>
          <w:sz w:val="24"/>
          <w:szCs w:val="24"/>
        </w:rPr>
        <w:t>n</w:t>
      </w:r>
      <w:r>
        <w:rPr>
          <w:rFonts w:asciiTheme="majorHAnsi" w:hAnsiTheme="majorHAnsi" w:cstheme="majorHAnsi"/>
          <w:color w:val="70AD47"/>
          <w:sz w:val="24"/>
          <w:szCs w:val="24"/>
        </w:rPr>
        <w:t>)</w:t>
      </w:r>
      <w:r w:rsidRPr="00412BB4">
        <w:rPr>
          <w:rFonts w:asciiTheme="majorHAnsi" w:hAnsiTheme="majorHAnsi" w:cstheme="majorHAnsi"/>
          <w:color w:val="70AD47"/>
          <w:sz w:val="24"/>
          <w:szCs w:val="24"/>
        </w:rPr>
        <w:t xml:space="preserve"> </w:t>
      </w:r>
      <w:r w:rsidRPr="00412BB4">
        <w:rPr>
          <w:rFonts w:asciiTheme="majorHAnsi" w:hAnsiTheme="majorHAnsi" w:cstheme="majorHAnsi"/>
          <w:b/>
          <w:bCs/>
          <w:sz w:val="24"/>
          <w:szCs w:val="24"/>
        </w:rPr>
        <w:t>Which categor</w:t>
      </w:r>
      <w:r w:rsidR="004C5613">
        <w:rPr>
          <w:rFonts w:asciiTheme="majorHAnsi" w:hAnsiTheme="majorHAnsi" w:cstheme="majorHAnsi"/>
          <w:b/>
          <w:bCs/>
          <w:sz w:val="24"/>
          <w:szCs w:val="24"/>
        </w:rPr>
        <w:t>ies</w:t>
      </w:r>
      <w:r w:rsidRPr="00412BB4">
        <w:rPr>
          <w:rFonts w:asciiTheme="majorHAnsi" w:hAnsiTheme="majorHAnsi" w:cstheme="majorHAnsi"/>
          <w:b/>
          <w:bCs/>
          <w:sz w:val="24"/>
          <w:szCs w:val="24"/>
        </w:rPr>
        <w:t xml:space="preserve"> best describe you or your organization?</w:t>
      </w:r>
    </w:p>
    <w:p w14:paraId="0FB4BB76" w14:textId="11246FA0" w:rsidR="004C5613" w:rsidRPr="000B4B8A" w:rsidRDefault="009B3DB8" w:rsidP="000B4B8A">
      <w:pPr>
        <w:pStyle w:val="ListParagraph"/>
        <w:ind w:left="0" w:firstLine="720"/>
        <w:rPr>
          <w:rFonts w:asciiTheme="majorHAnsi" w:hAnsiTheme="majorHAnsi" w:cstheme="majorHAnsi"/>
          <w:color w:val="1F497D"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 </w:t>
      </w:r>
      <w:r w:rsidR="000B4B8A">
        <w:rPr>
          <w:rFonts w:asciiTheme="majorHAnsi" w:hAnsiTheme="majorHAnsi" w:cstheme="majorHAnsi"/>
          <w:i/>
          <w:iCs/>
          <w:sz w:val="24"/>
          <w:szCs w:val="24"/>
        </w:rPr>
        <w:t xml:space="preserve">   </w:t>
      </w:r>
      <w:r w:rsidR="004C5613" w:rsidRPr="000B4B8A">
        <w:rPr>
          <w:rFonts w:asciiTheme="majorHAnsi" w:hAnsiTheme="majorHAnsi" w:cstheme="majorHAnsi"/>
          <w:i/>
          <w:iCs/>
          <w:sz w:val="24"/>
          <w:szCs w:val="24"/>
        </w:rPr>
        <w:t>(Choose all that apply)</w:t>
      </w:r>
    </w:p>
    <w:p w14:paraId="23885877" w14:textId="3DDB0B17" w:rsidR="004C5613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 w:rsidRPr="00412BB4">
        <w:rPr>
          <w:rFonts w:asciiTheme="majorHAnsi" w:hAnsiTheme="majorHAnsi" w:cstheme="majorHAnsi"/>
          <w:sz w:val="24"/>
          <w:szCs w:val="24"/>
        </w:rPr>
        <w:t>1. Government</w:t>
      </w:r>
    </w:p>
    <w:p w14:paraId="40B6825B" w14:textId="17455384" w:rsidR="004C5613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 w:rsidRPr="00412BB4">
        <w:rPr>
          <w:rFonts w:asciiTheme="majorHAnsi" w:hAnsiTheme="majorHAnsi" w:cstheme="majorHAnsi"/>
          <w:sz w:val="24"/>
          <w:szCs w:val="24"/>
        </w:rPr>
        <w:t xml:space="preserve">2. </w:t>
      </w:r>
      <w:r w:rsidR="004C5613">
        <w:rPr>
          <w:rFonts w:asciiTheme="majorHAnsi" w:hAnsiTheme="majorHAnsi" w:cstheme="majorHAnsi"/>
          <w:sz w:val="24"/>
          <w:szCs w:val="24"/>
        </w:rPr>
        <w:t>Electricity industry</w:t>
      </w:r>
    </w:p>
    <w:p w14:paraId="34B3AE95" w14:textId="59A1A07B" w:rsidR="004C5613" w:rsidRPr="00412B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>
        <w:rPr>
          <w:rFonts w:asciiTheme="majorHAnsi" w:hAnsiTheme="majorHAnsi" w:cstheme="majorHAnsi"/>
          <w:sz w:val="24"/>
          <w:szCs w:val="24"/>
        </w:rPr>
        <w:t xml:space="preserve">3. </w:t>
      </w:r>
      <w:r w:rsidR="001E0C62">
        <w:rPr>
          <w:rFonts w:asciiTheme="majorHAnsi" w:hAnsiTheme="majorHAnsi" w:cstheme="majorHAnsi"/>
          <w:sz w:val="24"/>
          <w:szCs w:val="24"/>
        </w:rPr>
        <w:t>Other energy industry</w:t>
      </w:r>
      <w:r w:rsidR="004C5613">
        <w:rPr>
          <w:rFonts w:asciiTheme="majorHAnsi" w:hAnsiTheme="majorHAnsi" w:cstheme="majorHAnsi"/>
          <w:sz w:val="24"/>
          <w:szCs w:val="24"/>
        </w:rPr>
        <w:t xml:space="preserve"> (e.g. </w:t>
      </w:r>
      <w:r w:rsidR="00ED5DAE">
        <w:rPr>
          <w:rFonts w:asciiTheme="majorHAnsi" w:hAnsiTheme="majorHAnsi" w:cstheme="majorHAnsi"/>
          <w:sz w:val="24"/>
          <w:szCs w:val="24"/>
        </w:rPr>
        <w:t>n</w:t>
      </w:r>
      <w:r w:rsidR="004C5613">
        <w:rPr>
          <w:rFonts w:asciiTheme="majorHAnsi" w:hAnsiTheme="majorHAnsi" w:cstheme="majorHAnsi"/>
          <w:sz w:val="24"/>
          <w:szCs w:val="24"/>
        </w:rPr>
        <w:t>atural gas</w:t>
      </w:r>
      <w:r w:rsidR="00ED5DAE">
        <w:rPr>
          <w:rFonts w:asciiTheme="majorHAnsi" w:hAnsiTheme="majorHAnsi" w:cstheme="majorHAnsi"/>
          <w:sz w:val="24"/>
          <w:szCs w:val="24"/>
        </w:rPr>
        <w:t>, c</w:t>
      </w:r>
      <w:r w:rsidR="004C5613">
        <w:rPr>
          <w:rFonts w:asciiTheme="majorHAnsi" w:hAnsiTheme="majorHAnsi" w:cstheme="majorHAnsi"/>
          <w:sz w:val="24"/>
          <w:szCs w:val="24"/>
        </w:rPr>
        <w:t>oal</w:t>
      </w:r>
      <w:r w:rsidR="00ED5DAE">
        <w:rPr>
          <w:rFonts w:asciiTheme="majorHAnsi" w:hAnsiTheme="majorHAnsi" w:cstheme="majorHAnsi"/>
          <w:sz w:val="24"/>
          <w:szCs w:val="24"/>
        </w:rPr>
        <w:t>, r</w:t>
      </w:r>
      <w:r w:rsidR="004C5613">
        <w:rPr>
          <w:rFonts w:asciiTheme="majorHAnsi" w:hAnsiTheme="majorHAnsi" w:cstheme="majorHAnsi"/>
          <w:sz w:val="24"/>
          <w:szCs w:val="24"/>
        </w:rPr>
        <w:t>enewable energy</w:t>
      </w:r>
      <w:r w:rsidR="00ED5DAE">
        <w:rPr>
          <w:rFonts w:asciiTheme="majorHAnsi" w:hAnsiTheme="majorHAnsi" w:cstheme="majorHAnsi"/>
          <w:sz w:val="24"/>
          <w:szCs w:val="24"/>
        </w:rPr>
        <w:t>, etc)</w:t>
      </w:r>
    </w:p>
    <w:p w14:paraId="6C3D5594" w14:textId="28966AFF" w:rsidR="004C5613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>
        <w:rPr>
          <w:rFonts w:asciiTheme="majorHAnsi" w:hAnsiTheme="majorHAnsi" w:cstheme="majorHAnsi"/>
          <w:sz w:val="24"/>
          <w:szCs w:val="24"/>
        </w:rPr>
        <w:t>4. Research/</w:t>
      </w:r>
      <w:r w:rsidR="00CF6E20">
        <w:rPr>
          <w:rFonts w:asciiTheme="majorHAnsi" w:hAnsiTheme="majorHAnsi" w:cstheme="majorHAnsi"/>
          <w:sz w:val="24"/>
          <w:szCs w:val="24"/>
        </w:rPr>
        <w:t>c</w:t>
      </w:r>
      <w:r w:rsidR="004C5613">
        <w:rPr>
          <w:rFonts w:asciiTheme="majorHAnsi" w:hAnsiTheme="majorHAnsi" w:cstheme="majorHAnsi"/>
          <w:sz w:val="24"/>
          <w:szCs w:val="24"/>
        </w:rPr>
        <w:t>onsulting/</w:t>
      </w:r>
      <w:r w:rsidR="00CF6E20">
        <w:rPr>
          <w:rFonts w:asciiTheme="majorHAnsi" w:hAnsiTheme="majorHAnsi" w:cstheme="majorHAnsi"/>
          <w:sz w:val="24"/>
          <w:szCs w:val="24"/>
        </w:rPr>
        <w:t>f</w:t>
      </w:r>
      <w:r w:rsidR="004C5613">
        <w:rPr>
          <w:rFonts w:asciiTheme="majorHAnsi" w:hAnsiTheme="majorHAnsi" w:cstheme="majorHAnsi"/>
          <w:sz w:val="24"/>
          <w:szCs w:val="24"/>
        </w:rPr>
        <w:t>inance</w:t>
      </w:r>
    </w:p>
    <w:p w14:paraId="08090B9A" w14:textId="2D938A16" w:rsidR="004C5613" w:rsidRPr="00412B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>
        <w:rPr>
          <w:rFonts w:asciiTheme="majorHAnsi" w:hAnsiTheme="majorHAnsi" w:cstheme="majorHAnsi"/>
          <w:sz w:val="24"/>
          <w:szCs w:val="24"/>
        </w:rPr>
        <w:t>5</w:t>
      </w:r>
      <w:r w:rsidR="004C5613" w:rsidRPr="00412BB4">
        <w:rPr>
          <w:rFonts w:asciiTheme="majorHAnsi" w:hAnsiTheme="majorHAnsi" w:cstheme="majorHAnsi"/>
          <w:sz w:val="24"/>
          <w:szCs w:val="24"/>
        </w:rPr>
        <w:t>. Education</w:t>
      </w:r>
      <w:r w:rsidR="004C5613">
        <w:rPr>
          <w:rFonts w:asciiTheme="majorHAnsi" w:hAnsiTheme="majorHAnsi" w:cstheme="majorHAnsi"/>
          <w:sz w:val="24"/>
          <w:szCs w:val="24"/>
        </w:rPr>
        <w:t>/academia</w:t>
      </w:r>
    </w:p>
    <w:p w14:paraId="5E0EB7BC" w14:textId="1025327B" w:rsidR="004C5613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>
        <w:rPr>
          <w:rFonts w:asciiTheme="majorHAnsi" w:hAnsiTheme="majorHAnsi" w:cstheme="majorHAnsi"/>
          <w:sz w:val="24"/>
          <w:szCs w:val="24"/>
        </w:rPr>
        <w:t>6. Trade association/n</w:t>
      </w:r>
      <w:r w:rsidR="004C5613" w:rsidRPr="00412BB4">
        <w:rPr>
          <w:rFonts w:asciiTheme="majorHAnsi" w:hAnsiTheme="majorHAnsi" w:cstheme="majorHAnsi"/>
          <w:sz w:val="24"/>
          <w:szCs w:val="24"/>
        </w:rPr>
        <w:t>onprofit</w:t>
      </w:r>
    </w:p>
    <w:p w14:paraId="75AB8840" w14:textId="7E0E4CE8" w:rsidR="004C5613" w:rsidRPr="00412BB4" w:rsidRDefault="009B3DB8" w:rsidP="003B7ED2">
      <w:pPr>
        <w:ind w:left="72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>
        <w:rPr>
          <w:rFonts w:asciiTheme="majorHAnsi" w:hAnsiTheme="majorHAnsi" w:cstheme="majorHAnsi"/>
          <w:sz w:val="24"/>
          <w:szCs w:val="24"/>
        </w:rPr>
        <w:t>7. Private citizen</w:t>
      </w:r>
      <w:r w:rsidR="004C5613" w:rsidRPr="00412BB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97011A" w14:textId="42D9981E" w:rsidR="004C5613" w:rsidRPr="00412BB4" w:rsidRDefault="009B3DB8" w:rsidP="003B7ED2">
      <w:pPr>
        <w:pStyle w:val="ListParagraph"/>
        <w:ind w:left="108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4C5613">
        <w:rPr>
          <w:rFonts w:asciiTheme="majorHAnsi" w:hAnsiTheme="majorHAnsi" w:cstheme="majorHAnsi"/>
          <w:sz w:val="24"/>
          <w:szCs w:val="24"/>
        </w:rPr>
        <w:t>8</w:t>
      </w:r>
      <w:r w:rsidR="004C5613" w:rsidRPr="00412BB4">
        <w:rPr>
          <w:rFonts w:asciiTheme="majorHAnsi" w:hAnsiTheme="majorHAnsi" w:cstheme="majorHAnsi"/>
          <w:sz w:val="24"/>
          <w:szCs w:val="24"/>
        </w:rPr>
        <w:t>. Other </w:t>
      </w:r>
      <w:r w:rsidR="004C5613" w:rsidRPr="00412BB4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AC2237" w:rsidRPr="00AC2237">
        <w:rPr>
          <w:rFonts w:asciiTheme="majorHAnsi" w:hAnsiTheme="majorHAnsi" w:cstheme="majorHAnsi"/>
          <w:i/>
          <w:iCs/>
          <w:sz w:val="24"/>
          <w:szCs w:val="24"/>
        </w:rPr>
        <w:t>Please specify ~ open-ended comment</w:t>
      </w:r>
      <w:r w:rsidR="00AC2237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4C12140B" w14:textId="77777777" w:rsidR="00412BB4" w:rsidRPr="00412BB4" w:rsidRDefault="00412BB4" w:rsidP="00412B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4"/>
          <w:szCs w:val="24"/>
        </w:rPr>
      </w:pPr>
    </w:p>
    <w:p w14:paraId="7C287541" w14:textId="4475618D" w:rsidR="00AA5895" w:rsidRDefault="00D90182" w:rsidP="003B7ED2">
      <w:pPr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8</w:t>
      </w:r>
      <w:r w:rsidR="00A9652A" w:rsidRPr="00412BB4">
        <w:rPr>
          <w:rFonts w:asciiTheme="majorHAnsi" w:hAnsiTheme="majorHAnsi" w:cstheme="majorHAnsi"/>
          <w:b/>
          <w:sz w:val="24"/>
          <w:szCs w:val="24"/>
        </w:rPr>
        <w:t>.</w:t>
      </w:r>
      <w:r w:rsidR="00320135" w:rsidRPr="00412BB4">
        <w:rPr>
          <w:rFonts w:asciiTheme="majorHAnsi" w:hAnsiTheme="majorHAnsi" w:cstheme="majorHAnsi"/>
          <w:b/>
          <w:sz w:val="24"/>
          <w:szCs w:val="24"/>
        </w:rPr>
        <w:t xml:space="preserve"> Anything else you want to tell us about your </w:t>
      </w:r>
      <w:r w:rsidR="00CE367C">
        <w:rPr>
          <w:rFonts w:asciiTheme="majorHAnsi" w:hAnsiTheme="majorHAnsi" w:cstheme="majorHAnsi"/>
          <w:b/>
          <w:sz w:val="24"/>
          <w:szCs w:val="24"/>
        </w:rPr>
        <w:t xml:space="preserve">wholesale </w:t>
      </w:r>
      <w:r w:rsidR="00320135" w:rsidRPr="00412BB4">
        <w:rPr>
          <w:rFonts w:asciiTheme="majorHAnsi" w:hAnsiTheme="majorHAnsi" w:cstheme="majorHAnsi"/>
          <w:b/>
          <w:sz w:val="24"/>
          <w:szCs w:val="24"/>
        </w:rPr>
        <w:t>electricity data and information need</w:t>
      </w:r>
      <w:r w:rsidR="00431E60">
        <w:rPr>
          <w:rFonts w:asciiTheme="majorHAnsi" w:hAnsiTheme="majorHAnsi" w:cstheme="majorHAnsi"/>
          <w:b/>
          <w:sz w:val="24"/>
          <w:szCs w:val="24"/>
        </w:rPr>
        <w:t>(s)</w:t>
      </w:r>
      <w:r w:rsidR="00320135" w:rsidRPr="00412BB4">
        <w:rPr>
          <w:rFonts w:asciiTheme="majorHAnsi" w:hAnsiTheme="majorHAnsi" w:cstheme="majorHAnsi"/>
          <w:b/>
          <w:sz w:val="24"/>
          <w:szCs w:val="24"/>
        </w:rPr>
        <w:t>?</w:t>
      </w:r>
      <w:r w:rsidR="00D8252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E4967EA" w14:textId="77777777" w:rsidR="009B3DB8" w:rsidRDefault="009B3DB8" w:rsidP="003B7ED2">
      <w:pPr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14242738" w14:textId="2D1C59A9" w:rsidR="00BE672E" w:rsidRPr="00412BB4" w:rsidRDefault="00AA5895" w:rsidP="00D82526">
      <w:pPr>
        <w:ind w:left="360"/>
        <w:rPr>
          <w:rFonts w:asciiTheme="majorHAnsi" w:hAnsiTheme="majorHAnsi" w:cstheme="majorHAnsi"/>
          <w:b/>
          <w:sz w:val="24"/>
          <w:szCs w:val="24"/>
        </w:rPr>
      </w:pPr>
      <w:r w:rsidRPr="00412BB4">
        <w:rPr>
          <w:rFonts w:asciiTheme="majorHAnsi" w:hAnsiTheme="majorHAnsi" w:cstheme="majorHAnsi"/>
          <w:i/>
          <w:iCs/>
          <w:sz w:val="24"/>
          <w:szCs w:val="24"/>
        </w:rPr>
        <w:t>(</w:t>
      </w:r>
      <w:r w:rsidR="00431E60" w:rsidRPr="00431E60">
        <w:rPr>
          <w:rFonts w:asciiTheme="majorHAnsi" w:hAnsiTheme="majorHAnsi" w:cstheme="majorHAnsi"/>
          <w:i/>
          <w:iCs/>
          <w:sz w:val="24"/>
          <w:szCs w:val="24"/>
        </w:rPr>
        <w:t>Please specify ~ open-ended comment</w:t>
      </w:r>
      <w:r w:rsidR="00431E60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sectPr w:rsidR="00BE672E" w:rsidRPr="00412BB4" w:rsidSect="00D8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6C5"/>
    <w:multiLevelType w:val="hybridMultilevel"/>
    <w:tmpl w:val="E506A04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035107"/>
    <w:multiLevelType w:val="hybridMultilevel"/>
    <w:tmpl w:val="C19E4EB8"/>
    <w:lvl w:ilvl="0" w:tplc="C616DF8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47556"/>
    <w:multiLevelType w:val="hybridMultilevel"/>
    <w:tmpl w:val="4CBC18E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113D"/>
    <w:multiLevelType w:val="hybridMultilevel"/>
    <w:tmpl w:val="B218AFC6"/>
    <w:lvl w:ilvl="0" w:tplc="B0BC8B7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280"/>
    <w:multiLevelType w:val="hybridMultilevel"/>
    <w:tmpl w:val="C19E4EB8"/>
    <w:lvl w:ilvl="0" w:tplc="C616DF8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0199E"/>
    <w:multiLevelType w:val="hybridMultilevel"/>
    <w:tmpl w:val="4CBC18E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E32F88"/>
    <w:multiLevelType w:val="hybridMultilevel"/>
    <w:tmpl w:val="CB4A7B16"/>
    <w:lvl w:ilvl="0" w:tplc="497A602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AD6483"/>
    <w:multiLevelType w:val="hybridMultilevel"/>
    <w:tmpl w:val="C3146E80"/>
    <w:lvl w:ilvl="0" w:tplc="8A34781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0F66AA0"/>
    <w:multiLevelType w:val="hybridMultilevel"/>
    <w:tmpl w:val="724EB29A"/>
    <w:lvl w:ilvl="0" w:tplc="27A2D88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1EB5"/>
    <w:multiLevelType w:val="hybridMultilevel"/>
    <w:tmpl w:val="8B7EEE72"/>
    <w:lvl w:ilvl="0" w:tplc="9CAE3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CF550E"/>
    <w:multiLevelType w:val="hybridMultilevel"/>
    <w:tmpl w:val="4AAC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9192D"/>
    <w:multiLevelType w:val="hybridMultilevel"/>
    <w:tmpl w:val="D28A74A4"/>
    <w:lvl w:ilvl="0" w:tplc="11E2716C">
      <w:start w:val="1"/>
      <w:numFmt w:val="lowerLetter"/>
      <w:lvlText w:val="%1."/>
      <w:lvlJc w:val="left"/>
      <w:pPr>
        <w:ind w:left="720" w:hanging="360"/>
      </w:pPr>
      <w:rPr>
        <w:rFonts w:hint="default"/>
        <w:cap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62CEF"/>
    <w:multiLevelType w:val="hybridMultilevel"/>
    <w:tmpl w:val="8B7EEE72"/>
    <w:lvl w:ilvl="0" w:tplc="9CAE3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428BD"/>
    <w:multiLevelType w:val="hybridMultilevel"/>
    <w:tmpl w:val="0BFC1FE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506746F"/>
    <w:multiLevelType w:val="hybridMultilevel"/>
    <w:tmpl w:val="5056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62F36"/>
    <w:multiLevelType w:val="hybridMultilevel"/>
    <w:tmpl w:val="7026CFC4"/>
    <w:lvl w:ilvl="0" w:tplc="1F569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76CD7"/>
    <w:multiLevelType w:val="hybridMultilevel"/>
    <w:tmpl w:val="7026CFC4"/>
    <w:lvl w:ilvl="0" w:tplc="1F569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344484"/>
    <w:multiLevelType w:val="hybridMultilevel"/>
    <w:tmpl w:val="E506A04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F914AAC"/>
    <w:multiLevelType w:val="hybridMultilevel"/>
    <w:tmpl w:val="37202ED0"/>
    <w:lvl w:ilvl="0" w:tplc="6FBACA8A">
      <w:start w:val="1"/>
      <w:numFmt w:val="upperLetter"/>
      <w:lvlText w:val="%1."/>
      <w:lvlJc w:val="left"/>
      <w:pPr>
        <w:ind w:left="1170" w:hanging="360"/>
      </w:pPr>
      <w:rPr>
        <w:rFonts w:ascii="Times New Roman" w:hAnsi="Times New Roman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46F066D"/>
    <w:multiLevelType w:val="hybridMultilevel"/>
    <w:tmpl w:val="C19E4EB8"/>
    <w:lvl w:ilvl="0" w:tplc="C616DF8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AF2B6F"/>
    <w:multiLevelType w:val="hybridMultilevel"/>
    <w:tmpl w:val="E506A04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11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15"/>
  </w:num>
  <w:num w:numId="19">
    <w:abstractNumId w:val="2"/>
  </w:num>
  <w:num w:numId="20">
    <w:abstractNumId w:val="5"/>
  </w:num>
  <w:num w:numId="21">
    <w:abstractNumId w:val="20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35"/>
    <w:rsid w:val="00001860"/>
    <w:rsid w:val="00003429"/>
    <w:rsid w:val="000133DA"/>
    <w:rsid w:val="00017020"/>
    <w:rsid w:val="00026195"/>
    <w:rsid w:val="000309E8"/>
    <w:rsid w:val="0007073F"/>
    <w:rsid w:val="00075FF8"/>
    <w:rsid w:val="00076D57"/>
    <w:rsid w:val="000770E2"/>
    <w:rsid w:val="000805C3"/>
    <w:rsid w:val="00096349"/>
    <w:rsid w:val="000A4161"/>
    <w:rsid w:val="000B163C"/>
    <w:rsid w:val="000B2A07"/>
    <w:rsid w:val="000B4B8A"/>
    <w:rsid w:val="000E39C2"/>
    <w:rsid w:val="000E502B"/>
    <w:rsid w:val="000F2339"/>
    <w:rsid w:val="00106799"/>
    <w:rsid w:val="00110220"/>
    <w:rsid w:val="0011433C"/>
    <w:rsid w:val="00132573"/>
    <w:rsid w:val="00141EDC"/>
    <w:rsid w:val="00156B97"/>
    <w:rsid w:val="00156CD3"/>
    <w:rsid w:val="001702EF"/>
    <w:rsid w:val="00172E20"/>
    <w:rsid w:val="001737BE"/>
    <w:rsid w:val="00177BD8"/>
    <w:rsid w:val="001A0E93"/>
    <w:rsid w:val="001A4EB2"/>
    <w:rsid w:val="001B0E63"/>
    <w:rsid w:val="001D1B1E"/>
    <w:rsid w:val="001E0C62"/>
    <w:rsid w:val="001E38B7"/>
    <w:rsid w:val="001F6A7D"/>
    <w:rsid w:val="00210099"/>
    <w:rsid w:val="00244ECB"/>
    <w:rsid w:val="002854A9"/>
    <w:rsid w:val="00286EA5"/>
    <w:rsid w:val="002D5413"/>
    <w:rsid w:val="002F4DD2"/>
    <w:rsid w:val="00320135"/>
    <w:rsid w:val="00330C7C"/>
    <w:rsid w:val="00361F9E"/>
    <w:rsid w:val="0039157E"/>
    <w:rsid w:val="003A4EA7"/>
    <w:rsid w:val="003B7ED2"/>
    <w:rsid w:val="003C0C2D"/>
    <w:rsid w:val="003F669D"/>
    <w:rsid w:val="0040548B"/>
    <w:rsid w:val="0041041A"/>
    <w:rsid w:val="00412BB4"/>
    <w:rsid w:val="00431E60"/>
    <w:rsid w:val="00440D74"/>
    <w:rsid w:val="00441199"/>
    <w:rsid w:val="00461E1D"/>
    <w:rsid w:val="004851E9"/>
    <w:rsid w:val="004B77C2"/>
    <w:rsid w:val="004C0CFA"/>
    <w:rsid w:val="004C5613"/>
    <w:rsid w:val="004D751D"/>
    <w:rsid w:val="004E6D5F"/>
    <w:rsid w:val="004F5C40"/>
    <w:rsid w:val="00571EA3"/>
    <w:rsid w:val="005834CD"/>
    <w:rsid w:val="00583FA2"/>
    <w:rsid w:val="00587BF1"/>
    <w:rsid w:val="005A3CEF"/>
    <w:rsid w:val="005C4094"/>
    <w:rsid w:val="005E2829"/>
    <w:rsid w:val="00601C55"/>
    <w:rsid w:val="0061332C"/>
    <w:rsid w:val="00627743"/>
    <w:rsid w:val="00635613"/>
    <w:rsid w:val="00641B79"/>
    <w:rsid w:val="00644C92"/>
    <w:rsid w:val="00674E50"/>
    <w:rsid w:val="00696234"/>
    <w:rsid w:val="006B18DF"/>
    <w:rsid w:val="006C080F"/>
    <w:rsid w:val="006C20E3"/>
    <w:rsid w:val="006F164A"/>
    <w:rsid w:val="007108FC"/>
    <w:rsid w:val="0071231E"/>
    <w:rsid w:val="00723911"/>
    <w:rsid w:val="00725E81"/>
    <w:rsid w:val="00731E15"/>
    <w:rsid w:val="007514F8"/>
    <w:rsid w:val="0075629B"/>
    <w:rsid w:val="0075686D"/>
    <w:rsid w:val="0075783F"/>
    <w:rsid w:val="007B7012"/>
    <w:rsid w:val="007C750A"/>
    <w:rsid w:val="007F5D8C"/>
    <w:rsid w:val="00817E3A"/>
    <w:rsid w:val="00821081"/>
    <w:rsid w:val="00827312"/>
    <w:rsid w:val="008872F5"/>
    <w:rsid w:val="008953E9"/>
    <w:rsid w:val="008C1163"/>
    <w:rsid w:val="008C6149"/>
    <w:rsid w:val="008E74AE"/>
    <w:rsid w:val="00910717"/>
    <w:rsid w:val="00925469"/>
    <w:rsid w:val="0093133F"/>
    <w:rsid w:val="00933F7F"/>
    <w:rsid w:val="00986EBC"/>
    <w:rsid w:val="00987BE4"/>
    <w:rsid w:val="00987CE7"/>
    <w:rsid w:val="009B3245"/>
    <w:rsid w:val="009B3DB8"/>
    <w:rsid w:val="009D2840"/>
    <w:rsid w:val="009F0FA3"/>
    <w:rsid w:val="00A057EA"/>
    <w:rsid w:val="00A06DB5"/>
    <w:rsid w:val="00A1314A"/>
    <w:rsid w:val="00A47E4D"/>
    <w:rsid w:val="00A52DF3"/>
    <w:rsid w:val="00A62744"/>
    <w:rsid w:val="00A65730"/>
    <w:rsid w:val="00A66544"/>
    <w:rsid w:val="00A76F54"/>
    <w:rsid w:val="00A86136"/>
    <w:rsid w:val="00A9652A"/>
    <w:rsid w:val="00AA5895"/>
    <w:rsid w:val="00AB1510"/>
    <w:rsid w:val="00AB53B3"/>
    <w:rsid w:val="00AC2237"/>
    <w:rsid w:val="00AD1612"/>
    <w:rsid w:val="00AE48F2"/>
    <w:rsid w:val="00AF15C3"/>
    <w:rsid w:val="00B21532"/>
    <w:rsid w:val="00B27CAD"/>
    <w:rsid w:val="00B3284E"/>
    <w:rsid w:val="00B50CE0"/>
    <w:rsid w:val="00B55599"/>
    <w:rsid w:val="00B709AD"/>
    <w:rsid w:val="00B77A24"/>
    <w:rsid w:val="00B8109D"/>
    <w:rsid w:val="00B95717"/>
    <w:rsid w:val="00BE672E"/>
    <w:rsid w:val="00BE7222"/>
    <w:rsid w:val="00C13A33"/>
    <w:rsid w:val="00C25BA8"/>
    <w:rsid w:val="00C57AB6"/>
    <w:rsid w:val="00C92EB8"/>
    <w:rsid w:val="00CB4B72"/>
    <w:rsid w:val="00CB5B27"/>
    <w:rsid w:val="00CC7AFB"/>
    <w:rsid w:val="00CE2EDA"/>
    <w:rsid w:val="00CE367C"/>
    <w:rsid w:val="00CE52A8"/>
    <w:rsid w:val="00CF6E20"/>
    <w:rsid w:val="00D4468A"/>
    <w:rsid w:val="00D8158E"/>
    <w:rsid w:val="00D82526"/>
    <w:rsid w:val="00D90182"/>
    <w:rsid w:val="00D908B1"/>
    <w:rsid w:val="00D94353"/>
    <w:rsid w:val="00DC48B4"/>
    <w:rsid w:val="00DC6131"/>
    <w:rsid w:val="00DE6B18"/>
    <w:rsid w:val="00E43196"/>
    <w:rsid w:val="00E63E42"/>
    <w:rsid w:val="00E64BE9"/>
    <w:rsid w:val="00E766D4"/>
    <w:rsid w:val="00EA144E"/>
    <w:rsid w:val="00EA39BB"/>
    <w:rsid w:val="00EB3F6E"/>
    <w:rsid w:val="00ED5DAE"/>
    <w:rsid w:val="00EE3172"/>
    <w:rsid w:val="00F03217"/>
    <w:rsid w:val="00F06202"/>
    <w:rsid w:val="00F14AAE"/>
    <w:rsid w:val="00F400A0"/>
    <w:rsid w:val="00F477AE"/>
    <w:rsid w:val="00FA662F"/>
    <w:rsid w:val="00FE229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1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77C2"/>
    <w:rPr>
      <w:color w:val="0096D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3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E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E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3E9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A4161"/>
    <w:rPr>
      <w:color w:val="5D973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1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77C2"/>
    <w:rPr>
      <w:color w:val="0096D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3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E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E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3E9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A4161"/>
    <w:rPr>
      <w:color w:val="5D973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12A1-5208-4422-A24F-3A9F0008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Susanne</dc:creator>
  <cp:keywords/>
  <dc:description/>
  <cp:lastModifiedBy>SYSTEM</cp:lastModifiedBy>
  <cp:revision>2</cp:revision>
  <cp:lastPrinted>2019-12-19T15:22:00Z</cp:lastPrinted>
  <dcterms:created xsi:type="dcterms:W3CDTF">2020-01-07T16:16:00Z</dcterms:created>
  <dcterms:modified xsi:type="dcterms:W3CDTF">2020-01-07T16:16:00Z</dcterms:modified>
</cp:coreProperties>
</file>