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9534C" w14:textId="67FFCB38" w:rsidR="000061B3" w:rsidRPr="00757B9D" w:rsidRDefault="00757B9D" w:rsidP="000061B3">
      <w:pPr>
        <w:rPr>
          <w:rFonts w:asciiTheme="minorHAnsi" w:hAnsiTheme="minorHAnsi" w:cstheme="minorHAnsi"/>
          <w:sz w:val="22"/>
          <w:szCs w:val="22"/>
        </w:rPr>
      </w:pPr>
      <w:bookmarkStart w:id="0" w:name="_GoBack"/>
      <w:bookmarkEnd w:id="0"/>
      <w:r w:rsidRPr="00757B9D">
        <w:rPr>
          <w:rFonts w:asciiTheme="minorHAnsi" w:hAnsiTheme="minorHAnsi" w:cstheme="minorHAnsi"/>
          <w:sz w:val="22"/>
          <w:szCs w:val="22"/>
        </w:rPr>
        <w:t>&lt;DATE&gt;</w:t>
      </w:r>
    </w:p>
    <w:p w14:paraId="34E0800B" w14:textId="77777777" w:rsidR="00757B9D" w:rsidRPr="00757B9D" w:rsidRDefault="00757B9D" w:rsidP="000061B3">
      <w:pPr>
        <w:rPr>
          <w:rFonts w:asciiTheme="minorHAnsi" w:hAnsiTheme="minorHAnsi" w:cstheme="minorHAnsi"/>
          <w:sz w:val="22"/>
          <w:szCs w:val="22"/>
        </w:rPr>
      </w:pPr>
    </w:p>
    <w:p w14:paraId="63A8BCDE" w14:textId="77777777" w:rsidR="00757B9D" w:rsidRPr="00757B9D" w:rsidRDefault="00757B9D" w:rsidP="00757B9D">
      <w:pPr>
        <w:pStyle w:val="Default"/>
        <w:rPr>
          <w:rFonts w:asciiTheme="minorHAnsi" w:hAnsiTheme="minorHAnsi" w:cstheme="minorHAnsi"/>
          <w:sz w:val="22"/>
          <w:szCs w:val="22"/>
        </w:rPr>
      </w:pPr>
      <w:r w:rsidRPr="00757B9D">
        <w:rPr>
          <w:rFonts w:asciiTheme="minorHAnsi" w:hAnsiTheme="minorHAnsi" w:cstheme="minorHAnsi"/>
          <w:sz w:val="22"/>
          <w:szCs w:val="22"/>
        </w:rPr>
        <w:t xml:space="preserve">“BAS ID:” &lt;BAS_ID&gt; &lt;ENTITY_NAME&gt; &lt;ENTITY_LSAD_PUB_NAME&gt; </w:t>
      </w:r>
    </w:p>
    <w:p w14:paraId="5B628E14" w14:textId="77777777" w:rsidR="00757B9D" w:rsidRPr="00757B9D" w:rsidRDefault="00757B9D" w:rsidP="00757B9D">
      <w:pPr>
        <w:pStyle w:val="Default"/>
        <w:rPr>
          <w:rFonts w:asciiTheme="minorHAnsi" w:hAnsiTheme="minorHAnsi" w:cstheme="minorHAnsi"/>
          <w:sz w:val="22"/>
          <w:szCs w:val="22"/>
        </w:rPr>
      </w:pPr>
      <w:r w:rsidRPr="00757B9D">
        <w:rPr>
          <w:rFonts w:asciiTheme="minorHAnsi" w:hAnsiTheme="minorHAnsi" w:cstheme="minorHAnsi"/>
          <w:sz w:val="22"/>
          <w:szCs w:val="22"/>
        </w:rPr>
        <w:t xml:space="preserve">&lt;HEO_NAME&gt; </w:t>
      </w:r>
    </w:p>
    <w:p w14:paraId="6EF171A6" w14:textId="77777777" w:rsidR="00757B9D" w:rsidRPr="00757B9D" w:rsidRDefault="00757B9D" w:rsidP="00757B9D">
      <w:pPr>
        <w:pStyle w:val="Default"/>
        <w:rPr>
          <w:rFonts w:asciiTheme="minorHAnsi" w:hAnsiTheme="minorHAnsi" w:cstheme="minorHAnsi"/>
          <w:sz w:val="22"/>
          <w:szCs w:val="22"/>
        </w:rPr>
      </w:pPr>
      <w:r w:rsidRPr="00757B9D">
        <w:rPr>
          <w:rFonts w:asciiTheme="minorHAnsi" w:hAnsiTheme="minorHAnsi" w:cstheme="minorHAnsi"/>
          <w:sz w:val="22"/>
          <w:szCs w:val="22"/>
        </w:rPr>
        <w:t xml:space="preserve">&lt;HEO_POSITION&gt; </w:t>
      </w:r>
    </w:p>
    <w:p w14:paraId="3FA1EC15" w14:textId="77777777" w:rsidR="00757B9D" w:rsidRPr="00757B9D" w:rsidRDefault="00757B9D" w:rsidP="00757B9D">
      <w:pPr>
        <w:pStyle w:val="Default"/>
        <w:rPr>
          <w:rFonts w:asciiTheme="minorHAnsi" w:hAnsiTheme="minorHAnsi" w:cstheme="minorHAnsi"/>
          <w:sz w:val="22"/>
          <w:szCs w:val="22"/>
        </w:rPr>
      </w:pPr>
      <w:r w:rsidRPr="00757B9D">
        <w:rPr>
          <w:rFonts w:asciiTheme="minorHAnsi" w:hAnsiTheme="minorHAnsi" w:cstheme="minorHAnsi"/>
          <w:sz w:val="22"/>
          <w:szCs w:val="22"/>
        </w:rPr>
        <w:t xml:space="preserve">&lt;HEO_DEPT_NAME&gt; </w:t>
      </w:r>
    </w:p>
    <w:p w14:paraId="5854AB69" w14:textId="5D6687D1" w:rsidR="000061B3" w:rsidRPr="00757B9D" w:rsidRDefault="00757B9D" w:rsidP="00757B9D">
      <w:pPr>
        <w:rPr>
          <w:rFonts w:asciiTheme="minorHAnsi" w:hAnsiTheme="minorHAnsi" w:cstheme="minorHAnsi"/>
          <w:sz w:val="22"/>
          <w:szCs w:val="22"/>
        </w:rPr>
      </w:pPr>
      <w:r w:rsidRPr="00757B9D">
        <w:rPr>
          <w:rFonts w:asciiTheme="minorHAnsi" w:hAnsiTheme="minorHAnsi" w:cstheme="minorHAnsi"/>
          <w:sz w:val="22"/>
          <w:szCs w:val="22"/>
        </w:rPr>
        <w:t xml:space="preserve">&lt;HEO_MAILING_ADDRESS&gt; &lt;HEO_CITY_STATE_ZIP&gt; </w:t>
      </w:r>
    </w:p>
    <w:p w14:paraId="4BB1C241" w14:textId="77777777" w:rsidR="000061B3" w:rsidRPr="00757B9D" w:rsidRDefault="000061B3" w:rsidP="000061B3">
      <w:pPr>
        <w:rPr>
          <w:rFonts w:asciiTheme="minorHAnsi" w:hAnsiTheme="minorHAnsi" w:cstheme="minorHAnsi"/>
          <w:sz w:val="22"/>
          <w:szCs w:val="22"/>
        </w:rPr>
      </w:pPr>
    </w:p>
    <w:p w14:paraId="07996C28" w14:textId="304E07DF" w:rsidR="003C722F" w:rsidRPr="00757B9D" w:rsidRDefault="515779B5" w:rsidP="003C722F">
      <w:pPr>
        <w:pStyle w:val="ListParagraph"/>
        <w:ind w:left="0"/>
        <w:rPr>
          <w:rFonts w:asciiTheme="minorHAnsi" w:hAnsiTheme="minorHAnsi" w:cstheme="minorHAnsi"/>
          <w:sz w:val="22"/>
          <w:szCs w:val="22"/>
        </w:rPr>
      </w:pPr>
      <w:r w:rsidRPr="00757B9D">
        <w:rPr>
          <w:rFonts w:asciiTheme="minorHAnsi" w:hAnsiTheme="minorHAnsi" w:cstheme="minorHAnsi"/>
          <w:sz w:val="22"/>
          <w:szCs w:val="22"/>
        </w:rPr>
        <w:t>The U.S. Census Bureau</w:t>
      </w:r>
      <w:r w:rsidR="00522B7A">
        <w:rPr>
          <w:rFonts w:asciiTheme="minorHAnsi" w:hAnsiTheme="minorHAnsi" w:cstheme="minorHAnsi"/>
          <w:sz w:val="22"/>
          <w:szCs w:val="22"/>
        </w:rPr>
        <w:t xml:space="preserve"> (Census Bureau)</w:t>
      </w:r>
      <w:r w:rsidRPr="00757B9D">
        <w:rPr>
          <w:rFonts w:asciiTheme="minorHAnsi" w:hAnsiTheme="minorHAnsi" w:cstheme="minorHAnsi"/>
          <w:sz w:val="22"/>
          <w:szCs w:val="22"/>
        </w:rPr>
        <w:t xml:space="preserve"> is now conducting the 201</w:t>
      </w:r>
      <w:r w:rsidR="00757B9D" w:rsidRPr="00757B9D">
        <w:rPr>
          <w:rFonts w:asciiTheme="minorHAnsi" w:hAnsiTheme="minorHAnsi" w:cstheme="minorHAnsi"/>
          <w:sz w:val="22"/>
          <w:szCs w:val="22"/>
        </w:rPr>
        <w:t>8</w:t>
      </w:r>
      <w:r w:rsidRPr="00757B9D">
        <w:rPr>
          <w:rFonts w:asciiTheme="minorHAnsi" w:hAnsiTheme="minorHAnsi" w:cstheme="minorHAnsi"/>
          <w:sz w:val="22"/>
          <w:szCs w:val="22"/>
        </w:rPr>
        <w:t xml:space="preserve"> Boundary and Annexation Survey (BAS).  </w:t>
      </w:r>
      <w:r w:rsidR="003C722F" w:rsidRPr="00757B9D">
        <w:rPr>
          <w:rFonts w:asciiTheme="minorHAnsi" w:hAnsiTheme="minorHAnsi" w:cstheme="minorHAnsi"/>
          <w:sz w:val="22"/>
          <w:szCs w:val="22"/>
        </w:rPr>
        <w:t>The Census Bureau and your state or county</w:t>
      </w:r>
      <w:r w:rsidR="003C722F">
        <w:rPr>
          <w:rFonts w:asciiTheme="minorHAnsi" w:hAnsiTheme="minorHAnsi" w:cstheme="minorHAnsi"/>
          <w:sz w:val="22"/>
          <w:szCs w:val="22"/>
        </w:rPr>
        <w:t xml:space="preserve"> BAS</w:t>
      </w:r>
      <w:r w:rsidR="003C722F" w:rsidRPr="00757B9D">
        <w:rPr>
          <w:rFonts w:asciiTheme="minorHAnsi" w:hAnsiTheme="minorHAnsi" w:cstheme="minorHAnsi"/>
          <w:sz w:val="22"/>
          <w:szCs w:val="22"/>
        </w:rPr>
        <w:t xml:space="preserve"> representative</w:t>
      </w:r>
      <w:r w:rsidR="003C722F">
        <w:rPr>
          <w:rFonts w:asciiTheme="minorHAnsi" w:hAnsiTheme="minorHAnsi" w:cstheme="minorHAnsi"/>
          <w:sz w:val="22"/>
          <w:szCs w:val="22"/>
        </w:rPr>
        <w:t xml:space="preserve"> are</w:t>
      </w:r>
      <w:r w:rsidR="003C722F" w:rsidRPr="00757B9D">
        <w:rPr>
          <w:rFonts w:asciiTheme="minorHAnsi" w:hAnsiTheme="minorHAnsi" w:cstheme="minorHAnsi"/>
          <w:sz w:val="22"/>
          <w:szCs w:val="22"/>
        </w:rPr>
        <w:t xml:space="preserve"> collaborating to consolidate responses to the BAS. The representative has agreed to report all boundary updates, legal name changes, and governmental status updates to the Census Bureau.</w:t>
      </w:r>
      <w:r w:rsidR="003C722F">
        <w:rPr>
          <w:rFonts w:asciiTheme="minorHAnsi" w:hAnsiTheme="minorHAnsi" w:cstheme="minorHAnsi"/>
          <w:sz w:val="22"/>
          <w:szCs w:val="22"/>
        </w:rPr>
        <w:t xml:space="preserve"> Please confirm your entity’s BAS and H</w:t>
      </w:r>
      <w:r w:rsidR="00CA4A1F">
        <w:rPr>
          <w:rFonts w:asciiTheme="minorHAnsi" w:hAnsiTheme="minorHAnsi" w:cstheme="minorHAnsi"/>
          <w:sz w:val="22"/>
          <w:szCs w:val="22"/>
        </w:rPr>
        <w:t>ighest Elected Official (HEO)</w:t>
      </w:r>
      <w:r w:rsidR="003C722F">
        <w:rPr>
          <w:rFonts w:asciiTheme="minorHAnsi" w:hAnsiTheme="minorHAnsi" w:cstheme="minorHAnsi"/>
          <w:sz w:val="22"/>
          <w:szCs w:val="22"/>
        </w:rPr>
        <w:t xml:space="preserve"> contact information is correct </w:t>
      </w:r>
      <w:r w:rsidR="000F431C">
        <w:rPr>
          <w:rFonts w:asciiTheme="minorHAnsi" w:hAnsiTheme="minorHAnsi" w:cstheme="minorHAnsi"/>
          <w:sz w:val="22"/>
          <w:szCs w:val="22"/>
        </w:rPr>
        <w:t>using the web</w:t>
      </w:r>
      <w:r w:rsidR="007106B9">
        <w:rPr>
          <w:rFonts w:asciiTheme="minorHAnsi" w:hAnsiTheme="minorHAnsi" w:cstheme="minorHAnsi"/>
          <w:sz w:val="22"/>
          <w:szCs w:val="22"/>
        </w:rPr>
        <w:t xml:space="preserve">site link below, </w:t>
      </w:r>
      <w:r w:rsidR="003C722F">
        <w:rPr>
          <w:rFonts w:asciiTheme="minorHAnsi" w:hAnsiTheme="minorHAnsi" w:cstheme="minorHAnsi"/>
          <w:sz w:val="22"/>
          <w:szCs w:val="22"/>
        </w:rPr>
        <w:t xml:space="preserve">and work with your state or county BAS contact to ensure all boundary changes </w:t>
      </w:r>
      <w:r w:rsidR="00CA4A1F">
        <w:rPr>
          <w:rFonts w:asciiTheme="minorHAnsi" w:hAnsiTheme="minorHAnsi" w:cstheme="minorHAnsi"/>
          <w:sz w:val="22"/>
          <w:szCs w:val="22"/>
        </w:rPr>
        <w:t>for</w:t>
      </w:r>
      <w:r w:rsidR="003C722F">
        <w:rPr>
          <w:rFonts w:asciiTheme="minorHAnsi" w:hAnsiTheme="minorHAnsi" w:cstheme="minorHAnsi"/>
          <w:sz w:val="22"/>
          <w:szCs w:val="22"/>
        </w:rPr>
        <w:t xml:space="preserve"> your government are reported by your representative.</w:t>
      </w:r>
      <w:r w:rsidR="003C722F" w:rsidRPr="00757B9D">
        <w:rPr>
          <w:rFonts w:asciiTheme="minorHAnsi" w:hAnsiTheme="minorHAnsi" w:cstheme="minorHAnsi"/>
          <w:sz w:val="22"/>
          <w:szCs w:val="22"/>
        </w:rPr>
        <w:t xml:space="preserve">  </w:t>
      </w:r>
    </w:p>
    <w:p w14:paraId="67189C41" w14:textId="37245338" w:rsidR="00275D70" w:rsidRPr="00757B9D" w:rsidRDefault="00275D70" w:rsidP="000061B3">
      <w:pPr>
        <w:rPr>
          <w:rFonts w:asciiTheme="minorHAnsi" w:hAnsiTheme="minorHAnsi" w:cstheme="minorHAnsi"/>
          <w:sz w:val="22"/>
          <w:szCs w:val="22"/>
        </w:rPr>
      </w:pPr>
    </w:p>
    <w:p w14:paraId="6E42D4CC" w14:textId="0B9E7FA8" w:rsidR="00275D70" w:rsidRPr="00757B9D" w:rsidRDefault="515779B5" w:rsidP="007106B9">
      <w:pPr>
        <w:spacing w:after="120"/>
        <w:rPr>
          <w:rFonts w:asciiTheme="minorHAnsi" w:hAnsiTheme="minorHAnsi" w:cstheme="minorHAnsi"/>
          <w:sz w:val="22"/>
          <w:szCs w:val="22"/>
        </w:rPr>
      </w:pPr>
      <w:r w:rsidRPr="00757B9D">
        <w:rPr>
          <w:rFonts w:asciiTheme="minorHAnsi" w:hAnsiTheme="minorHAnsi" w:cstheme="minorHAnsi"/>
          <w:sz w:val="22"/>
          <w:szCs w:val="22"/>
        </w:rPr>
        <w:t>We strongly encourage your participation in the 201</w:t>
      </w:r>
      <w:r w:rsidR="00757B9D">
        <w:rPr>
          <w:rFonts w:asciiTheme="minorHAnsi" w:hAnsiTheme="minorHAnsi" w:cstheme="minorHAnsi"/>
          <w:sz w:val="22"/>
          <w:szCs w:val="22"/>
        </w:rPr>
        <w:t>8</w:t>
      </w:r>
      <w:r w:rsidRPr="00757B9D">
        <w:rPr>
          <w:rFonts w:asciiTheme="minorHAnsi" w:hAnsiTheme="minorHAnsi" w:cstheme="minorHAnsi"/>
          <w:sz w:val="22"/>
          <w:szCs w:val="22"/>
        </w:rPr>
        <w:t xml:space="preserve"> BAS for the following reasons:</w:t>
      </w:r>
    </w:p>
    <w:p w14:paraId="4E975610" w14:textId="008AA25C" w:rsidR="00522B7A" w:rsidRPr="000F431C" w:rsidRDefault="009943DA" w:rsidP="00522B7A">
      <w:pPr>
        <w:pStyle w:val="ListParagraph"/>
        <w:numPr>
          <w:ilvl w:val="0"/>
          <w:numId w:val="1"/>
        </w:numPr>
        <w:spacing w:after="120"/>
        <w:contextualSpacing w:val="0"/>
        <w:rPr>
          <w:rFonts w:asciiTheme="minorHAnsi" w:hAnsiTheme="minorHAnsi" w:cstheme="minorHAnsi"/>
          <w:sz w:val="22"/>
          <w:szCs w:val="22"/>
        </w:rPr>
      </w:pPr>
      <w:r w:rsidRPr="000F431C">
        <w:rPr>
          <w:rFonts w:asciiTheme="minorHAnsi" w:hAnsiTheme="minorHAnsi" w:cstheme="minorHAnsi"/>
          <w:sz w:val="22"/>
          <w:szCs w:val="22"/>
        </w:rPr>
        <w:t>Boundary updates complete the Census Bureau’s geographic framework for data collection, tabulation, and dissemination, and are vital to the success of the 2020 Census, the American Community Survey (ACS), Population Estimates Program (PEP), and many other censuses and surveys.</w:t>
      </w:r>
    </w:p>
    <w:p w14:paraId="3C84BF57" w14:textId="5AAB4ACD" w:rsidR="00522B7A" w:rsidRPr="000F431C" w:rsidRDefault="347DE96A" w:rsidP="347DE96A">
      <w:pPr>
        <w:pStyle w:val="ListParagraph"/>
        <w:numPr>
          <w:ilvl w:val="0"/>
          <w:numId w:val="1"/>
        </w:numPr>
        <w:spacing w:after="120"/>
        <w:contextualSpacing w:val="0"/>
        <w:rPr>
          <w:rFonts w:asciiTheme="minorHAnsi" w:hAnsiTheme="minorHAnsi"/>
          <w:color w:val="221E1F"/>
          <w:sz w:val="22"/>
          <w:szCs w:val="22"/>
        </w:rPr>
      </w:pPr>
      <w:r w:rsidRPr="347DE96A">
        <w:rPr>
          <w:rFonts w:asciiTheme="minorHAnsi" w:hAnsiTheme="minorHAnsi"/>
          <w:color w:val="221E1F"/>
          <w:sz w:val="22"/>
          <w:szCs w:val="22"/>
        </w:rPr>
        <w:t>The federal government allocates more than $675 billion in federal funds annually for health, welfare, infrastructure, education, and other federal programs and services.</w:t>
      </w:r>
    </w:p>
    <w:p w14:paraId="280139AF" w14:textId="62323D14" w:rsidR="00353CCC" w:rsidRPr="000F431C" w:rsidRDefault="515779B5" w:rsidP="003A0D11">
      <w:pPr>
        <w:pStyle w:val="ListParagraph"/>
        <w:numPr>
          <w:ilvl w:val="0"/>
          <w:numId w:val="1"/>
        </w:numPr>
        <w:rPr>
          <w:rFonts w:asciiTheme="minorHAnsi" w:hAnsiTheme="minorHAnsi" w:cstheme="minorHAnsi"/>
          <w:sz w:val="22"/>
          <w:szCs w:val="22"/>
        </w:rPr>
      </w:pPr>
      <w:r w:rsidRPr="000F431C">
        <w:rPr>
          <w:rFonts w:asciiTheme="minorHAnsi" w:hAnsiTheme="minorHAnsi" w:cstheme="minorHAnsi"/>
          <w:sz w:val="22"/>
          <w:szCs w:val="22"/>
        </w:rPr>
        <w:t>Responding to the 201</w:t>
      </w:r>
      <w:r w:rsidR="00757B9D" w:rsidRPr="000F431C">
        <w:rPr>
          <w:rFonts w:asciiTheme="minorHAnsi" w:hAnsiTheme="minorHAnsi" w:cstheme="minorHAnsi"/>
          <w:sz w:val="22"/>
          <w:szCs w:val="22"/>
        </w:rPr>
        <w:t>8</w:t>
      </w:r>
      <w:r w:rsidRPr="000F431C">
        <w:rPr>
          <w:rFonts w:asciiTheme="minorHAnsi" w:hAnsiTheme="minorHAnsi" w:cstheme="minorHAnsi"/>
          <w:sz w:val="22"/>
          <w:szCs w:val="22"/>
        </w:rPr>
        <w:t xml:space="preserve"> BAS ensures your local government receives the funds for which it is entitled and has the best data available for its decision-making processes.</w:t>
      </w:r>
    </w:p>
    <w:p w14:paraId="0D2C4262" w14:textId="4F0DA0C1" w:rsidR="003C722F" w:rsidRPr="003C722F" w:rsidRDefault="003C722F" w:rsidP="003C722F">
      <w:pPr>
        <w:pStyle w:val="ListParagraph"/>
        <w:rPr>
          <w:rFonts w:asciiTheme="minorHAnsi" w:hAnsiTheme="minorHAnsi" w:cstheme="minorHAnsi"/>
          <w:sz w:val="22"/>
          <w:szCs w:val="22"/>
        </w:rPr>
      </w:pPr>
    </w:p>
    <w:p w14:paraId="2063F837" w14:textId="77777777" w:rsidR="005A6BF5" w:rsidRPr="003C722F" w:rsidRDefault="515779B5" w:rsidP="00CA4A1F">
      <w:pPr>
        <w:pStyle w:val="ListParagraph"/>
        <w:spacing w:after="40"/>
        <w:ind w:left="0"/>
        <w:contextualSpacing w:val="0"/>
        <w:rPr>
          <w:rFonts w:asciiTheme="minorHAnsi" w:hAnsiTheme="minorHAnsi" w:cstheme="minorHAnsi"/>
          <w:sz w:val="22"/>
          <w:szCs w:val="22"/>
          <w:u w:val="single"/>
        </w:rPr>
      </w:pPr>
      <w:r w:rsidRPr="003C722F">
        <w:rPr>
          <w:rFonts w:asciiTheme="minorHAnsi" w:hAnsiTheme="minorHAnsi" w:cstheme="minorHAnsi"/>
          <w:sz w:val="22"/>
          <w:szCs w:val="22"/>
          <w:u w:val="single"/>
        </w:rPr>
        <w:t>Action Step:</w:t>
      </w:r>
    </w:p>
    <w:p w14:paraId="45977B9B" w14:textId="4B33EA67" w:rsidR="005C0BEB" w:rsidRPr="00757B9D" w:rsidRDefault="000F431C" w:rsidP="005C0BEB">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(1) Click on the web</w:t>
      </w:r>
      <w:r w:rsidR="515779B5" w:rsidRPr="00757B9D">
        <w:rPr>
          <w:rFonts w:asciiTheme="minorHAnsi" w:hAnsiTheme="minorHAnsi" w:cstheme="minorHAnsi"/>
          <w:sz w:val="22"/>
          <w:szCs w:val="22"/>
        </w:rPr>
        <w:t>site link below</w:t>
      </w:r>
    </w:p>
    <w:p w14:paraId="53158AAB" w14:textId="4089202B" w:rsidR="005A6BF5" w:rsidRPr="00757B9D" w:rsidRDefault="515779B5" w:rsidP="003A0D11">
      <w:pPr>
        <w:pStyle w:val="ListParagraph"/>
        <w:numPr>
          <w:ilvl w:val="0"/>
          <w:numId w:val="2"/>
        </w:numPr>
        <w:rPr>
          <w:rFonts w:asciiTheme="minorHAnsi" w:hAnsiTheme="minorHAnsi" w:cstheme="minorHAnsi"/>
          <w:sz w:val="22"/>
          <w:szCs w:val="22"/>
        </w:rPr>
      </w:pPr>
      <w:r w:rsidRPr="00757B9D">
        <w:rPr>
          <w:rFonts w:asciiTheme="minorHAnsi" w:hAnsiTheme="minorHAnsi" w:cstheme="minorHAnsi"/>
          <w:sz w:val="22"/>
          <w:szCs w:val="22"/>
        </w:rPr>
        <w:t>(2) Confirm and update your contact information and the contact information for your gover</w:t>
      </w:r>
      <w:r w:rsidR="000F431C">
        <w:rPr>
          <w:rFonts w:asciiTheme="minorHAnsi" w:hAnsiTheme="minorHAnsi" w:cstheme="minorHAnsi"/>
          <w:sz w:val="22"/>
          <w:szCs w:val="22"/>
        </w:rPr>
        <w:t>nment’s HEO</w:t>
      </w:r>
      <w:r w:rsidRPr="00757B9D">
        <w:rPr>
          <w:rFonts w:asciiTheme="minorHAnsi" w:hAnsiTheme="minorHAnsi" w:cstheme="minorHAnsi"/>
          <w:sz w:val="22"/>
          <w:szCs w:val="22"/>
        </w:rPr>
        <w:t xml:space="preserve"> by filling out the ann</w:t>
      </w:r>
      <w:r w:rsidR="000F431C">
        <w:rPr>
          <w:rFonts w:asciiTheme="minorHAnsi" w:hAnsiTheme="minorHAnsi" w:cstheme="minorHAnsi"/>
          <w:sz w:val="22"/>
          <w:szCs w:val="22"/>
        </w:rPr>
        <w:t xml:space="preserve">ual response form online or through </w:t>
      </w:r>
      <w:r w:rsidRPr="00757B9D">
        <w:rPr>
          <w:rFonts w:asciiTheme="minorHAnsi" w:hAnsiTheme="minorHAnsi" w:cstheme="minorHAnsi"/>
          <w:sz w:val="22"/>
          <w:szCs w:val="22"/>
        </w:rPr>
        <w:t>email.</w:t>
      </w:r>
    </w:p>
    <w:p w14:paraId="6F94CB2A" w14:textId="77777777" w:rsidR="002A5194" w:rsidRPr="00757B9D" w:rsidRDefault="002A5194" w:rsidP="003A0D11">
      <w:pPr>
        <w:pStyle w:val="ListParagraph"/>
        <w:rPr>
          <w:rFonts w:asciiTheme="minorHAnsi" w:hAnsiTheme="minorHAnsi" w:cstheme="minorHAnsi"/>
          <w:sz w:val="22"/>
          <w:szCs w:val="22"/>
        </w:rPr>
      </w:pPr>
    </w:p>
    <w:p w14:paraId="7842A332" w14:textId="7F484322" w:rsidR="00852FA8" w:rsidRPr="00757B9D" w:rsidRDefault="00585833" w:rsidP="7A9E5846">
      <w:pPr>
        <w:jc w:val="center"/>
        <w:rPr>
          <w:rFonts w:asciiTheme="minorHAnsi" w:hAnsiTheme="minorHAnsi" w:cstheme="minorBidi"/>
          <w:b/>
          <w:bCs/>
          <w:u w:val="single"/>
        </w:rPr>
      </w:pPr>
      <w:hyperlink r:id="rId11">
        <w:r w:rsidR="7A9E5846" w:rsidRPr="7A9E5846">
          <w:rPr>
            <w:rStyle w:val="Hyperlink"/>
            <w:rFonts w:asciiTheme="minorHAnsi" w:hAnsiTheme="minorHAnsi" w:cstheme="minorBidi"/>
            <w:b/>
            <w:bCs/>
          </w:rPr>
          <w:t>Click here to go to the Contact Update Form</w:t>
        </w:r>
      </w:hyperlink>
      <w:r w:rsidR="7A9E5846" w:rsidRPr="7A9E5846">
        <w:rPr>
          <w:rFonts w:asciiTheme="minorHAnsi" w:hAnsiTheme="minorHAnsi" w:cstheme="minorBidi"/>
          <w:b/>
          <w:bCs/>
          <w:u w:val="single"/>
        </w:rPr>
        <w:t xml:space="preserve"> </w:t>
      </w:r>
    </w:p>
    <w:p w14:paraId="5C90B60C" w14:textId="0C052FB8" w:rsidR="7A9E5846" w:rsidRDefault="7A9E5846" w:rsidP="7A9E5846">
      <w:pPr>
        <w:jc w:val="center"/>
        <w:rPr>
          <w:rFonts w:asciiTheme="minorHAnsi" w:hAnsiTheme="minorHAnsi" w:cstheme="minorBidi"/>
          <w:b/>
          <w:bCs/>
          <w:u w:val="single"/>
        </w:rPr>
      </w:pPr>
    </w:p>
    <w:p w14:paraId="6A1510AB" w14:textId="4E0EDDD3" w:rsidR="002A5194" w:rsidRPr="00757B9D" w:rsidRDefault="515779B5" w:rsidP="515779B5">
      <w:pPr>
        <w:pStyle w:val="ListParagraph"/>
        <w:ind w:left="0"/>
        <w:rPr>
          <w:rFonts w:asciiTheme="minorHAnsi" w:hAnsiTheme="minorHAnsi" w:cstheme="minorHAnsi"/>
          <w:i/>
          <w:iCs/>
          <w:sz w:val="22"/>
          <w:szCs w:val="22"/>
        </w:rPr>
      </w:pPr>
      <w:r w:rsidRPr="00757B9D">
        <w:rPr>
          <w:rFonts w:asciiTheme="minorHAnsi" w:hAnsiTheme="minorHAnsi" w:cstheme="minorHAnsi"/>
          <w:i/>
          <w:iCs/>
          <w:sz w:val="22"/>
          <w:szCs w:val="22"/>
        </w:rPr>
        <w:t>NOTE: Because your government participates in a consolidated BAS agreement, the Census Bureau will not provide you with additional BAS materials.</w:t>
      </w:r>
    </w:p>
    <w:p w14:paraId="741E10DD" w14:textId="1C21073A" w:rsidR="7D101BEC" w:rsidRPr="00757B9D" w:rsidRDefault="7D101BEC" w:rsidP="003C722F">
      <w:pPr>
        <w:pStyle w:val="ListParagraph"/>
        <w:ind w:left="0"/>
        <w:rPr>
          <w:rFonts w:asciiTheme="minorHAnsi" w:hAnsiTheme="minorHAnsi" w:cstheme="minorHAnsi"/>
          <w:b/>
          <w:bCs/>
          <w:sz w:val="22"/>
          <w:szCs w:val="22"/>
        </w:rPr>
      </w:pPr>
    </w:p>
    <w:p w14:paraId="46A57157" w14:textId="038D84B6" w:rsidR="00852FA8" w:rsidRPr="00757B9D" w:rsidRDefault="515779B5" w:rsidP="00757B9D">
      <w:pPr>
        <w:pStyle w:val="ListParagraph"/>
        <w:spacing w:after="120"/>
        <w:ind w:left="0"/>
        <w:contextualSpacing w:val="0"/>
        <w:jc w:val="center"/>
        <w:rPr>
          <w:rFonts w:asciiTheme="minorHAnsi" w:hAnsiTheme="minorHAnsi" w:cstheme="minorHAnsi"/>
          <w:b/>
          <w:bCs/>
          <w:szCs w:val="22"/>
        </w:rPr>
      </w:pPr>
      <w:r w:rsidRPr="00757B9D">
        <w:rPr>
          <w:rFonts w:asciiTheme="minorHAnsi" w:hAnsiTheme="minorHAnsi" w:cstheme="minorHAnsi"/>
          <w:b/>
          <w:bCs/>
          <w:szCs w:val="22"/>
        </w:rPr>
        <w:t>CONTACT INFORMATION</w:t>
      </w:r>
    </w:p>
    <w:p w14:paraId="1232FFAE" w14:textId="582C314C" w:rsidR="00757B9D" w:rsidRPr="003C722F" w:rsidRDefault="515779B5" w:rsidP="003C722F">
      <w:pPr>
        <w:pStyle w:val="ListParagraph"/>
        <w:spacing w:after="120"/>
        <w:ind w:left="0"/>
        <w:contextualSpacing w:val="0"/>
        <w:rPr>
          <w:rFonts w:asciiTheme="minorHAnsi" w:hAnsiTheme="minorHAnsi" w:cstheme="minorHAnsi"/>
          <w:sz w:val="22"/>
          <w:szCs w:val="22"/>
        </w:rPr>
      </w:pPr>
      <w:r w:rsidRPr="00757B9D">
        <w:rPr>
          <w:rFonts w:asciiTheme="minorHAnsi" w:hAnsiTheme="minorHAnsi" w:cstheme="minorHAnsi"/>
          <w:sz w:val="22"/>
          <w:szCs w:val="22"/>
        </w:rPr>
        <w:t>Questions for your consolidated BAS representative can be directed to:</w:t>
      </w:r>
    </w:p>
    <w:p w14:paraId="49876AA9" w14:textId="77777777" w:rsidR="00757B9D" w:rsidRPr="00757B9D" w:rsidRDefault="00757B9D" w:rsidP="00757B9D">
      <w:pPr>
        <w:pStyle w:val="Default"/>
        <w:rPr>
          <w:rFonts w:asciiTheme="minorHAnsi" w:hAnsiTheme="minorHAnsi" w:cstheme="minorHAnsi"/>
          <w:sz w:val="23"/>
          <w:szCs w:val="23"/>
        </w:rPr>
      </w:pPr>
      <w:r w:rsidRPr="00757B9D">
        <w:rPr>
          <w:rFonts w:asciiTheme="minorHAnsi" w:hAnsiTheme="minorHAnsi" w:cstheme="minorHAnsi"/>
          <w:sz w:val="23"/>
          <w:szCs w:val="23"/>
        </w:rPr>
        <w:t xml:space="preserve">“Name:” &lt;BAS_NAME&gt; </w:t>
      </w:r>
    </w:p>
    <w:p w14:paraId="6B13B4ED" w14:textId="77777777" w:rsidR="00757B9D" w:rsidRPr="00757B9D" w:rsidRDefault="00757B9D" w:rsidP="00757B9D">
      <w:pPr>
        <w:pStyle w:val="Default"/>
        <w:rPr>
          <w:rFonts w:asciiTheme="minorHAnsi" w:hAnsiTheme="minorHAnsi" w:cstheme="minorHAnsi"/>
          <w:sz w:val="23"/>
          <w:szCs w:val="23"/>
        </w:rPr>
      </w:pPr>
      <w:r w:rsidRPr="00757B9D">
        <w:rPr>
          <w:rFonts w:asciiTheme="minorHAnsi" w:hAnsiTheme="minorHAnsi" w:cstheme="minorHAnsi"/>
          <w:sz w:val="23"/>
          <w:szCs w:val="23"/>
        </w:rPr>
        <w:t xml:space="preserve">“Position:” &lt;BAS_POSITION&gt; </w:t>
      </w:r>
    </w:p>
    <w:p w14:paraId="6E10D8A3" w14:textId="77777777" w:rsidR="00757B9D" w:rsidRPr="00757B9D" w:rsidRDefault="00757B9D" w:rsidP="00757B9D">
      <w:pPr>
        <w:pStyle w:val="Default"/>
        <w:rPr>
          <w:rFonts w:asciiTheme="minorHAnsi" w:hAnsiTheme="minorHAnsi" w:cstheme="minorHAnsi"/>
          <w:sz w:val="23"/>
          <w:szCs w:val="23"/>
        </w:rPr>
      </w:pPr>
      <w:r w:rsidRPr="00757B9D">
        <w:rPr>
          <w:rFonts w:asciiTheme="minorHAnsi" w:hAnsiTheme="minorHAnsi" w:cstheme="minorHAnsi"/>
          <w:sz w:val="23"/>
          <w:szCs w:val="23"/>
        </w:rPr>
        <w:t xml:space="preserve">“Department:” &lt;BAS_DEPT_NAME&gt; </w:t>
      </w:r>
    </w:p>
    <w:p w14:paraId="1753DED4" w14:textId="77777777" w:rsidR="00757B9D" w:rsidRPr="00757B9D" w:rsidRDefault="00757B9D" w:rsidP="00757B9D">
      <w:pPr>
        <w:pStyle w:val="Default"/>
        <w:rPr>
          <w:rFonts w:asciiTheme="minorHAnsi" w:hAnsiTheme="minorHAnsi" w:cstheme="minorHAnsi"/>
          <w:sz w:val="23"/>
          <w:szCs w:val="23"/>
        </w:rPr>
      </w:pPr>
      <w:r w:rsidRPr="00757B9D">
        <w:rPr>
          <w:rFonts w:asciiTheme="minorHAnsi" w:hAnsiTheme="minorHAnsi" w:cstheme="minorHAnsi"/>
          <w:sz w:val="23"/>
          <w:szCs w:val="23"/>
        </w:rPr>
        <w:t xml:space="preserve">“Mailing Address:” &lt;BAS_MAILING ADDRESS&gt; </w:t>
      </w:r>
    </w:p>
    <w:p w14:paraId="07981701" w14:textId="77777777" w:rsidR="00757B9D" w:rsidRPr="00757B9D" w:rsidRDefault="00757B9D" w:rsidP="00757B9D">
      <w:pPr>
        <w:pStyle w:val="Default"/>
        <w:rPr>
          <w:rFonts w:asciiTheme="minorHAnsi" w:hAnsiTheme="minorHAnsi" w:cstheme="minorHAnsi"/>
          <w:sz w:val="23"/>
          <w:szCs w:val="23"/>
        </w:rPr>
      </w:pPr>
      <w:r w:rsidRPr="00757B9D">
        <w:rPr>
          <w:rFonts w:asciiTheme="minorHAnsi" w:hAnsiTheme="minorHAnsi" w:cstheme="minorHAnsi"/>
          <w:sz w:val="23"/>
          <w:szCs w:val="23"/>
        </w:rPr>
        <w:t xml:space="preserve">“City, State, Zip, Zip+4:” &lt; BAS_CITY_STATE_ZIP&gt; </w:t>
      </w:r>
    </w:p>
    <w:p w14:paraId="70B72660" w14:textId="77777777" w:rsidR="00757B9D" w:rsidRPr="00757B9D" w:rsidRDefault="00757B9D" w:rsidP="00757B9D">
      <w:pPr>
        <w:pStyle w:val="Default"/>
        <w:rPr>
          <w:rFonts w:asciiTheme="minorHAnsi" w:hAnsiTheme="minorHAnsi" w:cstheme="minorHAnsi"/>
          <w:sz w:val="23"/>
          <w:szCs w:val="23"/>
        </w:rPr>
      </w:pPr>
      <w:r w:rsidRPr="00757B9D">
        <w:rPr>
          <w:rFonts w:asciiTheme="minorHAnsi" w:hAnsiTheme="minorHAnsi" w:cstheme="minorHAnsi"/>
          <w:sz w:val="23"/>
          <w:szCs w:val="23"/>
        </w:rPr>
        <w:lastRenderedPageBreak/>
        <w:t xml:space="preserve">“Phone:” &lt;BAS_PHONE&gt; </w:t>
      </w:r>
    </w:p>
    <w:p w14:paraId="3D4826BD" w14:textId="77777777" w:rsidR="00757B9D" w:rsidRPr="00757B9D" w:rsidRDefault="00757B9D" w:rsidP="00757B9D">
      <w:pPr>
        <w:pStyle w:val="Default"/>
        <w:rPr>
          <w:rFonts w:asciiTheme="minorHAnsi" w:hAnsiTheme="minorHAnsi" w:cstheme="minorHAnsi"/>
          <w:sz w:val="23"/>
          <w:szCs w:val="23"/>
        </w:rPr>
      </w:pPr>
      <w:r w:rsidRPr="00757B9D">
        <w:rPr>
          <w:rFonts w:asciiTheme="minorHAnsi" w:hAnsiTheme="minorHAnsi" w:cstheme="minorHAnsi"/>
          <w:sz w:val="23"/>
          <w:szCs w:val="23"/>
        </w:rPr>
        <w:t xml:space="preserve">“Fax:” &lt;BAS_FAX&gt; </w:t>
      </w:r>
    </w:p>
    <w:p w14:paraId="14DF0494" w14:textId="311BA34F" w:rsidR="00852FA8" w:rsidRPr="00757B9D" w:rsidRDefault="00757B9D" w:rsidP="00757B9D">
      <w:pPr>
        <w:pStyle w:val="ListParagraph"/>
        <w:ind w:left="0"/>
        <w:rPr>
          <w:rFonts w:asciiTheme="minorHAnsi" w:hAnsiTheme="minorHAnsi" w:cstheme="minorHAnsi"/>
          <w:b/>
          <w:sz w:val="22"/>
          <w:szCs w:val="22"/>
        </w:rPr>
      </w:pPr>
      <w:r w:rsidRPr="00757B9D">
        <w:rPr>
          <w:rFonts w:asciiTheme="minorHAnsi" w:hAnsiTheme="minorHAnsi" w:cstheme="minorHAnsi"/>
          <w:sz w:val="23"/>
          <w:szCs w:val="23"/>
        </w:rPr>
        <w:t xml:space="preserve">“Email:” &lt;BAS_EMAIL&gt; </w:t>
      </w:r>
    </w:p>
    <w:p w14:paraId="7BC78F4F" w14:textId="77777777" w:rsidR="00CA4A1F" w:rsidRDefault="00CA4A1F" w:rsidP="003C722F">
      <w:pPr>
        <w:pStyle w:val="ListParagraph"/>
        <w:spacing w:after="120"/>
        <w:ind w:left="0"/>
        <w:contextualSpacing w:val="0"/>
        <w:rPr>
          <w:rFonts w:asciiTheme="minorHAnsi" w:hAnsiTheme="minorHAnsi" w:cstheme="minorHAnsi"/>
          <w:sz w:val="22"/>
          <w:szCs w:val="22"/>
        </w:rPr>
      </w:pPr>
    </w:p>
    <w:p w14:paraId="086606ED" w14:textId="55D231A6" w:rsidR="00314EE0" w:rsidRPr="00757B9D" w:rsidRDefault="515779B5" w:rsidP="003C722F">
      <w:pPr>
        <w:pStyle w:val="ListParagraph"/>
        <w:spacing w:after="120"/>
        <w:ind w:left="0"/>
        <w:contextualSpacing w:val="0"/>
        <w:rPr>
          <w:rFonts w:asciiTheme="minorHAnsi" w:hAnsiTheme="minorHAnsi" w:cstheme="minorHAnsi"/>
          <w:sz w:val="22"/>
          <w:szCs w:val="22"/>
        </w:rPr>
      </w:pPr>
      <w:r w:rsidRPr="00757B9D">
        <w:rPr>
          <w:rFonts w:asciiTheme="minorHAnsi" w:hAnsiTheme="minorHAnsi" w:cstheme="minorHAnsi"/>
          <w:sz w:val="22"/>
          <w:szCs w:val="22"/>
        </w:rPr>
        <w:t>General BAS questions can be directed to:</w:t>
      </w:r>
    </w:p>
    <w:p w14:paraId="3A4375DF" w14:textId="643C9297" w:rsidR="00275D70" w:rsidRPr="00757B9D" w:rsidRDefault="515779B5" w:rsidP="003A0D11">
      <w:pPr>
        <w:pStyle w:val="ListParagraph"/>
        <w:ind w:left="0"/>
        <w:rPr>
          <w:rFonts w:asciiTheme="minorHAnsi" w:hAnsiTheme="minorHAnsi" w:cstheme="minorHAnsi"/>
          <w:sz w:val="22"/>
          <w:szCs w:val="22"/>
        </w:rPr>
      </w:pPr>
      <w:r w:rsidRPr="00757B9D">
        <w:rPr>
          <w:rFonts w:asciiTheme="minorHAnsi" w:hAnsiTheme="minorHAnsi" w:cstheme="minorHAnsi"/>
          <w:sz w:val="22"/>
          <w:szCs w:val="22"/>
        </w:rPr>
        <w:t xml:space="preserve">Email: </w:t>
      </w:r>
      <w:hyperlink r:id="rId12">
        <w:r w:rsidRPr="00757B9D">
          <w:rPr>
            <w:rStyle w:val="Hyperlink"/>
            <w:rFonts w:asciiTheme="minorHAnsi" w:hAnsiTheme="minorHAnsi" w:cstheme="minorHAnsi"/>
            <w:sz w:val="22"/>
            <w:szCs w:val="22"/>
          </w:rPr>
          <w:t>geo.bas@census.gov</w:t>
        </w:r>
      </w:hyperlink>
    </w:p>
    <w:p w14:paraId="63493D3C" w14:textId="5632DE7B" w:rsidR="00852FA8" w:rsidRPr="00757B9D" w:rsidRDefault="515779B5" w:rsidP="003A0D11">
      <w:pPr>
        <w:pStyle w:val="ListParagraph"/>
        <w:ind w:left="0"/>
        <w:rPr>
          <w:rFonts w:asciiTheme="minorHAnsi" w:hAnsiTheme="minorHAnsi" w:cstheme="minorHAnsi"/>
          <w:sz w:val="22"/>
          <w:szCs w:val="22"/>
        </w:rPr>
      </w:pPr>
      <w:r w:rsidRPr="00757B9D">
        <w:rPr>
          <w:rFonts w:asciiTheme="minorHAnsi" w:hAnsiTheme="minorHAnsi" w:cstheme="minorHAnsi"/>
          <w:sz w:val="22"/>
          <w:szCs w:val="22"/>
        </w:rPr>
        <w:t>Phone: 1-800-972-5651</w:t>
      </w:r>
    </w:p>
    <w:p w14:paraId="64F12C2F" w14:textId="137942FA" w:rsidR="00852FA8" w:rsidRPr="00757B9D" w:rsidRDefault="000F431C" w:rsidP="003A0D11">
      <w:pPr>
        <w:pStyle w:val="ListParagraph"/>
        <w:ind w:left="0"/>
        <w:rPr>
          <w:rFonts w:asciiTheme="minorHAnsi" w:hAnsiTheme="minorHAnsi" w:cstheme="minorHAnsi"/>
          <w:sz w:val="22"/>
          <w:szCs w:val="22"/>
        </w:rPr>
      </w:pPr>
      <w:r>
        <w:rPr>
          <w:rFonts w:asciiTheme="minorHAnsi" w:hAnsiTheme="minorHAnsi" w:cstheme="minorHAnsi"/>
          <w:sz w:val="22"/>
          <w:szCs w:val="22"/>
        </w:rPr>
        <w:t>Web</w:t>
      </w:r>
      <w:r w:rsidR="515779B5" w:rsidRPr="00757B9D">
        <w:rPr>
          <w:rFonts w:asciiTheme="minorHAnsi" w:hAnsiTheme="minorHAnsi" w:cstheme="minorHAnsi"/>
          <w:sz w:val="22"/>
          <w:szCs w:val="22"/>
        </w:rPr>
        <w:t xml:space="preserve">site: </w:t>
      </w:r>
      <w:hyperlink r:id="rId13">
        <w:r w:rsidR="515779B5" w:rsidRPr="00757B9D">
          <w:rPr>
            <w:rStyle w:val="Hyperlink"/>
            <w:rFonts w:asciiTheme="minorHAnsi" w:hAnsiTheme="minorHAnsi" w:cstheme="minorHAnsi"/>
            <w:sz w:val="22"/>
            <w:szCs w:val="22"/>
          </w:rPr>
          <w:t>https://www.census.gov/programs-surveys/bas.html</w:t>
        </w:r>
      </w:hyperlink>
    </w:p>
    <w:p w14:paraId="537892F5" w14:textId="77777777" w:rsidR="00852FA8" w:rsidRPr="00757B9D" w:rsidRDefault="00852FA8" w:rsidP="003A0D11">
      <w:pPr>
        <w:pStyle w:val="ListParagraph"/>
        <w:ind w:left="0"/>
        <w:rPr>
          <w:rFonts w:asciiTheme="minorHAnsi" w:hAnsiTheme="minorHAnsi" w:cstheme="minorHAnsi"/>
          <w:sz w:val="22"/>
          <w:szCs w:val="22"/>
        </w:rPr>
      </w:pPr>
    </w:p>
    <w:p w14:paraId="463E182F" w14:textId="71164570" w:rsidR="000061B3" w:rsidRDefault="000061B3" w:rsidP="000061B3">
      <w:pPr>
        <w:rPr>
          <w:rFonts w:asciiTheme="minorHAnsi" w:hAnsiTheme="minorHAnsi" w:cstheme="minorHAnsi"/>
          <w:sz w:val="22"/>
          <w:szCs w:val="22"/>
        </w:rPr>
      </w:pPr>
    </w:p>
    <w:p w14:paraId="7D7B83E6" w14:textId="1804816A" w:rsidR="00757B9D" w:rsidRPr="00757B9D" w:rsidRDefault="00757B9D" w:rsidP="00757B9D">
      <w:pPr>
        <w:rPr>
          <w:rFonts w:asciiTheme="minorHAnsi" w:hAnsiTheme="minorHAnsi" w:cstheme="minorHAnsi"/>
          <w:sz w:val="22"/>
          <w:szCs w:val="22"/>
        </w:rPr>
      </w:pPr>
      <w:r w:rsidRPr="00757B9D">
        <w:rPr>
          <w:rFonts w:asciiTheme="minorHAnsi" w:hAnsiTheme="minorHAnsi" w:cstheme="minorHAnsi"/>
          <w:sz w:val="22"/>
          <w:szCs w:val="22"/>
        </w:rPr>
        <w:t>Thank you</w:t>
      </w:r>
      <w:r w:rsidR="000F431C">
        <w:rPr>
          <w:rFonts w:asciiTheme="minorHAnsi" w:hAnsiTheme="minorHAnsi" w:cstheme="minorHAnsi"/>
          <w:sz w:val="22"/>
          <w:szCs w:val="22"/>
        </w:rPr>
        <w:t xml:space="preserve"> for your participation in the BAS</w:t>
      </w:r>
      <w:r w:rsidRPr="00757B9D">
        <w:rPr>
          <w:rFonts w:asciiTheme="minorHAnsi" w:hAnsiTheme="minorHAnsi" w:cstheme="minorHAnsi"/>
          <w:sz w:val="22"/>
          <w:szCs w:val="22"/>
        </w:rPr>
        <w:t xml:space="preserve">. </w:t>
      </w:r>
    </w:p>
    <w:p w14:paraId="7E72C129" w14:textId="77777777" w:rsidR="00757B9D" w:rsidRPr="00757B9D" w:rsidRDefault="00757B9D" w:rsidP="000061B3">
      <w:pPr>
        <w:rPr>
          <w:rFonts w:asciiTheme="minorHAnsi" w:hAnsiTheme="minorHAnsi" w:cstheme="minorHAnsi"/>
          <w:sz w:val="22"/>
          <w:szCs w:val="22"/>
        </w:rPr>
      </w:pPr>
    </w:p>
    <w:p w14:paraId="31EFB06F" w14:textId="77777777" w:rsidR="00194E0C" w:rsidRPr="00757B9D" w:rsidRDefault="00194E0C" w:rsidP="000061B3">
      <w:pPr>
        <w:rPr>
          <w:rFonts w:asciiTheme="minorHAnsi" w:hAnsiTheme="minorHAnsi" w:cstheme="minorHAnsi"/>
          <w:color w:val="0000FF"/>
          <w:sz w:val="22"/>
          <w:szCs w:val="22"/>
        </w:rPr>
      </w:pPr>
    </w:p>
    <w:p w14:paraId="5E08295E" w14:textId="77777777" w:rsidR="000061B3" w:rsidRPr="00757B9D" w:rsidRDefault="000061B3" w:rsidP="000061B3">
      <w:pPr>
        <w:rPr>
          <w:rFonts w:asciiTheme="minorHAnsi" w:hAnsiTheme="minorHAnsi" w:cstheme="minorHAnsi"/>
          <w:sz w:val="22"/>
          <w:szCs w:val="22"/>
        </w:rPr>
      </w:pPr>
    </w:p>
    <w:p w14:paraId="1B60B508" w14:textId="77777777" w:rsidR="000061B3" w:rsidRPr="00757B9D" w:rsidRDefault="000061B3" w:rsidP="000061B3">
      <w:pPr>
        <w:rPr>
          <w:rFonts w:asciiTheme="minorHAnsi" w:hAnsiTheme="minorHAnsi" w:cstheme="minorHAnsi"/>
          <w:sz w:val="22"/>
          <w:szCs w:val="22"/>
        </w:rPr>
      </w:pPr>
    </w:p>
    <w:p w14:paraId="2E0BC51C" w14:textId="393D92F0" w:rsidR="00B15AB4" w:rsidRPr="00757B9D" w:rsidRDefault="00B15AB4">
      <w:pPr>
        <w:rPr>
          <w:rFonts w:asciiTheme="minorHAnsi" w:hAnsiTheme="minorHAnsi" w:cstheme="minorHAnsi"/>
          <w:sz w:val="22"/>
          <w:szCs w:val="22"/>
        </w:rPr>
      </w:pPr>
    </w:p>
    <w:sectPr w:rsidR="00B15AB4" w:rsidRPr="00757B9D" w:rsidSect="00522B7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D9ED5" w14:textId="77777777" w:rsidR="003C722F" w:rsidRDefault="003C722F" w:rsidP="00757B9D">
      <w:r>
        <w:separator/>
      </w:r>
    </w:p>
  </w:endnote>
  <w:endnote w:type="continuationSeparator" w:id="0">
    <w:p w14:paraId="36E79AE2" w14:textId="77777777" w:rsidR="003C722F" w:rsidRDefault="003C722F" w:rsidP="0075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0FD14" w14:textId="77777777" w:rsidR="003C722F" w:rsidRDefault="003C72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D6309" w14:textId="77777777" w:rsidR="003C722F" w:rsidRDefault="003C72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761B" w14:textId="77777777" w:rsidR="003C722F" w:rsidRDefault="003C7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9F10D" w14:textId="77777777" w:rsidR="003C722F" w:rsidRDefault="003C722F" w:rsidP="00757B9D">
      <w:r>
        <w:separator/>
      </w:r>
    </w:p>
  </w:footnote>
  <w:footnote w:type="continuationSeparator" w:id="0">
    <w:p w14:paraId="0CB8F4E4" w14:textId="77777777" w:rsidR="003C722F" w:rsidRDefault="003C722F" w:rsidP="00757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75E91" w14:textId="77777777" w:rsidR="003C722F" w:rsidRDefault="003C72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1A861" w14:textId="036B83EC" w:rsidR="003C722F" w:rsidRDefault="003C722F" w:rsidP="00757B9D">
    <w:pPr>
      <w:spacing w:after="200"/>
      <w:rPr>
        <w:rFonts w:asciiTheme="minorHAnsi" w:hAnsiTheme="minorHAnsi" w:cstheme="minorHAnsi"/>
        <w:b/>
        <w:bCs/>
        <w:sz w:val="22"/>
        <w:szCs w:val="22"/>
      </w:rPr>
    </w:pPr>
    <w:r>
      <w:rPr>
        <w:rFonts w:asciiTheme="minorHAnsi" w:eastAsiaTheme="minorEastAsia" w:hAnsiTheme="minorHAnsi" w:cstheme="minorHAnsi"/>
        <w:b/>
        <w:bCs/>
        <w:sz w:val="22"/>
        <w:szCs w:val="22"/>
      </w:rPr>
      <w:t xml:space="preserve">Email: BAS 3L </w:t>
    </w:r>
    <w:r w:rsidRPr="00757B9D">
      <w:rPr>
        <w:rFonts w:asciiTheme="minorHAnsi" w:eastAsiaTheme="minorEastAsia" w:hAnsiTheme="minorHAnsi" w:cstheme="minorHAnsi"/>
        <w:b/>
        <w:bCs/>
        <w:sz w:val="22"/>
        <w:szCs w:val="22"/>
      </w:rPr>
      <w:t xml:space="preserve"> &lt;&lt;overprinting&gt;&gt; and </w:t>
    </w:r>
    <w:r>
      <w:rPr>
        <w:rFonts w:asciiTheme="minorHAnsi" w:eastAsiaTheme="minorEastAsia" w:hAnsiTheme="minorHAnsi" w:cstheme="minorHAnsi"/>
        <w:b/>
        <w:bCs/>
        <w:sz w:val="22"/>
        <w:szCs w:val="22"/>
      </w:rPr>
      <w:t>T</w:t>
    </w:r>
    <w:r w:rsidRPr="00757B9D">
      <w:rPr>
        <w:rFonts w:asciiTheme="minorHAnsi" w:eastAsiaTheme="minorEastAsia" w:hAnsiTheme="minorHAnsi" w:cstheme="minorHAnsi"/>
        <w:b/>
        <w:bCs/>
        <w:sz w:val="22"/>
        <w:szCs w:val="22"/>
      </w:rPr>
      <w:t>ext</w:t>
    </w:r>
    <w:r w:rsidRPr="00757B9D">
      <w:rPr>
        <w:rFonts w:asciiTheme="minorHAnsi" w:hAnsiTheme="minorHAnsi" w:cstheme="minorHAnsi"/>
        <w:b/>
        <w:bCs/>
        <w:sz w:val="22"/>
        <w:szCs w:val="22"/>
      </w:rPr>
      <w:t>– County and State Consolidations</w:t>
    </w:r>
  </w:p>
  <w:p w14:paraId="65E2E91C" w14:textId="442226F7" w:rsidR="003C722F" w:rsidRPr="00757B9D" w:rsidRDefault="003C722F" w:rsidP="00757B9D">
    <w:pPr>
      <w:spacing w:after="200"/>
      <w:rPr>
        <w:rFonts w:asciiTheme="minorHAnsi" w:eastAsiaTheme="minorEastAsia" w:hAnsiTheme="minorHAnsi" w:cstheme="minorHAnsi"/>
        <w:b/>
        <w:bCs/>
        <w:sz w:val="22"/>
        <w:szCs w:val="22"/>
      </w:rPr>
    </w:pPr>
    <w:r>
      <w:rPr>
        <w:rFonts w:asciiTheme="minorHAnsi" w:hAnsiTheme="minorHAnsi" w:cstheme="minorHAnsi"/>
        <w:b/>
        <w:bCs/>
        <w:sz w:val="22"/>
        <w:szCs w:val="22"/>
      </w:rPr>
      <w:t>Subject: YYYY Boundary and Annexation Survey – CBAS &lt;BAS_ID&gt;</w:t>
    </w:r>
  </w:p>
  <w:p w14:paraId="7FA584D3" w14:textId="77777777" w:rsidR="003C722F" w:rsidRDefault="003C72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F9267" w14:textId="77777777" w:rsidR="003C722F" w:rsidRDefault="003C72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7F6D"/>
    <w:multiLevelType w:val="hybridMultilevel"/>
    <w:tmpl w:val="8D20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A6EA8"/>
    <w:multiLevelType w:val="hybridMultilevel"/>
    <w:tmpl w:val="CD68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95563"/>
    <w:multiLevelType w:val="hybridMultilevel"/>
    <w:tmpl w:val="DBF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FD6B7B"/>
    <w:multiLevelType w:val="hybridMultilevel"/>
    <w:tmpl w:val="AE3A6C88"/>
    <w:lvl w:ilvl="0" w:tplc="BE60E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744806"/>
    <w:multiLevelType w:val="hybridMultilevel"/>
    <w:tmpl w:val="879C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94cf95e-5251-4ec0-b2ac-e035891f9882"/>
  </w:docVars>
  <w:rsids>
    <w:rsidRoot w:val="000061B3"/>
    <w:rsid w:val="000061B3"/>
    <w:rsid w:val="000F431C"/>
    <w:rsid w:val="00194E0C"/>
    <w:rsid w:val="00274BE6"/>
    <w:rsid w:val="00275D70"/>
    <w:rsid w:val="002A5194"/>
    <w:rsid w:val="002E4365"/>
    <w:rsid w:val="00307644"/>
    <w:rsid w:val="00314EE0"/>
    <w:rsid w:val="00353CCC"/>
    <w:rsid w:val="003A0D11"/>
    <w:rsid w:val="003C722F"/>
    <w:rsid w:val="003D7960"/>
    <w:rsid w:val="00401906"/>
    <w:rsid w:val="004D1EA9"/>
    <w:rsid w:val="00522B7A"/>
    <w:rsid w:val="00585833"/>
    <w:rsid w:val="005A6BF5"/>
    <w:rsid w:val="005C0BEB"/>
    <w:rsid w:val="005F243B"/>
    <w:rsid w:val="006237EE"/>
    <w:rsid w:val="007106B9"/>
    <w:rsid w:val="00757B9D"/>
    <w:rsid w:val="007E69E8"/>
    <w:rsid w:val="00852FA8"/>
    <w:rsid w:val="00942D1A"/>
    <w:rsid w:val="009943DA"/>
    <w:rsid w:val="00B15AB4"/>
    <w:rsid w:val="00BE74EF"/>
    <w:rsid w:val="00C8621C"/>
    <w:rsid w:val="00CA4A1F"/>
    <w:rsid w:val="00DC1D91"/>
    <w:rsid w:val="00DE2644"/>
    <w:rsid w:val="00FA1AEB"/>
    <w:rsid w:val="0946693A"/>
    <w:rsid w:val="11D9197B"/>
    <w:rsid w:val="18D0D352"/>
    <w:rsid w:val="1BAC363E"/>
    <w:rsid w:val="1F1C3EFE"/>
    <w:rsid w:val="2C6EA540"/>
    <w:rsid w:val="31C62107"/>
    <w:rsid w:val="347DE96A"/>
    <w:rsid w:val="515779B5"/>
    <w:rsid w:val="650D1BF8"/>
    <w:rsid w:val="7A9E5846"/>
    <w:rsid w:val="7D10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1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D1A"/>
    <w:rPr>
      <w:color w:val="0000FF" w:themeColor="hyperlink"/>
      <w:u w:val="single"/>
    </w:rPr>
  </w:style>
  <w:style w:type="paragraph" w:styleId="ListParagraph">
    <w:name w:val="List Paragraph"/>
    <w:basedOn w:val="Normal"/>
    <w:uiPriority w:val="34"/>
    <w:qFormat/>
    <w:rsid w:val="00353CCC"/>
    <w:pPr>
      <w:ind w:left="720"/>
      <w:contextualSpacing/>
    </w:pPr>
  </w:style>
  <w:style w:type="paragraph" w:styleId="BalloonText">
    <w:name w:val="Balloon Text"/>
    <w:basedOn w:val="Normal"/>
    <w:link w:val="BalloonTextChar"/>
    <w:uiPriority w:val="99"/>
    <w:semiHidden/>
    <w:unhideWhenUsed/>
    <w:rsid w:val="00353CCC"/>
    <w:rPr>
      <w:rFonts w:ascii="Tahoma" w:hAnsi="Tahoma" w:cs="Tahoma"/>
      <w:sz w:val="16"/>
      <w:szCs w:val="16"/>
    </w:rPr>
  </w:style>
  <w:style w:type="character" w:customStyle="1" w:styleId="BalloonTextChar">
    <w:name w:val="Balloon Text Char"/>
    <w:basedOn w:val="DefaultParagraphFont"/>
    <w:link w:val="BalloonText"/>
    <w:uiPriority w:val="99"/>
    <w:semiHidden/>
    <w:rsid w:val="00353CCC"/>
    <w:rPr>
      <w:rFonts w:ascii="Tahoma" w:eastAsia="Times New Roman" w:hAnsi="Tahoma" w:cs="Tahoma"/>
      <w:sz w:val="16"/>
      <w:szCs w:val="16"/>
    </w:rPr>
  </w:style>
  <w:style w:type="paragraph" w:styleId="Header">
    <w:name w:val="header"/>
    <w:basedOn w:val="Normal"/>
    <w:link w:val="HeaderChar"/>
    <w:uiPriority w:val="99"/>
    <w:unhideWhenUsed/>
    <w:rsid w:val="00757B9D"/>
    <w:pPr>
      <w:tabs>
        <w:tab w:val="center" w:pos="4680"/>
        <w:tab w:val="right" w:pos="9360"/>
      </w:tabs>
    </w:pPr>
  </w:style>
  <w:style w:type="character" w:customStyle="1" w:styleId="HeaderChar">
    <w:name w:val="Header Char"/>
    <w:basedOn w:val="DefaultParagraphFont"/>
    <w:link w:val="Header"/>
    <w:uiPriority w:val="99"/>
    <w:rsid w:val="00757B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B9D"/>
    <w:pPr>
      <w:tabs>
        <w:tab w:val="center" w:pos="4680"/>
        <w:tab w:val="right" w:pos="9360"/>
      </w:tabs>
    </w:pPr>
  </w:style>
  <w:style w:type="character" w:customStyle="1" w:styleId="FooterChar">
    <w:name w:val="Footer Char"/>
    <w:basedOn w:val="DefaultParagraphFont"/>
    <w:link w:val="Footer"/>
    <w:uiPriority w:val="99"/>
    <w:rsid w:val="00757B9D"/>
    <w:rPr>
      <w:rFonts w:ascii="Times New Roman" w:eastAsia="Times New Roman" w:hAnsi="Times New Roman" w:cs="Times New Roman"/>
      <w:sz w:val="24"/>
      <w:szCs w:val="24"/>
    </w:rPr>
  </w:style>
  <w:style w:type="paragraph" w:customStyle="1" w:styleId="Default">
    <w:name w:val="Default"/>
    <w:rsid w:val="00757B9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1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D1A"/>
    <w:rPr>
      <w:color w:val="0000FF" w:themeColor="hyperlink"/>
      <w:u w:val="single"/>
    </w:rPr>
  </w:style>
  <w:style w:type="paragraph" w:styleId="ListParagraph">
    <w:name w:val="List Paragraph"/>
    <w:basedOn w:val="Normal"/>
    <w:uiPriority w:val="34"/>
    <w:qFormat/>
    <w:rsid w:val="00353CCC"/>
    <w:pPr>
      <w:ind w:left="720"/>
      <w:contextualSpacing/>
    </w:pPr>
  </w:style>
  <w:style w:type="paragraph" w:styleId="BalloonText">
    <w:name w:val="Balloon Text"/>
    <w:basedOn w:val="Normal"/>
    <w:link w:val="BalloonTextChar"/>
    <w:uiPriority w:val="99"/>
    <w:semiHidden/>
    <w:unhideWhenUsed/>
    <w:rsid w:val="00353CCC"/>
    <w:rPr>
      <w:rFonts w:ascii="Tahoma" w:hAnsi="Tahoma" w:cs="Tahoma"/>
      <w:sz w:val="16"/>
      <w:szCs w:val="16"/>
    </w:rPr>
  </w:style>
  <w:style w:type="character" w:customStyle="1" w:styleId="BalloonTextChar">
    <w:name w:val="Balloon Text Char"/>
    <w:basedOn w:val="DefaultParagraphFont"/>
    <w:link w:val="BalloonText"/>
    <w:uiPriority w:val="99"/>
    <w:semiHidden/>
    <w:rsid w:val="00353CCC"/>
    <w:rPr>
      <w:rFonts w:ascii="Tahoma" w:eastAsia="Times New Roman" w:hAnsi="Tahoma" w:cs="Tahoma"/>
      <w:sz w:val="16"/>
      <w:szCs w:val="16"/>
    </w:rPr>
  </w:style>
  <w:style w:type="paragraph" w:styleId="Header">
    <w:name w:val="header"/>
    <w:basedOn w:val="Normal"/>
    <w:link w:val="HeaderChar"/>
    <w:uiPriority w:val="99"/>
    <w:unhideWhenUsed/>
    <w:rsid w:val="00757B9D"/>
    <w:pPr>
      <w:tabs>
        <w:tab w:val="center" w:pos="4680"/>
        <w:tab w:val="right" w:pos="9360"/>
      </w:tabs>
    </w:pPr>
  </w:style>
  <w:style w:type="character" w:customStyle="1" w:styleId="HeaderChar">
    <w:name w:val="Header Char"/>
    <w:basedOn w:val="DefaultParagraphFont"/>
    <w:link w:val="Header"/>
    <w:uiPriority w:val="99"/>
    <w:rsid w:val="00757B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B9D"/>
    <w:pPr>
      <w:tabs>
        <w:tab w:val="center" w:pos="4680"/>
        <w:tab w:val="right" w:pos="9360"/>
      </w:tabs>
    </w:pPr>
  </w:style>
  <w:style w:type="character" w:customStyle="1" w:styleId="FooterChar">
    <w:name w:val="Footer Char"/>
    <w:basedOn w:val="DefaultParagraphFont"/>
    <w:link w:val="Footer"/>
    <w:uiPriority w:val="99"/>
    <w:rsid w:val="00757B9D"/>
    <w:rPr>
      <w:rFonts w:ascii="Times New Roman" w:eastAsia="Times New Roman" w:hAnsi="Times New Roman" w:cs="Times New Roman"/>
      <w:sz w:val="24"/>
      <w:szCs w:val="24"/>
    </w:rPr>
  </w:style>
  <w:style w:type="paragraph" w:customStyle="1" w:styleId="Default">
    <w:name w:val="Default"/>
    <w:rsid w:val="00757B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sus.gov/programs-surveys/ba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eo.bas@censu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ensus.gov/geo/partnerships/bas/bas_ar_form.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437ff5d-21c2-4339-9ac8-4f223b4986b5">
      <UserInfo>
        <DisplayName>Gail A Krmenec (CENSUS/GEO FED)</DisplayName>
        <AccountId>39</AccountId>
        <AccountType/>
      </UserInfo>
    </SharedWithUsers>
  </documentManagement>
</p:properties>
</file>

<file path=customXml/itemProps1.xml><?xml version="1.0" encoding="utf-8"?>
<ds:datastoreItem xmlns:ds="http://schemas.openxmlformats.org/officeDocument/2006/customXml" ds:itemID="{2200B47E-FAF4-4328-A0A6-021679F43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C59E5-1EA7-4AAF-B953-DA1F1708AA59}">
  <ds:schemaRefs>
    <ds:schemaRef ds:uri="http://schemas.microsoft.com/sharepoint/v3/contenttype/forms"/>
  </ds:schemaRefs>
</ds:datastoreItem>
</file>

<file path=customXml/itemProps3.xml><?xml version="1.0" encoding="utf-8"?>
<ds:datastoreItem xmlns:ds="http://schemas.openxmlformats.org/officeDocument/2006/customXml" ds:itemID="{249C5454-9B2F-4F40-9BEB-D3567B154CFA}">
  <ds:schemaRefs>
    <ds:schemaRef ds:uri="9437ff5d-21c2-4339-9ac8-4f223b4986b5"/>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2222</Characters>
  <Application>Microsoft Office Word</Application>
  <DocSecurity>0</DocSecurity>
  <Lines>18</Lines>
  <Paragraphs>5</Paragraphs>
  <ScaleCrop>false</ScaleCrop>
  <Company>U.S. Department of Commerce</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 Elaine Gorsak</dc:creator>
  <cp:lastModifiedBy>SYSTEM</cp:lastModifiedBy>
  <cp:revision>2</cp:revision>
  <cp:lastPrinted>2015-11-23T19:33:00Z</cp:lastPrinted>
  <dcterms:created xsi:type="dcterms:W3CDTF">2018-08-28T14:32:00Z</dcterms:created>
  <dcterms:modified xsi:type="dcterms:W3CDTF">2018-08-28T14:32:00Z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