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161" w:rsidRPr="00A20D77" w:rsidRDefault="00C50161" w:rsidP="00C50161">
      <w:pPr>
        <w:pStyle w:val="MarkforAppendixTitle"/>
        <w:rPr>
          <w:rFonts w:eastAsiaTheme="minorHAnsi"/>
          <w:b/>
          <w:caps w:val="0"/>
          <w:szCs w:val="22"/>
        </w:rPr>
        <w:sectPr w:rsidR="00C50161" w:rsidRPr="00A20D77" w:rsidSect="0089490E">
          <w:pgSz w:w="12240" w:h="15840"/>
          <w:pgMar w:top="1440" w:right="1440" w:bottom="1440" w:left="1440" w:header="720" w:footer="720" w:gutter="0"/>
          <w:pgNumType w:fmt="lowerRoman"/>
          <w:cols w:space="720"/>
          <w:docGrid w:linePitch="360"/>
        </w:sectPr>
      </w:pPr>
      <w:r>
        <w:rPr>
          <w:rFonts w:eastAsiaTheme="minorHAnsi"/>
        </w:rPr>
        <w:t>ATTACHMENT j</w:t>
      </w:r>
      <w:r>
        <w:rPr>
          <w:rFonts w:eastAsiaTheme="minorHAnsi"/>
        </w:rPr>
        <w:br/>
      </w:r>
      <w:r w:rsidRPr="00A20D77">
        <w:rPr>
          <w:rFonts w:eastAsiaTheme="minorHAnsi"/>
        </w:rPr>
        <w:br/>
      </w:r>
      <w:r w:rsidRPr="00354B43">
        <w:rPr>
          <w:rFonts w:eastAsiaTheme="minorHAnsi"/>
        </w:rPr>
        <w:t>TIME USE SURVEY</w:t>
      </w:r>
      <w:r>
        <w:rPr>
          <w:rFonts w:eastAsiaTheme="minorHAnsi"/>
        </w:rPr>
        <w:t xml:space="preserve"> ADVANCE LETTER AND FOLLOW-UP LETTER</w:t>
      </w:r>
      <w:r>
        <w:rPr>
          <w:rFonts w:eastAsiaTheme="minorHAnsi"/>
        </w:rPr>
        <w:br/>
      </w:r>
    </w:p>
    <w:p w:rsidR="00C50161" w:rsidRPr="00A20D77" w:rsidRDefault="00C50161" w:rsidP="00C50161">
      <w:pPr>
        <w:spacing w:before="3600"/>
        <w:jc w:val="center"/>
        <w:rPr>
          <w:rFonts w:ascii="Calibri" w:hAnsi="Calibri" w:cs="Arial"/>
          <w:sz w:val="22"/>
          <w:szCs w:val="22"/>
        </w:rPr>
      </w:pPr>
      <w:r w:rsidRPr="00A20D77">
        <w:rPr>
          <w:b/>
          <w:szCs w:val="22"/>
        </w:rPr>
        <w:lastRenderedPageBreak/>
        <w:t>This page has been left blank for double-sided copying.</w:t>
      </w:r>
    </w:p>
    <w:p w:rsidR="00C50161" w:rsidRDefault="00C50161" w:rsidP="00C50161">
      <w:pPr>
        <w:rPr>
          <w:rFonts w:ascii="Calibri" w:hAnsi="Calibri"/>
          <w:sz w:val="22"/>
          <w:szCs w:val="22"/>
        </w:rPr>
        <w:sectPr w:rsidR="00C50161" w:rsidSect="0089490E">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878"/>
        <w:gridCol w:w="5922"/>
      </w:tblGrid>
      <w:tr w:rsidR="00C50161" w:rsidRPr="006A5DBF" w:rsidTr="00502394">
        <w:tc>
          <w:tcPr>
            <w:tcW w:w="4878" w:type="dxa"/>
          </w:tcPr>
          <w:p w:rsidR="00C50161" w:rsidRPr="006A5DBF" w:rsidRDefault="00C50161" w:rsidP="00502394">
            <w:pPr>
              <w:pStyle w:val="NormalSS"/>
              <w:tabs>
                <w:tab w:val="left" w:pos="7560"/>
              </w:tabs>
              <w:ind w:left="-36" w:firstLine="0"/>
              <w:rPr>
                <w:sz w:val="16"/>
              </w:rPr>
            </w:pPr>
            <w:r>
              <w:rPr>
                <w:b/>
                <w:sz w:val="16"/>
              </w:rPr>
              <w:lastRenderedPageBreak/>
              <w:t>Annalee Kelly</w:t>
            </w:r>
            <w:r>
              <w:rPr>
                <w:sz w:val="16"/>
              </w:rPr>
              <w:br/>
            </w:r>
            <w:r>
              <w:rPr>
                <w:i/>
                <w:sz w:val="16"/>
              </w:rPr>
              <w:t xml:space="preserve">Survey </w:t>
            </w:r>
            <w:r w:rsidRPr="000C5B23">
              <w:rPr>
                <w:i/>
                <w:sz w:val="16"/>
              </w:rPr>
              <w:t>Director</w:t>
            </w:r>
          </w:p>
        </w:tc>
        <w:tc>
          <w:tcPr>
            <w:tcW w:w="5922" w:type="dxa"/>
          </w:tcPr>
          <w:p w:rsidR="00C50161" w:rsidRDefault="00C50161" w:rsidP="00502394">
            <w:pPr>
              <w:pStyle w:val="NormalSS"/>
              <w:tabs>
                <w:tab w:val="left" w:pos="7560"/>
              </w:tabs>
              <w:spacing w:after="0"/>
              <w:ind w:left="2916" w:firstLine="0"/>
              <w:rPr>
                <w:sz w:val="16"/>
              </w:rPr>
            </w:pPr>
            <w:r>
              <w:rPr>
                <w:sz w:val="16"/>
              </w:rPr>
              <w:t>P.O. Box 2393</w:t>
            </w:r>
          </w:p>
          <w:p w:rsidR="00C50161" w:rsidRDefault="00C50161" w:rsidP="00502394">
            <w:pPr>
              <w:pStyle w:val="NormalSS"/>
              <w:tabs>
                <w:tab w:val="left" w:pos="7560"/>
              </w:tabs>
              <w:spacing w:after="0"/>
              <w:ind w:left="2916" w:firstLine="0"/>
              <w:rPr>
                <w:sz w:val="16"/>
              </w:rPr>
            </w:pPr>
            <w:r>
              <w:rPr>
                <w:sz w:val="16"/>
              </w:rPr>
              <w:t>Princeton, NJ 08543-2393</w:t>
            </w:r>
          </w:p>
          <w:p w:rsidR="00C50161" w:rsidRDefault="00C50161" w:rsidP="00502394">
            <w:pPr>
              <w:pStyle w:val="NormalSS"/>
              <w:tabs>
                <w:tab w:val="left" w:pos="7560"/>
              </w:tabs>
              <w:spacing w:after="0"/>
              <w:ind w:left="2916" w:firstLine="0"/>
              <w:rPr>
                <w:sz w:val="16"/>
              </w:rPr>
            </w:pPr>
            <w:r>
              <w:rPr>
                <w:sz w:val="16"/>
              </w:rPr>
              <w:t>Telephone (609) 799-3535</w:t>
            </w:r>
          </w:p>
          <w:p w:rsidR="00C50161" w:rsidRDefault="00C50161" w:rsidP="00502394">
            <w:pPr>
              <w:pStyle w:val="NormalSS"/>
              <w:tabs>
                <w:tab w:val="left" w:pos="7560"/>
              </w:tabs>
              <w:spacing w:after="0"/>
              <w:ind w:left="2916" w:firstLine="0"/>
              <w:rPr>
                <w:sz w:val="16"/>
              </w:rPr>
            </w:pPr>
            <w:r>
              <w:rPr>
                <w:sz w:val="16"/>
              </w:rPr>
              <w:t>Fax (609) 799-0005</w:t>
            </w:r>
          </w:p>
          <w:p w:rsidR="00C50161" w:rsidRDefault="00C50161" w:rsidP="00502394">
            <w:pPr>
              <w:pStyle w:val="NormalSS"/>
              <w:tabs>
                <w:tab w:val="left" w:pos="7560"/>
              </w:tabs>
              <w:ind w:left="2916" w:firstLine="0"/>
              <w:rPr>
                <w:sz w:val="16"/>
              </w:rPr>
            </w:pPr>
            <w:r>
              <w:rPr>
                <w:sz w:val="16"/>
              </w:rPr>
              <w:t>www.mathematica-mpr.com</w:t>
            </w:r>
          </w:p>
          <w:p w:rsidR="00C50161" w:rsidRPr="006A5DBF" w:rsidRDefault="00C50161" w:rsidP="00502394">
            <w:pPr>
              <w:pStyle w:val="NormalSS"/>
              <w:tabs>
                <w:tab w:val="left" w:pos="7560"/>
              </w:tabs>
              <w:spacing w:after="0"/>
              <w:ind w:left="2484" w:firstLine="0"/>
              <w:rPr>
                <w:sz w:val="16"/>
              </w:rPr>
            </w:pPr>
          </w:p>
        </w:tc>
      </w:tr>
    </w:tbl>
    <w:p w:rsidR="00C50161" w:rsidRDefault="00C50161" w:rsidP="00C50161">
      <w:pPr>
        <w:pStyle w:val="NormalSScontinued"/>
        <w:tabs>
          <w:tab w:val="left" w:pos="7470"/>
        </w:tabs>
        <w:spacing w:after="0"/>
      </w:pPr>
      <w:r>
        <w:tab/>
        <w:t>ECE-ICHQ-</w:t>
      </w:r>
    </w:p>
    <w:p w:rsidR="00C50161" w:rsidRPr="00822C3F" w:rsidRDefault="00C50161" w:rsidP="00C50161">
      <w:pPr>
        <w:pStyle w:val="NormalSS"/>
        <w:tabs>
          <w:tab w:val="left" w:pos="7470"/>
        </w:tabs>
      </w:pPr>
      <w:r>
        <w:tab/>
        <w:t>DATE</w:t>
      </w:r>
    </w:p>
    <w:p w:rsidR="00C50161" w:rsidRPr="00CF2630" w:rsidRDefault="00C50161" w:rsidP="00C50161">
      <w:pPr>
        <w:tabs>
          <w:tab w:val="left" w:pos="-604"/>
          <w:tab w:val="left" w:pos="-244"/>
          <w:tab w:val="left" w:pos="1196"/>
        </w:tabs>
        <w:ind w:right="533"/>
        <w:outlineLvl w:val="0"/>
        <w:rPr>
          <w:rFonts w:ascii="Times New Roman" w:hAnsi="Times New Roman" w:cs="Times New Roman"/>
          <w:szCs w:val="22"/>
        </w:rPr>
      </w:pPr>
      <w:r w:rsidRPr="00CF2630">
        <w:rPr>
          <w:rFonts w:ascii="Times New Roman" w:hAnsi="Times New Roman" w:cs="Times New Roman"/>
          <w:szCs w:val="22"/>
        </w:rPr>
        <w:t>Dear [TEACHER]:</w:t>
      </w:r>
    </w:p>
    <w:p w:rsidR="00CF2630" w:rsidRDefault="00CF2630" w:rsidP="00CF2630">
      <w:pPr>
        <w:rPr>
          <w:rFonts w:ascii="Times New Roman" w:hAnsi="Times New Roman" w:cs="Times New Roman"/>
          <w:szCs w:val="22"/>
        </w:rPr>
      </w:pPr>
    </w:p>
    <w:p w:rsidR="00C50161" w:rsidRPr="00CF2630" w:rsidRDefault="00C50161" w:rsidP="00CF2630">
      <w:pPr>
        <w:spacing w:after="120"/>
        <w:rPr>
          <w:rFonts w:ascii="Times New Roman" w:hAnsi="Times New Roman" w:cs="Times New Roman"/>
          <w:szCs w:val="22"/>
        </w:rPr>
      </w:pPr>
      <w:r w:rsidRPr="00CF2630">
        <w:rPr>
          <w:rFonts w:ascii="Times New Roman" w:hAnsi="Times New Roman" w:cs="Times New Roman"/>
          <w:szCs w:val="22"/>
        </w:rPr>
        <w:t>I am writing to request your help on an important research study about early childhood care and education (ECE). As you know, high quality ECE builds a strong foundation of emotional, social, language, and cognitive skills that are essential for children’s future success. The U.S. Department of Health and Human Services, Administration for Children and Families has partnered with Mathematica Policy Research, an independent policy research organization, to conduct a study of how centers use their resources to maximize the quality of ECE. When the study is complete, we hope the findings will help centers of all types make decisions about using resources to support quality. The findings will also help state and national administrators and policym</w:t>
      </w:r>
      <w:bookmarkStart w:id="0" w:name="_GoBack"/>
      <w:bookmarkEnd w:id="0"/>
      <w:r w:rsidRPr="00CF2630">
        <w:rPr>
          <w:rFonts w:ascii="Times New Roman" w:hAnsi="Times New Roman" w:cs="Times New Roman"/>
          <w:szCs w:val="22"/>
        </w:rPr>
        <w:t>akers understand how to best invest resources to promote the highest quality ECE.</w:t>
      </w:r>
    </w:p>
    <w:p w:rsidR="00C50161" w:rsidRPr="00CF2630" w:rsidRDefault="00C50161" w:rsidP="00CF2630">
      <w:pPr>
        <w:pStyle w:val="NormalSS"/>
        <w:spacing w:after="120"/>
        <w:rPr>
          <w:rStyle w:val="a"/>
          <w:szCs w:val="22"/>
        </w:rPr>
      </w:pPr>
      <w:r w:rsidRPr="00CF2630">
        <w:rPr>
          <w:rStyle w:val="a"/>
          <w:szCs w:val="22"/>
        </w:rPr>
        <w:t xml:space="preserve">This fall, we will ask teachers and administrators from 50 early childhood programs to take part in this study by filling out </w:t>
      </w:r>
      <w:r w:rsidRPr="00CF2630">
        <w:rPr>
          <w:szCs w:val="22"/>
        </w:rPr>
        <w:t xml:space="preserve">a short Time Use Survey. The survey will help us learn how </w:t>
      </w:r>
      <w:proofErr w:type="gramStart"/>
      <w:r w:rsidRPr="00CF2630">
        <w:rPr>
          <w:szCs w:val="22"/>
        </w:rPr>
        <w:t>staff spend</w:t>
      </w:r>
      <w:proofErr w:type="gramEnd"/>
      <w:r w:rsidRPr="00CF2630">
        <w:rPr>
          <w:szCs w:val="22"/>
        </w:rPr>
        <w:t xml:space="preserve"> their time. It asks questions about how much time staff spend on various tasks, including teaching, working with families, staff development, communication activities, and management tasks. </w:t>
      </w:r>
    </w:p>
    <w:p w:rsidR="00C50161" w:rsidRPr="00CF2630" w:rsidRDefault="00C50161" w:rsidP="00C50161">
      <w:pPr>
        <w:pStyle w:val="NormalSS"/>
        <w:spacing w:after="120"/>
        <w:rPr>
          <w:szCs w:val="22"/>
        </w:rPr>
      </w:pPr>
      <w:r w:rsidRPr="00CF2630">
        <w:rPr>
          <w:szCs w:val="22"/>
        </w:rPr>
        <w:t>We are excited about the study and hope you will be too. As one of only a small number of caregivers taking part, your help is vital to the study’s success.</w:t>
      </w:r>
    </w:p>
    <w:p w:rsidR="00C50161" w:rsidRPr="00CF2630" w:rsidRDefault="00C50161" w:rsidP="00C50161">
      <w:pPr>
        <w:pStyle w:val="NormalSS"/>
        <w:spacing w:after="120"/>
        <w:rPr>
          <w:szCs w:val="22"/>
        </w:rPr>
      </w:pPr>
      <w:r w:rsidRPr="00CF2630">
        <w:rPr>
          <w:szCs w:val="22"/>
        </w:rPr>
        <w:t xml:space="preserve">The Time Use Survey should only take about 15 minutes to finish. As a thank you, we will send you a $10 gift card once you complete the survey. For your convenience, the survey is accessible on the web. If you prefer to fill out these forms on paper, you may request paper copies from our staff when they visit your center. </w:t>
      </w:r>
    </w:p>
    <w:p w:rsidR="00C50161" w:rsidRPr="00CF2630" w:rsidRDefault="00C50161" w:rsidP="00C50161">
      <w:pPr>
        <w:pStyle w:val="NormalSS"/>
        <w:spacing w:after="120"/>
        <w:rPr>
          <w:szCs w:val="22"/>
        </w:rPr>
      </w:pPr>
      <w:r w:rsidRPr="00CF2630">
        <w:rPr>
          <w:szCs w:val="22"/>
        </w:rPr>
        <w:t>Participation is voluntary. If you choose to take part in the study but later decide you want to leave the study that is okay. All information you provide will be kept private to the extent permitted by law. Only selected members of the study team will see your responses. The study will not identify individuals or centers in any of its reports.</w:t>
      </w:r>
    </w:p>
    <w:p w:rsidR="00C50161" w:rsidRPr="00CF2630" w:rsidRDefault="00C50161" w:rsidP="00C50161">
      <w:pPr>
        <w:pStyle w:val="NormalSS"/>
        <w:spacing w:after="120"/>
        <w:rPr>
          <w:szCs w:val="22"/>
        </w:rPr>
      </w:pPr>
      <w:r w:rsidRPr="00CF2630">
        <w:rPr>
          <w:szCs w:val="22"/>
        </w:rPr>
        <w:t xml:space="preserve">If you choose to fill out the Time Use Survey online, please use the log-in ID and password below. The website, your log-in ID and the password are secure and should not be shared with anyone. </w:t>
      </w:r>
    </w:p>
    <w:p w:rsidR="00C50161" w:rsidRPr="00CF2630" w:rsidRDefault="00C50161" w:rsidP="00C50161">
      <w:pPr>
        <w:rPr>
          <w:rFonts w:ascii="Times New Roman" w:hAnsi="Times New Roman" w:cs="Times New Roman"/>
          <w:szCs w:val="22"/>
        </w:rPr>
      </w:pPr>
      <w:r w:rsidRPr="00CF2630">
        <w:rPr>
          <w:rFonts w:ascii="Times New Roman" w:hAnsi="Times New Roman" w:cs="Times New Roman"/>
          <w:szCs w:val="22"/>
        </w:rPr>
        <w:br w:type="page"/>
      </w:r>
    </w:p>
    <w:p w:rsidR="00C50161" w:rsidRPr="00CF2630" w:rsidRDefault="00C50161" w:rsidP="00C50161">
      <w:pPr>
        <w:pStyle w:val="NormalSS"/>
        <w:keepNext/>
        <w:spacing w:after="120"/>
        <w:rPr>
          <w:szCs w:val="22"/>
        </w:rPr>
      </w:pPr>
      <w:r w:rsidRPr="00CF2630">
        <w:rPr>
          <w:szCs w:val="22"/>
        </w:rPr>
        <w:lastRenderedPageBreak/>
        <w:t xml:space="preserve">We have enclosed a list of frequently asked questions and Mathematica staff will be happy to answer any other questions about the study and to assist you in any way you need. You can contact us toll-free at XXX-XXX-XXXX or email us at [STUDY EMAIL]. </w:t>
      </w:r>
    </w:p>
    <w:p w:rsidR="00C50161" w:rsidRPr="00CF2630" w:rsidRDefault="00C50161" w:rsidP="00C50161">
      <w:pPr>
        <w:pStyle w:val="NormalSS"/>
        <w:spacing w:after="200"/>
        <w:rPr>
          <w:szCs w:val="22"/>
        </w:rPr>
      </w:pPr>
      <w:r w:rsidRPr="00CF2630">
        <w:rPr>
          <w:szCs w:val="22"/>
        </w:rPr>
        <w:t>Thank you in advance for your help with this important study.</w:t>
      </w:r>
    </w:p>
    <w:p w:rsidR="00C50161" w:rsidRPr="00432E48" w:rsidRDefault="00C50161" w:rsidP="00C50161">
      <w:pPr>
        <w:pStyle w:val="NormalSS"/>
        <w:tabs>
          <w:tab w:val="left" w:pos="5760"/>
        </w:tabs>
        <w:spacing w:after="720"/>
        <w:rPr>
          <w:szCs w:val="22"/>
        </w:rPr>
      </w:pPr>
      <w:r>
        <w:rPr>
          <w:noProof/>
          <w:szCs w:val="22"/>
        </w:rPr>
        <w:drawing>
          <wp:anchor distT="0" distB="0" distL="114300" distR="114300" simplePos="0" relativeHeight="251660288" behindDoc="1" locked="0" layoutInCell="1" allowOverlap="1" wp14:anchorId="54BA3614" wp14:editId="06B98C77">
            <wp:simplePos x="0" y="0"/>
            <wp:positionH relativeFrom="column">
              <wp:posOffset>3623310</wp:posOffset>
            </wp:positionH>
            <wp:positionV relativeFrom="paragraph">
              <wp:posOffset>191770</wp:posOffset>
            </wp:positionV>
            <wp:extent cx="1647825" cy="666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8">
                      <a:extLst>
                        <a:ext uri="{28A0092B-C50C-407E-A947-70E740481C1C}">
                          <a14:useLocalDpi xmlns:a14="http://schemas.microsoft.com/office/drawing/2010/main" val="0"/>
                        </a:ext>
                      </a:extLst>
                    </a:blip>
                    <a:stretch>
                      <a:fillRect/>
                    </a:stretch>
                  </pic:blipFill>
                  <pic:spPr>
                    <a:xfrm>
                      <a:off x="0" y="0"/>
                      <a:ext cx="1647825" cy="666750"/>
                    </a:xfrm>
                    <a:prstGeom prst="rect">
                      <a:avLst/>
                    </a:prstGeom>
                  </pic:spPr>
                </pic:pic>
              </a:graphicData>
            </a:graphic>
            <wp14:sizeRelH relativeFrom="page">
              <wp14:pctWidth>0</wp14:pctWidth>
            </wp14:sizeRelH>
            <wp14:sizeRelV relativeFrom="page">
              <wp14:pctHeight>0</wp14:pctHeight>
            </wp14:sizeRelV>
          </wp:anchor>
        </w:drawing>
      </w:r>
      <w:r w:rsidRPr="00432E48">
        <w:rPr>
          <w:szCs w:val="22"/>
        </w:rPr>
        <w:tab/>
        <w:t>Sincerely,</w:t>
      </w:r>
    </w:p>
    <w:p w:rsidR="00C50161" w:rsidRPr="00432E48" w:rsidRDefault="00C50161" w:rsidP="00C50161">
      <w:pPr>
        <w:pStyle w:val="NormalSS"/>
        <w:tabs>
          <w:tab w:val="left" w:pos="5760"/>
        </w:tabs>
        <w:spacing w:after="0"/>
        <w:rPr>
          <w:szCs w:val="22"/>
        </w:rPr>
      </w:pPr>
      <w:r w:rsidRPr="00432E48">
        <w:rPr>
          <w:szCs w:val="22"/>
        </w:rPr>
        <w:tab/>
      </w:r>
      <w:r>
        <w:rPr>
          <w:szCs w:val="22"/>
        </w:rPr>
        <w:t>Annalee Kelly</w:t>
      </w:r>
    </w:p>
    <w:p w:rsidR="00C50161" w:rsidRPr="00432E48" w:rsidRDefault="00C50161" w:rsidP="00C50161">
      <w:pPr>
        <w:pStyle w:val="NormalSS"/>
        <w:tabs>
          <w:tab w:val="left" w:pos="5760"/>
        </w:tabs>
        <w:rPr>
          <w:szCs w:val="22"/>
        </w:rPr>
      </w:pPr>
      <w:r w:rsidRPr="00432E48">
        <w:rPr>
          <w:szCs w:val="22"/>
        </w:rPr>
        <w:tab/>
      </w:r>
      <w:r>
        <w:rPr>
          <w:szCs w:val="22"/>
        </w:rPr>
        <w:t xml:space="preserve">Survey </w:t>
      </w:r>
      <w:r w:rsidRPr="00432E48">
        <w:rPr>
          <w:szCs w:val="22"/>
        </w:rPr>
        <w:t>Director</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157"/>
      </w:tblGrid>
      <w:tr w:rsidR="00C50161" w:rsidTr="00502394">
        <w:trPr>
          <w:trHeight w:val="855"/>
        </w:trPr>
        <w:tc>
          <w:tcPr>
            <w:tcW w:w="9157" w:type="dxa"/>
            <w:shd w:val="clear" w:color="auto" w:fill="D9D9D9" w:themeFill="background1" w:themeFillShade="D9"/>
          </w:tcPr>
          <w:p w:rsidR="00C50161" w:rsidRPr="00454744" w:rsidRDefault="00C50161" w:rsidP="00502394">
            <w:pPr>
              <w:tabs>
                <w:tab w:val="left" w:pos="101"/>
              </w:tabs>
              <w:autoSpaceDE w:val="0"/>
              <w:autoSpaceDN w:val="0"/>
              <w:adjustRightInd w:val="0"/>
              <w:spacing w:before="120" w:after="120"/>
              <w:jc w:val="center"/>
              <w:rPr>
                <w:sz w:val="20"/>
              </w:rPr>
            </w:pPr>
            <w:r w:rsidRPr="00454744">
              <w:t xml:space="preserve">We encourage you to complete the </w:t>
            </w:r>
            <w:r>
              <w:t>survey</w:t>
            </w:r>
            <w:r w:rsidRPr="00454744">
              <w:t xml:space="preserve"> online at</w:t>
            </w:r>
            <w:r w:rsidRPr="00454744">
              <w:rPr>
                <w:sz w:val="20"/>
              </w:rPr>
              <w:t>:</w:t>
            </w:r>
          </w:p>
          <w:p w:rsidR="00C50161" w:rsidRPr="00454744" w:rsidRDefault="00C50161" w:rsidP="00502394">
            <w:pPr>
              <w:autoSpaceDE w:val="0"/>
              <w:autoSpaceDN w:val="0"/>
              <w:adjustRightInd w:val="0"/>
              <w:spacing w:after="120"/>
              <w:jc w:val="center"/>
              <w:rPr>
                <w:sz w:val="20"/>
              </w:rPr>
            </w:pPr>
            <w:r w:rsidRPr="00454744">
              <w:t>http://</w:t>
            </w:r>
            <w:r>
              <w:t>xxx</w:t>
            </w:r>
            <w:r w:rsidRPr="00454744">
              <w:t>.org</w:t>
            </w:r>
          </w:p>
          <w:p w:rsidR="00C50161" w:rsidRPr="00454744" w:rsidRDefault="00C50161" w:rsidP="00502394">
            <w:pPr>
              <w:tabs>
                <w:tab w:val="center" w:pos="2520"/>
              </w:tabs>
              <w:autoSpaceDE w:val="0"/>
              <w:autoSpaceDN w:val="0"/>
              <w:adjustRightInd w:val="0"/>
              <w:jc w:val="center"/>
              <w:rPr>
                <w:b/>
                <w:bCs/>
              </w:rPr>
            </w:pPr>
            <w:r w:rsidRPr="00454744">
              <w:t>LOG-IN ID:</w:t>
            </w:r>
            <w:r w:rsidRPr="00454744">
              <w:tab/>
            </w:r>
            <w:r w:rsidRPr="00454744">
              <w:rPr>
                <w:b/>
                <w:bCs/>
              </w:rPr>
              <w:fldChar w:fldCharType="begin"/>
            </w:r>
            <w:r w:rsidRPr="00454744">
              <w:rPr>
                <w:b/>
                <w:bCs/>
              </w:rPr>
              <w:instrText xml:space="preserve"> MERGEFIELD WebUserName </w:instrText>
            </w:r>
            <w:r w:rsidRPr="00454744">
              <w:rPr>
                <w:b/>
                <w:bCs/>
              </w:rPr>
              <w:fldChar w:fldCharType="separate"/>
            </w:r>
            <w:r w:rsidRPr="00454744">
              <w:rPr>
                <w:b/>
                <w:bCs/>
                <w:noProof/>
              </w:rPr>
              <w:t>«WebUserName»</w:t>
            </w:r>
            <w:r w:rsidRPr="00454744">
              <w:rPr>
                <w:b/>
                <w:bCs/>
              </w:rPr>
              <w:fldChar w:fldCharType="end"/>
            </w:r>
          </w:p>
          <w:p w:rsidR="00C50161" w:rsidRDefault="00C50161" w:rsidP="00502394">
            <w:pPr>
              <w:tabs>
                <w:tab w:val="center" w:pos="2520"/>
              </w:tabs>
              <w:autoSpaceDE w:val="0"/>
              <w:autoSpaceDN w:val="0"/>
              <w:adjustRightInd w:val="0"/>
              <w:jc w:val="center"/>
            </w:pPr>
            <w:r w:rsidRPr="00454744">
              <w:t>PASSWORD:</w:t>
            </w:r>
            <w:r w:rsidRPr="00454744">
              <w:tab/>
            </w:r>
            <w:r w:rsidRPr="00454744">
              <w:rPr>
                <w:b/>
                <w:bCs/>
              </w:rPr>
              <w:fldChar w:fldCharType="begin"/>
            </w:r>
            <w:r w:rsidRPr="00454744">
              <w:rPr>
                <w:b/>
                <w:bCs/>
              </w:rPr>
              <w:instrText xml:space="preserve"> MERGEFIELD WebPassword </w:instrText>
            </w:r>
            <w:r w:rsidRPr="00454744">
              <w:rPr>
                <w:b/>
                <w:bCs/>
              </w:rPr>
              <w:fldChar w:fldCharType="separate"/>
            </w:r>
            <w:r w:rsidRPr="00454744">
              <w:rPr>
                <w:b/>
                <w:bCs/>
                <w:noProof/>
              </w:rPr>
              <w:t>«WebPassword»</w:t>
            </w:r>
            <w:r w:rsidRPr="00454744">
              <w:rPr>
                <w:b/>
                <w:bCs/>
              </w:rPr>
              <w:fldChar w:fldCharType="end"/>
            </w:r>
          </w:p>
        </w:tc>
      </w:tr>
    </w:tbl>
    <w:p w:rsidR="00C50161" w:rsidRDefault="00C50161" w:rsidP="00C50161">
      <w:pPr>
        <w:pStyle w:val="NormalSS"/>
        <w:tabs>
          <w:tab w:val="left" w:pos="5760"/>
        </w:tabs>
        <w:spacing w:after="2760"/>
        <w:rPr>
          <w:sz w:val="19"/>
          <w:szCs w:val="19"/>
        </w:rPr>
      </w:pPr>
    </w:p>
    <w:p w:rsidR="00C50161" w:rsidRDefault="00C50161" w:rsidP="00C50161">
      <w:pPr>
        <w:pStyle w:val="NormalSS"/>
        <w:tabs>
          <w:tab w:val="left" w:pos="5760"/>
        </w:tabs>
        <w:spacing w:after="0"/>
        <w:rPr>
          <w:sz w:val="19"/>
          <w:szCs w:val="19"/>
        </w:rPr>
      </w:pPr>
    </w:p>
    <w:p w:rsidR="00C50161" w:rsidRDefault="00C50161" w:rsidP="00C50161">
      <w:pPr>
        <w:pStyle w:val="NormalSS"/>
        <w:tabs>
          <w:tab w:val="left" w:pos="5760"/>
        </w:tabs>
        <w:spacing w:after="0"/>
        <w:rPr>
          <w:sz w:val="19"/>
          <w:szCs w:val="19"/>
        </w:rPr>
      </w:pPr>
    </w:p>
    <w:tbl>
      <w:tblPr>
        <w:tblStyle w:val="TableGrid"/>
        <w:tblW w:w="0" w:type="auto"/>
        <w:tblLook w:val="04A0" w:firstRow="1" w:lastRow="0" w:firstColumn="1" w:lastColumn="0" w:noHBand="0" w:noVBand="1"/>
      </w:tblPr>
      <w:tblGrid>
        <w:gridCol w:w="9350"/>
      </w:tblGrid>
      <w:tr w:rsidR="00C50161" w:rsidRPr="006E1C0C" w:rsidTr="00502394">
        <w:tc>
          <w:tcPr>
            <w:tcW w:w="9350" w:type="dxa"/>
          </w:tcPr>
          <w:p w:rsidR="00C50161" w:rsidRPr="006E1C0C" w:rsidRDefault="00C50161" w:rsidP="00502394">
            <w:pPr>
              <w:pStyle w:val="Footer"/>
              <w:spacing w:before="120" w:after="120" w:line="240" w:lineRule="auto"/>
              <w:ind w:firstLine="0"/>
              <w:jc w:val="both"/>
              <w:rPr>
                <w:sz w:val="16"/>
                <w:szCs w:val="16"/>
              </w:rPr>
            </w:pPr>
            <w:r w:rsidRPr="006E1C0C">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w:t>
            </w:r>
            <w:r>
              <w:rPr>
                <w:sz w:val="16"/>
                <w:szCs w:val="16"/>
              </w:rPr>
              <w:t>XXXX</w:t>
            </w:r>
            <w:r w:rsidRPr="006E1C0C">
              <w:rPr>
                <w:sz w:val="16"/>
                <w:szCs w:val="16"/>
              </w:rPr>
              <w:t>-</w:t>
            </w:r>
            <w:r>
              <w:rPr>
                <w:sz w:val="16"/>
                <w:szCs w:val="16"/>
              </w:rPr>
              <w:t>XXXX</w:t>
            </w:r>
            <w:r w:rsidRPr="006E1C0C">
              <w:rPr>
                <w:sz w:val="16"/>
                <w:szCs w:val="16"/>
              </w:rPr>
              <w:t xml:space="preserve"> and it </w:t>
            </w:r>
            <w:proofErr w:type="gramStart"/>
            <w:r w:rsidRPr="006E1C0C">
              <w:rPr>
                <w:sz w:val="16"/>
                <w:szCs w:val="16"/>
              </w:rPr>
              <w:t>expires</w:t>
            </w:r>
            <w:proofErr w:type="gramEnd"/>
            <w:r w:rsidRPr="006E1C0C">
              <w:rPr>
                <w:sz w:val="16"/>
                <w:szCs w:val="16"/>
              </w:rPr>
              <w:t xml:space="preserve"> </w:t>
            </w:r>
            <w:r>
              <w:rPr>
                <w:sz w:val="16"/>
                <w:szCs w:val="16"/>
              </w:rPr>
              <w:t>XX</w:t>
            </w:r>
            <w:r w:rsidRPr="006E1C0C">
              <w:rPr>
                <w:sz w:val="16"/>
                <w:szCs w:val="16"/>
              </w:rPr>
              <w:t>/</w:t>
            </w:r>
            <w:r>
              <w:rPr>
                <w:sz w:val="16"/>
                <w:szCs w:val="16"/>
              </w:rPr>
              <w:t>XX</w:t>
            </w:r>
            <w:r w:rsidRPr="006E1C0C">
              <w:rPr>
                <w:sz w:val="16"/>
                <w:szCs w:val="16"/>
              </w:rPr>
              <w:t>/</w:t>
            </w:r>
            <w:r>
              <w:rPr>
                <w:sz w:val="16"/>
                <w:szCs w:val="16"/>
              </w:rPr>
              <w:t>XXXX</w:t>
            </w:r>
            <w:r w:rsidRPr="006E1C0C">
              <w:rPr>
                <w:sz w:val="16"/>
                <w:szCs w:val="16"/>
              </w:rPr>
              <w:t xml:space="preserve">. The time required to complete this collection of information is estimated to average </w:t>
            </w:r>
            <w:r>
              <w:rPr>
                <w:sz w:val="16"/>
                <w:szCs w:val="16"/>
              </w:rPr>
              <w:t>15</w:t>
            </w:r>
            <w:r w:rsidRPr="006E1C0C">
              <w:rPr>
                <w:sz w:val="16"/>
                <w:szCs w:val="16"/>
              </w:rPr>
              <w:t xml:space="preserve"> minutes, including the time to review instructions, search existing data resources, gather the data </w:t>
            </w:r>
            <w:proofErr w:type="gramStart"/>
            <w:r w:rsidRPr="006E1C0C">
              <w:rPr>
                <w:sz w:val="16"/>
                <w:szCs w:val="16"/>
              </w:rPr>
              <w:t>needed,</w:t>
            </w:r>
            <w:proofErr w:type="gramEnd"/>
            <w:r w:rsidRPr="006E1C0C">
              <w:rPr>
                <w:sz w:val="16"/>
                <w:szCs w:val="16"/>
              </w:rPr>
              <w:t xml:space="preserve">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6E1C0C">
              <w:rPr>
                <w:sz w:val="16"/>
                <w:szCs w:val="16"/>
              </w:rPr>
              <w:t>Attention</w:t>
            </w:r>
            <w:proofErr w:type="gramEnd"/>
            <w:r w:rsidRPr="006E1C0C">
              <w:rPr>
                <w:sz w:val="16"/>
                <w:szCs w:val="16"/>
              </w:rPr>
              <w:t xml:space="preserve">: </w:t>
            </w:r>
            <w:r>
              <w:rPr>
                <w:sz w:val="16"/>
                <w:szCs w:val="16"/>
              </w:rPr>
              <w:t>Gretchen Kirby</w:t>
            </w:r>
            <w:r w:rsidRPr="006E1C0C">
              <w:rPr>
                <w:sz w:val="16"/>
                <w:szCs w:val="16"/>
              </w:rPr>
              <w:t>.</w:t>
            </w:r>
          </w:p>
        </w:tc>
      </w:tr>
    </w:tbl>
    <w:p w:rsidR="00C50161" w:rsidRDefault="00C50161" w:rsidP="00C50161">
      <w:pPr>
        <w:pStyle w:val="NormalSS"/>
        <w:tabs>
          <w:tab w:val="left" w:pos="5760"/>
        </w:tabs>
        <w:ind w:firstLine="0"/>
        <w:rPr>
          <w:sz w:val="19"/>
          <w:szCs w:val="19"/>
        </w:rPr>
      </w:pPr>
    </w:p>
    <w:p w:rsidR="00C50161" w:rsidRDefault="00C50161" w:rsidP="00C50161">
      <w:pPr>
        <w:tabs>
          <w:tab w:val="left" w:pos="3840"/>
        </w:tabs>
        <w:sectPr w:rsidR="00C50161" w:rsidSect="008342EA">
          <w:headerReference w:type="default" r:id="rId9"/>
          <w:headerReference w:type="first" r:id="rId10"/>
          <w:footerReference w:type="first" r:id="rId11"/>
          <w:endnotePr>
            <w:numFmt w:val="decimal"/>
          </w:endnotePr>
          <w:pgSz w:w="12240" w:h="15840" w:code="1"/>
          <w:pgMar w:top="1440" w:right="1440" w:bottom="1440" w:left="1440" w:header="1440" w:footer="432" w:gutter="0"/>
          <w:paperSrc w:first="15" w:other="15"/>
          <w:cols w:space="720"/>
          <w:noEndnote/>
          <w:titlePg/>
          <w:docGrid w:linePitch="326"/>
        </w:sectPr>
      </w:pPr>
      <w:r>
        <w:tab/>
      </w:r>
    </w:p>
    <w:p w:rsidR="00C50161" w:rsidRDefault="00C50161" w:rsidP="00C50161">
      <w:pPr>
        <w:tabs>
          <w:tab w:val="left" w:pos="3840"/>
        </w:tabs>
      </w:pPr>
    </w:p>
    <w:p w:rsidR="00C50161" w:rsidRPr="00C32C87" w:rsidRDefault="00C50161" w:rsidP="00C50161">
      <w:pPr>
        <w:pStyle w:val="AcknowledgmentnoTOC"/>
      </w:pPr>
      <w:r w:rsidRPr="00C32C87">
        <w:t>Frequently asked questions about the Time-use Survey</w:t>
      </w:r>
      <w:r>
        <w:t xml:space="preserve"> of the </w:t>
      </w:r>
      <w:r w:rsidRPr="00F37AEA">
        <w:t>Assessing the Implementation and Cost</w:t>
      </w:r>
      <w:r w:rsidRPr="00BE4BFB">
        <w:t xml:space="preserve"> of High Quality Earl</w:t>
      </w:r>
      <w:r>
        <w:t>y Care and Education (ECE-ICHQ) study</w:t>
      </w:r>
    </w:p>
    <w:p w:rsidR="00C50161" w:rsidRPr="00E374E5" w:rsidRDefault="00C50161" w:rsidP="00C50161">
      <w:pPr>
        <w:pStyle w:val="ListParagraph"/>
        <w:keepNext/>
        <w:numPr>
          <w:ilvl w:val="0"/>
          <w:numId w:val="1"/>
        </w:numPr>
        <w:tabs>
          <w:tab w:val="left" w:pos="432"/>
        </w:tabs>
        <w:spacing w:after="120" w:line="240" w:lineRule="auto"/>
        <w:outlineLvl w:val="3"/>
        <w:rPr>
          <w:b/>
          <w:szCs w:val="24"/>
        </w:rPr>
      </w:pPr>
      <w:r w:rsidRPr="00E374E5">
        <w:rPr>
          <w:b/>
          <w:szCs w:val="24"/>
        </w:rPr>
        <w:t xml:space="preserve">Q: </w:t>
      </w:r>
      <w:r w:rsidRPr="00E374E5">
        <w:rPr>
          <w:b/>
          <w:caps/>
          <w:szCs w:val="24"/>
        </w:rPr>
        <w:t>What if none of the roles listed in question A1a matches my role at the center?</w:t>
      </w:r>
    </w:p>
    <w:p w:rsidR="00C50161" w:rsidRPr="00E374E5" w:rsidRDefault="00C50161" w:rsidP="00C50161">
      <w:pPr>
        <w:pStyle w:val="NormalSS"/>
        <w:ind w:left="432" w:hanging="432"/>
        <w:rPr>
          <w:szCs w:val="24"/>
        </w:rPr>
      </w:pPr>
      <w:r w:rsidRPr="00E374E5">
        <w:rPr>
          <w:szCs w:val="24"/>
        </w:rPr>
        <w:tab/>
        <w:t xml:space="preserve">We understand </w:t>
      </w:r>
      <w:proofErr w:type="gramStart"/>
      <w:r w:rsidRPr="00E374E5">
        <w:rPr>
          <w:szCs w:val="24"/>
        </w:rPr>
        <w:t>staff sometimes fill</w:t>
      </w:r>
      <w:proofErr w:type="gramEnd"/>
      <w:r w:rsidRPr="00E374E5">
        <w:rPr>
          <w:szCs w:val="24"/>
        </w:rPr>
        <w:t xml:space="preserve"> multiple roles at a center. If none of the listed roles match perfectly, please select the role that you spend most of your time doing. </w:t>
      </w:r>
    </w:p>
    <w:p w:rsidR="00C50161" w:rsidRPr="00E374E5" w:rsidRDefault="00C50161" w:rsidP="00C50161">
      <w:pPr>
        <w:pStyle w:val="ListParagraph"/>
        <w:keepNext/>
        <w:numPr>
          <w:ilvl w:val="0"/>
          <w:numId w:val="1"/>
        </w:numPr>
        <w:tabs>
          <w:tab w:val="left" w:pos="432"/>
        </w:tabs>
        <w:spacing w:after="120" w:line="240" w:lineRule="auto"/>
        <w:outlineLvl w:val="3"/>
        <w:rPr>
          <w:b/>
          <w:caps/>
          <w:szCs w:val="24"/>
        </w:rPr>
      </w:pPr>
      <w:r w:rsidRPr="00E374E5">
        <w:rPr>
          <w:b/>
          <w:szCs w:val="24"/>
        </w:rPr>
        <w:t>Q:</w:t>
      </w:r>
      <w:r w:rsidRPr="00E374E5">
        <w:rPr>
          <w:b/>
          <w:szCs w:val="24"/>
        </w:rPr>
        <w:tab/>
      </w:r>
      <w:r w:rsidRPr="00E374E5">
        <w:rPr>
          <w:b/>
          <w:caps/>
          <w:szCs w:val="24"/>
        </w:rPr>
        <w:t>Should I count hours I spend working outside of the center?</w:t>
      </w:r>
    </w:p>
    <w:p w:rsidR="00C50161" w:rsidRPr="00E374E5" w:rsidRDefault="00C50161" w:rsidP="00C50161">
      <w:pPr>
        <w:pStyle w:val="NormalSS"/>
        <w:ind w:left="432" w:hanging="432"/>
        <w:rPr>
          <w:szCs w:val="24"/>
        </w:rPr>
      </w:pPr>
      <w:r w:rsidRPr="00E374E5">
        <w:rPr>
          <w:szCs w:val="24"/>
        </w:rPr>
        <w:tab/>
        <w:t xml:space="preserve">We are interested in the time you spend on tasks regardless of where you do the work. However, we do want to make a distinction between paid and unpaid work hours. In sections A4 and A5, please only count the hours for which you are paid to work </w:t>
      </w:r>
    </w:p>
    <w:p w:rsidR="00C50161" w:rsidRPr="00E374E5" w:rsidRDefault="00C50161" w:rsidP="00C50161">
      <w:pPr>
        <w:pStyle w:val="ListParagraph"/>
        <w:keepNext/>
        <w:numPr>
          <w:ilvl w:val="0"/>
          <w:numId w:val="1"/>
        </w:numPr>
        <w:tabs>
          <w:tab w:val="left" w:pos="432"/>
        </w:tabs>
        <w:spacing w:after="120" w:line="240" w:lineRule="auto"/>
        <w:outlineLvl w:val="3"/>
        <w:rPr>
          <w:b/>
          <w:szCs w:val="24"/>
        </w:rPr>
      </w:pPr>
      <w:r w:rsidRPr="00E374E5">
        <w:rPr>
          <w:b/>
          <w:szCs w:val="24"/>
        </w:rPr>
        <w:t>Q:</w:t>
      </w:r>
      <w:r w:rsidRPr="00E374E5">
        <w:rPr>
          <w:b/>
          <w:szCs w:val="24"/>
        </w:rPr>
        <w:tab/>
      </w:r>
      <w:r w:rsidRPr="00E374E5">
        <w:rPr>
          <w:b/>
          <w:caps/>
          <w:szCs w:val="24"/>
        </w:rPr>
        <w:t>How do I calculate hours for tasks that I do on an ongoing basis?</w:t>
      </w:r>
      <w:r w:rsidRPr="00E374E5">
        <w:rPr>
          <w:b/>
          <w:szCs w:val="24"/>
        </w:rPr>
        <w:t xml:space="preserve"> </w:t>
      </w:r>
    </w:p>
    <w:p w:rsidR="00C50161" w:rsidRPr="00E374E5" w:rsidRDefault="00C50161" w:rsidP="00C50161">
      <w:pPr>
        <w:pStyle w:val="NormalSS"/>
        <w:ind w:left="432" w:hanging="432"/>
        <w:rPr>
          <w:szCs w:val="24"/>
        </w:rPr>
      </w:pPr>
      <w:r w:rsidRPr="00E374E5">
        <w:rPr>
          <w:szCs w:val="24"/>
        </w:rPr>
        <w:tab/>
        <w:t>For tasks that you do frequently throughout a typical day, please think about how many times you do it each day and about how long it takes each time you do it. You may use this daily estimate to produce a weekly estimate by multiplying by the number of days you work per week.</w:t>
      </w:r>
    </w:p>
    <w:p w:rsidR="00C50161" w:rsidRPr="00E374E5" w:rsidRDefault="00C50161" w:rsidP="00C50161">
      <w:pPr>
        <w:pStyle w:val="ListParagraph"/>
        <w:keepNext/>
        <w:numPr>
          <w:ilvl w:val="0"/>
          <w:numId w:val="1"/>
        </w:numPr>
        <w:tabs>
          <w:tab w:val="left" w:pos="432"/>
        </w:tabs>
        <w:spacing w:after="120" w:line="240" w:lineRule="auto"/>
        <w:rPr>
          <w:b/>
          <w:caps/>
          <w:szCs w:val="24"/>
        </w:rPr>
      </w:pPr>
      <w:r w:rsidRPr="00E374E5">
        <w:rPr>
          <w:b/>
          <w:szCs w:val="24"/>
        </w:rPr>
        <w:t xml:space="preserve">Q: </w:t>
      </w:r>
      <w:r w:rsidRPr="00E374E5">
        <w:rPr>
          <w:b/>
          <w:caps/>
          <w:szCs w:val="24"/>
        </w:rPr>
        <w:t xml:space="preserve">How do I calculate hours when I am doing more than one task at the same time? </w:t>
      </w:r>
    </w:p>
    <w:p w:rsidR="00C50161" w:rsidRPr="00E374E5" w:rsidRDefault="00C50161" w:rsidP="00C50161">
      <w:pPr>
        <w:pStyle w:val="NormalSS"/>
        <w:ind w:left="432" w:hanging="432"/>
        <w:rPr>
          <w:szCs w:val="24"/>
        </w:rPr>
      </w:pPr>
      <w:r w:rsidRPr="00E374E5">
        <w:rPr>
          <w:szCs w:val="24"/>
        </w:rPr>
        <w:tab/>
        <w:t xml:space="preserve">If you are doing more than one task at a time, please count hours for the task that was your primary responsibility at the time.  </w:t>
      </w:r>
    </w:p>
    <w:p w:rsidR="00C50161" w:rsidRPr="00E374E5" w:rsidRDefault="00C50161" w:rsidP="00C50161">
      <w:pPr>
        <w:pStyle w:val="ListParagraph"/>
        <w:keepNext/>
        <w:numPr>
          <w:ilvl w:val="0"/>
          <w:numId w:val="1"/>
        </w:numPr>
        <w:tabs>
          <w:tab w:val="left" w:pos="432"/>
        </w:tabs>
        <w:spacing w:after="120" w:line="240" w:lineRule="auto"/>
        <w:rPr>
          <w:b/>
          <w:caps/>
          <w:szCs w:val="24"/>
        </w:rPr>
      </w:pPr>
      <w:r w:rsidRPr="00E374E5">
        <w:rPr>
          <w:b/>
          <w:szCs w:val="24"/>
        </w:rPr>
        <w:t xml:space="preserve">Q: </w:t>
      </w:r>
      <w:r w:rsidRPr="00E374E5">
        <w:rPr>
          <w:b/>
          <w:caps/>
          <w:szCs w:val="24"/>
        </w:rPr>
        <w:t>How do I calculate hours for the past year if my center is not open year-round?</w:t>
      </w:r>
    </w:p>
    <w:p w:rsidR="00C50161" w:rsidRDefault="00C50161" w:rsidP="00C50161">
      <w:pPr>
        <w:pStyle w:val="NormalSS"/>
        <w:ind w:left="432" w:hanging="432"/>
        <w:rPr>
          <w:szCs w:val="24"/>
        </w:rPr>
        <w:sectPr w:rsidR="00C50161" w:rsidSect="008342EA">
          <w:headerReference w:type="first" r:id="rId12"/>
          <w:footerReference w:type="first" r:id="rId13"/>
          <w:endnotePr>
            <w:numFmt w:val="decimal"/>
          </w:endnotePr>
          <w:pgSz w:w="12240" w:h="15840" w:code="1"/>
          <w:pgMar w:top="1440" w:right="1440" w:bottom="1440" w:left="1440" w:header="1440" w:footer="432" w:gutter="0"/>
          <w:paperSrc w:first="15" w:other="15"/>
          <w:cols w:space="720"/>
          <w:noEndnote/>
          <w:titlePg/>
          <w:docGrid w:linePitch="326"/>
        </w:sectPr>
      </w:pPr>
      <w:r w:rsidRPr="00E374E5">
        <w:rPr>
          <w:szCs w:val="24"/>
        </w:rPr>
        <w:tab/>
        <w:t xml:space="preserve">Please provide information based on the months the center was open. For example, if the center is open for nine months of the year, please report the hours you spent on activities during those nine months.  </w:t>
      </w:r>
    </w:p>
    <w:tbl>
      <w:tblPr>
        <w:tblW w:w="10800" w:type="dxa"/>
        <w:tblInd w:w="-522" w:type="dxa"/>
        <w:tblLook w:val="04A0" w:firstRow="1" w:lastRow="0" w:firstColumn="1" w:lastColumn="0" w:noHBand="0" w:noVBand="1"/>
      </w:tblPr>
      <w:tblGrid>
        <w:gridCol w:w="4752"/>
        <w:gridCol w:w="6048"/>
      </w:tblGrid>
      <w:tr w:rsidR="00C50161" w:rsidRPr="00F21107" w:rsidTr="00502394">
        <w:trPr>
          <w:trHeight w:val="1242"/>
        </w:trPr>
        <w:tc>
          <w:tcPr>
            <w:tcW w:w="4752" w:type="dxa"/>
          </w:tcPr>
          <w:p w:rsidR="00C50161" w:rsidRPr="00F21107" w:rsidRDefault="00C50161" w:rsidP="00502394">
            <w:pPr>
              <w:tabs>
                <w:tab w:val="left" w:pos="7560"/>
              </w:tabs>
              <w:spacing w:after="240"/>
              <w:ind w:left="-36"/>
              <w:rPr>
                <w:sz w:val="16"/>
              </w:rPr>
            </w:pPr>
            <w:r w:rsidRPr="00F21107">
              <w:rPr>
                <w:b/>
                <w:sz w:val="16"/>
              </w:rPr>
              <w:lastRenderedPageBreak/>
              <w:t>Annalee Kelly</w:t>
            </w:r>
            <w:r w:rsidRPr="00F21107">
              <w:rPr>
                <w:sz w:val="16"/>
              </w:rPr>
              <w:br/>
            </w:r>
            <w:r w:rsidRPr="00F21107">
              <w:rPr>
                <w:i/>
                <w:sz w:val="16"/>
              </w:rPr>
              <w:t>Survey Director</w:t>
            </w:r>
          </w:p>
        </w:tc>
        <w:tc>
          <w:tcPr>
            <w:tcW w:w="6048" w:type="dxa"/>
          </w:tcPr>
          <w:p w:rsidR="00C50161" w:rsidRPr="00F3220D" w:rsidRDefault="00C50161" w:rsidP="00502394">
            <w:pPr>
              <w:pStyle w:val="NormalSS"/>
              <w:spacing w:after="0"/>
              <w:ind w:left="3114" w:firstLine="0"/>
              <w:rPr>
                <w:sz w:val="16"/>
                <w:szCs w:val="16"/>
              </w:rPr>
            </w:pPr>
            <w:r>
              <w:rPr>
                <w:sz w:val="16"/>
                <w:szCs w:val="16"/>
              </w:rPr>
              <w:t>P</w:t>
            </w:r>
            <w:r w:rsidRPr="00F3220D">
              <w:rPr>
                <w:sz w:val="16"/>
                <w:szCs w:val="16"/>
              </w:rPr>
              <w:t>.O. Box 2393</w:t>
            </w:r>
          </w:p>
          <w:p w:rsidR="00C50161" w:rsidRPr="00F3220D" w:rsidRDefault="00C50161" w:rsidP="00502394">
            <w:pPr>
              <w:pStyle w:val="NormalSS"/>
              <w:spacing w:after="0"/>
              <w:ind w:left="3114" w:firstLine="0"/>
              <w:rPr>
                <w:sz w:val="16"/>
                <w:szCs w:val="16"/>
              </w:rPr>
            </w:pPr>
            <w:r w:rsidRPr="00F3220D">
              <w:rPr>
                <w:sz w:val="16"/>
                <w:szCs w:val="16"/>
              </w:rPr>
              <w:t>Princeton, NJ 08543-2393</w:t>
            </w:r>
          </w:p>
          <w:p w:rsidR="00C50161" w:rsidRPr="00F3220D" w:rsidRDefault="00C50161" w:rsidP="00502394">
            <w:pPr>
              <w:pStyle w:val="NormalSS"/>
              <w:spacing w:after="0"/>
              <w:ind w:left="3114" w:firstLine="0"/>
              <w:rPr>
                <w:sz w:val="16"/>
                <w:szCs w:val="16"/>
              </w:rPr>
            </w:pPr>
            <w:r w:rsidRPr="00F3220D">
              <w:rPr>
                <w:sz w:val="16"/>
                <w:szCs w:val="16"/>
              </w:rPr>
              <w:t>Telephone (609) 799-3535</w:t>
            </w:r>
          </w:p>
          <w:p w:rsidR="00C50161" w:rsidRPr="00F3220D" w:rsidRDefault="00C50161" w:rsidP="00502394">
            <w:pPr>
              <w:pStyle w:val="NormalSS"/>
              <w:spacing w:after="0"/>
              <w:ind w:left="3114" w:firstLine="0"/>
              <w:rPr>
                <w:sz w:val="16"/>
                <w:szCs w:val="16"/>
              </w:rPr>
            </w:pPr>
            <w:r w:rsidRPr="00F3220D">
              <w:rPr>
                <w:sz w:val="16"/>
                <w:szCs w:val="16"/>
              </w:rPr>
              <w:t>Fax (609) 799-0005</w:t>
            </w:r>
          </w:p>
          <w:p w:rsidR="00C50161" w:rsidRPr="00F3220D" w:rsidRDefault="00C50161" w:rsidP="00502394">
            <w:pPr>
              <w:pStyle w:val="NormalSS"/>
              <w:spacing w:after="0"/>
              <w:ind w:left="3114" w:firstLine="0"/>
              <w:rPr>
                <w:sz w:val="16"/>
                <w:szCs w:val="16"/>
              </w:rPr>
            </w:pPr>
            <w:r w:rsidRPr="00F3220D">
              <w:rPr>
                <w:sz w:val="16"/>
                <w:szCs w:val="16"/>
              </w:rPr>
              <w:t>www.mathematica-mpr.com</w:t>
            </w:r>
          </w:p>
          <w:p w:rsidR="00C50161" w:rsidRPr="00F21107" w:rsidRDefault="00C50161" w:rsidP="00502394">
            <w:pPr>
              <w:pStyle w:val="NormalSS"/>
            </w:pPr>
          </w:p>
        </w:tc>
      </w:tr>
    </w:tbl>
    <w:p w:rsidR="00C50161" w:rsidRPr="00F21107" w:rsidRDefault="00C50161" w:rsidP="00C50161">
      <w:pPr>
        <w:tabs>
          <w:tab w:val="left" w:pos="7470"/>
        </w:tabs>
      </w:pPr>
      <w:r w:rsidRPr="00F21107">
        <w:tab/>
      </w:r>
      <w:r w:rsidRPr="00F21107">
        <w:tab/>
        <w:t>DATE</w:t>
      </w:r>
    </w:p>
    <w:p w:rsidR="00C50161" w:rsidRPr="00F21107" w:rsidRDefault="00C50161" w:rsidP="00C50161">
      <w:pPr>
        <w:spacing w:after="240"/>
      </w:pPr>
      <w:r w:rsidRPr="00F21107">
        <w:t>Dear [TEACHER]:</w:t>
      </w:r>
    </w:p>
    <w:p w:rsidR="00C50161" w:rsidRPr="00F21107" w:rsidRDefault="00C50161" w:rsidP="00C50161">
      <w:pPr>
        <w:pStyle w:val="NormalSS"/>
      </w:pPr>
      <w:r w:rsidRPr="00F21107">
        <w:t xml:space="preserve">Thank you for taking part in the Assessing the Implementation and Cost of High Quality Early Care and Education (ECE-ICHQ) study. This study aims to help centers, administrators, and policymakers understand how to best invest resources to promote the highest quality early childhood care and education (ECE). It is funded by the U.S. Department of Health and Human Services, Administration for Children and Families. Mathematica Policy Research, an independent research firm, is conducting the study. </w:t>
      </w:r>
    </w:p>
    <w:p w:rsidR="00C50161" w:rsidRPr="00F21107" w:rsidRDefault="00C50161" w:rsidP="00C50161">
      <w:pPr>
        <w:pStyle w:val="NormalSS"/>
      </w:pPr>
      <w:r w:rsidRPr="00F21107">
        <w:rPr>
          <w:sz w:val="23"/>
          <w:szCs w:val="23"/>
        </w:rPr>
        <w:t xml:space="preserve">A few weeks ago, you were invited to fill out </w:t>
      </w:r>
      <w:r w:rsidRPr="00F21107">
        <w:t xml:space="preserve">a short Time Use Survey. The survey asks questions about time staff spend on various tasks. It should only take about 15 minutes to complete.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157"/>
      </w:tblGrid>
      <w:tr w:rsidR="00C50161" w:rsidRPr="00F21107" w:rsidTr="00502394">
        <w:trPr>
          <w:trHeight w:val="855"/>
        </w:trPr>
        <w:tc>
          <w:tcPr>
            <w:tcW w:w="9157" w:type="dxa"/>
            <w:shd w:val="clear" w:color="auto" w:fill="D9D9D9" w:themeFill="background1" w:themeFillShade="D9"/>
          </w:tcPr>
          <w:p w:rsidR="00C50161" w:rsidRPr="00F21107" w:rsidRDefault="00C50161" w:rsidP="00502394">
            <w:pPr>
              <w:spacing w:before="120" w:after="120"/>
              <w:ind w:left="432"/>
              <w:jc w:val="center"/>
              <w:rPr>
                <w:b/>
              </w:rPr>
            </w:pPr>
            <w:r w:rsidRPr="00F21107">
              <w:rPr>
                <w:b/>
              </w:rPr>
              <w:t>We encourage you to complete the survey online at:</w:t>
            </w:r>
          </w:p>
          <w:p w:rsidR="00C50161" w:rsidRPr="00F21107" w:rsidRDefault="00C50161" w:rsidP="00502394">
            <w:pPr>
              <w:spacing w:after="120"/>
              <w:ind w:left="432"/>
              <w:jc w:val="center"/>
            </w:pPr>
            <w:r w:rsidRPr="00F21107">
              <w:t>http://xxx.org</w:t>
            </w:r>
          </w:p>
          <w:p w:rsidR="00C50161" w:rsidRPr="00F21107" w:rsidRDefault="00C50161" w:rsidP="00502394">
            <w:pPr>
              <w:spacing w:after="120"/>
              <w:ind w:left="432"/>
              <w:jc w:val="center"/>
              <w:rPr>
                <w:b/>
                <w:bCs/>
              </w:rPr>
            </w:pPr>
            <w:r w:rsidRPr="00F21107">
              <w:t>LOG-IN ID:</w:t>
            </w:r>
            <w:r w:rsidRPr="00F21107">
              <w:tab/>
            </w:r>
            <w:r w:rsidRPr="00F21107">
              <w:rPr>
                <w:b/>
                <w:bCs/>
              </w:rPr>
              <w:fldChar w:fldCharType="begin"/>
            </w:r>
            <w:r w:rsidRPr="00F21107">
              <w:rPr>
                <w:b/>
                <w:bCs/>
              </w:rPr>
              <w:instrText xml:space="preserve"> MERGEFIELD WebUserName </w:instrText>
            </w:r>
            <w:r w:rsidRPr="00F21107">
              <w:rPr>
                <w:b/>
                <w:bCs/>
              </w:rPr>
              <w:fldChar w:fldCharType="separate"/>
            </w:r>
            <w:r w:rsidRPr="00F21107">
              <w:rPr>
                <w:b/>
                <w:bCs/>
                <w:noProof/>
              </w:rPr>
              <w:t>«WebUserName»</w:t>
            </w:r>
            <w:r w:rsidRPr="00F21107">
              <w:rPr>
                <w:b/>
                <w:bCs/>
              </w:rPr>
              <w:fldChar w:fldCharType="end"/>
            </w:r>
          </w:p>
          <w:p w:rsidR="00C50161" w:rsidRPr="00F21107" w:rsidRDefault="00C50161" w:rsidP="00502394">
            <w:pPr>
              <w:spacing w:after="120"/>
              <w:ind w:left="432"/>
              <w:jc w:val="center"/>
            </w:pPr>
            <w:r w:rsidRPr="00F21107">
              <w:t>PASSWORD:</w:t>
            </w:r>
            <w:r w:rsidRPr="00F21107">
              <w:rPr>
                <w:b/>
              </w:rPr>
              <w:tab/>
            </w:r>
            <w:r w:rsidRPr="00F21107">
              <w:rPr>
                <w:b/>
                <w:bCs/>
              </w:rPr>
              <w:fldChar w:fldCharType="begin"/>
            </w:r>
            <w:r w:rsidRPr="00F21107">
              <w:rPr>
                <w:b/>
                <w:bCs/>
              </w:rPr>
              <w:instrText xml:space="preserve"> MERGEFIELD WebPassword </w:instrText>
            </w:r>
            <w:r w:rsidRPr="00F21107">
              <w:rPr>
                <w:b/>
                <w:bCs/>
              </w:rPr>
              <w:fldChar w:fldCharType="separate"/>
            </w:r>
            <w:r w:rsidRPr="00F21107">
              <w:rPr>
                <w:b/>
                <w:bCs/>
                <w:noProof/>
              </w:rPr>
              <w:t>«WebPassword»</w:t>
            </w:r>
            <w:r w:rsidRPr="00F21107">
              <w:rPr>
                <w:b/>
                <w:bCs/>
              </w:rPr>
              <w:fldChar w:fldCharType="end"/>
            </w:r>
          </w:p>
        </w:tc>
      </w:tr>
    </w:tbl>
    <w:p w:rsidR="00C50161" w:rsidRPr="00F21107" w:rsidRDefault="00C50161" w:rsidP="00C50161">
      <w:pPr>
        <w:pStyle w:val="NormalSS"/>
        <w:spacing w:before="120"/>
      </w:pPr>
      <w:r w:rsidRPr="00F21107">
        <w:rPr>
          <w:b/>
        </w:rPr>
        <w:t xml:space="preserve">As a thank you, we will send you a $10 gift card once you complete the survey. </w:t>
      </w:r>
      <w:r w:rsidRPr="00F21107">
        <w:t xml:space="preserve">If you have questions about the study or if you prefer to fill out the survey on paper, please call us toll-free at XXX-XXX-XXXX or email us at [STUDY EMAIL]. </w:t>
      </w:r>
    </w:p>
    <w:p w:rsidR="00C50161" w:rsidRPr="00F21107" w:rsidRDefault="00C50161" w:rsidP="00C50161">
      <w:pPr>
        <w:pStyle w:val="NormalSS"/>
        <w:spacing w:after="120"/>
      </w:pPr>
      <w:r w:rsidRPr="00F21107">
        <w:t>Thank you in advance for your help with this important study.</w:t>
      </w:r>
    </w:p>
    <w:p w:rsidR="00C50161" w:rsidRPr="00F21107" w:rsidRDefault="00C50161" w:rsidP="00C50161">
      <w:pPr>
        <w:tabs>
          <w:tab w:val="left" w:pos="5760"/>
        </w:tabs>
        <w:spacing w:after="720"/>
        <w:ind w:left="432"/>
        <w:rPr>
          <w:sz w:val="23"/>
          <w:szCs w:val="23"/>
        </w:rPr>
      </w:pPr>
      <w:r w:rsidRPr="00F21107">
        <w:rPr>
          <w:noProof/>
          <w:sz w:val="23"/>
          <w:szCs w:val="23"/>
        </w:rPr>
        <w:drawing>
          <wp:anchor distT="0" distB="0" distL="114300" distR="114300" simplePos="0" relativeHeight="251661312" behindDoc="1" locked="0" layoutInCell="1" allowOverlap="1" wp14:anchorId="4D2ADA0E" wp14:editId="7FFC2020">
            <wp:simplePos x="0" y="0"/>
            <wp:positionH relativeFrom="column">
              <wp:posOffset>3619500</wp:posOffset>
            </wp:positionH>
            <wp:positionV relativeFrom="paragraph">
              <wp:posOffset>188595</wp:posOffset>
            </wp:positionV>
            <wp:extent cx="1608455" cy="62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8">
                      <a:extLst>
                        <a:ext uri="{28A0092B-C50C-407E-A947-70E740481C1C}">
                          <a14:useLocalDpi xmlns:a14="http://schemas.microsoft.com/office/drawing/2010/main" val="0"/>
                        </a:ext>
                      </a:extLst>
                    </a:blip>
                    <a:stretch>
                      <a:fillRect/>
                    </a:stretch>
                  </pic:blipFill>
                  <pic:spPr>
                    <a:xfrm>
                      <a:off x="0" y="0"/>
                      <a:ext cx="1639250" cy="640686"/>
                    </a:xfrm>
                    <a:prstGeom prst="rect">
                      <a:avLst/>
                    </a:prstGeom>
                  </pic:spPr>
                </pic:pic>
              </a:graphicData>
            </a:graphic>
            <wp14:sizeRelH relativeFrom="page">
              <wp14:pctWidth>0</wp14:pctWidth>
            </wp14:sizeRelH>
            <wp14:sizeRelV relativeFrom="page">
              <wp14:pctHeight>0</wp14:pctHeight>
            </wp14:sizeRelV>
          </wp:anchor>
        </w:drawing>
      </w:r>
      <w:r w:rsidRPr="00F21107">
        <w:rPr>
          <w:sz w:val="23"/>
          <w:szCs w:val="23"/>
        </w:rPr>
        <w:tab/>
        <w:t>Sincerely,</w:t>
      </w:r>
    </w:p>
    <w:p w:rsidR="00C50161" w:rsidRPr="00F21107" w:rsidRDefault="00C50161" w:rsidP="00C50161">
      <w:pPr>
        <w:tabs>
          <w:tab w:val="left" w:pos="5760"/>
        </w:tabs>
        <w:ind w:left="432"/>
        <w:rPr>
          <w:sz w:val="23"/>
          <w:szCs w:val="23"/>
        </w:rPr>
      </w:pPr>
      <w:r w:rsidRPr="00F21107">
        <w:rPr>
          <w:sz w:val="23"/>
          <w:szCs w:val="23"/>
        </w:rPr>
        <w:tab/>
        <w:t>Annalee Kelly</w:t>
      </w:r>
    </w:p>
    <w:p w:rsidR="00C50161" w:rsidRPr="00F21107" w:rsidRDefault="00C50161" w:rsidP="00C50161">
      <w:pPr>
        <w:tabs>
          <w:tab w:val="left" w:pos="5760"/>
        </w:tabs>
        <w:spacing w:after="120"/>
        <w:ind w:left="432"/>
        <w:rPr>
          <w:sz w:val="23"/>
          <w:szCs w:val="23"/>
        </w:rPr>
      </w:pPr>
      <w:r w:rsidRPr="00F21107">
        <w:rPr>
          <w:sz w:val="23"/>
          <w:szCs w:val="23"/>
        </w:rPr>
        <w:tab/>
        <w:t>Survey Director</w:t>
      </w:r>
    </w:p>
    <w:tbl>
      <w:tblPr>
        <w:tblStyle w:val="TableGrid1"/>
        <w:tblW w:w="9400" w:type="dxa"/>
        <w:tblLook w:val="04A0" w:firstRow="1" w:lastRow="0" w:firstColumn="1" w:lastColumn="0" w:noHBand="0" w:noVBand="1"/>
      </w:tblPr>
      <w:tblGrid>
        <w:gridCol w:w="9400"/>
      </w:tblGrid>
      <w:tr w:rsidR="00C50161" w:rsidRPr="00F21107" w:rsidTr="00502394">
        <w:trPr>
          <w:trHeight w:val="1154"/>
        </w:trPr>
        <w:tc>
          <w:tcPr>
            <w:tcW w:w="9400" w:type="dxa"/>
          </w:tcPr>
          <w:p w:rsidR="00C50161" w:rsidRPr="00F21107" w:rsidRDefault="00C50161" w:rsidP="00502394">
            <w:pPr>
              <w:spacing w:before="120" w:after="120"/>
              <w:jc w:val="both"/>
              <w:rPr>
                <w:sz w:val="16"/>
                <w:szCs w:val="16"/>
              </w:rPr>
            </w:pPr>
            <w:r w:rsidRPr="00F21107">
              <w:rPr>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XXXX-XXXX and it </w:t>
            </w:r>
            <w:proofErr w:type="gramStart"/>
            <w:r w:rsidRPr="00F21107">
              <w:rPr>
                <w:sz w:val="16"/>
                <w:szCs w:val="16"/>
              </w:rPr>
              <w:t>expires</w:t>
            </w:r>
            <w:proofErr w:type="gramEnd"/>
            <w:r w:rsidRPr="00F21107">
              <w:rPr>
                <w:sz w:val="16"/>
                <w:szCs w:val="16"/>
              </w:rPr>
              <w:t xml:space="preserve"> XX/XX/XXXX. The time required to complete this collection of information is estimated to average 15 minutes, including the time to review instructions, search existing data resources, gather the data </w:t>
            </w:r>
            <w:proofErr w:type="gramStart"/>
            <w:r w:rsidRPr="00F21107">
              <w:rPr>
                <w:sz w:val="16"/>
                <w:szCs w:val="16"/>
              </w:rPr>
              <w:t>needed,</w:t>
            </w:r>
            <w:proofErr w:type="gramEnd"/>
            <w:r w:rsidRPr="00F21107">
              <w:rPr>
                <w:sz w:val="16"/>
                <w:szCs w:val="16"/>
              </w:rPr>
              <w:t xml:space="preserve">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F21107">
              <w:rPr>
                <w:sz w:val="16"/>
                <w:szCs w:val="16"/>
              </w:rPr>
              <w:t>Attention</w:t>
            </w:r>
            <w:proofErr w:type="gramEnd"/>
            <w:r w:rsidRPr="00F21107">
              <w:rPr>
                <w:sz w:val="16"/>
                <w:szCs w:val="16"/>
              </w:rPr>
              <w:t>: Gretchen Kirby.</w:t>
            </w:r>
          </w:p>
        </w:tc>
      </w:tr>
    </w:tbl>
    <w:p w:rsidR="00C50161" w:rsidRPr="0091688C" w:rsidRDefault="00C50161" w:rsidP="00C50161">
      <w:pPr>
        <w:tabs>
          <w:tab w:val="left" w:pos="3840"/>
        </w:tabs>
      </w:pPr>
    </w:p>
    <w:sectPr w:rsidR="00C50161" w:rsidRPr="0091688C" w:rsidSect="008342EA">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1440" w:footer="432"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61" w:rsidRDefault="00C50161" w:rsidP="00C50161">
      <w:r>
        <w:separator/>
      </w:r>
    </w:p>
  </w:endnote>
  <w:endnote w:type="continuationSeparator" w:id="0">
    <w:p w:rsidR="00C50161" w:rsidRDefault="00C50161" w:rsidP="00C5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61" w:rsidRDefault="00C50161" w:rsidP="000C5B23">
    <w:pPr>
      <w:pStyle w:val="Footer"/>
      <w:tabs>
        <w:tab w:val="clear" w:pos="8640"/>
        <w:tab w:val="right" w:pos="10260"/>
      </w:tabs>
    </w:pPr>
    <w:r>
      <w:rPr>
        <w:sz w:val="20"/>
      </w:rPr>
      <w:tab/>
    </w:r>
    <w:r>
      <w:rPr>
        <w:sz w:val="20"/>
      </w:rPr>
      <w:tab/>
      <w:t>An Affirmative Action/Equal Opportunity Employer</w:t>
    </w:r>
  </w:p>
  <w:p w:rsidR="00C50161" w:rsidRPr="00A12B64" w:rsidRDefault="00C50161" w:rsidP="008342EA">
    <w:pPr>
      <w:pStyle w:val="Footer"/>
      <w:tabs>
        <w:tab w:val="clear" w:pos="4320"/>
        <w:tab w:val="right" w:leader="underscore" w:pos="8539"/>
      </w:tabs>
      <w:spacing w:line="240" w:lineRule="auto"/>
      <w:ind w:firstLine="0"/>
      <w:rPr>
        <w:rFonts w:cs="Arial"/>
        <w:snapToGrid w:val="0"/>
        <w:szCs w:val="14"/>
      </w:rPr>
    </w:pPr>
  </w:p>
  <w:p w:rsidR="00C50161" w:rsidRDefault="00C50161" w:rsidP="008342EA">
    <w:pPr>
      <w:pStyle w:val="Footer"/>
      <w:pBdr>
        <w:top w:val="single" w:sz="2" w:space="1" w:color="auto"/>
      </w:pBdr>
      <w:spacing w:line="240" w:lineRule="auto"/>
      <w:ind w:firstLine="0"/>
      <w:rPr>
        <w:rStyle w:val="PageNumber"/>
      </w:rPr>
    </w:pPr>
  </w:p>
  <w:p w:rsidR="00C50161" w:rsidRPr="00D20140" w:rsidRDefault="00AC6B80" w:rsidP="008342EA">
    <w:pPr>
      <w:pStyle w:val="Footer"/>
      <w:pBdr>
        <w:top w:val="single" w:sz="2" w:space="1" w:color="auto"/>
      </w:pBdr>
      <w:tabs>
        <w:tab w:val="clear" w:pos="4320"/>
      </w:tabs>
      <w:spacing w:line="240" w:lineRule="auto"/>
      <w:ind w:firstLine="0"/>
      <w:jc w:val="center"/>
    </w:pPr>
    <w:proofErr w:type="gramStart"/>
    <w:r>
      <w:rPr>
        <w:rStyle w:val="PageNumber"/>
      </w:rPr>
      <w:t>J</w:t>
    </w:r>
    <w:r w:rsidR="00C50161">
      <w:rPr>
        <w:rStyle w:val="PageNumber"/>
      </w:rPr>
      <w:t>.</w:t>
    </w:r>
    <w:proofErr w:type="gramEnd"/>
    <w:r w:rsidR="00C50161" w:rsidRPr="00964AB7">
      <w:rPr>
        <w:rStyle w:val="PageNumber"/>
      </w:rPr>
      <w:fldChar w:fldCharType="begin"/>
    </w:r>
    <w:r w:rsidR="00C50161" w:rsidRPr="00964AB7">
      <w:rPr>
        <w:rStyle w:val="PageNumber"/>
      </w:rPr>
      <w:instrText xml:space="preserve"> PAGE </w:instrText>
    </w:r>
    <w:r w:rsidR="00C50161" w:rsidRPr="00964AB7">
      <w:rPr>
        <w:rStyle w:val="PageNumber"/>
      </w:rPr>
      <w:fldChar w:fldCharType="separate"/>
    </w:r>
    <w:r w:rsidR="00CF2630">
      <w:rPr>
        <w:rStyle w:val="PageNumber"/>
        <w:noProof/>
      </w:rPr>
      <w:t>3</w:t>
    </w:r>
    <w:r w:rsidR="00C50161"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61" w:rsidRPr="00A12B64" w:rsidRDefault="00C50161" w:rsidP="008342EA">
    <w:pPr>
      <w:pStyle w:val="Footer"/>
      <w:tabs>
        <w:tab w:val="clear" w:pos="4320"/>
        <w:tab w:val="right" w:leader="underscore" w:pos="8539"/>
      </w:tabs>
      <w:spacing w:line="240" w:lineRule="auto"/>
      <w:ind w:firstLine="0"/>
      <w:rPr>
        <w:rFonts w:cs="Arial"/>
        <w:snapToGrid w:val="0"/>
        <w:szCs w:val="14"/>
      </w:rPr>
    </w:pPr>
  </w:p>
  <w:p w:rsidR="00C50161" w:rsidRDefault="00C50161" w:rsidP="008342EA">
    <w:pPr>
      <w:pStyle w:val="Footer"/>
      <w:pBdr>
        <w:top w:val="single" w:sz="2" w:space="1" w:color="auto"/>
      </w:pBdr>
      <w:spacing w:line="240" w:lineRule="auto"/>
      <w:ind w:firstLine="0"/>
      <w:rPr>
        <w:rStyle w:val="PageNumber"/>
      </w:rPr>
    </w:pPr>
  </w:p>
  <w:p w:rsidR="00C50161" w:rsidRPr="00D20140" w:rsidRDefault="00AC6B80" w:rsidP="008342EA">
    <w:pPr>
      <w:pStyle w:val="Footer"/>
      <w:pBdr>
        <w:top w:val="single" w:sz="2" w:space="1" w:color="auto"/>
      </w:pBdr>
      <w:tabs>
        <w:tab w:val="clear" w:pos="4320"/>
      </w:tabs>
      <w:spacing w:line="240" w:lineRule="auto"/>
      <w:ind w:firstLine="0"/>
      <w:jc w:val="center"/>
    </w:pPr>
    <w:proofErr w:type="gramStart"/>
    <w:r>
      <w:rPr>
        <w:rStyle w:val="PageNumber"/>
      </w:rPr>
      <w:t>J</w:t>
    </w:r>
    <w:r w:rsidR="00C50161">
      <w:rPr>
        <w:rStyle w:val="PageNumber"/>
      </w:rPr>
      <w:t>.</w:t>
    </w:r>
    <w:proofErr w:type="gramEnd"/>
    <w:r w:rsidR="00C50161" w:rsidRPr="00964AB7">
      <w:rPr>
        <w:rStyle w:val="PageNumber"/>
      </w:rPr>
      <w:fldChar w:fldCharType="begin"/>
    </w:r>
    <w:r w:rsidR="00C50161" w:rsidRPr="00964AB7">
      <w:rPr>
        <w:rStyle w:val="PageNumber"/>
      </w:rPr>
      <w:instrText xml:space="preserve"> PAGE </w:instrText>
    </w:r>
    <w:r w:rsidR="00C50161" w:rsidRPr="00964AB7">
      <w:rPr>
        <w:rStyle w:val="PageNumber"/>
      </w:rPr>
      <w:fldChar w:fldCharType="separate"/>
    </w:r>
    <w:r w:rsidR="00CF2630">
      <w:rPr>
        <w:rStyle w:val="PageNumber"/>
        <w:noProof/>
      </w:rPr>
      <w:t>5</w:t>
    </w:r>
    <w:r w:rsidR="00C50161"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F7" w:rsidRPr="00A12B64" w:rsidRDefault="00CF2630" w:rsidP="008342EA">
    <w:pPr>
      <w:pStyle w:val="Footer"/>
      <w:tabs>
        <w:tab w:val="clear" w:pos="4320"/>
        <w:tab w:val="right" w:leader="underscore" w:pos="8539"/>
      </w:tabs>
      <w:spacing w:line="240" w:lineRule="auto"/>
      <w:ind w:firstLine="0"/>
      <w:rPr>
        <w:rFonts w:cs="Arial"/>
        <w:snapToGrid w:val="0"/>
        <w:szCs w:val="14"/>
      </w:rPr>
    </w:pPr>
  </w:p>
  <w:p w:rsidR="001F6EF7" w:rsidRDefault="00CF2630" w:rsidP="008342EA">
    <w:pPr>
      <w:pStyle w:val="Footer"/>
      <w:pBdr>
        <w:top w:val="single" w:sz="2" w:space="1" w:color="auto"/>
      </w:pBdr>
      <w:spacing w:line="240" w:lineRule="auto"/>
      <w:ind w:firstLine="0"/>
      <w:rPr>
        <w:rStyle w:val="PageNumber"/>
      </w:rPr>
    </w:pPr>
  </w:p>
  <w:p w:rsidR="001F6EF7" w:rsidRDefault="00C50161" w:rsidP="008342EA">
    <w:pPr>
      <w:pStyle w:val="Footer"/>
      <w:pBdr>
        <w:top w:val="single" w:sz="2" w:space="1" w:color="auto"/>
      </w:pBdr>
      <w:tabs>
        <w:tab w:val="clear" w:pos="4320"/>
      </w:tabs>
      <w:spacing w:line="240" w:lineRule="auto"/>
      <w:ind w:firstLine="0"/>
      <w:jc w:val="center"/>
    </w:pPr>
    <w:proofErr w:type="gramStart"/>
    <w:r>
      <w:rPr>
        <w:rStyle w:val="PageNumber"/>
      </w:rPr>
      <w:t>I.</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8</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07" w:rsidRPr="00A12B64" w:rsidRDefault="00C50161" w:rsidP="00D4214B">
    <w:pPr>
      <w:pStyle w:val="Footer"/>
      <w:tabs>
        <w:tab w:val="clear" w:pos="8640"/>
        <w:tab w:val="right" w:pos="10260"/>
      </w:tabs>
      <w:rPr>
        <w:rFonts w:cs="Arial"/>
        <w:snapToGrid w:val="0"/>
        <w:szCs w:val="14"/>
      </w:rPr>
    </w:pPr>
    <w:r>
      <w:rPr>
        <w:sz w:val="20"/>
      </w:rPr>
      <w:tab/>
    </w:r>
    <w:r>
      <w:rPr>
        <w:sz w:val="20"/>
      </w:rPr>
      <w:tab/>
      <w:t>An Affirmative Action/Equal Opportunity Employer</w:t>
    </w:r>
  </w:p>
  <w:p w:rsidR="00F21107" w:rsidRDefault="00CF2630" w:rsidP="008342EA">
    <w:pPr>
      <w:pStyle w:val="Footer"/>
      <w:pBdr>
        <w:top w:val="single" w:sz="2" w:space="1" w:color="auto"/>
      </w:pBdr>
      <w:spacing w:line="240" w:lineRule="auto"/>
      <w:ind w:firstLine="0"/>
      <w:rPr>
        <w:rStyle w:val="PageNumber"/>
      </w:rPr>
    </w:pPr>
  </w:p>
  <w:p w:rsidR="00F21107" w:rsidRPr="00D20140" w:rsidRDefault="00C50161" w:rsidP="008342EA">
    <w:pPr>
      <w:pStyle w:val="Footer"/>
      <w:pBdr>
        <w:top w:val="single" w:sz="2" w:space="1" w:color="auto"/>
      </w:pBdr>
      <w:tabs>
        <w:tab w:val="clear" w:pos="4320"/>
      </w:tabs>
      <w:spacing w:line="240" w:lineRule="auto"/>
      <w:ind w:firstLine="0"/>
      <w:jc w:val="center"/>
    </w:pPr>
    <w:proofErr w:type="gramStart"/>
    <w:r>
      <w:rPr>
        <w:rStyle w:val="PageNumber"/>
      </w:rPr>
      <w:t>J.</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F2630">
      <w:rPr>
        <w:rStyle w:val="PageNumber"/>
        <w:noProof/>
      </w:rPr>
      <w:t>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61" w:rsidRDefault="00C50161" w:rsidP="00C50161">
      <w:r>
        <w:separator/>
      </w:r>
    </w:p>
  </w:footnote>
  <w:footnote w:type="continuationSeparator" w:id="0">
    <w:p w:rsidR="00C50161" w:rsidRDefault="00C50161" w:rsidP="00C50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61" w:rsidRPr="00D4214B" w:rsidRDefault="00C50161" w:rsidP="00D4214B">
    <w:pPr>
      <w:tabs>
        <w:tab w:val="left" w:pos="1440"/>
      </w:tabs>
      <w:spacing w:after="120"/>
      <w:rPr>
        <w:rFonts w:ascii="Arial" w:hAnsi="Arial" w:cs="Arial"/>
        <w:sz w:val="16"/>
        <w:szCs w:val="16"/>
      </w:rPr>
    </w:pPr>
    <w:r w:rsidRPr="00D4214B">
      <w:rPr>
        <w:rFonts w:ascii="Arial" w:hAnsi="Arial" w:cs="Arial"/>
        <w:sz w:val="16"/>
        <w:szCs w:val="16"/>
      </w:rPr>
      <w:t>TIME USE SURVEY ADVANCE LETTER</w:t>
    </w:r>
  </w:p>
  <w:p w:rsidR="00C50161" w:rsidRPr="00B51D1B" w:rsidRDefault="00C50161" w:rsidP="000C5B23">
    <w:pPr>
      <w:tabs>
        <w:tab w:val="left" w:pos="1440"/>
      </w:tabs>
    </w:pPr>
    <w:r w:rsidRPr="00B51D1B">
      <w:t>LETTER TO:</w:t>
    </w:r>
    <w:r w:rsidRPr="00B51D1B">
      <w:tab/>
    </w:r>
    <w:r>
      <w:t>[TIME USE SURVEY RESPONDENT]</w:t>
    </w:r>
  </w:p>
  <w:p w:rsidR="00C50161" w:rsidRPr="00B51D1B" w:rsidRDefault="00C50161" w:rsidP="000C5B23">
    <w:pPr>
      <w:tabs>
        <w:tab w:val="left" w:pos="1440"/>
      </w:tabs>
    </w:pPr>
    <w:r w:rsidRPr="00B51D1B">
      <w:t>FROM:</w:t>
    </w:r>
    <w:r w:rsidRPr="00B51D1B">
      <w:tab/>
    </w:r>
    <w:r>
      <w:t>Annalee Kelly</w:t>
    </w:r>
  </w:p>
  <w:p w:rsidR="00C50161" w:rsidRPr="00B51D1B" w:rsidRDefault="00C50161" w:rsidP="000C5B23">
    <w:pPr>
      <w:tabs>
        <w:tab w:val="left" w:pos="1440"/>
      </w:tabs>
    </w:pPr>
    <w:r w:rsidRPr="00B51D1B">
      <w:t>DATE:</w:t>
    </w:r>
    <w:r w:rsidRPr="00B51D1B">
      <w:tab/>
    </w:r>
    <w:r>
      <w:t>DATE</w:t>
    </w:r>
  </w:p>
  <w:p w:rsidR="00C50161" w:rsidRPr="0019476F" w:rsidRDefault="00C50161" w:rsidP="000C5B23">
    <w:pPr>
      <w:tabs>
        <w:tab w:val="left" w:pos="1440"/>
      </w:tabs>
      <w:spacing w:after="360"/>
      <w:rPr>
        <w:rStyle w:val="PageNumber"/>
        <w:sz w:val="24"/>
      </w:rPr>
    </w:pPr>
    <w:r w:rsidRPr="00B51D1B">
      <w:t>PAGE:</w:t>
    </w:r>
    <w:r w:rsidRPr="00B51D1B">
      <w:tab/>
    </w:r>
    <w:r w:rsidRPr="00B51D1B">
      <w:rPr>
        <w:rStyle w:val="PageNumber"/>
        <w:rFonts w:ascii="Times New Roman" w:hAnsi="Times New Roman"/>
        <w:sz w:val="24"/>
      </w:rPr>
      <w:fldChar w:fldCharType="begin"/>
    </w:r>
    <w:r w:rsidRPr="00B51D1B">
      <w:rPr>
        <w:rStyle w:val="PageNumber"/>
        <w:rFonts w:ascii="Times New Roman" w:hAnsi="Times New Roman"/>
        <w:sz w:val="24"/>
      </w:rPr>
      <w:instrText xml:space="preserve"> PAGE </w:instrText>
    </w:r>
    <w:r w:rsidRPr="00B51D1B">
      <w:rPr>
        <w:rStyle w:val="PageNumber"/>
        <w:rFonts w:ascii="Times New Roman" w:hAnsi="Times New Roman"/>
        <w:sz w:val="24"/>
      </w:rPr>
      <w:fldChar w:fldCharType="separate"/>
    </w:r>
    <w:r w:rsidR="00CF2630">
      <w:rPr>
        <w:rStyle w:val="PageNumber"/>
        <w:rFonts w:ascii="Times New Roman" w:hAnsi="Times New Roman"/>
        <w:noProof/>
        <w:sz w:val="24"/>
      </w:rPr>
      <w:t>4</w:t>
    </w:r>
    <w:r w:rsidRPr="00B51D1B">
      <w:rPr>
        <w:rStyle w:val="PageNumber"/>
        <w:rFonts w:ascii="Times New Roman" w:hAnsi="Times New Roman"/>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61" w:rsidRPr="00F21107" w:rsidRDefault="00C50161" w:rsidP="00E81359">
    <w:pPr>
      <w:pStyle w:val="Header"/>
      <w:ind w:left="-630" w:firstLine="90"/>
      <w:rPr>
        <w:rStyle w:val="PageNumber"/>
        <w:rFonts w:cs="Arial"/>
        <w:sz w:val="16"/>
        <w:szCs w:val="16"/>
      </w:rPr>
    </w:pPr>
    <w:r w:rsidRPr="00F21107">
      <w:rPr>
        <w:rFonts w:ascii="Arial" w:eastAsiaTheme="minorHAnsi" w:hAnsi="Arial" w:cs="Arial"/>
        <w:sz w:val="16"/>
        <w:szCs w:val="16"/>
      </w:rPr>
      <w:t>TIME USE SURVEY ADVANCE LETTER</w:t>
    </w:r>
    <w:r w:rsidRPr="000C5B23">
      <w:rPr>
        <w:noProof/>
        <w:sz w:val="10"/>
      </w:rPr>
      <w:t xml:space="preserve"> </w:t>
    </w:r>
    <w:r w:rsidRPr="000C5B23">
      <w:rPr>
        <w:noProof/>
        <w:sz w:val="10"/>
      </w:rPr>
      <w:drawing>
        <wp:inline distT="0" distB="0" distL="0" distR="0" wp14:anchorId="1788E76F" wp14:editId="7A235D32">
          <wp:extent cx="6806565" cy="520700"/>
          <wp:effectExtent l="0" t="0" r="0" b="0"/>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06565" cy="520700"/>
                  </a:xfrm>
                  <a:prstGeom prst="rect">
                    <a:avLst/>
                  </a:prstGeom>
                  <a:noFill/>
                  <a:ln w="9525">
                    <a:noFill/>
                    <a:miter lim="800000"/>
                    <a:headEnd/>
                    <a:tailEnd/>
                  </a:ln>
                </pic:spPr>
              </pic:pic>
            </a:graphicData>
          </a:graphic>
        </wp:inline>
      </w:drawing>
    </w:r>
  </w:p>
  <w:p w:rsidR="00C50161" w:rsidRPr="000C5B23" w:rsidRDefault="00C50161" w:rsidP="000C5B23">
    <w:pPr>
      <w:tabs>
        <w:tab w:val="left" w:pos="1440"/>
      </w:tabs>
      <w:rPr>
        <w:rStyle w:val="PageNumbe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61" w:rsidRPr="000C5B23" w:rsidRDefault="00C50161" w:rsidP="000C5B23">
    <w:pPr>
      <w:tabs>
        <w:tab w:val="left" w:pos="1440"/>
      </w:tabs>
      <w:rPr>
        <w:rStyle w:val="PageNumber"/>
        <w:sz w:val="6"/>
      </w:rPr>
    </w:pPr>
    <w:r w:rsidRPr="000C5B23">
      <w:rPr>
        <w:noProof/>
        <w:sz w:val="10"/>
      </w:rPr>
      <w:drawing>
        <wp:anchor distT="0" distB="0" distL="114300" distR="114300" simplePos="0" relativeHeight="251659264" behindDoc="1" locked="0" layoutInCell="1" allowOverlap="1" wp14:anchorId="53473584" wp14:editId="6DDCF599">
          <wp:simplePos x="0" y="0"/>
          <wp:positionH relativeFrom="column">
            <wp:posOffset>-394335</wp:posOffset>
          </wp:positionH>
          <wp:positionV relativeFrom="paragraph">
            <wp:posOffset>-383440</wp:posOffset>
          </wp:positionV>
          <wp:extent cx="6806565" cy="520700"/>
          <wp:effectExtent l="0" t="0" r="0" b="0"/>
          <wp:wrapSquare wrapText="bothSides"/>
          <wp:docPr id="4" name="Picture 4"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F7" w:rsidRDefault="00CF263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07" w:rsidRPr="00F21107" w:rsidRDefault="00C50161" w:rsidP="00F3220D">
    <w:pPr>
      <w:pStyle w:val="Header"/>
      <w:tabs>
        <w:tab w:val="left" w:pos="0"/>
      </w:tabs>
      <w:ind w:hanging="630"/>
      <w:rPr>
        <w:rStyle w:val="PageNumber"/>
        <w:rFonts w:cs="Arial"/>
        <w:sz w:val="16"/>
        <w:szCs w:val="16"/>
      </w:rPr>
    </w:pPr>
    <w:r w:rsidRPr="00F21107">
      <w:rPr>
        <w:rFonts w:ascii="Arial" w:eastAsiaTheme="minorHAnsi" w:hAnsi="Arial" w:cs="Arial"/>
        <w:sz w:val="16"/>
        <w:szCs w:val="16"/>
      </w:rPr>
      <w:t xml:space="preserve">TIME USE SURVEY </w:t>
    </w:r>
    <w:r>
      <w:rPr>
        <w:rFonts w:ascii="Arial" w:eastAsiaTheme="minorHAnsi" w:hAnsi="Arial" w:cs="Arial"/>
        <w:sz w:val="16"/>
        <w:szCs w:val="16"/>
      </w:rPr>
      <w:t>REMINDER</w:t>
    </w:r>
    <w:r w:rsidRPr="00F21107">
      <w:rPr>
        <w:rFonts w:ascii="Arial" w:eastAsiaTheme="minorHAnsi" w:hAnsi="Arial" w:cs="Arial"/>
        <w:sz w:val="16"/>
        <w:szCs w:val="16"/>
      </w:rPr>
      <w:t xml:space="preserve"> LETTER</w:t>
    </w:r>
  </w:p>
  <w:p w:rsidR="00F21107" w:rsidRPr="000C5B23" w:rsidRDefault="00C50161" w:rsidP="00E81359">
    <w:pPr>
      <w:tabs>
        <w:tab w:val="left" w:pos="1440"/>
      </w:tabs>
      <w:ind w:hanging="630"/>
      <w:rPr>
        <w:rStyle w:val="PageNumber"/>
        <w:sz w:val="6"/>
      </w:rPr>
    </w:pPr>
    <w:r w:rsidRPr="000C5B23">
      <w:rPr>
        <w:noProof/>
        <w:sz w:val="10"/>
      </w:rPr>
      <w:drawing>
        <wp:inline distT="0" distB="0" distL="0" distR="0" wp14:anchorId="4350FB9B" wp14:editId="14D151FD">
          <wp:extent cx="6806565" cy="520700"/>
          <wp:effectExtent l="0" t="0" r="0" b="0"/>
          <wp:docPr id="2" name="Picture 2"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06565" cy="520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61"/>
    <w:rsid w:val="00154618"/>
    <w:rsid w:val="00212F4D"/>
    <w:rsid w:val="00AC6B80"/>
    <w:rsid w:val="00BE7438"/>
    <w:rsid w:val="00C50161"/>
    <w:rsid w:val="00CF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016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C50161"/>
    <w:pPr>
      <w:spacing w:before="2640" w:after="240"/>
      <w:jc w:val="center"/>
      <w:outlineLvl w:val="1"/>
    </w:pPr>
    <w:rPr>
      <w:rFonts w:ascii="Arial Black" w:eastAsia="Times New Roman" w:hAnsi="Arial Black" w:cs="Times New Roman"/>
      <w:caps/>
      <w:sz w:val="22"/>
      <w:szCs w:val="20"/>
    </w:rPr>
  </w:style>
  <w:style w:type="paragraph" w:styleId="Footer">
    <w:name w:val="footer"/>
    <w:basedOn w:val="Normal"/>
    <w:link w:val="FooterChar"/>
    <w:uiPriority w:val="99"/>
    <w:qFormat/>
    <w:rsid w:val="00C50161"/>
    <w:pPr>
      <w:tabs>
        <w:tab w:val="center" w:pos="4320"/>
        <w:tab w:val="right" w:pos="8640"/>
      </w:tabs>
      <w:spacing w:line="480" w:lineRule="auto"/>
      <w:ind w:firstLine="432"/>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C50161"/>
    <w:rPr>
      <w:rFonts w:ascii="Times New Roman" w:eastAsia="Times New Roman" w:hAnsi="Times New Roman" w:cs="Times New Roman"/>
      <w:szCs w:val="20"/>
    </w:rPr>
  </w:style>
  <w:style w:type="character" w:styleId="PageNumber">
    <w:name w:val="page number"/>
    <w:basedOn w:val="DefaultParagraphFont"/>
    <w:qFormat/>
    <w:rsid w:val="00C50161"/>
    <w:rPr>
      <w:rFonts w:ascii="Arial" w:hAnsi="Arial"/>
      <w:color w:val="auto"/>
      <w:sz w:val="20"/>
      <w:bdr w:val="none" w:sz="0" w:space="0" w:color="auto"/>
    </w:rPr>
  </w:style>
  <w:style w:type="paragraph" w:styleId="Header">
    <w:name w:val="header"/>
    <w:basedOn w:val="Normal"/>
    <w:link w:val="HeaderChar"/>
    <w:uiPriority w:val="99"/>
    <w:unhideWhenUsed/>
    <w:qFormat/>
    <w:rsid w:val="00C50161"/>
    <w:pPr>
      <w:tabs>
        <w:tab w:val="center" w:pos="4680"/>
        <w:tab w:val="right" w:pos="9360"/>
      </w:tabs>
      <w:ind w:firstLine="432"/>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C50161"/>
    <w:rPr>
      <w:rFonts w:ascii="Times New Roman" w:eastAsia="Times New Roman" w:hAnsi="Times New Roman" w:cs="Times New Roman"/>
      <w:szCs w:val="20"/>
    </w:rPr>
  </w:style>
  <w:style w:type="paragraph" w:customStyle="1" w:styleId="NormalSS">
    <w:name w:val="NormalSS"/>
    <w:basedOn w:val="Normal"/>
    <w:qFormat/>
    <w:rsid w:val="00C50161"/>
    <w:pPr>
      <w:spacing w:after="240"/>
      <w:ind w:firstLine="432"/>
    </w:pPr>
    <w:rPr>
      <w:rFonts w:ascii="Times New Roman" w:eastAsia="Times New Roman" w:hAnsi="Times New Roman" w:cs="Times New Roman"/>
      <w:szCs w:val="20"/>
    </w:rPr>
  </w:style>
  <w:style w:type="paragraph" w:customStyle="1" w:styleId="NormalSScontinued">
    <w:name w:val="NormalSS (continued)"/>
    <w:basedOn w:val="NormalSS"/>
    <w:next w:val="NormalSS"/>
    <w:qFormat/>
    <w:rsid w:val="00C50161"/>
    <w:pPr>
      <w:ind w:firstLine="0"/>
    </w:pPr>
  </w:style>
  <w:style w:type="paragraph" w:customStyle="1" w:styleId="H3Alpha">
    <w:name w:val="H3_Alpha"/>
    <w:basedOn w:val="Heading2"/>
    <w:next w:val="NormalSS"/>
    <w:link w:val="H3AlphaChar"/>
    <w:qFormat/>
    <w:rsid w:val="00C50161"/>
    <w:pPr>
      <w:keepLines w:val="0"/>
      <w:tabs>
        <w:tab w:val="left" w:pos="432"/>
      </w:tabs>
      <w:spacing w:before="0" w:after="120"/>
      <w:ind w:left="432" w:hanging="432"/>
      <w:outlineLvl w:val="2"/>
    </w:pPr>
    <w:rPr>
      <w:rFonts w:ascii="Arial Black" w:eastAsia="Times New Roman" w:hAnsi="Arial Black" w:cs="Times New Roman"/>
      <w:b w:val="0"/>
      <w:bCs w:val="0"/>
      <w:color w:val="auto"/>
      <w:sz w:val="22"/>
      <w:szCs w:val="20"/>
    </w:rPr>
  </w:style>
  <w:style w:type="character" w:customStyle="1" w:styleId="H3AlphaChar">
    <w:name w:val="H3_Alpha Char"/>
    <w:basedOn w:val="DefaultParagraphFont"/>
    <w:link w:val="H3Alpha"/>
    <w:rsid w:val="00C50161"/>
    <w:rPr>
      <w:rFonts w:ascii="Arial Black" w:eastAsia="Times New Roman" w:hAnsi="Arial Black" w:cs="Times New Roman"/>
      <w:sz w:val="22"/>
      <w:szCs w:val="20"/>
    </w:rPr>
  </w:style>
  <w:style w:type="table" w:styleId="TableGrid">
    <w:name w:val="Table Grid"/>
    <w:basedOn w:val="TableNormal"/>
    <w:uiPriority w:val="59"/>
    <w:rsid w:val="00C501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50161"/>
  </w:style>
  <w:style w:type="paragraph" w:styleId="ListParagraph">
    <w:name w:val="List Paragraph"/>
    <w:basedOn w:val="Normal"/>
    <w:uiPriority w:val="34"/>
    <w:qFormat/>
    <w:rsid w:val="00C50161"/>
    <w:pPr>
      <w:spacing w:line="480" w:lineRule="auto"/>
      <w:ind w:left="720" w:firstLine="432"/>
      <w:contextualSpacing/>
    </w:pPr>
    <w:rPr>
      <w:rFonts w:ascii="Times New Roman" w:eastAsia="Times New Roman" w:hAnsi="Times New Roman" w:cs="Times New Roman"/>
      <w:szCs w:val="20"/>
    </w:rPr>
  </w:style>
  <w:style w:type="paragraph" w:customStyle="1" w:styleId="AcknowledgmentnoTOC">
    <w:name w:val="Acknowledgment no TOC"/>
    <w:basedOn w:val="Normal"/>
    <w:next w:val="Normal"/>
    <w:qFormat/>
    <w:rsid w:val="00C50161"/>
    <w:pPr>
      <w:pBdr>
        <w:bottom w:val="single" w:sz="2" w:space="1" w:color="auto"/>
      </w:pBdr>
      <w:spacing w:before="240" w:after="240"/>
      <w:outlineLvl w:val="8"/>
    </w:pPr>
    <w:rPr>
      <w:rFonts w:ascii="Arial Black" w:hAnsi="Arial Black" w:cs="Times New Roman"/>
      <w:caps/>
      <w:sz w:val="22"/>
      <w:szCs w:val="22"/>
    </w:rPr>
  </w:style>
  <w:style w:type="table" w:customStyle="1" w:styleId="TableGrid1">
    <w:name w:val="Table Grid1"/>
    <w:basedOn w:val="TableNormal"/>
    <w:next w:val="TableGrid"/>
    <w:uiPriority w:val="59"/>
    <w:locked/>
    <w:rsid w:val="00C501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0161"/>
    <w:rPr>
      <w:rFonts w:eastAsiaTheme="majorEastAsia" w:cstheme="majorBidi"/>
      <w:b/>
      <w:bCs/>
      <w:color w:val="4F81BD" w:themeColor="accent1"/>
      <w:sz w:val="26"/>
      <w:szCs w:val="26"/>
    </w:rPr>
  </w:style>
  <w:style w:type="paragraph" w:styleId="BalloonText">
    <w:name w:val="Balloon Text"/>
    <w:basedOn w:val="Normal"/>
    <w:link w:val="BalloonTextChar"/>
    <w:uiPriority w:val="99"/>
    <w:semiHidden/>
    <w:unhideWhenUsed/>
    <w:rsid w:val="00C50161"/>
    <w:rPr>
      <w:rFonts w:ascii="Tahoma" w:hAnsi="Tahoma" w:cs="Tahoma"/>
      <w:sz w:val="16"/>
      <w:szCs w:val="16"/>
    </w:rPr>
  </w:style>
  <w:style w:type="character" w:customStyle="1" w:styleId="BalloonTextChar">
    <w:name w:val="Balloon Text Char"/>
    <w:basedOn w:val="DefaultParagraphFont"/>
    <w:link w:val="BalloonText"/>
    <w:uiPriority w:val="99"/>
    <w:semiHidden/>
    <w:rsid w:val="00C501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016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C50161"/>
    <w:pPr>
      <w:spacing w:before="2640" w:after="240"/>
      <w:jc w:val="center"/>
      <w:outlineLvl w:val="1"/>
    </w:pPr>
    <w:rPr>
      <w:rFonts w:ascii="Arial Black" w:eastAsia="Times New Roman" w:hAnsi="Arial Black" w:cs="Times New Roman"/>
      <w:caps/>
      <w:sz w:val="22"/>
      <w:szCs w:val="20"/>
    </w:rPr>
  </w:style>
  <w:style w:type="paragraph" w:styleId="Footer">
    <w:name w:val="footer"/>
    <w:basedOn w:val="Normal"/>
    <w:link w:val="FooterChar"/>
    <w:uiPriority w:val="99"/>
    <w:qFormat/>
    <w:rsid w:val="00C50161"/>
    <w:pPr>
      <w:tabs>
        <w:tab w:val="center" w:pos="4320"/>
        <w:tab w:val="right" w:pos="8640"/>
      </w:tabs>
      <w:spacing w:line="480" w:lineRule="auto"/>
      <w:ind w:firstLine="432"/>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C50161"/>
    <w:rPr>
      <w:rFonts w:ascii="Times New Roman" w:eastAsia="Times New Roman" w:hAnsi="Times New Roman" w:cs="Times New Roman"/>
      <w:szCs w:val="20"/>
    </w:rPr>
  </w:style>
  <w:style w:type="character" w:styleId="PageNumber">
    <w:name w:val="page number"/>
    <w:basedOn w:val="DefaultParagraphFont"/>
    <w:qFormat/>
    <w:rsid w:val="00C50161"/>
    <w:rPr>
      <w:rFonts w:ascii="Arial" w:hAnsi="Arial"/>
      <w:color w:val="auto"/>
      <w:sz w:val="20"/>
      <w:bdr w:val="none" w:sz="0" w:space="0" w:color="auto"/>
    </w:rPr>
  </w:style>
  <w:style w:type="paragraph" w:styleId="Header">
    <w:name w:val="header"/>
    <w:basedOn w:val="Normal"/>
    <w:link w:val="HeaderChar"/>
    <w:uiPriority w:val="99"/>
    <w:unhideWhenUsed/>
    <w:qFormat/>
    <w:rsid w:val="00C50161"/>
    <w:pPr>
      <w:tabs>
        <w:tab w:val="center" w:pos="4680"/>
        <w:tab w:val="right" w:pos="9360"/>
      </w:tabs>
      <w:ind w:firstLine="432"/>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C50161"/>
    <w:rPr>
      <w:rFonts w:ascii="Times New Roman" w:eastAsia="Times New Roman" w:hAnsi="Times New Roman" w:cs="Times New Roman"/>
      <w:szCs w:val="20"/>
    </w:rPr>
  </w:style>
  <w:style w:type="paragraph" w:customStyle="1" w:styleId="NormalSS">
    <w:name w:val="NormalSS"/>
    <w:basedOn w:val="Normal"/>
    <w:qFormat/>
    <w:rsid w:val="00C50161"/>
    <w:pPr>
      <w:spacing w:after="240"/>
      <w:ind w:firstLine="432"/>
    </w:pPr>
    <w:rPr>
      <w:rFonts w:ascii="Times New Roman" w:eastAsia="Times New Roman" w:hAnsi="Times New Roman" w:cs="Times New Roman"/>
      <w:szCs w:val="20"/>
    </w:rPr>
  </w:style>
  <w:style w:type="paragraph" w:customStyle="1" w:styleId="NormalSScontinued">
    <w:name w:val="NormalSS (continued)"/>
    <w:basedOn w:val="NormalSS"/>
    <w:next w:val="NormalSS"/>
    <w:qFormat/>
    <w:rsid w:val="00C50161"/>
    <w:pPr>
      <w:ind w:firstLine="0"/>
    </w:pPr>
  </w:style>
  <w:style w:type="paragraph" w:customStyle="1" w:styleId="H3Alpha">
    <w:name w:val="H3_Alpha"/>
    <w:basedOn w:val="Heading2"/>
    <w:next w:val="NormalSS"/>
    <w:link w:val="H3AlphaChar"/>
    <w:qFormat/>
    <w:rsid w:val="00C50161"/>
    <w:pPr>
      <w:keepLines w:val="0"/>
      <w:tabs>
        <w:tab w:val="left" w:pos="432"/>
      </w:tabs>
      <w:spacing w:before="0" w:after="120"/>
      <w:ind w:left="432" w:hanging="432"/>
      <w:outlineLvl w:val="2"/>
    </w:pPr>
    <w:rPr>
      <w:rFonts w:ascii="Arial Black" w:eastAsia="Times New Roman" w:hAnsi="Arial Black" w:cs="Times New Roman"/>
      <w:b w:val="0"/>
      <w:bCs w:val="0"/>
      <w:color w:val="auto"/>
      <w:sz w:val="22"/>
      <w:szCs w:val="20"/>
    </w:rPr>
  </w:style>
  <w:style w:type="character" w:customStyle="1" w:styleId="H3AlphaChar">
    <w:name w:val="H3_Alpha Char"/>
    <w:basedOn w:val="DefaultParagraphFont"/>
    <w:link w:val="H3Alpha"/>
    <w:rsid w:val="00C50161"/>
    <w:rPr>
      <w:rFonts w:ascii="Arial Black" w:eastAsia="Times New Roman" w:hAnsi="Arial Black" w:cs="Times New Roman"/>
      <w:sz w:val="22"/>
      <w:szCs w:val="20"/>
    </w:rPr>
  </w:style>
  <w:style w:type="table" w:styleId="TableGrid">
    <w:name w:val="Table Grid"/>
    <w:basedOn w:val="TableNormal"/>
    <w:uiPriority w:val="59"/>
    <w:rsid w:val="00C501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50161"/>
  </w:style>
  <w:style w:type="paragraph" w:styleId="ListParagraph">
    <w:name w:val="List Paragraph"/>
    <w:basedOn w:val="Normal"/>
    <w:uiPriority w:val="34"/>
    <w:qFormat/>
    <w:rsid w:val="00C50161"/>
    <w:pPr>
      <w:spacing w:line="480" w:lineRule="auto"/>
      <w:ind w:left="720" w:firstLine="432"/>
      <w:contextualSpacing/>
    </w:pPr>
    <w:rPr>
      <w:rFonts w:ascii="Times New Roman" w:eastAsia="Times New Roman" w:hAnsi="Times New Roman" w:cs="Times New Roman"/>
      <w:szCs w:val="20"/>
    </w:rPr>
  </w:style>
  <w:style w:type="paragraph" w:customStyle="1" w:styleId="AcknowledgmentnoTOC">
    <w:name w:val="Acknowledgment no TOC"/>
    <w:basedOn w:val="Normal"/>
    <w:next w:val="Normal"/>
    <w:qFormat/>
    <w:rsid w:val="00C50161"/>
    <w:pPr>
      <w:pBdr>
        <w:bottom w:val="single" w:sz="2" w:space="1" w:color="auto"/>
      </w:pBdr>
      <w:spacing w:before="240" w:after="240"/>
      <w:outlineLvl w:val="8"/>
    </w:pPr>
    <w:rPr>
      <w:rFonts w:ascii="Arial Black" w:hAnsi="Arial Black" w:cs="Times New Roman"/>
      <w:caps/>
      <w:sz w:val="22"/>
      <w:szCs w:val="22"/>
    </w:rPr>
  </w:style>
  <w:style w:type="table" w:customStyle="1" w:styleId="TableGrid1">
    <w:name w:val="Table Grid1"/>
    <w:basedOn w:val="TableNormal"/>
    <w:next w:val="TableGrid"/>
    <w:uiPriority w:val="59"/>
    <w:locked/>
    <w:rsid w:val="00C501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0161"/>
    <w:rPr>
      <w:rFonts w:eastAsiaTheme="majorEastAsia" w:cstheme="majorBidi"/>
      <w:b/>
      <w:bCs/>
      <w:color w:val="4F81BD" w:themeColor="accent1"/>
      <w:sz w:val="26"/>
      <w:szCs w:val="26"/>
    </w:rPr>
  </w:style>
  <w:style w:type="paragraph" w:styleId="BalloonText">
    <w:name w:val="Balloon Text"/>
    <w:basedOn w:val="Normal"/>
    <w:link w:val="BalloonTextChar"/>
    <w:uiPriority w:val="99"/>
    <w:semiHidden/>
    <w:unhideWhenUsed/>
    <w:rsid w:val="00C50161"/>
    <w:rPr>
      <w:rFonts w:ascii="Tahoma" w:hAnsi="Tahoma" w:cs="Tahoma"/>
      <w:sz w:val="16"/>
      <w:szCs w:val="16"/>
    </w:rPr>
  </w:style>
  <w:style w:type="character" w:customStyle="1" w:styleId="BalloonTextChar">
    <w:name w:val="Balloon Text Char"/>
    <w:basedOn w:val="DefaultParagraphFont"/>
    <w:link w:val="BalloonText"/>
    <w:uiPriority w:val="99"/>
    <w:semiHidden/>
    <w:rsid w:val="00C501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Meryl Yoches Barofsky</dc:creator>
  <cp:lastModifiedBy>M Jones</cp:lastModifiedBy>
  <cp:revision>3</cp:revision>
  <dcterms:created xsi:type="dcterms:W3CDTF">2017-05-03T17:51:00Z</dcterms:created>
  <dcterms:modified xsi:type="dcterms:W3CDTF">2017-05-03T18:45:00Z</dcterms:modified>
</cp:coreProperties>
</file>