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73A0F92" w14:textId="369AF95C" w:rsidR="00990CA1" w:rsidRPr="0009364D" w:rsidRDefault="00990CA1" w:rsidP="00990CA1">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015C60">
        <w:rPr>
          <w:rFonts w:ascii="Arial" w:hAnsi="Arial" w:cs="Arial"/>
          <w:sz w:val="16"/>
        </w:rPr>
      </w:r>
      <w:r w:rsidR="00015C60">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Day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14:paraId="0236F4C0" w14:textId="77777777" w:rsidR="00990CA1" w:rsidRPr="0009364D" w:rsidRDefault="00990CA1" w:rsidP="00990CA1">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015C60">
        <w:rPr>
          <w:rFonts w:ascii="Arial" w:hAnsi="Arial" w:cs="Arial"/>
          <w:sz w:val="16"/>
        </w:rPr>
      </w:r>
      <w:r w:rsidR="00015C60">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Night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14:paraId="6BD6EA01" w14:textId="3529E7AB" w:rsidR="007E58BC" w:rsidRPr="0009364D" w:rsidRDefault="00DF77D2" w:rsidP="007E58BC">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015C60">
        <w:rPr>
          <w:rFonts w:ascii="Arial" w:hAnsi="Arial" w:cs="Arial"/>
          <w:sz w:val="16"/>
        </w:rPr>
      </w:r>
      <w:r w:rsidR="00015C60">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Lottery Application (Lottery Deadline:  </w:t>
      </w:r>
      <w:r w:rsidRPr="0009364D">
        <w:rPr>
          <w:rFonts w:ascii="Arial" w:hAnsi="Arial" w:cs="Arial"/>
          <w:highlight w:val="yellow"/>
        </w:rPr>
        <w:t xml:space="preserve">[Refuge to insert </w:t>
      </w:r>
      <w:r w:rsidR="007626AE">
        <w:rPr>
          <w:rFonts w:ascii="Arial" w:hAnsi="Arial" w:cs="Arial"/>
          <w:highlight w:val="yellow"/>
        </w:rPr>
        <w:t xml:space="preserve">lottery </w:t>
      </w:r>
      <w:r w:rsidRPr="0009364D">
        <w:rPr>
          <w:rFonts w:ascii="Arial" w:hAnsi="Arial" w:cs="Arial"/>
          <w:highlight w:val="yellow"/>
        </w:rPr>
        <w:t>deadline</w:t>
      </w:r>
      <w:r w:rsidR="006A2A65" w:rsidRPr="0009364D">
        <w:rPr>
          <w:rFonts w:ascii="Arial" w:hAnsi="Arial" w:cs="Arial"/>
          <w:highlight w:val="yellow"/>
        </w:rPr>
        <w:t xml:space="preserve"> information</w:t>
      </w:r>
      <w:r w:rsidRPr="0009364D">
        <w:rPr>
          <w:rFonts w:ascii="Arial" w:hAnsi="Arial" w:cs="Arial"/>
          <w:highlight w:val="yellow"/>
        </w:rPr>
        <w:t>]</w:t>
      </w:r>
      <w:r w:rsidRPr="0009364D">
        <w:rPr>
          <w:rFonts w:ascii="Arial" w:hAnsi="Arial" w:cs="Arial"/>
        </w:rPr>
        <w:t>)</w:t>
      </w:r>
    </w:p>
    <w:p w14:paraId="1CC7D726" w14:textId="7E696BC0" w:rsidR="007E58BC" w:rsidRPr="00CB7537" w:rsidRDefault="007E58BC">
      <w:pPr>
        <w:widowControl/>
        <w:rPr>
          <w:rFonts w:ascii="Arial" w:hAnsi="Arial" w:cs="Arial"/>
        </w:rPr>
      </w:pPr>
    </w:p>
    <w:p w14:paraId="281C827C" w14:textId="3A591DF0" w:rsidR="003A1150" w:rsidRPr="001A55A9" w:rsidRDefault="00911C7E" w:rsidP="001A55A9">
      <w:pPr>
        <w:widowControl/>
        <w:tabs>
          <w:tab w:val="left" w:pos="3960"/>
          <w:tab w:val="left" w:pos="7920"/>
        </w:tabs>
        <w:rPr>
          <w:rFonts w:ascii="Arial" w:hAnsi="Arial" w:cs="Arial"/>
          <w:b/>
          <w:u w:val="single"/>
        </w:rPr>
      </w:pPr>
      <w:r>
        <w:rPr>
          <w:rFonts w:ascii="Arial" w:hAnsi="Arial" w:cs="Arial"/>
          <w:b/>
          <w:u w:val="single"/>
        </w:rPr>
        <w:t>Hunt Permit Application</w:t>
      </w:r>
      <w:r w:rsidR="003B0AC0" w:rsidRPr="003B0AC0">
        <w:rPr>
          <w:rFonts w:ascii="Arial" w:hAnsi="Arial" w:cs="Arial"/>
          <w:b/>
        </w:rPr>
        <w:tab/>
      </w:r>
      <w:r w:rsidR="003B0AC0">
        <w:rPr>
          <w:rFonts w:ascii="Arial" w:hAnsi="Arial" w:cs="Arial"/>
          <w:b/>
          <w:u w:val="single"/>
        </w:rPr>
        <w:t>License Type</w:t>
      </w:r>
      <w:r w:rsidR="001A55A9">
        <w:rPr>
          <w:rFonts w:ascii="Arial" w:hAnsi="Arial" w:cs="Arial"/>
          <w:b/>
        </w:rPr>
        <w:tab/>
      </w:r>
      <w:r w:rsidR="001A55A9">
        <w:rPr>
          <w:rFonts w:ascii="Arial" w:hAnsi="Arial" w:cs="Arial"/>
          <w:b/>
          <w:u w:val="single"/>
        </w:rPr>
        <w:t>State Hunting License No.</w:t>
      </w:r>
    </w:p>
    <w:p w14:paraId="68C6A224" w14:textId="5E27F7B0" w:rsidR="00E3563E" w:rsidRPr="001A55A9" w:rsidRDefault="00E3563E" w:rsidP="001A55A9">
      <w:pPr>
        <w:widowControl/>
        <w:tabs>
          <w:tab w:val="left" w:pos="900"/>
          <w:tab w:val="left" w:pos="3960"/>
          <w:tab w:val="left" w:pos="7920"/>
        </w:tabs>
        <w:rPr>
          <w:rFonts w:ascii="Arial" w:hAnsi="Arial" w:cs="Arial"/>
        </w:rPr>
      </w:pPr>
      <w:r w:rsidRPr="00CB7537">
        <w:rPr>
          <w:rFonts w:ascii="Arial" w:hAnsi="Arial" w:cs="Arial"/>
        </w:rPr>
        <w:t xml:space="preserve">Date of Application </w:t>
      </w:r>
      <w:r w:rsidR="00B9396A" w:rsidRPr="00CB7537">
        <w:rPr>
          <w:rFonts w:ascii="Arial" w:hAnsi="Arial" w:cs="Arial"/>
        </w:rPr>
        <w:t>_________________</w:t>
      </w:r>
      <w:r w:rsidR="009F3B26" w:rsidRPr="00CB7537">
        <w:rPr>
          <w:rFonts w:ascii="Arial" w:hAnsi="Arial" w:cs="Arial"/>
        </w:rPr>
        <w:tab/>
      </w:r>
      <w:r w:rsidR="003B0AC0" w:rsidRPr="003B0AC0">
        <w:rPr>
          <w:rFonts w:ascii="Arial" w:hAnsi="Arial" w:cs="Arial"/>
          <w:i/>
          <w:highlight w:val="yellow"/>
        </w:rPr>
        <w:t xml:space="preserve">[Refuge to </w:t>
      </w:r>
      <w:r w:rsidR="001A55A9">
        <w:rPr>
          <w:rFonts w:ascii="Arial" w:hAnsi="Arial" w:cs="Arial"/>
          <w:i/>
          <w:highlight w:val="yellow"/>
        </w:rPr>
        <w:t>customize</w:t>
      </w:r>
      <w:r w:rsidR="003B0AC0" w:rsidRPr="003B0AC0">
        <w:rPr>
          <w:rFonts w:ascii="Arial" w:hAnsi="Arial" w:cs="Arial"/>
          <w:i/>
          <w:highlight w:val="yellow"/>
        </w:rPr>
        <w:t xml:space="preserve"> license type options]</w:t>
      </w:r>
      <w:r w:rsidR="001A55A9">
        <w:rPr>
          <w:rFonts w:ascii="Arial" w:hAnsi="Arial" w:cs="Arial"/>
        </w:rPr>
        <w:tab/>
      </w:r>
      <w:r w:rsidR="001A55A9" w:rsidRPr="0009364D">
        <w:rPr>
          <w:rFonts w:ascii="Arial" w:hAnsi="Arial" w:cs="Arial"/>
        </w:rPr>
        <w:fldChar w:fldCharType="begin">
          <w:ffData>
            <w:name w:val="Text1"/>
            <w:enabled/>
            <w:calcOnExit w:val="0"/>
            <w:textInput/>
          </w:ffData>
        </w:fldChar>
      </w:r>
      <w:r w:rsidR="001A55A9" w:rsidRPr="0009364D">
        <w:rPr>
          <w:rFonts w:ascii="Arial" w:hAnsi="Arial" w:cs="Arial"/>
        </w:rPr>
        <w:instrText xml:space="preserve"> FORMTEXT </w:instrText>
      </w:r>
      <w:r w:rsidR="001A55A9" w:rsidRPr="0009364D">
        <w:rPr>
          <w:rFonts w:ascii="Arial" w:hAnsi="Arial" w:cs="Arial"/>
        </w:rPr>
      </w:r>
      <w:r w:rsidR="001A55A9" w:rsidRPr="0009364D">
        <w:rPr>
          <w:rFonts w:ascii="Arial" w:hAnsi="Arial" w:cs="Arial"/>
        </w:rPr>
        <w:fldChar w:fldCharType="separate"/>
      </w:r>
      <w:r w:rsidR="001A55A9" w:rsidRPr="0009364D">
        <w:rPr>
          <w:rFonts w:ascii="Arial" w:hAnsi="Arial" w:cs="Arial"/>
          <w:noProof/>
        </w:rPr>
        <w:t> </w:t>
      </w:r>
      <w:r w:rsidR="001A55A9" w:rsidRPr="0009364D">
        <w:rPr>
          <w:rFonts w:ascii="Arial" w:hAnsi="Arial" w:cs="Arial"/>
          <w:noProof/>
        </w:rPr>
        <w:t> </w:t>
      </w:r>
      <w:r w:rsidR="001A55A9" w:rsidRPr="0009364D">
        <w:rPr>
          <w:rFonts w:ascii="Arial" w:hAnsi="Arial" w:cs="Arial"/>
          <w:noProof/>
        </w:rPr>
        <w:t> </w:t>
      </w:r>
      <w:r w:rsidR="001A55A9" w:rsidRPr="0009364D">
        <w:rPr>
          <w:rFonts w:ascii="Arial" w:hAnsi="Arial" w:cs="Arial"/>
          <w:noProof/>
        </w:rPr>
        <w:t> </w:t>
      </w:r>
      <w:r w:rsidR="001A55A9" w:rsidRPr="0009364D">
        <w:rPr>
          <w:rFonts w:ascii="Arial" w:hAnsi="Arial" w:cs="Arial"/>
          <w:noProof/>
        </w:rPr>
        <w:t> </w:t>
      </w:r>
      <w:r w:rsidR="001A55A9" w:rsidRPr="0009364D">
        <w:rPr>
          <w:rFonts w:ascii="Arial" w:hAnsi="Arial" w:cs="Arial"/>
        </w:rPr>
        <w:fldChar w:fldCharType="end"/>
      </w:r>
    </w:p>
    <w:p w14:paraId="274729C7" w14:textId="77777777" w:rsidR="00E3563E" w:rsidRPr="00CB7537" w:rsidRDefault="00E3563E" w:rsidP="00E3563E">
      <w:pPr>
        <w:widowControl/>
        <w:tabs>
          <w:tab w:val="left" w:pos="900"/>
          <w:tab w:val="left" w:pos="4140"/>
        </w:tabs>
        <w:rPr>
          <w:rFonts w:ascii="Arial" w:hAnsi="Arial" w:cs="Arial"/>
        </w:rPr>
      </w:pPr>
    </w:p>
    <w:p w14:paraId="701A83F1" w14:textId="77777777" w:rsidR="003A1150" w:rsidRPr="00CB7537" w:rsidRDefault="00E3563E" w:rsidP="0053371D">
      <w:pPr>
        <w:widowControl/>
        <w:tabs>
          <w:tab w:val="left" w:pos="3600"/>
        </w:tabs>
        <w:rPr>
          <w:rFonts w:ascii="Arial" w:hAnsi="Arial" w:cs="Arial"/>
        </w:rPr>
      </w:pPr>
      <w:commentRangeStart w:id="1"/>
      <w:r w:rsidRPr="00CB7537">
        <w:rPr>
          <w:rFonts w:ascii="Arial" w:hAnsi="Arial" w:cs="Arial"/>
        </w:rPr>
        <w:t>M</w:t>
      </w:r>
      <w:r w:rsidR="003A1150" w:rsidRPr="00CB7537">
        <w:rPr>
          <w:rFonts w:ascii="Arial" w:hAnsi="Arial" w:cs="Arial"/>
        </w:rPr>
        <w:t>ethod</w:t>
      </w:r>
      <w:r w:rsidR="003A7150" w:rsidRPr="00CB7537">
        <w:rPr>
          <w:rFonts w:ascii="Arial" w:hAnsi="Arial" w:cs="Arial"/>
        </w:rPr>
        <w:t xml:space="preserve"> </w:t>
      </w:r>
      <w:r w:rsidR="003A7150" w:rsidRPr="00CB7537">
        <w:rPr>
          <w:rFonts w:ascii="Arial" w:hAnsi="Arial" w:cs="Arial"/>
          <w:i/>
        </w:rPr>
        <w:t>(Check all that apply)</w:t>
      </w:r>
      <w:r w:rsidRPr="00CB7537">
        <w:rPr>
          <w:rFonts w:ascii="Arial" w:hAnsi="Arial" w:cs="Arial"/>
        </w:rPr>
        <w:tab/>
      </w:r>
      <w:r w:rsidR="00CE2A6D" w:rsidRPr="00CB7537">
        <w:rPr>
          <w:rFonts w:ascii="Arial" w:hAnsi="Arial" w:cs="Arial"/>
        </w:rPr>
        <w:t xml:space="preserve">Species </w:t>
      </w:r>
      <w:r w:rsidRPr="00CB7537">
        <w:rPr>
          <w:rFonts w:ascii="Arial" w:hAnsi="Arial" w:cs="Arial"/>
        </w:rPr>
        <w:t xml:space="preserve">Permit Type </w:t>
      </w:r>
      <w:r w:rsidRPr="00CB7537">
        <w:rPr>
          <w:rFonts w:ascii="Arial" w:hAnsi="Arial" w:cs="Arial"/>
          <w:i/>
        </w:rPr>
        <w:t>(Check all that apply)</w:t>
      </w:r>
      <w:r w:rsidR="00CB7537" w:rsidRPr="00CB7537">
        <w:rPr>
          <w:rFonts w:ascii="Arial" w:hAnsi="Arial" w:cs="Arial"/>
        </w:rPr>
        <w:t xml:space="preserve"> </w:t>
      </w:r>
      <w:commentRangeEnd w:id="1"/>
      <w:r w:rsidR="00CB7537">
        <w:rPr>
          <w:rStyle w:val="CommentReference"/>
        </w:rPr>
        <w:commentReference w:id="1"/>
      </w:r>
    </w:p>
    <w:p w14:paraId="4444ADC9" w14:textId="425CED07" w:rsidR="003A1150" w:rsidRPr="00CB7537" w:rsidRDefault="00E3563E" w:rsidP="0053371D">
      <w:pPr>
        <w:widowControl/>
        <w:tabs>
          <w:tab w:val="left" w:pos="1080"/>
          <w:tab w:val="left" w:pos="2250"/>
          <w:tab w:val="left" w:pos="3600"/>
          <w:tab w:val="left" w:pos="4410"/>
          <w:tab w:val="left" w:pos="5400"/>
          <w:tab w:val="left" w:pos="6660"/>
          <w:tab w:val="left" w:pos="8190"/>
          <w:tab w:val="left" w:pos="9360"/>
        </w:tabs>
        <w:rPr>
          <w:rFonts w:ascii="Arial" w:hAnsi="Arial" w:cs="Arial"/>
          <w:sz w:val="18"/>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8"/>
        </w:rPr>
        <w:t xml:space="preserve">  Rifle</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Shotgun</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Archery</w:t>
      </w:r>
      <w:r w:rsidRPr="00CB7537">
        <w:rPr>
          <w:rFonts w:ascii="Arial" w:hAnsi="Arial" w:cs="Arial"/>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Deer</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Turkey</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Feral Hog</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w:t>
      </w:r>
      <w:r w:rsidR="003A7150" w:rsidRPr="00CB7537">
        <w:rPr>
          <w:rFonts w:ascii="Arial" w:hAnsi="Arial" w:cs="Arial"/>
          <w:sz w:val="18"/>
        </w:rPr>
        <w:t>Migratory Bird</w:t>
      </w:r>
      <w:r w:rsidRPr="00CB7537">
        <w:rPr>
          <w:rFonts w:ascii="Arial" w:hAnsi="Arial" w:cs="Arial"/>
          <w:sz w:val="18"/>
        </w:rPr>
        <w:tab/>
      </w:r>
      <w:r w:rsidR="00CB7537" w:rsidRPr="00CB7537">
        <w:rPr>
          <w:rFonts w:ascii="Arial" w:hAnsi="Arial" w:cs="Arial"/>
          <w:sz w:val="16"/>
          <w:szCs w:val="16"/>
        </w:rPr>
        <w:fldChar w:fldCharType="begin">
          <w:ffData>
            <w:name w:val="Check1"/>
            <w:enabled/>
            <w:calcOnExit w:val="0"/>
            <w:checkBox>
              <w:sizeAuto/>
              <w:default w:val="0"/>
            </w:checkBox>
          </w:ffData>
        </w:fldChar>
      </w:r>
      <w:r w:rsidR="00CB7537"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CB7537" w:rsidRPr="00CB7537">
        <w:rPr>
          <w:rFonts w:ascii="Arial" w:hAnsi="Arial" w:cs="Arial"/>
          <w:sz w:val="16"/>
          <w:szCs w:val="16"/>
        </w:rPr>
        <w:fldChar w:fldCharType="end"/>
      </w:r>
      <w:r w:rsidRPr="00CB7537">
        <w:rPr>
          <w:rFonts w:ascii="Arial" w:hAnsi="Arial" w:cs="Arial"/>
          <w:sz w:val="18"/>
        </w:rPr>
        <w:t xml:space="preserve">  Waterfowl</w:t>
      </w:r>
      <w:r w:rsidR="0053371D">
        <w:rPr>
          <w:rFonts w:ascii="Arial" w:hAnsi="Arial" w:cs="Arial"/>
          <w:sz w:val="18"/>
        </w:rPr>
        <w:t xml:space="preserve"> </w:t>
      </w:r>
      <w:r w:rsidR="0053371D">
        <w:rPr>
          <w:rFonts w:ascii="Arial" w:hAnsi="Arial" w:cs="Arial"/>
          <w:sz w:val="18"/>
        </w:rPr>
        <w:tab/>
      </w:r>
      <w:r w:rsidR="0053371D" w:rsidRPr="00CB7537">
        <w:rPr>
          <w:rFonts w:ascii="Arial" w:hAnsi="Arial" w:cs="Arial"/>
          <w:sz w:val="16"/>
          <w:szCs w:val="16"/>
        </w:rPr>
        <w:fldChar w:fldCharType="begin">
          <w:ffData>
            <w:name w:val="Check1"/>
            <w:enabled/>
            <w:calcOnExit w:val="0"/>
            <w:checkBox>
              <w:sizeAuto/>
              <w:default w:val="0"/>
            </w:checkBox>
          </w:ffData>
        </w:fldChar>
      </w:r>
      <w:r w:rsidR="0053371D"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53371D" w:rsidRPr="00CB7537">
        <w:rPr>
          <w:rFonts w:ascii="Arial" w:hAnsi="Arial" w:cs="Arial"/>
          <w:sz w:val="16"/>
          <w:szCs w:val="16"/>
        </w:rPr>
        <w:fldChar w:fldCharType="end"/>
      </w:r>
      <w:r w:rsidR="0053371D" w:rsidRPr="00CB7537">
        <w:rPr>
          <w:rFonts w:ascii="Arial" w:hAnsi="Arial" w:cs="Arial"/>
          <w:sz w:val="18"/>
        </w:rPr>
        <w:t xml:space="preserve">  Raccoon</w:t>
      </w:r>
    </w:p>
    <w:p w14:paraId="19CBCDF7" w14:textId="78FF6BEC" w:rsidR="00DE6E0B" w:rsidRPr="00CB7537" w:rsidRDefault="00CB7537" w:rsidP="0053371D">
      <w:pPr>
        <w:widowControl/>
        <w:tabs>
          <w:tab w:val="left" w:pos="1080"/>
          <w:tab w:val="left" w:pos="2250"/>
          <w:tab w:val="left" w:pos="3600"/>
          <w:tab w:val="left" w:pos="4770"/>
          <w:tab w:val="left" w:pos="6210"/>
          <w:tab w:val="left" w:pos="7470"/>
          <w:tab w:val="left" w:pos="9000"/>
        </w:tabs>
        <w:rPr>
          <w:rFonts w:ascii="Arial" w:hAnsi="Arial" w:cs="Arial"/>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00E3563E" w:rsidRPr="00CB7537">
        <w:rPr>
          <w:rFonts w:ascii="Arial" w:hAnsi="Arial" w:cs="Arial"/>
          <w:sz w:val="18"/>
        </w:rPr>
        <w:t xml:space="preserve">  </w:t>
      </w:r>
      <w:r w:rsidR="0053371D" w:rsidRPr="00CB7537">
        <w:rPr>
          <w:rFonts w:ascii="Arial" w:hAnsi="Arial" w:cs="Arial"/>
          <w:sz w:val="18"/>
        </w:rPr>
        <w:t>Falconry</w:t>
      </w:r>
      <w:r w:rsidR="00E3563E" w:rsidRPr="00CB7537">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00E3563E" w:rsidRPr="00CB7537">
        <w:rPr>
          <w:rFonts w:ascii="Arial" w:hAnsi="Arial" w:cs="Arial"/>
          <w:sz w:val="18"/>
        </w:rPr>
        <w:t xml:space="preserve">  </w:t>
      </w:r>
      <w:r w:rsidR="0053371D" w:rsidRPr="00CB7537">
        <w:rPr>
          <w:rFonts w:ascii="Arial" w:hAnsi="Arial" w:cs="Arial"/>
          <w:sz w:val="18"/>
        </w:rPr>
        <w:t>Muzzleloader</w:t>
      </w:r>
      <w:r w:rsidR="00E3563E" w:rsidRPr="00CB7537">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00E3563E" w:rsidRPr="00CB7537">
        <w:rPr>
          <w:rFonts w:ascii="Arial" w:hAnsi="Arial" w:cs="Arial"/>
          <w:sz w:val="18"/>
        </w:rPr>
        <w:t xml:space="preserve">  </w:t>
      </w:r>
      <w:r w:rsidR="0053371D">
        <w:rPr>
          <w:rFonts w:ascii="Arial" w:hAnsi="Arial" w:cs="Arial"/>
          <w:sz w:val="18"/>
        </w:rPr>
        <w:t>Opossum</w:t>
      </w:r>
      <w:r w:rsidR="00E3563E" w:rsidRPr="00CB7537">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00E3563E" w:rsidRPr="00CB7537">
        <w:rPr>
          <w:rFonts w:ascii="Arial" w:hAnsi="Arial" w:cs="Arial"/>
          <w:sz w:val="18"/>
        </w:rPr>
        <w:t xml:space="preserve">  </w:t>
      </w:r>
      <w:r w:rsidR="003A7150" w:rsidRPr="00CB7537">
        <w:rPr>
          <w:rFonts w:ascii="Arial" w:hAnsi="Arial" w:cs="Arial"/>
          <w:sz w:val="18"/>
        </w:rPr>
        <w:t>Youth Turkey</w:t>
      </w:r>
      <w:r w:rsidR="003A7150" w:rsidRPr="00CB7537">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00B9396A" w:rsidRPr="00CB7537">
        <w:rPr>
          <w:rFonts w:ascii="Arial" w:hAnsi="Arial" w:cs="Arial"/>
          <w:sz w:val="18"/>
        </w:rPr>
        <w:t xml:space="preserve">  </w:t>
      </w:r>
      <w:r w:rsidR="0053371D" w:rsidRPr="00CB7537">
        <w:rPr>
          <w:rFonts w:ascii="Arial" w:hAnsi="Arial" w:cs="Arial"/>
          <w:sz w:val="18"/>
        </w:rPr>
        <w:t>Youth Hunt</w:t>
      </w:r>
      <w:r w:rsidR="00B9396A" w:rsidRPr="00CB7537">
        <w:rPr>
          <w:rFonts w:ascii="Arial" w:hAnsi="Arial" w:cs="Arial"/>
          <w:sz w:val="18"/>
        </w:rPr>
        <w:t xml:space="preserve"> </w:t>
      </w:r>
      <w:r w:rsidR="00B9396A" w:rsidRPr="00CB7537">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Pr>
          <w:rFonts w:ascii="Arial" w:hAnsi="Arial" w:cs="Arial"/>
          <w:sz w:val="16"/>
          <w:szCs w:val="16"/>
        </w:rPr>
        <w:t xml:space="preserve"> </w:t>
      </w:r>
      <w:r w:rsidR="00DE6E0B" w:rsidRPr="00CB7537">
        <w:rPr>
          <w:rFonts w:ascii="Arial" w:hAnsi="Arial" w:cs="Arial"/>
          <w:sz w:val="18"/>
        </w:rPr>
        <w:t xml:space="preserve"> Other </w:t>
      </w:r>
      <w:r w:rsidR="00DE6E0B" w:rsidRPr="00CB7537">
        <w:rPr>
          <w:rFonts w:ascii="Arial" w:hAnsi="Arial" w:cs="Arial"/>
          <w:i/>
          <w:sz w:val="18"/>
        </w:rPr>
        <w:t>(Describe)</w:t>
      </w:r>
      <w:r w:rsidR="00E3563E" w:rsidRPr="00CB7537">
        <w:rPr>
          <w:rFonts w:ascii="Arial" w:hAnsi="Arial" w:cs="Arial"/>
          <w:sz w:val="18"/>
        </w:rPr>
        <w:t xml:space="preserve">  </w:t>
      </w:r>
      <w:r w:rsidR="00E3563E" w:rsidRPr="00CB7537">
        <w:rPr>
          <w:rFonts w:ascii="Arial" w:hAnsi="Arial" w:cs="Arial"/>
        </w:rPr>
        <w:fldChar w:fldCharType="begin">
          <w:ffData>
            <w:name w:val="Text1"/>
            <w:enabled/>
            <w:calcOnExit w:val="0"/>
            <w:textInput/>
          </w:ffData>
        </w:fldChar>
      </w:r>
      <w:r w:rsidR="00E3563E" w:rsidRPr="00CB7537">
        <w:rPr>
          <w:rFonts w:ascii="Arial" w:hAnsi="Arial" w:cs="Arial"/>
        </w:rPr>
        <w:instrText xml:space="preserve"> FORMTEXT </w:instrText>
      </w:r>
      <w:r w:rsidR="00E3563E" w:rsidRPr="00CB7537">
        <w:rPr>
          <w:rFonts w:ascii="Arial" w:hAnsi="Arial" w:cs="Arial"/>
        </w:rPr>
      </w:r>
      <w:r w:rsidR="00E3563E" w:rsidRPr="00CB7537">
        <w:rPr>
          <w:rFonts w:ascii="Arial" w:hAnsi="Arial" w:cs="Arial"/>
        </w:rPr>
        <w:fldChar w:fldCharType="separate"/>
      </w:r>
      <w:r w:rsidR="00E3563E" w:rsidRPr="00CB7537">
        <w:rPr>
          <w:rFonts w:ascii="Arial" w:hAnsi="Arial" w:cs="Arial"/>
          <w:noProof/>
        </w:rPr>
        <w:t> </w:t>
      </w:r>
      <w:r w:rsidR="00E3563E" w:rsidRPr="00CB7537">
        <w:rPr>
          <w:rFonts w:ascii="Arial" w:hAnsi="Arial" w:cs="Arial"/>
          <w:noProof/>
        </w:rPr>
        <w:t> </w:t>
      </w:r>
      <w:r w:rsidR="00E3563E" w:rsidRPr="00CB7537">
        <w:rPr>
          <w:rFonts w:ascii="Arial" w:hAnsi="Arial" w:cs="Arial"/>
          <w:noProof/>
        </w:rPr>
        <w:t> </w:t>
      </w:r>
      <w:r w:rsidR="00E3563E" w:rsidRPr="00CB7537">
        <w:rPr>
          <w:rFonts w:ascii="Arial" w:hAnsi="Arial" w:cs="Arial"/>
          <w:noProof/>
        </w:rPr>
        <w:t> </w:t>
      </w:r>
      <w:r w:rsidR="00E3563E" w:rsidRPr="00CB7537">
        <w:rPr>
          <w:rFonts w:ascii="Arial" w:hAnsi="Arial" w:cs="Arial"/>
          <w:noProof/>
        </w:rPr>
        <w:t> </w:t>
      </w:r>
      <w:r w:rsidR="00E3563E" w:rsidRPr="00CB7537">
        <w:rPr>
          <w:rFonts w:ascii="Arial" w:hAnsi="Arial" w:cs="Arial"/>
        </w:rPr>
        <w:fldChar w:fldCharType="end"/>
      </w:r>
    </w:p>
    <w:p w14:paraId="3AA93D52" w14:textId="77777777" w:rsidR="00DE6E0B" w:rsidRPr="00CB7537" w:rsidRDefault="00E3563E" w:rsidP="00E3563E">
      <w:pPr>
        <w:widowControl/>
        <w:tabs>
          <w:tab w:val="left" w:pos="2160"/>
          <w:tab w:val="left" w:pos="3960"/>
          <w:tab w:val="left" w:pos="4140"/>
          <w:tab w:val="left" w:pos="5400"/>
          <w:tab w:val="left" w:pos="6660"/>
          <w:tab w:val="left" w:pos="8280"/>
        </w:tabs>
        <w:rPr>
          <w:rFonts w:ascii="Arial" w:hAnsi="Arial" w:cs="Arial"/>
        </w:rPr>
      </w:pPr>
      <w:r w:rsidRPr="00CB7537">
        <w:rPr>
          <w:rFonts w:ascii="Arial" w:hAnsi="Arial" w:cs="Arial"/>
          <w:sz w:val="18"/>
        </w:rPr>
        <w:t xml:space="preserve">        </w:t>
      </w:r>
    </w:p>
    <w:p w14:paraId="09A23C4C" w14:textId="766564B5" w:rsidR="003A1150" w:rsidRPr="0009364D" w:rsidRDefault="00911C7E" w:rsidP="00B9396A">
      <w:pPr>
        <w:widowControl/>
        <w:tabs>
          <w:tab w:val="left" w:pos="2160"/>
          <w:tab w:val="left" w:pos="5580"/>
        </w:tabs>
        <w:rPr>
          <w:rFonts w:ascii="Arial" w:hAnsi="Arial" w:cs="Arial"/>
        </w:rPr>
      </w:pPr>
      <w:r>
        <w:rPr>
          <w:rFonts w:ascii="Arial" w:hAnsi="Arial" w:cs="Arial"/>
          <w:b/>
          <w:u w:val="single"/>
        </w:rPr>
        <w:t>Primary Hunter Contact Information</w:t>
      </w:r>
      <w:r w:rsidR="008F3FDC" w:rsidRPr="0009364D">
        <w:rPr>
          <w:rFonts w:ascii="Arial" w:hAnsi="Arial" w:cs="Arial"/>
        </w:rPr>
        <w:t xml:space="preserve">    </w:t>
      </w:r>
      <w:r w:rsidR="008F3FDC" w:rsidRPr="0009364D">
        <w:rPr>
          <w:rFonts w:ascii="Arial" w:hAnsi="Arial" w:cs="Arial"/>
        </w:rPr>
        <w:tab/>
      </w:r>
      <w:r w:rsidR="008F3FDC" w:rsidRPr="0009364D">
        <w:rPr>
          <w:rFonts w:ascii="Arial" w:hAnsi="Arial" w:cs="Arial"/>
        </w:rPr>
        <w:fldChar w:fldCharType="begin">
          <w:ffData>
            <w:name w:val="Check1"/>
            <w:enabled/>
            <w:calcOnExit w:val="0"/>
            <w:checkBox>
              <w:sizeAuto/>
              <w:default w:val="0"/>
            </w:checkBox>
          </w:ffData>
        </w:fldChar>
      </w:r>
      <w:bookmarkStart w:id="2" w:name="Check1"/>
      <w:r w:rsidR="008F3FDC" w:rsidRPr="0009364D">
        <w:rPr>
          <w:rFonts w:ascii="Arial" w:hAnsi="Arial" w:cs="Arial"/>
        </w:rPr>
        <w:instrText xml:space="preserve"> FORMCHECKBOX </w:instrText>
      </w:r>
      <w:r w:rsidR="00015C60">
        <w:rPr>
          <w:rFonts w:ascii="Arial" w:hAnsi="Arial" w:cs="Arial"/>
        </w:rPr>
      </w:r>
      <w:r w:rsidR="00015C60">
        <w:rPr>
          <w:rFonts w:ascii="Arial" w:hAnsi="Arial" w:cs="Arial"/>
        </w:rPr>
        <w:fldChar w:fldCharType="separate"/>
      </w:r>
      <w:r w:rsidR="008F3FDC" w:rsidRPr="0009364D">
        <w:rPr>
          <w:rFonts w:ascii="Arial" w:hAnsi="Arial" w:cs="Arial"/>
        </w:rPr>
        <w:fldChar w:fldCharType="end"/>
      </w:r>
      <w:bookmarkEnd w:id="2"/>
      <w:r w:rsidR="008F3FDC" w:rsidRPr="0009364D">
        <w:rPr>
          <w:rFonts w:ascii="Arial" w:hAnsi="Arial" w:cs="Arial"/>
        </w:rPr>
        <w:t xml:space="preserve">  Check if Youth Hunter </w:t>
      </w:r>
      <w:r w:rsidR="008F3FDC" w:rsidRPr="0009364D">
        <w:rPr>
          <w:rFonts w:ascii="Arial" w:hAnsi="Arial" w:cs="Arial"/>
          <w:i/>
        </w:rPr>
        <w:t xml:space="preserve">(Aged </w:t>
      </w:r>
      <w:r w:rsidR="008F3FDC" w:rsidRPr="0009364D">
        <w:rPr>
          <w:rFonts w:ascii="Arial" w:hAnsi="Arial" w:cs="Arial"/>
          <w:i/>
          <w:highlight w:val="yellow"/>
        </w:rPr>
        <w:t>##</w:t>
      </w:r>
      <w:r w:rsidR="008F3FDC" w:rsidRPr="0009364D">
        <w:rPr>
          <w:rFonts w:ascii="Arial" w:hAnsi="Arial" w:cs="Arial"/>
          <w:i/>
        </w:rPr>
        <w:t xml:space="preserve"> through </w:t>
      </w:r>
      <w:r w:rsidR="008F3FDC" w:rsidRPr="0009364D">
        <w:rPr>
          <w:rFonts w:ascii="Arial" w:hAnsi="Arial" w:cs="Arial"/>
          <w:i/>
          <w:highlight w:val="yellow"/>
        </w:rPr>
        <w:t>##</w:t>
      </w:r>
      <w:r w:rsidR="008F3FDC" w:rsidRPr="0009364D">
        <w:rPr>
          <w:rFonts w:ascii="Arial" w:hAnsi="Arial" w:cs="Arial"/>
          <w:i/>
        </w:rPr>
        <w:t xml:space="preserve"> years old)</w:t>
      </w:r>
    </w:p>
    <w:p w14:paraId="2FEFEA5B" w14:textId="77777777" w:rsidR="00B82B43" w:rsidRPr="0009364D" w:rsidRDefault="003A1150" w:rsidP="00B9396A">
      <w:pPr>
        <w:widowControl/>
        <w:tabs>
          <w:tab w:val="left" w:pos="5580"/>
        </w:tabs>
        <w:rPr>
          <w:rFonts w:ascii="Arial" w:hAnsi="Arial" w:cs="Arial"/>
        </w:rPr>
      </w:pPr>
      <w:r w:rsidRPr="0009364D">
        <w:rPr>
          <w:rFonts w:ascii="Arial" w:hAnsi="Arial" w:cs="Arial"/>
        </w:rPr>
        <w:t>Full Legal Name</w:t>
      </w:r>
      <w:r w:rsidRPr="0009364D">
        <w:rPr>
          <w:rFonts w:ascii="Arial" w:hAnsi="Arial" w:cs="Arial"/>
        </w:rPr>
        <w:tab/>
        <w:t xml:space="preserve">Age at Time of Hunt </w:t>
      </w:r>
      <w:r w:rsidRPr="0009364D">
        <w:rPr>
          <w:rFonts w:ascii="Arial" w:hAnsi="Arial" w:cs="Arial"/>
          <w:i/>
        </w:rPr>
        <w:t>(Youth Hunter Only)</w:t>
      </w:r>
    </w:p>
    <w:p w14:paraId="21FE681F" w14:textId="12B3FFF7" w:rsidR="003A1150" w:rsidRPr="0009364D" w:rsidRDefault="003045A3" w:rsidP="00B9396A">
      <w:pPr>
        <w:widowControl/>
        <w:tabs>
          <w:tab w:val="left" w:pos="55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22523EB3" w14:textId="77777777" w:rsidR="003A1150" w:rsidRPr="0009364D" w:rsidRDefault="003A1150" w:rsidP="00B9396A">
      <w:pPr>
        <w:widowControl/>
        <w:tabs>
          <w:tab w:val="left" w:pos="5040"/>
          <w:tab w:val="left" w:pos="8370"/>
          <w:tab w:val="left" w:pos="9270"/>
        </w:tabs>
        <w:rPr>
          <w:rFonts w:ascii="Arial" w:hAnsi="Arial" w:cs="Arial"/>
        </w:rPr>
      </w:pPr>
      <w:r w:rsidRPr="0009364D">
        <w:rPr>
          <w:rFonts w:ascii="Arial" w:hAnsi="Arial" w:cs="Arial"/>
        </w:rPr>
        <w:t>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14:paraId="483C2873" w14:textId="0BE836A6" w:rsidR="003A1150" w:rsidRPr="0009364D" w:rsidRDefault="003045A3" w:rsidP="00B9396A">
      <w:pPr>
        <w:widowControl/>
        <w:tabs>
          <w:tab w:val="left" w:pos="5040"/>
          <w:tab w:val="left" w:pos="8370"/>
          <w:tab w:val="left" w:pos="927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680CE460" w14:textId="77777777" w:rsidR="003A1150" w:rsidRPr="0009364D" w:rsidRDefault="003A1150" w:rsidP="00B9396A">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14:paraId="51A21DC0" w14:textId="0026BB0C" w:rsidR="003A1150" w:rsidRPr="0009364D" w:rsidRDefault="003045A3" w:rsidP="00B9396A">
      <w:pPr>
        <w:widowControl/>
        <w:tabs>
          <w:tab w:val="left" w:pos="3240"/>
          <w:tab w:val="left" w:pos="64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00B9396A"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535C37A6" w14:textId="77777777" w:rsidR="00A40AA8" w:rsidRPr="0009364D" w:rsidRDefault="00A40AA8" w:rsidP="003A1150">
      <w:pPr>
        <w:widowControl/>
        <w:tabs>
          <w:tab w:val="left" w:pos="3960"/>
          <w:tab w:val="left" w:pos="7200"/>
        </w:tabs>
        <w:rPr>
          <w:rFonts w:ascii="Arial" w:hAnsi="Arial" w:cs="Arial"/>
        </w:rPr>
      </w:pPr>
    </w:p>
    <w:p w14:paraId="13CFC089" w14:textId="3C7C0500" w:rsidR="00B9396A" w:rsidRPr="0009364D" w:rsidRDefault="00911C7E" w:rsidP="003A1150">
      <w:pPr>
        <w:widowControl/>
        <w:tabs>
          <w:tab w:val="left" w:pos="3960"/>
          <w:tab w:val="left" w:pos="7200"/>
        </w:tabs>
        <w:rPr>
          <w:rFonts w:ascii="Arial" w:hAnsi="Arial" w:cs="Arial"/>
        </w:rPr>
      </w:pPr>
      <w:r>
        <w:rPr>
          <w:rFonts w:ascii="Arial" w:hAnsi="Arial" w:cs="Arial"/>
          <w:b/>
          <w:u w:val="single"/>
        </w:rPr>
        <w:t>Party Members</w:t>
      </w:r>
      <w:r w:rsidR="00B9396A" w:rsidRPr="0009364D">
        <w:rPr>
          <w:rFonts w:ascii="Arial" w:hAnsi="Arial" w:cs="Arial"/>
        </w:rPr>
        <w:t xml:space="preserve"> </w:t>
      </w:r>
      <w:r w:rsidR="00B9396A" w:rsidRPr="0009364D">
        <w:rPr>
          <w:rFonts w:ascii="Arial" w:hAnsi="Arial" w:cs="Arial"/>
          <w:i/>
          <w:highlight w:val="yellow"/>
        </w:rPr>
        <w:t xml:space="preserve">[Refuges </w:t>
      </w:r>
      <w:r w:rsidR="008E2B51">
        <w:rPr>
          <w:rFonts w:ascii="Arial" w:hAnsi="Arial" w:cs="Arial"/>
          <w:i/>
          <w:highlight w:val="yellow"/>
        </w:rPr>
        <w:t>may</w:t>
      </w:r>
      <w:r w:rsidR="00B9396A" w:rsidRPr="0009364D">
        <w:rPr>
          <w:rFonts w:ascii="Arial" w:hAnsi="Arial" w:cs="Arial"/>
          <w:i/>
          <w:highlight w:val="yellow"/>
        </w:rPr>
        <w:t xml:space="preserve"> customize this section to </w:t>
      </w:r>
      <w:r w:rsidR="0009364D" w:rsidRPr="0009364D">
        <w:rPr>
          <w:rFonts w:ascii="Arial" w:hAnsi="Arial" w:cs="Arial"/>
          <w:i/>
          <w:highlight w:val="yellow"/>
        </w:rPr>
        <w:t>allow addt’l</w:t>
      </w:r>
      <w:r w:rsidR="00B9396A" w:rsidRPr="0009364D">
        <w:rPr>
          <w:rFonts w:ascii="Arial" w:hAnsi="Arial" w:cs="Arial"/>
          <w:i/>
          <w:highlight w:val="yellow"/>
        </w:rPr>
        <w:t xml:space="preserve"> names </w:t>
      </w:r>
      <w:r w:rsidR="003045A3">
        <w:rPr>
          <w:rFonts w:ascii="Arial" w:hAnsi="Arial" w:cs="Arial"/>
          <w:i/>
          <w:highlight w:val="yellow"/>
        </w:rPr>
        <w:t xml:space="preserve">(only) </w:t>
      </w:r>
      <w:r w:rsidR="00B9396A" w:rsidRPr="0009364D">
        <w:rPr>
          <w:rFonts w:ascii="Arial" w:hAnsi="Arial" w:cs="Arial"/>
          <w:i/>
          <w:highlight w:val="yellow"/>
        </w:rPr>
        <w:t>of additional hunters, if applicable]</w:t>
      </w:r>
    </w:p>
    <w:p w14:paraId="241A0A75" w14:textId="03D6C5B9" w:rsidR="00B9396A" w:rsidRPr="0009364D" w:rsidRDefault="00B9396A" w:rsidP="00B9396A">
      <w:pPr>
        <w:widowControl/>
        <w:tabs>
          <w:tab w:val="left" w:pos="360"/>
          <w:tab w:val="left" w:pos="3600"/>
          <w:tab w:val="left" w:pos="3960"/>
          <w:tab w:val="left" w:pos="7200"/>
          <w:tab w:val="left" w:pos="7560"/>
        </w:tabs>
        <w:spacing w:before="120"/>
        <w:rPr>
          <w:rFonts w:ascii="Arial" w:hAnsi="Arial" w:cs="Arial"/>
        </w:rPr>
      </w:pPr>
      <w:r w:rsidRPr="0009364D">
        <w:rPr>
          <w:rFonts w:ascii="Arial" w:hAnsi="Arial" w:cs="Arial"/>
        </w:rPr>
        <w:t>1.</w:t>
      </w:r>
      <w:r w:rsidRPr="0009364D">
        <w:rPr>
          <w:rFonts w:ascii="Arial" w:hAnsi="Arial" w:cs="Arial"/>
        </w:rPr>
        <w:tab/>
      </w:r>
      <w:r w:rsidR="003045A3" w:rsidRPr="0009364D">
        <w:rPr>
          <w:rFonts w:ascii="Arial" w:hAnsi="Arial" w:cs="Arial"/>
        </w:rPr>
        <w:fldChar w:fldCharType="begin">
          <w:ffData>
            <w:name w:val="Text1"/>
            <w:enabled/>
            <w:calcOnExit w:val="0"/>
            <w:textInput/>
          </w:ffData>
        </w:fldChar>
      </w:r>
      <w:r w:rsidR="003045A3" w:rsidRPr="0009364D">
        <w:rPr>
          <w:rFonts w:ascii="Arial" w:hAnsi="Arial" w:cs="Arial"/>
        </w:rPr>
        <w:instrText xml:space="preserve"> FORMTEXT </w:instrText>
      </w:r>
      <w:r w:rsidR="003045A3" w:rsidRPr="0009364D">
        <w:rPr>
          <w:rFonts w:ascii="Arial" w:hAnsi="Arial" w:cs="Arial"/>
        </w:rPr>
      </w:r>
      <w:r w:rsidR="003045A3" w:rsidRPr="0009364D">
        <w:rPr>
          <w:rFonts w:ascii="Arial" w:hAnsi="Arial" w:cs="Arial"/>
        </w:rPr>
        <w:fldChar w:fldCharType="separate"/>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rPr>
        <w:fldChar w:fldCharType="end"/>
      </w:r>
      <w:r w:rsidRPr="0009364D">
        <w:rPr>
          <w:rFonts w:ascii="Arial" w:hAnsi="Arial" w:cs="Arial"/>
        </w:rPr>
        <w:tab/>
        <w:t>2.</w:t>
      </w:r>
      <w:r w:rsidRPr="0009364D">
        <w:rPr>
          <w:rFonts w:ascii="Arial" w:hAnsi="Arial" w:cs="Arial"/>
        </w:rPr>
        <w:tab/>
      </w:r>
      <w:r w:rsidR="003045A3" w:rsidRPr="0009364D">
        <w:rPr>
          <w:rFonts w:ascii="Arial" w:hAnsi="Arial" w:cs="Arial"/>
        </w:rPr>
        <w:fldChar w:fldCharType="begin">
          <w:ffData>
            <w:name w:val="Text1"/>
            <w:enabled/>
            <w:calcOnExit w:val="0"/>
            <w:textInput/>
          </w:ffData>
        </w:fldChar>
      </w:r>
      <w:r w:rsidR="003045A3" w:rsidRPr="0009364D">
        <w:rPr>
          <w:rFonts w:ascii="Arial" w:hAnsi="Arial" w:cs="Arial"/>
        </w:rPr>
        <w:instrText xml:space="preserve"> FORMTEXT </w:instrText>
      </w:r>
      <w:r w:rsidR="003045A3" w:rsidRPr="0009364D">
        <w:rPr>
          <w:rFonts w:ascii="Arial" w:hAnsi="Arial" w:cs="Arial"/>
        </w:rPr>
      </w:r>
      <w:r w:rsidR="003045A3" w:rsidRPr="0009364D">
        <w:rPr>
          <w:rFonts w:ascii="Arial" w:hAnsi="Arial" w:cs="Arial"/>
        </w:rPr>
        <w:fldChar w:fldCharType="separate"/>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rPr>
        <w:fldChar w:fldCharType="end"/>
      </w:r>
      <w:r w:rsidRPr="0009364D">
        <w:rPr>
          <w:rFonts w:ascii="Arial" w:hAnsi="Arial" w:cs="Arial"/>
        </w:rPr>
        <w:tab/>
        <w:t>3.</w:t>
      </w:r>
      <w:r w:rsidRPr="0009364D">
        <w:rPr>
          <w:rFonts w:ascii="Arial" w:hAnsi="Arial" w:cs="Arial"/>
        </w:rPr>
        <w:tab/>
      </w:r>
      <w:r w:rsidR="003045A3" w:rsidRPr="0009364D">
        <w:rPr>
          <w:rFonts w:ascii="Arial" w:hAnsi="Arial" w:cs="Arial"/>
        </w:rPr>
        <w:fldChar w:fldCharType="begin">
          <w:ffData>
            <w:name w:val="Text1"/>
            <w:enabled/>
            <w:calcOnExit w:val="0"/>
            <w:textInput/>
          </w:ffData>
        </w:fldChar>
      </w:r>
      <w:r w:rsidR="003045A3" w:rsidRPr="0009364D">
        <w:rPr>
          <w:rFonts w:ascii="Arial" w:hAnsi="Arial" w:cs="Arial"/>
        </w:rPr>
        <w:instrText xml:space="preserve"> FORMTEXT </w:instrText>
      </w:r>
      <w:r w:rsidR="003045A3" w:rsidRPr="0009364D">
        <w:rPr>
          <w:rFonts w:ascii="Arial" w:hAnsi="Arial" w:cs="Arial"/>
        </w:rPr>
      </w:r>
      <w:r w:rsidR="003045A3" w:rsidRPr="0009364D">
        <w:rPr>
          <w:rFonts w:ascii="Arial" w:hAnsi="Arial" w:cs="Arial"/>
        </w:rPr>
        <w:fldChar w:fldCharType="separate"/>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noProof/>
        </w:rPr>
        <w:t> </w:t>
      </w:r>
      <w:r w:rsidR="003045A3" w:rsidRPr="0009364D">
        <w:rPr>
          <w:rFonts w:ascii="Arial" w:hAnsi="Arial" w:cs="Arial"/>
        </w:rPr>
        <w:fldChar w:fldCharType="end"/>
      </w:r>
    </w:p>
    <w:p w14:paraId="160FF74F" w14:textId="77777777" w:rsidR="00FF51DD" w:rsidRPr="0009364D" w:rsidRDefault="00FF51DD" w:rsidP="003A1150">
      <w:pPr>
        <w:widowControl/>
        <w:tabs>
          <w:tab w:val="left" w:pos="3960"/>
          <w:tab w:val="left" w:pos="7200"/>
        </w:tabs>
        <w:rPr>
          <w:rFonts w:ascii="Arial" w:hAnsi="Arial" w:cs="Arial"/>
        </w:rPr>
      </w:pPr>
    </w:p>
    <w:p w14:paraId="7D8F4C24" w14:textId="0C76C34E" w:rsidR="003A1150" w:rsidRPr="0009364D" w:rsidRDefault="00911C7E" w:rsidP="003A1150">
      <w:pPr>
        <w:widowControl/>
        <w:tabs>
          <w:tab w:val="left" w:pos="3960"/>
          <w:tab w:val="left" w:pos="7200"/>
        </w:tabs>
        <w:rPr>
          <w:rFonts w:ascii="Arial" w:hAnsi="Arial" w:cs="Arial"/>
        </w:rPr>
      </w:pPr>
      <w:r>
        <w:rPr>
          <w:rFonts w:ascii="Arial" w:hAnsi="Arial" w:cs="Arial"/>
          <w:b/>
          <w:u w:val="single"/>
        </w:rPr>
        <w:t>Parent</w:t>
      </w:r>
      <w:r w:rsidR="003A1150" w:rsidRPr="0009364D">
        <w:rPr>
          <w:rFonts w:ascii="Arial" w:hAnsi="Arial" w:cs="Arial"/>
          <w:b/>
          <w:u w:val="single"/>
        </w:rPr>
        <w:t>/G</w:t>
      </w:r>
      <w:r>
        <w:rPr>
          <w:rFonts w:ascii="Arial" w:hAnsi="Arial" w:cs="Arial"/>
          <w:b/>
          <w:u w:val="single"/>
        </w:rPr>
        <w:t>uardian Contact Information</w:t>
      </w:r>
      <w:r w:rsidR="003A1150" w:rsidRPr="0009364D">
        <w:rPr>
          <w:rFonts w:ascii="Arial" w:hAnsi="Arial" w:cs="Arial"/>
        </w:rPr>
        <w:t xml:space="preserve"> </w:t>
      </w:r>
      <w:r w:rsidR="003A1150" w:rsidRPr="0009364D">
        <w:rPr>
          <w:rFonts w:ascii="Arial" w:hAnsi="Arial" w:cs="Arial"/>
          <w:i/>
        </w:rPr>
        <w:t>(Required Only for Youth Hunters)</w:t>
      </w:r>
    </w:p>
    <w:p w14:paraId="7D68F4FD" w14:textId="77777777" w:rsidR="003A1150" w:rsidRPr="0009364D" w:rsidRDefault="003A1150" w:rsidP="003A1150">
      <w:pPr>
        <w:widowControl/>
        <w:tabs>
          <w:tab w:val="left" w:pos="3960"/>
          <w:tab w:val="left" w:pos="7200"/>
        </w:tabs>
        <w:rPr>
          <w:rFonts w:ascii="Arial" w:hAnsi="Arial" w:cs="Arial"/>
        </w:rPr>
      </w:pPr>
      <w:r w:rsidRPr="0009364D">
        <w:rPr>
          <w:rFonts w:ascii="Arial" w:hAnsi="Arial" w:cs="Arial"/>
        </w:rPr>
        <w:t>Full Legal Name of Parent/Guardian</w:t>
      </w:r>
      <w:r w:rsidRPr="0009364D">
        <w:rPr>
          <w:rFonts w:ascii="Arial" w:hAnsi="Arial" w:cs="Arial"/>
        </w:rPr>
        <w:tab/>
        <w:t>Relationship to Youth</w:t>
      </w:r>
      <w:r w:rsidRPr="0009364D">
        <w:rPr>
          <w:rFonts w:ascii="Arial" w:hAnsi="Arial" w:cs="Arial"/>
        </w:rPr>
        <w:tab/>
        <w:t>Description for “Other”</w:t>
      </w:r>
    </w:p>
    <w:p w14:paraId="3E8B8E1D" w14:textId="77777777" w:rsidR="003A1150" w:rsidRPr="0009364D" w:rsidRDefault="00B82B43" w:rsidP="003A1150">
      <w:pPr>
        <w:widowControl/>
        <w:tabs>
          <w:tab w:val="left" w:pos="3960"/>
          <w:tab w:val="left" w:pos="720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ddList>
              <w:listEntry w:val="(Select One)"/>
              <w:listEntry w:val="Parent"/>
              <w:listEntry w:val="Legal Guardian"/>
              <w:listEntry w:val="Other (Describe)"/>
            </w:ddList>
          </w:ffData>
        </w:fldChar>
      </w:r>
      <w:r w:rsidRPr="0009364D">
        <w:rPr>
          <w:rFonts w:ascii="Arial" w:hAnsi="Arial" w:cs="Arial"/>
        </w:rPr>
        <w:instrText xml:space="preserve"> FORMDROPDOWN </w:instrText>
      </w:r>
      <w:r w:rsidR="00015C60">
        <w:rPr>
          <w:rFonts w:ascii="Arial" w:hAnsi="Arial" w:cs="Arial"/>
        </w:rPr>
      </w:r>
      <w:r w:rsidR="00015C60">
        <w:rPr>
          <w:rFonts w:ascii="Arial" w:hAnsi="Arial" w:cs="Arial"/>
        </w:rPr>
        <w:fldChar w:fldCharType="separate"/>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11F86A84" w14:textId="77777777" w:rsidR="009C5A37" w:rsidRPr="0009364D" w:rsidRDefault="009C5A37" w:rsidP="007626AE">
      <w:pPr>
        <w:widowControl/>
        <w:tabs>
          <w:tab w:val="left" w:pos="5040"/>
          <w:tab w:val="left" w:pos="8460"/>
          <w:tab w:val="left" w:pos="9360"/>
        </w:tabs>
        <w:rPr>
          <w:rFonts w:ascii="Arial" w:hAnsi="Arial" w:cs="Arial"/>
        </w:rPr>
      </w:pPr>
      <w:r w:rsidRPr="0009364D">
        <w:rPr>
          <w:rFonts w:ascii="Arial" w:hAnsi="Arial" w:cs="Arial"/>
        </w:rPr>
        <w:t>Hunter’s 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14:paraId="021B1410" w14:textId="77777777" w:rsidR="009C5A37" w:rsidRPr="0009364D" w:rsidRDefault="00B82B43" w:rsidP="007626AE">
      <w:pPr>
        <w:widowControl/>
        <w:tabs>
          <w:tab w:val="left" w:pos="5040"/>
          <w:tab w:val="left" w:pos="8460"/>
          <w:tab w:val="left" w:pos="936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3C42A939" w14:textId="77777777" w:rsidR="009C5A37" w:rsidRPr="0009364D" w:rsidRDefault="009C5A37" w:rsidP="007626AE">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14:paraId="6462D2FC" w14:textId="77777777" w:rsidR="009C5A37" w:rsidRPr="0009364D" w:rsidRDefault="00A40AA8" w:rsidP="007626AE">
      <w:pPr>
        <w:widowControl/>
        <w:tabs>
          <w:tab w:val="left" w:pos="3240"/>
          <w:tab w:val="left" w:pos="6480"/>
        </w:tabs>
        <w:rPr>
          <w:rFonts w:ascii="Arial" w:hAnsi="Arial" w:cs="Arial"/>
        </w:rPr>
      </w:pP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14:paraId="3E45013D" w14:textId="77777777" w:rsidR="009C5A37" w:rsidRPr="0009364D" w:rsidRDefault="009C5A37" w:rsidP="009C5A37">
      <w:pPr>
        <w:widowControl/>
        <w:tabs>
          <w:tab w:val="left" w:pos="3960"/>
          <w:tab w:val="left" w:pos="7200"/>
        </w:tabs>
        <w:rPr>
          <w:rFonts w:ascii="Arial" w:hAnsi="Arial" w:cs="Arial"/>
        </w:rPr>
      </w:pPr>
    </w:p>
    <w:p w14:paraId="784D4604" w14:textId="66275A3E" w:rsidR="00B9396A" w:rsidRPr="0009364D" w:rsidRDefault="001D08DD" w:rsidP="009C5A37">
      <w:pPr>
        <w:widowControl/>
        <w:tabs>
          <w:tab w:val="left" w:pos="5040"/>
          <w:tab w:val="left" w:pos="7920"/>
          <w:tab w:val="left" w:pos="9000"/>
        </w:tabs>
        <w:rPr>
          <w:rFonts w:ascii="Arial" w:hAnsi="Arial" w:cs="Arial"/>
        </w:rPr>
      </w:pPr>
      <w:r>
        <w:rPr>
          <w:rFonts w:ascii="Arial" w:hAnsi="Arial" w:cs="Arial"/>
          <w:b/>
          <w:u w:val="single"/>
        </w:rPr>
        <w:t>Hunt Dates</w:t>
      </w:r>
      <w:r w:rsidR="009C5A37" w:rsidRPr="0009364D">
        <w:rPr>
          <w:rFonts w:ascii="Arial" w:hAnsi="Arial" w:cs="Arial"/>
        </w:rPr>
        <w:t xml:space="preserve">  </w:t>
      </w:r>
    </w:p>
    <w:p w14:paraId="478404E2" w14:textId="327D1F29" w:rsidR="009C5A37" w:rsidRPr="0009364D" w:rsidRDefault="00E1667D" w:rsidP="009C5A37">
      <w:pPr>
        <w:widowControl/>
        <w:tabs>
          <w:tab w:val="left" w:pos="5040"/>
          <w:tab w:val="left" w:pos="7920"/>
          <w:tab w:val="left" w:pos="9000"/>
        </w:tabs>
        <w:rPr>
          <w:rFonts w:ascii="Arial" w:hAnsi="Arial" w:cs="Arial"/>
        </w:rPr>
      </w:pPr>
      <w:r w:rsidRPr="0009364D">
        <w:rPr>
          <w:rFonts w:ascii="Arial" w:hAnsi="Arial" w:cs="Arial"/>
          <w:i/>
          <w:highlight w:val="yellow"/>
        </w:rPr>
        <w:t>[</w:t>
      </w:r>
      <w:r w:rsidR="009C5A37" w:rsidRPr="0009364D">
        <w:rPr>
          <w:rFonts w:ascii="Arial" w:hAnsi="Arial" w:cs="Arial"/>
          <w:i/>
          <w:highlight w:val="yellow"/>
        </w:rPr>
        <w:t xml:space="preserve">Refuges </w:t>
      </w:r>
      <w:r w:rsidR="008E2B51">
        <w:rPr>
          <w:rFonts w:ascii="Arial" w:hAnsi="Arial" w:cs="Arial"/>
          <w:i/>
          <w:highlight w:val="yellow"/>
        </w:rPr>
        <w:t>may</w:t>
      </w:r>
      <w:r w:rsidR="008E2B51" w:rsidRPr="0009364D">
        <w:rPr>
          <w:rFonts w:ascii="Arial" w:hAnsi="Arial" w:cs="Arial"/>
          <w:i/>
          <w:highlight w:val="yellow"/>
        </w:rPr>
        <w:t xml:space="preserve"> </w:t>
      </w:r>
      <w:r w:rsidR="009C5A37" w:rsidRPr="0009364D">
        <w:rPr>
          <w:rFonts w:ascii="Arial" w:hAnsi="Arial" w:cs="Arial"/>
          <w:i/>
          <w:highlight w:val="yellow"/>
        </w:rPr>
        <w:t>customize this section to provide details about their season</w:t>
      </w:r>
      <w:r w:rsidR="00B9396A" w:rsidRPr="0009364D">
        <w:rPr>
          <w:rFonts w:ascii="Arial" w:hAnsi="Arial" w:cs="Arial"/>
          <w:i/>
          <w:highlight w:val="yellow"/>
        </w:rPr>
        <w:t xml:space="preserve"> dates</w:t>
      </w:r>
      <w:r w:rsidRPr="0009364D">
        <w:rPr>
          <w:rFonts w:ascii="Arial" w:hAnsi="Arial" w:cs="Arial"/>
          <w:i/>
          <w:highlight w:val="yellow"/>
        </w:rPr>
        <w:t>]</w:t>
      </w:r>
    </w:p>
    <w:p w14:paraId="2EBC2EA4" w14:textId="77777777" w:rsidR="00E1667D" w:rsidRPr="0009364D" w:rsidRDefault="00E1667D" w:rsidP="00E1667D">
      <w:pPr>
        <w:widowControl/>
        <w:tabs>
          <w:tab w:val="left" w:pos="2520"/>
          <w:tab w:val="left" w:pos="5400"/>
          <w:tab w:val="left" w:pos="7920"/>
        </w:tabs>
        <w:rPr>
          <w:rFonts w:ascii="Arial" w:hAnsi="Arial" w:cs="Arial"/>
        </w:rPr>
      </w:pPr>
    </w:p>
    <w:p w14:paraId="04560992" w14:textId="2DBF1C1B" w:rsidR="00B9396A" w:rsidRPr="0009364D" w:rsidRDefault="00CD3D70" w:rsidP="00B9396A">
      <w:pPr>
        <w:widowControl/>
        <w:tabs>
          <w:tab w:val="left" w:pos="5040"/>
          <w:tab w:val="left" w:pos="7920"/>
          <w:tab w:val="left" w:pos="9000"/>
        </w:tabs>
        <w:rPr>
          <w:rFonts w:ascii="Arial" w:hAnsi="Arial" w:cs="Arial"/>
        </w:rPr>
      </w:pPr>
      <w:r>
        <w:rPr>
          <w:rFonts w:ascii="Arial" w:hAnsi="Arial" w:cs="Arial"/>
          <w:b/>
          <w:u w:val="single"/>
        </w:rPr>
        <w:t xml:space="preserve">Important Additional </w:t>
      </w:r>
      <w:r w:rsidRPr="00CD3D70">
        <w:rPr>
          <w:rFonts w:ascii="Arial" w:hAnsi="Arial" w:cs="Arial"/>
          <w:b/>
          <w:u w:val="single"/>
        </w:rPr>
        <w:t>Information</w:t>
      </w:r>
    </w:p>
    <w:p w14:paraId="73B9DE28" w14:textId="647F8206" w:rsidR="00B9396A" w:rsidRPr="0009364D" w:rsidRDefault="00B9396A" w:rsidP="00B9396A">
      <w:pPr>
        <w:widowControl/>
        <w:tabs>
          <w:tab w:val="left" w:pos="5040"/>
          <w:tab w:val="left" w:pos="7920"/>
          <w:tab w:val="left" w:pos="9000"/>
        </w:tabs>
        <w:rPr>
          <w:rFonts w:ascii="Arial" w:hAnsi="Arial" w:cs="Arial"/>
        </w:rPr>
      </w:pPr>
      <w:r w:rsidRPr="0009364D">
        <w:rPr>
          <w:rFonts w:ascii="Arial" w:hAnsi="Arial" w:cs="Arial"/>
          <w:i/>
          <w:highlight w:val="yellow"/>
        </w:rPr>
        <w:t xml:space="preserve">[Refuges </w:t>
      </w:r>
      <w:r w:rsidR="008E2B51">
        <w:rPr>
          <w:rFonts w:ascii="Arial" w:hAnsi="Arial" w:cs="Arial"/>
          <w:i/>
          <w:highlight w:val="yellow"/>
        </w:rPr>
        <w:t>may</w:t>
      </w:r>
      <w:r w:rsidR="008E2B51" w:rsidRPr="0009364D">
        <w:rPr>
          <w:rFonts w:ascii="Arial" w:hAnsi="Arial" w:cs="Arial"/>
          <w:i/>
          <w:highlight w:val="yellow"/>
        </w:rPr>
        <w:t xml:space="preserve"> </w:t>
      </w:r>
      <w:r w:rsidRPr="0009364D">
        <w:rPr>
          <w:rFonts w:ascii="Arial" w:hAnsi="Arial" w:cs="Arial"/>
          <w:i/>
          <w:highlight w:val="yellow"/>
        </w:rPr>
        <w:t xml:space="preserve">customize this section </w:t>
      </w:r>
      <w:r w:rsidR="00FF51DD" w:rsidRPr="0009364D">
        <w:rPr>
          <w:rFonts w:ascii="Arial" w:hAnsi="Arial" w:cs="Arial"/>
          <w:i/>
          <w:highlight w:val="yellow"/>
        </w:rPr>
        <w:t>with</w:t>
      </w:r>
      <w:r w:rsidRPr="0009364D">
        <w:rPr>
          <w:rFonts w:ascii="Arial" w:hAnsi="Arial" w:cs="Arial"/>
          <w:i/>
          <w:highlight w:val="yellow"/>
        </w:rPr>
        <w:t xml:space="preserve"> details about hunting locations</w:t>
      </w:r>
      <w:r w:rsidR="009C2D3F" w:rsidRPr="0009364D">
        <w:rPr>
          <w:rFonts w:ascii="Arial" w:hAnsi="Arial" w:cs="Arial"/>
          <w:i/>
          <w:highlight w:val="yellow"/>
        </w:rPr>
        <w:t>/blind locations</w:t>
      </w:r>
      <w:r w:rsidR="00F602A0" w:rsidRPr="0009364D">
        <w:rPr>
          <w:rFonts w:ascii="Arial" w:hAnsi="Arial" w:cs="Arial"/>
          <w:i/>
          <w:highlight w:val="yellow"/>
        </w:rPr>
        <w:t xml:space="preserve"> or special hunt opportunities</w:t>
      </w:r>
      <w:r w:rsidRPr="0009364D">
        <w:rPr>
          <w:rFonts w:ascii="Arial" w:hAnsi="Arial" w:cs="Arial"/>
          <w:i/>
          <w:highlight w:val="yellow"/>
        </w:rPr>
        <w:t>]</w:t>
      </w:r>
    </w:p>
    <w:p w14:paraId="3C8CA69B" w14:textId="77777777" w:rsidR="00E1667D" w:rsidRPr="0009364D" w:rsidRDefault="00E1667D" w:rsidP="00E1667D">
      <w:pPr>
        <w:widowControl/>
        <w:tabs>
          <w:tab w:val="left" w:pos="2520"/>
          <w:tab w:val="left" w:pos="5400"/>
          <w:tab w:val="left" w:pos="7920"/>
        </w:tabs>
        <w:rPr>
          <w:rFonts w:ascii="Arial" w:hAnsi="Arial" w:cs="Arial"/>
        </w:rPr>
      </w:pPr>
    </w:p>
    <w:p w14:paraId="7AE06EBB" w14:textId="77777777" w:rsidR="00E1667D" w:rsidRPr="0009364D" w:rsidRDefault="00E1667D" w:rsidP="00E1667D">
      <w:pPr>
        <w:widowControl/>
        <w:tabs>
          <w:tab w:val="left" w:pos="2520"/>
          <w:tab w:val="left" w:pos="5400"/>
          <w:tab w:val="left" w:pos="7920"/>
        </w:tabs>
        <w:rPr>
          <w:rFonts w:ascii="Arial" w:hAnsi="Arial" w:cs="Arial"/>
        </w:rPr>
      </w:pPr>
      <w:r w:rsidRPr="0009364D">
        <w:rPr>
          <w:rFonts w:ascii="Arial" w:hAnsi="Arial" w:cs="Arial"/>
          <w:i/>
        </w:rPr>
        <w:t xml:space="preserve">I have read and understand the refuge hunt regulations and agree to abide by the regulations governing hunting on the refuge.  </w:t>
      </w:r>
      <w:r w:rsidRPr="0009364D">
        <w:rPr>
          <w:rFonts w:ascii="Arial" w:hAnsi="Arial" w:cs="Arial"/>
          <w:i/>
          <w:highlight w:val="yellow"/>
        </w:rPr>
        <w:t>[Refuges to insert applicable CFR citation for regulations]</w:t>
      </w:r>
    </w:p>
    <w:p w14:paraId="0F0507C1" w14:textId="77777777" w:rsidR="00E1667D" w:rsidRPr="00CB7537" w:rsidRDefault="00E1667D" w:rsidP="00E1667D">
      <w:pPr>
        <w:widowControl/>
        <w:tabs>
          <w:tab w:val="left" w:pos="2520"/>
          <w:tab w:val="left" w:pos="5400"/>
          <w:tab w:val="left" w:pos="7920"/>
        </w:tabs>
        <w:rPr>
          <w:rFonts w:ascii="Arial" w:hAnsi="Arial" w:cs="Arial"/>
        </w:rPr>
      </w:pPr>
    </w:p>
    <w:p w14:paraId="4F07287E" w14:textId="77777777" w:rsidR="00E1667D" w:rsidRPr="00CB7537" w:rsidRDefault="00E1667D" w:rsidP="00E1667D">
      <w:pPr>
        <w:widowControl/>
        <w:tabs>
          <w:tab w:val="left" w:pos="3600"/>
          <w:tab w:val="left" w:pos="7200"/>
        </w:tabs>
        <w:rPr>
          <w:rFonts w:ascii="Arial" w:hAnsi="Arial" w:cs="Arial"/>
        </w:rPr>
      </w:pPr>
      <w:r w:rsidRPr="00CB7537">
        <w:rPr>
          <w:rFonts w:ascii="Arial" w:hAnsi="Arial" w:cs="Arial"/>
        </w:rPr>
        <w:t>______________________________</w:t>
      </w:r>
      <w:r w:rsidRPr="00CB7537">
        <w:rPr>
          <w:rFonts w:ascii="Arial" w:hAnsi="Arial" w:cs="Arial"/>
        </w:rPr>
        <w:tab/>
        <w:t>______________________________</w:t>
      </w:r>
      <w:r w:rsidRPr="00CB7537">
        <w:rPr>
          <w:rFonts w:ascii="Arial" w:hAnsi="Arial" w:cs="Arial"/>
        </w:rPr>
        <w:tab/>
        <w:t>______________________________</w:t>
      </w:r>
    </w:p>
    <w:p w14:paraId="60A93826" w14:textId="77777777" w:rsidR="00E1667D" w:rsidRPr="00CB7537" w:rsidRDefault="00E1667D" w:rsidP="00E1667D">
      <w:pPr>
        <w:widowControl/>
        <w:tabs>
          <w:tab w:val="left" w:pos="3600"/>
          <w:tab w:val="left" w:pos="7200"/>
        </w:tabs>
        <w:rPr>
          <w:rFonts w:ascii="Arial" w:hAnsi="Arial" w:cs="Arial"/>
          <w:i/>
        </w:rPr>
      </w:pPr>
      <w:r w:rsidRPr="00CB7537">
        <w:rPr>
          <w:rFonts w:ascii="Arial" w:hAnsi="Arial" w:cs="Arial"/>
        </w:rPr>
        <w:t>Hunter Signature</w:t>
      </w:r>
      <w:r w:rsidRPr="00CB7537">
        <w:rPr>
          <w:rFonts w:ascii="Arial" w:hAnsi="Arial" w:cs="Arial"/>
        </w:rPr>
        <w:tab/>
      </w:r>
      <w:r w:rsidRPr="00CB7537">
        <w:rPr>
          <w:rFonts w:ascii="Arial" w:hAnsi="Arial" w:cs="Arial"/>
          <w:i/>
        </w:rPr>
        <w:t>Parent/Guardian Name (Printed)</w:t>
      </w:r>
      <w:r w:rsidRPr="00CB7537">
        <w:rPr>
          <w:rFonts w:ascii="Arial" w:hAnsi="Arial" w:cs="Arial"/>
          <w:i/>
        </w:rPr>
        <w:tab/>
        <w:t>Parent/Guardian Signature</w:t>
      </w:r>
    </w:p>
    <w:p w14:paraId="56DBE37E" w14:textId="77777777" w:rsidR="00E1667D" w:rsidRPr="00CB7537" w:rsidRDefault="00E1667D" w:rsidP="00E1667D">
      <w:pPr>
        <w:widowControl/>
        <w:tabs>
          <w:tab w:val="left" w:pos="3600"/>
          <w:tab w:val="left" w:pos="7200"/>
        </w:tabs>
        <w:rPr>
          <w:rFonts w:ascii="Arial" w:hAnsi="Arial" w:cs="Arial"/>
        </w:rPr>
      </w:pPr>
      <w:r w:rsidRPr="00CB7537">
        <w:rPr>
          <w:rFonts w:ascii="Arial" w:hAnsi="Arial" w:cs="Arial"/>
        </w:rPr>
        <w:tab/>
      </w:r>
      <w:r w:rsidRPr="00CB7537">
        <w:rPr>
          <w:rFonts w:ascii="Arial" w:hAnsi="Arial" w:cs="Arial"/>
          <w:i/>
        </w:rPr>
        <w:t xml:space="preserve">(Required for hunters less than </w:t>
      </w:r>
      <w:r w:rsidRPr="00CB7537">
        <w:rPr>
          <w:rFonts w:ascii="Arial" w:hAnsi="Arial" w:cs="Arial"/>
          <w:i/>
          <w:highlight w:val="yellow"/>
        </w:rPr>
        <w:t>##</w:t>
      </w:r>
      <w:r w:rsidRPr="00CB7537">
        <w:rPr>
          <w:rFonts w:ascii="Arial" w:hAnsi="Arial" w:cs="Arial"/>
          <w:i/>
        </w:rPr>
        <w:t xml:space="preserve"> years old)</w:t>
      </w:r>
    </w:p>
    <w:p w14:paraId="4CB342DF" w14:textId="77777777" w:rsidR="00E1667D" w:rsidRPr="00CB7537" w:rsidRDefault="00E1667D">
      <w:pPr>
        <w:rPr>
          <w:rFonts w:ascii="Arial" w:hAnsi="Arial" w:cs="Arial"/>
          <w:b/>
          <w:sz w:val="16"/>
          <w:szCs w:val="16"/>
        </w:rPr>
      </w:pPr>
      <w:r w:rsidRPr="00CB7537">
        <w:rPr>
          <w:rFonts w:ascii="Arial" w:hAnsi="Arial" w:cs="Arial"/>
          <w:b/>
          <w:sz w:val="16"/>
          <w:szCs w:val="16"/>
        </w:rPr>
        <w:t>-------------------------------------------------------------------------------------------------------------------------------------------------</w:t>
      </w:r>
      <w:r w:rsidR="00E3563E" w:rsidRPr="00CB7537">
        <w:rPr>
          <w:rFonts w:ascii="Arial" w:hAnsi="Arial" w:cs="Arial"/>
          <w:b/>
          <w:sz w:val="16"/>
          <w:szCs w:val="16"/>
        </w:rPr>
        <w:t>----------------------------------------</w:t>
      </w:r>
      <w:r w:rsidRPr="00CB7537">
        <w:rPr>
          <w:rFonts w:ascii="Arial" w:hAnsi="Arial" w:cs="Arial"/>
          <w:b/>
          <w:sz w:val="16"/>
          <w:szCs w:val="16"/>
        </w:rPr>
        <w:t>-----------------</w:t>
      </w:r>
    </w:p>
    <w:p w14:paraId="0CCA055B" w14:textId="77777777" w:rsidR="00B375B6" w:rsidRDefault="00E1667D" w:rsidP="00B9396A">
      <w:pPr>
        <w:widowControl/>
        <w:tabs>
          <w:tab w:val="left" w:pos="3600"/>
          <w:tab w:val="left" w:pos="7200"/>
        </w:tabs>
        <w:spacing w:after="60"/>
        <w:jc w:val="center"/>
        <w:rPr>
          <w:rFonts w:ascii="Arial" w:hAnsi="Arial" w:cs="Arial"/>
          <w:sz w:val="16"/>
          <w:szCs w:val="16"/>
        </w:rPr>
      </w:pPr>
      <w:r w:rsidRPr="00CB7537">
        <w:rPr>
          <w:rFonts w:ascii="Arial" w:hAnsi="Arial" w:cs="Arial"/>
          <w:b/>
          <w:sz w:val="16"/>
          <w:szCs w:val="16"/>
          <w:u w:val="single"/>
        </w:rPr>
        <w:t>FOR USFWS USE ONLY</w:t>
      </w:r>
    </w:p>
    <w:p w14:paraId="141946A5" w14:textId="4D4C8D00" w:rsidR="00E1667D" w:rsidRPr="00B375B6" w:rsidRDefault="00B375B6" w:rsidP="00B9396A">
      <w:pPr>
        <w:widowControl/>
        <w:tabs>
          <w:tab w:val="left" w:pos="3600"/>
          <w:tab w:val="left" w:pos="7200"/>
        </w:tabs>
        <w:spacing w:after="60"/>
        <w:jc w:val="center"/>
        <w:rPr>
          <w:rFonts w:ascii="Arial" w:hAnsi="Arial" w:cs="Arial"/>
          <w:sz w:val="16"/>
          <w:szCs w:val="16"/>
        </w:rPr>
      </w:pPr>
      <w:r w:rsidRPr="00B375B6">
        <w:rPr>
          <w:rFonts w:ascii="Arial" w:hAnsi="Arial" w:cs="Arial"/>
          <w:i/>
          <w:sz w:val="16"/>
          <w:szCs w:val="16"/>
          <w:highlight w:val="yellow"/>
        </w:rPr>
        <w:t>(Refuge can customize this section)</w:t>
      </w:r>
    </w:p>
    <w:p w14:paraId="28B7F56B" w14:textId="77777777" w:rsidR="00E1667D" w:rsidRPr="00CB7537" w:rsidRDefault="00B9396A" w:rsidP="00B9396A">
      <w:pPr>
        <w:widowControl/>
        <w:tabs>
          <w:tab w:val="left" w:pos="3240"/>
          <w:tab w:val="left" w:pos="5850"/>
          <w:tab w:val="left" w:pos="765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59264" behindDoc="0" locked="0" layoutInCell="1" allowOverlap="1" wp14:anchorId="5F55F976" wp14:editId="00501144">
                <wp:simplePos x="0" y="0"/>
                <wp:positionH relativeFrom="column">
                  <wp:posOffset>758604</wp:posOffset>
                </wp:positionH>
                <wp:positionV relativeFrom="paragraph">
                  <wp:posOffset>113334</wp:posOffset>
                </wp:positionV>
                <wp:extent cx="1158875" cy="0"/>
                <wp:effectExtent l="0" t="0" r="22225" b="19050"/>
                <wp:wrapNone/>
                <wp:docPr id="1" name="Straight Connector 1"/>
                <wp:cNvGraphicFramePr/>
                <a:graphic xmlns:a="http://schemas.openxmlformats.org/drawingml/2006/main">
                  <a:graphicData uri="http://schemas.microsoft.com/office/word/2010/wordprocessingShape">
                    <wps:wsp>
                      <wps:cNvCnPr/>
                      <wps:spPr>
                        <a:xfrm flipV="1">
                          <a:off x="0" y="0"/>
                          <a:ext cx="115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6B066B"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75pt,8.9pt" to="15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" strokecolor="black [3213]"/>
            </w:pict>
          </mc:Fallback>
        </mc:AlternateContent>
      </w:r>
      <w:r w:rsidR="00E1667D" w:rsidRPr="00CB7537">
        <w:rPr>
          <w:rFonts w:ascii="Arial" w:hAnsi="Arial" w:cs="Arial"/>
          <w:sz w:val="16"/>
          <w:szCs w:val="16"/>
        </w:rPr>
        <w:t>Date Received:</w:t>
      </w:r>
      <w:r w:rsidRPr="00CB7537">
        <w:rPr>
          <w:rFonts w:ascii="Arial" w:hAnsi="Arial" w:cs="Arial"/>
          <w:sz w:val="16"/>
          <w:szCs w:val="16"/>
        </w:rPr>
        <w:t xml:space="preserve"> </w:t>
      </w:r>
      <w:r w:rsidRPr="00CB7537">
        <w:rPr>
          <w:rFonts w:ascii="Arial" w:hAnsi="Arial" w:cs="Arial"/>
          <w:sz w:val="16"/>
          <w:szCs w:val="16"/>
        </w:rPr>
        <w:tab/>
      </w:r>
      <w:r w:rsidR="00E1667D" w:rsidRPr="00CB7537">
        <w:rPr>
          <w:rFonts w:ascii="Arial" w:hAnsi="Arial" w:cs="Arial"/>
          <w:sz w:val="16"/>
          <w:szCs w:val="16"/>
        </w:rPr>
        <w:fldChar w:fldCharType="begin">
          <w:ffData>
            <w:name w:val="Check1"/>
            <w:enabled/>
            <w:calcOnExit w:val="0"/>
            <w:checkBox>
              <w:sizeAuto/>
              <w:default w:val="0"/>
            </w:checkBox>
          </w:ffData>
        </w:fldChar>
      </w:r>
      <w:r w:rsidR="00E1667D"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E1667D" w:rsidRPr="00CB7537">
        <w:rPr>
          <w:rFonts w:ascii="Arial" w:hAnsi="Arial" w:cs="Arial"/>
          <w:sz w:val="16"/>
          <w:szCs w:val="16"/>
        </w:rPr>
        <w:fldChar w:fldCharType="end"/>
      </w:r>
      <w:r w:rsidR="00E1667D" w:rsidRPr="00CB7537">
        <w:rPr>
          <w:rFonts w:ascii="Arial" w:hAnsi="Arial" w:cs="Arial"/>
          <w:sz w:val="16"/>
          <w:szCs w:val="16"/>
        </w:rPr>
        <w:t xml:space="preserve">  Payment Exempt/No Fee</w:t>
      </w:r>
      <w:r w:rsidR="00E1667D" w:rsidRPr="00CB7537">
        <w:rPr>
          <w:rFonts w:ascii="Arial" w:hAnsi="Arial" w:cs="Arial"/>
          <w:sz w:val="16"/>
          <w:szCs w:val="16"/>
        </w:rPr>
        <w:tab/>
      </w:r>
      <w:r w:rsidR="00E1667D" w:rsidRPr="00CB7537">
        <w:rPr>
          <w:rFonts w:ascii="Arial" w:hAnsi="Arial" w:cs="Arial"/>
          <w:sz w:val="16"/>
          <w:szCs w:val="16"/>
        </w:rPr>
        <w:fldChar w:fldCharType="begin">
          <w:ffData>
            <w:name w:val="Check1"/>
            <w:enabled/>
            <w:calcOnExit w:val="0"/>
            <w:checkBox>
              <w:sizeAuto/>
              <w:default w:val="0"/>
            </w:checkBox>
          </w:ffData>
        </w:fldChar>
      </w:r>
      <w:r w:rsidR="00E1667D"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00E1667D" w:rsidRPr="00CB7537">
        <w:rPr>
          <w:rFonts w:ascii="Arial" w:hAnsi="Arial" w:cs="Arial"/>
          <w:sz w:val="16"/>
          <w:szCs w:val="16"/>
        </w:rPr>
        <w:fldChar w:fldCharType="end"/>
      </w:r>
      <w:r w:rsidR="00E1667D" w:rsidRPr="00CB7537">
        <w:rPr>
          <w:rFonts w:ascii="Arial" w:hAnsi="Arial" w:cs="Arial"/>
          <w:sz w:val="16"/>
          <w:szCs w:val="16"/>
        </w:rPr>
        <w:t xml:space="preserve">  Payment Requi</w:t>
      </w:r>
      <w:r w:rsidRPr="00CB7537">
        <w:rPr>
          <w:rFonts w:ascii="Arial" w:hAnsi="Arial" w:cs="Arial"/>
          <w:sz w:val="16"/>
          <w:szCs w:val="16"/>
        </w:rPr>
        <w:t>red</w:t>
      </w:r>
      <w:r w:rsidRPr="00CB7537">
        <w:rPr>
          <w:rFonts w:ascii="Arial" w:hAnsi="Arial" w:cs="Arial"/>
          <w:sz w:val="16"/>
          <w:szCs w:val="16"/>
        </w:rPr>
        <w:tab/>
        <w:t xml:space="preserve">Payment Amount:  </w:t>
      </w:r>
    </w:p>
    <w:p w14:paraId="344EDCAB" w14:textId="77777777" w:rsidR="00E1667D" w:rsidRPr="00CB7537" w:rsidRDefault="00B9396A" w:rsidP="00E1667D">
      <w:pPr>
        <w:widowControl/>
        <w:tabs>
          <w:tab w:val="left" w:pos="3600"/>
          <w:tab w:val="left" w:pos="720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61312" behindDoc="0" locked="0" layoutInCell="1" allowOverlap="1" wp14:anchorId="1AB318AD" wp14:editId="63C65673">
                <wp:simplePos x="0" y="0"/>
                <wp:positionH relativeFrom="column">
                  <wp:posOffset>5720963</wp:posOffset>
                </wp:positionH>
                <wp:positionV relativeFrom="paragraph">
                  <wp:posOffset>6267</wp:posOffset>
                </wp:positionV>
                <wp:extent cx="1102719" cy="0"/>
                <wp:effectExtent l="0" t="0" r="21590" b="19050"/>
                <wp:wrapNone/>
                <wp:docPr id="4" name="Straight Connector 4"/>
                <wp:cNvGraphicFramePr/>
                <a:graphic xmlns:a="http://schemas.openxmlformats.org/drawingml/2006/main">
                  <a:graphicData uri="http://schemas.microsoft.com/office/word/2010/wordprocessingShape">
                    <wps:wsp>
                      <wps:cNvCnPr/>
                      <wps:spPr>
                        <a:xfrm flipV="1">
                          <a:off x="0" y="0"/>
                          <a:ext cx="11027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C163A6"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45pt,.5pt" to="53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" strokecolor="black [3213]"/>
            </w:pict>
          </mc:Fallback>
        </mc:AlternateContent>
      </w:r>
    </w:p>
    <w:p w14:paraId="50745AF2" w14:textId="77777777" w:rsidR="00E1667D" w:rsidRPr="00CB7537" w:rsidRDefault="00E1667D" w:rsidP="00E1667D">
      <w:pPr>
        <w:widowControl/>
        <w:tabs>
          <w:tab w:val="left" w:pos="3600"/>
          <w:tab w:val="left" w:pos="7200"/>
        </w:tabs>
        <w:rPr>
          <w:rFonts w:ascii="Arial" w:hAnsi="Arial" w:cs="Arial"/>
          <w:sz w:val="16"/>
          <w:szCs w:val="16"/>
        </w:rPr>
      </w:pPr>
      <w:r w:rsidRPr="00CB7537">
        <w:rPr>
          <w:rFonts w:ascii="Arial" w:hAnsi="Arial" w:cs="Arial"/>
          <w:sz w:val="16"/>
          <w:szCs w:val="16"/>
        </w:rPr>
        <w:t xml:space="preserve">Payment Type: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Personal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Cashier’s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Money Order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015C60">
        <w:rPr>
          <w:rFonts w:ascii="Arial" w:hAnsi="Arial" w:cs="Arial"/>
          <w:sz w:val="16"/>
          <w:szCs w:val="16"/>
        </w:rPr>
      </w:r>
      <w:r w:rsidR="00015C60">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Other:  </w:t>
      </w:r>
    </w:p>
    <w:p w14:paraId="1AD1D30D" w14:textId="77777777" w:rsidR="00E1667D" w:rsidRPr="00CB7537" w:rsidRDefault="00E1667D" w:rsidP="00E1667D">
      <w:pPr>
        <w:widowControl/>
        <w:tabs>
          <w:tab w:val="left" w:pos="3600"/>
          <w:tab w:val="left" w:pos="7200"/>
        </w:tabs>
        <w:rPr>
          <w:rFonts w:ascii="Arial" w:hAnsi="Arial" w:cs="Arial"/>
          <w:sz w:val="16"/>
          <w:szCs w:val="16"/>
        </w:rPr>
      </w:pPr>
    </w:p>
    <w:p w14:paraId="7E9A6B17" w14:textId="77777777" w:rsidR="003A1150" w:rsidRPr="00CB7537" w:rsidRDefault="008637FA" w:rsidP="00E1667D">
      <w:pPr>
        <w:widowControl/>
        <w:tabs>
          <w:tab w:val="left" w:pos="3600"/>
          <w:tab w:val="left" w:pos="7200"/>
        </w:tabs>
        <w:rPr>
          <w:rFonts w:ascii="Arial" w:hAnsi="Arial" w:cs="Arial"/>
          <w:sz w:val="16"/>
          <w:szCs w:val="16"/>
        </w:rPr>
      </w:pPr>
      <w:r w:rsidRPr="00CB7537">
        <w:rPr>
          <w:rFonts w:ascii="Arial" w:hAnsi="Arial" w:cs="Arial"/>
          <w:noProof/>
          <w:sz w:val="16"/>
          <w:szCs w:val="16"/>
        </w:rPr>
        <mc:AlternateContent>
          <mc:Choice Requires="wps">
            <w:drawing>
              <wp:anchor distT="0" distB="0" distL="114300" distR="114300" simplePos="0" relativeHeight="251662336" behindDoc="0" locked="0" layoutInCell="1" allowOverlap="1" wp14:anchorId="4AEF6B71" wp14:editId="5DF9BCF1">
                <wp:simplePos x="0" y="0"/>
                <wp:positionH relativeFrom="column">
                  <wp:posOffset>361315</wp:posOffset>
                </wp:positionH>
                <wp:positionV relativeFrom="paragraph">
                  <wp:posOffset>89231</wp:posOffset>
                </wp:positionV>
                <wp:extent cx="6461539" cy="31805"/>
                <wp:effectExtent l="0" t="0" r="34925" b="25400"/>
                <wp:wrapNone/>
                <wp:docPr id="5" name="Straight Connector 5"/>
                <wp:cNvGraphicFramePr/>
                <a:graphic xmlns:a="http://schemas.openxmlformats.org/drawingml/2006/main">
                  <a:graphicData uri="http://schemas.microsoft.com/office/word/2010/wordprocessingShape">
                    <wps:wsp>
                      <wps:cNvCnPr/>
                      <wps:spPr>
                        <a:xfrm flipV="1">
                          <a:off x="0" y="0"/>
                          <a:ext cx="6461539" cy="31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BD715C"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45pt,7.05pt" to="537.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" strokecolor="black [3213]"/>
            </w:pict>
          </mc:Fallback>
        </mc:AlternateContent>
      </w:r>
      <w:r w:rsidR="00B9396A" w:rsidRPr="00CB7537">
        <w:rPr>
          <w:rFonts w:ascii="Arial" w:hAnsi="Arial" w:cs="Arial"/>
          <w:sz w:val="16"/>
          <w:szCs w:val="16"/>
        </w:rPr>
        <w:t xml:space="preserve">Notes:  </w:t>
      </w:r>
    </w:p>
    <w:p w14:paraId="050B5B9A" w14:textId="0E1F1BF6" w:rsidR="0024437F" w:rsidRPr="00CB7537" w:rsidRDefault="0024437F" w:rsidP="0024437F">
      <w:pPr>
        <w:jc w:val="center"/>
        <w:rPr>
          <w:rFonts w:ascii="Arial" w:hAnsi="Arial" w:cs="Arial"/>
          <w:b/>
        </w:rPr>
      </w:pPr>
      <w:r w:rsidRPr="00CB7537">
        <w:rPr>
          <w:rFonts w:ascii="Arial" w:hAnsi="Arial" w:cs="Arial"/>
          <w:b/>
        </w:rPr>
        <w:lastRenderedPageBreak/>
        <w:t>NOTICES</w:t>
      </w:r>
    </w:p>
    <w:p w14:paraId="1FC5DB5E" w14:textId="77777777" w:rsidR="0024437F" w:rsidRPr="00CB7537" w:rsidRDefault="0024437F" w:rsidP="0024437F">
      <w:pPr>
        <w:rPr>
          <w:rFonts w:ascii="Arial" w:hAnsi="Arial" w:cs="Arial"/>
          <w:sz w:val="18"/>
          <w:szCs w:val="18"/>
        </w:rPr>
      </w:pPr>
    </w:p>
    <w:p w14:paraId="047D7660" w14:textId="77777777" w:rsidR="0024437F" w:rsidRPr="00CB7537" w:rsidRDefault="0024437F" w:rsidP="0024437F">
      <w:pPr>
        <w:spacing w:before="7"/>
        <w:ind w:right="-20"/>
        <w:rPr>
          <w:rFonts w:ascii="Arial" w:eastAsia="Arial" w:hAnsi="Arial" w:cs="Arial"/>
          <w:sz w:val="18"/>
          <w:szCs w:val="18"/>
        </w:rPr>
      </w:pPr>
      <w:r w:rsidRPr="00CB7537">
        <w:rPr>
          <w:rFonts w:ascii="Arial" w:eastAsia="Arial" w:hAnsi="Arial" w:cs="Arial"/>
          <w:sz w:val="18"/>
          <w:szCs w:val="18"/>
        </w:rPr>
        <w:t xml:space="preserve">All information you provide will be considered in reviewing this application.  False, fictitious, or fraudulent statements or representations made in the application may be grounds for revocation of the permit and may be punishable by fine or imprisonment (18 U.S.C. 1001).  </w:t>
      </w:r>
    </w:p>
    <w:p w14:paraId="5C32F074" w14:textId="77777777" w:rsidR="0024437F" w:rsidRPr="00CB7537" w:rsidRDefault="0024437F" w:rsidP="0024437F">
      <w:pPr>
        <w:rPr>
          <w:rFonts w:ascii="Arial" w:hAnsi="Arial" w:cs="Arial"/>
          <w:sz w:val="18"/>
          <w:szCs w:val="18"/>
        </w:rPr>
      </w:pPr>
    </w:p>
    <w:p w14:paraId="293F7918" w14:textId="77777777" w:rsidR="0024437F" w:rsidRPr="00CB7537" w:rsidRDefault="0024437F" w:rsidP="0024437F">
      <w:pPr>
        <w:rPr>
          <w:rFonts w:ascii="Arial" w:hAnsi="Arial" w:cs="Arial"/>
          <w:b/>
          <w:caps/>
          <w:sz w:val="18"/>
          <w:szCs w:val="18"/>
        </w:rPr>
      </w:pPr>
    </w:p>
    <w:p w14:paraId="0315573A" w14:textId="77777777" w:rsidR="0024437F" w:rsidRPr="00CB7537" w:rsidRDefault="0024437F" w:rsidP="0024437F">
      <w:pPr>
        <w:jc w:val="center"/>
        <w:rPr>
          <w:rFonts w:ascii="Arial" w:hAnsi="Arial" w:cs="Arial"/>
          <w:b/>
          <w:caps/>
          <w:sz w:val="18"/>
          <w:szCs w:val="18"/>
        </w:rPr>
      </w:pPr>
      <w:r w:rsidRPr="00CB7537">
        <w:rPr>
          <w:rFonts w:ascii="Arial" w:hAnsi="Arial" w:cs="Arial"/>
          <w:b/>
          <w:caps/>
          <w:sz w:val="18"/>
          <w:szCs w:val="18"/>
        </w:rPr>
        <w:t>Privacy Act Statement</w:t>
      </w:r>
    </w:p>
    <w:p w14:paraId="64C006D0" w14:textId="77777777" w:rsidR="0024437F" w:rsidRPr="00CB7537" w:rsidRDefault="0024437F" w:rsidP="0024437F">
      <w:pPr>
        <w:rPr>
          <w:rFonts w:ascii="Arial" w:hAnsi="Arial" w:cs="Arial"/>
          <w:sz w:val="18"/>
          <w:szCs w:val="18"/>
        </w:rPr>
      </w:pPr>
    </w:p>
    <w:p w14:paraId="35D242FD" w14:textId="77777777" w:rsidR="0024437F" w:rsidRPr="00CB7537" w:rsidRDefault="0024437F" w:rsidP="0024437F">
      <w:pPr>
        <w:widowControl/>
        <w:rPr>
          <w:rFonts w:ascii="Arial" w:hAnsi="Arial" w:cs="Arial"/>
          <w:sz w:val="24"/>
          <w:szCs w:val="24"/>
        </w:rPr>
      </w:pPr>
      <w:r w:rsidRPr="00CB7537">
        <w:rPr>
          <w:rFonts w:ascii="Arial" w:hAnsi="Arial" w:cs="Arial"/>
          <w:b/>
          <w:bCs/>
          <w:color w:val="000000"/>
          <w:sz w:val="18"/>
          <w:szCs w:val="18"/>
        </w:rPr>
        <w:t>Authority:</w:t>
      </w:r>
      <w:r w:rsidRPr="00CB7537">
        <w:rPr>
          <w:rFonts w:ascii="Arial" w:hAnsi="Arial" w:cs="Arial"/>
          <w:color w:val="000000"/>
          <w:sz w:val="18"/>
          <w:szCs w:val="18"/>
        </w:rPr>
        <w:t xml:space="preserve">  The information requested is authorized by the National Wildlife Refuge System Administration Act (16 U.S.C. 668dd-ee) as amended and the Refuge Recreation Act (16 U.S.C. 460k – 460k-4).  </w:t>
      </w:r>
    </w:p>
    <w:p w14:paraId="5E60C431" w14:textId="77777777" w:rsidR="0024437F" w:rsidRPr="00CB7537" w:rsidRDefault="0024437F" w:rsidP="0024437F">
      <w:pPr>
        <w:widowControl/>
        <w:rPr>
          <w:rFonts w:ascii="Arial" w:hAnsi="Arial" w:cs="Arial"/>
          <w:sz w:val="24"/>
          <w:szCs w:val="24"/>
        </w:rPr>
      </w:pPr>
    </w:p>
    <w:p w14:paraId="4153754D" w14:textId="77777777" w:rsidR="0024437F" w:rsidRPr="00CB7537" w:rsidRDefault="0024437F" w:rsidP="0024437F">
      <w:pPr>
        <w:widowControl/>
        <w:rPr>
          <w:rFonts w:ascii="Arial" w:hAnsi="Arial" w:cs="Arial"/>
          <w:sz w:val="24"/>
          <w:szCs w:val="24"/>
        </w:rPr>
      </w:pPr>
      <w:r w:rsidRPr="00CB7537">
        <w:rPr>
          <w:rFonts w:ascii="Arial" w:hAnsi="Arial" w:cs="Arial"/>
          <w:b/>
          <w:bCs/>
          <w:color w:val="000000"/>
          <w:sz w:val="18"/>
          <w:szCs w:val="18"/>
        </w:rPr>
        <w:t>Purpose:</w:t>
      </w:r>
      <w:r w:rsidRPr="00CB7537">
        <w:rPr>
          <w:rFonts w:ascii="Arial" w:hAnsi="Arial" w:cs="Arial"/>
          <w:color w:val="000000"/>
          <w:sz w:val="18"/>
          <w:szCs w:val="18"/>
        </w:rPr>
        <w:t xml:space="preserve">  The collection of contact information is to verify that the individual has an eligible permit to hunt on one of the National Wildlife Refuges that is designated for waterfowl hunting.  </w:t>
      </w:r>
    </w:p>
    <w:p w14:paraId="39C7DB39" w14:textId="77777777" w:rsidR="0024437F" w:rsidRPr="00CB7537" w:rsidRDefault="0024437F" w:rsidP="0024437F">
      <w:pPr>
        <w:widowControl/>
        <w:rPr>
          <w:rFonts w:ascii="Arial" w:hAnsi="Arial" w:cs="Arial"/>
          <w:sz w:val="24"/>
          <w:szCs w:val="24"/>
        </w:rPr>
      </w:pPr>
    </w:p>
    <w:p w14:paraId="4331E1CA" w14:textId="77777777" w:rsidR="0024437F" w:rsidRPr="00CB7537" w:rsidRDefault="0024437F" w:rsidP="0024437F">
      <w:pPr>
        <w:widowControl/>
        <w:rPr>
          <w:rFonts w:ascii="Arial" w:hAnsi="Arial" w:cs="Arial"/>
          <w:sz w:val="24"/>
          <w:szCs w:val="24"/>
        </w:rPr>
      </w:pPr>
      <w:r w:rsidRPr="00CB7537">
        <w:rPr>
          <w:rFonts w:ascii="Arial" w:hAnsi="Arial" w:cs="Arial"/>
          <w:b/>
          <w:bCs/>
          <w:color w:val="000000"/>
          <w:sz w:val="18"/>
          <w:szCs w:val="18"/>
        </w:rPr>
        <w:t>Routine Uses:</w:t>
      </w:r>
      <w:r w:rsidRPr="00CB7537">
        <w:rPr>
          <w:rFonts w:ascii="Arial" w:hAnsi="Arial" w:cs="Arial"/>
          <w:color w:val="000000"/>
          <w:sz w:val="18"/>
          <w:szCs w:val="18"/>
        </w:rPr>
        <w:t xml:space="preserve">  The individual’s contact information may be used to verify permit status, provide permittees with permit-related information, and monitor waterfowl hunt activities conducted under a permit.  More information about routine uses can be found in the System of Records Notice, Permits System, FWS-21.  </w:t>
      </w:r>
    </w:p>
    <w:p w14:paraId="6BAFD22E" w14:textId="77777777" w:rsidR="0024437F" w:rsidRPr="00CB7537" w:rsidRDefault="0024437F" w:rsidP="0024437F">
      <w:pPr>
        <w:widowControl/>
        <w:rPr>
          <w:rFonts w:ascii="Arial" w:hAnsi="Arial" w:cs="Arial"/>
          <w:sz w:val="24"/>
          <w:szCs w:val="24"/>
        </w:rPr>
      </w:pPr>
    </w:p>
    <w:p w14:paraId="531F19B5" w14:textId="77777777" w:rsidR="0024437F" w:rsidRPr="00CB7537" w:rsidRDefault="0024437F" w:rsidP="0024437F">
      <w:pPr>
        <w:widowControl/>
        <w:rPr>
          <w:rFonts w:ascii="Arial" w:hAnsi="Arial" w:cs="Arial"/>
          <w:sz w:val="24"/>
          <w:szCs w:val="24"/>
        </w:rPr>
      </w:pPr>
      <w:r w:rsidRPr="00CB7537">
        <w:rPr>
          <w:rFonts w:ascii="Arial" w:hAnsi="Arial" w:cs="Arial"/>
          <w:b/>
          <w:bCs/>
          <w:color w:val="000000"/>
          <w:sz w:val="18"/>
          <w:szCs w:val="18"/>
        </w:rPr>
        <w:t>Disclosure:</w:t>
      </w:r>
      <w:r w:rsidRPr="00CB7537">
        <w:rPr>
          <w:rFonts w:ascii="Arial" w:hAnsi="Arial" w:cs="Arial"/>
          <w:color w:val="000000"/>
          <w:sz w:val="18"/>
          <w:szCs w:val="18"/>
        </w:rPr>
        <w:t xml:space="preserve">  Providing the information is required as a condition of maintaining a Federal permit under the National Wildlife Refuge System Administration Act.  Failure to disclose the requested information may be sufficient cause for revocation of the permit.  If the information indicates a violation of a statute, regulation, rule, order or license, whether civil, criminal, or regulatory in nature, the information may be transferred to the appropriate Federal, State, local or foreign agency charged with investigating or prosecuting such violations. </w:t>
      </w:r>
    </w:p>
    <w:p w14:paraId="6B2A1D47" w14:textId="77777777" w:rsidR="0024437F" w:rsidRPr="00CB7537" w:rsidRDefault="0024437F" w:rsidP="0024437F">
      <w:pPr>
        <w:rPr>
          <w:rFonts w:ascii="Arial" w:hAnsi="Arial" w:cs="Arial"/>
          <w:sz w:val="18"/>
          <w:szCs w:val="18"/>
        </w:rPr>
      </w:pPr>
    </w:p>
    <w:p w14:paraId="49B2158B" w14:textId="77777777" w:rsidR="0024437F" w:rsidRPr="00CB7537" w:rsidRDefault="0024437F" w:rsidP="0024437F">
      <w:pPr>
        <w:spacing w:before="7"/>
        <w:ind w:right="-20"/>
        <w:jc w:val="center"/>
        <w:rPr>
          <w:rFonts w:ascii="Arial" w:eastAsia="Arial" w:hAnsi="Arial" w:cs="Arial"/>
          <w:b/>
          <w:caps/>
          <w:sz w:val="18"/>
          <w:szCs w:val="18"/>
        </w:rPr>
      </w:pPr>
      <w:r w:rsidRPr="00CB7537">
        <w:rPr>
          <w:rFonts w:ascii="Arial" w:eastAsia="Arial" w:hAnsi="Arial" w:cs="Arial"/>
          <w:b/>
          <w:caps/>
          <w:sz w:val="18"/>
          <w:szCs w:val="18"/>
        </w:rPr>
        <w:t>Paperwork Reduction Act Statement</w:t>
      </w:r>
    </w:p>
    <w:p w14:paraId="4FF14CF0" w14:textId="77777777" w:rsidR="0024437F" w:rsidRPr="00CB7537" w:rsidRDefault="0024437F" w:rsidP="0024437F">
      <w:pPr>
        <w:spacing w:before="7"/>
        <w:ind w:right="-20"/>
        <w:rPr>
          <w:rFonts w:ascii="Arial" w:eastAsia="Arial" w:hAnsi="Arial" w:cs="Arial"/>
          <w:sz w:val="18"/>
          <w:szCs w:val="18"/>
        </w:rPr>
      </w:pPr>
    </w:p>
    <w:p w14:paraId="77216C0D" w14:textId="77777777" w:rsidR="0024437F" w:rsidRPr="00CB7537" w:rsidRDefault="0024437F" w:rsidP="0024437F">
      <w:pPr>
        <w:spacing w:line="250" w:lineRule="auto"/>
        <w:ind w:right="112"/>
        <w:rPr>
          <w:rFonts w:ascii="Arial" w:eastAsia="Arial" w:hAnsi="Arial" w:cs="Arial"/>
          <w:sz w:val="18"/>
          <w:szCs w:val="18"/>
        </w:rPr>
      </w:pPr>
      <w:r w:rsidRPr="00CB7537">
        <w:rPr>
          <w:rFonts w:ascii="Arial" w:eastAsia="Arial" w:hAnsi="Arial" w:cs="Arial"/>
          <w:sz w:val="18"/>
          <w:szCs w:val="18"/>
        </w:rPr>
        <w:t>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14:paraId="583B18E5" w14:textId="77777777" w:rsidR="0024437F" w:rsidRPr="00CB7537" w:rsidRDefault="0024437F" w:rsidP="0024437F">
      <w:pPr>
        <w:rPr>
          <w:rFonts w:ascii="Arial" w:hAnsi="Arial" w:cs="Arial"/>
          <w:sz w:val="18"/>
          <w:szCs w:val="18"/>
        </w:rPr>
      </w:pPr>
    </w:p>
    <w:p w14:paraId="6E36F1DD" w14:textId="77777777" w:rsidR="0024437F" w:rsidRPr="00CB7537" w:rsidRDefault="0024437F" w:rsidP="0024437F">
      <w:pPr>
        <w:spacing w:before="7"/>
        <w:ind w:right="-20"/>
        <w:jc w:val="center"/>
        <w:rPr>
          <w:rFonts w:ascii="Arial" w:eastAsia="Arial" w:hAnsi="Arial" w:cs="Arial"/>
          <w:b/>
          <w:caps/>
          <w:sz w:val="18"/>
          <w:szCs w:val="18"/>
        </w:rPr>
      </w:pPr>
      <w:r w:rsidRPr="00CB7537">
        <w:rPr>
          <w:rFonts w:ascii="Arial" w:eastAsia="Arial" w:hAnsi="Arial" w:cs="Arial"/>
          <w:b/>
          <w:caps/>
          <w:sz w:val="18"/>
          <w:szCs w:val="18"/>
        </w:rPr>
        <w:t>Estimated Burden Statement</w:t>
      </w:r>
    </w:p>
    <w:p w14:paraId="4CE9A1F9" w14:textId="77777777" w:rsidR="0024437F" w:rsidRPr="00CB7537" w:rsidRDefault="0024437F" w:rsidP="0024437F">
      <w:pPr>
        <w:spacing w:before="7"/>
        <w:ind w:right="-20"/>
        <w:rPr>
          <w:rFonts w:ascii="Arial" w:eastAsia="Arial" w:hAnsi="Arial" w:cs="Arial"/>
          <w:sz w:val="18"/>
          <w:szCs w:val="18"/>
        </w:rPr>
      </w:pPr>
    </w:p>
    <w:p w14:paraId="39F79C82" w14:textId="0F63C04B" w:rsidR="00242E6F" w:rsidRDefault="0024437F" w:rsidP="0024437F">
      <w:pPr>
        <w:widowControl/>
        <w:rPr>
          <w:rFonts w:ascii="Arial" w:eastAsia="Arial" w:hAnsi="Arial" w:cs="Arial"/>
          <w:sz w:val="18"/>
          <w:szCs w:val="18"/>
        </w:rPr>
      </w:pPr>
      <w:r w:rsidRPr="00CB7537">
        <w:rPr>
          <w:rFonts w:ascii="Arial" w:hAnsi="Arial" w:cs="Arial"/>
          <w:sz w:val="18"/>
          <w:szCs w:val="18"/>
        </w:rPr>
        <w:t xml:space="preserve">Public reporting for this collection of information is estimated to average </w:t>
      </w:r>
      <w:r w:rsidR="00FB0B50">
        <w:rPr>
          <w:rFonts w:ascii="Arial" w:hAnsi="Arial" w:cs="Arial"/>
          <w:sz w:val="18"/>
          <w:szCs w:val="18"/>
          <w:highlight w:val="yellow"/>
        </w:rPr>
        <w:t>10</w:t>
      </w:r>
      <w:r w:rsidRPr="00CB7537">
        <w:rPr>
          <w:rFonts w:ascii="Arial" w:hAnsi="Arial" w:cs="Arial"/>
          <w:sz w:val="18"/>
          <w:szCs w:val="18"/>
          <w:highlight w:val="yellow"/>
        </w:rPr>
        <w:t xml:space="preserve"> minutes per response</w:t>
      </w:r>
      <w:r w:rsidRPr="00CB7537">
        <w:rPr>
          <w:rFonts w:ascii="Arial" w:hAnsi="Arial"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CB7537">
        <w:rPr>
          <w:rFonts w:ascii="Arial" w:eastAsia="Arial" w:hAnsi="Arial" w:cs="Arial"/>
          <w:sz w:val="18"/>
          <w:szCs w:val="18"/>
        </w:rPr>
        <w:t xml:space="preserve">Service Information Clearance Officer, U.S. Fish and Wildlife Service, 5275 Leesburg Pike, MS: </w:t>
      </w:r>
      <w:r w:rsidR="0076318C">
        <w:rPr>
          <w:rFonts w:ascii="Arial" w:eastAsia="Arial" w:hAnsi="Arial" w:cs="Arial"/>
          <w:sz w:val="18"/>
          <w:szCs w:val="18"/>
        </w:rPr>
        <w:t xml:space="preserve"> JAO/1N</w:t>
      </w:r>
      <w:r w:rsidRPr="00CB7537">
        <w:rPr>
          <w:rFonts w:ascii="Arial" w:eastAsia="Arial" w:hAnsi="Arial" w:cs="Arial"/>
          <w:sz w:val="18"/>
          <w:szCs w:val="18"/>
        </w:rPr>
        <w:t xml:space="preserve">, Falls Church, VA 22041-3803, or via email at </w:t>
      </w:r>
      <w:hyperlink r:id="rId9" w:history="1">
        <w:r w:rsidRPr="00CB7537">
          <w:rPr>
            <w:rStyle w:val="Hyperlink"/>
            <w:rFonts w:ascii="Arial" w:eastAsia="Arial" w:hAnsi="Arial" w:cs="Arial"/>
            <w:sz w:val="18"/>
            <w:szCs w:val="18"/>
            <w:u w:val="none"/>
          </w:rPr>
          <w:t>Info_Coll@fws.gov</w:t>
        </w:r>
      </w:hyperlink>
      <w:r w:rsidRPr="00CB7537">
        <w:rPr>
          <w:rFonts w:ascii="Arial" w:eastAsia="Arial" w:hAnsi="Arial" w:cs="Arial"/>
          <w:sz w:val="18"/>
          <w:szCs w:val="18"/>
        </w:rPr>
        <w:t>.  Do not send your completed application to this address.</w:t>
      </w:r>
    </w:p>
    <w:p w14:paraId="5CE99402" w14:textId="203430FF" w:rsidR="00A81A85" w:rsidRDefault="00A81A85" w:rsidP="0024437F">
      <w:pPr>
        <w:widowControl/>
        <w:rPr>
          <w:rFonts w:ascii="Arial" w:eastAsia="Arial" w:hAnsi="Arial" w:cs="Arial"/>
          <w:sz w:val="18"/>
          <w:szCs w:val="18"/>
        </w:rPr>
      </w:pPr>
    </w:p>
    <w:p w14:paraId="0D486DF9" w14:textId="66796B28" w:rsidR="00A81A85" w:rsidRDefault="00A81A85" w:rsidP="0024437F">
      <w:pPr>
        <w:widowControl/>
        <w:rPr>
          <w:rFonts w:ascii="Arial" w:eastAsia="Arial" w:hAnsi="Arial" w:cs="Arial"/>
          <w:sz w:val="18"/>
          <w:szCs w:val="18"/>
        </w:rPr>
      </w:pPr>
    </w:p>
    <w:p w14:paraId="5B10CF0C" w14:textId="6E257F29" w:rsidR="00A81A85" w:rsidRPr="00074446" w:rsidRDefault="00A81A85" w:rsidP="00A81A85">
      <w:pPr>
        <w:widowControl/>
        <w:jc w:val="center"/>
        <w:rPr>
          <w:rFonts w:ascii="Arial" w:hAnsi="Arial" w:cs="Arial"/>
          <w:b/>
          <w:i/>
          <w:sz w:val="32"/>
        </w:rPr>
      </w:pPr>
      <w:r w:rsidRPr="00074446">
        <w:rPr>
          <w:rFonts w:ascii="Arial" w:eastAsia="Arial" w:hAnsi="Arial" w:cs="Arial"/>
          <w:b/>
          <w:i/>
          <w:sz w:val="32"/>
          <w:szCs w:val="18"/>
        </w:rPr>
        <w:t>APPLICANT DOES NOT NEED TO PRINT</w:t>
      </w:r>
      <w:r w:rsidR="00074446">
        <w:rPr>
          <w:rFonts w:ascii="Arial" w:eastAsia="Arial" w:hAnsi="Arial" w:cs="Arial"/>
          <w:b/>
          <w:i/>
          <w:sz w:val="32"/>
          <w:szCs w:val="18"/>
        </w:rPr>
        <w:t xml:space="preserve"> OR RETURN</w:t>
      </w:r>
      <w:r w:rsidRPr="00074446">
        <w:rPr>
          <w:rFonts w:ascii="Arial" w:eastAsia="Arial" w:hAnsi="Arial" w:cs="Arial"/>
          <w:b/>
          <w:i/>
          <w:sz w:val="32"/>
          <w:szCs w:val="18"/>
        </w:rPr>
        <w:t xml:space="preserve"> THIS PAGE</w:t>
      </w:r>
    </w:p>
    <w:sectPr w:rsidR="00A81A85" w:rsidRPr="00074446" w:rsidSect="003C443E">
      <w:headerReference w:type="even" r:id="rId10"/>
      <w:headerReference w:type="default" r:id="rId11"/>
      <w:footerReference w:type="default" r:id="rId12"/>
      <w:headerReference w:type="first" r:id="rId13"/>
      <w:endnotePr>
        <w:numFmt w:val="decimal"/>
      </w:endnotePr>
      <w:pgSz w:w="12240" w:h="15840"/>
      <w:pgMar w:top="720" w:right="720" w:bottom="720" w:left="720" w:header="446" w:footer="333" w:gutter="0"/>
      <w:pgNumType w:start="1"/>
      <w:cols w:space="720"/>
      <w:noEndnote/>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aucum, Madonna L" w:date="2019-06-17T14:12:00Z" w:initials="BML">
    <w:p w14:paraId="50D26329" w14:textId="254973C5" w:rsidR="00CB7537" w:rsidRDefault="00CB7537">
      <w:pPr>
        <w:pStyle w:val="CommentText"/>
      </w:pPr>
      <w:r>
        <w:rPr>
          <w:rStyle w:val="CommentReference"/>
        </w:rPr>
        <w:annotationRef/>
      </w:r>
      <w:r>
        <w:rPr>
          <w:rFonts w:ascii="Arial" w:hAnsi="Arial" w:cs="Arial"/>
        </w:rPr>
        <w:t xml:space="preserve">Refuge to customize options for both “Method” and </w:t>
      </w:r>
      <w:r w:rsidR="00587509">
        <w:rPr>
          <w:rFonts w:ascii="Arial" w:hAnsi="Arial" w:cs="Arial"/>
        </w:rPr>
        <w:t>“</w:t>
      </w:r>
      <w:r>
        <w:rPr>
          <w:rFonts w:ascii="Arial" w:hAnsi="Arial" w:cs="Arial"/>
        </w:rPr>
        <w:t>Species Permit Type”</w:t>
      </w:r>
      <w:r w:rsidR="000B5336">
        <w:rPr>
          <w:rFonts w:ascii="Arial" w:hAnsi="Arial" w:cs="Arial"/>
        </w:rPr>
        <w:t xml:space="preserve">; </w:t>
      </w:r>
      <w:r w:rsidR="0053371D">
        <w:rPr>
          <w:rFonts w:ascii="Arial" w:hAnsi="Arial" w:cs="Arial"/>
        </w:rPr>
        <w:t>adding or removing any species available fo</w:t>
      </w:r>
      <w:r w:rsidR="000B5336">
        <w:rPr>
          <w:rFonts w:ascii="Arial" w:hAnsi="Arial" w:cs="Arial"/>
        </w:rPr>
        <w:t>r hunt and method of hunting applicable to their specific refuge.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263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F1E80" w14:textId="77777777" w:rsidR="00F267ED" w:rsidRDefault="00F267ED">
      <w:pPr>
        <w:spacing w:line="20" w:lineRule="exact"/>
        <w:rPr>
          <w:sz w:val="24"/>
        </w:rPr>
      </w:pPr>
    </w:p>
  </w:endnote>
  <w:endnote w:type="continuationSeparator" w:id="0">
    <w:p w14:paraId="0EC42099" w14:textId="77777777" w:rsidR="00F267ED" w:rsidRDefault="00F267ED">
      <w:r>
        <w:rPr>
          <w:sz w:val="24"/>
        </w:rPr>
        <w:t xml:space="preserve"> </w:t>
      </w:r>
    </w:p>
  </w:endnote>
  <w:endnote w:type="continuationNotice" w:id="1">
    <w:p w14:paraId="05444576" w14:textId="77777777" w:rsidR="00F267ED" w:rsidRDefault="00F26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482095B8" w14:textId="6D73720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sidRPr="003C443E">
              <w:rPr>
                <w:rFonts w:ascii="Arial" w:hAnsi="Arial" w:cs="Arial"/>
                <w:b/>
                <w:i/>
                <w:color w:val="FF0000"/>
                <w:sz w:val="16"/>
                <w:szCs w:val="16"/>
              </w:rPr>
              <w:t>Footer in</w:t>
            </w:r>
            <w:r w:rsidRPr="003C443E">
              <w:rPr>
                <w:rFonts w:ascii="Arial" w:hAnsi="Arial" w:cs="Arial"/>
                <w:color w:val="FF0000"/>
                <w:sz w:val="16"/>
                <w:szCs w:val="16"/>
              </w:rPr>
              <w:t xml:space="preserve"> </w:t>
            </w:r>
            <w:r>
              <w:rPr>
                <w:rFonts w:ascii="Times New Roman" w:hAnsi="Times New Roman"/>
                <w:b/>
                <w:i/>
                <w:color w:val="FF0000"/>
                <w:sz w:val="16"/>
                <w:szCs w:val="16"/>
              </w:rPr>
              <w:t>Arial</w:t>
            </w:r>
            <w:r w:rsidRPr="003C443E">
              <w:rPr>
                <w:rFonts w:ascii="Times New Roman" w:hAnsi="Times New Roman"/>
                <w:b/>
                <w:i/>
                <w:color w:val="FF0000"/>
                <w:sz w:val="16"/>
                <w:szCs w:val="16"/>
              </w:rPr>
              <w:t xml:space="preserve"> 8 </w:t>
            </w:r>
            <w:r>
              <w:rPr>
                <w:rFonts w:ascii="Times New Roman" w:hAnsi="Times New Roman"/>
                <w:b/>
                <w:i/>
                <w:color w:val="FF0000"/>
                <w:sz w:val="16"/>
                <w:szCs w:val="16"/>
              </w:rPr>
              <w:t>PT</w:t>
            </w: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p>
        </w:sdtContent>
      </w:sdt>
    </w:sdtContent>
  </w:sdt>
  <w:p w14:paraId="251C801F" w14:textId="77777777" w:rsidR="003C443E" w:rsidRPr="003C443E" w:rsidRDefault="003C443E">
    <w:pPr>
      <w:pStyle w:val="Footer"/>
      <w:rPr>
        <w:rFonts w:ascii="Arial" w:hAnsi="Arial" w:cs="Arial"/>
        <w:b/>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7AC07" w14:textId="77777777" w:rsidR="00F267ED" w:rsidRDefault="00F267ED">
      <w:r>
        <w:rPr>
          <w:sz w:val="24"/>
        </w:rPr>
        <w:separator/>
      </w:r>
    </w:p>
  </w:footnote>
  <w:footnote w:type="continuationSeparator" w:id="0">
    <w:p w14:paraId="2DFF43CB" w14:textId="77777777" w:rsidR="00F267ED" w:rsidRDefault="00F26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367A" w14:textId="191E05A4" w:rsidR="003A1150" w:rsidRPr="002C7492" w:rsidRDefault="00015C60" w:rsidP="003A1150">
    <w:pPr>
      <w:pStyle w:val="Header"/>
      <w:tabs>
        <w:tab w:val="clear" w:pos="4680"/>
        <w:tab w:val="clear" w:pos="9360"/>
        <w:tab w:val="right" w:pos="10800"/>
      </w:tabs>
      <w:rPr>
        <w:rFonts w:ascii="Arial" w:hAnsi="Arial" w:cs="Arial"/>
        <w:sz w:val="16"/>
        <w:szCs w:val="16"/>
      </w:rPr>
    </w:pPr>
    <w:r>
      <w:rPr>
        <w:noProof/>
      </w:rPr>
      <w:pict w14:anchorId="210F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313" o:spid="_x0000_s45061" type="#_x0000_t136" style="position:absolute;margin-left:0;margin-top:0;width:543.85pt;height:217.5pt;rotation:315;z-index:-251642880;mso-position-horizontal:center;mso-position-horizontal-relative:margin;mso-position-vertical:center;mso-position-vertical-relative:margin" o:allowincell="f" fillcolor="#7f7f7f [1612]" stroked="f">
          <v:fill opacity=".5"/>
          <v:textpath style="font-family:&quot;CG Times&quot;;font-size:1pt" string="DRAFT"/>
          <w10:wrap anchorx="margin" anchory="margin"/>
        </v:shape>
      </w:pict>
    </w:r>
    <w:r w:rsidR="00EB69A3" w:rsidRPr="002C7492">
      <w:rPr>
        <w:rFonts w:ascii="Arial" w:hAnsi="Arial" w:cs="Arial"/>
        <w:sz w:val="16"/>
        <w:szCs w:val="16"/>
      </w:rPr>
      <w:t>FW</w:t>
    </w:r>
    <w:r w:rsidR="003C443E" w:rsidRPr="002C7492">
      <w:rPr>
        <w:rFonts w:ascii="Arial" w:hAnsi="Arial" w:cs="Arial"/>
        <w:sz w:val="16"/>
        <w:szCs w:val="16"/>
      </w:rPr>
      <w:t xml:space="preserve">S Form </w:t>
    </w:r>
    <w:r w:rsidR="00EB69A3" w:rsidRPr="002C7492">
      <w:rPr>
        <w:rFonts w:ascii="Arial" w:hAnsi="Arial" w:cs="Arial"/>
        <w:sz w:val="16"/>
        <w:szCs w:val="16"/>
      </w:rPr>
      <w:t>3</w:t>
    </w:r>
    <w:r w:rsidR="003C443E" w:rsidRPr="002C7492">
      <w:rPr>
        <w:rFonts w:ascii="Arial" w:hAnsi="Arial" w:cs="Arial"/>
        <w:sz w:val="16"/>
        <w:szCs w:val="16"/>
      </w:rPr>
      <w:t>-</w:t>
    </w:r>
    <w:r w:rsidR="003A1150" w:rsidRPr="002C7492">
      <w:rPr>
        <w:rFonts w:ascii="Arial" w:hAnsi="Arial" w:cs="Arial"/>
        <w:sz w:val="16"/>
        <w:szCs w:val="16"/>
      </w:rPr>
      <w:t>2349</w:t>
    </w:r>
    <w:r w:rsidR="003C443E" w:rsidRPr="002C7492">
      <w:rPr>
        <w:rFonts w:ascii="Arial" w:hAnsi="Arial" w:cs="Arial"/>
        <w:sz w:val="16"/>
        <w:szCs w:val="16"/>
      </w:rPr>
      <w:t xml:space="preserve"> (Rev. 0</w:t>
    </w:r>
    <w:r w:rsidR="00A81A85">
      <w:rPr>
        <w:rFonts w:ascii="Arial" w:hAnsi="Arial" w:cs="Arial"/>
        <w:sz w:val="16"/>
        <w:szCs w:val="16"/>
      </w:rPr>
      <w:t>6</w:t>
    </w:r>
    <w:r w:rsidR="003C443E" w:rsidRPr="002C7492">
      <w:rPr>
        <w:rFonts w:ascii="Arial" w:hAnsi="Arial" w:cs="Arial"/>
        <w:sz w:val="16"/>
        <w:szCs w:val="16"/>
      </w:rPr>
      <w:t>/201</w:t>
    </w:r>
    <w:r w:rsidR="003A1150" w:rsidRPr="002C7492">
      <w:rPr>
        <w:rFonts w:ascii="Arial" w:hAnsi="Arial" w:cs="Arial"/>
        <w:sz w:val="16"/>
        <w:szCs w:val="16"/>
      </w:rPr>
      <w:t>9</w:t>
    </w:r>
    <w:r w:rsidR="003C443E" w:rsidRPr="002C7492">
      <w:rPr>
        <w:rFonts w:ascii="Arial" w:hAnsi="Arial" w:cs="Arial"/>
        <w:sz w:val="16"/>
        <w:szCs w:val="16"/>
      </w:rPr>
      <w:t>)</w:t>
    </w:r>
    <w:r w:rsidR="003A1150" w:rsidRPr="002C7492">
      <w:rPr>
        <w:rFonts w:ascii="Arial" w:hAnsi="Arial" w:cs="Arial"/>
        <w:sz w:val="16"/>
        <w:szCs w:val="16"/>
      </w:rPr>
      <w:tab/>
    </w:r>
    <w:r w:rsidR="003C443E" w:rsidRPr="002C7492">
      <w:rPr>
        <w:rFonts w:ascii="Arial" w:hAnsi="Arial" w:cs="Arial"/>
        <w:sz w:val="16"/>
        <w:szCs w:val="16"/>
      </w:rPr>
      <w:t xml:space="preserve">OMB Control. No. </w:t>
    </w:r>
    <w:r w:rsidR="00136150">
      <w:rPr>
        <w:rFonts w:ascii="Arial" w:hAnsi="Arial" w:cs="Arial"/>
        <w:sz w:val="16"/>
        <w:szCs w:val="16"/>
      </w:rPr>
      <w:t>1090-0011</w:t>
    </w:r>
  </w:p>
  <w:p w14:paraId="5EC1D2AA" w14:textId="77777777" w:rsidR="003C443E" w:rsidRPr="002C7492" w:rsidRDefault="00EB69A3" w:rsidP="003A1150">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U.S. Fish and Wildlife Service</w:t>
    </w:r>
    <w:r w:rsidR="003C443E" w:rsidRPr="002C7492">
      <w:rPr>
        <w:rFonts w:ascii="Arial" w:hAnsi="Arial" w:cs="Arial"/>
        <w:sz w:val="16"/>
        <w:szCs w:val="16"/>
      </w:rPr>
      <w:tab/>
      <w:t xml:space="preserve">Expiration Date </w:t>
    </w:r>
    <w:r w:rsidR="00136150">
      <w:rPr>
        <w:rFonts w:ascii="Arial" w:hAnsi="Arial" w:cs="Arial"/>
        <w:sz w:val="16"/>
        <w:szCs w:val="16"/>
      </w:rPr>
      <w:t>10/31/2021</w:t>
    </w:r>
  </w:p>
  <w:p w14:paraId="4CBBB6C6" w14:textId="77777777" w:rsidR="003C443E" w:rsidRPr="002C7492" w:rsidRDefault="003C443E">
    <w:pPr>
      <w:pStyle w:val="Header"/>
      <w:rPr>
        <w:rFonts w:ascii="Arial" w:hAnsi="Arial" w:cs="Arial"/>
        <w:sz w:val="16"/>
        <w:szCs w:val="16"/>
      </w:rPr>
    </w:pPr>
  </w:p>
  <w:p w14:paraId="585F9CCD" w14:textId="77777777" w:rsidR="003C443E" w:rsidRPr="002C7492" w:rsidRDefault="003C443E">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B1BB8" w14:textId="77777777" w:rsidR="003A0E80" w:rsidRDefault="00015C60">
    <w:pPr>
      <w:pStyle w:val="Header"/>
    </w:pPr>
    <w:r>
      <w:rPr>
        <w:noProof/>
      </w:rPr>
      <w:pict w14:anchorId="60946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314" o:spid="_x0000_s45062" type="#_x0000_t136" style="position:absolute;margin-left:0;margin-top:0;width:543.85pt;height:217.5pt;rotation:315;z-index:-251640832;mso-position-horizontal:center;mso-position-horizontal-relative:margin;mso-position-vertical:center;mso-position-vertical-relative:margin" o:allowincell="f" fillcolor="#7f7f7f [1612]" stroked="f">
          <v:fill opacity=".5"/>
          <v:textpath style="font-family:&quot;CG Time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22011" w14:textId="157AB3C4" w:rsidR="003C443E" w:rsidRPr="002C7492" w:rsidRDefault="00015C60" w:rsidP="003C443E">
    <w:pPr>
      <w:pStyle w:val="Header"/>
      <w:tabs>
        <w:tab w:val="clear" w:pos="4680"/>
        <w:tab w:val="clear" w:pos="9360"/>
        <w:tab w:val="center" w:pos="5400"/>
        <w:tab w:val="right" w:pos="10800"/>
      </w:tabs>
      <w:rPr>
        <w:rFonts w:ascii="Arial" w:hAnsi="Arial" w:cs="Arial"/>
        <w:sz w:val="16"/>
        <w:szCs w:val="16"/>
      </w:rPr>
    </w:pPr>
    <w:r>
      <w:rPr>
        <w:noProof/>
      </w:rPr>
      <w:pict w14:anchorId="3953C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312" o:spid="_x0000_s45060" type="#_x0000_t136" style="position:absolute;margin-left:0;margin-top:0;width:543.85pt;height:217.5pt;rotation:315;z-index:-251644928;mso-position-horizontal:center;mso-position-horizontal-relative:margin;mso-position-vertical:center;mso-position-vertical-relative:margin" o:allowincell="f" fillcolor="#7f7f7f [1612]" stroked="f">
          <v:fill opacity=".5"/>
          <v:textpath style="font-family:&quot;CG Times&quot;;font-size:1pt" string="DRAFT"/>
          <w10:wrap anchorx="margin" anchory="margin"/>
        </v:shape>
      </w:pict>
    </w:r>
    <w:r w:rsidR="00242E6F" w:rsidRPr="002C7492">
      <w:rPr>
        <w:rFonts w:ascii="Arial" w:hAnsi="Arial" w:cs="Arial"/>
        <w:sz w:val="16"/>
        <w:szCs w:val="16"/>
      </w:rPr>
      <w:t>FW</w:t>
    </w:r>
    <w:r w:rsidR="003C443E" w:rsidRPr="002C7492">
      <w:rPr>
        <w:rFonts w:ascii="Arial" w:hAnsi="Arial" w:cs="Arial"/>
        <w:sz w:val="16"/>
        <w:szCs w:val="16"/>
      </w:rPr>
      <w:t xml:space="preserve">S Form </w:t>
    </w:r>
    <w:r w:rsidR="00242E6F" w:rsidRPr="002C7492">
      <w:rPr>
        <w:rFonts w:ascii="Arial" w:hAnsi="Arial" w:cs="Arial"/>
        <w:sz w:val="16"/>
        <w:szCs w:val="16"/>
      </w:rPr>
      <w:t>3-</w:t>
    </w:r>
    <w:r w:rsidR="003A1150" w:rsidRPr="002C7492">
      <w:rPr>
        <w:rFonts w:ascii="Arial" w:hAnsi="Arial" w:cs="Arial"/>
        <w:sz w:val="16"/>
        <w:szCs w:val="16"/>
      </w:rPr>
      <w:t>2439</w:t>
    </w:r>
    <w:r w:rsidR="003C443E" w:rsidRPr="002C7492">
      <w:rPr>
        <w:rFonts w:ascii="Arial" w:hAnsi="Arial" w:cs="Arial"/>
        <w:sz w:val="16"/>
        <w:szCs w:val="16"/>
      </w:rPr>
      <w:t xml:space="preserve"> (Rev. </w:t>
    </w:r>
    <w:r w:rsidR="003A1150" w:rsidRPr="002C7492">
      <w:rPr>
        <w:rFonts w:ascii="Arial" w:hAnsi="Arial" w:cs="Arial"/>
        <w:sz w:val="16"/>
        <w:szCs w:val="16"/>
      </w:rPr>
      <w:t>0</w:t>
    </w:r>
    <w:r w:rsidR="00A81A85">
      <w:rPr>
        <w:rFonts w:ascii="Arial" w:hAnsi="Arial" w:cs="Arial"/>
        <w:sz w:val="16"/>
        <w:szCs w:val="16"/>
      </w:rPr>
      <w:t>6</w:t>
    </w:r>
    <w:r w:rsidR="003C443E" w:rsidRPr="002C7492">
      <w:rPr>
        <w:rFonts w:ascii="Arial" w:hAnsi="Arial" w:cs="Arial"/>
        <w:sz w:val="16"/>
        <w:szCs w:val="16"/>
      </w:rPr>
      <w:t>/20</w:t>
    </w:r>
    <w:r w:rsidR="003A1150" w:rsidRPr="002C7492">
      <w:rPr>
        <w:rFonts w:ascii="Arial" w:hAnsi="Arial" w:cs="Arial"/>
        <w:sz w:val="16"/>
        <w:szCs w:val="16"/>
      </w:rPr>
      <w:t>19</w:t>
    </w:r>
    <w:r w:rsidR="003C443E" w:rsidRPr="002C7492">
      <w:rPr>
        <w:rFonts w:ascii="Arial" w:hAnsi="Arial" w:cs="Arial"/>
        <w:sz w:val="16"/>
        <w:szCs w:val="16"/>
      </w:rPr>
      <w:t>)</w:t>
    </w:r>
    <w:r w:rsidR="00242E6F" w:rsidRPr="002C7492">
      <w:rPr>
        <w:rFonts w:ascii="Arial" w:hAnsi="Arial" w:cs="Arial"/>
        <w:sz w:val="16"/>
        <w:szCs w:val="16"/>
      </w:rPr>
      <w:tab/>
    </w:r>
    <w:r w:rsidR="00242E6F" w:rsidRPr="002C7492">
      <w:rPr>
        <w:rFonts w:ascii="Arial" w:hAnsi="Arial" w:cs="Arial"/>
        <w:sz w:val="16"/>
        <w:szCs w:val="16"/>
      </w:rPr>
      <w:tab/>
      <w:t>OMB Control. No. 10</w:t>
    </w:r>
    <w:r w:rsidR="000A3722">
      <w:rPr>
        <w:rFonts w:ascii="Arial" w:hAnsi="Arial" w:cs="Arial"/>
        <w:sz w:val="16"/>
        <w:szCs w:val="16"/>
      </w:rPr>
      <w:t>18</w:t>
    </w:r>
    <w:r w:rsidR="00242E6F" w:rsidRPr="002C7492">
      <w:rPr>
        <w:rFonts w:ascii="Arial" w:hAnsi="Arial" w:cs="Arial"/>
        <w:sz w:val="16"/>
        <w:szCs w:val="16"/>
      </w:rPr>
      <w:t>-</w:t>
    </w:r>
    <w:r w:rsidR="003A1150" w:rsidRPr="002C7492">
      <w:rPr>
        <w:rFonts w:ascii="Arial" w:hAnsi="Arial" w:cs="Arial"/>
        <w:sz w:val="16"/>
        <w:szCs w:val="16"/>
      </w:rPr>
      <w:t>0</w:t>
    </w:r>
    <w:r w:rsidR="000A3722">
      <w:rPr>
        <w:rFonts w:ascii="Arial" w:hAnsi="Arial" w:cs="Arial"/>
        <w:sz w:val="16"/>
        <w:szCs w:val="16"/>
      </w:rPr>
      <w:t>140</w:t>
    </w:r>
  </w:p>
  <w:p w14:paraId="04B50352" w14:textId="77777777" w:rsidR="003C443E" w:rsidRPr="002C7492" w:rsidRDefault="00242E6F" w:rsidP="003C443E">
    <w:pPr>
      <w:pStyle w:val="Header"/>
      <w:tabs>
        <w:tab w:val="clear" w:pos="4680"/>
        <w:tab w:val="clear" w:pos="9360"/>
        <w:tab w:val="center" w:pos="5400"/>
        <w:tab w:val="right" w:pos="10800"/>
      </w:tabs>
      <w:rPr>
        <w:rFonts w:ascii="Arial" w:hAnsi="Arial" w:cs="Arial"/>
        <w:sz w:val="16"/>
        <w:szCs w:val="16"/>
      </w:rPr>
    </w:pPr>
    <w:r w:rsidRPr="002C7492">
      <w:rPr>
        <w:rFonts w:ascii="Arial" w:hAnsi="Arial" w:cs="Arial"/>
        <w:sz w:val="16"/>
        <w:szCs w:val="16"/>
      </w:rPr>
      <w:t>U.S. Fish and Wildlife Service</w:t>
    </w:r>
    <w:r w:rsidR="003C443E" w:rsidRPr="002C7492">
      <w:rPr>
        <w:rFonts w:ascii="Arial" w:hAnsi="Arial" w:cs="Arial"/>
        <w:sz w:val="16"/>
        <w:szCs w:val="16"/>
      </w:rPr>
      <w:tab/>
    </w:r>
    <w:r w:rsidR="003C443E" w:rsidRPr="002C7492">
      <w:rPr>
        <w:rFonts w:ascii="Arial" w:hAnsi="Arial" w:cs="Arial"/>
        <w:sz w:val="16"/>
        <w:szCs w:val="16"/>
      </w:rPr>
      <w:tab/>
      <w:t xml:space="preserve">Expiration Date </w:t>
    </w:r>
    <w:r w:rsidR="000A3722">
      <w:rPr>
        <w:rFonts w:ascii="Arial" w:hAnsi="Arial" w:cs="Arial"/>
        <w:sz w:val="16"/>
        <w:szCs w:val="16"/>
      </w:rPr>
      <w:t>07</w:t>
    </w:r>
    <w:r w:rsidR="00136150">
      <w:rPr>
        <w:rFonts w:ascii="Arial" w:hAnsi="Arial" w:cs="Arial"/>
        <w:sz w:val="16"/>
        <w:szCs w:val="16"/>
      </w:rPr>
      <w:t>/31/2021</w:t>
    </w:r>
  </w:p>
  <w:p w14:paraId="2F4D1DC8" w14:textId="77777777" w:rsidR="003C443E" w:rsidRDefault="003C443E"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9504" behindDoc="1" locked="0" layoutInCell="1" allowOverlap="1" wp14:anchorId="5E337502" wp14:editId="771CC7EE">
          <wp:simplePos x="0" y="0"/>
          <wp:positionH relativeFrom="margin">
            <wp:posOffset>6297732</wp:posOffset>
          </wp:positionH>
          <wp:positionV relativeFrom="paragraph">
            <wp:posOffset>64125</wp:posOffset>
          </wp:positionV>
          <wp:extent cx="530225" cy="63373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262EFF7B" wp14:editId="740BDBA3">
          <wp:simplePos x="0" y="0"/>
          <wp:positionH relativeFrom="column">
            <wp:posOffset>0</wp:posOffset>
          </wp:positionH>
          <wp:positionV relativeFrom="paragraph">
            <wp:posOffset>43767</wp:posOffset>
          </wp:positionV>
          <wp:extent cx="685800"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E11ED">
      <w:rPr>
        <w:rFonts w:ascii="Arial" w:hAnsi="Arial" w:cs="Arial"/>
        <w:b/>
      </w:rPr>
      <w:tab/>
    </w:r>
    <w:r w:rsidR="003A1150">
      <w:rPr>
        <w:rFonts w:ascii="Arial" w:hAnsi="Arial" w:cs="Arial"/>
        <w:b/>
      </w:rPr>
      <w:t>HUNT APPLICATION</w:t>
    </w:r>
    <w:r w:rsidR="00177645">
      <w:rPr>
        <w:rFonts w:ascii="Arial" w:hAnsi="Arial" w:cs="Arial"/>
        <w:b/>
      </w:rPr>
      <w:t>/PERMIT</w:t>
    </w:r>
  </w:p>
  <w:p w14:paraId="3C7C55F3" w14:textId="77777777" w:rsidR="003A1150" w:rsidRDefault="003A1150" w:rsidP="003C443E">
    <w:pPr>
      <w:pStyle w:val="Header"/>
      <w:tabs>
        <w:tab w:val="clear" w:pos="4680"/>
        <w:tab w:val="clear" w:pos="9360"/>
        <w:tab w:val="center" w:pos="5400"/>
        <w:tab w:val="right" w:pos="10800"/>
      </w:tabs>
      <w:rPr>
        <w:rFonts w:ascii="Arial" w:hAnsi="Arial" w:cs="Arial"/>
        <w:b/>
      </w:rPr>
    </w:pPr>
    <w:r>
      <w:rPr>
        <w:rFonts w:ascii="Arial" w:hAnsi="Arial" w:cs="Arial"/>
        <w:b/>
      </w:rPr>
      <w:tab/>
      <w:t>National Wildlife Refuge System</w:t>
    </w:r>
  </w:p>
  <w:p w14:paraId="08FA3262" w14:textId="77777777" w:rsidR="003A1150" w:rsidRPr="003A1150" w:rsidRDefault="003A1150" w:rsidP="003C443E">
    <w:pPr>
      <w:pStyle w:val="Header"/>
      <w:tabs>
        <w:tab w:val="clear" w:pos="4680"/>
        <w:tab w:val="clear" w:pos="9360"/>
        <w:tab w:val="center" w:pos="5400"/>
        <w:tab w:val="right" w:pos="10800"/>
      </w:tabs>
      <w:rPr>
        <w:rFonts w:ascii="Arial" w:hAnsi="Arial" w:cs="Arial"/>
        <w:b/>
        <w:sz w:val="18"/>
        <w:szCs w:val="18"/>
      </w:rPr>
    </w:pPr>
  </w:p>
  <w:p w14:paraId="016B8AAF"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b/>
        <w:sz w:val="18"/>
        <w:szCs w:val="18"/>
      </w:rPr>
      <w:tab/>
    </w:r>
    <w:r w:rsidRPr="003A1150">
      <w:rPr>
        <w:rFonts w:ascii="Arial" w:hAnsi="Arial" w:cs="Arial"/>
        <w:b/>
        <w:sz w:val="18"/>
        <w:szCs w:val="18"/>
        <w:highlight w:val="yellow"/>
      </w:rPr>
      <w:t>[NAME OF REFUGE]</w:t>
    </w:r>
  </w:p>
  <w:p w14:paraId="15B40E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[Insert address, phone number, email,</w:t>
    </w:r>
  </w:p>
  <w:p w14:paraId="378CD9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Website, and/or other pertinent info]</w:t>
    </w:r>
  </w:p>
  <w:p w14:paraId="3170A201" w14:textId="77777777" w:rsidR="003A1150" w:rsidRPr="00E3563E" w:rsidRDefault="003A1150" w:rsidP="003C443E">
    <w:pPr>
      <w:pStyle w:val="Header"/>
      <w:tabs>
        <w:tab w:val="clear" w:pos="4680"/>
        <w:tab w:val="clear" w:pos="9360"/>
        <w:tab w:val="center" w:pos="5400"/>
        <w:tab w:val="right" w:pos="10800"/>
      </w:tabs>
      <w:rPr>
        <w:rFonts w:ascii="Arial" w:hAnsi="Arial" w:cs="Arial"/>
        <w:sz w:val="18"/>
        <w:szCs w:val="18"/>
      </w:rPr>
    </w:pPr>
  </w:p>
  <w:p w14:paraId="4903D854" w14:textId="1CF0CB79" w:rsidR="00E3563E" w:rsidRPr="00A81A85" w:rsidRDefault="00E3563E" w:rsidP="00E3563E">
    <w:pPr>
      <w:widowControl/>
      <w:rPr>
        <w:rFonts w:ascii="Arial" w:hAnsi="Arial" w:cs="Arial"/>
        <w:sz w:val="18"/>
        <w:szCs w:val="18"/>
      </w:rPr>
    </w:pPr>
    <w:r w:rsidRPr="00E3563E">
      <w:rPr>
        <w:rFonts w:ascii="Arial" w:hAnsi="Arial" w:cs="Arial"/>
        <w:b/>
        <w:sz w:val="18"/>
        <w:szCs w:val="18"/>
        <w:u w:val="single"/>
      </w:rPr>
      <w:t>PERMIT</w:t>
    </w:r>
    <w:r w:rsidRPr="00E3563E">
      <w:rPr>
        <w:rFonts w:ascii="Arial" w:hAnsi="Arial" w:cs="Arial"/>
        <w:sz w:val="18"/>
        <w:szCs w:val="18"/>
      </w:rPr>
      <w:t xml:space="preserve"> </w:t>
    </w:r>
    <w:r w:rsidRPr="00E3563E">
      <w:rPr>
        <w:rFonts w:ascii="Arial" w:hAnsi="Arial" w:cs="Arial"/>
        <w:i/>
        <w:sz w:val="18"/>
        <w:szCs w:val="18"/>
      </w:rPr>
      <w:t>(Refuge Use Only)</w:t>
    </w:r>
    <w:r w:rsidR="00A81A85">
      <w:rPr>
        <w:rFonts w:ascii="Arial" w:hAnsi="Arial" w:cs="Arial"/>
        <w:sz w:val="18"/>
        <w:szCs w:val="18"/>
      </w:rPr>
      <w:t xml:space="preserve">  </w:t>
    </w:r>
    <w:r w:rsidR="00A81A85" w:rsidRPr="00A81A85">
      <w:rPr>
        <w:rFonts w:ascii="Arial" w:hAnsi="Arial" w:cs="Arial"/>
        <w:i/>
        <w:sz w:val="18"/>
        <w:szCs w:val="18"/>
        <w:highlight w:val="yellow"/>
      </w:rPr>
      <w:t>[Refuges can customize this section to meet their specific permit issuance procedures/types]</w:t>
    </w:r>
  </w:p>
  <w:p w14:paraId="338EF1CC" w14:textId="5532A9B5" w:rsidR="00E3563E" w:rsidRPr="00E3563E" w:rsidRDefault="00E3563E" w:rsidP="00E3563E">
    <w:pPr>
      <w:widowControl/>
      <w:rPr>
        <w:rFonts w:ascii="Arial" w:hAnsi="Arial" w:cs="Arial"/>
        <w:sz w:val="18"/>
        <w:szCs w:val="18"/>
      </w:rPr>
    </w:pPr>
    <w:r w:rsidRPr="00E3563E">
      <w:rPr>
        <w:rFonts w:ascii="Arial" w:hAnsi="Arial" w:cs="Arial"/>
        <w:sz w:val="18"/>
        <w:szCs w:val="18"/>
      </w:rPr>
      <w:t>Permit Number</w:t>
    </w:r>
    <w:r w:rsidR="00A81A85">
      <w:rPr>
        <w:rFonts w:ascii="Arial" w:hAnsi="Arial" w:cs="Arial"/>
        <w:sz w:val="18"/>
        <w:szCs w:val="18"/>
      </w:rPr>
      <w:t>/Type</w:t>
    </w:r>
    <w:r w:rsidRPr="00E3563E">
      <w:rPr>
        <w:rFonts w:ascii="Arial" w:hAnsi="Arial" w:cs="Arial"/>
        <w:sz w:val="18"/>
        <w:szCs w:val="18"/>
      </w:rPr>
      <w:t xml:space="preserve">:  </w:t>
    </w:r>
    <w:r w:rsidRPr="00E3563E">
      <w:rPr>
        <w:rFonts w:ascii="Arial" w:hAnsi="Arial" w:cs="Arial"/>
        <w:sz w:val="18"/>
        <w:szCs w:val="18"/>
        <w:highlight w:val="yellow"/>
      </w:rPr>
      <w:t>___________________</w:t>
    </w:r>
    <w:r w:rsidRPr="00E3563E">
      <w:rPr>
        <w:rFonts w:ascii="Arial" w:hAnsi="Arial" w:cs="Arial"/>
        <w:sz w:val="18"/>
        <w:szCs w:val="18"/>
      </w:rPr>
      <w:tab/>
      <w:t xml:space="preserve">Valid for Season:  </w:t>
    </w:r>
    <w:r w:rsidRPr="00E3563E">
      <w:rPr>
        <w:rFonts w:ascii="Arial" w:hAnsi="Arial" w:cs="Arial"/>
        <w:sz w:val="18"/>
        <w:szCs w:val="18"/>
        <w:highlight w:val="yellow"/>
      </w:rPr>
      <w:t>___________________________________________</w:t>
    </w:r>
  </w:p>
  <w:p w14:paraId="0DDEEC70" w14:textId="77777777" w:rsidR="00E3563E" w:rsidRPr="00E3563E" w:rsidRDefault="00E3563E" w:rsidP="00E3563E">
    <w:pPr>
      <w:widowControl/>
      <w:rPr>
        <w:rFonts w:ascii="Arial" w:hAnsi="Arial" w:cs="Arial"/>
        <w:sz w:val="18"/>
        <w:szCs w:val="18"/>
      </w:rPr>
    </w:pPr>
  </w:p>
  <w:p w14:paraId="3C21498C" w14:textId="77777777" w:rsidR="003C443E" w:rsidRPr="00E3563E" w:rsidRDefault="003A1150">
    <w:pPr>
      <w:pStyle w:val="Header"/>
      <w:rPr>
        <w:rFonts w:ascii="Arial" w:hAnsi="Arial" w:cs="Arial"/>
        <w:sz w:val="18"/>
        <w:szCs w:val="18"/>
      </w:rPr>
    </w:pPr>
    <w:r w:rsidRPr="00E3563E">
      <w:rPr>
        <w:rFonts w:ascii="Arial" w:hAnsi="Arial" w:cs="Arial"/>
        <w:sz w:val="18"/>
        <w:szCs w:val="18"/>
      </w:rPr>
      <w:t xml:space="preserve">Follow instructions in the refuge hunt publication; not all fields may be required.  Read and comply with all refuge regulations, including application deadlines.  </w:t>
    </w:r>
    <w:r w:rsidRPr="00E3563E">
      <w:rPr>
        <w:rFonts w:ascii="Arial" w:hAnsi="Arial" w:cs="Arial"/>
        <w:sz w:val="18"/>
        <w:szCs w:val="18"/>
        <w:highlight w:val="yellow"/>
      </w:rPr>
      <w:t>[Refuge to insert submission instructions and deadline information here.]</w:t>
    </w:r>
  </w:p>
  <w:p w14:paraId="640F56ED" w14:textId="77777777" w:rsidR="003C443E" w:rsidRPr="003A1150" w:rsidRDefault="003C443E">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ucum, Madonna L">
    <w15:presenceInfo w15:providerId="AD" w15:userId="S-1-5-21-2589800181-1723214923-4271176276-23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5063"/>
    <o:shapelayout v:ext="edit">
      <o:idmap v:ext="edit" data="44"/>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15C60"/>
    <w:rsid w:val="00023422"/>
    <w:rsid w:val="00036111"/>
    <w:rsid w:val="00042016"/>
    <w:rsid w:val="0005708C"/>
    <w:rsid w:val="00065B4F"/>
    <w:rsid w:val="00074446"/>
    <w:rsid w:val="00087E1E"/>
    <w:rsid w:val="00092C37"/>
    <w:rsid w:val="0009364D"/>
    <w:rsid w:val="00097457"/>
    <w:rsid w:val="000A3722"/>
    <w:rsid w:val="000B1864"/>
    <w:rsid w:val="000B5336"/>
    <w:rsid w:val="000B5743"/>
    <w:rsid w:val="000D296D"/>
    <w:rsid w:val="000E4242"/>
    <w:rsid w:val="000E4977"/>
    <w:rsid w:val="000F357C"/>
    <w:rsid w:val="0010212A"/>
    <w:rsid w:val="001118E2"/>
    <w:rsid w:val="00122404"/>
    <w:rsid w:val="00123E88"/>
    <w:rsid w:val="00131626"/>
    <w:rsid w:val="00136150"/>
    <w:rsid w:val="0014745C"/>
    <w:rsid w:val="00167CBA"/>
    <w:rsid w:val="00176244"/>
    <w:rsid w:val="00177645"/>
    <w:rsid w:val="00184DE8"/>
    <w:rsid w:val="00186F1C"/>
    <w:rsid w:val="001A55A9"/>
    <w:rsid w:val="001B0182"/>
    <w:rsid w:val="001B1D34"/>
    <w:rsid w:val="001C51B0"/>
    <w:rsid w:val="001C716E"/>
    <w:rsid w:val="001D08DD"/>
    <w:rsid w:val="001D1589"/>
    <w:rsid w:val="001D4E18"/>
    <w:rsid w:val="001E578D"/>
    <w:rsid w:val="001E7A08"/>
    <w:rsid w:val="001F020E"/>
    <w:rsid w:val="001F186F"/>
    <w:rsid w:val="001F299B"/>
    <w:rsid w:val="00204F07"/>
    <w:rsid w:val="002209FB"/>
    <w:rsid w:val="00221540"/>
    <w:rsid w:val="00240275"/>
    <w:rsid w:val="00241779"/>
    <w:rsid w:val="00242E6F"/>
    <w:rsid w:val="0024437F"/>
    <w:rsid w:val="0025510A"/>
    <w:rsid w:val="00271556"/>
    <w:rsid w:val="002865BF"/>
    <w:rsid w:val="00292C49"/>
    <w:rsid w:val="002937EA"/>
    <w:rsid w:val="002B1C7A"/>
    <w:rsid w:val="002C7492"/>
    <w:rsid w:val="002D00B1"/>
    <w:rsid w:val="002D26F5"/>
    <w:rsid w:val="002E5C47"/>
    <w:rsid w:val="002F46E7"/>
    <w:rsid w:val="003045A3"/>
    <w:rsid w:val="003140F2"/>
    <w:rsid w:val="00334FBD"/>
    <w:rsid w:val="0036115D"/>
    <w:rsid w:val="00374679"/>
    <w:rsid w:val="003805DB"/>
    <w:rsid w:val="00381B16"/>
    <w:rsid w:val="00385E33"/>
    <w:rsid w:val="00387544"/>
    <w:rsid w:val="003878A1"/>
    <w:rsid w:val="0039497D"/>
    <w:rsid w:val="003949C6"/>
    <w:rsid w:val="003A0E80"/>
    <w:rsid w:val="003A1150"/>
    <w:rsid w:val="003A5579"/>
    <w:rsid w:val="003A7150"/>
    <w:rsid w:val="003B0AC0"/>
    <w:rsid w:val="003B43A1"/>
    <w:rsid w:val="003C443E"/>
    <w:rsid w:val="003E5CD5"/>
    <w:rsid w:val="003F2B6D"/>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6C58"/>
    <w:rsid w:val="00513C98"/>
    <w:rsid w:val="00527F9E"/>
    <w:rsid w:val="0053371D"/>
    <w:rsid w:val="0057076B"/>
    <w:rsid w:val="00572E57"/>
    <w:rsid w:val="00577DF8"/>
    <w:rsid w:val="00581947"/>
    <w:rsid w:val="00587509"/>
    <w:rsid w:val="005A3978"/>
    <w:rsid w:val="005A478C"/>
    <w:rsid w:val="005C4986"/>
    <w:rsid w:val="005D59F4"/>
    <w:rsid w:val="005E4E0F"/>
    <w:rsid w:val="0061285D"/>
    <w:rsid w:val="00620F5E"/>
    <w:rsid w:val="0062698A"/>
    <w:rsid w:val="00630D23"/>
    <w:rsid w:val="00666630"/>
    <w:rsid w:val="00682B29"/>
    <w:rsid w:val="00687DD2"/>
    <w:rsid w:val="006A01FB"/>
    <w:rsid w:val="006A2A65"/>
    <w:rsid w:val="006B387D"/>
    <w:rsid w:val="006C4723"/>
    <w:rsid w:val="006C7C45"/>
    <w:rsid w:val="006D5846"/>
    <w:rsid w:val="006E040A"/>
    <w:rsid w:val="006E395D"/>
    <w:rsid w:val="006F6C98"/>
    <w:rsid w:val="0070423F"/>
    <w:rsid w:val="00733D63"/>
    <w:rsid w:val="007518CB"/>
    <w:rsid w:val="007626AE"/>
    <w:rsid w:val="0076318C"/>
    <w:rsid w:val="0077730E"/>
    <w:rsid w:val="007817A8"/>
    <w:rsid w:val="007A063D"/>
    <w:rsid w:val="007A1E7C"/>
    <w:rsid w:val="007A270E"/>
    <w:rsid w:val="007B0EF8"/>
    <w:rsid w:val="007E58BC"/>
    <w:rsid w:val="007F028E"/>
    <w:rsid w:val="007F244D"/>
    <w:rsid w:val="008039BF"/>
    <w:rsid w:val="00804299"/>
    <w:rsid w:val="008056FA"/>
    <w:rsid w:val="0085317A"/>
    <w:rsid w:val="0085543C"/>
    <w:rsid w:val="00855C5D"/>
    <w:rsid w:val="008637FA"/>
    <w:rsid w:val="008A5583"/>
    <w:rsid w:val="008B0EBF"/>
    <w:rsid w:val="008C237E"/>
    <w:rsid w:val="008D606C"/>
    <w:rsid w:val="008D60D7"/>
    <w:rsid w:val="008D6A7A"/>
    <w:rsid w:val="008E2B51"/>
    <w:rsid w:val="008F2A53"/>
    <w:rsid w:val="008F3FDC"/>
    <w:rsid w:val="00911C7E"/>
    <w:rsid w:val="0091419E"/>
    <w:rsid w:val="00947138"/>
    <w:rsid w:val="00954C55"/>
    <w:rsid w:val="00957424"/>
    <w:rsid w:val="0095792E"/>
    <w:rsid w:val="00962E67"/>
    <w:rsid w:val="00976399"/>
    <w:rsid w:val="00976DCA"/>
    <w:rsid w:val="00981A3B"/>
    <w:rsid w:val="00990CA1"/>
    <w:rsid w:val="009938ED"/>
    <w:rsid w:val="00996376"/>
    <w:rsid w:val="009A23B6"/>
    <w:rsid w:val="009C2D3F"/>
    <w:rsid w:val="009C5A37"/>
    <w:rsid w:val="009E2F15"/>
    <w:rsid w:val="009E499A"/>
    <w:rsid w:val="009F3B26"/>
    <w:rsid w:val="00A03F60"/>
    <w:rsid w:val="00A07694"/>
    <w:rsid w:val="00A1601A"/>
    <w:rsid w:val="00A253A0"/>
    <w:rsid w:val="00A37F97"/>
    <w:rsid w:val="00A40AA8"/>
    <w:rsid w:val="00A47806"/>
    <w:rsid w:val="00A65618"/>
    <w:rsid w:val="00A66812"/>
    <w:rsid w:val="00A7502D"/>
    <w:rsid w:val="00A8042F"/>
    <w:rsid w:val="00A80DC4"/>
    <w:rsid w:val="00A81A85"/>
    <w:rsid w:val="00A82E4D"/>
    <w:rsid w:val="00A9162C"/>
    <w:rsid w:val="00A9443F"/>
    <w:rsid w:val="00AA4EB1"/>
    <w:rsid w:val="00AB2800"/>
    <w:rsid w:val="00AD6715"/>
    <w:rsid w:val="00AE3ED4"/>
    <w:rsid w:val="00AF0038"/>
    <w:rsid w:val="00AF668A"/>
    <w:rsid w:val="00AF7035"/>
    <w:rsid w:val="00AF76E9"/>
    <w:rsid w:val="00B0665B"/>
    <w:rsid w:val="00B143AB"/>
    <w:rsid w:val="00B22ECB"/>
    <w:rsid w:val="00B375B6"/>
    <w:rsid w:val="00B51CFA"/>
    <w:rsid w:val="00B55835"/>
    <w:rsid w:val="00B6514E"/>
    <w:rsid w:val="00B71274"/>
    <w:rsid w:val="00B82B43"/>
    <w:rsid w:val="00B86511"/>
    <w:rsid w:val="00B923B8"/>
    <w:rsid w:val="00B9396A"/>
    <w:rsid w:val="00B94DA1"/>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A2759"/>
    <w:rsid w:val="00CA3C8D"/>
    <w:rsid w:val="00CB581D"/>
    <w:rsid w:val="00CB59F3"/>
    <w:rsid w:val="00CB7537"/>
    <w:rsid w:val="00CC5094"/>
    <w:rsid w:val="00CC7968"/>
    <w:rsid w:val="00CD0163"/>
    <w:rsid w:val="00CD04DB"/>
    <w:rsid w:val="00CD3D70"/>
    <w:rsid w:val="00CE2A6D"/>
    <w:rsid w:val="00CE2BEE"/>
    <w:rsid w:val="00CE749A"/>
    <w:rsid w:val="00CF545B"/>
    <w:rsid w:val="00D214FF"/>
    <w:rsid w:val="00D23E9E"/>
    <w:rsid w:val="00D72C45"/>
    <w:rsid w:val="00D91D92"/>
    <w:rsid w:val="00D93823"/>
    <w:rsid w:val="00DA6A38"/>
    <w:rsid w:val="00DE3FCB"/>
    <w:rsid w:val="00DE402E"/>
    <w:rsid w:val="00DE6E0B"/>
    <w:rsid w:val="00DF1EDA"/>
    <w:rsid w:val="00DF2090"/>
    <w:rsid w:val="00DF4352"/>
    <w:rsid w:val="00DF77D2"/>
    <w:rsid w:val="00E01696"/>
    <w:rsid w:val="00E02ABD"/>
    <w:rsid w:val="00E13194"/>
    <w:rsid w:val="00E1667D"/>
    <w:rsid w:val="00E3563E"/>
    <w:rsid w:val="00E6683C"/>
    <w:rsid w:val="00E936C0"/>
    <w:rsid w:val="00EB1E33"/>
    <w:rsid w:val="00EB574B"/>
    <w:rsid w:val="00EB650A"/>
    <w:rsid w:val="00EB69A3"/>
    <w:rsid w:val="00EC4229"/>
    <w:rsid w:val="00EC4A15"/>
    <w:rsid w:val="00ED201F"/>
    <w:rsid w:val="00ED4080"/>
    <w:rsid w:val="00ED782C"/>
    <w:rsid w:val="00EE3406"/>
    <w:rsid w:val="00EF0467"/>
    <w:rsid w:val="00F04C31"/>
    <w:rsid w:val="00F267ED"/>
    <w:rsid w:val="00F308B5"/>
    <w:rsid w:val="00F31248"/>
    <w:rsid w:val="00F37219"/>
    <w:rsid w:val="00F41716"/>
    <w:rsid w:val="00F602A0"/>
    <w:rsid w:val="00F90E1F"/>
    <w:rsid w:val="00FB0B50"/>
    <w:rsid w:val="00FD69F7"/>
    <w:rsid w:val="00FE0159"/>
    <w:rsid w:val="00FF51DD"/>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63"/>
    <o:shapelayout v:ext="edit">
      <o:idmap v:ext="edit" data="1"/>
    </o:shapelayout>
  </w:shapeDefaults>
  <w:decimalSymbol w:val="."/>
  <w:listSeparator w:val=","/>
  <w14:docId w14:val="44BC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443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44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_Coll@fws.go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2019-06-17T18:12:00Z</dcterms:created>
  <dcterms:modified xsi:type="dcterms:W3CDTF">2019-06-17T18:12:00Z</dcterms:modified>
</cp:coreProperties>
</file>