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6A53D" w14:textId="77777777" w:rsidR="00B66441" w:rsidRPr="00DA54E1" w:rsidRDefault="00B66441" w:rsidP="004E6BB0">
      <w:pPr>
        <w:pStyle w:val="BodyText"/>
        <w:spacing w:line="244" w:lineRule="auto"/>
        <w:ind w:left="360" w:right="820" w:firstLine="0"/>
        <w:rPr>
          <w:rFonts w:cs="Arial"/>
          <w:b/>
          <w:i/>
        </w:rPr>
      </w:pPr>
      <w:bookmarkStart w:id="0" w:name="_GoBack"/>
      <w:bookmarkEnd w:id="0"/>
    </w:p>
    <w:p w14:paraId="0ECE0BED" w14:textId="77777777" w:rsidR="008B2882" w:rsidRPr="00DA54E1" w:rsidRDefault="008B2882" w:rsidP="008B2882">
      <w:pPr>
        <w:spacing w:before="4"/>
        <w:ind w:left="-180"/>
        <w:jc w:val="center"/>
        <w:rPr>
          <w:rFonts w:ascii="Arial" w:hAnsi="Arial" w:cs="Arial"/>
          <w:b/>
          <w:bCs/>
          <w:sz w:val="24"/>
          <w:szCs w:val="24"/>
          <w:u w:val="single"/>
        </w:rPr>
      </w:pPr>
      <w:r w:rsidRPr="00DA54E1">
        <w:rPr>
          <w:rFonts w:ascii="Arial" w:hAnsi="Arial" w:cs="Arial"/>
          <w:b/>
          <w:bCs/>
          <w:sz w:val="24"/>
          <w:szCs w:val="24"/>
        </w:rPr>
        <w:t xml:space="preserve">For Use in Filing Prevailing Wage Requests Under the CW-1 Program </w:t>
      </w:r>
      <w:r w:rsidRPr="00DA54E1">
        <w:rPr>
          <w:rFonts w:ascii="Arial" w:hAnsi="Arial" w:cs="Arial"/>
          <w:b/>
          <w:bCs/>
          <w:sz w:val="24"/>
          <w:szCs w:val="24"/>
          <w:u w:val="single"/>
        </w:rPr>
        <w:t>ONLY</w:t>
      </w:r>
    </w:p>
    <w:p w14:paraId="11AC32C1" w14:textId="77777777" w:rsidR="008B2882" w:rsidRPr="00DA54E1" w:rsidRDefault="008B2882" w:rsidP="0089158D">
      <w:pPr>
        <w:pStyle w:val="BodyText"/>
        <w:spacing w:line="244" w:lineRule="auto"/>
        <w:ind w:left="360" w:right="280" w:firstLine="0"/>
        <w:rPr>
          <w:rFonts w:cs="Arial"/>
          <w:b/>
          <w:color w:val="000000"/>
        </w:rPr>
      </w:pPr>
    </w:p>
    <w:p w14:paraId="1623DDAC" w14:textId="77777777" w:rsidR="0089158D" w:rsidRDefault="0089158D" w:rsidP="0089158D">
      <w:pPr>
        <w:pStyle w:val="BodyText"/>
        <w:spacing w:line="244" w:lineRule="auto"/>
        <w:ind w:left="360" w:right="280" w:firstLine="0"/>
        <w:rPr>
          <w:rFonts w:cs="Arial"/>
          <w:b/>
          <w:i/>
          <w:color w:val="000000"/>
        </w:rPr>
      </w:pPr>
      <w:r w:rsidRPr="00DA54E1">
        <w:rPr>
          <w:rFonts w:cs="Arial"/>
          <w:b/>
          <w:color w:val="000000"/>
        </w:rPr>
        <w:t>IMPORTANT</w:t>
      </w:r>
      <w:r w:rsidRPr="00DA54E1">
        <w:rPr>
          <w:rFonts w:cs="Arial"/>
          <w:color w:val="000000"/>
        </w:rPr>
        <w:t>:  Employers and authorized preparers must read these instructions carefully bef</w:t>
      </w:r>
      <w:r w:rsidR="00DE3AD9" w:rsidRPr="00DA54E1">
        <w:rPr>
          <w:rFonts w:cs="Arial"/>
          <w:color w:val="000000"/>
        </w:rPr>
        <w:t>ore completing Form ETA-9141</w:t>
      </w:r>
      <w:r w:rsidRPr="00DA54E1">
        <w:rPr>
          <w:rFonts w:cs="Arial"/>
          <w:color w:val="000000"/>
        </w:rPr>
        <w:t>C</w:t>
      </w:r>
      <w:r w:rsidR="00DE3AD9" w:rsidRPr="00DA54E1">
        <w:rPr>
          <w:rFonts w:cs="Arial"/>
          <w:color w:val="000000"/>
        </w:rPr>
        <w:t xml:space="preserve">, </w:t>
      </w:r>
      <w:r w:rsidRPr="00DA54E1">
        <w:rPr>
          <w:rFonts w:cs="Arial"/>
          <w:i/>
          <w:color w:val="000000"/>
        </w:rPr>
        <w:t xml:space="preserve">Application for </w:t>
      </w:r>
      <w:r w:rsidR="00DE3AD9" w:rsidRPr="00DA54E1">
        <w:rPr>
          <w:rFonts w:cs="Arial"/>
          <w:i/>
          <w:color w:val="000000"/>
        </w:rPr>
        <w:t>Prevailing Wage Determination</w:t>
      </w:r>
      <w:r w:rsidRPr="00DA54E1">
        <w:rPr>
          <w:rFonts w:cs="Arial"/>
          <w:color w:val="000000"/>
        </w:rPr>
        <w:t>.  These instructions contain full explanations of the questions</w:t>
      </w:r>
      <w:r w:rsidR="00DE3AD9" w:rsidRPr="00DA54E1">
        <w:rPr>
          <w:rFonts w:cs="Arial"/>
          <w:color w:val="000000"/>
        </w:rPr>
        <w:t xml:space="preserve"> that make up Form ETA-9141</w:t>
      </w:r>
      <w:r w:rsidRPr="00DA54E1">
        <w:rPr>
          <w:rFonts w:cs="Arial"/>
          <w:color w:val="000000"/>
        </w:rPr>
        <w:t xml:space="preserve">C.  </w:t>
      </w:r>
      <w:r w:rsidRPr="00DA54E1">
        <w:rPr>
          <w:rFonts w:cs="Arial"/>
          <w:b/>
          <w:i/>
          <w:color w:val="000000"/>
        </w:rPr>
        <w:t>Those items marked with an asterisk (*) are required and must be completed.  Items marked with a section symbol (§) are conditional and must be completed if applicable.</w:t>
      </w:r>
      <w:r w:rsidR="00DE3AD9" w:rsidRPr="00DA54E1">
        <w:rPr>
          <w:rFonts w:cs="Arial"/>
          <w:b/>
          <w:i/>
          <w:color w:val="000000"/>
        </w:rPr>
        <w:t xml:space="preserve">  Any required field</w:t>
      </w:r>
      <w:r w:rsidR="005C20A3" w:rsidRPr="00DA54E1">
        <w:rPr>
          <w:rFonts w:cs="Arial"/>
          <w:b/>
          <w:i/>
          <w:color w:val="000000"/>
        </w:rPr>
        <w:t>s</w:t>
      </w:r>
      <w:r w:rsidR="00DE3AD9" w:rsidRPr="00DA54E1">
        <w:rPr>
          <w:rFonts w:cs="Arial"/>
          <w:b/>
          <w:i/>
          <w:color w:val="000000"/>
        </w:rPr>
        <w:t xml:space="preserve"> left blank or incomplete will result in the inability </w:t>
      </w:r>
      <w:r w:rsidR="005C20A3" w:rsidRPr="00DA54E1">
        <w:rPr>
          <w:rFonts w:cs="Arial"/>
          <w:b/>
          <w:i/>
          <w:color w:val="000000"/>
        </w:rPr>
        <w:t xml:space="preserve">of the requestor </w:t>
      </w:r>
      <w:r w:rsidR="00DE3AD9" w:rsidRPr="00DA54E1">
        <w:rPr>
          <w:rFonts w:cs="Arial"/>
          <w:b/>
          <w:i/>
          <w:color w:val="000000"/>
        </w:rPr>
        <w:t xml:space="preserve">to submit Form ETA-9141C electronically </w:t>
      </w:r>
      <w:r w:rsidR="005C20A3" w:rsidRPr="00DA54E1">
        <w:rPr>
          <w:rFonts w:cs="Arial"/>
          <w:b/>
          <w:i/>
          <w:color w:val="000000"/>
        </w:rPr>
        <w:t>or</w:t>
      </w:r>
      <w:r w:rsidR="00DE3AD9" w:rsidRPr="00DA54E1">
        <w:rPr>
          <w:rFonts w:cs="Arial"/>
          <w:b/>
          <w:i/>
          <w:color w:val="000000"/>
        </w:rPr>
        <w:t xml:space="preserve">, if mailed, the Department will return the Form ETA-9141C to the requestor without further review. </w:t>
      </w:r>
    </w:p>
    <w:p w14:paraId="78FBD4DD" w14:textId="77777777" w:rsidR="00621194" w:rsidRDefault="00621194" w:rsidP="0089158D">
      <w:pPr>
        <w:pStyle w:val="BodyText"/>
        <w:spacing w:line="244" w:lineRule="auto"/>
        <w:ind w:left="360" w:right="280" w:firstLine="0"/>
        <w:rPr>
          <w:rFonts w:cs="Arial"/>
          <w:b/>
          <w:i/>
          <w:color w:val="000000"/>
        </w:rPr>
      </w:pPr>
    </w:p>
    <w:p w14:paraId="70222A21" w14:textId="77777777" w:rsidR="00621194" w:rsidRPr="00265A9F" w:rsidRDefault="00621194" w:rsidP="00E4465F">
      <w:pPr>
        <w:pStyle w:val="BodyText"/>
        <w:spacing w:line="244" w:lineRule="auto"/>
        <w:ind w:left="360" w:right="280" w:firstLine="0"/>
        <w:rPr>
          <w:rFonts w:cs="Arial"/>
          <w:bCs/>
          <w:color w:val="000000"/>
        </w:rPr>
      </w:pPr>
      <w:r>
        <w:rPr>
          <w:rFonts w:cs="Arial"/>
          <w:b/>
          <w:color w:val="000000"/>
        </w:rPr>
        <w:t>SPECIAL FILING INSTRUCTIONS:</w:t>
      </w:r>
      <w:r w:rsidR="000D1E0C">
        <w:rPr>
          <w:rFonts w:cs="Arial"/>
          <w:b/>
          <w:color w:val="000000"/>
        </w:rPr>
        <w:t xml:space="preserve"> </w:t>
      </w:r>
      <w:r>
        <w:rPr>
          <w:rFonts w:cs="Arial"/>
          <w:b/>
          <w:color w:val="000000"/>
        </w:rPr>
        <w:t xml:space="preserve"> </w:t>
      </w:r>
      <w:r w:rsidRPr="00E4465F">
        <w:rPr>
          <w:rFonts w:cs="Arial"/>
          <w:color w:val="000000"/>
        </w:rPr>
        <w:t>Employers that are unable to file electronically, either due to lack of internet access or physical disability precluding electronic filing, may file the application by mail</w:t>
      </w:r>
      <w:r w:rsidR="00B8580B">
        <w:rPr>
          <w:rFonts w:cs="Arial"/>
          <w:color w:val="000000"/>
        </w:rPr>
        <w:t xml:space="preserve"> in accordance with 20 CFR 655.410(c)</w:t>
      </w:r>
      <w:r w:rsidRPr="00E4465F">
        <w:rPr>
          <w:rFonts w:cs="Arial"/>
          <w:color w:val="000000"/>
        </w:rPr>
        <w:t>.  The mailed application must include a statement explaining why the employ</w:t>
      </w:r>
      <w:r w:rsidRPr="00621194">
        <w:rPr>
          <w:rFonts w:cs="Arial"/>
          <w:color w:val="000000"/>
        </w:rPr>
        <w:t xml:space="preserve">er qualifies to file by mail. </w:t>
      </w:r>
      <w:r w:rsidRPr="00E4465F">
        <w:rPr>
          <w:rFonts w:cs="Arial"/>
          <w:color w:val="000000"/>
        </w:rPr>
        <w:t>There is no specific format for the statement</w:t>
      </w:r>
      <w:r w:rsidR="00271A77">
        <w:rPr>
          <w:rFonts w:cs="Arial"/>
          <w:color w:val="000000"/>
        </w:rPr>
        <w:t>,</w:t>
      </w:r>
      <w:r w:rsidRPr="00E4465F">
        <w:rPr>
          <w:rFonts w:cs="Arial"/>
          <w:color w:val="000000"/>
        </w:rPr>
        <w:t xml:space="preserve"> but it must accompany the application at the time of filin</w:t>
      </w:r>
      <w:r w:rsidRPr="00265A9F">
        <w:rPr>
          <w:rFonts w:cs="Arial"/>
          <w:color w:val="000000"/>
        </w:rPr>
        <w:t xml:space="preserve">g.  </w:t>
      </w:r>
      <w:r w:rsidRPr="00265A9F">
        <w:rPr>
          <w:rFonts w:cs="Arial"/>
          <w:b/>
          <w:color w:val="000000"/>
        </w:rPr>
        <w:t>The NPC will return, without review, any application received by mail that does not include a statement indicating the need to file by mail</w:t>
      </w:r>
      <w:r w:rsidRPr="00265A9F">
        <w:rPr>
          <w:rFonts w:cs="Arial"/>
          <w:color w:val="000000"/>
        </w:rPr>
        <w:t xml:space="preserve">. </w:t>
      </w:r>
      <w:r w:rsidR="009E3FBE" w:rsidRPr="00265A9F">
        <w:rPr>
          <w:rFonts w:cs="Arial"/>
          <w:color w:val="000000"/>
        </w:rPr>
        <w:t xml:space="preserve"> </w:t>
      </w:r>
      <w:r w:rsidRPr="00265A9F">
        <w:rPr>
          <w:rFonts w:cs="Arial"/>
          <w:color w:val="000000"/>
        </w:rPr>
        <w:t>Employers</w:t>
      </w:r>
      <w:r w:rsidR="00B8580B" w:rsidRPr="00265A9F">
        <w:rPr>
          <w:rFonts w:cs="Arial"/>
          <w:color w:val="000000"/>
        </w:rPr>
        <w:t xml:space="preserve"> may use the following address:</w:t>
      </w:r>
      <w:r w:rsidR="00586A29" w:rsidRPr="00265A9F">
        <w:rPr>
          <w:rFonts w:cs="Arial"/>
          <w:color w:val="000000"/>
        </w:rPr>
        <w:t xml:space="preserve"> </w:t>
      </w:r>
      <w:r w:rsidRPr="00265A9F">
        <w:rPr>
          <w:rFonts w:cs="Arial"/>
          <w:color w:val="000000"/>
        </w:rPr>
        <w:t xml:space="preserve"> </w:t>
      </w:r>
      <w:r w:rsidR="00B8580B" w:rsidRPr="00265A9F">
        <w:rPr>
          <w:rFonts w:cs="Arial"/>
          <w:bCs/>
          <w:color w:val="000000"/>
        </w:rPr>
        <w:t xml:space="preserve">U.S. Department of Labor * </w:t>
      </w:r>
      <w:r w:rsidRPr="00265A9F">
        <w:rPr>
          <w:rFonts w:cs="Arial"/>
          <w:bCs/>
          <w:color w:val="000000"/>
        </w:rPr>
        <w:t>Employment and Training Administration</w:t>
      </w:r>
      <w:r w:rsidR="00B8580B" w:rsidRPr="00265A9F">
        <w:rPr>
          <w:rFonts w:cs="Arial"/>
          <w:bCs/>
          <w:color w:val="000000"/>
        </w:rPr>
        <w:t xml:space="preserve"> </w:t>
      </w:r>
      <w:r w:rsidRPr="00265A9F">
        <w:rPr>
          <w:rFonts w:cs="Arial"/>
          <w:bCs/>
          <w:color w:val="000000"/>
        </w:rPr>
        <w:t>* Office of Foreign Labor Certification</w:t>
      </w:r>
      <w:r w:rsidR="00B8580B" w:rsidRPr="00265A9F">
        <w:rPr>
          <w:rFonts w:cs="Arial"/>
          <w:bCs/>
          <w:color w:val="000000"/>
        </w:rPr>
        <w:t xml:space="preserve"> </w:t>
      </w:r>
      <w:r w:rsidRPr="00265A9F">
        <w:rPr>
          <w:rFonts w:cs="Arial"/>
          <w:bCs/>
          <w:color w:val="000000"/>
        </w:rPr>
        <w:t>*</w:t>
      </w:r>
      <w:r w:rsidR="00B8580B" w:rsidRPr="00265A9F">
        <w:rPr>
          <w:rFonts w:cs="Arial"/>
          <w:bCs/>
          <w:color w:val="000000"/>
        </w:rPr>
        <w:t xml:space="preserve"> </w:t>
      </w:r>
      <w:r w:rsidRPr="00265A9F">
        <w:rPr>
          <w:rFonts w:cs="Arial"/>
          <w:bCs/>
          <w:color w:val="000000"/>
        </w:rPr>
        <w:t>National Prevailing Wage Center</w:t>
      </w:r>
      <w:r w:rsidR="00B8580B" w:rsidRPr="00265A9F">
        <w:rPr>
          <w:rFonts w:cs="Arial"/>
          <w:bCs/>
          <w:color w:val="000000"/>
        </w:rPr>
        <w:t xml:space="preserve"> </w:t>
      </w:r>
      <w:r w:rsidRPr="00265A9F">
        <w:rPr>
          <w:rFonts w:cs="Arial"/>
          <w:bCs/>
          <w:color w:val="000000"/>
        </w:rPr>
        <w:t>*</w:t>
      </w:r>
      <w:r w:rsidR="00B8580B" w:rsidRPr="00265A9F">
        <w:rPr>
          <w:rFonts w:cs="Arial"/>
          <w:bCs/>
          <w:color w:val="000000"/>
        </w:rPr>
        <w:t xml:space="preserve"> </w:t>
      </w:r>
      <w:r w:rsidRPr="00265A9F">
        <w:rPr>
          <w:rFonts w:cs="Arial"/>
          <w:bCs/>
          <w:color w:val="000000"/>
        </w:rPr>
        <w:t>200 Co</w:t>
      </w:r>
      <w:r w:rsidR="00C02698" w:rsidRPr="00265A9F">
        <w:rPr>
          <w:rFonts w:cs="Arial"/>
          <w:bCs/>
          <w:color w:val="000000"/>
        </w:rPr>
        <w:t>nstitution Avenue, NW *</w:t>
      </w:r>
      <w:r w:rsidRPr="00265A9F">
        <w:rPr>
          <w:rFonts w:cs="Arial"/>
          <w:bCs/>
          <w:color w:val="000000"/>
        </w:rPr>
        <w:t xml:space="preserve"> Box #N-5311</w:t>
      </w:r>
      <w:r w:rsidR="00B8580B" w:rsidRPr="00265A9F">
        <w:rPr>
          <w:rFonts w:cs="Arial"/>
          <w:bCs/>
          <w:color w:val="000000"/>
        </w:rPr>
        <w:t xml:space="preserve"> </w:t>
      </w:r>
      <w:r w:rsidRPr="00265A9F">
        <w:rPr>
          <w:rFonts w:cs="Arial"/>
          <w:bCs/>
          <w:color w:val="000000"/>
        </w:rPr>
        <w:t>*</w:t>
      </w:r>
      <w:r w:rsidR="00B8580B" w:rsidRPr="00265A9F">
        <w:rPr>
          <w:rFonts w:cs="Arial"/>
          <w:bCs/>
          <w:color w:val="000000"/>
        </w:rPr>
        <w:t xml:space="preserve"> </w:t>
      </w:r>
      <w:r w:rsidR="000C1C84" w:rsidRPr="00265A9F">
        <w:rPr>
          <w:rFonts w:cs="Arial"/>
          <w:bCs/>
          <w:color w:val="000000"/>
        </w:rPr>
        <w:t>Washington, D</w:t>
      </w:r>
      <w:r w:rsidRPr="00265A9F">
        <w:rPr>
          <w:rFonts w:cs="Arial"/>
          <w:bCs/>
          <w:color w:val="000000"/>
        </w:rPr>
        <w:t>C 20210</w:t>
      </w:r>
      <w:r w:rsidR="00B8580B" w:rsidRPr="00265A9F">
        <w:rPr>
          <w:rFonts w:cs="Arial"/>
          <w:bCs/>
          <w:color w:val="000000"/>
        </w:rPr>
        <w:t xml:space="preserve"> </w:t>
      </w:r>
      <w:r w:rsidRPr="00265A9F">
        <w:rPr>
          <w:rFonts w:cs="Arial"/>
          <w:bCs/>
          <w:color w:val="000000"/>
        </w:rPr>
        <w:t>*</w:t>
      </w:r>
      <w:r w:rsidR="00B8580B" w:rsidRPr="00265A9F">
        <w:rPr>
          <w:rFonts w:cs="Arial"/>
          <w:bCs/>
          <w:color w:val="000000"/>
        </w:rPr>
        <w:t xml:space="preserve"> </w:t>
      </w:r>
      <w:r w:rsidRPr="00265A9F">
        <w:rPr>
          <w:rFonts w:cs="Arial"/>
          <w:bCs/>
          <w:color w:val="000000"/>
        </w:rPr>
        <w:t>Attn:  CW-1 PWD</w:t>
      </w:r>
    </w:p>
    <w:p w14:paraId="69B719F7" w14:textId="77777777" w:rsidR="0089158D" w:rsidRPr="00265A9F" w:rsidRDefault="0089158D" w:rsidP="0089158D">
      <w:pPr>
        <w:spacing w:before="1"/>
        <w:ind w:left="360" w:right="280"/>
        <w:rPr>
          <w:rFonts w:ascii="Arial" w:eastAsia="Arial" w:hAnsi="Arial" w:cs="Arial"/>
          <w:bCs/>
          <w:color w:val="000000"/>
          <w:sz w:val="18"/>
          <w:szCs w:val="18"/>
        </w:rPr>
      </w:pPr>
    </w:p>
    <w:p w14:paraId="306BFAD0" w14:textId="77777777" w:rsidR="00F8681F" w:rsidRDefault="00F8681F" w:rsidP="00CC548A">
      <w:pPr>
        <w:pStyle w:val="BodyText"/>
        <w:ind w:left="360" w:firstLine="0"/>
        <w:rPr>
          <w:rFonts w:ascii="Times New Roman" w:hAnsi="Times New Roman"/>
        </w:rPr>
      </w:pPr>
      <w:r w:rsidRPr="00265A9F">
        <w:rPr>
          <w:rFonts w:cs="Arial"/>
        </w:rPr>
        <w:t>Anyone who knowingly and willingly furnishes any false information in the preparation of Form ETA-9141C and any supporting documentation, or aids, abets, or counsels another to do so is committing a federal offe</w:t>
      </w:r>
      <w:r w:rsidRPr="00F8681F">
        <w:rPr>
          <w:rFonts w:cs="Arial"/>
        </w:rPr>
        <w:t>nse, punishable by fines, imprisonment or both (18 U.S.C. 2, 1001, 1546, 1621).</w:t>
      </w:r>
      <w:r w:rsidRPr="00276780">
        <w:rPr>
          <w:rFonts w:ascii="Times New Roman" w:hAnsi="Times New Roman"/>
        </w:rPr>
        <w:t xml:space="preserve">  </w:t>
      </w:r>
    </w:p>
    <w:p w14:paraId="3981CE7C" w14:textId="77777777" w:rsidR="0089158D" w:rsidRPr="00DA54E1" w:rsidRDefault="0089158D" w:rsidP="00CC548A">
      <w:pPr>
        <w:pStyle w:val="BodyText"/>
        <w:ind w:left="0" w:right="280" w:firstLine="0"/>
        <w:rPr>
          <w:rFonts w:cs="Arial"/>
          <w:color w:val="000000"/>
        </w:rPr>
      </w:pPr>
    </w:p>
    <w:p w14:paraId="43DB4B7B" w14:textId="77777777" w:rsidR="000637D1" w:rsidRPr="00DA54E1" w:rsidRDefault="000637D1" w:rsidP="004E6BB0">
      <w:pPr>
        <w:spacing w:before="6"/>
        <w:ind w:left="360" w:right="280"/>
        <w:rPr>
          <w:rFonts w:ascii="Arial" w:eastAsia="Arial" w:hAnsi="Arial" w:cs="Arial"/>
          <w:color w:val="000000"/>
          <w:sz w:val="17"/>
          <w:szCs w:val="17"/>
        </w:rPr>
      </w:pPr>
    </w:p>
    <w:p w14:paraId="4EEB7EC1" w14:textId="77777777" w:rsidR="000637D1" w:rsidRPr="006B097D" w:rsidRDefault="004171C5" w:rsidP="004E6BB0">
      <w:pPr>
        <w:ind w:left="360" w:right="280"/>
        <w:rPr>
          <w:rFonts w:ascii="Arial" w:eastAsia="Arial" w:hAnsi="Arial" w:cs="Arial"/>
          <w:color w:val="000000"/>
          <w:sz w:val="18"/>
          <w:szCs w:val="18"/>
        </w:rPr>
      </w:pPr>
      <w:r w:rsidRPr="00FC0DBB">
        <w:rPr>
          <w:rFonts w:ascii="Arial" w:hAnsi="Arial" w:cs="Arial"/>
          <w:b/>
          <w:color w:val="000000"/>
          <w:sz w:val="18"/>
        </w:rPr>
        <w:t xml:space="preserve">Public </w:t>
      </w:r>
      <w:r w:rsidRPr="00FC0DBB">
        <w:rPr>
          <w:rFonts w:ascii="Arial" w:hAnsi="Arial" w:cs="Arial"/>
          <w:b/>
          <w:color w:val="000000"/>
          <w:spacing w:val="-1"/>
          <w:sz w:val="18"/>
        </w:rPr>
        <w:t>Burden</w:t>
      </w:r>
      <w:r w:rsidRPr="00FC0DBB">
        <w:rPr>
          <w:rFonts w:ascii="Arial" w:hAnsi="Arial" w:cs="Arial"/>
          <w:b/>
          <w:color w:val="000000"/>
          <w:sz w:val="18"/>
        </w:rPr>
        <w:t xml:space="preserve"> </w:t>
      </w:r>
      <w:r w:rsidRPr="00FC0DBB">
        <w:rPr>
          <w:rFonts w:ascii="Arial" w:hAnsi="Arial" w:cs="Arial"/>
          <w:b/>
          <w:color w:val="000000"/>
          <w:spacing w:val="-1"/>
          <w:sz w:val="18"/>
        </w:rPr>
        <w:t>Statement</w:t>
      </w:r>
    </w:p>
    <w:p w14:paraId="3B6AA07C" w14:textId="77777777" w:rsidR="000637D1" w:rsidRPr="006B097D" w:rsidRDefault="000637D1" w:rsidP="004E6BB0">
      <w:pPr>
        <w:spacing w:before="7"/>
        <w:ind w:left="360" w:right="280"/>
        <w:rPr>
          <w:rFonts w:ascii="Arial" w:eastAsia="Arial" w:hAnsi="Arial" w:cs="Arial"/>
          <w:color w:val="000000"/>
          <w:sz w:val="18"/>
          <w:szCs w:val="18"/>
        </w:rPr>
      </w:pPr>
    </w:p>
    <w:p w14:paraId="049B7DE2" w14:textId="77777777" w:rsidR="00DE3AD9" w:rsidRDefault="00DE3AD9" w:rsidP="00DE3AD9">
      <w:pPr>
        <w:pStyle w:val="BodyText"/>
        <w:spacing w:line="232" w:lineRule="auto"/>
        <w:ind w:left="360" w:right="280" w:firstLine="0"/>
        <w:rPr>
          <w:rFonts w:cs="Arial"/>
          <w:b/>
          <w:bCs/>
          <w:color w:val="000000"/>
          <w:spacing w:val="-1"/>
        </w:rPr>
      </w:pPr>
      <w:r w:rsidRPr="00FC0DBB">
        <w:rPr>
          <w:rFonts w:cs="Arial"/>
          <w:color w:val="000000"/>
        </w:rPr>
        <w:t>Persons are not required to respond to this collection of information unless it displays a currently valid OMB control number.  Public reporting burden for this collection of information is estimated to average 46 minutes to complete the form, including the time for reviewing instructions, searching existing data sources, gathering and maintaining the needed data, and completing and reviewing the collection of information.  The obligation to respond to this data collection is required to obtain/retain benefits (</w:t>
      </w:r>
      <w:r w:rsidRPr="00FC0DBB">
        <w:rPr>
          <w:rFonts w:cs="Arial"/>
        </w:rPr>
        <w:t xml:space="preserve">Northern Mariana Islands U.S. Workforce Act of 2018, </w:t>
      </w:r>
      <w:r w:rsidRPr="00FC0DBB">
        <w:rPr>
          <w:rFonts w:cs="Arial"/>
          <w:lang w:val="en"/>
        </w:rPr>
        <w:t>48 U.S.C. 1806</w:t>
      </w:r>
      <w:r w:rsidRPr="00FC0DBB">
        <w:rPr>
          <w:rFonts w:cs="Arial"/>
          <w:color w:val="000000"/>
        </w:rPr>
        <w:t xml:space="preserve"> et seq.).  Please send comments regarding this burden estimate or any other aspect of this information collection to the U.S. Department of Labor * Employment and Training Administration * Office of Foreign Labor Certification * 200 Constitution Ave., NW * Box PPII 12-200 * Washington, DC * 20210 or by email to </w:t>
      </w:r>
      <w:hyperlink r:id="rId12" w:history="1">
        <w:r w:rsidRPr="006B097D">
          <w:rPr>
            <w:rFonts w:cs="Arial"/>
            <w:color w:val="000000"/>
            <w:u w:val="single"/>
          </w:rPr>
          <w:t>ETA.OFLC.Forms@dol.gov</w:t>
        </w:r>
      </w:hyperlink>
      <w:r w:rsidRPr="006B097D">
        <w:rPr>
          <w:rFonts w:cs="Arial"/>
          <w:color w:val="000000"/>
        </w:rPr>
        <w:t xml:space="preserve">.  </w:t>
      </w:r>
      <w:r w:rsidRPr="006B097D">
        <w:rPr>
          <w:rFonts w:cs="Arial"/>
          <w:b/>
          <w:bCs/>
          <w:color w:val="000000"/>
          <w:spacing w:val="-1"/>
        </w:rPr>
        <w:t xml:space="preserve">Please </w:t>
      </w:r>
      <w:r w:rsidRPr="006B097D">
        <w:rPr>
          <w:rFonts w:cs="Arial"/>
          <w:b/>
          <w:bCs/>
          <w:color w:val="000000"/>
          <w:u w:val="single"/>
        </w:rPr>
        <w:t>do not</w:t>
      </w:r>
      <w:r w:rsidRPr="006B097D">
        <w:rPr>
          <w:rFonts w:cs="Arial"/>
          <w:b/>
          <w:bCs/>
          <w:color w:val="000000"/>
          <w:spacing w:val="-3"/>
        </w:rPr>
        <w:t xml:space="preserve"> </w:t>
      </w:r>
      <w:r w:rsidRPr="006B097D">
        <w:rPr>
          <w:rFonts w:cs="Arial"/>
          <w:b/>
          <w:bCs/>
          <w:color w:val="000000"/>
          <w:spacing w:val="-1"/>
        </w:rPr>
        <w:t>send</w:t>
      </w:r>
      <w:r w:rsidRPr="006B097D">
        <w:rPr>
          <w:rFonts w:cs="Arial"/>
          <w:b/>
          <w:bCs/>
          <w:color w:val="000000"/>
        </w:rPr>
        <w:t xml:space="preserve"> </w:t>
      </w:r>
      <w:r w:rsidRPr="00FC0DBB">
        <w:rPr>
          <w:rFonts w:cs="Arial"/>
          <w:b/>
          <w:bCs/>
          <w:color w:val="000000"/>
          <w:spacing w:val="-1"/>
        </w:rPr>
        <w:t>the</w:t>
      </w:r>
      <w:r w:rsidRPr="00FC0DBB">
        <w:rPr>
          <w:rFonts w:cs="Arial"/>
          <w:b/>
          <w:bCs/>
          <w:color w:val="000000"/>
        </w:rPr>
        <w:t xml:space="preserve"> </w:t>
      </w:r>
      <w:r w:rsidRPr="00FC0DBB">
        <w:rPr>
          <w:rFonts w:cs="Arial"/>
          <w:b/>
          <w:bCs/>
          <w:color w:val="000000"/>
          <w:spacing w:val="-1"/>
        </w:rPr>
        <w:t>completed</w:t>
      </w:r>
      <w:r w:rsidRPr="00FC0DBB">
        <w:rPr>
          <w:rFonts w:cs="Arial"/>
          <w:b/>
          <w:bCs/>
          <w:color w:val="000000"/>
        </w:rPr>
        <w:t xml:space="preserve"> </w:t>
      </w:r>
      <w:r w:rsidRPr="00FC0DBB">
        <w:rPr>
          <w:rFonts w:cs="Arial"/>
          <w:b/>
          <w:bCs/>
          <w:color w:val="000000"/>
          <w:spacing w:val="-1"/>
        </w:rPr>
        <w:t>application</w:t>
      </w:r>
      <w:r w:rsidRPr="00FC0DBB">
        <w:rPr>
          <w:rFonts w:cs="Arial"/>
          <w:b/>
          <w:bCs/>
          <w:color w:val="000000"/>
        </w:rPr>
        <w:t xml:space="preserve"> to</w:t>
      </w:r>
      <w:r w:rsidRPr="00FC0DBB">
        <w:rPr>
          <w:rFonts w:cs="Arial"/>
          <w:b/>
          <w:bCs/>
          <w:color w:val="000000"/>
          <w:spacing w:val="-2"/>
        </w:rPr>
        <w:t xml:space="preserve"> </w:t>
      </w:r>
      <w:r w:rsidRPr="00FC0DBB">
        <w:rPr>
          <w:rFonts w:cs="Arial"/>
          <w:b/>
          <w:bCs/>
          <w:color w:val="000000"/>
        </w:rPr>
        <w:t xml:space="preserve">this </w:t>
      </w:r>
      <w:r w:rsidRPr="00FC0DBB">
        <w:rPr>
          <w:rFonts w:cs="Arial"/>
          <w:b/>
          <w:bCs/>
          <w:color w:val="000000"/>
          <w:spacing w:val="-1"/>
        </w:rPr>
        <w:t>address</w:t>
      </w:r>
      <w:r w:rsidRPr="00586A29">
        <w:rPr>
          <w:rFonts w:cs="Arial"/>
          <w:bCs/>
          <w:color w:val="000000"/>
          <w:spacing w:val="-1"/>
        </w:rPr>
        <w:t>.</w:t>
      </w:r>
    </w:p>
    <w:p w14:paraId="5C38E97E" w14:textId="77777777" w:rsidR="00621194" w:rsidRDefault="00621194" w:rsidP="00DE3AD9">
      <w:pPr>
        <w:pStyle w:val="BodyText"/>
        <w:spacing w:line="232" w:lineRule="auto"/>
        <w:ind w:left="360" w:right="280" w:firstLine="0"/>
        <w:rPr>
          <w:rFonts w:cs="Arial"/>
          <w:b/>
          <w:bCs/>
          <w:color w:val="000000"/>
          <w:spacing w:val="-1"/>
        </w:rPr>
      </w:pPr>
    </w:p>
    <w:p w14:paraId="0E626EED" w14:textId="77777777" w:rsidR="00621194" w:rsidRPr="00FC0DBB" w:rsidRDefault="00621194" w:rsidP="00DE3AD9">
      <w:pPr>
        <w:pStyle w:val="BodyText"/>
        <w:spacing w:line="232" w:lineRule="auto"/>
        <w:ind w:left="360" w:right="280" w:firstLine="0"/>
        <w:rPr>
          <w:rFonts w:cs="Arial"/>
          <w:b/>
          <w:bCs/>
          <w:color w:val="000000"/>
          <w:spacing w:val="-1"/>
        </w:rPr>
      </w:pPr>
    </w:p>
    <w:p w14:paraId="71464001" w14:textId="77777777" w:rsidR="00FB3B9D" w:rsidRPr="00FC0DBB" w:rsidRDefault="00FB3B9D" w:rsidP="00760A92">
      <w:pPr>
        <w:pStyle w:val="BodyText"/>
        <w:spacing w:line="238" w:lineRule="auto"/>
        <w:ind w:left="360" w:right="280" w:firstLine="0"/>
        <w:rPr>
          <w:rFonts w:cs="Arial"/>
          <w:b/>
          <w:color w:val="000000"/>
          <w:spacing w:val="-1"/>
          <w:sz w:val="8"/>
          <w:szCs w:val="8"/>
        </w:rPr>
      </w:pPr>
    </w:p>
    <w:p w14:paraId="2F125243" w14:textId="77777777" w:rsidR="004E6BB0" w:rsidRPr="00FC0DBB" w:rsidRDefault="004E6BB0" w:rsidP="004E6BB0">
      <w:pPr>
        <w:ind w:left="360" w:right="280"/>
        <w:outlineLvl w:val="0"/>
        <w:rPr>
          <w:rFonts w:ascii="Arial" w:hAnsi="Arial" w:cs="Arial"/>
          <w:b/>
          <w:color w:val="000000"/>
          <w:sz w:val="8"/>
          <w:szCs w:val="8"/>
        </w:rPr>
      </w:pPr>
    </w:p>
    <w:p w14:paraId="6CEA9D64" w14:textId="77777777" w:rsidR="004E6BB0" w:rsidRPr="00FC0DBB" w:rsidRDefault="004E6BB0" w:rsidP="004E6BB0">
      <w:pPr>
        <w:pBdr>
          <w:top w:val="single" w:sz="12" w:space="1" w:color="auto"/>
        </w:pBdr>
        <w:ind w:left="360" w:right="280"/>
        <w:outlineLvl w:val="0"/>
        <w:rPr>
          <w:rFonts w:ascii="Arial" w:hAnsi="Arial" w:cs="Arial"/>
          <w:b/>
          <w:color w:val="000000"/>
          <w:sz w:val="8"/>
          <w:szCs w:val="8"/>
        </w:rPr>
      </w:pPr>
    </w:p>
    <w:p w14:paraId="7FA50959" w14:textId="77777777" w:rsidR="000637D1" w:rsidRPr="00FC0DBB" w:rsidRDefault="004171C5" w:rsidP="004E6BB0">
      <w:pPr>
        <w:pStyle w:val="Heading1"/>
        <w:ind w:left="360" w:right="274"/>
        <w:rPr>
          <w:rFonts w:cs="Arial"/>
          <w:b w:val="0"/>
          <w:bCs w:val="0"/>
          <w:color w:val="000000"/>
        </w:rPr>
      </w:pPr>
      <w:r w:rsidRPr="00FC0DBB">
        <w:rPr>
          <w:rFonts w:cs="Arial"/>
          <w:color w:val="000000"/>
        </w:rPr>
        <w:t>Section A</w:t>
      </w:r>
    </w:p>
    <w:p w14:paraId="79649DA1" w14:textId="77777777" w:rsidR="0089158D" w:rsidRPr="00FC0DBB" w:rsidRDefault="005C20A3" w:rsidP="0089158D">
      <w:pPr>
        <w:spacing w:before="2"/>
        <w:ind w:left="360" w:right="280"/>
        <w:rPr>
          <w:rFonts w:ascii="Arial" w:eastAsia="Arial" w:hAnsi="Arial" w:cs="Arial"/>
          <w:color w:val="000000"/>
          <w:sz w:val="18"/>
          <w:szCs w:val="18"/>
        </w:rPr>
      </w:pPr>
      <w:r w:rsidRPr="00FC0DBB">
        <w:rPr>
          <w:rFonts w:ascii="Arial" w:hAnsi="Arial" w:cs="Arial"/>
          <w:b/>
          <w:bCs/>
          <w:sz w:val="18"/>
          <w:szCs w:val="18"/>
        </w:rPr>
        <w:t>Employment-Based Visa Information</w:t>
      </w:r>
    </w:p>
    <w:p w14:paraId="240024E6" w14:textId="77777777" w:rsidR="0089158D" w:rsidRPr="00FC0DBB" w:rsidRDefault="0089158D" w:rsidP="0089158D">
      <w:pPr>
        <w:pStyle w:val="BodyText"/>
        <w:kinsoku w:val="0"/>
        <w:overflowPunct w:val="0"/>
        <w:ind w:left="720"/>
        <w:rPr>
          <w:rFonts w:cs="Arial"/>
          <w:b/>
          <w:bCs/>
        </w:rPr>
      </w:pPr>
    </w:p>
    <w:p w14:paraId="34944553" w14:textId="77777777" w:rsidR="0089158D" w:rsidRPr="00FC0DBB" w:rsidRDefault="005C20A3" w:rsidP="0089158D">
      <w:pPr>
        <w:pStyle w:val="BodyText"/>
        <w:numPr>
          <w:ilvl w:val="0"/>
          <w:numId w:val="28"/>
        </w:numPr>
        <w:tabs>
          <w:tab w:val="left" w:pos="479"/>
        </w:tabs>
        <w:kinsoku w:val="0"/>
        <w:overflowPunct w:val="0"/>
        <w:autoSpaceDE w:val="0"/>
        <w:autoSpaceDN w:val="0"/>
        <w:adjustRightInd w:val="0"/>
        <w:ind w:left="720"/>
        <w:rPr>
          <w:rFonts w:cs="Arial"/>
        </w:rPr>
      </w:pPr>
      <w:r w:rsidRPr="00FC0DBB">
        <w:rPr>
          <w:rFonts w:cs="Arial"/>
        </w:rPr>
        <w:t xml:space="preserve">Enter the following classification system to indicate the type of visa supported by this application:  </w:t>
      </w:r>
      <w:r w:rsidRPr="00FC0DBB">
        <w:rPr>
          <w:rFonts w:cs="Arial"/>
          <w:b/>
        </w:rPr>
        <w:t>“CW-1”</w:t>
      </w:r>
    </w:p>
    <w:p w14:paraId="37345CB7" w14:textId="77777777" w:rsidR="004E6BB0" w:rsidRPr="00FC0DBB" w:rsidRDefault="004E6BB0" w:rsidP="004E6BB0">
      <w:pPr>
        <w:ind w:left="360" w:right="280"/>
        <w:outlineLvl w:val="0"/>
        <w:rPr>
          <w:rFonts w:ascii="Arial" w:hAnsi="Arial" w:cs="Arial"/>
          <w:b/>
          <w:color w:val="000000"/>
          <w:sz w:val="8"/>
          <w:szCs w:val="8"/>
        </w:rPr>
      </w:pPr>
    </w:p>
    <w:p w14:paraId="6ED5B0F8" w14:textId="77777777" w:rsidR="004E6BB0" w:rsidRPr="00FC0DBB" w:rsidRDefault="004E6BB0" w:rsidP="004E6BB0">
      <w:pPr>
        <w:pBdr>
          <w:top w:val="single" w:sz="12" w:space="1" w:color="auto"/>
        </w:pBdr>
        <w:ind w:left="360" w:right="280"/>
        <w:outlineLvl w:val="0"/>
        <w:rPr>
          <w:rFonts w:ascii="Arial" w:hAnsi="Arial" w:cs="Arial"/>
          <w:b/>
          <w:color w:val="000000"/>
          <w:sz w:val="8"/>
          <w:szCs w:val="8"/>
        </w:rPr>
      </w:pPr>
    </w:p>
    <w:p w14:paraId="16F307CB" w14:textId="77777777" w:rsidR="000637D1" w:rsidRPr="00FC0DBB" w:rsidRDefault="004171C5" w:rsidP="004E6BB0">
      <w:pPr>
        <w:pStyle w:val="Heading1"/>
        <w:ind w:left="360" w:right="274"/>
        <w:rPr>
          <w:rFonts w:cs="Arial"/>
          <w:b w:val="0"/>
          <w:bCs w:val="0"/>
          <w:color w:val="000000"/>
        </w:rPr>
      </w:pPr>
      <w:r w:rsidRPr="00FC0DBB">
        <w:rPr>
          <w:rFonts w:cs="Arial"/>
          <w:color w:val="000000"/>
        </w:rPr>
        <w:t>Section B</w:t>
      </w:r>
    </w:p>
    <w:p w14:paraId="047EA73B" w14:textId="77777777" w:rsidR="0089158D" w:rsidRPr="00FC0DBB" w:rsidRDefault="005C20A3" w:rsidP="0089158D">
      <w:pPr>
        <w:spacing w:before="2"/>
        <w:ind w:left="360" w:right="280"/>
        <w:rPr>
          <w:rFonts w:ascii="Arial" w:eastAsia="Arial" w:hAnsi="Arial" w:cs="Arial"/>
          <w:color w:val="000000"/>
          <w:sz w:val="18"/>
          <w:szCs w:val="18"/>
        </w:rPr>
      </w:pPr>
      <w:r w:rsidRPr="00FC0DBB">
        <w:rPr>
          <w:rFonts w:ascii="Arial" w:hAnsi="Arial" w:cs="Arial"/>
          <w:b/>
          <w:bCs/>
          <w:sz w:val="18"/>
          <w:szCs w:val="18"/>
        </w:rPr>
        <w:t xml:space="preserve">Requestor Point of Contact </w:t>
      </w:r>
      <w:r w:rsidR="0089158D" w:rsidRPr="00FC0DBB">
        <w:rPr>
          <w:rFonts w:ascii="Arial" w:hAnsi="Arial" w:cs="Arial"/>
          <w:b/>
          <w:bCs/>
          <w:sz w:val="18"/>
          <w:szCs w:val="18"/>
        </w:rPr>
        <w:t>Information</w:t>
      </w:r>
    </w:p>
    <w:p w14:paraId="09E2238E" w14:textId="77777777" w:rsidR="005C20A3" w:rsidRPr="00FC0DBB" w:rsidRDefault="005C20A3" w:rsidP="0089158D">
      <w:pPr>
        <w:pStyle w:val="BodyText"/>
        <w:kinsoku w:val="0"/>
        <w:overflowPunct w:val="0"/>
        <w:rPr>
          <w:rFonts w:cs="Arial"/>
          <w:b/>
          <w:bCs/>
        </w:rPr>
      </w:pPr>
    </w:p>
    <w:p w14:paraId="437ABD00" w14:textId="77777777" w:rsidR="005C20A3" w:rsidRPr="00FC0DBB" w:rsidRDefault="00ED78BD" w:rsidP="005C20A3">
      <w:pPr>
        <w:pStyle w:val="BodyText"/>
        <w:kinsoku w:val="0"/>
        <w:overflowPunct w:val="0"/>
        <w:ind w:left="360" w:right="94" w:firstLine="0"/>
        <w:rPr>
          <w:rFonts w:cs="Arial"/>
        </w:rPr>
      </w:pPr>
      <w:r w:rsidRPr="00FC0DBB">
        <w:rPr>
          <w:rFonts w:cs="Arial"/>
          <w:b/>
        </w:rPr>
        <w:t>Important Note:</w:t>
      </w:r>
      <w:r w:rsidRPr="00FC0DBB">
        <w:rPr>
          <w:rFonts w:cs="Arial"/>
        </w:rPr>
        <w:t xml:space="preserve">  </w:t>
      </w:r>
      <w:r w:rsidR="005C20A3" w:rsidRPr="00FC0DBB">
        <w:rPr>
          <w:rFonts w:cs="Arial"/>
        </w:rPr>
        <w:t>A requestor point of contact is an employee of, or hired by, the employer listed in Section C of th</w:t>
      </w:r>
      <w:r w:rsidRPr="00FC0DBB">
        <w:rPr>
          <w:rFonts w:cs="Arial"/>
        </w:rPr>
        <w:t>is application</w:t>
      </w:r>
      <w:r w:rsidR="005C20A3" w:rsidRPr="00FC0DBB">
        <w:rPr>
          <w:rFonts w:cs="Arial"/>
        </w:rPr>
        <w:t>, and designated by that employer to act o</w:t>
      </w:r>
      <w:r w:rsidRPr="00FC0DBB">
        <w:rPr>
          <w:rFonts w:cs="Arial"/>
        </w:rPr>
        <w:t>n its behalf in requesting a</w:t>
      </w:r>
      <w:r w:rsidR="005C20A3" w:rsidRPr="00FC0DBB">
        <w:rPr>
          <w:rFonts w:cs="Arial"/>
        </w:rPr>
        <w:t xml:space="preserve"> prevailing wage</w:t>
      </w:r>
      <w:r w:rsidRPr="00FC0DBB">
        <w:rPr>
          <w:rFonts w:cs="Arial"/>
        </w:rPr>
        <w:t xml:space="preserve"> from the Department.  </w:t>
      </w:r>
      <w:r w:rsidR="005C20A3" w:rsidRPr="00FC0DBB">
        <w:rPr>
          <w:rFonts w:cs="Arial"/>
        </w:rPr>
        <w:t>The requestor point of contact should be the individual most familiar with the content</w:t>
      </w:r>
      <w:r w:rsidRPr="00FC0DBB">
        <w:rPr>
          <w:rFonts w:cs="Arial"/>
        </w:rPr>
        <w:t>s</w:t>
      </w:r>
      <w:r w:rsidR="005C20A3" w:rsidRPr="00FC0DBB">
        <w:rPr>
          <w:rFonts w:cs="Arial"/>
        </w:rPr>
        <w:t xml:space="preserve"> of this application to provide information and supporting documentation and to commu</w:t>
      </w:r>
      <w:r w:rsidRPr="00FC0DBB">
        <w:rPr>
          <w:rFonts w:cs="Arial"/>
        </w:rPr>
        <w:t xml:space="preserve">nicate with the Department </w:t>
      </w:r>
      <w:r w:rsidR="005C20A3" w:rsidRPr="00FC0DBB">
        <w:rPr>
          <w:rFonts w:cs="Arial"/>
        </w:rPr>
        <w:t>on behalf of the employer.</w:t>
      </w:r>
    </w:p>
    <w:p w14:paraId="56B18E9A" w14:textId="77777777" w:rsidR="005C20A3" w:rsidRPr="00FC0DBB" w:rsidRDefault="005C20A3" w:rsidP="005C20A3">
      <w:pPr>
        <w:pStyle w:val="BodyText"/>
        <w:kinsoku w:val="0"/>
        <w:overflowPunct w:val="0"/>
        <w:ind w:left="360" w:right="94" w:firstLine="0"/>
        <w:rPr>
          <w:rFonts w:cs="Arial"/>
        </w:rPr>
      </w:pPr>
    </w:p>
    <w:p w14:paraId="74B88F78" w14:textId="77777777" w:rsidR="00ED78BD" w:rsidRPr="00FC0DBB" w:rsidRDefault="00ED78BD" w:rsidP="00ED78BD">
      <w:pPr>
        <w:pStyle w:val="BodyText"/>
        <w:numPr>
          <w:ilvl w:val="0"/>
          <w:numId w:val="3"/>
        </w:numPr>
        <w:ind w:left="360" w:right="280" w:firstLine="0"/>
        <w:rPr>
          <w:rFonts w:cs="Arial"/>
        </w:rPr>
      </w:pPr>
      <w:r w:rsidRPr="00FC0DBB">
        <w:rPr>
          <w:rFonts w:cs="Arial"/>
        </w:rPr>
        <w:t xml:space="preserve">Enter </w:t>
      </w:r>
      <w:r w:rsidRPr="00FC0DBB">
        <w:rPr>
          <w:rFonts w:cs="Arial"/>
          <w:spacing w:val="-1"/>
        </w:rPr>
        <w:t>the</w:t>
      </w:r>
      <w:r w:rsidRPr="00FC0DBB">
        <w:rPr>
          <w:rFonts w:cs="Arial"/>
        </w:rPr>
        <w:t xml:space="preserve"> last </w:t>
      </w:r>
      <w:r w:rsidRPr="00FC0DBB">
        <w:rPr>
          <w:rFonts w:cs="Arial"/>
          <w:spacing w:val="-1"/>
        </w:rPr>
        <w:t>(family)</w:t>
      </w:r>
      <w:r w:rsidRPr="00FC0DBB">
        <w:rPr>
          <w:rFonts w:cs="Arial"/>
        </w:rPr>
        <w:t xml:space="preserve"> </w:t>
      </w:r>
      <w:r w:rsidRPr="00FC0DBB">
        <w:rPr>
          <w:rFonts w:cs="Arial"/>
          <w:spacing w:val="-1"/>
        </w:rPr>
        <w:t>name</w:t>
      </w:r>
      <w:r w:rsidRPr="00FC0DBB">
        <w:rPr>
          <w:rFonts w:cs="Arial"/>
        </w:rPr>
        <w:t xml:space="preserve"> </w:t>
      </w:r>
      <w:r w:rsidRPr="00FC0DBB">
        <w:rPr>
          <w:rFonts w:cs="Arial"/>
          <w:spacing w:val="-1"/>
        </w:rPr>
        <w:t>of</w:t>
      </w:r>
      <w:r w:rsidRPr="00FC0DBB">
        <w:rPr>
          <w:rFonts w:cs="Arial"/>
          <w:spacing w:val="-2"/>
        </w:rPr>
        <w:t xml:space="preserve"> </w:t>
      </w:r>
      <w:r w:rsidRPr="00FC0DBB">
        <w:rPr>
          <w:rFonts w:cs="Arial"/>
        </w:rPr>
        <w:t>the requestor</w:t>
      </w:r>
      <w:r w:rsidRPr="00FC0DBB">
        <w:rPr>
          <w:rFonts w:cs="Arial"/>
          <w:spacing w:val="-1"/>
        </w:rPr>
        <w:t>’s point</w:t>
      </w:r>
      <w:r w:rsidRPr="00FC0DBB">
        <w:rPr>
          <w:rFonts w:cs="Arial"/>
        </w:rPr>
        <w:t xml:space="preserve"> of</w:t>
      </w:r>
      <w:r w:rsidRPr="00FC0DBB">
        <w:rPr>
          <w:rFonts w:cs="Arial"/>
          <w:spacing w:val="-2"/>
        </w:rPr>
        <w:t xml:space="preserve"> </w:t>
      </w:r>
      <w:r w:rsidRPr="00FC0DBB">
        <w:rPr>
          <w:rFonts w:cs="Arial"/>
          <w:spacing w:val="-1"/>
        </w:rPr>
        <w:t>contact.</w:t>
      </w:r>
    </w:p>
    <w:p w14:paraId="6764F384" w14:textId="77777777" w:rsidR="00ED78BD" w:rsidRPr="00FC0DBB" w:rsidRDefault="00ED78BD" w:rsidP="00ED78BD">
      <w:pPr>
        <w:spacing w:before="10"/>
        <w:ind w:left="360" w:right="280"/>
        <w:rPr>
          <w:rFonts w:ascii="Arial" w:eastAsia="Arial" w:hAnsi="Arial" w:cs="Arial"/>
          <w:sz w:val="17"/>
          <w:szCs w:val="17"/>
        </w:rPr>
      </w:pPr>
    </w:p>
    <w:p w14:paraId="26DEF1C9" w14:textId="77777777" w:rsidR="00ED78BD" w:rsidRPr="00FC0DBB" w:rsidRDefault="00ED78BD" w:rsidP="00ED78BD">
      <w:pPr>
        <w:pStyle w:val="BodyText"/>
        <w:numPr>
          <w:ilvl w:val="0"/>
          <w:numId w:val="3"/>
        </w:numPr>
        <w:tabs>
          <w:tab w:val="left" w:pos="480"/>
        </w:tabs>
        <w:ind w:left="360" w:right="280" w:firstLine="0"/>
        <w:rPr>
          <w:rFonts w:cs="Arial"/>
        </w:rPr>
      </w:pPr>
      <w:r w:rsidRPr="00FC0DBB">
        <w:rPr>
          <w:rFonts w:cs="Arial"/>
        </w:rPr>
        <w:t xml:space="preserve">Enter </w:t>
      </w:r>
      <w:r w:rsidRPr="00FC0DBB">
        <w:rPr>
          <w:rFonts w:cs="Arial"/>
          <w:spacing w:val="-1"/>
        </w:rPr>
        <w:t>the</w:t>
      </w:r>
      <w:r w:rsidRPr="00FC0DBB">
        <w:rPr>
          <w:rFonts w:cs="Arial"/>
        </w:rPr>
        <w:t xml:space="preserve"> </w:t>
      </w:r>
      <w:r w:rsidRPr="00FC0DBB">
        <w:rPr>
          <w:rFonts w:cs="Arial"/>
          <w:spacing w:val="-1"/>
        </w:rPr>
        <w:t>first</w:t>
      </w:r>
      <w:r w:rsidRPr="00FC0DBB">
        <w:rPr>
          <w:rFonts w:cs="Arial"/>
        </w:rPr>
        <w:t xml:space="preserve"> </w:t>
      </w:r>
      <w:r w:rsidRPr="00FC0DBB">
        <w:rPr>
          <w:rFonts w:cs="Arial"/>
          <w:spacing w:val="-1"/>
        </w:rPr>
        <w:t>(given)</w:t>
      </w:r>
      <w:r w:rsidRPr="00FC0DBB">
        <w:rPr>
          <w:rFonts w:cs="Arial"/>
        </w:rPr>
        <w:t xml:space="preserve"> </w:t>
      </w:r>
      <w:r w:rsidRPr="00FC0DBB">
        <w:rPr>
          <w:rFonts w:cs="Arial"/>
          <w:spacing w:val="-1"/>
        </w:rPr>
        <w:t>name</w:t>
      </w:r>
      <w:r w:rsidRPr="00FC0DBB">
        <w:rPr>
          <w:rFonts w:cs="Arial"/>
          <w:spacing w:val="-2"/>
        </w:rPr>
        <w:t xml:space="preserve"> </w:t>
      </w:r>
      <w:r w:rsidRPr="00FC0DBB">
        <w:rPr>
          <w:rFonts w:cs="Arial"/>
        </w:rPr>
        <w:t>of</w:t>
      </w:r>
      <w:r w:rsidRPr="00FC0DBB">
        <w:rPr>
          <w:rFonts w:cs="Arial"/>
          <w:spacing w:val="-2"/>
        </w:rPr>
        <w:t xml:space="preserve"> </w:t>
      </w:r>
      <w:r w:rsidRPr="00FC0DBB">
        <w:rPr>
          <w:rFonts w:cs="Arial"/>
        </w:rPr>
        <w:t>the requestor</w:t>
      </w:r>
      <w:r w:rsidRPr="00FC0DBB">
        <w:rPr>
          <w:rFonts w:cs="Arial"/>
          <w:spacing w:val="-1"/>
        </w:rPr>
        <w:t>’s point</w:t>
      </w:r>
      <w:r w:rsidRPr="00FC0DBB">
        <w:rPr>
          <w:rFonts w:cs="Arial"/>
        </w:rPr>
        <w:t xml:space="preserve"> of</w:t>
      </w:r>
      <w:r w:rsidRPr="00FC0DBB">
        <w:rPr>
          <w:rFonts w:cs="Arial"/>
          <w:spacing w:val="-2"/>
        </w:rPr>
        <w:t xml:space="preserve"> </w:t>
      </w:r>
      <w:r w:rsidRPr="00FC0DBB">
        <w:rPr>
          <w:rFonts w:cs="Arial"/>
          <w:spacing w:val="-1"/>
        </w:rPr>
        <w:t>contact.</w:t>
      </w:r>
    </w:p>
    <w:p w14:paraId="51EE75E6" w14:textId="77777777" w:rsidR="00ED78BD" w:rsidRPr="00FC0DBB" w:rsidRDefault="00ED78BD" w:rsidP="00ED78BD">
      <w:pPr>
        <w:spacing w:before="1"/>
        <w:ind w:left="360" w:right="280"/>
        <w:rPr>
          <w:rFonts w:ascii="Arial" w:eastAsia="Arial" w:hAnsi="Arial" w:cs="Arial"/>
          <w:sz w:val="17"/>
          <w:szCs w:val="17"/>
        </w:rPr>
      </w:pPr>
    </w:p>
    <w:p w14:paraId="442DD624" w14:textId="77777777" w:rsidR="00ED78BD" w:rsidRPr="00FC0DBB" w:rsidRDefault="00ED78BD" w:rsidP="00ED78BD">
      <w:pPr>
        <w:pStyle w:val="BodyText"/>
        <w:numPr>
          <w:ilvl w:val="0"/>
          <w:numId w:val="3"/>
        </w:numPr>
        <w:tabs>
          <w:tab w:val="left" w:pos="480"/>
        </w:tabs>
        <w:ind w:left="360" w:right="280" w:firstLine="0"/>
        <w:rPr>
          <w:rFonts w:cs="Arial"/>
        </w:rPr>
      </w:pPr>
      <w:r w:rsidRPr="00FC0DBB">
        <w:rPr>
          <w:rFonts w:cs="Arial"/>
        </w:rPr>
        <w:t xml:space="preserve">Enter </w:t>
      </w:r>
      <w:r w:rsidRPr="00FC0DBB">
        <w:rPr>
          <w:rFonts w:cs="Arial"/>
          <w:spacing w:val="-1"/>
        </w:rPr>
        <w:t>the</w:t>
      </w:r>
      <w:r w:rsidRPr="00FC0DBB">
        <w:rPr>
          <w:rFonts w:cs="Arial"/>
        </w:rPr>
        <w:t xml:space="preserve"> </w:t>
      </w:r>
      <w:r w:rsidRPr="00FC0DBB">
        <w:rPr>
          <w:rFonts w:cs="Arial"/>
          <w:spacing w:val="-1"/>
        </w:rPr>
        <w:t>middle</w:t>
      </w:r>
      <w:r w:rsidRPr="00FC0DBB">
        <w:rPr>
          <w:rFonts w:cs="Arial"/>
        </w:rPr>
        <w:t xml:space="preserve"> </w:t>
      </w:r>
      <w:r w:rsidRPr="00FC0DBB">
        <w:rPr>
          <w:rFonts w:cs="Arial"/>
          <w:spacing w:val="-1"/>
        </w:rPr>
        <w:t>name(s)</w:t>
      </w:r>
      <w:r w:rsidRPr="00FC0DBB">
        <w:rPr>
          <w:rFonts w:cs="Arial"/>
          <w:spacing w:val="-2"/>
        </w:rPr>
        <w:t xml:space="preserve"> </w:t>
      </w:r>
      <w:r w:rsidRPr="00FC0DBB">
        <w:rPr>
          <w:rFonts w:cs="Arial"/>
        </w:rPr>
        <w:t xml:space="preserve">of </w:t>
      </w:r>
      <w:r w:rsidRPr="00FC0DBB">
        <w:rPr>
          <w:rFonts w:cs="Arial"/>
          <w:spacing w:val="-1"/>
        </w:rPr>
        <w:t>the</w:t>
      </w:r>
      <w:r w:rsidRPr="00FC0DBB">
        <w:rPr>
          <w:rFonts w:cs="Arial"/>
          <w:spacing w:val="-2"/>
        </w:rPr>
        <w:t xml:space="preserve"> </w:t>
      </w:r>
      <w:r w:rsidRPr="00FC0DBB">
        <w:rPr>
          <w:rFonts w:cs="Arial"/>
          <w:spacing w:val="-1"/>
        </w:rPr>
        <w:t>requestor’s</w:t>
      </w:r>
      <w:r w:rsidRPr="00FC0DBB">
        <w:rPr>
          <w:rFonts w:cs="Arial"/>
          <w:spacing w:val="-2"/>
        </w:rPr>
        <w:t xml:space="preserve"> </w:t>
      </w:r>
      <w:r w:rsidRPr="00FC0DBB">
        <w:rPr>
          <w:rFonts w:cs="Arial"/>
          <w:spacing w:val="-1"/>
        </w:rPr>
        <w:t>point</w:t>
      </w:r>
      <w:r w:rsidRPr="00FC0DBB">
        <w:rPr>
          <w:rFonts w:cs="Arial"/>
        </w:rPr>
        <w:t xml:space="preserve"> of</w:t>
      </w:r>
      <w:r w:rsidRPr="00FC0DBB">
        <w:rPr>
          <w:rFonts w:cs="Arial"/>
          <w:spacing w:val="3"/>
        </w:rPr>
        <w:t xml:space="preserve"> </w:t>
      </w:r>
      <w:r w:rsidRPr="00FC0DBB">
        <w:rPr>
          <w:rFonts w:cs="Arial"/>
          <w:spacing w:val="-1"/>
        </w:rPr>
        <w:t xml:space="preserve">contact, if applicable.  Enter “N/A” if not applicable. </w:t>
      </w:r>
    </w:p>
    <w:p w14:paraId="2D7CF7E6" w14:textId="77777777" w:rsidR="00ED78BD" w:rsidRPr="00FC0DBB" w:rsidRDefault="00ED78BD" w:rsidP="00ED78BD">
      <w:pPr>
        <w:spacing w:before="10"/>
        <w:ind w:left="360" w:right="280"/>
        <w:rPr>
          <w:rFonts w:ascii="Arial" w:eastAsia="Arial" w:hAnsi="Arial" w:cs="Arial"/>
          <w:sz w:val="17"/>
          <w:szCs w:val="17"/>
        </w:rPr>
      </w:pPr>
    </w:p>
    <w:p w14:paraId="2E3EFDB6" w14:textId="77777777" w:rsidR="00ED78BD" w:rsidRPr="00FC0DBB" w:rsidRDefault="00ED78BD" w:rsidP="00ED78BD">
      <w:pPr>
        <w:pStyle w:val="BodyText"/>
        <w:numPr>
          <w:ilvl w:val="0"/>
          <w:numId w:val="3"/>
        </w:numPr>
        <w:tabs>
          <w:tab w:val="left" w:pos="480"/>
        </w:tabs>
        <w:ind w:left="360" w:right="280" w:firstLine="0"/>
        <w:rPr>
          <w:rFonts w:cs="Arial"/>
        </w:rPr>
      </w:pPr>
      <w:r w:rsidRPr="00FC0DBB">
        <w:rPr>
          <w:rFonts w:cs="Arial"/>
        </w:rPr>
        <w:t xml:space="preserve">Enter </w:t>
      </w:r>
      <w:r w:rsidRPr="00FC0DBB">
        <w:rPr>
          <w:rFonts w:cs="Arial"/>
          <w:spacing w:val="-1"/>
        </w:rPr>
        <w:t>the</w:t>
      </w:r>
      <w:r w:rsidRPr="00FC0DBB">
        <w:rPr>
          <w:rFonts w:cs="Arial"/>
        </w:rPr>
        <w:t xml:space="preserve"> </w:t>
      </w:r>
      <w:r w:rsidRPr="00FC0DBB">
        <w:rPr>
          <w:rFonts w:cs="Arial"/>
          <w:spacing w:val="-1"/>
        </w:rPr>
        <w:t>job</w:t>
      </w:r>
      <w:r w:rsidRPr="00FC0DBB">
        <w:rPr>
          <w:rFonts w:cs="Arial"/>
        </w:rPr>
        <w:t xml:space="preserve"> </w:t>
      </w:r>
      <w:r w:rsidRPr="00FC0DBB">
        <w:rPr>
          <w:rFonts w:cs="Arial"/>
          <w:spacing w:val="-1"/>
        </w:rPr>
        <w:t>title</w:t>
      </w:r>
      <w:r w:rsidRPr="00FC0DBB">
        <w:rPr>
          <w:rFonts w:cs="Arial"/>
          <w:spacing w:val="-2"/>
        </w:rPr>
        <w:t xml:space="preserve"> </w:t>
      </w:r>
      <w:r w:rsidRPr="00FC0DBB">
        <w:rPr>
          <w:rFonts w:cs="Arial"/>
        </w:rPr>
        <w:t xml:space="preserve">of </w:t>
      </w:r>
      <w:r w:rsidRPr="00FC0DBB">
        <w:rPr>
          <w:rFonts w:cs="Arial"/>
          <w:spacing w:val="-1"/>
        </w:rPr>
        <w:t>the</w:t>
      </w:r>
      <w:r w:rsidRPr="00FC0DBB">
        <w:rPr>
          <w:rFonts w:cs="Arial"/>
        </w:rPr>
        <w:t xml:space="preserve"> requestor</w:t>
      </w:r>
      <w:r w:rsidRPr="00FC0DBB">
        <w:rPr>
          <w:rFonts w:cs="Arial"/>
          <w:spacing w:val="-1"/>
        </w:rPr>
        <w:t>’s</w:t>
      </w:r>
      <w:r w:rsidRPr="00FC0DBB">
        <w:rPr>
          <w:rFonts w:cs="Arial"/>
          <w:spacing w:val="1"/>
        </w:rPr>
        <w:t xml:space="preserve"> </w:t>
      </w:r>
      <w:r w:rsidRPr="00FC0DBB">
        <w:rPr>
          <w:rFonts w:cs="Arial"/>
        </w:rPr>
        <w:t>point</w:t>
      </w:r>
      <w:r w:rsidRPr="00FC0DBB">
        <w:rPr>
          <w:rFonts w:cs="Arial"/>
          <w:spacing w:val="-2"/>
        </w:rPr>
        <w:t xml:space="preserve"> </w:t>
      </w:r>
      <w:r w:rsidRPr="00FC0DBB">
        <w:rPr>
          <w:rFonts w:cs="Arial"/>
        </w:rPr>
        <w:t>of</w:t>
      </w:r>
      <w:r w:rsidRPr="00FC0DBB">
        <w:rPr>
          <w:rFonts w:cs="Arial"/>
          <w:spacing w:val="-2"/>
        </w:rPr>
        <w:t xml:space="preserve"> </w:t>
      </w:r>
      <w:r w:rsidRPr="00FC0DBB">
        <w:rPr>
          <w:rFonts w:cs="Arial"/>
          <w:spacing w:val="-1"/>
        </w:rPr>
        <w:t>contact.</w:t>
      </w:r>
    </w:p>
    <w:p w14:paraId="4197E9B6" w14:textId="77777777" w:rsidR="00ED78BD" w:rsidRPr="00FC0DBB" w:rsidRDefault="00ED78BD" w:rsidP="00ED78BD">
      <w:pPr>
        <w:spacing w:before="1"/>
        <w:ind w:left="360" w:right="280"/>
        <w:rPr>
          <w:rFonts w:ascii="Arial" w:eastAsia="Arial" w:hAnsi="Arial" w:cs="Arial"/>
          <w:sz w:val="17"/>
          <w:szCs w:val="17"/>
        </w:rPr>
      </w:pPr>
    </w:p>
    <w:p w14:paraId="7BEDC69A" w14:textId="77777777" w:rsidR="00ED78BD" w:rsidRPr="00FC0DBB" w:rsidRDefault="00ED78BD" w:rsidP="00ED78BD">
      <w:pPr>
        <w:pStyle w:val="BodyText"/>
        <w:numPr>
          <w:ilvl w:val="0"/>
          <w:numId w:val="3"/>
        </w:numPr>
        <w:tabs>
          <w:tab w:val="left" w:pos="720"/>
        </w:tabs>
        <w:ind w:left="720" w:right="280"/>
        <w:rPr>
          <w:rFonts w:cs="Arial"/>
        </w:rPr>
      </w:pPr>
      <w:r w:rsidRPr="00FC0DBB">
        <w:rPr>
          <w:rFonts w:cs="Arial"/>
        </w:rPr>
        <w:t xml:space="preserve">Enter </w:t>
      </w:r>
      <w:r w:rsidRPr="00FC0DBB">
        <w:rPr>
          <w:rFonts w:cs="Arial"/>
          <w:spacing w:val="-1"/>
        </w:rPr>
        <w:t>the</w:t>
      </w:r>
      <w:r w:rsidRPr="00FC0DBB">
        <w:rPr>
          <w:rFonts w:cs="Arial"/>
        </w:rPr>
        <w:t xml:space="preserve"> </w:t>
      </w:r>
      <w:r w:rsidRPr="00FC0DBB">
        <w:rPr>
          <w:rFonts w:cs="Arial"/>
          <w:spacing w:val="-1"/>
        </w:rPr>
        <w:t>business</w:t>
      </w:r>
      <w:r w:rsidRPr="00FC0DBB">
        <w:rPr>
          <w:rFonts w:cs="Arial"/>
          <w:spacing w:val="1"/>
        </w:rPr>
        <w:t xml:space="preserve"> </w:t>
      </w:r>
      <w:r w:rsidRPr="00FC0DBB">
        <w:rPr>
          <w:rFonts w:cs="Arial"/>
          <w:spacing w:val="-1"/>
        </w:rPr>
        <w:t>street</w:t>
      </w:r>
      <w:r w:rsidRPr="00FC0DBB">
        <w:rPr>
          <w:rFonts w:cs="Arial"/>
        </w:rPr>
        <w:t xml:space="preserve"> </w:t>
      </w:r>
      <w:r w:rsidRPr="00FC0DBB">
        <w:rPr>
          <w:rFonts w:cs="Arial"/>
          <w:spacing w:val="-1"/>
        </w:rPr>
        <w:t xml:space="preserve">address </w:t>
      </w:r>
      <w:r w:rsidRPr="00FC0DBB">
        <w:rPr>
          <w:rFonts w:cs="Arial"/>
        </w:rPr>
        <w:t xml:space="preserve">for </w:t>
      </w:r>
      <w:r w:rsidRPr="00FC0DBB">
        <w:rPr>
          <w:rFonts w:cs="Arial"/>
          <w:spacing w:val="-1"/>
        </w:rPr>
        <w:t>the</w:t>
      </w:r>
      <w:r w:rsidRPr="00FC0DBB">
        <w:rPr>
          <w:rFonts w:cs="Arial"/>
        </w:rPr>
        <w:t xml:space="preserve"> requestor</w:t>
      </w:r>
      <w:r w:rsidRPr="00FC0DBB">
        <w:rPr>
          <w:rFonts w:cs="Arial"/>
          <w:spacing w:val="-1"/>
        </w:rPr>
        <w:t>’s point</w:t>
      </w:r>
      <w:r w:rsidRPr="00FC0DBB">
        <w:rPr>
          <w:rFonts w:cs="Arial"/>
        </w:rPr>
        <w:t xml:space="preserve"> of</w:t>
      </w:r>
      <w:r w:rsidRPr="00FC0DBB">
        <w:rPr>
          <w:rFonts w:cs="Arial"/>
          <w:spacing w:val="-4"/>
        </w:rPr>
        <w:t xml:space="preserve"> </w:t>
      </w:r>
      <w:r w:rsidRPr="00FC0DBB">
        <w:rPr>
          <w:rFonts w:cs="Arial"/>
        </w:rPr>
        <w:t xml:space="preserve">contact.  The address must be a physical location.  </w:t>
      </w:r>
      <w:r w:rsidR="00535994" w:rsidRPr="00FC0DBB">
        <w:rPr>
          <w:rFonts w:cs="Arial"/>
        </w:rPr>
        <w:t xml:space="preserve">Since the address </w:t>
      </w:r>
      <w:r w:rsidR="00DA6443">
        <w:rPr>
          <w:rFonts w:cs="Arial"/>
        </w:rPr>
        <w:t xml:space="preserve">conventions </w:t>
      </w:r>
      <w:r w:rsidR="00535994" w:rsidRPr="00FC0DBB">
        <w:rPr>
          <w:rFonts w:cs="Arial"/>
        </w:rPr>
        <w:t>in the CNMI do not always follow the format</w:t>
      </w:r>
      <w:r w:rsidR="00DA6443">
        <w:rPr>
          <w:rFonts w:cs="Arial"/>
        </w:rPr>
        <w:t>s generally for the continental United States</w:t>
      </w:r>
      <w:r w:rsidR="00535994" w:rsidRPr="00FC0DBB">
        <w:rPr>
          <w:rFonts w:cs="Arial"/>
        </w:rPr>
        <w:t>, s</w:t>
      </w:r>
      <w:r w:rsidR="005B399E" w:rsidRPr="00FC0DBB">
        <w:rPr>
          <w:rFonts w:cs="Arial"/>
        </w:rPr>
        <w:t>ee the Address Note</w:t>
      </w:r>
      <w:r w:rsidR="00535994" w:rsidRPr="00FC0DBB">
        <w:rPr>
          <w:rFonts w:cs="Arial"/>
        </w:rPr>
        <w:t xml:space="preserve"> for </w:t>
      </w:r>
      <w:r w:rsidR="00271A77">
        <w:rPr>
          <w:rFonts w:cs="Arial"/>
        </w:rPr>
        <w:t xml:space="preserve">the </w:t>
      </w:r>
      <w:r w:rsidR="00535994" w:rsidRPr="00FC0DBB">
        <w:rPr>
          <w:rFonts w:cs="Arial"/>
        </w:rPr>
        <w:t>CNMI at the end of these</w:t>
      </w:r>
      <w:r w:rsidR="00D904F0" w:rsidRPr="00FC0DBB">
        <w:rPr>
          <w:rFonts w:cs="Arial"/>
        </w:rPr>
        <w:t xml:space="preserve"> general</w:t>
      </w:r>
      <w:r w:rsidR="00535994" w:rsidRPr="00FC0DBB">
        <w:rPr>
          <w:rFonts w:cs="Arial"/>
        </w:rPr>
        <w:t xml:space="preserve"> instructions.</w:t>
      </w:r>
    </w:p>
    <w:p w14:paraId="6BE8F9D4" w14:textId="77777777" w:rsidR="00ED78BD" w:rsidRPr="00FC0DBB" w:rsidRDefault="00ED78BD" w:rsidP="00ED78BD">
      <w:pPr>
        <w:pStyle w:val="ListParagraph"/>
        <w:rPr>
          <w:rFonts w:ascii="Arial" w:hAnsi="Arial" w:cs="Arial"/>
          <w:sz w:val="17"/>
          <w:szCs w:val="17"/>
        </w:rPr>
      </w:pPr>
    </w:p>
    <w:p w14:paraId="63C52BD4" w14:textId="77777777" w:rsidR="00ED78BD" w:rsidRPr="00C95D76" w:rsidRDefault="00DA6443" w:rsidP="00ED78BD">
      <w:pPr>
        <w:pStyle w:val="BodyText"/>
        <w:numPr>
          <w:ilvl w:val="0"/>
          <w:numId w:val="3"/>
        </w:numPr>
        <w:tabs>
          <w:tab w:val="left" w:pos="720"/>
        </w:tabs>
        <w:ind w:left="720" w:right="280"/>
        <w:rPr>
          <w:rFonts w:cs="Arial"/>
        </w:rPr>
      </w:pPr>
      <w:r>
        <w:rPr>
          <w:rFonts w:cs="Arial"/>
        </w:rPr>
        <w:lastRenderedPageBreak/>
        <w:t xml:space="preserve">This field should contain the CNMI </w:t>
      </w:r>
      <w:r w:rsidR="00AB0DF1">
        <w:rPr>
          <w:rFonts w:cs="Arial"/>
        </w:rPr>
        <w:t>Island</w:t>
      </w:r>
      <w:r>
        <w:rPr>
          <w:rFonts w:cs="Arial"/>
        </w:rPr>
        <w:t xml:space="preserve">, as applicable.  </w:t>
      </w:r>
      <w:r w:rsidR="00ED78BD" w:rsidRPr="00C95D76">
        <w:rPr>
          <w:rFonts w:cs="Arial"/>
        </w:rPr>
        <w:t xml:space="preserve">If </w:t>
      </w:r>
      <w:r w:rsidR="00ED78BD" w:rsidRPr="00C95D76">
        <w:rPr>
          <w:rFonts w:cs="Arial"/>
          <w:spacing w:val="-1"/>
        </w:rPr>
        <w:t>additional</w:t>
      </w:r>
      <w:r w:rsidR="00ED78BD" w:rsidRPr="00C95D76">
        <w:rPr>
          <w:rFonts w:cs="Arial"/>
          <w:spacing w:val="-2"/>
        </w:rPr>
        <w:t xml:space="preserve"> </w:t>
      </w:r>
      <w:r w:rsidR="00ED78BD" w:rsidRPr="00C95D76">
        <w:rPr>
          <w:rFonts w:cs="Arial"/>
        </w:rPr>
        <w:t>space</w:t>
      </w:r>
      <w:r w:rsidR="00ED78BD" w:rsidRPr="00C95D76">
        <w:rPr>
          <w:rFonts w:cs="Arial"/>
          <w:spacing w:val="-2"/>
        </w:rPr>
        <w:t xml:space="preserve"> </w:t>
      </w:r>
      <w:r w:rsidR="00ED78BD" w:rsidRPr="00C95D76">
        <w:rPr>
          <w:rFonts w:cs="Arial"/>
        </w:rPr>
        <w:t>is</w:t>
      </w:r>
      <w:r w:rsidR="00ED78BD" w:rsidRPr="00C95D76">
        <w:rPr>
          <w:rFonts w:cs="Arial"/>
          <w:spacing w:val="-2"/>
        </w:rPr>
        <w:t xml:space="preserve"> </w:t>
      </w:r>
      <w:r w:rsidR="00ED78BD" w:rsidRPr="00C95D76">
        <w:rPr>
          <w:rFonts w:cs="Arial"/>
          <w:spacing w:val="-1"/>
        </w:rPr>
        <w:t>needed</w:t>
      </w:r>
      <w:r w:rsidR="00ED78BD" w:rsidRPr="00C95D76">
        <w:rPr>
          <w:rFonts w:cs="Arial"/>
          <w:spacing w:val="-2"/>
        </w:rPr>
        <w:t xml:space="preserve"> </w:t>
      </w:r>
      <w:r w:rsidR="00ED78BD" w:rsidRPr="00C95D76">
        <w:rPr>
          <w:rFonts w:cs="Arial"/>
          <w:spacing w:val="-1"/>
        </w:rPr>
        <w:t>for</w:t>
      </w:r>
      <w:r w:rsidR="00ED78BD" w:rsidRPr="00C95D76">
        <w:rPr>
          <w:rFonts w:cs="Arial"/>
        </w:rPr>
        <w:t xml:space="preserve"> the</w:t>
      </w:r>
      <w:r w:rsidR="00ED78BD" w:rsidRPr="00C95D76">
        <w:rPr>
          <w:rFonts w:cs="Arial"/>
          <w:spacing w:val="-2"/>
        </w:rPr>
        <w:t xml:space="preserve"> </w:t>
      </w:r>
      <w:r w:rsidR="00ED78BD" w:rsidRPr="00C95D76">
        <w:rPr>
          <w:rFonts w:cs="Arial"/>
          <w:spacing w:val="-1"/>
        </w:rPr>
        <w:t>address</w:t>
      </w:r>
      <w:r>
        <w:rPr>
          <w:rFonts w:cs="Arial"/>
          <w:spacing w:val="-1"/>
        </w:rPr>
        <w:t xml:space="preserve"> or entry of a Post Office (P.O.) Box</w:t>
      </w:r>
      <w:r w:rsidR="00ED78BD" w:rsidRPr="00C95D76">
        <w:rPr>
          <w:rFonts w:cs="Arial"/>
          <w:spacing w:val="-1"/>
        </w:rPr>
        <w:t>,</w:t>
      </w:r>
      <w:r w:rsidR="00ED78BD" w:rsidRPr="00C95D76">
        <w:rPr>
          <w:rFonts w:cs="Arial"/>
          <w:spacing w:val="-2"/>
        </w:rPr>
        <w:t xml:space="preserve"> </w:t>
      </w:r>
      <w:r w:rsidR="00ED78BD" w:rsidRPr="00C95D76">
        <w:rPr>
          <w:rFonts w:cs="Arial"/>
        </w:rPr>
        <w:t>use</w:t>
      </w:r>
      <w:r w:rsidR="00ED78BD" w:rsidRPr="00C95D76">
        <w:rPr>
          <w:rFonts w:cs="Arial"/>
          <w:spacing w:val="-2"/>
        </w:rPr>
        <w:t xml:space="preserve"> </w:t>
      </w:r>
      <w:r w:rsidR="00ED78BD" w:rsidRPr="00C95D76">
        <w:rPr>
          <w:rFonts w:cs="Arial"/>
          <w:spacing w:val="-1"/>
        </w:rPr>
        <w:t xml:space="preserve">this </w:t>
      </w:r>
      <w:r w:rsidR="00ED78BD" w:rsidRPr="00C95D76">
        <w:rPr>
          <w:rFonts w:cs="Arial"/>
        </w:rPr>
        <w:t>field</w:t>
      </w:r>
      <w:r w:rsidR="00ED78BD" w:rsidRPr="00C95D76">
        <w:rPr>
          <w:rFonts w:cs="Arial"/>
          <w:spacing w:val="-2"/>
        </w:rPr>
        <w:t xml:space="preserve"> </w:t>
      </w:r>
      <w:r w:rsidR="00ED78BD" w:rsidRPr="00C95D76">
        <w:rPr>
          <w:rFonts w:cs="Arial"/>
        </w:rPr>
        <w:t>to</w:t>
      </w:r>
      <w:r w:rsidR="00ED78BD" w:rsidRPr="00C95D76">
        <w:rPr>
          <w:rFonts w:cs="Arial"/>
          <w:spacing w:val="-2"/>
        </w:rPr>
        <w:t xml:space="preserve"> </w:t>
      </w:r>
      <w:r w:rsidR="00ED78BD" w:rsidRPr="00C95D76">
        <w:rPr>
          <w:rFonts w:cs="Arial"/>
          <w:spacing w:val="-1"/>
        </w:rPr>
        <w:t>complete</w:t>
      </w:r>
      <w:r w:rsidR="00ED78BD" w:rsidRPr="00C95D76">
        <w:rPr>
          <w:rFonts w:cs="Arial"/>
        </w:rPr>
        <w:t xml:space="preserve"> </w:t>
      </w:r>
      <w:r w:rsidR="00ED78BD" w:rsidRPr="00C95D76">
        <w:rPr>
          <w:rFonts w:cs="Arial"/>
          <w:spacing w:val="-1"/>
        </w:rPr>
        <w:t>the</w:t>
      </w:r>
      <w:r w:rsidR="00ED78BD" w:rsidRPr="00C95D76">
        <w:rPr>
          <w:rFonts w:cs="Arial"/>
        </w:rPr>
        <w:t xml:space="preserve"> address. </w:t>
      </w:r>
      <w:r>
        <w:rPr>
          <w:rFonts w:cs="Arial"/>
        </w:rPr>
        <w:t xml:space="preserve"> </w:t>
      </w:r>
      <w:r w:rsidR="00ED78BD" w:rsidRPr="00C95D76">
        <w:rPr>
          <w:rFonts w:cs="Arial"/>
        </w:rPr>
        <w:t>If no additional space is needed, enter “N/A.”</w:t>
      </w:r>
    </w:p>
    <w:p w14:paraId="1E2F60EC" w14:textId="77777777" w:rsidR="00ED78BD" w:rsidRPr="00C95D76" w:rsidRDefault="00ED78BD" w:rsidP="00ED78BD">
      <w:pPr>
        <w:ind w:left="360" w:right="280"/>
        <w:rPr>
          <w:rFonts w:ascii="Arial" w:eastAsia="Arial" w:hAnsi="Arial" w:cs="Arial"/>
          <w:sz w:val="17"/>
          <w:szCs w:val="17"/>
        </w:rPr>
      </w:pPr>
    </w:p>
    <w:p w14:paraId="1AA60FB5" w14:textId="77777777" w:rsidR="00ED78BD" w:rsidRPr="00C95D76" w:rsidRDefault="00ED78BD" w:rsidP="00ED78BD">
      <w:pPr>
        <w:pStyle w:val="BodyText"/>
        <w:numPr>
          <w:ilvl w:val="0"/>
          <w:numId w:val="3"/>
        </w:numPr>
        <w:tabs>
          <w:tab w:val="left" w:pos="480"/>
        </w:tabs>
        <w:spacing w:before="3"/>
        <w:ind w:left="360" w:right="280" w:firstLine="0"/>
        <w:rPr>
          <w:rFonts w:cs="Arial"/>
          <w:sz w:val="11"/>
          <w:szCs w:val="11"/>
        </w:rPr>
      </w:pPr>
      <w:r w:rsidRPr="00C95D76">
        <w:rPr>
          <w:rFonts w:cs="Arial"/>
        </w:rPr>
        <w:t xml:space="preserve">Enter </w:t>
      </w:r>
      <w:r w:rsidRPr="00C95D76">
        <w:rPr>
          <w:rFonts w:cs="Arial"/>
          <w:spacing w:val="-1"/>
        </w:rPr>
        <w:t>the</w:t>
      </w:r>
      <w:r w:rsidRPr="00C95D76">
        <w:rPr>
          <w:rFonts w:cs="Arial"/>
        </w:rPr>
        <w:t xml:space="preserve"> </w:t>
      </w:r>
      <w:r w:rsidRPr="00C95D76">
        <w:rPr>
          <w:rFonts w:cs="Arial"/>
          <w:spacing w:val="-1"/>
        </w:rPr>
        <w:t>city</w:t>
      </w:r>
      <w:r w:rsidRPr="00C95D76">
        <w:rPr>
          <w:rFonts w:cs="Arial"/>
        </w:rPr>
        <w:t xml:space="preserve"> of </w:t>
      </w:r>
      <w:r w:rsidRPr="00C95D76">
        <w:rPr>
          <w:rFonts w:cs="Arial"/>
          <w:spacing w:val="-1"/>
        </w:rPr>
        <w:t>the</w:t>
      </w:r>
      <w:r w:rsidRPr="00C95D76">
        <w:rPr>
          <w:rFonts w:cs="Arial"/>
          <w:spacing w:val="1"/>
        </w:rPr>
        <w:t xml:space="preserve"> requestor</w:t>
      </w:r>
      <w:r w:rsidRPr="00C95D76">
        <w:rPr>
          <w:rFonts w:cs="Arial"/>
          <w:spacing w:val="-1"/>
        </w:rPr>
        <w:t>’s</w:t>
      </w:r>
      <w:r w:rsidRPr="00C95D76">
        <w:rPr>
          <w:rFonts w:cs="Arial"/>
          <w:spacing w:val="1"/>
        </w:rPr>
        <w:t xml:space="preserve"> </w:t>
      </w:r>
      <w:r w:rsidRPr="00C95D76">
        <w:rPr>
          <w:rFonts w:cs="Arial"/>
          <w:spacing w:val="-1"/>
        </w:rPr>
        <w:t>point</w:t>
      </w:r>
      <w:r w:rsidRPr="00C95D76">
        <w:rPr>
          <w:rFonts w:cs="Arial"/>
        </w:rPr>
        <w:t xml:space="preserve"> </w:t>
      </w:r>
      <w:r w:rsidRPr="00C95D76">
        <w:rPr>
          <w:rFonts w:cs="Arial"/>
          <w:spacing w:val="-1"/>
        </w:rPr>
        <w:t>of</w:t>
      </w:r>
      <w:r w:rsidRPr="00C95D76">
        <w:rPr>
          <w:rFonts w:cs="Arial"/>
        </w:rPr>
        <w:t xml:space="preserve"> contact.</w:t>
      </w:r>
      <w:r w:rsidRPr="00C95D76">
        <w:rPr>
          <w:rFonts w:cs="Arial"/>
          <w:spacing w:val="48"/>
        </w:rPr>
        <w:t xml:space="preserve"> </w:t>
      </w:r>
    </w:p>
    <w:p w14:paraId="6FB561A7" w14:textId="77777777" w:rsidR="00ED78BD" w:rsidRPr="00C95D76" w:rsidRDefault="00ED78BD" w:rsidP="00ED78BD">
      <w:pPr>
        <w:pStyle w:val="BodyText"/>
        <w:tabs>
          <w:tab w:val="left" w:pos="480"/>
        </w:tabs>
        <w:spacing w:before="3"/>
        <w:ind w:left="360" w:right="280" w:firstLine="0"/>
        <w:rPr>
          <w:rFonts w:cs="Arial"/>
          <w:sz w:val="17"/>
          <w:szCs w:val="17"/>
        </w:rPr>
      </w:pPr>
    </w:p>
    <w:p w14:paraId="1C7027C6" w14:textId="77777777" w:rsidR="00ED78BD" w:rsidRPr="00C95D76" w:rsidRDefault="00ED78BD" w:rsidP="00ED78BD">
      <w:pPr>
        <w:pStyle w:val="BodyText"/>
        <w:numPr>
          <w:ilvl w:val="0"/>
          <w:numId w:val="3"/>
        </w:numPr>
        <w:tabs>
          <w:tab w:val="left" w:pos="480"/>
        </w:tabs>
        <w:ind w:left="360" w:right="280" w:firstLine="0"/>
        <w:rPr>
          <w:rFonts w:cs="Arial"/>
        </w:rPr>
      </w:pPr>
      <w:r w:rsidRPr="00C95D76">
        <w:rPr>
          <w:rFonts w:cs="Arial"/>
        </w:rPr>
        <w:t xml:space="preserve">Enter </w:t>
      </w:r>
      <w:r w:rsidRPr="00C95D76">
        <w:rPr>
          <w:rFonts w:cs="Arial"/>
          <w:spacing w:val="-1"/>
        </w:rPr>
        <w:t>the</w:t>
      </w:r>
      <w:r w:rsidRPr="00C95D76">
        <w:rPr>
          <w:rFonts w:cs="Arial"/>
        </w:rPr>
        <w:t xml:space="preserve"> </w:t>
      </w:r>
      <w:r w:rsidRPr="00C95D76">
        <w:rPr>
          <w:rFonts w:cs="Arial"/>
          <w:spacing w:val="-1"/>
        </w:rPr>
        <w:t>State, District, or Territory</w:t>
      </w:r>
      <w:r w:rsidRPr="00C95D76">
        <w:rPr>
          <w:rFonts w:cs="Arial"/>
          <w:spacing w:val="-2"/>
        </w:rPr>
        <w:t xml:space="preserve"> </w:t>
      </w:r>
      <w:r w:rsidRPr="00C95D76">
        <w:rPr>
          <w:rFonts w:cs="Arial"/>
        </w:rPr>
        <w:t xml:space="preserve">of </w:t>
      </w:r>
      <w:r w:rsidRPr="00C95D76">
        <w:rPr>
          <w:rFonts w:cs="Arial"/>
          <w:spacing w:val="-1"/>
        </w:rPr>
        <w:t>the</w:t>
      </w:r>
      <w:r w:rsidRPr="00C95D76">
        <w:rPr>
          <w:rFonts w:cs="Arial"/>
          <w:spacing w:val="2"/>
        </w:rPr>
        <w:t xml:space="preserve"> requestor</w:t>
      </w:r>
      <w:r w:rsidRPr="00C95D76">
        <w:rPr>
          <w:rFonts w:cs="Arial"/>
          <w:spacing w:val="-1"/>
        </w:rPr>
        <w:t>’s</w:t>
      </w:r>
      <w:r w:rsidRPr="00C95D76">
        <w:rPr>
          <w:rFonts w:cs="Arial"/>
          <w:spacing w:val="1"/>
        </w:rPr>
        <w:t xml:space="preserve"> </w:t>
      </w:r>
      <w:r w:rsidRPr="00C95D76">
        <w:rPr>
          <w:rFonts w:cs="Arial"/>
          <w:spacing w:val="-1"/>
        </w:rPr>
        <w:t>point</w:t>
      </w:r>
      <w:r w:rsidRPr="00C95D76">
        <w:rPr>
          <w:rFonts w:cs="Arial"/>
          <w:spacing w:val="-2"/>
        </w:rPr>
        <w:t xml:space="preserve"> </w:t>
      </w:r>
      <w:r w:rsidRPr="00C95D76">
        <w:rPr>
          <w:rFonts w:cs="Arial"/>
        </w:rPr>
        <w:t>of</w:t>
      </w:r>
      <w:r w:rsidRPr="00C95D76">
        <w:rPr>
          <w:rFonts w:cs="Arial"/>
          <w:spacing w:val="-2"/>
        </w:rPr>
        <w:t xml:space="preserve"> </w:t>
      </w:r>
      <w:r w:rsidRPr="00C95D76">
        <w:rPr>
          <w:rFonts w:cs="Arial"/>
        </w:rPr>
        <w:t>contact.</w:t>
      </w:r>
    </w:p>
    <w:p w14:paraId="15B2A42F" w14:textId="77777777" w:rsidR="00ED78BD" w:rsidRPr="00C95D76" w:rsidRDefault="00ED78BD" w:rsidP="00ED78BD">
      <w:pPr>
        <w:spacing w:before="1"/>
        <w:ind w:left="360" w:right="280"/>
        <w:rPr>
          <w:rFonts w:ascii="Arial" w:eastAsia="Arial" w:hAnsi="Arial" w:cs="Arial"/>
          <w:sz w:val="17"/>
          <w:szCs w:val="17"/>
        </w:rPr>
      </w:pPr>
    </w:p>
    <w:p w14:paraId="01515CF8" w14:textId="77777777" w:rsidR="00ED78BD" w:rsidRPr="00C95D76" w:rsidRDefault="00ED78BD" w:rsidP="00ED78BD">
      <w:pPr>
        <w:pStyle w:val="BodyText"/>
        <w:numPr>
          <w:ilvl w:val="0"/>
          <w:numId w:val="3"/>
        </w:numPr>
        <w:tabs>
          <w:tab w:val="left" w:pos="480"/>
        </w:tabs>
        <w:ind w:left="360" w:right="280" w:firstLine="0"/>
        <w:rPr>
          <w:rFonts w:cs="Arial"/>
        </w:rPr>
      </w:pPr>
      <w:r w:rsidRPr="00C95D76">
        <w:rPr>
          <w:rFonts w:cs="Arial"/>
        </w:rPr>
        <w:t xml:space="preserve">Enter </w:t>
      </w:r>
      <w:r w:rsidRPr="00C95D76">
        <w:rPr>
          <w:rFonts w:cs="Arial"/>
          <w:spacing w:val="-1"/>
        </w:rPr>
        <w:t>the</w:t>
      </w:r>
      <w:r w:rsidRPr="00C95D76">
        <w:rPr>
          <w:rFonts w:cs="Arial"/>
        </w:rPr>
        <w:t xml:space="preserve"> </w:t>
      </w:r>
      <w:r w:rsidRPr="00C95D76">
        <w:rPr>
          <w:rFonts w:cs="Arial"/>
          <w:spacing w:val="-1"/>
        </w:rPr>
        <w:t>postal</w:t>
      </w:r>
      <w:r w:rsidRPr="00C95D76">
        <w:rPr>
          <w:rFonts w:cs="Arial"/>
        </w:rPr>
        <w:t xml:space="preserve"> </w:t>
      </w:r>
      <w:r w:rsidRPr="00C95D76">
        <w:rPr>
          <w:rFonts w:cs="Arial"/>
          <w:spacing w:val="-1"/>
        </w:rPr>
        <w:t>(</w:t>
      </w:r>
      <w:r w:rsidR="00271A77">
        <w:rPr>
          <w:rFonts w:cs="Arial"/>
          <w:spacing w:val="-1"/>
        </w:rPr>
        <w:t>ZIP</w:t>
      </w:r>
      <w:r w:rsidRPr="00C95D76">
        <w:rPr>
          <w:rFonts w:cs="Arial"/>
          <w:spacing w:val="-1"/>
        </w:rPr>
        <w:t>)</w:t>
      </w:r>
      <w:r w:rsidRPr="00C95D76">
        <w:rPr>
          <w:rFonts w:cs="Arial"/>
          <w:spacing w:val="-2"/>
        </w:rPr>
        <w:t xml:space="preserve"> </w:t>
      </w:r>
      <w:r w:rsidRPr="00C95D76">
        <w:rPr>
          <w:rFonts w:cs="Arial"/>
        </w:rPr>
        <w:t>code</w:t>
      </w:r>
      <w:r w:rsidRPr="00C95D76">
        <w:rPr>
          <w:rFonts w:cs="Arial"/>
          <w:spacing w:val="-2"/>
        </w:rPr>
        <w:t xml:space="preserve"> </w:t>
      </w:r>
      <w:r w:rsidRPr="00C95D76">
        <w:rPr>
          <w:rFonts w:cs="Arial"/>
        </w:rPr>
        <w:t xml:space="preserve">of </w:t>
      </w:r>
      <w:r w:rsidRPr="00C95D76">
        <w:rPr>
          <w:rFonts w:cs="Arial"/>
          <w:spacing w:val="-1"/>
        </w:rPr>
        <w:t>the</w:t>
      </w:r>
      <w:r w:rsidRPr="00C95D76">
        <w:rPr>
          <w:rFonts w:cs="Arial"/>
          <w:spacing w:val="4"/>
        </w:rPr>
        <w:t xml:space="preserve"> requestor</w:t>
      </w:r>
      <w:r w:rsidRPr="00C95D76">
        <w:rPr>
          <w:rFonts w:cs="Arial"/>
          <w:spacing w:val="-1"/>
        </w:rPr>
        <w:t>’s point</w:t>
      </w:r>
      <w:r w:rsidRPr="00C95D76">
        <w:rPr>
          <w:rFonts w:cs="Arial"/>
        </w:rPr>
        <w:t xml:space="preserve"> of</w:t>
      </w:r>
      <w:r w:rsidRPr="00C95D76">
        <w:rPr>
          <w:rFonts w:cs="Arial"/>
          <w:spacing w:val="-2"/>
        </w:rPr>
        <w:t xml:space="preserve"> </w:t>
      </w:r>
      <w:r w:rsidRPr="00C95D76">
        <w:rPr>
          <w:rFonts w:cs="Arial"/>
          <w:spacing w:val="-1"/>
        </w:rPr>
        <w:t>contact.</w:t>
      </w:r>
    </w:p>
    <w:p w14:paraId="29684AEB" w14:textId="77777777" w:rsidR="00ED78BD" w:rsidRPr="00C95D76" w:rsidRDefault="00ED78BD" w:rsidP="00ED78BD">
      <w:pPr>
        <w:spacing w:before="10"/>
        <w:ind w:left="360" w:right="280"/>
        <w:rPr>
          <w:rFonts w:ascii="Arial" w:eastAsia="Arial" w:hAnsi="Arial" w:cs="Arial"/>
          <w:sz w:val="17"/>
          <w:szCs w:val="17"/>
        </w:rPr>
      </w:pPr>
    </w:p>
    <w:p w14:paraId="210EF563" w14:textId="77777777" w:rsidR="00ED78BD" w:rsidRPr="00C95D76" w:rsidRDefault="00ED78BD" w:rsidP="00ED78BD">
      <w:pPr>
        <w:pStyle w:val="BodyText"/>
        <w:numPr>
          <w:ilvl w:val="0"/>
          <w:numId w:val="3"/>
        </w:numPr>
        <w:tabs>
          <w:tab w:val="left" w:pos="480"/>
        </w:tabs>
        <w:spacing w:before="2"/>
        <w:ind w:left="360" w:right="280" w:firstLine="0"/>
        <w:rPr>
          <w:rFonts w:cs="Arial"/>
          <w:sz w:val="11"/>
          <w:szCs w:val="11"/>
        </w:rPr>
      </w:pPr>
      <w:r w:rsidRPr="00C95D76">
        <w:rPr>
          <w:rFonts w:cs="Arial"/>
        </w:rPr>
        <w:t xml:space="preserve">Enter </w:t>
      </w:r>
      <w:r w:rsidRPr="00C95D76">
        <w:rPr>
          <w:rFonts w:cs="Arial"/>
          <w:spacing w:val="-1"/>
        </w:rPr>
        <w:t>the</w:t>
      </w:r>
      <w:r w:rsidRPr="00C95D76">
        <w:rPr>
          <w:rFonts w:cs="Arial"/>
        </w:rPr>
        <w:t xml:space="preserve"> country</w:t>
      </w:r>
      <w:r w:rsidRPr="00C95D76">
        <w:rPr>
          <w:rFonts w:cs="Arial"/>
          <w:spacing w:val="-1"/>
        </w:rPr>
        <w:t xml:space="preserve"> </w:t>
      </w:r>
      <w:r w:rsidRPr="00C95D76">
        <w:rPr>
          <w:rFonts w:cs="Arial"/>
        </w:rPr>
        <w:t>of</w:t>
      </w:r>
      <w:r w:rsidRPr="00C95D76">
        <w:rPr>
          <w:rFonts w:cs="Arial"/>
          <w:spacing w:val="-2"/>
        </w:rPr>
        <w:t xml:space="preserve"> </w:t>
      </w:r>
      <w:r w:rsidRPr="00C95D76">
        <w:rPr>
          <w:rFonts w:cs="Arial"/>
        </w:rPr>
        <w:t>the</w:t>
      </w:r>
      <w:r w:rsidRPr="00C95D76">
        <w:rPr>
          <w:rFonts w:cs="Arial"/>
          <w:spacing w:val="-1"/>
        </w:rPr>
        <w:t xml:space="preserve"> requestor’s</w:t>
      </w:r>
      <w:r w:rsidRPr="00C95D76">
        <w:rPr>
          <w:rFonts w:cs="Arial"/>
          <w:spacing w:val="1"/>
        </w:rPr>
        <w:t xml:space="preserve"> </w:t>
      </w:r>
      <w:r w:rsidRPr="00C95D76">
        <w:rPr>
          <w:rFonts w:cs="Arial"/>
          <w:spacing w:val="-1"/>
        </w:rPr>
        <w:t>point</w:t>
      </w:r>
      <w:r w:rsidRPr="00C95D76">
        <w:rPr>
          <w:rFonts w:cs="Arial"/>
          <w:spacing w:val="-2"/>
        </w:rPr>
        <w:t xml:space="preserve"> </w:t>
      </w:r>
      <w:r w:rsidRPr="00C95D76">
        <w:rPr>
          <w:rFonts w:cs="Arial"/>
        </w:rPr>
        <w:t xml:space="preserve">of </w:t>
      </w:r>
      <w:r w:rsidRPr="00C95D76">
        <w:rPr>
          <w:rFonts w:cs="Arial"/>
          <w:spacing w:val="-1"/>
        </w:rPr>
        <w:t>contact.</w:t>
      </w:r>
    </w:p>
    <w:p w14:paraId="55E8980A" w14:textId="77777777" w:rsidR="00ED78BD" w:rsidRPr="00FC0DBB" w:rsidRDefault="00ED78BD" w:rsidP="00ED78BD">
      <w:pPr>
        <w:pStyle w:val="ListParagraph"/>
        <w:ind w:left="360" w:right="280"/>
        <w:rPr>
          <w:rFonts w:ascii="Arial" w:hAnsi="Arial" w:cs="Arial"/>
          <w:sz w:val="17"/>
          <w:szCs w:val="17"/>
        </w:rPr>
      </w:pPr>
    </w:p>
    <w:p w14:paraId="571D9B40" w14:textId="77777777" w:rsidR="00ED78BD" w:rsidRPr="00FC0DBB" w:rsidRDefault="00ED78BD" w:rsidP="00ED78BD">
      <w:pPr>
        <w:pStyle w:val="BodyText"/>
        <w:numPr>
          <w:ilvl w:val="0"/>
          <w:numId w:val="3"/>
        </w:numPr>
        <w:tabs>
          <w:tab w:val="left" w:pos="480"/>
        </w:tabs>
        <w:spacing w:before="1"/>
        <w:ind w:left="360" w:right="280" w:firstLine="0"/>
        <w:rPr>
          <w:rFonts w:cs="Arial"/>
        </w:rPr>
      </w:pPr>
      <w:r w:rsidRPr="00FC0DBB">
        <w:rPr>
          <w:rFonts w:cs="Arial"/>
        </w:rPr>
        <w:t xml:space="preserve">Enter </w:t>
      </w:r>
      <w:r w:rsidRPr="00FC0DBB">
        <w:rPr>
          <w:rFonts w:cs="Arial"/>
          <w:spacing w:val="-1"/>
        </w:rPr>
        <w:t>the</w:t>
      </w:r>
      <w:r w:rsidRPr="00FC0DBB">
        <w:rPr>
          <w:rFonts w:cs="Arial"/>
        </w:rPr>
        <w:t xml:space="preserve"> </w:t>
      </w:r>
      <w:r w:rsidRPr="00FC0DBB">
        <w:rPr>
          <w:rFonts w:cs="Arial"/>
          <w:spacing w:val="-1"/>
        </w:rPr>
        <w:t>province</w:t>
      </w:r>
      <w:r w:rsidRPr="00FC0DBB">
        <w:rPr>
          <w:rFonts w:cs="Arial"/>
          <w:spacing w:val="-2"/>
        </w:rPr>
        <w:t xml:space="preserve"> </w:t>
      </w:r>
      <w:r w:rsidRPr="00FC0DBB">
        <w:rPr>
          <w:rFonts w:cs="Arial"/>
        </w:rPr>
        <w:t xml:space="preserve">of </w:t>
      </w:r>
      <w:r w:rsidRPr="00FC0DBB">
        <w:rPr>
          <w:rFonts w:cs="Arial"/>
          <w:spacing w:val="-1"/>
        </w:rPr>
        <w:t>the</w:t>
      </w:r>
      <w:r w:rsidRPr="00FC0DBB">
        <w:rPr>
          <w:rFonts w:cs="Arial"/>
          <w:spacing w:val="3"/>
        </w:rPr>
        <w:t xml:space="preserve"> requestor</w:t>
      </w:r>
      <w:r w:rsidRPr="00FC0DBB">
        <w:rPr>
          <w:rFonts w:cs="Arial"/>
          <w:spacing w:val="-1"/>
        </w:rPr>
        <w:t>’s</w:t>
      </w:r>
      <w:r w:rsidRPr="00FC0DBB">
        <w:rPr>
          <w:rFonts w:cs="Arial"/>
          <w:spacing w:val="1"/>
        </w:rPr>
        <w:t xml:space="preserve"> </w:t>
      </w:r>
      <w:r w:rsidRPr="00FC0DBB">
        <w:rPr>
          <w:rFonts w:cs="Arial"/>
          <w:spacing w:val="-1"/>
        </w:rPr>
        <w:t>point</w:t>
      </w:r>
      <w:r w:rsidRPr="00FC0DBB">
        <w:rPr>
          <w:rFonts w:cs="Arial"/>
          <w:spacing w:val="-2"/>
        </w:rPr>
        <w:t xml:space="preserve"> </w:t>
      </w:r>
      <w:r w:rsidRPr="00FC0DBB">
        <w:rPr>
          <w:rFonts w:cs="Arial"/>
        </w:rPr>
        <w:t>of</w:t>
      </w:r>
      <w:r w:rsidRPr="00FC0DBB">
        <w:rPr>
          <w:rFonts w:cs="Arial"/>
          <w:spacing w:val="-2"/>
        </w:rPr>
        <w:t xml:space="preserve"> </w:t>
      </w:r>
      <w:r w:rsidRPr="00FC0DBB">
        <w:rPr>
          <w:rFonts w:cs="Arial"/>
          <w:spacing w:val="-1"/>
        </w:rPr>
        <w:t>contact,</w:t>
      </w:r>
      <w:r w:rsidRPr="00FC0DBB">
        <w:rPr>
          <w:rFonts w:cs="Arial"/>
        </w:rPr>
        <w:t xml:space="preserve"> if</w:t>
      </w:r>
      <w:r w:rsidRPr="00FC0DBB">
        <w:rPr>
          <w:rFonts w:cs="Arial"/>
          <w:spacing w:val="-2"/>
        </w:rPr>
        <w:t xml:space="preserve"> </w:t>
      </w:r>
      <w:r w:rsidRPr="00FC0DBB">
        <w:rPr>
          <w:rFonts w:cs="Arial"/>
          <w:spacing w:val="-1"/>
        </w:rPr>
        <w:t xml:space="preserve">applicable.  Enter “N/A” if not applicable.  </w:t>
      </w:r>
    </w:p>
    <w:p w14:paraId="25D9BFB7" w14:textId="77777777" w:rsidR="00ED78BD" w:rsidRPr="00FC0DBB" w:rsidRDefault="00ED78BD" w:rsidP="00ED78BD">
      <w:pPr>
        <w:pStyle w:val="ListParagraph"/>
        <w:rPr>
          <w:rFonts w:ascii="Arial" w:hAnsi="Arial" w:cs="Arial"/>
          <w:sz w:val="17"/>
          <w:szCs w:val="17"/>
        </w:rPr>
      </w:pPr>
    </w:p>
    <w:p w14:paraId="2D9CA4AD" w14:textId="77777777" w:rsidR="00ED78BD" w:rsidRPr="00FC0DBB" w:rsidRDefault="00ED78BD" w:rsidP="00ED78BD">
      <w:pPr>
        <w:pStyle w:val="BodyText"/>
        <w:numPr>
          <w:ilvl w:val="0"/>
          <w:numId w:val="3"/>
        </w:numPr>
        <w:tabs>
          <w:tab w:val="left" w:pos="720"/>
        </w:tabs>
        <w:spacing w:before="1"/>
        <w:ind w:left="720" w:right="280"/>
        <w:rPr>
          <w:rFonts w:cs="Arial"/>
        </w:rPr>
      </w:pPr>
      <w:r w:rsidRPr="00FC0DBB">
        <w:rPr>
          <w:rFonts w:cs="Arial"/>
        </w:rPr>
        <w:t xml:space="preserve">Enter </w:t>
      </w:r>
      <w:r w:rsidRPr="00FC0DBB">
        <w:rPr>
          <w:rFonts w:cs="Arial"/>
          <w:spacing w:val="-1"/>
        </w:rPr>
        <w:t>the</w:t>
      </w:r>
      <w:r w:rsidRPr="00FC0DBB">
        <w:rPr>
          <w:rFonts w:cs="Arial"/>
        </w:rPr>
        <w:t xml:space="preserve"> </w:t>
      </w:r>
      <w:r w:rsidRPr="00FC0DBB">
        <w:rPr>
          <w:rFonts w:cs="Arial"/>
          <w:spacing w:val="-1"/>
        </w:rPr>
        <w:t>area</w:t>
      </w:r>
      <w:r w:rsidRPr="00FC0DBB">
        <w:rPr>
          <w:rFonts w:cs="Arial"/>
        </w:rPr>
        <w:t xml:space="preserve"> </w:t>
      </w:r>
      <w:r w:rsidRPr="00FC0DBB">
        <w:rPr>
          <w:rFonts w:cs="Arial"/>
          <w:spacing w:val="-1"/>
        </w:rPr>
        <w:t>code</w:t>
      </w:r>
      <w:r w:rsidRPr="00FC0DBB">
        <w:rPr>
          <w:rFonts w:cs="Arial"/>
          <w:spacing w:val="-2"/>
        </w:rPr>
        <w:t xml:space="preserve"> </w:t>
      </w:r>
      <w:r w:rsidRPr="00FC0DBB">
        <w:rPr>
          <w:rFonts w:cs="Arial"/>
        </w:rPr>
        <w:t>and</w:t>
      </w:r>
      <w:r w:rsidRPr="00FC0DBB">
        <w:rPr>
          <w:rFonts w:cs="Arial"/>
          <w:spacing w:val="-2"/>
        </w:rPr>
        <w:t xml:space="preserve"> </w:t>
      </w:r>
      <w:r w:rsidRPr="00FC0DBB">
        <w:rPr>
          <w:rFonts w:cs="Arial"/>
          <w:spacing w:val="-1"/>
        </w:rPr>
        <w:t>business telephone</w:t>
      </w:r>
      <w:r w:rsidRPr="00FC0DBB">
        <w:rPr>
          <w:rFonts w:cs="Arial"/>
        </w:rPr>
        <w:t xml:space="preserve"> </w:t>
      </w:r>
      <w:r w:rsidRPr="00FC0DBB">
        <w:rPr>
          <w:rFonts w:cs="Arial"/>
          <w:spacing w:val="-1"/>
        </w:rPr>
        <w:t>number</w:t>
      </w:r>
      <w:r w:rsidRPr="00FC0DBB">
        <w:rPr>
          <w:rFonts w:cs="Arial"/>
        </w:rPr>
        <w:t xml:space="preserve"> of</w:t>
      </w:r>
      <w:r w:rsidRPr="00FC0DBB">
        <w:rPr>
          <w:rFonts w:cs="Arial"/>
          <w:spacing w:val="-2"/>
        </w:rPr>
        <w:t xml:space="preserve"> </w:t>
      </w:r>
      <w:r w:rsidRPr="00FC0DBB">
        <w:rPr>
          <w:rFonts w:cs="Arial"/>
        </w:rPr>
        <w:t>the</w:t>
      </w:r>
      <w:r w:rsidRPr="00FC0DBB">
        <w:rPr>
          <w:rFonts w:cs="Arial"/>
          <w:spacing w:val="-2"/>
        </w:rPr>
        <w:t xml:space="preserve"> requestor</w:t>
      </w:r>
      <w:r w:rsidRPr="00FC0DBB">
        <w:rPr>
          <w:rFonts w:cs="Arial"/>
        </w:rPr>
        <w:t>’s</w:t>
      </w:r>
      <w:r w:rsidRPr="00FC0DBB">
        <w:rPr>
          <w:rFonts w:cs="Arial"/>
          <w:spacing w:val="-1"/>
        </w:rPr>
        <w:t xml:space="preserve"> point</w:t>
      </w:r>
      <w:r w:rsidRPr="00FC0DBB">
        <w:rPr>
          <w:rFonts w:cs="Arial"/>
        </w:rPr>
        <w:t xml:space="preserve"> of</w:t>
      </w:r>
      <w:r w:rsidRPr="00FC0DBB">
        <w:rPr>
          <w:rFonts w:cs="Arial"/>
          <w:spacing w:val="-2"/>
        </w:rPr>
        <w:t xml:space="preserve"> </w:t>
      </w:r>
      <w:r w:rsidRPr="00FC0DBB">
        <w:rPr>
          <w:rFonts w:cs="Arial"/>
          <w:spacing w:val="-1"/>
        </w:rPr>
        <w:t>contact.</w:t>
      </w:r>
      <w:r w:rsidRPr="00FC0DBB">
        <w:rPr>
          <w:rFonts w:cs="Arial"/>
        </w:rPr>
        <w:t xml:space="preserve"> </w:t>
      </w:r>
      <w:r w:rsidRPr="00FC0DBB">
        <w:rPr>
          <w:rFonts w:cs="Arial"/>
          <w:spacing w:val="1"/>
        </w:rPr>
        <w:t xml:space="preserve"> </w:t>
      </w:r>
      <w:r w:rsidRPr="00FC0DBB">
        <w:rPr>
          <w:rFonts w:cs="Arial"/>
          <w:spacing w:val="-1"/>
        </w:rPr>
        <w:t>Include</w:t>
      </w:r>
      <w:r w:rsidR="00271A77">
        <w:rPr>
          <w:rFonts w:cs="Arial"/>
          <w:spacing w:val="-1"/>
        </w:rPr>
        <w:t xml:space="preserve"> the</w:t>
      </w:r>
      <w:r w:rsidRPr="00FC0DBB">
        <w:rPr>
          <w:rFonts w:cs="Arial"/>
          <w:spacing w:val="-1"/>
        </w:rPr>
        <w:t xml:space="preserve"> country code, if the</w:t>
      </w:r>
      <w:r w:rsidRPr="00FC0DBB">
        <w:rPr>
          <w:rFonts w:cs="Arial"/>
        </w:rPr>
        <w:t xml:space="preserve"> point of contact is located outside the United States</w:t>
      </w:r>
      <w:r w:rsidRPr="00FC0DBB">
        <w:rPr>
          <w:rFonts w:cs="Arial"/>
          <w:spacing w:val="-1"/>
        </w:rPr>
        <w:t>.</w:t>
      </w:r>
    </w:p>
    <w:p w14:paraId="6D66487A" w14:textId="77777777" w:rsidR="00ED78BD" w:rsidRPr="00FC0DBB" w:rsidRDefault="00ED78BD" w:rsidP="00ED78BD">
      <w:pPr>
        <w:ind w:left="360" w:right="280"/>
        <w:rPr>
          <w:rFonts w:ascii="Arial" w:eastAsia="Arial" w:hAnsi="Arial" w:cs="Arial"/>
          <w:sz w:val="17"/>
          <w:szCs w:val="17"/>
        </w:rPr>
      </w:pPr>
    </w:p>
    <w:p w14:paraId="07F7630A" w14:textId="77777777" w:rsidR="00ED78BD" w:rsidRPr="00FC0DBB" w:rsidRDefault="00ED78BD" w:rsidP="00ED78BD">
      <w:pPr>
        <w:pStyle w:val="BodyText"/>
        <w:numPr>
          <w:ilvl w:val="0"/>
          <w:numId w:val="3"/>
        </w:numPr>
        <w:tabs>
          <w:tab w:val="left" w:pos="480"/>
        </w:tabs>
        <w:spacing w:before="2"/>
        <w:ind w:left="360" w:right="280" w:firstLine="0"/>
        <w:rPr>
          <w:rFonts w:cs="Arial"/>
        </w:rPr>
      </w:pPr>
      <w:r w:rsidRPr="00FC0DBB">
        <w:rPr>
          <w:rFonts w:cs="Arial"/>
        </w:rPr>
        <w:t xml:space="preserve">Enter </w:t>
      </w:r>
      <w:r w:rsidRPr="00FC0DBB">
        <w:rPr>
          <w:rFonts w:cs="Arial"/>
          <w:spacing w:val="-1"/>
        </w:rPr>
        <w:t>the</w:t>
      </w:r>
      <w:r w:rsidRPr="00FC0DBB">
        <w:rPr>
          <w:rFonts w:cs="Arial"/>
        </w:rPr>
        <w:t xml:space="preserve"> </w:t>
      </w:r>
      <w:r w:rsidRPr="00FC0DBB">
        <w:rPr>
          <w:rFonts w:cs="Arial"/>
          <w:spacing w:val="-1"/>
        </w:rPr>
        <w:t>extension</w:t>
      </w:r>
      <w:r w:rsidRPr="00FC0DBB">
        <w:rPr>
          <w:rFonts w:cs="Arial"/>
        </w:rPr>
        <w:t xml:space="preserve"> of</w:t>
      </w:r>
      <w:r w:rsidRPr="00FC0DBB">
        <w:rPr>
          <w:rFonts w:cs="Arial"/>
          <w:spacing w:val="-2"/>
        </w:rPr>
        <w:t xml:space="preserve"> </w:t>
      </w:r>
      <w:r w:rsidRPr="00FC0DBB">
        <w:rPr>
          <w:rFonts w:cs="Arial"/>
        </w:rPr>
        <w:t>the</w:t>
      </w:r>
      <w:r w:rsidRPr="00FC0DBB">
        <w:rPr>
          <w:rFonts w:cs="Arial"/>
          <w:spacing w:val="-2"/>
        </w:rPr>
        <w:t xml:space="preserve"> </w:t>
      </w:r>
      <w:r w:rsidRPr="00FC0DBB">
        <w:rPr>
          <w:rFonts w:cs="Arial"/>
          <w:spacing w:val="-1"/>
        </w:rPr>
        <w:t>telephone</w:t>
      </w:r>
      <w:r w:rsidRPr="00FC0DBB">
        <w:rPr>
          <w:rFonts w:cs="Arial"/>
          <w:spacing w:val="-2"/>
        </w:rPr>
        <w:t xml:space="preserve"> </w:t>
      </w:r>
      <w:r w:rsidRPr="00FC0DBB">
        <w:rPr>
          <w:rFonts w:cs="Arial"/>
          <w:spacing w:val="-1"/>
        </w:rPr>
        <w:t>number</w:t>
      </w:r>
      <w:r w:rsidRPr="00FC0DBB">
        <w:rPr>
          <w:rFonts w:cs="Arial"/>
          <w:spacing w:val="-2"/>
        </w:rPr>
        <w:t xml:space="preserve"> </w:t>
      </w:r>
      <w:r w:rsidRPr="00FC0DBB">
        <w:rPr>
          <w:rFonts w:cs="Arial"/>
        </w:rPr>
        <w:t xml:space="preserve">of </w:t>
      </w:r>
      <w:r w:rsidRPr="00FC0DBB">
        <w:rPr>
          <w:rFonts w:cs="Arial"/>
          <w:spacing w:val="-1"/>
        </w:rPr>
        <w:t>the</w:t>
      </w:r>
      <w:r w:rsidRPr="00FC0DBB">
        <w:rPr>
          <w:rFonts w:cs="Arial"/>
        </w:rPr>
        <w:t xml:space="preserve"> requestor</w:t>
      </w:r>
      <w:r w:rsidRPr="00FC0DBB">
        <w:rPr>
          <w:rFonts w:cs="Arial"/>
          <w:spacing w:val="-1"/>
        </w:rPr>
        <w:t>’s</w:t>
      </w:r>
      <w:r w:rsidRPr="00FC0DBB">
        <w:rPr>
          <w:rFonts w:cs="Arial"/>
          <w:spacing w:val="1"/>
        </w:rPr>
        <w:t xml:space="preserve"> </w:t>
      </w:r>
      <w:r w:rsidRPr="00FC0DBB">
        <w:rPr>
          <w:rFonts w:cs="Arial"/>
          <w:spacing w:val="-1"/>
        </w:rPr>
        <w:t>point</w:t>
      </w:r>
      <w:r w:rsidRPr="00FC0DBB">
        <w:rPr>
          <w:rFonts w:cs="Arial"/>
          <w:spacing w:val="-2"/>
        </w:rPr>
        <w:t xml:space="preserve"> </w:t>
      </w:r>
      <w:r w:rsidRPr="00FC0DBB">
        <w:rPr>
          <w:rFonts w:cs="Arial"/>
        </w:rPr>
        <w:t>of</w:t>
      </w:r>
      <w:r w:rsidRPr="00FC0DBB">
        <w:rPr>
          <w:rFonts w:cs="Arial"/>
          <w:spacing w:val="-2"/>
        </w:rPr>
        <w:t xml:space="preserve"> </w:t>
      </w:r>
      <w:r w:rsidRPr="00FC0DBB">
        <w:rPr>
          <w:rFonts w:cs="Arial"/>
        </w:rPr>
        <w:t>contact,</w:t>
      </w:r>
      <w:r w:rsidRPr="00FC0DBB">
        <w:rPr>
          <w:rFonts w:cs="Arial"/>
          <w:spacing w:val="-2"/>
        </w:rPr>
        <w:t xml:space="preserve"> </w:t>
      </w:r>
      <w:r w:rsidRPr="00FC0DBB">
        <w:rPr>
          <w:rFonts w:cs="Arial"/>
        </w:rPr>
        <w:t>if</w:t>
      </w:r>
      <w:r w:rsidRPr="00FC0DBB">
        <w:rPr>
          <w:rFonts w:cs="Arial"/>
          <w:spacing w:val="-2"/>
        </w:rPr>
        <w:t xml:space="preserve"> </w:t>
      </w:r>
      <w:r w:rsidRPr="00FC0DBB">
        <w:rPr>
          <w:rFonts w:cs="Arial"/>
          <w:spacing w:val="-1"/>
        </w:rPr>
        <w:t>applicable.  Enter “N/A” if not applicable.</w:t>
      </w:r>
    </w:p>
    <w:p w14:paraId="389F2DB5" w14:textId="77777777" w:rsidR="00ED78BD" w:rsidRPr="00FC0DBB" w:rsidRDefault="00ED78BD" w:rsidP="00ED78BD">
      <w:pPr>
        <w:pStyle w:val="ListParagraph"/>
        <w:rPr>
          <w:rFonts w:ascii="Arial" w:hAnsi="Arial" w:cs="Arial"/>
          <w:sz w:val="17"/>
          <w:szCs w:val="17"/>
        </w:rPr>
      </w:pPr>
    </w:p>
    <w:p w14:paraId="4DA93FA3" w14:textId="77777777" w:rsidR="00ED78BD" w:rsidRPr="00FC0DBB" w:rsidRDefault="00ED78BD" w:rsidP="00ED78BD">
      <w:pPr>
        <w:pStyle w:val="BodyText"/>
        <w:numPr>
          <w:ilvl w:val="0"/>
          <w:numId w:val="3"/>
        </w:numPr>
        <w:spacing w:before="2"/>
        <w:ind w:left="720" w:right="280"/>
        <w:rPr>
          <w:rFonts w:cs="Arial"/>
        </w:rPr>
      </w:pPr>
      <w:r w:rsidRPr="00FC0DBB">
        <w:rPr>
          <w:rFonts w:cs="Arial"/>
        </w:rPr>
        <w:t xml:space="preserve">Enter the business email address of the requestor’s point of contact in the format </w:t>
      </w:r>
      <w:r w:rsidR="00AB0DF1">
        <w:rPr>
          <w:rFonts w:cs="Arial"/>
          <w:u w:val="single"/>
        </w:rPr>
        <w:t>name@emailaddress.top-level</w:t>
      </w:r>
      <w:r w:rsidRPr="00FC0DBB">
        <w:rPr>
          <w:rFonts w:cs="Arial"/>
          <w:u w:val="single"/>
        </w:rPr>
        <w:t>domain</w:t>
      </w:r>
      <w:r w:rsidRPr="00FC0DBB">
        <w:rPr>
          <w:rFonts w:cs="Arial"/>
        </w:rPr>
        <w:t>.  The email entered in</w:t>
      </w:r>
      <w:r w:rsidR="00271A77">
        <w:rPr>
          <w:rFonts w:cs="Arial"/>
        </w:rPr>
        <w:t>to</w:t>
      </w:r>
      <w:r w:rsidRPr="00FC0DBB">
        <w:rPr>
          <w:rFonts w:cs="Arial"/>
        </w:rPr>
        <w:t xml:space="preserve"> this field must be the same as the one regularly used by the requestor’s point of contact for its business operations and capable of sending and receiving electronic communications</w:t>
      </w:r>
      <w:r w:rsidR="00271A77">
        <w:rPr>
          <w:rFonts w:cs="Arial"/>
        </w:rPr>
        <w:t xml:space="preserve"> to and</w:t>
      </w:r>
      <w:r w:rsidRPr="00FC0DBB">
        <w:rPr>
          <w:rFonts w:cs="Arial"/>
        </w:rPr>
        <w:t xml:space="preserve"> from the Department with respect to the processing of this application.  </w:t>
      </w:r>
      <w:r w:rsidR="007650F7">
        <w:rPr>
          <w:rFonts w:cs="Arial"/>
        </w:rPr>
        <w:t xml:space="preserve">This field must contain a business email address, unless the employer qualifies to file by mail, as provided in the above </w:t>
      </w:r>
      <w:r w:rsidR="007650F7" w:rsidRPr="007650F7">
        <w:rPr>
          <w:rFonts w:cs="Arial"/>
          <w:b/>
        </w:rPr>
        <w:t>Special Filing</w:t>
      </w:r>
      <w:r w:rsidR="007650F7">
        <w:rPr>
          <w:rFonts w:cs="Arial"/>
          <w:b/>
        </w:rPr>
        <w:t xml:space="preserve"> Instructions</w:t>
      </w:r>
      <w:r w:rsidR="007650F7">
        <w:rPr>
          <w:rFonts w:cs="Arial"/>
        </w:rPr>
        <w:t xml:space="preserve">.  In </w:t>
      </w:r>
      <w:r w:rsidR="00271A77">
        <w:rPr>
          <w:rFonts w:cs="Arial"/>
        </w:rPr>
        <w:t xml:space="preserve">that </w:t>
      </w:r>
      <w:r w:rsidR="007650F7">
        <w:rPr>
          <w:rFonts w:cs="Arial"/>
        </w:rPr>
        <w:t xml:space="preserve">case, an employer filing by mail may enter “N/A” for this field on the paper filing.  </w:t>
      </w:r>
    </w:p>
    <w:p w14:paraId="70FB239B" w14:textId="77777777" w:rsidR="00ED78BD" w:rsidRPr="00FC0DBB" w:rsidRDefault="00ED78BD" w:rsidP="00ED78BD">
      <w:pPr>
        <w:ind w:left="360" w:right="280"/>
        <w:outlineLvl w:val="0"/>
        <w:rPr>
          <w:rFonts w:ascii="Arial" w:hAnsi="Arial" w:cs="Arial"/>
          <w:b/>
          <w:color w:val="000000"/>
          <w:sz w:val="8"/>
          <w:szCs w:val="8"/>
        </w:rPr>
      </w:pPr>
    </w:p>
    <w:p w14:paraId="6D91F7E1" w14:textId="77777777" w:rsidR="00ED78BD" w:rsidRPr="00FC0DBB" w:rsidRDefault="00ED78BD" w:rsidP="00ED78BD">
      <w:pPr>
        <w:pBdr>
          <w:top w:val="single" w:sz="12" w:space="1" w:color="auto"/>
        </w:pBdr>
        <w:ind w:left="360" w:right="280"/>
        <w:outlineLvl w:val="0"/>
        <w:rPr>
          <w:rFonts w:ascii="Arial" w:hAnsi="Arial" w:cs="Arial"/>
          <w:b/>
          <w:color w:val="000000"/>
          <w:sz w:val="8"/>
          <w:szCs w:val="8"/>
        </w:rPr>
      </w:pPr>
    </w:p>
    <w:p w14:paraId="13DF5546" w14:textId="77777777" w:rsidR="00ED78BD" w:rsidRPr="00FC0DBB" w:rsidRDefault="00ED78BD" w:rsidP="00ED78BD">
      <w:pPr>
        <w:pStyle w:val="Heading1"/>
        <w:spacing w:line="207" w:lineRule="exact"/>
        <w:ind w:left="360" w:right="274"/>
        <w:rPr>
          <w:rFonts w:cs="Arial"/>
          <w:b w:val="0"/>
          <w:bCs w:val="0"/>
          <w:color w:val="000000"/>
        </w:rPr>
      </w:pPr>
      <w:r w:rsidRPr="00FC0DBB">
        <w:rPr>
          <w:rFonts w:cs="Arial"/>
          <w:color w:val="000000"/>
        </w:rPr>
        <w:t>Section C</w:t>
      </w:r>
    </w:p>
    <w:p w14:paraId="79D70C82" w14:textId="77777777" w:rsidR="00ED78BD" w:rsidRPr="00FC0DBB" w:rsidRDefault="00BC3158" w:rsidP="00ED78BD">
      <w:pPr>
        <w:spacing w:line="207" w:lineRule="exact"/>
        <w:ind w:left="360" w:right="274"/>
        <w:rPr>
          <w:rFonts w:ascii="Arial" w:eastAsia="Arial" w:hAnsi="Arial" w:cs="Arial"/>
          <w:color w:val="000000"/>
          <w:sz w:val="18"/>
          <w:szCs w:val="18"/>
        </w:rPr>
      </w:pPr>
      <w:r w:rsidRPr="00FC0DBB">
        <w:rPr>
          <w:rFonts w:ascii="Arial" w:hAnsi="Arial" w:cs="Arial"/>
          <w:b/>
          <w:sz w:val="18"/>
          <w:szCs w:val="18"/>
        </w:rPr>
        <w:t xml:space="preserve">Employer </w:t>
      </w:r>
      <w:r w:rsidR="00ED78BD" w:rsidRPr="00FC0DBB">
        <w:rPr>
          <w:rFonts w:ascii="Arial" w:hAnsi="Arial" w:cs="Arial"/>
          <w:b/>
          <w:sz w:val="18"/>
          <w:szCs w:val="18"/>
        </w:rPr>
        <w:t>Information</w:t>
      </w:r>
    </w:p>
    <w:p w14:paraId="4A07CC44" w14:textId="77777777" w:rsidR="00ED78BD" w:rsidRPr="00FC0DBB" w:rsidRDefault="00ED78BD" w:rsidP="00ED78BD">
      <w:pPr>
        <w:spacing w:before="6"/>
        <w:ind w:left="360" w:right="274"/>
        <w:rPr>
          <w:rFonts w:ascii="Arial" w:eastAsia="Arial" w:hAnsi="Arial" w:cs="Arial"/>
          <w:bCs/>
          <w:color w:val="000000"/>
          <w:sz w:val="17"/>
          <w:szCs w:val="17"/>
        </w:rPr>
      </w:pPr>
    </w:p>
    <w:p w14:paraId="28341C0E" w14:textId="77777777" w:rsidR="00ED78BD" w:rsidRPr="00FC0DBB" w:rsidRDefault="00ED78BD" w:rsidP="00ED78BD">
      <w:pPr>
        <w:pStyle w:val="Heading1"/>
        <w:spacing w:line="207" w:lineRule="exact"/>
        <w:ind w:left="360" w:right="274"/>
        <w:rPr>
          <w:rFonts w:cs="Arial"/>
          <w:color w:val="000000"/>
        </w:rPr>
      </w:pPr>
      <w:r w:rsidRPr="00FC0DBB">
        <w:rPr>
          <w:rFonts w:cs="Arial"/>
          <w:color w:val="000000"/>
          <w:spacing w:val="-1"/>
          <w:u w:val="single" w:color="000000"/>
        </w:rPr>
        <w:t>Important</w:t>
      </w:r>
      <w:r w:rsidRPr="00FC0DBB">
        <w:rPr>
          <w:rFonts w:cs="Arial"/>
          <w:color w:val="000000"/>
          <w:u w:val="single" w:color="000000"/>
        </w:rPr>
        <w:t xml:space="preserve"> Note</w:t>
      </w:r>
      <w:r w:rsidRPr="00FC0DBB">
        <w:rPr>
          <w:rFonts w:cs="Arial"/>
          <w:b w:val="0"/>
          <w:color w:val="000000"/>
        </w:rPr>
        <w:t>:  The information entered in this section must be the same as the employer information for the job opportunity on Form ETA-914</w:t>
      </w:r>
      <w:r w:rsidR="00BC3158" w:rsidRPr="00FC0DBB">
        <w:rPr>
          <w:rFonts w:cs="Arial"/>
          <w:b w:val="0"/>
          <w:color w:val="000000"/>
        </w:rPr>
        <w:t xml:space="preserve">2C, </w:t>
      </w:r>
      <w:r w:rsidR="00BC3158" w:rsidRPr="00FC0DBB">
        <w:rPr>
          <w:rFonts w:cs="Arial"/>
          <w:b w:val="0"/>
          <w:i/>
          <w:color w:val="000000"/>
        </w:rPr>
        <w:t>Application for Temporary Employment Certification</w:t>
      </w:r>
      <w:r w:rsidRPr="00FC0DBB">
        <w:rPr>
          <w:rFonts w:cs="Arial"/>
          <w:b w:val="0"/>
          <w:color w:val="000000"/>
        </w:rPr>
        <w:t>.</w:t>
      </w:r>
    </w:p>
    <w:p w14:paraId="72250645" w14:textId="77777777" w:rsidR="00ED78BD" w:rsidRPr="00FC0DBB" w:rsidRDefault="00ED78BD" w:rsidP="00ED78BD">
      <w:pPr>
        <w:spacing w:before="6"/>
        <w:ind w:left="360" w:right="274"/>
        <w:rPr>
          <w:rFonts w:ascii="Arial" w:eastAsia="Arial" w:hAnsi="Arial" w:cs="Arial"/>
          <w:bCs/>
          <w:color w:val="000000"/>
          <w:sz w:val="17"/>
          <w:szCs w:val="17"/>
        </w:rPr>
      </w:pPr>
    </w:p>
    <w:p w14:paraId="116E8652" w14:textId="77777777" w:rsidR="00ED78BD" w:rsidRPr="00FC0DBB" w:rsidRDefault="00ED78BD" w:rsidP="00ED78BD">
      <w:pPr>
        <w:pStyle w:val="BodyText"/>
        <w:numPr>
          <w:ilvl w:val="0"/>
          <w:numId w:val="7"/>
        </w:numPr>
        <w:tabs>
          <w:tab w:val="left" w:pos="720"/>
        </w:tabs>
        <w:spacing w:before="2"/>
        <w:ind w:left="720" w:right="274"/>
        <w:rPr>
          <w:rFonts w:cs="Arial"/>
          <w:color w:val="000000"/>
          <w:spacing w:val="-1"/>
        </w:rPr>
      </w:pPr>
      <w:r w:rsidRPr="00FC0DBB">
        <w:rPr>
          <w:rFonts w:cs="Arial"/>
          <w:color w:val="000000"/>
          <w:spacing w:val="-1"/>
        </w:rPr>
        <w:t xml:space="preserve">Enter the full name of the individual employer, joint employer, job contractor, partnership, </w:t>
      </w:r>
      <w:r w:rsidR="00271A77">
        <w:rPr>
          <w:rFonts w:cs="Arial"/>
          <w:color w:val="000000"/>
          <w:spacing w:val="-1"/>
        </w:rPr>
        <w:t xml:space="preserve">or </w:t>
      </w:r>
      <w:r w:rsidRPr="00FC0DBB">
        <w:rPr>
          <w:rFonts w:cs="Arial"/>
          <w:color w:val="000000"/>
          <w:spacing w:val="-1"/>
        </w:rPr>
        <w:t>corporation</w:t>
      </w:r>
      <w:r w:rsidR="00271A77">
        <w:rPr>
          <w:rFonts w:cs="Arial"/>
          <w:color w:val="000000"/>
          <w:spacing w:val="-1"/>
        </w:rPr>
        <w:t>—</w:t>
      </w:r>
      <w:r w:rsidRPr="00FC0DBB">
        <w:rPr>
          <w:rFonts w:cs="Arial"/>
          <w:color w:val="000000"/>
          <w:spacing w:val="-1"/>
        </w:rPr>
        <w:t>i.e.</w:t>
      </w:r>
      <w:r w:rsidR="00E6665E">
        <w:rPr>
          <w:rFonts w:cs="Arial"/>
          <w:color w:val="000000"/>
          <w:spacing w:val="-1"/>
        </w:rPr>
        <w:t>,</w:t>
      </w:r>
      <w:r w:rsidRPr="00FC0DBB">
        <w:rPr>
          <w:rFonts w:cs="Arial"/>
          <w:color w:val="000000"/>
          <w:spacing w:val="-1"/>
        </w:rPr>
        <w:t xml:space="preserve"> the employer filing this application.  The employer’s full legal business name is the exact name of the individual, corporation, LLC, partnership, or other organization that is reported to the Internal Revenue Service (IRS).</w:t>
      </w:r>
    </w:p>
    <w:p w14:paraId="5823B800" w14:textId="77777777" w:rsidR="00ED78BD" w:rsidRPr="00FC0DBB" w:rsidRDefault="00ED78BD" w:rsidP="00ED78BD">
      <w:pPr>
        <w:pStyle w:val="BodyText"/>
        <w:tabs>
          <w:tab w:val="left" w:pos="480"/>
        </w:tabs>
        <w:spacing w:before="2"/>
        <w:ind w:left="360" w:right="274" w:firstLine="0"/>
        <w:rPr>
          <w:rFonts w:cs="Arial"/>
          <w:color w:val="000000"/>
          <w:spacing w:val="-1"/>
          <w:sz w:val="17"/>
          <w:szCs w:val="17"/>
        </w:rPr>
      </w:pPr>
    </w:p>
    <w:p w14:paraId="6D56CB63" w14:textId="77777777" w:rsidR="00ED78BD" w:rsidRPr="00FC0DBB" w:rsidRDefault="00ED78BD" w:rsidP="00ED78BD">
      <w:pPr>
        <w:pStyle w:val="BodyText"/>
        <w:numPr>
          <w:ilvl w:val="0"/>
          <w:numId w:val="7"/>
        </w:numPr>
        <w:tabs>
          <w:tab w:val="left" w:pos="720"/>
        </w:tabs>
        <w:spacing w:before="2"/>
        <w:ind w:left="720" w:right="274"/>
        <w:rPr>
          <w:rFonts w:cs="Arial"/>
          <w:color w:val="000000"/>
          <w:spacing w:val="-1"/>
        </w:rPr>
      </w:pPr>
      <w:r w:rsidRPr="00FC0DBB">
        <w:rPr>
          <w:rFonts w:cs="Arial"/>
          <w:color w:val="000000"/>
          <w:spacing w:val="-1"/>
        </w:rPr>
        <w:t>Enter the full trade name or “Doing Business As” (DBA) name, if applicable, of the business, person, association, firm, corporation, or organization</w:t>
      </w:r>
      <w:r w:rsidR="00271A77">
        <w:rPr>
          <w:rFonts w:cs="Arial"/>
          <w:color w:val="000000"/>
          <w:spacing w:val="-1"/>
        </w:rPr>
        <w:t>—</w:t>
      </w:r>
      <w:r w:rsidRPr="00FC0DBB">
        <w:rPr>
          <w:rFonts w:cs="Arial"/>
          <w:color w:val="000000"/>
          <w:spacing w:val="-1"/>
        </w:rPr>
        <w:t>i.e., the employer filing this application.</w:t>
      </w:r>
    </w:p>
    <w:p w14:paraId="35C58AAE" w14:textId="77777777" w:rsidR="00ED78BD" w:rsidRPr="00FC0DBB" w:rsidRDefault="00ED78BD" w:rsidP="00ED78BD">
      <w:pPr>
        <w:spacing w:before="10"/>
        <w:ind w:left="360" w:right="274"/>
        <w:rPr>
          <w:rFonts w:ascii="Arial" w:eastAsia="Arial" w:hAnsi="Arial" w:cs="Arial"/>
          <w:color w:val="000000"/>
          <w:sz w:val="17"/>
          <w:szCs w:val="17"/>
        </w:rPr>
      </w:pPr>
    </w:p>
    <w:p w14:paraId="7665F678" w14:textId="77777777" w:rsidR="00535994" w:rsidRPr="00FC0DBB" w:rsidRDefault="00535994" w:rsidP="00D904F0">
      <w:pPr>
        <w:pStyle w:val="BodyText"/>
        <w:numPr>
          <w:ilvl w:val="0"/>
          <w:numId w:val="7"/>
        </w:numPr>
        <w:tabs>
          <w:tab w:val="left" w:pos="720"/>
        </w:tabs>
        <w:ind w:left="720" w:right="280"/>
        <w:rPr>
          <w:rFonts w:cs="Arial"/>
        </w:rPr>
      </w:pPr>
      <w:r w:rsidRPr="00FC0DBB">
        <w:rPr>
          <w:rFonts w:cs="Arial"/>
        </w:rPr>
        <w:t xml:space="preserve">Enter </w:t>
      </w:r>
      <w:r w:rsidRPr="00FC0DBB">
        <w:rPr>
          <w:rFonts w:cs="Arial"/>
          <w:spacing w:val="-1"/>
        </w:rPr>
        <w:t>the</w:t>
      </w:r>
      <w:r w:rsidRPr="00FC0DBB">
        <w:rPr>
          <w:rFonts w:cs="Arial"/>
        </w:rPr>
        <w:t xml:space="preserve"> </w:t>
      </w:r>
      <w:r w:rsidRPr="00FC0DBB">
        <w:rPr>
          <w:rFonts w:cs="Arial"/>
          <w:spacing w:val="-1"/>
        </w:rPr>
        <w:t>business</w:t>
      </w:r>
      <w:r w:rsidRPr="00FC0DBB">
        <w:rPr>
          <w:rFonts w:cs="Arial"/>
          <w:spacing w:val="1"/>
        </w:rPr>
        <w:t xml:space="preserve"> </w:t>
      </w:r>
      <w:r w:rsidRPr="00FC0DBB">
        <w:rPr>
          <w:rFonts w:cs="Arial"/>
          <w:spacing w:val="-1"/>
        </w:rPr>
        <w:t>street</w:t>
      </w:r>
      <w:r w:rsidRPr="00FC0DBB">
        <w:rPr>
          <w:rFonts w:cs="Arial"/>
        </w:rPr>
        <w:t xml:space="preserve"> </w:t>
      </w:r>
      <w:r w:rsidRPr="00FC0DBB">
        <w:rPr>
          <w:rFonts w:cs="Arial"/>
          <w:spacing w:val="-1"/>
        </w:rPr>
        <w:t xml:space="preserve">address </w:t>
      </w:r>
      <w:r w:rsidRPr="00FC0DBB">
        <w:rPr>
          <w:rFonts w:cs="Arial"/>
        </w:rPr>
        <w:t xml:space="preserve">for </w:t>
      </w:r>
      <w:r w:rsidRPr="00FC0DBB">
        <w:rPr>
          <w:rFonts w:cs="Arial"/>
          <w:spacing w:val="-1"/>
        </w:rPr>
        <w:t>the</w:t>
      </w:r>
      <w:r w:rsidRPr="00FC0DBB">
        <w:rPr>
          <w:rFonts w:cs="Arial"/>
        </w:rPr>
        <w:t xml:space="preserve"> </w:t>
      </w:r>
      <w:r w:rsidR="00D904F0" w:rsidRPr="00FC0DBB">
        <w:rPr>
          <w:rFonts w:cs="Arial"/>
        </w:rPr>
        <w:t>employer</w:t>
      </w:r>
      <w:r w:rsidR="00ED74A9" w:rsidRPr="00FC0DBB">
        <w:rPr>
          <w:rFonts w:cs="Arial"/>
        </w:rPr>
        <w:t>’s principal place of business</w:t>
      </w:r>
      <w:r w:rsidR="00AB0DF1">
        <w:rPr>
          <w:rFonts w:cs="Arial"/>
        </w:rPr>
        <w:t>.  T</w:t>
      </w:r>
      <w:r w:rsidRPr="006B097D">
        <w:rPr>
          <w:rFonts w:cs="Arial"/>
        </w:rPr>
        <w:t>he address must be a physical location</w:t>
      </w:r>
      <w:r w:rsidR="00B93286">
        <w:rPr>
          <w:rFonts w:cs="Arial"/>
        </w:rPr>
        <w:t>.</w:t>
      </w:r>
      <w:r w:rsidRPr="006B097D">
        <w:rPr>
          <w:rFonts w:cs="Arial"/>
        </w:rPr>
        <w:t xml:space="preserve"> Since the address </w:t>
      </w:r>
      <w:r w:rsidR="00B93286">
        <w:rPr>
          <w:rFonts w:cs="Arial"/>
        </w:rPr>
        <w:t xml:space="preserve">conventions </w:t>
      </w:r>
      <w:r w:rsidRPr="006B097D">
        <w:rPr>
          <w:rFonts w:cs="Arial"/>
        </w:rPr>
        <w:t>in the CNMI do</w:t>
      </w:r>
      <w:r w:rsidR="00B93286">
        <w:rPr>
          <w:rFonts w:cs="Arial"/>
        </w:rPr>
        <w:t xml:space="preserve"> </w:t>
      </w:r>
      <w:r w:rsidRPr="006B097D">
        <w:rPr>
          <w:rFonts w:cs="Arial"/>
        </w:rPr>
        <w:t xml:space="preserve">not always follow the </w:t>
      </w:r>
      <w:r w:rsidR="00D904F0" w:rsidRPr="006B097D">
        <w:rPr>
          <w:rFonts w:cs="Arial"/>
        </w:rPr>
        <w:t xml:space="preserve">entry </w:t>
      </w:r>
      <w:r w:rsidRPr="006B097D">
        <w:rPr>
          <w:rFonts w:cs="Arial"/>
        </w:rPr>
        <w:t>format</w:t>
      </w:r>
      <w:r w:rsidR="00B93286">
        <w:rPr>
          <w:rFonts w:cs="Arial"/>
        </w:rPr>
        <w:t>s generally for the continental United States</w:t>
      </w:r>
      <w:r w:rsidRPr="006B097D">
        <w:rPr>
          <w:rFonts w:cs="Arial"/>
        </w:rPr>
        <w:t>, see the Addr</w:t>
      </w:r>
      <w:r w:rsidRPr="00FC0DBB">
        <w:rPr>
          <w:rFonts w:cs="Arial"/>
        </w:rPr>
        <w:t xml:space="preserve">ess Note for </w:t>
      </w:r>
      <w:r w:rsidR="00271A77">
        <w:rPr>
          <w:rFonts w:cs="Arial"/>
        </w:rPr>
        <w:t xml:space="preserve">the </w:t>
      </w:r>
      <w:r w:rsidRPr="00FC0DBB">
        <w:rPr>
          <w:rFonts w:cs="Arial"/>
        </w:rPr>
        <w:t xml:space="preserve">CNMI at the end of these </w:t>
      </w:r>
      <w:r w:rsidR="00D904F0" w:rsidRPr="00FC0DBB">
        <w:rPr>
          <w:rFonts w:cs="Arial"/>
        </w:rPr>
        <w:t xml:space="preserve">general </w:t>
      </w:r>
      <w:r w:rsidRPr="00FC0DBB">
        <w:rPr>
          <w:rFonts w:cs="Arial"/>
        </w:rPr>
        <w:t>instructions.</w:t>
      </w:r>
    </w:p>
    <w:p w14:paraId="40AD61D0" w14:textId="77777777" w:rsidR="00ED78BD" w:rsidRPr="00FC0DBB" w:rsidRDefault="00ED78BD" w:rsidP="00ED78BD">
      <w:pPr>
        <w:spacing w:before="1"/>
        <w:ind w:left="360" w:right="274"/>
        <w:rPr>
          <w:rFonts w:ascii="Arial" w:eastAsia="Arial" w:hAnsi="Arial" w:cs="Arial"/>
          <w:color w:val="000000"/>
          <w:sz w:val="17"/>
          <w:szCs w:val="17"/>
        </w:rPr>
      </w:pPr>
    </w:p>
    <w:p w14:paraId="568E4B18" w14:textId="77777777" w:rsidR="00ED78BD" w:rsidRPr="00FC0DBB" w:rsidRDefault="00DA6443" w:rsidP="00ED78BD">
      <w:pPr>
        <w:pStyle w:val="BodyText"/>
        <w:numPr>
          <w:ilvl w:val="0"/>
          <w:numId w:val="7"/>
        </w:numPr>
        <w:tabs>
          <w:tab w:val="left" w:pos="720"/>
        </w:tabs>
        <w:ind w:left="720" w:right="274"/>
        <w:rPr>
          <w:rFonts w:cs="Arial"/>
          <w:color w:val="000000"/>
        </w:rPr>
      </w:pPr>
      <w:r>
        <w:rPr>
          <w:rFonts w:cs="Arial"/>
          <w:color w:val="000000"/>
        </w:rPr>
        <w:t xml:space="preserve">This field should contain the </w:t>
      </w:r>
      <w:r w:rsidR="00AB0DF1">
        <w:rPr>
          <w:rFonts w:cs="Arial"/>
          <w:color w:val="000000"/>
        </w:rPr>
        <w:t>specific CNMI I</w:t>
      </w:r>
      <w:r>
        <w:rPr>
          <w:rFonts w:cs="Arial"/>
          <w:color w:val="000000"/>
        </w:rPr>
        <w:t xml:space="preserve">sland, as applicable.  </w:t>
      </w:r>
      <w:r w:rsidR="00ED78BD" w:rsidRPr="00FC0DBB">
        <w:rPr>
          <w:rFonts w:cs="Arial"/>
          <w:color w:val="000000"/>
        </w:rPr>
        <w:t xml:space="preserve">If </w:t>
      </w:r>
      <w:r w:rsidR="00ED78BD" w:rsidRPr="00FC0DBB">
        <w:rPr>
          <w:rFonts w:cs="Arial"/>
          <w:color w:val="000000"/>
          <w:spacing w:val="-1"/>
        </w:rPr>
        <w:t>additional</w:t>
      </w:r>
      <w:r w:rsidR="00ED78BD" w:rsidRPr="00FC0DBB">
        <w:rPr>
          <w:rFonts w:cs="Arial"/>
          <w:color w:val="000000"/>
          <w:spacing w:val="-2"/>
        </w:rPr>
        <w:t xml:space="preserve"> </w:t>
      </w:r>
      <w:r w:rsidR="00ED78BD" w:rsidRPr="00FC0DBB">
        <w:rPr>
          <w:rFonts w:cs="Arial"/>
          <w:color w:val="000000"/>
        </w:rPr>
        <w:t>space</w:t>
      </w:r>
      <w:r w:rsidR="00ED78BD" w:rsidRPr="00FC0DBB">
        <w:rPr>
          <w:rFonts w:cs="Arial"/>
          <w:color w:val="000000"/>
          <w:spacing w:val="-2"/>
        </w:rPr>
        <w:t xml:space="preserve"> </w:t>
      </w:r>
      <w:r w:rsidR="00ED78BD" w:rsidRPr="00FC0DBB">
        <w:rPr>
          <w:rFonts w:cs="Arial"/>
          <w:color w:val="000000"/>
        </w:rPr>
        <w:t>is</w:t>
      </w:r>
      <w:r w:rsidR="00ED78BD" w:rsidRPr="00FC0DBB">
        <w:rPr>
          <w:rFonts w:cs="Arial"/>
          <w:color w:val="000000"/>
          <w:spacing w:val="-2"/>
        </w:rPr>
        <w:t xml:space="preserve"> </w:t>
      </w:r>
      <w:r w:rsidR="00ED78BD" w:rsidRPr="00FC0DBB">
        <w:rPr>
          <w:rFonts w:cs="Arial"/>
          <w:color w:val="000000"/>
          <w:spacing w:val="-1"/>
        </w:rPr>
        <w:t>needed</w:t>
      </w:r>
      <w:r w:rsidR="00ED78BD" w:rsidRPr="00FC0DBB">
        <w:rPr>
          <w:rFonts w:cs="Arial"/>
          <w:color w:val="000000"/>
          <w:spacing w:val="-2"/>
        </w:rPr>
        <w:t xml:space="preserve"> </w:t>
      </w:r>
      <w:r w:rsidR="00ED78BD" w:rsidRPr="00FC0DBB">
        <w:rPr>
          <w:rFonts w:cs="Arial"/>
          <w:color w:val="000000"/>
          <w:spacing w:val="-1"/>
        </w:rPr>
        <w:t>for</w:t>
      </w:r>
      <w:r w:rsidR="00ED78BD" w:rsidRPr="00FC0DBB">
        <w:rPr>
          <w:rFonts w:cs="Arial"/>
          <w:color w:val="000000"/>
        </w:rPr>
        <w:t xml:space="preserve"> the</w:t>
      </w:r>
      <w:r w:rsidR="00ED78BD" w:rsidRPr="00FC0DBB">
        <w:rPr>
          <w:rFonts w:cs="Arial"/>
          <w:color w:val="000000"/>
          <w:spacing w:val="-2"/>
        </w:rPr>
        <w:t xml:space="preserve"> </w:t>
      </w:r>
      <w:r w:rsidR="00ED78BD" w:rsidRPr="00FC0DBB">
        <w:rPr>
          <w:rFonts w:cs="Arial"/>
          <w:color w:val="000000"/>
          <w:spacing w:val="-1"/>
        </w:rPr>
        <w:t>address</w:t>
      </w:r>
      <w:r w:rsidR="00B93286">
        <w:rPr>
          <w:rFonts w:cs="Arial"/>
          <w:color w:val="000000"/>
          <w:spacing w:val="-1"/>
        </w:rPr>
        <w:t xml:space="preserve"> or entry of a </w:t>
      </w:r>
      <w:r>
        <w:rPr>
          <w:rFonts w:cs="Arial"/>
          <w:color w:val="000000"/>
          <w:spacing w:val="-1"/>
        </w:rPr>
        <w:t xml:space="preserve">P.O. </w:t>
      </w:r>
      <w:r w:rsidR="00B93286">
        <w:rPr>
          <w:rFonts w:cs="Arial"/>
          <w:color w:val="000000"/>
          <w:spacing w:val="-1"/>
        </w:rPr>
        <w:t>Box</w:t>
      </w:r>
      <w:r w:rsidR="00ED78BD" w:rsidRPr="00FC0DBB">
        <w:rPr>
          <w:rFonts w:cs="Arial"/>
          <w:color w:val="000000"/>
          <w:spacing w:val="-1"/>
        </w:rPr>
        <w:t>,</w:t>
      </w:r>
      <w:r w:rsidR="00ED78BD" w:rsidRPr="00FC0DBB">
        <w:rPr>
          <w:rFonts w:cs="Arial"/>
          <w:color w:val="000000"/>
          <w:spacing w:val="-2"/>
        </w:rPr>
        <w:t xml:space="preserve"> </w:t>
      </w:r>
      <w:r w:rsidR="00ED78BD" w:rsidRPr="00FC0DBB">
        <w:rPr>
          <w:rFonts w:cs="Arial"/>
          <w:color w:val="000000"/>
        </w:rPr>
        <w:t>use</w:t>
      </w:r>
      <w:r w:rsidR="00ED78BD" w:rsidRPr="00FC0DBB">
        <w:rPr>
          <w:rFonts w:cs="Arial"/>
          <w:color w:val="000000"/>
          <w:spacing w:val="-2"/>
        </w:rPr>
        <w:t xml:space="preserve"> </w:t>
      </w:r>
      <w:r w:rsidR="00ED78BD" w:rsidRPr="00FC0DBB">
        <w:rPr>
          <w:rFonts w:cs="Arial"/>
          <w:color w:val="000000"/>
          <w:spacing w:val="-1"/>
        </w:rPr>
        <w:t xml:space="preserve">this </w:t>
      </w:r>
      <w:r w:rsidR="00ED78BD" w:rsidRPr="00FC0DBB">
        <w:rPr>
          <w:rFonts w:cs="Arial"/>
          <w:color w:val="000000"/>
        </w:rPr>
        <w:t>field</w:t>
      </w:r>
      <w:r w:rsidR="00ED78BD" w:rsidRPr="00FC0DBB">
        <w:rPr>
          <w:rFonts w:cs="Arial"/>
          <w:color w:val="000000"/>
          <w:spacing w:val="-2"/>
        </w:rPr>
        <w:t xml:space="preserve"> </w:t>
      </w:r>
      <w:r w:rsidR="00ED78BD" w:rsidRPr="00FC0DBB">
        <w:rPr>
          <w:rFonts w:cs="Arial"/>
          <w:color w:val="000000"/>
        </w:rPr>
        <w:t>to</w:t>
      </w:r>
      <w:r w:rsidR="00ED78BD" w:rsidRPr="00FC0DBB">
        <w:rPr>
          <w:rFonts w:cs="Arial"/>
          <w:color w:val="000000"/>
          <w:spacing w:val="-2"/>
        </w:rPr>
        <w:t xml:space="preserve"> </w:t>
      </w:r>
      <w:r w:rsidR="00ED78BD" w:rsidRPr="00FC0DBB">
        <w:rPr>
          <w:rFonts w:cs="Arial"/>
          <w:color w:val="000000"/>
          <w:spacing w:val="-1"/>
        </w:rPr>
        <w:t>complete</w:t>
      </w:r>
      <w:r w:rsidR="00ED78BD" w:rsidRPr="00FC0DBB">
        <w:rPr>
          <w:rFonts w:cs="Arial"/>
          <w:color w:val="000000"/>
        </w:rPr>
        <w:t xml:space="preserve"> </w:t>
      </w:r>
      <w:r w:rsidR="00ED78BD" w:rsidRPr="00FC0DBB">
        <w:rPr>
          <w:rFonts w:cs="Arial"/>
          <w:color w:val="000000"/>
          <w:spacing w:val="-1"/>
        </w:rPr>
        <w:t>the</w:t>
      </w:r>
      <w:r w:rsidR="00ED78BD" w:rsidRPr="00FC0DBB">
        <w:rPr>
          <w:rFonts w:cs="Arial"/>
          <w:color w:val="000000"/>
        </w:rPr>
        <w:t xml:space="preserve"> </w:t>
      </w:r>
      <w:r w:rsidR="00ED78BD" w:rsidRPr="00FC0DBB">
        <w:rPr>
          <w:rFonts w:cs="Arial"/>
          <w:color w:val="000000"/>
          <w:spacing w:val="-1"/>
        </w:rPr>
        <w:t>employer’s</w:t>
      </w:r>
      <w:r w:rsidR="00ED78BD" w:rsidRPr="00FC0DBB">
        <w:rPr>
          <w:rFonts w:cs="Arial"/>
          <w:color w:val="000000"/>
          <w:spacing w:val="1"/>
        </w:rPr>
        <w:t xml:space="preserve"> </w:t>
      </w:r>
      <w:r w:rsidR="00ED78BD" w:rsidRPr="00FC0DBB">
        <w:rPr>
          <w:rFonts w:cs="Arial"/>
          <w:color w:val="000000"/>
          <w:spacing w:val="-1"/>
        </w:rPr>
        <w:t>address.</w:t>
      </w:r>
      <w:r w:rsidR="00ED78BD" w:rsidRPr="00FC0DBB">
        <w:rPr>
          <w:rFonts w:cs="Arial"/>
          <w:color w:val="000000"/>
        </w:rPr>
        <w:t xml:space="preserve">  </w:t>
      </w:r>
      <w:r w:rsidR="00ED78BD" w:rsidRPr="00FC0DBB">
        <w:rPr>
          <w:rFonts w:cs="Arial"/>
          <w:color w:val="000000"/>
          <w:spacing w:val="-1"/>
        </w:rPr>
        <w:t>If no additional space is needed, enter “N/A.”</w:t>
      </w:r>
    </w:p>
    <w:p w14:paraId="2BE3AC17" w14:textId="77777777" w:rsidR="00ED78BD" w:rsidRPr="00FC0DBB" w:rsidRDefault="00ED78BD" w:rsidP="00ED78BD">
      <w:pPr>
        <w:pStyle w:val="ListParagraph"/>
        <w:ind w:left="360" w:right="274"/>
        <w:rPr>
          <w:rFonts w:ascii="Arial" w:hAnsi="Arial" w:cs="Arial"/>
          <w:color w:val="000000"/>
          <w:sz w:val="17"/>
          <w:szCs w:val="17"/>
        </w:rPr>
      </w:pPr>
    </w:p>
    <w:p w14:paraId="584DB610" w14:textId="77777777" w:rsidR="00ED78BD" w:rsidRPr="00FC0DBB" w:rsidRDefault="00ED78BD" w:rsidP="00ED78BD">
      <w:pPr>
        <w:pStyle w:val="BodyText"/>
        <w:numPr>
          <w:ilvl w:val="0"/>
          <w:numId w:val="7"/>
        </w:numPr>
        <w:tabs>
          <w:tab w:val="left" w:pos="480"/>
        </w:tabs>
        <w:ind w:left="360" w:right="274" w:firstLine="0"/>
        <w:rPr>
          <w:rFonts w:cs="Arial"/>
          <w:color w:val="000000"/>
        </w:rPr>
      </w:pPr>
      <w:r w:rsidRPr="00FC0DBB">
        <w:rPr>
          <w:rFonts w:cs="Arial"/>
          <w:color w:val="000000"/>
        </w:rPr>
        <w:t xml:space="preserve">Enter </w:t>
      </w:r>
      <w:r w:rsidRPr="00FC0DBB">
        <w:rPr>
          <w:rFonts w:cs="Arial"/>
          <w:color w:val="000000"/>
          <w:spacing w:val="-1"/>
        </w:rPr>
        <w:t>the</w:t>
      </w:r>
      <w:r w:rsidRPr="00FC0DBB">
        <w:rPr>
          <w:rFonts w:cs="Arial"/>
          <w:color w:val="000000"/>
        </w:rPr>
        <w:t xml:space="preserve"> city</w:t>
      </w:r>
      <w:r w:rsidRPr="00FC0DBB">
        <w:rPr>
          <w:rFonts w:cs="Arial"/>
          <w:color w:val="000000"/>
          <w:spacing w:val="-1"/>
        </w:rPr>
        <w:t xml:space="preserve"> </w:t>
      </w:r>
      <w:r w:rsidRPr="00FC0DBB">
        <w:rPr>
          <w:rFonts w:cs="Arial"/>
          <w:color w:val="000000"/>
        </w:rPr>
        <w:t xml:space="preserve">of </w:t>
      </w:r>
      <w:r w:rsidRPr="00FC0DBB">
        <w:rPr>
          <w:rFonts w:cs="Arial"/>
          <w:color w:val="000000"/>
          <w:spacing w:val="-1"/>
        </w:rPr>
        <w:t>the</w:t>
      </w:r>
      <w:r w:rsidRPr="00FC0DBB">
        <w:rPr>
          <w:rFonts w:cs="Arial"/>
          <w:color w:val="000000"/>
          <w:spacing w:val="1"/>
        </w:rPr>
        <w:t xml:space="preserve"> </w:t>
      </w:r>
      <w:r w:rsidRPr="00FC0DBB">
        <w:rPr>
          <w:rFonts w:cs="Arial"/>
          <w:color w:val="000000"/>
          <w:spacing w:val="-1"/>
        </w:rPr>
        <w:t>employer’s</w:t>
      </w:r>
      <w:r w:rsidRPr="00FC0DBB">
        <w:rPr>
          <w:rFonts w:cs="Arial"/>
          <w:color w:val="000000"/>
          <w:spacing w:val="1"/>
        </w:rPr>
        <w:t xml:space="preserve"> </w:t>
      </w:r>
      <w:r w:rsidRPr="00FC0DBB">
        <w:rPr>
          <w:rFonts w:cs="Arial"/>
          <w:color w:val="000000"/>
          <w:spacing w:val="-1"/>
        </w:rPr>
        <w:t>principal</w:t>
      </w:r>
      <w:r w:rsidRPr="00FC0DBB">
        <w:rPr>
          <w:rFonts w:cs="Arial"/>
          <w:color w:val="000000"/>
          <w:spacing w:val="-2"/>
        </w:rPr>
        <w:t xml:space="preserve"> </w:t>
      </w:r>
      <w:r w:rsidRPr="00FC0DBB">
        <w:rPr>
          <w:rFonts w:cs="Arial"/>
          <w:color w:val="000000"/>
          <w:spacing w:val="-1"/>
        </w:rPr>
        <w:t>place</w:t>
      </w:r>
      <w:r w:rsidRPr="00FC0DBB">
        <w:rPr>
          <w:rFonts w:cs="Arial"/>
          <w:color w:val="000000"/>
          <w:spacing w:val="-2"/>
        </w:rPr>
        <w:t xml:space="preserve"> </w:t>
      </w:r>
      <w:r w:rsidRPr="00FC0DBB">
        <w:rPr>
          <w:rFonts w:cs="Arial"/>
          <w:color w:val="000000"/>
        </w:rPr>
        <w:t>of business.</w:t>
      </w:r>
      <w:r w:rsidR="00FD5C6A" w:rsidRPr="00FC0DBB">
        <w:rPr>
          <w:rFonts w:cs="Arial"/>
          <w:color w:val="000000"/>
        </w:rPr>
        <w:t xml:space="preserve"> </w:t>
      </w:r>
      <w:r w:rsidRPr="00FC0DBB">
        <w:rPr>
          <w:rFonts w:cs="Arial"/>
          <w:color w:val="000000"/>
          <w:spacing w:val="48"/>
        </w:rPr>
        <w:t xml:space="preserve"> </w:t>
      </w:r>
    </w:p>
    <w:p w14:paraId="384E5722" w14:textId="77777777" w:rsidR="00FD5C6A" w:rsidRPr="006B097D" w:rsidRDefault="00FD5C6A" w:rsidP="001C1357">
      <w:pPr>
        <w:pStyle w:val="BodyText"/>
        <w:tabs>
          <w:tab w:val="left" w:pos="480"/>
        </w:tabs>
        <w:ind w:left="360" w:right="274" w:firstLine="0"/>
        <w:rPr>
          <w:rFonts w:cs="Arial"/>
          <w:color w:val="000000"/>
        </w:rPr>
      </w:pPr>
    </w:p>
    <w:p w14:paraId="30718C98" w14:textId="77777777" w:rsidR="00ED78BD" w:rsidRPr="00FC0DBB" w:rsidRDefault="00ED78BD" w:rsidP="00ED78BD">
      <w:pPr>
        <w:pStyle w:val="BodyText"/>
        <w:numPr>
          <w:ilvl w:val="0"/>
          <w:numId w:val="7"/>
        </w:numPr>
        <w:tabs>
          <w:tab w:val="left" w:pos="480"/>
        </w:tabs>
        <w:ind w:left="360" w:right="274" w:firstLine="0"/>
        <w:rPr>
          <w:rFonts w:cs="Arial"/>
          <w:color w:val="000000"/>
        </w:rPr>
      </w:pPr>
      <w:r w:rsidRPr="00FC0DBB">
        <w:rPr>
          <w:rFonts w:cs="Arial"/>
          <w:color w:val="000000"/>
        </w:rPr>
        <w:t xml:space="preserve">Enter </w:t>
      </w:r>
      <w:r w:rsidRPr="00FC0DBB">
        <w:rPr>
          <w:rFonts w:cs="Arial"/>
          <w:color w:val="000000"/>
          <w:spacing w:val="-1"/>
        </w:rPr>
        <w:t>the</w:t>
      </w:r>
      <w:r w:rsidRPr="00FC0DBB">
        <w:rPr>
          <w:rFonts w:cs="Arial"/>
          <w:color w:val="000000"/>
        </w:rPr>
        <w:t xml:space="preserve"> </w:t>
      </w:r>
      <w:r w:rsidRPr="00FC0DBB">
        <w:rPr>
          <w:rFonts w:cs="Arial"/>
          <w:color w:val="000000"/>
          <w:spacing w:val="-1"/>
        </w:rPr>
        <w:t>State, District, or Territory</w:t>
      </w:r>
      <w:r w:rsidRPr="00FC0DBB">
        <w:rPr>
          <w:rFonts w:cs="Arial"/>
          <w:color w:val="000000"/>
          <w:spacing w:val="-2"/>
        </w:rPr>
        <w:t xml:space="preserve"> </w:t>
      </w:r>
      <w:r w:rsidRPr="00FC0DBB">
        <w:rPr>
          <w:rFonts w:cs="Arial"/>
          <w:color w:val="000000"/>
        </w:rPr>
        <w:t xml:space="preserve">of </w:t>
      </w:r>
      <w:r w:rsidRPr="00FC0DBB">
        <w:rPr>
          <w:rFonts w:cs="Arial"/>
          <w:color w:val="000000"/>
          <w:spacing w:val="-1"/>
        </w:rPr>
        <w:t>the</w:t>
      </w:r>
      <w:r w:rsidRPr="00FC0DBB">
        <w:rPr>
          <w:rFonts w:cs="Arial"/>
          <w:color w:val="000000"/>
          <w:spacing w:val="2"/>
        </w:rPr>
        <w:t xml:space="preserve"> </w:t>
      </w:r>
      <w:r w:rsidRPr="00FC0DBB">
        <w:rPr>
          <w:rFonts w:cs="Arial"/>
          <w:color w:val="000000"/>
          <w:spacing w:val="-1"/>
        </w:rPr>
        <w:t>employer’s</w:t>
      </w:r>
      <w:r w:rsidRPr="00FC0DBB">
        <w:rPr>
          <w:rFonts w:cs="Arial"/>
          <w:color w:val="000000"/>
          <w:spacing w:val="1"/>
        </w:rPr>
        <w:t xml:space="preserve"> </w:t>
      </w:r>
      <w:r w:rsidRPr="00FC0DBB">
        <w:rPr>
          <w:rFonts w:cs="Arial"/>
          <w:color w:val="000000"/>
          <w:spacing w:val="-1"/>
        </w:rPr>
        <w:t>principal</w:t>
      </w:r>
      <w:r w:rsidRPr="00FC0DBB">
        <w:rPr>
          <w:rFonts w:cs="Arial"/>
          <w:color w:val="000000"/>
        </w:rPr>
        <w:t xml:space="preserve"> </w:t>
      </w:r>
      <w:r w:rsidRPr="00FC0DBB">
        <w:rPr>
          <w:rFonts w:cs="Arial"/>
          <w:color w:val="000000"/>
          <w:spacing w:val="-1"/>
        </w:rPr>
        <w:t>place</w:t>
      </w:r>
      <w:r w:rsidRPr="00FC0DBB">
        <w:rPr>
          <w:rFonts w:cs="Arial"/>
          <w:color w:val="000000"/>
        </w:rPr>
        <w:t xml:space="preserve"> of</w:t>
      </w:r>
      <w:r w:rsidRPr="00FC0DBB">
        <w:rPr>
          <w:rFonts w:cs="Arial"/>
          <w:color w:val="000000"/>
          <w:spacing w:val="-2"/>
        </w:rPr>
        <w:t xml:space="preserve"> </w:t>
      </w:r>
      <w:r w:rsidRPr="00FC0DBB">
        <w:rPr>
          <w:rFonts w:cs="Arial"/>
          <w:color w:val="000000"/>
          <w:spacing w:val="-1"/>
        </w:rPr>
        <w:t>business.</w:t>
      </w:r>
    </w:p>
    <w:p w14:paraId="0F2B6383" w14:textId="77777777" w:rsidR="00ED78BD" w:rsidRPr="00FC0DBB" w:rsidRDefault="00ED78BD" w:rsidP="00ED78BD">
      <w:pPr>
        <w:pStyle w:val="ListParagraph"/>
        <w:ind w:left="360" w:right="274"/>
        <w:rPr>
          <w:rFonts w:ascii="Arial" w:hAnsi="Arial" w:cs="Arial"/>
          <w:color w:val="000000"/>
          <w:sz w:val="17"/>
          <w:szCs w:val="17"/>
        </w:rPr>
      </w:pPr>
    </w:p>
    <w:p w14:paraId="0E954639" w14:textId="77777777" w:rsidR="00ED78BD" w:rsidRPr="00FC0DBB" w:rsidRDefault="00ED78BD" w:rsidP="00ED78BD">
      <w:pPr>
        <w:pStyle w:val="BodyText"/>
        <w:numPr>
          <w:ilvl w:val="0"/>
          <w:numId w:val="7"/>
        </w:numPr>
        <w:tabs>
          <w:tab w:val="left" w:pos="480"/>
        </w:tabs>
        <w:ind w:left="360" w:right="274" w:firstLine="0"/>
        <w:rPr>
          <w:rFonts w:cs="Arial"/>
          <w:color w:val="000000"/>
        </w:rPr>
      </w:pPr>
      <w:r w:rsidRPr="00FC0DBB">
        <w:rPr>
          <w:rFonts w:cs="Arial"/>
          <w:color w:val="000000"/>
        </w:rPr>
        <w:t xml:space="preserve">Enter </w:t>
      </w:r>
      <w:r w:rsidRPr="00FC0DBB">
        <w:rPr>
          <w:rFonts w:cs="Arial"/>
          <w:color w:val="000000"/>
          <w:spacing w:val="-1"/>
        </w:rPr>
        <w:t>the</w:t>
      </w:r>
      <w:r w:rsidRPr="00FC0DBB">
        <w:rPr>
          <w:rFonts w:cs="Arial"/>
          <w:color w:val="000000"/>
        </w:rPr>
        <w:t xml:space="preserve"> </w:t>
      </w:r>
      <w:r w:rsidRPr="00FC0DBB">
        <w:rPr>
          <w:rFonts w:cs="Arial"/>
          <w:color w:val="000000"/>
          <w:spacing w:val="-1"/>
        </w:rPr>
        <w:t>postal</w:t>
      </w:r>
      <w:r w:rsidRPr="00FC0DBB">
        <w:rPr>
          <w:rFonts w:cs="Arial"/>
          <w:color w:val="000000"/>
          <w:spacing w:val="2"/>
        </w:rPr>
        <w:t xml:space="preserve"> </w:t>
      </w:r>
      <w:r w:rsidRPr="00FC0DBB">
        <w:rPr>
          <w:rFonts w:cs="Arial"/>
          <w:color w:val="000000"/>
          <w:spacing w:val="-1"/>
        </w:rPr>
        <w:t>(</w:t>
      </w:r>
      <w:r w:rsidR="00271A77">
        <w:rPr>
          <w:rFonts w:cs="Arial"/>
          <w:color w:val="000000"/>
          <w:spacing w:val="-1"/>
        </w:rPr>
        <w:t>ZIP</w:t>
      </w:r>
      <w:r w:rsidRPr="00FC0DBB">
        <w:rPr>
          <w:rFonts w:cs="Arial"/>
          <w:color w:val="000000"/>
          <w:spacing w:val="-1"/>
        </w:rPr>
        <w:t>)</w:t>
      </w:r>
      <w:r w:rsidRPr="00FC0DBB">
        <w:rPr>
          <w:rFonts w:cs="Arial"/>
          <w:color w:val="000000"/>
          <w:spacing w:val="-2"/>
        </w:rPr>
        <w:t xml:space="preserve"> </w:t>
      </w:r>
      <w:r w:rsidRPr="00FC0DBB">
        <w:rPr>
          <w:rFonts w:cs="Arial"/>
          <w:color w:val="000000"/>
        </w:rPr>
        <w:t>code</w:t>
      </w:r>
      <w:r w:rsidRPr="00FC0DBB">
        <w:rPr>
          <w:rFonts w:cs="Arial"/>
          <w:color w:val="000000"/>
          <w:spacing w:val="-2"/>
        </w:rPr>
        <w:t xml:space="preserve"> </w:t>
      </w:r>
      <w:r w:rsidRPr="00FC0DBB">
        <w:rPr>
          <w:rFonts w:cs="Arial"/>
          <w:color w:val="000000"/>
        </w:rPr>
        <w:t xml:space="preserve">of </w:t>
      </w:r>
      <w:r w:rsidRPr="00FC0DBB">
        <w:rPr>
          <w:rFonts w:cs="Arial"/>
          <w:color w:val="000000"/>
          <w:spacing w:val="-1"/>
        </w:rPr>
        <w:t>the</w:t>
      </w:r>
      <w:r w:rsidRPr="00FC0DBB">
        <w:rPr>
          <w:rFonts w:cs="Arial"/>
          <w:color w:val="000000"/>
          <w:spacing w:val="2"/>
        </w:rPr>
        <w:t xml:space="preserve"> </w:t>
      </w:r>
      <w:r w:rsidRPr="00FC0DBB">
        <w:rPr>
          <w:rFonts w:cs="Arial"/>
          <w:color w:val="000000"/>
          <w:spacing w:val="-1"/>
        </w:rPr>
        <w:t>employer’s principal</w:t>
      </w:r>
      <w:r w:rsidRPr="00FC0DBB">
        <w:rPr>
          <w:rFonts w:cs="Arial"/>
          <w:color w:val="000000"/>
        </w:rPr>
        <w:t xml:space="preserve"> </w:t>
      </w:r>
      <w:r w:rsidRPr="00FC0DBB">
        <w:rPr>
          <w:rFonts w:cs="Arial"/>
          <w:color w:val="000000"/>
          <w:spacing w:val="-1"/>
        </w:rPr>
        <w:t>place</w:t>
      </w:r>
      <w:r w:rsidRPr="00FC0DBB">
        <w:rPr>
          <w:rFonts w:cs="Arial"/>
          <w:color w:val="000000"/>
          <w:spacing w:val="-2"/>
        </w:rPr>
        <w:t xml:space="preserve"> </w:t>
      </w:r>
      <w:r w:rsidRPr="00FC0DBB">
        <w:rPr>
          <w:rFonts w:cs="Arial"/>
          <w:color w:val="000000"/>
        </w:rPr>
        <w:t xml:space="preserve">of </w:t>
      </w:r>
      <w:r w:rsidRPr="00FC0DBB">
        <w:rPr>
          <w:rFonts w:cs="Arial"/>
          <w:color w:val="000000"/>
          <w:spacing w:val="-1"/>
        </w:rPr>
        <w:t>business.</w:t>
      </w:r>
    </w:p>
    <w:p w14:paraId="0FB3C3F0" w14:textId="77777777" w:rsidR="00ED78BD" w:rsidRPr="00FC0DBB" w:rsidRDefault="00ED78BD" w:rsidP="00ED78BD">
      <w:pPr>
        <w:pStyle w:val="ListParagraph"/>
        <w:ind w:left="360" w:right="274"/>
        <w:rPr>
          <w:rFonts w:ascii="Arial" w:hAnsi="Arial" w:cs="Arial"/>
          <w:color w:val="000000"/>
          <w:sz w:val="17"/>
          <w:szCs w:val="17"/>
        </w:rPr>
      </w:pPr>
    </w:p>
    <w:p w14:paraId="7E708FBF" w14:textId="77777777" w:rsidR="00ED78BD" w:rsidRPr="00FC0DBB" w:rsidRDefault="00ED78BD" w:rsidP="00ED78BD">
      <w:pPr>
        <w:pStyle w:val="BodyText"/>
        <w:numPr>
          <w:ilvl w:val="0"/>
          <w:numId w:val="7"/>
        </w:numPr>
        <w:tabs>
          <w:tab w:val="left" w:pos="480"/>
        </w:tabs>
        <w:ind w:left="360" w:right="274" w:firstLine="0"/>
        <w:rPr>
          <w:rFonts w:cs="Arial"/>
          <w:color w:val="000000"/>
        </w:rPr>
      </w:pPr>
      <w:r w:rsidRPr="00FC0DBB">
        <w:rPr>
          <w:rFonts w:cs="Arial"/>
          <w:color w:val="000000"/>
        </w:rPr>
        <w:t xml:space="preserve">Enter </w:t>
      </w:r>
      <w:r w:rsidRPr="00FC0DBB">
        <w:rPr>
          <w:rFonts w:cs="Arial"/>
          <w:color w:val="000000"/>
          <w:spacing w:val="-1"/>
        </w:rPr>
        <w:t>the</w:t>
      </w:r>
      <w:r w:rsidRPr="00FC0DBB">
        <w:rPr>
          <w:rFonts w:cs="Arial"/>
          <w:color w:val="000000"/>
          <w:spacing w:val="2"/>
        </w:rPr>
        <w:t xml:space="preserve"> </w:t>
      </w:r>
      <w:r w:rsidRPr="00FC0DBB">
        <w:rPr>
          <w:rFonts w:cs="Arial"/>
          <w:color w:val="000000"/>
          <w:spacing w:val="-1"/>
        </w:rPr>
        <w:t xml:space="preserve">country </w:t>
      </w:r>
      <w:r w:rsidRPr="00FC0DBB">
        <w:rPr>
          <w:rFonts w:cs="Arial"/>
          <w:color w:val="000000"/>
        </w:rPr>
        <w:t>of</w:t>
      </w:r>
      <w:r w:rsidRPr="00FC0DBB">
        <w:rPr>
          <w:rFonts w:cs="Arial"/>
          <w:color w:val="000000"/>
          <w:spacing w:val="-2"/>
        </w:rPr>
        <w:t xml:space="preserve"> </w:t>
      </w:r>
      <w:r w:rsidRPr="00FC0DBB">
        <w:rPr>
          <w:rFonts w:cs="Arial"/>
          <w:color w:val="000000"/>
        </w:rPr>
        <w:t>the</w:t>
      </w:r>
      <w:r w:rsidRPr="00FC0DBB">
        <w:rPr>
          <w:rFonts w:cs="Arial"/>
          <w:color w:val="000000"/>
          <w:spacing w:val="-1"/>
        </w:rPr>
        <w:t xml:space="preserve"> employer’s</w:t>
      </w:r>
      <w:r w:rsidRPr="00FC0DBB">
        <w:rPr>
          <w:rFonts w:cs="Arial"/>
          <w:color w:val="000000"/>
          <w:spacing w:val="1"/>
        </w:rPr>
        <w:t xml:space="preserve"> </w:t>
      </w:r>
      <w:r w:rsidRPr="00FC0DBB">
        <w:rPr>
          <w:rFonts w:cs="Arial"/>
          <w:color w:val="000000"/>
          <w:spacing w:val="-1"/>
        </w:rPr>
        <w:t>principal</w:t>
      </w:r>
      <w:r w:rsidRPr="00FC0DBB">
        <w:rPr>
          <w:rFonts w:cs="Arial"/>
          <w:color w:val="000000"/>
          <w:spacing w:val="-2"/>
        </w:rPr>
        <w:t xml:space="preserve"> </w:t>
      </w:r>
      <w:r w:rsidRPr="00FC0DBB">
        <w:rPr>
          <w:rFonts w:cs="Arial"/>
          <w:color w:val="000000"/>
          <w:spacing w:val="-1"/>
        </w:rPr>
        <w:t>place</w:t>
      </w:r>
      <w:r w:rsidRPr="00FC0DBB">
        <w:rPr>
          <w:rFonts w:cs="Arial"/>
          <w:color w:val="000000"/>
          <w:spacing w:val="-2"/>
        </w:rPr>
        <w:t xml:space="preserve"> </w:t>
      </w:r>
      <w:r w:rsidRPr="00FC0DBB">
        <w:rPr>
          <w:rFonts w:cs="Arial"/>
          <w:color w:val="000000"/>
        </w:rPr>
        <w:t xml:space="preserve">of </w:t>
      </w:r>
      <w:r w:rsidRPr="00FC0DBB">
        <w:rPr>
          <w:rFonts w:cs="Arial"/>
          <w:color w:val="000000"/>
          <w:spacing w:val="-1"/>
        </w:rPr>
        <w:t>business.</w:t>
      </w:r>
      <w:r w:rsidRPr="00FC0DBB">
        <w:rPr>
          <w:rFonts w:cs="Arial"/>
          <w:color w:val="000000"/>
        </w:rPr>
        <w:t xml:space="preserve"> </w:t>
      </w:r>
      <w:r w:rsidRPr="00FC0DBB">
        <w:rPr>
          <w:rFonts w:cs="Arial"/>
          <w:color w:val="000000"/>
          <w:spacing w:val="5"/>
        </w:rPr>
        <w:t xml:space="preserve"> </w:t>
      </w:r>
    </w:p>
    <w:p w14:paraId="3F47901E" w14:textId="77777777" w:rsidR="00ED78BD" w:rsidRPr="00FC0DBB" w:rsidRDefault="00ED78BD" w:rsidP="00ED78BD">
      <w:pPr>
        <w:pStyle w:val="ListParagraph"/>
        <w:ind w:left="360" w:right="274"/>
        <w:rPr>
          <w:rFonts w:ascii="Arial" w:hAnsi="Arial" w:cs="Arial"/>
          <w:color w:val="000000"/>
          <w:sz w:val="17"/>
          <w:szCs w:val="17"/>
        </w:rPr>
      </w:pPr>
    </w:p>
    <w:p w14:paraId="3770A0F2" w14:textId="77777777" w:rsidR="00ED78BD" w:rsidRPr="00FC0DBB" w:rsidRDefault="00ED78BD" w:rsidP="00ED78BD">
      <w:pPr>
        <w:pStyle w:val="BodyText"/>
        <w:numPr>
          <w:ilvl w:val="0"/>
          <w:numId w:val="7"/>
        </w:numPr>
        <w:tabs>
          <w:tab w:val="left" w:pos="480"/>
        </w:tabs>
        <w:spacing w:before="10"/>
        <w:ind w:left="360" w:right="274" w:firstLine="0"/>
        <w:rPr>
          <w:rFonts w:cs="Arial"/>
          <w:color w:val="000000"/>
        </w:rPr>
      </w:pPr>
      <w:r w:rsidRPr="00FC0DBB">
        <w:rPr>
          <w:rFonts w:cs="Arial"/>
          <w:color w:val="000000"/>
        </w:rPr>
        <w:t xml:space="preserve">Enter </w:t>
      </w:r>
      <w:r w:rsidRPr="00FC0DBB">
        <w:rPr>
          <w:rFonts w:cs="Arial"/>
          <w:color w:val="000000"/>
          <w:spacing w:val="-1"/>
        </w:rPr>
        <w:t>the</w:t>
      </w:r>
      <w:r w:rsidRPr="00FC0DBB">
        <w:rPr>
          <w:rFonts w:cs="Arial"/>
          <w:color w:val="000000"/>
        </w:rPr>
        <w:t xml:space="preserve"> </w:t>
      </w:r>
      <w:r w:rsidRPr="00FC0DBB">
        <w:rPr>
          <w:rFonts w:cs="Arial"/>
          <w:color w:val="000000"/>
          <w:spacing w:val="-1"/>
        </w:rPr>
        <w:t>province</w:t>
      </w:r>
      <w:r w:rsidRPr="00FC0DBB">
        <w:rPr>
          <w:rFonts w:cs="Arial"/>
          <w:color w:val="000000"/>
          <w:spacing w:val="-2"/>
        </w:rPr>
        <w:t xml:space="preserve"> </w:t>
      </w:r>
      <w:r w:rsidRPr="00FC0DBB">
        <w:rPr>
          <w:rFonts w:cs="Arial"/>
          <w:color w:val="000000"/>
        </w:rPr>
        <w:t xml:space="preserve">of </w:t>
      </w:r>
      <w:r w:rsidRPr="00FC0DBB">
        <w:rPr>
          <w:rFonts w:cs="Arial"/>
          <w:color w:val="000000"/>
          <w:spacing w:val="-1"/>
        </w:rPr>
        <w:t>the</w:t>
      </w:r>
      <w:r w:rsidRPr="00FC0DBB">
        <w:rPr>
          <w:rFonts w:cs="Arial"/>
          <w:color w:val="000000"/>
          <w:spacing w:val="3"/>
        </w:rPr>
        <w:t xml:space="preserve"> </w:t>
      </w:r>
      <w:r w:rsidRPr="00FC0DBB">
        <w:rPr>
          <w:rFonts w:cs="Arial"/>
          <w:color w:val="000000"/>
          <w:spacing w:val="-1"/>
        </w:rPr>
        <w:t>employer’s</w:t>
      </w:r>
      <w:r w:rsidRPr="00FC0DBB">
        <w:rPr>
          <w:rFonts w:cs="Arial"/>
          <w:color w:val="000000"/>
          <w:spacing w:val="1"/>
        </w:rPr>
        <w:t xml:space="preserve"> </w:t>
      </w:r>
      <w:r w:rsidRPr="00FC0DBB">
        <w:rPr>
          <w:rFonts w:cs="Arial"/>
          <w:color w:val="000000"/>
          <w:spacing w:val="-1"/>
        </w:rPr>
        <w:t>principal</w:t>
      </w:r>
      <w:r w:rsidRPr="00FC0DBB">
        <w:rPr>
          <w:rFonts w:cs="Arial"/>
          <w:color w:val="000000"/>
        </w:rPr>
        <w:t xml:space="preserve"> </w:t>
      </w:r>
      <w:r w:rsidRPr="00FC0DBB">
        <w:rPr>
          <w:rFonts w:cs="Arial"/>
          <w:color w:val="000000"/>
          <w:spacing w:val="-1"/>
        </w:rPr>
        <w:t>place</w:t>
      </w:r>
      <w:r w:rsidRPr="00FC0DBB">
        <w:rPr>
          <w:rFonts w:cs="Arial"/>
          <w:color w:val="000000"/>
        </w:rPr>
        <w:t xml:space="preserve"> of</w:t>
      </w:r>
      <w:r w:rsidRPr="00FC0DBB">
        <w:rPr>
          <w:rFonts w:cs="Arial"/>
          <w:color w:val="000000"/>
          <w:spacing w:val="-2"/>
        </w:rPr>
        <w:t xml:space="preserve"> </w:t>
      </w:r>
      <w:r w:rsidRPr="00FC0DBB">
        <w:rPr>
          <w:rFonts w:cs="Arial"/>
          <w:color w:val="000000"/>
          <w:spacing w:val="-1"/>
        </w:rPr>
        <w:t>business,</w:t>
      </w:r>
      <w:r w:rsidRPr="00FC0DBB">
        <w:rPr>
          <w:rFonts w:cs="Arial"/>
          <w:color w:val="000000"/>
          <w:spacing w:val="-2"/>
        </w:rPr>
        <w:t xml:space="preserve"> </w:t>
      </w:r>
      <w:r w:rsidRPr="00FC0DBB">
        <w:rPr>
          <w:rFonts w:cs="Arial"/>
          <w:color w:val="000000"/>
        </w:rPr>
        <w:t>if</w:t>
      </w:r>
      <w:r w:rsidRPr="00FC0DBB">
        <w:rPr>
          <w:rFonts w:cs="Arial"/>
          <w:color w:val="000000"/>
          <w:spacing w:val="-2"/>
        </w:rPr>
        <w:t xml:space="preserve"> </w:t>
      </w:r>
      <w:r w:rsidRPr="00FC0DBB">
        <w:rPr>
          <w:rFonts w:cs="Arial"/>
          <w:color w:val="000000"/>
          <w:spacing w:val="-1"/>
        </w:rPr>
        <w:t>applicable.  Enter “N/A” if not applicable.</w:t>
      </w:r>
    </w:p>
    <w:p w14:paraId="76DB39C7" w14:textId="77777777" w:rsidR="00ED78BD" w:rsidRPr="00FC0DBB" w:rsidRDefault="00ED78BD" w:rsidP="00ED78BD">
      <w:pPr>
        <w:pStyle w:val="ListParagraph"/>
        <w:ind w:left="360" w:right="274"/>
        <w:rPr>
          <w:rFonts w:ascii="Arial" w:hAnsi="Arial" w:cs="Arial"/>
          <w:color w:val="000000"/>
          <w:sz w:val="17"/>
          <w:szCs w:val="17"/>
        </w:rPr>
      </w:pPr>
    </w:p>
    <w:p w14:paraId="53448DA3" w14:textId="77777777" w:rsidR="00ED78BD" w:rsidRPr="00FC0DBB" w:rsidRDefault="00ED78BD" w:rsidP="00ED78BD">
      <w:pPr>
        <w:pStyle w:val="BodyText"/>
        <w:numPr>
          <w:ilvl w:val="0"/>
          <w:numId w:val="7"/>
        </w:numPr>
        <w:tabs>
          <w:tab w:val="left" w:pos="720"/>
        </w:tabs>
        <w:spacing w:before="10"/>
        <w:ind w:left="720" w:right="274"/>
        <w:rPr>
          <w:rFonts w:cs="Arial"/>
          <w:color w:val="000000"/>
        </w:rPr>
      </w:pPr>
      <w:r w:rsidRPr="00FC0DBB">
        <w:rPr>
          <w:rFonts w:cs="Arial"/>
          <w:color w:val="000000"/>
        </w:rPr>
        <w:t xml:space="preserve">Enter </w:t>
      </w:r>
      <w:r w:rsidRPr="00FC0DBB">
        <w:rPr>
          <w:rFonts w:cs="Arial"/>
          <w:color w:val="000000"/>
          <w:spacing w:val="-1"/>
        </w:rPr>
        <w:t>the</w:t>
      </w:r>
      <w:r w:rsidRPr="00FC0DBB">
        <w:rPr>
          <w:rFonts w:cs="Arial"/>
          <w:color w:val="000000"/>
          <w:spacing w:val="2"/>
        </w:rPr>
        <w:t xml:space="preserve"> </w:t>
      </w:r>
      <w:r w:rsidRPr="00FC0DBB">
        <w:rPr>
          <w:rFonts w:cs="Arial"/>
          <w:color w:val="000000"/>
          <w:spacing w:val="-1"/>
        </w:rPr>
        <w:t>area</w:t>
      </w:r>
      <w:r w:rsidRPr="00FC0DBB">
        <w:rPr>
          <w:rFonts w:cs="Arial"/>
          <w:color w:val="000000"/>
        </w:rPr>
        <w:t xml:space="preserve"> </w:t>
      </w:r>
      <w:r w:rsidRPr="00FC0DBB">
        <w:rPr>
          <w:rFonts w:cs="Arial"/>
          <w:color w:val="000000"/>
          <w:spacing w:val="-1"/>
        </w:rPr>
        <w:t>code</w:t>
      </w:r>
      <w:r w:rsidRPr="00FC0DBB">
        <w:rPr>
          <w:rFonts w:cs="Arial"/>
          <w:color w:val="000000"/>
          <w:spacing w:val="-2"/>
        </w:rPr>
        <w:t xml:space="preserve"> </w:t>
      </w:r>
      <w:r w:rsidRPr="00FC0DBB">
        <w:rPr>
          <w:rFonts w:cs="Arial"/>
          <w:color w:val="000000"/>
        </w:rPr>
        <w:t>and</w:t>
      </w:r>
      <w:r w:rsidRPr="00FC0DBB">
        <w:rPr>
          <w:rFonts w:cs="Arial"/>
          <w:color w:val="000000"/>
          <w:spacing w:val="-2"/>
        </w:rPr>
        <w:t xml:space="preserve"> </w:t>
      </w:r>
      <w:r w:rsidRPr="00FC0DBB">
        <w:rPr>
          <w:rFonts w:cs="Arial"/>
          <w:color w:val="000000"/>
          <w:spacing w:val="-1"/>
        </w:rPr>
        <w:t>telephone</w:t>
      </w:r>
      <w:r w:rsidRPr="00FC0DBB">
        <w:rPr>
          <w:rFonts w:cs="Arial"/>
          <w:color w:val="000000"/>
          <w:spacing w:val="-2"/>
        </w:rPr>
        <w:t xml:space="preserve"> </w:t>
      </w:r>
      <w:r w:rsidRPr="00FC0DBB">
        <w:rPr>
          <w:rFonts w:cs="Arial"/>
          <w:color w:val="000000"/>
          <w:spacing w:val="-1"/>
        </w:rPr>
        <w:t>number</w:t>
      </w:r>
      <w:r w:rsidRPr="00FC0DBB">
        <w:rPr>
          <w:rFonts w:cs="Arial"/>
          <w:color w:val="000000"/>
        </w:rPr>
        <w:t xml:space="preserve"> </w:t>
      </w:r>
      <w:r w:rsidRPr="00FC0DBB">
        <w:rPr>
          <w:rFonts w:cs="Arial"/>
          <w:color w:val="000000"/>
          <w:spacing w:val="-1"/>
        </w:rPr>
        <w:t>for</w:t>
      </w:r>
      <w:r w:rsidRPr="00FC0DBB">
        <w:rPr>
          <w:rFonts w:cs="Arial"/>
          <w:color w:val="000000"/>
        </w:rPr>
        <w:t xml:space="preserve"> </w:t>
      </w:r>
      <w:r w:rsidRPr="00FC0DBB">
        <w:rPr>
          <w:rFonts w:cs="Arial"/>
          <w:color w:val="000000"/>
          <w:spacing w:val="-1"/>
        </w:rPr>
        <w:t>the</w:t>
      </w:r>
      <w:r w:rsidRPr="00FC0DBB">
        <w:rPr>
          <w:rFonts w:cs="Arial"/>
          <w:color w:val="000000"/>
          <w:spacing w:val="4"/>
        </w:rPr>
        <w:t xml:space="preserve"> </w:t>
      </w:r>
      <w:r w:rsidRPr="00FC0DBB">
        <w:rPr>
          <w:rFonts w:cs="Arial"/>
          <w:color w:val="000000"/>
          <w:spacing w:val="-1"/>
        </w:rPr>
        <w:t>employer’s</w:t>
      </w:r>
      <w:r w:rsidRPr="00FC0DBB">
        <w:rPr>
          <w:rFonts w:cs="Arial"/>
          <w:color w:val="000000"/>
          <w:spacing w:val="1"/>
        </w:rPr>
        <w:t xml:space="preserve"> </w:t>
      </w:r>
      <w:r w:rsidRPr="00FC0DBB">
        <w:rPr>
          <w:rFonts w:cs="Arial"/>
          <w:color w:val="000000"/>
          <w:spacing w:val="-1"/>
        </w:rPr>
        <w:t>principal</w:t>
      </w:r>
      <w:r w:rsidRPr="00FC0DBB">
        <w:rPr>
          <w:rFonts w:cs="Arial"/>
          <w:color w:val="000000"/>
          <w:spacing w:val="-2"/>
        </w:rPr>
        <w:t xml:space="preserve"> </w:t>
      </w:r>
      <w:r w:rsidRPr="00FC0DBB">
        <w:rPr>
          <w:rFonts w:cs="Arial"/>
          <w:color w:val="000000"/>
          <w:spacing w:val="-1"/>
        </w:rPr>
        <w:t>place</w:t>
      </w:r>
      <w:r w:rsidRPr="00FC0DBB">
        <w:rPr>
          <w:rFonts w:cs="Arial"/>
          <w:color w:val="000000"/>
          <w:spacing w:val="-2"/>
        </w:rPr>
        <w:t xml:space="preserve"> </w:t>
      </w:r>
      <w:r w:rsidRPr="00FC0DBB">
        <w:rPr>
          <w:rFonts w:cs="Arial"/>
          <w:color w:val="000000"/>
        </w:rPr>
        <w:t>of business.</w:t>
      </w:r>
      <w:r w:rsidR="000D1E0C">
        <w:rPr>
          <w:rFonts w:cs="Arial"/>
          <w:color w:val="000000"/>
          <w:spacing w:val="48"/>
        </w:rPr>
        <w:t xml:space="preserve"> </w:t>
      </w:r>
      <w:r w:rsidRPr="00FC0DBB">
        <w:rPr>
          <w:rFonts w:cs="Arial"/>
          <w:color w:val="000000"/>
          <w:spacing w:val="-1"/>
        </w:rPr>
        <w:t>Include</w:t>
      </w:r>
      <w:r w:rsidR="00271A77">
        <w:rPr>
          <w:rFonts w:cs="Arial"/>
          <w:color w:val="000000"/>
          <w:spacing w:val="-1"/>
        </w:rPr>
        <w:t xml:space="preserve"> the</w:t>
      </w:r>
      <w:r w:rsidRPr="00FC0DBB">
        <w:rPr>
          <w:rFonts w:cs="Arial"/>
          <w:color w:val="000000"/>
          <w:spacing w:val="-1"/>
        </w:rPr>
        <w:t xml:space="preserve"> country code, if outside the United States.</w:t>
      </w:r>
    </w:p>
    <w:p w14:paraId="07FA9A48" w14:textId="77777777" w:rsidR="00ED78BD" w:rsidRPr="00FC0DBB" w:rsidRDefault="00ED78BD" w:rsidP="00ED78BD">
      <w:pPr>
        <w:spacing w:before="1"/>
        <w:ind w:left="360" w:right="274"/>
        <w:rPr>
          <w:rFonts w:ascii="Arial" w:eastAsia="Arial" w:hAnsi="Arial" w:cs="Arial"/>
          <w:color w:val="000000"/>
          <w:sz w:val="17"/>
          <w:szCs w:val="17"/>
        </w:rPr>
      </w:pPr>
    </w:p>
    <w:p w14:paraId="33FD7D7F" w14:textId="77777777" w:rsidR="00ED78BD" w:rsidRPr="00FC0DBB" w:rsidRDefault="00ED78BD" w:rsidP="00ED78BD">
      <w:pPr>
        <w:pStyle w:val="BodyText"/>
        <w:numPr>
          <w:ilvl w:val="0"/>
          <w:numId w:val="7"/>
        </w:numPr>
        <w:tabs>
          <w:tab w:val="left" w:pos="720"/>
        </w:tabs>
        <w:ind w:left="720" w:right="274"/>
        <w:rPr>
          <w:rFonts w:cs="Arial"/>
          <w:color w:val="000000"/>
        </w:rPr>
      </w:pPr>
      <w:r w:rsidRPr="00FC0DBB">
        <w:rPr>
          <w:rFonts w:cs="Arial"/>
          <w:color w:val="000000"/>
        </w:rPr>
        <w:t xml:space="preserve">Enter </w:t>
      </w:r>
      <w:r w:rsidRPr="00FC0DBB">
        <w:rPr>
          <w:rFonts w:cs="Arial"/>
          <w:color w:val="000000"/>
          <w:spacing w:val="-1"/>
        </w:rPr>
        <w:t>the</w:t>
      </w:r>
      <w:r w:rsidRPr="00FC0DBB">
        <w:rPr>
          <w:rFonts w:cs="Arial"/>
          <w:color w:val="000000"/>
        </w:rPr>
        <w:t xml:space="preserve"> </w:t>
      </w:r>
      <w:r w:rsidRPr="00FC0DBB">
        <w:rPr>
          <w:rFonts w:cs="Arial"/>
          <w:color w:val="000000"/>
          <w:spacing w:val="-1"/>
        </w:rPr>
        <w:t>extension</w:t>
      </w:r>
      <w:r w:rsidRPr="00FC0DBB">
        <w:rPr>
          <w:rFonts w:cs="Arial"/>
          <w:color w:val="000000"/>
        </w:rPr>
        <w:t xml:space="preserve"> of</w:t>
      </w:r>
      <w:r w:rsidRPr="00FC0DBB">
        <w:rPr>
          <w:rFonts w:cs="Arial"/>
          <w:color w:val="000000"/>
          <w:spacing w:val="-2"/>
        </w:rPr>
        <w:t xml:space="preserve"> </w:t>
      </w:r>
      <w:r w:rsidRPr="00FC0DBB">
        <w:rPr>
          <w:rFonts w:cs="Arial"/>
          <w:color w:val="000000"/>
        </w:rPr>
        <w:t>the</w:t>
      </w:r>
      <w:r w:rsidRPr="00FC0DBB">
        <w:rPr>
          <w:rFonts w:cs="Arial"/>
          <w:color w:val="000000"/>
          <w:spacing w:val="-2"/>
        </w:rPr>
        <w:t xml:space="preserve"> </w:t>
      </w:r>
      <w:r w:rsidRPr="00FC0DBB">
        <w:rPr>
          <w:rFonts w:cs="Arial"/>
          <w:color w:val="000000"/>
          <w:spacing w:val="-1"/>
        </w:rPr>
        <w:t>telephone</w:t>
      </w:r>
      <w:r w:rsidRPr="00FC0DBB">
        <w:rPr>
          <w:rFonts w:cs="Arial"/>
          <w:color w:val="000000"/>
          <w:spacing w:val="-2"/>
        </w:rPr>
        <w:t xml:space="preserve"> </w:t>
      </w:r>
      <w:r w:rsidRPr="00FC0DBB">
        <w:rPr>
          <w:rFonts w:cs="Arial"/>
          <w:color w:val="000000"/>
          <w:spacing w:val="-1"/>
        </w:rPr>
        <w:t>number</w:t>
      </w:r>
      <w:r w:rsidRPr="00FC0DBB">
        <w:rPr>
          <w:rFonts w:cs="Arial"/>
          <w:color w:val="000000"/>
          <w:spacing w:val="-2"/>
        </w:rPr>
        <w:t xml:space="preserve"> </w:t>
      </w:r>
      <w:r w:rsidRPr="00FC0DBB">
        <w:rPr>
          <w:rFonts w:cs="Arial"/>
          <w:color w:val="000000"/>
        </w:rPr>
        <w:t xml:space="preserve">for </w:t>
      </w:r>
      <w:r w:rsidRPr="00FC0DBB">
        <w:rPr>
          <w:rFonts w:cs="Arial"/>
          <w:color w:val="000000"/>
          <w:spacing w:val="-1"/>
        </w:rPr>
        <w:t>the</w:t>
      </w:r>
      <w:r w:rsidRPr="00FC0DBB">
        <w:rPr>
          <w:rFonts w:cs="Arial"/>
          <w:color w:val="000000"/>
        </w:rPr>
        <w:t xml:space="preserve"> </w:t>
      </w:r>
      <w:r w:rsidRPr="00FC0DBB">
        <w:rPr>
          <w:rFonts w:cs="Arial"/>
          <w:color w:val="000000"/>
          <w:spacing w:val="-1"/>
        </w:rPr>
        <w:t>employer’s</w:t>
      </w:r>
      <w:r w:rsidRPr="00FC0DBB">
        <w:rPr>
          <w:rFonts w:cs="Arial"/>
          <w:color w:val="000000"/>
          <w:spacing w:val="1"/>
        </w:rPr>
        <w:t xml:space="preserve"> </w:t>
      </w:r>
      <w:r w:rsidRPr="00FC0DBB">
        <w:rPr>
          <w:rFonts w:cs="Arial"/>
          <w:color w:val="000000"/>
          <w:spacing w:val="-1"/>
        </w:rPr>
        <w:t>principal</w:t>
      </w:r>
      <w:r w:rsidRPr="00FC0DBB">
        <w:rPr>
          <w:rFonts w:cs="Arial"/>
          <w:color w:val="000000"/>
        </w:rPr>
        <w:t xml:space="preserve"> </w:t>
      </w:r>
      <w:r w:rsidRPr="00FC0DBB">
        <w:rPr>
          <w:rFonts w:cs="Arial"/>
          <w:color w:val="000000"/>
          <w:spacing w:val="-1"/>
        </w:rPr>
        <w:t>place</w:t>
      </w:r>
      <w:r w:rsidRPr="00FC0DBB">
        <w:rPr>
          <w:rFonts w:cs="Arial"/>
          <w:color w:val="000000"/>
        </w:rPr>
        <w:t xml:space="preserve"> of</w:t>
      </w:r>
      <w:r w:rsidRPr="00FC0DBB">
        <w:rPr>
          <w:rFonts w:cs="Arial"/>
          <w:color w:val="000000"/>
          <w:spacing w:val="-2"/>
        </w:rPr>
        <w:t xml:space="preserve"> </w:t>
      </w:r>
      <w:r w:rsidRPr="00FC0DBB">
        <w:rPr>
          <w:rFonts w:cs="Arial"/>
          <w:color w:val="000000"/>
          <w:spacing w:val="-1"/>
        </w:rPr>
        <w:t>business,</w:t>
      </w:r>
      <w:r w:rsidRPr="00FC0DBB">
        <w:rPr>
          <w:rFonts w:cs="Arial"/>
          <w:color w:val="000000"/>
          <w:spacing w:val="-4"/>
        </w:rPr>
        <w:t xml:space="preserve"> </w:t>
      </w:r>
      <w:r w:rsidRPr="00FC0DBB">
        <w:rPr>
          <w:rFonts w:cs="Arial"/>
          <w:color w:val="000000"/>
        </w:rPr>
        <w:t xml:space="preserve">if </w:t>
      </w:r>
      <w:r w:rsidRPr="00FC0DBB">
        <w:rPr>
          <w:rFonts w:cs="Arial"/>
          <w:color w:val="000000"/>
          <w:spacing w:val="-1"/>
        </w:rPr>
        <w:t>applicable.  Enter “N/A” if not applicable.</w:t>
      </w:r>
    </w:p>
    <w:p w14:paraId="1EC4339A" w14:textId="77777777" w:rsidR="00ED78BD" w:rsidRPr="00FC0DBB" w:rsidRDefault="00ED78BD" w:rsidP="00ED78BD">
      <w:pPr>
        <w:ind w:left="360" w:right="274"/>
        <w:rPr>
          <w:rFonts w:ascii="Arial" w:eastAsia="Arial" w:hAnsi="Arial" w:cs="Arial"/>
          <w:color w:val="000000"/>
          <w:sz w:val="17"/>
          <w:szCs w:val="17"/>
        </w:rPr>
      </w:pPr>
    </w:p>
    <w:p w14:paraId="67FC52D7" w14:textId="77777777" w:rsidR="00ED78BD" w:rsidRPr="00FC0DBB" w:rsidRDefault="00ED78BD" w:rsidP="00ED78BD">
      <w:pPr>
        <w:pStyle w:val="BodyText"/>
        <w:numPr>
          <w:ilvl w:val="0"/>
          <w:numId w:val="7"/>
        </w:numPr>
        <w:tabs>
          <w:tab w:val="left" w:pos="720"/>
          <w:tab w:val="left" w:pos="3429"/>
        </w:tabs>
        <w:spacing w:before="1" w:line="244" w:lineRule="auto"/>
        <w:ind w:left="720" w:right="274"/>
        <w:rPr>
          <w:rFonts w:cs="Arial"/>
          <w:color w:val="000000"/>
        </w:rPr>
      </w:pPr>
      <w:r w:rsidRPr="00FC0DBB">
        <w:rPr>
          <w:rFonts w:cs="Arial"/>
          <w:color w:val="000000"/>
        </w:rPr>
        <w:t xml:space="preserve">Enter </w:t>
      </w:r>
      <w:r w:rsidRPr="00FC0DBB">
        <w:rPr>
          <w:rFonts w:cs="Arial"/>
          <w:color w:val="000000"/>
          <w:spacing w:val="-1"/>
        </w:rPr>
        <w:t>the</w:t>
      </w:r>
      <w:r w:rsidRPr="00FC0DBB">
        <w:rPr>
          <w:rFonts w:cs="Arial"/>
          <w:color w:val="000000"/>
          <w:spacing w:val="2"/>
        </w:rPr>
        <w:t xml:space="preserve"> </w:t>
      </w:r>
      <w:r w:rsidRPr="00FC0DBB">
        <w:rPr>
          <w:rFonts w:cs="Arial"/>
          <w:color w:val="000000"/>
          <w:spacing w:val="-1"/>
        </w:rPr>
        <w:t>nine-digit</w:t>
      </w:r>
      <w:r w:rsidRPr="00FC0DBB">
        <w:rPr>
          <w:rFonts w:cs="Arial"/>
          <w:color w:val="000000"/>
          <w:spacing w:val="-2"/>
        </w:rPr>
        <w:t xml:space="preserve"> </w:t>
      </w:r>
      <w:r w:rsidRPr="00FC0DBB">
        <w:rPr>
          <w:rFonts w:cs="Arial"/>
          <w:color w:val="000000"/>
          <w:spacing w:val="-1"/>
        </w:rPr>
        <w:t>Federal</w:t>
      </w:r>
      <w:r w:rsidRPr="00FC0DBB">
        <w:rPr>
          <w:rFonts w:cs="Arial"/>
          <w:color w:val="000000"/>
        </w:rPr>
        <w:t xml:space="preserve"> </w:t>
      </w:r>
      <w:r w:rsidRPr="00FC0DBB">
        <w:rPr>
          <w:rFonts w:cs="Arial"/>
          <w:color w:val="000000"/>
          <w:spacing w:val="-1"/>
        </w:rPr>
        <w:t>Employer</w:t>
      </w:r>
      <w:r w:rsidRPr="00FC0DBB">
        <w:rPr>
          <w:rFonts w:cs="Arial"/>
          <w:color w:val="000000"/>
          <w:spacing w:val="-2"/>
        </w:rPr>
        <w:t xml:space="preserve"> </w:t>
      </w:r>
      <w:r w:rsidRPr="00FC0DBB">
        <w:rPr>
          <w:rFonts w:cs="Arial"/>
          <w:color w:val="000000"/>
          <w:spacing w:val="-1"/>
        </w:rPr>
        <w:t>identification</w:t>
      </w:r>
      <w:r w:rsidRPr="00FC0DBB">
        <w:rPr>
          <w:rFonts w:cs="Arial"/>
          <w:color w:val="000000"/>
          <w:spacing w:val="-2"/>
        </w:rPr>
        <w:t xml:space="preserve"> </w:t>
      </w:r>
      <w:r w:rsidRPr="00FC0DBB">
        <w:rPr>
          <w:rFonts w:cs="Arial"/>
          <w:color w:val="000000"/>
          <w:spacing w:val="-1"/>
        </w:rPr>
        <w:t>Number</w:t>
      </w:r>
      <w:r w:rsidRPr="00FC0DBB">
        <w:rPr>
          <w:rFonts w:cs="Arial"/>
          <w:color w:val="000000"/>
          <w:spacing w:val="-2"/>
        </w:rPr>
        <w:t xml:space="preserve"> </w:t>
      </w:r>
      <w:r w:rsidRPr="00FC0DBB">
        <w:rPr>
          <w:rFonts w:cs="Arial"/>
          <w:color w:val="000000"/>
        </w:rPr>
        <w:t>(FEIN) as</w:t>
      </w:r>
      <w:r w:rsidRPr="00FC0DBB">
        <w:rPr>
          <w:rFonts w:cs="Arial"/>
          <w:color w:val="000000"/>
          <w:spacing w:val="-1"/>
        </w:rPr>
        <w:t xml:space="preserve"> assigned</w:t>
      </w:r>
      <w:r w:rsidRPr="00FC0DBB">
        <w:rPr>
          <w:rFonts w:cs="Arial"/>
          <w:color w:val="000000"/>
          <w:spacing w:val="-2"/>
        </w:rPr>
        <w:t xml:space="preserve"> </w:t>
      </w:r>
      <w:r w:rsidRPr="00FC0DBB">
        <w:rPr>
          <w:rFonts w:cs="Arial"/>
          <w:color w:val="000000"/>
        </w:rPr>
        <w:t>by</w:t>
      </w:r>
      <w:r w:rsidRPr="00FC0DBB">
        <w:rPr>
          <w:rFonts w:cs="Arial"/>
          <w:color w:val="000000"/>
          <w:spacing w:val="-2"/>
        </w:rPr>
        <w:t xml:space="preserve"> </w:t>
      </w:r>
      <w:r w:rsidRPr="00FC0DBB">
        <w:rPr>
          <w:rFonts w:cs="Arial"/>
          <w:color w:val="000000"/>
        </w:rPr>
        <w:t xml:space="preserve">the </w:t>
      </w:r>
      <w:r w:rsidRPr="00FC0DBB">
        <w:rPr>
          <w:rFonts w:cs="Arial"/>
          <w:color w:val="000000"/>
          <w:spacing w:val="-1"/>
        </w:rPr>
        <w:t>IRS.</w:t>
      </w:r>
      <w:r w:rsidRPr="00FC0DBB">
        <w:rPr>
          <w:rFonts w:cs="Arial"/>
          <w:color w:val="000000"/>
        </w:rPr>
        <w:t xml:space="preserve"> </w:t>
      </w:r>
      <w:r w:rsidRPr="00FC0DBB">
        <w:rPr>
          <w:rFonts w:cs="Arial"/>
          <w:color w:val="000000"/>
          <w:spacing w:val="8"/>
        </w:rPr>
        <w:t xml:space="preserve"> </w:t>
      </w:r>
      <w:r w:rsidRPr="00FC0DBB">
        <w:rPr>
          <w:rFonts w:cs="Arial"/>
          <w:color w:val="000000"/>
          <w:u w:val="single" w:color="000000"/>
        </w:rPr>
        <w:t>Do not</w:t>
      </w:r>
      <w:r w:rsidRPr="00FC0DBB">
        <w:rPr>
          <w:rFonts w:cs="Arial"/>
          <w:color w:val="000000"/>
          <w:spacing w:val="-2"/>
          <w:u w:val="single" w:color="000000"/>
        </w:rPr>
        <w:t xml:space="preserve"> </w:t>
      </w:r>
      <w:r w:rsidRPr="00FC0DBB">
        <w:rPr>
          <w:rFonts w:cs="Arial"/>
          <w:color w:val="000000"/>
          <w:spacing w:val="-1"/>
          <w:u w:val="single" w:color="000000"/>
        </w:rPr>
        <w:t>enter</w:t>
      </w:r>
      <w:r w:rsidRPr="00FC0DBB">
        <w:rPr>
          <w:rFonts w:cs="Arial"/>
          <w:color w:val="000000"/>
          <w:u w:val="single" w:color="000000"/>
        </w:rPr>
        <w:t xml:space="preserve"> a</w:t>
      </w:r>
      <w:r w:rsidRPr="00FC0DBB">
        <w:rPr>
          <w:rFonts w:cs="Arial"/>
          <w:color w:val="000000"/>
          <w:spacing w:val="-2"/>
          <w:u w:val="single" w:color="000000"/>
        </w:rPr>
        <w:t xml:space="preserve"> </w:t>
      </w:r>
      <w:r w:rsidR="00271A77">
        <w:rPr>
          <w:rFonts w:cs="Arial"/>
          <w:color w:val="000000"/>
          <w:spacing w:val="-1"/>
          <w:u w:val="single" w:color="000000"/>
        </w:rPr>
        <w:t>S</w:t>
      </w:r>
      <w:r w:rsidRPr="00FC0DBB">
        <w:rPr>
          <w:rFonts w:cs="Arial"/>
          <w:color w:val="000000"/>
          <w:spacing w:val="-1"/>
          <w:u w:val="single" w:color="000000"/>
        </w:rPr>
        <w:t>ocial</w:t>
      </w:r>
      <w:r w:rsidRPr="00FC0DBB">
        <w:rPr>
          <w:rFonts w:cs="Arial"/>
          <w:color w:val="000000"/>
          <w:u w:val="single" w:color="000000"/>
        </w:rPr>
        <w:t xml:space="preserve"> </w:t>
      </w:r>
      <w:r w:rsidR="00271A77">
        <w:rPr>
          <w:rFonts w:cs="Arial"/>
          <w:color w:val="000000"/>
          <w:spacing w:val="-1"/>
          <w:u w:val="single" w:color="000000"/>
        </w:rPr>
        <w:t>S</w:t>
      </w:r>
      <w:r w:rsidRPr="00FC0DBB">
        <w:rPr>
          <w:rFonts w:cs="Arial"/>
          <w:color w:val="000000"/>
          <w:spacing w:val="-1"/>
          <w:u w:val="single" w:color="000000"/>
        </w:rPr>
        <w:t>ecurity</w:t>
      </w:r>
      <w:r w:rsidRPr="00FC0DBB">
        <w:rPr>
          <w:rFonts w:cs="Arial"/>
          <w:color w:val="000000"/>
          <w:spacing w:val="97"/>
        </w:rPr>
        <w:t xml:space="preserve"> </w:t>
      </w:r>
      <w:r w:rsidRPr="00FC0DBB">
        <w:rPr>
          <w:rFonts w:cs="Arial"/>
          <w:color w:val="000000"/>
          <w:u w:val="single" w:color="000000"/>
        </w:rPr>
        <w:t>number</w:t>
      </w:r>
      <w:r w:rsidRPr="00FC0DBB">
        <w:rPr>
          <w:rFonts w:cs="Arial"/>
          <w:color w:val="000000"/>
        </w:rPr>
        <w:t>.</w:t>
      </w:r>
    </w:p>
    <w:p w14:paraId="5602EF46" w14:textId="77777777" w:rsidR="00ED78BD" w:rsidRPr="00FC0DBB" w:rsidRDefault="00ED78BD" w:rsidP="00ED78BD">
      <w:pPr>
        <w:pStyle w:val="ListParagraph"/>
        <w:ind w:left="360" w:right="274"/>
        <w:rPr>
          <w:rFonts w:ascii="Arial" w:hAnsi="Arial" w:cs="Arial"/>
          <w:color w:val="000000"/>
          <w:sz w:val="17"/>
          <w:szCs w:val="17"/>
          <w:u w:val="thick" w:color="000000"/>
        </w:rPr>
      </w:pPr>
    </w:p>
    <w:p w14:paraId="49A24338" w14:textId="77777777" w:rsidR="00ED78BD" w:rsidRPr="006B097D" w:rsidRDefault="00BC3158" w:rsidP="00ED78BD">
      <w:pPr>
        <w:pStyle w:val="BodyText"/>
        <w:spacing w:before="1" w:line="244" w:lineRule="auto"/>
        <w:ind w:left="720" w:right="274" w:firstLine="0"/>
        <w:rPr>
          <w:rFonts w:cs="Arial"/>
          <w:color w:val="000000"/>
        </w:rPr>
      </w:pPr>
      <w:r w:rsidRPr="00FC0DBB">
        <w:rPr>
          <w:rFonts w:cs="Arial"/>
          <w:b/>
          <w:color w:val="000000"/>
          <w:u w:val="thick" w:color="000000"/>
        </w:rPr>
        <w:t xml:space="preserve">Important </w:t>
      </w:r>
      <w:r w:rsidR="00ED78BD" w:rsidRPr="00FC0DBB">
        <w:rPr>
          <w:rFonts w:cs="Arial"/>
          <w:b/>
          <w:color w:val="000000"/>
          <w:u w:val="thick" w:color="000000"/>
        </w:rPr>
        <w:t>Note</w:t>
      </w:r>
      <w:r w:rsidR="00ED78BD" w:rsidRPr="00FC0DBB">
        <w:rPr>
          <w:rFonts w:cs="Arial"/>
          <w:color w:val="000000"/>
        </w:rPr>
        <w:t>:</w:t>
      </w:r>
      <w:r w:rsidR="00ED78BD" w:rsidRPr="00FC0DBB">
        <w:rPr>
          <w:rFonts w:cs="Arial"/>
          <w:color w:val="000000"/>
          <w:spacing w:val="-2"/>
        </w:rPr>
        <w:t xml:space="preserve">  </w:t>
      </w:r>
      <w:r w:rsidR="00ED78BD" w:rsidRPr="00FC0DBB">
        <w:rPr>
          <w:rFonts w:cs="Arial"/>
          <w:color w:val="000000"/>
          <w:spacing w:val="-1"/>
        </w:rPr>
        <w:t xml:space="preserve">All employers, </w:t>
      </w:r>
      <w:r w:rsidR="00ED78BD" w:rsidRPr="00FC0DBB">
        <w:rPr>
          <w:rFonts w:cs="Arial"/>
          <w:color w:val="000000"/>
          <w:spacing w:val="-1"/>
          <w:u w:val="single"/>
        </w:rPr>
        <w:t>including private households</w:t>
      </w:r>
      <w:r w:rsidR="00ED78BD" w:rsidRPr="00FC0DBB">
        <w:rPr>
          <w:rFonts w:cs="Arial"/>
          <w:color w:val="000000"/>
          <w:spacing w:val="-1"/>
        </w:rPr>
        <w:t xml:space="preserve">, MUST obtain an FEIN from the IRS before completing this application.  Information on obtaining an FEIN can be found at </w:t>
      </w:r>
      <w:hyperlink r:id="rId13" w:history="1">
        <w:r w:rsidR="00ED78BD" w:rsidRPr="006B097D">
          <w:rPr>
            <w:rStyle w:val="Hyperlink"/>
            <w:rFonts w:cs="Arial"/>
            <w:color w:val="000000"/>
            <w:spacing w:val="-1"/>
          </w:rPr>
          <w:t>www.irs.gov</w:t>
        </w:r>
      </w:hyperlink>
      <w:r w:rsidR="00ED78BD" w:rsidRPr="006B097D">
        <w:rPr>
          <w:rFonts w:cs="Arial"/>
          <w:color w:val="000000"/>
          <w:spacing w:val="-1"/>
        </w:rPr>
        <w:t xml:space="preserve">. </w:t>
      </w:r>
    </w:p>
    <w:p w14:paraId="70F99FAC" w14:textId="77777777" w:rsidR="00ED78BD" w:rsidRPr="006B097D" w:rsidRDefault="00ED78BD" w:rsidP="00ED78BD">
      <w:pPr>
        <w:tabs>
          <w:tab w:val="left" w:pos="3429"/>
        </w:tabs>
        <w:spacing w:before="1"/>
        <w:ind w:left="360" w:right="274"/>
        <w:rPr>
          <w:rFonts w:ascii="Arial" w:eastAsia="Arial" w:hAnsi="Arial" w:cs="Arial"/>
          <w:color w:val="000000"/>
          <w:sz w:val="17"/>
          <w:szCs w:val="17"/>
        </w:rPr>
      </w:pPr>
    </w:p>
    <w:p w14:paraId="336F6BA4" w14:textId="77777777" w:rsidR="00367ECF" w:rsidRPr="00367ECF" w:rsidRDefault="00ED78BD" w:rsidP="00367ECF">
      <w:pPr>
        <w:pStyle w:val="BodyText"/>
        <w:numPr>
          <w:ilvl w:val="0"/>
          <w:numId w:val="7"/>
        </w:numPr>
        <w:pBdr>
          <w:bottom w:val="single" w:sz="12" w:space="1" w:color="auto"/>
        </w:pBdr>
        <w:tabs>
          <w:tab w:val="left" w:pos="720"/>
        </w:tabs>
        <w:ind w:left="720" w:right="274"/>
        <w:rPr>
          <w:rFonts w:cs="Arial"/>
          <w:color w:val="000000"/>
        </w:rPr>
      </w:pPr>
      <w:r w:rsidRPr="00FC0DBB">
        <w:rPr>
          <w:rFonts w:cs="Arial"/>
          <w:color w:val="000000"/>
        </w:rPr>
        <w:t xml:space="preserve">Enter </w:t>
      </w:r>
      <w:r w:rsidRPr="00FC0DBB">
        <w:rPr>
          <w:rFonts w:cs="Arial"/>
          <w:color w:val="000000"/>
          <w:spacing w:val="-1"/>
        </w:rPr>
        <w:t>the</w:t>
      </w:r>
      <w:r w:rsidRPr="00FC0DBB">
        <w:rPr>
          <w:rFonts w:cs="Arial"/>
          <w:color w:val="000000"/>
        </w:rPr>
        <w:t xml:space="preserve"> </w:t>
      </w:r>
      <w:r w:rsidRPr="00FC0DBB">
        <w:rPr>
          <w:rFonts w:cs="Arial"/>
          <w:color w:val="000000"/>
          <w:spacing w:val="-1"/>
        </w:rPr>
        <w:t>four-</w:t>
      </w:r>
      <w:r w:rsidR="00ED74A9" w:rsidRPr="00FC0DBB">
        <w:rPr>
          <w:rFonts w:cs="Arial"/>
          <w:color w:val="000000"/>
          <w:spacing w:val="-1"/>
        </w:rPr>
        <w:t xml:space="preserve"> to six-</w:t>
      </w:r>
      <w:r w:rsidR="007A0540" w:rsidRPr="00FC0DBB">
        <w:rPr>
          <w:rFonts w:cs="Arial"/>
          <w:color w:val="000000"/>
          <w:spacing w:val="-1"/>
        </w:rPr>
        <w:t>digit</w:t>
      </w:r>
      <w:r w:rsidR="00940EB9" w:rsidRPr="00FC0DBB">
        <w:rPr>
          <w:rFonts w:cs="Arial"/>
          <w:color w:val="000000"/>
          <w:spacing w:val="-1"/>
        </w:rPr>
        <w:t xml:space="preserve"> </w:t>
      </w:r>
      <w:r w:rsidR="00C4345D" w:rsidRPr="00FC0DBB">
        <w:rPr>
          <w:rFonts w:cs="Arial"/>
          <w:color w:val="000000"/>
          <w:spacing w:val="-1"/>
        </w:rPr>
        <w:t>eigh</w:t>
      </w:r>
      <w:r w:rsidRPr="00FC0DBB">
        <w:rPr>
          <w:rFonts w:cs="Arial"/>
          <w:color w:val="000000"/>
          <w:spacing w:val="-1"/>
        </w:rPr>
        <w:t>t</w:t>
      </w:r>
      <w:r w:rsidRPr="006B097D">
        <w:rPr>
          <w:rFonts w:cs="Arial"/>
          <w:color w:val="000000"/>
        </w:rPr>
        <w:t xml:space="preserve"> </w:t>
      </w:r>
      <w:r w:rsidRPr="006B097D">
        <w:rPr>
          <w:rFonts w:cs="Arial"/>
          <w:color w:val="000000"/>
          <w:spacing w:val="-1"/>
        </w:rPr>
        <w:t>North</w:t>
      </w:r>
      <w:r w:rsidRPr="006B097D">
        <w:rPr>
          <w:rFonts w:cs="Arial"/>
          <w:color w:val="000000"/>
          <w:spacing w:val="-2"/>
        </w:rPr>
        <w:t xml:space="preserve"> </w:t>
      </w:r>
      <w:r w:rsidRPr="006B097D">
        <w:rPr>
          <w:rFonts w:cs="Arial"/>
          <w:color w:val="000000"/>
        </w:rPr>
        <w:t>American</w:t>
      </w:r>
      <w:r w:rsidRPr="006B097D">
        <w:rPr>
          <w:rFonts w:cs="Arial"/>
          <w:color w:val="000000"/>
          <w:spacing w:val="-2"/>
        </w:rPr>
        <w:t xml:space="preserve"> </w:t>
      </w:r>
      <w:r w:rsidRPr="00FC0DBB">
        <w:rPr>
          <w:rFonts w:cs="Arial"/>
          <w:color w:val="000000"/>
          <w:spacing w:val="-1"/>
        </w:rPr>
        <w:t>Industry Classification</w:t>
      </w:r>
      <w:r w:rsidRPr="00FC0DBB">
        <w:rPr>
          <w:rFonts w:cs="Arial"/>
          <w:color w:val="000000"/>
        </w:rPr>
        <w:t xml:space="preserve"> </w:t>
      </w:r>
      <w:r w:rsidRPr="00FC0DBB">
        <w:rPr>
          <w:rFonts w:cs="Arial"/>
          <w:color w:val="000000"/>
          <w:spacing w:val="-1"/>
        </w:rPr>
        <w:t>System</w:t>
      </w:r>
      <w:r w:rsidRPr="00FC0DBB">
        <w:rPr>
          <w:rFonts w:cs="Arial"/>
          <w:color w:val="000000"/>
          <w:spacing w:val="1"/>
        </w:rPr>
        <w:t xml:space="preserve"> </w:t>
      </w:r>
      <w:r w:rsidRPr="00FC0DBB">
        <w:rPr>
          <w:rFonts w:cs="Arial"/>
          <w:color w:val="000000"/>
        </w:rPr>
        <w:t xml:space="preserve">(NAICS) </w:t>
      </w:r>
      <w:r w:rsidRPr="00FC0DBB">
        <w:rPr>
          <w:rFonts w:cs="Arial"/>
          <w:color w:val="000000"/>
          <w:spacing w:val="-1"/>
        </w:rPr>
        <w:t>code</w:t>
      </w:r>
      <w:r w:rsidRPr="00FC0DBB">
        <w:rPr>
          <w:rFonts w:cs="Arial"/>
          <w:color w:val="000000"/>
        </w:rPr>
        <w:t xml:space="preserve"> </w:t>
      </w:r>
      <w:r w:rsidRPr="00FC0DBB">
        <w:rPr>
          <w:rFonts w:cs="Arial"/>
          <w:color w:val="000000"/>
          <w:spacing w:val="-1"/>
        </w:rPr>
        <w:t>that</w:t>
      </w:r>
      <w:r w:rsidRPr="00FC0DBB">
        <w:rPr>
          <w:rFonts w:cs="Arial"/>
          <w:color w:val="000000"/>
          <w:spacing w:val="-2"/>
        </w:rPr>
        <w:t xml:space="preserve"> </w:t>
      </w:r>
      <w:r w:rsidRPr="00FC0DBB">
        <w:rPr>
          <w:rFonts w:cs="Arial"/>
          <w:color w:val="000000"/>
        </w:rPr>
        <w:t>best</w:t>
      </w:r>
      <w:r w:rsidRPr="00FC0DBB">
        <w:rPr>
          <w:rFonts w:cs="Arial"/>
          <w:color w:val="000000"/>
          <w:spacing w:val="-2"/>
        </w:rPr>
        <w:t xml:space="preserve"> </w:t>
      </w:r>
      <w:r w:rsidRPr="00FC0DBB">
        <w:rPr>
          <w:rFonts w:cs="Arial"/>
          <w:color w:val="000000"/>
          <w:spacing w:val="-1"/>
        </w:rPr>
        <w:t>describes</w:t>
      </w:r>
      <w:r w:rsidRPr="00FC0DBB">
        <w:rPr>
          <w:rFonts w:cs="Arial"/>
          <w:color w:val="000000"/>
          <w:spacing w:val="-2"/>
        </w:rPr>
        <w:t xml:space="preserve"> </w:t>
      </w:r>
      <w:r w:rsidRPr="00FC0DBB">
        <w:rPr>
          <w:rFonts w:cs="Arial"/>
          <w:color w:val="000000"/>
        </w:rPr>
        <w:t>the</w:t>
      </w:r>
      <w:r w:rsidRPr="00FC0DBB">
        <w:rPr>
          <w:rFonts w:cs="Arial"/>
          <w:color w:val="000000"/>
          <w:spacing w:val="-2"/>
        </w:rPr>
        <w:t xml:space="preserve"> </w:t>
      </w:r>
      <w:r w:rsidRPr="00FC0DBB">
        <w:rPr>
          <w:rFonts w:cs="Arial"/>
          <w:color w:val="000000"/>
          <w:spacing w:val="-1"/>
        </w:rPr>
        <w:t>employer’s</w:t>
      </w:r>
      <w:r w:rsidR="002D3DD1">
        <w:rPr>
          <w:rFonts w:cs="Arial"/>
          <w:color w:val="000000"/>
          <w:spacing w:val="-1"/>
        </w:rPr>
        <w:t xml:space="preserve"> </w:t>
      </w:r>
      <w:r w:rsidRPr="00FC0DBB">
        <w:rPr>
          <w:rFonts w:cs="Arial"/>
          <w:color w:val="000000"/>
          <w:spacing w:val="-1"/>
        </w:rPr>
        <w:t>business,</w:t>
      </w:r>
      <w:r w:rsidRPr="00FC0DBB">
        <w:rPr>
          <w:rFonts w:cs="Arial"/>
          <w:color w:val="000000"/>
          <w:spacing w:val="-2"/>
        </w:rPr>
        <w:t xml:space="preserve"> </w:t>
      </w:r>
      <w:r w:rsidRPr="00FC0DBB">
        <w:rPr>
          <w:rFonts w:cs="Arial"/>
          <w:color w:val="000000"/>
        </w:rPr>
        <w:t xml:space="preserve">not </w:t>
      </w:r>
      <w:r w:rsidRPr="00FC0DBB">
        <w:rPr>
          <w:rFonts w:cs="Arial"/>
          <w:color w:val="000000"/>
          <w:spacing w:val="-1"/>
        </w:rPr>
        <w:t xml:space="preserve">the </w:t>
      </w:r>
      <w:r w:rsidR="00444E0F" w:rsidRPr="00FC0DBB">
        <w:rPr>
          <w:rFonts w:cs="Arial"/>
          <w:color w:val="000000"/>
          <w:spacing w:val="-1"/>
        </w:rPr>
        <w:t>CW-1</w:t>
      </w:r>
      <w:r w:rsidRPr="00FC0DBB">
        <w:rPr>
          <w:rFonts w:cs="Arial"/>
          <w:color w:val="000000"/>
          <w:spacing w:val="-1"/>
        </w:rPr>
        <w:t xml:space="preserve"> job opportunity.  A listing of NAICS codes can be found at </w:t>
      </w:r>
      <w:hyperlink r:id="rId14" w:history="1">
        <w:r w:rsidRPr="006B097D">
          <w:rPr>
            <w:rStyle w:val="Hyperlink"/>
            <w:rFonts w:cs="Arial"/>
            <w:color w:val="000000"/>
            <w:spacing w:val="-1"/>
          </w:rPr>
          <w:t>www.census.gov/eos/www/naics/</w:t>
        </w:r>
      </w:hyperlink>
      <w:r w:rsidRPr="006B097D">
        <w:rPr>
          <w:rFonts w:cs="Arial"/>
          <w:color w:val="000000"/>
          <w:spacing w:val="-1"/>
        </w:rPr>
        <w:t xml:space="preserve">. </w:t>
      </w:r>
    </w:p>
    <w:p w14:paraId="54814A9E" w14:textId="77777777" w:rsidR="00367ECF" w:rsidRPr="00C477A2" w:rsidRDefault="00367ECF" w:rsidP="00367ECF">
      <w:pPr>
        <w:pStyle w:val="BodyText"/>
        <w:pBdr>
          <w:bottom w:val="single" w:sz="12" w:space="1" w:color="auto"/>
        </w:pBdr>
        <w:tabs>
          <w:tab w:val="left" w:pos="720"/>
        </w:tabs>
        <w:ind w:left="360" w:right="274" w:firstLine="0"/>
        <w:rPr>
          <w:rFonts w:cs="Arial"/>
          <w:color w:val="000000"/>
        </w:rPr>
      </w:pPr>
    </w:p>
    <w:p w14:paraId="7F1879A5" w14:textId="77777777" w:rsidR="00824F08" w:rsidRDefault="00824F08" w:rsidP="00995863">
      <w:pPr>
        <w:pStyle w:val="Heading1"/>
        <w:spacing w:line="207" w:lineRule="exact"/>
        <w:ind w:left="360" w:right="274"/>
        <w:rPr>
          <w:rFonts w:cs="Arial"/>
        </w:rPr>
      </w:pPr>
    </w:p>
    <w:p w14:paraId="68FF9E82" w14:textId="77777777" w:rsidR="000637D1" w:rsidRPr="00FC0DBB" w:rsidRDefault="00625DC2" w:rsidP="00995863">
      <w:pPr>
        <w:pStyle w:val="Heading1"/>
        <w:spacing w:line="207" w:lineRule="exact"/>
        <w:ind w:left="360" w:right="274"/>
        <w:rPr>
          <w:rFonts w:cs="Arial"/>
          <w:b w:val="0"/>
          <w:bCs w:val="0"/>
        </w:rPr>
      </w:pPr>
      <w:r w:rsidRPr="00FC0DBB">
        <w:rPr>
          <w:rFonts w:cs="Arial"/>
        </w:rPr>
        <w:t>Section D</w:t>
      </w:r>
    </w:p>
    <w:p w14:paraId="3170CCE6" w14:textId="77777777" w:rsidR="00DA3C85" w:rsidRPr="00FC0DBB" w:rsidRDefault="00DA3C85" w:rsidP="00DA3C85">
      <w:pPr>
        <w:spacing w:line="207" w:lineRule="exact"/>
        <w:ind w:left="360" w:right="280"/>
        <w:rPr>
          <w:rFonts w:ascii="Arial" w:eastAsia="Arial" w:hAnsi="Arial" w:cs="Arial"/>
          <w:sz w:val="18"/>
          <w:szCs w:val="18"/>
        </w:rPr>
      </w:pPr>
      <w:r w:rsidRPr="00FC0DBB">
        <w:rPr>
          <w:rFonts w:ascii="Arial" w:hAnsi="Arial" w:cs="Arial"/>
          <w:b/>
          <w:bCs/>
          <w:sz w:val="18"/>
          <w:szCs w:val="18"/>
        </w:rPr>
        <w:t>Job Opportunity</w:t>
      </w:r>
      <w:r w:rsidR="00625DC2" w:rsidRPr="00FC0DBB">
        <w:rPr>
          <w:rFonts w:ascii="Arial" w:hAnsi="Arial" w:cs="Arial"/>
          <w:b/>
          <w:bCs/>
          <w:sz w:val="18"/>
          <w:szCs w:val="18"/>
        </w:rPr>
        <w:t xml:space="preserve"> Information</w:t>
      </w:r>
    </w:p>
    <w:p w14:paraId="4F716E11" w14:textId="77777777" w:rsidR="00DA3C85" w:rsidRPr="00FC0DBB" w:rsidRDefault="00DA3C85" w:rsidP="00DA3C85">
      <w:pPr>
        <w:pStyle w:val="BodyText"/>
        <w:kinsoku w:val="0"/>
        <w:overflowPunct w:val="0"/>
        <w:spacing w:line="207" w:lineRule="exact"/>
        <w:rPr>
          <w:rFonts w:cs="Arial"/>
          <w:b/>
          <w:bCs/>
        </w:rPr>
      </w:pPr>
    </w:p>
    <w:p w14:paraId="4D986C33" w14:textId="77777777" w:rsidR="00DA3C85" w:rsidRPr="00FC0DBB" w:rsidRDefault="00625DC2" w:rsidP="00DA3C85">
      <w:pPr>
        <w:pStyle w:val="BodyText"/>
        <w:numPr>
          <w:ilvl w:val="1"/>
          <w:numId w:val="31"/>
        </w:numPr>
        <w:kinsoku w:val="0"/>
        <w:overflowPunct w:val="0"/>
        <w:autoSpaceDE w:val="0"/>
        <w:autoSpaceDN w:val="0"/>
        <w:adjustRightInd w:val="0"/>
        <w:spacing w:line="207" w:lineRule="exact"/>
        <w:ind w:left="720"/>
        <w:rPr>
          <w:rFonts w:cs="Arial"/>
          <w:b/>
          <w:bCs/>
        </w:rPr>
      </w:pPr>
      <w:r w:rsidRPr="00FC0DBB">
        <w:rPr>
          <w:rFonts w:cs="Arial"/>
          <w:b/>
          <w:bCs/>
        </w:rPr>
        <w:t>Job Description</w:t>
      </w:r>
    </w:p>
    <w:p w14:paraId="6B7BBB30" w14:textId="77777777" w:rsidR="00DA3C85" w:rsidRPr="00FC0DBB" w:rsidRDefault="00DA3C85" w:rsidP="00DA3C85">
      <w:pPr>
        <w:pStyle w:val="ListParagraph"/>
        <w:rPr>
          <w:rFonts w:ascii="Arial" w:hAnsi="Arial" w:cs="Arial"/>
          <w:sz w:val="18"/>
          <w:szCs w:val="18"/>
        </w:rPr>
      </w:pPr>
    </w:p>
    <w:p w14:paraId="04C91867" w14:textId="77777777" w:rsidR="00DA54E1" w:rsidRPr="00FC0DBB" w:rsidRDefault="00625DC2" w:rsidP="006B097D">
      <w:pPr>
        <w:pStyle w:val="ListParagraph"/>
        <w:numPr>
          <w:ilvl w:val="0"/>
          <w:numId w:val="38"/>
        </w:numPr>
        <w:tabs>
          <w:tab w:val="left" w:pos="720"/>
        </w:tabs>
        <w:kinsoku w:val="0"/>
        <w:overflowPunct w:val="0"/>
        <w:ind w:right="697"/>
        <w:rPr>
          <w:rFonts w:ascii="Arial" w:hAnsi="Arial" w:cs="Arial"/>
          <w:sz w:val="18"/>
          <w:szCs w:val="18"/>
        </w:rPr>
      </w:pPr>
      <w:r w:rsidRPr="00FC0DBB">
        <w:rPr>
          <w:rFonts w:ascii="Arial" w:hAnsi="Arial" w:cs="Arial"/>
          <w:sz w:val="18"/>
          <w:szCs w:val="18"/>
        </w:rPr>
        <w:t>Enter</w:t>
      </w:r>
      <w:r w:rsidRPr="00FC0DBB">
        <w:rPr>
          <w:rFonts w:ascii="Arial" w:hAnsi="Arial" w:cs="Arial"/>
          <w:spacing w:val="-2"/>
          <w:sz w:val="18"/>
          <w:szCs w:val="18"/>
        </w:rPr>
        <w:t xml:space="preserve"> </w:t>
      </w:r>
      <w:r w:rsidRPr="00FC0DBB">
        <w:rPr>
          <w:rFonts w:ascii="Arial" w:hAnsi="Arial" w:cs="Arial"/>
          <w:sz w:val="18"/>
          <w:szCs w:val="18"/>
        </w:rPr>
        <w:t>the</w:t>
      </w:r>
      <w:r w:rsidRPr="00FC0DBB">
        <w:rPr>
          <w:rFonts w:ascii="Arial" w:hAnsi="Arial" w:cs="Arial"/>
          <w:spacing w:val="-2"/>
          <w:sz w:val="18"/>
          <w:szCs w:val="18"/>
        </w:rPr>
        <w:t xml:space="preserve"> </w:t>
      </w:r>
      <w:r w:rsidRPr="00FC0DBB">
        <w:rPr>
          <w:rFonts w:ascii="Arial" w:hAnsi="Arial" w:cs="Arial"/>
          <w:sz w:val="18"/>
          <w:szCs w:val="18"/>
        </w:rPr>
        <w:t>title</w:t>
      </w:r>
      <w:r w:rsidRPr="00FC0DBB">
        <w:rPr>
          <w:rFonts w:ascii="Arial" w:hAnsi="Arial" w:cs="Arial"/>
          <w:spacing w:val="-3"/>
          <w:sz w:val="18"/>
          <w:szCs w:val="18"/>
        </w:rPr>
        <w:t xml:space="preserve"> </w:t>
      </w:r>
      <w:r w:rsidRPr="00FC0DBB">
        <w:rPr>
          <w:rFonts w:ascii="Arial" w:hAnsi="Arial" w:cs="Arial"/>
          <w:sz w:val="18"/>
          <w:szCs w:val="18"/>
        </w:rPr>
        <w:t>of</w:t>
      </w:r>
      <w:r w:rsidRPr="00FC0DBB">
        <w:rPr>
          <w:rFonts w:ascii="Arial" w:hAnsi="Arial" w:cs="Arial"/>
          <w:spacing w:val="-2"/>
          <w:sz w:val="18"/>
          <w:szCs w:val="18"/>
        </w:rPr>
        <w:t xml:space="preserve"> </w:t>
      </w:r>
      <w:r w:rsidRPr="00FC0DBB">
        <w:rPr>
          <w:rFonts w:ascii="Arial" w:hAnsi="Arial" w:cs="Arial"/>
          <w:sz w:val="18"/>
          <w:szCs w:val="18"/>
        </w:rPr>
        <w:t>the</w:t>
      </w:r>
      <w:r w:rsidRPr="00FC0DBB">
        <w:rPr>
          <w:rFonts w:ascii="Arial" w:hAnsi="Arial" w:cs="Arial"/>
          <w:spacing w:val="-2"/>
          <w:sz w:val="18"/>
          <w:szCs w:val="18"/>
        </w:rPr>
        <w:t xml:space="preserve"> </w:t>
      </w:r>
      <w:r w:rsidRPr="00FC0DBB">
        <w:rPr>
          <w:rFonts w:ascii="Arial" w:hAnsi="Arial" w:cs="Arial"/>
          <w:sz w:val="18"/>
          <w:szCs w:val="18"/>
        </w:rPr>
        <w:t>job</w:t>
      </w:r>
      <w:r w:rsidRPr="00FC0DBB">
        <w:rPr>
          <w:rFonts w:ascii="Arial" w:hAnsi="Arial" w:cs="Arial"/>
          <w:spacing w:val="-1"/>
          <w:sz w:val="18"/>
          <w:szCs w:val="18"/>
        </w:rPr>
        <w:t xml:space="preserve"> </w:t>
      </w:r>
      <w:r w:rsidRPr="00FC0DBB">
        <w:rPr>
          <w:rFonts w:ascii="Arial" w:hAnsi="Arial" w:cs="Arial"/>
          <w:sz w:val="18"/>
          <w:szCs w:val="18"/>
        </w:rPr>
        <w:t>opportunity</w:t>
      </w:r>
      <w:r w:rsidRPr="00FC0DBB">
        <w:rPr>
          <w:rFonts w:ascii="Arial" w:hAnsi="Arial" w:cs="Arial"/>
          <w:spacing w:val="-3"/>
          <w:sz w:val="18"/>
          <w:szCs w:val="18"/>
        </w:rPr>
        <w:t xml:space="preserve"> </w:t>
      </w:r>
      <w:r w:rsidRPr="00FC0DBB">
        <w:rPr>
          <w:rFonts w:ascii="Arial" w:hAnsi="Arial" w:cs="Arial"/>
          <w:sz w:val="18"/>
          <w:szCs w:val="18"/>
        </w:rPr>
        <w:t>for</w:t>
      </w:r>
      <w:r w:rsidRPr="00FC0DBB">
        <w:rPr>
          <w:rFonts w:ascii="Arial" w:hAnsi="Arial" w:cs="Arial"/>
          <w:spacing w:val="-2"/>
          <w:sz w:val="18"/>
          <w:szCs w:val="18"/>
        </w:rPr>
        <w:t xml:space="preserve"> </w:t>
      </w:r>
      <w:r w:rsidRPr="00FC0DBB">
        <w:rPr>
          <w:rFonts w:ascii="Arial" w:hAnsi="Arial" w:cs="Arial"/>
          <w:sz w:val="18"/>
          <w:szCs w:val="18"/>
        </w:rPr>
        <w:t>which</w:t>
      </w:r>
      <w:r w:rsidRPr="00FC0DBB">
        <w:rPr>
          <w:rFonts w:ascii="Arial" w:hAnsi="Arial" w:cs="Arial"/>
          <w:spacing w:val="-2"/>
          <w:sz w:val="18"/>
          <w:szCs w:val="18"/>
        </w:rPr>
        <w:t xml:space="preserve"> a prevailing wage determination </w:t>
      </w:r>
      <w:r w:rsidRPr="00FC0DBB">
        <w:rPr>
          <w:rFonts w:ascii="Arial" w:hAnsi="Arial" w:cs="Arial"/>
          <w:sz w:val="18"/>
          <w:szCs w:val="18"/>
        </w:rPr>
        <w:t>is</w:t>
      </w:r>
      <w:r w:rsidRPr="00FC0DBB">
        <w:rPr>
          <w:rFonts w:ascii="Arial" w:hAnsi="Arial" w:cs="Arial"/>
          <w:spacing w:val="-1"/>
          <w:sz w:val="18"/>
          <w:szCs w:val="18"/>
        </w:rPr>
        <w:t xml:space="preserve"> </w:t>
      </w:r>
      <w:r w:rsidRPr="00FC0DBB">
        <w:rPr>
          <w:rFonts w:ascii="Arial" w:hAnsi="Arial" w:cs="Arial"/>
          <w:sz w:val="18"/>
          <w:szCs w:val="18"/>
        </w:rPr>
        <w:t>being</w:t>
      </w:r>
      <w:r w:rsidRPr="00FC0DBB">
        <w:rPr>
          <w:rFonts w:ascii="Arial" w:hAnsi="Arial" w:cs="Arial"/>
          <w:spacing w:val="-4"/>
          <w:sz w:val="18"/>
          <w:szCs w:val="18"/>
        </w:rPr>
        <w:t xml:space="preserve"> </w:t>
      </w:r>
      <w:r w:rsidRPr="00FC0DBB">
        <w:rPr>
          <w:rFonts w:ascii="Arial" w:hAnsi="Arial" w:cs="Arial"/>
          <w:sz w:val="18"/>
          <w:szCs w:val="18"/>
        </w:rPr>
        <w:t>sought</w:t>
      </w:r>
      <w:r w:rsidRPr="00FC0DBB">
        <w:rPr>
          <w:rFonts w:ascii="Arial" w:hAnsi="Arial" w:cs="Arial"/>
          <w:spacing w:val="-4"/>
          <w:sz w:val="18"/>
          <w:szCs w:val="18"/>
        </w:rPr>
        <w:t xml:space="preserve"> </w:t>
      </w:r>
      <w:r w:rsidRPr="00FC0DBB">
        <w:rPr>
          <w:rFonts w:ascii="Arial" w:hAnsi="Arial" w:cs="Arial"/>
          <w:sz w:val="18"/>
          <w:szCs w:val="18"/>
        </w:rPr>
        <w:t>by</w:t>
      </w:r>
      <w:r w:rsidRPr="00FC0DBB">
        <w:rPr>
          <w:rFonts w:ascii="Arial" w:hAnsi="Arial" w:cs="Arial"/>
          <w:spacing w:val="-4"/>
          <w:sz w:val="18"/>
          <w:szCs w:val="18"/>
        </w:rPr>
        <w:t xml:space="preserve"> </w:t>
      </w:r>
      <w:r w:rsidRPr="00FC0DBB">
        <w:rPr>
          <w:rFonts w:ascii="Arial" w:hAnsi="Arial" w:cs="Arial"/>
          <w:sz w:val="18"/>
          <w:szCs w:val="18"/>
        </w:rPr>
        <w:t>the employer.</w:t>
      </w:r>
    </w:p>
    <w:p w14:paraId="31B9D38D" w14:textId="77777777" w:rsidR="00DA54E1" w:rsidRPr="00FC0DBB" w:rsidRDefault="00DA54E1" w:rsidP="00FC0DBB">
      <w:pPr>
        <w:pStyle w:val="ListParagraph"/>
        <w:tabs>
          <w:tab w:val="left" w:pos="720"/>
        </w:tabs>
        <w:kinsoku w:val="0"/>
        <w:overflowPunct w:val="0"/>
        <w:ind w:right="697"/>
        <w:rPr>
          <w:rFonts w:ascii="Arial" w:hAnsi="Arial" w:cs="Arial"/>
          <w:sz w:val="18"/>
          <w:szCs w:val="18"/>
        </w:rPr>
      </w:pPr>
    </w:p>
    <w:p w14:paraId="40F5A18A" w14:textId="16B1F4F3" w:rsidR="00D904F0" w:rsidRPr="00FC0DBB" w:rsidRDefault="005C5EF4" w:rsidP="00FC0DBB">
      <w:pPr>
        <w:pStyle w:val="ListParagraph"/>
        <w:numPr>
          <w:ilvl w:val="0"/>
          <w:numId w:val="38"/>
        </w:numPr>
        <w:rPr>
          <w:rFonts w:ascii="Arial" w:hAnsi="Arial" w:cs="Arial"/>
        </w:rPr>
      </w:pPr>
      <w:r>
        <w:rPr>
          <w:rFonts w:ascii="Arial" w:hAnsi="Arial" w:cs="Arial"/>
          <w:sz w:val="18"/>
          <w:szCs w:val="18"/>
        </w:rPr>
        <w:t>E</w:t>
      </w:r>
      <w:r w:rsidR="00DA3C85" w:rsidRPr="00FC0DBB">
        <w:rPr>
          <w:rFonts w:ascii="Arial" w:hAnsi="Arial" w:cs="Arial"/>
          <w:sz w:val="18"/>
          <w:szCs w:val="18"/>
        </w:rPr>
        <w:t xml:space="preserve">nter </w:t>
      </w:r>
      <w:r w:rsidR="00504D6D" w:rsidRPr="00FC0DBB">
        <w:rPr>
          <w:rFonts w:ascii="Arial" w:hAnsi="Arial" w:cs="Arial"/>
          <w:sz w:val="18"/>
          <w:szCs w:val="18"/>
        </w:rPr>
        <w:t xml:space="preserve">a </w:t>
      </w:r>
      <w:r w:rsidR="00625DC2" w:rsidRPr="00FC0DBB">
        <w:rPr>
          <w:rFonts w:ascii="Arial" w:hAnsi="Arial" w:cs="Arial"/>
          <w:sz w:val="18"/>
          <w:szCs w:val="18"/>
        </w:rPr>
        <w:t xml:space="preserve">suggested </w:t>
      </w:r>
      <w:r w:rsidR="00DA3C85" w:rsidRPr="00FC0DBB">
        <w:rPr>
          <w:rFonts w:ascii="Arial" w:hAnsi="Arial" w:cs="Arial"/>
          <w:sz w:val="18"/>
          <w:szCs w:val="18"/>
        </w:rPr>
        <w:t>six</w:t>
      </w:r>
      <w:r w:rsidR="00271A77">
        <w:rPr>
          <w:rFonts w:ascii="Arial" w:hAnsi="Arial" w:cs="Arial"/>
          <w:sz w:val="18"/>
          <w:szCs w:val="18"/>
        </w:rPr>
        <w:t>-</w:t>
      </w:r>
      <w:r w:rsidR="00DA3C85" w:rsidRPr="00FC0DBB">
        <w:rPr>
          <w:rFonts w:ascii="Arial" w:hAnsi="Arial" w:cs="Arial"/>
          <w:sz w:val="18"/>
          <w:szCs w:val="18"/>
        </w:rPr>
        <w:t xml:space="preserve"> or eight-digit Standard Occupational Classification</w:t>
      </w:r>
      <w:r w:rsidR="00DA3C85" w:rsidRPr="006B097D">
        <w:rPr>
          <w:rFonts w:ascii="Arial" w:hAnsi="Arial" w:cs="Arial"/>
          <w:sz w:val="18"/>
          <w:szCs w:val="18"/>
        </w:rPr>
        <w:t xml:space="preserve"> (SOC)/Occupational Information Network (O*NET) code for the occupation, which most clearly describes the work to be performed. </w:t>
      </w:r>
      <w:r w:rsidR="00D733F8">
        <w:rPr>
          <w:rFonts w:ascii="Arial" w:hAnsi="Arial" w:cs="Arial"/>
          <w:sz w:val="18"/>
          <w:szCs w:val="18"/>
        </w:rPr>
        <w:t xml:space="preserve"> </w:t>
      </w:r>
      <w:r w:rsidR="00DA3C85" w:rsidRPr="006B097D">
        <w:rPr>
          <w:rFonts w:ascii="Arial" w:hAnsi="Arial" w:cs="Arial"/>
          <w:sz w:val="18"/>
          <w:szCs w:val="18"/>
        </w:rPr>
        <w:t xml:space="preserve">For example, the </w:t>
      </w:r>
      <w:r w:rsidR="00E32C63" w:rsidRPr="006B097D">
        <w:rPr>
          <w:rFonts w:ascii="Arial" w:hAnsi="Arial" w:cs="Arial"/>
          <w:sz w:val="18"/>
          <w:szCs w:val="18"/>
        </w:rPr>
        <w:t>eight</w:t>
      </w:r>
      <w:r w:rsidR="00271A77">
        <w:rPr>
          <w:rFonts w:ascii="Arial" w:hAnsi="Arial" w:cs="Arial"/>
          <w:sz w:val="18"/>
          <w:szCs w:val="18"/>
        </w:rPr>
        <w:t>-</w:t>
      </w:r>
      <w:r w:rsidR="00FF290F" w:rsidRPr="00FC0DBB">
        <w:rPr>
          <w:rFonts w:ascii="Arial" w:hAnsi="Arial" w:cs="Arial"/>
          <w:sz w:val="18"/>
          <w:szCs w:val="18"/>
        </w:rPr>
        <w:t xml:space="preserve"> or </w:t>
      </w:r>
      <w:r w:rsidR="00DA3C85" w:rsidRPr="00FC0DBB">
        <w:rPr>
          <w:rFonts w:ascii="Arial" w:hAnsi="Arial" w:cs="Arial"/>
          <w:sz w:val="18"/>
          <w:szCs w:val="18"/>
        </w:rPr>
        <w:t xml:space="preserve">six-digit SOC code for a </w:t>
      </w:r>
      <w:r w:rsidR="003C1FC5">
        <w:rPr>
          <w:rFonts w:ascii="Arial" w:hAnsi="Arial" w:cs="Arial"/>
          <w:sz w:val="18"/>
          <w:szCs w:val="18"/>
        </w:rPr>
        <w:t>nanny</w:t>
      </w:r>
      <w:r w:rsidR="00DA3C85" w:rsidRPr="00FC0DBB">
        <w:rPr>
          <w:rFonts w:ascii="Arial" w:hAnsi="Arial" w:cs="Arial"/>
          <w:sz w:val="18"/>
          <w:szCs w:val="18"/>
        </w:rPr>
        <w:t xml:space="preserve"> is </w:t>
      </w:r>
      <w:r w:rsidR="00F63D82">
        <w:rPr>
          <w:rFonts w:ascii="Arial" w:hAnsi="Arial" w:cs="Arial"/>
          <w:sz w:val="18"/>
          <w:szCs w:val="18"/>
        </w:rPr>
        <w:t>39-9011.01 (Nannies)</w:t>
      </w:r>
      <w:r w:rsidR="00DA3C85" w:rsidRPr="00FC0DBB">
        <w:rPr>
          <w:rFonts w:ascii="Arial" w:hAnsi="Arial" w:cs="Arial"/>
          <w:sz w:val="18"/>
          <w:szCs w:val="18"/>
        </w:rPr>
        <w:t>.</w:t>
      </w:r>
      <w:r w:rsidR="00625DC2" w:rsidRPr="00FC0DBB">
        <w:rPr>
          <w:rFonts w:ascii="Arial" w:hAnsi="Arial" w:cs="Arial"/>
          <w:sz w:val="18"/>
          <w:szCs w:val="18"/>
        </w:rPr>
        <w:t xml:space="preserve">  The suggested SOC may be used as a tool in the wage determination process.  However, the SOC issued by the Department with the wage determination may differ.  </w:t>
      </w:r>
    </w:p>
    <w:p w14:paraId="2A42F264" w14:textId="77777777" w:rsidR="005A0A55" w:rsidRPr="006B097D" w:rsidRDefault="005A0A55" w:rsidP="00FC0DBB">
      <w:pPr>
        <w:pStyle w:val="ListParagraph"/>
        <w:tabs>
          <w:tab w:val="left" w:pos="720"/>
        </w:tabs>
        <w:kinsoku w:val="0"/>
        <w:overflowPunct w:val="0"/>
        <w:ind w:left="720" w:right="697"/>
        <w:rPr>
          <w:rFonts w:ascii="Arial" w:hAnsi="Arial" w:cs="Arial"/>
          <w:sz w:val="18"/>
          <w:szCs w:val="18"/>
        </w:rPr>
      </w:pPr>
    </w:p>
    <w:p w14:paraId="6559B633" w14:textId="33D74319" w:rsidR="00FF290F" w:rsidRPr="00FC0DBB" w:rsidRDefault="00DA3C85" w:rsidP="00FC0DBB">
      <w:pPr>
        <w:pStyle w:val="ListParagraph"/>
        <w:tabs>
          <w:tab w:val="left" w:pos="720"/>
        </w:tabs>
        <w:kinsoku w:val="0"/>
        <w:overflowPunct w:val="0"/>
        <w:ind w:left="720" w:right="697" w:hanging="360"/>
        <w:rPr>
          <w:rFonts w:ascii="Arial" w:hAnsi="Arial" w:cs="Arial"/>
          <w:sz w:val="18"/>
          <w:szCs w:val="18"/>
        </w:rPr>
      </w:pPr>
      <w:r w:rsidRPr="006B097D">
        <w:rPr>
          <w:rFonts w:ascii="Arial" w:hAnsi="Arial" w:cs="Arial"/>
          <w:sz w:val="18"/>
          <w:szCs w:val="18"/>
        </w:rPr>
        <w:t>2</w:t>
      </w:r>
      <w:r w:rsidR="00625DC2" w:rsidRPr="00FC0DBB">
        <w:rPr>
          <w:rFonts w:ascii="Arial" w:hAnsi="Arial" w:cs="Arial"/>
          <w:sz w:val="18"/>
          <w:szCs w:val="18"/>
        </w:rPr>
        <w:t>a</w:t>
      </w:r>
      <w:r w:rsidRPr="00FC0DBB">
        <w:rPr>
          <w:rFonts w:ascii="Arial" w:hAnsi="Arial" w:cs="Arial"/>
          <w:sz w:val="18"/>
          <w:szCs w:val="18"/>
        </w:rPr>
        <w:t>.</w:t>
      </w:r>
      <w:r w:rsidR="005C5EF4">
        <w:rPr>
          <w:rFonts w:ascii="Arial" w:hAnsi="Arial" w:cs="Arial"/>
          <w:sz w:val="18"/>
          <w:szCs w:val="18"/>
        </w:rPr>
        <w:t xml:space="preserve">  E</w:t>
      </w:r>
      <w:r w:rsidRPr="00FC0DBB">
        <w:rPr>
          <w:rFonts w:ascii="Arial" w:hAnsi="Arial" w:cs="Arial"/>
          <w:sz w:val="18"/>
          <w:szCs w:val="18"/>
        </w:rPr>
        <w:t xml:space="preserve">nter </w:t>
      </w:r>
      <w:r w:rsidR="005A0A55" w:rsidRPr="00FC0DBB">
        <w:rPr>
          <w:rFonts w:ascii="Arial" w:hAnsi="Arial" w:cs="Arial"/>
          <w:sz w:val="18"/>
          <w:szCs w:val="18"/>
        </w:rPr>
        <w:t xml:space="preserve">a </w:t>
      </w:r>
      <w:r w:rsidR="00625DC2" w:rsidRPr="00FC0DBB">
        <w:rPr>
          <w:rFonts w:ascii="Arial" w:hAnsi="Arial" w:cs="Arial"/>
          <w:sz w:val="18"/>
          <w:szCs w:val="18"/>
        </w:rPr>
        <w:t xml:space="preserve">suggested </w:t>
      </w:r>
      <w:r w:rsidRPr="00FC0DBB">
        <w:rPr>
          <w:rFonts w:ascii="Arial" w:hAnsi="Arial" w:cs="Arial"/>
          <w:sz w:val="18"/>
          <w:szCs w:val="18"/>
        </w:rPr>
        <w:t xml:space="preserve">occupational title associated with the SOC/O*NET (Occupational Employment Statistics) code. </w:t>
      </w:r>
      <w:r w:rsidR="00856031">
        <w:rPr>
          <w:rFonts w:ascii="Arial" w:hAnsi="Arial" w:cs="Arial"/>
          <w:sz w:val="18"/>
          <w:szCs w:val="18"/>
        </w:rPr>
        <w:t xml:space="preserve"> </w:t>
      </w:r>
      <w:r w:rsidRPr="00FC0DBB">
        <w:rPr>
          <w:rFonts w:ascii="Arial" w:hAnsi="Arial" w:cs="Arial"/>
          <w:sz w:val="18"/>
          <w:szCs w:val="18"/>
        </w:rPr>
        <w:t xml:space="preserve">For example, the occupational title associated with SOC/O*NET code </w:t>
      </w:r>
      <w:r w:rsidR="004B5023">
        <w:rPr>
          <w:rFonts w:ascii="Arial" w:hAnsi="Arial" w:cs="Arial"/>
          <w:sz w:val="18"/>
          <w:szCs w:val="18"/>
        </w:rPr>
        <w:t>39.9011.01</w:t>
      </w:r>
      <w:r w:rsidRPr="00FC0DBB">
        <w:rPr>
          <w:rFonts w:ascii="Arial" w:hAnsi="Arial" w:cs="Arial"/>
          <w:sz w:val="18"/>
          <w:szCs w:val="18"/>
        </w:rPr>
        <w:t xml:space="preserve"> is “</w:t>
      </w:r>
      <w:r w:rsidR="004B5023">
        <w:rPr>
          <w:rFonts w:ascii="Arial" w:hAnsi="Arial" w:cs="Arial"/>
          <w:sz w:val="18"/>
          <w:szCs w:val="18"/>
        </w:rPr>
        <w:t>Nannies</w:t>
      </w:r>
      <w:r w:rsidR="00625DC2" w:rsidRPr="00FC0DBB">
        <w:rPr>
          <w:rFonts w:ascii="Arial" w:hAnsi="Arial" w:cs="Arial"/>
          <w:sz w:val="18"/>
          <w:szCs w:val="18"/>
        </w:rPr>
        <w:t>.”  The suggested SOC may be used as a tool in the wage determination process.  However, the SOC issued by the Department with the wage determination may differ</w:t>
      </w:r>
    </w:p>
    <w:p w14:paraId="3DAFB47E" w14:textId="77777777" w:rsidR="00625DC2" w:rsidRPr="00FC0DBB" w:rsidRDefault="00625DC2" w:rsidP="00625DC2">
      <w:pPr>
        <w:pStyle w:val="BodyText"/>
        <w:rPr>
          <w:rFonts w:cs="Arial"/>
        </w:rPr>
      </w:pPr>
    </w:p>
    <w:p w14:paraId="18AC2A2E" w14:textId="77777777" w:rsidR="00625DC2" w:rsidRPr="00FC0DBB" w:rsidRDefault="00625DC2" w:rsidP="00625DC2">
      <w:pPr>
        <w:pStyle w:val="BodyText"/>
        <w:numPr>
          <w:ilvl w:val="0"/>
          <w:numId w:val="38"/>
        </w:numPr>
        <w:ind w:right="635"/>
        <w:rPr>
          <w:rFonts w:cs="Arial"/>
        </w:rPr>
      </w:pPr>
      <w:r w:rsidRPr="00FC0DBB">
        <w:rPr>
          <w:rFonts w:cs="Arial"/>
        </w:rPr>
        <w:t>Identify the title of the supervisor who will be supervising the work of the worker(s), if</w:t>
      </w:r>
      <w:r w:rsidRPr="00FC0DBB">
        <w:rPr>
          <w:rFonts w:cs="Arial"/>
          <w:spacing w:val="-14"/>
        </w:rPr>
        <w:t xml:space="preserve"> </w:t>
      </w:r>
      <w:r w:rsidRPr="00FC0DBB">
        <w:rPr>
          <w:rFonts w:cs="Arial"/>
        </w:rPr>
        <w:t>applicable.</w:t>
      </w:r>
    </w:p>
    <w:p w14:paraId="1FDAE979" w14:textId="77777777" w:rsidR="00625DC2" w:rsidRPr="00FC0DBB" w:rsidRDefault="00625DC2" w:rsidP="00625DC2">
      <w:pPr>
        <w:pStyle w:val="BodyText"/>
        <w:ind w:left="720" w:right="635" w:firstLine="0"/>
        <w:rPr>
          <w:rFonts w:cs="Arial"/>
        </w:rPr>
      </w:pPr>
    </w:p>
    <w:p w14:paraId="2C3B9ABA" w14:textId="77777777" w:rsidR="00625DC2" w:rsidRPr="00FC0DBB" w:rsidRDefault="00625DC2" w:rsidP="00625DC2">
      <w:pPr>
        <w:pStyle w:val="BodyText"/>
        <w:numPr>
          <w:ilvl w:val="0"/>
          <w:numId w:val="38"/>
        </w:numPr>
        <w:ind w:right="635"/>
        <w:rPr>
          <w:rFonts w:cs="Arial"/>
        </w:rPr>
      </w:pPr>
      <w:r w:rsidRPr="00FC0DBB">
        <w:rPr>
          <w:rFonts w:cs="Arial"/>
        </w:rPr>
        <w:t>Mark “Yes” or “No” as to whether the job opportunity supervises the work of other</w:t>
      </w:r>
      <w:r w:rsidRPr="00FC0DBB">
        <w:rPr>
          <w:rFonts w:cs="Arial"/>
          <w:spacing w:val="-13"/>
        </w:rPr>
        <w:t xml:space="preserve"> </w:t>
      </w:r>
      <w:r w:rsidRPr="00FC0DBB">
        <w:rPr>
          <w:rFonts w:cs="Arial"/>
        </w:rPr>
        <w:t>employees.</w:t>
      </w:r>
    </w:p>
    <w:p w14:paraId="05ABAE43" w14:textId="77777777" w:rsidR="00625DC2" w:rsidRPr="00FC0DBB" w:rsidRDefault="00625DC2" w:rsidP="00625DC2">
      <w:pPr>
        <w:pStyle w:val="ListParagraph"/>
        <w:rPr>
          <w:rFonts w:ascii="Arial" w:hAnsi="Arial" w:cs="Arial"/>
          <w:sz w:val="18"/>
          <w:szCs w:val="18"/>
        </w:rPr>
      </w:pPr>
    </w:p>
    <w:p w14:paraId="2648E7E7" w14:textId="77777777" w:rsidR="00625DC2" w:rsidRPr="00FC0DBB" w:rsidRDefault="009F67D1" w:rsidP="009F67D1">
      <w:pPr>
        <w:pStyle w:val="ListParagraph"/>
        <w:tabs>
          <w:tab w:val="left" w:pos="720"/>
        </w:tabs>
        <w:kinsoku w:val="0"/>
        <w:overflowPunct w:val="0"/>
        <w:ind w:left="720" w:right="823" w:hanging="360"/>
        <w:rPr>
          <w:rFonts w:ascii="Arial" w:hAnsi="Arial" w:cs="Arial"/>
          <w:sz w:val="18"/>
          <w:szCs w:val="18"/>
        </w:rPr>
      </w:pPr>
      <w:r w:rsidRPr="00FC0DBB">
        <w:rPr>
          <w:rFonts w:ascii="Arial" w:hAnsi="Arial" w:cs="Arial"/>
          <w:sz w:val="18"/>
          <w:szCs w:val="18"/>
        </w:rPr>
        <w:t>4</w:t>
      </w:r>
      <w:r w:rsidR="00625DC2" w:rsidRPr="00FC0DBB">
        <w:rPr>
          <w:rFonts w:ascii="Arial" w:hAnsi="Arial" w:cs="Arial"/>
          <w:sz w:val="18"/>
          <w:szCs w:val="18"/>
        </w:rPr>
        <w:t>a</w:t>
      </w:r>
      <w:r w:rsidRPr="00FC0DBB">
        <w:rPr>
          <w:rFonts w:ascii="Arial" w:hAnsi="Arial" w:cs="Arial"/>
          <w:sz w:val="18"/>
          <w:szCs w:val="18"/>
        </w:rPr>
        <w:t>.</w:t>
      </w:r>
      <w:r w:rsidRPr="00FC0DBB">
        <w:rPr>
          <w:rFonts w:ascii="Arial" w:hAnsi="Arial" w:cs="Arial"/>
          <w:sz w:val="18"/>
          <w:szCs w:val="18"/>
        </w:rPr>
        <w:tab/>
      </w:r>
      <w:r w:rsidR="00625DC2" w:rsidRPr="00FC0DBB">
        <w:rPr>
          <w:rFonts w:ascii="Arial" w:hAnsi="Arial" w:cs="Arial"/>
          <w:sz w:val="18"/>
          <w:szCs w:val="18"/>
        </w:rPr>
        <w:t>If “Yes” in question 4, enter the total number of employees the job opportunity will supervise.</w:t>
      </w:r>
    </w:p>
    <w:p w14:paraId="55F55F29" w14:textId="77777777" w:rsidR="00625DC2" w:rsidRPr="00FC0DBB" w:rsidRDefault="00625DC2" w:rsidP="00625DC2">
      <w:pPr>
        <w:pStyle w:val="BodyText"/>
        <w:spacing w:before="1"/>
        <w:rPr>
          <w:rFonts w:cs="Arial"/>
        </w:rPr>
      </w:pPr>
    </w:p>
    <w:p w14:paraId="4150845B" w14:textId="77777777" w:rsidR="009F67D1" w:rsidRPr="00FC0DBB" w:rsidRDefault="009F67D1" w:rsidP="009F67D1">
      <w:pPr>
        <w:pStyle w:val="ListParagraph"/>
        <w:tabs>
          <w:tab w:val="left" w:pos="720"/>
        </w:tabs>
        <w:kinsoku w:val="0"/>
        <w:overflowPunct w:val="0"/>
        <w:ind w:left="720" w:right="823" w:hanging="360"/>
        <w:rPr>
          <w:rFonts w:ascii="Arial" w:hAnsi="Arial" w:cs="Arial"/>
          <w:sz w:val="18"/>
          <w:szCs w:val="18"/>
        </w:rPr>
      </w:pPr>
      <w:r w:rsidRPr="00FC0DBB">
        <w:rPr>
          <w:rFonts w:ascii="Arial" w:hAnsi="Arial" w:cs="Arial"/>
          <w:sz w:val="18"/>
          <w:szCs w:val="18"/>
        </w:rPr>
        <w:t>4b.</w:t>
      </w:r>
      <w:r w:rsidRPr="00FC0DBB">
        <w:rPr>
          <w:rFonts w:ascii="Arial" w:hAnsi="Arial" w:cs="Arial"/>
          <w:sz w:val="18"/>
          <w:szCs w:val="18"/>
        </w:rPr>
        <w:tab/>
      </w:r>
      <w:r w:rsidR="00625DC2" w:rsidRPr="00FC0DBB">
        <w:rPr>
          <w:rFonts w:ascii="Arial" w:hAnsi="Arial" w:cs="Arial"/>
          <w:sz w:val="18"/>
          <w:szCs w:val="18"/>
        </w:rPr>
        <w:t xml:space="preserve">If “Yes” in question 4, indicate the level of the employee(s) to be supervised as either subordinate, and/or peer. </w:t>
      </w:r>
      <w:r w:rsidR="002F728C">
        <w:rPr>
          <w:rFonts w:ascii="Arial" w:hAnsi="Arial" w:cs="Arial"/>
          <w:sz w:val="18"/>
          <w:szCs w:val="18"/>
        </w:rPr>
        <w:t xml:space="preserve"> </w:t>
      </w:r>
      <w:r w:rsidR="00625DC2" w:rsidRPr="00FC0DBB">
        <w:rPr>
          <w:rFonts w:ascii="Arial" w:hAnsi="Arial" w:cs="Arial"/>
          <w:sz w:val="18"/>
          <w:szCs w:val="18"/>
        </w:rPr>
        <w:t>If the employee supervises other individuals in a lower</w:t>
      </w:r>
      <w:r w:rsidR="00271A77">
        <w:rPr>
          <w:rFonts w:ascii="Arial" w:hAnsi="Arial" w:cs="Arial"/>
          <w:sz w:val="18"/>
          <w:szCs w:val="18"/>
        </w:rPr>
        <w:t>-</w:t>
      </w:r>
      <w:r w:rsidR="00625DC2" w:rsidRPr="00FC0DBB">
        <w:rPr>
          <w:rFonts w:ascii="Arial" w:hAnsi="Arial" w:cs="Arial"/>
          <w:sz w:val="18"/>
          <w:szCs w:val="18"/>
        </w:rPr>
        <w:t xml:space="preserve">level occupation (e.g., </w:t>
      </w:r>
      <w:r w:rsidR="00625DC2" w:rsidRPr="00AB0DF1">
        <w:rPr>
          <w:rFonts w:ascii="Arial" w:hAnsi="Arial" w:cs="Arial"/>
          <w:sz w:val="18"/>
          <w:szCs w:val="18"/>
        </w:rPr>
        <w:t xml:space="preserve">a Software Engineer supervising Programmers), those employees would be subordinates. </w:t>
      </w:r>
      <w:r w:rsidR="00856031" w:rsidRPr="00AB0DF1">
        <w:rPr>
          <w:rFonts w:ascii="Arial" w:hAnsi="Arial" w:cs="Arial"/>
          <w:sz w:val="18"/>
          <w:szCs w:val="18"/>
        </w:rPr>
        <w:t xml:space="preserve"> </w:t>
      </w:r>
      <w:r w:rsidR="00625DC2" w:rsidRPr="00AB0DF1">
        <w:rPr>
          <w:rFonts w:ascii="Arial" w:hAnsi="Arial" w:cs="Arial"/>
          <w:sz w:val="18"/>
          <w:szCs w:val="18"/>
        </w:rPr>
        <w:t>However, if any employee supervises other individuals in the same or equivalent occupation (e.g., a Software Engineer supervising other Software Engineers), those employees would be peers.</w:t>
      </w:r>
    </w:p>
    <w:p w14:paraId="48F27671" w14:textId="77777777" w:rsidR="009F67D1" w:rsidRPr="00FC0DBB" w:rsidRDefault="009F67D1" w:rsidP="009F67D1">
      <w:pPr>
        <w:pStyle w:val="ListParagraph"/>
        <w:tabs>
          <w:tab w:val="left" w:pos="720"/>
        </w:tabs>
        <w:kinsoku w:val="0"/>
        <w:overflowPunct w:val="0"/>
        <w:ind w:left="720" w:right="823" w:hanging="360"/>
        <w:rPr>
          <w:rFonts w:ascii="Arial" w:hAnsi="Arial" w:cs="Arial"/>
          <w:sz w:val="18"/>
          <w:szCs w:val="18"/>
        </w:rPr>
      </w:pPr>
    </w:p>
    <w:p w14:paraId="18B6AFA9" w14:textId="77777777" w:rsidR="009F67D1" w:rsidRPr="00FC0DBB" w:rsidRDefault="00C477A2" w:rsidP="009F67D1">
      <w:pPr>
        <w:pStyle w:val="ListParagraph"/>
        <w:numPr>
          <w:ilvl w:val="0"/>
          <w:numId w:val="38"/>
        </w:numPr>
        <w:tabs>
          <w:tab w:val="left" w:pos="720"/>
        </w:tabs>
        <w:kinsoku w:val="0"/>
        <w:overflowPunct w:val="0"/>
        <w:ind w:right="823"/>
        <w:rPr>
          <w:rFonts w:ascii="Arial" w:hAnsi="Arial" w:cs="Arial"/>
          <w:sz w:val="18"/>
          <w:szCs w:val="18"/>
        </w:rPr>
      </w:pPr>
      <w:r>
        <w:rPr>
          <w:rFonts w:ascii="Arial" w:hAnsi="Arial" w:cs="Arial"/>
          <w:sz w:val="18"/>
          <w:szCs w:val="18"/>
        </w:rPr>
        <w:t>Describe</w:t>
      </w:r>
      <w:r w:rsidR="009F67D1" w:rsidRPr="00FC0DBB">
        <w:rPr>
          <w:rFonts w:ascii="Arial" w:hAnsi="Arial" w:cs="Arial"/>
          <w:sz w:val="18"/>
          <w:szCs w:val="18"/>
        </w:rPr>
        <w:t xml:space="preserve"> the job duties</w:t>
      </w:r>
      <w:r w:rsidR="009572E7" w:rsidRPr="00FC0DBB">
        <w:rPr>
          <w:rFonts w:ascii="Arial" w:hAnsi="Arial" w:cs="Arial"/>
          <w:sz w:val="18"/>
          <w:szCs w:val="18"/>
        </w:rPr>
        <w:t xml:space="preserve"> in detail</w:t>
      </w:r>
      <w:r w:rsidR="009F67D1" w:rsidRPr="00FC0DBB">
        <w:rPr>
          <w:rFonts w:ascii="Arial" w:hAnsi="Arial" w:cs="Arial"/>
          <w:sz w:val="18"/>
          <w:szCs w:val="18"/>
        </w:rPr>
        <w:t xml:space="preserve"> to be performed by any worker filling the job opportunity, including any equipment to be used, any supervisory responsibilities, and other pertinent work tasks.  The duties provided must be specific enough to be classified under a relevant SOC pursuant to the O*Net publication.  The entry in this field must be the same as the job duties disclosed on the Form ETA-9142C, </w:t>
      </w:r>
      <w:r w:rsidR="009F67D1" w:rsidRPr="00FC0DBB">
        <w:rPr>
          <w:rFonts w:ascii="Arial" w:hAnsi="Arial" w:cs="Arial"/>
          <w:i/>
          <w:sz w:val="18"/>
          <w:szCs w:val="18"/>
        </w:rPr>
        <w:t>Application for Temporary Employment Certification</w:t>
      </w:r>
      <w:r w:rsidR="009F67D1" w:rsidRPr="00FC0DBB">
        <w:rPr>
          <w:rFonts w:ascii="Arial" w:hAnsi="Arial" w:cs="Arial"/>
          <w:sz w:val="18"/>
          <w:szCs w:val="18"/>
        </w:rPr>
        <w:t>.</w:t>
      </w:r>
    </w:p>
    <w:p w14:paraId="337D9B5F" w14:textId="77777777" w:rsidR="009F67D1" w:rsidRPr="00FC0DBB" w:rsidRDefault="009F67D1" w:rsidP="009F67D1">
      <w:pPr>
        <w:pStyle w:val="ListParagraph"/>
        <w:rPr>
          <w:rFonts w:ascii="Arial" w:hAnsi="Arial" w:cs="Arial"/>
          <w:sz w:val="18"/>
          <w:szCs w:val="18"/>
        </w:rPr>
      </w:pPr>
    </w:p>
    <w:p w14:paraId="74BE4F18" w14:textId="77777777" w:rsidR="009F67D1" w:rsidRPr="00FC0DBB" w:rsidRDefault="009F67D1" w:rsidP="009F67D1">
      <w:pPr>
        <w:pStyle w:val="BodyText"/>
        <w:tabs>
          <w:tab w:val="left" w:pos="480"/>
        </w:tabs>
        <w:ind w:left="720" w:right="280" w:firstLine="0"/>
        <w:rPr>
          <w:rFonts w:cs="Arial"/>
          <w:color w:val="000000"/>
          <w:spacing w:val="-1"/>
        </w:rPr>
      </w:pPr>
      <w:r w:rsidRPr="00FC0DBB">
        <w:rPr>
          <w:rFonts w:cs="Arial"/>
          <w:color w:val="000000"/>
          <w:spacing w:val="-1"/>
        </w:rPr>
        <w:t xml:space="preserve">All job duties must be disclosed in the space allotted on the form.  The employer may include one separate attachment where the space allotted is insufficient to fully respond to this collection item.  For employers filing electronically, the Department’s electronic filing system will automatically provide the employer with an addendum if the entry exceeds the allotted space on the form.  For employers filing applications by mail, the employer must begin its description of the job duties in the allotted space on the form and include one separate attachment, if necessary, to fully respond to this collection item.  </w:t>
      </w:r>
    </w:p>
    <w:p w14:paraId="43ED45C7" w14:textId="77777777" w:rsidR="009F67D1" w:rsidRPr="00FC0DBB" w:rsidRDefault="009F67D1" w:rsidP="009F67D1">
      <w:pPr>
        <w:pStyle w:val="BodyText"/>
        <w:rPr>
          <w:rFonts w:cs="Arial"/>
        </w:rPr>
      </w:pPr>
    </w:p>
    <w:p w14:paraId="009AB917" w14:textId="77777777" w:rsidR="00625DC2" w:rsidRPr="00FC0DBB" w:rsidRDefault="009F67D1" w:rsidP="009F67D1">
      <w:pPr>
        <w:pStyle w:val="BodyText"/>
        <w:numPr>
          <w:ilvl w:val="0"/>
          <w:numId w:val="38"/>
        </w:numPr>
        <w:rPr>
          <w:rFonts w:cs="Arial"/>
        </w:rPr>
      </w:pPr>
      <w:r w:rsidRPr="00FC0DBB">
        <w:rPr>
          <w:rFonts w:cs="Arial"/>
        </w:rPr>
        <w:t>Select</w:t>
      </w:r>
      <w:r w:rsidR="00625DC2" w:rsidRPr="00FC0DBB">
        <w:rPr>
          <w:rFonts w:cs="Arial"/>
        </w:rPr>
        <w:t xml:space="preserve"> “Yes” or “No” as to whether the job requires any</w:t>
      </w:r>
      <w:r w:rsidR="00625DC2" w:rsidRPr="00FC0DBB">
        <w:rPr>
          <w:rFonts w:cs="Arial"/>
          <w:spacing w:val="-9"/>
        </w:rPr>
        <w:t xml:space="preserve"> </w:t>
      </w:r>
      <w:r w:rsidR="00625DC2" w:rsidRPr="00FC0DBB">
        <w:rPr>
          <w:rFonts w:cs="Arial"/>
        </w:rPr>
        <w:t>trave</w:t>
      </w:r>
      <w:r w:rsidRPr="00FC0DBB">
        <w:rPr>
          <w:rFonts w:cs="Arial"/>
        </w:rPr>
        <w:t>l.</w:t>
      </w:r>
    </w:p>
    <w:p w14:paraId="4ABB5A02" w14:textId="77777777" w:rsidR="00625DC2" w:rsidRPr="00FC0DBB" w:rsidRDefault="00625DC2" w:rsidP="009F67D1">
      <w:pPr>
        <w:pStyle w:val="BodyText"/>
        <w:rPr>
          <w:rFonts w:cs="Arial"/>
          <w:b/>
        </w:rPr>
      </w:pPr>
    </w:p>
    <w:p w14:paraId="1078D07A" w14:textId="77777777" w:rsidR="00625DC2" w:rsidRPr="00FC0DBB" w:rsidRDefault="009F67D1" w:rsidP="009F67D1">
      <w:pPr>
        <w:pStyle w:val="ListParagraph"/>
        <w:tabs>
          <w:tab w:val="left" w:pos="720"/>
        </w:tabs>
        <w:kinsoku w:val="0"/>
        <w:overflowPunct w:val="0"/>
        <w:ind w:left="720" w:right="823" w:hanging="360"/>
        <w:rPr>
          <w:rFonts w:ascii="Arial" w:hAnsi="Arial" w:cs="Arial"/>
          <w:sz w:val="18"/>
          <w:szCs w:val="18"/>
        </w:rPr>
      </w:pPr>
      <w:r w:rsidRPr="00FC0DBB">
        <w:rPr>
          <w:rFonts w:ascii="Arial" w:hAnsi="Arial" w:cs="Arial"/>
          <w:sz w:val="18"/>
          <w:szCs w:val="18"/>
        </w:rPr>
        <w:t>6a.</w:t>
      </w:r>
      <w:r w:rsidRPr="00FC0DBB">
        <w:rPr>
          <w:rFonts w:ascii="Arial" w:hAnsi="Arial" w:cs="Arial"/>
          <w:sz w:val="18"/>
          <w:szCs w:val="18"/>
        </w:rPr>
        <w:tab/>
      </w:r>
      <w:r w:rsidR="00625DC2" w:rsidRPr="00FC0DBB">
        <w:rPr>
          <w:rFonts w:ascii="Arial" w:hAnsi="Arial" w:cs="Arial"/>
          <w:sz w:val="18"/>
          <w:szCs w:val="18"/>
        </w:rPr>
        <w:t xml:space="preserve">If “Yes” in question 6, provide details as to the area(s) of travel required, the frequency of the travel required, and the nature of the travel (e.g., whether relocation is/will be required). </w:t>
      </w:r>
      <w:r w:rsidR="002F728C">
        <w:rPr>
          <w:rFonts w:ascii="Arial" w:hAnsi="Arial" w:cs="Arial"/>
          <w:sz w:val="18"/>
          <w:szCs w:val="18"/>
        </w:rPr>
        <w:t xml:space="preserve"> </w:t>
      </w:r>
      <w:r w:rsidR="00625DC2" w:rsidRPr="00FC0DBB">
        <w:rPr>
          <w:rFonts w:ascii="Arial" w:hAnsi="Arial" w:cs="Arial"/>
          <w:sz w:val="18"/>
          <w:szCs w:val="18"/>
        </w:rPr>
        <w:t xml:space="preserve">Note that a prevailing wage cannot be provided for unanticipated worksites.  Please note that CW-1 workers may travel </w:t>
      </w:r>
      <w:r w:rsidR="00053884" w:rsidRPr="00FC0DBB">
        <w:rPr>
          <w:rFonts w:ascii="Arial" w:hAnsi="Arial" w:cs="Arial"/>
          <w:sz w:val="18"/>
          <w:szCs w:val="18"/>
        </w:rPr>
        <w:t xml:space="preserve">only </w:t>
      </w:r>
      <w:r w:rsidR="00625DC2" w:rsidRPr="00FC0DBB">
        <w:rPr>
          <w:rFonts w:ascii="Arial" w:hAnsi="Arial" w:cs="Arial"/>
          <w:sz w:val="18"/>
          <w:szCs w:val="18"/>
        </w:rPr>
        <w:t xml:space="preserve">within </w:t>
      </w:r>
      <w:r w:rsidR="00053884">
        <w:rPr>
          <w:rFonts w:ascii="Arial" w:hAnsi="Arial" w:cs="Arial"/>
          <w:sz w:val="18"/>
          <w:szCs w:val="18"/>
        </w:rPr>
        <w:t xml:space="preserve">the </w:t>
      </w:r>
      <w:r w:rsidR="00625DC2" w:rsidRPr="00FC0DBB">
        <w:rPr>
          <w:rFonts w:ascii="Arial" w:hAnsi="Arial" w:cs="Arial"/>
          <w:sz w:val="18"/>
          <w:szCs w:val="18"/>
        </w:rPr>
        <w:t>CNMI.</w:t>
      </w:r>
    </w:p>
    <w:p w14:paraId="05E29DC8" w14:textId="77777777" w:rsidR="009F67D1" w:rsidRPr="00FC0DBB" w:rsidRDefault="009F67D1" w:rsidP="009F67D1">
      <w:pPr>
        <w:pStyle w:val="ListParagraph"/>
        <w:tabs>
          <w:tab w:val="left" w:pos="720"/>
        </w:tabs>
        <w:kinsoku w:val="0"/>
        <w:overflowPunct w:val="0"/>
        <w:ind w:left="720" w:right="823" w:hanging="360"/>
        <w:rPr>
          <w:rFonts w:ascii="Arial" w:hAnsi="Arial" w:cs="Arial"/>
          <w:sz w:val="18"/>
          <w:szCs w:val="18"/>
        </w:rPr>
      </w:pPr>
    </w:p>
    <w:p w14:paraId="61CBC3BE" w14:textId="77777777" w:rsidR="00DA3C85" w:rsidRPr="00FC0DBB" w:rsidRDefault="00DA3C85" w:rsidP="000A09D7">
      <w:pPr>
        <w:pStyle w:val="ListParagraph"/>
        <w:numPr>
          <w:ilvl w:val="1"/>
          <w:numId w:val="31"/>
        </w:numPr>
        <w:tabs>
          <w:tab w:val="left" w:pos="720"/>
        </w:tabs>
        <w:kinsoku w:val="0"/>
        <w:overflowPunct w:val="0"/>
        <w:autoSpaceDE w:val="0"/>
        <w:autoSpaceDN w:val="0"/>
        <w:adjustRightInd w:val="0"/>
        <w:ind w:left="720" w:right="823"/>
        <w:rPr>
          <w:rFonts w:ascii="Arial" w:hAnsi="Arial" w:cs="Arial"/>
          <w:b/>
          <w:sz w:val="18"/>
          <w:szCs w:val="18"/>
        </w:rPr>
      </w:pPr>
      <w:r w:rsidRPr="00FC0DBB">
        <w:rPr>
          <w:rFonts w:ascii="Arial" w:hAnsi="Arial" w:cs="Arial"/>
          <w:b/>
          <w:sz w:val="18"/>
          <w:szCs w:val="18"/>
        </w:rPr>
        <w:t xml:space="preserve">Minimum </w:t>
      </w:r>
      <w:r w:rsidR="00662296" w:rsidRPr="00FC0DBB">
        <w:rPr>
          <w:rFonts w:ascii="Arial" w:hAnsi="Arial" w:cs="Arial"/>
          <w:b/>
          <w:sz w:val="18"/>
          <w:szCs w:val="18"/>
        </w:rPr>
        <w:t>Job Requirements</w:t>
      </w:r>
    </w:p>
    <w:p w14:paraId="612131CE" w14:textId="77777777" w:rsidR="00DA3C85" w:rsidRPr="00FC0DBB" w:rsidRDefault="00DA3C85" w:rsidP="000A09D7">
      <w:pPr>
        <w:pStyle w:val="ListParagraph"/>
        <w:tabs>
          <w:tab w:val="left" w:pos="720"/>
        </w:tabs>
        <w:kinsoku w:val="0"/>
        <w:overflowPunct w:val="0"/>
        <w:ind w:left="720" w:right="823" w:hanging="360"/>
        <w:rPr>
          <w:rFonts w:ascii="Arial" w:hAnsi="Arial" w:cs="Arial"/>
          <w:b/>
          <w:sz w:val="18"/>
          <w:szCs w:val="18"/>
        </w:rPr>
      </w:pPr>
    </w:p>
    <w:p w14:paraId="5180873F" w14:textId="77777777" w:rsidR="00662296" w:rsidRPr="006B097D" w:rsidRDefault="00662296" w:rsidP="008140D8">
      <w:pPr>
        <w:pStyle w:val="ListParagraph"/>
        <w:numPr>
          <w:ilvl w:val="0"/>
          <w:numId w:val="32"/>
        </w:numPr>
        <w:tabs>
          <w:tab w:val="left" w:pos="720"/>
        </w:tabs>
        <w:kinsoku w:val="0"/>
        <w:overflowPunct w:val="0"/>
        <w:ind w:right="697"/>
        <w:rPr>
          <w:rFonts w:ascii="Arial" w:hAnsi="Arial" w:cs="Arial"/>
          <w:sz w:val="18"/>
          <w:szCs w:val="18"/>
        </w:rPr>
      </w:pPr>
      <w:r w:rsidRPr="00FC0DBB">
        <w:rPr>
          <w:rFonts w:ascii="Arial" w:hAnsi="Arial" w:cs="Arial"/>
          <w:sz w:val="18"/>
          <w:szCs w:val="18"/>
        </w:rPr>
        <w:t>Identify</w:t>
      </w:r>
      <w:r w:rsidRPr="00FC0DBB">
        <w:rPr>
          <w:rFonts w:ascii="Arial" w:hAnsi="Arial" w:cs="Arial"/>
          <w:spacing w:val="-3"/>
          <w:sz w:val="18"/>
          <w:szCs w:val="18"/>
        </w:rPr>
        <w:t xml:space="preserve"> </w:t>
      </w:r>
      <w:r w:rsidRPr="00FC0DBB">
        <w:rPr>
          <w:rFonts w:ascii="Arial" w:hAnsi="Arial" w:cs="Arial"/>
          <w:sz w:val="18"/>
          <w:szCs w:val="18"/>
        </w:rPr>
        <w:t>whether</w:t>
      </w:r>
      <w:r w:rsidRPr="00FC0DBB">
        <w:rPr>
          <w:rFonts w:ascii="Arial" w:hAnsi="Arial" w:cs="Arial"/>
          <w:spacing w:val="-2"/>
          <w:sz w:val="18"/>
          <w:szCs w:val="18"/>
        </w:rPr>
        <w:t xml:space="preserve"> </w:t>
      </w:r>
      <w:r w:rsidRPr="00FC0DBB">
        <w:rPr>
          <w:rFonts w:ascii="Arial" w:hAnsi="Arial" w:cs="Arial"/>
          <w:sz w:val="18"/>
          <w:szCs w:val="18"/>
        </w:rPr>
        <w:t>the</w:t>
      </w:r>
      <w:r w:rsidRPr="00FC0DBB">
        <w:rPr>
          <w:rFonts w:ascii="Arial" w:hAnsi="Arial" w:cs="Arial"/>
          <w:spacing w:val="-2"/>
          <w:sz w:val="18"/>
          <w:szCs w:val="18"/>
        </w:rPr>
        <w:t xml:space="preserve"> </w:t>
      </w:r>
      <w:r w:rsidRPr="00FC0DBB">
        <w:rPr>
          <w:rFonts w:ascii="Arial" w:hAnsi="Arial" w:cs="Arial"/>
          <w:sz w:val="18"/>
          <w:szCs w:val="18"/>
        </w:rPr>
        <w:t>minimum</w:t>
      </w:r>
      <w:r w:rsidRPr="00FC0DBB">
        <w:rPr>
          <w:rFonts w:ascii="Arial" w:hAnsi="Arial" w:cs="Arial"/>
          <w:spacing w:val="-6"/>
          <w:sz w:val="18"/>
          <w:szCs w:val="18"/>
        </w:rPr>
        <w:t xml:space="preserve"> </w:t>
      </w:r>
      <w:r w:rsidRPr="00FC0DBB">
        <w:rPr>
          <w:rFonts w:ascii="Arial" w:hAnsi="Arial" w:cs="Arial"/>
          <w:sz w:val="18"/>
          <w:szCs w:val="18"/>
        </w:rPr>
        <w:t>U.S.</w:t>
      </w:r>
      <w:r w:rsidRPr="00FC0DBB">
        <w:rPr>
          <w:rFonts w:ascii="Arial" w:hAnsi="Arial" w:cs="Arial"/>
          <w:spacing w:val="-2"/>
          <w:sz w:val="18"/>
          <w:szCs w:val="18"/>
        </w:rPr>
        <w:t xml:space="preserve"> </w:t>
      </w:r>
      <w:r w:rsidRPr="00FC0DBB">
        <w:rPr>
          <w:rFonts w:ascii="Arial" w:hAnsi="Arial" w:cs="Arial"/>
          <w:sz w:val="18"/>
          <w:szCs w:val="18"/>
        </w:rPr>
        <w:t>diploma</w:t>
      </w:r>
      <w:r w:rsidRPr="00FC0DBB">
        <w:rPr>
          <w:rFonts w:ascii="Arial" w:hAnsi="Arial" w:cs="Arial"/>
          <w:spacing w:val="-2"/>
          <w:sz w:val="18"/>
          <w:szCs w:val="18"/>
        </w:rPr>
        <w:t xml:space="preserve"> </w:t>
      </w:r>
      <w:r w:rsidRPr="00FC0DBB">
        <w:rPr>
          <w:rFonts w:ascii="Arial" w:hAnsi="Arial" w:cs="Arial"/>
          <w:sz w:val="18"/>
          <w:szCs w:val="18"/>
        </w:rPr>
        <w:t>or</w:t>
      </w:r>
      <w:r w:rsidRPr="00FC0DBB">
        <w:rPr>
          <w:rFonts w:ascii="Arial" w:hAnsi="Arial" w:cs="Arial"/>
          <w:spacing w:val="-4"/>
          <w:sz w:val="18"/>
          <w:szCs w:val="18"/>
        </w:rPr>
        <w:t xml:space="preserve"> </w:t>
      </w:r>
      <w:r w:rsidRPr="00FC0DBB">
        <w:rPr>
          <w:rFonts w:ascii="Arial" w:hAnsi="Arial" w:cs="Arial"/>
          <w:sz w:val="18"/>
          <w:szCs w:val="18"/>
        </w:rPr>
        <w:t>degree required</w:t>
      </w:r>
      <w:r w:rsidRPr="00FC0DBB">
        <w:rPr>
          <w:rFonts w:ascii="Arial" w:hAnsi="Arial" w:cs="Arial"/>
          <w:spacing w:val="-2"/>
          <w:sz w:val="18"/>
          <w:szCs w:val="18"/>
        </w:rPr>
        <w:t xml:space="preserve"> </w:t>
      </w:r>
      <w:r w:rsidRPr="00FC0DBB">
        <w:rPr>
          <w:rFonts w:ascii="Arial" w:hAnsi="Arial" w:cs="Arial"/>
          <w:sz w:val="18"/>
          <w:szCs w:val="18"/>
        </w:rPr>
        <w:t>by</w:t>
      </w:r>
      <w:r w:rsidRPr="00FC0DBB">
        <w:rPr>
          <w:rFonts w:ascii="Arial" w:hAnsi="Arial" w:cs="Arial"/>
          <w:spacing w:val="-4"/>
          <w:sz w:val="18"/>
          <w:szCs w:val="18"/>
        </w:rPr>
        <w:t xml:space="preserve"> </w:t>
      </w:r>
      <w:r w:rsidRPr="00FC0DBB">
        <w:rPr>
          <w:rFonts w:ascii="Arial" w:hAnsi="Arial" w:cs="Arial"/>
          <w:sz w:val="18"/>
          <w:szCs w:val="18"/>
        </w:rPr>
        <w:t>the</w:t>
      </w:r>
      <w:r w:rsidRPr="00FC0DBB">
        <w:rPr>
          <w:rFonts w:ascii="Arial" w:hAnsi="Arial" w:cs="Arial"/>
          <w:spacing w:val="-4"/>
          <w:sz w:val="18"/>
          <w:szCs w:val="18"/>
        </w:rPr>
        <w:t xml:space="preserve"> </w:t>
      </w:r>
      <w:r w:rsidRPr="00FC0DBB">
        <w:rPr>
          <w:rFonts w:ascii="Arial" w:hAnsi="Arial" w:cs="Arial"/>
          <w:sz w:val="18"/>
          <w:szCs w:val="18"/>
        </w:rPr>
        <w:t>employer</w:t>
      </w:r>
      <w:r w:rsidRPr="00FC0DBB">
        <w:rPr>
          <w:rFonts w:ascii="Arial" w:hAnsi="Arial" w:cs="Arial"/>
          <w:spacing w:val="-2"/>
          <w:sz w:val="18"/>
          <w:szCs w:val="18"/>
        </w:rPr>
        <w:t xml:space="preserve"> </w:t>
      </w:r>
      <w:r w:rsidRPr="00FC0DBB">
        <w:rPr>
          <w:rFonts w:ascii="Arial" w:hAnsi="Arial" w:cs="Arial"/>
          <w:sz w:val="18"/>
          <w:szCs w:val="18"/>
        </w:rPr>
        <w:t>for</w:t>
      </w:r>
      <w:r w:rsidRPr="00FC0DBB">
        <w:rPr>
          <w:rFonts w:ascii="Arial" w:hAnsi="Arial" w:cs="Arial"/>
          <w:spacing w:val="-2"/>
          <w:sz w:val="18"/>
          <w:szCs w:val="18"/>
        </w:rPr>
        <w:t xml:space="preserve"> </w:t>
      </w:r>
      <w:r w:rsidRPr="00FC0DBB">
        <w:rPr>
          <w:rFonts w:ascii="Arial" w:hAnsi="Arial" w:cs="Arial"/>
          <w:sz w:val="18"/>
          <w:szCs w:val="18"/>
        </w:rPr>
        <w:t>the</w:t>
      </w:r>
      <w:r w:rsidRPr="00FC0DBB">
        <w:rPr>
          <w:rFonts w:ascii="Arial" w:hAnsi="Arial" w:cs="Arial"/>
          <w:spacing w:val="-2"/>
          <w:sz w:val="18"/>
          <w:szCs w:val="18"/>
        </w:rPr>
        <w:t xml:space="preserve"> </w:t>
      </w:r>
      <w:r w:rsidRPr="00FC0DBB">
        <w:rPr>
          <w:rFonts w:ascii="Arial" w:hAnsi="Arial" w:cs="Arial"/>
          <w:sz w:val="18"/>
          <w:szCs w:val="18"/>
        </w:rPr>
        <w:t>job</w:t>
      </w:r>
      <w:r w:rsidRPr="00FC0DBB">
        <w:rPr>
          <w:rFonts w:ascii="Arial" w:hAnsi="Arial" w:cs="Arial"/>
          <w:spacing w:val="-4"/>
          <w:sz w:val="18"/>
          <w:szCs w:val="18"/>
        </w:rPr>
        <w:t xml:space="preserve"> </w:t>
      </w:r>
      <w:r w:rsidRPr="00FC0DBB">
        <w:rPr>
          <w:rFonts w:ascii="Arial" w:hAnsi="Arial" w:cs="Arial"/>
          <w:sz w:val="18"/>
          <w:szCs w:val="18"/>
        </w:rPr>
        <w:t>opportunity</w:t>
      </w:r>
      <w:r w:rsidRPr="00FC0DBB">
        <w:rPr>
          <w:rFonts w:ascii="Arial" w:hAnsi="Arial" w:cs="Arial"/>
          <w:spacing w:val="-2"/>
          <w:sz w:val="18"/>
          <w:szCs w:val="18"/>
        </w:rPr>
        <w:t xml:space="preserve"> </w:t>
      </w:r>
      <w:r w:rsidRPr="00FC0DBB">
        <w:rPr>
          <w:rFonts w:ascii="Arial" w:hAnsi="Arial" w:cs="Arial"/>
          <w:sz w:val="18"/>
          <w:szCs w:val="18"/>
        </w:rPr>
        <w:t>is</w:t>
      </w:r>
      <w:r w:rsidRPr="00FC0DBB">
        <w:rPr>
          <w:rFonts w:ascii="Arial" w:hAnsi="Arial" w:cs="Arial"/>
          <w:spacing w:val="-1"/>
          <w:sz w:val="18"/>
          <w:szCs w:val="18"/>
        </w:rPr>
        <w:t xml:space="preserve"> </w:t>
      </w:r>
      <w:r w:rsidR="00053884">
        <w:rPr>
          <w:rFonts w:ascii="Arial" w:hAnsi="Arial" w:cs="Arial"/>
          <w:sz w:val="18"/>
          <w:szCs w:val="18"/>
        </w:rPr>
        <w:t>N</w:t>
      </w:r>
      <w:r w:rsidRPr="00FC0DBB">
        <w:rPr>
          <w:rFonts w:ascii="Arial" w:hAnsi="Arial" w:cs="Arial"/>
          <w:sz w:val="18"/>
          <w:szCs w:val="18"/>
        </w:rPr>
        <w:t>one,</w:t>
      </w:r>
      <w:r w:rsidRPr="00FC0DBB">
        <w:rPr>
          <w:rFonts w:ascii="Arial" w:hAnsi="Arial" w:cs="Arial"/>
          <w:spacing w:val="-4"/>
          <w:sz w:val="18"/>
          <w:szCs w:val="18"/>
        </w:rPr>
        <w:t xml:space="preserve"> </w:t>
      </w:r>
      <w:r w:rsidR="00053884">
        <w:rPr>
          <w:rFonts w:ascii="Arial" w:hAnsi="Arial" w:cs="Arial"/>
          <w:sz w:val="18"/>
          <w:szCs w:val="18"/>
        </w:rPr>
        <w:t>H</w:t>
      </w:r>
      <w:r w:rsidRPr="00FC0DBB">
        <w:rPr>
          <w:rFonts w:ascii="Arial" w:hAnsi="Arial" w:cs="Arial"/>
          <w:sz w:val="18"/>
          <w:szCs w:val="18"/>
        </w:rPr>
        <w:t>igh</w:t>
      </w:r>
      <w:r w:rsidRPr="00FC0DBB">
        <w:rPr>
          <w:rFonts w:ascii="Arial" w:hAnsi="Arial" w:cs="Arial"/>
          <w:spacing w:val="-2"/>
          <w:sz w:val="18"/>
          <w:szCs w:val="18"/>
        </w:rPr>
        <w:t xml:space="preserve"> </w:t>
      </w:r>
      <w:r w:rsidR="00053884">
        <w:rPr>
          <w:rFonts w:ascii="Arial" w:hAnsi="Arial" w:cs="Arial"/>
          <w:sz w:val="18"/>
          <w:szCs w:val="18"/>
        </w:rPr>
        <w:t>S</w:t>
      </w:r>
      <w:r w:rsidRPr="00FC0DBB">
        <w:rPr>
          <w:rFonts w:ascii="Arial" w:hAnsi="Arial" w:cs="Arial"/>
          <w:sz w:val="18"/>
          <w:szCs w:val="18"/>
        </w:rPr>
        <w:t xml:space="preserve">chool/GED, Associates, Bachelor’s, Master’s, Doctorate, or Other. </w:t>
      </w:r>
      <w:r w:rsidR="00053884">
        <w:rPr>
          <w:rFonts w:ascii="Arial" w:hAnsi="Arial" w:cs="Arial"/>
          <w:sz w:val="18"/>
          <w:szCs w:val="18"/>
        </w:rPr>
        <w:t>M</w:t>
      </w:r>
      <w:r w:rsidRPr="00FC0DBB">
        <w:rPr>
          <w:rFonts w:ascii="Arial" w:hAnsi="Arial" w:cs="Arial"/>
          <w:sz w:val="18"/>
          <w:szCs w:val="18"/>
        </w:rPr>
        <w:t xml:space="preserve">ark </w:t>
      </w:r>
      <w:r w:rsidR="00053884">
        <w:rPr>
          <w:rFonts w:ascii="Arial" w:hAnsi="Arial" w:cs="Arial"/>
          <w:sz w:val="18"/>
          <w:szCs w:val="18"/>
        </w:rPr>
        <w:t xml:space="preserve">only </w:t>
      </w:r>
      <w:r w:rsidRPr="00FC0DBB">
        <w:rPr>
          <w:rFonts w:ascii="Arial" w:hAnsi="Arial" w:cs="Arial"/>
          <w:sz w:val="18"/>
          <w:szCs w:val="18"/>
          <w:u w:val="single"/>
        </w:rPr>
        <w:t>one</w:t>
      </w:r>
      <w:r w:rsidRPr="006B097D">
        <w:rPr>
          <w:rFonts w:ascii="Arial" w:hAnsi="Arial" w:cs="Arial"/>
          <w:spacing w:val="-16"/>
          <w:sz w:val="18"/>
          <w:szCs w:val="18"/>
        </w:rPr>
        <w:t xml:space="preserve"> </w:t>
      </w:r>
      <w:r w:rsidRPr="006B097D">
        <w:rPr>
          <w:rFonts w:ascii="Arial" w:hAnsi="Arial" w:cs="Arial"/>
          <w:sz w:val="18"/>
          <w:szCs w:val="18"/>
        </w:rPr>
        <w:t>box.</w:t>
      </w:r>
    </w:p>
    <w:p w14:paraId="4AD16CCE" w14:textId="77777777" w:rsidR="00662296" w:rsidRPr="00FC0DBB" w:rsidRDefault="00662296" w:rsidP="008140D8">
      <w:pPr>
        <w:pStyle w:val="ListParagraph"/>
        <w:rPr>
          <w:rFonts w:ascii="Arial" w:hAnsi="Arial" w:cs="Arial"/>
          <w:sz w:val="18"/>
          <w:szCs w:val="18"/>
        </w:rPr>
      </w:pPr>
    </w:p>
    <w:p w14:paraId="5F47EA68" w14:textId="77777777" w:rsidR="00662296" w:rsidRPr="00FC0DBB" w:rsidRDefault="00662296" w:rsidP="008140D8">
      <w:pPr>
        <w:pStyle w:val="ListParagraph"/>
        <w:tabs>
          <w:tab w:val="left" w:pos="720"/>
        </w:tabs>
        <w:kinsoku w:val="0"/>
        <w:overflowPunct w:val="0"/>
        <w:ind w:left="720" w:right="823" w:hanging="360"/>
        <w:rPr>
          <w:rFonts w:ascii="Arial" w:hAnsi="Arial" w:cs="Arial"/>
          <w:sz w:val="18"/>
          <w:szCs w:val="18"/>
        </w:rPr>
      </w:pPr>
      <w:r w:rsidRPr="00FC0DBB">
        <w:rPr>
          <w:rFonts w:ascii="Arial" w:hAnsi="Arial" w:cs="Arial"/>
          <w:sz w:val="18"/>
          <w:szCs w:val="18"/>
        </w:rPr>
        <w:t>1a.</w:t>
      </w:r>
      <w:r w:rsidRPr="00FC0DBB">
        <w:rPr>
          <w:rFonts w:ascii="Arial" w:hAnsi="Arial" w:cs="Arial"/>
          <w:sz w:val="18"/>
          <w:szCs w:val="18"/>
        </w:rPr>
        <w:tab/>
        <w:t>If “Other” in question 1, enter the specific U.S. diploma or degree required. (Example: JD, MD, DDS, etc.).</w:t>
      </w:r>
      <w:r w:rsidR="002F728C">
        <w:rPr>
          <w:rFonts w:ascii="Arial" w:hAnsi="Arial" w:cs="Arial"/>
          <w:sz w:val="18"/>
          <w:szCs w:val="18"/>
        </w:rPr>
        <w:t xml:space="preserve"> </w:t>
      </w:r>
      <w:r w:rsidRPr="00FC0DBB">
        <w:rPr>
          <w:rFonts w:ascii="Arial" w:hAnsi="Arial" w:cs="Arial"/>
          <w:sz w:val="18"/>
          <w:szCs w:val="18"/>
        </w:rPr>
        <w:t xml:space="preserve"> If the answer to question 1 is </w:t>
      </w:r>
      <w:r w:rsidRPr="00FC0DBB">
        <w:rPr>
          <w:rFonts w:ascii="Arial" w:hAnsi="Arial" w:cs="Arial"/>
          <w:sz w:val="18"/>
          <w:szCs w:val="18"/>
          <w:u w:val="single"/>
        </w:rPr>
        <w:t>not</w:t>
      </w:r>
      <w:r w:rsidRPr="00FC0DBB">
        <w:rPr>
          <w:rFonts w:ascii="Arial" w:hAnsi="Arial" w:cs="Arial"/>
          <w:sz w:val="18"/>
          <w:szCs w:val="18"/>
        </w:rPr>
        <w:t xml:space="preserve"> “Other,” enter “N/A.”</w:t>
      </w:r>
    </w:p>
    <w:p w14:paraId="64F8943C" w14:textId="77777777" w:rsidR="00662296" w:rsidRPr="00FC0DBB" w:rsidRDefault="00662296" w:rsidP="008140D8">
      <w:pPr>
        <w:pStyle w:val="ListParagraph"/>
        <w:rPr>
          <w:rFonts w:ascii="Arial" w:hAnsi="Arial" w:cs="Arial"/>
          <w:sz w:val="18"/>
          <w:szCs w:val="18"/>
        </w:rPr>
      </w:pPr>
    </w:p>
    <w:p w14:paraId="2F5BB6B0" w14:textId="77777777" w:rsidR="00662296" w:rsidRPr="00FC0DBB" w:rsidRDefault="00662296" w:rsidP="008140D8">
      <w:pPr>
        <w:pStyle w:val="ListParagraph"/>
        <w:tabs>
          <w:tab w:val="left" w:pos="720"/>
        </w:tabs>
        <w:kinsoku w:val="0"/>
        <w:overflowPunct w:val="0"/>
        <w:ind w:left="720" w:right="823" w:hanging="360"/>
        <w:rPr>
          <w:rFonts w:ascii="Arial" w:hAnsi="Arial" w:cs="Arial"/>
          <w:sz w:val="18"/>
          <w:szCs w:val="18"/>
        </w:rPr>
      </w:pPr>
      <w:r w:rsidRPr="00FC0DBB">
        <w:rPr>
          <w:rFonts w:ascii="Arial" w:hAnsi="Arial" w:cs="Arial"/>
          <w:sz w:val="18"/>
          <w:szCs w:val="18"/>
        </w:rPr>
        <w:t>1b.</w:t>
      </w:r>
      <w:r w:rsidRPr="00FC0DBB">
        <w:rPr>
          <w:rFonts w:ascii="Arial" w:hAnsi="Arial" w:cs="Arial"/>
          <w:sz w:val="18"/>
          <w:szCs w:val="18"/>
        </w:rPr>
        <w:tab/>
        <w:t xml:space="preserve">Enter the major(s) and/or field(s) of study required by the employer for the job opportunity. </w:t>
      </w:r>
      <w:r w:rsidR="00D733F8">
        <w:rPr>
          <w:rFonts w:ascii="Arial" w:hAnsi="Arial" w:cs="Arial"/>
          <w:sz w:val="18"/>
          <w:szCs w:val="18"/>
        </w:rPr>
        <w:t xml:space="preserve"> </w:t>
      </w:r>
      <w:r w:rsidRPr="00FC0DBB">
        <w:rPr>
          <w:rFonts w:ascii="Arial" w:hAnsi="Arial" w:cs="Arial"/>
          <w:sz w:val="18"/>
          <w:szCs w:val="18"/>
        </w:rPr>
        <w:t xml:space="preserve">You may list more than one field and/or more than one related major. </w:t>
      </w:r>
      <w:r w:rsidR="002F728C">
        <w:rPr>
          <w:rFonts w:ascii="Arial" w:hAnsi="Arial" w:cs="Arial"/>
          <w:sz w:val="18"/>
          <w:szCs w:val="18"/>
        </w:rPr>
        <w:t xml:space="preserve"> </w:t>
      </w:r>
      <w:r w:rsidRPr="00FC0DBB">
        <w:rPr>
          <w:rFonts w:ascii="Arial" w:hAnsi="Arial" w:cs="Arial"/>
          <w:sz w:val="18"/>
          <w:szCs w:val="18"/>
        </w:rPr>
        <w:t>If the answer to question 1 is “None” or “High School</w:t>
      </w:r>
      <w:r w:rsidR="00053884">
        <w:rPr>
          <w:rFonts w:ascii="Arial" w:hAnsi="Arial" w:cs="Arial"/>
          <w:sz w:val="18"/>
          <w:szCs w:val="18"/>
        </w:rPr>
        <w:t>,</w:t>
      </w:r>
      <w:r w:rsidRPr="00FC0DBB">
        <w:rPr>
          <w:rFonts w:ascii="Arial" w:hAnsi="Arial" w:cs="Arial"/>
          <w:sz w:val="18"/>
          <w:szCs w:val="18"/>
        </w:rPr>
        <w:t>” enter “N/A.”</w:t>
      </w:r>
    </w:p>
    <w:p w14:paraId="6C7C3F33" w14:textId="77777777" w:rsidR="00D904F0" w:rsidRPr="00FC0DBB" w:rsidRDefault="00D904F0" w:rsidP="008140D8">
      <w:pPr>
        <w:pStyle w:val="BodyText"/>
        <w:rPr>
          <w:rFonts w:cs="Arial"/>
        </w:rPr>
      </w:pPr>
    </w:p>
    <w:p w14:paraId="75916961" w14:textId="77777777" w:rsidR="00662296" w:rsidRPr="00FC0DBB" w:rsidRDefault="00662296" w:rsidP="00D904F0">
      <w:pPr>
        <w:pStyle w:val="BodyText"/>
        <w:numPr>
          <w:ilvl w:val="0"/>
          <w:numId w:val="32"/>
        </w:numPr>
        <w:rPr>
          <w:rFonts w:cs="Arial"/>
        </w:rPr>
      </w:pPr>
      <w:r w:rsidRPr="00FC0DBB">
        <w:rPr>
          <w:rFonts w:cs="Arial"/>
        </w:rPr>
        <w:t xml:space="preserve">If the employer requires a second U.S. diploma or degree for the job opportunity, mark “Yes.” </w:t>
      </w:r>
      <w:r w:rsidR="002F728C">
        <w:rPr>
          <w:rFonts w:cs="Arial"/>
        </w:rPr>
        <w:t xml:space="preserve"> </w:t>
      </w:r>
      <w:r w:rsidRPr="00FC0DBB">
        <w:rPr>
          <w:rFonts w:cs="Arial"/>
        </w:rPr>
        <w:t>Otherwise, mark</w:t>
      </w:r>
      <w:r w:rsidRPr="00FC0DBB">
        <w:rPr>
          <w:rFonts w:cs="Arial"/>
          <w:spacing w:val="-19"/>
        </w:rPr>
        <w:t xml:space="preserve"> </w:t>
      </w:r>
      <w:r w:rsidRPr="00FC0DBB">
        <w:rPr>
          <w:rFonts w:cs="Arial"/>
        </w:rPr>
        <w:t>“No.”</w:t>
      </w:r>
    </w:p>
    <w:p w14:paraId="6684B721" w14:textId="77777777" w:rsidR="00D904F0" w:rsidRPr="00FC0DBB" w:rsidRDefault="00D904F0" w:rsidP="008140D8">
      <w:pPr>
        <w:pStyle w:val="ListParagraph"/>
        <w:tabs>
          <w:tab w:val="left" w:pos="720"/>
        </w:tabs>
        <w:kinsoku w:val="0"/>
        <w:overflowPunct w:val="0"/>
        <w:ind w:left="720" w:right="823" w:hanging="360"/>
        <w:rPr>
          <w:rFonts w:ascii="Arial" w:hAnsi="Arial" w:cs="Arial"/>
          <w:sz w:val="18"/>
          <w:szCs w:val="18"/>
        </w:rPr>
      </w:pPr>
    </w:p>
    <w:p w14:paraId="0C7267CD" w14:textId="77777777" w:rsidR="00662296" w:rsidRPr="00FC0DBB" w:rsidRDefault="00662296" w:rsidP="008140D8">
      <w:pPr>
        <w:pStyle w:val="ListParagraph"/>
        <w:tabs>
          <w:tab w:val="left" w:pos="720"/>
        </w:tabs>
        <w:kinsoku w:val="0"/>
        <w:overflowPunct w:val="0"/>
        <w:ind w:left="720" w:right="823" w:hanging="360"/>
        <w:rPr>
          <w:rFonts w:ascii="Arial" w:hAnsi="Arial" w:cs="Arial"/>
          <w:sz w:val="18"/>
          <w:szCs w:val="18"/>
        </w:rPr>
      </w:pPr>
      <w:r w:rsidRPr="00FC0DBB">
        <w:rPr>
          <w:rFonts w:ascii="Arial" w:hAnsi="Arial" w:cs="Arial"/>
          <w:sz w:val="18"/>
          <w:szCs w:val="18"/>
        </w:rPr>
        <w:t>2a.</w:t>
      </w:r>
      <w:r w:rsidRPr="00FC0DBB">
        <w:rPr>
          <w:rFonts w:ascii="Arial" w:hAnsi="Arial" w:cs="Arial"/>
          <w:sz w:val="18"/>
          <w:szCs w:val="18"/>
        </w:rPr>
        <w:tab/>
        <w:t xml:space="preserve">If “Yes” in question 2, enter the specific second U.S. diploma or degree required. </w:t>
      </w:r>
      <w:r w:rsidR="00FF290F" w:rsidRPr="00FC0DBB">
        <w:rPr>
          <w:rFonts w:ascii="Arial" w:hAnsi="Arial" w:cs="Arial"/>
          <w:sz w:val="18"/>
          <w:szCs w:val="18"/>
        </w:rPr>
        <w:t xml:space="preserve"> </w:t>
      </w:r>
      <w:r w:rsidRPr="00FC0DBB">
        <w:rPr>
          <w:rFonts w:ascii="Arial" w:hAnsi="Arial" w:cs="Arial"/>
          <w:sz w:val="18"/>
          <w:szCs w:val="18"/>
        </w:rPr>
        <w:t>If the answer to question 2 is “No</w:t>
      </w:r>
      <w:r w:rsidR="00053884">
        <w:rPr>
          <w:rFonts w:ascii="Arial" w:hAnsi="Arial" w:cs="Arial"/>
          <w:sz w:val="18"/>
          <w:szCs w:val="18"/>
        </w:rPr>
        <w:t>,</w:t>
      </w:r>
      <w:r w:rsidRPr="00FC0DBB">
        <w:rPr>
          <w:rFonts w:ascii="Arial" w:hAnsi="Arial" w:cs="Arial"/>
          <w:sz w:val="18"/>
          <w:szCs w:val="18"/>
        </w:rPr>
        <w:t>” enter “N/A.”</w:t>
      </w:r>
    </w:p>
    <w:p w14:paraId="1C04CBC9" w14:textId="77777777" w:rsidR="00662296" w:rsidRPr="00FC0DBB" w:rsidRDefault="00662296" w:rsidP="008140D8">
      <w:pPr>
        <w:pStyle w:val="ListParagraph"/>
        <w:tabs>
          <w:tab w:val="left" w:pos="720"/>
        </w:tabs>
        <w:kinsoku w:val="0"/>
        <w:overflowPunct w:val="0"/>
        <w:ind w:left="720" w:right="823" w:hanging="360"/>
        <w:rPr>
          <w:rFonts w:ascii="Arial" w:hAnsi="Arial" w:cs="Arial"/>
          <w:sz w:val="18"/>
          <w:szCs w:val="18"/>
        </w:rPr>
      </w:pPr>
    </w:p>
    <w:p w14:paraId="7F0AAD37" w14:textId="77777777" w:rsidR="00662296" w:rsidRPr="00FC0DBB" w:rsidRDefault="00662296" w:rsidP="008140D8">
      <w:pPr>
        <w:pStyle w:val="ListParagraph"/>
        <w:numPr>
          <w:ilvl w:val="0"/>
          <w:numId w:val="32"/>
        </w:numPr>
        <w:tabs>
          <w:tab w:val="left" w:pos="720"/>
        </w:tabs>
        <w:kinsoku w:val="0"/>
        <w:overflowPunct w:val="0"/>
        <w:ind w:right="823"/>
        <w:rPr>
          <w:rFonts w:ascii="Arial" w:hAnsi="Arial" w:cs="Arial"/>
          <w:sz w:val="18"/>
          <w:szCs w:val="18"/>
        </w:rPr>
      </w:pPr>
      <w:r w:rsidRPr="00FC0DBB">
        <w:rPr>
          <w:rFonts w:ascii="Arial" w:hAnsi="Arial" w:cs="Arial"/>
          <w:sz w:val="18"/>
          <w:szCs w:val="18"/>
        </w:rPr>
        <w:t xml:space="preserve">If the employer requires training for the job opportunity, mark “Yes.” Otherwise, mark “No.” </w:t>
      </w:r>
      <w:r w:rsidR="002F728C">
        <w:rPr>
          <w:rFonts w:ascii="Arial" w:hAnsi="Arial" w:cs="Arial"/>
          <w:sz w:val="18"/>
          <w:szCs w:val="18"/>
        </w:rPr>
        <w:t xml:space="preserve"> </w:t>
      </w:r>
      <w:r w:rsidRPr="00FC0DBB">
        <w:rPr>
          <w:rFonts w:ascii="Arial" w:hAnsi="Arial" w:cs="Arial"/>
          <w:sz w:val="18"/>
          <w:szCs w:val="18"/>
        </w:rPr>
        <w:t xml:space="preserve">Training may include, but is not limited to: programs, coursework, or training experience (other than employment). </w:t>
      </w:r>
      <w:r w:rsidR="002F728C">
        <w:rPr>
          <w:rFonts w:ascii="Arial" w:hAnsi="Arial" w:cs="Arial"/>
          <w:sz w:val="18"/>
          <w:szCs w:val="18"/>
        </w:rPr>
        <w:t xml:space="preserve"> </w:t>
      </w:r>
      <w:r w:rsidRPr="00FC0DBB">
        <w:rPr>
          <w:rFonts w:ascii="Arial" w:hAnsi="Arial" w:cs="Arial"/>
          <w:sz w:val="18"/>
          <w:szCs w:val="18"/>
        </w:rPr>
        <w:t>When answering this question, do not duplicate requirements</w:t>
      </w:r>
      <w:r w:rsidR="00053884">
        <w:rPr>
          <w:rFonts w:ascii="Arial" w:hAnsi="Arial" w:cs="Arial"/>
          <w:sz w:val="18"/>
          <w:szCs w:val="18"/>
        </w:rPr>
        <w:t>;</w:t>
      </w:r>
      <w:r w:rsidRPr="00FC0DBB">
        <w:rPr>
          <w:rFonts w:ascii="Arial" w:hAnsi="Arial" w:cs="Arial"/>
          <w:sz w:val="18"/>
          <w:szCs w:val="18"/>
        </w:rPr>
        <w:t xml:space="preserve"> the training required should not be counted as education or experience</w:t>
      </w:r>
      <w:r w:rsidRPr="00FC0DBB">
        <w:rPr>
          <w:rFonts w:ascii="Arial" w:hAnsi="Arial" w:cs="Arial"/>
          <w:spacing w:val="-13"/>
          <w:sz w:val="18"/>
          <w:szCs w:val="18"/>
        </w:rPr>
        <w:t xml:space="preserve"> </w:t>
      </w:r>
      <w:r w:rsidRPr="00FC0DBB">
        <w:rPr>
          <w:rFonts w:ascii="Arial" w:hAnsi="Arial" w:cs="Arial"/>
          <w:sz w:val="18"/>
          <w:szCs w:val="18"/>
        </w:rPr>
        <w:t>required.</w:t>
      </w:r>
    </w:p>
    <w:p w14:paraId="57A416F5" w14:textId="77777777" w:rsidR="00662296" w:rsidRPr="00FC0DBB" w:rsidRDefault="00662296" w:rsidP="008140D8">
      <w:pPr>
        <w:pStyle w:val="BodyText"/>
        <w:rPr>
          <w:rFonts w:cs="Arial"/>
        </w:rPr>
      </w:pPr>
    </w:p>
    <w:p w14:paraId="4D119822" w14:textId="77777777" w:rsidR="00662296" w:rsidRPr="00FC0DBB" w:rsidRDefault="008140D8" w:rsidP="008140D8">
      <w:pPr>
        <w:pStyle w:val="ListParagraph"/>
        <w:tabs>
          <w:tab w:val="left" w:pos="720"/>
        </w:tabs>
        <w:kinsoku w:val="0"/>
        <w:overflowPunct w:val="0"/>
        <w:ind w:left="720" w:right="823" w:hanging="360"/>
        <w:rPr>
          <w:rFonts w:ascii="Arial" w:hAnsi="Arial" w:cs="Arial"/>
          <w:sz w:val="18"/>
          <w:szCs w:val="18"/>
        </w:rPr>
      </w:pPr>
      <w:r w:rsidRPr="00FC0DBB">
        <w:rPr>
          <w:rFonts w:ascii="Arial" w:hAnsi="Arial" w:cs="Arial"/>
          <w:sz w:val="18"/>
          <w:szCs w:val="18"/>
        </w:rPr>
        <w:t>3</w:t>
      </w:r>
      <w:r w:rsidR="00662296" w:rsidRPr="00FC0DBB">
        <w:rPr>
          <w:rFonts w:ascii="Arial" w:hAnsi="Arial" w:cs="Arial"/>
          <w:sz w:val="18"/>
          <w:szCs w:val="18"/>
        </w:rPr>
        <w:t>a.</w:t>
      </w:r>
      <w:r w:rsidR="00662296" w:rsidRPr="00FC0DBB">
        <w:rPr>
          <w:rFonts w:ascii="Arial" w:hAnsi="Arial" w:cs="Arial"/>
          <w:sz w:val="18"/>
          <w:szCs w:val="18"/>
        </w:rPr>
        <w:tab/>
        <w:t xml:space="preserve">If “Yes” in question 3, enter the number of </w:t>
      </w:r>
      <w:r w:rsidR="00662296" w:rsidRPr="00FC0DBB">
        <w:rPr>
          <w:rFonts w:ascii="Arial" w:hAnsi="Arial" w:cs="Arial"/>
          <w:sz w:val="18"/>
          <w:szCs w:val="18"/>
          <w:u w:val="single"/>
        </w:rPr>
        <w:t>months</w:t>
      </w:r>
      <w:r w:rsidR="00662296" w:rsidRPr="00FC0DBB">
        <w:rPr>
          <w:rFonts w:ascii="Arial" w:hAnsi="Arial" w:cs="Arial"/>
          <w:sz w:val="18"/>
          <w:szCs w:val="18"/>
        </w:rPr>
        <w:t xml:space="preserve"> of training required by the employer for the job opportunity.</w:t>
      </w:r>
      <w:r w:rsidR="00D733F8">
        <w:rPr>
          <w:rFonts w:ascii="Arial" w:hAnsi="Arial" w:cs="Arial"/>
          <w:sz w:val="18"/>
          <w:szCs w:val="18"/>
        </w:rPr>
        <w:t xml:space="preserve"> </w:t>
      </w:r>
      <w:r w:rsidR="00662296" w:rsidRPr="00FC0DBB">
        <w:rPr>
          <w:rFonts w:ascii="Arial" w:hAnsi="Arial" w:cs="Arial"/>
          <w:sz w:val="18"/>
          <w:szCs w:val="18"/>
        </w:rPr>
        <w:t xml:space="preserve"> If the answer to question 3 is “No</w:t>
      </w:r>
      <w:r w:rsidR="00053884">
        <w:rPr>
          <w:rFonts w:ascii="Arial" w:hAnsi="Arial" w:cs="Arial"/>
          <w:sz w:val="18"/>
          <w:szCs w:val="18"/>
        </w:rPr>
        <w:t>,</w:t>
      </w:r>
      <w:r w:rsidR="00662296" w:rsidRPr="00FC0DBB">
        <w:rPr>
          <w:rFonts w:ascii="Arial" w:hAnsi="Arial" w:cs="Arial"/>
          <w:sz w:val="18"/>
          <w:szCs w:val="18"/>
        </w:rPr>
        <w:t xml:space="preserve">” enter “0” (zero). </w:t>
      </w:r>
      <w:r w:rsidR="002F728C">
        <w:rPr>
          <w:rFonts w:ascii="Arial" w:hAnsi="Arial" w:cs="Arial"/>
          <w:sz w:val="18"/>
          <w:szCs w:val="18"/>
        </w:rPr>
        <w:t xml:space="preserve"> </w:t>
      </w:r>
      <w:r w:rsidR="00662296" w:rsidRPr="00FC0DBB">
        <w:rPr>
          <w:rFonts w:ascii="Arial" w:hAnsi="Arial" w:cs="Arial"/>
          <w:sz w:val="18"/>
          <w:szCs w:val="18"/>
        </w:rPr>
        <w:t>When answering this question, do not duplicate time requirements</w:t>
      </w:r>
      <w:r w:rsidR="00053884">
        <w:rPr>
          <w:rFonts w:ascii="Arial" w:hAnsi="Arial" w:cs="Arial"/>
          <w:sz w:val="18"/>
          <w:szCs w:val="18"/>
        </w:rPr>
        <w:t>;</w:t>
      </w:r>
      <w:r w:rsidR="00662296" w:rsidRPr="00FC0DBB">
        <w:rPr>
          <w:rFonts w:ascii="Arial" w:hAnsi="Arial" w:cs="Arial"/>
          <w:sz w:val="18"/>
          <w:szCs w:val="18"/>
        </w:rPr>
        <w:t xml:space="preserve"> the training time required should not be counted as (added to) education or experience time required.</w:t>
      </w:r>
    </w:p>
    <w:p w14:paraId="3706361B" w14:textId="77777777" w:rsidR="008140D8" w:rsidRPr="00FC0DBB" w:rsidRDefault="008140D8" w:rsidP="008140D8">
      <w:pPr>
        <w:pStyle w:val="ListParagraph"/>
        <w:tabs>
          <w:tab w:val="left" w:pos="720"/>
        </w:tabs>
        <w:kinsoku w:val="0"/>
        <w:overflowPunct w:val="0"/>
        <w:ind w:left="720" w:right="823" w:hanging="360"/>
        <w:rPr>
          <w:rFonts w:ascii="Arial" w:hAnsi="Arial" w:cs="Arial"/>
          <w:sz w:val="18"/>
          <w:szCs w:val="18"/>
        </w:rPr>
      </w:pPr>
    </w:p>
    <w:p w14:paraId="045676EA" w14:textId="77777777" w:rsidR="00662296" w:rsidRPr="00FC0DBB" w:rsidRDefault="008140D8" w:rsidP="008140D8">
      <w:pPr>
        <w:pStyle w:val="ListParagraph"/>
        <w:tabs>
          <w:tab w:val="left" w:pos="720"/>
        </w:tabs>
        <w:kinsoku w:val="0"/>
        <w:overflowPunct w:val="0"/>
        <w:ind w:left="720" w:right="823" w:hanging="360"/>
        <w:rPr>
          <w:rFonts w:ascii="Arial" w:hAnsi="Arial" w:cs="Arial"/>
          <w:sz w:val="18"/>
          <w:szCs w:val="18"/>
        </w:rPr>
      </w:pPr>
      <w:r w:rsidRPr="00FC0DBB">
        <w:rPr>
          <w:rFonts w:ascii="Arial" w:hAnsi="Arial" w:cs="Arial"/>
          <w:sz w:val="18"/>
          <w:szCs w:val="18"/>
        </w:rPr>
        <w:t>3b.</w:t>
      </w:r>
      <w:r w:rsidRPr="00FC0DBB">
        <w:rPr>
          <w:rFonts w:ascii="Arial" w:hAnsi="Arial" w:cs="Arial"/>
          <w:sz w:val="18"/>
          <w:szCs w:val="18"/>
        </w:rPr>
        <w:tab/>
      </w:r>
      <w:r w:rsidR="00662296" w:rsidRPr="00FC0DBB">
        <w:rPr>
          <w:rFonts w:ascii="Arial" w:hAnsi="Arial" w:cs="Arial"/>
          <w:sz w:val="18"/>
          <w:szCs w:val="18"/>
        </w:rPr>
        <w:t xml:space="preserve">If “Yes” in question 3, enter the field(s) and/or name(s) of the training required by the employer for the job opportunity. </w:t>
      </w:r>
      <w:r w:rsidR="002F728C">
        <w:rPr>
          <w:rFonts w:ascii="Arial" w:hAnsi="Arial" w:cs="Arial"/>
          <w:sz w:val="18"/>
          <w:szCs w:val="18"/>
        </w:rPr>
        <w:t xml:space="preserve"> </w:t>
      </w:r>
      <w:r w:rsidR="00662296" w:rsidRPr="00FC0DBB">
        <w:rPr>
          <w:rFonts w:ascii="Arial" w:hAnsi="Arial" w:cs="Arial"/>
          <w:sz w:val="18"/>
          <w:szCs w:val="18"/>
        </w:rPr>
        <w:t>You may list more than one field and/or more than one name.</w:t>
      </w:r>
      <w:r w:rsidR="00D733F8">
        <w:rPr>
          <w:rFonts w:ascii="Arial" w:hAnsi="Arial" w:cs="Arial"/>
          <w:sz w:val="18"/>
          <w:szCs w:val="18"/>
        </w:rPr>
        <w:t xml:space="preserve"> </w:t>
      </w:r>
      <w:r w:rsidR="00662296" w:rsidRPr="00FC0DBB">
        <w:rPr>
          <w:rFonts w:ascii="Arial" w:hAnsi="Arial" w:cs="Arial"/>
          <w:sz w:val="18"/>
          <w:szCs w:val="18"/>
        </w:rPr>
        <w:t xml:space="preserve"> If the answer to question 3 is “No</w:t>
      </w:r>
      <w:r w:rsidR="00053884">
        <w:rPr>
          <w:rFonts w:ascii="Arial" w:hAnsi="Arial" w:cs="Arial"/>
          <w:sz w:val="18"/>
          <w:szCs w:val="18"/>
        </w:rPr>
        <w:t>,</w:t>
      </w:r>
      <w:r w:rsidR="00662296" w:rsidRPr="00FC0DBB">
        <w:rPr>
          <w:rFonts w:ascii="Arial" w:hAnsi="Arial" w:cs="Arial"/>
          <w:sz w:val="18"/>
          <w:szCs w:val="18"/>
        </w:rPr>
        <w:t>” enter “N/A.”</w:t>
      </w:r>
    </w:p>
    <w:p w14:paraId="041C9EF7" w14:textId="77777777" w:rsidR="00662296" w:rsidRPr="00FC0DBB" w:rsidRDefault="00662296" w:rsidP="008140D8">
      <w:pPr>
        <w:pStyle w:val="BodyText"/>
        <w:rPr>
          <w:rFonts w:cs="Arial"/>
        </w:rPr>
      </w:pPr>
    </w:p>
    <w:p w14:paraId="590B26CC" w14:textId="77777777" w:rsidR="00662296" w:rsidRPr="00FC0DBB" w:rsidRDefault="00662296" w:rsidP="008140D8">
      <w:pPr>
        <w:pStyle w:val="ListParagraph"/>
        <w:numPr>
          <w:ilvl w:val="0"/>
          <w:numId w:val="32"/>
        </w:numPr>
        <w:tabs>
          <w:tab w:val="left" w:pos="479"/>
          <w:tab w:val="left" w:pos="480"/>
        </w:tabs>
        <w:autoSpaceDE w:val="0"/>
        <w:autoSpaceDN w:val="0"/>
        <w:rPr>
          <w:rFonts w:ascii="Arial" w:hAnsi="Arial" w:cs="Arial"/>
          <w:sz w:val="18"/>
          <w:szCs w:val="18"/>
        </w:rPr>
      </w:pPr>
      <w:r w:rsidRPr="00FC0DBB">
        <w:rPr>
          <w:rFonts w:ascii="Arial" w:hAnsi="Arial" w:cs="Arial"/>
          <w:sz w:val="18"/>
          <w:szCs w:val="18"/>
        </w:rPr>
        <w:t xml:space="preserve">If the employer requires employment experience, mark “Yes.” </w:t>
      </w:r>
      <w:r w:rsidR="002F728C">
        <w:rPr>
          <w:rFonts w:ascii="Arial" w:hAnsi="Arial" w:cs="Arial"/>
          <w:sz w:val="18"/>
          <w:szCs w:val="18"/>
        </w:rPr>
        <w:t xml:space="preserve"> </w:t>
      </w:r>
      <w:r w:rsidRPr="00FC0DBB">
        <w:rPr>
          <w:rFonts w:ascii="Arial" w:hAnsi="Arial" w:cs="Arial"/>
          <w:sz w:val="18"/>
          <w:szCs w:val="18"/>
        </w:rPr>
        <w:t>Otherwise, mark</w:t>
      </w:r>
      <w:r w:rsidRPr="00FC0DBB">
        <w:rPr>
          <w:rFonts w:ascii="Arial" w:hAnsi="Arial" w:cs="Arial"/>
          <w:spacing w:val="-13"/>
          <w:sz w:val="18"/>
          <w:szCs w:val="18"/>
        </w:rPr>
        <w:t xml:space="preserve"> </w:t>
      </w:r>
      <w:r w:rsidRPr="00FC0DBB">
        <w:rPr>
          <w:rFonts w:ascii="Arial" w:hAnsi="Arial" w:cs="Arial"/>
          <w:sz w:val="18"/>
          <w:szCs w:val="18"/>
        </w:rPr>
        <w:t>“No.”</w:t>
      </w:r>
    </w:p>
    <w:p w14:paraId="1BDC3B60" w14:textId="77777777" w:rsidR="00662296" w:rsidRPr="00FC0DBB" w:rsidRDefault="00662296" w:rsidP="008140D8">
      <w:pPr>
        <w:pStyle w:val="BodyText"/>
        <w:rPr>
          <w:rFonts w:cs="Arial"/>
        </w:rPr>
      </w:pPr>
    </w:p>
    <w:p w14:paraId="6ADE8E7D" w14:textId="77777777" w:rsidR="00662296" w:rsidRPr="00FC0DBB" w:rsidRDefault="008140D8" w:rsidP="008140D8">
      <w:pPr>
        <w:pStyle w:val="ListParagraph"/>
        <w:tabs>
          <w:tab w:val="left" w:pos="720"/>
        </w:tabs>
        <w:kinsoku w:val="0"/>
        <w:overflowPunct w:val="0"/>
        <w:ind w:left="720" w:right="823" w:hanging="360"/>
        <w:rPr>
          <w:rFonts w:ascii="Arial" w:hAnsi="Arial" w:cs="Arial"/>
          <w:sz w:val="18"/>
          <w:szCs w:val="18"/>
        </w:rPr>
      </w:pPr>
      <w:r w:rsidRPr="00FC0DBB">
        <w:rPr>
          <w:rFonts w:ascii="Arial" w:hAnsi="Arial" w:cs="Arial"/>
          <w:sz w:val="18"/>
          <w:szCs w:val="18"/>
        </w:rPr>
        <w:t>4a.</w:t>
      </w:r>
      <w:r w:rsidRPr="00FC0DBB">
        <w:rPr>
          <w:rFonts w:ascii="Arial" w:hAnsi="Arial" w:cs="Arial"/>
          <w:sz w:val="18"/>
          <w:szCs w:val="18"/>
        </w:rPr>
        <w:tab/>
      </w:r>
      <w:r w:rsidR="00662296" w:rsidRPr="00FC0DBB">
        <w:rPr>
          <w:rFonts w:ascii="Arial" w:hAnsi="Arial" w:cs="Arial"/>
          <w:sz w:val="18"/>
          <w:szCs w:val="18"/>
        </w:rPr>
        <w:t xml:space="preserve">If “Yes” in question 4, enter the number of </w:t>
      </w:r>
      <w:r w:rsidR="00662296" w:rsidRPr="00FC0DBB">
        <w:rPr>
          <w:rFonts w:ascii="Arial" w:hAnsi="Arial" w:cs="Arial"/>
          <w:sz w:val="18"/>
          <w:szCs w:val="18"/>
          <w:u w:val="single"/>
        </w:rPr>
        <w:t>months</w:t>
      </w:r>
      <w:r w:rsidR="00662296" w:rsidRPr="00FC0DBB">
        <w:rPr>
          <w:rFonts w:ascii="Arial" w:hAnsi="Arial" w:cs="Arial"/>
          <w:sz w:val="18"/>
          <w:szCs w:val="18"/>
        </w:rPr>
        <w:t xml:space="preserve"> of experience required by the employer. </w:t>
      </w:r>
      <w:r w:rsidR="002F728C">
        <w:rPr>
          <w:rFonts w:ascii="Arial" w:hAnsi="Arial" w:cs="Arial"/>
          <w:sz w:val="18"/>
          <w:szCs w:val="18"/>
        </w:rPr>
        <w:t xml:space="preserve"> </w:t>
      </w:r>
      <w:r w:rsidR="00662296" w:rsidRPr="00FC0DBB">
        <w:rPr>
          <w:rFonts w:ascii="Arial" w:hAnsi="Arial" w:cs="Arial"/>
          <w:sz w:val="18"/>
          <w:szCs w:val="18"/>
        </w:rPr>
        <w:t>If the answer to question 4 is “No</w:t>
      </w:r>
      <w:r w:rsidR="00053884">
        <w:rPr>
          <w:rFonts w:ascii="Arial" w:hAnsi="Arial" w:cs="Arial"/>
          <w:sz w:val="18"/>
          <w:szCs w:val="18"/>
        </w:rPr>
        <w:t>,</w:t>
      </w:r>
      <w:r w:rsidR="00662296" w:rsidRPr="00FC0DBB">
        <w:rPr>
          <w:rFonts w:ascii="Arial" w:hAnsi="Arial" w:cs="Arial"/>
          <w:sz w:val="18"/>
          <w:szCs w:val="18"/>
        </w:rPr>
        <w:t>” enter “0” (zero).</w:t>
      </w:r>
    </w:p>
    <w:p w14:paraId="770D4F96" w14:textId="77777777" w:rsidR="008140D8" w:rsidRPr="00FC0DBB" w:rsidRDefault="008140D8" w:rsidP="008140D8">
      <w:pPr>
        <w:pStyle w:val="ListParagraph"/>
        <w:rPr>
          <w:rFonts w:ascii="Arial" w:hAnsi="Arial" w:cs="Arial"/>
          <w:sz w:val="18"/>
          <w:szCs w:val="18"/>
        </w:rPr>
      </w:pPr>
    </w:p>
    <w:p w14:paraId="54B32933" w14:textId="77777777" w:rsidR="00662296" w:rsidRPr="00FC0DBB" w:rsidRDefault="008140D8" w:rsidP="008140D8">
      <w:pPr>
        <w:pStyle w:val="ListParagraph"/>
        <w:tabs>
          <w:tab w:val="left" w:pos="720"/>
        </w:tabs>
        <w:kinsoku w:val="0"/>
        <w:overflowPunct w:val="0"/>
        <w:ind w:left="720" w:right="823" w:hanging="360"/>
        <w:rPr>
          <w:rFonts w:ascii="Arial" w:hAnsi="Arial" w:cs="Arial"/>
          <w:sz w:val="18"/>
          <w:szCs w:val="18"/>
        </w:rPr>
      </w:pPr>
      <w:r w:rsidRPr="00FC0DBB">
        <w:rPr>
          <w:rFonts w:ascii="Arial" w:hAnsi="Arial" w:cs="Arial"/>
          <w:sz w:val="18"/>
          <w:szCs w:val="18"/>
        </w:rPr>
        <w:t>4b.</w:t>
      </w:r>
      <w:r w:rsidRPr="00FC0DBB">
        <w:rPr>
          <w:rFonts w:ascii="Arial" w:hAnsi="Arial" w:cs="Arial"/>
          <w:sz w:val="18"/>
          <w:szCs w:val="18"/>
        </w:rPr>
        <w:tab/>
      </w:r>
      <w:r w:rsidR="00662296" w:rsidRPr="00FC0DBB">
        <w:rPr>
          <w:rFonts w:ascii="Arial" w:hAnsi="Arial" w:cs="Arial"/>
          <w:sz w:val="18"/>
          <w:szCs w:val="18"/>
        </w:rPr>
        <w:t xml:space="preserve">If “Yes” in question 4, enter the occupation in which experience is required by the employer for the job opportunity. </w:t>
      </w:r>
      <w:r w:rsidR="002F728C">
        <w:rPr>
          <w:rFonts w:ascii="Arial" w:hAnsi="Arial" w:cs="Arial"/>
          <w:sz w:val="18"/>
          <w:szCs w:val="18"/>
        </w:rPr>
        <w:t xml:space="preserve"> </w:t>
      </w:r>
      <w:r w:rsidR="00662296" w:rsidRPr="00FC0DBB">
        <w:rPr>
          <w:rFonts w:ascii="Arial" w:hAnsi="Arial" w:cs="Arial"/>
          <w:sz w:val="18"/>
          <w:szCs w:val="18"/>
        </w:rPr>
        <w:t>If the answer to question 4 is “No</w:t>
      </w:r>
      <w:r w:rsidR="00053884">
        <w:rPr>
          <w:rFonts w:ascii="Arial" w:hAnsi="Arial" w:cs="Arial"/>
          <w:sz w:val="18"/>
          <w:szCs w:val="18"/>
        </w:rPr>
        <w:t>,</w:t>
      </w:r>
      <w:r w:rsidR="00662296" w:rsidRPr="00FC0DBB">
        <w:rPr>
          <w:rFonts w:ascii="Arial" w:hAnsi="Arial" w:cs="Arial"/>
          <w:sz w:val="18"/>
          <w:szCs w:val="18"/>
        </w:rPr>
        <w:t>” enter “N/A.”</w:t>
      </w:r>
    </w:p>
    <w:p w14:paraId="78405F2B" w14:textId="77777777" w:rsidR="00662296" w:rsidRPr="00FC0DBB" w:rsidRDefault="00662296" w:rsidP="008140D8">
      <w:pPr>
        <w:pStyle w:val="BodyText"/>
        <w:rPr>
          <w:rFonts w:cs="Arial"/>
        </w:rPr>
      </w:pPr>
    </w:p>
    <w:p w14:paraId="588FE610" w14:textId="77777777" w:rsidR="00662296" w:rsidRPr="006B097D" w:rsidRDefault="00662296" w:rsidP="008140D8">
      <w:pPr>
        <w:pStyle w:val="ListParagraph"/>
        <w:numPr>
          <w:ilvl w:val="0"/>
          <w:numId w:val="32"/>
        </w:numPr>
        <w:tabs>
          <w:tab w:val="left" w:pos="479"/>
          <w:tab w:val="left" w:pos="480"/>
        </w:tabs>
        <w:autoSpaceDE w:val="0"/>
        <w:autoSpaceDN w:val="0"/>
        <w:ind w:right="412"/>
        <w:rPr>
          <w:rFonts w:ascii="Arial" w:hAnsi="Arial" w:cs="Arial"/>
          <w:sz w:val="18"/>
          <w:szCs w:val="18"/>
        </w:rPr>
      </w:pPr>
      <w:r w:rsidRPr="00FC0DBB">
        <w:rPr>
          <w:rFonts w:ascii="Arial" w:hAnsi="Arial" w:cs="Arial"/>
          <w:sz w:val="18"/>
          <w:szCs w:val="18"/>
        </w:rPr>
        <w:t>Enter the job</w:t>
      </w:r>
      <w:r w:rsidR="00053884">
        <w:rPr>
          <w:rFonts w:ascii="Arial" w:hAnsi="Arial" w:cs="Arial"/>
          <w:sz w:val="18"/>
          <w:szCs w:val="18"/>
        </w:rPr>
        <w:t>-</w:t>
      </w:r>
      <w:r w:rsidRPr="00FC0DBB">
        <w:rPr>
          <w:rFonts w:ascii="Arial" w:hAnsi="Arial" w:cs="Arial"/>
          <w:sz w:val="18"/>
          <w:szCs w:val="18"/>
        </w:rPr>
        <w:t xml:space="preserve">related special requirements. </w:t>
      </w:r>
      <w:r w:rsidR="002F728C">
        <w:rPr>
          <w:rFonts w:ascii="Arial" w:hAnsi="Arial" w:cs="Arial"/>
          <w:sz w:val="18"/>
          <w:szCs w:val="18"/>
        </w:rPr>
        <w:t xml:space="preserve"> </w:t>
      </w:r>
      <w:r w:rsidRPr="00FC0DBB">
        <w:rPr>
          <w:rFonts w:ascii="Arial" w:hAnsi="Arial" w:cs="Arial"/>
          <w:sz w:val="18"/>
          <w:szCs w:val="18"/>
        </w:rPr>
        <w:t xml:space="preserve">Examples are shorthand and typing speeds, specific foreign language proficiency, </w:t>
      </w:r>
      <w:r w:rsidR="00E32C63" w:rsidRPr="00FC0DBB">
        <w:rPr>
          <w:rFonts w:ascii="Arial" w:hAnsi="Arial" w:cs="Arial"/>
          <w:sz w:val="18"/>
          <w:szCs w:val="18"/>
        </w:rPr>
        <w:t xml:space="preserve">and </w:t>
      </w:r>
      <w:r w:rsidRPr="00FC0DBB">
        <w:rPr>
          <w:rFonts w:ascii="Arial" w:hAnsi="Arial" w:cs="Arial"/>
          <w:sz w:val="18"/>
          <w:szCs w:val="18"/>
        </w:rPr>
        <w:t xml:space="preserve">test results. </w:t>
      </w:r>
    </w:p>
    <w:p w14:paraId="2379CDF4" w14:textId="77777777" w:rsidR="008574E1" w:rsidRPr="00FC0DBB" w:rsidRDefault="008574E1" w:rsidP="008574E1">
      <w:pPr>
        <w:pStyle w:val="ListParagraph"/>
        <w:tabs>
          <w:tab w:val="left" w:pos="720"/>
        </w:tabs>
        <w:kinsoku w:val="0"/>
        <w:overflowPunct w:val="0"/>
        <w:ind w:left="720" w:right="823" w:hanging="360"/>
        <w:rPr>
          <w:rFonts w:ascii="Arial" w:hAnsi="Arial" w:cs="Arial"/>
          <w:sz w:val="18"/>
          <w:szCs w:val="18"/>
        </w:rPr>
      </w:pPr>
    </w:p>
    <w:p w14:paraId="12DED0D3" w14:textId="77777777" w:rsidR="008574E1" w:rsidRPr="00FC0DBB" w:rsidRDefault="008574E1" w:rsidP="008574E1">
      <w:pPr>
        <w:pStyle w:val="ListParagraph"/>
        <w:numPr>
          <w:ilvl w:val="1"/>
          <w:numId w:val="31"/>
        </w:numPr>
        <w:tabs>
          <w:tab w:val="left" w:pos="720"/>
        </w:tabs>
        <w:kinsoku w:val="0"/>
        <w:overflowPunct w:val="0"/>
        <w:autoSpaceDE w:val="0"/>
        <w:autoSpaceDN w:val="0"/>
        <w:adjustRightInd w:val="0"/>
        <w:ind w:left="720" w:right="823"/>
        <w:rPr>
          <w:rFonts w:ascii="Arial" w:hAnsi="Arial" w:cs="Arial"/>
          <w:b/>
          <w:sz w:val="18"/>
          <w:szCs w:val="18"/>
        </w:rPr>
      </w:pPr>
      <w:r w:rsidRPr="00FC0DBB">
        <w:rPr>
          <w:rFonts w:ascii="Arial" w:hAnsi="Arial" w:cs="Arial"/>
          <w:b/>
          <w:sz w:val="18"/>
          <w:szCs w:val="18"/>
        </w:rPr>
        <w:t>Place of Employment Information</w:t>
      </w:r>
    </w:p>
    <w:p w14:paraId="08FDF790" w14:textId="77777777" w:rsidR="008574E1" w:rsidRPr="00FC0DBB" w:rsidRDefault="008574E1" w:rsidP="008574E1">
      <w:pPr>
        <w:pStyle w:val="ListParagraph"/>
        <w:tabs>
          <w:tab w:val="left" w:pos="720"/>
        </w:tabs>
        <w:kinsoku w:val="0"/>
        <w:overflowPunct w:val="0"/>
        <w:ind w:left="720" w:right="823" w:hanging="360"/>
        <w:rPr>
          <w:rFonts w:ascii="Arial" w:hAnsi="Arial" w:cs="Arial"/>
          <w:b/>
          <w:sz w:val="18"/>
          <w:szCs w:val="18"/>
        </w:rPr>
      </w:pPr>
    </w:p>
    <w:p w14:paraId="120EF8AD" w14:textId="77777777" w:rsidR="008574E1" w:rsidRPr="00FC0DBB" w:rsidRDefault="008574E1" w:rsidP="008574E1">
      <w:pPr>
        <w:pStyle w:val="BodyText"/>
        <w:ind w:left="360" w:right="280" w:firstLine="0"/>
        <w:rPr>
          <w:rFonts w:cs="Arial"/>
          <w:spacing w:val="-1"/>
        </w:rPr>
      </w:pPr>
      <w:r w:rsidRPr="00FC0DBB">
        <w:rPr>
          <w:rFonts w:cs="Arial"/>
          <w:b/>
          <w:u w:val="single"/>
        </w:rPr>
        <w:t>Important Note</w:t>
      </w:r>
      <w:r w:rsidRPr="00FC0DBB">
        <w:rPr>
          <w:rFonts w:cs="Arial"/>
          <w:b/>
        </w:rPr>
        <w:t>:</w:t>
      </w:r>
      <w:r w:rsidR="002F728C">
        <w:rPr>
          <w:rFonts w:cs="Arial"/>
          <w:b/>
        </w:rPr>
        <w:t xml:space="preserve"> </w:t>
      </w:r>
      <w:r w:rsidRPr="00FC0DBB">
        <w:rPr>
          <w:rFonts w:cs="Arial"/>
          <w:b/>
        </w:rPr>
        <w:t xml:space="preserve"> </w:t>
      </w:r>
      <w:r w:rsidRPr="00FC0DBB">
        <w:rPr>
          <w:rFonts w:cs="Arial"/>
        </w:rPr>
        <w:t>It is</w:t>
      </w:r>
      <w:r w:rsidRPr="00FC0DBB">
        <w:rPr>
          <w:rFonts w:cs="Arial"/>
          <w:spacing w:val="-1"/>
        </w:rPr>
        <w:t xml:space="preserve"> important</w:t>
      </w:r>
      <w:r w:rsidRPr="00FC0DBB">
        <w:rPr>
          <w:rFonts w:cs="Arial"/>
        </w:rPr>
        <w:t xml:space="preserve"> for</w:t>
      </w:r>
      <w:r w:rsidRPr="00FC0DBB">
        <w:rPr>
          <w:rFonts w:cs="Arial"/>
          <w:spacing w:val="-3"/>
        </w:rPr>
        <w:t xml:space="preserve"> </w:t>
      </w:r>
      <w:r w:rsidRPr="00FC0DBB">
        <w:rPr>
          <w:rFonts w:cs="Arial"/>
        </w:rPr>
        <w:t>the</w:t>
      </w:r>
      <w:r w:rsidRPr="00FC0DBB">
        <w:rPr>
          <w:rFonts w:cs="Arial"/>
          <w:spacing w:val="-2"/>
        </w:rPr>
        <w:t xml:space="preserve"> </w:t>
      </w:r>
      <w:r w:rsidRPr="00FC0DBB">
        <w:rPr>
          <w:rFonts w:cs="Arial"/>
          <w:spacing w:val="-1"/>
        </w:rPr>
        <w:t>employer</w:t>
      </w:r>
      <w:r w:rsidRPr="00FC0DBB">
        <w:rPr>
          <w:rFonts w:cs="Arial"/>
          <w:spacing w:val="-3"/>
        </w:rPr>
        <w:t xml:space="preserve"> </w:t>
      </w:r>
      <w:r w:rsidRPr="00FC0DBB">
        <w:rPr>
          <w:rFonts w:cs="Arial"/>
        </w:rPr>
        <w:t xml:space="preserve">to </w:t>
      </w:r>
      <w:r w:rsidRPr="00FC0DBB">
        <w:rPr>
          <w:rFonts w:cs="Arial"/>
          <w:spacing w:val="-1"/>
        </w:rPr>
        <w:t>define</w:t>
      </w:r>
      <w:r w:rsidRPr="00FC0DBB">
        <w:rPr>
          <w:rFonts w:cs="Arial"/>
          <w:spacing w:val="-2"/>
        </w:rPr>
        <w:t xml:space="preserve"> </w:t>
      </w:r>
      <w:r w:rsidRPr="00FC0DBB">
        <w:rPr>
          <w:rFonts w:cs="Arial"/>
        </w:rPr>
        <w:t>the</w:t>
      </w:r>
      <w:r w:rsidRPr="00FC0DBB">
        <w:rPr>
          <w:rFonts w:cs="Arial"/>
          <w:spacing w:val="-2"/>
        </w:rPr>
        <w:t xml:space="preserve"> </w:t>
      </w:r>
      <w:r w:rsidRPr="00FC0DBB">
        <w:rPr>
          <w:rFonts w:cs="Arial"/>
        </w:rPr>
        <w:t>area</w:t>
      </w:r>
      <w:r w:rsidRPr="00FC0DBB">
        <w:rPr>
          <w:rFonts w:cs="Arial"/>
          <w:spacing w:val="-2"/>
        </w:rPr>
        <w:t xml:space="preserve"> </w:t>
      </w:r>
      <w:r w:rsidRPr="00FC0DBB">
        <w:rPr>
          <w:rFonts w:cs="Arial"/>
        </w:rPr>
        <w:t xml:space="preserve">of </w:t>
      </w:r>
      <w:r w:rsidRPr="00FC0DBB">
        <w:rPr>
          <w:rFonts w:cs="Arial"/>
          <w:spacing w:val="-1"/>
        </w:rPr>
        <w:t>intended</w:t>
      </w:r>
      <w:r w:rsidRPr="00FC0DBB">
        <w:rPr>
          <w:rFonts w:cs="Arial"/>
          <w:spacing w:val="-2"/>
        </w:rPr>
        <w:t xml:space="preserve"> </w:t>
      </w:r>
      <w:r w:rsidRPr="00FC0DBB">
        <w:rPr>
          <w:rFonts w:cs="Arial"/>
          <w:spacing w:val="-1"/>
        </w:rPr>
        <w:t>employment</w:t>
      </w:r>
      <w:r w:rsidRPr="00FC0DBB">
        <w:rPr>
          <w:rFonts w:cs="Arial"/>
          <w:spacing w:val="-2"/>
        </w:rPr>
        <w:t xml:space="preserve"> </w:t>
      </w:r>
      <w:r w:rsidRPr="00FC0DBB">
        <w:rPr>
          <w:rFonts w:cs="Arial"/>
          <w:spacing w:val="-1"/>
        </w:rPr>
        <w:t>with</w:t>
      </w:r>
      <w:r w:rsidRPr="00FC0DBB">
        <w:rPr>
          <w:rFonts w:cs="Arial"/>
        </w:rPr>
        <w:t xml:space="preserve"> </w:t>
      </w:r>
      <w:r w:rsidRPr="00FC0DBB">
        <w:rPr>
          <w:rFonts w:cs="Arial"/>
          <w:u w:val="single"/>
        </w:rPr>
        <w:t>as</w:t>
      </w:r>
      <w:r w:rsidRPr="00FC0DBB">
        <w:rPr>
          <w:rFonts w:cs="Arial"/>
          <w:spacing w:val="-1"/>
          <w:u w:val="single"/>
        </w:rPr>
        <w:t xml:space="preserve"> </w:t>
      </w:r>
      <w:r w:rsidRPr="00FC0DBB">
        <w:rPr>
          <w:rFonts w:cs="Arial"/>
          <w:u w:val="single"/>
        </w:rPr>
        <w:t xml:space="preserve">much </w:t>
      </w:r>
      <w:r w:rsidRPr="00FC0DBB">
        <w:rPr>
          <w:rFonts w:cs="Arial"/>
          <w:spacing w:val="-1"/>
          <w:u w:val="single"/>
        </w:rPr>
        <w:t>geographic</w:t>
      </w:r>
      <w:r w:rsidRPr="00FC0DBB">
        <w:rPr>
          <w:rFonts w:cs="Arial"/>
          <w:spacing w:val="9"/>
          <w:u w:val="single"/>
        </w:rPr>
        <w:t xml:space="preserve"> </w:t>
      </w:r>
      <w:r w:rsidRPr="00FC0DBB">
        <w:rPr>
          <w:rFonts w:cs="Arial"/>
          <w:spacing w:val="-1"/>
          <w:u w:val="single"/>
        </w:rPr>
        <w:t xml:space="preserve">specificity </w:t>
      </w:r>
      <w:r w:rsidRPr="00FC0DBB">
        <w:rPr>
          <w:rFonts w:cs="Arial"/>
          <w:u w:val="single"/>
        </w:rPr>
        <w:t>as</w:t>
      </w:r>
      <w:r w:rsidRPr="00FC0DBB">
        <w:rPr>
          <w:rFonts w:cs="Arial"/>
          <w:spacing w:val="1"/>
          <w:u w:val="single"/>
        </w:rPr>
        <w:t xml:space="preserve"> </w:t>
      </w:r>
      <w:r w:rsidRPr="00FC0DBB">
        <w:rPr>
          <w:rFonts w:cs="Arial"/>
          <w:spacing w:val="-1"/>
          <w:u w:val="single"/>
        </w:rPr>
        <w:t>possible</w:t>
      </w:r>
      <w:r w:rsidR="00D733F8">
        <w:rPr>
          <w:rFonts w:cs="Arial"/>
          <w:spacing w:val="-1"/>
        </w:rPr>
        <w:t xml:space="preserve">.  </w:t>
      </w:r>
      <w:r w:rsidRPr="00FC0DBB">
        <w:rPr>
          <w:rFonts w:cs="Arial"/>
          <w:spacing w:val="-1"/>
        </w:rPr>
        <w:t>This information</w:t>
      </w:r>
      <w:r w:rsidRPr="00FC0DBB">
        <w:rPr>
          <w:rFonts w:cs="Arial"/>
        </w:rPr>
        <w:t xml:space="preserve"> </w:t>
      </w:r>
      <w:r w:rsidRPr="00FC0DBB">
        <w:rPr>
          <w:rFonts w:cs="Arial"/>
          <w:spacing w:val="-1"/>
        </w:rPr>
        <w:t>is</w:t>
      </w:r>
      <w:r w:rsidRPr="00FC0DBB">
        <w:rPr>
          <w:rFonts w:cs="Arial"/>
          <w:spacing w:val="1"/>
        </w:rPr>
        <w:t xml:space="preserve"> </w:t>
      </w:r>
      <w:r w:rsidRPr="00FC0DBB">
        <w:rPr>
          <w:rFonts w:cs="Arial"/>
          <w:spacing w:val="-1"/>
        </w:rPr>
        <w:t>used</w:t>
      </w:r>
      <w:r w:rsidRPr="00FC0DBB">
        <w:rPr>
          <w:rFonts w:cs="Arial"/>
          <w:spacing w:val="-2"/>
        </w:rPr>
        <w:t xml:space="preserve"> </w:t>
      </w:r>
      <w:r w:rsidRPr="00FC0DBB">
        <w:rPr>
          <w:rFonts w:cs="Arial"/>
        </w:rPr>
        <w:t>for</w:t>
      </w:r>
      <w:r w:rsidRPr="00FC0DBB">
        <w:rPr>
          <w:rFonts w:cs="Arial"/>
          <w:spacing w:val="-2"/>
        </w:rPr>
        <w:t xml:space="preserve"> </w:t>
      </w:r>
      <w:r w:rsidRPr="00FC0DBB">
        <w:rPr>
          <w:rFonts w:cs="Arial"/>
          <w:spacing w:val="-1"/>
        </w:rPr>
        <w:t>purposes</w:t>
      </w:r>
      <w:r w:rsidRPr="00FC0DBB">
        <w:rPr>
          <w:rFonts w:cs="Arial"/>
          <w:spacing w:val="1"/>
        </w:rPr>
        <w:t xml:space="preserve"> </w:t>
      </w:r>
      <w:r w:rsidRPr="00FC0DBB">
        <w:rPr>
          <w:rFonts w:cs="Arial"/>
        </w:rPr>
        <w:t>of</w:t>
      </w:r>
      <w:r w:rsidRPr="00FC0DBB">
        <w:rPr>
          <w:rFonts w:cs="Arial"/>
          <w:spacing w:val="-2"/>
        </w:rPr>
        <w:t xml:space="preserve"> </w:t>
      </w:r>
      <w:r w:rsidRPr="00FC0DBB">
        <w:rPr>
          <w:rFonts w:cs="Arial"/>
          <w:spacing w:val="-1"/>
        </w:rPr>
        <w:t>reviewing</w:t>
      </w:r>
      <w:r w:rsidRPr="00FC0DBB">
        <w:rPr>
          <w:rFonts w:cs="Arial"/>
        </w:rPr>
        <w:t xml:space="preserve"> </w:t>
      </w:r>
      <w:r w:rsidRPr="00FC0DBB">
        <w:rPr>
          <w:rFonts w:cs="Arial"/>
          <w:spacing w:val="-1"/>
        </w:rPr>
        <w:t>and</w:t>
      </w:r>
      <w:r w:rsidRPr="00FC0DBB">
        <w:rPr>
          <w:rFonts w:cs="Arial"/>
        </w:rPr>
        <w:t xml:space="preserve"> </w:t>
      </w:r>
      <w:r w:rsidRPr="00FC0DBB">
        <w:rPr>
          <w:rFonts w:cs="Arial"/>
          <w:spacing w:val="-1"/>
        </w:rPr>
        <w:t>verifying</w:t>
      </w:r>
      <w:r w:rsidRPr="00FC0DBB">
        <w:rPr>
          <w:rFonts w:cs="Arial"/>
        </w:rPr>
        <w:t xml:space="preserve"> </w:t>
      </w:r>
      <w:r w:rsidRPr="00FC0DBB">
        <w:rPr>
          <w:rFonts w:cs="Arial"/>
          <w:spacing w:val="-1"/>
        </w:rPr>
        <w:t>regulatory</w:t>
      </w:r>
      <w:r w:rsidRPr="00FC0DBB">
        <w:rPr>
          <w:rFonts w:cs="Arial"/>
          <w:spacing w:val="-2"/>
        </w:rPr>
        <w:t xml:space="preserve"> </w:t>
      </w:r>
      <w:r w:rsidRPr="00FC0DBB">
        <w:rPr>
          <w:rFonts w:cs="Arial"/>
          <w:spacing w:val="-1"/>
        </w:rPr>
        <w:t>compliance</w:t>
      </w:r>
      <w:r w:rsidRPr="00FC0DBB">
        <w:rPr>
          <w:rFonts w:cs="Arial"/>
        </w:rPr>
        <w:t xml:space="preserve"> </w:t>
      </w:r>
      <w:r w:rsidRPr="00FC0DBB">
        <w:rPr>
          <w:rFonts w:cs="Arial"/>
          <w:spacing w:val="-1"/>
        </w:rPr>
        <w:t>with</w:t>
      </w:r>
      <w:r w:rsidRPr="00FC0DBB">
        <w:rPr>
          <w:rFonts w:cs="Arial"/>
        </w:rPr>
        <w:t xml:space="preserve"> </w:t>
      </w:r>
      <w:r w:rsidRPr="00FC0DBB">
        <w:rPr>
          <w:rFonts w:cs="Arial"/>
          <w:spacing w:val="-1"/>
        </w:rPr>
        <w:t>advertising,</w:t>
      </w:r>
      <w:r w:rsidRPr="00FC0DBB">
        <w:rPr>
          <w:rFonts w:cs="Arial"/>
          <w:spacing w:val="-2"/>
        </w:rPr>
        <w:t xml:space="preserve"> </w:t>
      </w:r>
      <w:r w:rsidRPr="00FC0DBB">
        <w:rPr>
          <w:rFonts w:cs="Arial"/>
          <w:spacing w:val="-1"/>
        </w:rPr>
        <w:t>positive</w:t>
      </w:r>
      <w:r w:rsidRPr="00FC0DBB">
        <w:rPr>
          <w:rFonts w:cs="Arial"/>
        </w:rPr>
        <w:t xml:space="preserve"> </w:t>
      </w:r>
      <w:r w:rsidRPr="00FC0DBB">
        <w:rPr>
          <w:rFonts w:cs="Arial"/>
          <w:spacing w:val="-1"/>
        </w:rPr>
        <w:t>recruitment</w:t>
      </w:r>
      <w:r w:rsidRPr="00FC0DBB">
        <w:rPr>
          <w:rFonts w:cs="Arial"/>
        </w:rPr>
        <w:t xml:space="preserve"> requirements, and </w:t>
      </w:r>
      <w:r w:rsidR="00087D9A" w:rsidRPr="00FC0DBB">
        <w:rPr>
          <w:rFonts w:cs="Arial"/>
        </w:rPr>
        <w:t>prevailing wages</w:t>
      </w:r>
      <w:r w:rsidR="00087D9A" w:rsidRPr="00FC0DBB">
        <w:rPr>
          <w:rFonts w:cs="Arial"/>
          <w:spacing w:val="-1"/>
        </w:rPr>
        <w:t xml:space="preserve"> </w:t>
      </w:r>
      <w:r w:rsidRPr="00FC0DBB">
        <w:rPr>
          <w:rFonts w:cs="Arial"/>
          <w:spacing w:val="-1"/>
        </w:rPr>
        <w:t>when used in connection with a request for temporary labor certification.</w:t>
      </w:r>
    </w:p>
    <w:p w14:paraId="6366C283" w14:textId="77777777" w:rsidR="008574E1" w:rsidRPr="00FC0DBB" w:rsidRDefault="008574E1" w:rsidP="008574E1">
      <w:pPr>
        <w:pStyle w:val="Heading1"/>
        <w:tabs>
          <w:tab w:val="left" w:pos="480"/>
        </w:tabs>
        <w:ind w:left="360" w:right="280"/>
        <w:rPr>
          <w:rFonts w:cs="Arial"/>
          <w:b w:val="0"/>
          <w:bCs w:val="0"/>
          <w:sz w:val="17"/>
          <w:szCs w:val="17"/>
        </w:rPr>
      </w:pPr>
    </w:p>
    <w:p w14:paraId="7841083C" w14:textId="77777777" w:rsidR="00535994" w:rsidRPr="00FC0DBB" w:rsidRDefault="00535994" w:rsidP="00D904F0">
      <w:pPr>
        <w:pStyle w:val="BodyText"/>
        <w:numPr>
          <w:ilvl w:val="0"/>
          <w:numId w:val="9"/>
        </w:numPr>
        <w:tabs>
          <w:tab w:val="left" w:pos="720"/>
        </w:tabs>
        <w:ind w:right="280"/>
        <w:rPr>
          <w:rFonts w:cs="Arial"/>
        </w:rPr>
      </w:pPr>
      <w:r w:rsidRPr="00FC0DBB">
        <w:rPr>
          <w:rFonts w:cs="Arial"/>
        </w:rPr>
        <w:t xml:space="preserve">Enter </w:t>
      </w:r>
      <w:r w:rsidRPr="00FC0DBB">
        <w:rPr>
          <w:rFonts w:cs="Arial"/>
          <w:spacing w:val="-1"/>
        </w:rPr>
        <w:t>the</w:t>
      </w:r>
      <w:r w:rsidRPr="00FC0DBB">
        <w:rPr>
          <w:rFonts w:cs="Arial"/>
        </w:rPr>
        <w:t xml:space="preserve"> </w:t>
      </w:r>
      <w:r w:rsidRPr="00FC0DBB">
        <w:rPr>
          <w:rFonts w:cs="Arial"/>
          <w:spacing w:val="-1"/>
        </w:rPr>
        <w:t>business</w:t>
      </w:r>
      <w:r w:rsidRPr="00FC0DBB">
        <w:rPr>
          <w:rFonts w:cs="Arial"/>
          <w:spacing w:val="1"/>
        </w:rPr>
        <w:t xml:space="preserve"> </w:t>
      </w:r>
      <w:r w:rsidRPr="00FC0DBB">
        <w:rPr>
          <w:rFonts w:cs="Arial"/>
          <w:spacing w:val="-1"/>
        </w:rPr>
        <w:t>street</w:t>
      </w:r>
      <w:r w:rsidRPr="00FC0DBB">
        <w:rPr>
          <w:rFonts w:cs="Arial"/>
        </w:rPr>
        <w:t xml:space="preserve"> </w:t>
      </w:r>
      <w:r w:rsidRPr="00FC0DBB">
        <w:rPr>
          <w:rFonts w:cs="Arial"/>
          <w:spacing w:val="-1"/>
        </w:rPr>
        <w:t xml:space="preserve">address </w:t>
      </w:r>
      <w:r w:rsidRPr="00FC0DBB">
        <w:rPr>
          <w:rFonts w:cs="Arial"/>
        </w:rPr>
        <w:t xml:space="preserve">for </w:t>
      </w:r>
      <w:r w:rsidRPr="00FC0DBB">
        <w:rPr>
          <w:rFonts w:cs="Arial"/>
          <w:spacing w:val="-1"/>
        </w:rPr>
        <w:t>the</w:t>
      </w:r>
      <w:r w:rsidRPr="00FC0DBB">
        <w:rPr>
          <w:rFonts w:cs="Arial"/>
        </w:rPr>
        <w:t xml:space="preserve"> requestor</w:t>
      </w:r>
      <w:r w:rsidRPr="00FC0DBB">
        <w:rPr>
          <w:rFonts w:cs="Arial"/>
          <w:spacing w:val="-1"/>
        </w:rPr>
        <w:t>’s point</w:t>
      </w:r>
      <w:r w:rsidRPr="00FC0DBB">
        <w:rPr>
          <w:rFonts w:cs="Arial"/>
        </w:rPr>
        <w:t xml:space="preserve"> of</w:t>
      </w:r>
      <w:r w:rsidRPr="00FC0DBB">
        <w:rPr>
          <w:rFonts w:cs="Arial"/>
          <w:spacing w:val="-4"/>
        </w:rPr>
        <w:t xml:space="preserve"> </w:t>
      </w:r>
      <w:r w:rsidRPr="00FC0DBB">
        <w:rPr>
          <w:rFonts w:cs="Arial"/>
        </w:rPr>
        <w:t>contact.  The address must be a physical location</w:t>
      </w:r>
      <w:r w:rsidR="00B93286">
        <w:rPr>
          <w:rFonts w:cs="Arial"/>
        </w:rPr>
        <w:t xml:space="preserve">.  </w:t>
      </w:r>
      <w:r w:rsidRPr="00FC0DBB">
        <w:rPr>
          <w:rFonts w:cs="Arial"/>
        </w:rPr>
        <w:t xml:space="preserve">Since the address </w:t>
      </w:r>
      <w:r w:rsidR="00B93286">
        <w:rPr>
          <w:rFonts w:cs="Arial"/>
        </w:rPr>
        <w:t xml:space="preserve">conventions </w:t>
      </w:r>
      <w:r w:rsidRPr="00FC0DBB">
        <w:rPr>
          <w:rFonts w:cs="Arial"/>
        </w:rPr>
        <w:t>in the CNMI do not always follow the format</w:t>
      </w:r>
      <w:r w:rsidR="00B93286">
        <w:rPr>
          <w:rFonts w:cs="Arial"/>
        </w:rPr>
        <w:t xml:space="preserve"> normally used in the continental United States</w:t>
      </w:r>
      <w:r w:rsidRPr="00FC0DBB">
        <w:rPr>
          <w:rFonts w:cs="Arial"/>
        </w:rPr>
        <w:t xml:space="preserve">, see the Address Note for </w:t>
      </w:r>
      <w:r w:rsidR="00053884">
        <w:rPr>
          <w:rFonts w:cs="Arial"/>
        </w:rPr>
        <w:t xml:space="preserve">the </w:t>
      </w:r>
      <w:r w:rsidRPr="00FC0DBB">
        <w:rPr>
          <w:rFonts w:cs="Arial"/>
        </w:rPr>
        <w:t xml:space="preserve">CNMI at the end of these </w:t>
      </w:r>
      <w:r w:rsidR="00D904F0" w:rsidRPr="00FC0DBB">
        <w:rPr>
          <w:rFonts w:cs="Arial"/>
        </w:rPr>
        <w:t xml:space="preserve">general </w:t>
      </w:r>
      <w:r w:rsidRPr="00FC0DBB">
        <w:rPr>
          <w:rFonts w:cs="Arial"/>
        </w:rPr>
        <w:t>instructions.</w:t>
      </w:r>
    </w:p>
    <w:p w14:paraId="71E5CE2B" w14:textId="77777777" w:rsidR="008574E1" w:rsidRPr="00FC0DBB" w:rsidRDefault="008574E1" w:rsidP="008574E1">
      <w:pPr>
        <w:pStyle w:val="BodyText"/>
        <w:tabs>
          <w:tab w:val="left" w:pos="480"/>
        </w:tabs>
        <w:ind w:left="360" w:right="280" w:firstLine="0"/>
        <w:rPr>
          <w:rFonts w:cs="Arial"/>
          <w:sz w:val="17"/>
          <w:szCs w:val="17"/>
        </w:rPr>
      </w:pPr>
    </w:p>
    <w:p w14:paraId="182348E0" w14:textId="77777777" w:rsidR="008574E1" w:rsidRPr="005711AE" w:rsidRDefault="00DA6443" w:rsidP="005711AE">
      <w:pPr>
        <w:pStyle w:val="BodyText"/>
        <w:numPr>
          <w:ilvl w:val="0"/>
          <w:numId w:val="9"/>
        </w:numPr>
        <w:tabs>
          <w:tab w:val="left" w:pos="480"/>
        </w:tabs>
        <w:ind w:right="280"/>
        <w:rPr>
          <w:rFonts w:cs="Arial"/>
        </w:rPr>
      </w:pPr>
      <w:r>
        <w:rPr>
          <w:rFonts w:cs="Arial"/>
          <w:color w:val="000000"/>
        </w:rPr>
        <w:t xml:space="preserve">Enter the </w:t>
      </w:r>
      <w:r w:rsidR="005711AE">
        <w:rPr>
          <w:rFonts w:cs="Arial"/>
          <w:color w:val="000000"/>
        </w:rPr>
        <w:t>specific CNMI I</w:t>
      </w:r>
      <w:r>
        <w:rPr>
          <w:rFonts w:cs="Arial"/>
          <w:color w:val="000000"/>
        </w:rPr>
        <w:t xml:space="preserve">sland.  </w:t>
      </w:r>
      <w:r w:rsidR="008574E1" w:rsidRPr="00FC0DBB">
        <w:rPr>
          <w:rFonts w:cs="Arial"/>
        </w:rPr>
        <w:t>If additional space is needed for the street address</w:t>
      </w:r>
      <w:r w:rsidR="00B93286">
        <w:rPr>
          <w:rFonts w:cs="Arial"/>
        </w:rPr>
        <w:t xml:space="preserve"> or entry of a</w:t>
      </w:r>
      <w:r>
        <w:rPr>
          <w:rFonts w:cs="Arial"/>
        </w:rPr>
        <w:t xml:space="preserve"> </w:t>
      </w:r>
      <w:r w:rsidR="00B93286" w:rsidRPr="00B67E11">
        <w:rPr>
          <w:rFonts w:cs="Arial"/>
        </w:rPr>
        <w:t>P.O. Box</w:t>
      </w:r>
      <w:r w:rsidR="008574E1" w:rsidRPr="00B67E11">
        <w:rPr>
          <w:rFonts w:cs="Arial"/>
        </w:rPr>
        <w:t xml:space="preserve">, use this field.  If </w:t>
      </w:r>
      <w:r w:rsidR="005711AE">
        <w:rPr>
          <w:rFonts w:cs="Arial"/>
        </w:rPr>
        <w:t xml:space="preserve">  </w:t>
      </w:r>
      <w:r w:rsidR="008574E1" w:rsidRPr="00B67E11">
        <w:rPr>
          <w:rFonts w:cs="Arial"/>
        </w:rPr>
        <w:t xml:space="preserve">no </w:t>
      </w:r>
      <w:r w:rsidR="008574E1" w:rsidRPr="005711AE">
        <w:rPr>
          <w:rFonts w:cs="Arial"/>
        </w:rPr>
        <w:t>additional space is needed, enter “N/A.”</w:t>
      </w:r>
    </w:p>
    <w:p w14:paraId="1CAF7997" w14:textId="77777777" w:rsidR="008574E1" w:rsidRPr="00FC0DBB" w:rsidRDefault="008574E1" w:rsidP="008574E1">
      <w:pPr>
        <w:pStyle w:val="BodyText"/>
        <w:tabs>
          <w:tab w:val="left" w:pos="480"/>
        </w:tabs>
        <w:ind w:left="360" w:right="280" w:firstLine="0"/>
        <w:rPr>
          <w:rFonts w:cs="Arial"/>
        </w:rPr>
      </w:pPr>
    </w:p>
    <w:p w14:paraId="12D862E3" w14:textId="77777777" w:rsidR="008574E1" w:rsidRPr="00FC0DBB" w:rsidRDefault="008574E1" w:rsidP="008574E1">
      <w:pPr>
        <w:pStyle w:val="BodyText"/>
        <w:numPr>
          <w:ilvl w:val="0"/>
          <w:numId w:val="9"/>
        </w:numPr>
        <w:tabs>
          <w:tab w:val="left" w:pos="480"/>
        </w:tabs>
        <w:ind w:left="360" w:right="280" w:firstLine="0"/>
        <w:rPr>
          <w:rFonts w:cs="Arial"/>
        </w:rPr>
      </w:pPr>
      <w:r w:rsidRPr="00FC0DBB">
        <w:rPr>
          <w:rFonts w:cs="Arial"/>
        </w:rPr>
        <w:t>Enter the city of the worksite location.</w:t>
      </w:r>
    </w:p>
    <w:p w14:paraId="12564774" w14:textId="77777777" w:rsidR="008574E1" w:rsidRPr="00FC0DBB" w:rsidRDefault="008574E1" w:rsidP="008574E1">
      <w:pPr>
        <w:pStyle w:val="BodyText"/>
        <w:tabs>
          <w:tab w:val="left" w:pos="480"/>
        </w:tabs>
        <w:ind w:left="360" w:right="280" w:firstLine="0"/>
        <w:rPr>
          <w:rFonts w:cs="Arial"/>
        </w:rPr>
      </w:pPr>
    </w:p>
    <w:p w14:paraId="12FFEE55" w14:textId="77777777" w:rsidR="008574E1" w:rsidRPr="00FC0DBB" w:rsidRDefault="008574E1" w:rsidP="008574E1">
      <w:pPr>
        <w:pStyle w:val="BodyText"/>
        <w:numPr>
          <w:ilvl w:val="0"/>
          <w:numId w:val="9"/>
        </w:numPr>
        <w:tabs>
          <w:tab w:val="left" w:pos="480"/>
        </w:tabs>
        <w:ind w:left="360" w:right="280" w:firstLine="0"/>
        <w:rPr>
          <w:rFonts w:cs="Arial"/>
        </w:rPr>
      </w:pPr>
      <w:r w:rsidRPr="00FC0DBB">
        <w:rPr>
          <w:rFonts w:cs="Arial"/>
        </w:rPr>
        <w:t>Enter the State, District, or Territory of the worksite location.</w:t>
      </w:r>
    </w:p>
    <w:p w14:paraId="7F66E766" w14:textId="77777777" w:rsidR="008574E1" w:rsidRPr="00FC0DBB" w:rsidRDefault="008574E1" w:rsidP="008574E1">
      <w:pPr>
        <w:pStyle w:val="BodyText"/>
        <w:tabs>
          <w:tab w:val="left" w:pos="480"/>
        </w:tabs>
        <w:ind w:left="360" w:right="280" w:firstLine="0"/>
        <w:rPr>
          <w:rFonts w:cs="Arial"/>
        </w:rPr>
      </w:pPr>
    </w:p>
    <w:p w14:paraId="29C840EC" w14:textId="77777777" w:rsidR="008574E1" w:rsidRPr="00FC0DBB" w:rsidRDefault="008574E1" w:rsidP="00CB6261">
      <w:pPr>
        <w:pStyle w:val="BodyText"/>
        <w:numPr>
          <w:ilvl w:val="0"/>
          <w:numId w:val="9"/>
        </w:numPr>
        <w:tabs>
          <w:tab w:val="left" w:pos="480"/>
          <w:tab w:val="left" w:pos="480"/>
        </w:tabs>
        <w:spacing w:before="1"/>
        <w:ind w:left="360" w:right="146" w:firstLine="0"/>
        <w:rPr>
          <w:rFonts w:cs="Arial"/>
        </w:rPr>
      </w:pPr>
      <w:r w:rsidRPr="00FC0DBB">
        <w:rPr>
          <w:rFonts w:cs="Arial"/>
        </w:rPr>
        <w:t>Enter the postal (</w:t>
      </w:r>
      <w:r w:rsidR="00053884">
        <w:rPr>
          <w:rFonts w:cs="Arial"/>
        </w:rPr>
        <w:t>ZIP</w:t>
      </w:r>
      <w:r w:rsidRPr="00FC0DBB">
        <w:rPr>
          <w:rFonts w:cs="Arial"/>
        </w:rPr>
        <w:t>) code of the worksite location.</w:t>
      </w:r>
    </w:p>
    <w:p w14:paraId="026F63CC" w14:textId="77777777" w:rsidR="008574E1" w:rsidRPr="00FC0DBB" w:rsidRDefault="008574E1" w:rsidP="008574E1">
      <w:pPr>
        <w:pStyle w:val="ListParagraph"/>
        <w:rPr>
          <w:rFonts w:ascii="Arial" w:hAnsi="Arial" w:cs="Arial"/>
          <w:sz w:val="18"/>
          <w:szCs w:val="18"/>
        </w:rPr>
      </w:pPr>
    </w:p>
    <w:p w14:paraId="06543638" w14:textId="77777777" w:rsidR="008574E1" w:rsidRPr="00FC0DBB" w:rsidRDefault="008574E1" w:rsidP="008574E1">
      <w:pPr>
        <w:pStyle w:val="BodyText"/>
        <w:numPr>
          <w:ilvl w:val="0"/>
          <w:numId w:val="9"/>
        </w:numPr>
        <w:tabs>
          <w:tab w:val="left" w:pos="720"/>
        </w:tabs>
        <w:spacing w:before="1"/>
        <w:ind w:right="146"/>
        <w:rPr>
          <w:rFonts w:cs="Arial"/>
        </w:rPr>
      </w:pPr>
      <w:r w:rsidRPr="00FC0DBB">
        <w:rPr>
          <w:rFonts w:cs="Arial"/>
        </w:rPr>
        <w:t xml:space="preserve">If work will be performed in location(s) in addition to the address listed in questions 1-6 above, mark “Yes” and complete question 7-A. </w:t>
      </w:r>
      <w:r w:rsidR="002F728C">
        <w:rPr>
          <w:rFonts w:cs="Arial"/>
        </w:rPr>
        <w:t xml:space="preserve"> </w:t>
      </w:r>
      <w:r w:rsidRPr="00FC0DBB">
        <w:rPr>
          <w:rFonts w:cs="Arial"/>
        </w:rPr>
        <w:t xml:space="preserve">If work will </w:t>
      </w:r>
      <w:r w:rsidRPr="00FC0DBB">
        <w:rPr>
          <w:rFonts w:cs="Arial"/>
          <w:u w:val="single"/>
        </w:rPr>
        <w:t>not</w:t>
      </w:r>
      <w:r w:rsidRPr="00FC0DBB">
        <w:rPr>
          <w:rFonts w:cs="Arial"/>
        </w:rPr>
        <w:t xml:space="preserve"> be performed in location(s) other than the address listed in questions 1-6 above, mark</w:t>
      </w:r>
      <w:r w:rsidRPr="00FC0DBB">
        <w:rPr>
          <w:rFonts w:cs="Arial"/>
          <w:spacing w:val="-17"/>
        </w:rPr>
        <w:t xml:space="preserve"> </w:t>
      </w:r>
      <w:r w:rsidRPr="00FC0DBB">
        <w:rPr>
          <w:rFonts w:cs="Arial"/>
        </w:rPr>
        <w:t>“No.”</w:t>
      </w:r>
    </w:p>
    <w:p w14:paraId="67B0C328" w14:textId="77777777" w:rsidR="008574E1" w:rsidRPr="00FC0DBB" w:rsidRDefault="008574E1" w:rsidP="008574E1">
      <w:pPr>
        <w:pStyle w:val="BodyText"/>
        <w:rPr>
          <w:rFonts w:cs="Arial"/>
        </w:rPr>
      </w:pPr>
    </w:p>
    <w:p w14:paraId="033BCAF0" w14:textId="77777777" w:rsidR="008574E1" w:rsidRPr="00FC0DBB" w:rsidRDefault="008574E1" w:rsidP="008574E1">
      <w:pPr>
        <w:pStyle w:val="ListParagraph"/>
        <w:tabs>
          <w:tab w:val="left" w:pos="720"/>
        </w:tabs>
        <w:kinsoku w:val="0"/>
        <w:overflowPunct w:val="0"/>
        <w:ind w:left="720" w:right="823" w:hanging="360"/>
        <w:rPr>
          <w:rFonts w:ascii="Arial" w:hAnsi="Arial" w:cs="Arial"/>
          <w:b/>
          <w:sz w:val="18"/>
          <w:szCs w:val="18"/>
        </w:rPr>
      </w:pPr>
      <w:r w:rsidRPr="00FC0DBB">
        <w:rPr>
          <w:rFonts w:ascii="Arial" w:hAnsi="Arial" w:cs="Arial"/>
          <w:sz w:val="18"/>
          <w:szCs w:val="18"/>
        </w:rPr>
        <w:t>6a.</w:t>
      </w:r>
      <w:r w:rsidRPr="00FC0DBB">
        <w:rPr>
          <w:rFonts w:ascii="Arial" w:hAnsi="Arial" w:cs="Arial"/>
          <w:sz w:val="18"/>
          <w:szCs w:val="18"/>
        </w:rPr>
        <w:tab/>
        <w:t>If “Yes” in question 6, identify the</w:t>
      </w:r>
      <w:r w:rsidR="003A5134">
        <w:rPr>
          <w:rFonts w:ascii="Arial" w:hAnsi="Arial" w:cs="Arial"/>
          <w:sz w:val="18"/>
          <w:szCs w:val="18"/>
        </w:rPr>
        <w:t xml:space="preserve"> specific</w:t>
      </w:r>
      <w:r w:rsidRPr="00FC0DBB">
        <w:rPr>
          <w:rFonts w:ascii="Arial" w:hAnsi="Arial" w:cs="Arial"/>
          <w:sz w:val="18"/>
          <w:szCs w:val="18"/>
        </w:rPr>
        <w:t xml:space="preserve"> geographic place(s) of employment indicating each </w:t>
      </w:r>
      <w:r w:rsidR="00AA10C7">
        <w:rPr>
          <w:rFonts w:ascii="Arial" w:hAnsi="Arial" w:cs="Arial"/>
          <w:sz w:val="18"/>
          <w:szCs w:val="18"/>
        </w:rPr>
        <w:t>city</w:t>
      </w:r>
      <w:r w:rsidR="009E3FBE">
        <w:rPr>
          <w:rFonts w:ascii="Arial" w:hAnsi="Arial" w:cs="Arial"/>
          <w:sz w:val="18"/>
          <w:szCs w:val="18"/>
        </w:rPr>
        <w:t xml:space="preserve"> </w:t>
      </w:r>
      <w:r w:rsidRPr="00FC0DBB">
        <w:rPr>
          <w:rFonts w:ascii="Arial" w:hAnsi="Arial" w:cs="Arial"/>
          <w:sz w:val="18"/>
          <w:szCs w:val="18"/>
        </w:rPr>
        <w:t xml:space="preserve">where work will be performed. </w:t>
      </w:r>
      <w:r w:rsidR="00B93286">
        <w:rPr>
          <w:rFonts w:ascii="Arial" w:hAnsi="Arial" w:cs="Arial"/>
          <w:sz w:val="18"/>
          <w:szCs w:val="18"/>
        </w:rPr>
        <w:t xml:space="preserve"> </w:t>
      </w:r>
      <w:r w:rsidRPr="00FC0DBB">
        <w:rPr>
          <w:rFonts w:ascii="Arial" w:hAnsi="Arial" w:cs="Arial"/>
          <w:sz w:val="18"/>
          <w:szCs w:val="18"/>
        </w:rPr>
        <w:t xml:space="preserve">The employer must provide enough geographic detail to cover all the known worksite locations of intended employment. </w:t>
      </w:r>
      <w:r w:rsidR="00B93286">
        <w:rPr>
          <w:rFonts w:ascii="Arial" w:hAnsi="Arial" w:cs="Arial"/>
          <w:sz w:val="18"/>
          <w:szCs w:val="18"/>
        </w:rPr>
        <w:t xml:space="preserve"> </w:t>
      </w:r>
      <w:r w:rsidRPr="00FC0DBB">
        <w:rPr>
          <w:rFonts w:ascii="Arial" w:hAnsi="Arial" w:cs="Arial"/>
          <w:sz w:val="18"/>
          <w:szCs w:val="18"/>
        </w:rPr>
        <w:t xml:space="preserve">If the number of known worksite locations exceeds our system limits, you will be required to submit more than one application. </w:t>
      </w:r>
      <w:r w:rsidR="00B93286">
        <w:rPr>
          <w:rFonts w:ascii="Arial" w:hAnsi="Arial" w:cs="Arial"/>
          <w:sz w:val="18"/>
          <w:szCs w:val="18"/>
        </w:rPr>
        <w:t xml:space="preserve"> </w:t>
      </w:r>
      <w:r w:rsidRPr="00FC0DBB">
        <w:rPr>
          <w:rFonts w:ascii="Arial" w:hAnsi="Arial" w:cs="Arial"/>
          <w:sz w:val="18"/>
          <w:szCs w:val="18"/>
        </w:rPr>
        <w:t xml:space="preserve">Please note that wages cannot be provided for unspecified/unanticipated locations.  </w:t>
      </w:r>
      <w:r w:rsidRPr="00FC0DBB">
        <w:rPr>
          <w:rFonts w:ascii="Arial" w:hAnsi="Arial" w:cs="Arial"/>
          <w:b/>
          <w:sz w:val="18"/>
          <w:szCs w:val="18"/>
        </w:rPr>
        <w:t>CW-1 applications are limited to worksites in the CNMI.</w:t>
      </w:r>
    </w:p>
    <w:p w14:paraId="27E51595" w14:textId="77777777" w:rsidR="00D904F0" w:rsidRPr="00FC0DBB" w:rsidRDefault="00D904F0" w:rsidP="005C4A6D">
      <w:pPr>
        <w:pStyle w:val="Heading1"/>
        <w:spacing w:line="207" w:lineRule="exact"/>
        <w:ind w:left="360" w:right="274"/>
        <w:rPr>
          <w:rFonts w:cs="Arial"/>
          <w:color w:val="000000"/>
        </w:rPr>
      </w:pPr>
      <w:r w:rsidRPr="00FC0DBB">
        <w:rPr>
          <w:rFonts w:cs="Arial"/>
          <w:color w:val="000000"/>
        </w:rPr>
        <w:br w:type="page"/>
      </w:r>
    </w:p>
    <w:p w14:paraId="1A79B80B" w14:textId="77777777" w:rsidR="005C4A6D" w:rsidRPr="00FC0DBB" w:rsidRDefault="005C4A6D" w:rsidP="005C4A6D">
      <w:pPr>
        <w:pStyle w:val="Heading1"/>
        <w:spacing w:line="207" w:lineRule="exact"/>
        <w:ind w:left="360" w:right="274"/>
        <w:rPr>
          <w:rFonts w:cs="Arial"/>
          <w:b w:val="0"/>
          <w:bCs w:val="0"/>
          <w:color w:val="000000"/>
        </w:rPr>
      </w:pPr>
      <w:r w:rsidRPr="00FC0DBB">
        <w:rPr>
          <w:rFonts w:cs="Arial"/>
          <w:color w:val="000000"/>
        </w:rPr>
        <w:t>Section E</w:t>
      </w:r>
    </w:p>
    <w:p w14:paraId="4A965058" w14:textId="77777777" w:rsidR="005C4A6D" w:rsidRPr="00FC0DBB" w:rsidRDefault="005C4A6D" w:rsidP="005C4A6D">
      <w:pPr>
        <w:spacing w:line="207" w:lineRule="exact"/>
        <w:ind w:right="274" w:firstLine="360"/>
        <w:rPr>
          <w:rFonts w:ascii="Arial" w:eastAsia="Arial" w:hAnsi="Arial" w:cs="Arial"/>
          <w:color w:val="000000"/>
          <w:sz w:val="18"/>
          <w:szCs w:val="18"/>
        </w:rPr>
      </w:pPr>
      <w:r w:rsidRPr="00FC0DBB">
        <w:rPr>
          <w:rFonts w:ascii="Arial" w:hAnsi="Arial" w:cs="Arial"/>
          <w:b/>
          <w:sz w:val="18"/>
          <w:szCs w:val="18"/>
        </w:rPr>
        <w:t>Prevailing Wage Determination</w:t>
      </w:r>
    </w:p>
    <w:p w14:paraId="03950B5A" w14:textId="77777777" w:rsidR="00662296" w:rsidRPr="00FC0DBB" w:rsidRDefault="00662296" w:rsidP="00662296">
      <w:pPr>
        <w:pStyle w:val="BodyText"/>
        <w:tabs>
          <w:tab w:val="left" w:pos="720"/>
        </w:tabs>
        <w:kinsoku w:val="0"/>
        <w:overflowPunct w:val="0"/>
        <w:ind w:left="720"/>
        <w:rPr>
          <w:rFonts w:cs="Arial"/>
        </w:rPr>
      </w:pPr>
    </w:p>
    <w:p w14:paraId="07E124D6" w14:textId="77777777" w:rsidR="00E956FF" w:rsidRPr="00FC0DBB" w:rsidRDefault="005C4A6D" w:rsidP="00351D21">
      <w:pPr>
        <w:pStyle w:val="ListParagraph"/>
        <w:tabs>
          <w:tab w:val="left" w:pos="720"/>
        </w:tabs>
        <w:kinsoku w:val="0"/>
        <w:overflowPunct w:val="0"/>
        <w:ind w:left="720" w:right="823" w:hanging="360"/>
        <w:rPr>
          <w:rFonts w:ascii="Arial" w:hAnsi="Arial" w:cs="Arial"/>
          <w:b/>
          <w:sz w:val="18"/>
          <w:szCs w:val="18"/>
        </w:rPr>
      </w:pPr>
      <w:r w:rsidRPr="00FC0DBB">
        <w:rPr>
          <w:rFonts w:ascii="Arial" w:hAnsi="Arial" w:cs="Arial"/>
          <w:b/>
          <w:sz w:val="18"/>
          <w:szCs w:val="18"/>
        </w:rPr>
        <w:t>FOR OFFICIAL GOVERNMENT USE ONLY – DO NOT FILL OUT THIS SECTION</w:t>
      </w:r>
    </w:p>
    <w:p w14:paraId="634ECE80" w14:textId="77777777" w:rsidR="00E956FF" w:rsidRPr="00FC0DBB" w:rsidRDefault="00E956FF" w:rsidP="00E956FF">
      <w:pPr>
        <w:ind w:left="360" w:right="280"/>
        <w:outlineLvl w:val="0"/>
        <w:rPr>
          <w:rFonts w:ascii="Arial" w:hAnsi="Arial" w:cs="Arial"/>
          <w:b/>
          <w:color w:val="000000"/>
          <w:sz w:val="8"/>
          <w:szCs w:val="8"/>
        </w:rPr>
      </w:pPr>
    </w:p>
    <w:p w14:paraId="6154FD82" w14:textId="77777777" w:rsidR="00E956FF" w:rsidRPr="00FC0DBB" w:rsidRDefault="00E956FF" w:rsidP="00E956FF">
      <w:pPr>
        <w:pBdr>
          <w:top w:val="single" w:sz="12" w:space="1" w:color="auto"/>
        </w:pBdr>
        <w:ind w:left="360" w:right="280"/>
        <w:outlineLvl w:val="0"/>
        <w:rPr>
          <w:rFonts w:ascii="Arial" w:hAnsi="Arial" w:cs="Arial"/>
          <w:b/>
          <w:color w:val="000000"/>
          <w:sz w:val="8"/>
          <w:szCs w:val="8"/>
        </w:rPr>
      </w:pPr>
    </w:p>
    <w:p w14:paraId="148E4B7B" w14:textId="77777777" w:rsidR="000637D1" w:rsidRPr="006B097D" w:rsidRDefault="004171C5" w:rsidP="00720FBB">
      <w:pPr>
        <w:ind w:left="360" w:right="274"/>
        <w:rPr>
          <w:rFonts w:ascii="Arial" w:eastAsia="Arial" w:hAnsi="Arial" w:cs="Arial"/>
          <w:sz w:val="18"/>
          <w:szCs w:val="18"/>
        </w:rPr>
      </w:pPr>
      <w:r w:rsidRPr="00FC0DBB">
        <w:rPr>
          <w:rFonts w:ascii="Arial" w:hAnsi="Arial" w:cs="Arial"/>
          <w:b/>
          <w:sz w:val="18"/>
        </w:rPr>
        <w:t xml:space="preserve">Public </w:t>
      </w:r>
      <w:r w:rsidRPr="00FC0DBB">
        <w:rPr>
          <w:rFonts w:ascii="Arial" w:hAnsi="Arial" w:cs="Arial"/>
          <w:b/>
          <w:spacing w:val="-1"/>
          <w:sz w:val="18"/>
        </w:rPr>
        <w:t>Burden</w:t>
      </w:r>
      <w:r w:rsidRPr="00FC0DBB">
        <w:rPr>
          <w:rFonts w:ascii="Arial" w:hAnsi="Arial" w:cs="Arial"/>
          <w:b/>
          <w:sz w:val="18"/>
        </w:rPr>
        <w:t xml:space="preserve"> </w:t>
      </w:r>
      <w:r w:rsidRPr="00FC0DBB">
        <w:rPr>
          <w:rFonts w:ascii="Arial" w:hAnsi="Arial" w:cs="Arial"/>
          <w:b/>
          <w:spacing w:val="-1"/>
          <w:sz w:val="18"/>
        </w:rPr>
        <w:t>Statement</w:t>
      </w:r>
      <w:r w:rsidRPr="00FC0DBB">
        <w:rPr>
          <w:rFonts w:ascii="Arial" w:hAnsi="Arial" w:cs="Arial"/>
          <w:b/>
          <w:spacing w:val="2"/>
          <w:sz w:val="18"/>
        </w:rPr>
        <w:t xml:space="preserve"> </w:t>
      </w:r>
      <w:r w:rsidRPr="00FC0DBB">
        <w:rPr>
          <w:rFonts w:ascii="Arial" w:hAnsi="Arial" w:cs="Arial"/>
          <w:b/>
          <w:i/>
          <w:spacing w:val="-1"/>
          <w:sz w:val="18"/>
        </w:rPr>
        <w:t>Control</w:t>
      </w:r>
      <w:r w:rsidRPr="00FC0DBB">
        <w:rPr>
          <w:rFonts w:ascii="Arial" w:hAnsi="Arial" w:cs="Arial"/>
          <w:b/>
          <w:i/>
          <w:sz w:val="18"/>
        </w:rPr>
        <w:t xml:space="preserve"> Number</w:t>
      </w:r>
      <w:r w:rsidRPr="00FC0DBB">
        <w:rPr>
          <w:rFonts w:ascii="Arial" w:hAnsi="Arial" w:cs="Arial"/>
          <w:b/>
          <w:i/>
          <w:spacing w:val="-3"/>
          <w:sz w:val="18"/>
        </w:rPr>
        <w:t xml:space="preserve"> </w:t>
      </w:r>
      <w:r w:rsidRPr="00FC0DBB">
        <w:rPr>
          <w:rFonts w:ascii="Arial" w:hAnsi="Arial" w:cs="Arial"/>
          <w:b/>
          <w:i/>
          <w:spacing w:val="-1"/>
          <w:sz w:val="18"/>
        </w:rPr>
        <w:t>1205-</w:t>
      </w:r>
      <w:r w:rsidR="00267436" w:rsidRPr="00FC0DBB">
        <w:rPr>
          <w:rFonts w:ascii="Arial" w:hAnsi="Arial" w:cs="Arial"/>
          <w:b/>
          <w:i/>
          <w:spacing w:val="-1"/>
          <w:sz w:val="18"/>
        </w:rPr>
        <w:t>053</w:t>
      </w:r>
      <w:r w:rsidR="00267436">
        <w:rPr>
          <w:rFonts w:ascii="Arial" w:hAnsi="Arial" w:cs="Arial"/>
          <w:b/>
          <w:i/>
          <w:spacing w:val="-1"/>
          <w:sz w:val="18"/>
        </w:rPr>
        <w:t>4</w:t>
      </w:r>
    </w:p>
    <w:p w14:paraId="31F26CB3" w14:textId="77777777" w:rsidR="000637D1" w:rsidRPr="00FC0DBB" w:rsidRDefault="000637D1" w:rsidP="004E6BB0">
      <w:pPr>
        <w:spacing w:before="6"/>
        <w:ind w:left="360" w:right="280"/>
        <w:rPr>
          <w:rFonts w:ascii="Arial" w:eastAsia="Arial" w:hAnsi="Arial" w:cs="Arial"/>
          <w:bCs/>
          <w:sz w:val="17"/>
          <w:szCs w:val="17"/>
        </w:rPr>
      </w:pPr>
    </w:p>
    <w:p w14:paraId="3C40DFA7" w14:textId="77777777" w:rsidR="000637D1" w:rsidRPr="00FC0DBB" w:rsidRDefault="004171C5" w:rsidP="004E6BB0">
      <w:pPr>
        <w:pStyle w:val="BodyText"/>
        <w:ind w:left="360" w:right="280" w:firstLine="0"/>
        <w:rPr>
          <w:rFonts w:cs="Arial"/>
          <w:spacing w:val="-1"/>
        </w:rPr>
      </w:pPr>
      <w:r w:rsidRPr="00FC0DBB">
        <w:rPr>
          <w:rFonts w:cs="Arial"/>
          <w:spacing w:val="-1"/>
        </w:rPr>
        <w:t>Please</w:t>
      </w:r>
      <w:r w:rsidRPr="00FC0DBB">
        <w:rPr>
          <w:rFonts w:cs="Arial"/>
        </w:rPr>
        <w:t xml:space="preserve"> </w:t>
      </w:r>
      <w:r w:rsidRPr="00FC0DBB">
        <w:rPr>
          <w:rFonts w:cs="Arial"/>
          <w:spacing w:val="-1"/>
        </w:rPr>
        <w:t>read</w:t>
      </w:r>
      <w:r w:rsidRPr="00FC0DBB">
        <w:rPr>
          <w:rFonts w:cs="Arial"/>
        </w:rPr>
        <w:t xml:space="preserve"> </w:t>
      </w:r>
      <w:r w:rsidRPr="00FC0DBB">
        <w:rPr>
          <w:rFonts w:cs="Arial"/>
          <w:spacing w:val="-1"/>
        </w:rPr>
        <w:t>this disclosure.</w:t>
      </w:r>
      <w:r w:rsidRPr="00FC0DBB">
        <w:rPr>
          <w:rFonts w:cs="Arial"/>
        </w:rPr>
        <w:t xml:space="preserve">  </w:t>
      </w:r>
      <w:r w:rsidRPr="00FC0DBB">
        <w:rPr>
          <w:rFonts w:cs="Arial"/>
          <w:spacing w:val="-2"/>
        </w:rPr>
        <w:t>No</w:t>
      </w:r>
      <w:r w:rsidRPr="00FC0DBB">
        <w:rPr>
          <w:rFonts w:cs="Arial"/>
        </w:rPr>
        <w:t xml:space="preserve"> </w:t>
      </w:r>
      <w:r w:rsidRPr="00FC0DBB">
        <w:rPr>
          <w:rFonts w:cs="Arial"/>
          <w:spacing w:val="-1"/>
        </w:rPr>
        <w:t>entries</w:t>
      </w:r>
      <w:r w:rsidRPr="00FC0DBB">
        <w:rPr>
          <w:rFonts w:cs="Arial"/>
        </w:rPr>
        <w:t xml:space="preserve"> are</w:t>
      </w:r>
      <w:r w:rsidRPr="00FC0DBB">
        <w:rPr>
          <w:rFonts w:cs="Arial"/>
          <w:spacing w:val="1"/>
        </w:rPr>
        <w:t xml:space="preserve"> </w:t>
      </w:r>
      <w:r w:rsidRPr="00FC0DBB">
        <w:rPr>
          <w:rFonts w:cs="Arial"/>
          <w:spacing w:val="-1"/>
        </w:rPr>
        <w:t>required.</w:t>
      </w:r>
    </w:p>
    <w:p w14:paraId="1FD0CE3B" w14:textId="77777777" w:rsidR="00D904F0" w:rsidRPr="00FC0DBB" w:rsidRDefault="00D904F0" w:rsidP="00D904F0">
      <w:pPr>
        <w:ind w:left="360" w:right="280"/>
        <w:outlineLvl w:val="0"/>
        <w:rPr>
          <w:rFonts w:ascii="Arial" w:hAnsi="Arial" w:cs="Arial"/>
          <w:b/>
          <w:color w:val="000000"/>
          <w:sz w:val="8"/>
          <w:szCs w:val="8"/>
        </w:rPr>
      </w:pPr>
    </w:p>
    <w:p w14:paraId="288468A1" w14:textId="77777777" w:rsidR="00D904F0" w:rsidRPr="00FC0DBB" w:rsidRDefault="00D904F0" w:rsidP="00D904F0">
      <w:pPr>
        <w:pBdr>
          <w:top w:val="single" w:sz="12" w:space="1" w:color="auto"/>
        </w:pBdr>
        <w:ind w:left="360" w:right="280"/>
        <w:outlineLvl w:val="0"/>
        <w:rPr>
          <w:rFonts w:ascii="Arial" w:hAnsi="Arial" w:cs="Arial"/>
          <w:b/>
          <w:color w:val="000000"/>
          <w:sz w:val="8"/>
          <w:szCs w:val="8"/>
        </w:rPr>
      </w:pPr>
    </w:p>
    <w:p w14:paraId="7AAEAEFE" w14:textId="77777777" w:rsidR="00535994" w:rsidRPr="00FC0DBB" w:rsidRDefault="00D904F0" w:rsidP="00D904F0">
      <w:pPr>
        <w:pStyle w:val="BodyText"/>
        <w:tabs>
          <w:tab w:val="left" w:pos="720"/>
        </w:tabs>
        <w:ind w:left="720" w:right="280"/>
        <w:rPr>
          <w:rFonts w:cs="Arial"/>
          <w:b/>
        </w:rPr>
      </w:pPr>
      <w:r w:rsidRPr="00FC0DBB">
        <w:rPr>
          <w:rFonts w:cs="Arial"/>
          <w:b/>
        </w:rPr>
        <w:t>ADDITIONAL GENERAL INSTRUCTIONS –</w:t>
      </w:r>
      <w:r w:rsidR="000B6A95" w:rsidRPr="00FC0DBB">
        <w:rPr>
          <w:rFonts w:cs="Arial"/>
          <w:b/>
        </w:rPr>
        <w:t xml:space="preserve"> ADDRESS ENTRIES</w:t>
      </w:r>
      <w:r w:rsidRPr="00FC0DBB">
        <w:rPr>
          <w:rFonts w:cs="Arial"/>
          <w:b/>
        </w:rPr>
        <w:t xml:space="preserve"> FOR</w:t>
      </w:r>
      <w:r w:rsidR="00535994" w:rsidRPr="00FC0DBB">
        <w:rPr>
          <w:rFonts w:cs="Arial"/>
          <w:b/>
        </w:rPr>
        <w:t xml:space="preserve"> </w:t>
      </w:r>
      <w:r w:rsidR="000B6A95" w:rsidRPr="00FC0DBB">
        <w:rPr>
          <w:rFonts w:cs="Arial"/>
          <w:b/>
        </w:rPr>
        <w:t xml:space="preserve">THE </w:t>
      </w:r>
      <w:r w:rsidR="00535994" w:rsidRPr="00FC0DBB">
        <w:rPr>
          <w:rFonts w:cs="Arial"/>
          <w:b/>
        </w:rPr>
        <w:t>CNMI</w:t>
      </w:r>
    </w:p>
    <w:p w14:paraId="1A7C438E" w14:textId="77777777" w:rsidR="00535994" w:rsidRPr="00FC0DBB" w:rsidRDefault="00535994" w:rsidP="00D904F0">
      <w:pPr>
        <w:pStyle w:val="BodyText"/>
        <w:tabs>
          <w:tab w:val="left" w:pos="720"/>
        </w:tabs>
        <w:ind w:left="720" w:right="280" w:firstLine="0"/>
        <w:rPr>
          <w:rFonts w:cs="Arial"/>
        </w:rPr>
      </w:pPr>
    </w:p>
    <w:p w14:paraId="2C386D0A" w14:textId="77777777" w:rsidR="00535994" w:rsidRPr="00FC0DBB" w:rsidRDefault="00535994" w:rsidP="00D904F0">
      <w:pPr>
        <w:pStyle w:val="BodyText"/>
        <w:tabs>
          <w:tab w:val="left" w:pos="360"/>
        </w:tabs>
        <w:ind w:left="360" w:right="280" w:firstLine="0"/>
        <w:rPr>
          <w:rFonts w:cs="Arial"/>
        </w:rPr>
      </w:pPr>
      <w:r w:rsidRPr="00FC0DBB">
        <w:rPr>
          <w:rFonts w:cs="Arial"/>
        </w:rPr>
        <w:t xml:space="preserve">The </w:t>
      </w:r>
      <w:r w:rsidR="00D904F0" w:rsidRPr="00FC0DBB">
        <w:rPr>
          <w:rFonts w:cs="Arial"/>
        </w:rPr>
        <w:t xml:space="preserve">collection of address information on Form ETA-9141C requires the disclosure of a physical </w:t>
      </w:r>
      <w:r w:rsidR="005D2A20" w:rsidRPr="00FC0DBB">
        <w:rPr>
          <w:rFonts w:cs="Arial"/>
        </w:rPr>
        <w:t>l</w:t>
      </w:r>
      <w:r w:rsidR="00D904F0" w:rsidRPr="00FC0DBB">
        <w:rPr>
          <w:rFonts w:cs="Arial"/>
        </w:rPr>
        <w:t>ocation.  Since employers operating in the CNMI have diffe</w:t>
      </w:r>
      <w:r w:rsidR="005D2A20" w:rsidRPr="00FC0DBB">
        <w:rPr>
          <w:rFonts w:cs="Arial"/>
        </w:rPr>
        <w:t>rent methods of expressing the physical</w:t>
      </w:r>
      <w:r w:rsidR="00D904F0" w:rsidRPr="00FC0DBB">
        <w:rPr>
          <w:rFonts w:cs="Arial"/>
        </w:rPr>
        <w:t xml:space="preserve"> location(s) of their establishments where work is performed, </w:t>
      </w:r>
      <w:r w:rsidR="00913A4D" w:rsidRPr="00FC0DBB">
        <w:rPr>
          <w:rFonts w:cs="Arial"/>
        </w:rPr>
        <w:t xml:space="preserve">Form ETA-9141C </w:t>
      </w:r>
      <w:r w:rsidRPr="00FC0DBB">
        <w:rPr>
          <w:rFonts w:cs="Arial"/>
        </w:rPr>
        <w:t xml:space="preserve">should be filled out in accordance with the examples </w:t>
      </w:r>
      <w:r w:rsidR="00913A4D" w:rsidRPr="00FC0DBB">
        <w:rPr>
          <w:rFonts w:cs="Arial"/>
        </w:rPr>
        <w:t>provided below</w:t>
      </w:r>
      <w:r w:rsidRPr="00FC0DBB">
        <w:rPr>
          <w:rFonts w:cs="Arial"/>
        </w:rPr>
        <w:t xml:space="preserve">.  Please note </w:t>
      </w:r>
      <w:r w:rsidR="00A00D8D" w:rsidRPr="00FC0DBB">
        <w:rPr>
          <w:rFonts w:cs="Arial"/>
        </w:rPr>
        <w:t xml:space="preserve">that </w:t>
      </w:r>
      <w:r w:rsidRPr="00FC0DBB">
        <w:rPr>
          <w:rFonts w:cs="Arial"/>
        </w:rPr>
        <w:t xml:space="preserve">each </w:t>
      </w:r>
      <w:r w:rsidR="00913A4D" w:rsidRPr="00FC0DBB">
        <w:rPr>
          <w:rFonts w:cs="Arial"/>
        </w:rPr>
        <w:t xml:space="preserve">example </w:t>
      </w:r>
      <w:r w:rsidRPr="00FC0DBB">
        <w:rPr>
          <w:rFonts w:cs="Arial"/>
        </w:rPr>
        <w:t>has some</w:t>
      </w:r>
      <w:r w:rsidR="00913A4D" w:rsidRPr="00FC0DBB">
        <w:rPr>
          <w:rFonts w:cs="Arial"/>
        </w:rPr>
        <w:t xml:space="preserve"> address information</w:t>
      </w:r>
      <w:r w:rsidR="00A00D8D" w:rsidRPr="00FC0DBB">
        <w:rPr>
          <w:rFonts w:cs="Arial"/>
        </w:rPr>
        <w:t>,</w:t>
      </w:r>
      <w:r w:rsidRPr="00FC0DBB">
        <w:rPr>
          <w:rFonts w:cs="Arial"/>
        </w:rPr>
        <w:t xml:space="preserve"> other than </w:t>
      </w:r>
      <w:r w:rsidR="00913A4D" w:rsidRPr="00FC0DBB">
        <w:rPr>
          <w:rFonts w:cs="Arial"/>
        </w:rPr>
        <w:t>a</w:t>
      </w:r>
      <w:r w:rsidRPr="00FC0DBB">
        <w:rPr>
          <w:rFonts w:cs="Arial"/>
        </w:rPr>
        <w:t xml:space="preserve"> P.O. Box</w:t>
      </w:r>
      <w:r w:rsidR="00A00D8D" w:rsidRPr="00FC0DBB">
        <w:rPr>
          <w:rFonts w:cs="Arial"/>
        </w:rPr>
        <w:t>,</w:t>
      </w:r>
      <w:r w:rsidRPr="00FC0DBB">
        <w:rPr>
          <w:rFonts w:cs="Arial"/>
        </w:rPr>
        <w:t xml:space="preserve"> </w:t>
      </w:r>
      <w:r w:rsidR="00913A4D" w:rsidRPr="00FC0DBB">
        <w:rPr>
          <w:rFonts w:cs="Arial"/>
        </w:rPr>
        <w:t>identifying the physical location where a person would need to report for or otherwise perform work</w:t>
      </w:r>
      <w:r w:rsidRPr="00FC0DBB">
        <w:rPr>
          <w:rFonts w:cs="Arial"/>
        </w:rPr>
        <w:t>.</w:t>
      </w:r>
    </w:p>
    <w:p w14:paraId="0BBBD2EE" w14:textId="77777777" w:rsidR="005D2A20" w:rsidRPr="00FC0DBB" w:rsidRDefault="005D2A20" w:rsidP="00D904F0">
      <w:pPr>
        <w:pStyle w:val="BodyText"/>
        <w:tabs>
          <w:tab w:val="left" w:pos="360"/>
        </w:tabs>
        <w:ind w:left="360" w:right="280" w:firstLine="0"/>
        <w:rPr>
          <w:rFonts w:cs="Arial"/>
        </w:rPr>
      </w:pPr>
    </w:p>
    <w:p w14:paraId="3F97B413" w14:textId="77777777" w:rsidR="005D2A20" w:rsidRPr="00FC0DBB" w:rsidRDefault="0078337B" w:rsidP="00D904F0">
      <w:pPr>
        <w:pStyle w:val="BodyText"/>
        <w:tabs>
          <w:tab w:val="left" w:pos="360"/>
        </w:tabs>
        <w:ind w:left="360" w:right="280" w:firstLine="0"/>
        <w:rPr>
          <w:rFonts w:cs="Arial"/>
        </w:rPr>
      </w:pPr>
      <w:r w:rsidRPr="00FC0DBB">
        <w:rPr>
          <w:rFonts w:cs="Arial"/>
        </w:rPr>
        <w:t>For the CNMI, t</w:t>
      </w:r>
      <w:r w:rsidR="005D2A20" w:rsidRPr="00FC0DBB">
        <w:rPr>
          <w:rFonts w:cs="Arial"/>
        </w:rPr>
        <w:t>he Address 1 field must be used to identify the street name and, if available, street number (e.g., 1338 Asension Drive) where the employer’s establishment is located.  The Address 2 field may be used to provide additional details on the physical location, including an office suite or floor number</w:t>
      </w:r>
      <w:r w:rsidRPr="00FC0DBB">
        <w:rPr>
          <w:rFonts w:cs="Arial"/>
        </w:rPr>
        <w:t>.  This field may be used to identify a combination of the P.O Box and island (e.g., Saipan)</w:t>
      </w:r>
      <w:r w:rsidR="005D2A20" w:rsidRPr="00FC0DBB">
        <w:rPr>
          <w:rFonts w:cs="Arial"/>
        </w:rPr>
        <w:t xml:space="preserve"> on which the employer’s establishment is located</w:t>
      </w:r>
      <w:r w:rsidRPr="00FC0DBB">
        <w:rPr>
          <w:rFonts w:cs="Arial"/>
        </w:rPr>
        <w:t xml:space="preserve">.  The City field must be used to identify the name of the </w:t>
      </w:r>
      <w:r w:rsidR="009F06F4" w:rsidRPr="00FC0DBB">
        <w:rPr>
          <w:rFonts w:cs="Arial"/>
        </w:rPr>
        <w:t xml:space="preserve">nearest </w:t>
      </w:r>
      <w:r w:rsidRPr="00FC0DBB">
        <w:rPr>
          <w:rFonts w:cs="Arial"/>
        </w:rPr>
        <w:t>city, town or village on the island in which the employer’s establishment is located, and the State field must be recorded as “MP” where located within the CNMI.  Each major island in the CNMI has its own United States Postal Code as follows:</w:t>
      </w:r>
      <w:r w:rsidR="0088247D">
        <w:rPr>
          <w:rFonts w:cs="Arial"/>
        </w:rPr>
        <w:t xml:space="preserve"> </w:t>
      </w:r>
      <w:r w:rsidRPr="00FC0DBB">
        <w:rPr>
          <w:rFonts w:cs="Arial"/>
        </w:rPr>
        <w:t xml:space="preserve"> 96950 (Saipan), 96951 (Rota), and 96952 (Tinian).</w:t>
      </w:r>
    </w:p>
    <w:p w14:paraId="39E41EE9" w14:textId="77777777" w:rsidR="005D2A20" w:rsidRPr="00FC0DBB" w:rsidRDefault="005D2A20" w:rsidP="00D904F0">
      <w:pPr>
        <w:pStyle w:val="BodyText"/>
        <w:tabs>
          <w:tab w:val="left" w:pos="360"/>
        </w:tabs>
        <w:ind w:left="360" w:right="280" w:firstLine="0"/>
        <w:rPr>
          <w:rFonts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3600"/>
      </w:tblGrid>
      <w:tr w:rsidR="00913A4D" w:rsidRPr="00FC0DBB" w14:paraId="377E4390" w14:textId="77777777" w:rsidTr="00320E0B">
        <w:trPr>
          <w:trHeight w:val="288"/>
        </w:trPr>
        <w:tc>
          <w:tcPr>
            <w:tcW w:w="4050" w:type="dxa"/>
            <w:shd w:val="clear" w:color="auto" w:fill="D9D9D9"/>
            <w:vAlign w:val="center"/>
          </w:tcPr>
          <w:p w14:paraId="7F829A98" w14:textId="77777777" w:rsidR="00913A4D" w:rsidRPr="00FC0DBB" w:rsidRDefault="00913A4D" w:rsidP="00913A4D">
            <w:pPr>
              <w:pStyle w:val="BodyText"/>
              <w:tabs>
                <w:tab w:val="left" w:pos="720"/>
              </w:tabs>
              <w:ind w:left="0" w:right="280" w:firstLine="0"/>
              <w:jc w:val="center"/>
              <w:rPr>
                <w:rFonts w:cs="Arial"/>
                <w:b/>
              </w:rPr>
            </w:pPr>
            <w:r w:rsidRPr="00FC0DBB">
              <w:rPr>
                <w:rFonts w:cs="Arial"/>
                <w:b/>
              </w:rPr>
              <w:t>Form ETA-9141C Field Name</w:t>
            </w:r>
          </w:p>
        </w:tc>
        <w:tc>
          <w:tcPr>
            <w:tcW w:w="3600" w:type="dxa"/>
            <w:shd w:val="clear" w:color="auto" w:fill="D9D9D9"/>
            <w:vAlign w:val="center"/>
          </w:tcPr>
          <w:p w14:paraId="5071C423" w14:textId="77777777" w:rsidR="00913A4D" w:rsidRPr="00FC0DBB" w:rsidRDefault="00913A4D" w:rsidP="00913A4D">
            <w:pPr>
              <w:pStyle w:val="BodyText"/>
              <w:tabs>
                <w:tab w:val="left" w:pos="720"/>
              </w:tabs>
              <w:ind w:left="0" w:right="280" w:firstLine="0"/>
              <w:jc w:val="center"/>
              <w:rPr>
                <w:rFonts w:cs="Arial"/>
                <w:b/>
              </w:rPr>
            </w:pPr>
            <w:r w:rsidRPr="00FC0DBB">
              <w:rPr>
                <w:rFonts w:cs="Arial"/>
                <w:b/>
              </w:rPr>
              <w:t>Example Entry</w:t>
            </w:r>
          </w:p>
        </w:tc>
      </w:tr>
      <w:tr w:rsidR="00535994" w:rsidRPr="00FC0DBB" w14:paraId="4CB8120B" w14:textId="77777777" w:rsidTr="00770E0F">
        <w:trPr>
          <w:trHeight w:val="288"/>
        </w:trPr>
        <w:tc>
          <w:tcPr>
            <w:tcW w:w="4050" w:type="dxa"/>
            <w:shd w:val="clear" w:color="auto" w:fill="auto"/>
            <w:vAlign w:val="center"/>
          </w:tcPr>
          <w:p w14:paraId="01F2C4C8" w14:textId="77777777" w:rsidR="00535994" w:rsidRPr="006B097D" w:rsidRDefault="00913A4D" w:rsidP="00913A4D">
            <w:pPr>
              <w:pStyle w:val="BodyText"/>
              <w:tabs>
                <w:tab w:val="left" w:pos="720"/>
              </w:tabs>
              <w:ind w:left="0" w:right="280" w:firstLine="0"/>
              <w:rPr>
                <w:rFonts w:cs="Arial"/>
              </w:rPr>
            </w:pPr>
            <w:r w:rsidRPr="006B097D">
              <w:rPr>
                <w:rFonts w:cs="Arial"/>
              </w:rPr>
              <w:t>Address</w:t>
            </w:r>
            <w:r w:rsidR="00535994" w:rsidRPr="006B097D">
              <w:rPr>
                <w:rFonts w:cs="Arial"/>
              </w:rPr>
              <w:t xml:space="preserve"> 1</w:t>
            </w:r>
          </w:p>
        </w:tc>
        <w:tc>
          <w:tcPr>
            <w:tcW w:w="3600" w:type="dxa"/>
            <w:shd w:val="clear" w:color="auto" w:fill="auto"/>
            <w:vAlign w:val="center"/>
          </w:tcPr>
          <w:p w14:paraId="5973DB7C" w14:textId="77777777" w:rsidR="00535994" w:rsidRPr="00FC0DBB" w:rsidRDefault="00535994" w:rsidP="00266F4E">
            <w:pPr>
              <w:pStyle w:val="BodyText"/>
              <w:tabs>
                <w:tab w:val="left" w:pos="720"/>
              </w:tabs>
              <w:ind w:left="0" w:right="280" w:firstLine="0"/>
              <w:rPr>
                <w:rFonts w:cs="Arial"/>
              </w:rPr>
            </w:pPr>
            <w:r w:rsidRPr="00FC0DBB">
              <w:rPr>
                <w:rFonts w:cs="Arial"/>
              </w:rPr>
              <w:t>Palm Avenue, Beach Road</w:t>
            </w:r>
          </w:p>
        </w:tc>
      </w:tr>
      <w:tr w:rsidR="00535994" w:rsidRPr="00FC0DBB" w14:paraId="2FD8CC03" w14:textId="77777777" w:rsidTr="00770E0F">
        <w:trPr>
          <w:trHeight w:val="288"/>
        </w:trPr>
        <w:tc>
          <w:tcPr>
            <w:tcW w:w="4050" w:type="dxa"/>
            <w:shd w:val="clear" w:color="auto" w:fill="auto"/>
            <w:vAlign w:val="center"/>
          </w:tcPr>
          <w:p w14:paraId="4C99135A" w14:textId="77777777" w:rsidR="00535994" w:rsidRPr="00FC0DBB" w:rsidRDefault="00913A4D" w:rsidP="00266F4E">
            <w:pPr>
              <w:pStyle w:val="BodyText"/>
              <w:tabs>
                <w:tab w:val="left" w:pos="720"/>
              </w:tabs>
              <w:ind w:left="0" w:right="280" w:firstLine="0"/>
              <w:rPr>
                <w:rFonts w:cs="Arial"/>
              </w:rPr>
            </w:pPr>
            <w:r w:rsidRPr="006B097D">
              <w:rPr>
                <w:rFonts w:cs="Arial"/>
              </w:rPr>
              <w:t xml:space="preserve">Address 2 </w:t>
            </w:r>
            <w:r w:rsidRPr="006B097D">
              <w:rPr>
                <w:rFonts w:cs="Arial"/>
                <w:i/>
                <w:sz w:val="16"/>
                <w:szCs w:val="16"/>
              </w:rPr>
              <w:t>(apartment/suite/floor and number)</w:t>
            </w:r>
          </w:p>
        </w:tc>
        <w:tc>
          <w:tcPr>
            <w:tcW w:w="3600" w:type="dxa"/>
            <w:shd w:val="clear" w:color="auto" w:fill="auto"/>
            <w:vAlign w:val="center"/>
          </w:tcPr>
          <w:p w14:paraId="278837FE" w14:textId="77777777" w:rsidR="00535994" w:rsidRPr="00FC0DBB" w:rsidRDefault="00770E0F" w:rsidP="00266F4E">
            <w:pPr>
              <w:pStyle w:val="BodyText"/>
              <w:tabs>
                <w:tab w:val="left" w:pos="720"/>
              </w:tabs>
              <w:ind w:left="0" w:right="280" w:firstLine="0"/>
              <w:rPr>
                <w:rFonts w:cs="Arial"/>
              </w:rPr>
            </w:pPr>
            <w:r w:rsidRPr="00FC0DBB">
              <w:rPr>
                <w:rFonts w:cs="Arial"/>
              </w:rPr>
              <w:t>Saipan</w:t>
            </w:r>
          </w:p>
        </w:tc>
      </w:tr>
      <w:tr w:rsidR="00535994" w:rsidRPr="00FC0DBB" w14:paraId="1A72693E" w14:textId="77777777" w:rsidTr="00770E0F">
        <w:trPr>
          <w:trHeight w:val="288"/>
        </w:trPr>
        <w:tc>
          <w:tcPr>
            <w:tcW w:w="4050" w:type="dxa"/>
            <w:shd w:val="clear" w:color="auto" w:fill="auto"/>
            <w:vAlign w:val="center"/>
          </w:tcPr>
          <w:p w14:paraId="2B176688" w14:textId="77777777" w:rsidR="00535994" w:rsidRPr="006B097D" w:rsidRDefault="00535994" w:rsidP="00266F4E">
            <w:pPr>
              <w:pStyle w:val="BodyText"/>
              <w:tabs>
                <w:tab w:val="left" w:pos="720"/>
              </w:tabs>
              <w:ind w:left="0" w:right="280" w:firstLine="0"/>
              <w:rPr>
                <w:rFonts w:cs="Arial"/>
              </w:rPr>
            </w:pPr>
            <w:r w:rsidRPr="006B097D">
              <w:rPr>
                <w:rFonts w:cs="Arial"/>
              </w:rPr>
              <w:t>City</w:t>
            </w:r>
          </w:p>
        </w:tc>
        <w:tc>
          <w:tcPr>
            <w:tcW w:w="3600" w:type="dxa"/>
            <w:shd w:val="clear" w:color="auto" w:fill="auto"/>
            <w:vAlign w:val="center"/>
          </w:tcPr>
          <w:p w14:paraId="3BC54846" w14:textId="77777777" w:rsidR="00535994" w:rsidRPr="00FC0DBB" w:rsidRDefault="00770E0F" w:rsidP="00266F4E">
            <w:pPr>
              <w:pStyle w:val="BodyText"/>
              <w:tabs>
                <w:tab w:val="left" w:pos="720"/>
              </w:tabs>
              <w:ind w:left="0" w:right="280" w:firstLine="0"/>
              <w:rPr>
                <w:rFonts w:cs="Arial"/>
              </w:rPr>
            </w:pPr>
            <w:r w:rsidRPr="00FC0DBB">
              <w:rPr>
                <w:rFonts w:cs="Arial"/>
              </w:rPr>
              <w:t>Garapan</w:t>
            </w:r>
          </w:p>
        </w:tc>
      </w:tr>
      <w:tr w:rsidR="00535994" w:rsidRPr="00FC0DBB" w14:paraId="26128456" w14:textId="77777777" w:rsidTr="00770E0F">
        <w:trPr>
          <w:trHeight w:val="288"/>
        </w:trPr>
        <w:tc>
          <w:tcPr>
            <w:tcW w:w="4050" w:type="dxa"/>
            <w:shd w:val="clear" w:color="auto" w:fill="auto"/>
            <w:vAlign w:val="center"/>
          </w:tcPr>
          <w:p w14:paraId="323C31C3" w14:textId="77777777" w:rsidR="00535994" w:rsidRPr="006B097D" w:rsidRDefault="00535994" w:rsidP="00266F4E">
            <w:pPr>
              <w:pStyle w:val="BodyText"/>
              <w:tabs>
                <w:tab w:val="left" w:pos="720"/>
              </w:tabs>
              <w:ind w:left="0" w:right="280" w:firstLine="0"/>
              <w:rPr>
                <w:rFonts w:cs="Arial"/>
              </w:rPr>
            </w:pPr>
            <w:r w:rsidRPr="006B097D">
              <w:rPr>
                <w:rFonts w:cs="Arial"/>
              </w:rPr>
              <w:t>State</w:t>
            </w:r>
          </w:p>
        </w:tc>
        <w:tc>
          <w:tcPr>
            <w:tcW w:w="3600" w:type="dxa"/>
            <w:shd w:val="clear" w:color="auto" w:fill="auto"/>
            <w:vAlign w:val="center"/>
          </w:tcPr>
          <w:p w14:paraId="4A4DCF32" w14:textId="77777777" w:rsidR="00535994" w:rsidRPr="00FC0DBB" w:rsidRDefault="00535994" w:rsidP="00266F4E">
            <w:pPr>
              <w:pStyle w:val="BodyText"/>
              <w:tabs>
                <w:tab w:val="left" w:pos="720"/>
              </w:tabs>
              <w:ind w:left="0" w:right="280" w:firstLine="0"/>
              <w:rPr>
                <w:rFonts w:cs="Arial"/>
              </w:rPr>
            </w:pPr>
            <w:r w:rsidRPr="00FC0DBB">
              <w:rPr>
                <w:rFonts w:cs="Arial"/>
              </w:rPr>
              <w:t>MP</w:t>
            </w:r>
          </w:p>
        </w:tc>
      </w:tr>
      <w:tr w:rsidR="00535994" w:rsidRPr="00FC0DBB" w14:paraId="096DD894" w14:textId="77777777" w:rsidTr="00770E0F">
        <w:trPr>
          <w:trHeight w:val="288"/>
        </w:trPr>
        <w:tc>
          <w:tcPr>
            <w:tcW w:w="4050" w:type="dxa"/>
            <w:shd w:val="clear" w:color="auto" w:fill="auto"/>
            <w:vAlign w:val="center"/>
          </w:tcPr>
          <w:p w14:paraId="2F6BA28C" w14:textId="77777777" w:rsidR="00535994" w:rsidRPr="006B097D" w:rsidRDefault="00535994" w:rsidP="00266F4E">
            <w:pPr>
              <w:pStyle w:val="BodyText"/>
              <w:tabs>
                <w:tab w:val="left" w:pos="720"/>
              </w:tabs>
              <w:ind w:left="0" w:right="280" w:firstLine="0"/>
              <w:rPr>
                <w:rFonts w:cs="Arial"/>
              </w:rPr>
            </w:pPr>
            <w:r w:rsidRPr="006B097D">
              <w:rPr>
                <w:rFonts w:cs="Arial"/>
              </w:rPr>
              <w:t>Postal Code</w:t>
            </w:r>
          </w:p>
        </w:tc>
        <w:tc>
          <w:tcPr>
            <w:tcW w:w="3600" w:type="dxa"/>
            <w:shd w:val="clear" w:color="auto" w:fill="auto"/>
            <w:vAlign w:val="center"/>
          </w:tcPr>
          <w:p w14:paraId="4F479D64" w14:textId="77777777" w:rsidR="00535994" w:rsidRPr="00FC0DBB" w:rsidRDefault="00535994" w:rsidP="00266F4E">
            <w:pPr>
              <w:pStyle w:val="BodyText"/>
              <w:tabs>
                <w:tab w:val="left" w:pos="720"/>
              </w:tabs>
              <w:ind w:left="0" w:right="280" w:firstLine="0"/>
              <w:rPr>
                <w:rFonts w:cs="Arial"/>
              </w:rPr>
            </w:pPr>
            <w:r w:rsidRPr="00FC0DBB">
              <w:rPr>
                <w:rFonts w:cs="Arial"/>
              </w:rPr>
              <w:t>96950</w:t>
            </w:r>
          </w:p>
        </w:tc>
      </w:tr>
    </w:tbl>
    <w:p w14:paraId="561A51AC" w14:textId="77777777" w:rsidR="00535994" w:rsidRPr="006B097D" w:rsidRDefault="00535994" w:rsidP="00D904F0">
      <w:pPr>
        <w:pStyle w:val="BodyText"/>
        <w:tabs>
          <w:tab w:val="left" w:pos="720"/>
        </w:tabs>
        <w:ind w:left="720" w:right="280" w:firstLine="0"/>
        <w:rPr>
          <w:rFonts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3600"/>
      </w:tblGrid>
      <w:tr w:rsidR="00913A4D" w:rsidRPr="00FC0DBB" w14:paraId="4367C555" w14:textId="77777777" w:rsidTr="00320E0B">
        <w:trPr>
          <w:trHeight w:val="288"/>
        </w:trPr>
        <w:tc>
          <w:tcPr>
            <w:tcW w:w="4050" w:type="dxa"/>
            <w:shd w:val="clear" w:color="auto" w:fill="D9D9D9"/>
            <w:vAlign w:val="center"/>
          </w:tcPr>
          <w:p w14:paraId="4ABC1E42" w14:textId="77777777" w:rsidR="00913A4D" w:rsidRPr="00FC0DBB" w:rsidRDefault="00913A4D" w:rsidP="00913A4D">
            <w:pPr>
              <w:pStyle w:val="BodyText"/>
              <w:tabs>
                <w:tab w:val="left" w:pos="720"/>
              </w:tabs>
              <w:ind w:left="0" w:right="280" w:firstLine="0"/>
              <w:jc w:val="center"/>
              <w:rPr>
                <w:rFonts w:cs="Arial"/>
                <w:b/>
              </w:rPr>
            </w:pPr>
            <w:r w:rsidRPr="00FC0DBB">
              <w:rPr>
                <w:rFonts w:cs="Arial"/>
                <w:b/>
              </w:rPr>
              <w:t>Form ETA-9141C Field Name</w:t>
            </w:r>
          </w:p>
        </w:tc>
        <w:tc>
          <w:tcPr>
            <w:tcW w:w="3600" w:type="dxa"/>
            <w:shd w:val="clear" w:color="auto" w:fill="D9D9D9"/>
            <w:vAlign w:val="center"/>
          </w:tcPr>
          <w:p w14:paraId="2DE19D99" w14:textId="77777777" w:rsidR="00913A4D" w:rsidRPr="00FC0DBB" w:rsidRDefault="00913A4D" w:rsidP="00913A4D">
            <w:pPr>
              <w:pStyle w:val="BodyText"/>
              <w:tabs>
                <w:tab w:val="left" w:pos="720"/>
              </w:tabs>
              <w:ind w:left="0" w:right="280" w:firstLine="0"/>
              <w:jc w:val="center"/>
              <w:rPr>
                <w:rFonts w:cs="Arial"/>
                <w:b/>
              </w:rPr>
            </w:pPr>
            <w:r w:rsidRPr="00FC0DBB">
              <w:rPr>
                <w:rFonts w:cs="Arial"/>
                <w:b/>
              </w:rPr>
              <w:t>Example Entry</w:t>
            </w:r>
          </w:p>
        </w:tc>
      </w:tr>
      <w:tr w:rsidR="00770E0F" w:rsidRPr="00FC0DBB" w14:paraId="32EE4FC7" w14:textId="77777777" w:rsidTr="00770E0F">
        <w:trPr>
          <w:trHeight w:val="288"/>
        </w:trPr>
        <w:tc>
          <w:tcPr>
            <w:tcW w:w="4050" w:type="dxa"/>
            <w:shd w:val="clear" w:color="auto" w:fill="auto"/>
            <w:vAlign w:val="center"/>
          </w:tcPr>
          <w:p w14:paraId="7F0A240B" w14:textId="77777777" w:rsidR="00770E0F" w:rsidRPr="006B097D" w:rsidRDefault="00770E0F" w:rsidP="00770E0F">
            <w:pPr>
              <w:pStyle w:val="BodyText"/>
              <w:tabs>
                <w:tab w:val="left" w:pos="720"/>
              </w:tabs>
              <w:ind w:left="0" w:right="280" w:firstLine="0"/>
              <w:rPr>
                <w:rFonts w:cs="Arial"/>
              </w:rPr>
            </w:pPr>
            <w:r w:rsidRPr="006B097D">
              <w:rPr>
                <w:rFonts w:cs="Arial"/>
              </w:rPr>
              <w:t>Address 1</w:t>
            </w:r>
          </w:p>
        </w:tc>
        <w:tc>
          <w:tcPr>
            <w:tcW w:w="3600" w:type="dxa"/>
            <w:shd w:val="clear" w:color="auto" w:fill="auto"/>
            <w:vAlign w:val="center"/>
          </w:tcPr>
          <w:p w14:paraId="4315B5DA" w14:textId="77777777" w:rsidR="00770E0F" w:rsidRPr="00FC0DBB" w:rsidRDefault="009F06F4" w:rsidP="00770E0F">
            <w:pPr>
              <w:pStyle w:val="BodyText"/>
              <w:tabs>
                <w:tab w:val="left" w:pos="720"/>
              </w:tabs>
              <w:ind w:left="0" w:right="280" w:firstLine="0"/>
              <w:rPr>
                <w:rFonts w:cs="Arial"/>
              </w:rPr>
            </w:pPr>
            <w:r w:rsidRPr="00FC0DBB">
              <w:rPr>
                <w:rFonts w:cs="Arial"/>
              </w:rPr>
              <w:t>Lots 00r50, 005r52, 005r47</w:t>
            </w:r>
          </w:p>
        </w:tc>
      </w:tr>
      <w:tr w:rsidR="00770E0F" w:rsidRPr="00FC0DBB" w14:paraId="4DB75C36" w14:textId="77777777" w:rsidTr="00770E0F">
        <w:trPr>
          <w:trHeight w:val="288"/>
        </w:trPr>
        <w:tc>
          <w:tcPr>
            <w:tcW w:w="4050" w:type="dxa"/>
            <w:shd w:val="clear" w:color="auto" w:fill="auto"/>
            <w:vAlign w:val="center"/>
          </w:tcPr>
          <w:p w14:paraId="7B774820" w14:textId="77777777" w:rsidR="00770E0F" w:rsidRPr="00FC0DBB" w:rsidRDefault="00770E0F" w:rsidP="00770E0F">
            <w:pPr>
              <w:pStyle w:val="BodyText"/>
              <w:tabs>
                <w:tab w:val="left" w:pos="720"/>
              </w:tabs>
              <w:ind w:left="0" w:right="280" w:firstLine="0"/>
              <w:rPr>
                <w:rFonts w:cs="Arial"/>
              </w:rPr>
            </w:pPr>
            <w:r w:rsidRPr="006B097D">
              <w:rPr>
                <w:rFonts w:cs="Arial"/>
              </w:rPr>
              <w:t xml:space="preserve">Address 2 </w:t>
            </w:r>
            <w:r w:rsidRPr="006B097D">
              <w:rPr>
                <w:rFonts w:cs="Arial"/>
                <w:i/>
                <w:sz w:val="16"/>
                <w:szCs w:val="16"/>
              </w:rPr>
              <w:t>(apartment/suite/floor and number)</w:t>
            </w:r>
          </w:p>
        </w:tc>
        <w:tc>
          <w:tcPr>
            <w:tcW w:w="3600" w:type="dxa"/>
            <w:shd w:val="clear" w:color="auto" w:fill="auto"/>
            <w:vAlign w:val="center"/>
          </w:tcPr>
          <w:p w14:paraId="2A16F4BA" w14:textId="77777777" w:rsidR="00770E0F" w:rsidRPr="00FC0DBB" w:rsidRDefault="009F06F4" w:rsidP="00770E0F">
            <w:pPr>
              <w:pStyle w:val="BodyText"/>
              <w:tabs>
                <w:tab w:val="left" w:pos="720"/>
              </w:tabs>
              <w:ind w:left="0" w:right="280" w:firstLine="0"/>
              <w:rPr>
                <w:rFonts w:cs="Arial"/>
              </w:rPr>
            </w:pPr>
            <w:r w:rsidRPr="00FC0DBB">
              <w:rPr>
                <w:rFonts w:cs="Arial"/>
              </w:rPr>
              <w:t>Rota</w:t>
            </w:r>
          </w:p>
        </w:tc>
      </w:tr>
      <w:tr w:rsidR="00770E0F" w:rsidRPr="00FC0DBB" w14:paraId="50821368" w14:textId="77777777" w:rsidTr="00770E0F">
        <w:trPr>
          <w:trHeight w:val="288"/>
        </w:trPr>
        <w:tc>
          <w:tcPr>
            <w:tcW w:w="4050" w:type="dxa"/>
            <w:shd w:val="clear" w:color="auto" w:fill="auto"/>
            <w:vAlign w:val="center"/>
          </w:tcPr>
          <w:p w14:paraId="0E5958E4" w14:textId="77777777" w:rsidR="00770E0F" w:rsidRPr="006B097D" w:rsidRDefault="00770E0F" w:rsidP="00770E0F">
            <w:pPr>
              <w:pStyle w:val="BodyText"/>
              <w:tabs>
                <w:tab w:val="left" w:pos="720"/>
              </w:tabs>
              <w:ind w:left="0" w:right="280" w:firstLine="0"/>
              <w:rPr>
                <w:rFonts w:cs="Arial"/>
              </w:rPr>
            </w:pPr>
            <w:r w:rsidRPr="006B097D">
              <w:rPr>
                <w:rFonts w:cs="Arial"/>
              </w:rPr>
              <w:t>City</w:t>
            </w:r>
          </w:p>
        </w:tc>
        <w:tc>
          <w:tcPr>
            <w:tcW w:w="3600" w:type="dxa"/>
            <w:shd w:val="clear" w:color="auto" w:fill="auto"/>
            <w:vAlign w:val="center"/>
          </w:tcPr>
          <w:p w14:paraId="14B3CB11" w14:textId="77777777" w:rsidR="00770E0F" w:rsidRPr="00FC0DBB" w:rsidRDefault="009F06F4" w:rsidP="00770E0F">
            <w:pPr>
              <w:pStyle w:val="BodyText"/>
              <w:tabs>
                <w:tab w:val="left" w:pos="720"/>
              </w:tabs>
              <w:ind w:left="0" w:right="280" w:firstLine="0"/>
              <w:rPr>
                <w:rFonts w:cs="Arial"/>
              </w:rPr>
            </w:pPr>
            <w:r w:rsidRPr="00FC0DBB">
              <w:rPr>
                <w:rFonts w:cs="Arial"/>
              </w:rPr>
              <w:t>Songsong Village</w:t>
            </w:r>
          </w:p>
        </w:tc>
      </w:tr>
      <w:tr w:rsidR="00770E0F" w:rsidRPr="00FC0DBB" w14:paraId="40E17507" w14:textId="77777777" w:rsidTr="00770E0F">
        <w:trPr>
          <w:trHeight w:val="288"/>
        </w:trPr>
        <w:tc>
          <w:tcPr>
            <w:tcW w:w="4050" w:type="dxa"/>
            <w:shd w:val="clear" w:color="auto" w:fill="auto"/>
            <w:vAlign w:val="center"/>
          </w:tcPr>
          <w:p w14:paraId="292F5A85" w14:textId="77777777" w:rsidR="00770E0F" w:rsidRPr="006B097D" w:rsidRDefault="00770E0F" w:rsidP="00770E0F">
            <w:pPr>
              <w:pStyle w:val="BodyText"/>
              <w:tabs>
                <w:tab w:val="left" w:pos="720"/>
              </w:tabs>
              <w:ind w:left="0" w:right="280" w:firstLine="0"/>
              <w:rPr>
                <w:rFonts w:cs="Arial"/>
              </w:rPr>
            </w:pPr>
            <w:r w:rsidRPr="006B097D">
              <w:rPr>
                <w:rFonts w:cs="Arial"/>
              </w:rPr>
              <w:t>State</w:t>
            </w:r>
          </w:p>
        </w:tc>
        <w:tc>
          <w:tcPr>
            <w:tcW w:w="3600" w:type="dxa"/>
            <w:shd w:val="clear" w:color="auto" w:fill="auto"/>
            <w:vAlign w:val="center"/>
          </w:tcPr>
          <w:p w14:paraId="18B05CB6" w14:textId="77777777" w:rsidR="00770E0F" w:rsidRPr="00FC0DBB" w:rsidRDefault="00770E0F" w:rsidP="00770E0F">
            <w:pPr>
              <w:pStyle w:val="BodyText"/>
              <w:tabs>
                <w:tab w:val="left" w:pos="720"/>
              </w:tabs>
              <w:ind w:left="0" w:right="280" w:firstLine="0"/>
              <w:rPr>
                <w:rFonts w:cs="Arial"/>
              </w:rPr>
            </w:pPr>
            <w:r w:rsidRPr="00FC0DBB">
              <w:rPr>
                <w:rFonts w:cs="Arial"/>
              </w:rPr>
              <w:t>MP</w:t>
            </w:r>
          </w:p>
        </w:tc>
      </w:tr>
      <w:tr w:rsidR="00770E0F" w:rsidRPr="00FC0DBB" w14:paraId="35A38157" w14:textId="77777777" w:rsidTr="00770E0F">
        <w:trPr>
          <w:trHeight w:val="288"/>
        </w:trPr>
        <w:tc>
          <w:tcPr>
            <w:tcW w:w="4050" w:type="dxa"/>
            <w:shd w:val="clear" w:color="auto" w:fill="auto"/>
            <w:vAlign w:val="center"/>
          </w:tcPr>
          <w:p w14:paraId="24536F40" w14:textId="77777777" w:rsidR="00770E0F" w:rsidRPr="006B097D" w:rsidRDefault="00770E0F" w:rsidP="00770E0F">
            <w:pPr>
              <w:pStyle w:val="BodyText"/>
              <w:tabs>
                <w:tab w:val="left" w:pos="720"/>
              </w:tabs>
              <w:ind w:left="0" w:right="280" w:firstLine="0"/>
              <w:rPr>
                <w:rFonts w:cs="Arial"/>
              </w:rPr>
            </w:pPr>
            <w:r w:rsidRPr="006B097D">
              <w:rPr>
                <w:rFonts w:cs="Arial"/>
              </w:rPr>
              <w:t>Postal Code</w:t>
            </w:r>
          </w:p>
        </w:tc>
        <w:tc>
          <w:tcPr>
            <w:tcW w:w="3600" w:type="dxa"/>
            <w:shd w:val="clear" w:color="auto" w:fill="auto"/>
            <w:vAlign w:val="center"/>
          </w:tcPr>
          <w:p w14:paraId="2FDFBEB2" w14:textId="77777777" w:rsidR="00770E0F" w:rsidRPr="00FC0DBB" w:rsidRDefault="009F06F4" w:rsidP="00770E0F">
            <w:pPr>
              <w:pStyle w:val="BodyText"/>
              <w:tabs>
                <w:tab w:val="left" w:pos="720"/>
              </w:tabs>
              <w:ind w:left="0" w:right="280" w:firstLine="0"/>
              <w:rPr>
                <w:rFonts w:cs="Arial"/>
              </w:rPr>
            </w:pPr>
            <w:r w:rsidRPr="00FC0DBB">
              <w:rPr>
                <w:rFonts w:cs="Arial"/>
              </w:rPr>
              <w:t>96951</w:t>
            </w:r>
          </w:p>
        </w:tc>
      </w:tr>
    </w:tbl>
    <w:p w14:paraId="5CA5B5CE" w14:textId="77777777" w:rsidR="00535994" w:rsidRPr="006B097D" w:rsidRDefault="00535994" w:rsidP="004E6BB0">
      <w:pPr>
        <w:pStyle w:val="BodyText"/>
        <w:ind w:left="360" w:right="280" w:firstLine="0"/>
        <w:rPr>
          <w:rFonts w:cs="Arial"/>
          <w:spacing w:val="-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3600"/>
      </w:tblGrid>
      <w:tr w:rsidR="00913A4D" w:rsidRPr="00FC0DBB" w14:paraId="45649109" w14:textId="77777777" w:rsidTr="00320E0B">
        <w:trPr>
          <w:trHeight w:val="288"/>
        </w:trPr>
        <w:tc>
          <w:tcPr>
            <w:tcW w:w="4050" w:type="dxa"/>
            <w:shd w:val="clear" w:color="auto" w:fill="D9D9D9"/>
            <w:vAlign w:val="center"/>
          </w:tcPr>
          <w:p w14:paraId="5C3C7973" w14:textId="77777777" w:rsidR="00913A4D" w:rsidRPr="00FC0DBB" w:rsidRDefault="00913A4D" w:rsidP="00913A4D">
            <w:pPr>
              <w:pStyle w:val="BodyText"/>
              <w:tabs>
                <w:tab w:val="left" w:pos="720"/>
              </w:tabs>
              <w:ind w:left="0" w:right="280" w:firstLine="0"/>
              <w:jc w:val="center"/>
              <w:rPr>
                <w:rFonts w:cs="Arial"/>
                <w:b/>
              </w:rPr>
            </w:pPr>
            <w:r w:rsidRPr="00FC0DBB">
              <w:rPr>
                <w:rFonts w:cs="Arial"/>
                <w:b/>
              </w:rPr>
              <w:t>Form ETA-9141C Field Name</w:t>
            </w:r>
          </w:p>
        </w:tc>
        <w:tc>
          <w:tcPr>
            <w:tcW w:w="3600" w:type="dxa"/>
            <w:shd w:val="clear" w:color="auto" w:fill="D9D9D9"/>
            <w:vAlign w:val="center"/>
          </w:tcPr>
          <w:p w14:paraId="170C13E9" w14:textId="77777777" w:rsidR="00913A4D" w:rsidRPr="00FC0DBB" w:rsidRDefault="00913A4D" w:rsidP="00913A4D">
            <w:pPr>
              <w:pStyle w:val="BodyText"/>
              <w:tabs>
                <w:tab w:val="left" w:pos="720"/>
              </w:tabs>
              <w:ind w:left="0" w:right="280" w:firstLine="0"/>
              <w:jc w:val="center"/>
              <w:rPr>
                <w:rFonts w:cs="Arial"/>
                <w:b/>
              </w:rPr>
            </w:pPr>
            <w:r w:rsidRPr="00FC0DBB">
              <w:rPr>
                <w:rFonts w:cs="Arial"/>
                <w:b/>
              </w:rPr>
              <w:t>Example Entry</w:t>
            </w:r>
          </w:p>
        </w:tc>
      </w:tr>
      <w:tr w:rsidR="00770E0F" w:rsidRPr="00FC0DBB" w14:paraId="7216DD71" w14:textId="77777777" w:rsidTr="00770E0F">
        <w:trPr>
          <w:trHeight w:val="288"/>
        </w:trPr>
        <w:tc>
          <w:tcPr>
            <w:tcW w:w="4050" w:type="dxa"/>
            <w:shd w:val="clear" w:color="auto" w:fill="auto"/>
            <w:vAlign w:val="center"/>
          </w:tcPr>
          <w:p w14:paraId="3E1CD35F" w14:textId="77777777" w:rsidR="00770E0F" w:rsidRPr="006B097D" w:rsidRDefault="00770E0F" w:rsidP="00770E0F">
            <w:pPr>
              <w:pStyle w:val="BodyText"/>
              <w:tabs>
                <w:tab w:val="left" w:pos="720"/>
              </w:tabs>
              <w:ind w:left="0" w:right="280" w:firstLine="0"/>
              <w:rPr>
                <w:rFonts w:cs="Arial"/>
              </w:rPr>
            </w:pPr>
            <w:r w:rsidRPr="006B097D">
              <w:rPr>
                <w:rFonts w:cs="Arial"/>
              </w:rPr>
              <w:t>Address 1</w:t>
            </w:r>
          </w:p>
        </w:tc>
        <w:tc>
          <w:tcPr>
            <w:tcW w:w="3600" w:type="dxa"/>
            <w:shd w:val="clear" w:color="auto" w:fill="auto"/>
            <w:vAlign w:val="center"/>
          </w:tcPr>
          <w:p w14:paraId="72E5B9D4" w14:textId="77777777" w:rsidR="00770E0F" w:rsidRPr="00FC0DBB" w:rsidRDefault="00AA5BAA" w:rsidP="00770E0F">
            <w:pPr>
              <w:pStyle w:val="BodyText"/>
              <w:tabs>
                <w:tab w:val="left" w:pos="720"/>
              </w:tabs>
              <w:ind w:left="0" w:right="280" w:firstLine="0"/>
              <w:rPr>
                <w:rFonts w:cs="Arial"/>
              </w:rPr>
            </w:pPr>
            <w:r w:rsidRPr="00FC0DBB">
              <w:rPr>
                <w:rFonts w:cs="Arial"/>
              </w:rPr>
              <w:t>8</w:t>
            </w:r>
            <w:r w:rsidRPr="00FC0DBB">
              <w:rPr>
                <w:rFonts w:cs="Arial"/>
                <w:vertAlign w:val="superscript"/>
              </w:rPr>
              <w:t>th</w:t>
            </w:r>
            <w:r w:rsidRPr="00FC0DBB">
              <w:rPr>
                <w:rFonts w:cs="Arial"/>
              </w:rPr>
              <w:t xml:space="preserve"> Avenue</w:t>
            </w:r>
          </w:p>
        </w:tc>
      </w:tr>
      <w:tr w:rsidR="00770E0F" w:rsidRPr="00FC0DBB" w14:paraId="5C14DAAB" w14:textId="77777777" w:rsidTr="00770E0F">
        <w:trPr>
          <w:trHeight w:val="288"/>
        </w:trPr>
        <w:tc>
          <w:tcPr>
            <w:tcW w:w="4050" w:type="dxa"/>
            <w:shd w:val="clear" w:color="auto" w:fill="auto"/>
            <w:vAlign w:val="center"/>
          </w:tcPr>
          <w:p w14:paraId="723A39C0" w14:textId="77777777" w:rsidR="00770E0F" w:rsidRPr="00FC0DBB" w:rsidRDefault="00770E0F" w:rsidP="00770E0F">
            <w:pPr>
              <w:pStyle w:val="BodyText"/>
              <w:tabs>
                <w:tab w:val="left" w:pos="720"/>
              </w:tabs>
              <w:ind w:left="0" w:right="280" w:firstLine="0"/>
              <w:rPr>
                <w:rFonts w:cs="Arial"/>
              </w:rPr>
            </w:pPr>
            <w:r w:rsidRPr="006B097D">
              <w:rPr>
                <w:rFonts w:cs="Arial"/>
              </w:rPr>
              <w:t xml:space="preserve">Address 2 </w:t>
            </w:r>
            <w:r w:rsidRPr="006B097D">
              <w:rPr>
                <w:rFonts w:cs="Arial"/>
                <w:i/>
                <w:sz w:val="16"/>
                <w:szCs w:val="16"/>
              </w:rPr>
              <w:t>(apartment/suite/floor and number)</w:t>
            </w:r>
          </w:p>
        </w:tc>
        <w:tc>
          <w:tcPr>
            <w:tcW w:w="3600" w:type="dxa"/>
            <w:shd w:val="clear" w:color="auto" w:fill="auto"/>
            <w:vAlign w:val="center"/>
          </w:tcPr>
          <w:p w14:paraId="3EC664C6" w14:textId="77777777" w:rsidR="00770E0F" w:rsidRPr="00FC0DBB" w:rsidRDefault="00770E0F" w:rsidP="00770E0F">
            <w:pPr>
              <w:pStyle w:val="BodyText"/>
              <w:tabs>
                <w:tab w:val="left" w:pos="720"/>
              </w:tabs>
              <w:ind w:left="0" w:right="280" w:firstLine="0"/>
              <w:rPr>
                <w:rFonts w:cs="Arial"/>
              </w:rPr>
            </w:pPr>
            <w:r w:rsidRPr="00FC0DBB">
              <w:rPr>
                <w:rFonts w:cs="Arial"/>
              </w:rPr>
              <w:t>P</w:t>
            </w:r>
            <w:r w:rsidR="00B93286">
              <w:rPr>
                <w:rFonts w:cs="Arial"/>
              </w:rPr>
              <w:t>.</w:t>
            </w:r>
            <w:r w:rsidRPr="00FC0DBB">
              <w:rPr>
                <w:rFonts w:cs="Arial"/>
              </w:rPr>
              <w:t>O</w:t>
            </w:r>
            <w:r w:rsidR="00B93286">
              <w:rPr>
                <w:rFonts w:cs="Arial"/>
              </w:rPr>
              <w:t>.</w:t>
            </w:r>
            <w:r w:rsidRPr="00FC0DBB">
              <w:rPr>
                <w:rFonts w:cs="Arial"/>
              </w:rPr>
              <w:t xml:space="preserve"> Box 520790</w:t>
            </w:r>
            <w:r w:rsidR="009F06F4" w:rsidRPr="00FC0DBB">
              <w:rPr>
                <w:rFonts w:cs="Arial"/>
              </w:rPr>
              <w:t>, Tinian</w:t>
            </w:r>
          </w:p>
        </w:tc>
      </w:tr>
      <w:tr w:rsidR="00770E0F" w:rsidRPr="00FC0DBB" w14:paraId="4DAA26E1" w14:textId="77777777" w:rsidTr="00770E0F">
        <w:trPr>
          <w:trHeight w:val="288"/>
        </w:trPr>
        <w:tc>
          <w:tcPr>
            <w:tcW w:w="4050" w:type="dxa"/>
            <w:shd w:val="clear" w:color="auto" w:fill="auto"/>
            <w:vAlign w:val="center"/>
          </w:tcPr>
          <w:p w14:paraId="2715AAB0" w14:textId="77777777" w:rsidR="00770E0F" w:rsidRPr="006B097D" w:rsidRDefault="00770E0F" w:rsidP="00770E0F">
            <w:pPr>
              <w:pStyle w:val="BodyText"/>
              <w:tabs>
                <w:tab w:val="left" w:pos="720"/>
              </w:tabs>
              <w:ind w:left="0" w:right="280" w:firstLine="0"/>
              <w:rPr>
                <w:rFonts w:cs="Arial"/>
              </w:rPr>
            </w:pPr>
            <w:r w:rsidRPr="006B097D">
              <w:rPr>
                <w:rFonts w:cs="Arial"/>
              </w:rPr>
              <w:t>City</w:t>
            </w:r>
          </w:p>
        </w:tc>
        <w:tc>
          <w:tcPr>
            <w:tcW w:w="3600" w:type="dxa"/>
            <w:shd w:val="clear" w:color="auto" w:fill="auto"/>
            <w:vAlign w:val="center"/>
          </w:tcPr>
          <w:p w14:paraId="0541F03E" w14:textId="77777777" w:rsidR="00770E0F" w:rsidRPr="00FC0DBB" w:rsidRDefault="00AA5BAA" w:rsidP="00770E0F">
            <w:pPr>
              <w:pStyle w:val="BodyText"/>
              <w:tabs>
                <w:tab w:val="left" w:pos="720"/>
              </w:tabs>
              <w:ind w:left="0" w:right="280" w:firstLine="0"/>
              <w:rPr>
                <w:rFonts w:cs="Arial"/>
              </w:rPr>
            </w:pPr>
            <w:r w:rsidRPr="00FC0DBB">
              <w:rPr>
                <w:rFonts w:cs="Arial"/>
              </w:rPr>
              <w:t>San Jose Village</w:t>
            </w:r>
          </w:p>
        </w:tc>
      </w:tr>
      <w:tr w:rsidR="00770E0F" w:rsidRPr="00FC0DBB" w14:paraId="7F1E5E55" w14:textId="77777777" w:rsidTr="00770E0F">
        <w:trPr>
          <w:trHeight w:val="288"/>
        </w:trPr>
        <w:tc>
          <w:tcPr>
            <w:tcW w:w="4050" w:type="dxa"/>
            <w:shd w:val="clear" w:color="auto" w:fill="auto"/>
            <w:vAlign w:val="center"/>
          </w:tcPr>
          <w:p w14:paraId="13A273F6" w14:textId="77777777" w:rsidR="00770E0F" w:rsidRPr="006B097D" w:rsidRDefault="00770E0F" w:rsidP="00770E0F">
            <w:pPr>
              <w:pStyle w:val="BodyText"/>
              <w:tabs>
                <w:tab w:val="left" w:pos="720"/>
              </w:tabs>
              <w:ind w:left="0" w:right="280" w:firstLine="0"/>
              <w:rPr>
                <w:rFonts w:cs="Arial"/>
              </w:rPr>
            </w:pPr>
            <w:r w:rsidRPr="006B097D">
              <w:rPr>
                <w:rFonts w:cs="Arial"/>
              </w:rPr>
              <w:t>State</w:t>
            </w:r>
          </w:p>
        </w:tc>
        <w:tc>
          <w:tcPr>
            <w:tcW w:w="3600" w:type="dxa"/>
            <w:shd w:val="clear" w:color="auto" w:fill="auto"/>
            <w:vAlign w:val="center"/>
          </w:tcPr>
          <w:p w14:paraId="5A475F42" w14:textId="77777777" w:rsidR="00770E0F" w:rsidRPr="00FC0DBB" w:rsidRDefault="00770E0F" w:rsidP="00770E0F">
            <w:pPr>
              <w:pStyle w:val="BodyText"/>
              <w:tabs>
                <w:tab w:val="left" w:pos="720"/>
              </w:tabs>
              <w:ind w:left="0" w:right="280" w:firstLine="0"/>
              <w:rPr>
                <w:rFonts w:cs="Arial"/>
              </w:rPr>
            </w:pPr>
            <w:r w:rsidRPr="00FC0DBB">
              <w:rPr>
                <w:rFonts w:cs="Arial"/>
              </w:rPr>
              <w:t>MP</w:t>
            </w:r>
          </w:p>
        </w:tc>
      </w:tr>
      <w:tr w:rsidR="00770E0F" w:rsidRPr="00FC0DBB" w14:paraId="401E3793" w14:textId="77777777" w:rsidTr="00770E0F">
        <w:trPr>
          <w:trHeight w:val="288"/>
        </w:trPr>
        <w:tc>
          <w:tcPr>
            <w:tcW w:w="4050" w:type="dxa"/>
            <w:shd w:val="clear" w:color="auto" w:fill="auto"/>
            <w:vAlign w:val="center"/>
          </w:tcPr>
          <w:p w14:paraId="4B15F0A5" w14:textId="77777777" w:rsidR="00770E0F" w:rsidRPr="006B097D" w:rsidRDefault="00770E0F" w:rsidP="00770E0F">
            <w:pPr>
              <w:pStyle w:val="BodyText"/>
              <w:tabs>
                <w:tab w:val="left" w:pos="720"/>
              </w:tabs>
              <w:ind w:left="0" w:right="280" w:firstLine="0"/>
              <w:rPr>
                <w:rFonts w:cs="Arial"/>
              </w:rPr>
            </w:pPr>
            <w:r w:rsidRPr="006B097D">
              <w:rPr>
                <w:rFonts w:cs="Arial"/>
              </w:rPr>
              <w:t>Postal Code</w:t>
            </w:r>
          </w:p>
        </w:tc>
        <w:tc>
          <w:tcPr>
            <w:tcW w:w="3600" w:type="dxa"/>
            <w:shd w:val="clear" w:color="auto" w:fill="auto"/>
            <w:vAlign w:val="center"/>
          </w:tcPr>
          <w:p w14:paraId="23BDB6E5" w14:textId="77777777" w:rsidR="00770E0F" w:rsidRPr="00FC0DBB" w:rsidRDefault="00770E0F" w:rsidP="00770E0F">
            <w:pPr>
              <w:pStyle w:val="BodyText"/>
              <w:tabs>
                <w:tab w:val="left" w:pos="720"/>
              </w:tabs>
              <w:ind w:left="0" w:right="280" w:firstLine="0"/>
              <w:rPr>
                <w:rFonts w:cs="Arial"/>
              </w:rPr>
            </w:pPr>
            <w:r w:rsidRPr="00FC0DBB">
              <w:rPr>
                <w:rFonts w:cs="Arial"/>
              </w:rPr>
              <w:t>96952</w:t>
            </w:r>
          </w:p>
        </w:tc>
      </w:tr>
    </w:tbl>
    <w:p w14:paraId="6246C7B6" w14:textId="77777777" w:rsidR="00535994" w:rsidRPr="006B097D" w:rsidRDefault="00535994" w:rsidP="004E6BB0">
      <w:pPr>
        <w:pStyle w:val="BodyText"/>
        <w:ind w:left="360" w:right="280" w:firstLine="0"/>
        <w:rPr>
          <w:rFonts w:cs="Arial"/>
          <w:spacing w:val="-1"/>
        </w:rPr>
      </w:pPr>
    </w:p>
    <w:sectPr w:rsidR="00535994" w:rsidRPr="006B097D" w:rsidSect="00E406CC">
      <w:headerReference w:type="default" r:id="rId15"/>
      <w:footerReference w:type="even" r:id="rId16"/>
      <w:footerReference w:type="default" r:id="rId17"/>
      <w:pgSz w:w="12240" w:h="15840"/>
      <w:pgMar w:top="1940" w:right="740" w:bottom="900" w:left="600" w:header="727" w:footer="5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630A6" w14:textId="77777777" w:rsidR="0077372B" w:rsidRDefault="0077372B">
      <w:r>
        <w:separator/>
      </w:r>
    </w:p>
  </w:endnote>
  <w:endnote w:type="continuationSeparator" w:id="0">
    <w:p w14:paraId="453774A3" w14:textId="77777777" w:rsidR="0077372B" w:rsidRDefault="0077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4DB89" w14:textId="77777777" w:rsidR="00B66441" w:rsidRDefault="00B66441" w:rsidP="00995863">
    <w:pPr>
      <w:pStyle w:val="Footer"/>
      <w:ind w:left="90" w:right="280"/>
    </w:pPr>
  </w:p>
  <w:p w14:paraId="2806E1ED" w14:textId="77777777" w:rsidR="00C54890" w:rsidRDefault="00C54890" w:rsidP="00995863">
    <w:pPr>
      <w:ind w:left="90" w:right="280"/>
    </w:pPr>
  </w:p>
  <w:p w14:paraId="2B15FBB1" w14:textId="77777777" w:rsidR="00C54890" w:rsidRDefault="00C54890" w:rsidP="00995863">
    <w:pPr>
      <w:ind w:left="90" w:right="280"/>
    </w:pPr>
  </w:p>
  <w:p w14:paraId="056590CB" w14:textId="77777777" w:rsidR="00C54890" w:rsidRDefault="00C54890" w:rsidP="00995863">
    <w:pPr>
      <w:ind w:left="90" w:right="280"/>
    </w:pPr>
  </w:p>
  <w:p w14:paraId="247066E8" w14:textId="77777777" w:rsidR="00C54890" w:rsidRDefault="00C54890" w:rsidP="00995863">
    <w:pPr>
      <w:ind w:left="90" w:right="280"/>
    </w:pPr>
  </w:p>
  <w:p w14:paraId="07289DBD" w14:textId="77777777" w:rsidR="00C54890" w:rsidRDefault="00C54890" w:rsidP="00995863">
    <w:pPr>
      <w:ind w:left="90" w:right="280"/>
    </w:pPr>
  </w:p>
  <w:p w14:paraId="3C380BC4" w14:textId="77777777" w:rsidR="00C54890" w:rsidRDefault="00C54890" w:rsidP="00995863">
    <w:pPr>
      <w:ind w:left="90" w:right="280"/>
    </w:pPr>
  </w:p>
  <w:p w14:paraId="4D282935" w14:textId="77777777" w:rsidR="00C54890" w:rsidRDefault="00C54890" w:rsidP="00995863">
    <w:pPr>
      <w:ind w:left="90" w:right="280"/>
    </w:pPr>
  </w:p>
  <w:p w14:paraId="18C1A947" w14:textId="77777777" w:rsidR="00C54890" w:rsidRDefault="00C54890" w:rsidP="00995863">
    <w:pPr>
      <w:ind w:left="90" w:right="280"/>
    </w:pPr>
  </w:p>
  <w:p w14:paraId="5887C628" w14:textId="77777777" w:rsidR="00C54890" w:rsidRDefault="00C54890" w:rsidP="00995863">
    <w:pPr>
      <w:ind w:left="90" w:right="280"/>
    </w:pPr>
  </w:p>
  <w:p w14:paraId="6BC9E3AA" w14:textId="77777777" w:rsidR="00C54890" w:rsidRDefault="00C54890" w:rsidP="00995863">
    <w:pPr>
      <w:ind w:left="90" w:right="280"/>
    </w:pPr>
  </w:p>
  <w:p w14:paraId="3B2FE99E" w14:textId="77777777" w:rsidR="00C54890" w:rsidRDefault="00C54890" w:rsidP="00995863">
    <w:pPr>
      <w:ind w:left="90" w:right="280"/>
    </w:pPr>
  </w:p>
  <w:p w14:paraId="38222BCA" w14:textId="77777777" w:rsidR="00C54890" w:rsidRDefault="00C54890" w:rsidP="00995863">
    <w:pPr>
      <w:ind w:left="90" w:right="280"/>
    </w:pPr>
  </w:p>
  <w:p w14:paraId="11F6B29C" w14:textId="77777777" w:rsidR="00C54890" w:rsidRDefault="00C54890" w:rsidP="00995863">
    <w:pPr>
      <w:ind w:left="90" w:right="2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4DF93" w14:textId="77777777" w:rsidR="00B66441" w:rsidRPr="00056496" w:rsidRDefault="00B66441" w:rsidP="00995863">
    <w:pPr>
      <w:pStyle w:val="Footer"/>
      <w:pBdr>
        <w:top w:val="single" w:sz="4" w:space="1" w:color="auto"/>
      </w:pBdr>
      <w:tabs>
        <w:tab w:val="right" w:pos="10080"/>
      </w:tabs>
      <w:ind w:left="360" w:right="280"/>
      <w:rPr>
        <w:sz w:val="4"/>
        <w:szCs w:val="4"/>
      </w:rPr>
    </w:pPr>
    <w:r>
      <w:rPr>
        <w:sz w:val="4"/>
        <w:szCs w:val="4"/>
      </w:rPr>
      <w:t xml:space="preserve"> </w:t>
    </w:r>
  </w:p>
  <w:p w14:paraId="6A61EB48" w14:textId="3D24A23A" w:rsidR="00B66441" w:rsidRPr="00D7615F" w:rsidRDefault="008B2882" w:rsidP="00995863">
    <w:pPr>
      <w:pStyle w:val="Footer"/>
      <w:tabs>
        <w:tab w:val="clear" w:pos="9360"/>
        <w:tab w:val="left" w:pos="1273"/>
        <w:tab w:val="right" w:pos="10440"/>
      </w:tabs>
      <w:ind w:left="360" w:right="280"/>
      <w:rPr>
        <w:rFonts w:ascii="Arial" w:hAnsi="Arial" w:cs="Arial"/>
        <w:snapToGrid w:val="0"/>
        <w:sz w:val="14"/>
        <w:szCs w:val="14"/>
      </w:rPr>
    </w:pPr>
    <w:r w:rsidRPr="00D7615F">
      <w:rPr>
        <w:rFonts w:ascii="Arial" w:hAnsi="Arial" w:cs="Arial"/>
        <w:b/>
        <w:snapToGrid w:val="0"/>
        <w:sz w:val="14"/>
        <w:szCs w:val="14"/>
      </w:rPr>
      <w:t>Form ETA-9141</w:t>
    </w:r>
    <w:r w:rsidR="0089158D" w:rsidRPr="00D7615F">
      <w:rPr>
        <w:rFonts w:ascii="Arial" w:hAnsi="Arial" w:cs="Arial"/>
        <w:b/>
        <w:snapToGrid w:val="0"/>
        <w:sz w:val="14"/>
        <w:szCs w:val="14"/>
      </w:rPr>
      <w:t>C</w:t>
    </w:r>
    <w:r w:rsidR="004E6BB0" w:rsidRPr="00D7615F">
      <w:rPr>
        <w:rFonts w:ascii="Arial" w:hAnsi="Arial" w:cs="Arial"/>
        <w:b/>
        <w:snapToGrid w:val="0"/>
        <w:sz w:val="14"/>
        <w:szCs w:val="14"/>
      </w:rPr>
      <w:t xml:space="preserve">, </w:t>
    </w:r>
    <w:r w:rsidR="00B66441" w:rsidRPr="00D7615F">
      <w:rPr>
        <w:rFonts w:ascii="Arial" w:hAnsi="Arial" w:cs="Arial"/>
        <w:b/>
        <w:snapToGrid w:val="0"/>
        <w:sz w:val="14"/>
        <w:szCs w:val="14"/>
      </w:rPr>
      <w:t>GENERAL INSTRUCTIONS</w:t>
    </w:r>
    <w:r w:rsidR="00B66441" w:rsidRPr="00D7615F">
      <w:rPr>
        <w:rFonts w:ascii="Arial" w:hAnsi="Arial" w:cs="Arial"/>
        <w:b/>
        <w:snapToGrid w:val="0"/>
        <w:sz w:val="14"/>
        <w:szCs w:val="14"/>
      </w:rPr>
      <w:tab/>
      <w:t xml:space="preserve">                                      </w:t>
    </w:r>
    <w:r w:rsidR="00B66441" w:rsidRPr="00D7615F">
      <w:rPr>
        <w:rFonts w:ascii="Arial" w:hAnsi="Arial" w:cs="Arial"/>
        <w:b/>
        <w:snapToGrid w:val="0"/>
        <w:sz w:val="14"/>
        <w:szCs w:val="14"/>
      </w:rPr>
      <w:tab/>
      <w:t xml:space="preserve">                                             </w:t>
    </w:r>
    <w:r w:rsidR="00B66441" w:rsidRPr="00D7615F">
      <w:rPr>
        <w:rFonts w:ascii="Arial" w:hAnsi="Arial" w:cs="Arial"/>
        <w:snapToGrid w:val="0"/>
        <w:sz w:val="14"/>
        <w:szCs w:val="14"/>
      </w:rPr>
      <w:t xml:space="preserve">Page </w:t>
    </w:r>
    <w:r w:rsidR="00B66441" w:rsidRPr="00D7615F">
      <w:rPr>
        <w:rFonts w:ascii="Arial" w:hAnsi="Arial" w:cs="Arial"/>
        <w:snapToGrid w:val="0"/>
        <w:sz w:val="14"/>
        <w:szCs w:val="14"/>
      </w:rPr>
      <w:fldChar w:fldCharType="begin"/>
    </w:r>
    <w:r w:rsidR="00B66441" w:rsidRPr="00D7615F">
      <w:rPr>
        <w:rFonts w:ascii="Arial" w:hAnsi="Arial" w:cs="Arial"/>
        <w:snapToGrid w:val="0"/>
        <w:sz w:val="14"/>
        <w:szCs w:val="14"/>
      </w:rPr>
      <w:instrText xml:space="preserve"> PAGE </w:instrText>
    </w:r>
    <w:r w:rsidR="00B66441" w:rsidRPr="00D7615F">
      <w:rPr>
        <w:rFonts w:ascii="Arial" w:hAnsi="Arial" w:cs="Arial"/>
        <w:snapToGrid w:val="0"/>
        <w:sz w:val="14"/>
        <w:szCs w:val="14"/>
      </w:rPr>
      <w:fldChar w:fldCharType="separate"/>
    </w:r>
    <w:r w:rsidR="00C12102">
      <w:rPr>
        <w:rFonts w:ascii="Arial" w:hAnsi="Arial" w:cs="Arial"/>
        <w:noProof/>
        <w:snapToGrid w:val="0"/>
        <w:sz w:val="14"/>
        <w:szCs w:val="14"/>
      </w:rPr>
      <w:t>1</w:t>
    </w:r>
    <w:r w:rsidR="00B66441" w:rsidRPr="00D7615F">
      <w:rPr>
        <w:rFonts w:ascii="Arial" w:hAnsi="Arial" w:cs="Arial"/>
        <w:snapToGrid w:val="0"/>
        <w:sz w:val="14"/>
        <w:szCs w:val="14"/>
      </w:rPr>
      <w:fldChar w:fldCharType="end"/>
    </w:r>
    <w:r w:rsidR="00B66441" w:rsidRPr="00D7615F">
      <w:rPr>
        <w:rFonts w:ascii="Arial" w:hAnsi="Arial" w:cs="Arial"/>
        <w:snapToGrid w:val="0"/>
        <w:sz w:val="14"/>
        <w:szCs w:val="14"/>
      </w:rPr>
      <w:t xml:space="preserve"> of </w:t>
    </w:r>
    <w:r w:rsidR="00B66441" w:rsidRPr="00D7615F">
      <w:rPr>
        <w:rFonts w:ascii="Arial" w:hAnsi="Arial" w:cs="Arial"/>
        <w:snapToGrid w:val="0"/>
        <w:sz w:val="14"/>
        <w:szCs w:val="14"/>
      </w:rPr>
      <w:fldChar w:fldCharType="begin"/>
    </w:r>
    <w:r w:rsidR="00B66441" w:rsidRPr="00D7615F">
      <w:rPr>
        <w:rFonts w:ascii="Arial" w:hAnsi="Arial" w:cs="Arial"/>
        <w:snapToGrid w:val="0"/>
        <w:sz w:val="14"/>
        <w:szCs w:val="14"/>
      </w:rPr>
      <w:instrText xml:space="preserve"> NUMPAGES </w:instrText>
    </w:r>
    <w:r w:rsidR="00B66441" w:rsidRPr="00D7615F">
      <w:rPr>
        <w:rFonts w:ascii="Arial" w:hAnsi="Arial" w:cs="Arial"/>
        <w:snapToGrid w:val="0"/>
        <w:sz w:val="14"/>
        <w:szCs w:val="14"/>
      </w:rPr>
      <w:fldChar w:fldCharType="separate"/>
    </w:r>
    <w:r w:rsidR="00C12102">
      <w:rPr>
        <w:rFonts w:ascii="Arial" w:hAnsi="Arial" w:cs="Arial"/>
        <w:noProof/>
        <w:snapToGrid w:val="0"/>
        <w:sz w:val="14"/>
        <w:szCs w:val="14"/>
      </w:rPr>
      <w:t>1</w:t>
    </w:r>
    <w:r w:rsidR="00B66441" w:rsidRPr="00D7615F">
      <w:rPr>
        <w:rFonts w:ascii="Arial" w:hAnsi="Arial" w:cs="Arial"/>
        <w:snapToGrid w:val="0"/>
        <w:sz w:val="14"/>
        <w:szCs w:val="14"/>
      </w:rPr>
      <w:fldChar w:fldCharType="end"/>
    </w:r>
  </w:p>
  <w:p w14:paraId="498C240A" w14:textId="77777777" w:rsidR="00150BE5" w:rsidRDefault="00150BE5">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9DBB1" w14:textId="77777777" w:rsidR="0077372B" w:rsidRDefault="0077372B">
      <w:r>
        <w:separator/>
      </w:r>
    </w:p>
  </w:footnote>
  <w:footnote w:type="continuationSeparator" w:id="0">
    <w:p w14:paraId="06F35997" w14:textId="77777777" w:rsidR="0077372B" w:rsidRDefault="00773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542A2" w14:textId="05C4E624" w:rsidR="004E6BB0" w:rsidRDefault="00785975" w:rsidP="004E6BB0">
    <w:pPr>
      <w:ind w:left="360" w:right="820"/>
      <w:rPr>
        <w:rFonts w:ascii="Arial" w:hAnsi="Arial"/>
        <w:i/>
        <w:sz w:val="14"/>
        <w:szCs w:val="14"/>
      </w:rPr>
    </w:pPr>
    <w:r>
      <w:rPr>
        <w:noProof/>
      </w:rPr>
      <w:drawing>
        <wp:anchor distT="0" distB="0" distL="114300" distR="114300" simplePos="0" relativeHeight="251657728" behindDoc="0" locked="0" layoutInCell="1" allowOverlap="1" wp14:anchorId="42E3AC00" wp14:editId="261B70D8">
          <wp:simplePos x="0" y="0"/>
          <wp:positionH relativeFrom="column">
            <wp:posOffset>6054725</wp:posOffset>
          </wp:positionH>
          <wp:positionV relativeFrom="paragraph">
            <wp:posOffset>15875</wp:posOffset>
          </wp:positionV>
          <wp:extent cx="714375" cy="714375"/>
          <wp:effectExtent l="0" t="0" r="0" b="0"/>
          <wp:wrapNone/>
          <wp:docPr id="1" name="Picture 245"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6BB0" w:rsidRPr="00BC2C45">
      <w:rPr>
        <w:rFonts w:ascii="Arial" w:hAnsi="Arial"/>
        <w:i/>
        <w:sz w:val="14"/>
        <w:szCs w:val="14"/>
      </w:rPr>
      <w:t>OMB A</w:t>
    </w:r>
    <w:r w:rsidR="004E6BB0">
      <w:rPr>
        <w:rFonts w:ascii="Arial" w:hAnsi="Arial"/>
        <w:i/>
        <w:sz w:val="14"/>
        <w:szCs w:val="14"/>
      </w:rPr>
      <w:t xml:space="preserve">pproval: </w:t>
    </w:r>
    <w:r w:rsidR="004E6BB0" w:rsidRPr="00BC2C45">
      <w:rPr>
        <w:rFonts w:ascii="Arial" w:hAnsi="Arial"/>
        <w:i/>
        <w:sz w:val="14"/>
        <w:szCs w:val="14"/>
      </w:rPr>
      <w:t>1205-</w:t>
    </w:r>
    <w:r w:rsidR="00267436">
      <w:rPr>
        <w:rFonts w:ascii="Arial" w:hAnsi="Arial"/>
        <w:i/>
        <w:sz w:val="14"/>
        <w:szCs w:val="14"/>
      </w:rPr>
      <w:t>0534</w:t>
    </w:r>
  </w:p>
  <w:p w14:paraId="1B5A1227" w14:textId="77777777" w:rsidR="004E6BB0" w:rsidRPr="00BC2C45" w:rsidRDefault="004E6BB0" w:rsidP="004E6BB0">
    <w:pPr>
      <w:ind w:left="360" w:right="820"/>
      <w:rPr>
        <w:rFonts w:ascii="Arial" w:hAnsi="Arial"/>
        <w:i/>
        <w:sz w:val="14"/>
        <w:szCs w:val="14"/>
      </w:rPr>
    </w:pPr>
    <w:r w:rsidRPr="00BC2C45">
      <w:rPr>
        <w:rFonts w:ascii="Arial" w:hAnsi="Arial"/>
        <w:i/>
        <w:sz w:val="14"/>
        <w:szCs w:val="14"/>
      </w:rPr>
      <w:t xml:space="preserve">Expiration Date: </w:t>
    </w:r>
    <w:r w:rsidR="00267436">
      <w:rPr>
        <w:rFonts w:ascii="Arial" w:hAnsi="Arial"/>
        <w:i/>
        <w:sz w:val="14"/>
        <w:szCs w:val="14"/>
      </w:rPr>
      <w:t>09/30/2019</w:t>
    </w:r>
  </w:p>
  <w:p w14:paraId="697718B7" w14:textId="77777777" w:rsidR="004E6BB0" w:rsidRPr="005527FC" w:rsidRDefault="004E6BB0" w:rsidP="004E6BB0">
    <w:pPr>
      <w:ind w:left="360" w:right="820"/>
      <w:jc w:val="center"/>
      <w:rPr>
        <w:rFonts w:ascii="Arial" w:hAnsi="Arial"/>
        <w:sz w:val="18"/>
        <w:szCs w:val="18"/>
      </w:rPr>
    </w:pPr>
    <w:r w:rsidRPr="005527FC">
      <w:rPr>
        <w:rFonts w:ascii="Arial" w:hAnsi="Arial"/>
        <w:sz w:val="18"/>
        <w:szCs w:val="18"/>
      </w:rPr>
      <w:t xml:space="preserve">Application for </w:t>
    </w:r>
    <w:r w:rsidR="008B2882">
      <w:rPr>
        <w:rFonts w:ascii="Arial" w:hAnsi="Arial"/>
        <w:sz w:val="18"/>
        <w:szCs w:val="18"/>
      </w:rPr>
      <w:t>Prevailing Wage Determination</w:t>
    </w:r>
  </w:p>
  <w:p w14:paraId="18FC0750" w14:textId="77777777" w:rsidR="004E6BB0" w:rsidRPr="005527FC" w:rsidRDefault="004E6BB0" w:rsidP="004E6BB0">
    <w:pPr>
      <w:ind w:left="360" w:right="820"/>
      <w:jc w:val="center"/>
      <w:rPr>
        <w:rFonts w:ascii="Arial" w:hAnsi="Arial" w:cs="Arial"/>
        <w:sz w:val="18"/>
        <w:szCs w:val="18"/>
      </w:rPr>
    </w:pPr>
    <w:r w:rsidRPr="005527FC">
      <w:rPr>
        <w:rFonts w:ascii="Arial" w:hAnsi="Arial" w:cs="Arial"/>
        <w:sz w:val="18"/>
        <w:szCs w:val="18"/>
      </w:rPr>
      <w:t>Form ETA-914</w:t>
    </w:r>
    <w:r w:rsidR="008B2882">
      <w:rPr>
        <w:rFonts w:ascii="Arial" w:hAnsi="Arial" w:cs="Arial"/>
        <w:sz w:val="18"/>
        <w:szCs w:val="18"/>
      </w:rPr>
      <w:t>1</w:t>
    </w:r>
    <w:r w:rsidR="0089158D">
      <w:rPr>
        <w:rFonts w:ascii="Arial" w:hAnsi="Arial" w:cs="Arial"/>
        <w:sz w:val="18"/>
        <w:szCs w:val="18"/>
      </w:rPr>
      <w:t>C</w:t>
    </w:r>
    <w:r>
      <w:rPr>
        <w:rFonts w:ascii="Arial" w:hAnsi="Arial" w:cs="Arial"/>
        <w:sz w:val="18"/>
        <w:szCs w:val="18"/>
      </w:rPr>
      <w:t xml:space="preserve"> General Instructions</w:t>
    </w:r>
  </w:p>
  <w:p w14:paraId="17B151F2" w14:textId="77777777" w:rsidR="00CA2217" w:rsidRPr="00995863" w:rsidRDefault="00D2412F" w:rsidP="0089158D">
    <w:pPr>
      <w:pBdr>
        <w:bottom w:val="single" w:sz="12" w:space="1" w:color="auto"/>
      </w:pBdr>
      <w:ind w:left="360" w:right="280" w:firstLine="360"/>
      <w:rPr>
        <w:rFonts w:ascii="Arial" w:hAnsi="Arial" w:cs="Arial"/>
        <w:b/>
        <w:sz w:val="20"/>
        <w:szCs w:val="20"/>
      </w:rPr>
    </w:pPr>
    <w:r>
      <w:rPr>
        <w:rFonts w:ascii="Arial" w:hAnsi="Arial" w:cs="Arial"/>
        <w:b/>
        <w:sz w:val="18"/>
        <w:szCs w:val="18"/>
      </w:rPr>
      <w:t xml:space="preserve">                                                                     </w:t>
    </w:r>
    <w:r w:rsidR="004E6BB0" w:rsidRPr="005527FC">
      <w:rPr>
        <w:rFonts w:ascii="Arial" w:hAnsi="Arial" w:cs="Arial"/>
        <w:b/>
        <w:sz w:val="18"/>
        <w:szCs w:val="18"/>
      </w:rPr>
      <w:t>U.S. Department of Labor</w:t>
    </w:r>
    <w:r w:rsidR="004E6BB0">
      <w:rPr>
        <w:rFonts w:ascii="Arial" w:hAnsi="Arial" w:cs="Arial"/>
        <w:b/>
        <w:sz w:val="20"/>
        <w:szCs w:val="20"/>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start w:val="1"/>
      <w:numFmt w:val="decimal"/>
      <w:lvlText w:val="%1."/>
      <w:lvlJc w:val="left"/>
      <w:pPr>
        <w:ind w:left="480" w:hanging="360"/>
      </w:pPr>
      <w:rPr>
        <w:rFonts w:ascii="Arial" w:hAnsi="Arial" w:cs="Arial"/>
        <w:b w:val="0"/>
        <w:bCs w:val="0"/>
        <w:spacing w:val="-4"/>
        <w:w w:val="99"/>
        <w:sz w:val="18"/>
        <w:szCs w:val="18"/>
      </w:rPr>
    </w:lvl>
    <w:lvl w:ilvl="1">
      <w:numFmt w:val="bullet"/>
      <w:lvlText w:val="•"/>
      <w:lvlJc w:val="left"/>
      <w:pPr>
        <w:ind w:left="1518" w:hanging="360"/>
      </w:pPr>
    </w:lvl>
    <w:lvl w:ilvl="2">
      <w:numFmt w:val="bullet"/>
      <w:lvlText w:val="•"/>
      <w:lvlJc w:val="left"/>
      <w:pPr>
        <w:ind w:left="2556" w:hanging="360"/>
      </w:pPr>
    </w:lvl>
    <w:lvl w:ilvl="3">
      <w:numFmt w:val="bullet"/>
      <w:lvlText w:val="•"/>
      <w:lvlJc w:val="left"/>
      <w:pPr>
        <w:ind w:left="3594" w:hanging="360"/>
      </w:pPr>
    </w:lvl>
    <w:lvl w:ilvl="4">
      <w:numFmt w:val="bullet"/>
      <w:lvlText w:val="•"/>
      <w:lvlJc w:val="left"/>
      <w:pPr>
        <w:ind w:left="4632" w:hanging="360"/>
      </w:pPr>
    </w:lvl>
    <w:lvl w:ilvl="5">
      <w:numFmt w:val="bullet"/>
      <w:lvlText w:val="•"/>
      <w:lvlJc w:val="left"/>
      <w:pPr>
        <w:ind w:left="5670" w:hanging="360"/>
      </w:pPr>
    </w:lvl>
    <w:lvl w:ilvl="6">
      <w:numFmt w:val="bullet"/>
      <w:lvlText w:val="•"/>
      <w:lvlJc w:val="left"/>
      <w:pPr>
        <w:ind w:left="6708" w:hanging="360"/>
      </w:pPr>
    </w:lvl>
    <w:lvl w:ilvl="7">
      <w:numFmt w:val="bullet"/>
      <w:lvlText w:val="•"/>
      <w:lvlJc w:val="left"/>
      <w:pPr>
        <w:ind w:left="7746" w:hanging="360"/>
      </w:pPr>
    </w:lvl>
    <w:lvl w:ilvl="8">
      <w:numFmt w:val="bullet"/>
      <w:lvlText w:val="•"/>
      <w:lvlJc w:val="left"/>
      <w:pPr>
        <w:ind w:left="8784" w:hanging="360"/>
      </w:pPr>
    </w:lvl>
  </w:abstractNum>
  <w:abstractNum w:abstractNumId="1">
    <w:nsid w:val="00000404"/>
    <w:multiLevelType w:val="multilevel"/>
    <w:tmpl w:val="00000887"/>
    <w:lvl w:ilvl="0">
      <w:start w:val="1"/>
      <w:numFmt w:val="decimal"/>
      <w:lvlText w:val="%1."/>
      <w:lvlJc w:val="left"/>
      <w:pPr>
        <w:ind w:left="480" w:hanging="360"/>
      </w:pPr>
      <w:rPr>
        <w:rFonts w:ascii="Arial" w:hAnsi="Arial" w:cs="Arial"/>
        <w:b w:val="0"/>
        <w:bCs w:val="0"/>
        <w:spacing w:val="-2"/>
        <w:w w:val="100"/>
        <w:sz w:val="18"/>
        <w:szCs w:val="18"/>
      </w:rPr>
    </w:lvl>
    <w:lvl w:ilvl="1">
      <w:numFmt w:val="bullet"/>
      <w:lvlText w:val="•"/>
      <w:lvlJc w:val="left"/>
      <w:pPr>
        <w:ind w:left="1518" w:hanging="360"/>
      </w:pPr>
    </w:lvl>
    <w:lvl w:ilvl="2">
      <w:numFmt w:val="bullet"/>
      <w:lvlText w:val="•"/>
      <w:lvlJc w:val="left"/>
      <w:pPr>
        <w:ind w:left="2556" w:hanging="360"/>
      </w:pPr>
    </w:lvl>
    <w:lvl w:ilvl="3">
      <w:numFmt w:val="bullet"/>
      <w:lvlText w:val="•"/>
      <w:lvlJc w:val="left"/>
      <w:pPr>
        <w:ind w:left="3594" w:hanging="360"/>
      </w:pPr>
    </w:lvl>
    <w:lvl w:ilvl="4">
      <w:numFmt w:val="bullet"/>
      <w:lvlText w:val="•"/>
      <w:lvlJc w:val="left"/>
      <w:pPr>
        <w:ind w:left="4632" w:hanging="360"/>
      </w:pPr>
    </w:lvl>
    <w:lvl w:ilvl="5">
      <w:numFmt w:val="bullet"/>
      <w:lvlText w:val="•"/>
      <w:lvlJc w:val="left"/>
      <w:pPr>
        <w:ind w:left="5670" w:hanging="360"/>
      </w:pPr>
    </w:lvl>
    <w:lvl w:ilvl="6">
      <w:numFmt w:val="bullet"/>
      <w:lvlText w:val="•"/>
      <w:lvlJc w:val="left"/>
      <w:pPr>
        <w:ind w:left="6708" w:hanging="360"/>
      </w:pPr>
    </w:lvl>
    <w:lvl w:ilvl="7">
      <w:numFmt w:val="bullet"/>
      <w:lvlText w:val="•"/>
      <w:lvlJc w:val="left"/>
      <w:pPr>
        <w:ind w:left="7746" w:hanging="360"/>
      </w:pPr>
    </w:lvl>
    <w:lvl w:ilvl="8">
      <w:numFmt w:val="bullet"/>
      <w:lvlText w:val="•"/>
      <w:lvlJc w:val="left"/>
      <w:pPr>
        <w:ind w:left="8784" w:hanging="360"/>
      </w:pPr>
    </w:lvl>
  </w:abstractNum>
  <w:abstractNum w:abstractNumId="2">
    <w:nsid w:val="00000405"/>
    <w:multiLevelType w:val="multilevel"/>
    <w:tmpl w:val="07349384"/>
    <w:lvl w:ilvl="0">
      <w:start w:val="1"/>
      <w:numFmt w:val="decimal"/>
      <w:lvlText w:val="%1."/>
      <w:lvlJc w:val="left"/>
      <w:pPr>
        <w:ind w:left="480" w:hanging="360"/>
      </w:pPr>
      <w:rPr>
        <w:rFonts w:ascii="Arial" w:hAnsi="Arial" w:cs="Arial"/>
        <w:b w:val="0"/>
        <w:bCs w:val="0"/>
        <w:spacing w:val="-4"/>
        <w:w w:val="99"/>
        <w:sz w:val="18"/>
        <w:szCs w:val="18"/>
      </w:rPr>
    </w:lvl>
    <w:lvl w:ilvl="1">
      <w:start w:val="1"/>
      <w:numFmt w:val="lowerLetter"/>
      <w:lvlText w:val="%2."/>
      <w:lvlJc w:val="left"/>
      <w:pPr>
        <w:ind w:left="480" w:hanging="360"/>
      </w:pPr>
      <w:rPr>
        <w:rFonts w:ascii="Arial" w:hAnsi="Arial" w:cs="Arial"/>
        <w:b/>
        <w:bCs/>
        <w:w w:val="99"/>
        <w:sz w:val="18"/>
        <w:szCs w:val="18"/>
      </w:rPr>
    </w:lvl>
    <w:lvl w:ilvl="2">
      <w:start w:val="1"/>
      <w:numFmt w:val="upperLetter"/>
      <w:lvlText w:val="%3."/>
      <w:lvlJc w:val="left"/>
      <w:pPr>
        <w:ind w:left="480" w:hanging="360"/>
      </w:pPr>
      <w:rPr>
        <w:rFonts w:ascii="Arial" w:eastAsia="Times New Roman" w:hAnsi="Arial" w:cs="Arial"/>
        <w:b w:val="0"/>
        <w:bCs w:val="0"/>
        <w:spacing w:val="-2"/>
        <w:w w:val="99"/>
        <w:sz w:val="18"/>
        <w:szCs w:val="18"/>
      </w:rPr>
    </w:lvl>
    <w:lvl w:ilvl="3">
      <w:numFmt w:val="bullet"/>
      <w:lvlText w:val="•"/>
      <w:lvlJc w:val="left"/>
      <w:pPr>
        <w:ind w:left="3594" w:hanging="360"/>
      </w:pPr>
    </w:lvl>
    <w:lvl w:ilvl="4">
      <w:numFmt w:val="bullet"/>
      <w:lvlText w:val="•"/>
      <w:lvlJc w:val="left"/>
      <w:pPr>
        <w:ind w:left="4632" w:hanging="360"/>
      </w:pPr>
    </w:lvl>
    <w:lvl w:ilvl="5">
      <w:numFmt w:val="bullet"/>
      <w:lvlText w:val="•"/>
      <w:lvlJc w:val="left"/>
      <w:pPr>
        <w:ind w:left="5670" w:hanging="360"/>
      </w:pPr>
    </w:lvl>
    <w:lvl w:ilvl="6">
      <w:numFmt w:val="bullet"/>
      <w:lvlText w:val="•"/>
      <w:lvlJc w:val="left"/>
      <w:pPr>
        <w:ind w:left="6708" w:hanging="360"/>
      </w:pPr>
    </w:lvl>
    <w:lvl w:ilvl="7">
      <w:numFmt w:val="bullet"/>
      <w:lvlText w:val="•"/>
      <w:lvlJc w:val="left"/>
      <w:pPr>
        <w:ind w:left="7746" w:hanging="360"/>
      </w:pPr>
    </w:lvl>
    <w:lvl w:ilvl="8">
      <w:numFmt w:val="bullet"/>
      <w:lvlText w:val="•"/>
      <w:lvlJc w:val="left"/>
      <w:pPr>
        <w:ind w:left="8784" w:hanging="360"/>
      </w:pPr>
    </w:lvl>
  </w:abstractNum>
  <w:abstractNum w:abstractNumId="3">
    <w:nsid w:val="04C80DDF"/>
    <w:multiLevelType w:val="hybridMultilevel"/>
    <w:tmpl w:val="6ABE64FE"/>
    <w:lvl w:ilvl="0" w:tplc="BBCABA96">
      <w:start w:val="1"/>
      <w:numFmt w:val="decimal"/>
      <w:lvlText w:val="%1."/>
      <w:lvlJc w:val="left"/>
      <w:pPr>
        <w:ind w:left="480" w:hanging="360"/>
      </w:pPr>
      <w:rPr>
        <w:rFonts w:ascii="Arial" w:eastAsia="Arial" w:hAnsi="Arial" w:cs="Arial" w:hint="default"/>
        <w:spacing w:val="-6"/>
        <w:w w:val="99"/>
        <w:sz w:val="18"/>
        <w:szCs w:val="18"/>
        <w:lang w:val="en-US" w:eastAsia="en-US" w:bidi="en-US"/>
      </w:rPr>
    </w:lvl>
    <w:lvl w:ilvl="1" w:tplc="AD66A16E">
      <w:start w:val="1"/>
      <w:numFmt w:val="lowerLetter"/>
      <w:lvlText w:val="%2."/>
      <w:lvlJc w:val="left"/>
      <w:pPr>
        <w:ind w:left="480" w:hanging="360"/>
      </w:pPr>
      <w:rPr>
        <w:rFonts w:ascii="Arial" w:eastAsia="Arial" w:hAnsi="Arial" w:cs="Arial" w:hint="default"/>
        <w:b/>
        <w:bCs/>
        <w:spacing w:val="-2"/>
        <w:w w:val="99"/>
        <w:sz w:val="18"/>
        <w:szCs w:val="18"/>
        <w:lang w:val="en-US" w:eastAsia="en-US" w:bidi="en-US"/>
      </w:rPr>
    </w:lvl>
    <w:lvl w:ilvl="2" w:tplc="991EA946">
      <w:start w:val="1"/>
      <w:numFmt w:val="decimal"/>
      <w:lvlText w:val="%3."/>
      <w:lvlJc w:val="left"/>
      <w:pPr>
        <w:ind w:left="479" w:hanging="360"/>
      </w:pPr>
      <w:rPr>
        <w:rFonts w:ascii="Arial" w:eastAsia="Arial" w:hAnsi="Arial" w:cs="Arial" w:hint="default"/>
        <w:spacing w:val="-3"/>
        <w:w w:val="99"/>
        <w:sz w:val="18"/>
        <w:szCs w:val="18"/>
        <w:lang w:val="en-US" w:eastAsia="en-US" w:bidi="en-US"/>
      </w:rPr>
    </w:lvl>
    <w:lvl w:ilvl="3" w:tplc="7ECE0EAA">
      <w:start w:val="1"/>
      <w:numFmt w:val="lowerLetter"/>
      <w:lvlText w:val="%4."/>
      <w:lvlJc w:val="left"/>
      <w:pPr>
        <w:ind w:left="480" w:hanging="360"/>
      </w:pPr>
      <w:rPr>
        <w:rFonts w:ascii="Arial" w:eastAsia="Arial" w:hAnsi="Arial" w:cs="Arial" w:hint="default"/>
        <w:b/>
        <w:bCs/>
        <w:spacing w:val="-3"/>
        <w:w w:val="99"/>
        <w:sz w:val="18"/>
        <w:szCs w:val="18"/>
        <w:lang w:val="en-US" w:eastAsia="en-US" w:bidi="en-US"/>
      </w:rPr>
    </w:lvl>
    <w:lvl w:ilvl="4" w:tplc="E7F430C6">
      <w:start w:val="1"/>
      <w:numFmt w:val="decimal"/>
      <w:lvlText w:val="%5."/>
      <w:lvlJc w:val="left"/>
      <w:pPr>
        <w:ind w:left="480" w:hanging="360"/>
      </w:pPr>
      <w:rPr>
        <w:rFonts w:ascii="Arial" w:eastAsia="Arial" w:hAnsi="Arial" w:cs="Arial" w:hint="default"/>
        <w:spacing w:val="-4"/>
        <w:w w:val="99"/>
        <w:sz w:val="18"/>
        <w:szCs w:val="18"/>
        <w:lang w:val="en-US" w:eastAsia="en-US" w:bidi="en-US"/>
      </w:rPr>
    </w:lvl>
    <w:lvl w:ilvl="5" w:tplc="661A6AF2">
      <w:numFmt w:val="bullet"/>
      <w:lvlText w:val="•"/>
      <w:lvlJc w:val="left"/>
      <w:pPr>
        <w:ind w:left="5660" w:hanging="360"/>
      </w:pPr>
      <w:rPr>
        <w:rFonts w:hint="default"/>
        <w:lang w:val="en-US" w:eastAsia="en-US" w:bidi="en-US"/>
      </w:rPr>
    </w:lvl>
    <w:lvl w:ilvl="6" w:tplc="26F4B86C">
      <w:numFmt w:val="bullet"/>
      <w:lvlText w:val="•"/>
      <w:lvlJc w:val="left"/>
      <w:pPr>
        <w:ind w:left="6696" w:hanging="360"/>
      </w:pPr>
      <w:rPr>
        <w:rFonts w:hint="default"/>
        <w:lang w:val="en-US" w:eastAsia="en-US" w:bidi="en-US"/>
      </w:rPr>
    </w:lvl>
    <w:lvl w:ilvl="7" w:tplc="8946D170">
      <w:numFmt w:val="bullet"/>
      <w:lvlText w:val="•"/>
      <w:lvlJc w:val="left"/>
      <w:pPr>
        <w:ind w:left="7732" w:hanging="360"/>
      </w:pPr>
      <w:rPr>
        <w:rFonts w:hint="default"/>
        <w:lang w:val="en-US" w:eastAsia="en-US" w:bidi="en-US"/>
      </w:rPr>
    </w:lvl>
    <w:lvl w:ilvl="8" w:tplc="33C6A5C6">
      <w:numFmt w:val="bullet"/>
      <w:lvlText w:val="•"/>
      <w:lvlJc w:val="left"/>
      <w:pPr>
        <w:ind w:left="8768" w:hanging="360"/>
      </w:pPr>
      <w:rPr>
        <w:rFonts w:hint="default"/>
        <w:lang w:val="en-US" w:eastAsia="en-US" w:bidi="en-US"/>
      </w:rPr>
    </w:lvl>
  </w:abstractNum>
  <w:abstractNum w:abstractNumId="4">
    <w:nsid w:val="07F750D0"/>
    <w:multiLevelType w:val="hybridMultilevel"/>
    <w:tmpl w:val="3D3C95EC"/>
    <w:lvl w:ilvl="0" w:tplc="28B89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9184D"/>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6">
    <w:nsid w:val="0C221367"/>
    <w:multiLevelType w:val="hybridMultilevel"/>
    <w:tmpl w:val="AC107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47570"/>
    <w:multiLevelType w:val="hybridMultilevel"/>
    <w:tmpl w:val="4A6C6BA4"/>
    <w:lvl w:ilvl="0" w:tplc="05E68EC8">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8F5BCF"/>
    <w:multiLevelType w:val="hybridMultilevel"/>
    <w:tmpl w:val="992C9D54"/>
    <w:lvl w:ilvl="0" w:tplc="B5947698">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E04B1"/>
    <w:multiLevelType w:val="hybridMultilevel"/>
    <w:tmpl w:val="685055B6"/>
    <w:lvl w:ilvl="0" w:tplc="97C01130">
      <w:start w:val="1"/>
      <w:numFmt w:val="decimal"/>
      <w:lvlText w:val="%1."/>
      <w:lvlJc w:val="left"/>
      <w:pPr>
        <w:ind w:left="480" w:hanging="360"/>
      </w:pPr>
      <w:rPr>
        <w:rFonts w:ascii="Arial" w:eastAsia="Arial" w:hAnsi="Arial" w:cs="Times New Roman"/>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nsid w:val="15F473F6"/>
    <w:multiLevelType w:val="hybridMultilevel"/>
    <w:tmpl w:val="6FD233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6423AD"/>
    <w:multiLevelType w:val="hybridMultilevel"/>
    <w:tmpl w:val="7E04F65A"/>
    <w:lvl w:ilvl="0" w:tplc="104C9ADC">
      <w:start w:val="11"/>
      <w:numFmt w:val="decimal"/>
      <w:lvlText w:val="%1"/>
      <w:lvlJc w:val="left"/>
      <w:pPr>
        <w:ind w:left="1260" w:hanging="360"/>
      </w:pPr>
      <w:rPr>
        <w:rFonts w:ascii="Helvetica" w:hAnsi="Helvetica" w:cs="Helvetica"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1E71108F"/>
    <w:multiLevelType w:val="hybridMultilevel"/>
    <w:tmpl w:val="42D42240"/>
    <w:lvl w:ilvl="0" w:tplc="828A471E">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nsid w:val="234F4EB2"/>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14">
    <w:nsid w:val="23DA26F6"/>
    <w:multiLevelType w:val="hybridMultilevel"/>
    <w:tmpl w:val="AB9AE6FC"/>
    <w:lvl w:ilvl="0" w:tplc="1EC862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706280"/>
    <w:multiLevelType w:val="hybridMultilevel"/>
    <w:tmpl w:val="2320D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0A0F6C"/>
    <w:multiLevelType w:val="hybridMultilevel"/>
    <w:tmpl w:val="60260726"/>
    <w:lvl w:ilvl="0" w:tplc="77D0EEC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802B01"/>
    <w:multiLevelType w:val="hybridMultilevel"/>
    <w:tmpl w:val="19DA19DC"/>
    <w:lvl w:ilvl="0" w:tplc="5C50E72E">
      <w:start w:val="2"/>
      <w:numFmt w:val="lowerLetter"/>
      <w:lvlText w:val="%1."/>
      <w:lvlJc w:val="left"/>
      <w:pPr>
        <w:ind w:left="480" w:hanging="360"/>
      </w:pPr>
      <w:rPr>
        <w:rFonts w:ascii="Arial" w:eastAsia="Arial" w:hAnsi="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BF3FFF"/>
    <w:multiLevelType w:val="hybridMultilevel"/>
    <w:tmpl w:val="D116B064"/>
    <w:lvl w:ilvl="0" w:tplc="7D0841B0">
      <w:start w:val="1"/>
      <w:numFmt w:val="decimal"/>
      <w:lvlText w:val="%1."/>
      <w:lvlJc w:val="left"/>
      <w:pPr>
        <w:ind w:left="480" w:hanging="360"/>
      </w:pPr>
      <w:rPr>
        <w:rFonts w:ascii="Arial" w:eastAsia="Arial" w:hAnsi="Arial" w:hint="default"/>
        <w:sz w:val="18"/>
        <w:szCs w:val="18"/>
      </w:rPr>
    </w:lvl>
    <w:lvl w:ilvl="1" w:tplc="8806D882">
      <w:start w:val="1"/>
      <w:numFmt w:val="bullet"/>
      <w:lvlText w:val="•"/>
      <w:lvlJc w:val="left"/>
      <w:pPr>
        <w:ind w:left="1522" w:hanging="360"/>
      </w:pPr>
      <w:rPr>
        <w:rFonts w:hint="default"/>
      </w:rPr>
    </w:lvl>
    <w:lvl w:ilvl="2" w:tplc="99CA7A26">
      <w:start w:val="1"/>
      <w:numFmt w:val="bullet"/>
      <w:lvlText w:val="•"/>
      <w:lvlJc w:val="left"/>
      <w:pPr>
        <w:ind w:left="2564" w:hanging="360"/>
      </w:pPr>
      <w:rPr>
        <w:rFonts w:hint="default"/>
      </w:rPr>
    </w:lvl>
    <w:lvl w:ilvl="3" w:tplc="A5F0725C">
      <w:start w:val="1"/>
      <w:numFmt w:val="bullet"/>
      <w:lvlText w:val="•"/>
      <w:lvlJc w:val="left"/>
      <w:pPr>
        <w:ind w:left="3606" w:hanging="360"/>
      </w:pPr>
      <w:rPr>
        <w:rFonts w:hint="default"/>
      </w:rPr>
    </w:lvl>
    <w:lvl w:ilvl="4" w:tplc="CBF8A294">
      <w:start w:val="1"/>
      <w:numFmt w:val="bullet"/>
      <w:lvlText w:val="•"/>
      <w:lvlJc w:val="left"/>
      <w:pPr>
        <w:ind w:left="4648" w:hanging="360"/>
      </w:pPr>
      <w:rPr>
        <w:rFonts w:hint="default"/>
      </w:rPr>
    </w:lvl>
    <w:lvl w:ilvl="5" w:tplc="789433C8">
      <w:start w:val="1"/>
      <w:numFmt w:val="bullet"/>
      <w:lvlText w:val="•"/>
      <w:lvlJc w:val="left"/>
      <w:pPr>
        <w:ind w:left="5690" w:hanging="360"/>
      </w:pPr>
      <w:rPr>
        <w:rFonts w:hint="default"/>
      </w:rPr>
    </w:lvl>
    <w:lvl w:ilvl="6" w:tplc="E5B63A08">
      <w:start w:val="1"/>
      <w:numFmt w:val="bullet"/>
      <w:lvlText w:val="•"/>
      <w:lvlJc w:val="left"/>
      <w:pPr>
        <w:ind w:left="6732" w:hanging="360"/>
      </w:pPr>
      <w:rPr>
        <w:rFonts w:hint="default"/>
      </w:rPr>
    </w:lvl>
    <w:lvl w:ilvl="7" w:tplc="D410015C">
      <w:start w:val="1"/>
      <w:numFmt w:val="bullet"/>
      <w:lvlText w:val="•"/>
      <w:lvlJc w:val="left"/>
      <w:pPr>
        <w:ind w:left="7774" w:hanging="360"/>
      </w:pPr>
      <w:rPr>
        <w:rFonts w:hint="default"/>
      </w:rPr>
    </w:lvl>
    <w:lvl w:ilvl="8" w:tplc="738C3B7E">
      <w:start w:val="1"/>
      <w:numFmt w:val="bullet"/>
      <w:lvlText w:val="•"/>
      <w:lvlJc w:val="left"/>
      <w:pPr>
        <w:ind w:left="8816" w:hanging="360"/>
      </w:pPr>
      <w:rPr>
        <w:rFonts w:hint="default"/>
      </w:rPr>
    </w:lvl>
  </w:abstractNum>
  <w:abstractNum w:abstractNumId="19">
    <w:nsid w:val="316B1905"/>
    <w:multiLevelType w:val="hybridMultilevel"/>
    <w:tmpl w:val="28AA86F6"/>
    <w:lvl w:ilvl="0" w:tplc="7B62C7B0">
      <w:start w:val="2"/>
      <w:numFmt w:val="lowerLetter"/>
      <w:lvlText w:val="%1."/>
      <w:lvlJc w:val="left"/>
      <w:pPr>
        <w:ind w:left="480" w:hanging="360"/>
      </w:pPr>
      <w:rPr>
        <w:rFonts w:ascii="Arial" w:eastAsia="Arial" w:hAnsi="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D74AC"/>
    <w:multiLevelType w:val="hybridMultilevel"/>
    <w:tmpl w:val="F4502F9E"/>
    <w:lvl w:ilvl="0" w:tplc="37D44FE8">
      <w:start w:val="1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35832787"/>
    <w:multiLevelType w:val="hybridMultilevel"/>
    <w:tmpl w:val="1F7E8958"/>
    <w:lvl w:ilvl="0" w:tplc="9CEA4618">
      <w:start w:val="1"/>
      <w:numFmt w:val="upperLetter"/>
      <w:lvlText w:val="%1."/>
      <w:lvlJc w:val="left"/>
      <w:pPr>
        <w:ind w:left="480" w:hanging="360"/>
      </w:pPr>
      <w:rPr>
        <w:rFonts w:ascii="Arial" w:eastAsia="Arial" w:hAnsi="Arial" w:hint="default"/>
        <w:b/>
        <w:bCs/>
        <w:spacing w:val="-3"/>
        <w:sz w:val="18"/>
        <w:szCs w:val="18"/>
      </w:rPr>
    </w:lvl>
    <w:lvl w:ilvl="1" w:tplc="5CD6D040">
      <w:start w:val="1"/>
      <w:numFmt w:val="decimal"/>
      <w:lvlText w:val="%2."/>
      <w:lvlJc w:val="left"/>
      <w:pPr>
        <w:ind w:left="1213" w:hanging="403"/>
      </w:pPr>
      <w:rPr>
        <w:rFonts w:ascii="Arial" w:eastAsia="Arial" w:hAnsi="Arial" w:hint="default"/>
        <w:sz w:val="18"/>
        <w:szCs w:val="18"/>
      </w:rPr>
    </w:lvl>
    <w:lvl w:ilvl="2" w:tplc="CE1EDFEE">
      <w:start w:val="1"/>
      <w:numFmt w:val="bullet"/>
      <w:lvlText w:val="•"/>
      <w:lvlJc w:val="left"/>
      <w:pPr>
        <w:ind w:left="1637" w:hanging="403"/>
      </w:pPr>
      <w:rPr>
        <w:rFonts w:hint="default"/>
      </w:rPr>
    </w:lvl>
    <w:lvl w:ilvl="3" w:tplc="34F2A9BA">
      <w:start w:val="1"/>
      <w:numFmt w:val="bullet"/>
      <w:lvlText w:val="•"/>
      <w:lvlJc w:val="left"/>
      <w:pPr>
        <w:ind w:left="2795" w:hanging="403"/>
      </w:pPr>
      <w:rPr>
        <w:rFonts w:hint="default"/>
      </w:rPr>
    </w:lvl>
    <w:lvl w:ilvl="4" w:tplc="E19E211A">
      <w:start w:val="1"/>
      <w:numFmt w:val="bullet"/>
      <w:lvlText w:val="•"/>
      <w:lvlJc w:val="left"/>
      <w:pPr>
        <w:ind w:left="3953" w:hanging="403"/>
      </w:pPr>
      <w:rPr>
        <w:rFonts w:hint="default"/>
      </w:rPr>
    </w:lvl>
    <w:lvl w:ilvl="5" w:tplc="5DF051D4">
      <w:start w:val="1"/>
      <w:numFmt w:val="bullet"/>
      <w:lvlText w:val="•"/>
      <w:lvlJc w:val="left"/>
      <w:pPr>
        <w:ind w:left="5111" w:hanging="403"/>
      </w:pPr>
      <w:rPr>
        <w:rFonts w:hint="default"/>
      </w:rPr>
    </w:lvl>
    <w:lvl w:ilvl="6" w:tplc="8F7C13B2">
      <w:start w:val="1"/>
      <w:numFmt w:val="bullet"/>
      <w:lvlText w:val="•"/>
      <w:lvlJc w:val="left"/>
      <w:pPr>
        <w:ind w:left="6268" w:hanging="403"/>
      </w:pPr>
      <w:rPr>
        <w:rFonts w:hint="default"/>
      </w:rPr>
    </w:lvl>
    <w:lvl w:ilvl="7" w:tplc="E84A26EE">
      <w:start w:val="1"/>
      <w:numFmt w:val="bullet"/>
      <w:lvlText w:val="•"/>
      <w:lvlJc w:val="left"/>
      <w:pPr>
        <w:ind w:left="7426" w:hanging="403"/>
      </w:pPr>
      <w:rPr>
        <w:rFonts w:hint="default"/>
      </w:rPr>
    </w:lvl>
    <w:lvl w:ilvl="8" w:tplc="DDD025E6">
      <w:start w:val="1"/>
      <w:numFmt w:val="bullet"/>
      <w:lvlText w:val="•"/>
      <w:lvlJc w:val="left"/>
      <w:pPr>
        <w:ind w:left="8584" w:hanging="403"/>
      </w:pPr>
      <w:rPr>
        <w:rFonts w:hint="default"/>
      </w:rPr>
    </w:lvl>
  </w:abstractNum>
  <w:abstractNum w:abstractNumId="22">
    <w:nsid w:val="39401B5F"/>
    <w:multiLevelType w:val="hybridMultilevel"/>
    <w:tmpl w:val="24E0EB28"/>
    <w:lvl w:ilvl="0" w:tplc="8A324B92">
      <w:start w:val="1"/>
      <w:numFmt w:val="decimal"/>
      <w:lvlText w:val="%1."/>
      <w:lvlJc w:val="left"/>
      <w:pPr>
        <w:ind w:left="-360" w:hanging="360"/>
      </w:pPr>
      <w:rPr>
        <w:rFonts w:hint="default"/>
      </w:rPr>
    </w:lvl>
    <w:lvl w:ilvl="1" w:tplc="A5F2DCB4">
      <w:start w:val="1"/>
      <w:numFmt w:val="lowerLetter"/>
      <w:lvlText w:val="%2."/>
      <w:lvlJc w:val="left"/>
      <w:pPr>
        <w:ind w:left="360" w:hanging="360"/>
      </w:pPr>
      <w:rPr>
        <w:rFonts w:hint="default"/>
      </w:rPr>
    </w:lvl>
    <w:lvl w:ilvl="2" w:tplc="D4F8A4E0">
      <w:start w:val="10"/>
      <w:numFmt w:val="decimal"/>
      <w:lvlText w:val="%3"/>
      <w:lvlJc w:val="left"/>
      <w:pPr>
        <w:ind w:left="1260" w:hanging="360"/>
      </w:pPr>
      <w:rPr>
        <w:rFonts w:ascii="Helvetica" w:hAnsi="Helvetica" w:cs="Helvetica" w:hint="default"/>
      </w:rPr>
    </w:lvl>
    <w:lvl w:ilvl="3" w:tplc="6DB4059C">
      <w:start w:val="1"/>
      <w:numFmt w:val="decimal"/>
      <w:lvlText w:val="(%4)"/>
      <w:lvlJc w:val="left"/>
      <w:pPr>
        <w:ind w:left="1800" w:hanging="360"/>
      </w:pPr>
      <w:rPr>
        <w:rFonts w:hint="default"/>
      </w:rPr>
    </w:lvl>
    <w:lvl w:ilvl="4" w:tplc="037CED94">
      <w:start w:val="1"/>
      <w:numFmt w:val="lowerRoman"/>
      <w:lvlText w:val="(%5)"/>
      <w:lvlJc w:val="left"/>
      <w:pPr>
        <w:ind w:left="2880" w:hanging="720"/>
      </w:pPr>
      <w:rPr>
        <w:rFonts w:hint="default"/>
        <w:b w:val="0"/>
      </w:r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41273268"/>
    <w:multiLevelType w:val="hybridMultilevel"/>
    <w:tmpl w:val="38883616"/>
    <w:lvl w:ilvl="0" w:tplc="8626C22C">
      <w:start w:val="1"/>
      <w:numFmt w:val="decimal"/>
      <w:lvlText w:val="%1."/>
      <w:lvlJc w:val="left"/>
      <w:pPr>
        <w:ind w:left="480" w:hanging="360"/>
      </w:pPr>
      <w:rPr>
        <w:rFonts w:ascii="Arial" w:eastAsia="Arial" w:hAnsi="Arial" w:hint="default"/>
        <w:sz w:val="18"/>
        <w:szCs w:val="18"/>
      </w:rPr>
    </w:lvl>
    <w:lvl w:ilvl="1" w:tplc="C6DEE70A">
      <w:start w:val="1"/>
      <w:numFmt w:val="lowerLetter"/>
      <w:lvlText w:val="%2."/>
      <w:lvlJc w:val="left"/>
      <w:pPr>
        <w:ind w:left="480" w:hanging="360"/>
      </w:pPr>
      <w:rPr>
        <w:rFonts w:ascii="Arial" w:eastAsia="Arial" w:hAnsi="Arial" w:hint="default"/>
        <w:b/>
        <w:bCs/>
        <w:sz w:val="18"/>
        <w:szCs w:val="18"/>
      </w:rPr>
    </w:lvl>
    <w:lvl w:ilvl="2" w:tplc="2C58A5CE">
      <w:start w:val="1"/>
      <w:numFmt w:val="decimal"/>
      <w:lvlText w:val="%3."/>
      <w:lvlJc w:val="left"/>
      <w:pPr>
        <w:ind w:left="480" w:hanging="360"/>
      </w:pPr>
      <w:rPr>
        <w:rFonts w:ascii="Arial" w:eastAsia="Arial" w:hAnsi="Arial" w:hint="default"/>
        <w:sz w:val="18"/>
        <w:szCs w:val="18"/>
      </w:rPr>
    </w:lvl>
    <w:lvl w:ilvl="3" w:tplc="438CB5CC">
      <w:start w:val="1"/>
      <w:numFmt w:val="bullet"/>
      <w:lvlText w:val="•"/>
      <w:lvlJc w:val="left"/>
      <w:pPr>
        <w:ind w:left="3606" w:hanging="360"/>
      </w:pPr>
      <w:rPr>
        <w:rFonts w:hint="default"/>
      </w:rPr>
    </w:lvl>
    <w:lvl w:ilvl="4" w:tplc="C3540E52">
      <w:start w:val="1"/>
      <w:numFmt w:val="bullet"/>
      <w:lvlText w:val="•"/>
      <w:lvlJc w:val="left"/>
      <w:pPr>
        <w:ind w:left="4648" w:hanging="360"/>
      </w:pPr>
      <w:rPr>
        <w:rFonts w:hint="default"/>
      </w:rPr>
    </w:lvl>
    <w:lvl w:ilvl="5" w:tplc="C8642D7E">
      <w:start w:val="1"/>
      <w:numFmt w:val="bullet"/>
      <w:lvlText w:val="•"/>
      <w:lvlJc w:val="left"/>
      <w:pPr>
        <w:ind w:left="5690" w:hanging="360"/>
      </w:pPr>
      <w:rPr>
        <w:rFonts w:hint="default"/>
      </w:rPr>
    </w:lvl>
    <w:lvl w:ilvl="6" w:tplc="AD22989C">
      <w:start w:val="1"/>
      <w:numFmt w:val="bullet"/>
      <w:lvlText w:val="•"/>
      <w:lvlJc w:val="left"/>
      <w:pPr>
        <w:ind w:left="6732" w:hanging="360"/>
      </w:pPr>
      <w:rPr>
        <w:rFonts w:hint="default"/>
      </w:rPr>
    </w:lvl>
    <w:lvl w:ilvl="7" w:tplc="226E18B4">
      <w:start w:val="1"/>
      <w:numFmt w:val="bullet"/>
      <w:lvlText w:val="•"/>
      <w:lvlJc w:val="left"/>
      <w:pPr>
        <w:ind w:left="7774" w:hanging="360"/>
      </w:pPr>
      <w:rPr>
        <w:rFonts w:hint="default"/>
      </w:rPr>
    </w:lvl>
    <w:lvl w:ilvl="8" w:tplc="20B28F78">
      <w:start w:val="1"/>
      <w:numFmt w:val="bullet"/>
      <w:lvlText w:val="•"/>
      <w:lvlJc w:val="left"/>
      <w:pPr>
        <w:ind w:left="8816" w:hanging="360"/>
      </w:pPr>
      <w:rPr>
        <w:rFonts w:hint="default"/>
      </w:rPr>
    </w:lvl>
  </w:abstractNum>
  <w:abstractNum w:abstractNumId="24">
    <w:nsid w:val="4C7B4FCF"/>
    <w:multiLevelType w:val="hybridMultilevel"/>
    <w:tmpl w:val="1DC0AA08"/>
    <w:lvl w:ilvl="0" w:tplc="5C989F52">
      <w:start w:val="1"/>
      <w:numFmt w:val="decimal"/>
      <w:lvlText w:val="%1."/>
      <w:lvlJc w:val="left"/>
      <w:pPr>
        <w:ind w:left="720" w:hanging="360"/>
      </w:pPr>
      <w:rPr>
        <w:rFonts w:ascii="Arial" w:eastAsia="Arial" w:hAnsi="Arial" w:hint="default"/>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680180"/>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26">
    <w:nsid w:val="52C630E7"/>
    <w:multiLevelType w:val="hybridMultilevel"/>
    <w:tmpl w:val="73004C86"/>
    <w:lvl w:ilvl="0" w:tplc="8626C22C">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712D1B"/>
    <w:multiLevelType w:val="hybridMultilevel"/>
    <w:tmpl w:val="3BF6D7F0"/>
    <w:lvl w:ilvl="0" w:tplc="19AE811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63A32F2B"/>
    <w:multiLevelType w:val="hybridMultilevel"/>
    <w:tmpl w:val="D50A6890"/>
    <w:lvl w:ilvl="0" w:tplc="DAD8409A">
      <w:start w:val="1"/>
      <w:numFmt w:val="decimal"/>
      <w:lvlText w:val="%1."/>
      <w:lvlJc w:val="left"/>
      <w:pPr>
        <w:ind w:left="480" w:hanging="360"/>
      </w:pPr>
      <w:rPr>
        <w:rFonts w:ascii="Arial" w:eastAsia="Arial" w:hAnsi="Arial" w:hint="default"/>
        <w:sz w:val="18"/>
        <w:szCs w:val="18"/>
      </w:rPr>
    </w:lvl>
    <w:lvl w:ilvl="1" w:tplc="C554D212">
      <w:start w:val="1"/>
      <w:numFmt w:val="lowerLetter"/>
      <w:lvlText w:val="%2."/>
      <w:lvlJc w:val="left"/>
      <w:pPr>
        <w:ind w:left="480" w:hanging="360"/>
      </w:pPr>
      <w:rPr>
        <w:rFonts w:ascii="Arial" w:eastAsia="Arial" w:hAnsi="Arial" w:hint="default"/>
        <w:b w:val="0"/>
        <w:bCs/>
        <w:sz w:val="18"/>
        <w:szCs w:val="18"/>
      </w:rPr>
    </w:lvl>
    <w:lvl w:ilvl="2" w:tplc="2C58A5CE">
      <w:start w:val="1"/>
      <w:numFmt w:val="decimal"/>
      <w:lvlText w:val="%3."/>
      <w:lvlJc w:val="left"/>
      <w:pPr>
        <w:ind w:left="480" w:hanging="360"/>
      </w:pPr>
      <w:rPr>
        <w:rFonts w:ascii="Arial" w:eastAsia="Arial" w:hAnsi="Arial" w:hint="default"/>
        <w:sz w:val="18"/>
        <w:szCs w:val="18"/>
      </w:rPr>
    </w:lvl>
    <w:lvl w:ilvl="3" w:tplc="438CB5CC">
      <w:start w:val="1"/>
      <w:numFmt w:val="bullet"/>
      <w:lvlText w:val="•"/>
      <w:lvlJc w:val="left"/>
      <w:pPr>
        <w:ind w:left="3606" w:hanging="360"/>
      </w:pPr>
      <w:rPr>
        <w:rFonts w:hint="default"/>
      </w:rPr>
    </w:lvl>
    <w:lvl w:ilvl="4" w:tplc="C3540E52">
      <w:start w:val="1"/>
      <w:numFmt w:val="bullet"/>
      <w:lvlText w:val="•"/>
      <w:lvlJc w:val="left"/>
      <w:pPr>
        <w:ind w:left="4648" w:hanging="360"/>
      </w:pPr>
      <w:rPr>
        <w:rFonts w:hint="default"/>
      </w:rPr>
    </w:lvl>
    <w:lvl w:ilvl="5" w:tplc="C8642D7E">
      <w:start w:val="1"/>
      <w:numFmt w:val="bullet"/>
      <w:lvlText w:val="•"/>
      <w:lvlJc w:val="left"/>
      <w:pPr>
        <w:ind w:left="5690" w:hanging="360"/>
      </w:pPr>
      <w:rPr>
        <w:rFonts w:hint="default"/>
      </w:rPr>
    </w:lvl>
    <w:lvl w:ilvl="6" w:tplc="AD22989C">
      <w:start w:val="1"/>
      <w:numFmt w:val="bullet"/>
      <w:lvlText w:val="•"/>
      <w:lvlJc w:val="left"/>
      <w:pPr>
        <w:ind w:left="6732" w:hanging="360"/>
      </w:pPr>
      <w:rPr>
        <w:rFonts w:hint="default"/>
      </w:rPr>
    </w:lvl>
    <w:lvl w:ilvl="7" w:tplc="226E18B4">
      <w:start w:val="1"/>
      <w:numFmt w:val="bullet"/>
      <w:lvlText w:val="•"/>
      <w:lvlJc w:val="left"/>
      <w:pPr>
        <w:ind w:left="7774" w:hanging="360"/>
      </w:pPr>
      <w:rPr>
        <w:rFonts w:hint="default"/>
      </w:rPr>
    </w:lvl>
    <w:lvl w:ilvl="8" w:tplc="20B28F78">
      <w:start w:val="1"/>
      <w:numFmt w:val="bullet"/>
      <w:lvlText w:val="•"/>
      <w:lvlJc w:val="left"/>
      <w:pPr>
        <w:ind w:left="8816" w:hanging="360"/>
      </w:pPr>
      <w:rPr>
        <w:rFonts w:hint="default"/>
      </w:rPr>
    </w:lvl>
  </w:abstractNum>
  <w:abstractNum w:abstractNumId="29">
    <w:nsid w:val="63E338FF"/>
    <w:multiLevelType w:val="hybridMultilevel"/>
    <w:tmpl w:val="C548E882"/>
    <w:lvl w:ilvl="0" w:tplc="1BE6BD04">
      <w:start w:val="1"/>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30">
    <w:nsid w:val="64FD7F7B"/>
    <w:multiLevelType w:val="hybridMultilevel"/>
    <w:tmpl w:val="CFCC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864EC7"/>
    <w:multiLevelType w:val="hybridMultilevel"/>
    <w:tmpl w:val="73004C86"/>
    <w:lvl w:ilvl="0" w:tplc="8626C22C">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10632A"/>
    <w:multiLevelType w:val="hybridMultilevel"/>
    <w:tmpl w:val="12A0DB08"/>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33">
    <w:nsid w:val="6E644812"/>
    <w:multiLevelType w:val="hybridMultilevel"/>
    <w:tmpl w:val="1DC0AA08"/>
    <w:lvl w:ilvl="0" w:tplc="5C989F52">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08159A"/>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35">
    <w:nsid w:val="76492757"/>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36">
    <w:nsid w:val="7A2120C4"/>
    <w:multiLevelType w:val="multilevel"/>
    <w:tmpl w:val="7CE02740"/>
    <w:lvl w:ilvl="0">
      <w:start w:val="20"/>
      <w:numFmt w:val="decimal"/>
      <w:lvlText w:val="%1."/>
      <w:lvlJc w:val="left"/>
      <w:pPr>
        <w:ind w:left="480" w:hanging="360"/>
      </w:pPr>
      <w:rPr>
        <w:rFonts w:ascii="Arial" w:hAnsi="Arial" w:cs="Arial" w:hint="default"/>
        <w:b w:val="0"/>
        <w:bCs w:val="0"/>
        <w:spacing w:val="-4"/>
        <w:w w:val="99"/>
        <w:sz w:val="18"/>
        <w:szCs w:val="18"/>
      </w:rPr>
    </w:lvl>
    <w:lvl w:ilvl="1">
      <w:start w:val="4"/>
      <w:numFmt w:val="lowerLetter"/>
      <w:lvlText w:val="%2."/>
      <w:lvlJc w:val="left"/>
      <w:pPr>
        <w:ind w:left="480" w:hanging="360"/>
      </w:pPr>
      <w:rPr>
        <w:rFonts w:ascii="Arial" w:hAnsi="Arial" w:cs="Arial" w:hint="default"/>
        <w:b/>
        <w:bCs/>
        <w:w w:val="99"/>
        <w:sz w:val="18"/>
        <w:szCs w:val="18"/>
      </w:rPr>
    </w:lvl>
    <w:lvl w:ilvl="2">
      <w:start w:val="2"/>
      <w:numFmt w:val="decimal"/>
      <w:lvlText w:val="%3."/>
      <w:lvlJc w:val="left"/>
      <w:pPr>
        <w:ind w:left="480" w:hanging="360"/>
      </w:pPr>
      <w:rPr>
        <w:rFonts w:ascii="Arial" w:eastAsia="Arial" w:hAnsi="Arial" w:hint="default"/>
        <w:b w:val="0"/>
        <w:bCs w:val="0"/>
        <w:spacing w:val="-2"/>
        <w:w w:val="99"/>
        <w:sz w:val="18"/>
        <w:szCs w:val="18"/>
      </w:rPr>
    </w:lvl>
    <w:lvl w:ilvl="3">
      <w:numFmt w:val="bullet"/>
      <w:lvlText w:val="•"/>
      <w:lvlJc w:val="left"/>
      <w:pPr>
        <w:ind w:left="3594" w:hanging="360"/>
      </w:pPr>
      <w:rPr>
        <w:rFonts w:hint="default"/>
      </w:rPr>
    </w:lvl>
    <w:lvl w:ilvl="4">
      <w:numFmt w:val="bullet"/>
      <w:lvlText w:val="•"/>
      <w:lvlJc w:val="left"/>
      <w:pPr>
        <w:ind w:left="4632" w:hanging="360"/>
      </w:pPr>
      <w:rPr>
        <w:rFonts w:hint="default"/>
      </w:rPr>
    </w:lvl>
    <w:lvl w:ilvl="5">
      <w:numFmt w:val="bullet"/>
      <w:lvlText w:val="•"/>
      <w:lvlJc w:val="left"/>
      <w:pPr>
        <w:ind w:left="5670" w:hanging="360"/>
      </w:pPr>
      <w:rPr>
        <w:rFonts w:hint="default"/>
      </w:rPr>
    </w:lvl>
    <w:lvl w:ilvl="6">
      <w:numFmt w:val="bullet"/>
      <w:lvlText w:val="•"/>
      <w:lvlJc w:val="left"/>
      <w:pPr>
        <w:ind w:left="6708" w:hanging="360"/>
      </w:pPr>
      <w:rPr>
        <w:rFonts w:hint="default"/>
      </w:rPr>
    </w:lvl>
    <w:lvl w:ilvl="7">
      <w:numFmt w:val="bullet"/>
      <w:lvlText w:val="•"/>
      <w:lvlJc w:val="left"/>
      <w:pPr>
        <w:ind w:left="7746" w:hanging="360"/>
      </w:pPr>
      <w:rPr>
        <w:rFonts w:hint="default"/>
      </w:rPr>
    </w:lvl>
    <w:lvl w:ilvl="8">
      <w:numFmt w:val="bullet"/>
      <w:lvlText w:val="•"/>
      <w:lvlJc w:val="left"/>
      <w:pPr>
        <w:ind w:left="8784" w:hanging="360"/>
      </w:pPr>
      <w:rPr>
        <w:rFonts w:hint="default"/>
      </w:rPr>
    </w:lvl>
  </w:abstractNum>
  <w:abstractNum w:abstractNumId="37">
    <w:nsid w:val="7F745706"/>
    <w:multiLevelType w:val="hybridMultilevel"/>
    <w:tmpl w:val="30164436"/>
    <w:lvl w:ilvl="0" w:tplc="F2DEB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18"/>
  </w:num>
  <w:num w:numId="4">
    <w:abstractNumId w:val="26"/>
  </w:num>
  <w:num w:numId="5">
    <w:abstractNumId w:val="23"/>
  </w:num>
  <w:num w:numId="6">
    <w:abstractNumId w:val="19"/>
  </w:num>
  <w:num w:numId="7">
    <w:abstractNumId w:val="9"/>
  </w:num>
  <w:num w:numId="8">
    <w:abstractNumId w:val="28"/>
  </w:num>
  <w:num w:numId="9">
    <w:abstractNumId w:val="24"/>
  </w:num>
  <w:num w:numId="10">
    <w:abstractNumId w:val="33"/>
  </w:num>
  <w:num w:numId="11">
    <w:abstractNumId w:val="31"/>
  </w:num>
  <w:num w:numId="12">
    <w:abstractNumId w:val="32"/>
  </w:num>
  <w:num w:numId="13">
    <w:abstractNumId w:val="25"/>
  </w:num>
  <w:num w:numId="14">
    <w:abstractNumId w:val="5"/>
  </w:num>
  <w:num w:numId="15">
    <w:abstractNumId w:val="34"/>
  </w:num>
  <w:num w:numId="16">
    <w:abstractNumId w:val="35"/>
  </w:num>
  <w:num w:numId="17">
    <w:abstractNumId w:val="12"/>
  </w:num>
  <w:num w:numId="18">
    <w:abstractNumId w:val="10"/>
  </w:num>
  <w:num w:numId="19">
    <w:abstractNumId w:val="14"/>
  </w:num>
  <w:num w:numId="20">
    <w:abstractNumId w:val="8"/>
  </w:num>
  <w:num w:numId="21">
    <w:abstractNumId w:val="22"/>
  </w:num>
  <w:num w:numId="22">
    <w:abstractNumId w:val="27"/>
  </w:num>
  <w:num w:numId="23">
    <w:abstractNumId w:val="30"/>
  </w:num>
  <w:num w:numId="24">
    <w:abstractNumId w:val="17"/>
  </w:num>
  <w:num w:numId="25">
    <w:abstractNumId w:val="6"/>
  </w:num>
  <w:num w:numId="26">
    <w:abstractNumId w:val="20"/>
  </w:num>
  <w:num w:numId="27">
    <w:abstractNumId w:val="7"/>
  </w:num>
  <w:num w:numId="28">
    <w:abstractNumId w:val="29"/>
  </w:num>
  <w:num w:numId="29">
    <w:abstractNumId w:val="0"/>
  </w:num>
  <w:num w:numId="30">
    <w:abstractNumId w:val="1"/>
  </w:num>
  <w:num w:numId="31">
    <w:abstractNumId w:val="2"/>
  </w:num>
  <w:num w:numId="32">
    <w:abstractNumId w:val="15"/>
  </w:num>
  <w:num w:numId="33">
    <w:abstractNumId w:val="4"/>
  </w:num>
  <w:num w:numId="34">
    <w:abstractNumId w:val="37"/>
  </w:num>
  <w:num w:numId="35">
    <w:abstractNumId w:val="11"/>
  </w:num>
  <w:num w:numId="36">
    <w:abstractNumId w:val="36"/>
  </w:num>
  <w:num w:numId="37">
    <w:abstractNumId w:val="3"/>
  </w:num>
  <w:num w:numId="3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7D1"/>
    <w:rsid w:val="0000122D"/>
    <w:rsid w:val="00010B8F"/>
    <w:rsid w:val="0001198C"/>
    <w:rsid w:val="00014A79"/>
    <w:rsid w:val="00016C5B"/>
    <w:rsid w:val="000174EB"/>
    <w:rsid w:val="00031BF0"/>
    <w:rsid w:val="00034E7D"/>
    <w:rsid w:val="00035ED5"/>
    <w:rsid w:val="0003615A"/>
    <w:rsid w:val="00037761"/>
    <w:rsid w:val="00041AB3"/>
    <w:rsid w:val="00043A31"/>
    <w:rsid w:val="000448AA"/>
    <w:rsid w:val="00046C01"/>
    <w:rsid w:val="000513F1"/>
    <w:rsid w:val="000517B0"/>
    <w:rsid w:val="00053884"/>
    <w:rsid w:val="0005414E"/>
    <w:rsid w:val="000545E5"/>
    <w:rsid w:val="00062655"/>
    <w:rsid w:val="000637D1"/>
    <w:rsid w:val="000645BE"/>
    <w:rsid w:val="000668FB"/>
    <w:rsid w:val="00067B34"/>
    <w:rsid w:val="00073351"/>
    <w:rsid w:val="000733A2"/>
    <w:rsid w:val="0007716E"/>
    <w:rsid w:val="000817F7"/>
    <w:rsid w:val="00081F81"/>
    <w:rsid w:val="00087D9A"/>
    <w:rsid w:val="00094346"/>
    <w:rsid w:val="00097563"/>
    <w:rsid w:val="000A09D7"/>
    <w:rsid w:val="000A20B3"/>
    <w:rsid w:val="000A4194"/>
    <w:rsid w:val="000B524E"/>
    <w:rsid w:val="000B55ED"/>
    <w:rsid w:val="000B69EE"/>
    <w:rsid w:val="000B6A95"/>
    <w:rsid w:val="000B7107"/>
    <w:rsid w:val="000C0352"/>
    <w:rsid w:val="000C1C84"/>
    <w:rsid w:val="000C1D91"/>
    <w:rsid w:val="000C35B6"/>
    <w:rsid w:val="000C5152"/>
    <w:rsid w:val="000C684E"/>
    <w:rsid w:val="000D1E0C"/>
    <w:rsid w:val="000D749C"/>
    <w:rsid w:val="000E46F1"/>
    <w:rsid w:val="000F21C1"/>
    <w:rsid w:val="000F39D8"/>
    <w:rsid w:val="000F4694"/>
    <w:rsid w:val="000F4978"/>
    <w:rsid w:val="000F6AFB"/>
    <w:rsid w:val="000F74FF"/>
    <w:rsid w:val="00102FA9"/>
    <w:rsid w:val="001045C5"/>
    <w:rsid w:val="001079A6"/>
    <w:rsid w:val="00111975"/>
    <w:rsid w:val="00114C2C"/>
    <w:rsid w:val="001163AB"/>
    <w:rsid w:val="00120610"/>
    <w:rsid w:val="00121033"/>
    <w:rsid w:val="00123617"/>
    <w:rsid w:val="00130A10"/>
    <w:rsid w:val="001329C3"/>
    <w:rsid w:val="00132C3F"/>
    <w:rsid w:val="001406F3"/>
    <w:rsid w:val="00140F7B"/>
    <w:rsid w:val="00143061"/>
    <w:rsid w:val="001449B4"/>
    <w:rsid w:val="001453BA"/>
    <w:rsid w:val="00145805"/>
    <w:rsid w:val="0014599D"/>
    <w:rsid w:val="00145BAB"/>
    <w:rsid w:val="00150535"/>
    <w:rsid w:val="00150BE5"/>
    <w:rsid w:val="00151DAA"/>
    <w:rsid w:val="001523AF"/>
    <w:rsid w:val="001551D0"/>
    <w:rsid w:val="0015762F"/>
    <w:rsid w:val="001576E3"/>
    <w:rsid w:val="00161DDA"/>
    <w:rsid w:val="00162C4D"/>
    <w:rsid w:val="001645D5"/>
    <w:rsid w:val="0016512A"/>
    <w:rsid w:val="001662F0"/>
    <w:rsid w:val="00166E49"/>
    <w:rsid w:val="00167E50"/>
    <w:rsid w:val="00170642"/>
    <w:rsid w:val="001727FC"/>
    <w:rsid w:val="00173A67"/>
    <w:rsid w:val="00174338"/>
    <w:rsid w:val="001750A0"/>
    <w:rsid w:val="00177371"/>
    <w:rsid w:val="00183C98"/>
    <w:rsid w:val="001841A4"/>
    <w:rsid w:val="00185DAF"/>
    <w:rsid w:val="00190131"/>
    <w:rsid w:val="00192E3D"/>
    <w:rsid w:val="001976F2"/>
    <w:rsid w:val="001A297C"/>
    <w:rsid w:val="001A38FF"/>
    <w:rsid w:val="001B03A7"/>
    <w:rsid w:val="001B1155"/>
    <w:rsid w:val="001B14E7"/>
    <w:rsid w:val="001B48E8"/>
    <w:rsid w:val="001B51AB"/>
    <w:rsid w:val="001B7BFA"/>
    <w:rsid w:val="001C1357"/>
    <w:rsid w:val="001C17B6"/>
    <w:rsid w:val="001C29BB"/>
    <w:rsid w:val="001C4775"/>
    <w:rsid w:val="001C4A57"/>
    <w:rsid w:val="001C7B50"/>
    <w:rsid w:val="001D1EAC"/>
    <w:rsid w:val="001D2ABF"/>
    <w:rsid w:val="001D3648"/>
    <w:rsid w:val="001D4BB3"/>
    <w:rsid w:val="001D75DD"/>
    <w:rsid w:val="001D762F"/>
    <w:rsid w:val="001E3214"/>
    <w:rsid w:val="001E4473"/>
    <w:rsid w:val="001E4864"/>
    <w:rsid w:val="001E7F87"/>
    <w:rsid w:val="001F378E"/>
    <w:rsid w:val="001F69F9"/>
    <w:rsid w:val="002005EF"/>
    <w:rsid w:val="002009CF"/>
    <w:rsid w:val="00200EFA"/>
    <w:rsid w:val="0020117C"/>
    <w:rsid w:val="002017FA"/>
    <w:rsid w:val="00203429"/>
    <w:rsid w:val="00203654"/>
    <w:rsid w:val="00203A27"/>
    <w:rsid w:val="00205CC8"/>
    <w:rsid w:val="00210825"/>
    <w:rsid w:val="00212E62"/>
    <w:rsid w:val="00213536"/>
    <w:rsid w:val="002250DD"/>
    <w:rsid w:val="00232357"/>
    <w:rsid w:val="00233ABA"/>
    <w:rsid w:val="002349AE"/>
    <w:rsid w:val="0023607D"/>
    <w:rsid w:val="0023698A"/>
    <w:rsid w:val="002378A8"/>
    <w:rsid w:val="002409DE"/>
    <w:rsid w:val="00244A4D"/>
    <w:rsid w:val="00246281"/>
    <w:rsid w:val="002523F4"/>
    <w:rsid w:val="00252631"/>
    <w:rsid w:val="00255039"/>
    <w:rsid w:val="00256309"/>
    <w:rsid w:val="0026038E"/>
    <w:rsid w:val="00264767"/>
    <w:rsid w:val="00265A8E"/>
    <w:rsid w:val="00265A9F"/>
    <w:rsid w:val="00266F4E"/>
    <w:rsid w:val="00267436"/>
    <w:rsid w:val="00271A77"/>
    <w:rsid w:val="00274E58"/>
    <w:rsid w:val="00275A36"/>
    <w:rsid w:val="00277690"/>
    <w:rsid w:val="002805F2"/>
    <w:rsid w:val="0028173D"/>
    <w:rsid w:val="00284B5E"/>
    <w:rsid w:val="00285B8A"/>
    <w:rsid w:val="0029159C"/>
    <w:rsid w:val="00291C70"/>
    <w:rsid w:val="00294E72"/>
    <w:rsid w:val="00295E8D"/>
    <w:rsid w:val="00296202"/>
    <w:rsid w:val="002A1876"/>
    <w:rsid w:val="002A220A"/>
    <w:rsid w:val="002B0ABD"/>
    <w:rsid w:val="002B53CE"/>
    <w:rsid w:val="002B5A85"/>
    <w:rsid w:val="002B6AAA"/>
    <w:rsid w:val="002B75F8"/>
    <w:rsid w:val="002C06DA"/>
    <w:rsid w:val="002C0870"/>
    <w:rsid w:val="002C28B8"/>
    <w:rsid w:val="002C5E27"/>
    <w:rsid w:val="002C773D"/>
    <w:rsid w:val="002D1DA0"/>
    <w:rsid w:val="002D3DD1"/>
    <w:rsid w:val="002D466A"/>
    <w:rsid w:val="002E0ACF"/>
    <w:rsid w:val="002E166D"/>
    <w:rsid w:val="002E22CC"/>
    <w:rsid w:val="002E466D"/>
    <w:rsid w:val="002E6168"/>
    <w:rsid w:val="002F0914"/>
    <w:rsid w:val="002F21E9"/>
    <w:rsid w:val="002F2BC8"/>
    <w:rsid w:val="002F57E5"/>
    <w:rsid w:val="002F728C"/>
    <w:rsid w:val="002F745C"/>
    <w:rsid w:val="00312466"/>
    <w:rsid w:val="003144E2"/>
    <w:rsid w:val="00316120"/>
    <w:rsid w:val="0031642D"/>
    <w:rsid w:val="00320E0B"/>
    <w:rsid w:val="00321EC3"/>
    <w:rsid w:val="00321F1F"/>
    <w:rsid w:val="00323E6F"/>
    <w:rsid w:val="003266FF"/>
    <w:rsid w:val="00330ED5"/>
    <w:rsid w:val="00331787"/>
    <w:rsid w:val="003324A2"/>
    <w:rsid w:val="00332D91"/>
    <w:rsid w:val="00333E24"/>
    <w:rsid w:val="003374ED"/>
    <w:rsid w:val="00337CC6"/>
    <w:rsid w:val="00341D7B"/>
    <w:rsid w:val="00351D21"/>
    <w:rsid w:val="003574A5"/>
    <w:rsid w:val="00361F4D"/>
    <w:rsid w:val="00362CD1"/>
    <w:rsid w:val="00363714"/>
    <w:rsid w:val="003643AE"/>
    <w:rsid w:val="003655B8"/>
    <w:rsid w:val="00366D4F"/>
    <w:rsid w:val="00367ECF"/>
    <w:rsid w:val="00383E6C"/>
    <w:rsid w:val="00384A5E"/>
    <w:rsid w:val="0039112B"/>
    <w:rsid w:val="00391FAA"/>
    <w:rsid w:val="003925A1"/>
    <w:rsid w:val="0039733A"/>
    <w:rsid w:val="003A2D5F"/>
    <w:rsid w:val="003A5134"/>
    <w:rsid w:val="003B38FE"/>
    <w:rsid w:val="003B79A7"/>
    <w:rsid w:val="003C1FC5"/>
    <w:rsid w:val="003C2CBE"/>
    <w:rsid w:val="003C2F55"/>
    <w:rsid w:val="003C30F9"/>
    <w:rsid w:val="003C3E45"/>
    <w:rsid w:val="003C50D9"/>
    <w:rsid w:val="003D1628"/>
    <w:rsid w:val="003D4AE1"/>
    <w:rsid w:val="003D4F46"/>
    <w:rsid w:val="003D5477"/>
    <w:rsid w:val="003D6FD9"/>
    <w:rsid w:val="003E086C"/>
    <w:rsid w:val="003E0B04"/>
    <w:rsid w:val="003E3730"/>
    <w:rsid w:val="003E39E8"/>
    <w:rsid w:val="003F162F"/>
    <w:rsid w:val="003F4B6F"/>
    <w:rsid w:val="004016E1"/>
    <w:rsid w:val="0040183F"/>
    <w:rsid w:val="00402C14"/>
    <w:rsid w:val="00403A86"/>
    <w:rsid w:val="00407941"/>
    <w:rsid w:val="00413057"/>
    <w:rsid w:val="00413C68"/>
    <w:rsid w:val="00414B40"/>
    <w:rsid w:val="0041538B"/>
    <w:rsid w:val="004171C5"/>
    <w:rsid w:val="004211DA"/>
    <w:rsid w:val="00422D86"/>
    <w:rsid w:val="0042607B"/>
    <w:rsid w:val="00432864"/>
    <w:rsid w:val="004403FA"/>
    <w:rsid w:val="0044182B"/>
    <w:rsid w:val="00443A8E"/>
    <w:rsid w:val="00444E0F"/>
    <w:rsid w:val="004473CA"/>
    <w:rsid w:val="00447BE0"/>
    <w:rsid w:val="00447DED"/>
    <w:rsid w:val="0045044C"/>
    <w:rsid w:val="00450562"/>
    <w:rsid w:val="00450B16"/>
    <w:rsid w:val="00451A93"/>
    <w:rsid w:val="00452902"/>
    <w:rsid w:val="00456ECD"/>
    <w:rsid w:val="004571DE"/>
    <w:rsid w:val="0045725F"/>
    <w:rsid w:val="00457C0C"/>
    <w:rsid w:val="004603DF"/>
    <w:rsid w:val="00464BA8"/>
    <w:rsid w:val="00467842"/>
    <w:rsid w:val="00473C3C"/>
    <w:rsid w:val="0047666F"/>
    <w:rsid w:val="00476B17"/>
    <w:rsid w:val="004819DB"/>
    <w:rsid w:val="00481CA4"/>
    <w:rsid w:val="00482111"/>
    <w:rsid w:val="00483AC1"/>
    <w:rsid w:val="00483C8F"/>
    <w:rsid w:val="004875B6"/>
    <w:rsid w:val="0049443A"/>
    <w:rsid w:val="00495032"/>
    <w:rsid w:val="00496478"/>
    <w:rsid w:val="004A0EF8"/>
    <w:rsid w:val="004A24E3"/>
    <w:rsid w:val="004A3376"/>
    <w:rsid w:val="004A422A"/>
    <w:rsid w:val="004B4D01"/>
    <w:rsid w:val="004B5023"/>
    <w:rsid w:val="004B58C3"/>
    <w:rsid w:val="004C2602"/>
    <w:rsid w:val="004C2DA4"/>
    <w:rsid w:val="004C5D0E"/>
    <w:rsid w:val="004C64A8"/>
    <w:rsid w:val="004C690C"/>
    <w:rsid w:val="004D154D"/>
    <w:rsid w:val="004D1AF2"/>
    <w:rsid w:val="004D6E3C"/>
    <w:rsid w:val="004D7404"/>
    <w:rsid w:val="004D7527"/>
    <w:rsid w:val="004D76FB"/>
    <w:rsid w:val="004E0030"/>
    <w:rsid w:val="004E6BB0"/>
    <w:rsid w:val="004F09EA"/>
    <w:rsid w:val="004F1346"/>
    <w:rsid w:val="00504D6D"/>
    <w:rsid w:val="005106A5"/>
    <w:rsid w:val="00511D4B"/>
    <w:rsid w:val="00513C3C"/>
    <w:rsid w:val="005153B0"/>
    <w:rsid w:val="005154D5"/>
    <w:rsid w:val="00515CD9"/>
    <w:rsid w:val="00520C3F"/>
    <w:rsid w:val="00520FA9"/>
    <w:rsid w:val="00521F9D"/>
    <w:rsid w:val="00522E5A"/>
    <w:rsid w:val="00524C71"/>
    <w:rsid w:val="00526DC3"/>
    <w:rsid w:val="00527B0E"/>
    <w:rsid w:val="00527F7D"/>
    <w:rsid w:val="005315AD"/>
    <w:rsid w:val="00531E2D"/>
    <w:rsid w:val="00534524"/>
    <w:rsid w:val="0053462B"/>
    <w:rsid w:val="00535994"/>
    <w:rsid w:val="00541151"/>
    <w:rsid w:val="00541AC3"/>
    <w:rsid w:val="00542795"/>
    <w:rsid w:val="0054510C"/>
    <w:rsid w:val="00546350"/>
    <w:rsid w:val="00546A00"/>
    <w:rsid w:val="005516BF"/>
    <w:rsid w:val="0055385D"/>
    <w:rsid w:val="00557A8F"/>
    <w:rsid w:val="005602F6"/>
    <w:rsid w:val="00560E17"/>
    <w:rsid w:val="0056593B"/>
    <w:rsid w:val="00565C31"/>
    <w:rsid w:val="0056628D"/>
    <w:rsid w:val="0056664F"/>
    <w:rsid w:val="00570D96"/>
    <w:rsid w:val="005711AE"/>
    <w:rsid w:val="00572897"/>
    <w:rsid w:val="00576A1B"/>
    <w:rsid w:val="00580575"/>
    <w:rsid w:val="005818BB"/>
    <w:rsid w:val="00582276"/>
    <w:rsid w:val="005855BD"/>
    <w:rsid w:val="00586A29"/>
    <w:rsid w:val="00586E58"/>
    <w:rsid w:val="0059037B"/>
    <w:rsid w:val="0059294D"/>
    <w:rsid w:val="00594563"/>
    <w:rsid w:val="005946BC"/>
    <w:rsid w:val="00594710"/>
    <w:rsid w:val="005972D9"/>
    <w:rsid w:val="005A0A55"/>
    <w:rsid w:val="005A33AF"/>
    <w:rsid w:val="005A5310"/>
    <w:rsid w:val="005A5687"/>
    <w:rsid w:val="005A70A1"/>
    <w:rsid w:val="005B399E"/>
    <w:rsid w:val="005B3B93"/>
    <w:rsid w:val="005B5780"/>
    <w:rsid w:val="005B6F0C"/>
    <w:rsid w:val="005C20A3"/>
    <w:rsid w:val="005C4A6D"/>
    <w:rsid w:val="005C5C44"/>
    <w:rsid w:val="005C5EF4"/>
    <w:rsid w:val="005D272C"/>
    <w:rsid w:val="005D2A20"/>
    <w:rsid w:val="005D4C59"/>
    <w:rsid w:val="005D58D9"/>
    <w:rsid w:val="005E0DC0"/>
    <w:rsid w:val="005E5165"/>
    <w:rsid w:val="005F0DA1"/>
    <w:rsid w:val="005F3BEF"/>
    <w:rsid w:val="005F4987"/>
    <w:rsid w:val="005F51D6"/>
    <w:rsid w:val="005F6E99"/>
    <w:rsid w:val="00602422"/>
    <w:rsid w:val="0060483A"/>
    <w:rsid w:val="006101C8"/>
    <w:rsid w:val="006108E1"/>
    <w:rsid w:val="006178F0"/>
    <w:rsid w:val="00617ADE"/>
    <w:rsid w:val="00621194"/>
    <w:rsid w:val="00621DFF"/>
    <w:rsid w:val="00625DC2"/>
    <w:rsid w:val="006302D2"/>
    <w:rsid w:val="00631955"/>
    <w:rsid w:val="00632C6F"/>
    <w:rsid w:val="00633B38"/>
    <w:rsid w:val="00634602"/>
    <w:rsid w:val="00634A50"/>
    <w:rsid w:val="006358AB"/>
    <w:rsid w:val="00635ECF"/>
    <w:rsid w:val="00637409"/>
    <w:rsid w:val="00641FDF"/>
    <w:rsid w:val="006438E0"/>
    <w:rsid w:val="006475C6"/>
    <w:rsid w:val="00657D8F"/>
    <w:rsid w:val="00662296"/>
    <w:rsid w:val="00662C0D"/>
    <w:rsid w:val="00663E6B"/>
    <w:rsid w:val="00671773"/>
    <w:rsid w:val="0068157C"/>
    <w:rsid w:val="00683298"/>
    <w:rsid w:val="00683DB4"/>
    <w:rsid w:val="0068435A"/>
    <w:rsid w:val="0069079C"/>
    <w:rsid w:val="0069111D"/>
    <w:rsid w:val="006967BC"/>
    <w:rsid w:val="00697471"/>
    <w:rsid w:val="006A26DF"/>
    <w:rsid w:val="006A34BC"/>
    <w:rsid w:val="006A679B"/>
    <w:rsid w:val="006B097D"/>
    <w:rsid w:val="006B137B"/>
    <w:rsid w:val="006B2630"/>
    <w:rsid w:val="006B3213"/>
    <w:rsid w:val="006B375D"/>
    <w:rsid w:val="006B5BD1"/>
    <w:rsid w:val="006C3BF9"/>
    <w:rsid w:val="006C408F"/>
    <w:rsid w:val="006C4A69"/>
    <w:rsid w:val="006C582E"/>
    <w:rsid w:val="006D1538"/>
    <w:rsid w:val="006D2695"/>
    <w:rsid w:val="006D32EE"/>
    <w:rsid w:val="006D596B"/>
    <w:rsid w:val="006E2F4D"/>
    <w:rsid w:val="006E3BA1"/>
    <w:rsid w:val="006E3E20"/>
    <w:rsid w:val="006E6019"/>
    <w:rsid w:val="006E6053"/>
    <w:rsid w:val="006E7060"/>
    <w:rsid w:val="006F638D"/>
    <w:rsid w:val="006F68BF"/>
    <w:rsid w:val="00700234"/>
    <w:rsid w:val="00702F2E"/>
    <w:rsid w:val="00703E57"/>
    <w:rsid w:val="007046A5"/>
    <w:rsid w:val="00704EFB"/>
    <w:rsid w:val="00707D0C"/>
    <w:rsid w:val="00710192"/>
    <w:rsid w:val="0071068C"/>
    <w:rsid w:val="00712ADC"/>
    <w:rsid w:val="00715933"/>
    <w:rsid w:val="007168A6"/>
    <w:rsid w:val="007200A8"/>
    <w:rsid w:val="00720A5A"/>
    <w:rsid w:val="00720FBB"/>
    <w:rsid w:val="00730E09"/>
    <w:rsid w:val="007353B0"/>
    <w:rsid w:val="0073756A"/>
    <w:rsid w:val="00745827"/>
    <w:rsid w:val="00751BFB"/>
    <w:rsid w:val="00753A00"/>
    <w:rsid w:val="00754385"/>
    <w:rsid w:val="0075648E"/>
    <w:rsid w:val="00760A92"/>
    <w:rsid w:val="00760C0F"/>
    <w:rsid w:val="00762611"/>
    <w:rsid w:val="0076433D"/>
    <w:rsid w:val="007650F7"/>
    <w:rsid w:val="00766237"/>
    <w:rsid w:val="00767368"/>
    <w:rsid w:val="00770E0F"/>
    <w:rsid w:val="0077147C"/>
    <w:rsid w:val="007715BB"/>
    <w:rsid w:val="007715FD"/>
    <w:rsid w:val="007736FD"/>
    <w:rsid w:val="0077372B"/>
    <w:rsid w:val="0077489E"/>
    <w:rsid w:val="007756EE"/>
    <w:rsid w:val="00780C98"/>
    <w:rsid w:val="00781FED"/>
    <w:rsid w:val="007823E7"/>
    <w:rsid w:val="0078337B"/>
    <w:rsid w:val="007836F9"/>
    <w:rsid w:val="007846D6"/>
    <w:rsid w:val="00785975"/>
    <w:rsid w:val="00787F24"/>
    <w:rsid w:val="00790A42"/>
    <w:rsid w:val="00796674"/>
    <w:rsid w:val="00797AD6"/>
    <w:rsid w:val="007A0238"/>
    <w:rsid w:val="007A0540"/>
    <w:rsid w:val="007A0834"/>
    <w:rsid w:val="007A6131"/>
    <w:rsid w:val="007B2EF8"/>
    <w:rsid w:val="007B4CB6"/>
    <w:rsid w:val="007C080C"/>
    <w:rsid w:val="007C334E"/>
    <w:rsid w:val="007C6D63"/>
    <w:rsid w:val="007C7BA4"/>
    <w:rsid w:val="007D1E3D"/>
    <w:rsid w:val="007D2248"/>
    <w:rsid w:val="007D3303"/>
    <w:rsid w:val="007D45EB"/>
    <w:rsid w:val="007E37B9"/>
    <w:rsid w:val="007E3D19"/>
    <w:rsid w:val="007F4A91"/>
    <w:rsid w:val="007F6F96"/>
    <w:rsid w:val="0080347E"/>
    <w:rsid w:val="008140D8"/>
    <w:rsid w:val="008143D9"/>
    <w:rsid w:val="0082156B"/>
    <w:rsid w:val="008227D8"/>
    <w:rsid w:val="00824F08"/>
    <w:rsid w:val="00826A57"/>
    <w:rsid w:val="00826FE6"/>
    <w:rsid w:val="008318A2"/>
    <w:rsid w:val="00831931"/>
    <w:rsid w:val="00831BD1"/>
    <w:rsid w:val="00833545"/>
    <w:rsid w:val="0083415B"/>
    <w:rsid w:val="00835736"/>
    <w:rsid w:val="00835D3B"/>
    <w:rsid w:val="00837DC3"/>
    <w:rsid w:val="00843632"/>
    <w:rsid w:val="00852E09"/>
    <w:rsid w:val="00853D0E"/>
    <w:rsid w:val="00856031"/>
    <w:rsid w:val="008574E1"/>
    <w:rsid w:val="00857500"/>
    <w:rsid w:val="00857876"/>
    <w:rsid w:val="00861906"/>
    <w:rsid w:val="00861FCC"/>
    <w:rsid w:val="00865BA0"/>
    <w:rsid w:val="00867B09"/>
    <w:rsid w:val="00872D2B"/>
    <w:rsid w:val="00876103"/>
    <w:rsid w:val="00876265"/>
    <w:rsid w:val="00880D75"/>
    <w:rsid w:val="0088247D"/>
    <w:rsid w:val="008846E5"/>
    <w:rsid w:val="00884A4A"/>
    <w:rsid w:val="00884D8F"/>
    <w:rsid w:val="0089158D"/>
    <w:rsid w:val="00894470"/>
    <w:rsid w:val="008978AD"/>
    <w:rsid w:val="008A010B"/>
    <w:rsid w:val="008A0E09"/>
    <w:rsid w:val="008B0126"/>
    <w:rsid w:val="008B2882"/>
    <w:rsid w:val="008B3F35"/>
    <w:rsid w:val="008C01A9"/>
    <w:rsid w:val="008C0DA6"/>
    <w:rsid w:val="008C2601"/>
    <w:rsid w:val="008D1D2F"/>
    <w:rsid w:val="008D2C7F"/>
    <w:rsid w:val="008D3235"/>
    <w:rsid w:val="008E1004"/>
    <w:rsid w:val="008F6A38"/>
    <w:rsid w:val="00902145"/>
    <w:rsid w:val="00902724"/>
    <w:rsid w:val="009027E8"/>
    <w:rsid w:val="0090332B"/>
    <w:rsid w:val="00905724"/>
    <w:rsid w:val="009064FF"/>
    <w:rsid w:val="00906D47"/>
    <w:rsid w:val="00911E1F"/>
    <w:rsid w:val="00913A4D"/>
    <w:rsid w:val="009158AC"/>
    <w:rsid w:val="00922B18"/>
    <w:rsid w:val="009242FE"/>
    <w:rsid w:val="00925209"/>
    <w:rsid w:val="00934BB3"/>
    <w:rsid w:val="0093697B"/>
    <w:rsid w:val="00940EB9"/>
    <w:rsid w:val="0094363A"/>
    <w:rsid w:val="00944C21"/>
    <w:rsid w:val="00944C6F"/>
    <w:rsid w:val="0094598E"/>
    <w:rsid w:val="009465FA"/>
    <w:rsid w:val="0094699A"/>
    <w:rsid w:val="009474F3"/>
    <w:rsid w:val="00950B42"/>
    <w:rsid w:val="00952C2B"/>
    <w:rsid w:val="009545FB"/>
    <w:rsid w:val="00954DC4"/>
    <w:rsid w:val="00954E03"/>
    <w:rsid w:val="00955362"/>
    <w:rsid w:val="009553E0"/>
    <w:rsid w:val="00955A8C"/>
    <w:rsid w:val="009572E7"/>
    <w:rsid w:val="00960A7D"/>
    <w:rsid w:val="00964A46"/>
    <w:rsid w:val="00964E9C"/>
    <w:rsid w:val="009710D6"/>
    <w:rsid w:val="009731DA"/>
    <w:rsid w:val="009742EC"/>
    <w:rsid w:val="009763D5"/>
    <w:rsid w:val="00977078"/>
    <w:rsid w:val="0098065F"/>
    <w:rsid w:val="0098577B"/>
    <w:rsid w:val="00985D7B"/>
    <w:rsid w:val="0098782F"/>
    <w:rsid w:val="00991798"/>
    <w:rsid w:val="009917AB"/>
    <w:rsid w:val="00991F45"/>
    <w:rsid w:val="00994840"/>
    <w:rsid w:val="00995242"/>
    <w:rsid w:val="00995863"/>
    <w:rsid w:val="009A044D"/>
    <w:rsid w:val="009A3F59"/>
    <w:rsid w:val="009A7A93"/>
    <w:rsid w:val="009B10BD"/>
    <w:rsid w:val="009C2F58"/>
    <w:rsid w:val="009C3A4C"/>
    <w:rsid w:val="009D3ECA"/>
    <w:rsid w:val="009E3480"/>
    <w:rsid w:val="009E3FBE"/>
    <w:rsid w:val="009E5C4F"/>
    <w:rsid w:val="009E6F1B"/>
    <w:rsid w:val="009E7181"/>
    <w:rsid w:val="009F06F4"/>
    <w:rsid w:val="009F44AB"/>
    <w:rsid w:val="009F621E"/>
    <w:rsid w:val="009F67D1"/>
    <w:rsid w:val="00A00D8D"/>
    <w:rsid w:val="00A01C32"/>
    <w:rsid w:val="00A03FC4"/>
    <w:rsid w:val="00A047B2"/>
    <w:rsid w:val="00A0546A"/>
    <w:rsid w:val="00A12A86"/>
    <w:rsid w:val="00A13878"/>
    <w:rsid w:val="00A14624"/>
    <w:rsid w:val="00A14996"/>
    <w:rsid w:val="00A2099C"/>
    <w:rsid w:val="00A21956"/>
    <w:rsid w:val="00A22C24"/>
    <w:rsid w:val="00A267F4"/>
    <w:rsid w:val="00A3213F"/>
    <w:rsid w:val="00A339FD"/>
    <w:rsid w:val="00A36CC4"/>
    <w:rsid w:val="00A40EE3"/>
    <w:rsid w:val="00A413D1"/>
    <w:rsid w:val="00A41AAD"/>
    <w:rsid w:val="00A4254A"/>
    <w:rsid w:val="00A43B92"/>
    <w:rsid w:val="00A45DC7"/>
    <w:rsid w:val="00A462B3"/>
    <w:rsid w:val="00A467A8"/>
    <w:rsid w:val="00A46BA4"/>
    <w:rsid w:val="00A47887"/>
    <w:rsid w:val="00A50676"/>
    <w:rsid w:val="00A541E8"/>
    <w:rsid w:val="00A56EB0"/>
    <w:rsid w:val="00A57E09"/>
    <w:rsid w:val="00A6197F"/>
    <w:rsid w:val="00A677FB"/>
    <w:rsid w:val="00A71672"/>
    <w:rsid w:val="00A716CB"/>
    <w:rsid w:val="00A728BD"/>
    <w:rsid w:val="00A77012"/>
    <w:rsid w:val="00A84BD5"/>
    <w:rsid w:val="00A87E1B"/>
    <w:rsid w:val="00A91B67"/>
    <w:rsid w:val="00A92B74"/>
    <w:rsid w:val="00A92ED1"/>
    <w:rsid w:val="00A93590"/>
    <w:rsid w:val="00A94898"/>
    <w:rsid w:val="00A95AF0"/>
    <w:rsid w:val="00AA109C"/>
    <w:rsid w:val="00AA10C7"/>
    <w:rsid w:val="00AA5BAA"/>
    <w:rsid w:val="00AA6249"/>
    <w:rsid w:val="00AA7907"/>
    <w:rsid w:val="00AB0DF1"/>
    <w:rsid w:val="00AB4577"/>
    <w:rsid w:val="00AB53DB"/>
    <w:rsid w:val="00AB5C66"/>
    <w:rsid w:val="00AC3600"/>
    <w:rsid w:val="00AC687F"/>
    <w:rsid w:val="00AC6C5A"/>
    <w:rsid w:val="00AD0077"/>
    <w:rsid w:val="00AD1F7D"/>
    <w:rsid w:val="00AD2906"/>
    <w:rsid w:val="00AD2A35"/>
    <w:rsid w:val="00AD392A"/>
    <w:rsid w:val="00AE0CEF"/>
    <w:rsid w:val="00AE13AF"/>
    <w:rsid w:val="00AE2BCF"/>
    <w:rsid w:val="00AF0039"/>
    <w:rsid w:val="00AF14EC"/>
    <w:rsid w:val="00AF1EC9"/>
    <w:rsid w:val="00AF2E9E"/>
    <w:rsid w:val="00B0354C"/>
    <w:rsid w:val="00B21719"/>
    <w:rsid w:val="00B258AB"/>
    <w:rsid w:val="00B37F34"/>
    <w:rsid w:val="00B510BA"/>
    <w:rsid w:val="00B55879"/>
    <w:rsid w:val="00B57A44"/>
    <w:rsid w:val="00B623BE"/>
    <w:rsid w:val="00B6635A"/>
    <w:rsid w:val="00B66441"/>
    <w:rsid w:val="00B67230"/>
    <w:rsid w:val="00B67E11"/>
    <w:rsid w:val="00B848C4"/>
    <w:rsid w:val="00B8580B"/>
    <w:rsid w:val="00B85C0F"/>
    <w:rsid w:val="00B900F8"/>
    <w:rsid w:val="00B90637"/>
    <w:rsid w:val="00B92086"/>
    <w:rsid w:val="00B93286"/>
    <w:rsid w:val="00B95DE1"/>
    <w:rsid w:val="00B96D50"/>
    <w:rsid w:val="00B96D95"/>
    <w:rsid w:val="00BA62E3"/>
    <w:rsid w:val="00BA6890"/>
    <w:rsid w:val="00BA68D4"/>
    <w:rsid w:val="00BB10CD"/>
    <w:rsid w:val="00BB1833"/>
    <w:rsid w:val="00BB3389"/>
    <w:rsid w:val="00BB38C2"/>
    <w:rsid w:val="00BB6E8F"/>
    <w:rsid w:val="00BB7C30"/>
    <w:rsid w:val="00BC02E4"/>
    <w:rsid w:val="00BC04E4"/>
    <w:rsid w:val="00BC109C"/>
    <w:rsid w:val="00BC3158"/>
    <w:rsid w:val="00BC75F4"/>
    <w:rsid w:val="00BD0273"/>
    <w:rsid w:val="00BD03DD"/>
    <w:rsid w:val="00BD1771"/>
    <w:rsid w:val="00BD3395"/>
    <w:rsid w:val="00BD5BF5"/>
    <w:rsid w:val="00BE51E4"/>
    <w:rsid w:val="00BE729A"/>
    <w:rsid w:val="00BF1DFA"/>
    <w:rsid w:val="00BF2820"/>
    <w:rsid w:val="00BF3344"/>
    <w:rsid w:val="00BF5A2C"/>
    <w:rsid w:val="00BF6C00"/>
    <w:rsid w:val="00C02698"/>
    <w:rsid w:val="00C05026"/>
    <w:rsid w:val="00C06906"/>
    <w:rsid w:val="00C12102"/>
    <w:rsid w:val="00C1271D"/>
    <w:rsid w:val="00C12897"/>
    <w:rsid w:val="00C15DFB"/>
    <w:rsid w:val="00C17B6F"/>
    <w:rsid w:val="00C17E90"/>
    <w:rsid w:val="00C21DB9"/>
    <w:rsid w:val="00C25CE1"/>
    <w:rsid w:val="00C26524"/>
    <w:rsid w:val="00C30B8B"/>
    <w:rsid w:val="00C31F58"/>
    <w:rsid w:val="00C326DA"/>
    <w:rsid w:val="00C32E55"/>
    <w:rsid w:val="00C33249"/>
    <w:rsid w:val="00C337E8"/>
    <w:rsid w:val="00C41863"/>
    <w:rsid w:val="00C431D8"/>
    <w:rsid w:val="00C4345D"/>
    <w:rsid w:val="00C45AEF"/>
    <w:rsid w:val="00C46F1D"/>
    <w:rsid w:val="00C477A2"/>
    <w:rsid w:val="00C50F6E"/>
    <w:rsid w:val="00C51DB0"/>
    <w:rsid w:val="00C53840"/>
    <w:rsid w:val="00C53CC3"/>
    <w:rsid w:val="00C54324"/>
    <w:rsid w:val="00C54890"/>
    <w:rsid w:val="00C57FFC"/>
    <w:rsid w:val="00C60B2E"/>
    <w:rsid w:val="00C657D5"/>
    <w:rsid w:val="00C67459"/>
    <w:rsid w:val="00C6774F"/>
    <w:rsid w:val="00C67A25"/>
    <w:rsid w:val="00C70ED4"/>
    <w:rsid w:val="00C7143F"/>
    <w:rsid w:val="00C7229B"/>
    <w:rsid w:val="00C7347A"/>
    <w:rsid w:val="00C77289"/>
    <w:rsid w:val="00C77FFC"/>
    <w:rsid w:val="00C91D91"/>
    <w:rsid w:val="00C9473D"/>
    <w:rsid w:val="00C951A0"/>
    <w:rsid w:val="00C95D76"/>
    <w:rsid w:val="00CA13A0"/>
    <w:rsid w:val="00CA2217"/>
    <w:rsid w:val="00CA262C"/>
    <w:rsid w:val="00CA61D8"/>
    <w:rsid w:val="00CA67C6"/>
    <w:rsid w:val="00CB0B0E"/>
    <w:rsid w:val="00CB1E43"/>
    <w:rsid w:val="00CB6261"/>
    <w:rsid w:val="00CC3E25"/>
    <w:rsid w:val="00CC548A"/>
    <w:rsid w:val="00CC5814"/>
    <w:rsid w:val="00CD163D"/>
    <w:rsid w:val="00CD196A"/>
    <w:rsid w:val="00CD2EC5"/>
    <w:rsid w:val="00CE18F0"/>
    <w:rsid w:val="00CE48E9"/>
    <w:rsid w:val="00CF1369"/>
    <w:rsid w:val="00CF7F57"/>
    <w:rsid w:val="00D06330"/>
    <w:rsid w:val="00D06C96"/>
    <w:rsid w:val="00D108EA"/>
    <w:rsid w:val="00D12769"/>
    <w:rsid w:val="00D206A4"/>
    <w:rsid w:val="00D2412F"/>
    <w:rsid w:val="00D30276"/>
    <w:rsid w:val="00D31C42"/>
    <w:rsid w:val="00D335A4"/>
    <w:rsid w:val="00D35E30"/>
    <w:rsid w:val="00D37B80"/>
    <w:rsid w:val="00D40801"/>
    <w:rsid w:val="00D41C5B"/>
    <w:rsid w:val="00D43228"/>
    <w:rsid w:val="00D50C1B"/>
    <w:rsid w:val="00D528CB"/>
    <w:rsid w:val="00D53253"/>
    <w:rsid w:val="00D54A10"/>
    <w:rsid w:val="00D54AA7"/>
    <w:rsid w:val="00D56712"/>
    <w:rsid w:val="00D5727A"/>
    <w:rsid w:val="00D57E96"/>
    <w:rsid w:val="00D63838"/>
    <w:rsid w:val="00D65EC2"/>
    <w:rsid w:val="00D71C74"/>
    <w:rsid w:val="00D733F8"/>
    <w:rsid w:val="00D736D1"/>
    <w:rsid w:val="00D742B5"/>
    <w:rsid w:val="00D753F4"/>
    <w:rsid w:val="00D7615F"/>
    <w:rsid w:val="00D81D30"/>
    <w:rsid w:val="00D822DA"/>
    <w:rsid w:val="00D82368"/>
    <w:rsid w:val="00D85887"/>
    <w:rsid w:val="00D904F0"/>
    <w:rsid w:val="00D9374A"/>
    <w:rsid w:val="00D9377A"/>
    <w:rsid w:val="00D93E9F"/>
    <w:rsid w:val="00D93F34"/>
    <w:rsid w:val="00DA2F4A"/>
    <w:rsid w:val="00DA3C85"/>
    <w:rsid w:val="00DA54E1"/>
    <w:rsid w:val="00DA56AD"/>
    <w:rsid w:val="00DA6443"/>
    <w:rsid w:val="00DB1E52"/>
    <w:rsid w:val="00DB2AD8"/>
    <w:rsid w:val="00DB2BC8"/>
    <w:rsid w:val="00DB4A89"/>
    <w:rsid w:val="00DB7FB8"/>
    <w:rsid w:val="00DC03E6"/>
    <w:rsid w:val="00DC1C62"/>
    <w:rsid w:val="00DD0F39"/>
    <w:rsid w:val="00DD1BA8"/>
    <w:rsid w:val="00DD4205"/>
    <w:rsid w:val="00DD5DEA"/>
    <w:rsid w:val="00DD6702"/>
    <w:rsid w:val="00DD6771"/>
    <w:rsid w:val="00DD758C"/>
    <w:rsid w:val="00DD7973"/>
    <w:rsid w:val="00DE0677"/>
    <w:rsid w:val="00DE3AD9"/>
    <w:rsid w:val="00DE3B86"/>
    <w:rsid w:val="00DF4303"/>
    <w:rsid w:val="00E03BC0"/>
    <w:rsid w:val="00E06F14"/>
    <w:rsid w:val="00E07322"/>
    <w:rsid w:val="00E11E4C"/>
    <w:rsid w:val="00E14FE3"/>
    <w:rsid w:val="00E24B7C"/>
    <w:rsid w:val="00E251B0"/>
    <w:rsid w:val="00E26E92"/>
    <w:rsid w:val="00E32C63"/>
    <w:rsid w:val="00E36E37"/>
    <w:rsid w:val="00E3721E"/>
    <w:rsid w:val="00E37961"/>
    <w:rsid w:val="00E406CC"/>
    <w:rsid w:val="00E43129"/>
    <w:rsid w:val="00E4465F"/>
    <w:rsid w:val="00E458DD"/>
    <w:rsid w:val="00E5275F"/>
    <w:rsid w:val="00E57287"/>
    <w:rsid w:val="00E57BE2"/>
    <w:rsid w:val="00E6008C"/>
    <w:rsid w:val="00E648AC"/>
    <w:rsid w:val="00E6665E"/>
    <w:rsid w:val="00E67948"/>
    <w:rsid w:val="00E71108"/>
    <w:rsid w:val="00E71272"/>
    <w:rsid w:val="00E82244"/>
    <w:rsid w:val="00E826C8"/>
    <w:rsid w:val="00E82D78"/>
    <w:rsid w:val="00E82E86"/>
    <w:rsid w:val="00E87026"/>
    <w:rsid w:val="00E90001"/>
    <w:rsid w:val="00E905A8"/>
    <w:rsid w:val="00E908E5"/>
    <w:rsid w:val="00E93D22"/>
    <w:rsid w:val="00E95622"/>
    <w:rsid w:val="00E956FF"/>
    <w:rsid w:val="00E969BF"/>
    <w:rsid w:val="00E97CCC"/>
    <w:rsid w:val="00EA0A45"/>
    <w:rsid w:val="00EA0F2B"/>
    <w:rsid w:val="00EA1606"/>
    <w:rsid w:val="00EA1F6A"/>
    <w:rsid w:val="00EA42E4"/>
    <w:rsid w:val="00EA4E97"/>
    <w:rsid w:val="00EA7240"/>
    <w:rsid w:val="00EB06ED"/>
    <w:rsid w:val="00EB4D5D"/>
    <w:rsid w:val="00EB5345"/>
    <w:rsid w:val="00EB683E"/>
    <w:rsid w:val="00EB6CBB"/>
    <w:rsid w:val="00EB6F1E"/>
    <w:rsid w:val="00EC1539"/>
    <w:rsid w:val="00EC62B4"/>
    <w:rsid w:val="00EC7D23"/>
    <w:rsid w:val="00ED74A9"/>
    <w:rsid w:val="00ED75BE"/>
    <w:rsid w:val="00ED78BD"/>
    <w:rsid w:val="00EE3397"/>
    <w:rsid w:val="00EE3BC1"/>
    <w:rsid w:val="00EF24C3"/>
    <w:rsid w:val="00EF6B5A"/>
    <w:rsid w:val="00EF7ABC"/>
    <w:rsid w:val="00F00478"/>
    <w:rsid w:val="00F025C3"/>
    <w:rsid w:val="00F13349"/>
    <w:rsid w:val="00F14F8B"/>
    <w:rsid w:val="00F152FA"/>
    <w:rsid w:val="00F20573"/>
    <w:rsid w:val="00F20BE4"/>
    <w:rsid w:val="00F21EBB"/>
    <w:rsid w:val="00F223CD"/>
    <w:rsid w:val="00F24C35"/>
    <w:rsid w:val="00F25C8F"/>
    <w:rsid w:val="00F25E00"/>
    <w:rsid w:val="00F263F3"/>
    <w:rsid w:val="00F33B99"/>
    <w:rsid w:val="00F3546C"/>
    <w:rsid w:val="00F35B99"/>
    <w:rsid w:val="00F443C3"/>
    <w:rsid w:val="00F51579"/>
    <w:rsid w:val="00F535C1"/>
    <w:rsid w:val="00F56A7E"/>
    <w:rsid w:val="00F609CF"/>
    <w:rsid w:val="00F617EE"/>
    <w:rsid w:val="00F62551"/>
    <w:rsid w:val="00F634FF"/>
    <w:rsid w:val="00F63D82"/>
    <w:rsid w:val="00F64783"/>
    <w:rsid w:val="00F6665F"/>
    <w:rsid w:val="00F75A6A"/>
    <w:rsid w:val="00F808AC"/>
    <w:rsid w:val="00F83469"/>
    <w:rsid w:val="00F86805"/>
    <w:rsid w:val="00F8681F"/>
    <w:rsid w:val="00F86AC2"/>
    <w:rsid w:val="00F87A88"/>
    <w:rsid w:val="00F92083"/>
    <w:rsid w:val="00F92293"/>
    <w:rsid w:val="00F92A50"/>
    <w:rsid w:val="00F94C19"/>
    <w:rsid w:val="00F961ED"/>
    <w:rsid w:val="00F96255"/>
    <w:rsid w:val="00FA1685"/>
    <w:rsid w:val="00FA1972"/>
    <w:rsid w:val="00FA25B2"/>
    <w:rsid w:val="00FA71F4"/>
    <w:rsid w:val="00FA7966"/>
    <w:rsid w:val="00FB1E57"/>
    <w:rsid w:val="00FB260F"/>
    <w:rsid w:val="00FB3B9D"/>
    <w:rsid w:val="00FB41E5"/>
    <w:rsid w:val="00FC0DBB"/>
    <w:rsid w:val="00FC2653"/>
    <w:rsid w:val="00FD0232"/>
    <w:rsid w:val="00FD1F43"/>
    <w:rsid w:val="00FD234C"/>
    <w:rsid w:val="00FD56F5"/>
    <w:rsid w:val="00FD5C6A"/>
    <w:rsid w:val="00FE2639"/>
    <w:rsid w:val="00FE3028"/>
    <w:rsid w:val="00FE3E2A"/>
    <w:rsid w:val="00FE6962"/>
    <w:rsid w:val="00FF0394"/>
    <w:rsid w:val="00FF10F2"/>
    <w:rsid w:val="00FF1F5F"/>
    <w:rsid w:val="00FF290F"/>
    <w:rsid w:val="00FF33BD"/>
    <w:rsid w:val="00FF423D"/>
    <w:rsid w:val="00FF45CB"/>
    <w:rsid w:val="00FF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6A9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95D76"/>
    <w:pPr>
      <w:widowControl w:val="0"/>
    </w:pPr>
    <w:rPr>
      <w:sz w:val="22"/>
      <w:szCs w:val="22"/>
    </w:rPr>
  </w:style>
  <w:style w:type="paragraph" w:styleId="Heading1">
    <w:name w:val="heading 1"/>
    <w:basedOn w:val="Normal"/>
    <w:uiPriority w:val="1"/>
    <w:qFormat/>
    <w:pPr>
      <w:ind w:left="120"/>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71C5"/>
    <w:rPr>
      <w:rFonts w:ascii="Tahoma" w:hAnsi="Tahoma" w:cs="Tahoma"/>
      <w:sz w:val="16"/>
      <w:szCs w:val="16"/>
    </w:rPr>
  </w:style>
  <w:style w:type="character" w:customStyle="1" w:styleId="BalloonTextChar">
    <w:name w:val="Balloon Text Char"/>
    <w:link w:val="BalloonText"/>
    <w:uiPriority w:val="99"/>
    <w:semiHidden/>
    <w:rsid w:val="004171C5"/>
    <w:rPr>
      <w:rFonts w:ascii="Tahoma" w:hAnsi="Tahoma" w:cs="Tahoma"/>
      <w:sz w:val="16"/>
      <w:szCs w:val="16"/>
    </w:rPr>
  </w:style>
  <w:style w:type="paragraph" w:styleId="Revision">
    <w:name w:val="Revision"/>
    <w:hidden/>
    <w:uiPriority w:val="99"/>
    <w:semiHidden/>
    <w:rsid w:val="004171C5"/>
    <w:rPr>
      <w:sz w:val="22"/>
      <w:szCs w:val="22"/>
    </w:rPr>
  </w:style>
  <w:style w:type="character" w:styleId="CommentReference">
    <w:name w:val="annotation reference"/>
    <w:uiPriority w:val="99"/>
    <w:semiHidden/>
    <w:unhideWhenUsed/>
    <w:rsid w:val="00EB6F1E"/>
    <w:rPr>
      <w:sz w:val="16"/>
      <w:szCs w:val="16"/>
    </w:rPr>
  </w:style>
  <w:style w:type="paragraph" w:styleId="CommentText">
    <w:name w:val="annotation text"/>
    <w:basedOn w:val="Normal"/>
    <w:link w:val="CommentTextChar"/>
    <w:uiPriority w:val="99"/>
    <w:unhideWhenUsed/>
    <w:rsid w:val="00EB6F1E"/>
    <w:rPr>
      <w:sz w:val="20"/>
      <w:szCs w:val="20"/>
    </w:rPr>
  </w:style>
  <w:style w:type="character" w:customStyle="1" w:styleId="CommentTextChar">
    <w:name w:val="Comment Text Char"/>
    <w:link w:val="CommentText"/>
    <w:uiPriority w:val="99"/>
    <w:rsid w:val="00EB6F1E"/>
    <w:rPr>
      <w:sz w:val="20"/>
      <w:szCs w:val="20"/>
    </w:rPr>
  </w:style>
  <w:style w:type="paragraph" w:styleId="CommentSubject">
    <w:name w:val="annotation subject"/>
    <w:basedOn w:val="CommentText"/>
    <w:next w:val="CommentText"/>
    <w:link w:val="CommentSubjectChar"/>
    <w:uiPriority w:val="99"/>
    <w:semiHidden/>
    <w:unhideWhenUsed/>
    <w:rsid w:val="00EB6F1E"/>
    <w:rPr>
      <w:b/>
      <w:bCs/>
    </w:rPr>
  </w:style>
  <w:style w:type="character" w:customStyle="1" w:styleId="CommentSubjectChar">
    <w:name w:val="Comment Subject Char"/>
    <w:link w:val="CommentSubject"/>
    <w:uiPriority w:val="99"/>
    <w:semiHidden/>
    <w:rsid w:val="00EB6F1E"/>
    <w:rPr>
      <w:b/>
      <w:bCs/>
      <w:sz w:val="20"/>
      <w:szCs w:val="20"/>
    </w:rPr>
  </w:style>
  <w:style w:type="character" w:customStyle="1" w:styleId="BodyTextChar">
    <w:name w:val="Body Text Char"/>
    <w:link w:val="BodyText"/>
    <w:uiPriority w:val="1"/>
    <w:rsid w:val="00B21719"/>
    <w:rPr>
      <w:rFonts w:ascii="Arial" w:eastAsia="Arial" w:hAnsi="Arial"/>
      <w:sz w:val="18"/>
      <w:szCs w:val="18"/>
    </w:rPr>
  </w:style>
  <w:style w:type="paragraph" w:styleId="Header">
    <w:name w:val="header"/>
    <w:basedOn w:val="Normal"/>
    <w:link w:val="HeaderChar"/>
    <w:uiPriority w:val="99"/>
    <w:unhideWhenUsed/>
    <w:rsid w:val="00BE729A"/>
    <w:pPr>
      <w:tabs>
        <w:tab w:val="center" w:pos="4680"/>
        <w:tab w:val="right" w:pos="9360"/>
      </w:tabs>
    </w:pPr>
  </w:style>
  <w:style w:type="character" w:customStyle="1" w:styleId="HeaderChar">
    <w:name w:val="Header Char"/>
    <w:basedOn w:val="DefaultParagraphFont"/>
    <w:link w:val="Header"/>
    <w:uiPriority w:val="99"/>
    <w:rsid w:val="00BE729A"/>
  </w:style>
  <w:style w:type="paragraph" w:styleId="Footer">
    <w:name w:val="footer"/>
    <w:basedOn w:val="Normal"/>
    <w:link w:val="FooterChar"/>
    <w:unhideWhenUsed/>
    <w:rsid w:val="00BE729A"/>
    <w:pPr>
      <w:tabs>
        <w:tab w:val="center" w:pos="4680"/>
        <w:tab w:val="right" w:pos="9360"/>
      </w:tabs>
    </w:pPr>
  </w:style>
  <w:style w:type="character" w:customStyle="1" w:styleId="FooterChar">
    <w:name w:val="Footer Char"/>
    <w:basedOn w:val="DefaultParagraphFont"/>
    <w:link w:val="Footer"/>
    <w:uiPriority w:val="99"/>
    <w:rsid w:val="00BE729A"/>
  </w:style>
  <w:style w:type="character" w:styleId="Hyperlink">
    <w:name w:val="Hyperlink"/>
    <w:uiPriority w:val="99"/>
    <w:unhideWhenUsed/>
    <w:rsid w:val="00DD0F39"/>
    <w:rPr>
      <w:color w:val="0000FF"/>
      <w:u w:val="single"/>
    </w:rPr>
  </w:style>
  <w:style w:type="paragraph" w:styleId="NormalWeb">
    <w:name w:val="Normal (Web)"/>
    <w:basedOn w:val="Normal"/>
    <w:uiPriority w:val="99"/>
    <w:unhideWhenUsed/>
    <w:rsid w:val="004C2DA4"/>
    <w:pPr>
      <w:widowControl/>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4C2DA4"/>
    <w:rPr>
      <w:b/>
      <w:bCs/>
    </w:rPr>
  </w:style>
  <w:style w:type="character" w:styleId="Emphasis">
    <w:name w:val="Emphasis"/>
    <w:uiPriority w:val="20"/>
    <w:qFormat/>
    <w:rsid w:val="004C2DA4"/>
    <w:rPr>
      <w:i/>
      <w:iCs/>
    </w:rPr>
  </w:style>
  <w:style w:type="paragraph" w:customStyle="1" w:styleId="Default">
    <w:name w:val="Default"/>
    <w:rsid w:val="00715933"/>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760A92"/>
    <w:pPr>
      <w:widowControl/>
    </w:pPr>
    <w:rPr>
      <w:rFonts w:ascii="Arial" w:hAnsi="Arial" w:cs="Arial"/>
      <w:color w:val="0000CC"/>
    </w:rPr>
  </w:style>
  <w:style w:type="character" w:customStyle="1" w:styleId="PlainTextChar">
    <w:name w:val="Plain Text Char"/>
    <w:link w:val="PlainText"/>
    <w:uiPriority w:val="99"/>
    <w:semiHidden/>
    <w:rsid w:val="00760A92"/>
    <w:rPr>
      <w:rFonts w:ascii="Arial" w:hAnsi="Arial" w:cs="Arial"/>
      <w:color w:val="0000CC"/>
      <w:sz w:val="22"/>
      <w:szCs w:val="22"/>
    </w:rPr>
  </w:style>
  <w:style w:type="table" w:styleId="TableGrid">
    <w:name w:val="Table Grid"/>
    <w:basedOn w:val="TableNormal"/>
    <w:uiPriority w:val="59"/>
    <w:rsid w:val="00535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95D76"/>
    <w:pPr>
      <w:widowControl w:val="0"/>
    </w:pPr>
    <w:rPr>
      <w:sz w:val="22"/>
      <w:szCs w:val="22"/>
    </w:rPr>
  </w:style>
  <w:style w:type="paragraph" w:styleId="Heading1">
    <w:name w:val="heading 1"/>
    <w:basedOn w:val="Normal"/>
    <w:uiPriority w:val="1"/>
    <w:qFormat/>
    <w:pPr>
      <w:ind w:left="120"/>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71C5"/>
    <w:rPr>
      <w:rFonts w:ascii="Tahoma" w:hAnsi="Tahoma" w:cs="Tahoma"/>
      <w:sz w:val="16"/>
      <w:szCs w:val="16"/>
    </w:rPr>
  </w:style>
  <w:style w:type="character" w:customStyle="1" w:styleId="BalloonTextChar">
    <w:name w:val="Balloon Text Char"/>
    <w:link w:val="BalloonText"/>
    <w:uiPriority w:val="99"/>
    <w:semiHidden/>
    <w:rsid w:val="004171C5"/>
    <w:rPr>
      <w:rFonts w:ascii="Tahoma" w:hAnsi="Tahoma" w:cs="Tahoma"/>
      <w:sz w:val="16"/>
      <w:szCs w:val="16"/>
    </w:rPr>
  </w:style>
  <w:style w:type="paragraph" w:styleId="Revision">
    <w:name w:val="Revision"/>
    <w:hidden/>
    <w:uiPriority w:val="99"/>
    <w:semiHidden/>
    <w:rsid w:val="004171C5"/>
    <w:rPr>
      <w:sz w:val="22"/>
      <w:szCs w:val="22"/>
    </w:rPr>
  </w:style>
  <w:style w:type="character" w:styleId="CommentReference">
    <w:name w:val="annotation reference"/>
    <w:uiPriority w:val="99"/>
    <w:semiHidden/>
    <w:unhideWhenUsed/>
    <w:rsid w:val="00EB6F1E"/>
    <w:rPr>
      <w:sz w:val="16"/>
      <w:szCs w:val="16"/>
    </w:rPr>
  </w:style>
  <w:style w:type="paragraph" w:styleId="CommentText">
    <w:name w:val="annotation text"/>
    <w:basedOn w:val="Normal"/>
    <w:link w:val="CommentTextChar"/>
    <w:uiPriority w:val="99"/>
    <w:unhideWhenUsed/>
    <w:rsid w:val="00EB6F1E"/>
    <w:rPr>
      <w:sz w:val="20"/>
      <w:szCs w:val="20"/>
    </w:rPr>
  </w:style>
  <w:style w:type="character" w:customStyle="1" w:styleId="CommentTextChar">
    <w:name w:val="Comment Text Char"/>
    <w:link w:val="CommentText"/>
    <w:uiPriority w:val="99"/>
    <w:rsid w:val="00EB6F1E"/>
    <w:rPr>
      <w:sz w:val="20"/>
      <w:szCs w:val="20"/>
    </w:rPr>
  </w:style>
  <w:style w:type="paragraph" w:styleId="CommentSubject">
    <w:name w:val="annotation subject"/>
    <w:basedOn w:val="CommentText"/>
    <w:next w:val="CommentText"/>
    <w:link w:val="CommentSubjectChar"/>
    <w:uiPriority w:val="99"/>
    <w:semiHidden/>
    <w:unhideWhenUsed/>
    <w:rsid w:val="00EB6F1E"/>
    <w:rPr>
      <w:b/>
      <w:bCs/>
    </w:rPr>
  </w:style>
  <w:style w:type="character" w:customStyle="1" w:styleId="CommentSubjectChar">
    <w:name w:val="Comment Subject Char"/>
    <w:link w:val="CommentSubject"/>
    <w:uiPriority w:val="99"/>
    <w:semiHidden/>
    <w:rsid w:val="00EB6F1E"/>
    <w:rPr>
      <w:b/>
      <w:bCs/>
      <w:sz w:val="20"/>
      <w:szCs w:val="20"/>
    </w:rPr>
  </w:style>
  <w:style w:type="character" w:customStyle="1" w:styleId="BodyTextChar">
    <w:name w:val="Body Text Char"/>
    <w:link w:val="BodyText"/>
    <w:uiPriority w:val="1"/>
    <w:rsid w:val="00B21719"/>
    <w:rPr>
      <w:rFonts w:ascii="Arial" w:eastAsia="Arial" w:hAnsi="Arial"/>
      <w:sz w:val="18"/>
      <w:szCs w:val="18"/>
    </w:rPr>
  </w:style>
  <w:style w:type="paragraph" w:styleId="Header">
    <w:name w:val="header"/>
    <w:basedOn w:val="Normal"/>
    <w:link w:val="HeaderChar"/>
    <w:uiPriority w:val="99"/>
    <w:unhideWhenUsed/>
    <w:rsid w:val="00BE729A"/>
    <w:pPr>
      <w:tabs>
        <w:tab w:val="center" w:pos="4680"/>
        <w:tab w:val="right" w:pos="9360"/>
      </w:tabs>
    </w:pPr>
  </w:style>
  <w:style w:type="character" w:customStyle="1" w:styleId="HeaderChar">
    <w:name w:val="Header Char"/>
    <w:basedOn w:val="DefaultParagraphFont"/>
    <w:link w:val="Header"/>
    <w:uiPriority w:val="99"/>
    <w:rsid w:val="00BE729A"/>
  </w:style>
  <w:style w:type="paragraph" w:styleId="Footer">
    <w:name w:val="footer"/>
    <w:basedOn w:val="Normal"/>
    <w:link w:val="FooterChar"/>
    <w:unhideWhenUsed/>
    <w:rsid w:val="00BE729A"/>
    <w:pPr>
      <w:tabs>
        <w:tab w:val="center" w:pos="4680"/>
        <w:tab w:val="right" w:pos="9360"/>
      </w:tabs>
    </w:pPr>
  </w:style>
  <w:style w:type="character" w:customStyle="1" w:styleId="FooterChar">
    <w:name w:val="Footer Char"/>
    <w:basedOn w:val="DefaultParagraphFont"/>
    <w:link w:val="Footer"/>
    <w:uiPriority w:val="99"/>
    <w:rsid w:val="00BE729A"/>
  </w:style>
  <w:style w:type="character" w:styleId="Hyperlink">
    <w:name w:val="Hyperlink"/>
    <w:uiPriority w:val="99"/>
    <w:unhideWhenUsed/>
    <w:rsid w:val="00DD0F39"/>
    <w:rPr>
      <w:color w:val="0000FF"/>
      <w:u w:val="single"/>
    </w:rPr>
  </w:style>
  <w:style w:type="paragraph" w:styleId="NormalWeb">
    <w:name w:val="Normal (Web)"/>
    <w:basedOn w:val="Normal"/>
    <w:uiPriority w:val="99"/>
    <w:unhideWhenUsed/>
    <w:rsid w:val="004C2DA4"/>
    <w:pPr>
      <w:widowControl/>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4C2DA4"/>
    <w:rPr>
      <w:b/>
      <w:bCs/>
    </w:rPr>
  </w:style>
  <w:style w:type="character" w:styleId="Emphasis">
    <w:name w:val="Emphasis"/>
    <w:uiPriority w:val="20"/>
    <w:qFormat/>
    <w:rsid w:val="004C2DA4"/>
    <w:rPr>
      <w:i/>
      <w:iCs/>
    </w:rPr>
  </w:style>
  <w:style w:type="paragraph" w:customStyle="1" w:styleId="Default">
    <w:name w:val="Default"/>
    <w:rsid w:val="00715933"/>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760A92"/>
    <w:pPr>
      <w:widowControl/>
    </w:pPr>
    <w:rPr>
      <w:rFonts w:ascii="Arial" w:hAnsi="Arial" w:cs="Arial"/>
      <w:color w:val="0000CC"/>
    </w:rPr>
  </w:style>
  <w:style w:type="character" w:customStyle="1" w:styleId="PlainTextChar">
    <w:name w:val="Plain Text Char"/>
    <w:link w:val="PlainText"/>
    <w:uiPriority w:val="99"/>
    <w:semiHidden/>
    <w:rsid w:val="00760A92"/>
    <w:rPr>
      <w:rFonts w:ascii="Arial" w:hAnsi="Arial" w:cs="Arial"/>
      <w:color w:val="0000CC"/>
      <w:sz w:val="22"/>
      <w:szCs w:val="22"/>
    </w:rPr>
  </w:style>
  <w:style w:type="table" w:styleId="TableGrid">
    <w:name w:val="Table Grid"/>
    <w:basedOn w:val="TableNormal"/>
    <w:uiPriority w:val="59"/>
    <w:rsid w:val="00535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105694">
      <w:bodyDiv w:val="1"/>
      <w:marLeft w:val="0"/>
      <w:marRight w:val="0"/>
      <w:marTop w:val="0"/>
      <w:marBottom w:val="0"/>
      <w:divBdr>
        <w:top w:val="none" w:sz="0" w:space="0" w:color="auto"/>
        <w:left w:val="none" w:sz="0" w:space="0" w:color="auto"/>
        <w:bottom w:val="none" w:sz="0" w:space="0" w:color="auto"/>
        <w:right w:val="none" w:sz="0" w:space="0" w:color="auto"/>
      </w:divBdr>
    </w:div>
    <w:div w:id="1127697034">
      <w:bodyDiv w:val="1"/>
      <w:marLeft w:val="0"/>
      <w:marRight w:val="0"/>
      <w:marTop w:val="0"/>
      <w:marBottom w:val="0"/>
      <w:divBdr>
        <w:top w:val="none" w:sz="0" w:space="0" w:color="auto"/>
        <w:left w:val="none" w:sz="0" w:space="0" w:color="auto"/>
        <w:bottom w:val="none" w:sz="0" w:space="0" w:color="auto"/>
        <w:right w:val="none" w:sz="0" w:space="0" w:color="auto"/>
      </w:divBdr>
    </w:div>
    <w:div w:id="1493639823">
      <w:bodyDiv w:val="1"/>
      <w:marLeft w:val="0"/>
      <w:marRight w:val="0"/>
      <w:marTop w:val="0"/>
      <w:marBottom w:val="0"/>
      <w:divBdr>
        <w:top w:val="none" w:sz="0" w:space="0" w:color="auto"/>
        <w:left w:val="none" w:sz="0" w:space="0" w:color="auto"/>
        <w:bottom w:val="none" w:sz="0" w:space="0" w:color="auto"/>
        <w:right w:val="none" w:sz="0" w:space="0" w:color="auto"/>
      </w:divBdr>
    </w:div>
    <w:div w:id="1554151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r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TA.OFLC.Forms@dol.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eos/www/na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3F6E5-BBF0-4286-96D4-F31C4F3BB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7972E-60C0-4CA1-B5C7-A4786D6123B4}">
  <ds:schemaRefs>
    <ds:schemaRef ds:uri="http://schemas.microsoft.com/office/infopath/2007/PartnerControls"/>
    <ds:schemaRef ds:uri="http://schemas.microsoft.com/office/2006/documentManagement/types"/>
    <ds:schemaRef ds:uri="http://purl.org/dc/elements/1.1/"/>
    <ds:schemaRef ds:uri="91254abe-0e49-403c-81f6-e14d5e1cd67c"/>
    <ds:schemaRef ds:uri="http://purl.org/dc/terms/"/>
    <ds:schemaRef ds:uri="450d0d34-09c2-4bdd-b044-c24d776efcbe"/>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0AD6D2F-B1F0-4F71-A914-1211DF0DC664}">
  <ds:schemaRefs>
    <ds:schemaRef ds:uri="http://schemas.microsoft.com/sharepoint/v3/contenttype/forms"/>
  </ds:schemaRefs>
</ds:datastoreItem>
</file>

<file path=customXml/itemProps4.xml><?xml version="1.0" encoding="utf-8"?>
<ds:datastoreItem xmlns:ds="http://schemas.openxmlformats.org/officeDocument/2006/customXml" ds:itemID="{9F1E966C-5D0C-4243-81B1-C9ECE708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18082</CharactersWithSpaces>
  <SharedDoc>false</SharedDoc>
  <HLinks>
    <vt:vector size="18" baseType="variant">
      <vt:variant>
        <vt:i4>524358</vt:i4>
      </vt:variant>
      <vt:variant>
        <vt:i4>6</vt:i4>
      </vt:variant>
      <vt:variant>
        <vt:i4>0</vt:i4>
      </vt:variant>
      <vt:variant>
        <vt:i4>5</vt:i4>
      </vt:variant>
      <vt:variant>
        <vt:lpwstr>http://www.census.gov/eos/www/naics/</vt:lpwstr>
      </vt:variant>
      <vt:variant>
        <vt:lpwstr/>
      </vt:variant>
      <vt:variant>
        <vt:i4>2097251</vt:i4>
      </vt:variant>
      <vt:variant>
        <vt:i4>3</vt:i4>
      </vt:variant>
      <vt:variant>
        <vt:i4>0</vt:i4>
      </vt:variant>
      <vt:variant>
        <vt:i4>5</vt:i4>
      </vt:variant>
      <vt:variant>
        <vt:lpwstr>http://www.irs.gov/</vt:lpwstr>
      </vt:variant>
      <vt:variant>
        <vt:lpwstr/>
      </vt:variant>
      <vt:variant>
        <vt:i4>2555933</vt:i4>
      </vt:variant>
      <vt:variant>
        <vt:i4>0</vt:i4>
      </vt:variant>
      <vt:variant>
        <vt:i4>0</vt:i4>
      </vt:variant>
      <vt:variant>
        <vt:i4>5</vt:i4>
      </vt:variant>
      <vt:variant>
        <vt:lpwstr>mailto:ETA.OFLC.Forms@dol.gov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Myers</dc:creator>
  <cp:keywords/>
  <cp:lastModifiedBy>SYSTEM</cp:lastModifiedBy>
  <cp:revision>2</cp:revision>
  <cp:lastPrinted>2019-04-01T16:35:00Z</cp:lastPrinted>
  <dcterms:created xsi:type="dcterms:W3CDTF">2019-10-02T18:59:00Z</dcterms:created>
  <dcterms:modified xsi:type="dcterms:W3CDTF">2019-10-02T18:59:00Z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2015-06-15T00:00:00Z</vt:filetime>
  </property>
  <property fmtid="{D5CDD505-2E9C-101B-9397-08002B2CF9AE}" pid="3" name="LastSaved">
    <vt:filetime>2017-11-07T00:00:00Z</vt:filetime>
  </property>
  <property fmtid="{D5CDD505-2E9C-101B-9397-08002B2CF9AE}" pid="4" name="Creator">
    <vt:lpwstr>Microsoft® Word 2010</vt:lpwstr>
  </property>
</Properties>
</file>