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37" w:rsidRDefault="000D5437" w:rsidP="000D5437">
      <w:pPr>
        <w:rPr>
          <w:rFonts w:eastAsia="Times New Roman" w:cs="Times New Roman"/>
          <w:b/>
        </w:rPr>
      </w:pPr>
      <w:bookmarkStart w:id="0" w:name="_GoBack"/>
      <w:bookmarkEnd w:id="0"/>
      <w:r>
        <w:rPr>
          <w:rFonts w:eastAsia="Times New Roman" w:cs="Times New Roman"/>
          <w:b/>
        </w:rPr>
        <w:t xml:space="preserve">Justification for Change in the Focus Group Generic budget for total burden hours and </w:t>
      </w:r>
      <w:r w:rsidR="003C4934">
        <w:rPr>
          <w:rFonts w:eastAsia="Times New Roman" w:cs="Times New Roman"/>
          <w:b/>
        </w:rPr>
        <w:t>responses</w:t>
      </w:r>
    </w:p>
    <w:p w:rsidR="000D5437" w:rsidRDefault="000D5437" w:rsidP="000D5437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 order to accommodate several planned CPSC focus groups and to not inhibit the </w:t>
      </w:r>
      <w:r w:rsidR="003C4934">
        <w:rPr>
          <w:rFonts w:eastAsia="Times New Roman" w:cs="Times New Roman"/>
        </w:rPr>
        <w:t>CPSC’s ability to learn more about consumer interactions with and comprehension of product hazard</w:t>
      </w:r>
      <w:r w:rsidR="007C7D09">
        <w:rPr>
          <w:rFonts w:eastAsia="Times New Roman" w:cs="Times New Roman"/>
        </w:rPr>
        <w:t>ards</w:t>
      </w:r>
      <w:r w:rsidR="003C4934">
        <w:rPr>
          <w:rFonts w:eastAsia="Times New Roman" w:cs="Times New Roman"/>
        </w:rPr>
        <w:t>, the Agency requests an increase in focus group budget hours and total responses.  We request an increase of 6</w:t>
      </w:r>
      <w:r w:rsidR="007C7D09">
        <w:rPr>
          <w:rFonts w:eastAsia="Times New Roman" w:cs="Times New Roman"/>
        </w:rPr>
        <w:t xml:space="preserve">50 responses for a total of </w:t>
      </w:r>
      <w:r w:rsidR="003C4934">
        <w:rPr>
          <w:rFonts w:eastAsia="Times New Roman" w:cs="Times New Roman"/>
        </w:rPr>
        <w:t>1</w:t>
      </w:r>
      <w:r w:rsidR="007C7D09">
        <w:rPr>
          <w:rFonts w:eastAsia="Times New Roman" w:cs="Times New Roman"/>
        </w:rPr>
        <w:t>,</w:t>
      </w:r>
      <w:r w:rsidR="003C4934">
        <w:rPr>
          <w:rFonts w:eastAsia="Times New Roman" w:cs="Times New Roman"/>
        </w:rPr>
        <w:t xml:space="preserve">300 responses and an increase of 950 hours for a total of </w:t>
      </w:r>
      <w:r w:rsidR="007C7D09">
        <w:rPr>
          <w:rFonts w:eastAsia="Times New Roman" w:cs="Times New Roman"/>
        </w:rPr>
        <w:t>2,9</w:t>
      </w:r>
      <w:r w:rsidR="003C4934">
        <w:rPr>
          <w:rFonts w:eastAsia="Times New Roman" w:cs="Times New Roman"/>
        </w:rPr>
        <w:t>00 hours.  The elevated</w:t>
      </w:r>
      <w:r w:rsidR="007C7D09">
        <w:rPr>
          <w:rFonts w:eastAsia="Times New Roman" w:cs="Times New Roman"/>
        </w:rPr>
        <w:t xml:space="preserve"> generic burden </w:t>
      </w:r>
      <w:r w:rsidR="003C4934">
        <w:rPr>
          <w:rFonts w:eastAsia="Times New Roman" w:cs="Times New Roman"/>
        </w:rPr>
        <w:t xml:space="preserve">budget will </w:t>
      </w:r>
      <w:r w:rsidR="007C7D09">
        <w:rPr>
          <w:rFonts w:eastAsia="Times New Roman" w:cs="Times New Roman"/>
        </w:rPr>
        <w:t xml:space="preserve">subsequently </w:t>
      </w:r>
      <w:r w:rsidR="003C4934">
        <w:rPr>
          <w:rFonts w:eastAsia="Times New Roman" w:cs="Times New Roman"/>
        </w:rPr>
        <w:t xml:space="preserve">be </w:t>
      </w:r>
      <w:r w:rsidR="007C7D09">
        <w:rPr>
          <w:rFonts w:eastAsia="Times New Roman" w:cs="Times New Roman"/>
        </w:rPr>
        <w:t xml:space="preserve">reduced </w:t>
      </w:r>
      <w:r w:rsidR="003C4934">
        <w:rPr>
          <w:rFonts w:eastAsia="Times New Roman" w:cs="Times New Roman"/>
        </w:rPr>
        <w:t>next renewal cycle, at which time we will decrease the total responses and hours by the number of information collections that are no longer needed.</w:t>
      </w:r>
    </w:p>
    <w:p w:rsidR="00C05EBB" w:rsidRDefault="003C0F44"/>
    <w:sectPr w:rsidR="00C0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37"/>
    <w:rsid w:val="00077DFF"/>
    <w:rsid w:val="000D5437"/>
    <w:rsid w:val="003C0F44"/>
    <w:rsid w:val="003C4934"/>
    <w:rsid w:val="0062276B"/>
    <w:rsid w:val="007C7D09"/>
    <w:rsid w:val="00E8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4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4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CPSC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Bretford</dc:creator>
  <cp:keywords/>
  <dc:description/>
  <cp:lastModifiedBy>SYSTEM</cp:lastModifiedBy>
  <cp:revision>2</cp:revision>
  <dcterms:created xsi:type="dcterms:W3CDTF">2019-10-07T16:11:00Z</dcterms:created>
  <dcterms:modified xsi:type="dcterms:W3CDTF">2019-10-07T16:11:00Z</dcterms:modified>
</cp:coreProperties>
</file>