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43" w:rsidRPr="005A29DC" w:rsidRDefault="00526843" w:rsidP="00FA5160">
      <w:pPr>
        <w:pStyle w:val="Default"/>
        <w:jc w:val="right"/>
        <w:rPr>
          <w:rFonts w:ascii="Times New Roman" w:hAnsi="Times New Roman" w:cs="Times New Roman"/>
          <w:sz w:val="20"/>
          <w:szCs w:val="20"/>
        </w:rPr>
      </w:pPr>
      <w:bookmarkStart w:id="0" w:name="_GoBack"/>
      <w:bookmarkEnd w:id="0"/>
      <w:r w:rsidRPr="005A29DC">
        <w:rPr>
          <w:rFonts w:ascii="Times New Roman" w:hAnsi="Times New Roman" w:cs="Times New Roman"/>
          <w:sz w:val="20"/>
          <w:szCs w:val="20"/>
        </w:rPr>
        <w:t>Form Approved: OMB No. 3209-0007</w:t>
      </w:r>
    </w:p>
    <w:p w:rsidR="00526843" w:rsidRDefault="008E7E60" w:rsidP="006D095D">
      <w:pPr>
        <w:pStyle w:val="CM1"/>
        <w:jc w:val="right"/>
        <w:rPr>
          <w:rFonts w:ascii="Times New Roman" w:hAnsi="Times New Roman" w:cs="Times New Roman"/>
          <w:color w:val="000000"/>
        </w:rPr>
      </w:pPr>
      <w:r w:rsidRPr="005A29DC">
        <w:rPr>
          <w:rFonts w:ascii="Times New Roman" w:hAnsi="Times New Roman" w:cs="Times New Roman"/>
          <w:sz w:val="20"/>
          <w:szCs w:val="20"/>
        </w:rPr>
        <w:t xml:space="preserve">(Revised </w:t>
      </w:r>
      <w:r>
        <w:rPr>
          <w:rFonts w:ascii="Times New Roman" w:hAnsi="Times New Roman" w:cs="Times New Roman"/>
          <w:sz w:val="20"/>
          <w:szCs w:val="20"/>
        </w:rPr>
        <w:t>12/</w:t>
      </w:r>
      <w:r w:rsidRPr="005A29DC">
        <w:rPr>
          <w:rFonts w:ascii="Times New Roman" w:hAnsi="Times New Roman" w:cs="Times New Roman"/>
          <w:sz w:val="20"/>
          <w:szCs w:val="20"/>
        </w:rPr>
        <w:t>20</w:t>
      </w:r>
      <w:r>
        <w:rPr>
          <w:rFonts w:ascii="Times New Roman" w:hAnsi="Times New Roman" w:cs="Times New Roman"/>
          <w:sz w:val="20"/>
          <w:szCs w:val="20"/>
        </w:rPr>
        <w:t>19, Expires 3/30/2023)</w:t>
      </w:r>
    </w:p>
    <w:p w:rsidR="00526843" w:rsidRDefault="00526843" w:rsidP="00526843">
      <w:pPr>
        <w:pStyle w:val="CM1"/>
        <w:jc w:val="center"/>
        <w:rPr>
          <w:rFonts w:ascii="Times New Roman" w:hAnsi="Times New Roman" w:cs="Times New Roman"/>
          <w:color w:val="000000"/>
        </w:rPr>
      </w:pPr>
    </w:p>
    <w:p w:rsidR="00090947" w:rsidRDefault="00090947" w:rsidP="00526843">
      <w:pPr>
        <w:pStyle w:val="CM1"/>
        <w:jc w:val="center"/>
        <w:rPr>
          <w:rFonts w:ascii="Times New Roman" w:hAnsi="Times New Roman" w:cs="Times New Roman"/>
          <w:color w:val="000000"/>
        </w:rPr>
      </w:pPr>
      <w:r>
        <w:rPr>
          <w:rFonts w:ascii="Times New Roman" w:hAnsi="Times New Roman" w:cs="Times New Roman"/>
          <w:color w:val="000000"/>
        </w:rPr>
        <w:t>U.S. OFFICE OF GOVERNMENT ETHICS</w:t>
      </w:r>
    </w:p>
    <w:p w:rsidR="00090947" w:rsidRDefault="00090947" w:rsidP="00526843">
      <w:pPr>
        <w:pStyle w:val="CM1"/>
        <w:jc w:val="center"/>
        <w:rPr>
          <w:rFonts w:ascii="Times New Roman" w:hAnsi="Times New Roman" w:cs="Times New Roman"/>
          <w:color w:val="000000"/>
        </w:rPr>
      </w:pPr>
    </w:p>
    <w:p w:rsidR="00526843" w:rsidRPr="00014F7F" w:rsidRDefault="000C05CC" w:rsidP="00526843">
      <w:pPr>
        <w:pStyle w:val="CM1"/>
        <w:jc w:val="center"/>
        <w:rPr>
          <w:rFonts w:ascii="Times New Roman" w:hAnsi="Times New Roman" w:cs="Times New Roman"/>
          <w:color w:val="000000"/>
        </w:rPr>
      </w:pPr>
      <w:r>
        <w:rPr>
          <w:rFonts w:ascii="Times New Roman" w:hAnsi="Times New Roman" w:cs="Times New Roman"/>
          <w:color w:val="000000"/>
        </w:rPr>
        <w:t>Blind</w:t>
      </w:r>
      <w:r w:rsidRPr="00014F7F">
        <w:rPr>
          <w:rFonts w:ascii="Times New Roman" w:hAnsi="Times New Roman" w:cs="Times New Roman"/>
          <w:color w:val="000000"/>
        </w:rPr>
        <w:t xml:space="preserve"> </w:t>
      </w:r>
      <w:r w:rsidR="00090947" w:rsidRPr="00014F7F">
        <w:rPr>
          <w:rFonts w:ascii="Times New Roman" w:hAnsi="Times New Roman" w:cs="Times New Roman"/>
          <w:color w:val="000000"/>
        </w:rPr>
        <w:t>Trust Communications</w:t>
      </w:r>
    </w:p>
    <w:p w:rsidR="00526843" w:rsidRPr="00943140" w:rsidRDefault="00526843" w:rsidP="00526843">
      <w:pPr>
        <w:pStyle w:val="Default"/>
        <w:rPr>
          <w:rFonts w:ascii="Times New Roman" w:hAnsi="Times New Roman" w:cs="Times New Roman"/>
          <w:bCs/>
        </w:rPr>
      </w:pPr>
    </w:p>
    <w:p w:rsidR="00526843" w:rsidRPr="00943140" w:rsidRDefault="00526843" w:rsidP="00526843">
      <w:pPr>
        <w:pStyle w:val="Default"/>
        <w:rPr>
          <w:rFonts w:ascii="Times New Roman" w:hAnsi="Times New Roman" w:cs="Times New Roman"/>
          <w:bCs/>
        </w:rPr>
      </w:pPr>
    </w:p>
    <w:p w:rsidR="00526843" w:rsidRPr="00014F7F" w:rsidRDefault="00526843" w:rsidP="00526843">
      <w:pPr>
        <w:pStyle w:val="Default"/>
        <w:rPr>
          <w:rFonts w:ascii="Times New Roman" w:hAnsi="Times New Roman" w:cs="Times New Roman"/>
        </w:rPr>
      </w:pPr>
      <w:r w:rsidRPr="00014F7F">
        <w:rPr>
          <w:rFonts w:ascii="Times New Roman" w:hAnsi="Times New Roman" w:cs="Times New Roman"/>
          <w:b/>
          <w:bCs/>
        </w:rPr>
        <w:t>Expedited procedure for securing approval of proposed</w:t>
      </w:r>
      <w:r w:rsidR="00750615">
        <w:rPr>
          <w:rFonts w:ascii="Times New Roman" w:hAnsi="Times New Roman" w:cs="Times New Roman"/>
          <w:b/>
          <w:bCs/>
        </w:rPr>
        <w:t xml:space="preserve"> </w:t>
      </w:r>
      <w:r w:rsidRPr="00014F7F">
        <w:rPr>
          <w:rFonts w:ascii="Times New Roman" w:hAnsi="Times New Roman" w:cs="Times New Roman"/>
          <w:b/>
          <w:bCs/>
        </w:rPr>
        <w:t>communications.</w:t>
      </w:r>
    </w:p>
    <w:p w:rsidR="00526843" w:rsidRPr="00014F7F" w:rsidRDefault="00526843" w:rsidP="00303A12">
      <w:pPr>
        <w:pStyle w:val="CM2"/>
        <w:spacing w:before="242" w:after="240" w:line="360" w:lineRule="auto"/>
        <w:ind w:firstLine="720"/>
        <w:rPr>
          <w:rFonts w:ascii="Times New Roman" w:hAnsi="Times New Roman" w:cs="Times New Roman"/>
          <w:color w:val="000000"/>
        </w:rPr>
      </w:pPr>
      <w:r w:rsidRPr="00014F7F">
        <w:rPr>
          <w:rFonts w:ascii="Times New Roman" w:hAnsi="Times New Roman" w:cs="Times New Roman"/>
          <w:color w:val="000000"/>
        </w:rPr>
        <w:t>Under the requirements of the Ethics in Government Act, the</w:t>
      </w:r>
      <w:r>
        <w:rPr>
          <w:rFonts w:ascii="Times New Roman" w:hAnsi="Times New Roman" w:cs="Times New Roman"/>
          <w:color w:val="000000"/>
        </w:rPr>
        <w:t xml:space="preserve"> </w:t>
      </w:r>
      <w:r w:rsidRPr="00014F7F">
        <w:rPr>
          <w:rFonts w:ascii="Times New Roman" w:hAnsi="Times New Roman" w:cs="Times New Roman"/>
          <w:color w:val="000000"/>
        </w:rPr>
        <w:t xml:space="preserve">regulations of the </w:t>
      </w:r>
      <w:r w:rsidR="006128A6">
        <w:rPr>
          <w:rFonts w:ascii="Times New Roman" w:hAnsi="Times New Roman" w:cs="Times New Roman"/>
          <w:color w:val="000000"/>
        </w:rPr>
        <w:t xml:space="preserve">U.S. </w:t>
      </w:r>
      <w:r w:rsidRPr="00014F7F">
        <w:rPr>
          <w:rFonts w:ascii="Times New Roman" w:hAnsi="Times New Roman" w:cs="Times New Roman"/>
          <w:color w:val="000000"/>
        </w:rPr>
        <w:t>Office of Government Ethics, and the</w:t>
      </w:r>
      <w:r>
        <w:rPr>
          <w:rFonts w:ascii="Times New Roman" w:hAnsi="Times New Roman" w:cs="Times New Roman"/>
          <w:color w:val="000000"/>
        </w:rPr>
        <w:t xml:space="preserve"> </w:t>
      </w:r>
      <w:r w:rsidRPr="00014F7F">
        <w:rPr>
          <w:rFonts w:ascii="Times New Roman" w:hAnsi="Times New Roman" w:cs="Times New Roman"/>
          <w:color w:val="000000"/>
        </w:rPr>
        <w:t xml:space="preserve">provisions of trust instruments </w:t>
      </w:r>
      <w:r w:rsidR="00676F61">
        <w:rPr>
          <w:rFonts w:ascii="Times New Roman" w:hAnsi="Times New Roman" w:cs="Times New Roman"/>
          <w:color w:val="000000"/>
        </w:rPr>
        <w:t>that</w:t>
      </w:r>
      <w:r w:rsidR="00676F61" w:rsidRPr="00014F7F">
        <w:rPr>
          <w:rFonts w:ascii="Times New Roman" w:hAnsi="Times New Roman" w:cs="Times New Roman"/>
          <w:color w:val="000000"/>
        </w:rPr>
        <w:t xml:space="preserve"> </w:t>
      </w:r>
      <w:r w:rsidRPr="00014F7F">
        <w:rPr>
          <w:rFonts w:ascii="Times New Roman" w:hAnsi="Times New Roman" w:cs="Times New Roman"/>
          <w:color w:val="000000"/>
        </w:rPr>
        <w:t>have been approved by this</w:t>
      </w:r>
      <w:r>
        <w:rPr>
          <w:rFonts w:ascii="Times New Roman" w:hAnsi="Times New Roman" w:cs="Times New Roman"/>
          <w:color w:val="000000"/>
        </w:rPr>
        <w:t xml:space="preserve"> </w:t>
      </w:r>
      <w:r w:rsidRPr="00014F7F">
        <w:rPr>
          <w:rFonts w:ascii="Times New Roman" w:hAnsi="Times New Roman" w:cs="Times New Roman"/>
          <w:color w:val="000000"/>
        </w:rPr>
        <w:t>Office, all communications between the trustee of a qualified</w:t>
      </w:r>
      <w:r>
        <w:rPr>
          <w:rFonts w:ascii="Times New Roman" w:hAnsi="Times New Roman" w:cs="Times New Roman"/>
          <w:color w:val="000000"/>
        </w:rPr>
        <w:t xml:space="preserve"> </w:t>
      </w:r>
      <w:r w:rsidRPr="00014F7F">
        <w:rPr>
          <w:rFonts w:ascii="Times New Roman" w:hAnsi="Times New Roman" w:cs="Times New Roman"/>
          <w:color w:val="000000"/>
        </w:rPr>
        <w:t>trust and the interested parties or their representatives must be</w:t>
      </w:r>
      <w:r>
        <w:rPr>
          <w:rFonts w:ascii="Times New Roman" w:hAnsi="Times New Roman" w:cs="Times New Roman"/>
          <w:color w:val="000000"/>
        </w:rPr>
        <w:t xml:space="preserve"> </w:t>
      </w:r>
      <w:r w:rsidRPr="00014F7F">
        <w:rPr>
          <w:rFonts w:ascii="Times New Roman" w:hAnsi="Times New Roman" w:cs="Times New Roman"/>
          <w:color w:val="000000"/>
        </w:rPr>
        <w:t>in writing and specifically approved by the Director of the</w:t>
      </w:r>
      <w:r>
        <w:rPr>
          <w:rFonts w:ascii="Times New Roman" w:hAnsi="Times New Roman" w:cs="Times New Roman"/>
          <w:color w:val="000000"/>
        </w:rPr>
        <w:t xml:space="preserve"> </w:t>
      </w:r>
      <w:r w:rsidR="006128A6">
        <w:rPr>
          <w:rFonts w:ascii="Times New Roman" w:hAnsi="Times New Roman" w:cs="Times New Roman"/>
          <w:color w:val="000000"/>
        </w:rPr>
        <w:t xml:space="preserve">U.S. </w:t>
      </w:r>
      <w:r w:rsidRPr="00014F7F">
        <w:rPr>
          <w:rFonts w:ascii="Times New Roman" w:hAnsi="Times New Roman" w:cs="Times New Roman"/>
          <w:color w:val="000000"/>
        </w:rPr>
        <w:t>Office of Government Ethics prior to being transmitted.</w:t>
      </w:r>
      <w:r w:rsidR="000F6475">
        <w:rPr>
          <w:rFonts w:ascii="Times New Roman" w:hAnsi="Times New Roman" w:cs="Times New Roman"/>
          <w:color w:val="000000"/>
        </w:rPr>
        <w:t xml:space="preserve"> </w:t>
      </w:r>
      <w:r w:rsidRPr="00014F7F">
        <w:rPr>
          <w:rFonts w:ascii="Times New Roman" w:hAnsi="Times New Roman" w:cs="Times New Roman"/>
          <w:color w:val="000000"/>
        </w:rPr>
        <w:t xml:space="preserve"> No oral</w:t>
      </w:r>
      <w:r>
        <w:rPr>
          <w:rFonts w:ascii="Times New Roman" w:hAnsi="Times New Roman" w:cs="Times New Roman"/>
          <w:color w:val="000000"/>
        </w:rPr>
        <w:t xml:space="preserve"> </w:t>
      </w:r>
      <w:r w:rsidRPr="00014F7F">
        <w:rPr>
          <w:rFonts w:ascii="Times New Roman" w:hAnsi="Times New Roman" w:cs="Times New Roman"/>
          <w:color w:val="000000"/>
        </w:rPr>
        <w:t xml:space="preserve">communications are permitted. </w:t>
      </w:r>
      <w:r w:rsidR="000F6475">
        <w:rPr>
          <w:rFonts w:ascii="Times New Roman" w:hAnsi="Times New Roman" w:cs="Times New Roman"/>
          <w:color w:val="000000"/>
        </w:rPr>
        <w:t xml:space="preserve"> </w:t>
      </w:r>
      <w:r w:rsidRPr="00014F7F">
        <w:rPr>
          <w:rFonts w:ascii="Times New Roman" w:hAnsi="Times New Roman" w:cs="Times New Roman"/>
          <w:color w:val="000000"/>
        </w:rPr>
        <w:t>The only exceptions to the prior</w:t>
      </w:r>
      <w:r>
        <w:rPr>
          <w:rFonts w:ascii="Times New Roman" w:hAnsi="Times New Roman" w:cs="Times New Roman"/>
          <w:color w:val="000000"/>
        </w:rPr>
        <w:t xml:space="preserve"> </w:t>
      </w:r>
      <w:r w:rsidRPr="00014F7F">
        <w:rPr>
          <w:rFonts w:ascii="Times New Roman" w:hAnsi="Times New Roman" w:cs="Times New Roman"/>
          <w:color w:val="000000"/>
        </w:rPr>
        <w:t>approval requirement for written communications relate to</w:t>
      </w:r>
      <w:r>
        <w:rPr>
          <w:rFonts w:ascii="Times New Roman" w:hAnsi="Times New Roman" w:cs="Times New Roman"/>
          <w:color w:val="000000"/>
        </w:rPr>
        <w:t xml:space="preserve"> </w:t>
      </w:r>
      <w:r w:rsidRPr="00014F7F">
        <w:rPr>
          <w:rFonts w:ascii="Times New Roman" w:hAnsi="Times New Roman" w:cs="Times New Roman"/>
          <w:color w:val="000000"/>
        </w:rPr>
        <w:t>quarterly and annual reports conforming to standard formats</w:t>
      </w:r>
      <w:r w:rsidR="00676F61">
        <w:rPr>
          <w:rFonts w:ascii="Times New Roman" w:hAnsi="Times New Roman" w:cs="Times New Roman"/>
          <w:color w:val="000000"/>
        </w:rPr>
        <w:t>,</w:t>
      </w:r>
      <w:r w:rsidRPr="00014F7F">
        <w:rPr>
          <w:rFonts w:ascii="Times New Roman" w:hAnsi="Times New Roman" w:cs="Times New Roman"/>
          <w:color w:val="000000"/>
        </w:rPr>
        <w:t xml:space="preserve"> which</w:t>
      </w:r>
      <w:r>
        <w:rPr>
          <w:rFonts w:ascii="Times New Roman" w:hAnsi="Times New Roman" w:cs="Times New Roman"/>
          <w:color w:val="000000"/>
        </w:rPr>
        <w:t xml:space="preserve"> </w:t>
      </w:r>
      <w:r w:rsidRPr="00014F7F">
        <w:rPr>
          <w:rFonts w:ascii="Times New Roman" w:hAnsi="Times New Roman" w:cs="Times New Roman"/>
          <w:color w:val="000000"/>
        </w:rPr>
        <w:t>are distributed by the trustee.</w:t>
      </w:r>
    </w:p>
    <w:p w:rsidR="00526843" w:rsidRPr="00014F7F" w:rsidRDefault="00526843" w:rsidP="00303A12">
      <w:pPr>
        <w:pStyle w:val="Default"/>
        <w:spacing w:before="240" w:after="237" w:line="360" w:lineRule="auto"/>
        <w:ind w:firstLine="720"/>
        <w:rPr>
          <w:rFonts w:ascii="Times New Roman" w:hAnsi="Times New Roman" w:cs="Times New Roman"/>
        </w:rPr>
      </w:pPr>
      <w:r w:rsidRPr="00014F7F">
        <w:rPr>
          <w:rFonts w:ascii="Times New Roman" w:hAnsi="Times New Roman" w:cs="Times New Roman"/>
        </w:rPr>
        <w:t>The most expedient manner of securing prior approval is to</w:t>
      </w:r>
      <w:r>
        <w:rPr>
          <w:rFonts w:ascii="Times New Roman" w:hAnsi="Times New Roman" w:cs="Times New Roman"/>
        </w:rPr>
        <w:t xml:space="preserve"> </w:t>
      </w:r>
      <w:r w:rsidR="005F371F">
        <w:rPr>
          <w:rFonts w:ascii="Times New Roman" w:hAnsi="Times New Roman" w:cs="Times New Roman"/>
        </w:rPr>
        <w:t>email</w:t>
      </w:r>
      <w:r w:rsidR="005F371F" w:rsidRPr="00014F7F">
        <w:rPr>
          <w:rFonts w:ascii="Times New Roman" w:hAnsi="Times New Roman" w:cs="Times New Roman"/>
        </w:rPr>
        <w:t xml:space="preserve"> </w:t>
      </w:r>
      <w:r w:rsidRPr="00014F7F">
        <w:rPr>
          <w:rFonts w:ascii="Times New Roman" w:hAnsi="Times New Roman" w:cs="Times New Roman"/>
        </w:rPr>
        <w:t>a copy of the proposed communication to the</w:t>
      </w:r>
      <w:r w:rsidR="005F371F">
        <w:rPr>
          <w:rFonts w:ascii="Times New Roman" w:hAnsi="Times New Roman" w:cs="Times New Roman"/>
        </w:rPr>
        <w:t xml:space="preserve"> U.S. Office of Government Ethics </w:t>
      </w:r>
      <w:r w:rsidRPr="00014F7F">
        <w:rPr>
          <w:rFonts w:ascii="Times New Roman" w:hAnsi="Times New Roman" w:cs="Times New Roman"/>
        </w:rPr>
        <w:t>attorney assigned to your trust.</w:t>
      </w:r>
    </w:p>
    <w:p w:rsidR="00526843" w:rsidRDefault="00526843" w:rsidP="00303A12">
      <w:pPr>
        <w:spacing w:line="360" w:lineRule="auto"/>
        <w:ind w:firstLine="720"/>
      </w:pPr>
      <w:r w:rsidRPr="00014F7F">
        <w:rPr>
          <w:rFonts w:ascii="Times New Roman" w:hAnsi="Times New Roman" w:cs="Times New Roman"/>
          <w:color w:val="000000"/>
          <w:sz w:val="24"/>
          <w:szCs w:val="24"/>
        </w:rPr>
        <w:t>Our staff is always available to discuss a proposed</w:t>
      </w:r>
      <w:r>
        <w:rPr>
          <w:rFonts w:ascii="Times New Roman" w:hAnsi="Times New Roman" w:cs="Times New Roman"/>
          <w:color w:val="000000"/>
          <w:sz w:val="24"/>
          <w:szCs w:val="24"/>
        </w:rPr>
        <w:t xml:space="preserve"> </w:t>
      </w:r>
      <w:r w:rsidRPr="00014F7F">
        <w:rPr>
          <w:rFonts w:ascii="Times New Roman" w:hAnsi="Times New Roman" w:cs="Times New Roman"/>
          <w:color w:val="000000"/>
          <w:sz w:val="24"/>
          <w:szCs w:val="24"/>
        </w:rPr>
        <w:t>communication or any other concerns which may arise by telephone:</w:t>
      </w:r>
      <w:r>
        <w:rPr>
          <w:rFonts w:ascii="Times New Roman" w:hAnsi="Times New Roman" w:cs="Times New Roman"/>
          <w:color w:val="000000"/>
          <w:sz w:val="24"/>
          <w:szCs w:val="24"/>
        </w:rPr>
        <w:t xml:space="preserve"> </w:t>
      </w:r>
      <w:r w:rsidRPr="00014F7F">
        <w:rPr>
          <w:rFonts w:ascii="Times New Roman" w:hAnsi="Times New Roman" w:cs="Times New Roman"/>
          <w:b/>
          <w:bCs/>
          <w:color w:val="000000"/>
          <w:sz w:val="24"/>
          <w:szCs w:val="24"/>
        </w:rPr>
        <w:t>202-</w:t>
      </w:r>
      <w:r w:rsidR="00702867">
        <w:rPr>
          <w:rFonts w:ascii="Times New Roman" w:hAnsi="Times New Roman" w:cs="Times New Roman"/>
          <w:b/>
          <w:bCs/>
          <w:color w:val="000000"/>
          <w:sz w:val="24"/>
          <w:szCs w:val="24"/>
        </w:rPr>
        <w:t>482-9300</w:t>
      </w:r>
      <w:r w:rsidRPr="00014F7F">
        <w:rPr>
          <w:rFonts w:ascii="Times New Roman" w:hAnsi="Times New Roman" w:cs="Times New Roman"/>
          <w:color w:val="000000"/>
          <w:sz w:val="24"/>
          <w:szCs w:val="24"/>
        </w:rPr>
        <w:t xml:space="preserve">. </w:t>
      </w:r>
      <w:r w:rsidR="00DA5A9E">
        <w:rPr>
          <w:rFonts w:ascii="Times New Roman" w:hAnsi="Times New Roman" w:cs="Times New Roman"/>
          <w:color w:val="000000"/>
          <w:sz w:val="24"/>
          <w:szCs w:val="24"/>
        </w:rPr>
        <w:t xml:space="preserve"> </w:t>
      </w:r>
      <w:r w:rsidRPr="00014F7F">
        <w:rPr>
          <w:rFonts w:ascii="Times New Roman" w:hAnsi="Times New Roman" w:cs="Times New Roman"/>
          <w:color w:val="000000"/>
          <w:sz w:val="24"/>
          <w:szCs w:val="24"/>
        </w:rPr>
        <w:t>Please direct your telephone calls to the attorney</w:t>
      </w:r>
      <w:r>
        <w:rPr>
          <w:rFonts w:ascii="Times New Roman" w:hAnsi="Times New Roman" w:cs="Times New Roman"/>
          <w:color w:val="000000"/>
          <w:sz w:val="24"/>
          <w:szCs w:val="24"/>
        </w:rPr>
        <w:t xml:space="preserve"> </w:t>
      </w:r>
      <w:r w:rsidRPr="00014F7F">
        <w:rPr>
          <w:rFonts w:ascii="Times New Roman" w:hAnsi="Times New Roman" w:cs="Times New Roman"/>
          <w:color w:val="000000"/>
          <w:sz w:val="24"/>
          <w:szCs w:val="24"/>
        </w:rPr>
        <w:t>assigned to your trust.</w:t>
      </w:r>
    </w:p>
    <w:p w:rsidR="00526843" w:rsidRDefault="00526843"/>
    <w:p w:rsidR="00526843" w:rsidRDefault="00526843">
      <w:pPr>
        <w:sectPr w:rsidR="00526843" w:rsidSect="00A5192F">
          <w:headerReference w:type="default" r:id="rId9"/>
          <w:pgSz w:w="12240" w:h="15840"/>
          <w:pgMar w:top="1440" w:right="1440" w:bottom="1440" w:left="1440" w:header="720" w:footer="720" w:gutter="0"/>
          <w:cols w:space="720"/>
          <w:docGrid w:linePitch="360"/>
        </w:sectPr>
      </w:pPr>
    </w:p>
    <w:p w:rsidR="00526843" w:rsidRDefault="00526843"/>
    <w:p w:rsidR="00526843" w:rsidRPr="00014F7F" w:rsidRDefault="00526843" w:rsidP="00526843">
      <w:pPr>
        <w:rPr>
          <w:rFonts w:ascii="Times New Roman" w:hAnsi="Times New Roman" w:cs="Times New Roman"/>
          <w:color w:val="000000"/>
          <w:sz w:val="24"/>
          <w:szCs w:val="24"/>
        </w:rPr>
      </w:pPr>
    </w:p>
    <w:p w:rsidR="00526843" w:rsidRPr="00014F7F" w:rsidRDefault="00526843" w:rsidP="00526843">
      <w:pPr>
        <w:rPr>
          <w:rFonts w:ascii="Times New Roman" w:hAnsi="Times New Roman" w:cs="Times New Roman"/>
          <w:color w:val="000000"/>
          <w:sz w:val="24"/>
          <w:szCs w:val="24"/>
        </w:rPr>
      </w:pPr>
    </w:p>
    <w:p w:rsidR="00526843" w:rsidRPr="00014F7F" w:rsidRDefault="00526843" w:rsidP="00526843">
      <w:pPr>
        <w:pStyle w:val="CM1"/>
        <w:jc w:val="right"/>
        <w:rPr>
          <w:rFonts w:ascii="Times New Roman" w:hAnsi="Times New Roman" w:cs="Times New Roman"/>
          <w:color w:val="000000"/>
        </w:rPr>
      </w:pPr>
      <w:r w:rsidRPr="00014F7F">
        <w:rPr>
          <w:rFonts w:ascii="Times New Roman" w:hAnsi="Times New Roman" w:cs="Times New Roman"/>
        </w:rPr>
        <w:t xml:space="preserve">January 15, </w:t>
      </w:r>
      <w:r w:rsidR="005F6CCB">
        <w:rPr>
          <w:rFonts w:ascii="Times New Roman" w:hAnsi="Times New Roman" w:cs="Times New Roman"/>
        </w:rPr>
        <w:t>201</w:t>
      </w:r>
      <w:r w:rsidR="005F371F">
        <w:rPr>
          <w:rFonts w:ascii="Times New Roman" w:hAnsi="Times New Roman" w:cs="Times New Roman"/>
        </w:rPr>
        <w:t>9</w:t>
      </w:r>
    </w:p>
    <w:p w:rsidR="00526843" w:rsidRDefault="00526843" w:rsidP="00526843">
      <w:pPr>
        <w:pStyle w:val="CM1"/>
        <w:jc w:val="center"/>
        <w:rPr>
          <w:rFonts w:ascii="Times New Roman" w:hAnsi="Times New Roman" w:cs="Times New Roman"/>
          <w:color w:val="000000"/>
        </w:rPr>
      </w:pPr>
    </w:p>
    <w:p w:rsidR="00750615" w:rsidRDefault="00750615" w:rsidP="00526843">
      <w:pPr>
        <w:pStyle w:val="CM1"/>
        <w:jc w:val="center"/>
        <w:rPr>
          <w:rFonts w:ascii="Times New Roman" w:hAnsi="Times New Roman" w:cs="Times New Roman"/>
          <w:color w:val="000000"/>
        </w:rPr>
      </w:pPr>
    </w:p>
    <w:p w:rsidR="00526843" w:rsidRPr="00014F7F" w:rsidRDefault="00526843" w:rsidP="00526843">
      <w:pPr>
        <w:pStyle w:val="CM1"/>
        <w:jc w:val="center"/>
        <w:rPr>
          <w:rFonts w:ascii="Times New Roman" w:hAnsi="Times New Roman" w:cs="Times New Roman"/>
          <w:color w:val="000000"/>
        </w:rPr>
      </w:pPr>
      <w:r w:rsidRPr="00014F7F">
        <w:rPr>
          <w:rFonts w:ascii="Times New Roman" w:hAnsi="Times New Roman" w:cs="Times New Roman"/>
          <w:color w:val="000000"/>
        </w:rPr>
        <w:t>MODEL QUARTERLY REPORT TO SETTLOR</w:t>
      </w:r>
    </w:p>
    <w:p w:rsidR="00526843" w:rsidRPr="00014F7F" w:rsidRDefault="00526843" w:rsidP="00526843">
      <w:pPr>
        <w:pStyle w:val="CM1"/>
        <w:jc w:val="center"/>
        <w:rPr>
          <w:rFonts w:ascii="Times New Roman" w:hAnsi="Times New Roman" w:cs="Times New Roman"/>
          <w:color w:val="000000"/>
        </w:rPr>
      </w:pPr>
    </w:p>
    <w:p w:rsidR="00750615" w:rsidRDefault="00750615" w:rsidP="00526843">
      <w:pPr>
        <w:pStyle w:val="CM1"/>
        <w:rPr>
          <w:rFonts w:ascii="Times New Roman" w:hAnsi="Times New Roman" w:cs="Times New Roman"/>
        </w:rPr>
      </w:pPr>
    </w:p>
    <w:p w:rsidR="00526843" w:rsidRPr="00014F7F" w:rsidRDefault="00526843" w:rsidP="00526843">
      <w:pPr>
        <w:pStyle w:val="CM1"/>
        <w:rPr>
          <w:rFonts w:ascii="Times New Roman" w:hAnsi="Times New Roman" w:cs="Times New Roman"/>
        </w:rPr>
      </w:pPr>
      <w:r w:rsidRPr="00014F7F">
        <w:rPr>
          <w:rFonts w:ascii="Times New Roman" w:hAnsi="Times New Roman" w:cs="Times New Roman"/>
        </w:rPr>
        <w:t>Honorable Marcus M. Mandarin</w:t>
      </w:r>
    </w:p>
    <w:p w:rsidR="00526843" w:rsidRPr="00014F7F" w:rsidRDefault="00526843" w:rsidP="00526843">
      <w:pPr>
        <w:pStyle w:val="CM1"/>
        <w:rPr>
          <w:rFonts w:ascii="Times New Roman" w:hAnsi="Times New Roman" w:cs="Times New Roman"/>
        </w:rPr>
      </w:pPr>
      <w:r w:rsidRPr="00014F7F">
        <w:rPr>
          <w:rFonts w:ascii="Times New Roman" w:hAnsi="Times New Roman" w:cs="Times New Roman"/>
        </w:rPr>
        <w:t>Chairman, Regulatory Commission</w:t>
      </w:r>
    </w:p>
    <w:p w:rsidR="00526843" w:rsidRPr="00014F7F" w:rsidRDefault="00526843" w:rsidP="00526843">
      <w:pPr>
        <w:pStyle w:val="CM1"/>
        <w:rPr>
          <w:rFonts w:ascii="Times New Roman" w:hAnsi="Times New Roman" w:cs="Times New Roman"/>
        </w:rPr>
      </w:pPr>
      <w:r w:rsidRPr="00014F7F">
        <w:rPr>
          <w:rFonts w:ascii="Times New Roman" w:hAnsi="Times New Roman" w:cs="Times New Roman"/>
        </w:rPr>
        <w:t>Washington, DC 20415</w:t>
      </w:r>
    </w:p>
    <w:p w:rsidR="00526843" w:rsidRDefault="00526843" w:rsidP="00526843">
      <w:pPr>
        <w:pStyle w:val="Default"/>
        <w:rPr>
          <w:rFonts w:ascii="Times New Roman" w:hAnsi="Times New Roman" w:cs="Times New Roman"/>
          <w:color w:val="auto"/>
        </w:rPr>
      </w:pPr>
    </w:p>
    <w:p w:rsidR="00526843" w:rsidRDefault="00526843" w:rsidP="00526843">
      <w:pPr>
        <w:pStyle w:val="Default"/>
        <w:jc w:val="right"/>
        <w:rPr>
          <w:rFonts w:ascii="Times New Roman" w:hAnsi="Times New Roman" w:cs="Times New Roman"/>
          <w:color w:val="auto"/>
        </w:rPr>
      </w:pPr>
      <w:r w:rsidRPr="00014F7F">
        <w:rPr>
          <w:rFonts w:ascii="Times New Roman" w:hAnsi="Times New Roman" w:cs="Times New Roman"/>
          <w:color w:val="auto"/>
        </w:rPr>
        <w:t>Re: Qualified Blind Trust</w:t>
      </w:r>
    </w:p>
    <w:p w:rsidR="00526843" w:rsidRPr="00014F7F" w:rsidRDefault="00526843" w:rsidP="00526843">
      <w:pPr>
        <w:pStyle w:val="Default"/>
        <w:jc w:val="right"/>
        <w:rPr>
          <w:rFonts w:ascii="Times New Roman" w:hAnsi="Times New Roman" w:cs="Times New Roman"/>
          <w:color w:val="auto"/>
        </w:rPr>
      </w:pPr>
      <w:r w:rsidRPr="00014F7F">
        <w:rPr>
          <w:rFonts w:ascii="Times New Roman" w:hAnsi="Times New Roman" w:cs="Times New Roman"/>
          <w:color w:val="auto"/>
        </w:rPr>
        <w:t xml:space="preserve">of March 20, </w:t>
      </w:r>
      <w:r w:rsidR="005F6CCB">
        <w:rPr>
          <w:rFonts w:ascii="Times New Roman" w:hAnsi="Times New Roman" w:cs="Times New Roman"/>
          <w:color w:val="auto"/>
        </w:rPr>
        <w:t>201</w:t>
      </w:r>
      <w:r w:rsidR="007C1B34">
        <w:rPr>
          <w:rFonts w:ascii="Times New Roman" w:hAnsi="Times New Roman" w:cs="Times New Roman"/>
          <w:color w:val="auto"/>
        </w:rPr>
        <w:t>7</w:t>
      </w:r>
    </w:p>
    <w:p w:rsidR="00526843" w:rsidRDefault="00526843" w:rsidP="00526843">
      <w:pPr>
        <w:pStyle w:val="Default"/>
        <w:rPr>
          <w:rFonts w:ascii="Times New Roman" w:hAnsi="Times New Roman" w:cs="Times New Roman"/>
          <w:color w:val="auto"/>
        </w:rPr>
      </w:pPr>
    </w:p>
    <w:p w:rsidR="009F6F44" w:rsidRPr="00014F7F" w:rsidRDefault="009F6F44" w:rsidP="00526843">
      <w:pPr>
        <w:pStyle w:val="Default"/>
        <w:rPr>
          <w:rFonts w:ascii="Times New Roman" w:hAnsi="Times New Roman" w:cs="Times New Roman"/>
          <w:color w:val="auto"/>
        </w:rPr>
      </w:pPr>
    </w:p>
    <w:p w:rsidR="00526843" w:rsidRPr="00014F7F" w:rsidRDefault="00526843" w:rsidP="00526843">
      <w:pPr>
        <w:pStyle w:val="CM6"/>
        <w:spacing w:line="240" w:lineRule="auto"/>
        <w:rPr>
          <w:rFonts w:ascii="Times New Roman" w:hAnsi="Times New Roman" w:cs="Times New Roman"/>
          <w:color w:val="000000"/>
        </w:rPr>
      </w:pPr>
      <w:r w:rsidRPr="00014F7F">
        <w:rPr>
          <w:rFonts w:ascii="Times New Roman" w:hAnsi="Times New Roman" w:cs="Times New Roman"/>
          <w:color w:val="000000"/>
        </w:rPr>
        <w:t>Dear Mr. Mandarin:</w:t>
      </w:r>
    </w:p>
    <w:p w:rsidR="00526843" w:rsidRDefault="00526843" w:rsidP="00526843">
      <w:pPr>
        <w:pStyle w:val="Default"/>
        <w:rPr>
          <w:rFonts w:ascii="Times New Roman" w:hAnsi="Times New Roman" w:cs="Times New Roman"/>
        </w:rPr>
      </w:pPr>
    </w:p>
    <w:p w:rsidR="00526843" w:rsidRPr="00014F7F" w:rsidRDefault="00526843" w:rsidP="00526843">
      <w:pPr>
        <w:pStyle w:val="Default"/>
        <w:ind w:firstLine="720"/>
        <w:rPr>
          <w:rFonts w:ascii="Times New Roman" w:hAnsi="Times New Roman" w:cs="Times New Roman"/>
        </w:rPr>
      </w:pPr>
      <w:r w:rsidRPr="00014F7F">
        <w:rPr>
          <w:rFonts w:ascii="Times New Roman" w:hAnsi="Times New Roman" w:cs="Times New Roman"/>
        </w:rPr>
        <w:t>Pursuant to Paragraph (A) of Article SIXTH of your Qualified</w:t>
      </w:r>
      <w:r>
        <w:rPr>
          <w:rFonts w:ascii="Times New Roman" w:hAnsi="Times New Roman" w:cs="Times New Roman"/>
        </w:rPr>
        <w:t xml:space="preserve"> </w:t>
      </w:r>
      <w:r w:rsidRPr="00014F7F">
        <w:rPr>
          <w:rFonts w:ascii="Times New Roman" w:hAnsi="Times New Roman" w:cs="Times New Roman"/>
        </w:rPr>
        <w:t xml:space="preserve">Blind Trust, this is to inform you that as of December 31, </w:t>
      </w:r>
      <w:r w:rsidR="005F6CCB">
        <w:rPr>
          <w:rFonts w:ascii="Times New Roman" w:hAnsi="Times New Roman" w:cs="Times New Roman"/>
        </w:rPr>
        <w:t>201</w:t>
      </w:r>
      <w:r w:rsidR="007C1B34">
        <w:rPr>
          <w:rFonts w:ascii="Times New Roman" w:hAnsi="Times New Roman" w:cs="Times New Roman"/>
        </w:rPr>
        <w:t>8</w:t>
      </w:r>
      <w:r w:rsidRPr="00014F7F">
        <w:rPr>
          <w:rFonts w:ascii="Times New Roman" w:hAnsi="Times New Roman" w:cs="Times New Roman"/>
        </w:rPr>
        <w:t>,</w:t>
      </w:r>
      <w:r>
        <w:rPr>
          <w:rFonts w:ascii="Times New Roman" w:hAnsi="Times New Roman" w:cs="Times New Roman"/>
        </w:rPr>
        <w:t xml:space="preserve"> </w:t>
      </w:r>
      <w:r w:rsidRPr="00014F7F">
        <w:rPr>
          <w:rFonts w:ascii="Times New Roman" w:hAnsi="Times New Roman" w:cs="Times New Roman"/>
        </w:rPr>
        <w:t>the aggregate market value of the assets representing your</w:t>
      </w:r>
      <w:r>
        <w:rPr>
          <w:rFonts w:ascii="Times New Roman" w:hAnsi="Times New Roman" w:cs="Times New Roman"/>
        </w:rPr>
        <w:t xml:space="preserve"> </w:t>
      </w:r>
      <w:r w:rsidRPr="00014F7F">
        <w:rPr>
          <w:rFonts w:ascii="Times New Roman" w:hAnsi="Times New Roman" w:cs="Times New Roman"/>
        </w:rPr>
        <w:t>interest in the Trust was $1,894,532.00.</w:t>
      </w:r>
    </w:p>
    <w:p w:rsidR="00526843" w:rsidRPr="00014F7F" w:rsidRDefault="00526843" w:rsidP="00526843">
      <w:pPr>
        <w:pStyle w:val="Default"/>
        <w:rPr>
          <w:rFonts w:ascii="Times New Roman" w:hAnsi="Times New Roman" w:cs="Times New Roman"/>
        </w:rPr>
      </w:pPr>
    </w:p>
    <w:p w:rsidR="00526843" w:rsidRPr="00014F7F" w:rsidRDefault="00526843" w:rsidP="00526843">
      <w:pPr>
        <w:pStyle w:val="CM7"/>
        <w:spacing w:line="240" w:lineRule="auto"/>
        <w:ind w:left="5040"/>
        <w:rPr>
          <w:rFonts w:ascii="Times New Roman" w:hAnsi="Times New Roman" w:cs="Times New Roman"/>
          <w:color w:val="000000"/>
        </w:rPr>
      </w:pPr>
      <w:r w:rsidRPr="00014F7F">
        <w:rPr>
          <w:rFonts w:ascii="Times New Roman" w:hAnsi="Times New Roman" w:cs="Times New Roman"/>
          <w:color w:val="000000"/>
        </w:rPr>
        <w:t>Sincerely,</w:t>
      </w:r>
    </w:p>
    <w:p w:rsidR="00526843" w:rsidRDefault="00526843" w:rsidP="00526843">
      <w:pPr>
        <w:pStyle w:val="CM8"/>
        <w:spacing w:line="240" w:lineRule="auto"/>
        <w:ind w:left="5040"/>
        <w:rPr>
          <w:rFonts w:ascii="Times New Roman" w:hAnsi="Times New Roman" w:cs="Times New Roman"/>
          <w:color w:val="000000"/>
        </w:rPr>
      </w:pPr>
    </w:p>
    <w:p w:rsidR="00526843" w:rsidRDefault="00526843" w:rsidP="00526843">
      <w:pPr>
        <w:pStyle w:val="CM8"/>
        <w:spacing w:line="240" w:lineRule="auto"/>
        <w:ind w:left="5040"/>
        <w:rPr>
          <w:rFonts w:ascii="Times New Roman" w:hAnsi="Times New Roman" w:cs="Times New Roman"/>
          <w:color w:val="000000"/>
        </w:rPr>
      </w:pPr>
    </w:p>
    <w:p w:rsidR="00526843" w:rsidRDefault="00526843" w:rsidP="00526843">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Metropolis Trust Company</w:t>
      </w:r>
    </w:p>
    <w:p w:rsidR="00526843" w:rsidRDefault="00526843" w:rsidP="00526843">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by:</w:t>
      </w:r>
    </w:p>
    <w:p w:rsidR="00526843" w:rsidRPr="00801FC5" w:rsidRDefault="00526843" w:rsidP="00DE2794">
      <w:pPr>
        <w:pStyle w:val="Default"/>
        <w:ind w:left="5040"/>
        <w:rPr>
          <w:rFonts w:ascii="Times New Roman" w:hAnsi="Times New Roman" w:cs="Times New Roman"/>
        </w:rPr>
      </w:pPr>
    </w:p>
    <w:p w:rsidR="00526843" w:rsidRPr="00801FC5" w:rsidRDefault="00526843" w:rsidP="00DE2794">
      <w:pPr>
        <w:pStyle w:val="Default"/>
        <w:ind w:left="5040"/>
        <w:rPr>
          <w:rFonts w:ascii="Times New Roman" w:hAnsi="Times New Roman" w:cs="Times New Roman"/>
        </w:rPr>
      </w:pPr>
    </w:p>
    <w:p w:rsidR="004E4ADA" w:rsidRDefault="00526843" w:rsidP="00526843">
      <w:pPr>
        <w:pStyle w:val="Default"/>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RDefault="00526843" w:rsidP="009F6F44">
      <w:pPr>
        <w:pStyle w:val="Default"/>
        <w:ind w:left="5760"/>
        <w:rPr>
          <w:rFonts w:ascii="Times New Roman" w:hAnsi="Times New Roman" w:cs="Times New Roman"/>
          <w:color w:val="auto"/>
        </w:rPr>
      </w:pPr>
      <w:r w:rsidRPr="00014F7F">
        <w:rPr>
          <w:rFonts w:ascii="Times New Roman" w:hAnsi="Times New Roman" w:cs="Times New Roman"/>
        </w:rPr>
        <w:t>Trust Officer</w:t>
      </w:r>
    </w:p>
    <w:p w:rsidR="00526843" w:rsidRPr="00014F7F" w:rsidRDefault="00526843" w:rsidP="00526843">
      <w:pPr>
        <w:pStyle w:val="Default"/>
        <w:rPr>
          <w:rFonts w:ascii="Times New Roman" w:hAnsi="Times New Roman" w:cs="Times New Roman"/>
        </w:rPr>
      </w:pPr>
    </w:p>
    <w:p w:rsidR="00526843" w:rsidRPr="00014F7F" w:rsidRDefault="00526843" w:rsidP="00526843">
      <w:pPr>
        <w:pStyle w:val="Default"/>
        <w:rPr>
          <w:rFonts w:ascii="Times New Roman" w:hAnsi="Times New Roman" w:cs="Times New Roman"/>
        </w:rPr>
      </w:pPr>
    </w:p>
    <w:p w:rsidR="00526843" w:rsidRDefault="00526843" w:rsidP="00526843">
      <w:pPr>
        <w:pStyle w:val="Default"/>
        <w:rPr>
          <w:rFonts w:ascii="Times New Roman" w:hAnsi="Times New Roman" w:cs="Times New Roman"/>
        </w:rPr>
      </w:pPr>
      <w:r w:rsidRPr="00014F7F">
        <w:rPr>
          <w:rFonts w:ascii="Times New Roman" w:hAnsi="Times New Roman" w:cs="Times New Roman"/>
        </w:rPr>
        <w:t>cc:</w:t>
      </w:r>
      <w:r w:rsidR="00750615">
        <w:rPr>
          <w:rFonts w:ascii="Times New Roman" w:hAnsi="Times New Roman" w:cs="Times New Roman"/>
        </w:rPr>
        <w:tab/>
      </w:r>
      <w:r w:rsidRPr="00014F7F">
        <w:rPr>
          <w:rFonts w:ascii="Times New Roman" w:hAnsi="Times New Roman" w:cs="Times New Roman"/>
        </w:rPr>
        <w:t xml:space="preserve">Director, </w:t>
      </w:r>
      <w:r w:rsidR="00DA5A9E">
        <w:rPr>
          <w:rFonts w:ascii="Times New Roman" w:hAnsi="Times New Roman" w:cs="Times New Roman"/>
        </w:rPr>
        <w:t xml:space="preserve">U.S. </w:t>
      </w:r>
      <w:r w:rsidRPr="00014F7F">
        <w:rPr>
          <w:rFonts w:ascii="Times New Roman" w:hAnsi="Times New Roman" w:cs="Times New Roman"/>
        </w:rPr>
        <w:t>Office of Government Ethics</w:t>
      </w:r>
    </w:p>
    <w:p w:rsidR="00526843" w:rsidRDefault="00526843" w:rsidP="006D62D5">
      <w:pPr>
        <w:pStyle w:val="Default"/>
        <w:ind w:left="720"/>
        <w:rPr>
          <w:rFonts w:ascii="Times New Roman" w:hAnsi="Times New Roman" w:cs="Times New Roman"/>
        </w:rPr>
      </w:pPr>
      <w:r w:rsidRPr="00014F7F">
        <w:rPr>
          <w:rFonts w:ascii="Times New Roman" w:hAnsi="Times New Roman" w:cs="Times New Roman"/>
        </w:rPr>
        <w:t>Suite 500</w:t>
      </w:r>
    </w:p>
    <w:p w:rsidR="00526843" w:rsidRDefault="00526843" w:rsidP="006D62D5">
      <w:pPr>
        <w:pStyle w:val="Default"/>
        <w:ind w:left="720"/>
        <w:rPr>
          <w:rFonts w:ascii="Times New Roman" w:hAnsi="Times New Roman" w:cs="Times New Roman"/>
        </w:rPr>
      </w:pPr>
      <w:r w:rsidRPr="00014F7F">
        <w:rPr>
          <w:rFonts w:ascii="Times New Roman" w:hAnsi="Times New Roman" w:cs="Times New Roman"/>
        </w:rPr>
        <w:t>1201 New York Avenue, NW.</w:t>
      </w:r>
    </w:p>
    <w:p w:rsidR="00526843" w:rsidRDefault="00526843" w:rsidP="006D62D5">
      <w:pPr>
        <w:pStyle w:val="Default"/>
        <w:ind w:left="720"/>
      </w:pPr>
      <w:r w:rsidRPr="00014F7F">
        <w:rPr>
          <w:rFonts w:ascii="Times New Roman" w:hAnsi="Times New Roman" w:cs="Times New Roman"/>
        </w:rPr>
        <w:t>Washington, DC 20005-3917</w:t>
      </w:r>
      <w:r>
        <w:br w:type="page"/>
      </w:r>
    </w:p>
    <w:p w:rsidR="00526843" w:rsidRDefault="00526843" w:rsidP="00526843">
      <w:pPr>
        <w:rPr>
          <w:rFonts w:ascii="Times New Roman" w:hAnsi="Times New Roman" w:cs="Times New Roman"/>
          <w:sz w:val="24"/>
          <w:szCs w:val="24"/>
        </w:rPr>
      </w:pPr>
    </w:p>
    <w:p w:rsidR="00367697" w:rsidRDefault="00367697" w:rsidP="00526843">
      <w:pPr>
        <w:rPr>
          <w:rFonts w:ascii="Times New Roman" w:hAnsi="Times New Roman" w:cs="Times New Roman"/>
          <w:sz w:val="24"/>
          <w:szCs w:val="24"/>
        </w:rPr>
      </w:pPr>
    </w:p>
    <w:p w:rsidR="00367697" w:rsidRDefault="00367697" w:rsidP="00526843">
      <w:pPr>
        <w:rPr>
          <w:rFonts w:ascii="Times New Roman" w:hAnsi="Times New Roman" w:cs="Times New Roman"/>
          <w:sz w:val="24"/>
          <w:szCs w:val="24"/>
        </w:rPr>
      </w:pPr>
    </w:p>
    <w:p w:rsidR="00526843" w:rsidRPr="00014F7F" w:rsidRDefault="00526843" w:rsidP="00367697">
      <w:pPr>
        <w:pStyle w:val="CM1"/>
        <w:jc w:val="right"/>
        <w:rPr>
          <w:rFonts w:ascii="Times New Roman" w:hAnsi="Times New Roman" w:cs="Times New Roman"/>
        </w:rPr>
      </w:pPr>
      <w:r w:rsidRPr="00014F7F">
        <w:rPr>
          <w:rFonts w:ascii="Times New Roman" w:hAnsi="Times New Roman" w:cs="Times New Roman"/>
        </w:rPr>
        <w:t xml:space="preserve">January 15, </w:t>
      </w:r>
      <w:r w:rsidR="005F6CCB">
        <w:rPr>
          <w:rFonts w:ascii="Times New Roman" w:hAnsi="Times New Roman" w:cs="Times New Roman"/>
        </w:rPr>
        <w:t>201</w:t>
      </w:r>
      <w:r w:rsidR="007C1B34">
        <w:rPr>
          <w:rFonts w:ascii="Times New Roman" w:hAnsi="Times New Roman" w:cs="Times New Roman"/>
        </w:rPr>
        <w:t>9</w:t>
      </w:r>
    </w:p>
    <w:p w:rsidR="00526843" w:rsidRDefault="00526843" w:rsidP="00526843">
      <w:pPr>
        <w:pStyle w:val="CM1"/>
        <w:jc w:val="center"/>
        <w:rPr>
          <w:rFonts w:ascii="Times New Roman" w:hAnsi="Times New Roman" w:cs="Times New Roman"/>
          <w:color w:val="000000"/>
        </w:rPr>
      </w:pPr>
    </w:p>
    <w:p w:rsidR="00DE2794" w:rsidRDefault="00DE2794" w:rsidP="00526843">
      <w:pPr>
        <w:pStyle w:val="CM1"/>
        <w:jc w:val="center"/>
        <w:rPr>
          <w:rFonts w:ascii="Times New Roman" w:hAnsi="Times New Roman" w:cs="Times New Roman"/>
          <w:color w:val="000000"/>
        </w:rPr>
      </w:pPr>
    </w:p>
    <w:p w:rsidR="00526843" w:rsidRPr="00014F7F" w:rsidRDefault="00526843" w:rsidP="00526843">
      <w:pPr>
        <w:pStyle w:val="CM1"/>
        <w:jc w:val="center"/>
        <w:rPr>
          <w:rFonts w:ascii="Times New Roman" w:hAnsi="Times New Roman" w:cs="Times New Roman"/>
          <w:color w:val="000000"/>
        </w:rPr>
      </w:pPr>
      <w:r w:rsidRPr="00014F7F">
        <w:rPr>
          <w:rFonts w:ascii="Times New Roman" w:hAnsi="Times New Roman" w:cs="Times New Roman"/>
          <w:color w:val="000000"/>
        </w:rPr>
        <w:t>MODEL REPORT OF ASSET SOLD OR VALUE LESS THAN $1,000</w:t>
      </w:r>
    </w:p>
    <w:p w:rsidR="00526843" w:rsidRDefault="00526843" w:rsidP="00526843">
      <w:pPr>
        <w:pStyle w:val="CM4"/>
        <w:spacing w:line="240" w:lineRule="auto"/>
        <w:rPr>
          <w:rFonts w:ascii="Times New Roman" w:hAnsi="Times New Roman" w:cs="Times New Roman"/>
          <w:color w:val="000000"/>
        </w:rPr>
      </w:pPr>
    </w:p>
    <w:p w:rsidR="00DE2794" w:rsidRDefault="00DE2794" w:rsidP="00526843">
      <w:pPr>
        <w:pStyle w:val="CM4"/>
        <w:spacing w:line="240" w:lineRule="auto"/>
        <w:rPr>
          <w:rFonts w:ascii="Times New Roman" w:hAnsi="Times New Roman" w:cs="Times New Roman"/>
          <w:color w:val="000000"/>
        </w:rPr>
      </w:pPr>
    </w:p>
    <w:p w:rsidR="00526843" w:rsidRDefault="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Honorable Marcus M. Mandarin</w:t>
      </w:r>
    </w:p>
    <w:p w:rsidR="00526843" w:rsidRDefault="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Chairman, Regulatory Commission</w:t>
      </w:r>
    </w:p>
    <w:p w:rsidR="00526843" w:rsidRPr="00014F7F" w:rsidRDefault="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Washington, DC 20415</w:t>
      </w:r>
    </w:p>
    <w:p w:rsidR="00526843" w:rsidRDefault="00526843" w:rsidP="00526843">
      <w:pPr>
        <w:pStyle w:val="Default"/>
        <w:rPr>
          <w:rFonts w:ascii="Times New Roman" w:hAnsi="Times New Roman" w:cs="Times New Roman"/>
        </w:rPr>
      </w:pPr>
    </w:p>
    <w:p w:rsidR="00367697" w:rsidRDefault="00526843" w:rsidP="00367697">
      <w:pPr>
        <w:pStyle w:val="Default"/>
        <w:jc w:val="right"/>
        <w:rPr>
          <w:rFonts w:ascii="Times New Roman" w:hAnsi="Times New Roman" w:cs="Times New Roman"/>
        </w:rPr>
      </w:pPr>
      <w:r w:rsidRPr="00014F7F">
        <w:rPr>
          <w:rFonts w:ascii="Times New Roman" w:hAnsi="Times New Roman" w:cs="Times New Roman"/>
        </w:rPr>
        <w:t>Re: Qualified Blind Trust</w:t>
      </w:r>
    </w:p>
    <w:p w:rsidR="00526843" w:rsidRPr="00014F7F" w:rsidRDefault="00526843" w:rsidP="00367697">
      <w:pPr>
        <w:pStyle w:val="Default"/>
        <w:jc w:val="right"/>
        <w:rPr>
          <w:rFonts w:ascii="Times New Roman" w:hAnsi="Times New Roman" w:cs="Times New Roman"/>
        </w:rPr>
      </w:pPr>
      <w:r w:rsidRPr="00014F7F">
        <w:rPr>
          <w:rFonts w:ascii="Times New Roman" w:hAnsi="Times New Roman" w:cs="Times New Roman"/>
        </w:rPr>
        <w:t xml:space="preserve">of March 20, </w:t>
      </w:r>
      <w:r w:rsidR="005F6CCB">
        <w:rPr>
          <w:rFonts w:ascii="Times New Roman" w:hAnsi="Times New Roman" w:cs="Times New Roman"/>
        </w:rPr>
        <w:t>201</w:t>
      </w:r>
      <w:r w:rsidR="007C1B34">
        <w:rPr>
          <w:rFonts w:ascii="Times New Roman" w:hAnsi="Times New Roman" w:cs="Times New Roman"/>
        </w:rPr>
        <w:t>7</w:t>
      </w:r>
    </w:p>
    <w:p w:rsidR="00526843" w:rsidRDefault="00526843" w:rsidP="00526843">
      <w:pPr>
        <w:pStyle w:val="Default"/>
        <w:rPr>
          <w:rFonts w:ascii="Times New Roman" w:hAnsi="Times New Roman" w:cs="Times New Roman"/>
        </w:rPr>
      </w:pPr>
    </w:p>
    <w:p w:rsidR="009F6F44" w:rsidRPr="00014F7F" w:rsidRDefault="009F6F44" w:rsidP="00526843">
      <w:pPr>
        <w:pStyle w:val="Default"/>
        <w:rPr>
          <w:rFonts w:ascii="Times New Roman" w:hAnsi="Times New Roman" w:cs="Times New Roman"/>
        </w:rPr>
      </w:pPr>
    </w:p>
    <w:p w:rsidR="00526843" w:rsidRPr="00014F7F" w:rsidRDefault="00526843" w:rsidP="00526843">
      <w:pPr>
        <w:pStyle w:val="CM6"/>
        <w:spacing w:line="240" w:lineRule="auto"/>
        <w:rPr>
          <w:rFonts w:ascii="Times New Roman" w:hAnsi="Times New Roman" w:cs="Times New Roman"/>
          <w:color w:val="000000"/>
        </w:rPr>
      </w:pPr>
      <w:r w:rsidRPr="00014F7F">
        <w:rPr>
          <w:rFonts w:ascii="Times New Roman" w:hAnsi="Times New Roman" w:cs="Times New Roman"/>
          <w:color w:val="000000"/>
        </w:rPr>
        <w:t>Dear Mr. Mandarin:</w:t>
      </w:r>
    </w:p>
    <w:p w:rsidR="00526843" w:rsidRDefault="00526843" w:rsidP="00526843">
      <w:pPr>
        <w:pStyle w:val="Default"/>
        <w:rPr>
          <w:rFonts w:ascii="Times New Roman" w:hAnsi="Times New Roman" w:cs="Times New Roman"/>
        </w:rPr>
      </w:pPr>
    </w:p>
    <w:p w:rsidR="00526843" w:rsidRPr="00014F7F" w:rsidRDefault="00526843" w:rsidP="00367697">
      <w:pPr>
        <w:pStyle w:val="Default"/>
        <w:ind w:firstLine="720"/>
        <w:rPr>
          <w:rFonts w:ascii="Times New Roman" w:hAnsi="Times New Roman" w:cs="Times New Roman"/>
        </w:rPr>
      </w:pPr>
      <w:r w:rsidRPr="00014F7F">
        <w:rPr>
          <w:rFonts w:ascii="Times New Roman" w:hAnsi="Times New Roman" w:cs="Times New Roman"/>
        </w:rPr>
        <w:t>Pursuant to Article Fourth of your Qualified Blind Trust,</w:t>
      </w:r>
      <w:r w:rsidR="00367697">
        <w:rPr>
          <w:rFonts w:ascii="Times New Roman" w:hAnsi="Times New Roman" w:cs="Times New Roman"/>
        </w:rPr>
        <w:t xml:space="preserve"> </w:t>
      </w:r>
      <w:r w:rsidRPr="00014F7F">
        <w:rPr>
          <w:rFonts w:ascii="Times New Roman" w:hAnsi="Times New Roman" w:cs="Times New Roman"/>
        </w:rPr>
        <w:t>this is to inform you that as of December 31,</w:t>
      </w:r>
      <w:r w:rsidR="005F6CCB">
        <w:rPr>
          <w:rFonts w:ascii="Times New Roman" w:hAnsi="Times New Roman" w:cs="Times New Roman"/>
        </w:rPr>
        <w:t xml:space="preserve"> 201</w:t>
      </w:r>
      <w:r w:rsidR="007C1B34">
        <w:rPr>
          <w:rFonts w:ascii="Times New Roman" w:hAnsi="Times New Roman" w:cs="Times New Roman"/>
        </w:rPr>
        <w:t>8</w:t>
      </w:r>
      <w:r w:rsidRPr="00014F7F">
        <w:rPr>
          <w:rFonts w:ascii="Times New Roman" w:hAnsi="Times New Roman" w:cs="Times New Roman"/>
        </w:rPr>
        <w:t>, ____________</w:t>
      </w:r>
      <w:r w:rsidR="00F10C64">
        <w:rPr>
          <w:rFonts w:ascii="Times New Roman" w:hAnsi="Times New Roman" w:cs="Times New Roman"/>
        </w:rPr>
        <w:t xml:space="preserve"> </w:t>
      </w:r>
      <w:r w:rsidRPr="00014F7F">
        <w:rPr>
          <w:rFonts w:ascii="Times New Roman" w:hAnsi="Times New Roman" w:cs="Times New Roman"/>
        </w:rPr>
        <w:t>has been completely disposed of or has a value of less than</w:t>
      </w:r>
      <w:r w:rsidR="00DE2794">
        <w:rPr>
          <w:rFonts w:ascii="Times New Roman" w:hAnsi="Times New Roman" w:cs="Times New Roman"/>
        </w:rPr>
        <w:t xml:space="preserve"> </w:t>
      </w:r>
      <w:r w:rsidRPr="00014F7F">
        <w:rPr>
          <w:rFonts w:ascii="Times New Roman" w:hAnsi="Times New Roman" w:cs="Times New Roman"/>
        </w:rPr>
        <w:t>$1,000.</w:t>
      </w:r>
    </w:p>
    <w:p w:rsidR="00526843" w:rsidRPr="00014F7F" w:rsidRDefault="00526843" w:rsidP="00526843">
      <w:pPr>
        <w:pStyle w:val="Default"/>
        <w:rPr>
          <w:rFonts w:ascii="Times New Roman" w:hAnsi="Times New Roman" w:cs="Times New Roman"/>
        </w:rPr>
      </w:pPr>
    </w:p>
    <w:p w:rsidR="00526843" w:rsidRPr="00014F7F" w:rsidRDefault="00526843" w:rsidP="00367697">
      <w:pPr>
        <w:pStyle w:val="CM7"/>
        <w:spacing w:line="240" w:lineRule="auto"/>
        <w:ind w:left="5040"/>
        <w:rPr>
          <w:rFonts w:ascii="Times New Roman" w:hAnsi="Times New Roman" w:cs="Times New Roman"/>
          <w:color w:val="000000"/>
        </w:rPr>
      </w:pPr>
      <w:r w:rsidRPr="00014F7F">
        <w:rPr>
          <w:rFonts w:ascii="Times New Roman" w:hAnsi="Times New Roman" w:cs="Times New Roman"/>
          <w:color w:val="000000"/>
        </w:rPr>
        <w:t>Sincerely,</w:t>
      </w:r>
    </w:p>
    <w:p w:rsidR="00526843" w:rsidRDefault="00526843" w:rsidP="00367697">
      <w:pPr>
        <w:pStyle w:val="CM8"/>
        <w:spacing w:line="240" w:lineRule="auto"/>
        <w:ind w:left="5040"/>
        <w:rPr>
          <w:rFonts w:ascii="Times New Roman" w:hAnsi="Times New Roman" w:cs="Times New Roman"/>
          <w:color w:val="000000"/>
        </w:rPr>
      </w:pPr>
    </w:p>
    <w:p w:rsidR="00526843" w:rsidRDefault="00526843" w:rsidP="00367697">
      <w:pPr>
        <w:pStyle w:val="CM8"/>
        <w:spacing w:line="240" w:lineRule="auto"/>
        <w:ind w:left="5040"/>
        <w:rPr>
          <w:rFonts w:ascii="Times New Roman" w:hAnsi="Times New Roman" w:cs="Times New Roman"/>
          <w:color w:val="000000"/>
        </w:rPr>
      </w:pPr>
    </w:p>
    <w:p w:rsidR="00526843" w:rsidRDefault="00526843" w:rsidP="00367697">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Metropolis Trust Company</w:t>
      </w:r>
    </w:p>
    <w:p w:rsidR="00526843" w:rsidRPr="00014F7F" w:rsidRDefault="00526843" w:rsidP="00367697">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by:</w:t>
      </w:r>
    </w:p>
    <w:p w:rsidR="00F10C64" w:rsidRDefault="00F10C64" w:rsidP="00367697">
      <w:pPr>
        <w:pStyle w:val="Default"/>
        <w:ind w:left="5040"/>
        <w:rPr>
          <w:rFonts w:ascii="Times New Roman" w:hAnsi="Times New Roman" w:cs="Times New Roman"/>
        </w:rPr>
      </w:pPr>
    </w:p>
    <w:p w:rsidR="00DE2794" w:rsidRDefault="00DE2794" w:rsidP="00367697">
      <w:pPr>
        <w:pStyle w:val="Default"/>
        <w:ind w:left="5040"/>
        <w:rPr>
          <w:rFonts w:ascii="Times New Roman" w:hAnsi="Times New Roman" w:cs="Times New Roman"/>
        </w:rPr>
      </w:pPr>
    </w:p>
    <w:p w:rsidR="00367697" w:rsidRDefault="00526843" w:rsidP="00367697">
      <w:pPr>
        <w:pStyle w:val="Default"/>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RDefault="00526843" w:rsidP="009F6F44">
      <w:pPr>
        <w:pStyle w:val="Default"/>
        <w:ind w:left="5760"/>
        <w:rPr>
          <w:rFonts w:ascii="Times New Roman" w:hAnsi="Times New Roman" w:cs="Times New Roman"/>
        </w:rPr>
      </w:pPr>
      <w:r w:rsidRPr="00014F7F">
        <w:rPr>
          <w:rFonts w:ascii="Times New Roman" w:hAnsi="Times New Roman" w:cs="Times New Roman"/>
        </w:rPr>
        <w:t>Trust Officer</w:t>
      </w:r>
    </w:p>
    <w:p w:rsidR="00526843" w:rsidRPr="00014F7F" w:rsidRDefault="00526843" w:rsidP="00526843">
      <w:pPr>
        <w:pStyle w:val="Default"/>
        <w:rPr>
          <w:rFonts w:ascii="Times New Roman" w:hAnsi="Times New Roman" w:cs="Times New Roman"/>
        </w:rPr>
      </w:pPr>
    </w:p>
    <w:p w:rsidR="00526843" w:rsidRPr="00014F7F" w:rsidRDefault="00526843" w:rsidP="00526843">
      <w:pPr>
        <w:pStyle w:val="Default"/>
        <w:rPr>
          <w:rFonts w:ascii="Times New Roman" w:hAnsi="Times New Roman" w:cs="Times New Roman"/>
        </w:rPr>
      </w:pPr>
    </w:p>
    <w:p w:rsidR="00526843" w:rsidRPr="00014F7F" w:rsidRDefault="00526843" w:rsidP="00526843">
      <w:pPr>
        <w:pStyle w:val="Default"/>
        <w:rPr>
          <w:rFonts w:ascii="Times New Roman" w:hAnsi="Times New Roman" w:cs="Times New Roman"/>
        </w:rPr>
      </w:pPr>
    </w:p>
    <w:p w:rsidR="00526843" w:rsidRDefault="00526843" w:rsidP="00526843">
      <w:pPr>
        <w:pStyle w:val="Default"/>
        <w:rPr>
          <w:rFonts w:ascii="Times New Roman" w:hAnsi="Times New Roman" w:cs="Times New Roman"/>
        </w:rPr>
      </w:pPr>
      <w:r w:rsidRPr="00014F7F">
        <w:rPr>
          <w:rFonts w:ascii="Times New Roman" w:hAnsi="Times New Roman" w:cs="Times New Roman"/>
        </w:rPr>
        <w:t>cc:</w:t>
      </w:r>
      <w:r w:rsidR="00DE2794">
        <w:rPr>
          <w:rFonts w:ascii="Times New Roman" w:hAnsi="Times New Roman" w:cs="Times New Roman"/>
        </w:rPr>
        <w:tab/>
      </w:r>
      <w:r w:rsidRPr="00014F7F">
        <w:rPr>
          <w:rFonts w:ascii="Times New Roman" w:hAnsi="Times New Roman" w:cs="Times New Roman"/>
        </w:rPr>
        <w:t xml:space="preserve">Director, </w:t>
      </w:r>
      <w:r w:rsidR="00DA5A9E">
        <w:rPr>
          <w:rFonts w:ascii="Times New Roman" w:hAnsi="Times New Roman" w:cs="Times New Roman"/>
        </w:rPr>
        <w:t xml:space="preserve">U.S. </w:t>
      </w:r>
      <w:r w:rsidRPr="00014F7F">
        <w:rPr>
          <w:rFonts w:ascii="Times New Roman" w:hAnsi="Times New Roman" w:cs="Times New Roman"/>
        </w:rPr>
        <w:t>Office of Government Ethics</w:t>
      </w:r>
    </w:p>
    <w:p w:rsidR="00526843" w:rsidRDefault="00526843" w:rsidP="006D62D5">
      <w:pPr>
        <w:pStyle w:val="Default"/>
        <w:ind w:left="720"/>
        <w:rPr>
          <w:rFonts w:ascii="Times New Roman" w:hAnsi="Times New Roman" w:cs="Times New Roman"/>
        </w:rPr>
      </w:pPr>
      <w:r w:rsidRPr="00014F7F">
        <w:rPr>
          <w:rFonts w:ascii="Times New Roman" w:hAnsi="Times New Roman" w:cs="Times New Roman"/>
        </w:rPr>
        <w:t>Suite 500</w:t>
      </w:r>
    </w:p>
    <w:p w:rsidR="00526843" w:rsidRDefault="00526843" w:rsidP="006D62D5">
      <w:pPr>
        <w:pStyle w:val="Default"/>
        <w:ind w:left="720"/>
        <w:rPr>
          <w:rFonts w:ascii="Times New Roman" w:hAnsi="Times New Roman" w:cs="Times New Roman"/>
        </w:rPr>
      </w:pPr>
      <w:r w:rsidRPr="00014F7F">
        <w:rPr>
          <w:rFonts w:ascii="Times New Roman" w:hAnsi="Times New Roman" w:cs="Times New Roman"/>
        </w:rPr>
        <w:t>1201 New York Avenue, NW.</w:t>
      </w:r>
    </w:p>
    <w:p w:rsidR="00526843" w:rsidRPr="00367697" w:rsidRDefault="00526843" w:rsidP="006D62D5">
      <w:pPr>
        <w:pStyle w:val="Default"/>
        <w:ind w:left="720"/>
        <w:rPr>
          <w:rFonts w:ascii="Times New Roman" w:hAnsi="Times New Roman" w:cs="Times New Roman"/>
        </w:rPr>
      </w:pPr>
      <w:r w:rsidRPr="00014F7F">
        <w:rPr>
          <w:rFonts w:ascii="Times New Roman" w:hAnsi="Times New Roman" w:cs="Times New Roman"/>
        </w:rPr>
        <w:t>Washington, DC 20005-3917</w:t>
      </w:r>
      <w:r>
        <w:br w:type="page"/>
      </w:r>
    </w:p>
    <w:p w:rsidR="00526843" w:rsidRDefault="00526843"/>
    <w:p w:rsidR="00A82562" w:rsidRDefault="00A82562"/>
    <w:p w:rsidR="00A82562" w:rsidRDefault="00A82562"/>
    <w:p w:rsidR="00526843" w:rsidRDefault="00526843" w:rsidP="00A82562">
      <w:pPr>
        <w:pStyle w:val="CM1"/>
        <w:jc w:val="right"/>
        <w:rPr>
          <w:rFonts w:ascii="Times New Roman" w:hAnsi="Times New Roman" w:cs="Times New Roman"/>
        </w:rPr>
      </w:pPr>
      <w:r w:rsidRPr="00014F7F">
        <w:rPr>
          <w:rFonts w:ascii="Times New Roman" w:hAnsi="Times New Roman" w:cs="Times New Roman"/>
        </w:rPr>
        <w:t xml:space="preserve">January 15, </w:t>
      </w:r>
      <w:r w:rsidR="00B6424C">
        <w:rPr>
          <w:rFonts w:ascii="Times New Roman" w:hAnsi="Times New Roman" w:cs="Times New Roman"/>
        </w:rPr>
        <w:t>201</w:t>
      </w:r>
      <w:r w:rsidR="007C1B34">
        <w:rPr>
          <w:rFonts w:ascii="Times New Roman" w:hAnsi="Times New Roman" w:cs="Times New Roman"/>
        </w:rPr>
        <w:t>9</w:t>
      </w:r>
    </w:p>
    <w:p w:rsidR="00526843" w:rsidRDefault="00526843" w:rsidP="00526843">
      <w:pPr>
        <w:pStyle w:val="CM1"/>
        <w:jc w:val="center"/>
        <w:rPr>
          <w:rFonts w:ascii="Times New Roman" w:hAnsi="Times New Roman" w:cs="Times New Roman"/>
          <w:color w:val="000000"/>
        </w:rPr>
      </w:pPr>
    </w:p>
    <w:p w:rsidR="006D62D5" w:rsidRDefault="006D62D5" w:rsidP="00526843">
      <w:pPr>
        <w:pStyle w:val="CM1"/>
        <w:jc w:val="center"/>
        <w:rPr>
          <w:rFonts w:ascii="Times New Roman" w:hAnsi="Times New Roman" w:cs="Times New Roman"/>
          <w:color w:val="000000"/>
        </w:rPr>
      </w:pPr>
    </w:p>
    <w:p w:rsidR="00526843" w:rsidRPr="00014F7F" w:rsidRDefault="00526843" w:rsidP="00526843">
      <w:pPr>
        <w:pStyle w:val="CM1"/>
        <w:jc w:val="center"/>
        <w:rPr>
          <w:rFonts w:ascii="Times New Roman" w:hAnsi="Times New Roman" w:cs="Times New Roman"/>
          <w:color w:val="000000"/>
        </w:rPr>
      </w:pPr>
      <w:r w:rsidRPr="00014F7F">
        <w:rPr>
          <w:rFonts w:ascii="Times New Roman" w:hAnsi="Times New Roman" w:cs="Times New Roman"/>
          <w:color w:val="000000"/>
        </w:rPr>
        <w:t>MODEL QUARTERLY REPORT TO SETTLOR</w:t>
      </w:r>
    </w:p>
    <w:p w:rsidR="00526843" w:rsidRDefault="00526843" w:rsidP="00526843">
      <w:pPr>
        <w:pStyle w:val="Default"/>
        <w:rPr>
          <w:rFonts w:ascii="Times New Roman" w:hAnsi="Times New Roman" w:cs="Times New Roman"/>
          <w:color w:val="auto"/>
        </w:rPr>
      </w:pPr>
    </w:p>
    <w:p w:rsidR="00526843" w:rsidRDefault="00526843" w:rsidP="00526843">
      <w:pPr>
        <w:pStyle w:val="Default"/>
        <w:rPr>
          <w:rFonts w:ascii="Times New Roman" w:hAnsi="Times New Roman" w:cs="Times New Roman"/>
          <w:color w:val="auto"/>
        </w:rPr>
      </w:pPr>
    </w:p>
    <w:p w:rsidR="00526843" w:rsidRDefault="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Honorable Marcus M. Mandarin</w:t>
      </w:r>
    </w:p>
    <w:p w:rsidR="00526843" w:rsidRDefault="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Chairman, Regulatory Commission</w:t>
      </w:r>
    </w:p>
    <w:p w:rsidR="00526843" w:rsidRDefault="00526843" w:rsidP="00526843">
      <w:pPr>
        <w:pStyle w:val="Default"/>
        <w:rPr>
          <w:rFonts w:ascii="Times New Roman" w:hAnsi="Times New Roman" w:cs="Times New Roman"/>
          <w:color w:val="auto"/>
        </w:rPr>
      </w:pPr>
      <w:r w:rsidRPr="00014F7F">
        <w:rPr>
          <w:rFonts w:ascii="Times New Roman" w:hAnsi="Times New Roman" w:cs="Times New Roman"/>
        </w:rPr>
        <w:t>Washington, DC 20415</w:t>
      </w:r>
    </w:p>
    <w:p w:rsidR="00526843" w:rsidRPr="00014F7F" w:rsidRDefault="00526843" w:rsidP="00526843">
      <w:pPr>
        <w:pStyle w:val="Default"/>
        <w:rPr>
          <w:rFonts w:ascii="Times New Roman" w:hAnsi="Times New Roman" w:cs="Times New Roman"/>
          <w:color w:val="auto"/>
        </w:rPr>
      </w:pPr>
    </w:p>
    <w:p w:rsidR="00A82562" w:rsidRDefault="00526843" w:rsidP="00A82562">
      <w:pPr>
        <w:pStyle w:val="CM12"/>
        <w:spacing w:line="240" w:lineRule="auto"/>
        <w:jc w:val="right"/>
        <w:rPr>
          <w:rFonts w:ascii="Times New Roman" w:hAnsi="Times New Roman" w:cs="Times New Roman"/>
        </w:rPr>
      </w:pPr>
      <w:r w:rsidRPr="00014F7F">
        <w:rPr>
          <w:rFonts w:ascii="Times New Roman" w:hAnsi="Times New Roman" w:cs="Times New Roman"/>
        </w:rPr>
        <w:t>Re: Qualified Diversified</w:t>
      </w:r>
    </w:p>
    <w:p w:rsidR="00526843" w:rsidRPr="00014F7F" w:rsidRDefault="00526843" w:rsidP="00A82562">
      <w:pPr>
        <w:pStyle w:val="CM12"/>
        <w:spacing w:line="240" w:lineRule="auto"/>
        <w:jc w:val="right"/>
        <w:rPr>
          <w:rFonts w:ascii="Times New Roman" w:hAnsi="Times New Roman" w:cs="Times New Roman"/>
        </w:rPr>
      </w:pPr>
      <w:r w:rsidRPr="00014F7F">
        <w:rPr>
          <w:rFonts w:ascii="Times New Roman" w:hAnsi="Times New Roman" w:cs="Times New Roman"/>
        </w:rPr>
        <w:t xml:space="preserve">Trust of March 20, </w:t>
      </w:r>
      <w:r w:rsidR="00B6424C">
        <w:rPr>
          <w:rFonts w:ascii="Times New Roman" w:hAnsi="Times New Roman" w:cs="Times New Roman"/>
        </w:rPr>
        <w:t>201</w:t>
      </w:r>
      <w:r w:rsidR="007C1B34">
        <w:rPr>
          <w:rFonts w:ascii="Times New Roman" w:hAnsi="Times New Roman" w:cs="Times New Roman"/>
        </w:rPr>
        <w:t>7</w:t>
      </w:r>
    </w:p>
    <w:p w:rsidR="00526843" w:rsidRDefault="00526843" w:rsidP="00526843">
      <w:pPr>
        <w:pStyle w:val="Default"/>
        <w:rPr>
          <w:rFonts w:ascii="Times New Roman" w:hAnsi="Times New Roman" w:cs="Times New Roman"/>
          <w:color w:val="auto"/>
        </w:rPr>
      </w:pPr>
    </w:p>
    <w:p w:rsidR="009F6F44" w:rsidRDefault="009F6F44" w:rsidP="00526843">
      <w:pPr>
        <w:pStyle w:val="Default"/>
        <w:rPr>
          <w:rFonts w:ascii="Times New Roman" w:hAnsi="Times New Roman" w:cs="Times New Roman"/>
          <w:color w:val="auto"/>
        </w:rPr>
      </w:pPr>
    </w:p>
    <w:p w:rsidR="00526843" w:rsidRPr="00014F7F" w:rsidRDefault="00526843" w:rsidP="00526843">
      <w:pPr>
        <w:pStyle w:val="Default"/>
        <w:rPr>
          <w:rFonts w:ascii="Times New Roman" w:hAnsi="Times New Roman" w:cs="Times New Roman"/>
          <w:color w:val="auto"/>
        </w:rPr>
      </w:pPr>
      <w:r w:rsidRPr="00014F7F">
        <w:rPr>
          <w:rFonts w:ascii="Times New Roman" w:hAnsi="Times New Roman" w:cs="Times New Roman"/>
          <w:color w:val="auto"/>
        </w:rPr>
        <w:t>Dear Mr. Mandarin:</w:t>
      </w:r>
    </w:p>
    <w:p w:rsidR="00526843" w:rsidRDefault="00526843" w:rsidP="00526843">
      <w:pPr>
        <w:pStyle w:val="CM2"/>
        <w:spacing w:line="240" w:lineRule="auto"/>
        <w:ind w:firstLine="720"/>
        <w:rPr>
          <w:rFonts w:ascii="Times New Roman" w:hAnsi="Times New Roman" w:cs="Times New Roman"/>
        </w:rPr>
      </w:pPr>
    </w:p>
    <w:p w:rsidR="00526843" w:rsidRPr="00014F7F" w:rsidRDefault="00526843" w:rsidP="00526843">
      <w:pPr>
        <w:pStyle w:val="CM2"/>
        <w:spacing w:line="240" w:lineRule="auto"/>
        <w:ind w:firstLine="720"/>
        <w:rPr>
          <w:rFonts w:ascii="Times New Roman" w:hAnsi="Times New Roman" w:cs="Times New Roman"/>
        </w:rPr>
      </w:pPr>
      <w:r w:rsidRPr="00014F7F">
        <w:rPr>
          <w:rFonts w:ascii="Times New Roman" w:hAnsi="Times New Roman" w:cs="Times New Roman"/>
        </w:rPr>
        <w:t>Pursuant to Paragraph (A) of Article S</w:t>
      </w:r>
      <w:r w:rsidR="00DA5A9E">
        <w:rPr>
          <w:rFonts w:ascii="Times New Roman" w:hAnsi="Times New Roman" w:cs="Times New Roman"/>
        </w:rPr>
        <w:t>EVENTH</w:t>
      </w:r>
      <w:r w:rsidRPr="00014F7F">
        <w:rPr>
          <w:rFonts w:ascii="Times New Roman" w:hAnsi="Times New Roman" w:cs="Times New Roman"/>
        </w:rPr>
        <w:t xml:space="preserve"> of your Qualified</w:t>
      </w:r>
      <w:r w:rsidR="00A82562">
        <w:rPr>
          <w:rFonts w:ascii="Times New Roman" w:hAnsi="Times New Roman" w:cs="Times New Roman"/>
        </w:rPr>
        <w:t xml:space="preserve"> </w:t>
      </w:r>
      <w:r w:rsidRPr="00014F7F">
        <w:rPr>
          <w:rFonts w:ascii="Times New Roman" w:hAnsi="Times New Roman" w:cs="Times New Roman"/>
        </w:rPr>
        <w:t>Diversified Trust, this is to inform you that as of December 31,</w:t>
      </w:r>
      <w:r w:rsidR="00F10C64">
        <w:rPr>
          <w:rFonts w:ascii="Times New Roman" w:hAnsi="Times New Roman" w:cs="Times New Roman"/>
        </w:rPr>
        <w:t xml:space="preserve"> </w:t>
      </w:r>
      <w:r w:rsidR="00B6424C">
        <w:rPr>
          <w:rFonts w:ascii="Times New Roman" w:hAnsi="Times New Roman" w:cs="Times New Roman"/>
        </w:rPr>
        <w:t>201</w:t>
      </w:r>
      <w:r w:rsidR="007C1B34">
        <w:rPr>
          <w:rFonts w:ascii="Times New Roman" w:hAnsi="Times New Roman" w:cs="Times New Roman"/>
        </w:rPr>
        <w:t>8</w:t>
      </w:r>
      <w:r w:rsidRPr="00014F7F">
        <w:rPr>
          <w:rFonts w:ascii="Times New Roman" w:hAnsi="Times New Roman" w:cs="Times New Roman"/>
        </w:rPr>
        <w:t>, the aggregate market value of the assets representing your</w:t>
      </w:r>
      <w:r w:rsidR="00A82562">
        <w:rPr>
          <w:rFonts w:ascii="Times New Roman" w:hAnsi="Times New Roman" w:cs="Times New Roman"/>
        </w:rPr>
        <w:t xml:space="preserve"> </w:t>
      </w:r>
      <w:r w:rsidRPr="00014F7F">
        <w:rPr>
          <w:rFonts w:ascii="Times New Roman" w:hAnsi="Times New Roman" w:cs="Times New Roman"/>
        </w:rPr>
        <w:t>interest in the Trust was $1,894,532.00.</w:t>
      </w:r>
    </w:p>
    <w:p w:rsidR="00526843" w:rsidRDefault="00526843" w:rsidP="00526843">
      <w:pPr>
        <w:pStyle w:val="CM7"/>
        <w:spacing w:line="240" w:lineRule="auto"/>
        <w:rPr>
          <w:rFonts w:ascii="Times New Roman" w:hAnsi="Times New Roman" w:cs="Times New Roman"/>
        </w:rPr>
      </w:pPr>
    </w:p>
    <w:p w:rsidR="00526843" w:rsidRPr="00014F7F" w:rsidRDefault="00526843" w:rsidP="00A82562">
      <w:pPr>
        <w:pStyle w:val="CM7"/>
        <w:spacing w:line="240" w:lineRule="auto"/>
        <w:ind w:left="5040"/>
        <w:rPr>
          <w:rFonts w:ascii="Times New Roman" w:hAnsi="Times New Roman" w:cs="Times New Roman"/>
        </w:rPr>
      </w:pPr>
      <w:r w:rsidRPr="00014F7F">
        <w:rPr>
          <w:rFonts w:ascii="Times New Roman" w:hAnsi="Times New Roman" w:cs="Times New Roman"/>
        </w:rPr>
        <w:t>Sincerely,</w:t>
      </w:r>
    </w:p>
    <w:p w:rsidR="00526843" w:rsidRDefault="00526843" w:rsidP="00A82562">
      <w:pPr>
        <w:pStyle w:val="CM8"/>
        <w:spacing w:line="240" w:lineRule="auto"/>
        <w:ind w:left="5040"/>
        <w:rPr>
          <w:rFonts w:ascii="Times New Roman" w:hAnsi="Times New Roman" w:cs="Times New Roman"/>
        </w:rPr>
      </w:pPr>
    </w:p>
    <w:p w:rsidR="00526843" w:rsidRDefault="00526843" w:rsidP="00A82562">
      <w:pPr>
        <w:pStyle w:val="CM8"/>
        <w:spacing w:line="240" w:lineRule="auto"/>
        <w:ind w:left="5040"/>
        <w:rPr>
          <w:rFonts w:ascii="Times New Roman" w:hAnsi="Times New Roman" w:cs="Times New Roman"/>
        </w:rPr>
      </w:pPr>
    </w:p>
    <w:p w:rsidR="00526843" w:rsidRDefault="00526843" w:rsidP="00A82562">
      <w:pPr>
        <w:pStyle w:val="CM8"/>
        <w:spacing w:line="240" w:lineRule="auto"/>
        <w:ind w:left="5040"/>
        <w:rPr>
          <w:rFonts w:ascii="Times New Roman" w:hAnsi="Times New Roman" w:cs="Times New Roman"/>
        </w:rPr>
      </w:pPr>
      <w:r w:rsidRPr="00014F7F">
        <w:rPr>
          <w:rFonts w:ascii="Times New Roman" w:hAnsi="Times New Roman" w:cs="Times New Roman"/>
        </w:rPr>
        <w:t>Metropolis Trust Company</w:t>
      </w:r>
    </w:p>
    <w:p w:rsidR="00526843" w:rsidRPr="00014F7F" w:rsidRDefault="00526843" w:rsidP="00A82562">
      <w:pPr>
        <w:pStyle w:val="CM8"/>
        <w:spacing w:line="240" w:lineRule="auto"/>
        <w:ind w:left="5040"/>
        <w:rPr>
          <w:rFonts w:ascii="Times New Roman" w:hAnsi="Times New Roman" w:cs="Times New Roman"/>
        </w:rPr>
      </w:pPr>
      <w:r w:rsidRPr="00014F7F">
        <w:rPr>
          <w:rFonts w:ascii="Times New Roman" w:hAnsi="Times New Roman" w:cs="Times New Roman"/>
        </w:rPr>
        <w:t>by:</w:t>
      </w:r>
    </w:p>
    <w:p w:rsidR="00526843" w:rsidRDefault="00526843" w:rsidP="00A82562">
      <w:pPr>
        <w:pStyle w:val="CM9"/>
        <w:spacing w:line="240" w:lineRule="auto"/>
        <w:ind w:left="5040"/>
        <w:rPr>
          <w:rFonts w:ascii="Times New Roman" w:hAnsi="Times New Roman" w:cs="Times New Roman"/>
        </w:rPr>
      </w:pPr>
    </w:p>
    <w:p w:rsidR="006D62D5" w:rsidRDefault="006D62D5" w:rsidP="00A82562">
      <w:pPr>
        <w:pStyle w:val="CM9"/>
        <w:spacing w:line="240" w:lineRule="auto"/>
        <w:ind w:left="5040"/>
        <w:rPr>
          <w:rFonts w:ascii="Times New Roman" w:hAnsi="Times New Roman" w:cs="Times New Roman"/>
        </w:rPr>
      </w:pPr>
    </w:p>
    <w:p w:rsidR="00526843" w:rsidRDefault="00526843" w:rsidP="00A82562">
      <w:pPr>
        <w:pStyle w:val="CM9"/>
        <w:spacing w:line="240" w:lineRule="auto"/>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RDefault="00526843" w:rsidP="009F6F44">
      <w:pPr>
        <w:pStyle w:val="CM9"/>
        <w:spacing w:line="240" w:lineRule="auto"/>
        <w:ind w:left="5760"/>
        <w:rPr>
          <w:rFonts w:ascii="Times New Roman" w:hAnsi="Times New Roman" w:cs="Times New Roman"/>
        </w:rPr>
      </w:pPr>
      <w:r w:rsidRPr="00014F7F">
        <w:rPr>
          <w:rFonts w:ascii="Times New Roman" w:hAnsi="Times New Roman" w:cs="Times New Roman"/>
        </w:rPr>
        <w:t>Trust Officer</w:t>
      </w:r>
    </w:p>
    <w:p w:rsidR="00526843" w:rsidRDefault="00526843" w:rsidP="00526843">
      <w:pPr>
        <w:pStyle w:val="Default"/>
        <w:rPr>
          <w:rFonts w:ascii="Times New Roman" w:hAnsi="Times New Roman" w:cs="Times New Roman"/>
          <w:color w:val="auto"/>
        </w:rPr>
      </w:pPr>
    </w:p>
    <w:p w:rsidR="00526843" w:rsidRDefault="00526843" w:rsidP="00526843">
      <w:pPr>
        <w:pStyle w:val="Default"/>
        <w:rPr>
          <w:rFonts w:ascii="Times New Roman" w:hAnsi="Times New Roman" w:cs="Times New Roman"/>
          <w:color w:val="auto"/>
        </w:rPr>
      </w:pPr>
      <w:r w:rsidRPr="00014F7F">
        <w:rPr>
          <w:rFonts w:ascii="Times New Roman" w:hAnsi="Times New Roman" w:cs="Times New Roman"/>
          <w:color w:val="auto"/>
        </w:rPr>
        <w:t>cc:</w:t>
      </w:r>
      <w:r w:rsidR="006D62D5">
        <w:rPr>
          <w:rFonts w:ascii="Times New Roman" w:hAnsi="Times New Roman" w:cs="Times New Roman"/>
          <w:color w:val="auto"/>
        </w:rPr>
        <w:tab/>
      </w:r>
      <w:r w:rsidRPr="00014F7F">
        <w:rPr>
          <w:rFonts w:ascii="Times New Roman" w:hAnsi="Times New Roman" w:cs="Times New Roman"/>
          <w:color w:val="auto"/>
        </w:rPr>
        <w:t xml:space="preserve">Director, </w:t>
      </w:r>
      <w:r w:rsidR="00DA5A9E">
        <w:rPr>
          <w:rFonts w:ascii="Times New Roman" w:hAnsi="Times New Roman" w:cs="Times New Roman"/>
          <w:color w:val="auto"/>
        </w:rPr>
        <w:t xml:space="preserve">U.S. </w:t>
      </w:r>
      <w:r w:rsidRPr="00014F7F">
        <w:rPr>
          <w:rFonts w:ascii="Times New Roman" w:hAnsi="Times New Roman" w:cs="Times New Roman"/>
          <w:color w:val="auto"/>
        </w:rPr>
        <w:t>Office of Government Ethics</w:t>
      </w:r>
    </w:p>
    <w:p w:rsidR="00526843" w:rsidRDefault="00526843" w:rsidP="006D62D5">
      <w:pPr>
        <w:pStyle w:val="Default"/>
        <w:ind w:left="720"/>
        <w:rPr>
          <w:rFonts w:ascii="Times New Roman" w:hAnsi="Times New Roman" w:cs="Times New Roman"/>
          <w:color w:val="auto"/>
        </w:rPr>
      </w:pPr>
      <w:r w:rsidRPr="00014F7F">
        <w:rPr>
          <w:rFonts w:ascii="Times New Roman" w:hAnsi="Times New Roman" w:cs="Times New Roman"/>
          <w:color w:val="auto"/>
        </w:rPr>
        <w:t>Suite 500</w:t>
      </w:r>
    </w:p>
    <w:p w:rsidR="00526843" w:rsidRDefault="00526843" w:rsidP="006D62D5">
      <w:pPr>
        <w:pStyle w:val="Default"/>
        <w:ind w:left="720"/>
        <w:rPr>
          <w:rFonts w:ascii="Times New Roman" w:hAnsi="Times New Roman" w:cs="Times New Roman"/>
          <w:color w:val="auto"/>
        </w:rPr>
      </w:pPr>
      <w:r w:rsidRPr="00014F7F">
        <w:rPr>
          <w:rFonts w:ascii="Times New Roman" w:hAnsi="Times New Roman" w:cs="Times New Roman"/>
          <w:color w:val="auto"/>
        </w:rPr>
        <w:t>1201 New York Avenue, NW.</w:t>
      </w:r>
    </w:p>
    <w:p w:rsidR="00526843" w:rsidRPr="00A82562" w:rsidRDefault="00526843" w:rsidP="006D62D5">
      <w:pPr>
        <w:pStyle w:val="Default"/>
        <w:ind w:left="720"/>
        <w:rPr>
          <w:rFonts w:ascii="Times New Roman" w:hAnsi="Times New Roman" w:cs="Times New Roman"/>
        </w:rPr>
      </w:pPr>
      <w:r w:rsidRPr="00014F7F">
        <w:rPr>
          <w:rFonts w:ascii="Times New Roman" w:hAnsi="Times New Roman" w:cs="Times New Roman"/>
          <w:color w:val="auto"/>
        </w:rPr>
        <w:t>Washington, DC 20005-3917</w:t>
      </w:r>
      <w:r>
        <w:br w:type="page"/>
      </w:r>
    </w:p>
    <w:p w:rsidR="00526843" w:rsidRDefault="00526843"/>
    <w:p w:rsidR="00526843" w:rsidRPr="00014F7F" w:rsidRDefault="00526843" w:rsidP="00526843">
      <w:pPr>
        <w:rPr>
          <w:rFonts w:ascii="Times New Roman" w:hAnsi="Times New Roman" w:cs="Times New Roman"/>
          <w:sz w:val="24"/>
          <w:szCs w:val="24"/>
        </w:rPr>
      </w:pPr>
    </w:p>
    <w:p w:rsidR="00526843" w:rsidRPr="00014F7F" w:rsidRDefault="00526843" w:rsidP="00526843">
      <w:pPr>
        <w:rPr>
          <w:rFonts w:ascii="Times New Roman" w:hAnsi="Times New Roman" w:cs="Times New Roman"/>
          <w:sz w:val="24"/>
          <w:szCs w:val="24"/>
        </w:rPr>
      </w:pPr>
    </w:p>
    <w:p w:rsidR="00526843" w:rsidRDefault="00526843" w:rsidP="00A82562">
      <w:pPr>
        <w:pStyle w:val="CM1"/>
        <w:jc w:val="right"/>
        <w:rPr>
          <w:rFonts w:ascii="Times New Roman" w:hAnsi="Times New Roman" w:cs="Times New Roman"/>
        </w:rPr>
      </w:pPr>
      <w:r w:rsidRPr="00014F7F">
        <w:rPr>
          <w:rFonts w:ascii="Times New Roman" w:hAnsi="Times New Roman" w:cs="Times New Roman"/>
        </w:rPr>
        <w:t xml:space="preserve">January 15, </w:t>
      </w:r>
      <w:r w:rsidR="00B6424C">
        <w:rPr>
          <w:rFonts w:ascii="Times New Roman" w:hAnsi="Times New Roman" w:cs="Times New Roman"/>
        </w:rPr>
        <w:t>201</w:t>
      </w:r>
      <w:r w:rsidR="007C1B34">
        <w:rPr>
          <w:rFonts w:ascii="Times New Roman" w:hAnsi="Times New Roman" w:cs="Times New Roman"/>
        </w:rPr>
        <w:t>9</w:t>
      </w:r>
    </w:p>
    <w:p w:rsidR="00526843" w:rsidRDefault="00526843" w:rsidP="00526843">
      <w:pPr>
        <w:pStyle w:val="CM1"/>
        <w:jc w:val="center"/>
        <w:rPr>
          <w:rFonts w:ascii="Times New Roman" w:hAnsi="Times New Roman" w:cs="Times New Roman"/>
          <w:color w:val="000000"/>
        </w:rPr>
      </w:pPr>
    </w:p>
    <w:p w:rsidR="009F6F44" w:rsidRDefault="009F6F44" w:rsidP="00526843">
      <w:pPr>
        <w:pStyle w:val="CM1"/>
        <w:jc w:val="center"/>
        <w:rPr>
          <w:rFonts w:ascii="Times New Roman" w:hAnsi="Times New Roman" w:cs="Times New Roman"/>
          <w:color w:val="000000"/>
        </w:rPr>
      </w:pPr>
    </w:p>
    <w:p w:rsidR="00526843" w:rsidRPr="00014F7F" w:rsidRDefault="00526843" w:rsidP="00526843">
      <w:pPr>
        <w:pStyle w:val="CM1"/>
        <w:jc w:val="center"/>
        <w:rPr>
          <w:rFonts w:ascii="Times New Roman" w:hAnsi="Times New Roman" w:cs="Times New Roman"/>
          <w:color w:val="000000"/>
        </w:rPr>
      </w:pPr>
      <w:r w:rsidRPr="00014F7F">
        <w:rPr>
          <w:rFonts w:ascii="Times New Roman" w:hAnsi="Times New Roman" w:cs="Times New Roman"/>
          <w:color w:val="000000"/>
        </w:rPr>
        <w:t>MODEL ANNUAL REPORT TO SETTLOR</w:t>
      </w:r>
    </w:p>
    <w:p w:rsidR="00526843" w:rsidRDefault="00526843" w:rsidP="00526843">
      <w:pPr>
        <w:pStyle w:val="CM4"/>
        <w:spacing w:line="240" w:lineRule="auto"/>
        <w:rPr>
          <w:rFonts w:ascii="Times New Roman" w:hAnsi="Times New Roman" w:cs="Times New Roman"/>
          <w:color w:val="000000"/>
        </w:rPr>
      </w:pPr>
    </w:p>
    <w:p w:rsidR="00526843" w:rsidRDefault="00526843" w:rsidP="00526843">
      <w:pPr>
        <w:pStyle w:val="CM4"/>
        <w:spacing w:line="240" w:lineRule="auto"/>
        <w:rPr>
          <w:rFonts w:ascii="Times New Roman" w:hAnsi="Times New Roman" w:cs="Times New Roman"/>
          <w:color w:val="000000"/>
        </w:rPr>
      </w:pPr>
    </w:p>
    <w:p w:rsidR="00526843" w:rsidRDefault="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Honorable Marcus M. Mandarin</w:t>
      </w:r>
    </w:p>
    <w:p w:rsidR="00526843" w:rsidRDefault="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Chairman, Regulatory Commission</w:t>
      </w:r>
    </w:p>
    <w:p w:rsidR="00526843" w:rsidRPr="00014F7F" w:rsidRDefault="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Washington, DC 20415</w:t>
      </w:r>
    </w:p>
    <w:p w:rsidR="00526843" w:rsidRDefault="00526843" w:rsidP="00526843">
      <w:pPr>
        <w:pStyle w:val="Default"/>
        <w:rPr>
          <w:rFonts w:ascii="Times New Roman" w:hAnsi="Times New Roman" w:cs="Times New Roman"/>
          <w:color w:val="auto"/>
        </w:rPr>
      </w:pPr>
    </w:p>
    <w:p w:rsidR="00A82562" w:rsidRDefault="00526843" w:rsidP="00A82562">
      <w:pPr>
        <w:pStyle w:val="Default"/>
        <w:jc w:val="right"/>
        <w:rPr>
          <w:rFonts w:ascii="Times New Roman" w:hAnsi="Times New Roman" w:cs="Times New Roman"/>
          <w:color w:val="auto"/>
        </w:rPr>
      </w:pPr>
      <w:r w:rsidRPr="00014F7F">
        <w:rPr>
          <w:rFonts w:ascii="Times New Roman" w:hAnsi="Times New Roman" w:cs="Times New Roman"/>
          <w:color w:val="auto"/>
        </w:rPr>
        <w:t>Re: Qualified Blind Trust</w:t>
      </w:r>
    </w:p>
    <w:p w:rsidR="00526843" w:rsidRDefault="00526843" w:rsidP="00A82562">
      <w:pPr>
        <w:pStyle w:val="Default"/>
        <w:jc w:val="right"/>
        <w:rPr>
          <w:rFonts w:ascii="Times New Roman" w:hAnsi="Times New Roman" w:cs="Times New Roman"/>
          <w:color w:val="auto"/>
        </w:rPr>
      </w:pPr>
      <w:r w:rsidRPr="00014F7F">
        <w:rPr>
          <w:rFonts w:ascii="Times New Roman" w:hAnsi="Times New Roman" w:cs="Times New Roman"/>
          <w:color w:val="auto"/>
        </w:rPr>
        <w:t xml:space="preserve">of March 20, </w:t>
      </w:r>
      <w:r w:rsidR="00B6424C">
        <w:rPr>
          <w:rFonts w:ascii="Times New Roman" w:hAnsi="Times New Roman" w:cs="Times New Roman"/>
          <w:color w:val="auto"/>
        </w:rPr>
        <w:t>201</w:t>
      </w:r>
      <w:r w:rsidR="007C1B34">
        <w:rPr>
          <w:rFonts w:ascii="Times New Roman" w:hAnsi="Times New Roman" w:cs="Times New Roman"/>
          <w:color w:val="auto"/>
        </w:rPr>
        <w:t>7</w:t>
      </w:r>
    </w:p>
    <w:p w:rsidR="00526843" w:rsidRDefault="00526843" w:rsidP="00526843">
      <w:pPr>
        <w:pStyle w:val="Default"/>
        <w:rPr>
          <w:rFonts w:ascii="Times New Roman" w:hAnsi="Times New Roman" w:cs="Times New Roman"/>
          <w:color w:val="auto"/>
        </w:rPr>
      </w:pPr>
    </w:p>
    <w:p w:rsidR="00526843" w:rsidRDefault="00526843" w:rsidP="00526843">
      <w:pPr>
        <w:pStyle w:val="Default"/>
        <w:rPr>
          <w:rFonts w:ascii="Times New Roman" w:hAnsi="Times New Roman" w:cs="Times New Roman"/>
          <w:color w:val="auto"/>
        </w:rPr>
      </w:pPr>
    </w:p>
    <w:p w:rsidR="00526843" w:rsidRPr="00014F7F" w:rsidRDefault="00526843" w:rsidP="00526843">
      <w:pPr>
        <w:pStyle w:val="Default"/>
        <w:rPr>
          <w:rFonts w:ascii="Times New Roman" w:hAnsi="Times New Roman" w:cs="Times New Roman"/>
          <w:color w:val="auto"/>
        </w:rPr>
      </w:pPr>
      <w:r w:rsidRPr="00014F7F">
        <w:rPr>
          <w:rFonts w:ascii="Times New Roman" w:hAnsi="Times New Roman" w:cs="Times New Roman"/>
          <w:color w:val="auto"/>
        </w:rPr>
        <w:t>Dear Mr. Mandarin:</w:t>
      </w:r>
    </w:p>
    <w:p w:rsidR="00A82562" w:rsidRDefault="00A82562" w:rsidP="00526843">
      <w:pPr>
        <w:pStyle w:val="CM2"/>
        <w:spacing w:line="240" w:lineRule="auto"/>
        <w:ind w:firstLine="720"/>
        <w:rPr>
          <w:rFonts w:ascii="Times New Roman" w:hAnsi="Times New Roman" w:cs="Times New Roman"/>
        </w:rPr>
      </w:pPr>
    </w:p>
    <w:p w:rsidR="00526843" w:rsidRPr="00014F7F" w:rsidRDefault="00526843" w:rsidP="00526843">
      <w:pPr>
        <w:pStyle w:val="CM2"/>
        <w:spacing w:line="240" w:lineRule="auto"/>
        <w:ind w:firstLine="720"/>
        <w:rPr>
          <w:rFonts w:ascii="Times New Roman" w:hAnsi="Times New Roman" w:cs="Times New Roman"/>
        </w:rPr>
      </w:pPr>
      <w:r w:rsidRPr="00014F7F">
        <w:rPr>
          <w:rFonts w:ascii="Times New Roman" w:hAnsi="Times New Roman" w:cs="Times New Roman"/>
        </w:rPr>
        <w:t>Pursuant to Paragraph (B) of Article SIXTH of your Qualified</w:t>
      </w:r>
      <w:r w:rsidR="00A82562">
        <w:rPr>
          <w:rFonts w:ascii="Times New Roman" w:hAnsi="Times New Roman" w:cs="Times New Roman"/>
        </w:rPr>
        <w:t xml:space="preserve"> </w:t>
      </w:r>
      <w:r w:rsidRPr="00014F7F">
        <w:rPr>
          <w:rFonts w:ascii="Times New Roman" w:hAnsi="Times New Roman" w:cs="Times New Roman"/>
        </w:rPr>
        <w:t>Blind Trust, your K-1 for the Trust with respect to the calendar</w:t>
      </w:r>
      <w:r w:rsidR="00A82562">
        <w:rPr>
          <w:rFonts w:ascii="Times New Roman" w:hAnsi="Times New Roman" w:cs="Times New Roman"/>
        </w:rPr>
        <w:t xml:space="preserve"> </w:t>
      </w:r>
      <w:r w:rsidRPr="00014F7F">
        <w:rPr>
          <w:rFonts w:ascii="Times New Roman" w:hAnsi="Times New Roman" w:cs="Times New Roman"/>
        </w:rPr>
        <w:t xml:space="preserve">year </w:t>
      </w:r>
      <w:r w:rsidR="00B6424C">
        <w:rPr>
          <w:rFonts w:ascii="Times New Roman" w:hAnsi="Times New Roman" w:cs="Times New Roman"/>
        </w:rPr>
        <w:t>201</w:t>
      </w:r>
      <w:r w:rsidR="007C1B34">
        <w:rPr>
          <w:rFonts w:ascii="Times New Roman" w:hAnsi="Times New Roman" w:cs="Times New Roman"/>
        </w:rPr>
        <w:t>8</w:t>
      </w:r>
      <w:r w:rsidRPr="00014F7F">
        <w:rPr>
          <w:rFonts w:ascii="Times New Roman" w:hAnsi="Times New Roman" w:cs="Times New Roman"/>
        </w:rPr>
        <w:t xml:space="preserve"> is hereby transmitted to you.</w:t>
      </w:r>
    </w:p>
    <w:p w:rsidR="00526843" w:rsidRDefault="00526843" w:rsidP="00526843">
      <w:pPr>
        <w:pStyle w:val="CM7"/>
        <w:spacing w:line="240" w:lineRule="auto"/>
        <w:rPr>
          <w:rFonts w:ascii="Times New Roman" w:hAnsi="Times New Roman" w:cs="Times New Roman"/>
        </w:rPr>
      </w:pPr>
    </w:p>
    <w:p w:rsidR="00526843" w:rsidRPr="00014F7F" w:rsidRDefault="00526843" w:rsidP="00A82562">
      <w:pPr>
        <w:pStyle w:val="CM7"/>
        <w:spacing w:line="240" w:lineRule="auto"/>
        <w:ind w:left="5040"/>
        <w:rPr>
          <w:rFonts w:ascii="Times New Roman" w:hAnsi="Times New Roman" w:cs="Times New Roman"/>
        </w:rPr>
      </w:pPr>
      <w:r w:rsidRPr="00014F7F">
        <w:rPr>
          <w:rFonts w:ascii="Times New Roman" w:hAnsi="Times New Roman" w:cs="Times New Roman"/>
        </w:rPr>
        <w:t>Sincerely,</w:t>
      </w:r>
    </w:p>
    <w:p w:rsidR="00526843" w:rsidRDefault="00526843" w:rsidP="00A82562">
      <w:pPr>
        <w:pStyle w:val="CM8"/>
        <w:spacing w:line="240" w:lineRule="auto"/>
        <w:ind w:left="5040"/>
        <w:rPr>
          <w:rFonts w:ascii="Times New Roman" w:hAnsi="Times New Roman" w:cs="Times New Roman"/>
        </w:rPr>
      </w:pPr>
    </w:p>
    <w:p w:rsidR="00526843" w:rsidRDefault="00526843" w:rsidP="00A82562">
      <w:pPr>
        <w:pStyle w:val="CM8"/>
        <w:spacing w:line="240" w:lineRule="auto"/>
        <w:ind w:left="5040"/>
        <w:rPr>
          <w:rFonts w:ascii="Times New Roman" w:hAnsi="Times New Roman" w:cs="Times New Roman"/>
        </w:rPr>
      </w:pPr>
    </w:p>
    <w:p w:rsidR="00526843" w:rsidRDefault="00526843" w:rsidP="00A82562">
      <w:pPr>
        <w:pStyle w:val="CM8"/>
        <w:spacing w:line="240" w:lineRule="auto"/>
        <w:ind w:left="5040"/>
        <w:rPr>
          <w:rFonts w:ascii="Times New Roman" w:hAnsi="Times New Roman" w:cs="Times New Roman"/>
        </w:rPr>
      </w:pPr>
      <w:r w:rsidRPr="00014F7F">
        <w:rPr>
          <w:rFonts w:ascii="Times New Roman" w:hAnsi="Times New Roman" w:cs="Times New Roman"/>
        </w:rPr>
        <w:t>Metropolis Trust Company</w:t>
      </w:r>
    </w:p>
    <w:p w:rsidR="00526843" w:rsidRPr="00014F7F" w:rsidRDefault="00526843" w:rsidP="00A82562">
      <w:pPr>
        <w:pStyle w:val="CM8"/>
        <w:spacing w:line="240" w:lineRule="auto"/>
        <w:ind w:left="5040"/>
        <w:rPr>
          <w:rFonts w:ascii="Times New Roman" w:hAnsi="Times New Roman" w:cs="Times New Roman"/>
        </w:rPr>
      </w:pPr>
      <w:r w:rsidRPr="00014F7F">
        <w:rPr>
          <w:rFonts w:ascii="Times New Roman" w:hAnsi="Times New Roman" w:cs="Times New Roman"/>
        </w:rPr>
        <w:t>by:</w:t>
      </w:r>
    </w:p>
    <w:p w:rsidR="00526843" w:rsidRDefault="00526843" w:rsidP="00A82562">
      <w:pPr>
        <w:pStyle w:val="CM9"/>
        <w:spacing w:line="240" w:lineRule="auto"/>
        <w:ind w:left="5040"/>
        <w:rPr>
          <w:rFonts w:ascii="Times New Roman" w:hAnsi="Times New Roman" w:cs="Times New Roman"/>
        </w:rPr>
      </w:pPr>
    </w:p>
    <w:p w:rsidR="00526843" w:rsidRDefault="00526843" w:rsidP="00A82562">
      <w:pPr>
        <w:pStyle w:val="CM9"/>
        <w:spacing w:line="240" w:lineRule="auto"/>
        <w:ind w:left="5040"/>
        <w:rPr>
          <w:rFonts w:ascii="Times New Roman" w:hAnsi="Times New Roman" w:cs="Times New Roman"/>
        </w:rPr>
      </w:pPr>
    </w:p>
    <w:p w:rsidR="00526843" w:rsidRDefault="00526843" w:rsidP="00A82562">
      <w:pPr>
        <w:pStyle w:val="CM9"/>
        <w:spacing w:line="240" w:lineRule="auto"/>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RDefault="00526843" w:rsidP="009F6F44">
      <w:pPr>
        <w:pStyle w:val="CM9"/>
        <w:spacing w:line="240" w:lineRule="auto"/>
        <w:ind w:left="5760"/>
        <w:rPr>
          <w:rFonts w:ascii="Times New Roman" w:hAnsi="Times New Roman" w:cs="Times New Roman"/>
        </w:rPr>
      </w:pPr>
      <w:r w:rsidRPr="00014F7F">
        <w:rPr>
          <w:rFonts w:ascii="Times New Roman" w:hAnsi="Times New Roman" w:cs="Times New Roman"/>
        </w:rPr>
        <w:t>Trust Officer</w:t>
      </w:r>
    </w:p>
    <w:p w:rsidR="00526843" w:rsidRDefault="00526843" w:rsidP="00526843">
      <w:pPr>
        <w:pStyle w:val="CM6"/>
        <w:spacing w:line="240" w:lineRule="auto"/>
        <w:rPr>
          <w:rFonts w:ascii="Times New Roman" w:hAnsi="Times New Roman" w:cs="Times New Roman"/>
        </w:rPr>
      </w:pPr>
    </w:p>
    <w:p w:rsidR="00526843" w:rsidRPr="00014F7F" w:rsidRDefault="00526843" w:rsidP="00526843">
      <w:pPr>
        <w:pStyle w:val="CM6"/>
        <w:spacing w:line="240" w:lineRule="auto"/>
        <w:rPr>
          <w:rFonts w:ascii="Times New Roman" w:hAnsi="Times New Roman" w:cs="Times New Roman"/>
        </w:rPr>
      </w:pPr>
      <w:r w:rsidRPr="00014F7F">
        <w:rPr>
          <w:rFonts w:ascii="Times New Roman" w:hAnsi="Times New Roman" w:cs="Times New Roman"/>
        </w:rPr>
        <w:t>Enclosure</w:t>
      </w:r>
    </w:p>
    <w:p w:rsidR="00526843" w:rsidRDefault="00526843" w:rsidP="00526843">
      <w:pPr>
        <w:rPr>
          <w:rFonts w:ascii="Times New Roman" w:hAnsi="Times New Roman" w:cs="Times New Roman"/>
          <w:sz w:val="24"/>
          <w:szCs w:val="24"/>
        </w:rPr>
      </w:pPr>
    </w:p>
    <w:p w:rsidR="009F6F44" w:rsidRDefault="00526843" w:rsidP="00526843">
      <w:pPr>
        <w:rPr>
          <w:rFonts w:ascii="Times New Roman" w:hAnsi="Times New Roman" w:cs="Times New Roman"/>
          <w:sz w:val="24"/>
          <w:szCs w:val="24"/>
        </w:rPr>
      </w:pPr>
      <w:r w:rsidRPr="00014F7F">
        <w:rPr>
          <w:rFonts w:ascii="Times New Roman" w:hAnsi="Times New Roman" w:cs="Times New Roman"/>
          <w:sz w:val="24"/>
          <w:szCs w:val="24"/>
        </w:rPr>
        <w:t>cc (with enclosure):</w:t>
      </w:r>
    </w:p>
    <w:p w:rsidR="00526843" w:rsidRDefault="00526843" w:rsidP="009F6F44">
      <w:pPr>
        <w:ind w:left="720"/>
        <w:rPr>
          <w:rFonts w:ascii="Times New Roman" w:hAnsi="Times New Roman" w:cs="Times New Roman"/>
          <w:sz w:val="24"/>
          <w:szCs w:val="24"/>
        </w:rPr>
      </w:pPr>
      <w:r w:rsidRPr="00014F7F">
        <w:rPr>
          <w:rFonts w:ascii="Times New Roman" w:hAnsi="Times New Roman" w:cs="Times New Roman"/>
          <w:sz w:val="24"/>
          <w:szCs w:val="24"/>
        </w:rPr>
        <w:t xml:space="preserve">Director, </w:t>
      </w:r>
      <w:r w:rsidR="00DA5A9E">
        <w:rPr>
          <w:rFonts w:ascii="Times New Roman" w:hAnsi="Times New Roman" w:cs="Times New Roman"/>
          <w:sz w:val="24"/>
          <w:szCs w:val="24"/>
        </w:rPr>
        <w:t xml:space="preserve">U.S. </w:t>
      </w:r>
      <w:r w:rsidRPr="00014F7F">
        <w:rPr>
          <w:rFonts w:ascii="Times New Roman" w:hAnsi="Times New Roman" w:cs="Times New Roman"/>
          <w:sz w:val="24"/>
          <w:szCs w:val="24"/>
        </w:rPr>
        <w:t>Office of Government Ethics</w:t>
      </w:r>
    </w:p>
    <w:p w:rsidR="00526843" w:rsidRDefault="00526843" w:rsidP="009F6F44">
      <w:pPr>
        <w:ind w:left="720"/>
        <w:rPr>
          <w:rFonts w:ascii="Times New Roman" w:hAnsi="Times New Roman" w:cs="Times New Roman"/>
          <w:sz w:val="24"/>
          <w:szCs w:val="24"/>
        </w:rPr>
      </w:pPr>
      <w:r w:rsidRPr="00014F7F">
        <w:rPr>
          <w:rFonts w:ascii="Times New Roman" w:hAnsi="Times New Roman" w:cs="Times New Roman"/>
          <w:sz w:val="24"/>
          <w:szCs w:val="24"/>
        </w:rPr>
        <w:t>Suite 500</w:t>
      </w:r>
    </w:p>
    <w:p w:rsidR="00526843" w:rsidRDefault="00526843" w:rsidP="009F6F44">
      <w:pPr>
        <w:ind w:left="720"/>
        <w:rPr>
          <w:rFonts w:ascii="Times New Roman" w:hAnsi="Times New Roman" w:cs="Times New Roman"/>
          <w:sz w:val="24"/>
          <w:szCs w:val="24"/>
        </w:rPr>
      </w:pPr>
      <w:r w:rsidRPr="00014F7F">
        <w:rPr>
          <w:rFonts w:ascii="Times New Roman" w:hAnsi="Times New Roman" w:cs="Times New Roman"/>
          <w:sz w:val="24"/>
          <w:szCs w:val="24"/>
        </w:rPr>
        <w:t>1201 New York Avenue, NW.</w:t>
      </w:r>
    </w:p>
    <w:p w:rsidR="00526843" w:rsidRDefault="00526843" w:rsidP="009F6F44">
      <w:pPr>
        <w:ind w:left="720"/>
      </w:pPr>
      <w:r w:rsidRPr="00014F7F">
        <w:rPr>
          <w:rFonts w:ascii="Times New Roman" w:hAnsi="Times New Roman" w:cs="Times New Roman"/>
          <w:sz w:val="24"/>
          <w:szCs w:val="24"/>
        </w:rPr>
        <w:t>Washington, DC 20005-3917</w:t>
      </w:r>
      <w:r>
        <w:br w:type="page"/>
      </w:r>
    </w:p>
    <w:p w:rsidR="00526843" w:rsidRDefault="00526843"/>
    <w:p w:rsidR="00526843" w:rsidRDefault="00526843"/>
    <w:p w:rsidR="00526843" w:rsidRDefault="00526843" w:rsidP="00F10C64">
      <w:pPr>
        <w:pStyle w:val="CM1"/>
        <w:jc w:val="right"/>
        <w:rPr>
          <w:rFonts w:ascii="Times New Roman" w:hAnsi="Times New Roman" w:cs="Times New Roman"/>
        </w:rPr>
      </w:pPr>
      <w:r w:rsidRPr="00014F7F">
        <w:rPr>
          <w:rFonts w:ascii="Times New Roman" w:hAnsi="Times New Roman" w:cs="Times New Roman"/>
        </w:rPr>
        <w:t xml:space="preserve">January 15, </w:t>
      </w:r>
      <w:r w:rsidR="00B6424C">
        <w:rPr>
          <w:rFonts w:ascii="Times New Roman" w:hAnsi="Times New Roman" w:cs="Times New Roman"/>
        </w:rPr>
        <w:t>201</w:t>
      </w:r>
      <w:r w:rsidR="007C1B34">
        <w:rPr>
          <w:rFonts w:ascii="Times New Roman" w:hAnsi="Times New Roman" w:cs="Times New Roman"/>
        </w:rPr>
        <w:t>9</w:t>
      </w:r>
    </w:p>
    <w:p w:rsidR="00526843" w:rsidRDefault="00526843" w:rsidP="00A82562">
      <w:pPr>
        <w:pStyle w:val="CM1"/>
        <w:jc w:val="right"/>
        <w:rPr>
          <w:rFonts w:ascii="Times New Roman" w:hAnsi="Times New Roman" w:cs="Times New Roman"/>
          <w:color w:val="000000"/>
        </w:rPr>
      </w:pPr>
    </w:p>
    <w:p w:rsidR="00526843" w:rsidRDefault="00526843" w:rsidP="00526843">
      <w:pPr>
        <w:pStyle w:val="CM1"/>
        <w:jc w:val="center"/>
        <w:rPr>
          <w:rFonts w:ascii="Times New Roman" w:hAnsi="Times New Roman" w:cs="Times New Roman"/>
        </w:rPr>
      </w:pPr>
      <w:r w:rsidRPr="00014F7F">
        <w:rPr>
          <w:rFonts w:ascii="Times New Roman" w:hAnsi="Times New Roman" w:cs="Times New Roman"/>
          <w:color w:val="000000"/>
        </w:rPr>
        <w:t>MODEL ANNUAL REPORT TO SETTLOR</w:t>
      </w:r>
    </w:p>
    <w:p w:rsidR="00526843" w:rsidRDefault="00526843" w:rsidP="00526843">
      <w:pPr>
        <w:pStyle w:val="Default"/>
        <w:rPr>
          <w:rFonts w:ascii="Times New Roman" w:hAnsi="Times New Roman" w:cs="Times New Roman"/>
          <w:color w:val="auto"/>
        </w:rPr>
      </w:pPr>
    </w:p>
    <w:p w:rsidR="00526843" w:rsidRDefault="00526843" w:rsidP="00526843">
      <w:pPr>
        <w:pStyle w:val="Default"/>
        <w:rPr>
          <w:rFonts w:ascii="Times New Roman" w:hAnsi="Times New Roman" w:cs="Times New Roman"/>
          <w:color w:val="auto"/>
        </w:rPr>
      </w:pPr>
    </w:p>
    <w:p w:rsidR="00526843" w:rsidRDefault="00526843" w:rsidP="00526843">
      <w:pPr>
        <w:pStyle w:val="Default"/>
        <w:rPr>
          <w:rFonts w:ascii="Times New Roman" w:hAnsi="Times New Roman" w:cs="Times New Roman"/>
          <w:color w:val="auto"/>
        </w:rPr>
      </w:pPr>
      <w:r w:rsidRPr="00014F7F">
        <w:rPr>
          <w:rFonts w:ascii="Times New Roman" w:hAnsi="Times New Roman" w:cs="Times New Roman"/>
          <w:color w:val="auto"/>
        </w:rPr>
        <w:t>Honorable Marcus M. Mandarin</w:t>
      </w:r>
    </w:p>
    <w:p w:rsidR="00526843" w:rsidRDefault="00526843" w:rsidP="00526843">
      <w:pPr>
        <w:pStyle w:val="Default"/>
        <w:rPr>
          <w:rFonts w:ascii="Times New Roman" w:hAnsi="Times New Roman" w:cs="Times New Roman"/>
          <w:color w:val="auto"/>
        </w:rPr>
      </w:pPr>
      <w:r w:rsidRPr="00014F7F">
        <w:rPr>
          <w:rFonts w:ascii="Times New Roman" w:hAnsi="Times New Roman" w:cs="Times New Roman"/>
          <w:color w:val="auto"/>
        </w:rPr>
        <w:t>Chairman, Regulatory Commission</w:t>
      </w:r>
    </w:p>
    <w:p w:rsidR="00526843" w:rsidRPr="00014F7F" w:rsidRDefault="00526843" w:rsidP="00526843">
      <w:pPr>
        <w:pStyle w:val="Default"/>
        <w:rPr>
          <w:rFonts w:ascii="Times New Roman" w:hAnsi="Times New Roman" w:cs="Times New Roman"/>
          <w:color w:val="auto"/>
        </w:rPr>
      </w:pPr>
      <w:r w:rsidRPr="00014F7F">
        <w:rPr>
          <w:rFonts w:ascii="Times New Roman" w:hAnsi="Times New Roman" w:cs="Times New Roman"/>
          <w:color w:val="auto"/>
        </w:rPr>
        <w:t>Washington, DC 20415</w:t>
      </w:r>
    </w:p>
    <w:p w:rsidR="00526843" w:rsidRDefault="00526843" w:rsidP="00526843">
      <w:pPr>
        <w:pStyle w:val="CM12"/>
        <w:spacing w:line="240" w:lineRule="auto"/>
        <w:rPr>
          <w:rFonts w:ascii="Times New Roman" w:hAnsi="Times New Roman" w:cs="Times New Roman"/>
        </w:rPr>
      </w:pPr>
    </w:p>
    <w:p w:rsidR="00A82562" w:rsidRDefault="00526843" w:rsidP="00A82562">
      <w:pPr>
        <w:pStyle w:val="CM12"/>
        <w:spacing w:line="240" w:lineRule="auto"/>
        <w:jc w:val="right"/>
        <w:rPr>
          <w:rFonts w:ascii="Times New Roman" w:hAnsi="Times New Roman" w:cs="Times New Roman"/>
        </w:rPr>
      </w:pPr>
      <w:r w:rsidRPr="00014F7F">
        <w:rPr>
          <w:rFonts w:ascii="Times New Roman" w:hAnsi="Times New Roman" w:cs="Times New Roman"/>
        </w:rPr>
        <w:t>Re: Qualified Diversified</w:t>
      </w:r>
    </w:p>
    <w:p w:rsidR="00526843" w:rsidRDefault="00526843" w:rsidP="00A82562">
      <w:pPr>
        <w:pStyle w:val="CM12"/>
        <w:spacing w:line="240" w:lineRule="auto"/>
        <w:jc w:val="right"/>
        <w:rPr>
          <w:rFonts w:ascii="Times New Roman" w:hAnsi="Times New Roman" w:cs="Times New Roman"/>
        </w:rPr>
      </w:pPr>
      <w:r w:rsidRPr="00014F7F">
        <w:rPr>
          <w:rFonts w:ascii="Times New Roman" w:hAnsi="Times New Roman" w:cs="Times New Roman"/>
        </w:rPr>
        <w:t xml:space="preserve">Trust of March 20, </w:t>
      </w:r>
      <w:r w:rsidR="00B6424C">
        <w:rPr>
          <w:rFonts w:ascii="Times New Roman" w:hAnsi="Times New Roman" w:cs="Times New Roman"/>
        </w:rPr>
        <w:t>201</w:t>
      </w:r>
      <w:r w:rsidR="007C1B34">
        <w:rPr>
          <w:rFonts w:ascii="Times New Roman" w:hAnsi="Times New Roman" w:cs="Times New Roman"/>
        </w:rPr>
        <w:t>7</w:t>
      </w:r>
    </w:p>
    <w:p w:rsidR="00526843" w:rsidRDefault="00526843" w:rsidP="00526843">
      <w:pPr>
        <w:pStyle w:val="CM12"/>
        <w:spacing w:line="240" w:lineRule="auto"/>
        <w:rPr>
          <w:rFonts w:ascii="Times New Roman" w:hAnsi="Times New Roman" w:cs="Times New Roman"/>
        </w:rPr>
      </w:pPr>
    </w:p>
    <w:p w:rsidR="009F6F44" w:rsidRPr="009F6F44" w:rsidRDefault="009F6F44" w:rsidP="009F6F44">
      <w:pPr>
        <w:pStyle w:val="Default"/>
      </w:pPr>
    </w:p>
    <w:p w:rsidR="00526843" w:rsidRPr="00014F7F" w:rsidRDefault="00526843" w:rsidP="00526843">
      <w:pPr>
        <w:pStyle w:val="CM12"/>
        <w:spacing w:line="240" w:lineRule="auto"/>
        <w:rPr>
          <w:rFonts w:ascii="Times New Roman" w:hAnsi="Times New Roman" w:cs="Times New Roman"/>
        </w:rPr>
      </w:pPr>
      <w:r w:rsidRPr="00014F7F">
        <w:rPr>
          <w:rFonts w:ascii="Times New Roman" w:hAnsi="Times New Roman" w:cs="Times New Roman"/>
        </w:rPr>
        <w:t>Dear Mr. Mandarin:</w:t>
      </w:r>
    </w:p>
    <w:p w:rsidR="00526843" w:rsidRDefault="00526843" w:rsidP="00526843">
      <w:pPr>
        <w:pStyle w:val="CM2"/>
        <w:spacing w:line="240" w:lineRule="auto"/>
        <w:ind w:firstLine="720"/>
        <w:rPr>
          <w:rFonts w:ascii="Times New Roman" w:hAnsi="Times New Roman" w:cs="Times New Roman"/>
        </w:rPr>
      </w:pPr>
    </w:p>
    <w:p w:rsidR="00526843" w:rsidRPr="00014F7F" w:rsidRDefault="00526843" w:rsidP="00526843">
      <w:pPr>
        <w:pStyle w:val="CM2"/>
        <w:spacing w:line="240" w:lineRule="auto"/>
        <w:ind w:firstLine="720"/>
        <w:rPr>
          <w:rFonts w:ascii="Times New Roman" w:hAnsi="Times New Roman" w:cs="Times New Roman"/>
        </w:rPr>
      </w:pPr>
      <w:r w:rsidRPr="00014F7F">
        <w:rPr>
          <w:rFonts w:ascii="Times New Roman" w:hAnsi="Times New Roman" w:cs="Times New Roman"/>
        </w:rPr>
        <w:t>Pursuant to Paragraph (B) of Article S</w:t>
      </w:r>
      <w:r w:rsidR="00DA5A9E">
        <w:rPr>
          <w:rFonts w:ascii="Times New Roman" w:hAnsi="Times New Roman" w:cs="Times New Roman"/>
        </w:rPr>
        <w:t>EVENTH</w:t>
      </w:r>
      <w:r w:rsidRPr="00014F7F">
        <w:rPr>
          <w:rFonts w:ascii="Times New Roman" w:hAnsi="Times New Roman" w:cs="Times New Roman"/>
        </w:rPr>
        <w:t xml:space="preserve"> of your Qualified</w:t>
      </w:r>
      <w:r w:rsidR="00A82562">
        <w:rPr>
          <w:rFonts w:ascii="Times New Roman" w:hAnsi="Times New Roman" w:cs="Times New Roman"/>
        </w:rPr>
        <w:t xml:space="preserve"> </w:t>
      </w:r>
      <w:r w:rsidRPr="00014F7F">
        <w:rPr>
          <w:rFonts w:ascii="Times New Roman" w:hAnsi="Times New Roman" w:cs="Times New Roman"/>
        </w:rPr>
        <w:t>Diversified Trust, this is to inform you that for the calendar</w:t>
      </w:r>
      <w:r w:rsidR="00A82562">
        <w:rPr>
          <w:rFonts w:ascii="Times New Roman" w:hAnsi="Times New Roman" w:cs="Times New Roman"/>
        </w:rPr>
        <w:t xml:space="preserve"> </w:t>
      </w:r>
      <w:r w:rsidRPr="00014F7F">
        <w:rPr>
          <w:rFonts w:ascii="Times New Roman" w:hAnsi="Times New Roman" w:cs="Times New Roman"/>
        </w:rPr>
        <w:t xml:space="preserve">year </w:t>
      </w:r>
      <w:r w:rsidR="00B6424C">
        <w:rPr>
          <w:rFonts w:ascii="Times New Roman" w:hAnsi="Times New Roman" w:cs="Times New Roman"/>
        </w:rPr>
        <w:t>201</w:t>
      </w:r>
      <w:r w:rsidR="007C1B34">
        <w:rPr>
          <w:rFonts w:ascii="Times New Roman" w:hAnsi="Times New Roman" w:cs="Times New Roman"/>
        </w:rPr>
        <w:t>8</w:t>
      </w:r>
      <w:r w:rsidRPr="00014F7F">
        <w:rPr>
          <w:rFonts w:ascii="Times New Roman" w:hAnsi="Times New Roman" w:cs="Times New Roman"/>
        </w:rPr>
        <w:t>, $46,589.54 was paid to you in respect of such Trust</w:t>
      </w:r>
      <w:r w:rsidR="00F10C64">
        <w:rPr>
          <w:rFonts w:ascii="Times New Roman" w:hAnsi="Times New Roman" w:cs="Times New Roman"/>
        </w:rPr>
        <w:t xml:space="preserve"> </w:t>
      </w:r>
      <w:r w:rsidRPr="00014F7F">
        <w:rPr>
          <w:rFonts w:ascii="Times New Roman" w:hAnsi="Times New Roman" w:cs="Times New Roman"/>
        </w:rPr>
        <w:t>(or applied for your benefit therefrom).</w:t>
      </w:r>
    </w:p>
    <w:p w:rsidR="00526843" w:rsidRDefault="00526843" w:rsidP="00526843">
      <w:pPr>
        <w:pStyle w:val="CM7"/>
        <w:spacing w:line="240" w:lineRule="auto"/>
        <w:rPr>
          <w:rFonts w:ascii="Times New Roman" w:hAnsi="Times New Roman" w:cs="Times New Roman"/>
        </w:rPr>
      </w:pPr>
    </w:p>
    <w:p w:rsidR="00526843" w:rsidRPr="00014F7F" w:rsidRDefault="00526843" w:rsidP="00A82562">
      <w:pPr>
        <w:pStyle w:val="CM7"/>
        <w:spacing w:line="240" w:lineRule="auto"/>
        <w:ind w:left="5040"/>
        <w:rPr>
          <w:rFonts w:ascii="Times New Roman" w:hAnsi="Times New Roman" w:cs="Times New Roman"/>
        </w:rPr>
      </w:pPr>
      <w:r w:rsidRPr="00014F7F">
        <w:rPr>
          <w:rFonts w:ascii="Times New Roman" w:hAnsi="Times New Roman" w:cs="Times New Roman"/>
        </w:rPr>
        <w:t>Sincerely,</w:t>
      </w:r>
    </w:p>
    <w:p w:rsidR="00526843" w:rsidRDefault="00526843" w:rsidP="00A82562">
      <w:pPr>
        <w:pStyle w:val="CM8"/>
        <w:spacing w:line="240" w:lineRule="auto"/>
        <w:ind w:left="5040"/>
        <w:rPr>
          <w:rFonts w:ascii="Times New Roman" w:hAnsi="Times New Roman" w:cs="Times New Roman"/>
        </w:rPr>
      </w:pPr>
    </w:p>
    <w:p w:rsidR="00526843" w:rsidRDefault="00526843" w:rsidP="00A82562">
      <w:pPr>
        <w:pStyle w:val="CM8"/>
        <w:spacing w:line="240" w:lineRule="auto"/>
        <w:ind w:left="5040"/>
        <w:rPr>
          <w:rFonts w:ascii="Times New Roman" w:hAnsi="Times New Roman" w:cs="Times New Roman"/>
        </w:rPr>
      </w:pPr>
    </w:p>
    <w:p w:rsidR="00526843" w:rsidRDefault="00526843" w:rsidP="00A82562">
      <w:pPr>
        <w:pStyle w:val="CM8"/>
        <w:spacing w:line="240" w:lineRule="auto"/>
        <w:ind w:left="5040"/>
        <w:rPr>
          <w:rFonts w:ascii="Times New Roman" w:hAnsi="Times New Roman" w:cs="Times New Roman"/>
        </w:rPr>
      </w:pPr>
      <w:r w:rsidRPr="00014F7F">
        <w:rPr>
          <w:rFonts w:ascii="Times New Roman" w:hAnsi="Times New Roman" w:cs="Times New Roman"/>
        </w:rPr>
        <w:t>Metropolis Trust Company</w:t>
      </w:r>
    </w:p>
    <w:p w:rsidR="00526843" w:rsidRPr="00014F7F" w:rsidRDefault="00526843" w:rsidP="00A82562">
      <w:pPr>
        <w:pStyle w:val="CM8"/>
        <w:spacing w:line="240" w:lineRule="auto"/>
        <w:ind w:left="5040"/>
        <w:rPr>
          <w:rFonts w:ascii="Times New Roman" w:hAnsi="Times New Roman" w:cs="Times New Roman"/>
        </w:rPr>
      </w:pPr>
      <w:r w:rsidRPr="00014F7F">
        <w:rPr>
          <w:rFonts w:ascii="Times New Roman" w:hAnsi="Times New Roman" w:cs="Times New Roman"/>
        </w:rPr>
        <w:t>by:</w:t>
      </w:r>
    </w:p>
    <w:p w:rsidR="00526843" w:rsidRDefault="00526843" w:rsidP="00A82562">
      <w:pPr>
        <w:pStyle w:val="CM9"/>
        <w:spacing w:line="240" w:lineRule="auto"/>
        <w:ind w:left="5040"/>
        <w:rPr>
          <w:rFonts w:ascii="Times New Roman" w:hAnsi="Times New Roman" w:cs="Times New Roman"/>
        </w:rPr>
      </w:pPr>
    </w:p>
    <w:p w:rsidR="009F6F44" w:rsidRDefault="009F6F44" w:rsidP="00A82562">
      <w:pPr>
        <w:pStyle w:val="CM9"/>
        <w:spacing w:line="240" w:lineRule="auto"/>
        <w:ind w:left="5040"/>
        <w:rPr>
          <w:rFonts w:ascii="Times New Roman" w:hAnsi="Times New Roman" w:cs="Times New Roman"/>
        </w:rPr>
      </w:pPr>
    </w:p>
    <w:p w:rsidR="00526843" w:rsidRDefault="00526843" w:rsidP="00A82562">
      <w:pPr>
        <w:pStyle w:val="CM9"/>
        <w:spacing w:line="240" w:lineRule="auto"/>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RDefault="00526843" w:rsidP="00A82562">
      <w:pPr>
        <w:pStyle w:val="CM9"/>
        <w:spacing w:line="240" w:lineRule="auto"/>
        <w:ind w:left="5040"/>
        <w:rPr>
          <w:rFonts w:ascii="Times New Roman" w:hAnsi="Times New Roman" w:cs="Times New Roman"/>
        </w:rPr>
      </w:pPr>
      <w:r w:rsidRPr="00014F7F">
        <w:rPr>
          <w:rFonts w:ascii="Times New Roman" w:hAnsi="Times New Roman" w:cs="Times New Roman"/>
        </w:rPr>
        <w:t>Trust Officer</w:t>
      </w:r>
    </w:p>
    <w:p w:rsidR="00526843" w:rsidRDefault="00526843" w:rsidP="00526843">
      <w:pPr>
        <w:pStyle w:val="CM6"/>
        <w:spacing w:line="240" w:lineRule="auto"/>
        <w:rPr>
          <w:rFonts w:ascii="Times New Roman" w:hAnsi="Times New Roman" w:cs="Times New Roman"/>
        </w:rPr>
      </w:pPr>
    </w:p>
    <w:p w:rsidR="00526843" w:rsidRDefault="00526843" w:rsidP="00526843">
      <w:pPr>
        <w:pStyle w:val="Default"/>
        <w:rPr>
          <w:rFonts w:ascii="Times New Roman" w:hAnsi="Times New Roman" w:cs="Times New Roman"/>
          <w:color w:val="auto"/>
        </w:rPr>
      </w:pPr>
    </w:p>
    <w:p w:rsidR="00526843" w:rsidRDefault="00526843" w:rsidP="00526843">
      <w:pPr>
        <w:pStyle w:val="Default"/>
        <w:rPr>
          <w:rFonts w:ascii="Times New Roman" w:hAnsi="Times New Roman" w:cs="Times New Roman"/>
          <w:color w:val="auto"/>
        </w:rPr>
      </w:pPr>
      <w:r w:rsidRPr="00014F7F">
        <w:rPr>
          <w:rFonts w:ascii="Times New Roman" w:hAnsi="Times New Roman" w:cs="Times New Roman"/>
          <w:color w:val="auto"/>
        </w:rPr>
        <w:t>cc:</w:t>
      </w:r>
      <w:r w:rsidR="009F6F44">
        <w:rPr>
          <w:rFonts w:ascii="Times New Roman" w:hAnsi="Times New Roman" w:cs="Times New Roman"/>
          <w:color w:val="auto"/>
        </w:rPr>
        <w:tab/>
      </w:r>
      <w:r w:rsidRPr="00014F7F">
        <w:rPr>
          <w:rFonts w:ascii="Times New Roman" w:hAnsi="Times New Roman" w:cs="Times New Roman"/>
          <w:color w:val="auto"/>
        </w:rPr>
        <w:t xml:space="preserve">Director, </w:t>
      </w:r>
      <w:r w:rsidR="00DA5A9E">
        <w:rPr>
          <w:rFonts w:ascii="Times New Roman" w:hAnsi="Times New Roman" w:cs="Times New Roman"/>
          <w:color w:val="auto"/>
        </w:rPr>
        <w:t xml:space="preserve">U.S. </w:t>
      </w:r>
      <w:r w:rsidRPr="00014F7F">
        <w:rPr>
          <w:rFonts w:ascii="Times New Roman" w:hAnsi="Times New Roman" w:cs="Times New Roman"/>
          <w:color w:val="auto"/>
        </w:rPr>
        <w:t>Office of Government Ethics</w:t>
      </w:r>
    </w:p>
    <w:p w:rsidR="00526843" w:rsidRDefault="00526843" w:rsidP="009F6F44">
      <w:pPr>
        <w:pStyle w:val="Default"/>
        <w:ind w:left="720"/>
        <w:rPr>
          <w:rFonts w:ascii="Times New Roman" w:hAnsi="Times New Roman" w:cs="Times New Roman"/>
          <w:color w:val="auto"/>
        </w:rPr>
      </w:pPr>
      <w:r w:rsidRPr="00014F7F">
        <w:rPr>
          <w:rFonts w:ascii="Times New Roman" w:hAnsi="Times New Roman" w:cs="Times New Roman"/>
          <w:color w:val="auto"/>
        </w:rPr>
        <w:t>Suite 500</w:t>
      </w:r>
    </w:p>
    <w:p w:rsidR="00526843" w:rsidRDefault="00526843" w:rsidP="009F6F44">
      <w:pPr>
        <w:pStyle w:val="Default"/>
        <w:ind w:left="720"/>
        <w:rPr>
          <w:rFonts w:ascii="Times New Roman" w:hAnsi="Times New Roman" w:cs="Times New Roman"/>
          <w:color w:val="auto"/>
        </w:rPr>
      </w:pPr>
      <w:r w:rsidRPr="00014F7F">
        <w:rPr>
          <w:rFonts w:ascii="Times New Roman" w:hAnsi="Times New Roman" w:cs="Times New Roman"/>
          <w:color w:val="auto"/>
        </w:rPr>
        <w:t>1201 New York Avenue, NW.</w:t>
      </w:r>
    </w:p>
    <w:p w:rsidR="00526843" w:rsidRPr="00A82562" w:rsidRDefault="00526843" w:rsidP="009F6F44">
      <w:pPr>
        <w:pStyle w:val="Default"/>
        <w:ind w:left="720"/>
        <w:rPr>
          <w:rFonts w:ascii="Times New Roman" w:hAnsi="Times New Roman" w:cs="Times New Roman"/>
        </w:rPr>
      </w:pPr>
      <w:r w:rsidRPr="00014F7F">
        <w:rPr>
          <w:rFonts w:ascii="Times New Roman" w:hAnsi="Times New Roman" w:cs="Times New Roman"/>
          <w:color w:val="auto"/>
        </w:rPr>
        <w:t>Washington, DC 20005-3917</w:t>
      </w:r>
    </w:p>
    <w:p w:rsidR="00526843" w:rsidRDefault="00526843">
      <w:pPr>
        <w:sectPr w:rsidR="00526843" w:rsidSect="00A5192F">
          <w:pgSz w:w="12240" w:h="15840"/>
          <w:pgMar w:top="1440" w:right="1440" w:bottom="1440" w:left="1440" w:header="720" w:footer="720" w:gutter="0"/>
          <w:cols w:space="720"/>
          <w:docGrid w:linePitch="360"/>
        </w:sectPr>
      </w:pPr>
    </w:p>
    <w:p w:rsidR="003F5FAD" w:rsidRPr="00014F7F" w:rsidRDefault="003F5FAD" w:rsidP="00E61495">
      <w:pPr>
        <w:spacing w:line="360" w:lineRule="auto"/>
        <w:jc w:val="center"/>
        <w:rPr>
          <w:rFonts w:ascii="Times New Roman" w:hAnsi="Times New Roman" w:cs="Times New Roman"/>
          <w:b/>
          <w:bCs/>
          <w:sz w:val="24"/>
          <w:szCs w:val="24"/>
        </w:rPr>
      </w:pPr>
      <w:r w:rsidRPr="00014F7F">
        <w:rPr>
          <w:rFonts w:ascii="Times New Roman" w:hAnsi="Times New Roman" w:cs="Times New Roman"/>
          <w:b/>
          <w:bCs/>
          <w:sz w:val="24"/>
          <w:szCs w:val="24"/>
        </w:rPr>
        <w:t>Privacy Act Statement</w:t>
      </w:r>
    </w:p>
    <w:p w:rsidR="00BD62FB" w:rsidRDefault="00BD62FB" w:rsidP="00BD62FB">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Section 102(f) of the Ethics in Government Act of 1978 as amended (the “Ethics Act”), 5</w:t>
      </w:r>
      <w:r>
        <w:rPr>
          <w:rFonts w:ascii="Times New Roman" w:hAnsi="Times New Roman" w:cs="Times New Roman"/>
          <w:sz w:val="24"/>
          <w:szCs w:val="24"/>
        </w:rPr>
        <w:t> </w:t>
      </w:r>
      <w:r w:rsidRPr="00A5607B">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000E1C58" w:rsidRPr="000E1C58">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0E1C58">
        <w:rPr>
          <w:rFonts w:ascii="Times New Roman" w:hAnsi="Times New Roman" w:cs="Times New Roman"/>
          <w:sz w:val="24"/>
          <w:szCs w:val="24"/>
        </w:rPr>
        <w:t xml:space="preserve"> </w:t>
      </w:r>
      <w:r w:rsidRPr="00A5607B">
        <w:rPr>
          <w:rFonts w:ascii="Times New Roman" w:hAnsi="Times New Roman" w:cs="Times New Roman"/>
          <w:sz w:val="24"/>
          <w:szCs w:val="24"/>
        </w:rPr>
        <w:t xml:space="preserve">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 </w:t>
      </w:r>
    </w:p>
    <w:p w:rsidR="00EA4C89" w:rsidRPr="00A5607B" w:rsidRDefault="00EA4C89" w:rsidP="00BD62FB">
      <w:pPr>
        <w:spacing w:line="276" w:lineRule="auto"/>
        <w:ind w:firstLine="720"/>
        <w:rPr>
          <w:rFonts w:ascii="Times New Roman" w:hAnsi="Times New Roman" w:cs="Times New Roman"/>
          <w:sz w:val="24"/>
          <w:szCs w:val="24"/>
        </w:rPr>
      </w:pPr>
    </w:p>
    <w:p w:rsidR="00BD62FB" w:rsidRPr="00A5607B" w:rsidRDefault="00BD62FB" w:rsidP="00BD62FB">
      <w:pPr>
        <w:pStyle w:val="ListParagraph"/>
        <w:numPr>
          <w:ilvl w:val="0"/>
          <w:numId w:val="1"/>
        </w:numPr>
        <w:spacing w:line="276" w:lineRule="auto"/>
        <w:rPr>
          <w:rFonts w:ascii="Times New Roman" w:hAnsi="Times New Roman"/>
        </w:rPr>
      </w:pPr>
      <w:r w:rsidRPr="00A5607B">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BD62FB" w:rsidRPr="00A5607B" w:rsidRDefault="00BD62FB" w:rsidP="00BD62FB">
      <w:pPr>
        <w:pStyle w:val="ListParagraph"/>
        <w:numPr>
          <w:ilvl w:val="0"/>
          <w:numId w:val="1"/>
        </w:numPr>
        <w:spacing w:line="276" w:lineRule="auto"/>
        <w:rPr>
          <w:rFonts w:ascii="Times New Roman" w:hAnsi="Times New Roman"/>
        </w:rPr>
      </w:pPr>
      <w:r w:rsidRPr="00A5607B">
        <w:rPr>
          <w:rFonts w:ascii="Times New Roman" w:hAnsi="Times New Roman"/>
        </w:rPr>
        <w:t>To disclose information to any source when necessary to obtain information relevant to a conflict-of-interest investigation or determination.</w:t>
      </w:r>
    </w:p>
    <w:p w:rsidR="00BD62FB" w:rsidRPr="00A5607B" w:rsidRDefault="00665C4E" w:rsidP="00BD62FB">
      <w:pPr>
        <w:pStyle w:val="ListParagraph"/>
        <w:numPr>
          <w:ilvl w:val="0"/>
          <w:numId w:val="1"/>
        </w:numPr>
        <w:spacing w:line="276" w:lineRule="auto"/>
        <w:rPr>
          <w:rFonts w:ascii="Times New Roman" w:hAnsi="Times New Roman"/>
        </w:rPr>
      </w:pPr>
      <w:r>
        <w:rPr>
          <w:rFonts w:ascii="Times New Roman" w:hAnsi="Times New Roman"/>
        </w:rPr>
        <w:t xml:space="preserve">To disclose information to </w:t>
      </w:r>
      <w:r w:rsidR="00BD62FB" w:rsidRPr="00A5607B">
        <w:rPr>
          <w:rFonts w:ascii="Times New Roman" w:hAnsi="Times New Roman"/>
        </w:rPr>
        <w:t>the National Archives and Records Administration or the General Services Administration in records management inspections conducted under authority of 44</w:t>
      </w:r>
      <w:r w:rsidR="00BD62FB">
        <w:rPr>
          <w:rFonts w:ascii="Times New Roman" w:hAnsi="Times New Roman"/>
        </w:rPr>
        <w:t> </w:t>
      </w:r>
      <w:r w:rsidR="00BD62FB" w:rsidRPr="00A5607B">
        <w:rPr>
          <w:rFonts w:ascii="Times New Roman" w:hAnsi="Times New Roman"/>
        </w:rPr>
        <w:t>U.S.C. 2904 and 2906.</w:t>
      </w:r>
    </w:p>
    <w:p w:rsidR="00BD62FB" w:rsidRPr="00A5607B" w:rsidRDefault="00BD62FB" w:rsidP="00BD62FB">
      <w:pPr>
        <w:pStyle w:val="ListParagraph"/>
        <w:numPr>
          <w:ilvl w:val="0"/>
          <w:numId w:val="1"/>
        </w:numPr>
        <w:spacing w:line="276" w:lineRule="auto"/>
        <w:rPr>
          <w:rFonts w:ascii="Times New Roman" w:hAnsi="Times New Roman"/>
        </w:rPr>
      </w:pPr>
      <w:r w:rsidRPr="00A5607B">
        <w:rPr>
          <w:rFonts w:ascii="Times New Roman" w:hAnsi="Times New Roman"/>
        </w:rPr>
        <w:t xml:space="preserve">To disclose information to the Office of Management and Budget at any stage in the legislative coordination and clearance process in connection </w:t>
      </w:r>
      <w:r w:rsidR="00676F61">
        <w:rPr>
          <w:rFonts w:ascii="Times New Roman" w:hAnsi="Times New Roman"/>
        </w:rPr>
        <w:t xml:space="preserve">with </w:t>
      </w:r>
      <w:r w:rsidRPr="00A5607B">
        <w:rPr>
          <w:rFonts w:ascii="Times New Roman" w:hAnsi="Times New Roman"/>
        </w:rPr>
        <w:t>private relief legislation as set forth in OMB Circular No. A-19.</w:t>
      </w:r>
    </w:p>
    <w:p w:rsidR="00BD62FB" w:rsidRPr="00A5607B" w:rsidRDefault="00665C4E" w:rsidP="00665C4E">
      <w:pPr>
        <w:pStyle w:val="ListParagraph"/>
        <w:numPr>
          <w:ilvl w:val="0"/>
          <w:numId w:val="1"/>
        </w:numPr>
        <w:spacing w:line="276" w:lineRule="auto"/>
        <w:rPr>
          <w:rFonts w:ascii="Times New Roman" w:hAnsi="Times New Roman"/>
        </w:rPr>
      </w:pPr>
      <w:r w:rsidRPr="00665C4E">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BD62FB" w:rsidRPr="00A5607B" w:rsidRDefault="00BD62FB" w:rsidP="00BD62FB">
      <w:pPr>
        <w:pStyle w:val="ListParagraph"/>
        <w:numPr>
          <w:ilvl w:val="0"/>
          <w:numId w:val="1"/>
        </w:numPr>
        <w:spacing w:line="276" w:lineRule="auto"/>
        <w:rPr>
          <w:rFonts w:ascii="Times New Roman" w:hAnsi="Times New Roman"/>
        </w:rPr>
      </w:pPr>
      <w:r w:rsidRPr="00A5607B">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BD62FB" w:rsidRPr="00A5607B" w:rsidRDefault="00BD62FB" w:rsidP="00BD62FB">
      <w:pPr>
        <w:pStyle w:val="ListParagraph"/>
        <w:numPr>
          <w:ilvl w:val="0"/>
          <w:numId w:val="1"/>
        </w:numPr>
        <w:spacing w:line="276" w:lineRule="auto"/>
        <w:rPr>
          <w:rFonts w:ascii="Times New Roman" w:hAnsi="Times New Roman"/>
        </w:rPr>
      </w:pPr>
      <w:r w:rsidRPr="00A5607B">
        <w:rPr>
          <w:rFonts w:ascii="Times New Roman" w:hAnsi="Times New Roman"/>
        </w:rPr>
        <w:t>To disclose information to a Member of Congress or a congressional office in response to an inquiry made on behalf of</w:t>
      </w:r>
      <w:r w:rsidR="00665C4E">
        <w:rPr>
          <w:rFonts w:ascii="Times New Roman" w:hAnsi="Times New Roman"/>
        </w:rPr>
        <w:t>, and at the request of,</w:t>
      </w:r>
      <w:r w:rsidRPr="00A5607B">
        <w:rPr>
          <w:rFonts w:ascii="Times New Roman" w:hAnsi="Times New Roman"/>
        </w:rPr>
        <w:t xml:space="preserve"> an individual who is the subject of the record.</w:t>
      </w:r>
    </w:p>
    <w:p w:rsidR="00BD62FB" w:rsidRDefault="00BD62FB" w:rsidP="00665C4E">
      <w:pPr>
        <w:pStyle w:val="ListParagraph"/>
        <w:numPr>
          <w:ilvl w:val="0"/>
          <w:numId w:val="1"/>
        </w:numPr>
        <w:spacing w:line="276" w:lineRule="auto"/>
        <w:rPr>
          <w:rFonts w:ascii="Times New Roman" w:hAnsi="Times New Roman"/>
        </w:rPr>
      </w:pPr>
      <w:r w:rsidRPr="00A5607B">
        <w:rPr>
          <w:rFonts w:ascii="Times New Roman" w:hAnsi="Times New Roman"/>
        </w:rPr>
        <w:t>To disclose the information to contractors, grantees, experts, consultants, detailees, and other non-Government employees performing or working on a contract, service, or other assignment for the Federal Government, when necessary to accomplish an agency function related to this system of records.</w:t>
      </w:r>
    </w:p>
    <w:p w:rsidR="00665C4E" w:rsidRPr="00665C4E" w:rsidRDefault="00665C4E" w:rsidP="00665C4E">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665C4E" w:rsidRPr="00665C4E" w:rsidRDefault="00665C4E" w:rsidP="00665C4E">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BD62FB" w:rsidRPr="00A5607B" w:rsidRDefault="00BD62FB" w:rsidP="00BD62FB">
      <w:pPr>
        <w:spacing w:line="276" w:lineRule="auto"/>
        <w:ind w:firstLine="720"/>
        <w:rPr>
          <w:rFonts w:ascii="Times New Roman" w:hAnsi="Times New Roman" w:cs="Times New Roman"/>
          <w:sz w:val="24"/>
          <w:szCs w:val="24"/>
        </w:rPr>
      </w:pPr>
    </w:p>
    <w:p w:rsidR="00BD62FB" w:rsidRPr="00A5607B" w:rsidRDefault="00BD62FB" w:rsidP="00BD62FB">
      <w:pPr>
        <w:spacing w:line="276" w:lineRule="auto"/>
        <w:rPr>
          <w:rFonts w:ascii="Times New Roman" w:hAnsi="Times New Roman" w:cs="Times New Roman"/>
          <w:sz w:val="24"/>
          <w:szCs w:val="24"/>
        </w:rPr>
      </w:pPr>
      <w:r w:rsidRPr="00A5607B">
        <w:rPr>
          <w:rFonts w:ascii="Times New Roman" w:hAnsi="Times New Roman" w:cs="Times New Roman"/>
          <w:sz w:val="24"/>
          <w:szCs w:val="24"/>
        </w:rPr>
        <w:t xml:space="preserve">For additional information please see </w:t>
      </w:r>
      <w:r w:rsidR="00B27626">
        <w:rPr>
          <w:rFonts w:ascii="Times New Roman" w:hAnsi="Times New Roman" w:cs="Times New Roman"/>
          <w:sz w:val="24"/>
          <w:szCs w:val="24"/>
        </w:rPr>
        <w:t xml:space="preserve">the </w:t>
      </w:r>
      <w:r w:rsidRPr="00A5607B">
        <w:rPr>
          <w:rFonts w:ascii="Times New Roman" w:hAnsi="Times New Roman" w:cs="Times New Roman"/>
          <w:sz w:val="24"/>
          <w:szCs w:val="24"/>
        </w:rPr>
        <w:t>OGE/G</w:t>
      </w:r>
      <w:r w:rsidR="00676F61">
        <w:rPr>
          <w:rFonts w:ascii="Times New Roman" w:hAnsi="Times New Roman" w:cs="Times New Roman"/>
          <w:sz w:val="24"/>
          <w:szCs w:val="24"/>
        </w:rPr>
        <w:t>O</w:t>
      </w:r>
      <w:r w:rsidRPr="00A5607B">
        <w:rPr>
          <w:rFonts w:ascii="Times New Roman" w:hAnsi="Times New Roman" w:cs="Times New Roman"/>
          <w:sz w:val="24"/>
          <w:szCs w:val="24"/>
        </w:rPr>
        <w:t xml:space="preserve">VT-1 Governmentwide Privacy </w:t>
      </w:r>
      <w:r w:rsidR="00B27626">
        <w:rPr>
          <w:rFonts w:ascii="Times New Roman" w:hAnsi="Times New Roman" w:cs="Times New Roman"/>
          <w:sz w:val="24"/>
          <w:szCs w:val="24"/>
        </w:rPr>
        <w:t xml:space="preserve">Act </w:t>
      </w:r>
      <w:r w:rsidRPr="00A5607B">
        <w:rPr>
          <w:rFonts w:ascii="Times New Roman" w:hAnsi="Times New Roman" w:cs="Times New Roman"/>
          <w:sz w:val="24"/>
          <w:szCs w:val="24"/>
        </w:rPr>
        <w:t>System of Records.</w:t>
      </w:r>
    </w:p>
    <w:p w:rsidR="00BD62FB" w:rsidRDefault="00BD62FB" w:rsidP="00BD62FB">
      <w:pPr>
        <w:ind w:firstLine="720"/>
        <w:rPr>
          <w:rFonts w:ascii="Times New Roman" w:hAnsi="Times New Roman" w:cs="Times New Roman"/>
          <w:sz w:val="24"/>
          <w:szCs w:val="24"/>
        </w:rPr>
      </w:pPr>
    </w:p>
    <w:p w:rsidR="00BD62FB" w:rsidRPr="00A5607B" w:rsidRDefault="00BD62FB" w:rsidP="00BD62FB">
      <w:pPr>
        <w:ind w:firstLine="720"/>
        <w:rPr>
          <w:rFonts w:ascii="Times New Roman" w:hAnsi="Times New Roman" w:cs="Times New Roman"/>
          <w:sz w:val="24"/>
          <w:szCs w:val="24"/>
        </w:rPr>
      </w:pPr>
    </w:p>
    <w:p w:rsidR="00BD62FB" w:rsidRPr="006A1B40" w:rsidRDefault="00BD62FB" w:rsidP="00BD62FB">
      <w:pPr>
        <w:jc w:val="center"/>
        <w:rPr>
          <w:rFonts w:ascii="Times New Roman" w:hAnsi="Times New Roman" w:cs="Times New Roman"/>
          <w:sz w:val="24"/>
          <w:szCs w:val="24"/>
        </w:rPr>
      </w:pPr>
      <w:r w:rsidRPr="00A5607B">
        <w:rPr>
          <w:rFonts w:ascii="Times New Roman" w:hAnsi="Times New Roman" w:cs="Times New Roman"/>
          <w:b/>
          <w:sz w:val="24"/>
          <w:szCs w:val="24"/>
        </w:rPr>
        <w:t>P</w:t>
      </w:r>
      <w:r>
        <w:rPr>
          <w:rFonts w:ascii="Times New Roman" w:hAnsi="Times New Roman" w:cs="Times New Roman"/>
          <w:b/>
          <w:sz w:val="24"/>
          <w:szCs w:val="24"/>
        </w:rPr>
        <w:t>enalties</w:t>
      </w:r>
    </w:p>
    <w:p w:rsidR="00BD62FB" w:rsidRPr="00A5607B" w:rsidRDefault="00BD62FB" w:rsidP="00BD62FB">
      <w:pPr>
        <w:jc w:val="center"/>
        <w:rPr>
          <w:rFonts w:ascii="Times New Roman" w:hAnsi="Times New Roman" w:cs="Times New Roman"/>
          <w:sz w:val="24"/>
          <w:szCs w:val="24"/>
        </w:rPr>
      </w:pPr>
    </w:p>
    <w:p w:rsidR="00BD62FB" w:rsidRPr="00A5607B" w:rsidRDefault="00BD62FB" w:rsidP="00BD62FB">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Knowing or willful falsification of information on the trust document prepared from this model draft or failure to file or report information required to be reported under Title I of the Ethics Act and 5 C.F.R. part 2634 of the OGE regulations may lead to disqualification as a trustee or other fiduciary as well as possible disqualification of the underlying trust itself.  Knowing and willful falsification of information required under the Ethics Act and the regulations may also subject you to criminal prosecution.</w:t>
      </w:r>
    </w:p>
    <w:p w:rsidR="00BD62FB" w:rsidRDefault="00BD62FB" w:rsidP="00BD62FB">
      <w:pPr>
        <w:ind w:firstLine="720"/>
        <w:rPr>
          <w:rFonts w:ascii="Times New Roman" w:hAnsi="Times New Roman" w:cs="Times New Roman"/>
          <w:sz w:val="24"/>
          <w:szCs w:val="24"/>
        </w:rPr>
      </w:pPr>
    </w:p>
    <w:p w:rsidR="00BD62FB" w:rsidRPr="00A5607B" w:rsidRDefault="00BD62FB" w:rsidP="00BD62FB">
      <w:pPr>
        <w:ind w:firstLine="720"/>
        <w:rPr>
          <w:rFonts w:ascii="Times New Roman" w:hAnsi="Times New Roman" w:cs="Times New Roman"/>
          <w:sz w:val="24"/>
          <w:szCs w:val="24"/>
        </w:rPr>
      </w:pPr>
    </w:p>
    <w:p w:rsidR="00BD62FB" w:rsidRPr="00A5607B" w:rsidRDefault="00BD62FB" w:rsidP="00BD62FB">
      <w:pPr>
        <w:jc w:val="center"/>
        <w:rPr>
          <w:rFonts w:ascii="Times New Roman" w:hAnsi="Times New Roman" w:cs="Times New Roman"/>
          <w:b/>
          <w:sz w:val="24"/>
          <w:szCs w:val="24"/>
        </w:rPr>
      </w:pPr>
      <w:r w:rsidRPr="00A5607B">
        <w:rPr>
          <w:rFonts w:ascii="Times New Roman" w:hAnsi="Times New Roman" w:cs="Times New Roman"/>
          <w:b/>
          <w:sz w:val="24"/>
          <w:szCs w:val="24"/>
        </w:rPr>
        <w:t>Public Burden Information and Paperwork Reduction Statement</w:t>
      </w:r>
    </w:p>
    <w:p w:rsidR="00BD62FB" w:rsidRPr="006A1B40" w:rsidRDefault="00BD62FB" w:rsidP="00BD62FB">
      <w:pPr>
        <w:ind w:firstLine="720"/>
        <w:rPr>
          <w:rFonts w:ascii="Times New Roman" w:hAnsi="Times New Roman" w:cs="Times New Roman"/>
          <w:bCs/>
          <w:sz w:val="24"/>
          <w:szCs w:val="24"/>
        </w:rPr>
      </w:pPr>
    </w:p>
    <w:p w:rsidR="00BD62FB" w:rsidRDefault="00BD62FB" w:rsidP="00820125">
      <w:pPr>
        <w:spacing w:line="276" w:lineRule="auto"/>
        <w:ind w:firstLine="720"/>
        <w:rPr>
          <w:rFonts w:ascii="Times New Roman" w:hAnsi="Times New Roman" w:cs="Times New Roman"/>
          <w:sz w:val="24"/>
          <w:szCs w:val="24"/>
        </w:rPr>
      </w:pPr>
      <w:r w:rsidRPr="007D65E4">
        <w:rPr>
          <w:rFonts w:ascii="Times New Roman" w:hAnsi="Times New Roman" w:cs="Times New Roman"/>
          <w:sz w:val="24"/>
          <w:szCs w:val="24"/>
        </w:rPr>
        <w:t xml:space="preserve">This collection of information is estimated to take an average of 20 minutes per communication letter, given the estimated amount of time deemed necessary to prepare a communication. </w:t>
      </w:r>
      <w:r w:rsidR="0029085B">
        <w:rPr>
          <w:rFonts w:ascii="Times New Roman" w:hAnsi="Times New Roman" w:cs="Times New Roman"/>
          <w:sz w:val="24"/>
          <w:szCs w:val="24"/>
        </w:rPr>
        <w:t xml:space="preserve"> </w:t>
      </w:r>
      <w:r w:rsidRPr="007D65E4">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sidR="0029085B">
        <w:rPr>
          <w:rFonts w:ascii="Times New Roman" w:hAnsi="Times New Roman" w:cs="Times New Roman"/>
          <w:sz w:val="24"/>
          <w:szCs w:val="24"/>
        </w:rPr>
        <w:t xml:space="preserve"> </w:t>
      </w:r>
      <w:r w:rsidR="003D00F3">
        <w:rPr>
          <w:rFonts w:ascii="Times New Roman" w:hAnsi="Times New Roman" w:cs="Times New Roman"/>
          <w:sz w:val="24"/>
          <w:szCs w:val="24"/>
        </w:rPr>
        <w:t>Program</w:t>
      </w:r>
      <w:r>
        <w:rPr>
          <w:rFonts w:ascii="Times New Roman" w:hAnsi="Times New Roman" w:cs="Times New Roman"/>
          <w:sz w:val="24"/>
          <w:szCs w:val="24"/>
        </w:rPr>
        <w:t xml:space="preserve"> Counsel</w:t>
      </w:r>
      <w:r w:rsidRPr="007D65E4">
        <w:rPr>
          <w:rFonts w:ascii="Times New Roman" w:hAnsi="Times New Roman" w:cs="Times New Roman"/>
          <w:sz w:val="24"/>
          <w:szCs w:val="24"/>
        </w:rPr>
        <w:t xml:space="preserve">, U.S. Office of Government Ethics, Suite 500, 1201 New York Avenue, NW., Washington, DC 20005-3917. </w:t>
      </w:r>
      <w:r w:rsidR="0029085B">
        <w:rPr>
          <w:rFonts w:ascii="Times New Roman" w:hAnsi="Times New Roman" w:cs="Times New Roman"/>
          <w:sz w:val="24"/>
          <w:szCs w:val="24"/>
        </w:rPr>
        <w:t xml:space="preserve"> </w:t>
      </w:r>
      <w:r w:rsidRPr="007D65E4">
        <w:rPr>
          <w:rFonts w:ascii="Times New Roman" w:hAnsi="Times New Roman" w:cs="Times New Roman"/>
          <w:sz w:val="24"/>
          <w:szCs w:val="24"/>
        </w:rPr>
        <w:t>Do not send your completed communication letter to this address; rather, see the remainder of the instructions to this model set of drafts.</w:t>
      </w:r>
    </w:p>
    <w:p w:rsidR="00820125" w:rsidRDefault="00820125" w:rsidP="00820125">
      <w:pPr>
        <w:spacing w:line="276" w:lineRule="auto"/>
        <w:ind w:firstLine="720"/>
        <w:rPr>
          <w:rFonts w:ascii="Times New Roman" w:hAnsi="Times New Roman" w:cs="Times New Roman"/>
          <w:sz w:val="24"/>
          <w:szCs w:val="24"/>
        </w:rPr>
      </w:pPr>
    </w:p>
    <w:p w:rsidR="00820125" w:rsidRPr="007D65E4" w:rsidRDefault="00820125" w:rsidP="00820125">
      <w:pPr>
        <w:spacing w:line="276" w:lineRule="auto"/>
        <w:ind w:firstLine="720"/>
        <w:rPr>
          <w:rFonts w:ascii="Times New Roman" w:hAnsi="Times New Roman" w:cs="Times New Roman"/>
          <w:sz w:val="24"/>
          <w:szCs w:val="24"/>
        </w:rPr>
      </w:pPr>
      <w:r w:rsidRPr="007D65E4">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Pr>
          <w:rFonts w:ascii="Times New Roman" w:hAnsi="Times New Roman" w:cs="Times New Roman"/>
          <w:sz w:val="24"/>
          <w:szCs w:val="24"/>
        </w:rPr>
        <w:t>right</w:t>
      </w:r>
      <w:r w:rsidRPr="007D65E4">
        <w:rPr>
          <w:rFonts w:ascii="Times New Roman" w:hAnsi="Times New Roman" w:cs="Times New Roman"/>
          <w:sz w:val="24"/>
          <w:szCs w:val="24"/>
        </w:rPr>
        <w:t>-hand corner of the first page of this OGE model qualified trust draft document).</w:t>
      </w:r>
    </w:p>
    <w:p w:rsidR="00820125" w:rsidRDefault="00820125" w:rsidP="00BD62FB">
      <w:pPr>
        <w:spacing w:line="276" w:lineRule="auto"/>
        <w:ind w:firstLine="720"/>
        <w:rPr>
          <w:rFonts w:ascii="Times New Roman" w:hAnsi="Times New Roman" w:cs="Times New Roman"/>
          <w:sz w:val="24"/>
          <w:szCs w:val="24"/>
        </w:rPr>
      </w:pPr>
    </w:p>
    <w:sectPr w:rsidR="00820125" w:rsidSect="00A51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75" w:rsidRDefault="000F6475" w:rsidP="008819BB">
      <w:r>
        <w:separator/>
      </w:r>
    </w:p>
  </w:endnote>
  <w:endnote w:type="continuationSeparator" w:id="0">
    <w:p w:rsidR="000F6475" w:rsidRDefault="000F6475" w:rsidP="0088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75" w:rsidRDefault="000F6475" w:rsidP="008819BB">
      <w:r>
        <w:separator/>
      </w:r>
    </w:p>
  </w:footnote>
  <w:footnote w:type="continuationSeparator" w:id="0">
    <w:p w:rsidR="000F6475" w:rsidRDefault="000F6475" w:rsidP="00881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75" w:rsidRDefault="000F6475">
    <w:pPr>
      <w:pStyle w:val="Header"/>
    </w:pPr>
  </w:p>
  <w:p w:rsidR="000F6475" w:rsidRDefault="000F6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3A33"/>
    <w:multiLevelType w:val="hybridMultilevel"/>
    <w:tmpl w:val="CBE6D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B9"/>
    <w:rsid w:val="00077090"/>
    <w:rsid w:val="00087E6D"/>
    <w:rsid w:val="00090947"/>
    <w:rsid w:val="00096B7E"/>
    <w:rsid w:val="000C05CC"/>
    <w:rsid w:val="000E1C58"/>
    <w:rsid w:val="000E5D6D"/>
    <w:rsid w:val="000F1ED4"/>
    <w:rsid w:val="000F6475"/>
    <w:rsid w:val="00100ECD"/>
    <w:rsid w:val="00166054"/>
    <w:rsid w:val="001B7996"/>
    <w:rsid w:val="001E52D3"/>
    <w:rsid w:val="0023596E"/>
    <w:rsid w:val="00255B77"/>
    <w:rsid w:val="002569B4"/>
    <w:rsid w:val="0029085B"/>
    <w:rsid w:val="002B4AB9"/>
    <w:rsid w:val="00303A12"/>
    <w:rsid w:val="00367697"/>
    <w:rsid w:val="0039518D"/>
    <w:rsid w:val="003D00F3"/>
    <w:rsid w:val="003F5FAD"/>
    <w:rsid w:val="00432353"/>
    <w:rsid w:val="00464FA7"/>
    <w:rsid w:val="004C487A"/>
    <w:rsid w:val="004E4ADA"/>
    <w:rsid w:val="00526843"/>
    <w:rsid w:val="00536FEF"/>
    <w:rsid w:val="005A29DC"/>
    <w:rsid w:val="005B46D4"/>
    <w:rsid w:val="005F371F"/>
    <w:rsid w:val="005F6CCB"/>
    <w:rsid w:val="006128A6"/>
    <w:rsid w:val="00665C4E"/>
    <w:rsid w:val="00676F61"/>
    <w:rsid w:val="006D095D"/>
    <w:rsid w:val="006D62D5"/>
    <w:rsid w:val="00702867"/>
    <w:rsid w:val="00750615"/>
    <w:rsid w:val="007C1B34"/>
    <w:rsid w:val="007E31A6"/>
    <w:rsid w:val="00820125"/>
    <w:rsid w:val="00847D2B"/>
    <w:rsid w:val="00864F42"/>
    <w:rsid w:val="008819BB"/>
    <w:rsid w:val="008923D3"/>
    <w:rsid w:val="008E7E60"/>
    <w:rsid w:val="009051E1"/>
    <w:rsid w:val="009B0D47"/>
    <w:rsid w:val="009C1853"/>
    <w:rsid w:val="009E66C0"/>
    <w:rsid w:val="009F6F44"/>
    <w:rsid w:val="00A03C0C"/>
    <w:rsid w:val="00A42768"/>
    <w:rsid w:val="00A5192F"/>
    <w:rsid w:val="00A82562"/>
    <w:rsid w:val="00AE695B"/>
    <w:rsid w:val="00B27626"/>
    <w:rsid w:val="00B6424C"/>
    <w:rsid w:val="00B723AF"/>
    <w:rsid w:val="00BD62FB"/>
    <w:rsid w:val="00BE36FE"/>
    <w:rsid w:val="00C04978"/>
    <w:rsid w:val="00C4731B"/>
    <w:rsid w:val="00DA5A9E"/>
    <w:rsid w:val="00DE2794"/>
    <w:rsid w:val="00E03110"/>
    <w:rsid w:val="00E5427B"/>
    <w:rsid w:val="00E61495"/>
    <w:rsid w:val="00EA4C89"/>
    <w:rsid w:val="00F046F4"/>
    <w:rsid w:val="00F10C64"/>
    <w:rsid w:val="00F7562D"/>
    <w:rsid w:val="00FA5160"/>
    <w:rsid w:val="00FF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843"/>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526843"/>
    <w:rPr>
      <w:color w:val="auto"/>
    </w:rPr>
  </w:style>
  <w:style w:type="paragraph" w:customStyle="1" w:styleId="CM2">
    <w:name w:val="CM2"/>
    <w:basedOn w:val="Default"/>
    <w:next w:val="Default"/>
    <w:uiPriority w:val="99"/>
    <w:rsid w:val="00526843"/>
    <w:pPr>
      <w:spacing w:line="240" w:lineRule="atLeast"/>
    </w:pPr>
    <w:rPr>
      <w:color w:val="auto"/>
    </w:rPr>
  </w:style>
  <w:style w:type="paragraph" w:customStyle="1" w:styleId="CM7">
    <w:name w:val="CM7"/>
    <w:basedOn w:val="Default"/>
    <w:next w:val="Default"/>
    <w:uiPriority w:val="99"/>
    <w:rsid w:val="00526843"/>
    <w:pPr>
      <w:spacing w:line="240" w:lineRule="atLeast"/>
    </w:pPr>
    <w:rPr>
      <w:color w:val="auto"/>
    </w:rPr>
  </w:style>
  <w:style w:type="paragraph" w:customStyle="1" w:styleId="CM8">
    <w:name w:val="CM8"/>
    <w:basedOn w:val="Default"/>
    <w:next w:val="Default"/>
    <w:uiPriority w:val="99"/>
    <w:rsid w:val="00526843"/>
    <w:pPr>
      <w:spacing w:line="240" w:lineRule="atLeast"/>
    </w:pPr>
    <w:rPr>
      <w:color w:val="auto"/>
    </w:rPr>
  </w:style>
  <w:style w:type="paragraph" w:customStyle="1" w:styleId="CM6">
    <w:name w:val="CM6"/>
    <w:basedOn w:val="Default"/>
    <w:next w:val="Default"/>
    <w:uiPriority w:val="99"/>
    <w:rsid w:val="00526843"/>
    <w:pPr>
      <w:spacing w:line="240" w:lineRule="atLeast"/>
    </w:pPr>
    <w:rPr>
      <w:color w:val="auto"/>
    </w:rPr>
  </w:style>
  <w:style w:type="paragraph" w:customStyle="1" w:styleId="CM4">
    <w:name w:val="CM4"/>
    <w:basedOn w:val="Default"/>
    <w:next w:val="Default"/>
    <w:uiPriority w:val="99"/>
    <w:rsid w:val="00526843"/>
    <w:pPr>
      <w:spacing w:line="240" w:lineRule="atLeast"/>
    </w:pPr>
    <w:rPr>
      <w:color w:val="auto"/>
    </w:rPr>
  </w:style>
  <w:style w:type="paragraph" w:customStyle="1" w:styleId="CM9">
    <w:name w:val="CM9"/>
    <w:basedOn w:val="Default"/>
    <w:next w:val="Default"/>
    <w:uiPriority w:val="99"/>
    <w:rsid w:val="00526843"/>
    <w:pPr>
      <w:spacing w:line="240" w:lineRule="atLeast"/>
    </w:pPr>
    <w:rPr>
      <w:color w:val="auto"/>
    </w:rPr>
  </w:style>
  <w:style w:type="paragraph" w:customStyle="1" w:styleId="CM12">
    <w:name w:val="CM12"/>
    <w:basedOn w:val="Default"/>
    <w:next w:val="Default"/>
    <w:uiPriority w:val="99"/>
    <w:rsid w:val="00526843"/>
    <w:pPr>
      <w:spacing w:line="240" w:lineRule="atLeast"/>
    </w:pPr>
    <w:rPr>
      <w:color w:val="auto"/>
    </w:rPr>
  </w:style>
  <w:style w:type="paragraph" w:styleId="ListParagraph">
    <w:name w:val="List Paragraph"/>
    <w:basedOn w:val="Normal"/>
    <w:uiPriority w:val="34"/>
    <w:qFormat/>
    <w:rsid w:val="00BD62FB"/>
    <w:pPr>
      <w:ind w:left="720"/>
      <w:contextualSpacing/>
    </w:pPr>
    <w:rPr>
      <w:rFonts w:eastAsiaTheme="minorEastAsia" w:cs="Times New Roman"/>
      <w:sz w:val="24"/>
      <w:szCs w:val="24"/>
      <w:lang w:bidi="en-US"/>
    </w:rPr>
  </w:style>
  <w:style w:type="paragraph" w:styleId="Header">
    <w:name w:val="header"/>
    <w:basedOn w:val="Normal"/>
    <w:link w:val="HeaderChar"/>
    <w:uiPriority w:val="99"/>
    <w:unhideWhenUsed/>
    <w:rsid w:val="008819BB"/>
    <w:pPr>
      <w:tabs>
        <w:tab w:val="center" w:pos="4680"/>
        <w:tab w:val="right" w:pos="9360"/>
      </w:tabs>
    </w:pPr>
  </w:style>
  <w:style w:type="character" w:customStyle="1" w:styleId="HeaderChar">
    <w:name w:val="Header Char"/>
    <w:basedOn w:val="DefaultParagraphFont"/>
    <w:link w:val="Header"/>
    <w:uiPriority w:val="99"/>
    <w:rsid w:val="008819BB"/>
  </w:style>
  <w:style w:type="paragraph" w:styleId="Footer">
    <w:name w:val="footer"/>
    <w:basedOn w:val="Normal"/>
    <w:link w:val="FooterChar"/>
    <w:uiPriority w:val="99"/>
    <w:semiHidden/>
    <w:unhideWhenUsed/>
    <w:rsid w:val="008819BB"/>
    <w:pPr>
      <w:tabs>
        <w:tab w:val="center" w:pos="4680"/>
        <w:tab w:val="right" w:pos="9360"/>
      </w:tabs>
    </w:pPr>
  </w:style>
  <w:style w:type="character" w:customStyle="1" w:styleId="FooterChar">
    <w:name w:val="Footer Char"/>
    <w:basedOn w:val="DefaultParagraphFont"/>
    <w:link w:val="Footer"/>
    <w:uiPriority w:val="99"/>
    <w:semiHidden/>
    <w:rsid w:val="008819BB"/>
  </w:style>
  <w:style w:type="character" w:styleId="CommentReference">
    <w:name w:val="annotation reference"/>
    <w:basedOn w:val="DefaultParagraphFont"/>
    <w:uiPriority w:val="99"/>
    <w:semiHidden/>
    <w:unhideWhenUsed/>
    <w:rsid w:val="00676F61"/>
    <w:rPr>
      <w:sz w:val="16"/>
      <w:szCs w:val="16"/>
    </w:rPr>
  </w:style>
  <w:style w:type="paragraph" w:styleId="CommentText">
    <w:name w:val="annotation text"/>
    <w:basedOn w:val="Normal"/>
    <w:link w:val="CommentTextChar"/>
    <w:uiPriority w:val="99"/>
    <w:semiHidden/>
    <w:unhideWhenUsed/>
    <w:rsid w:val="00676F61"/>
    <w:rPr>
      <w:sz w:val="20"/>
      <w:szCs w:val="20"/>
    </w:rPr>
  </w:style>
  <w:style w:type="character" w:customStyle="1" w:styleId="CommentTextChar">
    <w:name w:val="Comment Text Char"/>
    <w:basedOn w:val="DefaultParagraphFont"/>
    <w:link w:val="CommentText"/>
    <w:uiPriority w:val="99"/>
    <w:semiHidden/>
    <w:rsid w:val="00676F61"/>
    <w:rPr>
      <w:sz w:val="20"/>
      <w:szCs w:val="20"/>
    </w:rPr>
  </w:style>
  <w:style w:type="paragraph" w:styleId="CommentSubject">
    <w:name w:val="annotation subject"/>
    <w:basedOn w:val="CommentText"/>
    <w:next w:val="CommentText"/>
    <w:link w:val="CommentSubjectChar"/>
    <w:uiPriority w:val="99"/>
    <w:semiHidden/>
    <w:unhideWhenUsed/>
    <w:rsid w:val="00676F61"/>
    <w:rPr>
      <w:b/>
      <w:bCs/>
    </w:rPr>
  </w:style>
  <w:style w:type="character" w:customStyle="1" w:styleId="CommentSubjectChar">
    <w:name w:val="Comment Subject Char"/>
    <w:basedOn w:val="CommentTextChar"/>
    <w:link w:val="CommentSubject"/>
    <w:uiPriority w:val="99"/>
    <w:semiHidden/>
    <w:rsid w:val="00676F61"/>
    <w:rPr>
      <w:b/>
      <w:bCs/>
      <w:sz w:val="20"/>
      <w:szCs w:val="20"/>
    </w:rPr>
  </w:style>
  <w:style w:type="paragraph" w:styleId="BalloonText">
    <w:name w:val="Balloon Text"/>
    <w:basedOn w:val="Normal"/>
    <w:link w:val="BalloonTextChar"/>
    <w:uiPriority w:val="99"/>
    <w:semiHidden/>
    <w:unhideWhenUsed/>
    <w:rsid w:val="00676F61"/>
    <w:rPr>
      <w:rFonts w:ascii="Tahoma" w:hAnsi="Tahoma" w:cs="Tahoma"/>
      <w:sz w:val="16"/>
      <w:szCs w:val="16"/>
    </w:rPr>
  </w:style>
  <w:style w:type="character" w:customStyle="1" w:styleId="BalloonTextChar">
    <w:name w:val="Balloon Text Char"/>
    <w:basedOn w:val="DefaultParagraphFont"/>
    <w:link w:val="BalloonText"/>
    <w:uiPriority w:val="99"/>
    <w:semiHidden/>
    <w:rsid w:val="00676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843"/>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526843"/>
    <w:rPr>
      <w:color w:val="auto"/>
    </w:rPr>
  </w:style>
  <w:style w:type="paragraph" w:customStyle="1" w:styleId="CM2">
    <w:name w:val="CM2"/>
    <w:basedOn w:val="Default"/>
    <w:next w:val="Default"/>
    <w:uiPriority w:val="99"/>
    <w:rsid w:val="00526843"/>
    <w:pPr>
      <w:spacing w:line="240" w:lineRule="atLeast"/>
    </w:pPr>
    <w:rPr>
      <w:color w:val="auto"/>
    </w:rPr>
  </w:style>
  <w:style w:type="paragraph" w:customStyle="1" w:styleId="CM7">
    <w:name w:val="CM7"/>
    <w:basedOn w:val="Default"/>
    <w:next w:val="Default"/>
    <w:uiPriority w:val="99"/>
    <w:rsid w:val="00526843"/>
    <w:pPr>
      <w:spacing w:line="240" w:lineRule="atLeast"/>
    </w:pPr>
    <w:rPr>
      <w:color w:val="auto"/>
    </w:rPr>
  </w:style>
  <w:style w:type="paragraph" w:customStyle="1" w:styleId="CM8">
    <w:name w:val="CM8"/>
    <w:basedOn w:val="Default"/>
    <w:next w:val="Default"/>
    <w:uiPriority w:val="99"/>
    <w:rsid w:val="00526843"/>
    <w:pPr>
      <w:spacing w:line="240" w:lineRule="atLeast"/>
    </w:pPr>
    <w:rPr>
      <w:color w:val="auto"/>
    </w:rPr>
  </w:style>
  <w:style w:type="paragraph" w:customStyle="1" w:styleId="CM6">
    <w:name w:val="CM6"/>
    <w:basedOn w:val="Default"/>
    <w:next w:val="Default"/>
    <w:uiPriority w:val="99"/>
    <w:rsid w:val="00526843"/>
    <w:pPr>
      <w:spacing w:line="240" w:lineRule="atLeast"/>
    </w:pPr>
    <w:rPr>
      <w:color w:val="auto"/>
    </w:rPr>
  </w:style>
  <w:style w:type="paragraph" w:customStyle="1" w:styleId="CM4">
    <w:name w:val="CM4"/>
    <w:basedOn w:val="Default"/>
    <w:next w:val="Default"/>
    <w:uiPriority w:val="99"/>
    <w:rsid w:val="00526843"/>
    <w:pPr>
      <w:spacing w:line="240" w:lineRule="atLeast"/>
    </w:pPr>
    <w:rPr>
      <w:color w:val="auto"/>
    </w:rPr>
  </w:style>
  <w:style w:type="paragraph" w:customStyle="1" w:styleId="CM9">
    <w:name w:val="CM9"/>
    <w:basedOn w:val="Default"/>
    <w:next w:val="Default"/>
    <w:uiPriority w:val="99"/>
    <w:rsid w:val="00526843"/>
    <w:pPr>
      <w:spacing w:line="240" w:lineRule="atLeast"/>
    </w:pPr>
    <w:rPr>
      <w:color w:val="auto"/>
    </w:rPr>
  </w:style>
  <w:style w:type="paragraph" w:customStyle="1" w:styleId="CM12">
    <w:name w:val="CM12"/>
    <w:basedOn w:val="Default"/>
    <w:next w:val="Default"/>
    <w:uiPriority w:val="99"/>
    <w:rsid w:val="00526843"/>
    <w:pPr>
      <w:spacing w:line="240" w:lineRule="atLeast"/>
    </w:pPr>
    <w:rPr>
      <w:color w:val="auto"/>
    </w:rPr>
  </w:style>
  <w:style w:type="paragraph" w:styleId="ListParagraph">
    <w:name w:val="List Paragraph"/>
    <w:basedOn w:val="Normal"/>
    <w:uiPriority w:val="34"/>
    <w:qFormat/>
    <w:rsid w:val="00BD62FB"/>
    <w:pPr>
      <w:ind w:left="720"/>
      <w:contextualSpacing/>
    </w:pPr>
    <w:rPr>
      <w:rFonts w:eastAsiaTheme="minorEastAsia" w:cs="Times New Roman"/>
      <w:sz w:val="24"/>
      <w:szCs w:val="24"/>
      <w:lang w:bidi="en-US"/>
    </w:rPr>
  </w:style>
  <w:style w:type="paragraph" w:styleId="Header">
    <w:name w:val="header"/>
    <w:basedOn w:val="Normal"/>
    <w:link w:val="HeaderChar"/>
    <w:uiPriority w:val="99"/>
    <w:unhideWhenUsed/>
    <w:rsid w:val="008819BB"/>
    <w:pPr>
      <w:tabs>
        <w:tab w:val="center" w:pos="4680"/>
        <w:tab w:val="right" w:pos="9360"/>
      </w:tabs>
    </w:pPr>
  </w:style>
  <w:style w:type="character" w:customStyle="1" w:styleId="HeaderChar">
    <w:name w:val="Header Char"/>
    <w:basedOn w:val="DefaultParagraphFont"/>
    <w:link w:val="Header"/>
    <w:uiPriority w:val="99"/>
    <w:rsid w:val="008819BB"/>
  </w:style>
  <w:style w:type="paragraph" w:styleId="Footer">
    <w:name w:val="footer"/>
    <w:basedOn w:val="Normal"/>
    <w:link w:val="FooterChar"/>
    <w:uiPriority w:val="99"/>
    <w:semiHidden/>
    <w:unhideWhenUsed/>
    <w:rsid w:val="008819BB"/>
    <w:pPr>
      <w:tabs>
        <w:tab w:val="center" w:pos="4680"/>
        <w:tab w:val="right" w:pos="9360"/>
      </w:tabs>
    </w:pPr>
  </w:style>
  <w:style w:type="character" w:customStyle="1" w:styleId="FooterChar">
    <w:name w:val="Footer Char"/>
    <w:basedOn w:val="DefaultParagraphFont"/>
    <w:link w:val="Footer"/>
    <w:uiPriority w:val="99"/>
    <w:semiHidden/>
    <w:rsid w:val="008819BB"/>
  </w:style>
  <w:style w:type="character" w:styleId="CommentReference">
    <w:name w:val="annotation reference"/>
    <w:basedOn w:val="DefaultParagraphFont"/>
    <w:uiPriority w:val="99"/>
    <w:semiHidden/>
    <w:unhideWhenUsed/>
    <w:rsid w:val="00676F61"/>
    <w:rPr>
      <w:sz w:val="16"/>
      <w:szCs w:val="16"/>
    </w:rPr>
  </w:style>
  <w:style w:type="paragraph" w:styleId="CommentText">
    <w:name w:val="annotation text"/>
    <w:basedOn w:val="Normal"/>
    <w:link w:val="CommentTextChar"/>
    <w:uiPriority w:val="99"/>
    <w:semiHidden/>
    <w:unhideWhenUsed/>
    <w:rsid w:val="00676F61"/>
    <w:rPr>
      <w:sz w:val="20"/>
      <w:szCs w:val="20"/>
    </w:rPr>
  </w:style>
  <w:style w:type="character" w:customStyle="1" w:styleId="CommentTextChar">
    <w:name w:val="Comment Text Char"/>
    <w:basedOn w:val="DefaultParagraphFont"/>
    <w:link w:val="CommentText"/>
    <w:uiPriority w:val="99"/>
    <w:semiHidden/>
    <w:rsid w:val="00676F61"/>
    <w:rPr>
      <w:sz w:val="20"/>
      <w:szCs w:val="20"/>
    </w:rPr>
  </w:style>
  <w:style w:type="paragraph" w:styleId="CommentSubject">
    <w:name w:val="annotation subject"/>
    <w:basedOn w:val="CommentText"/>
    <w:next w:val="CommentText"/>
    <w:link w:val="CommentSubjectChar"/>
    <w:uiPriority w:val="99"/>
    <w:semiHidden/>
    <w:unhideWhenUsed/>
    <w:rsid w:val="00676F61"/>
    <w:rPr>
      <w:b/>
      <w:bCs/>
    </w:rPr>
  </w:style>
  <w:style w:type="character" w:customStyle="1" w:styleId="CommentSubjectChar">
    <w:name w:val="Comment Subject Char"/>
    <w:basedOn w:val="CommentTextChar"/>
    <w:link w:val="CommentSubject"/>
    <w:uiPriority w:val="99"/>
    <w:semiHidden/>
    <w:rsid w:val="00676F61"/>
    <w:rPr>
      <w:b/>
      <w:bCs/>
      <w:sz w:val="20"/>
      <w:szCs w:val="20"/>
    </w:rPr>
  </w:style>
  <w:style w:type="paragraph" w:styleId="BalloonText">
    <w:name w:val="Balloon Text"/>
    <w:basedOn w:val="Normal"/>
    <w:link w:val="BalloonTextChar"/>
    <w:uiPriority w:val="99"/>
    <w:semiHidden/>
    <w:unhideWhenUsed/>
    <w:rsid w:val="00676F61"/>
    <w:rPr>
      <w:rFonts w:ascii="Tahoma" w:hAnsi="Tahoma" w:cs="Tahoma"/>
      <w:sz w:val="16"/>
      <w:szCs w:val="16"/>
    </w:rPr>
  </w:style>
  <w:style w:type="character" w:customStyle="1" w:styleId="BalloonTextChar">
    <w:name w:val="Balloon Text Char"/>
    <w:basedOn w:val="DefaultParagraphFont"/>
    <w:link w:val="BalloonText"/>
    <w:uiPriority w:val="99"/>
    <w:semiHidden/>
    <w:rsid w:val="00676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F2FB9-9BFF-4594-9839-309050CB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SYSTEM</cp:lastModifiedBy>
  <cp:revision>2</cp:revision>
  <cp:lastPrinted>2019-05-16T18:43:00Z</cp:lastPrinted>
  <dcterms:created xsi:type="dcterms:W3CDTF">2019-12-11T15:05:00Z</dcterms:created>
  <dcterms:modified xsi:type="dcterms:W3CDTF">2019-12-11T15:05:00Z</dcterms:modified>
</cp:coreProperties>
</file>