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2DA9" w:rsidP="00172DA9" w:rsidRDefault="00172DA9" w14:paraId="05FBC5CD" w14:textId="289496B1">
      <w:pPr>
        <w:pStyle w:val="NoSpacing"/>
        <w:jc w:val="center"/>
        <w:rPr>
          <w:rFonts w:ascii="Times New Roman" w:hAnsi="Times New Roman" w:cs="Times New Roman"/>
          <w:b/>
        </w:rPr>
      </w:pPr>
      <w:bookmarkStart w:name="_Hlk28866009" w:id="0"/>
      <w:r>
        <w:rPr>
          <w:rFonts w:ascii="Times New Roman" w:hAnsi="Times New Roman" w:cs="Times New Roman"/>
          <w:b/>
        </w:rPr>
        <w:t xml:space="preserve">Attachment </w:t>
      </w:r>
      <w:r w:rsidR="008927B5">
        <w:rPr>
          <w:rFonts w:ascii="Times New Roman" w:hAnsi="Times New Roman" w:cs="Times New Roman"/>
          <w:b/>
        </w:rPr>
        <w:t>3</w:t>
      </w:r>
      <w:r w:rsidR="00582F4D">
        <w:rPr>
          <w:rFonts w:ascii="Times New Roman" w:hAnsi="Times New Roman" w:cs="Times New Roman"/>
          <w:b/>
        </w:rPr>
        <w:t>C</w:t>
      </w:r>
      <w:r>
        <w:rPr>
          <w:rFonts w:ascii="Times New Roman" w:hAnsi="Times New Roman" w:cs="Times New Roman"/>
          <w:b/>
        </w:rPr>
        <w:t xml:space="preserve">: </w:t>
      </w:r>
      <w:bookmarkStart w:name="_GoBack" w:id="1"/>
      <w:bookmarkEnd w:id="1"/>
      <w:r>
        <w:rPr>
          <w:rFonts w:ascii="Times New Roman" w:hAnsi="Times New Roman" w:cs="Times New Roman"/>
          <w:b/>
        </w:rPr>
        <w:t>1815 Logic Model</w:t>
      </w:r>
    </w:p>
    <w:p w:rsidRPr="00E11A66" w:rsidR="00172DA9" w:rsidP="00172DA9" w:rsidRDefault="00172DA9" w14:paraId="26DFEE57" w14:textId="77777777">
      <w:pPr>
        <w:pStyle w:val="NoSpacing"/>
        <w:jc w:val="center"/>
        <w:rPr>
          <w:rFonts w:ascii="Times New Roman" w:hAnsi="Times New Roman" w:cs="Times New Roman"/>
          <w:b/>
        </w:rPr>
      </w:pPr>
      <w:r w:rsidRPr="00E11A66">
        <w:rPr>
          <w:rFonts w:ascii="Times New Roman" w:hAnsi="Times New Roman" w:cs="Times New Roman"/>
          <w:b/>
        </w:rPr>
        <w:t>DP18-1815PHHF18</w:t>
      </w:r>
    </w:p>
    <w:p w:rsidR="00172DA9" w:rsidP="00172DA9" w:rsidRDefault="00172DA9" w14:paraId="77C7412A" w14:textId="77777777">
      <w:pPr>
        <w:pStyle w:val="NoSpacing"/>
        <w:jc w:val="center"/>
        <w:rPr>
          <w:rFonts w:ascii="Times New Roman" w:hAnsi="Times New Roman" w:cs="Times New Roman"/>
          <w:b/>
        </w:rPr>
      </w:pPr>
      <w:r w:rsidRPr="00E11A66">
        <w:rPr>
          <w:rFonts w:ascii="Times New Roman" w:hAnsi="Times New Roman" w:cs="Times New Roman"/>
          <w:b/>
        </w:rPr>
        <w:t>Improving the Health of Americans through Prevention and Management of Diabetes and Heart Disease and Stroke</w:t>
      </w:r>
    </w:p>
    <w:bookmarkEnd w:id="0"/>
    <w:p w:rsidR="00A83666" w:rsidRDefault="00A83666" w14:paraId="321BE5FD" w14:textId="77777777"/>
    <w:p w:rsidR="00172DA9" w:rsidRDefault="00172DA9" w14:paraId="7352ECF4" w14:textId="77777777">
      <w:r>
        <w:rPr>
          <w:noProof/>
        </w:rPr>
        <w:drawing>
          <wp:inline distT="0" distB="0" distL="0" distR="0" wp14:anchorId="1BB3C6F8" wp14:editId="5AE4D682">
            <wp:extent cx="5943600" cy="4478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P18-1815 NOFO Logic Mode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D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DA9"/>
    <w:rsid w:val="00172DA9"/>
    <w:rsid w:val="00582F4D"/>
    <w:rsid w:val="008927B5"/>
    <w:rsid w:val="00A83666"/>
    <w:rsid w:val="00B0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6523D"/>
  <w15:chartTrackingRefBased/>
  <w15:docId w15:val="{3C07BF1F-6633-4017-9515-0AFA84A80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72DA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2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D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b13dd97-7bb8-4fef-b994-c93242b87804">A22TNDR37WPX-1143218240-284</_dlc_DocId>
    <_dlc_DocIdUrl xmlns="2b13dd97-7bb8-4fef-b994-c93242b87804">
      <Url>https://esp.cdc.gov/sites/nccdphp/APPS/grants/PM/1815-17/_layouts/15/DocIdRedir.aspx?ID=A22TNDR37WPX-1143218240-284</Url>
      <Description>A22TNDR37WPX-1143218240-284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0E1DA6A3C5C14AA75FCB915E4EC762" ma:contentTypeVersion="0" ma:contentTypeDescription="Create a new document." ma:contentTypeScope="" ma:versionID="e77e4b4a9083f030673788833ced3a21">
  <xsd:schema xmlns:xsd="http://www.w3.org/2001/XMLSchema" xmlns:xs="http://www.w3.org/2001/XMLSchema" xmlns:p="http://schemas.microsoft.com/office/2006/metadata/properties" xmlns:ns2="2b13dd97-7bb8-4fef-b994-c93242b87804" targetNamespace="http://schemas.microsoft.com/office/2006/metadata/properties" ma:root="true" ma:fieldsID="4943cf95feec5fdaf0ec0bd4b051868c" ns2:_="">
    <xsd:import namespace="2b13dd97-7bb8-4fef-b994-c93242b878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13dd97-7bb8-4fef-b994-c93242b878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2723F1C-A938-4391-817A-BCAED2C241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2BC9D8-B9E5-4F3A-B301-DAF19573D9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6BCC9-C2EA-4F4A-A9A9-82E884A76D8D}"/>
</file>

<file path=customXml/itemProps4.xml><?xml version="1.0" encoding="utf-8"?>
<ds:datastoreItem xmlns:ds="http://schemas.openxmlformats.org/officeDocument/2006/customXml" ds:itemID="{09A40092-E74C-4066-8F82-6BED48CBC4A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Gopez, Gizelle</dc:creator>
  <cp:keywords/>
  <dc:description/>
  <cp:lastModifiedBy>Gopez, Gizelle</cp:lastModifiedBy>
  <cp:revision>4</cp:revision>
  <dcterms:created xsi:type="dcterms:W3CDTF">2020-01-06T00:39:00Z</dcterms:created>
  <dcterms:modified xsi:type="dcterms:W3CDTF">2020-01-07T20:47:00Z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0x010100910E1DA6A3C5C14AA75FCB915E4EC762</vt:lpwstr>
  </property>
  <property fmtid="{D5CDD505-2E9C-101B-9397-08002B2CF9AE}" pid="3" name="_dlc_DocIdItemGuid">
    <vt:lpwstr>c8661f36-5727-4fc0-a399-3db850ea36a1</vt:lpwstr>
  </property>
</Properties>
</file>