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05" w:rsidRPr="005A4A05" w:rsidRDefault="003008D5" w:rsidP="005A4A05">
      <w:pPr>
        <w:tabs>
          <w:tab w:val="right" w:pos="6444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5A4A05">
        <w:rPr>
          <w:rFonts w:ascii="Times New Roman" w:hAnsi="Times New Roman"/>
          <w:b/>
          <w:bCs/>
        </w:rPr>
        <w:t>Addendum to</w:t>
      </w:r>
      <w:r w:rsidR="00BF0AFD" w:rsidRPr="005A4A05">
        <w:rPr>
          <w:rFonts w:ascii="Times New Roman" w:hAnsi="Times New Roman"/>
          <w:b/>
          <w:bCs/>
        </w:rPr>
        <w:t xml:space="preserve"> </w:t>
      </w:r>
      <w:r w:rsidR="000F5FCA" w:rsidRPr="005A4A05">
        <w:rPr>
          <w:rFonts w:ascii="Times New Roman" w:hAnsi="Times New Roman"/>
          <w:b/>
          <w:bCs/>
        </w:rPr>
        <w:t xml:space="preserve">the </w:t>
      </w:r>
      <w:r w:rsidR="005A4A05" w:rsidRPr="005A4A05">
        <w:rPr>
          <w:rFonts w:ascii="Times New Roman" w:hAnsi="Times New Roman"/>
          <w:b/>
        </w:rPr>
        <w:t>Supporting Statement for Form SSA</w:t>
      </w:r>
      <w:r w:rsidR="005A4A05" w:rsidRPr="005A4A05">
        <w:rPr>
          <w:rFonts w:ascii="Times New Roman" w:hAnsi="Times New Roman"/>
          <w:b/>
        </w:rPr>
        <w:noBreakHyphen/>
        <w:t>561-U2</w:t>
      </w:r>
    </w:p>
    <w:p w:rsidR="005A4A05" w:rsidRPr="005A4A05" w:rsidRDefault="005A4A05" w:rsidP="005A4A05">
      <w:pPr>
        <w:tabs>
          <w:tab w:val="right" w:pos="6444"/>
        </w:tabs>
        <w:jc w:val="center"/>
        <w:rPr>
          <w:rFonts w:ascii="Times New Roman" w:hAnsi="Times New Roman"/>
          <w:b/>
        </w:rPr>
      </w:pPr>
      <w:r w:rsidRPr="005A4A05">
        <w:rPr>
          <w:rFonts w:ascii="Times New Roman" w:hAnsi="Times New Roman"/>
          <w:b/>
        </w:rPr>
        <w:t>Request for Reconsideration</w:t>
      </w:r>
    </w:p>
    <w:p w:rsidR="005A4A05" w:rsidRPr="005A4A05" w:rsidRDefault="005A4A05" w:rsidP="005A4A05">
      <w:pPr>
        <w:tabs>
          <w:tab w:val="right" w:pos="6444"/>
        </w:tabs>
        <w:jc w:val="center"/>
        <w:rPr>
          <w:rFonts w:ascii="Times New Roman" w:hAnsi="Times New Roman"/>
          <w:b/>
        </w:rPr>
      </w:pPr>
      <w:r w:rsidRPr="005A4A05">
        <w:rPr>
          <w:rFonts w:ascii="Times New Roman" w:hAnsi="Times New Roman"/>
          <w:b/>
        </w:rPr>
        <w:t>20 CFR 404.907-404.921, 416.1407-416.1421, 418.1009, and 418.1325</w:t>
      </w:r>
    </w:p>
    <w:p w:rsidR="00BF0AFD" w:rsidRPr="005A4A05" w:rsidRDefault="005A4A05" w:rsidP="005A4A05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A4A05">
        <w:rPr>
          <w:rFonts w:ascii="Times New Roman" w:hAnsi="Times New Roman"/>
          <w:sz w:val="24"/>
          <w:szCs w:val="24"/>
        </w:rPr>
        <w:t>OMB No. 0960-0622</w:t>
      </w:r>
    </w:p>
    <w:p w:rsidR="00BF0AFD" w:rsidRDefault="00BF0AFD" w:rsidP="000B4B7A">
      <w:pPr>
        <w:jc w:val="center"/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0B4B7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 w:rsidR="000B4B7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p w:rsidR="005904CA" w:rsidRDefault="005904CA" w:rsidP="00865E56">
      <w:pPr>
        <w:widowControl/>
        <w:snapToGrid/>
        <w:ind w:left="360"/>
        <w:rPr>
          <w:rFonts w:ascii="Times New Roman" w:hAnsi="Times New Roman"/>
        </w:rPr>
      </w:pPr>
    </w:p>
    <w:p w:rsidR="005904CA" w:rsidRDefault="005904CA" w:rsidP="005904CA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BC5C15">
        <w:rPr>
          <w:rFonts w:ascii="Times New Roman" w:hAnsi="Times New Roman"/>
        </w:rPr>
        <w:t>We are revising the PRA statement</w:t>
      </w:r>
      <w:r>
        <w:rPr>
          <w:rFonts w:ascii="Times New Roman" w:hAnsi="Times New Roman"/>
        </w:rPr>
        <w:t xml:space="preserve"> on this form.</w:t>
      </w:r>
    </w:p>
    <w:p w:rsidR="005904CA" w:rsidRDefault="005904CA" w:rsidP="005904CA">
      <w:pPr>
        <w:widowControl/>
        <w:snapToGrid/>
        <w:ind w:left="360"/>
        <w:rPr>
          <w:rFonts w:ascii="Times New Roman" w:hAnsi="Times New Roman"/>
        </w:rPr>
      </w:pPr>
    </w:p>
    <w:p w:rsidR="005904CA" w:rsidRDefault="005904CA" w:rsidP="005904CA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5904CA" w:rsidRDefault="005904CA" w:rsidP="005904CA">
      <w:pPr>
        <w:widowControl/>
        <w:snapToGrid/>
        <w:rPr>
          <w:rFonts w:ascii="Times New Roman" w:hAnsi="Times New Roman"/>
          <w:b/>
          <w:u w:val="single"/>
        </w:rPr>
      </w:pPr>
    </w:p>
    <w:p w:rsidR="005904CA" w:rsidRPr="00ED5E9D" w:rsidRDefault="005904CA" w:rsidP="005904CA">
      <w:pPr>
        <w:widowControl/>
        <w:snapToGrid/>
        <w:rPr>
          <w:rFonts w:ascii="Times New Roman" w:hAnsi="Times New Roman"/>
        </w:rPr>
      </w:pPr>
      <w:r>
        <w:rPr>
          <w:rFonts w:ascii="Times New Roman" w:hAnsi="Times New Roman"/>
        </w:rPr>
        <w:t>We will implement these changes upon OMB’s approval.  These revisions do not affect the public reporting burden for this application.</w:t>
      </w:r>
    </w:p>
    <w:sectPr w:rsidR="005904CA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7A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4CA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A05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97A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2019-10-11T18:21:00Z</dcterms:created>
  <dcterms:modified xsi:type="dcterms:W3CDTF">2019-10-11T18:21:00Z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