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C7C32" w14:textId="77777777" w:rsidR="00BF1049" w:rsidRPr="00C92FD8" w:rsidRDefault="00BF1049" w:rsidP="00BF104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92FD8">
        <w:rPr>
          <w:rFonts w:ascii="Times New Roman" w:hAnsi="Times New Roman" w:cs="Times New Roman"/>
          <w:b/>
        </w:rPr>
        <w:t>Memo</w:t>
      </w:r>
    </w:p>
    <w:p w14:paraId="06E54A3B" w14:textId="3F56E59A" w:rsidR="00BF1049" w:rsidRPr="006D0C00" w:rsidRDefault="00BF1049" w:rsidP="00BE072C">
      <w:pPr>
        <w:spacing w:after="120"/>
        <w:ind w:left="1440" w:hanging="1440"/>
        <w:rPr>
          <w:rFonts w:ascii="Times New Roman" w:hAnsi="Times New Roman" w:cs="Times New Roman"/>
        </w:rPr>
      </w:pPr>
      <w:r w:rsidRPr="006D0C00">
        <w:rPr>
          <w:rFonts w:ascii="Times New Roman" w:hAnsi="Times New Roman" w:cs="Times New Roman"/>
        </w:rPr>
        <w:t>To:</w:t>
      </w:r>
      <w:r w:rsidRPr="006D0C00">
        <w:rPr>
          <w:rFonts w:ascii="Times New Roman" w:hAnsi="Times New Roman" w:cs="Times New Roman"/>
        </w:rPr>
        <w:tab/>
      </w:r>
      <w:r w:rsidR="008D5609">
        <w:rPr>
          <w:rFonts w:ascii="Times New Roman" w:hAnsi="Times New Roman" w:cs="Times New Roman"/>
        </w:rPr>
        <w:t>Josh Brammer</w:t>
      </w:r>
      <w:r w:rsidR="006537B5" w:rsidRPr="006D0C00">
        <w:rPr>
          <w:rFonts w:ascii="Times New Roman" w:hAnsi="Times New Roman" w:cs="Times New Roman"/>
        </w:rPr>
        <w:t xml:space="preserve">, </w:t>
      </w:r>
      <w:r w:rsidR="006D0C00" w:rsidRPr="006D0C00">
        <w:rPr>
          <w:rFonts w:ascii="Times New Roman" w:hAnsi="Times New Roman" w:cs="Times New Roman"/>
        </w:rPr>
        <w:t xml:space="preserve">Office of Information and Regulatory Affairs, </w:t>
      </w:r>
      <w:r w:rsidR="006537B5" w:rsidRPr="006D0C00">
        <w:rPr>
          <w:rFonts w:ascii="Times New Roman" w:hAnsi="Times New Roman" w:cs="Times New Roman"/>
        </w:rPr>
        <w:t>Office of Management and Budget</w:t>
      </w:r>
    </w:p>
    <w:p w14:paraId="255D7886" w14:textId="0739067C" w:rsidR="00BF1049" w:rsidRPr="006D0C00" w:rsidRDefault="00BF1049" w:rsidP="00BE072C">
      <w:pPr>
        <w:spacing w:after="120"/>
        <w:ind w:left="1440" w:hanging="1440"/>
        <w:rPr>
          <w:rFonts w:ascii="Times New Roman" w:hAnsi="Times New Roman" w:cs="Times New Roman"/>
        </w:rPr>
      </w:pPr>
      <w:r w:rsidRPr="006D0C00">
        <w:rPr>
          <w:rFonts w:ascii="Times New Roman" w:hAnsi="Times New Roman" w:cs="Times New Roman"/>
        </w:rPr>
        <w:t>From:</w:t>
      </w:r>
      <w:r w:rsidRPr="006D0C00">
        <w:rPr>
          <w:rFonts w:ascii="Times New Roman" w:hAnsi="Times New Roman" w:cs="Times New Roman"/>
        </w:rPr>
        <w:tab/>
      </w:r>
      <w:r w:rsidR="003661F0">
        <w:rPr>
          <w:rFonts w:ascii="Times New Roman" w:hAnsi="Times New Roman" w:cs="Times New Roman"/>
        </w:rPr>
        <w:t>Mary Mueggenborg and Meryl Barofsky</w:t>
      </w:r>
      <w:r w:rsidR="006537B5" w:rsidRPr="006D0C00">
        <w:rPr>
          <w:rFonts w:ascii="Times New Roman" w:hAnsi="Times New Roman" w:cs="Times New Roman"/>
        </w:rPr>
        <w:t xml:space="preserve">, Office of Planning, Research, and </w:t>
      </w:r>
      <w:r w:rsidR="00B02CA8" w:rsidRPr="006D0C00">
        <w:rPr>
          <w:rFonts w:ascii="Times New Roman" w:hAnsi="Times New Roman" w:cs="Times New Roman"/>
        </w:rPr>
        <w:t>Evaluation</w:t>
      </w:r>
      <w:r w:rsidR="006D0C00" w:rsidRPr="006D0C00">
        <w:rPr>
          <w:rFonts w:ascii="Times New Roman" w:hAnsi="Times New Roman" w:cs="Times New Roman"/>
        </w:rPr>
        <w:t>, Administration for Children and Families</w:t>
      </w:r>
    </w:p>
    <w:p w14:paraId="0DE58446" w14:textId="5745969A" w:rsidR="00BF1049" w:rsidRPr="006D0C00" w:rsidRDefault="00BF1049" w:rsidP="00BE072C">
      <w:pPr>
        <w:spacing w:after="120"/>
        <w:rPr>
          <w:rFonts w:ascii="Times New Roman" w:hAnsi="Times New Roman" w:cs="Times New Roman"/>
        </w:rPr>
      </w:pPr>
      <w:r w:rsidRPr="006D0C00">
        <w:rPr>
          <w:rFonts w:ascii="Times New Roman" w:hAnsi="Times New Roman" w:cs="Times New Roman"/>
        </w:rPr>
        <w:t>Date:</w:t>
      </w:r>
      <w:r w:rsidRPr="006D0C00">
        <w:rPr>
          <w:rFonts w:ascii="Times New Roman" w:hAnsi="Times New Roman" w:cs="Times New Roman"/>
        </w:rPr>
        <w:tab/>
      </w:r>
      <w:r w:rsidR="001C0F2B" w:rsidRPr="006D0C00">
        <w:rPr>
          <w:rFonts w:ascii="Times New Roman" w:hAnsi="Times New Roman" w:cs="Times New Roman"/>
        </w:rPr>
        <w:tab/>
      </w:r>
      <w:r w:rsidR="008E04CB">
        <w:rPr>
          <w:rFonts w:ascii="Times New Roman" w:hAnsi="Times New Roman" w:cs="Times New Roman"/>
        </w:rPr>
        <w:t>October 2</w:t>
      </w:r>
      <w:r w:rsidR="002F3EFA">
        <w:rPr>
          <w:rFonts w:ascii="Times New Roman" w:hAnsi="Times New Roman" w:cs="Times New Roman"/>
        </w:rPr>
        <w:t>9</w:t>
      </w:r>
      <w:r w:rsidR="001C0F2B" w:rsidRPr="00643F14">
        <w:rPr>
          <w:rFonts w:ascii="Times New Roman" w:hAnsi="Times New Roman" w:cs="Times New Roman"/>
        </w:rPr>
        <w:t xml:space="preserve">, </w:t>
      </w:r>
      <w:r w:rsidRPr="00643F14">
        <w:rPr>
          <w:rFonts w:ascii="Times New Roman" w:hAnsi="Times New Roman" w:cs="Times New Roman"/>
        </w:rPr>
        <w:t>2019</w:t>
      </w:r>
    </w:p>
    <w:p w14:paraId="391031DE" w14:textId="77777777" w:rsidR="00BF1049" w:rsidRPr="006D0C00" w:rsidRDefault="00BF1049" w:rsidP="00BE072C">
      <w:pPr>
        <w:spacing w:after="120"/>
        <w:ind w:left="1440" w:hanging="1440"/>
        <w:rPr>
          <w:rFonts w:ascii="Times New Roman" w:hAnsi="Times New Roman" w:cs="Times New Roman"/>
        </w:rPr>
      </w:pPr>
      <w:r w:rsidRPr="006D0C00">
        <w:rPr>
          <w:rFonts w:ascii="Times New Roman" w:hAnsi="Times New Roman" w:cs="Times New Roman"/>
        </w:rPr>
        <w:t>Subject:</w:t>
      </w:r>
      <w:r w:rsidRPr="006D0C00">
        <w:rPr>
          <w:rFonts w:ascii="Times New Roman" w:hAnsi="Times New Roman" w:cs="Times New Roman"/>
        </w:rPr>
        <w:tab/>
      </w:r>
      <w:r w:rsidR="008F135B" w:rsidRPr="006D0C00">
        <w:rPr>
          <w:rFonts w:ascii="Times New Roman" w:hAnsi="Times New Roman" w:cs="Times New Roman"/>
        </w:rPr>
        <w:t>Nonsu</w:t>
      </w:r>
      <w:r w:rsidR="00A67731" w:rsidRPr="006D0C00">
        <w:rPr>
          <w:rFonts w:ascii="Times New Roman" w:hAnsi="Times New Roman" w:cs="Times New Roman"/>
        </w:rPr>
        <w:t>bstantive Change Request to Response Survey</w:t>
      </w:r>
      <w:r w:rsidR="006D0C00" w:rsidRPr="006D0C00">
        <w:rPr>
          <w:rFonts w:ascii="Times New Roman" w:hAnsi="Times New Roman" w:cs="Times New Roman"/>
        </w:rPr>
        <w:t xml:space="preserve"> - </w:t>
      </w:r>
      <w:r w:rsidR="006D0C00" w:rsidRPr="00BE072C">
        <w:rPr>
          <w:rFonts w:ascii="Times New Roman" w:hAnsi="Times New Roman" w:cs="Times New Roman"/>
          <w:color w:val="000000"/>
        </w:rPr>
        <w:t>Head Start Family and Child Experiences Survey (FACES 2019) [</w:t>
      </w:r>
      <w:r w:rsidR="006537B5" w:rsidRPr="006D0C00">
        <w:rPr>
          <w:rFonts w:ascii="Times New Roman" w:hAnsi="Times New Roman" w:cs="Times New Roman"/>
        </w:rPr>
        <w:t xml:space="preserve">OMB </w:t>
      </w:r>
      <w:r w:rsidR="006D0C00" w:rsidRPr="006D0C00">
        <w:rPr>
          <w:rFonts w:ascii="Times New Roman" w:hAnsi="Times New Roman" w:cs="Times New Roman"/>
        </w:rPr>
        <w:t>#</w:t>
      </w:r>
      <w:r w:rsidR="00A67731" w:rsidRPr="006D0C00">
        <w:rPr>
          <w:rFonts w:ascii="Times New Roman" w:hAnsi="Times New Roman" w:cs="Times New Roman"/>
        </w:rPr>
        <w:t xml:space="preserve"> 0970-0151</w:t>
      </w:r>
      <w:r w:rsidR="006D0C00" w:rsidRPr="006D0C00">
        <w:rPr>
          <w:rFonts w:ascii="Times New Roman" w:hAnsi="Times New Roman" w:cs="Times New Roman"/>
        </w:rPr>
        <w:t>]</w:t>
      </w:r>
      <w:r w:rsidR="00A67731" w:rsidRPr="006D0C00">
        <w:rPr>
          <w:rFonts w:ascii="Times New Roman" w:hAnsi="Times New Roman" w:cs="Times New Roman"/>
        </w:rPr>
        <w:t xml:space="preserve">   </w:t>
      </w:r>
    </w:p>
    <w:p w14:paraId="3D55F395" w14:textId="77777777" w:rsidR="00BF1049" w:rsidRPr="00275E73" w:rsidRDefault="00BF1049" w:rsidP="00BF1049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15F0FDA1" w14:textId="65645723" w:rsidR="00A6508B" w:rsidRDefault="00EF38F7" w:rsidP="00EF38F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nonsubstantive change request is to update the burden estimates related </w:t>
      </w:r>
      <w:r w:rsidR="00C72C89">
        <w:rPr>
          <w:rFonts w:ascii="Times New Roman" w:hAnsi="Times New Roman" w:cs="Times New Roman"/>
        </w:rPr>
        <w:t xml:space="preserve">to </w:t>
      </w:r>
      <w:r w:rsidR="008E04CB">
        <w:rPr>
          <w:rFonts w:ascii="Times New Roman" w:hAnsi="Times New Roman" w:cs="Times New Roman"/>
        </w:rPr>
        <w:t>two</w:t>
      </w:r>
      <w:r w:rsidR="00AB7EB6">
        <w:rPr>
          <w:rFonts w:ascii="Times New Roman" w:hAnsi="Times New Roman" w:cs="Times New Roman"/>
        </w:rPr>
        <w:t xml:space="preserve"> </w:t>
      </w:r>
      <w:r w:rsidR="00C72C89">
        <w:rPr>
          <w:rFonts w:ascii="Times New Roman" w:hAnsi="Times New Roman" w:cs="Times New Roman"/>
        </w:rPr>
        <w:t>instrument</w:t>
      </w:r>
      <w:r w:rsidR="00722486">
        <w:rPr>
          <w:rFonts w:ascii="Times New Roman" w:hAnsi="Times New Roman" w:cs="Times New Roman"/>
        </w:rPr>
        <w:t>s</w:t>
      </w:r>
      <w:r w:rsidR="00275E73" w:rsidRPr="00275E73">
        <w:rPr>
          <w:rFonts w:ascii="Times New Roman" w:hAnsi="Times New Roman" w:cs="Times New Roman"/>
        </w:rPr>
        <w:t xml:space="preserve"> for the Head Start Family and Child Experiences Survey (FACES 2019) </w:t>
      </w:r>
      <w:r>
        <w:rPr>
          <w:rFonts w:ascii="Times New Roman" w:hAnsi="Times New Roman" w:cs="Times New Roman"/>
        </w:rPr>
        <w:t>i</w:t>
      </w:r>
      <w:r w:rsidR="00BF1049" w:rsidRPr="00275E73">
        <w:rPr>
          <w:rFonts w:ascii="Times New Roman" w:hAnsi="Times New Roman" w:cs="Times New Roman"/>
        </w:rPr>
        <w:t>nformatio</w:t>
      </w:r>
      <w:r w:rsidR="00275E73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c</w:t>
      </w:r>
      <w:r w:rsidR="00275E73">
        <w:rPr>
          <w:rFonts w:ascii="Times New Roman" w:hAnsi="Times New Roman" w:cs="Times New Roman"/>
        </w:rPr>
        <w:t xml:space="preserve">ollection </w:t>
      </w:r>
      <w:r>
        <w:rPr>
          <w:rFonts w:ascii="Times New Roman" w:hAnsi="Times New Roman" w:cs="Times New Roman"/>
        </w:rPr>
        <w:t>(OMB #</w:t>
      </w:r>
      <w:r w:rsidR="00275E73" w:rsidRPr="007D3FAA">
        <w:rPr>
          <w:rFonts w:ascii="Times New Roman" w:hAnsi="Times New Roman" w:cs="Times New Roman"/>
        </w:rPr>
        <w:t>0970–0151</w:t>
      </w:r>
      <w:r>
        <w:rPr>
          <w:rFonts w:ascii="Times New Roman" w:hAnsi="Times New Roman" w:cs="Times New Roman"/>
        </w:rPr>
        <w:t>)</w:t>
      </w:r>
      <w:r w:rsidR="00BF1049" w:rsidRPr="007D3FAA">
        <w:rPr>
          <w:rFonts w:ascii="Times New Roman" w:hAnsi="Times New Roman" w:cs="Times New Roman"/>
        </w:rPr>
        <w:t>.</w:t>
      </w:r>
      <w:r w:rsidR="00C72C89" w:rsidRPr="007D3F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Specifically, we are requesting to change the burden estimate for </w:t>
      </w:r>
      <w:r w:rsidR="00C72C89" w:rsidRPr="007D3FAA">
        <w:rPr>
          <w:rFonts w:ascii="Times New Roman" w:hAnsi="Times New Roman" w:cs="Times New Roman"/>
        </w:rPr>
        <w:t xml:space="preserve">the </w:t>
      </w:r>
      <w:r w:rsidR="008E04CB">
        <w:rPr>
          <w:rFonts w:ascii="Times New Roman" w:hAnsi="Times New Roman" w:cs="Times New Roman"/>
        </w:rPr>
        <w:t>FACES Child Assessment</w:t>
      </w:r>
      <w:r w:rsidR="00655F97">
        <w:rPr>
          <w:rFonts w:ascii="Times New Roman" w:hAnsi="Times New Roman" w:cs="Times New Roman"/>
        </w:rPr>
        <w:t xml:space="preserve"> (Attachment </w:t>
      </w:r>
      <w:r w:rsidR="008E04CB">
        <w:rPr>
          <w:rFonts w:ascii="Times New Roman" w:hAnsi="Times New Roman" w:cs="Times New Roman"/>
        </w:rPr>
        <w:t xml:space="preserve">9) and the </w:t>
      </w:r>
      <w:r w:rsidR="00C72C89" w:rsidRPr="007D3FAA">
        <w:rPr>
          <w:rFonts w:ascii="Times New Roman" w:hAnsi="Times New Roman" w:cs="Times New Roman"/>
        </w:rPr>
        <w:t xml:space="preserve">American Indian/Alaska Native (AI/AN) </w:t>
      </w:r>
      <w:r w:rsidR="00A6508B" w:rsidRPr="007D3FAA">
        <w:rPr>
          <w:rFonts w:ascii="Times New Roman" w:hAnsi="Times New Roman" w:cs="Times New Roman"/>
        </w:rPr>
        <w:t xml:space="preserve">FACES </w:t>
      </w:r>
      <w:r w:rsidR="008E04CB">
        <w:rPr>
          <w:rFonts w:ascii="Times New Roman" w:hAnsi="Times New Roman" w:cs="Times New Roman"/>
        </w:rPr>
        <w:t>Child Assessment</w:t>
      </w:r>
      <w:r w:rsidR="00C72C89" w:rsidRPr="007D3FAA">
        <w:rPr>
          <w:rFonts w:ascii="Times New Roman" w:hAnsi="Times New Roman" w:cs="Times New Roman"/>
        </w:rPr>
        <w:t xml:space="preserve"> (Attachment </w:t>
      </w:r>
      <w:r w:rsidR="008E04CB">
        <w:rPr>
          <w:rFonts w:ascii="Times New Roman" w:hAnsi="Times New Roman" w:cs="Times New Roman"/>
        </w:rPr>
        <w:t>18</w:t>
      </w:r>
      <w:r w:rsidR="00C72C89" w:rsidRPr="007D3FAA">
        <w:rPr>
          <w:rFonts w:ascii="Times New Roman" w:hAnsi="Times New Roman" w:cs="Times New Roman"/>
        </w:rPr>
        <w:t>)</w:t>
      </w:r>
      <w:r w:rsidR="009F2295">
        <w:rPr>
          <w:rFonts w:ascii="Times New Roman" w:hAnsi="Times New Roman" w:cs="Times New Roman"/>
        </w:rPr>
        <w:t xml:space="preserve"> from 45 minutes to 60 minutes</w:t>
      </w:r>
      <w:r>
        <w:rPr>
          <w:rFonts w:ascii="Times New Roman" w:hAnsi="Times New Roman" w:cs="Times New Roman"/>
        </w:rPr>
        <w:t>. This update is based on</w:t>
      </w:r>
      <w:r w:rsidR="009F2295">
        <w:rPr>
          <w:rFonts w:ascii="Times New Roman" w:hAnsi="Times New Roman" w:cs="Times New Roman"/>
        </w:rPr>
        <w:t xml:space="preserve"> our field experience </w:t>
      </w:r>
      <w:r>
        <w:rPr>
          <w:rFonts w:ascii="Times New Roman" w:hAnsi="Times New Roman" w:cs="Times New Roman"/>
        </w:rPr>
        <w:t xml:space="preserve">to date. </w:t>
      </w:r>
      <w:r w:rsidR="009F2295">
        <w:rPr>
          <w:rFonts w:ascii="Times New Roman" w:hAnsi="Times New Roman" w:cs="Times New Roman"/>
        </w:rPr>
        <w:t>We have attached the following materials to reflect the change in burden estimate:</w:t>
      </w:r>
    </w:p>
    <w:p w14:paraId="78D5FB75" w14:textId="77777777" w:rsidR="009F2295" w:rsidRDefault="009F2295" w:rsidP="00C72C89">
      <w:pPr>
        <w:contextualSpacing/>
        <w:rPr>
          <w:rFonts w:ascii="Times New Roman" w:hAnsi="Times New Roman" w:cs="Times New Roman"/>
        </w:rPr>
      </w:pPr>
    </w:p>
    <w:p w14:paraId="441CB695" w14:textId="65B7C4BD" w:rsidR="009F2295" w:rsidRDefault="0089260E" w:rsidP="009F22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 A Program Information Packages</w:t>
      </w:r>
    </w:p>
    <w:p w14:paraId="5F19394A" w14:textId="556FBF18" w:rsidR="0089260E" w:rsidRDefault="0089260E" w:rsidP="009F22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Appendix </w:t>
      </w:r>
      <w:r w:rsidR="00E542CD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FACES 2019 Respondent Materials</w:t>
      </w:r>
    </w:p>
    <w:p w14:paraId="7126CF41" w14:textId="3B02CC58" w:rsidR="0089260E" w:rsidRDefault="0089260E" w:rsidP="009F22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Appendix </w:t>
      </w:r>
      <w:r w:rsidR="00E542CD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>AI/AN FACES 2019 Respondent Materials</w:t>
      </w:r>
    </w:p>
    <w:p w14:paraId="31D20DE8" w14:textId="3FC1FA84" w:rsidR="0089260E" w:rsidRPr="00D02CC6" w:rsidRDefault="0089260E" w:rsidP="00D02C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Attachment 7</w:t>
      </w:r>
      <w:r w:rsidR="00D02CC6">
        <w:rPr>
          <w:rFonts w:ascii="Times New Roman" w:hAnsi="Times New Roman" w:cs="Times New Roman"/>
        </w:rPr>
        <w:t xml:space="preserve"> FACES 2019 Parent Consent Form</w:t>
      </w:r>
      <w:r w:rsidR="00265FE5">
        <w:rPr>
          <w:rFonts w:ascii="Times New Roman" w:hAnsi="Times New Roman" w:cs="Times New Roman"/>
        </w:rPr>
        <w:t>*</w:t>
      </w:r>
    </w:p>
    <w:p w14:paraId="5938A7BB" w14:textId="32DC709B" w:rsidR="0089260E" w:rsidRDefault="0089260E" w:rsidP="009F22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Attachment 16 AI/AN FACES 2019 Parent Consent Form</w:t>
      </w:r>
      <w:r w:rsidR="00265FE5">
        <w:rPr>
          <w:rFonts w:ascii="Times New Roman" w:hAnsi="Times New Roman" w:cs="Times New Roman"/>
        </w:rPr>
        <w:t>*</w:t>
      </w:r>
    </w:p>
    <w:p w14:paraId="79BA9409" w14:textId="1EC36D27" w:rsidR="0089260E" w:rsidRDefault="007D3E41" w:rsidP="009F22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FACES 2019 Data Collection OMB Part A</w:t>
      </w:r>
    </w:p>
    <w:p w14:paraId="4A3F3D12" w14:textId="6C263138" w:rsidR="007D3E41" w:rsidRDefault="007D3E41" w:rsidP="009F22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FACES 2019 Data Collection OMB Part B</w:t>
      </w:r>
    </w:p>
    <w:p w14:paraId="103B1201" w14:textId="77777777" w:rsidR="007D3E41" w:rsidRPr="009F2295" w:rsidRDefault="007D3E41" w:rsidP="007D3E41">
      <w:pPr>
        <w:pStyle w:val="ListParagraph"/>
        <w:rPr>
          <w:rFonts w:ascii="Times New Roman" w:hAnsi="Times New Roman" w:cs="Times New Roman"/>
        </w:rPr>
      </w:pPr>
    </w:p>
    <w:p w14:paraId="6C797557" w14:textId="77777777" w:rsidR="00D93BE2" w:rsidRDefault="00D93BE2" w:rsidP="00C72C89">
      <w:pPr>
        <w:contextualSpacing/>
        <w:rPr>
          <w:rFonts w:ascii="Times New Roman" w:hAnsi="Times New Roman" w:cs="Times New Roman"/>
        </w:rPr>
      </w:pPr>
    </w:p>
    <w:p w14:paraId="1A8C99A6" w14:textId="3923FA8B" w:rsidR="00AC23EF" w:rsidRPr="008E04CB" w:rsidRDefault="00265FE5" w:rsidP="00724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Please note that the change is an update in the parent letter accompanying the consent form and not to the consent form itself.</w:t>
      </w:r>
    </w:p>
    <w:sectPr w:rsidR="00AC23EF" w:rsidRPr="008E0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7C0"/>
    <w:multiLevelType w:val="hybridMultilevel"/>
    <w:tmpl w:val="1E2A7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03436"/>
    <w:multiLevelType w:val="hybridMultilevel"/>
    <w:tmpl w:val="54A2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B7435"/>
    <w:multiLevelType w:val="hybridMultilevel"/>
    <w:tmpl w:val="DFA2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526EB"/>
    <w:multiLevelType w:val="hybridMultilevel"/>
    <w:tmpl w:val="9DEE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7662D"/>
    <w:multiLevelType w:val="hybridMultilevel"/>
    <w:tmpl w:val="3470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D5BD7"/>
    <w:multiLevelType w:val="hybridMultilevel"/>
    <w:tmpl w:val="13C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49"/>
    <w:rsid w:val="00007AE9"/>
    <w:rsid w:val="00016A78"/>
    <w:rsid w:val="00034D67"/>
    <w:rsid w:val="00035FA4"/>
    <w:rsid w:val="00047D1D"/>
    <w:rsid w:val="00051BAC"/>
    <w:rsid w:val="00077C1A"/>
    <w:rsid w:val="00087437"/>
    <w:rsid w:val="00093599"/>
    <w:rsid w:val="000A02FE"/>
    <w:rsid w:val="000A3F79"/>
    <w:rsid w:val="000B406E"/>
    <w:rsid w:val="000B68F3"/>
    <w:rsid w:val="000C2CB6"/>
    <w:rsid w:val="000C3D53"/>
    <w:rsid w:val="001509BD"/>
    <w:rsid w:val="00154A60"/>
    <w:rsid w:val="00161FFC"/>
    <w:rsid w:val="00181A8D"/>
    <w:rsid w:val="001C0F2B"/>
    <w:rsid w:val="001C7DF1"/>
    <w:rsid w:val="001E3E54"/>
    <w:rsid w:val="00236E6C"/>
    <w:rsid w:val="00265FE5"/>
    <w:rsid w:val="00275E73"/>
    <w:rsid w:val="0029078F"/>
    <w:rsid w:val="002A33D5"/>
    <w:rsid w:val="002B3C06"/>
    <w:rsid w:val="002F3EFA"/>
    <w:rsid w:val="003205E5"/>
    <w:rsid w:val="00362924"/>
    <w:rsid w:val="003661F0"/>
    <w:rsid w:val="00372C86"/>
    <w:rsid w:val="003946F7"/>
    <w:rsid w:val="003B26DB"/>
    <w:rsid w:val="003B3B91"/>
    <w:rsid w:val="003C62BF"/>
    <w:rsid w:val="00420243"/>
    <w:rsid w:val="00423F05"/>
    <w:rsid w:val="00435929"/>
    <w:rsid w:val="00436837"/>
    <w:rsid w:val="004629B1"/>
    <w:rsid w:val="00464469"/>
    <w:rsid w:val="00471022"/>
    <w:rsid w:val="00472F95"/>
    <w:rsid w:val="004856C8"/>
    <w:rsid w:val="004A3735"/>
    <w:rsid w:val="004A599D"/>
    <w:rsid w:val="004B3851"/>
    <w:rsid w:val="004C54DA"/>
    <w:rsid w:val="004F01EB"/>
    <w:rsid w:val="0050058B"/>
    <w:rsid w:val="00514604"/>
    <w:rsid w:val="00555705"/>
    <w:rsid w:val="00574041"/>
    <w:rsid w:val="0058257D"/>
    <w:rsid w:val="005A6F51"/>
    <w:rsid w:val="005C43A4"/>
    <w:rsid w:val="005C5503"/>
    <w:rsid w:val="005F5216"/>
    <w:rsid w:val="00604695"/>
    <w:rsid w:val="0061303C"/>
    <w:rsid w:val="006159F2"/>
    <w:rsid w:val="00624A41"/>
    <w:rsid w:val="0063333A"/>
    <w:rsid w:val="00640D4C"/>
    <w:rsid w:val="00643F14"/>
    <w:rsid w:val="0065336E"/>
    <w:rsid w:val="006537B5"/>
    <w:rsid w:val="00655F97"/>
    <w:rsid w:val="006A0CCC"/>
    <w:rsid w:val="006D0C00"/>
    <w:rsid w:val="00703224"/>
    <w:rsid w:val="00722486"/>
    <w:rsid w:val="007247C8"/>
    <w:rsid w:val="007414B4"/>
    <w:rsid w:val="007425AF"/>
    <w:rsid w:val="00754D6A"/>
    <w:rsid w:val="007B17FC"/>
    <w:rsid w:val="007D3E41"/>
    <w:rsid w:val="007D3FAA"/>
    <w:rsid w:val="007E4109"/>
    <w:rsid w:val="0080289C"/>
    <w:rsid w:val="008415D3"/>
    <w:rsid w:val="00845CBC"/>
    <w:rsid w:val="008741B6"/>
    <w:rsid w:val="00876F80"/>
    <w:rsid w:val="0089260E"/>
    <w:rsid w:val="008C0FD0"/>
    <w:rsid w:val="008D5609"/>
    <w:rsid w:val="008E04CB"/>
    <w:rsid w:val="008F135B"/>
    <w:rsid w:val="008F6350"/>
    <w:rsid w:val="00913198"/>
    <w:rsid w:val="00917837"/>
    <w:rsid w:val="00931A09"/>
    <w:rsid w:val="00935FCA"/>
    <w:rsid w:val="009653EC"/>
    <w:rsid w:val="00970153"/>
    <w:rsid w:val="009970BA"/>
    <w:rsid w:val="009B7E52"/>
    <w:rsid w:val="009D3ABD"/>
    <w:rsid w:val="009F0141"/>
    <w:rsid w:val="009F2295"/>
    <w:rsid w:val="00A119DB"/>
    <w:rsid w:val="00A45E01"/>
    <w:rsid w:val="00A6508B"/>
    <w:rsid w:val="00A65C9B"/>
    <w:rsid w:val="00A67731"/>
    <w:rsid w:val="00AA7AE5"/>
    <w:rsid w:val="00AB30C2"/>
    <w:rsid w:val="00AB7EB6"/>
    <w:rsid w:val="00AC23EF"/>
    <w:rsid w:val="00AC76D0"/>
    <w:rsid w:val="00AD22D5"/>
    <w:rsid w:val="00B02CA8"/>
    <w:rsid w:val="00B11596"/>
    <w:rsid w:val="00B17744"/>
    <w:rsid w:val="00B44222"/>
    <w:rsid w:val="00B45AD7"/>
    <w:rsid w:val="00B83CE4"/>
    <w:rsid w:val="00B95497"/>
    <w:rsid w:val="00BB4DEB"/>
    <w:rsid w:val="00BC36E8"/>
    <w:rsid w:val="00BE072C"/>
    <w:rsid w:val="00BE4E09"/>
    <w:rsid w:val="00BF1049"/>
    <w:rsid w:val="00BF15F7"/>
    <w:rsid w:val="00C13B10"/>
    <w:rsid w:val="00C317E6"/>
    <w:rsid w:val="00C70F03"/>
    <w:rsid w:val="00C71A14"/>
    <w:rsid w:val="00C72C89"/>
    <w:rsid w:val="00C872A7"/>
    <w:rsid w:val="00D02CC6"/>
    <w:rsid w:val="00D32A44"/>
    <w:rsid w:val="00D93BE2"/>
    <w:rsid w:val="00DA6DBD"/>
    <w:rsid w:val="00DB180F"/>
    <w:rsid w:val="00DB3F2E"/>
    <w:rsid w:val="00DC04CD"/>
    <w:rsid w:val="00DD49BF"/>
    <w:rsid w:val="00E035F7"/>
    <w:rsid w:val="00E31AE2"/>
    <w:rsid w:val="00E542CD"/>
    <w:rsid w:val="00E7160E"/>
    <w:rsid w:val="00E7523E"/>
    <w:rsid w:val="00E865BD"/>
    <w:rsid w:val="00EF38F7"/>
    <w:rsid w:val="00F21BB7"/>
    <w:rsid w:val="00F25F7F"/>
    <w:rsid w:val="00F33C67"/>
    <w:rsid w:val="00F42C73"/>
    <w:rsid w:val="00F63863"/>
    <w:rsid w:val="00F865EF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9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CA8"/>
    <w:rPr>
      <w:rFonts w:ascii="Segoe UI" w:hAnsi="Segoe UI" w:cs="Segoe UI"/>
      <w:sz w:val="18"/>
      <w:szCs w:val="18"/>
    </w:rPr>
  </w:style>
  <w:style w:type="paragraph" w:customStyle="1" w:styleId="QUESTIONTEXT">
    <w:name w:val="!QUESTION TEXT"/>
    <w:basedOn w:val="Normal"/>
    <w:link w:val="QUESTIONTEXTChar"/>
    <w:qFormat/>
    <w:rsid w:val="00275E73"/>
    <w:pPr>
      <w:spacing w:before="120" w:after="120" w:line="240" w:lineRule="auto"/>
      <w:ind w:left="576"/>
    </w:pPr>
    <w:rPr>
      <w:rFonts w:asciiTheme="minorBidi" w:eastAsia="Times New Roman" w:hAnsiTheme="minorBidi"/>
      <w:b/>
      <w:sz w:val="24"/>
      <w:szCs w:val="24"/>
    </w:rPr>
  </w:style>
  <w:style w:type="paragraph" w:customStyle="1" w:styleId="SELECTONEMARKALL">
    <w:name w:val="SELECT ONE/MARK ALL"/>
    <w:basedOn w:val="Normal"/>
    <w:qFormat/>
    <w:rsid w:val="00275E73"/>
    <w:pPr>
      <w:spacing w:before="60" w:after="60" w:line="240" w:lineRule="auto"/>
      <w:ind w:left="576"/>
    </w:pPr>
    <w:rPr>
      <w:rFonts w:ascii="Arial" w:eastAsia="Times New Roman" w:hAnsi="Arial" w:cs="Arial"/>
      <w:b/>
      <w:bCs/>
      <w:caps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275E73"/>
    <w:rPr>
      <w:rFonts w:asciiTheme="minorBidi" w:eastAsia="Times New Roman" w:hAnsiTheme="minorBidi"/>
      <w:b/>
      <w:sz w:val="24"/>
      <w:szCs w:val="24"/>
    </w:rPr>
  </w:style>
  <w:style w:type="paragraph" w:customStyle="1" w:styleId="AnswerCategory">
    <w:name w:val="Answer Category"/>
    <w:basedOn w:val="Normal"/>
    <w:qFormat/>
    <w:rsid w:val="00275E73"/>
    <w:pPr>
      <w:tabs>
        <w:tab w:val="left" w:pos="778"/>
        <w:tab w:val="left" w:pos="1800"/>
      </w:tabs>
      <w:spacing w:before="120" w:after="120" w:line="240" w:lineRule="auto"/>
      <w:ind w:left="878" w:hanging="331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275E7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CA8"/>
    <w:rPr>
      <w:rFonts w:ascii="Segoe UI" w:hAnsi="Segoe UI" w:cs="Segoe UI"/>
      <w:sz w:val="18"/>
      <w:szCs w:val="18"/>
    </w:rPr>
  </w:style>
  <w:style w:type="paragraph" w:customStyle="1" w:styleId="QUESTIONTEXT">
    <w:name w:val="!QUESTION TEXT"/>
    <w:basedOn w:val="Normal"/>
    <w:link w:val="QUESTIONTEXTChar"/>
    <w:qFormat/>
    <w:rsid w:val="00275E73"/>
    <w:pPr>
      <w:spacing w:before="120" w:after="120" w:line="240" w:lineRule="auto"/>
      <w:ind w:left="576"/>
    </w:pPr>
    <w:rPr>
      <w:rFonts w:asciiTheme="minorBidi" w:eastAsia="Times New Roman" w:hAnsiTheme="minorBidi"/>
      <w:b/>
      <w:sz w:val="24"/>
      <w:szCs w:val="24"/>
    </w:rPr>
  </w:style>
  <w:style w:type="paragraph" w:customStyle="1" w:styleId="SELECTONEMARKALL">
    <w:name w:val="SELECT ONE/MARK ALL"/>
    <w:basedOn w:val="Normal"/>
    <w:qFormat/>
    <w:rsid w:val="00275E73"/>
    <w:pPr>
      <w:spacing w:before="60" w:after="60" w:line="240" w:lineRule="auto"/>
      <w:ind w:left="576"/>
    </w:pPr>
    <w:rPr>
      <w:rFonts w:ascii="Arial" w:eastAsia="Times New Roman" w:hAnsi="Arial" w:cs="Arial"/>
      <w:b/>
      <w:bCs/>
      <w:caps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275E73"/>
    <w:rPr>
      <w:rFonts w:asciiTheme="minorBidi" w:eastAsia="Times New Roman" w:hAnsiTheme="minorBidi"/>
      <w:b/>
      <w:sz w:val="24"/>
      <w:szCs w:val="24"/>
    </w:rPr>
  </w:style>
  <w:style w:type="paragraph" w:customStyle="1" w:styleId="AnswerCategory">
    <w:name w:val="Answer Category"/>
    <w:basedOn w:val="Normal"/>
    <w:qFormat/>
    <w:rsid w:val="00275E73"/>
    <w:pPr>
      <w:tabs>
        <w:tab w:val="left" w:pos="778"/>
        <w:tab w:val="left" w:pos="1800"/>
      </w:tabs>
      <w:spacing w:before="120" w:after="120" w:line="240" w:lineRule="auto"/>
      <w:ind w:left="878" w:hanging="331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275E7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1" ma:contentTypeDescription="Create a new document." ma:contentTypeScope="" ma:versionID="d774f3b72caf2400e5ecb22c37be305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88E126D-2737-4B8F-916B-200F66BF9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6CE59-FB18-4A6F-8BEF-E00D2B515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6A458-C3C0-457B-A777-2C4860CF27A6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Gabay</dc:creator>
  <cp:keywords/>
  <dc:description/>
  <cp:lastModifiedBy>SYSTEM</cp:lastModifiedBy>
  <cp:revision>2</cp:revision>
  <dcterms:created xsi:type="dcterms:W3CDTF">2019-10-29T15:10:00Z</dcterms:created>
  <dcterms:modified xsi:type="dcterms:W3CDTF">2019-10-29T15:10:00Z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</Properties>
</file>