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423BB" w14:textId="77777777" w:rsidR="00576D9B" w:rsidRPr="006130E2" w:rsidRDefault="00576D9B" w:rsidP="00576D9B">
      <w:pPr>
        <w:jc w:val="center"/>
        <w:rPr>
          <w:rFonts w:ascii="Times New Roman" w:hAnsi="Times New Roman"/>
          <w:b/>
          <w:bCs/>
        </w:rPr>
      </w:pPr>
      <w:bookmarkStart w:id="0" w:name="_GoBack"/>
      <w:bookmarkEnd w:id="0"/>
      <w:r w:rsidRPr="006130E2">
        <w:rPr>
          <w:rFonts w:ascii="Times New Roman" w:hAnsi="Times New Roman"/>
          <w:b/>
          <w:bCs/>
        </w:rPr>
        <w:t xml:space="preserve">SUPPORTING STATEMENT FOR </w:t>
      </w:r>
    </w:p>
    <w:p w14:paraId="527B91E7" w14:textId="77777777" w:rsidR="00576D9B" w:rsidRPr="006130E2" w:rsidRDefault="00576D9B" w:rsidP="00576D9B">
      <w:pPr>
        <w:jc w:val="center"/>
        <w:rPr>
          <w:rFonts w:ascii="Times New Roman" w:hAnsi="Times New Roman"/>
          <w:b/>
          <w:bCs/>
        </w:rPr>
      </w:pPr>
      <w:r w:rsidRPr="006130E2">
        <w:rPr>
          <w:rFonts w:ascii="Times New Roman" w:hAnsi="Times New Roman"/>
          <w:b/>
          <w:bCs/>
        </w:rPr>
        <w:t>APPLICATION FOR ASYLUM AND FOR WITHHOLDING OF REMOVAL</w:t>
      </w:r>
    </w:p>
    <w:p w14:paraId="69992401" w14:textId="77777777" w:rsidR="00576D9B" w:rsidRPr="006130E2" w:rsidRDefault="00576D9B" w:rsidP="00576D9B">
      <w:pPr>
        <w:jc w:val="center"/>
        <w:rPr>
          <w:rFonts w:ascii="Times New Roman" w:hAnsi="Times New Roman"/>
          <w:b/>
          <w:bCs/>
        </w:rPr>
      </w:pPr>
      <w:r w:rsidRPr="006130E2">
        <w:rPr>
          <w:rFonts w:ascii="Times New Roman" w:hAnsi="Times New Roman"/>
          <w:b/>
          <w:bCs/>
        </w:rPr>
        <w:t>OMB Control No.: 1615-0067</w:t>
      </w:r>
    </w:p>
    <w:p w14:paraId="33073971" w14:textId="77777777" w:rsidR="00576D9B" w:rsidRPr="006130E2" w:rsidRDefault="00576D9B" w:rsidP="00576D9B">
      <w:pPr>
        <w:jc w:val="center"/>
        <w:rPr>
          <w:rFonts w:ascii="Times New Roman" w:hAnsi="Times New Roman"/>
          <w:b/>
          <w:bCs/>
        </w:rPr>
      </w:pPr>
      <w:r w:rsidRPr="006130E2">
        <w:rPr>
          <w:rFonts w:ascii="Times New Roman" w:hAnsi="Times New Roman"/>
          <w:b/>
          <w:bCs/>
        </w:rPr>
        <w:t>COLLECTION INSTRUMENT(S): FORM I-589</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09DE6A8" w:rsidR="00B27061" w:rsidRPr="00B1471A" w:rsidRDefault="00B27061" w:rsidP="00914A5D">
      <w:pPr>
        <w:rPr>
          <w:rFonts w:ascii="Times New Roman" w:hAnsi="Times New Roman"/>
        </w:rPr>
      </w:pPr>
      <w:r w:rsidRPr="00B1471A">
        <w:rPr>
          <w:rFonts w:ascii="Times New Roman" w:hAnsi="Times New Roman"/>
          <w:b/>
          <w:bCs/>
        </w:rPr>
        <w:t>A</w:t>
      </w:r>
      <w:r w:rsidR="00DA3A2B">
        <w:rPr>
          <w:rFonts w:ascii="Times New Roman" w:hAnsi="Times New Roman"/>
          <w:b/>
          <w:bCs/>
        </w:rPr>
        <w:t xml:space="preserve">. </w:t>
      </w:r>
      <w:r w:rsidRPr="00B1471A">
        <w:rPr>
          <w:rFonts w:ascii="Times New Roman" w:hAnsi="Times New Roman"/>
          <w:b/>
          <w:bCs/>
        </w:rPr>
        <w:t>Justification</w:t>
      </w:r>
    </w:p>
    <w:p w14:paraId="7464F19E" w14:textId="77777777" w:rsidR="00B27061" w:rsidRPr="000B00D2" w:rsidRDefault="00B27061" w:rsidP="00914A5D">
      <w:pPr>
        <w:rPr>
          <w:rFonts w:ascii="Times New Roman" w:hAnsi="Times New Roman"/>
        </w:rPr>
      </w:pPr>
    </w:p>
    <w:p w14:paraId="5F963BA6" w14:textId="1EF5E1B3"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DA3A2B">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DA3A2B">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70EB893E" w14:textId="06DA86DA" w:rsidR="00576D9B" w:rsidRDefault="00576D9B" w:rsidP="00576D9B">
      <w:pPr>
        <w:tabs>
          <w:tab w:val="left" w:pos="-1440"/>
        </w:tabs>
        <w:ind w:left="720"/>
        <w:rPr>
          <w:rFonts w:ascii="Times New Roman" w:hAnsi="Times New Roman"/>
        </w:rPr>
      </w:pPr>
      <w:r>
        <w:rPr>
          <w:rFonts w:ascii="Times New Roman" w:hAnsi="Times New Roman"/>
        </w:rPr>
        <w:t>The information provided on this form is used by the Department of Homeland Security (DHS), U.S. Citizenship and Immigration Services (USCIS), and the Department of Justice (DOJ), Executive Office for Immigration Review (EOIR), to determine whether an alien applying for asylum and for withholding of removal or deportation in the United States is classifiable as a refugee, and is eligible to remain in the United States</w:t>
      </w:r>
      <w:r w:rsidR="00DA3A2B">
        <w:rPr>
          <w:rFonts w:ascii="Times New Roman" w:hAnsi="Times New Roman"/>
        </w:rPr>
        <w:t xml:space="preserve">. </w:t>
      </w:r>
      <w:r>
        <w:rPr>
          <w:rFonts w:ascii="Times New Roman" w:hAnsi="Times New Roman"/>
        </w:rPr>
        <w:t xml:space="preserve">Section 208(b) of the Immigration and Nationality Act (INA), charges DHS and DOJ with establishing procedures whereby aliens may apply for </w:t>
      </w:r>
      <w:r w:rsidRPr="002075ED">
        <w:rPr>
          <w:rFonts w:ascii="Times New Roman" w:hAnsi="Times New Roman"/>
        </w:rPr>
        <w:t>asylum</w:t>
      </w:r>
      <w:r w:rsidR="00F06BA8" w:rsidRPr="002075ED">
        <w:rPr>
          <w:rFonts w:ascii="Times New Roman" w:hAnsi="Times New Roman"/>
        </w:rPr>
        <w:t xml:space="preserve"> and</w:t>
      </w:r>
      <w:r w:rsidR="00DA3A2B" w:rsidRPr="002075ED">
        <w:rPr>
          <w:rFonts w:ascii="Times New Roman" w:hAnsi="Times New Roman"/>
        </w:rPr>
        <w:t xml:space="preserve"> f</w:t>
      </w:r>
      <w:r w:rsidR="00F06BA8" w:rsidRPr="002075ED">
        <w:rPr>
          <w:rFonts w:ascii="Times New Roman" w:hAnsi="Times New Roman"/>
        </w:rPr>
        <w:t>or withholding of removal</w:t>
      </w:r>
      <w:r w:rsidR="00DA3A2B" w:rsidRPr="002075ED">
        <w:rPr>
          <w:rFonts w:ascii="Times New Roman" w:hAnsi="Times New Roman"/>
        </w:rPr>
        <w:t xml:space="preserve">. </w:t>
      </w:r>
      <w:r w:rsidRPr="002075ED">
        <w:rPr>
          <w:rFonts w:ascii="Times New Roman" w:hAnsi="Times New Roman"/>
        </w:rPr>
        <w:t>The form is also used by aliens in removal proceedings before</w:t>
      </w:r>
      <w:r>
        <w:rPr>
          <w:rFonts w:ascii="Times New Roman" w:hAnsi="Times New Roman"/>
        </w:rPr>
        <w:t xml:space="preserve"> EOIR to apply for withholding of removal as provided by section 241(b)(3) of the Immigration and Nationality Act (INA) and for withholding of removal under the Convention Against Torture as provided by 8 CFR 208.16, 208.17, 208.18, 1208.16, 1208.17, and 1208.18</w:t>
      </w:r>
      <w:r w:rsidR="00DA3A2B">
        <w:rPr>
          <w:rFonts w:ascii="Times New Roman" w:hAnsi="Times New Roman"/>
        </w:rPr>
        <w:t xml:space="preserve">. </w:t>
      </w:r>
      <w:r>
        <w:rPr>
          <w:rFonts w:ascii="Times New Roman" w:hAnsi="Times New Roman"/>
        </w:rPr>
        <w:t>Under 8 CFR 208.1, 208.3, 208.4, 1208.1, 1208.3, and 1208.4, Form I-589, Application for Asylum and for Withholding of Removal, is used to standardize the collection of information relevant to asylum and withholding of removal determinations.</w:t>
      </w:r>
    </w:p>
    <w:p w14:paraId="33457D57" w14:textId="77777777" w:rsidR="00A3466A" w:rsidRPr="00D80E94" w:rsidRDefault="00A3466A" w:rsidP="00914A5D">
      <w:pPr>
        <w:tabs>
          <w:tab w:val="left" w:pos="-1440"/>
        </w:tabs>
        <w:ind w:left="720"/>
        <w:rPr>
          <w:rFonts w:ascii="Times New Roman" w:hAnsi="Times New Roman"/>
        </w:rPr>
      </w:pPr>
    </w:p>
    <w:p w14:paraId="0BE633CC" w14:textId="3B9DD87F"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DA3A2B">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24F50607" w14:textId="12C6727F" w:rsidR="00576D9B" w:rsidRDefault="00576D9B" w:rsidP="00576D9B">
      <w:pPr>
        <w:tabs>
          <w:tab w:val="left" w:pos="-1440"/>
        </w:tabs>
        <w:ind w:left="720"/>
        <w:jc w:val="both"/>
        <w:rPr>
          <w:rFonts w:ascii="Times New Roman" w:hAnsi="Times New Roman"/>
        </w:rPr>
      </w:pPr>
      <w:r>
        <w:rPr>
          <w:rFonts w:ascii="Times New Roman" w:hAnsi="Times New Roman"/>
        </w:rPr>
        <w:t>USCIS and EOIR use the data collected on the Form I-589 to determine eligibility of persons applying for asylum and for withholding of removal</w:t>
      </w:r>
      <w:r w:rsidR="00CD7011">
        <w:rPr>
          <w:rFonts w:ascii="Times New Roman" w:hAnsi="Times New Roman"/>
        </w:rPr>
        <w:t>, or withholding of deportation</w:t>
      </w:r>
      <w:r w:rsidR="00DA3A2B">
        <w:rPr>
          <w:rFonts w:ascii="Times New Roman" w:hAnsi="Times New Roman"/>
        </w:rPr>
        <w:t xml:space="preserve">. </w:t>
      </w:r>
      <w:r>
        <w:rPr>
          <w:rFonts w:ascii="Times New Roman" w:hAnsi="Times New Roman"/>
        </w:rPr>
        <w:t>Under section 208(a)(1) of the INA, any alien who is physically present in the United States, or at a land border or port of entry, may apply for asylum</w:t>
      </w:r>
      <w:r w:rsidR="00C40591">
        <w:rPr>
          <w:rFonts w:ascii="Times New Roman" w:hAnsi="Times New Roman"/>
        </w:rPr>
        <w:t xml:space="preserve"> as provided by statute or regulation.</w:t>
      </w:r>
      <w:r>
        <w:rPr>
          <w:rFonts w:ascii="Times New Roman" w:hAnsi="Times New Roman"/>
        </w:rPr>
        <w:t xml:space="preserve"> In the first instance, USCIS asylum officers adjudicate the applications from aliens who are not subject to removal proceedings, or who have not yet been placed in removal proceedings</w:t>
      </w:r>
      <w:r w:rsidR="00DA3A2B">
        <w:rPr>
          <w:rFonts w:ascii="Times New Roman" w:hAnsi="Times New Roman"/>
        </w:rPr>
        <w:t xml:space="preserve">. </w:t>
      </w:r>
      <w:r>
        <w:rPr>
          <w:rFonts w:ascii="Times New Roman" w:hAnsi="Times New Roman"/>
        </w:rPr>
        <w:t>EOIR immigration judges adjudicate asylum applications of individuals in removal proceedings</w:t>
      </w:r>
      <w:r w:rsidR="00DA3A2B">
        <w:rPr>
          <w:rFonts w:ascii="Times New Roman" w:hAnsi="Times New Roman"/>
        </w:rPr>
        <w:t xml:space="preserve">. </w:t>
      </w:r>
      <w:r>
        <w:rPr>
          <w:rFonts w:ascii="Times New Roman" w:hAnsi="Times New Roman"/>
        </w:rPr>
        <w:t>The form serves the purpose of standardizing the application and ensuring that applicants provide the required information necessary for assessing eligibility.</w:t>
      </w:r>
    </w:p>
    <w:p w14:paraId="66F4F98E" w14:textId="77777777" w:rsidR="00576D9B" w:rsidRDefault="00576D9B" w:rsidP="00576D9B">
      <w:pPr>
        <w:tabs>
          <w:tab w:val="left" w:pos="-1440"/>
        </w:tabs>
        <w:ind w:left="720" w:hanging="720"/>
        <w:jc w:val="both"/>
        <w:rPr>
          <w:rFonts w:ascii="Times New Roman" w:hAnsi="Times New Roman"/>
        </w:rPr>
      </w:pPr>
    </w:p>
    <w:p w14:paraId="5F16B392" w14:textId="1B185B6C" w:rsidR="00576D9B" w:rsidRDefault="00576D9B" w:rsidP="00576D9B">
      <w:pPr>
        <w:tabs>
          <w:tab w:val="left" w:pos="-1440"/>
        </w:tabs>
        <w:ind w:left="720" w:hanging="720"/>
        <w:jc w:val="both"/>
        <w:rPr>
          <w:rFonts w:ascii="Times New Roman" w:hAnsi="Times New Roman"/>
        </w:rPr>
      </w:pPr>
      <w:r>
        <w:rPr>
          <w:rFonts w:ascii="Times New Roman" w:hAnsi="Times New Roman"/>
        </w:rPr>
        <w:tab/>
        <w:t xml:space="preserve">USCIS also uses the Form I-589 to serve as an alternate application for evidence of employment authorization for individuals granted asylum, eliminating their need to file a </w:t>
      </w:r>
      <w:r>
        <w:rPr>
          <w:rFonts w:ascii="Times New Roman" w:hAnsi="Times New Roman"/>
        </w:rPr>
        <w:lastRenderedPageBreak/>
        <w:t>separate Form I-765, Application for Employment Authorization (OMB No. 1615-0040) with USCIS if, after being granted asylum, they wish to receive an Employment Authorization Document (EAD) containing both evidence of employment authorization and identity</w:t>
      </w:r>
      <w:r w:rsidR="00DA3A2B">
        <w:rPr>
          <w:rFonts w:ascii="Times New Roman" w:hAnsi="Times New Roman"/>
        </w:rPr>
        <w:t xml:space="preserve">. </w:t>
      </w:r>
      <w:r>
        <w:rPr>
          <w:rFonts w:ascii="Times New Roman" w:hAnsi="Times New Roman"/>
        </w:rPr>
        <w:t>The Form I-589 collects the same biographic information as that collected by the Form I-765</w:t>
      </w:r>
      <w:r w:rsidR="00DA3A2B">
        <w:rPr>
          <w:rFonts w:ascii="Times New Roman" w:hAnsi="Times New Roman"/>
        </w:rPr>
        <w:t xml:space="preserve">. </w:t>
      </w:r>
      <w:r>
        <w:rPr>
          <w:rFonts w:ascii="Times New Roman" w:hAnsi="Times New Roman"/>
        </w:rPr>
        <w:t>In cases where asylum is granted, the biographic information contained on the Form I-589 can also be used to generate the EAD</w:t>
      </w:r>
      <w:r w:rsidR="00DA3A2B">
        <w:rPr>
          <w:rFonts w:ascii="Times New Roman" w:hAnsi="Times New Roman"/>
        </w:rPr>
        <w:t xml:space="preserve">. </w:t>
      </w:r>
      <w:r>
        <w:rPr>
          <w:rFonts w:ascii="Times New Roman" w:hAnsi="Times New Roman"/>
        </w:rPr>
        <w:t xml:space="preserve"> </w:t>
      </w:r>
    </w:p>
    <w:p w14:paraId="04F3D2F7" w14:textId="77777777" w:rsidR="00576D9B" w:rsidRDefault="00576D9B" w:rsidP="00576D9B">
      <w:pPr>
        <w:tabs>
          <w:tab w:val="left" w:pos="-1440"/>
        </w:tabs>
        <w:ind w:left="720" w:hanging="720"/>
        <w:jc w:val="both"/>
        <w:rPr>
          <w:rFonts w:ascii="Times New Roman" w:hAnsi="Times New Roman"/>
        </w:rPr>
      </w:pPr>
    </w:p>
    <w:p w14:paraId="18F108ED" w14:textId="768248F4" w:rsidR="00576D9B" w:rsidRDefault="00576D9B" w:rsidP="00576D9B">
      <w:pPr>
        <w:tabs>
          <w:tab w:val="left" w:pos="-1440"/>
        </w:tabs>
        <w:ind w:left="720" w:hanging="720"/>
        <w:jc w:val="both"/>
        <w:rPr>
          <w:rFonts w:ascii="Times New Roman" w:hAnsi="Times New Roman"/>
        </w:rPr>
      </w:pPr>
      <w:r>
        <w:rPr>
          <w:rFonts w:ascii="Times New Roman" w:hAnsi="Times New Roman"/>
        </w:rPr>
        <w:tab/>
        <w:t>Dual use of the form also benefits asylees</w:t>
      </w:r>
      <w:r w:rsidR="00DA3A2B">
        <w:rPr>
          <w:rFonts w:ascii="Times New Roman" w:hAnsi="Times New Roman"/>
        </w:rPr>
        <w:t xml:space="preserve">. </w:t>
      </w:r>
      <w:r>
        <w:rPr>
          <w:rFonts w:ascii="Times New Roman" w:hAnsi="Times New Roman"/>
        </w:rPr>
        <w:t xml:space="preserve">They receive USCIS-issued evidence of identity and </w:t>
      </w:r>
      <w:r w:rsidR="000D456D">
        <w:rPr>
          <w:rFonts w:ascii="Times New Roman" w:hAnsi="Times New Roman"/>
        </w:rPr>
        <w:t xml:space="preserve">employment </w:t>
      </w:r>
      <w:r>
        <w:rPr>
          <w:rFonts w:ascii="Times New Roman" w:hAnsi="Times New Roman"/>
        </w:rPr>
        <w:t>authorization immediately after they obtain notice of a decision to grant asylum, thus enabling them to promptly work and access any public benefits to which they may be entitled</w:t>
      </w:r>
      <w:r w:rsidR="00DA3A2B">
        <w:rPr>
          <w:rFonts w:ascii="Times New Roman" w:hAnsi="Times New Roman"/>
        </w:rPr>
        <w:t xml:space="preserve">. </w:t>
      </w:r>
    </w:p>
    <w:p w14:paraId="1A48B71F" w14:textId="77777777" w:rsidR="00590B61" w:rsidRPr="00914A5D" w:rsidRDefault="00590B61" w:rsidP="00914A5D">
      <w:pPr>
        <w:ind w:left="720"/>
        <w:rPr>
          <w:rFonts w:ascii="Times New Roman" w:hAnsi="Times New Roman"/>
        </w:rPr>
      </w:pPr>
    </w:p>
    <w:p w14:paraId="72A5CD5E" w14:textId="1DC8651B"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DA3A2B">
        <w:rPr>
          <w:rFonts w:ascii="Times New Roman" w:hAnsi="Times New Roman"/>
          <w:b/>
        </w:rPr>
        <w:t xml:space="preserve">. </w:t>
      </w:r>
      <w:r w:rsidRPr="00914A5D">
        <w:rPr>
          <w:rFonts w:ascii="Times New Roman" w:hAnsi="Times New Roman"/>
          <w:b/>
        </w:rPr>
        <w:t>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618F7E7E" w14:textId="35288029" w:rsidR="00576D9B" w:rsidRPr="006130E2" w:rsidRDefault="00576D9B" w:rsidP="00576D9B">
      <w:pPr>
        <w:tabs>
          <w:tab w:val="left" w:pos="-1440"/>
        </w:tabs>
        <w:ind w:left="720"/>
        <w:rPr>
          <w:rFonts w:ascii="Times New Roman" w:hAnsi="Times New Roman"/>
        </w:rPr>
      </w:pPr>
      <w:r w:rsidRPr="006130E2">
        <w:rPr>
          <w:rFonts w:ascii="Times New Roman" w:hAnsi="Times New Roman"/>
        </w:rPr>
        <w:t>The use of Form I-589 provides the most efficient means for collecting and processing the required data</w:t>
      </w:r>
      <w:r w:rsidR="00DA3A2B">
        <w:rPr>
          <w:rFonts w:ascii="Times New Roman" w:hAnsi="Times New Roman"/>
        </w:rPr>
        <w:t xml:space="preserve">. </w:t>
      </w:r>
      <w:r w:rsidRPr="006130E2">
        <w:rPr>
          <w:rFonts w:ascii="Times New Roman" w:hAnsi="Times New Roman"/>
        </w:rPr>
        <w:t xml:space="preserve">This form, and its instructions reside on the USCIS Web site at </w:t>
      </w:r>
      <w:hyperlink r:id="rId11" w:history="1">
        <w:r w:rsidRPr="006130E2">
          <w:rPr>
            <w:rStyle w:val="Hyperlink"/>
            <w:rFonts w:ascii="Times New Roman" w:hAnsi="Times New Roman"/>
          </w:rPr>
          <w:t>http://www.uscis.gov/i-589</w:t>
        </w:r>
      </w:hyperlink>
      <w:r w:rsidRPr="006130E2">
        <w:rPr>
          <w:rFonts w:ascii="Times New Roman" w:hAnsi="Times New Roman"/>
        </w:rPr>
        <w:t xml:space="preserve"> and they can be downloaded, completed and saved electronically</w:t>
      </w:r>
      <w:r w:rsidR="00DA3A2B">
        <w:rPr>
          <w:rFonts w:ascii="Times New Roman" w:hAnsi="Times New Roman"/>
        </w:rPr>
        <w:t xml:space="preserve">. </w:t>
      </w:r>
      <w:r w:rsidRPr="006130E2">
        <w:rPr>
          <w:rFonts w:ascii="Times New Roman" w:hAnsi="Times New Roman"/>
        </w:rPr>
        <w:t>In addition, the EOIR Forms Web site page includes links to this form on the USCIS Web site</w:t>
      </w:r>
      <w:r w:rsidR="00DA3A2B">
        <w:rPr>
          <w:rFonts w:ascii="Times New Roman" w:hAnsi="Times New Roman"/>
        </w:rPr>
        <w:t xml:space="preserve">. </w:t>
      </w:r>
      <w:r w:rsidRPr="006130E2">
        <w:rPr>
          <w:rFonts w:ascii="Times New Roman" w:hAnsi="Times New Roman"/>
          <w:i/>
        </w:rPr>
        <w:t>See</w:t>
      </w:r>
      <w:r w:rsidRPr="006130E2">
        <w:rPr>
          <w:rFonts w:ascii="Times New Roman" w:hAnsi="Times New Roman"/>
        </w:rPr>
        <w:t xml:space="preserve"> </w:t>
      </w:r>
      <w:hyperlink r:id="rId12" w:history="1">
        <w:r w:rsidRPr="006130E2">
          <w:rPr>
            <w:rStyle w:val="Hyperlink"/>
            <w:rFonts w:ascii="Times New Roman" w:hAnsi="Times New Roman"/>
          </w:rPr>
          <w:t>http://www.justice.gov/eoir/formslist.htm</w:t>
        </w:r>
      </w:hyperlink>
      <w:r w:rsidR="00DA3A2B">
        <w:rPr>
          <w:rFonts w:ascii="Times New Roman" w:hAnsi="Times New Roman"/>
        </w:rPr>
        <w:t xml:space="preserve">. </w:t>
      </w:r>
      <w:r w:rsidRPr="006130E2">
        <w:rPr>
          <w:rFonts w:ascii="Times New Roman" w:hAnsi="Times New Roman"/>
        </w:rPr>
        <w:t>The form, along with the required supporting documentation, must be mailed to the USCIS office that has jurisdiction over the respondent or, if the individual is in proceedings, with the immigration court that jurisdiction over the case</w:t>
      </w:r>
      <w:r w:rsidR="00DA3A2B">
        <w:rPr>
          <w:rFonts w:ascii="Times New Roman" w:hAnsi="Times New Roman"/>
        </w:rPr>
        <w:t xml:space="preserve">. </w:t>
      </w:r>
    </w:p>
    <w:p w14:paraId="694944ED" w14:textId="77777777" w:rsidR="007312F9" w:rsidRPr="00914A5D" w:rsidRDefault="007312F9" w:rsidP="00914A5D">
      <w:pPr>
        <w:tabs>
          <w:tab w:val="left" w:pos="-1440"/>
        </w:tabs>
        <w:ind w:left="720"/>
        <w:rPr>
          <w:rFonts w:ascii="Times New Roman" w:hAnsi="Times New Roman"/>
        </w:rPr>
      </w:pPr>
    </w:p>
    <w:p w14:paraId="3AE61E86" w14:textId="65FE84BE"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DA3A2B">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04953945" w14:textId="1749B40F" w:rsidR="00576D9B" w:rsidRPr="006130E2" w:rsidRDefault="00576D9B" w:rsidP="00576D9B">
      <w:pPr>
        <w:tabs>
          <w:tab w:val="left" w:pos="-1440"/>
        </w:tabs>
        <w:ind w:left="720"/>
        <w:rPr>
          <w:rFonts w:ascii="Times New Roman" w:hAnsi="Times New Roman"/>
        </w:rPr>
      </w:pPr>
      <w:r w:rsidRPr="006130E2">
        <w:rPr>
          <w:rFonts w:ascii="Times New Roman" w:hAnsi="Times New Roman"/>
        </w:rPr>
        <w:t>A review of the USCIS automated forms tracking system was accomplished and revealed no duplication of effort for this information collection</w:t>
      </w:r>
      <w:r w:rsidR="00DA3A2B">
        <w:rPr>
          <w:rFonts w:ascii="Times New Roman" w:hAnsi="Times New Roman"/>
        </w:rPr>
        <w:t xml:space="preserve">. </w:t>
      </w:r>
      <w:r w:rsidRPr="006130E2">
        <w:rPr>
          <w:rFonts w:ascii="Times New Roman" w:hAnsi="Times New Roman"/>
        </w:rPr>
        <w:t>A review conducted by EOIR reveals no duplication of effort for this information collection.</w:t>
      </w:r>
    </w:p>
    <w:p w14:paraId="6D93B75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24C18875" w14:textId="391BB9CA" w:rsidR="00576D9B" w:rsidRDefault="00576D9B" w:rsidP="00576D9B">
      <w:pPr>
        <w:tabs>
          <w:tab w:val="left" w:pos="-1440"/>
        </w:tabs>
        <w:ind w:left="720"/>
        <w:rPr>
          <w:rFonts w:ascii="Times New Roman" w:hAnsi="Times New Roman"/>
        </w:rPr>
      </w:pPr>
    </w:p>
    <w:p w14:paraId="7DC2B88C" w14:textId="5234E243" w:rsidR="007312F9" w:rsidRPr="00914A5D" w:rsidRDefault="00576D9B" w:rsidP="00914A5D">
      <w:pPr>
        <w:tabs>
          <w:tab w:val="left" w:pos="-1440"/>
        </w:tabs>
        <w:ind w:left="720"/>
        <w:rPr>
          <w:rFonts w:ascii="Times New Roman" w:hAnsi="Times New Roman"/>
        </w:rPr>
      </w:pPr>
      <w:r w:rsidRPr="006130E2">
        <w:rPr>
          <w:rFonts w:ascii="Times New Roman" w:hAnsi="Times New Roman"/>
        </w:rPr>
        <w:t>The collection of information does not have an impact on small businesses or other small entities.</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4996C235" w14:textId="61874581" w:rsidR="00576D9B" w:rsidRPr="006130E2" w:rsidRDefault="00576D9B" w:rsidP="00576D9B">
      <w:pPr>
        <w:tabs>
          <w:tab w:val="left" w:pos="-1440"/>
        </w:tabs>
        <w:ind w:left="720"/>
        <w:rPr>
          <w:rFonts w:ascii="Times New Roman" w:hAnsi="Times New Roman"/>
        </w:rPr>
      </w:pPr>
      <w:r w:rsidRPr="006130E2">
        <w:rPr>
          <w:rFonts w:ascii="Times New Roman" w:hAnsi="Times New Roman"/>
        </w:rPr>
        <w:lastRenderedPageBreak/>
        <w:t xml:space="preserve">If the information were not collected, DHS and DOJ would not be in compliance with sections 208(b) and 241(b)(3) of the INA or 8 CFR 1208.1, and 1208.16 that charge DHS and DOJ with the responsibility to establish procedures whereby aliens are able to apply for asylum and for withholding of removal under 241(b)(3) of the INA, or withholding of removal under the Convention Against Torture </w:t>
      </w:r>
      <w:r w:rsidR="00DA3A2B">
        <w:rPr>
          <w:rFonts w:ascii="Times New Roman" w:hAnsi="Times New Roman"/>
        </w:rPr>
        <w:t xml:space="preserve">. </w:t>
      </w:r>
      <w:r w:rsidRPr="006130E2">
        <w:rPr>
          <w:rFonts w:ascii="Times New Roman" w:hAnsi="Times New Roman"/>
        </w:rPr>
        <w:t>This instrument facilitates the ability of aliens to apply for asylum as well as for withholding of removal under section 241(b)(3) of the INA and for withholding of removal under the Convention Against Torture under 8 CFR 208.16, 208.17, 208.18,1208.16, 1208.17, and 1208.18</w:t>
      </w:r>
      <w:r w:rsidR="00DA3A2B">
        <w:rPr>
          <w:rFonts w:ascii="Times New Roman" w:hAnsi="Times New Roman"/>
        </w:rPr>
        <w:t xml:space="preserve">. </w:t>
      </w:r>
      <w:r w:rsidRPr="006130E2">
        <w:rPr>
          <w:rFonts w:ascii="Times New Roman" w:hAnsi="Times New Roman"/>
        </w:rPr>
        <w:t>The use of a form, rather than permitting a free narrative, focuses the applicant on the specific details that are legally relevant, and ensures that all necessary elements are addressed</w:t>
      </w:r>
      <w:r w:rsidR="00DA3A2B">
        <w:rPr>
          <w:rFonts w:ascii="Times New Roman" w:hAnsi="Times New Roman"/>
        </w:rPr>
        <w:t xml:space="preserve">. </w:t>
      </w:r>
      <w:r w:rsidRPr="006130E2">
        <w:rPr>
          <w:rFonts w:ascii="Times New Roman" w:hAnsi="Times New Roman"/>
        </w:rPr>
        <w:t>If this information were not collected, the adjudicator would be unable to prepare for the interview or hearing by reviewing relevant law and country conditions, and there would be no sworn, written record of the applicant’s claim</w:t>
      </w:r>
      <w:r w:rsidR="00DA3A2B">
        <w:rPr>
          <w:rFonts w:ascii="Times New Roman" w:hAnsi="Times New Roman"/>
        </w:rPr>
        <w:t xml:space="preserve">. </w:t>
      </w:r>
      <w:r w:rsidRPr="006130E2">
        <w:rPr>
          <w:rFonts w:ascii="Times New Roman" w:hAnsi="Times New Roman"/>
        </w:rPr>
        <w:t>Because the applicant is required to come forward with his or her claim in a systematic and organized fashion, this form allows DHS and DOJ to address a greater volume of applications and to concentrate efforts on approving meritorious claims.</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48F99C91"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DA3A2B">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DA3A2B">
        <w:rPr>
          <w:rFonts w:ascii="Times New Roman" w:hAnsi="Times New Roman"/>
          <w:b/>
        </w:rPr>
        <w:t xml:space="preserve">. </w:t>
      </w:r>
      <w:r w:rsidRPr="000B00D2">
        <w:rPr>
          <w:rFonts w:ascii="Times New Roman" w:hAnsi="Times New Roman"/>
          <w:b/>
        </w:rPr>
        <w:t>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66EF911A" w14:textId="1063194E" w:rsidR="00576D9B" w:rsidRPr="00914A5D" w:rsidRDefault="00576D9B" w:rsidP="000A42DF">
      <w:pPr>
        <w:tabs>
          <w:tab w:val="left" w:pos="-1440"/>
        </w:tabs>
        <w:ind w:left="720"/>
        <w:rPr>
          <w:rFonts w:ascii="Times New Roman" w:hAnsi="Times New Roman"/>
        </w:rPr>
      </w:pPr>
      <w:r w:rsidRPr="00457F3F">
        <w:rPr>
          <w:rFonts w:ascii="Times New Roman" w:hAnsi="Times New Roman"/>
        </w:rPr>
        <w:t xml:space="preserve">On </w:t>
      </w:r>
      <w:r w:rsidR="000A42DF">
        <w:rPr>
          <w:rFonts w:ascii="Times New Roman" w:hAnsi="Times New Roman"/>
        </w:rPr>
        <w:t>November 14</w:t>
      </w:r>
      <w:r w:rsidRPr="00457F3F">
        <w:rPr>
          <w:rFonts w:ascii="Times New Roman" w:hAnsi="Times New Roman"/>
        </w:rPr>
        <w:t>, 20</w:t>
      </w:r>
      <w:r w:rsidR="00457F3F" w:rsidRPr="00457F3F">
        <w:rPr>
          <w:rFonts w:ascii="Times New Roman" w:hAnsi="Times New Roman"/>
        </w:rPr>
        <w:t>19</w:t>
      </w:r>
      <w:r w:rsidRPr="00457F3F">
        <w:rPr>
          <w:rFonts w:ascii="Times New Roman" w:hAnsi="Times New Roman"/>
        </w:rPr>
        <w:t xml:space="preserve"> USCIS published a Notice of Proposed Rulemaking in the Federal Register at </w:t>
      </w:r>
      <w:r w:rsidR="00457F3F" w:rsidRPr="00457F3F">
        <w:rPr>
          <w:rFonts w:ascii="Times New Roman" w:hAnsi="Times New Roman"/>
        </w:rPr>
        <w:t xml:space="preserve">84 </w:t>
      </w:r>
      <w:r w:rsidR="000A42DF">
        <w:rPr>
          <w:rFonts w:ascii="Times New Roman" w:hAnsi="Times New Roman"/>
        </w:rPr>
        <w:t>FR 62374</w:t>
      </w:r>
      <w:r w:rsidRPr="00457F3F">
        <w:rPr>
          <w:rFonts w:ascii="Times New Roman" w:hAnsi="Times New Roman"/>
        </w:rPr>
        <w:t xml:space="preserve">. </w:t>
      </w:r>
    </w:p>
    <w:p w14:paraId="3F04407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43800725" w14:textId="53DA6B2C" w:rsidR="00576D9B" w:rsidRPr="006130E2" w:rsidRDefault="00576D9B" w:rsidP="00576D9B">
      <w:pPr>
        <w:tabs>
          <w:tab w:val="left" w:pos="-1440"/>
        </w:tabs>
        <w:ind w:left="720"/>
        <w:rPr>
          <w:rFonts w:ascii="Times New Roman" w:hAnsi="Times New Roman"/>
        </w:rPr>
      </w:pPr>
      <w:r w:rsidRPr="006130E2">
        <w:rPr>
          <w:rFonts w:ascii="Times New Roman" w:hAnsi="Times New Roman"/>
        </w:rPr>
        <w:t>Confidentiality of an application for asylum or for withholding of removal is governed by 8 CFR parts 208.6 and 1208.6</w:t>
      </w:r>
      <w:r w:rsidR="00DA3A2B">
        <w:rPr>
          <w:rFonts w:ascii="Times New Roman" w:hAnsi="Times New Roman"/>
        </w:rPr>
        <w:t xml:space="preserve">. </w:t>
      </w:r>
      <w:r w:rsidRPr="006130E2">
        <w:rPr>
          <w:rFonts w:ascii="Times New Roman" w:hAnsi="Times New Roman"/>
        </w:rPr>
        <w:t>The regulation provides that “information contained in or pertaining to any asylum application shall not be disclosed without the written consent of the applicant, except as permitted by this section or at the discretion of the Attorney General” as articulated at 8 CFR parts 208.6(a) and 1208.6(a)</w:t>
      </w:r>
      <w:r w:rsidR="00DA3A2B">
        <w:rPr>
          <w:rFonts w:ascii="Times New Roman" w:hAnsi="Times New Roman"/>
        </w:rPr>
        <w:t xml:space="preserve">. </w:t>
      </w:r>
      <w:r w:rsidRPr="006130E2">
        <w:rPr>
          <w:rFonts w:ascii="Times New Roman" w:hAnsi="Times New Roman"/>
        </w:rPr>
        <w:t xml:space="preserve">This discretion may also now be exercised by the Secretary of Homeland Security. </w:t>
      </w:r>
    </w:p>
    <w:p w14:paraId="219EE69E" w14:textId="77777777" w:rsidR="00576D9B" w:rsidRPr="006130E2" w:rsidRDefault="00576D9B" w:rsidP="00576D9B">
      <w:pPr>
        <w:tabs>
          <w:tab w:val="left" w:pos="-1440"/>
        </w:tabs>
        <w:ind w:left="720"/>
        <w:rPr>
          <w:rFonts w:ascii="Times New Roman" w:hAnsi="Times New Roman"/>
        </w:rPr>
      </w:pPr>
    </w:p>
    <w:p w14:paraId="680207F9" w14:textId="77777777" w:rsidR="00576D9B" w:rsidRPr="006130E2" w:rsidRDefault="00576D9B" w:rsidP="00576D9B">
      <w:pPr>
        <w:tabs>
          <w:tab w:val="left" w:pos="-1440"/>
        </w:tabs>
        <w:ind w:left="720"/>
        <w:rPr>
          <w:rFonts w:ascii="Times New Roman" w:hAnsi="Times New Roman"/>
        </w:rPr>
      </w:pPr>
      <w:r w:rsidRPr="006130E2">
        <w:rPr>
          <w:rFonts w:ascii="Times New Roman" w:hAnsi="Times New Roman"/>
        </w:rPr>
        <w:t xml:space="preserve">The privacy impact assessments associated with this information collection are: </w:t>
      </w:r>
    </w:p>
    <w:p w14:paraId="30F8CDB9" w14:textId="77777777" w:rsidR="00576D9B" w:rsidRPr="006130E2" w:rsidRDefault="00576D9B" w:rsidP="00576D9B">
      <w:pPr>
        <w:tabs>
          <w:tab w:val="left" w:pos="-1440"/>
        </w:tabs>
        <w:ind w:left="720"/>
        <w:rPr>
          <w:rFonts w:ascii="Times New Roman" w:hAnsi="Times New Roman"/>
        </w:rPr>
      </w:pPr>
    </w:p>
    <w:p w14:paraId="53F90C1F" w14:textId="77777777" w:rsidR="00576D9B" w:rsidRPr="006130E2" w:rsidRDefault="00576D9B" w:rsidP="00576D9B">
      <w:pPr>
        <w:pStyle w:val="ListParagraph"/>
        <w:numPr>
          <w:ilvl w:val="0"/>
          <w:numId w:val="10"/>
        </w:numPr>
        <w:tabs>
          <w:tab w:val="left" w:pos="-1440"/>
        </w:tabs>
        <w:rPr>
          <w:rFonts w:ascii="Times New Roman" w:hAnsi="Times New Roman"/>
        </w:rPr>
      </w:pPr>
      <w:r w:rsidRPr="006130E2">
        <w:rPr>
          <w:rFonts w:ascii="Times New Roman" w:hAnsi="Times New Roman"/>
        </w:rPr>
        <w:t>DHS/USCIS/PIA-027 Refugees, Asylum, and Parole System and the Asylum Pre-Screening System.</w:t>
      </w:r>
    </w:p>
    <w:p w14:paraId="1452D9E8" w14:textId="77777777" w:rsidR="00576D9B" w:rsidRPr="006130E2" w:rsidRDefault="00576D9B" w:rsidP="00576D9B">
      <w:pPr>
        <w:pStyle w:val="ListParagraph"/>
        <w:numPr>
          <w:ilvl w:val="0"/>
          <w:numId w:val="10"/>
        </w:numPr>
        <w:tabs>
          <w:tab w:val="left" w:pos="-1440"/>
        </w:tabs>
        <w:rPr>
          <w:rFonts w:ascii="Times New Roman" w:hAnsi="Times New Roman"/>
        </w:rPr>
      </w:pPr>
      <w:r w:rsidRPr="006130E2">
        <w:rPr>
          <w:rFonts w:ascii="Times New Roman" w:hAnsi="Times New Roman"/>
        </w:rPr>
        <w:t>DHS/USCIS/PIA-003 Integrated Digitization Document Management Program.</w:t>
      </w:r>
    </w:p>
    <w:p w14:paraId="497E4830" w14:textId="77777777" w:rsidR="00576D9B" w:rsidRPr="006130E2" w:rsidRDefault="00576D9B" w:rsidP="00576D9B">
      <w:pPr>
        <w:tabs>
          <w:tab w:val="left" w:pos="-1440"/>
        </w:tabs>
        <w:ind w:left="720"/>
        <w:rPr>
          <w:rFonts w:ascii="Times New Roman" w:hAnsi="Times New Roman"/>
        </w:rPr>
      </w:pPr>
      <w:r w:rsidRPr="006130E2">
        <w:rPr>
          <w:rFonts w:ascii="Times New Roman" w:hAnsi="Times New Roman"/>
        </w:rPr>
        <w:t xml:space="preserve"> </w:t>
      </w:r>
    </w:p>
    <w:p w14:paraId="0CA4280A" w14:textId="77777777" w:rsidR="00576D9B" w:rsidRPr="006130E2" w:rsidRDefault="00576D9B" w:rsidP="00576D9B">
      <w:pPr>
        <w:tabs>
          <w:tab w:val="left" w:pos="-1440"/>
        </w:tabs>
        <w:rPr>
          <w:rFonts w:ascii="Times New Roman" w:hAnsi="Times New Roman"/>
        </w:rPr>
      </w:pPr>
      <w:r>
        <w:rPr>
          <w:rFonts w:ascii="Times New Roman" w:hAnsi="Times New Roman"/>
        </w:rPr>
        <w:tab/>
      </w:r>
      <w:r w:rsidRPr="006130E2">
        <w:rPr>
          <w:rFonts w:ascii="Times New Roman" w:hAnsi="Times New Roman"/>
        </w:rPr>
        <w:t>The system of record notices associated with this information collection are:</w:t>
      </w:r>
    </w:p>
    <w:p w14:paraId="10A0CFDE" w14:textId="77777777" w:rsidR="00576D9B" w:rsidRPr="006130E2" w:rsidRDefault="00576D9B" w:rsidP="00576D9B">
      <w:pPr>
        <w:tabs>
          <w:tab w:val="left" w:pos="-1440"/>
        </w:tabs>
        <w:ind w:left="720"/>
        <w:rPr>
          <w:rFonts w:ascii="Times New Roman" w:hAnsi="Times New Roman"/>
        </w:rPr>
      </w:pPr>
    </w:p>
    <w:p w14:paraId="04532F06" w14:textId="77777777" w:rsidR="00576D9B" w:rsidRPr="006130E2" w:rsidRDefault="00576D9B" w:rsidP="00576D9B">
      <w:pPr>
        <w:pStyle w:val="ListParagraph"/>
        <w:numPr>
          <w:ilvl w:val="0"/>
          <w:numId w:val="11"/>
        </w:numPr>
        <w:tabs>
          <w:tab w:val="left" w:pos="-1440"/>
        </w:tabs>
        <w:rPr>
          <w:rFonts w:ascii="Times New Roman" w:hAnsi="Times New Roman"/>
        </w:rPr>
      </w:pPr>
      <w:r w:rsidRPr="006130E2">
        <w:rPr>
          <w:rFonts w:ascii="Times New Roman" w:hAnsi="Times New Roman"/>
        </w:rPr>
        <w:t>DHS/USCIS/ICE/CBP-001 Alien File, Index, and National File Tracking System of Records, September 18, 2017, 82 FR 43556.</w:t>
      </w:r>
    </w:p>
    <w:p w14:paraId="063FB593" w14:textId="77777777" w:rsidR="00576D9B" w:rsidRPr="006130E2" w:rsidRDefault="00576D9B" w:rsidP="00576D9B">
      <w:pPr>
        <w:pStyle w:val="ListParagraph"/>
        <w:numPr>
          <w:ilvl w:val="0"/>
          <w:numId w:val="11"/>
        </w:numPr>
        <w:tabs>
          <w:tab w:val="left" w:pos="-1440"/>
        </w:tabs>
        <w:rPr>
          <w:rFonts w:ascii="Times New Roman" w:hAnsi="Times New Roman"/>
        </w:rPr>
      </w:pPr>
      <w:r w:rsidRPr="006130E2">
        <w:rPr>
          <w:rFonts w:ascii="Times New Roman" w:hAnsi="Times New Roman"/>
        </w:rPr>
        <w:t>DHS/USCIS-010 Asylum Information and Pre-Screening System of Records November 30, 2015, 80 FR 74781.</w:t>
      </w:r>
    </w:p>
    <w:p w14:paraId="5E3A935B" w14:textId="4AD3DF49" w:rsidR="00EC5F60" w:rsidRPr="00576D9B" w:rsidRDefault="00576D9B" w:rsidP="00576D9B">
      <w:pPr>
        <w:pStyle w:val="ListParagraph"/>
        <w:numPr>
          <w:ilvl w:val="0"/>
          <w:numId w:val="11"/>
        </w:numPr>
        <w:tabs>
          <w:tab w:val="left" w:pos="-1440"/>
        </w:tabs>
        <w:rPr>
          <w:rFonts w:ascii="Times New Roman" w:hAnsi="Times New Roman"/>
        </w:rPr>
      </w:pPr>
      <w:r w:rsidRPr="006130E2">
        <w:rPr>
          <w:rFonts w:ascii="Times New Roman" w:hAnsi="Times New Roman"/>
        </w:rPr>
        <w:t>DHS/USCIS-018 Immigration Biometric and Background Check (IBBC) System of Records, July 31, 2018, 83 FR 3695.</w:t>
      </w:r>
    </w:p>
    <w:p w14:paraId="4F263E5B" w14:textId="77777777" w:rsidR="00EC5F60" w:rsidRPr="00914A5D" w:rsidRDefault="00EC5F60" w:rsidP="00914A5D">
      <w:pPr>
        <w:tabs>
          <w:tab w:val="left" w:pos="-1440"/>
        </w:tabs>
        <w:ind w:left="720"/>
        <w:rPr>
          <w:rFonts w:ascii="Times New Roman" w:hAnsi="Times New Roman"/>
        </w:rPr>
      </w:pPr>
    </w:p>
    <w:p w14:paraId="6ADA2737" w14:textId="4367FED4"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DA3A2B">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2D377CF2" w14:textId="3A1021B5" w:rsidR="00576D9B" w:rsidRPr="006130E2" w:rsidRDefault="00576D9B" w:rsidP="00576D9B">
      <w:pPr>
        <w:tabs>
          <w:tab w:val="left" w:pos="-1440"/>
        </w:tabs>
        <w:ind w:left="720"/>
        <w:rPr>
          <w:rFonts w:ascii="Times New Roman" w:hAnsi="Times New Roman"/>
        </w:rPr>
      </w:pPr>
      <w:r w:rsidRPr="006130E2">
        <w:rPr>
          <w:rFonts w:ascii="Times New Roman" w:hAnsi="Times New Roman"/>
        </w:rPr>
        <w:t>Certain questions on Form I-589 relate to topics of a sensitive nature such as race, religion, nationality, membership in a particular social group, or a person’s political opinion</w:t>
      </w:r>
      <w:r w:rsidR="00DA3A2B">
        <w:rPr>
          <w:rFonts w:ascii="Times New Roman" w:hAnsi="Times New Roman"/>
        </w:rPr>
        <w:t xml:space="preserve">. </w:t>
      </w:r>
      <w:r w:rsidRPr="006130E2">
        <w:rPr>
          <w:rFonts w:ascii="Times New Roman" w:hAnsi="Times New Roman"/>
        </w:rPr>
        <w:t>However, these questions are necessary to determine whether an applicant for asylum qualifies as a refugee, as that term is defined in section 101(a)(42) of the INA:  a refugee is a person who is unable or unwilling to return to his or her country of nationality or last habitual residence, because of persecution on account of race, religion, nationality, membership in a particular social group, or political opinion</w:t>
      </w:r>
      <w:r w:rsidR="00DA3A2B">
        <w:rPr>
          <w:rFonts w:ascii="Times New Roman" w:hAnsi="Times New Roman"/>
        </w:rPr>
        <w:t xml:space="preserve">. </w:t>
      </w:r>
      <w:r w:rsidRPr="006130E2">
        <w:rPr>
          <w:rFonts w:ascii="Times New Roman" w:hAnsi="Times New Roman"/>
        </w:rPr>
        <w:t>Aside from some general questions, these issues are explored only to the degree that they are raised by the applicant's claim for protection as an asylee under section</w:t>
      </w:r>
      <w:r w:rsidRPr="006130E2">
        <w:rPr>
          <w:rFonts w:ascii="Times New Roman" w:hAnsi="Times New Roman"/>
          <w:vertAlign w:val="superscript"/>
        </w:rPr>
        <w:t xml:space="preserve"> </w:t>
      </w:r>
      <w:r w:rsidRPr="006130E2">
        <w:rPr>
          <w:rFonts w:ascii="Times New Roman" w:hAnsi="Times New Roman"/>
        </w:rPr>
        <w:t>208(a) of the INA, or for withholding of removal under section 241(b)(3) of the INA, or withholding of removal under the Convention Against Torture</w:t>
      </w:r>
      <w:r w:rsidR="00DA3A2B">
        <w:rPr>
          <w:rFonts w:ascii="Times New Roman" w:hAnsi="Times New Roman"/>
        </w:rPr>
        <w:t xml:space="preserve">. </w:t>
      </w:r>
    </w:p>
    <w:p w14:paraId="56378724" w14:textId="77777777" w:rsidR="00494557" w:rsidRPr="008A4764" w:rsidRDefault="00494557" w:rsidP="00914A5D">
      <w:pPr>
        <w:tabs>
          <w:tab w:val="left" w:pos="-1440"/>
        </w:tabs>
        <w:ind w:left="720"/>
        <w:rPr>
          <w:rFonts w:ascii="Times New Roman" w:hAnsi="Times New Roman"/>
        </w:rPr>
      </w:pPr>
    </w:p>
    <w:p w14:paraId="2B484AF8" w14:textId="02199FC3"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DA3A2B">
        <w:rPr>
          <w:rFonts w:ascii="Times New Roman" w:hAnsi="Times New Roman"/>
          <w:b/>
        </w:rPr>
        <w:t xml:space="preserve">. </w:t>
      </w:r>
      <w:r w:rsidRPr="008A4764">
        <w:rPr>
          <w:rFonts w:ascii="Times New Roman" w:hAnsi="Times New Roman"/>
          <w:b/>
        </w:rPr>
        <w:t>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467EA4B"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DA3A2B">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DA3A2B">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DA3A2B">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3AEC2338"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A3A2B">
        <w:rPr>
          <w:rFonts w:ascii="Times New Roman" w:hAnsi="Times New Roman"/>
          <w:b/>
        </w:rPr>
        <w:t xml:space="preserve">. </w:t>
      </w:r>
      <w:r w:rsidRPr="00914A5D">
        <w:rPr>
          <w:rFonts w:ascii="Times New Roman" w:hAnsi="Times New Roman"/>
          <w:b/>
        </w:rPr>
        <w:t>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9835" w:type="dxa"/>
        <w:tblInd w:w="93" w:type="dxa"/>
        <w:tblLook w:val="04A0" w:firstRow="1" w:lastRow="0" w:firstColumn="1" w:lastColumn="0" w:noHBand="0" w:noVBand="1"/>
      </w:tblPr>
      <w:tblGrid>
        <w:gridCol w:w="1272"/>
        <w:gridCol w:w="1094"/>
        <w:gridCol w:w="1239"/>
        <w:gridCol w:w="1180"/>
        <w:gridCol w:w="1061"/>
        <w:gridCol w:w="983"/>
        <w:gridCol w:w="1266"/>
        <w:gridCol w:w="960"/>
        <w:gridCol w:w="1220"/>
      </w:tblGrid>
      <w:tr w:rsidR="00E77B24" w:rsidRPr="00E77B24" w14:paraId="652BBD83" w14:textId="77777777" w:rsidTr="00576D9B">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E8C92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378A8F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36F6EB7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9B4F97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6ED443D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603C877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D25EF1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3533AA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2AFDC99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0A738CBD" w14:textId="77777777" w:rsidTr="00576D9B">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5A122DA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066DF1B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42DF3DC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09526AB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39D3C8E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0CCE9C5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6D5049F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C3331F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1310E6D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576D9B" w:rsidRPr="00E77B24" w14:paraId="2FB58D79" w14:textId="77777777" w:rsidTr="00576D9B">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0DEAD39A" w14:textId="782EE9D2"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sz="8" w:space="0" w:color="auto"/>
              <w:right w:val="single" w:sz="8" w:space="0" w:color="auto"/>
            </w:tcBorders>
            <w:shd w:val="clear" w:color="auto" w:fill="auto"/>
            <w:vAlign w:val="center"/>
            <w:hideMark/>
          </w:tcPr>
          <w:p w14:paraId="04C4837B" w14:textId="6B7DEAAC"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I-589</w:t>
            </w:r>
          </w:p>
        </w:tc>
        <w:tc>
          <w:tcPr>
            <w:tcW w:w="1239" w:type="dxa"/>
            <w:tcBorders>
              <w:top w:val="nil"/>
              <w:left w:val="nil"/>
              <w:bottom w:val="single" w:sz="8" w:space="0" w:color="auto"/>
              <w:right w:val="single" w:sz="8" w:space="0" w:color="auto"/>
            </w:tcBorders>
            <w:shd w:val="clear" w:color="auto" w:fill="auto"/>
            <w:vAlign w:val="center"/>
            <w:hideMark/>
          </w:tcPr>
          <w:p w14:paraId="01F4B292" w14:textId="277CE4EF"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114,000</w:t>
            </w:r>
          </w:p>
        </w:tc>
        <w:tc>
          <w:tcPr>
            <w:tcW w:w="1180" w:type="dxa"/>
            <w:tcBorders>
              <w:top w:val="nil"/>
              <w:left w:val="nil"/>
              <w:bottom w:val="single" w:sz="8" w:space="0" w:color="auto"/>
              <w:right w:val="single" w:sz="8" w:space="0" w:color="auto"/>
            </w:tcBorders>
            <w:shd w:val="clear" w:color="auto" w:fill="auto"/>
            <w:vAlign w:val="center"/>
            <w:hideMark/>
          </w:tcPr>
          <w:p w14:paraId="237336F3" w14:textId="064DB31D"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160FCCB1" w14:textId="57685227"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114,000</w:t>
            </w:r>
          </w:p>
        </w:tc>
        <w:tc>
          <w:tcPr>
            <w:tcW w:w="983" w:type="dxa"/>
            <w:tcBorders>
              <w:top w:val="nil"/>
              <w:left w:val="nil"/>
              <w:bottom w:val="single" w:sz="8" w:space="0" w:color="auto"/>
              <w:right w:val="single" w:sz="8" w:space="0" w:color="auto"/>
            </w:tcBorders>
            <w:shd w:val="clear" w:color="auto" w:fill="auto"/>
            <w:vAlign w:val="center"/>
            <w:hideMark/>
          </w:tcPr>
          <w:p w14:paraId="772C668F" w14:textId="0ED7FACF"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12</w:t>
            </w:r>
          </w:p>
        </w:tc>
        <w:tc>
          <w:tcPr>
            <w:tcW w:w="960" w:type="dxa"/>
            <w:tcBorders>
              <w:top w:val="nil"/>
              <w:left w:val="nil"/>
              <w:bottom w:val="single" w:sz="8" w:space="0" w:color="auto"/>
              <w:right w:val="single" w:sz="8" w:space="0" w:color="auto"/>
            </w:tcBorders>
            <w:shd w:val="clear" w:color="auto" w:fill="auto"/>
            <w:vAlign w:val="center"/>
            <w:hideMark/>
          </w:tcPr>
          <w:p w14:paraId="7D6767FE" w14:textId="1B1E8243"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1,368,000.00</w:t>
            </w:r>
          </w:p>
        </w:tc>
        <w:tc>
          <w:tcPr>
            <w:tcW w:w="960" w:type="dxa"/>
            <w:tcBorders>
              <w:top w:val="nil"/>
              <w:left w:val="nil"/>
              <w:bottom w:val="single" w:sz="8" w:space="0" w:color="auto"/>
              <w:right w:val="single" w:sz="8" w:space="0" w:color="auto"/>
            </w:tcBorders>
            <w:shd w:val="clear" w:color="auto" w:fill="auto"/>
            <w:vAlign w:val="center"/>
            <w:hideMark/>
          </w:tcPr>
          <w:p w14:paraId="030D78C8" w14:textId="2090686E" w:rsidR="00576D9B" w:rsidRPr="00576D9B" w:rsidRDefault="00576D9B" w:rsidP="00576D9B">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sz="8" w:space="0" w:color="auto"/>
              <w:right w:val="single" w:sz="8" w:space="0" w:color="auto"/>
            </w:tcBorders>
            <w:shd w:val="clear" w:color="auto" w:fill="auto"/>
            <w:vAlign w:val="center"/>
            <w:hideMark/>
          </w:tcPr>
          <w:p w14:paraId="36DF4DB9" w14:textId="10C14B04"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$49,890,960</w:t>
            </w:r>
          </w:p>
        </w:tc>
      </w:tr>
      <w:tr w:rsidR="00576D9B" w:rsidRPr="00E77B24" w14:paraId="0F15BAC8" w14:textId="77777777" w:rsidTr="00576D9B">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14:paraId="3253CB44" w14:textId="481D2932" w:rsidR="00576D9B" w:rsidRPr="00576D9B" w:rsidRDefault="00576D9B" w:rsidP="00576D9B">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Individuals or Households</w:t>
            </w:r>
          </w:p>
        </w:tc>
        <w:tc>
          <w:tcPr>
            <w:tcW w:w="960" w:type="dxa"/>
            <w:tcBorders>
              <w:top w:val="nil"/>
              <w:left w:val="nil"/>
              <w:bottom w:val="single" w:sz="8" w:space="0" w:color="auto"/>
              <w:right w:val="single" w:sz="8" w:space="0" w:color="auto"/>
            </w:tcBorders>
            <w:shd w:val="clear" w:color="auto" w:fill="auto"/>
            <w:vAlign w:val="center"/>
          </w:tcPr>
          <w:p w14:paraId="53A9CBCA" w14:textId="1B91AEA8"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Biometrics</w:t>
            </w:r>
          </w:p>
        </w:tc>
        <w:tc>
          <w:tcPr>
            <w:tcW w:w="1239" w:type="dxa"/>
            <w:tcBorders>
              <w:top w:val="nil"/>
              <w:left w:val="nil"/>
              <w:bottom w:val="single" w:sz="8" w:space="0" w:color="auto"/>
              <w:right w:val="single" w:sz="8" w:space="0" w:color="auto"/>
            </w:tcBorders>
            <w:shd w:val="clear" w:color="auto" w:fill="auto"/>
            <w:vAlign w:val="center"/>
          </w:tcPr>
          <w:p w14:paraId="33FBE74A" w14:textId="3EE63035"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110,000</w:t>
            </w:r>
          </w:p>
        </w:tc>
        <w:tc>
          <w:tcPr>
            <w:tcW w:w="1180" w:type="dxa"/>
            <w:tcBorders>
              <w:top w:val="nil"/>
              <w:left w:val="nil"/>
              <w:bottom w:val="single" w:sz="8" w:space="0" w:color="auto"/>
              <w:right w:val="single" w:sz="8" w:space="0" w:color="auto"/>
            </w:tcBorders>
            <w:shd w:val="clear" w:color="auto" w:fill="auto"/>
            <w:vAlign w:val="center"/>
          </w:tcPr>
          <w:p w14:paraId="61E4D2BB" w14:textId="1FD43E8B"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22752966" w14:textId="2C701371"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110,000</w:t>
            </w:r>
          </w:p>
        </w:tc>
        <w:tc>
          <w:tcPr>
            <w:tcW w:w="983" w:type="dxa"/>
            <w:tcBorders>
              <w:top w:val="nil"/>
              <w:left w:val="nil"/>
              <w:bottom w:val="single" w:sz="8" w:space="0" w:color="auto"/>
              <w:right w:val="single" w:sz="8" w:space="0" w:color="auto"/>
            </w:tcBorders>
            <w:shd w:val="clear" w:color="auto" w:fill="auto"/>
            <w:vAlign w:val="center"/>
          </w:tcPr>
          <w:p w14:paraId="03C20341" w14:textId="62A6B1B0"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tcPr>
          <w:p w14:paraId="450375E2" w14:textId="2FFB8C66"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128,700.00</w:t>
            </w:r>
          </w:p>
        </w:tc>
        <w:tc>
          <w:tcPr>
            <w:tcW w:w="960" w:type="dxa"/>
            <w:tcBorders>
              <w:top w:val="nil"/>
              <w:left w:val="nil"/>
              <w:bottom w:val="single" w:sz="8" w:space="0" w:color="auto"/>
              <w:right w:val="single" w:sz="8" w:space="0" w:color="auto"/>
            </w:tcBorders>
            <w:shd w:val="clear" w:color="auto" w:fill="auto"/>
            <w:vAlign w:val="center"/>
          </w:tcPr>
          <w:p w14:paraId="30CE2B74" w14:textId="6045E844" w:rsidR="00576D9B" w:rsidRPr="00576D9B" w:rsidRDefault="00576D9B" w:rsidP="00576D9B">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220" w:type="dxa"/>
            <w:tcBorders>
              <w:top w:val="nil"/>
              <w:left w:val="nil"/>
              <w:bottom w:val="single" w:sz="8" w:space="0" w:color="auto"/>
              <w:right w:val="single" w:sz="8" w:space="0" w:color="auto"/>
            </w:tcBorders>
            <w:shd w:val="clear" w:color="auto" w:fill="auto"/>
            <w:vAlign w:val="center"/>
          </w:tcPr>
          <w:p w14:paraId="7065DE80" w14:textId="0E0A9C5C"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$4,693,689</w:t>
            </w:r>
          </w:p>
        </w:tc>
      </w:tr>
      <w:tr w:rsidR="00576D9B" w:rsidRPr="00E77B24" w14:paraId="668EF0D3" w14:textId="77777777" w:rsidTr="00576D9B">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63012E93" w14:textId="586C5916"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3F64B284" w14:textId="2B8D9E2B"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15214820" w14:textId="6C8D7667"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38D8A2C1" w14:textId="61C6A2A5"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69E8A99E" w14:textId="57B05B1B"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224,000</w:t>
            </w:r>
          </w:p>
        </w:tc>
        <w:tc>
          <w:tcPr>
            <w:tcW w:w="983" w:type="dxa"/>
            <w:tcBorders>
              <w:top w:val="nil"/>
              <w:left w:val="nil"/>
              <w:bottom w:val="single" w:sz="8" w:space="0" w:color="auto"/>
              <w:right w:val="single" w:sz="8" w:space="0" w:color="auto"/>
            </w:tcBorders>
            <w:shd w:val="clear" w:color="000000" w:fill="000000"/>
            <w:vAlign w:val="center"/>
            <w:hideMark/>
          </w:tcPr>
          <w:p w14:paraId="1DBFF4A2" w14:textId="67430F91"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818A358" w14:textId="5FDDBF10"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1,496,700.00</w:t>
            </w:r>
          </w:p>
        </w:tc>
        <w:tc>
          <w:tcPr>
            <w:tcW w:w="960" w:type="dxa"/>
            <w:tcBorders>
              <w:top w:val="nil"/>
              <w:left w:val="nil"/>
              <w:bottom w:val="single" w:sz="8" w:space="0" w:color="auto"/>
              <w:right w:val="single" w:sz="8" w:space="0" w:color="auto"/>
            </w:tcBorders>
            <w:shd w:val="clear" w:color="000000" w:fill="000000"/>
            <w:vAlign w:val="center"/>
            <w:hideMark/>
          </w:tcPr>
          <w:p w14:paraId="143F6587" w14:textId="3146F9E6"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5F269780" w14:textId="5D12172F" w:rsidR="00576D9B" w:rsidRPr="00576D9B" w:rsidRDefault="00576D9B" w:rsidP="00576D9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$54,584,649</w:t>
            </w:r>
          </w:p>
        </w:tc>
      </w:tr>
    </w:tbl>
    <w:p w14:paraId="14B9BB00" w14:textId="77777777" w:rsidR="00E77B24" w:rsidRPr="00914A5D" w:rsidRDefault="00E77B24" w:rsidP="00914A5D">
      <w:pPr>
        <w:tabs>
          <w:tab w:val="left" w:pos="-1440"/>
          <w:tab w:val="left" w:pos="1080"/>
        </w:tabs>
        <w:ind w:left="1080" w:hanging="360"/>
        <w:rPr>
          <w:rFonts w:ascii="Times New Roman" w:hAnsi="Times New Roman"/>
          <w:b/>
        </w:rPr>
      </w:pPr>
    </w:p>
    <w:p w14:paraId="3E6245C0" w14:textId="50D8EB40" w:rsidR="00576D9B" w:rsidRDefault="00576D9B" w:rsidP="00576D9B">
      <w:pPr>
        <w:ind w:left="720"/>
        <w:jc w:val="both"/>
        <w:rPr>
          <w:sz w:val="20"/>
          <w:szCs w:val="20"/>
          <w:u w:val="single"/>
        </w:rPr>
      </w:pPr>
      <w:r>
        <w:rPr>
          <w:i/>
          <w:iCs/>
          <w:sz w:val="20"/>
          <w:szCs w:val="20"/>
        </w:rPr>
        <w:t xml:space="preserve">* </w:t>
      </w:r>
      <w:r>
        <w:rPr>
          <w:rFonts w:ascii="Times New Roman" w:hAnsi="Times New Roman"/>
          <w:i/>
          <w:iCs/>
          <w:sz w:val="20"/>
          <w:szCs w:val="20"/>
        </w:rPr>
        <w:t xml:space="preserve">The above Average Hourly Wage Rate is the </w:t>
      </w:r>
      <w:hyperlink r:id="rId13" w:history="1">
        <w:r w:rsidRPr="003338D4">
          <w:rPr>
            <w:rStyle w:val="Hyperlink"/>
            <w:rFonts w:ascii="Times New Roman" w:hAnsi="Times New Roman"/>
            <w:i/>
            <w:iCs/>
            <w:sz w:val="20"/>
            <w:szCs w:val="20"/>
          </w:rPr>
          <w:t>May 2018 Bureau of Labor Statistics</w:t>
        </w:r>
      </w:hyperlink>
      <w:r w:rsidRPr="00215244">
        <w:rPr>
          <w:rFonts w:ascii="Times New Roman" w:hAnsi="Times New Roman"/>
          <w:i/>
          <w:iCs/>
          <w:sz w:val="20"/>
          <w:szCs w:val="20"/>
        </w:rPr>
        <w:t xml:space="preserve"> </w:t>
      </w:r>
      <w:r>
        <w:rPr>
          <w:rFonts w:ascii="Times New Roman" w:hAnsi="Times New Roman"/>
          <w:i/>
          <w:iCs/>
          <w:sz w:val="20"/>
          <w:szCs w:val="20"/>
        </w:rPr>
        <w:t xml:space="preserve">average wage for all </w:t>
      </w:r>
      <w:r w:rsidRPr="006130E2">
        <w:rPr>
          <w:rFonts w:ascii="Times New Roman" w:hAnsi="Times New Roman"/>
          <w:i/>
          <w:iCs/>
          <w:sz w:val="20"/>
          <w:szCs w:val="20"/>
        </w:rPr>
        <w:t xml:space="preserve">occupations of $24.98 times </w:t>
      </w:r>
      <w:r>
        <w:rPr>
          <w:rFonts w:ascii="Times New Roman" w:hAnsi="Times New Roman"/>
          <w:i/>
          <w:iCs/>
          <w:sz w:val="20"/>
          <w:szCs w:val="20"/>
        </w:rPr>
        <w:t>the wage rate benefit multiplier of 1.46 (to account for benefits provided) equaling $36.47</w:t>
      </w:r>
      <w:r w:rsidR="00DA3A2B">
        <w:rPr>
          <w:rFonts w:ascii="Times New Roman" w:hAnsi="Times New Roman"/>
          <w:i/>
          <w:iCs/>
          <w:sz w:val="20"/>
          <w:szCs w:val="20"/>
        </w:rPr>
        <w:t xml:space="preserve">. </w:t>
      </w:r>
      <w:r>
        <w:rPr>
          <w:rFonts w:ascii="Times New Roman" w:hAnsi="Times New Roman"/>
          <w:i/>
          <w:iCs/>
          <w:sz w:val="20"/>
          <w:szCs w:val="20"/>
        </w:rPr>
        <w:t>The selection of “All Occupations” was chosen as the expected respondents for this collection could be expected to be from any occupation.</w:t>
      </w:r>
    </w:p>
    <w:p w14:paraId="5B1ABD2D" w14:textId="242A7A58" w:rsidR="00576D9B" w:rsidRDefault="00576D9B" w:rsidP="00576D9B">
      <w:pPr>
        <w:ind w:left="720"/>
        <w:rPr>
          <w:rFonts w:ascii="Times New Roman" w:hAnsi="Times New Roman"/>
          <w:i/>
          <w:iCs/>
          <w:sz w:val="20"/>
          <w:szCs w:val="20"/>
        </w:rPr>
      </w:pPr>
      <w:r>
        <w:rPr>
          <w:rFonts w:ascii="Times New Roman" w:hAnsi="Times New Roman"/>
          <w:i/>
          <w:iCs/>
          <w:sz w:val="20"/>
          <w:szCs w:val="20"/>
        </w:rPr>
        <w:t>** Not all I-589 applicants provide biometrics</w:t>
      </w:r>
      <w:r w:rsidR="00DA3A2B">
        <w:rPr>
          <w:rFonts w:ascii="Times New Roman" w:hAnsi="Times New Roman"/>
          <w:i/>
          <w:iCs/>
          <w:sz w:val="20"/>
          <w:szCs w:val="20"/>
        </w:rPr>
        <w:t xml:space="preserve">. </w:t>
      </w:r>
      <w:r>
        <w:rPr>
          <w:rFonts w:ascii="Times New Roman" w:hAnsi="Times New Roman"/>
          <w:i/>
          <w:iCs/>
          <w:sz w:val="20"/>
          <w:szCs w:val="20"/>
        </w:rPr>
        <w:t>USCIS currently estimates that approximately 110,000 respondents will provide biometrics</w:t>
      </w:r>
      <w:r w:rsidR="00DA3A2B">
        <w:rPr>
          <w:rFonts w:ascii="Times New Roman" w:hAnsi="Times New Roman"/>
          <w:i/>
          <w:iCs/>
          <w:sz w:val="20"/>
          <w:szCs w:val="20"/>
        </w:rPr>
        <w:t xml:space="preserve">. </w:t>
      </w:r>
      <w:r>
        <w:rPr>
          <w:rFonts w:ascii="Times New Roman" w:hAnsi="Times New Roman"/>
          <w:i/>
          <w:iCs/>
          <w:sz w:val="20"/>
          <w:szCs w:val="20"/>
        </w:rPr>
        <w:t>Therefore, the total number of respondents and responses for OMB 1615-0067 remains 114,000</w:t>
      </w:r>
      <w:r w:rsidR="00DA3A2B">
        <w:rPr>
          <w:rFonts w:ascii="Times New Roman" w:hAnsi="Times New Roman"/>
          <w:i/>
          <w:iCs/>
          <w:sz w:val="20"/>
          <w:szCs w:val="20"/>
        </w:rPr>
        <w:t xml:space="preserve">. </w:t>
      </w:r>
      <w:r>
        <w:rPr>
          <w:rFonts w:ascii="Times New Roman" w:hAnsi="Times New Roman"/>
          <w:i/>
          <w:iCs/>
          <w:sz w:val="20"/>
          <w:szCs w:val="20"/>
        </w:rPr>
        <w:t>The numbers of respondents for biometrics is a subset of the total, general estimate.</w:t>
      </w:r>
    </w:p>
    <w:p w14:paraId="3FEB5825" w14:textId="77777777" w:rsidR="00080CE0" w:rsidRDefault="00080CE0" w:rsidP="006049A7">
      <w:pPr>
        <w:tabs>
          <w:tab w:val="left" w:pos="-1440"/>
        </w:tabs>
        <w:ind w:left="720" w:hanging="720"/>
        <w:jc w:val="both"/>
        <w:rPr>
          <w:rFonts w:ascii="Times New Roman" w:hAnsi="Times New Roman"/>
        </w:rPr>
      </w:pPr>
    </w:p>
    <w:p w14:paraId="42A15BB5" w14:textId="174092F0"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DA3A2B">
        <w:rPr>
          <w:rFonts w:ascii="Times New Roman" w:hAnsi="Times New Roman"/>
          <w:b/>
        </w:rPr>
        <w:t xml:space="preserve">. </w:t>
      </w:r>
      <w:r w:rsidRPr="000B00D2">
        <w:rPr>
          <w:rFonts w:ascii="Times New Roman" w:hAnsi="Times New Roman"/>
          <w:b/>
        </w:rPr>
        <w:t>(Do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0D115D28"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DA3A2B">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DA3A2B">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DA3A2B">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6CD61018"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DA3A2B">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DA3A2B">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027255E9" w14:textId="511220DD" w:rsidR="00E771DA" w:rsidRDefault="00E771DA" w:rsidP="00E771DA">
      <w:pPr>
        <w:tabs>
          <w:tab w:val="left" w:pos="-1440"/>
        </w:tabs>
        <w:ind w:left="720"/>
        <w:rPr>
          <w:rFonts w:ascii="Times New Roman" w:hAnsi="Times New Roman"/>
        </w:rPr>
      </w:pPr>
      <w:r>
        <w:rPr>
          <w:rFonts w:ascii="Times New Roman" w:hAnsi="Times New Roman"/>
        </w:rPr>
        <w:t>There are no capital, start-up, operational or maintenance costs associated with this collection of information</w:t>
      </w:r>
      <w:r w:rsidR="00DA3A2B">
        <w:rPr>
          <w:rFonts w:ascii="Times New Roman" w:hAnsi="Times New Roman"/>
        </w:rPr>
        <w:t xml:space="preserve">. </w:t>
      </w:r>
      <w:r>
        <w:rPr>
          <w:rFonts w:ascii="Times New Roman" w:hAnsi="Times New Roman"/>
        </w:rPr>
        <w:t>For informational purposes only</w:t>
      </w:r>
      <w:r>
        <w:rPr>
          <w:rFonts w:ascii="Times New Roman" w:hAnsi="Times New Roman"/>
          <w:iCs/>
        </w:rPr>
        <w:t>, please know that there is no fee associated with this information collection.</w:t>
      </w:r>
    </w:p>
    <w:p w14:paraId="77567407" w14:textId="77777777" w:rsidR="00E771DA" w:rsidRDefault="00E771DA" w:rsidP="00E771DA">
      <w:pPr>
        <w:tabs>
          <w:tab w:val="left" w:pos="-1440"/>
        </w:tabs>
        <w:rPr>
          <w:rFonts w:ascii="Times New Roman" w:hAnsi="Times New Roman"/>
        </w:rPr>
      </w:pPr>
    </w:p>
    <w:p w14:paraId="3C760F75" w14:textId="3994B116" w:rsidR="000D6A0C" w:rsidRPr="000B00D2" w:rsidRDefault="00E771DA" w:rsidP="00E771DA">
      <w:pPr>
        <w:tabs>
          <w:tab w:val="left" w:pos="-1440"/>
        </w:tabs>
        <w:ind w:left="720"/>
        <w:rPr>
          <w:rFonts w:ascii="Times New Roman" w:hAnsi="Times New Roman"/>
        </w:rPr>
      </w:pPr>
      <w:r>
        <w:rPr>
          <w:rFonts w:ascii="Times New Roman" w:hAnsi="Times New Roman"/>
        </w:rPr>
        <w:t>USCIS estimates that Form I-589 respondents will incur some out of pocket costs as a result of responding to this collection of information.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sidR="00DA3A2B">
        <w:rPr>
          <w:rFonts w:ascii="Times New Roman" w:hAnsi="Times New Roman"/>
        </w:rPr>
        <w:t xml:space="preserve">. </w:t>
      </w:r>
      <w:r>
        <w:rPr>
          <w:rFonts w:ascii="Times New Roman" w:hAnsi="Times New Roman"/>
        </w:rPr>
        <w:t xml:space="preserve"> USCIS estimates that the average cost for these activities is $515 and that approximately 80 percent of the total respondent population may incur this cost. The estimated out of pocket cost to respondents is </w:t>
      </w:r>
      <w:r>
        <w:rPr>
          <w:rFonts w:ascii="Times New Roman" w:hAnsi="Times New Roman"/>
          <w:bCs/>
          <w:color w:val="000000"/>
        </w:rPr>
        <w:t>114,000</w:t>
      </w:r>
      <w:r>
        <w:rPr>
          <w:rFonts w:ascii="Times New Roman" w:hAnsi="Times New Roman"/>
        </w:rPr>
        <w:t xml:space="preserve"> multiplied by 80 percent multiplied by $515, which equals $46,968,000.</w:t>
      </w:r>
    </w:p>
    <w:p w14:paraId="183BDF63" w14:textId="77777777" w:rsidR="00B27061" w:rsidRPr="00AF45F2" w:rsidRDefault="00B27061" w:rsidP="00914A5D">
      <w:pPr>
        <w:ind w:left="1440" w:hanging="720"/>
        <w:rPr>
          <w:rFonts w:ascii="Times New Roman" w:hAnsi="Times New Roman"/>
        </w:rPr>
      </w:pPr>
    </w:p>
    <w:p w14:paraId="4BF5914F" w14:textId="03807870"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DA3A2B">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DA3A2B">
        <w:rPr>
          <w:rFonts w:ascii="Times New Roman" w:hAnsi="Times New Roman"/>
          <w:b/>
        </w:rPr>
        <w:t xml:space="preserve">. </w:t>
      </w:r>
      <w:r w:rsidRPr="008A4764">
        <w:rPr>
          <w:rFonts w:ascii="Times New Roman" w:hAnsi="Times New Roman"/>
          <w:b/>
        </w:rPr>
        <w:t>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0A799C5F" w14:textId="77777777" w:rsidR="00E771DA" w:rsidRDefault="00E771DA" w:rsidP="00E771DA">
      <w:pPr>
        <w:widowControl/>
        <w:autoSpaceDE/>
        <w:adjustRightInd/>
        <w:ind w:left="360" w:firstLine="360"/>
        <w:rPr>
          <w:rFonts w:ascii="Times New Roman" w:eastAsia="Calibri" w:hAnsi="Times New Roman"/>
          <w:b/>
        </w:rPr>
      </w:pPr>
      <w:r>
        <w:rPr>
          <w:rFonts w:ascii="Times New Roman" w:eastAsia="Calibri" w:hAnsi="Times New Roman"/>
          <w:b/>
        </w:rPr>
        <w:t>Total Cost to the Government: $216,488,000</w:t>
      </w:r>
    </w:p>
    <w:p w14:paraId="76708BE0" w14:textId="77777777" w:rsidR="00E771DA" w:rsidRDefault="00E771DA" w:rsidP="00E771DA">
      <w:pPr>
        <w:widowControl/>
        <w:autoSpaceDE/>
        <w:adjustRightInd/>
        <w:rPr>
          <w:rFonts w:ascii="Times New Roman" w:eastAsia="Calibri" w:hAnsi="Times New Roman"/>
          <w:b/>
        </w:rPr>
      </w:pPr>
    </w:p>
    <w:p w14:paraId="56B30663" w14:textId="74D2AA7F" w:rsidR="00E771DA" w:rsidRDefault="00E771DA" w:rsidP="00E771DA">
      <w:pPr>
        <w:widowControl/>
        <w:autoSpaceDE/>
        <w:adjustRightInd/>
        <w:ind w:left="720"/>
        <w:rPr>
          <w:rFonts w:ascii="Times New Roman" w:eastAsia="Calibri" w:hAnsi="Times New Roman"/>
          <w:b/>
        </w:rPr>
      </w:pPr>
      <w:r>
        <w:rPr>
          <w:rFonts w:ascii="Times New Roman" w:eastAsia="Calibri" w:hAnsi="Times New Roman"/>
        </w:rPr>
        <w:t xml:space="preserve">Below is an estimated unit cost for processing form I-589 (Application for Asylum and Withholding of Removal) which is a </w:t>
      </w:r>
      <w:r>
        <w:rPr>
          <w:rFonts w:ascii="Times New Roman" w:eastAsia="Calibri" w:hAnsi="Times New Roman"/>
          <w:b/>
        </w:rPr>
        <w:t>non-fee-paying form</w:t>
      </w:r>
      <w:r w:rsidR="00DA3A2B">
        <w:rPr>
          <w:rFonts w:ascii="Times New Roman" w:eastAsia="Calibri" w:hAnsi="Times New Roman"/>
        </w:rPr>
        <w:t xml:space="preserve">. </w:t>
      </w:r>
      <w:r>
        <w:rPr>
          <w:rFonts w:ascii="Times New Roman" w:eastAsia="Calibri" w:hAnsi="Times New Roman"/>
        </w:rPr>
        <w:t>The model output estimates the government unit cost as $1,817 and is broken out by activity in the following chart:</w:t>
      </w:r>
    </w:p>
    <w:p w14:paraId="2D08E11A" w14:textId="77777777" w:rsidR="00E771DA" w:rsidRDefault="00E771DA" w:rsidP="00E771DA">
      <w:pPr>
        <w:widowControl/>
        <w:autoSpaceDE/>
        <w:adjustRightInd/>
        <w:rPr>
          <w:rFonts w:ascii="Times New Roman" w:eastAsia="Calibri" w:hAnsi="Times New Roman"/>
          <w:b/>
        </w:rPr>
      </w:pPr>
    </w:p>
    <w:tbl>
      <w:tblPr>
        <w:tblpPr w:leftFromText="171" w:rightFromText="171" w:vertAnchor="text" w:horzAnchor="page" w:tblpX="2215" w:tblpYSpec="bottom"/>
        <w:tblW w:w="4785" w:type="dxa"/>
        <w:tblCellMar>
          <w:left w:w="0" w:type="dxa"/>
          <w:right w:w="0" w:type="dxa"/>
        </w:tblCellMar>
        <w:tblLook w:val="04A0" w:firstRow="1" w:lastRow="0" w:firstColumn="1" w:lastColumn="0" w:noHBand="0" w:noVBand="1"/>
      </w:tblPr>
      <w:tblGrid>
        <w:gridCol w:w="3795"/>
        <w:gridCol w:w="990"/>
      </w:tblGrid>
      <w:tr w:rsidR="00E771DA" w14:paraId="305EE8BD" w14:textId="77777777" w:rsidTr="00E771DA">
        <w:trPr>
          <w:trHeight w:val="315"/>
        </w:trPr>
        <w:tc>
          <w:tcPr>
            <w:tcW w:w="4785"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507EED35" w14:textId="77777777" w:rsidR="00E771DA" w:rsidRDefault="00E771DA" w:rsidP="00E771DA">
            <w:pPr>
              <w:widowControl/>
              <w:autoSpaceDE/>
              <w:adjustRightInd/>
              <w:jc w:val="center"/>
              <w:rPr>
                <w:rFonts w:ascii="Times New Roman" w:eastAsia="Calibri" w:hAnsi="Times New Roman"/>
                <w:b/>
                <w:bCs/>
                <w:highlight w:val="yellow"/>
              </w:rPr>
            </w:pPr>
            <w:r>
              <w:rPr>
                <w:rFonts w:ascii="Times New Roman" w:eastAsia="Calibri" w:hAnsi="Times New Roman"/>
                <w:b/>
                <w:bCs/>
              </w:rPr>
              <w:t>Average Unit Cost</w:t>
            </w:r>
          </w:p>
        </w:tc>
      </w:tr>
      <w:tr w:rsidR="00E771DA" w14:paraId="567DDCA4"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413765F"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Exam Activities (Including Direct Costs)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B100F0"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$1,817</w:t>
            </w:r>
          </w:p>
        </w:tc>
      </w:tr>
      <w:tr w:rsidR="00E771DA" w14:paraId="6DE9582A"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86572C"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Management and Oversight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CAF36B"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$750</w:t>
            </w:r>
          </w:p>
        </w:tc>
      </w:tr>
      <w:tr w:rsidR="00E771DA" w14:paraId="786EC3A1"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E82CAF"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Inform the Public</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06FEEF"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$16</w:t>
            </w:r>
          </w:p>
        </w:tc>
      </w:tr>
      <w:tr w:rsidR="00E771DA" w14:paraId="725554ED"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53E927"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Intake</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246C23"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$11</w:t>
            </w:r>
          </w:p>
        </w:tc>
      </w:tr>
      <w:tr w:rsidR="00E771DA" w14:paraId="25714343"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A7FC9C"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Conduct TECS Check</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92D7E6"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$50</w:t>
            </w:r>
          </w:p>
        </w:tc>
      </w:tr>
      <w:tr w:rsidR="00E771DA" w14:paraId="2EAA4241"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2E175E"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Records Management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432333"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$36</w:t>
            </w:r>
          </w:p>
        </w:tc>
      </w:tr>
      <w:tr w:rsidR="00E771DA" w14:paraId="54F19950"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BC9293"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Fraud Detection and Prevention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4FFEDF"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$60</w:t>
            </w:r>
          </w:p>
        </w:tc>
      </w:tr>
      <w:tr w:rsidR="00E771DA" w14:paraId="5995B8FE"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9365E8"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Make Determination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B958EF"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$863</w:t>
            </w:r>
          </w:p>
        </w:tc>
      </w:tr>
      <w:tr w:rsidR="00E771DA" w14:paraId="5E219558"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E6BEE4"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Issue Document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3609C5"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$15</w:t>
            </w:r>
          </w:p>
        </w:tc>
      </w:tr>
      <w:tr w:rsidR="00E771DA" w14:paraId="4013B8E0" w14:textId="77777777" w:rsidTr="00E771DA">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6B3573" w14:textId="77777777" w:rsidR="00E771DA" w:rsidRDefault="00E771DA" w:rsidP="00E771DA">
            <w:pPr>
              <w:widowControl/>
              <w:autoSpaceDE/>
              <w:adjustRightInd/>
              <w:rPr>
                <w:rFonts w:ascii="Times New Roman" w:eastAsia="Calibri" w:hAnsi="Times New Roman"/>
              </w:rPr>
            </w:pPr>
            <w:r>
              <w:rPr>
                <w:rFonts w:ascii="Times New Roman" w:eastAsia="Calibri" w:hAnsi="Times New Roman"/>
              </w:rPr>
              <w:t>  Direct Costs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EE4682" w14:textId="77777777" w:rsidR="00E771DA" w:rsidRDefault="00E771DA" w:rsidP="00E771DA">
            <w:pPr>
              <w:widowControl/>
              <w:autoSpaceDE/>
              <w:adjustRightInd/>
              <w:jc w:val="right"/>
              <w:rPr>
                <w:rFonts w:ascii="Times New Roman" w:eastAsia="Calibri" w:hAnsi="Times New Roman"/>
              </w:rPr>
            </w:pPr>
            <w:r>
              <w:rPr>
                <w:rFonts w:ascii="Times New Roman" w:eastAsia="Calibri" w:hAnsi="Times New Roman"/>
              </w:rPr>
              <w:t>$16</w:t>
            </w:r>
          </w:p>
        </w:tc>
      </w:tr>
    </w:tbl>
    <w:p w14:paraId="5AA1EB3D" w14:textId="77777777" w:rsidR="00E771DA" w:rsidRDefault="00E771DA" w:rsidP="00E771DA">
      <w:pPr>
        <w:widowControl/>
        <w:autoSpaceDE/>
        <w:adjustRightInd/>
        <w:rPr>
          <w:rFonts w:ascii="Times New Roman" w:eastAsia="Calibri" w:hAnsi="Times New Roman"/>
        </w:rPr>
      </w:pPr>
    </w:p>
    <w:p w14:paraId="10CA7AC0" w14:textId="77777777" w:rsidR="00E771DA" w:rsidRDefault="00E771DA" w:rsidP="00E771DA">
      <w:pPr>
        <w:widowControl/>
        <w:autoSpaceDE/>
        <w:adjustRightInd/>
        <w:rPr>
          <w:rFonts w:ascii="Times New Roman" w:eastAsia="Calibri" w:hAnsi="Times New Roman"/>
        </w:rPr>
      </w:pPr>
    </w:p>
    <w:p w14:paraId="42D3C754" w14:textId="77777777" w:rsidR="00E771DA" w:rsidRDefault="00E771DA" w:rsidP="00E771DA">
      <w:pPr>
        <w:widowControl/>
        <w:autoSpaceDE/>
        <w:adjustRightInd/>
        <w:rPr>
          <w:rFonts w:ascii="Times New Roman" w:eastAsia="Calibri" w:hAnsi="Times New Roman"/>
        </w:rPr>
      </w:pPr>
    </w:p>
    <w:p w14:paraId="5192C877" w14:textId="77777777" w:rsidR="00E771DA" w:rsidRDefault="00E771DA" w:rsidP="00E771DA">
      <w:pPr>
        <w:widowControl/>
        <w:autoSpaceDE/>
        <w:adjustRightInd/>
        <w:rPr>
          <w:rFonts w:ascii="Times New Roman" w:eastAsia="Calibri" w:hAnsi="Times New Roman"/>
        </w:rPr>
      </w:pPr>
    </w:p>
    <w:p w14:paraId="07216D1A" w14:textId="77777777" w:rsidR="00E771DA" w:rsidRDefault="00E771DA" w:rsidP="00E771DA">
      <w:pPr>
        <w:widowControl/>
        <w:autoSpaceDE/>
        <w:adjustRightInd/>
        <w:rPr>
          <w:rFonts w:ascii="Times New Roman" w:eastAsia="Calibri" w:hAnsi="Times New Roman"/>
        </w:rPr>
      </w:pPr>
    </w:p>
    <w:p w14:paraId="28633931" w14:textId="77777777" w:rsidR="00E771DA" w:rsidRDefault="00E771DA" w:rsidP="00E771DA">
      <w:pPr>
        <w:widowControl/>
        <w:autoSpaceDE/>
        <w:adjustRightInd/>
        <w:rPr>
          <w:rFonts w:ascii="Times New Roman" w:eastAsia="Calibri" w:hAnsi="Times New Roman"/>
        </w:rPr>
      </w:pPr>
    </w:p>
    <w:p w14:paraId="0195CFDE" w14:textId="77777777" w:rsidR="00E771DA" w:rsidRDefault="00E771DA" w:rsidP="00E771DA">
      <w:pPr>
        <w:widowControl/>
        <w:autoSpaceDE/>
        <w:adjustRightInd/>
        <w:rPr>
          <w:rFonts w:ascii="Times New Roman" w:eastAsia="Calibri" w:hAnsi="Times New Roman"/>
        </w:rPr>
      </w:pPr>
    </w:p>
    <w:p w14:paraId="6B541A90" w14:textId="77777777" w:rsidR="00E771DA" w:rsidRDefault="00E771DA" w:rsidP="00E771DA">
      <w:pPr>
        <w:widowControl/>
        <w:autoSpaceDE/>
        <w:adjustRightInd/>
        <w:rPr>
          <w:rFonts w:ascii="Times New Roman" w:eastAsia="Calibri" w:hAnsi="Times New Roman"/>
        </w:rPr>
      </w:pPr>
    </w:p>
    <w:p w14:paraId="148BF8E2" w14:textId="77777777" w:rsidR="00E771DA" w:rsidRDefault="00E771DA" w:rsidP="00E771DA">
      <w:pPr>
        <w:widowControl/>
        <w:autoSpaceDE/>
        <w:adjustRightInd/>
        <w:rPr>
          <w:rFonts w:ascii="Times New Roman" w:eastAsia="Calibri" w:hAnsi="Times New Roman"/>
        </w:rPr>
      </w:pPr>
    </w:p>
    <w:p w14:paraId="58D7AAC6" w14:textId="77777777" w:rsidR="00E771DA" w:rsidRDefault="00E771DA" w:rsidP="00E771DA">
      <w:pPr>
        <w:widowControl/>
        <w:autoSpaceDE/>
        <w:adjustRightInd/>
        <w:rPr>
          <w:rFonts w:ascii="Times New Roman" w:eastAsia="Calibri" w:hAnsi="Times New Roman"/>
        </w:rPr>
      </w:pPr>
    </w:p>
    <w:p w14:paraId="64BF625E" w14:textId="77777777" w:rsidR="00E771DA" w:rsidRDefault="00E771DA" w:rsidP="00E771DA">
      <w:pPr>
        <w:widowControl/>
        <w:autoSpaceDE/>
        <w:adjustRightInd/>
        <w:rPr>
          <w:rFonts w:ascii="Times New Roman" w:eastAsia="Calibri" w:hAnsi="Times New Roman"/>
        </w:rPr>
      </w:pPr>
    </w:p>
    <w:p w14:paraId="1D2D9454" w14:textId="77777777" w:rsidR="00E771DA" w:rsidRDefault="00E771DA" w:rsidP="00E771DA">
      <w:pPr>
        <w:widowControl/>
        <w:autoSpaceDE/>
        <w:adjustRightInd/>
        <w:rPr>
          <w:rFonts w:ascii="Times New Roman" w:eastAsia="Calibri" w:hAnsi="Times New Roman"/>
        </w:rPr>
      </w:pPr>
    </w:p>
    <w:p w14:paraId="78A02EBB" w14:textId="77777777" w:rsidR="00E771DA" w:rsidRDefault="00E771DA" w:rsidP="00E771DA">
      <w:pPr>
        <w:widowControl/>
        <w:autoSpaceDE/>
        <w:adjustRightInd/>
        <w:rPr>
          <w:rFonts w:ascii="Times New Roman" w:eastAsia="Calibri" w:hAnsi="Times New Roman"/>
        </w:rPr>
      </w:pPr>
    </w:p>
    <w:p w14:paraId="342DC26E" w14:textId="77777777" w:rsidR="00E771DA" w:rsidRDefault="00E771DA" w:rsidP="00E771DA">
      <w:pPr>
        <w:widowControl/>
        <w:autoSpaceDE/>
        <w:adjustRightInd/>
        <w:rPr>
          <w:rFonts w:ascii="Times New Roman" w:eastAsia="Calibri" w:hAnsi="Times New Roman"/>
        </w:rPr>
      </w:pPr>
    </w:p>
    <w:p w14:paraId="5A88D199" w14:textId="77777777" w:rsidR="00E771DA" w:rsidRDefault="00E771DA" w:rsidP="00E771DA">
      <w:pPr>
        <w:widowControl/>
        <w:autoSpaceDE/>
        <w:adjustRightInd/>
        <w:rPr>
          <w:rFonts w:ascii="Times New Roman" w:eastAsia="Calibri" w:hAnsi="Times New Roman"/>
          <w:color w:val="1F497D"/>
        </w:rPr>
      </w:pPr>
    </w:p>
    <w:p w14:paraId="4DDDBA0A" w14:textId="4D7A417D" w:rsidR="00E771DA" w:rsidRDefault="00E771DA" w:rsidP="00E771DA">
      <w:pPr>
        <w:widowControl/>
        <w:autoSpaceDE/>
        <w:adjustRightInd/>
        <w:ind w:left="720"/>
        <w:rPr>
          <w:rFonts w:ascii="Times New Roman" w:eastAsia="Calibri" w:hAnsi="Times New Roman"/>
        </w:rPr>
      </w:pPr>
      <w:r>
        <w:rPr>
          <w:rFonts w:ascii="Times New Roman" w:eastAsia="Calibri" w:hAnsi="Times New Roman"/>
        </w:rPr>
        <w:t xml:space="preserve">The total estimated cost to the government for processing this type of application is </w:t>
      </w:r>
      <w:r>
        <w:rPr>
          <w:rFonts w:ascii="Times New Roman" w:eastAsia="Calibri" w:hAnsi="Times New Roman"/>
          <w:b/>
        </w:rPr>
        <w:t>$207,138,000</w:t>
      </w:r>
      <w:r w:rsidR="00DA3A2B">
        <w:rPr>
          <w:rFonts w:ascii="Times New Roman" w:eastAsia="Calibri" w:hAnsi="Times New Roman"/>
          <w:b/>
        </w:rPr>
        <w:t xml:space="preserve">. </w:t>
      </w:r>
    </w:p>
    <w:p w14:paraId="4E36FB35" w14:textId="77777777" w:rsidR="00E771DA" w:rsidRDefault="00E771DA" w:rsidP="00E771DA">
      <w:pPr>
        <w:widowControl/>
        <w:autoSpaceDE/>
        <w:adjustRightInd/>
        <w:ind w:left="360"/>
        <w:rPr>
          <w:rFonts w:ascii="Times New Roman" w:eastAsia="Calibri" w:hAnsi="Times New Roman"/>
          <w:color w:val="1F497D"/>
        </w:rPr>
      </w:pPr>
    </w:p>
    <w:p w14:paraId="2E4FF779" w14:textId="77777777" w:rsidR="00E771DA" w:rsidRDefault="00E771DA" w:rsidP="00E771DA">
      <w:pPr>
        <w:widowControl/>
        <w:autoSpaceDE/>
        <w:adjustRightInd/>
        <w:ind w:left="720"/>
        <w:rPr>
          <w:rFonts w:ascii="Times New Roman" w:eastAsia="Calibri" w:hAnsi="Times New Roman"/>
          <w:b/>
        </w:rPr>
      </w:pPr>
      <w:r>
        <w:rPr>
          <w:rFonts w:ascii="Times New Roman" w:eastAsia="Calibri" w:hAnsi="Times New Roman"/>
        </w:rPr>
        <w:t xml:space="preserve">This type of application requires </w:t>
      </w:r>
      <w:r>
        <w:rPr>
          <w:rFonts w:ascii="Times New Roman" w:eastAsia="Calibri" w:hAnsi="Times New Roman"/>
          <w:b/>
        </w:rPr>
        <w:t>biometrics</w:t>
      </w:r>
      <w:r>
        <w:rPr>
          <w:rFonts w:ascii="Times New Roman" w:eastAsia="Calibri" w:hAnsi="Times New Roman"/>
        </w:rPr>
        <w:t xml:space="preserve"> to be taken. Certain I-589 filers must provide biometrics. The additional unit cost for biometrics would be $85 to the Government, resulting in </w:t>
      </w:r>
      <w:r>
        <w:rPr>
          <w:rFonts w:ascii="Times New Roman" w:eastAsia="Calibri" w:hAnsi="Times New Roman"/>
          <w:b/>
        </w:rPr>
        <w:t>$9,350,000.</w:t>
      </w:r>
    </w:p>
    <w:p w14:paraId="1CE1EB25" w14:textId="77777777" w:rsidR="00663D52" w:rsidRPr="00663D52" w:rsidRDefault="00663D52" w:rsidP="00663D52">
      <w:pPr>
        <w:tabs>
          <w:tab w:val="left" w:pos="-1440"/>
        </w:tabs>
        <w:ind w:left="720"/>
        <w:rPr>
          <w:rFonts w:ascii="Times New Roman" w:hAnsi="Times New Roman"/>
        </w:rPr>
      </w:pPr>
    </w:p>
    <w:p w14:paraId="0A96F28A" w14:textId="165F919A"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6B619084" w14:textId="3DE53599" w:rsidR="00DA3A2B" w:rsidRDefault="00DA3A2B" w:rsidP="00914A5D">
      <w:pPr>
        <w:tabs>
          <w:tab w:val="left" w:pos="-1440"/>
        </w:tabs>
        <w:ind w:left="720" w:hanging="720"/>
        <w:rPr>
          <w:rFonts w:ascii="Times New Roman" w:hAnsi="Times New Roman"/>
        </w:rPr>
      </w:pPr>
      <w:r>
        <w:rPr>
          <w:rFonts w:ascii="Times New Roman" w:hAnsi="Times New Roman"/>
        </w:rPr>
        <w:tab/>
      </w:r>
    </w:p>
    <w:p w14:paraId="1D46159C" w14:textId="76A8B4DD" w:rsidR="00DA3A2B" w:rsidRDefault="00DA3A2B" w:rsidP="00914A5D">
      <w:pPr>
        <w:tabs>
          <w:tab w:val="left" w:pos="-1440"/>
        </w:tabs>
        <w:ind w:left="720" w:hanging="720"/>
        <w:rPr>
          <w:rFonts w:ascii="Times New Roman" w:hAnsi="Times New Roman"/>
        </w:rPr>
      </w:pPr>
      <w:r>
        <w:rPr>
          <w:rFonts w:ascii="Times New Roman" w:hAnsi="Times New Roman"/>
        </w:rPr>
        <w:tab/>
        <w:t>USCIS made a minor change to Form I-589 as a result of the proposed rule: a date of signature was added to the asylum applicant signature section of the form. Changes to the I-589 Instructions were more substantive due to the new requirements in the proposed rule. Language informing the applicant of the consequences for employment authorization if they failed to file for asylum within 1 year of their last arrival in the United States was added. Information about new requirements for the timing of submission of evidence relative to a scheduled asylum interview date was also added. The consequences of an applicant-caused delay have been articulated to ensure that respondents have awareness prior to filing their application. The current 150-day waiting period was changed to reflect the new 365-calendar day waiting period proposed in the rule.</w:t>
      </w:r>
    </w:p>
    <w:p w14:paraId="412F83E9" w14:textId="70CA435A" w:rsidR="00DA3A2B" w:rsidRDefault="00DA3A2B" w:rsidP="00914A5D">
      <w:pPr>
        <w:tabs>
          <w:tab w:val="left" w:pos="-1440"/>
        </w:tabs>
        <w:ind w:left="720" w:hanging="720"/>
        <w:rPr>
          <w:rFonts w:ascii="Times New Roman" w:hAnsi="Times New Roman"/>
        </w:rPr>
      </w:pPr>
    </w:p>
    <w:p w14:paraId="1A86B9E6" w14:textId="44A62AC2" w:rsidR="00DA3A2B" w:rsidRPr="00914A5D" w:rsidRDefault="00DA3A2B" w:rsidP="00914A5D">
      <w:pPr>
        <w:tabs>
          <w:tab w:val="left" w:pos="-1440"/>
        </w:tabs>
        <w:ind w:left="720" w:hanging="720"/>
        <w:rPr>
          <w:rFonts w:ascii="Times New Roman" w:hAnsi="Times New Roman"/>
          <w:b/>
        </w:rPr>
      </w:pPr>
      <w:r>
        <w:rPr>
          <w:rFonts w:ascii="Times New Roman" w:hAnsi="Times New Roman"/>
        </w:rPr>
        <w:tab/>
      </w:r>
      <w:r w:rsidR="002075ED">
        <w:rPr>
          <w:rFonts w:ascii="Times New Roman" w:hAnsi="Times New Roman"/>
        </w:rPr>
        <w:t xml:space="preserve">The specific changes </w:t>
      </w:r>
      <w:r>
        <w:rPr>
          <w:rFonts w:ascii="Times New Roman" w:hAnsi="Times New Roman"/>
        </w:rPr>
        <w:t>to Form I-589 and its Instructions made as a result of the proposed rule can be reviewed in the Tables of Changes and PDFs submitted along with the Notice of Proposed Rulemaking.</w:t>
      </w:r>
    </w:p>
    <w:p w14:paraId="5BE35965" w14:textId="77777777" w:rsidR="001A595D" w:rsidRPr="00914A5D" w:rsidRDefault="001A595D" w:rsidP="00914A5D">
      <w:pPr>
        <w:tabs>
          <w:tab w:val="left" w:pos="-1440"/>
        </w:tabs>
        <w:ind w:left="720"/>
        <w:rPr>
          <w:rFonts w:ascii="Times New Roman" w:hAnsi="Times New Roman"/>
        </w:rPr>
      </w:pPr>
    </w:p>
    <w:tbl>
      <w:tblPr>
        <w:tblW w:w="10192" w:type="dxa"/>
        <w:tblInd w:w="93" w:type="dxa"/>
        <w:tblLook w:val="04A0" w:firstRow="1" w:lastRow="0" w:firstColumn="1" w:lastColumn="0" w:noHBand="0" w:noVBand="1"/>
      </w:tblPr>
      <w:tblGrid>
        <w:gridCol w:w="1816"/>
        <w:gridCol w:w="1476"/>
        <w:gridCol w:w="1476"/>
        <w:gridCol w:w="1282"/>
        <w:gridCol w:w="1430"/>
        <w:gridCol w:w="1430"/>
        <w:gridCol w:w="1282"/>
      </w:tblGrid>
      <w:tr w:rsidR="008A4764" w:rsidRPr="00920D27" w14:paraId="35CC973B" w14:textId="77777777" w:rsidTr="00C60687">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129940F" w14:textId="77777777" w:rsidR="008A4764"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14:paraId="3BE9598C" w14:textId="26BCA971" w:rsidR="003338D4" w:rsidRPr="00920D27" w:rsidRDefault="003338D4" w:rsidP="00FD21A4">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476" w:type="dxa"/>
            <w:tcBorders>
              <w:top w:val="single" w:sz="8" w:space="0" w:color="auto"/>
              <w:left w:val="nil"/>
              <w:bottom w:val="single" w:sz="8" w:space="0" w:color="auto"/>
              <w:right w:val="single" w:sz="8" w:space="0" w:color="auto"/>
            </w:tcBorders>
            <w:shd w:val="clear" w:color="000000" w:fill="C0C0C0"/>
            <w:vAlign w:val="center"/>
            <w:hideMark/>
          </w:tcPr>
          <w:p w14:paraId="021D323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476" w:type="dxa"/>
            <w:tcBorders>
              <w:top w:val="single" w:sz="8" w:space="0" w:color="auto"/>
              <w:left w:val="nil"/>
              <w:bottom w:val="single" w:sz="8" w:space="0" w:color="auto"/>
              <w:right w:val="single" w:sz="8" w:space="0" w:color="auto"/>
            </w:tcBorders>
            <w:shd w:val="clear" w:color="000000" w:fill="C0C0C0"/>
            <w:vAlign w:val="center"/>
            <w:hideMark/>
          </w:tcPr>
          <w:p w14:paraId="351D3A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6B98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3D7B23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4DCBF32"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039FCB7E" w14:textId="77777777" w:rsidR="0063778A" w:rsidRDefault="0063778A" w:rsidP="00FD21A4">
            <w:pPr>
              <w:widowControl/>
              <w:autoSpaceDE/>
              <w:autoSpaceDN/>
              <w:adjustRightInd/>
              <w:jc w:val="center"/>
              <w:rPr>
                <w:rFonts w:ascii="Times New Roman" w:hAnsi="Times New Roman"/>
                <w:b/>
                <w:bCs/>
                <w:color w:val="000000"/>
              </w:rPr>
            </w:pPr>
          </w:p>
          <w:p w14:paraId="244E4A96"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A901D9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C60687" w:rsidRPr="00920D27" w14:paraId="1FDCBF4C" w14:textId="77777777" w:rsidTr="00C6068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4D276B2" w14:textId="3F6F7FDF" w:rsidR="00C60687" w:rsidRPr="00C60687" w:rsidRDefault="00C60687" w:rsidP="00C60687">
            <w:pPr>
              <w:widowControl/>
              <w:autoSpaceDE/>
              <w:autoSpaceDN/>
              <w:adjustRightInd/>
              <w:jc w:val="center"/>
              <w:rPr>
                <w:rFonts w:ascii="Times New Roman" w:hAnsi="Times New Roman"/>
                <w:color w:val="000000"/>
              </w:rPr>
            </w:pPr>
            <w:r w:rsidRPr="00C60687">
              <w:rPr>
                <w:rFonts w:ascii="Times New Roman" w:hAnsi="Times New Roman"/>
                <w:color w:val="000000"/>
              </w:rPr>
              <w:t>I-589</w:t>
            </w:r>
          </w:p>
        </w:tc>
        <w:tc>
          <w:tcPr>
            <w:tcW w:w="1476" w:type="dxa"/>
            <w:tcBorders>
              <w:top w:val="nil"/>
              <w:left w:val="nil"/>
              <w:bottom w:val="single" w:sz="8" w:space="0" w:color="auto"/>
              <w:right w:val="single" w:sz="8" w:space="0" w:color="auto"/>
            </w:tcBorders>
            <w:shd w:val="clear" w:color="auto" w:fill="auto"/>
            <w:vAlign w:val="center"/>
            <w:hideMark/>
          </w:tcPr>
          <w:p w14:paraId="1920505A" w14:textId="3895D10D" w:rsidR="00C60687" w:rsidRPr="00C60687" w:rsidRDefault="00C60687" w:rsidP="00C60687">
            <w:pPr>
              <w:widowControl/>
              <w:autoSpaceDE/>
              <w:autoSpaceDN/>
              <w:adjustRightInd/>
              <w:jc w:val="center"/>
              <w:rPr>
                <w:rFonts w:ascii="Times New Roman" w:hAnsi="Times New Roman"/>
                <w:color w:val="000000"/>
              </w:rPr>
            </w:pPr>
            <w:r w:rsidRPr="00C60687">
              <w:rPr>
                <w:rFonts w:ascii="Times New Roman" w:hAnsi="Times New Roman"/>
                <w:color w:val="000000"/>
              </w:rPr>
              <w:t>1,368,000.00</w:t>
            </w:r>
          </w:p>
        </w:tc>
        <w:tc>
          <w:tcPr>
            <w:tcW w:w="1476" w:type="dxa"/>
            <w:tcBorders>
              <w:top w:val="nil"/>
              <w:left w:val="nil"/>
              <w:bottom w:val="single" w:sz="8" w:space="0" w:color="auto"/>
              <w:right w:val="single" w:sz="8" w:space="0" w:color="auto"/>
            </w:tcBorders>
            <w:shd w:val="clear" w:color="auto" w:fill="auto"/>
            <w:vAlign w:val="center"/>
            <w:hideMark/>
          </w:tcPr>
          <w:p w14:paraId="07B73D54" w14:textId="17825477" w:rsidR="00C60687" w:rsidRPr="00C60687" w:rsidRDefault="00C60687" w:rsidP="00C60687">
            <w:pPr>
              <w:widowControl/>
              <w:autoSpaceDE/>
              <w:autoSpaceDN/>
              <w:adjustRightInd/>
              <w:jc w:val="center"/>
              <w:rPr>
                <w:rFonts w:ascii="Times New Roman" w:hAnsi="Times New Roman"/>
                <w:color w:val="000000"/>
              </w:rPr>
            </w:pPr>
            <w:r w:rsidRPr="00C60687">
              <w:rPr>
                <w:rFonts w:ascii="Times New Roman" w:hAnsi="Times New Roman"/>
                <w:color w:val="000000"/>
              </w:rPr>
              <w:t>1,368,000.00</w:t>
            </w:r>
          </w:p>
        </w:tc>
        <w:tc>
          <w:tcPr>
            <w:tcW w:w="1282" w:type="dxa"/>
            <w:tcBorders>
              <w:top w:val="nil"/>
              <w:left w:val="nil"/>
              <w:bottom w:val="single" w:sz="8" w:space="0" w:color="auto"/>
              <w:right w:val="single" w:sz="8" w:space="0" w:color="auto"/>
            </w:tcBorders>
            <w:shd w:val="clear" w:color="auto" w:fill="auto"/>
            <w:vAlign w:val="center"/>
            <w:hideMark/>
          </w:tcPr>
          <w:p w14:paraId="1BB86E93" w14:textId="31A3B201" w:rsidR="00C60687" w:rsidRPr="00C60687" w:rsidRDefault="00C60687" w:rsidP="00C60687">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0D76B394" w14:textId="77777777" w:rsidR="00C60687" w:rsidRPr="00920D27" w:rsidRDefault="00C60687" w:rsidP="00C6068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1DD3F4C2" w14:textId="77777777" w:rsidR="00C60687" w:rsidRPr="00920D27" w:rsidRDefault="00C60687" w:rsidP="00C60687">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67616E99" w14:textId="77777777" w:rsidR="00C60687" w:rsidRPr="00920D27" w:rsidRDefault="00C60687" w:rsidP="00C60687">
            <w:pPr>
              <w:widowControl/>
              <w:autoSpaceDE/>
              <w:autoSpaceDN/>
              <w:adjustRightInd/>
              <w:jc w:val="center"/>
              <w:rPr>
                <w:rFonts w:ascii="Times New Roman" w:hAnsi="Times New Roman"/>
                <w:color w:val="000000"/>
              </w:rPr>
            </w:pPr>
          </w:p>
        </w:tc>
      </w:tr>
      <w:tr w:rsidR="00C60687" w:rsidRPr="00BE4823" w14:paraId="1EB49C83" w14:textId="77777777" w:rsidTr="00C6068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2A386AC" w14:textId="622001A4" w:rsidR="00C60687" w:rsidRPr="00C60687" w:rsidRDefault="00C60687" w:rsidP="00C60687">
            <w:pPr>
              <w:widowControl/>
              <w:autoSpaceDE/>
              <w:autoSpaceDN/>
              <w:adjustRightInd/>
              <w:jc w:val="center"/>
              <w:rPr>
                <w:rFonts w:ascii="Times New Roman" w:hAnsi="Times New Roman"/>
                <w:bCs/>
                <w:color w:val="000000"/>
              </w:rPr>
            </w:pPr>
            <w:r w:rsidRPr="00C60687">
              <w:rPr>
                <w:rFonts w:ascii="Times New Roman" w:hAnsi="Times New Roman"/>
                <w:color w:val="000000"/>
              </w:rPr>
              <w:t>Biometrics</w:t>
            </w:r>
          </w:p>
        </w:tc>
        <w:tc>
          <w:tcPr>
            <w:tcW w:w="1476" w:type="dxa"/>
            <w:tcBorders>
              <w:top w:val="nil"/>
              <w:left w:val="nil"/>
              <w:bottom w:val="single" w:sz="8" w:space="0" w:color="auto"/>
              <w:right w:val="single" w:sz="8" w:space="0" w:color="auto"/>
            </w:tcBorders>
            <w:shd w:val="clear" w:color="auto" w:fill="auto"/>
            <w:vAlign w:val="center"/>
          </w:tcPr>
          <w:p w14:paraId="067259F1" w14:textId="00EBE2A0" w:rsidR="00C60687" w:rsidRPr="00C60687" w:rsidRDefault="00C60687" w:rsidP="00C60687">
            <w:pPr>
              <w:widowControl/>
              <w:autoSpaceDE/>
              <w:autoSpaceDN/>
              <w:adjustRightInd/>
              <w:jc w:val="center"/>
              <w:rPr>
                <w:rFonts w:ascii="Times New Roman" w:hAnsi="Times New Roman"/>
                <w:bCs/>
                <w:color w:val="000000"/>
              </w:rPr>
            </w:pPr>
            <w:r w:rsidRPr="00C60687">
              <w:rPr>
                <w:rFonts w:ascii="Times New Roman" w:hAnsi="Times New Roman"/>
                <w:color w:val="000000"/>
              </w:rPr>
              <w:t>128,700.00</w:t>
            </w:r>
          </w:p>
        </w:tc>
        <w:tc>
          <w:tcPr>
            <w:tcW w:w="1476" w:type="dxa"/>
            <w:tcBorders>
              <w:top w:val="nil"/>
              <w:left w:val="nil"/>
              <w:bottom w:val="single" w:sz="8" w:space="0" w:color="auto"/>
              <w:right w:val="single" w:sz="8" w:space="0" w:color="auto"/>
            </w:tcBorders>
            <w:shd w:val="clear" w:color="auto" w:fill="auto"/>
            <w:vAlign w:val="center"/>
          </w:tcPr>
          <w:p w14:paraId="6BF123ED" w14:textId="7461B2C5" w:rsidR="00C60687" w:rsidRPr="00C60687" w:rsidRDefault="00C60687" w:rsidP="00C60687">
            <w:pPr>
              <w:widowControl/>
              <w:autoSpaceDE/>
              <w:autoSpaceDN/>
              <w:adjustRightInd/>
              <w:jc w:val="center"/>
              <w:rPr>
                <w:rFonts w:ascii="Times New Roman" w:hAnsi="Times New Roman"/>
                <w:bCs/>
                <w:color w:val="000000"/>
              </w:rPr>
            </w:pPr>
            <w:r w:rsidRPr="00C60687">
              <w:rPr>
                <w:rFonts w:ascii="Times New Roman" w:hAnsi="Times New Roman"/>
                <w:color w:val="000000"/>
              </w:rPr>
              <w:t>128,700.00</w:t>
            </w:r>
          </w:p>
        </w:tc>
        <w:tc>
          <w:tcPr>
            <w:tcW w:w="1282" w:type="dxa"/>
            <w:tcBorders>
              <w:top w:val="nil"/>
              <w:left w:val="nil"/>
              <w:bottom w:val="single" w:sz="8" w:space="0" w:color="auto"/>
              <w:right w:val="single" w:sz="8" w:space="0" w:color="auto"/>
            </w:tcBorders>
            <w:shd w:val="clear" w:color="auto" w:fill="auto"/>
            <w:vAlign w:val="center"/>
          </w:tcPr>
          <w:p w14:paraId="1CFC2FD7" w14:textId="3F20D4A6" w:rsidR="00C60687" w:rsidRPr="00C60687" w:rsidRDefault="00C60687" w:rsidP="00C60687">
            <w:pPr>
              <w:widowControl/>
              <w:autoSpaceDE/>
              <w:autoSpaceDN/>
              <w:adjustRightInd/>
              <w:jc w:val="center"/>
              <w:rPr>
                <w:rFonts w:ascii="Times New Roman" w:hAnsi="Times New Roman"/>
                <w:bCs/>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tcPr>
          <w:p w14:paraId="11C3FE96" w14:textId="77777777" w:rsidR="00C60687" w:rsidRPr="00BE4823" w:rsidRDefault="00C60687" w:rsidP="00C6068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70A6BCD" w14:textId="77777777" w:rsidR="00C60687" w:rsidRPr="00BE4823" w:rsidRDefault="00C60687" w:rsidP="00C60687">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5D670DC" w14:textId="77777777" w:rsidR="00C60687" w:rsidRPr="00BE4823" w:rsidRDefault="00C60687" w:rsidP="00C60687">
            <w:pPr>
              <w:widowControl/>
              <w:autoSpaceDE/>
              <w:autoSpaceDN/>
              <w:adjustRightInd/>
              <w:jc w:val="center"/>
              <w:rPr>
                <w:rFonts w:ascii="Times New Roman" w:hAnsi="Times New Roman"/>
                <w:bCs/>
                <w:color w:val="000000"/>
              </w:rPr>
            </w:pPr>
          </w:p>
        </w:tc>
      </w:tr>
      <w:tr w:rsidR="00C60687" w:rsidRPr="00920D27" w14:paraId="2CAAC7C7" w14:textId="77777777" w:rsidTr="00C6068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E51958" w14:textId="77777777" w:rsidR="00C60687" w:rsidRPr="00920D27" w:rsidRDefault="00C60687" w:rsidP="00C6068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476" w:type="dxa"/>
            <w:tcBorders>
              <w:top w:val="nil"/>
              <w:left w:val="nil"/>
              <w:bottom w:val="single" w:sz="8" w:space="0" w:color="auto"/>
              <w:right w:val="single" w:sz="8" w:space="0" w:color="auto"/>
            </w:tcBorders>
            <w:shd w:val="clear" w:color="auto" w:fill="auto"/>
            <w:vAlign w:val="center"/>
            <w:hideMark/>
          </w:tcPr>
          <w:p w14:paraId="1D0A10F3" w14:textId="48EB4EDA" w:rsidR="00C60687" w:rsidRPr="00C60687" w:rsidRDefault="00C60687" w:rsidP="00C60687">
            <w:pPr>
              <w:widowControl/>
              <w:autoSpaceDE/>
              <w:autoSpaceDN/>
              <w:adjustRightInd/>
              <w:jc w:val="center"/>
              <w:rPr>
                <w:rFonts w:ascii="Times New Roman" w:hAnsi="Times New Roman"/>
                <w:b/>
                <w:bCs/>
                <w:color w:val="000000"/>
              </w:rPr>
            </w:pPr>
            <w:r w:rsidRPr="00C60687">
              <w:rPr>
                <w:rFonts w:ascii="Times New Roman" w:hAnsi="Times New Roman"/>
                <w:b/>
                <w:bCs/>
                <w:color w:val="000000"/>
              </w:rPr>
              <w:t>1,496,700.00</w:t>
            </w:r>
          </w:p>
        </w:tc>
        <w:tc>
          <w:tcPr>
            <w:tcW w:w="1476" w:type="dxa"/>
            <w:tcBorders>
              <w:top w:val="nil"/>
              <w:left w:val="nil"/>
              <w:bottom w:val="single" w:sz="8" w:space="0" w:color="auto"/>
              <w:right w:val="single" w:sz="8" w:space="0" w:color="auto"/>
            </w:tcBorders>
            <w:shd w:val="clear" w:color="auto" w:fill="auto"/>
            <w:vAlign w:val="center"/>
            <w:hideMark/>
          </w:tcPr>
          <w:p w14:paraId="2638F4CC" w14:textId="6863B1AA" w:rsidR="00C60687" w:rsidRPr="00C60687" w:rsidRDefault="00C60687" w:rsidP="00C60687">
            <w:pPr>
              <w:widowControl/>
              <w:autoSpaceDE/>
              <w:autoSpaceDN/>
              <w:adjustRightInd/>
              <w:jc w:val="center"/>
              <w:rPr>
                <w:rFonts w:ascii="Times New Roman" w:hAnsi="Times New Roman"/>
                <w:b/>
                <w:bCs/>
                <w:color w:val="000000"/>
              </w:rPr>
            </w:pPr>
            <w:r w:rsidRPr="00C60687">
              <w:rPr>
                <w:rFonts w:ascii="Times New Roman" w:hAnsi="Times New Roman"/>
                <w:b/>
                <w:bCs/>
                <w:color w:val="000000"/>
              </w:rPr>
              <w:t>1,496,700.00</w:t>
            </w:r>
          </w:p>
        </w:tc>
        <w:tc>
          <w:tcPr>
            <w:tcW w:w="1282" w:type="dxa"/>
            <w:tcBorders>
              <w:top w:val="nil"/>
              <w:left w:val="nil"/>
              <w:bottom w:val="single" w:sz="8" w:space="0" w:color="auto"/>
              <w:right w:val="single" w:sz="8" w:space="0" w:color="auto"/>
            </w:tcBorders>
            <w:shd w:val="clear" w:color="auto" w:fill="auto"/>
            <w:vAlign w:val="center"/>
            <w:hideMark/>
          </w:tcPr>
          <w:p w14:paraId="72140AA0" w14:textId="472ADB4F" w:rsidR="00C60687" w:rsidRPr="00920D27" w:rsidRDefault="00C60687" w:rsidP="00C60687">
            <w:pPr>
              <w:widowControl/>
              <w:autoSpaceDE/>
              <w:autoSpaceDN/>
              <w:adjustRightInd/>
              <w:jc w:val="center"/>
              <w:rPr>
                <w:rFonts w:ascii="Times New Roman" w:hAnsi="Times New Roman"/>
                <w:b/>
                <w:bCs/>
                <w:color w:val="000000"/>
              </w:rPr>
            </w:pPr>
            <w:r>
              <w:rPr>
                <w:rFonts w:ascii="Times New Roman" w:hAnsi="Times New Roman"/>
                <w:b/>
                <w:bCs/>
                <w:color w:val="000000"/>
              </w:rPr>
              <w:t>0</w:t>
            </w: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5E89823" w14:textId="77777777" w:rsidR="00C60687" w:rsidRPr="00920D27" w:rsidRDefault="00C60687" w:rsidP="00C60687">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47211B81" w14:textId="77777777" w:rsidR="00C60687" w:rsidRPr="00920D27" w:rsidRDefault="00C60687" w:rsidP="00C60687">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5C2904D2" w14:textId="77777777" w:rsidR="00C60687" w:rsidRPr="00920D27" w:rsidRDefault="00C60687" w:rsidP="00C60687">
            <w:pPr>
              <w:widowControl/>
              <w:autoSpaceDE/>
              <w:autoSpaceDN/>
              <w:adjustRightInd/>
              <w:jc w:val="center"/>
              <w:rPr>
                <w:rFonts w:ascii="Times New Roman" w:hAnsi="Times New Roman"/>
                <w:b/>
                <w:bCs/>
                <w:color w:val="000000"/>
              </w:rPr>
            </w:pPr>
          </w:p>
        </w:tc>
      </w:tr>
    </w:tbl>
    <w:p w14:paraId="6DDC9360" w14:textId="35D417E0" w:rsidR="008A4764" w:rsidRDefault="008A4764" w:rsidP="003338D4">
      <w:pPr>
        <w:tabs>
          <w:tab w:val="left" w:pos="-1440"/>
        </w:tabs>
        <w:rPr>
          <w:rFonts w:ascii="Times New Roman" w:hAnsi="Times New Roman"/>
          <w:color w:val="FF0000"/>
        </w:rPr>
      </w:pPr>
    </w:p>
    <w:p w14:paraId="420EC6B5" w14:textId="47A0003F" w:rsidR="001A595D" w:rsidRPr="00C60687" w:rsidRDefault="00C60687" w:rsidP="00914A5D">
      <w:pPr>
        <w:tabs>
          <w:tab w:val="left" w:pos="-1440"/>
        </w:tabs>
        <w:ind w:left="720"/>
        <w:rPr>
          <w:rFonts w:ascii="Times New Roman" w:hAnsi="Times New Roman"/>
        </w:rPr>
      </w:pPr>
      <w:r>
        <w:rPr>
          <w:rFonts w:ascii="Times New Roman" w:hAnsi="Times New Roman"/>
        </w:rPr>
        <w:t>USCIS is reporting no change to the estimated annual time burden to respondents as a result of this rulemaking.</w:t>
      </w:r>
      <w:r w:rsidR="002075ED">
        <w:rPr>
          <w:rFonts w:ascii="Times New Roman" w:hAnsi="Times New Roman"/>
        </w:rPr>
        <w:t xml:space="preserve"> The current 12 hours per response is considered sufficient to also cover the respondent’s review of the additional language in the Instructions.</w:t>
      </w:r>
    </w:p>
    <w:p w14:paraId="4BE9D8E8" w14:textId="77777777" w:rsidR="00B27061" w:rsidRDefault="00B27061" w:rsidP="00914A5D">
      <w:pPr>
        <w:ind w:left="720"/>
        <w:rPr>
          <w:rFonts w:ascii="Times New Roman" w:hAnsi="Times New Roman"/>
        </w:rPr>
      </w:pPr>
    </w:p>
    <w:tbl>
      <w:tblPr>
        <w:tblW w:w="10672" w:type="dxa"/>
        <w:tblInd w:w="-190" w:type="dxa"/>
        <w:tblLook w:val="04A0" w:firstRow="1" w:lastRow="0" w:firstColumn="1" w:lastColumn="0" w:noHBand="0" w:noVBand="1"/>
      </w:tblPr>
      <w:tblGrid>
        <w:gridCol w:w="1816"/>
        <w:gridCol w:w="1716"/>
        <w:gridCol w:w="1716"/>
        <w:gridCol w:w="1282"/>
        <w:gridCol w:w="1430"/>
        <w:gridCol w:w="1430"/>
        <w:gridCol w:w="1282"/>
      </w:tblGrid>
      <w:tr w:rsidR="005B6129" w:rsidRPr="00920D27" w14:paraId="30A4BB2E" w14:textId="77777777" w:rsidTr="00C60687">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6BF3BF3" w14:textId="77777777" w:rsidR="003338D4"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sidR="003338D4">
              <w:rPr>
                <w:rFonts w:ascii="Times New Roman" w:hAnsi="Times New Roman"/>
                <w:b/>
                <w:bCs/>
                <w:color w:val="000000"/>
              </w:rPr>
              <w:t xml:space="preserve"> </w:t>
            </w:r>
          </w:p>
          <w:p w14:paraId="65331D3D" w14:textId="483EA7FC" w:rsidR="005B6129" w:rsidRPr="00920D27" w:rsidRDefault="003338D4" w:rsidP="00A56B2D">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716" w:type="dxa"/>
            <w:tcBorders>
              <w:top w:val="single" w:sz="8" w:space="0" w:color="auto"/>
              <w:left w:val="nil"/>
              <w:bottom w:val="single" w:sz="8" w:space="0" w:color="auto"/>
              <w:right w:val="single" w:sz="8" w:space="0" w:color="auto"/>
            </w:tcBorders>
            <w:shd w:val="clear" w:color="000000" w:fill="C0C0C0"/>
            <w:vAlign w:val="center"/>
            <w:hideMark/>
          </w:tcPr>
          <w:p w14:paraId="74F588A5"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716" w:type="dxa"/>
            <w:tcBorders>
              <w:top w:val="single" w:sz="8" w:space="0" w:color="auto"/>
              <w:left w:val="nil"/>
              <w:bottom w:val="single" w:sz="8" w:space="0" w:color="auto"/>
              <w:right w:val="single" w:sz="8" w:space="0" w:color="auto"/>
            </w:tcBorders>
            <w:shd w:val="clear" w:color="000000" w:fill="C0C0C0"/>
            <w:vAlign w:val="center"/>
            <w:hideMark/>
          </w:tcPr>
          <w:p w14:paraId="0A8819D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253A57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FFC30F"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EB07D1"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6E97B005" w14:textId="77777777" w:rsidR="0063778A" w:rsidRDefault="0063778A" w:rsidP="00A56B2D">
            <w:pPr>
              <w:widowControl/>
              <w:autoSpaceDE/>
              <w:autoSpaceDN/>
              <w:adjustRightInd/>
              <w:jc w:val="center"/>
              <w:rPr>
                <w:rFonts w:ascii="Times New Roman" w:hAnsi="Times New Roman"/>
                <w:b/>
                <w:bCs/>
                <w:color w:val="000000"/>
              </w:rPr>
            </w:pPr>
          </w:p>
          <w:p w14:paraId="4C489A84"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85C869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C60687" w:rsidRPr="00920D27" w14:paraId="48EF7320" w14:textId="77777777" w:rsidTr="00C6068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AADA981" w14:textId="785BFC6B" w:rsidR="00C60687" w:rsidRPr="00C60687" w:rsidRDefault="00C60687" w:rsidP="00C60687">
            <w:pPr>
              <w:widowControl/>
              <w:autoSpaceDE/>
              <w:autoSpaceDN/>
              <w:adjustRightInd/>
              <w:jc w:val="center"/>
              <w:rPr>
                <w:rFonts w:ascii="Times New Roman" w:hAnsi="Times New Roman"/>
                <w:color w:val="000000"/>
              </w:rPr>
            </w:pPr>
            <w:r w:rsidRPr="00C60687">
              <w:rPr>
                <w:rFonts w:ascii="Times New Roman" w:hAnsi="Times New Roman"/>
              </w:rPr>
              <w:t>I-589</w:t>
            </w:r>
          </w:p>
        </w:tc>
        <w:tc>
          <w:tcPr>
            <w:tcW w:w="1716" w:type="dxa"/>
            <w:tcBorders>
              <w:top w:val="nil"/>
              <w:left w:val="nil"/>
              <w:bottom w:val="single" w:sz="8" w:space="0" w:color="auto"/>
              <w:right w:val="single" w:sz="8" w:space="0" w:color="auto"/>
            </w:tcBorders>
            <w:shd w:val="clear" w:color="auto" w:fill="auto"/>
            <w:vAlign w:val="center"/>
            <w:hideMark/>
          </w:tcPr>
          <w:p w14:paraId="334C92E1" w14:textId="2D55372A" w:rsidR="00C60687" w:rsidRPr="00C60687" w:rsidRDefault="00C60687" w:rsidP="00C60687">
            <w:pPr>
              <w:widowControl/>
              <w:autoSpaceDE/>
              <w:autoSpaceDN/>
              <w:adjustRightInd/>
              <w:jc w:val="center"/>
              <w:rPr>
                <w:rFonts w:ascii="Times New Roman" w:hAnsi="Times New Roman"/>
                <w:color w:val="000000"/>
              </w:rPr>
            </w:pPr>
            <w:r w:rsidRPr="00C60687">
              <w:rPr>
                <w:rFonts w:ascii="Times New Roman" w:hAnsi="Times New Roman"/>
              </w:rPr>
              <w:t>$46,968,000.00</w:t>
            </w:r>
          </w:p>
        </w:tc>
        <w:tc>
          <w:tcPr>
            <w:tcW w:w="1716" w:type="dxa"/>
            <w:tcBorders>
              <w:top w:val="nil"/>
              <w:left w:val="nil"/>
              <w:bottom w:val="single" w:sz="8" w:space="0" w:color="auto"/>
              <w:right w:val="single" w:sz="8" w:space="0" w:color="auto"/>
            </w:tcBorders>
            <w:shd w:val="clear" w:color="auto" w:fill="auto"/>
            <w:vAlign w:val="center"/>
            <w:hideMark/>
          </w:tcPr>
          <w:p w14:paraId="1BAB937D" w14:textId="53792B94" w:rsidR="00C60687" w:rsidRPr="00C60687" w:rsidRDefault="00C60687" w:rsidP="00C60687">
            <w:pPr>
              <w:widowControl/>
              <w:autoSpaceDE/>
              <w:autoSpaceDN/>
              <w:adjustRightInd/>
              <w:jc w:val="center"/>
              <w:rPr>
                <w:rFonts w:ascii="Times New Roman" w:hAnsi="Times New Roman"/>
                <w:color w:val="000000"/>
              </w:rPr>
            </w:pPr>
            <w:r w:rsidRPr="00C60687">
              <w:rPr>
                <w:rFonts w:ascii="Times New Roman" w:hAnsi="Times New Roman"/>
              </w:rPr>
              <w:t>$46,968,000.00</w:t>
            </w:r>
          </w:p>
        </w:tc>
        <w:tc>
          <w:tcPr>
            <w:tcW w:w="1282" w:type="dxa"/>
            <w:tcBorders>
              <w:top w:val="nil"/>
              <w:left w:val="nil"/>
              <w:bottom w:val="single" w:sz="8" w:space="0" w:color="auto"/>
              <w:right w:val="single" w:sz="8" w:space="0" w:color="auto"/>
            </w:tcBorders>
            <w:shd w:val="clear" w:color="auto" w:fill="auto"/>
            <w:vAlign w:val="center"/>
            <w:hideMark/>
          </w:tcPr>
          <w:p w14:paraId="2045DC68" w14:textId="5A1A1385" w:rsidR="00C60687" w:rsidRPr="00C60687" w:rsidRDefault="00C60687" w:rsidP="00C60687">
            <w:pPr>
              <w:widowControl/>
              <w:autoSpaceDE/>
              <w:autoSpaceDN/>
              <w:adjustRightInd/>
              <w:jc w:val="center"/>
              <w:rPr>
                <w:rFonts w:ascii="Times New Roman" w:hAnsi="Times New Roman"/>
                <w:color w:val="000000"/>
              </w:rPr>
            </w:pPr>
            <w:r>
              <w:rPr>
                <w:rFonts w:ascii="Times New Roman" w:hAnsi="Times New Roman"/>
              </w:rPr>
              <w:t>0</w:t>
            </w:r>
          </w:p>
        </w:tc>
        <w:tc>
          <w:tcPr>
            <w:tcW w:w="1430" w:type="dxa"/>
            <w:tcBorders>
              <w:top w:val="nil"/>
              <w:left w:val="nil"/>
              <w:bottom w:val="single" w:sz="8" w:space="0" w:color="auto"/>
              <w:right w:val="single" w:sz="8" w:space="0" w:color="auto"/>
            </w:tcBorders>
            <w:shd w:val="clear" w:color="auto" w:fill="auto"/>
            <w:vAlign w:val="center"/>
            <w:hideMark/>
          </w:tcPr>
          <w:p w14:paraId="33254BE3" w14:textId="77777777" w:rsidR="00C60687" w:rsidRPr="00920D27" w:rsidRDefault="00C60687" w:rsidP="00C6068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38DD0F98" w14:textId="77777777" w:rsidR="00C60687" w:rsidRPr="00920D27" w:rsidRDefault="00C60687" w:rsidP="00C60687">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13AC02AD" w14:textId="77777777" w:rsidR="00C60687" w:rsidRPr="00920D27" w:rsidRDefault="00C60687" w:rsidP="00C60687">
            <w:pPr>
              <w:widowControl/>
              <w:autoSpaceDE/>
              <w:autoSpaceDN/>
              <w:adjustRightInd/>
              <w:jc w:val="center"/>
              <w:rPr>
                <w:rFonts w:ascii="Times New Roman" w:hAnsi="Times New Roman"/>
                <w:color w:val="000000"/>
              </w:rPr>
            </w:pPr>
          </w:p>
        </w:tc>
      </w:tr>
      <w:tr w:rsidR="005B6129" w:rsidRPr="00BE4823" w14:paraId="34C0B9C8" w14:textId="77777777" w:rsidTr="00C6068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5206905" w14:textId="77777777" w:rsidR="005B6129" w:rsidRPr="00BE4823" w:rsidRDefault="005B6129" w:rsidP="00A56B2D">
            <w:pPr>
              <w:widowControl/>
              <w:autoSpaceDE/>
              <w:autoSpaceDN/>
              <w:adjustRightInd/>
              <w:jc w:val="center"/>
              <w:rPr>
                <w:rFonts w:ascii="Times New Roman" w:hAnsi="Times New Roman"/>
                <w:bCs/>
                <w:color w:val="000000"/>
              </w:rPr>
            </w:pPr>
          </w:p>
        </w:tc>
        <w:tc>
          <w:tcPr>
            <w:tcW w:w="1716" w:type="dxa"/>
            <w:tcBorders>
              <w:top w:val="nil"/>
              <w:left w:val="nil"/>
              <w:bottom w:val="single" w:sz="8" w:space="0" w:color="auto"/>
              <w:right w:val="single" w:sz="8" w:space="0" w:color="auto"/>
            </w:tcBorders>
            <w:shd w:val="clear" w:color="auto" w:fill="auto"/>
            <w:vAlign w:val="center"/>
          </w:tcPr>
          <w:p w14:paraId="6769A8D9" w14:textId="77777777" w:rsidR="005B6129" w:rsidRPr="00BE4823" w:rsidRDefault="005B6129" w:rsidP="00A56B2D">
            <w:pPr>
              <w:widowControl/>
              <w:autoSpaceDE/>
              <w:autoSpaceDN/>
              <w:adjustRightInd/>
              <w:jc w:val="center"/>
              <w:rPr>
                <w:rFonts w:ascii="Times New Roman" w:hAnsi="Times New Roman"/>
                <w:bCs/>
                <w:color w:val="000000"/>
              </w:rPr>
            </w:pPr>
          </w:p>
        </w:tc>
        <w:tc>
          <w:tcPr>
            <w:tcW w:w="1716" w:type="dxa"/>
            <w:tcBorders>
              <w:top w:val="nil"/>
              <w:left w:val="nil"/>
              <w:bottom w:val="single" w:sz="8" w:space="0" w:color="auto"/>
              <w:right w:val="single" w:sz="8" w:space="0" w:color="auto"/>
            </w:tcBorders>
            <w:shd w:val="clear" w:color="auto" w:fill="auto"/>
            <w:vAlign w:val="center"/>
          </w:tcPr>
          <w:p w14:paraId="5B7F8A56"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6EAE899"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CEA09E0"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989BD79"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436C8C3" w14:textId="77777777" w:rsidR="005B6129" w:rsidRPr="00BE4823" w:rsidRDefault="005B6129" w:rsidP="00A56B2D">
            <w:pPr>
              <w:widowControl/>
              <w:autoSpaceDE/>
              <w:autoSpaceDN/>
              <w:adjustRightInd/>
              <w:jc w:val="center"/>
              <w:rPr>
                <w:rFonts w:ascii="Times New Roman" w:hAnsi="Times New Roman"/>
                <w:bCs/>
                <w:color w:val="000000"/>
              </w:rPr>
            </w:pPr>
          </w:p>
        </w:tc>
      </w:tr>
      <w:tr w:rsidR="00C60687" w:rsidRPr="00920D27" w14:paraId="0CE63649" w14:textId="77777777" w:rsidTr="00C6068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0A3F86F" w14:textId="77777777" w:rsidR="00C60687" w:rsidRPr="00920D27" w:rsidRDefault="00C60687" w:rsidP="00C6068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716" w:type="dxa"/>
            <w:tcBorders>
              <w:top w:val="nil"/>
              <w:left w:val="nil"/>
              <w:bottom w:val="single" w:sz="8" w:space="0" w:color="auto"/>
              <w:right w:val="single" w:sz="8" w:space="0" w:color="auto"/>
            </w:tcBorders>
            <w:shd w:val="clear" w:color="auto" w:fill="auto"/>
            <w:vAlign w:val="center"/>
            <w:hideMark/>
          </w:tcPr>
          <w:p w14:paraId="0D7E9ECE" w14:textId="48F281FB" w:rsidR="00C60687" w:rsidRPr="00C60687" w:rsidRDefault="00C60687" w:rsidP="00C60687">
            <w:pPr>
              <w:widowControl/>
              <w:autoSpaceDE/>
              <w:autoSpaceDN/>
              <w:adjustRightInd/>
              <w:jc w:val="center"/>
              <w:rPr>
                <w:rFonts w:ascii="Times New Roman" w:hAnsi="Times New Roman"/>
                <w:b/>
                <w:bCs/>
                <w:color w:val="000000"/>
              </w:rPr>
            </w:pPr>
            <w:r w:rsidRPr="00C60687">
              <w:rPr>
                <w:rFonts w:ascii="Times New Roman" w:hAnsi="Times New Roman"/>
                <w:b/>
              </w:rPr>
              <w:t>$46,968,000.00</w:t>
            </w:r>
          </w:p>
        </w:tc>
        <w:tc>
          <w:tcPr>
            <w:tcW w:w="1716" w:type="dxa"/>
            <w:tcBorders>
              <w:top w:val="nil"/>
              <w:left w:val="nil"/>
              <w:bottom w:val="single" w:sz="8" w:space="0" w:color="auto"/>
              <w:right w:val="single" w:sz="8" w:space="0" w:color="auto"/>
            </w:tcBorders>
            <w:shd w:val="clear" w:color="auto" w:fill="auto"/>
            <w:vAlign w:val="center"/>
            <w:hideMark/>
          </w:tcPr>
          <w:p w14:paraId="4D9F0E91" w14:textId="075B2B3F" w:rsidR="00C60687" w:rsidRPr="00C60687" w:rsidRDefault="00C60687" w:rsidP="00C60687">
            <w:pPr>
              <w:widowControl/>
              <w:autoSpaceDE/>
              <w:autoSpaceDN/>
              <w:adjustRightInd/>
              <w:jc w:val="center"/>
              <w:rPr>
                <w:rFonts w:ascii="Times New Roman" w:hAnsi="Times New Roman"/>
                <w:b/>
                <w:bCs/>
                <w:color w:val="000000"/>
              </w:rPr>
            </w:pPr>
            <w:r w:rsidRPr="00C60687">
              <w:rPr>
                <w:rFonts w:ascii="Times New Roman" w:hAnsi="Times New Roman"/>
                <w:b/>
              </w:rPr>
              <w:t>$46,968,000.00</w:t>
            </w:r>
          </w:p>
        </w:tc>
        <w:tc>
          <w:tcPr>
            <w:tcW w:w="1282" w:type="dxa"/>
            <w:tcBorders>
              <w:top w:val="nil"/>
              <w:left w:val="nil"/>
              <w:bottom w:val="single" w:sz="8" w:space="0" w:color="auto"/>
              <w:right w:val="single" w:sz="8" w:space="0" w:color="auto"/>
            </w:tcBorders>
            <w:shd w:val="clear" w:color="auto" w:fill="auto"/>
            <w:vAlign w:val="center"/>
            <w:hideMark/>
          </w:tcPr>
          <w:p w14:paraId="69FEA053" w14:textId="1724F3DF" w:rsidR="00C60687" w:rsidRPr="00920D27" w:rsidRDefault="00C60687" w:rsidP="00C6068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68596D36" w14:textId="77777777" w:rsidR="00C60687" w:rsidRPr="00920D27" w:rsidRDefault="00C60687" w:rsidP="00C60687">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49BFA162" w14:textId="77777777" w:rsidR="00C60687" w:rsidRPr="00920D27" w:rsidRDefault="00C60687" w:rsidP="00C60687">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579F149A" w14:textId="77777777" w:rsidR="00C60687" w:rsidRPr="00920D27" w:rsidRDefault="00C60687" w:rsidP="00C60687">
            <w:pPr>
              <w:widowControl/>
              <w:autoSpaceDE/>
              <w:autoSpaceDN/>
              <w:adjustRightInd/>
              <w:jc w:val="center"/>
              <w:rPr>
                <w:rFonts w:ascii="Times New Roman" w:hAnsi="Times New Roman"/>
                <w:b/>
                <w:bCs/>
                <w:color w:val="000000"/>
              </w:rPr>
            </w:pPr>
          </w:p>
        </w:tc>
      </w:tr>
    </w:tbl>
    <w:p w14:paraId="4112589A" w14:textId="77777777" w:rsidR="0081460B" w:rsidRPr="0081460B" w:rsidRDefault="0081460B" w:rsidP="005B6129">
      <w:pPr>
        <w:tabs>
          <w:tab w:val="left" w:pos="-1440"/>
        </w:tabs>
        <w:ind w:left="720"/>
        <w:rPr>
          <w:rFonts w:ascii="Times New Roman" w:hAnsi="Times New Roman"/>
        </w:rPr>
      </w:pPr>
    </w:p>
    <w:p w14:paraId="11432524" w14:textId="2B6E32FD" w:rsidR="00C60687" w:rsidRPr="00C60687" w:rsidRDefault="00C60687" w:rsidP="00C60687">
      <w:pPr>
        <w:tabs>
          <w:tab w:val="left" w:pos="-1440"/>
        </w:tabs>
        <w:ind w:left="720"/>
        <w:rPr>
          <w:rFonts w:ascii="Times New Roman" w:hAnsi="Times New Roman"/>
        </w:rPr>
      </w:pPr>
      <w:r>
        <w:rPr>
          <w:rFonts w:ascii="Times New Roman" w:hAnsi="Times New Roman"/>
        </w:rPr>
        <w:t>USCIS is reporting no change to the estimated annual cost burden to respondents as a result of this rulemaking.</w:t>
      </w:r>
    </w:p>
    <w:p w14:paraId="53CADA21" w14:textId="77777777" w:rsidR="005B6129" w:rsidRPr="0029577A" w:rsidRDefault="005B6129" w:rsidP="00914A5D">
      <w:pPr>
        <w:ind w:left="720"/>
        <w:rPr>
          <w:rFonts w:ascii="Times New Roman" w:hAnsi="Times New Roman"/>
        </w:rPr>
      </w:pPr>
    </w:p>
    <w:p w14:paraId="281F08C5" w14:textId="20D0A5EA"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DA3A2B">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DA3A2B">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BAFC228"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DA3A2B">
        <w:rPr>
          <w:rFonts w:ascii="Times New Roman" w:hAnsi="Times New Roman"/>
          <w:b/>
        </w:rPr>
        <w:t xml:space="preserve">. </w:t>
      </w:r>
      <w:r w:rsidRPr="00914A5D">
        <w:rPr>
          <w:rFonts w:ascii="Times New Roman" w:hAnsi="Times New Roman"/>
          <w:b/>
        </w:rPr>
        <w:t>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2DA9D" w14:textId="77777777" w:rsidR="00704D85" w:rsidRDefault="00704D85">
      <w:r>
        <w:separator/>
      </w:r>
    </w:p>
  </w:endnote>
  <w:endnote w:type="continuationSeparator" w:id="0">
    <w:p w14:paraId="661CAB3C" w14:textId="77777777" w:rsidR="00704D85" w:rsidRDefault="00704D85">
      <w:r>
        <w:continuationSeparator/>
      </w:r>
    </w:p>
  </w:endnote>
  <w:endnote w:type="continuationNotice" w:id="1">
    <w:p w14:paraId="1E887CD1" w14:textId="77777777" w:rsidR="00704D85" w:rsidRDefault="00704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704D85" w:rsidRDefault="00704D85"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704D85" w:rsidRDefault="00704D85"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704D85" w:rsidRDefault="00704D85">
    <w:pPr>
      <w:spacing w:line="240" w:lineRule="exact"/>
    </w:pPr>
  </w:p>
  <w:p w14:paraId="466800C6" w14:textId="5B3FE5C4" w:rsidR="00704D85" w:rsidRPr="000712DA" w:rsidRDefault="00704D85"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E2FE2">
      <w:rPr>
        <w:rFonts w:ascii="Times New Roman" w:hAnsi="Times New Roman"/>
        <w:noProof/>
      </w:rPr>
      <w:t>2</w:t>
    </w:r>
    <w:r w:rsidRPr="000712DA">
      <w:rPr>
        <w:rFonts w:ascii="Times New Roman" w:hAnsi="Times New Roman"/>
      </w:rPr>
      <w:fldChar w:fldCharType="end"/>
    </w:r>
  </w:p>
  <w:p w14:paraId="1EF28B9E" w14:textId="77777777" w:rsidR="00704D85" w:rsidRDefault="00704D85"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14701" w14:textId="77777777" w:rsidR="00704D85" w:rsidRDefault="00704D85">
      <w:r>
        <w:separator/>
      </w:r>
    </w:p>
  </w:footnote>
  <w:footnote w:type="continuationSeparator" w:id="0">
    <w:p w14:paraId="51A980EC" w14:textId="77777777" w:rsidR="00704D85" w:rsidRDefault="00704D85">
      <w:r>
        <w:continuationSeparator/>
      </w:r>
    </w:p>
  </w:footnote>
  <w:footnote w:type="continuationNotice" w:id="1">
    <w:p w14:paraId="64975D62" w14:textId="77777777" w:rsidR="00704D85" w:rsidRDefault="00704D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E1B53A3"/>
    <w:multiLevelType w:val="hybridMultilevel"/>
    <w:tmpl w:val="D3807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7CF6686"/>
    <w:multiLevelType w:val="hybridMultilevel"/>
    <w:tmpl w:val="E4C62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7"/>
  </w:num>
  <w:num w:numId="4">
    <w:abstractNumId w:val="9"/>
  </w:num>
  <w:num w:numId="5">
    <w:abstractNumId w:val="1"/>
  </w:num>
  <w:num w:numId="6">
    <w:abstractNumId w:val="5"/>
  </w:num>
  <w:num w:numId="7">
    <w:abstractNumId w:val="4"/>
  </w:num>
  <w:num w:numId="8">
    <w:abstractNumId w:val="2"/>
  </w:num>
  <w:num w:numId="9">
    <w:abstractNumId w:val="1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2A34"/>
    <w:rsid w:val="000712DA"/>
    <w:rsid w:val="00080CE0"/>
    <w:rsid w:val="00093DB1"/>
    <w:rsid w:val="000A42DF"/>
    <w:rsid w:val="000A42FA"/>
    <w:rsid w:val="000B00D2"/>
    <w:rsid w:val="000D456D"/>
    <w:rsid w:val="000D6A0C"/>
    <w:rsid w:val="000F1A9A"/>
    <w:rsid w:val="0010769F"/>
    <w:rsid w:val="00124E79"/>
    <w:rsid w:val="001310CB"/>
    <w:rsid w:val="0019320E"/>
    <w:rsid w:val="001A595D"/>
    <w:rsid w:val="001A6D21"/>
    <w:rsid w:val="001F67BB"/>
    <w:rsid w:val="0020110E"/>
    <w:rsid w:val="002075ED"/>
    <w:rsid w:val="00215244"/>
    <w:rsid w:val="00222BC3"/>
    <w:rsid w:val="00255ADF"/>
    <w:rsid w:val="0029577A"/>
    <w:rsid w:val="002A4A73"/>
    <w:rsid w:val="002B6812"/>
    <w:rsid w:val="002C3934"/>
    <w:rsid w:val="002E199D"/>
    <w:rsid w:val="002E7594"/>
    <w:rsid w:val="003338D4"/>
    <w:rsid w:val="003618B9"/>
    <w:rsid w:val="003A0F52"/>
    <w:rsid w:val="00403F3A"/>
    <w:rsid w:val="0040413D"/>
    <w:rsid w:val="00457F3F"/>
    <w:rsid w:val="00491372"/>
    <w:rsid w:val="00494557"/>
    <w:rsid w:val="004F3779"/>
    <w:rsid w:val="00525E40"/>
    <w:rsid w:val="005423DD"/>
    <w:rsid w:val="0054585A"/>
    <w:rsid w:val="005543AD"/>
    <w:rsid w:val="00576D9B"/>
    <w:rsid w:val="00590B61"/>
    <w:rsid w:val="005B6129"/>
    <w:rsid w:val="005C3DD7"/>
    <w:rsid w:val="005E4A3D"/>
    <w:rsid w:val="00603702"/>
    <w:rsid w:val="006049A7"/>
    <w:rsid w:val="0063778A"/>
    <w:rsid w:val="00662686"/>
    <w:rsid w:val="00663D52"/>
    <w:rsid w:val="006A0CC6"/>
    <w:rsid w:val="006B0B31"/>
    <w:rsid w:val="006B38F6"/>
    <w:rsid w:val="006C79B6"/>
    <w:rsid w:val="006E606E"/>
    <w:rsid w:val="006F083F"/>
    <w:rsid w:val="00703B09"/>
    <w:rsid w:val="00704D85"/>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764"/>
    <w:rsid w:val="008D0F4C"/>
    <w:rsid w:val="008D7291"/>
    <w:rsid w:val="008E2FE2"/>
    <w:rsid w:val="008F233F"/>
    <w:rsid w:val="008F74F4"/>
    <w:rsid w:val="009147A2"/>
    <w:rsid w:val="00914A5D"/>
    <w:rsid w:val="00921351"/>
    <w:rsid w:val="00944A8A"/>
    <w:rsid w:val="009556EE"/>
    <w:rsid w:val="0096294E"/>
    <w:rsid w:val="00974223"/>
    <w:rsid w:val="009D1DF6"/>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B2DFB"/>
    <w:rsid w:val="00BD3260"/>
    <w:rsid w:val="00BE3C63"/>
    <w:rsid w:val="00BF393E"/>
    <w:rsid w:val="00C04531"/>
    <w:rsid w:val="00C40591"/>
    <w:rsid w:val="00C60687"/>
    <w:rsid w:val="00C62A1F"/>
    <w:rsid w:val="00C9224C"/>
    <w:rsid w:val="00CD6D53"/>
    <w:rsid w:val="00CD7011"/>
    <w:rsid w:val="00D049AD"/>
    <w:rsid w:val="00D118B8"/>
    <w:rsid w:val="00D15779"/>
    <w:rsid w:val="00D22B13"/>
    <w:rsid w:val="00D3403B"/>
    <w:rsid w:val="00D80E94"/>
    <w:rsid w:val="00DA2D6B"/>
    <w:rsid w:val="00DA3A2B"/>
    <w:rsid w:val="00DE08FF"/>
    <w:rsid w:val="00E15619"/>
    <w:rsid w:val="00E4400D"/>
    <w:rsid w:val="00E61E1B"/>
    <w:rsid w:val="00E626AC"/>
    <w:rsid w:val="00E771DA"/>
    <w:rsid w:val="00E77B24"/>
    <w:rsid w:val="00E85D6D"/>
    <w:rsid w:val="00E91139"/>
    <w:rsid w:val="00EA1FB2"/>
    <w:rsid w:val="00EC3504"/>
    <w:rsid w:val="00EC5F60"/>
    <w:rsid w:val="00ED4E0C"/>
    <w:rsid w:val="00F06BA8"/>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ustice.gov/eoir/formslis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589"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10/29/19: Submitted to DHS
10/29/19: Updated Preamble with new approved extension 9/10/19.</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11/6/19: NPRM IC created in ROCIS: ; pending NPRM publication; saved to Shared drive</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14FA2-7078-4FD2-9269-9010E7C2A210}">
  <ds:schemaRefs>
    <ds:schemaRef ds:uri="http://schemas.microsoft.com/sharepoint/v3/contenttype/forms"/>
  </ds:schemaRefs>
</ds:datastoreItem>
</file>

<file path=customXml/itemProps2.xml><?xml version="1.0" encoding="utf-8"?>
<ds:datastoreItem xmlns:ds="http://schemas.openxmlformats.org/officeDocument/2006/customXml" ds:itemID="{4678B185-05FD-4442-B84E-3902676CCCE0}">
  <ds:schemaRefs>
    <ds:schemaRef ds:uri="http://schemas.microsoft.com/office/2006/metadata/properties"/>
    <ds:schemaRef ds:uri="http://purl.org/dc/terms/"/>
    <ds:schemaRef ds:uri="2589310c-5316-40b3-b68d-4735ac72f265"/>
    <ds:schemaRef ds:uri="http://schemas.microsoft.com/office/2006/documentManagement/types"/>
    <ds:schemaRef ds:uri="bf094c2b-8036-49e0-a2b2-a973ea273ca5"/>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2895091-CDDF-428D-A195-355A88287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3372</Words>
  <Characters>19224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22551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2019-11-14T13:54:00Z</dcterms:created>
  <dcterms:modified xsi:type="dcterms:W3CDTF">2019-11-14T13:54:00Z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