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262AB8" w:rsidRPr="00515ACE" w14:paraId="2E25FDF6" w14:textId="77777777" w:rsidTr="00262AB8">
        <w:tc>
          <w:tcPr>
            <w:tcW w:w="3192" w:type="dxa"/>
            <w:tcBorders>
              <w:top w:val="nil"/>
              <w:left w:val="nil"/>
              <w:bottom w:val="nil"/>
              <w:right w:val="nil"/>
            </w:tcBorders>
          </w:tcPr>
          <w:p w14:paraId="668D5F8D" w14:textId="77777777" w:rsidR="00262AB8" w:rsidRPr="00262AB8" w:rsidRDefault="00262AB8" w:rsidP="00F30DE9">
            <w:pPr>
              <w:rPr>
                <w:rFonts w:ascii="Helvetica" w:hAnsi="Helvetica" w:cs="Arial"/>
                <w:b/>
              </w:rPr>
            </w:pPr>
            <w:bookmarkStart w:id="0" w:name="_GoBack"/>
            <w:bookmarkEnd w:id="0"/>
            <w:r>
              <w:rPr>
                <w:rFonts w:ascii="Helvetica" w:hAnsi="Helvetica" w:cs="Arial"/>
                <w:b/>
              </w:rPr>
              <w:t>Estoppel Certificate</w:t>
            </w:r>
          </w:p>
          <w:p w14:paraId="58979EF4" w14:textId="77777777" w:rsidR="00262AB8" w:rsidRPr="00262AB8" w:rsidRDefault="00262AB8" w:rsidP="00F30DE9">
            <w:pPr>
              <w:rPr>
                <w:rFonts w:ascii="Helvetica" w:hAnsi="Helvetica" w:cs="Arial"/>
              </w:rPr>
            </w:pPr>
            <w:r>
              <w:rPr>
                <w:rFonts w:ascii="Helvetica" w:hAnsi="Helvetica" w:cs="Arial"/>
              </w:rPr>
              <w:t>Section 232</w:t>
            </w:r>
          </w:p>
        </w:tc>
        <w:tc>
          <w:tcPr>
            <w:tcW w:w="3192" w:type="dxa"/>
            <w:tcBorders>
              <w:top w:val="nil"/>
              <w:left w:val="nil"/>
              <w:bottom w:val="nil"/>
              <w:right w:val="nil"/>
            </w:tcBorders>
          </w:tcPr>
          <w:p w14:paraId="4BB9E4B6" w14:textId="77777777" w:rsidR="00D737B9" w:rsidRDefault="00D737B9" w:rsidP="00D737B9">
            <w:pPr>
              <w:jc w:val="center"/>
              <w:rPr>
                <w:rFonts w:ascii="Helvetica" w:hAnsi="Helvetica" w:cs="Arial"/>
                <w:b/>
                <w:sz w:val="20"/>
              </w:rPr>
            </w:pPr>
            <w:r w:rsidRPr="00E2492A">
              <w:rPr>
                <w:rFonts w:ascii="Helvetica" w:hAnsi="Helvetica" w:cs="Arial"/>
                <w:b/>
                <w:sz w:val="20"/>
              </w:rPr>
              <w:t xml:space="preserve">U.S. Department of Housing </w:t>
            </w:r>
          </w:p>
          <w:p w14:paraId="3587ED70" w14:textId="77777777" w:rsidR="00D737B9" w:rsidRPr="00E2492A" w:rsidRDefault="00D737B9" w:rsidP="00D737B9">
            <w:pPr>
              <w:jc w:val="center"/>
              <w:rPr>
                <w:rFonts w:ascii="Helvetica" w:hAnsi="Helvetica" w:cs="Arial"/>
                <w:b/>
                <w:sz w:val="20"/>
              </w:rPr>
            </w:pPr>
            <w:r w:rsidRPr="00E2492A">
              <w:rPr>
                <w:rFonts w:ascii="Helvetica" w:hAnsi="Helvetica" w:cs="Arial"/>
                <w:b/>
                <w:sz w:val="20"/>
              </w:rPr>
              <w:t>and Urban Development</w:t>
            </w:r>
          </w:p>
          <w:p w14:paraId="3AACBAEE" w14:textId="77777777" w:rsidR="00D737B9" w:rsidRDefault="00D737B9" w:rsidP="00D737B9">
            <w:pPr>
              <w:jc w:val="center"/>
              <w:rPr>
                <w:rFonts w:ascii="Helvetica" w:hAnsi="Helvetica" w:cs="Arial"/>
                <w:sz w:val="20"/>
              </w:rPr>
            </w:pPr>
            <w:r>
              <w:rPr>
                <w:rFonts w:ascii="Helvetica" w:hAnsi="Helvetica" w:cs="Arial"/>
                <w:sz w:val="20"/>
              </w:rPr>
              <w:t xml:space="preserve">Office of Residential </w:t>
            </w:r>
          </w:p>
          <w:p w14:paraId="0F8BFCC1" w14:textId="77777777" w:rsidR="00262AB8" w:rsidRPr="00D737B9" w:rsidRDefault="00D737B9" w:rsidP="00D737B9">
            <w:pPr>
              <w:jc w:val="center"/>
              <w:rPr>
                <w:rFonts w:ascii="Helvetica" w:hAnsi="Helvetica" w:cs="Arial"/>
                <w:b/>
                <w:sz w:val="16"/>
                <w:szCs w:val="16"/>
              </w:rPr>
            </w:pPr>
            <w:r>
              <w:rPr>
                <w:rFonts w:ascii="Helvetica" w:hAnsi="Helvetica" w:cs="Arial"/>
                <w:sz w:val="20"/>
              </w:rPr>
              <w:t>Care Facilities</w:t>
            </w:r>
          </w:p>
        </w:tc>
        <w:tc>
          <w:tcPr>
            <w:tcW w:w="3192" w:type="dxa"/>
            <w:tcBorders>
              <w:top w:val="nil"/>
              <w:left w:val="nil"/>
              <w:bottom w:val="nil"/>
              <w:right w:val="nil"/>
            </w:tcBorders>
          </w:tcPr>
          <w:p w14:paraId="086C25C0" w14:textId="77777777" w:rsidR="001D05D7" w:rsidRDefault="001D05D7" w:rsidP="001D05D7">
            <w:pPr>
              <w:jc w:val="right"/>
              <w:rPr>
                <w:rFonts w:ascii="Helvetica" w:hAnsi="Helvetica" w:cs="Arial"/>
                <w:sz w:val="18"/>
              </w:rPr>
            </w:pPr>
            <w:r>
              <w:rPr>
                <w:rFonts w:ascii="Helvetica" w:hAnsi="Helvetica" w:cs="Arial"/>
                <w:sz w:val="18"/>
              </w:rPr>
              <w:t>OMB Approval No. 2502-0605</w:t>
            </w:r>
          </w:p>
          <w:p w14:paraId="37F0DB9E" w14:textId="0B9D3DC7" w:rsidR="00262AB8" w:rsidRPr="00262AB8" w:rsidRDefault="00196F6C" w:rsidP="00196F6C">
            <w:pPr>
              <w:jc w:val="right"/>
              <w:rPr>
                <w:rFonts w:ascii="Helvetica" w:hAnsi="Helvetica" w:cs="Arial"/>
                <w:sz w:val="18"/>
              </w:rPr>
            </w:pPr>
            <w:r>
              <w:rPr>
                <w:rFonts w:ascii="Helvetica" w:hAnsi="Helvetica" w:cs="Arial"/>
                <w:sz w:val="18"/>
              </w:rPr>
              <w:t xml:space="preserve">(exp. </w:t>
            </w:r>
            <w:r w:rsidR="005D7114">
              <w:rPr>
                <w:rFonts w:ascii="Helvetica" w:hAnsi="Helvetica" w:cs="Arial"/>
                <w:sz w:val="18"/>
              </w:rPr>
              <w:t>03/31/2018</w:t>
            </w:r>
            <w:r>
              <w:rPr>
                <w:rFonts w:ascii="Helvetica" w:hAnsi="Helvetica" w:cs="Arial"/>
                <w:sz w:val="18"/>
              </w:rPr>
              <w:t>)</w:t>
            </w:r>
          </w:p>
        </w:tc>
      </w:tr>
    </w:tbl>
    <w:p w14:paraId="028C9DBD" w14:textId="77777777" w:rsidR="00262AB8" w:rsidRPr="00B31ED4" w:rsidRDefault="00262AB8" w:rsidP="00262AB8">
      <w:pPr>
        <w:rPr>
          <w:rFonts w:ascii="Helvetica" w:hAnsi="Helvetica"/>
        </w:rPr>
      </w:pPr>
    </w:p>
    <w:p w14:paraId="678C0731" w14:textId="77777777" w:rsidR="00262AB8" w:rsidRPr="00B31ED4" w:rsidRDefault="00262AB8" w:rsidP="00262AB8">
      <w:pPr>
        <w:rPr>
          <w:rFonts w:ascii="Helvetica" w:hAnsi="Helvetica"/>
        </w:rPr>
      </w:pPr>
    </w:p>
    <w:p w14:paraId="01FCD11A" w14:textId="77777777" w:rsidR="005D4263" w:rsidRPr="00936877" w:rsidRDefault="005D4263" w:rsidP="005D4263">
      <w:pPr>
        <w:rPr>
          <w:rFonts w:ascii="Helvetica" w:hAnsi="Helvetica" w:cs="Arial"/>
          <w:sz w:val="16"/>
          <w:szCs w:val="16"/>
        </w:rPr>
      </w:pPr>
      <w:r w:rsidRPr="00936877">
        <w:rPr>
          <w:rFonts w:ascii="Helvetica" w:hAnsi="Helvetica" w:cs="Arial"/>
          <w:b/>
          <w:sz w:val="16"/>
          <w:szCs w:val="16"/>
        </w:rPr>
        <w:t>Public reporting</w:t>
      </w:r>
      <w:r w:rsidRPr="00936877">
        <w:rPr>
          <w:rFonts w:ascii="Helvetica" w:hAnsi="Helvetica" w:cs="Arial"/>
          <w:sz w:val="16"/>
          <w:szCs w:val="16"/>
        </w:rPr>
        <w:t xml:space="preserve"> burden for this collection of information is estimated to average </w:t>
      </w:r>
      <w:r>
        <w:rPr>
          <w:rFonts w:ascii="Helvetica" w:hAnsi="Helvetica" w:cs="Arial"/>
          <w:sz w:val="16"/>
          <w:szCs w:val="16"/>
        </w:rPr>
        <w:t>0.5</w:t>
      </w:r>
      <w:r w:rsidRPr="00936877">
        <w:rPr>
          <w:rFonts w:ascii="Helvetica" w:hAnsi="Helvetica" w:cs="Arial"/>
          <w:sz w:val="16"/>
          <w:szCs w:val="16"/>
        </w:rPr>
        <w:t xml:space="preserve"> hour(s).  This includes the time for collecting, reviewing, and reporting the data.  The information is being collected to obtain the supportive documentation which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w:t>
      </w:r>
      <w:r>
        <w:rPr>
          <w:rFonts w:ascii="Helvetica" w:hAnsi="Helvetica" w:cs="Arial"/>
          <w:sz w:val="16"/>
          <w:szCs w:val="16"/>
        </w:rPr>
        <w:t xml:space="preserve">rketability of the properties.  </w:t>
      </w:r>
      <w:r w:rsidRPr="007E15EF">
        <w:rPr>
          <w:rFonts w:ascii="Helvetica" w:hAnsi="Helvetica" w:cs="Arial"/>
          <w:sz w:val="16"/>
          <w:szCs w:val="16"/>
        </w:rPr>
        <w:t>This agency may not collect this information, and you are not required to complete this form</w:t>
      </w:r>
      <w:r>
        <w:rPr>
          <w:rFonts w:ascii="Helvetica" w:hAnsi="Helvetica" w:cs="Arial"/>
          <w:sz w:val="16"/>
          <w:szCs w:val="16"/>
        </w:rPr>
        <w:t>,</w:t>
      </w:r>
      <w:r w:rsidRPr="007E15EF">
        <w:rPr>
          <w:rFonts w:ascii="Helvetica" w:hAnsi="Helvetica" w:cs="Arial"/>
          <w:sz w:val="16"/>
          <w:szCs w:val="16"/>
        </w:rPr>
        <w:t xml:space="preserve"> unless it displays a currently valid OMB control number.</w:t>
      </w:r>
      <w:r w:rsidRPr="00F54A5E">
        <w:rPr>
          <w:rFonts w:ascii="Helvetica" w:hAnsi="Helvetica" w:cs="Arial"/>
          <w:sz w:val="16"/>
          <w:szCs w:val="16"/>
        </w:rPr>
        <w:t> </w:t>
      </w:r>
    </w:p>
    <w:p w14:paraId="5AEE84F2" w14:textId="77777777" w:rsidR="005D4263" w:rsidRDefault="005D4263" w:rsidP="005D4263">
      <w:pPr>
        <w:rPr>
          <w:rFonts w:ascii="Helvetica Narrow" w:hAnsi="Helvetica Narrow"/>
          <w:b/>
          <w:sz w:val="16"/>
          <w:u w:val="single"/>
        </w:rPr>
      </w:pPr>
    </w:p>
    <w:p w14:paraId="0B6F2218" w14:textId="77777777" w:rsidR="005D4263" w:rsidRDefault="005D4263" w:rsidP="005D4263">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Pr>
          <w:rFonts w:ascii="Helvetica" w:hAnsi="Helvetica" w:cs="Arial"/>
          <w:sz w:val="16"/>
          <w:szCs w:val="16"/>
        </w:rPr>
        <w:t>is</w:t>
      </w:r>
      <w:r w:rsidRPr="00936877">
        <w:rPr>
          <w:rFonts w:ascii="Helvetica" w:hAnsi="Helvetica" w:cs="Arial"/>
          <w:sz w:val="16"/>
          <w:szCs w:val="16"/>
        </w:rPr>
        <w:t xml:space="preserve"> subject to criminal penalties, civil liability, and administrative sanctions.  </w:t>
      </w:r>
    </w:p>
    <w:p w14:paraId="417BA598" w14:textId="77777777" w:rsidR="0002354F" w:rsidRDefault="0002354F">
      <w:pPr>
        <w:spacing w:line="232" w:lineRule="auto"/>
        <w:ind w:right="-144"/>
        <w:jc w:val="both"/>
        <w:rPr>
          <w:rFonts w:ascii="Times New Roman" w:hAnsi="Times New Roman"/>
          <w:szCs w:val="24"/>
        </w:rPr>
      </w:pPr>
    </w:p>
    <w:p w14:paraId="3F8C9EDF" w14:textId="77777777" w:rsidR="0002354F" w:rsidRDefault="0002354F">
      <w:pPr>
        <w:spacing w:line="232" w:lineRule="auto"/>
        <w:ind w:right="-144"/>
        <w:jc w:val="both"/>
        <w:rPr>
          <w:rFonts w:ascii="Times New Roman" w:hAnsi="Times New Roman"/>
          <w:szCs w:val="24"/>
        </w:rPr>
      </w:pPr>
    </w:p>
    <w:p w14:paraId="10B7A502" w14:textId="77777777" w:rsidR="0002354F" w:rsidRPr="00AB1055" w:rsidRDefault="0002354F" w:rsidP="00AB1055">
      <w:pPr>
        <w:jc w:val="both"/>
        <w:rPr>
          <w:rFonts w:ascii="Times New Roman" w:hAnsi="Times New Roman"/>
          <w:szCs w:val="24"/>
        </w:rPr>
      </w:pPr>
      <w:r>
        <w:rPr>
          <w:rFonts w:ascii="Times New Roman" w:hAnsi="Times New Roman"/>
          <w:szCs w:val="24"/>
        </w:rPr>
        <w:t>To:</w:t>
      </w:r>
      <w:r>
        <w:rPr>
          <w:rFonts w:ascii="Times New Roman" w:hAnsi="Times New Roman"/>
          <w:szCs w:val="24"/>
        </w:rPr>
        <w:tab/>
      </w:r>
      <w:r w:rsidR="00AB1055" w:rsidRPr="00AB1055">
        <w:rPr>
          <w:rFonts w:ascii="Times New Roman" w:hAnsi="Times New Roman"/>
          <w:szCs w:val="24"/>
        </w:rPr>
        <w:t>[LENDER]</w:t>
      </w:r>
    </w:p>
    <w:p w14:paraId="704208F4" w14:textId="77777777" w:rsidR="0002354F" w:rsidRPr="00AB1055" w:rsidRDefault="00AB1055">
      <w:pPr>
        <w:ind w:firstLine="720"/>
        <w:jc w:val="both"/>
        <w:rPr>
          <w:rFonts w:ascii="Times New Roman" w:hAnsi="Times New Roman"/>
          <w:szCs w:val="24"/>
        </w:rPr>
      </w:pPr>
      <w:r w:rsidRPr="00AB1055">
        <w:rPr>
          <w:rFonts w:ascii="Times New Roman" w:hAnsi="Times New Roman"/>
          <w:szCs w:val="24"/>
        </w:rPr>
        <w:t>[ADDRESS]</w:t>
      </w:r>
    </w:p>
    <w:p w14:paraId="305E6091" w14:textId="77777777" w:rsidR="0002354F" w:rsidRDefault="0002354F">
      <w:pPr>
        <w:jc w:val="both"/>
        <w:rPr>
          <w:rFonts w:ascii="Times New Roman" w:hAnsi="Times New Roman"/>
          <w:szCs w:val="24"/>
        </w:rPr>
      </w:pPr>
    </w:p>
    <w:p w14:paraId="2FAB721E" w14:textId="77777777" w:rsidR="0002354F" w:rsidRPr="00AB1055" w:rsidRDefault="0002354F">
      <w:pPr>
        <w:rPr>
          <w:rFonts w:ascii="Times New Roman" w:hAnsi="Times New Roman"/>
          <w:szCs w:val="24"/>
        </w:rPr>
      </w:pPr>
      <w:r>
        <w:rPr>
          <w:rFonts w:ascii="Times New Roman" w:hAnsi="Times New Roman"/>
          <w:szCs w:val="24"/>
        </w:rPr>
        <w:tab/>
      </w:r>
      <w:r w:rsidR="00AB1055" w:rsidRPr="00AB1055">
        <w:rPr>
          <w:rFonts w:ascii="Times New Roman" w:hAnsi="Times New Roman"/>
          <w:szCs w:val="24"/>
        </w:rPr>
        <w:t>U.S. Department</w:t>
      </w:r>
      <w:r w:rsidRPr="00AB1055">
        <w:rPr>
          <w:rFonts w:ascii="Times New Roman" w:hAnsi="Times New Roman"/>
          <w:szCs w:val="24"/>
        </w:rPr>
        <w:t xml:space="preserve"> of Housing and Urban Development </w:t>
      </w:r>
    </w:p>
    <w:p w14:paraId="5F45C1C3" w14:textId="7880E064" w:rsidR="00061EC9" w:rsidRDefault="0002354F">
      <w:pPr>
        <w:pStyle w:val="Address"/>
        <w:rPr>
          <w:b/>
        </w:rPr>
      </w:pPr>
      <w:r>
        <w:tab/>
      </w:r>
      <w:r w:rsidR="00EC508C">
        <w:rPr>
          <w:b/>
        </w:rPr>
        <w:t>Office of Residential Care Facilities</w:t>
      </w:r>
    </w:p>
    <w:p w14:paraId="3561C6E1" w14:textId="1A38A4B8" w:rsidR="00EC508C" w:rsidRDefault="00EC508C" w:rsidP="00EC508C">
      <w:pPr>
        <w:pStyle w:val="Address"/>
        <w:ind w:left="720"/>
        <w:rPr>
          <w:b/>
        </w:rPr>
      </w:pPr>
      <w:r>
        <w:rPr>
          <w:b/>
        </w:rPr>
        <w:t>451 7</w:t>
      </w:r>
      <w:r w:rsidRPr="00EC508C">
        <w:rPr>
          <w:b/>
          <w:vertAlign w:val="superscript"/>
        </w:rPr>
        <w:t>th</w:t>
      </w:r>
      <w:r>
        <w:rPr>
          <w:b/>
        </w:rPr>
        <w:t xml:space="preserve"> Street SW</w:t>
      </w:r>
    </w:p>
    <w:p w14:paraId="0A13F718" w14:textId="600CA74B" w:rsidR="00EC508C" w:rsidRPr="00AB1055" w:rsidRDefault="00EC508C" w:rsidP="00EC508C">
      <w:pPr>
        <w:pStyle w:val="Address"/>
        <w:ind w:left="720"/>
        <w:rPr>
          <w:b/>
        </w:rPr>
      </w:pPr>
      <w:r>
        <w:rPr>
          <w:b/>
        </w:rPr>
        <w:t>Washington, DC 20410</w:t>
      </w:r>
    </w:p>
    <w:p w14:paraId="12274004" w14:textId="77777777" w:rsidR="0002354F" w:rsidRDefault="0002354F">
      <w:pPr>
        <w:pStyle w:val="Address"/>
      </w:pPr>
      <w:r>
        <w:tab/>
      </w:r>
    </w:p>
    <w:p w14:paraId="06CF9BB2" w14:textId="77777777" w:rsidR="0002354F" w:rsidRDefault="0002354F" w:rsidP="00262AB8">
      <w:pPr>
        <w:pStyle w:val="Address"/>
      </w:pPr>
      <w:r>
        <w:tab/>
      </w:r>
    </w:p>
    <w:p w14:paraId="65949EA7" w14:textId="66B1ECAC" w:rsidR="0002354F" w:rsidRDefault="00B421D5" w:rsidP="00AB1055">
      <w:pPr>
        <w:spacing w:line="232" w:lineRule="auto"/>
        <w:ind w:left="1440" w:hanging="720"/>
        <w:rPr>
          <w:rFonts w:ascii="Times New Roman" w:hAnsi="Times New Roman"/>
          <w:szCs w:val="24"/>
        </w:rPr>
      </w:pPr>
      <w:r w:rsidRPr="00AB1055">
        <w:rPr>
          <w:rFonts w:ascii="Times New Roman" w:hAnsi="Times New Roman"/>
          <w:b/>
          <w:szCs w:val="24"/>
        </w:rPr>
        <w:t>RE:</w:t>
      </w:r>
      <w:r>
        <w:rPr>
          <w:rFonts w:ascii="Times New Roman" w:hAnsi="Times New Roman"/>
          <w:szCs w:val="24"/>
        </w:rPr>
        <w:tab/>
      </w:r>
      <w:r w:rsidRPr="00AB1055">
        <w:rPr>
          <w:rFonts w:ascii="Times New Roman" w:hAnsi="Times New Roman"/>
          <w:szCs w:val="24"/>
        </w:rPr>
        <w:t xml:space="preserve">[Name of Operator Lease] </w:t>
      </w:r>
      <w:r>
        <w:rPr>
          <w:rFonts w:ascii="Times New Roman" w:hAnsi="Times New Roman"/>
          <w:szCs w:val="24"/>
        </w:rPr>
        <w:t>dated __________, 20__ by and between __________, a __________ organized and existing under the laws of __________ (</w:t>
      </w:r>
      <w:r w:rsidR="007F23B1">
        <w:rPr>
          <w:rFonts w:ascii="Times New Roman" w:hAnsi="Times New Roman"/>
          <w:szCs w:val="24"/>
        </w:rPr>
        <w:t>[</w:t>
      </w:r>
      <w:r>
        <w:rPr>
          <w:rFonts w:ascii="Times New Roman" w:hAnsi="Times New Roman"/>
          <w:szCs w:val="24"/>
        </w:rPr>
        <w:t>“</w:t>
      </w:r>
      <w:r w:rsidRPr="00AB1055">
        <w:rPr>
          <w:rFonts w:ascii="Times New Roman" w:hAnsi="Times New Roman"/>
          <w:b/>
          <w:szCs w:val="24"/>
        </w:rPr>
        <w:t>Borrower</w:t>
      </w:r>
      <w:r>
        <w:rPr>
          <w:rFonts w:ascii="Times New Roman" w:hAnsi="Times New Roman"/>
          <w:szCs w:val="24"/>
        </w:rPr>
        <w:t>”</w:t>
      </w:r>
      <w:r w:rsidR="007F23B1">
        <w:rPr>
          <w:rFonts w:ascii="Times New Roman" w:hAnsi="Times New Roman"/>
          <w:szCs w:val="24"/>
        </w:rPr>
        <w:t xml:space="preserve"> OR “Master Tenant”]</w:t>
      </w:r>
      <w:r>
        <w:rPr>
          <w:rFonts w:ascii="Times New Roman" w:hAnsi="Times New Roman"/>
          <w:szCs w:val="24"/>
        </w:rPr>
        <w:t>), and __________, a __________ organized and existing under the laws of __________ (“</w:t>
      </w:r>
      <w:r w:rsidRPr="00AB1055">
        <w:rPr>
          <w:rFonts w:ascii="Times New Roman" w:hAnsi="Times New Roman"/>
          <w:b/>
          <w:szCs w:val="24"/>
        </w:rPr>
        <w:t>Operator</w:t>
      </w:r>
      <w:r>
        <w:rPr>
          <w:rFonts w:ascii="Times New Roman" w:hAnsi="Times New Roman"/>
          <w:szCs w:val="24"/>
        </w:rPr>
        <w:t>”), with respect to that certain [</w:t>
      </w:r>
      <w:r w:rsidRPr="009C68A1">
        <w:rPr>
          <w:rFonts w:ascii="Times New Roman" w:hAnsi="Times New Roman"/>
          <w:i/>
          <w:szCs w:val="24"/>
        </w:rPr>
        <w:t>skilled nursing facility/assisted living facility/board and care home</w:t>
      </w:r>
      <w:r>
        <w:rPr>
          <w:rFonts w:ascii="Times New Roman" w:hAnsi="Times New Roman"/>
          <w:szCs w:val="24"/>
        </w:rPr>
        <w:t>] located at [</w:t>
      </w:r>
      <w:r w:rsidRPr="009C68A1">
        <w:rPr>
          <w:rFonts w:ascii="Times New Roman" w:hAnsi="Times New Roman"/>
          <w:i/>
          <w:szCs w:val="24"/>
        </w:rPr>
        <w:t>Project Address</w:t>
      </w:r>
      <w:r>
        <w:rPr>
          <w:rFonts w:ascii="Times New Roman" w:hAnsi="Times New Roman"/>
          <w:szCs w:val="24"/>
        </w:rPr>
        <w:t>] and commonly known as [</w:t>
      </w:r>
      <w:r w:rsidRPr="009C68A1">
        <w:rPr>
          <w:rFonts w:ascii="Times New Roman" w:hAnsi="Times New Roman"/>
          <w:i/>
          <w:szCs w:val="24"/>
        </w:rPr>
        <w:t>Project Name</w:t>
      </w:r>
      <w:r>
        <w:rPr>
          <w:rFonts w:ascii="Times New Roman" w:hAnsi="Times New Roman"/>
          <w:szCs w:val="24"/>
        </w:rPr>
        <w:t xml:space="preserve">], FHA Project No. </w:t>
      </w:r>
      <w:r w:rsidR="00AB1055">
        <w:rPr>
          <w:rFonts w:ascii="Times New Roman" w:hAnsi="Times New Roman"/>
          <w:szCs w:val="24"/>
        </w:rPr>
        <w:t>__________</w:t>
      </w:r>
      <w:r w:rsidR="0002354F">
        <w:rPr>
          <w:rFonts w:ascii="Times New Roman" w:hAnsi="Times New Roman"/>
          <w:szCs w:val="24"/>
        </w:rPr>
        <w:t xml:space="preserve"> (the “</w:t>
      </w:r>
      <w:r w:rsidR="0002354F" w:rsidRPr="00AB1055">
        <w:rPr>
          <w:rFonts w:ascii="Times New Roman" w:hAnsi="Times New Roman"/>
          <w:b/>
          <w:szCs w:val="24"/>
        </w:rPr>
        <w:t>Project</w:t>
      </w:r>
      <w:r w:rsidR="0002354F">
        <w:rPr>
          <w:rFonts w:ascii="Times New Roman" w:hAnsi="Times New Roman"/>
          <w:szCs w:val="24"/>
        </w:rPr>
        <w:t>”).</w:t>
      </w:r>
    </w:p>
    <w:p w14:paraId="11976634" w14:textId="77777777" w:rsidR="0002354F" w:rsidRPr="00AB1055" w:rsidRDefault="0002354F" w:rsidP="00AB1055">
      <w:pPr>
        <w:spacing w:line="233" w:lineRule="auto"/>
        <w:jc w:val="both"/>
        <w:rPr>
          <w:rFonts w:ascii="Times New Roman" w:hAnsi="Times New Roman"/>
          <w:szCs w:val="24"/>
        </w:rPr>
      </w:pPr>
    </w:p>
    <w:p w14:paraId="7838A431" w14:textId="77777777" w:rsidR="0002354F" w:rsidRPr="00AB1055" w:rsidRDefault="00AB1055" w:rsidP="00AB1055">
      <w:pPr>
        <w:spacing w:line="233" w:lineRule="auto"/>
        <w:jc w:val="both"/>
        <w:rPr>
          <w:rFonts w:ascii="Times New Roman" w:hAnsi="Times New Roman"/>
          <w:szCs w:val="24"/>
        </w:rPr>
      </w:pPr>
      <w:r w:rsidRPr="00AB1055">
        <w:rPr>
          <w:rFonts w:ascii="Times New Roman" w:hAnsi="Times New Roman"/>
          <w:szCs w:val="24"/>
        </w:rPr>
        <w:t xml:space="preserve">Ladies and </w:t>
      </w:r>
      <w:r w:rsidR="0002354F" w:rsidRPr="00AB1055">
        <w:rPr>
          <w:rFonts w:ascii="Times New Roman" w:hAnsi="Times New Roman"/>
          <w:szCs w:val="24"/>
        </w:rPr>
        <w:t>Gentlemen:</w:t>
      </w:r>
    </w:p>
    <w:p w14:paraId="2FFFDAB2" w14:textId="77777777" w:rsidR="0002354F" w:rsidRPr="00AB1055" w:rsidRDefault="0002354F" w:rsidP="00AB1055">
      <w:pPr>
        <w:spacing w:line="233" w:lineRule="auto"/>
        <w:jc w:val="both"/>
        <w:rPr>
          <w:rFonts w:ascii="Times New Roman" w:hAnsi="Times New Roman"/>
          <w:szCs w:val="24"/>
        </w:rPr>
      </w:pPr>
    </w:p>
    <w:p w14:paraId="0575B1EA" w14:textId="5FEC2D79" w:rsidR="0002354F" w:rsidRPr="00AB1055" w:rsidRDefault="0002354F" w:rsidP="00AB1055">
      <w:pPr>
        <w:spacing w:line="233" w:lineRule="auto"/>
        <w:ind w:firstLine="720"/>
        <w:rPr>
          <w:rFonts w:ascii="Times New Roman" w:hAnsi="Times New Roman"/>
          <w:szCs w:val="24"/>
        </w:rPr>
      </w:pPr>
      <w:r w:rsidRPr="00AB1055">
        <w:rPr>
          <w:rFonts w:ascii="Times New Roman" w:hAnsi="Times New Roman"/>
          <w:szCs w:val="24"/>
        </w:rPr>
        <w:t xml:space="preserve">This Estoppel Certificate is furnished </w:t>
      </w:r>
      <w:r w:rsidR="00EC508C">
        <w:rPr>
          <w:rFonts w:ascii="Times New Roman" w:hAnsi="Times New Roman"/>
          <w:szCs w:val="24"/>
        </w:rPr>
        <w:t xml:space="preserve">as of the </w:t>
      </w:r>
      <w:r w:rsidR="00EC508C" w:rsidRPr="00EC508C">
        <w:rPr>
          <w:rFonts w:ascii="Times New Roman" w:hAnsi="Times New Roman"/>
          <w:szCs w:val="24"/>
          <w:highlight w:val="lightGray"/>
          <w:u w:val="single"/>
        </w:rPr>
        <w:fldChar w:fldCharType="begin">
          <w:ffData>
            <w:name w:val="Text1"/>
            <w:enabled/>
            <w:calcOnExit w:val="0"/>
            <w:textInput/>
          </w:ffData>
        </w:fldChar>
      </w:r>
      <w:bookmarkStart w:id="1" w:name="Text1"/>
      <w:r w:rsidR="00EC508C" w:rsidRPr="00EC508C">
        <w:rPr>
          <w:rFonts w:ascii="Times New Roman" w:hAnsi="Times New Roman"/>
          <w:szCs w:val="24"/>
          <w:highlight w:val="lightGray"/>
          <w:u w:val="single"/>
        </w:rPr>
        <w:instrText xml:space="preserve"> FORMTEXT </w:instrText>
      </w:r>
      <w:r w:rsidR="00EC508C" w:rsidRPr="00EC508C">
        <w:rPr>
          <w:rFonts w:ascii="Times New Roman" w:hAnsi="Times New Roman"/>
          <w:szCs w:val="24"/>
          <w:highlight w:val="lightGray"/>
          <w:u w:val="single"/>
        </w:rPr>
      </w:r>
      <w:r w:rsidR="00EC508C" w:rsidRPr="00EC508C">
        <w:rPr>
          <w:rFonts w:ascii="Times New Roman" w:hAnsi="Times New Roman"/>
          <w:szCs w:val="24"/>
          <w:highlight w:val="lightGray"/>
          <w:u w:val="single"/>
        </w:rPr>
        <w:fldChar w:fldCharType="separate"/>
      </w:r>
      <w:r w:rsidR="00EC508C" w:rsidRPr="00EC508C">
        <w:rPr>
          <w:rFonts w:ascii="Times New Roman" w:hAnsi="Times New Roman"/>
          <w:noProof/>
          <w:szCs w:val="24"/>
          <w:highlight w:val="lightGray"/>
          <w:u w:val="single"/>
        </w:rPr>
        <w:t> </w:t>
      </w:r>
      <w:r w:rsidR="00EC508C" w:rsidRPr="00EC508C">
        <w:rPr>
          <w:rFonts w:ascii="Times New Roman" w:hAnsi="Times New Roman"/>
          <w:noProof/>
          <w:szCs w:val="24"/>
          <w:highlight w:val="lightGray"/>
          <w:u w:val="single"/>
        </w:rPr>
        <w:t> </w:t>
      </w:r>
      <w:r w:rsidR="00EC508C" w:rsidRPr="00EC508C">
        <w:rPr>
          <w:rFonts w:ascii="Times New Roman" w:hAnsi="Times New Roman"/>
          <w:noProof/>
          <w:szCs w:val="24"/>
          <w:highlight w:val="lightGray"/>
          <w:u w:val="single"/>
        </w:rPr>
        <w:t> </w:t>
      </w:r>
      <w:r w:rsidR="00EC508C" w:rsidRPr="00EC508C">
        <w:rPr>
          <w:rFonts w:ascii="Times New Roman" w:hAnsi="Times New Roman"/>
          <w:noProof/>
          <w:szCs w:val="24"/>
          <w:highlight w:val="lightGray"/>
          <w:u w:val="single"/>
        </w:rPr>
        <w:t> </w:t>
      </w:r>
      <w:r w:rsidR="00EC508C" w:rsidRPr="00EC508C">
        <w:rPr>
          <w:rFonts w:ascii="Times New Roman" w:hAnsi="Times New Roman"/>
          <w:noProof/>
          <w:szCs w:val="24"/>
          <w:highlight w:val="lightGray"/>
          <w:u w:val="single"/>
        </w:rPr>
        <w:t> </w:t>
      </w:r>
      <w:r w:rsidR="00EC508C" w:rsidRPr="00EC508C">
        <w:rPr>
          <w:rFonts w:ascii="Times New Roman" w:hAnsi="Times New Roman"/>
          <w:szCs w:val="24"/>
          <w:highlight w:val="lightGray"/>
          <w:u w:val="single"/>
        </w:rPr>
        <w:fldChar w:fldCharType="end"/>
      </w:r>
      <w:bookmarkEnd w:id="1"/>
      <w:r w:rsidR="00EC508C">
        <w:rPr>
          <w:rFonts w:ascii="Times New Roman" w:hAnsi="Times New Roman"/>
          <w:szCs w:val="24"/>
        </w:rPr>
        <w:t xml:space="preserve"> day of </w:t>
      </w:r>
      <w:r w:rsidR="00EC508C" w:rsidRPr="00EC508C">
        <w:rPr>
          <w:rFonts w:ascii="Times New Roman" w:hAnsi="Times New Roman"/>
          <w:szCs w:val="24"/>
          <w:highlight w:val="lightGray"/>
          <w:u w:val="single"/>
        </w:rPr>
        <w:fldChar w:fldCharType="begin">
          <w:ffData>
            <w:name w:val="Text1"/>
            <w:enabled/>
            <w:calcOnExit w:val="0"/>
            <w:textInput/>
          </w:ffData>
        </w:fldChar>
      </w:r>
      <w:r w:rsidR="00EC508C" w:rsidRPr="00EC508C">
        <w:rPr>
          <w:rFonts w:ascii="Times New Roman" w:hAnsi="Times New Roman"/>
          <w:szCs w:val="24"/>
          <w:highlight w:val="lightGray"/>
          <w:u w:val="single"/>
        </w:rPr>
        <w:instrText xml:space="preserve"> FORMTEXT </w:instrText>
      </w:r>
      <w:r w:rsidR="00EC508C" w:rsidRPr="00EC508C">
        <w:rPr>
          <w:rFonts w:ascii="Times New Roman" w:hAnsi="Times New Roman"/>
          <w:szCs w:val="24"/>
          <w:highlight w:val="lightGray"/>
          <w:u w:val="single"/>
        </w:rPr>
      </w:r>
      <w:r w:rsidR="00EC508C" w:rsidRPr="00EC508C">
        <w:rPr>
          <w:rFonts w:ascii="Times New Roman" w:hAnsi="Times New Roman"/>
          <w:szCs w:val="24"/>
          <w:highlight w:val="lightGray"/>
          <w:u w:val="single"/>
        </w:rPr>
        <w:fldChar w:fldCharType="separate"/>
      </w:r>
      <w:r w:rsidR="00EC508C" w:rsidRPr="00EC508C">
        <w:rPr>
          <w:rFonts w:ascii="Times New Roman" w:hAnsi="Times New Roman"/>
          <w:noProof/>
          <w:szCs w:val="24"/>
          <w:highlight w:val="lightGray"/>
          <w:u w:val="single"/>
        </w:rPr>
        <w:t> </w:t>
      </w:r>
      <w:r w:rsidR="00EC508C" w:rsidRPr="00EC508C">
        <w:rPr>
          <w:rFonts w:ascii="Times New Roman" w:hAnsi="Times New Roman"/>
          <w:noProof/>
          <w:szCs w:val="24"/>
          <w:highlight w:val="lightGray"/>
          <w:u w:val="single"/>
        </w:rPr>
        <w:t> </w:t>
      </w:r>
      <w:r w:rsidR="00EC508C" w:rsidRPr="00EC508C">
        <w:rPr>
          <w:rFonts w:ascii="Times New Roman" w:hAnsi="Times New Roman"/>
          <w:noProof/>
          <w:szCs w:val="24"/>
          <w:highlight w:val="lightGray"/>
          <w:u w:val="single"/>
        </w:rPr>
        <w:t> </w:t>
      </w:r>
      <w:r w:rsidR="00EC508C" w:rsidRPr="00EC508C">
        <w:rPr>
          <w:rFonts w:ascii="Times New Roman" w:hAnsi="Times New Roman"/>
          <w:noProof/>
          <w:szCs w:val="24"/>
          <w:highlight w:val="lightGray"/>
          <w:u w:val="single"/>
        </w:rPr>
        <w:t> </w:t>
      </w:r>
      <w:r w:rsidR="00EC508C" w:rsidRPr="00EC508C">
        <w:rPr>
          <w:rFonts w:ascii="Times New Roman" w:hAnsi="Times New Roman"/>
          <w:noProof/>
          <w:szCs w:val="24"/>
          <w:highlight w:val="lightGray"/>
          <w:u w:val="single"/>
        </w:rPr>
        <w:t> </w:t>
      </w:r>
      <w:r w:rsidR="00EC508C" w:rsidRPr="00EC508C">
        <w:rPr>
          <w:rFonts w:ascii="Times New Roman" w:hAnsi="Times New Roman"/>
          <w:szCs w:val="24"/>
          <w:highlight w:val="lightGray"/>
          <w:u w:val="single"/>
        </w:rPr>
        <w:fldChar w:fldCharType="end"/>
      </w:r>
      <w:r w:rsidR="00EC508C">
        <w:rPr>
          <w:rFonts w:ascii="Times New Roman" w:hAnsi="Times New Roman"/>
          <w:szCs w:val="24"/>
        </w:rPr>
        <w:t>, 20</w:t>
      </w:r>
      <w:r w:rsidR="00EC508C" w:rsidRPr="00EC508C">
        <w:rPr>
          <w:rFonts w:ascii="Times New Roman" w:hAnsi="Times New Roman"/>
          <w:szCs w:val="24"/>
          <w:highlight w:val="lightGray"/>
          <w:u w:val="single"/>
        </w:rPr>
        <w:fldChar w:fldCharType="begin">
          <w:ffData>
            <w:name w:val="Text1"/>
            <w:enabled/>
            <w:calcOnExit w:val="0"/>
            <w:textInput/>
          </w:ffData>
        </w:fldChar>
      </w:r>
      <w:r w:rsidR="00EC508C" w:rsidRPr="00EC508C">
        <w:rPr>
          <w:rFonts w:ascii="Times New Roman" w:hAnsi="Times New Roman"/>
          <w:szCs w:val="24"/>
          <w:highlight w:val="lightGray"/>
          <w:u w:val="single"/>
        </w:rPr>
        <w:instrText xml:space="preserve"> FORMTEXT </w:instrText>
      </w:r>
      <w:r w:rsidR="00EC508C" w:rsidRPr="00EC508C">
        <w:rPr>
          <w:rFonts w:ascii="Times New Roman" w:hAnsi="Times New Roman"/>
          <w:szCs w:val="24"/>
          <w:highlight w:val="lightGray"/>
          <w:u w:val="single"/>
        </w:rPr>
      </w:r>
      <w:r w:rsidR="00EC508C" w:rsidRPr="00EC508C">
        <w:rPr>
          <w:rFonts w:ascii="Times New Roman" w:hAnsi="Times New Roman"/>
          <w:szCs w:val="24"/>
          <w:highlight w:val="lightGray"/>
          <w:u w:val="single"/>
        </w:rPr>
        <w:fldChar w:fldCharType="separate"/>
      </w:r>
      <w:r w:rsidR="00EC508C" w:rsidRPr="00EC508C">
        <w:rPr>
          <w:rFonts w:ascii="Times New Roman" w:hAnsi="Times New Roman"/>
          <w:noProof/>
          <w:szCs w:val="24"/>
          <w:highlight w:val="lightGray"/>
          <w:u w:val="single"/>
        </w:rPr>
        <w:t> </w:t>
      </w:r>
      <w:r w:rsidR="00EC508C" w:rsidRPr="00EC508C">
        <w:rPr>
          <w:rFonts w:ascii="Times New Roman" w:hAnsi="Times New Roman"/>
          <w:noProof/>
          <w:szCs w:val="24"/>
          <w:highlight w:val="lightGray"/>
          <w:u w:val="single"/>
        </w:rPr>
        <w:t> </w:t>
      </w:r>
      <w:r w:rsidR="00EC508C" w:rsidRPr="00EC508C">
        <w:rPr>
          <w:rFonts w:ascii="Times New Roman" w:hAnsi="Times New Roman"/>
          <w:noProof/>
          <w:szCs w:val="24"/>
          <w:highlight w:val="lightGray"/>
          <w:u w:val="single"/>
        </w:rPr>
        <w:t> </w:t>
      </w:r>
      <w:r w:rsidR="00EC508C" w:rsidRPr="00EC508C">
        <w:rPr>
          <w:rFonts w:ascii="Times New Roman" w:hAnsi="Times New Roman"/>
          <w:noProof/>
          <w:szCs w:val="24"/>
          <w:highlight w:val="lightGray"/>
          <w:u w:val="single"/>
        </w:rPr>
        <w:t> </w:t>
      </w:r>
      <w:r w:rsidR="00EC508C" w:rsidRPr="00EC508C">
        <w:rPr>
          <w:rFonts w:ascii="Times New Roman" w:hAnsi="Times New Roman"/>
          <w:noProof/>
          <w:szCs w:val="24"/>
          <w:highlight w:val="lightGray"/>
          <w:u w:val="single"/>
        </w:rPr>
        <w:t> </w:t>
      </w:r>
      <w:r w:rsidR="00EC508C" w:rsidRPr="00EC508C">
        <w:rPr>
          <w:rFonts w:ascii="Times New Roman" w:hAnsi="Times New Roman"/>
          <w:szCs w:val="24"/>
          <w:highlight w:val="lightGray"/>
          <w:u w:val="single"/>
        </w:rPr>
        <w:fldChar w:fldCharType="end"/>
      </w:r>
      <w:r w:rsidR="00EC508C">
        <w:rPr>
          <w:rFonts w:ascii="Times New Roman" w:hAnsi="Times New Roman"/>
          <w:szCs w:val="24"/>
        </w:rPr>
        <w:t xml:space="preserve"> </w:t>
      </w:r>
      <w:r w:rsidRPr="00AB1055">
        <w:rPr>
          <w:rFonts w:ascii="Times New Roman" w:hAnsi="Times New Roman"/>
          <w:szCs w:val="24"/>
        </w:rPr>
        <w:t xml:space="preserve">by </w:t>
      </w:r>
      <w:r w:rsidR="00EC508C">
        <w:rPr>
          <w:rFonts w:ascii="Times New Roman" w:hAnsi="Times New Roman"/>
          <w:szCs w:val="24"/>
        </w:rPr>
        <w:t>[</w:t>
      </w:r>
      <w:r w:rsidR="00F50AFC" w:rsidRPr="00AB1055">
        <w:rPr>
          <w:rFonts w:ascii="Times New Roman" w:hAnsi="Times New Roman"/>
          <w:szCs w:val="24"/>
        </w:rPr>
        <w:t>Borrower</w:t>
      </w:r>
      <w:r w:rsidR="00EC508C">
        <w:rPr>
          <w:rFonts w:ascii="Times New Roman" w:hAnsi="Times New Roman"/>
          <w:szCs w:val="24"/>
        </w:rPr>
        <w:t xml:space="preserve"> OR Master Tenant]</w:t>
      </w:r>
      <w:r w:rsidRPr="00AB1055">
        <w:rPr>
          <w:rFonts w:ascii="Times New Roman" w:hAnsi="Times New Roman"/>
          <w:szCs w:val="24"/>
        </w:rPr>
        <w:t xml:space="preserve"> and </w:t>
      </w:r>
      <w:r w:rsidR="00F50AFC" w:rsidRPr="00AB1055">
        <w:rPr>
          <w:rFonts w:ascii="Times New Roman" w:hAnsi="Times New Roman"/>
          <w:szCs w:val="24"/>
        </w:rPr>
        <w:t>Operator</w:t>
      </w:r>
      <w:r w:rsidRPr="00AB1055">
        <w:rPr>
          <w:rFonts w:ascii="Times New Roman" w:hAnsi="Times New Roman"/>
          <w:szCs w:val="24"/>
        </w:rPr>
        <w:t xml:space="preserve"> to </w:t>
      </w:r>
      <w:r w:rsidR="00AB1055">
        <w:rPr>
          <w:rFonts w:ascii="Times New Roman" w:hAnsi="Times New Roman"/>
          <w:szCs w:val="24"/>
        </w:rPr>
        <w:t>__________, a __________ organized and existing under the laws of __________</w:t>
      </w:r>
      <w:r w:rsidRPr="00AB1055">
        <w:rPr>
          <w:rFonts w:ascii="Times New Roman" w:hAnsi="Times New Roman"/>
          <w:szCs w:val="24"/>
        </w:rPr>
        <w:t xml:space="preserve"> (</w:t>
      </w:r>
      <w:r w:rsidR="00AB1055">
        <w:rPr>
          <w:rFonts w:ascii="Times New Roman" w:hAnsi="Times New Roman"/>
          <w:szCs w:val="24"/>
        </w:rPr>
        <w:t>“</w:t>
      </w:r>
      <w:r w:rsidR="00AB1055" w:rsidRPr="00AB1055">
        <w:rPr>
          <w:rFonts w:ascii="Times New Roman" w:hAnsi="Times New Roman"/>
          <w:b/>
          <w:szCs w:val="24"/>
        </w:rPr>
        <w:t>Lender</w:t>
      </w:r>
      <w:r w:rsidR="00AB1055">
        <w:rPr>
          <w:rFonts w:ascii="Times New Roman" w:hAnsi="Times New Roman"/>
          <w:szCs w:val="24"/>
        </w:rPr>
        <w:t>”</w:t>
      </w:r>
      <w:r w:rsidRPr="00AB1055">
        <w:rPr>
          <w:rFonts w:ascii="Times New Roman" w:hAnsi="Times New Roman"/>
          <w:szCs w:val="24"/>
        </w:rPr>
        <w:t xml:space="preserve">) and the </w:t>
      </w:r>
      <w:r w:rsidR="00AB1055">
        <w:rPr>
          <w:rFonts w:ascii="Times New Roman" w:hAnsi="Times New Roman"/>
          <w:szCs w:val="24"/>
        </w:rPr>
        <w:t>U.S. Department</w:t>
      </w:r>
      <w:r w:rsidRPr="00AB1055">
        <w:rPr>
          <w:rFonts w:ascii="Times New Roman" w:hAnsi="Times New Roman"/>
          <w:szCs w:val="24"/>
        </w:rPr>
        <w:t xml:space="preserve"> of Housing and Urban Development (</w:t>
      </w:r>
      <w:r w:rsidR="00AB1055">
        <w:rPr>
          <w:rFonts w:ascii="Times New Roman" w:hAnsi="Times New Roman"/>
          <w:szCs w:val="24"/>
        </w:rPr>
        <w:t>“</w:t>
      </w:r>
      <w:r w:rsidRPr="00AB1055">
        <w:rPr>
          <w:rFonts w:ascii="Times New Roman" w:hAnsi="Times New Roman"/>
          <w:b/>
          <w:szCs w:val="24"/>
        </w:rPr>
        <w:t>HUD</w:t>
      </w:r>
      <w:r w:rsidR="00AB1055">
        <w:rPr>
          <w:rFonts w:ascii="Times New Roman" w:hAnsi="Times New Roman"/>
          <w:szCs w:val="24"/>
        </w:rPr>
        <w:t>”</w:t>
      </w:r>
      <w:r w:rsidRPr="00AB1055">
        <w:rPr>
          <w:rFonts w:ascii="Times New Roman" w:hAnsi="Times New Roman"/>
          <w:szCs w:val="24"/>
        </w:rPr>
        <w:t xml:space="preserve">) in connection with a mortgage loan (the </w:t>
      </w:r>
      <w:r w:rsidR="00AB1055">
        <w:rPr>
          <w:rFonts w:ascii="Times New Roman" w:hAnsi="Times New Roman"/>
          <w:szCs w:val="24"/>
        </w:rPr>
        <w:t>“</w:t>
      </w:r>
      <w:r w:rsidRPr="00AB1055">
        <w:rPr>
          <w:rFonts w:ascii="Times New Roman" w:hAnsi="Times New Roman"/>
          <w:b/>
          <w:szCs w:val="24"/>
        </w:rPr>
        <w:t>Loan</w:t>
      </w:r>
      <w:r w:rsidR="00AB1055">
        <w:rPr>
          <w:rFonts w:ascii="Times New Roman" w:hAnsi="Times New Roman"/>
          <w:szCs w:val="24"/>
        </w:rPr>
        <w:t>”</w:t>
      </w:r>
      <w:r w:rsidRPr="00AB1055">
        <w:rPr>
          <w:rFonts w:ascii="Times New Roman" w:hAnsi="Times New Roman"/>
          <w:szCs w:val="24"/>
        </w:rPr>
        <w:t xml:space="preserve">) </w:t>
      </w:r>
      <w:r w:rsidR="001F7355" w:rsidRPr="00AB1055">
        <w:rPr>
          <w:rFonts w:ascii="Times New Roman" w:hAnsi="Times New Roman"/>
          <w:szCs w:val="24"/>
        </w:rPr>
        <w:t>that</w:t>
      </w:r>
      <w:r w:rsidRPr="00AB1055">
        <w:rPr>
          <w:rFonts w:ascii="Times New Roman" w:hAnsi="Times New Roman"/>
          <w:szCs w:val="24"/>
        </w:rPr>
        <w:t xml:space="preserve"> Lender is making to </w:t>
      </w:r>
      <w:r w:rsidR="00EC508C">
        <w:rPr>
          <w:rFonts w:ascii="Times New Roman" w:hAnsi="Times New Roman"/>
          <w:szCs w:val="24"/>
        </w:rPr>
        <w:t>[</w:t>
      </w:r>
      <w:r w:rsidR="00F50AFC" w:rsidRPr="00AB1055">
        <w:rPr>
          <w:rFonts w:ascii="Times New Roman" w:hAnsi="Times New Roman"/>
          <w:szCs w:val="24"/>
        </w:rPr>
        <w:t>Borrower</w:t>
      </w:r>
      <w:r w:rsidRPr="00AB1055">
        <w:rPr>
          <w:rFonts w:ascii="Times New Roman" w:hAnsi="Times New Roman"/>
          <w:szCs w:val="24"/>
        </w:rPr>
        <w:t xml:space="preserve"> </w:t>
      </w:r>
      <w:r w:rsidR="00EC508C">
        <w:rPr>
          <w:rFonts w:ascii="Times New Roman" w:hAnsi="Times New Roman"/>
          <w:szCs w:val="24"/>
        </w:rPr>
        <w:t xml:space="preserve">OR </w:t>
      </w:r>
      <w:r w:rsidR="00EC508C" w:rsidRPr="00EC508C">
        <w:rPr>
          <w:rFonts w:ascii="Times New Roman" w:hAnsi="Times New Roman"/>
          <w:szCs w:val="24"/>
          <w:highlight w:val="lightGray"/>
          <w:u w:val="single"/>
        </w:rPr>
        <w:fldChar w:fldCharType="begin">
          <w:ffData>
            <w:name w:val="Text1"/>
            <w:enabled/>
            <w:calcOnExit w:val="0"/>
            <w:textInput/>
          </w:ffData>
        </w:fldChar>
      </w:r>
      <w:r w:rsidR="00EC508C" w:rsidRPr="00EC508C">
        <w:rPr>
          <w:rFonts w:ascii="Times New Roman" w:hAnsi="Times New Roman"/>
          <w:szCs w:val="24"/>
          <w:highlight w:val="lightGray"/>
          <w:u w:val="single"/>
        </w:rPr>
        <w:instrText xml:space="preserve"> FORMTEXT </w:instrText>
      </w:r>
      <w:r w:rsidR="00EC508C" w:rsidRPr="00EC508C">
        <w:rPr>
          <w:rFonts w:ascii="Times New Roman" w:hAnsi="Times New Roman"/>
          <w:szCs w:val="24"/>
          <w:highlight w:val="lightGray"/>
          <w:u w:val="single"/>
        </w:rPr>
      </w:r>
      <w:r w:rsidR="00EC508C" w:rsidRPr="00EC508C">
        <w:rPr>
          <w:rFonts w:ascii="Times New Roman" w:hAnsi="Times New Roman"/>
          <w:szCs w:val="24"/>
          <w:highlight w:val="lightGray"/>
          <w:u w:val="single"/>
        </w:rPr>
        <w:fldChar w:fldCharType="separate"/>
      </w:r>
      <w:r w:rsidR="00EC508C" w:rsidRPr="00EC508C">
        <w:rPr>
          <w:rFonts w:ascii="Times New Roman" w:hAnsi="Times New Roman"/>
          <w:noProof/>
          <w:szCs w:val="24"/>
          <w:highlight w:val="lightGray"/>
          <w:u w:val="single"/>
        </w:rPr>
        <w:t> </w:t>
      </w:r>
      <w:r w:rsidR="00EC508C" w:rsidRPr="00EC508C">
        <w:rPr>
          <w:rFonts w:ascii="Times New Roman" w:hAnsi="Times New Roman"/>
          <w:noProof/>
          <w:szCs w:val="24"/>
          <w:highlight w:val="lightGray"/>
          <w:u w:val="single"/>
        </w:rPr>
        <w:t> </w:t>
      </w:r>
      <w:r w:rsidR="00EC508C" w:rsidRPr="00EC508C">
        <w:rPr>
          <w:rFonts w:ascii="Times New Roman" w:hAnsi="Times New Roman"/>
          <w:noProof/>
          <w:szCs w:val="24"/>
          <w:highlight w:val="lightGray"/>
          <w:u w:val="single"/>
        </w:rPr>
        <w:t> </w:t>
      </w:r>
      <w:r w:rsidR="00EC508C" w:rsidRPr="00EC508C">
        <w:rPr>
          <w:rFonts w:ascii="Times New Roman" w:hAnsi="Times New Roman"/>
          <w:noProof/>
          <w:szCs w:val="24"/>
          <w:highlight w:val="lightGray"/>
          <w:u w:val="single"/>
        </w:rPr>
        <w:t> </w:t>
      </w:r>
      <w:r w:rsidR="00EC508C" w:rsidRPr="00EC508C">
        <w:rPr>
          <w:rFonts w:ascii="Times New Roman" w:hAnsi="Times New Roman"/>
          <w:noProof/>
          <w:szCs w:val="24"/>
          <w:highlight w:val="lightGray"/>
          <w:u w:val="single"/>
        </w:rPr>
        <w:t> </w:t>
      </w:r>
      <w:r w:rsidR="00EC508C" w:rsidRPr="00EC508C">
        <w:rPr>
          <w:rFonts w:ascii="Times New Roman" w:hAnsi="Times New Roman"/>
          <w:szCs w:val="24"/>
          <w:highlight w:val="lightGray"/>
          <w:u w:val="single"/>
        </w:rPr>
        <w:fldChar w:fldCharType="end"/>
      </w:r>
      <w:r w:rsidR="00EC508C">
        <w:rPr>
          <w:rFonts w:ascii="Times New Roman" w:hAnsi="Times New Roman"/>
          <w:szCs w:val="24"/>
        </w:rPr>
        <w:t xml:space="preserve">, a </w:t>
      </w:r>
      <w:r w:rsidR="00EC508C" w:rsidRPr="00EC508C">
        <w:rPr>
          <w:rFonts w:ascii="Times New Roman" w:hAnsi="Times New Roman"/>
          <w:szCs w:val="24"/>
          <w:highlight w:val="lightGray"/>
          <w:u w:val="single"/>
        </w:rPr>
        <w:fldChar w:fldCharType="begin">
          <w:ffData>
            <w:name w:val="Text1"/>
            <w:enabled/>
            <w:calcOnExit w:val="0"/>
            <w:textInput/>
          </w:ffData>
        </w:fldChar>
      </w:r>
      <w:r w:rsidR="00EC508C" w:rsidRPr="00EC508C">
        <w:rPr>
          <w:rFonts w:ascii="Times New Roman" w:hAnsi="Times New Roman"/>
          <w:szCs w:val="24"/>
          <w:highlight w:val="lightGray"/>
          <w:u w:val="single"/>
        </w:rPr>
        <w:instrText xml:space="preserve"> FORMTEXT </w:instrText>
      </w:r>
      <w:r w:rsidR="00EC508C" w:rsidRPr="00EC508C">
        <w:rPr>
          <w:rFonts w:ascii="Times New Roman" w:hAnsi="Times New Roman"/>
          <w:szCs w:val="24"/>
          <w:highlight w:val="lightGray"/>
          <w:u w:val="single"/>
        </w:rPr>
      </w:r>
      <w:r w:rsidR="00EC508C" w:rsidRPr="00EC508C">
        <w:rPr>
          <w:rFonts w:ascii="Times New Roman" w:hAnsi="Times New Roman"/>
          <w:szCs w:val="24"/>
          <w:highlight w:val="lightGray"/>
          <w:u w:val="single"/>
        </w:rPr>
        <w:fldChar w:fldCharType="separate"/>
      </w:r>
      <w:r w:rsidR="00EC508C" w:rsidRPr="00EC508C">
        <w:rPr>
          <w:rFonts w:ascii="Times New Roman" w:hAnsi="Times New Roman"/>
          <w:noProof/>
          <w:szCs w:val="24"/>
          <w:highlight w:val="lightGray"/>
          <w:u w:val="single"/>
        </w:rPr>
        <w:t> </w:t>
      </w:r>
      <w:r w:rsidR="00EC508C" w:rsidRPr="00EC508C">
        <w:rPr>
          <w:rFonts w:ascii="Times New Roman" w:hAnsi="Times New Roman"/>
          <w:noProof/>
          <w:szCs w:val="24"/>
          <w:highlight w:val="lightGray"/>
          <w:u w:val="single"/>
        </w:rPr>
        <w:t> </w:t>
      </w:r>
      <w:r w:rsidR="00EC508C" w:rsidRPr="00EC508C">
        <w:rPr>
          <w:rFonts w:ascii="Times New Roman" w:hAnsi="Times New Roman"/>
          <w:noProof/>
          <w:szCs w:val="24"/>
          <w:highlight w:val="lightGray"/>
          <w:u w:val="single"/>
        </w:rPr>
        <w:t> </w:t>
      </w:r>
      <w:r w:rsidR="00EC508C" w:rsidRPr="00EC508C">
        <w:rPr>
          <w:rFonts w:ascii="Times New Roman" w:hAnsi="Times New Roman"/>
          <w:noProof/>
          <w:szCs w:val="24"/>
          <w:highlight w:val="lightGray"/>
          <w:u w:val="single"/>
        </w:rPr>
        <w:t> </w:t>
      </w:r>
      <w:r w:rsidR="00EC508C" w:rsidRPr="00EC508C">
        <w:rPr>
          <w:rFonts w:ascii="Times New Roman" w:hAnsi="Times New Roman"/>
          <w:noProof/>
          <w:szCs w:val="24"/>
          <w:highlight w:val="lightGray"/>
          <w:u w:val="single"/>
        </w:rPr>
        <w:t> </w:t>
      </w:r>
      <w:r w:rsidR="00EC508C" w:rsidRPr="00EC508C">
        <w:rPr>
          <w:rFonts w:ascii="Times New Roman" w:hAnsi="Times New Roman"/>
          <w:szCs w:val="24"/>
          <w:highlight w:val="lightGray"/>
          <w:u w:val="single"/>
        </w:rPr>
        <w:fldChar w:fldCharType="end"/>
      </w:r>
      <w:r w:rsidR="00EC508C">
        <w:rPr>
          <w:rFonts w:ascii="Times New Roman" w:hAnsi="Times New Roman"/>
          <w:szCs w:val="24"/>
        </w:rPr>
        <w:t xml:space="preserve"> organized and existing under the laws of </w:t>
      </w:r>
      <w:r w:rsidR="00EC508C" w:rsidRPr="00EC508C">
        <w:rPr>
          <w:rFonts w:ascii="Times New Roman" w:hAnsi="Times New Roman"/>
          <w:szCs w:val="24"/>
          <w:highlight w:val="lightGray"/>
          <w:u w:val="single"/>
        </w:rPr>
        <w:fldChar w:fldCharType="begin">
          <w:ffData>
            <w:name w:val="Text1"/>
            <w:enabled/>
            <w:calcOnExit w:val="0"/>
            <w:textInput/>
          </w:ffData>
        </w:fldChar>
      </w:r>
      <w:r w:rsidR="00EC508C" w:rsidRPr="00EC508C">
        <w:rPr>
          <w:rFonts w:ascii="Times New Roman" w:hAnsi="Times New Roman"/>
          <w:szCs w:val="24"/>
          <w:highlight w:val="lightGray"/>
          <w:u w:val="single"/>
        </w:rPr>
        <w:instrText xml:space="preserve"> FORMTEXT </w:instrText>
      </w:r>
      <w:r w:rsidR="00EC508C" w:rsidRPr="00EC508C">
        <w:rPr>
          <w:rFonts w:ascii="Times New Roman" w:hAnsi="Times New Roman"/>
          <w:szCs w:val="24"/>
          <w:highlight w:val="lightGray"/>
          <w:u w:val="single"/>
        </w:rPr>
      </w:r>
      <w:r w:rsidR="00EC508C" w:rsidRPr="00EC508C">
        <w:rPr>
          <w:rFonts w:ascii="Times New Roman" w:hAnsi="Times New Roman"/>
          <w:szCs w:val="24"/>
          <w:highlight w:val="lightGray"/>
          <w:u w:val="single"/>
        </w:rPr>
        <w:fldChar w:fldCharType="separate"/>
      </w:r>
      <w:r w:rsidR="00EC508C" w:rsidRPr="00EC508C">
        <w:rPr>
          <w:rFonts w:ascii="Times New Roman" w:hAnsi="Times New Roman"/>
          <w:noProof/>
          <w:szCs w:val="24"/>
          <w:highlight w:val="lightGray"/>
          <w:u w:val="single"/>
        </w:rPr>
        <w:t> </w:t>
      </w:r>
      <w:r w:rsidR="00EC508C" w:rsidRPr="00EC508C">
        <w:rPr>
          <w:rFonts w:ascii="Times New Roman" w:hAnsi="Times New Roman"/>
          <w:noProof/>
          <w:szCs w:val="24"/>
          <w:highlight w:val="lightGray"/>
          <w:u w:val="single"/>
        </w:rPr>
        <w:t> </w:t>
      </w:r>
      <w:r w:rsidR="00EC508C" w:rsidRPr="00EC508C">
        <w:rPr>
          <w:rFonts w:ascii="Times New Roman" w:hAnsi="Times New Roman"/>
          <w:noProof/>
          <w:szCs w:val="24"/>
          <w:highlight w:val="lightGray"/>
          <w:u w:val="single"/>
        </w:rPr>
        <w:t> </w:t>
      </w:r>
      <w:r w:rsidR="00EC508C" w:rsidRPr="00EC508C">
        <w:rPr>
          <w:rFonts w:ascii="Times New Roman" w:hAnsi="Times New Roman"/>
          <w:noProof/>
          <w:szCs w:val="24"/>
          <w:highlight w:val="lightGray"/>
          <w:u w:val="single"/>
        </w:rPr>
        <w:t> </w:t>
      </w:r>
      <w:r w:rsidR="00EC508C" w:rsidRPr="00EC508C">
        <w:rPr>
          <w:rFonts w:ascii="Times New Roman" w:hAnsi="Times New Roman"/>
          <w:noProof/>
          <w:szCs w:val="24"/>
          <w:highlight w:val="lightGray"/>
          <w:u w:val="single"/>
        </w:rPr>
        <w:t> </w:t>
      </w:r>
      <w:r w:rsidR="00EC508C" w:rsidRPr="00EC508C">
        <w:rPr>
          <w:rFonts w:ascii="Times New Roman" w:hAnsi="Times New Roman"/>
          <w:szCs w:val="24"/>
          <w:highlight w:val="lightGray"/>
          <w:u w:val="single"/>
        </w:rPr>
        <w:fldChar w:fldCharType="end"/>
      </w:r>
      <w:r w:rsidR="00EC508C">
        <w:rPr>
          <w:rFonts w:ascii="Times New Roman" w:hAnsi="Times New Roman"/>
          <w:szCs w:val="24"/>
        </w:rPr>
        <w:t xml:space="preserve">], </w:t>
      </w:r>
      <w:r w:rsidRPr="00AB1055">
        <w:rPr>
          <w:rFonts w:ascii="Times New Roman" w:hAnsi="Times New Roman"/>
          <w:szCs w:val="24"/>
        </w:rPr>
        <w:t>with respect to the Project, which Mortgage Loan is being in</w:t>
      </w:r>
      <w:r w:rsidR="00AB1055">
        <w:rPr>
          <w:rFonts w:ascii="Times New Roman" w:hAnsi="Times New Roman"/>
          <w:szCs w:val="24"/>
        </w:rPr>
        <w:t xml:space="preserve">sured by HUD.  </w:t>
      </w:r>
      <w:r w:rsidR="007F23B1">
        <w:rPr>
          <w:rFonts w:ascii="Times New Roman" w:hAnsi="Times New Roman"/>
          <w:szCs w:val="24"/>
        </w:rPr>
        <w:t>[</w:t>
      </w:r>
      <w:r w:rsidR="00F50AFC" w:rsidRPr="00AB1055">
        <w:rPr>
          <w:rFonts w:ascii="Times New Roman" w:hAnsi="Times New Roman"/>
          <w:szCs w:val="24"/>
        </w:rPr>
        <w:t>Borrower</w:t>
      </w:r>
      <w:r w:rsidR="007F23B1">
        <w:rPr>
          <w:rFonts w:ascii="Times New Roman" w:hAnsi="Times New Roman"/>
          <w:szCs w:val="24"/>
        </w:rPr>
        <w:t xml:space="preserve"> OR Master Tenant]</w:t>
      </w:r>
      <w:r w:rsidRPr="00AB1055">
        <w:rPr>
          <w:rFonts w:ascii="Times New Roman" w:hAnsi="Times New Roman"/>
          <w:szCs w:val="24"/>
        </w:rPr>
        <w:t xml:space="preserve"> and </w:t>
      </w:r>
      <w:r w:rsidR="00F50AFC" w:rsidRPr="00AB1055">
        <w:rPr>
          <w:rFonts w:ascii="Times New Roman" w:hAnsi="Times New Roman"/>
          <w:szCs w:val="24"/>
        </w:rPr>
        <w:t>Operator</w:t>
      </w:r>
      <w:r w:rsidRPr="00AB1055">
        <w:rPr>
          <w:rFonts w:ascii="Times New Roman" w:hAnsi="Times New Roman"/>
          <w:szCs w:val="24"/>
        </w:rPr>
        <w:t xml:space="preserve"> </w:t>
      </w:r>
      <w:r w:rsidR="00AB1055">
        <w:rPr>
          <w:rFonts w:ascii="Times New Roman" w:hAnsi="Times New Roman"/>
          <w:szCs w:val="24"/>
        </w:rPr>
        <w:t>each understand</w:t>
      </w:r>
      <w:r w:rsidRPr="00AB1055">
        <w:rPr>
          <w:rFonts w:ascii="Times New Roman" w:hAnsi="Times New Roman"/>
          <w:szCs w:val="24"/>
        </w:rPr>
        <w:t xml:space="preserve"> that Lender and HUD are relying upon this Estoppel Certificate in connection with making and insuring, respectively, the Loan.</w:t>
      </w:r>
    </w:p>
    <w:p w14:paraId="0F3709EB" w14:textId="77777777" w:rsidR="0002354F" w:rsidRPr="00AB1055" w:rsidRDefault="0002354F" w:rsidP="00AB1055">
      <w:pPr>
        <w:spacing w:line="233" w:lineRule="auto"/>
        <w:jc w:val="both"/>
        <w:rPr>
          <w:rFonts w:ascii="Times New Roman" w:hAnsi="Times New Roman"/>
          <w:szCs w:val="24"/>
        </w:rPr>
      </w:pPr>
    </w:p>
    <w:p w14:paraId="4D8440C8" w14:textId="77777777" w:rsidR="0002354F" w:rsidRPr="00AB1055" w:rsidRDefault="0002354F" w:rsidP="00BB260E">
      <w:pPr>
        <w:numPr>
          <w:ilvl w:val="0"/>
          <w:numId w:val="1"/>
        </w:numPr>
        <w:tabs>
          <w:tab w:val="clear" w:pos="720"/>
        </w:tabs>
        <w:spacing w:line="233" w:lineRule="auto"/>
        <w:rPr>
          <w:rFonts w:ascii="Times New Roman" w:hAnsi="Times New Roman"/>
          <w:szCs w:val="24"/>
        </w:rPr>
      </w:pPr>
      <w:r w:rsidRPr="00AB1055">
        <w:rPr>
          <w:rFonts w:ascii="Times New Roman" w:hAnsi="Times New Roman"/>
          <w:b/>
          <w:szCs w:val="24"/>
        </w:rPr>
        <w:t xml:space="preserve">Certifications of </w:t>
      </w:r>
      <w:r w:rsidR="00F50AFC" w:rsidRPr="00AB1055">
        <w:rPr>
          <w:rFonts w:ascii="Times New Roman" w:hAnsi="Times New Roman"/>
          <w:b/>
          <w:szCs w:val="24"/>
        </w:rPr>
        <w:t>Operator</w:t>
      </w:r>
      <w:r w:rsidRPr="00AB1055">
        <w:rPr>
          <w:rFonts w:ascii="Times New Roman" w:hAnsi="Times New Roman"/>
          <w:b/>
          <w:szCs w:val="24"/>
        </w:rPr>
        <w:t>.</w:t>
      </w:r>
      <w:r w:rsidRPr="00AB1055">
        <w:rPr>
          <w:rFonts w:ascii="Times New Roman" w:hAnsi="Times New Roman"/>
          <w:szCs w:val="24"/>
        </w:rPr>
        <w:t xml:space="preserve">  </w:t>
      </w:r>
      <w:r w:rsidR="00BB260E">
        <w:rPr>
          <w:rFonts w:ascii="Times New Roman" w:hAnsi="Times New Roman"/>
          <w:szCs w:val="24"/>
        </w:rPr>
        <w:t xml:space="preserve">Except as set forth in </w:t>
      </w:r>
      <w:r w:rsidR="00BB260E" w:rsidRPr="00823BD1">
        <w:rPr>
          <w:rFonts w:ascii="Times New Roman" w:hAnsi="Times New Roman"/>
          <w:szCs w:val="24"/>
          <w:u w:val="single"/>
        </w:rPr>
        <w:t>Exhibit A</w:t>
      </w:r>
      <w:r w:rsidR="00BB260E">
        <w:rPr>
          <w:rFonts w:ascii="Times New Roman" w:hAnsi="Times New Roman"/>
          <w:szCs w:val="24"/>
        </w:rPr>
        <w:t xml:space="preserve">, attached hereto, </w:t>
      </w:r>
      <w:r w:rsidR="00F50AFC" w:rsidRPr="00AB1055">
        <w:rPr>
          <w:rFonts w:ascii="Times New Roman" w:hAnsi="Times New Roman"/>
          <w:szCs w:val="24"/>
        </w:rPr>
        <w:t>Operator</w:t>
      </w:r>
      <w:r w:rsidRPr="00AB1055">
        <w:rPr>
          <w:rFonts w:ascii="Times New Roman" w:hAnsi="Times New Roman"/>
          <w:szCs w:val="24"/>
        </w:rPr>
        <w:t xml:space="preserve"> hereby represents and certifies to Lender and HUD</w:t>
      </w:r>
      <w:r w:rsidR="00BB260E">
        <w:rPr>
          <w:rFonts w:ascii="Times New Roman" w:hAnsi="Times New Roman"/>
          <w:szCs w:val="24"/>
        </w:rPr>
        <w:t>,</w:t>
      </w:r>
      <w:r w:rsidRPr="00AB1055">
        <w:rPr>
          <w:rFonts w:ascii="Times New Roman" w:hAnsi="Times New Roman"/>
          <w:szCs w:val="24"/>
        </w:rPr>
        <w:t xml:space="preserve"> and their respective successors and assigns that, </w:t>
      </w:r>
      <w:r w:rsidR="00BB260E">
        <w:rPr>
          <w:rFonts w:ascii="Times New Roman" w:hAnsi="Times New Roman"/>
          <w:szCs w:val="24"/>
        </w:rPr>
        <w:t>as of the date hereof</w:t>
      </w:r>
      <w:r w:rsidRPr="00AB1055">
        <w:rPr>
          <w:rFonts w:ascii="Times New Roman" w:hAnsi="Times New Roman"/>
          <w:szCs w:val="24"/>
        </w:rPr>
        <w:t>:</w:t>
      </w:r>
    </w:p>
    <w:p w14:paraId="65B60C46" w14:textId="77777777" w:rsidR="0002354F" w:rsidRPr="00AB1055" w:rsidRDefault="0002354F" w:rsidP="00AB1055">
      <w:pPr>
        <w:spacing w:line="233" w:lineRule="auto"/>
        <w:jc w:val="both"/>
        <w:rPr>
          <w:rFonts w:ascii="Times New Roman" w:hAnsi="Times New Roman"/>
          <w:szCs w:val="24"/>
        </w:rPr>
      </w:pPr>
    </w:p>
    <w:p w14:paraId="1401CE8C" w14:textId="4BB8DA59" w:rsidR="00BB260E" w:rsidRDefault="0002354F" w:rsidP="00BB260E">
      <w:pPr>
        <w:numPr>
          <w:ilvl w:val="0"/>
          <w:numId w:val="4"/>
        </w:numPr>
        <w:spacing w:line="233" w:lineRule="auto"/>
        <w:ind w:left="0" w:firstLine="720"/>
        <w:rPr>
          <w:rFonts w:ascii="Times New Roman" w:hAnsi="Times New Roman"/>
          <w:szCs w:val="24"/>
        </w:rPr>
      </w:pPr>
      <w:r w:rsidRPr="00AB1055">
        <w:rPr>
          <w:rFonts w:ascii="Times New Roman" w:hAnsi="Times New Roman"/>
          <w:szCs w:val="24"/>
        </w:rPr>
        <w:t>“</w:t>
      </w:r>
      <w:r w:rsidR="00BB260E" w:rsidRPr="00BB260E">
        <w:rPr>
          <w:rFonts w:ascii="Times New Roman" w:hAnsi="Times New Roman"/>
          <w:b/>
          <w:szCs w:val="24"/>
        </w:rPr>
        <w:t xml:space="preserve">Operator </w:t>
      </w:r>
      <w:r w:rsidRPr="00BB260E">
        <w:rPr>
          <w:rFonts w:ascii="Times New Roman" w:hAnsi="Times New Roman"/>
          <w:b/>
          <w:szCs w:val="24"/>
        </w:rPr>
        <w:t>Lease</w:t>
      </w:r>
      <w:r w:rsidRPr="00AB1055">
        <w:rPr>
          <w:rFonts w:ascii="Times New Roman" w:hAnsi="Times New Roman"/>
          <w:szCs w:val="24"/>
        </w:rPr>
        <w:t xml:space="preserve">” means the following documents, true and correct copies of </w:t>
      </w:r>
      <w:r w:rsidRPr="00AB1055">
        <w:rPr>
          <w:rFonts w:ascii="Times New Roman" w:hAnsi="Times New Roman"/>
          <w:szCs w:val="24"/>
        </w:rPr>
        <w:lastRenderedPageBreak/>
        <w:t xml:space="preserve">which are attached hereto as </w:t>
      </w:r>
      <w:r w:rsidRPr="00AB1055">
        <w:rPr>
          <w:rFonts w:ascii="Times New Roman" w:hAnsi="Times New Roman"/>
          <w:szCs w:val="24"/>
          <w:u w:val="single"/>
        </w:rPr>
        <w:t>Exhibit B</w:t>
      </w:r>
      <w:r w:rsidR="008B66E7" w:rsidRPr="00AB1055">
        <w:rPr>
          <w:rFonts w:ascii="Times New Roman" w:hAnsi="Times New Roman"/>
          <w:szCs w:val="24"/>
        </w:rPr>
        <w:t>: [</w:t>
      </w:r>
      <w:r w:rsidR="001F7355" w:rsidRPr="00AB1055">
        <w:rPr>
          <w:rFonts w:ascii="Times New Roman" w:hAnsi="Times New Roman"/>
          <w:szCs w:val="24"/>
        </w:rPr>
        <w:t xml:space="preserve">Identify the </w:t>
      </w:r>
      <w:r w:rsidR="00BB260E">
        <w:rPr>
          <w:rFonts w:ascii="Times New Roman" w:hAnsi="Times New Roman"/>
          <w:szCs w:val="24"/>
        </w:rPr>
        <w:t xml:space="preserve">Operator </w:t>
      </w:r>
      <w:r w:rsidR="001F7355" w:rsidRPr="00AB1055">
        <w:rPr>
          <w:rFonts w:ascii="Times New Roman" w:hAnsi="Times New Roman"/>
          <w:szCs w:val="24"/>
        </w:rPr>
        <w:t>Lease and all supplements, documents and modifications thereto</w:t>
      </w:r>
      <w:r w:rsidR="00BB260E">
        <w:rPr>
          <w:rFonts w:ascii="Times New Roman" w:hAnsi="Times New Roman"/>
          <w:szCs w:val="24"/>
        </w:rPr>
        <w:t>,</w:t>
      </w:r>
      <w:r w:rsidR="001F7355" w:rsidRPr="00AB1055">
        <w:rPr>
          <w:rFonts w:ascii="Times New Roman" w:hAnsi="Times New Roman"/>
          <w:szCs w:val="24"/>
        </w:rPr>
        <w:t xml:space="preserve"> and assignments thereof];</w:t>
      </w:r>
    </w:p>
    <w:p w14:paraId="245D80AA" w14:textId="77777777" w:rsidR="00BB260E" w:rsidRDefault="00BB260E" w:rsidP="00BB260E">
      <w:pPr>
        <w:spacing w:line="233" w:lineRule="auto"/>
        <w:jc w:val="both"/>
        <w:rPr>
          <w:rFonts w:ascii="Times New Roman" w:hAnsi="Times New Roman"/>
          <w:szCs w:val="24"/>
        </w:rPr>
      </w:pPr>
    </w:p>
    <w:p w14:paraId="321DCF41" w14:textId="77777777" w:rsidR="00BB260E" w:rsidRDefault="00F50AFC" w:rsidP="00BB260E">
      <w:pPr>
        <w:numPr>
          <w:ilvl w:val="0"/>
          <w:numId w:val="4"/>
        </w:numPr>
        <w:spacing w:line="233" w:lineRule="auto"/>
        <w:ind w:left="0" w:firstLine="720"/>
        <w:rPr>
          <w:rFonts w:ascii="Times New Roman" w:hAnsi="Times New Roman"/>
          <w:szCs w:val="24"/>
        </w:rPr>
      </w:pPr>
      <w:r w:rsidRPr="00BB260E">
        <w:rPr>
          <w:rFonts w:ascii="Times New Roman" w:hAnsi="Times New Roman"/>
          <w:szCs w:val="24"/>
        </w:rPr>
        <w:t>Operator</w:t>
      </w:r>
      <w:r w:rsidR="0002354F" w:rsidRPr="00BB260E">
        <w:rPr>
          <w:rFonts w:ascii="Times New Roman" w:hAnsi="Times New Roman"/>
          <w:szCs w:val="24"/>
        </w:rPr>
        <w:t xml:space="preserve"> is the </w:t>
      </w:r>
      <w:r w:rsidRPr="00BB260E">
        <w:rPr>
          <w:rFonts w:ascii="Times New Roman" w:hAnsi="Times New Roman"/>
          <w:szCs w:val="24"/>
        </w:rPr>
        <w:t>operator</w:t>
      </w:r>
      <w:r w:rsidR="0002354F" w:rsidRPr="00BB260E">
        <w:rPr>
          <w:rFonts w:ascii="Times New Roman" w:hAnsi="Times New Roman"/>
          <w:szCs w:val="24"/>
        </w:rPr>
        <w:t xml:space="preserve"> </w:t>
      </w:r>
      <w:r w:rsidR="00BB260E">
        <w:rPr>
          <w:rFonts w:ascii="Times New Roman" w:hAnsi="Times New Roman"/>
          <w:szCs w:val="24"/>
        </w:rPr>
        <w:t xml:space="preserve">and/or lessee </w:t>
      </w:r>
      <w:r w:rsidR="0002354F" w:rsidRPr="00BB260E">
        <w:rPr>
          <w:rFonts w:ascii="Times New Roman" w:hAnsi="Times New Roman"/>
          <w:szCs w:val="24"/>
        </w:rPr>
        <w:t xml:space="preserve">under the </w:t>
      </w:r>
      <w:r w:rsidR="00BB260E">
        <w:rPr>
          <w:rFonts w:ascii="Times New Roman" w:hAnsi="Times New Roman"/>
          <w:szCs w:val="24"/>
        </w:rPr>
        <w:t xml:space="preserve">Operator </w:t>
      </w:r>
      <w:r w:rsidR="0002354F" w:rsidRPr="00BB260E">
        <w:rPr>
          <w:rFonts w:ascii="Times New Roman" w:hAnsi="Times New Roman"/>
          <w:szCs w:val="24"/>
        </w:rPr>
        <w:t xml:space="preserve">Lease and has not assigned, pledged, encumbered or transferred any of its rights or obligations thereunder.  </w:t>
      </w:r>
      <w:r w:rsidRPr="00BB260E">
        <w:rPr>
          <w:rFonts w:ascii="Times New Roman" w:hAnsi="Times New Roman"/>
          <w:szCs w:val="24"/>
        </w:rPr>
        <w:t>Operator</w:t>
      </w:r>
      <w:r w:rsidR="0002354F" w:rsidRPr="00BB260E">
        <w:rPr>
          <w:rFonts w:ascii="Times New Roman" w:hAnsi="Times New Roman"/>
          <w:szCs w:val="24"/>
        </w:rPr>
        <w:t xml:space="preserve"> has not subleased all or any portion of the Project</w:t>
      </w:r>
      <w:r w:rsidR="00BB260E">
        <w:rPr>
          <w:rFonts w:ascii="Times New Roman" w:hAnsi="Times New Roman"/>
          <w:szCs w:val="24"/>
        </w:rPr>
        <w:t>;</w:t>
      </w:r>
    </w:p>
    <w:p w14:paraId="3CA4ADC1" w14:textId="77777777" w:rsidR="00BB260E" w:rsidRDefault="00BB260E" w:rsidP="00BB260E">
      <w:pPr>
        <w:pStyle w:val="ListParagraph"/>
        <w:ind w:left="0"/>
        <w:rPr>
          <w:rFonts w:ascii="Times New Roman" w:hAnsi="Times New Roman"/>
          <w:szCs w:val="24"/>
        </w:rPr>
      </w:pPr>
    </w:p>
    <w:p w14:paraId="14AAA759" w14:textId="3160F596" w:rsidR="00BB260E" w:rsidRDefault="0002354F" w:rsidP="00BB260E">
      <w:pPr>
        <w:numPr>
          <w:ilvl w:val="0"/>
          <w:numId w:val="4"/>
        </w:numPr>
        <w:spacing w:line="233" w:lineRule="auto"/>
        <w:ind w:left="0" w:firstLine="720"/>
        <w:rPr>
          <w:rFonts w:ascii="Times New Roman" w:hAnsi="Times New Roman"/>
          <w:szCs w:val="24"/>
        </w:rPr>
      </w:pPr>
      <w:r w:rsidRPr="00BB260E">
        <w:rPr>
          <w:rFonts w:ascii="Times New Roman" w:hAnsi="Times New Roman"/>
          <w:szCs w:val="24"/>
        </w:rPr>
        <w:t xml:space="preserve">The </w:t>
      </w:r>
      <w:r w:rsidR="00BB260E">
        <w:rPr>
          <w:rFonts w:ascii="Times New Roman" w:hAnsi="Times New Roman"/>
          <w:szCs w:val="24"/>
        </w:rPr>
        <w:t xml:space="preserve">Operator </w:t>
      </w:r>
      <w:r w:rsidRPr="00BB260E">
        <w:rPr>
          <w:rFonts w:ascii="Times New Roman" w:hAnsi="Times New Roman"/>
          <w:szCs w:val="24"/>
        </w:rPr>
        <w:t xml:space="preserve">Lease sets forth the full and complete agreement between </w:t>
      </w:r>
      <w:r w:rsidR="00EC508C">
        <w:rPr>
          <w:rFonts w:ascii="Times New Roman" w:hAnsi="Times New Roman"/>
          <w:szCs w:val="24"/>
        </w:rPr>
        <w:t>[</w:t>
      </w:r>
      <w:r w:rsidR="00F50AFC" w:rsidRPr="00BB260E">
        <w:rPr>
          <w:rFonts w:ascii="Times New Roman" w:hAnsi="Times New Roman"/>
          <w:szCs w:val="24"/>
        </w:rPr>
        <w:t>Borrower</w:t>
      </w:r>
      <w:r w:rsidR="00BB260E">
        <w:rPr>
          <w:rFonts w:ascii="Times New Roman" w:hAnsi="Times New Roman"/>
          <w:szCs w:val="24"/>
        </w:rPr>
        <w:t xml:space="preserve"> </w:t>
      </w:r>
      <w:r w:rsidR="00EC508C">
        <w:rPr>
          <w:rFonts w:ascii="Times New Roman" w:hAnsi="Times New Roman"/>
          <w:szCs w:val="24"/>
        </w:rPr>
        <w:t xml:space="preserve">OR Master Tenant] </w:t>
      </w:r>
      <w:r w:rsidRPr="00BB260E">
        <w:rPr>
          <w:rFonts w:ascii="Times New Roman" w:hAnsi="Times New Roman"/>
          <w:szCs w:val="24"/>
        </w:rPr>
        <w:t xml:space="preserve">and </w:t>
      </w:r>
      <w:r w:rsidR="00F50AFC" w:rsidRPr="00BB260E">
        <w:rPr>
          <w:rFonts w:ascii="Times New Roman" w:hAnsi="Times New Roman"/>
          <w:szCs w:val="24"/>
        </w:rPr>
        <w:t>Operator</w:t>
      </w:r>
      <w:r w:rsidRPr="00BB260E">
        <w:rPr>
          <w:rFonts w:ascii="Times New Roman" w:hAnsi="Times New Roman"/>
          <w:szCs w:val="24"/>
        </w:rPr>
        <w:t xml:space="preserve"> with respect to the Project.  The </w:t>
      </w:r>
      <w:r w:rsidR="00BB260E">
        <w:rPr>
          <w:rFonts w:ascii="Times New Roman" w:hAnsi="Times New Roman"/>
          <w:szCs w:val="24"/>
        </w:rPr>
        <w:t xml:space="preserve">Operator </w:t>
      </w:r>
      <w:r w:rsidRPr="00BB260E">
        <w:rPr>
          <w:rFonts w:ascii="Times New Roman" w:hAnsi="Times New Roman"/>
          <w:szCs w:val="24"/>
        </w:rPr>
        <w:t>Lease has not been amended</w:t>
      </w:r>
      <w:r w:rsidR="00BB260E">
        <w:rPr>
          <w:rFonts w:ascii="Times New Roman" w:hAnsi="Times New Roman"/>
          <w:szCs w:val="24"/>
        </w:rPr>
        <w:t xml:space="preserve">, </w:t>
      </w:r>
      <w:r w:rsidRPr="00BB260E">
        <w:rPr>
          <w:rFonts w:ascii="Times New Roman" w:hAnsi="Times New Roman"/>
          <w:szCs w:val="24"/>
        </w:rPr>
        <w:t xml:space="preserve">except as </w:t>
      </w:r>
      <w:r w:rsidR="00BB260E">
        <w:rPr>
          <w:rFonts w:ascii="Times New Roman" w:hAnsi="Times New Roman"/>
          <w:szCs w:val="24"/>
        </w:rPr>
        <w:t xml:space="preserve">disclosed in </w:t>
      </w:r>
      <w:r w:rsidR="00BB260E" w:rsidRPr="00823BD1">
        <w:rPr>
          <w:rFonts w:ascii="Times New Roman" w:hAnsi="Times New Roman"/>
          <w:szCs w:val="24"/>
          <w:u w:val="single"/>
        </w:rPr>
        <w:t>Exhibit B</w:t>
      </w:r>
      <w:r w:rsidRPr="00BB260E">
        <w:rPr>
          <w:rFonts w:ascii="Times New Roman" w:hAnsi="Times New Roman"/>
          <w:szCs w:val="24"/>
        </w:rPr>
        <w:t xml:space="preserve">, is in full force and effect according to its terms, and is valid and binding upon </w:t>
      </w:r>
      <w:r w:rsidR="00F50AFC" w:rsidRPr="00BB260E">
        <w:rPr>
          <w:rFonts w:ascii="Times New Roman" w:hAnsi="Times New Roman"/>
          <w:szCs w:val="24"/>
        </w:rPr>
        <w:t>Operator</w:t>
      </w:r>
      <w:r w:rsidR="00BB260E">
        <w:rPr>
          <w:rFonts w:ascii="Times New Roman" w:hAnsi="Times New Roman"/>
          <w:szCs w:val="24"/>
        </w:rPr>
        <w:t>;</w:t>
      </w:r>
    </w:p>
    <w:p w14:paraId="71E2B9D3" w14:textId="77777777" w:rsidR="00BB260E" w:rsidRDefault="00BB260E" w:rsidP="00BB260E">
      <w:pPr>
        <w:pStyle w:val="ListParagraph"/>
        <w:ind w:left="0"/>
        <w:rPr>
          <w:rFonts w:ascii="Times New Roman" w:hAnsi="Times New Roman"/>
          <w:szCs w:val="24"/>
        </w:rPr>
      </w:pPr>
    </w:p>
    <w:p w14:paraId="21FFD235" w14:textId="215AAE08" w:rsidR="00BB260E" w:rsidRDefault="00F50AFC" w:rsidP="00BB260E">
      <w:pPr>
        <w:numPr>
          <w:ilvl w:val="0"/>
          <w:numId w:val="4"/>
        </w:numPr>
        <w:spacing w:line="233" w:lineRule="auto"/>
        <w:ind w:left="0" w:firstLine="720"/>
        <w:rPr>
          <w:rFonts w:ascii="Times New Roman" w:hAnsi="Times New Roman"/>
          <w:szCs w:val="24"/>
        </w:rPr>
      </w:pPr>
      <w:r w:rsidRPr="00BB260E">
        <w:rPr>
          <w:rFonts w:ascii="Times New Roman" w:hAnsi="Times New Roman"/>
          <w:szCs w:val="24"/>
        </w:rPr>
        <w:t>Operator</w:t>
      </w:r>
      <w:r w:rsidR="0002354F" w:rsidRPr="00BB260E">
        <w:rPr>
          <w:rFonts w:ascii="Times New Roman" w:hAnsi="Times New Roman"/>
          <w:szCs w:val="24"/>
        </w:rPr>
        <w:t xml:space="preserve"> is not in default under the </w:t>
      </w:r>
      <w:r w:rsidR="00BB260E">
        <w:rPr>
          <w:rFonts w:ascii="Times New Roman" w:hAnsi="Times New Roman"/>
          <w:szCs w:val="24"/>
        </w:rPr>
        <w:t xml:space="preserve">Operator </w:t>
      </w:r>
      <w:r w:rsidR="0002354F" w:rsidRPr="00BB260E">
        <w:rPr>
          <w:rFonts w:ascii="Times New Roman" w:hAnsi="Times New Roman"/>
          <w:szCs w:val="24"/>
        </w:rPr>
        <w:t>Lease.  No state of facts exist</w:t>
      </w:r>
      <w:r w:rsidR="001F7355" w:rsidRPr="00BB260E">
        <w:rPr>
          <w:rFonts w:ascii="Times New Roman" w:hAnsi="Times New Roman"/>
          <w:szCs w:val="24"/>
        </w:rPr>
        <w:t>s</w:t>
      </w:r>
      <w:r w:rsidR="0002354F" w:rsidRPr="00BB260E">
        <w:rPr>
          <w:rFonts w:ascii="Times New Roman" w:hAnsi="Times New Roman"/>
          <w:szCs w:val="24"/>
        </w:rPr>
        <w:t xml:space="preserve"> which, with the passage of time or the giving of notice, or both, could constitute a default by </w:t>
      </w:r>
      <w:r w:rsidRPr="00BB260E">
        <w:rPr>
          <w:rFonts w:ascii="Times New Roman" w:hAnsi="Times New Roman"/>
          <w:szCs w:val="24"/>
        </w:rPr>
        <w:t>Operator</w:t>
      </w:r>
      <w:r w:rsidR="0002354F" w:rsidRPr="00BB260E">
        <w:rPr>
          <w:rFonts w:ascii="Times New Roman" w:hAnsi="Times New Roman"/>
          <w:szCs w:val="24"/>
        </w:rPr>
        <w:t xml:space="preserve"> under the </w:t>
      </w:r>
      <w:r w:rsidR="00BB260E">
        <w:rPr>
          <w:rFonts w:ascii="Times New Roman" w:hAnsi="Times New Roman"/>
          <w:szCs w:val="24"/>
        </w:rPr>
        <w:t xml:space="preserve">Operator </w:t>
      </w:r>
      <w:r w:rsidR="0002354F" w:rsidRPr="00BB260E">
        <w:rPr>
          <w:rFonts w:ascii="Times New Roman" w:hAnsi="Times New Roman"/>
          <w:szCs w:val="24"/>
        </w:rPr>
        <w:t xml:space="preserve">Lease.  All rent, charges and other payments due to </w:t>
      </w:r>
      <w:r w:rsidR="007F23B1">
        <w:rPr>
          <w:rFonts w:ascii="Times New Roman" w:hAnsi="Times New Roman"/>
          <w:szCs w:val="24"/>
        </w:rPr>
        <w:t>[</w:t>
      </w:r>
      <w:r w:rsidRPr="00BB260E">
        <w:rPr>
          <w:rFonts w:ascii="Times New Roman" w:hAnsi="Times New Roman"/>
          <w:szCs w:val="24"/>
        </w:rPr>
        <w:t>Borrower</w:t>
      </w:r>
      <w:r w:rsidR="0002354F" w:rsidRPr="00BB260E">
        <w:rPr>
          <w:rFonts w:ascii="Times New Roman" w:hAnsi="Times New Roman"/>
          <w:szCs w:val="24"/>
        </w:rPr>
        <w:t xml:space="preserve"> </w:t>
      </w:r>
      <w:r w:rsidR="007F23B1">
        <w:rPr>
          <w:rFonts w:ascii="Times New Roman" w:hAnsi="Times New Roman"/>
          <w:szCs w:val="24"/>
        </w:rPr>
        <w:t xml:space="preserve">OR Master Tenant] </w:t>
      </w:r>
      <w:r w:rsidR="0002354F" w:rsidRPr="00BB260E">
        <w:rPr>
          <w:rFonts w:ascii="Times New Roman" w:hAnsi="Times New Roman"/>
          <w:szCs w:val="24"/>
        </w:rPr>
        <w:t xml:space="preserve">from </w:t>
      </w:r>
      <w:r w:rsidRPr="00BB260E">
        <w:rPr>
          <w:rFonts w:ascii="Times New Roman" w:hAnsi="Times New Roman"/>
          <w:szCs w:val="24"/>
        </w:rPr>
        <w:t>Operator</w:t>
      </w:r>
      <w:r w:rsidR="0002354F" w:rsidRPr="00BB260E">
        <w:rPr>
          <w:rFonts w:ascii="Times New Roman" w:hAnsi="Times New Roman"/>
          <w:szCs w:val="24"/>
        </w:rPr>
        <w:t xml:space="preserve"> under the </w:t>
      </w:r>
      <w:r w:rsidR="00BB260E">
        <w:rPr>
          <w:rFonts w:ascii="Times New Roman" w:hAnsi="Times New Roman"/>
          <w:szCs w:val="24"/>
        </w:rPr>
        <w:t xml:space="preserve">Operator </w:t>
      </w:r>
      <w:r w:rsidR="0002354F" w:rsidRPr="00BB260E">
        <w:rPr>
          <w:rFonts w:ascii="Times New Roman" w:hAnsi="Times New Roman"/>
          <w:szCs w:val="24"/>
        </w:rPr>
        <w:t>Lease on or before</w:t>
      </w:r>
      <w:r w:rsidR="00BB260E">
        <w:rPr>
          <w:rFonts w:ascii="Times New Roman" w:hAnsi="Times New Roman"/>
          <w:szCs w:val="24"/>
        </w:rPr>
        <w:t xml:space="preserve"> the date hereof have been paid;</w:t>
      </w:r>
    </w:p>
    <w:p w14:paraId="6E300D26" w14:textId="77777777" w:rsidR="00BB260E" w:rsidRDefault="00BB260E" w:rsidP="00BB260E">
      <w:pPr>
        <w:pStyle w:val="ListParagraph"/>
        <w:ind w:left="0"/>
        <w:rPr>
          <w:rFonts w:ascii="Times New Roman" w:hAnsi="Times New Roman"/>
          <w:szCs w:val="24"/>
        </w:rPr>
      </w:pPr>
    </w:p>
    <w:p w14:paraId="44755919" w14:textId="0C46D3C4" w:rsidR="00BB260E" w:rsidRDefault="00EC508C" w:rsidP="00BB260E">
      <w:pPr>
        <w:numPr>
          <w:ilvl w:val="0"/>
          <w:numId w:val="4"/>
        </w:numPr>
        <w:spacing w:line="233" w:lineRule="auto"/>
        <w:ind w:left="0" w:firstLine="720"/>
        <w:rPr>
          <w:rFonts w:ascii="Times New Roman" w:hAnsi="Times New Roman"/>
          <w:szCs w:val="24"/>
        </w:rPr>
      </w:pPr>
      <w:r>
        <w:rPr>
          <w:rFonts w:ascii="Times New Roman" w:hAnsi="Times New Roman"/>
          <w:szCs w:val="24"/>
        </w:rPr>
        <w:t>[</w:t>
      </w:r>
      <w:r w:rsidR="00F50AFC" w:rsidRPr="00BB260E">
        <w:rPr>
          <w:rFonts w:ascii="Times New Roman" w:hAnsi="Times New Roman"/>
          <w:szCs w:val="24"/>
        </w:rPr>
        <w:t>Borrower</w:t>
      </w:r>
      <w:r w:rsidR="0002354F" w:rsidRPr="00BB260E">
        <w:rPr>
          <w:rFonts w:ascii="Times New Roman" w:hAnsi="Times New Roman"/>
          <w:szCs w:val="24"/>
        </w:rPr>
        <w:t xml:space="preserve"> </w:t>
      </w:r>
      <w:r>
        <w:rPr>
          <w:rFonts w:ascii="Times New Roman" w:hAnsi="Times New Roman"/>
          <w:szCs w:val="24"/>
        </w:rPr>
        <w:t xml:space="preserve">OR Master Tenant] </w:t>
      </w:r>
      <w:r w:rsidR="0002354F" w:rsidRPr="00BB260E">
        <w:rPr>
          <w:rFonts w:ascii="Times New Roman" w:hAnsi="Times New Roman"/>
          <w:szCs w:val="24"/>
        </w:rPr>
        <w:t xml:space="preserve">is not in default under the </w:t>
      </w:r>
      <w:r w:rsidR="00BB260E">
        <w:rPr>
          <w:rFonts w:ascii="Times New Roman" w:hAnsi="Times New Roman"/>
          <w:szCs w:val="24"/>
        </w:rPr>
        <w:t xml:space="preserve">Operator </w:t>
      </w:r>
      <w:r w:rsidR="0002354F" w:rsidRPr="00BB260E">
        <w:rPr>
          <w:rFonts w:ascii="Times New Roman" w:hAnsi="Times New Roman"/>
          <w:szCs w:val="24"/>
        </w:rPr>
        <w:t>Lease</w:t>
      </w:r>
      <w:r w:rsidR="00BB260E">
        <w:rPr>
          <w:rFonts w:ascii="Times New Roman" w:hAnsi="Times New Roman"/>
          <w:szCs w:val="24"/>
        </w:rPr>
        <w:t xml:space="preserve">, and </w:t>
      </w:r>
      <w:r w:rsidR="0002354F" w:rsidRPr="00BB260E">
        <w:rPr>
          <w:rFonts w:ascii="Times New Roman" w:hAnsi="Times New Roman"/>
          <w:szCs w:val="24"/>
        </w:rPr>
        <w:t xml:space="preserve">no state of facts exist which, with the passage of time or the giving of notice, or both, could constitute a default by </w:t>
      </w:r>
      <w:r>
        <w:rPr>
          <w:rFonts w:ascii="Times New Roman" w:hAnsi="Times New Roman"/>
          <w:szCs w:val="24"/>
        </w:rPr>
        <w:t>[</w:t>
      </w:r>
      <w:r w:rsidR="00F50AFC" w:rsidRPr="00BB260E">
        <w:rPr>
          <w:rFonts w:ascii="Times New Roman" w:hAnsi="Times New Roman"/>
          <w:szCs w:val="24"/>
        </w:rPr>
        <w:t>Borrower</w:t>
      </w:r>
      <w:r w:rsidR="00BB260E">
        <w:rPr>
          <w:rFonts w:ascii="Times New Roman" w:hAnsi="Times New Roman"/>
          <w:szCs w:val="24"/>
        </w:rPr>
        <w:t xml:space="preserve"> </w:t>
      </w:r>
      <w:r>
        <w:rPr>
          <w:rFonts w:ascii="Times New Roman" w:hAnsi="Times New Roman"/>
          <w:szCs w:val="24"/>
        </w:rPr>
        <w:t xml:space="preserve">OR Master Tenant] </w:t>
      </w:r>
      <w:r w:rsidR="00BB260E">
        <w:rPr>
          <w:rFonts w:ascii="Times New Roman" w:hAnsi="Times New Roman"/>
          <w:szCs w:val="24"/>
        </w:rPr>
        <w:t>under the Operator Lease;</w:t>
      </w:r>
    </w:p>
    <w:p w14:paraId="64E7FC4E" w14:textId="77777777" w:rsidR="00BB260E" w:rsidRDefault="00BB260E" w:rsidP="00BB260E">
      <w:pPr>
        <w:pStyle w:val="ListParagraph"/>
        <w:ind w:left="0"/>
        <w:rPr>
          <w:rFonts w:ascii="Times New Roman" w:hAnsi="Times New Roman"/>
          <w:szCs w:val="24"/>
        </w:rPr>
      </w:pPr>
    </w:p>
    <w:p w14:paraId="32C72F94" w14:textId="1B47568F" w:rsidR="00BB260E" w:rsidRDefault="00F50AFC" w:rsidP="00BB260E">
      <w:pPr>
        <w:numPr>
          <w:ilvl w:val="0"/>
          <w:numId w:val="4"/>
        </w:numPr>
        <w:spacing w:line="233" w:lineRule="auto"/>
        <w:ind w:left="0" w:firstLine="720"/>
        <w:rPr>
          <w:rFonts w:ascii="Times New Roman" w:hAnsi="Times New Roman"/>
          <w:szCs w:val="24"/>
        </w:rPr>
      </w:pPr>
      <w:r w:rsidRPr="00BB260E">
        <w:rPr>
          <w:rFonts w:ascii="Times New Roman" w:hAnsi="Times New Roman"/>
          <w:szCs w:val="24"/>
        </w:rPr>
        <w:t>Operator</w:t>
      </w:r>
      <w:r w:rsidR="0002354F" w:rsidRPr="00BB260E">
        <w:rPr>
          <w:rFonts w:ascii="Times New Roman" w:hAnsi="Times New Roman"/>
          <w:szCs w:val="24"/>
        </w:rPr>
        <w:t xml:space="preserve"> has not paid any rent, charges or other payments due to </w:t>
      </w:r>
      <w:r w:rsidR="00EC508C">
        <w:rPr>
          <w:rFonts w:ascii="Times New Roman" w:hAnsi="Times New Roman"/>
          <w:szCs w:val="24"/>
        </w:rPr>
        <w:t>[</w:t>
      </w:r>
      <w:r w:rsidRPr="00BB260E">
        <w:rPr>
          <w:rFonts w:ascii="Times New Roman" w:hAnsi="Times New Roman"/>
          <w:szCs w:val="24"/>
        </w:rPr>
        <w:t>Borrower</w:t>
      </w:r>
      <w:r w:rsidR="00EC508C">
        <w:rPr>
          <w:rFonts w:ascii="Times New Roman" w:hAnsi="Times New Roman"/>
          <w:szCs w:val="24"/>
        </w:rPr>
        <w:t xml:space="preserve"> OR Master Tenant]</w:t>
      </w:r>
      <w:r w:rsidR="0002354F" w:rsidRPr="00BB260E">
        <w:rPr>
          <w:rFonts w:ascii="Times New Roman" w:hAnsi="Times New Roman"/>
          <w:szCs w:val="24"/>
        </w:rPr>
        <w:t xml:space="preserve"> from </w:t>
      </w:r>
      <w:r w:rsidRPr="00BB260E">
        <w:rPr>
          <w:rFonts w:ascii="Times New Roman" w:hAnsi="Times New Roman"/>
          <w:szCs w:val="24"/>
        </w:rPr>
        <w:t>Operator</w:t>
      </w:r>
      <w:r w:rsidR="0002354F" w:rsidRPr="00BB260E">
        <w:rPr>
          <w:rFonts w:ascii="Times New Roman" w:hAnsi="Times New Roman"/>
          <w:szCs w:val="24"/>
        </w:rPr>
        <w:t xml:space="preserve"> under the </w:t>
      </w:r>
      <w:r w:rsidR="00BB260E">
        <w:rPr>
          <w:rFonts w:ascii="Times New Roman" w:hAnsi="Times New Roman"/>
          <w:szCs w:val="24"/>
        </w:rPr>
        <w:t xml:space="preserve">Operator </w:t>
      </w:r>
      <w:r w:rsidR="0002354F" w:rsidRPr="00BB260E">
        <w:rPr>
          <w:rFonts w:ascii="Times New Roman" w:hAnsi="Times New Roman"/>
          <w:szCs w:val="24"/>
        </w:rPr>
        <w:t xml:space="preserve">Lease more than thirty (30) days </w:t>
      </w:r>
      <w:r w:rsidR="00296F52" w:rsidRPr="00BB260E">
        <w:rPr>
          <w:rFonts w:ascii="Times New Roman" w:hAnsi="Times New Roman"/>
          <w:szCs w:val="24"/>
        </w:rPr>
        <w:t>in advance</w:t>
      </w:r>
      <w:r w:rsidR="0002354F" w:rsidRPr="00BB260E">
        <w:rPr>
          <w:rFonts w:ascii="Times New Roman" w:hAnsi="Times New Roman"/>
          <w:szCs w:val="24"/>
        </w:rPr>
        <w:t xml:space="preserve">, nor has </w:t>
      </w:r>
      <w:r w:rsidR="004B3991" w:rsidRPr="00BB260E">
        <w:rPr>
          <w:rFonts w:ascii="Times New Roman" w:hAnsi="Times New Roman"/>
          <w:szCs w:val="24"/>
        </w:rPr>
        <w:t>Operator</w:t>
      </w:r>
      <w:r w:rsidR="0002354F" w:rsidRPr="00BB260E">
        <w:rPr>
          <w:rFonts w:ascii="Times New Roman" w:hAnsi="Times New Roman"/>
          <w:szCs w:val="24"/>
        </w:rPr>
        <w:t xml:space="preserve"> paid any securi</w:t>
      </w:r>
      <w:r w:rsidR="00BB260E">
        <w:rPr>
          <w:rFonts w:ascii="Times New Roman" w:hAnsi="Times New Roman"/>
          <w:szCs w:val="24"/>
        </w:rPr>
        <w:t>ty deposit under the Operator Lease;</w:t>
      </w:r>
    </w:p>
    <w:p w14:paraId="1E79022E" w14:textId="77777777" w:rsidR="00BB260E" w:rsidRDefault="00BB260E" w:rsidP="00BB260E">
      <w:pPr>
        <w:pStyle w:val="ListParagraph"/>
        <w:ind w:left="0"/>
        <w:rPr>
          <w:rFonts w:ascii="Times New Roman" w:hAnsi="Times New Roman"/>
          <w:szCs w:val="24"/>
        </w:rPr>
      </w:pPr>
    </w:p>
    <w:p w14:paraId="23556825" w14:textId="48E3ABDB" w:rsidR="00BB260E" w:rsidRDefault="00495014" w:rsidP="00BB260E">
      <w:pPr>
        <w:numPr>
          <w:ilvl w:val="0"/>
          <w:numId w:val="4"/>
        </w:numPr>
        <w:spacing w:line="233" w:lineRule="auto"/>
        <w:ind w:left="0" w:firstLine="720"/>
        <w:rPr>
          <w:rFonts w:ascii="Times New Roman" w:hAnsi="Times New Roman"/>
          <w:szCs w:val="24"/>
        </w:rPr>
      </w:pPr>
      <w:r w:rsidRPr="00BB260E">
        <w:rPr>
          <w:rFonts w:ascii="Times New Roman" w:hAnsi="Times New Roman"/>
          <w:szCs w:val="24"/>
        </w:rPr>
        <w:t>A</w:t>
      </w:r>
      <w:r w:rsidR="0002354F" w:rsidRPr="00BB260E">
        <w:rPr>
          <w:rFonts w:ascii="Times New Roman" w:hAnsi="Times New Roman"/>
          <w:szCs w:val="24"/>
        </w:rPr>
        <w:t xml:space="preserve">ll conditions under the </w:t>
      </w:r>
      <w:r w:rsidR="00BB260E">
        <w:rPr>
          <w:rFonts w:ascii="Times New Roman" w:hAnsi="Times New Roman"/>
          <w:szCs w:val="24"/>
        </w:rPr>
        <w:t xml:space="preserve">Operator </w:t>
      </w:r>
      <w:r w:rsidR="0002354F" w:rsidRPr="00BB260E">
        <w:rPr>
          <w:rFonts w:ascii="Times New Roman" w:hAnsi="Times New Roman"/>
          <w:szCs w:val="24"/>
        </w:rPr>
        <w:t xml:space="preserve">Lease to be satisfied by </w:t>
      </w:r>
      <w:r w:rsidR="00EC508C">
        <w:rPr>
          <w:rFonts w:ascii="Times New Roman" w:hAnsi="Times New Roman"/>
          <w:szCs w:val="24"/>
        </w:rPr>
        <w:t>[</w:t>
      </w:r>
      <w:r w:rsidR="004B3991" w:rsidRPr="00BB260E">
        <w:rPr>
          <w:rFonts w:ascii="Times New Roman" w:hAnsi="Times New Roman"/>
          <w:szCs w:val="24"/>
        </w:rPr>
        <w:t>Borrower</w:t>
      </w:r>
      <w:r w:rsidR="0002354F" w:rsidRPr="00BB260E">
        <w:rPr>
          <w:rFonts w:ascii="Times New Roman" w:hAnsi="Times New Roman"/>
          <w:szCs w:val="24"/>
        </w:rPr>
        <w:t xml:space="preserve"> </w:t>
      </w:r>
      <w:r w:rsidR="00EC508C">
        <w:rPr>
          <w:rFonts w:ascii="Times New Roman" w:hAnsi="Times New Roman"/>
          <w:szCs w:val="24"/>
        </w:rPr>
        <w:t xml:space="preserve">OR Master Tenant] </w:t>
      </w:r>
      <w:r w:rsidR="0002354F" w:rsidRPr="00BB260E">
        <w:rPr>
          <w:rFonts w:ascii="Times New Roman" w:hAnsi="Times New Roman"/>
          <w:szCs w:val="24"/>
        </w:rPr>
        <w:t xml:space="preserve">or </w:t>
      </w:r>
      <w:r w:rsidR="004B3991" w:rsidRPr="00BB260E">
        <w:rPr>
          <w:rFonts w:ascii="Times New Roman" w:hAnsi="Times New Roman"/>
          <w:szCs w:val="24"/>
        </w:rPr>
        <w:t>Operator</w:t>
      </w:r>
      <w:r w:rsidR="0002354F" w:rsidRPr="00BB260E">
        <w:rPr>
          <w:rFonts w:ascii="Times New Roman" w:hAnsi="Times New Roman"/>
          <w:szCs w:val="24"/>
        </w:rPr>
        <w:t xml:space="preserve"> as of the d</w:t>
      </w:r>
      <w:r w:rsidR="00BB260E">
        <w:rPr>
          <w:rFonts w:ascii="Times New Roman" w:hAnsi="Times New Roman"/>
          <w:szCs w:val="24"/>
        </w:rPr>
        <w:t>ate hereof have been satisfied;</w:t>
      </w:r>
    </w:p>
    <w:p w14:paraId="1E890738" w14:textId="77777777" w:rsidR="00BB260E" w:rsidRDefault="00BB260E" w:rsidP="00BB260E">
      <w:pPr>
        <w:pStyle w:val="ListParagraph"/>
        <w:ind w:left="0"/>
        <w:rPr>
          <w:rFonts w:ascii="Times New Roman" w:hAnsi="Times New Roman"/>
          <w:szCs w:val="24"/>
        </w:rPr>
      </w:pPr>
    </w:p>
    <w:p w14:paraId="09E6B687" w14:textId="04117D9B" w:rsidR="00BB260E" w:rsidRDefault="0002354F" w:rsidP="00BB260E">
      <w:pPr>
        <w:numPr>
          <w:ilvl w:val="0"/>
          <w:numId w:val="4"/>
        </w:numPr>
        <w:spacing w:line="233" w:lineRule="auto"/>
        <w:ind w:left="0" w:firstLine="720"/>
        <w:rPr>
          <w:rFonts w:ascii="Times New Roman" w:hAnsi="Times New Roman"/>
          <w:szCs w:val="24"/>
        </w:rPr>
      </w:pPr>
      <w:r w:rsidRPr="00BB260E">
        <w:rPr>
          <w:rFonts w:ascii="Times New Roman" w:hAnsi="Times New Roman"/>
          <w:szCs w:val="24"/>
        </w:rPr>
        <w:t xml:space="preserve">All improvements, alterations and other work, if any, to be performed or constructed by </w:t>
      </w:r>
      <w:r w:rsidR="00EC508C">
        <w:rPr>
          <w:rFonts w:ascii="Times New Roman" w:hAnsi="Times New Roman"/>
          <w:szCs w:val="24"/>
        </w:rPr>
        <w:t>[</w:t>
      </w:r>
      <w:r w:rsidR="004B3991" w:rsidRPr="00BB260E">
        <w:rPr>
          <w:rFonts w:ascii="Times New Roman" w:hAnsi="Times New Roman"/>
          <w:szCs w:val="24"/>
        </w:rPr>
        <w:t>Borrower</w:t>
      </w:r>
      <w:r w:rsidRPr="00BB260E">
        <w:rPr>
          <w:rFonts w:ascii="Times New Roman" w:hAnsi="Times New Roman"/>
          <w:szCs w:val="24"/>
        </w:rPr>
        <w:t xml:space="preserve"> </w:t>
      </w:r>
      <w:r w:rsidR="00EC508C">
        <w:rPr>
          <w:rFonts w:ascii="Times New Roman" w:hAnsi="Times New Roman"/>
          <w:szCs w:val="24"/>
        </w:rPr>
        <w:t xml:space="preserve">OR Master Tenant] </w:t>
      </w:r>
      <w:r w:rsidRPr="00BB260E">
        <w:rPr>
          <w:rFonts w:ascii="Times New Roman" w:hAnsi="Times New Roman"/>
          <w:szCs w:val="24"/>
        </w:rPr>
        <w:t xml:space="preserve">under the </w:t>
      </w:r>
      <w:r w:rsidR="00BB260E">
        <w:rPr>
          <w:rFonts w:ascii="Times New Roman" w:hAnsi="Times New Roman"/>
          <w:szCs w:val="24"/>
        </w:rPr>
        <w:t xml:space="preserve">Operator </w:t>
      </w:r>
      <w:r w:rsidRPr="00BB260E">
        <w:rPr>
          <w:rFonts w:ascii="Times New Roman" w:hAnsi="Times New Roman"/>
          <w:szCs w:val="24"/>
        </w:rPr>
        <w:t xml:space="preserve">Lease have been completed and have been accepted by </w:t>
      </w:r>
      <w:r w:rsidR="004B3991" w:rsidRPr="00BB260E">
        <w:rPr>
          <w:rFonts w:ascii="Times New Roman" w:hAnsi="Times New Roman"/>
          <w:szCs w:val="24"/>
        </w:rPr>
        <w:t>Operator</w:t>
      </w:r>
      <w:r w:rsidRPr="00BB260E">
        <w:rPr>
          <w:rFonts w:ascii="Times New Roman" w:hAnsi="Times New Roman"/>
          <w:szCs w:val="24"/>
        </w:rPr>
        <w:t xml:space="preserve">. </w:t>
      </w:r>
      <w:r w:rsidR="00BB260E">
        <w:rPr>
          <w:rFonts w:ascii="Times New Roman" w:hAnsi="Times New Roman"/>
          <w:szCs w:val="24"/>
        </w:rPr>
        <w:t xml:space="preserve"> </w:t>
      </w:r>
      <w:r w:rsidRPr="00BB260E">
        <w:rPr>
          <w:rFonts w:ascii="Times New Roman" w:hAnsi="Times New Roman"/>
          <w:szCs w:val="24"/>
        </w:rPr>
        <w:t xml:space="preserve">All contributions, if any, required to be paid to </w:t>
      </w:r>
      <w:r w:rsidR="004B3991" w:rsidRPr="00BB260E">
        <w:rPr>
          <w:rFonts w:ascii="Times New Roman" w:hAnsi="Times New Roman"/>
          <w:szCs w:val="24"/>
        </w:rPr>
        <w:t>Operator</w:t>
      </w:r>
      <w:r w:rsidRPr="00BB260E">
        <w:rPr>
          <w:rFonts w:ascii="Times New Roman" w:hAnsi="Times New Roman"/>
          <w:szCs w:val="24"/>
        </w:rPr>
        <w:t xml:space="preserve"> by </w:t>
      </w:r>
      <w:r w:rsidR="00EC508C">
        <w:rPr>
          <w:rFonts w:ascii="Times New Roman" w:hAnsi="Times New Roman"/>
          <w:szCs w:val="24"/>
        </w:rPr>
        <w:t>[</w:t>
      </w:r>
      <w:r w:rsidR="004B3991" w:rsidRPr="00BB260E">
        <w:rPr>
          <w:rFonts w:ascii="Times New Roman" w:hAnsi="Times New Roman"/>
          <w:szCs w:val="24"/>
        </w:rPr>
        <w:t>Borrower</w:t>
      </w:r>
      <w:r w:rsidRPr="00BB260E">
        <w:rPr>
          <w:rFonts w:ascii="Times New Roman" w:hAnsi="Times New Roman"/>
          <w:szCs w:val="24"/>
        </w:rPr>
        <w:t xml:space="preserve"> </w:t>
      </w:r>
      <w:r w:rsidR="00EC508C">
        <w:rPr>
          <w:rFonts w:ascii="Times New Roman" w:hAnsi="Times New Roman"/>
          <w:szCs w:val="24"/>
        </w:rPr>
        <w:t xml:space="preserve">OR Master Tenant] </w:t>
      </w:r>
      <w:r w:rsidRPr="00BB260E">
        <w:rPr>
          <w:rFonts w:ascii="Times New Roman" w:hAnsi="Times New Roman"/>
          <w:szCs w:val="24"/>
        </w:rPr>
        <w:t>for improvement</w:t>
      </w:r>
      <w:r w:rsidR="00BB260E">
        <w:rPr>
          <w:rFonts w:ascii="Times New Roman" w:hAnsi="Times New Roman"/>
          <w:szCs w:val="24"/>
        </w:rPr>
        <w:t>s to the Project have been paid; and</w:t>
      </w:r>
    </w:p>
    <w:p w14:paraId="72F521F2" w14:textId="77777777" w:rsidR="00BB260E" w:rsidRDefault="00BB260E" w:rsidP="00BB260E">
      <w:pPr>
        <w:pStyle w:val="ListParagraph"/>
        <w:ind w:left="0"/>
        <w:rPr>
          <w:rFonts w:ascii="Times New Roman" w:hAnsi="Times New Roman"/>
          <w:szCs w:val="24"/>
        </w:rPr>
      </w:pPr>
    </w:p>
    <w:p w14:paraId="41243700" w14:textId="77777777" w:rsidR="0002354F" w:rsidRPr="00BB260E" w:rsidRDefault="0002354F" w:rsidP="00BB260E">
      <w:pPr>
        <w:numPr>
          <w:ilvl w:val="0"/>
          <w:numId w:val="4"/>
        </w:numPr>
        <w:spacing w:line="233" w:lineRule="auto"/>
        <w:ind w:left="0" w:firstLine="720"/>
        <w:rPr>
          <w:rFonts w:ascii="Times New Roman" w:hAnsi="Times New Roman"/>
          <w:szCs w:val="24"/>
        </w:rPr>
      </w:pPr>
      <w:r w:rsidRPr="00BB260E">
        <w:rPr>
          <w:rFonts w:ascii="Times New Roman" w:hAnsi="Times New Roman"/>
          <w:szCs w:val="24"/>
        </w:rPr>
        <w:t xml:space="preserve">There are no actions, voluntary or involuntary, pending against </w:t>
      </w:r>
      <w:r w:rsidR="004B3991" w:rsidRPr="00BB260E">
        <w:rPr>
          <w:rFonts w:ascii="Times New Roman" w:hAnsi="Times New Roman"/>
          <w:szCs w:val="24"/>
        </w:rPr>
        <w:t>Operator</w:t>
      </w:r>
      <w:r w:rsidRPr="00BB260E">
        <w:rPr>
          <w:rFonts w:ascii="Times New Roman" w:hAnsi="Times New Roman"/>
          <w:szCs w:val="24"/>
        </w:rPr>
        <w:t xml:space="preserve"> under any bankruptcy, receivership, insolvency or similar la</w:t>
      </w:r>
      <w:r w:rsidR="00580967">
        <w:rPr>
          <w:rFonts w:ascii="Times New Roman" w:hAnsi="Times New Roman"/>
          <w:szCs w:val="24"/>
        </w:rPr>
        <w:t>ws of the United States or any s</w:t>
      </w:r>
      <w:r w:rsidRPr="00BB260E">
        <w:rPr>
          <w:rFonts w:ascii="Times New Roman" w:hAnsi="Times New Roman"/>
          <w:szCs w:val="24"/>
        </w:rPr>
        <w:t xml:space="preserve">tate </w:t>
      </w:r>
      <w:r w:rsidR="00580967">
        <w:rPr>
          <w:rFonts w:ascii="Times New Roman" w:hAnsi="Times New Roman"/>
          <w:szCs w:val="24"/>
        </w:rPr>
        <w:t xml:space="preserve">or other governmental authority </w:t>
      </w:r>
      <w:r w:rsidRPr="00BB260E">
        <w:rPr>
          <w:rFonts w:ascii="Times New Roman" w:hAnsi="Times New Roman"/>
          <w:szCs w:val="24"/>
        </w:rPr>
        <w:t>thereof.</w:t>
      </w:r>
    </w:p>
    <w:p w14:paraId="255EDF08" w14:textId="77777777" w:rsidR="0002354F" w:rsidRDefault="0002354F" w:rsidP="00AB1055">
      <w:pPr>
        <w:spacing w:line="233" w:lineRule="auto"/>
        <w:jc w:val="both"/>
        <w:rPr>
          <w:rFonts w:ascii="Times New Roman" w:hAnsi="Times New Roman"/>
          <w:szCs w:val="24"/>
        </w:rPr>
      </w:pPr>
    </w:p>
    <w:p w14:paraId="439EFC30" w14:textId="4C607812" w:rsidR="00BB260E" w:rsidRPr="00AB1055" w:rsidRDefault="00BB260E" w:rsidP="00BB260E">
      <w:pPr>
        <w:numPr>
          <w:ilvl w:val="0"/>
          <w:numId w:val="3"/>
        </w:numPr>
        <w:spacing w:line="233" w:lineRule="auto"/>
        <w:ind w:left="0" w:firstLine="720"/>
        <w:jc w:val="both"/>
        <w:rPr>
          <w:rFonts w:ascii="Times New Roman" w:hAnsi="Times New Roman"/>
          <w:szCs w:val="24"/>
        </w:rPr>
      </w:pPr>
      <w:r w:rsidRPr="00AB1055">
        <w:rPr>
          <w:rFonts w:ascii="Times New Roman" w:hAnsi="Times New Roman"/>
          <w:b/>
          <w:szCs w:val="24"/>
        </w:rPr>
        <w:t xml:space="preserve">Certifications of </w:t>
      </w:r>
      <w:r w:rsidR="00EC508C">
        <w:rPr>
          <w:rFonts w:ascii="Times New Roman" w:hAnsi="Times New Roman"/>
          <w:b/>
          <w:szCs w:val="24"/>
        </w:rPr>
        <w:t>[</w:t>
      </w:r>
      <w:r>
        <w:rPr>
          <w:rFonts w:ascii="Times New Roman" w:hAnsi="Times New Roman"/>
          <w:b/>
          <w:szCs w:val="24"/>
        </w:rPr>
        <w:t>Borrower</w:t>
      </w:r>
      <w:r w:rsidR="00EC508C" w:rsidRPr="00EC508C">
        <w:rPr>
          <w:rFonts w:ascii="Times New Roman" w:hAnsi="Times New Roman"/>
          <w:b/>
          <w:szCs w:val="24"/>
        </w:rPr>
        <w:t xml:space="preserve"> OR Master Tenant]</w:t>
      </w:r>
      <w:r w:rsidRPr="00AB1055">
        <w:rPr>
          <w:rFonts w:ascii="Times New Roman" w:hAnsi="Times New Roman"/>
          <w:b/>
          <w:szCs w:val="24"/>
        </w:rPr>
        <w:t>.</w:t>
      </w:r>
      <w:r w:rsidRPr="00AB1055">
        <w:rPr>
          <w:rFonts w:ascii="Times New Roman" w:hAnsi="Times New Roman"/>
          <w:szCs w:val="24"/>
        </w:rPr>
        <w:t xml:space="preserve">  </w:t>
      </w:r>
      <w:r>
        <w:rPr>
          <w:rFonts w:ascii="Times New Roman" w:hAnsi="Times New Roman"/>
          <w:szCs w:val="24"/>
        </w:rPr>
        <w:t xml:space="preserve">Except as set forth in </w:t>
      </w:r>
      <w:r w:rsidRPr="00823BD1">
        <w:rPr>
          <w:rFonts w:ascii="Times New Roman" w:hAnsi="Times New Roman"/>
          <w:szCs w:val="24"/>
          <w:u w:val="single"/>
        </w:rPr>
        <w:t>Exhibit A</w:t>
      </w:r>
      <w:r>
        <w:rPr>
          <w:rFonts w:ascii="Times New Roman" w:hAnsi="Times New Roman"/>
          <w:szCs w:val="24"/>
        </w:rPr>
        <w:t xml:space="preserve">, attached hereto, </w:t>
      </w:r>
      <w:r w:rsidR="00EC508C">
        <w:rPr>
          <w:rFonts w:ascii="Times New Roman" w:hAnsi="Times New Roman"/>
          <w:szCs w:val="24"/>
        </w:rPr>
        <w:t>[</w:t>
      </w:r>
      <w:r>
        <w:rPr>
          <w:rFonts w:ascii="Times New Roman" w:hAnsi="Times New Roman"/>
          <w:szCs w:val="24"/>
        </w:rPr>
        <w:t>Borrower</w:t>
      </w:r>
      <w:r w:rsidR="00EC508C" w:rsidRPr="00EC508C">
        <w:rPr>
          <w:rFonts w:ascii="Times New Roman" w:hAnsi="Times New Roman"/>
          <w:szCs w:val="24"/>
        </w:rPr>
        <w:t xml:space="preserve"> </w:t>
      </w:r>
      <w:r w:rsidR="00EC508C">
        <w:rPr>
          <w:rFonts w:ascii="Times New Roman" w:hAnsi="Times New Roman"/>
          <w:szCs w:val="24"/>
        </w:rPr>
        <w:t>OR Master Tenant]</w:t>
      </w:r>
      <w:r w:rsidRPr="00AB1055">
        <w:rPr>
          <w:rFonts w:ascii="Times New Roman" w:hAnsi="Times New Roman"/>
          <w:szCs w:val="24"/>
        </w:rPr>
        <w:t xml:space="preserve"> hereby represents and certifies to Lender and HUD</w:t>
      </w:r>
      <w:r>
        <w:rPr>
          <w:rFonts w:ascii="Times New Roman" w:hAnsi="Times New Roman"/>
          <w:szCs w:val="24"/>
        </w:rPr>
        <w:t>,</w:t>
      </w:r>
      <w:r w:rsidRPr="00AB1055">
        <w:rPr>
          <w:rFonts w:ascii="Times New Roman" w:hAnsi="Times New Roman"/>
          <w:szCs w:val="24"/>
        </w:rPr>
        <w:t xml:space="preserve"> and their respective successors and assigns that, </w:t>
      </w:r>
      <w:r>
        <w:rPr>
          <w:rFonts w:ascii="Times New Roman" w:hAnsi="Times New Roman"/>
          <w:szCs w:val="24"/>
        </w:rPr>
        <w:t>as of the date hereof</w:t>
      </w:r>
      <w:r w:rsidRPr="00AB1055">
        <w:rPr>
          <w:rFonts w:ascii="Times New Roman" w:hAnsi="Times New Roman"/>
          <w:szCs w:val="24"/>
        </w:rPr>
        <w:t>:</w:t>
      </w:r>
    </w:p>
    <w:p w14:paraId="453DA5D0" w14:textId="77777777" w:rsidR="0002354F" w:rsidRDefault="0002354F" w:rsidP="00AB1055">
      <w:pPr>
        <w:spacing w:line="233" w:lineRule="auto"/>
        <w:jc w:val="both"/>
        <w:rPr>
          <w:rFonts w:ascii="Times New Roman" w:hAnsi="Times New Roman"/>
          <w:szCs w:val="24"/>
        </w:rPr>
      </w:pPr>
    </w:p>
    <w:p w14:paraId="690EF760" w14:textId="2FF7EE3D" w:rsidR="00734C39" w:rsidRDefault="00734C39" w:rsidP="00734C39">
      <w:pPr>
        <w:numPr>
          <w:ilvl w:val="0"/>
          <w:numId w:val="5"/>
        </w:numPr>
        <w:spacing w:line="233" w:lineRule="auto"/>
        <w:ind w:left="0" w:firstLine="720"/>
        <w:rPr>
          <w:rFonts w:ascii="Times New Roman" w:hAnsi="Times New Roman"/>
          <w:szCs w:val="24"/>
        </w:rPr>
      </w:pPr>
      <w:r w:rsidRPr="00AB1055">
        <w:rPr>
          <w:rFonts w:ascii="Times New Roman" w:hAnsi="Times New Roman"/>
          <w:szCs w:val="24"/>
        </w:rPr>
        <w:t>“</w:t>
      </w:r>
      <w:r w:rsidRPr="00BB260E">
        <w:rPr>
          <w:rFonts w:ascii="Times New Roman" w:hAnsi="Times New Roman"/>
          <w:b/>
          <w:szCs w:val="24"/>
        </w:rPr>
        <w:t>Operator Lease</w:t>
      </w:r>
      <w:r w:rsidRPr="00AB1055">
        <w:rPr>
          <w:rFonts w:ascii="Times New Roman" w:hAnsi="Times New Roman"/>
          <w:szCs w:val="24"/>
        </w:rPr>
        <w:t xml:space="preserve">” means the following documents, true and correct copies of which are attached hereto as </w:t>
      </w:r>
      <w:r w:rsidRPr="00AB1055">
        <w:rPr>
          <w:rFonts w:ascii="Times New Roman" w:hAnsi="Times New Roman"/>
          <w:szCs w:val="24"/>
          <w:u w:val="single"/>
        </w:rPr>
        <w:t>Exhibit B</w:t>
      </w:r>
      <w:r w:rsidR="008B66E7" w:rsidRPr="00AB1055">
        <w:rPr>
          <w:rFonts w:ascii="Times New Roman" w:hAnsi="Times New Roman"/>
          <w:szCs w:val="24"/>
        </w:rPr>
        <w:t>: [</w:t>
      </w:r>
      <w:r w:rsidRPr="00AB1055">
        <w:rPr>
          <w:rFonts w:ascii="Times New Roman" w:hAnsi="Times New Roman"/>
          <w:szCs w:val="24"/>
        </w:rPr>
        <w:t xml:space="preserve">Identify the </w:t>
      </w:r>
      <w:r>
        <w:rPr>
          <w:rFonts w:ascii="Times New Roman" w:hAnsi="Times New Roman"/>
          <w:szCs w:val="24"/>
        </w:rPr>
        <w:t xml:space="preserve">Operator </w:t>
      </w:r>
      <w:r w:rsidRPr="00AB1055">
        <w:rPr>
          <w:rFonts w:ascii="Times New Roman" w:hAnsi="Times New Roman"/>
          <w:szCs w:val="24"/>
        </w:rPr>
        <w:t>Lease and all supplements, documents and modifications thereto</w:t>
      </w:r>
      <w:r>
        <w:rPr>
          <w:rFonts w:ascii="Times New Roman" w:hAnsi="Times New Roman"/>
          <w:szCs w:val="24"/>
        </w:rPr>
        <w:t>,</w:t>
      </w:r>
      <w:r w:rsidRPr="00AB1055">
        <w:rPr>
          <w:rFonts w:ascii="Times New Roman" w:hAnsi="Times New Roman"/>
          <w:szCs w:val="24"/>
        </w:rPr>
        <w:t xml:space="preserve"> and assignments thereof];</w:t>
      </w:r>
    </w:p>
    <w:p w14:paraId="7E34FD68" w14:textId="77777777" w:rsidR="00734C39" w:rsidRDefault="00734C39" w:rsidP="00734C39">
      <w:pPr>
        <w:spacing w:line="233" w:lineRule="auto"/>
        <w:rPr>
          <w:rFonts w:ascii="Times New Roman" w:hAnsi="Times New Roman"/>
          <w:szCs w:val="24"/>
        </w:rPr>
      </w:pPr>
    </w:p>
    <w:p w14:paraId="51EA6F53" w14:textId="77777777" w:rsidR="00734C39" w:rsidRPr="00734C39" w:rsidRDefault="00734C39" w:rsidP="00734C39">
      <w:pPr>
        <w:numPr>
          <w:ilvl w:val="0"/>
          <w:numId w:val="5"/>
        </w:numPr>
        <w:spacing w:line="233" w:lineRule="auto"/>
        <w:ind w:left="0" w:firstLine="720"/>
        <w:rPr>
          <w:rFonts w:ascii="Times New Roman" w:hAnsi="Times New Roman"/>
          <w:szCs w:val="24"/>
        </w:rPr>
      </w:pPr>
      <w:r w:rsidRPr="00734C39">
        <w:rPr>
          <w:rFonts w:ascii="Times New Roman" w:hAnsi="Times New Roman"/>
          <w:szCs w:val="24"/>
        </w:rPr>
        <w:t xml:space="preserve">Operator is the operator and/or lessee under the Operator Lease and has not </w:t>
      </w:r>
      <w:r w:rsidRPr="00734C39">
        <w:rPr>
          <w:rFonts w:ascii="Times New Roman" w:hAnsi="Times New Roman"/>
          <w:szCs w:val="24"/>
        </w:rPr>
        <w:lastRenderedPageBreak/>
        <w:t>assigned, pledged, encumbered or transferred any of its rights or obligations thereunder.  Operator has not subleased all or any portion of the Project;</w:t>
      </w:r>
    </w:p>
    <w:p w14:paraId="29BD9640" w14:textId="77777777" w:rsidR="00734C39" w:rsidRPr="00AB1055" w:rsidRDefault="00734C39" w:rsidP="00AB1055">
      <w:pPr>
        <w:spacing w:line="233" w:lineRule="auto"/>
        <w:jc w:val="both"/>
        <w:rPr>
          <w:rFonts w:ascii="Times New Roman" w:hAnsi="Times New Roman"/>
          <w:b/>
          <w:szCs w:val="24"/>
        </w:rPr>
      </w:pPr>
    </w:p>
    <w:p w14:paraId="6939D995" w14:textId="1007228E" w:rsidR="00734C39" w:rsidRDefault="00734C39" w:rsidP="00734C39">
      <w:pPr>
        <w:numPr>
          <w:ilvl w:val="0"/>
          <w:numId w:val="5"/>
        </w:numPr>
        <w:spacing w:line="233" w:lineRule="auto"/>
        <w:ind w:left="0" w:firstLine="720"/>
        <w:rPr>
          <w:rFonts w:ascii="Times New Roman" w:hAnsi="Times New Roman"/>
          <w:szCs w:val="24"/>
        </w:rPr>
      </w:pPr>
      <w:r w:rsidRPr="00BB260E">
        <w:rPr>
          <w:rFonts w:ascii="Times New Roman" w:hAnsi="Times New Roman"/>
          <w:szCs w:val="24"/>
        </w:rPr>
        <w:t xml:space="preserve">The </w:t>
      </w:r>
      <w:r>
        <w:rPr>
          <w:rFonts w:ascii="Times New Roman" w:hAnsi="Times New Roman"/>
          <w:szCs w:val="24"/>
        </w:rPr>
        <w:t xml:space="preserve">Operator </w:t>
      </w:r>
      <w:r w:rsidRPr="00BB260E">
        <w:rPr>
          <w:rFonts w:ascii="Times New Roman" w:hAnsi="Times New Roman"/>
          <w:szCs w:val="24"/>
        </w:rPr>
        <w:t xml:space="preserve">Lease sets forth the full and complete agreement between </w:t>
      </w:r>
      <w:r w:rsidR="000A4D15">
        <w:rPr>
          <w:rFonts w:ascii="Times New Roman" w:hAnsi="Times New Roman"/>
          <w:szCs w:val="24"/>
        </w:rPr>
        <w:t>[</w:t>
      </w:r>
      <w:r w:rsidRPr="00BB260E">
        <w:rPr>
          <w:rFonts w:ascii="Times New Roman" w:hAnsi="Times New Roman"/>
          <w:szCs w:val="24"/>
        </w:rPr>
        <w:t>Borrower</w:t>
      </w:r>
      <w:r>
        <w:rPr>
          <w:rFonts w:ascii="Times New Roman" w:hAnsi="Times New Roman"/>
          <w:szCs w:val="24"/>
        </w:rPr>
        <w:t xml:space="preserve"> </w:t>
      </w:r>
      <w:r w:rsidR="000A4D15">
        <w:rPr>
          <w:rFonts w:ascii="Times New Roman" w:hAnsi="Times New Roman"/>
          <w:szCs w:val="24"/>
        </w:rPr>
        <w:t xml:space="preserve">OR Master Tenant] </w:t>
      </w:r>
      <w:r w:rsidRPr="00BB260E">
        <w:rPr>
          <w:rFonts w:ascii="Times New Roman" w:hAnsi="Times New Roman"/>
          <w:szCs w:val="24"/>
        </w:rPr>
        <w:t xml:space="preserve">and Operator with respect to the Project.  The </w:t>
      </w:r>
      <w:r>
        <w:rPr>
          <w:rFonts w:ascii="Times New Roman" w:hAnsi="Times New Roman"/>
          <w:szCs w:val="24"/>
        </w:rPr>
        <w:t xml:space="preserve">Operator </w:t>
      </w:r>
      <w:r w:rsidRPr="00BB260E">
        <w:rPr>
          <w:rFonts w:ascii="Times New Roman" w:hAnsi="Times New Roman"/>
          <w:szCs w:val="24"/>
        </w:rPr>
        <w:t>Lease has not been amended</w:t>
      </w:r>
      <w:r>
        <w:rPr>
          <w:rFonts w:ascii="Times New Roman" w:hAnsi="Times New Roman"/>
          <w:szCs w:val="24"/>
        </w:rPr>
        <w:t xml:space="preserve">, </w:t>
      </w:r>
      <w:r w:rsidRPr="00BB260E">
        <w:rPr>
          <w:rFonts w:ascii="Times New Roman" w:hAnsi="Times New Roman"/>
          <w:szCs w:val="24"/>
        </w:rPr>
        <w:t xml:space="preserve">except as </w:t>
      </w:r>
      <w:r>
        <w:rPr>
          <w:rFonts w:ascii="Times New Roman" w:hAnsi="Times New Roman"/>
          <w:szCs w:val="24"/>
        </w:rPr>
        <w:t>disclosed in Exhibit B</w:t>
      </w:r>
      <w:r w:rsidRPr="00BB260E">
        <w:rPr>
          <w:rFonts w:ascii="Times New Roman" w:hAnsi="Times New Roman"/>
          <w:szCs w:val="24"/>
        </w:rPr>
        <w:t xml:space="preserve">, is in full force and effect according to its terms, and is valid and binding upon </w:t>
      </w:r>
      <w:r w:rsidR="000A4D15">
        <w:rPr>
          <w:rFonts w:ascii="Times New Roman" w:hAnsi="Times New Roman"/>
          <w:szCs w:val="24"/>
        </w:rPr>
        <w:t>[</w:t>
      </w:r>
      <w:r>
        <w:rPr>
          <w:rFonts w:ascii="Times New Roman" w:hAnsi="Times New Roman"/>
          <w:szCs w:val="24"/>
        </w:rPr>
        <w:t>Borrower</w:t>
      </w:r>
      <w:r w:rsidR="000A4D15" w:rsidRPr="000A4D15">
        <w:rPr>
          <w:rFonts w:ascii="Times New Roman" w:hAnsi="Times New Roman"/>
          <w:szCs w:val="24"/>
        </w:rPr>
        <w:t xml:space="preserve"> </w:t>
      </w:r>
      <w:r w:rsidR="000A4D15">
        <w:rPr>
          <w:rFonts w:ascii="Times New Roman" w:hAnsi="Times New Roman"/>
          <w:szCs w:val="24"/>
        </w:rPr>
        <w:t>OR Master Tenant]</w:t>
      </w:r>
      <w:r>
        <w:rPr>
          <w:rFonts w:ascii="Times New Roman" w:hAnsi="Times New Roman"/>
          <w:szCs w:val="24"/>
        </w:rPr>
        <w:t>;</w:t>
      </w:r>
    </w:p>
    <w:p w14:paraId="6B5D1C24" w14:textId="77777777" w:rsidR="0002354F" w:rsidRPr="00AB1055" w:rsidRDefault="0002354F" w:rsidP="00AB1055">
      <w:pPr>
        <w:spacing w:line="233" w:lineRule="auto"/>
        <w:jc w:val="both"/>
        <w:rPr>
          <w:rFonts w:ascii="Times New Roman" w:hAnsi="Times New Roman"/>
          <w:szCs w:val="24"/>
        </w:rPr>
      </w:pPr>
    </w:p>
    <w:p w14:paraId="6E0D8A4F" w14:textId="4C3B88AA" w:rsidR="00734C39" w:rsidRDefault="00734C39" w:rsidP="00734C39">
      <w:pPr>
        <w:numPr>
          <w:ilvl w:val="0"/>
          <w:numId w:val="5"/>
        </w:numPr>
        <w:spacing w:line="233" w:lineRule="auto"/>
        <w:ind w:left="0" w:firstLine="720"/>
        <w:rPr>
          <w:rFonts w:ascii="Times New Roman" w:hAnsi="Times New Roman"/>
          <w:szCs w:val="24"/>
        </w:rPr>
      </w:pPr>
      <w:r w:rsidRPr="00BB260E">
        <w:rPr>
          <w:rFonts w:ascii="Times New Roman" w:hAnsi="Times New Roman"/>
          <w:szCs w:val="24"/>
        </w:rPr>
        <w:t xml:space="preserve">Operator is not in default under the </w:t>
      </w:r>
      <w:r>
        <w:rPr>
          <w:rFonts w:ascii="Times New Roman" w:hAnsi="Times New Roman"/>
          <w:szCs w:val="24"/>
        </w:rPr>
        <w:t xml:space="preserve">Operator </w:t>
      </w:r>
      <w:r w:rsidRPr="00BB260E">
        <w:rPr>
          <w:rFonts w:ascii="Times New Roman" w:hAnsi="Times New Roman"/>
          <w:szCs w:val="24"/>
        </w:rPr>
        <w:t xml:space="preserve">Lease.  No state of facts exists which, with the passage of time or the giving of notice, or both, could constitute a default by Operator under the </w:t>
      </w:r>
      <w:r>
        <w:rPr>
          <w:rFonts w:ascii="Times New Roman" w:hAnsi="Times New Roman"/>
          <w:szCs w:val="24"/>
        </w:rPr>
        <w:t xml:space="preserve">Operator </w:t>
      </w:r>
      <w:r w:rsidRPr="00BB260E">
        <w:rPr>
          <w:rFonts w:ascii="Times New Roman" w:hAnsi="Times New Roman"/>
          <w:szCs w:val="24"/>
        </w:rPr>
        <w:t xml:space="preserve">Lease.  All rent, charges and other payments due to </w:t>
      </w:r>
      <w:r w:rsidR="000A4D15">
        <w:rPr>
          <w:rFonts w:ascii="Times New Roman" w:hAnsi="Times New Roman"/>
          <w:szCs w:val="24"/>
        </w:rPr>
        <w:t>[</w:t>
      </w:r>
      <w:r w:rsidRPr="00BB260E">
        <w:rPr>
          <w:rFonts w:ascii="Times New Roman" w:hAnsi="Times New Roman"/>
          <w:szCs w:val="24"/>
        </w:rPr>
        <w:t xml:space="preserve">Borrower </w:t>
      </w:r>
      <w:r w:rsidR="000A4D15">
        <w:rPr>
          <w:rFonts w:ascii="Times New Roman" w:hAnsi="Times New Roman"/>
          <w:szCs w:val="24"/>
        </w:rPr>
        <w:t xml:space="preserve">OR Master Tenant] </w:t>
      </w:r>
      <w:r w:rsidRPr="00BB260E">
        <w:rPr>
          <w:rFonts w:ascii="Times New Roman" w:hAnsi="Times New Roman"/>
          <w:szCs w:val="24"/>
        </w:rPr>
        <w:t xml:space="preserve">from Operator under the </w:t>
      </w:r>
      <w:r>
        <w:rPr>
          <w:rFonts w:ascii="Times New Roman" w:hAnsi="Times New Roman"/>
          <w:szCs w:val="24"/>
        </w:rPr>
        <w:t xml:space="preserve">Operator </w:t>
      </w:r>
      <w:r w:rsidRPr="00BB260E">
        <w:rPr>
          <w:rFonts w:ascii="Times New Roman" w:hAnsi="Times New Roman"/>
          <w:szCs w:val="24"/>
        </w:rPr>
        <w:t>Lease on or before</w:t>
      </w:r>
      <w:r>
        <w:rPr>
          <w:rFonts w:ascii="Times New Roman" w:hAnsi="Times New Roman"/>
          <w:szCs w:val="24"/>
        </w:rPr>
        <w:t xml:space="preserve"> the date hereof have been paid;</w:t>
      </w:r>
    </w:p>
    <w:p w14:paraId="187FF4DC" w14:textId="77777777" w:rsidR="0002354F" w:rsidRDefault="0002354F" w:rsidP="00823BD1">
      <w:pPr>
        <w:spacing w:line="233" w:lineRule="auto"/>
        <w:jc w:val="both"/>
        <w:rPr>
          <w:rFonts w:ascii="Times New Roman" w:hAnsi="Times New Roman"/>
          <w:szCs w:val="24"/>
        </w:rPr>
      </w:pPr>
    </w:p>
    <w:p w14:paraId="7FE14EA5" w14:textId="52A63F1D" w:rsidR="00734C39" w:rsidRDefault="000A4D15" w:rsidP="00734C39">
      <w:pPr>
        <w:numPr>
          <w:ilvl w:val="0"/>
          <w:numId w:val="5"/>
        </w:numPr>
        <w:spacing w:line="233" w:lineRule="auto"/>
        <w:ind w:left="0" w:firstLine="720"/>
        <w:rPr>
          <w:rFonts w:ascii="Times New Roman" w:hAnsi="Times New Roman"/>
          <w:szCs w:val="24"/>
        </w:rPr>
      </w:pPr>
      <w:r>
        <w:rPr>
          <w:rFonts w:ascii="Times New Roman" w:hAnsi="Times New Roman"/>
          <w:szCs w:val="24"/>
        </w:rPr>
        <w:t>[</w:t>
      </w:r>
      <w:r w:rsidR="00734C39" w:rsidRPr="00BB260E">
        <w:rPr>
          <w:rFonts w:ascii="Times New Roman" w:hAnsi="Times New Roman"/>
          <w:szCs w:val="24"/>
        </w:rPr>
        <w:t xml:space="preserve">Borrower </w:t>
      </w:r>
      <w:r>
        <w:rPr>
          <w:rFonts w:ascii="Times New Roman" w:hAnsi="Times New Roman"/>
          <w:szCs w:val="24"/>
        </w:rPr>
        <w:t xml:space="preserve">OR Master Tenant] </w:t>
      </w:r>
      <w:r w:rsidR="00734C39" w:rsidRPr="00BB260E">
        <w:rPr>
          <w:rFonts w:ascii="Times New Roman" w:hAnsi="Times New Roman"/>
          <w:szCs w:val="24"/>
        </w:rPr>
        <w:t xml:space="preserve">is not in default under the </w:t>
      </w:r>
      <w:r w:rsidR="00734C39">
        <w:rPr>
          <w:rFonts w:ascii="Times New Roman" w:hAnsi="Times New Roman"/>
          <w:szCs w:val="24"/>
        </w:rPr>
        <w:t xml:space="preserve">Operator </w:t>
      </w:r>
      <w:r w:rsidR="00734C39" w:rsidRPr="00BB260E">
        <w:rPr>
          <w:rFonts w:ascii="Times New Roman" w:hAnsi="Times New Roman"/>
          <w:szCs w:val="24"/>
        </w:rPr>
        <w:t>Lease</w:t>
      </w:r>
      <w:r w:rsidR="00734C39">
        <w:rPr>
          <w:rFonts w:ascii="Times New Roman" w:hAnsi="Times New Roman"/>
          <w:szCs w:val="24"/>
        </w:rPr>
        <w:t xml:space="preserve">, and </w:t>
      </w:r>
      <w:r w:rsidR="00734C39" w:rsidRPr="00BB260E">
        <w:rPr>
          <w:rFonts w:ascii="Times New Roman" w:hAnsi="Times New Roman"/>
          <w:szCs w:val="24"/>
        </w:rPr>
        <w:t xml:space="preserve">no state of facts exist which, with the passage of time or the giving of notice, or both, could constitute a default by </w:t>
      </w:r>
      <w:r>
        <w:rPr>
          <w:rFonts w:ascii="Times New Roman" w:hAnsi="Times New Roman"/>
          <w:szCs w:val="24"/>
        </w:rPr>
        <w:t>[</w:t>
      </w:r>
      <w:r w:rsidR="00734C39" w:rsidRPr="00BB260E">
        <w:rPr>
          <w:rFonts w:ascii="Times New Roman" w:hAnsi="Times New Roman"/>
          <w:szCs w:val="24"/>
        </w:rPr>
        <w:t>Borrower</w:t>
      </w:r>
      <w:r w:rsidR="00734C39">
        <w:rPr>
          <w:rFonts w:ascii="Times New Roman" w:hAnsi="Times New Roman"/>
          <w:szCs w:val="24"/>
        </w:rPr>
        <w:t xml:space="preserve"> </w:t>
      </w:r>
      <w:r>
        <w:rPr>
          <w:rFonts w:ascii="Times New Roman" w:hAnsi="Times New Roman"/>
          <w:szCs w:val="24"/>
        </w:rPr>
        <w:t xml:space="preserve">OR Master Tenant] </w:t>
      </w:r>
      <w:r w:rsidR="00734C39">
        <w:rPr>
          <w:rFonts w:ascii="Times New Roman" w:hAnsi="Times New Roman"/>
          <w:szCs w:val="24"/>
        </w:rPr>
        <w:t>under the Operator Lease;</w:t>
      </w:r>
    </w:p>
    <w:p w14:paraId="01930F06" w14:textId="77777777" w:rsidR="00734C39" w:rsidRPr="00AB1055" w:rsidRDefault="00734C39" w:rsidP="00823BD1">
      <w:pPr>
        <w:spacing w:line="233" w:lineRule="auto"/>
        <w:jc w:val="both"/>
        <w:rPr>
          <w:rFonts w:ascii="Times New Roman" w:hAnsi="Times New Roman"/>
          <w:szCs w:val="24"/>
        </w:rPr>
      </w:pPr>
    </w:p>
    <w:p w14:paraId="01B40F0F" w14:textId="68489E46" w:rsidR="00734C39" w:rsidRDefault="00734C39" w:rsidP="00734C39">
      <w:pPr>
        <w:numPr>
          <w:ilvl w:val="0"/>
          <w:numId w:val="5"/>
        </w:numPr>
        <w:spacing w:line="233" w:lineRule="auto"/>
        <w:ind w:left="0" w:firstLine="720"/>
        <w:rPr>
          <w:rFonts w:ascii="Times New Roman" w:hAnsi="Times New Roman"/>
          <w:szCs w:val="24"/>
        </w:rPr>
      </w:pPr>
      <w:r w:rsidRPr="00BB260E">
        <w:rPr>
          <w:rFonts w:ascii="Times New Roman" w:hAnsi="Times New Roman"/>
          <w:szCs w:val="24"/>
        </w:rPr>
        <w:t xml:space="preserve">Operator has not paid any rent, charges or other payments due to </w:t>
      </w:r>
      <w:r w:rsidR="000A4D15">
        <w:rPr>
          <w:rFonts w:ascii="Times New Roman" w:hAnsi="Times New Roman"/>
          <w:szCs w:val="24"/>
        </w:rPr>
        <w:t>[</w:t>
      </w:r>
      <w:r w:rsidRPr="00BB260E">
        <w:rPr>
          <w:rFonts w:ascii="Times New Roman" w:hAnsi="Times New Roman"/>
          <w:szCs w:val="24"/>
        </w:rPr>
        <w:t>Borrower</w:t>
      </w:r>
      <w:r w:rsidR="000A4D15" w:rsidRPr="000A4D15">
        <w:rPr>
          <w:rFonts w:ascii="Times New Roman" w:hAnsi="Times New Roman"/>
          <w:szCs w:val="24"/>
        </w:rPr>
        <w:t xml:space="preserve"> </w:t>
      </w:r>
      <w:r w:rsidR="000A4D15">
        <w:rPr>
          <w:rFonts w:ascii="Times New Roman" w:hAnsi="Times New Roman"/>
          <w:szCs w:val="24"/>
        </w:rPr>
        <w:t xml:space="preserve">OR Master </w:t>
      </w:r>
      <w:r w:rsidR="008B66E7">
        <w:rPr>
          <w:rFonts w:ascii="Times New Roman" w:hAnsi="Times New Roman"/>
          <w:szCs w:val="24"/>
        </w:rPr>
        <w:t xml:space="preserve">Tenant] </w:t>
      </w:r>
      <w:r w:rsidR="008B66E7" w:rsidRPr="00BB260E">
        <w:rPr>
          <w:rFonts w:ascii="Times New Roman" w:hAnsi="Times New Roman"/>
          <w:szCs w:val="24"/>
        </w:rPr>
        <w:t>from</w:t>
      </w:r>
      <w:r w:rsidRPr="00BB260E">
        <w:rPr>
          <w:rFonts w:ascii="Times New Roman" w:hAnsi="Times New Roman"/>
          <w:szCs w:val="24"/>
        </w:rPr>
        <w:t xml:space="preserve"> Operator under the </w:t>
      </w:r>
      <w:r>
        <w:rPr>
          <w:rFonts w:ascii="Times New Roman" w:hAnsi="Times New Roman"/>
          <w:szCs w:val="24"/>
        </w:rPr>
        <w:t xml:space="preserve">Operator </w:t>
      </w:r>
      <w:r w:rsidRPr="00BB260E">
        <w:rPr>
          <w:rFonts w:ascii="Times New Roman" w:hAnsi="Times New Roman"/>
          <w:szCs w:val="24"/>
        </w:rPr>
        <w:t>Lease more than thirty (30) days in advance, nor has Operator paid any securi</w:t>
      </w:r>
      <w:r>
        <w:rPr>
          <w:rFonts w:ascii="Times New Roman" w:hAnsi="Times New Roman"/>
          <w:szCs w:val="24"/>
        </w:rPr>
        <w:t>ty deposit under the Operator Lease;</w:t>
      </w:r>
    </w:p>
    <w:p w14:paraId="73B25690" w14:textId="77777777" w:rsidR="0002354F" w:rsidRPr="00AB1055" w:rsidRDefault="0002354F" w:rsidP="00AB1055">
      <w:pPr>
        <w:spacing w:line="233" w:lineRule="auto"/>
        <w:jc w:val="both"/>
        <w:rPr>
          <w:rFonts w:ascii="Times New Roman" w:hAnsi="Times New Roman"/>
          <w:szCs w:val="24"/>
        </w:rPr>
      </w:pPr>
    </w:p>
    <w:p w14:paraId="1BAFCCC8" w14:textId="3AAE50F1" w:rsidR="00734C39" w:rsidRDefault="00734C39" w:rsidP="00734C39">
      <w:pPr>
        <w:numPr>
          <w:ilvl w:val="0"/>
          <w:numId w:val="5"/>
        </w:numPr>
        <w:spacing w:line="233" w:lineRule="auto"/>
        <w:ind w:left="0" w:firstLine="720"/>
        <w:rPr>
          <w:rFonts w:ascii="Times New Roman" w:hAnsi="Times New Roman"/>
          <w:szCs w:val="24"/>
        </w:rPr>
      </w:pPr>
      <w:r w:rsidRPr="00BB260E">
        <w:rPr>
          <w:rFonts w:ascii="Times New Roman" w:hAnsi="Times New Roman"/>
          <w:szCs w:val="24"/>
        </w:rPr>
        <w:t xml:space="preserve">All conditions under the </w:t>
      </w:r>
      <w:r>
        <w:rPr>
          <w:rFonts w:ascii="Times New Roman" w:hAnsi="Times New Roman"/>
          <w:szCs w:val="24"/>
        </w:rPr>
        <w:t xml:space="preserve">Operator </w:t>
      </w:r>
      <w:r w:rsidRPr="00BB260E">
        <w:rPr>
          <w:rFonts w:ascii="Times New Roman" w:hAnsi="Times New Roman"/>
          <w:szCs w:val="24"/>
        </w:rPr>
        <w:t xml:space="preserve">Lease to be satisfied by </w:t>
      </w:r>
      <w:r w:rsidR="000A4D15">
        <w:rPr>
          <w:rFonts w:ascii="Times New Roman" w:hAnsi="Times New Roman"/>
          <w:szCs w:val="24"/>
        </w:rPr>
        <w:t>[</w:t>
      </w:r>
      <w:r w:rsidRPr="00BB260E">
        <w:rPr>
          <w:rFonts w:ascii="Times New Roman" w:hAnsi="Times New Roman"/>
          <w:szCs w:val="24"/>
        </w:rPr>
        <w:t>Borrower</w:t>
      </w:r>
      <w:r w:rsidR="000A4D15" w:rsidRPr="000A4D15">
        <w:rPr>
          <w:rFonts w:ascii="Times New Roman" w:hAnsi="Times New Roman"/>
          <w:szCs w:val="24"/>
        </w:rPr>
        <w:t xml:space="preserve"> </w:t>
      </w:r>
      <w:r w:rsidR="000A4D15">
        <w:rPr>
          <w:rFonts w:ascii="Times New Roman" w:hAnsi="Times New Roman"/>
          <w:szCs w:val="24"/>
        </w:rPr>
        <w:t>OR Master Tenant]</w:t>
      </w:r>
      <w:r w:rsidRPr="00BB260E">
        <w:rPr>
          <w:rFonts w:ascii="Times New Roman" w:hAnsi="Times New Roman"/>
          <w:szCs w:val="24"/>
        </w:rPr>
        <w:t xml:space="preserve"> or Operator as of the d</w:t>
      </w:r>
      <w:r>
        <w:rPr>
          <w:rFonts w:ascii="Times New Roman" w:hAnsi="Times New Roman"/>
          <w:szCs w:val="24"/>
        </w:rPr>
        <w:t>ate hereof have been satisfied;</w:t>
      </w:r>
    </w:p>
    <w:p w14:paraId="424FE68E" w14:textId="77777777" w:rsidR="0002354F" w:rsidRPr="00AB1055" w:rsidRDefault="0002354F" w:rsidP="00AB1055">
      <w:pPr>
        <w:spacing w:line="233" w:lineRule="auto"/>
        <w:jc w:val="both"/>
        <w:rPr>
          <w:rFonts w:ascii="Times New Roman" w:hAnsi="Times New Roman"/>
          <w:szCs w:val="24"/>
        </w:rPr>
      </w:pPr>
    </w:p>
    <w:p w14:paraId="0E4C9D85" w14:textId="4187899C" w:rsidR="00734C39" w:rsidRDefault="00734C39" w:rsidP="00734C39">
      <w:pPr>
        <w:numPr>
          <w:ilvl w:val="0"/>
          <w:numId w:val="5"/>
        </w:numPr>
        <w:spacing w:line="233" w:lineRule="auto"/>
        <w:ind w:left="0" w:firstLine="720"/>
        <w:rPr>
          <w:rFonts w:ascii="Times New Roman" w:hAnsi="Times New Roman"/>
          <w:szCs w:val="24"/>
        </w:rPr>
      </w:pPr>
      <w:r w:rsidRPr="00BB260E">
        <w:rPr>
          <w:rFonts w:ascii="Times New Roman" w:hAnsi="Times New Roman"/>
          <w:szCs w:val="24"/>
        </w:rPr>
        <w:t xml:space="preserve">All improvements, alterations and other work, if any, to be performed or constructed by </w:t>
      </w:r>
      <w:r w:rsidR="000A4D15">
        <w:rPr>
          <w:rFonts w:ascii="Times New Roman" w:hAnsi="Times New Roman"/>
          <w:szCs w:val="24"/>
        </w:rPr>
        <w:t>[</w:t>
      </w:r>
      <w:r w:rsidRPr="00BB260E">
        <w:rPr>
          <w:rFonts w:ascii="Times New Roman" w:hAnsi="Times New Roman"/>
          <w:szCs w:val="24"/>
        </w:rPr>
        <w:t>Borrower</w:t>
      </w:r>
      <w:r w:rsidR="000A4D15" w:rsidRPr="000A4D15">
        <w:rPr>
          <w:rFonts w:ascii="Times New Roman" w:hAnsi="Times New Roman"/>
          <w:szCs w:val="24"/>
        </w:rPr>
        <w:t xml:space="preserve"> </w:t>
      </w:r>
      <w:r w:rsidR="000A4D15">
        <w:rPr>
          <w:rFonts w:ascii="Times New Roman" w:hAnsi="Times New Roman"/>
          <w:szCs w:val="24"/>
        </w:rPr>
        <w:t>OR Master Tenant]</w:t>
      </w:r>
      <w:r w:rsidRPr="00BB260E">
        <w:rPr>
          <w:rFonts w:ascii="Times New Roman" w:hAnsi="Times New Roman"/>
          <w:szCs w:val="24"/>
        </w:rPr>
        <w:t xml:space="preserve"> under the </w:t>
      </w:r>
      <w:r>
        <w:rPr>
          <w:rFonts w:ascii="Times New Roman" w:hAnsi="Times New Roman"/>
          <w:szCs w:val="24"/>
        </w:rPr>
        <w:t xml:space="preserve">Operator </w:t>
      </w:r>
      <w:r w:rsidRPr="00BB260E">
        <w:rPr>
          <w:rFonts w:ascii="Times New Roman" w:hAnsi="Times New Roman"/>
          <w:szCs w:val="24"/>
        </w:rPr>
        <w:t xml:space="preserve">Lease have been completed and have been accepted by Operator. </w:t>
      </w:r>
      <w:r>
        <w:rPr>
          <w:rFonts w:ascii="Times New Roman" w:hAnsi="Times New Roman"/>
          <w:szCs w:val="24"/>
        </w:rPr>
        <w:t xml:space="preserve"> </w:t>
      </w:r>
      <w:r w:rsidRPr="00BB260E">
        <w:rPr>
          <w:rFonts w:ascii="Times New Roman" w:hAnsi="Times New Roman"/>
          <w:szCs w:val="24"/>
        </w:rPr>
        <w:t xml:space="preserve">All contributions, if any, required to be paid to Operator by </w:t>
      </w:r>
      <w:r w:rsidR="000A4D15">
        <w:rPr>
          <w:rFonts w:ascii="Times New Roman" w:hAnsi="Times New Roman"/>
          <w:szCs w:val="24"/>
        </w:rPr>
        <w:t>[</w:t>
      </w:r>
      <w:r w:rsidRPr="00BB260E">
        <w:rPr>
          <w:rFonts w:ascii="Times New Roman" w:hAnsi="Times New Roman"/>
          <w:szCs w:val="24"/>
        </w:rPr>
        <w:t>Borrower</w:t>
      </w:r>
      <w:r w:rsidR="000A4D15" w:rsidRPr="000A4D15">
        <w:rPr>
          <w:rFonts w:ascii="Times New Roman" w:hAnsi="Times New Roman"/>
          <w:szCs w:val="24"/>
        </w:rPr>
        <w:t xml:space="preserve"> </w:t>
      </w:r>
      <w:r w:rsidR="000A4D15">
        <w:rPr>
          <w:rFonts w:ascii="Times New Roman" w:hAnsi="Times New Roman"/>
          <w:szCs w:val="24"/>
        </w:rPr>
        <w:t>OR Master Tenant]</w:t>
      </w:r>
      <w:r w:rsidRPr="00BB260E">
        <w:rPr>
          <w:rFonts w:ascii="Times New Roman" w:hAnsi="Times New Roman"/>
          <w:szCs w:val="24"/>
        </w:rPr>
        <w:t xml:space="preserve"> for improvement</w:t>
      </w:r>
      <w:r>
        <w:rPr>
          <w:rFonts w:ascii="Times New Roman" w:hAnsi="Times New Roman"/>
          <w:szCs w:val="24"/>
        </w:rPr>
        <w:t>s to the Project have been paid; and</w:t>
      </w:r>
    </w:p>
    <w:p w14:paraId="2C43B92E" w14:textId="77777777" w:rsidR="0002354F" w:rsidRPr="00AB1055" w:rsidRDefault="0002354F" w:rsidP="00823BD1">
      <w:pPr>
        <w:spacing w:line="233" w:lineRule="auto"/>
        <w:jc w:val="both"/>
        <w:rPr>
          <w:rFonts w:ascii="Times New Roman" w:hAnsi="Times New Roman"/>
          <w:szCs w:val="24"/>
        </w:rPr>
      </w:pPr>
    </w:p>
    <w:p w14:paraId="3D23E696" w14:textId="5EB1521D" w:rsidR="00823BD1" w:rsidRPr="00823BD1" w:rsidRDefault="00734C39" w:rsidP="00823BD1">
      <w:pPr>
        <w:numPr>
          <w:ilvl w:val="0"/>
          <w:numId w:val="5"/>
        </w:numPr>
        <w:spacing w:line="233" w:lineRule="auto"/>
        <w:ind w:left="0" w:firstLine="720"/>
        <w:rPr>
          <w:rFonts w:ascii="Times New Roman" w:hAnsi="Times New Roman"/>
          <w:szCs w:val="24"/>
        </w:rPr>
      </w:pPr>
      <w:r w:rsidRPr="00BB260E">
        <w:rPr>
          <w:rFonts w:ascii="Times New Roman" w:hAnsi="Times New Roman"/>
          <w:szCs w:val="24"/>
        </w:rPr>
        <w:t xml:space="preserve">There are no actions, voluntary or involuntary, pending against </w:t>
      </w:r>
      <w:r w:rsidR="000A4D15">
        <w:rPr>
          <w:rFonts w:ascii="Times New Roman" w:hAnsi="Times New Roman"/>
          <w:szCs w:val="24"/>
        </w:rPr>
        <w:t>[</w:t>
      </w:r>
      <w:r>
        <w:rPr>
          <w:rFonts w:ascii="Times New Roman" w:hAnsi="Times New Roman"/>
          <w:szCs w:val="24"/>
        </w:rPr>
        <w:t>Borrower</w:t>
      </w:r>
      <w:r w:rsidR="000A4D15" w:rsidRPr="000A4D15">
        <w:rPr>
          <w:rFonts w:ascii="Times New Roman" w:hAnsi="Times New Roman"/>
          <w:szCs w:val="24"/>
        </w:rPr>
        <w:t xml:space="preserve"> </w:t>
      </w:r>
      <w:r w:rsidR="000A4D15">
        <w:rPr>
          <w:rFonts w:ascii="Times New Roman" w:hAnsi="Times New Roman"/>
          <w:szCs w:val="24"/>
        </w:rPr>
        <w:t>OR Master Tenant]</w:t>
      </w:r>
      <w:r w:rsidRPr="00BB260E">
        <w:rPr>
          <w:rFonts w:ascii="Times New Roman" w:hAnsi="Times New Roman"/>
          <w:szCs w:val="24"/>
        </w:rPr>
        <w:t xml:space="preserve"> under any bankruptcy, receivership, insolvency or similar la</w:t>
      </w:r>
      <w:r>
        <w:rPr>
          <w:rFonts w:ascii="Times New Roman" w:hAnsi="Times New Roman"/>
          <w:szCs w:val="24"/>
        </w:rPr>
        <w:t>ws of the United States or any s</w:t>
      </w:r>
      <w:r w:rsidRPr="00BB260E">
        <w:rPr>
          <w:rFonts w:ascii="Times New Roman" w:hAnsi="Times New Roman"/>
          <w:szCs w:val="24"/>
        </w:rPr>
        <w:t xml:space="preserve">tate </w:t>
      </w:r>
      <w:r>
        <w:rPr>
          <w:rFonts w:ascii="Times New Roman" w:hAnsi="Times New Roman"/>
          <w:szCs w:val="24"/>
        </w:rPr>
        <w:t xml:space="preserve">or other governmental authority </w:t>
      </w:r>
      <w:r w:rsidRPr="00BB260E">
        <w:rPr>
          <w:rFonts w:ascii="Times New Roman" w:hAnsi="Times New Roman"/>
          <w:szCs w:val="24"/>
        </w:rPr>
        <w:t>thereof.</w:t>
      </w:r>
    </w:p>
    <w:p w14:paraId="2551F045" w14:textId="6A3C773F" w:rsidR="00EB6190" w:rsidRDefault="00EB6190" w:rsidP="00EB6190">
      <w:r>
        <w:rPr>
          <w:rFonts w:ascii="Times New Roman" w:hAnsi="Times New Roman"/>
          <w:b/>
          <w:szCs w:val="24"/>
        </w:rPr>
        <w:br w:type="page"/>
      </w:r>
      <w:r>
        <w:rPr>
          <w:rFonts w:ascii="Times New Roman" w:hAnsi="Times New Roman"/>
        </w:rPr>
        <w:t xml:space="preserve">Operator and </w:t>
      </w:r>
      <w:r w:rsidR="000A4D15">
        <w:rPr>
          <w:rFonts w:ascii="Times New Roman" w:hAnsi="Times New Roman"/>
        </w:rPr>
        <w:t>[</w:t>
      </w:r>
      <w:r>
        <w:rPr>
          <w:rFonts w:ascii="Times New Roman" w:hAnsi="Times New Roman"/>
        </w:rPr>
        <w:t>Borrower</w:t>
      </w:r>
      <w:r w:rsidR="000A4D15" w:rsidRPr="000A4D15">
        <w:rPr>
          <w:rFonts w:ascii="Times New Roman" w:hAnsi="Times New Roman"/>
          <w:szCs w:val="24"/>
        </w:rPr>
        <w:t xml:space="preserve"> </w:t>
      </w:r>
      <w:r w:rsidR="000A4D15">
        <w:rPr>
          <w:rFonts w:ascii="Times New Roman" w:hAnsi="Times New Roman"/>
          <w:szCs w:val="24"/>
        </w:rPr>
        <w:t>OR Master Tenant]</w:t>
      </w:r>
      <w:r>
        <w:rPr>
          <w:rFonts w:ascii="Times New Roman" w:hAnsi="Times New Roman"/>
        </w:rPr>
        <w:t xml:space="preserve"> hereby certif</w:t>
      </w:r>
      <w:r w:rsidR="00D618E0">
        <w:rPr>
          <w:rFonts w:ascii="Times New Roman" w:hAnsi="Times New Roman"/>
        </w:rPr>
        <w:t>y</w:t>
      </w:r>
      <w:r>
        <w:rPr>
          <w:rFonts w:ascii="Times New Roman" w:hAnsi="Times New Roman"/>
        </w:rPr>
        <w:t xml:space="preserve"> that the statements and representations contained in this instrument and all supporting documentation thereto are true, accurate, and complete and that each signatory </w:t>
      </w:r>
      <w:r>
        <w:rPr>
          <w:rFonts w:ascii="Times New Roman" w:hAnsi="Times New Roman"/>
          <w:szCs w:val="24"/>
        </w:rPr>
        <w:t>has read and understands the terms of this instrument.  This instrument has been made, presented, and delivered for the purpose of influencing an official action of HUD in insuring the Loan, and may be relied upon by HUD as a true statement of the facts contained therein.</w:t>
      </w:r>
    </w:p>
    <w:p w14:paraId="537B507F" w14:textId="77777777" w:rsidR="00EB6190" w:rsidRDefault="00EB6190" w:rsidP="00823BD1">
      <w:pPr>
        <w:keepNext/>
        <w:keepLines/>
        <w:widowControl/>
        <w:spacing w:line="233" w:lineRule="auto"/>
        <w:rPr>
          <w:rFonts w:ascii="Times New Roman" w:hAnsi="Times New Roman"/>
          <w:b/>
          <w:szCs w:val="24"/>
        </w:rPr>
      </w:pPr>
    </w:p>
    <w:p w14:paraId="771A54F9" w14:textId="77777777" w:rsidR="0002354F" w:rsidRDefault="0002354F" w:rsidP="00823BD1">
      <w:pPr>
        <w:keepNext/>
        <w:keepLines/>
        <w:widowControl/>
        <w:spacing w:line="232" w:lineRule="auto"/>
        <w:jc w:val="both"/>
        <w:rPr>
          <w:rFonts w:ascii="Times New Roman" w:hAnsi="Times New Roman"/>
          <w:szCs w:val="24"/>
        </w:rPr>
      </w:pPr>
    </w:p>
    <w:p w14:paraId="483AC3BA" w14:textId="77777777" w:rsidR="00823BD1" w:rsidRDefault="00823BD1" w:rsidP="00823BD1">
      <w:pPr>
        <w:keepNext/>
        <w:keepLines/>
        <w:widowControl/>
        <w:spacing w:line="232" w:lineRule="auto"/>
        <w:jc w:val="both"/>
        <w:rPr>
          <w:rFonts w:ascii="Times New Roman" w:hAnsi="Times New Roman"/>
          <w:szCs w:val="24"/>
        </w:rPr>
      </w:pPr>
    </w:p>
    <w:p w14:paraId="1173865F" w14:textId="77777777" w:rsidR="0002354F" w:rsidRDefault="00495014" w:rsidP="00823BD1">
      <w:pPr>
        <w:keepNext/>
        <w:keepLines/>
        <w:widowControl/>
        <w:spacing w:line="233" w:lineRule="auto"/>
        <w:ind w:left="4320"/>
        <w:jc w:val="both"/>
        <w:rPr>
          <w:rFonts w:ascii="Times New Roman" w:hAnsi="Times New Roman"/>
          <w:szCs w:val="24"/>
        </w:rPr>
      </w:pPr>
      <w:r w:rsidRPr="00734C39">
        <w:rPr>
          <w:rFonts w:ascii="Times New Roman" w:hAnsi="Times New Roman"/>
          <w:b/>
          <w:szCs w:val="24"/>
        </w:rPr>
        <w:t>OPERATOR</w:t>
      </w:r>
      <w:r w:rsidR="0002354F">
        <w:rPr>
          <w:rFonts w:ascii="Times New Roman" w:hAnsi="Times New Roman"/>
          <w:szCs w:val="24"/>
        </w:rPr>
        <w:t>:</w:t>
      </w:r>
    </w:p>
    <w:p w14:paraId="17F6AF26" w14:textId="77777777" w:rsidR="0002354F" w:rsidRDefault="0002354F" w:rsidP="00823BD1">
      <w:pPr>
        <w:keepNext/>
        <w:keepLines/>
        <w:widowControl/>
        <w:spacing w:line="233" w:lineRule="auto"/>
        <w:ind w:left="4320"/>
        <w:jc w:val="both"/>
        <w:rPr>
          <w:rFonts w:ascii="Times New Roman" w:hAnsi="Times New Roman"/>
          <w:szCs w:val="24"/>
        </w:rPr>
      </w:pPr>
    </w:p>
    <w:p w14:paraId="6DAA06F7" w14:textId="77777777" w:rsidR="0002354F" w:rsidRDefault="00823BD1" w:rsidP="00823BD1">
      <w:pPr>
        <w:keepNext/>
        <w:keepLines/>
        <w:widowControl/>
        <w:spacing w:line="233" w:lineRule="auto"/>
        <w:ind w:left="4320"/>
        <w:jc w:val="both"/>
        <w:rPr>
          <w:rFonts w:ascii="Times New Roman" w:hAnsi="Times New Roman"/>
          <w:szCs w:val="24"/>
        </w:rPr>
      </w:pPr>
      <w:r>
        <w:rPr>
          <w:rFonts w:ascii="Times New Roman" w:hAnsi="Times New Roman"/>
          <w:szCs w:val="24"/>
        </w:rPr>
        <w:t>__________________________________________</w:t>
      </w:r>
    </w:p>
    <w:p w14:paraId="2EDA1A7B" w14:textId="77777777" w:rsidR="00823BD1" w:rsidRDefault="00823BD1" w:rsidP="00823BD1">
      <w:pPr>
        <w:keepNext/>
        <w:keepLines/>
        <w:widowControl/>
        <w:spacing w:line="233" w:lineRule="auto"/>
        <w:ind w:left="4320"/>
        <w:jc w:val="both"/>
        <w:rPr>
          <w:rFonts w:ascii="Times New Roman" w:hAnsi="Times New Roman"/>
          <w:szCs w:val="24"/>
        </w:rPr>
      </w:pPr>
    </w:p>
    <w:p w14:paraId="0036B7FB" w14:textId="77777777" w:rsidR="0002354F" w:rsidRDefault="0002354F" w:rsidP="00823BD1">
      <w:pPr>
        <w:keepNext/>
        <w:keepLines/>
        <w:widowControl/>
        <w:spacing w:line="233" w:lineRule="auto"/>
        <w:ind w:left="4320"/>
        <w:jc w:val="both"/>
        <w:rPr>
          <w:rFonts w:ascii="Times New Roman" w:hAnsi="Times New Roman"/>
          <w:szCs w:val="24"/>
          <w:u w:val="single"/>
        </w:rPr>
      </w:pPr>
      <w:r>
        <w:rPr>
          <w:rFonts w:ascii="Times New Roman" w:hAnsi="Times New Roman"/>
          <w:szCs w:val="24"/>
        </w:rPr>
        <w:t>By</w:t>
      </w:r>
      <w:r w:rsidRPr="00823BD1">
        <w:rPr>
          <w:rFonts w:ascii="Times New Roman" w:hAnsi="Times New Roman"/>
          <w:szCs w:val="24"/>
        </w:rPr>
        <w:t>:</w:t>
      </w:r>
      <w:r w:rsidR="00823BD1">
        <w:rPr>
          <w:rFonts w:ascii="Times New Roman" w:hAnsi="Times New Roman"/>
          <w:szCs w:val="24"/>
        </w:rPr>
        <w:t xml:space="preserve"> _______________________________________</w:t>
      </w:r>
    </w:p>
    <w:p w14:paraId="4E3CBCC0" w14:textId="77777777" w:rsidR="00823BD1" w:rsidRDefault="00823BD1" w:rsidP="00823BD1">
      <w:pPr>
        <w:keepNext/>
        <w:keepLines/>
        <w:widowControl/>
        <w:spacing w:line="233" w:lineRule="auto"/>
        <w:ind w:left="4320"/>
        <w:jc w:val="both"/>
        <w:rPr>
          <w:rFonts w:ascii="Times New Roman" w:hAnsi="Times New Roman"/>
          <w:szCs w:val="24"/>
          <w:u w:val="single"/>
        </w:rPr>
      </w:pPr>
      <w:r w:rsidRPr="00823BD1">
        <w:rPr>
          <w:rFonts w:ascii="Times New Roman" w:hAnsi="Times New Roman"/>
          <w:szCs w:val="24"/>
        </w:rPr>
        <w:t>Name:  _____________________________________</w:t>
      </w:r>
    </w:p>
    <w:p w14:paraId="0B21DDCF" w14:textId="77777777" w:rsidR="00823BD1" w:rsidRDefault="00823BD1" w:rsidP="00823BD1">
      <w:pPr>
        <w:keepNext/>
        <w:keepLines/>
        <w:widowControl/>
        <w:spacing w:line="233" w:lineRule="auto"/>
        <w:ind w:left="4320"/>
        <w:jc w:val="both"/>
        <w:rPr>
          <w:rFonts w:ascii="Times New Roman" w:hAnsi="Times New Roman"/>
          <w:szCs w:val="24"/>
          <w:u w:val="single"/>
        </w:rPr>
      </w:pPr>
      <w:r w:rsidRPr="00823BD1">
        <w:rPr>
          <w:rFonts w:ascii="Times New Roman" w:hAnsi="Times New Roman"/>
          <w:szCs w:val="24"/>
        </w:rPr>
        <w:t>Title: ______________________________________</w:t>
      </w:r>
    </w:p>
    <w:p w14:paraId="2D46F7B6" w14:textId="77777777" w:rsidR="00851AFF" w:rsidRDefault="00851AFF" w:rsidP="00823BD1">
      <w:pPr>
        <w:keepNext/>
        <w:keepLines/>
        <w:widowControl/>
        <w:spacing w:line="233" w:lineRule="auto"/>
        <w:ind w:left="4320"/>
        <w:jc w:val="both"/>
        <w:rPr>
          <w:rFonts w:ascii="Times New Roman" w:hAnsi="Times New Roman"/>
          <w:szCs w:val="24"/>
        </w:rPr>
      </w:pPr>
    </w:p>
    <w:p w14:paraId="1699CCB9" w14:textId="77777777" w:rsidR="00823BD1" w:rsidRDefault="00823BD1" w:rsidP="00823BD1">
      <w:pPr>
        <w:keepNext/>
        <w:keepLines/>
        <w:widowControl/>
        <w:spacing w:line="233" w:lineRule="auto"/>
        <w:ind w:left="4320"/>
        <w:jc w:val="both"/>
        <w:rPr>
          <w:rFonts w:ascii="Times New Roman" w:hAnsi="Times New Roman"/>
          <w:szCs w:val="24"/>
        </w:rPr>
      </w:pPr>
    </w:p>
    <w:p w14:paraId="254F9340" w14:textId="7192CB15" w:rsidR="0002354F" w:rsidRDefault="000A4D15" w:rsidP="00823BD1">
      <w:pPr>
        <w:keepNext/>
        <w:keepLines/>
        <w:widowControl/>
        <w:spacing w:line="233" w:lineRule="auto"/>
        <w:ind w:left="4320"/>
        <w:jc w:val="both"/>
        <w:rPr>
          <w:rFonts w:ascii="Times New Roman" w:hAnsi="Times New Roman"/>
          <w:szCs w:val="24"/>
        </w:rPr>
      </w:pPr>
      <w:r>
        <w:rPr>
          <w:rFonts w:ascii="Times New Roman" w:hAnsi="Times New Roman"/>
          <w:b/>
          <w:szCs w:val="24"/>
        </w:rPr>
        <w:t>[</w:t>
      </w:r>
      <w:r w:rsidR="00495014" w:rsidRPr="00734C39">
        <w:rPr>
          <w:rFonts w:ascii="Times New Roman" w:hAnsi="Times New Roman"/>
          <w:b/>
          <w:szCs w:val="24"/>
        </w:rPr>
        <w:t>BORROWER</w:t>
      </w:r>
      <w:r w:rsidRPr="000A4D15">
        <w:rPr>
          <w:rFonts w:ascii="Times New Roman" w:hAnsi="Times New Roman"/>
          <w:b/>
          <w:szCs w:val="24"/>
        </w:rPr>
        <w:t xml:space="preserve"> OR MASTER TENANT]</w:t>
      </w:r>
      <w:r w:rsidR="0002354F" w:rsidRPr="000A4D15">
        <w:rPr>
          <w:rFonts w:ascii="Times New Roman" w:hAnsi="Times New Roman"/>
          <w:b/>
          <w:szCs w:val="24"/>
        </w:rPr>
        <w:t>:</w:t>
      </w:r>
    </w:p>
    <w:p w14:paraId="78D0C102" w14:textId="77777777" w:rsidR="00823BD1" w:rsidRDefault="00823BD1" w:rsidP="00823BD1">
      <w:pPr>
        <w:keepNext/>
        <w:keepLines/>
        <w:widowControl/>
        <w:spacing w:line="233" w:lineRule="auto"/>
        <w:ind w:left="4320"/>
        <w:jc w:val="both"/>
        <w:rPr>
          <w:rFonts w:ascii="Times New Roman" w:hAnsi="Times New Roman"/>
          <w:szCs w:val="24"/>
        </w:rPr>
      </w:pPr>
    </w:p>
    <w:p w14:paraId="7B8963DB" w14:textId="77777777" w:rsidR="00823BD1" w:rsidRDefault="00823BD1" w:rsidP="00823BD1">
      <w:pPr>
        <w:keepNext/>
        <w:keepLines/>
        <w:widowControl/>
        <w:spacing w:line="233" w:lineRule="auto"/>
        <w:ind w:left="4320"/>
        <w:jc w:val="both"/>
        <w:rPr>
          <w:rFonts w:ascii="Times New Roman" w:hAnsi="Times New Roman"/>
          <w:szCs w:val="24"/>
        </w:rPr>
      </w:pPr>
      <w:r>
        <w:rPr>
          <w:rFonts w:ascii="Times New Roman" w:hAnsi="Times New Roman"/>
          <w:szCs w:val="24"/>
        </w:rPr>
        <w:t>__________________________________________</w:t>
      </w:r>
    </w:p>
    <w:p w14:paraId="60C8CB9B" w14:textId="77777777" w:rsidR="00823BD1" w:rsidRDefault="00823BD1" w:rsidP="00823BD1">
      <w:pPr>
        <w:keepNext/>
        <w:keepLines/>
        <w:widowControl/>
        <w:spacing w:line="233" w:lineRule="auto"/>
        <w:ind w:left="4320"/>
        <w:jc w:val="both"/>
        <w:rPr>
          <w:rFonts w:ascii="Times New Roman" w:hAnsi="Times New Roman"/>
          <w:szCs w:val="24"/>
        </w:rPr>
      </w:pPr>
    </w:p>
    <w:p w14:paraId="1237EDAD" w14:textId="77777777" w:rsidR="00823BD1" w:rsidRDefault="00823BD1" w:rsidP="00823BD1">
      <w:pPr>
        <w:keepNext/>
        <w:keepLines/>
        <w:widowControl/>
        <w:spacing w:line="233" w:lineRule="auto"/>
        <w:ind w:left="4320"/>
        <w:jc w:val="both"/>
        <w:rPr>
          <w:rFonts w:ascii="Times New Roman" w:hAnsi="Times New Roman"/>
          <w:szCs w:val="24"/>
          <w:u w:val="single"/>
        </w:rPr>
      </w:pPr>
      <w:r>
        <w:rPr>
          <w:rFonts w:ascii="Times New Roman" w:hAnsi="Times New Roman"/>
          <w:szCs w:val="24"/>
        </w:rPr>
        <w:t>By</w:t>
      </w:r>
      <w:r w:rsidRPr="00823BD1">
        <w:rPr>
          <w:rFonts w:ascii="Times New Roman" w:hAnsi="Times New Roman"/>
          <w:szCs w:val="24"/>
        </w:rPr>
        <w:t>:</w:t>
      </w:r>
      <w:r>
        <w:rPr>
          <w:rFonts w:ascii="Times New Roman" w:hAnsi="Times New Roman"/>
          <w:szCs w:val="24"/>
        </w:rPr>
        <w:t xml:space="preserve"> _______________________________________</w:t>
      </w:r>
    </w:p>
    <w:p w14:paraId="06A5BCB3" w14:textId="77777777" w:rsidR="00823BD1" w:rsidRDefault="00823BD1" w:rsidP="00823BD1">
      <w:pPr>
        <w:keepNext/>
        <w:keepLines/>
        <w:widowControl/>
        <w:spacing w:line="233" w:lineRule="auto"/>
        <w:ind w:left="4320"/>
        <w:jc w:val="both"/>
        <w:rPr>
          <w:rFonts w:ascii="Times New Roman" w:hAnsi="Times New Roman"/>
          <w:szCs w:val="24"/>
          <w:u w:val="single"/>
        </w:rPr>
      </w:pPr>
      <w:r w:rsidRPr="00823BD1">
        <w:rPr>
          <w:rFonts w:ascii="Times New Roman" w:hAnsi="Times New Roman"/>
          <w:szCs w:val="24"/>
        </w:rPr>
        <w:t>Name:  _____________________________________</w:t>
      </w:r>
    </w:p>
    <w:p w14:paraId="1F44D102" w14:textId="77777777" w:rsidR="0002354F" w:rsidRPr="00823BD1" w:rsidRDefault="00823BD1" w:rsidP="00823BD1">
      <w:pPr>
        <w:keepNext/>
        <w:keepLines/>
        <w:widowControl/>
        <w:spacing w:line="233" w:lineRule="auto"/>
        <w:ind w:left="4320"/>
        <w:jc w:val="both"/>
        <w:rPr>
          <w:rFonts w:ascii="Times New Roman" w:hAnsi="Times New Roman"/>
          <w:szCs w:val="24"/>
          <w:u w:val="single"/>
        </w:rPr>
      </w:pPr>
      <w:r w:rsidRPr="00823BD1">
        <w:rPr>
          <w:rFonts w:ascii="Times New Roman" w:hAnsi="Times New Roman"/>
          <w:szCs w:val="24"/>
        </w:rPr>
        <w:t>Title: ______________________________________</w:t>
      </w:r>
    </w:p>
    <w:p w14:paraId="2E12F320" w14:textId="77777777" w:rsidR="00B421D5" w:rsidRDefault="00B421D5" w:rsidP="00823BD1">
      <w:pPr>
        <w:spacing w:line="232" w:lineRule="auto"/>
        <w:rPr>
          <w:rFonts w:ascii="Times New Roman" w:hAnsi="Times New Roman"/>
          <w:szCs w:val="24"/>
          <w:u w:val="single"/>
        </w:rPr>
      </w:pPr>
    </w:p>
    <w:p w14:paraId="2805CB59" w14:textId="77777777" w:rsidR="00823BD1" w:rsidRDefault="00823BD1" w:rsidP="00823BD1">
      <w:pPr>
        <w:spacing w:line="232" w:lineRule="auto"/>
        <w:rPr>
          <w:rFonts w:ascii="Times New Roman" w:hAnsi="Times New Roman"/>
          <w:szCs w:val="24"/>
          <w:u w:val="single"/>
        </w:rPr>
      </w:pPr>
    </w:p>
    <w:p w14:paraId="0156DC12" w14:textId="77777777" w:rsidR="00823BD1" w:rsidRDefault="00823BD1" w:rsidP="00823BD1">
      <w:pPr>
        <w:spacing w:line="232" w:lineRule="auto"/>
        <w:rPr>
          <w:rFonts w:ascii="Times New Roman" w:hAnsi="Times New Roman"/>
          <w:szCs w:val="24"/>
          <w:u w:val="single"/>
        </w:rPr>
      </w:pPr>
    </w:p>
    <w:p w14:paraId="7C453DA2" w14:textId="77777777" w:rsidR="00823BD1" w:rsidRDefault="00823BD1" w:rsidP="00823BD1">
      <w:pPr>
        <w:spacing w:line="232" w:lineRule="auto"/>
        <w:rPr>
          <w:rFonts w:ascii="Times New Roman" w:hAnsi="Times New Roman"/>
          <w:szCs w:val="24"/>
          <w:u w:val="single"/>
        </w:rPr>
      </w:pPr>
    </w:p>
    <w:p w14:paraId="075A584E" w14:textId="77777777" w:rsidR="00823BD1" w:rsidRDefault="00823BD1" w:rsidP="00823BD1">
      <w:pPr>
        <w:spacing w:line="232" w:lineRule="auto"/>
        <w:rPr>
          <w:rFonts w:ascii="Times New Roman" w:hAnsi="Times New Roman"/>
          <w:szCs w:val="24"/>
          <w:u w:val="single"/>
        </w:rPr>
      </w:pPr>
    </w:p>
    <w:p w14:paraId="2FFA6F4B" w14:textId="77777777" w:rsidR="00823BD1" w:rsidRDefault="00823BD1" w:rsidP="00823BD1">
      <w:pPr>
        <w:spacing w:line="232" w:lineRule="auto"/>
        <w:rPr>
          <w:rFonts w:ascii="Times New Roman" w:hAnsi="Times New Roman"/>
          <w:szCs w:val="24"/>
          <w:u w:val="single"/>
        </w:rPr>
      </w:pPr>
    </w:p>
    <w:p w14:paraId="358C6A9C" w14:textId="77777777" w:rsidR="00823BD1" w:rsidRDefault="00823BD1" w:rsidP="00823BD1">
      <w:pPr>
        <w:spacing w:line="232" w:lineRule="auto"/>
        <w:rPr>
          <w:rFonts w:ascii="Times New Roman" w:hAnsi="Times New Roman"/>
          <w:szCs w:val="24"/>
          <w:u w:val="single"/>
        </w:rPr>
      </w:pPr>
    </w:p>
    <w:p w14:paraId="66E2BEC2" w14:textId="77777777" w:rsidR="00823BD1" w:rsidRDefault="00823BD1" w:rsidP="00823BD1">
      <w:pPr>
        <w:spacing w:line="232" w:lineRule="auto"/>
        <w:rPr>
          <w:rFonts w:ascii="Times New Roman" w:hAnsi="Times New Roman"/>
          <w:szCs w:val="24"/>
          <w:u w:val="single"/>
        </w:rPr>
      </w:pPr>
    </w:p>
    <w:p w14:paraId="23BCFB62" w14:textId="77777777" w:rsidR="00823BD1" w:rsidRDefault="00823BD1" w:rsidP="00823BD1">
      <w:pPr>
        <w:spacing w:line="232" w:lineRule="auto"/>
        <w:rPr>
          <w:rFonts w:ascii="Times New Roman" w:hAnsi="Times New Roman"/>
          <w:szCs w:val="24"/>
          <w:u w:val="single"/>
        </w:rPr>
      </w:pPr>
    </w:p>
    <w:p w14:paraId="2404AF74" w14:textId="77777777" w:rsidR="00823BD1" w:rsidRDefault="00823BD1" w:rsidP="00823BD1">
      <w:pPr>
        <w:spacing w:line="232" w:lineRule="auto"/>
        <w:rPr>
          <w:rFonts w:ascii="Times New Roman" w:hAnsi="Times New Roman"/>
          <w:szCs w:val="24"/>
          <w:u w:val="single"/>
        </w:rPr>
      </w:pPr>
    </w:p>
    <w:p w14:paraId="62CBA83D" w14:textId="77777777" w:rsidR="00823BD1" w:rsidRDefault="00823BD1" w:rsidP="00823BD1">
      <w:pPr>
        <w:spacing w:line="232" w:lineRule="auto"/>
        <w:rPr>
          <w:rFonts w:ascii="Times New Roman" w:hAnsi="Times New Roman"/>
          <w:szCs w:val="24"/>
          <w:u w:val="single"/>
        </w:rPr>
      </w:pPr>
    </w:p>
    <w:p w14:paraId="3A0227B8" w14:textId="77777777" w:rsidR="00823BD1" w:rsidRDefault="00823BD1" w:rsidP="00823BD1">
      <w:pPr>
        <w:spacing w:line="232" w:lineRule="auto"/>
        <w:rPr>
          <w:rFonts w:ascii="Times New Roman" w:hAnsi="Times New Roman"/>
          <w:szCs w:val="24"/>
          <w:u w:val="single"/>
        </w:rPr>
      </w:pPr>
    </w:p>
    <w:p w14:paraId="7FBA8579" w14:textId="77777777" w:rsidR="00823BD1" w:rsidRDefault="00823BD1" w:rsidP="00823BD1">
      <w:pPr>
        <w:spacing w:line="232" w:lineRule="auto"/>
        <w:rPr>
          <w:rFonts w:ascii="Times New Roman" w:hAnsi="Times New Roman"/>
          <w:szCs w:val="24"/>
          <w:u w:val="single"/>
        </w:rPr>
      </w:pPr>
    </w:p>
    <w:p w14:paraId="319F65AC" w14:textId="77777777" w:rsidR="00823BD1" w:rsidRDefault="00823BD1" w:rsidP="00823BD1">
      <w:pPr>
        <w:spacing w:line="232" w:lineRule="auto"/>
        <w:rPr>
          <w:rFonts w:ascii="Times New Roman" w:hAnsi="Times New Roman"/>
          <w:szCs w:val="24"/>
          <w:u w:val="single"/>
        </w:rPr>
      </w:pPr>
    </w:p>
    <w:p w14:paraId="4B0C54EB" w14:textId="77777777" w:rsidR="00823BD1" w:rsidRDefault="00823BD1" w:rsidP="00823BD1">
      <w:pPr>
        <w:spacing w:line="232" w:lineRule="auto"/>
        <w:rPr>
          <w:rFonts w:ascii="Times New Roman" w:hAnsi="Times New Roman"/>
          <w:szCs w:val="24"/>
          <w:u w:val="single"/>
        </w:rPr>
      </w:pPr>
    </w:p>
    <w:p w14:paraId="3322A89E" w14:textId="77777777" w:rsidR="00823BD1" w:rsidRDefault="00823BD1" w:rsidP="00823BD1">
      <w:pPr>
        <w:spacing w:line="232" w:lineRule="auto"/>
        <w:rPr>
          <w:rFonts w:ascii="Times New Roman" w:hAnsi="Times New Roman"/>
          <w:szCs w:val="24"/>
          <w:u w:val="single"/>
        </w:rPr>
      </w:pPr>
    </w:p>
    <w:p w14:paraId="5012BE6E" w14:textId="77777777" w:rsidR="0002354F" w:rsidRPr="00734C39" w:rsidRDefault="0002354F" w:rsidP="00823BD1">
      <w:pPr>
        <w:pStyle w:val="Heading2"/>
        <w:keepLines/>
        <w:widowControl/>
        <w:tabs>
          <w:tab w:val="clear" w:pos="-1080"/>
          <w:tab w:val="clear" w:pos="-720"/>
          <w:tab w:val="clear" w:pos="0"/>
          <w:tab w:val="clear" w:pos="720"/>
          <w:tab w:val="clear" w:pos="1440"/>
          <w:tab w:val="clear" w:pos="2160"/>
          <w:tab w:val="clear" w:pos="2880"/>
          <w:tab w:val="clear" w:pos="3600"/>
          <w:tab w:val="clear" w:pos="4320"/>
          <w:tab w:val="clear" w:pos="4680"/>
        </w:tabs>
        <w:spacing w:line="233" w:lineRule="auto"/>
        <w:rPr>
          <w:sz w:val="24"/>
          <w:szCs w:val="24"/>
          <w:u w:val="none"/>
        </w:rPr>
      </w:pPr>
      <w:r w:rsidRPr="00734C39">
        <w:rPr>
          <w:sz w:val="24"/>
          <w:szCs w:val="24"/>
          <w:u w:val="none"/>
        </w:rPr>
        <w:t>Exhibit A</w:t>
      </w:r>
    </w:p>
    <w:p w14:paraId="7A2050A2" w14:textId="77777777" w:rsidR="0002354F" w:rsidRPr="00734C39" w:rsidRDefault="0002354F" w:rsidP="00823BD1">
      <w:pPr>
        <w:keepNext/>
        <w:keepLines/>
        <w:widowControl/>
        <w:spacing w:line="233" w:lineRule="auto"/>
        <w:jc w:val="center"/>
        <w:rPr>
          <w:rFonts w:ascii="Times New Roman" w:hAnsi="Times New Roman"/>
          <w:b/>
          <w:szCs w:val="24"/>
        </w:rPr>
      </w:pPr>
      <w:r w:rsidRPr="00734C39">
        <w:rPr>
          <w:rFonts w:ascii="Times New Roman" w:hAnsi="Times New Roman"/>
          <w:b/>
          <w:szCs w:val="24"/>
        </w:rPr>
        <w:t>Exceptions</w:t>
      </w:r>
    </w:p>
    <w:p w14:paraId="44C24C6A" w14:textId="77777777" w:rsidR="0002354F" w:rsidRDefault="0002354F" w:rsidP="00823BD1">
      <w:pPr>
        <w:keepNext/>
        <w:keepLines/>
        <w:widowControl/>
        <w:spacing w:line="233" w:lineRule="auto"/>
        <w:jc w:val="center"/>
        <w:rPr>
          <w:rFonts w:ascii="Times New Roman" w:hAnsi="Times New Roman"/>
          <w:szCs w:val="24"/>
          <w:u w:val="single"/>
        </w:rPr>
      </w:pPr>
    </w:p>
    <w:p w14:paraId="6CFA5832" w14:textId="77777777" w:rsidR="0002354F" w:rsidRPr="00823BD1" w:rsidRDefault="00734C39" w:rsidP="00823BD1">
      <w:pPr>
        <w:keepNext/>
        <w:keepLines/>
        <w:widowControl/>
        <w:spacing w:line="233" w:lineRule="auto"/>
        <w:jc w:val="center"/>
        <w:rPr>
          <w:rFonts w:ascii="Times New Roman" w:hAnsi="Times New Roman"/>
          <w:b/>
          <w:szCs w:val="24"/>
        </w:rPr>
      </w:pPr>
      <w:r w:rsidRPr="00823BD1">
        <w:rPr>
          <w:rFonts w:ascii="Times New Roman" w:hAnsi="Times New Roman"/>
          <w:szCs w:val="24"/>
        </w:rPr>
        <w:t>[List all exceptions or state “None”]</w:t>
      </w:r>
      <w:r w:rsidR="0002354F" w:rsidRPr="00823BD1">
        <w:rPr>
          <w:rFonts w:ascii="Times New Roman" w:hAnsi="Times New Roman"/>
          <w:szCs w:val="24"/>
        </w:rPr>
        <w:br w:type="page"/>
      </w:r>
      <w:r w:rsidR="0002354F" w:rsidRPr="00823BD1">
        <w:rPr>
          <w:rFonts w:ascii="Times New Roman" w:hAnsi="Times New Roman"/>
          <w:b/>
          <w:szCs w:val="24"/>
        </w:rPr>
        <w:t>Exhibit B</w:t>
      </w:r>
    </w:p>
    <w:p w14:paraId="5B166043" w14:textId="77777777" w:rsidR="0002354F" w:rsidRDefault="0002354F" w:rsidP="00734C39">
      <w:pPr>
        <w:spacing w:line="232" w:lineRule="auto"/>
        <w:jc w:val="both"/>
        <w:rPr>
          <w:rFonts w:ascii="Times New Roman" w:hAnsi="Times New Roman"/>
          <w:szCs w:val="24"/>
        </w:rPr>
      </w:pPr>
    </w:p>
    <w:p w14:paraId="0477CBFA" w14:textId="77777777" w:rsidR="0002354F" w:rsidRDefault="00734C39" w:rsidP="00734C39">
      <w:pPr>
        <w:spacing w:line="232" w:lineRule="auto"/>
        <w:jc w:val="center"/>
        <w:rPr>
          <w:rFonts w:ascii="Times New Roman" w:hAnsi="Times New Roman"/>
          <w:szCs w:val="24"/>
        </w:rPr>
      </w:pPr>
      <w:r>
        <w:rPr>
          <w:rFonts w:ascii="Times New Roman" w:hAnsi="Times New Roman"/>
          <w:szCs w:val="24"/>
        </w:rPr>
        <w:t>[</w:t>
      </w:r>
      <w:r w:rsidR="0002354F">
        <w:rPr>
          <w:rFonts w:ascii="Times New Roman" w:hAnsi="Times New Roman"/>
          <w:szCs w:val="24"/>
        </w:rPr>
        <w:t xml:space="preserve">Copy of </w:t>
      </w:r>
      <w:r>
        <w:rPr>
          <w:rFonts w:ascii="Times New Roman" w:hAnsi="Times New Roman"/>
          <w:szCs w:val="24"/>
        </w:rPr>
        <w:t xml:space="preserve">Operator </w:t>
      </w:r>
      <w:r w:rsidR="0002354F">
        <w:rPr>
          <w:rFonts w:ascii="Times New Roman" w:hAnsi="Times New Roman"/>
          <w:szCs w:val="24"/>
        </w:rPr>
        <w:t xml:space="preserve">Lease and all supplements, amendments </w:t>
      </w:r>
      <w:r>
        <w:rPr>
          <w:rFonts w:ascii="Times New Roman" w:hAnsi="Times New Roman"/>
          <w:szCs w:val="24"/>
        </w:rPr>
        <w:t>and</w:t>
      </w:r>
      <w:r w:rsidR="0002354F">
        <w:rPr>
          <w:rFonts w:ascii="Times New Roman" w:hAnsi="Times New Roman"/>
          <w:szCs w:val="24"/>
        </w:rPr>
        <w:t xml:space="preserve"> modifications thereto</w:t>
      </w:r>
      <w:r>
        <w:rPr>
          <w:rFonts w:ascii="Times New Roman" w:hAnsi="Times New Roman"/>
          <w:szCs w:val="24"/>
        </w:rPr>
        <w:t>, and assignments thereof]</w:t>
      </w:r>
    </w:p>
    <w:sectPr w:rsidR="0002354F" w:rsidSect="00711138">
      <w:headerReference w:type="default" r:id="rId13"/>
      <w:footerReference w:type="default" r:id="rId14"/>
      <w:footerReference w:type="first" r:id="rId15"/>
      <w:endnotePr>
        <w:numFmt w:val="decimal"/>
      </w:endnotePr>
      <w:pgSz w:w="12240" w:h="15840" w:code="1"/>
      <w:pgMar w:top="1440" w:right="1440" w:bottom="1440" w:left="1440" w:header="1440" w:footer="72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DFA950" w14:textId="77777777" w:rsidR="0054471A" w:rsidRDefault="0054471A">
      <w:r>
        <w:separator/>
      </w:r>
    </w:p>
  </w:endnote>
  <w:endnote w:type="continuationSeparator" w:id="0">
    <w:p w14:paraId="6A700401" w14:textId="77777777" w:rsidR="0054471A" w:rsidRDefault="00544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DABAR1">
    <w:altName w:val="Goudy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Helvetica Narrow">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22064" w14:textId="1FEC9B83" w:rsidR="00FB1C83" w:rsidRDefault="00890766" w:rsidP="00262AB8">
    <w:pPr>
      <w:pStyle w:val="Footer"/>
      <w:rPr>
        <w:rFonts w:ascii="Helvetica" w:hAnsi="Helvetica" w:cs="Arial"/>
        <w:sz w:val="20"/>
      </w:rPr>
    </w:pPr>
    <w:r>
      <w:rPr>
        <w:rFonts w:ascii="Helvetica" w:hAnsi="Helvetica" w:cs="Arial"/>
        <w:noProof/>
        <w:snapToGrid/>
        <w:sz w:val="20"/>
      </w:rPr>
      <mc:AlternateContent>
        <mc:Choice Requires="wps">
          <w:drawing>
            <wp:anchor distT="0" distB="0" distL="114300" distR="114300" simplePos="0" relativeHeight="251657216" behindDoc="0" locked="0" layoutInCell="1" allowOverlap="1" wp14:anchorId="383384A6" wp14:editId="1088A20B">
              <wp:simplePos x="0" y="0"/>
              <wp:positionH relativeFrom="column">
                <wp:posOffset>-19050</wp:posOffset>
              </wp:positionH>
              <wp:positionV relativeFrom="paragraph">
                <wp:posOffset>86995</wp:posOffset>
              </wp:positionV>
              <wp:extent cx="5953125" cy="0"/>
              <wp:effectExtent l="0" t="0" r="0" b="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8E9202C" id="_x0000_t32" coordsize="21600,21600" o:spt="32" o:oned="t" path="m,l21600,21600e" filled="f">
              <v:path arrowok="t" fillok="f" o:connecttype="none"/>
              <o:lock v:ext="edit" shapetype="t"/>
            </v:shapetype>
            <v:shape id="AutoShape 1" o:spid="_x0000_s1026" type="#_x0000_t32" style="position:absolute;margin-left:-1.5pt;margin-top:6.85pt;width:468.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" strokeweight="1.5pt"/>
          </w:pict>
        </mc:Fallback>
      </mc:AlternateContent>
    </w:r>
  </w:p>
  <w:p w14:paraId="4F0159EB" w14:textId="6E86C917" w:rsidR="00FB1C83" w:rsidRPr="00262AB8" w:rsidRDefault="00FB1C83" w:rsidP="00262AB8">
    <w:pPr>
      <w:pStyle w:val="Footer"/>
    </w:pPr>
    <w:r w:rsidRPr="00515ACE">
      <w:rPr>
        <w:rFonts w:ascii="Helvetica" w:hAnsi="Helvetica" w:cs="Arial"/>
        <w:sz w:val="18"/>
        <w:szCs w:val="18"/>
      </w:rPr>
      <w:t>Previous versions o</w:t>
    </w:r>
    <w:r>
      <w:rPr>
        <w:rFonts w:ascii="Helvetica" w:hAnsi="Helvetica" w:cs="Arial"/>
        <w:sz w:val="18"/>
        <w:szCs w:val="18"/>
      </w:rPr>
      <w:t xml:space="preserve">bsolete                        </w:t>
    </w:r>
    <w:r w:rsidRPr="00515ACE">
      <w:rPr>
        <w:rFonts w:ascii="Helvetica" w:hAnsi="Helvetica" w:cs="Arial"/>
        <w:sz w:val="18"/>
        <w:szCs w:val="18"/>
      </w:rPr>
      <w:t xml:space="preserve"> </w:t>
    </w:r>
    <w:r w:rsidR="00891BC0">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0017223B"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0017223B" w:rsidRPr="00515ACE">
      <w:rPr>
        <w:rFonts w:ascii="Helvetica" w:hAnsi="Helvetica" w:cs="Arial"/>
        <w:b/>
        <w:sz w:val="18"/>
        <w:szCs w:val="18"/>
      </w:rPr>
      <w:fldChar w:fldCharType="separate"/>
    </w:r>
    <w:r w:rsidR="000122E8">
      <w:rPr>
        <w:rFonts w:ascii="Helvetica" w:hAnsi="Helvetica" w:cs="Arial"/>
        <w:b/>
        <w:noProof/>
        <w:sz w:val="18"/>
        <w:szCs w:val="18"/>
      </w:rPr>
      <w:t>1</w:t>
    </w:r>
    <w:r w:rsidR="0017223B" w:rsidRPr="00515ACE">
      <w:rPr>
        <w:rFonts w:ascii="Helvetica" w:hAnsi="Helvetica" w:cs="Arial"/>
        <w:b/>
        <w:sz w:val="18"/>
        <w:szCs w:val="18"/>
      </w:rPr>
      <w:fldChar w:fldCharType="end"/>
    </w:r>
    <w:r w:rsidRPr="00515ACE">
      <w:rPr>
        <w:rFonts w:ascii="Helvetica" w:hAnsi="Helvetica" w:cs="Arial"/>
        <w:sz w:val="18"/>
        <w:szCs w:val="18"/>
      </w:rPr>
      <w:t xml:space="preserve"> of </w:t>
    </w:r>
    <w:r w:rsidR="0017223B"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0017223B" w:rsidRPr="00515ACE">
      <w:rPr>
        <w:rFonts w:ascii="Helvetica" w:hAnsi="Helvetica" w:cs="Arial"/>
        <w:b/>
        <w:sz w:val="18"/>
        <w:szCs w:val="18"/>
      </w:rPr>
      <w:fldChar w:fldCharType="separate"/>
    </w:r>
    <w:r w:rsidR="000122E8">
      <w:rPr>
        <w:rFonts w:ascii="Helvetica" w:hAnsi="Helvetica" w:cs="Arial"/>
        <w:b/>
        <w:noProof/>
        <w:sz w:val="18"/>
        <w:szCs w:val="18"/>
      </w:rPr>
      <w:t>3</w:t>
    </w:r>
    <w:r w:rsidR="0017223B" w:rsidRPr="00515ACE">
      <w:rPr>
        <w:rFonts w:ascii="Helvetica" w:hAnsi="Helvetica" w:cs="Arial"/>
        <w:b/>
        <w:sz w:val="18"/>
        <w:szCs w:val="18"/>
      </w:rPr>
      <w:fldChar w:fldCharType="end"/>
    </w:r>
    <w:r>
      <w:rPr>
        <w:rFonts w:ascii="Helvetica" w:hAnsi="Helvetica" w:cs="Arial"/>
        <w:sz w:val="18"/>
        <w:szCs w:val="18"/>
      </w:rPr>
      <w:t xml:space="preserve">           </w:t>
    </w:r>
    <w:r w:rsidR="00891BC0">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w:t>
    </w:r>
    <w:r w:rsidRPr="00515ACE">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Pr="00515ACE">
      <w:rPr>
        <w:rFonts w:ascii="Helvetica" w:hAnsi="Helvetica" w:cs="Arial"/>
        <w:b/>
        <w:sz w:val="18"/>
        <w:szCs w:val="18"/>
      </w:rPr>
      <w:t>HUD-</w:t>
    </w:r>
    <w:r>
      <w:rPr>
        <w:rFonts w:ascii="Helvetica" w:hAnsi="Helvetica" w:cs="Arial"/>
        <w:b/>
        <w:sz w:val="18"/>
        <w:szCs w:val="18"/>
      </w:rPr>
      <w:t>91117-ORCF</w:t>
    </w:r>
    <w:r w:rsidRPr="00515ACE">
      <w:rPr>
        <w:rFonts w:ascii="Helvetica" w:hAnsi="Helvetica" w:cs="Arial"/>
        <w:sz w:val="18"/>
        <w:szCs w:val="18"/>
      </w:rPr>
      <w:t xml:space="preserve"> (</w:t>
    </w:r>
    <w:r w:rsidR="005D7114">
      <w:rPr>
        <w:rFonts w:ascii="Helvetica" w:hAnsi="Helvetica" w:cs="Arial"/>
        <w:sz w:val="18"/>
        <w:szCs w:val="18"/>
      </w:rPr>
      <w:t>03/2018</w:t>
    </w:r>
    <w:r w:rsidR="001D05D7">
      <w:rPr>
        <w:rFonts w:ascii="Helvetica" w:hAnsi="Helvetica" w:cs="Arial"/>
        <w:sz w:val="18"/>
        <w:szCs w:val="1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9B22DC" w14:textId="77777777" w:rsidR="00FB1C83" w:rsidRDefault="00FB1C83">
    <w:pPr>
      <w:pStyle w:val="Footer"/>
    </w:pPr>
    <w:r>
      <w:t>Version:  11/1/09</w:t>
    </w:r>
  </w:p>
  <w:p w14:paraId="13950601" w14:textId="77777777" w:rsidR="00FB1C83" w:rsidRDefault="00FB1C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086E17" w14:textId="77777777" w:rsidR="0054471A" w:rsidRDefault="0054471A">
      <w:r>
        <w:separator/>
      </w:r>
    </w:p>
  </w:footnote>
  <w:footnote w:type="continuationSeparator" w:id="0">
    <w:p w14:paraId="6B0CB9FC" w14:textId="77777777" w:rsidR="0054471A" w:rsidRDefault="005447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B83DE0" w14:textId="3CB3E1A2" w:rsidR="00196F6C" w:rsidRDefault="00196F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B8124E"/>
    <w:multiLevelType w:val="hybridMultilevel"/>
    <w:tmpl w:val="BA0046D4"/>
    <w:lvl w:ilvl="0" w:tplc="A7643AC8">
      <w:start w:val="1"/>
      <w:numFmt w:val="decimal"/>
      <w:lvlText w:val="%1. "/>
      <w:lvlJc w:val="left"/>
      <w:pPr>
        <w:tabs>
          <w:tab w:val="num" w:pos="720"/>
        </w:tabs>
        <w:ind w:left="0" w:firstLine="720"/>
      </w:pPr>
      <w:rPr>
        <w:rFonts w:ascii="Times New Roman" w:hAnsi="Times New Roman" w:cs="Times New Roman" w:hint="default"/>
        <w:b/>
        <w:i w:val="0"/>
        <w:color w:val="auto"/>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A2C0FE9"/>
    <w:multiLevelType w:val="hybridMultilevel"/>
    <w:tmpl w:val="2EDC328C"/>
    <w:lvl w:ilvl="0" w:tplc="7396E0F8">
      <w:start w:val="2"/>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BCA6BD2"/>
    <w:multiLevelType w:val="hybridMultilevel"/>
    <w:tmpl w:val="EFAC2490"/>
    <w:lvl w:ilvl="0" w:tplc="FEEEA4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D270D95"/>
    <w:multiLevelType w:val="hybridMultilevel"/>
    <w:tmpl w:val="4D2E58DA"/>
    <w:lvl w:ilvl="0" w:tplc="BD8889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F3B4333"/>
    <w:multiLevelType w:val="hybridMultilevel"/>
    <w:tmpl w:val="F35EE626"/>
    <w:lvl w:ilvl="0" w:tplc="28B050EA">
      <w:start w:val="1"/>
      <w:numFmt w:val="decimal"/>
      <w:lvlText w:val="%1. "/>
      <w:lvlJc w:val="left"/>
      <w:pPr>
        <w:tabs>
          <w:tab w:val="num" w:pos="720"/>
        </w:tabs>
        <w:ind w:left="0" w:firstLine="720"/>
      </w:pPr>
      <w:rPr>
        <w:rFonts w:hint="default"/>
        <w:b w:val="0"/>
        <w:i w:val="0"/>
        <w:color w:val="auto"/>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11C"/>
    <w:rsid w:val="000122E8"/>
    <w:rsid w:val="0002354F"/>
    <w:rsid w:val="00061EC9"/>
    <w:rsid w:val="000A4D15"/>
    <w:rsid w:val="001430B4"/>
    <w:rsid w:val="0017223B"/>
    <w:rsid w:val="00182505"/>
    <w:rsid w:val="00193789"/>
    <w:rsid w:val="00196F6C"/>
    <w:rsid w:val="001D05D7"/>
    <w:rsid w:val="001F7355"/>
    <w:rsid w:val="0022209B"/>
    <w:rsid w:val="00240D67"/>
    <w:rsid w:val="00255845"/>
    <w:rsid w:val="00262AB8"/>
    <w:rsid w:val="00281A2E"/>
    <w:rsid w:val="00296F52"/>
    <w:rsid w:val="00433E57"/>
    <w:rsid w:val="00456FCD"/>
    <w:rsid w:val="00495014"/>
    <w:rsid w:val="004B3991"/>
    <w:rsid w:val="004C3D26"/>
    <w:rsid w:val="004E3DAC"/>
    <w:rsid w:val="0053194A"/>
    <w:rsid w:val="0054471A"/>
    <w:rsid w:val="00580967"/>
    <w:rsid w:val="005C6A37"/>
    <w:rsid w:val="005D3380"/>
    <w:rsid w:val="005D4263"/>
    <w:rsid w:val="005D7114"/>
    <w:rsid w:val="005F27B8"/>
    <w:rsid w:val="006A5CD9"/>
    <w:rsid w:val="006D311C"/>
    <w:rsid w:val="00702CFC"/>
    <w:rsid w:val="00711138"/>
    <w:rsid w:val="00734C39"/>
    <w:rsid w:val="00765415"/>
    <w:rsid w:val="007A235D"/>
    <w:rsid w:val="007F23B1"/>
    <w:rsid w:val="00823BD1"/>
    <w:rsid w:val="00825ED0"/>
    <w:rsid w:val="00851AFF"/>
    <w:rsid w:val="00890766"/>
    <w:rsid w:val="00891BC0"/>
    <w:rsid w:val="008B6080"/>
    <w:rsid w:val="008B66E7"/>
    <w:rsid w:val="009C68A1"/>
    <w:rsid w:val="009D752F"/>
    <w:rsid w:val="00A21F20"/>
    <w:rsid w:val="00A34CB4"/>
    <w:rsid w:val="00AA125A"/>
    <w:rsid w:val="00AB1055"/>
    <w:rsid w:val="00AB4698"/>
    <w:rsid w:val="00B421D5"/>
    <w:rsid w:val="00B42B1F"/>
    <w:rsid w:val="00B5532D"/>
    <w:rsid w:val="00B778BD"/>
    <w:rsid w:val="00B8566D"/>
    <w:rsid w:val="00B90646"/>
    <w:rsid w:val="00BB260E"/>
    <w:rsid w:val="00BB56DF"/>
    <w:rsid w:val="00BF5B39"/>
    <w:rsid w:val="00C103C2"/>
    <w:rsid w:val="00CF17BB"/>
    <w:rsid w:val="00D24B56"/>
    <w:rsid w:val="00D251B1"/>
    <w:rsid w:val="00D618E0"/>
    <w:rsid w:val="00D737B9"/>
    <w:rsid w:val="00D96F90"/>
    <w:rsid w:val="00DB13F5"/>
    <w:rsid w:val="00DE54CE"/>
    <w:rsid w:val="00E80487"/>
    <w:rsid w:val="00EB6190"/>
    <w:rsid w:val="00EC508C"/>
    <w:rsid w:val="00ED4F5D"/>
    <w:rsid w:val="00EE5ECB"/>
    <w:rsid w:val="00F30DE9"/>
    <w:rsid w:val="00F50AFC"/>
    <w:rsid w:val="00FB1C83"/>
    <w:rsid w:val="00FD4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5B13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3BD1"/>
    <w:pPr>
      <w:widowControl w:val="0"/>
    </w:pPr>
    <w:rPr>
      <w:rFonts w:ascii="CODABAR1" w:hAnsi="CODABAR1"/>
      <w:snapToGrid w:val="0"/>
      <w:sz w:val="24"/>
    </w:rPr>
  </w:style>
  <w:style w:type="paragraph" w:styleId="Heading1">
    <w:name w:val="heading 1"/>
    <w:basedOn w:val="Normal"/>
    <w:next w:val="Normal"/>
    <w:qFormat/>
    <w:rsid w:val="004E3DAC"/>
    <w:pPr>
      <w:keepNext/>
      <w:spacing w:before="240" w:after="60"/>
      <w:outlineLvl w:val="0"/>
    </w:pPr>
    <w:rPr>
      <w:rFonts w:ascii="Arial" w:hAnsi="Arial"/>
      <w:b/>
      <w:kern w:val="28"/>
      <w:sz w:val="28"/>
    </w:rPr>
  </w:style>
  <w:style w:type="paragraph" w:styleId="Heading2">
    <w:name w:val="heading 2"/>
    <w:basedOn w:val="Normal"/>
    <w:next w:val="Normal"/>
    <w:qFormat/>
    <w:rsid w:val="004E3DAC"/>
    <w:pPr>
      <w:keepNext/>
      <w:tabs>
        <w:tab w:val="left" w:pos="-1080"/>
        <w:tab w:val="left" w:pos="-720"/>
        <w:tab w:val="left" w:pos="0"/>
        <w:tab w:val="left" w:pos="720"/>
        <w:tab w:val="left" w:pos="1440"/>
        <w:tab w:val="left" w:pos="2160"/>
        <w:tab w:val="left" w:pos="2880"/>
        <w:tab w:val="left" w:pos="3600"/>
        <w:tab w:val="left" w:pos="4320"/>
        <w:tab w:val="left" w:pos="4680"/>
      </w:tabs>
      <w:spacing w:line="232" w:lineRule="auto"/>
      <w:jc w:val="center"/>
      <w:outlineLvl w:val="1"/>
    </w:pPr>
    <w:rPr>
      <w:rFonts w:ascii="Times New Roman" w:hAnsi="Times New Roman"/>
      <w:b/>
      <w:sz w:val="20"/>
      <w:u w:val="word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4E3DAC"/>
  </w:style>
  <w:style w:type="paragraph" w:styleId="Header">
    <w:name w:val="header"/>
    <w:basedOn w:val="Normal"/>
    <w:link w:val="HeaderChar"/>
    <w:uiPriority w:val="99"/>
    <w:rsid w:val="004E3DAC"/>
    <w:pPr>
      <w:tabs>
        <w:tab w:val="center" w:pos="4320"/>
        <w:tab w:val="right" w:pos="8640"/>
      </w:tabs>
    </w:pPr>
  </w:style>
  <w:style w:type="paragraph" w:styleId="Footer">
    <w:name w:val="footer"/>
    <w:basedOn w:val="Normal"/>
    <w:link w:val="FooterChar"/>
    <w:uiPriority w:val="99"/>
    <w:rsid w:val="004E3DAC"/>
    <w:pPr>
      <w:tabs>
        <w:tab w:val="center" w:pos="4320"/>
        <w:tab w:val="right" w:pos="8640"/>
      </w:tabs>
    </w:pPr>
  </w:style>
  <w:style w:type="paragraph" w:customStyle="1" w:styleId="vsLastFooter">
    <w:name w:val="vsLastFooter"/>
    <w:next w:val="Normal"/>
    <w:rsid w:val="004E3DAC"/>
    <w:pPr>
      <w:framePr w:hSpace="187" w:wrap="around" w:vAnchor="page" w:hAnchor="text" w:yAlign="bottom"/>
      <w:spacing w:after="360"/>
    </w:pPr>
    <w:rPr>
      <w:rFonts w:ascii="Arial" w:hAnsi="Arial"/>
      <w:noProof/>
      <w:color w:val="FF0000"/>
      <w:sz w:val="14"/>
      <w:szCs w:val="14"/>
    </w:rPr>
  </w:style>
  <w:style w:type="paragraph" w:styleId="Title">
    <w:name w:val="Title"/>
    <w:basedOn w:val="Normal"/>
    <w:qFormat/>
    <w:rsid w:val="004E3DAC"/>
    <w:pPr>
      <w:keepNext/>
      <w:keepLines/>
      <w:spacing w:line="232" w:lineRule="auto"/>
      <w:jc w:val="center"/>
    </w:pPr>
    <w:rPr>
      <w:rFonts w:ascii="Times New Roman" w:hAnsi="Times New Roman"/>
      <w:u w:val="single"/>
    </w:rPr>
  </w:style>
  <w:style w:type="paragraph" w:styleId="BodyTextIndent">
    <w:name w:val="Body Text Indent"/>
    <w:basedOn w:val="Normal"/>
    <w:rsid w:val="004E3DAC"/>
    <w:pPr>
      <w:widowControl/>
      <w:spacing w:line="233" w:lineRule="auto"/>
      <w:ind w:right="-144" w:firstLine="720"/>
      <w:jc w:val="both"/>
    </w:pPr>
    <w:rPr>
      <w:rFonts w:ascii="Times New Roman" w:hAnsi="Times New Roman"/>
    </w:rPr>
  </w:style>
  <w:style w:type="paragraph" w:styleId="BalloonText">
    <w:name w:val="Balloon Text"/>
    <w:basedOn w:val="Normal"/>
    <w:semiHidden/>
    <w:rsid w:val="004E3DAC"/>
    <w:rPr>
      <w:rFonts w:ascii="Tahoma" w:hAnsi="Tahoma" w:cs="Tahoma"/>
      <w:sz w:val="16"/>
      <w:szCs w:val="16"/>
    </w:rPr>
  </w:style>
  <w:style w:type="paragraph" w:customStyle="1" w:styleId="Address">
    <w:name w:val="Address"/>
    <w:basedOn w:val="Normal"/>
    <w:rsid w:val="004E3DAC"/>
    <w:pPr>
      <w:widowControl/>
    </w:pPr>
    <w:rPr>
      <w:rFonts w:ascii="Times New Roman" w:hAnsi="Times New Roman"/>
      <w:snapToGrid/>
      <w:szCs w:val="24"/>
    </w:rPr>
  </w:style>
  <w:style w:type="character" w:customStyle="1" w:styleId="FooterChar">
    <w:name w:val="Footer Char"/>
    <w:link w:val="Footer"/>
    <w:uiPriority w:val="99"/>
    <w:rsid w:val="00AA125A"/>
    <w:rPr>
      <w:rFonts w:ascii="CODABAR1" w:hAnsi="CODABAR1"/>
      <w:snapToGrid w:val="0"/>
      <w:sz w:val="24"/>
    </w:rPr>
  </w:style>
  <w:style w:type="table" w:styleId="TableGrid">
    <w:name w:val="Table Grid"/>
    <w:basedOn w:val="TableNormal"/>
    <w:uiPriority w:val="59"/>
    <w:rsid w:val="00262AB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262AB8"/>
    <w:rPr>
      <w:rFonts w:ascii="CODABAR1" w:hAnsi="CODABAR1"/>
      <w:snapToGrid w:val="0"/>
      <w:sz w:val="24"/>
    </w:rPr>
  </w:style>
  <w:style w:type="paragraph" w:styleId="ListParagraph">
    <w:name w:val="List Paragraph"/>
    <w:basedOn w:val="Normal"/>
    <w:uiPriority w:val="34"/>
    <w:qFormat/>
    <w:rsid w:val="00BB260E"/>
    <w:pPr>
      <w:ind w:left="720"/>
    </w:pPr>
  </w:style>
  <w:style w:type="character" w:styleId="CommentReference">
    <w:name w:val="annotation reference"/>
    <w:basedOn w:val="DefaultParagraphFont"/>
    <w:rsid w:val="00890766"/>
    <w:rPr>
      <w:sz w:val="16"/>
      <w:szCs w:val="16"/>
    </w:rPr>
  </w:style>
  <w:style w:type="paragraph" w:styleId="CommentText">
    <w:name w:val="annotation text"/>
    <w:basedOn w:val="Normal"/>
    <w:link w:val="CommentTextChar"/>
    <w:rsid w:val="00890766"/>
    <w:rPr>
      <w:sz w:val="20"/>
    </w:rPr>
  </w:style>
  <w:style w:type="character" w:customStyle="1" w:styleId="CommentTextChar">
    <w:name w:val="Comment Text Char"/>
    <w:basedOn w:val="DefaultParagraphFont"/>
    <w:link w:val="CommentText"/>
    <w:rsid w:val="00890766"/>
    <w:rPr>
      <w:rFonts w:ascii="CODABAR1" w:hAnsi="CODABAR1"/>
      <w:snapToGrid w:val="0"/>
    </w:rPr>
  </w:style>
  <w:style w:type="paragraph" w:styleId="CommentSubject">
    <w:name w:val="annotation subject"/>
    <w:basedOn w:val="CommentText"/>
    <w:next w:val="CommentText"/>
    <w:link w:val="CommentSubjectChar"/>
    <w:rsid w:val="00890766"/>
    <w:rPr>
      <w:b/>
      <w:bCs/>
    </w:rPr>
  </w:style>
  <w:style w:type="character" w:customStyle="1" w:styleId="CommentSubjectChar">
    <w:name w:val="Comment Subject Char"/>
    <w:basedOn w:val="CommentTextChar"/>
    <w:link w:val="CommentSubject"/>
    <w:rsid w:val="00890766"/>
    <w:rPr>
      <w:rFonts w:ascii="CODABAR1" w:hAnsi="CODABAR1"/>
      <w:b/>
      <w:bCs/>
      <w:snapToGrid w:val="0"/>
    </w:rPr>
  </w:style>
  <w:style w:type="character" w:styleId="LineNumber">
    <w:name w:val="line number"/>
    <w:basedOn w:val="DefaultParagraphFont"/>
    <w:semiHidden/>
    <w:unhideWhenUsed/>
    <w:rsid w:val="00196F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3BD1"/>
    <w:pPr>
      <w:widowControl w:val="0"/>
    </w:pPr>
    <w:rPr>
      <w:rFonts w:ascii="CODABAR1" w:hAnsi="CODABAR1"/>
      <w:snapToGrid w:val="0"/>
      <w:sz w:val="24"/>
    </w:rPr>
  </w:style>
  <w:style w:type="paragraph" w:styleId="Heading1">
    <w:name w:val="heading 1"/>
    <w:basedOn w:val="Normal"/>
    <w:next w:val="Normal"/>
    <w:qFormat/>
    <w:rsid w:val="004E3DAC"/>
    <w:pPr>
      <w:keepNext/>
      <w:spacing w:before="240" w:after="60"/>
      <w:outlineLvl w:val="0"/>
    </w:pPr>
    <w:rPr>
      <w:rFonts w:ascii="Arial" w:hAnsi="Arial"/>
      <w:b/>
      <w:kern w:val="28"/>
      <w:sz w:val="28"/>
    </w:rPr>
  </w:style>
  <w:style w:type="paragraph" w:styleId="Heading2">
    <w:name w:val="heading 2"/>
    <w:basedOn w:val="Normal"/>
    <w:next w:val="Normal"/>
    <w:qFormat/>
    <w:rsid w:val="004E3DAC"/>
    <w:pPr>
      <w:keepNext/>
      <w:tabs>
        <w:tab w:val="left" w:pos="-1080"/>
        <w:tab w:val="left" w:pos="-720"/>
        <w:tab w:val="left" w:pos="0"/>
        <w:tab w:val="left" w:pos="720"/>
        <w:tab w:val="left" w:pos="1440"/>
        <w:tab w:val="left" w:pos="2160"/>
        <w:tab w:val="left" w:pos="2880"/>
        <w:tab w:val="left" w:pos="3600"/>
        <w:tab w:val="left" w:pos="4320"/>
        <w:tab w:val="left" w:pos="4680"/>
      </w:tabs>
      <w:spacing w:line="232" w:lineRule="auto"/>
      <w:jc w:val="center"/>
      <w:outlineLvl w:val="1"/>
    </w:pPr>
    <w:rPr>
      <w:rFonts w:ascii="Times New Roman" w:hAnsi="Times New Roman"/>
      <w:b/>
      <w:sz w:val="20"/>
      <w:u w:val="word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4E3DAC"/>
  </w:style>
  <w:style w:type="paragraph" w:styleId="Header">
    <w:name w:val="header"/>
    <w:basedOn w:val="Normal"/>
    <w:link w:val="HeaderChar"/>
    <w:uiPriority w:val="99"/>
    <w:rsid w:val="004E3DAC"/>
    <w:pPr>
      <w:tabs>
        <w:tab w:val="center" w:pos="4320"/>
        <w:tab w:val="right" w:pos="8640"/>
      </w:tabs>
    </w:pPr>
  </w:style>
  <w:style w:type="paragraph" w:styleId="Footer">
    <w:name w:val="footer"/>
    <w:basedOn w:val="Normal"/>
    <w:link w:val="FooterChar"/>
    <w:uiPriority w:val="99"/>
    <w:rsid w:val="004E3DAC"/>
    <w:pPr>
      <w:tabs>
        <w:tab w:val="center" w:pos="4320"/>
        <w:tab w:val="right" w:pos="8640"/>
      </w:tabs>
    </w:pPr>
  </w:style>
  <w:style w:type="paragraph" w:customStyle="1" w:styleId="vsLastFooter">
    <w:name w:val="vsLastFooter"/>
    <w:next w:val="Normal"/>
    <w:rsid w:val="004E3DAC"/>
    <w:pPr>
      <w:framePr w:hSpace="187" w:wrap="around" w:vAnchor="page" w:hAnchor="text" w:yAlign="bottom"/>
      <w:spacing w:after="360"/>
    </w:pPr>
    <w:rPr>
      <w:rFonts w:ascii="Arial" w:hAnsi="Arial"/>
      <w:noProof/>
      <w:color w:val="FF0000"/>
      <w:sz w:val="14"/>
      <w:szCs w:val="14"/>
    </w:rPr>
  </w:style>
  <w:style w:type="paragraph" w:styleId="Title">
    <w:name w:val="Title"/>
    <w:basedOn w:val="Normal"/>
    <w:qFormat/>
    <w:rsid w:val="004E3DAC"/>
    <w:pPr>
      <w:keepNext/>
      <w:keepLines/>
      <w:spacing w:line="232" w:lineRule="auto"/>
      <w:jc w:val="center"/>
    </w:pPr>
    <w:rPr>
      <w:rFonts w:ascii="Times New Roman" w:hAnsi="Times New Roman"/>
      <w:u w:val="single"/>
    </w:rPr>
  </w:style>
  <w:style w:type="paragraph" w:styleId="BodyTextIndent">
    <w:name w:val="Body Text Indent"/>
    <w:basedOn w:val="Normal"/>
    <w:rsid w:val="004E3DAC"/>
    <w:pPr>
      <w:widowControl/>
      <w:spacing w:line="233" w:lineRule="auto"/>
      <w:ind w:right="-144" w:firstLine="720"/>
      <w:jc w:val="both"/>
    </w:pPr>
    <w:rPr>
      <w:rFonts w:ascii="Times New Roman" w:hAnsi="Times New Roman"/>
    </w:rPr>
  </w:style>
  <w:style w:type="paragraph" w:styleId="BalloonText">
    <w:name w:val="Balloon Text"/>
    <w:basedOn w:val="Normal"/>
    <w:semiHidden/>
    <w:rsid w:val="004E3DAC"/>
    <w:rPr>
      <w:rFonts w:ascii="Tahoma" w:hAnsi="Tahoma" w:cs="Tahoma"/>
      <w:sz w:val="16"/>
      <w:szCs w:val="16"/>
    </w:rPr>
  </w:style>
  <w:style w:type="paragraph" w:customStyle="1" w:styleId="Address">
    <w:name w:val="Address"/>
    <w:basedOn w:val="Normal"/>
    <w:rsid w:val="004E3DAC"/>
    <w:pPr>
      <w:widowControl/>
    </w:pPr>
    <w:rPr>
      <w:rFonts w:ascii="Times New Roman" w:hAnsi="Times New Roman"/>
      <w:snapToGrid/>
      <w:szCs w:val="24"/>
    </w:rPr>
  </w:style>
  <w:style w:type="character" w:customStyle="1" w:styleId="FooterChar">
    <w:name w:val="Footer Char"/>
    <w:link w:val="Footer"/>
    <w:uiPriority w:val="99"/>
    <w:rsid w:val="00AA125A"/>
    <w:rPr>
      <w:rFonts w:ascii="CODABAR1" w:hAnsi="CODABAR1"/>
      <w:snapToGrid w:val="0"/>
      <w:sz w:val="24"/>
    </w:rPr>
  </w:style>
  <w:style w:type="table" w:styleId="TableGrid">
    <w:name w:val="Table Grid"/>
    <w:basedOn w:val="TableNormal"/>
    <w:uiPriority w:val="59"/>
    <w:rsid w:val="00262AB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262AB8"/>
    <w:rPr>
      <w:rFonts w:ascii="CODABAR1" w:hAnsi="CODABAR1"/>
      <w:snapToGrid w:val="0"/>
      <w:sz w:val="24"/>
    </w:rPr>
  </w:style>
  <w:style w:type="paragraph" w:styleId="ListParagraph">
    <w:name w:val="List Paragraph"/>
    <w:basedOn w:val="Normal"/>
    <w:uiPriority w:val="34"/>
    <w:qFormat/>
    <w:rsid w:val="00BB260E"/>
    <w:pPr>
      <w:ind w:left="720"/>
    </w:pPr>
  </w:style>
  <w:style w:type="character" w:styleId="CommentReference">
    <w:name w:val="annotation reference"/>
    <w:basedOn w:val="DefaultParagraphFont"/>
    <w:rsid w:val="00890766"/>
    <w:rPr>
      <w:sz w:val="16"/>
      <w:szCs w:val="16"/>
    </w:rPr>
  </w:style>
  <w:style w:type="paragraph" w:styleId="CommentText">
    <w:name w:val="annotation text"/>
    <w:basedOn w:val="Normal"/>
    <w:link w:val="CommentTextChar"/>
    <w:rsid w:val="00890766"/>
    <w:rPr>
      <w:sz w:val="20"/>
    </w:rPr>
  </w:style>
  <w:style w:type="character" w:customStyle="1" w:styleId="CommentTextChar">
    <w:name w:val="Comment Text Char"/>
    <w:basedOn w:val="DefaultParagraphFont"/>
    <w:link w:val="CommentText"/>
    <w:rsid w:val="00890766"/>
    <w:rPr>
      <w:rFonts w:ascii="CODABAR1" w:hAnsi="CODABAR1"/>
      <w:snapToGrid w:val="0"/>
    </w:rPr>
  </w:style>
  <w:style w:type="paragraph" w:styleId="CommentSubject">
    <w:name w:val="annotation subject"/>
    <w:basedOn w:val="CommentText"/>
    <w:next w:val="CommentText"/>
    <w:link w:val="CommentSubjectChar"/>
    <w:rsid w:val="00890766"/>
    <w:rPr>
      <w:b/>
      <w:bCs/>
    </w:rPr>
  </w:style>
  <w:style w:type="character" w:customStyle="1" w:styleId="CommentSubjectChar">
    <w:name w:val="Comment Subject Char"/>
    <w:basedOn w:val="CommentTextChar"/>
    <w:link w:val="CommentSubject"/>
    <w:rsid w:val="00890766"/>
    <w:rPr>
      <w:rFonts w:ascii="CODABAR1" w:hAnsi="CODABAR1"/>
      <w:b/>
      <w:bCs/>
      <w:snapToGrid w:val="0"/>
    </w:rPr>
  </w:style>
  <w:style w:type="character" w:styleId="LineNumber">
    <w:name w:val="line number"/>
    <w:basedOn w:val="DefaultParagraphFont"/>
    <w:semiHidden/>
    <w:unhideWhenUsed/>
    <w:rsid w:val="00196F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492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WUQRW3SEJQDQ-2105250395-5176</_dlc_DocId>
    <_dlc_DocIdUrl xmlns="d4a638c4-874f-49c0-bb2b-5cb8563c2b18">
      <Url>https://hudgov.sharepoint.com/sites/IHCF2/DEVL/pp/_layouts/15/DocIdRedir.aspx?ID=WUQRW3SEJQDQ-2105250395-5176</Url>
      <Description>WUQRW3SEJQDQ-2105250395-5176</Description>
    </_dlc_DocIdUrl>
  </documentManagement>
</p:properties>
</file>

<file path=customXml/itemProps1.xml><?xml version="1.0" encoding="utf-8"?>
<ds:datastoreItem xmlns:ds="http://schemas.openxmlformats.org/officeDocument/2006/customXml" ds:itemID="{B9EC49CA-96EE-44D9-92DF-EC9661BFDF7A}">
  <ds:schemaRefs>
    <ds:schemaRef ds:uri="http://schemas.microsoft.com/office/2006/metadata/longProperties"/>
  </ds:schemaRefs>
</ds:datastoreItem>
</file>

<file path=customXml/itemProps2.xml><?xml version="1.0" encoding="utf-8"?>
<ds:datastoreItem xmlns:ds="http://schemas.openxmlformats.org/officeDocument/2006/customXml" ds:itemID="{C4FD0BC4-903E-49A9-A34C-7970B58263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7E879F-49E9-4237-A492-540BB411E183}">
  <ds:schemaRefs>
    <ds:schemaRef ds:uri="http://schemas.microsoft.com/sharepoint/events"/>
  </ds:schemaRefs>
</ds:datastoreItem>
</file>

<file path=customXml/itemProps4.xml><?xml version="1.0" encoding="utf-8"?>
<ds:datastoreItem xmlns:ds="http://schemas.openxmlformats.org/officeDocument/2006/customXml" ds:itemID="{5A8813C5-F2A9-466D-8C79-B8E1A4D1432E}">
  <ds:schemaRefs>
    <ds:schemaRef ds:uri="http://schemas.microsoft.com/sharepoint/v3/contenttype/forms"/>
  </ds:schemaRefs>
</ds:datastoreItem>
</file>

<file path=customXml/itemProps5.xml><?xml version="1.0" encoding="utf-8"?>
<ds:datastoreItem xmlns:ds="http://schemas.openxmlformats.org/officeDocument/2006/customXml" ds:itemID="{3D3DA865-EE24-4036-B8B8-C2DF8CEE3847}">
  <ds:schemaRefs>
    <ds:schemaRef ds:uri="http://purl.org/dc/terms/"/>
    <ds:schemaRef ds:uri="4bacd349-b20a-48ff-8973-d4be6c28d45d"/>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d4a638c4-874f-49c0-bb2b-5cb8563c2b18"/>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1324</Words>
  <Characters>7550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2018-12-21T20:49:00Z</dcterms:created>
  <dcterms:modified xsi:type="dcterms:W3CDTF">2018-12-21T20:49:00Z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9bc64a8e-da59-4d86-8d30-934f8a1b38bd</vt:lpwstr>
  </property>
</Properties>
</file>