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D7BCB" w:rsidR="006D7BCB" w:rsidP="006D7BCB" w:rsidRDefault="006D7BCB">
      <w:pPr>
        <w:spacing w:after="0"/>
        <w:jc w:val="center"/>
        <w:rPr>
          <w:rFonts w:ascii="Times New Roman" w:hAnsi="Times New Roman" w:eastAsia="Times New Roman" w:cs="Times New Roman"/>
          <w:sz w:val="24"/>
          <w:szCs w:val="24"/>
        </w:rPr>
      </w:pPr>
      <w:r w:rsidRPr="006D7BCB">
        <w:rPr>
          <w:rFonts w:ascii="Times New Roman" w:hAnsi="Times New Roman" w:eastAsia="Times New Roman" w:cs="Times New Roman"/>
          <w:sz w:val="24"/>
          <w:szCs w:val="24"/>
        </w:rPr>
        <w:t>2020 Privacy and Confidentiality Evaluation</w:t>
      </w:r>
    </w:p>
    <w:p w:rsidRPr="006D7BCB" w:rsidR="006D7BCB" w:rsidP="006D7BCB" w:rsidRDefault="006D7BCB">
      <w:pPr>
        <w:spacing w:after="0" w:line="240" w:lineRule="auto"/>
        <w:jc w:val="center"/>
        <w:rPr>
          <w:rFonts w:ascii="Times New Roman" w:hAnsi="Times New Roman" w:eastAsia="Times New Roman" w:cs="Times New Roman"/>
          <w:sz w:val="24"/>
          <w:szCs w:val="20"/>
        </w:rPr>
      </w:pPr>
      <w:r w:rsidRPr="006D7BCB">
        <w:rPr>
          <w:rFonts w:ascii="Times New Roman" w:hAnsi="Times New Roman" w:eastAsia="Times New Roman" w:cs="Times New Roman"/>
          <w:sz w:val="24"/>
          <w:szCs w:val="20"/>
        </w:rPr>
        <w:t>Addendum to Original Submission</w:t>
      </w:r>
    </w:p>
    <w:p w:rsidRPr="006D7BCB" w:rsidR="006D7BCB" w:rsidP="006D7BCB" w:rsidRDefault="006D7BCB">
      <w:pPr>
        <w:spacing w:after="0"/>
        <w:jc w:val="center"/>
        <w:rPr>
          <w:rFonts w:ascii="Times New Roman" w:hAnsi="Times New Roman" w:eastAsia="Times New Roman" w:cs="Times New Roman"/>
          <w:color w:val="000000"/>
          <w:sz w:val="24"/>
          <w:szCs w:val="24"/>
        </w:rPr>
      </w:pPr>
      <w:r w:rsidRPr="006D7BCB">
        <w:rPr>
          <w:rFonts w:ascii="Times New Roman" w:hAnsi="Times New Roman" w:eastAsia="Times New Roman" w:cs="Times New Roman"/>
          <w:color w:val="000000"/>
          <w:sz w:val="24"/>
          <w:szCs w:val="24"/>
        </w:rPr>
        <w:t>Submitted Under Generic Clearance for Census Bureau Field Tests and Evaluations</w:t>
      </w:r>
    </w:p>
    <w:p w:rsidRPr="006D7BCB" w:rsidR="006D7BCB" w:rsidP="006D7BCB" w:rsidRDefault="006D7BCB">
      <w:pPr>
        <w:spacing w:after="0" w:line="240" w:lineRule="auto"/>
        <w:rPr>
          <w:rFonts w:ascii="Times New Roman" w:hAnsi="Times New Roman" w:eastAsia="Times New Roman" w:cs="Times New Roman"/>
          <w:sz w:val="24"/>
          <w:szCs w:val="20"/>
        </w:rPr>
      </w:pPr>
    </w:p>
    <w:p w:rsidR="00CF1508" w:rsidP="006D7BCB" w:rsidRDefault="006D7BCB">
      <w:pPr>
        <w:spacing w:after="0" w:line="240" w:lineRule="auto"/>
        <w:rPr>
          <w:rFonts w:ascii="Times New Roman" w:hAnsi="Times New Roman" w:eastAsia="Times New Roman" w:cs="Times New Roman"/>
          <w:sz w:val="24"/>
          <w:szCs w:val="20"/>
        </w:rPr>
      </w:pPr>
      <w:r w:rsidRPr="006D7BCB">
        <w:rPr>
          <w:rFonts w:ascii="Times New Roman" w:hAnsi="Times New Roman" w:eastAsia="Times New Roman" w:cs="Times New Roman"/>
          <w:b/>
          <w:sz w:val="24"/>
          <w:szCs w:val="20"/>
        </w:rPr>
        <w:t>Addendum:</w:t>
      </w:r>
      <w:r w:rsidRPr="006D7BCB">
        <w:rPr>
          <w:rFonts w:ascii="Times New Roman" w:hAnsi="Times New Roman" w:eastAsia="Times New Roman" w:cs="Times New Roman"/>
          <w:sz w:val="24"/>
          <w:szCs w:val="20"/>
        </w:rPr>
        <w:t xml:space="preserve"> </w:t>
      </w:r>
      <w:r w:rsidRPr="00E12085" w:rsidR="00E12085">
        <w:rPr>
          <w:rFonts w:ascii="Times New Roman" w:hAnsi="Times New Roman" w:eastAsia="Times New Roman" w:cs="Times New Roman"/>
          <w:sz w:val="24"/>
          <w:szCs w:val="20"/>
        </w:rPr>
        <w:t>Th</w:t>
      </w:r>
      <w:r w:rsidR="00E12085">
        <w:rPr>
          <w:rFonts w:ascii="Times New Roman" w:hAnsi="Times New Roman" w:eastAsia="Times New Roman" w:cs="Times New Roman"/>
          <w:sz w:val="24"/>
          <w:szCs w:val="20"/>
        </w:rPr>
        <w:t>is m</w:t>
      </w:r>
      <w:r w:rsidRPr="00E12085" w:rsidR="00E12085">
        <w:rPr>
          <w:rFonts w:ascii="Times New Roman" w:hAnsi="Times New Roman" w:eastAsia="Times New Roman" w:cs="Times New Roman"/>
          <w:sz w:val="24"/>
          <w:szCs w:val="20"/>
        </w:rPr>
        <w:t>e</w:t>
      </w:r>
      <w:r w:rsidR="00E12085">
        <w:rPr>
          <w:rFonts w:ascii="Times New Roman" w:hAnsi="Times New Roman" w:eastAsia="Times New Roman" w:cs="Times New Roman"/>
          <w:sz w:val="24"/>
          <w:szCs w:val="20"/>
        </w:rPr>
        <w:t>mo is an addendum to research previously approved</w:t>
      </w:r>
      <w:r w:rsidRPr="00E12085" w:rsidR="00E12085">
        <w:rPr>
          <w:rFonts w:ascii="Times New Roman" w:hAnsi="Times New Roman" w:eastAsia="Times New Roman" w:cs="Times New Roman"/>
          <w:sz w:val="24"/>
          <w:szCs w:val="20"/>
        </w:rPr>
        <w:t xml:space="preserve"> under the generic clearance for Census Bureau Field Tests and Evaluations (OMB #0607-0971). </w:t>
      </w:r>
      <w:r w:rsidR="00E432A5">
        <w:rPr>
          <w:rFonts w:ascii="Times New Roman" w:hAnsi="Times New Roman" w:eastAsia="Times New Roman" w:cs="Times New Roman"/>
          <w:sz w:val="24"/>
          <w:szCs w:val="20"/>
        </w:rPr>
        <w:t xml:space="preserve">This approved package </w:t>
      </w:r>
      <w:proofErr w:type="gramStart"/>
      <w:r w:rsidR="00E432A5">
        <w:rPr>
          <w:rFonts w:ascii="Times New Roman" w:hAnsi="Times New Roman" w:eastAsia="Times New Roman" w:cs="Times New Roman"/>
          <w:sz w:val="24"/>
          <w:szCs w:val="20"/>
        </w:rPr>
        <w:t>was titled</w:t>
      </w:r>
      <w:proofErr w:type="gramEnd"/>
      <w:r w:rsidR="00E432A5">
        <w:rPr>
          <w:rFonts w:ascii="Times New Roman" w:hAnsi="Times New Roman" w:eastAsia="Times New Roman" w:cs="Times New Roman"/>
          <w:sz w:val="24"/>
          <w:szCs w:val="20"/>
        </w:rPr>
        <w:t xml:space="preserve"> “</w:t>
      </w:r>
      <w:r w:rsidRPr="00086BDA" w:rsidR="00E432A5">
        <w:rPr>
          <w:rFonts w:ascii="Times New Roman" w:hAnsi="Times New Roman" w:eastAsia="Times New Roman" w:cs="Times New Roman"/>
          <w:sz w:val="24"/>
          <w:szCs w:val="20"/>
        </w:rPr>
        <w:t>2020 Privacy and Confidentiality Evaluation of Web Response</w:t>
      </w:r>
      <w:r w:rsidR="00E432A5">
        <w:rPr>
          <w:rFonts w:ascii="Times New Roman" w:hAnsi="Times New Roman" w:eastAsia="Times New Roman" w:cs="Times New Roman"/>
          <w:sz w:val="24"/>
          <w:szCs w:val="20"/>
        </w:rPr>
        <w:t>.” There was one addendum, “</w:t>
      </w:r>
      <w:r w:rsidRPr="00D85763" w:rsidR="00E432A5">
        <w:rPr>
          <w:rFonts w:ascii="Times New Roman" w:hAnsi="Times New Roman" w:eastAsia="Times New Roman" w:cs="Times New Roman"/>
          <w:sz w:val="24"/>
          <w:szCs w:val="20"/>
        </w:rPr>
        <w:t>Addendum to 2020 Privacy and Confidentiality OMB Package</w:t>
      </w:r>
      <w:r w:rsidR="00E432A5">
        <w:rPr>
          <w:rFonts w:ascii="Times New Roman" w:hAnsi="Times New Roman" w:eastAsia="Times New Roman" w:cs="Times New Roman"/>
          <w:sz w:val="24"/>
          <w:szCs w:val="20"/>
        </w:rPr>
        <w:t>,” approved on October 5, 2020.</w:t>
      </w:r>
    </w:p>
    <w:p w:rsidR="00CF1508" w:rsidP="006D7BCB" w:rsidRDefault="00CF1508">
      <w:pPr>
        <w:spacing w:after="0" w:line="240" w:lineRule="auto"/>
        <w:rPr>
          <w:rFonts w:ascii="Times New Roman" w:hAnsi="Times New Roman" w:eastAsia="Times New Roman" w:cs="Times New Roman"/>
          <w:sz w:val="24"/>
          <w:szCs w:val="20"/>
        </w:rPr>
      </w:pPr>
    </w:p>
    <w:p w:rsidRPr="006D7BCB" w:rsidR="006D7BCB" w:rsidP="006D7BCB" w:rsidRDefault="006D7BCB">
      <w:pPr>
        <w:spacing w:after="0" w:line="240" w:lineRule="auto"/>
        <w:rPr>
          <w:rFonts w:ascii="Times New Roman" w:hAnsi="Times New Roman" w:eastAsia="Times New Roman" w:cs="Times New Roman"/>
          <w:sz w:val="24"/>
          <w:szCs w:val="20"/>
        </w:rPr>
      </w:pPr>
      <w:r w:rsidRPr="006D7BCB">
        <w:rPr>
          <w:rFonts w:ascii="Times New Roman" w:hAnsi="Times New Roman" w:eastAsia="Times New Roman" w:cs="Times New Roman"/>
          <w:sz w:val="24"/>
          <w:szCs w:val="20"/>
        </w:rPr>
        <w:t xml:space="preserve">Due to the global Covid-19 pandemic, in-field interviewers </w:t>
      </w:r>
      <w:r w:rsidR="002608F2">
        <w:rPr>
          <w:rFonts w:ascii="Times New Roman" w:hAnsi="Times New Roman" w:eastAsia="Times New Roman" w:cs="Times New Roman"/>
          <w:sz w:val="24"/>
          <w:szCs w:val="20"/>
        </w:rPr>
        <w:t xml:space="preserve">are planning to contact potential respondents by phone in areas deemed unsafe. Response rates have also been less than what we expected possibly due to the pandemic. We plan to send respondents an additional postcard to increase response and to notify potential participants that the first contact might be a phone call. </w:t>
      </w:r>
      <w:r w:rsidRPr="006D7BCB">
        <w:rPr>
          <w:rFonts w:ascii="Times New Roman" w:hAnsi="Times New Roman" w:eastAsia="Times New Roman" w:cs="Times New Roman"/>
          <w:sz w:val="24"/>
          <w:szCs w:val="20"/>
        </w:rPr>
        <w:t xml:space="preserve">The </w:t>
      </w:r>
      <w:r w:rsidR="002608F2">
        <w:rPr>
          <w:rFonts w:ascii="Times New Roman" w:hAnsi="Times New Roman" w:eastAsia="Times New Roman" w:cs="Times New Roman"/>
          <w:sz w:val="24"/>
          <w:szCs w:val="20"/>
        </w:rPr>
        <w:t xml:space="preserve">postcard is included here </w:t>
      </w:r>
      <w:r w:rsidRPr="006D7BCB">
        <w:rPr>
          <w:rFonts w:ascii="Times New Roman" w:hAnsi="Times New Roman" w:eastAsia="Times New Roman" w:cs="Times New Roman"/>
          <w:sz w:val="24"/>
          <w:szCs w:val="20"/>
        </w:rPr>
        <w:t>as Enclosure 1.</w:t>
      </w:r>
    </w:p>
    <w:p w:rsidR="006D7BCB" w:rsidRDefault="006D7BCB">
      <w:pPr>
        <w:rPr>
          <w:b/>
          <w:sz w:val="36"/>
          <w:szCs w:val="36"/>
        </w:rPr>
      </w:pPr>
    </w:p>
    <w:p w:rsidRPr="00E12085" w:rsidR="00E12085" w:rsidP="00E12085" w:rsidRDefault="00E12085">
      <w:pPr>
        <w:rPr>
          <w:rFonts w:ascii="Times New Roman" w:hAnsi="Times New Roman" w:eastAsia="Times New Roman" w:cs="Times New Roman"/>
          <w:sz w:val="24"/>
          <w:szCs w:val="24"/>
        </w:rPr>
      </w:pPr>
      <w:r w:rsidRPr="00E12085">
        <w:rPr>
          <w:rFonts w:ascii="Times New Roman" w:hAnsi="Times New Roman" w:eastAsia="Times New Roman" w:cs="Times New Roman"/>
          <w:sz w:val="24"/>
          <w:szCs w:val="24"/>
        </w:rPr>
        <w:t>The following documents are included as attachments:</w:t>
      </w:r>
    </w:p>
    <w:p w:rsidR="00E12085" w:rsidP="00E12085" w:rsidRDefault="00E12085">
      <w:pPr>
        <w:spacing w:after="0"/>
        <w:rPr>
          <w:rFonts w:ascii="Times New Roman" w:hAnsi="Times New Roman" w:eastAsia="Times New Roman" w:cs="Times New Roman"/>
          <w:sz w:val="24"/>
          <w:szCs w:val="20"/>
        </w:rPr>
      </w:pPr>
      <w:r>
        <w:rPr>
          <w:rFonts w:ascii="Times New Roman" w:hAnsi="Times New Roman" w:eastAsia="Times New Roman" w:cs="Times New Roman"/>
          <w:sz w:val="24"/>
          <w:szCs w:val="24"/>
        </w:rPr>
        <w:t>Enclosure</w:t>
      </w:r>
      <w:r w:rsidRPr="00E12085">
        <w:rPr>
          <w:rFonts w:ascii="Times New Roman" w:hAnsi="Times New Roman" w:eastAsia="Times New Roman" w:cs="Times New Roman"/>
          <w:sz w:val="24"/>
          <w:szCs w:val="24"/>
        </w:rPr>
        <w:t xml:space="preserve"> I:  </w:t>
      </w:r>
      <w:r w:rsidR="002608F2">
        <w:rPr>
          <w:rFonts w:ascii="Times New Roman" w:hAnsi="Times New Roman" w:eastAsia="Times New Roman" w:cs="Times New Roman"/>
          <w:sz w:val="24"/>
          <w:szCs w:val="20"/>
        </w:rPr>
        <w:t>Reminder Postcard</w:t>
      </w:r>
    </w:p>
    <w:p w:rsidRPr="00E12085" w:rsidR="00E12085" w:rsidP="00E12085" w:rsidRDefault="00E12085">
      <w:pPr>
        <w:widowControl w:val="0"/>
        <w:spacing w:after="0"/>
        <w:rPr>
          <w:rFonts w:ascii="Times New Roman" w:hAnsi="Times New Roman" w:eastAsia="Times New Roman" w:cs="Times New Roman"/>
          <w:sz w:val="24"/>
          <w:szCs w:val="24"/>
          <w:highlight w:val="yellow"/>
        </w:rPr>
      </w:pPr>
    </w:p>
    <w:p w:rsidRPr="00E12085" w:rsidR="00E12085" w:rsidP="00E12085" w:rsidRDefault="00E12085">
      <w:pPr>
        <w:rPr>
          <w:rFonts w:ascii="Times New Roman" w:hAnsi="Times New Roman" w:eastAsia="Times New Roman" w:cs="Times New Roman"/>
          <w:sz w:val="24"/>
          <w:szCs w:val="24"/>
        </w:rPr>
      </w:pPr>
      <w:r w:rsidRPr="00E12085">
        <w:rPr>
          <w:rFonts w:ascii="Times New Roman" w:hAnsi="Times New Roman" w:eastAsia="Times New Roman" w:cs="Times New Roman"/>
          <w:sz w:val="24"/>
          <w:szCs w:val="24"/>
        </w:rPr>
        <w:t xml:space="preserve">The contact person for questions regarding data collection and the design of this research </w:t>
      </w:r>
      <w:proofErr w:type="gramStart"/>
      <w:r w:rsidRPr="00E12085">
        <w:rPr>
          <w:rFonts w:ascii="Times New Roman" w:hAnsi="Times New Roman" w:eastAsia="Times New Roman" w:cs="Times New Roman"/>
          <w:sz w:val="24"/>
          <w:szCs w:val="24"/>
        </w:rPr>
        <w:t>is listed</w:t>
      </w:r>
      <w:proofErr w:type="gramEnd"/>
      <w:r w:rsidRPr="00E12085">
        <w:rPr>
          <w:rFonts w:ascii="Times New Roman" w:hAnsi="Times New Roman" w:eastAsia="Times New Roman" w:cs="Times New Roman"/>
          <w:sz w:val="24"/>
          <w:szCs w:val="24"/>
        </w:rPr>
        <w:t xml:space="preserve"> below:</w:t>
      </w:r>
    </w:p>
    <w:p w:rsidRPr="00E12085" w:rsidR="00E12085" w:rsidP="00E12085" w:rsidRDefault="00E12085">
      <w:pPr>
        <w:widowControl w:val="0"/>
        <w:spacing w:after="0"/>
        <w:rPr>
          <w:rFonts w:ascii="Times New Roman" w:hAnsi="Times New Roman" w:eastAsia="Times New Roman" w:cs="Times New Roman"/>
          <w:sz w:val="24"/>
          <w:szCs w:val="24"/>
        </w:rPr>
      </w:pPr>
      <w:r w:rsidRPr="00E12085">
        <w:rPr>
          <w:rFonts w:ascii="Times New Roman" w:hAnsi="Times New Roman" w:eastAsia="Times New Roman" w:cs="Times New Roman"/>
          <w:sz w:val="24"/>
          <w:szCs w:val="24"/>
        </w:rPr>
        <w:tab/>
        <w:t>Aleia Fobia</w:t>
      </w:r>
    </w:p>
    <w:p w:rsidRPr="00E12085" w:rsidR="00E12085" w:rsidP="00E12085" w:rsidRDefault="00E12085">
      <w:pPr>
        <w:widowControl w:val="0"/>
        <w:spacing w:after="0"/>
        <w:rPr>
          <w:rFonts w:ascii="Times New Roman" w:hAnsi="Times New Roman" w:eastAsia="Times New Roman" w:cs="Times New Roman"/>
          <w:sz w:val="24"/>
          <w:szCs w:val="24"/>
        </w:rPr>
      </w:pPr>
      <w:r w:rsidRPr="00E12085">
        <w:rPr>
          <w:rFonts w:ascii="Times New Roman" w:hAnsi="Times New Roman" w:eastAsia="Times New Roman" w:cs="Times New Roman"/>
          <w:sz w:val="24"/>
          <w:szCs w:val="24"/>
        </w:rPr>
        <w:tab/>
        <w:t xml:space="preserve">Center for </w:t>
      </w:r>
      <w:r w:rsidR="00E432A5">
        <w:rPr>
          <w:rFonts w:ascii="Times New Roman" w:hAnsi="Times New Roman" w:eastAsia="Times New Roman" w:cs="Times New Roman"/>
          <w:sz w:val="24"/>
          <w:szCs w:val="24"/>
        </w:rPr>
        <w:t>Behavioral Science Methods</w:t>
      </w:r>
      <w:bookmarkStart w:name="_GoBack" w:id="0"/>
      <w:bookmarkEnd w:id="0"/>
    </w:p>
    <w:p w:rsidRPr="00E12085" w:rsidR="00E12085" w:rsidP="00E12085" w:rsidRDefault="00E12085">
      <w:pPr>
        <w:widowControl w:val="0"/>
        <w:spacing w:after="0"/>
        <w:rPr>
          <w:rFonts w:ascii="Times New Roman" w:hAnsi="Times New Roman" w:eastAsia="Times New Roman" w:cs="Times New Roman"/>
          <w:sz w:val="24"/>
          <w:szCs w:val="24"/>
        </w:rPr>
      </w:pPr>
      <w:r w:rsidRPr="00E12085">
        <w:rPr>
          <w:rFonts w:ascii="Times New Roman" w:hAnsi="Times New Roman" w:eastAsia="Times New Roman" w:cs="Times New Roman"/>
          <w:sz w:val="24"/>
          <w:szCs w:val="24"/>
        </w:rPr>
        <w:tab/>
        <w:t xml:space="preserve">U.S. Census Bureau </w:t>
      </w:r>
    </w:p>
    <w:p w:rsidRPr="00E12085" w:rsidR="00E12085" w:rsidP="00E12085" w:rsidRDefault="00E12085">
      <w:pPr>
        <w:widowControl w:val="0"/>
        <w:spacing w:after="0"/>
        <w:rPr>
          <w:rFonts w:ascii="Times New Roman" w:hAnsi="Times New Roman" w:eastAsia="Times New Roman" w:cs="Times New Roman"/>
          <w:sz w:val="24"/>
          <w:szCs w:val="24"/>
        </w:rPr>
      </w:pPr>
      <w:r w:rsidRPr="00E12085">
        <w:rPr>
          <w:rFonts w:ascii="Times New Roman" w:hAnsi="Times New Roman" w:eastAsia="Times New Roman" w:cs="Times New Roman"/>
          <w:sz w:val="24"/>
          <w:szCs w:val="24"/>
        </w:rPr>
        <w:tab/>
        <w:t>Room 5K024E</w:t>
      </w:r>
    </w:p>
    <w:p w:rsidRPr="00E12085" w:rsidR="00E12085" w:rsidP="00E12085" w:rsidRDefault="00E12085">
      <w:pPr>
        <w:widowControl w:val="0"/>
        <w:spacing w:after="0"/>
        <w:rPr>
          <w:rFonts w:ascii="Times New Roman" w:hAnsi="Times New Roman" w:eastAsia="Times New Roman" w:cs="Times New Roman"/>
          <w:sz w:val="24"/>
          <w:szCs w:val="24"/>
        </w:rPr>
      </w:pPr>
      <w:r w:rsidRPr="00E12085">
        <w:rPr>
          <w:rFonts w:ascii="Times New Roman" w:hAnsi="Times New Roman" w:eastAsia="Times New Roman" w:cs="Times New Roman"/>
          <w:sz w:val="24"/>
          <w:szCs w:val="24"/>
        </w:rPr>
        <w:tab/>
        <w:t>Washington, D.C. 20233</w:t>
      </w:r>
    </w:p>
    <w:p w:rsidRPr="00E12085" w:rsidR="00E12085" w:rsidP="00E12085" w:rsidRDefault="00E12085">
      <w:pPr>
        <w:widowControl w:val="0"/>
        <w:spacing w:after="0"/>
        <w:rPr>
          <w:rFonts w:ascii="Times New Roman" w:hAnsi="Times New Roman" w:eastAsia="Times New Roman" w:cs="Times New Roman"/>
          <w:sz w:val="24"/>
          <w:szCs w:val="24"/>
        </w:rPr>
      </w:pPr>
      <w:r w:rsidRPr="00E12085">
        <w:rPr>
          <w:rFonts w:ascii="Times New Roman" w:hAnsi="Times New Roman" w:eastAsia="Times New Roman" w:cs="Times New Roman"/>
          <w:sz w:val="24"/>
          <w:szCs w:val="24"/>
        </w:rPr>
        <w:tab/>
        <w:t>(301) 763-4075</w:t>
      </w:r>
    </w:p>
    <w:p w:rsidRPr="00E12085" w:rsidR="00E12085" w:rsidP="00E12085" w:rsidRDefault="00E12085">
      <w:pPr>
        <w:widowControl w:val="0"/>
        <w:spacing w:after="0"/>
        <w:ind w:firstLine="720"/>
        <w:rPr>
          <w:rFonts w:ascii="Times New Roman" w:hAnsi="Times New Roman" w:eastAsia="Times New Roman" w:cs="Times New Roman"/>
          <w:sz w:val="24"/>
          <w:szCs w:val="24"/>
        </w:rPr>
      </w:pPr>
      <w:r w:rsidRPr="00E12085">
        <w:rPr>
          <w:rFonts w:ascii="Times New Roman" w:hAnsi="Times New Roman" w:eastAsia="Times New Roman" w:cs="Times New Roman"/>
          <w:color w:val="0000FF"/>
          <w:sz w:val="24"/>
          <w:szCs w:val="24"/>
          <w:u w:val="single"/>
        </w:rPr>
        <w:t>aleia.yvonne.clark.fobia@census.gov</w:t>
      </w:r>
    </w:p>
    <w:p w:rsidR="00AE29A2" w:rsidP="00AE29A2" w:rsidRDefault="00AE29A2">
      <w:pPr>
        <w:autoSpaceDE w:val="0"/>
        <w:autoSpaceDN w:val="0"/>
        <w:adjustRightInd w:val="0"/>
        <w:spacing w:after="0" w:line="240" w:lineRule="auto"/>
        <w:rPr>
          <w:rFonts w:ascii="ArialMT" w:hAnsi="ArialMT" w:cs="ArialMT"/>
          <w:sz w:val="24"/>
          <w:szCs w:val="24"/>
        </w:rPr>
      </w:pPr>
    </w:p>
    <w:sectPr w:rsidR="00AE29A2" w:rsidSect="006D7BC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7BCB" w:rsidRDefault="006D7BCB" w:rsidP="006D7BCB">
      <w:pPr>
        <w:spacing w:after="0" w:line="240" w:lineRule="auto"/>
      </w:pPr>
      <w:r>
        <w:separator/>
      </w:r>
    </w:p>
  </w:endnote>
  <w:endnote w:type="continuationSeparator" w:id="0">
    <w:p w:rsidR="006D7BCB" w:rsidRDefault="006D7BCB" w:rsidP="006D7B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7BCB" w:rsidRDefault="006D7B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7BCB" w:rsidRDefault="006D7B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7BCB" w:rsidRDefault="006D7B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7BCB" w:rsidRDefault="006D7BCB" w:rsidP="006D7BCB">
      <w:pPr>
        <w:spacing w:after="0" w:line="240" w:lineRule="auto"/>
      </w:pPr>
      <w:r>
        <w:separator/>
      </w:r>
    </w:p>
  </w:footnote>
  <w:footnote w:type="continuationSeparator" w:id="0">
    <w:p w:rsidR="006D7BCB" w:rsidRDefault="006D7BCB" w:rsidP="006D7B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7BCB" w:rsidRDefault="006D7B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7BCB" w:rsidRDefault="006D7BCB">
    <w:pPr>
      <w:pStyle w:val="Header"/>
    </w:pPr>
    <w:r>
      <w:t>Enclosure 1</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7BCB" w:rsidRDefault="006D7B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002F3"/>
    <w:multiLevelType w:val="hybridMultilevel"/>
    <w:tmpl w:val="01FCA216"/>
    <w:lvl w:ilvl="0" w:tplc="851AAC90">
      <w:start w:val="1"/>
      <w:numFmt w:val="bullet"/>
      <w:pStyle w:val="N1-1stBullet"/>
      <w:lvlText w:val=""/>
      <w:lvlJc w:val="left"/>
      <w:pPr>
        <w:tabs>
          <w:tab w:val="num" w:pos="1152"/>
        </w:tabs>
        <w:ind w:left="1152" w:hanging="576"/>
      </w:pPr>
      <w:rPr>
        <w:rFonts w:ascii="Symbol" w:hAnsi="Symbol" w:hint="default"/>
        <w:color w:val="00467F"/>
        <w:sz w:val="24"/>
        <w:szCs w:val="24"/>
      </w:rPr>
    </w:lvl>
    <w:lvl w:ilvl="1" w:tplc="7A2EB14A">
      <w:start w:val="1"/>
      <w:numFmt w:val="bullet"/>
      <w:lvlText w:val="o"/>
      <w:lvlJc w:val="left"/>
      <w:pPr>
        <w:tabs>
          <w:tab w:val="num" w:pos="1440"/>
        </w:tabs>
        <w:ind w:left="1440" w:hanging="360"/>
      </w:pPr>
      <w:rPr>
        <w:rFonts w:ascii="Courier New" w:hAnsi="Courier New" w:cs="Courier New" w:hint="default"/>
      </w:rPr>
    </w:lvl>
    <w:lvl w:ilvl="2" w:tplc="0D3E6D1C">
      <w:start w:val="1"/>
      <w:numFmt w:val="bullet"/>
      <w:lvlText w:val=""/>
      <w:lvlJc w:val="left"/>
      <w:pPr>
        <w:tabs>
          <w:tab w:val="num" w:pos="2160"/>
        </w:tabs>
        <w:ind w:left="2160" w:hanging="360"/>
      </w:pPr>
      <w:rPr>
        <w:rFonts w:ascii="Wingdings" w:hAnsi="Wingdings" w:hint="default"/>
      </w:rPr>
    </w:lvl>
    <w:lvl w:ilvl="3" w:tplc="2564B5EE">
      <w:start w:val="1"/>
      <w:numFmt w:val="bullet"/>
      <w:lvlText w:val=""/>
      <w:lvlJc w:val="left"/>
      <w:pPr>
        <w:tabs>
          <w:tab w:val="num" w:pos="2880"/>
        </w:tabs>
        <w:ind w:left="2880" w:hanging="360"/>
      </w:pPr>
      <w:rPr>
        <w:rFonts w:ascii="Symbol" w:hAnsi="Symbol" w:hint="default"/>
      </w:rPr>
    </w:lvl>
    <w:lvl w:ilvl="4" w:tplc="04EE8BD8">
      <w:start w:val="1"/>
      <w:numFmt w:val="bullet"/>
      <w:lvlText w:val="o"/>
      <w:lvlJc w:val="left"/>
      <w:pPr>
        <w:tabs>
          <w:tab w:val="num" w:pos="3600"/>
        </w:tabs>
        <w:ind w:left="3600" w:hanging="360"/>
      </w:pPr>
      <w:rPr>
        <w:rFonts w:ascii="Courier New" w:hAnsi="Courier New" w:cs="Courier New" w:hint="default"/>
      </w:rPr>
    </w:lvl>
    <w:lvl w:ilvl="5" w:tplc="3E84BDE2">
      <w:start w:val="1"/>
      <w:numFmt w:val="bullet"/>
      <w:lvlText w:val=""/>
      <w:lvlJc w:val="left"/>
      <w:pPr>
        <w:tabs>
          <w:tab w:val="num" w:pos="4320"/>
        </w:tabs>
        <w:ind w:left="4320" w:hanging="360"/>
      </w:pPr>
      <w:rPr>
        <w:rFonts w:ascii="Wingdings" w:hAnsi="Wingdings" w:hint="default"/>
      </w:rPr>
    </w:lvl>
    <w:lvl w:ilvl="6" w:tplc="2EC82728">
      <w:start w:val="1"/>
      <w:numFmt w:val="bullet"/>
      <w:lvlText w:val=""/>
      <w:lvlJc w:val="left"/>
      <w:pPr>
        <w:tabs>
          <w:tab w:val="num" w:pos="5040"/>
        </w:tabs>
        <w:ind w:left="5040" w:hanging="360"/>
      </w:pPr>
      <w:rPr>
        <w:rFonts w:ascii="Symbol" w:hAnsi="Symbol" w:hint="default"/>
      </w:rPr>
    </w:lvl>
    <w:lvl w:ilvl="7" w:tplc="7A6C0FA2">
      <w:start w:val="1"/>
      <w:numFmt w:val="bullet"/>
      <w:lvlText w:val="o"/>
      <w:lvlJc w:val="left"/>
      <w:pPr>
        <w:tabs>
          <w:tab w:val="num" w:pos="5760"/>
        </w:tabs>
        <w:ind w:left="5760" w:hanging="360"/>
      </w:pPr>
      <w:rPr>
        <w:rFonts w:ascii="Courier New" w:hAnsi="Courier New" w:cs="Courier New" w:hint="default"/>
      </w:rPr>
    </w:lvl>
    <w:lvl w:ilvl="8" w:tplc="24C85DA2">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2495D27"/>
    <w:multiLevelType w:val="singleLevel"/>
    <w:tmpl w:val="9080156E"/>
    <w:lvl w:ilvl="0">
      <w:start w:val="1"/>
      <w:numFmt w:val="bullet"/>
      <w:pStyle w:val="N2-2ndBullet"/>
      <w:lvlText w:val="–"/>
      <w:lvlJc w:val="left"/>
      <w:pPr>
        <w:tabs>
          <w:tab w:val="num" w:pos="1728"/>
        </w:tabs>
        <w:ind w:left="1728" w:hanging="576"/>
      </w:pPr>
      <w:rPr>
        <w:rFonts w:ascii="Garamond" w:hAnsi="Garamond" w:hint="default"/>
        <w:color w:val="00467F"/>
        <w:sz w:val="28"/>
        <w:szCs w:val="36"/>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846"/>
    <w:rsid w:val="00037999"/>
    <w:rsid w:val="00185F8D"/>
    <w:rsid w:val="00246C60"/>
    <w:rsid w:val="002608F2"/>
    <w:rsid w:val="002A2F7C"/>
    <w:rsid w:val="00391BA0"/>
    <w:rsid w:val="003D78F5"/>
    <w:rsid w:val="0058690C"/>
    <w:rsid w:val="0060660E"/>
    <w:rsid w:val="006D5D0C"/>
    <w:rsid w:val="006D7BCB"/>
    <w:rsid w:val="007331A8"/>
    <w:rsid w:val="00A41846"/>
    <w:rsid w:val="00A87E30"/>
    <w:rsid w:val="00AE29A2"/>
    <w:rsid w:val="00CB3659"/>
    <w:rsid w:val="00CB58E3"/>
    <w:rsid w:val="00CF1508"/>
    <w:rsid w:val="00CF5F83"/>
    <w:rsid w:val="00DE0236"/>
    <w:rsid w:val="00E12085"/>
    <w:rsid w:val="00E16824"/>
    <w:rsid w:val="00E17875"/>
    <w:rsid w:val="00E432A5"/>
    <w:rsid w:val="00E81C03"/>
    <w:rsid w:val="00F15EF2"/>
    <w:rsid w:val="00F214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9743C"/>
  <w15:chartTrackingRefBased/>
  <w15:docId w15:val="{150D81DB-0B98-4828-9B9D-417BB56BB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semiHidden/>
    <w:unhideWhenUsed/>
    <w:qFormat/>
    <w:rsid w:val="00A41846"/>
    <w:pPr>
      <w:spacing w:before="100" w:beforeAutospacing="1" w:after="100" w:afterAutospacing="1" w:line="240" w:lineRule="auto"/>
      <w:outlineLvl w:val="3"/>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A41846"/>
    <w:rPr>
      <w:rFonts w:ascii="Times New Roman" w:hAnsi="Times New Roman" w:cs="Times New Roman"/>
      <w:b/>
      <w:bCs/>
      <w:sz w:val="24"/>
      <w:szCs w:val="24"/>
    </w:rPr>
  </w:style>
  <w:style w:type="paragraph" w:customStyle="1" w:styleId="N1-1stBullet">
    <w:name w:val="N1-1st Bullet"/>
    <w:basedOn w:val="Normal"/>
    <w:uiPriority w:val="99"/>
    <w:rsid w:val="00A41846"/>
    <w:pPr>
      <w:numPr>
        <w:numId w:val="1"/>
      </w:numPr>
      <w:spacing w:line="240" w:lineRule="auto"/>
    </w:pPr>
    <w:rPr>
      <w:rFonts w:ascii="Garamond" w:hAnsi="Garamond" w:cs="Times New Roman"/>
      <w:sz w:val="24"/>
      <w:szCs w:val="24"/>
    </w:rPr>
  </w:style>
  <w:style w:type="paragraph" w:customStyle="1" w:styleId="N2-2ndBullet">
    <w:name w:val="N2-2nd Bullet"/>
    <w:basedOn w:val="Normal"/>
    <w:uiPriority w:val="99"/>
    <w:rsid w:val="00A41846"/>
    <w:pPr>
      <w:numPr>
        <w:numId w:val="2"/>
      </w:numPr>
      <w:spacing w:line="240" w:lineRule="auto"/>
    </w:pPr>
    <w:rPr>
      <w:rFonts w:ascii="Garamond" w:hAnsi="Garamond" w:cs="Times New Roman"/>
      <w:sz w:val="24"/>
      <w:szCs w:val="24"/>
    </w:rPr>
  </w:style>
  <w:style w:type="paragraph" w:styleId="Header">
    <w:name w:val="header"/>
    <w:basedOn w:val="Normal"/>
    <w:link w:val="HeaderChar"/>
    <w:uiPriority w:val="99"/>
    <w:unhideWhenUsed/>
    <w:rsid w:val="006D7B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7BCB"/>
  </w:style>
  <w:style w:type="paragraph" w:styleId="Footer">
    <w:name w:val="footer"/>
    <w:basedOn w:val="Normal"/>
    <w:link w:val="FooterChar"/>
    <w:uiPriority w:val="99"/>
    <w:unhideWhenUsed/>
    <w:rsid w:val="006D7B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7BCB"/>
  </w:style>
  <w:style w:type="paragraph" w:styleId="NormalWeb">
    <w:name w:val="Normal (Web)"/>
    <w:basedOn w:val="Normal"/>
    <w:uiPriority w:val="99"/>
    <w:semiHidden/>
    <w:unhideWhenUsed/>
    <w:rsid w:val="0003799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9743005">
      <w:bodyDiv w:val="1"/>
      <w:marLeft w:val="0"/>
      <w:marRight w:val="0"/>
      <w:marTop w:val="0"/>
      <w:marBottom w:val="0"/>
      <w:divBdr>
        <w:top w:val="none" w:sz="0" w:space="0" w:color="auto"/>
        <w:left w:val="none" w:sz="0" w:space="0" w:color="auto"/>
        <w:bottom w:val="none" w:sz="0" w:space="0" w:color="auto"/>
        <w:right w:val="none" w:sz="0" w:space="0" w:color="auto"/>
      </w:divBdr>
    </w:div>
    <w:div w:id="1534922243">
      <w:bodyDiv w:val="1"/>
      <w:marLeft w:val="0"/>
      <w:marRight w:val="0"/>
      <w:marTop w:val="0"/>
      <w:marBottom w:val="0"/>
      <w:divBdr>
        <w:top w:val="none" w:sz="0" w:space="0" w:color="auto"/>
        <w:left w:val="none" w:sz="0" w:space="0" w:color="auto"/>
        <w:bottom w:val="none" w:sz="0" w:space="0" w:color="auto"/>
        <w:right w:val="none" w:sz="0" w:space="0" w:color="auto"/>
      </w:divBdr>
      <w:divsChild>
        <w:div w:id="1402019221">
          <w:marLeft w:val="0"/>
          <w:marRight w:val="0"/>
          <w:marTop w:val="0"/>
          <w:marBottom w:val="0"/>
          <w:divBdr>
            <w:top w:val="none" w:sz="0" w:space="0" w:color="auto"/>
            <w:left w:val="none" w:sz="0" w:space="0" w:color="auto"/>
            <w:bottom w:val="none" w:sz="0" w:space="0" w:color="auto"/>
            <w:right w:val="none" w:sz="0" w:space="0" w:color="auto"/>
          </w:divBdr>
          <w:divsChild>
            <w:div w:id="1254626277">
              <w:marLeft w:val="0"/>
              <w:marRight w:val="0"/>
              <w:marTop w:val="0"/>
              <w:marBottom w:val="0"/>
              <w:divBdr>
                <w:top w:val="none" w:sz="0" w:space="0" w:color="auto"/>
                <w:left w:val="none" w:sz="0" w:space="0" w:color="auto"/>
                <w:bottom w:val="none" w:sz="0" w:space="0" w:color="auto"/>
                <w:right w:val="none" w:sz="0" w:space="0" w:color="auto"/>
              </w:divBdr>
              <w:divsChild>
                <w:div w:id="280382021">
                  <w:marLeft w:val="0"/>
                  <w:marRight w:val="0"/>
                  <w:marTop w:val="0"/>
                  <w:marBottom w:val="0"/>
                  <w:divBdr>
                    <w:top w:val="none" w:sz="0" w:space="0" w:color="auto"/>
                    <w:left w:val="none" w:sz="0" w:space="0" w:color="auto"/>
                    <w:bottom w:val="none" w:sz="0" w:space="0" w:color="auto"/>
                    <w:right w:val="none" w:sz="0" w:space="0" w:color="auto"/>
                  </w:divBdr>
                  <w:divsChild>
                    <w:div w:id="1754928870">
                      <w:marLeft w:val="0"/>
                      <w:marRight w:val="0"/>
                      <w:marTop w:val="0"/>
                      <w:marBottom w:val="0"/>
                      <w:divBdr>
                        <w:top w:val="none" w:sz="0" w:space="0" w:color="auto"/>
                        <w:left w:val="none" w:sz="0" w:space="0" w:color="auto"/>
                        <w:bottom w:val="none" w:sz="0" w:space="0" w:color="auto"/>
                        <w:right w:val="none" w:sz="0" w:space="0" w:color="auto"/>
                      </w:divBdr>
                      <w:divsChild>
                        <w:div w:id="690843228">
                          <w:marLeft w:val="0"/>
                          <w:marRight w:val="0"/>
                          <w:marTop w:val="0"/>
                          <w:marBottom w:val="0"/>
                          <w:divBdr>
                            <w:top w:val="none" w:sz="0" w:space="0" w:color="auto"/>
                            <w:left w:val="none" w:sz="0" w:space="0" w:color="auto"/>
                            <w:bottom w:val="none" w:sz="0" w:space="0" w:color="auto"/>
                            <w:right w:val="none" w:sz="0" w:space="0" w:color="auto"/>
                          </w:divBdr>
                          <w:divsChild>
                            <w:div w:id="2024671043">
                              <w:marLeft w:val="0"/>
                              <w:marRight w:val="0"/>
                              <w:marTop w:val="0"/>
                              <w:marBottom w:val="0"/>
                              <w:divBdr>
                                <w:top w:val="none" w:sz="0" w:space="0" w:color="auto"/>
                                <w:left w:val="none" w:sz="0" w:space="0" w:color="auto"/>
                                <w:bottom w:val="none" w:sz="0" w:space="0" w:color="auto"/>
                                <w:right w:val="none" w:sz="0" w:space="0" w:color="auto"/>
                              </w:divBdr>
                              <w:divsChild>
                                <w:div w:id="631790882">
                                  <w:marLeft w:val="0"/>
                                  <w:marRight w:val="0"/>
                                  <w:marTop w:val="0"/>
                                  <w:marBottom w:val="0"/>
                                  <w:divBdr>
                                    <w:top w:val="none" w:sz="0" w:space="0" w:color="auto"/>
                                    <w:left w:val="none" w:sz="0" w:space="0" w:color="auto"/>
                                    <w:bottom w:val="none" w:sz="0" w:space="0" w:color="auto"/>
                                    <w:right w:val="none" w:sz="0" w:space="0" w:color="auto"/>
                                  </w:divBdr>
                                  <w:divsChild>
                                    <w:div w:id="513228849">
                                      <w:marLeft w:val="0"/>
                                      <w:marRight w:val="0"/>
                                      <w:marTop w:val="0"/>
                                      <w:marBottom w:val="0"/>
                                      <w:divBdr>
                                        <w:top w:val="none" w:sz="0" w:space="0" w:color="auto"/>
                                        <w:left w:val="none" w:sz="0" w:space="0" w:color="auto"/>
                                        <w:bottom w:val="none" w:sz="0" w:space="0" w:color="auto"/>
                                        <w:right w:val="none" w:sz="0" w:space="0" w:color="auto"/>
                                      </w:divBdr>
                                      <w:divsChild>
                                        <w:div w:id="894193634">
                                          <w:marLeft w:val="0"/>
                                          <w:marRight w:val="0"/>
                                          <w:marTop w:val="0"/>
                                          <w:marBottom w:val="0"/>
                                          <w:divBdr>
                                            <w:top w:val="none" w:sz="0" w:space="0" w:color="auto"/>
                                            <w:left w:val="none" w:sz="0" w:space="0" w:color="auto"/>
                                            <w:bottom w:val="none" w:sz="0" w:space="0" w:color="auto"/>
                                            <w:right w:val="none" w:sz="0" w:space="0" w:color="auto"/>
                                          </w:divBdr>
                                          <w:divsChild>
                                            <w:div w:id="1932153556">
                                              <w:marLeft w:val="0"/>
                                              <w:marRight w:val="0"/>
                                              <w:marTop w:val="0"/>
                                              <w:marBottom w:val="0"/>
                                              <w:divBdr>
                                                <w:top w:val="none" w:sz="0" w:space="0" w:color="auto"/>
                                                <w:left w:val="none" w:sz="0" w:space="0" w:color="auto"/>
                                                <w:bottom w:val="none" w:sz="0" w:space="0" w:color="auto"/>
                                                <w:right w:val="none" w:sz="0" w:space="0" w:color="auto"/>
                                              </w:divBdr>
                                              <w:divsChild>
                                                <w:div w:id="1441954964">
                                                  <w:marLeft w:val="0"/>
                                                  <w:marRight w:val="0"/>
                                                  <w:marTop w:val="0"/>
                                                  <w:marBottom w:val="0"/>
                                                  <w:divBdr>
                                                    <w:top w:val="none" w:sz="0" w:space="0" w:color="auto"/>
                                                    <w:left w:val="none" w:sz="0" w:space="0" w:color="auto"/>
                                                    <w:bottom w:val="none" w:sz="0" w:space="0" w:color="auto"/>
                                                    <w:right w:val="none" w:sz="0" w:space="0" w:color="auto"/>
                                                  </w:divBdr>
                                                  <w:divsChild>
                                                    <w:div w:id="1188107371">
                                                      <w:marLeft w:val="0"/>
                                                      <w:marRight w:val="0"/>
                                                      <w:marTop w:val="0"/>
                                                      <w:marBottom w:val="0"/>
                                                      <w:divBdr>
                                                        <w:top w:val="none" w:sz="0" w:space="0" w:color="auto"/>
                                                        <w:left w:val="none" w:sz="0" w:space="0" w:color="auto"/>
                                                        <w:bottom w:val="none" w:sz="0" w:space="0" w:color="auto"/>
                                                        <w:right w:val="none" w:sz="0" w:space="0" w:color="auto"/>
                                                      </w:divBdr>
                                                      <w:divsChild>
                                                        <w:div w:id="1081606489">
                                                          <w:marLeft w:val="0"/>
                                                          <w:marRight w:val="0"/>
                                                          <w:marTop w:val="0"/>
                                                          <w:marBottom w:val="0"/>
                                                          <w:divBdr>
                                                            <w:top w:val="none" w:sz="0" w:space="0" w:color="auto"/>
                                                            <w:left w:val="none" w:sz="0" w:space="0" w:color="auto"/>
                                                            <w:bottom w:val="none" w:sz="0" w:space="0" w:color="auto"/>
                                                            <w:right w:val="none" w:sz="0" w:space="0" w:color="auto"/>
                                                          </w:divBdr>
                                                          <w:divsChild>
                                                            <w:div w:id="347871312">
                                                              <w:marLeft w:val="0"/>
                                                              <w:marRight w:val="0"/>
                                                              <w:marTop w:val="0"/>
                                                              <w:marBottom w:val="0"/>
                                                              <w:divBdr>
                                                                <w:top w:val="none" w:sz="0" w:space="0" w:color="auto"/>
                                                                <w:left w:val="none" w:sz="0" w:space="0" w:color="auto"/>
                                                                <w:bottom w:val="none" w:sz="0" w:space="0" w:color="auto"/>
                                                                <w:right w:val="none" w:sz="0" w:space="0" w:color="auto"/>
                                                              </w:divBdr>
                                                              <w:divsChild>
                                                                <w:div w:id="1709330615">
                                                                  <w:marLeft w:val="0"/>
                                                                  <w:marRight w:val="0"/>
                                                                  <w:marTop w:val="0"/>
                                                                  <w:marBottom w:val="0"/>
                                                                  <w:divBdr>
                                                                    <w:top w:val="none" w:sz="0" w:space="0" w:color="auto"/>
                                                                    <w:left w:val="none" w:sz="0" w:space="0" w:color="auto"/>
                                                                    <w:bottom w:val="none" w:sz="0" w:space="0" w:color="auto"/>
                                                                    <w:right w:val="none" w:sz="0" w:space="0" w:color="auto"/>
                                                                  </w:divBdr>
                                                                  <w:divsChild>
                                                                    <w:div w:id="1548376760">
                                                                      <w:marLeft w:val="0"/>
                                                                      <w:marRight w:val="0"/>
                                                                      <w:marTop w:val="0"/>
                                                                      <w:marBottom w:val="0"/>
                                                                      <w:divBdr>
                                                                        <w:top w:val="none" w:sz="0" w:space="0" w:color="auto"/>
                                                                        <w:left w:val="none" w:sz="0" w:space="0" w:color="auto"/>
                                                                        <w:bottom w:val="none" w:sz="0" w:space="0" w:color="auto"/>
                                                                        <w:right w:val="none" w:sz="0" w:space="0" w:color="auto"/>
                                                                      </w:divBdr>
                                                                      <w:divsChild>
                                                                        <w:div w:id="317543229">
                                                                          <w:marLeft w:val="0"/>
                                                                          <w:marRight w:val="0"/>
                                                                          <w:marTop w:val="0"/>
                                                                          <w:marBottom w:val="0"/>
                                                                          <w:divBdr>
                                                                            <w:top w:val="none" w:sz="0" w:space="0" w:color="auto"/>
                                                                            <w:left w:val="none" w:sz="0" w:space="0" w:color="auto"/>
                                                                            <w:bottom w:val="none" w:sz="0" w:space="0" w:color="auto"/>
                                                                            <w:right w:val="none" w:sz="0" w:space="0" w:color="auto"/>
                                                                          </w:divBdr>
                                                                          <w:divsChild>
                                                                            <w:div w:id="71507991">
                                                                              <w:marLeft w:val="0"/>
                                                                              <w:marRight w:val="0"/>
                                                                              <w:marTop w:val="0"/>
                                                                              <w:marBottom w:val="0"/>
                                                                              <w:divBdr>
                                                                                <w:top w:val="none" w:sz="0" w:space="0" w:color="auto"/>
                                                                                <w:left w:val="none" w:sz="0" w:space="0" w:color="auto"/>
                                                                                <w:bottom w:val="none" w:sz="0" w:space="0" w:color="auto"/>
                                                                                <w:right w:val="none" w:sz="0" w:space="0" w:color="auto"/>
                                                                              </w:divBdr>
                                                                              <w:divsChild>
                                                                                <w:div w:id="429855221">
                                                                                  <w:marLeft w:val="0"/>
                                                                                  <w:marRight w:val="0"/>
                                                                                  <w:marTop w:val="0"/>
                                                                                  <w:marBottom w:val="0"/>
                                                                                  <w:divBdr>
                                                                                    <w:top w:val="none" w:sz="0" w:space="0" w:color="auto"/>
                                                                                    <w:left w:val="none" w:sz="0" w:space="0" w:color="auto"/>
                                                                                    <w:bottom w:val="none" w:sz="0" w:space="0" w:color="auto"/>
                                                                                    <w:right w:val="none" w:sz="0" w:space="0" w:color="auto"/>
                                                                                  </w:divBdr>
                                                                                  <w:divsChild>
                                                                                    <w:div w:id="1973554127">
                                                                                      <w:marLeft w:val="0"/>
                                                                                      <w:marRight w:val="0"/>
                                                                                      <w:marTop w:val="0"/>
                                                                                      <w:marBottom w:val="0"/>
                                                                                      <w:divBdr>
                                                                                        <w:top w:val="none" w:sz="0" w:space="0" w:color="auto"/>
                                                                                        <w:left w:val="none" w:sz="0" w:space="0" w:color="auto"/>
                                                                                        <w:bottom w:val="none" w:sz="0" w:space="0" w:color="auto"/>
                                                                                        <w:right w:val="none" w:sz="0" w:space="0" w:color="auto"/>
                                                                                      </w:divBdr>
                                                                                      <w:divsChild>
                                                                                        <w:div w:id="237709741">
                                                                                          <w:marLeft w:val="0"/>
                                                                                          <w:marRight w:val="0"/>
                                                                                          <w:marTop w:val="0"/>
                                                                                          <w:marBottom w:val="0"/>
                                                                                          <w:divBdr>
                                                                                            <w:top w:val="none" w:sz="0" w:space="0" w:color="auto"/>
                                                                                            <w:left w:val="none" w:sz="0" w:space="0" w:color="auto"/>
                                                                                            <w:bottom w:val="none" w:sz="0" w:space="0" w:color="auto"/>
                                                                                            <w:right w:val="none" w:sz="0" w:space="0" w:color="auto"/>
                                                                                          </w:divBdr>
                                                                                          <w:divsChild>
                                                                                            <w:div w:id="631636055">
                                                                                              <w:marLeft w:val="0"/>
                                                                                              <w:marRight w:val="0"/>
                                                                                              <w:marTop w:val="0"/>
                                                                                              <w:marBottom w:val="0"/>
                                                                                              <w:divBdr>
                                                                                                <w:top w:val="none" w:sz="0" w:space="0" w:color="auto"/>
                                                                                                <w:left w:val="none" w:sz="0" w:space="0" w:color="auto"/>
                                                                                                <w:bottom w:val="none" w:sz="0" w:space="0" w:color="auto"/>
                                                                                                <w:right w:val="none" w:sz="0" w:space="0" w:color="auto"/>
                                                                                              </w:divBdr>
                                                                                              <w:divsChild>
                                                                                                <w:div w:id="971862602">
                                                                                                  <w:marLeft w:val="0"/>
                                                                                                  <w:marRight w:val="0"/>
                                                                                                  <w:marTop w:val="0"/>
                                                                                                  <w:marBottom w:val="0"/>
                                                                                                  <w:divBdr>
                                                                                                    <w:top w:val="none" w:sz="0" w:space="0" w:color="auto"/>
                                                                                                    <w:left w:val="none" w:sz="0" w:space="0" w:color="auto"/>
                                                                                                    <w:bottom w:val="none" w:sz="0" w:space="0" w:color="auto"/>
                                                                                                    <w:right w:val="none" w:sz="0" w:space="0" w:color="auto"/>
                                                                                                  </w:divBdr>
                                                                                                  <w:divsChild>
                                                                                                    <w:div w:id="179046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195</Words>
  <Characters>1115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Cook</dc:creator>
  <cp:keywords/>
  <dc:description/>
  <cp:lastModifiedBy>Jasmine Luck (CENSUS/CBSM FED)</cp:lastModifiedBy>
  <cp:revision>4</cp:revision>
  <dcterms:created xsi:type="dcterms:W3CDTF">2020-11-16T15:59:00Z</dcterms:created>
  <dcterms:modified xsi:type="dcterms:W3CDTF">2020-11-16T16:09:00Z</dcterms:modified>
</cp:coreProperties>
</file>