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01"/>
        <w:tblW w:w="1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8778"/>
      </w:tblGrid>
      <w:tr w:rsidR="00361704" w:rsidRPr="0093586F" w14:paraId="20D20AEB" w14:textId="77777777" w:rsidTr="00361704">
        <w:trPr>
          <w:trHeight w:val="534"/>
        </w:trPr>
        <w:tc>
          <w:tcPr>
            <w:tcW w:w="2134" w:type="dxa"/>
            <w:shd w:val="clear" w:color="auto" w:fill="auto"/>
          </w:tcPr>
          <w:p w14:paraId="20D20AE5" w14:textId="11C3ACA1" w:rsidR="00361704" w:rsidRPr="003855FF" w:rsidRDefault="00361704" w:rsidP="00361704">
            <w:pPr>
              <w:rPr>
                <w:sz w:val="12"/>
                <w:szCs w:val="12"/>
              </w:rPr>
            </w:pPr>
            <w:r w:rsidRPr="003855FF">
              <w:rPr>
                <w:sz w:val="12"/>
                <w:szCs w:val="12"/>
              </w:rPr>
              <w:t>Form D-</w:t>
            </w:r>
            <w:r>
              <w:rPr>
                <w:sz w:val="12"/>
                <w:szCs w:val="12"/>
              </w:rPr>
              <w:t>2003</w:t>
            </w:r>
          </w:p>
          <w:p w14:paraId="20D20AE6" w14:textId="77777777" w:rsidR="00361704" w:rsidRPr="003855FF" w:rsidRDefault="00361704" w:rsidP="00361704">
            <w:pPr>
              <w:rPr>
                <w:sz w:val="12"/>
                <w:szCs w:val="12"/>
              </w:rPr>
            </w:pPr>
            <w:r w:rsidRPr="003855FF">
              <w:rPr>
                <w:sz w:val="12"/>
                <w:szCs w:val="12"/>
              </w:rPr>
              <w:t>(XX-XX-XXXX)</w:t>
            </w:r>
          </w:p>
          <w:p w14:paraId="20D20AE7" w14:textId="77777777" w:rsidR="00361704" w:rsidRPr="003855FF" w:rsidRDefault="00361704" w:rsidP="00361704">
            <w:pPr>
              <w:rPr>
                <w:sz w:val="12"/>
                <w:szCs w:val="12"/>
              </w:rPr>
            </w:pPr>
            <w:r w:rsidRPr="003855FF">
              <w:rPr>
                <w:sz w:val="12"/>
                <w:szCs w:val="12"/>
              </w:rPr>
              <w:t xml:space="preserve">OMB </w:t>
            </w:r>
            <w:r>
              <w:rPr>
                <w:sz w:val="12"/>
                <w:szCs w:val="12"/>
              </w:rPr>
              <w:t>Control</w:t>
            </w:r>
            <w:r w:rsidRPr="003855FF">
              <w:rPr>
                <w:sz w:val="12"/>
                <w:szCs w:val="12"/>
              </w:rPr>
              <w:t xml:space="preserve"> No. XXXX-XXXX</w:t>
            </w:r>
          </w:p>
        </w:tc>
        <w:tc>
          <w:tcPr>
            <w:tcW w:w="8778" w:type="dxa"/>
            <w:shd w:val="clear" w:color="auto" w:fill="auto"/>
          </w:tcPr>
          <w:p w14:paraId="20D20AE8" w14:textId="4A828762" w:rsidR="00361704" w:rsidRPr="004C6DCC" w:rsidRDefault="00361704" w:rsidP="00361704">
            <w:pPr>
              <w:jc w:val="right"/>
              <w:rPr>
                <w:sz w:val="14"/>
                <w:szCs w:val="14"/>
              </w:rPr>
            </w:pPr>
            <w:bookmarkStart w:id="0" w:name="_GoBack"/>
            <w:bookmarkEnd w:id="0"/>
            <w:r w:rsidRPr="004C6DCC">
              <w:rPr>
                <w:sz w:val="14"/>
                <w:szCs w:val="14"/>
              </w:rPr>
              <w:t xml:space="preserve">U.S. </w:t>
            </w:r>
            <w:r>
              <w:rPr>
                <w:sz w:val="14"/>
                <w:szCs w:val="14"/>
              </w:rPr>
              <w:t>DEPAR</w:t>
            </w:r>
            <w:r w:rsidR="001D4DA3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MENT OF COMMERCE</w:t>
            </w:r>
          </w:p>
          <w:p w14:paraId="20D20AE9" w14:textId="77777777" w:rsidR="00361704" w:rsidRPr="004C6DCC" w:rsidRDefault="00361704" w:rsidP="00361704">
            <w:pPr>
              <w:jc w:val="right"/>
              <w:rPr>
                <w:sz w:val="12"/>
                <w:szCs w:val="12"/>
              </w:rPr>
            </w:pPr>
            <w:r w:rsidRPr="004C6DCC">
              <w:rPr>
                <w:sz w:val="12"/>
                <w:szCs w:val="12"/>
              </w:rPr>
              <w:t>ECONOMICS AND STATISTICS  ADMINSTRATION</w:t>
            </w:r>
          </w:p>
          <w:p w14:paraId="20D20AEA" w14:textId="77777777" w:rsidR="00361704" w:rsidRPr="0093586F" w:rsidRDefault="00361704" w:rsidP="00361704">
            <w:pPr>
              <w:jc w:val="right"/>
              <w:rPr>
                <w:sz w:val="14"/>
                <w:szCs w:val="14"/>
              </w:rPr>
            </w:pPr>
            <w:r w:rsidRPr="0093586F">
              <w:rPr>
                <w:sz w:val="14"/>
                <w:szCs w:val="14"/>
              </w:rPr>
              <w:t xml:space="preserve">U.S. CENSUS BUREAU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171"/>
        <w:tblW w:w="10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3020"/>
      </w:tblGrid>
      <w:tr w:rsidR="001A2FF2" w:rsidRPr="004C6DCC" w14:paraId="20D20AF1" w14:textId="77777777" w:rsidTr="001A2FF2">
        <w:trPr>
          <w:trHeight w:val="354"/>
        </w:trPr>
        <w:tc>
          <w:tcPr>
            <w:tcW w:w="7938" w:type="dxa"/>
            <w:vMerge w:val="restart"/>
            <w:shd w:val="clear" w:color="auto" w:fill="auto"/>
          </w:tcPr>
          <w:p w14:paraId="20D20AEC" w14:textId="77777777" w:rsidR="001A2FF2" w:rsidRPr="008A41A9" w:rsidRDefault="001A2FF2" w:rsidP="001A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A9">
              <w:rPr>
                <w:rFonts w:ascii="Times New Roman" w:hAnsi="Times New Roman" w:cs="Times New Roman"/>
                <w:b/>
                <w:sz w:val="24"/>
                <w:szCs w:val="24"/>
              </w:rPr>
              <w:t>PRODUCT PREFERENCE FORM</w:t>
            </w:r>
          </w:p>
          <w:p w14:paraId="20D20AED" w14:textId="6A84E4C1" w:rsidR="001A2FF2" w:rsidRPr="008A41A9" w:rsidRDefault="008A41A9" w:rsidP="001A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CENSUS </w:t>
            </w:r>
            <w:r w:rsidR="001A2FF2" w:rsidRPr="008A41A9">
              <w:rPr>
                <w:rFonts w:ascii="Times New Roman" w:hAnsi="Times New Roman" w:cs="Times New Roman"/>
                <w:b/>
                <w:sz w:val="24"/>
                <w:szCs w:val="24"/>
              </w:rPr>
              <w:t>LOCAL UPDATE OF</w:t>
            </w:r>
            <w:r w:rsidR="000E306E" w:rsidRPr="008A4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CENSUS ADDRESSES OPERATION</w:t>
            </w:r>
            <w:r w:rsidR="00CD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(LUCA)</w:t>
            </w:r>
          </w:p>
          <w:p w14:paraId="20D20AEE" w14:textId="755A8669" w:rsidR="001A2FF2" w:rsidRPr="004C6DCC" w:rsidRDefault="001A2FF2" w:rsidP="001A2F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20D20AEF" w14:textId="33538C77" w:rsidR="001A2FF2" w:rsidRDefault="00344D1A" w:rsidP="001A2F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C609F5">
              <w:rPr>
                <w:b/>
                <w:sz w:val="18"/>
                <w:szCs w:val="18"/>
              </w:rPr>
              <w:t>ntity</w:t>
            </w:r>
            <w:r w:rsidR="001A2FF2">
              <w:rPr>
                <w:b/>
                <w:sz w:val="18"/>
                <w:szCs w:val="18"/>
              </w:rPr>
              <w:t xml:space="preserve"> ID</w:t>
            </w:r>
          </w:p>
          <w:p w14:paraId="20D20AF0" w14:textId="77777777" w:rsidR="001A2FF2" w:rsidRPr="004C6DCC" w:rsidRDefault="001A2FF2" w:rsidP="001A2FF2">
            <w:pPr>
              <w:rPr>
                <w:b/>
                <w:sz w:val="18"/>
                <w:szCs w:val="18"/>
              </w:rPr>
            </w:pPr>
          </w:p>
        </w:tc>
      </w:tr>
      <w:tr w:rsidR="001A2FF2" w:rsidRPr="004C6DCC" w14:paraId="20D20AF5" w14:textId="77777777" w:rsidTr="001A2FF2">
        <w:trPr>
          <w:trHeight w:val="365"/>
        </w:trPr>
        <w:tc>
          <w:tcPr>
            <w:tcW w:w="7938" w:type="dxa"/>
            <w:vMerge/>
            <w:shd w:val="clear" w:color="auto" w:fill="auto"/>
          </w:tcPr>
          <w:p w14:paraId="20D20AF2" w14:textId="77777777" w:rsidR="001A2FF2" w:rsidRPr="00657FA2" w:rsidRDefault="001A2FF2" w:rsidP="001A2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20AF3" w14:textId="77777777" w:rsidR="001A2FF2" w:rsidRDefault="00AA2977" w:rsidP="001A2F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Government</w:t>
            </w:r>
            <w:r w:rsidR="001A2FF2">
              <w:rPr>
                <w:b/>
                <w:sz w:val="18"/>
                <w:szCs w:val="18"/>
              </w:rPr>
              <w:t xml:space="preserve"> Name</w:t>
            </w:r>
          </w:p>
          <w:p w14:paraId="20D20AF4" w14:textId="77777777" w:rsidR="001A2FF2" w:rsidRPr="004C6DCC" w:rsidRDefault="001A2FF2" w:rsidP="001A2FF2">
            <w:pPr>
              <w:rPr>
                <w:b/>
                <w:sz w:val="18"/>
                <w:szCs w:val="18"/>
              </w:rPr>
            </w:pPr>
          </w:p>
        </w:tc>
      </w:tr>
    </w:tbl>
    <w:p w14:paraId="20D20B07" w14:textId="77777777" w:rsidR="00B758AC" w:rsidRPr="00D06D6C" w:rsidRDefault="00B758AC" w:rsidP="00BA6B6A">
      <w:pPr>
        <w:spacing w:before="60" w:after="120"/>
        <w:ind w:firstLine="360"/>
        <w:rPr>
          <w:b/>
          <w:i/>
          <w:sz w:val="24"/>
          <w:szCs w:val="24"/>
        </w:rPr>
      </w:pPr>
      <w:r w:rsidRPr="00D06D6C">
        <w:rPr>
          <w:b/>
          <w:i/>
          <w:sz w:val="24"/>
          <w:szCs w:val="24"/>
        </w:rPr>
        <w:t>Please mark (X) to select a product preference</w:t>
      </w:r>
      <w:r w:rsidR="003E18B2" w:rsidRPr="00D06D6C">
        <w:rPr>
          <w:b/>
          <w:i/>
          <w:sz w:val="24"/>
          <w:szCs w:val="24"/>
        </w:rPr>
        <w:t xml:space="preserve"> format</w:t>
      </w:r>
      <w:r w:rsidR="009C69A7" w:rsidRPr="00D06D6C">
        <w:rPr>
          <w:b/>
          <w:i/>
          <w:sz w:val="24"/>
          <w:szCs w:val="24"/>
        </w:rPr>
        <w:t xml:space="preserve"> (Choose #1 </w:t>
      </w:r>
      <w:r w:rsidR="00F62794" w:rsidRPr="00D06D6C">
        <w:rPr>
          <w:b/>
          <w:i/>
          <w:sz w:val="24"/>
          <w:szCs w:val="24"/>
        </w:rPr>
        <w:t>OR</w:t>
      </w:r>
      <w:r w:rsidR="009C69A7" w:rsidRPr="00D06D6C">
        <w:rPr>
          <w:b/>
          <w:i/>
          <w:sz w:val="24"/>
          <w:szCs w:val="24"/>
        </w:rPr>
        <w:t xml:space="preserve"> #2 below)</w:t>
      </w:r>
    </w:p>
    <w:p w14:paraId="2FD745BF" w14:textId="748D8F17" w:rsidR="00344D1A" w:rsidRDefault="00B758AC" w:rsidP="008A41A9">
      <w:pPr>
        <w:pStyle w:val="ListParagraph"/>
        <w:numPr>
          <w:ilvl w:val="0"/>
          <w:numId w:val="6"/>
        </w:numPr>
        <w:spacing w:before="60"/>
        <w:contextualSpacing w:val="0"/>
        <w:rPr>
          <w:sz w:val="20"/>
          <w:szCs w:val="20"/>
        </w:rPr>
      </w:pPr>
      <w:r w:rsidRPr="00344D1A">
        <w:rPr>
          <w:b/>
          <w:bCs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</w:t>
      </w:r>
      <w:r w:rsidR="00BD538F" w:rsidRPr="00344D1A">
        <w:rPr>
          <w:b/>
          <w:bCs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Pr="00344D1A">
        <w:rPr>
          <w:b/>
          <w:bCs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="003E18B2" w:rsidRPr="00344D1A">
        <w:rPr>
          <w:b/>
          <w:bCs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Pr="00344D1A">
        <w:rPr>
          <w:b/>
          <w:bCs/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</w:t>
      </w:r>
      <w:r w:rsidRPr="00344D1A">
        <w:rPr>
          <w:b/>
          <w:bCs/>
          <w:sz w:val="20"/>
          <w:szCs w:val="20"/>
        </w:rPr>
        <w:t xml:space="preserve">  </w:t>
      </w:r>
      <w:r w:rsidR="00256ABA" w:rsidRPr="00344D1A">
        <w:rPr>
          <w:b/>
          <w:bCs/>
          <w:sz w:val="20"/>
          <w:szCs w:val="20"/>
        </w:rPr>
        <w:t>GUPS</w:t>
      </w:r>
      <w:r w:rsidR="00256ABA" w:rsidRPr="00344D1A">
        <w:rPr>
          <w:sz w:val="20"/>
          <w:szCs w:val="20"/>
        </w:rPr>
        <w:t xml:space="preserve"> – The </w:t>
      </w:r>
      <w:r w:rsidRPr="00344D1A">
        <w:rPr>
          <w:sz w:val="20"/>
          <w:szCs w:val="20"/>
        </w:rPr>
        <w:t>Census Bureau</w:t>
      </w:r>
      <w:r w:rsidR="00256ABA" w:rsidRPr="00344D1A">
        <w:rPr>
          <w:sz w:val="20"/>
          <w:szCs w:val="20"/>
        </w:rPr>
        <w:t>’s</w:t>
      </w:r>
      <w:r w:rsidRPr="00344D1A">
        <w:rPr>
          <w:sz w:val="20"/>
          <w:szCs w:val="20"/>
        </w:rPr>
        <w:t xml:space="preserve"> Geographic Update Partnership Software</w:t>
      </w:r>
      <w:r w:rsidR="00256ABA" w:rsidRPr="00344D1A">
        <w:rPr>
          <w:sz w:val="20"/>
          <w:szCs w:val="20"/>
        </w:rPr>
        <w:t xml:space="preserve"> (GUPS)</w:t>
      </w:r>
      <w:r w:rsidR="00C02487" w:rsidRPr="00344D1A">
        <w:rPr>
          <w:sz w:val="20"/>
          <w:szCs w:val="20"/>
        </w:rPr>
        <w:t xml:space="preserve"> </w:t>
      </w:r>
      <w:r w:rsidR="00256ABA" w:rsidRPr="00344D1A">
        <w:rPr>
          <w:sz w:val="20"/>
          <w:szCs w:val="20"/>
        </w:rPr>
        <w:t xml:space="preserve">is a </w:t>
      </w:r>
      <w:r w:rsidR="004E2321" w:rsidRPr="00344D1A">
        <w:rPr>
          <w:sz w:val="20"/>
          <w:szCs w:val="20"/>
        </w:rPr>
        <w:t xml:space="preserve">self-contained </w:t>
      </w:r>
      <w:r w:rsidR="00602A22">
        <w:rPr>
          <w:sz w:val="20"/>
          <w:szCs w:val="20"/>
        </w:rPr>
        <w:t>Geographic Information System (</w:t>
      </w:r>
      <w:r w:rsidR="009716C5" w:rsidRPr="00344D1A">
        <w:rPr>
          <w:sz w:val="20"/>
          <w:szCs w:val="20"/>
        </w:rPr>
        <w:t>GIS</w:t>
      </w:r>
      <w:r w:rsidR="00602A22">
        <w:rPr>
          <w:sz w:val="20"/>
          <w:szCs w:val="20"/>
        </w:rPr>
        <w:t>)</w:t>
      </w:r>
      <w:r w:rsidR="009716C5" w:rsidRPr="00344D1A">
        <w:rPr>
          <w:sz w:val="20"/>
          <w:szCs w:val="20"/>
        </w:rPr>
        <w:t xml:space="preserve"> </w:t>
      </w:r>
      <w:r w:rsidR="00602A22">
        <w:rPr>
          <w:sz w:val="20"/>
          <w:szCs w:val="20"/>
        </w:rPr>
        <w:t>tool</w:t>
      </w:r>
      <w:r w:rsidR="009716C5" w:rsidRPr="00344D1A">
        <w:rPr>
          <w:sz w:val="20"/>
          <w:szCs w:val="20"/>
        </w:rPr>
        <w:t xml:space="preserve">.  </w:t>
      </w:r>
      <w:r w:rsidR="000E306E" w:rsidRPr="00602A22">
        <w:rPr>
          <w:sz w:val="20"/>
          <w:szCs w:val="20"/>
        </w:rPr>
        <w:t xml:space="preserve">It includes </w:t>
      </w:r>
      <w:r w:rsidR="00256ABA" w:rsidRPr="00602A22">
        <w:rPr>
          <w:sz w:val="20"/>
          <w:szCs w:val="20"/>
        </w:rPr>
        <w:t xml:space="preserve">the </w:t>
      </w:r>
      <w:r w:rsidR="000E306E" w:rsidRPr="00602A22">
        <w:rPr>
          <w:sz w:val="20"/>
          <w:szCs w:val="20"/>
        </w:rPr>
        <w:t xml:space="preserve">Census Bureau’s address list, </w:t>
      </w:r>
      <w:r w:rsidR="00256ABA" w:rsidRPr="00602A22">
        <w:rPr>
          <w:sz w:val="20"/>
          <w:szCs w:val="20"/>
        </w:rPr>
        <w:t>address count list</w:t>
      </w:r>
      <w:r w:rsidR="000E306E" w:rsidRPr="00602A22">
        <w:rPr>
          <w:sz w:val="20"/>
          <w:szCs w:val="20"/>
        </w:rPr>
        <w:t xml:space="preserve"> </w:t>
      </w:r>
      <w:r w:rsidR="00DF247B" w:rsidRPr="00602A22">
        <w:rPr>
          <w:sz w:val="20"/>
          <w:szCs w:val="20"/>
        </w:rPr>
        <w:t>by census block,</w:t>
      </w:r>
      <w:r w:rsidR="000E306E" w:rsidRPr="00602A22">
        <w:rPr>
          <w:sz w:val="20"/>
          <w:szCs w:val="20"/>
        </w:rPr>
        <w:t xml:space="preserve"> and </w:t>
      </w:r>
      <w:r w:rsidR="00256ABA" w:rsidRPr="00602A22">
        <w:rPr>
          <w:sz w:val="20"/>
          <w:szCs w:val="20"/>
        </w:rPr>
        <w:t>partnership shapefiles.  GUPS allows you to add external geospatial data (shapefiles, geodatabases, and imagery) for comparison and update purposes</w:t>
      </w:r>
      <w:r w:rsidR="00967C71" w:rsidRPr="00602A22">
        <w:rPr>
          <w:sz w:val="20"/>
          <w:szCs w:val="20"/>
        </w:rPr>
        <w:t xml:space="preserve">.  </w:t>
      </w:r>
      <w:r w:rsidR="00542F9E" w:rsidRPr="00602A22">
        <w:rPr>
          <w:sz w:val="20"/>
          <w:szCs w:val="20"/>
        </w:rPr>
        <w:t xml:space="preserve">GUPS </w:t>
      </w:r>
      <w:r w:rsidR="009C1C7B" w:rsidRPr="00602A22">
        <w:rPr>
          <w:sz w:val="20"/>
          <w:szCs w:val="20"/>
        </w:rPr>
        <w:t xml:space="preserve">functions </w:t>
      </w:r>
      <w:r w:rsidR="0081421A" w:rsidRPr="00602A22">
        <w:rPr>
          <w:sz w:val="20"/>
          <w:szCs w:val="20"/>
        </w:rPr>
        <w:t xml:space="preserve">on Windows XP, </w:t>
      </w:r>
      <w:r w:rsidR="00542F9E" w:rsidRPr="00602A22">
        <w:rPr>
          <w:sz w:val="20"/>
          <w:szCs w:val="20"/>
        </w:rPr>
        <w:t xml:space="preserve">Vista, </w:t>
      </w:r>
      <w:r w:rsidR="0081421A" w:rsidRPr="00602A22">
        <w:rPr>
          <w:sz w:val="20"/>
          <w:szCs w:val="20"/>
        </w:rPr>
        <w:t>and Windows 7, 8, and</w:t>
      </w:r>
      <w:r w:rsidR="0008489F">
        <w:rPr>
          <w:sz w:val="20"/>
          <w:szCs w:val="20"/>
        </w:rPr>
        <w:t xml:space="preserve"> </w:t>
      </w:r>
      <w:r w:rsidR="0081421A" w:rsidRPr="00602A22">
        <w:rPr>
          <w:sz w:val="20"/>
          <w:szCs w:val="20"/>
        </w:rPr>
        <w:t>10</w:t>
      </w:r>
      <w:r w:rsidR="00344D1A">
        <w:rPr>
          <w:sz w:val="20"/>
          <w:szCs w:val="20"/>
        </w:rPr>
        <w:t>, and Apple Mac OS X with additional bridge software.</w:t>
      </w:r>
      <w:r w:rsidR="00542F9E" w:rsidRPr="00344D1A">
        <w:rPr>
          <w:sz w:val="20"/>
          <w:szCs w:val="20"/>
        </w:rPr>
        <w:t xml:space="preserve"> </w:t>
      </w:r>
    </w:p>
    <w:p w14:paraId="20D20B09" w14:textId="75E93F33" w:rsidR="00D147F8" w:rsidRPr="008A41A9" w:rsidRDefault="1790EF05" w:rsidP="008A41A9">
      <w:pPr>
        <w:pStyle w:val="ListParagraph"/>
        <w:spacing w:before="60"/>
        <w:ind w:left="360"/>
        <w:contextualSpacing w:val="0"/>
        <w:jc w:val="center"/>
        <w:rPr>
          <w:b/>
          <w:bCs/>
          <w:sz w:val="20"/>
          <w:szCs w:val="20"/>
        </w:rPr>
      </w:pPr>
      <w:r w:rsidRPr="008A41A9">
        <w:rPr>
          <w:b/>
          <w:bCs/>
          <w:sz w:val="20"/>
          <w:szCs w:val="20"/>
        </w:rPr>
        <w:t>OR</w:t>
      </w:r>
    </w:p>
    <w:p w14:paraId="20D20B0A" w14:textId="59CFF9E9" w:rsidR="003E18B2" w:rsidRPr="00624E38" w:rsidRDefault="00C96164" w:rsidP="008A41A9">
      <w:pPr>
        <w:pStyle w:val="ListParagraph"/>
        <w:numPr>
          <w:ilvl w:val="0"/>
          <w:numId w:val="6"/>
        </w:numPr>
        <w:spacing w:after="120"/>
        <w:contextualSpacing w:val="0"/>
        <w:rPr>
          <w:b/>
          <w:sz w:val="20"/>
          <w:szCs w:val="20"/>
        </w:rPr>
      </w:pPr>
      <w:r w:rsidRPr="00C96164">
        <w:rPr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</w:t>
      </w:r>
      <w:r w:rsidR="00C02487">
        <w:rPr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</w:t>
      </w:r>
      <w:r w:rsidRPr="00C96164">
        <w:rPr>
          <w:sz w:val="20"/>
          <w:szCs w:val="20"/>
          <w:bdr w:val="single" w:sz="4" w:space="0" w:color="auto"/>
          <w:shd w:val="clear" w:color="auto" w:fill="D6E3BC" w:themeFill="accent3" w:themeFillTint="66"/>
        </w:rPr>
        <w:t xml:space="preserve">   </w:t>
      </w:r>
      <w:r>
        <w:rPr>
          <w:sz w:val="20"/>
          <w:szCs w:val="20"/>
        </w:rPr>
        <w:t xml:space="preserve">    </w:t>
      </w:r>
      <w:r w:rsidR="00D16398" w:rsidRPr="00D16398">
        <w:rPr>
          <w:sz w:val="20"/>
          <w:szCs w:val="20"/>
        </w:rPr>
        <w:t xml:space="preserve">Select </w:t>
      </w:r>
      <w:r w:rsidR="00D16398" w:rsidRPr="00274AFD">
        <w:rPr>
          <w:b/>
          <w:sz w:val="20"/>
          <w:szCs w:val="20"/>
        </w:rPr>
        <w:t>one</w:t>
      </w:r>
      <w:r w:rsidR="00D16398" w:rsidRPr="00D16398">
        <w:rPr>
          <w:sz w:val="20"/>
          <w:szCs w:val="20"/>
        </w:rPr>
        <w:t xml:space="preserve"> address list format</w:t>
      </w:r>
      <w:r w:rsidR="00624E38">
        <w:rPr>
          <w:sz w:val="20"/>
          <w:szCs w:val="20"/>
        </w:rPr>
        <w:t xml:space="preserve"> in </w:t>
      </w:r>
      <w:r w:rsidR="00624E38" w:rsidRPr="00624E38">
        <w:rPr>
          <w:b/>
          <w:sz w:val="20"/>
          <w:szCs w:val="20"/>
        </w:rPr>
        <w:t>Section A</w:t>
      </w:r>
      <w:r w:rsidR="00624E38">
        <w:rPr>
          <w:sz w:val="20"/>
          <w:szCs w:val="20"/>
        </w:rPr>
        <w:t xml:space="preserve"> </w:t>
      </w:r>
      <w:r w:rsidR="00D16398" w:rsidRPr="00D16398">
        <w:rPr>
          <w:sz w:val="20"/>
          <w:szCs w:val="20"/>
        </w:rPr>
        <w:t xml:space="preserve">and </w:t>
      </w:r>
      <w:r w:rsidR="00D16398" w:rsidRPr="00274AFD">
        <w:rPr>
          <w:b/>
          <w:sz w:val="20"/>
          <w:szCs w:val="20"/>
        </w:rPr>
        <w:t>one</w:t>
      </w:r>
      <w:r w:rsidR="00D16398" w:rsidRPr="00D16398">
        <w:rPr>
          <w:sz w:val="20"/>
          <w:szCs w:val="20"/>
        </w:rPr>
        <w:t xml:space="preserve"> map</w:t>
      </w:r>
      <w:r w:rsidR="00C815DD">
        <w:rPr>
          <w:sz w:val="20"/>
          <w:szCs w:val="20"/>
        </w:rPr>
        <w:t xml:space="preserve"> </w:t>
      </w:r>
      <w:r w:rsidR="00D16398" w:rsidRPr="00D16398">
        <w:rPr>
          <w:sz w:val="20"/>
          <w:szCs w:val="20"/>
        </w:rPr>
        <w:t>format</w:t>
      </w:r>
      <w:r w:rsidR="00624E38">
        <w:rPr>
          <w:sz w:val="20"/>
          <w:szCs w:val="20"/>
        </w:rPr>
        <w:t xml:space="preserve"> in </w:t>
      </w:r>
      <w:r w:rsidR="00624E38" w:rsidRPr="00624E38">
        <w:rPr>
          <w:b/>
          <w:sz w:val="20"/>
          <w:szCs w:val="20"/>
        </w:rPr>
        <w:t>Section B</w:t>
      </w:r>
      <w:r w:rsidR="008A28A5" w:rsidRPr="00624E38">
        <w:rPr>
          <w:b/>
          <w:sz w:val="20"/>
          <w:szCs w:val="20"/>
        </w:rPr>
        <w:t>.</w:t>
      </w:r>
    </w:p>
    <w:tbl>
      <w:tblPr>
        <w:tblStyle w:val="TableGrid"/>
        <w:tblpPr w:leftFromText="180" w:rightFromText="180" w:vertAnchor="text" w:tblpX="57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58"/>
        <w:gridCol w:w="5382"/>
      </w:tblGrid>
      <w:tr w:rsidR="00274AFD" w:rsidRPr="009C69A7" w14:paraId="20D20B0D" w14:textId="77777777" w:rsidTr="1790EF05">
        <w:tc>
          <w:tcPr>
            <w:tcW w:w="5058" w:type="dxa"/>
            <w:vAlign w:val="center"/>
          </w:tcPr>
          <w:p w14:paraId="20D20B0B" w14:textId="77777777" w:rsidR="00274AFD" w:rsidRPr="009C69A7" w:rsidRDefault="00274AFD" w:rsidP="00E4530D">
            <w:pPr>
              <w:pStyle w:val="ListParagraph"/>
              <w:numPr>
                <w:ilvl w:val="0"/>
                <w:numId w:val="7"/>
              </w:numPr>
              <w:spacing w:before="60" w:after="120"/>
              <w:ind w:left="878"/>
              <w:contextualSpacing w:val="0"/>
              <w:rPr>
                <w:b/>
                <w:sz w:val="20"/>
                <w:szCs w:val="20"/>
                <w:u w:val="single"/>
              </w:rPr>
            </w:pPr>
            <w:r w:rsidRPr="009C69A7">
              <w:rPr>
                <w:b/>
                <w:sz w:val="20"/>
                <w:szCs w:val="20"/>
                <w:u w:val="single"/>
              </w:rPr>
              <w:t>Address List</w:t>
            </w:r>
            <w:r>
              <w:rPr>
                <w:b/>
                <w:sz w:val="20"/>
                <w:szCs w:val="20"/>
                <w:u w:val="single"/>
              </w:rPr>
              <w:t xml:space="preserve"> – Select Digital or Paper</w:t>
            </w:r>
          </w:p>
        </w:tc>
        <w:tc>
          <w:tcPr>
            <w:tcW w:w="5382" w:type="dxa"/>
            <w:vAlign w:val="center"/>
          </w:tcPr>
          <w:p w14:paraId="20D20B0C" w14:textId="77777777" w:rsidR="00274AFD" w:rsidRPr="009C69A7" w:rsidRDefault="00274AFD" w:rsidP="00E4530D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 w:val="0"/>
              <w:rPr>
                <w:b/>
                <w:sz w:val="20"/>
                <w:szCs w:val="20"/>
                <w:u w:val="single"/>
              </w:rPr>
            </w:pPr>
            <w:r w:rsidRPr="009C69A7">
              <w:rPr>
                <w:b/>
                <w:sz w:val="20"/>
                <w:szCs w:val="20"/>
                <w:u w:val="single"/>
              </w:rPr>
              <w:t>Maps</w:t>
            </w:r>
            <w:r>
              <w:rPr>
                <w:b/>
                <w:sz w:val="20"/>
                <w:szCs w:val="20"/>
                <w:u w:val="single"/>
              </w:rPr>
              <w:t xml:space="preserve"> – Select Digital or Paper</w:t>
            </w:r>
          </w:p>
        </w:tc>
      </w:tr>
      <w:tr w:rsidR="003E18B2" w:rsidRPr="009C69A7" w14:paraId="20D20B14" w14:textId="77777777" w:rsidTr="1790EF05">
        <w:trPr>
          <w:trHeight w:val="1563"/>
        </w:trPr>
        <w:tc>
          <w:tcPr>
            <w:tcW w:w="5058" w:type="dxa"/>
          </w:tcPr>
          <w:p w14:paraId="20D20B0E" w14:textId="18276C0B" w:rsidR="009C69A7" w:rsidRPr="009C69A7" w:rsidRDefault="003E18B2" w:rsidP="00C42685">
            <w:pPr>
              <w:rPr>
                <w:sz w:val="20"/>
                <w:szCs w:val="20"/>
              </w:rPr>
            </w:pPr>
            <w:r w:rsidRPr="009C69A7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</w:t>
            </w:r>
            <w:r w:rsidR="00BD538F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Pr="009C69A7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</w:t>
            </w:r>
            <w:r w:rsidRPr="009C69A7">
              <w:rPr>
                <w:sz w:val="20"/>
                <w:szCs w:val="20"/>
              </w:rPr>
              <w:t xml:space="preserve"> </w:t>
            </w:r>
            <w:r w:rsidR="00BF2B6A">
              <w:rPr>
                <w:sz w:val="20"/>
                <w:szCs w:val="20"/>
              </w:rPr>
              <w:t xml:space="preserve"> </w:t>
            </w:r>
            <w:r w:rsidR="00BF2B6A" w:rsidRPr="00C02487">
              <w:rPr>
                <w:b/>
                <w:sz w:val="20"/>
                <w:szCs w:val="20"/>
              </w:rPr>
              <w:t xml:space="preserve"> </w:t>
            </w:r>
            <w:r w:rsidRPr="00C02487">
              <w:rPr>
                <w:b/>
                <w:sz w:val="20"/>
                <w:szCs w:val="20"/>
              </w:rPr>
              <w:t>Digital</w:t>
            </w:r>
            <w:r w:rsidR="004E3624">
              <w:rPr>
                <w:b/>
                <w:sz w:val="20"/>
                <w:szCs w:val="20"/>
              </w:rPr>
              <w:t xml:space="preserve"> </w:t>
            </w:r>
            <w:r w:rsidR="00CD4F6C">
              <w:rPr>
                <w:sz w:val="20"/>
                <w:szCs w:val="20"/>
              </w:rPr>
              <w:t>– R</w:t>
            </w:r>
            <w:r w:rsidR="00CA47AF">
              <w:rPr>
                <w:sz w:val="20"/>
                <w:szCs w:val="20"/>
              </w:rPr>
              <w:t xml:space="preserve">equires the use of a </w:t>
            </w:r>
            <w:r w:rsidR="00757E9B">
              <w:rPr>
                <w:sz w:val="20"/>
                <w:szCs w:val="20"/>
              </w:rPr>
              <w:t xml:space="preserve">spreadsheet or database </w:t>
            </w:r>
            <w:r w:rsidR="00CA47AF">
              <w:rPr>
                <w:sz w:val="20"/>
                <w:szCs w:val="20"/>
              </w:rPr>
              <w:t>software</w:t>
            </w:r>
            <w:r w:rsidR="00D147F8">
              <w:rPr>
                <w:sz w:val="20"/>
                <w:szCs w:val="20"/>
              </w:rPr>
              <w:t xml:space="preserve">. </w:t>
            </w:r>
            <w:r w:rsidR="00602A22">
              <w:rPr>
                <w:sz w:val="20"/>
                <w:szCs w:val="20"/>
              </w:rPr>
              <w:t xml:space="preserve">We will provide the files in Excel </w:t>
            </w:r>
            <w:r w:rsidR="00CD4F6C">
              <w:rPr>
                <w:sz w:val="20"/>
                <w:szCs w:val="20"/>
              </w:rPr>
              <w:t>(</w:t>
            </w:r>
            <w:r w:rsidR="00602A22">
              <w:rPr>
                <w:sz w:val="20"/>
                <w:szCs w:val="20"/>
              </w:rPr>
              <w:t>.</w:t>
            </w:r>
            <w:proofErr w:type="spellStart"/>
            <w:r w:rsidR="00602A22">
              <w:rPr>
                <w:sz w:val="20"/>
                <w:szCs w:val="20"/>
              </w:rPr>
              <w:t>xlsx</w:t>
            </w:r>
            <w:proofErr w:type="spellEnd"/>
            <w:r w:rsidR="00CD4F6C">
              <w:rPr>
                <w:sz w:val="20"/>
                <w:szCs w:val="20"/>
              </w:rPr>
              <w:t>)</w:t>
            </w:r>
            <w:r w:rsidR="00602A22">
              <w:rPr>
                <w:sz w:val="20"/>
                <w:szCs w:val="20"/>
              </w:rPr>
              <w:t xml:space="preserve"> and Comma Delimited Text</w:t>
            </w:r>
            <w:r w:rsidR="00CD4F6C">
              <w:rPr>
                <w:sz w:val="20"/>
                <w:szCs w:val="20"/>
              </w:rPr>
              <w:t xml:space="preserve"> (</w:t>
            </w:r>
            <w:r w:rsidR="00602A22">
              <w:rPr>
                <w:sz w:val="20"/>
                <w:szCs w:val="20"/>
              </w:rPr>
              <w:t>.csv</w:t>
            </w:r>
            <w:r w:rsidR="00CD4F6C">
              <w:rPr>
                <w:sz w:val="20"/>
                <w:szCs w:val="20"/>
              </w:rPr>
              <w:t>)</w:t>
            </w:r>
            <w:r w:rsidR="0008489F">
              <w:rPr>
                <w:sz w:val="20"/>
                <w:szCs w:val="20"/>
              </w:rPr>
              <w:t xml:space="preserve"> </w:t>
            </w:r>
            <w:r w:rsidR="00602A22">
              <w:rPr>
                <w:sz w:val="20"/>
                <w:szCs w:val="20"/>
              </w:rPr>
              <w:t>format.</w:t>
            </w:r>
          </w:p>
          <w:p w14:paraId="26516BCC" w14:textId="77777777" w:rsidR="008A41A9" w:rsidRDefault="00C42685" w:rsidP="00E4530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0D20B11" w14:textId="1CA1439C" w:rsidR="00B25902" w:rsidRPr="00C815DD" w:rsidRDefault="00B25902" w:rsidP="00E4530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815DD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5382" w:type="dxa"/>
          </w:tcPr>
          <w:p w14:paraId="20D20B12" w14:textId="76A227B1" w:rsidR="00164875" w:rsidRDefault="009C69A7" w:rsidP="009052F6">
            <w:pPr>
              <w:ind w:left="518" w:hanging="518"/>
              <w:rPr>
                <w:sz w:val="20"/>
                <w:szCs w:val="20"/>
              </w:rPr>
            </w:pPr>
            <w:r w:rsidRPr="00BF077E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</w:t>
            </w:r>
            <w:r w:rsidR="00BD538F" w:rsidRPr="00BF077E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Pr="00BF077E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 </w:t>
            </w:r>
            <w:r w:rsidRPr="00BF077E">
              <w:rPr>
                <w:sz w:val="20"/>
                <w:szCs w:val="20"/>
              </w:rPr>
              <w:t xml:space="preserve"> </w:t>
            </w:r>
            <w:r w:rsidR="00BF2B6A">
              <w:rPr>
                <w:sz w:val="20"/>
                <w:szCs w:val="20"/>
              </w:rPr>
              <w:t xml:space="preserve">  </w:t>
            </w:r>
            <w:r w:rsidRPr="00C02487">
              <w:rPr>
                <w:b/>
                <w:sz w:val="20"/>
                <w:szCs w:val="20"/>
              </w:rPr>
              <w:t>Digital</w:t>
            </w:r>
            <w:r w:rsidRPr="00BF077E">
              <w:rPr>
                <w:sz w:val="20"/>
                <w:szCs w:val="20"/>
              </w:rPr>
              <w:t xml:space="preserve"> –</w:t>
            </w:r>
            <w:r w:rsidR="00BD538F" w:rsidRPr="00BF077E">
              <w:rPr>
                <w:sz w:val="20"/>
                <w:szCs w:val="20"/>
              </w:rPr>
              <w:t>Partnership shapefile</w:t>
            </w:r>
            <w:r w:rsidR="00281631">
              <w:rPr>
                <w:sz w:val="20"/>
                <w:szCs w:val="20"/>
              </w:rPr>
              <w:t>s</w:t>
            </w:r>
            <w:r w:rsidR="001E07E0" w:rsidRPr="00BF077E">
              <w:rPr>
                <w:sz w:val="20"/>
                <w:szCs w:val="20"/>
              </w:rPr>
              <w:t xml:space="preserve"> </w:t>
            </w:r>
            <w:r w:rsidR="001E07E0">
              <w:rPr>
                <w:sz w:val="20"/>
                <w:szCs w:val="20"/>
              </w:rPr>
              <w:t>that</w:t>
            </w:r>
            <w:r w:rsidR="00BF077E" w:rsidRPr="00BF077E">
              <w:rPr>
                <w:sz w:val="20"/>
                <w:szCs w:val="20"/>
              </w:rPr>
              <w:t xml:space="preserve"> require</w:t>
            </w:r>
            <w:r w:rsidR="00C96CB8">
              <w:rPr>
                <w:sz w:val="20"/>
                <w:szCs w:val="20"/>
              </w:rPr>
              <w:t xml:space="preserve"> </w:t>
            </w:r>
            <w:r w:rsidR="00BF077E" w:rsidRPr="00BF077E">
              <w:rPr>
                <w:sz w:val="20"/>
                <w:szCs w:val="20"/>
              </w:rPr>
              <w:t>the use of GIS software.</w:t>
            </w:r>
            <w:r w:rsidR="00C42685">
              <w:rPr>
                <w:sz w:val="20"/>
                <w:szCs w:val="20"/>
              </w:rPr>
              <w:t xml:space="preserve"> </w:t>
            </w:r>
            <w:r w:rsidR="00BF077E" w:rsidRPr="00BF077E">
              <w:rPr>
                <w:sz w:val="20"/>
                <w:szCs w:val="20"/>
              </w:rPr>
              <w:t xml:space="preserve"> </w:t>
            </w:r>
            <w:r w:rsidR="001E07E0">
              <w:rPr>
                <w:sz w:val="20"/>
                <w:szCs w:val="20"/>
              </w:rPr>
              <w:t xml:space="preserve">Address structure </w:t>
            </w:r>
            <w:r w:rsidR="00164875">
              <w:rPr>
                <w:sz w:val="20"/>
                <w:szCs w:val="20"/>
              </w:rPr>
              <w:t xml:space="preserve">points are </w:t>
            </w:r>
            <w:r w:rsidR="00164875" w:rsidRPr="00624E38">
              <w:rPr>
                <w:b/>
                <w:i/>
                <w:sz w:val="20"/>
                <w:szCs w:val="20"/>
              </w:rPr>
              <w:t xml:space="preserve">not </w:t>
            </w:r>
            <w:r w:rsidR="00164875">
              <w:rPr>
                <w:sz w:val="20"/>
                <w:szCs w:val="20"/>
              </w:rPr>
              <w:t>included in th</w:t>
            </w:r>
            <w:r w:rsidR="00624E38">
              <w:rPr>
                <w:sz w:val="20"/>
                <w:szCs w:val="20"/>
              </w:rPr>
              <w:t>e partnership shapefiles but can</w:t>
            </w:r>
            <w:r w:rsidR="00164875">
              <w:rPr>
                <w:sz w:val="20"/>
                <w:szCs w:val="20"/>
              </w:rPr>
              <w:t xml:space="preserve"> be created from the </w:t>
            </w:r>
            <w:proofErr w:type="spellStart"/>
            <w:r w:rsidR="00164875">
              <w:rPr>
                <w:sz w:val="20"/>
                <w:szCs w:val="20"/>
              </w:rPr>
              <w:t>lat</w:t>
            </w:r>
            <w:proofErr w:type="spellEnd"/>
            <w:r w:rsidR="00164875">
              <w:rPr>
                <w:sz w:val="20"/>
                <w:szCs w:val="20"/>
              </w:rPr>
              <w:t>/long coordinates included on the digital address list.</w:t>
            </w:r>
          </w:p>
          <w:p w14:paraId="20D20B13" w14:textId="77777777" w:rsidR="00B25902" w:rsidRPr="00C815DD" w:rsidRDefault="00B25902" w:rsidP="009052F6">
            <w:pPr>
              <w:spacing w:before="60"/>
              <w:ind w:left="518" w:hanging="518"/>
              <w:jc w:val="center"/>
              <w:rPr>
                <w:b/>
                <w:sz w:val="20"/>
                <w:szCs w:val="20"/>
              </w:rPr>
            </w:pPr>
            <w:r w:rsidRPr="00C815DD">
              <w:rPr>
                <w:b/>
                <w:sz w:val="20"/>
                <w:szCs w:val="20"/>
              </w:rPr>
              <w:t>OR</w:t>
            </w:r>
          </w:p>
        </w:tc>
      </w:tr>
      <w:tr w:rsidR="003E18B2" w:rsidRPr="009C69A7" w14:paraId="20D20B1F" w14:textId="77777777" w:rsidTr="1790EF05">
        <w:trPr>
          <w:trHeight w:val="2624"/>
        </w:trPr>
        <w:tc>
          <w:tcPr>
            <w:tcW w:w="5058" w:type="dxa"/>
          </w:tcPr>
          <w:p w14:paraId="20D20B15" w14:textId="16631557" w:rsidR="009C69A7" w:rsidRDefault="009C69A7" w:rsidP="005B4C63">
            <w:pPr>
              <w:rPr>
                <w:sz w:val="20"/>
                <w:szCs w:val="20"/>
              </w:rPr>
            </w:pPr>
            <w:r w:rsidRPr="009C69A7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</w:t>
            </w:r>
            <w:r w:rsidR="00BD538F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Pr="009C69A7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</w:t>
            </w:r>
            <w:r w:rsidRPr="009C69A7">
              <w:rPr>
                <w:sz w:val="20"/>
                <w:szCs w:val="20"/>
              </w:rPr>
              <w:t xml:space="preserve"> </w:t>
            </w:r>
            <w:r w:rsidR="00BF2B6A">
              <w:rPr>
                <w:sz w:val="20"/>
                <w:szCs w:val="20"/>
              </w:rPr>
              <w:t xml:space="preserve">  </w:t>
            </w:r>
            <w:r w:rsidRPr="00C02487">
              <w:rPr>
                <w:b/>
                <w:sz w:val="20"/>
                <w:szCs w:val="20"/>
              </w:rPr>
              <w:t>Pape</w:t>
            </w:r>
            <w:r w:rsidRPr="009C69A7">
              <w:rPr>
                <w:sz w:val="20"/>
                <w:szCs w:val="20"/>
              </w:rPr>
              <w:t xml:space="preserve">r – </w:t>
            </w:r>
            <w:r w:rsidR="00CD4F6C">
              <w:rPr>
                <w:sz w:val="20"/>
                <w:szCs w:val="20"/>
              </w:rPr>
              <w:t>A</w:t>
            </w:r>
            <w:r w:rsidRPr="009C69A7">
              <w:rPr>
                <w:sz w:val="20"/>
                <w:szCs w:val="20"/>
              </w:rPr>
              <w:t xml:space="preserve">vailable </w:t>
            </w:r>
            <w:r w:rsidR="00F40513" w:rsidRPr="009C69A7">
              <w:rPr>
                <w:sz w:val="20"/>
                <w:szCs w:val="20"/>
              </w:rPr>
              <w:t>only</w:t>
            </w:r>
            <w:r w:rsidR="00F40513">
              <w:rPr>
                <w:sz w:val="20"/>
                <w:szCs w:val="20"/>
              </w:rPr>
              <w:t xml:space="preserve"> </w:t>
            </w:r>
            <w:r w:rsidR="00BD538F">
              <w:rPr>
                <w:sz w:val="20"/>
                <w:szCs w:val="20"/>
              </w:rPr>
              <w:t>to</w:t>
            </w:r>
            <w:r w:rsidRPr="009C69A7">
              <w:rPr>
                <w:sz w:val="20"/>
                <w:szCs w:val="20"/>
              </w:rPr>
              <w:t xml:space="preserve"> </w:t>
            </w:r>
            <w:r w:rsidR="00C02487">
              <w:rPr>
                <w:sz w:val="20"/>
                <w:szCs w:val="20"/>
              </w:rPr>
              <w:t>governments</w:t>
            </w:r>
            <w:r w:rsidRPr="009C69A7">
              <w:rPr>
                <w:sz w:val="20"/>
                <w:szCs w:val="20"/>
              </w:rPr>
              <w:t xml:space="preserve"> with</w:t>
            </w:r>
            <w:r w:rsidR="00BD538F">
              <w:rPr>
                <w:sz w:val="20"/>
                <w:szCs w:val="20"/>
              </w:rPr>
              <w:t xml:space="preserve"> </w:t>
            </w:r>
            <w:r w:rsidR="00F40513" w:rsidRPr="009C69A7">
              <w:rPr>
                <w:sz w:val="20"/>
                <w:szCs w:val="20"/>
              </w:rPr>
              <w:t>6,000</w:t>
            </w:r>
            <w:r w:rsidR="00F65BBD">
              <w:rPr>
                <w:sz w:val="20"/>
                <w:szCs w:val="20"/>
              </w:rPr>
              <w:t xml:space="preserve"> or fewer </w:t>
            </w:r>
            <w:r w:rsidR="00F40513" w:rsidRPr="009C69A7">
              <w:rPr>
                <w:sz w:val="20"/>
                <w:szCs w:val="20"/>
              </w:rPr>
              <w:t>addresses</w:t>
            </w:r>
            <w:r w:rsidRPr="009C69A7">
              <w:rPr>
                <w:sz w:val="20"/>
                <w:szCs w:val="20"/>
              </w:rPr>
              <w:t xml:space="preserve">. </w:t>
            </w:r>
            <w:r w:rsidR="00C42685">
              <w:rPr>
                <w:sz w:val="20"/>
                <w:szCs w:val="20"/>
              </w:rPr>
              <w:t xml:space="preserve"> </w:t>
            </w:r>
            <w:r w:rsidRPr="009C69A7">
              <w:rPr>
                <w:sz w:val="20"/>
                <w:szCs w:val="20"/>
              </w:rPr>
              <w:t>Each 8</w:t>
            </w:r>
            <w:r w:rsidR="008A41A9">
              <w:rPr>
                <w:sz w:val="20"/>
                <w:szCs w:val="20"/>
              </w:rPr>
              <w:t xml:space="preserve"> 1/2</w:t>
            </w:r>
            <w:r w:rsidR="00BF2B6A">
              <w:rPr>
                <w:sz w:val="20"/>
                <w:szCs w:val="20"/>
              </w:rPr>
              <w:t>”</w:t>
            </w:r>
            <w:r w:rsidRPr="009C69A7">
              <w:rPr>
                <w:sz w:val="20"/>
                <w:szCs w:val="20"/>
              </w:rPr>
              <w:t xml:space="preserve"> X 14</w:t>
            </w:r>
            <w:r w:rsidR="00BF2B6A">
              <w:rPr>
                <w:sz w:val="20"/>
                <w:szCs w:val="20"/>
              </w:rPr>
              <w:t xml:space="preserve">” </w:t>
            </w:r>
            <w:r w:rsidRPr="009C69A7">
              <w:rPr>
                <w:sz w:val="20"/>
                <w:szCs w:val="20"/>
              </w:rPr>
              <w:t>page contains six (6) addr</w:t>
            </w:r>
            <w:r w:rsidR="00BD538F">
              <w:rPr>
                <w:sz w:val="20"/>
                <w:szCs w:val="20"/>
              </w:rPr>
              <w:t>esses (1</w:t>
            </w:r>
            <w:r w:rsidR="001D4DA3">
              <w:rPr>
                <w:sz w:val="20"/>
                <w:szCs w:val="20"/>
              </w:rPr>
              <w:t>,</w:t>
            </w:r>
            <w:r w:rsidR="00BD538F">
              <w:rPr>
                <w:sz w:val="20"/>
                <w:szCs w:val="20"/>
              </w:rPr>
              <w:t>000</w:t>
            </w:r>
            <w:r w:rsidR="00B25902">
              <w:rPr>
                <w:sz w:val="20"/>
                <w:szCs w:val="20"/>
              </w:rPr>
              <w:t xml:space="preserve"> pages </w:t>
            </w:r>
            <w:r w:rsidR="00BD538F">
              <w:rPr>
                <w:sz w:val="20"/>
                <w:szCs w:val="20"/>
              </w:rPr>
              <w:t>maximum)</w:t>
            </w:r>
            <w:r w:rsidR="00BF2B6A">
              <w:rPr>
                <w:sz w:val="20"/>
                <w:szCs w:val="20"/>
              </w:rPr>
              <w:t>.</w:t>
            </w:r>
            <w:r w:rsidR="00C42685">
              <w:rPr>
                <w:sz w:val="20"/>
                <w:szCs w:val="20"/>
              </w:rPr>
              <w:t xml:space="preserve"> </w:t>
            </w:r>
            <w:r w:rsidR="00757E9B">
              <w:rPr>
                <w:sz w:val="20"/>
                <w:szCs w:val="20"/>
              </w:rPr>
              <w:t xml:space="preserve"> </w:t>
            </w:r>
            <w:r w:rsidR="00BD538F">
              <w:rPr>
                <w:sz w:val="20"/>
                <w:szCs w:val="20"/>
              </w:rPr>
              <w:t xml:space="preserve">Choose </w:t>
            </w:r>
            <w:r w:rsidR="00C33A1C" w:rsidRPr="00C02487">
              <w:rPr>
                <w:b/>
                <w:sz w:val="20"/>
                <w:szCs w:val="20"/>
              </w:rPr>
              <w:t>one</w:t>
            </w:r>
            <w:r w:rsidR="00BD538F" w:rsidRPr="00C02487">
              <w:rPr>
                <w:b/>
                <w:sz w:val="20"/>
                <w:szCs w:val="20"/>
              </w:rPr>
              <w:t xml:space="preserve"> </w:t>
            </w:r>
            <w:r w:rsidR="00C05122">
              <w:rPr>
                <w:sz w:val="20"/>
                <w:szCs w:val="20"/>
              </w:rPr>
              <w:t>address sort preference below:</w:t>
            </w:r>
          </w:p>
          <w:p w14:paraId="1D67DD98" w14:textId="77777777" w:rsidR="0008489F" w:rsidRDefault="0008489F" w:rsidP="005B4C63">
            <w:pPr>
              <w:rPr>
                <w:sz w:val="20"/>
                <w:szCs w:val="20"/>
              </w:rPr>
            </w:pPr>
          </w:p>
          <w:p w14:paraId="20D20B16" w14:textId="77777777" w:rsidR="00C33A1C" w:rsidRPr="00BD53B3" w:rsidRDefault="00C33A1C" w:rsidP="00EB68DC">
            <w:pPr>
              <w:spacing w:after="60"/>
              <w:rPr>
                <w:sz w:val="20"/>
                <w:szCs w:val="20"/>
              </w:rPr>
            </w:pPr>
            <w:r w:rsidRPr="00C42685">
              <w:rPr>
                <w:b/>
                <w:sz w:val="28"/>
                <w:szCs w:val="28"/>
              </w:rPr>
              <w:t xml:space="preserve"> </w:t>
            </w:r>
            <w:r w:rsidR="00C42685">
              <w:rPr>
                <w:b/>
                <w:sz w:val="28"/>
                <w:szCs w:val="28"/>
              </w:rPr>
              <w:t xml:space="preserve"> </w:t>
            </w:r>
            <w:r w:rsidR="00C42685" w:rsidRPr="00BD11EB">
              <w:rPr>
                <w:b/>
                <w:sz w:val="20"/>
                <w:szCs w:val="20"/>
              </w:rPr>
              <w:t xml:space="preserve"> </w:t>
            </w:r>
            <w:r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</w:t>
            </w:r>
            <w:r w:rsidR="00C42685"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="005B4C63">
              <w:rPr>
                <w:sz w:val="20"/>
                <w:szCs w:val="20"/>
              </w:rPr>
              <w:t xml:space="preserve"> </w:t>
            </w:r>
            <w:r w:rsidRPr="00BD53B3">
              <w:rPr>
                <w:sz w:val="20"/>
                <w:szCs w:val="20"/>
              </w:rPr>
              <w:t>Census Tract#/Block#/Street Name/House#/U</w:t>
            </w:r>
            <w:r w:rsidR="00D147F8">
              <w:rPr>
                <w:sz w:val="20"/>
                <w:szCs w:val="20"/>
              </w:rPr>
              <w:t xml:space="preserve">nit# </w:t>
            </w:r>
          </w:p>
          <w:p w14:paraId="20D20B17" w14:textId="77777777" w:rsidR="00C42685" w:rsidRDefault="00C42685" w:rsidP="00BD11EB">
            <w:pPr>
              <w:spacing w:before="60"/>
              <w:ind w:left="634" w:hanging="6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D11EB">
              <w:rPr>
                <w:sz w:val="20"/>
                <w:szCs w:val="20"/>
              </w:rPr>
              <w:t xml:space="preserve"> </w:t>
            </w:r>
            <w:r w:rsidR="00C33A1C"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</w:t>
            </w:r>
            <w:r w:rsidR="00C33A1C" w:rsidRPr="00BD11EB">
              <w:rPr>
                <w:b/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 </w:t>
            </w:r>
            <w:r w:rsidR="005B4C63">
              <w:rPr>
                <w:sz w:val="20"/>
                <w:szCs w:val="20"/>
              </w:rPr>
              <w:t xml:space="preserve"> </w:t>
            </w:r>
            <w:r w:rsidR="00C33A1C" w:rsidRPr="00657FA2">
              <w:rPr>
                <w:sz w:val="20"/>
                <w:szCs w:val="20"/>
              </w:rPr>
              <w:t>Street Name/House#/Unit#</w:t>
            </w:r>
            <w:r w:rsidR="00D147F8">
              <w:rPr>
                <w:sz w:val="20"/>
                <w:szCs w:val="20"/>
              </w:rPr>
              <w:t xml:space="preserve">/Census Tract#/Census </w:t>
            </w:r>
            <w:r>
              <w:rPr>
                <w:sz w:val="20"/>
                <w:szCs w:val="20"/>
              </w:rPr>
              <w:t xml:space="preserve">    </w:t>
            </w:r>
          </w:p>
          <w:p w14:paraId="20D20B18" w14:textId="77777777" w:rsidR="009052F6" w:rsidRDefault="00C42685" w:rsidP="00BD11EB">
            <w:pPr>
              <w:ind w:left="634" w:hanging="634"/>
              <w:rPr>
                <w:i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147F8">
              <w:rPr>
                <w:sz w:val="20"/>
                <w:szCs w:val="20"/>
              </w:rPr>
              <w:t>Block#</w:t>
            </w:r>
            <w:r w:rsidR="00C33A1C" w:rsidRPr="00657FA2">
              <w:rPr>
                <w:sz w:val="20"/>
                <w:szCs w:val="20"/>
              </w:rPr>
              <w:t xml:space="preserve"> (alphanumeric sort)</w:t>
            </w:r>
            <w:r w:rsidR="009052F6" w:rsidRPr="00F65BBD">
              <w:rPr>
                <w:i/>
                <w:color w:val="0000FF"/>
                <w:sz w:val="20"/>
                <w:szCs w:val="20"/>
              </w:rPr>
              <w:t xml:space="preserve"> </w:t>
            </w:r>
          </w:p>
          <w:p w14:paraId="20D20B19" w14:textId="5742E372" w:rsidR="009052F6" w:rsidRPr="00D2255E" w:rsidRDefault="1790EF05" w:rsidP="009052F6">
            <w:pPr>
              <w:spacing w:before="60" w:after="60"/>
              <w:rPr>
                <w:i/>
                <w:sz w:val="20"/>
                <w:szCs w:val="20"/>
              </w:rPr>
            </w:pPr>
            <w:r w:rsidRPr="00A96E9E">
              <w:rPr>
                <w:i/>
                <w:iCs/>
                <w:sz w:val="20"/>
                <w:szCs w:val="20"/>
              </w:rPr>
              <w:t>Current numb</w:t>
            </w:r>
            <w:r w:rsidR="001D4DA3">
              <w:rPr>
                <w:i/>
                <w:iCs/>
                <w:sz w:val="20"/>
                <w:szCs w:val="20"/>
              </w:rPr>
              <w:t>er of residential housing units</w:t>
            </w:r>
            <w:r w:rsidRPr="00A96E9E">
              <w:rPr>
                <w:i/>
                <w:iCs/>
                <w:sz w:val="20"/>
                <w:szCs w:val="20"/>
              </w:rPr>
              <w:t xml:space="preserve"> on fi</w:t>
            </w:r>
            <w:r w:rsidR="001D4DA3">
              <w:rPr>
                <w:i/>
                <w:iCs/>
                <w:sz w:val="20"/>
                <w:szCs w:val="20"/>
              </w:rPr>
              <w:t xml:space="preserve">le for your jurisdiction as of </w:t>
            </w:r>
            <w:r w:rsidRPr="00A96E9E">
              <w:rPr>
                <w:i/>
                <w:iCs/>
                <w:sz w:val="20"/>
                <w:szCs w:val="20"/>
              </w:rPr>
              <w:t>date</w:t>
            </w:r>
            <w:r w:rsidR="008A41A9">
              <w:rPr>
                <w:i/>
                <w:iCs/>
                <w:sz w:val="20"/>
                <w:szCs w:val="20"/>
              </w:rPr>
              <w:t xml:space="preserve"> X</w:t>
            </w:r>
            <w:r w:rsidR="0008489F">
              <w:rPr>
                <w:i/>
                <w:iCs/>
                <w:sz w:val="20"/>
                <w:szCs w:val="20"/>
              </w:rPr>
              <w:t>.</w:t>
            </w:r>
          </w:p>
          <w:p w14:paraId="20D20B1A" w14:textId="14DC1E7C" w:rsidR="00F65BBD" w:rsidRPr="00766829" w:rsidRDefault="00CD4F6C" w:rsidP="00CD4F6C">
            <w:pPr>
              <w:spacing w:before="6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5382" w:type="dxa"/>
          </w:tcPr>
          <w:p w14:paraId="20D20B1B" w14:textId="3F4DECF7" w:rsidR="007921BF" w:rsidRDefault="00BF077E" w:rsidP="009052F6">
            <w:pPr>
              <w:ind w:left="518" w:hanging="518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5A1D05">
              <w:rPr>
                <w:sz w:val="20"/>
                <w:szCs w:val="20"/>
                <w:bdr w:val="single" w:sz="4" w:space="0" w:color="auto"/>
                <w:shd w:val="clear" w:color="auto" w:fill="D6E3BC" w:themeFill="accent3" w:themeFillTint="66"/>
              </w:rPr>
              <w:t xml:space="preserve">       </w:t>
            </w:r>
            <w:r w:rsidRPr="005A1D05">
              <w:rPr>
                <w:sz w:val="20"/>
                <w:szCs w:val="20"/>
              </w:rPr>
              <w:t xml:space="preserve">    </w:t>
            </w:r>
            <w:r w:rsidRPr="001D0225">
              <w:rPr>
                <w:b/>
                <w:bCs/>
                <w:sz w:val="20"/>
                <w:szCs w:val="20"/>
              </w:rPr>
              <w:t>Paper</w:t>
            </w:r>
            <w:r w:rsidR="00BF2B6A" w:rsidRPr="001D0225">
              <w:rPr>
                <w:b/>
                <w:bCs/>
                <w:sz w:val="20"/>
                <w:szCs w:val="20"/>
              </w:rPr>
              <w:t xml:space="preserve"> </w:t>
            </w:r>
            <w:r w:rsidR="00BF2B6A" w:rsidRPr="001D0225">
              <w:rPr>
                <w:sz w:val="20"/>
                <w:szCs w:val="20"/>
              </w:rPr>
              <w:t xml:space="preserve">– </w:t>
            </w:r>
            <w:r w:rsidR="007921BF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Large format paper map(s) (42" X 36") with one or more sheets.  This includes a DVD of small format </w:t>
            </w:r>
            <w:r w:rsid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(8</w:t>
            </w:r>
            <w:r w:rsidR="008A41A9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1/2</w:t>
            </w:r>
            <w:r w:rsid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" X 14</w:t>
            </w:r>
            <w:r w:rsidR="007921BF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")</w:t>
            </w:r>
            <w:r w:rsidR="00B91BFA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block maps in Adobe PDF format</w:t>
            </w:r>
            <w:r w:rsidR="007921BF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91BFA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that contain address structure coordinates </w:t>
            </w:r>
            <w:r w:rsidR="007921BF" w:rsidRPr="001D022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showing the location of residential addresses.</w:t>
            </w:r>
            <w:r w:rsidR="007921BF" w:rsidRPr="1790EF05"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0D20B1C" w14:textId="77777777" w:rsidR="009052F6" w:rsidRPr="00BF077E" w:rsidRDefault="009052F6" w:rsidP="009052F6">
            <w:pPr>
              <w:ind w:left="518" w:hanging="518"/>
              <w:rPr>
                <w:sz w:val="20"/>
                <w:szCs w:val="20"/>
              </w:rPr>
            </w:pPr>
          </w:p>
          <w:p w14:paraId="20D20B1E" w14:textId="181DCE5D" w:rsidR="00BF2B6A" w:rsidRPr="00F1310F" w:rsidRDefault="00366536" w:rsidP="00366536">
            <w:pPr>
              <w:ind w:left="342" w:hanging="270"/>
              <w:rPr>
                <w:i/>
                <w:sz w:val="20"/>
                <w:szCs w:val="20"/>
              </w:rPr>
            </w:pPr>
            <w:r w:rsidRPr="00366536">
              <w:rPr>
                <w:b/>
                <w:i/>
                <w:sz w:val="20"/>
                <w:szCs w:val="20"/>
              </w:rPr>
              <w:t>Note:  The shapefiles do NOT contain address points.  If you choose a paper address list and digital maps, you will not see map spots in the digital environment. Yo</w:t>
            </w:r>
            <w:r w:rsidR="00B5778B">
              <w:rPr>
                <w:b/>
                <w:i/>
                <w:sz w:val="20"/>
                <w:szCs w:val="20"/>
              </w:rPr>
              <w:t>u will have to use the block PDF</w:t>
            </w:r>
            <w:r w:rsidRPr="00366536">
              <w:rPr>
                <w:b/>
                <w:i/>
                <w:sz w:val="20"/>
                <w:szCs w:val="20"/>
              </w:rPr>
              <w:t xml:space="preserve"> maps.</w:t>
            </w:r>
            <w:r w:rsidR="00F1310F" w:rsidRPr="00995BAC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7CECCCF8" w14:textId="1B071326" w:rsidR="00D06D6C" w:rsidRPr="002F64F4" w:rsidRDefault="00D06D6C" w:rsidP="002F64F4">
      <w:pPr>
        <w:spacing w:before="60" w:after="60"/>
        <w:rPr>
          <w:b/>
          <w:sz w:val="20"/>
          <w:szCs w:val="20"/>
          <w:u w:val="single"/>
        </w:rPr>
      </w:pPr>
      <w:r w:rsidRPr="000B0757">
        <w:rPr>
          <w:b/>
          <w:sz w:val="24"/>
          <w:szCs w:val="24"/>
        </w:rPr>
        <w:t xml:space="preserve">LUCA Liaison Package Delivery </w:t>
      </w:r>
      <w:r w:rsidRPr="009310FA">
        <w:rPr>
          <w:b/>
          <w:sz w:val="24"/>
          <w:szCs w:val="24"/>
        </w:rPr>
        <w:t>Address</w:t>
      </w:r>
      <w:r w:rsidR="00967C71">
        <w:rPr>
          <w:b/>
          <w:sz w:val="24"/>
          <w:szCs w:val="24"/>
        </w:rPr>
        <w:t xml:space="preserve">.  </w:t>
      </w:r>
      <w:r w:rsidR="007479AE" w:rsidRPr="009310FA">
        <w:rPr>
          <w:b/>
          <w:sz w:val="20"/>
          <w:szCs w:val="20"/>
        </w:rPr>
        <w:t>Title</w:t>
      </w:r>
      <w:r w:rsidR="007479AE">
        <w:rPr>
          <w:b/>
          <w:sz w:val="20"/>
          <w:szCs w:val="20"/>
        </w:rPr>
        <w:t xml:space="preserve"> 13</w:t>
      </w:r>
      <w:r w:rsidR="007169F0" w:rsidRPr="000B0757">
        <w:rPr>
          <w:b/>
          <w:sz w:val="20"/>
          <w:szCs w:val="20"/>
        </w:rPr>
        <w:t xml:space="preserve"> mat</w:t>
      </w:r>
      <w:r w:rsidR="007479AE">
        <w:rPr>
          <w:b/>
          <w:sz w:val="20"/>
          <w:szCs w:val="20"/>
        </w:rPr>
        <w:t xml:space="preserve">erials must be delivered to </w:t>
      </w:r>
      <w:r w:rsidR="00967C71">
        <w:rPr>
          <w:b/>
          <w:sz w:val="20"/>
          <w:szCs w:val="20"/>
        </w:rPr>
        <w:t xml:space="preserve">the </w:t>
      </w:r>
      <w:r w:rsidR="007169F0" w:rsidRPr="000B0757">
        <w:rPr>
          <w:b/>
          <w:sz w:val="20"/>
          <w:szCs w:val="20"/>
        </w:rPr>
        <w:t>LUCA Liai</w:t>
      </w:r>
      <w:r w:rsidR="009310FA">
        <w:rPr>
          <w:b/>
          <w:sz w:val="20"/>
          <w:szCs w:val="20"/>
        </w:rPr>
        <w:t>son.</w:t>
      </w:r>
      <w:r w:rsidR="000B0757">
        <w:rPr>
          <w:b/>
          <w:i/>
          <w:sz w:val="20"/>
          <w:szCs w:val="20"/>
        </w:rPr>
        <w:t xml:space="preserve"> </w:t>
      </w:r>
      <w:r w:rsidR="009310FA">
        <w:rPr>
          <w:b/>
          <w:i/>
          <w:sz w:val="20"/>
          <w:szCs w:val="20"/>
        </w:rPr>
        <w:t xml:space="preserve"> </w:t>
      </w:r>
      <w:r w:rsidR="000B0757">
        <w:rPr>
          <w:b/>
          <w:i/>
          <w:sz w:val="20"/>
          <w:szCs w:val="20"/>
        </w:rPr>
        <w:t>P</w:t>
      </w:r>
      <w:r w:rsidR="00867F9B" w:rsidRPr="002F64F4">
        <w:rPr>
          <w:b/>
          <w:i/>
          <w:sz w:val="20"/>
          <w:szCs w:val="20"/>
        </w:rPr>
        <w:t>lease print</w:t>
      </w:r>
      <w:r w:rsidR="00366536">
        <w:rPr>
          <w:b/>
          <w:i/>
          <w:sz w:val="20"/>
          <w:szCs w:val="20"/>
        </w:rPr>
        <w:t>.</w:t>
      </w:r>
    </w:p>
    <w:p w14:paraId="23803823" w14:textId="413F805B" w:rsidR="00D06D6C" w:rsidRDefault="007169F0" w:rsidP="00D06D6C">
      <w:pPr>
        <w:pStyle w:val="ListParagraph"/>
        <w:spacing w:before="120"/>
        <w:ind w:left="36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NAME</w:t>
      </w:r>
      <w:r w:rsidR="00D06D6C">
        <w:rPr>
          <w:b/>
          <w:sz w:val="20"/>
          <w:szCs w:val="20"/>
        </w:rPr>
        <w:t xml:space="preserve">    </w:t>
      </w:r>
    </w:p>
    <w:p w14:paraId="08F65BBA" w14:textId="77777777" w:rsidR="00D06D6C" w:rsidRPr="003361CB" w:rsidRDefault="00D06D6C" w:rsidP="00D06D6C">
      <w:pPr>
        <w:pStyle w:val="ListParagraph"/>
        <w:shd w:val="clear" w:color="auto" w:fill="D6E3BC" w:themeFill="accent3" w:themeFillTint="66"/>
        <w:ind w:left="360"/>
        <w:contextualSpacing w:val="0"/>
        <w:rPr>
          <w:sz w:val="24"/>
          <w:szCs w:val="24"/>
        </w:rPr>
      </w:pPr>
      <w:r w:rsidRPr="006B047F">
        <w:rPr>
          <w:sz w:val="24"/>
          <w:szCs w:val="24"/>
        </w:rPr>
        <w:t>______________________________________________________________________________________</w:t>
      </w:r>
    </w:p>
    <w:p w14:paraId="03098829" w14:textId="4E69F98F" w:rsidR="007169F0" w:rsidRDefault="007169F0" w:rsidP="007169F0">
      <w:pPr>
        <w:pStyle w:val="ListParagraph"/>
        <w:ind w:left="360"/>
        <w:contextualSpacing w:val="0"/>
        <w:rPr>
          <w:sz w:val="20"/>
          <w:szCs w:val="20"/>
        </w:rPr>
      </w:pPr>
      <w:r>
        <w:rPr>
          <w:sz w:val="20"/>
          <w:szCs w:val="20"/>
        </w:rPr>
        <w:t>Department, Org</w:t>
      </w:r>
      <w:r w:rsidRPr="007169F0">
        <w:rPr>
          <w:sz w:val="20"/>
          <w:szCs w:val="20"/>
        </w:rPr>
        <w:t>anization, or Agency Name</w:t>
      </w:r>
    </w:p>
    <w:p w14:paraId="5BCD40F0" w14:textId="77777777" w:rsidR="007169F0" w:rsidRPr="006B047F" w:rsidRDefault="007169F0" w:rsidP="007169F0">
      <w:pPr>
        <w:pStyle w:val="ListParagraph"/>
        <w:shd w:val="clear" w:color="auto" w:fill="D6E3BC" w:themeFill="accent3" w:themeFillTint="66"/>
        <w:ind w:left="360"/>
        <w:contextualSpacing w:val="0"/>
        <w:rPr>
          <w:sz w:val="24"/>
          <w:szCs w:val="24"/>
        </w:rPr>
      </w:pPr>
      <w:r w:rsidRPr="006B047F">
        <w:rPr>
          <w:sz w:val="24"/>
          <w:szCs w:val="24"/>
        </w:rPr>
        <w:t>______________________________________________________________________________________</w:t>
      </w:r>
    </w:p>
    <w:p w14:paraId="6E29AD35" w14:textId="2BC39F2E" w:rsidR="00D06D6C" w:rsidRPr="006B047F" w:rsidRDefault="00D06D6C" w:rsidP="00D06D6C">
      <w:pPr>
        <w:pStyle w:val="ListParagraph"/>
        <w:ind w:left="360"/>
        <w:contextualSpacing w:val="0"/>
        <w:rPr>
          <w:sz w:val="20"/>
          <w:szCs w:val="20"/>
        </w:rPr>
      </w:pPr>
      <w:r w:rsidRPr="006B047F">
        <w:rPr>
          <w:sz w:val="20"/>
          <w:szCs w:val="20"/>
        </w:rPr>
        <w:t xml:space="preserve">Number and </w:t>
      </w:r>
      <w:r w:rsidR="00806FE2">
        <w:rPr>
          <w:sz w:val="20"/>
          <w:szCs w:val="20"/>
        </w:rPr>
        <w:t>S</w:t>
      </w:r>
      <w:r w:rsidRPr="006B047F">
        <w:rPr>
          <w:sz w:val="20"/>
          <w:szCs w:val="20"/>
        </w:rPr>
        <w:t xml:space="preserve">treet </w:t>
      </w:r>
      <w:r w:rsidR="00806FE2">
        <w:rPr>
          <w:sz w:val="20"/>
          <w:szCs w:val="20"/>
        </w:rPr>
        <w:t>N</w:t>
      </w:r>
      <w:r w:rsidRPr="006B047F">
        <w:rPr>
          <w:sz w:val="20"/>
          <w:szCs w:val="20"/>
        </w:rPr>
        <w:t>ame</w:t>
      </w:r>
      <w:r w:rsidRPr="00682C6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6B047F">
        <w:rPr>
          <w:sz w:val="20"/>
          <w:szCs w:val="20"/>
        </w:rPr>
        <w:t xml:space="preserve">Area Code  </w:t>
      </w:r>
      <w:r>
        <w:rPr>
          <w:sz w:val="20"/>
          <w:szCs w:val="20"/>
        </w:rPr>
        <w:t>-</w:t>
      </w:r>
      <w:r w:rsidRPr="006B047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6B047F">
        <w:rPr>
          <w:sz w:val="20"/>
          <w:szCs w:val="20"/>
        </w:rPr>
        <w:t>Telephone Number</w:t>
      </w:r>
      <w:r>
        <w:rPr>
          <w:sz w:val="20"/>
          <w:szCs w:val="20"/>
        </w:rPr>
        <w:t xml:space="preserve"> </w:t>
      </w:r>
      <w:r w:rsidRPr="006B047F">
        <w:rPr>
          <w:sz w:val="20"/>
          <w:szCs w:val="20"/>
        </w:rPr>
        <w:t xml:space="preserve">       Ext.</w:t>
      </w:r>
    </w:p>
    <w:p w14:paraId="4FE6C4C3" w14:textId="77777777" w:rsidR="00D06D6C" w:rsidRPr="006B047F" w:rsidRDefault="00D06D6C" w:rsidP="00D06D6C">
      <w:pPr>
        <w:pStyle w:val="ListParagraph"/>
        <w:shd w:val="clear" w:color="auto" w:fill="D6E3BC" w:themeFill="accent3" w:themeFillTint="66"/>
        <w:ind w:left="360"/>
        <w:contextualSpacing w:val="0"/>
        <w:rPr>
          <w:sz w:val="24"/>
          <w:szCs w:val="24"/>
        </w:rPr>
      </w:pPr>
      <w:r w:rsidRPr="006B047F">
        <w:rPr>
          <w:sz w:val="24"/>
          <w:szCs w:val="24"/>
        </w:rPr>
        <w:t>______________________________________________________________________________________</w:t>
      </w:r>
    </w:p>
    <w:p w14:paraId="63174614" w14:textId="77777777" w:rsidR="00D06D6C" w:rsidRPr="006B047F" w:rsidRDefault="00D06D6C" w:rsidP="00D06D6C">
      <w:pPr>
        <w:ind w:firstLine="360"/>
        <w:rPr>
          <w:sz w:val="20"/>
          <w:szCs w:val="20"/>
        </w:rPr>
      </w:pPr>
      <w:r w:rsidRPr="006B047F">
        <w:rPr>
          <w:sz w:val="20"/>
          <w:szCs w:val="20"/>
        </w:rPr>
        <w:t>City</w:t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  <w:t xml:space="preserve">State </w:t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</w:r>
      <w:r w:rsidRPr="006B047F">
        <w:rPr>
          <w:sz w:val="20"/>
          <w:szCs w:val="20"/>
        </w:rPr>
        <w:tab/>
        <w:t>ZIP Code</w:t>
      </w:r>
    </w:p>
    <w:p w14:paraId="0EE853EC" w14:textId="77777777" w:rsidR="00D06D6C" w:rsidRPr="006B047F" w:rsidRDefault="00D06D6C" w:rsidP="00D06D6C">
      <w:pPr>
        <w:pStyle w:val="ListParagraph"/>
        <w:pBdr>
          <w:bottom w:val="single" w:sz="4" w:space="1" w:color="auto"/>
        </w:pBdr>
        <w:shd w:val="clear" w:color="auto" w:fill="D6E3BC" w:themeFill="accent3" w:themeFillTint="66"/>
        <w:ind w:hanging="360"/>
        <w:rPr>
          <w:sz w:val="24"/>
          <w:szCs w:val="24"/>
        </w:rPr>
      </w:pPr>
    </w:p>
    <w:p w14:paraId="6D1BF920" w14:textId="470D0BF5" w:rsidR="001972CD" w:rsidRPr="001972CD" w:rsidRDefault="001972CD" w:rsidP="001972CD">
      <w:pPr>
        <w:spacing w:before="60" w:after="60"/>
        <w:ind w:left="360"/>
        <w:rPr>
          <w:u w:val="single"/>
        </w:rPr>
      </w:pPr>
      <w:r w:rsidRPr="009716C5">
        <w:rPr>
          <w:sz w:val="20"/>
          <w:szCs w:val="20"/>
        </w:rPr>
        <w:t xml:space="preserve">Email </w:t>
      </w:r>
      <w:r w:rsidR="00806FE2">
        <w:rPr>
          <w:sz w:val="20"/>
          <w:szCs w:val="20"/>
        </w:rPr>
        <w:t>A</w:t>
      </w:r>
      <w:r w:rsidRPr="009716C5">
        <w:rPr>
          <w:sz w:val="20"/>
          <w:szCs w:val="20"/>
        </w:rPr>
        <w:t>ddress</w:t>
      </w:r>
      <w:r>
        <w:rPr>
          <w:sz w:val="20"/>
          <w:szCs w:val="20"/>
        </w:rPr>
        <w:t xml:space="preserve">  </w:t>
      </w:r>
      <w:r w:rsidRPr="00857A5A">
        <w:rPr>
          <w:sz w:val="24"/>
          <w:szCs w:val="24"/>
          <w:shd w:val="clear" w:color="auto" w:fill="D6E3BC" w:themeFill="accent3" w:themeFillTint="66"/>
        </w:rPr>
        <w:t>__</w:t>
      </w:r>
      <w:r>
        <w:rPr>
          <w:sz w:val="24"/>
          <w:szCs w:val="24"/>
          <w:shd w:val="clear" w:color="auto" w:fill="D6E3BC" w:themeFill="accent3" w:themeFillTint="66"/>
        </w:rPr>
        <w:t>_</w:t>
      </w:r>
      <w:r w:rsidRPr="00857A5A">
        <w:rPr>
          <w:sz w:val="24"/>
          <w:szCs w:val="24"/>
          <w:shd w:val="clear" w:color="auto" w:fill="D6E3BC" w:themeFill="accent3" w:themeFillTint="66"/>
        </w:rPr>
        <w:t>_____________________</w:t>
      </w:r>
      <w:r>
        <w:rPr>
          <w:sz w:val="24"/>
          <w:szCs w:val="24"/>
          <w:shd w:val="clear" w:color="auto" w:fill="D6E3BC" w:themeFill="accent3" w:themeFillTint="66"/>
        </w:rPr>
        <w:t>_____________________________________________________</w:t>
      </w:r>
      <w:r>
        <w:rPr>
          <w:sz w:val="20"/>
          <w:szCs w:val="20"/>
        </w:rPr>
        <w:t xml:space="preserve">  </w:t>
      </w:r>
    </w:p>
    <w:p w14:paraId="01E8325F" w14:textId="3EC13D27" w:rsidR="00D06D6C" w:rsidRPr="000B0757" w:rsidRDefault="00D06D6C" w:rsidP="000B0757">
      <w:pPr>
        <w:spacing w:before="60" w:after="60"/>
        <w:rPr>
          <w:sz w:val="24"/>
          <w:szCs w:val="24"/>
        </w:rPr>
      </w:pPr>
      <w:r w:rsidRPr="000B0757">
        <w:rPr>
          <w:b/>
          <w:sz w:val="24"/>
          <w:szCs w:val="24"/>
        </w:rPr>
        <w:t xml:space="preserve">Name of the Person Completing This </w:t>
      </w:r>
      <w:r w:rsidR="00F56073" w:rsidRPr="000B0757">
        <w:rPr>
          <w:b/>
          <w:sz w:val="24"/>
          <w:szCs w:val="24"/>
        </w:rPr>
        <w:t>Form</w:t>
      </w:r>
      <w:r w:rsidR="00F56073" w:rsidRPr="000B0757">
        <w:rPr>
          <w:b/>
          <w:i/>
          <w:sz w:val="24"/>
          <w:szCs w:val="24"/>
        </w:rPr>
        <w:t xml:space="preserve"> (</w:t>
      </w:r>
      <w:r w:rsidRPr="000B0757">
        <w:rPr>
          <w:b/>
          <w:i/>
          <w:sz w:val="24"/>
          <w:szCs w:val="24"/>
        </w:rPr>
        <w:t>Please print)</w:t>
      </w:r>
    </w:p>
    <w:p w14:paraId="43E10B60" w14:textId="6CFAE11F" w:rsidR="00D06D6C" w:rsidRPr="008F2EFF" w:rsidRDefault="00D06D6C" w:rsidP="00D06D6C">
      <w:pPr>
        <w:pStyle w:val="ListParagraph"/>
        <w:ind w:left="360"/>
        <w:contextualSpacing w:val="0"/>
        <w:rPr>
          <w:sz w:val="20"/>
          <w:szCs w:val="20"/>
          <w:shd w:val="clear" w:color="auto" w:fill="D6E3BC" w:themeFill="accent3" w:themeFillTint="66"/>
        </w:rPr>
      </w:pPr>
      <w:r w:rsidRPr="008D4E87">
        <w:rPr>
          <w:sz w:val="20"/>
          <w:szCs w:val="20"/>
        </w:rPr>
        <w:t xml:space="preserve">Name </w:t>
      </w:r>
      <w:r w:rsidRPr="00857A5A">
        <w:rPr>
          <w:sz w:val="24"/>
          <w:szCs w:val="24"/>
          <w:shd w:val="clear" w:color="auto" w:fill="D6E3BC" w:themeFill="accent3" w:themeFillTint="66"/>
        </w:rPr>
        <w:t>____________________________________________</w:t>
      </w:r>
      <w:r w:rsidRPr="005B4C63">
        <w:rPr>
          <w:sz w:val="20"/>
          <w:szCs w:val="20"/>
        </w:rPr>
        <w:t>Telephone Number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D6E3BC" w:themeFill="accent3" w:themeFillTint="66"/>
        </w:rPr>
        <w:t>(          )___________</w:t>
      </w:r>
      <w:r w:rsidRPr="005B4C63">
        <w:rPr>
          <w:sz w:val="20"/>
          <w:szCs w:val="20"/>
        </w:rPr>
        <w:t>Ext</w:t>
      </w:r>
      <w:r>
        <w:rPr>
          <w:sz w:val="20"/>
          <w:szCs w:val="20"/>
          <w:shd w:val="clear" w:color="auto" w:fill="D6E3BC" w:themeFill="accent3" w:themeFillTint="66"/>
        </w:rPr>
        <w:t xml:space="preserve">_ ___          </w:t>
      </w:r>
    </w:p>
    <w:p w14:paraId="5FF7222A" w14:textId="36AC2B3E" w:rsidR="009052F6" w:rsidRPr="000B0757" w:rsidRDefault="00D06D6C" w:rsidP="000B0757">
      <w:pPr>
        <w:pStyle w:val="ListParagraph"/>
        <w:spacing w:before="120"/>
        <w:ind w:left="360"/>
        <w:contextualSpacing w:val="0"/>
        <w:rPr>
          <w:sz w:val="20"/>
          <w:szCs w:val="20"/>
        </w:rPr>
      </w:pPr>
      <w:r w:rsidRPr="009716C5">
        <w:rPr>
          <w:sz w:val="20"/>
          <w:szCs w:val="20"/>
        </w:rPr>
        <w:t>Email Address</w:t>
      </w:r>
      <w:r>
        <w:rPr>
          <w:sz w:val="20"/>
          <w:szCs w:val="20"/>
        </w:rPr>
        <w:t xml:space="preserve">  </w:t>
      </w:r>
      <w:r w:rsidRPr="00857A5A">
        <w:rPr>
          <w:sz w:val="24"/>
          <w:szCs w:val="24"/>
          <w:shd w:val="clear" w:color="auto" w:fill="D6E3BC" w:themeFill="accent3" w:themeFillTint="66"/>
        </w:rPr>
        <w:t>__</w:t>
      </w:r>
      <w:r>
        <w:rPr>
          <w:sz w:val="24"/>
          <w:szCs w:val="24"/>
          <w:shd w:val="clear" w:color="auto" w:fill="D6E3BC" w:themeFill="accent3" w:themeFillTint="66"/>
        </w:rPr>
        <w:t>_</w:t>
      </w:r>
      <w:r w:rsidRPr="00857A5A">
        <w:rPr>
          <w:sz w:val="24"/>
          <w:szCs w:val="24"/>
          <w:shd w:val="clear" w:color="auto" w:fill="D6E3BC" w:themeFill="accent3" w:themeFillTint="66"/>
        </w:rPr>
        <w:t>_____________________</w:t>
      </w:r>
      <w:r>
        <w:rPr>
          <w:sz w:val="24"/>
          <w:szCs w:val="24"/>
          <w:shd w:val="clear" w:color="auto" w:fill="D6E3BC" w:themeFill="accent3" w:themeFillTint="66"/>
        </w:rPr>
        <w:t>________________________________</w:t>
      </w:r>
      <w:r>
        <w:rPr>
          <w:sz w:val="20"/>
          <w:szCs w:val="20"/>
        </w:rPr>
        <w:t xml:space="preserve">  Date </w:t>
      </w:r>
      <w:r w:rsidRPr="00857A5A">
        <w:rPr>
          <w:sz w:val="24"/>
          <w:szCs w:val="24"/>
          <w:shd w:val="clear" w:color="auto" w:fill="D6E3BC" w:themeFill="accent3" w:themeFillTint="66"/>
        </w:rPr>
        <w:t>__</w:t>
      </w:r>
      <w:r>
        <w:rPr>
          <w:sz w:val="24"/>
          <w:szCs w:val="24"/>
          <w:shd w:val="clear" w:color="auto" w:fill="D6E3BC" w:themeFill="accent3" w:themeFillTint="66"/>
        </w:rPr>
        <w:t>_</w:t>
      </w:r>
      <w:r w:rsidRPr="00857A5A">
        <w:rPr>
          <w:sz w:val="24"/>
          <w:szCs w:val="24"/>
          <w:shd w:val="clear" w:color="auto" w:fill="D6E3BC" w:themeFill="accent3" w:themeFillTint="66"/>
        </w:rPr>
        <w:t>_____</w:t>
      </w:r>
      <w:r>
        <w:rPr>
          <w:sz w:val="24"/>
          <w:szCs w:val="24"/>
          <w:shd w:val="clear" w:color="auto" w:fill="D6E3BC" w:themeFill="accent3" w:themeFillTint="66"/>
        </w:rPr>
        <w:t>__</w:t>
      </w:r>
      <w:r w:rsidRPr="00857A5A">
        <w:rPr>
          <w:sz w:val="24"/>
          <w:szCs w:val="24"/>
          <w:shd w:val="clear" w:color="auto" w:fill="D6E3BC" w:themeFill="accent3" w:themeFillTint="66"/>
        </w:rPr>
        <w:t>______</w:t>
      </w:r>
    </w:p>
    <w:p w14:paraId="7793E287" w14:textId="77777777" w:rsidR="00D06D6C" w:rsidRDefault="00D06D6C">
      <w:pPr>
        <w:spacing w:before="60" w:after="60"/>
        <w:rPr>
          <w:b/>
          <w:sz w:val="20"/>
          <w:szCs w:val="20"/>
          <w:u w:val="single"/>
        </w:rPr>
      </w:pPr>
    </w:p>
    <w:p w14:paraId="46C735A0" w14:textId="3304B9D8" w:rsidR="00D66A22" w:rsidRPr="00A96E9E" w:rsidRDefault="1790EF05" w:rsidP="0037563F">
      <w:pPr>
        <w:pBdr>
          <w:top w:val="single" w:sz="4" w:space="1" w:color="auto"/>
          <w:bottom w:val="double" w:sz="4" w:space="0" w:color="auto"/>
        </w:pBdr>
        <w:rPr>
          <w:rFonts w:ascii="Calibri" w:hAnsi="Calibri"/>
          <w:i/>
          <w:sz w:val="18"/>
          <w:szCs w:val="18"/>
        </w:rPr>
      </w:pPr>
      <w:r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Complete this form and return it along with the completed, signed copies of the </w:t>
      </w:r>
      <w:r w:rsidRPr="00A96E9E">
        <w:rPr>
          <w:rFonts w:ascii="Calibri" w:eastAsia="Calibri" w:hAnsi="Calibri" w:cs="Calibri"/>
          <w:bCs/>
          <w:i/>
          <w:iCs/>
          <w:sz w:val="18"/>
          <w:szCs w:val="18"/>
        </w:rPr>
        <w:t>Registration</w:t>
      </w:r>
      <w:r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 Form, Self-Assessment Checklist, and Confidentiality Agreement.  Use the enclosed postage-paid envelope address</w:t>
      </w:r>
      <w:r w:rsidR="00ED1CA3"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ed to ATTN: Geography LUCA Materials </w:t>
      </w:r>
      <w:r w:rsidRPr="00A96E9E">
        <w:rPr>
          <w:rFonts w:ascii="Calibri" w:eastAsia="Calibri" w:hAnsi="Calibri" w:cs="Calibri"/>
          <w:i/>
          <w:iCs/>
          <w:sz w:val="18"/>
          <w:szCs w:val="18"/>
        </w:rPr>
        <w:t>63-</w:t>
      </w:r>
      <w:r w:rsidR="00806FE2">
        <w:rPr>
          <w:rFonts w:ascii="Calibri" w:eastAsia="Calibri" w:hAnsi="Calibri" w:cs="Calibri"/>
          <w:i/>
          <w:iCs/>
          <w:sz w:val="18"/>
          <w:szCs w:val="18"/>
        </w:rPr>
        <w:t>E</w:t>
      </w:r>
      <w:r w:rsidRPr="00A96E9E">
        <w:rPr>
          <w:rFonts w:ascii="Calibri" w:eastAsia="Calibri" w:hAnsi="Calibri" w:cs="Calibri"/>
          <w:i/>
          <w:iCs/>
          <w:sz w:val="18"/>
          <w:szCs w:val="18"/>
        </w:rPr>
        <w:t>, National Processing Center, 1201 East 10</w:t>
      </w:r>
      <w:r w:rsidRPr="00A96E9E">
        <w:rPr>
          <w:rFonts w:ascii="Calibri" w:eastAsia="Calibri" w:hAnsi="Calibri" w:cs="Calibri"/>
          <w:i/>
          <w:iCs/>
          <w:sz w:val="18"/>
          <w:szCs w:val="18"/>
          <w:vertAlign w:val="superscript"/>
        </w:rPr>
        <w:t>th</w:t>
      </w:r>
      <w:r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 St, Jeffersonville IN 47132. </w:t>
      </w:r>
      <w:r w:rsidR="00366536">
        <w:rPr>
          <w:rFonts w:ascii="Calibri" w:eastAsia="Calibri" w:hAnsi="Calibri" w:cs="Calibri"/>
          <w:i/>
          <w:iCs/>
          <w:sz w:val="18"/>
          <w:szCs w:val="18"/>
        </w:rPr>
        <w:t>As an alternative,</w:t>
      </w:r>
      <w:r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 you may scan your completed forms, including forms with signatures, and email them to</w:t>
      </w:r>
      <w:r w:rsidR="00CD4F6C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hyperlink r:id="rId11">
        <w:r w:rsidRPr="00A96E9E">
          <w:rPr>
            <w:rStyle w:val="Hyperlink"/>
            <w:rFonts w:ascii="Calibri" w:eastAsia="Calibri" w:hAnsi="Calibri" w:cs="Calibri"/>
            <w:i/>
            <w:iCs/>
            <w:color w:val="auto"/>
            <w:sz w:val="18"/>
            <w:szCs w:val="18"/>
          </w:rPr>
          <w:t>GEO.2020.LUCA@census.gov</w:t>
        </w:r>
      </w:hyperlink>
      <w:r w:rsidRPr="00A96E9E">
        <w:rPr>
          <w:rFonts w:ascii="Calibri" w:eastAsia="Calibri" w:hAnsi="Calibri" w:cs="Calibri"/>
          <w:i/>
          <w:iCs/>
          <w:sz w:val="18"/>
          <w:szCs w:val="18"/>
        </w:rPr>
        <w:t xml:space="preserve">. </w:t>
      </w:r>
    </w:p>
    <w:sectPr w:rsidR="00D66A22" w:rsidRPr="00A96E9E" w:rsidSect="000B07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E3F3" w14:textId="77777777" w:rsidR="00366536" w:rsidRDefault="00366536" w:rsidP="008B1E48">
      <w:r>
        <w:separator/>
      </w:r>
    </w:p>
  </w:endnote>
  <w:endnote w:type="continuationSeparator" w:id="0">
    <w:p w14:paraId="6D79DB4B" w14:textId="77777777" w:rsidR="00366536" w:rsidRDefault="00366536" w:rsidP="008B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9CEA" w14:textId="77777777" w:rsidR="00366536" w:rsidRDefault="003665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F070" w14:textId="77777777" w:rsidR="00366536" w:rsidRDefault="003665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9841C" w14:textId="77777777" w:rsidR="00366536" w:rsidRDefault="00366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2300A" w14:textId="77777777" w:rsidR="00366536" w:rsidRDefault="00366536" w:rsidP="008B1E48">
      <w:r>
        <w:separator/>
      </w:r>
    </w:p>
  </w:footnote>
  <w:footnote w:type="continuationSeparator" w:id="0">
    <w:p w14:paraId="231DC66E" w14:textId="77777777" w:rsidR="00366536" w:rsidRDefault="00366536" w:rsidP="008B1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C1C" w14:textId="77777777" w:rsidR="00366536" w:rsidRDefault="003665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D178D" w14:textId="7F522655" w:rsidR="00366536" w:rsidRDefault="003665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E0A0A" w14:textId="77777777" w:rsidR="00366536" w:rsidRDefault="00366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4FE"/>
    <w:multiLevelType w:val="hybridMultilevel"/>
    <w:tmpl w:val="B212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3C76"/>
    <w:multiLevelType w:val="hybridMultilevel"/>
    <w:tmpl w:val="F12CB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3039"/>
    <w:multiLevelType w:val="hybridMultilevel"/>
    <w:tmpl w:val="F12CB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690A"/>
    <w:multiLevelType w:val="hybridMultilevel"/>
    <w:tmpl w:val="F106377E"/>
    <w:lvl w:ilvl="0" w:tplc="E610B48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1C2C"/>
    <w:multiLevelType w:val="hybridMultilevel"/>
    <w:tmpl w:val="DE121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74616B"/>
    <w:multiLevelType w:val="hybridMultilevel"/>
    <w:tmpl w:val="138435F8"/>
    <w:lvl w:ilvl="0" w:tplc="6E789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200E"/>
    <w:multiLevelType w:val="hybridMultilevel"/>
    <w:tmpl w:val="E1680822"/>
    <w:lvl w:ilvl="0" w:tplc="3E06B9B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54E16"/>
    <w:multiLevelType w:val="hybridMultilevel"/>
    <w:tmpl w:val="4E1CEAE8"/>
    <w:lvl w:ilvl="0" w:tplc="C54CAA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F56580"/>
    <w:multiLevelType w:val="hybridMultilevel"/>
    <w:tmpl w:val="A5FAD994"/>
    <w:lvl w:ilvl="0" w:tplc="713ED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B3CC9"/>
    <w:multiLevelType w:val="hybridMultilevel"/>
    <w:tmpl w:val="8E8630D2"/>
    <w:lvl w:ilvl="0" w:tplc="1ABAB7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3106AC"/>
    <w:multiLevelType w:val="hybridMultilevel"/>
    <w:tmpl w:val="F12CB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C307E"/>
    <w:multiLevelType w:val="hybridMultilevel"/>
    <w:tmpl w:val="F12CB5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04"/>
    <w:rsid w:val="00006D80"/>
    <w:rsid w:val="00054E78"/>
    <w:rsid w:val="0008489F"/>
    <w:rsid w:val="00086744"/>
    <w:rsid w:val="00091367"/>
    <w:rsid w:val="000B0626"/>
    <w:rsid w:val="000B0757"/>
    <w:rsid w:val="000C157D"/>
    <w:rsid w:val="000E306E"/>
    <w:rsid w:val="0011642A"/>
    <w:rsid w:val="001477F8"/>
    <w:rsid w:val="00164875"/>
    <w:rsid w:val="00165884"/>
    <w:rsid w:val="00171EDF"/>
    <w:rsid w:val="00180E93"/>
    <w:rsid w:val="00194BDB"/>
    <w:rsid w:val="001972CD"/>
    <w:rsid w:val="00197B87"/>
    <w:rsid w:val="001A20C1"/>
    <w:rsid w:val="001A2FF2"/>
    <w:rsid w:val="001B0BCF"/>
    <w:rsid w:val="001D0225"/>
    <w:rsid w:val="001D4DA3"/>
    <w:rsid w:val="001E07E0"/>
    <w:rsid w:val="001F49B4"/>
    <w:rsid w:val="00207290"/>
    <w:rsid w:val="00246D4B"/>
    <w:rsid w:val="00256ABA"/>
    <w:rsid w:val="002623BD"/>
    <w:rsid w:val="00274AFD"/>
    <w:rsid w:val="00280FF7"/>
    <w:rsid w:val="00281631"/>
    <w:rsid w:val="002E528D"/>
    <w:rsid w:val="002F64F4"/>
    <w:rsid w:val="003305E9"/>
    <w:rsid w:val="003361CB"/>
    <w:rsid w:val="00337517"/>
    <w:rsid w:val="00344D1A"/>
    <w:rsid w:val="00360B52"/>
    <w:rsid w:val="00361704"/>
    <w:rsid w:val="00366536"/>
    <w:rsid w:val="0037563F"/>
    <w:rsid w:val="00382114"/>
    <w:rsid w:val="00393BD1"/>
    <w:rsid w:val="003C73D0"/>
    <w:rsid w:val="003E18B2"/>
    <w:rsid w:val="00402392"/>
    <w:rsid w:val="00470125"/>
    <w:rsid w:val="00484D08"/>
    <w:rsid w:val="004A5C9A"/>
    <w:rsid w:val="004C314E"/>
    <w:rsid w:val="004E2321"/>
    <w:rsid w:val="004E3624"/>
    <w:rsid w:val="00522A26"/>
    <w:rsid w:val="005268EF"/>
    <w:rsid w:val="00537106"/>
    <w:rsid w:val="00542F9E"/>
    <w:rsid w:val="00556442"/>
    <w:rsid w:val="00561521"/>
    <w:rsid w:val="005644C0"/>
    <w:rsid w:val="00586377"/>
    <w:rsid w:val="005A1D05"/>
    <w:rsid w:val="005B1DE9"/>
    <w:rsid w:val="005B286E"/>
    <w:rsid w:val="005B4C63"/>
    <w:rsid w:val="005F23BE"/>
    <w:rsid w:val="005F6FB4"/>
    <w:rsid w:val="00602A22"/>
    <w:rsid w:val="006247DF"/>
    <w:rsid w:val="00624E38"/>
    <w:rsid w:val="00643DFA"/>
    <w:rsid w:val="00650475"/>
    <w:rsid w:val="0065552E"/>
    <w:rsid w:val="006621D1"/>
    <w:rsid w:val="00682C62"/>
    <w:rsid w:val="006B047F"/>
    <w:rsid w:val="006C0507"/>
    <w:rsid w:val="006D21D9"/>
    <w:rsid w:val="006F2C2A"/>
    <w:rsid w:val="00705D1B"/>
    <w:rsid w:val="00715273"/>
    <w:rsid w:val="007169F0"/>
    <w:rsid w:val="00716E83"/>
    <w:rsid w:val="00721D7C"/>
    <w:rsid w:val="00731008"/>
    <w:rsid w:val="007479AE"/>
    <w:rsid w:val="00757E9B"/>
    <w:rsid w:val="00766829"/>
    <w:rsid w:val="007921BF"/>
    <w:rsid w:val="007A1F33"/>
    <w:rsid w:val="007B4AC3"/>
    <w:rsid w:val="007F16DD"/>
    <w:rsid w:val="00806FE2"/>
    <w:rsid w:val="0081421A"/>
    <w:rsid w:val="00820378"/>
    <w:rsid w:val="0084125E"/>
    <w:rsid w:val="008535FC"/>
    <w:rsid w:val="00857A5A"/>
    <w:rsid w:val="008602B9"/>
    <w:rsid w:val="00867F9B"/>
    <w:rsid w:val="00875BC4"/>
    <w:rsid w:val="008A28A5"/>
    <w:rsid w:val="008A41A9"/>
    <w:rsid w:val="008B1E48"/>
    <w:rsid w:val="008D1063"/>
    <w:rsid w:val="008D4E87"/>
    <w:rsid w:val="008F2EFF"/>
    <w:rsid w:val="009051A8"/>
    <w:rsid w:val="009052F6"/>
    <w:rsid w:val="009154B7"/>
    <w:rsid w:val="00930E1C"/>
    <w:rsid w:val="009310FA"/>
    <w:rsid w:val="0093599F"/>
    <w:rsid w:val="009476D6"/>
    <w:rsid w:val="00951F29"/>
    <w:rsid w:val="00953C6E"/>
    <w:rsid w:val="00966679"/>
    <w:rsid w:val="00967C71"/>
    <w:rsid w:val="009716C5"/>
    <w:rsid w:val="00995BAC"/>
    <w:rsid w:val="009979BD"/>
    <w:rsid w:val="009C1C7B"/>
    <w:rsid w:val="009C2506"/>
    <w:rsid w:val="009C69A7"/>
    <w:rsid w:val="00A67051"/>
    <w:rsid w:val="00A96E9E"/>
    <w:rsid w:val="00AA2977"/>
    <w:rsid w:val="00AA682A"/>
    <w:rsid w:val="00AB78B2"/>
    <w:rsid w:val="00AC3BBA"/>
    <w:rsid w:val="00AC6831"/>
    <w:rsid w:val="00AD44C5"/>
    <w:rsid w:val="00AE1E26"/>
    <w:rsid w:val="00AF0071"/>
    <w:rsid w:val="00B02DAF"/>
    <w:rsid w:val="00B22566"/>
    <w:rsid w:val="00B25902"/>
    <w:rsid w:val="00B3292D"/>
    <w:rsid w:val="00B5778B"/>
    <w:rsid w:val="00B71AF1"/>
    <w:rsid w:val="00B758AC"/>
    <w:rsid w:val="00B80B84"/>
    <w:rsid w:val="00B91BFA"/>
    <w:rsid w:val="00BA6B6A"/>
    <w:rsid w:val="00BD11EB"/>
    <w:rsid w:val="00BD538F"/>
    <w:rsid w:val="00BD53B3"/>
    <w:rsid w:val="00BF077E"/>
    <w:rsid w:val="00BF2B6A"/>
    <w:rsid w:val="00BF4295"/>
    <w:rsid w:val="00BF728D"/>
    <w:rsid w:val="00C02487"/>
    <w:rsid w:val="00C02A10"/>
    <w:rsid w:val="00C05122"/>
    <w:rsid w:val="00C06444"/>
    <w:rsid w:val="00C244E9"/>
    <w:rsid w:val="00C33A1C"/>
    <w:rsid w:val="00C35C08"/>
    <w:rsid w:val="00C42685"/>
    <w:rsid w:val="00C609F5"/>
    <w:rsid w:val="00C815DD"/>
    <w:rsid w:val="00C96164"/>
    <w:rsid w:val="00C96CB8"/>
    <w:rsid w:val="00CA47AF"/>
    <w:rsid w:val="00CA558E"/>
    <w:rsid w:val="00CD0FE7"/>
    <w:rsid w:val="00CD4F6C"/>
    <w:rsid w:val="00D06D6C"/>
    <w:rsid w:val="00D147F8"/>
    <w:rsid w:val="00D16398"/>
    <w:rsid w:val="00D1786E"/>
    <w:rsid w:val="00D2255E"/>
    <w:rsid w:val="00D5707F"/>
    <w:rsid w:val="00D66A22"/>
    <w:rsid w:val="00D75E0E"/>
    <w:rsid w:val="00DA3017"/>
    <w:rsid w:val="00DA3172"/>
    <w:rsid w:val="00DF247B"/>
    <w:rsid w:val="00E1773F"/>
    <w:rsid w:val="00E3763B"/>
    <w:rsid w:val="00E4530D"/>
    <w:rsid w:val="00E76416"/>
    <w:rsid w:val="00EB68DC"/>
    <w:rsid w:val="00EC6F35"/>
    <w:rsid w:val="00ED1CA3"/>
    <w:rsid w:val="00EE1753"/>
    <w:rsid w:val="00EE5A99"/>
    <w:rsid w:val="00F052C1"/>
    <w:rsid w:val="00F1310F"/>
    <w:rsid w:val="00F40513"/>
    <w:rsid w:val="00F56073"/>
    <w:rsid w:val="00F571DE"/>
    <w:rsid w:val="00F62794"/>
    <w:rsid w:val="00F65BBD"/>
    <w:rsid w:val="00F762FE"/>
    <w:rsid w:val="00F853F8"/>
    <w:rsid w:val="00FA2DE6"/>
    <w:rsid w:val="00FB5AF1"/>
    <w:rsid w:val="1790E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D20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4C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E23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1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48"/>
  </w:style>
  <w:style w:type="paragraph" w:styleId="Footer">
    <w:name w:val="footer"/>
    <w:basedOn w:val="Normal"/>
    <w:link w:val="FooterChar"/>
    <w:uiPriority w:val="99"/>
    <w:unhideWhenUsed/>
    <w:rsid w:val="008B1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48"/>
  </w:style>
  <w:style w:type="character" w:styleId="CommentReference">
    <w:name w:val="annotation reference"/>
    <w:basedOn w:val="DefaultParagraphFont"/>
    <w:uiPriority w:val="99"/>
    <w:semiHidden/>
    <w:unhideWhenUsed/>
    <w:rsid w:val="0034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4C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E23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1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48"/>
  </w:style>
  <w:style w:type="paragraph" w:styleId="Footer">
    <w:name w:val="footer"/>
    <w:basedOn w:val="Normal"/>
    <w:link w:val="FooterChar"/>
    <w:uiPriority w:val="99"/>
    <w:unhideWhenUsed/>
    <w:rsid w:val="008B1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48"/>
  </w:style>
  <w:style w:type="character" w:styleId="CommentReference">
    <w:name w:val="annotation reference"/>
    <w:basedOn w:val="DefaultParagraphFont"/>
    <w:uiPriority w:val="99"/>
    <w:semiHidden/>
    <w:unhideWhenUsed/>
    <w:rsid w:val="0034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GEO.2020.LUCA@censu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8791B-09C3-4B0E-B709-1BA23B74C2D9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9437ff5d-21c2-4339-9ac8-4f223b4986b5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CAA619-7AFD-4284-86AD-525B439FF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A755D-CC57-47F9-8018-A5C1CA426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8A4A810F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Rebecca S Swartz</cp:lastModifiedBy>
  <cp:revision>2</cp:revision>
  <cp:lastPrinted>2016-09-22T14:45:00Z</cp:lastPrinted>
  <dcterms:created xsi:type="dcterms:W3CDTF">2016-10-26T16:35:00Z</dcterms:created>
  <dcterms:modified xsi:type="dcterms:W3CDTF">2016-10-26T16:35:00Z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