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43" w:rsidRPr="001E0940" w:rsidRDefault="00DB15A8" w:rsidP="00305843">
      <w:pPr>
        <w:spacing w:after="200" w:line="276" w:lineRule="auto"/>
        <w:jc w:val="center"/>
        <w:rPr>
          <w:rFonts w:eastAsia="Calibri"/>
          <w:b/>
          <w:sz w:val="24"/>
          <w:szCs w:val="24"/>
        </w:rPr>
      </w:pPr>
      <w:bookmarkStart w:id="0" w:name="_GoBack"/>
      <w:bookmarkEnd w:id="0"/>
      <w:r>
        <w:rPr>
          <w:rFonts w:eastAsia="Calibri"/>
          <w:b/>
          <w:sz w:val="24"/>
          <w:szCs w:val="24"/>
        </w:rPr>
        <w:t>Justification</w:t>
      </w:r>
      <w:r w:rsidR="00305843">
        <w:rPr>
          <w:rFonts w:eastAsia="Calibri"/>
          <w:b/>
          <w:sz w:val="24"/>
          <w:szCs w:val="24"/>
        </w:rPr>
        <w:t xml:space="preserve"> </w:t>
      </w:r>
      <w:r>
        <w:rPr>
          <w:rFonts w:eastAsia="Calibri"/>
          <w:b/>
          <w:sz w:val="24"/>
          <w:szCs w:val="24"/>
        </w:rPr>
        <w:t>Statement – Non</w:t>
      </w:r>
      <w:r w:rsidR="00163C70">
        <w:rPr>
          <w:rFonts w:eastAsia="Calibri"/>
          <w:b/>
          <w:sz w:val="24"/>
          <w:szCs w:val="24"/>
        </w:rPr>
        <w:t>-</w:t>
      </w:r>
      <w:r>
        <w:rPr>
          <w:rFonts w:eastAsia="Calibri"/>
          <w:b/>
          <w:sz w:val="24"/>
          <w:szCs w:val="24"/>
        </w:rPr>
        <w:t>substantive Change</w:t>
      </w:r>
    </w:p>
    <w:p w:rsidR="00305843" w:rsidRDefault="00305843" w:rsidP="00305843">
      <w:pPr>
        <w:spacing w:after="200" w:line="276" w:lineRule="auto"/>
        <w:jc w:val="center"/>
        <w:rPr>
          <w:rFonts w:eastAsia="Calibri"/>
          <w:b/>
          <w:sz w:val="24"/>
          <w:szCs w:val="24"/>
        </w:rPr>
      </w:pPr>
      <w:r w:rsidRPr="003A7450">
        <w:rPr>
          <w:rFonts w:eastAsia="Calibri"/>
          <w:b/>
          <w:sz w:val="24"/>
          <w:szCs w:val="24"/>
        </w:rPr>
        <w:t xml:space="preserve">Retaining Employment and Talent </w:t>
      </w:r>
      <w:r>
        <w:rPr>
          <w:rFonts w:eastAsia="Calibri"/>
          <w:b/>
          <w:sz w:val="24"/>
          <w:szCs w:val="24"/>
        </w:rPr>
        <w:t>a</w:t>
      </w:r>
      <w:r w:rsidRPr="003A7450">
        <w:rPr>
          <w:rFonts w:eastAsia="Calibri"/>
          <w:b/>
          <w:sz w:val="24"/>
          <w:szCs w:val="24"/>
        </w:rPr>
        <w:t xml:space="preserve">fter Injury/Illness Network (RETAIN) </w:t>
      </w:r>
    </w:p>
    <w:p w:rsidR="00305843" w:rsidRPr="001E0940" w:rsidRDefault="00305843" w:rsidP="00305843">
      <w:pPr>
        <w:spacing w:after="200" w:line="276" w:lineRule="auto"/>
        <w:jc w:val="center"/>
        <w:rPr>
          <w:rFonts w:eastAsia="Calibri"/>
          <w:b/>
          <w:sz w:val="24"/>
          <w:szCs w:val="24"/>
        </w:rPr>
      </w:pPr>
      <w:r w:rsidRPr="003A7450">
        <w:rPr>
          <w:rFonts w:eastAsia="Calibri"/>
          <w:b/>
          <w:sz w:val="24"/>
          <w:szCs w:val="24"/>
        </w:rPr>
        <w:t>Demonstration Projects and Evaluation</w:t>
      </w:r>
    </w:p>
    <w:p w:rsidR="00565103" w:rsidRDefault="00565103" w:rsidP="00305843"/>
    <w:p w:rsidR="00464F82" w:rsidRPr="00305843" w:rsidRDefault="0023548B" w:rsidP="0085458F">
      <w:r>
        <w:t>ODEP is requesting approval for a non-substantive change relating to the Authorization of Disclosure form that is part</w:t>
      </w:r>
      <w:r w:rsidR="00305843">
        <w:t xml:space="preserve"> of approved information collection </w:t>
      </w:r>
      <w:r w:rsidR="00305843" w:rsidRPr="00305843">
        <w:t>201911-1230-001</w:t>
      </w:r>
      <w:r w:rsidR="0085458F">
        <w:t xml:space="preserve">, </w:t>
      </w:r>
      <w:r w:rsidR="00EB7CD0">
        <w:t xml:space="preserve">in which </w:t>
      </w:r>
      <w:r w:rsidR="0085458F">
        <w:t>RETAIN grantees administer an Authorization of Disclosure Form to prospective enrollees.  O</w:t>
      </w:r>
      <w:r w:rsidR="003E3F41">
        <w:t>ne</w:t>
      </w:r>
      <w:r w:rsidR="0085458F">
        <w:t xml:space="preserve"> grantee has requested a Spanish-language translation of this document, for the purpose of administering this translation to prospective enrollees who can more easily understand the translation than the original document.  Since each prospective enrollee will only complete one version of the Authorization of Disclosure Form, there will be no change to the burden in terms of hours or cost.</w:t>
      </w:r>
    </w:p>
    <w:sectPr w:rsidR="00464F82" w:rsidRPr="00305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3"/>
    <w:rsid w:val="00163C70"/>
    <w:rsid w:val="0016443E"/>
    <w:rsid w:val="0023548B"/>
    <w:rsid w:val="00305843"/>
    <w:rsid w:val="003E3F41"/>
    <w:rsid w:val="00464F82"/>
    <w:rsid w:val="00565103"/>
    <w:rsid w:val="0085458F"/>
    <w:rsid w:val="00DB15A8"/>
    <w:rsid w:val="00EB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rsid w:val="00305843"/>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rsid w:val="0030584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rsid w:val="00305843"/>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rsid w:val="0030584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David B - ODEP</dc:creator>
  <cp:keywords/>
  <dc:description/>
  <cp:lastModifiedBy>SYSTEM</cp:lastModifiedBy>
  <cp:revision>2</cp:revision>
  <dcterms:created xsi:type="dcterms:W3CDTF">2019-11-15T18:57:00Z</dcterms:created>
  <dcterms:modified xsi:type="dcterms:W3CDTF">2019-11-15T18:57:00Z</dcterms:modified>
</cp:coreProperties>
</file>