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B5A3C" w14:textId="672053BA" w:rsidR="004A67CE" w:rsidRPr="00EF7C87" w:rsidRDefault="00B65341" w:rsidP="0078590A">
      <w:pPr>
        <w:pStyle w:val="Heading4"/>
        <w:spacing w:after="0"/>
        <w:rPr>
          <w:lang w:val="en-US"/>
        </w:rPr>
      </w:pPr>
      <w:bookmarkStart w:id="0" w:name="_GoBack"/>
      <w:bookmarkEnd w:id="0"/>
      <w:r w:rsidRPr="00EF7C87">
        <w:rPr>
          <w:rFonts w:ascii="Georgia" w:eastAsiaTheme="minorHAnsi" w:hAnsi="Georgia" w:cstheme="minorBidi"/>
          <w:b/>
          <w:bCs w:val="0"/>
          <w:i w:val="0"/>
          <w:iCs w:val="0"/>
          <w:color w:val="auto"/>
          <w:sz w:val="24"/>
          <w:szCs w:val="24"/>
          <w:lang w:val="en-US"/>
        </w:rPr>
        <w:t>Mandela Washington Fellowship for Young African</w:t>
      </w:r>
      <w:r w:rsidR="00227FC1" w:rsidRPr="00EF7C87">
        <w:rPr>
          <w:rFonts w:ascii="Georgia" w:eastAsiaTheme="minorHAnsi" w:hAnsi="Georgia" w:cstheme="minorBidi"/>
          <w:b/>
          <w:bCs w:val="0"/>
          <w:i w:val="0"/>
          <w:iCs w:val="0"/>
          <w:color w:val="auto"/>
          <w:sz w:val="24"/>
          <w:szCs w:val="24"/>
          <w:lang w:val="en-US"/>
        </w:rPr>
        <w:t xml:space="preserve"> Leaders: Interviews with Reciprocal Exchange Alumni</w:t>
      </w:r>
    </w:p>
    <w:p w14:paraId="700FB7B0" w14:textId="77777777" w:rsidR="009A1E1A" w:rsidRPr="00EF7C87" w:rsidRDefault="009A1E1A" w:rsidP="002E4105">
      <w:pPr>
        <w:pStyle w:val="BodyText"/>
        <w:spacing w:after="0" w:line="259" w:lineRule="auto"/>
        <w:ind w:left="360"/>
        <w:rPr>
          <w:lang w:val="en-US"/>
        </w:rPr>
      </w:pPr>
    </w:p>
    <w:p w14:paraId="3231AB34" w14:textId="057BB787" w:rsidR="00E83B96" w:rsidRPr="00EF7C87" w:rsidRDefault="00E83B96" w:rsidP="002A5DDB">
      <w:pPr>
        <w:pStyle w:val="Heading4"/>
        <w:spacing w:after="0"/>
        <w:rPr>
          <w:rFonts w:ascii="Georgia" w:hAnsi="Georgia"/>
          <w:lang w:val="en-US"/>
        </w:rPr>
      </w:pPr>
      <w:r w:rsidRPr="00EF7C87">
        <w:rPr>
          <w:rFonts w:ascii="Georgia" w:hAnsi="Georgia"/>
          <w:b/>
          <w:i w:val="0"/>
          <w:color w:val="0070C0"/>
          <w:kern w:val="24"/>
          <w:sz w:val="26"/>
          <w:szCs w:val="26"/>
        </w:rPr>
        <w:t>Introduction</w:t>
      </w:r>
    </w:p>
    <w:p w14:paraId="3681CA06" w14:textId="1A598FFB" w:rsidR="00E83B96" w:rsidRPr="00EF7C87" w:rsidRDefault="00E83B96" w:rsidP="002A5DDB">
      <w:pPr>
        <w:spacing w:after="0"/>
        <w:rPr>
          <w:rFonts w:eastAsia="Arial" w:cs="Times New Roman"/>
        </w:rPr>
      </w:pPr>
      <w:r w:rsidRPr="00EF7C87">
        <w:rPr>
          <w:rFonts w:eastAsia="Arial" w:cs="Times New Roman"/>
        </w:rPr>
        <w:t>Thank you for taking the time to participate in the Mandela Washington Fellowship evaluation!</w:t>
      </w:r>
      <w:r w:rsidR="009B3784" w:rsidRPr="00EF7C87">
        <w:rPr>
          <w:rFonts w:eastAsia="Arial" w:cs="Times New Roman"/>
        </w:rPr>
        <w:t xml:space="preserve"> </w:t>
      </w:r>
      <w:r w:rsidRPr="00EF7C87">
        <w:rPr>
          <w:rFonts w:eastAsia="Arial" w:cs="Times New Roman"/>
        </w:rPr>
        <w:t xml:space="preserve">The Bureau of Educational </w:t>
      </w:r>
      <w:r w:rsidR="00784C0C" w:rsidRPr="00EF7C87">
        <w:rPr>
          <w:rFonts w:eastAsia="Arial" w:cs="Times New Roman"/>
        </w:rPr>
        <w:t xml:space="preserve">and Cultural </w:t>
      </w:r>
      <w:r w:rsidRPr="00EF7C87">
        <w:rPr>
          <w:rFonts w:eastAsia="Arial" w:cs="Times New Roman"/>
        </w:rPr>
        <w:t>Affairs (ECA) at the U.S. Departme</w:t>
      </w:r>
      <w:r w:rsidR="000D5D39" w:rsidRPr="00EF7C87">
        <w:rPr>
          <w:rFonts w:eastAsia="Arial" w:cs="Times New Roman"/>
        </w:rPr>
        <w:t xml:space="preserve">nt of State </w:t>
      </w:r>
      <w:r w:rsidR="00EC090C" w:rsidRPr="00EF7C87">
        <w:rPr>
          <w:rFonts w:eastAsia="Arial" w:cs="Times New Roman"/>
        </w:rPr>
        <w:t xml:space="preserve">engaged </w:t>
      </w:r>
      <w:r w:rsidR="000D5D39" w:rsidRPr="00EF7C87">
        <w:rPr>
          <w:rFonts w:eastAsia="Arial" w:cs="Times New Roman"/>
        </w:rPr>
        <w:t>Guidehouse</w:t>
      </w:r>
      <w:r w:rsidRPr="00EF7C87">
        <w:rPr>
          <w:rFonts w:eastAsia="Arial" w:cs="Times New Roman"/>
        </w:rPr>
        <w:t xml:space="preserve"> to conduct an </w:t>
      </w:r>
      <w:r w:rsidR="00784C0C" w:rsidRPr="00EF7C87">
        <w:rPr>
          <w:rFonts w:eastAsia="Arial" w:cs="Times New Roman"/>
        </w:rPr>
        <w:t xml:space="preserve">independent </w:t>
      </w:r>
      <w:r w:rsidRPr="00EF7C87">
        <w:rPr>
          <w:rFonts w:eastAsia="Arial" w:cs="Times New Roman"/>
        </w:rPr>
        <w:t>evaluation of the Mandela Washington Fellowship for Young African Leaders</w:t>
      </w:r>
      <w:r w:rsidR="00157022" w:rsidRPr="00EF7C87">
        <w:rPr>
          <w:rFonts w:eastAsia="Arial" w:cs="Times New Roman"/>
        </w:rPr>
        <w:t xml:space="preserve"> (2014 – 2018)</w:t>
      </w:r>
      <w:r w:rsidRPr="00EF7C87">
        <w:rPr>
          <w:rFonts w:eastAsia="Arial" w:cs="Times New Roman"/>
        </w:rPr>
        <w:t xml:space="preserve">. </w:t>
      </w:r>
      <w:r w:rsidR="00CC11EA" w:rsidRPr="00EF7C87">
        <w:rPr>
          <w:rFonts w:eastAsia="Arial" w:cs="Times New Roman"/>
        </w:rPr>
        <w:t>You have been selected for a</w:t>
      </w:r>
      <w:r w:rsidR="00967BB4" w:rsidRPr="00EF7C87">
        <w:rPr>
          <w:rFonts w:eastAsia="Arial" w:cs="Times New Roman"/>
        </w:rPr>
        <w:t>n</w:t>
      </w:r>
      <w:r w:rsidR="00CC11EA" w:rsidRPr="00EF7C87">
        <w:rPr>
          <w:rFonts w:eastAsia="Arial" w:cs="Times New Roman"/>
        </w:rPr>
        <w:t xml:space="preserve"> </w:t>
      </w:r>
      <w:r w:rsidR="00967BB4" w:rsidRPr="00EF7C87">
        <w:rPr>
          <w:rFonts w:eastAsia="Arial" w:cs="Times New Roman"/>
        </w:rPr>
        <w:t>i</w:t>
      </w:r>
      <w:r w:rsidR="00CC11EA" w:rsidRPr="00EF7C87">
        <w:rPr>
          <w:rFonts w:eastAsia="Arial" w:cs="Times New Roman"/>
        </w:rPr>
        <w:t>nterview based on</w:t>
      </w:r>
      <w:r w:rsidRPr="00EF7C87">
        <w:rPr>
          <w:rFonts w:eastAsia="Arial" w:cs="Times New Roman"/>
        </w:rPr>
        <w:t xml:space="preserve"> </w:t>
      </w:r>
      <w:r w:rsidR="00CC11EA" w:rsidRPr="00EF7C87">
        <w:rPr>
          <w:rFonts w:eastAsia="Arial" w:cs="Times New Roman"/>
        </w:rPr>
        <w:t xml:space="preserve">your </w:t>
      </w:r>
      <w:r w:rsidR="00967BB4" w:rsidRPr="00EF7C87">
        <w:rPr>
          <w:rFonts w:eastAsia="Arial" w:cs="Times New Roman"/>
        </w:rPr>
        <w:t xml:space="preserve">survey </w:t>
      </w:r>
      <w:r w:rsidR="00CC11EA" w:rsidRPr="00EF7C87">
        <w:rPr>
          <w:rFonts w:eastAsia="Arial" w:cs="Times New Roman"/>
        </w:rPr>
        <w:t xml:space="preserve">responses and </w:t>
      </w:r>
      <w:r w:rsidRPr="00EF7C87">
        <w:rPr>
          <w:rFonts w:eastAsia="Arial" w:cs="Times New Roman"/>
        </w:rPr>
        <w:t xml:space="preserve">your </w:t>
      </w:r>
      <w:r w:rsidR="00C84797" w:rsidRPr="00EF7C87">
        <w:rPr>
          <w:rFonts w:eastAsia="Arial" w:cs="Times New Roman"/>
        </w:rPr>
        <w:t>participation in the Fellowship</w:t>
      </w:r>
      <w:r w:rsidR="00CC11EA" w:rsidRPr="00EF7C87">
        <w:rPr>
          <w:rFonts w:eastAsia="Arial" w:cs="Times New Roman"/>
        </w:rPr>
        <w:t>’s Reciprocal Exchange program.</w:t>
      </w:r>
      <w:r w:rsidR="000D5D39" w:rsidRPr="00EF7C87">
        <w:rPr>
          <w:rFonts w:eastAsia="Arial" w:cs="Times New Roman"/>
        </w:rPr>
        <w:t xml:space="preserve"> </w:t>
      </w:r>
      <w:r w:rsidR="00784C0C" w:rsidRPr="00EF7C87">
        <w:rPr>
          <w:rFonts w:eastAsia="Arial" w:cs="Times New Roman"/>
        </w:rPr>
        <w:t>We are not affiliated with IREX.</w:t>
      </w:r>
    </w:p>
    <w:p w14:paraId="2C3023BE" w14:textId="77777777" w:rsidR="00E83B96" w:rsidRPr="00EF7C87" w:rsidRDefault="00E83B96" w:rsidP="002A5DDB">
      <w:pPr>
        <w:spacing w:after="0"/>
        <w:rPr>
          <w:rFonts w:eastAsia="Arial" w:cs="Times New Roman"/>
        </w:rPr>
      </w:pPr>
    </w:p>
    <w:p w14:paraId="4DD80883" w14:textId="11C4F521" w:rsidR="00E83B96" w:rsidRPr="00EF7C87" w:rsidRDefault="00E83B96" w:rsidP="002A5DDB">
      <w:pPr>
        <w:spacing w:after="0"/>
        <w:rPr>
          <w:rFonts w:eastAsia="Arial" w:cs="Times New Roman"/>
        </w:rPr>
      </w:pPr>
      <w:r w:rsidRPr="00EF7C87">
        <w:rPr>
          <w:rFonts w:eastAsia="Arial" w:cs="Times New Roman"/>
        </w:rPr>
        <w:t xml:space="preserve">The purpose of the evaluation is to review the Fellowship’s effectiveness in meeting its goals and objectives, assess the Fellowship’s impact on Alumni and other stakeholders, and determine areas for improvement and growth. Your </w:t>
      </w:r>
      <w:r w:rsidR="000D5D39" w:rsidRPr="00EF7C87">
        <w:rPr>
          <w:rFonts w:eastAsia="Arial" w:cs="Times New Roman"/>
        </w:rPr>
        <w:t xml:space="preserve">interview </w:t>
      </w:r>
      <w:r w:rsidRPr="00EF7C87">
        <w:rPr>
          <w:rFonts w:eastAsia="Arial" w:cs="Times New Roman"/>
        </w:rPr>
        <w:t xml:space="preserve">responses will provide us with vital information on personal experiences with the Fellowship, </w:t>
      </w:r>
      <w:r w:rsidR="0007637D" w:rsidRPr="00EF7C87">
        <w:rPr>
          <w:rFonts w:eastAsia="Arial" w:cs="Times New Roman"/>
        </w:rPr>
        <w:t>and</w:t>
      </w:r>
      <w:r w:rsidRPr="00EF7C87">
        <w:rPr>
          <w:rFonts w:eastAsia="Arial" w:cs="Times New Roman"/>
        </w:rPr>
        <w:t xml:space="preserve"> insights into how to shape the </w:t>
      </w:r>
      <w:r w:rsidR="00CC11EA" w:rsidRPr="00EF7C87">
        <w:rPr>
          <w:rFonts w:eastAsia="Arial" w:cs="Times New Roman"/>
        </w:rPr>
        <w:t>program</w:t>
      </w:r>
      <w:r w:rsidRPr="00EF7C87">
        <w:rPr>
          <w:rFonts w:eastAsia="Arial" w:cs="Times New Roman"/>
        </w:rPr>
        <w:t xml:space="preserve"> moving forward. </w:t>
      </w:r>
      <w:r w:rsidR="00CC11EA" w:rsidRPr="00EF7C87">
        <w:rPr>
          <w:rFonts w:eastAsia="Arial" w:cs="Times New Roman"/>
        </w:rPr>
        <w:t>In this interview w</w:t>
      </w:r>
      <w:r w:rsidR="00F34F35" w:rsidRPr="00EF7C87">
        <w:rPr>
          <w:rFonts w:eastAsia="Arial" w:cs="Times New Roman"/>
        </w:rPr>
        <w:t xml:space="preserve">e will </w:t>
      </w:r>
      <w:r w:rsidR="00EC52BA" w:rsidRPr="00EF7C87">
        <w:rPr>
          <w:rFonts w:eastAsia="Arial" w:cs="Times New Roman"/>
        </w:rPr>
        <w:t xml:space="preserve">discuss </w:t>
      </w:r>
      <w:r w:rsidR="00F34F35" w:rsidRPr="00EF7C87">
        <w:rPr>
          <w:rFonts w:eastAsia="Arial" w:cs="Times New Roman"/>
        </w:rPr>
        <w:t xml:space="preserve">three major </w:t>
      </w:r>
      <w:r w:rsidR="00EC52BA" w:rsidRPr="00EF7C87">
        <w:rPr>
          <w:rFonts w:eastAsia="Arial" w:cs="Times New Roman"/>
        </w:rPr>
        <w:t>areas</w:t>
      </w:r>
      <w:r w:rsidR="00F34F35" w:rsidRPr="00EF7C87">
        <w:rPr>
          <w:rFonts w:eastAsia="Arial" w:cs="Times New Roman"/>
        </w:rPr>
        <w:t>: Background</w:t>
      </w:r>
      <w:r w:rsidR="00A46235" w:rsidRPr="00EF7C87">
        <w:rPr>
          <w:rFonts w:eastAsia="Arial" w:cs="Times New Roman"/>
        </w:rPr>
        <w:t xml:space="preserve"> and Context</w:t>
      </w:r>
      <w:r w:rsidR="00F34F35" w:rsidRPr="00EF7C87">
        <w:rPr>
          <w:rFonts w:eastAsia="Arial" w:cs="Times New Roman"/>
        </w:rPr>
        <w:t>, Impacts and Outcomes</w:t>
      </w:r>
      <w:r w:rsidR="00C3092E" w:rsidRPr="00EF7C87">
        <w:rPr>
          <w:rFonts w:eastAsia="Arial" w:cs="Times New Roman"/>
        </w:rPr>
        <w:t>, and Program Coordination.</w:t>
      </w:r>
      <w:r w:rsidR="00F34F35" w:rsidRPr="00EF7C87">
        <w:rPr>
          <w:rFonts w:eastAsia="Arial" w:cs="Times New Roman"/>
        </w:rPr>
        <w:t xml:space="preserve"> </w:t>
      </w:r>
      <w:r w:rsidR="00CC11EA" w:rsidRPr="00EF7C87">
        <w:rPr>
          <w:rFonts w:eastAsia="Arial" w:cs="Times New Roman"/>
        </w:rPr>
        <w:t>It is anticipated that the</w:t>
      </w:r>
      <w:r w:rsidRPr="00EF7C87">
        <w:rPr>
          <w:rFonts w:eastAsia="Arial" w:cs="Times New Roman"/>
        </w:rPr>
        <w:t xml:space="preserve"> </w:t>
      </w:r>
      <w:r w:rsidR="000D5D39" w:rsidRPr="00EF7C87">
        <w:rPr>
          <w:rFonts w:eastAsia="Arial" w:cs="Times New Roman"/>
        </w:rPr>
        <w:t xml:space="preserve">interview </w:t>
      </w:r>
      <w:r w:rsidRPr="00EF7C87">
        <w:rPr>
          <w:rFonts w:eastAsia="Arial" w:cs="Times New Roman"/>
        </w:rPr>
        <w:t xml:space="preserve">will take </w:t>
      </w:r>
      <w:r w:rsidR="00967BB4" w:rsidRPr="00EF7C87">
        <w:rPr>
          <w:rFonts w:eastAsia="Arial" w:cs="Times New Roman"/>
        </w:rPr>
        <w:t>approximately</w:t>
      </w:r>
      <w:r w:rsidR="001F30DD" w:rsidRPr="00EF7C87">
        <w:rPr>
          <w:rFonts w:eastAsia="Arial" w:cs="Times New Roman"/>
        </w:rPr>
        <w:t xml:space="preserve"> </w:t>
      </w:r>
      <w:r w:rsidR="00D33096" w:rsidRPr="00EF7C87">
        <w:rPr>
          <w:rFonts w:eastAsia="Arial" w:cs="Times New Roman"/>
        </w:rPr>
        <w:t>60</w:t>
      </w:r>
      <w:r w:rsidR="0096391D" w:rsidRPr="00EF7C87">
        <w:rPr>
          <w:rFonts w:eastAsia="Arial" w:cs="Times New Roman"/>
        </w:rPr>
        <w:t xml:space="preserve"> minutes</w:t>
      </w:r>
      <w:r w:rsidRPr="00EF7C87">
        <w:rPr>
          <w:rFonts w:eastAsia="Arial" w:cs="Times New Roman"/>
        </w:rPr>
        <w:t xml:space="preserve">. </w:t>
      </w:r>
    </w:p>
    <w:p w14:paraId="73CB7748" w14:textId="77777777" w:rsidR="00E83B96" w:rsidRPr="00EF7C87" w:rsidRDefault="00E83B96" w:rsidP="002A5DDB">
      <w:pPr>
        <w:spacing w:after="0"/>
      </w:pPr>
    </w:p>
    <w:p w14:paraId="5FAC025C" w14:textId="77777777" w:rsidR="00E83B96" w:rsidRPr="00EF7C87" w:rsidRDefault="00E83B96" w:rsidP="002A5DDB">
      <w:pPr>
        <w:spacing w:after="0"/>
        <w:rPr>
          <w:b/>
        </w:rPr>
      </w:pPr>
      <w:r w:rsidRPr="00EF7C87">
        <w:rPr>
          <w:b/>
        </w:rPr>
        <w:t>Your participation in this</w:t>
      </w:r>
      <w:r w:rsidR="00F34F35" w:rsidRPr="00EF7C87">
        <w:rPr>
          <w:b/>
        </w:rPr>
        <w:t xml:space="preserve"> interview</w:t>
      </w:r>
      <w:r w:rsidRPr="00EF7C87">
        <w:rPr>
          <w:b/>
        </w:rPr>
        <w:t xml:space="preserve"> is </w:t>
      </w:r>
      <w:r w:rsidRPr="00EF7C87">
        <w:rPr>
          <w:b/>
          <w:u w:val="single"/>
        </w:rPr>
        <w:t>voluntary</w:t>
      </w:r>
      <w:r w:rsidRPr="00EF7C87">
        <w:rPr>
          <w:b/>
        </w:rPr>
        <w:t xml:space="preserve">. You may opt to withdraw from the </w:t>
      </w:r>
      <w:r w:rsidR="00F34F35" w:rsidRPr="00EF7C87">
        <w:rPr>
          <w:b/>
        </w:rPr>
        <w:t xml:space="preserve">interview </w:t>
      </w:r>
      <w:r w:rsidRPr="00EF7C87">
        <w:rPr>
          <w:b/>
        </w:rPr>
        <w:t>at any time</w:t>
      </w:r>
      <w:r w:rsidR="00741A0B" w:rsidRPr="00EF7C87">
        <w:rPr>
          <w:b/>
        </w:rPr>
        <w:t xml:space="preserve"> or</w:t>
      </w:r>
      <w:r w:rsidRPr="00EF7C87">
        <w:rPr>
          <w:b/>
        </w:rPr>
        <w:t xml:space="preserve"> choose not to answer select questions</w:t>
      </w:r>
      <w:r w:rsidR="00E41CF5" w:rsidRPr="00EF7C87">
        <w:rPr>
          <w:b/>
        </w:rPr>
        <w:t xml:space="preserve">. </w:t>
      </w:r>
      <w:r w:rsidR="00F34F35" w:rsidRPr="00EF7C87">
        <w:rPr>
          <w:b/>
        </w:rPr>
        <w:t xml:space="preserve">For your awareness: </w:t>
      </w:r>
    </w:p>
    <w:p w14:paraId="64E37157" w14:textId="77777777" w:rsidR="00E83B96" w:rsidRPr="00EF7C87" w:rsidRDefault="00E83B96" w:rsidP="002A5DDB">
      <w:pPr>
        <w:pStyle w:val="ListParagraph"/>
        <w:numPr>
          <w:ilvl w:val="0"/>
          <w:numId w:val="1"/>
        </w:numPr>
        <w:spacing w:after="0" w:line="256" w:lineRule="auto"/>
        <w:ind w:left="360"/>
        <w:rPr>
          <w:b/>
        </w:rPr>
      </w:pPr>
      <w:r w:rsidRPr="00EF7C87">
        <w:t>Aggregated responses or qualitative insights</w:t>
      </w:r>
      <w:r w:rsidR="00F10067" w:rsidRPr="00EF7C87">
        <w:t xml:space="preserve"> (without </w:t>
      </w:r>
      <w:r w:rsidR="00C06F35" w:rsidRPr="00EF7C87">
        <w:t>names</w:t>
      </w:r>
      <w:r w:rsidR="00F10067" w:rsidRPr="00EF7C87">
        <w:t>)</w:t>
      </w:r>
      <w:r w:rsidRPr="00EF7C87">
        <w:t xml:space="preserve"> from open-ended questions may be included in the final report or publications resulting from the evaluation. </w:t>
      </w:r>
    </w:p>
    <w:p w14:paraId="0480025B" w14:textId="77777777" w:rsidR="00E83B96" w:rsidRPr="00EF7C87" w:rsidRDefault="0073221D" w:rsidP="002A5DDB">
      <w:pPr>
        <w:pStyle w:val="ListParagraph"/>
        <w:numPr>
          <w:ilvl w:val="0"/>
          <w:numId w:val="1"/>
        </w:numPr>
        <w:spacing w:after="0" w:line="256" w:lineRule="auto"/>
        <w:ind w:left="360"/>
        <w:rPr>
          <w:b/>
        </w:rPr>
      </w:pPr>
      <w:r w:rsidRPr="00EF7C87">
        <w:t xml:space="preserve">Qualitative </w:t>
      </w:r>
      <w:r w:rsidR="00E83B96" w:rsidRPr="00EF7C87">
        <w:t>data files will be submitted to ECA at the completion of the evaluation (without names or any contact information).</w:t>
      </w:r>
    </w:p>
    <w:p w14:paraId="3DE7182D" w14:textId="77777777" w:rsidR="00E83B96" w:rsidRPr="00EF7C87" w:rsidRDefault="00E83B96" w:rsidP="002A5DDB">
      <w:pPr>
        <w:pStyle w:val="ListParagraph"/>
        <w:numPr>
          <w:ilvl w:val="0"/>
          <w:numId w:val="1"/>
        </w:numPr>
        <w:spacing w:after="0" w:line="256" w:lineRule="auto"/>
        <w:ind w:left="360"/>
        <w:rPr>
          <w:b/>
        </w:rPr>
      </w:pPr>
      <w:r w:rsidRPr="00EF7C87">
        <w:t>The</w:t>
      </w:r>
      <w:r w:rsidR="00E41CF5" w:rsidRPr="00EF7C87">
        <w:t xml:space="preserve"> information </w:t>
      </w:r>
      <w:r w:rsidRPr="00EF7C87">
        <w:t>you provide may be re</w:t>
      </w:r>
      <w:r w:rsidR="00F34F35" w:rsidRPr="00EF7C87">
        <w:t>-</w:t>
      </w:r>
      <w:r w:rsidRPr="00EF7C87">
        <w:t xml:space="preserve">analyzed at a later date for a follow-up study or other purpose approved by ECA. </w:t>
      </w:r>
    </w:p>
    <w:p w14:paraId="65975C40" w14:textId="77777777" w:rsidR="00E83B96" w:rsidRPr="00EF7C87" w:rsidRDefault="00E83B96" w:rsidP="002A5DDB">
      <w:pPr>
        <w:spacing w:after="0"/>
      </w:pPr>
    </w:p>
    <w:p w14:paraId="7ABADE49" w14:textId="77777777" w:rsidR="00E83B96" w:rsidRPr="00EF7C87" w:rsidRDefault="00E83B96" w:rsidP="002A5DDB">
      <w:pPr>
        <w:spacing w:after="0"/>
      </w:pPr>
      <w:r w:rsidRPr="00EF7C87">
        <w:t xml:space="preserve">Your contributions are confidential and no individual </w:t>
      </w:r>
      <w:r w:rsidR="00C06F35" w:rsidRPr="00EF7C87">
        <w:t xml:space="preserve">names </w:t>
      </w:r>
      <w:r w:rsidRPr="00EF7C87">
        <w:t xml:space="preserve">will be used in any reports or publications resulting from the evaluation unless the individual provides consent to the Evaluation Team. If you have any questions or concerns about this </w:t>
      </w:r>
      <w:r w:rsidR="00C70B0D" w:rsidRPr="00EF7C87">
        <w:t>interview or</w:t>
      </w:r>
      <w:r w:rsidRPr="00EF7C87">
        <w:t xml:space="preserve"> the </w:t>
      </w:r>
      <w:r w:rsidR="00E51B9C" w:rsidRPr="00EF7C87">
        <w:t>evaluation</w:t>
      </w:r>
      <w:r w:rsidRPr="00EF7C87">
        <w:t xml:space="preserve"> more broadly, please reach out to the Evaluation Team at </w:t>
      </w:r>
      <w:hyperlink r:id="rId8" w:history="1">
        <w:r w:rsidRPr="00EF7C87">
          <w:rPr>
            <w:rStyle w:val="Hyperlink"/>
          </w:rPr>
          <w:t>fellowshipevaluation@guidehouse.com</w:t>
        </w:r>
      </w:hyperlink>
      <w:r w:rsidRPr="00EF7C87">
        <w:t>.</w:t>
      </w:r>
    </w:p>
    <w:p w14:paraId="6DEE8AF5" w14:textId="77777777" w:rsidR="00E83B96" w:rsidRPr="00EF7C87" w:rsidRDefault="00E83B96" w:rsidP="002A5DDB">
      <w:pPr>
        <w:spacing w:after="0"/>
      </w:pPr>
    </w:p>
    <w:p w14:paraId="7355BD55" w14:textId="77777777" w:rsidR="00E83B96" w:rsidRPr="00EF7C87" w:rsidRDefault="00E83B96" w:rsidP="002A5DDB">
      <w:pPr>
        <w:spacing w:after="0"/>
      </w:pPr>
      <w:r w:rsidRPr="00EF7C87">
        <w:rPr>
          <w:b/>
        </w:rPr>
        <w:t>CONSENT TO PARTICIPATE</w:t>
      </w:r>
    </w:p>
    <w:p w14:paraId="3B4D481C" w14:textId="77777777" w:rsidR="00E83B96" w:rsidRPr="00EF7C87" w:rsidRDefault="00C70B0D" w:rsidP="002A5DDB">
      <w:pPr>
        <w:spacing w:after="0"/>
      </w:pPr>
      <w:r w:rsidRPr="00EF7C87">
        <w:t xml:space="preserve">Do you consent to participate in this interview? </w:t>
      </w:r>
    </w:p>
    <w:p w14:paraId="1ED4391C" w14:textId="77777777" w:rsidR="00E83B96" w:rsidRPr="00EF7C87" w:rsidRDefault="00B6178C" w:rsidP="002A5DDB">
      <w:pPr>
        <w:spacing w:after="0"/>
      </w:pPr>
      <w:sdt>
        <w:sdtPr>
          <w:id w:val="-1355800417"/>
        </w:sdtPr>
        <w:sdtEndPr/>
        <w:sdtContent>
          <w:r w:rsidR="00E83B96" w:rsidRPr="00EF7C87">
            <w:rPr>
              <w:rFonts w:ascii="Menlo Regular" w:eastAsia="MS Gothic" w:hAnsi="Menlo Regular" w:cs="Menlo Regular"/>
            </w:rPr>
            <w:t>☐</w:t>
          </w:r>
        </w:sdtContent>
      </w:sdt>
      <w:r w:rsidR="00E83B96" w:rsidRPr="00EF7C87">
        <w:t xml:space="preserve"> </w:t>
      </w:r>
      <w:r w:rsidR="00384A08" w:rsidRPr="00EF7C87">
        <w:t xml:space="preserve">Yes, </w:t>
      </w:r>
      <w:r w:rsidR="00E83B96" w:rsidRPr="00EF7C87">
        <w:t xml:space="preserve">I consent to participate in this </w:t>
      </w:r>
      <w:r w:rsidR="00C70B0D" w:rsidRPr="00EF7C87">
        <w:t>interview</w:t>
      </w:r>
    </w:p>
    <w:p w14:paraId="4E9F9FF8" w14:textId="77777777" w:rsidR="00E83B96" w:rsidRPr="00EF7C87" w:rsidRDefault="00B6178C" w:rsidP="002A5DDB">
      <w:pPr>
        <w:spacing w:after="0"/>
      </w:pPr>
      <w:sdt>
        <w:sdtPr>
          <w:id w:val="-989558810"/>
        </w:sdtPr>
        <w:sdtEndPr/>
        <w:sdtContent>
          <w:r w:rsidR="00E83B96" w:rsidRPr="00EF7C87">
            <w:rPr>
              <w:rFonts w:ascii="Menlo Regular" w:eastAsia="MS Gothic" w:hAnsi="Menlo Regular" w:cs="Menlo Regular"/>
            </w:rPr>
            <w:t>☐</w:t>
          </w:r>
        </w:sdtContent>
      </w:sdt>
      <w:r w:rsidR="00E83B96" w:rsidRPr="00EF7C87">
        <w:t xml:space="preserve"> </w:t>
      </w:r>
      <w:r w:rsidR="00384A08" w:rsidRPr="00EF7C87">
        <w:t xml:space="preserve">No, </w:t>
      </w:r>
      <w:r w:rsidR="00E83B96" w:rsidRPr="00EF7C87">
        <w:t xml:space="preserve">I do not consent to participate in this </w:t>
      </w:r>
      <w:r w:rsidR="00C70B0D" w:rsidRPr="00EF7C87">
        <w:t>interview</w:t>
      </w:r>
      <w:r w:rsidR="00E83B96" w:rsidRPr="00EF7C87">
        <w:t xml:space="preserve"> [note: if </w:t>
      </w:r>
      <w:r w:rsidR="002C2A81" w:rsidRPr="00EF7C87">
        <w:t>selected</w:t>
      </w:r>
      <w:r w:rsidR="00E83B96" w:rsidRPr="00EF7C87">
        <w:t xml:space="preserve">, </w:t>
      </w:r>
      <w:r w:rsidR="00880EBE" w:rsidRPr="00EF7C87">
        <w:t>the interview will end</w:t>
      </w:r>
      <w:r w:rsidR="00E83B96" w:rsidRPr="00EF7C87">
        <w:t>]</w:t>
      </w:r>
    </w:p>
    <w:p w14:paraId="5CC8BACB" w14:textId="6867843E" w:rsidR="00E83B96" w:rsidRPr="00EF7C87" w:rsidRDefault="00E83B96" w:rsidP="002A5DDB">
      <w:pPr>
        <w:spacing w:after="0"/>
        <w:rPr>
          <w:rFonts w:ascii="Cambria" w:hAnsi="Cambria"/>
          <w:sz w:val="22"/>
          <w:szCs w:val="22"/>
        </w:rPr>
      </w:pPr>
    </w:p>
    <w:p w14:paraId="21DBA40C" w14:textId="77777777" w:rsidR="007A5956" w:rsidRPr="00EF7C87" w:rsidRDefault="007A5956" w:rsidP="007A5956">
      <w:pPr>
        <w:pStyle w:val="Heading4"/>
        <w:spacing w:after="120"/>
        <w:rPr>
          <w:rFonts w:ascii="Georgia" w:hAnsi="Georgia"/>
          <w:b/>
          <w:i w:val="0"/>
          <w:color w:val="0070C0"/>
          <w:kern w:val="24"/>
          <w:sz w:val="26"/>
          <w:szCs w:val="26"/>
          <w:lang w:val="en-US"/>
        </w:rPr>
      </w:pPr>
      <w:r w:rsidRPr="00EF7C87">
        <w:rPr>
          <w:rFonts w:ascii="Georgia" w:hAnsi="Georgia"/>
          <w:b/>
          <w:i w:val="0"/>
          <w:color w:val="0070C0"/>
          <w:kern w:val="24"/>
          <w:sz w:val="26"/>
          <w:szCs w:val="26"/>
          <w:lang w:val="en-US"/>
        </w:rPr>
        <w:t>Internal Notes **FOR ECA/EVALUATION TEAM USE ONLY**</w:t>
      </w:r>
    </w:p>
    <w:p w14:paraId="02312BBE" w14:textId="77777777" w:rsidR="007A5956" w:rsidRPr="00EF7C87" w:rsidRDefault="007A5956" w:rsidP="007A5956">
      <w:pPr>
        <w:spacing w:after="0"/>
        <w:rPr>
          <w:rFonts w:eastAsia="Arial" w:cs="Times New Roman"/>
        </w:rPr>
      </w:pPr>
      <w:r w:rsidRPr="00EF7C87">
        <w:rPr>
          <w:rFonts w:eastAsia="Arial" w:cs="Times New Roman"/>
          <w:b/>
        </w:rPr>
        <w:t xml:space="preserve">Scope: </w:t>
      </w:r>
      <w:r w:rsidRPr="00EF7C87">
        <w:rPr>
          <w:rFonts w:eastAsia="Arial" w:cs="Times New Roman"/>
        </w:rPr>
        <w:t xml:space="preserve">The Reciprocal Exchange Alumni key informant interviews (KII) will use the survey data to gather personal anecdotes and stories from key American Reciprocal Exchange Alumni.  </w:t>
      </w:r>
    </w:p>
    <w:p w14:paraId="3367C129" w14:textId="77777777" w:rsidR="007A5956" w:rsidRPr="00EF7C87" w:rsidRDefault="007A5956" w:rsidP="007A5956">
      <w:pPr>
        <w:spacing w:after="0"/>
        <w:rPr>
          <w:rFonts w:eastAsia="Arial" w:cs="Times New Roman"/>
        </w:rPr>
      </w:pPr>
    </w:p>
    <w:p w14:paraId="2E6A1106" w14:textId="77777777" w:rsidR="007A5956" w:rsidRPr="00EF7C87" w:rsidRDefault="007A5956" w:rsidP="007A5956">
      <w:pPr>
        <w:spacing w:after="0"/>
        <w:rPr>
          <w:rFonts w:eastAsia="MS Mincho" w:cs="Times New Roman"/>
          <w:lang w:eastAsia="ja-JP"/>
        </w:rPr>
      </w:pPr>
      <w:r w:rsidRPr="00EF7C87">
        <w:rPr>
          <w:rFonts w:eastAsia="Arial" w:cs="Times New Roman"/>
          <w:b/>
        </w:rPr>
        <w:t xml:space="preserve">Structure: </w:t>
      </w:r>
      <w:r w:rsidRPr="00EF7C87">
        <w:rPr>
          <w:rFonts w:eastAsia="Arial" w:cs="Times New Roman"/>
        </w:rPr>
        <w:t xml:space="preserve">The Evaluation Team will identify KIIs by region and individual interest in being interviewed. </w:t>
      </w:r>
    </w:p>
    <w:p w14:paraId="361BD677" w14:textId="77777777" w:rsidR="007A5956" w:rsidRPr="00EF7C87" w:rsidRDefault="007A5956" w:rsidP="007A5956">
      <w:pPr>
        <w:spacing w:after="0" w:line="240" w:lineRule="auto"/>
        <w:contextualSpacing/>
        <w:rPr>
          <w:rFonts w:eastAsia="Arial" w:cs="Times New Roman"/>
        </w:rPr>
      </w:pPr>
      <w:r w:rsidRPr="00EF7C87">
        <w:rPr>
          <w:rFonts w:eastAsia="Arial" w:cs="Times New Roman"/>
        </w:rPr>
        <w:t xml:space="preserve">KIIs will be conducted in person where feasible. Virtual discussions will be an alternate form of communication if necessary. </w:t>
      </w:r>
    </w:p>
    <w:p w14:paraId="64FF716A" w14:textId="77777777" w:rsidR="007A5956" w:rsidRPr="00EF7C87" w:rsidRDefault="007A5956" w:rsidP="007A5956">
      <w:pPr>
        <w:pStyle w:val="BodyText"/>
        <w:spacing w:after="0"/>
      </w:pPr>
    </w:p>
    <w:p w14:paraId="36AED5B6" w14:textId="77777777" w:rsidR="007A5956" w:rsidRPr="00EF7C87" w:rsidRDefault="007A5956" w:rsidP="007A5956">
      <w:pPr>
        <w:pStyle w:val="Heading4"/>
        <w:spacing w:after="120"/>
        <w:rPr>
          <w:rFonts w:ascii="Georgia" w:hAnsi="Georgia"/>
          <w:b/>
          <w:i w:val="0"/>
          <w:color w:val="0070C0"/>
          <w:kern w:val="24"/>
          <w:sz w:val="26"/>
          <w:szCs w:val="26"/>
          <w:lang w:val="en-US"/>
        </w:rPr>
      </w:pPr>
      <w:r w:rsidRPr="00EF7C87">
        <w:rPr>
          <w:rFonts w:ascii="Georgia" w:hAnsi="Georgia"/>
          <w:b/>
          <w:i w:val="0"/>
          <w:color w:val="0070C0"/>
          <w:kern w:val="24"/>
          <w:sz w:val="26"/>
          <w:szCs w:val="26"/>
          <w:lang w:val="en-US"/>
        </w:rPr>
        <w:lastRenderedPageBreak/>
        <w:t>Interview Instructions **FOR INTERVIEWER USE ONLY**</w:t>
      </w:r>
    </w:p>
    <w:p w14:paraId="6C4977AA" w14:textId="77777777" w:rsidR="007A5956" w:rsidRPr="00EF7C87" w:rsidRDefault="007A5956" w:rsidP="007A5956">
      <w:pPr>
        <w:pStyle w:val="BodyText"/>
        <w:numPr>
          <w:ilvl w:val="0"/>
          <w:numId w:val="13"/>
        </w:numPr>
        <w:spacing w:after="120" w:line="259" w:lineRule="auto"/>
        <w:ind w:left="360"/>
        <w:rPr>
          <w:lang w:val="en-US"/>
        </w:rPr>
      </w:pPr>
      <w:r w:rsidRPr="00EF7C87">
        <w:rPr>
          <w:b/>
          <w:lang w:val="en-US"/>
        </w:rPr>
        <w:t xml:space="preserve">Introduction: </w:t>
      </w:r>
      <w:r w:rsidRPr="00EF7C87">
        <w:rPr>
          <w:lang w:val="en-US"/>
        </w:rPr>
        <w:t xml:space="preserve">The interviewer will read the introduction and ask the key informant the “Consent to Participate” question prior to beginning the interview. </w:t>
      </w:r>
    </w:p>
    <w:p w14:paraId="598098B6" w14:textId="77777777" w:rsidR="007A5956" w:rsidRPr="00EF7C87" w:rsidRDefault="007A5956" w:rsidP="007A5956">
      <w:pPr>
        <w:pStyle w:val="BodyText"/>
        <w:numPr>
          <w:ilvl w:val="1"/>
          <w:numId w:val="13"/>
        </w:numPr>
        <w:tabs>
          <w:tab w:val="left" w:pos="1080"/>
          <w:tab w:val="left" w:pos="1350"/>
        </w:tabs>
        <w:spacing w:after="120" w:line="259" w:lineRule="auto"/>
        <w:ind w:left="720"/>
        <w:rPr>
          <w:lang w:val="en-US"/>
        </w:rPr>
      </w:pPr>
      <w:r w:rsidRPr="00EF7C87">
        <w:rPr>
          <w:lang w:val="en-US"/>
        </w:rPr>
        <w:t xml:space="preserve">If the key informant declines to consent to the interview, the interviewer should thank the participant for their time and end the interview. </w:t>
      </w:r>
    </w:p>
    <w:p w14:paraId="3DD83499" w14:textId="77777777" w:rsidR="007A5956" w:rsidRPr="00EF7C87" w:rsidRDefault="007A5956" w:rsidP="00157022">
      <w:pPr>
        <w:pStyle w:val="BodyText"/>
        <w:numPr>
          <w:ilvl w:val="0"/>
          <w:numId w:val="13"/>
        </w:numPr>
        <w:spacing w:after="120" w:line="259" w:lineRule="auto"/>
        <w:ind w:left="360"/>
        <w:rPr>
          <w:lang w:val="en-US"/>
        </w:rPr>
      </w:pPr>
      <w:r w:rsidRPr="00EF7C87">
        <w:rPr>
          <w:b/>
          <w:lang w:val="en-US"/>
        </w:rPr>
        <w:t>Interview Questions and Style:</w:t>
      </w:r>
      <w:r w:rsidRPr="00EF7C87">
        <w:rPr>
          <w:lang w:val="en-US"/>
        </w:rPr>
        <w:t xml:space="preserve"> There are nine formal interview questions below. Some of these questions have suggested follow-up questions and/or prompts. The interviewer should use their discretion to determine if the follow-up questions are relevant and if the prompts are necessary. Interviewers are encouraged to phrase questions more personally or informally. </w:t>
      </w:r>
    </w:p>
    <w:p w14:paraId="6FD1C421" w14:textId="2CED1EED" w:rsidR="00AB4DE1" w:rsidRPr="00EF7C87" w:rsidRDefault="007A5956" w:rsidP="005A6CE9">
      <w:pPr>
        <w:pStyle w:val="BodyText"/>
        <w:numPr>
          <w:ilvl w:val="0"/>
          <w:numId w:val="14"/>
        </w:numPr>
        <w:spacing w:after="0" w:line="256" w:lineRule="auto"/>
        <w:ind w:left="360"/>
        <w:rPr>
          <w:b/>
          <w:lang w:val="en-US"/>
        </w:rPr>
      </w:pPr>
      <w:r w:rsidRPr="00EF7C87">
        <w:rPr>
          <w:b/>
          <w:lang w:val="en-US"/>
        </w:rPr>
        <w:t xml:space="preserve">Incorporating Survey Responses: </w:t>
      </w:r>
      <w:r w:rsidRPr="00EF7C87">
        <w:rPr>
          <w:lang w:val="en-US"/>
        </w:rPr>
        <w:t xml:space="preserve">Interviewer will insert information from key informant’s survey responses into designated interview questions. </w:t>
      </w:r>
      <w:r w:rsidR="00AB4DE1" w:rsidRPr="00EF7C87">
        <w:rPr>
          <w:b/>
          <w:lang w:val="en-US"/>
        </w:rPr>
        <w:t xml:space="preserve">The interviewer may need to modify these questions if the key informant did not fill out the relevant survey question, the key informant provided more than one answer to the survey question, or the key informant did not respond to the survey. </w:t>
      </w:r>
    </w:p>
    <w:p w14:paraId="6649374E" w14:textId="61C7EA01" w:rsidR="007A5956" w:rsidRPr="00EF7C87" w:rsidRDefault="00AB4DE1" w:rsidP="005A6CE9">
      <w:pPr>
        <w:pStyle w:val="BodyText"/>
        <w:numPr>
          <w:ilvl w:val="1"/>
          <w:numId w:val="13"/>
        </w:numPr>
        <w:spacing w:after="120" w:line="259" w:lineRule="auto"/>
        <w:ind w:left="720"/>
        <w:rPr>
          <w:lang w:val="en-US"/>
        </w:rPr>
      </w:pPr>
      <w:r w:rsidRPr="00EF7C87">
        <w:t>Note: If a key informant did not respond to the survey, all questions in the questionnaire below can be made more general to capture an informant’s experience. E.g., rather than “In your survey response, you highlighted the following ways the Fellows had an impact on the local American community…”, the question becomes “Please highlight ways the Fellows had an impact on the local American community.”</w:t>
      </w:r>
    </w:p>
    <w:p w14:paraId="68B27BD3" w14:textId="77777777" w:rsidR="007A5956" w:rsidRPr="00EF7C87" w:rsidRDefault="007A5956" w:rsidP="007A5956">
      <w:pPr>
        <w:spacing w:after="0"/>
        <w:rPr>
          <w:rFonts w:ascii="Cambria" w:hAnsi="Cambria"/>
          <w:sz w:val="22"/>
          <w:szCs w:val="22"/>
        </w:rPr>
      </w:pPr>
    </w:p>
    <w:p w14:paraId="1BB2E573" w14:textId="77777777" w:rsidR="00CF0E04" w:rsidRPr="00EF7C87" w:rsidRDefault="00CF0E04" w:rsidP="002A5DDB">
      <w:pPr>
        <w:pStyle w:val="Heading4"/>
        <w:spacing w:after="0"/>
        <w:rPr>
          <w:rFonts w:ascii="Georgia" w:hAnsi="Georgia"/>
          <w:b/>
          <w:i w:val="0"/>
          <w:color w:val="0070C0"/>
          <w:kern w:val="24"/>
          <w:sz w:val="26"/>
          <w:szCs w:val="26"/>
        </w:rPr>
      </w:pPr>
      <w:r w:rsidRPr="00EF7C87">
        <w:rPr>
          <w:rFonts w:ascii="Georgia" w:hAnsi="Georgia"/>
          <w:b/>
          <w:i w:val="0"/>
          <w:color w:val="0070C0"/>
          <w:kern w:val="24"/>
          <w:sz w:val="26"/>
          <w:szCs w:val="26"/>
        </w:rPr>
        <w:t>Attendees</w:t>
      </w:r>
    </w:p>
    <w:tbl>
      <w:tblPr>
        <w:tblStyle w:val="PwCTableText"/>
        <w:tblW w:w="9270" w:type="dxa"/>
        <w:tblBorders>
          <w:insideH w:val="none" w:sz="0" w:space="0" w:color="auto"/>
        </w:tblBorders>
        <w:tblLook w:val="04A0" w:firstRow="1" w:lastRow="0" w:firstColumn="1" w:lastColumn="0" w:noHBand="0" w:noVBand="1"/>
      </w:tblPr>
      <w:tblGrid>
        <w:gridCol w:w="9270"/>
      </w:tblGrid>
      <w:tr w:rsidR="00CF0E04" w:rsidRPr="00EF7C87" w14:paraId="33E0970B" w14:textId="77777777" w:rsidTr="00702893">
        <w:trPr>
          <w:cnfStyle w:val="100000000000" w:firstRow="1" w:lastRow="0" w:firstColumn="0" w:lastColumn="0" w:oddVBand="0" w:evenVBand="0" w:oddHBand="0" w:evenHBand="0" w:firstRowFirstColumn="0" w:firstRowLastColumn="0" w:lastRowFirstColumn="0" w:lastRowLastColumn="0"/>
          <w:trHeight w:val="260"/>
        </w:trPr>
        <w:tc>
          <w:tcPr>
            <w:tcW w:w="9270" w:type="dxa"/>
            <w:tcBorders>
              <w:top w:val="single" w:sz="6" w:space="0" w:color="0070C0"/>
              <w:bottom w:val="single" w:sz="6" w:space="0" w:color="0070C0"/>
            </w:tcBorders>
          </w:tcPr>
          <w:p w14:paraId="39192F3D" w14:textId="77777777" w:rsidR="00CF0E04" w:rsidRPr="00EF7C87" w:rsidRDefault="00510E2F" w:rsidP="002A5DDB">
            <w:pPr>
              <w:spacing w:after="0"/>
              <w:rPr>
                <w:b w:val="0"/>
                <w:lang w:val="en-US"/>
              </w:rPr>
            </w:pPr>
            <w:r w:rsidRPr="00EF7C87">
              <w:rPr>
                <w:b w:val="0"/>
                <w:lang w:val="en-US"/>
              </w:rPr>
              <w:t>Key informant ID</w:t>
            </w:r>
          </w:p>
          <w:p w14:paraId="1636156C" w14:textId="77777777" w:rsidR="00510E2F" w:rsidRPr="00EF7C87" w:rsidRDefault="00510E2F" w:rsidP="002A5DDB">
            <w:pPr>
              <w:spacing w:after="0"/>
              <w:rPr>
                <w:sz w:val="22"/>
                <w:szCs w:val="22"/>
                <w:lang w:val="en-US"/>
              </w:rPr>
            </w:pPr>
            <w:r w:rsidRPr="00EF7C87">
              <w:rPr>
                <w:b w:val="0"/>
                <w:lang w:val="en-US"/>
              </w:rPr>
              <w:t>Evaluation team attendees</w:t>
            </w:r>
            <w:r w:rsidRPr="00EF7C87">
              <w:rPr>
                <w:sz w:val="22"/>
                <w:szCs w:val="22"/>
                <w:lang w:val="en-US"/>
              </w:rPr>
              <w:t xml:space="preserve"> </w:t>
            </w:r>
          </w:p>
        </w:tc>
      </w:tr>
    </w:tbl>
    <w:p w14:paraId="4A0F4D6C" w14:textId="77777777" w:rsidR="00CF0E04" w:rsidRPr="00EF7C87" w:rsidRDefault="00CF0E04" w:rsidP="002A5DDB">
      <w:pPr>
        <w:spacing w:after="0"/>
        <w:rPr>
          <w:rFonts w:ascii="Cambria" w:hAnsi="Cambria"/>
          <w:sz w:val="22"/>
          <w:szCs w:val="22"/>
        </w:rPr>
      </w:pPr>
    </w:p>
    <w:p w14:paraId="481A0C90" w14:textId="77777777" w:rsidR="00B65341" w:rsidRPr="00EF7C87" w:rsidRDefault="00B65341" w:rsidP="002A5DDB">
      <w:pPr>
        <w:pStyle w:val="Heading4"/>
        <w:spacing w:after="0"/>
        <w:rPr>
          <w:rFonts w:ascii="Georgia" w:hAnsi="Georgia"/>
          <w:b/>
          <w:i w:val="0"/>
          <w:color w:val="0070C0"/>
          <w:kern w:val="24"/>
          <w:sz w:val="26"/>
          <w:szCs w:val="26"/>
        </w:rPr>
      </w:pPr>
      <w:r w:rsidRPr="00EF7C87">
        <w:rPr>
          <w:rFonts w:ascii="Georgia" w:hAnsi="Georgia"/>
          <w:b/>
          <w:i w:val="0"/>
          <w:color w:val="0070C0"/>
          <w:kern w:val="24"/>
          <w:sz w:val="26"/>
          <w:szCs w:val="26"/>
        </w:rPr>
        <w:t>Questions</w:t>
      </w:r>
    </w:p>
    <w:p w14:paraId="2A60D278" w14:textId="77777777" w:rsidR="00194F7B" w:rsidRPr="00EF7C87" w:rsidRDefault="00194F7B" w:rsidP="002A5DDB">
      <w:pPr>
        <w:pStyle w:val="BodyText"/>
        <w:spacing w:after="0"/>
      </w:pPr>
    </w:p>
    <w:tbl>
      <w:tblPr>
        <w:tblStyle w:val="PwCTableText"/>
        <w:tblW w:w="5000" w:type="pct"/>
        <w:tblBorders>
          <w:top w:val="single" w:sz="6" w:space="0" w:color="0070C0"/>
          <w:bottom w:val="single" w:sz="6" w:space="0" w:color="0070C0"/>
          <w:insideH w:val="single" w:sz="6" w:space="0" w:color="0070C0"/>
          <w:insideV w:val="single" w:sz="6" w:space="0" w:color="0070C0"/>
        </w:tblBorders>
        <w:tblLook w:val="04A0" w:firstRow="1" w:lastRow="0" w:firstColumn="1" w:lastColumn="0" w:noHBand="0" w:noVBand="1"/>
      </w:tblPr>
      <w:tblGrid>
        <w:gridCol w:w="937"/>
        <w:gridCol w:w="8639"/>
      </w:tblGrid>
      <w:tr w:rsidR="00B86CD4" w:rsidRPr="00EF7C87" w14:paraId="283B6CDF" w14:textId="77777777" w:rsidTr="00B86CD4">
        <w:trPr>
          <w:cnfStyle w:val="100000000000" w:firstRow="1" w:lastRow="0" w:firstColumn="0" w:lastColumn="0" w:oddVBand="0" w:evenVBand="0" w:oddHBand="0" w:evenHBand="0" w:firstRowFirstColumn="0" w:firstRowLastColumn="0" w:lastRowFirstColumn="0" w:lastRowLastColumn="0"/>
          <w:cantSplit/>
          <w:trHeight w:val="300"/>
          <w:tblHeader/>
        </w:trPr>
        <w:tc>
          <w:tcPr>
            <w:tcW w:w="5000" w:type="pct"/>
            <w:gridSpan w:val="2"/>
            <w:tcBorders>
              <w:top w:val="single" w:sz="6" w:space="0" w:color="0070C0"/>
              <w:bottom w:val="single" w:sz="6" w:space="0" w:color="0070C0"/>
            </w:tcBorders>
            <w:shd w:val="clear" w:color="auto" w:fill="auto"/>
          </w:tcPr>
          <w:p w14:paraId="5F771D7C" w14:textId="77777777" w:rsidR="00B86CD4" w:rsidRPr="00EF7C87" w:rsidRDefault="00B86CD4" w:rsidP="002A5DDB">
            <w:pPr>
              <w:spacing w:after="0" w:line="259" w:lineRule="auto"/>
              <w:rPr>
                <w:lang w:val="en-US"/>
              </w:rPr>
            </w:pPr>
            <w:r w:rsidRPr="00EF7C87">
              <w:rPr>
                <w:lang w:val="en-US"/>
              </w:rPr>
              <w:t>Interview Questions</w:t>
            </w:r>
          </w:p>
        </w:tc>
      </w:tr>
      <w:tr w:rsidR="00B86CD4" w:rsidRPr="00EF7C87" w14:paraId="5F47A198" w14:textId="77777777" w:rsidTr="00B86CD4">
        <w:trPr>
          <w:cnfStyle w:val="000000100000" w:firstRow="0" w:lastRow="0" w:firstColumn="0" w:lastColumn="0" w:oddVBand="0" w:evenVBand="0" w:oddHBand="1" w:evenHBand="0" w:firstRowFirstColumn="0" w:firstRowLastColumn="0" w:lastRowFirstColumn="0" w:lastRowLastColumn="0"/>
          <w:cantSplit/>
          <w:trHeight w:val="300"/>
        </w:trPr>
        <w:tc>
          <w:tcPr>
            <w:tcW w:w="5000" w:type="pct"/>
            <w:gridSpan w:val="2"/>
            <w:tcBorders>
              <w:bottom w:val="single" w:sz="6" w:space="0" w:color="0070C0"/>
            </w:tcBorders>
            <w:shd w:val="clear" w:color="auto" w:fill="auto"/>
          </w:tcPr>
          <w:p w14:paraId="4CF5A939" w14:textId="77777777" w:rsidR="00B86CD4" w:rsidRPr="00EF7C87" w:rsidRDefault="00B86CD4" w:rsidP="002A5DDB">
            <w:pPr>
              <w:spacing w:after="0" w:line="259" w:lineRule="auto"/>
              <w:rPr>
                <w:i/>
                <w:lang w:val="en-US"/>
              </w:rPr>
            </w:pPr>
            <w:r w:rsidRPr="00EF7C87">
              <w:rPr>
                <w:i/>
                <w:lang w:val="en-US"/>
              </w:rPr>
              <w:t>Background and Context</w:t>
            </w:r>
          </w:p>
        </w:tc>
      </w:tr>
      <w:tr w:rsidR="00B86CD4" w:rsidRPr="00EF7C87" w14:paraId="701ACEF1" w14:textId="77777777" w:rsidTr="00B86CD4">
        <w:trPr>
          <w:cantSplit/>
          <w:trHeight w:val="300"/>
        </w:trPr>
        <w:tc>
          <w:tcPr>
            <w:tcW w:w="489" w:type="pct"/>
            <w:tcBorders>
              <w:top w:val="single" w:sz="6" w:space="0" w:color="0070C0"/>
            </w:tcBorders>
            <w:shd w:val="clear" w:color="auto" w:fill="auto"/>
          </w:tcPr>
          <w:p w14:paraId="5A0F3117" w14:textId="77777777" w:rsidR="00B86CD4" w:rsidRPr="00EF7C87" w:rsidRDefault="00B86CD4" w:rsidP="002A5DDB">
            <w:pPr>
              <w:spacing w:after="0"/>
              <w:rPr>
                <w:lang w:val="en-US"/>
              </w:rPr>
            </w:pPr>
            <w:r w:rsidRPr="00EF7C87">
              <w:rPr>
                <w:lang w:val="en-US"/>
              </w:rPr>
              <w:t>1</w:t>
            </w:r>
          </w:p>
        </w:tc>
        <w:tc>
          <w:tcPr>
            <w:tcW w:w="4511" w:type="pct"/>
            <w:tcBorders>
              <w:top w:val="single" w:sz="6" w:space="0" w:color="0070C0"/>
            </w:tcBorders>
            <w:shd w:val="clear" w:color="auto" w:fill="auto"/>
          </w:tcPr>
          <w:p w14:paraId="13DB1646" w14:textId="5E83CB98" w:rsidR="00B86CD4" w:rsidRPr="00EF7C87" w:rsidRDefault="00B86CD4" w:rsidP="002A5DDB">
            <w:pPr>
              <w:spacing w:after="0" w:line="259" w:lineRule="auto"/>
              <w:rPr>
                <w:lang w:val="en-US"/>
              </w:rPr>
            </w:pPr>
            <w:r w:rsidRPr="00EF7C87">
              <w:rPr>
                <w:lang w:val="en-US"/>
              </w:rPr>
              <w:t>In your survey response, you noted that your Reciprocal Exchange (RE) project</w:t>
            </w:r>
            <w:r w:rsidR="00784C0C" w:rsidRPr="00EF7C87">
              <w:rPr>
                <w:lang w:val="en-US"/>
              </w:rPr>
              <w:t>(s)</w:t>
            </w:r>
            <w:r w:rsidRPr="00EF7C87">
              <w:rPr>
                <w:lang w:val="en-US"/>
              </w:rPr>
              <w:t xml:space="preserve"> was</w:t>
            </w:r>
            <w:r w:rsidR="00784C0C" w:rsidRPr="00EF7C87">
              <w:rPr>
                <w:lang w:val="en-US"/>
              </w:rPr>
              <w:t>/were</w:t>
            </w:r>
            <w:r w:rsidRPr="00EF7C87">
              <w:rPr>
                <w:lang w:val="en-US"/>
              </w:rPr>
              <w:t xml:space="preserve"> [details from RE Alum Survey, Question #4]. How did you come up with this</w:t>
            </w:r>
            <w:r w:rsidR="00784C0C" w:rsidRPr="00EF7C87">
              <w:rPr>
                <w:lang w:val="en-US"/>
              </w:rPr>
              <w:t>/these</w:t>
            </w:r>
            <w:r w:rsidRPr="00EF7C87">
              <w:rPr>
                <w:lang w:val="en-US"/>
              </w:rPr>
              <w:t xml:space="preserve"> project idea</w:t>
            </w:r>
            <w:r w:rsidR="00784C0C" w:rsidRPr="00EF7C87">
              <w:rPr>
                <w:lang w:val="en-US"/>
              </w:rPr>
              <w:t>(s)</w:t>
            </w:r>
            <w:r w:rsidRPr="00EF7C87">
              <w:rPr>
                <w:lang w:val="en-US"/>
              </w:rPr>
              <w:t xml:space="preserve"> and how did you and the Fellow develop the proposal</w:t>
            </w:r>
            <w:r w:rsidR="00784C0C" w:rsidRPr="00EF7C87">
              <w:rPr>
                <w:lang w:val="en-US"/>
              </w:rPr>
              <w:t>(s)</w:t>
            </w:r>
            <w:r w:rsidRPr="00EF7C87">
              <w:rPr>
                <w:lang w:val="en-US"/>
              </w:rPr>
              <w:t xml:space="preserve">? </w:t>
            </w:r>
          </w:p>
          <w:p w14:paraId="56F249E1" w14:textId="77777777" w:rsidR="00B86CD4" w:rsidRPr="00EF7C87" w:rsidRDefault="00B86CD4" w:rsidP="002A5DDB">
            <w:pPr>
              <w:spacing w:after="0" w:line="259" w:lineRule="auto"/>
              <w:rPr>
                <w:lang w:val="en-US"/>
              </w:rPr>
            </w:pPr>
          </w:p>
          <w:p w14:paraId="28091D66" w14:textId="77777777" w:rsidR="00B86CD4" w:rsidRPr="00EF7C87" w:rsidRDefault="00B86CD4" w:rsidP="002A5DDB">
            <w:pPr>
              <w:spacing w:after="0" w:line="259" w:lineRule="auto"/>
              <w:rPr>
                <w:i/>
                <w:lang w:val="en-US"/>
              </w:rPr>
            </w:pPr>
            <w:r w:rsidRPr="00EF7C87">
              <w:rPr>
                <w:i/>
                <w:lang w:val="en-US"/>
              </w:rPr>
              <w:t>Follow-up questions:</w:t>
            </w:r>
          </w:p>
          <w:p w14:paraId="00B991AC" w14:textId="77777777" w:rsidR="00B86CD4" w:rsidRPr="00EF7C87" w:rsidRDefault="00B86CD4" w:rsidP="00173AF2">
            <w:pPr>
              <w:pStyle w:val="ListParagraph"/>
              <w:numPr>
                <w:ilvl w:val="0"/>
                <w:numId w:val="10"/>
              </w:numPr>
              <w:spacing w:after="0" w:line="259" w:lineRule="auto"/>
              <w:ind w:left="301" w:hanging="301"/>
              <w:rPr>
                <w:lang w:val="en-US"/>
              </w:rPr>
            </w:pPr>
            <w:r w:rsidRPr="00EF7C87">
              <w:rPr>
                <w:lang w:val="en-US"/>
              </w:rPr>
              <w:t xml:space="preserve">How, and to what extent, did your project differ from your proposal? </w:t>
            </w:r>
          </w:p>
        </w:tc>
      </w:tr>
      <w:tr w:rsidR="0076296F" w:rsidRPr="00EF7C87" w14:paraId="7D5792C3" w14:textId="77777777" w:rsidTr="00B86CD4">
        <w:trPr>
          <w:cnfStyle w:val="000000100000" w:firstRow="0" w:lastRow="0" w:firstColumn="0" w:lastColumn="0" w:oddVBand="0" w:evenVBand="0" w:oddHBand="1" w:evenHBand="0" w:firstRowFirstColumn="0" w:firstRowLastColumn="0" w:lastRowFirstColumn="0" w:lastRowLastColumn="0"/>
          <w:cantSplit/>
          <w:trHeight w:val="300"/>
        </w:trPr>
        <w:tc>
          <w:tcPr>
            <w:tcW w:w="489" w:type="pct"/>
            <w:tcBorders>
              <w:top w:val="single" w:sz="6" w:space="0" w:color="0070C0"/>
            </w:tcBorders>
            <w:shd w:val="clear" w:color="auto" w:fill="auto"/>
          </w:tcPr>
          <w:p w14:paraId="44E13EC9" w14:textId="0422F10C" w:rsidR="0076296F" w:rsidRPr="00EF7C87" w:rsidRDefault="00726DA7" w:rsidP="002A5DDB">
            <w:pPr>
              <w:spacing w:after="0"/>
              <w:rPr>
                <w:lang w:val="en-US"/>
              </w:rPr>
            </w:pPr>
            <w:r w:rsidRPr="00EF7C87">
              <w:rPr>
                <w:lang w:val="en-US"/>
              </w:rPr>
              <w:lastRenderedPageBreak/>
              <w:t>NA</w:t>
            </w:r>
          </w:p>
        </w:tc>
        <w:tc>
          <w:tcPr>
            <w:tcW w:w="4511" w:type="pct"/>
            <w:tcBorders>
              <w:top w:val="single" w:sz="6" w:space="0" w:color="0070C0"/>
            </w:tcBorders>
            <w:shd w:val="clear" w:color="auto" w:fill="auto"/>
          </w:tcPr>
          <w:p w14:paraId="3477EC14" w14:textId="77777777" w:rsidR="0076296F" w:rsidRPr="00EF7C87" w:rsidRDefault="0076296F" w:rsidP="002A5DDB">
            <w:pPr>
              <w:spacing w:after="0" w:line="259" w:lineRule="auto"/>
              <w:rPr>
                <w:lang w:val="en-US"/>
              </w:rPr>
            </w:pPr>
            <w:r w:rsidRPr="00EF7C87">
              <w:rPr>
                <w:lang w:val="en-US"/>
              </w:rPr>
              <w:t>[If respondent did not take survey] Can you please a brief description of what occurred on your Reciprocal Exchange, including your project’s objectives and programming.</w:t>
            </w:r>
          </w:p>
          <w:p w14:paraId="158A823C" w14:textId="7DB2E846" w:rsidR="0076296F" w:rsidRPr="00EF7C87" w:rsidRDefault="0076296F" w:rsidP="002A5DDB">
            <w:pPr>
              <w:spacing w:after="0" w:line="259" w:lineRule="auto"/>
              <w:rPr>
                <w:lang w:val="en-US"/>
              </w:rPr>
            </w:pPr>
          </w:p>
          <w:p w14:paraId="5385B346" w14:textId="04199D8D" w:rsidR="0076296F" w:rsidRPr="00EF7C87" w:rsidRDefault="0076296F" w:rsidP="002A5DDB">
            <w:pPr>
              <w:spacing w:after="0" w:line="259" w:lineRule="auto"/>
              <w:rPr>
                <w:i/>
                <w:lang w:val="en-US"/>
              </w:rPr>
            </w:pPr>
            <w:r w:rsidRPr="00EF7C87">
              <w:rPr>
                <w:i/>
                <w:lang w:val="en-US"/>
              </w:rPr>
              <w:t xml:space="preserve">Follow-up questions: </w:t>
            </w:r>
          </w:p>
          <w:p w14:paraId="05612713" w14:textId="77777777" w:rsidR="0076296F" w:rsidRPr="00EF7C87" w:rsidRDefault="0076296F" w:rsidP="005A6CE9">
            <w:pPr>
              <w:pStyle w:val="ListParagraph"/>
              <w:numPr>
                <w:ilvl w:val="0"/>
                <w:numId w:val="10"/>
              </w:numPr>
              <w:spacing w:after="0" w:line="259" w:lineRule="auto"/>
              <w:ind w:left="331" w:hanging="331"/>
              <w:rPr>
                <w:lang w:val="en-US"/>
              </w:rPr>
            </w:pPr>
            <w:r w:rsidRPr="00EF7C87">
              <w:rPr>
                <w:lang w:val="en-US"/>
              </w:rPr>
              <w:t>In which country/countries did you conduct your Reciprocal Exchange project(s)?</w:t>
            </w:r>
          </w:p>
          <w:p w14:paraId="7CD7C5AF" w14:textId="3C70F2B3" w:rsidR="0076296F" w:rsidRPr="00EF7C87" w:rsidRDefault="0076296F" w:rsidP="005A6CE9">
            <w:pPr>
              <w:pStyle w:val="ListParagraph"/>
              <w:numPr>
                <w:ilvl w:val="0"/>
                <w:numId w:val="10"/>
              </w:numPr>
              <w:spacing w:after="0" w:line="259" w:lineRule="auto"/>
              <w:ind w:left="331" w:hanging="331"/>
              <w:rPr>
                <w:lang w:val="en-US"/>
              </w:rPr>
            </w:pPr>
            <w:r w:rsidRPr="00EF7C87">
              <w:rPr>
                <w:lang w:val="en-US"/>
              </w:rPr>
              <w:t>How did you meet the Mandela Washington Fellow with whom you worked with as part of the Reciprocal Exchange project?</w:t>
            </w:r>
          </w:p>
          <w:p w14:paraId="541B8721" w14:textId="62D3E943" w:rsidR="0076296F" w:rsidRPr="00EF7C87" w:rsidRDefault="0076296F" w:rsidP="005A6CE9">
            <w:pPr>
              <w:pStyle w:val="ListParagraph"/>
              <w:numPr>
                <w:ilvl w:val="0"/>
                <w:numId w:val="10"/>
              </w:numPr>
              <w:spacing w:after="0" w:line="259" w:lineRule="auto"/>
              <w:ind w:left="331" w:hanging="331"/>
              <w:rPr>
                <w:lang w:val="en-US"/>
              </w:rPr>
            </w:pPr>
            <w:r w:rsidRPr="00EF7C87">
              <w:rPr>
                <w:lang w:val="en-US"/>
              </w:rPr>
              <w:t xml:space="preserve">How did you and the Fellow develop the project idea? </w:t>
            </w:r>
          </w:p>
          <w:p w14:paraId="26BA5261" w14:textId="309D4969" w:rsidR="0076296F" w:rsidRPr="00EF7C87" w:rsidRDefault="0076296F" w:rsidP="005A6CE9">
            <w:pPr>
              <w:pStyle w:val="ListParagraph"/>
              <w:numPr>
                <w:ilvl w:val="0"/>
                <w:numId w:val="10"/>
              </w:numPr>
              <w:spacing w:after="0" w:line="259" w:lineRule="auto"/>
              <w:ind w:left="331" w:hanging="331"/>
              <w:rPr>
                <w:lang w:val="en-US"/>
              </w:rPr>
            </w:pPr>
            <w:r w:rsidRPr="00EF7C87">
              <w:rPr>
                <w:lang w:val="en-US"/>
              </w:rPr>
              <w:t xml:space="preserve">Do you still maintain contact with the Fellow with whom you collaborated? How do you maintain contact? </w:t>
            </w:r>
          </w:p>
          <w:p w14:paraId="10328651" w14:textId="2C11A844" w:rsidR="0076296F" w:rsidRPr="00EF7C87" w:rsidRDefault="0076296F" w:rsidP="005A6CE9">
            <w:pPr>
              <w:pStyle w:val="ListParagraph"/>
              <w:numPr>
                <w:ilvl w:val="0"/>
                <w:numId w:val="10"/>
              </w:numPr>
              <w:spacing w:after="0" w:line="259" w:lineRule="auto"/>
              <w:ind w:left="331" w:hanging="331"/>
              <w:rPr>
                <w:lang w:val="en-US"/>
              </w:rPr>
            </w:pPr>
            <w:r w:rsidRPr="00EF7C87">
              <w:rPr>
                <w:lang w:val="en-US"/>
              </w:rPr>
              <w:t>Is the project you collaborated on still running?</w:t>
            </w:r>
          </w:p>
        </w:tc>
      </w:tr>
      <w:tr w:rsidR="00B86CD4" w:rsidRPr="00EF7C87" w14:paraId="450420CB" w14:textId="77777777" w:rsidTr="00B86CD4">
        <w:trPr>
          <w:cantSplit/>
          <w:trHeight w:val="260"/>
        </w:trPr>
        <w:tc>
          <w:tcPr>
            <w:tcW w:w="5000" w:type="pct"/>
            <w:gridSpan w:val="2"/>
            <w:shd w:val="clear" w:color="auto" w:fill="auto"/>
          </w:tcPr>
          <w:p w14:paraId="2862739C" w14:textId="77777777" w:rsidR="00B86CD4" w:rsidRPr="00EF7C87" w:rsidRDefault="00B86CD4" w:rsidP="002A5DDB">
            <w:pPr>
              <w:spacing w:after="0"/>
              <w:rPr>
                <w:i/>
                <w:lang w:val="en-US"/>
              </w:rPr>
            </w:pPr>
            <w:r w:rsidRPr="00EF7C87">
              <w:rPr>
                <w:i/>
                <w:lang w:val="en-US"/>
              </w:rPr>
              <w:t>Impact and Outcomes</w:t>
            </w:r>
          </w:p>
        </w:tc>
      </w:tr>
      <w:tr w:rsidR="00B86CD4" w:rsidRPr="00EF7C87" w14:paraId="130EA96D" w14:textId="77777777" w:rsidTr="00B86CD4">
        <w:trPr>
          <w:cnfStyle w:val="000000100000" w:firstRow="0" w:lastRow="0" w:firstColumn="0" w:lastColumn="0" w:oddVBand="0" w:evenVBand="0" w:oddHBand="1" w:evenHBand="0" w:firstRowFirstColumn="0" w:firstRowLastColumn="0" w:lastRowFirstColumn="0" w:lastRowLastColumn="0"/>
          <w:cantSplit/>
          <w:trHeight w:val="260"/>
        </w:trPr>
        <w:tc>
          <w:tcPr>
            <w:tcW w:w="489" w:type="pct"/>
            <w:shd w:val="clear" w:color="auto" w:fill="auto"/>
          </w:tcPr>
          <w:p w14:paraId="4A6AF3E5" w14:textId="77777777" w:rsidR="00B86CD4" w:rsidRPr="00EF7C87" w:rsidRDefault="00B86CD4" w:rsidP="002A5DDB">
            <w:pPr>
              <w:pStyle w:val="BodyText"/>
              <w:spacing w:after="0"/>
              <w:rPr>
                <w:lang w:val="en-US"/>
              </w:rPr>
            </w:pPr>
            <w:r w:rsidRPr="00EF7C87">
              <w:rPr>
                <w:lang w:val="en-US"/>
              </w:rPr>
              <w:t>2</w:t>
            </w:r>
          </w:p>
        </w:tc>
        <w:tc>
          <w:tcPr>
            <w:tcW w:w="4511" w:type="pct"/>
            <w:shd w:val="clear" w:color="auto" w:fill="auto"/>
          </w:tcPr>
          <w:p w14:paraId="041B8477" w14:textId="4C017449" w:rsidR="00B86CD4" w:rsidRPr="00EF7C87" w:rsidRDefault="00B86CD4" w:rsidP="002A5DDB">
            <w:pPr>
              <w:spacing w:after="0" w:line="259" w:lineRule="auto"/>
              <w:rPr>
                <w:lang w:val="en-US"/>
              </w:rPr>
            </w:pPr>
            <w:r w:rsidRPr="00EF7C87">
              <w:rPr>
                <w:lang w:val="en-US"/>
              </w:rPr>
              <w:t>You highlighted the following impacts of your project on the country/countries you visited: [details from RE Alum Survey, Question #10]. In your opinion, what is the most important impact and why? Do you think this will lead to any changes in the local communities? Why or Why not?</w:t>
            </w:r>
          </w:p>
          <w:p w14:paraId="2EB58EC4" w14:textId="77777777" w:rsidR="00B86CD4" w:rsidRPr="00EF7C87" w:rsidRDefault="00B86CD4" w:rsidP="002A5DDB">
            <w:pPr>
              <w:spacing w:after="0" w:line="259" w:lineRule="auto"/>
              <w:rPr>
                <w:lang w:val="en-US"/>
              </w:rPr>
            </w:pPr>
          </w:p>
          <w:p w14:paraId="0632BE43" w14:textId="77777777" w:rsidR="00B86CD4" w:rsidRPr="00EF7C87" w:rsidRDefault="00B86CD4" w:rsidP="002A5DDB">
            <w:pPr>
              <w:spacing w:after="0" w:line="259" w:lineRule="auto"/>
              <w:rPr>
                <w:i/>
                <w:lang w:val="en-US"/>
              </w:rPr>
            </w:pPr>
            <w:r w:rsidRPr="00EF7C87">
              <w:rPr>
                <w:i/>
                <w:lang w:val="en-US"/>
              </w:rPr>
              <w:t>Follow-up questions</w:t>
            </w:r>
          </w:p>
          <w:p w14:paraId="064FEC3C" w14:textId="77777777" w:rsidR="00B86CD4" w:rsidRPr="00EF7C87" w:rsidRDefault="00B86CD4">
            <w:pPr>
              <w:pStyle w:val="ListParagraph"/>
              <w:numPr>
                <w:ilvl w:val="0"/>
                <w:numId w:val="10"/>
              </w:numPr>
              <w:spacing w:after="0" w:line="259" w:lineRule="auto"/>
              <w:ind w:left="301" w:hanging="301"/>
              <w:rPr>
                <w:lang w:val="en-US"/>
              </w:rPr>
            </w:pPr>
            <w:r w:rsidRPr="00EF7C87">
              <w:rPr>
                <w:lang w:val="en-US"/>
              </w:rPr>
              <w:t xml:space="preserve">What did you learn from your participation in this project? </w:t>
            </w:r>
          </w:p>
          <w:p w14:paraId="692C9400" w14:textId="6F76324B" w:rsidR="00B86CD4" w:rsidRPr="00EF7C87" w:rsidRDefault="00B86CD4">
            <w:pPr>
              <w:pStyle w:val="ListParagraph"/>
              <w:numPr>
                <w:ilvl w:val="0"/>
                <w:numId w:val="10"/>
              </w:numPr>
              <w:spacing w:after="0" w:line="259" w:lineRule="auto"/>
              <w:ind w:left="301" w:hanging="301"/>
              <w:rPr>
                <w:lang w:val="en-US"/>
              </w:rPr>
            </w:pPr>
            <w:r w:rsidRPr="00EF7C87">
              <w:rPr>
                <w:lang w:val="en-US"/>
              </w:rPr>
              <w:t xml:space="preserve">How did participating in this project affect you, professionally and personally? What was the impact of this project on your work?  </w:t>
            </w:r>
          </w:p>
          <w:p w14:paraId="0B5A1657" w14:textId="389317D9" w:rsidR="00B86CD4" w:rsidRPr="00EF7C87" w:rsidRDefault="00B86CD4" w:rsidP="00AF1622">
            <w:pPr>
              <w:pStyle w:val="ListParagraph"/>
              <w:numPr>
                <w:ilvl w:val="0"/>
                <w:numId w:val="10"/>
              </w:numPr>
              <w:spacing w:after="0" w:line="259" w:lineRule="auto"/>
              <w:ind w:left="301" w:hanging="301"/>
              <w:rPr>
                <w:lang w:val="en-US"/>
              </w:rPr>
            </w:pPr>
            <w:r w:rsidRPr="00EF7C87">
              <w:rPr>
                <w:lang w:val="en-US"/>
              </w:rPr>
              <w:t xml:space="preserve">In your opinion, how did this project affect the Fellow(s) you collaborated with, professionally and personally? </w:t>
            </w:r>
          </w:p>
          <w:p w14:paraId="732C577D" w14:textId="56F2B25D" w:rsidR="00B86CD4" w:rsidRPr="00EF7C87" w:rsidRDefault="00B86CD4" w:rsidP="00D70ED5">
            <w:pPr>
              <w:pStyle w:val="ListParagraph"/>
              <w:numPr>
                <w:ilvl w:val="0"/>
                <w:numId w:val="10"/>
              </w:numPr>
              <w:spacing w:after="0" w:line="259" w:lineRule="auto"/>
              <w:ind w:left="301" w:hanging="301"/>
              <w:rPr>
                <w:lang w:val="en-US"/>
              </w:rPr>
            </w:pPr>
            <w:r w:rsidRPr="00EF7C87">
              <w:rPr>
                <w:lang w:val="en-US"/>
              </w:rPr>
              <w:t>In your opinion, how did this project affect any other RE Awardees (i.e. Americans) you collaborated with on the project?</w:t>
            </w:r>
          </w:p>
          <w:p w14:paraId="43405106" w14:textId="28A37B40" w:rsidR="00B86CD4" w:rsidRPr="00EF7C87" w:rsidRDefault="00B86CD4" w:rsidP="00AF1622">
            <w:pPr>
              <w:pStyle w:val="ListParagraph"/>
              <w:numPr>
                <w:ilvl w:val="0"/>
                <w:numId w:val="10"/>
              </w:numPr>
              <w:spacing w:after="0" w:line="259" w:lineRule="auto"/>
              <w:ind w:left="301" w:hanging="301"/>
              <w:rPr>
                <w:lang w:val="en-US"/>
              </w:rPr>
            </w:pPr>
            <w:r w:rsidRPr="00EF7C87">
              <w:t xml:space="preserve">Were there any new relationships/networks formed as a result of the collaboration on this project? </w:t>
            </w:r>
            <w:r w:rsidRPr="00EF7C87">
              <w:rPr>
                <w:lang w:val="en-US"/>
              </w:rPr>
              <w:t xml:space="preserve">Did you build relationships with any of the other RE Awardees?  </w:t>
            </w:r>
          </w:p>
        </w:tc>
      </w:tr>
      <w:tr w:rsidR="00B86CD4" w:rsidRPr="00EF7C87" w14:paraId="3D13E017" w14:textId="77777777" w:rsidTr="00B86CD4">
        <w:trPr>
          <w:cantSplit/>
          <w:trHeight w:val="260"/>
        </w:trPr>
        <w:tc>
          <w:tcPr>
            <w:tcW w:w="489" w:type="pct"/>
            <w:shd w:val="clear" w:color="auto" w:fill="auto"/>
          </w:tcPr>
          <w:p w14:paraId="34867FD5" w14:textId="77777777" w:rsidR="00B86CD4" w:rsidRPr="00EF7C87" w:rsidRDefault="00B86CD4" w:rsidP="002A5DDB">
            <w:pPr>
              <w:pStyle w:val="BodyText"/>
              <w:spacing w:after="0"/>
              <w:rPr>
                <w:lang w:val="en-US"/>
              </w:rPr>
            </w:pPr>
            <w:r w:rsidRPr="00EF7C87">
              <w:rPr>
                <w:lang w:val="en-US"/>
              </w:rPr>
              <w:t>3</w:t>
            </w:r>
          </w:p>
        </w:tc>
        <w:tc>
          <w:tcPr>
            <w:tcW w:w="4511" w:type="pct"/>
            <w:shd w:val="clear" w:color="auto" w:fill="auto"/>
          </w:tcPr>
          <w:p w14:paraId="26E2E1ED" w14:textId="5B0C6674" w:rsidR="00B86CD4" w:rsidRPr="00EF7C87" w:rsidRDefault="00B86CD4">
            <w:pPr>
              <w:spacing w:after="0" w:line="259" w:lineRule="auto"/>
              <w:rPr>
                <w:lang w:val="en-US"/>
              </w:rPr>
            </w:pPr>
            <w:r w:rsidRPr="00EF7C87">
              <w:rPr>
                <w:lang w:val="en-US"/>
              </w:rPr>
              <w:t xml:space="preserve">Could you describe any plans to continue or expand upon your collaboration with the Fellow(s) and/or RE Awardee(s)? </w:t>
            </w:r>
          </w:p>
          <w:p w14:paraId="690208E0" w14:textId="77777777" w:rsidR="00B86CD4" w:rsidRPr="00EF7C87" w:rsidRDefault="00B86CD4">
            <w:pPr>
              <w:spacing w:after="0" w:line="259" w:lineRule="auto"/>
              <w:rPr>
                <w:lang w:val="en-US"/>
              </w:rPr>
            </w:pPr>
          </w:p>
          <w:p w14:paraId="0E1B7A08" w14:textId="77777777" w:rsidR="00B86CD4" w:rsidRPr="00EF7C87" w:rsidRDefault="00B86CD4" w:rsidP="00554242">
            <w:pPr>
              <w:spacing w:after="0" w:line="259" w:lineRule="auto"/>
              <w:rPr>
                <w:i/>
                <w:lang w:val="en-US"/>
              </w:rPr>
            </w:pPr>
            <w:r w:rsidRPr="00EF7C87">
              <w:rPr>
                <w:i/>
                <w:lang w:val="en-US"/>
              </w:rPr>
              <w:t>Follow-up questions</w:t>
            </w:r>
          </w:p>
          <w:p w14:paraId="5EB7BC76" w14:textId="49C5DC20" w:rsidR="00784C0C" w:rsidRPr="00EF7C87" w:rsidRDefault="00784C0C" w:rsidP="00AF1622">
            <w:pPr>
              <w:pStyle w:val="ListParagraph"/>
              <w:numPr>
                <w:ilvl w:val="0"/>
                <w:numId w:val="10"/>
              </w:numPr>
              <w:spacing w:after="0" w:line="259" w:lineRule="auto"/>
              <w:ind w:left="301" w:hanging="301"/>
              <w:rPr>
                <w:lang w:val="en-US"/>
              </w:rPr>
            </w:pPr>
            <w:r w:rsidRPr="00EF7C87">
              <w:rPr>
                <w:lang w:val="en-US"/>
              </w:rPr>
              <w:t xml:space="preserve">Could you describe any </w:t>
            </w:r>
            <w:r w:rsidRPr="00EF7C87">
              <w:rPr>
                <w:i/>
                <w:lang w:val="en-US"/>
              </w:rPr>
              <w:t xml:space="preserve">new </w:t>
            </w:r>
            <w:r w:rsidRPr="00EF7C87">
              <w:rPr>
                <w:lang w:val="en-US"/>
              </w:rPr>
              <w:t>collaborations that are a result of the previous collaboration?</w:t>
            </w:r>
          </w:p>
          <w:p w14:paraId="613BC16B" w14:textId="1500E757" w:rsidR="00B86CD4" w:rsidRPr="00EF7C87" w:rsidRDefault="00B86CD4" w:rsidP="00AF1622">
            <w:pPr>
              <w:pStyle w:val="ListParagraph"/>
              <w:numPr>
                <w:ilvl w:val="0"/>
                <w:numId w:val="10"/>
              </w:numPr>
              <w:spacing w:after="0" w:line="259" w:lineRule="auto"/>
              <w:ind w:left="301" w:hanging="301"/>
              <w:rPr>
                <w:lang w:val="en-US"/>
              </w:rPr>
            </w:pPr>
            <w:r w:rsidRPr="00EF7C87">
              <w:rPr>
                <w:lang w:val="en-US"/>
              </w:rPr>
              <w:t>How are you and/or the Fellow(s) and/or RE Awardees (i.e. Americans) engaged in these efforts?</w:t>
            </w:r>
          </w:p>
          <w:p w14:paraId="4C781CB5" w14:textId="77777777" w:rsidR="00B86CD4" w:rsidRPr="00EF7C87" w:rsidRDefault="00B86CD4" w:rsidP="00554242">
            <w:pPr>
              <w:spacing w:after="0" w:line="259" w:lineRule="auto"/>
              <w:rPr>
                <w:lang w:val="en-US"/>
              </w:rPr>
            </w:pPr>
          </w:p>
        </w:tc>
      </w:tr>
      <w:tr w:rsidR="00B86CD4" w:rsidRPr="00EF7C87" w14:paraId="22E8E65D" w14:textId="77777777" w:rsidTr="00B86CD4">
        <w:trPr>
          <w:cnfStyle w:val="000000100000" w:firstRow="0" w:lastRow="0" w:firstColumn="0" w:lastColumn="0" w:oddVBand="0" w:evenVBand="0" w:oddHBand="1" w:evenHBand="0" w:firstRowFirstColumn="0" w:firstRowLastColumn="0" w:lastRowFirstColumn="0" w:lastRowLastColumn="0"/>
          <w:cantSplit/>
          <w:trHeight w:val="260"/>
        </w:trPr>
        <w:tc>
          <w:tcPr>
            <w:tcW w:w="489" w:type="pct"/>
            <w:shd w:val="clear" w:color="auto" w:fill="auto"/>
          </w:tcPr>
          <w:p w14:paraId="3E88944B" w14:textId="77777777" w:rsidR="00B86CD4" w:rsidRPr="00EF7C87" w:rsidRDefault="00B86CD4" w:rsidP="002A5DDB">
            <w:pPr>
              <w:pStyle w:val="BodyText"/>
              <w:spacing w:after="0"/>
            </w:pPr>
            <w:r w:rsidRPr="00EF7C87">
              <w:t>4</w:t>
            </w:r>
          </w:p>
        </w:tc>
        <w:tc>
          <w:tcPr>
            <w:tcW w:w="4511" w:type="pct"/>
            <w:shd w:val="clear" w:color="auto" w:fill="auto"/>
          </w:tcPr>
          <w:p w14:paraId="18ADD518" w14:textId="3A6B6F28" w:rsidR="00B86CD4" w:rsidRPr="00EF7C87" w:rsidRDefault="00B86CD4" w:rsidP="002A5DDB">
            <w:pPr>
              <w:spacing w:after="0" w:line="259" w:lineRule="auto"/>
              <w:rPr>
                <w:lang w:val="en-US"/>
              </w:rPr>
            </w:pPr>
            <w:r w:rsidRPr="00EF7C87">
              <w:rPr>
                <w:lang w:val="en-US"/>
              </w:rPr>
              <w:t>You highlighted the following impacts of your project on your local American community: [details from RE Alum Survey, Questions #11, 11a, and 13]. In your opinion, what is the most important impact and why? Do you think this will lead to any changes in your local community?</w:t>
            </w:r>
          </w:p>
          <w:p w14:paraId="5FD4B702" w14:textId="77777777" w:rsidR="00B86CD4" w:rsidRPr="00EF7C87" w:rsidRDefault="00B86CD4" w:rsidP="002A5DDB">
            <w:pPr>
              <w:pStyle w:val="ListParagraph"/>
              <w:spacing w:after="0"/>
              <w:ind w:left="0" w:firstLine="6"/>
              <w:rPr>
                <w:lang w:val="en-US"/>
              </w:rPr>
            </w:pPr>
          </w:p>
          <w:p w14:paraId="7E7DB7E4" w14:textId="77777777" w:rsidR="00B86CD4" w:rsidRPr="00EF7C87" w:rsidRDefault="00B86CD4" w:rsidP="00BE751E">
            <w:pPr>
              <w:spacing w:after="0" w:line="259" w:lineRule="auto"/>
              <w:rPr>
                <w:lang w:val="en-US"/>
              </w:rPr>
            </w:pPr>
            <w:r w:rsidRPr="00EF7C87">
              <w:rPr>
                <w:i/>
                <w:lang w:val="en-US"/>
              </w:rPr>
              <w:t>Follow-up questions</w:t>
            </w:r>
          </w:p>
          <w:p w14:paraId="62FDC3AE" w14:textId="6E00D923" w:rsidR="00B86CD4" w:rsidRPr="00EF7C87" w:rsidRDefault="00B86CD4" w:rsidP="00AF1622">
            <w:pPr>
              <w:pStyle w:val="ListParagraph"/>
              <w:numPr>
                <w:ilvl w:val="0"/>
                <w:numId w:val="10"/>
              </w:numPr>
              <w:spacing w:after="0" w:line="259" w:lineRule="auto"/>
              <w:ind w:left="301" w:hanging="301"/>
              <w:rPr>
                <w:lang w:val="en-US"/>
              </w:rPr>
            </w:pPr>
            <w:r w:rsidRPr="00EF7C87">
              <w:rPr>
                <w:lang w:val="en-US"/>
              </w:rPr>
              <w:t>How has this affected the way you do your work in your community; in your organization; and/or with other RE Awardee(s)?</w:t>
            </w:r>
          </w:p>
          <w:p w14:paraId="423307DB" w14:textId="58769F8E" w:rsidR="00B86CD4" w:rsidRPr="00EF7C87" w:rsidRDefault="00B86CD4" w:rsidP="00AF1622">
            <w:pPr>
              <w:pStyle w:val="ListParagraph"/>
              <w:numPr>
                <w:ilvl w:val="0"/>
                <w:numId w:val="10"/>
              </w:numPr>
              <w:spacing w:after="0" w:line="259" w:lineRule="auto"/>
              <w:ind w:left="301" w:hanging="301"/>
              <w:rPr>
                <w:lang w:val="en-US"/>
              </w:rPr>
            </w:pPr>
            <w:r w:rsidRPr="00EF7C87">
              <w:rPr>
                <w:lang w:val="en-US"/>
              </w:rPr>
              <w:t>Are there any groups that were more impacted than others? E.g., other colleagues, local businesses, local non-profits, etc.? If so, why?</w:t>
            </w:r>
          </w:p>
        </w:tc>
      </w:tr>
      <w:tr w:rsidR="00B86CD4" w:rsidRPr="00EF7C87" w14:paraId="2E3B5626" w14:textId="77777777" w:rsidTr="00B86CD4">
        <w:trPr>
          <w:cantSplit/>
          <w:trHeight w:val="260"/>
        </w:trPr>
        <w:tc>
          <w:tcPr>
            <w:tcW w:w="489" w:type="pct"/>
            <w:shd w:val="clear" w:color="auto" w:fill="auto"/>
          </w:tcPr>
          <w:p w14:paraId="5BDA4D6F" w14:textId="77777777" w:rsidR="00B86CD4" w:rsidRPr="00EF7C87" w:rsidRDefault="00B86CD4" w:rsidP="002A5DDB">
            <w:pPr>
              <w:pStyle w:val="BodyText"/>
              <w:spacing w:after="0"/>
              <w:rPr>
                <w:lang w:val="en-US"/>
              </w:rPr>
            </w:pPr>
            <w:r w:rsidRPr="00EF7C87">
              <w:rPr>
                <w:lang w:val="en-US"/>
              </w:rPr>
              <w:t>5</w:t>
            </w:r>
          </w:p>
        </w:tc>
        <w:tc>
          <w:tcPr>
            <w:tcW w:w="4511" w:type="pct"/>
            <w:shd w:val="clear" w:color="auto" w:fill="auto"/>
          </w:tcPr>
          <w:p w14:paraId="60D97862" w14:textId="50357E82" w:rsidR="00B86CD4" w:rsidRPr="00EF7C87" w:rsidRDefault="00B86CD4">
            <w:pPr>
              <w:spacing w:after="0" w:line="259" w:lineRule="auto"/>
            </w:pPr>
            <w:r w:rsidRPr="00EF7C87">
              <w:t xml:space="preserve">In what ways, if any, did your RE project help build/ strengthen relationships between Americans and citizens of the African country/countries you worked in? </w:t>
            </w:r>
          </w:p>
        </w:tc>
      </w:tr>
      <w:tr w:rsidR="00B86CD4" w:rsidRPr="00EF7C87" w14:paraId="774508DA" w14:textId="77777777" w:rsidTr="00B86CD4">
        <w:trPr>
          <w:cnfStyle w:val="000000100000" w:firstRow="0" w:lastRow="0" w:firstColumn="0" w:lastColumn="0" w:oddVBand="0" w:evenVBand="0" w:oddHBand="1" w:evenHBand="0" w:firstRowFirstColumn="0" w:firstRowLastColumn="0" w:lastRowFirstColumn="0" w:lastRowLastColumn="0"/>
          <w:cantSplit/>
          <w:trHeight w:val="345"/>
        </w:trPr>
        <w:tc>
          <w:tcPr>
            <w:tcW w:w="5000" w:type="pct"/>
            <w:gridSpan w:val="2"/>
            <w:shd w:val="clear" w:color="auto" w:fill="auto"/>
          </w:tcPr>
          <w:p w14:paraId="126D50D5" w14:textId="77777777" w:rsidR="00B86CD4" w:rsidRPr="00EF7C87" w:rsidRDefault="00B86CD4" w:rsidP="002A5DDB">
            <w:pPr>
              <w:spacing w:after="0" w:line="240" w:lineRule="auto"/>
              <w:rPr>
                <w:i/>
                <w:lang w:val="en-US"/>
              </w:rPr>
            </w:pPr>
            <w:r w:rsidRPr="00EF7C87">
              <w:rPr>
                <w:i/>
                <w:lang w:val="en-US"/>
              </w:rPr>
              <w:t>Program Coordination</w:t>
            </w:r>
          </w:p>
        </w:tc>
      </w:tr>
      <w:tr w:rsidR="00B86CD4" w:rsidRPr="00EF7C87" w14:paraId="1D7E6EEC" w14:textId="77777777" w:rsidTr="00B86CD4">
        <w:trPr>
          <w:cantSplit/>
          <w:trHeight w:val="260"/>
        </w:trPr>
        <w:tc>
          <w:tcPr>
            <w:tcW w:w="489" w:type="pct"/>
            <w:shd w:val="clear" w:color="auto" w:fill="auto"/>
          </w:tcPr>
          <w:p w14:paraId="2E7181DE" w14:textId="77777777" w:rsidR="00B86CD4" w:rsidRPr="00EF7C87" w:rsidRDefault="00B86CD4" w:rsidP="002A5DDB">
            <w:pPr>
              <w:pStyle w:val="BodyText"/>
              <w:spacing w:after="0"/>
              <w:rPr>
                <w:lang w:val="en-US"/>
              </w:rPr>
            </w:pPr>
            <w:r w:rsidRPr="00EF7C87">
              <w:rPr>
                <w:lang w:val="en-US"/>
              </w:rPr>
              <w:t>6</w:t>
            </w:r>
          </w:p>
        </w:tc>
        <w:tc>
          <w:tcPr>
            <w:tcW w:w="4511" w:type="pct"/>
            <w:shd w:val="clear" w:color="auto" w:fill="auto"/>
          </w:tcPr>
          <w:p w14:paraId="538FE010" w14:textId="35895860" w:rsidR="00B86CD4" w:rsidRPr="00EF7C87" w:rsidRDefault="00B86CD4" w:rsidP="002A5DDB">
            <w:pPr>
              <w:spacing w:after="0" w:line="259" w:lineRule="auto"/>
            </w:pPr>
            <w:r w:rsidRPr="00EF7C87">
              <w:t>Could you describe any successes and challenges you or the Fellow had that relate to project set-up, implementation,</w:t>
            </w:r>
            <w:r w:rsidR="00784C0C" w:rsidRPr="00EF7C87">
              <w:t xml:space="preserve"> and</w:t>
            </w:r>
            <w:r w:rsidRPr="00EF7C87">
              <w:t xml:space="preserve"> </w:t>
            </w:r>
            <w:r w:rsidR="00784C0C" w:rsidRPr="00EF7C87">
              <w:t xml:space="preserve">after </w:t>
            </w:r>
            <w:r w:rsidR="007A532C" w:rsidRPr="00EF7C87">
              <w:t>completing</w:t>
            </w:r>
            <w:r w:rsidR="00784C0C" w:rsidRPr="00EF7C87">
              <w:t xml:space="preserve"> the project</w:t>
            </w:r>
            <w:r w:rsidRPr="00EF7C87">
              <w:t>?</w:t>
            </w:r>
          </w:p>
          <w:p w14:paraId="5193AB6A" w14:textId="77777777" w:rsidR="00B86CD4" w:rsidRPr="00EF7C87" w:rsidRDefault="00B86CD4" w:rsidP="002A5DDB">
            <w:pPr>
              <w:spacing w:after="0" w:line="259" w:lineRule="auto"/>
            </w:pPr>
          </w:p>
          <w:p w14:paraId="2923E70A" w14:textId="77777777" w:rsidR="00B86CD4" w:rsidRPr="00EF7C87" w:rsidRDefault="00B86CD4" w:rsidP="002A5DDB">
            <w:pPr>
              <w:spacing w:after="0" w:line="259" w:lineRule="auto"/>
              <w:rPr>
                <w:i/>
              </w:rPr>
            </w:pPr>
            <w:r w:rsidRPr="00EF7C87">
              <w:rPr>
                <w:i/>
              </w:rPr>
              <w:t>Follow-up questions:</w:t>
            </w:r>
          </w:p>
          <w:p w14:paraId="616322D4" w14:textId="1DACD725" w:rsidR="00B86CD4" w:rsidRPr="00EF7C87" w:rsidRDefault="00B86CD4" w:rsidP="00804C98">
            <w:pPr>
              <w:pStyle w:val="ListParagraph"/>
              <w:numPr>
                <w:ilvl w:val="0"/>
                <w:numId w:val="11"/>
              </w:numPr>
              <w:spacing w:after="0" w:line="259" w:lineRule="auto"/>
            </w:pPr>
            <w:r w:rsidRPr="00EF7C87">
              <w:t xml:space="preserve">To what extent did these successes and challenges influence your project before, during, or after implementation? </w:t>
            </w:r>
          </w:p>
          <w:p w14:paraId="333C01B3" w14:textId="77777777" w:rsidR="00B86CD4" w:rsidRPr="00EF7C87" w:rsidRDefault="00B86CD4" w:rsidP="00804C98">
            <w:pPr>
              <w:pStyle w:val="ListParagraph"/>
              <w:numPr>
                <w:ilvl w:val="0"/>
                <w:numId w:val="11"/>
              </w:numPr>
              <w:spacing w:after="0" w:line="259" w:lineRule="auto"/>
            </w:pPr>
            <w:r w:rsidRPr="00EF7C87">
              <w:t xml:space="preserve">In the case of challenges, how did you/or the Fellow mitigate any challenges that arose? </w:t>
            </w:r>
          </w:p>
        </w:tc>
      </w:tr>
      <w:tr w:rsidR="00B86CD4" w:rsidRPr="00EF7C87" w14:paraId="5C6B6978" w14:textId="77777777" w:rsidTr="00B86CD4">
        <w:trPr>
          <w:cnfStyle w:val="000000100000" w:firstRow="0" w:lastRow="0" w:firstColumn="0" w:lastColumn="0" w:oddVBand="0" w:evenVBand="0" w:oddHBand="1" w:evenHBand="0" w:firstRowFirstColumn="0" w:firstRowLastColumn="0" w:lastRowFirstColumn="0" w:lastRowLastColumn="0"/>
          <w:cantSplit/>
          <w:trHeight w:val="260"/>
        </w:trPr>
        <w:tc>
          <w:tcPr>
            <w:tcW w:w="489" w:type="pct"/>
            <w:shd w:val="clear" w:color="auto" w:fill="auto"/>
          </w:tcPr>
          <w:p w14:paraId="167227CF" w14:textId="77777777" w:rsidR="00B86CD4" w:rsidRPr="00EF7C87" w:rsidRDefault="00B86CD4" w:rsidP="002A5DDB">
            <w:pPr>
              <w:pStyle w:val="BodyText"/>
              <w:spacing w:after="0"/>
              <w:rPr>
                <w:lang w:val="en-US"/>
              </w:rPr>
            </w:pPr>
            <w:r w:rsidRPr="00EF7C87">
              <w:rPr>
                <w:lang w:val="en-US"/>
              </w:rPr>
              <w:t>7</w:t>
            </w:r>
          </w:p>
        </w:tc>
        <w:tc>
          <w:tcPr>
            <w:tcW w:w="4511" w:type="pct"/>
            <w:shd w:val="clear" w:color="auto" w:fill="auto"/>
          </w:tcPr>
          <w:p w14:paraId="346DDC09" w14:textId="01F92E16" w:rsidR="00B86CD4" w:rsidRPr="00EF7C87" w:rsidRDefault="00B86CD4" w:rsidP="00804C98">
            <w:pPr>
              <w:pStyle w:val="ListParagraph"/>
              <w:spacing w:after="0"/>
              <w:ind w:left="0" w:firstLine="6"/>
            </w:pPr>
            <w:r w:rsidRPr="00EF7C87">
              <w:t xml:space="preserve">How can IREX and the Department of State improve the Reciprocal Exchange in the future? </w:t>
            </w:r>
          </w:p>
          <w:p w14:paraId="759F02B5" w14:textId="77777777" w:rsidR="00B86CD4" w:rsidRPr="00EF7C87" w:rsidRDefault="00B86CD4" w:rsidP="00804C98">
            <w:pPr>
              <w:pStyle w:val="ListParagraph"/>
              <w:spacing w:after="0"/>
              <w:ind w:left="0" w:firstLine="6"/>
            </w:pPr>
          </w:p>
          <w:p w14:paraId="7037D7DB" w14:textId="77777777" w:rsidR="00B86CD4" w:rsidRPr="00EF7C87" w:rsidRDefault="00B86CD4" w:rsidP="00804C98">
            <w:pPr>
              <w:pStyle w:val="ListParagraph"/>
              <w:spacing w:after="0"/>
              <w:ind w:left="0" w:firstLine="6"/>
              <w:rPr>
                <w:i/>
              </w:rPr>
            </w:pPr>
            <w:r w:rsidRPr="00EF7C87">
              <w:rPr>
                <w:i/>
              </w:rPr>
              <w:t>Follow-up questions:</w:t>
            </w:r>
          </w:p>
          <w:p w14:paraId="2960E160" w14:textId="4F69C2E1" w:rsidR="00B86CD4" w:rsidRPr="00EF7C87" w:rsidRDefault="00B86CD4" w:rsidP="0012700B">
            <w:pPr>
              <w:pStyle w:val="ListParagraph"/>
              <w:numPr>
                <w:ilvl w:val="0"/>
                <w:numId w:val="12"/>
              </w:numPr>
              <w:spacing w:after="0"/>
              <w:rPr>
                <w:lang w:val="en-US"/>
              </w:rPr>
            </w:pPr>
            <w:r w:rsidRPr="00EF7C87">
              <w:rPr>
                <w:lang w:val="en-US"/>
              </w:rPr>
              <w:t xml:space="preserve">Are there ways you think the Reciprocal Exchange Awardees and/or Fellows could help improve the Reciprocal Exchange in the future? If yes, please describe. </w:t>
            </w:r>
          </w:p>
        </w:tc>
      </w:tr>
      <w:tr w:rsidR="00B86CD4" w:rsidRPr="00EF7C87" w14:paraId="3BAB75F9" w14:textId="77777777" w:rsidTr="00B86CD4">
        <w:trPr>
          <w:cantSplit/>
          <w:trHeight w:val="260"/>
        </w:trPr>
        <w:tc>
          <w:tcPr>
            <w:tcW w:w="489" w:type="pct"/>
            <w:tcBorders>
              <w:bottom w:val="single" w:sz="4" w:space="0" w:color="0070C0"/>
            </w:tcBorders>
            <w:shd w:val="clear" w:color="auto" w:fill="auto"/>
          </w:tcPr>
          <w:p w14:paraId="2C48736F" w14:textId="79E9C154" w:rsidR="00B86CD4" w:rsidRPr="00EF7C87" w:rsidRDefault="00B86CD4" w:rsidP="002A5DDB">
            <w:pPr>
              <w:pStyle w:val="BodyText"/>
              <w:spacing w:after="0"/>
              <w:rPr>
                <w:lang w:val="en-US"/>
              </w:rPr>
            </w:pPr>
            <w:r w:rsidRPr="00EF7C87">
              <w:rPr>
                <w:lang w:val="en-US"/>
              </w:rPr>
              <w:t>8</w:t>
            </w:r>
          </w:p>
        </w:tc>
        <w:tc>
          <w:tcPr>
            <w:tcW w:w="4511" w:type="pct"/>
            <w:tcBorders>
              <w:bottom w:val="single" w:sz="4" w:space="0" w:color="0070C0"/>
            </w:tcBorders>
            <w:shd w:val="clear" w:color="auto" w:fill="auto"/>
          </w:tcPr>
          <w:p w14:paraId="7281452F" w14:textId="77777777" w:rsidR="00B86CD4" w:rsidRPr="00EF7C87" w:rsidRDefault="00B86CD4">
            <w:pPr>
              <w:pStyle w:val="ListParagraph"/>
              <w:spacing w:after="0"/>
              <w:ind w:left="0" w:firstLine="6"/>
              <w:rPr>
                <w:lang w:val="en-US"/>
              </w:rPr>
            </w:pPr>
            <w:r w:rsidRPr="00EF7C87">
              <w:t xml:space="preserve">Is there anything else that you would like to mention about your experiences with the Reciprocal Exchange? </w:t>
            </w:r>
          </w:p>
        </w:tc>
      </w:tr>
      <w:tr w:rsidR="00B86CD4" w:rsidRPr="00B35883" w14:paraId="093F088D" w14:textId="77777777" w:rsidTr="00B86CD4">
        <w:trPr>
          <w:cnfStyle w:val="000000100000" w:firstRow="0" w:lastRow="0" w:firstColumn="0" w:lastColumn="0" w:oddVBand="0" w:evenVBand="0" w:oddHBand="1" w:evenHBand="0" w:firstRowFirstColumn="0" w:firstRowLastColumn="0" w:lastRowFirstColumn="0" w:lastRowLastColumn="0"/>
          <w:cantSplit/>
          <w:trHeight w:val="260"/>
        </w:trPr>
        <w:tc>
          <w:tcPr>
            <w:tcW w:w="489" w:type="pct"/>
            <w:tcBorders>
              <w:bottom w:val="single" w:sz="4" w:space="0" w:color="0070C0"/>
            </w:tcBorders>
            <w:shd w:val="clear" w:color="auto" w:fill="auto"/>
          </w:tcPr>
          <w:p w14:paraId="5DFC9669" w14:textId="1900ECD3" w:rsidR="00B86CD4" w:rsidRPr="00EF7C87" w:rsidRDefault="00B86CD4" w:rsidP="002A5DDB">
            <w:pPr>
              <w:pStyle w:val="BodyText"/>
              <w:spacing w:after="0"/>
              <w:rPr>
                <w:lang w:val="en-US"/>
              </w:rPr>
            </w:pPr>
            <w:r w:rsidRPr="00EF7C87">
              <w:rPr>
                <w:lang w:val="en-US"/>
              </w:rPr>
              <w:t>9</w:t>
            </w:r>
          </w:p>
        </w:tc>
        <w:tc>
          <w:tcPr>
            <w:tcW w:w="4511" w:type="pct"/>
            <w:tcBorders>
              <w:bottom w:val="single" w:sz="4" w:space="0" w:color="0070C0"/>
            </w:tcBorders>
            <w:shd w:val="clear" w:color="auto" w:fill="auto"/>
          </w:tcPr>
          <w:p w14:paraId="3E231A47" w14:textId="286FAC29" w:rsidR="00B86CD4" w:rsidRDefault="00B86CD4" w:rsidP="004776C2">
            <w:pPr>
              <w:pStyle w:val="ListParagraph"/>
              <w:spacing w:after="0"/>
              <w:ind w:left="0" w:firstLine="6"/>
            </w:pPr>
            <w:r w:rsidRPr="00EF7C87">
              <w:rPr>
                <w:lang w:val="en-US"/>
              </w:rPr>
              <w:t>Is there anyone either from your Institute or from the U.S. or African communities that you engaged with whom we should talk to?</w:t>
            </w:r>
          </w:p>
        </w:tc>
      </w:tr>
    </w:tbl>
    <w:p w14:paraId="245225AF" w14:textId="77777777" w:rsidR="00C05258" w:rsidRDefault="00C05258" w:rsidP="002A5DDB">
      <w:pPr>
        <w:spacing w:after="0"/>
      </w:pPr>
    </w:p>
    <w:sectPr w:rsidR="00C05258" w:rsidSect="00226FB4">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82783" w14:textId="77777777" w:rsidR="002E4105" w:rsidRDefault="002E4105">
      <w:pPr>
        <w:spacing w:after="0" w:line="240" w:lineRule="auto"/>
      </w:pPr>
      <w:r>
        <w:separator/>
      </w:r>
    </w:p>
  </w:endnote>
  <w:endnote w:type="continuationSeparator" w:id="0">
    <w:p w14:paraId="7FBA79B2" w14:textId="77777777" w:rsidR="002E4105" w:rsidRDefault="002E4105">
      <w:pPr>
        <w:spacing w:after="0" w:line="240" w:lineRule="auto"/>
      </w:pPr>
      <w:r>
        <w:continuationSeparator/>
      </w:r>
    </w:p>
  </w:endnote>
  <w:endnote w:type="continuationNotice" w:id="1">
    <w:p w14:paraId="11727E88" w14:textId="77777777" w:rsidR="002E4105" w:rsidRDefault="002E4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Lucida Grande">
    <w:altName w:val="Segoe UI"/>
    <w:charset w:val="00"/>
    <w:family w:val="auto"/>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204B2" w14:textId="77777777" w:rsidR="003D3C60" w:rsidRPr="00CD5A6F" w:rsidRDefault="00B6178C" w:rsidP="00C05258">
    <w:pPr>
      <w:pStyle w:val="Footer"/>
      <w:jc w:val="center"/>
    </w:pPr>
    <w:r>
      <w:fldChar w:fldCharType="begin" w:fldLock="1"/>
    </w:r>
    <w:r>
      <w:instrText xml:space="preserve"> DOCPROPERTY bjFooterEvenPageDocProperty \* MERGEFORMAT </w:instrText>
    </w:r>
    <w:r>
      <w:fldChar w:fldCharType="separate"/>
    </w:r>
    <w:r w:rsidR="003D3C60"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05" w:type="dxa"/>
      <w:tblInd w:w="-720" w:type="dxa"/>
      <w:tblLook w:val="04A0" w:firstRow="1" w:lastRow="0" w:firstColumn="1" w:lastColumn="0" w:noHBand="0" w:noVBand="1"/>
    </w:tblPr>
    <w:tblGrid>
      <w:gridCol w:w="2785"/>
      <w:gridCol w:w="7920"/>
    </w:tblGrid>
    <w:tr w:rsidR="00871843" w14:paraId="064B6D93" w14:textId="77777777" w:rsidTr="00A20407">
      <w:tc>
        <w:tcPr>
          <w:tcW w:w="2785" w:type="dxa"/>
        </w:tcPr>
        <w:p w14:paraId="2A126121" w14:textId="77777777" w:rsidR="00871843" w:rsidRPr="00A86DA6" w:rsidRDefault="00871843" w:rsidP="00871843">
          <w:pPr>
            <w:rPr>
              <w:rFonts w:ascii="Calibri" w:hAnsi="Calibri" w:cs="Calibri"/>
              <w:color w:val="1F497D"/>
              <w:sz w:val="18"/>
            </w:rPr>
          </w:pPr>
          <w:r w:rsidRPr="00A86DA6">
            <w:rPr>
              <w:rFonts w:ascii="Calibri" w:hAnsi="Calibri" w:cs="Calibri"/>
              <w:color w:val="1F497D"/>
              <w:sz w:val="18"/>
            </w:rPr>
            <w:t>OMB Control Number: 1405-XXXX</w:t>
          </w:r>
        </w:p>
        <w:p w14:paraId="1E24FBCB" w14:textId="062EA6BA" w:rsidR="00871843" w:rsidRPr="00A86DA6" w:rsidRDefault="00871843" w:rsidP="00871843">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60</w:t>
          </w:r>
          <w:r w:rsidRPr="00A86DA6">
            <w:rPr>
              <w:rFonts w:ascii="Calibri" w:hAnsi="Calibri" w:cs="Calibri"/>
              <w:color w:val="1F497D"/>
              <w:sz w:val="18"/>
            </w:rPr>
            <w:t xml:space="preserve"> minutes</w:t>
          </w:r>
        </w:p>
        <w:p w14:paraId="0BDC5532" w14:textId="77777777" w:rsidR="00871843" w:rsidRPr="00A86DA6" w:rsidRDefault="00871843" w:rsidP="00871843">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1EBD065B" w14:textId="77777777" w:rsidR="00871843" w:rsidRPr="00A86DA6" w:rsidRDefault="00871843" w:rsidP="00871843">
          <w:pPr>
            <w:rPr>
              <w:rFonts w:ascii="Calibri" w:hAnsi="Calibri" w:cs="Calibri"/>
              <w:b/>
              <w:color w:val="1F497D"/>
              <w:sz w:val="18"/>
            </w:rPr>
          </w:pPr>
          <w:r w:rsidRPr="00A86DA6">
            <w:rPr>
              <w:rFonts w:ascii="Calibri" w:hAnsi="Calibri" w:cs="Calibri"/>
              <w:b/>
              <w:color w:val="1F497D"/>
              <w:sz w:val="18"/>
            </w:rPr>
            <w:t>PRA Statement</w:t>
          </w:r>
        </w:p>
        <w:p w14:paraId="54A98475" w14:textId="38237BB0" w:rsidR="00871843" w:rsidRPr="00A86DA6" w:rsidRDefault="00871843" w:rsidP="00871843">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60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00821488" w:rsidRPr="00405E1C">
            <w:rPr>
              <w:rFonts w:ascii="Calibri" w:hAnsi="Calibri" w:cs="Calibri"/>
              <w:color w:val="1F497D"/>
              <w:sz w:val="18"/>
              <w:szCs w:val="18"/>
            </w:rPr>
            <w:t xml:space="preserve">, please send them to: </w:t>
          </w:r>
          <w:hyperlink r:id="rId1" w:history="1">
            <w:r w:rsidR="00821488" w:rsidRPr="00405E1C">
              <w:rPr>
                <w:rStyle w:val="Hyperlink"/>
                <w:rFonts w:ascii="Calibri" w:hAnsi="Calibri" w:cs="Calibri"/>
                <w:color w:val="0C5EBA"/>
                <w:sz w:val="18"/>
                <w:szCs w:val="18"/>
                <w:shd w:val="clear" w:color="auto" w:fill="FFFFFF"/>
              </w:rPr>
              <w:t>ecaevaluation@state.gov</w:t>
            </w:r>
          </w:hyperlink>
          <w:r w:rsidRPr="00A86DA6">
            <w:rPr>
              <w:rFonts w:ascii="Calibri" w:hAnsi="Calibri" w:cs="Calibri"/>
              <w:color w:val="1F497D"/>
              <w:sz w:val="18"/>
            </w:rPr>
            <w:t>.</w:t>
          </w:r>
        </w:p>
      </w:tc>
    </w:tr>
  </w:tbl>
  <w:p w14:paraId="0AB9BB62" w14:textId="1351069C" w:rsidR="003D3C60" w:rsidRPr="00A03D8F" w:rsidRDefault="00C723A8" w:rsidP="00871843">
    <w:pPr>
      <w:pStyle w:val="Foot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0" allowOverlap="1" wp14:anchorId="267755A1" wp14:editId="1B13587E">
              <wp:simplePos x="0" y="0"/>
              <wp:positionH relativeFrom="page">
                <wp:posOffset>0</wp:posOffset>
              </wp:positionH>
              <wp:positionV relativeFrom="page">
                <wp:posOffset>9601200</wp:posOffset>
              </wp:positionV>
              <wp:extent cx="7772400" cy="266700"/>
              <wp:effectExtent l="0" t="0" r="0" b="0"/>
              <wp:wrapNone/>
              <wp:docPr id="1" name="MSIPCM25c14843a401640b6b957da5"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6955A9" w14:textId="3468F91A" w:rsidR="00C723A8" w:rsidRPr="00C723A8" w:rsidRDefault="00C723A8" w:rsidP="00C723A8">
                          <w:pPr>
                            <w:spacing w:after="0"/>
                            <w:jc w:val="center"/>
                            <w:rPr>
                              <w:rFonts w:ascii="Times New Roman" w:hAnsi="Times New Roman" w:cs="Times New Roman"/>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5c14843a401640b6b957da5"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ANyC84WAwAANQYAAA4AAAAAAAAAAAAAAAAALgIA&#10;AGRycy9lMm9Eb2MueG1sUEsBAi0AFAAGAAgAAAAhAFjjpDzcAAAACwEAAA8AAAAAAAAAAAAAAAAA&#10;cAUAAGRycy9kb3ducmV2LnhtbFBLBQYAAAAABAAEAPMAAAB5BgAAAAA=&#10;" o:allowincell="f" filled="f" stroked="f" strokeweight=".5pt">
              <v:textbox inset=",0,,0">
                <w:txbxContent>
                  <w:p w14:paraId="266955A9" w14:textId="3468F91A" w:rsidR="00C723A8" w:rsidRPr="00C723A8" w:rsidRDefault="00C723A8" w:rsidP="00C723A8">
                    <w:pPr>
                      <w:spacing w:after="0"/>
                      <w:jc w:val="center"/>
                      <w:rPr>
                        <w:rFonts w:ascii="Times New Roman" w:hAnsi="Times New Roman" w:cs="Times New Roman"/>
                        <w:color w:val="00000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ACAF" w14:textId="77777777" w:rsidR="003D3C60" w:rsidRDefault="00B6178C" w:rsidP="00C05258">
    <w:pPr>
      <w:pStyle w:val="Footer"/>
      <w:jc w:val="center"/>
    </w:pPr>
    <w:r>
      <w:fldChar w:fldCharType="begin" w:fldLock="1"/>
    </w:r>
    <w:r>
      <w:instrText xml:space="preserve"> DOCPROPERTY bjFooterFirstPageDocProperty \* MERGEFORMAT </w:instrText>
    </w:r>
    <w:r>
      <w:fldChar w:fldCharType="separate"/>
    </w:r>
    <w:r w:rsidR="003D3C60"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p w14:paraId="37EC6800" w14:textId="77777777" w:rsidR="003D3C60" w:rsidRDefault="003D3C60">
    <w:pPr>
      <w:pStyle w:val="Footer"/>
    </w:pPr>
    <w:r>
      <w:t>Local disclaimer and copyright statements go here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19660" w14:textId="77777777" w:rsidR="002E4105" w:rsidRDefault="002E4105">
      <w:pPr>
        <w:spacing w:after="0" w:line="240" w:lineRule="auto"/>
      </w:pPr>
      <w:r>
        <w:separator/>
      </w:r>
    </w:p>
  </w:footnote>
  <w:footnote w:type="continuationSeparator" w:id="0">
    <w:p w14:paraId="79F46FB4" w14:textId="77777777" w:rsidR="002E4105" w:rsidRDefault="002E4105">
      <w:pPr>
        <w:spacing w:after="0" w:line="240" w:lineRule="auto"/>
      </w:pPr>
      <w:r>
        <w:continuationSeparator/>
      </w:r>
    </w:p>
  </w:footnote>
  <w:footnote w:type="continuationNotice" w:id="1">
    <w:p w14:paraId="4B53471C" w14:textId="77777777" w:rsidR="002E4105" w:rsidRDefault="002E41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44546A" w:themeColor="text2"/>
        <w:left w:val="single" w:sz="6" w:space="0" w:color="44546A" w:themeColor="text2"/>
      </w:tblBorders>
      <w:tblLayout w:type="fixed"/>
      <w:tblCellMar>
        <w:left w:w="227" w:type="dxa"/>
        <w:right w:w="0" w:type="dxa"/>
      </w:tblCellMar>
      <w:tblLook w:val="04A0" w:firstRow="1" w:lastRow="0" w:firstColumn="1" w:lastColumn="0" w:noHBand="0" w:noVBand="1"/>
    </w:tblPr>
    <w:tblGrid>
      <w:gridCol w:w="9587"/>
    </w:tblGrid>
    <w:tr w:rsidR="003D3C60" w14:paraId="333E9A24" w14:textId="77777777">
      <w:trPr>
        <w:trHeight w:hRule="exact" w:val="227"/>
      </w:trPr>
      <w:tc>
        <w:tcPr>
          <w:tcW w:w="5000" w:type="pct"/>
          <w:tcBorders>
            <w:top w:val="single" w:sz="6" w:space="0" w:color="0070C0"/>
            <w:left w:val="single" w:sz="6" w:space="0" w:color="0070C0"/>
          </w:tcBorders>
        </w:tcPr>
        <w:p w14:paraId="1DB49180" w14:textId="77777777" w:rsidR="003D3C60" w:rsidRDefault="003D3C60">
          <w:pPr>
            <w:rPr>
              <w:sz w:val="14"/>
              <w:szCs w:val="14"/>
            </w:rPr>
          </w:pPr>
        </w:p>
      </w:tc>
    </w:tr>
  </w:tbl>
  <w:p w14:paraId="03AC2B3A" w14:textId="77777777" w:rsidR="003D3C60" w:rsidRPr="00996C48" w:rsidRDefault="003D3C60" w:rsidP="00C05258">
    <w:pPr>
      <w:pStyle w:val="Header"/>
      <w:jc w:val="right"/>
      <w:rPr>
        <w:rFonts w:cstheme="minorHAnsi"/>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44546A" w:themeColor="text2"/>
        <w:left w:val="single" w:sz="6" w:space="0" w:color="44546A" w:themeColor="text2"/>
      </w:tblBorders>
      <w:tblLayout w:type="fixed"/>
      <w:tblCellMar>
        <w:left w:w="227" w:type="dxa"/>
        <w:right w:w="0" w:type="dxa"/>
      </w:tblCellMar>
      <w:tblLook w:val="04A0" w:firstRow="1" w:lastRow="0" w:firstColumn="1" w:lastColumn="0" w:noHBand="0" w:noVBand="1"/>
    </w:tblPr>
    <w:tblGrid>
      <w:gridCol w:w="9587"/>
    </w:tblGrid>
    <w:tr w:rsidR="003D3C60" w14:paraId="20A236E6" w14:textId="77777777">
      <w:trPr>
        <w:trHeight w:hRule="exact" w:val="227"/>
      </w:trPr>
      <w:tc>
        <w:tcPr>
          <w:tcW w:w="5000" w:type="pct"/>
        </w:tcPr>
        <w:p w14:paraId="169D03A9" w14:textId="77777777" w:rsidR="003D3C60" w:rsidRDefault="003D3C60">
          <w:pPr>
            <w:rPr>
              <w:sz w:val="14"/>
              <w:szCs w:val="14"/>
            </w:rPr>
          </w:pPr>
        </w:p>
      </w:tc>
    </w:tr>
  </w:tbl>
  <w:p w14:paraId="0A20DA7E" w14:textId="77777777" w:rsidR="003D3C60" w:rsidRDefault="003D3C60">
    <w:pPr>
      <w:pStyle w:val="Header"/>
    </w:pPr>
    <w:r>
      <w:t>Header goes here</w:t>
    </w:r>
    <w:r>
      <w:ptab w:relativeTo="margin" w:alignment="center" w:leader="none"/>
    </w:r>
    <w:r>
      <w:ptab w:relativeTo="margin" w:alignment="right" w:leader="none"/>
    </w: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A59"/>
    <w:multiLevelType w:val="hybridMultilevel"/>
    <w:tmpl w:val="E550EF22"/>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
    <w:nsid w:val="11272F12"/>
    <w:multiLevelType w:val="hybridMultilevel"/>
    <w:tmpl w:val="CB7A8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E4606"/>
    <w:multiLevelType w:val="hybridMultilevel"/>
    <w:tmpl w:val="31D63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482D0A"/>
    <w:multiLevelType w:val="hybridMultilevel"/>
    <w:tmpl w:val="0A1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B630C"/>
    <w:multiLevelType w:val="hybridMultilevel"/>
    <w:tmpl w:val="3524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65255"/>
    <w:multiLevelType w:val="hybridMultilevel"/>
    <w:tmpl w:val="85FEF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462B3"/>
    <w:multiLevelType w:val="hybridMultilevel"/>
    <w:tmpl w:val="58C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E26C92"/>
    <w:multiLevelType w:val="hybridMultilevel"/>
    <w:tmpl w:val="4BA6A0E0"/>
    <w:lvl w:ilvl="0" w:tplc="04090011">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nsid w:val="69B21FFF"/>
    <w:multiLevelType w:val="hybridMultilevel"/>
    <w:tmpl w:val="7E667B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B84668"/>
    <w:multiLevelType w:val="hybridMultilevel"/>
    <w:tmpl w:val="75D6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41AEB"/>
    <w:multiLevelType w:val="hybridMultilevel"/>
    <w:tmpl w:val="CE46FF0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17A346D"/>
    <w:multiLevelType w:val="hybridMultilevel"/>
    <w:tmpl w:val="EA2C4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6B0D99"/>
    <w:multiLevelType w:val="hybridMultilevel"/>
    <w:tmpl w:val="ACB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2"/>
  </w:num>
  <w:num w:numId="5">
    <w:abstractNumId w:val="5"/>
  </w:num>
  <w:num w:numId="6">
    <w:abstractNumId w:val="3"/>
  </w:num>
  <w:num w:numId="7">
    <w:abstractNumId w:val="4"/>
  </w:num>
  <w:num w:numId="8">
    <w:abstractNumId w:val="8"/>
  </w:num>
  <w:num w:numId="9">
    <w:abstractNumId w:val="10"/>
  </w:num>
  <w:num w:numId="10">
    <w:abstractNumId w:val="1"/>
  </w:num>
  <w:num w:numId="11">
    <w:abstractNumId w:val="11"/>
  </w:num>
  <w:num w:numId="12">
    <w:abstractNumId w:val="0"/>
  </w:num>
  <w:num w:numId="13">
    <w:abstractNumId w:val="9"/>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41"/>
    <w:rsid w:val="00005B10"/>
    <w:rsid w:val="0001060A"/>
    <w:rsid w:val="000161B3"/>
    <w:rsid w:val="00024B50"/>
    <w:rsid w:val="00027FFC"/>
    <w:rsid w:val="00033BFA"/>
    <w:rsid w:val="000349FD"/>
    <w:rsid w:val="0003695E"/>
    <w:rsid w:val="00042714"/>
    <w:rsid w:val="00051AEB"/>
    <w:rsid w:val="00054B5D"/>
    <w:rsid w:val="00056C3F"/>
    <w:rsid w:val="00063A9F"/>
    <w:rsid w:val="00075FDA"/>
    <w:rsid w:val="0007637D"/>
    <w:rsid w:val="0007645A"/>
    <w:rsid w:val="00076E7A"/>
    <w:rsid w:val="00081602"/>
    <w:rsid w:val="00083BA3"/>
    <w:rsid w:val="00084530"/>
    <w:rsid w:val="00091E19"/>
    <w:rsid w:val="000D0A92"/>
    <w:rsid w:val="000D0FA4"/>
    <w:rsid w:val="000D5D39"/>
    <w:rsid w:val="000E10AD"/>
    <w:rsid w:val="00104A62"/>
    <w:rsid w:val="0011664F"/>
    <w:rsid w:val="00123525"/>
    <w:rsid w:val="001240EA"/>
    <w:rsid w:val="00124CF6"/>
    <w:rsid w:val="0012700B"/>
    <w:rsid w:val="00142144"/>
    <w:rsid w:val="0014249D"/>
    <w:rsid w:val="001430B4"/>
    <w:rsid w:val="001446F8"/>
    <w:rsid w:val="001517D4"/>
    <w:rsid w:val="00157022"/>
    <w:rsid w:val="001667EB"/>
    <w:rsid w:val="00171DBD"/>
    <w:rsid w:val="00173AF2"/>
    <w:rsid w:val="00181371"/>
    <w:rsid w:val="00194F7B"/>
    <w:rsid w:val="001A5AB5"/>
    <w:rsid w:val="001A7552"/>
    <w:rsid w:val="001B3EC0"/>
    <w:rsid w:val="001D2B89"/>
    <w:rsid w:val="001D39EE"/>
    <w:rsid w:val="001E2BA5"/>
    <w:rsid w:val="001E5511"/>
    <w:rsid w:val="001E5D86"/>
    <w:rsid w:val="001E5F2E"/>
    <w:rsid w:val="001F30DD"/>
    <w:rsid w:val="001F7427"/>
    <w:rsid w:val="00207860"/>
    <w:rsid w:val="00224C3F"/>
    <w:rsid w:val="00225DA4"/>
    <w:rsid w:val="00226FB4"/>
    <w:rsid w:val="00227FC1"/>
    <w:rsid w:val="0025179B"/>
    <w:rsid w:val="00252865"/>
    <w:rsid w:val="00254EE5"/>
    <w:rsid w:val="00257008"/>
    <w:rsid w:val="00270E05"/>
    <w:rsid w:val="00280C69"/>
    <w:rsid w:val="0028169A"/>
    <w:rsid w:val="002845A3"/>
    <w:rsid w:val="00285945"/>
    <w:rsid w:val="002873C3"/>
    <w:rsid w:val="00292F8B"/>
    <w:rsid w:val="002A0043"/>
    <w:rsid w:val="002A3C72"/>
    <w:rsid w:val="002A5DDB"/>
    <w:rsid w:val="002C1361"/>
    <w:rsid w:val="002C2A81"/>
    <w:rsid w:val="002C2FB7"/>
    <w:rsid w:val="002D682F"/>
    <w:rsid w:val="002E2AE5"/>
    <w:rsid w:val="002E4105"/>
    <w:rsid w:val="002E626A"/>
    <w:rsid w:val="002F7483"/>
    <w:rsid w:val="0032739B"/>
    <w:rsid w:val="0033167D"/>
    <w:rsid w:val="003329DE"/>
    <w:rsid w:val="003343CC"/>
    <w:rsid w:val="00344687"/>
    <w:rsid w:val="00347587"/>
    <w:rsid w:val="00352458"/>
    <w:rsid w:val="00380343"/>
    <w:rsid w:val="00382100"/>
    <w:rsid w:val="00384A08"/>
    <w:rsid w:val="00385165"/>
    <w:rsid w:val="003A3632"/>
    <w:rsid w:val="003A5056"/>
    <w:rsid w:val="003B3180"/>
    <w:rsid w:val="003B4D39"/>
    <w:rsid w:val="003C4675"/>
    <w:rsid w:val="003D3C60"/>
    <w:rsid w:val="003D6D2F"/>
    <w:rsid w:val="003E0835"/>
    <w:rsid w:val="003E1995"/>
    <w:rsid w:val="003F0E18"/>
    <w:rsid w:val="00402491"/>
    <w:rsid w:val="00410C15"/>
    <w:rsid w:val="0041333E"/>
    <w:rsid w:val="0041619F"/>
    <w:rsid w:val="00416F3B"/>
    <w:rsid w:val="004475D5"/>
    <w:rsid w:val="004518A1"/>
    <w:rsid w:val="004776C2"/>
    <w:rsid w:val="00487003"/>
    <w:rsid w:val="00493793"/>
    <w:rsid w:val="00495810"/>
    <w:rsid w:val="004A4A79"/>
    <w:rsid w:val="004A58EA"/>
    <w:rsid w:val="004A67CE"/>
    <w:rsid w:val="004C177D"/>
    <w:rsid w:val="004D34B4"/>
    <w:rsid w:val="004F4EDC"/>
    <w:rsid w:val="00510E2F"/>
    <w:rsid w:val="0054165D"/>
    <w:rsid w:val="00554242"/>
    <w:rsid w:val="00567CE8"/>
    <w:rsid w:val="005772B9"/>
    <w:rsid w:val="00585A07"/>
    <w:rsid w:val="005A3168"/>
    <w:rsid w:val="005A6CE9"/>
    <w:rsid w:val="005B643B"/>
    <w:rsid w:val="005C17C4"/>
    <w:rsid w:val="005D6A95"/>
    <w:rsid w:val="005E3286"/>
    <w:rsid w:val="005F2D9A"/>
    <w:rsid w:val="0060276B"/>
    <w:rsid w:val="0061027A"/>
    <w:rsid w:val="00610D82"/>
    <w:rsid w:val="00613024"/>
    <w:rsid w:val="00623A47"/>
    <w:rsid w:val="00631503"/>
    <w:rsid w:val="00635842"/>
    <w:rsid w:val="00637A6B"/>
    <w:rsid w:val="006577B7"/>
    <w:rsid w:val="00664E46"/>
    <w:rsid w:val="0067178B"/>
    <w:rsid w:val="00677EAF"/>
    <w:rsid w:val="0068532B"/>
    <w:rsid w:val="00686794"/>
    <w:rsid w:val="0069387C"/>
    <w:rsid w:val="006A448D"/>
    <w:rsid w:val="006B02F7"/>
    <w:rsid w:val="006D2B1E"/>
    <w:rsid w:val="006F26C7"/>
    <w:rsid w:val="00702893"/>
    <w:rsid w:val="00706F8C"/>
    <w:rsid w:val="00724208"/>
    <w:rsid w:val="00726DA7"/>
    <w:rsid w:val="0073221D"/>
    <w:rsid w:val="00741A0B"/>
    <w:rsid w:val="007501AF"/>
    <w:rsid w:val="00750EA5"/>
    <w:rsid w:val="00750F50"/>
    <w:rsid w:val="0076296F"/>
    <w:rsid w:val="00762DD7"/>
    <w:rsid w:val="00765BAA"/>
    <w:rsid w:val="00770619"/>
    <w:rsid w:val="00772143"/>
    <w:rsid w:val="00777E79"/>
    <w:rsid w:val="00784C0C"/>
    <w:rsid w:val="0078590A"/>
    <w:rsid w:val="00797013"/>
    <w:rsid w:val="00797ACC"/>
    <w:rsid w:val="007A3AE2"/>
    <w:rsid w:val="007A532C"/>
    <w:rsid w:val="007A5956"/>
    <w:rsid w:val="007B538F"/>
    <w:rsid w:val="007B7DA2"/>
    <w:rsid w:val="007D2B71"/>
    <w:rsid w:val="007D2BAF"/>
    <w:rsid w:val="007E1244"/>
    <w:rsid w:val="007E1ADA"/>
    <w:rsid w:val="007F2D70"/>
    <w:rsid w:val="00804140"/>
    <w:rsid w:val="00804C98"/>
    <w:rsid w:val="008123ED"/>
    <w:rsid w:val="0082025F"/>
    <w:rsid w:val="00821488"/>
    <w:rsid w:val="00837A42"/>
    <w:rsid w:val="00850334"/>
    <w:rsid w:val="00855D50"/>
    <w:rsid w:val="00871843"/>
    <w:rsid w:val="00880EBE"/>
    <w:rsid w:val="00883706"/>
    <w:rsid w:val="00884353"/>
    <w:rsid w:val="00887CBB"/>
    <w:rsid w:val="008A21A0"/>
    <w:rsid w:val="008C5A79"/>
    <w:rsid w:val="008D5392"/>
    <w:rsid w:val="008D73F0"/>
    <w:rsid w:val="008F1D1C"/>
    <w:rsid w:val="008F46B9"/>
    <w:rsid w:val="00905FD7"/>
    <w:rsid w:val="009062CB"/>
    <w:rsid w:val="00925FBC"/>
    <w:rsid w:val="00926768"/>
    <w:rsid w:val="00927AB0"/>
    <w:rsid w:val="00933DC8"/>
    <w:rsid w:val="0093446D"/>
    <w:rsid w:val="00953484"/>
    <w:rsid w:val="0096391D"/>
    <w:rsid w:val="00967BB4"/>
    <w:rsid w:val="009704A3"/>
    <w:rsid w:val="0097331D"/>
    <w:rsid w:val="0097446E"/>
    <w:rsid w:val="009916DB"/>
    <w:rsid w:val="00995467"/>
    <w:rsid w:val="009A1E1A"/>
    <w:rsid w:val="009B3784"/>
    <w:rsid w:val="009B4148"/>
    <w:rsid w:val="009B4B34"/>
    <w:rsid w:val="009C22CB"/>
    <w:rsid w:val="009C4816"/>
    <w:rsid w:val="009E2074"/>
    <w:rsid w:val="009E4F53"/>
    <w:rsid w:val="009F1C1A"/>
    <w:rsid w:val="00A117BB"/>
    <w:rsid w:val="00A149EC"/>
    <w:rsid w:val="00A178E1"/>
    <w:rsid w:val="00A31923"/>
    <w:rsid w:val="00A46235"/>
    <w:rsid w:val="00A4703D"/>
    <w:rsid w:val="00A506DF"/>
    <w:rsid w:val="00A50D07"/>
    <w:rsid w:val="00A5394A"/>
    <w:rsid w:val="00A56F4E"/>
    <w:rsid w:val="00A62FFA"/>
    <w:rsid w:val="00A63409"/>
    <w:rsid w:val="00A702F0"/>
    <w:rsid w:val="00A96655"/>
    <w:rsid w:val="00AB4DE1"/>
    <w:rsid w:val="00AC66DE"/>
    <w:rsid w:val="00AC7B0F"/>
    <w:rsid w:val="00AD1928"/>
    <w:rsid w:val="00AD348D"/>
    <w:rsid w:val="00AD6A2D"/>
    <w:rsid w:val="00AE5E38"/>
    <w:rsid w:val="00AF1622"/>
    <w:rsid w:val="00B009F9"/>
    <w:rsid w:val="00B12B21"/>
    <w:rsid w:val="00B22100"/>
    <w:rsid w:val="00B316C1"/>
    <w:rsid w:val="00B31AF5"/>
    <w:rsid w:val="00B33BBF"/>
    <w:rsid w:val="00B42EA1"/>
    <w:rsid w:val="00B60CB7"/>
    <w:rsid w:val="00B60E56"/>
    <w:rsid w:val="00B6178C"/>
    <w:rsid w:val="00B633DA"/>
    <w:rsid w:val="00B64168"/>
    <w:rsid w:val="00B65341"/>
    <w:rsid w:val="00B71337"/>
    <w:rsid w:val="00B71C68"/>
    <w:rsid w:val="00B721DB"/>
    <w:rsid w:val="00B772B5"/>
    <w:rsid w:val="00B86CD4"/>
    <w:rsid w:val="00B90701"/>
    <w:rsid w:val="00B941B2"/>
    <w:rsid w:val="00BB2868"/>
    <w:rsid w:val="00BC1786"/>
    <w:rsid w:val="00BC23F2"/>
    <w:rsid w:val="00BE350E"/>
    <w:rsid w:val="00BE386A"/>
    <w:rsid w:val="00BE56AA"/>
    <w:rsid w:val="00BE751E"/>
    <w:rsid w:val="00BF604B"/>
    <w:rsid w:val="00C022EA"/>
    <w:rsid w:val="00C05258"/>
    <w:rsid w:val="00C06F35"/>
    <w:rsid w:val="00C1131B"/>
    <w:rsid w:val="00C11FB2"/>
    <w:rsid w:val="00C13344"/>
    <w:rsid w:val="00C27D09"/>
    <w:rsid w:val="00C3092E"/>
    <w:rsid w:val="00C33D0F"/>
    <w:rsid w:val="00C47BFC"/>
    <w:rsid w:val="00C54F03"/>
    <w:rsid w:val="00C5645F"/>
    <w:rsid w:val="00C57C8C"/>
    <w:rsid w:val="00C605BF"/>
    <w:rsid w:val="00C61D69"/>
    <w:rsid w:val="00C70B0D"/>
    <w:rsid w:val="00C723A8"/>
    <w:rsid w:val="00C75384"/>
    <w:rsid w:val="00C76A80"/>
    <w:rsid w:val="00C7701F"/>
    <w:rsid w:val="00C84797"/>
    <w:rsid w:val="00CB1893"/>
    <w:rsid w:val="00CB77C2"/>
    <w:rsid w:val="00CC11EA"/>
    <w:rsid w:val="00CC62BE"/>
    <w:rsid w:val="00CD70D0"/>
    <w:rsid w:val="00CE38C9"/>
    <w:rsid w:val="00CE77B0"/>
    <w:rsid w:val="00CE7E4C"/>
    <w:rsid w:val="00CF0E04"/>
    <w:rsid w:val="00CF3157"/>
    <w:rsid w:val="00CF6770"/>
    <w:rsid w:val="00CF778D"/>
    <w:rsid w:val="00D17673"/>
    <w:rsid w:val="00D310C4"/>
    <w:rsid w:val="00D33096"/>
    <w:rsid w:val="00D36226"/>
    <w:rsid w:val="00D47184"/>
    <w:rsid w:val="00D61A55"/>
    <w:rsid w:val="00D70ED5"/>
    <w:rsid w:val="00D7223C"/>
    <w:rsid w:val="00D746DE"/>
    <w:rsid w:val="00D75B58"/>
    <w:rsid w:val="00D75EF6"/>
    <w:rsid w:val="00D7622B"/>
    <w:rsid w:val="00D80FC9"/>
    <w:rsid w:val="00D82DFF"/>
    <w:rsid w:val="00D8574B"/>
    <w:rsid w:val="00D92485"/>
    <w:rsid w:val="00D950EA"/>
    <w:rsid w:val="00D9670D"/>
    <w:rsid w:val="00DA27D8"/>
    <w:rsid w:val="00DB02BA"/>
    <w:rsid w:val="00DC16A8"/>
    <w:rsid w:val="00DC2B7B"/>
    <w:rsid w:val="00DD0998"/>
    <w:rsid w:val="00DD487B"/>
    <w:rsid w:val="00DD5F56"/>
    <w:rsid w:val="00DD60C4"/>
    <w:rsid w:val="00DE3253"/>
    <w:rsid w:val="00E01CF0"/>
    <w:rsid w:val="00E13222"/>
    <w:rsid w:val="00E2565F"/>
    <w:rsid w:val="00E27778"/>
    <w:rsid w:val="00E33236"/>
    <w:rsid w:val="00E40AB2"/>
    <w:rsid w:val="00E41CF5"/>
    <w:rsid w:val="00E4795A"/>
    <w:rsid w:val="00E51B9C"/>
    <w:rsid w:val="00E566AA"/>
    <w:rsid w:val="00E57484"/>
    <w:rsid w:val="00E63691"/>
    <w:rsid w:val="00E6675D"/>
    <w:rsid w:val="00E73D41"/>
    <w:rsid w:val="00E74F39"/>
    <w:rsid w:val="00E83B96"/>
    <w:rsid w:val="00E90606"/>
    <w:rsid w:val="00E963B3"/>
    <w:rsid w:val="00EA0209"/>
    <w:rsid w:val="00EA616C"/>
    <w:rsid w:val="00EC090C"/>
    <w:rsid w:val="00EC3DF6"/>
    <w:rsid w:val="00EC52BA"/>
    <w:rsid w:val="00EC63DB"/>
    <w:rsid w:val="00EC7665"/>
    <w:rsid w:val="00ED35FA"/>
    <w:rsid w:val="00EF0E1B"/>
    <w:rsid w:val="00EF7C87"/>
    <w:rsid w:val="00F06BAC"/>
    <w:rsid w:val="00F10067"/>
    <w:rsid w:val="00F34F35"/>
    <w:rsid w:val="00F35C0B"/>
    <w:rsid w:val="00F440BB"/>
    <w:rsid w:val="00F50F10"/>
    <w:rsid w:val="00F62098"/>
    <w:rsid w:val="00F90482"/>
    <w:rsid w:val="00F93E22"/>
    <w:rsid w:val="00F94B55"/>
    <w:rsid w:val="00FA7617"/>
    <w:rsid w:val="00FB0780"/>
    <w:rsid w:val="00FD064A"/>
    <w:rsid w:val="00FD3B3C"/>
    <w:rsid w:val="00FD7FF8"/>
    <w:rsid w:val="00FE5FDB"/>
    <w:rsid w:val="00FF70CC"/>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3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65341"/>
    <w:pPr>
      <w:spacing w:after="240" w:line="240" w:lineRule="atLeast"/>
    </w:pPr>
    <w:rPr>
      <w:rFonts w:ascii="Georgia" w:hAnsi="Georgia"/>
      <w:sz w:val="20"/>
      <w:szCs w:val="20"/>
      <w:lang w:val="en-GB" w:bidi="ar-SA"/>
    </w:rPr>
  </w:style>
  <w:style w:type="paragraph" w:styleId="Heading4">
    <w:name w:val="heading 4"/>
    <w:basedOn w:val="Normal"/>
    <w:next w:val="BodyText"/>
    <w:link w:val="Heading4Char"/>
    <w:uiPriority w:val="4"/>
    <w:unhideWhenUsed/>
    <w:qFormat/>
    <w:rsid w:val="00B65341"/>
    <w:pPr>
      <w:keepNext/>
      <w:keepLines/>
      <w:spacing w:line="240" w:lineRule="auto"/>
      <w:outlineLvl w:val="3"/>
    </w:pPr>
    <w:rPr>
      <w:rFonts w:asciiTheme="majorHAnsi" w:eastAsiaTheme="majorEastAsia" w:hAnsiTheme="majorHAnsi" w:cstheme="majorBidi"/>
      <w:bCs/>
      <w:i/>
      <w:i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4"/>
    <w:rsid w:val="00B65341"/>
    <w:rPr>
      <w:rFonts w:asciiTheme="majorHAnsi" w:eastAsiaTheme="majorEastAsia" w:hAnsiTheme="majorHAnsi" w:cstheme="majorBidi"/>
      <w:bCs/>
      <w:i/>
      <w:iCs/>
      <w:color w:val="44546A" w:themeColor="text2"/>
      <w:sz w:val="28"/>
      <w:szCs w:val="28"/>
      <w:lang w:val="en-GB" w:bidi="ar-SA"/>
    </w:rPr>
  </w:style>
  <w:style w:type="paragraph" w:styleId="BodyText">
    <w:name w:val="Body Text"/>
    <w:basedOn w:val="Normal"/>
    <w:link w:val="BodyTextChar"/>
    <w:unhideWhenUsed/>
    <w:qFormat/>
    <w:rsid w:val="00B65341"/>
  </w:style>
  <w:style w:type="character" w:customStyle="1" w:styleId="BodyTextChar">
    <w:name w:val="Body Text Char"/>
    <w:basedOn w:val="DefaultParagraphFont"/>
    <w:link w:val="BodyText"/>
    <w:rsid w:val="00B65341"/>
    <w:rPr>
      <w:rFonts w:ascii="Georgia" w:hAnsi="Georgia"/>
      <w:sz w:val="20"/>
      <w:szCs w:val="20"/>
      <w:lang w:val="en-GB" w:bidi="ar-SA"/>
    </w:rPr>
  </w:style>
  <w:style w:type="paragraph" w:styleId="Header">
    <w:name w:val="header"/>
    <w:basedOn w:val="Normal"/>
    <w:link w:val="HeaderChar"/>
    <w:uiPriority w:val="99"/>
    <w:unhideWhenUsed/>
    <w:qFormat/>
    <w:rsid w:val="00B65341"/>
    <w:pPr>
      <w:spacing w:after="0" w:line="240" w:lineRule="auto"/>
    </w:pPr>
    <w:rPr>
      <w:rFonts w:asciiTheme="minorHAnsi" w:hAnsiTheme="minorHAnsi"/>
      <w:sz w:val="16"/>
    </w:rPr>
  </w:style>
  <w:style w:type="character" w:customStyle="1" w:styleId="HeaderChar">
    <w:name w:val="Header Char"/>
    <w:basedOn w:val="DefaultParagraphFont"/>
    <w:link w:val="Header"/>
    <w:uiPriority w:val="99"/>
    <w:rsid w:val="00B65341"/>
    <w:rPr>
      <w:sz w:val="16"/>
      <w:szCs w:val="20"/>
      <w:lang w:val="en-GB" w:bidi="ar-SA"/>
    </w:rPr>
  </w:style>
  <w:style w:type="paragraph" w:styleId="Footer">
    <w:name w:val="footer"/>
    <w:aliases w:val="|| Footer"/>
    <w:basedOn w:val="Normal"/>
    <w:link w:val="FooterChar"/>
    <w:uiPriority w:val="99"/>
    <w:unhideWhenUsed/>
    <w:rsid w:val="00B65341"/>
    <w:pPr>
      <w:spacing w:after="0" w:line="240" w:lineRule="auto"/>
    </w:pPr>
    <w:rPr>
      <w:rFonts w:asciiTheme="minorHAnsi" w:hAnsiTheme="minorHAnsi"/>
      <w:sz w:val="19"/>
    </w:rPr>
  </w:style>
  <w:style w:type="character" w:customStyle="1" w:styleId="FooterChar">
    <w:name w:val="Footer Char"/>
    <w:aliases w:val="|| Footer Char"/>
    <w:basedOn w:val="DefaultParagraphFont"/>
    <w:link w:val="Footer"/>
    <w:uiPriority w:val="99"/>
    <w:rsid w:val="00B65341"/>
    <w:rPr>
      <w:sz w:val="19"/>
      <w:szCs w:val="20"/>
      <w:lang w:val="en-GB" w:bidi="ar-SA"/>
    </w:rPr>
  </w:style>
  <w:style w:type="table" w:customStyle="1" w:styleId="PwCTableText">
    <w:name w:val="PwC Table Text"/>
    <w:basedOn w:val="TableNormal"/>
    <w:uiPriority w:val="99"/>
    <w:qFormat/>
    <w:rsid w:val="00B65341"/>
    <w:pPr>
      <w:spacing w:before="60" w:after="60"/>
    </w:pPr>
    <w:rPr>
      <w:rFonts w:ascii="Georgia" w:hAnsi="Georgia"/>
      <w:sz w:val="20"/>
      <w:szCs w:val="20"/>
      <w:lang w:val="en-GB" w:bidi="ar-SA"/>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B65341"/>
    <w:pPr>
      <w:spacing w:line="240" w:lineRule="auto"/>
    </w:pPr>
  </w:style>
  <w:style w:type="character" w:customStyle="1" w:styleId="CommentTextChar">
    <w:name w:val="Comment Text Char"/>
    <w:basedOn w:val="DefaultParagraphFont"/>
    <w:link w:val="CommentText"/>
    <w:uiPriority w:val="99"/>
    <w:rsid w:val="00B65341"/>
    <w:rPr>
      <w:rFonts w:ascii="Georgia" w:hAnsi="Georgia"/>
      <w:sz w:val="20"/>
      <w:szCs w:val="20"/>
      <w:lang w:val="en-GB" w:bidi="ar-SA"/>
    </w:rPr>
  </w:style>
  <w:style w:type="paragraph" w:styleId="ListParagraph">
    <w:name w:val="List Paragraph"/>
    <w:basedOn w:val="Normal"/>
    <w:uiPriority w:val="34"/>
    <w:qFormat/>
    <w:rsid w:val="00B65341"/>
    <w:pPr>
      <w:ind w:left="720"/>
      <w:contextualSpacing/>
    </w:pPr>
  </w:style>
  <w:style w:type="character" w:styleId="CommentReference">
    <w:name w:val="annotation reference"/>
    <w:basedOn w:val="DefaultParagraphFont"/>
    <w:uiPriority w:val="99"/>
    <w:semiHidden/>
    <w:unhideWhenUsed/>
    <w:rsid w:val="00C05258"/>
    <w:rPr>
      <w:sz w:val="18"/>
      <w:szCs w:val="18"/>
    </w:rPr>
  </w:style>
  <w:style w:type="paragraph" w:styleId="CommentSubject">
    <w:name w:val="annotation subject"/>
    <w:basedOn w:val="CommentText"/>
    <w:next w:val="CommentText"/>
    <w:link w:val="CommentSubjectChar"/>
    <w:uiPriority w:val="99"/>
    <w:semiHidden/>
    <w:unhideWhenUsed/>
    <w:rsid w:val="00C05258"/>
    <w:rPr>
      <w:b/>
      <w:bCs/>
    </w:rPr>
  </w:style>
  <w:style w:type="character" w:customStyle="1" w:styleId="CommentSubjectChar">
    <w:name w:val="Comment Subject Char"/>
    <w:basedOn w:val="CommentTextChar"/>
    <w:link w:val="CommentSubject"/>
    <w:uiPriority w:val="99"/>
    <w:semiHidden/>
    <w:rsid w:val="00C05258"/>
    <w:rPr>
      <w:rFonts w:ascii="Georgia" w:hAnsi="Georgia"/>
      <w:b/>
      <w:bCs/>
      <w:sz w:val="20"/>
      <w:szCs w:val="20"/>
      <w:lang w:val="en-GB" w:bidi="ar-SA"/>
    </w:rPr>
  </w:style>
  <w:style w:type="paragraph" w:styleId="BalloonText">
    <w:name w:val="Balloon Text"/>
    <w:basedOn w:val="Normal"/>
    <w:link w:val="BalloonTextChar"/>
    <w:uiPriority w:val="99"/>
    <w:semiHidden/>
    <w:unhideWhenUsed/>
    <w:rsid w:val="00C052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258"/>
    <w:rPr>
      <w:rFonts w:ascii="Lucida Grande" w:hAnsi="Lucida Grande"/>
      <w:sz w:val="18"/>
      <w:szCs w:val="18"/>
      <w:lang w:val="en-GB" w:bidi="ar-SA"/>
    </w:rPr>
  </w:style>
  <w:style w:type="character" w:styleId="Hyperlink">
    <w:name w:val="Hyperlink"/>
    <w:basedOn w:val="DefaultParagraphFont"/>
    <w:uiPriority w:val="99"/>
    <w:unhideWhenUsed/>
    <w:rsid w:val="00E83B96"/>
    <w:rPr>
      <w:color w:val="0563C1" w:themeColor="hyperlink"/>
      <w:u w:val="single"/>
    </w:rPr>
  </w:style>
  <w:style w:type="paragraph" w:styleId="Revision">
    <w:name w:val="Revision"/>
    <w:hidden/>
    <w:uiPriority w:val="99"/>
    <w:semiHidden/>
    <w:rsid w:val="00750F50"/>
    <w:rPr>
      <w:rFonts w:ascii="Georgia" w:hAnsi="Georgia"/>
      <w:sz w:val="20"/>
      <w:szCs w:val="20"/>
      <w:lang w:val="en-GB" w:bidi="ar-SA"/>
    </w:rPr>
  </w:style>
  <w:style w:type="table" w:customStyle="1" w:styleId="GridTable2-Accent11">
    <w:name w:val="Grid Table 2 - Accent 11"/>
    <w:basedOn w:val="TableNormal"/>
    <w:uiPriority w:val="47"/>
    <w:rsid w:val="0033167D"/>
    <w:rPr>
      <w:sz w:val="22"/>
      <w:szCs w:val="22"/>
      <w:lang w:bidi="ar-S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871843"/>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65341"/>
    <w:pPr>
      <w:spacing w:after="240" w:line="240" w:lineRule="atLeast"/>
    </w:pPr>
    <w:rPr>
      <w:rFonts w:ascii="Georgia" w:hAnsi="Georgia"/>
      <w:sz w:val="20"/>
      <w:szCs w:val="20"/>
      <w:lang w:val="en-GB" w:bidi="ar-SA"/>
    </w:rPr>
  </w:style>
  <w:style w:type="paragraph" w:styleId="Heading4">
    <w:name w:val="heading 4"/>
    <w:basedOn w:val="Normal"/>
    <w:next w:val="BodyText"/>
    <w:link w:val="Heading4Char"/>
    <w:uiPriority w:val="4"/>
    <w:unhideWhenUsed/>
    <w:qFormat/>
    <w:rsid w:val="00B65341"/>
    <w:pPr>
      <w:keepNext/>
      <w:keepLines/>
      <w:spacing w:line="240" w:lineRule="auto"/>
      <w:outlineLvl w:val="3"/>
    </w:pPr>
    <w:rPr>
      <w:rFonts w:asciiTheme="majorHAnsi" w:eastAsiaTheme="majorEastAsia" w:hAnsiTheme="majorHAnsi" w:cstheme="majorBidi"/>
      <w:bCs/>
      <w:i/>
      <w:i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4"/>
    <w:rsid w:val="00B65341"/>
    <w:rPr>
      <w:rFonts w:asciiTheme="majorHAnsi" w:eastAsiaTheme="majorEastAsia" w:hAnsiTheme="majorHAnsi" w:cstheme="majorBidi"/>
      <w:bCs/>
      <w:i/>
      <w:iCs/>
      <w:color w:val="44546A" w:themeColor="text2"/>
      <w:sz w:val="28"/>
      <w:szCs w:val="28"/>
      <w:lang w:val="en-GB" w:bidi="ar-SA"/>
    </w:rPr>
  </w:style>
  <w:style w:type="paragraph" w:styleId="BodyText">
    <w:name w:val="Body Text"/>
    <w:basedOn w:val="Normal"/>
    <w:link w:val="BodyTextChar"/>
    <w:unhideWhenUsed/>
    <w:qFormat/>
    <w:rsid w:val="00B65341"/>
  </w:style>
  <w:style w:type="character" w:customStyle="1" w:styleId="BodyTextChar">
    <w:name w:val="Body Text Char"/>
    <w:basedOn w:val="DefaultParagraphFont"/>
    <w:link w:val="BodyText"/>
    <w:rsid w:val="00B65341"/>
    <w:rPr>
      <w:rFonts w:ascii="Georgia" w:hAnsi="Georgia"/>
      <w:sz w:val="20"/>
      <w:szCs w:val="20"/>
      <w:lang w:val="en-GB" w:bidi="ar-SA"/>
    </w:rPr>
  </w:style>
  <w:style w:type="paragraph" w:styleId="Header">
    <w:name w:val="header"/>
    <w:basedOn w:val="Normal"/>
    <w:link w:val="HeaderChar"/>
    <w:uiPriority w:val="99"/>
    <w:unhideWhenUsed/>
    <w:qFormat/>
    <w:rsid w:val="00B65341"/>
    <w:pPr>
      <w:spacing w:after="0" w:line="240" w:lineRule="auto"/>
    </w:pPr>
    <w:rPr>
      <w:rFonts w:asciiTheme="minorHAnsi" w:hAnsiTheme="minorHAnsi"/>
      <w:sz w:val="16"/>
    </w:rPr>
  </w:style>
  <w:style w:type="character" w:customStyle="1" w:styleId="HeaderChar">
    <w:name w:val="Header Char"/>
    <w:basedOn w:val="DefaultParagraphFont"/>
    <w:link w:val="Header"/>
    <w:uiPriority w:val="99"/>
    <w:rsid w:val="00B65341"/>
    <w:rPr>
      <w:sz w:val="16"/>
      <w:szCs w:val="20"/>
      <w:lang w:val="en-GB" w:bidi="ar-SA"/>
    </w:rPr>
  </w:style>
  <w:style w:type="paragraph" w:styleId="Footer">
    <w:name w:val="footer"/>
    <w:aliases w:val="|| Footer"/>
    <w:basedOn w:val="Normal"/>
    <w:link w:val="FooterChar"/>
    <w:uiPriority w:val="99"/>
    <w:unhideWhenUsed/>
    <w:rsid w:val="00B65341"/>
    <w:pPr>
      <w:spacing w:after="0" w:line="240" w:lineRule="auto"/>
    </w:pPr>
    <w:rPr>
      <w:rFonts w:asciiTheme="minorHAnsi" w:hAnsiTheme="minorHAnsi"/>
      <w:sz w:val="19"/>
    </w:rPr>
  </w:style>
  <w:style w:type="character" w:customStyle="1" w:styleId="FooterChar">
    <w:name w:val="Footer Char"/>
    <w:aliases w:val="|| Footer Char"/>
    <w:basedOn w:val="DefaultParagraphFont"/>
    <w:link w:val="Footer"/>
    <w:uiPriority w:val="99"/>
    <w:rsid w:val="00B65341"/>
    <w:rPr>
      <w:sz w:val="19"/>
      <w:szCs w:val="20"/>
      <w:lang w:val="en-GB" w:bidi="ar-SA"/>
    </w:rPr>
  </w:style>
  <w:style w:type="table" w:customStyle="1" w:styleId="PwCTableText">
    <w:name w:val="PwC Table Text"/>
    <w:basedOn w:val="TableNormal"/>
    <w:uiPriority w:val="99"/>
    <w:qFormat/>
    <w:rsid w:val="00B65341"/>
    <w:pPr>
      <w:spacing w:before="60" w:after="60"/>
    </w:pPr>
    <w:rPr>
      <w:rFonts w:ascii="Georgia" w:hAnsi="Georgia"/>
      <w:sz w:val="20"/>
      <w:szCs w:val="20"/>
      <w:lang w:val="en-GB" w:bidi="ar-SA"/>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B65341"/>
    <w:pPr>
      <w:spacing w:line="240" w:lineRule="auto"/>
    </w:pPr>
  </w:style>
  <w:style w:type="character" w:customStyle="1" w:styleId="CommentTextChar">
    <w:name w:val="Comment Text Char"/>
    <w:basedOn w:val="DefaultParagraphFont"/>
    <w:link w:val="CommentText"/>
    <w:uiPriority w:val="99"/>
    <w:rsid w:val="00B65341"/>
    <w:rPr>
      <w:rFonts w:ascii="Georgia" w:hAnsi="Georgia"/>
      <w:sz w:val="20"/>
      <w:szCs w:val="20"/>
      <w:lang w:val="en-GB" w:bidi="ar-SA"/>
    </w:rPr>
  </w:style>
  <w:style w:type="paragraph" w:styleId="ListParagraph">
    <w:name w:val="List Paragraph"/>
    <w:basedOn w:val="Normal"/>
    <w:uiPriority w:val="34"/>
    <w:qFormat/>
    <w:rsid w:val="00B65341"/>
    <w:pPr>
      <w:ind w:left="720"/>
      <w:contextualSpacing/>
    </w:pPr>
  </w:style>
  <w:style w:type="character" w:styleId="CommentReference">
    <w:name w:val="annotation reference"/>
    <w:basedOn w:val="DefaultParagraphFont"/>
    <w:uiPriority w:val="99"/>
    <w:semiHidden/>
    <w:unhideWhenUsed/>
    <w:rsid w:val="00C05258"/>
    <w:rPr>
      <w:sz w:val="18"/>
      <w:szCs w:val="18"/>
    </w:rPr>
  </w:style>
  <w:style w:type="paragraph" w:styleId="CommentSubject">
    <w:name w:val="annotation subject"/>
    <w:basedOn w:val="CommentText"/>
    <w:next w:val="CommentText"/>
    <w:link w:val="CommentSubjectChar"/>
    <w:uiPriority w:val="99"/>
    <w:semiHidden/>
    <w:unhideWhenUsed/>
    <w:rsid w:val="00C05258"/>
    <w:rPr>
      <w:b/>
      <w:bCs/>
    </w:rPr>
  </w:style>
  <w:style w:type="character" w:customStyle="1" w:styleId="CommentSubjectChar">
    <w:name w:val="Comment Subject Char"/>
    <w:basedOn w:val="CommentTextChar"/>
    <w:link w:val="CommentSubject"/>
    <w:uiPriority w:val="99"/>
    <w:semiHidden/>
    <w:rsid w:val="00C05258"/>
    <w:rPr>
      <w:rFonts w:ascii="Georgia" w:hAnsi="Georgia"/>
      <w:b/>
      <w:bCs/>
      <w:sz w:val="20"/>
      <w:szCs w:val="20"/>
      <w:lang w:val="en-GB" w:bidi="ar-SA"/>
    </w:rPr>
  </w:style>
  <w:style w:type="paragraph" w:styleId="BalloonText">
    <w:name w:val="Balloon Text"/>
    <w:basedOn w:val="Normal"/>
    <w:link w:val="BalloonTextChar"/>
    <w:uiPriority w:val="99"/>
    <w:semiHidden/>
    <w:unhideWhenUsed/>
    <w:rsid w:val="00C052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258"/>
    <w:rPr>
      <w:rFonts w:ascii="Lucida Grande" w:hAnsi="Lucida Grande"/>
      <w:sz w:val="18"/>
      <w:szCs w:val="18"/>
      <w:lang w:val="en-GB" w:bidi="ar-SA"/>
    </w:rPr>
  </w:style>
  <w:style w:type="character" w:styleId="Hyperlink">
    <w:name w:val="Hyperlink"/>
    <w:basedOn w:val="DefaultParagraphFont"/>
    <w:uiPriority w:val="99"/>
    <w:unhideWhenUsed/>
    <w:rsid w:val="00E83B96"/>
    <w:rPr>
      <w:color w:val="0563C1" w:themeColor="hyperlink"/>
      <w:u w:val="single"/>
    </w:rPr>
  </w:style>
  <w:style w:type="paragraph" w:styleId="Revision">
    <w:name w:val="Revision"/>
    <w:hidden/>
    <w:uiPriority w:val="99"/>
    <w:semiHidden/>
    <w:rsid w:val="00750F50"/>
    <w:rPr>
      <w:rFonts w:ascii="Georgia" w:hAnsi="Georgia"/>
      <w:sz w:val="20"/>
      <w:szCs w:val="20"/>
      <w:lang w:val="en-GB" w:bidi="ar-SA"/>
    </w:rPr>
  </w:style>
  <w:style w:type="table" w:customStyle="1" w:styleId="GridTable2-Accent11">
    <w:name w:val="Grid Table 2 - Accent 11"/>
    <w:basedOn w:val="TableNormal"/>
    <w:uiPriority w:val="47"/>
    <w:rsid w:val="0033167D"/>
    <w:rPr>
      <w:sz w:val="22"/>
      <w:szCs w:val="22"/>
      <w:lang w:bidi="ar-S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871843"/>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3487">
      <w:bodyDiv w:val="1"/>
      <w:marLeft w:val="0"/>
      <w:marRight w:val="0"/>
      <w:marTop w:val="0"/>
      <w:marBottom w:val="0"/>
      <w:divBdr>
        <w:top w:val="none" w:sz="0" w:space="0" w:color="auto"/>
        <w:left w:val="none" w:sz="0" w:space="0" w:color="auto"/>
        <w:bottom w:val="none" w:sz="0" w:space="0" w:color="auto"/>
        <w:right w:val="none" w:sz="0" w:space="0" w:color="auto"/>
      </w:divBdr>
    </w:div>
    <w:div w:id="1092314548">
      <w:bodyDiv w:val="1"/>
      <w:marLeft w:val="0"/>
      <w:marRight w:val="0"/>
      <w:marTop w:val="0"/>
      <w:marBottom w:val="0"/>
      <w:divBdr>
        <w:top w:val="none" w:sz="0" w:space="0" w:color="auto"/>
        <w:left w:val="none" w:sz="0" w:space="0" w:color="auto"/>
        <w:bottom w:val="none" w:sz="0" w:space="0" w:color="auto"/>
        <w:right w:val="none" w:sz="0" w:space="0" w:color="auto"/>
      </w:divBdr>
    </w:div>
    <w:div w:id="18194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2019-11-21T20:29:00Z</dcterms:created>
  <dcterms:modified xsi:type="dcterms:W3CDTF">2019-11-21T20:29:00Z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2019-09-25T18:30:53.9142770Z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263a52dd-5aae-491b-945d-70b8a4fe9423</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