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0D16B" w14:textId="77777777" w:rsidR="00130E3A" w:rsidRPr="00130E3A" w:rsidRDefault="00130E3A" w:rsidP="00AA0486">
      <w:pPr>
        <w:keepNext/>
        <w:keepLines/>
        <w:spacing w:after="0" w:line="240" w:lineRule="auto"/>
        <w:outlineLvl w:val="3"/>
        <w:rPr>
          <w:rFonts w:ascii="Georgia" w:eastAsia="Arial" w:hAnsi="Georgia" w:cs="Times New Roman"/>
          <w:b/>
          <w:sz w:val="24"/>
          <w:szCs w:val="24"/>
        </w:rPr>
      </w:pPr>
      <w:bookmarkStart w:id="0" w:name="_GoBack"/>
      <w:bookmarkEnd w:id="0"/>
      <w:r w:rsidRPr="00130E3A">
        <w:rPr>
          <w:rFonts w:ascii="Georgia" w:eastAsia="Arial" w:hAnsi="Georgia" w:cs="Times New Roman"/>
          <w:b/>
          <w:sz w:val="24"/>
          <w:szCs w:val="24"/>
        </w:rPr>
        <w:t>Evaluation: Mandela Washington Fellowship for Young African Leaders</w:t>
      </w:r>
    </w:p>
    <w:p w14:paraId="38B48FE0" w14:textId="736403B3" w:rsidR="001E192A" w:rsidRPr="00895178" w:rsidRDefault="00130E3A" w:rsidP="0099796F">
      <w:pPr>
        <w:spacing w:after="240" w:line="240" w:lineRule="atLeast"/>
        <w:rPr>
          <w:rFonts w:ascii="Georgia" w:hAnsi="Georgia"/>
          <w:sz w:val="20"/>
        </w:rPr>
      </w:pPr>
      <w:r w:rsidRPr="00EA3525">
        <w:rPr>
          <w:rFonts w:ascii="Georgia" w:eastAsia="Arial" w:hAnsi="Georgia" w:cs="Times New Roman"/>
          <w:i/>
          <w:sz w:val="24"/>
          <w:szCs w:val="24"/>
        </w:rPr>
        <w:t>Focus Group Discussion Questions – U.S. Community Members</w:t>
      </w:r>
    </w:p>
    <w:p w14:paraId="02006257" w14:textId="2BDB3F1F" w:rsidR="000E2502" w:rsidRDefault="001E192A">
      <w:pPr>
        <w:pStyle w:val="Heading4"/>
        <w:spacing w:after="0"/>
        <w:rPr>
          <w:rFonts w:ascii="Georgia" w:eastAsia="Times New Roman" w:hAnsi="Georgia" w:cs="Times New Roman"/>
          <w:b/>
          <w:color w:val="0070C0"/>
          <w:kern w:val="24"/>
          <w:sz w:val="26"/>
          <w:szCs w:val="26"/>
        </w:rPr>
      </w:pPr>
      <w:r>
        <w:rPr>
          <w:rFonts w:ascii="Georgia" w:hAnsi="Georgia"/>
          <w:b/>
          <w:i w:val="0"/>
          <w:color w:val="0070C0"/>
          <w:kern w:val="24"/>
          <w:sz w:val="26"/>
          <w:szCs w:val="26"/>
        </w:rPr>
        <w:t xml:space="preserve">FGD Consent </w:t>
      </w:r>
      <w:r w:rsidR="00DB1557">
        <w:rPr>
          <w:rFonts w:ascii="Georgia" w:hAnsi="Georgia"/>
          <w:b/>
          <w:i w:val="0"/>
          <w:color w:val="0070C0"/>
          <w:kern w:val="24"/>
          <w:sz w:val="26"/>
          <w:szCs w:val="26"/>
        </w:rPr>
        <w:t xml:space="preserve">Form </w:t>
      </w:r>
      <w:r>
        <w:rPr>
          <w:rFonts w:ascii="Georgia" w:hAnsi="Georgia"/>
          <w:b/>
          <w:i w:val="0"/>
          <w:color w:val="0070C0"/>
          <w:kern w:val="24"/>
          <w:sz w:val="26"/>
          <w:szCs w:val="26"/>
        </w:rPr>
        <w:t>Language</w:t>
      </w:r>
    </w:p>
    <w:p w14:paraId="63C94E8A" w14:textId="77777777" w:rsidR="000D23A8" w:rsidRDefault="009C3B9E" w:rsidP="000D23A8">
      <w:pPr>
        <w:keepNext/>
        <w:keepLines/>
        <w:spacing w:after="0" w:line="240" w:lineRule="auto"/>
        <w:outlineLvl w:val="3"/>
        <w:rPr>
          <w:rFonts w:ascii="Georgia" w:eastAsia="Arial" w:hAnsi="Georgia" w:cs="Times New Roman"/>
          <w:sz w:val="20"/>
          <w:szCs w:val="20"/>
        </w:rPr>
      </w:pPr>
      <w:r w:rsidRPr="009C3B9E">
        <w:rPr>
          <w:rFonts w:ascii="Georgia" w:eastAsia="Arial" w:hAnsi="Georgia" w:cs="Times New Roman"/>
          <w:i/>
          <w:sz w:val="20"/>
          <w:szCs w:val="20"/>
        </w:rPr>
        <w:t>Participants will be asked to review and sign</w:t>
      </w:r>
      <w:r w:rsidRPr="009C3B9E">
        <w:rPr>
          <w:rFonts w:ascii="Georgia" w:eastAsia="Arial" w:hAnsi="Georgia" w:cs="Times New Roman"/>
          <w:b/>
          <w:i/>
          <w:sz w:val="20"/>
          <w:szCs w:val="20"/>
        </w:rPr>
        <w:t xml:space="preserve"> </w:t>
      </w:r>
      <w:r w:rsidRPr="009C3B9E">
        <w:rPr>
          <w:rFonts w:ascii="Georgia" w:eastAsia="Arial" w:hAnsi="Georgia" w:cs="Times New Roman"/>
          <w:i/>
          <w:sz w:val="20"/>
          <w:szCs w:val="20"/>
        </w:rPr>
        <w:t xml:space="preserve">the following consent statement prior to each </w:t>
      </w:r>
      <w:r w:rsidR="00DE36ED">
        <w:rPr>
          <w:rFonts w:ascii="Georgia" w:eastAsia="Arial" w:hAnsi="Georgia" w:cs="Times New Roman"/>
          <w:i/>
          <w:sz w:val="20"/>
          <w:szCs w:val="20"/>
        </w:rPr>
        <w:t>FGD</w:t>
      </w:r>
      <w:r w:rsidRPr="009C3B9E">
        <w:rPr>
          <w:rFonts w:ascii="Georgia" w:eastAsia="Arial" w:hAnsi="Georgia" w:cs="Times New Roman"/>
          <w:i/>
          <w:sz w:val="20"/>
          <w:szCs w:val="20"/>
        </w:rPr>
        <w:t xml:space="preserve">. </w:t>
      </w:r>
    </w:p>
    <w:p w14:paraId="3CD6E10C" w14:textId="77777777" w:rsidR="00356EA0" w:rsidRDefault="00356EA0" w:rsidP="000D23A8">
      <w:pPr>
        <w:keepNext/>
        <w:keepLines/>
        <w:spacing w:after="0" w:line="240" w:lineRule="auto"/>
        <w:outlineLvl w:val="3"/>
        <w:rPr>
          <w:rFonts w:ascii="Georgia" w:eastAsia="Arial" w:hAnsi="Georgia" w:cs="Times New Roman"/>
          <w:sz w:val="20"/>
          <w:szCs w:val="20"/>
        </w:rPr>
      </w:pPr>
    </w:p>
    <w:p w14:paraId="1A845CD5" w14:textId="199834CF" w:rsidR="00356EA0" w:rsidRDefault="0087340F" w:rsidP="000D23A8">
      <w:pPr>
        <w:keepNext/>
        <w:keepLines/>
        <w:spacing w:after="0" w:line="240" w:lineRule="auto"/>
        <w:outlineLvl w:val="3"/>
        <w:rPr>
          <w:rFonts w:ascii="Georgia" w:eastAsia="Arial" w:hAnsi="Georgia" w:cs="Times New Roman"/>
          <w:sz w:val="20"/>
          <w:szCs w:val="20"/>
        </w:rPr>
      </w:pPr>
      <w:r>
        <w:rPr>
          <w:rFonts w:ascii="Georgia" w:eastAsia="Arial" w:hAnsi="Georgia" w:cs="Times New Roman"/>
          <w:sz w:val="20"/>
          <w:szCs w:val="20"/>
        </w:rPr>
        <w:t xml:space="preserve">You have been invited to participate in a focus group as part of the Evaluation of the Mandela Washington Fellowship, commissioned by the Bureau of Educational and Cultural Affairs (ECA) at U.S. </w:t>
      </w:r>
      <w:r w:rsidR="007F482F">
        <w:rPr>
          <w:rFonts w:ascii="Georgia" w:eastAsia="Arial" w:hAnsi="Georgia" w:cs="Times New Roman"/>
          <w:sz w:val="20"/>
          <w:szCs w:val="20"/>
        </w:rPr>
        <w:t xml:space="preserve">Department of State. The purpose of the </w:t>
      </w:r>
      <w:r w:rsidR="00B82DBC">
        <w:rPr>
          <w:rFonts w:ascii="Georgia" w:eastAsia="Arial" w:hAnsi="Georgia" w:cs="Times New Roman"/>
          <w:sz w:val="20"/>
          <w:szCs w:val="20"/>
        </w:rPr>
        <w:t xml:space="preserve">independent </w:t>
      </w:r>
      <w:r w:rsidR="007F482F">
        <w:rPr>
          <w:rFonts w:ascii="Georgia" w:eastAsia="Arial" w:hAnsi="Georgia" w:cs="Times New Roman"/>
          <w:sz w:val="20"/>
          <w:szCs w:val="20"/>
        </w:rPr>
        <w:t>evaluation is to understand the extent to which the</w:t>
      </w:r>
      <w:r w:rsidR="00912309">
        <w:rPr>
          <w:rFonts w:ascii="Georgia" w:eastAsia="Arial" w:hAnsi="Georgia" w:cs="Times New Roman"/>
          <w:sz w:val="20"/>
          <w:szCs w:val="20"/>
        </w:rPr>
        <w:t xml:space="preserve"> U.S. based components of the</w:t>
      </w:r>
      <w:r w:rsidR="007F482F">
        <w:rPr>
          <w:rFonts w:ascii="Georgia" w:eastAsia="Arial" w:hAnsi="Georgia" w:cs="Times New Roman"/>
          <w:sz w:val="20"/>
          <w:szCs w:val="20"/>
        </w:rPr>
        <w:t xml:space="preserve"> </w:t>
      </w:r>
      <w:r w:rsidR="00912309">
        <w:rPr>
          <w:rFonts w:ascii="Georgia" w:eastAsia="Arial" w:hAnsi="Georgia" w:cs="Times New Roman"/>
          <w:sz w:val="20"/>
          <w:szCs w:val="20"/>
        </w:rPr>
        <w:t>Fellowship are</w:t>
      </w:r>
      <w:r w:rsidR="007F482F">
        <w:rPr>
          <w:rFonts w:ascii="Georgia" w:eastAsia="Arial" w:hAnsi="Georgia" w:cs="Times New Roman"/>
          <w:sz w:val="20"/>
          <w:szCs w:val="20"/>
        </w:rPr>
        <w:t xml:space="preserve"> mee</w:t>
      </w:r>
      <w:r w:rsidR="00912309">
        <w:rPr>
          <w:rFonts w:ascii="Georgia" w:eastAsia="Arial" w:hAnsi="Georgia" w:cs="Times New Roman"/>
          <w:sz w:val="20"/>
          <w:szCs w:val="20"/>
        </w:rPr>
        <w:t>ting the program’s stated goals as well as the program’s impact on advancing Department of State’s policy priorities</w:t>
      </w:r>
      <w:r w:rsidR="00B82DBC">
        <w:rPr>
          <w:rFonts w:ascii="Georgia" w:eastAsia="Arial" w:hAnsi="Georgia" w:cs="Times New Roman"/>
          <w:sz w:val="20"/>
          <w:szCs w:val="20"/>
        </w:rPr>
        <w:t xml:space="preserve"> (2014 – 2018).</w:t>
      </w:r>
      <w:r w:rsidR="00912309">
        <w:rPr>
          <w:rFonts w:ascii="Georgia" w:eastAsia="Arial" w:hAnsi="Georgia" w:cs="Times New Roman"/>
          <w:sz w:val="20"/>
          <w:szCs w:val="20"/>
        </w:rPr>
        <w:t xml:space="preserve"> </w:t>
      </w:r>
    </w:p>
    <w:p w14:paraId="62EA1831" w14:textId="77777777" w:rsidR="00AE4F51" w:rsidRDefault="00AE4F51" w:rsidP="000D23A8">
      <w:pPr>
        <w:keepNext/>
        <w:keepLines/>
        <w:spacing w:after="0" w:line="240" w:lineRule="auto"/>
        <w:outlineLvl w:val="3"/>
        <w:rPr>
          <w:rFonts w:ascii="Georgia" w:eastAsia="Arial" w:hAnsi="Georgia" w:cs="Times New Roman"/>
          <w:sz w:val="20"/>
          <w:szCs w:val="20"/>
        </w:rPr>
      </w:pPr>
    </w:p>
    <w:p w14:paraId="49AEEE36" w14:textId="77777777" w:rsidR="00C60264" w:rsidRDefault="00425072">
      <w:pPr>
        <w:keepNext/>
        <w:keepLines/>
        <w:spacing w:after="0" w:line="240" w:lineRule="auto"/>
        <w:outlineLvl w:val="3"/>
        <w:rPr>
          <w:rFonts w:ascii="Georgia" w:eastAsia="Calibri" w:hAnsi="Georgia" w:cs="Arial"/>
          <w:b/>
          <w:sz w:val="20"/>
          <w:szCs w:val="20"/>
          <w:lang w:val="en-GB"/>
        </w:rPr>
      </w:pPr>
      <w:r w:rsidRPr="00425072">
        <w:rPr>
          <w:rFonts w:ascii="Georgia" w:eastAsia="Calibri" w:hAnsi="Georgia" w:cs="Arial"/>
          <w:b/>
          <w:sz w:val="20"/>
          <w:szCs w:val="20"/>
          <w:lang w:val="en-GB"/>
        </w:rPr>
        <w:t>Your participation in this interview is voluntary. You may opt to withdraw from the interview at any time or choose not to answer select questions. For your awareness:</w:t>
      </w:r>
    </w:p>
    <w:p w14:paraId="56F5625C" w14:textId="77777777" w:rsidR="00CE2789" w:rsidRPr="00CE2789" w:rsidRDefault="008A59FF" w:rsidP="00CE2789">
      <w:pPr>
        <w:numPr>
          <w:ilvl w:val="0"/>
          <w:numId w:val="2"/>
        </w:numPr>
        <w:spacing w:after="0" w:line="256" w:lineRule="auto"/>
        <w:contextualSpacing/>
        <w:rPr>
          <w:rFonts w:ascii="Georgia" w:eastAsia="Calibri" w:hAnsi="Georgia" w:cs="Arial"/>
          <w:b/>
          <w:sz w:val="20"/>
          <w:szCs w:val="20"/>
          <w:lang w:val="en-GB"/>
        </w:rPr>
      </w:pPr>
      <w:r>
        <w:rPr>
          <w:rFonts w:ascii="Georgia" w:eastAsia="Calibri" w:hAnsi="Georgia" w:cs="Arial"/>
          <w:sz w:val="20"/>
          <w:szCs w:val="20"/>
          <w:lang w:val="en-GB"/>
        </w:rPr>
        <w:t>The evaluation team will be recording this discussion</w:t>
      </w:r>
      <w:r w:rsidR="00CE2789">
        <w:rPr>
          <w:rFonts w:ascii="Georgia" w:eastAsia="Calibri" w:hAnsi="Georgia" w:cs="Arial"/>
          <w:sz w:val="20"/>
          <w:szCs w:val="20"/>
          <w:lang w:val="en-GB"/>
        </w:rPr>
        <w:t>. If at any time</w:t>
      </w:r>
      <w:r w:rsidR="00846A4C">
        <w:rPr>
          <w:rFonts w:ascii="Georgia" w:eastAsia="Calibri" w:hAnsi="Georgia" w:cs="Arial"/>
          <w:sz w:val="20"/>
          <w:szCs w:val="20"/>
          <w:lang w:val="en-GB"/>
        </w:rPr>
        <w:t>,</w:t>
      </w:r>
      <w:r w:rsidR="00CE2789">
        <w:rPr>
          <w:rFonts w:ascii="Georgia" w:eastAsia="Calibri" w:hAnsi="Georgia" w:cs="Arial"/>
          <w:sz w:val="20"/>
          <w:szCs w:val="20"/>
          <w:lang w:val="en-GB"/>
        </w:rPr>
        <w:t xml:space="preserve"> you </w:t>
      </w:r>
      <w:r w:rsidR="00CE2789" w:rsidRPr="00CE2789">
        <w:rPr>
          <w:rFonts w:ascii="Georgia" w:eastAsia="Calibri" w:hAnsi="Georgia" w:cs="Arial"/>
          <w:sz w:val="20"/>
          <w:szCs w:val="20"/>
          <w:lang w:val="en-GB"/>
        </w:rPr>
        <w:t>would prefer to speak with the recorder off</w:t>
      </w:r>
      <w:r w:rsidR="00CE2789">
        <w:rPr>
          <w:rFonts w:ascii="Georgia" w:eastAsia="Calibri" w:hAnsi="Georgia" w:cs="Arial"/>
          <w:sz w:val="20"/>
          <w:szCs w:val="20"/>
          <w:lang w:val="en-GB"/>
        </w:rPr>
        <w:t xml:space="preserve">, please indicate this to the facilitator. </w:t>
      </w:r>
    </w:p>
    <w:p w14:paraId="1ECB4DF9" w14:textId="77777777" w:rsidR="00CA7C35" w:rsidRPr="00CA7C35" w:rsidRDefault="00CA7C35" w:rsidP="00CA7C35">
      <w:pPr>
        <w:numPr>
          <w:ilvl w:val="0"/>
          <w:numId w:val="2"/>
        </w:numPr>
        <w:spacing w:after="0" w:line="256" w:lineRule="auto"/>
        <w:contextualSpacing/>
        <w:rPr>
          <w:rFonts w:ascii="Georgia" w:eastAsia="Calibri" w:hAnsi="Georgia" w:cs="Arial"/>
          <w:b/>
          <w:sz w:val="20"/>
          <w:szCs w:val="20"/>
          <w:lang w:val="en-GB"/>
        </w:rPr>
      </w:pPr>
      <w:r w:rsidRPr="00CA7C35">
        <w:rPr>
          <w:rFonts w:ascii="Georgia" w:eastAsia="Calibri" w:hAnsi="Georgia" w:cs="Arial"/>
          <w:sz w:val="20"/>
          <w:szCs w:val="20"/>
          <w:lang w:val="en-GB"/>
        </w:rPr>
        <w:t xml:space="preserve">Aggregated responses or qualitative insights (without identifying information) may be included in the final report or publications resulting from the evaluation. </w:t>
      </w:r>
    </w:p>
    <w:p w14:paraId="787B082B" w14:textId="77777777" w:rsidR="00CA7C35" w:rsidRPr="00CA7C35" w:rsidRDefault="00CA7C35" w:rsidP="00CA7C35">
      <w:pPr>
        <w:numPr>
          <w:ilvl w:val="0"/>
          <w:numId w:val="2"/>
        </w:numPr>
        <w:spacing w:after="0" w:line="256" w:lineRule="auto"/>
        <w:contextualSpacing/>
        <w:rPr>
          <w:rFonts w:ascii="Georgia" w:eastAsia="Calibri" w:hAnsi="Georgia" w:cs="Arial"/>
          <w:b/>
          <w:sz w:val="20"/>
          <w:szCs w:val="20"/>
          <w:lang w:val="en-GB"/>
        </w:rPr>
      </w:pPr>
      <w:r>
        <w:rPr>
          <w:rFonts w:ascii="Georgia" w:eastAsia="Calibri" w:hAnsi="Georgia" w:cs="Arial"/>
          <w:sz w:val="20"/>
          <w:szCs w:val="20"/>
          <w:lang w:val="en-GB"/>
        </w:rPr>
        <w:t>Qualitative</w:t>
      </w:r>
      <w:r w:rsidRPr="00CA7C35">
        <w:rPr>
          <w:rFonts w:ascii="Georgia" w:eastAsia="Calibri" w:hAnsi="Georgia" w:cs="Arial"/>
          <w:sz w:val="20"/>
          <w:szCs w:val="20"/>
          <w:lang w:val="en-GB"/>
        </w:rPr>
        <w:t xml:space="preserve"> data files will be submitted to ECA at the completion of the evaluation (without names or any contact information).</w:t>
      </w:r>
    </w:p>
    <w:p w14:paraId="22F55B19" w14:textId="77777777" w:rsidR="00CA7C35" w:rsidRPr="00CA7C35" w:rsidRDefault="00CA7C35" w:rsidP="00CA7C35">
      <w:pPr>
        <w:numPr>
          <w:ilvl w:val="0"/>
          <w:numId w:val="2"/>
        </w:numPr>
        <w:spacing w:after="0" w:line="256" w:lineRule="auto"/>
        <w:contextualSpacing/>
        <w:rPr>
          <w:rFonts w:ascii="Georgia" w:eastAsia="Calibri" w:hAnsi="Georgia" w:cs="Arial"/>
          <w:b/>
          <w:sz w:val="20"/>
          <w:szCs w:val="20"/>
          <w:lang w:val="en-GB"/>
        </w:rPr>
      </w:pPr>
      <w:r w:rsidRPr="00CA7C35">
        <w:rPr>
          <w:rFonts w:ascii="Georgia" w:eastAsia="Calibri" w:hAnsi="Georgia" w:cs="Arial"/>
          <w:sz w:val="20"/>
          <w:szCs w:val="20"/>
          <w:lang w:val="en-GB"/>
        </w:rPr>
        <w:t xml:space="preserve">The </w:t>
      </w:r>
      <w:r w:rsidR="00CE2789">
        <w:rPr>
          <w:rFonts w:ascii="Georgia" w:eastAsia="Calibri" w:hAnsi="Georgia" w:cs="Arial"/>
          <w:sz w:val="20"/>
          <w:szCs w:val="20"/>
          <w:lang w:val="en-GB"/>
        </w:rPr>
        <w:t xml:space="preserve">information </w:t>
      </w:r>
      <w:r w:rsidRPr="00CA7C35">
        <w:rPr>
          <w:rFonts w:ascii="Georgia" w:eastAsia="Calibri" w:hAnsi="Georgia" w:cs="Arial"/>
          <w:sz w:val="20"/>
          <w:szCs w:val="20"/>
          <w:lang w:val="en-GB"/>
        </w:rPr>
        <w:t xml:space="preserve">you provide may be re-analyzed at a later date for a follow-up study or other purpose approved by ECA. </w:t>
      </w:r>
    </w:p>
    <w:p w14:paraId="39B4A320" w14:textId="77777777" w:rsidR="00CA7C35" w:rsidRPr="00CA7C35" w:rsidRDefault="00CA7C35" w:rsidP="00CA7C35">
      <w:pPr>
        <w:spacing w:after="0" w:line="240" w:lineRule="atLeast"/>
        <w:rPr>
          <w:rFonts w:ascii="Georgia" w:eastAsia="Calibri" w:hAnsi="Georgia" w:cs="Arial"/>
          <w:sz w:val="20"/>
          <w:szCs w:val="20"/>
          <w:lang w:val="en-GB"/>
        </w:rPr>
      </w:pPr>
    </w:p>
    <w:p w14:paraId="61E2E2AE" w14:textId="77777777" w:rsidR="00CA7C35" w:rsidRPr="00CA7C35" w:rsidRDefault="00CA7C35" w:rsidP="00CA7C35">
      <w:pPr>
        <w:spacing w:after="0" w:line="240" w:lineRule="atLeast"/>
        <w:rPr>
          <w:rFonts w:ascii="Georgia" w:eastAsia="Calibri" w:hAnsi="Georgia" w:cs="Arial"/>
          <w:sz w:val="20"/>
          <w:szCs w:val="20"/>
          <w:lang w:val="en-GB"/>
        </w:rPr>
      </w:pPr>
      <w:r w:rsidRPr="00CA7C35">
        <w:rPr>
          <w:rFonts w:ascii="Georgia" w:eastAsia="Calibri" w:hAnsi="Georgia" w:cs="Arial"/>
          <w:sz w:val="20"/>
          <w:szCs w:val="20"/>
          <w:lang w:val="en-GB"/>
        </w:rPr>
        <w:t>Your contributions are confidential and no individual</w:t>
      </w:r>
      <w:r w:rsidR="009134A8">
        <w:rPr>
          <w:rFonts w:ascii="Georgia" w:eastAsia="Calibri" w:hAnsi="Georgia" w:cs="Arial"/>
          <w:sz w:val="20"/>
          <w:szCs w:val="20"/>
          <w:lang w:val="en-GB"/>
        </w:rPr>
        <w:t xml:space="preserve"> names </w:t>
      </w:r>
      <w:r w:rsidRPr="00CA7C35">
        <w:rPr>
          <w:rFonts w:ascii="Georgia" w:eastAsia="Calibri" w:hAnsi="Georgia" w:cs="Arial"/>
          <w:sz w:val="20"/>
          <w:szCs w:val="20"/>
          <w:lang w:val="en-GB"/>
        </w:rPr>
        <w:t xml:space="preserve">will be used in any reports or publications resulting from the evaluation unless the individual provides consent to the Evaluation Team. If you have any questions or concerns about this </w:t>
      </w:r>
      <w:r w:rsidR="008E3D36">
        <w:rPr>
          <w:rFonts w:ascii="Georgia" w:eastAsia="Calibri" w:hAnsi="Georgia" w:cs="Arial"/>
          <w:sz w:val="20"/>
          <w:szCs w:val="20"/>
          <w:lang w:val="en-GB"/>
        </w:rPr>
        <w:t xml:space="preserve">focus group discussion </w:t>
      </w:r>
      <w:r w:rsidRPr="00CA7C35">
        <w:rPr>
          <w:rFonts w:ascii="Georgia" w:eastAsia="Calibri" w:hAnsi="Georgia" w:cs="Arial"/>
          <w:sz w:val="20"/>
          <w:szCs w:val="20"/>
          <w:lang w:val="en-GB"/>
        </w:rPr>
        <w:t xml:space="preserve">or the evaluation more broadly, please reach out to the Evaluation Team at </w:t>
      </w:r>
      <w:hyperlink r:id="rId9" w:history="1">
        <w:r w:rsidRPr="00CA7C35">
          <w:rPr>
            <w:rFonts w:ascii="Georgia" w:eastAsia="Calibri" w:hAnsi="Georgia" w:cs="Arial"/>
            <w:color w:val="0563C1"/>
            <w:sz w:val="20"/>
            <w:szCs w:val="20"/>
            <w:u w:val="single"/>
            <w:lang w:val="en-GB"/>
          </w:rPr>
          <w:t>fellowshipevaluation@guidehouse.com</w:t>
        </w:r>
      </w:hyperlink>
      <w:r w:rsidRPr="00CA7C35">
        <w:rPr>
          <w:rFonts w:ascii="Georgia" w:eastAsia="Calibri" w:hAnsi="Georgia" w:cs="Arial"/>
          <w:sz w:val="20"/>
          <w:szCs w:val="20"/>
          <w:lang w:val="en-GB"/>
        </w:rPr>
        <w:t>.</w:t>
      </w:r>
    </w:p>
    <w:p w14:paraId="581F282B" w14:textId="77777777" w:rsidR="00CA7C35" w:rsidRPr="00CA7C35" w:rsidRDefault="00CA7C35" w:rsidP="00CA7C35">
      <w:pPr>
        <w:spacing w:after="0" w:line="240" w:lineRule="atLeast"/>
        <w:rPr>
          <w:rFonts w:ascii="Georgia" w:eastAsia="Calibri" w:hAnsi="Georgia" w:cs="Arial"/>
          <w:sz w:val="20"/>
          <w:szCs w:val="20"/>
          <w:lang w:val="en-GB"/>
        </w:rPr>
      </w:pPr>
    </w:p>
    <w:p w14:paraId="3E54D63C" w14:textId="77777777" w:rsidR="00CA7C35" w:rsidRPr="00CA7C35" w:rsidRDefault="00CA7C35" w:rsidP="00CA7C35">
      <w:pPr>
        <w:spacing w:after="0" w:line="240" w:lineRule="atLeast"/>
        <w:rPr>
          <w:rFonts w:ascii="Georgia" w:eastAsia="Calibri" w:hAnsi="Georgia" w:cs="Arial"/>
          <w:sz w:val="20"/>
          <w:szCs w:val="20"/>
          <w:lang w:val="en-GB"/>
        </w:rPr>
      </w:pPr>
      <w:r w:rsidRPr="00CA7C35">
        <w:rPr>
          <w:rFonts w:ascii="Georgia" w:eastAsia="Calibri" w:hAnsi="Georgia" w:cs="Arial"/>
          <w:b/>
          <w:sz w:val="20"/>
          <w:szCs w:val="20"/>
          <w:lang w:val="en-GB"/>
        </w:rPr>
        <w:t>CONSENT TO PARTICIPATE</w:t>
      </w:r>
      <w:r w:rsidR="00C36682">
        <w:rPr>
          <w:rFonts w:ascii="Georgia" w:eastAsia="Calibri" w:hAnsi="Georgia" w:cs="Arial"/>
          <w:b/>
          <w:sz w:val="20"/>
          <w:szCs w:val="20"/>
          <w:lang w:val="en-GB"/>
        </w:rPr>
        <w:t xml:space="preserve">  </w:t>
      </w:r>
    </w:p>
    <w:p w14:paraId="57AB82C1" w14:textId="77777777" w:rsidR="00CA7C35" w:rsidRPr="00CA7C35" w:rsidRDefault="00CA7C35" w:rsidP="00CA7C35">
      <w:pPr>
        <w:spacing w:after="0" w:line="240" w:lineRule="atLeast"/>
        <w:rPr>
          <w:rFonts w:ascii="Georgia" w:eastAsia="Calibri" w:hAnsi="Georgia" w:cs="Arial"/>
          <w:sz w:val="20"/>
          <w:szCs w:val="20"/>
          <w:lang w:val="en-GB"/>
        </w:rPr>
      </w:pPr>
      <w:r w:rsidRPr="00CA7C35">
        <w:rPr>
          <w:rFonts w:ascii="Georgia" w:eastAsia="Calibri" w:hAnsi="Georgia" w:cs="Arial"/>
          <w:sz w:val="20"/>
          <w:szCs w:val="20"/>
          <w:lang w:val="en-GB"/>
        </w:rPr>
        <w:t xml:space="preserve">Do you consent to participate in this </w:t>
      </w:r>
      <w:r>
        <w:rPr>
          <w:rFonts w:ascii="Georgia" w:eastAsia="Calibri" w:hAnsi="Georgia" w:cs="Arial"/>
          <w:sz w:val="20"/>
          <w:szCs w:val="20"/>
          <w:lang w:val="en-GB"/>
        </w:rPr>
        <w:t>focus group discussion</w:t>
      </w:r>
      <w:r w:rsidRPr="00CA7C35">
        <w:rPr>
          <w:rFonts w:ascii="Georgia" w:eastAsia="Calibri" w:hAnsi="Georgia" w:cs="Arial"/>
          <w:sz w:val="20"/>
          <w:szCs w:val="20"/>
          <w:lang w:val="en-GB"/>
        </w:rPr>
        <w:t xml:space="preserve">? </w:t>
      </w:r>
    </w:p>
    <w:p w14:paraId="69C40079" w14:textId="77777777" w:rsidR="00CA7C35" w:rsidRPr="00CA7C35" w:rsidRDefault="006A3E51" w:rsidP="00CA7C35">
      <w:pPr>
        <w:spacing w:after="0" w:line="240" w:lineRule="atLeast"/>
        <w:rPr>
          <w:rFonts w:ascii="Georgia" w:eastAsia="Calibri" w:hAnsi="Georgia" w:cs="Arial"/>
          <w:sz w:val="20"/>
          <w:szCs w:val="20"/>
          <w:lang w:val="en-GB"/>
        </w:rPr>
      </w:pPr>
      <w:sdt>
        <w:sdtPr>
          <w:rPr>
            <w:rFonts w:ascii="Georgia" w:eastAsia="Calibri" w:hAnsi="Georgia" w:cs="Arial"/>
            <w:sz w:val="20"/>
            <w:szCs w:val="20"/>
            <w:lang w:val="en-GB"/>
          </w:rPr>
          <w:id w:val="-1355800417"/>
        </w:sdtPr>
        <w:sdtEndPr/>
        <w:sdtContent>
          <w:r w:rsidR="00CA7C35" w:rsidRPr="00CA7C35">
            <w:rPr>
              <w:rFonts w:ascii="Menlo Regular" w:eastAsia="MS Gothic" w:hAnsi="Menlo Regular" w:cs="Menlo Regular"/>
              <w:sz w:val="20"/>
              <w:szCs w:val="20"/>
              <w:lang w:val="en-GB"/>
            </w:rPr>
            <w:t>☐</w:t>
          </w:r>
        </w:sdtContent>
      </w:sdt>
      <w:r w:rsidR="00CA7C35" w:rsidRPr="00CA7C35">
        <w:rPr>
          <w:rFonts w:ascii="Georgia" w:eastAsia="Calibri" w:hAnsi="Georgia" w:cs="Arial"/>
          <w:sz w:val="20"/>
          <w:szCs w:val="20"/>
          <w:lang w:val="en-GB"/>
        </w:rPr>
        <w:t xml:space="preserve"> I consent to participate in this </w:t>
      </w:r>
      <w:r w:rsidR="00CA7C35">
        <w:rPr>
          <w:rFonts w:ascii="Georgia" w:eastAsia="Calibri" w:hAnsi="Georgia" w:cs="Arial"/>
          <w:sz w:val="20"/>
          <w:szCs w:val="20"/>
          <w:lang w:val="en-GB"/>
        </w:rPr>
        <w:t>focus group discussion</w:t>
      </w:r>
    </w:p>
    <w:p w14:paraId="1F532469" w14:textId="77777777" w:rsidR="00CA7C35" w:rsidRPr="00CA7C35" w:rsidRDefault="006A3E51" w:rsidP="00CA7C35">
      <w:pPr>
        <w:spacing w:after="0" w:line="240" w:lineRule="atLeast"/>
        <w:rPr>
          <w:rFonts w:ascii="Georgia" w:eastAsia="Calibri" w:hAnsi="Georgia" w:cs="Arial"/>
          <w:sz w:val="20"/>
          <w:szCs w:val="20"/>
          <w:lang w:val="en-GB"/>
        </w:rPr>
      </w:pPr>
      <w:sdt>
        <w:sdtPr>
          <w:rPr>
            <w:rFonts w:ascii="Georgia" w:eastAsia="Calibri" w:hAnsi="Georgia" w:cs="Arial"/>
            <w:sz w:val="20"/>
            <w:szCs w:val="20"/>
            <w:lang w:val="en-GB"/>
          </w:rPr>
          <w:id w:val="-989558810"/>
        </w:sdtPr>
        <w:sdtEndPr/>
        <w:sdtContent>
          <w:r w:rsidR="00CA7C35" w:rsidRPr="00CA7C35">
            <w:rPr>
              <w:rFonts w:ascii="Menlo Regular" w:eastAsia="MS Gothic" w:hAnsi="Menlo Regular" w:cs="Menlo Regular"/>
              <w:sz w:val="20"/>
              <w:szCs w:val="20"/>
              <w:lang w:val="en-GB"/>
            </w:rPr>
            <w:t>☐</w:t>
          </w:r>
        </w:sdtContent>
      </w:sdt>
      <w:r w:rsidR="00CA7C35" w:rsidRPr="00CA7C35">
        <w:rPr>
          <w:rFonts w:ascii="Georgia" w:eastAsia="Calibri" w:hAnsi="Georgia" w:cs="Arial"/>
          <w:sz w:val="20"/>
          <w:szCs w:val="20"/>
          <w:lang w:val="en-GB"/>
        </w:rPr>
        <w:t xml:space="preserve"> I do not consent to participate in this </w:t>
      </w:r>
      <w:r w:rsidR="00CA7C35">
        <w:rPr>
          <w:rFonts w:ascii="Georgia" w:eastAsia="Calibri" w:hAnsi="Georgia" w:cs="Arial"/>
          <w:sz w:val="20"/>
          <w:szCs w:val="20"/>
          <w:lang w:val="en-GB"/>
        </w:rPr>
        <w:t>focus group discussion</w:t>
      </w:r>
      <w:r w:rsidR="00407753">
        <w:rPr>
          <w:rFonts w:ascii="Georgia" w:eastAsia="Calibri" w:hAnsi="Georgia" w:cs="Arial"/>
          <w:sz w:val="20"/>
          <w:szCs w:val="20"/>
          <w:lang w:val="en-GB"/>
        </w:rPr>
        <w:t xml:space="preserve"> (if selected, you may leave the room). </w:t>
      </w:r>
    </w:p>
    <w:p w14:paraId="53A88CB0" w14:textId="3060EFCB" w:rsidR="001E192A" w:rsidRDefault="001E192A" w:rsidP="001E192A">
      <w:pPr>
        <w:pStyle w:val="Heading4"/>
        <w:spacing w:after="0"/>
        <w:rPr>
          <w:rFonts w:ascii="Georgia" w:hAnsi="Georgia"/>
          <w:b/>
          <w:i w:val="0"/>
          <w:color w:val="0070C0"/>
          <w:kern w:val="24"/>
          <w:sz w:val="26"/>
          <w:szCs w:val="26"/>
        </w:rPr>
      </w:pPr>
    </w:p>
    <w:p w14:paraId="411B8185" w14:textId="77777777" w:rsidR="001D2B52" w:rsidRDefault="001D2B52" w:rsidP="001D2B52">
      <w:pPr>
        <w:pStyle w:val="Heading4"/>
        <w:spacing w:after="0"/>
        <w:rPr>
          <w:rFonts w:ascii="Georgia" w:hAnsi="Georgia"/>
          <w:lang w:val="en-US"/>
        </w:rPr>
      </w:pPr>
      <w:r>
        <w:rPr>
          <w:rFonts w:ascii="Georgia" w:hAnsi="Georgia"/>
          <w:b/>
          <w:i w:val="0"/>
          <w:color w:val="0070C0"/>
          <w:kern w:val="24"/>
          <w:sz w:val="26"/>
          <w:szCs w:val="26"/>
        </w:rPr>
        <w:t>Moderator Introduction</w:t>
      </w:r>
    </w:p>
    <w:p w14:paraId="5744B377" w14:textId="77777777" w:rsidR="001D2B52" w:rsidRDefault="001D2B52" w:rsidP="001D2B52">
      <w:pPr>
        <w:spacing w:after="240" w:line="240" w:lineRule="atLeast"/>
        <w:rPr>
          <w:rFonts w:ascii="Georgia" w:eastAsia="Arial" w:hAnsi="Georgia" w:cs="Times New Roman"/>
          <w:i/>
          <w:sz w:val="20"/>
          <w:szCs w:val="20"/>
        </w:rPr>
      </w:pPr>
      <w:r w:rsidRPr="00912309">
        <w:rPr>
          <w:rFonts w:ascii="Georgia" w:eastAsia="Arial" w:hAnsi="Georgia" w:cs="Times New Roman"/>
          <w:i/>
          <w:sz w:val="20"/>
          <w:szCs w:val="20"/>
          <w:lang w:val="en-GB"/>
        </w:rPr>
        <w:t xml:space="preserve">“Hello, my name is ---, and I will be </w:t>
      </w:r>
      <w:r>
        <w:rPr>
          <w:rFonts w:ascii="Georgia" w:eastAsia="Arial" w:hAnsi="Georgia" w:cs="Times New Roman"/>
          <w:i/>
          <w:sz w:val="20"/>
          <w:szCs w:val="20"/>
          <w:lang w:val="en-GB"/>
        </w:rPr>
        <w:t>facilitating</w:t>
      </w:r>
      <w:r w:rsidRPr="00912309">
        <w:rPr>
          <w:rFonts w:ascii="Georgia" w:eastAsia="Arial" w:hAnsi="Georgia" w:cs="Times New Roman"/>
          <w:i/>
          <w:sz w:val="20"/>
          <w:szCs w:val="20"/>
          <w:lang w:val="en-GB"/>
        </w:rPr>
        <w:t xml:space="preserve"> this discussion. We are here to gather information about your experience with the U.S. </w:t>
      </w:r>
      <w:r>
        <w:rPr>
          <w:rFonts w:ascii="Georgia" w:eastAsia="Arial" w:hAnsi="Georgia" w:cs="Times New Roman"/>
          <w:i/>
          <w:sz w:val="20"/>
          <w:szCs w:val="20"/>
          <w:lang w:val="en-GB"/>
        </w:rPr>
        <w:t>Department of State’s</w:t>
      </w:r>
      <w:r w:rsidRPr="00912309">
        <w:rPr>
          <w:rFonts w:ascii="Georgia" w:eastAsia="Arial" w:hAnsi="Georgia" w:cs="Times New Roman"/>
          <w:i/>
          <w:sz w:val="20"/>
          <w:szCs w:val="20"/>
          <w:lang w:val="en-GB"/>
        </w:rPr>
        <w:t xml:space="preserve"> Mandela Washington Fellowship, which is part of the Young African Leaders Initiative (YALI). This information, along with information collected through other </w:t>
      </w:r>
      <w:r>
        <w:rPr>
          <w:rFonts w:ascii="Georgia" w:eastAsia="Arial" w:hAnsi="Georgia" w:cs="Times New Roman"/>
          <w:i/>
          <w:sz w:val="20"/>
          <w:szCs w:val="20"/>
          <w:lang w:val="en-GB"/>
        </w:rPr>
        <w:t>discussions</w:t>
      </w:r>
      <w:r w:rsidRPr="00912309">
        <w:rPr>
          <w:rFonts w:ascii="Georgia" w:eastAsia="Arial" w:hAnsi="Georgia" w:cs="Times New Roman"/>
          <w:i/>
          <w:sz w:val="20"/>
          <w:szCs w:val="20"/>
          <w:lang w:val="en-GB"/>
        </w:rPr>
        <w:t xml:space="preserve">, interviews and surveys, will help us assess the impact that the </w:t>
      </w:r>
      <w:r>
        <w:rPr>
          <w:rFonts w:ascii="Georgia" w:eastAsia="Arial" w:hAnsi="Georgia" w:cs="Times New Roman"/>
          <w:i/>
          <w:sz w:val="20"/>
          <w:szCs w:val="20"/>
          <w:lang w:val="en-GB"/>
        </w:rPr>
        <w:t>F</w:t>
      </w:r>
      <w:r w:rsidRPr="00912309">
        <w:rPr>
          <w:rFonts w:ascii="Georgia" w:eastAsia="Arial" w:hAnsi="Georgia" w:cs="Times New Roman"/>
          <w:i/>
          <w:sz w:val="20"/>
          <w:szCs w:val="20"/>
          <w:lang w:val="en-GB"/>
        </w:rPr>
        <w:t>ellowship has on participants, their hosts, and home communities.</w:t>
      </w:r>
      <w:r>
        <w:rPr>
          <w:rFonts w:ascii="Georgia" w:eastAsia="Arial" w:hAnsi="Georgia" w:cs="Times New Roman"/>
          <w:i/>
          <w:sz w:val="20"/>
          <w:szCs w:val="20"/>
          <w:lang w:val="en-GB"/>
        </w:rPr>
        <w:t xml:space="preserve"> </w:t>
      </w:r>
      <w:r>
        <w:rPr>
          <w:rFonts w:ascii="Georgia" w:eastAsia="Arial" w:hAnsi="Georgia" w:cs="Times New Roman"/>
          <w:i/>
          <w:sz w:val="20"/>
          <w:szCs w:val="20"/>
        </w:rPr>
        <w:t xml:space="preserve">I </w:t>
      </w:r>
      <w:r w:rsidRPr="00EE310D">
        <w:rPr>
          <w:rFonts w:ascii="Georgia" w:eastAsia="Arial" w:hAnsi="Georgia" w:cs="Times New Roman"/>
          <w:i/>
          <w:sz w:val="20"/>
          <w:szCs w:val="20"/>
        </w:rPr>
        <w:t xml:space="preserve">will ask you several questions while facilitating this discussion and a note-taker will be present. </w:t>
      </w:r>
      <w:r>
        <w:rPr>
          <w:rFonts w:ascii="Georgia" w:eastAsia="Arial" w:hAnsi="Georgia" w:cs="Times New Roman"/>
          <w:i/>
          <w:sz w:val="20"/>
          <w:szCs w:val="20"/>
        </w:rPr>
        <w:t xml:space="preserve"> This discussion will be recorded, however, if at any time, anyone feels that they would prefer to speak with the recorder off, please let me know and I will stop the recorder. Also, we please ask that the information shared here in this group should not be shared with others who did not participate.”</w:t>
      </w:r>
    </w:p>
    <w:p w14:paraId="01A5C882" w14:textId="77777777" w:rsidR="001D2B52" w:rsidRPr="0081622F" w:rsidRDefault="001D2B52" w:rsidP="001D2B52">
      <w:pPr>
        <w:spacing w:after="240" w:line="240" w:lineRule="atLeast"/>
        <w:rPr>
          <w:rFonts w:ascii="Georgia" w:eastAsia="Arial" w:hAnsi="Georgia" w:cs="Times New Roman"/>
          <w:sz w:val="20"/>
          <w:szCs w:val="20"/>
          <w:lang w:val="en-GB"/>
        </w:rPr>
      </w:pPr>
      <w:r>
        <w:rPr>
          <w:rFonts w:ascii="Georgia" w:eastAsia="Arial" w:hAnsi="Georgia" w:cs="Times New Roman"/>
          <w:i/>
          <w:sz w:val="20"/>
          <w:szCs w:val="20"/>
        </w:rPr>
        <w:lastRenderedPageBreak/>
        <w:t xml:space="preserve">This </w:t>
      </w:r>
      <w:r w:rsidRPr="00EE310D">
        <w:rPr>
          <w:rFonts w:ascii="Georgia" w:eastAsia="Arial" w:hAnsi="Georgia" w:cs="Times New Roman"/>
          <w:i/>
          <w:sz w:val="20"/>
          <w:szCs w:val="20"/>
        </w:rPr>
        <w:t xml:space="preserve">focus group </w:t>
      </w:r>
      <w:r>
        <w:rPr>
          <w:rFonts w:ascii="Georgia" w:eastAsia="Arial" w:hAnsi="Georgia" w:cs="Times New Roman"/>
          <w:i/>
          <w:sz w:val="20"/>
          <w:szCs w:val="20"/>
        </w:rPr>
        <w:t xml:space="preserve">discussion </w:t>
      </w:r>
      <w:r w:rsidRPr="00EE310D">
        <w:rPr>
          <w:rFonts w:ascii="Georgia" w:eastAsia="Arial" w:hAnsi="Georgia" w:cs="Times New Roman"/>
          <w:i/>
          <w:sz w:val="20"/>
          <w:szCs w:val="20"/>
        </w:rPr>
        <w:t>is expected to take</w:t>
      </w:r>
      <w:r>
        <w:rPr>
          <w:rFonts w:ascii="Georgia" w:eastAsia="Arial" w:hAnsi="Georgia" w:cs="Times New Roman"/>
          <w:i/>
          <w:sz w:val="20"/>
          <w:szCs w:val="20"/>
        </w:rPr>
        <w:t xml:space="preserve"> 75 - 90</w:t>
      </w:r>
      <w:r w:rsidRPr="00EE310D">
        <w:rPr>
          <w:rFonts w:ascii="Georgia" w:eastAsia="Arial" w:hAnsi="Georgia" w:cs="Times New Roman"/>
          <w:i/>
          <w:sz w:val="20"/>
          <w:szCs w:val="20"/>
        </w:rPr>
        <w:t xml:space="preserve"> minutes.</w:t>
      </w:r>
      <w:r w:rsidRPr="00912309">
        <w:rPr>
          <w:rFonts w:ascii="Georgia" w:eastAsia="Arial" w:hAnsi="Georgia" w:cs="Times New Roman"/>
          <w:i/>
          <w:sz w:val="20"/>
          <w:szCs w:val="20"/>
          <w:lang w:val="en-GB"/>
        </w:rPr>
        <w:t>”</w:t>
      </w:r>
      <w:r>
        <w:rPr>
          <w:rFonts w:ascii="Georgia" w:eastAsia="Arial" w:hAnsi="Georgia" w:cs="Times New Roman"/>
          <w:i/>
          <w:sz w:val="20"/>
          <w:szCs w:val="20"/>
          <w:lang w:val="en-GB"/>
        </w:rPr>
        <w:t xml:space="preserve">  </w:t>
      </w:r>
      <w:r>
        <w:rPr>
          <w:rFonts w:ascii="Georgia" w:eastAsia="Arial" w:hAnsi="Georgia" w:cs="Times New Roman"/>
          <w:sz w:val="20"/>
          <w:szCs w:val="20"/>
          <w:lang w:val="en-GB"/>
        </w:rPr>
        <w:t xml:space="preserve">The moderator asks each participant to share his/her name and occupation with the other participants in the focus group. After introductions, the moderator begins the discussion. </w:t>
      </w:r>
    </w:p>
    <w:p w14:paraId="5009C265" w14:textId="77777777" w:rsidR="001D2B52" w:rsidRDefault="001D2B52" w:rsidP="001D2B52">
      <w:pPr>
        <w:keepNext/>
        <w:keepLines/>
        <w:spacing w:after="0" w:line="240" w:lineRule="auto"/>
        <w:outlineLvl w:val="3"/>
        <w:rPr>
          <w:rFonts w:ascii="Georgia" w:eastAsia="Arial" w:hAnsi="Georgia" w:cs="Times New Roman"/>
          <w:i/>
          <w:sz w:val="20"/>
          <w:szCs w:val="20"/>
        </w:rPr>
      </w:pPr>
      <w:r>
        <w:rPr>
          <w:rFonts w:ascii="Georgia" w:eastAsia="Arial" w:hAnsi="Georgia" w:cs="Times New Roman"/>
          <w:i/>
          <w:sz w:val="20"/>
          <w:szCs w:val="20"/>
        </w:rPr>
        <w:t>“</w:t>
      </w:r>
      <w:r w:rsidRPr="00912309">
        <w:rPr>
          <w:rFonts w:ascii="Georgia" w:eastAsia="Arial" w:hAnsi="Georgia" w:cs="Times New Roman"/>
          <w:i/>
          <w:sz w:val="20"/>
          <w:szCs w:val="20"/>
        </w:rPr>
        <w:t xml:space="preserve">Please note that there are no right or wrong answers to any of the questions. We want to hear the different viewpoints and would like for everyone to contribute their thoughts. Out of respect, please refrain from </w:t>
      </w:r>
      <w:r>
        <w:rPr>
          <w:rFonts w:ascii="Georgia" w:eastAsia="Arial" w:hAnsi="Georgia" w:cs="Times New Roman"/>
          <w:i/>
          <w:sz w:val="20"/>
          <w:szCs w:val="20"/>
        </w:rPr>
        <w:t>interrupting</w:t>
      </w:r>
      <w:r w:rsidRPr="00912309">
        <w:rPr>
          <w:rFonts w:ascii="Georgia" w:eastAsia="Arial" w:hAnsi="Georgia" w:cs="Times New Roman"/>
          <w:i/>
          <w:sz w:val="20"/>
          <w:szCs w:val="20"/>
        </w:rPr>
        <w:t xml:space="preserve"> others. </w:t>
      </w:r>
      <w:r>
        <w:rPr>
          <w:rFonts w:ascii="Georgia" w:eastAsia="Arial" w:hAnsi="Georgia" w:cs="Times New Roman"/>
          <w:i/>
          <w:sz w:val="20"/>
          <w:szCs w:val="20"/>
        </w:rPr>
        <w:t>F</w:t>
      </w:r>
      <w:r w:rsidRPr="00912309">
        <w:rPr>
          <w:rFonts w:ascii="Georgia" w:eastAsia="Arial" w:hAnsi="Georgia" w:cs="Times New Roman"/>
          <w:i/>
          <w:sz w:val="20"/>
          <w:szCs w:val="20"/>
        </w:rPr>
        <w:t>eel free to be honest even when your responses</w:t>
      </w:r>
      <w:r>
        <w:rPr>
          <w:rFonts w:ascii="Georgia" w:eastAsia="Arial" w:hAnsi="Georgia" w:cs="Times New Roman"/>
          <w:i/>
          <w:sz w:val="20"/>
          <w:szCs w:val="20"/>
        </w:rPr>
        <w:t xml:space="preserve"> differ</w:t>
      </w:r>
      <w:r w:rsidRPr="00912309">
        <w:rPr>
          <w:rFonts w:ascii="Georgia" w:eastAsia="Arial" w:hAnsi="Georgia" w:cs="Times New Roman"/>
          <w:i/>
          <w:sz w:val="20"/>
          <w:szCs w:val="20"/>
        </w:rPr>
        <w:t xml:space="preserve"> </w:t>
      </w:r>
      <w:r>
        <w:rPr>
          <w:rFonts w:ascii="Georgia" w:eastAsia="Arial" w:hAnsi="Georgia" w:cs="Times New Roman"/>
          <w:i/>
          <w:sz w:val="20"/>
          <w:szCs w:val="20"/>
        </w:rPr>
        <w:t xml:space="preserve">from </w:t>
      </w:r>
      <w:r w:rsidRPr="00912309">
        <w:rPr>
          <w:rFonts w:ascii="Georgia" w:eastAsia="Arial" w:hAnsi="Georgia" w:cs="Times New Roman"/>
          <w:i/>
          <w:sz w:val="20"/>
          <w:szCs w:val="20"/>
        </w:rPr>
        <w:t>those of other group members.</w:t>
      </w:r>
      <w:r>
        <w:rPr>
          <w:rFonts w:ascii="Georgia" w:eastAsia="Arial" w:hAnsi="Georgia" w:cs="Times New Roman"/>
          <w:i/>
          <w:sz w:val="20"/>
          <w:szCs w:val="20"/>
        </w:rPr>
        <w:t>”</w:t>
      </w:r>
      <w:r w:rsidRPr="00912309">
        <w:rPr>
          <w:rFonts w:ascii="Georgia" w:eastAsia="Arial" w:hAnsi="Georgia" w:cs="Times New Roman"/>
          <w:i/>
          <w:sz w:val="20"/>
          <w:szCs w:val="20"/>
        </w:rPr>
        <w:t xml:space="preserve"> </w:t>
      </w:r>
    </w:p>
    <w:p w14:paraId="11DC0794" w14:textId="77777777" w:rsidR="001D2B52" w:rsidRPr="00895178" w:rsidRDefault="001D2B52" w:rsidP="00895178">
      <w:pPr>
        <w:pStyle w:val="BodyText"/>
        <w:rPr>
          <w:lang w:val="en-GB"/>
        </w:rPr>
      </w:pPr>
    </w:p>
    <w:p w14:paraId="51796622" w14:textId="77777777" w:rsidR="00B82DBC" w:rsidRDefault="00B82DBC" w:rsidP="00B82DBC">
      <w:pPr>
        <w:pStyle w:val="Heading4"/>
        <w:spacing w:after="120"/>
        <w:rPr>
          <w:rFonts w:ascii="Georgia" w:hAnsi="Georgia"/>
          <w:b/>
          <w:i w:val="0"/>
          <w:color w:val="0070C0"/>
          <w:kern w:val="24"/>
          <w:sz w:val="26"/>
          <w:szCs w:val="26"/>
          <w:lang w:val="en-US"/>
        </w:rPr>
      </w:pPr>
      <w:r>
        <w:rPr>
          <w:rFonts w:ascii="Georgia" w:hAnsi="Georgia"/>
          <w:b/>
          <w:i w:val="0"/>
          <w:color w:val="0070C0"/>
          <w:kern w:val="24"/>
          <w:sz w:val="26"/>
          <w:szCs w:val="26"/>
          <w:lang w:val="en-US"/>
        </w:rPr>
        <w:t>Internal Notes **FOR ECA/EVALUATION TEAM USE ONLY**</w:t>
      </w:r>
    </w:p>
    <w:p w14:paraId="39501339" w14:textId="77777777" w:rsidR="00B82DBC" w:rsidRPr="00130E3A" w:rsidRDefault="00B82DBC" w:rsidP="00B82DBC">
      <w:pPr>
        <w:spacing w:after="0" w:line="240" w:lineRule="atLeast"/>
        <w:rPr>
          <w:rFonts w:ascii="Georgia" w:eastAsia="Arial" w:hAnsi="Georgia" w:cs="Times New Roman"/>
          <w:sz w:val="20"/>
          <w:szCs w:val="20"/>
        </w:rPr>
      </w:pPr>
      <w:r w:rsidRPr="00130E3A">
        <w:rPr>
          <w:rFonts w:ascii="Georgia" w:eastAsia="Arial" w:hAnsi="Georgia" w:cs="Times New Roman"/>
          <w:b/>
          <w:sz w:val="20"/>
          <w:szCs w:val="20"/>
        </w:rPr>
        <w:t xml:space="preserve">Scope: </w:t>
      </w:r>
      <w:r w:rsidRPr="00130E3A">
        <w:rPr>
          <w:rFonts w:ascii="Georgia" w:eastAsia="Arial" w:hAnsi="Georgia" w:cs="Times New Roman"/>
          <w:sz w:val="20"/>
          <w:szCs w:val="20"/>
        </w:rPr>
        <w:t>T</w:t>
      </w:r>
      <w:r>
        <w:rPr>
          <w:rFonts w:ascii="Georgia" w:eastAsia="Arial" w:hAnsi="Georgia" w:cs="Times New Roman"/>
          <w:sz w:val="20"/>
          <w:szCs w:val="20"/>
        </w:rPr>
        <w:t>he Focus Group Discussions (FGD</w:t>
      </w:r>
      <w:r w:rsidRPr="00130E3A">
        <w:rPr>
          <w:rFonts w:ascii="Georgia" w:eastAsia="Arial" w:hAnsi="Georgia" w:cs="Times New Roman"/>
          <w:sz w:val="20"/>
          <w:szCs w:val="20"/>
        </w:rPr>
        <w:t xml:space="preserve">) will </w:t>
      </w:r>
      <w:r>
        <w:rPr>
          <w:rFonts w:ascii="Georgia" w:eastAsia="Arial" w:hAnsi="Georgia" w:cs="Times New Roman"/>
          <w:sz w:val="20"/>
          <w:szCs w:val="20"/>
        </w:rPr>
        <w:t xml:space="preserve">use the survey data to gather </w:t>
      </w:r>
      <w:r w:rsidRPr="00130E3A">
        <w:rPr>
          <w:rFonts w:ascii="Georgia" w:eastAsia="Arial" w:hAnsi="Georgia" w:cs="Times New Roman"/>
          <w:sz w:val="20"/>
          <w:szCs w:val="20"/>
        </w:rPr>
        <w:t>personal anecdotes and stories from key U.S. community members.  The</w:t>
      </w:r>
      <w:r>
        <w:rPr>
          <w:rFonts w:ascii="Georgia" w:eastAsia="Arial" w:hAnsi="Georgia" w:cs="Times New Roman"/>
          <w:sz w:val="20"/>
          <w:szCs w:val="20"/>
        </w:rPr>
        <w:t xml:space="preserve"> FGDs </w:t>
      </w:r>
      <w:r w:rsidRPr="00130E3A">
        <w:rPr>
          <w:rFonts w:ascii="Georgia" w:eastAsia="Arial" w:hAnsi="Georgia" w:cs="Times New Roman"/>
          <w:sz w:val="20"/>
          <w:szCs w:val="20"/>
        </w:rPr>
        <w:t xml:space="preserve">will be organized by individual stakeholder groups (see “Structure” below). </w:t>
      </w:r>
    </w:p>
    <w:p w14:paraId="4FFE48A0" w14:textId="77777777" w:rsidR="00B82DBC" w:rsidRPr="00130E3A" w:rsidRDefault="00B82DBC" w:rsidP="00B82DBC">
      <w:pPr>
        <w:spacing w:after="0" w:line="240" w:lineRule="atLeast"/>
        <w:rPr>
          <w:rFonts w:ascii="Georgia" w:eastAsia="Arial" w:hAnsi="Georgia" w:cs="Times New Roman"/>
          <w:sz w:val="20"/>
          <w:szCs w:val="20"/>
        </w:rPr>
      </w:pPr>
    </w:p>
    <w:p w14:paraId="6934F093" w14:textId="77777777" w:rsidR="00B82DBC" w:rsidRPr="00130E3A" w:rsidRDefault="00B82DBC" w:rsidP="00B82DBC">
      <w:pPr>
        <w:spacing w:after="0" w:line="240" w:lineRule="atLeast"/>
        <w:rPr>
          <w:rFonts w:ascii="Georgia" w:eastAsia="Arial" w:hAnsi="Georgia" w:cs="Times New Roman"/>
          <w:sz w:val="20"/>
          <w:szCs w:val="20"/>
        </w:rPr>
      </w:pPr>
      <w:r w:rsidRPr="00130E3A">
        <w:rPr>
          <w:rFonts w:ascii="Georgia" w:eastAsia="Arial" w:hAnsi="Georgia" w:cs="Times New Roman"/>
          <w:b/>
          <w:sz w:val="20"/>
          <w:szCs w:val="20"/>
        </w:rPr>
        <w:t xml:space="preserve">Structure: </w:t>
      </w:r>
      <w:r w:rsidRPr="00130E3A">
        <w:rPr>
          <w:rFonts w:ascii="Georgia" w:eastAsia="Arial" w:hAnsi="Georgia" w:cs="Times New Roman"/>
          <w:sz w:val="20"/>
          <w:szCs w:val="20"/>
        </w:rPr>
        <w:t xml:space="preserve">FGDs will include </w:t>
      </w:r>
      <w:r>
        <w:rPr>
          <w:rFonts w:ascii="Georgia" w:eastAsia="Arial" w:hAnsi="Georgia" w:cs="Times New Roman"/>
          <w:sz w:val="20"/>
          <w:szCs w:val="20"/>
        </w:rPr>
        <w:t>5 – 8 p</w:t>
      </w:r>
      <w:r w:rsidRPr="00130E3A">
        <w:rPr>
          <w:rFonts w:ascii="Georgia" w:eastAsia="Arial" w:hAnsi="Georgia" w:cs="Times New Roman"/>
          <w:sz w:val="20"/>
          <w:szCs w:val="20"/>
        </w:rPr>
        <w:t>articipants.</w:t>
      </w:r>
      <w:r>
        <w:rPr>
          <w:rFonts w:ascii="Georgia" w:eastAsia="Arial" w:hAnsi="Georgia" w:cs="Times New Roman"/>
          <w:sz w:val="20"/>
          <w:szCs w:val="20"/>
        </w:rPr>
        <w:t xml:space="preserve"> The evaluation team will hold di</w:t>
      </w:r>
      <w:r w:rsidRPr="00130E3A">
        <w:rPr>
          <w:rFonts w:ascii="Georgia" w:eastAsia="Arial" w:hAnsi="Georgia" w:cs="Times New Roman"/>
          <w:sz w:val="20"/>
          <w:szCs w:val="20"/>
        </w:rPr>
        <w:t xml:space="preserve">scussions with the following stakeholder groups: </w:t>
      </w:r>
    </w:p>
    <w:p w14:paraId="2EFE1810" w14:textId="77777777" w:rsidR="00B82DBC" w:rsidRPr="00DF5CC4" w:rsidRDefault="00B82DBC" w:rsidP="00B82DBC">
      <w:pPr>
        <w:numPr>
          <w:ilvl w:val="0"/>
          <w:numId w:val="1"/>
        </w:numPr>
        <w:spacing w:after="0" w:line="240" w:lineRule="auto"/>
        <w:ind w:left="360"/>
        <w:contextualSpacing/>
        <w:rPr>
          <w:rFonts w:ascii="Georgia" w:eastAsia="MS Mincho" w:hAnsi="Georgia" w:cs="Times New Roman"/>
          <w:sz w:val="20"/>
          <w:szCs w:val="20"/>
          <w:lang w:eastAsia="ja-JP"/>
        </w:rPr>
      </w:pPr>
      <w:r w:rsidRPr="009C3B9E">
        <w:rPr>
          <w:rFonts w:ascii="Georgia" w:eastAsia="MS Mincho" w:hAnsi="Georgia" w:cs="Times New Roman"/>
          <w:b/>
          <w:sz w:val="20"/>
          <w:szCs w:val="20"/>
          <w:lang w:eastAsia="ja-JP"/>
        </w:rPr>
        <w:t>Academic and Leadership Institute professional/peer collaborators:</w:t>
      </w:r>
      <w:r w:rsidRPr="009C3B9E">
        <w:rPr>
          <w:rFonts w:ascii="Georgia" w:eastAsia="MS Mincho" w:hAnsi="Georgia" w:cs="Times New Roman"/>
          <w:sz w:val="20"/>
          <w:szCs w:val="20"/>
          <w:lang w:eastAsia="ja-JP"/>
        </w:rPr>
        <w:t xml:space="preserve"> This group includes professionals who engaged with Fellows in a peer, mentor, or other professional capacity during the Fellowship. This group engaged with Fellows consistently during their fellowship (e.g., weekly). </w:t>
      </w:r>
    </w:p>
    <w:p w14:paraId="64EDDD6D" w14:textId="77777777" w:rsidR="00B82DBC" w:rsidRPr="00DF5CC4" w:rsidRDefault="00B82DBC" w:rsidP="00B82DBC">
      <w:pPr>
        <w:numPr>
          <w:ilvl w:val="0"/>
          <w:numId w:val="1"/>
        </w:numPr>
        <w:spacing w:after="0" w:line="240" w:lineRule="auto"/>
        <w:ind w:left="360"/>
        <w:contextualSpacing/>
        <w:rPr>
          <w:rFonts w:ascii="Georgia" w:eastAsia="MS Mincho" w:hAnsi="Georgia" w:cs="Times New Roman"/>
          <w:sz w:val="20"/>
          <w:szCs w:val="20"/>
          <w:lang w:eastAsia="ja-JP"/>
        </w:rPr>
      </w:pPr>
      <w:r w:rsidRPr="009C3B9E">
        <w:rPr>
          <w:rFonts w:ascii="Georgia" w:eastAsia="MS Mincho" w:hAnsi="Georgia" w:cs="Times New Roman"/>
          <w:b/>
          <w:sz w:val="20"/>
          <w:szCs w:val="20"/>
          <w:lang w:eastAsia="ja-JP"/>
        </w:rPr>
        <w:t>Home stay host families/individuals</w:t>
      </w:r>
      <w:r w:rsidRPr="009C3B9E">
        <w:rPr>
          <w:rFonts w:ascii="Georgia" w:eastAsia="MS Mincho" w:hAnsi="Georgia" w:cs="Times New Roman"/>
          <w:sz w:val="20"/>
          <w:szCs w:val="20"/>
          <w:lang w:eastAsia="ja-JP"/>
        </w:rPr>
        <w:t>: These a</w:t>
      </w:r>
      <w:r>
        <w:rPr>
          <w:rFonts w:ascii="Georgia" w:eastAsia="MS Mincho" w:hAnsi="Georgia" w:cs="Times New Roman"/>
          <w:sz w:val="20"/>
          <w:szCs w:val="20"/>
          <w:lang w:eastAsia="ja-JP"/>
        </w:rPr>
        <w:t>re groups, i</w:t>
      </w:r>
      <w:r w:rsidRPr="009C3B9E">
        <w:rPr>
          <w:rFonts w:ascii="Georgia" w:eastAsia="MS Mincho" w:hAnsi="Georgia" w:cs="Times New Roman"/>
          <w:sz w:val="20"/>
          <w:szCs w:val="20"/>
          <w:lang w:eastAsia="ja-JP"/>
        </w:rPr>
        <w:t>ndividuals</w:t>
      </w:r>
      <w:r>
        <w:rPr>
          <w:rFonts w:ascii="Georgia" w:eastAsia="MS Mincho" w:hAnsi="Georgia" w:cs="Times New Roman"/>
          <w:sz w:val="20"/>
          <w:szCs w:val="20"/>
          <w:lang w:eastAsia="ja-JP"/>
        </w:rPr>
        <w:t>, or families</w:t>
      </w:r>
      <w:r w:rsidRPr="009C3B9E">
        <w:rPr>
          <w:rFonts w:ascii="Georgia" w:eastAsia="MS Mincho" w:hAnsi="Georgia" w:cs="Times New Roman"/>
          <w:sz w:val="20"/>
          <w:szCs w:val="20"/>
          <w:lang w:eastAsia="ja-JP"/>
        </w:rPr>
        <w:t xml:space="preserve"> who hosted Fellows for a weekend or occasional dinners during their Fellowship.</w:t>
      </w:r>
    </w:p>
    <w:p w14:paraId="1454809B" w14:textId="77777777" w:rsidR="00B82DBC" w:rsidRPr="00DF5CC4" w:rsidRDefault="00B82DBC" w:rsidP="00B82DBC">
      <w:pPr>
        <w:numPr>
          <w:ilvl w:val="0"/>
          <w:numId w:val="1"/>
        </w:numPr>
        <w:spacing w:after="0" w:line="240" w:lineRule="auto"/>
        <w:ind w:left="360"/>
        <w:contextualSpacing/>
        <w:rPr>
          <w:rFonts w:ascii="Georgia" w:eastAsia="MS Mincho" w:hAnsi="Georgia" w:cs="Times New Roman"/>
          <w:sz w:val="20"/>
          <w:szCs w:val="20"/>
          <w:lang w:eastAsia="ja-JP"/>
        </w:rPr>
      </w:pPr>
      <w:r w:rsidRPr="009C3B9E">
        <w:rPr>
          <w:rFonts w:ascii="Georgia" w:eastAsia="MS Mincho" w:hAnsi="Georgia" w:cs="Times New Roman"/>
          <w:b/>
          <w:sz w:val="20"/>
          <w:szCs w:val="20"/>
          <w:lang w:eastAsia="ja-JP"/>
        </w:rPr>
        <w:t>Site visit organizations</w:t>
      </w:r>
      <w:r w:rsidRPr="009C3B9E">
        <w:rPr>
          <w:rFonts w:ascii="Georgia" w:eastAsia="MS Mincho" w:hAnsi="Georgia" w:cs="Times New Roman"/>
          <w:sz w:val="20"/>
          <w:szCs w:val="20"/>
          <w:lang w:eastAsia="ja-JP"/>
        </w:rPr>
        <w:t>: These are organizations that the Fellows visited for a day or less to understand the organization’s mission, structure, and operations, understand how the organization’s efforts corresponded with other organizations working on similar topic areas, me</w:t>
      </w:r>
      <w:r>
        <w:rPr>
          <w:rFonts w:ascii="Georgia" w:eastAsia="MS Mincho" w:hAnsi="Georgia" w:cs="Times New Roman"/>
          <w:sz w:val="20"/>
          <w:szCs w:val="20"/>
          <w:lang w:eastAsia="ja-JP"/>
        </w:rPr>
        <w:t>et</w:t>
      </w:r>
      <w:r w:rsidRPr="009C3B9E">
        <w:rPr>
          <w:rFonts w:ascii="Georgia" w:eastAsia="MS Mincho" w:hAnsi="Georgia" w:cs="Times New Roman"/>
          <w:sz w:val="20"/>
          <w:szCs w:val="20"/>
          <w:lang w:eastAsia="ja-JP"/>
        </w:rPr>
        <w:t xml:space="preserve"> senior leaders of the organization, and tour the facility and/or meet beneficiaries. </w:t>
      </w:r>
    </w:p>
    <w:p w14:paraId="08D68444" w14:textId="77777777" w:rsidR="00B82DBC" w:rsidRPr="00DF5CC4" w:rsidRDefault="00B82DBC" w:rsidP="00B82DBC">
      <w:pPr>
        <w:numPr>
          <w:ilvl w:val="0"/>
          <w:numId w:val="1"/>
        </w:numPr>
        <w:spacing w:after="0" w:line="240" w:lineRule="auto"/>
        <w:ind w:left="360"/>
        <w:contextualSpacing/>
        <w:rPr>
          <w:rFonts w:ascii="Georgia" w:eastAsia="MS Mincho" w:hAnsi="Georgia" w:cs="Times New Roman"/>
          <w:sz w:val="20"/>
          <w:szCs w:val="20"/>
          <w:lang w:eastAsia="ja-JP"/>
        </w:rPr>
      </w:pPr>
      <w:r w:rsidRPr="009C3B9E">
        <w:rPr>
          <w:rFonts w:ascii="Georgia" w:eastAsia="MS Mincho" w:hAnsi="Georgia" w:cs="Times New Roman"/>
          <w:b/>
          <w:sz w:val="20"/>
          <w:szCs w:val="20"/>
          <w:lang w:eastAsia="ja-JP"/>
        </w:rPr>
        <w:t>Community service organizations</w:t>
      </w:r>
      <w:r w:rsidRPr="009C3B9E">
        <w:rPr>
          <w:rFonts w:ascii="Georgia" w:eastAsia="MS Mincho" w:hAnsi="Georgia" w:cs="Times New Roman"/>
          <w:sz w:val="20"/>
          <w:szCs w:val="20"/>
          <w:lang w:eastAsia="ja-JP"/>
        </w:rPr>
        <w:t xml:space="preserve">: This includes organizations that hosted Fellows for community service events and/or information sessions. </w:t>
      </w:r>
    </w:p>
    <w:p w14:paraId="289CE2E5" w14:textId="77777777" w:rsidR="00B82DBC" w:rsidRDefault="00B82DBC" w:rsidP="00B82DBC">
      <w:pPr>
        <w:spacing w:after="0" w:line="240" w:lineRule="auto"/>
        <w:contextualSpacing/>
        <w:rPr>
          <w:rFonts w:ascii="Georgia" w:eastAsia="MS Mincho" w:hAnsi="Georgia" w:cs="Times New Roman"/>
          <w:sz w:val="20"/>
          <w:szCs w:val="20"/>
          <w:lang w:val="en-GB" w:eastAsia="ja-JP"/>
        </w:rPr>
      </w:pPr>
      <w:r w:rsidRPr="00130E3A">
        <w:rPr>
          <w:rFonts w:ascii="Georgia" w:eastAsia="MS Mincho" w:hAnsi="Georgia" w:cs="Times New Roman"/>
          <w:sz w:val="20"/>
          <w:szCs w:val="20"/>
          <w:lang w:val="en-GB" w:eastAsia="ja-JP"/>
        </w:rPr>
        <w:t xml:space="preserve"> </w:t>
      </w:r>
    </w:p>
    <w:p w14:paraId="25B93BE4" w14:textId="749AAD2A" w:rsidR="00B82DBC" w:rsidRDefault="00B82DBC" w:rsidP="00B82DBC">
      <w:pPr>
        <w:spacing w:after="0" w:line="240" w:lineRule="atLeast"/>
        <w:rPr>
          <w:rFonts w:ascii="Georgia" w:eastAsia="Arial" w:hAnsi="Georgia" w:cs="Times New Roman"/>
          <w:sz w:val="20"/>
          <w:szCs w:val="20"/>
        </w:rPr>
      </w:pPr>
      <w:r w:rsidRPr="00130E3A">
        <w:rPr>
          <w:rFonts w:ascii="Georgia" w:eastAsia="Arial" w:hAnsi="Georgia" w:cs="Times New Roman"/>
          <w:sz w:val="20"/>
          <w:szCs w:val="20"/>
        </w:rPr>
        <w:t xml:space="preserve">FGDs will be conducted in person </w:t>
      </w:r>
      <w:r>
        <w:rPr>
          <w:rFonts w:ascii="Georgia" w:eastAsia="Arial" w:hAnsi="Georgia" w:cs="Times New Roman"/>
          <w:sz w:val="20"/>
          <w:szCs w:val="20"/>
        </w:rPr>
        <w:t>where feasible. If the Evaluation Team is unable to identify 3 individuals in a region, the FGDs will be conducted as key informant interviews (KIIs).</w:t>
      </w:r>
      <w:r w:rsidRPr="00130E3A">
        <w:rPr>
          <w:rFonts w:ascii="Georgia" w:eastAsia="Arial" w:hAnsi="Georgia" w:cs="Times New Roman"/>
          <w:sz w:val="20"/>
          <w:szCs w:val="20"/>
        </w:rPr>
        <w:t xml:space="preserve"> FGDs</w:t>
      </w:r>
      <w:r>
        <w:rPr>
          <w:rFonts w:ascii="Georgia" w:eastAsia="Arial" w:hAnsi="Georgia" w:cs="Times New Roman"/>
          <w:sz w:val="20"/>
          <w:szCs w:val="20"/>
        </w:rPr>
        <w:t xml:space="preserve"> or KIIs will be approximately </w:t>
      </w:r>
      <w:r w:rsidR="001933AA">
        <w:rPr>
          <w:rFonts w:ascii="Georgia" w:eastAsia="Arial" w:hAnsi="Georgia" w:cs="Times New Roman"/>
          <w:sz w:val="20"/>
          <w:szCs w:val="20"/>
        </w:rPr>
        <w:t>75 – 90 min</w:t>
      </w:r>
      <w:r w:rsidRPr="00130E3A">
        <w:rPr>
          <w:rFonts w:ascii="Georgia" w:eastAsia="Arial" w:hAnsi="Georgia" w:cs="Times New Roman"/>
          <w:sz w:val="20"/>
          <w:szCs w:val="20"/>
        </w:rPr>
        <w:t xml:space="preserve"> in duration. </w:t>
      </w:r>
      <w:r>
        <w:rPr>
          <w:rFonts w:ascii="Georgia" w:eastAsia="Arial" w:hAnsi="Georgia" w:cs="Times New Roman"/>
          <w:sz w:val="20"/>
          <w:szCs w:val="20"/>
        </w:rPr>
        <w:t xml:space="preserve">In the case of </w:t>
      </w:r>
      <w:r w:rsidRPr="00130E3A">
        <w:rPr>
          <w:rFonts w:ascii="Georgia" w:eastAsia="Arial" w:hAnsi="Georgia" w:cs="Times New Roman"/>
          <w:sz w:val="20"/>
          <w:szCs w:val="20"/>
        </w:rPr>
        <w:t>FGD</w:t>
      </w:r>
      <w:r>
        <w:rPr>
          <w:rFonts w:ascii="Georgia" w:eastAsia="Arial" w:hAnsi="Georgia" w:cs="Times New Roman"/>
          <w:sz w:val="20"/>
          <w:szCs w:val="20"/>
        </w:rPr>
        <w:t>s, all</w:t>
      </w:r>
      <w:r w:rsidRPr="00130E3A">
        <w:rPr>
          <w:rFonts w:ascii="Georgia" w:eastAsia="Arial" w:hAnsi="Georgia" w:cs="Times New Roman"/>
          <w:sz w:val="20"/>
          <w:szCs w:val="20"/>
        </w:rPr>
        <w:t xml:space="preserve"> participants will be designated with a number, which will be used as a way of identifying their contributions in the event transcripts. </w:t>
      </w:r>
    </w:p>
    <w:p w14:paraId="4E3B655B" w14:textId="77777777" w:rsidR="00B82DBC" w:rsidRDefault="00B82DBC" w:rsidP="00B82DBC">
      <w:pPr>
        <w:spacing w:after="0" w:line="240" w:lineRule="atLeast"/>
        <w:rPr>
          <w:rFonts w:ascii="Georgia" w:eastAsia="Arial" w:hAnsi="Georgia" w:cs="Times New Roman"/>
          <w:sz w:val="20"/>
          <w:szCs w:val="20"/>
        </w:rPr>
      </w:pPr>
    </w:p>
    <w:p w14:paraId="57AC317E" w14:textId="77777777" w:rsidR="00B82DBC" w:rsidRPr="001E192A" w:rsidRDefault="00B82DBC" w:rsidP="00B82DBC">
      <w:pPr>
        <w:keepNext/>
        <w:keepLines/>
        <w:spacing w:after="120" w:line="240" w:lineRule="auto"/>
        <w:outlineLvl w:val="3"/>
        <w:rPr>
          <w:rFonts w:ascii="Georgia" w:eastAsia="Yu Gothic Light" w:hAnsi="Georgia" w:cs="Times New Roman"/>
          <w:b/>
          <w:bCs/>
          <w:iCs/>
          <w:color w:val="0070C0"/>
          <w:kern w:val="24"/>
          <w:sz w:val="26"/>
          <w:szCs w:val="26"/>
        </w:rPr>
      </w:pPr>
      <w:r>
        <w:rPr>
          <w:rFonts w:ascii="Georgia" w:eastAsia="Yu Gothic Light" w:hAnsi="Georgia" w:cs="Times New Roman"/>
          <w:b/>
          <w:bCs/>
          <w:iCs/>
          <w:color w:val="0070C0"/>
          <w:kern w:val="24"/>
          <w:sz w:val="26"/>
          <w:szCs w:val="26"/>
        </w:rPr>
        <w:t xml:space="preserve">Interview </w:t>
      </w:r>
      <w:r w:rsidRPr="001E192A">
        <w:rPr>
          <w:rFonts w:ascii="Georgia" w:eastAsia="Yu Gothic Light" w:hAnsi="Georgia" w:cs="Times New Roman"/>
          <w:b/>
          <w:bCs/>
          <w:iCs/>
          <w:color w:val="0070C0"/>
          <w:kern w:val="24"/>
          <w:sz w:val="26"/>
          <w:szCs w:val="26"/>
        </w:rPr>
        <w:t xml:space="preserve">Instructions **FOR </w:t>
      </w:r>
      <w:r>
        <w:rPr>
          <w:rFonts w:ascii="Georgia" w:eastAsia="Yu Gothic Light" w:hAnsi="Georgia" w:cs="Times New Roman"/>
          <w:b/>
          <w:bCs/>
          <w:iCs/>
          <w:color w:val="0070C0"/>
          <w:kern w:val="24"/>
          <w:sz w:val="26"/>
          <w:szCs w:val="26"/>
        </w:rPr>
        <w:t>FGD MODERATOR</w:t>
      </w:r>
      <w:r w:rsidRPr="001E192A">
        <w:rPr>
          <w:rFonts w:ascii="Georgia" w:eastAsia="Yu Gothic Light" w:hAnsi="Georgia" w:cs="Times New Roman"/>
          <w:b/>
          <w:bCs/>
          <w:iCs/>
          <w:color w:val="0070C0"/>
          <w:kern w:val="24"/>
          <w:sz w:val="26"/>
          <w:szCs w:val="26"/>
        </w:rPr>
        <w:t xml:space="preserve"> USE ONLY**</w:t>
      </w:r>
    </w:p>
    <w:p w14:paraId="03F39C06" w14:textId="77777777" w:rsidR="00B82DBC" w:rsidRDefault="00B82DBC" w:rsidP="00B82DBC">
      <w:pPr>
        <w:numPr>
          <w:ilvl w:val="0"/>
          <w:numId w:val="7"/>
        </w:numPr>
        <w:spacing w:after="0" w:line="256" w:lineRule="auto"/>
        <w:ind w:left="360"/>
        <w:rPr>
          <w:rFonts w:ascii="Georgia" w:eastAsia="Calibri" w:hAnsi="Georgia" w:cs="Arial"/>
          <w:sz w:val="20"/>
          <w:szCs w:val="20"/>
        </w:rPr>
      </w:pPr>
      <w:r>
        <w:rPr>
          <w:rFonts w:ascii="Georgia" w:eastAsia="Calibri" w:hAnsi="Georgia" w:cs="Arial"/>
          <w:b/>
          <w:sz w:val="20"/>
          <w:szCs w:val="20"/>
        </w:rPr>
        <w:t xml:space="preserve">FGD Consent Form and </w:t>
      </w:r>
      <w:r w:rsidRPr="001E192A">
        <w:rPr>
          <w:rFonts w:ascii="Georgia" w:eastAsia="Calibri" w:hAnsi="Georgia" w:cs="Arial"/>
          <w:b/>
          <w:sz w:val="20"/>
          <w:szCs w:val="20"/>
        </w:rPr>
        <w:t xml:space="preserve">Introduction: </w:t>
      </w:r>
      <w:r>
        <w:rPr>
          <w:rFonts w:ascii="Georgia" w:eastAsia="Calibri" w:hAnsi="Georgia" w:cs="Arial"/>
          <w:sz w:val="20"/>
          <w:szCs w:val="20"/>
        </w:rPr>
        <w:t xml:space="preserve">The moderator will provide a sign-in sheet with the consent information prior to the start of the FGD. </w:t>
      </w:r>
      <w:r w:rsidRPr="007C2B03">
        <w:rPr>
          <w:rFonts w:ascii="Georgia" w:eastAsia="Calibri" w:hAnsi="Georgia" w:cs="Arial"/>
          <w:sz w:val="20"/>
          <w:szCs w:val="20"/>
        </w:rPr>
        <w:t xml:space="preserve">If the FGD participant declines to consent, the moderator will thank the participant for their time and excuse the participant from the FGD. </w:t>
      </w:r>
    </w:p>
    <w:p w14:paraId="33B53F36" w14:textId="77777777" w:rsidR="00B82DBC" w:rsidRPr="007C2B03" w:rsidRDefault="00B82DBC" w:rsidP="00B82DBC">
      <w:pPr>
        <w:numPr>
          <w:ilvl w:val="1"/>
          <w:numId w:val="7"/>
        </w:numPr>
        <w:spacing w:line="256" w:lineRule="auto"/>
        <w:ind w:left="720"/>
        <w:rPr>
          <w:rFonts w:ascii="Georgia" w:eastAsia="Calibri" w:hAnsi="Georgia" w:cs="Arial"/>
          <w:sz w:val="20"/>
          <w:szCs w:val="20"/>
        </w:rPr>
      </w:pPr>
      <w:r>
        <w:rPr>
          <w:rFonts w:ascii="Georgia" w:eastAsia="Calibri" w:hAnsi="Georgia" w:cs="Arial"/>
          <w:sz w:val="20"/>
          <w:szCs w:val="20"/>
        </w:rPr>
        <w:t xml:space="preserve">After participants have signed the consent statement, the moderator will </w:t>
      </w:r>
      <w:r w:rsidRPr="001E192A">
        <w:rPr>
          <w:rFonts w:ascii="Georgia" w:eastAsia="Calibri" w:hAnsi="Georgia" w:cs="Arial"/>
          <w:sz w:val="20"/>
          <w:szCs w:val="20"/>
        </w:rPr>
        <w:t>read the introduction</w:t>
      </w:r>
      <w:r>
        <w:rPr>
          <w:rFonts w:ascii="Georgia" w:eastAsia="Calibri" w:hAnsi="Georgia" w:cs="Arial"/>
          <w:sz w:val="20"/>
          <w:szCs w:val="20"/>
        </w:rPr>
        <w:t xml:space="preserve"> and answer any logistical questions</w:t>
      </w:r>
      <w:r w:rsidRPr="001E192A">
        <w:rPr>
          <w:rFonts w:ascii="Georgia" w:eastAsia="Calibri" w:hAnsi="Georgia" w:cs="Arial"/>
          <w:sz w:val="20"/>
          <w:szCs w:val="20"/>
        </w:rPr>
        <w:t>.</w:t>
      </w:r>
    </w:p>
    <w:p w14:paraId="4662A5A4" w14:textId="382AECA3" w:rsidR="00B82DBC" w:rsidRPr="001D2B52" w:rsidRDefault="00B82DBC" w:rsidP="001D2B52">
      <w:pPr>
        <w:numPr>
          <w:ilvl w:val="0"/>
          <w:numId w:val="7"/>
        </w:numPr>
        <w:spacing w:after="0" w:line="256" w:lineRule="auto"/>
        <w:ind w:left="360"/>
        <w:rPr>
          <w:rFonts w:ascii="Georgia" w:eastAsia="Arial" w:hAnsi="Georgia" w:cs="Times New Roman"/>
          <w:sz w:val="20"/>
          <w:szCs w:val="20"/>
        </w:rPr>
      </w:pPr>
      <w:r>
        <w:rPr>
          <w:rFonts w:ascii="Georgia" w:eastAsia="Calibri" w:hAnsi="Georgia" w:cs="Arial"/>
          <w:b/>
          <w:sz w:val="20"/>
          <w:szCs w:val="20"/>
        </w:rPr>
        <w:t>FGD</w:t>
      </w:r>
      <w:r w:rsidRPr="001E192A">
        <w:rPr>
          <w:rFonts w:ascii="Georgia" w:eastAsia="Calibri" w:hAnsi="Georgia" w:cs="Arial"/>
          <w:b/>
          <w:sz w:val="20"/>
          <w:szCs w:val="20"/>
        </w:rPr>
        <w:t xml:space="preserve"> Questions</w:t>
      </w:r>
      <w:r>
        <w:rPr>
          <w:rFonts w:ascii="Georgia" w:eastAsia="Calibri" w:hAnsi="Georgia" w:cs="Arial"/>
          <w:b/>
          <w:sz w:val="20"/>
          <w:szCs w:val="20"/>
        </w:rPr>
        <w:t xml:space="preserve"> and Style</w:t>
      </w:r>
      <w:r w:rsidRPr="001E192A">
        <w:rPr>
          <w:rFonts w:ascii="Georgia" w:eastAsia="Calibri" w:hAnsi="Georgia" w:cs="Arial"/>
          <w:b/>
          <w:sz w:val="20"/>
          <w:szCs w:val="20"/>
        </w:rPr>
        <w:t>:</w:t>
      </w:r>
      <w:r w:rsidRPr="001E192A">
        <w:rPr>
          <w:rFonts w:ascii="Georgia" w:eastAsia="Calibri" w:hAnsi="Georgia" w:cs="Arial"/>
          <w:sz w:val="20"/>
          <w:szCs w:val="20"/>
        </w:rPr>
        <w:t xml:space="preserve"> </w:t>
      </w:r>
      <w:r>
        <w:rPr>
          <w:rFonts w:ascii="Georgia" w:eastAsia="Calibri" w:hAnsi="Georgia" w:cs="Arial"/>
          <w:sz w:val="20"/>
          <w:szCs w:val="20"/>
        </w:rPr>
        <w:t xml:space="preserve">The questions below are meant to guide the discussion, but the moderator will use their discretion to determine </w:t>
      </w:r>
      <w:r w:rsidRPr="001E192A">
        <w:rPr>
          <w:rFonts w:ascii="Georgia" w:eastAsia="Calibri" w:hAnsi="Georgia" w:cs="Arial"/>
          <w:sz w:val="20"/>
          <w:szCs w:val="20"/>
        </w:rPr>
        <w:t>if the follow-up questions are relevant an</w:t>
      </w:r>
      <w:r>
        <w:rPr>
          <w:rFonts w:ascii="Georgia" w:eastAsia="Calibri" w:hAnsi="Georgia" w:cs="Arial"/>
          <w:sz w:val="20"/>
          <w:szCs w:val="20"/>
        </w:rPr>
        <w:t>d if the prompts are necessary based on the flow of the discussion. The moderators</w:t>
      </w:r>
      <w:r w:rsidRPr="001E192A">
        <w:rPr>
          <w:rFonts w:ascii="Georgia" w:eastAsia="Calibri" w:hAnsi="Georgia" w:cs="Arial"/>
          <w:sz w:val="20"/>
          <w:szCs w:val="20"/>
        </w:rPr>
        <w:t xml:space="preserve"> </w:t>
      </w:r>
      <w:r>
        <w:rPr>
          <w:rFonts w:ascii="Georgia" w:eastAsia="Calibri" w:hAnsi="Georgia" w:cs="Arial"/>
          <w:sz w:val="20"/>
          <w:szCs w:val="20"/>
        </w:rPr>
        <w:t>is</w:t>
      </w:r>
      <w:r w:rsidRPr="001E192A">
        <w:rPr>
          <w:rFonts w:ascii="Georgia" w:eastAsia="Calibri" w:hAnsi="Georgia" w:cs="Arial"/>
          <w:sz w:val="20"/>
          <w:szCs w:val="20"/>
        </w:rPr>
        <w:t xml:space="preserve"> encouraged to phrase questions more personally or informally.</w:t>
      </w:r>
    </w:p>
    <w:p w14:paraId="04A2E577" w14:textId="77777777" w:rsidR="009F4757" w:rsidRDefault="009F4757">
      <w:pPr>
        <w:rPr>
          <w:rFonts w:ascii="Georgia" w:eastAsia="MS Gothic" w:hAnsi="Georgia" w:cs="Times New Roman"/>
          <w:b/>
          <w:bCs/>
          <w:iCs/>
          <w:color w:val="0070C0"/>
          <w:kern w:val="24"/>
          <w:sz w:val="24"/>
          <w:szCs w:val="24"/>
          <w:lang w:val="en-GB"/>
        </w:rPr>
      </w:pPr>
      <w:r>
        <w:rPr>
          <w:rFonts w:ascii="Georgia" w:eastAsia="MS Gothic" w:hAnsi="Georgia" w:cs="Times New Roman"/>
          <w:b/>
          <w:bCs/>
          <w:iCs/>
          <w:color w:val="0070C0"/>
          <w:kern w:val="24"/>
          <w:sz w:val="24"/>
          <w:szCs w:val="24"/>
          <w:lang w:val="en-GB"/>
        </w:rPr>
        <w:br w:type="page"/>
      </w:r>
    </w:p>
    <w:p w14:paraId="7849C624" w14:textId="77777777" w:rsidR="00130E3A" w:rsidRDefault="00130E3A" w:rsidP="00130E3A">
      <w:pPr>
        <w:keepNext/>
        <w:keepLines/>
        <w:spacing w:after="240" w:line="240" w:lineRule="auto"/>
        <w:outlineLvl w:val="3"/>
        <w:rPr>
          <w:rFonts w:ascii="Georgia" w:eastAsia="MS Gothic" w:hAnsi="Georgia" w:cs="Times New Roman"/>
          <w:bCs/>
          <w:i/>
          <w:iCs/>
          <w:color w:val="E0301E"/>
          <w:sz w:val="28"/>
          <w:szCs w:val="28"/>
          <w:lang w:val="en-GB"/>
        </w:rPr>
      </w:pPr>
      <w:r w:rsidRPr="00130E3A">
        <w:rPr>
          <w:rFonts w:ascii="Georgia" w:eastAsia="MS Gothic" w:hAnsi="Georgia" w:cs="Times New Roman"/>
          <w:b/>
          <w:bCs/>
          <w:iCs/>
          <w:color w:val="0070C0"/>
          <w:kern w:val="24"/>
          <w:sz w:val="24"/>
          <w:szCs w:val="24"/>
          <w:lang w:val="en-GB"/>
        </w:rPr>
        <w:lastRenderedPageBreak/>
        <w:t>Questions – Peer Collaborators</w:t>
      </w:r>
      <w:r w:rsidR="006F7523">
        <w:rPr>
          <w:rFonts w:ascii="Georgia" w:eastAsia="MS Gothic" w:hAnsi="Georgia" w:cs="Times New Roman"/>
          <w:b/>
          <w:bCs/>
          <w:iCs/>
          <w:color w:val="0070C0"/>
          <w:kern w:val="24"/>
          <w:sz w:val="24"/>
          <w:szCs w:val="24"/>
          <w:lang w:val="en-GB"/>
        </w:rPr>
        <w:t xml:space="preserve">/Mentors </w:t>
      </w:r>
      <w:r w:rsidRPr="00130E3A">
        <w:rPr>
          <w:rFonts w:ascii="Georgia" w:eastAsia="MS Gothic" w:hAnsi="Georgia" w:cs="Times New Roman"/>
          <w:bCs/>
          <w:i/>
          <w:iCs/>
          <w:color w:val="E0301E"/>
          <w:sz w:val="28"/>
          <w:szCs w:val="28"/>
          <w:lang w:val="en-GB"/>
        </w:rPr>
        <w:t xml:space="preserve"> </w:t>
      </w:r>
    </w:p>
    <w:p w14:paraId="414350F5" w14:textId="77777777" w:rsidR="002B4560" w:rsidRPr="00130E3A" w:rsidRDefault="002B4560" w:rsidP="00130E3A">
      <w:pPr>
        <w:keepNext/>
        <w:keepLines/>
        <w:spacing w:after="240" w:line="240" w:lineRule="auto"/>
        <w:outlineLvl w:val="3"/>
        <w:rPr>
          <w:rFonts w:ascii="Georgia" w:eastAsia="MS Gothic" w:hAnsi="Georgia" w:cs="Times New Roman"/>
          <w:b/>
          <w:bCs/>
          <w:iCs/>
          <w:color w:val="0070C0"/>
          <w:kern w:val="24"/>
          <w:sz w:val="24"/>
          <w:szCs w:val="24"/>
          <w:lang w:val="en-GB"/>
        </w:rPr>
      </w:pPr>
      <w:r>
        <w:rPr>
          <w:rFonts w:ascii="Georgia" w:eastAsia="Arial" w:hAnsi="Georgia" w:cs="Times New Roman"/>
          <w:i/>
          <w:sz w:val="20"/>
          <w:szCs w:val="20"/>
        </w:rPr>
        <w:t>Moderator: “</w:t>
      </w:r>
      <w:r w:rsidR="00BA23D6">
        <w:rPr>
          <w:rFonts w:ascii="Georgia" w:eastAsia="Arial" w:hAnsi="Georgia" w:cs="Times New Roman"/>
          <w:i/>
          <w:sz w:val="20"/>
          <w:szCs w:val="20"/>
        </w:rPr>
        <w:t xml:space="preserve">In this discussion, we will talking about your experience as a </w:t>
      </w:r>
      <w:r w:rsidR="00A56156" w:rsidRPr="00A56156">
        <w:rPr>
          <w:rFonts w:ascii="Georgia" w:eastAsia="Arial" w:hAnsi="Georgia" w:cs="Times New Roman"/>
          <w:i/>
          <w:sz w:val="20"/>
          <w:szCs w:val="20"/>
        </w:rPr>
        <w:t>peer collaborator, mentor, or other professional contact</w:t>
      </w:r>
      <w:r w:rsidR="00A56156">
        <w:rPr>
          <w:rStyle w:val="CommentReference"/>
          <w:rFonts w:ascii="Georgia" w:hAnsi="Georgia"/>
          <w:lang w:val="en-GB"/>
        </w:rPr>
        <w:t>.</w:t>
      </w:r>
      <w:r w:rsidR="00BA23D6">
        <w:rPr>
          <w:rFonts w:ascii="Georgia" w:eastAsia="Arial" w:hAnsi="Georgia" w:cs="Times New Roman"/>
          <w:i/>
          <w:sz w:val="20"/>
          <w:szCs w:val="20"/>
        </w:rPr>
        <w:t xml:space="preserve"> For the purposes of this evaluation, </w:t>
      </w:r>
      <w:r w:rsidR="00A56156">
        <w:rPr>
          <w:rFonts w:ascii="Georgia" w:eastAsia="Arial" w:hAnsi="Georgia" w:cs="Times New Roman"/>
          <w:i/>
          <w:sz w:val="20"/>
          <w:szCs w:val="20"/>
        </w:rPr>
        <w:t xml:space="preserve">this group refers to </w:t>
      </w:r>
      <w:r w:rsidR="00A56156" w:rsidRPr="00A56156">
        <w:rPr>
          <w:rFonts w:ascii="Georgia" w:eastAsia="Arial" w:hAnsi="Georgia" w:cs="Times New Roman"/>
          <w:i/>
          <w:sz w:val="20"/>
          <w:szCs w:val="20"/>
        </w:rPr>
        <w:t xml:space="preserve">professionals who engaged with Fellows in a peer, mentor, or other professional capacity during the Fellowship. This group engaged with Fellows consistently during their fellowship (e.g., weekly). </w:t>
      </w:r>
    </w:p>
    <w:tbl>
      <w:tblPr>
        <w:tblStyle w:val="GridTable2-Accent11"/>
        <w:tblW w:w="5000" w:type="pct"/>
        <w:tblLook w:val="04A0" w:firstRow="1" w:lastRow="0" w:firstColumn="1" w:lastColumn="0" w:noHBand="0" w:noVBand="1"/>
      </w:tblPr>
      <w:tblGrid>
        <w:gridCol w:w="718"/>
        <w:gridCol w:w="8858"/>
      </w:tblGrid>
      <w:tr w:rsidR="00F136A4" w:rsidRPr="00130E3A" w14:paraId="53A865B8" w14:textId="77777777" w:rsidTr="00F136A4">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0070C0"/>
              <w:bottom w:val="single" w:sz="4" w:space="0" w:color="0070C0"/>
              <w:right w:val="single" w:sz="4" w:space="0" w:color="0070C0"/>
            </w:tcBorders>
            <w:shd w:val="clear" w:color="auto" w:fill="auto"/>
          </w:tcPr>
          <w:p w14:paraId="4E85A6D6" w14:textId="77777777" w:rsidR="00F136A4" w:rsidRPr="00C74B34" w:rsidRDefault="00F136A4" w:rsidP="00130E3A">
            <w:pPr>
              <w:spacing w:before="60" w:after="60"/>
              <w:rPr>
                <w:rFonts w:ascii="Georgia" w:eastAsia="Arial" w:hAnsi="Georgia" w:cs="Times New Roman"/>
                <w:bCs w:val="0"/>
                <w:sz w:val="20"/>
                <w:szCs w:val="20"/>
              </w:rPr>
            </w:pPr>
            <w:r>
              <w:rPr>
                <w:rFonts w:ascii="Georgia" w:eastAsia="Arial" w:hAnsi="Georgia" w:cs="Times New Roman"/>
                <w:bCs w:val="0"/>
                <w:sz w:val="20"/>
                <w:szCs w:val="20"/>
              </w:rPr>
              <w:t>Focus Group Questions</w:t>
            </w:r>
          </w:p>
        </w:tc>
      </w:tr>
      <w:tr w:rsidR="00F136A4" w:rsidRPr="00C74B34" w14:paraId="5869B46E" w14:textId="77777777" w:rsidTr="00F136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0070C0"/>
              <w:bottom w:val="single" w:sz="4" w:space="0" w:color="0070C0"/>
            </w:tcBorders>
            <w:shd w:val="clear" w:color="auto" w:fill="auto"/>
          </w:tcPr>
          <w:p w14:paraId="32554D3D" w14:textId="77777777" w:rsidR="00F136A4" w:rsidRPr="00C74B34" w:rsidRDefault="00F136A4" w:rsidP="00130E3A">
            <w:pPr>
              <w:spacing w:before="60" w:after="60"/>
              <w:rPr>
                <w:rFonts w:ascii="Georgia" w:eastAsia="Arial" w:hAnsi="Georgia" w:cs="Times New Roman"/>
                <w:bCs w:val="0"/>
                <w:i/>
                <w:sz w:val="20"/>
                <w:szCs w:val="20"/>
              </w:rPr>
            </w:pPr>
            <w:r w:rsidRPr="00C74B34">
              <w:rPr>
                <w:rFonts w:ascii="Georgia" w:eastAsia="Arial" w:hAnsi="Georgia" w:cs="Times New Roman"/>
                <w:b w:val="0"/>
                <w:i/>
                <w:sz w:val="20"/>
                <w:szCs w:val="20"/>
              </w:rPr>
              <w:t>Background and Context</w:t>
            </w:r>
          </w:p>
        </w:tc>
      </w:tr>
      <w:tr w:rsidR="00F136A4" w:rsidRPr="00130E3A" w14:paraId="08513F01" w14:textId="77777777" w:rsidTr="00F136A4">
        <w:trPr>
          <w:trHeight w:val="260"/>
        </w:trPr>
        <w:tc>
          <w:tcPr>
            <w:cnfStyle w:val="001000000000" w:firstRow="0" w:lastRow="0" w:firstColumn="1" w:lastColumn="0" w:oddVBand="0" w:evenVBand="0" w:oddHBand="0" w:evenHBand="0" w:firstRowFirstColumn="0" w:firstRowLastColumn="0" w:lastRowFirstColumn="0" w:lastRowLastColumn="0"/>
            <w:tcW w:w="375" w:type="pct"/>
            <w:tcBorders>
              <w:top w:val="single" w:sz="4" w:space="0" w:color="0070C0"/>
              <w:bottom w:val="single" w:sz="4" w:space="0" w:color="0070C0"/>
              <w:right w:val="single" w:sz="4" w:space="0" w:color="0070C0"/>
            </w:tcBorders>
            <w:shd w:val="clear" w:color="auto" w:fill="auto"/>
          </w:tcPr>
          <w:p w14:paraId="6A3BCF61" w14:textId="77777777" w:rsidR="00F136A4" w:rsidRPr="00130E3A" w:rsidRDefault="00F136A4" w:rsidP="00130E3A">
            <w:pPr>
              <w:spacing w:before="60" w:after="60"/>
              <w:rPr>
                <w:rFonts w:ascii="Georgia" w:eastAsia="Arial" w:hAnsi="Georgia" w:cs="Times New Roman"/>
                <w:sz w:val="20"/>
                <w:szCs w:val="20"/>
              </w:rPr>
            </w:pPr>
            <w:r w:rsidRPr="00130E3A">
              <w:rPr>
                <w:rFonts w:ascii="Georgia" w:eastAsia="Arial" w:hAnsi="Georgia" w:cs="Times New Roman"/>
                <w:sz w:val="20"/>
                <w:szCs w:val="20"/>
              </w:rPr>
              <w:t>1</w:t>
            </w:r>
          </w:p>
        </w:tc>
        <w:tc>
          <w:tcPr>
            <w:tcW w:w="4625" w:type="pct"/>
            <w:tcBorders>
              <w:top w:val="single" w:sz="4" w:space="0" w:color="0070C0"/>
              <w:left w:val="single" w:sz="4" w:space="0" w:color="0070C0"/>
              <w:bottom w:val="single" w:sz="4" w:space="0" w:color="0070C0"/>
              <w:right w:val="single" w:sz="4" w:space="0" w:color="0070C0"/>
            </w:tcBorders>
            <w:shd w:val="clear" w:color="auto" w:fill="auto"/>
          </w:tcPr>
          <w:p w14:paraId="138F99E7" w14:textId="77777777" w:rsidR="00F136A4" w:rsidRPr="00130E3A" w:rsidRDefault="00F136A4" w:rsidP="00A239AB">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How did you hear about the Mandela Washington Fellowship and why did you chose</w:t>
            </w:r>
            <w:r w:rsidRPr="00130E3A">
              <w:rPr>
                <w:rFonts w:ascii="Georgia" w:eastAsia="Arial" w:hAnsi="Georgia" w:cs="Times New Roman"/>
                <w:sz w:val="20"/>
                <w:szCs w:val="20"/>
              </w:rPr>
              <w:t xml:space="preserve"> to serve as a </w:t>
            </w:r>
            <w:r w:rsidRPr="00A56156">
              <w:rPr>
                <w:rFonts w:ascii="Georgia" w:eastAsia="Arial" w:hAnsi="Georgia" w:cs="Times New Roman"/>
                <w:sz w:val="20"/>
                <w:szCs w:val="20"/>
              </w:rPr>
              <w:t>peer collaborator, mentor, or other professional</w:t>
            </w:r>
            <w:r>
              <w:rPr>
                <w:rFonts w:ascii="Georgia" w:eastAsia="Arial" w:hAnsi="Georgia" w:cs="Times New Roman"/>
                <w:sz w:val="20"/>
                <w:szCs w:val="20"/>
              </w:rPr>
              <w:t xml:space="preserve"> </w:t>
            </w:r>
            <w:r w:rsidRPr="00A56156">
              <w:rPr>
                <w:rFonts w:ascii="Georgia" w:eastAsia="Arial" w:hAnsi="Georgia" w:cs="Times New Roman"/>
                <w:sz w:val="20"/>
                <w:szCs w:val="20"/>
              </w:rPr>
              <w:t xml:space="preserve">contact </w:t>
            </w:r>
            <w:r w:rsidRPr="00130E3A">
              <w:rPr>
                <w:rFonts w:ascii="Georgia" w:eastAsia="Arial" w:hAnsi="Georgia" w:cs="Times New Roman"/>
                <w:sz w:val="20"/>
                <w:szCs w:val="20"/>
              </w:rPr>
              <w:t>to the Fellows</w:t>
            </w:r>
            <w:r>
              <w:rPr>
                <w:rFonts w:ascii="Georgia" w:eastAsia="Arial" w:hAnsi="Georgia" w:cs="Times New Roman"/>
                <w:sz w:val="20"/>
                <w:szCs w:val="20"/>
              </w:rPr>
              <w:t>?</w:t>
            </w:r>
          </w:p>
        </w:tc>
      </w:tr>
      <w:tr w:rsidR="00F136A4" w:rsidRPr="00C74B34" w14:paraId="5C7AC8D8" w14:textId="77777777" w:rsidTr="00F136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0070C0"/>
              <w:bottom w:val="single" w:sz="4" w:space="0" w:color="0070C0"/>
            </w:tcBorders>
            <w:shd w:val="clear" w:color="auto" w:fill="auto"/>
          </w:tcPr>
          <w:p w14:paraId="27F3C319" w14:textId="77777777" w:rsidR="00F136A4" w:rsidRPr="00C74B34" w:rsidRDefault="00F136A4" w:rsidP="00130E3A">
            <w:pPr>
              <w:spacing w:before="60" w:after="60"/>
              <w:rPr>
                <w:rFonts w:ascii="Georgia" w:eastAsia="Arial" w:hAnsi="Georgia" w:cs="Times New Roman"/>
                <w:bCs w:val="0"/>
                <w:i/>
                <w:sz w:val="20"/>
                <w:szCs w:val="20"/>
              </w:rPr>
            </w:pPr>
            <w:r w:rsidRPr="00C74B34">
              <w:rPr>
                <w:rFonts w:ascii="Georgia" w:eastAsia="Arial" w:hAnsi="Georgia" w:cs="Times New Roman"/>
                <w:b w:val="0"/>
                <w:i/>
                <w:sz w:val="20"/>
                <w:szCs w:val="20"/>
              </w:rPr>
              <w:t>Impact</w:t>
            </w:r>
          </w:p>
        </w:tc>
      </w:tr>
      <w:tr w:rsidR="00F136A4" w:rsidRPr="00130E3A" w14:paraId="78DFA7D5" w14:textId="77777777" w:rsidTr="00F136A4">
        <w:trPr>
          <w:trHeight w:val="260"/>
        </w:trPr>
        <w:tc>
          <w:tcPr>
            <w:cnfStyle w:val="001000000000" w:firstRow="0" w:lastRow="0" w:firstColumn="1" w:lastColumn="0" w:oddVBand="0" w:evenVBand="0" w:oddHBand="0" w:evenHBand="0" w:firstRowFirstColumn="0" w:firstRowLastColumn="0" w:lastRowFirstColumn="0" w:lastRowLastColumn="0"/>
            <w:tcW w:w="375" w:type="pct"/>
            <w:tcBorders>
              <w:top w:val="single" w:sz="4" w:space="0" w:color="0070C0"/>
              <w:bottom w:val="single" w:sz="4" w:space="0" w:color="0070C0"/>
              <w:right w:val="single" w:sz="4" w:space="0" w:color="0070C0"/>
            </w:tcBorders>
            <w:shd w:val="clear" w:color="auto" w:fill="auto"/>
          </w:tcPr>
          <w:p w14:paraId="6D77E9BF" w14:textId="77777777" w:rsidR="00F136A4" w:rsidRPr="00130E3A" w:rsidRDefault="00F136A4" w:rsidP="00130E3A">
            <w:pPr>
              <w:spacing w:before="60" w:after="60"/>
              <w:rPr>
                <w:rFonts w:ascii="Georgia" w:eastAsia="Arial" w:hAnsi="Georgia" w:cs="Times New Roman"/>
                <w:sz w:val="20"/>
                <w:szCs w:val="20"/>
              </w:rPr>
            </w:pPr>
            <w:r>
              <w:rPr>
                <w:rFonts w:ascii="Georgia" w:eastAsia="Arial" w:hAnsi="Georgia" w:cs="Times New Roman"/>
                <w:sz w:val="20"/>
                <w:szCs w:val="20"/>
              </w:rPr>
              <w:t>2</w:t>
            </w:r>
            <w:r w:rsidRPr="00130E3A">
              <w:rPr>
                <w:rFonts w:ascii="Georgia" w:eastAsia="Arial" w:hAnsi="Georgia" w:cs="Times New Roman"/>
                <w:sz w:val="20"/>
                <w:szCs w:val="20"/>
              </w:rPr>
              <w:t xml:space="preserve"> </w:t>
            </w:r>
          </w:p>
        </w:tc>
        <w:tc>
          <w:tcPr>
            <w:tcW w:w="4625" w:type="pct"/>
            <w:tcBorders>
              <w:top w:val="single" w:sz="4" w:space="0" w:color="0070C0"/>
              <w:left w:val="single" w:sz="4" w:space="0" w:color="0070C0"/>
              <w:bottom w:val="single" w:sz="4" w:space="0" w:color="0070C0"/>
              <w:right w:val="single" w:sz="4" w:space="0" w:color="0070C0"/>
            </w:tcBorders>
            <w:shd w:val="clear" w:color="auto" w:fill="auto"/>
          </w:tcPr>
          <w:p w14:paraId="2C4F3814" w14:textId="77777777" w:rsidR="00F136A4" w:rsidRDefault="00F136A4" w:rsidP="00130E3A">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130E3A">
              <w:rPr>
                <w:rFonts w:ascii="Georgia" w:eastAsia="Arial" w:hAnsi="Georgia" w:cs="Times New Roman"/>
                <w:sz w:val="20"/>
                <w:szCs w:val="20"/>
              </w:rPr>
              <w:t xml:space="preserve">How would you </w:t>
            </w:r>
            <w:r>
              <w:rPr>
                <w:rFonts w:ascii="Georgia" w:eastAsia="Arial" w:hAnsi="Georgia" w:cs="Times New Roman"/>
                <w:sz w:val="20"/>
                <w:szCs w:val="20"/>
              </w:rPr>
              <w:t>describe</w:t>
            </w:r>
            <w:r w:rsidRPr="00130E3A">
              <w:rPr>
                <w:rFonts w:ascii="Georgia" w:eastAsia="Arial" w:hAnsi="Georgia" w:cs="Times New Roman"/>
                <w:sz w:val="20"/>
                <w:szCs w:val="20"/>
              </w:rPr>
              <w:t xml:space="preserve"> your experience as a </w:t>
            </w:r>
            <w:r w:rsidRPr="00A56156">
              <w:rPr>
                <w:rFonts w:ascii="Georgia" w:eastAsia="Arial" w:hAnsi="Georgia" w:cs="Times New Roman"/>
                <w:sz w:val="20"/>
                <w:szCs w:val="20"/>
              </w:rPr>
              <w:t>peer collaborator, mentor, or other professional contact</w:t>
            </w:r>
            <w:r w:rsidRPr="00130E3A">
              <w:rPr>
                <w:rFonts w:ascii="Georgia" w:eastAsia="Arial" w:hAnsi="Georgia" w:cs="Times New Roman"/>
                <w:sz w:val="20"/>
                <w:szCs w:val="20"/>
              </w:rPr>
              <w:t>?</w:t>
            </w:r>
          </w:p>
          <w:p w14:paraId="76271C1F" w14:textId="77777777" w:rsidR="00F136A4" w:rsidRDefault="00F136A4">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i/>
                <w:sz w:val="20"/>
                <w:szCs w:val="20"/>
              </w:rPr>
            </w:pPr>
            <w:r w:rsidRPr="00EE310D">
              <w:rPr>
                <w:rFonts w:ascii="Georgia" w:eastAsia="Arial" w:hAnsi="Georgia" w:cs="Times New Roman"/>
                <w:i/>
                <w:sz w:val="20"/>
                <w:szCs w:val="20"/>
              </w:rPr>
              <w:t>Follow Up/Probing Questions:</w:t>
            </w:r>
          </w:p>
          <w:p w14:paraId="15753FD4" w14:textId="773207F6" w:rsidR="00F136A4" w:rsidRDefault="00F136A4" w:rsidP="00D8041F">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C5349C">
              <w:rPr>
                <w:rFonts w:ascii="Georgia" w:eastAsia="Arial" w:hAnsi="Georgia" w:cs="Times New Roman"/>
                <w:sz w:val="20"/>
                <w:szCs w:val="20"/>
              </w:rPr>
              <w:t xml:space="preserve">How </w:t>
            </w:r>
            <w:r>
              <w:rPr>
                <w:rFonts w:ascii="Georgia" w:eastAsia="Arial" w:hAnsi="Georgia" w:cs="Times New Roman"/>
                <w:sz w:val="20"/>
                <w:szCs w:val="20"/>
              </w:rPr>
              <w:t xml:space="preserve">(if at all) </w:t>
            </w:r>
            <w:r w:rsidRPr="00C5349C">
              <w:rPr>
                <w:rFonts w:ascii="Georgia" w:eastAsia="Arial" w:hAnsi="Georgia" w:cs="Times New Roman"/>
                <w:sz w:val="20"/>
                <w:szCs w:val="20"/>
              </w:rPr>
              <w:t xml:space="preserve">did your experience with the Fellowship influence your life, professionally, personally, or otherwise?  </w:t>
            </w:r>
          </w:p>
          <w:p w14:paraId="556ECEB1" w14:textId="3577AFCD" w:rsidR="00F136A4" w:rsidRDefault="00F136A4" w:rsidP="00F918C4">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What were some of the</w:t>
            </w:r>
            <w:r w:rsidRPr="00C5349C">
              <w:rPr>
                <w:rFonts w:ascii="Georgia" w:eastAsia="Arial" w:hAnsi="Georgia" w:cs="Times New Roman"/>
                <w:sz w:val="20"/>
                <w:szCs w:val="20"/>
              </w:rPr>
              <w:t xml:space="preserve"> benefits of being a peer collaborator?</w:t>
            </w:r>
          </w:p>
          <w:p w14:paraId="16FC38D7" w14:textId="7E38D0E4" w:rsidR="00F136A4" w:rsidRDefault="00F136A4" w:rsidP="00F918C4">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 xml:space="preserve">What were some of the </w:t>
            </w:r>
            <w:r w:rsidRPr="00C5349C">
              <w:rPr>
                <w:rFonts w:ascii="Georgia" w:eastAsia="Arial" w:hAnsi="Georgia" w:cs="Times New Roman"/>
                <w:sz w:val="20"/>
                <w:szCs w:val="20"/>
              </w:rPr>
              <w:t xml:space="preserve">challenges of being a peer collaborator? </w:t>
            </w:r>
          </w:p>
          <w:p w14:paraId="1084D755" w14:textId="77777777" w:rsidR="00F136A4" w:rsidRDefault="00F136A4" w:rsidP="00D8041F">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83545D">
              <w:rPr>
                <w:rFonts w:ascii="Georgia" w:eastAsia="Arial" w:hAnsi="Georgia" w:cs="Times New Roman"/>
                <w:sz w:val="20"/>
                <w:szCs w:val="20"/>
              </w:rPr>
              <w:t xml:space="preserve">Please describe any notable experiences </w:t>
            </w:r>
            <w:r>
              <w:rPr>
                <w:rFonts w:ascii="Georgia" w:eastAsia="Arial" w:hAnsi="Georgia" w:cs="Times New Roman"/>
                <w:sz w:val="20"/>
                <w:szCs w:val="20"/>
              </w:rPr>
              <w:t xml:space="preserve">(positive or negative) </w:t>
            </w:r>
            <w:r w:rsidRPr="0083545D">
              <w:rPr>
                <w:rFonts w:ascii="Georgia" w:eastAsia="Arial" w:hAnsi="Georgia" w:cs="Times New Roman"/>
                <w:sz w:val="20"/>
                <w:szCs w:val="20"/>
              </w:rPr>
              <w:t>you had with the Fellowship and/or Fellows.</w:t>
            </w:r>
          </w:p>
          <w:p w14:paraId="2C8CEF73" w14:textId="77777777" w:rsidR="00F136A4" w:rsidRDefault="00F136A4" w:rsidP="00F918C4">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C5349C">
              <w:rPr>
                <w:rFonts w:ascii="Georgia" w:eastAsia="Arial" w:hAnsi="Georgia" w:cs="Times New Roman"/>
                <w:sz w:val="20"/>
                <w:szCs w:val="20"/>
              </w:rPr>
              <w:t>Was there anything that surprised you about being a peer</w:t>
            </w:r>
            <w:r>
              <w:rPr>
                <w:rFonts w:ascii="Georgia" w:eastAsia="Arial" w:hAnsi="Georgia" w:cs="Times New Roman"/>
                <w:sz w:val="20"/>
                <w:szCs w:val="20"/>
              </w:rPr>
              <w:t xml:space="preserve"> collaborator? About the Fellow(s) you mentored/collaborated with</w:t>
            </w:r>
            <w:r w:rsidRPr="00C5349C">
              <w:rPr>
                <w:rFonts w:ascii="Georgia" w:eastAsia="Arial" w:hAnsi="Georgia" w:cs="Times New Roman"/>
                <w:sz w:val="20"/>
                <w:szCs w:val="20"/>
              </w:rPr>
              <w:t>?</w:t>
            </w:r>
            <w:r>
              <w:rPr>
                <w:rFonts w:ascii="Georgia" w:eastAsia="Arial" w:hAnsi="Georgia" w:cs="Times New Roman"/>
                <w:sz w:val="20"/>
                <w:szCs w:val="20"/>
              </w:rPr>
              <w:t xml:space="preserve"> </w:t>
            </w:r>
          </w:p>
          <w:p w14:paraId="30968734" w14:textId="77777777" w:rsidR="00F136A4" w:rsidRDefault="00F136A4" w:rsidP="00F918C4">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Did you observe any changes in the Fellow(s)’ knowledge of your field/industry in the U.S.?</w:t>
            </w:r>
          </w:p>
          <w:p w14:paraId="19CDB19B" w14:textId="77777777" w:rsidR="00F136A4" w:rsidRDefault="00F136A4" w:rsidP="00F918C4">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 xml:space="preserve">Did you observe any changes in the Fellow(s)’ knowledge of U.S. culture and customs? </w:t>
            </w:r>
          </w:p>
          <w:p w14:paraId="4F5DFA28" w14:textId="3D067EA9" w:rsidR="00F136A4" w:rsidRPr="00A33867" w:rsidRDefault="00F136A4" w:rsidP="00A33867">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 xml:space="preserve">Did the experience change your perceptions of Africans or African countries? </w:t>
            </w:r>
          </w:p>
        </w:tc>
      </w:tr>
      <w:tr w:rsidR="00F136A4" w:rsidRPr="00130E3A" w14:paraId="48B3CFE4" w14:textId="77777777" w:rsidTr="00F136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75" w:type="pct"/>
            <w:tcBorders>
              <w:top w:val="single" w:sz="4" w:space="0" w:color="0070C0"/>
              <w:bottom w:val="single" w:sz="4" w:space="0" w:color="0070C0"/>
              <w:right w:val="single" w:sz="4" w:space="0" w:color="0070C0"/>
            </w:tcBorders>
            <w:shd w:val="clear" w:color="auto" w:fill="auto"/>
          </w:tcPr>
          <w:p w14:paraId="3736825A" w14:textId="77777777" w:rsidR="00F136A4" w:rsidRPr="00130E3A" w:rsidRDefault="00F136A4" w:rsidP="00130E3A">
            <w:pPr>
              <w:spacing w:before="60" w:after="60"/>
              <w:rPr>
                <w:rFonts w:ascii="Georgia" w:eastAsia="Arial" w:hAnsi="Georgia" w:cs="Times New Roman"/>
                <w:sz w:val="20"/>
                <w:szCs w:val="20"/>
              </w:rPr>
            </w:pPr>
            <w:r>
              <w:rPr>
                <w:rFonts w:ascii="Georgia" w:eastAsia="Arial" w:hAnsi="Georgia" w:cs="Times New Roman"/>
                <w:sz w:val="20"/>
                <w:szCs w:val="20"/>
              </w:rPr>
              <w:t>3</w:t>
            </w:r>
          </w:p>
        </w:tc>
        <w:tc>
          <w:tcPr>
            <w:tcW w:w="4625" w:type="pct"/>
            <w:tcBorders>
              <w:top w:val="single" w:sz="4" w:space="0" w:color="0070C0"/>
              <w:left w:val="single" w:sz="4" w:space="0" w:color="0070C0"/>
              <w:bottom w:val="single" w:sz="4" w:space="0" w:color="0070C0"/>
              <w:right w:val="single" w:sz="4" w:space="0" w:color="0070C0"/>
            </w:tcBorders>
            <w:shd w:val="clear" w:color="auto" w:fill="auto"/>
          </w:tcPr>
          <w:p w14:paraId="413386CB" w14:textId="751E5B5F" w:rsidR="00F136A4" w:rsidRDefault="00F136A4" w:rsidP="00714862">
            <w:p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To what extent have you stayed</w:t>
            </w:r>
            <w:r w:rsidRPr="00130E3A">
              <w:rPr>
                <w:rFonts w:ascii="Georgia" w:eastAsia="Arial" w:hAnsi="Georgia" w:cs="Times New Roman"/>
                <w:sz w:val="20"/>
                <w:szCs w:val="20"/>
              </w:rPr>
              <w:t xml:space="preserve"> in touch with the Fellows </w:t>
            </w:r>
            <w:r>
              <w:rPr>
                <w:rFonts w:ascii="Georgia" w:eastAsia="Arial" w:hAnsi="Georgia" w:cs="Times New Roman"/>
                <w:sz w:val="20"/>
                <w:szCs w:val="20"/>
              </w:rPr>
              <w:t>with whom you collaborated</w:t>
            </w:r>
            <w:r w:rsidRPr="00130E3A">
              <w:rPr>
                <w:rFonts w:ascii="Georgia" w:eastAsia="Arial" w:hAnsi="Georgia" w:cs="Times New Roman"/>
                <w:sz w:val="20"/>
                <w:szCs w:val="20"/>
              </w:rPr>
              <w:t>?</w:t>
            </w:r>
            <w:r>
              <w:rPr>
                <w:rFonts w:ascii="Georgia" w:eastAsia="Arial" w:hAnsi="Georgia" w:cs="Times New Roman"/>
                <w:sz w:val="20"/>
                <w:szCs w:val="20"/>
              </w:rPr>
              <w:t xml:space="preserve"> </w:t>
            </w:r>
          </w:p>
          <w:p w14:paraId="70C6FA40" w14:textId="77777777" w:rsidR="00F136A4" w:rsidRPr="0067761F" w:rsidRDefault="00F136A4" w:rsidP="00714862">
            <w:pPr>
              <w:keepNext/>
              <w:keepLines/>
              <w:spacing w:before="60" w:line="259" w:lineRule="auto"/>
              <w:outlineLvl w:val="1"/>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i/>
                <w:sz w:val="20"/>
                <w:szCs w:val="20"/>
              </w:rPr>
            </w:pPr>
            <w:r w:rsidRPr="00EE310D">
              <w:rPr>
                <w:rFonts w:ascii="Georgia" w:eastAsia="Arial" w:hAnsi="Georgia" w:cs="Times New Roman"/>
                <w:i/>
                <w:sz w:val="20"/>
                <w:szCs w:val="20"/>
              </w:rPr>
              <w:t>Follow up/Probing questions:</w:t>
            </w:r>
          </w:p>
          <w:p w14:paraId="1C7B67A8" w14:textId="77777777" w:rsidR="00F136A4" w:rsidRDefault="00F136A4">
            <w:pPr>
              <w:pStyle w:val="ListParagraph"/>
              <w:numPr>
                <w:ilvl w:val="0"/>
                <w:numId w:val="4"/>
              </w:num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sidRPr="009C3B9E">
              <w:rPr>
                <w:rFonts w:ascii="Georgia" w:eastAsia="Arial" w:hAnsi="Georgia" w:cs="Times New Roman"/>
                <w:sz w:val="20"/>
                <w:szCs w:val="20"/>
              </w:rPr>
              <w:t>How would you describe your relationship with the Fellow?</w:t>
            </w:r>
          </w:p>
          <w:p w14:paraId="45445BFE" w14:textId="1BB0ED6A" w:rsidR="00F136A4" w:rsidRPr="00F918C4" w:rsidRDefault="00F136A4" w:rsidP="00856254">
            <w:pPr>
              <w:pStyle w:val="ListParagraph"/>
              <w:numPr>
                <w:ilvl w:val="0"/>
                <w:numId w:val="4"/>
              </w:num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What is the nature of your discussions? (i.e., Personal? Professional?)</w:t>
            </w:r>
          </w:p>
        </w:tc>
      </w:tr>
      <w:tr w:rsidR="00F136A4" w:rsidRPr="00C74B34" w14:paraId="3AF05703" w14:textId="77777777" w:rsidTr="00F136A4">
        <w:trPr>
          <w:trHeight w:val="26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0070C0"/>
              <w:bottom w:val="single" w:sz="4" w:space="0" w:color="0070C0"/>
            </w:tcBorders>
            <w:shd w:val="clear" w:color="auto" w:fill="auto"/>
          </w:tcPr>
          <w:p w14:paraId="73993CE5" w14:textId="77777777" w:rsidR="00F136A4" w:rsidRPr="00C74B34" w:rsidRDefault="00F136A4" w:rsidP="00130E3A">
            <w:pPr>
              <w:spacing w:before="60" w:after="60"/>
              <w:rPr>
                <w:rFonts w:ascii="Georgia" w:eastAsia="Arial" w:hAnsi="Georgia" w:cs="Times New Roman"/>
                <w:bCs w:val="0"/>
                <w:i/>
                <w:sz w:val="20"/>
                <w:szCs w:val="20"/>
              </w:rPr>
            </w:pPr>
            <w:r w:rsidRPr="00C74B34">
              <w:rPr>
                <w:rFonts w:ascii="Georgia" w:eastAsia="Arial" w:hAnsi="Georgia" w:cs="Times New Roman"/>
                <w:b w:val="0"/>
                <w:i/>
                <w:sz w:val="20"/>
                <w:szCs w:val="20"/>
              </w:rPr>
              <w:t>Recommendations for Improvement</w:t>
            </w:r>
          </w:p>
        </w:tc>
      </w:tr>
      <w:tr w:rsidR="00F136A4" w:rsidRPr="00130E3A" w14:paraId="6A0924F0" w14:textId="77777777" w:rsidTr="00F136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75" w:type="pct"/>
            <w:tcBorders>
              <w:top w:val="single" w:sz="4" w:space="0" w:color="0070C0"/>
              <w:bottom w:val="single" w:sz="4" w:space="0" w:color="0070C0"/>
              <w:right w:val="single" w:sz="4" w:space="0" w:color="0070C0"/>
            </w:tcBorders>
            <w:shd w:val="clear" w:color="auto" w:fill="auto"/>
          </w:tcPr>
          <w:p w14:paraId="3146D3C6" w14:textId="77777777" w:rsidR="00F136A4" w:rsidRPr="00130E3A" w:rsidRDefault="00F136A4" w:rsidP="00130E3A">
            <w:pPr>
              <w:spacing w:before="60" w:after="60"/>
              <w:rPr>
                <w:rFonts w:ascii="Georgia" w:eastAsia="Arial" w:hAnsi="Georgia" w:cs="Times New Roman"/>
                <w:sz w:val="20"/>
                <w:szCs w:val="20"/>
              </w:rPr>
            </w:pPr>
            <w:r>
              <w:rPr>
                <w:rFonts w:ascii="Georgia" w:eastAsia="Arial" w:hAnsi="Georgia" w:cs="Times New Roman"/>
                <w:sz w:val="20"/>
                <w:szCs w:val="20"/>
              </w:rPr>
              <w:t>4</w:t>
            </w:r>
          </w:p>
        </w:tc>
        <w:tc>
          <w:tcPr>
            <w:tcW w:w="4625" w:type="pct"/>
            <w:tcBorders>
              <w:top w:val="single" w:sz="4" w:space="0" w:color="0070C0"/>
              <w:left w:val="single" w:sz="4" w:space="0" w:color="0070C0"/>
              <w:bottom w:val="single" w:sz="4" w:space="0" w:color="0070C0"/>
              <w:right w:val="single" w:sz="4" w:space="0" w:color="0070C0"/>
            </w:tcBorders>
            <w:shd w:val="clear" w:color="auto" w:fill="auto"/>
          </w:tcPr>
          <w:p w14:paraId="053729ED" w14:textId="50634B02" w:rsidR="00F136A4" w:rsidRDefault="00F136A4" w:rsidP="00130E3A">
            <w:p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Overall, h</w:t>
            </w:r>
            <w:r w:rsidRPr="00130E3A">
              <w:rPr>
                <w:rFonts w:ascii="Georgia" w:eastAsia="Arial" w:hAnsi="Georgia" w:cs="Times New Roman"/>
                <w:sz w:val="20"/>
                <w:szCs w:val="20"/>
              </w:rPr>
              <w:t xml:space="preserve">ow could program organizers improve the experience for </w:t>
            </w:r>
            <w:r>
              <w:rPr>
                <w:rFonts w:ascii="Georgia" w:eastAsia="Arial" w:hAnsi="Georgia" w:cs="Times New Roman"/>
                <w:sz w:val="20"/>
                <w:szCs w:val="20"/>
              </w:rPr>
              <w:t xml:space="preserve">peer collaborators/ mentors </w:t>
            </w:r>
            <w:r w:rsidRPr="00130E3A">
              <w:rPr>
                <w:rFonts w:ascii="Georgia" w:eastAsia="Arial" w:hAnsi="Georgia" w:cs="Times New Roman"/>
                <w:sz w:val="20"/>
                <w:szCs w:val="20"/>
              </w:rPr>
              <w:t>and/or Fellows in the future?</w:t>
            </w:r>
          </w:p>
          <w:p w14:paraId="30501827" w14:textId="10037CAB" w:rsidR="00F136A4" w:rsidRPr="00B21B36" w:rsidRDefault="00F136A4" w:rsidP="00B21B36">
            <w:pPr>
              <w:keepNext/>
              <w:keepLines/>
              <w:spacing w:before="60"/>
              <w:outlineLvl w:val="1"/>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sidRPr="00EE310D">
              <w:rPr>
                <w:rFonts w:ascii="Georgia" w:eastAsia="Arial" w:hAnsi="Georgia" w:cs="Times New Roman"/>
                <w:i/>
                <w:sz w:val="20"/>
                <w:szCs w:val="20"/>
              </w:rPr>
              <w:t xml:space="preserve">Follow Up/Probing Questions: </w:t>
            </w:r>
          </w:p>
          <w:p w14:paraId="0BBB6CB5" w14:textId="5F9A31A7" w:rsidR="00F136A4" w:rsidRPr="00B21B36" w:rsidRDefault="00F136A4" w:rsidP="00B21B36">
            <w:pPr>
              <w:pStyle w:val="ListParagraph"/>
              <w:numPr>
                <w:ilvl w:val="0"/>
                <w:numId w:val="3"/>
              </w:num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sidRPr="00BA23D6">
              <w:rPr>
                <w:rFonts w:ascii="Georgia" w:eastAsia="Arial" w:hAnsi="Georgia" w:cs="Times New Roman"/>
                <w:sz w:val="20"/>
                <w:szCs w:val="20"/>
              </w:rPr>
              <w:t>How was your experience coordinating and communicating with the Academic and Leadership Institute</w:t>
            </w:r>
            <w:r w:rsidR="001933AA">
              <w:rPr>
                <w:rFonts w:ascii="Georgia" w:eastAsia="Arial" w:hAnsi="Georgia" w:cs="Times New Roman"/>
                <w:sz w:val="20"/>
                <w:szCs w:val="20"/>
              </w:rPr>
              <w:t xml:space="preserve"> at the University</w:t>
            </w:r>
            <w:r w:rsidRPr="00BA23D6">
              <w:rPr>
                <w:rFonts w:ascii="Georgia" w:eastAsia="Arial" w:hAnsi="Georgia" w:cs="Times New Roman"/>
                <w:sz w:val="20"/>
                <w:szCs w:val="20"/>
              </w:rPr>
              <w:t>?</w:t>
            </w:r>
          </w:p>
          <w:p w14:paraId="30461BBE" w14:textId="2BA6BD4B" w:rsidR="00F136A4" w:rsidRPr="00F918C4" w:rsidRDefault="00F136A4" w:rsidP="00C92CA9">
            <w:pPr>
              <w:pStyle w:val="ListParagraph"/>
              <w:numPr>
                <w:ilvl w:val="0"/>
                <w:numId w:val="3"/>
              </w:num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sidRPr="0083545D">
              <w:rPr>
                <w:rFonts w:ascii="Georgia" w:eastAsia="Arial" w:hAnsi="Georgia" w:cs="Times New Roman"/>
                <w:sz w:val="20"/>
                <w:szCs w:val="20"/>
              </w:rPr>
              <w:t xml:space="preserve">Would you </w:t>
            </w:r>
            <w:r>
              <w:rPr>
                <w:rFonts w:ascii="Georgia" w:eastAsia="Arial" w:hAnsi="Georgia" w:cs="Times New Roman"/>
                <w:sz w:val="20"/>
                <w:szCs w:val="20"/>
              </w:rPr>
              <w:t>recommend</w:t>
            </w:r>
            <w:r w:rsidRPr="0083545D">
              <w:rPr>
                <w:rFonts w:ascii="Georgia" w:eastAsia="Arial" w:hAnsi="Georgia" w:cs="Times New Roman"/>
                <w:sz w:val="20"/>
                <w:szCs w:val="20"/>
              </w:rPr>
              <w:t xml:space="preserve"> becoming a peer collaborator</w:t>
            </w:r>
            <w:r>
              <w:rPr>
                <w:rFonts w:ascii="Georgia" w:eastAsia="Arial" w:hAnsi="Georgia" w:cs="Times New Roman"/>
                <w:sz w:val="20"/>
                <w:szCs w:val="20"/>
              </w:rPr>
              <w:t>/mentor</w:t>
            </w:r>
            <w:r w:rsidRPr="0083545D">
              <w:rPr>
                <w:rFonts w:ascii="Georgia" w:eastAsia="Arial" w:hAnsi="Georgia" w:cs="Times New Roman"/>
                <w:sz w:val="20"/>
                <w:szCs w:val="20"/>
              </w:rPr>
              <w:t xml:space="preserve"> to others in your field?</w:t>
            </w:r>
          </w:p>
        </w:tc>
      </w:tr>
      <w:tr w:rsidR="00F136A4" w:rsidRPr="00130E3A" w14:paraId="6973F3BB" w14:textId="77777777" w:rsidTr="00F136A4">
        <w:trPr>
          <w:trHeight w:val="260"/>
        </w:trPr>
        <w:tc>
          <w:tcPr>
            <w:cnfStyle w:val="001000000000" w:firstRow="0" w:lastRow="0" w:firstColumn="1" w:lastColumn="0" w:oddVBand="0" w:evenVBand="0" w:oddHBand="0" w:evenHBand="0" w:firstRowFirstColumn="0" w:firstRowLastColumn="0" w:lastRowFirstColumn="0" w:lastRowLastColumn="0"/>
            <w:tcW w:w="375" w:type="pct"/>
            <w:tcBorders>
              <w:top w:val="single" w:sz="4" w:space="0" w:color="0070C0"/>
              <w:bottom w:val="single" w:sz="4" w:space="0" w:color="0070C0"/>
              <w:right w:val="single" w:sz="4" w:space="0" w:color="0070C0"/>
            </w:tcBorders>
            <w:shd w:val="clear" w:color="auto" w:fill="auto"/>
          </w:tcPr>
          <w:p w14:paraId="7BDAF19C" w14:textId="77777777" w:rsidR="00F136A4" w:rsidRPr="00130E3A" w:rsidRDefault="00F136A4" w:rsidP="00130E3A">
            <w:pPr>
              <w:spacing w:before="60" w:after="60"/>
              <w:rPr>
                <w:rFonts w:ascii="Georgia" w:eastAsia="Arial" w:hAnsi="Georgia" w:cs="Times New Roman"/>
                <w:sz w:val="20"/>
                <w:szCs w:val="20"/>
              </w:rPr>
            </w:pPr>
            <w:r>
              <w:rPr>
                <w:rFonts w:ascii="Georgia" w:eastAsia="Arial" w:hAnsi="Georgia" w:cs="Times New Roman"/>
                <w:sz w:val="20"/>
                <w:szCs w:val="20"/>
              </w:rPr>
              <w:t>5</w:t>
            </w:r>
          </w:p>
        </w:tc>
        <w:tc>
          <w:tcPr>
            <w:tcW w:w="4625" w:type="pct"/>
            <w:tcBorders>
              <w:top w:val="single" w:sz="4" w:space="0" w:color="0070C0"/>
              <w:left w:val="single" w:sz="4" w:space="0" w:color="0070C0"/>
              <w:bottom w:val="single" w:sz="4" w:space="0" w:color="0070C0"/>
              <w:right w:val="single" w:sz="4" w:space="0" w:color="0070C0"/>
            </w:tcBorders>
            <w:shd w:val="clear" w:color="auto" w:fill="auto"/>
          </w:tcPr>
          <w:p w14:paraId="1973F97E" w14:textId="77777777" w:rsidR="00F136A4" w:rsidRDefault="00F136A4" w:rsidP="00BA23D6">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B37907">
              <w:rPr>
                <w:rFonts w:ascii="Georgia" w:eastAsia="Arial" w:hAnsi="Georgia" w:cs="Times New Roman"/>
                <w:sz w:val="20"/>
                <w:szCs w:val="20"/>
              </w:rPr>
              <w:t>One of the overarching goals of the program is in some way to benefit American commu</w:t>
            </w:r>
            <w:r>
              <w:rPr>
                <w:rFonts w:ascii="Georgia" w:eastAsia="Arial" w:hAnsi="Georgia" w:cs="Times New Roman"/>
                <w:sz w:val="20"/>
                <w:szCs w:val="20"/>
              </w:rPr>
              <w:t>nities, such as economically, socially, politically, etc.</w:t>
            </w:r>
            <w:r w:rsidRPr="00B37907">
              <w:rPr>
                <w:rFonts w:ascii="Georgia" w:eastAsia="Arial" w:hAnsi="Georgia" w:cs="Times New Roman"/>
                <w:sz w:val="20"/>
                <w:szCs w:val="20"/>
              </w:rPr>
              <w:t xml:space="preserve"> How, if at all, in your view does the </w:t>
            </w:r>
            <w:r>
              <w:rPr>
                <w:rFonts w:ascii="Georgia" w:eastAsia="Arial" w:hAnsi="Georgia" w:cs="Times New Roman"/>
                <w:sz w:val="20"/>
                <w:szCs w:val="20"/>
              </w:rPr>
              <w:t>F</w:t>
            </w:r>
            <w:r w:rsidRPr="00B37907">
              <w:rPr>
                <w:rFonts w:ascii="Georgia" w:eastAsia="Arial" w:hAnsi="Georgia" w:cs="Times New Roman"/>
                <w:sz w:val="20"/>
                <w:szCs w:val="20"/>
              </w:rPr>
              <w:t>ellowship contribute to those goals</w:t>
            </w:r>
            <w:r>
              <w:rPr>
                <w:rFonts w:ascii="Georgia" w:eastAsia="Arial" w:hAnsi="Georgia" w:cs="Times New Roman"/>
                <w:sz w:val="20"/>
                <w:szCs w:val="20"/>
              </w:rPr>
              <w:t>?</w:t>
            </w:r>
            <w:r w:rsidRPr="00130E3A">
              <w:rPr>
                <w:rFonts w:ascii="Georgia" w:eastAsia="Arial" w:hAnsi="Georgia" w:cs="Times New Roman"/>
                <w:sz w:val="20"/>
                <w:szCs w:val="20"/>
              </w:rPr>
              <w:t xml:space="preserve">  </w:t>
            </w:r>
          </w:p>
          <w:p w14:paraId="11370828" w14:textId="77777777" w:rsidR="00F136A4" w:rsidRDefault="00F136A4" w:rsidP="00BA23D6">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p>
          <w:p w14:paraId="07408E8C" w14:textId="77777777" w:rsidR="00F136A4" w:rsidRPr="00565B5B" w:rsidRDefault="00F136A4" w:rsidP="00222247">
            <w:pPr>
              <w:keepNext/>
              <w:keepLines/>
              <w:spacing w:before="60" w:line="259" w:lineRule="auto"/>
              <w:outlineLvl w:val="1"/>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i/>
                <w:sz w:val="20"/>
                <w:szCs w:val="20"/>
              </w:rPr>
            </w:pPr>
            <w:r>
              <w:rPr>
                <w:rFonts w:ascii="Georgia" w:eastAsia="Arial" w:hAnsi="Georgia" w:cs="Times New Roman"/>
                <w:i/>
                <w:sz w:val="20"/>
                <w:szCs w:val="20"/>
              </w:rPr>
              <w:t>Follow Up/Probing Question</w:t>
            </w:r>
            <w:r w:rsidRPr="00EE310D">
              <w:rPr>
                <w:rFonts w:ascii="Georgia" w:eastAsia="Arial" w:hAnsi="Georgia" w:cs="Times New Roman"/>
                <w:i/>
                <w:sz w:val="20"/>
                <w:szCs w:val="20"/>
              </w:rPr>
              <w:t xml:space="preserve">: </w:t>
            </w:r>
          </w:p>
          <w:p w14:paraId="16F9FD3B" w14:textId="77777777" w:rsidR="00F136A4" w:rsidRDefault="00F136A4" w:rsidP="00A33867">
            <w:pPr>
              <w:pStyle w:val="ListParagraph"/>
              <w:numPr>
                <w:ilvl w:val="0"/>
                <w:numId w:val="8"/>
              </w:numPr>
              <w:spacing w:before="60"/>
              <w:ind w:left="421" w:hanging="421"/>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222247">
              <w:rPr>
                <w:rFonts w:ascii="Georgia" w:eastAsia="Arial" w:hAnsi="Georgia" w:cs="Times New Roman"/>
                <w:sz w:val="20"/>
                <w:szCs w:val="20"/>
              </w:rPr>
              <w:t>Please describe any examples</w:t>
            </w:r>
            <w:r>
              <w:rPr>
                <w:rFonts w:ascii="Georgia" w:eastAsia="Arial" w:hAnsi="Georgia" w:cs="Times New Roman"/>
                <w:sz w:val="20"/>
                <w:szCs w:val="20"/>
              </w:rPr>
              <w:t>.</w:t>
            </w:r>
          </w:p>
          <w:p w14:paraId="05B5CE6A" w14:textId="77777777" w:rsidR="00F136A4" w:rsidRDefault="00F136A4" w:rsidP="00A33867">
            <w:pPr>
              <w:pStyle w:val="ListParagraph"/>
              <w:numPr>
                <w:ilvl w:val="0"/>
                <w:numId w:val="8"/>
              </w:numPr>
              <w:spacing w:before="60"/>
              <w:ind w:left="421" w:hanging="421"/>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A33867">
              <w:rPr>
                <w:rFonts w:ascii="Georgia" w:eastAsia="Arial" w:hAnsi="Georgia" w:cs="Times New Roman"/>
                <w:sz w:val="20"/>
                <w:szCs w:val="20"/>
              </w:rPr>
              <w:t xml:space="preserve">What kinds of activities did the Fellow(s) undertake in your community? </w:t>
            </w:r>
          </w:p>
          <w:p w14:paraId="1076EA30" w14:textId="5953FA4A" w:rsidR="00F136A4" w:rsidRPr="00A33867" w:rsidRDefault="00F136A4" w:rsidP="00A33867">
            <w:pPr>
              <w:pStyle w:val="ListParagraph"/>
              <w:numPr>
                <w:ilvl w:val="0"/>
                <w:numId w:val="8"/>
              </w:numPr>
              <w:spacing w:before="60"/>
              <w:ind w:left="421" w:hanging="421"/>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A33867">
              <w:rPr>
                <w:rFonts w:ascii="Georgia" w:eastAsia="Arial" w:hAnsi="Georgia" w:cs="Times New Roman"/>
                <w:sz w:val="20"/>
                <w:szCs w:val="20"/>
              </w:rPr>
              <w:t>How did s/he/they engage with community members outside of activities with the Academic and Leadership Institute at the University?</w:t>
            </w:r>
          </w:p>
          <w:p w14:paraId="42A9A92C" w14:textId="77777777" w:rsidR="00F136A4" w:rsidRDefault="00F136A4" w:rsidP="00A33867">
            <w:pPr>
              <w:pStyle w:val="ListParagraph"/>
              <w:numPr>
                <w:ilvl w:val="0"/>
                <w:numId w:val="8"/>
              </w:numPr>
              <w:spacing w:before="60"/>
              <w:ind w:left="421" w:hanging="421"/>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130E3A">
              <w:rPr>
                <w:rFonts w:ascii="Georgia" w:eastAsia="Arial" w:hAnsi="Georgia" w:cs="Times New Roman"/>
                <w:sz w:val="20"/>
                <w:szCs w:val="20"/>
              </w:rPr>
              <w:t>Did you observe or learn of any instances where the Fellows influenced the local American community?</w:t>
            </w:r>
          </w:p>
          <w:p w14:paraId="01CBDE9F" w14:textId="7608E75A" w:rsidR="00F136A4" w:rsidRDefault="00F136A4" w:rsidP="00A33867">
            <w:pPr>
              <w:pStyle w:val="ListParagraph"/>
              <w:numPr>
                <w:ilvl w:val="0"/>
                <w:numId w:val="8"/>
              </w:numPr>
              <w:spacing w:before="60"/>
              <w:ind w:left="421" w:hanging="421"/>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130E3A">
              <w:rPr>
                <w:rFonts w:ascii="Georgia" w:eastAsia="Arial" w:hAnsi="Georgia" w:cs="Times New Roman"/>
                <w:sz w:val="20"/>
                <w:szCs w:val="20"/>
              </w:rPr>
              <w:t>Did you observe or learn of any instances where the local American community appeared to influence the Fellows?</w:t>
            </w:r>
            <w:r>
              <w:rPr>
                <w:rFonts w:ascii="Georgia" w:eastAsia="Arial" w:hAnsi="Georgia" w:cs="Times New Roman"/>
                <w:sz w:val="20"/>
                <w:szCs w:val="20"/>
              </w:rPr>
              <w:t xml:space="preserve"> What about in the Academic and Leadership Institute itself?</w:t>
            </w:r>
          </w:p>
          <w:p w14:paraId="54197D8C" w14:textId="77777777" w:rsidR="00F136A4" w:rsidRDefault="00F136A4" w:rsidP="00A33867">
            <w:pPr>
              <w:pStyle w:val="ListParagraph"/>
              <w:numPr>
                <w:ilvl w:val="0"/>
                <w:numId w:val="8"/>
              </w:numPr>
              <w:spacing w:before="60"/>
              <w:ind w:left="421" w:hanging="421"/>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Did you witness any changes (positive or negative) in the professors/students/university community?</w:t>
            </w:r>
          </w:p>
          <w:p w14:paraId="052820E1" w14:textId="2D4BC59D" w:rsidR="00F136A4" w:rsidRPr="00222247" w:rsidRDefault="00F136A4" w:rsidP="007A30C2">
            <w:pPr>
              <w:pStyle w:val="ListParagraph"/>
              <w:numPr>
                <w:ilvl w:val="0"/>
                <w:numId w:val="8"/>
              </w:numPr>
              <w:spacing w:before="60"/>
              <w:ind w:left="421" w:hanging="421"/>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7A30C2">
              <w:rPr>
                <w:rFonts w:ascii="Georgia" w:eastAsia="Arial" w:hAnsi="Georgia" w:cs="Times New Roman"/>
                <w:sz w:val="20"/>
                <w:szCs w:val="20"/>
              </w:rPr>
              <w:t>Are there any groups that were more impacted than others? E.g., other colleagues, local businesses, local non-profits, etc.? If so, why</w:t>
            </w:r>
            <w:r>
              <w:rPr>
                <w:rFonts w:ascii="Georgia" w:eastAsia="Arial" w:hAnsi="Georgia" w:cs="Times New Roman"/>
                <w:sz w:val="20"/>
                <w:szCs w:val="20"/>
              </w:rPr>
              <w:t>?</w:t>
            </w:r>
          </w:p>
        </w:tc>
      </w:tr>
      <w:tr w:rsidR="00F136A4" w:rsidRPr="00130E3A" w14:paraId="138F545D" w14:textId="77777777" w:rsidTr="00F136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75" w:type="pct"/>
            <w:tcBorders>
              <w:top w:val="single" w:sz="4" w:space="0" w:color="0070C0"/>
              <w:bottom w:val="single" w:sz="4" w:space="0" w:color="0070C0"/>
              <w:right w:val="single" w:sz="4" w:space="0" w:color="0070C0"/>
            </w:tcBorders>
            <w:shd w:val="clear" w:color="auto" w:fill="auto"/>
          </w:tcPr>
          <w:p w14:paraId="205A2953" w14:textId="77777777" w:rsidR="00F136A4" w:rsidRPr="00130E3A" w:rsidRDefault="00F136A4" w:rsidP="00130E3A">
            <w:pPr>
              <w:spacing w:before="60" w:after="60"/>
              <w:rPr>
                <w:rFonts w:ascii="Georgia" w:eastAsia="Arial" w:hAnsi="Georgia" w:cs="Times New Roman"/>
                <w:sz w:val="20"/>
                <w:szCs w:val="20"/>
              </w:rPr>
            </w:pPr>
            <w:r>
              <w:rPr>
                <w:rFonts w:ascii="Georgia" w:eastAsia="Arial" w:hAnsi="Georgia" w:cs="Times New Roman"/>
                <w:sz w:val="20"/>
                <w:szCs w:val="20"/>
              </w:rPr>
              <w:t>6</w:t>
            </w:r>
          </w:p>
        </w:tc>
        <w:tc>
          <w:tcPr>
            <w:tcW w:w="4625" w:type="pct"/>
            <w:tcBorders>
              <w:top w:val="single" w:sz="4" w:space="0" w:color="0070C0"/>
              <w:left w:val="single" w:sz="4" w:space="0" w:color="0070C0"/>
              <w:bottom w:val="single" w:sz="4" w:space="0" w:color="0070C0"/>
              <w:right w:val="single" w:sz="4" w:space="0" w:color="0070C0"/>
            </w:tcBorders>
            <w:shd w:val="clear" w:color="auto" w:fill="auto"/>
          </w:tcPr>
          <w:p w14:paraId="3DF00734" w14:textId="77777777" w:rsidR="00F136A4" w:rsidRPr="00130E3A" w:rsidRDefault="00F136A4" w:rsidP="00130E3A">
            <w:p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sidRPr="00130E3A">
              <w:rPr>
                <w:rFonts w:ascii="Georgia" w:eastAsia="Arial" w:hAnsi="Georgia" w:cs="Times New Roman"/>
                <w:sz w:val="20"/>
                <w:szCs w:val="20"/>
              </w:rPr>
              <w:t>Do you have any additional thoughts that you would like to share that we have not addressed?</w:t>
            </w:r>
          </w:p>
        </w:tc>
      </w:tr>
      <w:tr w:rsidR="00F136A4" w:rsidRPr="00130E3A" w14:paraId="64616D08" w14:textId="77777777" w:rsidTr="00F136A4">
        <w:trPr>
          <w:trHeight w:val="260"/>
        </w:trPr>
        <w:tc>
          <w:tcPr>
            <w:cnfStyle w:val="001000000000" w:firstRow="0" w:lastRow="0" w:firstColumn="1" w:lastColumn="0" w:oddVBand="0" w:evenVBand="0" w:oddHBand="0" w:evenHBand="0" w:firstRowFirstColumn="0" w:firstRowLastColumn="0" w:lastRowFirstColumn="0" w:lastRowLastColumn="0"/>
            <w:tcW w:w="375" w:type="pct"/>
            <w:tcBorders>
              <w:top w:val="single" w:sz="4" w:space="0" w:color="0070C0"/>
              <w:bottom w:val="single" w:sz="4" w:space="0" w:color="0070C0"/>
              <w:right w:val="single" w:sz="4" w:space="0" w:color="0070C0"/>
            </w:tcBorders>
            <w:shd w:val="clear" w:color="auto" w:fill="auto"/>
          </w:tcPr>
          <w:p w14:paraId="7CA43AE4" w14:textId="790BDD6C" w:rsidR="00F136A4" w:rsidRDefault="00F136A4" w:rsidP="00130E3A">
            <w:pPr>
              <w:spacing w:before="60" w:after="60"/>
              <w:rPr>
                <w:rFonts w:ascii="Georgia" w:eastAsia="Arial" w:hAnsi="Georgia" w:cs="Times New Roman"/>
                <w:sz w:val="20"/>
                <w:szCs w:val="20"/>
              </w:rPr>
            </w:pPr>
            <w:r>
              <w:rPr>
                <w:rFonts w:ascii="Georgia" w:eastAsia="Arial" w:hAnsi="Georgia" w:cs="Times New Roman"/>
                <w:sz w:val="20"/>
                <w:szCs w:val="20"/>
              </w:rPr>
              <w:t>7</w:t>
            </w:r>
          </w:p>
        </w:tc>
        <w:tc>
          <w:tcPr>
            <w:tcW w:w="4625" w:type="pct"/>
            <w:tcBorders>
              <w:top w:val="single" w:sz="4" w:space="0" w:color="0070C0"/>
              <w:left w:val="single" w:sz="4" w:space="0" w:color="0070C0"/>
              <w:bottom w:val="single" w:sz="4" w:space="0" w:color="0070C0"/>
              <w:right w:val="single" w:sz="4" w:space="0" w:color="0070C0"/>
            </w:tcBorders>
            <w:shd w:val="clear" w:color="auto" w:fill="auto"/>
          </w:tcPr>
          <w:p w14:paraId="43742521" w14:textId="4EC4B457" w:rsidR="00F136A4" w:rsidRPr="00130E3A" w:rsidRDefault="00F136A4" w:rsidP="002911CF">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 xml:space="preserve">Is there anyone else </w:t>
            </w:r>
            <w:r w:rsidR="002911CF">
              <w:rPr>
                <w:rFonts w:ascii="Georgia" w:eastAsia="Arial" w:hAnsi="Georgia" w:cs="Times New Roman"/>
                <w:sz w:val="20"/>
                <w:szCs w:val="20"/>
              </w:rPr>
              <w:t xml:space="preserve">from </w:t>
            </w:r>
            <w:r>
              <w:rPr>
                <w:rFonts w:ascii="Georgia" w:eastAsia="Arial" w:hAnsi="Georgia" w:cs="Times New Roman"/>
                <w:sz w:val="20"/>
                <w:szCs w:val="20"/>
              </w:rPr>
              <w:t xml:space="preserve">the </w:t>
            </w:r>
            <w:r w:rsidR="002911CF">
              <w:rPr>
                <w:rFonts w:ascii="Georgia" w:eastAsia="Arial" w:hAnsi="Georgia" w:cs="Times New Roman"/>
                <w:sz w:val="20"/>
                <w:szCs w:val="20"/>
              </w:rPr>
              <w:t xml:space="preserve">university </w:t>
            </w:r>
            <w:r>
              <w:rPr>
                <w:rFonts w:ascii="Georgia" w:eastAsia="Arial" w:hAnsi="Georgia" w:cs="Times New Roman"/>
                <w:sz w:val="20"/>
                <w:szCs w:val="20"/>
              </w:rPr>
              <w:t>or your community that you think we should talk to about the Fellowship?</w:t>
            </w:r>
          </w:p>
        </w:tc>
      </w:tr>
    </w:tbl>
    <w:p w14:paraId="08A0BC14" w14:textId="77777777" w:rsidR="00130E3A" w:rsidRPr="00130E3A" w:rsidRDefault="00130E3A" w:rsidP="00130E3A">
      <w:pPr>
        <w:spacing w:after="240" w:line="240" w:lineRule="atLeast"/>
        <w:rPr>
          <w:rFonts w:ascii="Georgia" w:eastAsia="Arial" w:hAnsi="Georgia" w:cs="Times New Roman"/>
          <w:sz w:val="20"/>
          <w:szCs w:val="20"/>
          <w:lang w:val="en-GB"/>
        </w:rPr>
      </w:pPr>
    </w:p>
    <w:p w14:paraId="195BFB86" w14:textId="77777777" w:rsidR="001F69B3" w:rsidRDefault="001F69B3">
      <w:pPr>
        <w:rPr>
          <w:rFonts w:ascii="Georgia" w:eastAsia="MS Gothic" w:hAnsi="Georgia" w:cs="Times New Roman"/>
          <w:b/>
          <w:bCs/>
          <w:iCs/>
          <w:color w:val="0070C0"/>
          <w:kern w:val="24"/>
          <w:sz w:val="24"/>
          <w:szCs w:val="24"/>
          <w:lang w:val="en-GB"/>
        </w:rPr>
      </w:pPr>
      <w:r>
        <w:rPr>
          <w:rFonts w:ascii="Georgia" w:eastAsia="MS Gothic" w:hAnsi="Georgia" w:cs="Times New Roman"/>
          <w:b/>
          <w:bCs/>
          <w:iCs/>
          <w:color w:val="0070C0"/>
          <w:kern w:val="24"/>
          <w:sz w:val="24"/>
          <w:szCs w:val="24"/>
          <w:lang w:val="en-GB"/>
        </w:rPr>
        <w:br w:type="page"/>
      </w:r>
    </w:p>
    <w:p w14:paraId="78CCF641" w14:textId="77777777" w:rsidR="00BA23D6" w:rsidRDefault="00130E3A" w:rsidP="00130E3A">
      <w:pPr>
        <w:keepNext/>
        <w:keepLines/>
        <w:spacing w:after="240" w:line="240" w:lineRule="auto"/>
        <w:outlineLvl w:val="3"/>
        <w:rPr>
          <w:rFonts w:ascii="Georgia" w:eastAsia="MS Gothic" w:hAnsi="Georgia" w:cs="Times New Roman"/>
          <w:b/>
          <w:bCs/>
          <w:iCs/>
          <w:color w:val="0070C0"/>
          <w:kern w:val="24"/>
          <w:sz w:val="24"/>
          <w:szCs w:val="24"/>
          <w:lang w:val="en-GB"/>
        </w:rPr>
      </w:pPr>
      <w:r w:rsidRPr="00130E3A">
        <w:rPr>
          <w:rFonts w:ascii="Georgia" w:eastAsia="MS Gothic" w:hAnsi="Georgia" w:cs="Times New Roman"/>
          <w:b/>
          <w:bCs/>
          <w:iCs/>
          <w:color w:val="0070C0"/>
          <w:kern w:val="24"/>
          <w:sz w:val="24"/>
          <w:szCs w:val="24"/>
          <w:lang w:val="en-GB"/>
        </w:rPr>
        <w:t>Questions – Home Stay Hosts</w:t>
      </w:r>
    </w:p>
    <w:p w14:paraId="6A100CC1" w14:textId="77777777" w:rsidR="00C60264" w:rsidRDefault="00BA23D6">
      <w:pPr>
        <w:rPr>
          <w:lang w:val="en-GB"/>
        </w:rPr>
      </w:pPr>
      <w:r>
        <w:rPr>
          <w:rFonts w:ascii="Georgia" w:eastAsia="Arial" w:hAnsi="Georgia" w:cs="Times New Roman"/>
          <w:i/>
          <w:sz w:val="20"/>
          <w:szCs w:val="20"/>
        </w:rPr>
        <w:t xml:space="preserve">Moderator: “In this discussion, we will talking about your experience as a home stay host. </w:t>
      </w:r>
      <w:r w:rsidR="00D132FE">
        <w:rPr>
          <w:rFonts w:ascii="Georgia" w:eastAsia="Arial" w:hAnsi="Georgia" w:cs="Times New Roman"/>
          <w:i/>
          <w:sz w:val="20"/>
          <w:szCs w:val="20"/>
        </w:rPr>
        <w:t>For purposes of this evaluation, a</w:t>
      </w:r>
      <w:r>
        <w:rPr>
          <w:rFonts w:ascii="Georgia" w:eastAsia="Arial" w:hAnsi="Georgia" w:cs="Times New Roman"/>
          <w:i/>
          <w:sz w:val="20"/>
          <w:szCs w:val="20"/>
        </w:rPr>
        <w:t xml:space="preserve"> home stay host </w:t>
      </w:r>
      <w:r w:rsidR="00D132FE">
        <w:rPr>
          <w:rFonts w:ascii="Georgia" w:eastAsia="Arial" w:hAnsi="Georgia" w:cs="Times New Roman"/>
          <w:i/>
          <w:sz w:val="20"/>
          <w:szCs w:val="20"/>
        </w:rPr>
        <w:t xml:space="preserve">is defined </w:t>
      </w:r>
      <w:r>
        <w:rPr>
          <w:rFonts w:ascii="Georgia" w:eastAsia="Arial" w:hAnsi="Georgia" w:cs="Times New Roman"/>
          <w:i/>
          <w:sz w:val="20"/>
          <w:szCs w:val="20"/>
        </w:rPr>
        <w:t xml:space="preserve">as an individual </w:t>
      </w:r>
      <w:r w:rsidR="00407753">
        <w:rPr>
          <w:rFonts w:ascii="Georgia" w:eastAsia="Arial" w:hAnsi="Georgia" w:cs="Times New Roman"/>
          <w:i/>
          <w:sz w:val="20"/>
          <w:szCs w:val="20"/>
        </w:rPr>
        <w:t xml:space="preserve">or family </w:t>
      </w:r>
      <w:r>
        <w:rPr>
          <w:rFonts w:ascii="Georgia" w:eastAsia="Arial" w:hAnsi="Georgia" w:cs="Times New Roman"/>
          <w:i/>
          <w:sz w:val="20"/>
          <w:szCs w:val="20"/>
        </w:rPr>
        <w:t>who had a Mandela Washington Fellow stay with them for a weekend or for dinner as a part of the formal Mandela Washington Fellowship.”</w:t>
      </w:r>
      <w:r w:rsidR="00130E3A" w:rsidRPr="00130E3A">
        <w:rPr>
          <w:lang w:val="en-GB"/>
        </w:rPr>
        <w:t xml:space="preserve">  </w:t>
      </w:r>
      <w:r w:rsidR="00130E3A" w:rsidRPr="00130E3A">
        <w:rPr>
          <w:i/>
          <w:color w:val="E0301E"/>
          <w:sz w:val="28"/>
          <w:szCs w:val="28"/>
          <w:lang w:val="en-GB"/>
        </w:rPr>
        <w:t xml:space="preserve"> </w:t>
      </w:r>
    </w:p>
    <w:tbl>
      <w:tblPr>
        <w:tblStyle w:val="GridTable2-Accent11"/>
        <w:tblW w:w="5000" w:type="pct"/>
        <w:tblBorders>
          <w:top w:val="single" w:sz="4" w:space="0" w:color="0070C0"/>
          <w:bottom w:val="single" w:sz="4" w:space="0" w:color="0070C0"/>
          <w:insideH w:val="single" w:sz="4" w:space="0" w:color="0070C0"/>
          <w:insideV w:val="single" w:sz="4" w:space="0" w:color="0070C0"/>
        </w:tblBorders>
        <w:tblLook w:val="04A0" w:firstRow="1" w:lastRow="0" w:firstColumn="1" w:lastColumn="0" w:noHBand="0" w:noVBand="1"/>
      </w:tblPr>
      <w:tblGrid>
        <w:gridCol w:w="722"/>
        <w:gridCol w:w="8854"/>
      </w:tblGrid>
      <w:tr w:rsidR="00F136A4" w:rsidRPr="00130E3A" w14:paraId="7D1DE9B4" w14:textId="77777777" w:rsidTr="00F136A4">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04C62CBF" w14:textId="77777777" w:rsidR="00F136A4" w:rsidRPr="00C74B34" w:rsidRDefault="00F136A4" w:rsidP="00353EDB">
            <w:pPr>
              <w:spacing w:before="60" w:after="60"/>
              <w:rPr>
                <w:rFonts w:ascii="Georgia" w:eastAsia="Arial" w:hAnsi="Georgia" w:cs="Times New Roman"/>
                <w:bCs w:val="0"/>
                <w:sz w:val="20"/>
                <w:szCs w:val="20"/>
              </w:rPr>
            </w:pPr>
            <w:r>
              <w:rPr>
                <w:rFonts w:ascii="Georgia" w:eastAsia="Arial" w:hAnsi="Georgia" w:cs="Times New Roman"/>
                <w:bCs w:val="0"/>
                <w:sz w:val="20"/>
                <w:szCs w:val="20"/>
              </w:rPr>
              <w:t>Focus Group Questions</w:t>
            </w:r>
          </w:p>
        </w:tc>
      </w:tr>
      <w:tr w:rsidR="00F136A4" w:rsidRPr="00F80B77" w14:paraId="10B8580A" w14:textId="77777777" w:rsidTr="00F136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20941696" w14:textId="77777777" w:rsidR="00F136A4" w:rsidRPr="00F80B77" w:rsidRDefault="00F136A4" w:rsidP="00130E3A">
            <w:pPr>
              <w:spacing w:before="60" w:after="60"/>
              <w:rPr>
                <w:rFonts w:ascii="Georgia" w:eastAsia="Arial" w:hAnsi="Georgia" w:cs="Times New Roman"/>
                <w:bCs w:val="0"/>
                <w:i/>
                <w:sz w:val="20"/>
                <w:szCs w:val="20"/>
              </w:rPr>
            </w:pPr>
            <w:r w:rsidRPr="00F80B77">
              <w:rPr>
                <w:rFonts w:ascii="Georgia" w:eastAsia="Arial" w:hAnsi="Georgia" w:cs="Times New Roman"/>
                <w:b w:val="0"/>
                <w:i/>
                <w:sz w:val="20"/>
                <w:szCs w:val="20"/>
              </w:rPr>
              <w:t>Background and Context</w:t>
            </w:r>
          </w:p>
        </w:tc>
      </w:tr>
      <w:tr w:rsidR="00F136A4" w:rsidRPr="00130E3A" w14:paraId="2CAD920B" w14:textId="77777777" w:rsidTr="00F136A4">
        <w:trPr>
          <w:trHeight w:val="260"/>
        </w:trPr>
        <w:tc>
          <w:tcPr>
            <w:cnfStyle w:val="001000000000" w:firstRow="0" w:lastRow="0" w:firstColumn="1" w:lastColumn="0" w:oddVBand="0" w:evenVBand="0" w:oddHBand="0" w:evenHBand="0" w:firstRowFirstColumn="0" w:firstRowLastColumn="0" w:lastRowFirstColumn="0" w:lastRowLastColumn="0"/>
            <w:tcW w:w="377" w:type="pct"/>
            <w:shd w:val="clear" w:color="auto" w:fill="auto"/>
          </w:tcPr>
          <w:p w14:paraId="0B163680" w14:textId="77777777" w:rsidR="00F136A4" w:rsidRPr="00130E3A" w:rsidRDefault="00F136A4" w:rsidP="00130E3A">
            <w:pPr>
              <w:spacing w:before="60" w:after="60"/>
              <w:rPr>
                <w:rFonts w:ascii="Georgia" w:eastAsia="Arial" w:hAnsi="Georgia" w:cs="Times New Roman"/>
                <w:sz w:val="20"/>
                <w:szCs w:val="20"/>
              </w:rPr>
            </w:pPr>
            <w:r w:rsidRPr="00130E3A">
              <w:rPr>
                <w:rFonts w:ascii="Georgia" w:eastAsia="Arial" w:hAnsi="Georgia" w:cs="Times New Roman"/>
                <w:sz w:val="20"/>
                <w:szCs w:val="20"/>
              </w:rPr>
              <w:t>1</w:t>
            </w:r>
          </w:p>
        </w:tc>
        <w:tc>
          <w:tcPr>
            <w:tcW w:w="4623" w:type="pct"/>
            <w:shd w:val="clear" w:color="auto" w:fill="auto"/>
          </w:tcPr>
          <w:p w14:paraId="6E358F2F" w14:textId="77777777" w:rsidR="00F136A4" w:rsidRPr="00130E3A" w:rsidRDefault="00F136A4" w:rsidP="00E4076D">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How did you come to hear about the Mandela Washington Fellowship and why did you choose</w:t>
            </w:r>
            <w:r w:rsidRPr="00130E3A">
              <w:rPr>
                <w:rFonts w:ascii="Georgia" w:eastAsia="Arial" w:hAnsi="Georgia" w:cs="Times New Roman"/>
                <w:sz w:val="20"/>
                <w:szCs w:val="20"/>
              </w:rPr>
              <w:t xml:space="preserve"> to serve as a home stay host for the Fellows</w:t>
            </w:r>
            <w:r>
              <w:rPr>
                <w:rFonts w:ascii="Georgia" w:eastAsia="Arial" w:hAnsi="Georgia" w:cs="Times New Roman"/>
                <w:sz w:val="20"/>
                <w:szCs w:val="20"/>
              </w:rPr>
              <w:t>?</w:t>
            </w:r>
          </w:p>
        </w:tc>
      </w:tr>
      <w:tr w:rsidR="00F136A4" w:rsidRPr="00F80B77" w14:paraId="3C909199" w14:textId="77777777" w:rsidTr="00F136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37D3913B" w14:textId="77777777" w:rsidR="00F136A4" w:rsidRPr="00F80B77" w:rsidRDefault="00F136A4" w:rsidP="00130E3A">
            <w:pPr>
              <w:spacing w:before="60" w:after="60"/>
              <w:rPr>
                <w:rFonts w:ascii="Georgia" w:eastAsia="Arial" w:hAnsi="Georgia" w:cs="Times New Roman"/>
                <w:bCs w:val="0"/>
                <w:i/>
                <w:sz w:val="20"/>
                <w:szCs w:val="20"/>
              </w:rPr>
            </w:pPr>
            <w:r w:rsidRPr="00F80B77">
              <w:rPr>
                <w:rFonts w:ascii="Georgia" w:eastAsia="Arial" w:hAnsi="Georgia" w:cs="Times New Roman"/>
                <w:b w:val="0"/>
                <w:i/>
                <w:sz w:val="20"/>
                <w:szCs w:val="20"/>
              </w:rPr>
              <w:t>Impact</w:t>
            </w:r>
          </w:p>
        </w:tc>
      </w:tr>
      <w:tr w:rsidR="00F136A4" w:rsidRPr="00130E3A" w14:paraId="2899131D" w14:textId="77777777" w:rsidTr="00F136A4">
        <w:trPr>
          <w:trHeight w:val="260"/>
        </w:trPr>
        <w:tc>
          <w:tcPr>
            <w:cnfStyle w:val="001000000000" w:firstRow="0" w:lastRow="0" w:firstColumn="1" w:lastColumn="0" w:oddVBand="0" w:evenVBand="0" w:oddHBand="0" w:evenHBand="0" w:firstRowFirstColumn="0" w:firstRowLastColumn="0" w:lastRowFirstColumn="0" w:lastRowLastColumn="0"/>
            <w:tcW w:w="377" w:type="pct"/>
            <w:shd w:val="clear" w:color="auto" w:fill="auto"/>
          </w:tcPr>
          <w:p w14:paraId="112E65AA" w14:textId="77777777" w:rsidR="00F136A4" w:rsidRPr="00130E3A" w:rsidRDefault="00F136A4" w:rsidP="00130E3A">
            <w:pPr>
              <w:spacing w:before="60" w:after="60"/>
              <w:rPr>
                <w:rFonts w:ascii="Georgia" w:eastAsia="Arial" w:hAnsi="Georgia" w:cs="Times New Roman"/>
                <w:sz w:val="20"/>
                <w:szCs w:val="20"/>
              </w:rPr>
            </w:pPr>
            <w:r>
              <w:rPr>
                <w:rFonts w:ascii="Georgia" w:eastAsia="Arial" w:hAnsi="Georgia" w:cs="Times New Roman"/>
                <w:sz w:val="20"/>
                <w:szCs w:val="20"/>
              </w:rPr>
              <w:t>2</w:t>
            </w:r>
          </w:p>
        </w:tc>
        <w:tc>
          <w:tcPr>
            <w:tcW w:w="4623" w:type="pct"/>
            <w:shd w:val="clear" w:color="auto" w:fill="auto"/>
          </w:tcPr>
          <w:p w14:paraId="3BFEDE62" w14:textId="77777777" w:rsidR="00F136A4" w:rsidRDefault="00F136A4" w:rsidP="00130E3A">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130E3A">
              <w:rPr>
                <w:rFonts w:ascii="Georgia" w:eastAsia="Arial" w:hAnsi="Georgia" w:cs="Times New Roman"/>
                <w:sz w:val="20"/>
                <w:szCs w:val="20"/>
              </w:rPr>
              <w:t xml:space="preserve">How would you </w:t>
            </w:r>
            <w:r>
              <w:rPr>
                <w:rFonts w:ascii="Georgia" w:eastAsia="Arial" w:hAnsi="Georgia" w:cs="Times New Roman"/>
                <w:sz w:val="20"/>
                <w:szCs w:val="20"/>
              </w:rPr>
              <w:t>describe</w:t>
            </w:r>
            <w:r w:rsidRPr="00130E3A">
              <w:rPr>
                <w:rFonts w:ascii="Georgia" w:eastAsia="Arial" w:hAnsi="Georgia" w:cs="Times New Roman"/>
                <w:sz w:val="20"/>
                <w:szCs w:val="20"/>
              </w:rPr>
              <w:t xml:space="preserve"> your experience as a home stay host? </w:t>
            </w:r>
          </w:p>
          <w:p w14:paraId="3BA63536" w14:textId="77777777" w:rsidR="00F136A4" w:rsidRDefault="00F136A4">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i/>
                <w:sz w:val="20"/>
                <w:szCs w:val="20"/>
              </w:rPr>
            </w:pPr>
            <w:r w:rsidRPr="00EE310D">
              <w:rPr>
                <w:rFonts w:ascii="Georgia" w:eastAsia="Arial" w:hAnsi="Georgia" w:cs="Times New Roman"/>
                <w:i/>
                <w:sz w:val="20"/>
                <w:szCs w:val="20"/>
              </w:rPr>
              <w:t>Follow Up/Probing Questions:</w:t>
            </w:r>
          </w:p>
          <w:p w14:paraId="725429C3" w14:textId="77777777" w:rsidR="00F136A4" w:rsidRDefault="00F136A4">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 xml:space="preserve">What were the </w:t>
            </w:r>
            <w:r w:rsidRPr="00C5349C">
              <w:rPr>
                <w:rFonts w:ascii="Georgia" w:eastAsia="Arial" w:hAnsi="Georgia" w:cs="Times New Roman"/>
                <w:sz w:val="20"/>
                <w:szCs w:val="20"/>
              </w:rPr>
              <w:t xml:space="preserve">benefits of being a </w:t>
            </w:r>
            <w:r>
              <w:rPr>
                <w:rFonts w:ascii="Georgia" w:eastAsia="Arial" w:hAnsi="Georgia" w:cs="Times New Roman"/>
                <w:sz w:val="20"/>
                <w:szCs w:val="20"/>
              </w:rPr>
              <w:t>home stay host</w:t>
            </w:r>
            <w:r w:rsidRPr="00C5349C">
              <w:rPr>
                <w:rFonts w:ascii="Georgia" w:eastAsia="Arial" w:hAnsi="Georgia" w:cs="Times New Roman"/>
                <w:sz w:val="20"/>
                <w:szCs w:val="20"/>
              </w:rPr>
              <w:t>?</w:t>
            </w:r>
          </w:p>
          <w:p w14:paraId="21D3132E" w14:textId="77777777" w:rsidR="00F136A4" w:rsidRDefault="00F136A4">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 xml:space="preserve">What were the </w:t>
            </w:r>
            <w:r w:rsidRPr="00C5349C">
              <w:rPr>
                <w:rFonts w:ascii="Georgia" w:eastAsia="Arial" w:hAnsi="Georgia" w:cs="Times New Roman"/>
                <w:sz w:val="20"/>
                <w:szCs w:val="20"/>
              </w:rPr>
              <w:t xml:space="preserve">challenges of being a </w:t>
            </w:r>
            <w:r>
              <w:rPr>
                <w:rFonts w:ascii="Georgia" w:eastAsia="Arial" w:hAnsi="Georgia" w:cs="Times New Roman"/>
                <w:sz w:val="20"/>
                <w:szCs w:val="20"/>
              </w:rPr>
              <w:t>home stay host</w:t>
            </w:r>
            <w:r w:rsidRPr="00C5349C">
              <w:rPr>
                <w:rFonts w:ascii="Georgia" w:eastAsia="Arial" w:hAnsi="Georgia" w:cs="Times New Roman"/>
                <w:sz w:val="20"/>
                <w:szCs w:val="20"/>
              </w:rPr>
              <w:t xml:space="preserve">? </w:t>
            </w:r>
          </w:p>
          <w:p w14:paraId="2EB883BE" w14:textId="5193EC28" w:rsidR="00F136A4" w:rsidRDefault="00F136A4">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613D27">
              <w:rPr>
                <w:rFonts w:ascii="Georgia" w:eastAsia="Arial" w:hAnsi="Georgia" w:cs="Times New Roman"/>
                <w:sz w:val="20"/>
                <w:szCs w:val="20"/>
              </w:rPr>
              <w:t xml:space="preserve">Did you observe any changes in the Fellow(s)’ knowledge of U.S. culture and customs?   </w:t>
            </w:r>
          </w:p>
          <w:p w14:paraId="6C21D9BE" w14:textId="3542C4DB" w:rsidR="00F136A4" w:rsidRDefault="00F136A4" w:rsidP="00022DAE">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rsidRPr="00613D27">
              <w:rPr>
                <w:rFonts w:ascii="Georgia" w:eastAsia="Arial" w:hAnsi="Georgia" w:cs="Times New Roman"/>
                <w:sz w:val="20"/>
                <w:szCs w:val="20"/>
              </w:rPr>
              <w:t>Was there anything that surprised you about being a home stay host? About the Fellows?</w:t>
            </w:r>
          </w:p>
        </w:tc>
      </w:tr>
      <w:tr w:rsidR="00F136A4" w:rsidRPr="00130E3A" w14:paraId="306EC905" w14:textId="77777777" w:rsidTr="00F136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77" w:type="pct"/>
            <w:shd w:val="clear" w:color="auto" w:fill="auto"/>
          </w:tcPr>
          <w:p w14:paraId="6C797278" w14:textId="128E98DF" w:rsidR="00F136A4" w:rsidRDefault="00F136A4" w:rsidP="00130E3A">
            <w:pPr>
              <w:spacing w:before="60" w:after="60"/>
              <w:rPr>
                <w:rFonts w:ascii="Georgia" w:eastAsia="Arial" w:hAnsi="Georgia" w:cs="Times New Roman"/>
              </w:rPr>
            </w:pPr>
            <w:r>
              <w:rPr>
                <w:rFonts w:ascii="Georgia" w:eastAsia="Arial" w:hAnsi="Georgia" w:cs="Times New Roman"/>
              </w:rPr>
              <w:t>3</w:t>
            </w:r>
          </w:p>
        </w:tc>
        <w:tc>
          <w:tcPr>
            <w:tcW w:w="4623" w:type="pct"/>
            <w:shd w:val="clear" w:color="auto" w:fill="auto"/>
          </w:tcPr>
          <w:p w14:paraId="6F65F21C" w14:textId="77777777" w:rsidR="00F136A4" w:rsidRPr="00022DAE" w:rsidRDefault="00F136A4" w:rsidP="00022DAE">
            <w:p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sidRPr="00022DAE">
              <w:rPr>
                <w:rFonts w:ascii="Georgia" w:eastAsia="Arial" w:hAnsi="Georgia" w:cs="Times New Roman"/>
                <w:sz w:val="20"/>
                <w:szCs w:val="20"/>
              </w:rPr>
              <w:t xml:space="preserve">How did your experience hosting Fellows impact your life or that of others in your household?  </w:t>
            </w:r>
          </w:p>
          <w:p w14:paraId="39F17DC6" w14:textId="77777777" w:rsidR="00F136A4" w:rsidRDefault="00F136A4" w:rsidP="0042763A">
            <w:p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i/>
                <w:sz w:val="20"/>
                <w:szCs w:val="20"/>
              </w:rPr>
            </w:pPr>
            <w:r w:rsidRPr="00EE310D">
              <w:rPr>
                <w:rFonts w:ascii="Georgia" w:eastAsia="Arial" w:hAnsi="Georgia" w:cs="Times New Roman"/>
                <w:i/>
                <w:sz w:val="20"/>
                <w:szCs w:val="20"/>
              </w:rPr>
              <w:t>Follow Up/Probing Questions:</w:t>
            </w:r>
          </w:p>
          <w:p w14:paraId="673AFF8C" w14:textId="77777777" w:rsidR="00F136A4" w:rsidRPr="00BB048C" w:rsidRDefault="00F136A4" w:rsidP="00953B82">
            <w:pPr>
              <w:pStyle w:val="ListParagraph"/>
              <w:numPr>
                <w:ilvl w:val="0"/>
                <w:numId w:val="3"/>
              </w:num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 xml:space="preserve">Did this experience inspire you to pursue </w:t>
            </w:r>
            <w:r w:rsidRPr="00BB048C">
              <w:rPr>
                <w:rFonts w:ascii="Georgia" w:eastAsia="Arial" w:hAnsi="Georgia" w:cs="Times New Roman"/>
                <w:sz w:val="20"/>
                <w:szCs w:val="20"/>
              </w:rPr>
              <w:t xml:space="preserve">any </w:t>
            </w:r>
            <w:r>
              <w:rPr>
                <w:rFonts w:ascii="Georgia" w:eastAsia="Arial" w:hAnsi="Georgia" w:cs="Times New Roman"/>
                <w:sz w:val="20"/>
                <w:szCs w:val="20"/>
              </w:rPr>
              <w:t>opportunities</w:t>
            </w:r>
            <w:r w:rsidRPr="00BB048C">
              <w:rPr>
                <w:rFonts w:ascii="Georgia" w:eastAsia="Arial" w:hAnsi="Georgia" w:cs="Times New Roman"/>
                <w:sz w:val="20"/>
                <w:szCs w:val="20"/>
              </w:rPr>
              <w:t xml:space="preserve"> in your personal or professional life for yourself or members of your household? </w:t>
            </w:r>
          </w:p>
          <w:p w14:paraId="0A295CBC" w14:textId="350611E3" w:rsidR="00F136A4" w:rsidRPr="00ED43E9" w:rsidRDefault="00F136A4" w:rsidP="00022DAE">
            <w:pPr>
              <w:pStyle w:val="ListParagraph"/>
              <w:numPr>
                <w:ilvl w:val="0"/>
                <w:numId w:val="3"/>
              </w:num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Did the experience change your perception of African countries?</w:t>
            </w:r>
          </w:p>
        </w:tc>
      </w:tr>
      <w:tr w:rsidR="00F136A4" w:rsidRPr="00130E3A" w14:paraId="3EA16E1D" w14:textId="77777777" w:rsidTr="00F136A4">
        <w:trPr>
          <w:trHeight w:val="260"/>
        </w:trPr>
        <w:tc>
          <w:tcPr>
            <w:cnfStyle w:val="001000000000" w:firstRow="0" w:lastRow="0" w:firstColumn="1" w:lastColumn="0" w:oddVBand="0" w:evenVBand="0" w:oddHBand="0" w:evenHBand="0" w:firstRowFirstColumn="0" w:firstRowLastColumn="0" w:lastRowFirstColumn="0" w:lastRowLastColumn="0"/>
            <w:tcW w:w="377" w:type="pct"/>
            <w:shd w:val="clear" w:color="auto" w:fill="auto"/>
          </w:tcPr>
          <w:p w14:paraId="137F097E" w14:textId="2F60072A" w:rsidR="00F136A4" w:rsidRPr="00BA23D6" w:rsidRDefault="00F136A4" w:rsidP="00130E3A">
            <w:pPr>
              <w:spacing w:before="60" w:after="60"/>
              <w:rPr>
                <w:rFonts w:ascii="Georgia" w:eastAsia="Arial" w:hAnsi="Georgia" w:cs="Times New Roman"/>
              </w:rPr>
            </w:pPr>
            <w:r>
              <w:rPr>
                <w:rFonts w:ascii="Georgia" w:eastAsia="Arial" w:hAnsi="Georgia" w:cs="Times New Roman"/>
              </w:rPr>
              <w:t>4</w:t>
            </w:r>
          </w:p>
        </w:tc>
        <w:tc>
          <w:tcPr>
            <w:tcW w:w="4623" w:type="pct"/>
            <w:shd w:val="clear" w:color="auto" w:fill="auto"/>
          </w:tcPr>
          <w:p w14:paraId="0B9BE4F8" w14:textId="77777777" w:rsidR="00F136A4" w:rsidRDefault="00F136A4" w:rsidP="00F918C4">
            <w:pPr>
              <w:spacing w:before="60" w:after="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ED43E9">
              <w:rPr>
                <w:rFonts w:ascii="Georgia" w:eastAsia="Arial" w:hAnsi="Georgia" w:cs="Times New Roman"/>
                <w:sz w:val="20"/>
                <w:szCs w:val="20"/>
              </w:rPr>
              <w:t>Have your children or anyone from your extended household been involved in the hosting experience? If so, from your point of view, could you describe their experience with the Fellow?</w:t>
            </w:r>
            <w:r>
              <w:rPr>
                <w:rFonts w:ascii="Georgia" w:eastAsia="Arial" w:hAnsi="Georgia" w:cs="Times New Roman"/>
                <w:sz w:val="20"/>
                <w:szCs w:val="20"/>
              </w:rPr>
              <w:t xml:space="preserve"> </w:t>
            </w:r>
          </w:p>
          <w:p w14:paraId="76ABA86D" w14:textId="77777777" w:rsidR="00F136A4" w:rsidRDefault="00F136A4" w:rsidP="00F918C4">
            <w:pPr>
              <w:spacing w:before="60" w:after="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b/>
                <w:i/>
                <w:sz w:val="20"/>
                <w:szCs w:val="20"/>
              </w:rPr>
            </w:pPr>
            <w:r w:rsidRPr="00F918C4">
              <w:rPr>
                <w:rFonts w:ascii="Georgia" w:eastAsia="Arial" w:hAnsi="Georgia" w:cs="Times New Roman"/>
                <w:b/>
                <w:i/>
                <w:sz w:val="18"/>
                <w:szCs w:val="18"/>
              </w:rPr>
              <w:t>FGD direction:</w:t>
            </w:r>
            <w:r>
              <w:rPr>
                <w:rFonts w:ascii="Georgia" w:eastAsia="Arial" w:hAnsi="Georgia" w:cs="Times New Roman"/>
                <w:b/>
                <w:i/>
                <w:sz w:val="20"/>
                <w:szCs w:val="20"/>
              </w:rPr>
              <w:t xml:space="preserve"> </w:t>
            </w:r>
            <w:r w:rsidRPr="00F918C4">
              <w:rPr>
                <w:rFonts w:ascii="Georgia" w:eastAsia="Arial" w:hAnsi="Georgia" w:cs="Times New Roman"/>
                <w:b/>
                <w:i/>
                <w:sz w:val="18"/>
                <w:szCs w:val="18"/>
              </w:rPr>
              <w:t>Note-taker to record how many participants had children/responded to this question.</w:t>
            </w:r>
            <w:r>
              <w:rPr>
                <w:rFonts w:ascii="Georgia" w:eastAsia="Arial" w:hAnsi="Georgia" w:cs="Times New Roman"/>
                <w:b/>
                <w:i/>
                <w:sz w:val="20"/>
                <w:szCs w:val="20"/>
              </w:rPr>
              <w:t xml:space="preserve"> </w:t>
            </w:r>
          </w:p>
          <w:p w14:paraId="32694F7D" w14:textId="77777777" w:rsidR="00F136A4" w:rsidRPr="00407753" w:rsidRDefault="00F136A4" w:rsidP="00130E3A">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p>
          <w:p w14:paraId="0D1B4BD9" w14:textId="77777777" w:rsidR="00F136A4" w:rsidRPr="00ED43E9" w:rsidRDefault="00F136A4" w:rsidP="00130E3A">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Follow up/probing questions</w:t>
            </w:r>
          </w:p>
          <w:p w14:paraId="6B398AB6" w14:textId="77777777" w:rsidR="00F136A4" w:rsidRPr="00ED43E9" w:rsidRDefault="00F136A4" w:rsidP="00BA23D6">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ED43E9">
              <w:rPr>
                <w:rFonts w:ascii="Georgia" w:eastAsia="Arial" w:hAnsi="Georgia" w:cs="Times New Roman"/>
                <w:sz w:val="20"/>
                <w:szCs w:val="20"/>
              </w:rPr>
              <w:t xml:space="preserve">What did your children (or </w:t>
            </w:r>
            <w:r>
              <w:rPr>
                <w:rFonts w:ascii="Georgia" w:eastAsia="Arial" w:hAnsi="Georgia" w:cs="Times New Roman"/>
                <w:sz w:val="20"/>
                <w:szCs w:val="20"/>
              </w:rPr>
              <w:t>members from your extended household</w:t>
            </w:r>
            <w:r w:rsidRPr="00ED43E9">
              <w:rPr>
                <w:rFonts w:ascii="Georgia" w:eastAsia="Arial" w:hAnsi="Georgia" w:cs="Times New Roman"/>
                <w:sz w:val="20"/>
                <w:szCs w:val="20"/>
              </w:rPr>
              <w:t xml:space="preserve"> who interacted with the </w:t>
            </w:r>
            <w:r>
              <w:rPr>
                <w:rFonts w:ascii="Georgia" w:eastAsia="Arial" w:hAnsi="Georgia" w:cs="Times New Roman"/>
                <w:sz w:val="20"/>
                <w:szCs w:val="20"/>
              </w:rPr>
              <w:t>F</w:t>
            </w:r>
            <w:r w:rsidRPr="00ED43E9">
              <w:rPr>
                <w:rFonts w:ascii="Georgia" w:eastAsia="Arial" w:hAnsi="Georgia" w:cs="Times New Roman"/>
                <w:sz w:val="20"/>
                <w:szCs w:val="20"/>
              </w:rPr>
              <w:t>ellow) learn from their interaction</w:t>
            </w:r>
            <w:r>
              <w:rPr>
                <w:rFonts w:ascii="Georgia" w:eastAsia="Arial" w:hAnsi="Georgia" w:cs="Times New Roman"/>
                <w:sz w:val="20"/>
                <w:szCs w:val="20"/>
              </w:rPr>
              <w:t>s</w:t>
            </w:r>
            <w:r w:rsidRPr="00ED43E9">
              <w:rPr>
                <w:rFonts w:ascii="Georgia" w:eastAsia="Arial" w:hAnsi="Georgia" w:cs="Times New Roman"/>
                <w:sz w:val="20"/>
                <w:szCs w:val="20"/>
              </w:rPr>
              <w:t xml:space="preserve"> with the Fellow?</w:t>
            </w:r>
          </w:p>
          <w:p w14:paraId="198B61E1" w14:textId="48F5C1BA" w:rsidR="00F136A4" w:rsidRDefault="00F136A4" w:rsidP="00BA23D6">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hAnsi="Georgia"/>
                <w:sz w:val="20"/>
                <w:szCs w:val="20"/>
              </w:rPr>
            </w:pPr>
            <w:r w:rsidRPr="00BA23D6">
              <w:rPr>
                <w:rFonts w:ascii="Georgia" w:hAnsi="Georgia"/>
                <w:sz w:val="20"/>
                <w:szCs w:val="20"/>
              </w:rPr>
              <w:t xml:space="preserve">In what way, if any, </w:t>
            </w:r>
            <w:r>
              <w:rPr>
                <w:rFonts w:ascii="Georgia" w:hAnsi="Georgia"/>
                <w:sz w:val="20"/>
                <w:szCs w:val="20"/>
              </w:rPr>
              <w:t>did</w:t>
            </w:r>
            <w:r w:rsidRPr="00BA23D6">
              <w:rPr>
                <w:rFonts w:ascii="Georgia" w:hAnsi="Georgia"/>
                <w:sz w:val="20"/>
                <w:szCs w:val="20"/>
              </w:rPr>
              <w:t xml:space="preserve"> </w:t>
            </w:r>
            <w:r>
              <w:rPr>
                <w:rFonts w:ascii="Georgia" w:hAnsi="Georgia"/>
                <w:sz w:val="20"/>
                <w:szCs w:val="20"/>
              </w:rPr>
              <w:t>this</w:t>
            </w:r>
            <w:r w:rsidRPr="00BA23D6">
              <w:rPr>
                <w:rFonts w:ascii="Georgia" w:hAnsi="Georgia"/>
                <w:sz w:val="20"/>
                <w:szCs w:val="20"/>
              </w:rPr>
              <w:t xml:space="preserve"> experience impact your children’s (</w:t>
            </w:r>
            <w:r>
              <w:rPr>
                <w:rFonts w:ascii="Georgia" w:eastAsia="Arial" w:hAnsi="Georgia" w:cs="Times New Roman"/>
                <w:sz w:val="20"/>
                <w:szCs w:val="20"/>
              </w:rPr>
              <w:t>members from your extended household</w:t>
            </w:r>
            <w:r w:rsidRPr="00BA23D6">
              <w:rPr>
                <w:rFonts w:ascii="Georgia" w:hAnsi="Georgia"/>
                <w:sz w:val="20"/>
                <w:szCs w:val="20"/>
              </w:rPr>
              <w:t>) interest in the African countries or foreign cultures? Have they undertaken any actions in school or work that reflect this interest in other cultures?</w:t>
            </w:r>
            <w:r>
              <w:rPr>
                <w:rFonts w:ascii="Georgia" w:hAnsi="Georgia"/>
                <w:sz w:val="20"/>
                <w:szCs w:val="20"/>
              </w:rPr>
              <w:t xml:space="preserve">  </w:t>
            </w:r>
          </w:p>
          <w:p w14:paraId="1336AEA9" w14:textId="77777777" w:rsidR="00F136A4" w:rsidRPr="00F918C4" w:rsidRDefault="00F136A4" w:rsidP="00F918C4">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Pr>
                <w:rFonts w:ascii="Georgia" w:hAnsi="Georgia"/>
                <w:sz w:val="20"/>
                <w:szCs w:val="20"/>
              </w:rPr>
              <w:t>What kinds of activities did the Fellows undertake in your community? How did they engage with community members outside of their activities with the Academic and Leadership Institute at the University?</w:t>
            </w:r>
          </w:p>
        </w:tc>
      </w:tr>
      <w:tr w:rsidR="00F136A4" w:rsidRPr="00130E3A" w14:paraId="6B4FE358" w14:textId="77777777" w:rsidTr="00F136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77" w:type="pct"/>
            <w:shd w:val="clear" w:color="auto" w:fill="auto"/>
          </w:tcPr>
          <w:p w14:paraId="520A1E55" w14:textId="1E8130B1" w:rsidR="00F136A4" w:rsidRPr="00130E3A" w:rsidRDefault="00F136A4" w:rsidP="00130E3A">
            <w:pPr>
              <w:spacing w:before="60" w:after="60"/>
              <w:rPr>
                <w:rFonts w:ascii="Georgia" w:eastAsia="Arial" w:hAnsi="Georgia" w:cs="Times New Roman"/>
                <w:sz w:val="20"/>
                <w:szCs w:val="20"/>
              </w:rPr>
            </w:pPr>
            <w:r>
              <w:rPr>
                <w:rFonts w:ascii="Georgia" w:eastAsia="Arial" w:hAnsi="Georgia" w:cs="Times New Roman"/>
                <w:sz w:val="20"/>
                <w:szCs w:val="20"/>
              </w:rPr>
              <w:t>5</w:t>
            </w:r>
          </w:p>
        </w:tc>
        <w:tc>
          <w:tcPr>
            <w:tcW w:w="4623" w:type="pct"/>
            <w:shd w:val="clear" w:color="auto" w:fill="auto"/>
          </w:tcPr>
          <w:p w14:paraId="693A8DE0" w14:textId="77777777" w:rsidR="00F136A4" w:rsidRDefault="00F136A4" w:rsidP="00477E9A">
            <w:p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To what extent, do you stay</w:t>
            </w:r>
            <w:r w:rsidRPr="00130E3A">
              <w:rPr>
                <w:rFonts w:ascii="Georgia" w:eastAsia="Arial" w:hAnsi="Georgia" w:cs="Times New Roman"/>
                <w:sz w:val="20"/>
                <w:szCs w:val="20"/>
              </w:rPr>
              <w:t xml:space="preserve"> in touch with the Fellows you hosted?</w:t>
            </w:r>
          </w:p>
          <w:p w14:paraId="0661B2E7" w14:textId="77777777" w:rsidR="00F136A4" w:rsidRPr="000132B8" w:rsidRDefault="00F136A4" w:rsidP="00477E9A">
            <w:pPr>
              <w:keepNext/>
              <w:keepLines/>
              <w:spacing w:before="60" w:line="259" w:lineRule="auto"/>
              <w:outlineLvl w:val="1"/>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i/>
                <w:sz w:val="20"/>
                <w:szCs w:val="20"/>
              </w:rPr>
            </w:pPr>
            <w:r w:rsidRPr="00EE310D">
              <w:rPr>
                <w:rFonts w:ascii="Georgia" w:eastAsia="Arial" w:hAnsi="Georgia" w:cs="Times New Roman"/>
                <w:i/>
                <w:sz w:val="20"/>
                <w:szCs w:val="20"/>
              </w:rPr>
              <w:t>Follow up/probing questions</w:t>
            </w:r>
          </w:p>
          <w:p w14:paraId="6D190A4D" w14:textId="77777777" w:rsidR="00F136A4" w:rsidRDefault="00F136A4" w:rsidP="00BA23D6">
            <w:pPr>
              <w:pStyle w:val="ListParagraph"/>
              <w:numPr>
                <w:ilvl w:val="0"/>
                <w:numId w:val="3"/>
              </w:num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sidRPr="00BA23D6">
              <w:rPr>
                <w:rFonts w:ascii="Georgia" w:eastAsia="Arial" w:hAnsi="Georgia" w:cs="Times New Roman"/>
                <w:sz w:val="20"/>
                <w:szCs w:val="20"/>
              </w:rPr>
              <w:t>How do you stay in touch with them?</w:t>
            </w:r>
          </w:p>
          <w:p w14:paraId="74AD29A0" w14:textId="77777777" w:rsidR="00F136A4" w:rsidRPr="00BA23D6" w:rsidRDefault="00F136A4" w:rsidP="00BA23D6">
            <w:pPr>
              <w:pStyle w:val="ListParagraph"/>
              <w:numPr>
                <w:ilvl w:val="0"/>
                <w:numId w:val="3"/>
              </w:num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 xml:space="preserve">How would you describe your current relationship with the Fellow? </w:t>
            </w:r>
          </w:p>
          <w:p w14:paraId="3222D07E" w14:textId="77777777" w:rsidR="00F136A4" w:rsidRPr="00BA23D6" w:rsidRDefault="00F136A4" w:rsidP="00BA23D6">
            <w:pPr>
              <w:pStyle w:val="ListParagraph"/>
              <w:numPr>
                <w:ilvl w:val="0"/>
                <w:numId w:val="3"/>
              </w:num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sidRPr="00BA23D6">
              <w:rPr>
                <w:rFonts w:ascii="Georgia" w:eastAsia="Arial" w:hAnsi="Georgia" w:cs="Times New Roman"/>
                <w:sz w:val="20"/>
                <w:szCs w:val="20"/>
              </w:rPr>
              <w:t xml:space="preserve">What </w:t>
            </w:r>
            <w:r>
              <w:rPr>
                <w:rFonts w:ascii="Georgia" w:eastAsia="Arial" w:hAnsi="Georgia" w:cs="Times New Roman"/>
                <w:sz w:val="20"/>
                <w:szCs w:val="20"/>
              </w:rPr>
              <w:t xml:space="preserve">kinds of things </w:t>
            </w:r>
            <w:r w:rsidRPr="00BA23D6">
              <w:rPr>
                <w:rFonts w:ascii="Georgia" w:eastAsia="Arial" w:hAnsi="Georgia" w:cs="Times New Roman"/>
                <w:sz w:val="20"/>
                <w:szCs w:val="20"/>
              </w:rPr>
              <w:t>do you discuss</w:t>
            </w:r>
            <w:r>
              <w:rPr>
                <w:rFonts w:ascii="Georgia" w:eastAsia="Arial" w:hAnsi="Georgia" w:cs="Times New Roman"/>
                <w:sz w:val="20"/>
                <w:szCs w:val="20"/>
              </w:rPr>
              <w:t xml:space="preserve"> (in general)</w:t>
            </w:r>
            <w:r w:rsidRPr="00BA23D6">
              <w:rPr>
                <w:rFonts w:ascii="Georgia" w:eastAsia="Arial" w:hAnsi="Georgia" w:cs="Times New Roman"/>
                <w:sz w:val="20"/>
                <w:szCs w:val="20"/>
              </w:rPr>
              <w:t>?</w:t>
            </w:r>
          </w:p>
        </w:tc>
      </w:tr>
      <w:tr w:rsidR="00F136A4" w:rsidRPr="00F80B77" w14:paraId="6E0D2B7D" w14:textId="77777777" w:rsidTr="00F136A4">
        <w:trPr>
          <w:trHeight w:val="26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0330CE9B" w14:textId="77777777" w:rsidR="00F136A4" w:rsidRPr="00F80B77" w:rsidRDefault="00F136A4" w:rsidP="00130E3A">
            <w:pPr>
              <w:spacing w:before="60" w:after="60"/>
              <w:rPr>
                <w:rFonts w:ascii="Georgia" w:eastAsia="Arial" w:hAnsi="Georgia" w:cs="Times New Roman"/>
                <w:bCs w:val="0"/>
                <w:i/>
                <w:sz w:val="20"/>
                <w:szCs w:val="20"/>
              </w:rPr>
            </w:pPr>
            <w:r w:rsidRPr="00F80B77">
              <w:rPr>
                <w:rFonts w:ascii="Georgia" w:eastAsia="Arial" w:hAnsi="Georgia" w:cs="Times New Roman"/>
                <w:b w:val="0"/>
                <w:i/>
                <w:sz w:val="20"/>
                <w:szCs w:val="20"/>
              </w:rPr>
              <w:t>Recommendations for Improvement</w:t>
            </w:r>
          </w:p>
        </w:tc>
      </w:tr>
      <w:tr w:rsidR="00F136A4" w:rsidRPr="00130E3A" w14:paraId="49EABAA9" w14:textId="77777777" w:rsidTr="00F136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77" w:type="pct"/>
            <w:shd w:val="clear" w:color="auto" w:fill="auto"/>
          </w:tcPr>
          <w:p w14:paraId="0A4A5D9D" w14:textId="11553F64" w:rsidR="00F136A4" w:rsidRPr="00130E3A" w:rsidRDefault="00F136A4" w:rsidP="00130E3A">
            <w:pPr>
              <w:spacing w:before="60" w:after="60"/>
              <w:rPr>
                <w:rFonts w:ascii="Georgia" w:eastAsia="Arial" w:hAnsi="Georgia" w:cs="Times New Roman"/>
                <w:sz w:val="20"/>
                <w:szCs w:val="20"/>
              </w:rPr>
            </w:pPr>
            <w:r>
              <w:rPr>
                <w:rFonts w:ascii="Georgia" w:eastAsia="Arial" w:hAnsi="Georgia" w:cs="Times New Roman"/>
                <w:sz w:val="20"/>
                <w:szCs w:val="20"/>
              </w:rPr>
              <w:t>6</w:t>
            </w:r>
          </w:p>
        </w:tc>
        <w:tc>
          <w:tcPr>
            <w:tcW w:w="4623" w:type="pct"/>
            <w:shd w:val="clear" w:color="auto" w:fill="auto"/>
          </w:tcPr>
          <w:p w14:paraId="61F6059B" w14:textId="77777777" w:rsidR="00F136A4" w:rsidRDefault="00F136A4" w:rsidP="00130E3A">
            <w:p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Overall, h</w:t>
            </w:r>
            <w:r w:rsidRPr="00130E3A">
              <w:rPr>
                <w:rFonts w:ascii="Georgia" w:eastAsia="Arial" w:hAnsi="Georgia" w:cs="Times New Roman"/>
                <w:sz w:val="20"/>
                <w:szCs w:val="20"/>
              </w:rPr>
              <w:t xml:space="preserve">ow could program organizers improve the home stay experience for the hosts and/or Fellows in the future? </w:t>
            </w:r>
          </w:p>
          <w:p w14:paraId="364206A4" w14:textId="77777777" w:rsidR="00F136A4" w:rsidRDefault="00F136A4" w:rsidP="00130E3A">
            <w:p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Follow up/probing questions:</w:t>
            </w:r>
          </w:p>
          <w:p w14:paraId="1E059AAC" w14:textId="77777777" w:rsidR="00F136A4" w:rsidRPr="00BA23D6" w:rsidRDefault="00F136A4" w:rsidP="00BA23D6">
            <w:pPr>
              <w:pStyle w:val="ListParagraph"/>
              <w:numPr>
                <w:ilvl w:val="0"/>
                <w:numId w:val="3"/>
              </w:num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sidRPr="00BA23D6">
              <w:rPr>
                <w:rFonts w:ascii="Georgia" w:eastAsia="Arial" w:hAnsi="Georgia" w:cs="Times New Roman"/>
                <w:sz w:val="20"/>
                <w:szCs w:val="20"/>
              </w:rPr>
              <w:t>How was your experience coordinating and communicating with the Academic and Leadership Institute?</w:t>
            </w:r>
          </w:p>
          <w:p w14:paraId="580B6AD6" w14:textId="5295E5CA" w:rsidR="00F136A4" w:rsidRPr="00BA23D6" w:rsidRDefault="00F136A4" w:rsidP="005D01E3">
            <w:pPr>
              <w:pStyle w:val="ListParagraph"/>
              <w:numPr>
                <w:ilvl w:val="0"/>
                <w:numId w:val="3"/>
              </w:num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sidRPr="00BA23D6">
              <w:rPr>
                <w:rFonts w:ascii="Georgia" w:eastAsia="Arial" w:hAnsi="Georgia" w:cs="Times New Roman"/>
                <w:sz w:val="20"/>
                <w:szCs w:val="20"/>
              </w:rPr>
              <w:t xml:space="preserve">Would you </w:t>
            </w:r>
            <w:r>
              <w:rPr>
                <w:rFonts w:ascii="Georgia" w:eastAsia="Arial" w:hAnsi="Georgia" w:cs="Times New Roman"/>
                <w:sz w:val="20"/>
                <w:szCs w:val="20"/>
              </w:rPr>
              <w:t>recommend</w:t>
            </w:r>
            <w:r w:rsidRPr="00BA23D6">
              <w:rPr>
                <w:rFonts w:ascii="Georgia" w:eastAsia="Arial" w:hAnsi="Georgia" w:cs="Times New Roman"/>
                <w:sz w:val="20"/>
                <w:szCs w:val="20"/>
              </w:rPr>
              <w:t xml:space="preserve"> </w:t>
            </w:r>
            <w:r>
              <w:rPr>
                <w:rFonts w:ascii="Georgia" w:eastAsia="Arial" w:hAnsi="Georgia" w:cs="Times New Roman"/>
                <w:sz w:val="20"/>
                <w:szCs w:val="20"/>
              </w:rPr>
              <w:t xml:space="preserve">becoming a host family for </w:t>
            </w:r>
            <w:r w:rsidRPr="00BA23D6">
              <w:rPr>
                <w:rFonts w:ascii="Georgia" w:eastAsia="Arial" w:hAnsi="Georgia" w:cs="Times New Roman"/>
                <w:sz w:val="20"/>
                <w:szCs w:val="20"/>
              </w:rPr>
              <w:t>Fellows to others in your community?</w:t>
            </w:r>
          </w:p>
        </w:tc>
      </w:tr>
      <w:tr w:rsidR="00F136A4" w:rsidRPr="00130E3A" w14:paraId="02C21C5A" w14:textId="77777777" w:rsidTr="00F136A4">
        <w:trPr>
          <w:trHeight w:val="260"/>
        </w:trPr>
        <w:tc>
          <w:tcPr>
            <w:cnfStyle w:val="001000000000" w:firstRow="0" w:lastRow="0" w:firstColumn="1" w:lastColumn="0" w:oddVBand="0" w:evenVBand="0" w:oddHBand="0" w:evenHBand="0" w:firstRowFirstColumn="0" w:firstRowLastColumn="0" w:lastRowFirstColumn="0" w:lastRowLastColumn="0"/>
            <w:tcW w:w="377" w:type="pct"/>
            <w:shd w:val="clear" w:color="auto" w:fill="auto"/>
          </w:tcPr>
          <w:p w14:paraId="4D07D45D" w14:textId="49153DA2" w:rsidR="00F136A4" w:rsidRPr="00130E3A" w:rsidRDefault="00F136A4" w:rsidP="00130E3A">
            <w:pPr>
              <w:spacing w:before="60" w:after="60"/>
              <w:rPr>
                <w:rFonts w:ascii="Georgia" w:eastAsia="Arial" w:hAnsi="Georgia" w:cs="Times New Roman"/>
                <w:sz w:val="20"/>
                <w:szCs w:val="20"/>
              </w:rPr>
            </w:pPr>
            <w:r>
              <w:rPr>
                <w:rFonts w:ascii="Georgia" w:eastAsia="Arial" w:hAnsi="Georgia" w:cs="Times New Roman"/>
                <w:sz w:val="20"/>
                <w:szCs w:val="20"/>
              </w:rPr>
              <w:t>7</w:t>
            </w:r>
          </w:p>
        </w:tc>
        <w:tc>
          <w:tcPr>
            <w:tcW w:w="4623" w:type="pct"/>
            <w:shd w:val="clear" w:color="auto" w:fill="auto"/>
          </w:tcPr>
          <w:p w14:paraId="406ACE00" w14:textId="77777777" w:rsidR="00F136A4" w:rsidRDefault="00F136A4" w:rsidP="00130E3A">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B37907">
              <w:rPr>
                <w:rFonts w:ascii="Georgia" w:eastAsia="Arial" w:hAnsi="Georgia" w:cs="Times New Roman"/>
                <w:sz w:val="20"/>
                <w:szCs w:val="20"/>
              </w:rPr>
              <w:t>One of the overarching goals of the program is in some way to benefit American commu</w:t>
            </w:r>
            <w:r>
              <w:rPr>
                <w:rFonts w:ascii="Georgia" w:eastAsia="Arial" w:hAnsi="Georgia" w:cs="Times New Roman"/>
                <w:sz w:val="20"/>
                <w:szCs w:val="20"/>
              </w:rPr>
              <w:t>nities, such as economically, socially, politically, etc.</w:t>
            </w:r>
            <w:r w:rsidRPr="00B37907">
              <w:rPr>
                <w:rFonts w:ascii="Georgia" w:eastAsia="Arial" w:hAnsi="Georgia" w:cs="Times New Roman"/>
                <w:sz w:val="20"/>
                <w:szCs w:val="20"/>
              </w:rPr>
              <w:t xml:space="preserve"> How, if at all, in your view does the Mandela Washington fellowship contribute to those goals</w:t>
            </w:r>
            <w:r>
              <w:rPr>
                <w:rFonts w:ascii="Georgia" w:eastAsia="Arial" w:hAnsi="Georgia" w:cs="Times New Roman"/>
                <w:sz w:val="20"/>
                <w:szCs w:val="20"/>
              </w:rPr>
              <w:t>?</w:t>
            </w:r>
          </w:p>
          <w:p w14:paraId="5C6DA426" w14:textId="77777777" w:rsidR="00F136A4" w:rsidRDefault="00F136A4" w:rsidP="00130E3A">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i/>
                <w:sz w:val="20"/>
                <w:szCs w:val="20"/>
              </w:rPr>
            </w:pPr>
            <w:r>
              <w:rPr>
                <w:rFonts w:ascii="Georgia" w:eastAsia="Arial" w:hAnsi="Georgia" w:cs="Times New Roman"/>
                <w:i/>
                <w:sz w:val="20"/>
                <w:szCs w:val="20"/>
              </w:rPr>
              <w:t>Follow-up/probing questions:</w:t>
            </w:r>
          </w:p>
          <w:p w14:paraId="753F30F3" w14:textId="77777777" w:rsidR="00F136A4" w:rsidRDefault="00F136A4" w:rsidP="00F918C4">
            <w:pPr>
              <w:pStyle w:val="ListParagraph"/>
              <w:numPr>
                <w:ilvl w:val="0"/>
                <w:numId w:val="5"/>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130E3A">
              <w:rPr>
                <w:rFonts w:ascii="Georgia" w:eastAsia="Arial" w:hAnsi="Georgia" w:cs="Times New Roman"/>
                <w:sz w:val="20"/>
                <w:szCs w:val="20"/>
              </w:rPr>
              <w:t>Did you observe or learn of any instances where the Fellows influenced the local American community?</w:t>
            </w:r>
          </w:p>
          <w:p w14:paraId="31BB47A2" w14:textId="77777777" w:rsidR="00F136A4" w:rsidRDefault="00F136A4" w:rsidP="00F918C4">
            <w:pPr>
              <w:pStyle w:val="ListParagraph"/>
              <w:numPr>
                <w:ilvl w:val="0"/>
                <w:numId w:val="5"/>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130E3A">
              <w:rPr>
                <w:rFonts w:ascii="Georgia" w:eastAsia="Arial" w:hAnsi="Georgia" w:cs="Times New Roman"/>
                <w:sz w:val="20"/>
                <w:szCs w:val="20"/>
              </w:rPr>
              <w:t>Did you observe or learn of any instances where the local American community appeared to influence the Fellows?</w:t>
            </w:r>
          </w:p>
          <w:p w14:paraId="1445D0BE" w14:textId="66F42512" w:rsidR="00F136A4" w:rsidRPr="00F918C4" w:rsidRDefault="00F136A4" w:rsidP="008C3D25">
            <w:pPr>
              <w:pStyle w:val="ListParagraph"/>
              <w:numPr>
                <w:ilvl w:val="0"/>
                <w:numId w:val="5"/>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7A30C2">
              <w:rPr>
                <w:rFonts w:ascii="Georgia" w:eastAsia="Arial" w:hAnsi="Georgia" w:cs="Times New Roman"/>
                <w:sz w:val="20"/>
                <w:szCs w:val="20"/>
              </w:rPr>
              <w:t xml:space="preserve">Are there any groups that were more impacted than others? E.g., other </w:t>
            </w:r>
            <w:r>
              <w:rPr>
                <w:rFonts w:ascii="Georgia" w:eastAsia="Arial" w:hAnsi="Georgia" w:cs="Times New Roman"/>
                <w:sz w:val="20"/>
                <w:szCs w:val="20"/>
              </w:rPr>
              <w:t>families</w:t>
            </w:r>
            <w:r w:rsidRPr="007A30C2">
              <w:rPr>
                <w:rFonts w:ascii="Georgia" w:eastAsia="Arial" w:hAnsi="Georgia" w:cs="Times New Roman"/>
                <w:sz w:val="20"/>
                <w:szCs w:val="20"/>
              </w:rPr>
              <w:t>, local businesses, local non-profits, etc.? If so, why</w:t>
            </w:r>
            <w:r>
              <w:rPr>
                <w:rFonts w:ascii="Georgia" w:eastAsia="Arial" w:hAnsi="Georgia" w:cs="Times New Roman"/>
                <w:sz w:val="20"/>
                <w:szCs w:val="20"/>
              </w:rPr>
              <w:t>?</w:t>
            </w:r>
            <w:r w:rsidRPr="00130E3A">
              <w:rPr>
                <w:rFonts w:ascii="Georgia" w:eastAsia="Arial" w:hAnsi="Georgia" w:cs="Times New Roman"/>
                <w:sz w:val="20"/>
                <w:szCs w:val="20"/>
              </w:rPr>
              <w:t xml:space="preserve"> </w:t>
            </w:r>
          </w:p>
        </w:tc>
      </w:tr>
      <w:tr w:rsidR="00F136A4" w:rsidRPr="00130E3A" w14:paraId="676C4727" w14:textId="77777777" w:rsidTr="00F136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77" w:type="pct"/>
            <w:shd w:val="clear" w:color="auto" w:fill="auto"/>
          </w:tcPr>
          <w:p w14:paraId="6BC66A68" w14:textId="24381897" w:rsidR="00F136A4" w:rsidRPr="00130E3A" w:rsidRDefault="00F136A4" w:rsidP="00130E3A">
            <w:pPr>
              <w:spacing w:before="60" w:after="60"/>
              <w:rPr>
                <w:rFonts w:ascii="Georgia" w:eastAsia="Arial" w:hAnsi="Georgia" w:cs="Times New Roman"/>
                <w:sz w:val="20"/>
                <w:szCs w:val="20"/>
              </w:rPr>
            </w:pPr>
            <w:r>
              <w:rPr>
                <w:rFonts w:ascii="Georgia" w:eastAsia="Arial" w:hAnsi="Georgia" w:cs="Times New Roman"/>
                <w:sz w:val="20"/>
                <w:szCs w:val="20"/>
              </w:rPr>
              <w:t>8</w:t>
            </w:r>
          </w:p>
        </w:tc>
        <w:tc>
          <w:tcPr>
            <w:tcW w:w="4623" w:type="pct"/>
            <w:shd w:val="clear" w:color="auto" w:fill="auto"/>
          </w:tcPr>
          <w:p w14:paraId="35ECFD16" w14:textId="77777777" w:rsidR="00F136A4" w:rsidRPr="00130E3A" w:rsidRDefault="00F136A4" w:rsidP="00462C1F">
            <w:p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sidRPr="00130E3A">
              <w:rPr>
                <w:rFonts w:ascii="Georgia" w:eastAsia="Arial" w:hAnsi="Georgia" w:cs="Times New Roman"/>
                <w:sz w:val="20"/>
                <w:szCs w:val="20"/>
              </w:rPr>
              <w:t xml:space="preserve">Do you have any additional thoughts that you would like to share that we have not </w:t>
            </w:r>
            <w:r>
              <w:rPr>
                <w:rFonts w:ascii="Georgia" w:eastAsia="Arial" w:hAnsi="Georgia" w:cs="Times New Roman"/>
                <w:sz w:val="20"/>
                <w:szCs w:val="20"/>
              </w:rPr>
              <w:t>addressed</w:t>
            </w:r>
            <w:r w:rsidRPr="00130E3A">
              <w:rPr>
                <w:rFonts w:ascii="Georgia" w:eastAsia="Arial" w:hAnsi="Georgia" w:cs="Times New Roman"/>
                <w:sz w:val="20"/>
                <w:szCs w:val="20"/>
              </w:rPr>
              <w:t>?</w:t>
            </w:r>
          </w:p>
        </w:tc>
      </w:tr>
      <w:tr w:rsidR="00F136A4" w14:paraId="5A522796" w14:textId="77777777" w:rsidTr="00F136A4">
        <w:tblPrEx>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Ex>
        <w:trPr>
          <w:trHeight w:val="260"/>
        </w:trPr>
        <w:tc>
          <w:tcPr>
            <w:cnfStyle w:val="001000000000" w:firstRow="0" w:lastRow="0" w:firstColumn="1" w:lastColumn="0" w:oddVBand="0" w:evenVBand="0" w:oddHBand="0" w:evenHBand="0" w:firstRowFirstColumn="0" w:firstRowLastColumn="0" w:lastRowFirstColumn="0" w:lastRowLastColumn="0"/>
            <w:tcW w:w="377" w:type="pct"/>
          </w:tcPr>
          <w:p w14:paraId="3FF2810E" w14:textId="1B31B152" w:rsidR="00F136A4" w:rsidRDefault="00F136A4">
            <w:pPr>
              <w:pStyle w:val="BodyText"/>
              <w:spacing w:after="0"/>
            </w:pPr>
            <w:r>
              <w:t>9</w:t>
            </w:r>
          </w:p>
        </w:tc>
        <w:tc>
          <w:tcPr>
            <w:tcW w:w="4623" w:type="pct"/>
          </w:tcPr>
          <w:p w14:paraId="554DC06A" w14:textId="6B475501" w:rsidR="00F136A4" w:rsidRDefault="00F136A4" w:rsidP="002911CF">
            <w:pPr>
              <w:pStyle w:val="ListParagraph"/>
              <w:spacing w:before="60"/>
              <w:ind w:left="0" w:firstLine="6"/>
              <w:cnfStyle w:val="000000000000" w:firstRow="0" w:lastRow="0" w:firstColumn="0" w:lastColumn="0" w:oddVBand="0" w:evenVBand="0" w:oddHBand="0" w:evenHBand="0" w:firstRowFirstColumn="0" w:firstRowLastColumn="0" w:lastRowFirstColumn="0" w:lastRowLastColumn="0"/>
            </w:pPr>
            <w:r w:rsidRPr="00022DAE">
              <w:rPr>
                <w:rFonts w:ascii="Georgia" w:eastAsia="Arial" w:hAnsi="Georgia" w:cs="Times New Roman"/>
                <w:sz w:val="20"/>
                <w:szCs w:val="20"/>
              </w:rPr>
              <w:t>I</w:t>
            </w:r>
            <w:r>
              <w:rPr>
                <w:rFonts w:ascii="Georgia" w:eastAsia="Arial" w:hAnsi="Georgia" w:cs="Times New Roman"/>
                <w:sz w:val="20"/>
                <w:szCs w:val="20"/>
              </w:rPr>
              <w:t xml:space="preserve">s there anyone either from the </w:t>
            </w:r>
            <w:r w:rsidR="002911CF">
              <w:rPr>
                <w:rFonts w:ascii="Georgia" w:eastAsia="Arial" w:hAnsi="Georgia" w:cs="Times New Roman"/>
                <w:sz w:val="20"/>
                <w:szCs w:val="20"/>
              </w:rPr>
              <w:t xml:space="preserve">university </w:t>
            </w:r>
            <w:r w:rsidRPr="00022DAE">
              <w:rPr>
                <w:rFonts w:ascii="Georgia" w:eastAsia="Arial" w:hAnsi="Georgia" w:cs="Times New Roman"/>
                <w:sz w:val="20"/>
                <w:szCs w:val="20"/>
              </w:rPr>
              <w:t xml:space="preserve">or </w:t>
            </w:r>
            <w:r>
              <w:rPr>
                <w:rFonts w:ascii="Georgia" w:eastAsia="Arial" w:hAnsi="Georgia" w:cs="Times New Roman"/>
                <w:sz w:val="20"/>
                <w:szCs w:val="20"/>
              </w:rPr>
              <w:t xml:space="preserve">from </w:t>
            </w:r>
            <w:r w:rsidRPr="00022DAE">
              <w:rPr>
                <w:rFonts w:ascii="Georgia" w:eastAsia="Arial" w:hAnsi="Georgia" w:cs="Times New Roman"/>
                <w:sz w:val="20"/>
                <w:szCs w:val="20"/>
              </w:rPr>
              <w:t>the community that you think we should talk to?</w:t>
            </w:r>
          </w:p>
        </w:tc>
      </w:tr>
    </w:tbl>
    <w:p w14:paraId="1CC59942" w14:textId="77777777" w:rsidR="00477E9A" w:rsidRDefault="00477E9A" w:rsidP="00755C16">
      <w:pPr>
        <w:rPr>
          <w:rFonts w:ascii="Georgia" w:eastAsia="MS Gothic" w:hAnsi="Georgia" w:cs="Times New Roman"/>
          <w:b/>
          <w:bCs/>
          <w:iCs/>
          <w:color w:val="0070C0"/>
          <w:kern w:val="24"/>
          <w:sz w:val="24"/>
          <w:szCs w:val="24"/>
          <w:lang w:val="en-GB"/>
        </w:rPr>
      </w:pPr>
    </w:p>
    <w:p w14:paraId="639544CD" w14:textId="77777777" w:rsidR="00477E9A" w:rsidRDefault="00477E9A" w:rsidP="00755C16">
      <w:pPr>
        <w:rPr>
          <w:rFonts w:ascii="Georgia" w:eastAsia="MS Gothic" w:hAnsi="Georgia" w:cs="Times New Roman"/>
          <w:b/>
          <w:bCs/>
          <w:iCs/>
          <w:color w:val="0070C0"/>
          <w:kern w:val="24"/>
          <w:sz w:val="24"/>
          <w:szCs w:val="24"/>
          <w:lang w:val="en-GB"/>
        </w:rPr>
      </w:pPr>
    </w:p>
    <w:p w14:paraId="707D65C7" w14:textId="77777777" w:rsidR="00477E9A" w:rsidRDefault="00477E9A" w:rsidP="00755C16">
      <w:pPr>
        <w:rPr>
          <w:rFonts w:ascii="Georgia" w:eastAsia="MS Gothic" w:hAnsi="Georgia" w:cs="Times New Roman"/>
          <w:b/>
          <w:bCs/>
          <w:iCs/>
          <w:color w:val="0070C0"/>
          <w:kern w:val="24"/>
          <w:sz w:val="24"/>
          <w:szCs w:val="24"/>
          <w:lang w:val="en-GB"/>
        </w:rPr>
      </w:pPr>
    </w:p>
    <w:p w14:paraId="15B6866C" w14:textId="77777777" w:rsidR="00BA23D6" w:rsidRDefault="00BA23D6">
      <w:pPr>
        <w:rPr>
          <w:rFonts w:ascii="Georgia" w:eastAsia="MS Gothic" w:hAnsi="Georgia" w:cs="Times New Roman"/>
          <w:b/>
          <w:bCs/>
          <w:iCs/>
          <w:color w:val="0070C0"/>
          <w:kern w:val="24"/>
          <w:sz w:val="24"/>
          <w:szCs w:val="24"/>
          <w:lang w:val="en-GB"/>
        </w:rPr>
      </w:pPr>
      <w:r>
        <w:rPr>
          <w:rFonts w:ascii="Georgia" w:eastAsia="MS Gothic" w:hAnsi="Georgia" w:cs="Times New Roman"/>
          <w:b/>
          <w:bCs/>
          <w:iCs/>
          <w:color w:val="0070C0"/>
          <w:kern w:val="24"/>
          <w:sz w:val="24"/>
          <w:szCs w:val="24"/>
          <w:lang w:val="en-GB"/>
        </w:rPr>
        <w:br w:type="page"/>
      </w:r>
    </w:p>
    <w:p w14:paraId="164F8BEB" w14:textId="77777777" w:rsidR="00BA23D6" w:rsidRDefault="00130E3A" w:rsidP="00755C16">
      <w:pPr>
        <w:rPr>
          <w:rFonts w:ascii="Georgia" w:eastAsia="MS Gothic" w:hAnsi="Georgia" w:cs="Times New Roman"/>
          <w:b/>
          <w:bCs/>
          <w:iCs/>
          <w:color w:val="0070C0"/>
          <w:kern w:val="24"/>
          <w:sz w:val="24"/>
          <w:szCs w:val="24"/>
          <w:lang w:val="en-GB"/>
        </w:rPr>
      </w:pPr>
      <w:r w:rsidRPr="00130E3A">
        <w:rPr>
          <w:rFonts w:ascii="Georgia" w:eastAsia="MS Gothic" w:hAnsi="Georgia" w:cs="Times New Roman"/>
          <w:b/>
          <w:bCs/>
          <w:iCs/>
          <w:color w:val="0070C0"/>
          <w:kern w:val="24"/>
          <w:sz w:val="24"/>
          <w:szCs w:val="24"/>
          <w:lang w:val="en-GB"/>
        </w:rPr>
        <w:t>Questions – Site Visit Organizations</w:t>
      </w:r>
      <w:r w:rsidR="006F5378">
        <w:rPr>
          <w:rFonts w:ascii="Georgia" w:eastAsia="MS Gothic" w:hAnsi="Georgia" w:cs="Times New Roman"/>
          <w:b/>
          <w:bCs/>
          <w:iCs/>
          <w:color w:val="0070C0"/>
          <w:kern w:val="24"/>
          <w:sz w:val="24"/>
          <w:szCs w:val="24"/>
          <w:lang w:val="en-GB"/>
        </w:rPr>
        <w:t xml:space="preserve"> / Community Service Organization</w:t>
      </w:r>
    </w:p>
    <w:p w14:paraId="04B77012" w14:textId="0064D02F" w:rsidR="006F5378" w:rsidRDefault="006F5378">
      <w:pPr>
        <w:keepNext/>
        <w:keepLines/>
        <w:spacing w:after="240" w:line="240" w:lineRule="auto"/>
        <w:outlineLvl w:val="3"/>
        <w:rPr>
          <w:lang w:val="en-GB"/>
        </w:rPr>
      </w:pPr>
      <w:r>
        <w:rPr>
          <w:rFonts w:ascii="Georgia" w:eastAsia="Arial" w:hAnsi="Georgia" w:cs="Times New Roman"/>
          <w:b/>
          <w:i/>
          <w:sz w:val="20"/>
          <w:szCs w:val="20"/>
        </w:rPr>
        <w:t xml:space="preserve">For Site Visit Organizations – </w:t>
      </w:r>
      <w:r w:rsidR="00BA23D6">
        <w:rPr>
          <w:rFonts w:ascii="Georgia" w:eastAsia="Arial" w:hAnsi="Georgia" w:cs="Times New Roman"/>
          <w:i/>
          <w:sz w:val="20"/>
          <w:szCs w:val="20"/>
        </w:rPr>
        <w:t xml:space="preserve">Moderator: “In this discussion, we will talking about your experience as a </w:t>
      </w:r>
      <w:r w:rsidR="001933AA">
        <w:rPr>
          <w:rFonts w:ascii="Georgia" w:eastAsia="Arial" w:hAnsi="Georgia" w:cs="Times New Roman"/>
          <w:i/>
          <w:sz w:val="20"/>
          <w:szCs w:val="20"/>
        </w:rPr>
        <w:t>community partner</w:t>
      </w:r>
      <w:r w:rsidR="00BA23D6">
        <w:rPr>
          <w:rFonts w:ascii="Georgia" w:eastAsia="Arial" w:hAnsi="Georgia" w:cs="Times New Roman"/>
          <w:i/>
          <w:sz w:val="20"/>
          <w:szCs w:val="20"/>
        </w:rPr>
        <w:t xml:space="preserve">. For the purposes of this evaluation, </w:t>
      </w:r>
      <w:r w:rsidR="00043F0D">
        <w:rPr>
          <w:rFonts w:ascii="Georgia" w:eastAsia="Arial" w:hAnsi="Georgia" w:cs="Times New Roman"/>
          <w:i/>
          <w:sz w:val="20"/>
          <w:szCs w:val="20"/>
        </w:rPr>
        <w:t xml:space="preserve">a </w:t>
      </w:r>
      <w:r w:rsidR="001933AA">
        <w:rPr>
          <w:rFonts w:ascii="Georgia" w:eastAsia="Arial" w:hAnsi="Georgia" w:cs="Times New Roman"/>
          <w:i/>
          <w:sz w:val="20"/>
          <w:szCs w:val="20"/>
        </w:rPr>
        <w:t>community partner</w:t>
      </w:r>
      <w:r w:rsidR="00043F0D">
        <w:rPr>
          <w:rFonts w:ascii="Georgia" w:eastAsia="Arial" w:hAnsi="Georgia" w:cs="Times New Roman"/>
          <w:i/>
          <w:sz w:val="20"/>
          <w:szCs w:val="20"/>
        </w:rPr>
        <w:t xml:space="preserve"> is </w:t>
      </w:r>
      <w:r w:rsidR="007D7374">
        <w:rPr>
          <w:rFonts w:ascii="Georgia" w:eastAsia="Arial" w:hAnsi="Georgia" w:cs="Times New Roman"/>
          <w:i/>
          <w:sz w:val="20"/>
          <w:szCs w:val="20"/>
        </w:rPr>
        <w:t>defined</w:t>
      </w:r>
      <w:r w:rsidR="00BA23D6">
        <w:rPr>
          <w:rFonts w:ascii="Georgia" w:eastAsia="Arial" w:hAnsi="Georgia" w:cs="Times New Roman"/>
          <w:i/>
          <w:sz w:val="20"/>
          <w:szCs w:val="20"/>
        </w:rPr>
        <w:t xml:space="preserve"> as a</w:t>
      </w:r>
      <w:r>
        <w:rPr>
          <w:rFonts w:ascii="Georgia" w:eastAsia="Arial" w:hAnsi="Georgia" w:cs="Times New Roman"/>
          <w:i/>
          <w:sz w:val="20"/>
          <w:szCs w:val="20"/>
        </w:rPr>
        <w:t xml:space="preserve">n office, </w:t>
      </w:r>
      <w:r w:rsidR="00BA23D6">
        <w:rPr>
          <w:rFonts w:ascii="Georgia" w:eastAsia="Arial" w:hAnsi="Georgia" w:cs="Times New Roman"/>
          <w:i/>
          <w:sz w:val="20"/>
          <w:szCs w:val="20"/>
        </w:rPr>
        <w:t>business</w:t>
      </w:r>
      <w:r>
        <w:rPr>
          <w:rFonts w:ascii="Georgia" w:eastAsia="Arial" w:hAnsi="Georgia" w:cs="Times New Roman"/>
          <w:i/>
          <w:sz w:val="20"/>
          <w:szCs w:val="20"/>
        </w:rPr>
        <w:t>,</w:t>
      </w:r>
      <w:r w:rsidR="00BA23D6">
        <w:rPr>
          <w:rFonts w:ascii="Georgia" w:eastAsia="Arial" w:hAnsi="Georgia" w:cs="Times New Roman"/>
          <w:i/>
          <w:sz w:val="20"/>
          <w:szCs w:val="20"/>
        </w:rPr>
        <w:t xml:space="preserve"> or organization that Mandela Washington </w:t>
      </w:r>
      <w:r w:rsidR="00BA23D6" w:rsidRPr="004D3EA0">
        <w:rPr>
          <w:rFonts w:ascii="Georgia" w:eastAsia="Arial" w:hAnsi="Georgia" w:cs="Times New Roman"/>
          <w:i/>
          <w:sz w:val="20"/>
          <w:szCs w:val="20"/>
        </w:rPr>
        <w:t>Fellows visited for a day or</w:t>
      </w:r>
      <w:r w:rsidR="0029466F">
        <w:rPr>
          <w:rFonts w:ascii="Georgia" w:eastAsia="Arial" w:hAnsi="Georgia" w:cs="Times New Roman"/>
          <w:i/>
          <w:sz w:val="20"/>
          <w:szCs w:val="20"/>
        </w:rPr>
        <w:t xml:space="preserve"> two t</w:t>
      </w:r>
      <w:r w:rsidR="00BA23D6" w:rsidRPr="004D3EA0">
        <w:rPr>
          <w:rFonts w:ascii="Georgia" w:eastAsia="Arial" w:hAnsi="Georgia" w:cs="Times New Roman"/>
          <w:i/>
          <w:sz w:val="20"/>
          <w:szCs w:val="20"/>
        </w:rPr>
        <w:t>o understand the organization’s mission and operations, and how this related to their Institute tracks.</w:t>
      </w:r>
      <w:r w:rsidR="00BA23D6">
        <w:rPr>
          <w:rFonts w:ascii="Georgia" w:eastAsia="Arial" w:hAnsi="Georgia" w:cs="Times New Roman"/>
          <w:i/>
          <w:sz w:val="20"/>
          <w:szCs w:val="20"/>
        </w:rPr>
        <w:t>”</w:t>
      </w:r>
      <w:r w:rsidR="00130E3A" w:rsidRPr="00130E3A">
        <w:rPr>
          <w:lang w:val="en-GB"/>
        </w:rPr>
        <w:t xml:space="preserve">  </w:t>
      </w:r>
    </w:p>
    <w:p w14:paraId="0C5310C6" w14:textId="77777777" w:rsidR="00C60264" w:rsidRPr="00F918C4" w:rsidRDefault="009C3B9E">
      <w:pPr>
        <w:keepNext/>
        <w:keepLines/>
        <w:spacing w:after="240" w:line="240" w:lineRule="auto"/>
        <w:outlineLvl w:val="3"/>
        <w:rPr>
          <w:rFonts w:ascii="Georgia" w:eastAsia="Arial" w:hAnsi="Georgia" w:cs="Times New Roman"/>
          <w:b/>
          <w:i/>
          <w:sz w:val="20"/>
          <w:szCs w:val="20"/>
        </w:rPr>
      </w:pPr>
      <w:r w:rsidRPr="00F918C4">
        <w:rPr>
          <w:rFonts w:ascii="Georgia" w:hAnsi="Georgia"/>
          <w:b/>
          <w:i/>
          <w:sz w:val="20"/>
          <w:szCs w:val="20"/>
          <w:lang w:val="en-GB"/>
        </w:rPr>
        <w:t xml:space="preserve">For Community Service Organizations – </w:t>
      </w:r>
      <w:r w:rsidRPr="00F918C4">
        <w:rPr>
          <w:rFonts w:ascii="Georgia" w:hAnsi="Georgia"/>
          <w:i/>
          <w:sz w:val="20"/>
          <w:szCs w:val="20"/>
          <w:lang w:val="en-GB"/>
        </w:rPr>
        <w:t>Moderator:</w:t>
      </w:r>
      <w:r w:rsidRPr="00F918C4">
        <w:rPr>
          <w:rFonts w:ascii="Georgia" w:hAnsi="Georgia"/>
          <w:b/>
          <w:i/>
          <w:sz w:val="20"/>
          <w:szCs w:val="20"/>
          <w:lang w:val="en-GB"/>
        </w:rPr>
        <w:t xml:space="preserve"> “</w:t>
      </w:r>
      <w:r>
        <w:rPr>
          <w:rFonts w:ascii="Georgia" w:eastAsia="Arial" w:hAnsi="Georgia" w:cs="Times New Roman"/>
          <w:i/>
          <w:sz w:val="20"/>
          <w:szCs w:val="20"/>
        </w:rPr>
        <w:t xml:space="preserve">In this discussion, we will talking about your experience as a community service organization. For the purposes of this evaluation, </w:t>
      </w:r>
      <w:r>
        <w:rPr>
          <w:rFonts w:ascii="Georgia" w:eastAsia="MS Mincho" w:hAnsi="Georgia" w:cs="Times New Roman"/>
          <w:i/>
          <w:sz w:val="20"/>
          <w:szCs w:val="20"/>
          <w:lang w:val="en-GB" w:eastAsia="ja-JP"/>
        </w:rPr>
        <w:t>community service organizations are defined as businesses, non-profits, or other organizations that hosted Fellows for community service events and/or information sessions.”</w:t>
      </w:r>
      <w:r w:rsidRPr="00F918C4">
        <w:rPr>
          <w:rFonts w:ascii="Georgia" w:hAnsi="Georgia"/>
          <w:i/>
          <w:color w:val="E0301E"/>
          <w:sz w:val="20"/>
          <w:szCs w:val="20"/>
          <w:lang w:val="en-GB"/>
        </w:rPr>
        <w:t xml:space="preserve"> </w:t>
      </w:r>
    </w:p>
    <w:tbl>
      <w:tblPr>
        <w:tblStyle w:val="GridTable2-Accent11"/>
        <w:tblW w:w="5000" w:type="pct"/>
        <w:tblBorders>
          <w:top w:val="single" w:sz="4" w:space="0" w:color="0070C0"/>
          <w:bottom w:val="single" w:sz="4" w:space="0" w:color="0070C0"/>
          <w:insideH w:val="single" w:sz="4" w:space="0" w:color="0070C0"/>
          <w:insideV w:val="single" w:sz="4" w:space="0" w:color="0070C0"/>
        </w:tblBorders>
        <w:tblLook w:val="04A0" w:firstRow="1" w:lastRow="0" w:firstColumn="1" w:lastColumn="0" w:noHBand="0" w:noVBand="1"/>
      </w:tblPr>
      <w:tblGrid>
        <w:gridCol w:w="816"/>
        <w:gridCol w:w="8760"/>
      </w:tblGrid>
      <w:tr w:rsidR="00F136A4" w:rsidRPr="00130E3A" w14:paraId="6B6DDB7B" w14:textId="77777777" w:rsidTr="00F136A4">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69B7322D" w14:textId="77777777" w:rsidR="00F136A4" w:rsidRPr="00C74B34" w:rsidRDefault="00F136A4" w:rsidP="00353EDB">
            <w:pPr>
              <w:spacing w:before="60" w:after="60"/>
              <w:rPr>
                <w:rFonts w:ascii="Georgia" w:eastAsia="Arial" w:hAnsi="Georgia" w:cs="Times New Roman"/>
                <w:bCs w:val="0"/>
                <w:sz w:val="20"/>
                <w:szCs w:val="20"/>
              </w:rPr>
            </w:pPr>
            <w:r>
              <w:rPr>
                <w:rFonts w:ascii="Georgia" w:eastAsia="Arial" w:hAnsi="Georgia" w:cs="Times New Roman"/>
                <w:bCs w:val="0"/>
                <w:sz w:val="20"/>
                <w:szCs w:val="20"/>
              </w:rPr>
              <w:t>Focus Group Questions</w:t>
            </w:r>
          </w:p>
        </w:tc>
      </w:tr>
      <w:tr w:rsidR="00F136A4" w:rsidRPr="00F80B77" w14:paraId="7933FB54" w14:textId="77777777" w:rsidTr="00F136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3F57B6D2" w14:textId="77777777" w:rsidR="00F136A4" w:rsidRPr="00F80B77" w:rsidRDefault="00F136A4" w:rsidP="00130E3A">
            <w:pPr>
              <w:spacing w:before="60" w:after="60"/>
              <w:rPr>
                <w:rFonts w:ascii="Georgia" w:eastAsia="Arial" w:hAnsi="Georgia" w:cs="Times New Roman"/>
                <w:bCs w:val="0"/>
                <w:i/>
                <w:sz w:val="20"/>
                <w:szCs w:val="20"/>
              </w:rPr>
            </w:pPr>
            <w:r w:rsidRPr="00F80B77">
              <w:rPr>
                <w:rFonts w:ascii="Georgia" w:eastAsia="Arial" w:hAnsi="Georgia" w:cs="Times New Roman"/>
                <w:b w:val="0"/>
                <w:i/>
                <w:sz w:val="20"/>
                <w:szCs w:val="20"/>
              </w:rPr>
              <w:t>Background and Context</w:t>
            </w:r>
          </w:p>
        </w:tc>
      </w:tr>
      <w:tr w:rsidR="00F136A4" w:rsidRPr="002911CF" w14:paraId="0B081CD1" w14:textId="77777777" w:rsidTr="00F136A4">
        <w:trPr>
          <w:trHeight w:val="260"/>
        </w:trPr>
        <w:tc>
          <w:tcPr>
            <w:cnfStyle w:val="001000000000" w:firstRow="0" w:lastRow="0" w:firstColumn="1" w:lastColumn="0" w:oddVBand="0" w:evenVBand="0" w:oddHBand="0" w:evenHBand="0" w:firstRowFirstColumn="0" w:firstRowLastColumn="0" w:lastRowFirstColumn="0" w:lastRowLastColumn="0"/>
            <w:tcW w:w="426" w:type="pct"/>
            <w:shd w:val="clear" w:color="auto" w:fill="auto"/>
          </w:tcPr>
          <w:p w14:paraId="5A3DC3C5" w14:textId="77777777" w:rsidR="00F136A4" w:rsidRPr="002911CF" w:rsidRDefault="00F136A4" w:rsidP="00130E3A">
            <w:pPr>
              <w:spacing w:before="60" w:after="60"/>
              <w:rPr>
                <w:rFonts w:ascii="Georgia" w:eastAsia="Arial" w:hAnsi="Georgia" w:cs="Times New Roman"/>
                <w:sz w:val="20"/>
                <w:szCs w:val="20"/>
              </w:rPr>
            </w:pPr>
            <w:r w:rsidRPr="002911CF">
              <w:rPr>
                <w:rFonts w:ascii="Georgia" w:eastAsia="Arial" w:hAnsi="Georgia" w:cs="Times New Roman"/>
                <w:sz w:val="20"/>
                <w:szCs w:val="20"/>
              </w:rPr>
              <w:t>1</w:t>
            </w:r>
          </w:p>
        </w:tc>
        <w:tc>
          <w:tcPr>
            <w:tcW w:w="4574" w:type="pct"/>
            <w:shd w:val="clear" w:color="auto" w:fill="auto"/>
          </w:tcPr>
          <w:p w14:paraId="0E8C38F5" w14:textId="369357EB" w:rsidR="00F136A4" w:rsidRPr="002911CF" w:rsidRDefault="00F136A4" w:rsidP="00DB78D0">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2911CF">
              <w:rPr>
                <w:rFonts w:ascii="Georgia" w:eastAsia="Arial" w:hAnsi="Georgia" w:cs="Times New Roman"/>
                <w:sz w:val="20"/>
                <w:szCs w:val="20"/>
              </w:rPr>
              <w:t>How did you come to hear about the Mandela Washington Fellowship and why did you choose to become a [</w:t>
            </w:r>
            <w:r w:rsidR="00DB78D0">
              <w:rPr>
                <w:rFonts w:ascii="Georgia" w:eastAsia="Arial" w:hAnsi="Georgia" w:cs="Times New Roman"/>
                <w:sz w:val="20"/>
                <w:szCs w:val="20"/>
              </w:rPr>
              <w:t>community partner</w:t>
            </w:r>
            <w:r w:rsidRPr="00886C1D">
              <w:rPr>
                <w:rFonts w:ascii="Georgia" w:eastAsia="Arial" w:hAnsi="Georgia" w:cs="Times New Roman"/>
                <w:sz w:val="20"/>
                <w:szCs w:val="20"/>
              </w:rPr>
              <w:t>/community service organization</w:t>
            </w:r>
            <w:r w:rsidRPr="002911CF">
              <w:rPr>
                <w:rFonts w:ascii="Georgia" w:eastAsia="Arial" w:hAnsi="Georgia" w:cs="Times New Roman"/>
                <w:sz w:val="20"/>
                <w:szCs w:val="20"/>
              </w:rPr>
              <w:t>] for the Fellowship?</w:t>
            </w:r>
          </w:p>
        </w:tc>
      </w:tr>
      <w:tr w:rsidR="00F136A4" w:rsidRPr="002911CF" w14:paraId="0D0D2C27" w14:textId="77777777" w:rsidTr="00F136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70A383B1" w14:textId="77777777" w:rsidR="00F136A4" w:rsidRPr="002911CF" w:rsidRDefault="00F136A4" w:rsidP="00130E3A">
            <w:pPr>
              <w:spacing w:before="60" w:after="60"/>
              <w:rPr>
                <w:rFonts w:ascii="Georgia" w:eastAsia="Arial" w:hAnsi="Georgia" w:cs="Times New Roman"/>
                <w:bCs w:val="0"/>
                <w:i/>
                <w:sz w:val="20"/>
                <w:szCs w:val="20"/>
              </w:rPr>
            </w:pPr>
            <w:r w:rsidRPr="002911CF">
              <w:rPr>
                <w:rFonts w:ascii="Georgia" w:eastAsia="Arial" w:hAnsi="Georgia" w:cs="Times New Roman"/>
                <w:i/>
                <w:sz w:val="20"/>
                <w:szCs w:val="20"/>
              </w:rPr>
              <w:t>Impact</w:t>
            </w:r>
          </w:p>
        </w:tc>
      </w:tr>
      <w:tr w:rsidR="00F136A4" w:rsidRPr="002911CF" w14:paraId="2A33962E" w14:textId="77777777" w:rsidTr="00F136A4">
        <w:trPr>
          <w:trHeight w:val="260"/>
        </w:trPr>
        <w:tc>
          <w:tcPr>
            <w:cnfStyle w:val="001000000000" w:firstRow="0" w:lastRow="0" w:firstColumn="1" w:lastColumn="0" w:oddVBand="0" w:evenVBand="0" w:oddHBand="0" w:evenHBand="0" w:firstRowFirstColumn="0" w:firstRowLastColumn="0" w:lastRowFirstColumn="0" w:lastRowLastColumn="0"/>
            <w:tcW w:w="426" w:type="pct"/>
            <w:shd w:val="clear" w:color="auto" w:fill="auto"/>
          </w:tcPr>
          <w:p w14:paraId="4D63961B" w14:textId="77777777" w:rsidR="00F136A4" w:rsidRPr="002911CF" w:rsidRDefault="00F136A4" w:rsidP="00130E3A">
            <w:pPr>
              <w:spacing w:before="60" w:after="60"/>
              <w:rPr>
                <w:rFonts w:ascii="Georgia" w:eastAsia="Arial" w:hAnsi="Georgia" w:cs="Times New Roman"/>
                <w:sz w:val="20"/>
                <w:szCs w:val="20"/>
              </w:rPr>
            </w:pPr>
            <w:r w:rsidRPr="002911CF">
              <w:rPr>
                <w:rFonts w:ascii="Georgia" w:eastAsia="Arial" w:hAnsi="Georgia" w:cs="Times New Roman"/>
                <w:sz w:val="20"/>
                <w:szCs w:val="20"/>
              </w:rPr>
              <w:t>2</w:t>
            </w:r>
          </w:p>
        </w:tc>
        <w:tc>
          <w:tcPr>
            <w:tcW w:w="4574" w:type="pct"/>
            <w:shd w:val="clear" w:color="auto" w:fill="auto"/>
          </w:tcPr>
          <w:p w14:paraId="00825DA8" w14:textId="4DA098BB" w:rsidR="00F136A4" w:rsidRPr="002911CF" w:rsidRDefault="00F136A4" w:rsidP="00C53917">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2911CF">
              <w:rPr>
                <w:rFonts w:ascii="Georgia" w:eastAsia="Arial" w:hAnsi="Georgia" w:cs="Times New Roman"/>
                <w:sz w:val="20"/>
                <w:szCs w:val="20"/>
              </w:rPr>
              <w:t>How would you describe your experience as a participating [</w:t>
            </w:r>
            <w:r w:rsidR="00DB78D0">
              <w:rPr>
                <w:rFonts w:ascii="Georgia" w:eastAsia="Arial" w:hAnsi="Georgia" w:cs="Times New Roman"/>
                <w:sz w:val="20"/>
                <w:szCs w:val="20"/>
              </w:rPr>
              <w:t>community partner</w:t>
            </w:r>
            <w:r w:rsidRPr="00886C1D">
              <w:rPr>
                <w:rFonts w:ascii="Georgia" w:eastAsia="Arial" w:hAnsi="Georgia" w:cs="Times New Roman"/>
                <w:sz w:val="20"/>
                <w:szCs w:val="20"/>
              </w:rPr>
              <w:t>/community service organization</w:t>
            </w:r>
            <w:r w:rsidRPr="002911CF">
              <w:rPr>
                <w:rFonts w:ascii="Georgia" w:eastAsia="Arial" w:hAnsi="Georgia" w:cs="Times New Roman"/>
                <w:sz w:val="20"/>
                <w:szCs w:val="20"/>
              </w:rPr>
              <w:t xml:space="preserve">]? </w:t>
            </w:r>
          </w:p>
          <w:p w14:paraId="244FB353" w14:textId="77777777" w:rsidR="00F136A4" w:rsidRPr="002911CF" w:rsidRDefault="00F136A4">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i/>
                <w:sz w:val="20"/>
                <w:szCs w:val="20"/>
              </w:rPr>
            </w:pPr>
            <w:r w:rsidRPr="002911CF">
              <w:rPr>
                <w:rFonts w:ascii="Georgia" w:eastAsia="Arial" w:hAnsi="Georgia" w:cs="Times New Roman"/>
                <w:i/>
                <w:sz w:val="20"/>
                <w:szCs w:val="20"/>
              </w:rPr>
              <w:t>Follow Up/Probing Questions:</w:t>
            </w:r>
          </w:p>
          <w:p w14:paraId="209F40F6" w14:textId="2510154D" w:rsidR="00F136A4" w:rsidRPr="002911CF" w:rsidRDefault="00F136A4" w:rsidP="00F918C4">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2911CF">
              <w:rPr>
                <w:rFonts w:ascii="Georgia" w:eastAsia="Arial" w:hAnsi="Georgia" w:cs="Times New Roman"/>
                <w:sz w:val="20"/>
                <w:szCs w:val="20"/>
              </w:rPr>
              <w:t>What were the benefits of being a [</w:t>
            </w:r>
            <w:r w:rsidR="00DB78D0">
              <w:rPr>
                <w:rFonts w:ascii="Georgia" w:eastAsia="Arial" w:hAnsi="Georgia" w:cs="Times New Roman"/>
                <w:sz w:val="20"/>
                <w:szCs w:val="20"/>
              </w:rPr>
              <w:t>community partner</w:t>
            </w:r>
            <w:r w:rsidRPr="00886C1D">
              <w:rPr>
                <w:rFonts w:ascii="Georgia" w:eastAsia="Arial" w:hAnsi="Georgia" w:cs="Times New Roman"/>
                <w:sz w:val="20"/>
                <w:szCs w:val="20"/>
              </w:rPr>
              <w:t>/community service organization</w:t>
            </w:r>
            <w:r w:rsidRPr="002911CF">
              <w:rPr>
                <w:rFonts w:ascii="Georgia" w:eastAsia="Arial" w:hAnsi="Georgia" w:cs="Times New Roman"/>
                <w:sz w:val="20"/>
                <w:szCs w:val="20"/>
              </w:rPr>
              <w:t>]?</w:t>
            </w:r>
          </w:p>
          <w:p w14:paraId="188BD920" w14:textId="750DFCDE" w:rsidR="00F136A4" w:rsidRPr="002911CF" w:rsidRDefault="00F136A4" w:rsidP="00F918C4">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2911CF">
              <w:rPr>
                <w:rFonts w:ascii="Georgia" w:eastAsia="Arial" w:hAnsi="Georgia" w:cs="Times New Roman"/>
                <w:sz w:val="20"/>
                <w:szCs w:val="20"/>
              </w:rPr>
              <w:t>What were the challenges of being a [</w:t>
            </w:r>
            <w:r w:rsidR="00DB78D0">
              <w:rPr>
                <w:rFonts w:ascii="Georgia" w:eastAsia="Arial" w:hAnsi="Georgia" w:cs="Times New Roman"/>
                <w:sz w:val="20"/>
                <w:szCs w:val="20"/>
              </w:rPr>
              <w:t>community partner</w:t>
            </w:r>
            <w:r w:rsidR="00DB78D0" w:rsidRPr="00886C1D" w:rsidDel="00DB78D0">
              <w:rPr>
                <w:rFonts w:ascii="Georgia" w:eastAsia="Arial" w:hAnsi="Georgia" w:cs="Times New Roman"/>
                <w:sz w:val="20"/>
                <w:szCs w:val="20"/>
              </w:rPr>
              <w:t xml:space="preserve"> </w:t>
            </w:r>
            <w:r w:rsidRPr="00886C1D">
              <w:rPr>
                <w:rFonts w:ascii="Georgia" w:eastAsia="Arial" w:hAnsi="Georgia" w:cs="Times New Roman"/>
                <w:sz w:val="20"/>
                <w:szCs w:val="20"/>
              </w:rPr>
              <w:t>/community service organization</w:t>
            </w:r>
            <w:r w:rsidRPr="002911CF">
              <w:rPr>
                <w:rFonts w:ascii="Georgia" w:eastAsia="Arial" w:hAnsi="Georgia" w:cs="Times New Roman"/>
                <w:sz w:val="20"/>
                <w:szCs w:val="20"/>
              </w:rPr>
              <w:t xml:space="preserve">]? </w:t>
            </w:r>
          </w:p>
          <w:p w14:paraId="481561DA" w14:textId="77777777" w:rsidR="00F136A4" w:rsidRPr="002911CF" w:rsidRDefault="00F136A4" w:rsidP="00F918C4">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2911CF">
              <w:rPr>
                <w:rFonts w:ascii="Georgia" w:eastAsia="Arial" w:hAnsi="Georgia" w:cs="Times New Roman"/>
                <w:sz w:val="20"/>
                <w:szCs w:val="20"/>
              </w:rPr>
              <w:t>From what you observed, what did the Fellows learn from their [</w:t>
            </w:r>
            <w:r w:rsidRPr="00886C1D">
              <w:rPr>
                <w:rFonts w:ascii="Georgia" w:eastAsia="Arial" w:hAnsi="Georgia" w:cs="Times New Roman"/>
                <w:sz w:val="20"/>
                <w:szCs w:val="20"/>
              </w:rPr>
              <w:t>site visit/community service</w:t>
            </w:r>
            <w:r w:rsidRPr="002911CF">
              <w:rPr>
                <w:rFonts w:ascii="Georgia" w:eastAsia="Arial" w:hAnsi="Georgia" w:cs="Times New Roman"/>
                <w:sz w:val="20"/>
                <w:szCs w:val="20"/>
              </w:rPr>
              <w:t>] or found particularly interesting?</w:t>
            </w:r>
          </w:p>
          <w:p w14:paraId="7A89AE2F" w14:textId="10307EA4" w:rsidR="00F136A4" w:rsidRPr="002911CF" w:rsidRDefault="00F136A4" w:rsidP="00F918C4">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2911CF">
              <w:rPr>
                <w:rFonts w:ascii="Georgia" w:eastAsia="Arial" w:hAnsi="Georgia" w:cs="Times New Roman"/>
                <w:sz w:val="20"/>
                <w:szCs w:val="20"/>
              </w:rPr>
              <w:t>Is there anything that you or others at your organization learned from having the Fellows for a site visit/ community service project?</w:t>
            </w:r>
          </w:p>
          <w:p w14:paraId="0EEC3D62" w14:textId="34AABEF2" w:rsidR="00F136A4" w:rsidRPr="002911CF" w:rsidRDefault="00F136A4" w:rsidP="0068286F">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2911CF">
              <w:rPr>
                <w:rFonts w:ascii="Georgia" w:eastAsia="Arial" w:hAnsi="Georgia" w:cs="Times New Roman"/>
                <w:sz w:val="20"/>
                <w:szCs w:val="20"/>
              </w:rPr>
              <w:t>Was there anything that surprised you about being a [</w:t>
            </w:r>
            <w:r w:rsidR="00DB78D0">
              <w:rPr>
                <w:rFonts w:ascii="Georgia" w:eastAsia="Arial" w:hAnsi="Georgia" w:cs="Times New Roman"/>
                <w:sz w:val="20"/>
                <w:szCs w:val="20"/>
              </w:rPr>
              <w:t>community partner</w:t>
            </w:r>
            <w:r w:rsidR="00DB78D0" w:rsidRPr="00886C1D" w:rsidDel="00DB78D0">
              <w:rPr>
                <w:rFonts w:ascii="Georgia" w:eastAsia="Arial" w:hAnsi="Georgia" w:cs="Times New Roman"/>
                <w:sz w:val="20"/>
                <w:szCs w:val="20"/>
              </w:rPr>
              <w:t xml:space="preserve"> </w:t>
            </w:r>
            <w:r w:rsidRPr="00886C1D">
              <w:rPr>
                <w:rFonts w:ascii="Georgia" w:eastAsia="Arial" w:hAnsi="Georgia" w:cs="Times New Roman"/>
                <w:sz w:val="20"/>
                <w:szCs w:val="20"/>
              </w:rPr>
              <w:t>/community service organization</w:t>
            </w:r>
            <w:r w:rsidRPr="002911CF">
              <w:rPr>
                <w:rFonts w:ascii="Georgia" w:eastAsia="Arial" w:hAnsi="Georgia" w:cs="Times New Roman"/>
                <w:sz w:val="20"/>
                <w:szCs w:val="20"/>
              </w:rPr>
              <w:t>]? About the Fellows?</w:t>
            </w:r>
          </w:p>
        </w:tc>
      </w:tr>
      <w:tr w:rsidR="00F136A4" w:rsidRPr="002911CF" w14:paraId="7C79BBAD" w14:textId="77777777" w:rsidTr="00F136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34C3ECDA" w14:textId="77777777" w:rsidR="00F136A4" w:rsidRPr="002911CF" w:rsidRDefault="00F136A4" w:rsidP="00130E3A">
            <w:pPr>
              <w:spacing w:before="60" w:after="60"/>
              <w:rPr>
                <w:rFonts w:ascii="Georgia" w:eastAsia="Arial" w:hAnsi="Georgia" w:cs="Times New Roman"/>
                <w:bCs w:val="0"/>
                <w:i/>
                <w:sz w:val="20"/>
                <w:szCs w:val="20"/>
              </w:rPr>
            </w:pPr>
            <w:r w:rsidRPr="002911CF">
              <w:rPr>
                <w:rFonts w:ascii="Georgia" w:eastAsia="Arial" w:hAnsi="Georgia" w:cs="Times New Roman"/>
                <w:i/>
                <w:sz w:val="20"/>
                <w:szCs w:val="20"/>
              </w:rPr>
              <w:t>Recommendations for Improvement</w:t>
            </w:r>
          </w:p>
        </w:tc>
      </w:tr>
      <w:tr w:rsidR="00F136A4" w:rsidRPr="00130E3A" w14:paraId="2C5A2F07" w14:textId="77777777" w:rsidTr="00F136A4">
        <w:trPr>
          <w:trHeight w:val="260"/>
        </w:trPr>
        <w:tc>
          <w:tcPr>
            <w:cnfStyle w:val="001000000000" w:firstRow="0" w:lastRow="0" w:firstColumn="1" w:lastColumn="0" w:oddVBand="0" w:evenVBand="0" w:oddHBand="0" w:evenHBand="0" w:firstRowFirstColumn="0" w:firstRowLastColumn="0" w:lastRowFirstColumn="0" w:lastRowLastColumn="0"/>
            <w:tcW w:w="426" w:type="pct"/>
            <w:shd w:val="clear" w:color="auto" w:fill="auto"/>
          </w:tcPr>
          <w:p w14:paraId="6521C7F8" w14:textId="77777777" w:rsidR="00F136A4" w:rsidRPr="002911CF" w:rsidRDefault="00F136A4" w:rsidP="00130E3A">
            <w:pPr>
              <w:spacing w:before="60" w:after="60"/>
              <w:rPr>
                <w:rFonts w:ascii="Georgia" w:eastAsia="Arial" w:hAnsi="Georgia" w:cs="Times New Roman"/>
                <w:sz w:val="20"/>
                <w:szCs w:val="20"/>
              </w:rPr>
            </w:pPr>
            <w:r w:rsidRPr="002911CF">
              <w:rPr>
                <w:rFonts w:ascii="Georgia" w:eastAsia="Arial" w:hAnsi="Georgia" w:cs="Times New Roman"/>
                <w:sz w:val="20"/>
                <w:szCs w:val="20"/>
              </w:rPr>
              <w:t>3</w:t>
            </w:r>
          </w:p>
        </w:tc>
        <w:tc>
          <w:tcPr>
            <w:tcW w:w="4574" w:type="pct"/>
            <w:shd w:val="clear" w:color="auto" w:fill="auto"/>
          </w:tcPr>
          <w:p w14:paraId="5C015321" w14:textId="156C0BC7" w:rsidR="00F136A4" w:rsidRPr="002911CF" w:rsidRDefault="00F136A4" w:rsidP="00130E3A">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2911CF">
              <w:rPr>
                <w:rFonts w:ascii="Georgia" w:eastAsia="Arial" w:hAnsi="Georgia" w:cs="Times New Roman"/>
                <w:sz w:val="20"/>
                <w:szCs w:val="20"/>
              </w:rPr>
              <w:t>Overall, how could program organizers improve the [</w:t>
            </w:r>
            <w:r w:rsidR="00DB78D0">
              <w:rPr>
                <w:rFonts w:ascii="Georgia" w:eastAsia="Arial" w:hAnsi="Georgia" w:cs="Times New Roman"/>
                <w:sz w:val="20"/>
                <w:szCs w:val="20"/>
              </w:rPr>
              <w:t>community partner</w:t>
            </w:r>
            <w:r w:rsidRPr="00886C1D">
              <w:rPr>
                <w:rFonts w:ascii="Georgia" w:eastAsia="Arial" w:hAnsi="Georgia" w:cs="Times New Roman"/>
                <w:sz w:val="20"/>
                <w:szCs w:val="20"/>
              </w:rPr>
              <w:t>/community service</w:t>
            </w:r>
            <w:r w:rsidRPr="002911CF">
              <w:rPr>
                <w:rFonts w:ascii="Georgia" w:eastAsia="Arial" w:hAnsi="Georgia" w:cs="Times New Roman"/>
                <w:sz w:val="20"/>
                <w:szCs w:val="20"/>
              </w:rPr>
              <w:t>] experience for host organizations and/or Fellows in the future?</w:t>
            </w:r>
          </w:p>
          <w:p w14:paraId="39DEF141" w14:textId="77777777" w:rsidR="00F136A4" w:rsidRPr="002911CF" w:rsidRDefault="00F136A4" w:rsidP="00130E3A">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2911CF">
              <w:rPr>
                <w:rFonts w:ascii="Georgia" w:eastAsia="Arial" w:hAnsi="Georgia" w:cs="Times New Roman"/>
                <w:sz w:val="20"/>
                <w:szCs w:val="20"/>
              </w:rPr>
              <w:t xml:space="preserve">Follow up/probing questions: </w:t>
            </w:r>
          </w:p>
          <w:p w14:paraId="38DA2367" w14:textId="77777777" w:rsidR="00F136A4" w:rsidRPr="002911CF" w:rsidRDefault="00F136A4" w:rsidP="00BA23D6">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2911CF">
              <w:rPr>
                <w:rFonts w:ascii="Georgia" w:eastAsia="Arial" w:hAnsi="Georgia" w:cs="Times New Roman"/>
                <w:sz w:val="20"/>
                <w:szCs w:val="20"/>
              </w:rPr>
              <w:t xml:space="preserve">How was your experience coordinating and communicating with the Academic and Leadership Institute? </w:t>
            </w:r>
          </w:p>
          <w:p w14:paraId="238D09A0" w14:textId="6D0C9E2B" w:rsidR="00F136A4" w:rsidRPr="002911CF" w:rsidRDefault="00F136A4" w:rsidP="005B0026">
            <w:pPr>
              <w:pStyle w:val="ListParagraph"/>
              <w:numPr>
                <w:ilvl w:val="0"/>
                <w:numId w:val="3"/>
              </w:num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sidRPr="002911CF">
              <w:rPr>
                <w:rFonts w:ascii="Georgia" w:eastAsia="Arial" w:hAnsi="Georgia" w:cs="Times New Roman"/>
                <w:sz w:val="20"/>
                <w:szCs w:val="20"/>
              </w:rPr>
              <w:t>Would you recommend becoming a [</w:t>
            </w:r>
            <w:r w:rsidR="00DB78D0">
              <w:rPr>
                <w:rFonts w:ascii="Georgia" w:eastAsia="Arial" w:hAnsi="Georgia" w:cs="Times New Roman"/>
                <w:sz w:val="20"/>
                <w:szCs w:val="20"/>
              </w:rPr>
              <w:t>community partner</w:t>
            </w:r>
            <w:r w:rsidRPr="00886C1D">
              <w:rPr>
                <w:rFonts w:ascii="Georgia" w:eastAsia="Arial" w:hAnsi="Georgia" w:cs="Times New Roman"/>
                <w:sz w:val="20"/>
                <w:szCs w:val="20"/>
              </w:rPr>
              <w:t>/community service organization</w:t>
            </w:r>
            <w:r w:rsidRPr="002911CF">
              <w:rPr>
                <w:rFonts w:ascii="Georgia" w:eastAsia="Arial" w:hAnsi="Georgia" w:cs="Times New Roman"/>
                <w:sz w:val="20"/>
                <w:szCs w:val="20"/>
              </w:rPr>
              <w:t>] for Fellows to other organizations or groups in your community?</w:t>
            </w:r>
          </w:p>
        </w:tc>
      </w:tr>
      <w:tr w:rsidR="00F136A4" w:rsidRPr="00130E3A" w14:paraId="1BB17D6C" w14:textId="77777777" w:rsidTr="00F136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26" w:type="pct"/>
            <w:shd w:val="clear" w:color="auto" w:fill="auto"/>
          </w:tcPr>
          <w:p w14:paraId="1ACAF663" w14:textId="77777777" w:rsidR="00F136A4" w:rsidRPr="00130E3A" w:rsidRDefault="00F136A4" w:rsidP="00AE4F51">
            <w:pPr>
              <w:spacing w:before="60" w:after="60"/>
              <w:rPr>
                <w:rFonts w:ascii="Georgia" w:eastAsia="Arial" w:hAnsi="Georgia" w:cs="Times New Roman"/>
                <w:sz w:val="20"/>
                <w:szCs w:val="20"/>
              </w:rPr>
            </w:pPr>
            <w:r>
              <w:rPr>
                <w:rFonts w:ascii="Georgia" w:eastAsia="Arial" w:hAnsi="Georgia" w:cs="Times New Roman"/>
                <w:sz w:val="20"/>
                <w:szCs w:val="20"/>
              </w:rPr>
              <w:t>4</w:t>
            </w:r>
          </w:p>
        </w:tc>
        <w:tc>
          <w:tcPr>
            <w:tcW w:w="4574" w:type="pct"/>
            <w:shd w:val="clear" w:color="auto" w:fill="auto"/>
          </w:tcPr>
          <w:p w14:paraId="775AFB72" w14:textId="77777777" w:rsidR="00F136A4" w:rsidRDefault="00F136A4" w:rsidP="00AE4F51">
            <w:p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sidRPr="00B37907">
              <w:rPr>
                <w:rFonts w:ascii="Georgia" w:eastAsia="Arial" w:hAnsi="Georgia" w:cs="Times New Roman"/>
                <w:sz w:val="20"/>
                <w:szCs w:val="20"/>
              </w:rPr>
              <w:t>One of the overarching goals of the program is in some way to benefit American commu</w:t>
            </w:r>
            <w:r>
              <w:rPr>
                <w:rFonts w:ascii="Georgia" w:eastAsia="Arial" w:hAnsi="Georgia" w:cs="Times New Roman"/>
                <w:sz w:val="20"/>
                <w:szCs w:val="20"/>
              </w:rPr>
              <w:t>nities, such as economically, socially, politically, etc.</w:t>
            </w:r>
            <w:r w:rsidRPr="00B37907">
              <w:rPr>
                <w:rFonts w:ascii="Georgia" w:eastAsia="Arial" w:hAnsi="Georgia" w:cs="Times New Roman"/>
                <w:sz w:val="20"/>
                <w:szCs w:val="20"/>
              </w:rPr>
              <w:t xml:space="preserve"> How, if at all, in your view does the Mandela Washington fellowship contribute to those goals</w:t>
            </w:r>
            <w:r>
              <w:rPr>
                <w:rFonts w:ascii="Georgia" w:eastAsia="Arial" w:hAnsi="Georgia" w:cs="Times New Roman"/>
                <w:sz w:val="20"/>
                <w:szCs w:val="20"/>
              </w:rPr>
              <w:t>?</w:t>
            </w:r>
          </w:p>
          <w:p w14:paraId="786D2931" w14:textId="77777777" w:rsidR="00F136A4" w:rsidRDefault="00F136A4" w:rsidP="00AE4F51">
            <w:p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i/>
                <w:sz w:val="20"/>
                <w:szCs w:val="20"/>
              </w:rPr>
            </w:pPr>
            <w:r>
              <w:rPr>
                <w:rFonts w:ascii="Georgia" w:eastAsia="Arial" w:hAnsi="Georgia" w:cs="Times New Roman"/>
                <w:i/>
                <w:sz w:val="20"/>
                <w:szCs w:val="20"/>
              </w:rPr>
              <w:t>Follow-up/probing questions:</w:t>
            </w:r>
          </w:p>
          <w:p w14:paraId="0ED2227B" w14:textId="77777777" w:rsidR="00F136A4" w:rsidRDefault="00F136A4" w:rsidP="00F918C4">
            <w:pPr>
              <w:pStyle w:val="ListParagraph"/>
              <w:numPr>
                <w:ilvl w:val="0"/>
                <w:numId w:val="5"/>
              </w:num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sidRPr="00130E3A">
              <w:rPr>
                <w:rFonts w:ascii="Georgia" w:eastAsia="Arial" w:hAnsi="Georgia" w:cs="Times New Roman"/>
                <w:sz w:val="20"/>
                <w:szCs w:val="20"/>
              </w:rPr>
              <w:t>Did you observe or learn of any instances where the Fellows influenced the local American community?</w:t>
            </w:r>
          </w:p>
          <w:p w14:paraId="27C8E499" w14:textId="77777777" w:rsidR="00F136A4" w:rsidRDefault="00F136A4" w:rsidP="00F918C4">
            <w:pPr>
              <w:pStyle w:val="ListParagraph"/>
              <w:numPr>
                <w:ilvl w:val="0"/>
                <w:numId w:val="5"/>
              </w:num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sidRPr="00F918C4">
              <w:rPr>
                <w:rFonts w:ascii="Georgia" w:eastAsia="Arial" w:hAnsi="Georgia" w:cs="Times New Roman"/>
                <w:sz w:val="20"/>
                <w:szCs w:val="20"/>
              </w:rPr>
              <w:t xml:space="preserve">Did you observe or learn of any instances where the local American community appeared to influence the Fellows? </w:t>
            </w:r>
          </w:p>
          <w:p w14:paraId="2E818EE5" w14:textId="6EF5BA7E" w:rsidR="00F136A4" w:rsidRPr="00F918C4" w:rsidRDefault="00F136A4" w:rsidP="0068286F">
            <w:pPr>
              <w:pStyle w:val="ListParagraph"/>
              <w:numPr>
                <w:ilvl w:val="0"/>
                <w:numId w:val="5"/>
              </w:numPr>
              <w:spacing w:before="60"/>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sz w:val="20"/>
                <w:szCs w:val="20"/>
              </w:rPr>
            </w:pPr>
            <w:r w:rsidRPr="0068286F">
              <w:rPr>
                <w:rFonts w:ascii="Georgia" w:eastAsia="Arial" w:hAnsi="Georgia" w:cs="Times New Roman"/>
                <w:sz w:val="20"/>
                <w:szCs w:val="20"/>
              </w:rPr>
              <w:t>Are there any groups that were more impacted than others? E.g., other colleagues, local businesses, local non-profits, etc.? If so, why</w:t>
            </w:r>
            <w:r>
              <w:rPr>
                <w:rFonts w:ascii="Georgia" w:eastAsia="Arial" w:hAnsi="Georgia" w:cs="Times New Roman"/>
                <w:sz w:val="20"/>
                <w:szCs w:val="20"/>
              </w:rPr>
              <w:t>?</w:t>
            </w:r>
          </w:p>
        </w:tc>
      </w:tr>
      <w:tr w:rsidR="00F136A4" w:rsidRPr="00130E3A" w14:paraId="5A35F2AB" w14:textId="77777777" w:rsidTr="00F136A4">
        <w:trPr>
          <w:trHeight w:val="260"/>
        </w:trPr>
        <w:tc>
          <w:tcPr>
            <w:cnfStyle w:val="001000000000" w:firstRow="0" w:lastRow="0" w:firstColumn="1" w:lastColumn="0" w:oddVBand="0" w:evenVBand="0" w:oddHBand="0" w:evenHBand="0" w:firstRowFirstColumn="0" w:firstRowLastColumn="0" w:lastRowFirstColumn="0" w:lastRowLastColumn="0"/>
            <w:tcW w:w="426" w:type="pct"/>
            <w:shd w:val="clear" w:color="auto" w:fill="auto"/>
          </w:tcPr>
          <w:p w14:paraId="03255993" w14:textId="77777777" w:rsidR="00F136A4" w:rsidRPr="00130E3A" w:rsidRDefault="00F136A4" w:rsidP="00130E3A">
            <w:pPr>
              <w:spacing w:before="60" w:after="60"/>
              <w:rPr>
                <w:rFonts w:ascii="Georgia" w:eastAsia="Arial" w:hAnsi="Georgia" w:cs="Times New Roman"/>
                <w:sz w:val="20"/>
                <w:szCs w:val="20"/>
              </w:rPr>
            </w:pPr>
            <w:r>
              <w:rPr>
                <w:rFonts w:ascii="Georgia" w:eastAsia="Arial" w:hAnsi="Georgia" w:cs="Times New Roman"/>
                <w:sz w:val="20"/>
                <w:szCs w:val="20"/>
              </w:rPr>
              <w:t>5</w:t>
            </w:r>
          </w:p>
        </w:tc>
        <w:tc>
          <w:tcPr>
            <w:tcW w:w="4574" w:type="pct"/>
            <w:shd w:val="clear" w:color="auto" w:fill="auto"/>
          </w:tcPr>
          <w:p w14:paraId="4AEA1EDD" w14:textId="77777777" w:rsidR="00F136A4" w:rsidRPr="00130E3A" w:rsidRDefault="00F136A4" w:rsidP="00130E3A">
            <w:pPr>
              <w:spacing w:before="60"/>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sz w:val="20"/>
                <w:szCs w:val="20"/>
              </w:rPr>
            </w:pPr>
            <w:r>
              <w:rPr>
                <w:rFonts w:ascii="Georgia" w:eastAsia="Arial" w:hAnsi="Georgia" w:cs="Times New Roman"/>
                <w:sz w:val="20"/>
                <w:szCs w:val="20"/>
              </w:rPr>
              <w:t>Is there anything else</w:t>
            </w:r>
            <w:r w:rsidRPr="00130E3A">
              <w:rPr>
                <w:rFonts w:ascii="Georgia" w:eastAsia="Arial" w:hAnsi="Georgia" w:cs="Times New Roman"/>
                <w:sz w:val="20"/>
                <w:szCs w:val="20"/>
              </w:rPr>
              <w:t xml:space="preserve"> that you would like to share that we have not addressed?</w:t>
            </w:r>
          </w:p>
        </w:tc>
      </w:tr>
      <w:tr w:rsidR="00F136A4" w14:paraId="5092CA64" w14:textId="77777777" w:rsidTr="00F136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26" w:type="pct"/>
            <w:shd w:val="clear" w:color="auto" w:fill="auto"/>
          </w:tcPr>
          <w:p w14:paraId="62AB73D8" w14:textId="77777777" w:rsidR="00F136A4" w:rsidRPr="008A6C4A" w:rsidRDefault="00F136A4" w:rsidP="00022DAE">
            <w:pPr>
              <w:spacing w:before="60" w:after="60"/>
            </w:pPr>
            <w:r w:rsidRPr="00022DAE">
              <w:rPr>
                <w:rFonts w:ascii="Georgia" w:eastAsia="Arial" w:hAnsi="Georgia" w:cs="Times New Roman"/>
                <w:sz w:val="20"/>
                <w:szCs w:val="20"/>
              </w:rPr>
              <w:t>6</w:t>
            </w:r>
          </w:p>
        </w:tc>
        <w:tc>
          <w:tcPr>
            <w:tcW w:w="4574" w:type="pct"/>
            <w:shd w:val="clear" w:color="auto" w:fill="auto"/>
          </w:tcPr>
          <w:p w14:paraId="66880A9F" w14:textId="58833072" w:rsidR="00F136A4" w:rsidRPr="008A6C4A" w:rsidRDefault="00F136A4" w:rsidP="002911CF">
            <w:pPr>
              <w:pStyle w:val="ListParagraph"/>
              <w:spacing w:before="60"/>
              <w:ind w:left="0" w:firstLine="6"/>
              <w:cnfStyle w:val="000000100000" w:firstRow="0" w:lastRow="0" w:firstColumn="0" w:lastColumn="0" w:oddVBand="0" w:evenVBand="0" w:oddHBand="1" w:evenHBand="0" w:firstRowFirstColumn="0" w:firstRowLastColumn="0" w:lastRowFirstColumn="0" w:lastRowLastColumn="0"/>
            </w:pPr>
            <w:r w:rsidRPr="00022DAE">
              <w:rPr>
                <w:rFonts w:ascii="Georgia" w:eastAsia="Arial" w:hAnsi="Georgia" w:cs="Times New Roman"/>
                <w:sz w:val="20"/>
                <w:szCs w:val="20"/>
              </w:rPr>
              <w:t xml:space="preserve">Is there anyone either from your </w:t>
            </w:r>
            <w:r>
              <w:rPr>
                <w:rFonts w:ascii="Georgia" w:eastAsia="Arial" w:hAnsi="Georgia" w:cs="Times New Roman"/>
                <w:sz w:val="20"/>
                <w:szCs w:val="20"/>
              </w:rPr>
              <w:t>organization</w:t>
            </w:r>
            <w:r w:rsidRPr="00022DAE">
              <w:rPr>
                <w:rFonts w:ascii="Georgia" w:eastAsia="Arial" w:hAnsi="Georgia" w:cs="Times New Roman"/>
                <w:sz w:val="20"/>
                <w:szCs w:val="20"/>
              </w:rPr>
              <w:t xml:space="preserve"> or the community that you think we should talk to?</w:t>
            </w:r>
          </w:p>
        </w:tc>
      </w:tr>
    </w:tbl>
    <w:p w14:paraId="2A6B3EC3" w14:textId="77777777" w:rsidR="000E2502" w:rsidRDefault="000E2502" w:rsidP="00F918C4">
      <w:pPr>
        <w:keepNext/>
        <w:keepLines/>
        <w:spacing w:after="240" w:line="240" w:lineRule="auto"/>
        <w:outlineLvl w:val="3"/>
      </w:pPr>
    </w:p>
    <w:sectPr w:rsidR="000E2502" w:rsidSect="00141ECE">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58CC3" w14:textId="77777777" w:rsidR="00895178" w:rsidRDefault="00895178">
      <w:pPr>
        <w:spacing w:after="0" w:line="240" w:lineRule="auto"/>
      </w:pPr>
      <w:r>
        <w:separator/>
      </w:r>
    </w:p>
  </w:endnote>
  <w:endnote w:type="continuationSeparator" w:id="0">
    <w:p w14:paraId="476BADE3" w14:textId="77777777" w:rsidR="00895178" w:rsidRDefault="00895178">
      <w:pPr>
        <w:spacing w:after="0" w:line="240" w:lineRule="auto"/>
      </w:pPr>
      <w:r>
        <w:continuationSeparator/>
      </w:r>
    </w:p>
  </w:endnote>
  <w:endnote w:type="continuationNotice" w:id="1">
    <w:p w14:paraId="3C033E31" w14:textId="77777777" w:rsidR="00895178" w:rsidRDefault="008951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enlo Regular">
    <w:altName w:val="Lucida Consol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FB260" w14:textId="77777777" w:rsidR="00B21B36" w:rsidRPr="00CD5A6F" w:rsidRDefault="006A3E51" w:rsidP="00353EDB">
    <w:pPr>
      <w:pStyle w:val="Footer"/>
      <w:jc w:val="center"/>
    </w:pPr>
    <w:r>
      <w:fldChar w:fldCharType="begin" w:fldLock="1"/>
    </w:r>
    <w:r>
      <w:instrText xml:space="preserve"> DOCPROPERTY bjFooterEvenPageDocProperty \* MERGEFORMAT </w:instrText>
    </w:r>
    <w:r>
      <w:fldChar w:fldCharType="separate"/>
    </w:r>
    <w:r w:rsidR="00B21B36" w:rsidRPr="00CD5A6F">
      <w:rPr>
        <w:rFonts w:ascii="Times New Roman" w:hAnsi="Times New Roman" w:cs="Times New Roman"/>
        <w:color w:val="000000"/>
        <w:sz w:val="24"/>
      </w:rPr>
      <w:t>Internal Use Only</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4BC69" w14:textId="551E7362" w:rsidR="00AC2AB4" w:rsidRDefault="00AC2AB4">
    <w:pPr>
      <w:pStyle w:val="Footer"/>
    </w:pPr>
  </w:p>
  <w:tbl>
    <w:tblPr>
      <w:tblStyle w:val="TableGrid"/>
      <w:tblW w:w="10705" w:type="dxa"/>
      <w:tblInd w:w="-720" w:type="dxa"/>
      <w:tblLook w:val="04A0" w:firstRow="1" w:lastRow="0" w:firstColumn="1" w:lastColumn="0" w:noHBand="0" w:noVBand="1"/>
    </w:tblPr>
    <w:tblGrid>
      <w:gridCol w:w="2785"/>
      <w:gridCol w:w="7920"/>
    </w:tblGrid>
    <w:tr w:rsidR="00AC2AB4" w14:paraId="3BF6A86A" w14:textId="77777777" w:rsidTr="00A20407">
      <w:tc>
        <w:tcPr>
          <w:tcW w:w="2785" w:type="dxa"/>
        </w:tcPr>
        <w:p w14:paraId="37BCB840" w14:textId="77777777" w:rsidR="00AC2AB4" w:rsidRPr="00A86DA6" w:rsidRDefault="00AC2AB4" w:rsidP="00AC2AB4">
          <w:pPr>
            <w:rPr>
              <w:rFonts w:ascii="Calibri" w:hAnsi="Calibri" w:cs="Calibri"/>
              <w:color w:val="1F497D"/>
              <w:sz w:val="18"/>
            </w:rPr>
          </w:pPr>
          <w:r w:rsidRPr="00A86DA6">
            <w:rPr>
              <w:rFonts w:ascii="Calibri" w:hAnsi="Calibri" w:cs="Calibri"/>
              <w:color w:val="1F497D"/>
              <w:sz w:val="18"/>
            </w:rPr>
            <w:t>OMB Control Number: 1405-XXXX</w:t>
          </w:r>
        </w:p>
        <w:p w14:paraId="5DF53A40" w14:textId="291074DF" w:rsidR="00AC2AB4" w:rsidRPr="00A86DA6" w:rsidRDefault="00AC2AB4" w:rsidP="00AC2AB4">
          <w:pPr>
            <w:rPr>
              <w:rFonts w:ascii="Calibri" w:hAnsi="Calibri" w:cs="Calibri"/>
              <w:color w:val="1F497D"/>
              <w:sz w:val="18"/>
            </w:rPr>
          </w:pPr>
          <w:r w:rsidRPr="00A86DA6">
            <w:rPr>
              <w:rFonts w:ascii="Calibri" w:hAnsi="Calibri" w:cs="Calibri"/>
              <w:color w:val="1F497D"/>
              <w:sz w:val="18"/>
            </w:rPr>
            <w:t>Burden Estimate:  </w:t>
          </w:r>
          <w:r w:rsidR="00111D7B">
            <w:rPr>
              <w:rFonts w:ascii="Calibri" w:hAnsi="Calibri" w:cs="Calibri"/>
              <w:color w:val="1F497D"/>
              <w:sz w:val="18"/>
            </w:rPr>
            <w:t>90</w:t>
          </w:r>
          <w:r w:rsidRPr="00A86DA6">
            <w:rPr>
              <w:rFonts w:ascii="Calibri" w:hAnsi="Calibri" w:cs="Calibri"/>
              <w:color w:val="1F497D"/>
              <w:sz w:val="18"/>
            </w:rPr>
            <w:t xml:space="preserve"> minutes</w:t>
          </w:r>
        </w:p>
        <w:p w14:paraId="23C8A2A3" w14:textId="77777777" w:rsidR="00AC2AB4" w:rsidRPr="00A86DA6" w:rsidRDefault="00AC2AB4" w:rsidP="00AC2AB4">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63140494" w14:textId="77777777" w:rsidR="00AC2AB4" w:rsidRPr="00A86DA6" w:rsidRDefault="00AC2AB4" w:rsidP="00AC2AB4">
          <w:pPr>
            <w:rPr>
              <w:rFonts w:ascii="Calibri" w:hAnsi="Calibri" w:cs="Calibri"/>
              <w:b/>
              <w:color w:val="1F497D"/>
              <w:sz w:val="18"/>
            </w:rPr>
          </w:pPr>
          <w:r w:rsidRPr="00A86DA6">
            <w:rPr>
              <w:rFonts w:ascii="Calibri" w:hAnsi="Calibri" w:cs="Calibri"/>
              <w:b/>
              <w:color w:val="1F497D"/>
              <w:sz w:val="18"/>
            </w:rPr>
            <w:t>PRA Statement</w:t>
          </w:r>
        </w:p>
        <w:p w14:paraId="120098E8" w14:textId="77605B36" w:rsidR="00AC2AB4" w:rsidRPr="00A86DA6" w:rsidRDefault="00AC2AB4" w:rsidP="00111D7B">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sidR="00111D7B">
            <w:rPr>
              <w:rFonts w:ascii="Calibri" w:hAnsi="Calibri" w:cs="Calibri"/>
              <w:color w:val="1F497D"/>
              <w:sz w:val="18"/>
            </w:rPr>
            <w:t>90</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w:t>
          </w:r>
          <w:r w:rsidR="00FD1447" w:rsidRPr="00405E1C">
            <w:rPr>
              <w:rFonts w:ascii="Calibri" w:hAnsi="Calibri" w:cs="Calibri"/>
              <w:color w:val="1F497D"/>
              <w:sz w:val="18"/>
              <w:szCs w:val="18"/>
            </w:rPr>
            <w:t xml:space="preserve">, please send </w:t>
          </w:r>
          <w:r w:rsidR="00FD1447" w:rsidRPr="00AE3978">
            <w:rPr>
              <w:rFonts w:ascii="Calibri" w:hAnsi="Calibri" w:cs="Calibri"/>
              <w:color w:val="1F497D"/>
              <w:sz w:val="18"/>
              <w:szCs w:val="18"/>
            </w:rPr>
            <w:t xml:space="preserve">them to: </w:t>
          </w:r>
          <w:hyperlink r:id="rId1" w:history="1">
            <w:r w:rsidR="00FD1447" w:rsidRPr="00AE3978">
              <w:rPr>
                <w:rStyle w:val="Hyperlink"/>
                <w:rFonts w:ascii="Calibri" w:hAnsi="Calibri" w:cs="Calibri"/>
                <w:color w:val="1F497D"/>
                <w:sz w:val="18"/>
                <w:szCs w:val="18"/>
                <w:shd w:val="clear" w:color="auto" w:fill="FFFFFF"/>
              </w:rPr>
              <w:t>ecaevaluation@state.gov</w:t>
            </w:r>
          </w:hyperlink>
          <w:r w:rsidRPr="00AE3978">
            <w:rPr>
              <w:rFonts w:ascii="Calibri" w:hAnsi="Calibri" w:cs="Calibri"/>
              <w:color w:val="1F497D"/>
              <w:sz w:val="18"/>
            </w:rPr>
            <w:t>.</w:t>
          </w:r>
        </w:p>
      </w:tc>
    </w:tr>
  </w:tbl>
  <w:p w14:paraId="2ABF26E2" w14:textId="6CFD8684" w:rsidR="00AC2AB4" w:rsidRDefault="00AC2AB4">
    <w:pPr>
      <w:pStyle w:val="Footer"/>
    </w:pPr>
  </w:p>
  <w:p w14:paraId="1320CD65" w14:textId="5532E9EF" w:rsidR="00B21B36" w:rsidRPr="00022DAE" w:rsidRDefault="0061199C">
    <w:pPr>
      <w:pStyle w:val="Footer"/>
      <w:jc w:val="right"/>
      <w:rPr>
        <w:rFonts w:cstheme="minorHAnsi"/>
        <w:sz w:val="20"/>
        <w:szCs w:val="20"/>
      </w:rPr>
    </w:pPr>
    <w:r>
      <w:rPr>
        <w:rFonts w:cstheme="minorHAnsi"/>
        <w:noProof/>
        <w:sz w:val="20"/>
        <w:szCs w:val="20"/>
      </w:rPr>
      <mc:AlternateContent>
        <mc:Choice Requires="wps">
          <w:drawing>
            <wp:anchor distT="0" distB="0" distL="114300" distR="114300" simplePos="0" relativeHeight="251659264" behindDoc="0" locked="0" layoutInCell="0" allowOverlap="1" wp14:anchorId="1D4548B3" wp14:editId="55EA4406">
              <wp:simplePos x="0" y="0"/>
              <wp:positionH relativeFrom="page">
                <wp:posOffset>0</wp:posOffset>
              </wp:positionH>
              <wp:positionV relativeFrom="page">
                <wp:posOffset>9601200</wp:posOffset>
              </wp:positionV>
              <wp:extent cx="7772400" cy="266700"/>
              <wp:effectExtent l="0" t="0" r="0" b="0"/>
              <wp:wrapNone/>
              <wp:docPr id="1" name="MSIPCM1e874188b33800507e7ce453" descr="{&quot;HashCode&quot;:54922871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C9812C" w14:textId="5A5741BD" w:rsidR="0061199C" w:rsidRPr="0061199C" w:rsidRDefault="0061199C" w:rsidP="0061199C">
                          <w:pPr>
                            <w:spacing w:after="0"/>
                            <w:jc w:val="center"/>
                            <w:rPr>
                              <w:rFonts w:ascii="Times New Roman" w:hAnsi="Times New Roman" w:cs="Times New Roman"/>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e874188b33800507e7ce453" o:spid="_x0000_s1026" type="#_x0000_t202" alt="{&quot;HashCode&quot;:549228713,&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" o:allowincell="f" filled="f" stroked="f" strokeweight=".5pt">
              <v:textbox inset=",0,,0">
                <w:txbxContent>
                  <w:p w14:paraId="3AC9812C" w14:textId="5A5741BD" w:rsidR="0061199C" w:rsidRPr="0061199C" w:rsidRDefault="0061199C" w:rsidP="0061199C">
                    <w:pPr>
                      <w:spacing w:after="0"/>
                      <w:jc w:val="center"/>
                      <w:rPr>
                        <w:rFonts w:ascii="Times New Roman" w:hAnsi="Times New Roman" w:cs="Times New Roman"/>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FD48E" w14:textId="77777777" w:rsidR="00B21B36" w:rsidRDefault="006A3E51" w:rsidP="00353EDB">
    <w:pPr>
      <w:pStyle w:val="Footer"/>
      <w:jc w:val="center"/>
    </w:pPr>
    <w:r>
      <w:fldChar w:fldCharType="begin" w:fldLock="1"/>
    </w:r>
    <w:r>
      <w:instrText xml:space="preserve"> DOCPROPERTY bjFooterFirstPageDocProperty \* MERGEFORMAT </w:instrText>
    </w:r>
    <w:r>
      <w:fldChar w:fldCharType="separate"/>
    </w:r>
    <w:r w:rsidR="00B21B36" w:rsidRPr="00CD5A6F">
      <w:rPr>
        <w:rFonts w:ascii="Times New Roman" w:hAnsi="Times New Roman" w:cs="Times New Roman"/>
        <w:color w:val="000000"/>
        <w:sz w:val="24"/>
      </w:rPr>
      <w:t>Internal Use Only</w:t>
    </w:r>
    <w:r>
      <w:rPr>
        <w:rFonts w:ascii="Times New Roman" w:hAnsi="Times New Roman" w:cs="Times New Roman"/>
        <w:color w:val="000000"/>
        <w:sz w:val="24"/>
      </w:rPr>
      <w:fldChar w:fldCharType="end"/>
    </w:r>
  </w:p>
  <w:p w14:paraId="049A006A" w14:textId="77777777" w:rsidR="00B21B36" w:rsidRDefault="00B21B36">
    <w:pPr>
      <w:pStyle w:val="Footer"/>
    </w:pPr>
    <w:r>
      <w:t>Local disclaimer and copyright statements go here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928C7" w14:textId="77777777" w:rsidR="00895178" w:rsidRDefault="00895178">
      <w:pPr>
        <w:spacing w:after="0" w:line="240" w:lineRule="auto"/>
      </w:pPr>
      <w:r>
        <w:separator/>
      </w:r>
    </w:p>
  </w:footnote>
  <w:footnote w:type="continuationSeparator" w:id="0">
    <w:p w14:paraId="6814D017" w14:textId="77777777" w:rsidR="00895178" w:rsidRDefault="00895178">
      <w:pPr>
        <w:spacing w:after="0" w:line="240" w:lineRule="auto"/>
      </w:pPr>
      <w:r>
        <w:continuationSeparator/>
      </w:r>
    </w:p>
  </w:footnote>
  <w:footnote w:type="continuationNotice" w:id="1">
    <w:p w14:paraId="5741B1CB" w14:textId="77777777" w:rsidR="00895178" w:rsidRDefault="0089517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Y="1248"/>
      <w:tblOverlap w:val="never"/>
      <w:tblW w:w="5000" w:type="pct"/>
      <w:tblBorders>
        <w:top w:val="single" w:sz="6" w:space="0" w:color="E0301E"/>
        <w:left w:val="single" w:sz="6" w:space="0" w:color="E0301E"/>
      </w:tblBorders>
      <w:tblLayout w:type="fixed"/>
      <w:tblCellMar>
        <w:left w:w="227" w:type="dxa"/>
        <w:right w:w="0" w:type="dxa"/>
      </w:tblCellMar>
      <w:tblLook w:val="04A0" w:firstRow="1" w:lastRow="0" w:firstColumn="1" w:lastColumn="0" w:noHBand="0" w:noVBand="1"/>
    </w:tblPr>
    <w:tblGrid>
      <w:gridCol w:w="9587"/>
    </w:tblGrid>
    <w:tr w:rsidR="00B21B36" w14:paraId="157F8E30" w14:textId="77777777">
      <w:trPr>
        <w:trHeight w:hRule="exact" w:val="227"/>
      </w:trPr>
      <w:tc>
        <w:tcPr>
          <w:tcW w:w="5000" w:type="pct"/>
          <w:tcBorders>
            <w:top w:val="single" w:sz="6" w:space="0" w:color="0070C0"/>
            <w:left w:val="single" w:sz="6" w:space="0" w:color="0070C0"/>
          </w:tcBorders>
        </w:tcPr>
        <w:p w14:paraId="69059059" w14:textId="77777777" w:rsidR="00B21B36" w:rsidRDefault="00B21B36">
          <w:pPr>
            <w:rPr>
              <w:sz w:val="14"/>
              <w:szCs w:val="14"/>
            </w:rPr>
          </w:pPr>
        </w:p>
      </w:tc>
    </w:tr>
  </w:tbl>
  <w:p w14:paraId="597E7179" w14:textId="77777777" w:rsidR="00B21B36" w:rsidRPr="00130E3A" w:rsidRDefault="00B21B36" w:rsidP="00353EDB">
    <w:pPr>
      <w:pStyle w:val="Header"/>
      <w:jc w:val="right"/>
      <w:rPr>
        <w:rFonts w:cs="Arial"/>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Y="1248"/>
      <w:tblOverlap w:val="never"/>
      <w:tblW w:w="5000" w:type="pct"/>
      <w:tblBorders>
        <w:top w:val="single" w:sz="6" w:space="0" w:color="E0301E"/>
        <w:left w:val="single" w:sz="6" w:space="0" w:color="E0301E"/>
      </w:tblBorders>
      <w:tblLayout w:type="fixed"/>
      <w:tblCellMar>
        <w:left w:w="227" w:type="dxa"/>
        <w:right w:w="0" w:type="dxa"/>
      </w:tblCellMar>
      <w:tblLook w:val="04A0" w:firstRow="1" w:lastRow="0" w:firstColumn="1" w:lastColumn="0" w:noHBand="0" w:noVBand="1"/>
    </w:tblPr>
    <w:tblGrid>
      <w:gridCol w:w="9587"/>
    </w:tblGrid>
    <w:tr w:rsidR="00B21B36" w14:paraId="3D1FFCC5" w14:textId="77777777">
      <w:trPr>
        <w:trHeight w:hRule="exact" w:val="227"/>
      </w:trPr>
      <w:tc>
        <w:tcPr>
          <w:tcW w:w="5000" w:type="pct"/>
        </w:tcPr>
        <w:p w14:paraId="48F3696B" w14:textId="77777777" w:rsidR="00B21B36" w:rsidRDefault="00B21B36">
          <w:pPr>
            <w:rPr>
              <w:sz w:val="14"/>
              <w:szCs w:val="14"/>
            </w:rPr>
          </w:pPr>
        </w:p>
      </w:tc>
    </w:tr>
  </w:tbl>
  <w:p w14:paraId="0F30F5AD" w14:textId="77777777" w:rsidR="00B21B36" w:rsidRDefault="00B21B36">
    <w:pPr>
      <w:pStyle w:val="Header"/>
    </w:pPr>
    <w:r>
      <w:t>Header goes here</w:t>
    </w:r>
    <w:r>
      <w:ptab w:relativeTo="margin" w:alignment="center" w:leader="none"/>
    </w:r>
    <w:r>
      <w:ptab w:relativeTo="margin" w:alignment="right" w:leader="none"/>
    </w: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E4606"/>
    <w:multiLevelType w:val="hybridMultilevel"/>
    <w:tmpl w:val="31D632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1">
    <w:nsid w:val="17E1578C"/>
    <w:multiLevelType w:val="hybridMultilevel"/>
    <w:tmpl w:val="A03CA2AE"/>
    <w:lvl w:ilvl="0" w:tplc="6F9070B4">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C933F3"/>
    <w:multiLevelType w:val="hybridMultilevel"/>
    <w:tmpl w:val="7BE80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C566B0"/>
    <w:multiLevelType w:val="hybridMultilevel"/>
    <w:tmpl w:val="8D3C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4">
    <w:nsid w:val="44302190"/>
    <w:multiLevelType w:val="hybridMultilevel"/>
    <w:tmpl w:val="B05C2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BB84668"/>
    <w:multiLevelType w:val="hybridMultilevel"/>
    <w:tmpl w:val="75D62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6">
    <w:nsid w:val="6FAC620F"/>
    <w:multiLevelType w:val="hybridMultilevel"/>
    <w:tmpl w:val="4AC6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DA5101"/>
    <w:multiLevelType w:val="hybridMultilevel"/>
    <w:tmpl w:val="BC34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4"/>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E3A"/>
    <w:rsid w:val="00006AA1"/>
    <w:rsid w:val="000132B8"/>
    <w:rsid w:val="00022DAE"/>
    <w:rsid w:val="000351AC"/>
    <w:rsid w:val="00043F0D"/>
    <w:rsid w:val="00056A70"/>
    <w:rsid w:val="00075047"/>
    <w:rsid w:val="0008059F"/>
    <w:rsid w:val="000808F4"/>
    <w:rsid w:val="000B289F"/>
    <w:rsid w:val="000B4534"/>
    <w:rsid w:val="000C13F3"/>
    <w:rsid w:val="000C5925"/>
    <w:rsid w:val="000D23A8"/>
    <w:rsid w:val="000E1DBC"/>
    <w:rsid w:val="000E1DEC"/>
    <w:rsid w:val="000E2502"/>
    <w:rsid w:val="000E61E2"/>
    <w:rsid w:val="000E7C0F"/>
    <w:rsid w:val="000F7D08"/>
    <w:rsid w:val="00111D7B"/>
    <w:rsid w:val="001201F2"/>
    <w:rsid w:val="001221C7"/>
    <w:rsid w:val="00122A9C"/>
    <w:rsid w:val="00130E3A"/>
    <w:rsid w:val="00132064"/>
    <w:rsid w:val="00137209"/>
    <w:rsid w:val="00140602"/>
    <w:rsid w:val="00141ECE"/>
    <w:rsid w:val="00145456"/>
    <w:rsid w:val="001734E4"/>
    <w:rsid w:val="00175203"/>
    <w:rsid w:val="001812EB"/>
    <w:rsid w:val="001933AA"/>
    <w:rsid w:val="00195E3F"/>
    <w:rsid w:val="001A0792"/>
    <w:rsid w:val="001A1F6E"/>
    <w:rsid w:val="001B03A2"/>
    <w:rsid w:val="001B577B"/>
    <w:rsid w:val="001B6381"/>
    <w:rsid w:val="001C0233"/>
    <w:rsid w:val="001C3E49"/>
    <w:rsid w:val="001C6266"/>
    <w:rsid w:val="001D2B52"/>
    <w:rsid w:val="001D4FAA"/>
    <w:rsid w:val="001E192A"/>
    <w:rsid w:val="001E4FB2"/>
    <w:rsid w:val="001E530C"/>
    <w:rsid w:val="001F43E5"/>
    <w:rsid w:val="001F49F2"/>
    <w:rsid w:val="001F69B3"/>
    <w:rsid w:val="002201DC"/>
    <w:rsid w:val="0022162C"/>
    <w:rsid w:val="00222247"/>
    <w:rsid w:val="00222B47"/>
    <w:rsid w:val="002408C4"/>
    <w:rsid w:val="00250F95"/>
    <w:rsid w:val="00257D8A"/>
    <w:rsid w:val="00260525"/>
    <w:rsid w:val="002911CF"/>
    <w:rsid w:val="0029466F"/>
    <w:rsid w:val="002B4560"/>
    <w:rsid w:val="002C1B8A"/>
    <w:rsid w:val="002C4A58"/>
    <w:rsid w:val="002C7A49"/>
    <w:rsid w:val="002E4D67"/>
    <w:rsid w:val="002F0C70"/>
    <w:rsid w:val="002F2E0B"/>
    <w:rsid w:val="002F6187"/>
    <w:rsid w:val="00306AEB"/>
    <w:rsid w:val="00320E99"/>
    <w:rsid w:val="00353EDB"/>
    <w:rsid w:val="0035526B"/>
    <w:rsid w:val="00355449"/>
    <w:rsid w:val="00356EA0"/>
    <w:rsid w:val="003604D5"/>
    <w:rsid w:val="003620BE"/>
    <w:rsid w:val="00396565"/>
    <w:rsid w:val="003A618D"/>
    <w:rsid w:val="003D54E8"/>
    <w:rsid w:val="003E065D"/>
    <w:rsid w:val="003F3945"/>
    <w:rsid w:val="003F4866"/>
    <w:rsid w:val="00407753"/>
    <w:rsid w:val="00413CF7"/>
    <w:rsid w:val="00415BCE"/>
    <w:rsid w:val="00425072"/>
    <w:rsid w:val="0042763A"/>
    <w:rsid w:val="00433720"/>
    <w:rsid w:val="00434058"/>
    <w:rsid w:val="00436348"/>
    <w:rsid w:val="00436A7B"/>
    <w:rsid w:val="00441676"/>
    <w:rsid w:val="00462C1F"/>
    <w:rsid w:val="00477E9A"/>
    <w:rsid w:val="004853F8"/>
    <w:rsid w:val="004A5917"/>
    <w:rsid w:val="004C5484"/>
    <w:rsid w:val="004E4CBA"/>
    <w:rsid w:val="00513FE9"/>
    <w:rsid w:val="00561D68"/>
    <w:rsid w:val="00565B5B"/>
    <w:rsid w:val="00583EA6"/>
    <w:rsid w:val="00584839"/>
    <w:rsid w:val="00584D45"/>
    <w:rsid w:val="005A05DD"/>
    <w:rsid w:val="005B0026"/>
    <w:rsid w:val="005C287E"/>
    <w:rsid w:val="005D01E3"/>
    <w:rsid w:val="005E2890"/>
    <w:rsid w:val="005E5D96"/>
    <w:rsid w:val="00604EBC"/>
    <w:rsid w:val="0061199C"/>
    <w:rsid w:val="00613D27"/>
    <w:rsid w:val="00614D84"/>
    <w:rsid w:val="006153E3"/>
    <w:rsid w:val="00622DB6"/>
    <w:rsid w:val="00632D3D"/>
    <w:rsid w:val="0067761F"/>
    <w:rsid w:val="0068286F"/>
    <w:rsid w:val="006A3E51"/>
    <w:rsid w:val="006A64CD"/>
    <w:rsid w:val="006B7B90"/>
    <w:rsid w:val="006D128B"/>
    <w:rsid w:val="006E7B9A"/>
    <w:rsid w:val="006F5378"/>
    <w:rsid w:val="006F7523"/>
    <w:rsid w:val="00707183"/>
    <w:rsid w:val="00707CA2"/>
    <w:rsid w:val="00711DFA"/>
    <w:rsid w:val="0071464B"/>
    <w:rsid w:val="00714862"/>
    <w:rsid w:val="00717725"/>
    <w:rsid w:val="00721525"/>
    <w:rsid w:val="00722F8C"/>
    <w:rsid w:val="00725914"/>
    <w:rsid w:val="00736DA4"/>
    <w:rsid w:val="00743BBC"/>
    <w:rsid w:val="00744D89"/>
    <w:rsid w:val="00754070"/>
    <w:rsid w:val="00755C16"/>
    <w:rsid w:val="0076442D"/>
    <w:rsid w:val="007A30C2"/>
    <w:rsid w:val="007C2B03"/>
    <w:rsid w:val="007D5ABD"/>
    <w:rsid w:val="007D6F7D"/>
    <w:rsid w:val="007D7374"/>
    <w:rsid w:val="007E02C4"/>
    <w:rsid w:val="007F13FB"/>
    <w:rsid w:val="007F482F"/>
    <w:rsid w:val="0081622F"/>
    <w:rsid w:val="008250C5"/>
    <w:rsid w:val="0083428D"/>
    <w:rsid w:val="0083545D"/>
    <w:rsid w:val="00842EE7"/>
    <w:rsid w:val="00846075"/>
    <w:rsid w:val="00846A4C"/>
    <w:rsid w:val="00856254"/>
    <w:rsid w:val="0087340F"/>
    <w:rsid w:val="0088527F"/>
    <w:rsid w:val="00885BB6"/>
    <w:rsid w:val="00886C1D"/>
    <w:rsid w:val="00891024"/>
    <w:rsid w:val="00895178"/>
    <w:rsid w:val="00895D16"/>
    <w:rsid w:val="008A3903"/>
    <w:rsid w:val="008A59FF"/>
    <w:rsid w:val="008A6C4A"/>
    <w:rsid w:val="008B0C84"/>
    <w:rsid w:val="008B7C69"/>
    <w:rsid w:val="008C3D25"/>
    <w:rsid w:val="008E3D36"/>
    <w:rsid w:val="0090229E"/>
    <w:rsid w:val="00911909"/>
    <w:rsid w:val="00912309"/>
    <w:rsid w:val="009134A8"/>
    <w:rsid w:val="00916578"/>
    <w:rsid w:val="00940FED"/>
    <w:rsid w:val="0094618D"/>
    <w:rsid w:val="00953B82"/>
    <w:rsid w:val="009758E8"/>
    <w:rsid w:val="009967B3"/>
    <w:rsid w:val="0099796F"/>
    <w:rsid w:val="009A103D"/>
    <w:rsid w:val="009C3B9E"/>
    <w:rsid w:val="009D42EE"/>
    <w:rsid w:val="009F4757"/>
    <w:rsid w:val="00A13585"/>
    <w:rsid w:val="00A22FBC"/>
    <w:rsid w:val="00A239AB"/>
    <w:rsid w:val="00A32687"/>
    <w:rsid w:val="00A33867"/>
    <w:rsid w:val="00A37220"/>
    <w:rsid w:val="00A56156"/>
    <w:rsid w:val="00A8160E"/>
    <w:rsid w:val="00A906FC"/>
    <w:rsid w:val="00A9235B"/>
    <w:rsid w:val="00AA0486"/>
    <w:rsid w:val="00AC2AB4"/>
    <w:rsid w:val="00AD1AC5"/>
    <w:rsid w:val="00AD7C77"/>
    <w:rsid w:val="00AE3978"/>
    <w:rsid w:val="00AE4F51"/>
    <w:rsid w:val="00B01F09"/>
    <w:rsid w:val="00B130FA"/>
    <w:rsid w:val="00B13CDB"/>
    <w:rsid w:val="00B14201"/>
    <w:rsid w:val="00B2020E"/>
    <w:rsid w:val="00B21B36"/>
    <w:rsid w:val="00B50F4E"/>
    <w:rsid w:val="00B709C6"/>
    <w:rsid w:val="00B72EEF"/>
    <w:rsid w:val="00B7323A"/>
    <w:rsid w:val="00B82176"/>
    <w:rsid w:val="00B82DBC"/>
    <w:rsid w:val="00B82E35"/>
    <w:rsid w:val="00B9171E"/>
    <w:rsid w:val="00BA23D6"/>
    <w:rsid w:val="00BB208B"/>
    <w:rsid w:val="00BC1B5A"/>
    <w:rsid w:val="00BD5CE3"/>
    <w:rsid w:val="00BD6414"/>
    <w:rsid w:val="00C003D2"/>
    <w:rsid w:val="00C01D16"/>
    <w:rsid w:val="00C028F1"/>
    <w:rsid w:val="00C36682"/>
    <w:rsid w:val="00C36D81"/>
    <w:rsid w:val="00C468C9"/>
    <w:rsid w:val="00C470BF"/>
    <w:rsid w:val="00C47921"/>
    <w:rsid w:val="00C47A9B"/>
    <w:rsid w:val="00C47AD8"/>
    <w:rsid w:val="00C52B46"/>
    <w:rsid w:val="00C5349C"/>
    <w:rsid w:val="00C53917"/>
    <w:rsid w:val="00C60264"/>
    <w:rsid w:val="00C62962"/>
    <w:rsid w:val="00C74B34"/>
    <w:rsid w:val="00C92019"/>
    <w:rsid w:val="00C92CA9"/>
    <w:rsid w:val="00CA3B3A"/>
    <w:rsid w:val="00CA7C35"/>
    <w:rsid w:val="00CB32B4"/>
    <w:rsid w:val="00CB4F8B"/>
    <w:rsid w:val="00CE2789"/>
    <w:rsid w:val="00CE3533"/>
    <w:rsid w:val="00CF5F7F"/>
    <w:rsid w:val="00D005F3"/>
    <w:rsid w:val="00D01362"/>
    <w:rsid w:val="00D132FE"/>
    <w:rsid w:val="00D1394C"/>
    <w:rsid w:val="00D1697B"/>
    <w:rsid w:val="00D17E7A"/>
    <w:rsid w:val="00D36727"/>
    <w:rsid w:val="00D42B08"/>
    <w:rsid w:val="00D42FD0"/>
    <w:rsid w:val="00D6454F"/>
    <w:rsid w:val="00D8041F"/>
    <w:rsid w:val="00D94A88"/>
    <w:rsid w:val="00DA3786"/>
    <w:rsid w:val="00DB1557"/>
    <w:rsid w:val="00DB1D9D"/>
    <w:rsid w:val="00DB78D0"/>
    <w:rsid w:val="00DE36ED"/>
    <w:rsid w:val="00DF5CC4"/>
    <w:rsid w:val="00E00581"/>
    <w:rsid w:val="00E026F2"/>
    <w:rsid w:val="00E05476"/>
    <w:rsid w:val="00E067C1"/>
    <w:rsid w:val="00E075A6"/>
    <w:rsid w:val="00E22A4D"/>
    <w:rsid w:val="00E34E49"/>
    <w:rsid w:val="00E37524"/>
    <w:rsid w:val="00E4076D"/>
    <w:rsid w:val="00E42034"/>
    <w:rsid w:val="00E43A76"/>
    <w:rsid w:val="00E55D8D"/>
    <w:rsid w:val="00E56E08"/>
    <w:rsid w:val="00E576E9"/>
    <w:rsid w:val="00E718CB"/>
    <w:rsid w:val="00E76254"/>
    <w:rsid w:val="00EA07BB"/>
    <w:rsid w:val="00EA3525"/>
    <w:rsid w:val="00EC10EE"/>
    <w:rsid w:val="00EC7537"/>
    <w:rsid w:val="00EC7DFB"/>
    <w:rsid w:val="00ED06E4"/>
    <w:rsid w:val="00ED2CE2"/>
    <w:rsid w:val="00ED43E9"/>
    <w:rsid w:val="00ED466E"/>
    <w:rsid w:val="00EE11E0"/>
    <w:rsid w:val="00EE1D60"/>
    <w:rsid w:val="00EE310D"/>
    <w:rsid w:val="00EE79CE"/>
    <w:rsid w:val="00EF5A49"/>
    <w:rsid w:val="00F01E13"/>
    <w:rsid w:val="00F052A1"/>
    <w:rsid w:val="00F136A4"/>
    <w:rsid w:val="00F1622C"/>
    <w:rsid w:val="00F24E20"/>
    <w:rsid w:val="00F52586"/>
    <w:rsid w:val="00F704C2"/>
    <w:rsid w:val="00F71746"/>
    <w:rsid w:val="00F80B77"/>
    <w:rsid w:val="00F918C4"/>
    <w:rsid w:val="00FB0151"/>
    <w:rsid w:val="00FD1447"/>
    <w:rsid w:val="00FE0575"/>
    <w:rsid w:val="00FE4F4C"/>
    <w:rsid w:val="00FF0F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51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4" w:uiPriority="4"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Revision" w:semiHidden="1" w:uiPriority="99"/>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E026F2"/>
  </w:style>
  <w:style w:type="paragraph" w:styleId="Heading4">
    <w:name w:val="heading 4"/>
    <w:basedOn w:val="Normal"/>
    <w:next w:val="BodyText"/>
    <w:link w:val="Heading4Char"/>
    <w:uiPriority w:val="4"/>
    <w:unhideWhenUsed/>
    <w:qFormat/>
    <w:rsid w:val="001E192A"/>
    <w:pPr>
      <w:keepNext/>
      <w:keepLines/>
      <w:spacing w:after="240" w:line="240" w:lineRule="auto"/>
      <w:outlineLvl w:val="3"/>
    </w:pPr>
    <w:rPr>
      <w:rFonts w:asciiTheme="majorHAnsi" w:eastAsiaTheme="majorEastAsia" w:hAnsiTheme="majorHAnsi" w:cstheme="majorBidi"/>
      <w:bCs/>
      <w:i/>
      <w:iCs/>
      <w:color w:val="44546A" w:themeColor="text2"/>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E3A"/>
  </w:style>
  <w:style w:type="paragraph" w:styleId="Footer">
    <w:name w:val="footer"/>
    <w:basedOn w:val="Normal"/>
    <w:link w:val="FooterChar"/>
    <w:uiPriority w:val="99"/>
    <w:unhideWhenUsed/>
    <w:rsid w:val="00130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E3A"/>
  </w:style>
  <w:style w:type="table" w:customStyle="1" w:styleId="PwCTableText">
    <w:name w:val="PwC Table Text"/>
    <w:basedOn w:val="TableNormal"/>
    <w:uiPriority w:val="99"/>
    <w:qFormat/>
    <w:rsid w:val="00130E3A"/>
    <w:pPr>
      <w:spacing w:before="60" w:after="60" w:line="240" w:lineRule="auto"/>
    </w:pPr>
    <w:rPr>
      <w:rFonts w:ascii="Georgia" w:hAnsi="Georgia"/>
      <w:sz w:val="20"/>
      <w:szCs w:val="20"/>
      <w:lang w:val="en-GB"/>
    </w:rPr>
    <w:tblPr>
      <w:tblStyleRowBandSize w:val="1"/>
      <w:tblBorders>
        <w:insideH w:val="dotted" w:sz="4" w:space="0" w:color="E0301E"/>
      </w:tblBorders>
    </w:tblPr>
    <w:tblStylePr w:type="firstRow">
      <w:rPr>
        <w:b/>
      </w:rPr>
      <w:tblPr/>
      <w:tcPr>
        <w:tcBorders>
          <w:top w:val="single" w:sz="6" w:space="0" w:color="E0301E"/>
          <w:bottom w:val="single" w:sz="6" w:space="0" w:color="E0301E"/>
        </w:tcBorders>
      </w:tcPr>
    </w:tblStylePr>
    <w:tblStylePr w:type="lastRow">
      <w:rPr>
        <w:b/>
      </w:rPr>
      <w:tblPr/>
      <w:tcPr>
        <w:tcBorders>
          <w:top w:val="single" w:sz="6" w:space="0" w:color="E0301E"/>
          <w:bottom w:val="single" w:sz="6" w:space="0" w:color="E0301E"/>
        </w:tcBorders>
      </w:tcPr>
    </w:tblStylePr>
    <w:tblStylePr w:type="band1Horz">
      <w:tblPr/>
      <w:tcPr>
        <w:tcBorders>
          <w:bottom w:val="nil"/>
        </w:tcBorders>
      </w:tcPr>
    </w:tblStylePr>
  </w:style>
  <w:style w:type="character" w:styleId="CommentReference">
    <w:name w:val="annotation reference"/>
    <w:basedOn w:val="DefaultParagraphFont"/>
    <w:uiPriority w:val="99"/>
    <w:semiHidden/>
    <w:unhideWhenUsed/>
    <w:rsid w:val="00130E3A"/>
    <w:rPr>
      <w:sz w:val="16"/>
      <w:szCs w:val="16"/>
    </w:rPr>
  </w:style>
  <w:style w:type="paragraph" w:styleId="CommentText">
    <w:name w:val="annotation text"/>
    <w:basedOn w:val="Normal"/>
    <w:link w:val="CommentTextChar"/>
    <w:uiPriority w:val="99"/>
    <w:unhideWhenUsed/>
    <w:rsid w:val="00130E3A"/>
    <w:pPr>
      <w:spacing w:after="240" w:line="240" w:lineRule="auto"/>
    </w:pPr>
    <w:rPr>
      <w:rFonts w:ascii="Georgia" w:hAnsi="Georgia"/>
      <w:sz w:val="20"/>
      <w:szCs w:val="20"/>
      <w:lang w:val="en-GB"/>
    </w:rPr>
  </w:style>
  <w:style w:type="character" w:customStyle="1" w:styleId="CommentTextChar">
    <w:name w:val="Comment Text Char"/>
    <w:basedOn w:val="DefaultParagraphFont"/>
    <w:link w:val="CommentText"/>
    <w:uiPriority w:val="99"/>
    <w:rsid w:val="00130E3A"/>
    <w:rPr>
      <w:rFonts w:ascii="Georgia" w:hAnsi="Georgia"/>
      <w:sz w:val="20"/>
      <w:szCs w:val="20"/>
      <w:lang w:val="en-GB"/>
    </w:rPr>
  </w:style>
  <w:style w:type="paragraph" w:styleId="BalloonText">
    <w:name w:val="Balloon Text"/>
    <w:basedOn w:val="Normal"/>
    <w:link w:val="BalloonTextChar"/>
    <w:uiPriority w:val="99"/>
    <w:semiHidden/>
    <w:unhideWhenUsed/>
    <w:rsid w:val="00130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E3A"/>
    <w:rPr>
      <w:rFonts w:ascii="Segoe UI" w:hAnsi="Segoe UI" w:cs="Segoe UI"/>
      <w:sz w:val="18"/>
      <w:szCs w:val="18"/>
    </w:rPr>
  </w:style>
  <w:style w:type="table" w:customStyle="1" w:styleId="GridTable1Light-Accent51">
    <w:name w:val="Grid Table 1 Light - Accent 51"/>
    <w:basedOn w:val="TableNormal"/>
    <w:uiPriority w:val="46"/>
    <w:rsid w:val="00B7323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B7323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41">
    <w:name w:val="Plain Table 41"/>
    <w:basedOn w:val="TableNormal"/>
    <w:uiPriority w:val="44"/>
    <w:rsid w:val="00B7323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4853F8"/>
    <w:pPr>
      <w:spacing w:after="16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4853F8"/>
    <w:rPr>
      <w:rFonts w:ascii="Georgia" w:hAnsi="Georgia"/>
      <w:b/>
      <w:bCs/>
      <w:sz w:val="20"/>
      <w:szCs w:val="20"/>
      <w:lang w:val="en-GB"/>
    </w:rPr>
  </w:style>
  <w:style w:type="paragraph" w:styleId="ListParagraph">
    <w:name w:val="List Paragraph"/>
    <w:basedOn w:val="Normal"/>
    <w:uiPriority w:val="34"/>
    <w:qFormat/>
    <w:rsid w:val="00C5349C"/>
    <w:pPr>
      <w:ind w:left="720"/>
      <w:contextualSpacing/>
    </w:pPr>
  </w:style>
  <w:style w:type="paragraph" w:styleId="Revision">
    <w:name w:val="Revision"/>
    <w:hidden/>
    <w:uiPriority w:val="99"/>
    <w:semiHidden/>
    <w:rsid w:val="00EC10EE"/>
    <w:pPr>
      <w:spacing w:after="0" w:line="240" w:lineRule="auto"/>
    </w:pPr>
  </w:style>
  <w:style w:type="character" w:customStyle="1" w:styleId="Heading4Char">
    <w:name w:val="Heading 4 Char"/>
    <w:basedOn w:val="DefaultParagraphFont"/>
    <w:link w:val="Heading4"/>
    <w:uiPriority w:val="4"/>
    <w:rsid w:val="001E192A"/>
    <w:rPr>
      <w:rFonts w:asciiTheme="majorHAnsi" w:eastAsiaTheme="majorEastAsia" w:hAnsiTheme="majorHAnsi" w:cstheme="majorBidi"/>
      <w:bCs/>
      <w:i/>
      <w:iCs/>
      <w:color w:val="44546A" w:themeColor="text2"/>
      <w:sz w:val="28"/>
      <w:szCs w:val="28"/>
      <w:lang w:val="en-GB"/>
    </w:rPr>
  </w:style>
  <w:style w:type="paragraph" w:styleId="BodyText">
    <w:name w:val="Body Text"/>
    <w:basedOn w:val="Normal"/>
    <w:link w:val="BodyTextChar"/>
    <w:uiPriority w:val="99"/>
    <w:semiHidden/>
    <w:unhideWhenUsed/>
    <w:rsid w:val="001E192A"/>
    <w:pPr>
      <w:spacing w:after="120"/>
    </w:pPr>
  </w:style>
  <w:style w:type="character" w:customStyle="1" w:styleId="BodyTextChar">
    <w:name w:val="Body Text Char"/>
    <w:basedOn w:val="DefaultParagraphFont"/>
    <w:link w:val="BodyText"/>
    <w:uiPriority w:val="99"/>
    <w:semiHidden/>
    <w:rsid w:val="001E192A"/>
  </w:style>
  <w:style w:type="character" w:styleId="Hyperlink">
    <w:name w:val="Hyperlink"/>
    <w:basedOn w:val="DefaultParagraphFont"/>
    <w:uiPriority w:val="99"/>
    <w:unhideWhenUsed/>
    <w:rsid w:val="00AC2AB4"/>
    <w:rPr>
      <w:color w:val="0563C1"/>
      <w:u w:val="single"/>
    </w:rPr>
  </w:style>
  <w:style w:type="table" w:styleId="TableGrid">
    <w:name w:val="Table Grid"/>
    <w:basedOn w:val="TableNormal"/>
    <w:uiPriority w:val="39"/>
    <w:rsid w:val="00AC2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4" w:uiPriority="4"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Revision" w:semiHidden="1" w:uiPriority="99"/>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E026F2"/>
  </w:style>
  <w:style w:type="paragraph" w:styleId="Heading4">
    <w:name w:val="heading 4"/>
    <w:basedOn w:val="Normal"/>
    <w:next w:val="BodyText"/>
    <w:link w:val="Heading4Char"/>
    <w:uiPriority w:val="4"/>
    <w:unhideWhenUsed/>
    <w:qFormat/>
    <w:rsid w:val="001E192A"/>
    <w:pPr>
      <w:keepNext/>
      <w:keepLines/>
      <w:spacing w:after="240" w:line="240" w:lineRule="auto"/>
      <w:outlineLvl w:val="3"/>
    </w:pPr>
    <w:rPr>
      <w:rFonts w:asciiTheme="majorHAnsi" w:eastAsiaTheme="majorEastAsia" w:hAnsiTheme="majorHAnsi" w:cstheme="majorBidi"/>
      <w:bCs/>
      <w:i/>
      <w:iCs/>
      <w:color w:val="44546A" w:themeColor="text2"/>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E3A"/>
  </w:style>
  <w:style w:type="paragraph" w:styleId="Footer">
    <w:name w:val="footer"/>
    <w:basedOn w:val="Normal"/>
    <w:link w:val="FooterChar"/>
    <w:uiPriority w:val="99"/>
    <w:unhideWhenUsed/>
    <w:rsid w:val="00130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E3A"/>
  </w:style>
  <w:style w:type="table" w:customStyle="1" w:styleId="PwCTableText">
    <w:name w:val="PwC Table Text"/>
    <w:basedOn w:val="TableNormal"/>
    <w:uiPriority w:val="99"/>
    <w:qFormat/>
    <w:rsid w:val="00130E3A"/>
    <w:pPr>
      <w:spacing w:before="60" w:after="60" w:line="240" w:lineRule="auto"/>
    </w:pPr>
    <w:rPr>
      <w:rFonts w:ascii="Georgia" w:hAnsi="Georgia"/>
      <w:sz w:val="20"/>
      <w:szCs w:val="20"/>
      <w:lang w:val="en-GB"/>
    </w:rPr>
    <w:tblPr>
      <w:tblStyleRowBandSize w:val="1"/>
      <w:tblBorders>
        <w:insideH w:val="dotted" w:sz="4" w:space="0" w:color="E0301E"/>
      </w:tblBorders>
    </w:tblPr>
    <w:tblStylePr w:type="firstRow">
      <w:rPr>
        <w:b/>
      </w:rPr>
      <w:tblPr/>
      <w:tcPr>
        <w:tcBorders>
          <w:top w:val="single" w:sz="6" w:space="0" w:color="E0301E"/>
          <w:bottom w:val="single" w:sz="6" w:space="0" w:color="E0301E"/>
        </w:tcBorders>
      </w:tcPr>
    </w:tblStylePr>
    <w:tblStylePr w:type="lastRow">
      <w:rPr>
        <w:b/>
      </w:rPr>
      <w:tblPr/>
      <w:tcPr>
        <w:tcBorders>
          <w:top w:val="single" w:sz="6" w:space="0" w:color="E0301E"/>
          <w:bottom w:val="single" w:sz="6" w:space="0" w:color="E0301E"/>
        </w:tcBorders>
      </w:tcPr>
    </w:tblStylePr>
    <w:tblStylePr w:type="band1Horz">
      <w:tblPr/>
      <w:tcPr>
        <w:tcBorders>
          <w:bottom w:val="nil"/>
        </w:tcBorders>
      </w:tcPr>
    </w:tblStylePr>
  </w:style>
  <w:style w:type="character" w:styleId="CommentReference">
    <w:name w:val="annotation reference"/>
    <w:basedOn w:val="DefaultParagraphFont"/>
    <w:uiPriority w:val="99"/>
    <w:semiHidden/>
    <w:unhideWhenUsed/>
    <w:rsid w:val="00130E3A"/>
    <w:rPr>
      <w:sz w:val="16"/>
      <w:szCs w:val="16"/>
    </w:rPr>
  </w:style>
  <w:style w:type="paragraph" w:styleId="CommentText">
    <w:name w:val="annotation text"/>
    <w:basedOn w:val="Normal"/>
    <w:link w:val="CommentTextChar"/>
    <w:uiPriority w:val="99"/>
    <w:unhideWhenUsed/>
    <w:rsid w:val="00130E3A"/>
    <w:pPr>
      <w:spacing w:after="240" w:line="240" w:lineRule="auto"/>
    </w:pPr>
    <w:rPr>
      <w:rFonts w:ascii="Georgia" w:hAnsi="Georgia"/>
      <w:sz w:val="20"/>
      <w:szCs w:val="20"/>
      <w:lang w:val="en-GB"/>
    </w:rPr>
  </w:style>
  <w:style w:type="character" w:customStyle="1" w:styleId="CommentTextChar">
    <w:name w:val="Comment Text Char"/>
    <w:basedOn w:val="DefaultParagraphFont"/>
    <w:link w:val="CommentText"/>
    <w:uiPriority w:val="99"/>
    <w:rsid w:val="00130E3A"/>
    <w:rPr>
      <w:rFonts w:ascii="Georgia" w:hAnsi="Georgia"/>
      <w:sz w:val="20"/>
      <w:szCs w:val="20"/>
      <w:lang w:val="en-GB"/>
    </w:rPr>
  </w:style>
  <w:style w:type="paragraph" w:styleId="BalloonText">
    <w:name w:val="Balloon Text"/>
    <w:basedOn w:val="Normal"/>
    <w:link w:val="BalloonTextChar"/>
    <w:uiPriority w:val="99"/>
    <w:semiHidden/>
    <w:unhideWhenUsed/>
    <w:rsid w:val="00130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E3A"/>
    <w:rPr>
      <w:rFonts w:ascii="Segoe UI" w:hAnsi="Segoe UI" w:cs="Segoe UI"/>
      <w:sz w:val="18"/>
      <w:szCs w:val="18"/>
    </w:rPr>
  </w:style>
  <w:style w:type="table" w:customStyle="1" w:styleId="GridTable1Light-Accent51">
    <w:name w:val="Grid Table 1 Light - Accent 51"/>
    <w:basedOn w:val="TableNormal"/>
    <w:uiPriority w:val="46"/>
    <w:rsid w:val="00B7323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B7323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PlainTable41">
    <w:name w:val="Plain Table 41"/>
    <w:basedOn w:val="TableNormal"/>
    <w:uiPriority w:val="44"/>
    <w:rsid w:val="00B7323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4853F8"/>
    <w:pPr>
      <w:spacing w:after="16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4853F8"/>
    <w:rPr>
      <w:rFonts w:ascii="Georgia" w:hAnsi="Georgia"/>
      <w:b/>
      <w:bCs/>
      <w:sz w:val="20"/>
      <w:szCs w:val="20"/>
      <w:lang w:val="en-GB"/>
    </w:rPr>
  </w:style>
  <w:style w:type="paragraph" w:styleId="ListParagraph">
    <w:name w:val="List Paragraph"/>
    <w:basedOn w:val="Normal"/>
    <w:uiPriority w:val="34"/>
    <w:qFormat/>
    <w:rsid w:val="00C5349C"/>
    <w:pPr>
      <w:ind w:left="720"/>
      <w:contextualSpacing/>
    </w:pPr>
  </w:style>
  <w:style w:type="paragraph" w:styleId="Revision">
    <w:name w:val="Revision"/>
    <w:hidden/>
    <w:uiPriority w:val="99"/>
    <w:semiHidden/>
    <w:rsid w:val="00EC10EE"/>
    <w:pPr>
      <w:spacing w:after="0" w:line="240" w:lineRule="auto"/>
    </w:pPr>
  </w:style>
  <w:style w:type="character" w:customStyle="1" w:styleId="Heading4Char">
    <w:name w:val="Heading 4 Char"/>
    <w:basedOn w:val="DefaultParagraphFont"/>
    <w:link w:val="Heading4"/>
    <w:uiPriority w:val="4"/>
    <w:rsid w:val="001E192A"/>
    <w:rPr>
      <w:rFonts w:asciiTheme="majorHAnsi" w:eastAsiaTheme="majorEastAsia" w:hAnsiTheme="majorHAnsi" w:cstheme="majorBidi"/>
      <w:bCs/>
      <w:i/>
      <w:iCs/>
      <w:color w:val="44546A" w:themeColor="text2"/>
      <w:sz w:val="28"/>
      <w:szCs w:val="28"/>
      <w:lang w:val="en-GB"/>
    </w:rPr>
  </w:style>
  <w:style w:type="paragraph" w:styleId="BodyText">
    <w:name w:val="Body Text"/>
    <w:basedOn w:val="Normal"/>
    <w:link w:val="BodyTextChar"/>
    <w:uiPriority w:val="99"/>
    <w:semiHidden/>
    <w:unhideWhenUsed/>
    <w:rsid w:val="001E192A"/>
    <w:pPr>
      <w:spacing w:after="120"/>
    </w:pPr>
  </w:style>
  <w:style w:type="character" w:customStyle="1" w:styleId="BodyTextChar">
    <w:name w:val="Body Text Char"/>
    <w:basedOn w:val="DefaultParagraphFont"/>
    <w:link w:val="BodyText"/>
    <w:uiPriority w:val="99"/>
    <w:semiHidden/>
    <w:rsid w:val="001E192A"/>
  </w:style>
  <w:style w:type="character" w:styleId="Hyperlink">
    <w:name w:val="Hyperlink"/>
    <w:basedOn w:val="DefaultParagraphFont"/>
    <w:uiPriority w:val="99"/>
    <w:unhideWhenUsed/>
    <w:rsid w:val="00AC2AB4"/>
    <w:rPr>
      <w:color w:val="0563C1"/>
      <w:u w:val="single"/>
    </w:rPr>
  </w:style>
  <w:style w:type="table" w:styleId="TableGrid">
    <w:name w:val="Table Grid"/>
    <w:basedOn w:val="TableNormal"/>
    <w:uiPriority w:val="39"/>
    <w:rsid w:val="00AC2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54374">
      <w:bodyDiv w:val="1"/>
      <w:marLeft w:val="0"/>
      <w:marRight w:val="0"/>
      <w:marTop w:val="0"/>
      <w:marBottom w:val="0"/>
      <w:divBdr>
        <w:top w:val="none" w:sz="0" w:space="0" w:color="auto"/>
        <w:left w:val="none" w:sz="0" w:space="0" w:color="auto"/>
        <w:bottom w:val="none" w:sz="0" w:space="0" w:color="auto"/>
        <w:right w:val="none" w:sz="0" w:space="0" w:color="auto"/>
      </w:divBdr>
    </w:div>
    <w:div w:id="512843914">
      <w:bodyDiv w:val="1"/>
      <w:marLeft w:val="0"/>
      <w:marRight w:val="0"/>
      <w:marTop w:val="0"/>
      <w:marBottom w:val="0"/>
      <w:divBdr>
        <w:top w:val="none" w:sz="0" w:space="0" w:color="auto"/>
        <w:left w:val="none" w:sz="0" w:space="0" w:color="auto"/>
        <w:bottom w:val="none" w:sz="0" w:space="0" w:color="auto"/>
        <w:right w:val="none" w:sz="0" w:space="0" w:color="auto"/>
      </w:divBdr>
    </w:div>
    <w:div w:id="1001396811">
      <w:bodyDiv w:val="1"/>
      <w:marLeft w:val="0"/>
      <w:marRight w:val="0"/>
      <w:marTop w:val="0"/>
      <w:marBottom w:val="0"/>
      <w:divBdr>
        <w:top w:val="none" w:sz="0" w:space="0" w:color="auto"/>
        <w:left w:val="none" w:sz="0" w:space="0" w:color="auto"/>
        <w:bottom w:val="none" w:sz="0" w:space="0" w:color="auto"/>
        <w:right w:val="none" w:sz="0" w:space="0" w:color="auto"/>
      </w:divBdr>
    </w:div>
    <w:div w:id="1051000979">
      <w:bodyDiv w:val="1"/>
      <w:marLeft w:val="0"/>
      <w:marRight w:val="0"/>
      <w:marTop w:val="0"/>
      <w:marBottom w:val="0"/>
      <w:divBdr>
        <w:top w:val="none" w:sz="0" w:space="0" w:color="auto"/>
        <w:left w:val="none" w:sz="0" w:space="0" w:color="auto"/>
        <w:bottom w:val="none" w:sz="0" w:space="0" w:color="auto"/>
        <w:right w:val="none" w:sz="0" w:space="0" w:color="auto"/>
      </w:divBdr>
    </w:div>
    <w:div w:id="1342705822">
      <w:bodyDiv w:val="1"/>
      <w:marLeft w:val="0"/>
      <w:marRight w:val="0"/>
      <w:marTop w:val="0"/>
      <w:marBottom w:val="0"/>
      <w:divBdr>
        <w:top w:val="none" w:sz="0" w:space="0" w:color="auto"/>
        <w:left w:val="none" w:sz="0" w:space="0" w:color="auto"/>
        <w:bottom w:val="none" w:sz="0" w:space="0" w:color="auto"/>
        <w:right w:val="none" w:sz="0" w:space="0" w:color="auto"/>
      </w:divBdr>
    </w:div>
    <w:div w:id="1506089364">
      <w:bodyDiv w:val="1"/>
      <w:marLeft w:val="0"/>
      <w:marRight w:val="0"/>
      <w:marTop w:val="0"/>
      <w:marBottom w:val="0"/>
      <w:divBdr>
        <w:top w:val="none" w:sz="0" w:space="0" w:color="auto"/>
        <w:left w:val="none" w:sz="0" w:space="0" w:color="auto"/>
        <w:bottom w:val="none" w:sz="0" w:space="0" w:color="auto"/>
        <w:right w:val="none" w:sz="0" w:space="0" w:color="auto"/>
      </w:divBdr>
    </w:div>
    <w:div w:id="1635986330">
      <w:bodyDiv w:val="1"/>
      <w:marLeft w:val="0"/>
      <w:marRight w:val="0"/>
      <w:marTop w:val="0"/>
      <w:marBottom w:val="0"/>
      <w:divBdr>
        <w:top w:val="none" w:sz="0" w:space="0" w:color="auto"/>
        <w:left w:val="none" w:sz="0" w:space="0" w:color="auto"/>
        <w:bottom w:val="none" w:sz="0" w:space="0" w:color="auto"/>
        <w:right w:val="none" w:sz="0" w:space="0" w:color="auto"/>
      </w:divBdr>
    </w:div>
    <w:div w:id="1759599794">
      <w:bodyDiv w:val="1"/>
      <w:marLeft w:val="0"/>
      <w:marRight w:val="0"/>
      <w:marTop w:val="0"/>
      <w:marBottom w:val="0"/>
      <w:divBdr>
        <w:top w:val="none" w:sz="0" w:space="0" w:color="auto"/>
        <w:left w:val="none" w:sz="0" w:space="0" w:color="auto"/>
        <w:bottom w:val="none" w:sz="0" w:space="0" w:color="auto"/>
        <w:right w:val="none" w:sz="0" w:space="0" w:color="auto"/>
      </w:divBdr>
    </w:div>
    <w:div w:id="210229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ellowshipevaluation@guidehouse.com"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ecaevaluation@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1C877-1137-4801-9A7F-1FBEBE1F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2019-11-21T20:32:00Z</dcterms:created>
  <dcterms:modified xsi:type="dcterms:W3CDTF">2019-11-21T20:32:00Z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EhounouMS@state.gov</vt:lpwstr>
  </property>
  <property fmtid="{D5CDD505-2E9C-101B-9397-08002B2CF9AE}" pid="5" name="MSIP_Label_1665d9ee-429a-4d5f-97cc-cfb56e044a6e_SetDate">
    <vt:lpwstr>2019-09-25T20:23:18.9757612Z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b9514e15-7a5c-4d0a-a630-36121f88357a</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