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238A12" w14:textId="736371F7" w:rsidR="00EF3305" w:rsidRPr="00A52A65" w:rsidRDefault="0014159F" w:rsidP="00D26242">
      <w:pPr>
        <w:suppressAutoHyphens/>
        <w:rPr>
          <w:rFonts w:ascii="Times New Roman" w:hAnsi="Times New Roman"/>
          <w:b/>
          <w:sz w:val="22"/>
          <w:szCs w:val="22"/>
        </w:rPr>
      </w:pPr>
      <w:bookmarkStart w:id="0" w:name="_GoBack"/>
      <w:bookmarkEnd w:id="0"/>
      <w:r w:rsidRPr="00A52A65">
        <w:rPr>
          <w:rFonts w:ascii="Times New Roman" w:hAnsi="Times New Roman"/>
          <w:b/>
          <w:sz w:val="22"/>
          <w:szCs w:val="22"/>
        </w:rPr>
        <w:t xml:space="preserve">Receiving Written Consent for Communication with Base </w:t>
      </w:r>
      <w:r w:rsidRPr="00A52A65">
        <w:rPr>
          <w:rFonts w:ascii="Times New Roman" w:hAnsi="Times New Roman"/>
          <w:b/>
          <w:sz w:val="22"/>
          <w:szCs w:val="22"/>
        </w:rPr>
        <w:tab/>
      </w:r>
      <w:r w:rsidRPr="00A52A65">
        <w:rPr>
          <w:rFonts w:ascii="Times New Roman" w:hAnsi="Times New Roman"/>
          <w:b/>
          <w:sz w:val="22"/>
          <w:szCs w:val="22"/>
        </w:rPr>
        <w:tab/>
      </w:r>
      <w:r w:rsidRPr="00A52A65">
        <w:rPr>
          <w:rFonts w:ascii="Times New Roman" w:hAnsi="Times New Roman"/>
          <w:b/>
          <w:sz w:val="22"/>
          <w:szCs w:val="22"/>
        </w:rPr>
        <w:tab/>
        <w:t xml:space="preserve">     </w:t>
      </w:r>
      <w:r w:rsidR="00A52A65">
        <w:rPr>
          <w:rFonts w:ascii="Times New Roman" w:hAnsi="Times New Roman"/>
          <w:b/>
          <w:sz w:val="22"/>
          <w:szCs w:val="22"/>
        </w:rPr>
        <w:t xml:space="preserve">       </w:t>
      </w:r>
      <w:r w:rsidR="00496734">
        <w:rPr>
          <w:rFonts w:ascii="Times New Roman" w:hAnsi="Times New Roman"/>
          <w:b/>
          <w:sz w:val="22"/>
          <w:szCs w:val="22"/>
        </w:rPr>
        <w:t xml:space="preserve">    </w:t>
      </w:r>
      <w:r w:rsidR="00BF1C18" w:rsidRPr="00A52A65">
        <w:rPr>
          <w:rFonts w:ascii="Times New Roman" w:hAnsi="Times New Roman"/>
          <w:b/>
          <w:sz w:val="22"/>
          <w:szCs w:val="22"/>
        </w:rPr>
        <w:t>3060</w:t>
      </w:r>
      <w:r w:rsidR="00EF3305" w:rsidRPr="00A52A65">
        <w:rPr>
          <w:rFonts w:ascii="Times New Roman" w:hAnsi="Times New Roman"/>
          <w:b/>
          <w:sz w:val="22"/>
          <w:szCs w:val="22"/>
        </w:rPr>
        <w:t>-</w:t>
      </w:r>
      <w:r w:rsidR="0025269B">
        <w:rPr>
          <w:rFonts w:ascii="Times New Roman" w:hAnsi="Times New Roman"/>
          <w:b/>
          <w:sz w:val="22"/>
          <w:szCs w:val="22"/>
        </w:rPr>
        <w:t>1226</w:t>
      </w:r>
      <w:r w:rsidR="00EF3305" w:rsidRPr="00A52A65">
        <w:rPr>
          <w:rFonts w:ascii="Times New Roman" w:hAnsi="Times New Roman"/>
          <w:b/>
          <w:sz w:val="22"/>
          <w:szCs w:val="22"/>
        </w:rPr>
        <w:fldChar w:fldCharType="begin"/>
      </w:r>
      <w:r w:rsidR="00EF3305" w:rsidRPr="00A52A65">
        <w:rPr>
          <w:rFonts w:ascii="Times New Roman" w:hAnsi="Times New Roman"/>
          <w:b/>
          <w:sz w:val="22"/>
          <w:szCs w:val="22"/>
        </w:rPr>
        <w:instrText xml:space="preserve">PRIVATE </w:instrText>
      </w:r>
      <w:r w:rsidR="00EF3305" w:rsidRPr="00A52A65">
        <w:rPr>
          <w:rFonts w:ascii="Times New Roman" w:hAnsi="Times New Roman"/>
          <w:b/>
          <w:sz w:val="22"/>
          <w:szCs w:val="22"/>
        </w:rPr>
        <w:fldChar w:fldCharType="end"/>
      </w:r>
    </w:p>
    <w:p w14:paraId="33749461" w14:textId="1C162B59" w:rsidR="00EF3305" w:rsidRPr="00A52A65" w:rsidRDefault="0014159F" w:rsidP="00D26242">
      <w:pPr>
        <w:suppressAutoHyphens/>
        <w:rPr>
          <w:rFonts w:ascii="Times New Roman" w:hAnsi="Times New Roman"/>
          <w:b/>
          <w:sz w:val="22"/>
          <w:szCs w:val="22"/>
        </w:rPr>
      </w:pPr>
      <w:r w:rsidRPr="00A52A65">
        <w:rPr>
          <w:rFonts w:ascii="Times New Roman" w:hAnsi="Times New Roman"/>
          <w:b/>
          <w:sz w:val="22"/>
          <w:szCs w:val="22"/>
        </w:rPr>
        <w:t xml:space="preserve">Stations in Canada: Issuing Written Consent to Licensees form </w:t>
      </w:r>
      <w:r w:rsidRPr="00A52A65">
        <w:rPr>
          <w:rFonts w:ascii="Times New Roman" w:hAnsi="Times New Roman"/>
          <w:b/>
          <w:sz w:val="22"/>
          <w:szCs w:val="22"/>
        </w:rPr>
        <w:tab/>
      </w:r>
      <w:r w:rsidRPr="00A52A65">
        <w:rPr>
          <w:rFonts w:ascii="Times New Roman" w:hAnsi="Times New Roman"/>
          <w:b/>
          <w:sz w:val="22"/>
          <w:szCs w:val="22"/>
        </w:rPr>
        <w:tab/>
        <w:t xml:space="preserve">     </w:t>
      </w:r>
      <w:r w:rsidR="00496734">
        <w:rPr>
          <w:rFonts w:ascii="Times New Roman" w:hAnsi="Times New Roman"/>
          <w:b/>
          <w:sz w:val="22"/>
          <w:szCs w:val="22"/>
        </w:rPr>
        <w:t xml:space="preserve">  Decem</w:t>
      </w:r>
      <w:r w:rsidR="0075747C">
        <w:rPr>
          <w:rFonts w:ascii="Times New Roman" w:hAnsi="Times New Roman"/>
          <w:b/>
          <w:sz w:val="22"/>
          <w:szCs w:val="22"/>
        </w:rPr>
        <w:t>ber</w:t>
      </w:r>
      <w:r w:rsidR="00771A2A" w:rsidRPr="00A52A65">
        <w:rPr>
          <w:rFonts w:ascii="Times New Roman" w:hAnsi="Times New Roman"/>
          <w:sz w:val="22"/>
          <w:szCs w:val="22"/>
        </w:rPr>
        <w:t xml:space="preserve"> </w:t>
      </w:r>
      <w:r w:rsidR="002125AF" w:rsidRPr="00A52A65">
        <w:rPr>
          <w:rFonts w:ascii="Times New Roman" w:hAnsi="Times New Roman"/>
          <w:b/>
          <w:sz w:val="22"/>
          <w:szCs w:val="22"/>
        </w:rPr>
        <w:t>201</w:t>
      </w:r>
      <w:r w:rsidR="0025269B">
        <w:rPr>
          <w:rFonts w:ascii="Times New Roman" w:hAnsi="Times New Roman"/>
          <w:b/>
          <w:sz w:val="22"/>
          <w:szCs w:val="22"/>
        </w:rPr>
        <w:t>9</w:t>
      </w:r>
    </w:p>
    <w:p w14:paraId="1A6D1DCA" w14:textId="2F4204A8" w:rsidR="00707CAA" w:rsidRPr="00A52A65" w:rsidRDefault="0014159F" w:rsidP="00D26242">
      <w:pPr>
        <w:suppressAutoHyphens/>
        <w:rPr>
          <w:rFonts w:ascii="Times New Roman" w:hAnsi="Times New Roman"/>
          <w:b/>
          <w:sz w:val="22"/>
          <w:szCs w:val="22"/>
        </w:rPr>
      </w:pPr>
      <w:r w:rsidRPr="00A52A65">
        <w:rPr>
          <w:rFonts w:ascii="Times New Roman" w:hAnsi="Times New Roman"/>
          <w:b/>
          <w:sz w:val="22"/>
          <w:szCs w:val="22"/>
        </w:rPr>
        <w:t>Canada for Communications with Base Stations in the U.S.;</w:t>
      </w:r>
    </w:p>
    <w:p w14:paraId="71B7B259" w14:textId="5735FE4C" w:rsidR="0014159F" w:rsidRPr="00A52A65" w:rsidRDefault="0014159F" w:rsidP="00D26242">
      <w:pPr>
        <w:suppressAutoHyphens/>
        <w:rPr>
          <w:rFonts w:ascii="Times New Roman" w:hAnsi="Times New Roman"/>
          <w:b/>
          <w:sz w:val="22"/>
          <w:szCs w:val="22"/>
        </w:rPr>
      </w:pPr>
      <w:r w:rsidRPr="00A52A65">
        <w:rPr>
          <w:rFonts w:ascii="Times New Roman" w:hAnsi="Times New Roman"/>
          <w:b/>
          <w:sz w:val="22"/>
          <w:szCs w:val="22"/>
        </w:rPr>
        <w:t xml:space="preserve">Description of Interoperable Communications with Licensees </w:t>
      </w:r>
    </w:p>
    <w:p w14:paraId="6434C352" w14:textId="22DCFAD4" w:rsidR="0014159F" w:rsidRDefault="0014159F" w:rsidP="00D26242">
      <w:pPr>
        <w:suppressAutoHyphens/>
        <w:rPr>
          <w:rFonts w:ascii="Times New Roman" w:hAnsi="Times New Roman"/>
          <w:sz w:val="22"/>
          <w:szCs w:val="22"/>
        </w:rPr>
      </w:pPr>
      <w:r w:rsidRPr="00A52A65">
        <w:rPr>
          <w:rFonts w:ascii="Times New Roman" w:hAnsi="Times New Roman"/>
          <w:b/>
          <w:sz w:val="22"/>
          <w:szCs w:val="22"/>
        </w:rPr>
        <w:t xml:space="preserve">from Canada </w:t>
      </w:r>
    </w:p>
    <w:p w14:paraId="51F79000" w14:textId="43B93F45" w:rsidR="0014159F" w:rsidRDefault="0014159F" w:rsidP="00D26242">
      <w:pPr>
        <w:suppressAutoHyphens/>
        <w:rPr>
          <w:rFonts w:ascii="Times New Roman" w:hAnsi="Times New Roman"/>
          <w:sz w:val="22"/>
          <w:szCs w:val="22"/>
        </w:rPr>
      </w:pPr>
    </w:p>
    <w:p w14:paraId="0BB54232" w14:textId="77777777" w:rsidR="0014159F" w:rsidRPr="00707CAA" w:rsidRDefault="0014159F" w:rsidP="00D26242">
      <w:pPr>
        <w:suppressAutoHyphens/>
        <w:rPr>
          <w:rFonts w:ascii="Times New Roman" w:hAnsi="Times New Roman"/>
          <w:sz w:val="22"/>
          <w:szCs w:val="22"/>
        </w:rPr>
      </w:pPr>
    </w:p>
    <w:p w14:paraId="671C8BF9" w14:textId="77777777" w:rsidR="00EF3305" w:rsidRPr="00D26242" w:rsidRDefault="005C2D1C" w:rsidP="00275AF4">
      <w:pPr>
        <w:widowControl/>
        <w:suppressAutoHyphens/>
        <w:jc w:val="center"/>
        <w:rPr>
          <w:rFonts w:ascii="Times New Roman" w:hAnsi="Times New Roman"/>
          <w:b/>
          <w:sz w:val="22"/>
          <w:szCs w:val="22"/>
        </w:rPr>
      </w:pPr>
      <w:r w:rsidRPr="00D26242">
        <w:rPr>
          <w:rFonts w:ascii="Times New Roman" w:hAnsi="Times New Roman"/>
          <w:b/>
          <w:sz w:val="22"/>
          <w:szCs w:val="22"/>
        </w:rPr>
        <w:t>SUPPORTING STATEMENT</w:t>
      </w:r>
    </w:p>
    <w:p w14:paraId="4D32B522" w14:textId="77777777" w:rsidR="004D65A2" w:rsidRPr="004D65A2" w:rsidRDefault="004D65A2" w:rsidP="00275AF4">
      <w:pPr>
        <w:widowControl/>
        <w:suppressAutoHyphens/>
        <w:rPr>
          <w:rFonts w:ascii="Times New Roman" w:hAnsi="Times New Roman"/>
          <w:sz w:val="22"/>
          <w:szCs w:val="22"/>
        </w:rPr>
      </w:pPr>
    </w:p>
    <w:p w14:paraId="2D5BC5D9" w14:textId="77777777" w:rsidR="00EF3305" w:rsidRPr="00707CAA" w:rsidRDefault="00EF3305" w:rsidP="00275AF4">
      <w:pPr>
        <w:widowControl/>
        <w:suppressAutoHyphens/>
        <w:rPr>
          <w:rFonts w:ascii="Times New Roman" w:hAnsi="Times New Roman"/>
          <w:b/>
          <w:sz w:val="22"/>
          <w:szCs w:val="22"/>
        </w:rPr>
      </w:pPr>
      <w:r w:rsidRPr="00707CAA">
        <w:rPr>
          <w:rFonts w:ascii="Times New Roman" w:hAnsi="Times New Roman"/>
          <w:b/>
          <w:sz w:val="22"/>
          <w:szCs w:val="22"/>
        </w:rPr>
        <w:t xml:space="preserve">A.  </w:t>
      </w:r>
      <w:r w:rsidRPr="00707CAA">
        <w:rPr>
          <w:rFonts w:ascii="Times New Roman" w:hAnsi="Times New Roman"/>
          <w:b/>
          <w:sz w:val="22"/>
          <w:szCs w:val="22"/>
          <w:u w:val="single"/>
        </w:rPr>
        <w:t>Justification</w:t>
      </w:r>
      <w:r w:rsidR="00CD318D" w:rsidRPr="00707CAA">
        <w:rPr>
          <w:rFonts w:ascii="Times New Roman" w:hAnsi="Times New Roman"/>
          <w:b/>
          <w:sz w:val="22"/>
          <w:szCs w:val="22"/>
        </w:rPr>
        <w:t>:</w:t>
      </w:r>
    </w:p>
    <w:p w14:paraId="34C1F046" w14:textId="77777777" w:rsidR="00EF3305" w:rsidRPr="00707CAA" w:rsidRDefault="00EF3305" w:rsidP="00275AF4">
      <w:pPr>
        <w:widowControl/>
        <w:suppressAutoHyphens/>
        <w:rPr>
          <w:rFonts w:ascii="Times New Roman" w:hAnsi="Times New Roman"/>
          <w:sz w:val="22"/>
          <w:szCs w:val="22"/>
        </w:rPr>
      </w:pPr>
    </w:p>
    <w:p w14:paraId="0F2B6A20" w14:textId="77777777" w:rsidR="00E50D9A" w:rsidRPr="00E50D9A" w:rsidRDefault="00E575FF" w:rsidP="00275AF4">
      <w:pPr>
        <w:widowControl/>
        <w:numPr>
          <w:ilvl w:val="0"/>
          <w:numId w:val="2"/>
        </w:numPr>
        <w:suppressAutoHyphens/>
        <w:ind w:left="0" w:firstLine="360"/>
        <w:rPr>
          <w:rFonts w:ascii="Times New Roman" w:hAnsi="Times New Roman"/>
          <w:sz w:val="22"/>
          <w:szCs w:val="22"/>
        </w:rPr>
      </w:pPr>
      <w:r w:rsidRPr="00E575FF">
        <w:rPr>
          <w:rFonts w:ascii="Times New Roman" w:hAnsi="Times New Roman"/>
          <w:b/>
          <w:bCs/>
          <w:sz w:val="22"/>
          <w:szCs w:val="22"/>
        </w:rPr>
        <w:t xml:space="preserve">Explain in detail the circumstances that make the collection of information necessary. </w:t>
      </w:r>
      <w:r w:rsidR="00EF7A20">
        <w:rPr>
          <w:rFonts w:ascii="Times New Roman" w:hAnsi="Times New Roman"/>
          <w:b/>
          <w:bCs/>
          <w:sz w:val="22"/>
          <w:szCs w:val="22"/>
        </w:rPr>
        <w:t xml:space="preserve"> </w:t>
      </w:r>
      <w:r w:rsidRPr="00E575FF">
        <w:rPr>
          <w:rFonts w:ascii="Times New Roman" w:hAnsi="Times New Roman"/>
          <w:b/>
          <w:bCs/>
          <w:sz w:val="22"/>
          <w:szCs w:val="22"/>
        </w:rPr>
        <w:t>Identify any legal or administrative requirements that necessitate the collection. Provide a copy of the appropriate section of each statue and regulation mandating or authorizing the information collection.</w:t>
      </w:r>
    </w:p>
    <w:p w14:paraId="0F93060D" w14:textId="77777777" w:rsidR="00E575FF" w:rsidRDefault="00E575FF" w:rsidP="00275AF4">
      <w:pPr>
        <w:widowControl/>
        <w:suppressAutoHyphens/>
        <w:ind w:left="360"/>
        <w:rPr>
          <w:rFonts w:ascii="Times New Roman" w:hAnsi="Times New Roman"/>
          <w:sz w:val="22"/>
          <w:szCs w:val="22"/>
        </w:rPr>
      </w:pPr>
    </w:p>
    <w:p w14:paraId="165BCB96" w14:textId="7CFEB21C" w:rsidR="00264A5A" w:rsidRDefault="00264A5A" w:rsidP="00275AF4">
      <w:pPr>
        <w:widowControl/>
        <w:suppressAutoHyphens/>
        <w:rPr>
          <w:rFonts w:ascii="Times New Roman" w:hAnsi="Times New Roman"/>
          <w:sz w:val="22"/>
          <w:szCs w:val="22"/>
        </w:rPr>
      </w:pPr>
      <w:r>
        <w:rPr>
          <w:rFonts w:ascii="Times New Roman" w:hAnsi="Times New Roman"/>
          <w:sz w:val="22"/>
          <w:szCs w:val="22"/>
        </w:rPr>
        <w:t>On June 30, 2016, the Public Safety and Homeland Security Bureau (PSHSB</w:t>
      </w:r>
      <w:r w:rsidR="004E1775">
        <w:rPr>
          <w:rFonts w:ascii="Times New Roman" w:hAnsi="Times New Roman"/>
          <w:sz w:val="22"/>
          <w:szCs w:val="22"/>
        </w:rPr>
        <w:t xml:space="preserve"> or the Bureau</w:t>
      </w:r>
      <w:r>
        <w:rPr>
          <w:rFonts w:ascii="Times New Roman" w:hAnsi="Times New Roman"/>
          <w:sz w:val="22"/>
          <w:szCs w:val="22"/>
        </w:rPr>
        <w:t>) released a Public Notice (DA 16-739) detailing licensing guidance for public safety agencies operating along the U.S.-</w:t>
      </w:r>
      <w:r w:rsidR="00AD1465">
        <w:rPr>
          <w:rFonts w:ascii="Times New Roman" w:hAnsi="Times New Roman"/>
          <w:sz w:val="22"/>
          <w:szCs w:val="22"/>
        </w:rPr>
        <w:t xml:space="preserve"> </w:t>
      </w:r>
      <w:r>
        <w:rPr>
          <w:rFonts w:ascii="Times New Roman" w:hAnsi="Times New Roman"/>
          <w:sz w:val="22"/>
          <w:szCs w:val="22"/>
        </w:rPr>
        <w:t xml:space="preserve">Canada border who seek </w:t>
      </w:r>
      <w:r w:rsidR="00BF1C18">
        <w:rPr>
          <w:rFonts w:ascii="Times New Roman" w:hAnsi="Times New Roman"/>
          <w:sz w:val="22"/>
          <w:szCs w:val="22"/>
        </w:rPr>
        <w:t xml:space="preserve">to </w:t>
      </w:r>
      <w:r>
        <w:rPr>
          <w:rFonts w:ascii="Times New Roman" w:hAnsi="Times New Roman"/>
          <w:sz w:val="22"/>
          <w:szCs w:val="22"/>
        </w:rPr>
        <w:t>improve the ability of their first responders to communicate along and across the border in order to better respond to emergency incidents which occur in the border region.</w:t>
      </w:r>
      <w:r w:rsidR="008B7978" w:rsidRPr="008B7978">
        <w:rPr>
          <w:rFonts w:ascii="Times New Roman" w:hAnsi="Times New Roman"/>
          <w:sz w:val="22"/>
          <w:szCs w:val="22"/>
        </w:rPr>
        <w:t xml:space="preserve"> </w:t>
      </w:r>
      <w:r w:rsidR="008B7978">
        <w:rPr>
          <w:rFonts w:ascii="Times New Roman" w:hAnsi="Times New Roman"/>
          <w:sz w:val="22"/>
          <w:szCs w:val="22"/>
        </w:rPr>
        <w:t xml:space="preserve"> The guidance in the Public Notice applies to any </w:t>
      </w:r>
      <w:r w:rsidR="008B7978" w:rsidRPr="0098015B">
        <w:rPr>
          <w:rFonts w:ascii="Times New Roman" w:hAnsi="Times New Roman"/>
          <w:sz w:val="22"/>
          <w:szCs w:val="22"/>
        </w:rPr>
        <w:t xml:space="preserve">public safety licensee operating a </w:t>
      </w:r>
      <w:r w:rsidR="00FB213E">
        <w:rPr>
          <w:rFonts w:ascii="Times New Roman" w:hAnsi="Times New Roman"/>
          <w:sz w:val="22"/>
          <w:szCs w:val="22"/>
        </w:rPr>
        <w:t xml:space="preserve">Private Land Mobile Radio (PLMR) </w:t>
      </w:r>
      <w:r w:rsidR="008B7978" w:rsidRPr="0098015B">
        <w:rPr>
          <w:rFonts w:ascii="Times New Roman" w:hAnsi="Times New Roman"/>
          <w:sz w:val="22"/>
          <w:szCs w:val="22"/>
        </w:rPr>
        <w:t xml:space="preserve">system </w:t>
      </w:r>
      <w:r w:rsidR="0079711D">
        <w:rPr>
          <w:rFonts w:ascii="Times New Roman" w:hAnsi="Times New Roman"/>
          <w:sz w:val="22"/>
          <w:szCs w:val="22"/>
        </w:rPr>
        <w:t>o</w:t>
      </w:r>
      <w:r w:rsidR="008B7978" w:rsidRPr="0098015B">
        <w:rPr>
          <w:rFonts w:ascii="Times New Roman" w:hAnsi="Times New Roman"/>
          <w:sz w:val="22"/>
          <w:szCs w:val="22"/>
        </w:rPr>
        <w:t>n any frequency band authorized under Part 90 of the Commission’s rules</w:t>
      </w:r>
      <w:r w:rsidR="008B7978">
        <w:rPr>
          <w:rFonts w:ascii="Times New Roman" w:hAnsi="Times New Roman"/>
          <w:sz w:val="22"/>
          <w:szCs w:val="22"/>
        </w:rPr>
        <w:t>.</w:t>
      </w:r>
    </w:p>
    <w:p w14:paraId="5A9DE912" w14:textId="77777777" w:rsidR="00264A5A" w:rsidRDefault="00264A5A" w:rsidP="00275AF4">
      <w:pPr>
        <w:widowControl/>
        <w:suppressAutoHyphens/>
        <w:rPr>
          <w:rFonts w:ascii="Times New Roman" w:hAnsi="Times New Roman"/>
          <w:sz w:val="22"/>
          <w:szCs w:val="22"/>
        </w:rPr>
      </w:pPr>
    </w:p>
    <w:p w14:paraId="77033E7D" w14:textId="268DB213" w:rsidR="00C15301" w:rsidRDefault="00264A5A" w:rsidP="00275AF4">
      <w:pPr>
        <w:widowControl/>
        <w:suppressAutoHyphens/>
        <w:rPr>
          <w:rFonts w:ascii="Times New Roman" w:hAnsi="Times New Roman"/>
          <w:sz w:val="22"/>
          <w:szCs w:val="22"/>
        </w:rPr>
      </w:pPr>
      <w:r>
        <w:rPr>
          <w:rFonts w:ascii="Times New Roman" w:hAnsi="Times New Roman"/>
          <w:sz w:val="22"/>
          <w:szCs w:val="22"/>
        </w:rPr>
        <w:t xml:space="preserve">The Public Notice contains information collection requirements.  In particular, </w:t>
      </w:r>
      <w:r w:rsidR="00C15301">
        <w:rPr>
          <w:rFonts w:ascii="Times New Roman" w:hAnsi="Times New Roman"/>
          <w:sz w:val="22"/>
          <w:szCs w:val="22"/>
        </w:rPr>
        <w:t xml:space="preserve">PSHSB </w:t>
      </w:r>
    </w:p>
    <w:p w14:paraId="52813147" w14:textId="77777777" w:rsidR="00C15301" w:rsidRDefault="00C15301" w:rsidP="00275AF4">
      <w:pPr>
        <w:widowControl/>
        <w:suppressAutoHyphens/>
        <w:rPr>
          <w:rFonts w:ascii="Times New Roman" w:hAnsi="Times New Roman"/>
          <w:sz w:val="22"/>
          <w:szCs w:val="22"/>
        </w:rPr>
      </w:pPr>
    </w:p>
    <w:p w14:paraId="414C51FA" w14:textId="77777777" w:rsidR="00C15301" w:rsidRDefault="00C15301" w:rsidP="00275AF4">
      <w:pPr>
        <w:widowControl/>
        <w:numPr>
          <w:ilvl w:val="0"/>
          <w:numId w:val="4"/>
        </w:numPr>
        <w:suppressAutoHyphens/>
        <w:spacing w:after="120"/>
        <w:rPr>
          <w:rFonts w:ascii="Times New Roman" w:hAnsi="Times New Roman"/>
          <w:sz w:val="22"/>
          <w:szCs w:val="22"/>
        </w:rPr>
      </w:pPr>
      <w:r>
        <w:rPr>
          <w:rFonts w:ascii="Times New Roman" w:hAnsi="Times New Roman"/>
          <w:sz w:val="22"/>
          <w:szCs w:val="22"/>
        </w:rPr>
        <w:t xml:space="preserve">requires </w:t>
      </w:r>
      <w:r w:rsidRPr="00C15301">
        <w:rPr>
          <w:rFonts w:ascii="Times New Roman" w:hAnsi="Times New Roman"/>
          <w:sz w:val="22"/>
          <w:szCs w:val="22"/>
        </w:rPr>
        <w:t>any U.S. public safety licensee seeking to have its first responders communicate through a base station repeater in Canada to first obtain written consent from the Canadian licensee of that base station (host licensee)</w:t>
      </w:r>
      <w:r w:rsidR="00BF1C18">
        <w:rPr>
          <w:rFonts w:ascii="Times New Roman" w:hAnsi="Times New Roman"/>
          <w:sz w:val="22"/>
          <w:szCs w:val="22"/>
        </w:rPr>
        <w:t>;</w:t>
      </w:r>
    </w:p>
    <w:p w14:paraId="27F1ADDA" w14:textId="2527CF41" w:rsidR="005C268B" w:rsidRDefault="00287EC3" w:rsidP="00275AF4">
      <w:pPr>
        <w:widowControl/>
        <w:numPr>
          <w:ilvl w:val="0"/>
          <w:numId w:val="4"/>
        </w:numPr>
        <w:suppressAutoHyphens/>
        <w:spacing w:after="120"/>
        <w:rPr>
          <w:rFonts w:ascii="Times New Roman" w:hAnsi="Times New Roman"/>
          <w:sz w:val="22"/>
          <w:szCs w:val="22"/>
        </w:rPr>
      </w:pPr>
      <w:r>
        <w:rPr>
          <w:rFonts w:ascii="Times New Roman" w:hAnsi="Times New Roman"/>
          <w:sz w:val="22"/>
          <w:szCs w:val="22"/>
        </w:rPr>
        <w:t xml:space="preserve">advises </w:t>
      </w:r>
      <w:r w:rsidR="00C15301" w:rsidRPr="00C15301">
        <w:rPr>
          <w:rFonts w:ascii="Times New Roman" w:hAnsi="Times New Roman"/>
          <w:sz w:val="22"/>
          <w:szCs w:val="22"/>
        </w:rPr>
        <w:t>any public safety licensee of a base station repeater located in the U.S. that it may act as a host licensee for first responders from Canada provided it first agrees to terms of use for the base station repeater and provides its written consent to the Canadian licensee</w:t>
      </w:r>
      <w:r w:rsidR="00BF1C18">
        <w:rPr>
          <w:rFonts w:ascii="Times New Roman" w:hAnsi="Times New Roman"/>
          <w:sz w:val="22"/>
          <w:szCs w:val="22"/>
        </w:rPr>
        <w:t>; and</w:t>
      </w:r>
    </w:p>
    <w:p w14:paraId="7DA7495A" w14:textId="77777777" w:rsidR="00264A5A" w:rsidRDefault="005C268B" w:rsidP="00275AF4">
      <w:pPr>
        <w:widowControl/>
        <w:numPr>
          <w:ilvl w:val="0"/>
          <w:numId w:val="4"/>
        </w:numPr>
        <w:suppressAutoHyphens/>
        <w:rPr>
          <w:rFonts w:ascii="Times New Roman" w:hAnsi="Times New Roman"/>
          <w:sz w:val="22"/>
          <w:szCs w:val="22"/>
        </w:rPr>
      </w:pPr>
      <w:r>
        <w:rPr>
          <w:rFonts w:ascii="Times New Roman" w:hAnsi="Times New Roman"/>
          <w:sz w:val="22"/>
          <w:szCs w:val="22"/>
        </w:rPr>
        <w:t>recommends a</w:t>
      </w:r>
      <w:r w:rsidR="007F1DE5">
        <w:rPr>
          <w:rFonts w:ascii="Times New Roman" w:hAnsi="Times New Roman"/>
          <w:sz w:val="22"/>
          <w:szCs w:val="22"/>
        </w:rPr>
        <w:t xml:space="preserve">n applicant </w:t>
      </w:r>
      <w:r>
        <w:rPr>
          <w:rFonts w:ascii="Times New Roman" w:hAnsi="Times New Roman"/>
          <w:sz w:val="22"/>
          <w:szCs w:val="22"/>
        </w:rPr>
        <w:t xml:space="preserve">include </w:t>
      </w:r>
      <w:r w:rsidRPr="005C268B">
        <w:rPr>
          <w:rFonts w:ascii="Times New Roman" w:hAnsi="Times New Roman"/>
          <w:sz w:val="22"/>
          <w:szCs w:val="22"/>
        </w:rPr>
        <w:t xml:space="preserve">a description of how it intends to interoperate with licensees </w:t>
      </w:r>
      <w:r>
        <w:rPr>
          <w:rFonts w:ascii="Times New Roman" w:hAnsi="Times New Roman"/>
          <w:sz w:val="22"/>
          <w:szCs w:val="22"/>
        </w:rPr>
        <w:t xml:space="preserve">from </w:t>
      </w:r>
      <w:r w:rsidRPr="005C268B">
        <w:rPr>
          <w:rFonts w:ascii="Times New Roman" w:hAnsi="Times New Roman"/>
          <w:sz w:val="22"/>
          <w:szCs w:val="22"/>
        </w:rPr>
        <w:t>Canada, including copies of any written agreements</w:t>
      </w:r>
      <w:r w:rsidR="007F1DE5">
        <w:rPr>
          <w:rFonts w:ascii="Times New Roman" w:hAnsi="Times New Roman"/>
          <w:sz w:val="22"/>
          <w:szCs w:val="22"/>
        </w:rPr>
        <w:t>,</w:t>
      </w:r>
      <w:r w:rsidRPr="005C268B">
        <w:rPr>
          <w:rFonts w:ascii="Times New Roman" w:hAnsi="Times New Roman"/>
          <w:sz w:val="22"/>
          <w:szCs w:val="22"/>
        </w:rPr>
        <w:t xml:space="preserve"> </w:t>
      </w:r>
      <w:r>
        <w:rPr>
          <w:rFonts w:ascii="Times New Roman" w:hAnsi="Times New Roman"/>
          <w:sz w:val="22"/>
          <w:szCs w:val="22"/>
        </w:rPr>
        <w:t xml:space="preserve">if it needs to file an application </w:t>
      </w:r>
      <w:r w:rsidR="00E15007">
        <w:rPr>
          <w:rFonts w:ascii="Times New Roman" w:hAnsi="Times New Roman"/>
          <w:sz w:val="22"/>
          <w:szCs w:val="22"/>
        </w:rPr>
        <w:t xml:space="preserve">in order to </w:t>
      </w:r>
      <w:r w:rsidR="009C0822">
        <w:rPr>
          <w:rFonts w:ascii="Times New Roman" w:hAnsi="Times New Roman"/>
          <w:sz w:val="22"/>
          <w:szCs w:val="22"/>
        </w:rPr>
        <w:t xml:space="preserve">operate </w:t>
      </w:r>
      <w:r w:rsidR="00FB213E">
        <w:rPr>
          <w:rFonts w:ascii="Times New Roman" w:hAnsi="Times New Roman"/>
          <w:sz w:val="22"/>
          <w:szCs w:val="22"/>
        </w:rPr>
        <w:t xml:space="preserve">PLMR facilities </w:t>
      </w:r>
      <w:r>
        <w:rPr>
          <w:rFonts w:ascii="Times New Roman" w:hAnsi="Times New Roman"/>
          <w:sz w:val="22"/>
          <w:szCs w:val="22"/>
        </w:rPr>
        <w:t xml:space="preserve">under any of the cross-border scenarios described in the Public Notice. </w:t>
      </w:r>
    </w:p>
    <w:p w14:paraId="15B5F4A3" w14:textId="77777777" w:rsidR="008B7978" w:rsidRDefault="008B7978" w:rsidP="00275AF4">
      <w:pPr>
        <w:widowControl/>
        <w:suppressAutoHyphens/>
        <w:rPr>
          <w:rFonts w:ascii="Times New Roman" w:hAnsi="Times New Roman"/>
          <w:sz w:val="22"/>
          <w:szCs w:val="22"/>
        </w:rPr>
      </w:pPr>
    </w:p>
    <w:p w14:paraId="0076DD45" w14:textId="77777777" w:rsidR="00E575FF" w:rsidRDefault="00264A5A" w:rsidP="00275AF4">
      <w:pPr>
        <w:widowControl/>
        <w:suppressAutoHyphens/>
        <w:rPr>
          <w:rFonts w:ascii="Times New Roman" w:hAnsi="Times New Roman"/>
          <w:sz w:val="22"/>
          <w:szCs w:val="22"/>
        </w:rPr>
      </w:pPr>
      <w:r>
        <w:rPr>
          <w:rFonts w:ascii="Times New Roman" w:hAnsi="Times New Roman"/>
          <w:sz w:val="22"/>
          <w:szCs w:val="22"/>
        </w:rPr>
        <w:t xml:space="preserve">By way of background, </w:t>
      </w:r>
      <w:r w:rsidR="007D08D6">
        <w:rPr>
          <w:rFonts w:ascii="Times New Roman" w:hAnsi="Times New Roman"/>
          <w:sz w:val="22"/>
          <w:szCs w:val="22"/>
        </w:rPr>
        <w:t xml:space="preserve">Section 90.421(b) of the Commission’s rules permits licensees operating </w:t>
      </w:r>
      <w:r w:rsidR="00A0055C">
        <w:rPr>
          <w:rFonts w:ascii="Times New Roman" w:hAnsi="Times New Roman"/>
          <w:sz w:val="22"/>
          <w:szCs w:val="22"/>
        </w:rPr>
        <w:t>PLMR</w:t>
      </w:r>
      <w:r w:rsidR="007D08D6">
        <w:rPr>
          <w:rFonts w:ascii="Times New Roman" w:hAnsi="Times New Roman"/>
          <w:sz w:val="22"/>
          <w:szCs w:val="22"/>
        </w:rPr>
        <w:t xml:space="preserve"> stations to communicate with stations </w:t>
      </w:r>
      <w:r w:rsidR="00E575FF">
        <w:rPr>
          <w:rFonts w:ascii="Times New Roman" w:hAnsi="Times New Roman"/>
          <w:sz w:val="22"/>
          <w:szCs w:val="22"/>
        </w:rPr>
        <w:t xml:space="preserve">in a foreign country </w:t>
      </w:r>
      <w:r w:rsidR="007D08D6">
        <w:rPr>
          <w:rFonts w:ascii="Times New Roman" w:hAnsi="Times New Roman"/>
          <w:sz w:val="22"/>
          <w:szCs w:val="22"/>
        </w:rPr>
        <w:t xml:space="preserve">provided prior approval from the Commission is obtained and such communication is permitted by the government which authorizes the foreign station. </w:t>
      </w:r>
    </w:p>
    <w:p w14:paraId="6B13618D" w14:textId="77777777" w:rsidR="00E575FF" w:rsidRDefault="00E575FF" w:rsidP="00275AF4">
      <w:pPr>
        <w:widowControl/>
        <w:suppressAutoHyphens/>
        <w:rPr>
          <w:rFonts w:ascii="Times New Roman" w:hAnsi="Times New Roman"/>
          <w:sz w:val="22"/>
          <w:szCs w:val="22"/>
        </w:rPr>
      </w:pPr>
    </w:p>
    <w:p w14:paraId="619254FC" w14:textId="77777777" w:rsidR="00704AE8" w:rsidRDefault="00624387" w:rsidP="00275AF4">
      <w:pPr>
        <w:widowControl/>
        <w:suppressAutoHyphens/>
        <w:rPr>
          <w:rFonts w:ascii="Times New Roman" w:hAnsi="Times New Roman"/>
          <w:sz w:val="22"/>
          <w:szCs w:val="22"/>
        </w:rPr>
      </w:pPr>
      <w:r>
        <w:rPr>
          <w:rFonts w:ascii="Times New Roman" w:hAnsi="Times New Roman"/>
          <w:sz w:val="22"/>
          <w:szCs w:val="22"/>
        </w:rPr>
        <w:t>In this regard, s</w:t>
      </w:r>
      <w:r w:rsidR="00E575FF">
        <w:rPr>
          <w:rFonts w:ascii="Times New Roman" w:hAnsi="Times New Roman"/>
          <w:sz w:val="22"/>
          <w:szCs w:val="22"/>
        </w:rPr>
        <w:t xml:space="preserve">taff at PSHSB </w:t>
      </w:r>
      <w:r w:rsidR="007B47B3" w:rsidRPr="007B47B3">
        <w:rPr>
          <w:rFonts w:ascii="Times New Roman" w:hAnsi="Times New Roman"/>
          <w:sz w:val="22"/>
          <w:szCs w:val="22"/>
        </w:rPr>
        <w:t xml:space="preserve">along with staff at the International Bureau and State Department </w:t>
      </w:r>
      <w:r w:rsidR="00E56CCF">
        <w:rPr>
          <w:rFonts w:ascii="Times New Roman" w:hAnsi="Times New Roman"/>
          <w:sz w:val="22"/>
          <w:szCs w:val="22"/>
        </w:rPr>
        <w:t xml:space="preserve">discussed </w:t>
      </w:r>
      <w:r w:rsidR="00BD6DCB">
        <w:rPr>
          <w:rFonts w:ascii="Times New Roman" w:hAnsi="Times New Roman"/>
          <w:sz w:val="22"/>
          <w:szCs w:val="22"/>
        </w:rPr>
        <w:t xml:space="preserve">with </w:t>
      </w:r>
      <w:r w:rsidR="00E56CCF">
        <w:rPr>
          <w:rFonts w:ascii="Times New Roman" w:hAnsi="Times New Roman"/>
          <w:sz w:val="22"/>
          <w:szCs w:val="22"/>
        </w:rPr>
        <w:t xml:space="preserve">officials from the </w:t>
      </w:r>
      <w:r w:rsidR="00E56CCF" w:rsidRPr="007D08D6">
        <w:rPr>
          <w:rFonts w:ascii="Times New Roman" w:hAnsi="Times New Roman"/>
          <w:sz w:val="22"/>
          <w:szCs w:val="22"/>
        </w:rPr>
        <w:t>Innovation, Science and Eco</w:t>
      </w:r>
      <w:r w:rsidR="00E56CCF">
        <w:rPr>
          <w:rFonts w:ascii="Times New Roman" w:hAnsi="Times New Roman"/>
          <w:sz w:val="22"/>
          <w:szCs w:val="22"/>
        </w:rPr>
        <w:t xml:space="preserve">nomic Development Canada (ISED) whether or not existing </w:t>
      </w:r>
      <w:r w:rsidR="00E56CCF" w:rsidRPr="00E56CCF">
        <w:rPr>
          <w:rFonts w:ascii="Times New Roman" w:hAnsi="Times New Roman"/>
          <w:sz w:val="22"/>
          <w:szCs w:val="22"/>
        </w:rPr>
        <w:t xml:space="preserve">arrangements and understandings </w:t>
      </w:r>
      <w:r w:rsidR="00DA209E">
        <w:rPr>
          <w:rFonts w:ascii="Times New Roman" w:hAnsi="Times New Roman"/>
          <w:sz w:val="22"/>
          <w:szCs w:val="22"/>
        </w:rPr>
        <w:t xml:space="preserve">between the U.S. and Canada </w:t>
      </w:r>
      <w:r w:rsidR="00E56CCF">
        <w:rPr>
          <w:rFonts w:ascii="Times New Roman" w:hAnsi="Times New Roman"/>
          <w:sz w:val="22"/>
          <w:szCs w:val="22"/>
        </w:rPr>
        <w:t xml:space="preserve">permit </w:t>
      </w:r>
      <w:r w:rsidRPr="007B47B3">
        <w:rPr>
          <w:rFonts w:ascii="Times New Roman" w:hAnsi="Times New Roman"/>
          <w:sz w:val="22"/>
          <w:szCs w:val="22"/>
        </w:rPr>
        <w:t>first responder</w:t>
      </w:r>
      <w:r w:rsidR="00704AE8">
        <w:rPr>
          <w:rFonts w:ascii="Times New Roman" w:hAnsi="Times New Roman"/>
          <w:sz w:val="22"/>
          <w:szCs w:val="22"/>
        </w:rPr>
        <w:t xml:space="preserve">s along the border to communicate under the cross-border scenarios described in the Public Notice.  </w:t>
      </w:r>
    </w:p>
    <w:p w14:paraId="45D3292E" w14:textId="77777777" w:rsidR="00704AE8" w:rsidRDefault="00704AE8" w:rsidP="00275AF4">
      <w:pPr>
        <w:widowControl/>
        <w:suppressAutoHyphens/>
        <w:rPr>
          <w:rFonts w:ascii="Times New Roman" w:hAnsi="Times New Roman"/>
          <w:sz w:val="22"/>
          <w:szCs w:val="22"/>
        </w:rPr>
      </w:pPr>
    </w:p>
    <w:p w14:paraId="50DF9730" w14:textId="77777777" w:rsidR="009C0822" w:rsidRDefault="004C3AA8" w:rsidP="00275AF4">
      <w:pPr>
        <w:widowControl/>
        <w:suppressAutoHyphens/>
        <w:rPr>
          <w:rFonts w:ascii="Times New Roman" w:hAnsi="Times New Roman"/>
          <w:sz w:val="22"/>
          <w:szCs w:val="22"/>
        </w:rPr>
      </w:pPr>
      <w:r>
        <w:rPr>
          <w:rFonts w:ascii="Times New Roman" w:hAnsi="Times New Roman"/>
          <w:sz w:val="22"/>
          <w:szCs w:val="22"/>
        </w:rPr>
        <w:t xml:space="preserve">Staff at PSHSB and ISED </w:t>
      </w:r>
      <w:r w:rsidRPr="004C3AA8">
        <w:rPr>
          <w:rFonts w:ascii="Times New Roman" w:hAnsi="Times New Roman"/>
          <w:sz w:val="22"/>
          <w:szCs w:val="22"/>
        </w:rPr>
        <w:t xml:space="preserve">(collectively the Agencies) </w:t>
      </w:r>
      <w:r>
        <w:rPr>
          <w:rFonts w:ascii="Times New Roman" w:hAnsi="Times New Roman"/>
          <w:sz w:val="22"/>
          <w:szCs w:val="22"/>
        </w:rPr>
        <w:t>agree</w:t>
      </w:r>
      <w:r w:rsidR="009C0822">
        <w:rPr>
          <w:rFonts w:ascii="Times New Roman" w:hAnsi="Times New Roman"/>
          <w:sz w:val="22"/>
          <w:szCs w:val="22"/>
        </w:rPr>
        <w:t>d to sign</w:t>
      </w:r>
      <w:r>
        <w:rPr>
          <w:rFonts w:ascii="Times New Roman" w:hAnsi="Times New Roman"/>
          <w:sz w:val="22"/>
          <w:szCs w:val="22"/>
        </w:rPr>
        <w:t xml:space="preserve"> </w:t>
      </w:r>
      <w:r w:rsidR="009C0822">
        <w:rPr>
          <w:rFonts w:ascii="Times New Roman" w:hAnsi="Times New Roman"/>
          <w:sz w:val="22"/>
          <w:szCs w:val="22"/>
        </w:rPr>
        <w:t xml:space="preserve">a “Statement of Intent” in October 2014 </w:t>
      </w:r>
      <w:r w:rsidR="006B4E2A">
        <w:rPr>
          <w:rFonts w:ascii="Times New Roman" w:hAnsi="Times New Roman"/>
          <w:sz w:val="22"/>
          <w:szCs w:val="22"/>
        </w:rPr>
        <w:t xml:space="preserve">to allow </w:t>
      </w:r>
      <w:r w:rsidR="009C0822">
        <w:rPr>
          <w:rFonts w:ascii="Times New Roman" w:hAnsi="Times New Roman"/>
          <w:sz w:val="22"/>
          <w:szCs w:val="22"/>
        </w:rPr>
        <w:t>public safety licensees to roam across the border with their licensed mobile and hand-held radio</w:t>
      </w:r>
      <w:r w:rsidR="00FB213E">
        <w:rPr>
          <w:rFonts w:ascii="Times New Roman" w:hAnsi="Times New Roman"/>
          <w:sz w:val="22"/>
          <w:szCs w:val="22"/>
        </w:rPr>
        <w:t xml:space="preserve"> equipment</w:t>
      </w:r>
      <w:r w:rsidR="009C0822">
        <w:rPr>
          <w:rFonts w:ascii="Times New Roman" w:hAnsi="Times New Roman"/>
          <w:sz w:val="22"/>
          <w:szCs w:val="22"/>
        </w:rPr>
        <w:t xml:space="preserve"> as described in </w:t>
      </w:r>
      <w:r>
        <w:rPr>
          <w:rFonts w:ascii="Times New Roman" w:hAnsi="Times New Roman"/>
          <w:sz w:val="22"/>
          <w:szCs w:val="22"/>
        </w:rPr>
        <w:t xml:space="preserve">the Public Notice.  </w:t>
      </w:r>
    </w:p>
    <w:p w14:paraId="2CB7DF3C" w14:textId="77777777" w:rsidR="009C0822" w:rsidRDefault="009C0822" w:rsidP="00275AF4">
      <w:pPr>
        <w:widowControl/>
        <w:suppressAutoHyphens/>
        <w:rPr>
          <w:rFonts w:ascii="Times New Roman" w:hAnsi="Times New Roman"/>
          <w:sz w:val="22"/>
          <w:szCs w:val="22"/>
        </w:rPr>
      </w:pPr>
    </w:p>
    <w:p w14:paraId="24FBCFA0" w14:textId="77777777" w:rsidR="00215DBC" w:rsidRDefault="004C3AA8" w:rsidP="00275AF4">
      <w:pPr>
        <w:widowControl/>
        <w:suppressAutoHyphens/>
        <w:rPr>
          <w:rFonts w:ascii="Times New Roman" w:hAnsi="Times New Roman"/>
          <w:sz w:val="22"/>
          <w:szCs w:val="22"/>
        </w:rPr>
      </w:pPr>
      <w:r>
        <w:rPr>
          <w:rFonts w:ascii="Times New Roman" w:hAnsi="Times New Roman"/>
          <w:sz w:val="22"/>
          <w:szCs w:val="22"/>
        </w:rPr>
        <w:lastRenderedPageBreak/>
        <w:t xml:space="preserve">Furthermore, staff at the Agencies agree that </w:t>
      </w:r>
      <w:r w:rsidRPr="004C3AA8">
        <w:rPr>
          <w:rFonts w:ascii="Times New Roman" w:hAnsi="Times New Roman"/>
          <w:sz w:val="22"/>
          <w:szCs w:val="22"/>
        </w:rPr>
        <w:t xml:space="preserve">existing regulations and international agreements </w:t>
      </w:r>
      <w:r>
        <w:rPr>
          <w:rFonts w:ascii="Times New Roman" w:hAnsi="Times New Roman"/>
          <w:sz w:val="22"/>
          <w:szCs w:val="22"/>
        </w:rPr>
        <w:t xml:space="preserve">permit a first responder using a </w:t>
      </w:r>
      <w:r w:rsidRPr="007B47B3">
        <w:rPr>
          <w:rFonts w:ascii="Times New Roman" w:hAnsi="Times New Roman"/>
          <w:sz w:val="22"/>
          <w:szCs w:val="22"/>
        </w:rPr>
        <w:t xml:space="preserve">mobile or hand-held radio </w:t>
      </w:r>
      <w:r>
        <w:rPr>
          <w:rFonts w:ascii="Times New Roman" w:hAnsi="Times New Roman"/>
          <w:sz w:val="22"/>
          <w:szCs w:val="22"/>
        </w:rPr>
        <w:t xml:space="preserve">in one country to </w:t>
      </w:r>
      <w:r w:rsidRPr="007B47B3">
        <w:rPr>
          <w:rFonts w:ascii="Times New Roman" w:hAnsi="Times New Roman"/>
          <w:sz w:val="22"/>
          <w:szCs w:val="22"/>
        </w:rPr>
        <w:t xml:space="preserve">communicate through </w:t>
      </w:r>
      <w:r>
        <w:rPr>
          <w:rFonts w:ascii="Times New Roman" w:hAnsi="Times New Roman"/>
          <w:sz w:val="22"/>
          <w:szCs w:val="22"/>
        </w:rPr>
        <w:t xml:space="preserve">a </w:t>
      </w:r>
      <w:r w:rsidRPr="007B47B3">
        <w:rPr>
          <w:rFonts w:ascii="Times New Roman" w:hAnsi="Times New Roman"/>
          <w:sz w:val="22"/>
          <w:szCs w:val="22"/>
        </w:rPr>
        <w:t>base station repeater located in the other country</w:t>
      </w:r>
      <w:r>
        <w:rPr>
          <w:rFonts w:ascii="Times New Roman" w:hAnsi="Times New Roman"/>
          <w:sz w:val="22"/>
          <w:szCs w:val="22"/>
        </w:rPr>
        <w:t xml:space="preserve"> but </w:t>
      </w:r>
      <w:r w:rsidRPr="004C3AA8">
        <w:rPr>
          <w:rFonts w:ascii="Times New Roman" w:hAnsi="Times New Roman"/>
          <w:sz w:val="22"/>
          <w:szCs w:val="22"/>
        </w:rPr>
        <w:t xml:space="preserve">that certain conditions should be met beforehand.   </w:t>
      </w:r>
    </w:p>
    <w:p w14:paraId="6B58E3E5" w14:textId="77777777" w:rsidR="004C3AA8" w:rsidRDefault="004C3AA8" w:rsidP="00275AF4">
      <w:pPr>
        <w:widowControl/>
        <w:suppressAutoHyphens/>
        <w:rPr>
          <w:rFonts w:ascii="Times New Roman" w:hAnsi="Times New Roman"/>
          <w:sz w:val="22"/>
          <w:szCs w:val="22"/>
        </w:rPr>
      </w:pPr>
    </w:p>
    <w:p w14:paraId="4C2BBFED" w14:textId="77777777" w:rsidR="0023028A" w:rsidRDefault="00FE1D80" w:rsidP="00275AF4">
      <w:pPr>
        <w:widowControl/>
        <w:suppressAutoHyphens/>
        <w:rPr>
          <w:rFonts w:ascii="Times New Roman" w:hAnsi="Times New Roman"/>
          <w:sz w:val="22"/>
          <w:szCs w:val="22"/>
        </w:rPr>
      </w:pPr>
      <w:r>
        <w:rPr>
          <w:rFonts w:ascii="Times New Roman" w:hAnsi="Times New Roman"/>
          <w:sz w:val="22"/>
          <w:szCs w:val="22"/>
        </w:rPr>
        <w:t xml:space="preserve">One of the </w:t>
      </w:r>
      <w:r w:rsidR="002A5E1C">
        <w:rPr>
          <w:rFonts w:ascii="Times New Roman" w:hAnsi="Times New Roman"/>
          <w:sz w:val="22"/>
          <w:szCs w:val="22"/>
        </w:rPr>
        <w:t xml:space="preserve">conditions </w:t>
      </w:r>
      <w:r w:rsidR="00766AA6">
        <w:rPr>
          <w:rFonts w:ascii="Times New Roman" w:hAnsi="Times New Roman"/>
          <w:sz w:val="22"/>
          <w:szCs w:val="22"/>
        </w:rPr>
        <w:t xml:space="preserve">agreed to </w:t>
      </w:r>
      <w:r w:rsidR="00FB213E">
        <w:rPr>
          <w:rFonts w:ascii="Times New Roman" w:hAnsi="Times New Roman"/>
          <w:sz w:val="22"/>
          <w:szCs w:val="22"/>
        </w:rPr>
        <w:t xml:space="preserve">by the Agencies </w:t>
      </w:r>
      <w:r w:rsidR="002A5E1C">
        <w:rPr>
          <w:rFonts w:ascii="Times New Roman" w:hAnsi="Times New Roman"/>
          <w:sz w:val="22"/>
          <w:szCs w:val="22"/>
        </w:rPr>
        <w:t xml:space="preserve">is a requirement for </w:t>
      </w:r>
      <w:r w:rsidR="006E4D88">
        <w:rPr>
          <w:rFonts w:ascii="Times New Roman" w:hAnsi="Times New Roman"/>
          <w:sz w:val="22"/>
          <w:szCs w:val="22"/>
        </w:rPr>
        <w:t xml:space="preserve">the </w:t>
      </w:r>
      <w:r w:rsidR="00B37224" w:rsidRPr="00B37224">
        <w:rPr>
          <w:rFonts w:ascii="Times New Roman" w:hAnsi="Times New Roman"/>
          <w:sz w:val="22"/>
          <w:szCs w:val="22"/>
        </w:rPr>
        <w:t xml:space="preserve">licensee of the first responder’s radio </w:t>
      </w:r>
      <w:r w:rsidR="002A5E1C">
        <w:rPr>
          <w:rFonts w:ascii="Times New Roman" w:hAnsi="Times New Roman"/>
          <w:sz w:val="22"/>
          <w:szCs w:val="22"/>
        </w:rPr>
        <w:t xml:space="preserve">to </w:t>
      </w:r>
      <w:r w:rsidR="0023028A" w:rsidRPr="0023028A">
        <w:rPr>
          <w:rFonts w:ascii="Times New Roman" w:hAnsi="Times New Roman"/>
          <w:sz w:val="22"/>
          <w:szCs w:val="22"/>
        </w:rPr>
        <w:t>obtain written consent from the licensee of the base station repeater (host licensee)</w:t>
      </w:r>
      <w:r w:rsidR="002A5E1C">
        <w:rPr>
          <w:rFonts w:ascii="Times New Roman" w:hAnsi="Times New Roman"/>
          <w:sz w:val="22"/>
          <w:szCs w:val="22"/>
        </w:rPr>
        <w:t xml:space="preserve"> before </w:t>
      </w:r>
      <w:r>
        <w:rPr>
          <w:rFonts w:ascii="Times New Roman" w:hAnsi="Times New Roman"/>
          <w:sz w:val="22"/>
          <w:szCs w:val="22"/>
        </w:rPr>
        <w:t xml:space="preserve">a </w:t>
      </w:r>
      <w:r w:rsidR="002A5E1C">
        <w:rPr>
          <w:rFonts w:ascii="Times New Roman" w:hAnsi="Times New Roman"/>
          <w:sz w:val="22"/>
          <w:szCs w:val="22"/>
        </w:rPr>
        <w:t xml:space="preserve">first responder </w:t>
      </w:r>
      <w:r w:rsidR="002A5E1C" w:rsidRPr="002A5E1C">
        <w:rPr>
          <w:rFonts w:ascii="Times New Roman" w:hAnsi="Times New Roman"/>
          <w:sz w:val="22"/>
          <w:szCs w:val="22"/>
        </w:rPr>
        <w:t>begin</w:t>
      </w:r>
      <w:r w:rsidR="00B37224">
        <w:rPr>
          <w:rFonts w:ascii="Times New Roman" w:hAnsi="Times New Roman"/>
          <w:sz w:val="22"/>
          <w:szCs w:val="22"/>
        </w:rPr>
        <w:t>s</w:t>
      </w:r>
      <w:r w:rsidR="002A5E1C" w:rsidRPr="002A5E1C">
        <w:rPr>
          <w:rFonts w:ascii="Times New Roman" w:hAnsi="Times New Roman"/>
          <w:sz w:val="22"/>
          <w:szCs w:val="22"/>
        </w:rPr>
        <w:t xml:space="preserve"> communicating through a base station repeater </w:t>
      </w:r>
      <w:r w:rsidR="00B37224">
        <w:rPr>
          <w:rFonts w:ascii="Times New Roman" w:hAnsi="Times New Roman"/>
          <w:sz w:val="22"/>
          <w:szCs w:val="22"/>
        </w:rPr>
        <w:t>on the other side of the border</w:t>
      </w:r>
      <w:r w:rsidR="0023028A">
        <w:rPr>
          <w:rFonts w:ascii="Times New Roman" w:hAnsi="Times New Roman"/>
          <w:sz w:val="22"/>
          <w:szCs w:val="22"/>
        </w:rPr>
        <w:t>.</w:t>
      </w:r>
      <w:r w:rsidR="00DA209E">
        <w:rPr>
          <w:rFonts w:ascii="Times New Roman" w:hAnsi="Times New Roman"/>
          <w:sz w:val="22"/>
          <w:szCs w:val="22"/>
        </w:rPr>
        <w:t xml:space="preserve">  The purpose of the written consent is to ensure that </w:t>
      </w:r>
      <w:r w:rsidR="00CE44FC">
        <w:rPr>
          <w:rFonts w:ascii="Times New Roman" w:hAnsi="Times New Roman"/>
          <w:sz w:val="22"/>
          <w:szCs w:val="22"/>
        </w:rPr>
        <w:t xml:space="preserve">first responders know the protocols and procedures for communicating through </w:t>
      </w:r>
      <w:r w:rsidR="008B7978">
        <w:rPr>
          <w:rFonts w:ascii="Times New Roman" w:hAnsi="Times New Roman"/>
          <w:sz w:val="22"/>
          <w:szCs w:val="22"/>
        </w:rPr>
        <w:t xml:space="preserve">the </w:t>
      </w:r>
      <w:r w:rsidR="00CE44FC">
        <w:rPr>
          <w:rFonts w:ascii="Times New Roman" w:hAnsi="Times New Roman"/>
          <w:sz w:val="22"/>
          <w:szCs w:val="22"/>
        </w:rPr>
        <w:t xml:space="preserve">base station repeater in the other country before they begin transmitting with that base station. </w:t>
      </w:r>
    </w:p>
    <w:p w14:paraId="456ECB20" w14:textId="77777777" w:rsidR="0087179D" w:rsidRDefault="00263E45" w:rsidP="00275AF4">
      <w:pPr>
        <w:widowControl/>
        <w:suppressAutoHyphens/>
        <w:rPr>
          <w:rFonts w:ascii="Times New Roman" w:hAnsi="Times New Roman"/>
          <w:sz w:val="22"/>
          <w:szCs w:val="22"/>
        </w:rPr>
      </w:pPr>
      <w:r>
        <w:rPr>
          <w:rFonts w:ascii="Times New Roman" w:hAnsi="Times New Roman"/>
          <w:sz w:val="22"/>
          <w:szCs w:val="22"/>
        </w:rPr>
        <w:t xml:space="preserve"> </w:t>
      </w:r>
    </w:p>
    <w:p w14:paraId="46737745" w14:textId="77777777" w:rsidR="00FE1D80" w:rsidRDefault="0087179D" w:rsidP="00275AF4">
      <w:pPr>
        <w:widowControl/>
        <w:suppressAutoHyphens/>
        <w:rPr>
          <w:rFonts w:ascii="Times New Roman" w:hAnsi="Times New Roman"/>
          <w:sz w:val="22"/>
          <w:szCs w:val="22"/>
        </w:rPr>
      </w:pPr>
      <w:r>
        <w:rPr>
          <w:rFonts w:ascii="Times New Roman" w:hAnsi="Times New Roman"/>
          <w:sz w:val="22"/>
          <w:szCs w:val="22"/>
        </w:rPr>
        <w:t xml:space="preserve">Consequently, </w:t>
      </w:r>
      <w:r w:rsidR="00FE1D80">
        <w:rPr>
          <w:rFonts w:ascii="Times New Roman" w:hAnsi="Times New Roman"/>
          <w:sz w:val="22"/>
          <w:szCs w:val="22"/>
        </w:rPr>
        <w:t>in its Public Notice, PSHSB instructs a</w:t>
      </w:r>
      <w:r w:rsidR="00FE1D80" w:rsidRPr="00562CA5">
        <w:rPr>
          <w:rFonts w:ascii="Times New Roman" w:hAnsi="Times New Roman"/>
          <w:sz w:val="22"/>
          <w:szCs w:val="22"/>
        </w:rPr>
        <w:t>ny U.S. public safety licensee seeking to have its first responders communicate through a base station repeater in Canada</w:t>
      </w:r>
      <w:r w:rsidR="00FE1D80">
        <w:rPr>
          <w:rFonts w:ascii="Times New Roman" w:hAnsi="Times New Roman"/>
          <w:sz w:val="22"/>
          <w:szCs w:val="22"/>
        </w:rPr>
        <w:t xml:space="preserve"> to</w:t>
      </w:r>
      <w:r w:rsidR="00FE1D80" w:rsidRPr="00BD2871">
        <w:rPr>
          <w:rFonts w:ascii="Times New Roman" w:hAnsi="Times New Roman"/>
          <w:sz w:val="22"/>
          <w:szCs w:val="22"/>
        </w:rPr>
        <w:t xml:space="preserve"> </w:t>
      </w:r>
      <w:r w:rsidR="00FE1D80" w:rsidRPr="00562CA5">
        <w:rPr>
          <w:rFonts w:ascii="Times New Roman" w:hAnsi="Times New Roman"/>
          <w:sz w:val="22"/>
          <w:szCs w:val="22"/>
        </w:rPr>
        <w:t>first obtain written consent from the Canadian licensee of that base station (host licensee</w:t>
      </w:r>
      <w:r w:rsidR="00FE1D80">
        <w:rPr>
          <w:rFonts w:ascii="Times New Roman" w:hAnsi="Times New Roman"/>
          <w:sz w:val="22"/>
          <w:szCs w:val="22"/>
        </w:rPr>
        <w:t xml:space="preserve">).  It </w:t>
      </w:r>
      <w:r w:rsidR="00E56CCF">
        <w:rPr>
          <w:rFonts w:ascii="Times New Roman" w:hAnsi="Times New Roman"/>
          <w:sz w:val="22"/>
          <w:szCs w:val="22"/>
        </w:rPr>
        <w:t xml:space="preserve">suggests </w:t>
      </w:r>
      <w:r w:rsidR="00FB213E">
        <w:rPr>
          <w:rFonts w:ascii="Times New Roman" w:hAnsi="Times New Roman"/>
          <w:sz w:val="22"/>
          <w:szCs w:val="22"/>
        </w:rPr>
        <w:t xml:space="preserve">the </w:t>
      </w:r>
      <w:r w:rsidR="00FE1D80">
        <w:rPr>
          <w:rFonts w:ascii="Times New Roman" w:hAnsi="Times New Roman"/>
          <w:sz w:val="22"/>
          <w:szCs w:val="22"/>
        </w:rPr>
        <w:t>written consent</w:t>
      </w:r>
      <w:r w:rsidR="00FB213E">
        <w:rPr>
          <w:rFonts w:ascii="Times New Roman" w:hAnsi="Times New Roman"/>
          <w:sz w:val="22"/>
          <w:szCs w:val="22"/>
        </w:rPr>
        <w:t xml:space="preserve"> contain</w:t>
      </w:r>
      <w:r w:rsidR="00FE1D80">
        <w:rPr>
          <w:rFonts w:ascii="Times New Roman" w:hAnsi="Times New Roman"/>
          <w:sz w:val="22"/>
          <w:szCs w:val="22"/>
        </w:rPr>
        <w:t>:</w:t>
      </w:r>
    </w:p>
    <w:p w14:paraId="56B37A71" w14:textId="77777777" w:rsidR="00FE1D80" w:rsidRDefault="00FE1D80" w:rsidP="00275AF4">
      <w:pPr>
        <w:widowControl/>
        <w:suppressAutoHyphens/>
        <w:rPr>
          <w:rFonts w:ascii="Times New Roman" w:hAnsi="Times New Roman"/>
          <w:sz w:val="22"/>
          <w:szCs w:val="22"/>
        </w:rPr>
      </w:pPr>
    </w:p>
    <w:p w14:paraId="3E6D1BDD" w14:textId="77777777" w:rsidR="00FE1D80" w:rsidRDefault="00FE1D80" w:rsidP="00275AF4">
      <w:pPr>
        <w:widowControl/>
        <w:numPr>
          <w:ilvl w:val="0"/>
          <w:numId w:val="3"/>
        </w:numPr>
        <w:suppressAutoHyphens/>
        <w:rPr>
          <w:rFonts w:ascii="Times New Roman" w:hAnsi="Times New Roman"/>
          <w:sz w:val="22"/>
          <w:szCs w:val="22"/>
        </w:rPr>
      </w:pPr>
      <w:r w:rsidRPr="00F94A37">
        <w:rPr>
          <w:rFonts w:ascii="Times New Roman" w:hAnsi="Times New Roman"/>
          <w:sz w:val="22"/>
          <w:szCs w:val="22"/>
        </w:rPr>
        <w:t>the call sign or co-channel serial (COSER) coordination number (if applicable) of the base station repeater in Canada</w:t>
      </w:r>
      <w:r>
        <w:rPr>
          <w:rFonts w:ascii="Times New Roman" w:hAnsi="Times New Roman"/>
          <w:sz w:val="22"/>
          <w:szCs w:val="22"/>
        </w:rPr>
        <w:t>,</w:t>
      </w:r>
      <w:r w:rsidRPr="00F94A37">
        <w:rPr>
          <w:rFonts w:ascii="Times New Roman" w:hAnsi="Times New Roman"/>
          <w:sz w:val="22"/>
          <w:szCs w:val="22"/>
        </w:rPr>
        <w:t xml:space="preserve"> and </w:t>
      </w:r>
    </w:p>
    <w:p w14:paraId="7AD2CCD1" w14:textId="77777777" w:rsidR="00FE1D80" w:rsidRDefault="00FE1D80" w:rsidP="00275AF4">
      <w:pPr>
        <w:widowControl/>
        <w:numPr>
          <w:ilvl w:val="0"/>
          <w:numId w:val="3"/>
        </w:numPr>
        <w:suppressAutoHyphens/>
        <w:rPr>
          <w:rFonts w:ascii="Times New Roman" w:hAnsi="Times New Roman"/>
          <w:sz w:val="22"/>
          <w:szCs w:val="22"/>
        </w:rPr>
      </w:pPr>
      <w:r>
        <w:rPr>
          <w:rFonts w:ascii="Times New Roman" w:hAnsi="Times New Roman"/>
          <w:sz w:val="22"/>
          <w:szCs w:val="22"/>
        </w:rPr>
        <w:t xml:space="preserve">a </w:t>
      </w:r>
      <w:r w:rsidRPr="00F94A37">
        <w:rPr>
          <w:rFonts w:ascii="Times New Roman" w:hAnsi="Times New Roman"/>
          <w:sz w:val="22"/>
          <w:szCs w:val="22"/>
        </w:rPr>
        <w:t>list the input/output frequencies to which the U.S. first responder will have access.</w:t>
      </w:r>
    </w:p>
    <w:p w14:paraId="04085E79" w14:textId="77777777" w:rsidR="00FE1D80" w:rsidRDefault="00FE1D80" w:rsidP="00275AF4">
      <w:pPr>
        <w:widowControl/>
        <w:suppressAutoHyphens/>
        <w:rPr>
          <w:rFonts w:ascii="Times New Roman" w:hAnsi="Times New Roman"/>
          <w:sz w:val="22"/>
          <w:szCs w:val="22"/>
        </w:rPr>
      </w:pPr>
      <w:r>
        <w:rPr>
          <w:rFonts w:ascii="Times New Roman" w:hAnsi="Times New Roman"/>
          <w:sz w:val="22"/>
          <w:szCs w:val="22"/>
        </w:rPr>
        <w:t xml:space="preserve">  </w:t>
      </w:r>
    </w:p>
    <w:p w14:paraId="501CF4D7" w14:textId="77777777" w:rsidR="00E56CCF" w:rsidRDefault="00E56CCF" w:rsidP="00275AF4">
      <w:pPr>
        <w:widowControl/>
        <w:suppressAutoHyphens/>
        <w:rPr>
          <w:rFonts w:ascii="Times New Roman" w:hAnsi="Times New Roman"/>
          <w:sz w:val="22"/>
          <w:szCs w:val="22"/>
        </w:rPr>
      </w:pPr>
      <w:r>
        <w:rPr>
          <w:rFonts w:ascii="Times New Roman" w:hAnsi="Times New Roman"/>
          <w:sz w:val="22"/>
          <w:szCs w:val="22"/>
        </w:rPr>
        <w:t xml:space="preserve">Furthermore, </w:t>
      </w:r>
      <w:r w:rsidR="00DA209E">
        <w:rPr>
          <w:rFonts w:ascii="Times New Roman" w:hAnsi="Times New Roman"/>
          <w:sz w:val="22"/>
          <w:szCs w:val="22"/>
        </w:rPr>
        <w:t xml:space="preserve">PSHSB </w:t>
      </w:r>
      <w:r>
        <w:rPr>
          <w:rFonts w:ascii="Times New Roman" w:hAnsi="Times New Roman"/>
          <w:sz w:val="22"/>
          <w:szCs w:val="22"/>
        </w:rPr>
        <w:t xml:space="preserve">in its Public Notice </w:t>
      </w:r>
      <w:r w:rsidR="00F94A37">
        <w:rPr>
          <w:rFonts w:ascii="Times New Roman" w:hAnsi="Times New Roman"/>
          <w:sz w:val="22"/>
          <w:szCs w:val="22"/>
        </w:rPr>
        <w:t>advise</w:t>
      </w:r>
      <w:r w:rsidR="00016ED8">
        <w:rPr>
          <w:rFonts w:ascii="Times New Roman" w:hAnsi="Times New Roman"/>
          <w:sz w:val="22"/>
          <w:szCs w:val="22"/>
        </w:rPr>
        <w:t>s</w:t>
      </w:r>
      <w:r w:rsidR="00F94A37">
        <w:rPr>
          <w:rFonts w:ascii="Times New Roman" w:hAnsi="Times New Roman"/>
          <w:sz w:val="22"/>
          <w:szCs w:val="22"/>
        </w:rPr>
        <w:t xml:space="preserve"> </w:t>
      </w:r>
      <w:r w:rsidR="00EA0612">
        <w:rPr>
          <w:rFonts w:ascii="Times New Roman" w:hAnsi="Times New Roman"/>
          <w:sz w:val="22"/>
          <w:szCs w:val="22"/>
        </w:rPr>
        <w:t xml:space="preserve">any </w:t>
      </w:r>
      <w:r w:rsidR="006F1F0C">
        <w:rPr>
          <w:rFonts w:ascii="Times New Roman" w:hAnsi="Times New Roman"/>
          <w:sz w:val="22"/>
          <w:szCs w:val="22"/>
        </w:rPr>
        <w:t xml:space="preserve">public safety </w:t>
      </w:r>
      <w:r w:rsidR="0050455B" w:rsidRPr="0050455B">
        <w:rPr>
          <w:rFonts w:ascii="Times New Roman" w:hAnsi="Times New Roman"/>
          <w:sz w:val="22"/>
          <w:szCs w:val="22"/>
        </w:rPr>
        <w:t xml:space="preserve">licensee of a base station repeater located in the U.S. </w:t>
      </w:r>
      <w:r w:rsidR="00EA0612">
        <w:rPr>
          <w:rFonts w:ascii="Times New Roman" w:hAnsi="Times New Roman"/>
          <w:sz w:val="22"/>
          <w:szCs w:val="22"/>
        </w:rPr>
        <w:t xml:space="preserve">that it </w:t>
      </w:r>
      <w:r w:rsidR="0050455B" w:rsidRPr="0050455B">
        <w:rPr>
          <w:rFonts w:ascii="Times New Roman" w:hAnsi="Times New Roman"/>
          <w:sz w:val="22"/>
          <w:szCs w:val="22"/>
        </w:rPr>
        <w:t xml:space="preserve">may act as a host </w:t>
      </w:r>
      <w:r w:rsidR="00A0055C">
        <w:rPr>
          <w:rFonts w:ascii="Times New Roman" w:hAnsi="Times New Roman"/>
          <w:sz w:val="22"/>
          <w:szCs w:val="22"/>
        </w:rPr>
        <w:t xml:space="preserve">licensee </w:t>
      </w:r>
      <w:r w:rsidR="0050455B" w:rsidRPr="0050455B">
        <w:rPr>
          <w:rFonts w:ascii="Times New Roman" w:hAnsi="Times New Roman"/>
          <w:sz w:val="22"/>
          <w:szCs w:val="22"/>
        </w:rPr>
        <w:t>for first responder</w:t>
      </w:r>
      <w:r w:rsidR="00D5005F">
        <w:rPr>
          <w:rFonts w:ascii="Times New Roman" w:hAnsi="Times New Roman"/>
          <w:sz w:val="22"/>
          <w:szCs w:val="22"/>
        </w:rPr>
        <w:t>s</w:t>
      </w:r>
      <w:r w:rsidR="0050455B" w:rsidRPr="0050455B">
        <w:rPr>
          <w:rFonts w:ascii="Times New Roman" w:hAnsi="Times New Roman"/>
          <w:sz w:val="22"/>
          <w:szCs w:val="22"/>
        </w:rPr>
        <w:t xml:space="preserve"> from Canada provided </w:t>
      </w:r>
      <w:r w:rsidR="0050455B">
        <w:rPr>
          <w:rFonts w:ascii="Times New Roman" w:hAnsi="Times New Roman"/>
          <w:sz w:val="22"/>
          <w:szCs w:val="22"/>
        </w:rPr>
        <w:t xml:space="preserve">it </w:t>
      </w:r>
      <w:r w:rsidR="0050455B" w:rsidRPr="0050455B">
        <w:rPr>
          <w:rFonts w:ascii="Times New Roman" w:hAnsi="Times New Roman"/>
          <w:sz w:val="22"/>
          <w:szCs w:val="22"/>
        </w:rPr>
        <w:t>first agree</w:t>
      </w:r>
      <w:r w:rsidR="0050455B">
        <w:rPr>
          <w:rFonts w:ascii="Times New Roman" w:hAnsi="Times New Roman"/>
          <w:sz w:val="22"/>
          <w:szCs w:val="22"/>
        </w:rPr>
        <w:t>s</w:t>
      </w:r>
      <w:r w:rsidR="0050455B" w:rsidRPr="0050455B">
        <w:rPr>
          <w:rFonts w:ascii="Times New Roman" w:hAnsi="Times New Roman"/>
          <w:sz w:val="22"/>
          <w:szCs w:val="22"/>
        </w:rPr>
        <w:t xml:space="preserve"> to terms of use for the base station repeater and provide</w:t>
      </w:r>
      <w:r w:rsidR="00A0055C">
        <w:rPr>
          <w:rFonts w:ascii="Times New Roman" w:hAnsi="Times New Roman"/>
          <w:sz w:val="22"/>
          <w:szCs w:val="22"/>
        </w:rPr>
        <w:t>s</w:t>
      </w:r>
      <w:r w:rsidR="0050455B" w:rsidRPr="0050455B">
        <w:rPr>
          <w:rFonts w:ascii="Times New Roman" w:hAnsi="Times New Roman"/>
          <w:sz w:val="22"/>
          <w:szCs w:val="22"/>
        </w:rPr>
        <w:t xml:space="preserve"> its written consent to the Canadian licensee.</w:t>
      </w:r>
      <w:r w:rsidR="00F94A37">
        <w:rPr>
          <w:rFonts w:ascii="Times New Roman" w:hAnsi="Times New Roman"/>
          <w:sz w:val="22"/>
          <w:szCs w:val="22"/>
        </w:rPr>
        <w:t xml:space="preserve">  </w:t>
      </w:r>
      <w:r w:rsidR="00DA209E">
        <w:rPr>
          <w:rFonts w:ascii="Times New Roman" w:hAnsi="Times New Roman"/>
          <w:sz w:val="22"/>
          <w:szCs w:val="22"/>
        </w:rPr>
        <w:t xml:space="preserve">It suggests the </w:t>
      </w:r>
      <w:r w:rsidR="00DA209E" w:rsidRPr="00F94A37">
        <w:rPr>
          <w:rFonts w:ascii="Times New Roman" w:hAnsi="Times New Roman"/>
          <w:sz w:val="22"/>
          <w:szCs w:val="22"/>
        </w:rPr>
        <w:t>written consent</w:t>
      </w:r>
      <w:r w:rsidR="00DA209E">
        <w:rPr>
          <w:rFonts w:ascii="Times New Roman" w:hAnsi="Times New Roman"/>
          <w:sz w:val="22"/>
          <w:szCs w:val="22"/>
        </w:rPr>
        <w:t xml:space="preserve"> include:</w:t>
      </w:r>
    </w:p>
    <w:p w14:paraId="01E9AE61" w14:textId="77777777" w:rsidR="00E56CCF" w:rsidRDefault="00E56CCF" w:rsidP="00275AF4">
      <w:pPr>
        <w:widowControl/>
        <w:suppressAutoHyphens/>
        <w:rPr>
          <w:rFonts w:ascii="Times New Roman" w:hAnsi="Times New Roman"/>
          <w:sz w:val="22"/>
          <w:szCs w:val="22"/>
        </w:rPr>
      </w:pPr>
    </w:p>
    <w:p w14:paraId="7CD383A5" w14:textId="77777777" w:rsidR="00DA209E" w:rsidRDefault="00F94A37" w:rsidP="00275AF4">
      <w:pPr>
        <w:widowControl/>
        <w:numPr>
          <w:ilvl w:val="0"/>
          <w:numId w:val="5"/>
        </w:numPr>
        <w:suppressAutoHyphens/>
        <w:rPr>
          <w:rFonts w:ascii="Times New Roman" w:hAnsi="Times New Roman"/>
          <w:sz w:val="22"/>
          <w:szCs w:val="22"/>
        </w:rPr>
      </w:pPr>
      <w:r w:rsidRPr="00F94A37">
        <w:rPr>
          <w:rFonts w:ascii="Times New Roman" w:hAnsi="Times New Roman"/>
          <w:sz w:val="22"/>
          <w:szCs w:val="22"/>
        </w:rPr>
        <w:t>the call sign or COSER</w:t>
      </w:r>
      <w:r>
        <w:rPr>
          <w:rFonts w:ascii="Times New Roman" w:hAnsi="Times New Roman"/>
          <w:sz w:val="22"/>
          <w:szCs w:val="22"/>
        </w:rPr>
        <w:t xml:space="preserve"> </w:t>
      </w:r>
      <w:r w:rsidRPr="00F94A37">
        <w:rPr>
          <w:rFonts w:ascii="Times New Roman" w:hAnsi="Times New Roman"/>
          <w:sz w:val="22"/>
          <w:szCs w:val="22"/>
        </w:rPr>
        <w:t xml:space="preserve">number (if applicable) of the Canadian licensee whose first responders are permitted to communicate through the base station repeater </w:t>
      </w:r>
      <w:r w:rsidR="00DA209E">
        <w:rPr>
          <w:rFonts w:ascii="Times New Roman" w:hAnsi="Times New Roman"/>
          <w:sz w:val="22"/>
          <w:szCs w:val="22"/>
        </w:rPr>
        <w:t xml:space="preserve">in the U.S., and </w:t>
      </w:r>
    </w:p>
    <w:p w14:paraId="596E4AED" w14:textId="77777777" w:rsidR="008469EC" w:rsidRDefault="00F94A37" w:rsidP="00275AF4">
      <w:pPr>
        <w:widowControl/>
        <w:numPr>
          <w:ilvl w:val="0"/>
          <w:numId w:val="5"/>
        </w:numPr>
        <w:suppressAutoHyphens/>
        <w:rPr>
          <w:rFonts w:ascii="Times New Roman" w:hAnsi="Times New Roman"/>
          <w:sz w:val="22"/>
          <w:szCs w:val="22"/>
        </w:rPr>
      </w:pPr>
      <w:r w:rsidRPr="00F94A37">
        <w:rPr>
          <w:rFonts w:ascii="Times New Roman" w:hAnsi="Times New Roman"/>
          <w:sz w:val="22"/>
          <w:szCs w:val="22"/>
        </w:rPr>
        <w:t xml:space="preserve">list the input/output frequencies to which </w:t>
      </w:r>
      <w:r w:rsidR="007E5946">
        <w:rPr>
          <w:rFonts w:ascii="Times New Roman" w:hAnsi="Times New Roman"/>
          <w:sz w:val="22"/>
          <w:szCs w:val="22"/>
        </w:rPr>
        <w:t xml:space="preserve">the Canada first responders </w:t>
      </w:r>
      <w:r w:rsidRPr="00F94A37">
        <w:rPr>
          <w:rFonts w:ascii="Times New Roman" w:hAnsi="Times New Roman"/>
          <w:sz w:val="22"/>
          <w:szCs w:val="22"/>
        </w:rPr>
        <w:t xml:space="preserve">will have access.  </w:t>
      </w:r>
    </w:p>
    <w:p w14:paraId="773D4BEC" w14:textId="77777777" w:rsidR="00E56CCF" w:rsidRDefault="00E56CCF" w:rsidP="00275AF4">
      <w:pPr>
        <w:widowControl/>
        <w:suppressAutoHyphens/>
        <w:rPr>
          <w:rFonts w:ascii="Times New Roman" w:hAnsi="Times New Roman"/>
          <w:sz w:val="22"/>
          <w:szCs w:val="22"/>
        </w:rPr>
      </w:pPr>
    </w:p>
    <w:p w14:paraId="0596972C" w14:textId="77777777" w:rsidR="00A86A0F" w:rsidRDefault="00D5005F" w:rsidP="00275AF4">
      <w:pPr>
        <w:widowControl/>
        <w:suppressAutoHyphens/>
        <w:rPr>
          <w:rFonts w:ascii="Times New Roman" w:hAnsi="Times New Roman"/>
          <w:sz w:val="22"/>
          <w:szCs w:val="22"/>
        </w:rPr>
      </w:pPr>
      <w:r>
        <w:rPr>
          <w:rFonts w:ascii="Times New Roman" w:hAnsi="Times New Roman"/>
          <w:sz w:val="22"/>
          <w:szCs w:val="22"/>
        </w:rPr>
        <w:t xml:space="preserve">In either case, PSHSB </w:t>
      </w:r>
      <w:r w:rsidR="00F94A37">
        <w:rPr>
          <w:rFonts w:ascii="Times New Roman" w:hAnsi="Times New Roman"/>
          <w:sz w:val="22"/>
          <w:szCs w:val="22"/>
        </w:rPr>
        <w:t>note</w:t>
      </w:r>
      <w:r w:rsidR="00016ED8">
        <w:rPr>
          <w:rFonts w:ascii="Times New Roman" w:hAnsi="Times New Roman"/>
          <w:sz w:val="22"/>
          <w:szCs w:val="22"/>
        </w:rPr>
        <w:t>s</w:t>
      </w:r>
      <w:r w:rsidR="00F94A37">
        <w:rPr>
          <w:rFonts w:ascii="Times New Roman" w:hAnsi="Times New Roman"/>
          <w:sz w:val="22"/>
          <w:szCs w:val="22"/>
        </w:rPr>
        <w:t xml:space="preserve"> that the format for </w:t>
      </w:r>
      <w:r w:rsidR="00F94A37" w:rsidRPr="00F94A37">
        <w:rPr>
          <w:rFonts w:ascii="Times New Roman" w:hAnsi="Times New Roman"/>
          <w:sz w:val="22"/>
          <w:szCs w:val="22"/>
        </w:rPr>
        <w:t>written consent is left to the parties involved</w:t>
      </w:r>
      <w:r w:rsidR="00F94A37">
        <w:rPr>
          <w:rFonts w:ascii="Times New Roman" w:hAnsi="Times New Roman"/>
          <w:sz w:val="22"/>
          <w:szCs w:val="22"/>
        </w:rPr>
        <w:t xml:space="preserve">.  </w:t>
      </w:r>
    </w:p>
    <w:p w14:paraId="7D321EF7" w14:textId="77777777" w:rsidR="00A86A0F" w:rsidRDefault="00A86A0F" w:rsidP="00275AF4">
      <w:pPr>
        <w:widowControl/>
        <w:suppressAutoHyphens/>
        <w:rPr>
          <w:rFonts w:ascii="Times New Roman" w:hAnsi="Times New Roman"/>
          <w:sz w:val="22"/>
          <w:szCs w:val="22"/>
        </w:rPr>
      </w:pPr>
    </w:p>
    <w:p w14:paraId="06DADB7A" w14:textId="77777777" w:rsidR="00A87288" w:rsidRDefault="00F3516D" w:rsidP="00275AF4">
      <w:pPr>
        <w:widowControl/>
        <w:suppressAutoHyphens/>
        <w:rPr>
          <w:rFonts w:ascii="Times New Roman" w:hAnsi="Times New Roman"/>
          <w:sz w:val="22"/>
          <w:szCs w:val="22"/>
        </w:rPr>
      </w:pPr>
      <w:r>
        <w:rPr>
          <w:rFonts w:ascii="Times New Roman" w:hAnsi="Times New Roman"/>
          <w:sz w:val="22"/>
          <w:szCs w:val="22"/>
        </w:rPr>
        <w:t xml:space="preserve">Finally, Section 90.129(h) requires </w:t>
      </w:r>
      <w:r w:rsidR="00A87288">
        <w:rPr>
          <w:rFonts w:ascii="Times New Roman" w:hAnsi="Times New Roman"/>
          <w:sz w:val="22"/>
          <w:szCs w:val="22"/>
        </w:rPr>
        <w:t xml:space="preserve">an applicant applying for a license under Part 90 of the Commission’s rules to specify in </w:t>
      </w:r>
      <w:r w:rsidR="00C37FDE">
        <w:rPr>
          <w:rFonts w:ascii="Times New Roman" w:hAnsi="Times New Roman"/>
          <w:sz w:val="22"/>
          <w:szCs w:val="22"/>
        </w:rPr>
        <w:t xml:space="preserve">its </w:t>
      </w:r>
      <w:r w:rsidR="00A87288">
        <w:rPr>
          <w:rFonts w:ascii="Times New Roman" w:hAnsi="Times New Roman"/>
          <w:sz w:val="22"/>
          <w:szCs w:val="22"/>
        </w:rPr>
        <w:t xml:space="preserve">application if </w:t>
      </w:r>
      <w:r w:rsidR="00C37FDE">
        <w:rPr>
          <w:rFonts w:ascii="Times New Roman" w:hAnsi="Times New Roman"/>
          <w:sz w:val="22"/>
          <w:szCs w:val="22"/>
        </w:rPr>
        <w:t xml:space="preserve">it </w:t>
      </w:r>
      <w:r w:rsidR="00A87288">
        <w:rPr>
          <w:rFonts w:ascii="Times New Roman" w:hAnsi="Times New Roman"/>
          <w:sz w:val="22"/>
          <w:szCs w:val="22"/>
        </w:rPr>
        <w:t>intend</w:t>
      </w:r>
      <w:r w:rsidR="00C37FDE">
        <w:rPr>
          <w:rFonts w:ascii="Times New Roman" w:hAnsi="Times New Roman"/>
          <w:sz w:val="22"/>
          <w:szCs w:val="22"/>
        </w:rPr>
        <w:t>s</w:t>
      </w:r>
      <w:r w:rsidR="00A87288">
        <w:rPr>
          <w:rFonts w:ascii="Times New Roman" w:hAnsi="Times New Roman"/>
          <w:sz w:val="22"/>
          <w:szCs w:val="22"/>
        </w:rPr>
        <w:t xml:space="preserve"> to </w:t>
      </w:r>
      <w:r w:rsidR="00A87288" w:rsidRPr="00A87288">
        <w:rPr>
          <w:rFonts w:ascii="Times New Roman" w:hAnsi="Times New Roman"/>
          <w:sz w:val="22"/>
          <w:szCs w:val="22"/>
        </w:rPr>
        <w:t xml:space="preserve">communicate with </w:t>
      </w:r>
      <w:r w:rsidR="00A87288">
        <w:rPr>
          <w:rFonts w:ascii="Times New Roman" w:hAnsi="Times New Roman"/>
          <w:sz w:val="22"/>
          <w:szCs w:val="22"/>
        </w:rPr>
        <w:t xml:space="preserve">a </w:t>
      </w:r>
      <w:r w:rsidR="00A87288" w:rsidRPr="00A87288">
        <w:rPr>
          <w:rFonts w:ascii="Times New Roman" w:hAnsi="Times New Roman"/>
          <w:sz w:val="22"/>
          <w:szCs w:val="22"/>
        </w:rPr>
        <w:t>foreign station</w:t>
      </w:r>
      <w:r w:rsidR="00A87288">
        <w:rPr>
          <w:rFonts w:ascii="Times New Roman" w:hAnsi="Times New Roman"/>
          <w:sz w:val="22"/>
          <w:szCs w:val="22"/>
        </w:rPr>
        <w:t xml:space="preserve">.  </w:t>
      </w:r>
    </w:p>
    <w:p w14:paraId="1522809C" w14:textId="77777777" w:rsidR="00A87288" w:rsidRDefault="00A87288" w:rsidP="00275AF4">
      <w:pPr>
        <w:widowControl/>
        <w:suppressAutoHyphens/>
        <w:rPr>
          <w:rFonts w:ascii="Times New Roman" w:hAnsi="Times New Roman"/>
          <w:sz w:val="22"/>
          <w:szCs w:val="22"/>
        </w:rPr>
      </w:pPr>
    </w:p>
    <w:p w14:paraId="67AC975E" w14:textId="77777777" w:rsidR="00D5005F" w:rsidRDefault="00A87288" w:rsidP="00275AF4">
      <w:pPr>
        <w:widowControl/>
        <w:suppressAutoHyphens/>
        <w:rPr>
          <w:rFonts w:ascii="Times New Roman" w:hAnsi="Times New Roman"/>
          <w:sz w:val="22"/>
          <w:szCs w:val="22"/>
        </w:rPr>
      </w:pPr>
      <w:r>
        <w:rPr>
          <w:rFonts w:ascii="Times New Roman" w:hAnsi="Times New Roman"/>
          <w:sz w:val="22"/>
          <w:szCs w:val="22"/>
        </w:rPr>
        <w:t xml:space="preserve">Consequently, PSHSB </w:t>
      </w:r>
      <w:r w:rsidR="001B70EA">
        <w:rPr>
          <w:rFonts w:ascii="Times New Roman" w:hAnsi="Times New Roman"/>
          <w:sz w:val="22"/>
          <w:szCs w:val="22"/>
        </w:rPr>
        <w:t>recommend</w:t>
      </w:r>
      <w:r w:rsidR="00016ED8">
        <w:rPr>
          <w:rFonts w:ascii="Times New Roman" w:hAnsi="Times New Roman"/>
          <w:sz w:val="22"/>
          <w:szCs w:val="22"/>
        </w:rPr>
        <w:t xml:space="preserve">s </w:t>
      </w:r>
      <w:r>
        <w:rPr>
          <w:rFonts w:ascii="Times New Roman" w:hAnsi="Times New Roman"/>
          <w:sz w:val="22"/>
          <w:szCs w:val="22"/>
        </w:rPr>
        <w:t>in its Public Notice that a</w:t>
      </w:r>
      <w:r w:rsidR="0006387D">
        <w:rPr>
          <w:rFonts w:ascii="Times New Roman" w:hAnsi="Times New Roman"/>
          <w:sz w:val="22"/>
          <w:szCs w:val="22"/>
        </w:rPr>
        <w:t xml:space="preserve">n applicant </w:t>
      </w:r>
      <w:r w:rsidR="001B70EA">
        <w:rPr>
          <w:rFonts w:ascii="Times New Roman" w:hAnsi="Times New Roman"/>
          <w:sz w:val="22"/>
          <w:szCs w:val="22"/>
        </w:rPr>
        <w:t xml:space="preserve">include </w:t>
      </w:r>
      <w:r w:rsidR="005707C6">
        <w:rPr>
          <w:rFonts w:ascii="Times New Roman" w:hAnsi="Times New Roman"/>
          <w:sz w:val="22"/>
          <w:szCs w:val="22"/>
        </w:rPr>
        <w:t xml:space="preserve">a </w:t>
      </w:r>
      <w:r w:rsidR="005707C6" w:rsidRPr="005707C6">
        <w:rPr>
          <w:rFonts w:ascii="Times New Roman" w:hAnsi="Times New Roman"/>
          <w:sz w:val="22"/>
          <w:szCs w:val="22"/>
        </w:rPr>
        <w:t xml:space="preserve">description of how it intends to interoperate with licensees </w:t>
      </w:r>
      <w:r w:rsidR="005707C6">
        <w:rPr>
          <w:rFonts w:ascii="Times New Roman" w:hAnsi="Times New Roman"/>
          <w:sz w:val="22"/>
          <w:szCs w:val="22"/>
        </w:rPr>
        <w:t xml:space="preserve">from </w:t>
      </w:r>
      <w:r w:rsidR="005707C6" w:rsidRPr="005707C6">
        <w:rPr>
          <w:rFonts w:ascii="Times New Roman" w:hAnsi="Times New Roman"/>
          <w:sz w:val="22"/>
          <w:szCs w:val="22"/>
        </w:rPr>
        <w:t>Canada, including, copies of any written agreements</w:t>
      </w:r>
      <w:r w:rsidR="0006387D">
        <w:rPr>
          <w:rFonts w:ascii="Times New Roman" w:hAnsi="Times New Roman"/>
          <w:sz w:val="22"/>
          <w:szCs w:val="22"/>
        </w:rPr>
        <w:t>,</w:t>
      </w:r>
      <w:r w:rsidR="005707C6" w:rsidRPr="005707C6">
        <w:rPr>
          <w:rFonts w:ascii="Times New Roman" w:hAnsi="Times New Roman"/>
          <w:sz w:val="22"/>
          <w:szCs w:val="22"/>
        </w:rPr>
        <w:t xml:space="preserve"> </w:t>
      </w:r>
      <w:r w:rsidR="005707C6">
        <w:rPr>
          <w:rFonts w:ascii="Times New Roman" w:hAnsi="Times New Roman"/>
          <w:sz w:val="22"/>
          <w:szCs w:val="22"/>
        </w:rPr>
        <w:t xml:space="preserve">should </w:t>
      </w:r>
      <w:r w:rsidR="0006387D">
        <w:rPr>
          <w:rFonts w:ascii="Times New Roman" w:hAnsi="Times New Roman"/>
          <w:sz w:val="22"/>
          <w:szCs w:val="22"/>
        </w:rPr>
        <w:t xml:space="preserve">it </w:t>
      </w:r>
      <w:r w:rsidR="001B70EA">
        <w:rPr>
          <w:rFonts w:ascii="Times New Roman" w:hAnsi="Times New Roman"/>
          <w:sz w:val="22"/>
          <w:szCs w:val="22"/>
        </w:rPr>
        <w:t xml:space="preserve">need to </w:t>
      </w:r>
      <w:r w:rsidR="007946A9">
        <w:rPr>
          <w:rFonts w:ascii="Times New Roman" w:hAnsi="Times New Roman"/>
          <w:sz w:val="22"/>
          <w:szCs w:val="22"/>
        </w:rPr>
        <w:t xml:space="preserve">file an application </w:t>
      </w:r>
      <w:r w:rsidR="00FB213E">
        <w:rPr>
          <w:rFonts w:ascii="Times New Roman" w:hAnsi="Times New Roman"/>
          <w:sz w:val="22"/>
          <w:szCs w:val="22"/>
        </w:rPr>
        <w:t xml:space="preserve">in order to operate PLMR facilities </w:t>
      </w:r>
      <w:r w:rsidR="0006387D">
        <w:rPr>
          <w:rFonts w:ascii="Times New Roman" w:hAnsi="Times New Roman"/>
          <w:sz w:val="22"/>
          <w:szCs w:val="22"/>
        </w:rPr>
        <w:t xml:space="preserve">under any of the cross-border scenarios described in the Public Notice.  </w:t>
      </w:r>
    </w:p>
    <w:p w14:paraId="6337E1EA" w14:textId="77777777" w:rsidR="001B70EA" w:rsidRDefault="001B70EA" w:rsidP="00275AF4">
      <w:pPr>
        <w:widowControl/>
        <w:suppressAutoHyphens/>
        <w:ind w:left="360"/>
        <w:rPr>
          <w:rFonts w:ascii="Times New Roman" w:hAnsi="Times New Roman"/>
          <w:sz w:val="22"/>
          <w:szCs w:val="22"/>
        </w:rPr>
      </w:pPr>
    </w:p>
    <w:p w14:paraId="71E2B601" w14:textId="77777777" w:rsidR="00743218" w:rsidRPr="00707CAA" w:rsidRDefault="00EA0612" w:rsidP="00275AF4">
      <w:pPr>
        <w:widowControl/>
        <w:suppressAutoHyphens/>
        <w:rPr>
          <w:rFonts w:ascii="Times New Roman" w:hAnsi="Times New Roman"/>
          <w:sz w:val="22"/>
          <w:szCs w:val="22"/>
        </w:rPr>
      </w:pPr>
      <w:r>
        <w:rPr>
          <w:rFonts w:ascii="Times New Roman" w:hAnsi="Times New Roman"/>
          <w:sz w:val="22"/>
          <w:szCs w:val="22"/>
        </w:rPr>
        <w:t>The s</w:t>
      </w:r>
      <w:r w:rsidR="00743218" w:rsidRPr="00707CAA">
        <w:rPr>
          <w:rFonts w:ascii="Times New Roman" w:hAnsi="Times New Roman"/>
          <w:sz w:val="22"/>
          <w:szCs w:val="22"/>
        </w:rPr>
        <w:t xml:space="preserve">tatutory authority for </w:t>
      </w:r>
      <w:r w:rsidR="001B70EA">
        <w:rPr>
          <w:rFonts w:ascii="Times New Roman" w:hAnsi="Times New Roman"/>
          <w:sz w:val="22"/>
          <w:szCs w:val="22"/>
        </w:rPr>
        <w:t xml:space="preserve">requiring licensees to enter into the written agreements described above </w:t>
      </w:r>
      <w:r w:rsidR="00743218" w:rsidRPr="00707CAA">
        <w:rPr>
          <w:rFonts w:ascii="Times New Roman" w:hAnsi="Times New Roman"/>
          <w:sz w:val="22"/>
          <w:szCs w:val="22"/>
        </w:rPr>
        <w:t>is contained in Sections 4(i), 11, 303(g), 303(r), and 332(c)(7) of the Communications Act of 1934, as amended, 47 U.S.C. 154(i), 161, 303(g), 303(r), and 332(c)(7).</w:t>
      </w:r>
    </w:p>
    <w:p w14:paraId="216D4910" w14:textId="77777777" w:rsidR="00743218" w:rsidRDefault="00743218" w:rsidP="00275AF4">
      <w:pPr>
        <w:widowControl/>
        <w:suppressAutoHyphens/>
        <w:rPr>
          <w:rFonts w:ascii="Times New Roman" w:hAnsi="Times New Roman"/>
          <w:sz w:val="22"/>
          <w:szCs w:val="22"/>
        </w:rPr>
      </w:pPr>
    </w:p>
    <w:p w14:paraId="7898B8A9" w14:textId="2931CB62" w:rsidR="00BF1C18" w:rsidRDefault="004C6B70" w:rsidP="00275AF4">
      <w:pPr>
        <w:widowControl/>
        <w:suppressAutoHyphens/>
        <w:rPr>
          <w:rFonts w:ascii="Times New Roman" w:hAnsi="Times New Roman"/>
          <w:sz w:val="22"/>
          <w:szCs w:val="22"/>
        </w:rPr>
      </w:pPr>
      <w:r w:rsidRPr="00A52A65">
        <w:rPr>
          <w:rFonts w:ascii="Times New Roman" w:hAnsi="Times New Roman"/>
          <w:sz w:val="22"/>
          <w:szCs w:val="22"/>
        </w:rPr>
        <w:t xml:space="preserve">This information collection does not affect individuals or households; thus; there </w:t>
      </w:r>
      <w:r w:rsidR="009C4737" w:rsidRPr="00A52A65">
        <w:rPr>
          <w:rFonts w:ascii="Times New Roman" w:hAnsi="Times New Roman"/>
          <w:sz w:val="22"/>
          <w:szCs w:val="22"/>
        </w:rPr>
        <w:t xml:space="preserve">is </w:t>
      </w:r>
      <w:r w:rsidRPr="00A52A65">
        <w:rPr>
          <w:rFonts w:ascii="Times New Roman" w:hAnsi="Times New Roman"/>
          <w:sz w:val="22"/>
          <w:szCs w:val="22"/>
        </w:rPr>
        <w:t xml:space="preserve">no impact under the Privacy Act. </w:t>
      </w:r>
    </w:p>
    <w:p w14:paraId="15F12109" w14:textId="77777777" w:rsidR="00BF1C18" w:rsidRPr="00707CAA" w:rsidRDefault="00BF1C18" w:rsidP="00275AF4">
      <w:pPr>
        <w:widowControl/>
        <w:suppressAutoHyphens/>
        <w:rPr>
          <w:rFonts w:ascii="Times New Roman" w:hAnsi="Times New Roman"/>
          <w:sz w:val="22"/>
          <w:szCs w:val="22"/>
        </w:rPr>
      </w:pPr>
    </w:p>
    <w:p w14:paraId="5E8D10A3" w14:textId="0F9AF7DB" w:rsidR="00743218" w:rsidRDefault="00743218" w:rsidP="00275AF4">
      <w:pPr>
        <w:widowControl/>
        <w:suppressAutoHyphens/>
        <w:rPr>
          <w:rFonts w:ascii="Times New Roman" w:hAnsi="Times New Roman"/>
          <w:sz w:val="22"/>
          <w:szCs w:val="22"/>
        </w:rPr>
      </w:pPr>
      <w:r>
        <w:rPr>
          <w:rFonts w:ascii="Times New Roman" w:hAnsi="Times New Roman"/>
          <w:sz w:val="22"/>
          <w:szCs w:val="22"/>
        </w:rPr>
        <w:t>T</w:t>
      </w:r>
      <w:r w:rsidRPr="00707CAA">
        <w:rPr>
          <w:rFonts w:ascii="Times New Roman" w:hAnsi="Times New Roman"/>
          <w:sz w:val="22"/>
          <w:szCs w:val="22"/>
        </w:rPr>
        <w:t xml:space="preserve">he Commission is </w:t>
      </w:r>
      <w:r w:rsidR="00DC4ED9">
        <w:rPr>
          <w:rFonts w:ascii="Times New Roman" w:hAnsi="Times New Roman"/>
          <w:sz w:val="22"/>
          <w:szCs w:val="22"/>
        </w:rPr>
        <w:t xml:space="preserve">seeking the Office of Management and Budget (OMB) approval to </w:t>
      </w:r>
      <w:r w:rsidR="00490816">
        <w:rPr>
          <w:rFonts w:ascii="Times New Roman" w:hAnsi="Times New Roman"/>
          <w:sz w:val="22"/>
          <w:szCs w:val="22"/>
        </w:rPr>
        <w:t>extend t</w:t>
      </w:r>
      <w:r w:rsidRPr="00707CAA">
        <w:rPr>
          <w:rFonts w:ascii="Times New Roman" w:hAnsi="Times New Roman"/>
          <w:sz w:val="22"/>
          <w:szCs w:val="22"/>
        </w:rPr>
        <w:t xml:space="preserve">his information collection </w:t>
      </w:r>
      <w:r w:rsidR="00DC4ED9">
        <w:rPr>
          <w:rFonts w:ascii="Times New Roman" w:hAnsi="Times New Roman"/>
          <w:sz w:val="22"/>
          <w:szCs w:val="22"/>
        </w:rPr>
        <w:t xml:space="preserve">in order </w:t>
      </w:r>
      <w:r w:rsidR="008C69E3">
        <w:rPr>
          <w:rFonts w:ascii="Times New Roman" w:hAnsi="Times New Roman"/>
          <w:sz w:val="22"/>
          <w:szCs w:val="22"/>
        </w:rPr>
        <w:t>to obtain the full three</w:t>
      </w:r>
      <w:r w:rsidR="00BF1C18">
        <w:rPr>
          <w:rFonts w:ascii="Times New Roman" w:hAnsi="Times New Roman"/>
          <w:sz w:val="22"/>
          <w:szCs w:val="22"/>
        </w:rPr>
        <w:t>-</w:t>
      </w:r>
      <w:r w:rsidR="008C69E3">
        <w:rPr>
          <w:rFonts w:ascii="Times New Roman" w:hAnsi="Times New Roman"/>
          <w:sz w:val="22"/>
          <w:szCs w:val="22"/>
        </w:rPr>
        <w:t xml:space="preserve">year clearance.    </w:t>
      </w:r>
    </w:p>
    <w:p w14:paraId="549244C7" w14:textId="77777777" w:rsidR="00E50D9A" w:rsidRDefault="00E50D9A" w:rsidP="00275AF4">
      <w:pPr>
        <w:widowControl/>
        <w:suppressAutoHyphens/>
        <w:rPr>
          <w:rFonts w:ascii="Times New Roman" w:hAnsi="Times New Roman"/>
          <w:sz w:val="22"/>
          <w:szCs w:val="22"/>
        </w:rPr>
      </w:pPr>
    </w:p>
    <w:p w14:paraId="0A6576FD" w14:textId="77777777" w:rsidR="0079711D" w:rsidRPr="00E50D9A" w:rsidRDefault="0079711D" w:rsidP="00275AF4">
      <w:pPr>
        <w:widowControl/>
        <w:suppressAutoHyphens/>
        <w:rPr>
          <w:rFonts w:ascii="Times New Roman" w:hAnsi="Times New Roman"/>
          <w:sz w:val="22"/>
          <w:szCs w:val="22"/>
        </w:rPr>
      </w:pPr>
    </w:p>
    <w:p w14:paraId="71928294" w14:textId="77777777" w:rsidR="007946A9" w:rsidRDefault="00E50D9A" w:rsidP="00275AF4">
      <w:pPr>
        <w:widowControl/>
        <w:numPr>
          <w:ilvl w:val="0"/>
          <w:numId w:val="2"/>
        </w:numPr>
        <w:suppressAutoHyphens/>
        <w:ind w:left="0" w:firstLine="360"/>
        <w:rPr>
          <w:rFonts w:ascii="Times New Roman" w:hAnsi="Times New Roman"/>
          <w:sz w:val="22"/>
          <w:szCs w:val="22"/>
        </w:rPr>
      </w:pPr>
      <w:r w:rsidRPr="00E50D9A">
        <w:rPr>
          <w:rFonts w:ascii="Times New Roman" w:hAnsi="Times New Roman"/>
          <w:b/>
          <w:bCs/>
          <w:sz w:val="22"/>
          <w:szCs w:val="22"/>
        </w:rPr>
        <w:t>Indicate how, by whom and for what purpose the information is to be used. Except for a new collection, indicate the actual use the agency has made of the information received from the current collection.</w:t>
      </w:r>
    </w:p>
    <w:p w14:paraId="1CA84A39" w14:textId="77777777" w:rsidR="00743218" w:rsidRDefault="00743218" w:rsidP="00275AF4">
      <w:pPr>
        <w:widowControl/>
        <w:suppressAutoHyphens/>
        <w:rPr>
          <w:rFonts w:ascii="Times New Roman" w:hAnsi="Times New Roman"/>
          <w:sz w:val="22"/>
          <w:szCs w:val="22"/>
        </w:rPr>
      </w:pPr>
    </w:p>
    <w:p w14:paraId="7F343A41" w14:textId="77777777" w:rsidR="00DE7124" w:rsidRDefault="00E50D9A" w:rsidP="00275AF4">
      <w:pPr>
        <w:widowControl/>
        <w:suppressAutoHyphens/>
        <w:rPr>
          <w:rFonts w:ascii="Times New Roman" w:hAnsi="Times New Roman"/>
          <w:sz w:val="22"/>
          <w:szCs w:val="22"/>
        </w:rPr>
      </w:pPr>
      <w:r>
        <w:rPr>
          <w:rFonts w:ascii="Times New Roman" w:hAnsi="Times New Roman"/>
          <w:sz w:val="22"/>
          <w:szCs w:val="22"/>
        </w:rPr>
        <w:t xml:space="preserve">The purpose of requiring </w:t>
      </w:r>
      <w:r w:rsidR="00AC7DBC">
        <w:rPr>
          <w:rFonts w:ascii="Times New Roman" w:hAnsi="Times New Roman"/>
          <w:sz w:val="22"/>
          <w:szCs w:val="22"/>
        </w:rPr>
        <w:t>a</w:t>
      </w:r>
      <w:r w:rsidR="00A962C8">
        <w:rPr>
          <w:rFonts w:ascii="Times New Roman" w:hAnsi="Times New Roman"/>
          <w:sz w:val="22"/>
          <w:szCs w:val="22"/>
        </w:rPr>
        <w:t xml:space="preserve">n agency </w:t>
      </w:r>
      <w:r w:rsidR="00AC7DBC">
        <w:rPr>
          <w:rFonts w:ascii="Times New Roman" w:hAnsi="Times New Roman"/>
          <w:sz w:val="22"/>
          <w:szCs w:val="22"/>
        </w:rPr>
        <w:t xml:space="preserve">to </w:t>
      </w:r>
      <w:r w:rsidR="002F07D0">
        <w:rPr>
          <w:rFonts w:ascii="Times New Roman" w:hAnsi="Times New Roman"/>
          <w:sz w:val="22"/>
          <w:szCs w:val="22"/>
        </w:rPr>
        <w:t xml:space="preserve">issue </w:t>
      </w:r>
      <w:r w:rsidR="00AC7DBC">
        <w:rPr>
          <w:rFonts w:ascii="Times New Roman" w:hAnsi="Times New Roman"/>
          <w:sz w:val="22"/>
          <w:szCs w:val="22"/>
        </w:rPr>
        <w:t xml:space="preserve">written consent </w:t>
      </w:r>
      <w:r w:rsidR="002F07D0">
        <w:rPr>
          <w:rFonts w:ascii="Times New Roman" w:hAnsi="Times New Roman"/>
          <w:sz w:val="22"/>
          <w:szCs w:val="22"/>
        </w:rPr>
        <w:t xml:space="preserve">before allowing first responders from the other country to communicate with its </w:t>
      </w:r>
      <w:r w:rsidR="00AC7DBC">
        <w:rPr>
          <w:rFonts w:ascii="Times New Roman" w:hAnsi="Times New Roman"/>
          <w:sz w:val="22"/>
          <w:szCs w:val="22"/>
        </w:rPr>
        <w:t>base station repeater ensure</w:t>
      </w:r>
      <w:r w:rsidR="002F07D0">
        <w:rPr>
          <w:rFonts w:ascii="Times New Roman" w:hAnsi="Times New Roman"/>
          <w:sz w:val="22"/>
          <w:szCs w:val="22"/>
        </w:rPr>
        <w:t>s</w:t>
      </w:r>
      <w:r w:rsidR="00AC7DBC">
        <w:rPr>
          <w:rFonts w:ascii="Times New Roman" w:hAnsi="Times New Roman"/>
          <w:sz w:val="22"/>
          <w:szCs w:val="22"/>
        </w:rPr>
        <w:t xml:space="preserve"> </w:t>
      </w:r>
      <w:r>
        <w:rPr>
          <w:rFonts w:ascii="Times New Roman" w:hAnsi="Times New Roman"/>
          <w:sz w:val="22"/>
          <w:szCs w:val="22"/>
        </w:rPr>
        <w:t xml:space="preserve">to </w:t>
      </w:r>
      <w:r w:rsidR="00AC7DBC">
        <w:rPr>
          <w:rFonts w:ascii="Times New Roman" w:hAnsi="Times New Roman"/>
          <w:sz w:val="22"/>
          <w:szCs w:val="22"/>
        </w:rPr>
        <w:t xml:space="preserve">that the </w:t>
      </w:r>
      <w:r w:rsidR="002F07D0">
        <w:rPr>
          <w:rFonts w:ascii="Times New Roman" w:hAnsi="Times New Roman"/>
          <w:sz w:val="22"/>
          <w:szCs w:val="22"/>
        </w:rPr>
        <w:t>licensee of th</w:t>
      </w:r>
      <w:r w:rsidR="00262938">
        <w:rPr>
          <w:rFonts w:ascii="Times New Roman" w:hAnsi="Times New Roman"/>
          <w:sz w:val="22"/>
          <w:szCs w:val="22"/>
        </w:rPr>
        <w:t xml:space="preserve">at </w:t>
      </w:r>
      <w:r w:rsidR="002F07D0">
        <w:rPr>
          <w:rFonts w:ascii="Times New Roman" w:hAnsi="Times New Roman"/>
          <w:sz w:val="22"/>
          <w:szCs w:val="22"/>
        </w:rPr>
        <w:t>base station repeater (</w:t>
      </w:r>
      <w:r w:rsidR="00AC7DBC">
        <w:rPr>
          <w:rFonts w:ascii="Times New Roman" w:hAnsi="Times New Roman"/>
          <w:sz w:val="22"/>
          <w:szCs w:val="22"/>
        </w:rPr>
        <w:t>host licensee</w:t>
      </w:r>
      <w:r w:rsidR="002F07D0">
        <w:rPr>
          <w:rFonts w:ascii="Times New Roman" w:hAnsi="Times New Roman"/>
          <w:sz w:val="22"/>
          <w:szCs w:val="22"/>
        </w:rPr>
        <w:t>)</w:t>
      </w:r>
      <w:r w:rsidR="00AC7DBC">
        <w:rPr>
          <w:rFonts w:ascii="Times New Roman" w:hAnsi="Times New Roman"/>
          <w:sz w:val="22"/>
          <w:szCs w:val="22"/>
        </w:rPr>
        <w:t xml:space="preserve"> </w:t>
      </w:r>
      <w:r w:rsidR="00AC7DBC" w:rsidRPr="00AC7DBC">
        <w:rPr>
          <w:rFonts w:ascii="Times New Roman" w:hAnsi="Times New Roman"/>
          <w:sz w:val="22"/>
          <w:szCs w:val="22"/>
        </w:rPr>
        <w:t xml:space="preserve">maintains control and is responsible for </w:t>
      </w:r>
      <w:r w:rsidR="00262938">
        <w:rPr>
          <w:rFonts w:ascii="Times New Roman" w:hAnsi="Times New Roman"/>
          <w:sz w:val="22"/>
          <w:szCs w:val="22"/>
        </w:rPr>
        <w:t xml:space="preserve">its </w:t>
      </w:r>
      <w:r w:rsidR="00AC7DBC" w:rsidRPr="00AC7DBC">
        <w:rPr>
          <w:rFonts w:ascii="Times New Roman" w:hAnsi="Times New Roman"/>
          <w:sz w:val="22"/>
          <w:szCs w:val="22"/>
        </w:rPr>
        <w:t>operation at all times</w:t>
      </w:r>
      <w:r w:rsidR="00AC7DBC">
        <w:rPr>
          <w:rFonts w:ascii="Times New Roman" w:hAnsi="Times New Roman"/>
          <w:sz w:val="22"/>
          <w:szCs w:val="22"/>
        </w:rPr>
        <w:t>.</w:t>
      </w:r>
      <w:r w:rsidR="00210898">
        <w:rPr>
          <w:rFonts w:ascii="Times New Roman" w:hAnsi="Times New Roman"/>
          <w:sz w:val="22"/>
          <w:szCs w:val="22"/>
        </w:rPr>
        <w:t xml:space="preserve"> The host licensee can use the </w:t>
      </w:r>
      <w:r>
        <w:rPr>
          <w:rFonts w:ascii="Times New Roman" w:hAnsi="Times New Roman"/>
          <w:sz w:val="22"/>
          <w:szCs w:val="22"/>
        </w:rPr>
        <w:t xml:space="preserve">written consent to </w:t>
      </w:r>
      <w:r w:rsidR="00D06B3B">
        <w:rPr>
          <w:rFonts w:ascii="Times New Roman" w:hAnsi="Times New Roman"/>
          <w:sz w:val="22"/>
          <w:szCs w:val="22"/>
        </w:rPr>
        <w:t xml:space="preserve">ensure that </w:t>
      </w:r>
      <w:r>
        <w:rPr>
          <w:rFonts w:ascii="Times New Roman" w:hAnsi="Times New Roman"/>
          <w:sz w:val="22"/>
          <w:szCs w:val="22"/>
        </w:rPr>
        <w:t xml:space="preserve">first responders from the other country understand the proper procedures and protocols before they begin communicating with </w:t>
      </w:r>
      <w:r w:rsidR="00210898">
        <w:rPr>
          <w:rFonts w:ascii="Times New Roman" w:hAnsi="Times New Roman"/>
          <w:sz w:val="22"/>
          <w:szCs w:val="22"/>
        </w:rPr>
        <w:t xml:space="preserve">its </w:t>
      </w:r>
      <w:r>
        <w:rPr>
          <w:rFonts w:ascii="Times New Roman" w:hAnsi="Times New Roman"/>
          <w:sz w:val="22"/>
          <w:szCs w:val="22"/>
        </w:rPr>
        <w:t>base station repeater.</w:t>
      </w:r>
      <w:r w:rsidR="00D06B3B">
        <w:rPr>
          <w:rFonts w:ascii="Times New Roman" w:hAnsi="Times New Roman"/>
          <w:sz w:val="22"/>
          <w:szCs w:val="22"/>
        </w:rPr>
        <w:t xml:space="preserve">  </w:t>
      </w:r>
    </w:p>
    <w:p w14:paraId="11ABCFBE" w14:textId="77777777" w:rsidR="00DE7124" w:rsidRDefault="00DE7124" w:rsidP="00275AF4">
      <w:pPr>
        <w:widowControl/>
        <w:suppressAutoHyphens/>
        <w:rPr>
          <w:rFonts w:ascii="Times New Roman" w:hAnsi="Times New Roman"/>
          <w:sz w:val="22"/>
          <w:szCs w:val="22"/>
        </w:rPr>
      </w:pPr>
    </w:p>
    <w:p w14:paraId="074D76E1" w14:textId="77777777" w:rsidR="007530B5" w:rsidRDefault="007530B5" w:rsidP="00275AF4">
      <w:pPr>
        <w:widowControl/>
        <w:suppressAutoHyphens/>
        <w:rPr>
          <w:rFonts w:ascii="Times New Roman" w:hAnsi="Times New Roman"/>
          <w:sz w:val="22"/>
          <w:szCs w:val="22"/>
        </w:rPr>
      </w:pPr>
      <w:r>
        <w:rPr>
          <w:rFonts w:ascii="Times New Roman" w:hAnsi="Times New Roman"/>
          <w:sz w:val="22"/>
          <w:szCs w:val="22"/>
        </w:rPr>
        <w:t xml:space="preserve">Moreover, </w:t>
      </w:r>
      <w:r w:rsidR="00AA0ADB">
        <w:rPr>
          <w:rFonts w:ascii="Times New Roman" w:hAnsi="Times New Roman"/>
          <w:sz w:val="22"/>
          <w:szCs w:val="22"/>
        </w:rPr>
        <w:t xml:space="preserve">in its written consent, </w:t>
      </w:r>
      <w:r w:rsidR="00210898">
        <w:rPr>
          <w:rFonts w:ascii="Times New Roman" w:hAnsi="Times New Roman"/>
          <w:sz w:val="22"/>
          <w:szCs w:val="22"/>
        </w:rPr>
        <w:t xml:space="preserve">the host licensee can </w:t>
      </w:r>
      <w:r w:rsidR="00AA0ADB">
        <w:rPr>
          <w:rFonts w:ascii="Times New Roman" w:hAnsi="Times New Roman"/>
          <w:sz w:val="22"/>
          <w:szCs w:val="22"/>
        </w:rPr>
        <w:t xml:space="preserve">detail </w:t>
      </w:r>
      <w:r w:rsidR="00F758BA">
        <w:rPr>
          <w:rFonts w:ascii="Times New Roman" w:hAnsi="Times New Roman"/>
          <w:sz w:val="22"/>
          <w:szCs w:val="22"/>
        </w:rPr>
        <w:t xml:space="preserve">the types of communications permitted </w:t>
      </w:r>
      <w:r w:rsidR="00210898">
        <w:rPr>
          <w:rFonts w:ascii="Times New Roman" w:hAnsi="Times New Roman"/>
          <w:sz w:val="22"/>
          <w:szCs w:val="22"/>
        </w:rPr>
        <w:t xml:space="preserve">over the base station repeater </w:t>
      </w:r>
      <w:r w:rsidR="00733717">
        <w:rPr>
          <w:rFonts w:ascii="Times New Roman" w:hAnsi="Times New Roman"/>
          <w:sz w:val="22"/>
          <w:szCs w:val="22"/>
        </w:rPr>
        <w:t xml:space="preserve">and specify the </w:t>
      </w:r>
      <w:r w:rsidR="00F758BA">
        <w:rPr>
          <w:rFonts w:ascii="Times New Roman" w:hAnsi="Times New Roman"/>
          <w:sz w:val="22"/>
          <w:szCs w:val="22"/>
        </w:rPr>
        <w:t xml:space="preserve">frequencies to which </w:t>
      </w:r>
      <w:r w:rsidR="00733717">
        <w:rPr>
          <w:rFonts w:ascii="Times New Roman" w:hAnsi="Times New Roman"/>
          <w:sz w:val="22"/>
          <w:szCs w:val="22"/>
        </w:rPr>
        <w:t xml:space="preserve">first responders from the other country </w:t>
      </w:r>
      <w:r w:rsidR="00F758BA">
        <w:rPr>
          <w:rFonts w:ascii="Times New Roman" w:hAnsi="Times New Roman"/>
          <w:sz w:val="22"/>
          <w:szCs w:val="22"/>
        </w:rPr>
        <w:t>will have access.</w:t>
      </w:r>
      <w:r w:rsidR="00310562">
        <w:rPr>
          <w:rFonts w:ascii="Times New Roman" w:hAnsi="Times New Roman"/>
          <w:sz w:val="22"/>
          <w:szCs w:val="22"/>
        </w:rPr>
        <w:t xml:space="preserve">  </w:t>
      </w:r>
    </w:p>
    <w:p w14:paraId="41D65AD3" w14:textId="77777777" w:rsidR="00210898" w:rsidRDefault="00210898" w:rsidP="00275AF4">
      <w:pPr>
        <w:widowControl/>
        <w:suppressAutoHyphens/>
        <w:rPr>
          <w:rFonts w:ascii="Times New Roman" w:hAnsi="Times New Roman"/>
          <w:sz w:val="22"/>
          <w:szCs w:val="22"/>
        </w:rPr>
      </w:pPr>
    </w:p>
    <w:p w14:paraId="57671642" w14:textId="77777777" w:rsidR="00E50D9A" w:rsidRDefault="002303F6" w:rsidP="00275AF4">
      <w:pPr>
        <w:widowControl/>
        <w:suppressAutoHyphens/>
        <w:rPr>
          <w:rFonts w:ascii="Times New Roman" w:hAnsi="Times New Roman"/>
          <w:sz w:val="22"/>
          <w:szCs w:val="22"/>
        </w:rPr>
      </w:pPr>
      <w:r>
        <w:rPr>
          <w:rFonts w:ascii="Times New Roman" w:hAnsi="Times New Roman"/>
          <w:sz w:val="22"/>
          <w:szCs w:val="22"/>
        </w:rPr>
        <w:t xml:space="preserve">Furthermore, </w:t>
      </w:r>
      <w:r w:rsidR="00C21EB6">
        <w:rPr>
          <w:rFonts w:ascii="Times New Roman" w:hAnsi="Times New Roman"/>
          <w:sz w:val="22"/>
          <w:szCs w:val="22"/>
        </w:rPr>
        <w:t xml:space="preserve">when reviewing applications filed by border area licensees, </w:t>
      </w:r>
      <w:r w:rsidR="00CB050F">
        <w:rPr>
          <w:rFonts w:ascii="Times New Roman" w:hAnsi="Times New Roman"/>
          <w:sz w:val="22"/>
          <w:szCs w:val="22"/>
        </w:rPr>
        <w:t>PSHSB licensing staff will use any</w:t>
      </w:r>
      <w:r w:rsidR="00E50D9A">
        <w:rPr>
          <w:rFonts w:ascii="Times New Roman" w:hAnsi="Times New Roman"/>
          <w:sz w:val="22"/>
          <w:szCs w:val="22"/>
        </w:rPr>
        <w:t xml:space="preserve"> </w:t>
      </w:r>
      <w:r w:rsidR="00CB050F" w:rsidRPr="00CB050F">
        <w:rPr>
          <w:rFonts w:ascii="Times New Roman" w:hAnsi="Times New Roman"/>
          <w:sz w:val="22"/>
          <w:szCs w:val="22"/>
        </w:rPr>
        <w:t xml:space="preserve">description of how </w:t>
      </w:r>
      <w:r w:rsidR="00CB050F">
        <w:rPr>
          <w:rFonts w:ascii="Times New Roman" w:hAnsi="Times New Roman"/>
          <w:sz w:val="22"/>
          <w:szCs w:val="22"/>
        </w:rPr>
        <w:t xml:space="preserve">an applicant </w:t>
      </w:r>
      <w:r w:rsidR="00CB050F" w:rsidRPr="00CB050F">
        <w:rPr>
          <w:rFonts w:ascii="Times New Roman" w:hAnsi="Times New Roman"/>
          <w:sz w:val="22"/>
          <w:szCs w:val="22"/>
        </w:rPr>
        <w:t>intends to interoperate with licensees from Canada, including copies of any written agreements,</w:t>
      </w:r>
      <w:r w:rsidR="00CB050F">
        <w:rPr>
          <w:rFonts w:ascii="Times New Roman" w:hAnsi="Times New Roman"/>
          <w:sz w:val="22"/>
          <w:szCs w:val="22"/>
        </w:rPr>
        <w:t xml:space="preserve"> </w:t>
      </w:r>
      <w:r w:rsidR="00C21EB6">
        <w:rPr>
          <w:rFonts w:ascii="Times New Roman" w:hAnsi="Times New Roman"/>
          <w:sz w:val="22"/>
          <w:szCs w:val="22"/>
        </w:rPr>
        <w:t xml:space="preserve">in order to coordinate the </w:t>
      </w:r>
      <w:r w:rsidR="00CB050F">
        <w:rPr>
          <w:rFonts w:ascii="Times New Roman" w:hAnsi="Times New Roman"/>
          <w:sz w:val="22"/>
          <w:szCs w:val="22"/>
        </w:rPr>
        <w:t xml:space="preserve">application with ISED </w:t>
      </w:r>
      <w:r w:rsidR="00C21EB6">
        <w:rPr>
          <w:rFonts w:ascii="Times New Roman" w:hAnsi="Times New Roman"/>
          <w:sz w:val="22"/>
          <w:szCs w:val="22"/>
        </w:rPr>
        <w:t xml:space="preserve">and </w:t>
      </w:r>
      <w:r w:rsidR="00CB050F" w:rsidRPr="00CB050F">
        <w:rPr>
          <w:rFonts w:ascii="Times New Roman" w:hAnsi="Times New Roman"/>
          <w:sz w:val="22"/>
          <w:szCs w:val="22"/>
        </w:rPr>
        <w:t>reduce the risk of an inadvertent rejection by ISED</w:t>
      </w:r>
      <w:r w:rsidR="00C21EB6">
        <w:rPr>
          <w:rFonts w:ascii="Times New Roman" w:hAnsi="Times New Roman"/>
          <w:sz w:val="22"/>
          <w:szCs w:val="22"/>
        </w:rPr>
        <w:t>.</w:t>
      </w:r>
    </w:p>
    <w:p w14:paraId="28CDD85D" w14:textId="77777777" w:rsidR="00A962C8" w:rsidRDefault="00A962C8" w:rsidP="00275AF4">
      <w:pPr>
        <w:widowControl/>
        <w:suppressAutoHyphens/>
        <w:rPr>
          <w:rFonts w:ascii="Times New Roman" w:hAnsi="Times New Roman"/>
          <w:sz w:val="22"/>
          <w:szCs w:val="22"/>
        </w:rPr>
      </w:pPr>
    </w:p>
    <w:p w14:paraId="7BF24152" w14:textId="77777777" w:rsidR="00A962C8" w:rsidRPr="007628B8" w:rsidRDefault="007628B8" w:rsidP="00275AF4">
      <w:pPr>
        <w:widowControl/>
        <w:numPr>
          <w:ilvl w:val="0"/>
          <w:numId w:val="2"/>
        </w:numPr>
        <w:suppressAutoHyphens/>
        <w:ind w:left="0" w:firstLine="360"/>
        <w:rPr>
          <w:rFonts w:ascii="Times New Roman" w:hAnsi="Times New Roman"/>
          <w:b/>
          <w:sz w:val="22"/>
          <w:szCs w:val="22"/>
        </w:rPr>
      </w:pPr>
      <w:r w:rsidRPr="007628B8">
        <w:rPr>
          <w:rFonts w:ascii="Times New Roman" w:hAnsi="Times New Roman"/>
          <w:b/>
          <w:sz w:val="22"/>
          <w:szCs w:val="22"/>
        </w:rPr>
        <w:t>Describe whether, and to what extent, the collection of information involves the use of automated, electronic, mechanical or other technological techniques or other forms of information technology, e.g., permitting electronic submissions of responses, and the basis for the decision for adopting this means of collection.</w:t>
      </w:r>
    </w:p>
    <w:p w14:paraId="17C0E951" w14:textId="77777777" w:rsidR="00E50D9A" w:rsidRDefault="00E50D9A" w:rsidP="00275AF4">
      <w:pPr>
        <w:widowControl/>
        <w:suppressAutoHyphens/>
        <w:rPr>
          <w:rFonts w:ascii="Times New Roman" w:hAnsi="Times New Roman"/>
          <w:sz w:val="22"/>
          <w:szCs w:val="22"/>
        </w:rPr>
      </w:pPr>
    </w:p>
    <w:p w14:paraId="5EC38C16" w14:textId="77777777" w:rsidR="007628B8" w:rsidRDefault="00E65D99" w:rsidP="00275AF4">
      <w:pPr>
        <w:widowControl/>
        <w:suppressAutoHyphens/>
        <w:rPr>
          <w:rFonts w:ascii="Times New Roman" w:hAnsi="Times New Roman"/>
          <w:sz w:val="22"/>
          <w:szCs w:val="22"/>
        </w:rPr>
      </w:pPr>
      <w:r>
        <w:rPr>
          <w:rFonts w:ascii="Times New Roman" w:hAnsi="Times New Roman"/>
          <w:sz w:val="22"/>
          <w:szCs w:val="22"/>
        </w:rPr>
        <w:t xml:space="preserve">PSHSB states in its Public Notice that the format </w:t>
      </w:r>
      <w:r w:rsidR="00603748">
        <w:rPr>
          <w:rFonts w:ascii="Times New Roman" w:hAnsi="Times New Roman"/>
          <w:sz w:val="22"/>
          <w:szCs w:val="22"/>
        </w:rPr>
        <w:t xml:space="preserve">of the </w:t>
      </w:r>
      <w:r w:rsidRPr="00F94A37">
        <w:rPr>
          <w:rFonts w:ascii="Times New Roman" w:hAnsi="Times New Roman"/>
          <w:sz w:val="22"/>
          <w:szCs w:val="22"/>
        </w:rPr>
        <w:t xml:space="preserve">written consent </w:t>
      </w:r>
      <w:r>
        <w:rPr>
          <w:rFonts w:ascii="Times New Roman" w:hAnsi="Times New Roman"/>
          <w:sz w:val="22"/>
          <w:szCs w:val="22"/>
        </w:rPr>
        <w:t xml:space="preserve">from </w:t>
      </w:r>
      <w:r w:rsidR="00603748">
        <w:rPr>
          <w:rFonts w:ascii="Times New Roman" w:hAnsi="Times New Roman"/>
          <w:sz w:val="22"/>
          <w:szCs w:val="22"/>
        </w:rPr>
        <w:t xml:space="preserve">a </w:t>
      </w:r>
      <w:r>
        <w:rPr>
          <w:rFonts w:ascii="Times New Roman" w:hAnsi="Times New Roman"/>
          <w:sz w:val="22"/>
          <w:szCs w:val="22"/>
        </w:rPr>
        <w:t xml:space="preserve">host licensee </w:t>
      </w:r>
      <w:r w:rsidR="00603748">
        <w:rPr>
          <w:rFonts w:ascii="Times New Roman" w:hAnsi="Times New Roman"/>
          <w:sz w:val="22"/>
          <w:szCs w:val="22"/>
        </w:rPr>
        <w:t xml:space="preserve">in one country </w:t>
      </w:r>
      <w:r>
        <w:rPr>
          <w:rFonts w:ascii="Times New Roman" w:hAnsi="Times New Roman"/>
          <w:sz w:val="22"/>
          <w:szCs w:val="22"/>
        </w:rPr>
        <w:t xml:space="preserve">to </w:t>
      </w:r>
      <w:r w:rsidR="00AD3842">
        <w:rPr>
          <w:rFonts w:ascii="Times New Roman" w:hAnsi="Times New Roman"/>
          <w:sz w:val="22"/>
          <w:szCs w:val="22"/>
        </w:rPr>
        <w:t xml:space="preserve">a </w:t>
      </w:r>
      <w:r>
        <w:rPr>
          <w:rFonts w:ascii="Times New Roman" w:hAnsi="Times New Roman"/>
          <w:sz w:val="22"/>
          <w:szCs w:val="22"/>
        </w:rPr>
        <w:t xml:space="preserve">licensee seeking access to the base stations repeater </w:t>
      </w:r>
      <w:r w:rsidR="00603748">
        <w:rPr>
          <w:rFonts w:ascii="Times New Roman" w:hAnsi="Times New Roman"/>
          <w:sz w:val="22"/>
          <w:szCs w:val="22"/>
        </w:rPr>
        <w:t xml:space="preserve">in the other country </w:t>
      </w:r>
      <w:r w:rsidRPr="00F94A37">
        <w:rPr>
          <w:rFonts w:ascii="Times New Roman" w:hAnsi="Times New Roman"/>
          <w:sz w:val="22"/>
          <w:szCs w:val="22"/>
        </w:rPr>
        <w:t>is left to the parties involved</w:t>
      </w:r>
      <w:r>
        <w:rPr>
          <w:rFonts w:ascii="Times New Roman" w:hAnsi="Times New Roman"/>
          <w:sz w:val="22"/>
          <w:szCs w:val="22"/>
        </w:rPr>
        <w:t xml:space="preserve">.  Thus, licensees may use electronic means such as email for issuing and receiving written consent.  </w:t>
      </w:r>
    </w:p>
    <w:p w14:paraId="0EE202A9" w14:textId="77777777" w:rsidR="00E66974" w:rsidRDefault="00E66974" w:rsidP="00275AF4">
      <w:pPr>
        <w:widowControl/>
        <w:suppressAutoHyphens/>
        <w:rPr>
          <w:rFonts w:ascii="Times New Roman" w:hAnsi="Times New Roman"/>
          <w:sz w:val="22"/>
          <w:szCs w:val="22"/>
        </w:rPr>
      </w:pPr>
    </w:p>
    <w:p w14:paraId="0F8CB8A2" w14:textId="77777777" w:rsidR="00E66974" w:rsidRDefault="00E66974" w:rsidP="00275AF4">
      <w:pPr>
        <w:widowControl/>
        <w:suppressAutoHyphens/>
        <w:rPr>
          <w:rFonts w:ascii="Times New Roman" w:hAnsi="Times New Roman"/>
          <w:sz w:val="22"/>
          <w:szCs w:val="22"/>
        </w:rPr>
      </w:pPr>
      <w:r>
        <w:rPr>
          <w:rFonts w:ascii="Times New Roman" w:hAnsi="Times New Roman"/>
          <w:sz w:val="22"/>
          <w:szCs w:val="22"/>
        </w:rPr>
        <w:t xml:space="preserve">Furthermore, when filing applications, licensees may generate the description </w:t>
      </w:r>
      <w:r w:rsidRPr="00E66974">
        <w:rPr>
          <w:rFonts w:ascii="Times New Roman" w:hAnsi="Times New Roman"/>
          <w:sz w:val="22"/>
          <w:szCs w:val="22"/>
        </w:rPr>
        <w:t xml:space="preserve">of how </w:t>
      </w:r>
      <w:r>
        <w:rPr>
          <w:rFonts w:ascii="Times New Roman" w:hAnsi="Times New Roman"/>
          <w:sz w:val="22"/>
          <w:szCs w:val="22"/>
        </w:rPr>
        <w:t xml:space="preserve">they </w:t>
      </w:r>
      <w:r w:rsidRPr="00E66974">
        <w:rPr>
          <w:rFonts w:ascii="Times New Roman" w:hAnsi="Times New Roman"/>
          <w:sz w:val="22"/>
          <w:szCs w:val="22"/>
        </w:rPr>
        <w:t>intend to interoperate with licensees from Canada</w:t>
      </w:r>
      <w:r>
        <w:rPr>
          <w:rFonts w:ascii="Times New Roman" w:hAnsi="Times New Roman"/>
          <w:sz w:val="22"/>
          <w:szCs w:val="22"/>
        </w:rPr>
        <w:t xml:space="preserve"> in a</w:t>
      </w:r>
      <w:r w:rsidR="00AD3842">
        <w:rPr>
          <w:rFonts w:ascii="Times New Roman" w:hAnsi="Times New Roman"/>
          <w:sz w:val="22"/>
          <w:szCs w:val="22"/>
        </w:rPr>
        <w:t xml:space="preserve">ny of a </w:t>
      </w:r>
      <w:r>
        <w:rPr>
          <w:rFonts w:ascii="Times New Roman" w:hAnsi="Times New Roman"/>
          <w:sz w:val="22"/>
          <w:szCs w:val="22"/>
        </w:rPr>
        <w:t xml:space="preserve">number of formats and electronically attach them to their Form 601 application.  </w:t>
      </w:r>
    </w:p>
    <w:p w14:paraId="2493CAE9" w14:textId="77777777" w:rsidR="003D6655" w:rsidRDefault="003D6655" w:rsidP="00275AF4">
      <w:pPr>
        <w:widowControl/>
        <w:suppressAutoHyphens/>
        <w:rPr>
          <w:rFonts w:ascii="Times New Roman" w:hAnsi="Times New Roman"/>
          <w:sz w:val="22"/>
          <w:szCs w:val="22"/>
        </w:rPr>
      </w:pPr>
    </w:p>
    <w:p w14:paraId="54DC1EFD" w14:textId="77777777" w:rsidR="00743218" w:rsidRPr="00E66974" w:rsidRDefault="00E66974" w:rsidP="00275AF4">
      <w:pPr>
        <w:widowControl/>
        <w:numPr>
          <w:ilvl w:val="0"/>
          <w:numId w:val="2"/>
        </w:numPr>
        <w:suppressAutoHyphens/>
        <w:ind w:left="0" w:firstLine="360"/>
        <w:rPr>
          <w:rFonts w:ascii="Times New Roman" w:hAnsi="Times New Roman"/>
          <w:b/>
          <w:sz w:val="22"/>
          <w:szCs w:val="22"/>
        </w:rPr>
      </w:pPr>
      <w:r w:rsidRPr="00E66974">
        <w:rPr>
          <w:rFonts w:ascii="Times New Roman" w:hAnsi="Times New Roman"/>
          <w:b/>
          <w:sz w:val="22"/>
          <w:szCs w:val="22"/>
        </w:rPr>
        <w:t>Describe efforts to identify duplication.</w:t>
      </w:r>
    </w:p>
    <w:p w14:paraId="1B9DC1A7" w14:textId="77777777" w:rsidR="00E66974" w:rsidRDefault="00E66974" w:rsidP="00275AF4">
      <w:pPr>
        <w:widowControl/>
        <w:suppressAutoHyphens/>
        <w:ind w:left="360"/>
        <w:rPr>
          <w:rFonts w:ascii="Times New Roman" w:hAnsi="Times New Roman"/>
          <w:sz w:val="22"/>
          <w:szCs w:val="22"/>
        </w:rPr>
      </w:pPr>
    </w:p>
    <w:p w14:paraId="0E1AF32C" w14:textId="77777777" w:rsidR="00EF3305" w:rsidRDefault="00EF3305" w:rsidP="00275AF4">
      <w:pPr>
        <w:widowControl/>
        <w:suppressAutoHyphens/>
        <w:rPr>
          <w:rFonts w:ascii="Times New Roman" w:hAnsi="Times New Roman"/>
          <w:sz w:val="22"/>
          <w:szCs w:val="22"/>
        </w:rPr>
      </w:pPr>
      <w:r w:rsidRPr="00707CAA">
        <w:rPr>
          <w:rFonts w:ascii="Times New Roman" w:hAnsi="Times New Roman"/>
          <w:sz w:val="22"/>
          <w:szCs w:val="22"/>
        </w:rPr>
        <w:t xml:space="preserve">No other federal agency </w:t>
      </w:r>
      <w:r w:rsidR="00E66974">
        <w:rPr>
          <w:rFonts w:ascii="Times New Roman" w:hAnsi="Times New Roman"/>
          <w:sz w:val="22"/>
          <w:szCs w:val="22"/>
        </w:rPr>
        <w:t xml:space="preserve">requires or collects the documents described here.  </w:t>
      </w:r>
    </w:p>
    <w:p w14:paraId="3AEF87BF" w14:textId="77777777" w:rsidR="00743218" w:rsidRDefault="00743218" w:rsidP="00275AF4">
      <w:pPr>
        <w:widowControl/>
        <w:suppressAutoHyphens/>
        <w:rPr>
          <w:rFonts w:ascii="Times New Roman" w:hAnsi="Times New Roman"/>
          <w:sz w:val="22"/>
          <w:szCs w:val="22"/>
        </w:rPr>
      </w:pPr>
    </w:p>
    <w:p w14:paraId="12377D09" w14:textId="77777777" w:rsidR="00E57FDB" w:rsidRPr="00E57FDB" w:rsidRDefault="00E57FDB" w:rsidP="00275AF4">
      <w:pPr>
        <w:widowControl/>
        <w:numPr>
          <w:ilvl w:val="0"/>
          <w:numId w:val="2"/>
        </w:numPr>
        <w:suppressAutoHyphens/>
        <w:ind w:left="0" w:firstLine="360"/>
        <w:rPr>
          <w:rFonts w:ascii="Times New Roman" w:hAnsi="Times New Roman"/>
          <w:b/>
          <w:sz w:val="22"/>
          <w:szCs w:val="22"/>
        </w:rPr>
      </w:pPr>
      <w:r w:rsidRPr="00E57FDB">
        <w:rPr>
          <w:rFonts w:ascii="Times New Roman" w:hAnsi="Times New Roman"/>
          <w:b/>
          <w:sz w:val="22"/>
          <w:szCs w:val="22"/>
        </w:rPr>
        <w:t>If the collection of information will have significant economic impacts on small businesses, organizations or other small entities, describe any methods used to minimize the burden on these entities.</w:t>
      </w:r>
    </w:p>
    <w:p w14:paraId="75C48328" w14:textId="77777777" w:rsidR="00E57FDB" w:rsidRDefault="00E57FDB" w:rsidP="00275AF4">
      <w:pPr>
        <w:widowControl/>
        <w:suppressAutoHyphens/>
        <w:rPr>
          <w:rFonts w:ascii="Times New Roman" w:hAnsi="Times New Roman"/>
          <w:sz w:val="22"/>
          <w:szCs w:val="22"/>
        </w:rPr>
      </w:pPr>
    </w:p>
    <w:p w14:paraId="0EE87AEA" w14:textId="77777777" w:rsidR="00511FD4" w:rsidRDefault="00EF3305" w:rsidP="00275AF4">
      <w:pPr>
        <w:widowControl/>
        <w:suppressAutoHyphens/>
        <w:rPr>
          <w:rFonts w:ascii="Times New Roman" w:hAnsi="Times New Roman"/>
          <w:sz w:val="22"/>
          <w:szCs w:val="22"/>
        </w:rPr>
      </w:pPr>
      <w:r w:rsidRPr="00707CAA">
        <w:rPr>
          <w:rFonts w:ascii="Times New Roman" w:hAnsi="Times New Roman"/>
          <w:sz w:val="22"/>
          <w:szCs w:val="22"/>
        </w:rPr>
        <w:t xml:space="preserve">In conformance with the Paperwork Reduction Act of 1995, </w:t>
      </w:r>
      <w:r w:rsidR="00511FD4">
        <w:rPr>
          <w:rFonts w:ascii="Times New Roman" w:hAnsi="Times New Roman"/>
          <w:sz w:val="22"/>
          <w:szCs w:val="22"/>
        </w:rPr>
        <w:t xml:space="preserve">PSHSB makes </w:t>
      </w:r>
      <w:r w:rsidRPr="00707CAA">
        <w:rPr>
          <w:rFonts w:ascii="Times New Roman" w:hAnsi="Times New Roman"/>
          <w:sz w:val="22"/>
          <w:szCs w:val="22"/>
        </w:rPr>
        <w:t xml:space="preserve">an effort to minimize the burden </w:t>
      </w:r>
      <w:r w:rsidR="00511FD4">
        <w:rPr>
          <w:rFonts w:ascii="Times New Roman" w:hAnsi="Times New Roman"/>
          <w:sz w:val="22"/>
          <w:szCs w:val="22"/>
        </w:rPr>
        <w:t xml:space="preserve">of information collection </w:t>
      </w:r>
      <w:r w:rsidR="00774630">
        <w:rPr>
          <w:rFonts w:ascii="Times New Roman" w:hAnsi="Times New Roman"/>
          <w:sz w:val="22"/>
          <w:szCs w:val="22"/>
        </w:rPr>
        <w:t xml:space="preserve">on </w:t>
      </w:r>
      <w:r w:rsidRPr="00707CAA">
        <w:rPr>
          <w:rFonts w:ascii="Times New Roman" w:hAnsi="Times New Roman"/>
          <w:sz w:val="22"/>
          <w:szCs w:val="22"/>
        </w:rPr>
        <w:t xml:space="preserve">all </w:t>
      </w:r>
      <w:r w:rsidR="00511FD4">
        <w:rPr>
          <w:rFonts w:ascii="Times New Roman" w:hAnsi="Times New Roman"/>
          <w:sz w:val="22"/>
          <w:szCs w:val="22"/>
        </w:rPr>
        <w:t>its licensees</w:t>
      </w:r>
      <w:r w:rsidRPr="00707CAA">
        <w:rPr>
          <w:rFonts w:ascii="Times New Roman" w:hAnsi="Times New Roman"/>
          <w:sz w:val="22"/>
          <w:szCs w:val="22"/>
        </w:rPr>
        <w:t xml:space="preserve"> regardless of size.  </w:t>
      </w:r>
      <w:r w:rsidR="00DD0B89">
        <w:rPr>
          <w:rFonts w:ascii="Times New Roman" w:hAnsi="Times New Roman"/>
          <w:sz w:val="22"/>
          <w:szCs w:val="22"/>
        </w:rPr>
        <w:t xml:space="preserve">To that end, </w:t>
      </w:r>
      <w:r w:rsidR="00D60D55">
        <w:rPr>
          <w:rFonts w:ascii="Times New Roman" w:hAnsi="Times New Roman"/>
          <w:sz w:val="22"/>
          <w:szCs w:val="22"/>
        </w:rPr>
        <w:t xml:space="preserve">the information collections detailed in </w:t>
      </w:r>
      <w:r w:rsidR="00717727">
        <w:rPr>
          <w:rFonts w:ascii="Times New Roman" w:hAnsi="Times New Roman"/>
          <w:sz w:val="22"/>
          <w:szCs w:val="22"/>
        </w:rPr>
        <w:t>PSHSB</w:t>
      </w:r>
      <w:r w:rsidR="00DD0B89">
        <w:rPr>
          <w:rFonts w:ascii="Times New Roman" w:hAnsi="Times New Roman"/>
          <w:sz w:val="22"/>
          <w:szCs w:val="22"/>
        </w:rPr>
        <w:t xml:space="preserve">’s </w:t>
      </w:r>
      <w:r w:rsidR="00D60D55">
        <w:rPr>
          <w:rFonts w:ascii="Times New Roman" w:hAnsi="Times New Roman"/>
          <w:sz w:val="22"/>
          <w:szCs w:val="22"/>
        </w:rPr>
        <w:t xml:space="preserve">Public Notice apply </w:t>
      </w:r>
      <w:r w:rsidR="00DD0B89">
        <w:rPr>
          <w:rFonts w:ascii="Times New Roman" w:hAnsi="Times New Roman"/>
          <w:sz w:val="22"/>
          <w:szCs w:val="22"/>
        </w:rPr>
        <w:t>to the absolute minimum number of licensees</w:t>
      </w:r>
      <w:r w:rsidR="00774630">
        <w:rPr>
          <w:rFonts w:ascii="Times New Roman" w:hAnsi="Times New Roman"/>
          <w:sz w:val="22"/>
          <w:szCs w:val="22"/>
        </w:rPr>
        <w:t xml:space="preserve"> necessary</w:t>
      </w:r>
      <w:r w:rsidR="00DD0B89">
        <w:rPr>
          <w:rFonts w:ascii="Times New Roman" w:hAnsi="Times New Roman"/>
          <w:sz w:val="22"/>
          <w:szCs w:val="22"/>
        </w:rPr>
        <w:t xml:space="preserve">.  </w:t>
      </w:r>
    </w:p>
    <w:p w14:paraId="07C00D59" w14:textId="77777777" w:rsidR="00511FD4" w:rsidRDefault="00511FD4" w:rsidP="00275AF4">
      <w:pPr>
        <w:widowControl/>
        <w:suppressAutoHyphens/>
        <w:rPr>
          <w:rFonts w:ascii="Times New Roman" w:hAnsi="Times New Roman"/>
          <w:sz w:val="22"/>
          <w:szCs w:val="22"/>
        </w:rPr>
      </w:pPr>
    </w:p>
    <w:p w14:paraId="6DCCB47E" w14:textId="77777777" w:rsidR="00511FD4" w:rsidRDefault="00DD0B89" w:rsidP="00275AF4">
      <w:pPr>
        <w:widowControl/>
        <w:suppressAutoHyphens/>
        <w:rPr>
          <w:rFonts w:ascii="Times New Roman" w:hAnsi="Times New Roman"/>
          <w:sz w:val="22"/>
          <w:szCs w:val="22"/>
        </w:rPr>
      </w:pPr>
      <w:r>
        <w:rPr>
          <w:rFonts w:ascii="Times New Roman" w:hAnsi="Times New Roman"/>
          <w:sz w:val="22"/>
          <w:szCs w:val="22"/>
        </w:rPr>
        <w:t>For instance, t</w:t>
      </w:r>
      <w:r w:rsidR="00511FD4">
        <w:rPr>
          <w:rFonts w:ascii="Times New Roman" w:hAnsi="Times New Roman"/>
          <w:sz w:val="22"/>
          <w:szCs w:val="22"/>
        </w:rPr>
        <w:t xml:space="preserve">he requirement </w:t>
      </w:r>
      <w:r>
        <w:rPr>
          <w:rFonts w:ascii="Times New Roman" w:hAnsi="Times New Roman"/>
          <w:sz w:val="22"/>
          <w:szCs w:val="22"/>
        </w:rPr>
        <w:t xml:space="preserve">for a U.S. licensee </w:t>
      </w:r>
      <w:r w:rsidR="00511FD4">
        <w:rPr>
          <w:rFonts w:ascii="Times New Roman" w:hAnsi="Times New Roman"/>
          <w:sz w:val="22"/>
          <w:szCs w:val="22"/>
        </w:rPr>
        <w:t xml:space="preserve">to issue written consent </w:t>
      </w:r>
      <w:r>
        <w:rPr>
          <w:rFonts w:ascii="Times New Roman" w:hAnsi="Times New Roman"/>
          <w:sz w:val="22"/>
          <w:szCs w:val="22"/>
        </w:rPr>
        <w:t xml:space="preserve">under PSHSB’s Public Notice </w:t>
      </w:r>
      <w:r w:rsidR="00511FD4">
        <w:rPr>
          <w:rFonts w:ascii="Times New Roman" w:hAnsi="Times New Roman"/>
          <w:sz w:val="22"/>
          <w:szCs w:val="22"/>
        </w:rPr>
        <w:t xml:space="preserve">applies only </w:t>
      </w:r>
      <w:r>
        <w:rPr>
          <w:rFonts w:ascii="Times New Roman" w:hAnsi="Times New Roman"/>
          <w:sz w:val="22"/>
          <w:szCs w:val="22"/>
        </w:rPr>
        <w:t xml:space="preserve">if that </w:t>
      </w:r>
      <w:r w:rsidR="00511FD4">
        <w:rPr>
          <w:rFonts w:ascii="Times New Roman" w:hAnsi="Times New Roman"/>
          <w:sz w:val="22"/>
          <w:szCs w:val="22"/>
        </w:rPr>
        <w:t xml:space="preserve">licensee </w:t>
      </w:r>
      <w:r>
        <w:rPr>
          <w:rFonts w:ascii="Times New Roman" w:hAnsi="Times New Roman"/>
          <w:sz w:val="22"/>
          <w:szCs w:val="22"/>
        </w:rPr>
        <w:t xml:space="preserve">seeks </w:t>
      </w:r>
      <w:r w:rsidR="00511FD4">
        <w:rPr>
          <w:rFonts w:ascii="Times New Roman" w:hAnsi="Times New Roman"/>
          <w:sz w:val="22"/>
          <w:szCs w:val="22"/>
        </w:rPr>
        <w:t xml:space="preserve">to allow first responders from Canada access to its base stations repeater. Whereas, the requirement </w:t>
      </w:r>
      <w:r>
        <w:rPr>
          <w:rFonts w:ascii="Times New Roman" w:hAnsi="Times New Roman"/>
          <w:sz w:val="22"/>
          <w:szCs w:val="22"/>
        </w:rPr>
        <w:t xml:space="preserve">for a U.S. licensee to receive written </w:t>
      </w:r>
      <w:r w:rsidR="00511FD4">
        <w:rPr>
          <w:rFonts w:ascii="Times New Roman" w:hAnsi="Times New Roman"/>
          <w:sz w:val="22"/>
          <w:szCs w:val="22"/>
        </w:rPr>
        <w:t xml:space="preserve">consent </w:t>
      </w:r>
      <w:r>
        <w:rPr>
          <w:rFonts w:ascii="Times New Roman" w:hAnsi="Times New Roman"/>
          <w:sz w:val="22"/>
          <w:szCs w:val="22"/>
        </w:rPr>
        <w:t xml:space="preserve">from a host licensee in Canada </w:t>
      </w:r>
      <w:r w:rsidR="00511FD4">
        <w:rPr>
          <w:rFonts w:ascii="Times New Roman" w:hAnsi="Times New Roman"/>
          <w:sz w:val="22"/>
          <w:szCs w:val="22"/>
        </w:rPr>
        <w:t xml:space="preserve">applies only </w:t>
      </w:r>
      <w:r w:rsidR="00D60D55">
        <w:rPr>
          <w:rFonts w:ascii="Times New Roman" w:hAnsi="Times New Roman"/>
          <w:sz w:val="22"/>
          <w:szCs w:val="22"/>
        </w:rPr>
        <w:t xml:space="preserve">if </w:t>
      </w:r>
      <w:r>
        <w:rPr>
          <w:rFonts w:ascii="Times New Roman" w:hAnsi="Times New Roman"/>
          <w:sz w:val="22"/>
          <w:szCs w:val="22"/>
        </w:rPr>
        <w:t xml:space="preserve">that </w:t>
      </w:r>
      <w:r w:rsidR="00511FD4">
        <w:rPr>
          <w:rFonts w:ascii="Times New Roman" w:hAnsi="Times New Roman"/>
          <w:sz w:val="22"/>
          <w:szCs w:val="22"/>
        </w:rPr>
        <w:t>licensee</w:t>
      </w:r>
      <w:r>
        <w:rPr>
          <w:rFonts w:ascii="Times New Roman" w:hAnsi="Times New Roman"/>
          <w:sz w:val="22"/>
          <w:szCs w:val="22"/>
        </w:rPr>
        <w:t>’s</w:t>
      </w:r>
      <w:r w:rsidR="00511FD4">
        <w:rPr>
          <w:rFonts w:ascii="Times New Roman" w:hAnsi="Times New Roman"/>
          <w:sz w:val="22"/>
          <w:szCs w:val="22"/>
        </w:rPr>
        <w:t xml:space="preserve"> </w:t>
      </w:r>
      <w:r w:rsidR="00AE1FB0">
        <w:rPr>
          <w:rFonts w:ascii="Times New Roman" w:hAnsi="Times New Roman"/>
          <w:sz w:val="22"/>
          <w:szCs w:val="22"/>
        </w:rPr>
        <w:t xml:space="preserve">first responders seek the ability to </w:t>
      </w:r>
      <w:r w:rsidR="00511FD4">
        <w:rPr>
          <w:rFonts w:ascii="Times New Roman" w:hAnsi="Times New Roman"/>
          <w:sz w:val="22"/>
          <w:szCs w:val="22"/>
        </w:rPr>
        <w:t xml:space="preserve">communicate through a base station repeater in Canada.  </w:t>
      </w:r>
    </w:p>
    <w:p w14:paraId="61354992" w14:textId="77777777" w:rsidR="00DD0B89" w:rsidRDefault="00DD0B89" w:rsidP="00275AF4">
      <w:pPr>
        <w:widowControl/>
        <w:suppressAutoHyphens/>
        <w:rPr>
          <w:rFonts w:ascii="Times New Roman" w:hAnsi="Times New Roman"/>
          <w:sz w:val="22"/>
          <w:szCs w:val="22"/>
        </w:rPr>
      </w:pPr>
    </w:p>
    <w:p w14:paraId="5454535C" w14:textId="77777777" w:rsidR="00AE1FB0" w:rsidRDefault="00AE1FB0" w:rsidP="00275AF4">
      <w:pPr>
        <w:widowControl/>
        <w:suppressAutoHyphens/>
        <w:rPr>
          <w:rFonts w:ascii="Times New Roman" w:hAnsi="Times New Roman"/>
          <w:sz w:val="22"/>
          <w:szCs w:val="22"/>
        </w:rPr>
      </w:pPr>
      <w:r>
        <w:rPr>
          <w:rFonts w:ascii="Times New Roman" w:hAnsi="Times New Roman"/>
          <w:sz w:val="22"/>
          <w:szCs w:val="22"/>
        </w:rPr>
        <w:t xml:space="preserve">Finally, the need to include a description </w:t>
      </w:r>
      <w:r w:rsidR="00C03A6C">
        <w:rPr>
          <w:rFonts w:ascii="Times New Roman" w:hAnsi="Times New Roman"/>
          <w:sz w:val="22"/>
          <w:szCs w:val="22"/>
        </w:rPr>
        <w:t xml:space="preserve">of how an applicant will interoperate with licensees from Canada </w:t>
      </w:r>
      <w:r>
        <w:rPr>
          <w:rFonts w:ascii="Times New Roman" w:hAnsi="Times New Roman"/>
          <w:sz w:val="22"/>
          <w:szCs w:val="22"/>
        </w:rPr>
        <w:t xml:space="preserve">applies only to </w:t>
      </w:r>
      <w:r w:rsidR="00FC1F15">
        <w:rPr>
          <w:rFonts w:ascii="Times New Roman" w:hAnsi="Times New Roman"/>
          <w:sz w:val="22"/>
          <w:szCs w:val="22"/>
        </w:rPr>
        <w:t>applicant</w:t>
      </w:r>
      <w:r w:rsidR="00275AF4">
        <w:rPr>
          <w:rFonts w:ascii="Times New Roman" w:hAnsi="Times New Roman"/>
          <w:sz w:val="22"/>
          <w:szCs w:val="22"/>
        </w:rPr>
        <w:t xml:space="preserve">s who </w:t>
      </w:r>
      <w:r w:rsidR="00D60D55">
        <w:rPr>
          <w:rFonts w:ascii="Times New Roman" w:hAnsi="Times New Roman"/>
          <w:sz w:val="22"/>
          <w:szCs w:val="22"/>
        </w:rPr>
        <w:t xml:space="preserve">seek </w:t>
      </w:r>
      <w:r w:rsidR="003C4F8E">
        <w:rPr>
          <w:rFonts w:ascii="Times New Roman" w:hAnsi="Times New Roman"/>
          <w:sz w:val="22"/>
          <w:szCs w:val="22"/>
        </w:rPr>
        <w:t xml:space="preserve">to </w:t>
      </w:r>
      <w:r w:rsidR="00FC1F15">
        <w:rPr>
          <w:rFonts w:ascii="Times New Roman" w:hAnsi="Times New Roman"/>
          <w:sz w:val="22"/>
          <w:szCs w:val="22"/>
        </w:rPr>
        <w:t xml:space="preserve">license </w:t>
      </w:r>
      <w:r w:rsidR="00490E3E">
        <w:rPr>
          <w:rFonts w:ascii="Times New Roman" w:hAnsi="Times New Roman"/>
          <w:sz w:val="22"/>
          <w:szCs w:val="22"/>
        </w:rPr>
        <w:t xml:space="preserve">PLMR </w:t>
      </w:r>
      <w:r w:rsidR="003C4F8E">
        <w:rPr>
          <w:rFonts w:ascii="Times New Roman" w:hAnsi="Times New Roman"/>
          <w:sz w:val="22"/>
          <w:szCs w:val="22"/>
        </w:rPr>
        <w:t xml:space="preserve">facilities along the border in order </w:t>
      </w:r>
      <w:r w:rsidR="00D60D55">
        <w:rPr>
          <w:rFonts w:ascii="Times New Roman" w:hAnsi="Times New Roman"/>
          <w:sz w:val="22"/>
          <w:szCs w:val="22"/>
        </w:rPr>
        <w:t xml:space="preserve">to operate </w:t>
      </w:r>
      <w:r>
        <w:rPr>
          <w:rFonts w:ascii="Times New Roman" w:hAnsi="Times New Roman"/>
          <w:sz w:val="22"/>
          <w:szCs w:val="22"/>
        </w:rPr>
        <w:t>under one of the scenarios described in PSH</w:t>
      </w:r>
      <w:r w:rsidR="00275AF4">
        <w:rPr>
          <w:rFonts w:ascii="Times New Roman" w:hAnsi="Times New Roman"/>
          <w:sz w:val="22"/>
          <w:szCs w:val="22"/>
        </w:rPr>
        <w:t>S</w:t>
      </w:r>
      <w:r>
        <w:rPr>
          <w:rFonts w:ascii="Times New Roman" w:hAnsi="Times New Roman"/>
          <w:sz w:val="22"/>
          <w:szCs w:val="22"/>
        </w:rPr>
        <w:t xml:space="preserve">B’s Public Notice.  </w:t>
      </w:r>
    </w:p>
    <w:p w14:paraId="420ECAC9" w14:textId="77777777" w:rsidR="00AE1FB0" w:rsidRDefault="00AE1FB0" w:rsidP="00275AF4">
      <w:pPr>
        <w:widowControl/>
        <w:suppressAutoHyphens/>
        <w:rPr>
          <w:rFonts w:ascii="Times New Roman" w:hAnsi="Times New Roman"/>
          <w:sz w:val="22"/>
          <w:szCs w:val="22"/>
        </w:rPr>
      </w:pPr>
    </w:p>
    <w:p w14:paraId="4C865D1B" w14:textId="77777777" w:rsidR="00AE1FB0" w:rsidRPr="00AA6B08" w:rsidRDefault="00AA6B08" w:rsidP="00275AF4">
      <w:pPr>
        <w:widowControl/>
        <w:numPr>
          <w:ilvl w:val="0"/>
          <w:numId w:val="2"/>
        </w:numPr>
        <w:suppressAutoHyphens/>
        <w:ind w:left="0" w:firstLine="360"/>
        <w:rPr>
          <w:rFonts w:ascii="Times New Roman" w:hAnsi="Times New Roman"/>
          <w:b/>
          <w:sz w:val="22"/>
          <w:szCs w:val="22"/>
        </w:rPr>
      </w:pPr>
      <w:r w:rsidRPr="00AA6B08">
        <w:rPr>
          <w:rFonts w:ascii="Times New Roman" w:hAnsi="Times New Roman"/>
          <w:b/>
          <w:sz w:val="22"/>
          <w:szCs w:val="22"/>
        </w:rPr>
        <w:t>Describe the consequences to Federal program or policy activities if the collection is not conducted or is conducted less frequently, as well as any technical or legal obstacles to reducing the burden.</w:t>
      </w:r>
    </w:p>
    <w:p w14:paraId="59AEB7B6" w14:textId="77777777" w:rsidR="00AE1FB0" w:rsidRDefault="00AE1FB0" w:rsidP="00275AF4">
      <w:pPr>
        <w:widowControl/>
        <w:suppressAutoHyphens/>
        <w:rPr>
          <w:rFonts w:ascii="Times New Roman" w:hAnsi="Times New Roman"/>
          <w:sz w:val="22"/>
          <w:szCs w:val="22"/>
        </w:rPr>
      </w:pPr>
    </w:p>
    <w:p w14:paraId="1ECAB855" w14:textId="77777777" w:rsidR="00AA6B08" w:rsidRDefault="00275AF4" w:rsidP="00275AF4">
      <w:pPr>
        <w:widowControl/>
        <w:suppressAutoHyphens/>
        <w:rPr>
          <w:rFonts w:ascii="Times New Roman" w:hAnsi="Times New Roman"/>
          <w:sz w:val="22"/>
          <w:szCs w:val="22"/>
        </w:rPr>
      </w:pPr>
      <w:r>
        <w:rPr>
          <w:rFonts w:ascii="Times New Roman" w:hAnsi="Times New Roman"/>
          <w:sz w:val="22"/>
          <w:szCs w:val="22"/>
        </w:rPr>
        <w:t xml:space="preserve">A </w:t>
      </w:r>
      <w:r w:rsidR="00AA6B08">
        <w:rPr>
          <w:rFonts w:ascii="Times New Roman" w:hAnsi="Times New Roman"/>
          <w:sz w:val="22"/>
          <w:szCs w:val="22"/>
        </w:rPr>
        <w:t>consequence of a first responder communicating through a base station repeater in the other country without first seeking written approval from the licensee of that base station is that the unauthorized communication could cause interference or confusion during an emergency event.</w:t>
      </w:r>
    </w:p>
    <w:p w14:paraId="620E47FA" w14:textId="77777777" w:rsidR="00AA6B08" w:rsidRDefault="00AA6B08" w:rsidP="00275AF4">
      <w:pPr>
        <w:widowControl/>
        <w:suppressAutoHyphens/>
        <w:rPr>
          <w:rFonts w:ascii="Times New Roman" w:hAnsi="Times New Roman"/>
          <w:sz w:val="22"/>
          <w:szCs w:val="22"/>
        </w:rPr>
      </w:pPr>
    </w:p>
    <w:p w14:paraId="58EC3D60" w14:textId="77777777" w:rsidR="0048670A" w:rsidRDefault="0048670A" w:rsidP="00275AF4">
      <w:pPr>
        <w:widowControl/>
        <w:suppressAutoHyphens/>
        <w:rPr>
          <w:rFonts w:ascii="Times New Roman" w:hAnsi="Times New Roman"/>
          <w:sz w:val="22"/>
          <w:szCs w:val="22"/>
        </w:rPr>
      </w:pPr>
      <w:r>
        <w:rPr>
          <w:rFonts w:ascii="Times New Roman" w:hAnsi="Times New Roman"/>
          <w:sz w:val="22"/>
          <w:szCs w:val="22"/>
        </w:rPr>
        <w:t xml:space="preserve">As noted above, the requirement for a host licensee to issue written consent ensures that </w:t>
      </w:r>
      <w:r w:rsidR="00275AF4">
        <w:rPr>
          <w:rFonts w:ascii="Times New Roman" w:hAnsi="Times New Roman"/>
          <w:sz w:val="22"/>
          <w:szCs w:val="22"/>
        </w:rPr>
        <w:t xml:space="preserve">the host licensee maintains control of its base station repeater at all times and that </w:t>
      </w:r>
      <w:r>
        <w:rPr>
          <w:rFonts w:ascii="Times New Roman" w:hAnsi="Times New Roman"/>
          <w:sz w:val="22"/>
          <w:szCs w:val="22"/>
        </w:rPr>
        <w:t xml:space="preserve">first responders from the other country understand the procedures and protocols for communicating through the host licensee’s base station.  </w:t>
      </w:r>
    </w:p>
    <w:p w14:paraId="79FB79DE" w14:textId="77777777" w:rsidR="0048670A" w:rsidRDefault="0048670A" w:rsidP="00275AF4">
      <w:pPr>
        <w:widowControl/>
        <w:suppressAutoHyphens/>
        <w:rPr>
          <w:rFonts w:ascii="Times New Roman" w:hAnsi="Times New Roman"/>
          <w:sz w:val="22"/>
          <w:szCs w:val="22"/>
        </w:rPr>
      </w:pPr>
    </w:p>
    <w:p w14:paraId="3F7F2C5D" w14:textId="77777777" w:rsidR="008C21F3" w:rsidRDefault="004F1B4C" w:rsidP="00275AF4">
      <w:pPr>
        <w:widowControl/>
        <w:suppressAutoHyphens/>
        <w:rPr>
          <w:rFonts w:ascii="Times New Roman" w:hAnsi="Times New Roman"/>
          <w:sz w:val="22"/>
          <w:szCs w:val="22"/>
        </w:rPr>
      </w:pPr>
      <w:r>
        <w:rPr>
          <w:rFonts w:ascii="Times New Roman" w:hAnsi="Times New Roman"/>
          <w:sz w:val="22"/>
          <w:szCs w:val="22"/>
        </w:rPr>
        <w:t xml:space="preserve">Nonetheless, </w:t>
      </w:r>
      <w:r w:rsidR="00F16AA1">
        <w:rPr>
          <w:rFonts w:ascii="Times New Roman" w:hAnsi="Times New Roman"/>
          <w:sz w:val="22"/>
          <w:szCs w:val="22"/>
        </w:rPr>
        <w:t xml:space="preserve">the </w:t>
      </w:r>
      <w:r w:rsidR="002C405A">
        <w:rPr>
          <w:rFonts w:ascii="Times New Roman" w:hAnsi="Times New Roman"/>
          <w:sz w:val="22"/>
          <w:szCs w:val="22"/>
        </w:rPr>
        <w:t xml:space="preserve">issuing and receiving of written concurrence need only be a one-time collection.  The </w:t>
      </w:r>
      <w:r w:rsidR="00F16AA1">
        <w:rPr>
          <w:rFonts w:ascii="Times New Roman" w:hAnsi="Times New Roman"/>
          <w:sz w:val="22"/>
          <w:szCs w:val="22"/>
        </w:rPr>
        <w:t>host licensee need</w:t>
      </w:r>
      <w:r w:rsidR="002C405A">
        <w:rPr>
          <w:rFonts w:ascii="Times New Roman" w:hAnsi="Times New Roman"/>
          <w:sz w:val="22"/>
          <w:szCs w:val="22"/>
        </w:rPr>
        <w:t>s</w:t>
      </w:r>
      <w:r w:rsidR="00F16AA1">
        <w:rPr>
          <w:rFonts w:ascii="Times New Roman" w:hAnsi="Times New Roman"/>
          <w:sz w:val="22"/>
          <w:szCs w:val="22"/>
        </w:rPr>
        <w:t xml:space="preserve"> </w:t>
      </w:r>
      <w:r w:rsidR="002C405A">
        <w:rPr>
          <w:rFonts w:ascii="Times New Roman" w:hAnsi="Times New Roman"/>
          <w:sz w:val="22"/>
          <w:szCs w:val="22"/>
        </w:rPr>
        <w:t xml:space="preserve">to issue its </w:t>
      </w:r>
      <w:r>
        <w:rPr>
          <w:rFonts w:ascii="Times New Roman" w:hAnsi="Times New Roman"/>
          <w:sz w:val="22"/>
          <w:szCs w:val="22"/>
        </w:rPr>
        <w:t xml:space="preserve">written consent </w:t>
      </w:r>
      <w:r w:rsidR="002C405A">
        <w:rPr>
          <w:rFonts w:ascii="Times New Roman" w:hAnsi="Times New Roman"/>
          <w:sz w:val="22"/>
          <w:szCs w:val="22"/>
        </w:rPr>
        <w:t xml:space="preserve">only </w:t>
      </w:r>
      <w:r>
        <w:rPr>
          <w:rFonts w:ascii="Times New Roman" w:hAnsi="Times New Roman"/>
          <w:sz w:val="22"/>
          <w:szCs w:val="22"/>
        </w:rPr>
        <w:t>once</w:t>
      </w:r>
      <w:r w:rsidR="002C405A">
        <w:rPr>
          <w:rFonts w:ascii="Times New Roman" w:hAnsi="Times New Roman"/>
          <w:sz w:val="22"/>
          <w:szCs w:val="22"/>
        </w:rPr>
        <w:t>;</w:t>
      </w:r>
      <w:r>
        <w:rPr>
          <w:rFonts w:ascii="Times New Roman" w:hAnsi="Times New Roman"/>
          <w:sz w:val="22"/>
          <w:szCs w:val="22"/>
        </w:rPr>
        <w:t xml:space="preserve"> before first responders from the other country commence communication with the base station repeater.  Licensees may</w:t>
      </w:r>
      <w:r w:rsidR="00F16AA1">
        <w:rPr>
          <w:rFonts w:ascii="Times New Roman" w:hAnsi="Times New Roman"/>
          <w:sz w:val="22"/>
          <w:szCs w:val="22"/>
        </w:rPr>
        <w:t>,</w:t>
      </w:r>
      <w:r>
        <w:rPr>
          <w:rFonts w:ascii="Times New Roman" w:hAnsi="Times New Roman"/>
          <w:sz w:val="22"/>
          <w:szCs w:val="22"/>
        </w:rPr>
        <w:t xml:space="preserve"> </w:t>
      </w:r>
      <w:r w:rsidR="00B970AD">
        <w:rPr>
          <w:rFonts w:ascii="Times New Roman" w:hAnsi="Times New Roman"/>
          <w:sz w:val="22"/>
          <w:szCs w:val="22"/>
        </w:rPr>
        <w:t xml:space="preserve">however, agree to periodically review written concurrences </w:t>
      </w:r>
      <w:r>
        <w:rPr>
          <w:rFonts w:ascii="Times New Roman" w:hAnsi="Times New Roman"/>
          <w:sz w:val="22"/>
          <w:szCs w:val="22"/>
        </w:rPr>
        <w:t xml:space="preserve">if they so </w:t>
      </w:r>
      <w:r w:rsidR="00F16AA1">
        <w:rPr>
          <w:rFonts w:ascii="Times New Roman" w:hAnsi="Times New Roman"/>
          <w:sz w:val="22"/>
          <w:szCs w:val="22"/>
        </w:rPr>
        <w:t>choose</w:t>
      </w:r>
      <w:r>
        <w:rPr>
          <w:rFonts w:ascii="Times New Roman" w:hAnsi="Times New Roman"/>
          <w:sz w:val="22"/>
          <w:szCs w:val="22"/>
        </w:rPr>
        <w:t xml:space="preserve">. </w:t>
      </w:r>
    </w:p>
    <w:p w14:paraId="0CD5C939" w14:textId="77777777" w:rsidR="008C21F3" w:rsidRDefault="008C21F3" w:rsidP="00275AF4">
      <w:pPr>
        <w:widowControl/>
        <w:suppressAutoHyphens/>
        <w:rPr>
          <w:rFonts w:ascii="Times New Roman" w:hAnsi="Times New Roman"/>
          <w:sz w:val="22"/>
          <w:szCs w:val="22"/>
        </w:rPr>
      </w:pPr>
    </w:p>
    <w:p w14:paraId="00955698" w14:textId="77777777" w:rsidR="004917C9" w:rsidRDefault="004917C9" w:rsidP="00275AF4">
      <w:pPr>
        <w:widowControl/>
        <w:suppressAutoHyphens/>
        <w:rPr>
          <w:rFonts w:ascii="Times New Roman" w:hAnsi="Times New Roman"/>
          <w:sz w:val="22"/>
          <w:szCs w:val="22"/>
        </w:rPr>
      </w:pPr>
      <w:r>
        <w:rPr>
          <w:rFonts w:ascii="Times New Roman" w:hAnsi="Times New Roman"/>
          <w:sz w:val="22"/>
          <w:szCs w:val="22"/>
        </w:rPr>
        <w:t>PSHSB recommend</w:t>
      </w:r>
      <w:r w:rsidR="00B22170">
        <w:rPr>
          <w:rFonts w:ascii="Times New Roman" w:hAnsi="Times New Roman"/>
          <w:sz w:val="22"/>
          <w:szCs w:val="22"/>
        </w:rPr>
        <w:t xml:space="preserve">s </w:t>
      </w:r>
      <w:r>
        <w:rPr>
          <w:rFonts w:ascii="Times New Roman" w:hAnsi="Times New Roman"/>
          <w:sz w:val="22"/>
          <w:szCs w:val="22"/>
        </w:rPr>
        <w:t xml:space="preserve">that </w:t>
      </w:r>
      <w:r w:rsidR="00B22170">
        <w:rPr>
          <w:rFonts w:ascii="Times New Roman" w:hAnsi="Times New Roman"/>
          <w:sz w:val="22"/>
          <w:szCs w:val="22"/>
        </w:rPr>
        <w:t xml:space="preserve">an agency </w:t>
      </w:r>
      <w:r>
        <w:rPr>
          <w:rFonts w:ascii="Times New Roman" w:hAnsi="Times New Roman"/>
          <w:sz w:val="22"/>
          <w:szCs w:val="22"/>
        </w:rPr>
        <w:t xml:space="preserve">include a description of how </w:t>
      </w:r>
      <w:r w:rsidR="00B22170">
        <w:rPr>
          <w:rFonts w:ascii="Times New Roman" w:hAnsi="Times New Roman"/>
          <w:sz w:val="22"/>
          <w:szCs w:val="22"/>
        </w:rPr>
        <w:t xml:space="preserve">it </w:t>
      </w:r>
      <w:r>
        <w:rPr>
          <w:rFonts w:ascii="Times New Roman" w:hAnsi="Times New Roman"/>
          <w:sz w:val="22"/>
          <w:szCs w:val="22"/>
        </w:rPr>
        <w:t>intend</w:t>
      </w:r>
      <w:r w:rsidR="00B22170">
        <w:rPr>
          <w:rFonts w:ascii="Times New Roman" w:hAnsi="Times New Roman"/>
          <w:sz w:val="22"/>
          <w:szCs w:val="22"/>
        </w:rPr>
        <w:t>s</w:t>
      </w:r>
      <w:r>
        <w:rPr>
          <w:rFonts w:ascii="Times New Roman" w:hAnsi="Times New Roman"/>
          <w:sz w:val="22"/>
          <w:szCs w:val="22"/>
        </w:rPr>
        <w:t xml:space="preserve"> to interoperate with licensees from Canada, </w:t>
      </w:r>
      <w:r w:rsidR="00B22170">
        <w:rPr>
          <w:rFonts w:ascii="Times New Roman" w:hAnsi="Times New Roman"/>
          <w:sz w:val="22"/>
          <w:szCs w:val="22"/>
        </w:rPr>
        <w:t xml:space="preserve">including any written agreements, if it needs to file an application in order operate under any of the cross-border scenarios described in the Public Notice.  </w:t>
      </w:r>
      <w:r>
        <w:rPr>
          <w:rFonts w:ascii="Times New Roman" w:hAnsi="Times New Roman"/>
          <w:sz w:val="22"/>
          <w:szCs w:val="22"/>
        </w:rPr>
        <w:t xml:space="preserve">The consequence of not including the </w:t>
      </w:r>
      <w:r w:rsidR="00B22170">
        <w:rPr>
          <w:rFonts w:ascii="Times New Roman" w:hAnsi="Times New Roman"/>
          <w:sz w:val="22"/>
          <w:szCs w:val="22"/>
        </w:rPr>
        <w:t xml:space="preserve">documents </w:t>
      </w:r>
      <w:r>
        <w:rPr>
          <w:rFonts w:ascii="Times New Roman" w:hAnsi="Times New Roman"/>
          <w:sz w:val="22"/>
          <w:szCs w:val="22"/>
        </w:rPr>
        <w:t xml:space="preserve">is that an application without such </w:t>
      </w:r>
      <w:r w:rsidR="00B22170">
        <w:rPr>
          <w:rFonts w:ascii="Times New Roman" w:hAnsi="Times New Roman"/>
          <w:sz w:val="22"/>
          <w:szCs w:val="22"/>
        </w:rPr>
        <w:t xml:space="preserve">attachments </w:t>
      </w:r>
      <w:r>
        <w:rPr>
          <w:rFonts w:ascii="Times New Roman" w:hAnsi="Times New Roman"/>
          <w:sz w:val="22"/>
          <w:szCs w:val="22"/>
        </w:rPr>
        <w:t xml:space="preserve">could inadvertently </w:t>
      </w:r>
      <w:r w:rsidR="00B22170">
        <w:rPr>
          <w:rFonts w:ascii="Times New Roman" w:hAnsi="Times New Roman"/>
          <w:sz w:val="22"/>
          <w:szCs w:val="22"/>
        </w:rPr>
        <w:t xml:space="preserve">be </w:t>
      </w:r>
      <w:r>
        <w:rPr>
          <w:rFonts w:ascii="Times New Roman" w:hAnsi="Times New Roman"/>
          <w:sz w:val="22"/>
          <w:szCs w:val="22"/>
        </w:rPr>
        <w:t>rejected by ISED during the coordination process if ISED believes the applicant would cause interference to a licensee in Canada.</w:t>
      </w:r>
    </w:p>
    <w:p w14:paraId="7C27B23F" w14:textId="77777777" w:rsidR="004917C9" w:rsidRDefault="004917C9" w:rsidP="00275AF4">
      <w:pPr>
        <w:widowControl/>
        <w:suppressAutoHyphens/>
        <w:rPr>
          <w:rFonts w:ascii="Times New Roman" w:hAnsi="Times New Roman"/>
          <w:sz w:val="22"/>
          <w:szCs w:val="22"/>
        </w:rPr>
      </w:pPr>
    </w:p>
    <w:p w14:paraId="19EE2176" w14:textId="77777777" w:rsidR="004917C9" w:rsidRDefault="004917C9" w:rsidP="00275AF4">
      <w:pPr>
        <w:widowControl/>
        <w:suppressAutoHyphens/>
        <w:rPr>
          <w:rFonts w:ascii="Times New Roman" w:hAnsi="Times New Roman"/>
          <w:sz w:val="22"/>
          <w:szCs w:val="22"/>
        </w:rPr>
      </w:pPr>
      <w:r>
        <w:rPr>
          <w:rFonts w:ascii="Times New Roman" w:hAnsi="Times New Roman"/>
          <w:sz w:val="22"/>
          <w:szCs w:val="22"/>
        </w:rPr>
        <w:t xml:space="preserve">Therefore, it behooves applicants to include </w:t>
      </w:r>
      <w:r w:rsidR="00B22170">
        <w:rPr>
          <w:rFonts w:ascii="Times New Roman" w:hAnsi="Times New Roman"/>
          <w:sz w:val="22"/>
          <w:szCs w:val="22"/>
        </w:rPr>
        <w:t xml:space="preserve">recommended documents with their application </w:t>
      </w:r>
      <w:r>
        <w:rPr>
          <w:rFonts w:ascii="Times New Roman" w:hAnsi="Times New Roman"/>
          <w:sz w:val="22"/>
          <w:szCs w:val="22"/>
        </w:rPr>
        <w:t xml:space="preserve">in order to avoid unnecessary delay in the application process.  </w:t>
      </w:r>
    </w:p>
    <w:p w14:paraId="5F867392" w14:textId="77777777" w:rsidR="004917C9" w:rsidRDefault="004917C9" w:rsidP="00275AF4">
      <w:pPr>
        <w:widowControl/>
        <w:suppressAutoHyphens/>
        <w:rPr>
          <w:rFonts w:ascii="Times New Roman" w:hAnsi="Times New Roman"/>
          <w:sz w:val="22"/>
          <w:szCs w:val="22"/>
        </w:rPr>
      </w:pPr>
    </w:p>
    <w:p w14:paraId="440CA1B9" w14:textId="77777777" w:rsidR="00743218" w:rsidRPr="00602288" w:rsidRDefault="00602288" w:rsidP="00602288">
      <w:pPr>
        <w:widowControl/>
        <w:numPr>
          <w:ilvl w:val="0"/>
          <w:numId w:val="2"/>
        </w:numPr>
        <w:suppressAutoHyphens/>
        <w:ind w:left="0" w:firstLine="360"/>
        <w:rPr>
          <w:rFonts w:ascii="Times New Roman" w:hAnsi="Times New Roman"/>
          <w:b/>
          <w:sz w:val="22"/>
          <w:szCs w:val="22"/>
        </w:rPr>
      </w:pPr>
      <w:r w:rsidRPr="00602288">
        <w:rPr>
          <w:rFonts w:ascii="Times New Roman" w:hAnsi="Times New Roman"/>
          <w:b/>
          <w:sz w:val="22"/>
          <w:szCs w:val="22"/>
        </w:rPr>
        <w:t>Explain any special circumstances that would cause an information collected in a manner inconsistent with OMB’s guidelines which are stated in 5 C.F.R. § 1320.5(d)(2).</w:t>
      </w:r>
      <w:r w:rsidR="004917C9" w:rsidRPr="00602288">
        <w:rPr>
          <w:rFonts w:ascii="Times New Roman" w:hAnsi="Times New Roman"/>
          <w:b/>
          <w:sz w:val="22"/>
          <w:szCs w:val="22"/>
        </w:rPr>
        <w:t xml:space="preserve">     </w:t>
      </w:r>
      <w:r w:rsidR="004F1B4C" w:rsidRPr="00602288">
        <w:rPr>
          <w:rFonts w:ascii="Times New Roman" w:hAnsi="Times New Roman"/>
          <w:b/>
          <w:sz w:val="22"/>
          <w:szCs w:val="22"/>
        </w:rPr>
        <w:t xml:space="preserve"> </w:t>
      </w:r>
    </w:p>
    <w:p w14:paraId="33A50F73" w14:textId="77777777" w:rsidR="00EF3305" w:rsidRDefault="00EF3305" w:rsidP="00494B05">
      <w:pPr>
        <w:widowControl/>
        <w:suppressAutoHyphens/>
        <w:rPr>
          <w:rFonts w:ascii="Times New Roman" w:hAnsi="Times New Roman"/>
          <w:sz w:val="22"/>
          <w:szCs w:val="22"/>
        </w:rPr>
      </w:pPr>
    </w:p>
    <w:p w14:paraId="5E4E6F10" w14:textId="77777777" w:rsidR="00494B05" w:rsidRDefault="00494B05" w:rsidP="00494B05">
      <w:pPr>
        <w:widowControl/>
        <w:suppressAutoHyphens/>
        <w:rPr>
          <w:rFonts w:ascii="Times New Roman" w:hAnsi="Times New Roman"/>
          <w:sz w:val="22"/>
          <w:szCs w:val="22"/>
        </w:rPr>
      </w:pPr>
      <w:r>
        <w:rPr>
          <w:rFonts w:ascii="Times New Roman" w:hAnsi="Times New Roman"/>
          <w:sz w:val="22"/>
          <w:szCs w:val="22"/>
        </w:rPr>
        <w:t xml:space="preserve">The information collections detailed in PSHSB’s Public Notice are consistent </w:t>
      </w:r>
      <w:r w:rsidRPr="00707CAA">
        <w:rPr>
          <w:rFonts w:ascii="Times New Roman" w:hAnsi="Times New Roman"/>
          <w:sz w:val="22"/>
          <w:szCs w:val="22"/>
        </w:rPr>
        <w:t>with the guidelines in 5 C</w:t>
      </w:r>
      <w:r>
        <w:rPr>
          <w:rFonts w:ascii="Times New Roman" w:hAnsi="Times New Roman"/>
          <w:sz w:val="22"/>
          <w:szCs w:val="22"/>
        </w:rPr>
        <w:t>.</w:t>
      </w:r>
      <w:r w:rsidRPr="00707CAA">
        <w:rPr>
          <w:rFonts w:ascii="Times New Roman" w:hAnsi="Times New Roman"/>
          <w:sz w:val="22"/>
          <w:szCs w:val="22"/>
        </w:rPr>
        <w:t>F</w:t>
      </w:r>
      <w:r>
        <w:rPr>
          <w:rFonts w:ascii="Times New Roman" w:hAnsi="Times New Roman"/>
          <w:sz w:val="22"/>
          <w:szCs w:val="22"/>
        </w:rPr>
        <w:t>.</w:t>
      </w:r>
      <w:r w:rsidRPr="00707CAA">
        <w:rPr>
          <w:rFonts w:ascii="Times New Roman" w:hAnsi="Times New Roman"/>
          <w:sz w:val="22"/>
          <w:szCs w:val="22"/>
        </w:rPr>
        <w:t>R</w:t>
      </w:r>
      <w:r>
        <w:rPr>
          <w:rFonts w:ascii="Times New Roman" w:hAnsi="Times New Roman"/>
          <w:sz w:val="22"/>
          <w:szCs w:val="22"/>
        </w:rPr>
        <w:t xml:space="preserve">. </w:t>
      </w:r>
      <w:r w:rsidRPr="00494B05">
        <w:rPr>
          <w:rFonts w:ascii="Times New Roman" w:hAnsi="Times New Roman"/>
          <w:sz w:val="22"/>
          <w:szCs w:val="22"/>
        </w:rPr>
        <w:t>§</w:t>
      </w:r>
      <w:r w:rsidRPr="00707CAA">
        <w:rPr>
          <w:rFonts w:ascii="Times New Roman" w:hAnsi="Times New Roman"/>
          <w:sz w:val="22"/>
          <w:szCs w:val="22"/>
        </w:rPr>
        <w:t xml:space="preserve"> 1320.</w:t>
      </w:r>
      <w:r>
        <w:rPr>
          <w:rFonts w:ascii="Times New Roman" w:hAnsi="Times New Roman"/>
          <w:sz w:val="22"/>
          <w:szCs w:val="22"/>
        </w:rPr>
        <w:t>5(d)(2).</w:t>
      </w:r>
    </w:p>
    <w:p w14:paraId="0207B32D" w14:textId="77777777" w:rsidR="00494B05" w:rsidRDefault="00494B05" w:rsidP="00494B05">
      <w:pPr>
        <w:widowControl/>
        <w:suppressAutoHyphens/>
        <w:rPr>
          <w:rFonts w:ascii="Times New Roman" w:hAnsi="Times New Roman"/>
          <w:sz w:val="22"/>
          <w:szCs w:val="22"/>
        </w:rPr>
      </w:pPr>
    </w:p>
    <w:p w14:paraId="7C716A36" w14:textId="77777777" w:rsidR="00494B05" w:rsidRPr="00213FC5" w:rsidRDefault="00213FC5" w:rsidP="00213FC5">
      <w:pPr>
        <w:widowControl/>
        <w:numPr>
          <w:ilvl w:val="0"/>
          <w:numId w:val="2"/>
        </w:numPr>
        <w:suppressAutoHyphens/>
        <w:ind w:left="0" w:firstLine="360"/>
        <w:rPr>
          <w:rFonts w:ascii="Times New Roman" w:hAnsi="Times New Roman"/>
          <w:b/>
          <w:sz w:val="22"/>
          <w:szCs w:val="22"/>
        </w:rPr>
      </w:pPr>
      <w:r w:rsidRPr="00213FC5">
        <w:rPr>
          <w:rFonts w:ascii="Times New Roman" w:hAnsi="Times New Roman"/>
          <w:b/>
          <w:sz w:val="22"/>
          <w:szCs w:val="22"/>
        </w:rPr>
        <w:t>Identify the date and page number of publication in the Federal Register of the agency’s Paperwork Reduction Act (PRA) 60-day notice, required by 5 C.F.R. § 1320.8(d), soliciting comments on the information collection requirement(s) prior to submission to OMB.</w:t>
      </w:r>
    </w:p>
    <w:p w14:paraId="2604818C" w14:textId="77777777" w:rsidR="00213FC5" w:rsidRDefault="00213FC5" w:rsidP="00213FC5">
      <w:pPr>
        <w:widowControl/>
        <w:suppressAutoHyphens/>
        <w:rPr>
          <w:rFonts w:ascii="Times New Roman" w:hAnsi="Times New Roman"/>
          <w:sz w:val="22"/>
          <w:szCs w:val="22"/>
        </w:rPr>
      </w:pPr>
    </w:p>
    <w:p w14:paraId="15EA9FDE" w14:textId="74F5900E" w:rsidR="00D94F6D" w:rsidRDefault="002845B6" w:rsidP="00213FC5">
      <w:pPr>
        <w:widowControl/>
        <w:suppressAutoHyphens/>
        <w:rPr>
          <w:rFonts w:ascii="Times New Roman" w:hAnsi="Times New Roman"/>
          <w:sz w:val="22"/>
          <w:szCs w:val="22"/>
        </w:rPr>
      </w:pPr>
      <w:r w:rsidRPr="004C6B70">
        <w:rPr>
          <w:rFonts w:ascii="Times New Roman" w:hAnsi="Times New Roman"/>
          <w:sz w:val="22"/>
          <w:szCs w:val="22"/>
        </w:rPr>
        <w:t xml:space="preserve">The Commission </w:t>
      </w:r>
      <w:r w:rsidR="00D94F6D" w:rsidRPr="004C6B70">
        <w:rPr>
          <w:rFonts w:ascii="Times New Roman" w:hAnsi="Times New Roman"/>
          <w:sz w:val="22"/>
          <w:szCs w:val="22"/>
        </w:rPr>
        <w:t xml:space="preserve">initiated a 60-day public comment period which </w:t>
      </w:r>
      <w:r w:rsidR="00245FD8" w:rsidRPr="004C6B70">
        <w:rPr>
          <w:rFonts w:ascii="Times New Roman" w:hAnsi="Times New Roman"/>
          <w:sz w:val="22"/>
          <w:szCs w:val="22"/>
        </w:rPr>
        <w:t xml:space="preserve">was published </w:t>
      </w:r>
      <w:r w:rsidR="00D94F6D" w:rsidRPr="004C6B70">
        <w:rPr>
          <w:rFonts w:ascii="Times New Roman" w:hAnsi="Times New Roman"/>
          <w:sz w:val="22"/>
          <w:szCs w:val="22"/>
        </w:rPr>
        <w:t xml:space="preserve">in the Federal Register on </w:t>
      </w:r>
      <w:r w:rsidR="00496734">
        <w:rPr>
          <w:rFonts w:ascii="Times New Roman" w:hAnsi="Times New Roman"/>
          <w:sz w:val="22"/>
          <w:szCs w:val="22"/>
        </w:rPr>
        <w:t>October 9</w:t>
      </w:r>
      <w:r w:rsidR="00E907AF">
        <w:rPr>
          <w:rFonts w:ascii="Times New Roman" w:hAnsi="Times New Roman"/>
          <w:sz w:val="22"/>
          <w:szCs w:val="22"/>
        </w:rPr>
        <w:t>, 201</w:t>
      </w:r>
      <w:r w:rsidR="00AD1465">
        <w:rPr>
          <w:rFonts w:ascii="Times New Roman" w:hAnsi="Times New Roman"/>
          <w:sz w:val="22"/>
          <w:szCs w:val="22"/>
        </w:rPr>
        <w:t>9</w:t>
      </w:r>
      <w:r w:rsidR="00E907AF">
        <w:rPr>
          <w:rFonts w:ascii="Times New Roman" w:hAnsi="Times New Roman"/>
          <w:sz w:val="22"/>
          <w:szCs w:val="22"/>
        </w:rPr>
        <w:t xml:space="preserve"> </w:t>
      </w:r>
      <w:r w:rsidR="00DC7A27" w:rsidRPr="004C6B70">
        <w:rPr>
          <w:rFonts w:ascii="Times New Roman" w:hAnsi="Times New Roman"/>
          <w:sz w:val="22"/>
          <w:szCs w:val="22"/>
        </w:rPr>
        <w:t>(</w:t>
      </w:r>
      <w:r w:rsidR="00496734">
        <w:rPr>
          <w:rFonts w:ascii="Times New Roman" w:hAnsi="Times New Roman"/>
          <w:sz w:val="22"/>
          <w:szCs w:val="22"/>
        </w:rPr>
        <w:t>84</w:t>
      </w:r>
      <w:r w:rsidR="00DC7A27" w:rsidRPr="004C6B70">
        <w:rPr>
          <w:rFonts w:ascii="Times New Roman" w:hAnsi="Times New Roman"/>
          <w:sz w:val="22"/>
          <w:szCs w:val="22"/>
        </w:rPr>
        <w:t xml:space="preserve"> FR </w:t>
      </w:r>
      <w:r w:rsidR="00496734">
        <w:rPr>
          <w:rFonts w:ascii="Times New Roman" w:hAnsi="Times New Roman"/>
          <w:sz w:val="22"/>
          <w:szCs w:val="22"/>
        </w:rPr>
        <w:t>54144</w:t>
      </w:r>
      <w:r w:rsidR="00DC7A27" w:rsidRPr="004C6B70">
        <w:rPr>
          <w:rFonts w:ascii="Times New Roman" w:hAnsi="Times New Roman"/>
          <w:sz w:val="22"/>
          <w:szCs w:val="22"/>
        </w:rPr>
        <w:t xml:space="preserve">).  </w:t>
      </w:r>
      <w:r w:rsidR="00496734">
        <w:rPr>
          <w:rFonts w:ascii="Times New Roman" w:hAnsi="Times New Roman"/>
          <w:sz w:val="22"/>
          <w:szCs w:val="22"/>
        </w:rPr>
        <w:t>No</w:t>
      </w:r>
      <w:r w:rsidR="00D94F6D" w:rsidRPr="004C6B70">
        <w:rPr>
          <w:rFonts w:ascii="Times New Roman" w:hAnsi="Times New Roman"/>
          <w:sz w:val="22"/>
          <w:szCs w:val="22"/>
        </w:rPr>
        <w:t xml:space="preserve"> comments were received as a result of the </w:t>
      </w:r>
      <w:r w:rsidR="00E3440E" w:rsidRPr="004C6B70">
        <w:rPr>
          <w:rFonts w:ascii="Times New Roman" w:hAnsi="Times New Roman"/>
          <w:sz w:val="22"/>
          <w:szCs w:val="22"/>
        </w:rPr>
        <w:t>N</w:t>
      </w:r>
      <w:r w:rsidR="00D94F6D" w:rsidRPr="004C6B70">
        <w:rPr>
          <w:rFonts w:ascii="Times New Roman" w:hAnsi="Times New Roman"/>
          <w:sz w:val="22"/>
          <w:szCs w:val="22"/>
        </w:rPr>
        <w:t xml:space="preserve">otice.  A copy of the Federal Register </w:t>
      </w:r>
      <w:r w:rsidR="00E3440E" w:rsidRPr="004C6B70">
        <w:rPr>
          <w:rFonts w:ascii="Times New Roman" w:hAnsi="Times New Roman"/>
          <w:sz w:val="22"/>
          <w:szCs w:val="22"/>
        </w:rPr>
        <w:t>N</w:t>
      </w:r>
      <w:r w:rsidR="00D94F6D" w:rsidRPr="004C6B70">
        <w:rPr>
          <w:rFonts w:ascii="Times New Roman" w:hAnsi="Times New Roman"/>
          <w:sz w:val="22"/>
          <w:szCs w:val="22"/>
        </w:rPr>
        <w:t xml:space="preserve">otice is </w:t>
      </w:r>
      <w:r w:rsidR="00B33865" w:rsidRPr="004C6B70">
        <w:rPr>
          <w:rFonts w:ascii="Times New Roman" w:hAnsi="Times New Roman"/>
          <w:sz w:val="22"/>
          <w:szCs w:val="22"/>
        </w:rPr>
        <w:t>referenced in this submission to the OMB</w:t>
      </w:r>
      <w:r w:rsidR="00D94F6D" w:rsidRPr="004C6B70">
        <w:rPr>
          <w:rFonts w:ascii="Times New Roman" w:hAnsi="Times New Roman"/>
          <w:sz w:val="22"/>
          <w:szCs w:val="22"/>
        </w:rPr>
        <w:t>.</w:t>
      </w:r>
    </w:p>
    <w:p w14:paraId="6503D07A" w14:textId="77777777" w:rsidR="00743218" w:rsidRDefault="00743218" w:rsidP="00275AF4">
      <w:pPr>
        <w:widowControl/>
        <w:suppressAutoHyphens/>
        <w:rPr>
          <w:rFonts w:ascii="Times New Roman" w:hAnsi="Times New Roman"/>
          <w:sz w:val="22"/>
          <w:szCs w:val="22"/>
        </w:rPr>
      </w:pPr>
    </w:p>
    <w:p w14:paraId="5E61C770" w14:textId="77777777" w:rsidR="00213FC5" w:rsidRDefault="00213FC5" w:rsidP="00213FC5">
      <w:pPr>
        <w:widowControl/>
        <w:numPr>
          <w:ilvl w:val="0"/>
          <w:numId w:val="2"/>
        </w:numPr>
        <w:suppressAutoHyphens/>
        <w:ind w:left="0" w:firstLine="360"/>
        <w:rPr>
          <w:rFonts w:ascii="Times New Roman" w:hAnsi="Times New Roman"/>
          <w:sz w:val="22"/>
          <w:szCs w:val="22"/>
        </w:rPr>
      </w:pPr>
      <w:r w:rsidRPr="00213FC5">
        <w:rPr>
          <w:rFonts w:ascii="Times New Roman" w:hAnsi="Times New Roman"/>
          <w:b/>
          <w:sz w:val="22"/>
          <w:szCs w:val="22"/>
        </w:rPr>
        <w:t>Explain any decision to provide any payment or gift to respondents, other than</w:t>
      </w:r>
      <w:r>
        <w:rPr>
          <w:rFonts w:ascii="Times New Roman" w:hAnsi="Times New Roman"/>
          <w:b/>
          <w:sz w:val="22"/>
          <w:szCs w:val="22"/>
        </w:rPr>
        <w:t xml:space="preserve"> </w:t>
      </w:r>
      <w:r w:rsidRPr="00213FC5">
        <w:rPr>
          <w:rFonts w:ascii="Times New Roman" w:hAnsi="Times New Roman"/>
          <w:b/>
          <w:sz w:val="22"/>
          <w:szCs w:val="22"/>
        </w:rPr>
        <w:t>the remuneration of contractors or grantees.</w:t>
      </w:r>
    </w:p>
    <w:p w14:paraId="682CFBD6" w14:textId="77777777" w:rsidR="00213FC5" w:rsidRDefault="00213FC5" w:rsidP="00213FC5">
      <w:pPr>
        <w:widowControl/>
        <w:suppressAutoHyphens/>
        <w:ind w:left="360"/>
        <w:rPr>
          <w:rFonts w:ascii="Times New Roman" w:hAnsi="Times New Roman"/>
          <w:sz w:val="22"/>
          <w:szCs w:val="22"/>
        </w:rPr>
      </w:pPr>
    </w:p>
    <w:p w14:paraId="20C62D04" w14:textId="77777777" w:rsidR="00EF3305" w:rsidRDefault="00841335" w:rsidP="00213FC5">
      <w:pPr>
        <w:widowControl/>
        <w:suppressAutoHyphens/>
        <w:rPr>
          <w:rFonts w:ascii="Times New Roman" w:hAnsi="Times New Roman"/>
          <w:sz w:val="22"/>
          <w:szCs w:val="22"/>
        </w:rPr>
      </w:pPr>
      <w:r>
        <w:rPr>
          <w:rFonts w:ascii="Times New Roman" w:hAnsi="Times New Roman"/>
          <w:sz w:val="22"/>
          <w:szCs w:val="22"/>
        </w:rPr>
        <w:t xml:space="preserve">Public safety agencies </w:t>
      </w:r>
      <w:r w:rsidR="00213FC5">
        <w:rPr>
          <w:rFonts w:ascii="Times New Roman" w:hAnsi="Times New Roman"/>
          <w:sz w:val="22"/>
          <w:szCs w:val="22"/>
        </w:rPr>
        <w:t xml:space="preserve">subject to the information collections detailed in PSHSB’s Public Notice </w:t>
      </w:r>
      <w:r w:rsidR="00EF3305" w:rsidRPr="00707CAA">
        <w:rPr>
          <w:rFonts w:ascii="Times New Roman" w:hAnsi="Times New Roman"/>
          <w:sz w:val="22"/>
          <w:szCs w:val="22"/>
        </w:rPr>
        <w:t xml:space="preserve">will not receive any </w:t>
      </w:r>
      <w:r w:rsidR="00A828E0">
        <w:rPr>
          <w:rFonts w:ascii="Times New Roman" w:hAnsi="Times New Roman"/>
          <w:sz w:val="22"/>
          <w:szCs w:val="22"/>
        </w:rPr>
        <w:t xml:space="preserve">gifts or </w:t>
      </w:r>
      <w:r w:rsidR="00EF3305" w:rsidRPr="00707CAA">
        <w:rPr>
          <w:rFonts w:ascii="Times New Roman" w:hAnsi="Times New Roman"/>
          <w:sz w:val="22"/>
          <w:szCs w:val="22"/>
        </w:rPr>
        <w:t>payments.</w:t>
      </w:r>
    </w:p>
    <w:p w14:paraId="6DB9B7FC" w14:textId="77777777" w:rsidR="0079711D" w:rsidRDefault="0079711D" w:rsidP="00213FC5">
      <w:pPr>
        <w:widowControl/>
        <w:suppressAutoHyphens/>
        <w:rPr>
          <w:rFonts w:ascii="Times New Roman" w:hAnsi="Times New Roman"/>
          <w:sz w:val="22"/>
          <w:szCs w:val="22"/>
        </w:rPr>
      </w:pPr>
    </w:p>
    <w:p w14:paraId="08D42DF8" w14:textId="77777777" w:rsidR="00213FC5" w:rsidRPr="004E1775" w:rsidRDefault="004E1775" w:rsidP="004E1775">
      <w:pPr>
        <w:widowControl/>
        <w:numPr>
          <w:ilvl w:val="0"/>
          <w:numId w:val="2"/>
        </w:numPr>
        <w:suppressAutoHyphens/>
        <w:ind w:left="0" w:firstLine="360"/>
        <w:rPr>
          <w:rFonts w:ascii="Times New Roman" w:hAnsi="Times New Roman"/>
          <w:b/>
          <w:sz w:val="22"/>
          <w:szCs w:val="22"/>
        </w:rPr>
      </w:pPr>
      <w:r w:rsidRPr="004E1775">
        <w:rPr>
          <w:rFonts w:ascii="Times New Roman" w:hAnsi="Times New Roman"/>
          <w:b/>
          <w:sz w:val="22"/>
          <w:szCs w:val="22"/>
        </w:rPr>
        <w:t>Describe any assurance of confidentiality provided to respondents and the basis for the assurance in statute, regulation, or agency policy.</w:t>
      </w:r>
    </w:p>
    <w:p w14:paraId="4EF43A77" w14:textId="77777777" w:rsidR="004E1775" w:rsidRDefault="004E1775" w:rsidP="004E1775">
      <w:pPr>
        <w:widowControl/>
        <w:suppressAutoHyphens/>
        <w:rPr>
          <w:rFonts w:ascii="Times New Roman" w:hAnsi="Times New Roman"/>
          <w:sz w:val="22"/>
          <w:szCs w:val="22"/>
        </w:rPr>
      </w:pPr>
    </w:p>
    <w:p w14:paraId="0A73C9FD" w14:textId="77777777" w:rsidR="00731AEE" w:rsidRDefault="00731AEE" w:rsidP="004E1775">
      <w:pPr>
        <w:widowControl/>
        <w:suppressAutoHyphens/>
        <w:rPr>
          <w:rFonts w:ascii="Times New Roman" w:hAnsi="Times New Roman"/>
          <w:sz w:val="22"/>
          <w:szCs w:val="22"/>
        </w:rPr>
      </w:pPr>
      <w:r>
        <w:rPr>
          <w:rFonts w:ascii="Times New Roman" w:hAnsi="Times New Roman"/>
          <w:sz w:val="22"/>
          <w:szCs w:val="22"/>
        </w:rPr>
        <w:t xml:space="preserve">PSHSB </w:t>
      </w:r>
      <w:r w:rsidR="009901E3">
        <w:rPr>
          <w:rFonts w:ascii="Times New Roman" w:hAnsi="Times New Roman"/>
          <w:sz w:val="22"/>
          <w:szCs w:val="22"/>
        </w:rPr>
        <w:t xml:space="preserve">requests </w:t>
      </w:r>
      <w:r>
        <w:rPr>
          <w:rFonts w:ascii="Times New Roman" w:hAnsi="Times New Roman"/>
          <w:sz w:val="22"/>
          <w:szCs w:val="22"/>
        </w:rPr>
        <w:t xml:space="preserve">that </w:t>
      </w:r>
      <w:r w:rsidR="00841335">
        <w:rPr>
          <w:rFonts w:ascii="Times New Roman" w:hAnsi="Times New Roman"/>
          <w:sz w:val="22"/>
          <w:szCs w:val="22"/>
        </w:rPr>
        <w:t xml:space="preserve">an agency </w:t>
      </w:r>
      <w:r>
        <w:rPr>
          <w:rFonts w:ascii="Times New Roman" w:hAnsi="Times New Roman"/>
          <w:sz w:val="22"/>
          <w:szCs w:val="22"/>
        </w:rPr>
        <w:t xml:space="preserve">submit a </w:t>
      </w:r>
      <w:r w:rsidR="00B5492A">
        <w:rPr>
          <w:rFonts w:ascii="Times New Roman" w:hAnsi="Times New Roman"/>
          <w:sz w:val="22"/>
          <w:szCs w:val="22"/>
        </w:rPr>
        <w:t xml:space="preserve">description of how it intends to interoperate with licensees from Canada, including copies of any </w:t>
      </w:r>
      <w:r>
        <w:rPr>
          <w:rFonts w:ascii="Times New Roman" w:hAnsi="Times New Roman"/>
          <w:sz w:val="22"/>
          <w:szCs w:val="22"/>
        </w:rPr>
        <w:t xml:space="preserve">written </w:t>
      </w:r>
      <w:r w:rsidR="00B5492A">
        <w:rPr>
          <w:rFonts w:ascii="Times New Roman" w:hAnsi="Times New Roman"/>
          <w:sz w:val="22"/>
          <w:szCs w:val="22"/>
        </w:rPr>
        <w:t xml:space="preserve">agreements, if it need to file an </w:t>
      </w:r>
      <w:r>
        <w:rPr>
          <w:rFonts w:ascii="Times New Roman" w:hAnsi="Times New Roman"/>
          <w:sz w:val="22"/>
          <w:szCs w:val="22"/>
        </w:rPr>
        <w:t xml:space="preserve">application in order to operate </w:t>
      </w:r>
      <w:r w:rsidR="00B5492A">
        <w:rPr>
          <w:rFonts w:ascii="Times New Roman" w:hAnsi="Times New Roman"/>
          <w:sz w:val="22"/>
          <w:szCs w:val="22"/>
        </w:rPr>
        <w:t xml:space="preserve">its </w:t>
      </w:r>
      <w:r>
        <w:rPr>
          <w:rFonts w:ascii="Times New Roman" w:hAnsi="Times New Roman"/>
          <w:sz w:val="22"/>
          <w:szCs w:val="22"/>
        </w:rPr>
        <w:t xml:space="preserve">PLMR facilities under any of the cross-border scenarios described in the Public Notice.  </w:t>
      </w:r>
      <w:r w:rsidR="00B5492A">
        <w:rPr>
          <w:rFonts w:ascii="Times New Roman" w:hAnsi="Times New Roman"/>
          <w:sz w:val="22"/>
          <w:szCs w:val="22"/>
        </w:rPr>
        <w:t xml:space="preserve">No confidential information need be included with the application.  </w:t>
      </w:r>
    </w:p>
    <w:p w14:paraId="1718B1D3" w14:textId="77777777" w:rsidR="00731AEE" w:rsidRDefault="00731AEE" w:rsidP="004E1775">
      <w:pPr>
        <w:widowControl/>
        <w:suppressAutoHyphens/>
        <w:rPr>
          <w:rFonts w:ascii="Times New Roman" w:hAnsi="Times New Roman"/>
          <w:sz w:val="22"/>
          <w:szCs w:val="22"/>
        </w:rPr>
      </w:pPr>
    </w:p>
    <w:p w14:paraId="296AA6FF" w14:textId="1DA0E56D" w:rsidR="004E1775" w:rsidRDefault="00B5492A" w:rsidP="004E1775">
      <w:pPr>
        <w:widowControl/>
        <w:suppressAutoHyphens/>
        <w:rPr>
          <w:rFonts w:ascii="Times New Roman" w:hAnsi="Times New Roman"/>
          <w:sz w:val="22"/>
          <w:szCs w:val="22"/>
        </w:rPr>
      </w:pPr>
      <w:r>
        <w:rPr>
          <w:rFonts w:ascii="Times New Roman" w:hAnsi="Times New Roman"/>
          <w:sz w:val="22"/>
          <w:szCs w:val="22"/>
        </w:rPr>
        <w:t>Nonetheless, t</w:t>
      </w:r>
      <w:r w:rsidR="00EF3305" w:rsidRPr="00630C7B">
        <w:rPr>
          <w:rFonts w:ascii="Times New Roman" w:hAnsi="Times New Roman"/>
          <w:sz w:val="22"/>
          <w:szCs w:val="22"/>
        </w:rPr>
        <w:t xml:space="preserve">here is </w:t>
      </w:r>
      <w:r w:rsidR="00A52A65">
        <w:rPr>
          <w:rFonts w:ascii="Times New Roman" w:hAnsi="Times New Roman"/>
          <w:sz w:val="22"/>
          <w:szCs w:val="22"/>
        </w:rPr>
        <w:t xml:space="preserve">a </w:t>
      </w:r>
      <w:r w:rsidR="00EF3305" w:rsidRPr="00630C7B">
        <w:rPr>
          <w:rFonts w:ascii="Times New Roman" w:hAnsi="Times New Roman"/>
          <w:sz w:val="22"/>
          <w:szCs w:val="22"/>
        </w:rPr>
        <w:t>need for confidentiality</w:t>
      </w:r>
      <w:r w:rsidR="00E3440E" w:rsidRPr="00630C7B">
        <w:rPr>
          <w:rFonts w:ascii="Times New Roman" w:hAnsi="Times New Roman"/>
          <w:sz w:val="22"/>
          <w:szCs w:val="22"/>
        </w:rPr>
        <w:t xml:space="preserve"> with respect to all </w:t>
      </w:r>
      <w:r w:rsidR="004E1775">
        <w:rPr>
          <w:rFonts w:ascii="Times New Roman" w:hAnsi="Times New Roman"/>
          <w:sz w:val="22"/>
          <w:szCs w:val="22"/>
        </w:rPr>
        <w:t xml:space="preserve">PLMR licensees </w:t>
      </w:r>
      <w:r w:rsidR="00731AEE">
        <w:rPr>
          <w:rFonts w:ascii="Times New Roman" w:hAnsi="Times New Roman"/>
          <w:sz w:val="22"/>
          <w:szCs w:val="22"/>
        </w:rPr>
        <w:t>who file applications with the Commission</w:t>
      </w:r>
      <w:r w:rsidR="00EF3305" w:rsidRPr="00630C7B">
        <w:rPr>
          <w:rFonts w:ascii="Times New Roman" w:hAnsi="Times New Roman"/>
          <w:sz w:val="22"/>
          <w:szCs w:val="22"/>
        </w:rPr>
        <w:t>.</w:t>
      </w:r>
      <w:r w:rsidR="00E3440E" w:rsidRPr="00630C7B">
        <w:rPr>
          <w:rFonts w:ascii="Times New Roman" w:hAnsi="Times New Roman"/>
          <w:sz w:val="22"/>
          <w:szCs w:val="22"/>
        </w:rPr>
        <w:t xml:space="preserve">  </w:t>
      </w:r>
    </w:p>
    <w:p w14:paraId="7B955914" w14:textId="77777777" w:rsidR="004E1775" w:rsidRDefault="004E1775" w:rsidP="004E1775">
      <w:pPr>
        <w:widowControl/>
        <w:suppressAutoHyphens/>
        <w:rPr>
          <w:rFonts w:ascii="Times New Roman" w:hAnsi="Times New Roman"/>
          <w:sz w:val="22"/>
          <w:szCs w:val="22"/>
        </w:rPr>
      </w:pPr>
    </w:p>
    <w:p w14:paraId="2B87494E" w14:textId="77777777" w:rsidR="00EF3305" w:rsidRDefault="00E3440E" w:rsidP="004E1775">
      <w:pPr>
        <w:widowControl/>
        <w:suppressAutoHyphens/>
        <w:rPr>
          <w:rFonts w:ascii="Times New Roman" w:hAnsi="Times New Roman"/>
          <w:sz w:val="22"/>
          <w:szCs w:val="22"/>
        </w:rPr>
      </w:pPr>
      <w:r w:rsidRPr="00630C7B">
        <w:rPr>
          <w:rFonts w:ascii="Times New Roman" w:hAnsi="Times New Roman"/>
          <w:sz w:val="22"/>
          <w:szCs w:val="22"/>
        </w:rPr>
        <w:t xml:space="preserve">Pursuant to § 208(b) of the E-Government Act of 2002, 44 U.S.C.A. § 3501, in conformance with the Privacy Act of 1974, 5 U.S.C. 552(a), </w:t>
      </w:r>
      <w:r w:rsidR="004E1775">
        <w:rPr>
          <w:rFonts w:ascii="Times New Roman" w:hAnsi="Times New Roman"/>
          <w:sz w:val="22"/>
          <w:szCs w:val="22"/>
        </w:rPr>
        <w:t>PSHSB</w:t>
      </w:r>
      <w:r w:rsidRPr="00630C7B">
        <w:rPr>
          <w:rFonts w:ascii="Times New Roman" w:hAnsi="Times New Roman"/>
          <w:sz w:val="22"/>
          <w:szCs w:val="22"/>
        </w:rPr>
        <w:t xml:space="preserve"> instructs licensees to use the FCC’s ULS, ASR, Commission Registrations System (CORES) and related systems and subsystems to submit information.</w:t>
      </w:r>
      <w:r w:rsidRPr="00630C7B">
        <w:rPr>
          <w:rStyle w:val="FootnoteReference"/>
          <w:rFonts w:ascii="Times New Roman" w:hAnsi="Times New Roman"/>
          <w:sz w:val="22"/>
          <w:szCs w:val="22"/>
        </w:rPr>
        <w:footnoteReference w:id="1"/>
      </w:r>
      <w:r w:rsidRPr="00630C7B">
        <w:rPr>
          <w:rFonts w:ascii="Times New Roman" w:hAnsi="Times New Roman"/>
          <w:sz w:val="22"/>
          <w:szCs w:val="22"/>
        </w:rPr>
        <w:t xml:space="preserve">  CORES is used to receive an FCC Registration Number (FRN) and password, after which one must register all current call sign and Antenna Structure Registration (ASR) numbers associated with a FRN within the Bureau’s system of records (ULS database).  Although ULS stores all information pertaining to the individual license via the FRN, confidential information is accessible only by persons or entities that hold the password for each account, and the Bureau’s Licensing Division staff.  Upon the request of a FRN, the individual licensee is consenting to make publicly available, via the ULS database, all information that is not confidential in nature.</w:t>
      </w:r>
      <w:r w:rsidR="00977686">
        <w:rPr>
          <w:rFonts w:ascii="Times New Roman" w:hAnsi="Times New Roman"/>
          <w:sz w:val="22"/>
          <w:szCs w:val="22"/>
        </w:rPr>
        <w:t xml:space="preserve">  </w:t>
      </w:r>
    </w:p>
    <w:p w14:paraId="001404B0" w14:textId="77777777" w:rsidR="00977686" w:rsidRDefault="00977686" w:rsidP="00275AF4">
      <w:pPr>
        <w:widowControl/>
        <w:suppressAutoHyphens/>
        <w:rPr>
          <w:rFonts w:ascii="Times New Roman" w:hAnsi="Times New Roman"/>
          <w:sz w:val="22"/>
          <w:szCs w:val="22"/>
        </w:rPr>
      </w:pPr>
    </w:p>
    <w:p w14:paraId="1B049521" w14:textId="77777777" w:rsidR="00977686" w:rsidRPr="00E3440E" w:rsidRDefault="00977686" w:rsidP="004E1775">
      <w:pPr>
        <w:widowControl/>
        <w:suppressAutoHyphens/>
        <w:rPr>
          <w:rFonts w:ascii="Times New Roman" w:hAnsi="Times New Roman"/>
          <w:sz w:val="22"/>
          <w:szCs w:val="22"/>
        </w:rPr>
      </w:pPr>
      <w:r>
        <w:rPr>
          <w:rFonts w:ascii="Times New Roman" w:hAnsi="Times New Roman"/>
          <w:sz w:val="22"/>
          <w:szCs w:val="22"/>
        </w:rPr>
        <w:t>Information on the private land mobile radio licensees is maintained in the Commission’s system of records, FCC/WTB-1, “Wireless Services Licensing Records.”</w:t>
      </w:r>
      <w:r w:rsidR="00680646">
        <w:rPr>
          <w:rFonts w:ascii="Times New Roman" w:hAnsi="Times New Roman"/>
          <w:sz w:val="22"/>
          <w:szCs w:val="22"/>
        </w:rPr>
        <w:t xml:space="preserve">  The licensee records will be publicly available and routinely used in accordance with subsection (b) of the Privacy Act.  TIN Numbers and material which is afforded confidential treatment pursuant to a request made under 47 C.F.R. § 0.459 will not be available for Public inspection.</w:t>
      </w:r>
      <w:r w:rsidR="003B051F">
        <w:rPr>
          <w:rFonts w:ascii="Times New Roman" w:hAnsi="Times New Roman"/>
          <w:sz w:val="22"/>
          <w:szCs w:val="22"/>
        </w:rPr>
        <w:t xml:space="preserve">  Any personally identifiable information (PII) that individual applicants provide is covered by a system of records, FCC/WTB-1, “Wireless Services Licensing Records,” and these and all other records may be disclosed pursuant to the Routine Uses as stated in this system of records notice.</w:t>
      </w:r>
    </w:p>
    <w:p w14:paraId="19D9C784" w14:textId="77777777" w:rsidR="00743218" w:rsidRDefault="00743218" w:rsidP="00275AF4">
      <w:pPr>
        <w:widowControl/>
        <w:suppressAutoHyphens/>
        <w:rPr>
          <w:rFonts w:ascii="Times New Roman" w:hAnsi="Times New Roman"/>
          <w:sz w:val="22"/>
          <w:szCs w:val="22"/>
        </w:rPr>
      </w:pPr>
    </w:p>
    <w:p w14:paraId="52C7E0BA" w14:textId="77777777" w:rsidR="003D790A" w:rsidRPr="003D790A" w:rsidRDefault="003D790A" w:rsidP="003D790A">
      <w:pPr>
        <w:widowControl/>
        <w:numPr>
          <w:ilvl w:val="0"/>
          <w:numId w:val="2"/>
        </w:numPr>
        <w:suppressAutoHyphens/>
        <w:ind w:left="0" w:firstLine="360"/>
        <w:rPr>
          <w:rFonts w:ascii="Times New Roman" w:hAnsi="Times New Roman"/>
          <w:b/>
          <w:sz w:val="22"/>
          <w:szCs w:val="22"/>
        </w:rPr>
      </w:pPr>
      <w:r w:rsidRPr="003D790A">
        <w:rPr>
          <w:rFonts w:ascii="Times New Roman" w:hAnsi="Times New Roman"/>
          <w:b/>
          <w:sz w:val="22"/>
          <w:szCs w:val="22"/>
        </w:rPr>
        <w:t>Provide additional justification for any questions of a sensitive nature.</w:t>
      </w:r>
    </w:p>
    <w:p w14:paraId="59052E3D" w14:textId="77777777" w:rsidR="003D790A" w:rsidRPr="00E3440E" w:rsidRDefault="003D790A" w:rsidP="00275AF4">
      <w:pPr>
        <w:widowControl/>
        <w:suppressAutoHyphens/>
        <w:rPr>
          <w:rFonts w:ascii="Times New Roman" w:hAnsi="Times New Roman"/>
          <w:sz w:val="22"/>
          <w:szCs w:val="22"/>
        </w:rPr>
      </w:pPr>
    </w:p>
    <w:p w14:paraId="36CBBEDD" w14:textId="77777777" w:rsidR="00731AEE" w:rsidRDefault="003D790A" w:rsidP="003D790A">
      <w:pPr>
        <w:widowControl/>
        <w:suppressAutoHyphens/>
        <w:rPr>
          <w:rFonts w:ascii="Times New Roman" w:hAnsi="Times New Roman"/>
          <w:sz w:val="22"/>
          <w:szCs w:val="22"/>
        </w:rPr>
      </w:pPr>
      <w:r>
        <w:rPr>
          <w:rFonts w:ascii="Times New Roman" w:hAnsi="Times New Roman"/>
          <w:sz w:val="22"/>
          <w:szCs w:val="22"/>
        </w:rPr>
        <w:t xml:space="preserve">PSHSB </w:t>
      </w:r>
      <w:r w:rsidR="00731AEE">
        <w:rPr>
          <w:rFonts w:ascii="Times New Roman" w:hAnsi="Times New Roman"/>
          <w:sz w:val="22"/>
          <w:szCs w:val="22"/>
        </w:rPr>
        <w:t xml:space="preserve">is not requiring </w:t>
      </w:r>
      <w:r w:rsidR="00587D10">
        <w:rPr>
          <w:rFonts w:ascii="Times New Roman" w:hAnsi="Times New Roman"/>
          <w:sz w:val="22"/>
          <w:szCs w:val="22"/>
        </w:rPr>
        <w:t xml:space="preserve">any </w:t>
      </w:r>
      <w:r w:rsidR="00731AEE">
        <w:rPr>
          <w:rFonts w:ascii="Times New Roman" w:hAnsi="Times New Roman"/>
          <w:sz w:val="22"/>
          <w:szCs w:val="22"/>
        </w:rPr>
        <w:t xml:space="preserve">licensee to submit </w:t>
      </w:r>
      <w:r w:rsidR="00587D10">
        <w:rPr>
          <w:rFonts w:ascii="Times New Roman" w:hAnsi="Times New Roman"/>
          <w:sz w:val="22"/>
          <w:szCs w:val="22"/>
        </w:rPr>
        <w:t xml:space="preserve">sensitive information with the written consent documents described above or with the description of how it intends to interoperate with licensees from Canada.  </w:t>
      </w:r>
    </w:p>
    <w:p w14:paraId="416602EB" w14:textId="77777777" w:rsidR="00731AEE" w:rsidRDefault="00731AEE" w:rsidP="003D790A">
      <w:pPr>
        <w:widowControl/>
        <w:suppressAutoHyphens/>
        <w:rPr>
          <w:rFonts w:ascii="Times New Roman" w:hAnsi="Times New Roman"/>
          <w:sz w:val="22"/>
          <w:szCs w:val="22"/>
        </w:rPr>
      </w:pPr>
    </w:p>
    <w:p w14:paraId="018ADB06" w14:textId="77777777" w:rsidR="00EF3305" w:rsidRPr="006B21BC" w:rsidRDefault="00587D10" w:rsidP="003D790A">
      <w:pPr>
        <w:widowControl/>
        <w:suppressAutoHyphens/>
        <w:rPr>
          <w:rFonts w:ascii="Times New Roman" w:hAnsi="Times New Roman"/>
          <w:sz w:val="22"/>
          <w:szCs w:val="22"/>
          <w:shd w:val="clear" w:color="auto" w:fill="00FFFF"/>
        </w:rPr>
      </w:pPr>
      <w:r>
        <w:rPr>
          <w:rFonts w:ascii="Times New Roman" w:hAnsi="Times New Roman"/>
          <w:sz w:val="22"/>
          <w:szCs w:val="22"/>
        </w:rPr>
        <w:t>Nonetheless, in</w:t>
      </w:r>
      <w:r w:rsidR="00E31678">
        <w:rPr>
          <w:rFonts w:ascii="Times New Roman" w:hAnsi="Times New Roman"/>
          <w:sz w:val="22"/>
          <w:szCs w:val="22"/>
        </w:rPr>
        <w:t xml:space="preserve"> instances where </w:t>
      </w:r>
      <w:r>
        <w:rPr>
          <w:rFonts w:ascii="Times New Roman" w:hAnsi="Times New Roman"/>
          <w:sz w:val="22"/>
          <w:szCs w:val="22"/>
        </w:rPr>
        <w:t xml:space="preserve">licensees </w:t>
      </w:r>
      <w:r w:rsidR="00E31678">
        <w:rPr>
          <w:rFonts w:ascii="Times New Roman" w:hAnsi="Times New Roman"/>
          <w:sz w:val="22"/>
          <w:szCs w:val="22"/>
        </w:rPr>
        <w:t xml:space="preserve">provide personally identifiable information (PII), the FCC has a System of Records Notice (SORN), FCC/WTB-1, </w:t>
      </w:r>
      <w:r w:rsidR="00966847">
        <w:rPr>
          <w:rFonts w:ascii="Times New Roman" w:hAnsi="Times New Roman"/>
          <w:sz w:val="22"/>
          <w:szCs w:val="22"/>
        </w:rPr>
        <w:t>and “</w:t>
      </w:r>
      <w:r w:rsidR="00E31678">
        <w:rPr>
          <w:rFonts w:ascii="Times New Roman" w:hAnsi="Times New Roman"/>
          <w:sz w:val="22"/>
          <w:szCs w:val="22"/>
        </w:rPr>
        <w:t xml:space="preserve">Wireless Services Licensing Records”, to cover the collection, use storage, and destruction of PII.   A full explanation of the safeguards may be found in the Privacy Impact Assessment that the FCC completed on June 2, 2007 and that may be viewed at:  </w:t>
      </w:r>
      <w:hyperlink r:id="rId9" w:history="1">
        <w:r w:rsidR="00CC6752" w:rsidRPr="001C76D4">
          <w:rPr>
            <w:rStyle w:val="Hyperlink"/>
            <w:rFonts w:ascii="Times New Roman" w:hAnsi="Times New Roman"/>
            <w:sz w:val="22"/>
            <w:szCs w:val="22"/>
          </w:rPr>
          <w:t>http://www.fcc.gov/omd/privacyact/Privacy_Impact_Assessment.html</w:t>
        </w:r>
      </w:hyperlink>
      <w:r w:rsidR="00CC6752">
        <w:rPr>
          <w:rFonts w:ascii="Times New Roman" w:hAnsi="Times New Roman"/>
          <w:sz w:val="22"/>
          <w:szCs w:val="22"/>
        </w:rPr>
        <w:t>.</w:t>
      </w:r>
    </w:p>
    <w:p w14:paraId="47012D00" w14:textId="77777777" w:rsidR="00743218" w:rsidRDefault="00743218" w:rsidP="00275AF4">
      <w:pPr>
        <w:widowControl/>
        <w:suppressAutoHyphens/>
        <w:rPr>
          <w:rFonts w:ascii="Times New Roman" w:hAnsi="Times New Roman"/>
          <w:sz w:val="22"/>
          <w:szCs w:val="22"/>
        </w:rPr>
      </w:pPr>
    </w:p>
    <w:p w14:paraId="13283F35" w14:textId="77777777" w:rsidR="00A101E1" w:rsidRPr="00A101E1" w:rsidRDefault="00A101E1" w:rsidP="00A101E1">
      <w:pPr>
        <w:widowControl/>
        <w:numPr>
          <w:ilvl w:val="0"/>
          <w:numId w:val="2"/>
        </w:numPr>
        <w:suppressAutoHyphens/>
        <w:ind w:left="0" w:firstLine="360"/>
        <w:rPr>
          <w:rFonts w:ascii="Times New Roman" w:hAnsi="Times New Roman"/>
          <w:b/>
          <w:sz w:val="22"/>
          <w:szCs w:val="22"/>
        </w:rPr>
      </w:pPr>
      <w:r w:rsidRPr="00A101E1">
        <w:rPr>
          <w:rFonts w:ascii="Times New Roman" w:hAnsi="Times New Roman"/>
          <w:b/>
          <w:sz w:val="22"/>
          <w:szCs w:val="22"/>
        </w:rPr>
        <w:t>Provide estimates of the burden hours for the collection of information.</w:t>
      </w:r>
    </w:p>
    <w:p w14:paraId="0A0D89E8" w14:textId="77777777" w:rsidR="00A101E1" w:rsidRDefault="00A101E1" w:rsidP="00A101E1">
      <w:pPr>
        <w:widowControl/>
        <w:suppressAutoHyphens/>
        <w:rPr>
          <w:rFonts w:ascii="Times New Roman" w:hAnsi="Times New Roman"/>
          <w:sz w:val="22"/>
          <w:szCs w:val="22"/>
        </w:rPr>
      </w:pPr>
    </w:p>
    <w:p w14:paraId="44703EDB" w14:textId="77777777" w:rsidR="00A101E1" w:rsidRDefault="004942C1" w:rsidP="00A101E1">
      <w:pPr>
        <w:widowControl/>
        <w:suppressAutoHyphens/>
        <w:rPr>
          <w:rFonts w:ascii="Times New Roman" w:hAnsi="Times New Roman"/>
          <w:sz w:val="22"/>
          <w:szCs w:val="22"/>
        </w:rPr>
      </w:pPr>
      <w:r>
        <w:rPr>
          <w:rFonts w:ascii="Times New Roman" w:hAnsi="Times New Roman"/>
          <w:sz w:val="22"/>
          <w:szCs w:val="22"/>
        </w:rPr>
        <w:t xml:space="preserve">There are approximately </w:t>
      </w:r>
      <w:r w:rsidR="003A1C9F">
        <w:rPr>
          <w:rFonts w:ascii="Times New Roman" w:hAnsi="Times New Roman"/>
          <w:sz w:val="22"/>
          <w:szCs w:val="22"/>
        </w:rPr>
        <w:t>3</w:t>
      </w:r>
      <w:r w:rsidRPr="004942C1">
        <w:rPr>
          <w:rFonts w:ascii="Times New Roman" w:hAnsi="Times New Roman"/>
          <w:sz w:val="22"/>
          <w:szCs w:val="22"/>
        </w:rPr>
        <w:t>,</w:t>
      </w:r>
      <w:r w:rsidR="003A1C9F">
        <w:rPr>
          <w:rFonts w:ascii="Times New Roman" w:hAnsi="Times New Roman"/>
          <w:sz w:val="22"/>
          <w:szCs w:val="22"/>
        </w:rPr>
        <w:t>224</w:t>
      </w:r>
      <w:r>
        <w:rPr>
          <w:rFonts w:ascii="Times New Roman" w:hAnsi="Times New Roman"/>
          <w:sz w:val="22"/>
          <w:szCs w:val="22"/>
        </w:rPr>
        <w:t xml:space="preserve"> public safety agencies wh</w:t>
      </w:r>
      <w:r w:rsidR="000968D7">
        <w:rPr>
          <w:rFonts w:ascii="Times New Roman" w:hAnsi="Times New Roman"/>
          <w:sz w:val="22"/>
          <w:szCs w:val="22"/>
        </w:rPr>
        <w:t xml:space="preserve">o </w:t>
      </w:r>
      <w:r>
        <w:rPr>
          <w:rFonts w:ascii="Times New Roman" w:hAnsi="Times New Roman"/>
          <w:sz w:val="22"/>
          <w:szCs w:val="22"/>
        </w:rPr>
        <w:t>operate PLMR</w:t>
      </w:r>
      <w:r w:rsidR="003A1C9F">
        <w:rPr>
          <w:rFonts w:ascii="Times New Roman" w:hAnsi="Times New Roman"/>
          <w:sz w:val="22"/>
          <w:szCs w:val="22"/>
        </w:rPr>
        <w:t xml:space="preserve"> systems within 110 kilometers of the border with Canada.</w:t>
      </w:r>
      <w:r w:rsidR="00737AF2">
        <w:rPr>
          <w:rFonts w:ascii="Times New Roman" w:hAnsi="Times New Roman"/>
          <w:sz w:val="22"/>
          <w:szCs w:val="22"/>
        </w:rPr>
        <w:t xml:space="preserve">  We believe this is the total universe of licensees who would be subject to the guidance detailed in PSHSB’s Public Notice.  </w:t>
      </w:r>
    </w:p>
    <w:p w14:paraId="21282C88" w14:textId="77777777" w:rsidR="00737AF2" w:rsidRDefault="00737AF2" w:rsidP="00A101E1">
      <w:pPr>
        <w:widowControl/>
        <w:suppressAutoHyphens/>
        <w:rPr>
          <w:rFonts w:ascii="Times New Roman" w:hAnsi="Times New Roman"/>
          <w:sz w:val="22"/>
          <w:szCs w:val="22"/>
        </w:rPr>
      </w:pPr>
    </w:p>
    <w:p w14:paraId="1D411023" w14:textId="77777777" w:rsidR="00732D07" w:rsidRDefault="00732D07" w:rsidP="00A101E1">
      <w:pPr>
        <w:widowControl/>
        <w:suppressAutoHyphens/>
        <w:rPr>
          <w:rFonts w:ascii="Times New Roman" w:hAnsi="Times New Roman"/>
          <w:sz w:val="22"/>
          <w:szCs w:val="22"/>
        </w:rPr>
      </w:pPr>
      <w:r>
        <w:rPr>
          <w:rFonts w:ascii="Times New Roman" w:hAnsi="Times New Roman"/>
          <w:sz w:val="22"/>
          <w:szCs w:val="22"/>
        </w:rPr>
        <w:t xml:space="preserve">Below we </w:t>
      </w:r>
      <w:r w:rsidR="000C4CFB">
        <w:rPr>
          <w:rFonts w:ascii="Times New Roman" w:hAnsi="Times New Roman"/>
          <w:sz w:val="22"/>
          <w:szCs w:val="22"/>
        </w:rPr>
        <w:t xml:space="preserve">estimate </w:t>
      </w:r>
      <w:r>
        <w:rPr>
          <w:rFonts w:ascii="Times New Roman" w:hAnsi="Times New Roman"/>
          <w:sz w:val="22"/>
          <w:szCs w:val="22"/>
        </w:rPr>
        <w:t xml:space="preserve">burden hours for each collection specified in the Public Notice.  </w:t>
      </w:r>
    </w:p>
    <w:p w14:paraId="6414C111" w14:textId="77777777" w:rsidR="00732D07" w:rsidRDefault="00732D07" w:rsidP="00A101E1">
      <w:pPr>
        <w:widowControl/>
        <w:suppressAutoHyphens/>
        <w:rPr>
          <w:rFonts w:ascii="Times New Roman" w:hAnsi="Times New Roman"/>
          <w:sz w:val="22"/>
          <w:szCs w:val="22"/>
        </w:rPr>
      </w:pPr>
    </w:p>
    <w:p w14:paraId="0B3F856B" w14:textId="77777777" w:rsidR="00142302" w:rsidRDefault="004E1754" w:rsidP="004300BD">
      <w:pPr>
        <w:widowControl/>
        <w:numPr>
          <w:ilvl w:val="0"/>
          <w:numId w:val="7"/>
        </w:numPr>
        <w:suppressAutoHyphens/>
        <w:spacing w:after="120"/>
        <w:rPr>
          <w:rFonts w:ascii="Times New Roman" w:hAnsi="Times New Roman"/>
          <w:sz w:val="22"/>
          <w:szCs w:val="22"/>
        </w:rPr>
      </w:pPr>
      <w:r w:rsidRPr="00D41AA2">
        <w:rPr>
          <w:rFonts w:ascii="Times New Roman" w:hAnsi="Times New Roman"/>
          <w:sz w:val="22"/>
          <w:szCs w:val="22"/>
        </w:rPr>
        <w:t>We estimate a</w:t>
      </w:r>
      <w:r w:rsidR="00132121">
        <w:rPr>
          <w:rFonts w:ascii="Times New Roman" w:hAnsi="Times New Roman"/>
          <w:sz w:val="22"/>
          <w:szCs w:val="22"/>
        </w:rPr>
        <w:t xml:space="preserve"> U.S.</w:t>
      </w:r>
      <w:r w:rsidRPr="00D41AA2">
        <w:rPr>
          <w:rFonts w:ascii="Times New Roman" w:hAnsi="Times New Roman"/>
          <w:sz w:val="22"/>
          <w:szCs w:val="22"/>
        </w:rPr>
        <w:t xml:space="preserve"> agency would need 0.5 hours to review written consent from the licensee of </w:t>
      </w:r>
      <w:r w:rsidR="00C110F0" w:rsidRPr="00D41AA2">
        <w:rPr>
          <w:rFonts w:ascii="Times New Roman" w:hAnsi="Times New Roman"/>
          <w:sz w:val="22"/>
          <w:szCs w:val="22"/>
        </w:rPr>
        <w:t xml:space="preserve">a </w:t>
      </w:r>
      <w:r w:rsidRPr="00D41AA2">
        <w:rPr>
          <w:rFonts w:ascii="Times New Roman" w:hAnsi="Times New Roman"/>
          <w:sz w:val="22"/>
          <w:szCs w:val="22"/>
        </w:rPr>
        <w:t xml:space="preserve">base station in Canada (host licensee).  </w:t>
      </w:r>
      <w:r w:rsidR="00C110F0" w:rsidRPr="00D41AA2">
        <w:rPr>
          <w:rFonts w:ascii="Times New Roman" w:hAnsi="Times New Roman"/>
          <w:sz w:val="22"/>
          <w:szCs w:val="22"/>
        </w:rPr>
        <w:t xml:space="preserve">Obtaining written consent is a one-time requirement before a </w:t>
      </w:r>
      <w:r w:rsidR="008850FF" w:rsidRPr="00D41AA2">
        <w:rPr>
          <w:rFonts w:ascii="Times New Roman" w:hAnsi="Times New Roman"/>
          <w:sz w:val="22"/>
          <w:szCs w:val="22"/>
        </w:rPr>
        <w:t xml:space="preserve">U.S. agency’s </w:t>
      </w:r>
      <w:r w:rsidR="00C110F0" w:rsidRPr="00D41AA2">
        <w:rPr>
          <w:rFonts w:ascii="Times New Roman" w:hAnsi="Times New Roman"/>
          <w:sz w:val="22"/>
          <w:szCs w:val="22"/>
        </w:rPr>
        <w:t>first responder</w:t>
      </w:r>
      <w:r w:rsidR="008850FF" w:rsidRPr="00D41AA2">
        <w:rPr>
          <w:rFonts w:ascii="Times New Roman" w:hAnsi="Times New Roman"/>
          <w:sz w:val="22"/>
          <w:szCs w:val="22"/>
        </w:rPr>
        <w:t>s</w:t>
      </w:r>
      <w:r w:rsidR="00C110F0" w:rsidRPr="00D41AA2">
        <w:rPr>
          <w:rFonts w:ascii="Times New Roman" w:hAnsi="Times New Roman"/>
          <w:sz w:val="22"/>
          <w:szCs w:val="22"/>
        </w:rPr>
        <w:t xml:space="preserve"> </w:t>
      </w:r>
      <w:r w:rsidR="008850FF" w:rsidRPr="00D41AA2">
        <w:rPr>
          <w:rFonts w:ascii="Times New Roman" w:hAnsi="Times New Roman"/>
          <w:sz w:val="22"/>
          <w:szCs w:val="22"/>
        </w:rPr>
        <w:t>begin</w:t>
      </w:r>
      <w:r w:rsidR="00C110F0" w:rsidRPr="00D41AA2">
        <w:rPr>
          <w:rFonts w:ascii="Times New Roman" w:hAnsi="Times New Roman"/>
          <w:sz w:val="22"/>
          <w:szCs w:val="22"/>
        </w:rPr>
        <w:t xml:space="preserve"> communicating with a base station repeater in Canada.</w:t>
      </w:r>
      <w:r w:rsidR="00D41AA2" w:rsidRPr="00D41AA2">
        <w:rPr>
          <w:rFonts w:ascii="Times New Roman" w:hAnsi="Times New Roman"/>
          <w:sz w:val="22"/>
          <w:szCs w:val="22"/>
        </w:rPr>
        <w:t xml:space="preserve">  PSHSB recommends the written consent include the call sign or co-channel serial (COSER) coordination number (if applicable) of the base station repeater in Canada, and a list the input/output frequencies to which the U.S. first responder will have access</w:t>
      </w:r>
      <w:r w:rsidR="00D41AA2">
        <w:rPr>
          <w:rFonts w:ascii="Times New Roman" w:hAnsi="Times New Roman"/>
          <w:sz w:val="22"/>
          <w:szCs w:val="22"/>
        </w:rPr>
        <w:t>.</w:t>
      </w:r>
      <w:r w:rsidR="00C110F0" w:rsidRPr="00D41AA2">
        <w:rPr>
          <w:rFonts w:ascii="Times New Roman" w:hAnsi="Times New Roman"/>
          <w:sz w:val="22"/>
          <w:szCs w:val="22"/>
        </w:rPr>
        <w:t xml:space="preserve">  </w:t>
      </w:r>
      <w:r w:rsidRPr="00D41AA2">
        <w:rPr>
          <w:rFonts w:ascii="Times New Roman" w:hAnsi="Times New Roman"/>
          <w:sz w:val="22"/>
          <w:szCs w:val="22"/>
        </w:rPr>
        <w:t xml:space="preserve">Assuming every agency along the border </w:t>
      </w:r>
      <w:r w:rsidR="00C110F0" w:rsidRPr="00D41AA2">
        <w:rPr>
          <w:rFonts w:ascii="Times New Roman" w:hAnsi="Times New Roman"/>
          <w:sz w:val="22"/>
          <w:szCs w:val="22"/>
        </w:rPr>
        <w:t>needs to obtain written</w:t>
      </w:r>
      <w:r w:rsidR="00D41AA2">
        <w:rPr>
          <w:rFonts w:ascii="Times New Roman" w:hAnsi="Times New Roman"/>
          <w:sz w:val="22"/>
          <w:szCs w:val="22"/>
        </w:rPr>
        <w:t xml:space="preserve"> consent from a host licensee in Canada</w:t>
      </w:r>
      <w:r w:rsidR="008850FF" w:rsidRPr="00D41AA2">
        <w:rPr>
          <w:rFonts w:ascii="Times New Roman" w:hAnsi="Times New Roman"/>
          <w:sz w:val="22"/>
          <w:szCs w:val="22"/>
        </w:rPr>
        <w:t xml:space="preserve">, </w:t>
      </w:r>
      <w:r w:rsidR="00C110F0" w:rsidRPr="00D41AA2">
        <w:rPr>
          <w:rFonts w:ascii="Times New Roman" w:hAnsi="Times New Roman"/>
          <w:sz w:val="22"/>
          <w:szCs w:val="22"/>
        </w:rPr>
        <w:t>the burden hours for this one-time</w:t>
      </w:r>
      <w:r w:rsidR="000C4CFB" w:rsidRPr="00D41AA2">
        <w:rPr>
          <w:rFonts w:ascii="Times New Roman" w:hAnsi="Times New Roman"/>
          <w:sz w:val="22"/>
          <w:szCs w:val="22"/>
        </w:rPr>
        <w:t xml:space="preserve"> collection </w:t>
      </w:r>
      <w:r w:rsidRPr="00D41AA2">
        <w:rPr>
          <w:rFonts w:ascii="Times New Roman" w:hAnsi="Times New Roman"/>
          <w:sz w:val="22"/>
          <w:szCs w:val="22"/>
        </w:rPr>
        <w:t xml:space="preserve">would </w:t>
      </w:r>
      <w:r w:rsidR="000C4CFB" w:rsidRPr="00D41AA2">
        <w:rPr>
          <w:rFonts w:ascii="Times New Roman" w:hAnsi="Times New Roman"/>
          <w:sz w:val="22"/>
          <w:szCs w:val="22"/>
        </w:rPr>
        <w:t xml:space="preserve">be: </w:t>
      </w:r>
    </w:p>
    <w:p w14:paraId="1EEDFDFD" w14:textId="77777777" w:rsidR="00732D07" w:rsidRPr="00D41AA2" w:rsidRDefault="000C4CFB" w:rsidP="00142302">
      <w:pPr>
        <w:widowControl/>
        <w:suppressAutoHyphens/>
        <w:spacing w:after="120"/>
        <w:ind w:left="720" w:firstLine="720"/>
        <w:rPr>
          <w:rFonts w:ascii="Times New Roman" w:hAnsi="Times New Roman"/>
          <w:sz w:val="22"/>
          <w:szCs w:val="22"/>
        </w:rPr>
      </w:pPr>
      <w:r w:rsidRPr="00D41AA2">
        <w:rPr>
          <w:rFonts w:ascii="Times New Roman" w:hAnsi="Times New Roman"/>
          <w:sz w:val="22"/>
          <w:szCs w:val="22"/>
        </w:rPr>
        <w:t xml:space="preserve">3,224 </w:t>
      </w:r>
      <w:r w:rsidR="00142302">
        <w:rPr>
          <w:rFonts w:ascii="Times New Roman" w:hAnsi="Times New Roman"/>
          <w:sz w:val="22"/>
          <w:szCs w:val="22"/>
        </w:rPr>
        <w:t xml:space="preserve">Agencies </w:t>
      </w:r>
      <w:r w:rsidRPr="00D41AA2">
        <w:rPr>
          <w:rFonts w:ascii="Times New Roman" w:hAnsi="Times New Roman"/>
          <w:sz w:val="22"/>
          <w:szCs w:val="22"/>
        </w:rPr>
        <w:t xml:space="preserve">x 0.5 </w:t>
      </w:r>
      <w:r w:rsidR="00142302">
        <w:rPr>
          <w:rFonts w:ascii="Times New Roman" w:hAnsi="Times New Roman"/>
          <w:sz w:val="22"/>
          <w:szCs w:val="22"/>
        </w:rPr>
        <w:t xml:space="preserve">hours </w:t>
      </w:r>
      <w:r w:rsidRPr="00D41AA2">
        <w:rPr>
          <w:rFonts w:ascii="Times New Roman" w:hAnsi="Times New Roman"/>
          <w:sz w:val="22"/>
          <w:szCs w:val="22"/>
        </w:rPr>
        <w:t>= 1,612 hours.</w:t>
      </w:r>
    </w:p>
    <w:p w14:paraId="2B359B84" w14:textId="0466DAAF" w:rsidR="00142302" w:rsidRDefault="000C4CFB" w:rsidP="004300BD">
      <w:pPr>
        <w:widowControl/>
        <w:numPr>
          <w:ilvl w:val="0"/>
          <w:numId w:val="7"/>
        </w:numPr>
        <w:suppressAutoHyphens/>
        <w:spacing w:after="120"/>
        <w:rPr>
          <w:rFonts w:ascii="Times New Roman" w:hAnsi="Times New Roman"/>
          <w:sz w:val="22"/>
          <w:szCs w:val="22"/>
        </w:rPr>
      </w:pPr>
      <w:r w:rsidRPr="00132121">
        <w:rPr>
          <w:rFonts w:ascii="Times New Roman" w:hAnsi="Times New Roman"/>
          <w:sz w:val="22"/>
          <w:szCs w:val="22"/>
        </w:rPr>
        <w:t xml:space="preserve">We estimate a </w:t>
      </w:r>
      <w:r w:rsidR="00132121" w:rsidRPr="00132121">
        <w:rPr>
          <w:rFonts w:ascii="Times New Roman" w:hAnsi="Times New Roman"/>
          <w:sz w:val="22"/>
          <w:szCs w:val="22"/>
        </w:rPr>
        <w:t xml:space="preserve">U.S. </w:t>
      </w:r>
      <w:r w:rsidRPr="00132121">
        <w:rPr>
          <w:rFonts w:ascii="Times New Roman" w:hAnsi="Times New Roman"/>
          <w:sz w:val="22"/>
          <w:szCs w:val="22"/>
        </w:rPr>
        <w:t xml:space="preserve">agency would need 1 hour to draft </w:t>
      </w:r>
      <w:r w:rsidR="00132121" w:rsidRPr="00132121">
        <w:rPr>
          <w:rFonts w:ascii="Times New Roman" w:hAnsi="Times New Roman"/>
          <w:sz w:val="22"/>
          <w:szCs w:val="22"/>
        </w:rPr>
        <w:t xml:space="preserve">a </w:t>
      </w:r>
      <w:r w:rsidRPr="00132121">
        <w:rPr>
          <w:rFonts w:ascii="Times New Roman" w:hAnsi="Times New Roman"/>
          <w:sz w:val="22"/>
          <w:szCs w:val="22"/>
        </w:rPr>
        <w:t xml:space="preserve">written consent </w:t>
      </w:r>
      <w:r w:rsidR="001D4937" w:rsidRPr="00132121">
        <w:rPr>
          <w:rFonts w:ascii="Times New Roman" w:hAnsi="Times New Roman"/>
          <w:sz w:val="22"/>
          <w:szCs w:val="22"/>
        </w:rPr>
        <w:t xml:space="preserve">in order to </w:t>
      </w:r>
      <w:r w:rsidR="00732D07" w:rsidRPr="00132121">
        <w:rPr>
          <w:rFonts w:ascii="Times New Roman" w:hAnsi="Times New Roman"/>
          <w:sz w:val="22"/>
          <w:szCs w:val="22"/>
        </w:rPr>
        <w:t>act as a host licensee for first responders from Canada</w:t>
      </w:r>
      <w:r w:rsidR="001D4937" w:rsidRPr="00132121">
        <w:rPr>
          <w:rFonts w:ascii="Times New Roman" w:hAnsi="Times New Roman"/>
          <w:sz w:val="22"/>
          <w:szCs w:val="22"/>
        </w:rPr>
        <w:t xml:space="preserve">.  Issuing written consent is a one-time requirement before a Canadian agency’s first responders begin communicating with the host licensee’s base station repeater in the U.S.  </w:t>
      </w:r>
      <w:r w:rsidR="00132121" w:rsidRPr="00132121">
        <w:rPr>
          <w:rFonts w:ascii="Times New Roman" w:hAnsi="Times New Roman"/>
          <w:sz w:val="22"/>
          <w:szCs w:val="22"/>
        </w:rPr>
        <w:t>PSHSB recommends the written consent include the call sign or COSER number (if applicable) of the Canadian licensee whose first responders are permitted to communicate through the base station repeater in the U.S., and list the input/output frequencies to which the Canada first responders will have access</w:t>
      </w:r>
      <w:r w:rsidR="00132121">
        <w:rPr>
          <w:rFonts w:ascii="Times New Roman" w:hAnsi="Times New Roman"/>
          <w:sz w:val="22"/>
          <w:szCs w:val="22"/>
        </w:rPr>
        <w:t xml:space="preserve">.  </w:t>
      </w:r>
      <w:r w:rsidR="001D4937" w:rsidRPr="00132121">
        <w:rPr>
          <w:rFonts w:ascii="Times New Roman" w:hAnsi="Times New Roman"/>
          <w:sz w:val="22"/>
          <w:szCs w:val="22"/>
        </w:rPr>
        <w:t xml:space="preserve">Assuming every agency along the border needs to issue written consent, the burden hours for this one-time collection would be: </w:t>
      </w:r>
    </w:p>
    <w:p w14:paraId="429BF12B" w14:textId="78E01921" w:rsidR="00732D07" w:rsidRPr="00132121" w:rsidRDefault="001D4937" w:rsidP="00142302">
      <w:pPr>
        <w:widowControl/>
        <w:suppressAutoHyphens/>
        <w:spacing w:after="120"/>
        <w:ind w:left="720" w:firstLine="720"/>
        <w:rPr>
          <w:rFonts w:ascii="Times New Roman" w:hAnsi="Times New Roman"/>
          <w:sz w:val="22"/>
          <w:szCs w:val="22"/>
        </w:rPr>
      </w:pPr>
      <w:r w:rsidRPr="00132121">
        <w:rPr>
          <w:rFonts w:ascii="Times New Roman" w:hAnsi="Times New Roman"/>
          <w:sz w:val="22"/>
          <w:szCs w:val="22"/>
        </w:rPr>
        <w:t xml:space="preserve">3,224 </w:t>
      </w:r>
      <w:r w:rsidR="00142302">
        <w:rPr>
          <w:rFonts w:ascii="Times New Roman" w:hAnsi="Times New Roman"/>
          <w:sz w:val="22"/>
          <w:szCs w:val="22"/>
        </w:rPr>
        <w:t xml:space="preserve">Agencies </w:t>
      </w:r>
      <w:r w:rsidRPr="00132121">
        <w:rPr>
          <w:rFonts w:ascii="Times New Roman" w:hAnsi="Times New Roman"/>
          <w:sz w:val="22"/>
          <w:szCs w:val="22"/>
        </w:rPr>
        <w:t>x 1</w:t>
      </w:r>
      <w:r w:rsidR="00142302">
        <w:rPr>
          <w:rFonts w:ascii="Times New Roman" w:hAnsi="Times New Roman"/>
          <w:sz w:val="22"/>
          <w:szCs w:val="22"/>
        </w:rPr>
        <w:t xml:space="preserve"> hour</w:t>
      </w:r>
      <w:r w:rsidRPr="00132121">
        <w:rPr>
          <w:rFonts w:ascii="Times New Roman" w:hAnsi="Times New Roman"/>
          <w:sz w:val="22"/>
          <w:szCs w:val="22"/>
        </w:rPr>
        <w:t xml:space="preserve"> = 3,224 hours</w:t>
      </w:r>
      <w:r w:rsidR="00732D07" w:rsidRPr="00132121">
        <w:rPr>
          <w:rFonts w:ascii="Times New Roman" w:hAnsi="Times New Roman"/>
          <w:sz w:val="22"/>
          <w:szCs w:val="22"/>
        </w:rPr>
        <w:t>.</w:t>
      </w:r>
    </w:p>
    <w:p w14:paraId="737FCCC5" w14:textId="77777777" w:rsidR="00142302" w:rsidRDefault="00764D01" w:rsidP="00142302">
      <w:pPr>
        <w:widowControl/>
        <w:numPr>
          <w:ilvl w:val="0"/>
          <w:numId w:val="7"/>
        </w:numPr>
        <w:suppressAutoHyphens/>
        <w:rPr>
          <w:rFonts w:ascii="Times New Roman" w:hAnsi="Times New Roman"/>
          <w:sz w:val="22"/>
          <w:szCs w:val="22"/>
        </w:rPr>
      </w:pPr>
      <w:r>
        <w:rPr>
          <w:rFonts w:ascii="Times New Roman" w:hAnsi="Times New Roman"/>
          <w:sz w:val="22"/>
          <w:szCs w:val="22"/>
        </w:rPr>
        <w:t xml:space="preserve">We estimate a </w:t>
      </w:r>
      <w:r w:rsidR="00132121">
        <w:rPr>
          <w:rFonts w:ascii="Times New Roman" w:hAnsi="Times New Roman"/>
          <w:sz w:val="22"/>
          <w:szCs w:val="22"/>
        </w:rPr>
        <w:t xml:space="preserve">U.S. </w:t>
      </w:r>
      <w:r>
        <w:rPr>
          <w:rFonts w:ascii="Times New Roman" w:hAnsi="Times New Roman"/>
          <w:sz w:val="22"/>
          <w:szCs w:val="22"/>
        </w:rPr>
        <w:t xml:space="preserve">agency would need 0.25 hours to draft a description </w:t>
      </w:r>
      <w:r w:rsidR="00D92B5F" w:rsidRPr="005C268B">
        <w:rPr>
          <w:rFonts w:ascii="Times New Roman" w:hAnsi="Times New Roman"/>
          <w:sz w:val="22"/>
          <w:szCs w:val="22"/>
        </w:rPr>
        <w:t xml:space="preserve">of how it intends to interoperate with licensees </w:t>
      </w:r>
      <w:r w:rsidR="00D92B5F">
        <w:rPr>
          <w:rFonts w:ascii="Times New Roman" w:hAnsi="Times New Roman"/>
          <w:sz w:val="22"/>
          <w:szCs w:val="22"/>
        </w:rPr>
        <w:t xml:space="preserve">from </w:t>
      </w:r>
      <w:r w:rsidR="00D92B5F" w:rsidRPr="005C268B">
        <w:rPr>
          <w:rFonts w:ascii="Times New Roman" w:hAnsi="Times New Roman"/>
          <w:sz w:val="22"/>
          <w:szCs w:val="22"/>
        </w:rPr>
        <w:t>Canada</w:t>
      </w:r>
      <w:r w:rsidR="00D92B5F">
        <w:rPr>
          <w:rFonts w:ascii="Times New Roman" w:hAnsi="Times New Roman"/>
          <w:sz w:val="22"/>
          <w:szCs w:val="22"/>
        </w:rPr>
        <w:t xml:space="preserve"> and attach it, including </w:t>
      </w:r>
      <w:r w:rsidR="00802FB8">
        <w:rPr>
          <w:rFonts w:ascii="Times New Roman" w:hAnsi="Times New Roman"/>
          <w:sz w:val="22"/>
          <w:szCs w:val="22"/>
        </w:rPr>
        <w:t>copies of any written agreements</w:t>
      </w:r>
      <w:r w:rsidR="00D92B5F">
        <w:rPr>
          <w:rFonts w:ascii="Times New Roman" w:hAnsi="Times New Roman"/>
          <w:sz w:val="22"/>
          <w:szCs w:val="22"/>
        </w:rPr>
        <w:t>,</w:t>
      </w:r>
      <w:r w:rsidR="00802FB8">
        <w:rPr>
          <w:rFonts w:ascii="Times New Roman" w:hAnsi="Times New Roman"/>
          <w:sz w:val="22"/>
          <w:szCs w:val="22"/>
        </w:rPr>
        <w:t xml:space="preserve"> to an application</w:t>
      </w:r>
      <w:r w:rsidR="00D92B5F">
        <w:rPr>
          <w:rFonts w:ascii="Times New Roman" w:hAnsi="Times New Roman"/>
          <w:sz w:val="22"/>
          <w:szCs w:val="22"/>
        </w:rPr>
        <w:t xml:space="preserve">.  </w:t>
      </w:r>
      <w:r w:rsidR="001C42A2">
        <w:rPr>
          <w:rFonts w:ascii="Times New Roman" w:hAnsi="Times New Roman"/>
          <w:sz w:val="22"/>
          <w:szCs w:val="22"/>
        </w:rPr>
        <w:t xml:space="preserve">PSHSB recommends an </w:t>
      </w:r>
      <w:r w:rsidR="009E431A">
        <w:rPr>
          <w:rFonts w:ascii="Times New Roman" w:hAnsi="Times New Roman"/>
          <w:sz w:val="22"/>
          <w:szCs w:val="22"/>
        </w:rPr>
        <w:t xml:space="preserve">agency </w:t>
      </w:r>
      <w:r w:rsidR="001C42A2">
        <w:rPr>
          <w:rFonts w:ascii="Times New Roman" w:hAnsi="Times New Roman"/>
          <w:sz w:val="22"/>
          <w:szCs w:val="22"/>
        </w:rPr>
        <w:t xml:space="preserve">include these documents if it </w:t>
      </w:r>
      <w:r w:rsidR="009E431A">
        <w:rPr>
          <w:rFonts w:ascii="Times New Roman" w:hAnsi="Times New Roman"/>
          <w:sz w:val="22"/>
          <w:szCs w:val="22"/>
        </w:rPr>
        <w:t>need</w:t>
      </w:r>
      <w:r w:rsidR="001C42A2">
        <w:rPr>
          <w:rFonts w:ascii="Times New Roman" w:hAnsi="Times New Roman"/>
          <w:sz w:val="22"/>
          <w:szCs w:val="22"/>
        </w:rPr>
        <w:t>s</w:t>
      </w:r>
      <w:r w:rsidR="009E431A">
        <w:rPr>
          <w:rFonts w:ascii="Times New Roman" w:hAnsi="Times New Roman"/>
          <w:sz w:val="22"/>
          <w:szCs w:val="22"/>
        </w:rPr>
        <w:t xml:space="preserve"> to file an </w:t>
      </w:r>
      <w:r w:rsidR="00D92B5F">
        <w:rPr>
          <w:rFonts w:ascii="Times New Roman" w:hAnsi="Times New Roman"/>
          <w:sz w:val="22"/>
          <w:szCs w:val="22"/>
        </w:rPr>
        <w:t xml:space="preserve">application to modify its license or apply for a new license </w:t>
      </w:r>
      <w:r w:rsidR="00732D07">
        <w:rPr>
          <w:rFonts w:ascii="Times New Roman" w:hAnsi="Times New Roman"/>
          <w:sz w:val="22"/>
          <w:szCs w:val="22"/>
        </w:rPr>
        <w:t>in order to operate under any of the cross-border scenarios described in the Public Notice.</w:t>
      </w:r>
      <w:r w:rsidR="00802FB8">
        <w:rPr>
          <w:rFonts w:ascii="Times New Roman" w:hAnsi="Times New Roman"/>
          <w:sz w:val="22"/>
          <w:szCs w:val="22"/>
        </w:rPr>
        <w:t xml:space="preserve">  </w:t>
      </w:r>
      <w:r w:rsidR="00D92B5F">
        <w:rPr>
          <w:rFonts w:ascii="Times New Roman" w:hAnsi="Times New Roman"/>
          <w:sz w:val="22"/>
          <w:szCs w:val="22"/>
        </w:rPr>
        <w:t xml:space="preserve">We anticipate </w:t>
      </w:r>
      <w:r w:rsidR="009E431A">
        <w:rPr>
          <w:rFonts w:ascii="Times New Roman" w:hAnsi="Times New Roman"/>
          <w:sz w:val="22"/>
          <w:szCs w:val="22"/>
        </w:rPr>
        <w:t xml:space="preserve">such an application </w:t>
      </w:r>
      <w:r w:rsidR="00FA5945">
        <w:rPr>
          <w:rFonts w:ascii="Times New Roman" w:hAnsi="Times New Roman"/>
          <w:sz w:val="22"/>
          <w:szCs w:val="22"/>
        </w:rPr>
        <w:t xml:space="preserve">being a </w:t>
      </w:r>
      <w:r w:rsidR="009E431A">
        <w:rPr>
          <w:rFonts w:ascii="Times New Roman" w:hAnsi="Times New Roman"/>
          <w:sz w:val="22"/>
          <w:szCs w:val="22"/>
        </w:rPr>
        <w:t xml:space="preserve">one-time filing.  Assuming </w:t>
      </w:r>
      <w:r w:rsidR="00FA5945">
        <w:rPr>
          <w:rFonts w:ascii="Times New Roman" w:hAnsi="Times New Roman"/>
          <w:sz w:val="22"/>
          <w:szCs w:val="22"/>
        </w:rPr>
        <w:t xml:space="preserve">every agency along the border needs to file </w:t>
      </w:r>
      <w:r w:rsidR="002A1FB3">
        <w:rPr>
          <w:rFonts w:ascii="Times New Roman" w:hAnsi="Times New Roman"/>
          <w:sz w:val="22"/>
          <w:szCs w:val="22"/>
        </w:rPr>
        <w:t xml:space="preserve">such </w:t>
      </w:r>
      <w:r w:rsidR="00FA5945">
        <w:rPr>
          <w:rFonts w:ascii="Times New Roman" w:hAnsi="Times New Roman"/>
          <w:sz w:val="22"/>
          <w:szCs w:val="22"/>
        </w:rPr>
        <w:t xml:space="preserve">an application, the burden hours for this one-time filing would be: </w:t>
      </w:r>
    </w:p>
    <w:p w14:paraId="08DF8CB8" w14:textId="77777777" w:rsidR="00142302" w:rsidRPr="00142302" w:rsidRDefault="00142302" w:rsidP="00142302">
      <w:pPr>
        <w:widowControl/>
        <w:suppressAutoHyphens/>
        <w:ind w:left="720"/>
        <w:rPr>
          <w:rFonts w:ascii="Times New Roman" w:hAnsi="Times New Roman"/>
          <w:sz w:val="22"/>
          <w:szCs w:val="22"/>
        </w:rPr>
      </w:pPr>
    </w:p>
    <w:p w14:paraId="032618BC" w14:textId="77777777" w:rsidR="00732D07" w:rsidRDefault="00FA5945" w:rsidP="00142302">
      <w:pPr>
        <w:widowControl/>
        <w:suppressAutoHyphens/>
        <w:ind w:left="720" w:firstLine="720"/>
        <w:rPr>
          <w:rFonts w:ascii="Times New Roman" w:hAnsi="Times New Roman"/>
          <w:sz w:val="22"/>
          <w:szCs w:val="22"/>
        </w:rPr>
      </w:pPr>
      <w:r>
        <w:rPr>
          <w:rFonts w:ascii="Times New Roman" w:hAnsi="Times New Roman"/>
          <w:sz w:val="22"/>
          <w:szCs w:val="22"/>
        </w:rPr>
        <w:t xml:space="preserve">3,224 </w:t>
      </w:r>
      <w:r w:rsidR="00142302">
        <w:rPr>
          <w:rFonts w:ascii="Times New Roman" w:hAnsi="Times New Roman"/>
          <w:sz w:val="22"/>
          <w:szCs w:val="22"/>
        </w:rPr>
        <w:t xml:space="preserve">Agencies </w:t>
      </w:r>
      <w:r>
        <w:rPr>
          <w:rFonts w:ascii="Times New Roman" w:hAnsi="Times New Roman"/>
          <w:sz w:val="22"/>
          <w:szCs w:val="22"/>
        </w:rPr>
        <w:t xml:space="preserve">x 0.25 </w:t>
      </w:r>
      <w:r w:rsidR="00142302">
        <w:rPr>
          <w:rFonts w:ascii="Times New Roman" w:hAnsi="Times New Roman"/>
          <w:sz w:val="22"/>
          <w:szCs w:val="22"/>
        </w:rPr>
        <w:t xml:space="preserve">hours </w:t>
      </w:r>
      <w:r>
        <w:rPr>
          <w:rFonts w:ascii="Times New Roman" w:hAnsi="Times New Roman"/>
          <w:sz w:val="22"/>
          <w:szCs w:val="22"/>
        </w:rPr>
        <w:t xml:space="preserve">= 806 hours.  </w:t>
      </w:r>
    </w:p>
    <w:p w14:paraId="678F8603" w14:textId="77777777" w:rsidR="00737AF2" w:rsidRDefault="00732D07" w:rsidP="00A101E1">
      <w:pPr>
        <w:widowControl/>
        <w:suppressAutoHyphens/>
        <w:rPr>
          <w:rFonts w:ascii="Times New Roman" w:hAnsi="Times New Roman"/>
          <w:sz w:val="22"/>
          <w:szCs w:val="22"/>
        </w:rPr>
      </w:pPr>
      <w:r>
        <w:rPr>
          <w:rFonts w:ascii="Times New Roman" w:hAnsi="Times New Roman"/>
          <w:sz w:val="22"/>
          <w:szCs w:val="22"/>
        </w:rPr>
        <w:t xml:space="preserve"> </w:t>
      </w:r>
    </w:p>
    <w:p w14:paraId="08151742" w14:textId="77777777" w:rsidR="008C31F8" w:rsidRDefault="008C31F8" w:rsidP="00A101E1">
      <w:pPr>
        <w:widowControl/>
        <w:suppressAutoHyphens/>
        <w:rPr>
          <w:rFonts w:ascii="Times New Roman" w:hAnsi="Times New Roman"/>
          <w:b/>
          <w:sz w:val="22"/>
          <w:szCs w:val="22"/>
        </w:rPr>
      </w:pPr>
    </w:p>
    <w:p w14:paraId="2C29F441" w14:textId="77777777" w:rsidR="00A828E0" w:rsidRPr="004C6B70" w:rsidRDefault="00A828E0" w:rsidP="00A101E1">
      <w:pPr>
        <w:widowControl/>
        <w:suppressAutoHyphens/>
        <w:rPr>
          <w:rFonts w:ascii="Times New Roman" w:hAnsi="Times New Roman"/>
          <w:b/>
          <w:sz w:val="22"/>
          <w:szCs w:val="22"/>
        </w:rPr>
      </w:pPr>
      <w:r w:rsidRPr="004C6B70">
        <w:rPr>
          <w:rFonts w:ascii="Times New Roman" w:hAnsi="Times New Roman"/>
          <w:b/>
          <w:sz w:val="22"/>
          <w:szCs w:val="22"/>
        </w:rPr>
        <w:t>Total Respondents:</w:t>
      </w:r>
      <w:r w:rsidR="00245FD8" w:rsidRPr="004C6B70">
        <w:rPr>
          <w:rFonts w:ascii="Times New Roman" w:hAnsi="Times New Roman"/>
          <w:b/>
          <w:sz w:val="22"/>
          <w:szCs w:val="22"/>
        </w:rPr>
        <w:t xml:space="preserve"> 3,224</w:t>
      </w:r>
    </w:p>
    <w:p w14:paraId="608C1AB5" w14:textId="77777777" w:rsidR="00A828E0" w:rsidRPr="004C6B70" w:rsidRDefault="00A828E0" w:rsidP="00A101E1">
      <w:pPr>
        <w:widowControl/>
        <w:suppressAutoHyphens/>
        <w:rPr>
          <w:rFonts w:ascii="Times New Roman" w:hAnsi="Times New Roman"/>
          <w:sz w:val="22"/>
          <w:szCs w:val="22"/>
        </w:rPr>
      </w:pPr>
    </w:p>
    <w:p w14:paraId="79E97B53" w14:textId="77777777" w:rsidR="00A828E0" w:rsidRPr="004C6B70" w:rsidRDefault="00A828E0" w:rsidP="00A101E1">
      <w:pPr>
        <w:widowControl/>
        <w:suppressAutoHyphens/>
        <w:rPr>
          <w:rFonts w:ascii="Times New Roman" w:hAnsi="Times New Roman"/>
          <w:b/>
          <w:sz w:val="22"/>
          <w:szCs w:val="22"/>
        </w:rPr>
      </w:pPr>
      <w:r w:rsidRPr="004C6B70">
        <w:rPr>
          <w:rFonts w:ascii="Times New Roman" w:hAnsi="Times New Roman"/>
          <w:b/>
          <w:sz w:val="22"/>
          <w:szCs w:val="22"/>
        </w:rPr>
        <w:t xml:space="preserve">Total Responses:  </w:t>
      </w:r>
      <w:r w:rsidR="00245FD8" w:rsidRPr="004C6B70">
        <w:rPr>
          <w:rFonts w:ascii="Times New Roman" w:hAnsi="Times New Roman"/>
          <w:b/>
          <w:sz w:val="22"/>
          <w:szCs w:val="22"/>
        </w:rPr>
        <w:t xml:space="preserve">3,224 </w:t>
      </w:r>
    </w:p>
    <w:p w14:paraId="0D2D1CBC" w14:textId="77777777" w:rsidR="008C31F8" w:rsidRPr="004C6B70" w:rsidRDefault="008C31F8" w:rsidP="00A101E1">
      <w:pPr>
        <w:widowControl/>
        <w:suppressAutoHyphens/>
        <w:rPr>
          <w:rFonts w:ascii="Times New Roman" w:hAnsi="Times New Roman"/>
          <w:sz w:val="22"/>
          <w:szCs w:val="22"/>
        </w:rPr>
      </w:pPr>
    </w:p>
    <w:p w14:paraId="16B41C42" w14:textId="77777777" w:rsidR="008C31F8" w:rsidRPr="004C6B70" w:rsidRDefault="008C31F8" w:rsidP="00A101E1">
      <w:pPr>
        <w:widowControl/>
        <w:suppressAutoHyphens/>
        <w:rPr>
          <w:rFonts w:ascii="Times New Roman" w:hAnsi="Times New Roman"/>
          <w:b/>
          <w:sz w:val="22"/>
          <w:szCs w:val="22"/>
        </w:rPr>
      </w:pPr>
      <w:r w:rsidRPr="004C6B70">
        <w:rPr>
          <w:rFonts w:ascii="Times New Roman" w:hAnsi="Times New Roman"/>
          <w:b/>
          <w:sz w:val="22"/>
          <w:szCs w:val="22"/>
        </w:rPr>
        <w:t>Total Annual Burden Hours:</w:t>
      </w:r>
      <w:r w:rsidR="00245FD8" w:rsidRPr="004C6B70">
        <w:rPr>
          <w:rFonts w:ascii="Times New Roman" w:hAnsi="Times New Roman"/>
          <w:b/>
          <w:sz w:val="22"/>
          <w:szCs w:val="22"/>
        </w:rPr>
        <w:t xml:space="preserve"> 1,612 +3,224 + 806 = 5,642 hours</w:t>
      </w:r>
    </w:p>
    <w:p w14:paraId="16ACE027" w14:textId="77777777" w:rsidR="008C31F8" w:rsidRPr="00D26242" w:rsidRDefault="008C31F8" w:rsidP="00A101E1">
      <w:pPr>
        <w:widowControl/>
        <w:suppressAutoHyphens/>
        <w:rPr>
          <w:rFonts w:ascii="Times New Roman" w:hAnsi="Times New Roman"/>
          <w:b/>
          <w:sz w:val="22"/>
          <w:szCs w:val="22"/>
          <w:highlight w:val="yellow"/>
        </w:rPr>
      </w:pPr>
    </w:p>
    <w:p w14:paraId="42AB1313" w14:textId="091D461D" w:rsidR="00A828E0" w:rsidRDefault="008C31F8" w:rsidP="00A101E1">
      <w:pPr>
        <w:widowControl/>
        <w:suppressAutoHyphens/>
        <w:rPr>
          <w:rFonts w:ascii="Times New Roman" w:hAnsi="Times New Roman"/>
          <w:sz w:val="22"/>
          <w:szCs w:val="22"/>
        </w:rPr>
      </w:pPr>
      <w:r w:rsidRPr="00A52A65">
        <w:rPr>
          <w:rFonts w:ascii="Times New Roman" w:hAnsi="Times New Roman"/>
          <w:b/>
          <w:sz w:val="22"/>
          <w:szCs w:val="22"/>
        </w:rPr>
        <w:t>Total In-House Cost:</w:t>
      </w:r>
      <w:r w:rsidR="004C6B70" w:rsidRPr="00A52A65">
        <w:rPr>
          <w:rFonts w:ascii="Times New Roman" w:hAnsi="Times New Roman"/>
          <w:b/>
          <w:sz w:val="22"/>
          <w:szCs w:val="22"/>
        </w:rPr>
        <w:t xml:space="preserve"> None. </w:t>
      </w:r>
      <w:r w:rsidR="00245FD8" w:rsidRPr="00A52A65">
        <w:rPr>
          <w:rFonts w:ascii="Times New Roman" w:hAnsi="Times New Roman"/>
          <w:b/>
          <w:sz w:val="22"/>
          <w:szCs w:val="22"/>
        </w:rPr>
        <w:t xml:space="preserve"> </w:t>
      </w:r>
    </w:p>
    <w:p w14:paraId="3807AA87" w14:textId="77777777" w:rsidR="00A828E0" w:rsidRDefault="00A828E0" w:rsidP="00A101E1">
      <w:pPr>
        <w:widowControl/>
        <w:suppressAutoHyphens/>
        <w:rPr>
          <w:rFonts w:ascii="Times New Roman" w:hAnsi="Times New Roman"/>
          <w:sz w:val="22"/>
          <w:szCs w:val="22"/>
        </w:rPr>
      </w:pPr>
    </w:p>
    <w:p w14:paraId="1925CE31" w14:textId="77777777" w:rsidR="00D00EFA" w:rsidRDefault="00D00EFA" w:rsidP="00D00EFA">
      <w:pPr>
        <w:widowControl/>
        <w:numPr>
          <w:ilvl w:val="0"/>
          <w:numId w:val="2"/>
        </w:numPr>
        <w:suppressAutoHyphens/>
        <w:ind w:left="0" w:firstLine="360"/>
        <w:rPr>
          <w:rFonts w:ascii="Times New Roman" w:hAnsi="Times New Roman"/>
          <w:sz w:val="22"/>
          <w:szCs w:val="22"/>
        </w:rPr>
      </w:pPr>
      <w:r w:rsidRPr="00D00EFA">
        <w:rPr>
          <w:rFonts w:ascii="Times New Roman" w:hAnsi="Times New Roman"/>
          <w:b/>
          <w:sz w:val="22"/>
          <w:szCs w:val="22"/>
        </w:rPr>
        <w:t>Provide an estimate of the total annual cost burden to respondents or record keepers resulting from the collection of information. Do not include the cost of any burden hours shown in items 12 and 14</w:t>
      </w:r>
      <w:r w:rsidRPr="00D00EFA">
        <w:rPr>
          <w:rFonts w:ascii="Times New Roman" w:hAnsi="Times New Roman"/>
          <w:sz w:val="22"/>
          <w:szCs w:val="22"/>
        </w:rPr>
        <w:t>.</w:t>
      </w:r>
    </w:p>
    <w:p w14:paraId="5A63FCC6" w14:textId="77777777" w:rsidR="00D00EFA" w:rsidRDefault="00D00EFA" w:rsidP="00D00EFA">
      <w:pPr>
        <w:widowControl/>
        <w:suppressAutoHyphens/>
        <w:rPr>
          <w:rFonts w:ascii="Times New Roman" w:hAnsi="Times New Roman"/>
          <w:sz w:val="22"/>
          <w:szCs w:val="22"/>
        </w:rPr>
      </w:pPr>
    </w:p>
    <w:p w14:paraId="48E52301" w14:textId="77777777" w:rsidR="00EF3305" w:rsidRDefault="00841335" w:rsidP="00D628EF">
      <w:pPr>
        <w:widowControl/>
        <w:suppressAutoHyphens/>
        <w:rPr>
          <w:rFonts w:ascii="Times New Roman" w:hAnsi="Times New Roman"/>
          <w:sz w:val="22"/>
          <w:szCs w:val="22"/>
        </w:rPr>
      </w:pPr>
      <w:r>
        <w:rPr>
          <w:rFonts w:ascii="Times New Roman" w:hAnsi="Times New Roman"/>
          <w:sz w:val="22"/>
          <w:szCs w:val="22"/>
        </w:rPr>
        <w:t xml:space="preserve">There </w:t>
      </w:r>
      <w:r w:rsidR="00D628EF">
        <w:rPr>
          <w:rFonts w:ascii="Times New Roman" w:hAnsi="Times New Roman"/>
          <w:sz w:val="22"/>
          <w:szCs w:val="22"/>
        </w:rPr>
        <w:t xml:space="preserve">are </w:t>
      </w:r>
      <w:r>
        <w:rPr>
          <w:rFonts w:ascii="Times New Roman" w:hAnsi="Times New Roman"/>
          <w:sz w:val="22"/>
          <w:szCs w:val="22"/>
        </w:rPr>
        <w:t xml:space="preserve">no </w:t>
      </w:r>
      <w:r w:rsidRPr="00841335">
        <w:rPr>
          <w:rFonts w:ascii="Times New Roman" w:hAnsi="Times New Roman"/>
          <w:sz w:val="22"/>
          <w:szCs w:val="22"/>
        </w:rPr>
        <w:t xml:space="preserve">capital </w:t>
      </w:r>
      <w:r>
        <w:rPr>
          <w:rFonts w:ascii="Times New Roman" w:hAnsi="Times New Roman"/>
          <w:sz w:val="22"/>
          <w:szCs w:val="22"/>
        </w:rPr>
        <w:t xml:space="preserve">or </w:t>
      </w:r>
      <w:r w:rsidRPr="00841335">
        <w:rPr>
          <w:rFonts w:ascii="Times New Roman" w:hAnsi="Times New Roman"/>
          <w:sz w:val="22"/>
          <w:szCs w:val="22"/>
        </w:rPr>
        <w:t>start-up cost</w:t>
      </w:r>
      <w:r w:rsidR="00D628EF">
        <w:rPr>
          <w:rFonts w:ascii="Times New Roman" w:hAnsi="Times New Roman"/>
          <w:sz w:val="22"/>
          <w:szCs w:val="22"/>
        </w:rPr>
        <w:t xml:space="preserve">s associated with the information collections detailed in PSHSB’s Public Notice.   </w:t>
      </w:r>
      <w:r w:rsidRPr="00841335">
        <w:rPr>
          <w:rFonts w:ascii="Times New Roman" w:hAnsi="Times New Roman"/>
          <w:sz w:val="22"/>
          <w:szCs w:val="22"/>
        </w:rPr>
        <w:t xml:space="preserve"> </w:t>
      </w:r>
    </w:p>
    <w:p w14:paraId="197CA67F" w14:textId="77777777" w:rsidR="00D628EF" w:rsidRDefault="00D628EF" w:rsidP="00D628EF">
      <w:pPr>
        <w:widowControl/>
        <w:suppressAutoHyphens/>
        <w:rPr>
          <w:rFonts w:ascii="Times New Roman" w:hAnsi="Times New Roman"/>
          <w:sz w:val="22"/>
          <w:szCs w:val="22"/>
        </w:rPr>
      </w:pPr>
    </w:p>
    <w:p w14:paraId="5E0C1467" w14:textId="77777777" w:rsidR="00D628EF" w:rsidRPr="001E443B" w:rsidRDefault="00D628EF" w:rsidP="00D628EF">
      <w:pPr>
        <w:widowControl/>
        <w:suppressAutoHyphens/>
        <w:rPr>
          <w:rFonts w:ascii="Times New Roman" w:hAnsi="Times New Roman"/>
          <w:sz w:val="22"/>
          <w:szCs w:val="22"/>
        </w:rPr>
      </w:pPr>
      <w:r>
        <w:rPr>
          <w:rFonts w:ascii="Times New Roman" w:hAnsi="Times New Roman"/>
          <w:sz w:val="22"/>
          <w:szCs w:val="22"/>
        </w:rPr>
        <w:t xml:space="preserve">There are no </w:t>
      </w:r>
      <w:r w:rsidRPr="001E443B">
        <w:rPr>
          <w:rFonts w:ascii="Times New Roman" w:hAnsi="Times New Roman"/>
          <w:sz w:val="22"/>
          <w:szCs w:val="22"/>
        </w:rPr>
        <w:t>operational or maintenance costs</w:t>
      </w:r>
      <w:r>
        <w:rPr>
          <w:rFonts w:ascii="Times New Roman" w:hAnsi="Times New Roman"/>
          <w:sz w:val="22"/>
          <w:szCs w:val="22"/>
        </w:rPr>
        <w:t xml:space="preserve"> associated with information collections detailed in PSHSB’s Public Notice.</w:t>
      </w:r>
    </w:p>
    <w:p w14:paraId="10778B16" w14:textId="77777777" w:rsidR="00743218" w:rsidRDefault="00743218" w:rsidP="00275AF4">
      <w:pPr>
        <w:widowControl/>
        <w:suppressAutoHyphens/>
        <w:rPr>
          <w:rFonts w:ascii="Times New Roman" w:hAnsi="Times New Roman"/>
          <w:sz w:val="22"/>
          <w:szCs w:val="22"/>
        </w:rPr>
      </w:pPr>
    </w:p>
    <w:p w14:paraId="551F9266" w14:textId="77777777" w:rsidR="0079711D" w:rsidRPr="001E443B" w:rsidRDefault="0079711D" w:rsidP="00275AF4">
      <w:pPr>
        <w:widowControl/>
        <w:suppressAutoHyphens/>
        <w:rPr>
          <w:rFonts w:ascii="Times New Roman" w:hAnsi="Times New Roman"/>
          <w:sz w:val="22"/>
          <w:szCs w:val="22"/>
        </w:rPr>
      </w:pPr>
    </w:p>
    <w:p w14:paraId="374030DE" w14:textId="77777777" w:rsidR="00EF3305" w:rsidRDefault="005D6CB3" w:rsidP="005D6CB3">
      <w:pPr>
        <w:widowControl/>
        <w:numPr>
          <w:ilvl w:val="0"/>
          <w:numId w:val="2"/>
        </w:numPr>
        <w:suppressAutoHyphens/>
        <w:ind w:left="0" w:firstLine="360"/>
        <w:rPr>
          <w:rFonts w:ascii="Times New Roman" w:hAnsi="Times New Roman"/>
          <w:b/>
          <w:sz w:val="22"/>
          <w:szCs w:val="22"/>
        </w:rPr>
      </w:pPr>
      <w:r w:rsidRPr="005D6CB3">
        <w:rPr>
          <w:rFonts w:ascii="Times New Roman" w:hAnsi="Times New Roman"/>
          <w:b/>
          <w:sz w:val="22"/>
          <w:szCs w:val="22"/>
        </w:rPr>
        <w:t>Provide estimates of annualized costs to the Federal government.</w:t>
      </w:r>
    </w:p>
    <w:p w14:paraId="349F7803" w14:textId="77777777" w:rsidR="005D6CB3" w:rsidRDefault="005D6CB3" w:rsidP="005D6CB3">
      <w:pPr>
        <w:widowControl/>
        <w:suppressAutoHyphens/>
        <w:rPr>
          <w:rFonts w:ascii="Times New Roman" w:hAnsi="Times New Roman"/>
          <w:sz w:val="22"/>
          <w:szCs w:val="22"/>
        </w:rPr>
      </w:pPr>
    </w:p>
    <w:p w14:paraId="64CBC9E1" w14:textId="77777777" w:rsidR="005D6CB3" w:rsidRDefault="005D6CB3" w:rsidP="005D6CB3">
      <w:pPr>
        <w:widowControl/>
        <w:suppressAutoHyphens/>
        <w:rPr>
          <w:rFonts w:ascii="Times New Roman" w:hAnsi="Times New Roman"/>
          <w:sz w:val="22"/>
          <w:szCs w:val="22"/>
        </w:rPr>
      </w:pPr>
      <w:r>
        <w:rPr>
          <w:rFonts w:ascii="Times New Roman" w:hAnsi="Times New Roman"/>
          <w:sz w:val="22"/>
          <w:szCs w:val="22"/>
        </w:rPr>
        <w:t xml:space="preserve">PSHSB staff will </w:t>
      </w:r>
      <w:r w:rsidR="00667BCB">
        <w:rPr>
          <w:rFonts w:ascii="Times New Roman" w:hAnsi="Times New Roman"/>
          <w:sz w:val="22"/>
          <w:szCs w:val="22"/>
        </w:rPr>
        <w:t xml:space="preserve">only </w:t>
      </w:r>
      <w:r>
        <w:rPr>
          <w:rFonts w:ascii="Times New Roman" w:hAnsi="Times New Roman"/>
          <w:sz w:val="22"/>
          <w:szCs w:val="22"/>
        </w:rPr>
        <w:t xml:space="preserve">review </w:t>
      </w:r>
      <w:r w:rsidR="00667BCB">
        <w:rPr>
          <w:rFonts w:ascii="Times New Roman" w:hAnsi="Times New Roman"/>
          <w:sz w:val="22"/>
          <w:szCs w:val="22"/>
        </w:rPr>
        <w:t xml:space="preserve">the information collection documents described in its Public Notice if a public safety agency </w:t>
      </w:r>
      <w:r w:rsidR="00B22170">
        <w:rPr>
          <w:rFonts w:ascii="Times New Roman" w:hAnsi="Times New Roman"/>
          <w:sz w:val="22"/>
          <w:szCs w:val="22"/>
        </w:rPr>
        <w:t xml:space="preserve">includes the documents as an attachment to </w:t>
      </w:r>
      <w:r w:rsidR="00667BCB">
        <w:rPr>
          <w:rFonts w:ascii="Times New Roman" w:hAnsi="Times New Roman"/>
          <w:sz w:val="22"/>
          <w:szCs w:val="22"/>
        </w:rPr>
        <w:t xml:space="preserve">an application.  </w:t>
      </w:r>
      <w:r w:rsidR="00142302">
        <w:rPr>
          <w:rFonts w:ascii="Times New Roman" w:hAnsi="Times New Roman"/>
          <w:sz w:val="22"/>
          <w:szCs w:val="22"/>
        </w:rPr>
        <w:t xml:space="preserve">We estimate it will take staff 0.25 hours to review such </w:t>
      </w:r>
      <w:r>
        <w:rPr>
          <w:rFonts w:ascii="Times New Roman" w:hAnsi="Times New Roman"/>
          <w:sz w:val="22"/>
          <w:szCs w:val="22"/>
        </w:rPr>
        <w:t>attachments</w:t>
      </w:r>
      <w:r w:rsidR="00142302">
        <w:rPr>
          <w:rFonts w:ascii="Times New Roman" w:hAnsi="Times New Roman"/>
          <w:sz w:val="22"/>
          <w:szCs w:val="22"/>
        </w:rPr>
        <w:t xml:space="preserve"> when reviewing an application.  </w:t>
      </w:r>
    </w:p>
    <w:p w14:paraId="790C9ED1" w14:textId="77777777" w:rsidR="00142302" w:rsidRDefault="00142302" w:rsidP="005D6CB3">
      <w:pPr>
        <w:widowControl/>
        <w:suppressAutoHyphens/>
        <w:rPr>
          <w:rFonts w:ascii="Times New Roman" w:hAnsi="Times New Roman"/>
          <w:sz w:val="22"/>
          <w:szCs w:val="22"/>
        </w:rPr>
      </w:pPr>
    </w:p>
    <w:p w14:paraId="7435AF35" w14:textId="77777777" w:rsidR="00EF3305" w:rsidRDefault="00142302" w:rsidP="00275AF4">
      <w:pPr>
        <w:widowControl/>
        <w:suppressAutoHyphens/>
        <w:rPr>
          <w:rFonts w:ascii="Times New Roman" w:hAnsi="Times New Roman"/>
          <w:sz w:val="22"/>
          <w:szCs w:val="22"/>
        </w:rPr>
      </w:pPr>
      <w:r w:rsidRPr="00142302">
        <w:rPr>
          <w:rFonts w:ascii="Times New Roman" w:hAnsi="Times New Roman"/>
          <w:sz w:val="22"/>
          <w:szCs w:val="22"/>
        </w:rPr>
        <w:t xml:space="preserve">Assuming every agency along the border </w:t>
      </w:r>
      <w:r>
        <w:rPr>
          <w:rFonts w:ascii="Times New Roman" w:hAnsi="Times New Roman"/>
          <w:sz w:val="22"/>
          <w:szCs w:val="22"/>
        </w:rPr>
        <w:t>files an application and includes the recommended attachment</w:t>
      </w:r>
      <w:r w:rsidR="00252CB2">
        <w:rPr>
          <w:rFonts w:ascii="Times New Roman" w:hAnsi="Times New Roman"/>
          <w:sz w:val="22"/>
          <w:szCs w:val="22"/>
        </w:rPr>
        <w:t xml:space="preserve"> with a one-time application</w:t>
      </w:r>
      <w:r>
        <w:rPr>
          <w:rFonts w:ascii="Times New Roman" w:hAnsi="Times New Roman"/>
          <w:sz w:val="22"/>
          <w:szCs w:val="22"/>
        </w:rPr>
        <w:t>, we</w:t>
      </w:r>
      <w:r w:rsidR="00EF3305" w:rsidRPr="001E443B">
        <w:rPr>
          <w:rFonts w:ascii="Times New Roman" w:hAnsi="Times New Roman"/>
          <w:sz w:val="22"/>
          <w:szCs w:val="22"/>
        </w:rPr>
        <w:t xml:space="preserve"> </w:t>
      </w:r>
      <w:r>
        <w:rPr>
          <w:rFonts w:ascii="Times New Roman" w:hAnsi="Times New Roman"/>
          <w:sz w:val="22"/>
          <w:szCs w:val="22"/>
        </w:rPr>
        <w:t>e</w:t>
      </w:r>
      <w:r w:rsidR="00EF3305" w:rsidRPr="001E443B">
        <w:rPr>
          <w:rFonts w:ascii="Times New Roman" w:hAnsi="Times New Roman"/>
          <w:sz w:val="22"/>
          <w:szCs w:val="22"/>
        </w:rPr>
        <w:t xml:space="preserve">stimate </w:t>
      </w:r>
      <w:r>
        <w:rPr>
          <w:rFonts w:ascii="Times New Roman" w:hAnsi="Times New Roman"/>
          <w:sz w:val="22"/>
          <w:szCs w:val="22"/>
        </w:rPr>
        <w:t xml:space="preserve">the </w:t>
      </w:r>
      <w:r w:rsidR="00EF3305" w:rsidRPr="001E443B">
        <w:rPr>
          <w:rFonts w:ascii="Times New Roman" w:hAnsi="Times New Roman"/>
          <w:sz w:val="22"/>
          <w:szCs w:val="22"/>
        </w:rPr>
        <w:t>cost to Federal Government</w:t>
      </w:r>
      <w:r>
        <w:rPr>
          <w:rFonts w:ascii="Times New Roman" w:hAnsi="Times New Roman"/>
          <w:sz w:val="22"/>
          <w:szCs w:val="22"/>
        </w:rPr>
        <w:t xml:space="preserve"> to be</w:t>
      </w:r>
      <w:r w:rsidR="00EF3305" w:rsidRPr="001E443B">
        <w:rPr>
          <w:rFonts w:ascii="Times New Roman" w:hAnsi="Times New Roman"/>
          <w:sz w:val="22"/>
          <w:szCs w:val="22"/>
        </w:rPr>
        <w:t xml:space="preserve">: </w:t>
      </w:r>
    </w:p>
    <w:p w14:paraId="4A8F8B0D" w14:textId="77777777" w:rsidR="00782C23" w:rsidRDefault="00782C23" w:rsidP="00275AF4">
      <w:pPr>
        <w:widowControl/>
        <w:suppressAutoHyphens/>
        <w:rPr>
          <w:rFonts w:ascii="Times New Roman" w:hAnsi="Times New Roman"/>
          <w:sz w:val="22"/>
          <w:szCs w:val="22"/>
        </w:rPr>
      </w:pPr>
    </w:p>
    <w:p w14:paraId="7FD642DE" w14:textId="05C5B6C8" w:rsidR="00782C23" w:rsidRPr="001E443B" w:rsidRDefault="00782C23" w:rsidP="00275AF4">
      <w:pPr>
        <w:widowControl/>
        <w:suppressAutoHyphens/>
        <w:rPr>
          <w:rFonts w:ascii="Times New Roman" w:hAnsi="Times New Roman"/>
          <w:sz w:val="22"/>
          <w:szCs w:val="22"/>
        </w:rPr>
      </w:pPr>
      <w:r w:rsidRPr="00782C23">
        <w:rPr>
          <w:rFonts w:ascii="Times New Roman" w:hAnsi="Times New Roman"/>
          <w:sz w:val="22"/>
          <w:szCs w:val="22"/>
        </w:rPr>
        <w:t>$3</w:t>
      </w:r>
      <w:r w:rsidR="00AD1465">
        <w:rPr>
          <w:rFonts w:ascii="Times New Roman" w:hAnsi="Times New Roman"/>
          <w:sz w:val="22"/>
          <w:szCs w:val="22"/>
        </w:rPr>
        <w:t>5.02</w:t>
      </w:r>
      <w:r w:rsidR="004B766A">
        <w:rPr>
          <w:rFonts w:ascii="Times New Roman" w:hAnsi="Times New Roman"/>
          <w:sz w:val="22"/>
          <w:szCs w:val="22"/>
        </w:rPr>
        <w:t xml:space="preserve"> </w:t>
      </w:r>
      <w:r w:rsidR="00A828E0">
        <w:rPr>
          <w:rFonts w:ascii="Times New Roman" w:hAnsi="Times New Roman"/>
          <w:sz w:val="22"/>
          <w:szCs w:val="22"/>
        </w:rPr>
        <w:t xml:space="preserve">salary </w:t>
      </w:r>
      <w:r w:rsidRPr="00782C23">
        <w:rPr>
          <w:rFonts w:ascii="Times New Roman" w:hAnsi="Times New Roman"/>
          <w:sz w:val="22"/>
          <w:szCs w:val="22"/>
        </w:rPr>
        <w:t>per hour</w:t>
      </w:r>
      <w:r w:rsidR="00A828E0">
        <w:rPr>
          <w:rFonts w:ascii="Times New Roman" w:hAnsi="Times New Roman"/>
          <w:sz w:val="22"/>
          <w:szCs w:val="22"/>
        </w:rPr>
        <w:t xml:space="preserve"> </w:t>
      </w:r>
      <w:r w:rsidRPr="00782C23">
        <w:rPr>
          <w:rFonts w:ascii="Times New Roman" w:hAnsi="Times New Roman"/>
          <w:sz w:val="22"/>
          <w:szCs w:val="22"/>
        </w:rPr>
        <w:t>(GS 12/5 engineer) x 0.25 hours x 3,224 applications = $2</w:t>
      </w:r>
      <w:r w:rsidR="00AD1465">
        <w:rPr>
          <w:rFonts w:ascii="Times New Roman" w:hAnsi="Times New Roman"/>
          <w:sz w:val="22"/>
          <w:szCs w:val="22"/>
        </w:rPr>
        <w:t>8,226.12</w:t>
      </w:r>
      <w:r w:rsidRPr="00782C23">
        <w:rPr>
          <w:rFonts w:ascii="Times New Roman" w:hAnsi="Times New Roman"/>
          <w:sz w:val="22"/>
          <w:szCs w:val="22"/>
        </w:rPr>
        <w:t xml:space="preserve"> Total</w:t>
      </w:r>
      <w:r>
        <w:rPr>
          <w:rFonts w:ascii="Times New Roman" w:hAnsi="Times New Roman"/>
          <w:sz w:val="22"/>
          <w:szCs w:val="22"/>
        </w:rPr>
        <w:t xml:space="preserve"> for One-Time Collection</w:t>
      </w:r>
    </w:p>
    <w:p w14:paraId="59D033FC" w14:textId="77777777" w:rsidR="00EF3305" w:rsidRPr="001E443B" w:rsidRDefault="00EF3305" w:rsidP="00275AF4">
      <w:pPr>
        <w:widowControl/>
        <w:suppressAutoHyphens/>
        <w:rPr>
          <w:rFonts w:ascii="Times New Roman" w:hAnsi="Times New Roman"/>
          <w:sz w:val="22"/>
          <w:szCs w:val="22"/>
        </w:rPr>
      </w:pPr>
    </w:p>
    <w:p w14:paraId="236735C5" w14:textId="0B4FDE99" w:rsidR="00373F2B" w:rsidRDefault="00373F2B" w:rsidP="00373F2B">
      <w:pPr>
        <w:widowControl/>
        <w:numPr>
          <w:ilvl w:val="0"/>
          <w:numId w:val="2"/>
        </w:numPr>
        <w:suppressAutoHyphens/>
        <w:ind w:left="0" w:firstLine="360"/>
        <w:rPr>
          <w:rFonts w:ascii="Times New Roman" w:hAnsi="Times New Roman"/>
          <w:b/>
          <w:sz w:val="22"/>
          <w:szCs w:val="22"/>
        </w:rPr>
      </w:pPr>
      <w:r w:rsidRPr="00373F2B">
        <w:rPr>
          <w:rFonts w:ascii="Times New Roman" w:hAnsi="Times New Roman"/>
          <w:b/>
          <w:sz w:val="22"/>
          <w:szCs w:val="22"/>
        </w:rPr>
        <w:t>Explain the reasons for any program changes or adjustments reported.</w:t>
      </w:r>
    </w:p>
    <w:p w14:paraId="1FAFFEF4" w14:textId="77777777" w:rsidR="00496734" w:rsidRDefault="00496734" w:rsidP="00496734">
      <w:pPr>
        <w:widowControl/>
        <w:suppressAutoHyphens/>
        <w:rPr>
          <w:rFonts w:ascii="Times New Roman" w:hAnsi="Times New Roman"/>
          <w:sz w:val="22"/>
          <w:szCs w:val="22"/>
        </w:rPr>
      </w:pPr>
    </w:p>
    <w:p w14:paraId="121B584B" w14:textId="3DD4925C" w:rsidR="00496734" w:rsidRDefault="00496734" w:rsidP="00496734">
      <w:pPr>
        <w:widowControl/>
        <w:suppressAutoHyphens/>
        <w:rPr>
          <w:rFonts w:ascii="Times New Roman" w:hAnsi="Times New Roman"/>
          <w:b/>
          <w:sz w:val="22"/>
          <w:szCs w:val="22"/>
        </w:rPr>
      </w:pPr>
      <w:r>
        <w:rPr>
          <w:rFonts w:ascii="Times New Roman" w:hAnsi="Times New Roman"/>
          <w:sz w:val="22"/>
          <w:szCs w:val="22"/>
        </w:rPr>
        <w:t>From the last submission to OMB, there are no program changes or adjustments to this information collection.</w:t>
      </w:r>
    </w:p>
    <w:p w14:paraId="49869DA2" w14:textId="77777777" w:rsidR="00373F2B" w:rsidRDefault="00373F2B" w:rsidP="00496734">
      <w:pPr>
        <w:widowControl/>
        <w:tabs>
          <w:tab w:val="left" w:pos="360"/>
        </w:tabs>
        <w:suppressAutoHyphens/>
        <w:rPr>
          <w:rFonts w:ascii="Times New Roman" w:hAnsi="Times New Roman"/>
          <w:sz w:val="22"/>
          <w:szCs w:val="22"/>
        </w:rPr>
      </w:pPr>
    </w:p>
    <w:p w14:paraId="0ED00622" w14:textId="5050A467" w:rsidR="008611D7" w:rsidRPr="00A52A65" w:rsidRDefault="008611D7" w:rsidP="008611D7">
      <w:pPr>
        <w:widowControl/>
        <w:numPr>
          <w:ilvl w:val="0"/>
          <w:numId w:val="2"/>
        </w:numPr>
        <w:suppressAutoHyphens/>
        <w:ind w:left="0" w:firstLine="360"/>
        <w:rPr>
          <w:rFonts w:ascii="Times New Roman" w:hAnsi="Times New Roman"/>
          <w:b/>
          <w:sz w:val="22"/>
          <w:szCs w:val="22"/>
        </w:rPr>
      </w:pPr>
      <w:r w:rsidRPr="008611D7">
        <w:rPr>
          <w:rFonts w:ascii="Times New Roman" w:hAnsi="Times New Roman"/>
          <w:b/>
          <w:sz w:val="22"/>
          <w:szCs w:val="22"/>
        </w:rPr>
        <w:t>For collections of information whose results will be published, outline plans for</w:t>
      </w:r>
      <w:r w:rsidR="00A52A65">
        <w:rPr>
          <w:rFonts w:ascii="Times New Roman" w:hAnsi="Times New Roman"/>
          <w:b/>
          <w:sz w:val="22"/>
          <w:szCs w:val="22"/>
        </w:rPr>
        <w:t xml:space="preserve"> </w:t>
      </w:r>
      <w:r w:rsidRPr="00A52A65">
        <w:rPr>
          <w:rFonts w:ascii="Times New Roman" w:hAnsi="Times New Roman"/>
          <w:b/>
          <w:sz w:val="22"/>
          <w:szCs w:val="22"/>
        </w:rPr>
        <w:t>tabulation and publication</w:t>
      </w:r>
      <w:r w:rsidRPr="00A52A65">
        <w:rPr>
          <w:rFonts w:ascii="Times New Roman" w:hAnsi="Times New Roman"/>
          <w:sz w:val="22"/>
          <w:szCs w:val="22"/>
        </w:rPr>
        <w:t>.</w:t>
      </w:r>
    </w:p>
    <w:p w14:paraId="5D87FAF3" w14:textId="77777777" w:rsidR="008611D7" w:rsidRDefault="008611D7" w:rsidP="00275AF4">
      <w:pPr>
        <w:widowControl/>
        <w:tabs>
          <w:tab w:val="left" w:pos="360"/>
        </w:tabs>
        <w:suppressAutoHyphens/>
        <w:rPr>
          <w:rFonts w:ascii="Times New Roman" w:hAnsi="Times New Roman"/>
          <w:sz w:val="22"/>
          <w:szCs w:val="22"/>
        </w:rPr>
      </w:pPr>
    </w:p>
    <w:p w14:paraId="44B329BF" w14:textId="58FBCEE2" w:rsidR="00743218" w:rsidRDefault="00245FD8" w:rsidP="00275AF4">
      <w:pPr>
        <w:widowControl/>
        <w:tabs>
          <w:tab w:val="left" w:pos="360"/>
        </w:tabs>
        <w:suppressAutoHyphens/>
        <w:rPr>
          <w:rFonts w:ascii="Times New Roman" w:hAnsi="Times New Roman"/>
          <w:sz w:val="22"/>
          <w:szCs w:val="22"/>
        </w:rPr>
      </w:pPr>
      <w:r>
        <w:rPr>
          <w:rFonts w:ascii="Times New Roman" w:hAnsi="Times New Roman"/>
          <w:sz w:val="22"/>
          <w:szCs w:val="22"/>
        </w:rPr>
        <w:t xml:space="preserve">The </w:t>
      </w:r>
      <w:r w:rsidR="004C6B70">
        <w:rPr>
          <w:rFonts w:ascii="Times New Roman" w:hAnsi="Times New Roman"/>
          <w:sz w:val="22"/>
          <w:szCs w:val="22"/>
        </w:rPr>
        <w:t>Commission</w:t>
      </w:r>
      <w:r>
        <w:rPr>
          <w:rFonts w:ascii="Times New Roman" w:hAnsi="Times New Roman"/>
          <w:sz w:val="22"/>
          <w:szCs w:val="22"/>
        </w:rPr>
        <w:t xml:space="preserve"> </w:t>
      </w:r>
      <w:r w:rsidR="00860CDF" w:rsidRPr="00860CDF">
        <w:rPr>
          <w:rFonts w:ascii="Times New Roman" w:hAnsi="Times New Roman"/>
          <w:sz w:val="22"/>
          <w:szCs w:val="22"/>
        </w:rPr>
        <w:t xml:space="preserve">will not publish any of the information collection document detailed in its Public Notice.  </w:t>
      </w:r>
    </w:p>
    <w:p w14:paraId="28556CB0" w14:textId="77777777" w:rsidR="00860CDF" w:rsidRDefault="00860CDF" w:rsidP="00275AF4">
      <w:pPr>
        <w:widowControl/>
        <w:tabs>
          <w:tab w:val="left" w:pos="360"/>
        </w:tabs>
        <w:suppressAutoHyphens/>
        <w:rPr>
          <w:rFonts w:ascii="Times New Roman" w:hAnsi="Times New Roman"/>
          <w:sz w:val="22"/>
          <w:szCs w:val="22"/>
        </w:rPr>
      </w:pPr>
    </w:p>
    <w:p w14:paraId="70376FC8" w14:textId="77777777" w:rsidR="008611D7" w:rsidRPr="008611D7" w:rsidRDefault="008611D7" w:rsidP="008611D7">
      <w:pPr>
        <w:widowControl/>
        <w:numPr>
          <w:ilvl w:val="0"/>
          <w:numId w:val="2"/>
        </w:numPr>
        <w:suppressAutoHyphens/>
        <w:ind w:left="0" w:firstLine="360"/>
        <w:rPr>
          <w:rFonts w:ascii="Times New Roman" w:hAnsi="Times New Roman"/>
          <w:b/>
          <w:sz w:val="22"/>
          <w:szCs w:val="22"/>
        </w:rPr>
      </w:pPr>
      <w:r w:rsidRPr="008611D7">
        <w:rPr>
          <w:rFonts w:ascii="Times New Roman" w:hAnsi="Times New Roman"/>
          <w:b/>
          <w:sz w:val="22"/>
          <w:szCs w:val="22"/>
        </w:rPr>
        <w:t>If seeking approval to not display the expiration date for OMB approval of the</w:t>
      </w:r>
    </w:p>
    <w:p w14:paraId="19C82F50" w14:textId="77777777" w:rsidR="008611D7" w:rsidRPr="008611D7" w:rsidRDefault="008611D7" w:rsidP="008611D7">
      <w:pPr>
        <w:widowControl/>
        <w:tabs>
          <w:tab w:val="left" w:pos="360"/>
        </w:tabs>
        <w:suppressAutoHyphens/>
        <w:ind w:left="360" w:hanging="360"/>
        <w:rPr>
          <w:rFonts w:ascii="Times New Roman" w:hAnsi="Times New Roman"/>
          <w:b/>
          <w:sz w:val="22"/>
          <w:szCs w:val="22"/>
        </w:rPr>
      </w:pPr>
      <w:r w:rsidRPr="008611D7">
        <w:rPr>
          <w:rFonts w:ascii="Times New Roman" w:hAnsi="Times New Roman"/>
          <w:b/>
          <w:sz w:val="22"/>
          <w:szCs w:val="22"/>
        </w:rPr>
        <w:t>information collection, explain the reason that a display would be inappropriate.</w:t>
      </w:r>
    </w:p>
    <w:p w14:paraId="2FCBDA05" w14:textId="77777777" w:rsidR="008611D7" w:rsidRDefault="008611D7" w:rsidP="00275AF4">
      <w:pPr>
        <w:widowControl/>
        <w:tabs>
          <w:tab w:val="left" w:pos="360"/>
        </w:tabs>
        <w:suppressAutoHyphens/>
        <w:ind w:left="360" w:hanging="360"/>
        <w:rPr>
          <w:rFonts w:ascii="Times New Roman" w:hAnsi="Times New Roman"/>
          <w:sz w:val="22"/>
          <w:szCs w:val="22"/>
        </w:rPr>
      </w:pPr>
    </w:p>
    <w:p w14:paraId="29743ED9" w14:textId="42297B35" w:rsidR="004C1628" w:rsidRPr="00A52A65" w:rsidRDefault="004C1628" w:rsidP="00A52A65">
      <w:pPr>
        <w:suppressAutoHyphens/>
        <w:rPr>
          <w:rFonts w:ascii="Times New Roman" w:hAnsi="Times New Roman"/>
        </w:rPr>
      </w:pPr>
      <w:r w:rsidRPr="00A52A65">
        <w:rPr>
          <w:rFonts w:ascii="Times New Roman" w:hAnsi="Times New Roman"/>
          <w:sz w:val="22"/>
          <w:szCs w:val="22"/>
        </w:rPr>
        <w:t xml:space="preserve">The Commission is not requesting OMB approval to not display the OMB expiration date. The Commission publishes a list of OMB-approved information collection by title, OMB Control number, and OMB expiration date in 47 CFR </w:t>
      </w:r>
      <w:r w:rsidR="009C4737" w:rsidRPr="009C4737">
        <w:rPr>
          <w:rFonts w:ascii="Times New Roman" w:hAnsi="Times New Roman"/>
          <w:b/>
          <w:snapToGrid/>
          <w:sz w:val="22"/>
          <w:szCs w:val="22"/>
        </w:rPr>
        <w:t xml:space="preserve">§ </w:t>
      </w:r>
      <w:r w:rsidRPr="00A52A65">
        <w:rPr>
          <w:rFonts w:ascii="Times New Roman" w:hAnsi="Times New Roman"/>
          <w:sz w:val="22"/>
          <w:szCs w:val="22"/>
        </w:rPr>
        <w:t>0.408</w:t>
      </w:r>
      <w:r w:rsidR="009C4737" w:rsidRPr="00A52A65">
        <w:rPr>
          <w:rFonts w:ascii="Times New Roman" w:hAnsi="Times New Roman"/>
          <w:sz w:val="22"/>
          <w:szCs w:val="22"/>
        </w:rPr>
        <w:t>.</w:t>
      </w:r>
    </w:p>
    <w:p w14:paraId="1CA80D6D" w14:textId="77777777" w:rsidR="00860CDF" w:rsidRDefault="00860CDF" w:rsidP="00860CDF">
      <w:pPr>
        <w:widowControl/>
        <w:suppressAutoHyphens/>
        <w:rPr>
          <w:rFonts w:ascii="Times New Roman" w:hAnsi="Times New Roman"/>
          <w:sz w:val="22"/>
          <w:szCs w:val="22"/>
        </w:rPr>
      </w:pPr>
    </w:p>
    <w:p w14:paraId="7617DA1F" w14:textId="7FD7415C" w:rsidR="00860CDF" w:rsidRPr="00860CDF" w:rsidRDefault="00860CDF" w:rsidP="00860CDF">
      <w:pPr>
        <w:widowControl/>
        <w:numPr>
          <w:ilvl w:val="0"/>
          <w:numId w:val="2"/>
        </w:numPr>
        <w:suppressAutoHyphens/>
        <w:ind w:left="0" w:firstLine="360"/>
        <w:rPr>
          <w:rFonts w:ascii="Times New Roman" w:hAnsi="Times New Roman"/>
          <w:b/>
          <w:snapToGrid/>
          <w:sz w:val="22"/>
          <w:szCs w:val="22"/>
        </w:rPr>
      </w:pPr>
      <w:r w:rsidRPr="00860CDF">
        <w:rPr>
          <w:rFonts w:ascii="Times New Roman" w:hAnsi="Times New Roman"/>
          <w:b/>
          <w:snapToGrid/>
          <w:sz w:val="22"/>
          <w:szCs w:val="22"/>
        </w:rPr>
        <w:t>Explain any exceptions to the statement certifying compliance with 5 C.F.R. § 1320.9 and the related provisions of 5 C.F.R. § 1320.8(b)(3)</w:t>
      </w:r>
      <w:r w:rsidR="00A52A65">
        <w:rPr>
          <w:rFonts w:ascii="Times New Roman" w:hAnsi="Times New Roman"/>
          <w:b/>
          <w:snapToGrid/>
          <w:sz w:val="22"/>
          <w:szCs w:val="22"/>
        </w:rPr>
        <w:t>.</w:t>
      </w:r>
      <w:r w:rsidRPr="00860CDF">
        <w:rPr>
          <w:rFonts w:ascii="Times New Roman" w:hAnsi="Times New Roman"/>
          <w:b/>
          <w:snapToGrid/>
          <w:sz w:val="22"/>
          <w:szCs w:val="22"/>
        </w:rPr>
        <w:t xml:space="preserve"> </w:t>
      </w:r>
    </w:p>
    <w:p w14:paraId="0C17DB10" w14:textId="77777777" w:rsidR="00860CDF" w:rsidRPr="00860CDF" w:rsidRDefault="00860CDF" w:rsidP="00860CDF">
      <w:pPr>
        <w:widowControl/>
        <w:tabs>
          <w:tab w:val="left" w:pos="360"/>
        </w:tabs>
        <w:suppressAutoHyphens/>
        <w:ind w:left="360" w:hanging="360"/>
        <w:rPr>
          <w:rFonts w:ascii="Times New Roman" w:hAnsi="Times New Roman"/>
          <w:snapToGrid/>
          <w:sz w:val="22"/>
          <w:szCs w:val="22"/>
        </w:rPr>
      </w:pPr>
    </w:p>
    <w:p w14:paraId="0A3BBBC6" w14:textId="7BC71B6D" w:rsidR="00860CDF" w:rsidRPr="00860CDF" w:rsidRDefault="00A828E0" w:rsidP="00860CDF">
      <w:pPr>
        <w:widowControl/>
        <w:tabs>
          <w:tab w:val="left" w:pos="360"/>
        </w:tabs>
        <w:suppressAutoHyphens/>
        <w:ind w:left="360" w:hanging="360"/>
        <w:rPr>
          <w:rFonts w:ascii="Times New Roman" w:hAnsi="Times New Roman"/>
          <w:snapToGrid/>
          <w:sz w:val="22"/>
          <w:szCs w:val="22"/>
        </w:rPr>
      </w:pPr>
      <w:r>
        <w:rPr>
          <w:rFonts w:ascii="Times New Roman" w:hAnsi="Times New Roman"/>
          <w:snapToGrid/>
          <w:sz w:val="22"/>
          <w:szCs w:val="22"/>
        </w:rPr>
        <w:t xml:space="preserve">There are </w:t>
      </w:r>
      <w:r w:rsidR="00860CDF" w:rsidRPr="00860CDF">
        <w:rPr>
          <w:rFonts w:ascii="Times New Roman" w:hAnsi="Times New Roman"/>
          <w:snapToGrid/>
          <w:sz w:val="22"/>
          <w:szCs w:val="22"/>
        </w:rPr>
        <w:t>no exceptions to the Certification Statement</w:t>
      </w:r>
      <w:r>
        <w:rPr>
          <w:rFonts w:ascii="Times New Roman" w:hAnsi="Times New Roman"/>
          <w:snapToGrid/>
          <w:sz w:val="22"/>
          <w:szCs w:val="22"/>
        </w:rPr>
        <w:t>.</w:t>
      </w:r>
      <w:r w:rsidR="00860CDF" w:rsidRPr="00860CDF">
        <w:rPr>
          <w:rFonts w:ascii="Times New Roman" w:hAnsi="Times New Roman"/>
          <w:snapToGrid/>
          <w:sz w:val="22"/>
          <w:szCs w:val="22"/>
        </w:rPr>
        <w:t xml:space="preserve"> </w:t>
      </w:r>
    </w:p>
    <w:p w14:paraId="309F4EEE" w14:textId="77777777" w:rsidR="00EF3305" w:rsidRPr="00707CAA" w:rsidRDefault="00EF3305" w:rsidP="00275AF4">
      <w:pPr>
        <w:widowControl/>
        <w:suppressAutoHyphens/>
        <w:rPr>
          <w:rFonts w:ascii="Times New Roman" w:hAnsi="Times New Roman"/>
          <w:b/>
          <w:sz w:val="22"/>
          <w:szCs w:val="22"/>
        </w:rPr>
      </w:pPr>
    </w:p>
    <w:p w14:paraId="6AA3DC8C" w14:textId="77777777" w:rsidR="00EF3305" w:rsidRPr="00707CAA" w:rsidRDefault="00EF3305" w:rsidP="00275AF4">
      <w:pPr>
        <w:widowControl/>
        <w:suppressAutoHyphens/>
        <w:rPr>
          <w:rFonts w:ascii="Times New Roman" w:hAnsi="Times New Roman"/>
          <w:b/>
          <w:sz w:val="22"/>
          <w:szCs w:val="22"/>
        </w:rPr>
      </w:pPr>
      <w:r w:rsidRPr="00707CAA">
        <w:rPr>
          <w:rFonts w:ascii="Times New Roman" w:hAnsi="Times New Roman"/>
          <w:b/>
          <w:sz w:val="22"/>
          <w:szCs w:val="22"/>
        </w:rPr>
        <w:t xml:space="preserve">B.  </w:t>
      </w:r>
      <w:r w:rsidRPr="00707CAA">
        <w:rPr>
          <w:rFonts w:ascii="Times New Roman" w:hAnsi="Times New Roman"/>
          <w:b/>
          <w:sz w:val="22"/>
          <w:szCs w:val="22"/>
          <w:u w:val="single"/>
        </w:rPr>
        <w:t>Collections of Information Employing Statistical Methods</w:t>
      </w:r>
      <w:r w:rsidR="00CD318D" w:rsidRPr="00707CAA">
        <w:rPr>
          <w:rFonts w:ascii="Times New Roman" w:hAnsi="Times New Roman"/>
          <w:b/>
          <w:sz w:val="22"/>
          <w:szCs w:val="22"/>
          <w:u w:val="single"/>
        </w:rPr>
        <w:t>:</w:t>
      </w:r>
    </w:p>
    <w:p w14:paraId="2B50C9C4" w14:textId="77777777" w:rsidR="00EF3305" w:rsidRPr="00707CAA" w:rsidRDefault="00EF3305" w:rsidP="00275AF4">
      <w:pPr>
        <w:widowControl/>
        <w:suppressAutoHyphens/>
        <w:rPr>
          <w:rFonts w:ascii="Times New Roman" w:hAnsi="Times New Roman"/>
          <w:sz w:val="22"/>
          <w:szCs w:val="22"/>
        </w:rPr>
      </w:pPr>
    </w:p>
    <w:p w14:paraId="5559350D" w14:textId="20DFFFF0" w:rsidR="00EF3305" w:rsidRPr="00707CAA" w:rsidRDefault="00245FD8" w:rsidP="00275AF4">
      <w:pPr>
        <w:widowControl/>
        <w:suppressAutoHyphens/>
        <w:rPr>
          <w:rFonts w:ascii="Times New Roman" w:hAnsi="Times New Roman"/>
          <w:sz w:val="22"/>
          <w:szCs w:val="22"/>
        </w:rPr>
      </w:pPr>
      <w:r>
        <w:rPr>
          <w:rFonts w:ascii="Times New Roman" w:hAnsi="Times New Roman"/>
          <w:sz w:val="22"/>
          <w:szCs w:val="22"/>
        </w:rPr>
        <w:t xml:space="preserve">The Commission </w:t>
      </w:r>
      <w:r w:rsidR="00860CDF" w:rsidRPr="00860CDF">
        <w:rPr>
          <w:rFonts w:ascii="Times New Roman" w:hAnsi="Times New Roman"/>
          <w:sz w:val="22"/>
          <w:szCs w:val="22"/>
        </w:rPr>
        <w:t xml:space="preserve">is </w:t>
      </w:r>
      <w:r>
        <w:rPr>
          <w:rFonts w:ascii="Times New Roman" w:hAnsi="Times New Roman"/>
          <w:sz w:val="22"/>
          <w:szCs w:val="22"/>
        </w:rPr>
        <w:t xml:space="preserve">not </w:t>
      </w:r>
      <w:r w:rsidR="00860CDF" w:rsidRPr="00860CDF">
        <w:rPr>
          <w:rFonts w:ascii="Times New Roman" w:hAnsi="Times New Roman"/>
          <w:sz w:val="22"/>
          <w:szCs w:val="22"/>
        </w:rPr>
        <w:t xml:space="preserve">employing </w:t>
      </w:r>
      <w:r>
        <w:rPr>
          <w:rFonts w:ascii="Times New Roman" w:hAnsi="Times New Roman"/>
          <w:sz w:val="22"/>
          <w:szCs w:val="22"/>
        </w:rPr>
        <w:t xml:space="preserve">any </w:t>
      </w:r>
      <w:r w:rsidR="00860CDF" w:rsidRPr="00860CDF">
        <w:rPr>
          <w:rFonts w:ascii="Times New Roman" w:hAnsi="Times New Roman"/>
          <w:sz w:val="22"/>
          <w:szCs w:val="22"/>
        </w:rPr>
        <w:t>statistical methods with regard to th</w:t>
      </w:r>
      <w:r>
        <w:rPr>
          <w:rFonts w:ascii="Times New Roman" w:hAnsi="Times New Roman"/>
          <w:sz w:val="22"/>
          <w:szCs w:val="22"/>
        </w:rPr>
        <w:t>is</w:t>
      </w:r>
      <w:r w:rsidR="00860CDF" w:rsidRPr="00860CDF">
        <w:rPr>
          <w:rFonts w:ascii="Times New Roman" w:hAnsi="Times New Roman"/>
          <w:sz w:val="22"/>
          <w:szCs w:val="22"/>
        </w:rPr>
        <w:t xml:space="preserve"> information collection</w:t>
      </w:r>
      <w:r w:rsidR="00A52A65">
        <w:rPr>
          <w:rFonts w:ascii="Times New Roman" w:hAnsi="Times New Roman"/>
          <w:sz w:val="22"/>
          <w:szCs w:val="22"/>
        </w:rPr>
        <w:t>.</w:t>
      </w:r>
    </w:p>
    <w:sectPr w:rsidR="00EF3305" w:rsidRPr="00707CAA">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CCC8A3" w14:textId="77777777" w:rsidR="00352A64" w:rsidRDefault="00352A64">
      <w:pPr>
        <w:spacing w:line="20" w:lineRule="exact"/>
      </w:pPr>
    </w:p>
  </w:endnote>
  <w:endnote w:type="continuationSeparator" w:id="0">
    <w:p w14:paraId="0DD6DAC9" w14:textId="77777777" w:rsidR="00352A64" w:rsidRDefault="00352A64">
      <w:r>
        <w:t xml:space="preserve"> </w:t>
      </w:r>
    </w:p>
  </w:endnote>
  <w:endnote w:type="continuationNotice" w:id="1">
    <w:p w14:paraId="7A770B89" w14:textId="77777777" w:rsidR="00352A64" w:rsidRDefault="00352A6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aettenschweiler">
    <w:panose1 w:val="020B070604090206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015E26" w14:textId="77777777" w:rsidR="00352A64" w:rsidRDefault="00352A64">
      <w:r>
        <w:separator/>
      </w:r>
    </w:p>
  </w:footnote>
  <w:footnote w:type="continuationSeparator" w:id="0">
    <w:p w14:paraId="711E7D82" w14:textId="77777777" w:rsidR="00352A64" w:rsidRDefault="00352A64">
      <w:r>
        <w:continuationSeparator/>
      </w:r>
    </w:p>
  </w:footnote>
  <w:footnote w:id="1">
    <w:p w14:paraId="751C3238" w14:textId="77777777" w:rsidR="00EE4B21" w:rsidRDefault="00EE4B21" w:rsidP="00E3440E">
      <w:pPr>
        <w:pStyle w:val="FootnoteText"/>
      </w:pPr>
      <w:r>
        <w:rPr>
          <w:rStyle w:val="FootnoteReference"/>
        </w:rPr>
        <w:footnoteRef/>
      </w:r>
      <w:r>
        <w:t xml:space="preserve"> </w:t>
      </w:r>
      <w:r w:rsidRPr="00D52B7E">
        <w:rPr>
          <w:rFonts w:ascii="Times New Roman" w:hAnsi="Times New Roman"/>
          <w:sz w:val="20"/>
        </w:rPr>
        <w:t>These instructions have been approved by the Office of Management and Budget (OMB) under Control Number 3060-1042.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F001F"/>
    <w:multiLevelType w:val="hybridMultilevel"/>
    <w:tmpl w:val="A5F09C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116446"/>
    <w:multiLevelType w:val="hybridMultilevel"/>
    <w:tmpl w:val="D928581C"/>
    <w:lvl w:ilvl="0" w:tplc="9BBC09D2">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F2D0EA9"/>
    <w:multiLevelType w:val="hybridMultilevel"/>
    <w:tmpl w:val="28406C92"/>
    <w:lvl w:ilvl="0" w:tplc="A2925454">
      <w:start w:val="1"/>
      <w:numFmt w:val="decimal"/>
      <w:lvlText w:val="%1."/>
      <w:lvlJc w:val="left"/>
      <w:pPr>
        <w:tabs>
          <w:tab w:val="num" w:pos="720"/>
        </w:tabs>
        <w:ind w:left="720" w:hanging="360"/>
      </w:pPr>
      <w:rPr>
        <w:rFonts w:hint="default"/>
        <w:b w:val="0"/>
      </w:rPr>
    </w:lvl>
    <w:lvl w:ilvl="1" w:tplc="F8BE4A5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14E2A17"/>
    <w:multiLevelType w:val="hybridMultilevel"/>
    <w:tmpl w:val="03C03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650633"/>
    <w:multiLevelType w:val="hybridMultilevel"/>
    <w:tmpl w:val="231A2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DE3DD2"/>
    <w:multiLevelType w:val="hybridMultilevel"/>
    <w:tmpl w:val="5344E38A"/>
    <w:lvl w:ilvl="0" w:tplc="621E98CC">
      <w:start w:val="1"/>
      <w:numFmt w:val="decimal"/>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6">
    <w:nsid w:val="6E131C91"/>
    <w:multiLevelType w:val="hybridMultilevel"/>
    <w:tmpl w:val="19867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AE7C36"/>
    <w:multiLevelType w:val="hybridMultilevel"/>
    <w:tmpl w:val="A5F09C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117D57"/>
    <w:multiLevelType w:val="hybridMultilevel"/>
    <w:tmpl w:val="D928581C"/>
    <w:lvl w:ilvl="0" w:tplc="9BBC09D2">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8"/>
  </w:num>
  <w:num w:numId="3">
    <w:abstractNumId w:val="3"/>
  </w:num>
  <w:num w:numId="4">
    <w:abstractNumId w:val="7"/>
  </w:num>
  <w:num w:numId="5">
    <w:abstractNumId w:val="4"/>
  </w:num>
  <w:num w:numId="6">
    <w:abstractNumId w:val="6"/>
  </w:num>
  <w:num w:numId="7">
    <w:abstractNumId w:val="0"/>
  </w:num>
  <w:num w:numId="8">
    <w:abstractNumId w:val="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24E"/>
    <w:rsid w:val="000158A1"/>
    <w:rsid w:val="00016ED8"/>
    <w:rsid w:val="00024500"/>
    <w:rsid w:val="00033547"/>
    <w:rsid w:val="00036313"/>
    <w:rsid w:val="0005755A"/>
    <w:rsid w:val="0006387D"/>
    <w:rsid w:val="00065D82"/>
    <w:rsid w:val="0007094B"/>
    <w:rsid w:val="00073626"/>
    <w:rsid w:val="0007453D"/>
    <w:rsid w:val="000968D7"/>
    <w:rsid w:val="000A3410"/>
    <w:rsid w:val="000C4CFB"/>
    <w:rsid w:val="00104839"/>
    <w:rsid w:val="001128A5"/>
    <w:rsid w:val="001134C0"/>
    <w:rsid w:val="00132121"/>
    <w:rsid w:val="0014159F"/>
    <w:rsid w:val="00142302"/>
    <w:rsid w:val="001778A5"/>
    <w:rsid w:val="001A6C96"/>
    <w:rsid w:val="001B56F9"/>
    <w:rsid w:val="001B70EA"/>
    <w:rsid w:val="001C42A2"/>
    <w:rsid w:val="001D4937"/>
    <w:rsid w:val="001E443B"/>
    <w:rsid w:val="00203D4D"/>
    <w:rsid w:val="00210898"/>
    <w:rsid w:val="002125AF"/>
    <w:rsid w:val="00213FC5"/>
    <w:rsid w:val="00215DBC"/>
    <w:rsid w:val="00220250"/>
    <w:rsid w:val="0023028A"/>
    <w:rsid w:val="002303F6"/>
    <w:rsid w:val="002338E7"/>
    <w:rsid w:val="00245FD8"/>
    <w:rsid w:val="0025269B"/>
    <w:rsid w:val="00252CB2"/>
    <w:rsid w:val="00262938"/>
    <w:rsid w:val="00263E45"/>
    <w:rsid w:val="00264A5A"/>
    <w:rsid w:val="00275AF4"/>
    <w:rsid w:val="00275BC0"/>
    <w:rsid w:val="0027767D"/>
    <w:rsid w:val="002845B6"/>
    <w:rsid w:val="00287EC3"/>
    <w:rsid w:val="00290958"/>
    <w:rsid w:val="002959D3"/>
    <w:rsid w:val="002A1FB3"/>
    <w:rsid w:val="002A5E1C"/>
    <w:rsid w:val="002C405A"/>
    <w:rsid w:val="002F07D0"/>
    <w:rsid w:val="00310562"/>
    <w:rsid w:val="003155E9"/>
    <w:rsid w:val="003412D3"/>
    <w:rsid w:val="003476B1"/>
    <w:rsid w:val="00352A64"/>
    <w:rsid w:val="003668C8"/>
    <w:rsid w:val="00373F2B"/>
    <w:rsid w:val="00382EC4"/>
    <w:rsid w:val="00395155"/>
    <w:rsid w:val="003A1C9F"/>
    <w:rsid w:val="003B051F"/>
    <w:rsid w:val="003C4F8E"/>
    <w:rsid w:val="003C63C0"/>
    <w:rsid w:val="003D0860"/>
    <w:rsid w:val="003D6655"/>
    <w:rsid w:val="003D790A"/>
    <w:rsid w:val="003E0A22"/>
    <w:rsid w:val="003E2A3F"/>
    <w:rsid w:val="00402C66"/>
    <w:rsid w:val="00403C8C"/>
    <w:rsid w:val="0041365E"/>
    <w:rsid w:val="004300BD"/>
    <w:rsid w:val="004811D3"/>
    <w:rsid w:val="0048670A"/>
    <w:rsid w:val="00490816"/>
    <w:rsid w:val="00490E3E"/>
    <w:rsid w:val="004917C9"/>
    <w:rsid w:val="004942C1"/>
    <w:rsid w:val="00494B05"/>
    <w:rsid w:val="00496734"/>
    <w:rsid w:val="004B37CE"/>
    <w:rsid w:val="004B766A"/>
    <w:rsid w:val="004C1628"/>
    <w:rsid w:val="004C3AA8"/>
    <w:rsid w:val="004C6B70"/>
    <w:rsid w:val="004D0F6F"/>
    <w:rsid w:val="004D65A2"/>
    <w:rsid w:val="004E1754"/>
    <w:rsid w:val="004E1775"/>
    <w:rsid w:val="004F1B4C"/>
    <w:rsid w:val="0050455B"/>
    <w:rsid w:val="00511FD4"/>
    <w:rsid w:val="00562CA5"/>
    <w:rsid w:val="005707C6"/>
    <w:rsid w:val="00572599"/>
    <w:rsid w:val="00587D10"/>
    <w:rsid w:val="005A1842"/>
    <w:rsid w:val="005A3F08"/>
    <w:rsid w:val="005C268B"/>
    <w:rsid w:val="005C2D1C"/>
    <w:rsid w:val="005D6CB3"/>
    <w:rsid w:val="005E715D"/>
    <w:rsid w:val="00600539"/>
    <w:rsid w:val="00602288"/>
    <w:rsid w:val="00603748"/>
    <w:rsid w:val="00624387"/>
    <w:rsid w:val="00630C7B"/>
    <w:rsid w:val="00642B95"/>
    <w:rsid w:val="00653C7B"/>
    <w:rsid w:val="00667BCB"/>
    <w:rsid w:val="00680646"/>
    <w:rsid w:val="006A7BFF"/>
    <w:rsid w:val="006B21BC"/>
    <w:rsid w:val="006B4E2A"/>
    <w:rsid w:val="006D2A69"/>
    <w:rsid w:val="006E4D88"/>
    <w:rsid w:val="006F1F0C"/>
    <w:rsid w:val="006F624E"/>
    <w:rsid w:val="00704AE8"/>
    <w:rsid w:val="00707CAA"/>
    <w:rsid w:val="00717727"/>
    <w:rsid w:val="00731AEE"/>
    <w:rsid w:val="00732D07"/>
    <w:rsid w:val="00733717"/>
    <w:rsid w:val="00737AF2"/>
    <w:rsid w:val="00743218"/>
    <w:rsid w:val="007530B5"/>
    <w:rsid w:val="0075747C"/>
    <w:rsid w:val="007628B8"/>
    <w:rsid w:val="00764D01"/>
    <w:rsid w:val="00766AA6"/>
    <w:rsid w:val="00771A2A"/>
    <w:rsid w:val="00774630"/>
    <w:rsid w:val="00782C23"/>
    <w:rsid w:val="00792322"/>
    <w:rsid w:val="007946A9"/>
    <w:rsid w:val="0079711D"/>
    <w:rsid w:val="007979E3"/>
    <w:rsid w:val="007B47B3"/>
    <w:rsid w:val="007D08D6"/>
    <w:rsid w:val="007D75C3"/>
    <w:rsid w:val="007E5946"/>
    <w:rsid w:val="007F1DE5"/>
    <w:rsid w:val="00802FB8"/>
    <w:rsid w:val="008069AC"/>
    <w:rsid w:val="00812D4D"/>
    <w:rsid w:val="008176BF"/>
    <w:rsid w:val="00826B73"/>
    <w:rsid w:val="00831FC5"/>
    <w:rsid w:val="00841335"/>
    <w:rsid w:val="008448CC"/>
    <w:rsid w:val="008469EC"/>
    <w:rsid w:val="00860CDF"/>
    <w:rsid w:val="008611D7"/>
    <w:rsid w:val="0086736A"/>
    <w:rsid w:val="0087179D"/>
    <w:rsid w:val="008834A3"/>
    <w:rsid w:val="00884046"/>
    <w:rsid w:val="008850FF"/>
    <w:rsid w:val="008B6EEB"/>
    <w:rsid w:val="008B7978"/>
    <w:rsid w:val="008C21F3"/>
    <w:rsid w:val="008C31F8"/>
    <w:rsid w:val="008C69E3"/>
    <w:rsid w:val="008D5C69"/>
    <w:rsid w:val="00907856"/>
    <w:rsid w:val="00932641"/>
    <w:rsid w:val="00943331"/>
    <w:rsid w:val="009558F2"/>
    <w:rsid w:val="00966847"/>
    <w:rsid w:val="00977686"/>
    <w:rsid w:val="0098015B"/>
    <w:rsid w:val="009901E3"/>
    <w:rsid w:val="00995C5E"/>
    <w:rsid w:val="009A1426"/>
    <w:rsid w:val="009B351B"/>
    <w:rsid w:val="009C0822"/>
    <w:rsid w:val="009C4737"/>
    <w:rsid w:val="009E431A"/>
    <w:rsid w:val="009E7FC0"/>
    <w:rsid w:val="009F60F0"/>
    <w:rsid w:val="00A0055C"/>
    <w:rsid w:val="00A101E1"/>
    <w:rsid w:val="00A11EE1"/>
    <w:rsid w:val="00A132F2"/>
    <w:rsid w:val="00A20686"/>
    <w:rsid w:val="00A52A65"/>
    <w:rsid w:val="00A828E0"/>
    <w:rsid w:val="00A86A0F"/>
    <w:rsid w:val="00A87288"/>
    <w:rsid w:val="00A962C8"/>
    <w:rsid w:val="00AA0ADB"/>
    <w:rsid w:val="00AA0BD2"/>
    <w:rsid w:val="00AA2868"/>
    <w:rsid w:val="00AA3138"/>
    <w:rsid w:val="00AA6B08"/>
    <w:rsid w:val="00AC7DBC"/>
    <w:rsid w:val="00AD1465"/>
    <w:rsid w:val="00AD3842"/>
    <w:rsid w:val="00AE1FB0"/>
    <w:rsid w:val="00B22170"/>
    <w:rsid w:val="00B24E22"/>
    <w:rsid w:val="00B25744"/>
    <w:rsid w:val="00B3189A"/>
    <w:rsid w:val="00B33865"/>
    <w:rsid w:val="00B37224"/>
    <w:rsid w:val="00B5492A"/>
    <w:rsid w:val="00B644AC"/>
    <w:rsid w:val="00B7748C"/>
    <w:rsid w:val="00B970AD"/>
    <w:rsid w:val="00BA4A03"/>
    <w:rsid w:val="00BB69BC"/>
    <w:rsid w:val="00BD2871"/>
    <w:rsid w:val="00BD6DCB"/>
    <w:rsid w:val="00BF1C18"/>
    <w:rsid w:val="00BF73AB"/>
    <w:rsid w:val="00C03A6C"/>
    <w:rsid w:val="00C0633C"/>
    <w:rsid w:val="00C110F0"/>
    <w:rsid w:val="00C15301"/>
    <w:rsid w:val="00C21EB6"/>
    <w:rsid w:val="00C37FDE"/>
    <w:rsid w:val="00C73F31"/>
    <w:rsid w:val="00C8158B"/>
    <w:rsid w:val="00C929DF"/>
    <w:rsid w:val="00C976B5"/>
    <w:rsid w:val="00CA0B55"/>
    <w:rsid w:val="00CA21BA"/>
    <w:rsid w:val="00CA4344"/>
    <w:rsid w:val="00CB050F"/>
    <w:rsid w:val="00CB2E50"/>
    <w:rsid w:val="00CC6752"/>
    <w:rsid w:val="00CD0E41"/>
    <w:rsid w:val="00CD318D"/>
    <w:rsid w:val="00CE44FC"/>
    <w:rsid w:val="00CF669B"/>
    <w:rsid w:val="00D00EFA"/>
    <w:rsid w:val="00D06B3B"/>
    <w:rsid w:val="00D24632"/>
    <w:rsid w:val="00D26242"/>
    <w:rsid w:val="00D2722F"/>
    <w:rsid w:val="00D41AA2"/>
    <w:rsid w:val="00D5005F"/>
    <w:rsid w:val="00D52B7E"/>
    <w:rsid w:val="00D57776"/>
    <w:rsid w:val="00D60D55"/>
    <w:rsid w:val="00D628EF"/>
    <w:rsid w:val="00D800D2"/>
    <w:rsid w:val="00D92B5F"/>
    <w:rsid w:val="00D94F6D"/>
    <w:rsid w:val="00DA209E"/>
    <w:rsid w:val="00DB15BD"/>
    <w:rsid w:val="00DB1A71"/>
    <w:rsid w:val="00DC4ED9"/>
    <w:rsid w:val="00DC7A27"/>
    <w:rsid w:val="00DD0B89"/>
    <w:rsid w:val="00DE7124"/>
    <w:rsid w:val="00DE7350"/>
    <w:rsid w:val="00DF07A4"/>
    <w:rsid w:val="00DF08F8"/>
    <w:rsid w:val="00DF33D2"/>
    <w:rsid w:val="00DF3EBD"/>
    <w:rsid w:val="00E001E4"/>
    <w:rsid w:val="00E15007"/>
    <w:rsid w:val="00E30E6A"/>
    <w:rsid w:val="00E31678"/>
    <w:rsid w:val="00E3440E"/>
    <w:rsid w:val="00E50D9A"/>
    <w:rsid w:val="00E52988"/>
    <w:rsid w:val="00E56CCF"/>
    <w:rsid w:val="00E575FF"/>
    <w:rsid w:val="00E57FDB"/>
    <w:rsid w:val="00E65D99"/>
    <w:rsid w:val="00E66974"/>
    <w:rsid w:val="00E907AF"/>
    <w:rsid w:val="00E91ABF"/>
    <w:rsid w:val="00E94929"/>
    <w:rsid w:val="00EA0612"/>
    <w:rsid w:val="00EC5526"/>
    <w:rsid w:val="00EE4B21"/>
    <w:rsid w:val="00EF3305"/>
    <w:rsid w:val="00EF7A20"/>
    <w:rsid w:val="00F04BA7"/>
    <w:rsid w:val="00F06017"/>
    <w:rsid w:val="00F16AA1"/>
    <w:rsid w:val="00F3516D"/>
    <w:rsid w:val="00F406B3"/>
    <w:rsid w:val="00F51277"/>
    <w:rsid w:val="00F709E4"/>
    <w:rsid w:val="00F758BA"/>
    <w:rsid w:val="00F922C6"/>
    <w:rsid w:val="00F94A37"/>
    <w:rsid w:val="00F95FEB"/>
    <w:rsid w:val="00FA5945"/>
    <w:rsid w:val="00FB213E"/>
    <w:rsid w:val="00FC1F15"/>
    <w:rsid w:val="00FC4B7A"/>
    <w:rsid w:val="00FC5406"/>
    <w:rsid w:val="00FE1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B9A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Book Antiqua" w:hAnsi="Book Antiqua"/>
      <w:snapToGrid w:val="0"/>
      <w:sz w:val="24"/>
    </w:rPr>
  </w:style>
  <w:style w:type="paragraph" w:styleId="Heading3">
    <w:name w:val="heading 3"/>
    <w:basedOn w:val="Normal"/>
    <w:next w:val="Normal"/>
    <w:qFormat/>
    <w:pPr>
      <w:tabs>
        <w:tab w:val="left" w:pos="720"/>
      </w:tabs>
      <w:suppressAutoHyphens/>
      <w:outlineLvl w:val="2"/>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rFonts w:ascii="Book Antiqua" w:hAnsi="Book Antiqua"/>
      <w:noProof w:val="0"/>
      <w:sz w:val="24"/>
      <w:vertAlign w:val="superscript"/>
      <w:lang w:val="en-US"/>
    </w:rPr>
  </w:style>
  <w:style w:type="paragraph" w:styleId="FootnoteText">
    <w:name w:val="footnote text"/>
    <w:basedOn w:val="Normal"/>
    <w:semiHidden/>
  </w:style>
  <w:style w:type="character" w:styleId="FootnoteReference">
    <w:name w:val="footnote reference"/>
    <w:semiHidden/>
    <w:rPr>
      <w:rFonts w:ascii="Book Antiqua" w:hAnsi="Book Antiqua"/>
      <w:noProof w:val="0"/>
      <w:sz w:val="24"/>
      <w:vertAlign w:val="superscript"/>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Book Antiqua" w:hAnsi="Book Antiqua"/>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Book Antiqua" w:hAnsi="Book Antiqua"/>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Book Antiqua" w:hAnsi="Book Antiqua"/>
      <w:noProof w:val="0"/>
      <w:sz w:val="24"/>
      <w:lang w:val="en-US"/>
    </w:rPr>
  </w:style>
  <w:style w:type="paragraph" w:customStyle="1" w:styleId="Document1">
    <w:name w:val="Document 1"/>
    <w:pPr>
      <w:keepNext/>
      <w:keepLines/>
      <w:widowControl w:val="0"/>
      <w:tabs>
        <w:tab w:val="left" w:pos="-720"/>
      </w:tabs>
      <w:suppressAutoHyphens/>
    </w:pPr>
    <w:rPr>
      <w:rFonts w:ascii="Book Antiqua" w:hAnsi="Book Antiqua"/>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Book Antiqua" w:hAnsi="Book Antiqua"/>
      <w:noProof w:val="0"/>
      <w:sz w:val="24"/>
      <w:lang w:val="en-US"/>
    </w:rPr>
  </w:style>
  <w:style w:type="character" w:customStyle="1" w:styleId="Technical3">
    <w:name w:val="Technical 3"/>
    <w:rPr>
      <w:rFonts w:ascii="Book Antiqua" w:hAnsi="Book Antiqua"/>
      <w:noProof w:val="0"/>
      <w:sz w:val="24"/>
      <w:lang w:val="en-US"/>
    </w:rPr>
  </w:style>
  <w:style w:type="character" w:customStyle="1" w:styleId="Technical4">
    <w:name w:val="Technical 4"/>
    <w:basedOn w:val="DefaultParagraphFont"/>
  </w:style>
  <w:style w:type="character" w:customStyle="1" w:styleId="Technical1">
    <w:name w:val="Technical 1"/>
    <w:rPr>
      <w:rFonts w:ascii="Book Antiqua" w:hAnsi="Book Antiqua"/>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character" w:customStyle="1" w:styleId="head1">
    <w:name w:val="head1"/>
    <w:rPr>
      <w:rFonts w:ascii="Arial" w:hAnsi="Arial"/>
      <w:b/>
      <w:noProof w:val="0"/>
      <w:sz w:val="32"/>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character" w:customStyle="1" w:styleId="DefaultParagraphFo">
    <w:name w:val="Default Paragraph Fo"/>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Book Antiqua" w:hAnsi="Book Antiqua"/>
      <w:snapToGrid w:val="0"/>
      <w:sz w:val="24"/>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Book Antiqua" w:hAnsi="Book Antiqua"/>
      <w:snapToGrid w:val="0"/>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Book Antiqua" w:hAnsi="Book Antiqua"/>
      <w:snapToGrid w:val="0"/>
      <w:sz w:val="24"/>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Book Antiqua" w:hAnsi="Book Antiqua"/>
      <w:snapToGrid w:val="0"/>
      <w:sz w:val="24"/>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Book Antiqua" w:hAnsi="Book Antiqua"/>
      <w:snapToGrid w:val="0"/>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Book Antiqua" w:hAnsi="Book Antiqua"/>
      <w:snapToGrid w:val="0"/>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Book Antiqua" w:hAnsi="Book Antiqua"/>
      <w:snapToGrid w:val="0"/>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Book Antiqua" w:hAnsi="Book Antiqua"/>
      <w:snapToGrid w:val="0"/>
      <w:sz w:val="24"/>
    </w:rPr>
  </w:style>
  <w:style w:type="paragraph" w:customStyle="1" w:styleId="Document1a">
    <w:name w:val="Document 1a"/>
    <w:pPr>
      <w:keepNext/>
      <w:keepLines/>
      <w:widowControl w:val="0"/>
      <w:tabs>
        <w:tab w:val="left" w:pos="-720"/>
      </w:tabs>
      <w:suppressAutoHyphens/>
    </w:pPr>
    <w:rPr>
      <w:rFonts w:ascii="Book Antiqua" w:hAnsi="Book Antiqua"/>
      <w:snapToGrid w:val="0"/>
      <w:sz w:val="24"/>
    </w:rPr>
  </w:style>
  <w:style w:type="paragraph" w:customStyle="1" w:styleId="Technical5a">
    <w:name w:val="Technical 5a"/>
    <w:pPr>
      <w:widowControl w:val="0"/>
      <w:tabs>
        <w:tab w:val="left" w:pos="-720"/>
      </w:tabs>
      <w:suppressAutoHyphens/>
    </w:pPr>
    <w:rPr>
      <w:rFonts w:ascii="Book Antiqua" w:hAnsi="Book Antiqua"/>
      <w:b/>
      <w:snapToGrid w:val="0"/>
      <w:sz w:val="24"/>
    </w:rPr>
  </w:style>
  <w:style w:type="paragraph" w:customStyle="1" w:styleId="Technical6a">
    <w:name w:val="Technical 6a"/>
    <w:pPr>
      <w:widowControl w:val="0"/>
      <w:tabs>
        <w:tab w:val="left" w:pos="-720"/>
      </w:tabs>
      <w:suppressAutoHyphens/>
    </w:pPr>
    <w:rPr>
      <w:rFonts w:ascii="Book Antiqua" w:hAnsi="Book Antiqua"/>
      <w:b/>
      <w:snapToGrid w:val="0"/>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Book Antiqua" w:hAnsi="Book Antiqua"/>
      <w:b/>
      <w:snapToGrid w:val="0"/>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Book Antiqua" w:hAnsi="Book Antiqua"/>
      <w:b/>
      <w:snapToGrid w:val="0"/>
      <w:sz w:val="24"/>
    </w:rPr>
  </w:style>
  <w:style w:type="paragraph" w:customStyle="1" w:styleId="Technical8a">
    <w:name w:val="Technical 8a"/>
    <w:pPr>
      <w:widowControl w:val="0"/>
      <w:tabs>
        <w:tab w:val="left" w:pos="-720"/>
      </w:tabs>
      <w:suppressAutoHyphens/>
    </w:pPr>
    <w:rPr>
      <w:rFonts w:ascii="Book Antiqua" w:hAnsi="Book Antiqua"/>
      <w:b/>
      <w:snapToGrid w:val="0"/>
      <w:sz w:val="24"/>
    </w:rPr>
  </w:style>
  <w:style w:type="paragraph" w:customStyle="1" w:styleId="toa">
    <w:name w:val="toa"/>
    <w:pPr>
      <w:widowControl w:val="0"/>
      <w:tabs>
        <w:tab w:val="left" w:pos="0"/>
        <w:tab w:val="left" w:pos="9000"/>
        <w:tab w:val="right" w:pos="9360"/>
      </w:tabs>
      <w:suppressAutoHyphens/>
    </w:pPr>
    <w:rPr>
      <w:rFonts w:ascii="Book Antiqua" w:hAnsi="Book Antiqua"/>
      <w:snapToGrid w:val="0"/>
      <w:sz w:val="24"/>
    </w:rPr>
  </w:style>
  <w:style w:type="character" w:customStyle="1" w:styleId="EquationCaption">
    <w:name w:val="_Equation Caption"/>
    <w:basedOn w:val="DefaultParagraphFont"/>
  </w:style>
  <w:style w:type="character" w:customStyle="1" w:styleId="Document80">
    <w:name w:val="Document[8]"/>
    <w:basedOn w:val="DefaultParagraphFont"/>
  </w:style>
  <w:style w:type="character" w:customStyle="1" w:styleId="Document40">
    <w:name w:val="Document[4]"/>
    <w:rPr>
      <w:b/>
      <w:i/>
      <w:sz w:val="24"/>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Book Antiqua" w:hAnsi="Book Antiqua"/>
      <w:noProof w:val="0"/>
      <w:sz w:val="24"/>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Book Antiqua" w:hAnsi="Book Antiqua"/>
      <w:noProof w:val="0"/>
      <w:sz w:val="24"/>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rFonts w:ascii="Book Antiqua" w:hAnsi="Book Antiqua"/>
      <w:snapToGrid w:val="0"/>
      <w:sz w:val="24"/>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Book Antiqua" w:hAnsi="Book Antiqua"/>
      <w:noProof w:val="0"/>
      <w:sz w:val="24"/>
      <w:lang w:val="en-US"/>
    </w:rPr>
  </w:style>
  <w:style w:type="character" w:customStyle="1" w:styleId="Technical30">
    <w:name w:val="Technical[3]"/>
    <w:rPr>
      <w:rFonts w:ascii="Book Antiqua" w:hAnsi="Book Antiqua"/>
      <w:noProof w:val="0"/>
      <w:sz w:val="24"/>
      <w:lang w:val="en-US"/>
    </w:rPr>
  </w:style>
  <w:style w:type="character" w:customStyle="1" w:styleId="Technical40">
    <w:name w:val="Technical[4]"/>
    <w:basedOn w:val="DefaultParagraphFont"/>
  </w:style>
  <w:style w:type="character" w:customStyle="1" w:styleId="Technical10">
    <w:name w:val="Technical[1]"/>
    <w:rPr>
      <w:rFonts w:ascii="Book Antiqua" w:hAnsi="Book Antiqua"/>
      <w:noProof w:val="0"/>
      <w:sz w:val="24"/>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FormatDownload">
    <w:name w:val="Format Download"/>
    <w:rPr>
      <w:rFonts w:ascii="Courier New" w:hAnsi="Courier New"/>
      <w:noProof w:val="0"/>
      <w:sz w:val="20"/>
      <w:lang w:val="en-US"/>
    </w:rPr>
  </w:style>
  <w:style w:type="paragraph" w:customStyle="1" w:styleId="MACNormal">
    <w:name w:val="MACNormal"/>
    <w:pPr>
      <w:widowControl w:val="0"/>
      <w:tabs>
        <w:tab w:val="left" w:pos="-1440"/>
        <w:tab w:val="left" w:pos="-720"/>
      </w:tabs>
      <w:suppressAutoHyphens/>
    </w:pPr>
    <w:rPr>
      <w:rFonts w:ascii="Haettenschweiler" w:hAnsi="Haettenschweiler"/>
      <w:snapToGrid w:val="0"/>
      <w:color w:val="000000"/>
      <w:sz w:val="24"/>
    </w:rPr>
  </w:style>
  <w:style w:type="character" w:customStyle="1" w:styleId="Footnote">
    <w:name w:val="Footnote"/>
    <w:rPr>
      <w:rFonts w:ascii="Book Antiqua" w:hAnsi="Book Antiqua"/>
      <w:noProof w:val="0"/>
      <w:sz w:val="24"/>
      <w:lang w:val="en-US"/>
    </w:rPr>
  </w:style>
  <w:style w:type="character" w:customStyle="1" w:styleId="footnotetex">
    <w:name w:val="footnote tex"/>
    <w:rPr>
      <w:rFonts w:ascii="Times New Roman" w:hAnsi="Times New Roman"/>
      <w:noProof w:val="0"/>
      <w:sz w:val="24"/>
      <w:lang w:val="en-US"/>
    </w:rPr>
  </w:style>
  <w:style w:type="paragraph" w:styleId="Header">
    <w:name w:val="header"/>
    <w:basedOn w:val="Normal"/>
    <w:pPr>
      <w:tabs>
        <w:tab w:val="center" w:pos="4320"/>
        <w:tab w:val="right" w:pos="8640"/>
      </w:tabs>
      <w:suppressAutoHyphens/>
      <w:jc w:val="center"/>
    </w:pPr>
    <w:rPr>
      <w:rFonts w:ascii="Times New Roman" w:hAnsi="Times New Roman"/>
      <w:b/>
    </w:rPr>
  </w:style>
  <w:style w:type="character" w:customStyle="1" w:styleId="reference">
    <w:name w:val="reference"/>
    <w:rPr>
      <w:rFonts w:ascii="Times New Roman" w:hAnsi="Times New Roman"/>
    </w:rPr>
  </w:style>
  <w:style w:type="paragraph" w:customStyle="1" w:styleId="itemize">
    <w:name w:val="itemize"/>
    <w:pPr>
      <w:widowControl w:val="0"/>
      <w:tabs>
        <w:tab w:val="left" w:pos="540"/>
        <w:tab w:val="left" w:pos="900"/>
      </w:tabs>
      <w:suppressAutoHyphens/>
      <w:ind w:left="900" w:hanging="900"/>
    </w:pPr>
    <w:rPr>
      <w:snapToGrid w:val="0"/>
      <w:sz w:val="24"/>
    </w:rPr>
  </w:style>
  <w:style w:type="paragraph" w:customStyle="1" w:styleId="header2">
    <w:name w:val="header2"/>
    <w:pPr>
      <w:widowControl w:val="0"/>
      <w:tabs>
        <w:tab w:val="left" w:pos="1440"/>
        <w:tab w:val="center" w:pos="4320"/>
        <w:tab w:val="right" w:pos="8640"/>
      </w:tabs>
      <w:suppressAutoHyphens/>
      <w:jc w:val="center"/>
    </w:pPr>
    <w:rPr>
      <w:b/>
      <w:snapToGrid w:val="0"/>
      <w:sz w:val="24"/>
    </w:rPr>
  </w:style>
  <w:style w:type="paragraph" w:styleId="Footer">
    <w:name w:val="footer"/>
    <w:basedOn w:val="Normal"/>
    <w:pPr>
      <w:tabs>
        <w:tab w:val="center" w:pos="4680"/>
        <w:tab w:val="right" w:pos="9000"/>
      </w:tabs>
      <w:suppressAutoHyphens/>
    </w:pPr>
    <w:rPr>
      <w:rFonts w:ascii="Times New Roman" w:hAnsi="Times New Roman"/>
      <w:sz w:val="20"/>
    </w:rPr>
  </w:style>
  <w:style w:type="character" w:customStyle="1" w:styleId="1">
    <w:name w:val="1"/>
    <w:basedOn w:val="DefaultParagraphFont"/>
  </w:style>
  <w:style w:type="character" w:customStyle="1" w:styleId="2">
    <w:name w:val="2"/>
    <w:rPr>
      <w:b/>
      <w:i/>
      <w:sz w:val="24"/>
    </w:rPr>
  </w:style>
  <w:style w:type="character" w:customStyle="1" w:styleId="3">
    <w:name w:val="3"/>
    <w:basedOn w:val="DefaultParagraphFont"/>
  </w:style>
  <w:style w:type="character" w:customStyle="1" w:styleId="4">
    <w:name w:val="4"/>
    <w:basedOn w:val="DefaultParagraphFont"/>
  </w:style>
  <w:style w:type="character" w:customStyle="1" w:styleId="5">
    <w:name w:val="5"/>
    <w:rPr>
      <w:rFonts w:ascii="Book Antiqua" w:hAnsi="Book Antiqua"/>
      <w:noProof w:val="0"/>
      <w:sz w:val="24"/>
      <w:lang w:val="en-US"/>
    </w:rPr>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rPr>
      <w:rFonts w:ascii="Book Antiqua" w:hAnsi="Book Antiqua"/>
      <w:noProof w:val="0"/>
      <w:sz w:val="24"/>
      <w:lang w:val="en-US"/>
    </w:rPr>
  </w:style>
  <w:style w:type="character" w:customStyle="1" w:styleId="10">
    <w:name w:val="10"/>
    <w:basedOn w:val="DefaultParagraphFont"/>
  </w:style>
  <w:style w:type="character" w:customStyle="1" w:styleId="11">
    <w:name w:val="11"/>
    <w:basedOn w:val="DefaultParagraphFont"/>
  </w:style>
  <w:style w:type="character" w:customStyle="1" w:styleId="12">
    <w:name w:val="12"/>
    <w:basedOn w:val="DefaultParagraphFont"/>
  </w:style>
  <w:style w:type="character" w:customStyle="1" w:styleId="13">
    <w:name w:val="13"/>
    <w:basedOn w:val="DefaultParagraphFont"/>
  </w:style>
  <w:style w:type="character" w:customStyle="1" w:styleId="14">
    <w:name w:val="14"/>
    <w:basedOn w:val="DefaultParagraphFont"/>
  </w:style>
  <w:style w:type="character" w:customStyle="1" w:styleId="15">
    <w:name w:val="15"/>
    <w:basedOn w:val="DefaultParagraphFont"/>
  </w:style>
  <w:style w:type="paragraph" w:customStyle="1" w:styleId="16">
    <w:name w:val="16"/>
    <w:pPr>
      <w:keepNext/>
      <w:keepLines/>
      <w:widowControl w:val="0"/>
      <w:tabs>
        <w:tab w:val="left" w:pos="-720"/>
      </w:tabs>
      <w:suppressAutoHyphens/>
    </w:pPr>
    <w:rPr>
      <w:rFonts w:ascii="Book Antiqua" w:hAnsi="Book Antiqua"/>
      <w:snapToGrid w:val="0"/>
      <w:sz w:val="24"/>
    </w:rPr>
  </w:style>
  <w:style w:type="character" w:customStyle="1" w:styleId="17">
    <w:name w:val="17"/>
    <w:basedOn w:val="DefaultParagraphFont"/>
  </w:style>
  <w:style w:type="character" w:customStyle="1" w:styleId="18">
    <w:name w:val="18"/>
    <w:basedOn w:val="DefaultParagraphFont"/>
  </w:style>
  <w:style w:type="character" w:customStyle="1" w:styleId="19">
    <w:name w:val="19"/>
    <w:rPr>
      <w:rFonts w:ascii="Book Antiqua" w:hAnsi="Book Antiqua"/>
      <w:noProof w:val="0"/>
      <w:sz w:val="24"/>
      <w:lang w:val="en-US"/>
    </w:rPr>
  </w:style>
  <w:style w:type="character" w:customStyle="1" w:styleId="20a">
    <w:name w:val="20a"/>
    <w:rPr>
      <w:rFonts w:ascii="Book Antiqua" w:hAnsi="Book Antiqua"/>
      <w:noProof w:val="0"/>
      <w:sz w:val="24"/>
      <w:lang w:val="en-US"/>
    </w:rPr>
  </w:style>
  <w:style w:type="character" w:customStyle="1" w:styleId="21a">
    <w:name w:val="21a"/>
    <w:basedOn w:val="DefaultParagraphFont"/>
  </w:style>
  <w:style w:type="character" w:customStyle="1" w:styleId="22a">
    <w:name w:val="22a"/>
    <w:rPr>
      <w:rFonts w:ascii="Book Antiqua" w:hAnsi="Book Antiqua"/>
      <w:noProof w:val="0"/>
      <w:sz w:val="24"/>
      <w:lang w:val="en-US"/>
    </w:rPr>
  </w:style>
  <w:style w:type="character" w:customStyle="1" w:styleId="23a">
    <w:name w:val="23a"/>
    <w:basedOn w:val="DefaultParagraphFont"/>
  </w:style>
  <w:style w:type="character" w:customStyle="1" w:styleId="24a">
    <w:name w:val="24a"/>
    <w:basedOn w:val="DefaultParagraphFont"/>
  </w:style>
  <w:style w:type="character" w:customStyle="1" w:styleId="FormatDownl">
    <w:name w:val="Format Downl"/>
    <w:rPr>
      <w:rFonts w:ascii="Courier New" w:hAnsi="Courier New"/>
      <w:noProof w:val="0"/>
      <w:sz w:val="20"/>
      <w:lang w:val="en-US"/>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1">
    <w:name w:val="_Equation Caption1"/>
  </w:style>
  <w:style w:type="character" w:styleId="Hyperlink">
    <w:name w:val="Hyperlink"/>
    <w:rsid w:val="00CC6752"/>
    <w:rPr>
      <w:color w:val="0000FF"/>
      <w:u w:val="single"/>
    </w:rPr>
  </w:style>
  <w:style w:type="paragraph" w:styleId="BalloonText">
    <w:name w:val="Balloon Text"/>
    <w:basedOn w:val="Normal"/>
    <w:link w:val="BalloonTextChar"/>
    <w:rsid w:val="00BA4A03"/>
    <w:rPr>
      <w:rFonts w:ascii="Tahoma" w:hAnsi="Tahoma" w:cs="Tahoma"/>
      <w:sz w:val="16"/>
      <w:szCs w:val="16"/>
    </w:rPr>
  </w:style>
  <w:style w:type="character" w:customStyle="1" w:styleId="BalloonTextChar">
    <w:name w:val="Balloon Text Char"/>
    <w:link w:val="BalloonText"/>
    <w:rsid w:val="00BA4A03"/>
    <w:rPr>
      <w:rFonts w:ascii="Tahoma" w:hAnsi="Tahoma" w:cs="Tahoma"/>
      <w:snapToGrid w:val="0"/>
      <w:sz w:val="16"/>
      <w:szCs w:val="16"/>
    </w:rPr>
  </w:style>
  <w:style w:type="character" w:styleId="CommentReference">
    <w:name w:val="annotation reference"/>
    <w:basedOn w:val="DefaultParagraphFont"/>
    <w:rsid w:val="00D26242"/>
    <w:rPr>
      <w:sz w:val="16"/>
      <w:szCs w:val="16"/>
    </w:rPr>
  </w:style>
  <w:style w:type="paragraph" w:styleId="CommentText">
    <w:name w:val="annotation text"/>
    <w:basedOn w:val="Normal"/>
    <w:link w:val="CommentTextChar"/>
    <w:rsid w:val="00D26242"/>
    <w:rPr>
      <w:sz w:val="20"/>
    </w:rPr>
  </w:style>
  <w:style w:type="character" w:customStyle="1" w:styleId="CommentTextChar">
    <w:name w:val="Comment Text Char"/>
    <w:basedOn w:val="DefaultParagraphFont"/>
    <w:link w:val="CommentText"/>
    <w:rsid w:val="00D26242"/>
    <w:rPr>
      <w:rFonts w:ascii="Book Antiqua" w:hAnsi="Book Antiqua"/>
      <w:snapToGrid w:val="0"/>
    </w:rPr>
  </w:style>
  <w:style w:type="paragraph" w:styleId="CommentSubject">
    <w:name w:val="annotation subject"/>
    <w:basedOn w:val="CommentText"/>
    <w:next w:val="CommentText"/>
    <w:link w:val="CommentSubjectChar"/>
    <w:rsid w:val="00D26242"/>
    <w:rPr>
      <w:b/>
      <w:bCs/>
    </w:rPr>
  </w:style>
  <w:style w:type="character" w:customStyle="1" w:styleId="CommentSubjectChar">
    <w:name w:val="Comment Subject Char"/>
    <w:basedOn w:val="CommentTextChar"/>
    <w:link w:val="CommentSubject"/>
    <w:rsid w:val="00D26242"/>
    <w:rPr>
      <w:rFonts w:ascii="Book Antiqua" w:hAnsi="Book Antiqua"/>
      <w:b/>
      <w:bCs/>
      <w:snapToGrid w:val="0"/>
    </w:rPr>
  </w:style>
  <w:style w:type="paragraph" w:styleId="Revision">
    <w:name w:val="Revision"/>
    <w:hidden/>
    <w:uiPriority w:val="99"/>
    <w:semiHidden/>
    <w:rsid w:val="004C6B70"/>
    <w:rPr>
      <w:rFonts w:ascii="Book Antiqua" w:hAnsi="Book Antiqua"/>
      <w:snapToGrid w:val="0"/>
      <w:sz w:val="24"/>
    </w:rPr>
  </w:style>
  <w:style w:type="paragraph" w:styleId="ListParagraph">
    <w:name w:val="List Paragraph"/>
    <w:basedOn w:val="Normal"/>
    <w:uiPriority w:val="34"/>
    <w:qFormat/>
    <w:rsid w:val="004C1628"/>
    <w:pPr>
      <w:widowControl/>
      <w:ind w:left="720"/>
    </w:pPr>
    <w:rPr>
      <w:rFonts w:ascii="Calibri" w:hAnsi="Calibri"/>
      <w:snapToGrid/>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Book Antiqua" w:hAnsi="Book Antiqua"/>
      <w:snapToGrid w:val="0"/>
      <w:sz w:val="24"/>
    </w:rPr>
  </w:style>
  <w:style w:type="paragraph" w:styleId="Heading3">
    <w:name w:val="heading 3"/>
    <w:basedOn w:val="Normal"/>
    <w:next w:val="Normal"/>
    <w:qFormat/>
    <w:pPr>
      <w:tabs>
        <w:tab w:val="left" w:pos="720"/>
      </w:tabs>
      <w:suppressAutoHyphens/>
      <w:outlineLvl w:val="2"/>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rFonts w:ascii="Book Antiqua" w:hAnsi="Book Antiqua"/>
      <w:noProof w:val="0"/>
      <w:sz w:val="24"/>
      <w:vertAlign w:val="superscript"/>
      <w:lang w:val="en-US"/>
    </w:rPr>
  </w:style>
  <w:style w:type="paragraph" w:styleId="FootnoteText">
    <w:name w:val="footnote text"/>
    <w:basedOn w:val="Normal"/>
    <w:semiHidden/>
  </w:style>
  <w:style w:type="character" w:styleId="FootnoteReference">
    <w:name w:val="footnote reference"/>
    <w:semiHidden/>
    <w:rPr>
      <w:rFonts w:ascii="Book Antiqua" w:hAnsi="Book Antiqua"/>
      <w:noProof w:val="0"/>
      <w:sz w:val="24"/>
      <w:vertAlign w:val="superscript"/>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Book Antiqua" w:hAnsi="Book Antiqua"/>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Book Antiqua" w:hAnsi="Book Antiqua"/>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Book Antiqua" w:hAnsi="Book Antiqua"/>
      <w:noProof w:val="0"/>
      <w:sz w:val="24"/>
      <w:lang w:val="en-US"/>
    </w:rPr>
  </w:style>
  <w:style w:type="paragraph" w:customStyle="1" w:styleId="Document1">
    <w:name w:val="Document 1"/>
    <w:pPr>
      <w:keepNext/>
      <w:keepLines/>
      <w:widowControl w:val="0"/>
      <w:tabs>
        <w:tab w:val="left" w:pos="-720"/>
      </w:tabs>
      <w:suppressAutoHyphens/>
    </w:pPr>
    <w:rPr>
      <w:rFonts w:ascii="Book Antiqua" w:hAnsi="Book Antiqua"/>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Book Antiqua" w:hAnsi="Book Antiqua"/>
      <w:noProof w:val="0"/>
      <w:sz w:val="24"/>
      <w:lang w:val="en-US"/>
    </w:rPr>
  </w:style>
  <w:style w:type="character" w:customStyle="1" w:styleId="Technical3">
    <w:name w:val="Technical 3"/>
    <w:rPr>
      <w:rFonts w:ascii="Book Antiqua" w:hAnsi="Book Antiqua"/>
      <w:noProof w:val="0"/>
      <w:sz w:val="24"/>
      <w:lang w:val="en-US"/>
    </w:rPr>
  </w:style>
  <w:style w:type="character" w:customStyle="1" w:styleId="Technical4">
    <w:name w:val="Technical 4"/>
    <w:basedOn w:val="DefaultParagraphFont"/>
  </w:style>
  <w:style w:type="character" w:customStyle="1" w:styleId="Technical1">
    <w:name w:val="Technical 1"/>
    <w:rPr>
      <w:rFonts w:ascii="Book Antiqua" w:hAnsi="Book Antiqua"/>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character" w:customStyle="1" w:styleId="head1">
    <w:name w:val="head1"/>
    <w:rPr>
      <w:rFonts w:ascii="Arial" w:hAnsi="Arial"/>
      <w:b/>
      <w:noProof w:val="0"/>
      <w:sz w:val="32"/>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character" w:customStyle="1" w:styleId="DefaultParagraphFo">
    <w:name w:val="Default Paragraph Fo"/>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Book Antiqua" w:hAnsi="Book Antiqua"/>
      <w:snapToGrid w:val="0"/>
      <w:sz w:val="24"/>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Book Antiqua" w:hAnsi="Book Antiqua"/>
      <w:snapToGrid w:val="0"/>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Book Antiqua" w:hAnsi="Book Antiqua"/>
      <w:snapToGrid w:val="0"/>
      <w:sz w:val="24"/>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Book Antiqua" w:hAnsi="Book Antiqua"/>
      <w:snapToGrid w:val="0"/>
      <w:sz w:val="24"/>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Book Antiqua" w:hAnsi="Book Antiqua"/>
      <w:snapToGrid w:val="0"/>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Book Antiqua" w:hAnsi="Book Antiqua"/>
      <w:snapToGrid w:val="0"/>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Book Antiqua" w:hAnsi="Book Antiqua"/>
      <w:snapToGrid w:val="0"/>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Book Antiqua" w:hAnsi="Book Antiqua"/>
      <w:snapToGrid w:val="0"/>
      <w:sz w:val="24"/>
    </w:rPr>
  </w:style>
  <w:style w:type="paragraph" w:customStyle="1" w:styleId="Document1a">
    <w:name w:val="Document 1a"/>
    <w:pPr>
      <w:keepNext/>
      <w:keepLines/>
      <w:widowControl w:val="0"/>
      <w:tabs>
        <w:tab w:val="left" w:pos="-720"/>
      </w:tabs>
      <w:suppressAutoHyphens/>
    </w:pPr>
    <w:rPr>
      <w:rFonts w:ascii="Book Antiqua" w:hAnsi="Book Antiqua"/>
      <w:snapToGrid w:val="0"/>
      <w:sz w:val="24"/>
    </w:rPr>
  </w:style>
  <w:style w:type="paragraph" w:customStyle="1" w:styleId="Technical5a">
    <w:name w:val="Technical 5a"/>
    <w:pPr>
      <w:widowControl w:val="0"/>
      <w:tabs>
        <w:tab w:val="left" w:pos="-720"/>
      </w:tabs>
      <w:suppressAutoHyphens/>
    </w:pPr>
    <w:rPr>
      <w:rFonts w:ascii="Book Antiqua" w:hAnsi="Book Antiqua"/>
      <w:b/>
      <w:snapToGrid w:val="0"/>
      <w:sz w:val="24"/>
    </w:rPr>
  </w:style>
  <w:style w:type="paragraph" w:customStyle="1" w:styleId="Technical6a">
    <w:name w:val="Technical 6a"/>
    <w:pPr>
      <w:widowControl w:val="0"/>
      <w:tabs>
        <w:tab w:val="left" w:pos="-720"/>
      </w:tabs>
      <w:suppressAutoHyphens/>
    </w:pPr>
    <w:rPr>
      <w:rFonts w:ascii="Book Antiqua" w:hAnsi="Book Antiqua"/>
      <w:b/>
      <w:snapToGrid w:val="0"/>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Book Antiqua" w:hAnsi="Book Antiqua"/>
      <w:b/>
      <w:snapToGrid w:val="0"/>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Book Antiqua" w:hAnsi="Book Antiqua"/>
      <w:b/>
      <w:snapToGrid w:val="0"/>
      <w:sz w:val="24"/>
    </w:rPr>
  </w:style>
  <w:style w:type="paragraph" w:customStyle="1" w:styleId="Technical8a">
    <w:name w:val="Technical 8a"/>
    <w:pPr>
      <w:widowControl w:val="0"/>
      <w:tabs>
        <w:tab w:val="left" w:pos="-720"/>
      </w:tabs>
      <w:suppressAutoHyphens/>
    </w:pPr>
    <w:rPr>
      <w:rFonts w:ascii="Book Antiqua" w:hAnsi="Book Antiqua"/>
      <w:b/>
      <w:snapToGrid w:val="0"/>
      <w:sz w:val="24"/>
    </w:rPr>
  </w:style>
  <w:style w:type="paragraph" w:customStyle="1" w:styleId="toa">
    <w:name w:val="toa"/>
    <w:pPr>
      <w:widowControl w:val="0"/>
      <w:tabs>
        <w:tab w:val="left" w:pos="0"/>
        <w:tab w:val="left" w:pos="9000"/>
        <w:tab w:val="right" w:pos="9360"/>
      </w:tabs>
      <w:suppressAutoHyphens/>
    </w:pPr>
    <w:rPr>
      <w:rFonts w:ascii="Book Antiqua" w:hAnsi="Book Antiqua"/>
      <w:snapToGrid w:val="0"/>
      <w:sz w:val="24"/>
    </w:rPr>
  </w:style>
  <w:style w:type="character" w:customStyle="1" w:styleId="EquationCaption">
    <w:name w:val="_Equation Caption"/>
    <w:basedOn w:val="DefaultParagraphFont"/>
  </w:style>
  <w:style w:type="character" w:customStyle="1" w:styleId="Document80">
    <w:name w:val="Document[8]"/>
    <w:basedOn w:val="DefaultParagraphFont"/>
  </w:style>
  <w:style w:type="character" w:customStyle="1" w:styleId="Document40">
    <w:name w:val="Document[4]"/>
    <w:rPr>
      <w:b/>
      <w:i/>
      <w:sz w:val="24"/>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Book Antiqua" w:hAnsi="Book Antiqua"/>
      <w:noProof w:val="0"/>
      <w:sz w:val="24"/>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Book Antiqua" w:hAnsi="Book Antiqua"/>
      <w:noProof w:val="0"/>
      <w:sz w:val="24"/>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rFonts w:ascii="Book Antiqua" w:hAnsi="Book Antiqua"/>
      <w:snapToGrid w:val="0"/>
      <w:sz w:val="24"/>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Book Antiqua" w:hAnsi="Book Antiqua"/>
      <w:noProof w:val="0"/>
      <w:sz w:val="24"/>
      <w:lang w:val="en-US"/>
    </w:rPr>
  </w:style>
  <w:style w:type="character" w:customStyle="1" w:styleId="Technical30">
    <w:name w:val="Technical[3]"/>
    <w:rPr>
      <w:rFonts w:ascii="Book Antiqua" w:hAnsi="Book Antiqua"/>
      <w:noProof w:val="0"/>
      <w:sz w:val="24"/>
      <w:lang w:val="en-US"/>
    </w:rPr>
  </w:style>
  <w:style w:type="character" w:customStyle="1" w:styleId="Technical40">
    <w:name w:val="Technical[4]"/>
    <w:basedOn w:val="DefaultParagraphFont"/>
  </w:style>
  <w:style w:type="character" w:customStyle="1" w:styleId="Technical10">
    <w:name w:val="Technical[1]"/>
    <w:rPr>
      <w:rFonts w:ascii="Book Antiqua" w:hAnsi="Book Antiqua"/>
      <w:noProof w:val="0"/>
      <w:sz w:val="24"/>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FormatDownload">
    <w:name w:val="Format Download"/>
    <w:rPr>
      <w:rFonts w:ascii="Courier New" w:hAnsi="Courier New"/>
      <w:noProof w:val="0"/>
      <w:sz w:val="20"/>
      <w:lang w:val="en-US"/>
    </w:rPr>
  </w:style>
  <w:style w:type="paragraph" w:customStyle="1" w:styleId="MACNormal">
    <w:name w:val="MACNormal"/>
    <w:pPr>
      <w:widowControl w:val="0"/>
      <w:tabs>
        <w:tab w:val="left" w:pos="-1440"/>
        <w:tab w:val="left" w:pos="-720"/>
      </w:tabs>
      <w:suppressAutoHyphens/>
    </w:pPr>
    <w:rPr>
      <w:rFonts w:ascii="Haettenschweiler" w:hAnsi="Haettenschweiler"/>
      <w:snapToGrid w:val="0"/>
      <w:color w:val="000000"/>
      <w:sz w:val="24"/>
    </w:rPr>
  </w:style>
  <w:style w:type="character" w:customStyle="1" w:styleId="Footnote">
    <w:name w:val="Footnote"/>
    <w:rPr>
      <w:rFonts w:ascii="Book Antiqua" w:hAnsi="Book Antiqua"/>
      <w:noProof w:val="0"/>
      <w:sz w:val="24"/>
      <w:lang w:val="en-US"/>
    </w:rPr>
  </w:style>
  <w:style w:type="character" w:customStyle="1" w:styleId="footnotetex">
    <w:name w:val="footnote tex"/>
    <w:rPr>
      <w:rFonts w:ascii="Times New Roman" w:hAnsi="Times New Roman"/>
      <w:noProof w:val="0"/>
      <w:sz w:val="24"/>
      <w:lang w:val="en-US"/>
    </w:rPr>
  </w:style>
  <w:style w:type="paragraph" w:styleId="Header">
    <w:name w:val="header"/>
    <w:basedOn w:val="Normal"/>
    <w:pPr>
      <w:tabs>
        <w:tab w:val="center" w:pos="4320"/>
        <w:tab w:val="right" w:pos="8640"/>
      </w:tabs>
      <w:suppressAutoHyphens/>
      <w:jc w:val="center"/>
    </w:pPr>
    <w:rPr>
      <w:rFonts w:ascii="Times New Roman" w:hAnsi="Times New Roman"/>
      <w:b/>
    </w:rPr>
  </w:style>
  <w:style w:type="character" w:customStyle="1" w:styleId="reference">
    <w:name w:val="reference"/>
    <w:rPr>
      <w:rFonts w:ascii="Times New Roman" w:hAnsi="Times New Roman"/>
    </w:rPr>
  </w:style>
  <w:style w:type="paragraph" w:customStyle="1" w:styleId="itemize">
    <w:name w:val="itemize"/>
    <w:pPr>
      <w:widowControl w:val="0"/>
      <w:tabs>
        <w:tab w:val="left" w:pos="540"/>
        <w:tab w:val="left" w:pos="900"/>
      </w:tabs>
      <w:suppressAutoHyphens/>
      <w:ind w:left="900" w:hanging="900"/>
    </w:pPr>
    <w:rPr>
      <w:snapToGrid w:val="0"/>
      <w:sz w:val="24"/>
    </w:rPr>
  </w:style>
  <w:style w:type="paragraph" w:customStyle="1" w:styleId="header2">
    <w:name w:val="header2"/>
    <w:pPr>
      <w:widowControl w:val="0"/>
      <w:tabs>
        <w:tab w:val="left" w:pos="1440"/>
        <w:tab w:val="center" w:pos="4320"/>
        <w:tab w:val="right" w:pos="8640"/>
      </w:tabs>
      <w:suppressAutoHyphens/>
      <w:jc w:val="center"/>
    </w:pPr>
    <w:rPr>
      <w:b/>
      <w:snapToGrid w:val="0"/>
      <w:sz w:val="24"/>
    </w:rPr>
  </w:style>
  <w:style w:type="paragraph" w:styleId="Footer">
    <w:name w:val="footer"/>
    <w:basedOn w:val="Normal"/>
    <w:pPr>
      <w:tabs>
        <w:tab w:val="center" w:pos="4680"/>
        <w:tab w:val="right" w:pos="9000"/>
      </w:tabs>
      <w:suppressAutoHyphens/>
    </w:pPr>
    <w:rPr>
      <w:rFonts w:ascii="Times New Roman" w:hAnsi="Times New Roman"/>
      <w:sz w:val="20"/>
    </w:rPr>
  </w:style>
  <w:style w:type="character" w:customStyle="1" w:styleId="1">
    <w:name w:val="1"/>
    <w:basedOn w:val="DefaultParagraphFont"/>
  </w:style>
  <w:style w:type="character" w:customStyle="1" w:styleId="2">
    <w:name w:val="2"/>
    <w:rPr>
      <w:b/>
      <w:i/>
      <w:sz w:val="24"/>
    </w:rPr>
  </w:style>
  <w:style w:type="character" w:customStyle="1" w:styleId="3">
    <w:name w:val="3"/>
    <w:basedOn w:val="DefaultParagraphFont"/>
  </w:style>
  <w:style w:type="character" w:customStyle="1" w:styleId="4">
    <w:name w:val="4"/>
    <w:basedOn w:val="DefaultParagraphFont"/>
  </w:style>
  <w:style w:type="character" w:customStyle="1" w:styleId="5">
    <w:name w:val="5"/>
    <w:rPr>
      <w:rFonts w:ascii="Book Antiqua" w:hAnsi="Book Antiqua"/>
      <w:noProof w:val="0"/>
      <w:sz w:val="24"/>
      <w:lang w:val="en-US"/>
    </w:rPr>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rPr>
      <w:rFonts w:ascii="Book Antiqua" w:hAnsi="Book Antiqua"/>
      <w:noProof w:val="0"/>
      <w:sz w:val="24"/>
      <w:lang w:val="en-US"/>
    </w:rPr>
  </w:style>
  <w:style w:type="character" w:customStyle="1" w:styleId="10">
    <w:name w:val="10"/>
    <w:basedOn w:val="DefaultParagraphFont"/>
  </w:style>
  <w:style w:type="character" w:customStyle="1" w:styleId="11">
    <w:name w:val="11"/>
    <w:basedOn w:val="DefaultParagraphFont"/>
  </w:style>
  <w:style w:type="character" w:customStyle="1" w:styleId="12">
    <w:name w:val="12"/>
    <w:basedOn w:val="DefaultParagraphFont"/>
  </w:style>
  <w:style w:type="character" w:customStyle="1" w:styleId="13">
    <w:name w:val="13"/>
    <w:basedOn w:val="DefaultParagraphFont"/>
  </w:style>
  <w:style w:type="character" w:customStyle="1" w:styleId="14">
    <w:name w:val="14"/>
    <w:basedOn w:val="DefaultParagraphFont"/>
  </w:style>
  <w:style w:type="character" w:customStyle="1" w:styleId="15">
    <w:name w:val="15"/>
    <w:basedOn w:val="DefaultParagraphFont"/>
  </w:style>
  <w:style w:type="paragraph" w:customStyle="1" w:styleId="16">
    <w:name w:val="16"/>
    <w:pPr>
      <w:keepNext/>
      <w:keepLines/>
      <w:widowControl w:val="0"/>
      <w:tabs>
        <w:tab w:val="left" w:pos="-720"/>
      </w:tabs>
      <w:suppressAutoHyphens/>
    </w:pPr>
    <w:rPr>
      <w:rFonts w:ascii="Book Antiqua" w:hAnsi="Book Antiqua"/>
      <w:snapToGrid w:val="0"/>
      <w:sz w:val="24"/>
    </w:rPr>
  </w:style>
  <w:style w:type="character" w:customStyle="1" w:styleId="17">
    <w:name w:val="17"/>
    <w:basedOn w:val="DefaultParagraphFont"/>
  </w:style>
  <w:style w:type="character" w:customStyle="1" w:styleId="18">
    <w:name w:val="18"/>
    <w:basedOn w:val="DefaultParagraphFont"/>
  </w:style>
  <w:style w:type="character" w:customStyle="1" w:styleId="19">
    <w:name w:val="19"/>
    <w:rPr>
      <w:rFonts w:ascii="Book Antiqua" w:hAnsi="Book Antiqua"/>
      <w:noProof w:val="0"/>
      <w:sz w:val="24"/>
      <w:lang w:val="en-US"/>
    </w:rPr>
  </w:style>
  <w:style w:type="character" w:customStyle="1" w:styleId="20a">
    <w:name w:val="20a"/>
    <w:rPr>
      <w:rFonts w:ascii="Book Antiqua" w:hAnsi="Book Antiqua"/>
      <w:noProof w:val="0"/>
      <w:sz w:val="24"/>
      <w:lang w:val="en-US"/>
    </w:rPr>
  </w:style>
  <w:style w:type="character" w:customStyle="1" w:styleId="21a">
    <w:name w:val="21a"/>
    <w:basedOn w:val="DefaultParagraphFont"/>
  </w:style>
  <w:style w:type="character" w:customStyle="1" w:styleId="22a">
    <w:name w:val="22a"/>
    <w:rPr>
      <w:rFonts w:ascii="Book Antiqua" w:hAnsi="Book Antiqua"/>
      <w:noProof w:val="0"/>
      <w:sz w:val="24"/>
      <w:lang w:val="en-US"/>
    </w:rPr>
  </w:style>
  <w:style w:type="character" w:customStyle="1" w:styleId="23a">
    <w:name w:val="23a"/>
    <w:basedOn w:val="DefaultParagraphFont"/>
  </w:style>
  <w:style w:type="character" w:customStyle="1" w:styleId="24a">
    <w:name w:val="24a"/>
    <w:basedOn w:val="DefaultParagraphFont"/>
  </w:style>
  <w:style w:type="character" w:customStyle="1" w:styleId="FormatDownl">
    <w:name w:val="Format Downl"/>
    <w:rPr>
      <w:rFonts w:ascii="Courier New" w:hAnsi="Courier New"/>
      <w:noProof w:val="0"/>
      <w:sz w:val="20"/>
      <w:lang w:val="en-US"/>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1">
    <w:name w:val="_Equation Caption1"/>
  </w:style>
  <w:style w:type="character" w:styleId="Hyperlink">
    <w:name w:val="Hyperlink"/>
    <w:rsid w:val="00CC6752"/>
    <w:rPr>
      <w:color w:val="0000FF"/>
      <w:u w:val="single"/>
    </w:rPr>
  </w:style>
  <w:style w:type="paragraph" w:styleId="BalloonText">
    <w:name w:val="Balloon Text"/>
    <w:basedOn w:val="Normal"/>
    <w:link w:val="BalloonTextChar"/>
    <w:rsid w:val="00BA4A03"/>
    <w:rPr>
      <w:rFonts w:ascii="Tahoma" w:hAnsi="Tahoma" w:cs="Tahoma"/>
      <w:sz w:val="16"/>
      <w:szCs w:val="16"/>
    </w:rPr>
  </w:style>
  <w:style w:type="character" w:customStyle="1" w:styleId="BalloonTextChar">
    <w:name w:val="Balloon Text Char"/>
    <w:link w:val="BalloonText"/>
    <w:rsid w:val="00BA4A03"/>
    <w:rPr>
      <w:rFonts w:ascii="Tahoma" w:hAnsi="Tahoma" w:cs="Tahoma"/>
      <w:snapToGrid w:val="0"/>
      <w:sz w:val="16"/>
      <w:szCs w:val="16"/>
    </w:rPr>
  </w:style>
  <w:style w:type="character" w:styleId="CommentReference">
    <w:name w:val="annotation reference"/>
    <w:basedOn w:val="DefaultParagraphFont"/>
    <w:rsid w:val="00D26242"/>
    <w:rPr>
      <w:sz w:val="16"/>
      <w:szCs w:val="16"/>
    </w:rPr>
  </w:style>
  <w:style w:type="paragraph" w:styleId="CommentText">
    <w:name w:val="annotation text"/>
    <w:basedOn w:val="Normal"/>
    <w:link w:val="CommentTextChar"/>
    <w:rsid w:val="00D26242"/>
    <w:rPr>
      <w:sz w:val="20"/>
    </w:rPr>
  </w:style>
  <w:style w:type="character" w:customStyle="1" w:styleId="CommentTextChar">
    <w:name w:val="Comment Text Char"/>
    <w:basedOn w:val="DefaultParagraphFont"/>
    <w:link w:val="CommentText"/>
    <w:rsid w:val="00D26242"/>
    <w:rPr>
      <w:rFonts w:ascii="Book Antiqua" w:hAnsi="Book Antiqua"/>
      <w:snapToGrid w:val="0"/>
    </w:rPr>
  </w:style>
  <w:style w:type="paragraph" w:styleId="CommentSubject">
    <w:name w:val="annotation subject"/>
    <w:basedOn w:val="CommentText"/>
    <w:next w:val="CommentText"/>
    <w:link w:val="CommentSubjectChar"/>
    <w:rsid w:val="00D26242"/>
    <w:rPr>
      <w:b/>
      <w:bCs/>
    </w:rPr>
  </w:style>
  <w:style w:type="character" w:customStyle="1" w:styleId="CommentSubjectChar">
    <w:name w:val="Comment Subject Char"/>
    <w:basedOn w:val="CommentTextChar"/>
    <w:link w:val="CommentSubject"/>
    <w:rsid w:val="00D26242"/>
    <w:rPr>
      <w:rFonts w:ascii="Book Antiqua" w:hAnsi="Book Antiqua"/>
      <w:b/>
      <w:bCs/>
      <w:snapToGrid w:val="0"/>
    </w:rPr>
  </w:style>
  <w:style w:type="paragraph" w:styleId="Revision">
    <w:name w:val="Revision"/>
    <w:hidden/>
    <w:uiPriority w:val="99"/>
    <w:semiHidden/>
    <w:rsid w:val="004C6B70"/>
    <w:rPr>
      <w:rFonts w:ascii="Book Antiqua" w:hAnsi="Book Antiqua"/>
      <w:snapToGrid w:val="0"/>
      <w:sz w:val="24"/>
    </w:rPr>
  </w:style>
  <w:style w:type="paragraph" w:styleId="ListParagraph">
    <w:name w:val="List Paragraph"/>
    <w:basedOn w:val="Normal"/>
    <w:uiPriority w:val="34"/>
    <w:qFormat/>
    <w:rsid w:val="004C1628"/>
    <w:pPr>
      <w:widowControl/>
      <w:ind w:left="720"/>
    </w:pPr>
    <w:rPr>
      <w:rFonts w:ascii="Calibri" w:hAnsi="Calibri"/>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166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fcc.gov/omd/privacyact/Privacy_Impact_Assessme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C9D93-FFDF-4C6D-8D4B-F8034C4C7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3135</Words>
  <Characters>17874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3060-0223</vt:lpstr>
    </vt:vector>
  </TitlesOfParts>
  <Company>FCC</Company>
  <LinksUpToDate>false</LinksUpToDate>
  <CharactersWithSpaces>20968</CharactersWithSpaces>
  <SharedDoc>false</SharedDoc>
  <HLinks>
    <vt:vector size="6" baseType="variant">
      <vt:variant>
        <vt:i4>7143480</vt:i4>
      </vt:variant>
      <vt:variant>
        <vt:i4>0</vt:i4>
      </vt:variant>
      <vt:variant>
        <vt:i4>0</vt:i4>
      </vt:variant>
      <vt:variant>
        <vt:i4>5</vt:i4>
      </vt:variant>
      <vt:variant>
        <vt:lpwstr>http://www.fcc.gov/omd/privacyact/Privacy_Impact_Assessment.html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3060-0223</dc:title>
  <dc:creator>JSHAFFER</dc:creator>
  <cp:lastModifiedBy>SYSTEM</cp:lastModifiedBy>
  <cp:revision>2</cp:revision>
  <cp:lastPrinted>2011-07-11T19:13:00Z</cp:lastPrinted>
  <dcterms:created xsi:type="dcterms:W3CDTF">2019-12-17T20:38:00Z</dcterms:created>
  <dcterms:modified xsi:type="dcterms:W3CDTF">2019-12-17T20:38:00Z</dcterms:modified>
</cp:coreProperties>
</file>