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33910" w14:textId="689047B1" w:rsidR="008739E8" w:rsidRPr="00EF7FF5" w:rsidRDefault="008739E8" w:rsidP="008739E8">
      <w:pPr>
        <w:pStyle w:val="Title"/>
        <w:spacing w:before="120" w:after="120"/>
        <w:rPr>
          <w:rFonts w:ascii="Times New Roman" w:hAnsi="Times New Roman"/>
          <w:sz w:val="24"/>
          <w:szCs w:val="24"/>
        </w:rPr>
      </w:pPr>
      <w:bookmarkStart w:id="0" w:name="_GoBack"/>
      <w:bookmarkEnd w:id="0"/>
      <w:r w:rsidRPr="00EF7FF5">
        <w:rPr>
          <w:rFonts w:ascii="Times New Roman" w:hAnsi="Times New Roman"/>
          <w:sz w:val="24"/>
          <w:szCs w:val="24"/>
        </w:rPr>
        <w:t>SUPPORTING STATEMENT</w:t>
      </w:r>
      <w:r>
        <w:rPr>
          <w:rFonts w:ascii="Times New Roman" w:hAnsi="Times New Roman"/>
          <w:sz w:val="24"/>
          <w:szCs w:val="24"/>
        </w:rPr>
        <w:t xml:space="preserve"> B</w:t>
      </w:r>
    </w:p>
    <w:p w14:paraId="5B70DF98" w14:textId="77777777" w:rsidR="008739E8" w:rsidRPr="00EF7FF5" w:rsidRDefault="008739E8" w:rsidP="008739E8">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14:paraId="143EC0AF" w14:textId="70A99CA6" w:rsidR="008739E8" w:rsidRDefault="008739E8" w:rsidP="008739E8">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r w:rsidR="00252625">
        <w:rPr>
          <w:rFonts w:ascii="Times New Roman" w:hAnsi="Times New Roman"/>
          <w:b/>
          <w:szCs w:val="24"/>
        </w:rPr>
        <w:t xml:space="preserve"> Central Survey Tool</w:t>
      </w:r>
    </w:p>
    <w:p w14:paraId="4672B3B8" w14:textId="77777777" w:rsidR="008739E8" w:rsidRPr="00EF7FF5" w:rsidRDefault="008739E8" w:rsidP="008739E8">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14:paraId="5FA7B822" w14:textId="77777777" w:rsidR="00425F9A" w:rsidRPr="00EC14C9" w:rsidRDefault="00425F9A">
      <w:pPr>
        <w:tabs>
          <w:tab w:val="left" w:pos="0"/>
        </w:tabs>
        <w:suppressAutoHyphens/>
        <w:rPr>
          <w:rFonts w:ascii="Times New Roman" w:hAnsi="Times New Roman"/>
          <w:b/>
          <w:szCs w:val="24"/>
        </w:rPr>
      </w:pPr>
    </w:p>
    <w:p w14:paraId="376C7FF0" w14:textId="487BB072" w:rsidR="00EC14C9" w:rsidRPr="00EC14C9" w:rsidRDefault="00EC14C9" w:rsidP="00EC14C9">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14:paraId="5874EBDC" w14:textId="77777777" w:rsidR="00EC14C9" w:rsidRPr="00EC14C9" w:rsidRDefault="00EC14C9" w:rsidP="00EC14C9">
      <w:pPr>
        <w:rPr>
          <w:rFonts w:ascii="Times New Roman" w:hAnsi="Times New Roman"/>
          <w:b/>
        </w:rPr>
      </w:pPr>
    </w:p>
    <w:p w14:paraId="18893050" w14:textId="77777777" w:rsidR="00EC14C9" w:rsidRPr="00EC14C9" w:rsidRDefault="00EC14C9" w:rsidP="00EC14C9">
      <w:pPr>
        <w:pStyle w:val="ListParagraph"/>
        <w:numPr>
          <w:ilvl w:val="0"/>
          <w:numId w:val="16"/>
        </w:numPr>
        <w:rPr>
          <w:rFonts w:ascii="Times New Roman" w:hAnsi="Times New Roman"/>
          <w:b/>
        </w:rPr>
      </w:pPr>
      <w:r w:rsidRPr="00EC14C9">
        <w:rPr>
          <w:rFonts w:ascii="Times New Roman" w:hAnsi="Times New Roman"/>
          <w:b/>
        </w:rPr>
        <w:t>Universe and Respondent Selection</w:t>
      </w:r>
    </w:p>
    <w:p w14:paraId="620F3B49" w14:textId="77777777" w:rsidR="00EC14C9" w:rsidRPr="00EC14C9" w:rsidRDefault="00EC14C9" w:rsidP="00EC14C9">
      <w:pPr>
        <w:pStyle w:val="ListParagraph"/>
        <w:ind w:left="360"/>
        <w:rPr>
          <w:rFonts w:ascii="Times New Roman" w:hAnsi="Times New Roman"/>
          <w:b/>
        </w:rPr>
      </w:pPr>
    </w:p>
    <w:p w14:paraId="465C1BE1" w14:textId="77777777" w:rsidR="008739E8" w:rsidRDefault="00EC14C9" w:rsidP="00EC14C9">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14:paraId="6D1A59B8" w14:textId="77777777" w:rsidR="008739E8" w:rsidRDefault="008739E8" w:rsidP="00EC14C9">
      <w:pPr>
        <w:pStyle w:val="ListParagraph"/>
        <w:ind w:left="360"/>
        <w:rPr>
          <w:rFonts w:ascii="Times New Roman" w:hAnsi="Times New Roman"/>
        </w:rPr>
      </w:pPr>
    </w:p>
    <w:p w14:paraId="7D6251A2" w14:textId="6413F7E8" w:rsidR="00EC14C9" w:rsidRPr="00EC14C9" w:rsidRDefault="00EC14C9" w:rsidP="00EC14C9">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14:paraId="49577BD6" w14:textId="77777777" w:rsidR="00EC14C9" w:rsidRPr="00252625" w:rsidRDefault="00EC14C9" w:rsidP="00252625">
      <w:pPr>
        <w:rPr>
          <w:rFonts w:ascii="Times New Roman" w:hAnsi="Times New Roman"/>
        </w:rPr>
      </w:pPr>
    </w:p>
    <w:p w14:paraId="13FDAD03" w14:textId="5DDEB042" w:rsidR="00EC14C9" w:rsidRPr="00EC14C9" w:rsidRDefault="00EC14C9" w:rsidP="00EC14C9">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14:paraId="05E316CC" w14:textId="77777777" w:rsidR="00EC14C9" w:rsidRPr="00EC14C9" w:rsidRDefault="00EC14C9" w:rsidP="00EC14C9">
      <w:pPr>
        <w:pStyle w:val="ListParagraph"/>
        <w:ind w:left="360"/>
        <w:rPr>
          <w:rFonts w:ascii="Times New Roman" w:hAnsi="Times New Roman"/>
          <w:b/>
        </w:rPr>
      </w:pPr>
    </w:p>
    <w:p w14:paraId="73EE4741" w14:textId="77777777" w:rsidR="00EC14C9" w:rsidRPr="00EC14C9" w:rsidRDefault="00EC14C9" w:rsidP="00EC14C9">
      <w:pPr>
        <w:pStyle w:val="ListParagraph"/>
        <w:numPr>
          <w:ilvl w:val="0"/>
          <w:numId w:val="16"/>
        </w:numPr>
        <w:rPr>
          <w:rFonts w:ascii="Times New Roman" w:hAnsi="Times New Roman"/>
          <w:b/>
        </w:rPr>
      </w:pPr>
      <w:r w:rsidRPr="00EC14C9">
        <w:rPr>
          <w:rFonts w:ascii="Times New Roman" w:hAnsi="Times New Roman"/>
          <w:b/>
        </w:rPr>
        <w:t>Procedures for Collecting Information</w:t>
      </w:r>
    </w:p>
    <w:p w14:paraId="17307CD4" w14:textId="77777777" w:rsidR="00EC14C9" w:rsidRPr="00EC14C9" w:rsidRDefault="00EC14C9" w:rsidP="00EC14C9">
      <w:pPr>
        <w:pStyle w:val="ListParagraph"/>
        <w:ind w:left="360"/>
        <w:rPr>
          <w:rFonts w:ascii="Times New Roman" w:hAnsi="Times New Roman"/>
          <w:b/>
        </w:rPr>
      </w:pPr>
    </w:p>
    <w:p w14:paraId="3A31A05E" w14:textId="6DD4627C" w:rsidR="00EC14C9" w:rsidRPr="00EC14C9" w:rsidRDefault="00EC14C9" w:rsidP="00EC14C9">
      <w:pPr>
        <w:pStyle w:val="ListParagraph"/>
        <w:ind w:left="360"/>
        <w:rPr>
          <w:rFonts w:ascii="Times New Roman" w:hAnsi="Times New Roman"/>
        </w:rPr>
      </w:pPr>
      <w:r w:rsidRPr="00EC14C9">
        <w:rPr>
          <w:rFonts w:ascii="Times New Roman" w:hAnsi="Times New Roman"/>
        </w:rPr>
        <w:t xml:space="preserve">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w:t>
      </w:r>
    </w:p>
    <w:p w14:paraId="23DA7922" w14:textId="4F4CB7A3" w:rsidR="00EC14C9" w:rsidRPr="00EC14C9" w:rsidRDefault="00EC14C9" w:rsidP="00EC14C9">
      <w:pPr>
        <w:rPr>
          <w:rFonts w:ascii="Times New Roman" w:hAnsi="Times New Roman"/>
          <w:b/>
        </w:rPr>
      </w:pPr>
    </w:p>
    <w:p w14:paraId="0F65CD7E" w14:textId="77777777" w:rsidR="00EC14C9" w:rsidRPr="00EC14C9" w:rsidRDefault="00EC14C9" w:rsidP="00EC14C9">
      <w:pPr>
        <w:pStyle w:val="ListParagraph"/>
        <w:numPr>
          <w:ilvl w:val="0"/>
          <w:numId w:val="16"/>
        </w:numPr>
        <w:rPr>
          <w:rFonts w:ascii="Times New Roman" w:hAnsi="Times New Roman"/>
          <w:b/>
        </w:rPr>
      </w:pPr>
      <w:r w:rsidRPr="00EC14C9">
        <w:rPr>
          <w:rFonts w:ascii="Times New Roman" w:hAnsi="Times New Roman"/>
          <w:b/>
        </w:rPr>
        <w:t>Methods to Maximize Response</w:t>
      </w:r>
    </w:p>
    <w:p w14:paraId="4F8920D5" w14:textId="77777777" w:rsidR="00EC14C9" w:rsidRPr="00EC14C9" w:rsidRDefault="00EC14C9" w:rsidP="00EC14C9">
      <w:pPr>
        <w:pStyle w:val="ListParagraph"/>
        <w:ind w:left="360"/>
        <w:rPr>
          <w:rFonts w:ascii="Times New Roman" w:hAnsi="Times New Roman"/>
        </w:rPr>
      </w:pPr>
    </w:p>
    <w:p w14:paraId="5ABD5ED9" w14:textId="4DBC6696" w:rsidR="00EC14C9" w:rsidRPr="00EC14C9" w:rsidRDefault="00EC14C9" w:rsidP="00EC14C9">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customer feedback measures and recommended methods for implementing (asking no more </w:t>
      </w:r>
      <w:r w:rsidR="00252625">
        <w:rPr>
          <w:rFonts w:ascii="Times New Roman" w:hAnsi="Times New Roman"/>
        </w:rPr>
        <w:t>questions across the 7 drivers of customer experience</w:t>
      </w:r>
      <w:r w:rsidR="008739E8">
        <w:rPr>
          <w:rFonts w:ascii="Times New Roman" w:hAnsi="Times New Roman"/>
        </w:rPr>
        <w:t xml:space="preserve">, plus up to two free response, asking these questions as close to the transaction as possible) are aimed at increasing response rates of feedback surveys. </w:t>
      </w:r>
      <w:r w:rsidRPr="00EC14C9">
        <w:rPr>
          <w:rFonts w:ascii="Times New Roman" w:hAnsi="Times New Roman"/>
        </w:rPr>
        <w:t xml:space="preserve"> </w:t>
      </w:r>
    </w:p>
    <w:p w14:paraId="2DEC9202" w14:textId="77777777" w:rsidR="00EC14C9" w:rsidRPr="00EC14C9" w:rsidRDefault="00EC14C9" w:rsidP="00EC14C9">
      <w:pPr>
        <w:pStyle w:val="ListParagraph"/>
        <w:ind w:left="360"/>
        <w:rPr>
          <w:rFonts w:ascii="Times New Roman" w:hAnsi="Times New Roman"/>
          <w:b/>
        </w:rPr>
      </w:pPr>
    </w:p>
    <w:p w14:paraId="67AA3522" w14:textId="77777777" w:rsidR="00EC14C9" w:rsidRPr="00EC14C9" w:rsidRDefault="00EC14C9" w:rsidP="00EC14C9">
      <w:pPr>
        <w:pStyle w:val="ListParagraph"/>
        <w:numPr>
          <w:ilvl w:val="0"/>
          <w:numId w:val="16"/>
        </w:numPr>
        <w:rPr>
          <w:rFonts w:ascii="Times New Roman" w:hAnsi="Times New Roman"/>
          <w:b/>
        </w:rPr>
      </w:pPr>
      <w:r w:rsidRPr="00EC14C9">
        <w:rPr>
          <w:rFonts w:ascii="Times New Roman" w:hAnsi="Times New Roman"/>
          <w:b/>
        </w:rPr>
        <w:t>Testing of Procedures</w:t>
      </w:r>
    </w:p>
    <w:p w14:paraId="07C55476" w14:textId="77777777" w:rsidR="00EC14C9" w:rsidRPr="00EC14C9" w:rsidRDefault="00EC14C9" w:rsidP="00EC14C9">
      <w:pPr>
        <w:pStyle w:val="ListParagraph"/>
        <w:ind w:left="360"/>
        <w:rPr>
          <w:rFonts w:ascii="Times New Roman" w:hAnsi="Times New Roman"/>
          <w:b/>
        </w:rPr>
      </w:pPr>
      <w:r w:rsidRPr="00EC14C9">
        <w:rPr>
          <w:rFonts w:ascii="Times New Roman" w:hAnsi="Times New Roman"/>
          <w:b/>
        </w:rPr>
        <w:lastRenderedPageBreak/>
        <w:t xml:space="preserve"> </w:t>
      </w:r>
    </w:p>
    <w:p w14:paraId="3845F70D" w14:textId="57B87318" w:rsidR="00EC14C9" w:rsidRPr="00EC14C9" w:rsidRDefault="00EC14C9" w:rsidP="00EC14C9">
      <w:pPr>
        <w:pStyle w:val="ListParagraph"/>
        <w:ind w:left="360"/>
        <w:rPr>
          <w:rFonts w:ascii="Times New Roman" w:hAnsi="Times New Roman"/>
          <w:b/>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p w14:paraId="42C39D96" w14:textId="659A258E" w:rsidR="00EC14C9" w:rsidRPr="00EC14C9" w:rsidRDefault="00EC14C9" w:rsidP="00EC14C9">
      <w:pPr>
        <w:rPr>
          <w:rFonts w:ascii="Times New Roman" w:hAnsi="Times New Roman"/>
          <w:b/>
        </w:rPr>
      </w:pPr>
    </w:p>
    <w:p w14:paraId="78996948" w14:textId="77777777" w:rsidR="00EC14C9" w:rsidRPr="00EC14C9" w:rsidRDefault="00EC14C9" w:rsidP="00EC14C9">
      <w:pPr>
        <w:ind w:left="360"/>
        <w:rPr>
          <w:rFonts w:ascii="Times New Roman" w:hAnsi="Times New Roman"/>
        </w:rPr>
      </w:pPr>
    </w:p>
    <w:p w14:paraId="3068DC7A" w14:textId="77777777" w:rsidR="00EC14C9" w:rsidRPr="00EC14C9" w:rsidRDefault="00EC14C9" w:rsidP="00EC14C9">
      <w:pPr>
        <w:rPr>
          <w:rFonts w:ascii="Times New Roman" w:hAnsi="Times New Roman"/>
        </w:rPr>
      </w:pPr>
    </w:p>
    <w:p w14:paraId="46F92D7E" w14:textId="77777777" w:rsidR="00B81EAB" w:rsidRPr="00EC14C9" w:rsidRDefault="00B81EAB" w:rsidP="00EC14C9">
      <w:pPr>
        <w:tabs>
          <w:tab w:val="left" w:pos="0"/>
        </w:tabs>
        <w:suppressAutoHyphens/>
        <w:rPr>
          <w:rFonts w:ascii="Times New Roman" w:hAnsi="Times New Roman"/>
          <w:szCs w:val="24"/>
        </w:rPr>
      </w:pPr>
    </w:p>
    <w:sectPr w:rsidR="00B81EAB" w:rsidRPr="00EC14C9" w:rsidSect="00E0729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FA847" w14:textId="77777777" w:rsidR="002B284D" w:rsidRDefault="002B284D">
      <w:pPr>
        <w:spacing w:line="20" w:lineRule="exact"/>
      </w:pPr>
    </w:p>
  </w:endnote>
  <w:endnote w:type="continuationSeparator" w:id="0">
    <w:p w14:paraId="3D027811" w14:textId="77777777" w:rsidR="002B284D" w:rsidRDefault="002B284D">
      <w:r>
        <w:t xml:space="preserve"> </w:t>
      </w:r>
    </w:p>
  </w:endnote>
  <w:endnote w:type="continuationNotice" w:id="1">
    <w:p w14:paraId="775DB322" w14:textId="77777777" w:rsidR="002B284D" w:rsidRDefault="002B284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622BB" w14:textId="77777777" w:rsidR="00A348AF" w:rsidRDefault="00A34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54B187B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577121">
                            <w:rPr>
                              <w:noProof/>
                            </w:rPr>
                            <w:t>1</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CF1E0D1" w14:textId="54B187B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577121">
                      <w:rPr>
                        <w:noProof/>
                      </w:rPr>
                      <w:t>1</w:t>
                    </w:r>
                    <w:r w:rsidR="00095AA3">
                      <w:rPr>
                        <w:noProof/>
                      </w:rPr>
                      <w:fldChar w:fldCharType="end"/>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BDD63" w14:textId="77777777" w:rsidR="00A348AF" w:rsidRDefault="00A34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20C12" w14:textId="77777777" w:rsidR="002B284D" w:rsidRDefault="002B284D">
      <w:r>
        <w:separator/>
      </w:r>
    </w:p>
  </w:footnote>
  <w:footnote w:type="continuationSeparator" w:id="0">
    <w:p w14:paraId="635F279F" w14:textId="77777777" w:rsidR="002B284D" w:rsidRDefault="002B2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0DCFA" w14:textId="77777777" w:rsidR="00A348AF" w:rsidRDefault="00A34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A66BB" w14:textId="3DC1D058" w:rsidR="00386054" w:rsidRPr="00A348AF" w:rsidRDefault="00386054" w:rsidP="00A348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7250A" w14:textId="77777777" w:rsidR="00A348AF" w:rsidRDefault="00A348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6"/>
  </w:num>
  <w:num w:numId="4">
    <w:abstractNumId w:val="14"/>
  </w:num>
  <w:num w:numId="5">
    <w:abstractNumId w:val="1"/>
  </w:num>
  <w:num w:numId="6">
    <w:abstractNumId w:val="2"/>
  </w:num>
  <w:num w:numId="7">
    <w:abstractNumId w:val="11"/>
  </w:num>
  <w:num w:numId="8">
    <w:abstractNumId w:val="10"/>
  </w:num>
  <w:num w:numId="9">
    <w:abstractNumId w:val="12"/>
  </w:num>
  <w:num w:numId="10">
    <w:abstractNumId w:val="15"/>
  </w:num>
  <w:num w:numId="11">
    <w:abstractNumId w:val="7"/>
  </w:num>
  <w:num w:numId="12">
    <w:abstractNumId w:val="13"/>
  </w:num>
  <w:num w:numId="13">
    <w:abstractNumId w:val="4"/>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172C5"/>
    <w:rsid w:val="0014500F"/>
    <w:rsid w:val="00152287"/>
    <w:rsid w:val="00153F20"/>
    <w:rsid w:val="001743A5"/>
    <w:rsid w:val="0018279C"/>
    <w:rsid w:val="00184F57"/>
    <w:rsid w:val="0019742E"/>
    <w:rsid w:val="001D7524"/>
    <w:rsid w:val="002130F6"/>
    <w:rsid w:val="00232212"/>
    <w:rsid w:val="00237C58"/>
    <w:rsid w:val="0024181C"/>
    <w:rsid w:val="002473CE"/>
    <w:rsid w:val="00252625"/>
    <w:rsid w:val="0027077A"/>
    <w:rsid w:val="00271C21"/>
    <w:rsid w:val="00287BEA"/>
    <w:rsid w:val="00294CFE"/>
    <w:rsid w:val="00297C42"/>
    <w:rsid w:val="00297C5E"/>
    <w:rsid w:val="002B0412"/>
    <w:rsid w:val="002B0A95"/>
    <w:rsid w:val="002B284D"/>
    <w:rsid w:val="00311AA2"/>
    <w:rsid w:val="0032493C"/>
    <w:rsid w:val="00335AF9"/>
    <w:rsid w:val="00344D9C"/>
    <w:rsid w:val="0035309F"/>
    <w:rsid w:val="00386054"/>
    <w:rsid w:val="0039757D"/>
    <w:rsid w:val="003C29C2"/>
    <w:rsid w:val="003C7F70"/>
    <w:rsid w:val="003D5D70"/>
    <w:rsid w:val="003E285A"/>
    <w:rsid w:val="00425F9A"/>
    <w:rsid w:val="004312AA"/>
    <w:rsid w:val="00433146"/>
    <w:rsid w:val="00443178"/>
    <w:rsid w:val="00484EA0"/>
    <w:rsid w:val="004A2DBB"/>
    <w:rsid w:val="004E23D9"/>
    <w:rsid w:val="004F692A"/>
    <w:rsid w:val="004F78C6"/>
    <w:rsid w:val="00512598"/>
    <w:rsid w:val="005324D4"/>
    <w:rsid w:val="00553CB5"/>
    <w:rsid w:val="00561272"/>
    <w:rsid w:val="00563CCF"/>
    <w:rsid w:val="00572524"/>
    <w:rsid w:val="00577121"/>
    <w:rsid w:val="0059392D"/>
    <w:rsid w:val="005A1566"/>
    <w:rsid w:val="005A1DFC"/>
    <w:rsid w:val="005A4185"/>
    <w:rsid w:val="005B14F9"/>
    <w:rsid w:val="005C2529"/>
    <w:rsid w:val="005D2E7B"/>
    <w:rsid w:val="005D4609"/>
    <w:rsid w:val="00622ED0"/>
    <w:rsid w:val="00626BFD"/>
    <w:rsid w:val="006340E3"/>
    <w:rsid w:val="0063484C"/>
    <w:rsid w:val="00654305"/>
    <w:rsid w:val="00657299"/>
    <w:rsid w:val="006737C0"/>
    <w:rsid w:val="00677BC2"/>
    <w:rsid w:val="006A3B5C"/>
    <w:rsid w:val="006A530B"/>
    <w:rsid w:val="006A7CA8"/>
    <w:rsid w:val="006B2A3E"/>
    <w:rsid w:val="006C01D0"/>
    <w:rsid w:val="006E4747"/>
    <w:rsid w:val="006F2BFD"/>
    <w:rsid w:val="00751216"/>
    <w:rsid w:val="00751AB3"/>
    <w:rsid w:val="00751AE8"/>
    <w:rsid w:val="007661D9"/>
    <w:rsid w:val="00786680"/>
    <w:rsid w:val="007B14E8"/>
    <w:rsid w:val="007C12B5"/>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544A3"/>
    <w:rsid w:val="009949A8"/>
    <w:rsid w:val="009A1449"/>
    <w:rsid w:val="00A01331"/>
    <w:rsid w:val="00A22BD9"/>
    <w:rsid w:val="00A348AF"/>
    <w:rsid w:val="00A41F2C"/>
    <w:rsid w:val="00A87940"/>
    <w:rsid w:val="00A94CCB"/>
    <w:rsid w:val="00AA03C5"/>
    <w:rsid w:val="00AA5C59"/>
    <w:rsid w:val="00AB0D7D"/>
    <w:rsid w:val="00AC1FA8"/>
    <w:rsid w:val="00AC3176"/>
    <w:rsid w:val="00B1656C"/>
    <w:rsid w:val="00B23EC0"/>
    <w:rsid w:val="00B413E9"/>
    <w:rsid w:val="00B60E45"/>
    <w:rsid w:val="00B81EAB"/>
    <w:rsid w:val="00B927B8"/>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2676"/>
    <w:rsid w:val="00D91910"/>
    <w:rsid w:val="00DE7122"/>
    <w:rsid w:val="00E023B7"/>
    <w:rsid w:val="00E03202"/>
    <w:rsid w:val="00E03EA0"/>
    <w:rsid w:val="00E07290"/>
    <w:rsid w:val="00E10433"/>
    <w:rsid w:val="00E141BC"/>
    <w:rsid w:val="00E15CE1"/>
    <w:rsid w:val="00E204FC"/>
    <w:rsid w:val="00E274C4"/>
    <w:rsid w:val="00E809A4"/>
    <w:rsid w:val="00EA3C1F"/>
    <w:rsid w:val="00EB5166"/>
    <w:rsid w:val="00EC14C9"/>
    <w:rsid w:val="00EC2CC4"/>
    <w:rsid w:val="00EF7FF5"/>
    <w:rsid w:val="00F13131"/>
    <w:rsid w:val="00F30CEE"/>
    <w:rsid w:val="00F313DF"/>
    <w:rsid w:val="00F45FED"/>
    <w:rsid w:val="00F64EBF"/>
    <w:rsid w:val="00FA4F77"/>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FD2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0B1D5-D3B4-4A51-AD3E-E8B5A5FB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2016-05-23T15:22:00Z</cp:lastPrinted>
  <dcterms:created xsi:type="dcterms:W3CDTF">2019-09-13T14:49:00Z</dcterms:created>
  <dcterms:modified xsi:type="dcterms:W3CDTF">2019-09-13T14:49:00Z</dcterms:modified>
</cp:coreProperties>
</file>