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E50293" w:rsidRPr="009239AA" w:rsidRDefault="00DB673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1FE6A45" wp14:editId="783FD6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176172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176172">
        <w:t xml:space="preserve"> </w:t>
      </w:r>
      <w:r>
        <w:t>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2A5328" w:rsidP="00C86E91">
      <w:pPr>
        <w:rPr>
          <w:i/>
        </w:rPr>
      </w:pPr>
      <w:r>
        <w:rPr>
          <w:b/>
        </w:rPr>
        <w:t xml:space="preserve">ANNUAL </w:t>
      </w:r>
      <w:r w:rsidR="005E714A">
        <w:rPr>
          <w:b/>
        </w:rPr>
        <w:t>BURDEN HOUR</w:t>
      </w:r>
      <w:r w:rsidR="00441434">
        <w:rPr>
          <w:b/>
        </w:rPr>
        <w:t>S</w:t>
      </w:r>
      <w:r w:rsidR="005E714A"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176172">
        <w:t xml:space="preserve">  </w:t>
      </w:r>
      <w:r w:rsidR="00C86E91">
        <w:t xml:space="preserve">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76172" w:rsidRDefault="00176172" w:rsidP="0024521E">
      <w:pPr>
        <w:rPr>
          <w:b/>
        </w:rPr>
      </w:pPr>
    </w:p>
    <w:p w:rsidR="00176172" w:rsidRPr="00F24CFC" w:rsidRDefault="00176172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DB673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11C2A7" wp14:editId="78655D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07" w:rsidRDefault="00702107">
      <w:r>
        <w:separator/>
      </w:r>
    </w:p>
  </w:endnote>
  <w:endnote w:type="continuationSeparator" w:id="0">
    <w:p w:rsidR="00702107" w:rsidRDefault="0070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0097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07" w:rsidRDefault="00702107">
      <w:r>
        <w:separator/>
      </w:r>
    </w:p>
  </w:footnote>
  <w:footnote w:type="continuationSeparator" w:id="0">
    <w:p w:rsidR="00702107" w:rsidRDefault="00702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76172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A5328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6CF3"/>
    <w:rsid w:val="005E714A"/>
    <w:rsid w:val="005F693D"/>
    <w:rsid w:val="006140A0"/>
    <w:rsid w:val="00636621"/>
    <w:rsid w:val="00642B49"/>
    <w:rsid w:val="00650916"/>
    <w:rsid w:val="006832D9"/>
    <w:rsid w:val="0069403B"/>
    <w:rsid w:val="006F3DDE"/>
    <w:rsid w:val="00702107"/>
    <w:rsid w:val="00704678"/>
    <w:rsid w:val="007064F7"/>
    <w:rsid w:val="007425E7"/>
    <w:rsid w:val="007D2B8F"/>
    <w:rsid w:val="007D5BAD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C6FAF"/>
    <w:rsid w:val="00CF6542"/>
    <w:rsid w:val="00D24698"/>
    <w:rsid w:val="00D6383F"/>
    <w:rsid w:val="00DB59D0"/>
    <w:rsid w:val="00DB6738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C07F3"/>
    <w:rsid w:val="00ED6492"/>
    <w:rsid w:val="00EF2095"/>
    <w:rsid w:val="00F00970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Tennessee Valley Authority-TVA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cp:lastModifiedBy>SYSTEM</cp:lastModifiedBy>
  <cp:revision>2</cp:revision>
  <cp:lastPrinted>2010-10-04T16:59:00Z</cp:lastPrinted>
  <dcterms:created xsi:type="dcterms:W3CDTF">2019-11-08T16:00:00Z</dcterms:created>
  <dcterms:modified xsi:type="dcterms:W3CDTF">2019-11-08T16:00:00Z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