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5818C" w14:textId="77777777" w:rsidR="00C7679A" w:rsidRPr="00322D22" w:rsidRDefault="00295D4F" w:rsidP="00C7679A">
      <w:pPr>
        <w:jc w:val="center"/>
        <w:rPr>
          <w:rFonts w:ascii="Arial" w:hAnsi="Arial" w:cs="Arial"/>
          <w:b/>
          <w:bCs/>
          <w:sz w:val="64"/>
          <w:szCs w:val="64"/>
        </w:rPr>
      </w:pPr>
      <w:bookmarkStart w:id="0" w:name="_GoBack"/>
      <w:bookmarkEnd w:id="0"/>
      <w:r>
        <w:rPr>
          <w:rFonts w:ascii="Arial" w:hAnsi="Arial" w:cs="Arial"/>
          <w:b/>
          <w:noProof/>
          <w:sz w:val="64"/>
          <w:szCs w:val="64"/>
        </w:rPr>
        <w:object w:dxaOrig="1440" w:dyaOrig="1440" w14:anchorId="23C19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2.6pt;margin-top:14.4pt;width:60.05pt;height:42.1pt;z-index:251656704;mso-wrap-distance-left:4.5pt;mso-wrap-distance-top:4.5pt;mso-wrap-distance-right:4.5pt;mso-wrap-distance-bottom:4.5pt;mso-position-horizontal-relative:margin;mso-position-vertical-relative:margin">
            <v:imagedata r:id="rId9" o:title=""/>
            <w10:wrap type="square" anchorx="margin" anchory="margin"/>
          </v:shape>
          <o:OLEObject Type="Embed" ProgID="Presentations.Drawing.11" ShapeID="_x0000_s1037" DrawAspect="Content" ObjectID="_1551509658" r:id="rId10">
            <o:FieldCodes>\s \* MERGEFORMAT</o:FieldCodes>
          </o:OLEObject>
        </w:object>
      </w:r>
      <w:r>
        <w:rPr>
          <w:rFonts w:ascii="Arial" w:hAnsi="Arial" w:cs="Arial"/>
          <w:b/>
          <w:noProof/>
          <w:sz w:val="64"/>
          <w:szCs w:val="64"/>
        </w:rPr>
        <w:object w:dxaOrig="1440" w:dyaOrig="1440" w14:anchorId="54229BCD">
          <v:shape id="_x0000_s1038" type="#_x0000_t75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>
            <v:imagedata r:id="rId11" o:title=""/>
            <w10:wrap type="square" anchorx="margin" anchory="margin"/>
          </v:shape>
          <o:OLEObject Type="Embed" ProgID="Presentations.Drawing.11" ShapeID="_x0000_s1038" DrawAspect="Content" ObjectID="_1551509659" r:id="rId12">
            <o:FieldCodes>\s \* MERGEFORMAT</o:FieldCodes>
          </o:OLEObject>
        </w:object>
      </w:r>
      <w:r w:rsidR="00595976" w:rsidRPr="00322D22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="00595976" w:rsidRPr="00322D22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="00C7679A"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FA6154">
        <w:rPr>
          <w:noProof/>
        </w:rPr>
        <w:drawing>
          <wp:anchor distT="0" distB="0" distL="114300" distR="114300" simplePos="0" relativeHeight="251658752" behindDoc="0" locked="0" layoutInCell="1" allowOverlap="1" wp14:anchorId="4EBFF099" wp14:editId="347DF15A">
            <wp:simplePos x="5695950" y="550545"/>
            <wp:positionH relativeFrom="margin">
              <wp:align>right</wp:align>
            </wp:positionH>
            <wp:positionV relativeFrom="margin">
              <wp:posOffset>182880</wp:posOffset>
            </wp:positionV>
            <wp:extent cx="603504" cy="612648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79082" w14:textId="77777777" w:rsidR="00592574" w:rsidRPr="00DF51F0" w:rsidRDefault="00592574" w:rsidP="0059257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14:paraId="597FA1FE" w14:textId="77777777" w:rsidR="00592574" w:rsidRPr="00DF51F0" w:rsidRDefault="00592574" w:rsidP="00592574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14:paraId="10767427" w14:textId="77777777" w:rsidR="00592574" w:rsidRPr="00B524CF" w:rsidRDefault="00592574" w:rsidP="005925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14:paraId="2B52BEB5" w14:textId="77777777" w:rsidR="00C7679A" w:rsidRPr="00B524CF" w:rsidRDefault="00592574" w:rsidP="00C767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7679A"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14:paraId="206AE49F" w14:textId="77777777" w:rsidR="00C7679A" w:rsidRPr="00B524CF" w:rsidRDefault="00C7679A" w:rsidP="00C767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71"/>
      </w:tblGrid>
      <w:tr w:rsidR="00C7679A" w:rsidRPr="00B524CF" w14:paraId="36EA3093" w14:textId="77777777" w:rsidTr="000F58D3">
        <w:tc>
          <w:tcPr>
            <w:tcW w:w="5220" w:type="dxa"/>
          </w:tcPr>
          <w:p w14:paraId="3FD16A73" w14:textId="77777777" w:rsidR="00C7679A" w:rsidRPr="000F58D3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14:paraId="5FED8A94" w14:textId="77777777" w:rsidR="00C7679A" w:rsidRPr="000F58D3" w:rsidRDefault="00C7679A" w:rsidP="000F58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="00C7679A" w:rsidRPr="00B524CF" w14:paraId="1ABB467D" w14:textId="77777777" w:rsidTr="000F58D3">
        <w:tc>
          <w:tcPr>
            <w:tcW w:w="5220" w:type="dxa"/>
          </w:tcPr>
          <w:p w14:paraId="515644F4" w14:textId="77777777" w:rsidR="00C7679A" w:rsidRPr="000F58D3" w:rsidRDefault="00C7679A" w:rsidP="00DA49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color w:val="FF0000"/>
                <w:sz w:val="22"/>
                <w:szCs w:val="22"/>
              </w:rPr>
              <w:t>[Month ##]</w:t>
            </w:r>
            <w:r w:rsidRPr="000F58D3">
              <w:rPr>
                <w:rFonts w:ascii="Arial" w:hAnsi="Arial" w:cs="Arial"/>
                <w:sz w:val="22"/>
                <w:szCs w:val="22"/>
              </w:rPr>
              <w:t>,</w:t>
            </w:r>
            <w:r w:rsidR="000A10E4" w:rsidRPr="000F58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4918" w:rsidRPr="000F58D3">
              <w:rPr>
                <w:rFonts w:ascii="Arial" w:hAnsi="Arial" w:cs="Arial"/>
                <w:sz w:val="22"/>
                <w:szCs w:val="22"/>
              </w:rPr>
              <w:t>20</w:t>
            </w:r>
            <w:r w:rsidR="00DA491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20" w:type="dxa"/>
          </w:tcPr>
          <w:p w14:paraId="75A01E67" w14:textId="77777777" w:rsidR="00C7679A" w:rsidRPr="000F58D3" w:rsidRDefault="00C7679A" w:rsidP="000F58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14:paraId="1D8BE0A2" w14:textId="77777777" w:rsidR="00C7679A" w:rsidRDefault="00C7679A" w:rsidP="00C7679A">
      <w:pPr>
        <w:rPr>
          <w:rFonts w:ascii="Arial" w:hAnsi="Arial" w:cs="Arial"/>
          <w:sz w:val="22"/>
          <w:szCs w:val="22"/>
        </w:rPr>
      </w:pPr>
    </w:p>
    <w:p w14:paraId="1A357BAC" w14:textId="77777777" w:rsidR="00F16E63" w:rsidRDefault="00F16E63" w:rsidP="00C7679A">
      <w:pPr>
        <w:rPr>
          <w:rFonts w:ascii="Arial" w:hAnsi="Arial" w:cs="Arial"/>
          <w:sz w:val="22"/>
          <w:szCs w:val="22"/>
        </w:rPr>
      </w:pPr>
    </w:p>
    <w:p w14:paraId="10D640A4" w14:textId="77777777" w:rsidR="00683B51" w:rsidRPr="00EE2771" w:rsidRDefault="00683B51" w:rsidP="00683B51">
      <w:pPr>
        <w:jc w:val="center"/>
        <w:rPr>
          <w:rFonts w:ascii="Arial" w:hAnsi="Arial" w:cs="Arial"/>
          <w:b/>
          <w:sz w:val="24"/>
          <w:szCs w:val="24"/>
        </w:rPr>
      </w:pPr>
      <w:r w:rsidRPr="00EE2771">
        <w:rPr>
          <w:rFonts w:ascii="Arial" w:hAnsi="Arial" w:cs="Arial"/>
          <w:b/>
          <w:sz w:val="24"/>
          <w:szCs w:val="24"/>
        </w:rPr>
        <w:t xml:space="preserve">USDA TO </w:t>
      </w:r>
      <w:r>
        <w:rPr>
          <w:rFonts w:ascii="Arial" w:hAnsi="Arial" w:cs="Arial"/>
          <w:b/>
          <w:sz w:val="24"/>
          <w:szCs w:val="24"/>
        </w:rPr>
        <w:t>SURVEY FARM</w:t>
      </w:r>
      <w:r w:rsidR="002B4F64">
        <w:rPr>
          <w:rFonts w:ascii="Arial" w:hAnsi="Arial" w:cs="Arial"/>
          <w:b/>
          <w:sz w:val="24"/>
          <w:szCs w:val="24"/>
        </w:rPr>
        <w:t>ERS</w:t>
      </w:r>
      <w:r w:rsidR="00DA72AF">
        <w:rPr>
          <w:rFonts w:ascii="Arial" w:hAnsi="Arial" w:cs="Arial"/>
          <w:b/>
          <w:sz w:val="24"/>
          <w:szCs w:val="24"/>
        </w:rPr>
        <w:t>’</w:t>
      </w:r>
      <w:r w:rsidR="002B4F64">
        <w:rPr>
          <w:rFonts w:ascii="Arial" w:hAnsi="Arial" w:cs="Arial"/>
          <w:b/>
          <w:sz w:val="24"/>
          <w:szCs w:val="24"/>
        </w:rPr>
        <w:t xml:space="preserve"> PLANTING INTENTIONS FOR </w:t>
      </w:r>
      <w:r w:rsidR="00FC2504">
        <w:rPr>
          <w:rFonts w:ascii="Arial" w:hAnsi="Arial" w:cs="Arial"/>
          <w:b/>
          <w:sz w:val="24"/>
          <w:szCs w:val="24"/>
        </w:rPr>
        <w:t>2017</w:t>
      </w:r>
    </w:p>
    <w:p w14:paraId="067A8E2D" w14:textId="77777777" w:rsidR="00683B51" w:rsidRDefault="00683B51" w:rsidP="00683B51">
      <w:pPr>
        <w:spacing w:line="360" w:lineRule="auto"/>
        <w:ind w:firstLine="720"/>
        <w:rPr>
          <w:sz w:val="22"/>
          <w:szCs w:val="22"/>
        </w:rPr>
      </w:pPr>
    </w:p>
    <w:p w14:paraId="26AD0979" w14:textId="793B9CD7" w:rsidR="00683B51" w:rsidRDefault="00683B51" w:rsidP="00683B51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80FC2">
        <w:rPr>
          <w:rFonts w:ascii="Arial" w:hAnsi="Arial" w:cs="Arial"/>
          <w:color w:val="FF0000"/>
          <w:sz w:val="22"/>
          <w:szCs w:val="22"/>
        </w:rPr>
        <w:t>[CITY, STATE]</w:t>
      </w:r>
      <w:r w:rsidRPr="00980FC2">
        <w:rPr>
          <w:rFonts w:ascii="Arial" w:hAnsi="Arial" w:cs="Arial"/>
          <w:sz w:val="22"/>
          <w:szCs w:val="22"/>
        </w:rPr>
        <w:t xml:space="preserve"> – </w:t>
      </w:r>
      <w:r w:rsidRPr="00242C40">
        <w:rPr>
          <w:rFonts w:ascii="Arial" w:hAnsi="Arial" w:cs="Arial"/>
          <w:sz w:val="22"/>
          <w:szCs w:val="22"/>
        </w:rPr>
        <w:t xml:space="preserve">What </w:t>
      </w:r>
      <w:r>
        <w:rPr>
          <w:rFonts w:ascii="Arial" w:hAnsi="Arial" w:cs="Arial"/>
          <w:sz w:val="22"/>
          <w:szCs w:val="22"/>
        </w:rPr>
        <w:t xml:space="preserve">is on the </w:t>
      </w:r>
      <w:r w:rsidR="002B4F64">
        <w:rPr>
          <w:rFonts w:ascii="Arial" w:hAnsi="Arial" w:cs="Arial"/>
          <w:sz w:val="22"/>
          <w:szCs w:val="22"/>
        </w:rPr>
        <w:t xml:space="preserve">horizon for U.S. farmers in </w:t>
      </w:r>
      <w:r w:rsidR="00DA4918">
        <w:rPr>
          <w:rFonts w:ascii="Arial" w:hAnsi="Arial" w:cs="Arial"/>
          <w:sz w:val="22"/>
          <w:szCs w:val="22"/>
        </w:rPr>
        <w:t xml:space="preserve">2017 </w:t>
      </w:r>
      <w:r>
        <w:rPr>
          <w:rFonts w:ascii="Arial" w:hAnsi="Arial" w:cs="Arial"/>
          <w:sz w:val="22"/>
          <w:szCs w:val="22"/>
        </w:rPr>
        <w:t xml:space="preserve">as they finalize plans for planting this spring? </w:t>
      </w:r>
      <w:r w:rsidRPr="00242C40">
        <w:rPr>
          <w:rFonts w:ascii="Arial" w:hAnsi="Arial" w:cs="Arial"/>
          <w:sz w:val="22"/>
          <w:szCs w:val="22"/>
        </w:rPr>
        <w:t>The March Agric</w:t>
      </w:r>
      <w:r>
        <w:rPr>
          <w:rFonts w:ascii="Arial" w:hAnsi="Arial" w:cs="Arial"/>
          <w:sz w:val="22"/>
          <w:szCs w:val="22"/>
        </w:rPr>
        <w:t xml:space="preserve">ultural Survey conducted by </w:t>
      </w:r>
      <w:r w:rsidR="00DA72AF">
        <w:rPr>
          <w:rFonts w:ascii="Arial" w:hAnsi="Arial" w:cs="Arial"/>
          <w:sz w:val="22"/>
          <w:szCs w:val="22"/>
        </w:rPr>
        <w:t xml:space="preserve">the </w:t>
      </w:r>
      <w:r w:rsidRPr="00242C40">
        <w:rPr>
          <w:rFonts w:ascii="Arial" w:hAnsi="Arial" w:cs="Arial"/>
          <w:sz w:val="22"/>
          <w:szCs w:val="22"/>
        </w:rPr>
        <w:t xml:space="preserve">U.S. Department of Agriculture’s National Agricultural Statistics Service (NASS) will survey </w:t>
      </w:r>
      <w:r w:rsidR="00992F6B">
        <w:rPr>
          <w:rFonts w:ascii="Arial" w:hAnsi="Arial" w:cs="Arial"/>
          <w:sz w:val="22"/>
          <w:szCs w:val="22"/>
        </w:rPr>
        <w:t xml:space="preserve">approximately </w:t>
      </w:r>
      <w:r w:rsidR="00811F8F">
        <w:rPr>
          <w:rFonts w:ascii="Arial" w:hAnsi="Arial" w:cs="Arial"/>
          <w:sz w:val="22"/>
          <w:szCs w:val="22"/>
        </w:rPr>
        <w:t>8</w:t>
      </w:r>
      <w:r w:rsidR="00811F8F" w:rsidRPr="00811F8F">
        <w:rPr>
          <w:rFonts w:ascii="Arial" w:hAnsi="Arial" w:cs="Arial"/>
          <w:sz w:val="22"/>
          <w:szCs w:val="22"/>
        </w:rPr>
        <w:t>4</w:t>
      </w:r>
      <w:r w:rsidR="00BF7BF1">
        <w:rPr>
          <w:rFonts w:ascii="Arial" w:hAnsi="Arial" w:cs="Arial"/>
          <w:sz w:val="22"/>
          <w:szCs w:val="22"/>
        </w:rPr>
        <w:t>,000</w:t>
      </w:r>
      <w:r w:rsidRPr="00BF7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 nation’s farmers </w:t>
      </w:r>
      <w:r w:rsidRPr="00242C40">
        <w:rPr>
          <w:rFonts w:ascii="Arial" w:hAnsi="Arial" w:cs="Arial"/>
          <w:sz w:val="22"/>
          <w:szCs w:val="22"/>
        </w:rPr>
        <w:t>to determine their plans for the upcoming growing season.</w:t>
      </w:r>
    </w:p>
    <w:p w14:paraId="5751387A" w14:textId="77777777" w:rsidR="00683B51" w:rsidRPr="00242C40" w:rsidRDefault="00683B51" w:rsidP="00683B51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2C40">
        <w:rPr>
          <w:rFonts w:ascii="Arial" w:hAnsi="Arial" w:cs="Arial"/>
          <w:sz w:val="22"/>
          <w:szCs w:val="22"/>
        </w:rPr>
        <w:t xml:space="preserve">“Each year, the agriculture industry eagerly awaits USDA’s </w:t>
      </w:r>
      <w:r w:rsidRPr="00873C0A">
        <w:rPr>
          <w:rFonts w:ascii="Arial" w:hAnsi="Arial" w:cs="Arial"/>
          <w:i/>
          <w:sz w:val="22"/>
          <w:szCs w:val="22"/>
        </w:rPr>
        <w:t>Prospective Plantings</w:t>
      </w:r>
      <w:r w:rsidRPr="00242C40">
        <w:rPr>
          <w:rFonts w:ascii="Arial" w:hAnsi="Arial" w:cs="Arial"/>
          <w:sz w:val="22"/>
          <w:szCs w:val="22"/>
        </w:rPr>
        <w:t xml:space="preserve"> report, which provides the first survey-based estimates of U.S. farmers’ planting intentions for the year,” said </w:t>
      </w:r>
      <w:r>
        <w:rPr>
          <w:rFonts w:ascii="Arial" w:hAnsi="Arial" w:cs="Arial"/>
          <w:sz w:val="22"/>
          <w:szCs w:val="22"/>
        </w:rPr>
        <w:t xml:space="preserve">NASS’ </w:t>
      </w:r>
      <w:r w:rsidRPr="00873C0A">
        <w:rPr>
          <w:rFonts w:ascii="Arial" w:hAnsi="Arial" w:cs="Arial"/>
          <w:color w:val="FF0000"/>
          <w:sz w:val="22"/>
          <w:szCs w:val="22"/>
        </w:rPr>
        <w:t xml:space="preserve">[STATE] </w:t>
      </w:r>
      <w:r>
        <w:rPr>
          <w:rFonts w:ascii="Arial" w:hAnsi="Arial" w:cs="Arial"/>
          <w:sz w:val="22"/>
          <w:szCs w:val="22"/>
        </w:rPr>
        <w:t>State Statistician</w:t>
      </w:r>
      <w:r w:rsidRPr="00980FC2">
        <w:rPr>
          <w:rFonts w:ascii="Arial" w:hAnsi="Arial" w:cs="Arial"/>
          <w:sz w:val="22"/>
          <w:szCs w:val="22"/>
        </w:rPr>
        <w:t xml:space="preserve"> </w:t>
      </w:r>
      <w:r w:rsidRPr="00980FC2">
        <w:rPr>
          <w:rFonts w:ascii="Arial" w:hAnsi="Arial" w:cs="Arial"/>
          <w:color w:val="FF0000"/>
          <w:sz w:val="22"/>
          <w:szCs w:val="22"/>
        </w:rPr>
        <w:t>[FIRSTNAME LASTNAME]</w:t>
      </w:r>
      <w:r>
        <w:rPr>
          <w:rFonts w:ascii="Arial" w:hAnsi="Arial" w:cs="Arial"/>
          <w:sz w:val="22"/>
          <w:szCs w:val="22"/>
        </w:rPr>
        <w:t xml:space="preserve">. </w:t>
      </w:r>
      <w:r w:rsidRPr="00242C40">
        <w:rPr>
          <w:rFonts w:ascii="Arial" w:hAnsi="Arial" w:cs="Arial"/>
          <w:sz w:val="22"/>
          <w:szCs w:val="22"/>
        </w:rPr>
        <w:t xml:space="preserve">“The March Agricultural Survey provides the factual data that underpins these projections, making it one of the most important surveys we conduct each year.” </w:t>
      </w:r>
    </w:p>
    <w:p w14:paraId="61F09222" w14:textId="77777777" w:rsidR="00683B51" w:rsidRPr="00242C40" w:rsidRDefault="00683B51" w:rsidP="00683B51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242C40">
        <w:rPr>
          <w:rFonts w:ascii="Arial" w:hAnsi="Arial" w:cs="Arial"/>
          <w:sz w:val="22"/>
          <w:szCs w:val="22"/>
        </w:rPr>
        <w:tab/>
        <w:t>NASS will mail the survey questionnaire in February, asking producers to provide information about the types of cr</w:t>
      </w:r>
      <w:r w:rsidR="002B4F64">
        <w:rPr>
          <w:rFonts w:ascii="Arial" w:hAnsi="Arial" w:cs="Arial"/>
          <w:sz w:val="22"/>
          <w:szCs w:val="22"/>
        </w:rPr>
        <w:t xml:space="preserve">ops they intend to plant in </w:t>
      </w:r>
      <w:r w:rsidR="00DA4918">
        <w:rPr>
          <w:rFonts w:ascii="Arial" w:hAnsi="Arial" w:cs="Arial"/>
          <w:sz w:val="22"/>
          <w:szCs w:val="22"/>
        </w:rPr>
        <w:t>2017</w:t>
      </w:r>
      <w:r w:rsidRPr="00242C40">
        <w:rPr>
          <w:rFonts w:ascii="Arial" w:hAnsi="Arial" w:cs="Arial"/>
          <w:sz w:val="22"/>
          <w:szCs w:val="22"/>
        </w:rPr>
        <w:t>, how many acres they intend to plant, and the amounts of grain and oils</w:t>
      </w:r>
      <w:r w:rsidR="002B4F64">
        <w:rPr>
          <w:rFonts w:ascii="Arial" w:hAnsi="Arial" w:cs="Arial"/>
          <w:sz w:val="22"/>
          <w:szCs w:val="22"/>
        </w:rPr>
        <w:t xml:space="preserve">eed they store on their farms. </w:t>
      </w:r>
      <w:r w:rsidRPr="00242C40">
        <w:rPr>
          <w:rFonts w:ascii="Arial" w:hAnsi="Arial" w:cs="Arial"/>
          <w:sz w:val="22"/>
          <w:szCs w:val="22"/>
        </w:rPr>
        <w:t xml:space="preserve">NASS encourages producers to respond </w:t>
      </w:r>
      <w:r w:rsidR="002B4F64">
        <w:rPr>
          <w:rFonts w:ascii="Arial" w:hAnsi="Arial" w:cs="Arial"/>
          <w:sz w:val="22"/>
          <w:szCs w:val="22"/>
        </w:rPr>
        <w:t>online</w:t>
      </w:r>
      <w:r w:rsidR="00C84085">
        <w:rPr>
          <w:rFonts w:ascii="Arial" w:hAnsi="Arial" w:cs="Arial"/>
          <w:sz w:val="22"/>
          <w:szCs w:val="22"/>
        </w:rPr>
        <w:t xml:space="preserve"> or</w:t>
      </w:r>
      <w:r w:rsidR="00C071C1">
        <w:rPr>
          <w:rFonts w:ascii="Arial" w:hAnsi="Arial" w:cs="Arial"/>
          <w:sz w:val="22"/>
          <w:szCs w:val="22"/>
        </w:rPr>
        <w:t xml:space="preserve"> by</w:t>
      </w:r>
      <w:r w:rsidR="00C84085">
        <w:rPr>
          <w:rFonts w:ascii="Arial" w:hAnsi="Arial" w:cs="Arial"/>
          <w:sz w:val="22"/>
          <w:szCs w:val="22"/>
        </w:rPr>
        <w:t xml:space="preserve"> mail</w:t>
      </w:r>
      <w:r>
        <w:rPr>
          <w:rFonts w:ascii="Arial" w:hAnsi="Arial" w:cs="Arial"/>
          <w:sz w:val="22"/>
          <w:szCs w:val="22"/>
        </w:rPr>
        <w:t xml:space="preserve">. Those producers </w:t>
      </w:r>
      <w:r w:rsidRPr="00242C40">
        <w:rPr>
          <w:rFonts w:ascii="Arial" w:hAnsi="Arial" w:cs="Arial"/>
          <w:sz w:val="22"/>
          <w:szCs w:val="22"/>
        </w:rPr>
        <w:t xml:space="preserve">who </w:t>
      </w:r>
      <w:r>
        <w:rPr>
          <w:rFonts w:ascii="Arial" w:hAnsi="Arial" w:cs="Arial"/>
          <w:sz w:val="22"/>
          <w:szCs w:val="22"/>
        </w:rPr>
        <w:t>do</w:t>
      </w:r>
      <w:r w:rsidRPr="00242C40">
        <w:rPr>
          <w:rFonts w:ascii="Arial" w:hAnsi="Arial" w:cs="Arial"/>
          <w:sz w:val="22"/>
          <w:szCs w:val="22"/>
        </w:rPr>
        <w:t xml:space="preserve"> not respond by the dead</w:t>
      </w:r>
      <w:r w:rsidR="002C709D">
        <w:rPr>
          <w:rFonts w:ascii="Arial" w:hAnsi="Arial" w:cs="Arial"/>
          <w:sz w:val="22"/>
          <w:szCs w:val="22"/>
        </w:rPr>
        <w:t xml:space="preserve">line </w:t>
      </w:r>
      <w:proofErr w:type="gramStart"/>
      <w:r w:rsidR="002C709D">
        <w:rPr>
          <w:rFonts w:ascii="Arial" w:hAnsi="Arial" w:cs="Arial"/>
          <w:sz w:val="22"/>
          <w:szCs w:val="22"/>
        </w:rPr>
        <w:t>may</w:t>
      </w:r>
      <w:proofErr w:type="gramEnd"/>
      <w:r>
        <w:rPr>
          <w:rFonts w:ascii="Arial" w:hAnsi="Arial" w:cs="Arial"/>
          <w:sz w:val="22"/>
          <w:szCs w:val="22"/>
        </w:rPr>
        <w:t xml:space="preserve"> be contacted for a telephone or personal interview. </w:t>
      </w:r>
    </w:p>
    <w:p w14:paraId="65231F2E" w14:textId="77777777" w:rsidR="00683B51" w:rsidRDefault="00683B51" w:rsidP="00683B51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242C40">
        <w:rPr>
          <w:rFonts w:ascii="Arial" w:hAnsi="Arial" w:cs="Arial"/>
          <w:sz w:val="22"/>
          <w:szCs w:val="22"/>
        </w:rPr>
        <w:tab/>
        <w:t xml:space="preserve">NASS will compile and analyze the survey information and publish the results </w:t>
      </w:r>
      <w:r>
        <w:rPr>
          <w:rFonts w:ascii="Arial" w:hAnsi="Arial" w:cs="Arial"/>
          <w:sz w:val="22"/>
          <w:szCs w:val="22"/>
        </w:rPr>
        <w:t xml:space="preserve">in </w:t>
      </w:r>
      <w:r w:rsidRPr="00242C40">
        <w:rPr>
          <w:rFonts w:ascii="Arial" w:hAnsi="Arial" w:cs="Arial"/>
          <w:sz w:val="22"/>
          <w:szCs w:val="22"/>
        </w:rPr>
        <w:t xml:space="preserve">the annual </w:t>
      </w:r>
      <w:r w:rsidRPr="00873C0A">
        <w:rPr>
          <w:rFonts w:ascii="Arial" w:hAnsi="Arial" w:cs="Arial"/>
          <w:i/>
          <w:sz w:val="22"/>
          <w:szCs w:val="22"/>
        </w:rPr>
        <w:t>Prospective Plantings</w:t>
      </w:r>
      <w:r w:rsidRPr="00242C40">
        <w:rPr>
          <w:rFonts w:ascii="Arial" w:hAnsi="Arial" w:cs="Arial"/>
          <w:sz w:val="22"/>
          <w:szCs w:val="22"/>
        </w:rPr>
        <w:t xml:space="preserve"> report and quarterly </w:t>
      </w:r>
      <w:r w:rsidRPr="00873C0A">
        <w:rPr>
          <w:rFonts w:ascii="Arial" w:hAnsi="Arial" w:cs="Arial"/>
          <w:i/>
          <w:sz w:val="22"/>
          <w:szCs w:val="22"/>
        </w:rPr>
        <w:t>Grain Stocks</w:t>
      </w:r>
      <w:r w:rsidRPr="00242C40">
        <w:rPr>
          <w:rFonts w:ascii="Arial" w:hAnsi="Arial" w:cs="Arial"/>
          <w:sz w:val="22"/>
          <w:szCs w:val="22"/>
        </w:rPr>
        <w:t xml:space="preserve"> report,</w:t>
      </w:r>
      <w:r>
        <w:rPr>
          <w:rFonts w:ascii="Arial" w:hAnsi="Arial" w:cs="Arial"/>
          <w:sz w:val="22"/>
          <w:szCs w:val="22"/>
        </w:rPr>
        <w:t xml:space="preserve"> both </w:t>
      </w:r>
      <w:r w:rsidR="002B4F64">
        <w:rPr>
          <w:rFonts w:ascii="Arial" w:hAnsi="Arial" w:cs="Arial"/>
          <w:sz w:val="22"/>
          <w:szCs w:val="22"/>
        </w:rPr>
        <w:t xml:space="preserve">to be released on March 31, </w:t>
      </w:r>
      <w:r w:rsidR="00DA4918">
        <w:rPr>
          <w:rFonts w:ascii="Arial" w:hAnsi="Arial" w:cs="Arial"/>
          <w:sz w:val="22"/>
          <w:szCs w:val="22"/>
        </w:rPr>
        <w:t>2017</w:t>
      </w:r>
      <w:r w:rsidRPr="00242C40">
        <w:rPr>
          <w:rFonts w:ascii="Arial" w:hAnsi="Arial" w:cs="Arial"/>
          <w:sz w:val="22"/>
          <w:szCs w:val="22"/>
        </w:rPr>
        <w:t>.</w:t>
      </w:r>
    </w:p>
    <w:p w14:paraId="0F701915" w14:textId="77777777" w:rsidR="00683B51" w:rsidRDefault="00683B51" w:rsidP="00683B51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80FC2">
        <w:rPr>
          <w:rFonts w:ascii="Arial" w:hAnsi="Arial" w:cs="Arial"/>
          <w:sz w:val="22"/>
          <w:szCs w:val="22"/>
        </w:rPr>
        <w:t xml:space="preserve">As with all NASS surveys, </w:t>
      </w:r>
      <w:r w:rsidR="00FC2504">
        <w:rPr>
          <w:rFonts w:ascii="Arial" w:hAnsi="Arial" w:cs="Arial"/>
          <w:sz w:val="22"/>
          <w:szCs w:val="22"/>
        </w:rPr>
        <w:t>t</w:t>
      </w:r>
      <w:r w:rsidR="00FC2504" w:rsidRPr="00FC2504">
        <w:rPr>
          <w:rFonts w:ascii="Arial" w:hAnsi="Arial" w:cs="Arial"/>
          <w:sz w:val="22"/>
          <w:szCs w:val="22"/>
        </w:rPr>
        <w:t xml:space="preserve">he results of this survey will be available in aggregate form only, ensuring that no individual operation or producer can be identified. </w:t>
      </w:r>
      <w:r w:rsidRPr="00980FC2">
        <w:rPr>
          <w:rFonts w:ascii="Arial" w:hAnsi="Arial" w:cs="Arial"/>
          <w:sz w:val="22"/>
          <w:szCs w:val="22"/>
        </w:rPr>
        <w:t xml:space="preserve">These and all NASS reports are </w:t>
      </w:r>
      <w:r w:rsidRPr="00C84085">
        <w:rPr>
          <w:rFonts w:ascii="Arial" w:hAnsi="Arial" w:cs="Arial"/>
          <w:sz w:val="22"/>
          <w:szCs w:val="22"/>
        </w:rPr>
        <w:t xml:space="preserve">available online at </w:t>
      </w:r>
      <w:hyperlink r:id="rId14" w:history="1">
        <w:r w:rsidR="00C84085" w:rsidRPr="00C84085">
          <w:rPr>
            <w:rStyle w:val="Hyperlink"/>
            <w:rFonts w:ascii="Arial" w:hAnsi="Arial" w:cs="Arial"/>
            <w:sz w:val="22"/>
            <w:szCs w:val="22"/>
          </w:rPr>
          <w:t>http://www.nass.usda.gov/Publications/</w:t>
        </w:r>
      </w:hyperlink>
      <w:r w:rsidRPr="00C84085">
        <w:rPr>
          <w:rFonts w:ascii="Arial" w:hAnsi="Arial" w:cs="Arial"/>
          <w:sz w:val="22"/>
          <w:szCs w:val="22"/>
        </w:rPr>
        <w:t>.</w:t>
      </w:r>
      <w:r w:rsidRPr="00C84085">
        <w:rPr>
          <w:sz w:val="22"/>
          <w:szCs w:val="22"/>
        </w:rPr>
        <w:t xml:space="preserve"> </w:t>
      </w:r>
      <w:r w:rsidRPr="00C84085">
        <w:rPr>
          <w:rFonts w:ascii="Arial" w:hAnsi="Arial" w:cs="Arial"/>
          <w:sz w:val="22"/>
          <w:szCs w:val="22"/>
        </w:rPr>
        <w:t>For more</w:t>
      </w:r>
      <w:r w:rsidRPr="00980FC2">
        <w:rPr>
          <w:rFonts w:ascii="Arial" w:hAnsi="Arial" w:cs="Arial"/>
          <w:sz w:val="22"/>
          <w:szCs w:val="22"/>
        </w:rPr>
        <w:t xml:space="preserve"> information call the NASS </w:t>
      </w:r>
      <w:r w:rsidRPr="00980FC2">
        <w:rPr>
          <w:rFonts w:ascii="Arial" w:hAnsi="Arial" w:cs="Arial"/>
          <w:color w:val="FF0000"/>
          <w:sz w:val="22"/>
          <w:szCs w:val="22"/>
        </w:rPr>
        <w:t>[STATE]</w:t>
      </w:r>
      <w:r w:rsidRPr="00980FC2">
        <w:rPr>
          <w:rFonts w:ascii="Arial" w:hAnsi="Arial" w:cs="Arial"/>
          <w:sz w:val="22"/>
          <w:szCs w:val="22"/>
        </w:rPr>
        <w:t xml:space="preserve"> Field Office at </w:t>
      </w:r>
      <w:r w:rsidRPr="00980FC2">
        <w:rPr>
          <w:rFonts w:ascii="Arial" w:hAnsi="Arial" w:cs="Arial"/>
          <w:color w:val="FF0000"/>
          <w:sz w:val="22"/>
          <w:szCs w:val="22"/>
        </w:rPr>
        <w:t>[TOLL-FREE NUMBER]</w:t>
      </w:r>
      <w:r w:rsidRPr="00980FC2">
        <w:rPr>
          <w:rFonts w:ascii="Arial" w:hAnsi="Arial" w:cs="Arial"/>
          <w:sz w:val="22"/>
          <w:szCs w:val="22"/>
        </w:rPr>
        <w:t>.</w:t>
      </w:r>
    </w:p>
    <w:p w14:paraId="5A7EE749" w14:textId="77777777" w:rsidR="00683B51" w:rsidRPr="00DE6F46" w:rsidRDefault="00683B51" w:rsidP="00683B51">
      <w:pPr>
        <w:spacing w:line="480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</w:rPr>
      </w:pPr>
      <w:r w:rsidRPr="00DE6F46">
        <w:rPr>
          <w:rFonts w:ascii="Arial" w:hAnsi="Arial" w:cs="Arial"/>
          <w:spacing w:val="-3"/>
          <w:sz w:val="16"/>
          <w:szCs w:val="16"/>
        </w:rPr>
        <w:t>###</w:t>
      </w:r>
      <w:r w:rsidRPr="00DE6F46">
        <w:rPr>
          <w:rFonts w:ascii="Arial" w:hAnsi="Arial" w:cs="Arial"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</w:rPr>
        <w:t xml:space="preserve"> </w:t>
      </w:r>
    </w:p>
    <w:p w14:paraId="517BBF40" w14:textId="77777777" w:rsidR="002B4F64" w:rsidRDefault="002B4F64" w:rsidP="00683B51">
      <w:pPr>
        <w:rPr>
          <w:rFonts w:ascii="Arial" w:hAnsi="Arial" w:cs="Arial"/>
          <w:iCs/>
          <w:sz w:val="16"/>
          <w:szCs w:val="16"/>
        </w:rPr>
      </w:pPr>
    </w:p>
    <w:p w14:paraId="1364CB07" w14:textId="77777777" w:rsidR="002B4F64" w:rsidRPr="002B4F64" w:rsidRDefault="002B4F64" w:rsidP="002B4F64">
      <w:pPr>
        <w:rPr>
          <w:rFonts w:ascii="Arial" w:hAnsi="Arial" w:cs="Arial"/>
          <w:color w:val="000000"/>
          <w:sz w:val="16"/>
          <w:szCs w:val="16"/>
        </w:rPr>
      </w:pPr>
      <w:r w:rsidRPr="002B4F64">
        <w:rPr>
          <w:rFonts w:ascii="Arial" w:hAnsi="Arial" w:cs="Arial"/>
          <w:color w:val="000000"/>
          <w:sz w:val="16"/>
          <w:szCs w:val="16"/>
        </w:rPr>
        <w:t>NASS provides accurate, timely, and useful statistics in service to U.S. agriculture. We invite you to provide occasional feedback on our products and services. Sign up at http://bit.ly/NASS_Subscriptions and look for “NASS Data User Community.”</w:t>
      </w:r>
    </w:p>
    <w:p w14:paraId="1CCD77AE" w14:textId="77777777" w:rsidR="002B4F64" w:rsidRPr="002B4F64" w:rsidRDefault="002B4F64" w:rsidP="002B4F64">
      <w:pPr>
        <w:rPr>
          <w:rFonts w:ascii="Arial" w:hAnsi="Arial" w:cs="Arial"/>
          <w:color w:val="000000"/>
          <w:sz w:val="16"/>
          <w:szCs w:val="16"/>
        </w:rPr>
      </w:pPr>
    </w:p>
    <w:p w14:paraId="1175012A" w14:textId="77777777" w:rsidR="002B4F64" w:rsidRPr="00DE6F46" w:rsidRDefault="002B4F64" w:rsidP="002B4F64">
      <w:pPr>
        <w:rPr>
          <w:rFonts w:ascii="Arial" w:hAnsi="Arial" w:cs="Arial"/>
          <w:color w:val="000000"/>
          <w:sz w:val="16"/>
          <w:szCs w:val="16"/>
        </w:rPr>
      </w:pPr>
      <w:r w:rsidRPr="002B4F64">
        <w:rPr>
          <w:rFonts w:ascii="Arial" w:hAnsi="Arial" w:cs="Arial"/>
          <w:color w:val="000000"/>
          <w:sz w:val="16"/>
          <w:szCs w:val="16"/>
        </w:rPr>
        <w:t>USDA is an equal opportunity provider, employer and lender. To file a complaint of discrimination, write: USDA, Director, Office of Civil Rights, 1400 Independence Ave., S.W., Washington, D.C. 20250-9410 or call (800) 795-3272 (voice), or (202) 720-6382 (TDD).</w:t>
      </w:r>
    </w:p>
    <w:p w14:paraId="50BA6F84" w14:textId="77777777" w:rsidR="00683B51" w:rsidRPr="00DD1C21" w:rsidRDefault="00683B51" w:rsidP="00683B51">
      <w:pPr>
        <w:jc w:val="center"/>
        <w:rPr>
          <w:rFonts w:ascii="Arial" w:hAnsi="Arial" w:cs="Arial"/>
          <w:color w:val="000000"/>
          <w:sz w:val="14"/>
          <w:szCs w:val="14"/>
        </w:rPr>
      </w:pPr>
    </w:p>
    <w:p w14:paraId="1B54EAD4" w14:textId="77777777" w:rsidR="000E07D0" w:rsidRPr="00DE6F46" w:rsidRDefault="000E07D0" w:rsidP="000E07D0">
      <w:pPr>
        <w:rPr>
          <w:rFonts w:ascii="Arial" w:hAnsi="Arial" w:cs="Arial"/>
          <w:color w:val="000000"/>
          <w:sz w:val="16"/>
          <w:szCs w:val="16"/>
        </w:rPr>
      </w:pPr>
    </w:p>
    <w:sectPr w:rsidR="000E07D0" w:rsidRPr="00DE6F46"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0"/>
    <w:rsid w:val="0000021C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697"/>
    <w:rsid w:val="00144E1A"/>
    <w:rsid w:val="0014570E"/>
    <w:rsid w:val="00152966"/>
    <w:rsid w:val="00173E2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7B2B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95D4F"/>
    <w:rsid w:val="002A4C86"/>
    <w:rsid w:val="002B13AB"/>
    <w:rsid w:val="002B15E1"/>
    <w:rsid w:val="002B2BBB"/>
    <w:rsid w:val="002B4F64"/>
    <w:rsid w:val="002C6ED2"/>
    <w:rsid w:val="002C709D"/>
    <w:rsid w:val="002D78D2"/>
    <w:rsid w:val="002E29A5"/>
    <w:rsid w:val="002E3777"/>
    <w:rsid w:val="002F2971"/>
    <w:rsid w:val="002F332E"/>
    <w:rsid w:val="002F426C"/>
    <w:rsid w:val="003016D5"/>
    <w:rsid w:val="00303A31"/>
    <w:rsid w:val="00313A74"/>
    <w:rsid w:val="00321F3E"/>
    <w:rsid w:val="003220E3"/>
    <w:rsid w:val="00322AFD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74D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0DA9"/>
    <w:rsid w:val="00404805"/>
    <w:rsid w:val="0040664C"/>
    <w:rsid w:val="00412C50"/>
    <w:rsid w:val="00420ECE"/>
    <w:rsid w:val="0042759D"/>
    <w:rsid w:val="00430F02"/>
    <w:rsid w:val="00444AAD"/>
    <w:rsid w:val="004529BC"/>
    <w:rsid w:val="00467A1B"/>
    <w:rsid w:val="00485859"/>
    <w:rsid w:val="004861D5"/>
    <w:rsid w:val="00497071"/>
    <w:rsid w:val="004C1E06"/>
    <w:rsid w:val="004C2A69"/>
    <w:rsid w:val="004C2D03"/>
    <w:rsid w:val="004D3030"/>
    <w:rsid w:val="004D7EC4"/>
    <w:rsid w:val="004E0708"/>
    <w:rsid w:val="004E3DE8"/>
    <w:rsid w:val="004E70DE"/>
    <w:rsid w:val="004F1BF2"/>
    <w:rsid w:val="004F3036"/>
    <w:rsid w:val="004F44D0"/>
    <w:rsid w:val="005141EA"/>
    <w:rsid w:val="00517563"/>
    <w:rsid w:val="0052474A"/>
    <w:rsid w:val="00525536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95976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5C58"/>
    <w:rsid w:val="005F71F9"/>
    <w:rsid w:val="006027B7"/>
    <w:rsid w:val="0061164C"/>
    <w:rsid w:val="00613C0C"/>
    <w:rsid w:val="00620501"/>
    <w:rsid w:val="00663C48"/>
    <w:rsid w:val="00683B51"/>
    <w:rsid w:val="0068529C"/>
    <w:rsid w:val="006864B3"/>
    <w:rsid w:val="00692309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11F8F"/>
    <w:rsid w:val="00836EC1"/>
    <w:rsid w:val="00837E13"/>
    <w:rsid w:val="008410DC"/>
    <w:rsid w:val="00854DC7"/>
    <w:rsid w:val="0087114A"/>
    <w:rsid w:val="00885EC7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92F6B"/>
    <w:rsid w:val="009B7165"/>
    <w:rsid w:val="009C2320"/>
    <w:rsid w:val="009C4671"/>
    <w:rsid w:val="009F1E7A"/>
    <w:rsid w:val="009F6A2A"/>
    <w:rsid w:val="00A042E3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0577"/>
    <w:rsid w:val="00B21D08"/>
    <w:rsid w:val="00B44DC9"/>
    <w:rsid w:val="00B5085D"/>
    <w:rsid w:val="00B6571F"/>
    <w:rsid w:val="00B66B20"/>
    <w:rsid w:val="00B84D5D"/>
    <w:rsid w:val="00B91F20"/>
    <w:rsid w:val="00BB082F"/>
    <w:rsid w:val="00BB4F42"/>
    <w:rsid w:val="00BB6FD8"/>
    <w:rsid w:val="00BC26BC"/>
    <w:rsid w:val="00BD0DA5"/>
    <w:rsid w:val="00BD4F39"/>
    <w:rsid w:val="00BF5AE0"/>
    <w:rsid w:val="00BF7BF1"/>
    <w:rsid w:val="00C071C1"/>
    <w:rsid w:val="00C11F59"/>
    <w:rsid w:val="00C16E73"/>
    <w:rsid w:val="00C23C98"/>
    <w:rsid w:val="00C25127"/>
    <w:rsid w:val="00C27B61"/>
    <w:rsid w:val="00C327C0"/>
    <w:rsid w:val="00C33F33"/>
    <w:rsid w:val="00C5743F"/>
    <w:rsid w:val="00C60951"/>
    <w:rsid w:val="00C65636"/>
    <w:rsid w:val="00C65D76"/>
    <w:rsid w:val="00C6681E"/>
    <w:rsid w:val="00C73FD6"/>
    <w:rsid w:val="00C7679A"/>
    <w:rsid w:val="00C84085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40DF"/>
    <w:rsid w:val="00D443CF"/>
    <w:rsid w:val="00D44A3F"/>
    <w:rsid w:val="00D54938"/>
    <w:rsid w:val="00D56B27"/>
    <w:rsid w:val="00D56D0D"/>
    <w:rsid w:val="00D60392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A4918"/>
    <w:rsid w:val="00DA72AF"/>
    <w:rsid w:val="00DB0D0A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96D"/>
    <w:rsid w:val="00EB7EE6"/>
    <w:rsid w:val="00EC40FF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C2504"/>
    <w:rsid w:val="00FD2153"/>
    <w:rsid w:val="00FD5845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238BEEB6"/>
  <w15:docId w15:val="{E041A4F8-9E82-4E80-AF45-4E1FEF39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015"/>
    <w:rPr>
      <w:b/>
      <w:bCs/>
    </w:rPr>
  </w:style>
  <w:style w:type="character" w:styleId="FollowedHyperlink">
    <w:name w:val="FollowedHyperlink"/>
    <w:basedOn w:val="DefaultParagraphFont"/>
    <w:rsid w:val="001E4A8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://www.nass.usda.gov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2017-01-11T07:00:00+00:00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http://nassportal/NASSdocs/Documents/2017_March_APS_Survey_News_Release_FINAL.docx</Url>
      <Description>2017 March APS Survey News Release</Description>
    </Doc_x0020_Title>
    <AP xmlns="76200ae3-9792-4cd5-8e8b-92297ba56a0d">Yes</AP>
    <Retain xmlns="76200ae3-9792-4cd5-8e8b-92297ba56a0d">3</Retain>
    <BB-Text xmlns="76200ae3-9792-4cd5-8e8b-92297ba56a0d" xsi:nil="true"/>
    <Doc_x0020_Type1 xmlns="76200ae3-9792-4cd5-8e8b-92297ba56a0d">602</Doc_x0020_Type1>
    <Doc_x0020_Category xmlns="76200ae3-9792-4cd5-8e8b-92297ba56a0d">18</Doc_x0020_Category>
    <Expire_x0020_Date xmlns="76200ae3-9792-4cd5-8e8b-92297ba56a0d">2018-01-11T07:00:00+00:00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bb_x0020_cat_x0020_txt1 xmlns="76200ae3-9792-4cd5-8e8b-92297ba56a0d">22;#NASS</bb_x0020_cat_x0020_txt1>
    <Doc-ID xmlns="76200ae3-9792-4cd5-8e8b-92297ba56a0d">14387</Doc-ID>
    <PDF1 xmlns="76200ae3-9792-4cd5-8e8b-92297ba56a0d">Do not Convert to a PDF</PDF1>
    <Posted_x0020_By xmlns="76200ae3-9792-4cd5-8e8b-92297ba56a0d">
      <UserInfo>
        <DisplayName>Busse, Shelly - NASS</DisplayName>
        <AccountId>854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61</Value>
    </Survey>
    <SFprep2 xmlns="76200ae3-9792-4cd5-8e8b-92297ba56a0d">Sub Function:</SFprep2>
    <Approver xmlns="76200ae3-9792-4cd5-8e8b-92297ba56a0d">
      <UserInfo>
        <DisplayName>Barrett, James - NASS</DisplayName>
        <AccountId>5784</AccountId>
        <AccountType/>
      </UserInfo>
    </Approver>
    <TaxCatchAll xmlns="76200ae3-9792-4cd5-8e8b-92297ba56a0d">
      <Value>339</Value>
      <Value>513</Value>
    </TaxCatchAll>
    <BB xmlns="76200ae3-9792-4cd5-8e8b-92297ba56a0d">Yes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2017-01-11T07:00:00+00:00</Review_d>
    <Approval_x0020_Date xmlns="76200ae3-9792-4cd5-8e8b-92297ba56a0d" xsi:nil="true"/>
    <AddMeta xmlns="76200ae3-9792-4cd5-8e8b-92297ba56a0d">Done</AddMeta>
    <SurveyTxt xmlns="76200ae3-9792-4cd5-8e8b-92297ba56a0d">61;#CROPS APS</SurveyTxt>
    <ECM_WF_Status xmlns="76200ae3-9792-4cd5-8e8b-92297ba56a0d">Ready to Run</ECM_WF_Status>
    <Report_x002f_Memo_x0020_Number xmlns="76200ae3-9792-4cd5-8e8b-92297ba56a0d">2017 March APS Survey News Release</Report_x002f_Memo_x0020_Number>
    <Runs xmlns="76200ae3-9792-4cd5-8e8b-92297ba56a0d">1</Runs>
    <_dlc_DocId xmlns="76200ae3-9792-4cd5-8e8b-92297ba56a0d">7SHCQ2CVWV3J-642-14387</_dlc_DocId>
    <_dlc_DocIdUrl xmlns="76200ae3-9792-4cd5-8e8b-92297ba56a0d">
      <Url>http://nassportal/NASSdocs/_layouts/15/DocIdRedir.aspx?ID=7SHCQ2CVWV3J-642-14387</Url>
      <Description>7SHCQ2CVWV3J-642-14387</Description>
    </_dlc_DocIdUrl>
    <LikesCount xmlns="http://schemas.microsoft.com/sharepoint/v3" xsi:nil="true"/>
    <Ratings xmlns="http://schemas.microsoft.com/sharepoint/v3" xsi:nil="true"/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2a380964fd16155a480ff97f1eff00d8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cae6a42d21676e31c76973d677a3b764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AB715-EF5F-48B3-BBD4-FD6E33AD811C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customXml/itemProps2.xml><?xml version="1.0" encoding="utf-8"?>
<ds:datastoreItem xmlns:ds="http://schemas.openxmlformats.org/officeDocument/2006/customXml" ds:itemID="{49B7618B-8CC0-49EF-86C6-58132364D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DE2E3-728A-4CB3-AE8D-E03451C6A3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E8E78A-0B35-444A-9AB0-996DF3B1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59767212.dotm</Template>
  <TotalTime>2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March APS Survey News Release</vt:lpstr>
    </vt:vector>
  </TitlesOfParts>
  <Company>NASS</Company>
  <LinksUpToDate>false</LinksUpToDate>
  <CharactersWithSpaces>2583</CharactersWithSpaces>
  <SharedDoc>false</SharedDoc>
  <HLinks>
    <vt:vector size="18" baseType="variant">
      <vt:variant>
        <vt:i4>5701662</vt:i4>
      </vt:variant>
      <vt:variant>
        <vt:i4>5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  <vt:variant>
        <vt:i4>1769490</vt:i4>
      </vt:variant>
      <vt:variant>
        <vt:i4>2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  <vt:variant>
        <vt:i4>6357092</vt:i4>
      </vt:variant>
      <vt:variant>
        <vt:i4>-1</vt:i4>
      </vt:variant>
      <vt:variant>
        <vt:i4>1039</vt:i4>
      </vt:variant>
      <vt:variant>
        <vt:i4>1</vt:i4>
      </vt:variant>
      <vt:variant>
        <vt:lpwstr>http://nassnet/miso/prime/misc/attachment/logos_comm_pack/new_nass_logo.jpg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March APS Survey News Release</dc:title>
  <dc:creator>NortDe</dc:creator>
  <cp:lastModifiedBy>Hancock, David - NASS</cp:lastModifiedBy>
  <cp:revision>2</cp:revision>
  <cp:lastPrinted>2010-12-20T14:19:00Z</cp:lastPrinted>
  <dcterms:created xsi:type="dcterms:W3CDTF">2017-03-20T14:08:00Z</dcterms:created>
  <dcterms:modified xsi:type="dcterms:W3CDTF">2017-03-20T14:08:00Z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a05e1d13-d7fb-4c71-936e-cf9b3f21aabb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7" name="Order">
    <vt:r8>1046500</vt:r8>
  </property>
</Properties>
</file>