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817"/>
        <w:gridCol w:w="4568"/>
        <w:gridCol w:w="2965"/>
      </w:tblGrid>
      <w:tr w:rsidR="00AA2ED1" w:rsidTr="00452C27">
        <w:trPr>
          <w:trHeight w:val="1160"/>
        </w:trPr>
        <w:tc>
          <w:tcPr>
            <w:tcW w:w="1817" w:type="dxa"/>
          </w:tcPr>
          <w:p w:rsidR="00AA2ED1" w:rsidRPr="00AA2ED1" w:rsidRDefault="00AA2ED1" w:rsidP="00AA2ED1">
            <w:pPr>
              <w:jc w:val="center"/>
              <w:rPr>
                <w:rFonts w:ascii="Times New Roman" w:hAnsi="Times New Roman" w:cs="Times New Roman"/>
              </w:rPr>
            </w:pPr>
            <w:bookmarkStart w:id="0" w:name="_GoBack"/>
            <w:bookmarkEnd w:id="0"/>
            <w:r w:rsidRPr="00AA2ED1">
              <w:rPr>
                <w:noProof/>
              </w:rPr>
              <w:drawing>
                <wp:inline distT="0" distB="0" distL="0" distR="0" wp14:anchorId="4CC976DF" wp14:editId="67E2283E">
                  <wp:extent cx="1016968" cy="647700"/>
                  <wp:effectExtent l="0" t="0" r="0" b="0"/>
                  <wp:docPr id="1035" name="Picture 2" descr="California Kiwifruit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2" descr="California Kiwifruit Logo jpg"/>
                          <pic:cNvPicPr>
                            <a:picLocks noChangeAspect="1" noChangeArrowheads="1"/>
                          </pic:cNvPicPr>
                        </pic:nvPicPr>
                        <pic:blipFill>
                          <a:blip r:embed="rId8" cstate="print"/>
                          <a:srcRect/>
                          <a:stretch>
                            <a:fillRect/>
                          </a:stretch>
                        </pic:blipFill>
                        <pic:spPr bwMode="auto">
                          <a:xfrm>
                            <a:off x="0" y="0"/>
                            <a:ext cx="1070067" cy="681519"/>
                          </a:xfrm>
                          <a:prstGeom prst="rect">
                            <a:avLst/>
                          </a:prstGeom>
                          <a:noFill/>
                          <a:ln w="9525">
                            <a:noFill/>
                            <a:miter lim="800000"/>
                            <a:headEnd/>
                            <a:tailEnd/>
                          </a:ln>
                        </pic:spPr>
                      </pic:pic>
                    </a:graphicData>
                  </a:graphic>
                </wp:inline>
              </w:drawing>
            </w:r>
          </w:p>
        </w:tc>
        <w:tc>
          <w:tcPr>
            <w:tcW w:w="4568" w:type="dxa"/>
          </w:tcPr>
          <w:p w:rsidR="00AA2ED1" w:rsidRPr="00AA2ED1" w:rsidRDefault="00AA2ED1" w:rsidP="00AA2ED1">
            <w:pPr>
              <w:jc w:val="center"/>
              <w:rPr>
                <w:rFonts w:ascii="Times New Roman" w:hAnsi="Times New Roman" w:cs="Times New Roman"/>
              </w:rPr>
            </w:pPr>
            <w:r w:rsidRPr="009D373E">
              <w:rPr>
                <w:rFonts w:ascii="Times New Roman" w:hAnsi="Times New Roman" w:cs="Times New Roman"/>
                <w:b/>
              </w:rPr>
              <w:t>Kiwifruit Administrative Committee (KAC)</w:t>
            </w:r>
            <w:r w:rsidRPr="00AA2ED1">
              <w:rPr>
                <w:rFonts w:ascii="Times New Roman" w:hAnsi="Times New Roman" w:cs="Times New Roman"/>
              </w:rPr>
              <w:br/>
              <w:t xml:space="preserve">Email:  </w:t>
            </w:r>
            <w:r w:rsidR="009D373E">
              <w:rPr>
                <w:rFonts w:ascii="Times New Roman" w:hAnsi="Times New Roman" w:cs="Times New Roman"/>
              </w:rPr>
              <w:t>calkiwi@ag</w:t>
            </w:r>
            <w:r w:rsidRPr="00AA2ED1">
              <w:rPr>
                <w:rFonts w:ascii="Times New Roman" w:hAnsi="Times New Roman" w:cs="Times New Roman"/>
              </w:rPr>
              <w:t>amsi.com</w:t>
            </w:r>
            <w:r w:rsidRPr="00AA2ED1">
              <w:rPr>
                <w:rFonts w:ascii="Times New Roman" w:hAnsi="Times New Roman" w:cs="Times New Roman"/>
              </w:rPr>
              <w:br/>
              <w:t>Fax No.:  (916) 446-1063</w:t>
            </w:r>
            <w:r w:rsidRPr="00AA2ED1">
              <w:rPr>
                <w:rFonts w:ascii="Times New Roman" w:hAnsi="Times New Roman" w:cs="Times New Roman"/>
              </w:rPr>
              <w:br/>
              <w:t>Phone No.: (916) 441-0678</w:t>
            </w:r>
          </w:p>
        </w:tc>
        <w:tc>
          <w:tcPr>
            <w:tcW w:w="2965" w:type="dxa"/>
          </w:tcPr>
          <w:p w:rsidR="00AA2ED1" w:rsidRPr="00AA2ED1" w:rsidRDefault="00452C27" w:rsidP="00AA2ED1">
            <w:pPr>
              <w:rPr>
                <w:rFonts w:ascii="Times New Roman" w:hAnsi="Times New Roman" w:cs="Times New Roman"/>
              </w:rPr>
            </w:pPr>
            <w:r>
              <w:rPr>
                <w:rFonts w:ascii="Times New Roman" w:hAnsi="Times New Roman" w:cs="Times New Roman"/>
              </w:rPr>
              <w:br/>
            </w:r>
            <w:r w:rsidR="00AA2ED1" w:rsidRPr="00AA2ED1">
              <w:rPr>
                <w:rFonts w:ascii="Times New Roman" w:hAnsi="Times New Roman" w:cs="Times New Roman"/>
              </w:rPr>
              <w:t>Company: ____</w:t>
            </w:r>
            <w:r>
              <w:rPr>
                <w:rFonts w:ascii="Times New Roman" w:hAnsi="Times New Roman" w:cs="Times New Roman"/>
              </w:rPr>
              <w:t>__</w:t>
            </w:r>
            <w:r w:rsidR="00AA2ED1" w:rsidRPr="00AA2ED1">
              <w:rPr>
                <w:rFonts w:ascii="Times New Roman" w:hAnsi="Times New Roman" w:cs="Times New Roman"/>
              </w:rPr>
              <w:t>_</w:t>
            </w:r>
            <w:r>
              <w:rPr>
                <w:rFonts w:ascii="Times New Roman" w:hAnsi="Times New Roman" w:cs="Times New Roman"/>
              </w:rPr>
              <w:t>__</w:t>
            </w:r>
            <w:r w:rsidR="00AA2ED1" w:rsidRPr="00AA2ED1">
              <w:rPr>
                <w:rFonts w:ascii="Times New Roman" w:hAnsi="Times New Roman" w:cs="Times New Roman"/>
              </w:rPr>
              <w:t>______</w:t>
            </w:r>
            <w:r w:rsidR="00AA2ED1" w:rsidRPr="00AA2ED1">
              <w:rPr>
                <w:rFonts w:ascii="Times New Roman" w:hAnsi="Times New Roman" w:cs="Times New Roman"/>
              </w:rPr>
              <w:br/>
              <w:t>Contact:  _______</w:t>
            </w:r>
            <w:r>
              <w:rPr>
                <w:rFonts w:ascii="Times New Roman" w:hAnsi="Times New Roman" w:cs="Times New Roman"/>
              </w:rPr>
              <w:t>____</w:t>
            </w:r>
            <w:r w:rsidR="00AA2ED1" w:rsidRPr="00AA2ED1">
              <w:rPr>
                <w:rFonts w:ascii="Times New Roman" w:hAnsi="Times New Roman" w:cs="Times New Roman"/>
              </w:rPr>
              <w:t>_____</w:t>
            </w:r>
            <w:r w:rsidR="00AA2ED1" w:rsidRPr="00AA2ED1">
              <w:rPr>
                <w:rFonts w:ascii="Times New Roman" w:hAnsi="Times New Roman" w:cs="Times New Roman"/>
              </w:rPr>
              <w:br/>
              <w:t>Phone No.: _______</w:t>
            </w:r>
            <w:r>
              <w:rPr>
                <w:rFonts w:ascii="Times New Roman" w:hAnsi="Times New Roman" w:cs="Times New Roman"/>
              </w:rPr>
              <w:t>__</w:t>
            </w:r>
            <w:r w:rsidR="00AA2ED1" w:rsidRPr="00AA2ED1">
              <w:rPr>
                <w:rFonts w:ascii="Times New Roman" w:hAnsi="Times New Roman" w:cs="Times New Roman"/>
              </w:rPr>
              <w:t>____</w:t>
            </w:r>
            <w:r>
              <w:rPr>
                <w:rFonts w:ascii="Times New Roman" w:hAnsi="Times New Roman" w:cs="Times New Roman"/>
              </w:rPr>
              <w:t>__</w:t>
            </w:r>
          </w:p>
        </w:tc>
      </w:tr>
    </w:tbl>
    <w:p w:rsidR="00AA2ED1" w:rsidRPr="009D373E" w:rsidRDefault="00452C27">
      <w:pPr>
        <w:rPr>
          <w:rFonts w:ascii="Times New Roman" w:hAnsi="Times New Roman" w:cs="Times New Roman"/>
          <w:b/>
        </w:rPr>
      </w:pPr>
      <w:r w:rsidRPr="009D373E">
        <w:rPr>
          <w:rFonts w:ascii="Times New Roman" w:hAnsi="Times New Roman" w:cs="Times New Roman"/>
        </w:rPr>
        <w:br/>
      </w:r>
      <w:r w:rsidR="00AA2ED1" w:rsidRPr="009D373E">
        <w:rPr>
          <w:rFonts w:ascii="Times New Roman" w:hAnsi="Times New Roman" w:cs="Times New Roman"/>
          <w:b/>
        </w:rPr>
        <w:t>KISS 20</w:t>
      </w:r>
      <w:r w:rsidR="009D373E" w:rsidRPr="009D373E">
        <w:rPr>
          <w:rFonts w:ascii="Times New Roman" w:hAnsi="Times New Roman" w:cs="Times New Roman"/>
          <w:b/>
        </w:rPr>
        <w:t>_</w:t>
      </w:r>
      <w:r w:rsidR="00AA2ED1" w:rsidRPr="009D373E">
        <w:rPr>
          <w:rFonts w:ascii="Times New Roman" w:hAnsi="Times New Roman" w:cs="Times New Roman"/>
          <w:b/>
        </w:rPr>
        <w:t>__/20_</w:t>
      </w:r>
      <w:r w:rsidR="009D373E" w:rsidRPr="009D373E">
        <w:rPr>
          <w:rFonts w:ascii="Times New Roman" w:hAnsi="Times New Roman" w:cs="Times New Roman"/>
          <w:b/>
        </w:rPr>
        <w:t>_</w:t>
      </w:r>
      <w:r w:rsidR="00AA2ED1" w:rsidRPr="009D373E">
        <w:rPr>
          <w:rFonts w:ascii="Times New Roman" w:hAnsi="Times New Roman" w:cs="Times New Roman"/>
          <w:b/>
        </w:rPr>
        <w:t>_</w:t>
      </w:r>
      <w:r w:rsidRPr="009D373E">
        <w:rPr>
          <w:rFonts w:ascii="Times New Roman" w:hAnsi="Times New Roman" w:cs="Times New Roman"/>
          <w:b/>
        </w:rPr>
        <w:tab/>
      </w:r>
      <w:r w:rsidRPr="009D373E">
        <w:rPr>
          <w:rFonts w:ascii="Times New Roman" w:hAnsi="Times New Roman" w:cs="Times New Roman"/>
          <w:b/>
        </w:rPr>
        <w:tab/>
      </w:r>
      <w:r w:rsidRPr="009D373E">
        <w:rPr>
          <w:rFonts w:ascii="Times New Roman" w:hAnsi="Times New Roman" w:cs="Times New Roman"/>
          <w:b/>
        </w:rPr>
        <w:tab/>
      </w:r>
      <w:r w:rsidR="00AA2ED1" w:rsidRPr="009D373E">
        <w:rPr>
          <w:rFonts w:ascii="Times New Roman" w:hAnsi="Times New Roman" w:cs="Times New Roman"/>
          <w:b/>
        </w:rPr>
        <w:t>ADD INVENTORY</w:t>
      </w:r>
    </w:p>
    <w:p w:rsidR="00AA2ED1" w:rsidRPr="009D373E" w:rsidRDefault="00AA2ED1">
      <w:pPr>
        <w:rPr>
          <w:rFonts w:ascii="Times New Roman" w:hAnsi="Times New Roman" w:cs="Times New Roman"/>
        </w:rPr>
      </w:pPr>
      <w:r w:rsidRPr="009D373E">
        <w:rPr>
          <w:rFonts w:ascii="Times New Roman" w:hAnsi="Times New Roman" w:cs="Times New Roman"/>
        </w:rPr>
        <w:t>Report Date: ___________</w:t>
      </w:r>
    </w:p>
    <w:p w:rsidR="00A80E04" w:rsidRPr="009D373E" w:rsidRDefault="00AA2ED1" w:rsidP="00452C27">
      <w:pPr>
        <w:spacing w:line="240" w:lineRule="auto"/>
        <w:rPr>
          <w:rFonts w:ascii="Times New Roman" w:hAnsi="Times New Roman" w:cs="Times New Roman"/>
        </w:rPr>
      </w:pPr>
      <w:r w:rsidRPr="009D373E">
        <w:rPr>
          <w:rFonts w:ascii="Times New Roman" w:hAnsi="Times New Roman" w:cs="Times New Roman"/>
        </w:rPr>
        <w:t>Use this form to report any additions to your inventory such as the below examples:</w:t>
      </w:r>
    </w:p>
    <w:p w:rsidR="00A80E04" w:rsidRPr="009D373E" w:rsidRDefault="00AA2ED1" w:rsidP="00A80E04">
      <w:pPr>
        <w:pStyle w:val="ListParagraph"/>
        <w:numPr>
          <w:ilvl w:val="0"/>
          <w:numId w:val="2"/>
        </w:numPr>
        <w:spacing w:line="240" w:lineRule="auto"/>
        <w:rPr>
          <w:rFonts w:ascii="Times New Roman" w:hAnsi="Times New Roman" w:cs="Times New Roman"/>
        </w:rPr>
      </w:pPr>
      <w:r w:rsidRPr="009D373E">
        <w:rPr>
          <w:rFonts w:ascii="Times New Roman" w:hAnsi="Times New Roman" w:cs="Times New Roman"/>
        </w:rPr>
        <w:t>Fruit recently packed that has never been reported (except as unpacked pounds) on KISS.</w:t>
      </w:r>
    </w:p>
    <w:p w:rsidR="00A80E04" w:rsidRPr="009D373E" w:rsidRDefault="00452C27" w:rsidP="00A80E04">
      <w:pPr>
        <w:pStyle w:val="ListParagraph"/>
        <w:numPr>
          <w:ilvl w:val="0"/>
          <w:numId w:val="2"/>
        </w:numPr>
        <w:spacing w:line="240" w:lineRule="auto"/>
        <w:rPr>
          <w:rFonts w:ascii="Times New Roman" w:hAnsi="Times New Roman" w:cs="Times New Roman"/>
        </w:rPr>
      </w:pPr>
      <w:r w:rsidRPr="009D373E">
        <w:rPr>
          <w:rFonts w:ascii="Times New Roman" w:hAnsi="Times New Roman" w:cs="Times New Roman"/>
        </w:rPr>
        <w:t>Fruit repacked from another container type that was previously reported on KISS (remember to deduct the containers that the fruit was taken from on KISS Deduct Inventory)</w:t>
      </w:r>
    </w:p>
    <w:p w:rsidR="00AA2ED1" w:rsidRPr="009D373E" w:rsidRDefault="00452C27" w:rsidP="00A80E04">
      <w:pPr>
        <w:pStyle w:val="ListParagraph"/>
        <w:numPr>
          <w:ilvl w:val="0"/>
          <w:numId w:val="2"/>
        </w:numPr>
        <w:spacing w:line="240" w:lineRule="auto"/>
        <w:rPr>
          <w:rFonts w:ascii="Times New Roman" w:hAnsi="Times New Roman" w:cs="Times New Roman"/>
        </w:rPr>
      </w:pPr>
      <w:r w:rsidRPr="009D373E">
        <w:rPr>
          <w:rFonts w:ascii="Times New Roman" w:hAnsi="Times New Roman" w:cs="Times New Roman"/>
        </w:rPr>
        <w:t>Adjustments to increase posted inventory (compare your KISS Individual Summary against your records and make adjustments to KISS so that KISS reflects correct posted inventory numbers).</w:t>
      </w:r>
    </w:p>
    <w:p w:rsidR="00452C27" w:rsidRPr="009D373E" w:rsidRDefault="00452C27" w:rsidP="00452C27">
      <w:pPr>
        <w:spacing w:after="0" w:line="240" w:lineRule="auto"/>
        <w:rPr>
          <w:rFonts w:ascii="Times New Roman" w:eastAsia="Times New Roman" w:hAnsi="Times New Roman" w:cs="Times New Roman"/>
        </w:rPr>
      </w:pPr>
      <w:r w:rsidRPr="00452C27">
        <w:rPr>
          <w:rFonts w:ascii="Times New Roman" w:eastAsia="Times New Roman" w:hAnsi="Times New Roman" w:cs="Times New Roman"/>
        </w:rPr>
        <w:t xml:space="preserve">Initial KISS report must be faxed to KAC office on or before </w:t>
      </w:r>
      <w:r w:rsidRPr="00452C27">
        <w:rPr>
          <w:rFonts w:ascii="Times New Roman" w:eastAsia="Times New Roman" w:hAnsi="Times New Roman" w:cs="Times New Roman"/>
          <w:b/>
          <w:bCs/>
          <w:u w:val="single"/>
        </w:rPr>
        <w:t>November 5th by 1:00 p.m.</w:t>
      </w:r>
      <w:r w:rsidRPr="00452C27">
        <w:rPr>
          <w:rFonts w:ascii="Times New Roman" w:eastAsia="Times New Roman" w:hAnsi="Times New Roman" w:cs="Times New Roman"/>
        </w:rPr>
        <w:t xml:space="preserve"> and should include harvest through October 31st.  Following KISS reports are due every month by </w:t>
      </w:r>
      <w:r w:rsidRPr="00452C27">
        <w:rPr>
          <w:rFonts w:ascii="Times New Roman" w:eastAsia="Times New Roman" w:hAnsi="Times New Roman" w:cs="Times New Roman"/>
          <w:u w:val="single"/>
        </w:rPr>
        <w:t>1:00 p.m.</w:t>
      </w:r>
      <w:r w:rsidRPr="00452C27">
        <w:rPr>
          <w:rFonts w:ascii="Times New Roman" w:eastAsia="Times New Roman" w:hAnsi="Times New Roman" w:cs="Times New Roman"/>
        </w:rPr>
        <w:t xml:space="preserve"> on the </w:t>
      </w:r>
      <w:r w:rsidRPr="00452C27">
        <w:rPr>
          <w:rFonts w:ascii="Times New Roman" w:eastAsia="Times New Roman" w:hAnsi="Times New Roman" w:cs="Times New Roman"/>
          <w:u w:val="single"/>
        </w:rPr>
        <w:t>5th</w:t>
      </w:r>
      <w:r w:rsidRPr="00452C27">
        <w:rPr>
          <w:rFonts w:ascii="Times New Roman" w:eastAsia="Times New Roman" w:hAnsi="Times New Roman" w:cs="Times New Roman"/>
        </w:rPr>
        <w:t xml:space="preserve"> (includes inventory additions for the previous month).  If the report due date falls on a weekend or holiday, your report must be submitted by 1:00 p.m. the next working day.  Mid-monthly KISS reports, including inventory changes from the first of the month until the 15</w:t>
      </w:r>
      <w:r w:rsidRPr="00452C27">
        <w:rPr>
          <w:rFonts w:ascii="Times New Roman" w:eastAsia="Times New Roman" w:hAnsi="Times New Roman" w:cs="Times New Roman"/>
          <w:vertAlign w:val="superscript"/>
        </w:rPr>
        <w:t>th</w:t>
      </w:r>
      <w:r w:rsidRPr="00452C27">
        <w:rPr>
          <w:rFonts w:ascii="Times New Roman" w:eastAsia="Times New Roman" w:hAnsi="Times New Roman" w:cs="Times New Roman"/>
        </w:rPr>
        <w:t xml:space="preserve"> of the month, are due December ____, J</w:t>
      </w:r>
      <w:r w:rsidRPr="009D373E">
        <w:rPr>
          <w:rFonts w:ascii="Times New Roman" w:eastAsia="Times New Roman" w:hAnsi="Times New Roman" w:cs="Times New Roman"/>
        </w:rPr>
        <w:t xml:space="preserve">anuary ____, and February ___. </w:t>
      </w:r>
      <w:r w:rsidRPr="009D373E">
        <w:rPr>
          <w:rFonts w:ascii="Times New Roman" w:eastAsia="Times New Roman" w:hAnsi="Times New Roman" w:cs="Times New Roman"/>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52C27" w:rsidRPr="00A80E04" w:rsidTr="00BD541B">
        <w:tc>
          <w:tcPr>
            <w:tcW w:w="1335" w:type="dxa"/>
            <w:vMerge w:val="restart"/>
          </w:tcPr>
          <w:p w:rsidR="00452C27" w:rsidRPr="00A80E04" w:rsidRDefault="00452C27" w:rsidP="00A80E04">
            <w:pPr>
              <w:jc w:val="center"/>
              <w:rPr>
                <w:rFonts w:ascii="Times New Roman" w:hAnsi="Times New Roman" w:cs="Times New Roman"/>
                <w:b/>
                <w:sz w:val="20"/>
                <w:szCs w:val="20"/>
              </w:rPr>
            </w:pPr>
            <w:r w:rsidRPr="00A80E04">
              <w:rPr>
                <w:rFonts w:ascii="Times New Roman" w:hAnsi="Times New Roman" w:cs="Times New Roman"/>
                <w:b/>
                <w:sz w:val="20"/>
                <w:szCs w:val="20"/>
              </w:rPr>
              <w:t>FRUIT SIZE</w:t>
            </w:r>
          </w:p>
        </w:tc>
        <w:tc>
          <w:tcPr>
            <w:tcW w:w="8015" w:type="dxa"/>
            <w:gridSpan w:val="6"/>
          </w:tcPr>
          <w:p w:rsidR="00452C27" w:rsidRPr="00A80E04" w:rsidRDefault="00452C27" w:rsidP="00A80E04">
            <w:pPr>
              <w:jc w:val="center"/>
              <w:rPr>
                <w:rFonts w:ascii="Times New Roman" w:hAnsi="Times New Roman" w:cs="Times New Roman"/>
                <w:b/>
                <w:sz w:val="20"/>
                <w:szCs w:val="20"/>
              </w:rPr>
            </w:pPr>
            <w:r w:rsidRPr="00A80E04">
              <w:rPr>
                <w:rFonts w:ascii="Times New Roman" w:hAnsi="Times New Roman" w:cs="Times New Roman"/>
                <w:b/>
                <w:sz w:val="20"/>
                <w:szCs w:val="20"/>
              </w:rPr>
              <w:t>PACK STYLE – ENTER PACK STYLE AT THE TOP OF EACH COLUMN</w:t>
            </w:r>
          </w:p>
        </w:tc>
      </w:tr>
      <w:tr w:rsidR="00452C27" w:rsidRPr="00A80E04" w:rsidTr="00452C27">
        <w:tc>
          <w:tcPr>
            <w:tcW w:w="1335" w:type="dxa"/>
            <w:vMerge/>
          </w:tcPr>
          <w:p w:rsidR="00452C27" w:rsidRPr="00A80E04" w:rsidRDefault="00452C27" w:rsidP="00A80E04">
            <w:pPr>
              <w:jc w:val="center"/>
              <w:rPr>
                <w:rFonts w:ascii="Times New Roman" w:hAnsi="Times New Roman" w:cs="Times New Roman"/>
                <w:b/>
                <w:sz w:val="20"/>
                <w:szCs w:val="20"/>
              </w:rPr>
            </w:pPr>
          </w:p>
        </w:tc>
        <w:tc>
          <w:tcPr>
            <w:tcW w:w="1335"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r>
      <w:tr w:rsidR="00452C27" w:rsidRPr="00A80E04" w:rsidTr="00452C27">
        <w:tc>
          <w:tcPr>
            <w:tcW w:w="1335" w:type="dxa"/>
            <w:vMerge/>
          </w:tcPr>
          <w:p w:rsidR="00452C27" w:rsidRPr="00A80E04" w:rsidRDefault="00452C27" w:rsidP="00A80E04">
            <w:pPr>
              <w:jc w:val="center"/>
              <w:rPr>
                <w:rFonts w:ascii="Times New Roman" w:hAnsi="Times New Roman" w:cs="Times New Roman"/>
                <w:b/>
                <w:sz w:val="20"/>
                <w:szCs w:val="20"/>
              </w:rPr>
            </w:pPr>
          </w:p>
        </w:tc>
        <w:tc>
          <w:tcPr>
            <w:tcW w:w="1335"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r>
      <w:tr w:rsidR="00452C27" w:rsidRPr="00A80E04" w:rsidTr="00452C27">
        <w:tc>
          <w:tcPr>
            <w:tcW w:w="1335" w:type="dxa"/>
          </w:tcPr>
          <w:p w:rsidR="00452C27" w:rsidRPr="00A80E04" w:rsidRDefault="00452C27" w:rsidP="00A80E04">
            <w:pPr>
              <w:jc w:val="center"/>
              <w:rPr>
                <w:rFonts w:ascii="Times New Roman" w:hAnsi="Times New Roman" w:cs="Times New Roman"/>
                <w:b/>
                <w:sz w:val="20"/>
                <w:szCs w:val="20"/>
              </w:rPr>
            </w:pPr>
            <w:r w:rsidRPr="00A80E04">
              <w:rPr>
                <w:rFonts w:ascii="Times New Roman" w:hAnsi="Times New Roman" w:cs="Times New Roman"/>
                <w:b/>
                <w:sz w:val="20"/>
                <w:szCs w:val="20"/>
              </w:rPr>
              <w:t>18</w:t>
            </w:r>
          </w:p>
        </w:tc>
        <w:tc>
          <w:tcPr>
            <w:tcW w:w="1335" w:type="dxa"/>
          </w:tcPr>
          <w:p w:rsidR="00452C27" w:rsidRPr="00A80E04" w:rsidRDefault="00A80E04">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r>
      <w:tr w:rsidR="00452C27" w:rsidRPr="00A80E04" w:rsidTr="00452C27">
        <w:tc>
          <w:tcPr>
            <w:tcW w:w="1335" w:type="dxa"/>
          </w:tcPr>
          <w:p w:rsidR="00452C27" w:rsidRPr="00A80E04" w:rsidRDefault="00452C27" w:rsidP="00A80E04">
            <w:pPr>
              <w:jc w:val="center"/>
              <w:rPr>
                <w:rFonts w:ascii="Times New Roman" w:hAnsi="Times New Roman" w:cs="Times New Roman"/>
                <w:b/>
                <w:sz w:val="20"/>
                <w:szCs w:val="20"/>
              </w:rPr>
            </w:pPr>
            <w:r w:rsidRPr="00A80E04">
              <w:rPr>
                <w:rFonts w:ascii="Times New Roman" w:hAnsi="Times New Roman" w:cs="Times New Roman"/>
                <w:b/>
                <w:sz w:val="20"/>
                <w:szCs w:val="20"/>
              </w:rPr>
              <w:t>20</w:t>
            </w:r>
          </w:p>
        </w:tc>
        <w:tc>
          <w:tcPr>
            <w:tcW w:w="1335" w:type="dxa"/>
          </w:tcPr>
          <w:p w:rsidR="00452C27" w:rsidRPr="00A80E04" w:rsidRDefault="00A80E04">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r>
      <w:tr w:rsidR="00452C27" w:rsidRPr="00A80E04" w:rsidTr="00452C27">
        <w:tc>
          <w:tcPr>
            <w:tcW w:w="1335" w:type="dxa"/>
          </w:tcPr>
          <w:p w:rsidR="00452C27" w:rsidRPr="00A80E04" w:rsidRDefault="00452C27" w:rsidP="00A80E04">
            <w:pPr>
              <w:jc w:val="center"/>
              <w:rPr>
                <w:rFonts w:ascii="Times New Roman" w:hAnsi="Times New Roman" w:cs="Times New Roman"/>
                <w:b/>
                <w:sz w:val="20"/>
                <w:szCs w:val="20"/>
              </w:rPr>
            </w:pPr>
            <w:r w:rsidRPr="00A80E04">
              <w:rPr>
                <w:rFonts w:ascii="Times New Roman" w:hAnsi="Times New Roman" w:cs="Times New Roman"/>
                <w:b/>
                <w:sz w:val="20"/>
                <w:szCs w:val="20"/>
              </w:rPr>
              <w:t>23 or 25</w:t>
            </w:r>
          </w:p>
        </w:tc>
        <w:tc>
          <w:tcPr>
            <w:tcW w:w="1335" w:type="dxa"/>
          </w:tcPr>
          <w:p w:rsidR="00452C27" w:rsidRPr="00A80E04" w:rsidRDefault="00A80E04">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r>
      <w:tr w:rsidR="00452C27" w:rsidRPr="00A80E04" w:rsidTr="00452C27">
        <w:tc>
          <w:tcPr>
            <w:tcW w:w="1335" w:type="dxa"/>
          </w:tcPr>
          <w:p w:rsidR="00452C27" w:rsidRPr="00A80E04" w:rsidRDefault="00452C27" w:rsidP="00A80E04">
            <w:pPr>
              <w:jc w:val="center"/>
              <w:rPr>
                <w:rFonts w:ascii="Times New Roman" w:hAnsi="Times New Roman" w:cs="Times New Roman"/>
                <w:b/>
                <w:sz w:val="20"/>
                <w:szCs w:val="20"/>
              </w:rPr>
            </w:pPr>
            <w:r w:rsidRPr="00A80E04">
              <w:rPr>
                <w:rFonts w:ascii="Times New Roman" w:hAnsi="Times New Roman" w:cs="Times New Roman"/>
                <w:b/>
                <w:sz w:val="20"/>
                <w:szCs w:val="20"/>
              </w:rPr>
              <w:t>27 or 28</w:t>
            </w:r>
          </w:p>
        </w:tc>
        <w:tc>
          <w:tcPr>
            <w:tcW w:w="1335" w:type="dxa"/>
          </w:tcPr>
          <w:p w:rsidR="00452C27" w:rsidRPr="00A80E04" w:rsidRDefault="00A80E04">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r>
      <w:tr w:rsidR="00452C27" w:rsidRPr="00A80E04" w:rsidTr="00452C27">
        <w:tc>
          <w:tcPr>
            <w:tcW w:w="1335" w:type="dxa"/>
          </w:tcPr>
          <w:p w:rsidR="00452C27" w:rsidRPr="00A80E04" w:rsidRDefault="00452C27" w:rsidP="00A80E04">
            <w:pPr>
              <w:jc w:val="center"/>
              <w:rPr>
                <w:rFonts w:ascii="Times New Roman" w:hAnsi="Times New Roman" w:cs="Times New Roman"/>
                <w:b/>
                <w:sz w:val="20"/>
                <w:szCs w:val="20"/>
              </w:rPr>
            </w:pPr>
            <w:r w:rsidRPr="00A80E04">
              <w:rPr>
                <w:rFonts w:ascii="Times New Roman" w:hAnsi="Times New Roman" w:cs="Times New Roman"/>
                <w:b/>
                <w:sz w:val="20"/>
                <w:szCs w:val="20"/>
              </w:rPr>
              <w:t>30</w:t>
            </w:r>
          </w:p>
        </w:tc>
        <w:tc>
          <w:tcPr>
            <w:tcW w:w="1335" w:type="dxa"/>
          </w:tcPr>
          <w:p w:rsidR="00452C27" w:rsidRPr="00A80E04" w:rsidRDefault="00A80E04">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r>
      <w:tr w:rsidR="00452C27" w:rsidRPr="00A80E04" w:rsidTr="00452C27">
        <w:tc>
          <w:tcPr>
            <w:tcW w:w="1335" w:type="dxa"/>
          </w:tcPr>
          <w:p w:rsidR="00452C27" w:rsidRPr="00A80E04" w:rsidRDefault="00452C27" w:rsidP="00A80E04">
            <w:pPr>
              <w:jc w:val="center"/>
              <w:rPr>
                <w:rFonts w:ascii="Times New Roman" w:hAnsi="Times New Roman" w:cs="Times New Roman"/>
                <w:b/>
                <w:sz w:val="20"/>
                <w:szCs w:val="20"/>
              </w:rPr>
            </w:pPr>
            <w:r w:rsidRPr="00A80E04">
              <w:rPr>
                <w:rFonts w:ascii="Times New Roman" w:hAnsi="Times New Roman" w:cs="Times New Roman"/>
                <w:b/>
                <w:sz w:val="20"/>
                <w:szCs w:val="20"/>
              </w:rPr>
              <w:t>33</w:t>
            </w:r>
          </w:p>
        </w:tc>
        <w:tc>
          <w:tcPr>
            <w:tcW w:w="1335" w:type="dxa"/>
          </w:tcPr>
          <w:p w:rsidR="00452C27" w:rsidRPr="00A80E04" w:rsidRDefault="00A80E04">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r>
      <w:tr w:rsidR="00452C27" w:rsidRPr="00A80E04" w:rsidTr="00452C27">
        <w:tc>
          <w:tcPr>
            <w:tcW w:w="1335" w:type="dxa"/>
          </w:tcPr>
          <w:p w:rsidR="00452C27" w:rsidRPr="00A80E04" w:rsidRDefault="00452C27" w:rsidP="00A80E04">
            <w:pPr>
              <w:jc w:val="center"/>
              <w:rPr>
                <w:rFonts w:ascii="Times New Roman" w:hAnsi="Times New Roman" w:cs="Times New Roman"/>
                <w:b/>
                <w:sz w:val="20"/>
                <w:szCs w:val="20"/>
              </w:rPr>
            </w:pPr>
            <w:r w:rsidRPr="00A80E04">
              <w:rPr>
                <w:rFonts w:ascii="Times New Roman" w:hAnsi="Times New Roman" w:cs="Times New Roman"/>
                <w:b/>
                <w:sz w:val="20"/>
                <w:szCs w:val="20"/>
              </w:rPr>
              <w:t>36</w:t>
            </w:r>
          </w:p>
        </w:tc>
        <w:tc>
          <w:tcPr>
            <w:tcW w:w="1335" w:type="dxa"/>
          </w:tcPr>
          <w:p w:rsidR="00452C27" w:rsidRPr="00A80E04" w:rsidRDefault="00A80E04">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r>
      <w:tr w:rsidR="00452C27" w:rsidRPr="00A80E04" w:rsidTr="00452C27">
        <w:tc>
          <w:tcPr>
            <w:tcW w:w="1335" w:type="dxa"/>
          </w:tcPr>
          <w:p w:rsidR="00452C27" w:rsidRPr="00A80E04" w:rsidRDefault="00452C27" w:rsidP="00A80E04">
            <w:pPr>
              <w:jc w:val="center"/>
              <w:rPr>
                <w:rFonts w:ascii="Times New Roman" w:hAnsi="Times New Roman" w:cs="Times New Roman"/>
                <w:b/>
                <w:sz w:val="20"/>
                <w:szCs w:val="20"/>
              </w:rPr>
            </w:pPr>
            <w:r w:rsidRPr="00A80E04">
              <w:rPr>
                <w:rFonts w:ascii="Times New Roman" w:hAnsi="Times New Roman" w:cs="Times New Roman"/>
                <w:b/>
                <w:sz w:val="20"/>
                <w:szCs w:val="20"/>
              </w:rPr>
              <w:t>39</w:t>
            </w:r>
          </w:p>
        </w:tc>
        <w:tc>
          <w:tcPr>
            <w:tcW w:w="1335" w:type="dxa"/>
          </w:tcPr>
          <w:p w:rsidR="00452C27" w:rsidRPr="00A80E04" w:rsidRDefault="00A80E04">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r>
      <w:tr w:rsidR="00452C27" w:rsidRPr="00A80E04" w:rsidTr="00452C27">
        <w:tc>
          <w:tcPr>
            <w:tcW w:w="1335" w:type="dxa"/>
          </w:tcPr>
          <w:p w:rsidR="00452C27" w:rsidRPr="00A80E04" w:rsidRDefault="00452C27" w:rsidP="00A80E04">
            <w:pPr>
              <w:jc w:val="center"/>
              <w:rPr>
                <w:rFonts w:ascii="Times New Roman" w:hAnsi="Times New Roman" w:cs="Times New Roman"/>
                <w:b/>
                <w:sz w:val="20"/>
                <w:szCs w:val="20"/>
              </w:rPr>
            </w:pPr>
            <w:r w:rsidRPr="00A80E04">
              <w:rPr>
                <w:rFonts w:ascii="Times New Roman" w:hAnsi="Times New Roman" w:cs="Times New Roman"/>
                <w:b/>
                <w:sz w:val="20"/>
                <w:szCs w:val="20"/>
              </w:rPr>
              <w:t>42</w:t>
            </w:r>
          </w:p>
        </w:tc>
        <w:tc>
          <w:tcPr>
            <w:tcW w:w="1335" w:type="dxa"/>
          </w:tcPr>
          <w:p w:rsidR="00452C27" w:rsidRPr="00A80E04" w:rsidRDefault="00A80E04">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r>
      <w:tr w:rsidR="00452C27" w:rsidRPr="00A80E04" w:rsidTr="00452C27">
        <w:tc>
          <w:tcPr>
            <w:tcW w:w="1335" w:type="dxa"/>
          </w:tcPr>
          <w:p w:rsidR="00452C27" w:rsidRPr="00A80E04" w:rsidRDefault="00452C27" w:rsidP="00A80E04">
            <w:pPr>
              <w:jc w:val="center"/>
              <w:rPr>
                <w:rFonts w:ascii="Times New Roman" w:hAnsi="Times New Roman" w:cs="Times New Roman"/>
                <w:b/>
                <w:sz w:val="20"/>
                <w:szCs w:val="20"/>
              </w:rPr>
            </w:pPr>
            <w:r w:rsidRPr="00A80E04">
              <w:rPr>
                <w:rFonts w:ascii="Times New Roman" w:hAnsi="Times New Roman" w:cs="Times New Roman"/>
                <w:b/>
                <w:sz w:val="20"/>
                <w:szCs w:val="20"/>
              </w:rPr>
              <w:t>45</w:t>
            </w:r>
          </w:p>
        </w:tc>
        <w:tc>
          <w:tcPr>
            <w:tcW w:w="1335" w:type="dxa"/>
          </w:tcPr>
          <w:p w:rsidR="00452C27" w:rsidRPr="00A80E04" w:rsidRDefault="00A80E04">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r>
      <w:tr w:rsidR="00452C27" w:rsidRPr="00A80E04" w:rsidTr="00452C27">
        <w:tc>
          <w:tcPr>
            <w:tcW w:w="1335" w:type="dxa"/>
          </w:tcPr>
          <w:p w:rsidR="00452C27" w:rsidRPr="00A80E04" w:rsidRDefault="00452C27" w:rsidP="00A80E04">
            <w:pPr>
              <w:jc w:val="center"/>
              <w:rPr>
                <w:rFonts w:ascii="Times New Roman" w:hAnsi="Times New Roman" w:cs="Times New Roman"/>
                <w:b/>
                <w:sz w:val="20"/>
                <w:szCs w:val="20"/>
              </w:rPr>
            </w:pPr>
            <w:r w:rsidRPr="00A80E04">
              <w:rPr>
                <w:rFonts w:ascii="Times New Roman" w:hAnsi="Times New Roman" w:cs="Times New Roman"/>
                <w:b/>
                <w:sz w:val="20"/>
                <w:szCs w:val="20"/>
              </w:rPr>
              <w:t>TOTALS</w:t>
            </w:r>
          </w:p>
        </w:tc>
        <w:tc>
          <w:tcPr>
            <w:tcW w:w="1335" w:type="dxa"/>
          </w:tcPr>
          <w:p w:rsidR="00452C27" w:rsidRPr="00A80E04" w:rsidRDefault="00A80E04">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c>
          <w:tcPr>
            <w:tcW w:w="1336" w:type="dxa"/>
          </w:tcPr>
          <w:p w:rsidR="00452C27" w:rsidRPr="00A80E04" w:rsidRDefault="00452C27">
            <w:pPr>
              <w:rPr>
                <w:rFonts w:ascii="Times New Roman" w:hAnsi="Times New Roman" w:cs="Times New Roman"/>
                <w:sz w:val="20"/>
                <w:szCs w:val="20"/>
              </w:rPr>
            </w:pPr>
          </w:p>
        </w:tc>
      </w:tr>
    </w:tbl>
    <w:p w:rsidR="00452C27" w:rsidRPr="00A80E04" w:rsidRDefault="00A80E04" w:rsidP="00D50D57">
      <w:pPr>
        <w:spacing w:line="240" w:lineRule="auto"/>
        <w:rPr>
          <w:rFonts w:ascii="Times New Roman" w:hAnsi="Times New Roman" w:cs="Times New Roman"/>
          <w:sz w:val="20"/>
          <w:szCs w:val="20"/>
        </w:rPr>
      </w:pPr>
      <w:r>
        <w:rPr>
          <w:rFonts w:ascii="Times New Roman" w:hAnsi="Times New Roman" w:cs="Times New Roman"/>
          <w:sz w:val="20"/>
          <w:szCs w:val="20"/>
        </w:rPr>
        <w:br/>
      </w:r>
      <w:r w:rsidRPr="00A80E04">
        <w:rPr>
          <w:rFonts w:ascii="Times New Roman" w:hAnsi="Times New Roman" w:cs="Times New Roman"/>
          <w:sz w:val="20"/>
          <w:szCs w:val="20"/>
        </w:rPr>
        <w:t>Estimated unpacked pounds (fruit not yet packed: _________ (remaining unpacked pounds as of this report date).</w:t>
      </w:r>
    </w:p>
    <w:p w:rsidR="00AA2ED1" w:rsidRPr="00A80E04" w:rsidRDefault="00AA2ED1" w:rsidP="00D50D57">
      <w:pPr>
        <w:spacing w:line="240" w:lineRule="auto"/>
        <w:rPr>
          <w:rFonts w:ascii="Times New Roman" w:hAnsi="Times New Roman" w:cs="Times New Roman"/>
          <w:sz w:val="18"/>
          <w:szCs w:val="18"/>
        </w:rPr>
      </w:pPr>
      <w:r w:rsidRPr="00A80E04">
        <w:rPr>
          <w:rFonts w:ascii="Times New Roman" w:hAnsi="Times New Roman" w:cs="Times New Roman"/>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D50D57">
        <w:rPr>
          <w:rFonts w:ascii="Times New Roman" w:hAnsi="Times New Roman" w:cs="Times New Roman"/>
          <w:sz w:val="18"/>
          <w:szCs w:val="18"/>
        </w:rPr>
        <w:t>.</w:t>
      </w:r>
      <w:r w:rsidRPr="00A80E04">
        <w:rPr>
          <w:rFonts w:ascii="Times New Roman" w:hAnsi="Times New Roman" w:cs="Times New Roman"/>
          <w:sz w:val="18"/>
          <w:szCs w:val="18"/>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AA2ED1" w:rsidRPr="0089530F" w:rsidRDefault="00A80E04" w:rsidP="00AA2ED1">
      <w:pPr>
        <w:rPr>
          <w:rFonts w:ascii="Times New Roman" w:hAnsi="Times New Roman" w:cs="Times New Roman"/>
          <w:b/>
          <w:sz w:val="24"/>
          <w:szCs w:val="24"/>
        </w:rPr>
      </w:pPr>
      <w:r w:rsidRPr="0089530F">
        <w:rPr>
          <w:rFonts w:ascii="Times New Roman" w:hAnsi="Times New Roman" w:cs="Times New Roman"/>
          <w:b/>
          <w:sz w:val="24"/>
          <w:szCs w:val="24"/>
        </w:rPr>
        <w:lastRenderedPageBreak/>
        <w:t>Instructions for completing KISS Add Inventory</w:t>
      </w:r>
    </w:p>
    <w:p w:rsidR="00A80E04" w:rsidRDefault="00A80E04" w:rsidP="00A80E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Enter appropriate Handler/Marketer information.</w:t>
      </w:r>
    </w:p>
    <w:p w:rsidR="00A80E04" w:rsidRDefault="00A80E04" w:rsidP="00A80E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Enter the report date.</w:t>
      </w:r>
    </w:p>
    <w:p w:rsidR="00A80E04" w:rsidRDefault="00A80E04" w:rsidP="00A80E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Across the top column, enter the type of pack styles used for the inventory addition being reported.  </w:t>
      </w:r>
      <w:r w:rsidRPr="0088504B">
        <w:rPr>
          <w:rFonts w:ascii="Times New Roman" w:hAnsi="Times New Roman" w:cs="Times New Roman"/>
          <w:b/>
          <w:sz w:val="24"/>
          <w:szCs w:val="24"/>
        </w:rPr>
        <w:t>Select pack styles from the list below.</w:t>
      </w:r>
    </w:p>
    <w:p w:rsidR="00A80E04" w:rsidRPr="00A80E04" w:rsidRDefault="00A80E04" w:rsidP="00A80E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 each pack style, enter the total number of containers to be added in each category by size.</w:t>
      </w:r>
    </w:p>
    <w:tbl>
      <w:tblPr>
        <w:tblStyle w:val="TableGrid"/>
        <w:tblW w:w="0" w:type="auto"/>
        <w:tblInd w:w="715" w:type="dxa"/>
        <w:tblLook w:val="04A0" w:firstRow="1" w:lastRow="0" w:firstColumn="1" w:lastColumn="0" w:noHBand="0" w:noVBand="1"/>
      </w:tblPr>
      <w:tblGrid>
        <w:gridCol w:w="3960"/>
        <w:gridCol w:w="4675"/>
      </w:tblGrid>
      <w:tr w:rsidR="00A80E04" w:rsidTr="00A80E04">
        <w:tc>
          <w:tcPr>
            <w:tcW w:w="3960" w:type="dxa"/>
          </w:tcPr>
          <w:p w:rsidR="00A80E04" w:rsidRPr="0089530F" w:rsidRDefault="00A80E04" w:rsidP="0089530F">
            <w:pPr>
              <w:jc w:val="center"/>
              <w:rPr>
                <w:rFonts w:ascii="Times New Roman" w:hAnsi="Times New Roman" w:cs="Times New Roman"/>
                <w:b/>
              </w:rPr>
            </w:pPr>
            <w:r w:rsidRPr="0089530F">
              <w:rPr>
                <w:rFonts w:ascii="Times New Roman" w:hAnsi="Times New Roman" w:cs="Times New Roman"/>
                <w:b/>
              </w:rPr>
              <w:t>Description</w:t>
            </w:r>
          </w:p>
        </w:tc>
        <w:tc>
          <w:tcPr>
            <w:tcW w:w="4675" w:type="dxa"/>
          </w:tcPr>
          <w:p w:rsidR="00A80E04" w:rsidRPr="0089530F" w:rsidRDefault="00A80E04" w:rsidP="0089530F">
            <w:pPr>
              <w:jc w:val="center"/>
              <w:rPr>
                <w:rFonts w:ascii="Times New Roman" w:hAnsi="Times New Roman" w:cs="Times New Roman"/>
                <w:b/>
              </w:rPr>
            </w:pPr>
            <w:r w:rsidRPr="0089530F">
              <w:rPr>
                <w:rFonts w:ascii="Times New Roman" w:hAnsi="Times New Roman" w:cs="Times New Roman"/>
                <w:b/>
              </w:rPr>
              <w:t>Enter this pack style on report</w:t>
            </w:r>
          </w:p>
        </w:tc>
      </w:tr>
      <w:tr w:rsidR="00A80E04" w:rsidTr="00A80E04">
        <w:tc>
          <w:tcPr>
            <w:tcW w:w="3960"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9kg (19.8 lb.) Volume Fill</w:t>
            </w:r>
          </w:p>
        </w:tc>
        <w:tc>
          <w:tcPr>
            <w:tcW w:w="4675"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Volume Fill</w:t>
            </w:r>
          </w:p>
        </w:tc>
      </w:tr>
      <w:tr w:rsidR="00A80E04" w:rsidTr="00A80E04">
        <w:tc>
          <w:tcPr>
            <w:tcW w:w="3960"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Single layer tray</w:t>
            </w:r>
          </w:p>
        </w:tc>
        <w:tc>
          <w:tcPr>
            <w:tcW w:w="4675"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Trays</w:t>
            </w:r>
          </w:p>
        </w:tc>
      </w:tr>
      <w:tr w:rsidR="00A80E04" w:rsidTr="00A80E04">
        <w:tc>
          <w:tcPr>
            <w:tcW w:w="3960"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Container with 3-layers</w:t>
            </w:r>
          </w:p>
        </w:tc>
        <w:tc>
          <w:tcPr>
            <w:tcW w:w="4675"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3-Layers</w:t>
            </w:r>
          </w:p>
        </w:tc>
      </w:tr>
      <w:tr w:rsidR="00A80E04" w:rsidTr="00A80E04">
        <w:tc>
          <w:tcPr>
            <w:tcW w:w="3960"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125 lb. Bins</w:t>
            </w:r>
          </w:p>
        </w:tc>
        <w:tc>
          <w:tcPr>
            <w:tcW w:w="4675"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Bins</w:t>
            </w:r>
          </w:p>
        </w:tc>
      </w:tr>
      <w:tr w:rsidR="00A80E04" w:rsidTr="00A80E04">
        <w:tc>
          <w:tcPr>
            <w:tcW w:w="3960"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Master Container with 20 - 1 lb. Bags</w:t>
            </w:r>
          </w:p>
        </w:tc>
        <w:tc>
          <w:tcPr>
            <w:tcW w:w="4675"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20/1# Bags</w:t>
            </w:r>
          </w:p>
        </w:tc>
      </w:tr>
      <w:tr w:rsidR="00A80E04" w:rsidTr="00A80E04">
        <w:tc>
          <w:tcPr>
            <w:tcW w:w="3960"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Master Container with 10 - 1kg Bags</w:t>
            </w:r>
          </w:p>
        </w:tc>
        <w:tc>
          <w:tcPr>
            <w:tcW w:w="4675"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10/1kg Bags</w:t>
            </w:r>
          </w:p>
        </w:tc>
      </w:tr>
      <w:tr w:rsidR="00A80E04" w:rsidTr="00A80E04">
        <w:tc>
          <w:tcPr>
            <w:tcW w:w="3960"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Master Container with 4 - 4lb. Clams</w:t>
            </w:r>
          </w:p>
        </w:tc>
        <w:tc>
          <w:tcPr>
            <w:tcW w:w="4675"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4/4# Clams</w:t>
            </w:r>
          </w:p>
        </w:tc>
      </w:tr>
      <w:tr w:rsidR="00A80E04" w:rsidTr="00A80E04">
        <w:tc>
          <w:tcPr>
            <w:tcW w:w="3960"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Master Container with 8 - 2lb. Clams</w:t>
            </w:r>
          </w:p>
        </w:tc>
        <w:tc>
          <w:tcPr>
            <w:tcW w:w="4675"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8/2# Clams</w:t>
            </w:r>
          </w:p>
        </w:tc>
      </w:tr>
      <w:tr w:rsidR="00A80E04" w:rsidTr="00A80E04">
        <w:tc>
          <w:tcPr>
            <w:tcW w:w="3960"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Master Container with 27 -.8lb Clams</w:t>
            </w:r>
          </w:p>
        </w:tc>
        <w:tc>
          <w:tcPr>
            <w:tcW w:w="4675"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27/.8# Clams</w:t>
            </w:r>
          </w:p>
        </w:tc>
      </w:tr>
      <w:tr w:rsidR="00A80E04" w:rsidTr="00A80E04">
        <w:tc>
          <w:tcPr>
            <w:tcW w:w="3960"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Master Container with 18 - 8 ct. Clams</w:t>
            </w:r>
          </w:p>
        </w:tc>
        <w:tc>
          <w:tcPr>
            <w:tcW w:w="4675"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18/8ct. Clams and net wt. of master container</w:t>
            </w:r>
          </w:p>
        </w:tc>
      </w:tr>
      <w:tr w:rsidR="00A80E04" w:rsidTr="00A80E04">
        <w:tc>
          <w:tcPr>
            <w:tcW w:w="3960"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Master Container with 20 - 6 ct. Clams</w:t>
            </w:r>
          </w:p>
        </w:tc>
        <w:tc>
          <w:tcPr>
            <w:tcW w:w="4675"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20/6ct. Clams and net wt. of master container</w:t>
            </w:r>
          </w:p>
        </w:tc>
      </w:tr>
      <w:tr w:rsidR="00A80E04" w:rsidTr="00A80E04">
        <w:tc>
          <w:tcPr>
            <w:tcW w:w="3960"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Returnable Plastic Containers, 9kg</w:t>
            </w:r>
          </w:p>
        </w:tc>
        <w:tc>
          <w:tcPr>
            <w:tcW w:w="4675"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RPC 9kg</w:t>
            </w:r>
          </w:p>
        </w:tc>
      </w:tr>
      <w:tr w:rsidR="00A80E04" w:rsidTr="00A80E04">
        <w:tc>
          <w:tcPr>
            <w:tcW w:w="3960"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Containers with 2-layers</w:t>
            </w:r>
          </w:p>
        </w:tc>
        <w:tc>
          <w:tcPr>
            <w:tcW w:w="4675"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2-Layers and net wt. of container</w:t>
            </w:r>
          </w:p>
        </w:tc>
      </w:tr>
      <w:tr w:rsidR="00A80E04" w:rsidTr="00A80E04">
        <w:tc>
          <w:tcPr>
            <w:tcW w:w="3960"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Euro Containers, Must include description and net wt. (i.e. Euro 2-layers, 20# )</w:t>
            </w:r>
          </w:p>
        </w:tc>
        <w:tc>
          <w:tcPr>
            <w:tcW w:w="4675"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Type and net wt. of container</w:t>
            </w:r>
          </w:p>
        </w:tc>
      </w:tr>
      <w:tr w:rsidR="00A80E04" w:rsidTr="00A80E04">
        <w:tc>
          <w:tcPr>
            <w:tcW w:w="3960"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Any other container type/consumer pack must include the description and container net wt.</w:t>
            </w:r>
          </w:p>
        </w:tc>
        <w:tc>
          <w:tcPr>
            <w:tcW w:w="4675" w:type="dxa"/>
            <w:vAlign w:val="center"/>
          </w:tcPr>
          <w:p w:rsidR="00A80E04" w:rsidRPr="00A80E04" w:rsidRDefault="00A80E04" w:rsidP="00A80E04">
            <w:pPr>
              <w:rPr>
                <w:rFonts w:ascii="Times New Roman" w:hAnsi="Times New Roman" w:cs="Times New Roman"/>
              </w:rPr>
            </w:pPr>
            <w:r w:rsidRPr="00A80E04">
              <w:rPr>
                <w:rFonts w:ascii="Times New Roman" w:hAnsi="Times New Roman" w:cs="Times New Roman"/>
              </w:rPr>
              <w:t>Type and net wt. of container</w:t>
            </w:r>
          </w:p>
        </w:tc>
      </w:tr>
    </w:tbl>
    <w:p w:rsidR="00A80E04" w:rsidRDefault="00A80E04" w:rsidP="00AA2ED1">
      <w:pPr>
        <w:rPr>
          <w:rFonts w:ascii="Times New Roman" w:hAnsi="Times New Roman" w:cs="Times New Roman"/>
          <w:sz w:val="18"/>
          <w:szCs w:val="18"/>
        </w:rPr>
      </w:pPr>
    </w:p>
    <w:p w:rsidR="00A80E04" w:rsidRDefault="00A80E04" w:rsidP="00AA2ED1">
      <w:pPr>
        <w:rPr>
          <w:rFonts w:ascii="Times New Roman" w:hAnsi="Times New Roman" w:cs="Times New Roman"/>
          <w:sz w:val="18"/>
          <w:szCs w:val="18"/>
        </w:rPr>
      </w:pPr>
    </w:p>
    <w:p w:rsidR="00A80E04" w:rsidRDefault="00A80E04" w:rsidP="00AA2ED1">
      <w:pPr>
        <w:rPr>
          <w:rFonts w:ascii="Times New Roman" w:hAnsi="Times New Roman" w:cs="Times New Roman"/>
          <w:sz w:val="18"/>
          <w:szCs w:val="18"/>
        </w:rPr>
      </w:pPr>
    </w:p>
    <w:p w:rsidR="00A80E04" w:rsidRDefault="00A80E04" w:rsidP="00AA2ED1">
      <w:pPr>
        <w:rPr>
          <w:rFonts w:ascii="Times New Roman" w:hAnsi="Times New Roman" w:cs="Times New Roman"/>
          <w:sz w:val="18"/>
          <w:szCs w:val="18"/>
        </w:rPr>
      </w:pPr>
    </w:p>
    <w:p w:rsidR="00A80E04" w:rsidRDefault="00A80E04" w:rsidP="00AA2ED1">
      <w:pPr>
        <w:rPr>
          <w:rFonts w:ascii="Times New Roman" w:hAnsi="Times New Roman" w:cs="Times New Roman"/>
          <w:sz w:val="18"/>
          <w:szCs w:val="18"/>
        </w:rPr>
      </w:pPr>
    </w:p>
    <w:p w:rsidR="00A80E04" w:rsidRDefault="00A80E04" w:rsidP="00AA2ED1">
      <w:pPr>
        <w:rPr>
          <w:rFonts w:ascii="Times New Roman" w:hAnsi="Times New Roman" w:cs="Times New Roman"/>
          <w:sz w:val="18"/>
          <w:szCs w:val="18"/>
        </w:rPr>
      </w:pPr>
    </w:p>
    <w:p w:rsidR="006431C6" w:rsidRDefault="006431C6" w:rsidP="006431C6">
      <w:pPr>
        <w:spacing w:line="240" w:lineRule="auto"/>
        <w:rPr>
          <w:rFonts w:ascii="Times New Roman" w:hAnsi="Times New Roman" w:cs="Times New Roman"/>
          <w:sz w:val="18"/>
          <w:szCs w:val="18"/>
        </w:rPr>
      </w:pPr>
    </w:p>
    <w:p w:rsidR="00AA2ED1" w:rsidRPr="00A80E04" w:rsidRDefault="00AA2ED1" w:rsidP="006431C6">
      <w:pPr>
        <w:spacing w:line="240" w:lineRule="auto"/>
        <w:rPr>
          <w:rFonts w:ascii="Times New Roman" w:hAnsi="Times New Roman" w:cs="Times New Roman"/>
          <w:sz w:val="18"/>
          <w:szCs w:val="18"/>
        </w:rPr>
      </w:pPr>
      <w:r w:rsidRPr="00A80E04">
        <w:rPr>
          <w:rFonts w:ascii="Times New Roman" w:hAnsi="Times New Roman" w:cs="Times New Roman"/>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sidR="00A80E04">
        <w:rPr>
          <w:rFonts w:ascii="Times New Roman" w:hAnsi="Times New Roman" w:cs="Times New Roman"/>
          <w:sz w:val="18"/>
          <w:szCs w:val="18"/>
        </w:rPr>
        <w:t>es vary by program or incident.</w:t>
      </w:r>
    </w:p>
    <w:p w:rsidR="00145BF6" w:rsidRDefault="00AA2ED1" w:rsidP="006431C6">
      <w:pPr>
        <w:spacing w:line="240" w:lineRule="auto"/>
        <w:rPr>
          <w:rFonts w:ascii="Times New Roman" w:hAnsi="Times New Roman" w:cs="Times New Roman"/>
          <w:sz w:val="18"/>
          <w:szCs w:val="18"/>
        </w:rPr>
      </w:pPr>
      <w:r w:rsidRPr="00A80E04">
        <w:rPr>
          <w:rFonts w:ascii="Times New Roman" w:hAnsi="Times New Roman" w:cs="Times New Roman"/>
          <w:sz w:val="18"/>
          <w:szCs w:val="18"/>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bl>
      <w:tblPr>
        <w:tblStyle w:val="TableGrid"/>
        <w:tblW w:w="0" w:type="auto"/>
        <w:tblLook w:val="04A0" w:firstRow="1" w:lastRow="0" w:firstColumn="1" w:lastColumn="0" w:noHBand="0" w:noVBand="1"/>
      </w:tblPr>
      <w:tblGrid>
        <w:gridCol w:w="1817"/>
        <w:gridCol w:w="4568"/>
        <w:gridCol w:w="2965"/>
      </w:tblGrid>
      <w:tr w:rsidR="00145BF6" w:rsidTr="00F46A3F">
        <w:trPr>
          <w:trHeight w:val="1160"/>
        </w:trPr>
        <w:tc>
          <w:tcPr>
            <w:tcW w:w="1817" w:type="dxa"/>
          </w:tcPr>
          <w:p w:rsidR="00145BF6" w:rsidRPr="00AA2ED1" w:rsidRDefault="00145BF6" w:rsidP="00F46A3F">
            <w:pPr>
              <w:jc w:val="center"/>
              <w:rPr>
                <w:rFonts w:ascii="Times New Roman" w:hAnsi="Times New Roman" w:cs="Times New Roman"/>
              </w:rPr>
            </w:pPr>
            <w:r w:rsidRPr="00AA2ED1">
              <w:rPr>
                <w:noProof/>
              </w:rPr>
              <w:lastRenderedPageBreak/>
              <w:drawing>
                <wp:inline distT="0" distB="0" distL="0" distR="0" wp14:anchorId="6A2ECD8E" wp14:editId="2090A42B">
                  <wp:extent cx="1016968" cy="647700"/>
                  <wp:effectExtent l="0" t="0" r="0" b="0"/>
                  <wp:docPr id="1" name="Picture 2" descr="California Kiwifruit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2" descr="California Kiwifruit Logo jpg"/>
                          <pic:cNvPicPr>
                            <a:picLocks noChangeAspect="1" noChangeArrowheads="1"/>
                          </pic:cNvPicPr>
                        </pic:nvPicPr>
                        <pic:blipFill>
                          <a:blip r:embed="rId8" cstate="print"/>
                          <a:srcRect/>
                          <a:stretch>
                            <a:fillRect/>
                          </a:stretch>
                        </pic:blipFill>
                        <pic:spPr bwMode="auto">
                          <a:xfrm>
                            <a:off x="0" y="0"/>
                            <a:ext cx="1070067" cy="681519"/>
                          </a:xfrm>
                          <a:prstGeom prst="rect">
                            <a:avLst/>
                          </a:prstGeom>
                          <a:noFill/>
                          <a:ln w="9525">
                            <a:noFill/>
                            <a:miter lim="800000"/>
                            <a:headEnd/>
                            <a:tailEnd/>
                          </a:ln>
                        </pic:spPr>
                      </pic:pic>
                    </a:graphicData>
                  </a:graphic>
                </wp:inline>
              </w:drawing>
            </w:r>
          </w:p>
        </w:tc>
        <w:tc>
          <w:tcPr>
            <w:tcW w:w="4568" w:type="dxa"/>
          </w:tcPr>
          <w:p w:rsidR="00145BF6" w:rsidRPr="00AA2ED1" w:rsidRDefault="00145BF6" w:rsidP="00F46A3F">
            <w:pPr>
              <w:jc w:val="center"/>
              <w:rPr>
                <w:rFonts w:ascii="Times New Roman" w:hAnsi="Times New Roman" w:cs="Times New Roman"/>
              </w:rPr>
            </w:pPr>
            <w:r w:rsidRPr="009D373E">
              <w:rPr>
                <w:rFonts w:ascii="Times New Roman" w:hAnsi="Times New Roman" w:cs="Times New Roman"/>
                <w:b/>
              </w:rPr>
              <w:t>Kiwifruit Administrative Committee (KAC)</w:t>
            </w:r>
            <w:r w:rsidRPr="00AA2ED1">
              <w:rPr>
                <w:rFonts w:ascii="Times New Roman" w:hAnsi="Times New Roman" w:cs="Times New Roman"/>
              </w:rPr>
              <w:br/>
              <w:t xml:space="preserve">Email:  </w:t>
            </w:r>
            <w:r>
              <w:rPr>
                <w:rFonts w:ascii="Times New Roman" w:hAnsi="Times New Roman" w:cs="Times New Roman"/>
              </w:rPr>
              <w:t>calkiwi@ag</w:t>
            </w:r>
            <w:r w:rsidRPr="00AA2ED1">
              <w:rPr>
                <w:rFonts w:ascii="Times New Roman" w:hAnsi="Times New Roman" w:cs="Times New Roman"/>
              </w:rPr>
              <w:t>amsi.com</w:t>
            </w:r>
            <w:r w:rsidRPr="00AA2ED1">
              <w:rPr>
                <w:rFonts w:ascii="Times New Roman" w:hAnsi="Times New Roman" w:cs="Times New Roman"/>
              </w:rPr>
              <w:br/>
              <w:t>Fax No.:  (916) 446-1063</w:t>
            </w:r>
            <w:r w:rsidRPr="00AA2ED1">
              <w:rPr>
                <w:rFonts w:ascii="Times New Roman" w:hAnsi="Times New Roman" w:cs="Times New Roman"/>
              </w:rPr>
              <w:br/>
              <w:t>Phone No.: (916) 441-0678</w:t>
            </w:r>
          </w:p>
        </w:tc>
        <w:tc>
          <w:tcPr>
            <w:tcW w:w="2965" w:type="dxa"/>
          </w:tcPr>
          <w:p w:rsidR="00145BF6" w:rsidRPr="00AA2ED1" w:rsidRDefault="00145BF6" w:rsidP="00F46A3F">
            <w:pPr>
              <w:rPr>
                <w:rFonts w:ascii="Times New Roman" w:hAnsi="Times New Roman" w:cs="Times New Roman"/>
              </w:rPr>
            </w:pPr>
            <w:r>
              <w:rPr>
                <w:rFonts w:ascii="Times New Roman" w:hAnsi="Times New Roman" w:cs="Times New Roman"/>
              </w:rPr>
              <w:br/>
            </w:r>
            <w:r w:rsidRPr="00AA2ED1">
              <w:rPr>
                <w:rFonts w:ascii="Times New Roman" w:hAnsi="Times New Roman" w:cs="Times New Roman"/>
              </w:rPr>
              <w:t>Company: ____</w:t>
            </w:r>
            <w:r>
              <w:rPr>
                <w:rFonts w:ascii="Times New Roman" w:hAnsi="Times New Roman" w:cs="Times New Roman"/>
              </w:rPr>
              <w:t>__</w:t>
            </w:r>
            <w:r w:rsidRPr="00AA2ED1">
              <w:rPr>
                <w:rFonts w:ascii="Times New Roman" w:hAnsi="Times New Roman" w:cs="Times New Roman"/>
              </w:rPr>
              <w:t>_</w:t>
            </w:r>
            <w:r>
              <w:rPr>
                <w:rFonts w:ascii="Times New Roman" w:hAnsi="Times New Roman" w:cs="Times New Roman"/>
              </w:rPr>
              <w:t>__</w:t>
            </w:r>
            <w:r w:rsidRPr="00AA2ED1">
              <w:rPr>
                <w:rFonts w:ascii="Times New Roman" w:hAnsi="Times New Roman" w:cs="Times New Roman"/>
              </w:rPr>
              <w:t>______</w:t>
            </w:r>
            <w:r w:rsidRPr="00AA2ED1">
              <w:rPr>
                <w:rFonts w:ascii="Times New Roman" w:hAnsi="Times New Roman" w:cs="Times New Roman"/>
              </w:rPr>
              <w:br/>
              <w:t>Contact:  _______</w:t>
            </w:r>
            <w:r>
              <w:rPr>
                <w:rFonts w:ascii="Times New Roman" w:hAnsi="Times New Roman" w:cs="Times New Roman"/>
              </w:rPr>
              <w:t>____</w:t>
            </w:r>
            <w:r w:rsidRPr="00AA2ED1">
              <w:rPr>
                <w:rFonts w:ascii="Times New Roman" w:hAnsi="Times New Roman" w:cs="Times New Roman"/>
              </w:rPr>
              <w:t>_____</w:t>
            </w:r>
            <w:r w:rsidRPr="00AA2ED1">
              <w:rPr>
                <w:rFonts w:ascii="Times New Roman" w:hAnsi="Times New Roman" w:cs="Times New Roman"/>
              </w:rPr>
              <w:br/>
              <w:t>Phone No.: _______</w:t>
            </w:r>
            <w:r>
              <w:rPr>
                <w:rFonts w:ascii="Times New Roman" w:hAnsi="Times New Roman" w:cs="Times New Roman"/>
              </w:rPr>
              <w:t>__</w:t>
            </w:r>
            <w:r w:rsidRPr="00AA2ED1">
              <w:rPr>
                <w:rFonts w:ascii="Times New Roman" w:hAnsi="Times New Roman" w:cs="Times New Roman"/>
              </w:rPr>
              <w:t>____</w:t>
            </w:r>
            <w:r>
              <w:rPr>
                <w:rFonts w:ascii="Times New Roman" w:hAnsi="Times New Roman" w:cs="Times New Roman"/>
              </w:rPr>
              <w:t>__</w:t>
            </w:r>
          </w:p>
        </w:tc>
      </w:tr>
    </w:tbl>
    <w:p w:rsidR="00145BF6" w:rsidRPr="009D373E" w:rsidRDefault="00145BF6" w:rsidP="00145BF6">
      <w:pPr>
        <w:rPr>
          <w:rFonts w:ascii="Times New Roman" w:hAnsi="Times New Roman" w:cs="Times New Roman"/>
          <w:b/>
        </w:rPr>
      </w:pPr>
      <w:r w:rsidRPr="009D373E">
        <w:rPr>
          <w:rFonts w:ascii="Times New Roman" w:hAnsi="Times New Roman" w:cs="Times New Roman"/>
        </w:rPr>
        <w:br/>
      </w:r>
      <w:r w:rsidRPr="009D373E">
        <w:rPr>
          <w:rFonts w:ascii="Times New Roman" w:hAnsi="Times New Roman" w:cs="Times New Roman"/>
          <w:b/>
        </w:rPr>
        <w:t>KISS 20___/20___</w:t>
      </w:r>
      <w:r w:rsidRPr="009D373E">
        <w:rPr>
          <w:rFonts w:ascii="Times New Roman" w:hAnsi="Times New Roman" w:cs="Times New Roman"/>
          <w:b/>
        </w:rPr>
        <w:tab/>
      </w:r>
      <w:r w:rsidRPr="009D373E">
        <w:rPr>
          <w:rFonts w:ascii="Times New Roman" w:hAnsi="Times New Roman" w:cs="Times New Roman"/>
          <w:b/>
        </w:rPr>
        <w:tab/>
      </w:r>
      <w:r w:rsidRPr="009D373E">
        <w:rPr>
          <w:rFonts w:ascii="Times New Roman" w:hAnsi="Times New Roman" w:cs="Times New Roman"/>
          <w:b/>
        </w:rPr>
        <w:tab/>
      </w:r>
      <w:r>
        <w:rPr>
          <w:rFonts w:ascii="Times New Roman" w:hAnsi="Times New Roman" w:cs="Times New Roman"/>
          <w:b/>
        </w:rPr>
        <w:t>DEDUCT</w:t>
      </w:r>
      <w:r w:rsidRPr="009D373E">
        <w:rPr>
          <w:rFonts w:ascii="Times New Roman" w:hAnsi="Times New Roman" w:cs="Times New Roman"/>
          <w:b/>
        </w:rPr>
        <w:t xml:space="preserve"> INVENTORY</w:t>
      </w:r>
    </w:p>
    <w:p w:rsidR="00145BF6" w:rsidRPr="009D373E" w:rsidRDefault="00145BF6" w:rsidP="00145BF6">
      <w:pPr>
        <w:rPr>
          <w:rFonts w:ascii="Times New Roman" w:hAnsi="Times New Roman" w:cs="Times New Roman"/>
        </w:rPr>
      </w:pPr>
      <w:r w:rsidRPr="009D373E">
        <w:rPr>
          <w:rFonts w:ascii="Times New Roman" w:hAnsi="Times New Roman" w:cs="Times New Roman"/>
        </w:rPr>
        <w:t>Report Date: ___________</w:t>
      </w:r>
    </w:p>
    <w:p w:rsidR="00145BF6" w:rsidRPr="009D373E" w:rsidRDefault="00145BF6" w:rsidP="00145BF6">
      <w:pPr>
        <w:spacing w:line="240" w:lineRule="auto"/>
        <w:rPr>
          <w:rFonts w:ascii="Times New Roman" w:hAnsi="Times New Roman" w:cs="Times New Roman"/>
        </w:rPr>
      </w:pPr>
      <w:r w:rsidRPr="009D373E">
        <w:rPr>
          <w:rFonts w:ascii="Times New Roman" w:hAnsi="Times New Roman" w:cs="Times New Roman"/>
        </w:rPr>
        <w:t xml:space="preserve">Use this form to report any </w:t>
      </w:r>
      <w:r>
        <w:rPr>
          <w:rFonts w:ascii="Times New Roman" w:hAnsi="Times New Roman" w:cs="Times New Roman"/>
        </w:rPr>
        <w:t>deductions</w:t>
      </w:r>
      <w:r w:rsidRPr="009D373E">
        <w:rPr>
          <w:rFonts w:ascii="Times New Roman" w:hAnsi="Times New Roman" w:cs="Times New Roman"/>
        </w:rPr>
        <w:t xml:space="preserve"> to your inventory such as the below examples:</w:t>
      </w:r>
    </w:p>
    <w:p w:rsidR="00145BF6" w:rsidRPr="009D373E" w:rsidRDefault="00145BF6" w:rsidP="00145BF6">
      <w:pPr>
        <w:pStyle w:val="ListParagraph"/>
        <w:numPr>
          <w:ilvl w:val="0"/>
          <w:numId w:val="3"/>
        </w:numPr>
        <w:spacing w:line="240" w:lineRule="auto"/>
        <w:rPr>
          <w:rFonts w:ascii="Times New Roman" w:hAnsi="Times New Roman" w:cs="Times New Roman"/>
        </w:rPr>
      </w:pPr>
      <w:r w:rsidRPr="009D373E">
        <w:rPr>
          <w:rFonts w:ascii="Times New Roman" w:hAnsi="Times New Roman" w:cs="Times New Roman"/>
        </w:rPr>
        <w:t xml:space="preserve">Fruit </w:t>
      </w:r>
      <w:r>
        <w:rPr>
          <w:rFonts w:ascii="Times New Roman" w:hAnsi="Times New Roman" w:cs="Times New Roman"/>
        </w:rPr>
        <w:t xml:space="preserve">lost in repack previously reported on </w:t>
      </w:r>
      <w:r w:rsidRPr="009D373E">
        <w:rPr>
          <w:rFonts w:ascii="Times New Roman" w:hAnsi="Times New Roman" w:cs="Times New Roman"/>
        </w:rPr>
        <w:t>KISS.</w:t>
      </w:r>
    </w:p>
    <w:p w:rsidR="00145BF6" w:rsidRPr="009D373E" w:rsidRDefault="00145BF6" w:rsidP="00145BF6">
      <w:pPr>
        <w:pStyle w:val="ListParagraph"/>
        <w:numPr>
          <w:ilvl w:val="0"/>
          <w:numId w:val="3"/>
        </w:numPr>
        <w:spacing w:line="240" w:lineRule="auto"/>
        <w:rPr>
          <w:rFonts w:ascii="Times New Roman" w:hAnsi="Times New Roman" w:cs="Times New Roman"/>
        </w:rPr>
      </w:pPr>
      <w:r w:rsidRPr="009D373E">
        <w:rPr>
          <w:rFonts w:ascii="Times New Roman" w:hAnsi="Times New Roman" w:cs="Times New Roman"/>
        </w:rPr>
        <w:t>Fruit repacked from another container type that was previously reported on KISS (remember to deduct the containers that the fruit was taken from on KISS Deduct Inventory)</w:t>
      </w:r>
    </w:p>
    <w:p w:rsidR="00145BF6" w:rsidRPr="009D373E" w:rsidRDefault="00145BF6" w:rsidP="00145BF6">
      <w:pPr>
        <w:pStyle w:val="ListParagraph"/>
        <w:numPr>
          <w:ilvl w:val="0"/>
          <w:numId w:val="3"/>
        </w:numPr>
        <w:spacing w:line="240" w:lineRule="auto"/>
        <w:rPr>
          <w:rFonts w:ascii="Times New Roman" w:hAnsi="Times New Roman" w:cs="Times New Roman"/>
        </w:rPr>
      </w:pPr>
      <w:r>
        <w:rPr>
          <w:rFonts w:ascii="Times New Roman" w:hAnsi="Times New Roman" w:cs="Times New Roman"/>
        </w:rPr>
        <w:t>Adjustments to de</w:t>
      </w:r>
      <w:r w:rsidRPr="009D373E">
        <w:rPr>
          <w:rFonts w:ascii="Times New Roman" w:hAnsi="Times New Roman" w:cs="Times New Roman"/>
        </w:rPr>
        <w:t>crease posted inventory (compare your KISS Individual Summary against your records and make adjustments to KISS so that KISS reflects correct posted inventory numbers).</w:t>
      </w:r>
    </w:p>
    <w:p w:rsidR="00145BF6" w:rsidRPr="009D373E" w:rsidRDefault="00145BF6" w:rsidP="00145BF6">
      <w:pPr>
        <w:spacing w:after="0" w:line="240" w:lineRule="auto"/>
        <w:rPr>
          <w:rFonts w:ascii="Times New Roman" w:eastAsia="Times New Roman" w:hAnsi="Times New Roman" w:cs="Times New Roman"/>
        </w:rPr>
      </w:pPr>
      <w:r w:rsidRPr="00145BF6">
        <w:rPr>
          <w:rFonts w:ascii="Times New Roman" w:eastAsia="Times New Roman" w:hAnsi="Times New Roman" w:cs="Times New Roman"/>
        </w:rPr>
        <w:t>Initial KISS report must be faxed to KAC office on or before November 5th by 1:00 p.m. and should include harvest through October 31st.  Following KISS reports are due every month by 1:00 p.m. on the 5th (includes inventory additions for the previous month).  If the report due date falls on a weekend or holiday, your report must be submitted by 1:00 p.m. the next working day.  Mid-monthly KISS reports, including inventory changes from the first of the month until the 15th of the month, are due December ____, January ____, and February ____.</w:t>
      </w:r>
      <w:r w:rsidRPr="009D373E">
        <w:rPr>
          <w:rFonts w:ascii="Times New Roman" w:eastAsia="Times New Roman" w:hAnsi="Times New Roman" w:cs="Times New Roman"/>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45BF6" w:rsidRPr="00A80E04" w:rsidTr="00F46A3F">
        <w:tc>
          <w:tcPr>
            <w:tcW w:w="1335" w:type="dxa"/>
            <w:vMerge w:val="restart"/>
          </w:tcPr>
          <w:p w:rsidR="00145BF6" w:rsidRPr="00A80E04" w:rsidRDefault="00145BF6" w:rsidP="00F46A3F">
            <w:pPr>
              <w:jc w:val="center"/>
              <w:rPr>
                <w:rFonts w:ascii="Times New Roman" w:hAnsi="Times New Roman" w:cs="Times New Roman"/>
                <w:b/>
                <w:sz w:val="20"/>
                <w:szCs w:val="20"/>
              </w:rPr>
            </w:pPr>
            <w:r w:rsidRPr="00A80E04">
              <w:rPr>
                <w:rFonts w:ascii="Times New Roman" w:hAnsi="Times New Roman" w:cs="Times New Roman"/>
                <w:b/>
                <w:sz w:val="20"/>
                <w:szCs w:val="20"/>
              </w:rPr>
              <w:t>FRUIT SIZE</w:t>
            </w:r>
          </w:p>
        </w:tc>
        <w:tc>
          <w:tcPr>
            <w:tcW w:w="8015" w:type="dxa"/>
            <w:gridSpan w:val="6"/>
          </w:tcPr>
          <w:p w:rsidR="00145BF6" w:rsidRPr="00A80E04" w:rsidRDefault="00145BF6" w:rsidP="00F46A3F">
            <w:pPr>
              <w:jc w:val="center"/>
              <w:rPr>
                <w:rFonts w:ascii="Times New Roman" w:hAnsi="Times New Roman" w:cs="Times New Roman"/>
                <w:b/>
                <w:sz w:val="20"/>
                <w:szCs w:val="20"/>
              </w:rPr>
            </w:pPr>
            <w:r w:rsidRPr="00A80E04">
              <w:rPr>
                <w:rFonts w:ascii="Times New Roman" w:hAnsi="Times New Roman" w:cs="Times New Roman"/>
                <w:b/>
                <w:sz w:val="20"/>
                <w:szCs w:val="20"/>
              </w:rPr>
              <w:t>PACK STYLE – ENTER PACK STYLE AT THE TOP OF EACH COLUMN</w:t>
            </w:r>
          </w:p>
        </w:tc>
      </w:tr>
      <w:tr w:rsidR="00145BF6" w:rsidRPr="00A80E04" w:rsidTr="00F46A3F">
        <w:tc>
          <w:tcPr>
            <w:tcW w:w="1335" w:type="dxa"/>
            <w:vMerge/>
          </w:tcPr>
          <w:p w:rsidR="00145BF6" w:rsidRPr="00A80E04" w:rsidRDefault="00145BF6" w:rsidP="00F46A3F">
            <w:pPr>
              <w:jc w:val="center"/>
              <w:rPr>
                <w:rFonts w:ascii="Times New Roman" w:hAnsi="Times New Roman" w:cs="Times New Roman"/>
                <w:b/>
                <w:sz w:val="20"/>
                <w:szCs w:val="20"/>
              </w:rPr>
            </w:pPr>
          </w:p>
        </w:tc>
        <w:tc>
          <w:tcPr>
            <w:tcW w:w="1335"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r>
      <w:tr w:rsidR="00145BF6" w:rsidRPr="00A80E04" w:rsidTr="00F46A3F">
        <w:tc>
          <w:tcPr>
            <w:tcW w:w="1335" w:type="dxa"/>
            <w:vMerge/>
          </w:tcPr>
          <w:p w:rsidR="00145BF6" w:rsidRPr="00A80E04" w:rsidRDefault="00145BF6" w:rsidP="00F46A3F">
            <w:pPr>
              <w:jc w:val="center"/>
              <w:rPr>
                <w:rFonts w:ascii="Times New Roman" w:hAnsi="Times New Roman" w:cs="Times New Roman"/>
                <w:b/>
                <w:sz w:val="20"/>
                <w:szCs w:val="20"/>
              </w:rPr>
            </w:pPr>
          </w:p>
        </w:tc>
        <w:tc>
          <w:tcPr>
            <w:tcW w:w="1335"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r>
      <w:tr w:rsidR="00145BF6" w:rsidRPr="00A80E04" w:rsidTr="00F46A3F">
        <w:tc>
          <w:tcPr>
            <w:tcW w:w="1335" w:type="dxa"/>
          </w:tcPr>
          <w:p w:rsidR="00145BF6" w:rsidRPr="00A80E04" w:rsidRDefault="00145BF6" w:rsidP="00F46A3F">
            <w:pPr>
              <w:jc w:val="center"/>
              <w:rPr>
                <w:rFonts w:ascii="Times New Roman" w:hAnsi="Times New Roman" w:cs="Times New Roman"/>
                <w:b/>
                <w:sz w:val="20"/>
                <w:szCs w:val="20"/>
              </w:rPr>
            </w:pPr>
            <w:r w:rsidRPr="00A80E04">
              <w:rPr>
                <w:rFonts w:ascii="Times New Roman" w:hAnsi="Times New Roman" w:cs="Times New Roman"/>
                <w:b/>
                <w:sz w:val="20"/>
                <w:szCs w:val="20"/>
              </w:rPr>
              <w:t>18</w:t>
            </w:r>
          </w:p>
        </w:tc>
        <w:tc>
          <w:tcPr>
            <w:tcW w:w="1335" w:type="dxa"/>
          </w:tcPr>
          <w:p w:rsidR="00145BF6" w:rsidRPr="00A80E04" w:rsidRDefault="00145BF6" w:rsidP="00F46A3F">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r>
      <w:tr w:rsidR="00145BF6" w:rsidRPr="00A80E04" w:rsidTr="00F46A3F">
        <w:tc>
          <w:tcPr>
            <w:tcW w:w="1335" w:type="dxa"/>
          </w:tcPr>
          <w:p w:rsidR="00145BF6" w:rsidRPr="00A80E04" w:rsidRDefault="00145BF6" w:rsidP="00F46A3F">
            <w:pPr>
              <w:jc w:val="center"/>
              <w:rPr>
                <w:rFonts w:ascii="Times New Roman" w:hAnsi="Times New Roman" w:cs="Times New Roman"/>
                <w:b/>
                <w:sz w:val="20"/>
                <w:szCs w:val="20"/>
              </w:rPr>
            </w:pPr>
            <w:r w:rsidRPr="00A80E04">
              <w:rPr>
                <w:rFonts w:ascii="Times New Roman" w:hAnsi="Times New Roman" w:cs="Times New Roman"/>
                <w:b/>
                <w:sz w:val="20"/>
                <w:szCs w:val="20"/>
              </w:rPr>
              <w:t>20</w:t>
            </w:r>
          </w:p>
        </w:tc>
        <w:tc>
          <w:tcPr>
            <w:tcW w:w="1335" w:type="dxa"/>
          </w:tcPr>
          <w:p w:rsidR="00145BF6" w:rsidRPr="00A80E04" w:rsidRDefault="00145BF6" w:rsidP="00F46A3F">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r>
      <w:tr w:rsidR="00145BF6" w:rsidRPr="00A80E04" w:rsidTr="00F46A3F">
        <w:tc>
          <w:tcPr>
            <w:tcW w:w="1335" w:type="dxa"/>
          </w:tcPr>
          <w:p w:rsidR="00145BF6" w:rsidRPr="00A80E04" w:rsidRDefault="00145BF6" w:rsidP="00F46A3F">
            <w:pPr>
              <w:jc w:val="center"/>
              <w:rPr>
                <w:rFonts w:ascii="Times New Roman" w:hAnsi="Times New Roman" w:cs="Times New Roman"/>
                <w:b/>
                <w:sz w:val="20"/>
                <w:szCs w:val="20"/>
              </w:rPr>
            </w:pPr>
            <w:r w:rsidRPr="00A80E04">
              <w:rPr>
                <w:rFonts w:ascii="Times New Roman" w:hAnsi="Times New Roman" w:cs="Times New Roman"/>
                <w:b/>
                <w:sz w:val="20"/>
                <w:szCs w:val="20"/>
              </w:rPr>
              <w:t>23 or 25</w:t>
            </w:r>
          </w:p>
        </w:tc>
        <w:tc>
          <w:tcPr>
            <w:tcW w:w="1335" w:type="dxa"/>
          </w:tcPr>
          <w:p w:rsidR="00145BF6" w:rsidRPr="00A80E04" w:rsidRDefault="00145BF6" w:rsidP="00F46A3F">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r>
      <w:tr w:rsidR="00145BF6" w:rsidRPr="00A80E04" w:rsidTr="00F46A3F">
        <w:tc>
          <w:tcPr>
            <w:tcW w:w="1335" w:type="dxa"/>
          </w:tcPr>
          <w:p w:rsidR="00145BF6" w:rsidRPr="00A80E04" w:rsidRDefault="00145BF6" w:rsidP="00F46A3F">
            <w:pPr>
              <w:jc w:val="center"/>
              <w:rPr>
                <w:rFonts w:ascii="Times New Roman" w:hAnsi="Times New Roman" w:cs="Times New Roman"/>
                <w:b/>
                <w:sz w:val="20"/>
                <w:szCs w:val="20"/>
              </w:rPr>
            </w:pPr>
            <w:r w:rsidRPr="00A80E04">
              <w:rPr>
                <w:rFonts w:ascii="Times New Roman" w:hAnsi="Times New Roman" w:cs="Times New Roman"/>
                <w:b/>
                <w:sz w:val="20"/>
                <w:szCs w:val="20"/>
              </w:rPr>
              <w:t>27 or 28</w:t>
            </w:r>
          </w:p>
        </w:tc>
        <w:tc>
          <w:tcPr>
            <w:tcW w:w="1335" w:type="dxa"/>
          </w:tcPr>
          <w:p w:rsidR="00145BF6" w:rsidRPr="00A80E04" w:rsidRDefault="00145BF6" w:rsidP="00F46A3F">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r>
      <w:tr w:rsidR="00145BF6" w:rsidRPr="00A80E04" w:rsidTr="00F46A3F">
        <w:tc>
          <w:tcPr>
            <w:tcW w:w="1335" w:type="dxa"/>
          </w:tcPr>
          <w:p w:rsidR="00145BF6" w:rsidRPr="00A80E04" w:rsidRDefault="00145BF6" w:rsidP="00F46A3F">
            <w:pPr>
              <w:jc w:val="center"/>
              <w:rPr>
                <w:rFonts w:ascii="Times New Roman" w:hAnsi="Times New Roman" w:cs="Times New Roman"/>
                <w:b/>
                <w:sz w:val="20"/>
                <w:szCs w:val="20"/>
              </w:rPr>
            </w:pPr>
            <w:r w:rsidRPr="00A80E04">
              <w:rPr>
                <w:rFonts w:ascii="Times New Roman" w:hAnsi="Times New Roman" w:cs="Times New Roman"/>
                <w:b/>
                <w:sz w:val="20"/>
                <w:szCs w:val="20"/>
              </w:rPr>
              <w:t>30</w:t>
            </w:r>
          </w:p>
        </w:tc>
        <w:tc>
          <w:tcPr>
            <w:tcW w:w="1335" w:type="dxa"/>
          </w:tcPr>
          <w:p w:rsidR="00145BF6" w:rsidRPr="00A80E04" w:rsidRDefault="00145BF6" w:rsidP="00F46A3F">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r>
      <w:tr w:rsidR="00145BF6" w:rsidRPr="00A80E04" w:rsidTr="00F46A3F">
        <w:tc>
          <w:tcPr>
            <w:tcW w:w="1335" w:type="dxa"/>
          </w:tcPr>
          <w:p w:rsidR="00145BF6" w:rsidRPr="00A80E04" w:rsidRDefault="00145BF6" w:rsidP="00F46A3F">
            <w:pPr>
              <w:jc w:val="center"/>
              <w:rPr>
                <w:rFonts w:ascii="Times New Roman" w:hAnsi="Times New Roman" w:cs="Times New Roman"/>
                <w:b/>
                <w:sz w:val="20"/>
                <w:szCs w:val="20"/>
              </w:rPr>
            </w:pPr>
            <w:r w:rsidRPr="00A80E04">
              <w:rPr>
                <w:rFonts w:ascii="Times New Roman" w:hAnsi="Times New Roman" w:cs="Times New Roman"/>
                <w:b/>
                <w:sz w:val="20"/>
                <w:szCs w:val="20"/>
              </w:rPr>
              <w:t>33</w:t>
            </w:r>
          </w:p>
        </w:tc>
        <w:tc>
          <w:tcPr>
            <w:tcW w:w="1335" w:type="dxa"/>
          </w:tcPr>
          <w:p w:rsidR="00145BF6" w:rsidRPr="00A80E04" w:rsidRDefault="00145BF6" w:rsidP="00F46A3F">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r>
      <w:tr w:rsidR="00145BF6" w:rsidRPr="00A80E04" w:rsidTr="00F46A3F">
        <w:tc>
          <w:tcPr>
            <w:tcW w:w="1335" w:type="dxa"/>
          </w:tcPr>
          <w:p w:rsidR="00145BF6" w:rsidRPr="00A80E04" w:rsidRDefault="00145BF6" w:rsidP="00F46A3F">
            <w:pPr>
              <w:jc w:val="center"/>
              <w:rPr>
                <w:rFonts w:ascii="Times New Roman" w:hAnsi="Times New Roman" w:cs="Times New Roman"/>
                <w:b/>
                <w:sz w:val="20"/>
                <w:szCs w:val="20"/>
              </w:rPr>
            </w:pPr>
            <w:r w:rsidRPr="00A80E04">
              <w:rPr>
                <w:rFonts w:ascii="Times New Roman" w:hAnsi="Times New Roman" w:cs="Times New Roman"/>
                <w:b/>
                <w:sz w:val="20"/>
                <w:szCs w:val="20"/>
              </w:rPr>
              <w:t>36</w:t>
            </w:r>
          </w:p>
        </w:tc>
        <w:tc>
          <w:tcPr>
            <w:tcW w:w="1335" w:type="dxa"/>
          </w:tcPr>
          <w:p w:rsidR="00145BF6" w:rsidRPr="00A80E04" w:rsidRDefault="00145BF6" w:rsidP="00F46A3F">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r>
      <w:tr w:rsidR="00145BF6" w:rsidRPr="00A80E04" w:rsidTr="00F46A3F">
        <w:tc>
          <w:tcPr>
            <w:tcW w:w="1335" w:type="dxa"/>
          </w:tcPr>
          <w:p w:rsidR="00145BF6" w:rsidRPr="00A80E04" w:rsidRDefault="00145BF6" w:rsidP="00F46A3F">
            <w:pPr>
              <w:jc w:val="center"/>
              <w:rPr>
                <w:rFonts w:ascii="Times New Roman" w:hAnsi="Times New Roman" w:cs="Times New Roman"/>
                <w:b/>
                <w:sz w:val="20"/>
                <w:szCs w:val="20"/>
              </w:rPr>
            </w:pPr>
            <w:r w:rsidRPr="00A80E04">
              <w:rPr>
                <w:rFonts w:ascii="Times New Roman" w:hAnsi="Times New Roman" w:cs="Times New Roman"/>
                <w:b/>
                <w:sz w:val="20"/>
                <w:szCs w:val="20"/>
              </w:rPr>
              <w:t>39</w:t>
            </w:r>
          </w:p>
        </w:tc>
        <w:tc>
          <w:tcPr>
            <w:tcW w:w="1335" w:type="dxa"/>
          </w:tcPr>
          <w:p w:rsidR="00145BF6" w:rsidRPr="00A80E04" w:rsidRDefault="00145BF6" w:rsidP="00F46A3F">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r>
      <w:tr w:rsidR="00145BF6" w:rsidRPr="00A80E04" w:rsidTr="00F46A3F">
        <w:tc>
          <w:tcPr>
            <w:tcW w:w="1335" w:type="dxa"/>
          </w:tcPr>
          <w:p w:rsidR="00145BF6" w:rsidRPr="00A80E04" w:rsidRDefault="00145BF6" w:rsidP="00F46A3F">
            <w:pPr>
              <w:jc w:val="center"/>
              <w:rPr>
                <w:rFonts w:ascii="Times New Roman" w:hAnsi="Times New Roman" w:cs="Times New Roman"/>
                <w:b/>
                <w:sz w:val="20"/>
                <w:szCs w:val="20"/>
              </w:rPr>
            </w:pPr>
            <w:r w:rsidRPr="00A80E04">
              <w:rPr>
                <w:rFonts w:ascii="Times New Roman" w:hAnsi="Times New Roman" w:cs="Times New Roman"/>
                <w:b/>
                <w:sz w:val="20"/>
                <w:szCs w:val="20"/>
              </w:rPr>
              <w:t>42</w:t>
            </w:r>
          </w:p>
        </w:tc>
        <w:tc>
          <w:tcPr>
            <w:tcW w:w="1335" w:type="dxa"/>
          </w:tcPr>
          <w:p w:rsidR="00145BF6" w:rsidRPr="00A80E04" w:rsidRDefault="00145BF6" w:rsidP="00F46A3F">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r>
      <w:tr w:rsidR="00145BF6" w:rsidRPr="00A80E04" w:rsidTr="00F46A3F">
        <w:tc>
          <w:tcPr>
            <w:tcW w:w="1335" w:type="dxa"/>
          </w:tcPr>
          <w:p w:rsidR="00145BF6" w:rsidRPr="00A80E04" w:rsidRDefault="00145BF6" w:rsidP="00F46A3F">
            <w:pPr>
              <w:jc w:val="center"/>
              <w:rPr>
                <w:rFonts w:ascii="Times New Roman" w:hAnsi="Times New Roman" w:cs="Times New Roman"/>
                <w:b/>
                <w:sz w:val="20"/>
                <w:szCs w:val="20"/>
              </w:rPr>
            </w:pPr>
            <w:r w:rsidRPr="00A80E04">
              <w:rPr>
                <w:rFonts w:ascii="Times New Roman" w:hAnsi="Times New Roman" w:cs="Times New Roman"/>
                <w:b/>
                <w:sz w:val="20"/>
                <w:szCs w:val="20"/>
              </w:rPr>
              <w:t>45</w:t>
            </w:r>
          </w:p>
        </w:tc>
        <w:tc>
          <w:tcPr>
            <w:tcW w:w="1335" w:type="dxa"/>
          </w:tcPr>
          <w:p w:rsidR="00145BF6" w:rsidRPr="00A80E04" w:rsidRDefault="00145BF6" w:rsidP="00F46A3F">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r>
      <w:tr w:rsidR="00145BF6" w:rsidRPr="00A80E04" w:rsidTr="00F46A3F">
        <w:tc>
          <w:tcPr>
            <w:tcW w:w="1335" w:type="dxa"/>
          </w:tcPr>
          <w:p w:rsidR="00145BF6" w:rsidRPr="00A80E04" w:rsidRDefault="00145BF6" w:rsidP="00F46A3F">
            <w:pPr>
              <w:jc w:val="center"/>
              <w:rPr>
                <w:rFonts w:ascii="Times New Roman" w:hAnsi="Times New Roman" w:cs="Times New Roman"/>
                <w:b/>
                <w:sz w:val="20"/>
                <w:szCs w:val="20"/>
              </w:rPr>
            </w:pPr>
            <w:r w:rsidRPr="00A80E04">
              <w:rPr>
                <w:rFonts w:ascii="Times New Roman" w:hAnsi="Times New Roman" w:cs="Times New Roman"/>
                <w:b/>
                <w:sz w:val="20"/>
                <w:szCs w:val="20"/>
              </w:rPr>
              <w:t>TOTALS</w:t>
            </w:r>
          </w:p>
        </w:tc>
        <w:tc>
          <w:tcPr>
            <w:tcW w:w="1335" w:type="dxa"/>
          </w:tcPr>
          <w:p w:rsidR="00145BF6" w:rsidRPr="00A80E04" w:rsidRDefault="00145BF6" w:rsidP="00F46A3F">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c>
          <w:tcPr>
            <w:tcW w:w="1336" w:type="dxa"/>
          </w:tcPr>
          <w:p w:rsidR="00145BF6" w:rsidRPr="00A80E04" w:rsidRDefault="00145BF6" w:rsidP="00F46A3F">
            <w:pPr>
              <w:rPr>
                <w:rFonts w:ascii="Times New Roman" w:hAnsi="Times New Roman" w:cs="Times New Roman"/>
                <w:sz w:val="20"/>
                <w:szCs w:val="20"/>
              </w:rPr>
            </w:pPr>
          </w:p>
        </w:tc>
      </w:tr>
    </w:tbl>
    <w:p w:rsidR="00145BF6" w:rsidRPr="00A80E04" w:rsidRDefault="00145BF6" w:rsidP="00145BF6">
      <w:pPr>
        <w:rPr>
          <w:rFonts w:ascii="Times New Roman" w:hAnsi="Times New Roman" w:cs="Times New Roman"/>
          <w:sz w:val="20"/>
          <w:szCs w:val="20"/>
        </w:rPr>
      </w:pPr>
      <w:r>
        <w:rPr>
          <w:rFonts w:ascii="Times New Roman" w:hAnsi="Times New Roman" w:cs="Times New Roman"/>
          <w:sz w:val="20"/>
          <w:szCs w:val="20"/>
        </w:rPr>
        <w:br/>
      </w:r>
    </w:p>
    <w:p w:rsidR="00145BF6" w:rsidRPr="00A80E04" w:rsidRDefault="00145BF6" w:rsidP="00145BF6">
      <w:pPr>
        <w:rPr>
          <w:rFonts w:ascii="Times New Roman" w:hAnsi="Times New Roman" w:cs="Times New Roman"/>
          <w:sz w:val="18"/>
          <w:szCs w:val="18"/>
        </w:rPr>
      </w:pPr>
      <w:r w:rsidRPr="00A80E04">
        <w:rPr>
          <w:rFonts w:ascii="Times New Roman" w:hAnsi="Times New Roman" w:cs="Times New Roman"/>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D50D57">
        <w:rPr>
          <w:rFonts w:ascii="Times New Roman" w:hAnsi="Times New Roman" w:cs="Times New Roman"/>
          <w:sz w:val="18"/>
          <w:szCs w:val="18"/>
        </w:rPr>
        <w:t>.</w:t>
      </w:r>
      <w:r w:rsidRPr="00A80E04">
        <w:rPr>
          <w:rFonts w:ascii="Times New Roman" w:hAnsi="Times New Roman" w:cs="Times New Roman"/>
          <w:sz w:val="18"/>
          <w:szCs w:val="18"/>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88504B" w:rsidRPr="0089530F" w:rsidRDefault="0088504B" w:rsidP="0088504B">
      <w:pPr>
        <w:rPr>
          <w:rFonts w:ascii="Times New Roman" w:hAnsi="Times New Roman" w:cs="Times New Roman"/>
          <w:b/>
          <w:sz w:val="24"/>
          <w:szCs w:val="24"/>
        </w:rPr>
      </w:pPr>
      <w:r w:rsidRPr="0089530F">
        <w:rPr>
          <w:rFonts w:ascii="Times New Roman" w:hAnsi="Times New Roman" w:cs="Times New Roman"/>
          <w:b/>
          <w:sz w:val="24"/>
          <w:szCs w:val="24"/>
        </w:rPr>
        <w:t xml:space="preserve">Instructions for completing KISS </w:t>
      </w:r>
      <w:r>
        <w:rPr>
          <w:rFonts w:ascii="Times New Roman" w:hAnsi="Times New Roman" w:cs="Times New Roman"/>
          <w:b/>
          <w:sz w:val="24"/>
          <w:szCs w:val="24"/>
        </w:rPr>
        <w:t>Deduct</w:t>
      </w:r>
      <w:r w:rsidRPr="0089530F">
        <w:rPr>
          <w:rFonts w:ascii="Times New Roman" w:hAnsi="Times New Roman" w:cs="Times New Roman"/>
          <w:b/>
          <w:sz w:val="24"/>
          <w:szCs w:val="24"/>
        </w:rPr>
        <w:t xml:space="preserve"> Inventory</w:t>
      </w:r>
    </w:p>
    <w:p w:rsidR="0088504B" w:rsidRDefault="0088504B" w:rsidP="0088504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Enter appropriate Handler/Marketer information.</w:t>
      </w:r>
    </w:p>
    <w:p w:rsidR="0088504B" w:rsidRDefault="0088504B" w:rsidP="0088504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Enter the report date.</w:t>
      </w:r>
    </w:p>
    <w:p w:rsidR="0088504B" w:rsidRDefault="0088504B" w:rsidP="0088504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Across the top column, enter the type of pack styles used for the inventory deduction being reported.  </w:t>
      </w:r>
      <w:r w:rsidRPr="0088504B">
        <w:rPr>
          <w:rFonts w:ascii="Times New Roman" w:hAnsi="Times New Roman" w:cs="Times New Roman"/>
          <w:b/>
          <w:sz w:val="24"/>
          <w:szCs w:val="24"/>
        </w:rPr>
        <w:t>Select pack styles from the list below.</w:t>
      </w:r>
    </w:p>
    <w:p w:rsidR="0088504B" w:rsidRPr="00A80E04" w:rsidRDefault="0088504B" w:rsidP="0088504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For each pack style, enter the total number of containers to be </w:t>
      </w:r>
      <w:r w:rsidR="00E0088A">
        <w:rPr>
          <w:rFonts w:ascii="Times New Roman" w:hAnsi="Times New Roman" w:cs="Times New Roman"/>
          <w:sz w:val="24"/>
          <w:szCs w:val="24"/>
        </w:rPr>
        <w:t>deduct</w:t>
      </w:r>
      <w:r>
        <w:rPr>
          <w:rFonts w:ascii="Times New Roman" w:hAnsi="Times New Roman" w:cs="Times New Roman"/>
          <w:sz w:val="24"/>
          <w:szCs w:val="24"/>
        </w:rPr>
        <w:t>ed in each category by size.</w:t>
      </w:r>
    </w:p>
    <w:tbl>
      <w:tblPr>
        <w:tblStyle w:val="TableGrid"/>
        <w:tblW w:w="0" w:type="auto"/>
        <w:tblInd w:w="715" w:type="dxa"/>
        <w:tblLook w:val="04A0" w:firstRow="1" w:lastRow="0" w:firstColumn="1" w:lastColumn="0" w:noHBand="0" w:noVBand="1"/>
      </w:tblPr>
      <w:tblGrid>
        <w:gridCol w:w="3960"/>
        <w:gridCol w:w="4675"/>
      </w:tblGrid>
      <w:tr w:rsidR="0088504B" w:rsidTr="00F46A3F">
        <w:tc>
          <w:tcPr>
            <w:tcW w:w="3960" w:type="dxa"/>
          </w:tcPr>
          <w:p w:rsidR="0088504B" w:rsidRPr="0089530F" w:rsidRDefault="0088504B" w:rsidP="00F46A3F">
            <w:pPr>
              <w:jc w:val="center"/>
              <w:rPr>
                <w:rFonts w:ascii="Times New Roman" w:hAnsi="Times New Roman" w:cs="Times New Roman"/>
                <w:b/>
              </w:rPr>
            </w:pPr>
            <w:r w:rsidRPr="0089530F">
              <w:rPr>
                <w:rFonts w:ascii="Times New Roman" w:hAnsi="Times New Roman" w:cs="Times New Roman"/>
                <w:b/>
              </w:rPr>
              <w:t>Description</w:t>
            </w:r>
          </w:p>
        </w:tc>
        <w:tc>
          <w:tcPr>
            <w:tcW w:w="4675" w:type="dxa"/>
          </w:tcPr>
          <w:p w:rsidR="0088504B" w:rsidRPr="0089530F" w:rsidRDefault="0088504B" w:rsidP="00F46A3F">
            <w:pPr>
              <w:jc w:val="center"/>
              <w:rPr>
                <w:rFonts w:ascii="Times New Roman" w:hAnsi="Times New Roman" w:cs="Times New Roman"/>
                <w:b/>
              </w:rPr>
            </w:pPr>
            <w:r w:rsidRPr="0089530F">
              <w:rPr>
                <w:rFonts w:ascii="Times New Roman" w:hAnsi="Times New Roman" w:cs="Times New Roman"/>
                <w:b/>
              </w:rPr>
              <w:t>Enter this pack style on report</w:t>
            </w:r>
          </w:p>
        </w:tc>
      </w:tr>
      <w:tr w:rsidR="0088504B" w:rsidTr="00F46A3F">
        <w:tc>
          <w:tcPr>
            <w:tcW w:w="3960"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9kg (19.8 lb.) Volume Fill</w:t>
            </w:r>
          </w:p>
        </w:tc>
        <w:tc>
          <w:tcPr>
            <w:tcW w:w="4675"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Volume Fill</w:t>
            </w:r>
          </w:p>
        </w:tc>
      </w:tr>
      <w:tr w:rsidR="0088504B" w:rsidTr="00F46A3F">
        <w:tc>
          <w:tcPr>
            <w:tcW w:w="3960"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Single layer tray</w:t>
            </w:r>
          </w:p>
        </w:tc>
        <w:tc>
          <w:tcPr>
            <w:tcW w:w="4675"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Trays</w:t>
            </w:r>
          </w:p>
        </w:tc>
      </w:tr>
      <w:tr w:rsidR="0088504B" w:rsidTr="00F46A3F">
        <w:tc>
          <w:tcPr>
            <w:tcW w:w="3960"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Container with 3-layers</w:t>
            </w:r>
          </w:p>
        </w:tc>
        <w:tc>
          <w:tcPr>
            <w:tcW w:w="4675"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3-Layers</w:t>
            </w:r>
          </w:p>
        </w:tc>
      </w:tr>
      <w:tr w:rsidR="0088504B" w:rsidTr="00F46A3F">
        <w:tc>
          <w:tcPr>
            <w:tcW w:w="3960"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125 lb. Bins</w:t>
            </w:r>
          </w:p>
        </w:tc>
        <w:tc>
          <w:tcPr>
            <w:tcW w:w="4675"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Bins</w:t>
            </w:r>
          </w:p>
        </w:tc>
      </w:tr>
      <w:tr w:rsidR="0088504B" w:rsidTr="00F46A3F">
        <w:tc>
          <w:tcPr>
            <w:tcW w:w="3960"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Master Container with 20 - 1 lb. Bags</w:t>
            </w:r>
          </w:p>
        </w:tc>
        <w:tc>
          <w:tcPr>
            <w:tcW w:w="4675"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20/1# Bags</w:t>
            </w:r>
          </w:p>
        </w:tc>
      </w:tr>
      <w:tr w:rsidR="0088504B" w:rsidTr="00F46A3F">
        <w:tc>
          <w:tcPr>
            <w:tcW w:w="3960"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Master Container with 10 - 1kg Bags</w:t>
            </w:r>
          </w:p>
        </w:tc>
        <w:tc>
          <w:tcPr>
            <w:tcW w:w="4675"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10/1kg Bags</w:t>
            </w:r>
          </w:p>
        </w:tc>
      </w:tr>
      <w:tr w:rsidR="0088504B" w:rsidTr="00F46A3F">
        <w:tc>
          <w:tcPr>
            <w:tcW w:w="3960"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Master Container with 4 - 4lb. Clams</w:t>
            </w:r>
          </w:p>
        </w:tc>
        <w:tc>
          <w:tcPr>
            <w:tcW w:w="4675"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4/4# Clams</w:t>
            </w:r>
          </w:p>
        </w:tc>
      </w:tr>
      <w:tr w:rsidR="0088504B" w:rsidTr="00F46A3F">
        <w:tc>
          <w:tcPr>
            <w:tcW w:w="3960"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Master Container with 8 - 2lb. Clams</w:t>
            </w:r>
          </w:p>
        </w:tc>
        <w:tc>
          <w:tcPr>
            <w:tcW w:w="4675"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8/2# Clams</w:t>
            </w:r>
          </w:p>
        </w:tc>
      </w:tr>
      <w:tr w:rsidR="0088504B" w:rsidTr="00F46A3F">
        <w:tc>
          <w:tcPr>
            <w:tcW w:w="3960"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Master Container with 27 -.8lb Clams</w:t>
            </w:r>
          </w:p>
        </w:tc>
        <w:tc>
          <w:tcPr>
            <w:tcW w:w="4675"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27/.8# Clams</w:t>
            </w:r>
          </w:p>
        </w:tc>
      </w:tr>
      <w:tr w:rsidR="0088504B" w:rsidTr="00F46A3F">
        <w:tc>
          <w:tcPr>
            <w:tcW w:w="3960"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Master Container with 18 - 8 ct. Clams</w:t>
            </w:r>
          </w:p>
        </w:tc>
        <w:tc>
          <w:tcPr>
            <w:tcW w:w="4675"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18/8ct. Clams and net wt. of master container</w:t>
            </w:r>
          </w:p>
        </w:tc>
      </w:tr>
      <w:tr w:rsidR="0088504B" w:rsidTr="00F46A3F">
        <w:tc>
          <w:tcPr>
            <w:tcW w:w="3960"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Master Container with 20 - 6 ct. Clams</w:t>
            </w:r>
          </w:p>
        </w:tc>
        <w:tc>
          <w:tcPr>
            <w:tcW w:w="4675"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20/6ct. Clams and net wt. of master container</w:t>
            </w:r>
          </w:p>
        </w:tc>
      </w:tr>
      <w:tr w:rsidR="0088504B" w:rsidTr="00F46A3F">
        <w:tc>
          <w:tcPr>
            <w:tcW w:w="3960"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Returnable Plastic Containers, 9kg</w:t>
            </w:r>
          </w:p>
        </w:tc>
        <w:tc>
          <w:tcPr>
            <w:tcW w:w="4675"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RPC 9kg</w:t>
            </w:r>
          </w:p>
        </w:tc>
      </w:tr>
      <w:tr w:rsidR="0088504B" w:rsidTr="00F46A3F">
        <w:tc>
          <w:tcPr>
            <w:tcW w:w="3960"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Containers with 2-layers</w:t>
            </w:r>
          </w:p>
        </w:tc>
        <w:tc>
          <w:tcPr>
            <w:tcW w:w="4675"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2-Layers and net wt. of container</w:t>
            </w:r>
          </w:p>
        </w:tc>
      </w:tr>
      <w:tr w:rsidR="0088504B" w:rsidTr="00F46A3F">
        <w:tc>
          <w:tcPr>
            <w:tcW w:w="3960"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Euro Containers, Must include description and net wt. (i.e. Euro 2-layers, 20# )</w:t>
            </w:r>
          </w:p>
        </w:tc>
        <w:tc>
          <w:tcPr>
            <w:tcW w:w="4675"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Type and net wt. of container</w:t>
            </w:r>
          </w:p>
        </w:tc>
      </w:tr>
      <w:tr w:rsidR="0088504B" w:rsidTr="00F46A3F">
        <w:tc>
          <w:tcPr>
            <w:tcW w:w="3960"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Any other container type/consumer pack must include the description and container net wt.</w:t>
            </w:r>
          </w:p>
        </w:tc>
        <w:tc>
          <w:tcPr>
            <w:tcW w:w="4675" w:type="dxa"/>
            <w:vAlign w:val="center"/>
          </w:tcPr>
          <w:p w:rsidR="0088504B" w:rsidRPr="00A80E04" w:rsidRDefault="0088504B" w:rsidP="00F46A3F">
            <w:pPr>
              <w:rPr>
                <w:rFonts w:ascii="Times New Roman" w:hAnsi="Times New Roman" w:cs="Times New Roman"/>
              </w:rPr>
            </w:pPr>
            <w:r w:rsidRPr="00A80E04">
              <w:rPr>
                <w:rFonts w:ascii="Times New Roman" w:hAnsi="Times New Roman" w:cs="Times New Roman"/>
              </w:rPr>
              <w:t>Type and net wt. of container</w:t>
            </w:r>
          </w:p>
        </w:tc>
      </w:tr>
    </w:tbl>
    <w:p w:rsidR="0088504B" w:rsidRDefault="0088504B" w:rsidP="0088504B">
      <w:pPr>
        <w:rPr>
          <w:rFonts w:ascii="Times New Roman" w:hAnsi="Times New Roman" w:cs="Times New Roman"/>
          <w:sz w:val="18"/>
          <w:szCs w:val="18"/>
        </w:rPr>
      </w:pPr>
    </w:p>
    <w:p w:rsidR="0088504B" w:rsidRDefault="0088504B" w:rsidP="0088504B">
      <w:pPr>
        <w:rPr>
          <w:rFonts w:ascii="Times New Roman" w:hAnsi="Times New Roman" w:cs="Times New Roman"/>
          <w:sz w:val="18"/>
          <w:szCs w:val="18"/>
        </w:rPr>
      </w:pPr>
    </w:p>
    <w:p w:rsidR="0088504B" w:rsidRDefault="0088504B" w:rsidP="0088504B">
      <w:pPr>
        <w:rPr>
          <w:rFonts w:ascii="Times New Roman" w:hAnsi="Times New Roman" w:cs="Times New Roman"/>
          <w:sz w:val="18"/>
          <w:szCs w:val="18"/>
        </w:rPr>
      </w:pPr>
    </w:p>
    <w:p w:rsidR="0088504B" w:rsidRDefault="0088504B" w:rsidP="0088504B">
      <w:pPr>
        <w:rPr>
          <w:rFonts w:ascii="Times New Roman" w:hAnsi="Times New Roman" w:cs="Times New Roman"/>
          <w:sz w:val="18"/>
          <w:szCs w:val="18"/>
        </w:rPr>
      </w:pPr>
    </w:p>
    <w:p w:rsidR="0088504B" w:rsidRDefault="0088504B" w:rsidP="0088504B">
      <w:pPr>
        <w:rPr>
          <w:rFonts w:ascii="Times New Roman" w:hAnsi="Times New Roman" w:cs="Times New Roman"/>
          <w:sz w:val="18"/>
          <w:szCs w:val="18"/>
        </w:rPr>
      </w:pPr>
    </w:p>
    <w:p w:rsidR="0088504B" w:rsidRDefault="0088504B" w:rsidP="0088504B">
      <w:pPr>
        <w:rPr>
          <w:rFonts w:ascii="Times New Roman" w:hAnsi="Times New Roman" w:cs="Times New Roman"/>
          <w:sz w:val="18"/>
          <w:szCs w:val="18"/>
        </w:rPr>
      </w:pPr>
    </w:p>
    <w:p w:rsidR="006431C6" w:rsidRDefault="006431C6" w:rsidP="006431C6">
      <w:pPr>
        <w:spacing w:line="240" w:lineRule="auto"/>
        <w:rPr>
          <w:rFonts w:ascii="Times New Roman" w:hAnsi="Times New Roman" w:cs="Times New Roman"/>
          <w:sz w:val="18"/>
          <w:szCs w:val="18"/>
        </w:rPr>
      </w:pPr>
    </w:p>
    <w:p w:rsidR="0088504B" w:rsidRPr="00A80E04" w:rsidRDefault="0088504B" w:rsidP="006431C6">
      <w:pPr>
        <w:spacing w:line="240" w:lineRule="auto"/>
        <w:rPr>
          <w:rFonts w:ascii="Times New Roman" w:hAnsi="Times New Roman" w:cs="Times New Roman"/>
          <w:sz w:val="18"/>
          <w:szCs w:val="18"/>
        </w:rPr>
      </w:pPr>
      <w:r w:rsidRPr="00A80E04">
        <w:rPr>
          <w:rFonts w:ascii="Times New Roman" w:hAnsi="Times New Roman" w:cs="Times New Roman"/>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rFonts w:ascii="Times New Roman" w:hAnsi="Times New Roman" w:cs="Times New Roman"/>
          <w:sz w:val="18"/>
          <w:szCs w:val="18"/>
        </w:rPr>
        <w:t>es vary by program or incident.</w:t>
      </w:r>
    </w:p>
    <w:p w:rsidR="00AA2ED1" w:rsidRDefault="0088504B" w:rsidP="006431C6">
      <w:pPr>
        <w:spacing w:line="240" w:lineRule="auto"/>
        <w:rPr>
          <w:rFonts w:ascii="Times New Roman" w:hAnsi="Times New Roman" w:cs="Times New Roman"/>
          <w:sz w:val="18"/>
          <w:szCs w:val="18"/>
        </w:rPr>
      </w:pPr>
      <w:r w:rsidRPr="00A80E04">
        <w:rPr>
          <w:rFonts w:ascii="Times New Roman" w:hAnsi="Times New Roman" w:cs="Times New Roman"/>
          <w:sz w:val="18"/>
          <w:szCs w:val="18"/>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bl>
      <w:tblPr>
        <w:tblStyle w:val="TableGrid"/>
        <w:tblW w:w="0" w:type="auto"/>
        <w:tblLook w:val="04A0" w:firstRow="1" w:lastRow="0" w:firstColumn="1" w:lastColumn="0" w:noHBand="0" w:noVBand="1"/>
      </w:tblPr>
      <w:tblGrid>
        <w:gridCol w:w="1817"/>
        <w:gridCol w:w="4568"/>
        <w:gridCol w:w="2965"/>
      </w:tblGrid>
      <w:tr w:rsidR="00C0328A" w:rsidTr="00F46A3F">
        <w:trPr>
          <w:trHeight w:val="1160"/>
        </w:trPr>
        <w:tc>
          <w:tcPr>
            <w:tcW w:w="1817" w:type="dxa"/>
          </w:tcPr>
          <w:p w:rsidR="00C0328A" w:rsidRPr="00AA2ED1" w:rsidRDefault="00C0328A" w:rsidP="00F46A3F">
            <w:pPr>
              <w:jc w:val="center"/>
              <w:rPr>
                <w:rFonts w:ascii="Times New Roman" w:hAnsi="Times New Roman" w:cs="Times New Roman"/>
              </w:rPr>
            </w:pPr>
            <w:r w:rsidRPr="00AA2ED1">
              <w:rPr>
                <w:noProof/>
              </w:rPr>
              <w:drawing>
                <wp:inline distT="0" distB="0" distL="0" distR="0" wp14:anchorId="67F6C874" wp14:editId="01750B3F">
                  <wp:extent cx="1016968" cy="647700"/>
                  <wp:effectExtent l="0" t="0" r="0" b="0"/>
                  <wp:docPr id="2" name="Picture 2" descr="California Kiwifruit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2" descr="California Kiwifruit Logo jpg"/>
                          <pic:cNvPicPr>
                            <a:picLocks noChangeAspect="1" noChangeArrowheads="1"/>
                          </pic:cNvPicPr>
                        </pic:nvPicPr>
                        <pic:blipFill>
                          <a:blip r:embed="rId8" cstate="print"/>
                          <a:srcRect/>
                          <a:stretch>
                            <a:fillRect/>
                          </a:stretch>
                        </pic:blipFill>
                        <pic:spPr bwMode="auto">
                          <a:xfrm>
                            <a:off x="0" y="0"/>
                            <a:ext cx="1070067" cy="681519"/>
                          </a:xfrm>
                          <a:prstGeom prst="rect">
                            <a:avLst/>
                          </a:prstGeom>
                          <a:noFill/>
                          <a:ln w="9525">
                            <a:noFill/>
                            <a:miter lim="800000"/>
                            <a:headEnd/>
                            <a:tailEnd/>
                          </a:ln>
                        </pic:spPr>
                      </pic:pic>
                    </a:graphicData>
                  </a:graphic>
                </wp:inline>
              </w:drawing>
            </w:r>
          </w:p>
        </w:tc>
        <w:tc>
          <w:tcPr>
            <w:tcW w:w="4568" w:type="dxa"/>
          </w:tcPr>
          <w:p w:rsidR="00C0328A" w:rsidRPr="00AA2ED1" w:rsidRDefault="00C0328A" w:rsidP="00F46A3F">
            <w:pPr>
              <w:jc w:val="center"/>
              <w:rPr>
                <w:rFonts w:ascii="Times New Roman" w:hAnsi="Times New Roman" w:cs="Times New Roman"/>
              </w:rPr>
            </w:pPr>
            <w:r w:rsidRPr="009D373E">
              <w:rPr>
                <w:rFonts w:ascii="Times New Roman" w:hAnsi="Times New Roman" w:cs="Times New Roman"/>
                <w:b/>
              </w:rPr>
              <w:t>Kiwifruit Administrative Committee (KAC)</w:t>
            </w:r>
            <w:r w:rsidRPr="00AA2ED1">
              <w:rPr>
                <w:rFonts w:ascii="Times New Roman" w:hAnsi="Times New Roman" w:cs="Times New Roman"/>
              </w:rPr>
              <w:br/>
              <w:t xml:space="preserve">Email:  </w:t>
            </w:r>
            <w:r>
              <w:rPr>
                <w:rFonts w:ascii="Times New Roman" w:hAnsi="Times New Roman" w:cs="Times New Roman"/>
              </w:rPr>
              <w:t>calkiwi@ag</w:t>
            </w:r>
            <w:r w:rsidRPr="00AA2ED1">
              <w:rPr>
                <w:rFonts w:ascii="Times New Roman" w:hAnsi="Times New Roman" w:cs="Times New Roman"/>
              </w:rPr>
              <w:t>amsi.com</w:t>
            </w:r>
            <w:r w:rsidRPr="00AA2ED1">
              <w:rPr>
                <w:rFonts w:ascii="Times New Roman" w:hAnsi="Times New Roman" w:cs="Times New Roman"/>
              </w:rPr>
              <w:br/>
              <w:t>Fax No.:  (916) 446-1063</w:t>
            </w:r>
            <w:r w:rsidRPr="00AA2ED1">
              <w:rPr>
                <w:rFonts w:ascii="Times New Roman" w:hAnsi="Times New Roman" w:cs="Times New Roman"/>
              </w:rPr>
              <w:br/>
              <w:t>Phone No.: (916) 441-0678</w:t>
            </w:r>
          </w:p>
        </w:tc>
        <w:tc>
          <w:tcPr>
            <w:tcW w:w="2965" w:type="dxa"/>
          </w:tcPr>
          <w:p w:rsidR="00C0328A" w:rsidRPr="00AA2ED1" w:rsidRDefault="00C0328A" w:rsidP="00F46A3F">
            <w:pPr>
              <w:rPr>
                <w:rFonts w:ascii="Times New Roman" w:hAnsi="Times New Roman" w:cs="Times New Roman"/>
              </w:rPr>
            </w:pPr>
            <w:r>
              <w:rPr>
                <w:rFonts w:ascii="Times New Roman" w:hAnsi="Times New Roman" w:cs="Times New Roman"/>
              </w:rPr>
              <w:br/>
            </w:r>
            <w:r w:rsidRPr="00AA2ED1">
              <w:rPr>
                <w:rFonts w:ascii="Times New Roman" w:hAnsi="Times New Roman" w:cs="Times New Roman"/>
              </w:rPr>
              <w:t>Company: ____</w:t>
            </w:r>
            <w:r>
              <w:rPr>
                <w:rFonts w:ascii="Times New Roman" w:hAnsi="Times New Roman" w:cs="Times New Roman"/>
              </w:rPr>
              <w:t>__</w:t>
            </w:r>
            <w:r w:rsidRPr="00AA2ED1">
              <w:rPr>
                <w:rFonts w:ascii="Times New Roman" w:hAnsi="Times New Roman" w:cs="Times New Roman"/>
              </w:rPr>
              <w:t>_</w:t>
            </w:r>
            <w:r>
              <w:rPr>
                <w:rFonts w:ascii="Times New Roman" w:hAnsi="Times New Roman" w:cs="Times New Roman"/>
              </w:rPr>
              <w:t>__</w:t>
            </w:r>
            <w:r w:rsidRPr="00AA2ED1">
              <w:rPr>
                <w:rFonts w:ascii="Times New Roman" w:hAnsi="Times New Roman" w:cs="Times New Roman"/>
              </w:rPr>
              <w:t>______</w:t>
            </w:r>
            <w:r w:rsidRPr="00AA2ED1">
              <w:rPr>
                <w:rFonts w:ascii="Times New Roman" w:hAnsi="Times New Roman" w:cs="Times New Roman"/>
              </w:rPr>
              <w:br/>
              <w:t>Contact:  _______</w:t>
            </w:r>
            <w:r>
              <w:rPr>
                <w:rFonts w:ascii="Times New Roman" w:hAnsi="Times New Roman" w:cs="Times New Roman"/>
              </w:rPr>
              <w:t>____</w:t>
            </w:r>
            <w:r w:rsidRPr="00AA2ED1">
              <w:rPr>
                <w:rFonts w:ascii="Times New Roman" w:hAnsi="Times New Roman" w:cs="Times New Roman"/>
              </w:rPr>
              <w:t>_____</w:t>
            </w:r>
            <w:r w:rsidRPr="00AA2ED1">
              <w:rPr>
                <w:rFonts w:ascii="Times New Roman" w:hAnsi="Times New Roman" w:cs="Times New Roman"/>
              </w:rPr>
              <w:br/>
              <w:t>Phone No.: _______</w:t>
            </w:r>
            <w:r>
              <w:rPr>
                <w:rFonts w:ascii="Times New Roman" w:hAnsi="Times New Roman" w:cs="Times New Roman"/>
              </w:rPr>
              <w:t>__</w:t>
            </w:r>
            <w:r w:rsidRPr="00AA2ED1">
              <w:rPr>
                <w:rFonts w:ascii="Times New Roman" w:hAnsi="Times New Roman" w:cs="Times New Roman"/>
              </w:rPr>
              <w:t>____</w:t>
            </w:r>
            <w:r>
              <w:rPr>
                <w:rFonts w:ascii="Times New Roman" w:hAnsi="Times New Roman" w:cs="Times New Roman"/>
              </w:rPr>
              <w:t>__</w:t>
            </w:r>
          </w:p>
        </w:tc>
      </w:tr>
    </w:tbl>
    <w:p w:rsidR="00C0328A" w:rsidRPr="009D373E" w:rsidRDefault="00C0328A" w:rsidP="00C0328A">
      <w:pPr>
        <w:rPr>
          <w:rFonts w:ascii="Times New Roman" w:hAnsi="Times New Roman" w:cs="Times New Roman"/>
          <w:b/>
        </w:rPr>
      </w:pPr>
      <w:r w:rsidRPr="009D373E">
        <w:rPr>
          <w:rFonts w:ascii="Times New Roman" w:hAnsi="Times New Roman" w:cs="Times New Roman"/>
        </w:rPr>
        <w:br/>
      </w:r>
      <w:r w:rsidRPr="009D373E">
        <w:rPr>
          <w:rFonts w:ascii="Times New Roman" w:hAnsi="Times New Roman" w:cs="Times New Roman"/>
          <w:b/>
        </w:rPr>
        <w:t>KISS 20___/20___</w:t>
      </w:r>
      <w:r w:rsidRPr="009D373E">
        <w:rPr>
          <w:rFonts w:ascii="Times New Roman" w:hAnsi="Times New Roman" w:cs="Times New Roman"/>
          <w:b/>
        </w:rPr>
        <w:tab/>
      </w:r>
      <w:r w:rsidRPr="009D373E">
        <w:rPr>
          <w:rFonts w:ascii="Times New Roman" w:hAnsi="Times New Roman" w:cs="Times New Roman"/>
          <w:b/>
        </w:rPr>
        <w:tab/>
      </w:r>
      <w:r w:rsidRPr="009D373E">
        <w:rPr>
          <w:rFonts w:ascii="Times New Roman" w:hAnsi="Times New Roman" w:cs="Times New Roman"/>
          <w:b/>
        </w:rPr>
        <w:tab/>
      </w:r>
      <w:r>
        <w:rPr>
          <w:rFonts w:ascii="Times New Roman" w:hAnsi="Times New Roman" w:cs="Times New Roman"/>
          <w:b/>
        </w:rPr>
        <w:t>SHIPMENTS</w:t>
      </w:r>
    </w:p>
    <w:p w:rsidR="00C0328A" w:rsidRPr="009D373E" w:rsidRDefault="00C0328A" w:rsidP="00C0328A">
      <w:pPr>
        <w:rPr>
          <w:rFonts w:ascii="Times New Roman" w:hAnsi="Times New Roman" w:cs="Times New Roman"/>
        </w:rPr>
      </w:pPr>
      <w:r w:rsidRPr="009D373E">
        <w:rPr>
          <w:rFonts w:ascii="Times New Roman" w:hAnsi="Times New Roman" w:cs="Times New Roman"/>
        </w:rPr>
        <w:t>Report Date: ___________</w:t>
      </w:r>
    </w:p>
    <w:p w:rsidR="00C0328A" w:rsidRDefault="00C0328A" w:rsidP="00C0328A">
      <w:pPr>
        <w:spacing w:line="240" w:lineRule="auto"/>
        <w:rPr>
          <w:rFonts w:ascii="Times New Roman" w:hAnsi="Times New Roman" w:cs="Times New Roman"/>
        </w:rPr>
      </w:pPr>
      <w:r w:rsidRPr="00C0328A">
        <w:rPr>
          <w:rFonts w:ascii="Times New Roman" w:hAnsi="Times New Roman" w:cs="Times New Roman"/>
        </w:rPr>
        <w:t>Use this form to report shipments.  Compare your KISS Individual Summary against your records and make adjustments to KISS so that KISS reflects correct posted shipment numbers.</w:t>
      </w:r>
    </w:p>
    <w:p w:rsidR="00C0328A" w:rsidRDefault="00C0328A" w:rsidP="00C0328A">
      <w:pPr>
        <w:spacing w:after="0" w:line="240" w:lineRule="auto"/>
        <w:rPr>
          <w:rFonts w:ascii="Times New Roman" w:hAnsi="Times New Roman" w:cs="Times New Roman"/>
        </w:rPr>
      </w:pPr>
      <w:r w:rsidRPr="00C0328A">
        <w:rPr>
          <w:rFonts w:ascii="Times New Roman" w:hAnsi="Times New Roman" w:cs="Times New Roman"/>
        </w:rPr>
        <w:t>Initial KISS report must be faxed to KAC office on or before November 5th by 1:00 p.m. and should include harvest through October 31st.  Following KISS reports are due every month by 1:00 p.m. on the 5th (includes inventory additions for the previous month).  If the report due date falls on a weekend or holiday, your report must be submitted by 1:00 p.m. the next working day.  Mid-monthly KISS reports, including inventory changes from the first of the month until the 15th of the month, are due December ____, J</w:t>
      </w:r>
      <w:r>
        <w:rPr>
          <w:rFonts w:ascii="Times New Roman" w:hAnsi="Times New Roman" w:cs="Times New Roman"/>
        </w:rPr>
        <w:t>anuary ____, and February ___.</w:t>
      </w:r>
    </w:p>
    <w:p w:rsidR="00C0328A" w:rsidRPr="009D373E" w:rsidRDefault="00C0328A" w:rsidP="00C0328A">
      <w:pPr>
        <w:spacing w:after="0" w:line="240" w:lineRule="auto"/>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0328A" w:rsidRPr="00A80E04" w:rsidTr="00F46A3F">
        <w:tc>
          <w:tcPr>
            <w:tcW w:w="1335" w:type="dxa"/>
            <w:vMerge w:val="restart"/>
          </w:tcPr>
          <w:p w:rsidR="00C0328A" w:rsidRPr="00A80E04" w:rsidRDefault="00C0328A" w:rsidP="00F46A3F">
            <w:pPr>
              <w:jc w:val="center"/>
              <w:rPr>
                <w:rFonts w:ascii="Times New Roman" w:hAnsi="Times New Roman" w:cs="Times New Roman"/>
                <w:b/>
                <w:sz w:val="20"/>
                <w:szCs w:val="20"/>
              </w:rPr>
            </w:pPr>
            <w:r w:rsidRPr="00A80E04">
              <w:rPr>
                <w:rFonts w:ascii="Times New Roman" w:hAnsi="Times New Roman" w:cs="Times New Roman"/>
                <w:b/>
                <w:sz w:val="20"/>
                <w:szCs w:val="20"/>
              </w:rPr>
              <w:t>FRUIT SIZE</w:t>
            </w:r>
          </w:p>
        </w:tc>
        <w:tc>
          <w:tcPr>
            <w:tcW w:w="8015" w:type="dxa"/>
            <w:gridSpan w:val="6"/>
          </w:tcPr>
          <w:p w:rsidR="00C0328A" w:rsidRPr="00A80E04" w:rsidRDefault="00C0328A" w:rsidP="00F46A3F">
            <w:pPr>
              <w:jc w:val="center"/>
              <w:rPr>
                <w:rFonts w:ascii="Times New Roman" w:hAnsi="Times New Roman" w:cs="Times New Roman"/>
                <w:b/>
                <w:sz w:val="20"/>
                <w:szCs w:val="20"/>
              </w:rPr>
            </w:pPr>
            <w:r w:rsidRPr="00A80E04">
              <w:rPr>
                <w:rFonts w:ascii="Times New Roman" w:hAnsi="Times New Roman" w:cs="Times New Roman"/>
                <w:b/>
                <w:sz w:val="20"/>
                <w:szCs w:val="20"/>
              </w:rPr>
              <w:t>PACK STYLE – ENTER PACK STYLE AT THE TOP OF EACH COLUMN</w:t>
            </w:r>
          </w:p>
        </w:tc>
      </w:tr>
      <w:tr w:rsidR="00C0328A" w:rsidRPr="00A80E04" w:rsidTr="00F46A3F">
        <w:tc>
          <w:tcPr>
            <w:tcW w:w="1335" w:type="dxa"/>
            <w:vMerge/>
          </w:tcPr>
          <w:p w:rsidR="00C0328A" w:rsidRPr="00A80E04" w:rsidRDefault="00C0328A" w:rsidP="00F46A3F">
            <w:pPr>
              <w:jc w:val="center"/>
              <w:rPr>
                <w:rFonts w:ascii="Times New Roman" w:hAnsi="Times New Roman" w:cs="Times New Roman"/>
                <w:b/>
                <w:sz w:val="20"/>
                <w:szCs w:val="20"/>
              </w:rPr>
            </w:pPr>
          </w:p>
        </w:tc>
        <w:tc>
          <w:tcPr>
            <w:tcW w:w="1335"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r>
      <w:tr w:rsidR="00C0328A" w:rsidRPr="00A80E04" w:rsidTr="00F46A3F">
        <w:tc>
          <w:tcPr>
            <w:tcW w:w="1335" w:type="dxa"/>
            <w:vMerge/>
          </w:tcPr>
          <w:p w:rsidR="00C0328A" w:rsidRPr="00A80E04" w:rsidRDefault="00C0328A" w:rsidP="00F46A3F">
            <w:pPr>
              <w:jc w:val="center"/>
              <w:rPr>
                <w:rFonts w:ascii="Times New Roman" w:hAnsi="Times New Roman" w:cs="Times New Roman"/>
                <w:b/>
                <w:sz w:val="20"/>
                <w:szCs w:val="20"/>
              </w:rPr>
            </w:pPr>
          </w:p>
        </w:tc>
        <w:tc>
          <w:tcPr>
            <w:tcW w:w="1335"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r>
      <w:tr w:rsidR="00C0328A" w:rsidRPr="00A80E04" w:rsidTr="00F46A3F">
        <w:tc>
          <w:tcPr>
            <w:tcW w:w="1335" w:type="dxa"/>
          </w:tcPr>
          <w:p w:rsidR="00C0328A" w:rsidRPr="00A80E04" w:rsidRDefault="00C0328A" w:rsidP="00F46A3F">
            <w:pPr>
              <w:jc w:val="center"/>
              <w:rPr>
                <w:rFonts w:ascii="Times New Roman" w:hAnsi="Times New Roman" w:cs="Times New Roman"/>
                <w:b/>
                <w:sz w:val="20"/>
                <w:szCs w:val="20"/>
              </w:rPr>
            </w:pPr>
            <w:r w:rsidRPr="00A80E04">
              <w:rPr>
                <w:rFonts w:ascii="Times New Roman" w:hAnsi="Times New Roman" w:cs="Times New Roman"/>
                <w:b/>
                <w:sz w:val="20"/>
                <w:szCs w:val="20"/>
              </w:rPr>
              <w:t>18</w:t>
            </w:r>
          </w:p>
        </w:tc>
        <w:tc>
          <w:tcPr>
            <w:tcW w:w="1335" w:type="dxa"/>
          </w:tcPr>
          <w:p w:rsidR="00C0328A" w:rsidRPr="00A80E04" w:rsidRDefault="00C0328A" w:rsidP="00F46A3F">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r>
      <w:tr w:rsidR="00C0328A" w:rsidRPr="00A80E04" w:rsidTr="00F46A3F">
        <w:tc>
          <w:tcPr>
            <w:tcW w:w="1335" w:type="dxa"/>
          </w:tcPr>
          <w:p w:rsidR="00C0328A" w:rsidRPr="00A80E04" w:rsidRDefault="00C0328A" w:rsidP="00F46A3F">
            <w:pPr>
              <w:jc w:val="center"/>
              <w:rPr>
                <w:rFonts w:ascii="Times New Roman" w:hAnsi="Times New Roman" w:cs="Times New Roman"/>
                <w:b/>
                <w:sz w:val="20"/>
                <w:szCs w:val="20"/>
              </w:rPr>
            </w:pPr>
            <w:r w:rsidRPr="00A80E04">
              <w:rPr>
                <w:rFonts w:ascii="Times New Roman" w:hAnsi="Times New Roman" w:cs="Times New Roman"/>
                <w:b/>
                <w:sz w:val="20"/>
                <w:szCs w:val="20"/>
              </w:rPr>
              <w:t>20</w:t>
            </w:r>
          </w:p>
        </w:tc>
        <w:tc>
          <w:tcPr>
            <w:tcW w:w="1335" w:type="dxa"/>
          </w:tcPr>
          <w:p w:rsidR="00C0328A" w:rsidRPr="00A80E04" w:rsidRDefault="00C0328A" w:rsidP="00F46A3F">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r>
      <w:tr w:rsidR="00C0328A" w:rsidRPr="00A80E04" w:rsidTr="00F46A3F">
        <w:tc>
          <w:tcPr>
            <w:tcW w:w="1335" w:type="dxa"/>
          </w:tcPr>
          <w:p w:rsidR="00C0328A" w:rsidRPr="00A80E04" w:rsidRDefault="00C0328A" w:rsidP="00F46A3F">
            <w:pPr>
              <w:jc w:val="center"/>
              <w:rPr>
                <w:rFonts w:ascii="Times New Roman" w:hAnsi="Times New Roman" w:cs="Times New Roman"/>
                <w:b/>
                <w:sz w:val="20"/>
                <w:szCs w:val="20"/>
              </w:rPr>
            </w:pPr>
            <w:r w:rsidRPr="00A80E04">
              <w:rPr>
                <w:rFonts w:ascii="Times New Roman" w:hAnsi="Times New Roman" w:cs="Times New Roman"/>
                <w:b/>
                <w:sz w:val="20"/>
                <w:szCs w:val="20"/>
              </w:rPr>
              <w:t>23 or 25</w:t>
            </w:r>
          </w:p>
        </w:tc>
        <w:tc>
          <w:tcPr>
            <w:tcW w:w="1335" w:type="dxa"/>
          </w:tcPr>
          <w:p w:rsidR="00C0328A" w:rsidRPr="00A80E04" w:rsidRDefault="00C0328A" w:rsidP="00F46A3F">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r>
      <w:tr w:rsidR="00C0328A" w:rsidRPr="00A80E04" w:rsidTr="00F46A3F">
        <w:tc>
          <w:tcPr>
            <w:tcW w:w="1335" w:type="dxa"/>
          </w:tcPr>
          <w:p w:rsidR="00C0328A" w:rsidRPr="00A80E04" w:rsidRDefault="00C0328A" w:rsidP="00F46A3F">
            <w:pPr>
              <w:jc w:val="center"/>
              <w:rPr>
                <w:rFonts w:ascii="Times New Roman" w:hAnsi="Times New Roman" w:cs="Times New Roman"/>
                <w:b/>
                <w:sz w:val="20"/>
                <w:szCs w:val="20"/>
              </w:rPr>
            </w:pPr>
            <w:r w:rsidRPr="00A80E04">
              <w:rPr>
                <w:rFonts w:ascii="Times New Roman" w:hAnsi="Times New Roman" w:cs="Times New Roman"/>
                <w:b/>
                <w:sz w:val="20"/>
                <w:szCs w:val="20"/>
              </w:rPr>
              <w:t>27 or 28</w:t>
            </w:r>
          </w:p>
        </w:tc>
        <w:tc>
          <w:tcPr>
            <w:tcW w:w="1335" w:type="dxa"/>
          </w:tcPr>
          <w:p w:rsidR="00C0328A" w:rsidRPr="00A80E04" w:rsidRDefault="00C0328A" w:rsidP="00F46A3F">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r>
      <w:tr w:rsidR="00C0328A" w:rsidRPr="00A80E04" w:rsidTr="00F46A3F">
        <w:tc>
          <w:tcPr>
            <w:tcW w:w="1335" w:type="dxa"/>
          </w:tcPr>
          <w:p w:rsidR="00C0328A" w:rsidRPr="00A80E04" w:rsidRDefault="00C0328A" w:rsidP="00F46A3F">
            <w:pPr>
              <w:jc w:val="center"/>
              <w:rPr>
                <w:rFonts w:ascii="Times New Roman" w:hAnsi="Times New Roman" w:cs="Times New Roman"/>
                <w:b/>
                <w:sz w:val="20"/>
                <w:szCs w:val="20"/>
              </w:rPr>
            </w:pPr>
            <w:r w:rsidRPr="00A80E04">
              <w:rPr>
                <w:rFonts w:ascii="Times New Roman" w:hAnsi="Times New Roman" w:cs="Times New Roman"/>
                <w:b/>
                <w:sz w:val="20"/>
                <w:szCs w:val="20"/>
              </w:rPr>
              <w:t>30</w:t>
            </w:r>
          </w:p>
        </w:tc>
        <w:tc>
          <w:tcPr>
            <w:tcW w:w="1335" w:type="dxa"/>
          </w:tcPr>
          <w:p w:rsidR="00C0328A" w:rsidRPr="00A80E04" w:rsidRDefault="00C0328A" w:rsidP="00F46A3F">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r>
      <w:tr w:rsidR="00C0328A" w:rsidRPr="00A80E04" w:rsidTr="00F46A3F">
        <w:tc>
          <w:tcPr>
            <w:tcW w:w="1335" w:type="dxa"/>
          </w:tcPr>
          <w:p w:rsidR="00C0328A" w:rsidRPr="00A80E04" w:rsidRDefault="00C0328A" w:rsidP="00F46A3F">
            <w:pPr>
              <w:jc w:val="center"/>
              <w:rPr>
                <w:rFonts w:ascii="Times New Roman" w:hAnsi="Times New Roman" w:cs="Times New Roman"/>
                <w:b/>
                <w:sz w:val="20"/>
                <w:szCs w:val="20"/>
              </w:rPr>
            </w:pPr>
            <w:r w:rsidRPr="00A80E04">
              <w:rPr>
                <w:rFonts w:ascii="Times New Roman" w:hAnsi="Times New Roman" w:cs="Times New Roman"/>
                <w:b/>
                <w:sz w:val="20"/>
                <w:szCs w:val="20"/>
              </w:rPr>
              <w:t>33</w:t>
            </w:r>
          </w:p>
        </w:tc>
        <w:tc>
          <w:tcPr>
            <w:tcW w:w="1335" w:type="dxa"/>
          </w:tcPr>
          <w:p w:rsidR="00C0328A" w:rsidRPr="00A80E04" w:rsidRDefault="00C0328A" w:rsidP="00F46A3F">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r>
      <w:tr w:rsidR="00C0328A" w:rsidRPr="00A80E04" w:rsidTr="00F46A3F">
        <w:tc>
          <w:tcPr>
            <w:tcW w:w="1335" w:type="dxa"/>
          </w:tcPr>
          <w:p w:rsidR="00C0328A" w:rsidRPr="00A80E04" w:rsidRDefault="00C0328A" w:rsidP="00F46A3F">
            <w:pPr>
              <w:jc w:val="center"/>
              <w:rPr>
                <w:rFonts w:ascii="Times New Roman" w:hAnsi="Times New Roman" w:cs="Times New Roman"/>
                <w:b/>
                <w:sz w:val="20"/>
                <w:szCs w:val="20"/>
              </w:rPr>
            </w:pPr>
            <w:r w:rsidRPr="00A80E04">
              <w:rPr>
                <w:rFonts w:ascii="Times New Roman" w:hAnsi="Times New Roman" w:cs="Times New Roman"/>
                <w:b/>
                <w:sz w:val="20"/>
                <w:szCs w:val="20"/>
              </w:rPr>
              <w:t>36</w:t>
            </w:r>
          </w:p>
        </w:tc>
        <w:tc>
          <w:tcPr>
            <w:tcW w:w="1335" w:type="dxa"/>
          </w:tcPr>
          <w:p w:rsidR="00C0328A" w:rsidRPr="00A80E04" w:rsidRDefault="00C0328A" w:rsidP="00F46A3F">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r>
      <w:tr w:rsidR="00C0328A" w:rsidRPr="00A80E04" w:rsidTr="00F46A3F">
        <w:tc>
          <w:tcPr>
            <w:tcW w:w="1335" w:type="dxa"/>
          </w:tcPr>
          <w:p w:rsidR="00C0328A" w:rsidRPr="00A80E04" w:rsidRDefault="00C0328A" w:rsidP="00F46A3F">
            <w:pPr>
              <w:jc w:val="center"/>
              <w:rPr>
                <w:rFonts w:ascii="Times New Roman" w:hAnsi="Times New Roman" w:cs="Times New Roman"/>
                <w:b/>
                <w:sz w:val="20"/>
                <w:szCs w:val="20"/>
              </w:rPr>
            </w:pPr>
            <w:r w:rsidRPr="00A80E04">
              <w:rPr>
                <w:rFonts w:ascii="Times New Roman" w:hAnsi="Times New Roman" w:cs="Times New Roman"/>
                <w:b/>
                <w:sz w:val="20"/>
                <w:szCs w:val="20"/>
              </w:rPr>
              <w:t>39</w:t>
            </w:r>
          </w:p>
        </w:tc>
        <w:tc>
          <w:tcPr>
            <w:tcW w:w="1335" w:type="dxa"/>
          </w:tcPr>
          <w:p w:rsidR="00C0328A" w:rsidRPr="00A80E04" w:rsidRDefault="00C0328A" w:rsidP="00F46A3F">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r>
      <w:tr w:rsidR="00C0328A" w:rsidRPr="00A80E04" w:rsidTr="00F46A3F">
        <w:tc>
          <w:tcPr>
            <w:tcW w:w="1335" w:type="dxa"/>
          </w:tcPr>
          <w:p w:rsidR="00C0328A" w:rsidRPr="00A80E04" w:rsidRDefault="00C0328A" w:rsidP="00F46A3F">
            <w:pPr>
              <w:jc w:val="center"/>
              <w:rPr>
                <w:rFonts w:ascii="Times New Roman" w:hAnsi="Times New Roman" w:cs="Times New Roman"/>
                <w:b/>
                <w:sz w:val="20"/>
                <w:szCs w:val="20"/>
              </w:rPr>
            </w:pPr>
            <w:r w:rsidRPr="00A80E04">
              <w:rPr>
                <w:rFonts w:ascii="Times New Roman" w:hAnsi="Times New Roman" w:cs="Times New Roman"/>
                <w:b/>
                <w:sz w:val="20"/>
                <w:szCs w:val="20"/>
              </w:rPr>
              <w:t>42</w:t>
            </w:r>
          </w:p>
        </w:tc>
        <w:tc>
          <w:tcPr>
            <w:tcW w:w="1335" w:type="dxa"/>
          </w:tcPr>
          <w:p w:rsidR="00C0328A" w:rsidRPr="00A80E04" w:rsidRDefault="00C0328A" w:rsidP="00F46A3F">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r>
      <w:tr w:rsidR="00C0328A" w:rsidRPr="00A80E04" w:rsidTr="00F46A3F">
        <w:tc>
          <w:tcPr>
            <w:tcW w:w="1335" w:type="dxa"/>
          </w:tcPr>
          <w:p w:rsidR="00C0328A" w:rsidRPr="00A80E04" w:rsidRDefault="00C0328A" w:rsidP="00F46A3F">
            <w:pPr>
              <w:jc w:val="center"/>
              <w:rPr>
                <w:rFonts w:ascii="Times New Roman" w:hAnsi="Times New Roman" w:cs="Times New Roman"/>
                <w:b/>
                <w:sz w:val="20"/>
                <w:szCs w:val="20"/>
              </w:rPr>
            </w:pPr>
            <w:r w:rsidRPr="00A80E04">
              <w:rPr>
                <w:rFonts w:ascii="Times New Roman" w:hAnsi="Times New Roman" w:cs="Times New Roman"/>
                <w:b/>
                <w:sz w:val="20"/>
                <w:szCs w:val="20"/>
              </w:rPr>
              <w:t>45</w:t>
            </w:r>
          </w:p>
        </w:tc>
        <w:tc>
          <w:tcPr>
            <w:tcW w:w="1335" w:type="dxa"/>
          </w:tcPr>
          <w:p w:rsidR="00C0328A" w:rsidRPr="00A80E04" w:rsidRDefault="00C0328A" w:rsidP="00F46A3F">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r>
      <w:tr w:rsidR="00C0328A" w:rsidRPr="00A80E04" w:rsidTr="00F46A3F">
        <w:tc>
          <w:tcPr>
            <w:tcW w:w="1335" w:type="dxa"/>
          </w:tcPr>
          <w:p w:rsidR="00C0328A" w:rsidRPr="00A80E04" w:rsidRDefault="00C0328A" w:rsidP="00F46A3F">
            <w:pPr>
              <w:jc w:val="center"/>
              <w:rPr>
                <w:rFonts w:ascii="Times New Roman" w:hAnsi="Times New Roman" w:cs="Times New Roman"/>
                <w:b/>
                <w:sz w:val="20"/>
                <w:szCs w:val="20"/>
              </w:rPr>
            </w:pPr>
            <w:r w:rsidRPr="00A80E04">
              <w:rPr>
                <w:rFonts w:ascii="Times New Roman" w:hAnsi="Times New Roman" w:cs="Times New Roman"/>
                <w:b/>
                <w:sz w:val="20"/>
                <w:szCs w:val="20"/>
              </w:rPr>
              <w:t>TOTALS</w:t>
            </w:r>
          </w:p>
        </w:tc>
        <w:tc>
          <w:tcPr>
            <w:tcW w:w="1335" w:type="dxa"/>
          </w:tcPr>
          <w:p w:rsidR="00C0328A" w:rsidRPr="00A80E04" w:rsidRDefault="00C0328A" w:rsidP="00F46A3F">
            <w:pPr>
              <w:rPr>
                <w:rFonts w:ascii="Times New Roman" w:hAnsi="Times New Roman" w:cs="Times New Roman"/>
                <w:sz w:val="20"/>
                <w:szCs w:val="20"/>
              </w:rPr>
            </w:pPr>
            <w:r w:rsidRPr="00A80E04">
              <w:rPr>
                <w:rFonts w:ascii="Times New Roman" w:hAnsi="Times New Roman" w:cs="Times New Roman"/>
                <w:sz w:val="20"/>
                <w:szCs w:val="20"/>
              </w:rPr>
              <w:br/>
            </w: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c>
          <w:tcPr>
            <w:tcW w:w="1336" w:type="dxa"/>
          </w:tcPr>
          <w:p w:rsidR="00C0328A" w:rsidRPr="00A80E04" w:rsidRDefault="00C0328A" w:rsidP="00F46A3F">
            <w:pPr>
              <w:rPr>
                <w:rFonts w:ascii="Times New Roman" w:hAnsi="Times New Roman" w:cs="Times New Roman"/>
                <w:sz w:val="20"/>
                <w:szCs w:val="20"/>
              </w:rPr>
            </w:pPr>
          </w:p>
        </w:tc>
      </w:tr>
    </w:tbl>
    <w:p w:rsidR="00C0328A" w:rsidRDefault="00C0328A" w:rsidP="00C0328A">
      <w:pPr>
        <w:rPr>
          <w:rFonts w:ascii="Times New Roman" w:hAnsi="Times New Roman" w:cs="Times New Roman"/>
          <w:sz w:val="20"/>
          <w:szCs w:val="20"/>
        </w:rPr>
      </w:pPr>
      <w:r>
        <w:rPr>
          <w:rFonts w:ascii="Times New Roman" w:hAnsi="Times New Roman" w:cs="Times New Roman"/>
          <w:sz w:val="20"/>
          <w:szCs w:val="20"/>
        </w:rPr>
        <w:br/>
      </w:r>
    </w:p>
    <w:p w:rsidR="00C0328A" w:rsidRDefault="00C0328A" w:rsidP="00C0328A">
      <w:pPr>
        <w:rPr>
          <w:rFonts w:ascii="Times New Roman" w:hAnsi="Times New Roman" w:cs="Times New Roman"/>
          <w:sz w:val="20"/>
          <w:szCs w:val="20"/>
        </w:rPr>
      </w:pPr>
    </w:p>
    <w:p w:rsidR="00C0328A" w:rsidRDefault="00C0328A" w:rsidP="00C0328A">
      <w:pPr>
        <w:rPr>
          <w:rFonts w:ascii="Times New Roman" w:hAnsi="Times New Roman" w:cs="Times New Roman"/>
          <w:sz w:val="20"/>
          <w:szCs w:val="20"/>
        </w:rPr>
      </w:pPr>
    </w:p>
    <w:p w:rsidR="00C0328A" w:rsidRPr="00A80E04" w:rsidRDefault="00C0328A" w:rsidP="00C0328A">
      <w:pPr>
        <w:rPr>
          <w:rFonts w:ascii="Times New Roman" w:hAnsi="Times New Roman" w:cs="Times New Roman"/>
          <w:sz w:val="20"/>
          <w:szCs w:val="20"/>
        </w:rPr>
      </w:pPr>
    </w:p>
    <w:p w:rsidR="00C0328A" w:rsidRPr="00A80E04" w:rsidRDefault="00C0328A" w:rsidP="00C0328A">
      <w:pPr>
        <w:rPr>
          <w:rFonts w:ascii="Times New Roman" w:hAnsi="Times New Roman" w:cs="Times New Roman"/>
          <w:sz w:val="18"/>
          <w:szCs w:val="18"/>
        </w:rPr>
      </w:pPr>
      <w:r w:rsidRPr="00A80E04">
        <w:rPr>
          <w:rFonts w:ascii="Times New Roman" w:hAnsi="Times New Roman" w:cs="Times New Roman"/>
          <w:sz w:val="18"/>
          <w:szCs w:val="18"/>
        </w:rPr>
        <w:t>According to the Paperwork Reduction Act of 1995, an agency may not conduct or sponsor, and a person is not required to</w:t>
      </w:r>
      <w:r>
        <w:rPr>
          <w:rFonts w:ascii="Times New Roman" w:hAnsi="Times New Roman" w:cs="Times New Roman"/>
          <w:sz w:val="18"/>
          <w:szCs w:val="18"/>
        </w:rPr>
        <w:t xml:space="preserve"> </w:t>
      </w:r>
      <w:r w:rsidRPr="00A80E04">
        <w:rPr>
          <w:rFonts w:ascii="Times New Roman" w:hAnsi="Times New Roman" w:cs="Times New Roman"/>
          <w:sz w:val="18"/>
          <w:szCs w:val="18"/>
        </w:rPr>
        <w:t>respond to a collection of information unless it displays a valid OMB control number.  The valid OMB control number for this information collection is OMB 0581-0189</w:t>
      </w:r>
      <w:r w:rsidR="00D50D57">
        <w:rPr>
          <w:rFonts w:ascii="Times New Roman" w:hAnsi="Times New Roman" w:cs="Times New Roman"/>
          <w:sz w:val="18"/>
          <w:szCs w:val="18"/>
        </w:rPr>
        <w:t>.</w:t>
      </w:r>
      <w:r w:rsidRPr="00A80E04">
        <w:rPr>
          <w:rFonts w:ascii="Times New Roman" w:hAnsi="Times New Roman" w:cs="Times New Roman"/>
          <w:sz w:val="18"/>
          <w:szCs w:val="18"/>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C0328A" w:rsidRPr="0089530F" w:rsidRDefault="00C0328A" w:rsidP="00C0328A">
      <w:pPr>
        <w:rPr>
          <w:rFonts w:ascii="Times New Roman" w:hAnsi="Times New Roman" w:cs="Times New Roman"/>
          <w:b/>
          <w:sz w:val="24"/>
          <w:szCs w:val="24"/>
        </w:rPr>
      </w:pPr>
      <w:r w:rsidRPr="0089530F">
        <w:rPr>
          <w:rFonts w:ascii="Times New Roman" w:hAnsi="Times New Roman" w:cs="Times New Roman"/>
          <w:b/>
          <w:sz w:val="24"/>
          <w:szCs w:val="24"/>
        </w:rPr>
        <w:t xml:space="preserve">Instructions for completing KISS </w:t>
      </w:r>
      <w:r>
        <w:rPr>
          <w:rFonts w:ascii="Times New Roman" w:hAnsi="Times New Roman" w:cs="Times New Roman"/>
          <w:b/>
          <w:sz w:val="24"/>
          <w:szCs w:val="24"/>
        </w:rPr>
        <w:t>Shipments</w:t>
      </w:r>
    </w:p>
    <w:p w:rsidR="00C0328A" w:rsidRDefault="00C0328A" w:rsidP="00C0328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Enter appropriate Handler/Marketer information.</w:t>
      </w:r>
    </w:p>
    <w:p w:rsidR="00C0328A" w:rsidRDefault="00C0328A" w:rsidP="00C0328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Enter the report date.</w:t>
      </w:r>
    </w:p>
    <w:p w:rsidR="00C0328A" w:rsidRDefault="00C0328A" w:rsidP="00C0328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Across the top column, enter the type of pack styles shipped during given reporting period.  </w:t>
      </w:r>
      <w:r w:rsidRPr="0088504B">
        <w:rPr>
          <w:rFonts w:ascii="Times New Roman" w:hAnsi="Times New Roman" w:cs="Times New Roman"/>
          <w:b/>
          <w:sz w:val="24"/>
          <w:szCs w:val="24"/>
        </w:rPr>
        <w:t>Select pack styles from the list below.</w:t>
      </w:r>
    </w:p>
    <w:p w:rsidR="00C0328A" w:rsidRPr="00A80E04" w:rsidRDefault="00C0328A" w:rsidP="00C0328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For each pack style, enter the total number of containers shipped in each category by size.</w:t>
      </w:r>
    </w:p>
    <w:tbl>
      <w:tblPr>
        <w:tblStyle w:val="TableGrid"/>
        <w:tblW w:w="0" w:type="auto"/>
        <w:tblInd w:w="715" w:type="dxa"/>
        <w:tblLook w:val="04A0" w:firstRow="1" w:lastRow="0" w:firstColumn="1" w:lastColumn="0" w:noHBand="0" w:noVBand="1"/>
      </w:tblPr>
      <w:tblGrid>
        <w:gridCol w:w="3960"/>
        <w:gridCol w:w="4675"/>
      </w:tblGrid>
      <w:tr w:rsidR="00C0328A" w:rsidTr="00F46A3F">
        <w:tc>
          <w:tcPr>
            <w:tcW w:w="3960" w:type="dxa"/>
          </w:tcPr>
          <w:p w:rsidR="00C0328A" w:rsidRPr="0089530F" w:rsidRDefault="00C0328A" w:rsidP="00F46A3F">
            <w:pPr>
              <w:jc w:val="center"/>
              <w:rPr>
                <w:rFonts w:ascii="Times New Roman" w:hAnsi="Times New Roman" w:cs="Times New Roman"/>
                <w:b/>
              </w:rPr>
            </w:pPr>
            <w:r w:rsidRPr="0089530F">
              <w:rPr>
                <w:rFonts w:ascii="Times New Roman" w:hAnsi="Times New Roman" w:cs="Times New Roman"/>
                <w:b/>
              </w:rPr>
              <w:t>Description</w:t>
            </w:r>
          </w:p>
        </w:tc>
        <w:tc>
          <w:tcPr>
            <w:tcW w:w="4675" w:type="dxa"/>
          </w:tcPr>
          <w:p w:rsidR="00C0328A" w:rsidRPr="0089530F" w:rsidRDefault="00C0328A" w:rsidP="00F46A3F">
            <w:pPr>
              <w:jc w:val="center"/>
              <w:rPr>
                <w:rFonts w:ascii="Times New Roman" w:hAnsi="Times New Roman" w:cs="Times New Roman"/>
                <w:b/>
              </w:rPr>
            </w:pPr>
            <w:r w:rsidRPr="0089530F">
              <w:rPr>
                <w:rFonts w:ascii="Times New Roman" w:hAnsi="Times New Roman" w:cs="Times New Roman"/>
                <w:b/>
              </w:rPr>
              <w:t>Enter this pack style on report</w:t>
            </w:r>
          </w:p>
        </w:tc>
      </w:tr>
      <w:tr w:rsidR="00C0328A" w:rsidTr="00F46A3F">
        <w:tc>
          <w:tcPr>
            <w:tcW w:w="3960"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9kg (19.8 lb.) Volume Fill</w:t>
            </w:r>
          </w:p>
        </w:tc>
        <w:tc>
          <w:tcPr>
            <w:tcW w:w="4675"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Volume Fill</w:t>
            </w:r>
          </w:p>
        </w:tc>
      </w:tr>
      <w:tr w:rsidR="00C0328A" w:rsidTr="00F46A3F">
        <w:tc>
          <w:tcPr>
            <w:tcW w:w="3960"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Single layer tray</w:t>
            </w:r>
          </w:p>
        </w:tc>
        <w:tc>
          <w:tcPr>
            <w:tcW w:w="4675"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Trays</w:t>
            </w:r>
          </w:p>
        </w:tc>
      </w:tr>
      <w:tr w:rsidR="00C0328A" w:rsidTr="00F46A3F">
        <w:tc>
          <w:tcPr>
            <w:tcW w:w="3960"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Container with 3-layers</w:t>
            </w:r>
          </w:p>
        </w:tc>
        <w:tc>
          <w:tcPr>
            <w:tcW w:w="4675"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3-Layers</w:t>
            </w:r>
          </w:p>
        </w:tc>
      </w:tr>
      <w:tr w:rsidR="00C0328A" w:rsidTr="00F46A3F">
        <w:tc>
          <w:tcPr>
            <w:tcW w:w="3960"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125 lb. Bins</w:t>
            </w:r>
          </w:p>
        </w:tc>
        <w:tc>
          <w:tcPr>
            <w:tcW w:w="4675"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Bins</w:t>
            </w:r>
          </w:p>
        </w:tc>
      </w:tr>
      <w:tr w:rsidR="00C0328A" w:rsidTr="00F46A3F">
        <w:tc>
          <w:tcPr>
            <w:tcW w:w="3960"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Master Container with 20 - 1 lb. Bags</w:t>
            </w:r>
          </w:p>
        </w:tc>
        <w:tc>
          <w:tcPr>
            <w:tcW w:w="4675"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20/1# Bags</w:t>
            </w:r>
          </w:p>
        </w:tc>
      </w:tr>
      <w:tr w:rsidR="00C0328A" w:rsidTr="00F46A3F">
        <w:tc>
          <w:tcPr>
            <w:tcW w:w="3960"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Master Container with 10 - 1kg Bags</w:t>
            </w:r>
          </w:p>
        </w:tc>
        <w:tc>
          <w:tcPr>
            <w:tcW w:w="4675"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10/1kg Bags</w:t>
            </w:r>
          </w:p>
        </w:tc>
      </w:tr>
      <w:tr w:rsidR="00C0328A" w:rsidTr="00F46A3F">
        <w:tc>
          <w:tcPr>
            <w:tcW w:w="3960"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Master Container with 4 - 4lb. Clams</w:t>
            </w:r>
          </w:p>
        </w:tc>
        <w:tc>
          <w:tcPr>
            <w:tcW w:w="4675"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4/4# Clams</w:t>
            </w:r>
          </w:p>
        </w:tc>
      </w:tr>
      <w:tr w:rsidR="00C0328A" w:rsidTr="00F46A3F">
        <w:tc>
          <w:tcPr>
            <w:tcW w:w="3960"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Master Container with 8 - 2lb. Clams</w:t>
            </w:r>
          </w:p>
        </w:tc>
        <w:tc>
          <w:tcPr>
            <w:tcW w:w="4675"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8/2# Clams</w:t>
            </w:r>
          </w:p>
        </w:tc>
      </w:tr>
      <w:tr w:rsidR="00C0328A" w:rsidTr="00F46A3F">
        <w:tc>
          <w:tcPr>
            <w:tcW w:w="3960"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Master Container with 27 -.8lb Clams</w:t>
            </w:r>
          </w:p>
        </w:tc>
        <w:tc>
          <w:tcPr>
            <w:tcW w:w="4675"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27/.8# Clams</w:t>
            </w:r>
          </w:p>
        </w:tc>
      </w:tr>
      <w:tr w:rsidR="00C0328A" w:rsidTr="00F46A3F">
        <w:tc>
          <w:tcPr>
            <w:tcW w:w="3960"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Master Container with 18 - 8 ct. Clams</w:t>
            </w:r>
          </w:p>
        </w:tc>
        <w:tc>
          <w:tcPr>
            <w:tcW w:w="4675"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18/8ct. Clams and net wt. of master container</w:t>
            </w:r>
          </w:p>
        </w:tc>
      </w:tr>
      <w:tr w:rsidR="00C0328A" w:rsidTr="00F46A3F">
        <w:tc>
          <w:tcPr>
            <w:tcW w:w="3960"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Master Container with 20 - 6 ct. Clams</w:t>
            </w:r>
          </w:p>
        </w:tc>
        <w:tc>
          <w:tcPr>
            <w:tcW w:w="4675"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20/6ct. Clams and net wt. of master container</w:t>
            </w:r>
          </w:p>
        </w:tc>
      </w:tr>
      <w:tr w:rsidR="00C0328A" w:rsidTr="00F46A3F">
        <w:tc>
          <w:tcPr>
            <w:tcW w:w="3960"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Returnable Plastic Containers, 9kg</w:t>
            </w:r>
          </w:p>
        </w:tc>
        <w:tc>
          <w:tcPr>
            <w:tcW w:w="4675"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RPC 9kg</w:t>
            </w:r>
          </w:p>
        </w:tc>
      </w:tr>
      <w:tr w:rsidR="00C0328A" w:rsidTr="00F46A3F">
        <w:tc>
          <w:tcPr>
            <w:tcW w:w="3960"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Containers with 2-layers</w:t>
            </w:r>
          </w:p>
        </w:tc>
        <w:tc>
          <w:tcPr>
            <w:tcW w:w="4675"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2-Layers and net wt. of container</w:t>
            </w:r>
          </w:p>
        </w:tc>
      </w:tr>
      <w:tr w:rsidR="00C0328A" w:rsidTr="00F46A3F">
        <w:tc>
          <w:tcPr>
            <w:tcW w:w="3960"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Euro Containers, Must include description and net wt. (i.e. Euro 2-layers, 20# )</w:t>
            </w:r>
          </w:p>
        </w:tc>
        <w:tc>
          <w:tcPr>
            <w:tcW w:w="4675"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Type and net wt. of container</w:t>
            </w:r>
          </w:p>
        </w:tc>
      </w:tr>
      <w:tr w:rsidR="00C0328A" w:rsidTr="00F46A3F">
        <w:tc>
          <w:tcPr>
            <w:tcW w:w="3960"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Any other container type/consumer pack must include the description and container net wt.</w:t>
            </w:r>
          </w:p>
        </w:tc>
        <w:tc>
          <w:tcPr>
            <w:tcW w:w="4675" w:type="dxa"/>
            <w:vAlign w:val="center"/>
          </w:tcPr>
          <w:p w:rsidR="00C0328A" w:rsidRPr="00A80E04" w:rsidRDefault="00C0328A" w:rsidP="00F46A3F">
            <w:pPr>
              <w:rPr>
                <w:rFonts w:ascii="Times New Roman" w:hAnsi="Times New Roman" w:cs="Times New Roman"/>
              </w:rPr>
            </w:pPr>
            <w:r w:rsidRPr="00A80E04">
              <w:rPr>
                <w:rFonts w:ascii="Times New Roman" w:hAnsi="Times New Roman" w:cs="Times New Roman"/>
              </w:rPr>
              <w:t>Type and net wt. of container</w:t>
            </w:r>
          </w:p>
        </w:tc>
      </w:tr>
    </w:tbl>
    <w:p w:rsidR="00C0328A" w:rsidRDefault="00C0328A" w:rsidP="00C0328A">
      <w:pPr>
        <w:rPr>
          <w:rFonts w:ascii="Times New Roman" w:hAnsi="Times New Roman" w:cs="Times New Roman"/>
          <w:sz w:val="18"/>
          <w:szCs w:val="18"/>
        </w:rPr>
      </w:pPr>
    </w:p>
    <w:p w:rsidR="00C0328A" w:rsidRDefault="00C0328A" w:rsidP="00C0328A">
      <w:pPr>
        <w:rPr>
          <w:rFonts w:ascii="Times New Roman" w:hAnsi="Times New Roman" w:cs="Times New Roman"/>
          <w:sz w:val="18"/>
          <w:szCs w:val="18"/>
        </w:rPr>
      </w:pPr>
    </w:p>
    <w:p w:rsidR="00C0328A" w:rsidRDefault="00C0328A" w:rsidP="00C0328A">
      <w:pPr>
        <w:rPr>
          <w:rFonts w:ascii="Times New Roman" w:hAnsi="Times New Roman" w:cs="Times New Roman"/>
          <w:sz w:val="18"/>
          <w:szCs w:val="18"/>
        </w:rPr>
      </w:pPr>
    </w:p>
    <w:p w:rsidR="00C0328A" w:rsidRDefault="00C0328A" w:rsidP="00C0328A">
      <w:pPr>
        <w:rPr>
          <w:rFonts w:ascii="Times New Roman" w:hAnsi="Times New Roman" w:cs="Times New Roman"/>
          <w:sz w:val="18"/>
          <w:szCs w:val="18"/>
        </w:rPr>
      </w:pPr>
    </w:p>
    <w:p w:rsidR="00C0328A" w:rsidRDefault="00C0328A" w:rsidP="00C0328A">
      <w:pPr>
        <w:rPr>
          <w:rFonts w:ascii="Times New Roman" w:hAnsi="Times New Roman" w:cs="Times New Roman"/>
          <w:sz w:val="18"/>
          <w:szCs w:val="18"/>
        </w:rPr>
      </w:pPr>
    </w:p>
    <w:p w:rsidR="00C0328A" w:rsidRDefault="00C0328A" w:rsidP="00C0328A">
      <w:pPr>
        <w:rPr>
          <w:rFonts w:ascii="Times New Roman" w:hAnsi="Times New Roman" w:cs="Times New Roman"/>
          <w:sz w:val="18"/>
          <w:szCs w:val="18"/>
        </w:rPr>
      </w:pPr>
    </w:p>
    <w:p w:rsidR="00C0328A" w:rsidRDefault="00C0328A" w:rsidP="00C0328A">
      <w:pPr>
        <w:rPr>
          <w:rFonts w:ascii="Times New Roman" w:hAnsi="Times New Roman" w:cs="Times New Roman"/>
          <w:sz w:val="18"/>
          <w:szCs w:val="18"/>
        </w:rPr>
      </w:pPr>
    </w:p>
    <w:p w:rsidR="006431C6" w:rsidRDefault="006431C6" w:rsidP="006431C6">
      <w:pPr>
        <w:spacing w:line="240" w:lineRule="auto"/>
        <w:rPr>
          <w:rFonts w:ascii="Times New Roman" w:hAnsi="Times New Roman" w:cs="Times New Roman"/>
          <w:sz w:val="18"/>
          <w:szCs w:val="18"/>
        </w:rPr>
      </w:pPr>
    </w:p>
    <w:p w:rsidR="00C0328A" w:rsidRPr="00A80E04" w:rsidRDefault="00C0328A" w:rsidP="006431C6">
      <w:pPr>
        <w:spacing w:line="240" w:lineRule="auto"/>
        <w:rPr>
          <w:rFonts w:ascii="Times New Roman" w:hAnsi="Times New Roman" w:cs="Times New Roman"/>
          <w:sz w:val="18"/>
          <w:szCs w:val="18"/>
        </w:rPr>
      </w:pPr>
      <w:r w:rsidRPr="00A80E04">
        <w:rPr>
          <w:rFonts w:ascii="Times New Roman" w:hAnsi="Times New Roman" w:cs="Times New Roman"/>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rFonts w:ascii="Times New Roman" w:hAnsi="Times New Roman" w:cs="Times New Roman"/>
          <w:sz w:val="18"/>
          <w:szCs w:val="18"/>
        </w:rPr>
        <w:t>es vary by program or incident.</w:t>
      </w:r>
    </w:p>
    <w:p w:rsidR="00C0328A" w:rsidRPr="00A80E04" w:rsidRDefault="00C0328A" w:rsidP="006431C6">
      <w:pPr>
        <w:spacing w:line="240" w:lineRule="auto"/>
        <w:rPr>
          <w:rFonts w:ascii="Times New Roman" w:hAnsi="Times New Roman" w:cs="Times New Roman"/>
          <w:sz w:val="18"/>
          <w:szCs w:val="18"/>
        </w:rPr>
      </w:pPr>
      <w:r w:rsidRPr="00A80E04">
        <w:rPr>
          <w:rFonts w:ascii="Times New Roman" w:hAnsi="Times New Roman" w:cs="Times New Roman"/>
          <w:sz w:val="18"/>
          <w:szCs w:val="18"/>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C0328A" w:rsidRPr="00A80E04" w:rsidSect="00A80E04">
      <w:headerReference w:type="default" r:id="rId9"/>
      <w:footerReference w:type="default" r:id="rId10"/>
      <w:pgSz w:w="12240" w:h="15840"/>
      <w:pgMar w:top="1080" w:right="1440" w:bottom="1080" w:left="1440" w:header="720" w:footer="7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A0B" w:rsidRDefault="00F41A0B" w:rsidP="00AA2ED1">
      <w:pPr>
        <w:spacing w:after="0" w:line="240" w:lineRule="auto"/>
      </w:pPr>
      <w:r>
        <w:separator/>
      </w:r>
    </w:p>
  </w:endnote>
  <w:endnote w:type="continuationSeparator" w:id="0">
    <w:p w:rsidR="00F41A0B" w:rsidRDefault="00F41A0B" w:rsidP="00AA2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04" w:rsidRPr="00611E83" w:rsidRDefault="00835E75" w:rsidP="00A80E04">
    <w:pPr>
      <w:pStyle w:val="Footer"/>
      <w:pBdr>
        <w:top w:val="single" w:sz="4" w:space="1" w:color="auto"/>
      </w:pBdr>
      <w:rPr>
        <w:rFonts w:ascii="Times New Roman" w:hAnsi="Times New Roman" w:cs="Times New Roman"/>
        <w:b/>
        <w:sz w:val="18"/>
        <w:szCs w:val="18"/>
      </w:rPr>
    </w:pPr>
    <w:r w:rsidRPr="00611E83">
      <w:rPr>
        <w:rFonts w:ascii="Times New Roman" w:hAnsi="Times New Roman" w:cs="Times New Roman"/>
        <w:b/>
        <w:sz w:val="18"/>
        <w:szCs w:val="18"/>
      </w:rPr>
      <w:t>SC-266-13 (</w:t>
    </w:r>
    <w:r w:rsidR="00611E83" w:rsidRPr="00611E83">
      <w:rPr>
        <w:rFonts w:ascii="Times New Roman" w:hAnsi="Times New Roman" w:cs="Times New Roman"/>
        <w:b/>
        <w:sz w:val="18"/>
        <w:szCs w:val="18"/>
      </w:rPr>
      <w:t xml:space="preserve">Exp. </w:t>
    </w:r>
    <w:r w:rsidR="00850AE1">
      <w:rPr>
        <w:rFonts w:ascii="Times New Roman" w:hAnsi="Times New Roman" w:cs="Times New Roman"/>
        <w:b/>
        <w:sz w:val="18"/>
        <w:szCs w:val="18"/>
      </w:rPr>
      <w:t>X/XXXX)</w:t>
    </w:r>
    <w:r w:rsidR="00A80E04" w:rsidRPr="00611E83">
      <w:rPr>
        <w:rFonts w:ascii="Times New Roman" w:hAnsi="Times New Roman" w:cs="Times New Roman"/>
        <w:b/>
        <w:sz w:val="18"/>
        <w:szCs w:val="18"/>
      </w:rPr>
      <w:t xml:space="preserve"> Destroy previous editions</w:t>
    </w:r>
    <w:r w:rsidR="0039431B" w:rsidRPr="00611E83">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A0B" w:rsidRDefault="00F41A0B" w:rsidP="00AA2ED1">
      <w:pPr>
        <w:spacing w:after="0" w:line="240" w:lineRule="auto"/>
      </w:pPr>
      <w:r>
        <w:separator/>
      </w:r>
    </w:p>
  </w:footnote>
  <w:footnote w:type="continuationSeparator" w:id="0">
    <w:p w:rsidR="00F41A0B" w:rsidRDefault="00F41A0B" w:rsidP="00AA2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ED1" w:rsidRPr="00AA2ED1" w:rsidRDefault="00AA2ED1" w:rsidP="00AA2ED1">
    <w:pPr>
      <w:pStyle w:val="Header"/>
      <w:pBdr>
        <w:bottom w:val="single" w:sz="4" w:space="1" w:color="auto"/>
      </w:pBdr>
      <w:jc w:val="right"/>
      <w:rPr>
        <w:rFonts w:ascii="Times New Roman" w:hAnsi="Times New Roman" w:cs="Times New Roman"/>
        <w:sz w:val="18"/>
        <w:szCs w:val="18"/>
      </w:rPr>
    </w:pPr>
    <w:r w:rsidRPr="00AA2ED1">
      <w:rPr>
        <w:rFonts w:ascii="Times New Roman" w:hAnsi="Times New Roman" w:cs="Times New Roman"/>
        <w:sz w:val="18"/>
        <w:szCs w:val="18"/>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E48"/>
    <w:multiLevelType w:val="hybridMultilevel"/>
    <w:tmpl w:val="E0AEF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31732"/>
    <w:multiLevelType w:val="hybridMultilevel"/>
    <w:tmpl w:val="E0AEF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460E7A"/>
    <w:multiLevelType w:val="hybridMultilevel"/>
    <w:tmpl w:val="E0AEF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4C1B18"/>
    <w:multiLevelType w:val="hybridMultilevel"/>
    <w:tmpl w:val="319EF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3C069B"/>
    <w:multiLevelType w:val="hybridMultilevel"/>
    <w:tmpl w:val="319EF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A451B8"/>
    <w:multiLevelType w:val="hybridMultilevel"/>
    <w:tmpl w:val="319EF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ED1"/>
    <w:rsid w:val="0004465B"/>
    <w:rsid w:val="00145BF6"/>
    <w:rsid w:val="002C329E"/>
    <w:rsid w:val="0039431B"/>
    <w:rsid w:val="00452C27"/>
    <w:rsid w:val="005022A5"/>
    <w:rsid w:val="00611E83"/>
    <w:rsid w:val="006431C6"/>
    <w:rsid w:val="00835E75"/>
    <w:rsid w:val="00850AE1"/>
    <w:rsid w:val="0088504B"/>
    <w:rsid w:val="0089530F"/>
    <w:rsid w:val="00990970"/>
    <w:rsid w:val="009D373E"/>
    <w:rsid w:val="00A271AD"/>
    <w:rsid w:val="00A80E04"/>
    <w:rsid w:val="00AA2ED1"/>
    <w:rsid w:val="00C0328A"/>
    <w:rsid w:val="00C276FA"/>
    <w:rsid w:val="00D50D57"/>
    <w:rsid w:val="00E0088A"/>
    <w:rsid w:val="00F41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ED1"/>
  </w:style>
  <w:style w:type="paragraph" w:styleId="Footer">
    <w:name w:val="footer"/>
    <w:basedOn w:val="Normal"/>
    <w:link w:val="FooterChar"/>
    <w:uiPriority w:val="99"/>
    <w:unhideWhenUsed/>
    <w:rsid w:val="00AA2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ED1"/>
  </w:style>
  <w:style w:type="character" w:styleId="Hyperlink">
    <w:name w:val="Hyperlink"/>
    <w:basedOn w:val="DefaultParagraphFont"/>
    <w:uiPriority w:val="99"/>
    <w:unhideWhenUsed/>
    <w:rsid w:val="00AA2ED1"/>
    <w:rPr>
      <w:color w:val="0563C1" w:themeColor="hyperlink"/>
      <w:u w:val="single"/>
    </w:rPr>
  </w:style>
  <w:style w:type="table" w:styleId="TableGrid">
    <w:name w:val="Table Grid"/>
    <w:basedOn w:val="TableNormal"/>
    <w:uiPriority w:val="39"/>
    <w:rsid w:val="00AA2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2C27"/>
    <w:pPr>
      <w:ind w:left="720"/>
      <w:contextualSpacing/>
    </w:pPr>
  </w:style>
  <w:style w:type="paragraph" w:styleId="BalloonText">
    <w:name w:val="Balloon Text"/>
    <w:basedOn w:val="Normal"/>
    <w:link w:val="BalloonTextChar"/>
    <w:uiPriority w:val="99"/>
    <w:semiHidden/>
    <w:unhideWhenUsed/>
    <w:rsid w:val="00A27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1A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ED1"/>
  </w:style>
  <w:style w:type="paragraph" w:styleId="Footer">
    <w:name w:val="footer"/>
    <w:basedOn w:val="Normal"/>
    <w:link w:val="FooterChar"/>
    <w:uiPriority w:val="99"/>
    <w:unhideWhenUsed/>
    <w:rsid w:val="00AA2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ED1"/>
  </w:style>
  <w:style w:type="character" w:styleId="Hyperlink">
    <w:name w:val="Hyperlink"/>
    <w:basedOn w:val="DefaultParagraphFont"/>
    <w:uiPriority w:val="99"/>
    <w:unhideWhenUsed/>
    <w:rsid w:val="00AA2ED1"/>
    <w:rPr>
      <w:color w:val="0563C1" w:themeColor="hyperlink"/>
      <w:u w:val="single"/>
    </w:rPr>
  </w:style>
  <w:style w:type="table" w:styleId="TableGrid">
    <w:name w:val="Table Grid"/>
    <w:basedOn w:val="TableNormal"/>
    <w:uiPriority w:val="39"/>
    <w:rsid w:val="00AA2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2C27"/>
    <w:pPr>
      <w:ind w:left="720"/>
      <w:contextualSpacing/>
    </w:pPr>
  </w:style>
  <w:style w:type="paragraph" w:styleId="BalloonText">
    <w:name w:val="Balloon Text"/>
    <w:basedOn w:val="Normal"/>
    <w:link w:val="BalloonTextChar"/>
    <w:uiPriority w:val="99"/>
    <w:semiHidden/>
    <w:unhideWhenUsed/>
    <w:rsid w:val="00A27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1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2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2322</Words>
  <Characters>13241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Hatch, Andrew - AMS</dc:creator>
  <cp:keywords/>
  <dc:description/>
  <cp:lastModifiedBy>SYSTEM</cp:lastModifiedBy>
  <cp:revision>2</cp:revision>
  <dcterms:created xsi:type="dcterms:W3CDTF">2020-01-13T16:56:00Z</dcterms:created>
  <dcterms:modified xsi:type="dcterms:W3CDTF">2020-01-13T16:56:00Z</dcterms:modified>
</cp:coreProperties>
</file>