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C0" w:rsidP="005D3AC0" w:rsidRDefault="005D3AC0">
      <w:pPr>
        <w:jc w:val="center"/>
        <w:rPr>
          <w:b/>
          <w:sz w:val="48"/>
          <w:szCs w:val="48"/>
        </w:rPr>
      </w:pPr>
    </w:p>
    <w:p w:rsidR="005D3AC0" w:rsidP="005D3AC0" w:rsidRDefault="005D3AC0">
      <w:pPr>
        <w:jc w:val="center"/>
        <w:rPr>
          <w:b/>
          <w:sz w:val="48"/>
          <w:szCs w:val="48"/>
        </w:rPr>
      </w:pPr>
    </w:p>
    <w:p w:rsidR="005D3AC0" w:rsidP="005D3AC0" w:rsidRDefault="005D3AC0">
      <w:pPr>
        <w:jc w:val="center"/>
        <w:rPr>
          <w:b/>
          <w:sz w:val="48"/>
          <w:szCs w:val="48"/>
        </w:rPr>
      </w:pPr>
    </w:p>
    <w:p w:rsidR="005D3AC0" w:rsidP="005D3AC0" w:rsidRDefault="005D3AC0">
      <w:pPr>
        <w:jc w:val="center"/>
        <w:rPr>
          <w:b/>
          <w:sz w:val="48"/>
          <w:szCs w:val="48"/>
        </w:rPr>
      </w:pPr>
    </w:p>
    <w:p w:rsidRPr="005D3AC0" w:rsidR="00DE19F6" w:rsidP="005D3AC0" w:rsidRDefault="005D3AC0">
      <w:pPr>
        <w:jc w:val="center"/>
        <w:rPr>
          <w:b/>
          <w:sz w:val="48"/>
          <w:szCs w:val="48"/>
        </w:rPr>
      </w:pPr>
      <w:bookmarkStart w:name="_GoBack" w:id="0"/>
      <w:bookmarkEnd w:id="0"/>
      <w:r w:rsidRPr="005D3AC0">
        <w:rPr>
          <w:b/>
          <w:sz w:val="48"/>
          <w:szCs w:val="48"/>
        </w:rPr>
        <w:t>NON-RESPONDENT PLACEHOLDER</w:t>
      </w:r>
    </w:p>
    <w:p w:rsidRPr="005D3AC0" w:rsidR="005D3AC0" w:rsidP="005D3AC0" w:rsidRDefault="005D3AC0">
      <w:pPr>
        <w:jc w:val="center"/>
        <w:rPr>
          <w:b/>
          <w:sz w:val="48"/>
          <w:szCs w:val="48"/>
        </w:rPr>
      </w:pPr>
    </w:p>
    <w:p w:rsidRPr="005D3AC0" w:rsidR="005D3AC0" w:rsidP="005D3AC0" w:rsidRDefault="005D3AC0">
      <w:pPr>
        <w:jc w:val="center"/>
        <w:rPr>
          <w:b/>
          <w:sz w:val="48"/>
          <w:szCs w:val="48"/>
        </w:rPr>
      </w:pPr>
      <w:r w:rsidRPr="005D3AC0">
        <w:rPr>
          <w:b/>
          <w:sz w:val="48"/>
          <w:szCs w:val="48"/>
        </w:rPr>
        <w:t>THIS PAGE IS INTENTIONALLY LEFT BLANK</w:t>
      </w:r>
    </w:p>
    <w:sectPr w:rsidRPr="005D3AC0" w:rsidR="005D3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C0"/>
    <w:rsid w:val="005D3AC0"/>
    <w:rsid w:val="00D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8E9C"/>
  <w15:chartTrackingRefBased/>
  <w15:docId w15:val="{41BA69A5-3DED-4B10-AD03-C16F3570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Ragland-Greene, Rachelle - FNS</dc:creator>
  <cp:keywords/>
  <dc:description/>
  <cp:lastModifiedBy>Ragland-Greene, Rachelle - FNS</cp:lastModifiedBy>
  <cp:revision>1</cp:revision>
  <dcterms:created xsi:type="dcterms:W3CDTF">2020-02-20T13:34:00Z</dcterms:created>
  <dcterms:modified xsi:type="dcterms:W3CDTF">2020-02-20T13:35:00Z</dcterms:modified>
</cp:coreProperties>
</file>