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E40" w:rsidP="000A410B" w:rsidRDefault="007C2870" w14:paraId="675EDD2E" w14:textId="382B29C5">
      <w:pPr>
        <w:pStyle w:val="Title"/>
        <w:rPr>
          <w:sz w:val="24"/>
        </w:rPr>
      </w:pPr>
      <w:r>
        <w:rPr>
          <w:sz w:val="24"/>
        </w:rPr>
        <w:t xml:space="preserve">Attachment </w:t>
      </w:r>
      <w:r w:rsidR="00226DEB">
        <w:rPr>
          <w:sz w:val="24"/>
        </w:rPr>
        <w:t>10</w:t>
      </w:r>
      <w:r>
        <w:rPr>
          <w:sz w:val="24"/>
        </w:rPr>
        <w:t xml:space="preserve">: </w:t>
      </w:r>
      <w:r w:rsidR="00CF2B0D">
        <w:rPr>
          <w:sz w:val="24"/>
        </w:rPr>
        <w:t xml:space="preserve">Introductory and Recruitment Materials for </w:t>
      </w:r>
      <w:r w:rsidR="00410669">
        <w:rPr>
          <w:sz w:val="24"/>
        </w:rPr>
        <w:t>Health Centers</w:t>
      </w:r>
    </w:p>
    <w:p w:rsidRPr="00555CEB" w:rsidR="00344DBC" w:rsidRDefault="00344DBC" w14:paraId="3D5814BD" w14:textId="77777777"/>
    <w:p w:rsidRPr="00555CEB" w:rsidR="00D434FA" w:rsidP="00D434FA" w:rsidRDefault="00D434FA" w14:paraId="77206721" w14:textId="77777777">
      <w:pPr>
        <w:pStyle w:val="Title"/>
        <w:rPr>
          <w:sz w:val="24"/>
        </w:rPr>
      </w:pPr>
    </w:p>
    <w:p w:rsidRPr="00555CEB" w:rsidR="00D434FA" w:rsidP="00D434FA" w:rsidRDefault="00D434FA" w14:paraId="31216057" w14:textId="77777777">
      <w:pPr>
        <w:pStyle w:val="Title"/>
        <w:rPr>
          <w:sz w:val="24"/>
        </w:rPr>
      </w:pPr>
    </w:p>
    <w:p w:rsidRPr="00631312" w:rsidR="004C55A8" w:rsidP="004C55A8" w:rsidRDefault="00226DEB" w14:paraId="72DE03B1" w14:textId="51634BEB">
      <w:pPr>
        <w:rPr>
          <w:sz w:val="24"/>
          <w:szCs w:val="24"/>
        </w:rPr>
      </w:pPr>
      <w:r>
        <w:rPr>
          <w:sz w:val="24"/>
          <w:szCs w:val="24"/>
        </w:rPr>
        <w:t>10</w:t>
      </w:r>
      <w:r w:rsidRPr="00631312" w:rsidR="004C55A8">
        <w:rPr>
          <w:sz w:val="24"/>
          <w:szCs w:val="24"/>
        </w:rPr>
        <w:t xml:space="preserve">.1 </w:t>
      </w:r>
      <w:r w:rsidRPr="00631312" w:rsidR="007E3933">
        <w:rPr>
          <w:sz w:val="24"/>
          <w:szCs w:val="24"/>
        </w:rPr>
        <w:tab/>
      </w:r>
      <w:r w:rsidRPr="00631312" w:rsidR="004C55A8">
        <w:rPr>
          <w:sz w:val="24"/>
          <w:szCs w:val="24"/>
        </w:rPr>
        <w:t>RTI LEAD LETTER TO AWARDEES</w:t>
      </w:r>
    </w:p>
    <w:p w:rsidRPr="00631312" w:rsidR="004C55A8" w:rsidP="004C55A8" w:rsidRDefault="00226DEB" w14:paraId="4A40A2AC" w14:textId="4A06D622">
      <w:pPr>
        <w:rPr>
          <w:sz w:val="24"/>
          <w:szCs w:val="24"/>
        </w:rPr>
      </w:pPr>
      <w:r>
        <w:rPr>
          <w:sz w:val="24"/>
          <w:szCs w:val="24"/>
        </w:rPr>
        <w:t>10</w:t>
      </w:r>
      <w:r w:rsidRPr="00631312" w:rsidR="004C55A8">
        <w:rPr>
          <w:sz w:val="24"/>
          <w:szCs w:val="24"/>
        </w:rPr>
        <w:t xml:space="preserve">.2 </w:t>
      </w:r>
      <w:r w:rsidRPr="00631312" w:rsidR="007E3933">
        <w:rPr>
          <w:sz w:val="24"/>
          <w:szCs w:val="24"/>
        </w:rPr>
        <w:tab/>
      </w:r>
      <w:r w:rsidRPr="00631312" w:rsidR="004C55A8">
        <w:rPr>
          <w:sz w:val="24"/>
          <w:szCs w:val="24"/>
        </w:rPr>
        <w:t>RTI LEAD LETTER TO HEALTH CENTERS</w:t>
      </w:r>
    </w:p>
    <w:p w:rsidRPr="00631312" w:rsidR="004C55A8" w:rsidP="004C55A8" w:rsidRDefault="00226DEB" w14:paraId="2CAD869D" w14:textId="1F9C279B">
      <w:pPr>
        <w:rPr>
          <w:sz w:val="24"/>
          <w:szCs w:val="24"/>
        </w:rPr>
      </w:pPr>
      <w:r>
        <w:rPr>
          <w:sz w:val="24"/>
          <w:szCs w:val="24"/>
        </w:rPr>
        <w:t>10</w:t>
      </w:r>
      <w:r w:rsidRPr="00631312" w:rsidR="004C55A8">
        <w:rPr>
          <w:sz w:val="24"/>
          <w:szCs w:val="24"/>
        </w:rPr>
        <w:t xml:space="preserve">.3 </w:t>
      </w:r>
      <w:r w:rsidRPr="00631312" w:rsidR="007E3933">
        <w:rPr>
          <w:sz w:val="24"/>
          <w:szCs w:val="24"/>
        </w:rPr>
        <w:tab/>
      </w:r>
      <w:r w:rsidRPr="00631312" w:rsidR="004C55A8">
        <w:rPr>
          <w:sz w:val="24"/>
          <w:szCs w:val="24"/>
        </w:rPr>
        <w:t>HRSA LEAD LETTER TO AWARDEES AND HEALTH CENTERS</w:t>
      </w:r>
    </w:p>
    <w:p w:rsidRPr="00631312" w:rsidR="004C55A8" w:rsidP="004C55A8" w:rsidRDefault="00226DEB" w14:paraId="1811FE9E" w14:textId="7E13F350">
      <w:pPr>
        <w:rPr>
          <w:sz w:val="24"/>
          <w:szCs w:val="24"/>
        </w:rPr>
      </w:pPr>
      <w:r>
        <w:rPr>
          <w:sz w:val="24"/>
          <w:szCs w:val="24"/>
        </w:rPr>
        <w:t>10</w:t>
      </w:r>
      <w:r w:rsidRPr="00631312" w:rsidR="004C55A8">
        <w:rPr>
          <w:sz w:val="24"/>
          <w:szCs w:val="24"/>
        </w:rPr>
        <w:t xml:space="preserve">.4 </w:t>
      </w:r>
      <w:r w:rsidRPr="00631312" w:rsidR="007E3933">
        <w:rPr>
          <w:sz w:val="24"/>
          <w:szCs w:val="24"/>
        </w:rPr>
        <w:tab/>
      </w:r>
      <w:r w:rsidRPr="00631312" w:rsidR="004C55A8">
        <w:rPr>
          <w:sz w:val="24"/>
          <w:szCs w:val="24"/>
        </w:rPr>
        <w:t>REFUSAL CONVERSION LETTER TO AWARDEES</w:t>
      </w:r>
    </w:p>
    <w:p w:rsidRPr="00631312" w:rsidR="004C55A8" w:rsidP="004C55A8" w:rsidRDefault="00226DEB" w14:paraId="0561B51D" w14:textId="12EEDE84">
      <w:pPr>
        <w:rPr>
          <w:sz w:val="24"/>
          <w:szCs w:val="24"/>
        </w:rPr>
      </w:pPr>
      <w:r>
        <w:rPr>
          <w:sz w:val="24"/>
          <w:szCs w:val="24"/>
        </w:rPr>
        <w:t>10</w:t>
      </w:r>
      <w:r w:rsidRPr="00631312" w:rsidR="004C55A8">
        <w:rPr>
          <w:sz w:val="24"/>
          <w:szCs w:val="24"/>
        </w:rPr>
        <w:t xml:space="preserve">.5 </w:t>
      </w:r>
      <w:r w:rsidRPr="00631312" w:rsidR="007E3933">
        <w:rPr>
          <w:sz w:val="24"/>
          <w:szCs w:val="24"/>
        </w:rPr>
        <w:tab/>
      </w:r>
      <w:r w:rsidRPr="00631312" w:rsidR="004C55A8">
        <w:rPr>
          <w:sz w:val="24"/>
          <w:szCs w:val="24"/>
        </w:rPr>
        <w:t>AWARDEE AND SITE FREQUENTLY ASKED QUESTIONS</w:t>
      </w:r>
    </w:p>
    <w:p w:rsidRPr="00631312" w:rsidR="004C55A8" w:rsidP="004C55A8" w:rsidRDefault="00226DEB" w14:paraId="106DD87A" w14:textId="2CB26199">
      <w:pPr>
        <w:rPr>
          <w:sz w:val="24"/>
          <w:szCs w:val="24"/>
        </w:rPr>
      </w:pPr>
      <w:r>
        <w:rPr>
          <w:sz w:val="24"/>
          <w:szCs w:val="24"/>
        </w:rPr>
        <w:t>10</w:t>
      </w:r>
      <w:r w:rsidRPr="00631312" w:rsidR="004C55A8">
        <w:rPr>
          <w:sz w:val="24"/>
          <w:szCs w:val="24"/>
        </w:rPr>
        <w:t xml:space="preserve">.6 </w:t>
      </w:r>
      <w:r w:rsidRPr="00631312" w:rsidR="007E3933">
        <w:rPr>
          <w:sz w:val="24"/>
          <w:szCs w:val="24"/>
        </w:rPr>
        <w:tab/>
      </w:r>
      <w:r w:rsidRPr="00631312" w:rsidR="004C55A8">
        <w:rPr>
          <w:sz w:val="24"/>
          <w:szCs w:val="24"/>
        </w:rPr>
        <w:t>PATIENT FREQUENTLY ASKED QUESTIONS</w:t>
      </w:r>
    </w:p>
    <w:p w:rsidRPr="00631312" w:rsidR="004C55A8" w:rsidP="004C55A8" w:rsidRDefault="00226DEB" w14:paraId="611689F9" w14:textId="04332955">
      <w:pPr>
        <w:rPr>
          <w:sz w:val="24"/>
          <w:szCs w:val="24"/>
        </w:rPr>
      </w:pPr>
      <w:r>
        <w:rPr>
          <w:sz w:val="24"/>
          <w:szCs w:val="24"/>
        </w:rPr>
        <w:t>10</w:t>
      </w:r>
      <w:r w:rsidRPr="00631312" w:rsidR="004C55A8">
        <w:rPr>
          <w:sz w:val="24"/>
          <w:szCs w:val="24"/>
        </w:rPr>
        <w:t xml:space="preserve">.7 </w:t>
      </w:r>
      <w:r w:rsidRPr="00631312" w:rsidR="007E3933">
        <w:rPr>
          <w:sz w:val="24"/>
          <w:szCs w:val="24"/>
        </w:rPr>
        <w:tab/>
      </w:r>
      <w:r w:rsidRPr="00631312" w:rsidR="004C55A8">
        <w:rPr>
          <w:sz w:val="24"/>
          <w:szCs w:val="24"/>
        </w:rPr>
        <w:t>AWARDEE RECRUITMENT GUIDELINES</w:t>
      </w:r>
    </w:p>
    <w:p w:rsidRPr="00631312" w:rsidR="004C55A8" w:rsidP="004C55A8" w:rsidRDefault="00226DEB" w14:paraId="38B80480" w14:textId="2C60C9A3">
      <w:pPr>
        <w:rPr>
          <w:sz w:val="24"/>
          <w:szCs w:val="24"/>
        </w:rPr>
      </w:pPr>
      <w:r>
        <w:rPr>
          <w:sz w:val="24"/>
          <w:szCs w:val="24"/>
        </w:rPr>
        <w:t>10</w:t>
      </w:r>
      <w:r w:rsidRPr="00631312" w:rsidR="004C55A8">
        <w:rPr>
          <w:sz w:val="24"/>
          <w:szCs w:val="24"/>
        </w:rPr>
        <w:t xml:space="preserve">.8 </w:t>
      </w:r>
      <w:r w:rsidRPr="00631312" w:rsidR="007E3933">
        <w:rPr>
          <w:sz w:val="24"/>
          <w:szCs w:val="24"/>
        </w:rPr>
        <w:tab/>
      </w:r>
      <w:r w:rsidRPr="00631312" w:rsidR="004C55A8">
        <w:rPr>
          <w:sz w:val="24"/>
          <w:szCs w:val="24"/>
        </w:rPr>
        <w:t>HEALTH CENTER RECRUITMENT GUIDELINES</w:t>
      </w:r>
    </w:p>
    <w:p w:rsidRPr="00631312" w:rsidR="004C55A8" w:rsidP="004C55A8" w:rsidRDefault="00226DEB" w14:paraId="069183B0" w14:textId="7DC9AB5F">
      <w:pPr>
        <w:rPr>
          <w:sz w:val="24"/>
          <w:szCs w:val="24"/>
        </w:rPr>
      </w:pPr>
      <w:r>
        <w:rPr>
          <w:sz w:val="24"/>
          <w:szCs w:val="24"/>
        </w:rPr>
        <w:t>10</w:t>
      </w:r>
      <w:r w:rsidRPr="00631312" w:rsidR="004C55A8">
        <w:rPr>
          <w:sz w:val="24"/>
          <w:szCs w:val="24"/>
        </w:rPr>
        <w:t xml:space="preserve">.9 </w:t>
      </w:r>
      <w:r w:rsidRPr="00631312" w:rsidR="007E3933">
        <w:rPr>
          <w:sz w:val="24"/>
          <w:szCs w:val="24"/>
        </w:rPr>
        <w:tab/>
      </w:r>
      <w:r w:rsidRPr="00631312" w:rsidR="004C55A8">
        <w:rPr>
          <w:sz w:val="24"/>
          <w:szCs w:val="24"/>
        </w:rPr>
        <w:t>LETTER OF AGREEMENT FOR PARTICIPATING HEALTH CENTER</w:t>
      </w:r>
    </w:p>
    <w:p w:rsidRPr="004C55A8" w:rsidR="00D434FA" w:rsidP="007E3933" w:rsidRDefault="00226DEB" w14:paraId="6879AD1D" w14:textId="507554F3">
      <w:pPr>
        <w:pStyle w:val="Title"/>
        <w:jc w:val="left"/>
        <w:rPr>
          <w:b w:val="0"/>
          <w:sz w:val="24"/>
        </w:rPr>
      </w:pPr>
      <w:r>
        <w:rPr>
          <w:b w:val="0"/>
          <w:sz w:val="24"/>
        </w:rPr>
        <w:t>10</w:t>
      </w:r>
      <w:r w:rsidRPr="00631312" w:rsidR="004C55A8">
        <w:rPr>
          <w:b w:val="0"/>
          <w:sz w:val="24"/>
        </w:rPr>
        <w:t xml:space="preserve">.10 </w:t>
      </w:r>
      <w:r w:rsidRPr="00631312" w:rsidR="007E3933">
        <w:rPr>
          <w:b w:val="0"/>
          <w:sz w:val="24"/>
        </w:rPr>
        <w:t xml:space="preserve">   </w:t>
      </w:r>
      <w:r w:rsidRPr="00631312" w:rsidR="004C55A8">
        <w:rPr>
          <w:b w:val="0"/>
          <w:sz w:val="24"/>
        </w:rPr>
        <w:t>SCRIPTS FOR RESPONDENT RECRUITMENT BY RECEPTIONIST</w:t>
      </w:r>
    </w:p>
    <w:p w:rsidRPr="004C55A8" w:rsidR="00D434FA" w:rsidP="00D434FA" w:rsidRDefault="00D434FA" w14:paraId="1EF324A1" w14:textId="77777777">
      <w:pPr>
        <w:pStyle w:val="Title"/>
        <w:rPr>
          <w:b w:val="0"/>
          <w:sz w:val="24"/>
        </w:rPr>
      </w:pPr>
    </w:p>
    <w:p w:rsidRPr="00555CEB" w:rsidR="00D434FA" w:rsidP="00D434FA" w:rsidRDefault="00D434FA" w14:paraId="70D0E7F6" w14:textId="77777777">
      <w:pPr>
        <w:pStyle w:val="Title"/>
        <w:rPr>
          <w:sz w:val="24"/>
        </w:rPr>
      </w:pPr>
    </w:p>
    <w:p w:rsidRPr="00555CEB" w:rsidR="00D434FA" w:rsidP="00D434FA" w:rsidRDefault="00D434FA" w14:paraId="195FC068" w14:textId="77777777">
      <w:pPr>
        <w:pStyle w:val="Title"/>
        <w:rPr>
          <w:sz w:val="24"/>
        </w:rPr>
      </w:pPr>
    </w:p>
    <w:p w:rsidRPr="00383F4A" w:rsidR="00D2499D" w:rsidP="00D2499D" w:rsidRDefault="00D2499D" w14:paraId="096508F6" w14:textId="77777777">
      <w:pPr>
        <w:ind w:left="360" w:firstLine="0"/>
        <w:rPr>
          <w:sz w:val="24"/>
          <w:szCs w:val="24"/>
        </w:rPr>
      </w:pPr>
    </w:p>
    <w:p w:rsidR="00FE7A7F" w:rsidRDefault="00FE7A7F" w14:paraId="04157B2B" w14:textId="77777777">
      <w:pPr>
        <w:spacing w:before="0" w:after="200" w:line="276" w:lineRule="auto"/>
        <w:ind w:left="0" w:firstLine="0"/>
      </w:pPr>
      <w:r>
        <w:br w:type="page"/>
      </w:r>
    </w:p>
    <w:p w:rsidR="00FE7A7F" w:rsidP="00FE7A7F" w:rsidRDefault="00FE7A7F" w14:paraId="4722E422" w14:textId="39192128">
      <w:pPr>
        <w:pStyle w:val="AppHeading1"/>
      </w:pPr>
      <w:bookmarkStart w:name="_Toc515876513" w:id="0"/>
      <w:r>
        <w:lastRenderedPageBreak/>
        <w:t xml:space="preserve">RTI Lead Letters to </w:t>
      </w:r>
      <w:r w:rsidR="00410669">
        <w:t>Awardees</w:t>
      </w:r>
      <w:r>
        <w:t xml:space="preserve"> and </w:t>
      </w:r>
      <w:r w:rsidR="00410669">
        <w:t>health centers</w:t>
      </w:r>
      <w:bookmarkEnd w:id="0"/>
    </w:p>
    <w:p w:rsidR="00FE7A7F" w:rsidP="00FE7A7F" w:rsidRDefault="00FE7A7F" w14:paraId="2096B915" w14:textId="77777777">
      <w:pPr>
        <w:pStyle w:val="BodyText1"/>
      </w:pPr>
    </w:p>
    <w:p w:rsidR="00FE7A7F" w:rsidP="00FE7A7F" w:rsidRDefault="00FE7A7F" w14:paraId="51470E1B" w14:textId="77777777">
      <w:pPr>
        <w:tabs>
          <w:tab w:val="left" w:pos="720"/>
          <w:tab w:val="left" w:pos="1080"/>
          <w:tab w:val="left" w:pos="4320"/>
        </w:tabs>
        <w:jc w:val="center"/>
        <w:rPr>
          <w:b/>
          <w:szCs w:val="24"/>
        </w:rPr>
        <w:sectPr w:rsidR="00FE7A7F" w:rsidSect="0079063B">
          <w:headerReference w:type="default" r:id="rId7"/>
          <w:pgSz w:w="12240" w:h="15840" w:code="1"/>
          <w:pgMar w:top="1440" w:right="1440" w:bottom="1440" w:left="1440" w:header="720" w:footer="720" w:gutter="0"/>
          <w:pgNumType w:start="1"/>
          <w:cols w:space="720"/>
          <w:docGrid w:linePitch="360"/>
        </w:sectPr>
      </w:pPr>
    </w:p>
    <w:p w:rsidR="00FE7A7F" w:rsidP="00FE7A7F" w:rsidRDefault="007E3933" w14:paraId="2DF4F37B" w14:textId="5966D137">
      <w:pPr>
        <w:tabs>
          <w:tab w:val="left" w:pos="720"/>
          <w:tab w:val="left" w:pos="1080"/>
          <w:tab w:val="left" w:pos="4320"/>
        </w:tabs>
        <w:jc w:val="center"/>
        <w:rPr>
          <w:b/>
          <w:szCs w:val="24"/>
        </w:rPr>
      </w:pPr>
      <w:r>
        <w:rPr>
          <w:b/>
          <w:szCs w:val="24"/>
        </w:rPr>
        <w:lastRenderedPageBreak/>
        <w:t xml:space="preserve">10.1 </w:t>
      </w:r>
      <w:r w:rsidR="00FE7A7F">
        <w:rPr>
          <w:b/>
          <w:szCs w:val="24"/>
        </w:rPr>
        <w:t xml:space="preserve">RTI LEAD LETTER TO </w:t>
      </w:r>
      <w:r w:rsidR="00410669">
        <w:rPr>
          <w:b/>
          <w:szCs w:val="24"/>
        </w:rPr>
        <w:t>AWARDEES</w:t>
      </w:r>
    </w:p>
    <w:p w:rsidR="00FE7A7F" w:rsidP="00FE7A7F" w:rsidRDefault="00FE7A7F" w14:paraId="292D8F13" w14:textId="77777777">
      <w:pPr>
        <w:pStyle w:val="BodyText"/>
      </w:pPr>
    </w:p>
    <w:p w:rsidR="00FE7A7F" w:rsidP="00FE7A7F" w:rsidRDefault="00FE7A7F" w14:paraId="53D69A20" w14:textId="77777777">
      <w:pPr>
        <w:pStyle w:val="BodyText"/>
        <w:tabs>
          <w:tab w:val="left" w:pos="5760"/>
        </w:tabs>
      </w:pPr>
      <w:r>
        <w:tab/>
        <w:t>DATE</w:t>
      </w:r>
    </w:p>
    <w:p w:rsidR="00FE7A7F" w:rsidP="00FE7A7F" w:rsidRDefault="00FE7A7F" w14:paraId="6AE3AFBD" w14:textId="77777777">
      <w:pPr>
        <w:pStyle w:val="BodyText"/>
      </w:pPr>
      <w:r>
        <w:t>DIRECTOR</w:t>
      </w:r>
    </w:p>
    <w:p w:rsidR="00FE7A7F" w:rsidP="00FE7A7F" w:rsidRDefault="00FE7A7F" w14:paraId="3BD9D800" w14:textId="77777777">
      <w:pPr>
        <w:pStyle w:val="BodyText"/>
      </w:pPr>
      <w:r>
        <w:t>ADDRESS</w:t>
      </w:r>
    </w:p>
    <w:p w:rsidR="00FE7A7F" w:rsidP="00FE7A7F" w:rsidRDefault="00FE7A7F" w14:paraId="2F405909" w14:textId="77777777">
      <w:pPr>
        <w:pStyle w:val="BodyText"/>
        <w:spacing w:after="240"/>
      </w:pPr>
      <w:r>
        <w:t>CITY, STATE ZIP</w:t>
      </w:r>
    </w:p>
    <w:p w:rsidR="00FE7A7F" w:rsidP="00FE7A7F" w:rsidRDefault="00FE7A7F" w14:paraId="52A46A5C" w14:textId="77777777">
      <w:pPr>
        <w:pStyle w:val="BodyText"/>
        <w:spacing w:after="240"/>
      </w:pPr>
      <w:r>
        <w:t>Dear [DIRECTOR],</w:t>
      </w:r>
    </w:p>
    <w:p w:rsidRPr="00373AD2" w:rsidR="00FE7A7F" w:rsidP="00FE7A7F" w:rsidRDefault="00FE7A7F" w14:paraId="08913F31" w14:textId="4048DE4C">
      <w:pPr>
        <w:pStyle w:val="BodyText"/>
        <w:spacing w:after="240"/>
        <w:rPr>
          <w:strike/>
        </w:rPr>
      </w:pPr>
      <w:r w:rsidRPr="001545D7">
        <w:t xml:space="preserve">On behalf of RTI </w:t>
      </w:r>
      <w:r w:rsidR="007524FC">
        <w:t>International</w:t>
      </w:r>
      <w:r w:rsidRPr="001545D7">
        <w:t xml:space="preserve"> and the Health Resources and Services Administration</w:t>
      </w:r>
      <w:r w:rsidR="007524FC">
        <w:t xml:space="preserve"> (HRSA)</w:t>
      </w:r>
      <w:r w:rsidRPr="001545D7">
        <w:t xml:space="preserve">, we would like to request your participation in the </w:t>
      </w:r>
      <w:r>
        <w:t>Health Center Patient Survey</w:t>
      </w:r>
      <w:r w:rsidR="00027D32">
        <w:t xml:space="preserve"> (Patient Survey)</w:t>
      </w:r>
      <w:r w:rsidRPr="001545D7">
        <w:t xml:space="preserve">. </w:t>
      </w:r>
      <w:r>
        <w:t>This survey aims</w:t>
      </w:r>
      <w:r w:rsidRPr="001545D7">
        <w:t xml:space="preserve"> to collect nationally representative data on patients who use health centers funded under Section 330 of the Public Health Service Act, to support </w:t>
      </w:r>
      <w:r w:rsidR="007524FC">
        <w:t>HRSA’s</w:t>
      </w:r>
      <w:r w:rsidRPr="001545D7">
        <w:t xml:space="preserve"> mission to improve</w:t>
      </w:r>
      <w:r w:rsidR="00942C6D">
        <w:t xml:space="preserve"> health and achieve health equity through access to quality services.</w:t>
      </w:r>
    </w:p>
    <w:p w:rsidR="00FE7A7F" w:rsidP="00D90181" w:rsidRDefault="00FE7A7F" w14:paraId="5F7563A6" w14:textId="70FCC669">
      <w:pPr>
        <w:pStyle w:val="BodyText"/>
        <w:spacing w:after="240"/>
      </w:pPr>
      <w:r>
        <w:t xml:space="preserve">Your organization is one of a stratified sample of only 210 </w:t>
      </w:r>
      <w:r w:rsidR="00410669">
        <w:t>awardee</w:t>
      </w:r>
      <w:r>
        <w:t xml:space="preserve">s selected to participate in this study. Therefore, your assistance is essential. We would like to involve some of your health center sites in this survey, which will be conducted sometime between </w:t>
      </w:r>
      <w:r w:rsidR="0091160A">
        <w:t xml:space="preserve">June </w:t>
      </w:r>
      <w:r w:rsidR="00ED3253">
        <w:t xml:space="preserve">to December </w:t>
      </w:r>
      <w:r w:rsidR="0091160A">
        <w:t>2020</w:t>
      </w:r>
      <w:r>
        <w:t xml:space="preserve">. </w:t>
      </w:r>
      <w:r w:rsidR="00856203">
        <w:t>The survey d</w:t>
      </w:r>
      <w:r>
        <w:t>ata collection</w:t>
      </w:r>
      <w:r w:rsidR="00226DEB">
        <w:t xml:space="preserve"> </w:t>
      </w:r>
      <w:r>
        <w:t xml:space="preserve">activities will be scheduled at your convenience. </w:t>
      </w:r>
      <w:r w:rsidR="000063DF">
        <w:t>We will ask y</w:t>
      </w:r>
      <w:r>
        <w:t xml:space="preserve">our </w:t>
      </w:r>
      <w:r w:rsidR="00342FD0">
        <w:t>health center</w:t>
      </w:r>
      <w:r>
        <w:t xml:space="preserve">s to </w:t>
      </w:r>
      <w:r w:rsidR="00D90181">
        <w:t>a</w:t>
      </w:r>
      <w:r>
        <w:t>llow RTI to conduct one-on-one private, personal interviews with a sample of patients who have received services in the previous year. On average</w:t>
      </w:r>
      <w:r w:rsidR="00D90181">
        <w:t>,</w:t>
      </w:r>
      <w:r>
        <w:t xml:space="preserve"> each interview will take 1 hour. Copies of the </w:t>
      </w:r>
      <w:r w:rsidR="00470843">
        <w:t>questionnaire</w:t>
      </w:r>
      <w:r>
        <w:t xml:space="preserve"> are available for your review.</w:t>
      </w:r>
    </w:p>
    <w:p w:rsidR="00FE7A7F" w:rsidP="00FE7A7F" w:rsidRDefault="00FE7A7F" w14:paraId="357CB411" w14:textId="5CA39C10">
      <w:pPr>
        <w:pStyle w:val="BodyText"/>
        <w:spacing w:after="240"/>
      </w:pPr>
      <w:r>
        <w:t xml:space="preserve">All information obtained during the </w:t>
      </w:r>
      <w:r w:rsidR="000A4366">
        <w:t>P</w:t>
      </w:r>
      <w:r>
        <w:t xml:space="preserve">atient </w:t>
      </w:r>
      <w:r w:rsidR="000A4366">
        <w:t>S</w:t>
      </w:r>
      <w:r>
        <w:t xml:space="preserve">urvey will be kept private and without personal </w:t>
      </w:r>
      <w:r w:rsidR="00027D32">
        <w:t>identifiers and</w:t>
      </w:r>
      <w:r>
        <w:t xml:space="preserve"> will be used for research purposes only. We will work with you and the </w:t>
      </w:r>
      <w:r w:rsidR="00342FD0">
        <w:t>health center</w:t>
      </w:r>
      <w:r>
        <w:t xml:space="preserve"> staff to ensure that the data collection activities adhere to the research requirements of your facilities. We also assure you and the </w:t>
      </w:r>
      <w:r w:rsidR="00342FD0">
        <w:t>health center</w:t>
      </w:r>
      <w:r>
        <w:t xml:space="preserve"> staff that the findings from the </w:t>
      </w:r>
      <w:r w:rsidR="000A4366">
        <w:t>P</w:t>
      </w:r>
      <w:r>
        <w:t xml:space="preserve">atient </w:t>
      </w:r>
      <w:r w:rsidR="000A4366">
        <w:t>S</w:t>
      </w:r>
      <w:r>
        <w:t xml:space="preserve">urvey will not be used to assess the performance of the individual </w:t>
      </w:r>
      <w:r w:rsidR="00342FD0">
        <w:t>health center</w:t>
      </w:r>
      <w:r>
        <w:t xml:space="preserve"> or </w:t>
      </w:r>
      <w:r w:rsidR="00410669">
        <w:t>awardee</w:t>
      </w:r>
      <w:r>
        <w:t>.</w:t>
      </w:r>
    </w:p>
    <w:p w:rsidR="00FE7A7F" w:rsidP="00FE7A7F" w:rsidRDefault="00FE7A7F" w14:paraId="0C14C513" w14:textId="77777777">
      <w:pPr>
        <w:pStyle w:val="BodyText"/>
        <w:spacing w:after="240"/>
      </w:pPr>
      <w:r>
        <w:t xml:space="preserve">In the next week, </w:t>
      </w:r>
      <w:r>
        <w:rPr>
          <w:u w:val="single"/>
        </w:rPr>
        <w:t xml:space="preserve">NAME OF </w:t>
      </w:r>
      <w:r w:rsidR="00410669">
        <w:rPr>
          <w:u w:val="single"/>
        </w:rPr>
        <w:t>AWARDEE</w:t>
      </w:r>
      <w:r>
        <w:rPr>
          <w:u w:val="single"/>
        </w:rPr>
        <w:t xml:space="preserve"> RECRUITER</w:t>
      </w:r>
      <w:r>
        <w:t xml:space="preserve">, a member of the RTI research team, will contact you to discuss this request in more detail, to obtain </w:t>
      </w:r>
      <w:r w:rsidR="00342FD0">
        <w:t>health center</w:t>
      </w:r>
      <w:r>
        <w:t xml:space="preserve">-related information necessary for conducting the survey, and to answer any questions or concerns that you may have. If you prefer, you may contact </w:t>
      </w:r>
      <w:r>
        <w:rPr>
          <w:u w:val="single"/>
        </w:rPr>
        <w:t>him/her</w:t>
      </w:r>
      <w:r>
        <w:t xml:space="preserve"> by calling toll free (800) XXX-XXXX, extension _____. We recognize that participation may present a variety of challenges, but our hope is that you will permit us to work with you and your </w:t>
      </w:r>
      <w:r w:rsidR="00342FD0">
        <w:t>health center</w:t>
      </w:r>
      <w:r>
        <w:t xml:space="preserve"> staff to develop a plan that will effectively address any concerns and enable your participation.</w:t>
      </w:r>
    </w:p>
    <w:p w:rsidR="00FE7A7F" w:rsidP="00FE7A7F" w:rsidRDefault="00FE7A7F" w14:paraId="13D915AA" w14:textId="77777777">
      <w:pPr>
        <w:pStyle w:val="BodyText"/>
        <w:spacing w:after="240"/>
      </w:pPr>
      <w:r>
        <w:t>Thank you in advance for your time and thoughtful consideration.</w:t>
      </w:r>
    </w:p>
    <w:p w:rsidR="00FE7A7F" w:rsidP="00FE7A7F" w:rsidRDefault="00FE7A7F" w14:paraId="0A20D13C" w14:textId="77777777">
      <w:pPr>
        <w:pStyle w:val="BodyText"/>
      </w:pPr>
      <w:r>
        <w:t>Sincerely,</w:t>
      </w:r>
    </w:p>
    <w:p w:rsidR="00FE7A7F" w:rsidP="00FE7A7F" w:rsidRDefault="00FE7A7F" w14:paraId="2807A04C" w14:textId="77777777"/>
    <w:p w:rsidR="00FE7A7F" w:rsidP="00FE7A7F" w:rsidRDefault="00FE7A7F" w14:paraId="479D519C" w14:textId="77777777"/>
    <w:p w:rsidR="00FE7A7F" w:rsidP="00FE7A7F" w:rsidRDefault="00FE7A7F" w14:paraId="7950AAE1" w14:textId="77777777"/>
    <w:p w:rsidR="00FE7A7F" w:rsidP="00FE7A7F" w:rsidRDefault="00FE7A7F" w14:paraId="26B87872" w14:textId="77777777">
      <w:pPr>
        <w:pStyle w:val="BodyText"/>
      </w:pPr>
      <w:r>
        <w:t>Kathleen A. Considine</w:t>
      </w:r>
      <w:r>
        <w:br/>
        <w:t>RTI Project Director</w:t>
      </w:r>
    </w:p>
    <w:p w:rsidR="00FE7A7F" w:rsidP="00FE7A7F" w:rsidRDefault="00FE7A7F" w14:paraId="0DF166E3" w14:textId="3C2A4FCA">
      <w:pPr>
        <w:pStyle w:val="BodyText"/>
      </w:pPr>
      <w:r>
        <w:t xml:space="preserve">Enclosures: </w:t>
      </w:r>
      <w:r w:rsidR="00D8296C">
        <w:t>HRSA</w:t>
      </w:r>
      <w:r>
        <w:t xml:space="preserve"> Letter of Support and RTI Brochure</w:t>
      </w:r>
    </w:p>
    <w:p w:rsidRPr="00CF2B0D" w:rsidR="00FE7A7F" w:rsidP="00CF2B0D" w:rsidRDefault="00FE7A7F" w14:paraId="0104D228" w14:textId="040F1B41">
      <w:pPr>
        <w:pStyle w:val="BodyText"/>
        <w:jc w:val="center"/>
        <w:rPr>
          <w:b/>
        </w:rPr>
      </w:pPr>
      <w:r>
        <w:br w:type="page"/>
      </w:r>
      <w:r w:rsidRPr="007E3933" w:rsidR="007E3933">
        <w:rPr>
          <w:b/>
        </w:rPr>
        <w:lastRenderedPageBreak/>
        <w:t xml:space="preserve">10.2 </w:t>
      </w:r>
      <w:r w:rsidRPr="00CF2B0D">
        <w:rPr>
          <w:b/>
        </w:rPr>
        <w:t xml:space="preserve">RTI LEAD LETTER TO </w:t>
      </w:r>
      <w:r w:rsidR="00342FD0">
        <w:rPr>
          <w:b/>
        </w:rPr>
        <w:t>HEALTH CENTER</w:t>
      </w:r>
      <w:r w:rsidRPr="00CF2B0D">
        <w:rPr>
          <w:b/>
        </w:rPr>
        <w:t>S</w:t>
      </w:r>
    </w:p>
    <w:p w:rsidR="00FE7A7F" w:rsidP="00FE7A7F" w:rsidRDefault="00FE7A7F" w14:paraId="30FF0B25" w14:textId="77777777">
      <w:pPr>
        <w:pStyle w:val="BodyText"/>
      </w:pPr>
    </w:p>
    <w:p w:rsidR="00FE7A7F" w:rsidP="00FE7A7F" w:rsidRDefault="00FE7A7F" w14:paraId="435B5047" w14:textId="77777777">
      <w:pPr>
        <w:pStyle w:val="BodyText"/>
        <w:tabs>
          <w:tab w:val="left" w:pos="5760"/>
        </w:tabs>
      </w:pPr>
      <w:r>
        <w:tab/>
        <w:t>DATE</w:t>
      </w:r>
    </w:p>
    <w:p w:rsidR="00FE7A7F" w:rsidP="00FE7A7F" w:rsidRDefault="00FE7A7F" w14:paraId="21237DDD" w14:textId="77777777">
      <w:pPr>
        <w:pStyle w:val="BodyText"/>
      </w:pPr>
      <w:r>
        <w:t>DIRECTOR</w:t>
      </w:r>
    </w:p>
    <w:p w:rsidR="00FE7A7F" w:rsidP="00FE7A7F" w:rsidRDefault="00FE7A7F" w14:paraId="69A03CC8" w14:textId="77777777">
      <w:pPr>
        <w:pStyle w:val="BodyText"/>
      </w:pPr>
      <w:r>
        <w:t>ADDRESS</w:t>
      </w:r>
    </w:p>
    <w:p w:rsidR="00FE7A7F" w:rsidP="00FE7A7F" w:rsidRDefault="00FE7A7F" w14:paraId="4348B905" w14:textId="77777777">
      <w:pPr>
        <w:pStyle w:val="BodyText"/>
        <w:spacing w:after="240"/>
      </w:pPr>
      <w:r>
        <w:t>CITY, STATE ZIP</w:t>
      </w:r>
    </w:p>
    <w:p w:rsidR="00FE7A7F" w:rsidP="00FE7A7F" w:rsidRDefault="00FE7A7F" w14:paraId="57EED207" w14:textId="77777777">
      <w:pPr>
        <w:pStyle w:val="BodyText"/>
        <w:spacing w:after="240"/>
      </w:pPr>
      <w:r>
        <w:t>Dear [DIRECTOR],</w:t>
      </w:r>
    </w:p>
    <w:p w:rsidR="00FE7A7F" w:rsidP="00FE7A7F" w:rsidRDefault="00FE7A7F" w14:paraId="7FFC2EE1" w14:textId="4FCAB94D">
      <w:pPr>
        <w:pStyle w:val="BodyText"/>
        <w:spacing w:after="240"/>
      </w:pPr>
      <w:r>
        <w:t xml:space="preserve">On behalf of RTI </w:t>
      </w:r>
      <w:r w:rsidR="007524FC">
        <w:t>International</w:t>
      </w:r>
      <w:r>
        <w:t xml:space="preserve"> and the Health Resources and Services Administration</w:t>
      </w:r>
      <w:r w:rsidR="007524FC">
        <w:t xml:space="preserve"> (HRSA)</w:t>
      </w:r>
      <w:r>
        <w:t>, we would like to request your participation in the Health Center Patient Survey</w:t>
      </w:r>
      <w:r w:rsidR="00027D32">
        <w:t xml:space="preserve"> (Patient Survey)</w:t>
      </w:r>
      <w:r>
        <w:t xml:space="preserve">. This survey aims to collect nationally representative data on patients who use health centers funded under Section 330 of the Public Health Service Act, to support </w:t>
      </w:r>
      <w:r w:rsidR="007524FC">
        <w:t>HRSA’s</w:t>
      </w:r>
      <w:r>
        <w:t xml:space="preserve"> mission to improve the health of the nation’s medically underserved communities and populations and ensure their access to high-quality primary health care services.</w:t>
      </w:r>
    </w:p>
    <w:p w:rsidR="00FE7A7F" w:rsidP="00C1099E" w:rsidRDefault="00FE7A7F" w14:paraId="682C9E27" w14:textId="59224001">
      <w:pPr>
        <w:pStyle w:val="BodyText"/>
        <w:spacing w:after="240"/>
      </w:pPr>
      <w:r>
        <w:t xml:space="preserve">Your </w:t>
      </w:r>
      <w:r w:rsidR="00470843">
        <w:t xml:space="preserve">health center </w:t>
      </w:r>
      <w:r>
        <w:t xml:space="preserve">was one of 210 randomly selected from across the country for participation in this study, and your </w:t>
      </w:r>
      <w:r w:rsidR="00470843">
        <w:t xml:space="preserve">site </w:t>
      </w:r>
      <w:r>
        <w:t xml:space="preserve">was selected within your </w:t>
      </w:r>
      <w:r w:rsidR="00410669">
        <w:t>awardee</w:t>
      </w:r>
      <w:r>
        <w:t xml:space="preserve">. Therefore, your assistance is essential. We have already spoken with your </w:t>
      </w:r>
      <w:r w:rsidR="00410669">
        <w:t>awardee</w:t>
      </w:r>
      <w:r>
        <w:t xml:space="preserve"> and received permission to contact you about this important study. This study will be conducted sometime between </w:t>
      </w:r>
      <w:r w:rsidR="00ED3253">
        <w:t>June to December 2020</w:t>
      </w:r>
      <w:r w:rsidR="00D22AC9">
        <w:t xml:space="preserve"> </w:t>
      </w:r>
      <w:r>
        <w:t>and will be scheduled at your convenience. Your participation involve</w:t>
      </w:r>
      <w:r w:rsidR="00D90181">
        <w:t>s a</w:t>
      </w:r>
      <w:r>
        <w:t>llowing RTI to conduct one-on-one private, personal interviews with a sample of patients who have received services at your health center in the previous year. On average</w:t>
      </w:r>
      <w:r w:rsidR="00D90181">
        <w:t>,</w:t>
      </w:r>
      <w:r>
        <w:t xml:space="preserve"> each interview will take 1 hour. Copies of the </w:t>
      </w:r>
      <w:r w:rsidR="00470843">
        <w:t xml:space="preserve">questionnaire </w:t>
      </w:r>
      <w:r>
        <w:t>are available for your review.</w:t>
      </w:r>
    </w:p>
    <w:p w:rsidR="00FE7A7F" w:rsidP="00FE7A7F" w:rsidRDefault="00FE7A7F" w14:paraId="12BC3934" w14:textId="5AB6F581">
      <w:pPr>
        <w:pStyle w:val="BodyText"/>
        <w:spacing w:after="240"/>
      </w:pPr>
      <w:r>
        <w:t xml:space="preserve">All information obtained during the </w:t>
      </w:r>
      <w:r w:rsidR="000A4366">
        <w:t>P</w:t>
      </w:r>
      <w:r>
        <w:t xml:space="preserve">atient </w:t>
      </w:r>
      <w:r w:rsidR="000A4366">
        <w:t>S</w:t>
      </w:r>
      <w:r>
        <w:t xml:space="preserve">urvey will be kept private and without personal identifiers and will be used for research purposes only. We will work with you and your staff to ensure that the data collection activities adhere to the research requirements of your facilities. We also assure you and the </w:t>
      </w:r>
      <w:r w:rsidR="00342FD0">
        <w:t>health center</w:t>
      </w:r>
      <w:r>
        <w:t xml:space="preserve"> staff that the findings from the </w:t>
      </w:r>
      <w:r w:rsidR="000A4366">
        <w:t>P</w:t>
      </w:r>
      <w:r>
        <w:t xml:space="preserve">atient </w:t>
      </w:r>
      <w:r w:rsidR="000A4366">
        <w:t>S</w:t>
      </w:r>
      <w:r>
        <w:t xml:space="preserve">urvey will not be used to assess the performance of the individual </w:t>
      </w:r>
      <w:r w:rsidR="00342FD0">
        <w:t>health center</w:t>
      </w:r>
      <w:r>
        <w:t xml:space="preserve"> or </w:t>
      </w:r>
      <w:r w:rsidR="00410669">
        <w:t>awardee</w:t>
      </w:r>
      <w:r>
        <w:t>.</w:t>
      </w:r>
    </w:p>
    <w:p w:rsidR="00FE7A7F" w:rsidP="00FE7A7F" w:rsidRDefault="00FE7A7F" w14:paraId="59EB3D1B" w14:textId="77777777">
      <w:pPr>
        <w:pStyle w:val="BodyText"/>
        <w:spacing w:after="240"/>
      </w:pPr>
      <w:r>
        <w:t xml:space="preserve">In the next week, </w:t>
      </w:r>
      <w:r>
        <w:rPr>
          <w:u w:val="single"/>
        </w:rPr>
        <w:t xml:space="preserve">NAME OF </w:t>
      </w:r>
      <w:r w:rsidR="00410669">
        <w:rPr>
          <w:u w:val="single"/>
        </w:rPr>
        <w:t>AWARDEE</w:t>
      </w:r>
      <w:r>
        <w:rPr>
          <w:u w:val="single"/>
        </w:rPr>
        <w:t xml:space="preserve"> RECRUITER</w:t>
      </w:r>
      <w:r>
        <w:t xml:space="preserve">, a member of the RTI research team, will contact you to discuss this request in more detail, to obtain site-related information necessary for conducting the survey, and to answer any questions or concerns that you may have. If you prefer, you may contact </w:t>
      </w:r>
      <w:r>
        <w:rPr>
          <w:u w:val="single"/>
        </w:rPr>
        <w:t>him/her</w:t>
      </w:r>
      <w:r>
        <w:t xml:space="preserve"> by calling toll free (800) XXX-XXXX, extension _____. We recognize that participation may present a variety of challenges, but our hope is that you will permit us to work with you and your staff to develop a plan that will effectively address any concerns and enable your participation.</w:t>
      </w:r>
    </w:p>
    <w:p w:rsidR="00FE7A7F" w:rsidP="00FE7A7F" w:rsidRDefault="00FE7A7F" w14:paraId="30941E02" w14:textId="77777777">
      <w:pPr>
        <w:pStyle w:val="BodyText"/>
        <w:spacing w:after="240"/>
      </w:pPr>
      <w:r>
        <w:t>Thank you in advance for your time and thoughtful consideration.</w:t>
      </w:r>
    </w:p>
    <w:p w:rsidR="00FE7A7F" w:rsidP="00FE7A7F" w:rsidRDefault="00FE7A7F" w14:paraId="3D500D77" w14:textId="77777777">
      <w:pPr>
        <w:pStyle w:val="BodyText"/>
      </w:pPr>
      <w:r>
        <w:t>Sincerely,</w:t>
      </w:r>
    </w:p>
    <w:p w:rsidR="00FE7A7F" w:rsidP="00FE7A7F" w:rsidRDefault="00FE7A7F" w14:paraId="432166CC" w14:textId="77777777"/>
    <w:p w:rsidR="00FE7A7F" w:rsidP="00FE7A7F" w:rsidRDefault="00FE7A7F" w14:paraId="73716E68" w14:textId="77777777"/>
    <w:p w:rsidR="00FE7A7F" w:rsidP="00FE7A7F" w:rsidRDefault="00FE7A7F" w14:paraId="61A584DD" w14:textId="77777777"/>
    <w:p w:rsidR="00FE7A7F" w:rsidP="00FE7A7F" w:rsidRDefault="00FE7A7F" w14:paraId="25E70082" w14:textId="77777777">
      <w:pPr>
        <w:pStyle w:val="BodyText"/>
      </w:pPr>
      <w:r>
        <w:t>Kathleen A. Considine</w:t>
      </w:r>
      <w:r>
        <w:br/>
        <w:t>RTI Project Director</w:t>
      </w:r>
    </w:p>
    <w:p w:rsidR="00FE7A7F" w:rsidP="00FE7A7F" w:rsidRDefault="00FE7A7F" w14:paraId="2A0B361F" w14:textId="37F53D91">
      <w:pPr>
        <w:pStyle w:val="BodyText"/>
      </w:pPr>
      <w:r>
        <w:t xml:space="preserve">Enclosures: </w:t>
      </w:r>
      <w:r w:rsidR="00D8296C">
        <w:t>HRSA</w:t>
      </w:r>
      <w:r>
        <w:t xml:space="preserve"> Letter of Support and RTI Brochure</w:t>
      </w:r>
    </w:p>
    <w:p w:rsidR="00FE7A7F" w:rsidP="00FE7A7F" w:rsidRDefault="00FE7A7F" w14:paraId="0B281443" w14:textId="77777777">
      <w:pPr>
        <w:pStyle w:val="BodyText"/>
      </w:pPr>
    </w:p>
    <w:p w:rsidR="00FE7A7F" w:rsidP="00FE7A7F" w:rsidRDefault="00FE7A7F" w14:paraId="1B9E0F61" w14:textId="77777777">
      <w:pPr>
        <w:sectPr w:rsidR="00FE7A7F" w:rsidSect="0079063B">
          <w:footerReference w:type="default" r:id="rId8"/>
          <w:pgSz w:w="12240" w:h="15840" w:code="1"/>
          <w:pgMar w:top="1440" w:right="1440" w:bottom="1440" w:left="1440" w:header="720" w:footer="720" w:gutter="0"/>
          <w:pgNumType w:start="1"/>
          <w:cols w:space="720"/>
          <w:docGrid w:linePitch="360"/>
        </w:sectPr>
      </w:pPr>
    </w:p>
    <w:p w:rsidR="00FE7A7F" w:rsidP="00FE7A7F" w:rsidRDefault="00FE7A7F" w14:paraId="19C0C931" w14:textId="15BD6AFA">
      <w:pPr>
        <w:pStyle w:val="AppHeading1"/>
      </w:pPr>
      <w:bookmarkStart w:name="_Toc197314575" w:id="1"/>
      <w:bookmarkStart w:name="_Toc361663572" w:id="2"/>
      <w:bookmarkStart w:name="_Toc515876514" w:id="3"/>
      <w:r>
        <w:lastRenderedPageBreak/>
        <w:br/>
      </w:r>
      <w:r w:rsidR="004E173E">
        <w:t>HRSA</w:t>
      </w:r>
      <w:r>
        <w:t xml:space="preserve"> Lead Letter to </w:t>
      </w:r>
      <w:r w:rsidR="00410669">
        <w:t>Awardee</w:t>
      </w:r>
      <w:r>
        <w:t xml:space="preserve">s and </w:t>
      </w:r>
      <w:r w:rsidR="00342FD0">
        <w:t>Health center</w:t>
      </w:r>
      <w:r>
        <w:t>s</w:t>
      </w:r>
      <w:bookmarkEnd w:id="1"/>
      <w:bookmarkEnd w:id="2"/>
      <w:bookmarkEnd w:id="3"/>
    </w:p>
    <w:p w:rsidR="00FE7A7F" w:rsidP="00FE7A7F" w:rsidRDefault="00FE7A7F" w14:paraId="13F3252F" w14:textId="77777777">
      <w:pPr>
        <w:pStyle w:val="BodyText1"/>
      </w:pPr>
    </w:p>
    <w:p w:rsidR="00FE7A7F" w:rsidP="00FE7A7F" w:rsidRDefault="00FE7A7F" w14:paraId="71E64161" w14:textId="77777777">
      <w:pPr>
        <w:jc w:val="center"/>
        <w:rPr>
          <w:b/>
          <w:szCs w:val="24"/>
        </w:rPr>
        <w:sectPr w:rsidR="00FE7A7F" w:rsidSect="0079063B">
          <w:footerReference w:type="default" r:id="rId9"/>
          <w:pgSz w:w="12240" w:h="15840"/>
          <w:pgMar w:top="1440" w:right="1440" w:bottom="1440" w:left="1440" w:header="720" w:footer="720" w:gutter="0"/>
          <w:pgNumType w:start="1"/>
          <w:cols w:space="720"/>
          <w:docGrid w:linePitch="360"/>
        </w:sectPr>
      </w:pPr>
    </w:p>
    <w:p w:rsidRPr="00C1099E" w:rsidR="00FE7A7F" w:rsidP="00FE7A7F" w:rsidRDefault="004E173E" w14:paraId="2967271E" w14:textId="6A7A1F1D">
      <w:pPr>
        <w:jc w:val="center"/>
      </w:pPr>
      <w:r w:rsidRPr="00C1099E">
        <w:lastRenderedPageBreak/>
        <w:t>HRSA</w:t>
      </w:r>
      <w:r w:rsidRPr="00C1099E" w:rsidR="00FE7A7F">
        <w:t xml:space="preserve"> LETTERHEAD</w:t>
      </w:r>
    </w:p>
    <w:p w:rsidR="00FE7A7F" w:rsidP="00FE7A7F" w:rsidRDefault="00FE7A7F" w14:paraId="75546D8E" w14:textId="77777777">
      <w:pPr>
        <w:pStyle w:val="Title"/>
      </w:pPr>
    </w:p>
    <w:p w:rsidR="00FE7A7F" w:rsidP="00FE7A7F" w:rsidRDefault="007E3933" w14:paraId="42FBE19D" w14:textId="016C02A4">
      <w:pPr>
        <w:pStyle w:val="Title"/>
      </w:pPr>
      <w:r>
        <w:t xml:space="preserve">10.3 </w:t>
      </w:r>
      <w:r w:rsidR="004E173E">
        <w:t>HRSA</w:t>
      </w:r>
      <w:r w:rsidR="00FE7A7F">
        <w:t xml:space="preserve"> LEAD LETTER TO </w:t>
      </w:r>
      <w:r w:rsidR="00410669">
        <w:t>AWARDEE</w:t>
      </w:r>
      <w:r w:rsidR="00FE7A7F">
        <w:t xml:space="preserve">S AND </w:t>
      </w:r>
      <w:r w:rsidR="00342FD0">
        <w:t>HEALTH CENTER</w:t>
      </w:r>
      <w:r w:rsidR="00FE7A7F">
        <w:t>S</w:t>
      </w:r>
    </w:p>
    <w:p w:rsidR="00FE7A7F" w:rsidP="00FE7A7F" w:rsidRDefault="00FE7A7F" w14:paraId="540B15C8" w14:textId="77777777">
      <w:pPr>
        <w:jc w:val="center"/>
        <w:rPr>
          <w:i/>
        </w:rPr>
      </w:pPr>
    </w:p>
    <w:p w:rsidRPr="00944959" w:rsidR="00FE7A7F" w:rsidP="00FE7A7F" w:rsidRDefault="00FE7A7F" w14:paraId="484F7A04" w14:textId="77777777">
      <w:pPr>
        <w:pStyle w:val="BodyTextSingle"/>
        <w:spacing w:after="240"/>
      </w:pPr>
      <w:r w:rsidRPr="00944959">
        <w:t>DATE</w:t>
      </w:r>
    </w:p>
    <w:p w:rsidRPr="00944959" w:rsidR="00FE7A7F" w:rsidP="00FE7A7F" w:rsidRDefault="00FE7A7F" w14:paraId="2C08B58F" w14:textId="77777777">
      <w:pPr>
        <w:pStyle w:val="BodyTextSingle"/>
        <w:spacing w:after="240"/>
      </w:pPr>
    </w:p>
    <w:p w:rsidRPr="006610FE" w:rsidR="00905B30" w:rsidP="00905B30" w:rsidRDefault="00905B30" w14:paraId="4DD996CA" w14:textId="77777777">
      <w:pPr>
        <w:pStyle w:val="BodyText"/>
      </w:pPr>
      <w:r w:rsidRPr="006610FE">
        <w:rPr>
          <w:color w:val="313131"/>
          <w:w w:val="105"/>
        </w:rPr>
        <w:t>Dear</w:t>
      </w:r>
      <w:r w:rsidRPr="006610FE">
        <w:rPr>
          <w:color w:val="313131"/>
          <w:spacing w:val="-2"/>
          <w:w w:val="105"/>
        </w:rPr>
        <w:t xml:space="preserve"> </w:t>
      </w:r>
      <w:r w:rsidRPr="006610FE">
        <w:rPr>
          <w:color w:val="444444"/>
          <w:spacing w:val="1"/>
          <w:w w:val="105"/>
        </w:rPr>
        <w:t>Colleague</w:t>
      </w:r>
      <w:r w:rsidRPr="006610FE">
        <w:rPr>
          <w:color w:val="595D60"/>
          <w:w w:val="105"/>
        </w:rPr>
        <w:t>:</w:t>
      </w:r>
    </w:p>
    <w:p w:rsidRPr="006610FE" w:rsidR="00905B30" w:rsidP="00905B30" w:rsidRDefault="00905B30" w14:paraId="2F7AAEE8" w14:textId="77777777">
      <w:pPr>
        <w:spacing w:before="3"/>
        <w:rPr>
          <w:sz w:val="21"/>
          <w:szCs w:val="21"/>
        </w:rPr>
      </w:pPr>
    </w:p>
    <w:p w:rsidRPr="006610FE" w:rsidR="00905B30" w:rsidP="00905B30" w:rsidRDefault="00905B30" w14:paraId="1094C6DC" w14:textId="77777777">
      <w:pPr>
        <w:pStyle w:val="BodyText"/>
        <w:spacing w:line="250" w:lineRule="auto"/>
        <w:ind w:right="377"/>
      </w:pPr>
      <w:r w:rsidRPr="006610FE">
        <w:rPr>
          <w:color w:val="444444"/>
        </w:rPr>
        <w:t>The</w:t>
      </w:r>
      <w:r w:rsidRPr="006610FE">
        <w:rPr>
          <w:color w:val="444444"/>
          <w:spacing w:val="16"/>
        </w:rPr>
        <w:t xml:space="preserve"> </w:t>
      </w:r>
      <w:r w:rsidRPr="006610FE">
        <w:rPr>
          <w:color w:val="313131"/>
        </w:rPr>
        <w:t>Health</w:t>
      </w:r>
      <w:r w:rsidRPr="006610FE">
        <w:rPr>
          <w:color w:val="313131"/>
          <w:spacing w:val="31"/>
        </w:rPr>
        <w:t xml:space="preserve"> </w:t>
      </w:r>
      <w:r w:rsidRPr="006610FE">
        <w:rPr>
          <w:color w:val="313131"/>
        </w:rPr>
        <w:t>Resources</w:t>
      </w:r>
      <w:r w:rsidRPr="006610FE">
        <w:rPr>
          <w:color w:val="313131"/>
          <w:spacing w:val="17"/>
        </w:rPr>
        <w:t xml:space="preserve"> </w:t>
      </w:r>
      <w:r w:rsidRPr="006610FE">
        <w:rPr>
          <w:color w:val="444444"/>
        </w:rPr>
        <w:t>and</w:t>
      </w:r>
      <w:r w:rsidRPr="006610FE">
        <w:rPr>
          <w:color w:val="444444"/>
          <w:spacing w:val="36"/>
        </w:rPr>
        <w:t xml:space="preserve"> </w:t>
      </w:r>
      <w:r w:rsidRPr="006610FE">
        <w:rPr>
          <w:color w:val="444444"/>
          <w:spacing w:val="2"/>
        </w:rPr>
        <w:t>Serv</w:t>
      </w:r>
      <w:r w:rsidRPr="006610FE">
        <w:rPr>
          <w:color w:val="1F1F1F"/>
          <w:spacing w:val="2"/>
        </w:rPr>
        <w:t>i</w:t>
      </w:r>
      <w:r w:rsidRPr="006610FE">
        <w:rPr>
          <w:color w:val="444444"/>
          <w:spacing w:val="1"/>
        </w:rPr>
        <w:t>ces</w:t>
      </w:r>
      <w:r w:rsidRPr="006610FE">
        <w:rPr>
          <w:color w:val="444444"/>
        </w:rPr>
        <w:t xml:space="preserve"> Administration</w:t>
      </w:r>
      <w:r w:rsidRPr="006610FE">
        <w:rPr>
          <w:color w:val="444444"/>
          <w:spacing w:val="42"/>
        </w:rPr>
        <w:t xml:space="preserve"> </w:t>
      </w:r>
      <w:r w:rsidRPr="006610FE">
        <w:rPr>
          <w:color w:val="444444"/>
        </w:rPr>
        <w:t>(HRSA)</w:t>
      </w:r>
      <w:r w:rsidRPr="006610FE">
        <w:rPr>
          <w:color w:val="444444"/>
          <w:spacing w:val="35"/>
        </w:rPr>
        <w:t xml:space="preserve"> </w:t>
      </w:r>
      <w:r w:rsidRPr="006610FE">
        <w:rPr>
          <w:color w:val="313131"/>
        </w:rPr>
        <w:t>is</w:t>
      </w:r>
      <w:r w:rsidRPr="006610FE">
        <w:rPr>
          <w:color w:val="313131"/>
          <w:spacing w:val="14"/>
        </w:rPr>
        <w:t xml:space="preserve"> </w:t>
      </w:r>
      <w:r w:rsidRPr="006610FE">
        <w:rPr>
          <w:color w:val="444444"/>
          <w:spacing w:val="1"/>
        </w:rPr>
        <w:t>sponsor</w:t>
      </w:r>
      <w:r w:rsidRPr="006610FE">
        <w:rPr>
          <w:color w:val="1F1F1F"/>
          <w:spacing w:val="2"/>
        </w:rPr>
        <w:t>in</w:t>
      </w:r>
      <w:r w:rsidRPr="006610FE">
        <w:rPr>
          <w:color w:val="444444"/>
          <w:spacing w:val="1"/>
        </w:rPr>
        <w:t>g</w:t>
      </w:r>
      <w:r w:rsidRPr="006610FE">
        <w:rPr>
          <w:color w:val="444444"/>
          <w:spacing w:val="3"/>
        </w:rPr>
        <w:t xml:space="preserve"> </w:t>
      </w:r>
      <w:r w:rsidRPr="006610FE">
        <w:rPr>
          <w:color w:val="313131"/>
        </w:rPr>
        <w:t>the</w:t>
      </w:r>
      <w:r w:rsidRPr="006610FE">
        <w:rPr>
          <w:color w:val="313131"/>
          <w:spacing w:val="9"/>
        </w:rPr>
        <w:t xml:space="preserve"> </w:t>
      </w:r>
      <w:r w:rsidRPr="006610FE">
        <w:rPr>
          <w:color w:val="444444"/>
        </w:rPr>
        <w:t>Health</w:t>
      </w:r>
      <w:r w:rsidRPr="006610FE">
        <w:rPr>
          <w:color w:val="444444"/>
          <w:spacing w:val="36"/>
        </w:rPr>
        <w:t xml:space="preserve"> </w:t>
      </w:r>
      <w:r w:rsidRPr="006610FE">
        <w:rPr>
          <w:color w:val="444444"/>
          <w:spacing w:val="-2"/>
        </w:rPr>
        <w:t>Ce</w:t>
      </w:r>
      <w:r w:rsidRPr="006610FE">
        <w:rPr>
          <w:color w:val="1F1F1F"/>
          <w:spacing w:val="-2"/>
        </w:rPr>
        <w:t>n</w:t>
      </w:r>
      <w:r w:rsidRPr="006610FE">
        <w:rPr>
          <w:color w:val="444444"/>
          <w:spacing w:val="-2"/>
        </w:rPr>
        <w:t>ter</w:t>
      </w:r>
      <w:r w:rsidRPr="006610FE">
        <w:rPr>
          <w:color w:val="444444"/>
          <w:spacing w:val="30"/>
        </w:rPr>
        <w:t xml:space="preserve"> </w:t>
      </w:r>
      <w:r w:rsidRPr="006610FE">
        <w:rPr>
          <w:color w:val="444444"/>
          <w:spacing w:val="1"/>
        </w:rPr>
        <w:t>Pat</w:t>
      </w:r>
      <w:r w:rsidRPr="006610FE">
        <w:rPr>
          <w:color w:val="1F1F1F"/>
          <w:spacing w:val="1"/>
        </w:rPr>
        <w:t>ient</w:t>
      </w:r>
      <w:r w:rsidRPr="006610FE">
        <w:rPr>
          <w:color w:val="1F1F1F"/>
          <w:spacing w:val="24"/>
          <w:w w:val="99"/>
        </w:rPr>
        <w:t xml:space="preserve"> </w:t>
      </w:r>
      <w:r w:rsidRPr="006610FE">
        <w:rPr>
          <w:color w:val="444444"/>
        </w:rPr>
        <w:t>Survey</w:t>
      </w:r>
      <w:r w:rsidRPr="006610FE">
        <w:rPr>
          <w:color w:val="444444"/>
          <w:spacing w:val="8"/>
        </w:rPr>
        <w:t xml:space="preserve"> </w:t>
      </w:r>
      <w:r w:rsidRPr="006610FE">
        <w:rPr>
          <w:color w:val="444444"/>
          <w:spacing w:val="-1"/>
        </w:rPr>
        <w:t>(Pat</w:t>
      </w:r>
      <w:r w:rsidRPr="006610FE">
        <w:rPr>
          <w:color w:val="1F1F1F"/>
          <w:spacing w:val="-1"/>
        </w:rPr>
        <w:t>ient</w:t>
      </w:r>
      <w:r w:rsidRPr="006610FE">
        <w:rPr>
          <w:color w:val="1F1F1F"/>
          <w:spacing w:val="15"/>
        </w:rPr>
        <w:t xml:space="preserve"> </w:t>
      </w:r>
      <w:r w:rsidRPr="006610FE">
        <w:rPr>
          <w:color w:val="444444"/>
        </w:rPr>
        <w:t>Survey)</w:t>
      </w:r>
      <w:r w:rsidRPr="006610FE">
        <w:rPr>
          <w:color w:val="444444"/>
          <w:spacing w:val="2"/>
        </w:rPr>
        <w:t xml:space="preserve"> </w:t>
      </w:r>
      <w:r w:rsidRPr="006610FE">
        <w:rPr>
          <w:color w:val="444444"/>
        </w:rPr>
        <w:t>to</w:t>
      </w:r>
      <w:r w:rsidRPr="006610FE">
        <w:rPr>
          <w:color w:val="444444"/>
          <w:spacing w:val="18"/>
        </w:rPr>
        <w:t xml:space="preserve"> </w:t>
      </w:r>
      <w:r w:rsidRPr="006610FE">
        <w:rPr>
          <w:color w:val="313131"/>
        </w:rPr>
        <w:t>be</w:t>
      </w:r>
      <w:r w:rsidRPr="006610FE">
        <w:rPr>
          <w:color w:val="313131"/>
          <w:spacing w:val="12"/>
        </w:rPr>
        <w:t xml:space="preserve"> </w:t>
      </w:r>
      <w:r w:rsidRPr="006610FE">
        <w:rPr>
          <w:color w:val="444444"/>
        </w:rPr>
        <w:t>co</w:t>
      </w:r>
      <w:r w:rsidRPr="006610FE">
        <w:rPr>
          <w:color w:val="1F1F1F"/>
        </w:rPr>
        <w:t>nduct</w:t>
      </w:r>
      <w:r w:rsidRPr="006610FE">
        <w:rPr>
          <w:color w:val="444444"/>
        </w:rPr>
        <w:t>e</w:t>
      </w:r>
      <w:r w:rsidRPr="006610FE">
        <w:rPr>
          <w:color w:val="1F1F1F"/>
        </w:rPr>
        <w:t>d</w:t>
      </w:r>
      <w:r w:rsidRPr="006610FE">
        <w:rPr>
          <w:color w:val="1F1F1F"/>
          <w:spacing w:val="31"/>
        </w:rPr>
        <w:t xml:space="preserve"> </w:t>
      </w:r>
      <w:r w:rsidRPr="006610FE">
        <w:rPr>
          <w:color w:val="1F1F1F"/>
          <w:spacing w:val="-4"/>
        </w:rPr>
        <w:t>b</w:t>
      </w:r>
      <w:r w:rsidRPr="006610FE">
        <w:rPr>
          <w:color w:val="444444"/>
          <w:spacing w:val="-3"/>
        </w:rPr>
        <w:t>y</w:t>
      </w:r>
      <w:r w:rsidRPr="006610FE">
        <w:rPr>
          <w:color w:val="444444"/>
          <w:spacing w:val="25"/>
        </w:rPr>
        <w:t xml:space="preserve"> </w:t>
      </w:r>
      <w:r w:rsidRPr="006610FE">
        <w:rPr>
          <w:color w:val="313131"/>
        </w:rPr>
        <w:t>RTI</w:t>
      </w:r>
      <w:r w:rsidRPr="006610FE">
        <w:rPr>
          <w:color w:val="313131"/>
          <w:spacing w:val="43"/>
        </w:rPr>
        <w:t xml:space="preserve"> </w:t>
      </w:r>
      <w:r w:rsidRPr="006610FE">
        <w:rPr>
          <w:color w:val="444444"/>
          <w:spacing w:val="1"/>
        </w:rPr>
        <w:t>I</w:t>
      </w:r>
      <w:r w:rsidRPr="006610FE">
        <w:rPr>
          <w:color w:val="1F1F1F"/>
          <w:spacing w:val="1"/>
        </w:rPr>
        <w:t>nt</w:t>
      </w:r>
      <w:r w:rsidRPr="006610FE">
        <w:rPr>
          <w:color w:val="444444"/>
        </w:rPr>
        <w:t>ernational,</w:t>
      </w:r>
      <w:r w:rsidRPr="006610FE">
        <w:rPr>
          <w:color w:val="444444"/>
          <w:spacing w:val="24"/>
        </w:rPr>
        <w:t xml:space="preserve"> </w:t>
      </w:r>
      <w:r w:rsidRPr="006610FE">
        <w:rPr>
          <w:color w:val="313131"/>
        </w:rPr>
        <w:t>a</w:t>
      </w:r>
      <w:r w:rsidRPr="006610FE">
        <w:rPr>
          <w:color w:val="313131"/>
          <w:spacing w:val="18"/>
        </w:rPr>
        <w:t xml:space="preserve"> </w:t>
      </w:r>
      <w:r w:rsidRPr="006610FE">
        <w:rPr>
          <w:color w:val="1F1F1F"/>
        </w:rPr>
        <w:t>not-</w:t>
      </w:r>
      <w:r w:rsidRPr="006610FE">
        <w:rPr>
          <w:color w:val="444444"/>
        </w:rPr>
        <w:t>for</w:t>
      </w:r>
      <w:r w:rsidRPr="006610FE">
        <w:rPr>
          <w:color w:val="1F1F1F"/>
        </w:rPr>
        <w:t>-pr</w:t>
      </w:r>
      <w:r w:rsidRPr="006610FE">
        <w:rPr>
          <w:color w:val="444444"/>
        </w:rPr>
        <w:t>ofit</w:t>
      </w:r>
      <w:r w:rsidRPr="006610FE">
        <w:rPr>
          <w:color w:val="444444"/>
          <w:spacing w:val="25"/>
        </w:rPr>
        <w:t xml:space="preserve"> </w:t>
      </w:r>
      <w:r w:rsidRPr="006610FE">
        <w:rPr>
          <w:color w:val="313131"/>
        </w:rPr>
        <w:t>research</w:t>
      </w:r>
      <w:r w:rsidRPr="006610FE">
        <w:rPr>
          <w:color w:val="313131"/>
          <w:spacing w:val="38"/>
        </w:rPr>
        <w:t xml:space="preserve"> </w:t>
      </w:r>
      <w:r w:rsidRPr="006610FE">
        <w:rPr>
          <w:color w:val="313131"/>
        </w:rPr>
        <w:t>firm.</w:t>
      </w:r>
      <w:r w:rsidRPr="006610FE">
        <w:rPr>
          <w:color w:val="313131"/>
          <w:spacing w:val="8"/>
        </w:rPr>
        <w:t xml:space="preserve"> </w:t>
      </w:r>
      <w:r w:rsidRPr="006610FE">
        <w:rPr>
          <w:color w:val="313131"/>
        </w:rPr>
        <w:t>The</w:t>
      </w:r>
      <w:r w:rsidRPr="006610FE">
        <w:rPr>
          <w:color w:val="313131"/>
          <w:spacing w:val="15"/>
        </w:rPr>
        <w:t xml:space="preserve"> </w:t>
      </w:r>
      <w:r w:rsidRPr="006610FE">
        <w:rPr>
          <w:color w:val="313131"/>
        </w:rPr>
        <w:t>Patient</w:t>
      </w:r>
      <w:r w:rsidRPr="006610FE">
        <w:rPr>
          <w:color w:val="313131"/>
          <w:spacing w:val="55"/>
          <w:w w:val="101"/>
        </w:rPr>
        <w:t xml:space="preserve"> </w:t>
      </w:r>
      <w:r w:rsidRPr="006610FE">
        <w:rPr>
          <w:color w:val="595D60"/>
          <w:spacing w:val="-3"/>
        </w:rPr>
        <w:t>S</w:t>
      </w:r>
      <w:r w:rsidRPr="006610FE">
        <w:rPr>
          <w:color w:val="313131"/>
          <w:spacing w:val="-3"/>
        </w:rPr>
        <w:t>urvey</w:t>
      </w:r>
      <w:r w:rsidRPr="006610FE">
        <w:rPr>
          <w:color w:val="313131"/>
          <w:spacing w:val="21"/>
        </w:rPr>
        <w:t xml:space="preserve"> </w:t>
      </w:r>
      <w:r w:rsidRPr="006610FE">
        <w:rPr>
          <w:color w:val="313131"/>
        </w:rPr>
        <w:t>will</w:t>
      </w:r>
      <w:r w:rsidRPr="006610FE">
        <w:rPr>
          <w:color w:val="313131"/>
          <w:spacing w:val="24"/>
        </w:rPr>
        <w:t xml:space="preserve"> </w:t>
      </w:r>
      <w:r w:rsidRPr="006610FE">
        <w:rPr>
          <w:color w:val="313131"/>
        </w:rPr>
        <w:t>collect</w:t>
      </w:r>
      <w:r w:rsidRPr="006610FE">
        <w:rPr>
          <w:color w:val="313131"/>
          <w:spacing w:val="12"/>
        </w:rPr>
        <w:t xml:space="preserve"> </w:t>
      </w:r>
      <w:r w:rsidRPr="006610FE">
        <w:rPr>
          <w:color w:val="313131"/>
        </w:rPr>
        <w:t>nationally</w:t>
      </w:r>
      <w:r w:rsidRPr="006610FE">
        <w:rPr>
          <w:color w:val="313131"/>
          <w:spacing w:val="37"/>
        </w:rPr>
        <w:t xml:space="preserve"> </w:t>
      </w:r>
      <w:r w:rsidRPr="006610FE">
        <w:rPr>
          <w:color w:val="313131"/>
        </w:rPr>
        <w:t>representative</w:t>
      </w:r>
      <w:r w:rsidRPr="006610FE">
        <w:rPr>
          <w:color w:val="313131"/>
          <w:spacing w:val="36"/>
        </w:rPr>
        <w:t xml:space="preserve"> </w:t>
      </w:r>
      <w:r w:rsidRPr="006610FE">
        <w:rPr>
          <w:color w:val="313131"/>
        </w:rPr>
        <w:t>data</w:t>
      </w:r>
      <w:r w:rsidRPr="006610FE">
        <w:rPr>
          <w:color w:val="313131"/>
          <w:spacing w:val="10"/>
        </w:rPr>
        <w:t xml:space="preserve"> </w:t>
      </w:r>
      <w:r w:rsidRPr="006610FE">
        <w:rPr>
          <w:color w:val="444444"/>
          <w:spacing w:val="-3"/>
        </w:rPr>
        <w:t>o</w:t>
      </w:r>
      <w:r w:rsidRPr="006610FE">
        <w:rPr>
          <w:color w:val="1F1F1F"/>
          <w:spacing w:val="-4"/>
        </w:rPr>
        <w:t>n</w:t>
      </w:r>
      <w:r w:rsidRPr="006610FE">
        <w:rPr>
          <w:color w:val="1F1F1F"/>
          <w:spacing w:val="22"/>
        </w:rPr>
        <w:t xml:space="preserve"> </w:t>
      </w:r>
      <w:r w:rsidRPr="006610FE">
        <w:rPr>
          <w:color w:val="313131"/>
        </w:rPr>
        <w:t>patients</w:t>
      </w:r>
      <w:r w:rsidRPr="006610FE">
        <w:rPr>
          <w:color w:val="313131"/>
          <w:spacing w:val="24"/>
        </w:rPr>
        <w:t xml:space="preserve"> </w:t>
      </w:r>
      <w:r w:rsidRPr="006610FE">
        <w:rPr>
          <w:color w:val="313131"/>
        </w:rPr>
        <w:t>who</w:t>
      </w:r>
      <w:r w:rsidRPr="006610FE">
        <w:rPr>
          <w:color w:val="313131"/>
          <w:spacing w:val="12"/>
        </w:rPr>
        <w:t xml:space="preserve"> </w:t>
      </w:r>
      <w:r w:rsidRPr="006610FE">
        <w:rPr>
          <w:color w:val="1F1F1F"/>
        </w:rPr>
        <w:t>use</w:t>
      </w:r>
      <w:r w:rsidRPr="006610FE">
        <w:rPr>
          <w:color w:val="1F1F1F"/>
          <w:spacing w:val="9"/>
        </w:rPr>
        <w:t xml:space="preserve"> </w:t>
      </w:r>
      <w:r w:rsidRPr="006610FE">
        <w:rPr>
          <w:color w:val="1F1F1F"/>
          <w:spacing w:val="1"/>
        </w:rPr>
        <w:t>h</w:t>
      </w:r>
      <w:r w:rsidRPr="006610FE">
        <w:rPr>
          <w:color w:val="444444"/>
          <w:spacing w:val="1"/>
        </w:rPr>
        <w:t>ea</w:t>
      </w:r>
      <w:r w:rsidRPr="006610FE">
        <w:rPr>
          <w:color w:val="1F1F1F"/>
          <w:spacing w:val="2"/>
        </w:rPr>
        <w:t>lth</w:t>
      </w:r>
      <w:r w:rsidRPr="006610FE">
        <w:rPr>
          <w:color w:val="1F1F1F"/>
          <w:spacing w:val="19"/>
        </w:rPr>
        <w:t xml:space="preserve"> </w:t>
      </w:r>
      <w:r w:rsidRPr="006610FE">
        <w:rPr>
          <w:color w:val="444444"/>
        </w:rPr>
        <w:t>ce</w:t>
      </w:r>
      <w:r w:rsidRPr="006610FE">
        <w:rPr>
          <w:color w:val="1F1F1F"/>
        </w:rPr>
        <w:t>n</w:t>
      </w:r>
      <w:r w:rsidRPr="006610FE">
        <w:rPr>
          <w:color w:val="444444"/>
        </w:rPr>
        <w:t>ters</w:t>
      </w:r>
      <w:r w:rsidRPr="006610FE">
        <w:rPr>
          <w:color w:val="444444"/>
          <w:spacing w:val="28"/>
        </w:rPr>
        <w:t xml:space="preserve"> </w:t>
      </w:r>
      <w:r w:rsidRPr="006610FE">
        <w:rPr>
          <w:color w:val="313131"/>
        </w:rPr>
        <w:t>funded</w:t>
      </w:r>
      <w:r w:rsidRPr="006610FE">
        <w:rPr>
          <w:color w:val="313131"/>
          <w:spacing w:val="26"/>
        </w:rPr>
        <w:t xml:space="preserve"> </w:t>
      </w:r>
      <w:r w:rsidRPr="006610FE">
        <w:rPr>
          <w:color w:val="313131"/>
        </w:rPr>
        <w:t>under</w:t>
      </w:r>
      <w:r w:rsidRPr="006610FE">
        <w:rPr>
          <w:color w:val="313131"/>
          <w:spacing w:val="22"/>
        </w:rPr>
        <w:t xml:space="preserve"> </w:t>
      </w:r>
      <w:r w:rsidRPr="006610FE">
        <w:rPr>
          <w:color w:val="444444"/>
        </w:rPr>
        <w:t>Sect</w:t>
      </w:r>
      <w:r w:rsidRPr="006610FE">
        <w:rPr>
          <w:color w:val="1F1F1F"/>
          <w:spacing w:val="1"/>
        </w:rPr>
        <w:t>i</w:t>
      </w:r>
      <w:r w:rsidRPr="006610FE">
        <w:rPr>
          <w:color w:val="444444"/>
        </w:rPr>
        <w:t>o</w:t>
      </w:r>
      <w:r w:rsidRPr="006610FE">
        <w:rPr>
          <w:color w:val="1F1F1F"/>
          <w:spacing w:val="1"/>
        </w:rPr>
        <w:t>n</w:t>
      </w:r>
      <w:r w:rsidRPr="006610FE">
        <w:rPr>
          <w:color w:val="1F1F1F"/>
          <w:spacing w:val="22"/>
          <w:w w:val="82"/>
        </w:rPr>
        <w:t xml:space="preserve"> </w:t>
      </w:r>
      <w:r w:rsidRPr="006610FE">
        <w:rPr>
          <w:color w:val="444444"/>
        </w:rPr>
        <w:t>330</w:t>
      </w:r>
      <w:r w:rsidRPr="006610FE">
        <w:rPr>
          <w:color w:val="444444"/>
          <w:spacing w:val="-2"/>
        </w:rPr>
        <w:t xml:space="preserve"> </w:t>
      </w:r>
      <w:r w:rsidRPr="006610FE">
        <w:rPr>
          <w:color w:val="444444"/>
        </w:rPr>
        <w:t xml:space="preserve">of </w:t>
      </w:r>
      <w:r w:rsidRPr="006610FE">
        <w:rPr>
          <w:color w:val="313131"/>
        </w:rPr>
        <w:t>the</w:t>
      </w:r>
      <w:r w:rsidRPr="006610FE">
        <w:rPr>
          <w:color w:val="313131"/>
          <w:spacing w:val="19"/>
        </w:rPr>
        <w:t xml:space="preserve"> </w:t>
      </w:r>
      <w:r w:rsidRPr="006610FE">
        <w:rPr>
          <w:color w:val="313131"/>
        </w:rPr>
        <w:t>Public</w:t>
      </w:r>
      <w:r w:rsidRPr="006610FE">
        <w:rPr>
          <w:color w:val="313131"/>
          <w:spacing w:val="38"/>
        </w:rPr>
        <w:t xml:space="preserve"> </w:t>
      </w:r>
      <w:r w:rsidRPr="006610FE">
        <w:rPr>
          <w:color w:val="313131"/>
        </w:rPr>
        <w:t>Health</w:t>
      </w:r>
      <w:r w:rsidRPr="006610FE">
        <w:rPr>
          <w:color w:val="313131"/>
          <w:spacing w:val="40"/>
        </w:rPr>
        <w:t xml:space="preserve"> </w:t>
      </w:r>
      <w:r w:rsidRPr="006610FE">
        <w:rPr>
          <w:color w:val="444444"/>
        </w:rPr>
        <w:t>Service</w:t>
      </w:r>
      <w:r w:rsidRPr="006610FE">
        <w:rPr>
          <w:color w:val="444444"/>
          <w:spacing w:val="14"/>
        </w:rPr>
        <w:t xml:space="preserve"> </w:t>
      </w:r>
      <w:r w:rsidRPr="006610FE">
        <w:rPr>
          <w:color w:val="444444"/>
        </w:rPr>
        <w:t>Ac</w:t>
      </w:r>
      <w:r w:rsidRPr="006610FE">
        <w:rPr>
          <w:color w:val="1F1F1F"/>
          <w:spacing w:val="1"/>
        </w:rPr>
        <w:t>t</w:t>
      </w:r>
      <w:r w:rsidRPr="006610FE">
        <w:rPr>
          <w:color w:val="444444"/>
        </w:rPr>
        <w:t>,</w:t>
      </w:r>
      <w:r w:rsidRPr="006610FE">
        <w:rPr>
          <w:color w:val="444444"/>
          <w:spacing w:val="-6"/>
        </w:rPr>
        <w:t xml:space="preserve"> </w:t>
      </w:r>
      <w:r w:rsidRPr="006610FE">
        <w:rPr>
          <w:color w:val="1F1F1F"/>
          <w:spacing w:val="4"/>
        </w:rPr>
        <w:t>t</w:t>
      </w:r>
      <w:r w:rsidRPr="006610FE">
        <w:rPr>
          <w:color w:val="444444"/>
          <w:spacing w:val="3"/>
        </w:rPr>
        <w:t>o</w:t>
      </w:r>
      <w:r w:rsidRPr="006610FE">
        <w:rPr>
          <w:color w:val="444444"/>
          <w:spacing w:val="-4"/>
        </w:rPr>
        <w:t xml:space="preserve"> </w:t>
      </w:r>
      <w:r w:rsidRPr="006610FE">
        <w:rPr>
          <w:color w:val="444444"/>
          <w:spacing w:val="-1"/>
        </w:rPr>
        <w:t>s</w:t>
      </w:r>
      <w:r w:rsidRPr="006610FE">
        <w:rPr>
          <w:color w:val="1F1F1F"/>
          <w:spacing w:val="-1"/>
        </w:rPr>
        <w:t>upp</w:t>
      </w:r>
      <w:r w:rsidRPr="006610FE">
        <w:rPr>
          <w:color w:val="444444"/>
          <w:spacing w:val="-1"/>
        </w:rPr>
        <w:t>ort</w:t>
      </w:r>
      <w:r w:rsidRPr="006610FE">
        <w:rPr>
          <w:color w:val="444444"/>
          <w:spacing w:val="8"/>
        </w:rPr>
        <w:t xml:space="preserve"> </w:t>
      </w:r>
      <w:r w:rsidRPr="006610FE">
        <w:rPr>
          <w:color w:val="444444"/>
        </w:rPr>
        <w:t>HRSA</w:t>
      </w:r>
      <w:r w:rsidRPr="006610FE">
        <w:rPr>
          <w:color w:val="444444"/>
          <w:spacing w:val="-15"/>
        </w:rPr>
        <w:t>’s</w:t>
      </w:r>
      <w:r w:rsidRPr="006610FE">
        <w:rPr>
          <w:color w:val="6B7277"/>
          <w:spacing w:val="3"/>
        </w:rPr>
        <w:t xml:space="preserve"> </w:t>
      </w:r>
      <w:r w:rsidRPr="006610FE">
        <w:rPr>
          <w:color w:val="1F1F1F"/>
          <w:spacing w:val="2"/>
        </w:rPr>
        <w:t>mi</w:t>
      </w:r>
      <w:r w:rsidRPr="006610FE">
        <w:rPr>
          <w:color w:val="444444"/>
          <w:spacing w:val="1"/>
        </w:rPr>
        <w:t>ss</w:t>
      </w:r>
      <w:r w:rsidRPr="006610FE">
        <w:rPr>
          <w:color w:val="1F1F1F"/>
          <w:spacing w:val="2"/>
        </w:rPr>
        <w:t>ion</w:t>
      </w:r>
      <w:r w:rsidRPr="006610FE">
        <w:rPr>
          <w:color w:val="1F1F1F"/>
          <w:spacing w:val="21"/>
        </w:rPr>
        <w:t xml:space="preserve"> </w:t>
      </w:r>
      <w:r w:rsidRPr="006610FE">
        <w:rPr>
          <w:color w:val="313131"/>
        </w:rPr>
        <w:t>to</w:t>
      </w:r>
      <w:r w:rsidRPr="006610FE">
        <w:rPr>
          <w:color w:val="313131"/>
          <w:spacing w:val="16"/>
        </w:rPr>
        <w:t xml:space="preserve"> </w:t>
      </w:r>
      <w:r w:rsidRPr="006610FE">
        <w:rPr>
          <w:color w:val="313131"/>
        </w:rPr>
        <w:t>improve</w:t>
      </w:r>
      <w:r w:rsidRPr="006610FE">
        <w:rPr>
          <w:color w:val="313131"/>
          <w:spacing w:val="27"/>
        </w:rPr>
        <w:t xml:space="preserve"> </w:t>
      </w:r>
      <w:r w:rsidRPr="006610FE">
        <w:rPr>
          <w:color w:val="1F1F1F"/>
          <w:spacing w:val="4"/>
        </w:rPr>
        <w:t>h</w:t>
      </w:r>
      <w:r w:rsidRPr="006610FE">
        <w:rPr>
          <w:color w:val="444444"/>
          <w:spacing w:val="3"/>
        </w:rPr>
        <w:t>ea</w:t>
      </w:r>
      <w:r w:rsidRPr="006610FE">
        <w:rPr>
          <w:color w:val="1F1F1F"/>
          <w:spacing w:val="5"/>
        </w:rPr>
        <w:t>l</w:t>
      </w:r>
      <w:r w:rsidRPr="006610FE">
        <w:rPr>
          <w:color w:val="444444"/>
          <w:spacing w:val="4"/>
        </w:rPr>
        <w:t>th</w:t>
      </w:r>
      <w:r w:rsidRPr="006610FE">
        <w:rPr>
          <w:color w:val="444444"/>
          <w:spacing w:val="22"/>
        </w:rPr>
        <w:t xml:space="preserve"> </w:t>
      </w:r>
      <w:r>
        <w:rPr>
          <w:color w:val="444444"/>
          <w:spacing w:val="22"/>
        </w:rPr>
        <w:t xml:space="preserve">outcomes </w:t>
      </w:r>
      <w:r w:rsidRPr="003A3412">
        <w:rPr>
          <w:color w:val="444444"/>
          <w:spacing w:val="22"/>
        </w:rPr>
        <w:t xml:space="preserve">and </w:t>
      </w:r>
      <w:r>
        <w:rPr>
          <w:color w:val="444444"/>
        </w:rPr>
        <w:t>eliminate</w:t>
      </w:r>
      <w:r w:rsidRPr="003A3412">
        <w:rPr>
          <w:color w:val="444444"/>
        </w:rPr>
        <w:t xml:space="preserve"> health</w:t>
      </w:r>
      <w:r>
        <w:rPr>
          <w:color w:val="444444"/>
        </w:rPr>
        <w:t xml:space="preserve"> disparities</w:t>
      </w:r>
      <w:r w:rsidRPr="006610FE">
        <w:rPr>
          <w:color w:val="444444"/>
          <w:spacing w:val="18"/>
        </w:rPr>
        <w:t xml:space="preserve"> </w:t>
      </w:r>
      <w:r w:rsidRPr="006610FE">
        <w:rPr>
          <w:color w:val="313131"/>
        </w:rPr>
        <w:t>through</w:t>
      </w:r>
      <w:r w:rsidRPr="006610FE">
        <w:rPr>
          <w:color w:val="313131"/>
          <w:spacing w:val="29"/>
        </w:rPr>
        <w:t xml:space="preserve"> </w:t>
      </w:r>
      <w:r w:rsidRPr="006610FE">
        <w:rPr>
          <w:color w:val="313131"/>
        </w:rPr>
        <w:t>access</w:t>
      </w:r>
      <w:r w:rsidRPr="006610FE">
        <w:rPr>
          <w:color w:val="313131"/>
          <w:spacing w:val="6"/>
        </w:rPr>
        <w:t xml:space="preserve"> </w:t>
      </w:r>
      <w:r w:rsidRPr="006610FE">
        <w:rPr>
          <w:color w:val="313131"/>
        </w:rPr>
        <w:t>to</w:t>
      </w:r>
      <w:r w:rsidRPr="006610FE">
        <w:rPr>
          <w:color w:val="313131"/>
          <w:spacing w:val="13"/>
        </w:rPr>
        <w:t xml:space="preserve"> </w:t>
      </w:r>
      <w:r w:rsidRPr="006610FE">
        <w:rPr>
          <w:color w:val="444444"/>
          <w:spacing w:val="2"/>
        </w:rPr>
        <w:t>qua</w:t>
      </w:r>
      <w:r w:rsidRPr="006610FE">
        <w:rPr>
          <w:color w:val="1F1F1F"/>
          <w:spacing w:val="2"/>
        </w:rPr>
        <w:t>lit</w:t>
      </w:r>
      <w:r w:rsidRPr="006610FE">
        <w:rPr>
          <w:color w:val="444444"/>
          <w:spacing w:val="2"/>
        </w:rPr>
        <w:t>y</w:t>
      </w:r>
      <w:r w:rsidRPr="006610FE">
        <w:rPr>
          <w:color w:val="444444"/>
          <w:spacing w:val="19"/>
        </w:rPr>
        <w:t xml:space="preserve"> </w:t>
      </w:r>
      <w:r w:rsidRPr="006610FE">
        <w:rPr>
          <w:color w:val="595D60"/>
        </w:rPr>
        <w:t>s</w:t>
      </w:r>
      <w:r w:rsidRPr="006610FE">
        <w:rPr>
          <w:color w:val="444444"/>
        </w:rPr>
        <w:t>erv</w:t>
      </w:r>
      <w:r w:rsidRPr="006610FE">
        <w:rPr>
          <w:color w:val="1F1F1F"/>
        </w:rPr>
        <w:t>i</w:t>
      </w:r>
      <w:r w:rsidRPr="006610FE">
        <w:rPr>
          <w:color w:val="444444"/>
        </w:rPr>
        <w:t>ces.</w:t>
      </w:r>
    </w:p>
    <w:p w:rsidRPr="006610FE" w:rsidR="00905B30" w:rsidP="00905B30" w:rsidRDefault="00905B30" w14:paraId="369DB1D3" w14:textId="77777777">
      <w:pPr>
        <w:spacing w:before="5"/>
        <w:rPr>
          <w:sz w:val="21"/>
          <w:szCs w:val="21"/>
        </w:rPr>
      </w:pPr>
    </w:p>
    <w:p w:rsidRPr="006610FE" w:rsidR="00905B30" w:rsidP="00905B30" w:rsidRDefault="00905B30" w14:paraId="5ABBC591" w14:textId="77777777">
      <w:pPr>
        <w:pStyle w:val="BodyText"/>
        <w:spacing w:line="250" w:lineRule="auto"/>
        <w:ind w:right="377" w:firstLine="9"/>
      </w:pPr>
      <w:r w:rsidRPr="006610FE">
        <w:rPr>
          <w:color w:val="444444"/>
          <w:w w:val="105"/>
        </w:rPr>
        <w:t>HRSA</w:t>
      </w:r>
      <w:r w:rsidRPr="006610FE">
        <w:rPr>
          <w:color w:val="444444"/>
          <w:spacing w:val="1"/>
          <w:w w:val="105"/>
        </w:rPr>
        <w:t xml:space="preserve"> </w:t>
      </w:r>
      <w:r w:rsidRPr="006610FE">
        <w:rPr>
          <w:color w:val="1F1F1F"/>
          <w:w w:val="105"/>
        </w:rPr>
        <w:t>ha</w:t>
      </w:r>
      <w:r w:rsidRPr="006610FE">
        <w:rPr>
          <w:color w:val="444444"/>
          <w:w w:val="105"/>
        </w:rPr>
        <w:t>s</w:t>
      </w:r>
      <w:r w:rsidRPr="006610FE">
        <w:rPr>
          <w:color w:val="444444"/>
          <w:spacing w:val="-27"/>
          <w:w w:val="105"/>
        </w:rPr>
        <w:t xml:space="preserve"> </w:t>
      </w:r>
      <w:r w:rsidRPr="006610FE">
        <w:rPr>
          <w:color w:val="444444"/>
          <w:spacing w:val="-3"/>
          <w:w w:val="105"/>
        </w:rPr>
        <w:t>se</w:t>
      </w:r>
      <w:r w:rsidRPr="006610FE">
        <w:rPr>
          <w:color w:val="1F1F1F"/>
          <w:spacing w:val="-4"/>
          <w:w w:val="105"/>
        </w:rPr>
        <w:t>l</w:t>
      </w:r>
      <w:r w:rsidRPr="006610FE">
        <w:rPr>
          <w:color w:val="444444"/>
          <w:spacing w:val="-3"/>
          <w:w w:val="105"/>
        </w:rPr>
        <w:t>ec</w:t>
      </w:r>
      <w:r w:rsidRPr="006610FE">
        <w:rPr>
          <w:color w:val="1F1F1F"/>
          <w:spacing w:val="-4"/>
          <w:w w:val="105"/>
        </w:rPr>
        <w:t>t</w:t>
      </w:r>
      <w:r w:rsidRPr="006610FE">
        <w:rPr>
          <w:color w:val="444444"/>
          <w:spacing w:val="-4"/>
          <w:w w:val="105"/>
        </w:rPr>
        <w:t>ed</w:t>
      </w:r>
      <w:r w:rsidRPr="006610FE">
        <w:rPr>
          <w:color w:val="444444"/>
          <w:spacing w:val="-13"/>
          <w:w w:val="105"/>
        </w:rPr>
        <w:t xml:space="preserve"> </w:t>
      </w:r>
      <w:r w:rsidRPr="006610FE">
        <w:rPr>
          <w:color w:val="595D60"/>
          <w:w w:val="105"/>
        </w:rPr>
        <w:t>yo</w:t>
      </w:r>
      <w:r w:rsidRPr="006610FE">
        <w:rPr>
          <w:color w:val="444444"/>
          <w:spacing w:val="1"/>
          <w:w w:val="105"/>
        </w:rPr>
        <w:t>ur</w:t>
      </w:r>
      <w:r w:rsidRPr="006610FE">
        <w:rPr>
          <w:color w:val="444444"/>
          <w:spacing w:val="-6"/>
          <w:w w:val="105"/>
        </w:rPr>
        <w:t xml:space="preserve"> </w:t>
      </w:r>
      <w:r w:rsidRPr="006610FE">
        <w:rPr>
          <w:color w:val="313131"/>
          <w:w w:val="105"/>
        </w:rPr>
        <w:t>health</w:t>
      </w:r>
      <w:r w:rsidRPr="006610FE">
        <w:rPr>
          <w:color w:val="313131"/>
          <w:spacing w:val="5"/>
          <w:w w:val="105"/>
        </w:rPr>
        <w:t xml:space="preserve"> </w:t>
      </w:r>
      <w:r w:rsidRPr="006610FE">
        <w:rPr>
          <w:color w:val="444444"/>
          <w:spacing w:val="-2"/>
          <w:w w:val="105"/>
        </w:rPr>
        <w:t>ce</w:t>
      </w:r>
      <w:r w:rsidRPr="006610FE">
        <w:rPr>
          <w:color w:val="1F1F1F"/>
          <w:spacing w:val="-3"/>
          <w:w w:val="105"/>
        </w:rPr>
        <w:t>n</w:t>
      </w:r>
      <w:r w:rsidRPr="006610FE">
        <w:rPr>
          <w:color w:val="444444"/>
          <w:spacing w:val="-2"/>
          <w:w w:val="105"/>
        </w:rPr>
        <w:t>te</w:t>
      </w:r>
      <w:r w:rsidRPr="006610FE">
        <w:rPr>
          <w:color w:val="1F1F1F"/>
          <w:spacing w:val="-3"/>
          <w:w w:val="105"/>
        </w:rPr>
        <w:t>r</w:t>
      </w:r>
      <w:r w:rsidRPr="006610FE">
        <w:rPr>
          <w:color w:val="1F1F1F"/>
          <w:spacing w:val="-9"/>
          <w:w w:val="105"/>
        </w:rPr>
        <w:t xml:space="preserve"> </w:t>
      </w:r>
      <w:r w:rsidRPr="006610FE">
        <w:rPr>
          <w:color w:val="313131"/>
          <w:w w:val="105"/>
        </w:rPr>
        <w:t>to</w:t>
      </w:r>
      <w:r w:rsidRPr="006610FE">
        <w:rPr>
          <w:color w:val="313131"/>
          <w:spacing w:val="-7"/>
          <w:w w:val="105"/>
        </w:rPr>
        <w:t xml:space="preserve"> </w:t>
      </w:r>
      <w:r w:rsidRPr="006610FE">
        <w:rPr>
          <w:color w:val="444444"/>
          <w:spacing w:val="3"/>
          <w:w w:val="105"/>
        </w:rPr>
        <w:t>ass</w:t>
      </w:r>
      <w:r w:rsidRPr="006610FE">
        <w:rPr>
          <w:color w:val="1F1F1F"/>
          <w:spacing w:val="4"/>
          <w:w w:val="105"/>
        </w:rPr>
        <w:t>i</w:t>
      </w:r>
      <w:r w:rsidRPr="006610FE">
        <w:rPr>
          <w:color w:val="444444"/>
          <w:spacing w:val="2"/>
          <w:w w:val="105"/>
        </w:rPr>
        <w:t>st</w:t>
      </w:r>
      <w:r w:rsidRPr="006610FE">
        <w:rPr>
          <w:color w:val="444444"/>
          <w:spacing w:val="-16"/>
          <w:w w:val="105"/>
        </w:rPr>
        <w:t xml:space="preserve"> </w:t>
      </w:r>
      <w:r w:rsidRPr="006610FE">
        <w:rPr>
          <w:color w:val="444444"/>
          <w:spacing w:val="5"/>
          <w:w w:val="105"/>
        </w:rPr>
        <w:t>u</w:t>
      </w:r>
      <w:r w:rsidRPr="006610FE">
        <w:rPr>
          <w:color w:val="595D60"/>
          <w:spacing w:val="4"/>
          <w:w w:val="105"/>
        </w:rPr>
        <w:t>s</w:t>
      </w:r>
      <w:r w:rsidRPr="006610FE">
        <w:rPr>
          <w:color w:val="595D60"/>
          <w:spacing w:val="-17"/>
          <w:w w:val="105"/>
        </w:rPr>
        <w:t xml:space="preserve"> </w:t>
      </w:r>
      <w:r w:rsidRPr="006610FE">
        <w:rPr>
          <w:color w:val="444444"/>
          <w:spacing w:val="6"/>
          <w:w w:val="105"/>
        </w:rPr>
        <w:t>i</w:t>
      </w:r>
      <w:r w:rsidRPr="006610FE">
        <w:rPr>
          <w:color w:val="1F1F1F"/>
          <w:spacing w:val="5"/>
          <w:w w:val="105"/>
        </w:rPr>
        <w:t>n</w:t>
      </w:r>
      <w:r w:rsidRPr="006610FE">
        <w:rPr>
          <w:color w:val="1F1F1F"/>
          <w:spacing w:val="-3"/>
          <w:w w:val="105"/>
        </w:rPr>
        <w:t xml:space="preserve"> </w:t>
      </w:r>
      <w:r w:rsidRPr="006610FE">
        <w:rPr>
          <w:color w:val="313131"/>
          <w:spacing w:val="2"/>
          <w:w w:val="105"/>
        </w:rPr>
        <w:t>thi</w:t>
      </w:r>
      <w:r w:rsidRPr="006610FE">
        <w:rPr>
          <w:color w:val="595D60"/>
          <w:spacing w:val="1"/>
          <w:w w:val="105"/>
        </w:rPr>
        <w:t>s</w:t>
      </w:r>
      <w:r w:rsidRPr="006610FE">
        <w:rPr>
          <w:color w:val="595D60"/>
          <w:spacing w:val="-10"/>
          <w:w w:val="105"/>
        </w:rPr>
        <w:t xml:space="preserve"> </w:t>
      </w:r>
      <w:r w:rsidRPr="006610FE">
        <w:rPr>
          <w:color w:val="444444"/>
          <w:w w:val="105"/>
        </w:rPr>
        <w:t>important</w:t>
      </w:r>
      <w:r w:rsidRPr="006610FE">
        <w:rPr>
          <w:color w:val="444444"/>
          <w:spacing w:val="-3"/>
          <w:w w:val="105"/>
        </w:rPr>
        <w:t xml:space="preserve"> </w:t>
      </w:r>
      <w:r w:rsidRPr="006610FE">
        <w:rPr>
          <w:color w:val="444444"/>
          <w:spacing w:val="3"/>
          <w:w w:val="105"/>
        </w:rPr>
        <w:t>work</w:t>
      </w:r>
      <w:r w:rsidRPr="006610FE">
        <w:rPr>
          <w:color w:val="595D60"/>
          <w:spacing w:val="2"/>
          <w:w w:val="105"/>
        </w:rPr>
        <w:t>,</w:t>
      </w:r>
      <w:r w:rsidRPr="006610FE">
        <w:rPr>
          <w:color w:val="595D60"/>
          <w:spacing w:val="-36"/>
          <w:w w:val="105"/>
        </w:rPr>
        <w:t xml:space="preserve"> </w:t>
      </w:r>
      <w:r w:rsidRPr="006610FE">
        <w:rPr>
          <w:color w:val="444444"/>
          <w:w w:val="105"/>
        </w:rPr>
        <w:t>and</w:t>
      </w:r>
      <w:r w:rsidRPr="006610FE">
        <w:rPr>
          <w:color w:val="444444"/>
          <w:spacing w:val="-10"/>
          <w:w w:val="105"/>
        </w:rPr>
        <w:t xml:space="preserve"> </w:t>
      </w:r>
      <w:r w:rsidRPr="006610FE">
        <w:rPr>
          <w:color w:val="595D60"/>
          <w:spacing w:val="4"/>
          <w:w w:val="105"/>
        </w:rPr>
        <w:t>w</w:t>
      </w:r>
      <w:r w:rsidRPr="006610FE">
        <w:rPr>
          <w:color w:val="444444"/>
          <w:spacing w:val="3"/>
          <w:w w:val="105"/>
        </w:rPr>
        <w:t>e</w:t>
      </w:r>
      <w:r w:rsidRPr="006610FE">
        <w:rPr>
          <w:color w:val="444444"/>
          <w:spacing w:val="-21"/>
          <w:w w:val="105"/>
        </w:rPr>
        <w:t xml:space="preserve"> </w:t>
      </w:r>
      <w:r w:rsidRPr="006610FE">
        <w:rPr>
          <w:color w:val="444444"/>
          <w:spacing w:val="2"/>
          <w:w w:val="105"/>
        </w:rPr>
        <w:t>w</w:t>
      </w:r>
      <w:r w:rsidRPr="006610FE">
        <w:rPr>
          <w:color w:val="595D60"/>
          <w:spacing w:val="1"/>
          <w:w w:val="105"/>
        </w:rPr>
        <w:t>o</w:t>
      </w:r>
      <w:r w:rsidRPr="006610FE">
        <w:rPr>
          <w:color w:val="444444"/>
          <w:spacing w:val="2"/>
          <w:w w:val="105"/>
        </w:rPr>
        <w:t>u</w:t>
      </w:r>
      <w:r w:rsidRPr="006610FE">
        <w:rPr>
          <w:color w:val="1F1F1F"/>
          <w:spacing w:val="2"/>
          <w:w w:val="105"/>
        </w:rPr>
        <w:t>ld</w:t>
      </w:r>
      <w:r w:rsidRPr="006610FE">
        <w:rPr>
          <w:color w:val="1F1F1F"/>
          <w:spacing w:val="-4"/>
          <w:w w:val="105"/>
        </w:rPr>
        <w:t xml:space="preserve"> </w:t>
      </w:r>
      <w:r w:rsidRPr="006610FE">
        <w:rPr>
          <w:color w:val="444444"/>
          <w:w w:val="105"/>
        </w:rPr>
        <w:t>appreciate</w:t>
      </w:r>
      <w:r w:rsidRPr="006610FE">
        <w:rPr>
          <w:color w:val="444444"/>
          <w:spacing w:val="-8"/>
          <w:w w:val="105"/>
        </w:rPr>
        <w:t xml:space="preserve"> </w:t>
      </w:r>
      <w:r w:rsidRPr="006610FE">
        <w:rPr>
          <w:color w:val="595D60"/>
          <w:w w:val="105"/>
        </w:rPr>
        <w:t>y</w:t>
      </w:r>
      <w:r w:rsidRPr="006610FE">
        <w:rPr>
          <w:color w:val="444444"/>
          <w:w w:val="105"/>
        </w:rPr>
        <w:t>our</w:t>
      </w:r>
      <w:r w:rsidRPr="006610FE">
        <w:rPr>
          <w:color w:val="444444"/>
          <w:spacing w:val="-9"/>
          <w:w w:val="105"/>
        </w:rPr>
        <w:t xml:space="preserve"> </w:t>
      </w:r>
      <w:r w:rsidRPr="006610FE">
        <w:rPr>
          <w:color w:val="444444"/>
          <w:w w:val="105"/>
        </w:rPr>
        <w:t>s</w:t>
      </w:r>
      <w:r w:rsidRPr="006610FE">
        <w:rPr>
          <w:color w:val="1F1F1F"/>
          <w:w w:val="105"/>
        </w:rPr>
        <w:t>u</w:t>
      </w:r>
      <w:r w:rsidRPr="006610FE">
        <w:rPr>
          <w:color w:val="444444"/>
          <w:w w:val="105"/>
        </w:rPr>
        <w:t>pport</w:t>
      </w:r>
      <w:r w:rsidRPr="006610FE">
        <w:rPr>
          <w:color w:val="444444"/>
          <w:spacing w:val="-3"/>
          <w:w w:val="105"/>
        </w:rPr>
        <w:t>.</w:t>
      </w:r>
      <w:r w:rsidRPr="006610FE">
        <w:rPr>
          <w:color w:val="444444"/>
          <w:spacing w:val="4"/>
          <w:w w:val="105"/>
        </w:rPr>
        <w:t xml:space="preserve"> </w:t>
      </w:r>
      <w:r w:rsidRPr="006610FE">
        <w:rPr>
          <w:color w:val="444444"/>
          <w:spacing w:val="-2"/>
          <w:w w:val="105"/>
        </w:rPr>
        <w:t>Specifi</w:t>
      </w:r>
      <w:r w:rsidRPr="006610FE">
        <w:rPr>
          <w:color w:val="595D60"/>
          <w:spacing w:val="-1"/>
          <w:w w:val="105"/>
        </w:rPr>
        <w:t>c</w:t>
      </w:r>
      <w:r w:rsidRPr="006610FE">
        <w:rPr>
          <w:color w:val="444444"/>
          <w:spacing w:val="-1"/>
          <w:w w:val="105"/>
        </w:rPr>
        <w:t>all</w:t>
      </w:r>
      <w:r w:rsidRPr="006610FE">
        <w:rPr>
          <w:color w:val="595D60"/>
          <w:spacing w:val="-1"/>
          <w:w w:val="105"/>
        </w:rPr>
        <w:t>y,</w:t>
      </w:r>
      <w:r w:rsidRPr="006610FE">
        <w:rPr>
          <w:color w:val="595D60"/>
          <w:spacing w:val="-17"/>
          <w:w w:val="105"/>
        </w:rPr>
        <w:t xml:space="preserve"> </w:t>
      </w:r>
      <w:r w:rsidRPr="006610FE">
        <w:rPr>
          <w:color w:val="595D60"/>
          <w:spacing w:val="5"/>
          <w:w w:val="105"/>
        </w:rPr>
        <w:t>yo</w:t>
      </w:r>
      <w:r w:rsidRPr="006610FE">
        <w:rPr>
          <w:color w:val="1F1F1F"/>
          <w:spacing w:val="7"/>
          <w:w w:val="105"/>
        </w:rPr>
        <w:t>u</w:t>
      </w:r>
      <w:r w:rsidRPr="006610FE">
        <w:rPr>
          <w:color w:val="444444"/>
          <w:spacing w:val="6"/>
          <w:w w:val="105"/>
        </w:rPr>
        <w:t>r</w:t>
      </w:r>
      <w:r w:rsidRPr="006610FE">
        <w:rPr>
          <w:color w:val="444444"/>
          <w:spacing w:val="-8"/>
          <w:w w:val="105"/>
        </w:rPr>
        <w:t xml:space="preserve"> </w:t>
      </w:r>
      <w:r w:rsidRPr="006610FE">
        <w:rPr>
          <w:color w:val="444444"/>
          <w:w w:val="105"/>
        </w:rPr>
        <w:t>staff</w:t>
      </w:r>
      <w:r w:rsidRPr="006610FE">
        <w:rPr>
          <w:color w:val="444444"/>
          <w:spacing w:val="-9"/>
          <w:w w:val="105"/>
        </w:rPr>
        <w:t xml:space="preserve"> </w:t>
      </w:r>
      <w:r w:rsidRPr="006610FE">
        <w:rPr>
          <w:color w:val="444444"/>
          <w:w w:val="105"/>
        </w:rPr>
        <w:t>will be</w:t>
      </w:r>
      <w:r w:rsidRPr="006610FE">
        <w:rPr>
          <w:color w:val="444444"/>
          <w:spacing w:val="-10"/>
          <w:w w:val="105"/>
        </w:rPr>
        <w:t xml:space="preserve"> </w:t>
      </w:r>
      <w:r w:rsidRPr="006610FE">
        <w:rPr>
          <w:color w:val="313131"/>
          <w:spacing w:val="-4"/>
          <w:w w:val="105"/>
        </w:rPr>
        <w:t>a</w:t>
      </w:r>
      <w:r w:rsidRPr="006610FE">
        <w:rPr>
          <w:color w:val="595D60"/>
          <w:spacing w:val="-4"/>
          <w:w w:val="105"/>
        </w:rPr>
        <w:t>s</w:t>
      </w:r>
      <w:r w:rsidRPr="006610FE">
        <w:rPr>
          <w:color w:val="444444"/>
          <w:spacing w:val="-5"/>
          <w:w w:val="105"/>
        </w:rPr>
        <w:t>ked</w:t>
      </w:r>
      <w:r w:rsidRPr="006610FE">
        <w:rPr>
          <w:color w:val="444444"/>
          <w:spacing w:val="-4"/>
          <w:w w:val="105"/>
        </w:rPr>
        <w:t xml:space="preserve"> </w:t>
      </w:r>
      <w:r w:rsidRPr="006610FE">
        <w:rPr>
          <w:color w:val="444444"/>
          <w:w w:val="105"/>
        </w:rPr>
        <w:t>to</w:t>
      </w:r>
      <w:r w:rsidRPr="006610FE">
        <w:rPr>
          <w:color w:val="444444"/>
          <w:spacing w:val="-16"/>
          <w:w w:val="105"/>
        </w:rPr>
        <w:t xml:space="preserve"> </w:t>
      </w:r>
      <w:r w:rsidRPr="006610FE">
        <w:rPr>
          <w:color w:val="444444"/>
          <w:spacing w:val="1"/>
          <w:w w:val="105"/>
        </w:rPr>
        <w:t>h</w:t>
      </w:r>
      <w:r w:rsidRPr="006610FE">
        <w:rPr>
          <w:color w:val="595D60"/>
          <w:w w:val="105"/>
        </w:rPr>
        <w:t>e</w:t>
      </w:r>
      <w:r w:rsidRPr="006610FE">
        <w:rPr>
          <w:color w:val="444444"/>
          <w:spacing w:val="1"/>
          <w:w w:val="105"/>
        </w:rPr>
        <w:t>lp</w:t>
      </w:r>
      <w:r w:rsidRPr="006610FE">
        <w:rPr>
          <w:color w:val="444444"/>
          <w:spacing w:val="-11"/>
          <w:w w:val="105"/>
        </w:rPr>
        <w:t xml:space="preserve"> </w:t>
      </w:r>
      <w:r w:rsidRPr="006610FE">
        <w:rPr>
          <w:color w:val="444444"/>
          <w:w w:val="105"/>
        </w:rPr>
        <w:t>identify</w:t>
      </w:r>
      <w:r w:rsidRPr="006610FE">
        <w:rPr>
          <w:color w:val="444444"/>
          <w:spacing w:val="1"/>
          <w:w w:val="105"/>
        </w:rPr>
        <w:t xml:space="preserve"> </w:t>
      </w:r>
      <w:r w:rsidRPr="006610FE">
        <w:rPr>
          <w:color w:val="444444"/>
          <w:w w:val="105"/>
        </w:rPr>
        <w:t>patients</w:t>
      </w:r>
      <w:r w:rsidRPr="006610FE">
        <w:rPr>
          <w:color w:val="444444"/>
          <w:spacing w:val="36"/>
          <w:w w:val="101"/>
        </w:rPr>
        <w:t xml:space="preserve"> </w:t>
      </w:r>
      <w:r w:rsidRPr="006610FE">
        <w:rPr>
          <w:color w:val="444444"/>
          <w:w w:val="105"/>
        </w:rPr>
        <w:t>willing</w:t>
      </w:r>
      <w:r w:rsidRPr="006610FE">
        <w:rPr>
          <w:color w:val="444444"/>
          <w:spacing w:val="-12"/>
          <w:w w:val="105"/>
        </w:rPr>
        <w:t xml:space="preserve"> </w:t>
      </w:r>
      <w:r w:rsidRPr="006610FE">
        <w:rPr>
          <w:color w:val="313131"/>
          <w:w w:val="105"/>
        </w:rPr>
        <w:t>to</w:t>
      </w:r>
      <w:r w:rsidRPr="006610FE">
        <w:rPr>
          <w:color w:val="313131"/>
          <w:spacing w:val="-10"/>
          <w:w w:val="105"/>
        </w:rPr>
        <w:t xml:space="preserve"> </w:t>
      </w:r>
      <w:r w:rsidRPr="006610FE">
        <w:rPr>
          <w:color w:val="444444"/>
          <w:w w:val="105"/>
        </w:rPr>
        <w:t>be</w:t>
      </w:r>
      <w:r w:rsidRPr="006610FE">
        <w:rPr>
          <w:color w:val="444444"/>
          <w:spacing w:val="-15"/>
          <w:w w:val="105"/>
        </w:rPr>
        <w:t xml:space="preserve"> </w:t>
      </w:r>
      <w:r w:rsidRPr="006610FE">
        <w:rPr>
          <w:color w:val="444444"/>
          <w:w w:val="105"/>
        </w:rPr>
        <w:t>inter</w:t>
      </w:r>
      <w:r w:rsidRPr="006610FE">
        <w:rPr>
          <w:color w:val="444444"/>
          <w:spacing w:val="23"/>
          <w:w w:val="105"/>
        </w:rPr>
        <w:t>v</w:t>
      </w:r>
      <w:r w:rsidRPr="006610FE">
        <w:rPr>
          <w:color w:val="1F1F1F"/>
          <w:spacing w:val="1"/>
          <w:w w:val="105"/>
        </w:rPr>
        <w:t>i</w:t>
      </w:r>
      <w:r w:rsidRPr="006610FE">
        <w:rPr>
          <w:color w:val="595D60"/>
          <w:spacing w:val="-5"/>
          <w:w w:val="105"/>
        </w:rPr>
        <w:t>e</w:t>
      </w:r>
      <w:r w:rsidRPr="006610FE">
        <w:rPr>
          <w:color w:val="444444"/>
          <w:spacing w:val="-2"/>
          <w:w w:val="105"/>
        </w:rPr>
        <w:t>w</w:t>
      </w:r>
      <w:r w:rsidRPr="006610FE">
        <w:rPr>
          <w:color w:val="595D60"/>
          <w:spacing w:val="-14"/>
          <w:w w:val="105"/>
        </w:rPr>
        <w:t>e</w:t>
      </w:r>
      <w:r w:rsidRPr="006610FE">
        <w:rPr>
          <w:color w:val="444444"/>
          <w:w w:val="105"/>
        </w:rPr>
        <w:t xml:space="preserve">d </w:t>
      </w:r>
      <w:r w:rsidRPr="006610FE">
        <w:rPr>
          <w:color w:val="444444"/>
          <w:spacing w:val="-2"/>
          <w:w w:val="105"/>
        </w:rPr>
        <w:t>fo</w:t>
      </w:r>
      <w:r w:rsidRPr="006610FE">
        <w:rPr>
          <w:color w:val="1F1F1F"/>
          <w:spacing w:val="-2"/>
          <w:w w:val="105"/>
        </w:rPr>
        <w:t>r</w:t>
      </w:r>
      <w:r w:rsidRPr="006610FE">
        <w:rPr>
          <w:color w:val="1F1F1F"/>
          <w:spacing w:val="-10"/>
          <w:w w:val="105"/>
        </w:rPr>
        <w:t xml:space="preserve"> </w:t>
      </w:r>
      <w:r w:rsidRPr="006610FE">
        <w:rPr>
          <w:color w:val="444444"/>
          <w:spacing w:val="6"/>
          <w:w w:val="105"/>
        </w:rPr>
        <w:t>t</w:t>
      </w:r>
      <w:r w:rsidRPr="006610FE">
        <w:rPr>
          <w:color w:val="1F1F1F"/>
          <w:spacing w:val="6"/>
          <w:w w:val="105"/>
        </w:rPr>
        <w:t>h</w:t>
      </w:r>
      <w:r w:rsidRPr="006610FE">
        <w:rPr>
          <w:color w:val="444444"/>
          <w:spacing w:val="5"/>
          <w:w w:val="105"/>
        </w:rPr>
        <w:t>e</w:t>
      </w:r>
      <w:r w:rsidRPr="006610FE">
        <w:rPr>
          <w:color w:val="444444"/>
          <w:spacing w:val="-15"/>
          <w:w w:val="105"/>
        </w:rPr>
        <w:t xml:space="preserve"> </w:t>
      </w:r>
      <w:r w:rsidRPr="006610FE">
        <w:rPr>
          <w:color w:val="313131"/>
          <w:w w:val="105"/>
        </w:rPr>
        <w:t>Patient</w:t>
      </w:r>
      <w:r w:rsidRPr="006610FE">
        <w:rPr>
          <w:color w:val="313131"/>
          <w:spacing w:val="-5"/>
          <w:w w:val="105"/>
        </w:rPr>
        <w:t xml:space="preserve"> </w:t>
      </w:r>
      <w:r w:rsidRPr="006610FE">
        <w:rPr>
          <w:color w:val="444444"/>
          <w:spacing w:val="-1"/>
          <w:w w:val="105"/>
        </w:rPr>
        <w:t>Surve</w:t>
      </w:r>
      <w:r w:rsidRPr="006610FE">
        <w:rPr>
          <w:color w:val="595D60"/>
          <w:spacing w:val="-2"/>
          <w:w w:val="105"/>
        </w:rPr>
        <w:t>y</w:t>
      </w:r>
      <w:r w:rsidRPr="006610FE">
        <w:rPr>
          <w:color w:val="595D60"/>
          <w:spacing w:val="-12"/>
          <w:w w:val="105"/>
        </w:rPr>
        <w:t xml:space="preserve"> </w:t>
      </w:r>
      <w:r w:rsidRPr="006610FE">
        <w:rPr>
          <w:color w:val="444444"/>
          <w:w w:val="105"/>
        </w:rPr>
        <w:t>and</w:t>
      </w:r>
      <w:r w:rsidRPr="006610FE">
        <w:rPr>
          <w:color w:val="444444"/>
          <w:spacing w:val="-4"/>
          <w:w w:val="105"/>
        </w:rPr>
        <w:t xml:space="preserve"> all</w:t>
      </w:r>
      <w:r w:rsidRPr="006610FE">
        <w:rPr>
          <w:color w:val="595D60"/>
          <w:spacing w:val="-3"/>
          <w:w w:val="105"/>
        </w:rPr>
        <w:t>o</w:t>
      </w:r>
      <w:r w:rsidRPr="006610FE">
        <w:rPr>
          <w:color w:val="444444"/>
          <w:spacing w:val="-4"/>
          <w:w w:val="105"/>
        </w:rPr>
        <w:t>w</w:t>
      </w:r>
      <w:r w:rsidRPr="006610FE">
        <w:rPr>
          <w:color w:val="444444"/>
          <w:spacing w:val="-3"/>
          <w:w w:val="105"/>
        </w:rPr>
        <w:t xml:space="preserve"> </w:t>
      </w:r>
      <w:r w:rsidRPr="006610FE">
        <w:rPr>
          <w:color w:val="444444"/>
          <w:spacing w:val="1"/>
          <w:w w:val="105"/>
        </w:rPr>
        <w:t>RT</w:t>
      </w:r>
      <w:r w:rsidRPr="006610FE">
        <w:rPr>
          <w:color w:val="1F1F1F"/>
          <w:spacing w:val="1"/>
          <w:w w:val="105"/>
        </w:rPr>
        <w:t>I</w:t>
      </w:r>
      <w:r w:rsidRPr="006610FE">
        <w:rPr>
          <w:color w:val="1F1F1F"/>
          <w:spacing w:val="-10"/>
          <w:w w:val="105"/>
        </w:rPr>
        <w:t xml:space="preserve"> </w:t>
      </w:r>
      <w:r w:rsidRPr="006610FE">
        <w:rPr>
          <w:color w:val="444444"/>
          <w:w w:val="105"/>
        </w:rPr>
        <w:t>staff</w:t>
      </w:r>
      <w:r w:rsidRPr="006610FE">
        <w:rPr>
          <w:color w:val="444444"/>
          <w:spacing w:val="-18"/>
          <w:w w:val="105"/>
        </w:rPr>
        <w:t xml:space="preserve"> </w:t>
      </w:r>
      <w:r w:rsidRPr="006610FE">
        <w:rPr>
          <w:color w:val="313131"/>
          <w:w w:val="105"/>
        </w:rPr>
        <w:t>to</w:t>
      </w:r>
      <w:r w:rsidRPr="006610FE">
        <w:rPr>
          <w:color w:val="313131"/>
          <w:spacing w:val="-17"/>
          <w:w w:val="105"/>
        </w:rPr>
        <w:t xml:space="preserve"> </w:t>
      </w:r>
      <w:r w:rsidRPr="006610FE">
        <w:rPr>
          <w:color w:val="444444"/>
          <w:w w:val="105"/>
        </w:rPr>
        <w:t>conduct</w:t>
      </w:r>
      <w:r w:rsidRPr="006610FE">
        <w:rPr>
          <w:color w:val="444444"/>
          <w:spacing w:val="-6"/>
          <w:w w:val="105"/>
        </w:rPr>
        <w:t xml:space="preserve"> </w:t>
      </w:r>
      <w:r w:rsidRPr="006610FE">
        <w:rPr>
          <w:color w:val="444444"/>
          <w:spacing w:val="-3"/>
          <w:w w:val="105"/>
        </w:rPr>
        <w:t>pe</w:t>
      </w:r>
      <w:r w:rsidRPr="006610FE">
        <w:rPr>
          <w:color w:val="1F1F1F"/>
          <w:spacing w:val="-3"/>
          <w:w w:val="105"/>
        </w:rPr>
        <w:t>r</w:t>
      </w:r>
      <w:r w:rsidRPr="006610FE">
        <w:rPr>
          <w:color w:val="595D60"/>
          <w:spacing w:val="-2"/>
          <w:w w:val="105"/>
        </w:rPr>
        <w:t>s</w:t>
      </w:r>
      <w:r w:rsidRPr="006610FE">
        <w:rPr>
          <w:color w:val="444444"/>
          <w:spacing w:val="-2"/>
          <w:w w:val="105"/>
        </w:rPr>
        <w:t>o</w:t>
      </w:r>
      <w:r w:rsidRPr="006610FE">
        <w:rPr>
          <w:color w:val="1F1F1F"/>
          <w:spacing w:val="-3"/>
          <w:w w:val="105"/>
        </w:rPr>
        <w:t>n</w:t>
      </w:r>
      <w:r w:rsidRPr="006610FE">
        <w:rPr>
          <w:color w:val="444444"/>
          <w:spacing w:val="-2"/>
          <w:w w:val="105"/>
        </w:rPr>
        <w:t>al</w:t>
      </w:r>
      <w:r w:rsidRPr="006610FE">
        <w:rPr>
          <w:color w:val="444444"/>
          <w:spacing w:val="-11"/>
          <w:w w:val="105"/>
        </w:rPr>
        <w:t xml:space="preserve"> </w:t>
      </w:r>
      <w:r w:rsidRPr="006610FE">
        <w:rPr>
          <w:color w:val="444444"/>
          <w:w w:val="105"/>
        </w:rPr>
        <w:t>interviews</w:t>
      </w:r>
      <w:r w:rsidRPr="006610FE">
        <w:rPr>
          <w:color w:val="444444"/>
          <w:spacing w:val="-12"/>
          <w:w w:val="105"/>
        </w:rPr>
        <w:t xml:space="preserve"> </w:t>
      </w:r>
      <w:r w:rsidRPr="006610FE">
        <w:rPr>
          <w:color w:val="444444"/>
          <w:w w:val="105"/>
        </w:rPr>
        <w:t>with</w:t>
      </w:r>
      <w:r w:rsidRPr="006610FE">
        <w:rPr>
          <w:color w:val="444444"/>
          <w:spacing w:val="30"/>
        </w:rPr>
        <w:t xml:space="preserve"> </w:t>
      </w:r>
      <w:r w:rsidRPr="006610FE">
        <w:rPr>
          <w:color w:val="313131"/>
          <w:w w:val="105"/>
        </w:rPr>
        <w:t>the</w:t>
      </w:r>
      <w:r w:rsidRPr="006610FE">
        <w:rPr>
          <w:color w:val="313131"/>
          <w:spacing w:val="-15"/>
          <w:w w:val="105"/>
        </w:rPr>
        <w:t xml:space="preserve"> </w:t>
      </w:r>
      <w:r w:rsidRPr="006610FE">
        <w:rPr>
          <w:color w:val="444444"/>
          <w:w w:val="105"/>
        </w:rPr>
        <w:t>se</w:t>
      </w:r>
      <w:r w:rsidRPr="006610FE">
        <w:rPr>
          <w:color w:val="1F1F1F"/>
          <w:w w:val="105"/>
        </w:rPr>
        <w:t>l</w:t>
      </w:r>
      <w:r w:rsidRPr="006610FE">
        <w:rPr>
          <w:color w:val="444444"/>
          <w:w w:val="105"/>
        </w:rPr>
        <w:t>ected</w:t>
      </w:r>
      <w:r w:rsidRPr="006610FE">
        <w:rPr>
          <w:color w:val="444444"/>
          <w:spacing w:val="-9"/>
          <w:w w:val="105"/>
        </w:rPr>
        <w:t xml:space="preserve"> </w:t>
      </w:r>
      <w:r w:rsidRPr="006610FE">
        <w:rPr>
          <w:color w:val="313131"/>
          <w:spacing w:val="1"/>
          <w:w w:val="105"/>
        </w:rPr>
        <w:t>patient</w:t>
      </w:r>
      <w:r w:rsidRPr="006610FE">
        <w:rPr>
          <w:color w:val="595D60"/>
          <w:w w:val="105"/>
        </w:rPr>
        <w:t>s</w:t>
      </w:r>
      <w:r w:rsidRPr="006610FE">
        <w:rPr>
          <w:color w:val="444444"/>
          <w:w w:val="105"/>
        </w:rPr>
        <w:t>.</w:t>
      </w:r>
    </w:p>
    <w:p w:rsidRPr="006610FE" w:rsidR="00905B30" w:rsidP="00905B30" w:rsidRDefault="00905B30" w14:paraId="70972450" w14:textId="77777777">
      <w:pPr>
        <w:spacing w:before="5"/>
        <w:rPr>
          <w:sz w:val="21"/>
          <w:szCs w:val="21"/>
        </w:rPr>
      </w:pPr>
    </w:p>
    <w:p w:rsidRPr="006610FE" w:rsidR="00905B30" w:rsidP="00905B30" w:rsidRDefault="00905B30" w14:paraId="71590CB1" w14:textId="77777777">
      <w:pPr>
        <w:pStyle w:val="BodyText"/>
        <w:spacing w:line="250" w:lineRule="auto"/>
        <w:ind w:right="409"/>
        <w:jc w:val="both"/>
      </w:pPr>
      <w:r w:rsidRPr="006610FE">
        <w:rPr>
          <w:color w:val="444444"/>
          <w:spacing w:val="1"/>
          <w:w w:val="105"/>
        </w:rPr>
        <w:t>T</w:t>
      </w:r>
      <w:r w:rsidRPr="006610FE">
        <w:rPr>
          <w:color w:val="1F1F1F"/>
          <w:spacing w:val="2"/>
          <w:w w:val="105"/>
        </w:rPr>
        <w:t>h</w:t>
      </w:r>
      <w:r w:rsidRPr="006610FE">
        <w:rPr>
          <w:color w:val="444444"/>
          <w:spacing w:val="2"/>
          <w:w w:val="105"/>
        </w:rPr>
        <w:t>e</w:t>
      </w:r>
      <w:r w:rsidRPr="006610FE">
        <w:rPr>
          <w:color w:val="444444"/>
          <w:spacing w:val="-15"/>
          <w:w w:val="105"/>
        </w:rPr>
        <w:t xml:space="preserve"> </w:t>
      </w:r>
      <w:r w:rsidRPr="006610FE">
        <w:rPr>
          <w:color w:val="444444"/>
          <w:w w:val="105"/>
        </w:rPr>
        <w:t>study</w:t>
      </w:r>
      <w:r w:rsidRPr="006610FE">
        <w:rPr>
          <w:color w:val="444444"/>
          <w:spacing w:val="-13"/>
          <w:w w:val="105"/>
        </w:rPr>
        <w:t xml:space="preserve"> </w:t>
      </w:r>
      <w:r w:rsidRPr="006610FE">
        <w:rPr>
          <w:color w:val="313131"/>
          <w:w w:val="105"/>
        </w:rPr>
        <w:t>will</w:t>
      </w:r>
      <w:r w:rsidRPr="006610FE">
        <w:rPr>
          <w:color w:val="313131"/>
          <w:spacing w:val="3"/>
          <w:w w:val="105"/>
        </w:rPr>
        <w:t xml:space="preserve"> </w:t>
      </w:r>
      <w:r w:rsidRPr="006610FE">
        <w:rPr>
          <w:color w:val="1F1F1F"/>
          <w:w w:val="105"/>
        </w:rPr>
        <w:t>in</w:t>
      </w:r>
      <w:r w:rsidRPr="006610FE">
        <w:rPr>
          <w:color w:val="444444"/>
          <w:w w:val="105"/>
        </w:rPr>
        <w:t>volve</w:t>
      </w:r>
      <w:r w:rsidRPr="006610FE">
        <w:rPr>
          <w:color w:val="444444"/>
          <w:spacing w:val="-3"/>
          <w:w w:val="105"/>
        </w:rPr>
        <w:t xml:space="preserve"> </w:t>
      </w:r>
      <w:r w:rsidRPr="006610FE">
        <w:rPr>
          <w:color w:val="313131"/>
          <w:w w:val="105"/>
        </w:rPr>
        <w:t>the</w:t>
      </w:r>
      <w:r w:rsidRPr="006610FE">
        <w:rPr>
          <w:color w:val="313131"/>
          <w:spacing w:val="-7"/>
          <w:w w:val="105"/>
        </w:rPr>
        <w:t xml:space="preserve"> </w:t>
      </w:r>
      <w:r w:rsidRPr="006610FE">
        <w:rPr>
          <w:color w:val="444444"/>
          <w:spacing w:val="1"/>
          <w:w w:val="105"/>
        </w:rPr>
        <w:t>se</w:t>
      </w:r>
      <w:r w:rsidRPr="006610FE">
        <w:rPr>
          <w:color w:val="1F1F1F"/>
          <w:spacing w:val="1"/>
          <w:w w:val="105"/>
        </w:rPr>
        <w:t>l</w:t>
      </w:r>
      <w:r w:rsidRPr="006610FE">
        <w:rPr>
          <w:color w:val="444444"/>
          <w:spacing w:val="1"/>
          <w:w w:val="105"/>
        </w:rPr>
        <w:t>ect</w:t>
      </w:r>
      <w:r w:rsidRPr="006610FE">
        <w:rPr>
          <w:color w:val="1F1F1F"/>
          <w:spacing w:val="1"/>
          <w:w w:val="105"/>
        </w:rPr>
        <w:t>ion</w:t>
      </w:r>
      <w:r w:rsidRPr="006610FE">
        <w:rPr>
          <w:color w:val="1F1F1F"/>
          <w:spacing w:val="-7"/>
          <w:w w:val="105"/>
        </w:rPr>
        <w:t xml:space="preserve"> </w:t>
      </w:r>
      <w:r w:rsidRPr="006610FE">
        <w:rPr>
          <w:color w:val="313131"/>
          <w:w w:val="105"/>
        </w:rPr>
        <w:t>of</w:t>
      </w:r>
      <w:r w:rsidRPr="006610FE">
        <w:rPr>
          <w:color w:val="313131"/>
          <w:spacing w:val="-13"/>
          <w:w w:val="105"/>
        </w:rPr>
        <w:t xml:space="preserve"> </w:t>
      </w:r>
      <w:r w:rsidRPr="006610FE">
        <w:rPr>
          <w:color w:val="444444"/>
          <w:w w:val="105"/>
        </w:rPr>
        <w:t>a</w:t>
      </w:r>
      <w:r w:rsidRPr="006610FE">
        <w:rPr>
          <w:color w:val="444444"/>
          <w:spacing w:val="-17"/>
          <w:w w:val="105"/>
        </w:rPr>
        <w:t xml:space="preserve"> </w:t>
      </w:r>
      <w:r w:rsidRPr="006610FE">
        <w:rPr>
          <w:color w:val="444444"/>
          <w:w w:val="105"/>
        </w:rPr>
        <w:t>spec</w:t>
      </w:r>
      <w:r w:rsidRPr="006610FE">
        <w:rPr>
          <w:color w:val="1F1F1F"/>
          <w:w w:val="105"/>
        </w:rPr>
        <w:t>ifi</w:t>
      </w:r>
      <w:r w:rsidRPr="006610FE">
        <w:rPr>
          <w:color w:val="444444"/>
          <w:w w:val="105"/>
        </w:rPr>
        <w:t>c</w:t>
      </w:r>
      <w:r w:rsidRPr="006610FE">
        <w:rPr>
          <w:color w:val="444444"/>
          <w:spacing w:val="-24"/>
          <w:w w:val="105"/>
        </w:rPr>
        <w:t xml:space="preserve"> </w:t>
      </w:r>
      <w:r w:rsidRPr="006610FE">
        <w:rPr>
          <w:color w:val="1F1F1F"/>
          <w:spacing w:val="1"/>
          <w:w w:val="105"/>
        </w:rPr>
        <w:t>numb</w:t>
      </w:r>
      <w:r w:rsidRPr="006610FE">
        <w:rPr>
          <w:color w:val="444444"/>
          <w:w w:val="105"/>
        </w:rPr>
        <w:t>er</w:t>
      </w:r>
      <w:r w:rsidRPr="006610FE">
        <w:rPr>
          <w:color w:val="444444"/>
          <w:spacing w:val="-15"/>
          <w:w w:val="105"/>
        </w:rPr>
        <w:t xml:space="preserve"> </w:t>
      </w:r>
      <w:r w:rsidRPr="006610FE">
        <w:rPr>
          <w:color w:val="444444"/>
          <w:w w:val="105"/>
        </w:rPr>
        <w:t>of</w:t>
      </w:r>
      <w:r w:rsidRPr="006610FE">
        <w:rPr>
          <w:color w:val="444444"/>
          <w:spacing w:val="-13"/>
          <w:w w:val="105"/>
        </w:rPr>
        <w:t xml:space="preserve"> </w:t>
      </w:r>
      <w:r w:rsidRPr="006610FE">
        <w:rPr>
          <w:color w:val="313131"/>
          <w:w w:val="105"/>
        </w:rPr>
        <w:t>patients</w:t>
      </w:r>
      <w:r w:rsidRPr="006610FE">
        <w:rPr>
          <w:color w:val="313131"/>
          <w:spacing w:val="-3"/>
          <w:w w:val="105"/>
        </w:rPr>
        <w:t xml:space="preserve"> </w:t>
      </w:r>
      <w:r w:rsidRPr="006610FE">
        <w:rPr>
          <w:color w:val="444444"/>
          <w:w w:val="105"/>
        </w:rPr>
        <w:t>to</w:t>
      </w:r>
      <w:r w:rsidRPr="006610FE">
        <w:rPr>
          <w:color w:val="444444"/>
          <w:spacing w:val="-9"/>
          <w:w w:val="105"/>
        </w:rPr>
        <w:t xml:space="preserve"> </w:t>
      </w:r>
      <w:r w:rsidRPr="006610FE">
        <w:rPr>
          <w:color w:val="313131"/>
          <w:w w:val="105"/>
        </w:rPr>
        <w:t>participate</w:t>
      </w:r>
      <w:r w:rsidRPr="006610FE">
        <w:rPr>
          <w:color w:val="313131"/>
          <w:spacing w:val="6"/>
          <w:w w:val="105"/>
        </w:rPr>
        <w:t xml:space="preserve"> </w:t>
      </w:r>
      <w:r w:rsidRPr="006610FE">
        <w:rPr>
          <w:color w:val="1F1F1F"/>
          <w:w w:val="105"/>
        </w:rPr>
        <w:t>in</w:t>
      </w:r>
      <w:r w:rsidRPr="006610FE">
        <w:rPr>
          <w:color w:val="1F1F1F"/>
          <w:spacing w:val="-8"/>
          <w:w w:val="105"/>
        </w:rPr>
        <w:t xml:space="preserve"> </w:t>
      </w:r>
      <w:r w:rsidRPr="006610FE">
        <w:rPr>
          <w:color w:val="444444"/>
          <w:w w:val="105"/>
        </w:rPr>
        <w:t>a</w:t>
      </w:r>
      <w:r w:rsidRPr="006610FE">
        <w:rPr>
          <w:color w:val="444444"/>
          <w:spacing w:val="-17"/>
          <w:w w:val="105"/>
        </w:rPr>
        <w:t xml:space="preserve"> </w:t>
      </w:r>
      <w:r w:rsidRPr="006610FE">
        <w:rPr>
          <w:color w:val="313131"/>
          <w:w w:val="105"/>
        </w:rPr>
        <w:t>personal</w:t>
      </w:r>
      <w:r w:rsidRPr="006610FE">
        <w:rPr>
          <w:color w:val="313131"/>
          <w:spacing w:val="8"/>
          <w:w w:val="105"/>
        </w:rPr>
        <w:t xml:space="preserve"> </w:t>
      </w:r>
      <w:r w:rsidRPr="006610FE">
        <w:rPr>
          <w:color w:val="1F1F1F"/>
          <w:spacing w:val="1"/>
          <w:w w:val="105"/>
        </w:rPr>
        <w:t>int</w:t>
      </w:r>
      <w:r w:rsidRPr="006610FE">
        <w:rPr>
          <w:color w:val="444444"/>
          <w:spacing w:val="1"/>
          <w:w w:val="105"/>
        </w:rPr>
        <w:t>erv</w:t>
      </w:r>
      <w:r w:rsidRPr="006610FE">
        <w:rPr>
          <w:color w:val="1F1F1F"/>
          <w:spacing w:val="1"/>
          <w:w w:val="105"/>
        </w:rPr>
        <w:t>i</w:t>
      </w:r>
      <w:r w:rsidRPr="006610FE">
        <w:rPr>
          <w:color w:val="444444"/>
          <w:spacing w:val="1"/>
          <w:w w:val="105"/>
        </w:rPr>
        <w:t>ew</w:t>
      </w:r>
      <w:r w:rsidRPr="006610FE">
        <w:rPr>
          <w:color w:val="444444"/>
          <w:spacing w:val="36"/>
          <w:w w:val="103"/>
        </w:rPr>
        <w:t xml:space="preserve"> </w:t>
      </w:r>
      <w:r w:rsidRPr="006610FE">
        <w:rPr>
          <w:color w:val="444444"/>
          <w:spacing w:val="4"/>
          <w:w w:val="105"/>
        </w:rPr>
        <w:t>w</w:t>
      </w:r>
      <w:r w:rsidRPr="006610FE">
        <w:rPr>
          <w:color w:val="1F1F1F"/>
          <w:spacing w:val="4"/>
          <w:w w:val="105"/>
        </w:rPr>
        <w:t>ith</w:t>
      </w:r>
      <w:r w:rsidRPr="006610FE">
        <w:rPr>
          <w:color w:val="1F1F1F"/>
          <w:spacing w:val="-7"/>
          <w:w w:val="105"/>
        </w:rPr>
        <w:t xml:space="preserve"> </w:t>
      </w:r>
      <w:r w:rsidRPr="006610FE">
        <w:rPr>
          <w:color w:val="313131"/>
          <w:w w:val="105"/>
        </w:rPr>
        <w:t>an</w:t>
      </w:r>
      <w:r w:rsidRPr="006610FE">
        <w:rPr>
          <w:color w:val="313131"/>
          <w:spacing w:val="-10"/>
          <w:w w:val="105"/>
        </w:rPr>
        <w:t xml:space="preserve"> </w:t>
      </w:r>
      <w:r w:rsidRPr="006610FE">
        <w:rPr>
          <w:color w:val="313131"/>
          <w:w w:val="105"/>
        </w:rPr>
        <w:t>RTI</w:t>
      </w:r>
      <w:r w:rsidRPr="006610FE">
        <w:rPr>
          <w:color w:val="313131"/>
          <w:spacing w:val="-13"/>
          <w:w w:val="105"/>
        </w:rPr>
        <w:t xml:space="preserve"> </w:t>
      </w:r>
      <w:r w:rsidRPr="006610FE">
        <w:rPr>
          <w:color w:val="313131"/>
          <w:w w:val="105"/>
        </w:rPr>
        <w:t>representative.</w:t>
      </w:r>
      <w:r w:rsidRPr="006610FE">
        <w:rPr>
          <w:color w:val="313131"/>
          <w:spacing w:val="-4"/>
          <w:w w:val="105"/>
        </w:rPr>
        <w:t xml:space="preserve"> </w:t>
      </w:r>
      <w:r w:rsidRPr="006610FE">
        <w:rPr>
          <w:color w:val="444444"/>
          <w:w w:val="105"/>
        </w:rPr>
        <w:t>We</w:t>
      </w:r>
      <w:r w:rsidRPr="006610FE">
        <w:rPr>
          <w:color w:val="444444"/>
          <w:spacing w:val="-8"/>
          <w:w w:val="105"/>
        </w:rPr>
        <w:t xml:space="preserve"> </w:t>
      </w:r>
      <w:r w:rsidRPr="006610FE">
        <w:rPr>
          <w:color w:val="444444"/>
          <w:spacing w:val="4"/>
          <w:w w:val="105"/>
        </w:rPr>
        <w:t>w</w:t>
      </w:r>
      <w:r w:rsidRPr="006610FE">
        <w:rPr>
          <w:color w:val="1F1F1F"/>
          <w:spacing w:val="4"/>
          <w:w w:val="105"/>
        </w:rPr>
        <w:t>ill</w:t>
      </w:r>
      <w:r w:rsidRPr="006610FE">
        <w:rPr>
          <w:color w:val="1F1F1F"/>
          <w:spacing w:val="-11"/>
          <w:w w:val="105"/>
        </w:rPr>
        <w:t xml:space="preserve"> </w:t>
      </w:r>
      <w:r w:rsidRPr="006610FE">
        <w:rPr>
          <w:color w:val="444444"/>
          <w:spacing w:val="1"/>
          <w:w w:val="105"/>
        </w:rPr>
        <w:t>t</w:t>
      </w:r>
      <w:r w:rsidRPr="006610FE">
        <w:rPr>
          <w:color w:val="1F1F1F"/>
          <w:spacing w:val="1"/>
          <w:w w:val="105"/>
        </w:rPr>
        <w:t>reat</w:t>
      </w:r>
      <w:r w:rsidRPr="006610FE">
        <w:rPr>
          <w:color w:val="1F1F1F"/>
          <w:spacing w:val="-9"/>
          <w:w w:val="105"/>
        </w:rPr>
        <w:t xml:space="preserve"> </w:t>
      </w:r>
      <w:r w:rsidRPr="006610FE">
        <w:rPr>
          <w:color w:val="313131"/>
          <w:w w:val="105"/>
        </w:rPr>
        <w:t>all</w:t>
      </w:r>
      <w:r w:rsidRPr="006610FE">
        <w:rPr>
          <w:color w:val="313131"/>
          <w:spacing w:val="-4"/>
          <w:w w:val="105"/>
        </w:rPr>
        <w:t xml:space="preserve"> </w:t>
      </w:r>
      <w:r w:rsidRPr="006610FE">
        <w:rPr>
          <w:color w:val="313131"/>
          <w:w w:val="105"/>
        </w:rPr>
        <w:t>information</w:t>
      </w:r>
      <w:r w:rsidRPr="006610FE">
        <w:rPr>
          <w:color w:val="313131"/>
          <w:spacing w:val="4"/>
          <w:w w:val="105"/>
        </w:rPr>
        <w:t xml:space="preserve"> </w:t>
      </w:r>
      <w:r w:rsidRPr="006610FE">
        <w:rPr>
          <w:color w:val="444444"/>
          <w:spacing w:val="-1"/>
          <w:w w:val="105"/>
        </w:rPr>
        <w:t>o</w:t>
      </w:r>
      <w:r w:rsidRPr="006610FE">
        <w:rPr>
          <w:color w:val="1F1F1F"/>
          <w:spacing w:val="-2"/>
          <w:w w:val="105"/>
        </w:rPr>
        <w:t>btained</w:t>
      </w:r>
      <w:r w:rsidRPr="006610FE">
        <w:rPr>
          <w:color w:val="1F1F1F"/>
          <w:spacing w:val="5"/>
          <w:w w:val="105"/>
        </w:rPr>
        <w:t xml:space="preserve"> </w:t>
      </w:r>
      <w:r w:rsidRPr="006610FE">
        <w:rPr>
          <w:color w:val="1F1F1F"/>
          <w:spacing w:val="1"/>
          <w:w w:val="105"/>
        </w:rPr>
        <w:t>durin</w:t>
      </w:r>
      <w:r w:rsidRPr="006610FE">
        <w:rPr>
          <w:color w:val="444444"/>
          <w:w w:val="105"/>
        </w:rPr>
        <w:t>g</w:t>
      </w:r>
      <w:r w:rsidRPr="006610FE">
        <w:rPr>
          <w:color w:val="444444"/>
          <w:spacing w:val="-28"/>
          <w:w w:val="105"/>
        </w:rPr>
        <w:t xml:space="preserve"> </w:t>
      </w:r>
      <w:r w:rsidRPr="006610FE">
        <w:rPr>
          <w:color w:val="313131"/>
          <w:w w:val="105"/>
        </w:rPr>
        <w:t>the</w:t>
      </w:r>
      <w:r w:rsidRPr="006610FE">
        <w:rPr>
          <w:color w:val="313131"/>
          <w:spacing w:val="-8"/>
          <w:w w:val="105"/>
        </w:rPr>
        <w:t xml:space="preserve"> </w:t>
      </w:r>
      <w:r w:rsidRPr="006610FE">
        <w:rPr>
          <w:color w:val="444444"/>
          <w:w w:val="105"/>
        </w:rPr>
        <w:t>st</w:t>
      </w:r>
      <w:r w:rsidRPr="006610FE">
        <w:rPr>
          <w:color w:val="1F1F1F"/>
          <w:spacing w:val="1"/>
          <w:w w:val="105"/>
        </w:rPr>
        <w:t>ud</w:t>
      </w:r>
      <w:r w:rsidRPr="006610FE">
        <w:rPr>
          <w:color w:val="444444"/>
          <w:spacing w:val="1"/>
          <w:w w:val="105"/>
        </w:rPr>
        <w:t>y</w:t>
      </w:r>
      <w:r w:rsidRPr="006610FE">
        <w:rPr>
          <w:color w:val="444444"/>
          <w:spacing w:val="-6"/>
          <w:w w:val="105"/>
        </w:rPr>
        <w:t xml:space="preserve"> </w:t>
      </w:r>
      <w:r w:rsidRPr="006610FE">
        <w:rPr>
          <w:color w:val="444444"/>
          <w:w w:val="105"/>
        </w:rPr>
        <w:t>as</w:t>
      </w:r>
      <w:r w:rsidRPr="006610FE">
        <w:rPr>
          <w:color w:val="444444"/>
          <w:spacing w:val="-14"/>
          <w:w w:val="105"/>
        </w:rPr>
        <w:t xml:space="preserve"> </w:t>
      </w:r>
      <w:r w:rsidRPr="006610FE">
        <w:rPr>
          <w:color w:val="444444"/>
          <w:spacing w:val="-1"/>
          <w:w w:val="105"/>
        </w:rPr>
        <w:t>co</w:t>
      </w:r>
      <w:r w:rsidRPr="006610FE">
        <w:rPr>
          <w:color w:val="1F1F1F"/>
          <w:spacing w:val="-2"/>
          <w:w w:val="105"/>
        </w:rPr>
        <w:t>nfidential</w:t>
      </w:r>
      <w:r w:rsidRPr="006610FE">
        <w:rPr>
          <w:color w:val="444444"/>
          <w:w w:val="105"/>
        </w:rPr>
        <w:t>,</w:t>
      </w:r>
      <w:r w:rsidRPr="006610FE">
        <w:rPr>
          <w:color w:val="444444"/>
          <w:spacing w:val="-25"/>
          <w:w w:val="105"/>
        </w:rPr>
        <w:t xml:space="preserve"> </w:t>
      </w:r>
      <w:r w:rsidRPr="006610FE">
        <w:rPr>
          <w:color w:val="313131"/>
          <w:w w:val="105"/>
        </w:rPr>
        <w:t>and</w:t>
      </w:r>
      <w:r w:rsidRPr="006610FE">
        <w:rPr>
          <w:color w:val="313131"/>
          <w:spacing w:val="2"/>
          <w:w w:val="105"/>
        </w:rPr>
        <w:t xml:space="preserve"> </w:t>
      </w:r>
      <w:r w:rsidRPr="006610FE">
        <w:rPr>
          <w:color w:val="1F1F1F"/>
          <w:w w:val="105"/>
        </w:rPr>
        <w:t>it</w:t>
      </w:r>
      <w:r w:rsidRPr="006610FE">
        <w:rPr>
          <w:color w:val="1F1F1F"/>
          <w:spacing w:val="54"/>
          <w:w w:val="101"/>
        </w:rPr>
        <w:t xml:space="preserve"> </w:t>
      </w:r>
      <w:r w:rsidRPr="006610FE">
        <w:rPr>
          <w:color w:val="444444"/>
          <w:spacing w:val="4"/>
          <w:w w:val="105"/>
        </w:rPr>
        <w:t>w</w:t>
      </w:r>
      <w:r w:rsidRPr="006610FE">
        <w:rPr>
          <w:color w:val="1F1F1F"/>
          <w:spacing w:val="4"/>
          <w:w w:val="105"/>
        </w:rPr>
        <w:t>ill</w:t>
      </w:r>
      <w:r w:rsidRPr="006610FE">
        <w:rPr>
          <w:color w:val="1F1F1F"/>
          <w:spacing w:val="-12"/>
          <w:w w:val="105"/>
        </w:rPr>
        <w:t xml:space="preserve"> </w:t>
      </w:r>
      <w:r w:rsidRPr="006610FE">
        <w:rPr>
          <w:color w:val="313131"/>
          <w:w w:val="105"/>
        </w:rPr>
        <w:t>be</w:t>
      </w:r>
      <w:r w:rsidRPr="006610FE">
        <w:rPr>
          <w:color w:val="313131"/>
          <w:spacing w:val="-6"/>
          <w:w w:val="105"/>
        </w:rPr>
        <w:t xml:space="preserve"> </w:t>
      </w:r>
      <w:r w:rsidRPr="006610FE">
        <w:rPr>
          <w:color w:val="313131"/>
          <w:w w:val="105"/>
        </w:rPr>
        <w:t>used</w:t>
      </w:r>
      <w:r w:rsidRPr="006610FE">
        <w:rPr>
          <w:color w:val="313131"/>
          <w:spacing w:val="-1"/>
          <w:w w:val="105"/>
        </w:rPr>
        <w:t xml:space="preserve"> </w:t>
      </w:r>
      <w:r w:rsidRPr="006610FE">
        <w:rPr>
          <w:color w:val="444444"/>
          <w:spacing w:val="-1"/>
          <w:w w:val="105"/>
        </w:rPr>
        <w:t>fo</w:t>
      </w:r>
      <w:r w:rsidRPr="006610FE">
        <w:rPr>
          <w:color w:val="1F1F1F"/>
          <w:spacing w:val="-2"/>
          <w:w w:val="105"/>
        </w:rPr>
        <w:t>r</w:t>
      </w:r>
      <w:r w:rsidRPr="006610FE">
        <w:rPr>
          <w:color w:val="1F1F1F"/>
          <w:spacing w:val="-13"/>
          <w:w w:val="105"/>
        </w:rPr>
        <w:t xml:space="preserve"> </w:t>
      </w:r>
      <w:r w:rsidRPr="006610FE">
        <w:rPr>
          <w:color w:val="313131"/>
          <w:w w:val="105"/>
        </w:rPr>
        <w:t>research</w:t>
      </w:r>
      <w:r w:rsidRPr="006610FE">
        <w:rPr>
          <w:color w:val="313131"/>
          <w:spacing w:val="9"/>
          <w:w w:val="105"/>
        </w:rPr>
        <w:t xml:space="preserve"> </w:t>
      </w:r>
      <w:r w:rsidRPr="006610FE">
        <w:rPr>
          <w:color w:val="313131"/>
          <w:w w:val="105"/>
        </w:rPr>
        <w:t>purposes</w:t>
      </w:r>
      <w:r w:rsidRPr="006610FE">
        <w:rPr>
          <w:color w:val="313131"/>
          <w:spacing w:val="3"/>
          <w:w w:val="105"/>
        </w:rPr>
        <w:t xml:space="preserve"> </w:t>
      </w:r>
      <w:r w:rsidRPr="006610FE">
        <w:rPr>
          <w:color w:val="444444"/>
          <w:spacing w:val="3"/>
          <w:w w:val="105"/>
        </w:rPr>
        <w:t>on</w:t>
      </w:r>
      <w:r w:rsidRPr="006610FE">
        <w:rPr>
          <w:color w:val="1F1F1F"/>
          <w:spacing w:val="4"/>
          <w:w w:val="105"/>
        </w:rPr>
        <w:t>l</w:t>
      </w:r>
      <w:r w:rsidRPr="006610FE">
        <w:rPr>
          <w:color w:val="444444"/>
          <w:spacing w:val="2"/>
          <w:w w:val="105"/>
        </w:rPr>
        <w:t>y.</w:t>
      </w:r>
      <w:r w:rsidRPr="006610FE">
        <w:rPr>
          <w:color w:val="444444"/>
          <w:spacing w:val="-17"/>
          <w:w w:val="105"/>
        </w:rPr>
        <w:t xml:space="preserve"> </w:t>
      </w:r>
      <w:r w:rsidRPr="006610FE">
        <w:rPr>
          <w:color w:val="313131"/>
          <w:spacing w:val="1"/>
          <w:w w:val="105"/>
        </w:rPr>
        <w:t>Furthermore</w:t>
      </w:r>
      <w:r w:rsidRPr="006610FE">
        <w:rPr>
          <w:color w:val="595D60"/>
          <w:w w:val="105"/>
        </w:rPr>
        <w:t>,</w:t>
      </w:r>
      <w:r w:rsidRPr="006610FE">
        <w:rPr>
          <w:color w:val="595D60"/>
          <w:spacing w:val="-25"/>
          <w:w w:val="105"/>
        </w:rPr>
        <w:t xml:space="preserve"> </w:t>
      </w:r>
      <w:r w:rsidRPr="006610FE">
        <w:rPr>
          <w:color w:val="444444"/>
          <w:w w:val="105"/>
        </w:rPr>
        <w:t>we</w:t>
      </w:r>
      <w:r w:rsidRPr="006610FE">
        <w:rPr>
          <w:color w:val="444444"/>
          <w:spacing w:val="-9"/>
          <w:w w:val="105"/>
        </w:rPr>
        <w:t xml:space="preserve"> </w:t>
      </w:r>
      <w:r w:rsidRPr="006610FE">
        <w:rPr>
          <w:color w:val="444444"/>
          <w:spacing w:val="4"/>
          <w:w w:val="105"/>
        </w:rPr>
        <w:t>w</w:t>
      </w:r>
      <w:r w:rsidRPr="006610FE">
        <w:rPr>
          <w:color w:val="1F1F1F"/>
          <w:spacing w:val="4"/>
          <w:w w:val="105"/>
        </w:rPr>
        <w:t>ill</w:t>
      </w:r>
      <w:r w:rsidRPr="006610FE">
        <w:rPr>
          <w:color w:val="1F1F1F"/>
          <w:spacing w:val="-11"/>
          <w:w w:val="105"/>
        </w:rPr>
        <w:t xml:space="preserve"> </w:t>
      </w:r>
      <w:r w:rsidRPr="006610FE">
        <w:rPr>
          <w:color w:val="444444"/>
          <w:w w:val="105"/>
        </w:rPr>
        <w:t>work</w:t>
      </w:r>
      <w:r w:rsidRPr="006610FE">
        <w:rPr>
          <w:color w:val="444444"/>
          <w:spacing w:val="-7"/>
          <w:w w:val="105"/>
        </w:rPr>
        <w:t xml:space="preserve"> </w:t>
      </w:r>
      <w:r w:rsidRPr="006610FE">
        <w:rPr>
          <w:color w:val="444444"/>
          <w:w w:val="105"/>
        </w:rPr>
        <w:t>with</w:t>
      </w:r>
      <w:r w:rsidRPr="006610FE">
        <w:rPr>
          <w:color w:val="444444"/>
          <w:spacing w:val="-2"/>
          <w:w w:val="105"/>
        </w:rPr>
        <w:t xml:space="preserve"> </w:t>
      </w:r>
      <w:r w:rsidRPr="006610FE">
        <w:rPr>
          <w:color w:val="444444"/>
          <w:w w:val="105"/>
        </w:rPr>
        <w:t>you</w:t>
      </w:r>
      <w:r w:rsidRPr="006610FE">
        <w:rPr>
          <w:color w:val="444444"/>
          <w:spacing w:val="-1"/>
          <w:w w:val="105"/>
        </w:rPr>
        <w:t xml:space="preserve"> </w:t>
      </w:r>
      <w:r w:rsidRPr="006610FE">
        <w:rPr>
          <w:color w:val="444444"/>
          <w:w w:val="105"/>
        </w:rPr>
        <w:t>and</w:t>
      </w:r>
      <w:r w:rsidRPr="006610FE">
        <w:rPr>
          <w:color w:val="444444"/>
          <w:spacing w:val="-13"/>
          <w:w w:val="105"/>
        </w:rPr>
        <w:t xml:space="preserve"> </w:t>
      </w:r>
      <w:r w:rsidRPr="006610FE">
        <w:rPr>
          <w:color w:val="444444"/>
          <w:w w:val="105"/>
        </w:rPr>
        <w:t>your</w:t>
      </w:r>
      <w:r w:rsidRPr="006610FE">
        <w:rPr>
          <w:color w:val="444444"/>
          <w:spacing w:val="-8"/>
          <w:w w:val="105"/>
        </w:rPr>
        <w:t xml:space="preserve"> </w:t>
      </w:r>
      <w:r w:rsidRPr="006610FE">
        <w:rPr>
          <w:color w:val="444444"/>
          <w:w w:val="105"/>
        </w:rPr>
        <w:t>staff</w:t>
      </w:r>
      <w:r w:rsidRPr="006610FE">
        <w:rPr>
          <w:color w:val="444444"/>
          <w:spacing w:val="-20"/>
          <w:w w:val="105"/>
        </w:rPr>
        <w:t xml:space="preserve"> </w:t>
      </w:r>
      <w:r w:rsidRPr="006610FE">
        <w:rPr>
          <w:color w:val="313131"/>
          <w:w w:val="105"/>
        </w:rPr>
        <w:t>to</w:t>
      </w:r>
      <w:r w:rsidRPr="006610FE">
        <w:rPr>
          <w:color w:val="313131"/>
          <w:spacing w:val="-19"/>
          <w:w w:val="105"/>
        </w:rPr>
        <w:t xml:space="preserve"> </w:t>
      </w:r>
      <w:r w:rsidRPr="006610FE">
        <w:rPr>
          <w:color w:val="444444"/>
          <w:w w:val="105"/>
        </w:rPr>
        <w:t>e</w:t>
      </w:r>
      <w:r w:rsidRPr="006610FE">
        <w:rPr>
          <w:color w:val="1F1F1F"/>
          <w:w w:val="105"/>
        </w:rPr>
        <w:t>n</w:t>
      </w:r>
      <w:r w:rsidRPr="006610FE">
        <w:rPr>
          <w:color w:val="444444"/>
          <w:w w:val="105"/>
        </w:rPr>
        <w:t>sure</w:t>
      </w:r>
      <w:r w:rsidRPr="006610FE">
        <w:rPr>
          <w:color w:val="444444"/>
          <w:spacing w:val="-13"/>
          <w:w w:val="105"/>
        </w:rPr>
        <w:t xml:space="preserve"> </w:t>
      </w:r>
      <w:r w:rsidRPr="006610FE">
        <w:rPr>
          <w:color w:val="313131"/>
          <w:w w:val="105"/>
        </w:rPr>
        <w:t>that</w:t>
      </w:r>
      <w:r w:rsidRPr="006610FE">
        <w:rPr>
          <w:color w:val="313131"/>
          <w:spacing w:val="36"/>
          <w:w w:val="101"/>
        </w:rPr>
        <w:t xml:space="preserve"> </w:t>
      </w:r>
      <w:r w:rsidRPr="006610FE">
        <w:rPr>
          <w:color w:val="313131"/>
          <w:w w:val="105"/>
        </w:rPr>
        <w:t>the</w:t>
      </w:r>
      <w:r w:rsidRPr="006610FE">
        <w:rPr>
          <w:color w:val="313131"/>
          <w:spacing w:val="-24"/>
          <w:w w:val="105"/>
        </w:rPr>
        <w:t xml:space="preserve"> </w:t>
      </w:r>
      <w:r w:rsidRPr="006610FE">
        <w:rPr>
          <w:color w:val="444444"/>
          <w:w w:val="105"/>
        </w:rPr>
        <w:t>data</w:t>
      </w:r>
      <w:r w:rsidRPr="006610FE">
        <w:rPr>
          <w:color w:val="444444"/>
          <w:spacing w:val="-22"/>
          <w:w w:val="105"/>
        </w:rPr>
        <w:t xml:space="preserve"> </w:t>
      </w:r>
      <w:r w:rsidRPr="006610FE">
        <w:rPr>
          <w:color w:val="444444"/>
          <w:w w:val="105"/>
        </w:rPr>
        <w:t>co</w:t>
      </w:r>
      <w:r w:rsidRPr="006610FE">
        <w:rPr>
          <w:color w:val="1F1F1F"/>
          <w:w w:val="105"/>
        </w:rPr>
        <w:t>ll</w:t>
      </w:r>
      <w:r w:rsidRPr="006610FE">
        <w:rPr>
          <w:color w:val="444444"/>
          <w:w w:val="105"/>
        </w:rPr>
        <w:t>ectio</w:t>
      </w:r>
      <w:r w:rsidRPr="006610FE">
        <w:rPr>
          <w:color w:val="1F1F1F"/>
          <w:w w:val="105"/>
        </w:rPr>
        <w:t>n</w:t>
      </w:r>
      <w:r w:rsidRPr="006610FE">
        <w:rPr>
          <w:color w:val="1F1F1F"/>
          <w:spacing w:val="-16"/>
          <w:w w:val="105"/>
        </w:rPr>
        <w:t xml:space="preserve"> </w:t>
      </w:r>
      <w:r w:rsidRPr="006610FE">
        <w:rPr>
          <w:color w:val="444444"/>
          <w:spacing w:val="1"/>
          <w:w w:val="105"/>
        </w:rPr>
        <w:t>activitie</w:t>
      </w:r>
      <w:r w:rsidRPr="006610FE">
        <w:rPr>
          <w:color w:val="595D60"/>
          <w:w w:val="105"/>
        </w:rPr>
        <w:t>s</w:t>
      </w:r>
      <w:r w:rsidRPr="006610FE">
        <w:rPr>
          <w:color w:val="595D60"/>
          <w:spacing w:val="-26"/>
          <w:w w:val="105"/>
        </w:rPr>
        <w:t xml:space="preserve"> </w:t>
      </w:r>
      <w:r w:rsidRPr="006610FE">
        <w:rPr>
          <w:color w:val="444444"/>
          <w:spacing w:val="4"/>
          <w:w w:val="105"/>
        </w:rPr>
        <w:t>ad</w:t>
      </w:r>
      <w:r w:rsidRPr="006610FE">
        <w:rPr>
          <w:color w:val="1F1F1F"/>
          <w:spacing w:val="4"/>
          <w:w w:val="105"/>
        </w:rPr>
        <w:t>h</w:t>
      </w:r>
      <w:r w:rsidRPr="006610FE">
        <w:rPr>
          <w:color w:val="444444"/>
          <w:spacing w:val="4"/>
          <w:w w:val="105"/>
        </w:rPr>
        <w:t>ere</w:t>
      </w:r>
      <w:r w:rsidRPr="006610FE">
        <w:rPr>
          <w:color w:val="444444"/>
          <w:spacing w:val="-27"/>
          <w:w w:val="105"/>
        </w:rPr>
        <w:t xml:space="preserve"> </w:t>
      </w:r>
      <w:r w:rsidRPr="006610FE">
        <w:rPr>
          <w:color w:val="313131"/>
          <w:w w:val="105"/>
        </w:rPr>
        <w:t>to</w:t>
      </w:r>
      <w:r w:rsidRPr="006610FE">
        <w:rPr>
          <w:color w:val="313131"/>
          <w:spacing w:val="-25"/>
          <w:w w:val="105"/>
        </w:rPr>
        <w:t xml:space="preserve"> </w:t>
      </w:r>
      <w:r w:rsidRPr="006610FE">
        <w:rPr>
          <w:color w:val="444444"/>
          <w:w w:val="105"/>
        </w:rPr>
        <w:t>the</w:t>
      </w:r>
      <w:r w:rsidRPr="006610FE">
        <w:rPr>
          <w:color w:val="444444"/>
          <w:spacing w:val="-18"/>
          <w:w w:val="105"/>
        </w:rPr>
        <w:t xml:space="preserve"> </w:t>
      </w:r>
      <w:r w:rsidRPr="006610FE">
        <w:rPr>
          <w:color w:val="1F1F1F"/>
          <w:spacing w:val="1"/>
          <w:w w:val="105"/>
        </w:rPr>
        <w:t>r</w:t>
      </w:r>
      <w:r w:rsidRPr="006610FE">
        <w:rPr>
          <w:color w:val="444444"/>
          <w:spacing w:val="1"/>
          <w:w w:val="105"/>
        </w:rPr>
        <w:t>esearc</w:t>
      </w:r>
      <w:r w:rsidRPr="006610FE">
        <w:rPr>
          <w:color w:val="1F1F1F"/>
          <w:spacing w:val="1"/>
          <w:w w:val="105"/>
        </w:rPr>
        <w:t>h</w:t>
      </w:r>
      <w:r w:rsidRPr="006610FE">
        <w:rPr>
          <w:color w:val="1F1F1F"/>
          <w:spacing w:val="-15"/>
          <w:w w:val="105"/>
        </w:rPr>
        <w:t xml:space="preserve"> </w:t>
      </w:r>
      <w:r w:rsidRPr="006610FE">
        <w:rPr>
          <w:color w:val="444444"/>
          <w:spacing w:val="2"/>
          <w:w w:val="105"/>
        </w:rPr>
        <w:t>requireme</w:t>
      </w:r>
      <w:r w:rsidRPr="006610FE">
        <w:rPr>
          <w:color w:val="1F1F1F"/>
          <w:spacing w:val="2"/>
          <w:w w:val="105"/>
        </w:rPr>
        <w:t>n</w:t>
      </w:r>
      <w:r w:rsidRPr="006610FE">
        <w:rPr>
          <w:color w:val="444444"/>
          <w:spacing w:val="1"/>
          <w:w w:val="105"/>
        </w:rPr>
        <w:t>ts</w:t>
      </w:r>
      <w:r w:rsidRPr="006610FE">
        <w:rPr>
          <w:color w:val="444444"/>
          <w:spacing w:val="-26"/>
          <w:w w:val="105"/>
        </w:rPr>
        <w:t xml:space="preserve"> </w:t>
      </w:r>
      <w:r w:rsidRPr="006610FE">
        <w:rPr>
          <w:color w:val="444444"/>
          <w:w w:val="105"/>
        </w:rPr>
        <w:t>of</w:t>
      </w:r>
      <w:r w:rsidRPr="006610FE">
        <w:rPr>
          <w:color w:val="444444"/>
          <w:spacing w:val="-27"/>
          <w:w w:val="105"/>
        </w:rPr>
        <w:t xml:space="preserve"> </w:t>
      </w:r>
      <w:r w:rsidRPr="006610FE">
        <w:rPr>
          <w:color w:val="444444"/>
          <w:w w:val="105"/>
        </w:rPr>
        <w:t>your</w:t>
      </w:r>
      <w:r w:rsidRPr="006610FE">
        <w:rPr>
          <w:color w:val="444444"/>
          <w:spacing w:val="-16"/>
          <w:w w:val="105"/>
        </w:rPr>
        <w:t xml:space="preserve"> </w:t>
      </w:r>
      <w:r w:rsidRPr="006610FE">
        <w:rPr>
          <w:color w:val="444444"/>
          <w:w w:val="105"/>
        </w:rPr>
        <w:t>facility</w:t>
      </w:r>
      <w:r w:rsidRPr="006610FE">
        <w:rPr>
          <w:color w:val="595D60"/>
          <w:spacing w:val="3"/>
          <w:w w:val="105"/>
        </w:rPr>
        <w:t>.</w:t>
      </w:r>
    </w:p>
    <w:p w:rsidRPr="006610FE" w:rsidR="00905B30" w:rsidP="00905B30" w:rsidRDefault="00905B30" w14:paraId="0048D76B" w14:textId="77777777">
      <w:pPr>
        <w:spacing w:before="6"/>
        <w:rPr>
          <w:sz w:val="21"/>
          <w:szCs w:val="21"/>
        </w:rPr>
      </w:pPr>
    </w:p>
    <w:p w:rsidRPr="006610FE" w:rsidR="00905B30" w:rsidP="00905B30" w:rsidRDefault="00905B30" w14:paraId="057CD3C1" w14:textId="77777777">
      <w:pPr>
        <w:pStyle w:val="BodyText"/>
        <w:spacing w:line="253" w:lineRule="auto"/>
        <w:ind w:right="319"/>
        <w:jc w:val="both"/>
      </w:pPr>
      <w:r w:rsidRPr="006610FE">
        <w:rPr>
          <w:color w:val="444444"/>
          <w:w w:val="105"/>
        </w:rPr>
        <w:t>For</w:t>
      </w:r>
      <w:r w:rsidRPr="006610FE">
        <w:rPr>
          <w:color w:val="444444"/>
          <w:spacing w:val="-10"/>
          <w:w w:val="105"/>
        </w:rPr>
        <w:t xml:space="preserve"> </w:t>
      </w:r>
      <w:r w:rsidRPr="006610FE">
        <w:rPr>
          <w:color w:val="313131"/>
          <w:w w:val="105"/>
        </w:rPr>
        <w:t>more</w:t>
      </w:r>
      <w:r w:rsidRPr="006610FE">
        <w:rPr>
          <w:color w:val="313131"/>
          <w:spacing w:val="-13"/>
          <w:w w:val="105"/>
        </w:rPr>
        <w:t xml:space="preserve"> </w:t>
      </w:r>
      <w:r w:rsidRPr="006610FE">
        <w:rPr>
          <w:color w:val="444444"/>
          <w:w w:val="105"/>
        </w:rPr>
        <w:t>detai</w:t>
      </w:r>
      <w:r w:rsidRPr="006610FE">
        <w:rPr>
          <w:color w:val="1F1F1F"/>
          <w:w w:val="105"/>
        </w:rPr>
        <w:t>l</w:t>
      </w:r>
      <w:r w:rsidRPr="006610FE">
        <w:rPr>
          <w:color w:val="444444"/>
          <w:w w:val="105"/>
        </w:rPr>
        <w:t>e</w:t>
      </w:r>
      <w:r w:rsidRPr="006610FE">
        <w:rPr>
          <w:color w:val="1F1F1F"/>
          <w:w w:val="105"/>
        </w:rPr>
        <w:t>d</w:t>
      </w:r>
      <w:r w:rsidRPr="006610FE">
        <w:rPr>
          <w:color w:val="1F1F1F"/>
          <w:spacing w:val="-2"/>
          <w:w w:val="105"/>
        </w:rPr>
        <w:t xml:space="preserve"> </w:t>
      </w:r>
      <w:r w:rsidRPr="006610FE">
        <w:rPr>
          <w:color w:val="444444"/>
          <w:spacing w:val="1"/>
          <w:w w:val="105"/>
        </w:rPr>
        <w:t>informat</w:t>
      </w:r>
      <w:r w:rsidRPr="006610FE">
        <w:rPr>
          <w:color w:val="1F1F1F"/>
          <w:spacing w:val="1"/>
          <w:w w:val="105"/>
        </w:rPr>
        <w:t>i</w:t>
      </w:r>
      <w:r w:rsidRPr="006610FE">
        <w:rPr>
          <w:color w:val="595D60"/>
          <w:w w:val="105"/>
        </w:rPr>
        <w:t>o</w:t>
      </w:r>
      <w:r w:rsidRPr="006610FE">
        <w:rPr>
          <w:color w:val="1F1F1F"/>
          <w:spacing w:val="1"/>
          <w:w w:val="105"/>
        </w:rPr>
        <w:t>n</w:t>
      </w:r>
      <w:r w:rsidRPr="006610FE">
        <w:rPr>
          <w:color w:val="1F1F1F"/>
          <w:spacing w:val="-5"/>
          <w:w w:val="105"/>
        </w:rPr>
        <w:t xml:space="preserve"> </w:t>
      </w:r>
      <w:r w:rsidRPr="006610FE">
        <w:rPr>
          <w:color w:val="444444"/>
          <w:w w:val="105"/>
        </w:rPr>
        <w:t>on</w:t>
      </w:r>
      <w:r w:rsidRPr="006610FE">
        <w:rPr>
          <w:color w:val="444444"/>
          <w:spacing w:val="-9"/>
          <w:w w:val="105"/>
        </w:rPr>
        <w:t xml:space="preserve"> </w:t>
      </w:r>
      <w:r w:rsidRPr="006610FE">
        <w:rPr>
          <w:color w:val="444444"/>
          <w:spacing w:val="7"/>
          <w:w w:val="105"/>
        </w:rPr>
        <w:t>th</w:t>
      </w:r>
      <w:r w:rsidRPr="006610FE">
        <w:rPr>
          <w:color w:val="1F1F1F"/>
          <w:spacing w:val="9"/>
          <w:w w:val="105"/>
        </w:rPr>
        <w:t>i</w:t>
      </w:r>
      <w:r w:rsidRPr="006610FE">
        <w:rPr>
          <w:color w:val="444444"/>
          <w:spacing w:val="7"/>
          <w:w w:val="105"/>
        </w:rPr>
        <w:t>s</w:t>
      </w:r>
      <w:r w:rsidRPr="006610FE">
        <w:rPr>
          <w:color w:val="444444"/>
          <w:spacing w:val="-19"/>
          <w:w w:val="105"/>
        </w:rPr>
        <w:t xml:space="preserve"> </w:t>
      </w:r>
      <w:r w:rsidRPr="006610FE">
        <w:rPr>
          <w:color w:val="444444"/>
          <w:spacing w:val="1"/>
          <w:w w:val="105"/>
        </w:rPr>
        <w:t>stud</w:t>
      </w:r>
      <w:r w:rsidRPr="006610FE">
        <w:rPr>
          <w:color w:val="595D60"/>
          <w:spacing w:val="1"/>
          <w:w w:val="105"/>
        </w:rPr>
        <w:t>y,</w:t>
      </w:r>
      <w:r w:rsidRPr="006610FE">
        <w:rPr>
          <w:color w:val="595D60"/>
          <w:spacing w:val="-12"/>
          <w:w w:val="105"/>
        </w:rPr>
        <w:t xml:space="preserve"> </w:t>
      </w:r>
      <w:r w:rsidRPr="006610FE">
        <w:rPr>
          <w:color w:val="1F1F1F"/>
          <w:spacing w:val="1"/>
          <w:w w:val="105"/>
        </w:rPr>
        <w:t>p</w:t>
      </w:r>
      <w:r w:rsidRPr="006610FE">
        <w:rPr>
          <w:color w:val="444444"/>
          <w:spacing w:val="1"/>
          <w:w w:val="105"/>
        </w:rPr>
        <w:t>lea</w:t>
      </w:r>
      <w:r w:rsidRPr="006610FE">
        <w:rPr>
          <w:color w:val="595D60"/>
          <w:spacing w:val="1"/>
          <w:w w:val="105"/>
        </w:rPr>
        <w:t>se</w:t>
      </w:r>
      <w:r w:rsidRPr="006610FE">
        <w:rPr>
          <w:color w:val="595D60"/>
          <w:spacing w:val="-23"/>
          <w:w w:val="105"/>
        </w:rPr>
        <w:t xml:space="preserve"> </w:t>
      </w:r>
      <w:r w:rsidRPr="006610FE">
        <w:rPr>
          <w:color w:val="444444"/>
          <w:w w:val="105"/>
        </w:rPr>
        <w:t>read</w:t>
      </w:r>
      <w:r w:rsidRPr="006610FE">
        <w:rPr>
          <w:color w:val="444444"/>
          <w:spacing w:val="-2"/>
          <w:w w:val="105"/>
        </w:rPr>
        <w:t xml:space="preserve"> </w:t>
      </w:r>
      <w:r w:rsidRPr="006610FE">
        <w:rPr>
          <w:color w:val="444444"/>
          <w:w w:val="105"/>
        </w:rPr>
        <w:t>the</w:t>
      </w:r>
      <w:r w:rsidRPr="006610FE">
        <w:rPr>
          <w:color w:val="444444"/>
          <w:spacing w:val="-16"/>
          <w:w w:val="105"/>
        </w:rPr>
        <w:t xml:space="preserve"> </w:t>
      </w:r>
      <w:r w:rsidRPr="006610FE">
        <w:rPr>
          <w:color w:val="444444"/>
          <w:w w:val="105"/>
        </w:rPr>
        <w:t>enclose</w:t>
      </w:r>
      <w:r w:rsidRPr="006610FE">
        <w:rPr>
          <w:color w:val="1F1F1F"/>
          <w:w w:val="105"/>
        </w:rPr>
        <w:t>d</w:t>
      </w:r>
      <w:r w:rsidRPr="006610FE">
        <w:rPr>
          <w:color w:val="1F1F1F"/>
          <w:spacing w:val="-9"/>
          <w:w w:val="105"/>
        </w:rPr>
        <w:t xml:space="preserve"> </w:t>
      </w:r>
      <w:r w:rsidRPr="006610FE">
        <w:rPr>
          <w:color w:val="444444"/>
          <w:w w:val="105"/>
        </w:rPr>
        <w:t>mat</w:t>
      </w:r>
      <w:r w:rsidRPr="006610FE">
        <w:rPr>
          <w:color w:val="595D60"/>
          <w:w w:val="105"/>
        </w:rPr>
        <w:t>e</w:t>
      </w:r>
      <w:r w:rsidRPr="006610FE">
        <w:rPr>
          <w:color w:val="313131"/>
          <w:w w:val="105"/>
        </w:rPr>
        <w:t>rial</w:t>
      </w:r>
      <w:r w:rsidRPr="006610FE">
        <w:rPr>
          <w:color w:val="595D60"/>
          <w:w w:val="105"/>
        </w:rPr>
        <w:t>s</w:t>
      </w:r>
      <w:r w:rsidRPr="006610FE">
        <w:rPr>
          <w:color w:val="595D60"/>
          <w:spacing w:val="-11"/>
          <w:w w:val="105"/>
        </w:rPr>
        <w:t xml:space="preserve"> </w:t>
      </w:r>
      <w:r w:rsidRPr="006610FE">
        <w:rPr>
          <w:color w:val="444444"/>
          <w:spacing w:val="-4"/>
          <w:w w:val="105"/>
        </w:rPr>
        <w:t>fr</w:t>
      </w:r>
      <w:r w:rsidRPr="006610FE">
        <w:rPr>
          <w:color w:val="595D60"/>
          <w:spacing w:val="-3"/>
          <w:w w:val="105"/>
        </w:rPr>
        <w:t>o</w:t>
      </w:r>
      <w:r w:rsidRPr="006610FE">
        <w:rPr>
          <w:color w:val="444444"/>
          <w:spacing w:val="-4"/>
          <w:w w:val="105"/>
        </w:rPr>
        <w:t>m</w:t>
      </w:r>
      <w:r w:rsidRPr="006610FE">
        <w:rPr>
          <w:color w:val="444444"/>
          <w:spacing w:val="3"/>
          <w:w w:val="105"/>
        </w:rPr>
        <w:t xml:space="preserve"> </w:t>
      </w:r>
      <w:r w:rsidRPr="006610FE">
        <w:rPr>
          <w:color w:val="313131"/>
          <w:spacing w:val="1"/>
          <w:w w:val="105"/>
        </w:rPr>
        <w:t>RTI</w:t>
      </w:r>
      <w:r w:rsidRPr="006610FE">
        <w:rPr>
          <w:color w:val="6B7277"/>
          <w:w w:val="105"/>
        </w:rPr>
        <w:t>,</w:t>
      </w:r>
      <w:r w:rsidRPr="006610FE">
        <w:rPr>
          <w:color w:val="6B7277"/>
          <w:spacing w:val="-31"/>
          <w:w w:val="105"/>
        </w:rPr>
        <w:t xml:space="preserve"> </w:t>
      </w:r>
      <w:r w:rsidRPr="006610FE">
        <w:rPr>
          <w:color w:val="444444"/>
          <w:w w:val="105"/>
        </w:rPr>
        <w:t>and</w:t>
      </w:r>
      <w:r w:rsidRPr="006610FE">
        <w:rPr>
          <w:color w:val="444444"/>
          <w:spacing w:val="-5"/>
          <w:w w:val="105"/>
        </w:rPr>
        <w:t xml:space="preserve"> </w:t>
      </w:r>
      <w:r w:rsidRPr="006610FE">
        <w:rPr>
          <w:color w:val="1F1F1F"/>
          <w:w w:val="105"/>
        </w:rPr>
        <w:t>n</w:t>
      </w:r>
      <w:r w:rsidRPr="006610FE">
        <w:rPr>
          <w:color w:val="444444"/>
          <w:w w:val="105"/>
        </w:rPr>
        <w:t>otify</w:t>
      </w:r>
      <w:r w:rsidRPr="006610FE">
        <w:rPr>
          <w:color w:val="444444"/>
          <w:spacing w:val="-14"/>
          <w:w w:val="105"/>
        </w:rPr>
        <w:t xml:space="preserve"> </w:t>
      </w:r>
      <w:r w:rsidRPr="006610FE">
        <w:rPr>
          <w:color w:val="313131"/>
          <w:spacing w:val="1"/>
          <w:w w:val="105"/>
        </w:rPr>
        <w:t>th</w:t>
      </w:r>
      <w:r w:rsidRPr="006610FE">
        <w:rPr>
          <w:color w:val="595D60"/>
          <w:spacing w:val="1"/>
          <w:w w:val="105"/>
        </w:rPr>
        <w:t>e</w:t>
      </w:r>
      <w:r w:rsidRPr="006610FE">
        <w:rPr>
          <w:color w:val="1F1F1F"/>
          <w:spacing w:val="1"/>
          <w:w w:val="105"/>
        </w:rPr>
        <w:t>m</w:t>
      </w:r>
      <w:r w:rsidRPr="006610FE">
        <w:rPr>
          <w:color w:val="1F1F1F"/>
          <w:spacing w:val="52"/>
          <w:w w:val="92"/>
        </w:rPr>
        <w:t xml:space="preserve"> </w:t>
      </w:r>
      <w:r w:rsidRPr="006610FE">
        <w:rPr>
          <w:color w:val="444444"/>
          <w:w w:val="105"/>
        </w:rPr>
        <w:t>if</w:t>
      </w:r>
      <w:r w:rsidRPr="006610FE">
        <w:rPr>
          <w:color w:val="444444"/>
          <w:spacing w:val="-17"/>
          <w:w w:val="105"/>
        </w:rPr>
        <w:t xml:space="preserve"> </w:t>
      </w:r>
      <w:r w:rsidRPr="006610FE">
        <w:rPr>
          <w:color w:val="595D60"/>
          <w:spacing w:val="3"/>
          <w:w w:val="105"/>
        </w:rPr>
        <w:t>y</w:t>
      </w:r>
      <w:r w:rsidRPr="006610FE">
        <w:rPr>
          <w:color w:val="444444"/>
          <w:spacing w:val="3"/>
          <w:w w:val="105"/>
        </w:rPr>
        <w:t>ou</w:t>
      </w:r>
      <w:r w:rsidRPr="006610FE">
        <w:rPr>
          <w:color w:val="444444"/>
          <w:spacing w:val="-2"/>
          <w:w w:val="105"/>
        </w:rPr>
        <w:t xml:space="preserve"> </w:t>
      </w:r>
      <w:r w:rsidRPr="006610FE">
        <w:rPr>
          <w:color w:val="313131"/>
          <w:w w:val="105"/>
        </w:rPr>
        <w:t>are</w:t>
      </w:r>
      <w:r w:rsidRPr="006610FE">
        <w:rPr>
          <w:color w:val="313131"/>
          <w:spacing w:val="-15"/>
          <w:w w:val="105"/>
        </w:rPr>
        <w:t xml:space="preserve"> </w:t>
      </w:r>
      <w:r w:rsidRPr="006610FE">
        <w:rPr>
          <w:color w:val="313131"/>
          <w:w w:val="105"/>
        </w:rPr>
        <w:t>able</w:t>
      </w:r>
      <w:r w:rsidRPr="006610FE">
        <w:rPr>
          <w:color w:val="313131"/>
          <w:spacing w:val="-14"/>
          <w:w w:val="105"/>
        </w:rPr>
        <w:t xml:space="preserve"> </w:t>
      </w:r>
      <w:r w:rsidRPr="006610FE">
        <w:rPr>
          <w:color w:val="444444"/>
          <w:w w:val="105"/>
        </w:rPr>
        <w:t>to</w:t>
      </w:r>
      <w:r w:rsidRPr="006610FE">
        <w:rPr>
          <w:color w:val="444444"/>
          <w:spacing w:val="-4"/>
          <w:w w:val="105"/>
        </w:rPr>
        <w:t xml:space="preserve"> </w:t>
      </w:r>
      <w:r w:rsidRPr="006610FE">
        <w:rPr>
          <w:color w:val="444444"/>
          <w:spacing w:val="1"/>
          <w:w w:val="105"/>
        </w:rPr>
        <w:t>parti</w:t>
      </w:r>
      <w:r w:rsidRPr="006610FE">
        <w:rPr>
          <w:color w:val="595D60"/>
          <w:w w:val="105"/>
        </w:rPr>
        <w:t>c</w:t>
      </w:r>
      <w:r w:rsidRPr="006610FE">
        <w:rPr>
          <w:color w:val="444444"/>
          <w:spacing w:val="1"/>
          <w:w w:val="105"/>
        </w:rPr>
        <w:t>ipate</w:t>
      </w:r>
      <w:r w:rsidRPr="006610FE">
        <w:rPr>
          <w:color w:val="595D60"/>
          <w:w w:val="105"/>
        </w:rPr>
        <w:t>.</w:t>
      </w:r>
      <w:r w:rsidRPr="006610FE">
        <w:rPr>
          <w:color w:val="595D60"/>
          <w:spacing w:val="-33"/>
          <w:w w:val="105"/>
        </w:rPr>
        <w:t xml:space="preserve"> </w:t>
      </w:r>
      <w:r w:rsidRPr="006610FE">
        <w:rPr>
          <w:color w:val="444444"/>
          <w:w w:val="105"/>
        </w:rPr>
        <w:t>We</w:t>
      </w:r>
      <w:r w:rsidRPr="006610FE">
        <w:rPr>
          <w:color w:val="444444"/>
          <w:spacing w:val="-3"/>
          <w:w w:val="105"/>
        </w:rPr>
        <w:t xml:space="preserve"> </w:t>
      </w:r>
      <w:r w:rsidRPr="006610FE">
        <w:rPr>
          <w:color w:val="444444"/>
          <w:w w:val="105"/>
        </w:rPr>
        <w:t>look</w:t>
      </w:r>
      <w:r w:rsidRPr="006610FE">
        <w:rPr>
          <w:color w:val="444444"/>
          <w:spacing w:val="-6"/>
          <w:w w:val="105"/>
        </w:rPr>
        <w:t xml:space="preserve"> </w:t>
      </w:r>
      <w:r w:rsidRPr="006610FE">
        <w:rPr>
          <w:color w:val="444444"/>
          <w:w w:val="105"/>
        </w:rPr>
        <w:t>forward</w:t>
      </w:r>
      <w:r w:rsidRPr="006610FE">
        <w:rPr>
          <w:color w:val="444444"/>
          <w:spacing w:val="-5"/>
          <w:w w:val="105"/>
        </w:rPr>
        <w:t xml:space="preserve"> </w:t>
      </w:r>
      <w:r w:rsidRPr="006610FE">
        <w:rPr>
          <w:color w:val="444444"/>
          <w:spacing w:val="-1"/>
          <w:w w:val="105"/>
        </w:rPr>
        <w:t>t</w:t>
      </w:r>
      <w:r w:rsidRPr="006610FE">
        <w:rPr>
          <w:color w:val="595D60"/>
          <w:spacing w:val="-1"/>
          <w:w w:val="105"/>
        </w:rPr>
        <w:t>o</w:t>
      </w:r>
      <w:r w:rsidRPr="006610FE">
        <w:rPr>
          <w:color w:val="595D60"/>
          <w:spacing w:val="-19"/>
          <w:w w:val="105"/>
        </w:rPr>
        <w:t xml:space="preserve"> </w:t>
      </w:r>
      <w:r w:rsidRPr="006610FE">
        <w:rPr>
          <w:color w:val="595D60"/>
          <w:w w:val="105"/>
        </w:rPr>
        <w:t>ex</w:t>
      </w:r>
      <w:r w:rsidRPr="006610FE">
        <w:rPr>
          <w:color w:val="444444"/>
          <w:w w:val="105"/>
        </w:rPr>
        <w:t>panding</w:t>
      </w:r>
      <w:r w:rsidRPr="006610FE">
        <w:rPr>
          <w:color w:val="444444"/>
          <w:spacing w:val="-1"/>
          <w:w w:val="105"/>
        </w:rPr>
        <w:t xml:space="preserve"> </w:t>
      </w:r>
      <w:r w:rsidRPr="006610FE">
        <w:rPr>
          <w:color w:val="1F1F1F"/>
          <w:spacing w:val="-2"/>
          <w:w w:val="105"/>
        </w:rPr>
        <w:t>up</w:t>
      </w:r>
      <w:r w:rsidRPr="006610FE">
        <w:rPr>
          <w:color w:val="444444"/>
          <w:spacing w:val="-1"/>
          <w:w w:val="105"/>
        </w:rPr>
        <w:t>o</w:t>
      </w:r>
      <w:r w:rsidRPr="006610FE">
        <w:rPr>
          <w:color w:val="1F1F1F"/>
          <w:spacing w:val="-2"/>
          <w:w w:val="105"/>
        </w:rPr>
        <w:t>n</w:t>
      </w:r>
      <w:r w:rsidRPr="006610FE">
        <w:rPr>
          <w:color w:val="1F1F1F"/>
          <w:spacing w:val="-8"/>
          <w:w w:val="105"/>
        </w:rPr>
        <w:t xml:space="preserve"> </w:t>
      </w:r>
      <w:r w:rsidRPr="006610FE">
        <w:rPr>
          <w:color w:val="313131"/>
          <w:w w:val="105"/>
        </w:rPr>
        <w:t>the</w:t>
      </w:r>
      <w:r w:rsidRPr="006610FE">
        <w:rPr>
          <w:color w:val="313131"/>
          <w:spacing w:val="-11"/>
          <w:w w:val="105"/>
        </w:rPr>
        <w:t xml:space="preserve"> </w:t>
      </w:r>
      <w:r w:rsidRPr="006610FE">
        <w:rPr>
          <w:color w:val="7595AA"/>
          <w:w w:val="105"/>
          <w:u w:val="single" w:color="000000"/>
        </w:rPr>
        <w:t>2014</w:t>
      </w:r>
      <w:r w:rsidRPr="006610FE">
        <w:rPr>
          <w:color w:val="7595AA"/>
          <w:spacing w:val="-2"/>
          <w:w w:val="105"/>
          <w:u w:val="single" w:color="000000"/>
        </w:rPr>
        <w:t xml:space="preserve"> </w:t>
      </w:r>
      <w:r w:rsidRPr="006610FE">
        <w:rPr>
          <w:color w:val="7595AA"/>
          <w:w w:val="105"/>
          <w:u w:val="single" w:color="000000"/>
        </w:rPr>
        <w:t>Health</w:t>
      </w:r>
      <w:r w:rsidRPr="006610FE">
        <w:rPr>
          <w:color w:val="7595AA"/>
          <w:spacing w:val="5"/>
          <w:w w:val="105"/>
          <w:u w:val="single" w:color="000000"/>
        </w:rPr>
        <w:t xml:space="preserve"> </w:t>
      </w:r>
      <w:r w:rsidRPr="006610FE">
        <w:rPr>
          <w:color w:val="7595AA"/>
          <w:w w:val="105"/>
          <w:u w:val="single" w:color="000000"/>
        </w:rPr>
        <w:t>Center</w:t>
      </w:r>
      <w:r w:rsidRPr="006610FE">
        <w:rPr>
          <w:color w:val="7595AA"/>
          <w:spacing w:val="-2"/>
          <w:w w:val="105"/>
          <w:u w:val="single" w:color="000000"/>
        </w:rPr>
        <w:t xml:space="preserve"> </w:t>
      </w:r>
      <w:r w:rsidRPr="006610FE">
        <w:rPr>
          <w:color w:val="7595AA"/>
          <w:w w:val="105"/>
          <w:u w:val="single" w:color="000000"/>
        </w:rPr>
        <w:t>Patient</w:t>
      </w:r>
      <w:r w:rsidRPr="006610FE">
        <w:rPr>
          <w:color w:val="7595AA"/>
          <w:spacing w:val="7"/>
          <w:w w:val="105"/>
          <w:u w:val="single" w:color="000000"/>
        </w:rPr>
        <w:t xml:space="preserve"> </w:t>
      </w:r>
      <w:r w:rsidRPr="006610FE">
        <w:rPr>
          <w:color w:val="7595AA"/>
          <w:w w:val="105"/>
          <w:u w:val="single" w:color="000000"/>
        </w:rPr>
        <w:t>Survey,</w:t>
      </w:r>
      <w:r>
        <w:rPr>
          <w:color w:val="7595AA"/>
          <w:w w:val="105"/>
          <w:u w:val="single" w:color="000000"/>
        </w:rPr>
        <w:t xml:space="preserve"> </w:t>
      </w:r>
      <w:r w:rsidRPr="006610FE">
        <w:rPr>
          <w:color w:val="444444"/>
          <w:spacing w:val="3"/>
          <w:w w:val="105"/>
        </w:rPr>
        <w:t>a</w:t>
      </w:r>
      <w:r w:rsidRPr="006610FE">
        <w:rPr>
          <w:color w:val="1F1F1F"/>
          <w:spacing w:val="10"/>
          <w:w w:val="105"/>
        </w:rPr>
        <w:t>n</w:t>
      </w:r>
      <w:r w:rsidRPr="006610FE">
        <w:rPr>
          <w:color w:val="444444"/>
          <w:w w:val="105"/>
        </w:rPr>
        <w:t>d</w:t>
      </w:r>
      <w:r w:rsidRPr="006610FE">
        <w:rPr>
          <w:color w:val="444444"/>
          <w:spacing w:val="-6"/>
          <w:w w:val="105"/>
        </w:rPr>
        <w:t xml:space="preserve"> </w:t>
      </w:r>
      <w:r w:rsidRPr="006610FE">
        <w:rPr>
          <w:color w:val="444444"/>
          <w:w w:val="105"/>
        </w:rPr>
        <w:t>unde</w:t>
      </w:r>
      <w:r w:rsidRPr="006610FE">
        <w:rPr>
          <w:color w:val="1F1F1F"/>
          <w:w w:val="105"/>
        </w:rPr>
        <w:t>r</w:t>
      </w:r>
      <w:r w:rsidRPr="006610FE">
        <w:rPr>
          <w:color w:val="595D60"/>
          <w:spacing w:val="-26"/>
          <w:w w:val="105"/>
        </w:rPr>
        <w:t>s</w:t>
      </w:r>
      <w:r w:rsidRPr="006610FE">
        <w:rPr>
          <w:color w:val="444444"/>
          <w:w w:val="105"/>
        </w:rPr>
        <w:t>tanding</w:t>
      </w:r>
      <w:r w:rsidRPr="006610FE">
        <w:rPr>
          <w:color w:val="444444"/>
          <w:spacing w:val="-3"/>
          <w:w w:val="105"/>
        </w:rPr>
        <w:t xml:space="preserve"> </w:t>
      </w:r>
      <w:r w:rsidRPr="006610FE">
        <w:rPr>
          <w:color w:val="313131"/>
          <w:w w:val="105"/>
        </w:rPr>
        <w:t>how</w:t>
      </w:r>
      <w:r w:rsidRPr="006610FE">
        <w:rPr>
          <w:color w:val="313131"/>
          <w:spacing w:val="-7"/>
          <w:w w:val="105"/>
        </w:rPr>
        <w:t xml:space="preserve"> </w:t>
      </w:r>
      <w:r w:rsidRPr="006610FE">
        <w:rPr>
          <w:color w:val="313131"/>
          <w:w w:val="105"/>
        </w:rPr>
        <w:t>health</w:t>
      </w:r>
      <w:r w:rsidRPr="006610FE">
        <w:rPr>
          <w:color w:val="313131"/>
          <w:spacing w:val="4"/>
          <w:w w:val="105"/>
        </w:rPr>
        <w:t xml:space="preserve"> </w:t>
      </w:r>
      <w:r w:rsidRPr="006610FE">
        <w:rPr>
          <w:color w:val="444444"/>
          <w:w w:val="105"/>
        </w:rPr>
        <w:t>c</w:t>
      </w:r>
      <w:r w:rsidRPr="006610FE">
        <w:rPr>
          <w:color w:val="444444"/>
          <w:spacing w:val="-3"/>
          <w:w w:val="105"/>
        </w:rPr>
        <w:t>e</w:t>
      </w:r>
      <w:r w:rsidRPr="006610FE">
        <w:rPr>
          <w:color w:val="1F1F1F"/>
          <w:spacing w:val="10"/>
          <w:w w:val="105"/>
        </w:rPr>
        <w:t>n</w:t>
      </w:r>
      <w:r w:rsidRPr="006610FE">
        <w:rPr>
          <w:color w:val="444444"/>
          <w:w w:val="105"/>
        </w:rPr>
        <w:t>ter</w:t>
      </w:r>
      <w:r w:rsidRPr="006610FE">
        <w:rPr>
          <w:color w:val="444444"/>
          <w:spacing w:val="-14"/>
          <w:w w:val="105"/>
        </w:rPr>
        <w:t xml:space="preserve"> </w:t>
      </w:r>
      <w:r w:rsidRPr="006610FE">
        <w:rPr>
          <w:color w:val="444444"/>
          <w:w w:val="105"/>
        </w:rPr>
        <w:t>pa</w:t>
      </w:r>
      <w:r w:rsidRPr="006610FE">
        <w:rPr>
          <w:color w:val="444444"/>
          <w:spacing w:val="15"/>
          <w:w w:val="105"/>
        </w:rPr>
        <w:t>t</w:t>
      </w:r>
      <w:r w:rsidRPr="006610FE">
        <w:rPr>
          <w:color w:val="1F1F1F"/>
          <w:spacing w:val="1"/>
          <w:w w:val="105"/>
        </w:rPr>
        <w:t>i</w:t>
      </w:r>
      <w:r w:rsidRPr="006610FE">
        <w:rPr>
          <w:color w:val="444444"/>
          <w:spacing w:val="-5"/>
          <w:w w:val="105"/>
        </w:rPr>
        <w:t>e</w:t>
      </w:r>
      <w:r w:rsidRPr="006610FE">
        <w:rPr>
          <w:color w:val="1F1F1F"/>
          <w:w w:val="105"/>
        </w:rPr>
        <w:t>n</w:t>
      </w:r>
      <w:r w:rsidRPr="006610FE">
        <w:rPr>
          <w:color w:val="444444"/>
          <w:w w:val="105"/>
        </w:rPr>
        <w:t>ts</w:t>
      </w:r>
      <w:r w:rsidRPr="006610FE">
        <w:rPr>
          <w:color w:val="444444"/>
          <w:spacing w:val="-16"/>
          <w:w w:val="105"/>
        </w:rPr>
        <w:t xml:space="preserve"> </w:t>
      </w:r>
      <w:r w:rsidRPr="006610FE">
        <w:rPr>
          <w:color w:val="444444"/>
          <w:w w:val="105"/>
        </w:rPr>
        <w:t>p</w:t>
      </w:r>
      <w:r w:rsidRPr="006610FE">
        <w:rPr>
          <w:color w:val="444444"/>
          <w:spacing w:val="8"/>
          <w:w w:val="105"/>
        </w:rPr>
        <w:t>e</w:t>
      </w:r>
      <w:r w:rsidRPr="006610FE">
        <w:rPr>
          <w:color w:val="1F1F1F"/>
          <w:spacing w:val="-9"/>
          <w:w w:val="105"/>
        </w:rPr>
        <w:t>r</w:t>
      </w:r>
      <w:r w:rsidRPr="006610FE">
        <w:rPr>
          <w:color w:val="595D60"/>
          <w:spacing w:val="-15"/>
          <w:w w:val="105"/>
        </w:rPr>
        <w:t>c</w:t>
      </w:r>
      <w:r w:rsidRPr="006610FE">
        <w:rPr>
          <w:color w:val="444444"/>
          <w:w w:val="105"/>
        </w:rPr>
        <w:t>eive</w:t>
      </w:r>
      <w:r w:rsidRPr="006610FE">
        <w:rPr>
          <w:color w:val="444444"/>
          <w:spacing w:val="-15"/>
          <w:w w:val="105"/>
        </w:rPr>
        <w:t xml:space="preserve"> </w:t>
      </w:r>
      <w:r w:rsidRPr="006610FE">
        <w:rPr>
          <w:color w:val="444444"/>
          <w:spacing w:val="-1"/>
          <w:w w:val="105"/>
        </w:rPr>
        <w:t>t</w:t>
      </w:r>
      <w:r w:rsidRPr="006610FE">
        <w:rPr>
          <w:color w:val="1F1F1F"/>
          <w:spacing w:val="10"/>
          <w:w w:val="105"/>
        </w:rPr>
        <w:t>h</w:t>
      </w:r>
      <w:r w:rsidRPr="006610FE">
        <w:rPr>
          <w:color w:val="444444"/>
          <w:w w:val="105"/>
        </w:rPr>
        <w:t>e</w:t>
      </w:r>
      <w:r w:rsidRPr="006610FE">
        <w:rPr>
          <w:color w:val="444444"/>
          <w:spacing w:val="-1"/>
          <w:w w:val="105"/>
        </w:rPr>
        <w:t>i</w:t>
      </w:r>
      <w:r w:rsidRPr="006610FE">
        <w:rPr>
          <w:color w:val="1F1F1F"/>
          <w:w w:val="105"/>
        </w:rPr>
        <w:t>r</w:t>
      </w:r>
      <w:r w:rsidRPr="006610FE">
        <w:rPr>
          <w:color w:val="1F1F1F"/>
          <w:spacing w:val="-17"/>
          <w:w w:val="105"/>
        </w:rPr>
        <w:t xml:space="preserve"> </w:t>
      </w:r>
      <w:r w:rsidRPr="006610FE">
        <w:rPr>
          <w:color w:val="444444"/>
          <w:w w:val="105"/>
        </w:rPr>
        <w:t>quality</w:t>
      </w:r>
      <w:r w:rsidRPr="006610FE">
        <w:rPr>
          <w:color w:val="444444"/>
          <w:spacing w:val="-13"/>
          <w:w w:val="105"/>
        </w:rPr>
        <w:t xml:space="preserve"> </w:t>
      </w:r>
      <w:r w:rsidRPr="006610FE">
        <w:rPr>
          <w:color w:val="444444"/>
          <w:w w:val="105"/>
        </w:rPr>
        <w:t>of</w:t>
      </w:r>
      <w:r w:rsidRPr="006610FE">
        <w:rPr>
          <w:color w:val="444444"/>
          <w:spacing w:val="-17"/>
          <w:w w:val="105"/>
        </w:rPr>
        <w:t xml:space="preserve"> </w:t>
      </w:r>
      <w:r w:rsidRPr="006610FE">
        <w:rPr>
          <w:color w:val="444444"/>
          <w:w w:val="105"/>
        </w:rPr>
        <w:t>care</w:t>
      </w:r>
      <w:r w:rsidRPr="006610FE">
        <w:rPr>
          <w:color w:val="444444"/>
          <w:spacing w:val="-8"/>
          <w:w w:val="105"/>
        </w:rPr>
        <w:t xml:space="preserve"> </w:t>
      </w:r>
      <w:r w:rsidRPr="006610FE">
        <w:rPr>
          <w:color w:val="444444"/>
          <w:w w:val="105"/>
        </w:rPr>
        <w:t>and</w:t>
      </w:r>
      <w:r w:rsidRPr="006610FE">
        <w:rPr>
          <w:color w:val="444444"/>
          <w:spacing w:val="-10"/>
          <w:w w:val="105"/>
        </w:rPr>
        <w:t xml:space="preserve"> </w:t>
      </w:r>
      <w:r w:rsidRPr="006610FE">
        <w:rPr>
          <w:color w:val="595D60"/>
          <w:spacing w:val="7"/>
          <w:w w:val="105"/>
        </w:rPr>
        <w:t>t</w:t>
      </w:r>
      <w:r w:rsidRPr="006610FE">
        <w:rPr>
          <w:color w:val="444444"/>
          <w:w w:val="105"/>
        </w:rPr>
        <w:t>he</w:t>
      </w:r>
      <w:r w:rsidRPr="006610FE">
        <w:rPr>
          <w:color w:val="444444"/>
          <w:spacing w:val="-5"/>
          <w:w w:val="105"/>
        </w:rPr>
        <w:t xml:space="preserve"> </w:t>
      </w:r>
      <w:r w:rsidRPr="006610FE">
        <w:rPr>
          <w:color w:val="444444"/>
          <w:w w:val="105"/>
        </w:rPr>
        <w:t>role</w:t>
      </w:r>
      <w:r w:rsidRPr="006610FE">
        <w:rPr>
          <w:color w:val="444444"/>
          <w:spacing w:val="-10"/>
          <w:w w:val="105"/>
        </w:rPr>
        <w:t xml:space="preserve"> </w:t>
      </w:r>
      <w:r w:rsidRPr="006610FE">
        <w:rPr>
          <w:color w:val="444444"/>
          <w:w w:val="105"/>
        </w:rPr>
        <w:t>he</w:t>
      </w:r>
      <w:r w:rsidRPr="006610FE">
        <w:rPr>
          <w:color w:val="444444"/>
          <w:spacing w:val="12"/>
          <w:w w:val="105"/>
        </w:rPr>
        <w:t>a</w:t>
      </w:r>
      <w:r w:rsidRPr="006610FE">
        <w:rPr>
          <w:color w:val="1F1F1F"/>
          <w:w w:val="105"/>
        </w:rPr>
        <w:t>lth</w:t>
      </w:r>
      <w:r w:rsidRPr="006610FE">
        <w:rPr>
          <w:color w:val="1F1F1F"/>
          <w:spacing w:val="-4"/>
          <w:w w:val="105"/>
        </w:rPr>
        <w:t xml:space="preserve"> </w:t>
      </w:r>
      <w:r w:rsidRPr="006610FE">
        <w:rPr>
          <w:color w:val="313131"/>
          <w:w w:val="105"/>
        </w:rPr>
        <w:t>centers</w:t>
      </w:r>
      <w:r w:rsidRPr="006610FE">
        <w:rPr>
          <w:color w:val="313131"/>
          <w:spacing w:val="-7"/>
          <w:w w:val="105"/>
        </w:rPr>
        <w:t xml:space="preserve"> </w:t>
      </w:r>
      <w:r w:rsidRPr="006610FE">
        <w:rPr>
          <w:color w:val="444444"/>
          <w:w w:val="105"/>
        </w:rPr>
        <w:t>pl</w:t>
      </w:r>
      <w:r w:rsidRPr="006610FE">
        <w:rPr>
          <w:color w:val="444444"/>
          <w:spacing w:val="17"/>
          <w:w w:val="105"/>
        </w:rPr>
        <w:t>a</w:t>
      </w:r>
      <w:r w:rsidRPr="006610FE">
        <w:rPr>
          <w:color w:val="595D60"/>
          <w:w w:val="105"/>
        </w:rPr>
        <w:t>y</w:t>
      </w:r>
      <w:r w:rsidRPr="006610FE">
        <w:rPr>
          <w:color w:val="595D60"/>
        </w:rPr>
        <w:t xml:space="preserve"> </w:t>
      </w:r>
      <w:r w:rsidRPr="006610FE">
        <w:rPr>
          <w:color w:val="444444"/>
          <w:w w:val="105"/>
        </w:rPr>
        <w:t>in</w:t>
      </w:r>
      <w:r w:rsidRPr="006610FE">
        <w:rPr>
          <w:color w:val="444444"/>
          <w:spacing w:val="-11"/>
          <w:w w:val="105"/>
        </w:rPr>
        <w:t xml:space="preserve"> </w:t>
      </w:r>
      <w:r w:rsidRPr="006610FE">
        <w:rPr>
          <w:color w:val="313131"/>
          <w:w w:val="105"/>
        </w:rPr>
        <w:t>providing</w:t>
      </w:r>
      <w:r w:rsidRPr="006610FE">
        <w:rPr>
          <w:color w:val="313131"/>
          <w:spacing w:val="-3"/>
          <w:w w:val="105"/>
        </w:rPr>
        <w:t xml:space="preserve"> </w:t>
      </w:r>
      <w:r w:rsidRPr="006610FE">
        <w:rPr>
          <w:color w:val="444444"/>
          <w:w w:val="105"/>
        </w:rPr>
        <w:t>acces</w:t>
      </w:r>
      <w:r w:rsidRPr="006610FE">
        <w:rPr>
          <w:color w:val="595D60"/>
          <w:w w:val="105"/>
        </w:rPr>
        <w:t>s</w:t>
      </w:r>
      <w:r w:rsidRPr="006610FE">
        <w:rPr>
          <w:color w:val="595D60"/>
          <w:spacing w:val="-28"/>
          <w:w w:val="105"/>
        </w:rPr>
        <w:t xml:space="preserve"> </w:t>
      </w:r>
      <w:r w:rsidRPr="006610FE">
        <w:rPr>
          <w:color w:val="313131"/>
          <w:w w:val="105"/>
        </w:rPr>
        <w:t>to</w:t>
      </w:r>
      <w:r w:rsidRPr="006610FE">
        <w:rPr>
          <w:color w:val="313131"/>
          <w:spacing w:val="-20"/>
          <w:w w:val="105"/>
        </w:rPr>
        <w:t xml:space="preserve"> </w:t>
      </w:r>
      <w:r w:rsidRPr="006610FE">
        <w:rPr>
          <w:color w:val="444444"/>
          <w:spacing w:val="2"/>
          <w:w w:val="105"/>
        </w:rPr>
        <w:t>qu</w:t>
      </w:r>
      <w:r w:rsidRPr="006610FE">
        <w:rPr>
          <w:color w:val="595D60"/>
          <w:spacing w:val="1"/>
          <w:w w:val="105"/>
        </w:rPr>
        <w:t>a</w:t>
      </w:r>
      <w:r w:rsidRPr="006610FE">
        <w:rPr>
          <w:color w:val="1F1F1F"/>
          <w:spacing w:val="2"/>
          <w:w w:val="105"/>
        </w:rPr>
        <w:t>li</w:t>
      </w:r>
      <w:r w:rsidRPr="006610FE">
        <w:rPr>
          <w:color w:val="444444"/>
          <w:spacing w:val="2"/>
          <w:w w:val="105"/>
        </w:rPr>
        <w:t>ty</w:t>
      </w:r>
      <w:r w:rsidRPr="006610FE">
        <w:rPr>
          <w:color w:val="444444"/>
          <w:spacing w:val="-8"/>
          <w:w w:val="105"/>
        </w:rPr>
        <w:t xml:space="preserve"> </w:t>
      </w:r>
      <w:r w:rsidRPr="006610FE">
        <w:rPr>
          <w:color w:val="313131"/>
          <w:w w:val="105"/>
        </w:rPr>
        <w:t>primary</w:t>
      </w:r>
      <w:r w:rsidRPr="006610FE">
        <w:rPr>
          <w:color w:val="313131"/>
          <w:spacing w:val="2"/>
          <w:w w:val="105"/>
        </w:rPr>
        <w:t xml:space="preserve"> </w:t>
      </w:r>
      <w:r w:rsidRPr="006610FE">
        <w:rPr>
          <w:color w:val="1F1F1F"/>
          <w:spacing w:val="1"/>
          <w:w w:val="105"/>
        </w:rPr>
        <w:t>h</w:t>
      </w:r>
      <w:r w:rsidRPr="006610FE">
        <w:rPr>
          <w:color w:val="444444"/>
          <w:spacing w:val="1"/>
          <w:w w:val="105"/>
        </w:rPr>
        <w:t>ealth</w:t>
      </w:r>
      <w:r w:rsidRPr="006610FE">
        <w:rPr>
          <w:color w:val="444444"/>
          <w:spacing w:val="-9"/>
          <w:w w:val="105"/>
        </w:rPr>
        <w:t xml:space="preserve"> </w:t>
      </w:r>
      <w:r w:rsidRPr="006610FE">
        <w:rPr>
          <w:color w:val="444444"/>
          <w:w w:val="105"/>
        </w:rPr>
        <w:t>care</w:t>
      </w:r>
      <w:r w:rsidRPr="006610FE">
        <w:rPr>
          <w:color w:val="444444"/>
          <w:spacing w:val="-20"/>
          <w:w w:val="105"/>
        </w:rPr>
        <w:t xml:space="preserve"> </w:t>
      </w:r>
      <w:r w:rsidRPr="006610FE">
        <w:rPr>
          <w:color w:val="444444"/>
          <w:w w:val="105"/>
        </w:rPr>
        <w:t>service</w:t>
      </w:r>
      <w:r w:rsidRPr="006610FE">
        <w:rPr>
          <w:color w:val="595D60"/>
          <w:w w:val="105"/>
        </w:rPr>
        <w:t>s</w:t>
      </w:r>
      <w:r w:rsidRPr="006610FE">
        <w:rPr>
          <w:color w:val="1F1F1F"/>
          <w:w w:val="105"/>
        </w:rPr>
        <w:t>.</w:t>
      </w:r>
    </w:p>
    <w:p w:rsidR="00905B30" w:rsidP="00905B30" w:rsidRDefault="00905B30" w14:paraId="20D44937" w14:textId="77777777">
      <w:pPr>
        <w:spacing w:before="1"/>
        <w:rPr>
          <w:sz w:val="21"/>
          <w:szCs w:val="21"/>
        </w:rPr>
      </w:pPr>
    </w:p>
    <w:p w:rsidR="00905B30" w:rsidP="00905B30" w:rsidRDefault="00905B30" w14:paraId="0B098A60" w14:textId="77777777">
      <w:pPr>
        <w:pStyle w:val="BodyText"/>
        <w:spacing w:line="484" w:lineRule="auto"/>
        <w:ind w:right="4066"/>
      </w:pPr>
      <w:r>
        <w:rPr>
          <w:noProof/>
        </w:rPr>
        <w:drawing>
          <wp:anchor distT="0" distB="0" distL="114300" distR="114300" simplePos="0" relativeHeight="251660288" behindDoc="1" locked="0" layoutInCell="1" allowOverlap="1" wp14:editId="123C343C" wp14:anchorId="0E273C2D">
            <wp:simplePos x="0" y="0"/>
            <wp:positionH relativeFrom="margin">
              <wp:posOffset>-361950</wp:posOffset>
            </wp:positionH>
            <wp:positionV relativeFrom="page">
              <wp:posOffset>7143750</wp:posOffset>
            </wp:positionV>
            <wp:extent cx="2324100" cy="8763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100" cy="876300"/>
                    </a:xfrm>
                    <a:prstGeom prst="rect">
                      <a:avLst/>
                    </a:prstGeom>
                    <a:noFill/>
                  </pic:spPr>
                </pic:pic>
              </a:graphicData>
            </a:graphic>
          </wp:anchor>
        </w:drawing>
      </w:r>
      <w:r w:rsidRPr="006610FE">
        <w:rPr>
          <w:color w:val="444444"/>
        </w:rPr>
        <w:t>T</w:t>
      </w:r>
      <w:r w:rsidRPr="006610FE">
        <w:rPr>
          <w:color w:val="1F1F1F"/>
          <w:spacing w:val="1"/>
        </w:rPr>
        <w:t>h</w:t>
      </w:r>
      <w:r w:rsidRPr="006610FE">
        <w:rPr>
          <w:color w:val="444444"/>
        </w:rPr>
        <w:t>a</w:t>
      </w:r>
      <w:r w:rsidRPr="006610FE">
        <w:rPr>
          <w:color w:val="1F1F1F"/>
          <w:spacing w:val="1"/>
        </w:rPr>
        <w:t>nk</w:t>
      </w:r>
      <w:r w:rsidRPr="006610FE">
        <w:rPr>
          <w:color w:val="1F1F1F"/>
          <w:spacing w:val="16"/>
        </w:rPr>
        <w:t xml:space="preserve"> </w:t>
      </w:r>
      <w:r w:rsidRPr="006610FE">
        <w:rPr>
          <w:color w:val="313131"/>
        </w:rPr>
        <w:t>you</w:t>
      </w:r>
      <w:r w:rsidRPr="006610FE">
        <w:rPr>
          <w:color w:val="313131"/>
          <w:spacing w:val="38"/>
        </w:rPr>
        <w:t xml:space="preserve"> </w:t>
      </w:r>
      <w:r w:rsidRPr="006610FE">
        <w:rPr>
          <w:color w:val="1F1F1F"/>
        </w:rPr>
        <w:t>in</w:t>
      </w:r>
      <w:r w:rsidRPr="006610FE">
        <w:rPr>
          <w:color w:val="1F1F1F"/>
          <w:spacing w:val="9"/>
        </w:rPr>
        <w:t xml:space="preserve"> </w:t>
      </w:r>
      <w:r w:rsidRPr="006610FE">
        <w:rPr>
          <w:color w:val="313131"/>
        </w:rPr>
        <w:t>advance</w:t>
      </w:r>
      <w:r w:rsidRPr="006610FE">
        <w:rPr>
          <w:color w:val="313131"/>
          <w:spacing w:val="25"/>
        </w:rPr>
        <w:t xml:space="preserve"> </w:t>
      </w:r>
      <w:r w:rsidRPr="006610FE">
        <w:rPr>
          <w:color w:val="444444"/>
          <w:spacing w:val="-1"/>
        </w:rPr>
        <w:t>fo</w:t>
      </w:r>
      <w:r w:rsidRPr="006610FE">
        <w:rPr>
          <w:color w:val="1F1F1F"/>
          <w:spacing w:val="-2"/>
        </w:rPr>
        <w:t>r</w:t>
      </w:r>
      <w:r w:rsidRPr="006610FE">
        <w:rPr>
          <w:color w:val="1F1F1F"/>
          <w:spacing w:val="13"/>
        </w:rPr>
        <w:t xml:space="preserve"> </w:t>
      </w:r>
      <w:r w:rsidRPr="006610FE">
        <w:rPr>
          <w:color w:val="444444"/>
          <w:spacing w:val="2"/>
        </w:rPr>
        <w:t>yo</w:t>
      </w:r>
      <w:r w:rsidRPr="006610FE">
        <w:rPr>
          <w:color w:val="1F1F1F"/>
          <w:spacing w:val="3"/>
        </w:rPr>
        <w:t>ur</w:t>
      </w:r>
      <w:r w:rsidRPr="006610FE">
        <w:rPr>
          <w:color w:val="1F1F1F"/>
          <w:spacing w:val="17"/>
        </w:rPr>
        <w:t xml:space="preserve"> </w:t>
      </w:r>
      <w:r w:rsidRPr="006610FE">
        <w:rPr>
          <w:color w:val="313131"/>
        </w:rPr>
        <w:t>time</w:t>
      </w:r>
      <w:r w:rsidRPr="006610FE">
        <w:rPr>
          <w:color w:val="313131"/>
          <w:spacing w:val="10"/>
        </w:rPr>
        <w:t xml:space="preserve"> </w:t>
      </w:r>
      <w:r w:rsidRPr="006610FE">
        <w:rPr>
          <w:color w:val="313131"/>
        </w:rPr>
        <w:t>and</w:t>
      </w:r>
      <w:r w:rsidRPr="006610FE">
        <w:rPr>
          <w:color w:val="313131"/>
          <w:spacing w:val="13"/>
        </w:rPr>
        <w:t xml:space="preserve"> </w:t>
      </w:r>
      <w:r w:rsidRPr="006610FE">
        <w:rPr>
          <w:color w:val="313131"/>
        </w:rPr>
        <w:t>consideration.</w:t>
      </w:r>
      <w:r w:rsidRPr="006610FE">
        <w:rPr>
          <w:color w:val="313131"/>
          <w:spacing w:val="26"/>
          <w:w w:val="102"/>
        </w:rPr>
        <w:t xml:space="preserve"> </w:t>
      </w:r>
      <w:r w:rsidRPr="006610FE">
        <w:rPr>
          <w:color w:val="444444"/>
        </w:rPr>
        <w:t>Sincere</w:t>
      </w:r>
      <w:r w:rsidRPr="006610FE">
        <w:rPr>
          <w:color w:val="1F1F1F"/>
        </w:rPr>
        <w:t>l</w:t>
      </w:r>
      <w:r w:rsidRPr="006610FE">
        <w:rPr>
          <w:color w:val="444444"/>
        </w:rPr>
        <w:t>y,</w:t>
      </w:r>
    </w:p>
    <w:p w:rsidR="00905B30" w:rsidP="00905B30" w:rsidRDefault="00905B30" w14:paraId="080E4BCC" w14:textId="77777777">
      <w:pPr>
        <w:pStyle w:val="BodyText"/>
        <w:spacing w:line="484" w:lineRule="auto"/>
        <w:ind w:right="4066"/>
      </w:pPr>
    </w:p>
    <w:p w:rsidR="00905B30" w:rsidP="00905B30" w:rsidRDefault="00905B30" w14:paraId="277E94CF" w14:textId="77777777">
      <w:pPr>
        <w:pStyle w:val="BodyText"/>
        <w:spacing w:line="484" w:lineRule="auto"/>
        <w:ind w:right="4066"/>
      </w:pPr>
    </w:p>
    <w:p w:rsidR="00905B30" w:rsidP="00905B30" w:rsidRDefault="00905B30" w14:paraId="3E1F942A" w14:textId="77777777">
      <w:pPr>
        <w:pStyle w:val="BodyText"/>
        <w:spacing w:line="484" w:lineRule="auto"/>
        <w:ind w:right="4066"/>
      </w:pPr>
    </w:p>
    <w:p w:rsidRPr="00226DEB" w:rsidR="00905B30" w:rsidP="00905B30" w:rsidRDefault="00905B30" w14:paraId="5C83F1F9" w14:textId="77777777">
      <w:pPr>
        <w:pStyle w:val="BodyText"/>
        <w:ind w:right="4066"/>
      </w:pPr>
      <w:r>
        <w:t>A</w:t>
      </w:r>
      <w:r w:rsidRPr="00226DEB">
        <w:t>ssociate Administrator</w:t>
      </w:r>
    </w:p>
    <w:p w:rsidRPr="00226DEB" w:rsidR="00905B30" w:rsidP="00905B30" w:rsidRDefault="00905B30" w14:paraId="4CE6D664" w14:textId="77777777">
      <w:pPr>
        <w:pStyle w:val="BodyText"/>
        <w:ind w:right="4066"/>
      </w:pPr>
      <w:r w:rsidRPr="00226DEB">
        <w:t>Bureau of Primary Health Care</w:t>
      </w:r>
    </w:p>
    <w:p w:rsidRPr="00905B30" w:rsidR="00905B30" w:rsidP="00905B30" w:rsidRDefault="00905B30" w14:paraId="4EBB9A9C" w14:textId="77777777">
      <w:pPr>
        <w:pStyle w:val="BodyText"/>
        <w:ind w:right="4066"/>
        <w:rPr>
          <w:sz w:val="20"/>
        </w:rPr>
      </w:pPr>
      <w:r w:rsidRPr="00226DEB">
        <w:t>Health Resources and Services Administration</w:t>
      </w:r>
    </w:p>
    <w:p w:rsidRPr="006610FE" w:rsidR="00D22AC9" w:rsidP="00D22AC9" w:rsidRDefault="00D22AC9" w14:paraId="5A7D7955" w14:textId="77777777">
      <w:pPr>
        <w:spacing w:before="8"/>
        <w:rPr>
          <w:sz w:val="21"/>
          <w:szCs w:val="21"/>
        </w:rPr>
      </w:pPr>
    </w:p>
    <w:p w:rsidR="00FE7A7F" w:rsidP="00FE7A7F" w:rsidRDefault="00FE7A7F" w14:paraId="476B0A00" w14:textId="77777777">
      <w:pPr>
        <w:pStyle w:val="Heading1"/>
        <w:sectPr w:rsidR="00FE7A7F" w:rsidSect="0079063B">
          <w:footerReference w:type="default" r:id="rId11"/>
          <w:pgSz w:w="12240" w:h="15840"/>
          <w:pgMar w:top="1440" w:right="1440" w:bottom="1440" w:left="1440" w:header="720" w:footer="720" w:gutter="0"/>
          <w:pgNumType w:start="1"/>
          <w:cols w:space="720"/>
          <w:docGrid w:linePitch="360"/>
        </w:sectPr>
      </w:pPr>
      <w:bookmarkStart w:name="_Toc197314576" w:id="4"/>
    </w:p>
    <w:p w:rsidR="00A875F4" w:rsidP="00FE7A7F" w:rsidRDefault="00E35915" w14:paraId="706B7EAF" w14:textId="77777777">
      <w:pPr>
        <w:pStyle w:val="AppHeading1"/>
      </w:pPr>
      <w:bookmarkStart w:name="_Toc515876515" w:id="5"/>
      <w:r>
        <w:lastRenderedPageBreak/>
        <w:t xml:space="preserve">refusal conversion letter to Awardees </w:t>
      </w:r>
      <w:r w:rsidR="00FE7A7F">
        <w:br/>
      </w:r>
    </w:p>
    <w:p w:rsidR="00A875F4" w:rsidRDefault="00A875F4" w14:paraId="66E7F3DC" w14:textId="77777777">
      <w:pPr>
        <w:spacing w:before="0" w:after="200" w:line="276" w:lineRule="auto"/>
        <w:ind w:left="0" w:firstLine="0"/>
        <w:rPr>
          <w:rFonts w:ascii="Times New Roman Bold" w:hAnsi="Times New Roman Bold"/>
          <w:b/>
          <w:caps/>
          <w:sz w:val="24"/>
        </w:rPr>
      </w:pPr>
      <w:r>
        <w:br w:type="page"/>
      </w:r>
    </w:p>
    <w:p w:rsidR="00E35915" w:rsidP="00E35915" w:rsidRDefault="007E3933" w14:paraId="6B833B86" w14:textId="38191FBF">
      <w:pPr>
        <w:tabs>
          <w:tab w:val="left" w:pos="720"/>
          <w:tab w:val="left" w:pos="1080"/>
          <w:tab w:val="left" w:pos="4320"/>
        </w:tabs>
        <w:jc w:val="center"/>
        <w:rPr>
          <w:b/>
          <w:szCs w:val="24"/>
        </w:rPr>
      </w:pPr>
      <w:r>
        <w:rPr>
          <w:b/>
          <w:szCs w:val="24"/>
        </w:rPr>
        <w:lastRenderedPageBreak/>
        <w:t xml:space="preserve">10.4 </w:t>
      </w:r>
      <w:r w:rsidR="00E35915">
        <w:rPr>
          <w:b/>
          <w:szCs w:val="24"/>
        </w:rPr>
        <w:t>REFUSAL CONVERSION LETTER TO AWARDEES</w:t>
      </w:r>
    </w:p>
    <w:p w:rsidR="00E35915" w:rsidP="00E35915" w:rsidRDefault="00E35915" w14:paraId="248F8682" w14:textId="77777777">
      <w:pPr>
        <w:pStyle w:val="BodyText"/>
      </w:pPr>
    </w:p>
    <w:p w:rsidR="00E35915" w:rsidP="00E35915" w:rsidRDefault="00E35915" w14:paraId="3127E266" w14:textId="77777777">
      <w:pPr>
        <w:pStyle w:val="BodyText"/>
        <w:tabs>
          <w:tab w:val="left" w:pos="5760"/>
        </w:tabs>
      </w:pPr>
      <w:r>
        <w:tab/>
        <w:t>DATE</w:t>
      </w:r>
    </w:p>
    <w:p w:rsidR="00E35915" w:rsidP="00E35915" w:rsidRDefault="00E35915" w14:paraId="62252D3B" w14:textId="77777777">
      <w:pPr>
        <w:pStyle w:val="BodyText"/>
      </w:pPr>
    </w:p>
    <w:p w:rsidR="00E35915" w:rsidP="00E35915" w:rsidRDefault="00E35915" w14:paraId="474529E4" w14:textId="77777777">
      <w:pPr>
        <w:pStyle w:val="BodyText"/>
      </w:pPr>
    </w:p>
    <w:p w:rsidRPr="00E35915" w:rsidR="006331A3" w:rsidP="006331A3" w:rsidRDefault="006331A3" w14:paraId="4364FA87" w14:textId="77777777">
      <w:pPr>
        <w:pStyle w:val="BodyText"/>
      </w:pPr>
      <w:r w:rsidRPr="00E35915">
        <w:t>DIRECTOR</w:t>
      </w:r>
    </w:p>
    <w:p w:rsidRPr="00E35915" w:rsidR="006331A3" w:rsidP="006331A3" w:rsidRDefault="006331A3" w14:paraId="13EBD9B3" w14:textId="77777777">
      <w:pPr>
        <w:pStyle w:val="BodyText"/>
      </w:pPr>
      <w:r w:rsidRPr="00E35915">
        <w:t>ADDRESS</w:t>
      </w:r>
    </w:p>
    <w:p w:rsidRPr="00E35915" w:rsidR="006331A3" w:rsidP="006331A3" w:rsidRDefault="006331A3" w14:paraId="5A0B5489" w14:textId="77777777">
      <w:pPr>
        <w:pStyle w:val="BodyText"/>
        <w:spacing w:after="240"/>
      </w:pPr>
      <w:r w:rsidRPr="00E35915">
        <w:t>CITY, STATE ZIP</w:t>
      </w:r>
    </w:p>
    <w:p w:rsidRPr="00E35915" w:rsidR="006331A3" w:rsidP="006331A3" w:rsidRDefault="006331A3" w14:paraId="7FB6E18F" w14:textId="77777777">
      <w:pPr>
        <w:ind w:left="0" w:firstLine="0"/>
        <w:rPr>
          <w:szCs w:val="22"/>
        </w:rPr>
      </w:pPr>
      <w:r w:rsidRPr="00E35915">
        <w:rPr>
          <w:szCs w:val="22"/>
        </w:rPr>
        <w:t>Dear [DIRECTOR],</w:t>
      </w:r>
    </w:p>
    <w:p w:rsidRPr="00E35915" w:rsidR="006331A3" w:rsidP="006331A3" w:rsidRDefault="006331A3" w14:paraId="25F82A54" w14:textId="0AE4C15B">
      <w:pPr>
        <w:ind w:left="0" w:firstLine="0"/>
        <w:rPr>
          <w:szCs w:val="22"/>
        </w:rPr>
      </w:pPr>
      <w:r w:rsidRPr="00E35915">
        <w:rPr>
          <w:szCs w:val="22"/>
        </w:rPr>
        <w:t xml:space="preserve">I am respectfully asking for your organization to reconsider our request to conduct the Health Center Patient Survey at [NAME OF AWARDEE] sites. After all, this project shares the same goals as your organization, improving the health of underserved communities and vulnerable populations. </w:t>
      </w:r>
    </w:p>
    <w:p w:rsidRPr="00E35915" w:rsidR="006331A3" w:rsidP="006331A3" w:rsidRDefault="006331A3" w14:paraId="3C7CAA43" w14:textId="77777777">
      <w:pPr>
        <w:ind w:left="0" w:firstLine="0"/>
        <w:rPr>
          <w:szCs w:val="22"/>
        </w:rPr>
      </w:pPr>
      <w:r w:rsidRPr="00E35915">
        <w:rPr>
          <w:szCs w:val="22"/>
        </w:rPr>
        <w:t xml:space="preserve">The Health Center Patient Survey is extremely valuable for the Health Resources and Services Administration (HRSA), to better understand the health care needs of the underserved populations. Your organization is one of about 210 awardees that were chosen to represent community health centers nationwide. </w:t>
      </w:r>
    </w:p>
    <w:p w:rsidRPr="00E35915" w:rsidR="006331A3" w:rsidP="006331A3" w:rsidRDefault="006331A3" w14:paraId="159CACB3" w14:textId="4C5E1721">
      <w:pPr>
        <w:ind w:left="0" w:firstLine="0"/>
        <w:rPr>
          <w:szCs w:val="22"/>
        </w:rPr>
      </w:pPr>
      <w:r w:rsidRPr="00E35915">
        <w:rPr>
          <w:szCs w:val="22"/>
        </w:rPr>
        <w:t xml:space="preserve">I am mindful of the numerous constraints on your time and that of your staff. I want to make clear that this project requires very little preparation on your part between now and when interviewing starts. Data collection is scheduled to begin in </w:t>
      </w:r>
      <w:r w:rsidR="00ED3253">
        <w:rPr>
          <w:szCs w:val="22"/>
        </w:rPr>
        <w:t>June 2020</w:t>
      </w:r>
      <w:r w:rsidRPr="00E35915">
        <w:rPr>
          <w:szCs w:val="22"/>
        </w:rPr>
        <w:t xml:space="preserve"> and runs through </w:t>
      </w:r>
      <w:r w:rsidR="00ED3253">
        <w:rPr>
          <w:szCs w:val="22"/>
        </w:rPr>
        <w:t xml:space="preserve">December </w:t>
      </w:r>
      <w:r w:rsidR="003A3678">
        <w:rPr>
          <w:szCs w:val="22"/>
        </w:rPr>
        <w:t>2020</w:t>
      </w:r>
      <w:r w:rsidRPr="00E35915">
        <w:rPr>
          <w:szCs w:val="22"/>
        </w:rPr>
        <w:t>. We can certainly conduct the interviews during a period of time that is amenable to your organization’s schedule. We are willing to work with you, only sending an interviewer at a time that is beneficial for you.</w:t>
      </w:r>
    </w:p>
    <w:p w:rsidRPr="00E35915" w:rsidR="006331A3" w:rsidP="006331A3" w:rsidRDefault="006331A3" w14:paraId="369A1922" w14:textId="77777777">
      <w:pPr>
        <w:ind w:left="0" w:firstLine="0"/>
        <w:rPr>
          <w:szCs w:val="22"/>
        </w:rPr>
      </w:pPr>
      <w:r w:rsidRPr="00E35915">
        <w:rPr>
          <w:szCs w:val="22"/>
        </w:rPr>
        <w:t>There will be very little burden to the site staff. The schedule for the data collection at each site will be determined by your needs set by the sites (or your organization). This includes the dates and times for data collection, as well as any other restrictions specifically set by the sites. We use only professional interviewers who are trained to be as unobtrusive as possible.</w:t>
      </w:r>
    </w:p>
    <w:p w:rsidRPr="00E35915" w:rsidR="006331A3" w:rsidP="006331A3" w:rsidRDefault="006331A3" w14:paraId="50C2F97A" w14:textId="56F714B4">
      <w:pPr>
        <w:ind w:left="0" w:firstLine="0"/>
        <w:rPr>
          <w:szCs w:val="22"/>
        </w:rPr>
      </w:pPr>
      <w:r w:rsidRPr="00E35915">
        <w:rPr>
          <w:szCs w:val="22"/>
        </w:rPr>
        <w:t>Therefore, I am hoping that this better understanding of the study will elicit your cooperation. I will be</w:t>
      </w:r>
      <w:r w:rsidR="00027D32">
        <w:rPr>
          <w:szCs w:val="22"/>
        </w:rPr>
        <w:t xml:space="preserve"> </w:t>
      </w:r>
      <w:r w:rsidRPr="00E35915">
        <w:rPr>
          <w:szCs w:val="22"/>
        </w:rPr>
        <w:t xml:space="preserve">happy to speak to you, or any other officials of your organization to discuss the survey in more detail and answer any other questions you or they may have regarding participation. If needed, I can attend any kind of conference call with you and/or any of your officers. </w:t>
      </w:r>
    </w:p>
    <w:p w:rsidRPr="00E35915" w:rsidR="006331A3" w:rsidP="006331A3" w:rsidRDefault="006331A3" w14:paraId="62E9AC23" w14:textId="77777777">
      <w:pPr>
        <w:ind w:firstLine="0"/>
        <w:rPr>
          <w:szCs w:val="22"/>
        </w:rPr>
      </w:pPr>
    </w:p>
    <w:p w:rsidRPr="00E35915" w:rsidR="006331A3" w:rsidP="006331A3" w:rsidRDefault="006331A3" w14:paraId="397DAD5B" w14:textId="77777777">
      <w:pPr>
        <w:ind w:left="0" w:firstLine="0"/>
        <w:rPr>
          <w:szCs w:val="22"/>
        </w:rPr>
      </w:pPr>
      <w:r w:rsidRPr="00E35915">
        <w:rPr>
          <w:szCs w:val="22"/>
        </w:rPr>
        <w:t>Thank you in advance.</w:t>
      </w:r>
    </w:p>
    <w:p w:rsidRPr="00E35915" w:rsidR="006331A3" w:rsidP="006331A3" w:rsidRDefault="006331A3" w14:paraId="25705274" w14:textId="77777777">
      <w:pPr>
        <w:ind w:firstLine="0"/>
        <w:rPr>
          <w:szCs w:val="22"/>
        </w:rPr>
      </w:pPr>
    </w:p>
    <w:p w:rsidRPr="00E35915" w:rsidR="006331A3" w:rsidP="006331A3" w:rsidRDefault="006331A3" w14:paraId="6117F02C" w14:textId="77777777">
      <w:pPr>
        <w:pStyle w:val="BodyText"/>
      </w:pPr>
      <w:r w:rsidRPr="00E35915">
        <w:t>Kathleen A. Considine</w:t>
      </w:r>
      <w:r w:rsidRPr="00E35915">
        <w:br/>
        <w:t>RTI Project Director</w:t>
      </w:r>
    </w:p>
    <w:p w:rsidR="00E61F3D" w:rsidRDefault="00E61F3D" w14:paraId="6E65C57D" w14:textId="078D6AD1">
      <w:pPr>
        <w:spacing w:before="0" w:after="200" w:line="276" w:lineRule="auto"/>
        <w:ind w:left="0" w:firstLine="0"/>
        <w:rPr>
          <w:rFonts w:ascii="Times New Roman Bold" w:hAnsi="Times New Roman Bold"/>
          <w:b/>
          <w:caps/>
          <w:sz w:val="24"/>
        </w:rPr>
      </w:pPr>
      <w:r>
        <w:rPr>
          <w:rFonts w:ascii="Times New Roman Bold" w:hAnsi="Times New Roman Bold"/>
          <w:b/>
          <w:caps/>
          <w:sz w:val="24"/>
        </w:rPr>
        <w:br w:type="page"/>
      </w:r>
    </w:p>
    <w:p w:rsidR="00E61F3D" w:rsidRDefault="00E61F3D" w14:paraId="5B73FEE0" w14:textId="77777777">
      <w:pPr>
        <w:spacing w:before="0" w:after="200" w:line="276" w:lineRule="auto"/>
        <w:ind w:left="0" w:firstLine="0"/>
        <w:rPr>
          <w:rFonts w:ascii="Times New Roman Bold" w:hAnsi="Times New Roman Bold"/>
          <w:b/>
          <w:caps/>
          <w:sz w:val="24"/>
        </w:rPr>
      </w:pPr>
    </w:p>
    <w:p w:rsidR="00E61F3D" w:rsidP="00E61F3D" w:rsidRDefault="00E61F3D" w14:paraId="57477724" w14:textId="60709E41">
      <w:pPr>
        <w:spacing w:before="0" w:after="200" w:line="276" w:lineRule="auto"/>
        <w:ind w:left="0" w:firstLine="0"/>
        <w:jc w:val="center"/>
        <w:rPr>
          <w:rFonts w:ascii="Times New Roman Bold" w:hAnsi="Times New Roman Bold"/>
          <w:b/>
          <w:caps/>
          <w:sz w:val="24"/>
        </w:rPr>
      </w:pPr>
      <w:r>
        <w:rPr>
          <w:rFonts w:ascii="Times New Roman Bold" w:hAnsi="Times New Roman Bold"/>
          <w:b/>
          <w:caps/>
          <w:sz w:val="24"/>
        </w:rPr>
        <w:t>AWARDEE AND SITE FREQUENTLY ASKED QUESTIONS</w:t>
      </w:r>
    </w:p>
    <w:p w:rsidR="006331A3" w:rsidP="006331A3" w:rsidRDefault="006331A3" w14:paraId="533DBBB7" w14:textId="77777777">
      <w:pPr>
        <w:spacing w:before="0" w:after="200" w:line="276" w:lineRule="auto"/>
        <w:ind w:left="0" w:firstLine="0"/>
        <w:rPr>
          <w:rFonts w:ascii="Times New Roman Bold" w:hAnsi="Times New Roman Bold"/>
          <w:b/>
          <w:caps/>
          <w:sz w:val="24"/>
        </w:rPr>
      </w:pPr>
    </w:p>
    <w:p w:rsidR="00E35915" w:rsidP="00FE7A7F" w:rsidRDefault="00E35915" w14:paraId="51562FC4" w14:textId="77777777">
      <w:pPr>
        <w:pStyle w:val="AppHeading1"/>
      </w:pPr>
    </w:p>
    <w:p w:rsidR="00E35915" w:rsidP="00FE7A7F" w:rsidRDefault="00E35915" w14:paraId="727346A5" w14:textId="77777777">
      <w:pPr>
        <w:pStyle w:val="AppHeading1"/>
      </w:pPr>
    </w:p>
    <w:p w:rsidR="00E35915" w:rsidP="00FE7A7F" w:rsidRDefault="00E35915" w14:paraId="4B6A1CFB" w14:textId="77777777">
      <w:pPr>
        <w:pStyle w:val="AppHeading1"/>
      </w:pPr>
    </w:p>
    <w:p w:rsidRPr="00AE1A58" w:rsidR="00E61F3D" w:rsidP="00E61F3D" w:rsidRDefault="00E61F3D" w14:paraId="38B8671B" w14:textId="5ABD8B23">
      <w:pPr>
        <w:spacing w:before="59"/>
        <w:ind w:left="140" w:right="-20"/>
        <w:jc w:val="center"/>
        <w:rPr>
          <w:rFonts w:ascii="Arial" w:hAnsi="Arial" w:eastAsia="Arial" w:cs="Arial"/>
          <w:sz w:val="26"/>
          <w:szCs w:val="26"/>
        </w:rPr>
      </w:pPr>
      <w:r>
        <w:br w:type="page"/>
      </w:r>
      <w:r w:rsidR="00226DEB">
        <w:rPr>
          <w:rFonts w:ascii="Arial" w:hAnsi="Arial" w:eastAsia="Arial" w:cs="Arial"/>
          <w:b/>
          <w:bCs/>
          <w:sz w:val="26"/>
          <w:szCs w:val="26"/>
        </w:rPr>
        <w:lastRenderedPageBreak/>
        <w:t>10.5 A</w:t>
      </w:r>
      <w:r>
        <w:rPr>
          <w:rFonts w:ascii="Arial" w:hAnsi="Arial" w:eastAsia="Arial" w:cs="Arial"/>
          <w:b/>
          <w:bCs/>
          <w:sz w:val="26"/>
          <w:szCs w:val="26"/>
        </w:rPr>
        <w:t>wardee</w:t>
      </w:r>
      <w:r w:rsidRPr="00AE1A58">
        <w:rPr>
          <w:rFonts w:ascii="Arial" w:hAnsi="Arial" w:eastAsia="Arial" w:cs="Arial"/>
          <w:b/>
          <w:bCs/>
          <w:sz w:val="26"/>
          <w:szCs w:val="26"/>
        </w:rPr>
        <w:t xml:space="preserve"> and Site </w:t>
      </w:r>
      <w:r w:rsidRPr="00AE1A58">
        <w:rPr>
          <w:rFonts w:ascii="Arial" w:hAnsi="Arial" w:eastAsia="Arial" w:cs="Arial"/>
          <w:b/>
          <w:bCs/>
          <w:spacing w:val="1"/>
          <w:sz w:val="26"/>
          <w:szCs w:val="26"/>
        </w:rPr>
        <w:t>F</w:t>
      </w:r>
      <w:r w:rsidRPr="00AE1A58">
        <w:rPr>
          <w:rFonts w:ascii="Arial" w:hAnsi="Arial" w:eastAsia="Arial" w:cs="Arial"/>
          <w:b/>
          <w:bCs/>
          <w:spacing w:val="-1"/>
          <w:sz w:val="26"/>
          <w:szCs w:val="26"/>
        </w:rPr>
        <w:t>r</w:t>
      </w:r>
      <w:r w:rsidRPr="00AE1A58">
        <w:rPr>
          <w:rFonts w:ascii="Arial" w:hAnsi="Arial" w:eastAsia="Arial" w:cs="Arial"/>
          <w:b/>
          <w:bCs/>
          <w:sz w:val="26"/>
          <w:szCs w:val="26"/>
        </w:rPr>
        <w:t>e</w:t>
      </w:r>
      <w:r w:rsidRPr="00AE1A58">
        <w:rPr>
          <w:rFonts w:ascii="Arial" w:hAnsi="Arial" w:eastAsia="Arial" w:cs="Arial"/>
          <w:b/>
          <w:bCs/>
          <w:spacing w:val="1"/>
          <w:sz w:val="26"/>
          <w:szCs w:val="26"/>
        </w:rPr>
        <w:t>q</w:t>
      </w:r>
      <w:r w:rsidRPr="00AE1A58">
        <w:rPr>
          <w:rFonts w:ascii="Arial" w:hAnsi="Arial" w:eastAsia="Arial" w:cs="Arial"/>
          <w:b/>
          <w:bCs/>
          <w:sz w:val="26"/>
          <w:szCs w:val="26"/>
        </w:rPr>
        <w:t>ue</w:t>
      </w:r>
      <w:r w:rsidRPr="00AE1A58">
        <w:rPr>
          <w:rFonts w:ascii="Arial" w:hAnsi="Arial" w:eastAsia="Arial" w:cs="Arial"/>
          <w:b/>
          <w:bCs/>
          <w:spacing w:val="1"/>
          <w:sz w:val="26"/>
          <w:szCs w:val="26"/>
        </w:rPr>
        <w:t>n</w:t>
      </w:r>
      <w:r w:rsidRPr="00AE1A58">
        <w:rPr>
          <w:rFonts w:ascii="Arial" w:hAnsi="Arial" w:eastAsia="Arial" w:cs="Arial"/>
          <w:b/>
          <w:bCs/>
          <w:sz w:val="26"/>
          <w:szCs w:val="26"/>
        </w:rPr>
        <w:t>tly Asked Q</w:t>
      </w:r>
      <w:r w:rsidRPr="00AE1A58">
        <w:rPr>
          <w:rFonts w:ascii="Arial" w:hAnsi="Arial" w:eastAsia="Arial" w:cs="Arial"/>
          <w:b/>
          <w:bCs/>
          <w:spacing w:val="1"/>
          <w:sz w:val="26"/>
          <w:szCs w:val="26"/>
        </w:rPr>
        <w:t>u</w:t>
      </w:r>
      <w:r w:rsidRPr="00AE1A58">
        <w:rPr>
          <w:rFonts w:ascii="Arial" w:hAnsi="Arial" w:eastAsia="Arial" w:cs="Arial"/>
          <w:b/>
          <w:bCs/>
          <w:sz w:val="26"/>
          <w:szCs w:val="26"/>
        </w:rPr>
        <w:t>estio</w:t>
      </w:r>
      <w:r w:rsidRPr="00AE1A58">
        <w:rPr>
          <w:rFonts w:ascii="Arial" w:hAnsi="Arial" w:eastAsia="Arial" w:cs="Arial"/>
          <w:b/>
          <w:bCs/>
          <w:spacing w:val="1"/>
          <w:sz w:val="26"/>
          <w:szCs w:val="26"/>
        </w:rPr>
        <w:t>n</w:t>
      </w:r>
      <w:r w:rsidRPr="00AE1A58">
        <w:rPr>
          <w:rFonts w:ascii="Arial" w:hAnsi="Arial" w:eastAsia="Arial" w:cs="Arial"/>
          <w:b/>
          <w:bCs/>
          <w:sz w:val="26"/>
          <w:szCs w:val="26"/>
        </w:rPr>
        <w:t>s</w:t>
      </w:r>
    </w:p>
    <w:p w:rsidR="00E61F3D" w:rsidP="00E61F3D" w:rsidRDefault="00E61F3D" w14:paraId="155843EA" w14:textId="77777777">
      <w:pPr>
        <w:spacing w:before="3" w:line="100" w:lineRule="exact"/>
        <w:rPr>
          <w:sz w:val="10"/>
          <w:szCs w:val="10"/>
        </w:rPr>
      </w:pPr>
    </w:p>
    <w:p w:rsidR="00E61F3D" w:rsidP="00E61F3D" w:rsidRDefault="00E61F3D" w14:paraId="500D3C72" w14:textId="77777777">
      <w:pPr>
        <w:ind w:left="1627" w:right="-20"/>
        <w:rPr>
          <w:rFonts w:ascii="Arial" w:hAnsi="Arial" w:eastAsia="Arial" w:cs="Arial"/>
          <w:sz w:val="24"/>
          <w:szCs w:val="24"/>
        </w:rPr>
      </w:pPr>
      <w:r>
        <w:rPr>
          <w:rFonts w:ascii="Arial" w:hAnsi="Arial" w:eastAsia="Arial" w:cs="Arial"/>
          <w:sz w:val="24"/>
          <w:szCs w:val="24"/>
        </w:rPr>
        <w:t>(NOT FOR DISTRIBUTION, FOR RECRUITER U</w:t>
      </w:r>
      <w:r>
        <w:rPr>
          <w:rFonts w:ascii="Arial" w:hAnsi="Arial" w:eastAsia="Arial" w:cs="Arial"/>
          <w:spacing w:val="1"/>
          <w:sz w:val="24"/>
          <w:szCs w:val="24"/>
        </w:rPr>
        <w:t>S</w:t>
      </w:r>
      <w:r>
        <w:rPr>
          <w:rFonts w:ascii="Arial" w:hAnsi="Arial" w:eastAsia="Arial" w:cs="Arial"/>
          <w:sz w:val="24"/>
          <w:szCs w:val="24"/>
        </w:rPr>
        <w:t>E ONLY)</w:t>
      </w:r>
    </w:p>
    <w:p w:rsidR="00E61F3D" w:rsidP="00E61F3D" w:rsidRDefault="00E61F3D" w14:paraId="6702E84A" w14:textId="77777777">
      <w:pPr>
        <w:spacing w:line="200" w:lineRule="exact"/>
        <w:rPr>
          <w:sz w:val="20"/>
        </w:rPr>
      </w:pPr>
    </w:p>
    <w:p w:rsidR="00E61F3D" w:rsidP="00E61F3D" w:rsidRDefault="00E61F3D" w14:paraId="759657AA" w14:textId="77777777">
      <w:pPr>
        <w:spacing w:line="248" w:lineRule="exact"/>
        <w:ind w:left="140" w:right="-20"/>
        <w:rPr>
          <w:rFonts w:ascii="Arial" w:hAnsi="Arial" w:eastAsia="Arial" w:cs="Arial"/>
        </w:rPr>
      </w:pPr>
      <w:r>
        <w:rPr>
          <w:rFonts w:ascii="Arial" w:hAnsi="Arial" w:eastAsia="Arial" w:cs="Arial"/>
          <w:b/>
          <w:bCs/>
          <w:position w:val="-1"/>
          <w:u w:val="thick" w:color="000000"/>
        </w:rPr>
        <w:t>What</w:t>
      </w:r>
      <w:r>
        <w:rPr>
          <w:rFonts w:ascii="Arial" w:hAnsi="Arial" w:eastAsia="Arial" w:cs="Arial"/>
          <w:b/>
          <w:bCs/>
          <w:spacing w:val="-6"/>
          <w:position w:val="-1"/>
          <w:u w:val="thick" w:color="000000"/>
        </w:rPr>
        <w:t xml:space="preserve"> </w:t>
      </w:r>
      <w:r>
        <w:rPr>
          <w:rFonts w:ascii="Arial" w:hAnsi="Arial" w:eastAsia="Arial" w:cs="Arial"/>
          <w:b/>
          <w:bCs/>
          <w:position w:val="-1"/>
          <w:u w:val="thick" w:color="000000"/>
        </w:rPr>
        <w:t>is</w:t>
      </w:r>
      <w:r>
        <w:rPr>
          <w:rFonts w:ascii="Arial" w:hAnsi="Arial" w:eastAsia="Arial" w:cs="Arial"/>
          <w:b/>
          <w:bCs/>
          <w:spacing w:val="-2"/>
          <w:position w:val="-1"/>
          <w:u w:val="thick" w:color="000000"/>
        </w:rPr>
        <w:t xml:space="preserve"> </w:t>
      </w:r>
      <w:r>
        <w:rPr>
          <w:rFonts w:ascii="Arial" w:hAnsi="Arial" w:eastAsia="Arial" w:cs="Arial"/>
          <w:b/>
          <w:bCs/>
          <w:position w:val="-1"/>
          <w:u w:val="thick" w:color="000000"/>
        </w:rPr>
        <w:t>this</w:t>
      </w:r>
      <w:r>
        <w:rPr>
          <w:rFonts w:ascii="Arial" w:hAnsi="Arial" w:eastAsia="Arial" w:cs="Arial"/>
          <w:b/>
          <w:bCs/>
          <w:spacing w:val="-5"/>
          <w:position w:val="-1"/>
          <w:u w:val="thick" w:color="000000"/>
        </w:rPr>
        <w:t xml:space="preserve"> </w:t>
      </w:r>
      <w:r>
        <w:rPr>
          <w:rFonts w:ascii="Arial" w:hAnsi="Arial" w:eastAsia="Arial" w:cs="Arial"/>
          <w:b/>
          <w:bCs/>
          <w:position w:val="-1"/>
          <w:u w:val="thick" w:color="000000"/>
        </w:rPr>
        <w:t>stu</w:t>
      </w:r>
      <w:r>
        <w:rPr>
          <w:rFonts w:ascii="Arial" w:hAnsi="Arial" w:eastAsia="Arial" w:cs="Arial"/>
          <w:b/>
          <w:bCs/>
          <w:spacing w:val="1"/>
          <w:position w:val="-1"/>
          <w:u w:val="thick" w:color="000000"/>
        </w:rPr>
        <w:t>d</w:t>
      </w:r>
      <w:r>
        <w:rPr>
          <w:rFonts w:ascii="Arial" w:hAnsi="Arial" w:eastAsia="Arial" w:cs="Arial"/>
          <w:b/>
          <w:bCs/>
          <w:position w:val="-1"/>
          <w:u w:val="thick" w:color="000000"/>
        </w:rPr>
        <w:t>y</w:t>
      </w:r>
      <w:r>
        <w:rPr>
          <w:rFonts w:ascii="Arial" w:hAnsi="Arial" w:eastAsia="Arial" w:cs="Arial"/>
          <w:b/>
          <w:bCs/>
          <w:spacing w:val="-8"/>
          <w:position w:val="-1"/>
          <w:u w:val="thick" w:color="000000"/>
        </w:rPr>
        <w:t xml:space="preserve"> </w:t>
      </w:r>
      <w:r>
        <w:rPr>
          <w:rFonts w:ascii="Arial" w:hAnsi="Arial" w:eastAsia="Arial" w:cs="Arial"/>
          <w:b/>
          <w:bCs/>
          <w:position w:val="-1"/>
          <w:u w:val="thick" w:color="000000"/>
        </w:rPr>
        <w:t>ab</w:t>
      </w:r>
      <w:r>
        <w:rPr>
          <w:rFonts w:ascii="Arial" w:hAnsi="Arial" w:eastAsia="Arial" w:cs="Arial"/>
          <w:b/>
          <w:bCs/>
          <w:spacing w:val="1"/>
          <w:position w:val="-1"/>
          <w:u w:val="thick" w:color="000000"/>
        </w:rPr>
        <w:t>o</w:t>
      </w:r>
      <w:r>
        <w:rPr>
          <w:rFonts w:ascii="Arial" w:hAnsi="Arial" w:eastAsia="Arial" w:cs="Arial"/>
          <w:b/>
          <w:bCs/>
          <w:position w:val="-1"/>
          <w:u w:val="thick" w:color="000000"/>
        </w:rPr>
        <w:t>ut?</w:t>
      </w:r>
    </w:p>
    <w:p w:rsidR="00E61F3D" w:rsidP="00E61F3D" w:rsidRDefault="00E61F3D" w14:paraId="23AE0D78" w14:textId="77777777">
      <w:pPr>
        <w:spacing w:before="6" w:line="220" w:lineRule="exact"/>
      </w:pPr>
    </w:p>
    <w:p w:rsidRPr="00904A9E" w:rsidR="00E61F3D" w:rsidP="00226DEB" w:rsidRDefault="00E61F3D" w14:paraId="6747800B" w14:textId="348FAA5D">
      <w:pPr>
        <w:pStyle w:val="BodyTextSingle"/>
      </w:pPr>
      <w:r w:rsidRPr="00904A9E">
        <w:t>The</w:t>
      </w:r>
      <w:r w:rsidRPr="00904A9E">
        <w:rPr>
          <w:spacing w:val="-3"/>
        </w:rPr>
        <w:t xml:space="preserve"> </w:t>
      </w:r>
      <w:r w:rsidRPr="00904A9E">
        <w:t>Health</w:t>
      </w:r>
      <w:r w:rsidRPr="00904A9E">
        <w:rPr>
          <w:spacing w:val="-6"/>
        </w:rPr>
        <w:t xml:space="preserve"> </w:t>
      </w:r>
      <w:r w:rsidRPr="00904A9E">
        <w:t>Center</w:t>
      </w:r>
      <w:r w:rsidRPr="00904A9E">
        <w:rPr>
          <w:spacing w:val="-4"/>
        </w:rPr>
        <w:t xml:space="preserve"> </w:t>
      </w:r>
      <w:r w:rsidRPr="00904A9E">
        <w:t>Patient</w:t>
      </w:r>
      <w:r w:rsidRPr="00904A9E">
        <w:rPr>
          <w:spacing w:val="-6"/>
        </w:rPr>
        <w:t xml:space="preserve"> </w:t>
      </w:r>
      <w:r w:rsidRPr="00904A9E">
        <w:t>Surve</w:t>
      </w:r>
      <w:r w:rsidRPr="00904A9E">
        <w:rPr>
          <w:spacing w:val="2"/>
        </w:rPr>
        <w:t>y</w:t>
      </w:r>
      <w:r w:rsidRPr="00904A9E">
        <w:rPr>
          <w:spacing w:val="-7"/>
        </w:rPr>
        <w:t xml:space="preserve"> </w:t>
      </w:r>
      <w:r w:rsidRPr="00904A9E">
        <w:t>is</w:t>
      </w:r>
      <w:r w:rsidRPr="00904A9E">
        <w:rPr>
          <w:spacing w:val="-1"/>
        </w:rPr>
        <w:t xml:space="preserve"> </w:t>
      </w:r>
      <w:r w:rsidRPr="00904A9E">
        <w:t>s</w:t>
      </w:r>
      <w:r w:rsidRPr="00904A9E">
        <w:rPr>
          <w:spacing w:val="1"/>
        </w:rPr>
        <w:t>p</w:t>
      </w:r>
      <w:r w:rsidRPr="00904A9E">
        <w:t>onsored</w:t>
      </w:r>
      <w:r w:rsidRPr="00904A9E">
        <w:rPr>
          <w:spacing w:val="-9"/>
        </w:rPr>
        <w:t xml:space="preserve"> </w:t>
      </w:r>
      <w:r w:rsidRPr="00904A9E">
        <w:t>by the</w:t>
      </w:r>
      <w:r w:rsidRPr="00904A9E">
        <w:rPr>
          <w:spacing w:val="-3"/>
        </w:rPr>
        <w:t xml:space="preserve"> </w:t>
      </w:r>
      <w:r w:rsidRPr="00904A9E">
        <w:t>Health</w:t>
      </w:r>
      <w:r w:rsidRPr="00904A9E">
        <w:rPr>
          <w:spacing w:val="-6"/>
        </w:rPr>
        <w:t xml:space="preserve"> </w:t>
      </w:r>
      <w:r w:rsidRPr="00904A9E">
        <w:t>Resources</w:t>
      </w:r>
      <w:r w:rsidRPr="00904A9E">
        <w:rPr>
          <w:spacing w:val="-8"/>
        </w:rPr>
        <w:t xml:space="preserve"> </w:t>
      </w:r>
      <w:r w:rsidRPr="00904A9E">
        <w:t>and</w:t>
      </w:r>
      <w:r w:rsidRPr="00904A9E">
        <w:rPr>
          <w:spacing w:val="-3"/>
        </w:rPr>
        <w:t xml:space="preserve"> </w:t>
      </w:r>
      <w:r w:rsidRPr="00904A9E">
        <w:t>Services A</w:t>
      </w:r>
      <w:r w:rsidRPr="00904A9E">
        <w:rPr>
          <w:spacing w:val="2"/>
        </w:rPr>
        <w:t>d</w:t>
      </w:r>
      <w:r w:rsidRPr="00904A9E">
        <w:rPr>
          <w:spacing w:val="-2"/>
        </w:rPr>
        <w:t>m</w:t>
      </w:r>
      <w:r w:rsidRPr="00904A9E">
        <w:t>inistration</w:t>
      </w:r>
      <w:r w:rsidRPr="00904A9E">
        <w:rPr>
          <w:spacing w:val="-13"/>
        </w:rPr>
        <w:t xml:space="preserve"> </w:t>
      </w:r>
      <w:r w:rsidRPr="00904A9E">
        <w:t>(HRSA).</w:t>
      </w:r>
      <w:r w:rsidRPr="00904A9E">
        <w:rPr>
          <w:spacing w:val="47"/>
        </w:rPr>
        <w:t xml:space="preserve"> </w:t>
      </w:r>
      <w:r w:rsidRPr="00904A9E">
        <w:t>The</w:t>
      </w:r>
      <w:r w:rsidRPr="00904A9E">
        <w:rPr>
          <w:spacing w:val="-3"/>
        </w:rPr>
        <w:t xml:space="preserve"> </w:t>
      </w:r>
      <w:r w:rsidRPr="00904A9E">
        <w:t>intent</w:t>
      </w:r>
      <w:r w:rsidRPr="00904A9E">
        <w:rPr>
          <w:spacing w:val="-5"/>
        </w:rPr>
        <w:t xml:space="preserve"> </w:t>
      </w:r>
      <w:r w:rsidRPr="00904A9E">
        <w:t>of</w:t>
      </w:r>
      <w:r w:rsidRPr="00904A9E">
        <w:rPr>
          <w:spacing w:val="-2"/>
        </w:rPr>
        <w:t xml:space="preserve"> </w:t>
      </w:r>
      <w:r w:rsidRPr="00904A9E">
        <w:t>this</w:t>
      </w:r>
      <w:r w:rsidRPr="00904A9E">
        <w:rPr>
          <w:spacing w:val="-3"/>
        </w:rPr>
        <w:t xml:space="preserve"> </w:t>
      </w:r>
      <w:r w:rsidRPr="00904A9E">
        <w:t>project</w:t>
      </w:r>
      <w:r w:rsidRPr="00904A9E">
        <w:rPr>
          <w:spacing w:val="-7"/>
        </w:rPr>
        <w:t xml:space="preserve"> </w:t>
      </w:r>
      <w:r w:rsidRPr="00904A9E">
        <w:t>is</w:t>
      </w:r>
      <w:r w:rsidRPr="00904A9E">
        <w:rPr>
          <w:spacing w:val="-1"/>
        </w:rPr>
        <w:t xml:space="preserve"> </w:t>
      </w:r>
      <w:r w:rsidRPr="00904A9E">
        <w:t>to</w:t>
      </w:r>
      <w:r w:rsidRPr="00904A9E">
        <w:rPr>
          <w:spacing w:val="-2"/>
        </w:rPr>
        <w:t xml:space="preserve"> </w:t>
      </w:r>
      <w:r w:rsidRPr="00904A9E">
        <w:t>collect</w:t>
      </w:r>
      <w:r w:rsidRPr="00904A9E">
        <w:rPr>
          <w:spacing w:val="-6"/>
        </w:rPr>
        <w:t xml:space="preserve"> </w:t>
      </w:r>
      <w:r w:rsidRPr="00904A9E">
        <w:t>nationally</w:t>
      </w:r>
      <w:r w:rsidRPr="00904A9E">
        <w:rPr>
          <w:spacing w:val="-7"/>
        </w:rPr>
        <w:t xml:space="preserve"> </w:t>
      </w:r>
      <w:r w:rsidRPr="00904A9E">
        <w:t>r</w:t>
      </w:r>
      <w:r w:rsidRPr="00904A9E">
        <w:rPr>
          <w:spacing w:val="-1"/>
        </w:rPr>
        <w:t>e</w:t>
      </w:r>
      <w:r w:rsidRPr="00904A9E">
        <w:t>presentative</w:t>
      </w:r>
      <w:r w:rsidRPr="00904A9E">
        <w:rPr>
          <w:spacing w:val="-12"/>
        </w:rPr>
        <w:t xml:space="preserve"> </w:t>
      </w:r>
      <w:r w:rsidRPr="00904A9E">
        <w:t>data</w:t>
      </w:r>
      <w:r w:rsidRPr="00904A9E">
        <w:rPr>
          <w:spacing w:val="-4"/>
        </w:rPr>
        <w:t xml:space="preserve"> </w:t>
      </w:r>
      <w:r w:rsidRPr="00904A9E">
        <w:t>on</w:t>
      </w:r>
      <w:r w:rsidRPr="00904A9E">
        <w:rPr>
          <w:spacing w:val="-2"/>
        </w:rPr>
        <w:t xml:space="preserve"> </w:t>
      </w:r>
      <w:r w:rsidRPr="00904A9E">
        <w:t>patients who</w:t>
      </w:r>
      <w:r w:rsidRPr="00904A9E">
        <w:rPr>
          <w:spacing w:val="-4"/>
        </w:rPr>
        <w:t xml:space="preserve"> </w:t>
      </w:r>
      <w:r w:rsidRPr="00904A9E">
        <w:t>use</w:t>
      </w:r>
      <w:r w:rsidRPr="00904A9E">
        <w:rPr>
          <w:spacing w:val="-3"/>
        </w:rPr>
        <w:t xml:space="preserve"> </w:t>
      </w:r>
      <w:r w:rsidRPr="00904A9E">
        <w:t>health</w:t>
      </w:r>
      <w:r w:rsidRPr="00904A9E">
        <w:rPr>
          <w:spacing w:val="-5"/>
        </w:rPr>
        <w:t xml:space="preserve"> </w:t>
      </w:r>
      <w:r w:rsidRPr="00904A9E">
        <w:t>centers</w:t>
      </w:r>
      <w:r w:rsidRPr="00904A9E">
        <w:rPr>
          <w:spacing w:val="-6"/>
        </w:rPr>
        <w:t xml:space="preserve"> </w:t>
      </w:r>
      <w:r w:rsidRPr="00904A9E">
        <w:t>that</w:t>
      </w:r>
      <w:r w:rsidRPr="00904A9E">
        <w:rPr>
          <w:spacing w:val="-3"/>
        </w:rPr>
        <w:t xml:space="preserve"> </w:t>
      </w:r>
      <w:r w:rsidRPr="00904A9E">
        <w:t>are</w:t>
      </w:r>
      <w:r w:rsidRPr="00904A9E">
        <w:rPr>
          <w:spacing w:val="-3"/>
        </w:rPr>
        <w:t xml:space="preserve"> </w:t>
      </w:r>
      <w:r w:rsidRPr="00904A9E">
        <w:t>funded</w:t>
      </w:r>
      <w:r w:rsidRPr="00904A9E">
        <w:rPr>
          <w:spacing w:val="-6"/>
        </w:rPr>
        <w:t xml:space="preserve"> </w:t>
      </w:r>
      <w:r w:rsidRPr="00904A9E">
        <w:t>u</w:t>
      </w:r>
      <w:r w:rsidRPr="00904A9E">
        <w:rPr>
          <w:spacing w:val="-1"/>
        </w:rPr>
        <w:t>n</w:t>
      </w:r>
      <w:r w:rsidRPr="00904A9E">
        <w:t>der</w:t>
      </w:r>
      <w:r w:rsidRPr="00904A9E">
        <w:rPr>
          <w:spacing w:val="-5"/>
        </w:rPr>
        <w:t xml:space="preserve"> </w:t>
      </w:r>
      <w:r w:rsidRPr="00904A9E">
        <w:t>Section</w:t>
      </w:r>
      <w:r w:rsidRPr="00904A9E">
        <w:rPr>
          <w:spacing w:val="-7"/>
        </w:rPr>
        <w:t xml:space="preserve"> </w:t>
      </w:r>
      <w:r w:rsidRPr="00904A9E">
        <w:rPr>
          <w:spacing w:val="-1"/>
        </w:rPr>
        <w:t>3</w:t>
      </w:r>
      <w:r w:rsidRPr="00904A9E">
        <w:t>30</w:t>
      </w:r>
      <w:r w:rsidRPr="00904A9E">
        <w:rPr>
          <w:spacing w:val="-4"/>
        </w:rPr>
        <w:t xml:space="preserve"> </w:t>
      </w:r>
      <w:r w:rsidRPr="00904A9E">
        <w:t>of</w:t>
      </w:r>
      <w:r w:rsidRPr="00904A9E">
        <w:rPr>
          <w:spacing w:val="-2"/>
        </w:rPr>
        <w:t xml:space="preserve"> </w:t>
      </w:r>
      <w:r w:rsidRPr="00904A9E">
        <w:rPr>
          <w:spacing w:val="-1"/>
        </w:rPr>
        <w:t>t</w:t>
      </w:r>
      <w:r w:rsidRPr="00904A9E">
        <w:rPr>
          <w:spacing w:val="1"/>
        </w:rPr>
        <w:t>h</w:t>
      </w:r>
      <w:r w:rsidRPr="00904A9E">
        <w:t>e</w:t>
      </w:r>
      <w:r w:rsidRPr="00904A9E">
        <w:rPr>
          <w:spacing w:val="-3"/>
        </w:rPr>
        <w:t xml:space="preserve"> </w:t>
      </w:r>
      <w:r w:rsidRPr="00904A9E">
        <w:t>Pu</w:t>
      </w:r>
      <w:r w:rsidRPr="00904A9E">
        <w:rPr>
          <w:spacing w:val="-1"/>
        </w:rPr>
        <w:t>b</w:t>
      </w:r>
      <w:r w:rsidRPr="00904A9E">
        <w:t>lic</w:t>
      </w:r>
      <w:r w:rsidRPr="00904A9E">
        <w:rPr>
          <w:spacing w:val="-6"/>
        </w:rPr>
        <w:t xml:space="preserve"> </w:t>
      </w:r>
      <w:r w:rsidRPr="00904A9E">
        <w:t>Health</w:t>
      </w:r>
      <w:r w:rsidRPr="00904A9E">
        <w:rPr>
          <w:spacing w:val="-6"/>
        </w:rPr>
        <w:t xml:space="preserve"> </w:t>
      </w:r>
      <w:r w:rsidRPr="00904A9E">
        <w:t>Service</w:t>
      </w:r>
      <w:r w:rsidRPr="00904A9E">
        <w:rPr>
          <w:spacing w:val="-7"/>
        </w:rPr>
        <w:t xml:space="preserve"> </w:t>
      </w:r>
      <w:r w:rsidRPr="00904A9E">
        <w:t>Act.</w:t>
      </w:r>
      <w:r w:rsidRPr="00904A9E">
        <w:rPr>
          <w:spacing w:val="51"/>
        </w:rPr>
        <w:t xml:space="preserve"> </w:t>
      </w:r>
      <w:r w:rsidRPr="00904A9E">
        <w:t>The</w:t>
      </w:r>
      <w:r w:rsidRPr="00904A9E">
        <w:rPr>
          <w:spacing w:val="-3"/>
        </w:rPr>
        <w:t xml:space="preserve"> </w:t>
      </w:r>
      <w:r w:rsidRPr="00904A9E">
        <w:t>results</w:t>
      </w:r>
      <w:r w:rsidRPr="00904A9E">
        <w:rPr>
          <w:spacing w:val="-6"/>
        </w:rPr>
        <w:t xml:space="preserve"> </w:t>
      </w:r>
      <w:r w:rsidRPr="00904A9E">
        <w:t>of this</w:t>
      </w:r>
      <w:r w:rsidRPr="00904A9E">
        <w:rPr>
          <w:spacing w:val="-5"/>
        </w:rPr>
        <w:t xml:space="preserve"> </w:t>
      </w:r>
      <w:r w:rsidRPr="00904A9E">
        <w:t>surve</w:t>
      </w:r>
      <w:r w:rsidRPr="00904A9E">
        <w:rPr>
          <w:spacing w:val="2"/>
        </w:rPr>
        <w:t>y</w:t>
      </w:r>
      <w:r w:rsidRPr="00904A9E">
        <w:rPr>
          <w:spacing w:val="-7"/>
        </w:rPr>
        <w:t xml:space="preserve"> </w:t>
      </w:r>
      <w:r w:rsidRPr="00904A9E">
        <w:t>will</w:t>
      </w:r>
      <w:r w:rsidRPr="00904A9E">
        <w:rPr>
          <w:spacing w:val="-3"/>
        </w:rPr>
        <w:t xml:space="preserve"> </w:t>
      </w:r>
      <w:r w:rsidRPr="00904A9E">
        <w:t>guide</w:t>
      </w:r>
      <w:r w:rsidRPr="00904A9E">
        <w:rPr>
          <w:spacing w:val="-5"/>
        </w:rPr>
        <w:t xml:space="preserve"> </w:t>
      </w:r>
      <w:r w:rsidRPr="00904A9E">
        <w:t>and</w:t>
      </w:r>
      <w:r w:rsidRPr="00904A9E">
        <w:rPr>
          <w:spacing w:val="-3"/>
        </w:rPr>
        <w:t xml:space="preserve"> </w:t>
      </w:r>
      <w:r w:rsidRPr="00904A9E">
        <w:t>support</w:t>
      </w:r>
      <w:r w:rsidRPr="00904A9E">
        <w:rPr>
          <w:spacing w:val="-7"/>
        </w:rPr>
        <w:t xml:space="preserve"> </w:t>
      </w:r>
      <w:r w:rsidRPr="00904A9E">
        <w:t>HRSA</w:t>
      </w:r>
      <w:r w:rsidRPr="00904A9E">
        <w:rPr>
          <w:spacing w:val="-6"/>
        </w:rPr>
        <w:t xml:space="preserve"> </w:t>
      </w:r>
      <w:r w:rsidRPr="00904A9E">
        <w:t>in</w:t>
      </w:r>
      <w:r w:rsidRPr="00904A9E">
        <w:rPr>
          <w:spacing w:val="-2"/>
        </w:rPr>
        <w:t xml:space="preserve"> </w:t>
      </w:r>
      <w:r w:rsidRPr="00904A9E">
        <w:t>its</w:t>
      </w:r>
      <w:r w:rsidRPr="00904A9E">
        <w:rPr>
          <w:spacing w:val="-2"/>
        </w:rPr>
        <w:t xml:space="preserve"> m</w:t>
      </w:r>
      <w:r w:rsidRPr="00904A9E">
        <w:t>ission</w:t>
      </w:r>
      <w:r w:rsidRPr="00904A9E">
        <w:rPr>
          <w:spacing w:val="-7"/>
        </w:rPr>
        <w:t xml:space="preserve"> </w:t>
      </w:r>
      <w:r w:rsidRPr="00904A9E">
        <w:t>to</w:t>
      </w:r>
      <w:r w:rsidRPr="00904A9E">
        <w:rPr>
          <w:spacing w:val="-2"/>
        </w:rPr>
        <w:t xml:space="preserve"> </w:t>
      </w:r>
      <w:r w:rsidRPr="00904A9E">
        <w:t>i</w:t>
      </w:r>
      <w:r w:rsidRPr="00904A9E">
        <w:rPr>
          <w:spacing w:val="-2"/>
        </w:rPr>
        <w:t>m</w:t>
      </w:r>
      <w:r w:rsidRPr="00904A9E">
        <w:t>prove health</w:t>
      </w:r>
      <w:r w:rsidRPr="00904A9E">
        <w:rPr>
          <w:spacing w:val="-5"/>
        </w:rPr>
        <w:t xml:space="preserve"> </w:t>
      </w:r>
      <w:r w:rsidR="003A3678">
        <w:rPr>
          <w:spacing w:val="-5"/>
        </w:rPr>
        <w:t>and achieve health equity through access to quality services.</w:t>
      </w:r>
    </w:p>
    <w:p w:rsidR="00E61F3D" w:rsidP="00E61F3D" w:rsidRDefault="00E61F3D" w14:paraId="3D0822D4" w14:textId="77777777">
      <w:pPr>
        <w:spacing w:before="15" w:line="240" w:lineRule="exact"/>
        <w:rPr>
          <w:sz w:val="24"/>
          <w:szCs w:val="24"/>
        </w:rPr>
      </w:pPr>
    </w:p>
    <w:p w:rsidR="00E61F3D" w:rsidP="00E61F3D" w:rsidRDefault="00E61F3D" w14:paraId="7C2CEA04" w14:textId="77777777">
      <w:pPr>
        <w:ind w:left="140" w:right="-20"/>
        <w:rPr>
          <w:rFonts w:ascii="Arial" w:hAnsi="Arial" w:eastAsia="Arial" w:cs="Arial"/>
        </w:rPr>
      </w:pPr>
      <w:r>
        <w:rPr>
          <w:rFonts w:ascii="Arial" w:hAnsi="Arial" w:eastAsia="Arial" w:cs="Arial"/>
          <w:b/>
          <w:bCs/>
          <w:u w:val="thick" w:color="000000"/>
        </w:rPr>
        <w:t>What</w:t>
      </w:r>
      <w:r>
        <w:rPr>
          <w:rFonts w:ascii="Arial" w:hAnsi="Arial" w:eastAsia="Arial" w:cs="Arial"/>
          <w:b/>
          <w:bCs/>
          <w:spacing w:val="-6"/>
          <w:u w:val="thick" w:color="000000"/>
        </w:rPr>
        <w:t xml:space="preserve"> </w:t>
      </w:r>
      <w:r>
        <w:rPr>
          <w:rFonts w:ascii="Arial" w:hAnsi="Arial" w:eastAsia="Arial" w:cs="Arial"/>
          <w:b/>
          <w:bCs/>
          <w:u w:val="thick" w:color="000000"/>
        </w:rPr>
        <w:t>do</w:t>
      </w:r>
      <w:r>
        <w:rPr>
          <w:rFonts w:ascii="Arial" w:hAnsi="Arial" w:eastAsia="Arial" w:cs="Arial"/>
          <w:b/>
          <w:bCs/>
          <w:spacing w:val="-2"/>
          <w:u w:val="thick" w:color="000000"/>
        </w:rPr>
        <w:t xml:space="preserve"> y</w:t>
      </w:r>
      <w:r>
        <w:rPr>
          <w:rFonts w:ascii="Arial" w:hAnsi="Arial" w:eastAsia="Arial" w:cs="Arial"/>
          <w:b/>
          <w:bCs/>
          <w:spacing w:val="1"/>
          <w:u w:val="thick" w:color="000000"/>
        </w:rPr>
        <w:t>o</w:t>
      </w:r>
      <w:r>
        <w:rPr>
          <w:rFonts w:ascii="Arial" w:hAnsi="Arial" w:eastAsia="Arial" w:cs="Arial"/>
          <w:b/>
          <w:bCs/>
          <w:u w:val="thick" w:color="000000"/>
        </w:rPr>
        <w:t>u</w:t>
      </w:r>
      <w:r>
        <w:rPr>
          <w:rFonts w:ascii="Arial" w:hAnsi="Arial" w:eastAsia="Arial" w:cs="Arial"/>
          <w:b/>
          <w:bCs/>
          <w:spacing w:val="-4"/>
          <w:u w:val="thick" w:color="000000"/>
        </w:rPr>
        <w:t xml:space="preserve"> </w:t>
      </w:r>
      <w:r>
        <w:rPr>
          <w:rFonts w:ascii="Arial" w:hAnsi="Arial" w:eastAsia="Arial" w:cs="Arial"/>
          <w:b/>
          <w:bCs/>
          <w:u w:val="thick" w:color="000000"/>
        </w:rPr>
        <w:t>mean</w:t>
      </w:r>
      <w:r>
        <w:rPr>
          <w:rFonts w:ascii="Arial" w:hAnsi="Arial" w:eastAsia="Arial" w:cs="Arial"/>
          <w:b/>
          <w:bCs/>
          <w:spacing w:val="-6"/>
          <w:u w:val="thick" w:color="000000"/>
        </w:rPr>
        <w:t xml:space="preserve"> </w:t>
      </w:r>
      <w:r>
        <w:rPr>
          <w:rFonts w:ascii="Arial" w:hAnsi="Arial" w:eastAsia="Arial" w:cs="Arial"/>
          <w:b/>
          <w:bCs/>
          <w:spacing w:val="1"/>
          <w:u w:val="thick" w:color="000000"/>
        </w:rPr>
        <w:t>b</w:t>
      </w:r>
      <w:r>
        <w:rPr>
          <w:rFonts w:ascii="Arial" w:hAnsi="Arial" w:eastAsia="Arial" w:cs="Arial"/>
          <w:b/>
          <w:bCs/>
          <w:u w:val="thick" w:color="000000"/>
        </w:rPr>
        <w:t>y</w:t>
      </w:r>
      <w:r>
        <w:rPr>
          <w:rFonts w:ascii="Arial" w:hAnsi="Arial" w:eastAsia="Arial" w:cs="Arial"/>
          <w:b/>
          <w:bCs/>
          <w:spacing w:val="-5"/>
          <w:u w:val="thick" w:color="000000"/>
        </w:rPr>
        <w:t xml:space="preserve"> </w:t>
      </w:r>
      <w:r>
        <w:rPr>
          <w:rFonts w:ascii="Arial" w:hAnsi="Arial" w:eastAsia="Arial" w:cs="Arial"/>
          <w:b/>
          <w:bCs/>
          <w:u w:val="thick" w:color="000000"/>
        </w:rPr>
        <w:t>t</w:t>
      </w:r>
      <w:r>
        <w:rPr>
          <w:rFonts w:ascii="Arial" w:hAnsi="Arial" w:eastAsia="Arial" w:cs="Arial"/>
          <w:b/>
          <w:bCs/>
          <w:spacing w:val="-1"/>
          <w:u w:val="thick" w:color="000000"/>
        </w:rPr>
        <w:t>y</w:t>
      </w:r>
      <w:r>
        <w:rPr>
          <w:rFonts w:ascii="Arial" w:hAnsi="Arial" w:eastAsia="Arial" w:cs="Arial"/>
          <w:b/>
          <w:bCs/>
          <w:u w:val="thick" w:color="000000"/>
        </w:rPr>
        <w:t>pe</w:t>
      </w:r>
      <w:r>
        <w:rPr>
          <w:rFonts w:ascii="Arial" w:hAnsi="Arial" w:eastAsia="Arial" w:cs="Arial"/>
          <w:b/>
          <w:bCs/>
          <w:spacing w:val="-5"/>
          <w:u w:val="thick" w:color="000000"/>
        </w:rPr>
        <w:t xml:space="preserve"> </w:t>
      </w:r>
      <w:r>
        <w:rPr>
          <w:rFonts w:ascii="Arial" w:hAnsi="Arial" w:eastAsia="Arial" w:cs="Arial"/>
          <w:b/>
          <w:bCs/>
          <w:u w:val="thick" w:color="000000"/>
        </w:rPr>
        <w:t>of</w:t>
      </w:r>
      <w:r>
        <w:rPr>
          <w:rFonts w:ascii="Arial" w:hAnsi="Arial" w:eastAsia="Arial" w:cs="Arial"/>
          <w:b/>
          <w:bCs/>
          <w:spacing w:val="-3"/>
          <w:u w:val="thick" w:color="000000"/>
        </w:rPr>
        <w:t xml:space="preserve"> </w:t>
      </w:r>
      <w:r>
        <w:rPr>
          <w:rFonts w:ascii="Arial" w:hAnsi="Arial" w:eastAsia="Arial" w:cs="Arial"/>
          <w:b/>
          <w:bCs/>
          <w:u w:val="thick" w:color="000000"/>
        </w:rPr>
        <w:t>fun</w:t>
      </w:r>
      <w:r>
        <w:rPr>
          <w:rFonts w:ascii="Arial" w:hAnsi="Arial" w:eastAsia="Arial" w:cs="Arial"/>
          <w:b/>
          <w:bCs/>
          <w:spacing w:val="1"/>
          <w:u w:val="thick" w:color="000000"/>
        </w:rPr>
        <w:t>d</w:t>
      </w:r>
      <w:r>
        <w:rPr>
          <w:rFonts w:ascii="Arial" w:hAnsi="Arial" w:eastAsia="Arial" w:cs="Arial"/>
          <w:b/>
          <w:bCs/>
          <w:u w:val="thick" w:color="000000"/>
        </w:rPr>
        <w:t>ing?</w:t>
      </w:r>
    </w:p>
    <w:p w:rsidR="00E61F3D" w:rsidP="00E61F3D" w:rsidRDefault="00E61F3D" w14:paraId="621A94D6" w14:textId="77777777">
      <w:pPr>
        <w:spacing w:before="15" w:line="260" w:lineRule="exact"/>
        <w:rPr>
          <w:sz w:val="26"/>
          <w:szCs w:val="26"/>
        </w:rPr>
      </w:pPr>
    </w:p>
    <w:p w:rsidR="00E61F3D" w:rsidP="00E61F3D" w:rsidRDefault="00E61F3D" w14:paraId="30CCB979" w14:textId="77777777">
      <w:pPr>
        <w:ind w:left="140" w:right="-20"/>
      </w:pPr>
      <w:r>
        <w:t>Type</w:t>
      </w:r>
      <w:r>
        <w:rPr>
          <w:spacing w:val="-5"/>
        </w:rPr>
        <w:t xml:space="preserve"> </w:t>
      </w:r>
      <w:r>
        <w:t>of</w:t>
      </w:r>
      <w:r>
        <w:rPr>
          <w:spacing w:val="-2"/>
        </w:rPr>
        <w:t xml:space="preserve"> </w:t>
      </w:r>
      <w:r>
        <w:t>fund</w:t>
      </w:r>
      <w:r>
        <w:rPr>
          <w:spacing w:val="-1"/>
        </w:rPr>
        <w:t>i</w:t>
      </w:r>
      <w:r>
        <w:t>ng</w:t>
      </w:r>
      <w:r>
        <w:rPr>
          <w:spacing w:val="-7"/>
        </w:rPr>
        <w:t xml:space="preserve"> </w:t>
      </w:r>
      <w:r>
        <w:rPr>
          <w:spacing w:val="-2"/>
        </w:rPr>
        <w:t>m</w:t>
      </w:r>
      <w:r>
        <w:t>eans</w:t>
      </w:r>
      <w:r>
        <w:rPr>
          <w:spacing w:val="-6"/>
        </w:rPr>
        <w:t xml:space="preserve"> </w:t>
      </w:r>
      <w:r>
        <w:t>that</w:t>
      </w:r>
      <w:r>
        <w:rPr>
          <w:spacing w:val="-1"/>
        </w:rPr>
        <w:t xml:space="preserve"> </w:t>
      </w:r>
      <w:r>
        <w:t>the</w:t>
      </w:r>
      <w:r>
        <w:rPr>
          <w:spacing w:val="-3"/>
        </w:rPr>
        <w:t xml:space="preserve"> </w:t>
      </w:r>
      <w:r>
        <w:t>site</w:t>
      </w:r>
      <w:r>
        <w:rPr>
          <w:spacing w:val="-3"/>
        </w:rPr>
        <w:t xml:space="preserve"> </w:t>
      </w:r>
      <w:r>
        <w:t>rece</w:t>
      </w:r>
      <w:r>
        <w:rPr>
          <w:spacing w:val="1"/>
        </w:rPr>
        <w:t>i</w:t>
      </w:r>
      <w:r>
        <w:t>ves</w:t>
      </w:r>
      <w:r>
        <w:rPr>
          <w:spacing w:val="-7"/>
        </w:rPr>
        <w:t xml:space="preserve"> </w:t>
      </w:r>
      <w:r>
        <w:t>a</w:t>
      </w:r>
      <w:r>
        <w:rPr>
          <w:spacing w:val="-1"/>
        </w:rPr>
        <w:t xml:space="preserve"> </w:t>
      </w:r>
      <w:r>
        <w:t>grant</w:t>
      </w:r>
      <w:r>
        <w:rPr>
          <w:spacing w:val="-5"/>
        </w:rPr>
        <w:t xml:space="preserve"> </w:t>
      </w:r>
      <w:r>
        <w:t>for</w:t>
      </w:r>
      <w:r>
        <w:rPr>
          <w:spacing w:val="-3"/>
        </w:rPr>
        <w:t xml:space="preserve"> </w:t>
      </w:r>
      <w:r>
        <w:t>operational</w:t>
      </w:r>
      <w:r>
        <w:rPr>
          <w:spacing w:val="-11"/>
        </w:rPr>
        <w:t xml:space="preserve"> </w:t>
      </w:r>
      <w:r>
        <w:t>support</w:t>
      </w:r>
      <w:r>
        <w:rPr>
          <w:spacing w:val="-8"/>
        </w:rPr>
        <w:t xml:space="preserve"> </w:t>
      </w:r>
      <w:r>
        <w:t>under</w:t>
      </w:r>
      <w:r>
        <w:rPr>
          <w:spacing w:val="-6"/>
        </w:rPr>
        <w:t xml:space="preserve"> </w:t>
      </w:r>
      <w:r>
        <w:t>the</w:t>
      </w:r>
      <w:r>
        <w:rPr>
          <w:spacing w:val="-3"/>
        </w:rPr>
        <w:t xml:space="preserve"> </w:t>
      </w:r>
      <w:r>
        <w:t>Health</w:t>
      </w:r>
      <w:r>
        <w:rPr>
          <w:spacing w:val="-6"/>
        </w:rPr>
        <w:t xml:space="preserve"> </w:t>
      </w:r>
      <w:r>
        <w:t>Center</w:t>
      </w:r>
    </w:p>
    <w:p w:rsidR="00E61F3D" w:rsidP="00E61F3D" w:rsidRDefault="00E61F3D" w14:paraId="38F427BB" w14:textId="77777777">
      <w:pPr>
        <w:spacing w:line="252" w:lineRule="exact"/>
        <w:ind w:left="140" w:right="-20"/>
      </w:pPr>
      <w:r>
        <w:t>Progra</w:t>
      </w:r>
      <w:r>
        <w:rPr>
          <w:spacing w:val="-2"/>
        </w:rPr>
        <w:t>m</w:t>
      </w:r>
      <w:r>
        <w:t>,</w:t>
      </w:r>
      <w:r>
        <w:rPr>
          <w:spacing w:val="-8"/>
        </w:rPr>
        <w:t xml:space="preserve"> </w:t>
      </w:r>
      <w:r>
        <w:t>which</w:t>
      </w:r>
      <w:r>
        <w:rPr>
          <w:spacing w:val="-5"/>
        </w:rPr>
        <w:t xml:space="preserve"> </w:t>
      </w:r>
      <w:r>
        <w:t>includes:</w:t>
      </w:r>
    </w:p>
    <w:p w:rsidR="00E61F3D" w:rsidP="00E61F3D" w:rsidRDefault="00E61F3D" w14:paraId="09A5036F" w14:textId="77777777">
      <w:pPr>
        <w:spacing w:before="9" w:line="260" w:lineRule="exact"/>
        <w:rPr>
          <w:sz w:val="26"/>
          <w:szCs w:val="26"/>
        </w:rPr>
      </w:pPr>
    </w:p>
    <w:p w:rsidR="00E61F3D" w:rsidP="00E61F3D" w:rsidRDefault="00E61F3D" w14:paraId="1A816C47" w14:textId="77777777">
      <w:pPr>
        <w:tabs>
          <w:tab w:val="left" w:pos="860"/>
        </w:tabs>
        <w:ind w:left="500" w:right="-20"/>
      </w:pPr>
      <w:r>
        <w:rPr>
          <w:w w:val="131"/>
        </w:rPr>
        <w:t>•</w:t>
      </w:r>
      <w:r>
        <w:tab/>
        <w:t>CHC</w:t>
      </w:r>
      <w:r>
        <w:rPr>
          <w:spacing w:val="-5"/>
        </w:rPr>
        <w:t xml:space="preserve"> </w:t>
      </w:r>
      <w:r>
        <w:t>–</w:t>
      </w:r>
      <w:r>
        <w:rPr>
          <w:spacing w:val="-1"/>
        </w:rPr>
        <w:t xml:space="preserve"> </w:t>
      </w:r>
      <w:r>
        <w:t>C</w:t>
      </w:r>
      <w:r>
        <w:rPr>
          <w:spacing w:val="2"/>
        </w:rPr>
        <w:t>o</w:t>
      </w:r>
      <w:r>
        <w:t>m</w:t>
      </w:r>
      <w:r>
        <w:rPr>
          <w:spacing w:val="-2"/>
        </w:rPr>
        <w:t>m</w:t>
      </w:r>
      <w:r>
        <w:t>unity</w:t>
      </w:r>
      <w:r>
        <w:rPr>
          <w:spacing w:val="-9"/>
        </w:rPr>
        <w:t xml:space="preserve"> </w:t>
      </w:r>
      <w:r>
        <w:t>Health</w:t>
      </w:r>
      <w:r>
        <w:rPr>
          <w:spacing w:val="-6"/>
        </w:rPr>
        <w:t xml:space="preserve"> </w:t>
      </w:r>
      <w:r>
        <w:t>Center</w:t>
      </w:r>
    </w:p>
    <w:p w:rsidR="00E61F3D" w:rsidP="00E61F3D" w:rsidRDefault="00E61F3D" w14:paraId="7223A70C" w14:textId="77777777">
      <w:pPr>
        <w:tabs>
          <w:tab w:val="left" w:pos="860"/>
        </w:tabs>
        <w:spacing w:before="16"/>
        <w:ind w:left="500" w:right="-20"/>
      </w:pPr>
      <w:r>
        <w:rPr>
          <w:w w:val="131"/>
        </w:rPr>
        <w:t>•</w:t>
      </w:r>
      <w:r>
        <w:tab/>
        <w:t>HCH</w:t>
      </w:r>
      <w:r>
        <w:rPr>
          <w:spacing w:val="-5"/>
        </w:rPr>
        <w:t xml:space="preserve"> </w:t>
      </w:r>
      <w:r>
        <w:t>–</w:t>
      </w:r>
      <w:r>
        <w:rPr>
          <w:spacing w:val="-1"/>
        </w:rPr>
        <w:t xml:space="preserve"> </w:t>
      </w:r>
      <w:r>
        <w:t>H</w:t>
      </w:r>
      <w:r>
        <w:rPr>
          <w:spacing w:val="1"/>
        </w:rPr>
        <w:t>e</w:t>
      </w:r>
      <w:r>
        <w:t>alth</w:t>
      </w:r>
      <w:r>
        <w:rPr>
          <w:spacing w:val="-6"/>
        </w:rPr>
        <w:t xml:space="preserve"> </w:t>
      </w:r>
      <w:r>
        <w:t>Care</w:t>
      </w:r>
      <w:r>
        <w:rPr>
          <w:spacing w:val="-4"/>
        </w:rPr>
        <w:t xml:space="preserve"> </w:t>
      </w:r>
      <w:r>
        <w:t>for</w:t>
      </w:r>
      <w:r>
        <w:rPr>
          <w:spacing w:val="-3"/>
        </w:rPr>
        <w:t xml:space="preserve"> </w:t>
      </w:r>
      <w:r>
        <w:t>the</w:t>
      </w:r>
      <w:r>
        <w:rPr>
          <w:spacing w:val="-3"/>
        </w:rPr>
        <w:t xml:space="preserve"> </w:t>
      </w:r>
      <w:r>
        <w:t>Homele</w:t>
      </w:r>
      <w:r>
        <w:rPr>
          <w:spacing w:val="1"/>
        </w:rPr>
        <w:t>s</w:t>
      </w:r>
      <w:r>
        <w:t>s</w:t>
      </w:r>
    </w:p>
    <w:p w:rsidR="00E61F3D" w:rsidP="00E61F3D" w:rsidRDefault="00E61F3D" w14:paraId="5CCC6D98" w14:textId="77777777">
      <w:pPr>
        <w:tabs>
          <w:tab w:val="left" w:pos="860"/>
        </w:tabs>
        <w:spacing w:before="16"/>
        <w:ind w:left="500" w:right="-20"/>
      </w:pPr>
      <w:r>
        <w:rPr>
          <w:w w:val="131"/>
        </w:rPr>
        <w:t>•</w:t>
      </w:r>
      <w:r>
        <w:tab/>
        <w:t>PHPC</w:t>
      </w:r>
      <w:r>
        <w:rPr>
          <w:spacing w:val="-5"/>
        </w:rPr>
        <w:t xml:space="preserve"> </w:t>
      </w:r>
      <w:r>
        <w:t>–</w:t>
      </w:r>
      <w:r>
        <w:rPr>
          <w:spacing w:val="-1"/>
        </w:rPr>
        <w:t xml:space="preserve"> </w:t>
      </w:r>
      <w:r>
        <w:t>Pub</w:t>
      </w:r>
      <w:r>
        <w:rPr>
          <w:spacing w:val="-1"/>
        </w:rPr>
        <w:t>l</w:t>
      </w:r>
      <w:r>
        <w:t>ic</w:t>
      </w:r>
      <w:r>
        <w:rPr>
          <w:spacing w:val="-6"/>
        </w:rPr>
        <w:t xml:space="preserve"> </w:t>
      </w:r>
      <w:r>
        <w:t>Housing</w:t>
      </w:r>
      <w:r>
        <w:rPr>
          <w:spacing w:val="-7"/>
        </w:rPr>
        <w:t xml:space="preserve"> </w:t>
      </w:r>
      <w:r>
        <w:t>P</w:t>
      </w:r>
      <w:r>
        <w:rPr>
          <w:spacing w:val="-1"/>
        </w:rPr>
        <w:t>r</w:t>
      </w:r>
      <w:r>
        <w:t>i</w:t>
      </w:r>
      <w:r>
        <w:rPr>
          <w:spacing w:val="-2"/>
        </w:rPr>
        <w:t>m</w:t>
      </w:r>
      <w:r>
        <w:t>ary</w:t>
      </w:r>
      <w:r>
        <w:rPr>
          <w:spacing w:val="-5"/>
        </w:rPr>
        <w:t xml:space="preserve"> </w:t>
      </w:r>
      <w:r>
        <w:t>Care</w:t>
      </w:r>
    </w:p>
    <w:p w:rsidR="00E61F3D" w:rsidP="00E61F3D" w:rsidRDefault="00E61F3D" w14:paraId="29955256" w14:textId="77777777">
      <w:pPr>
        <w:tabs>
          <w:tab w:val="left" w:pos="860"/>
        </w:tabs>
        <w:spacing w:before="16"/>
        <w:ind w:left="500" w:right="-20"/>
      </w:pPr>
      <w:r>
        <w:rPr>
          <w:w w:val="131"/>
        </w:rPr>
        <w:t>•</w:t>
      </w:r>
      <w:r>
        <w:tab/>
        <w:t>MHC</w:t>
      </w:r>
      <w:r>
        <w:rPr>
          <w:spacing w:val="-5"/>
        </w:rPr>
        <w:t xml:space="preserve"> </w:t>
      </w:r>
      <w:r>
        <w:t>–</w:t>
      </w:r>
      <w:r>
        <w:rPr>
          <w:spacing w:val="-1"/>
        </w:rPr>
        <w:t xml:space="preserve"> </w:t>
      </w:r>
      <w:r>
        <w:t>Migrant</w:t>
      </w:r>
      <w:r>
        <w:rPr>
          <w:spacing w:val="-7"/>
        </w:rPr>
        <w:t xml:space="preserve"> </w:t>
      </w:r>
      <w:r>
        <w:t>Health</w:t>
      </w:r>
      <w:r>
        <w:rPr>
          <w:spacing w:val="-6"/>
        </w:rPr>
        <w:t xml:space="preserve"> </w:t>
      </w:r>
      <w:r>
        <w:t>Center</w:t>
      </w:r>
    </w:p>
    <w:p w:rsidR="00E61F3D" w:rsidP="00E61F3D" w:rsidRDefault="00E61F3D" w14:paraId="60847938" w14:textId="77777777">
      <w:pPr>
        <w:spacing w:before="15" w:line="240" w:lineRule="exact"/>
        <w:rPr>
          <w:sz w:val="24"/>
          <w:szCs w:val="24"/>
        </w:rPr>
      </w:pPr>
    </w:p>
    <w:p w:rsidR="00E61F3D" w:rsidP="00E61F3D" w:rsidRDefault="00E61F3D" w14:paraId="552B3A3A" w14:textId="77777777">
      <w:pPr>
        <w:spacing w:line="248" w:lineRule="exact"/>
        <w:ind w:left="140" w:right="-20"/>
        <w:rPr>
          <w:rFonts w:ascii="Arial" w:hAnsi="Arial" w:eastAsia="Arial" w:cs="Arial"/>
        </w:rPr>
      </w:pPr>
      <w:r>
        <w:rPr>
          <w:rFonts w:ascii="Arial" w:hAnsi="Arial" w:eastAsia="Arial" w:cs="Arial"/>
          <w:b/>
          <w:bCs/>
          <w:position w:val="-1"/>
          <w:u w:val="thick" w:color="000000"/>
        </w:rPr>
        <w:t>How</w:t>
      </w:r>
      <w:r>
        <w:rPr>
          <w:rFonts w:ascii="Arial" w:hAnsi="Arial" w:eastAsia="Arial" w:cs="Arial"/>
          <w:b/>
          <w:bCs/>
          <w:spacing w:val="-4"/>
          <w:position w:val="-1"/>
          <w:u w:val="thick" w:color="000000"/>
        </w:rPr>
        <w:t xml:space="preserve"> </w:t>
      </w:r>
      <w:r>
        <w:rPr>
          <w:rFonts w:ascii="Arial" w:hAnsi="Arial" w:eastAsia="Arial" w:cs="Arial"/>
          <w:b/>
          <w:bCs/>
          <w:position w:val="-1"/>
          <w:u w:val="thick" w:color="000000"/>
        </w:rPr>
        <w:t>was</w:t>
      </w:r>
      <w:r>
        <w:rPr>
          <w:rFonts w:ascii="Arial" w:hAnsi="Arial" w:eastAsia="Arial" w:cs="Arial"/>
          <w:b/>
          <w:bCs/>
          <w:spacing w:val="-5"/>
          <w:position w:val="-1"/>
          <w:u w:val="thick" w:color="000000"/>
        </w:rPr>
        <w:t xml:space="preserve"> </w:t>
      </w:r>
      <w:r>
        <w:rPr>
          <w:rFonts w:ascii="Arial" w:hAnsi="Arial" w:eastAsia="Arial" w:cs="Arial"/>
          <w:b/>
          <w:bCs/>
          <w:position w:val="-1"/>
          <w:u w:val="thick" w:color="000000"/>
        </w:rPr>
        <w:t>I</w:t>
      </w:r>
      <w:r>
        <w:rPr>
          <w:rFonts w:ascii="Arial" w:hAnsi="Arial" w:eastAsia="Arial" w:cs="Arial"/>
          <w:b/>
          <w:bCs/>
          <w:spacing w:val="-2"/>
          <w:position w:val="-1"/>
          <w:u w:val="thick" w:color="000000"/>
        </w:rPr>
        <w:t xml:space="preserve"> </w:t>
      </w:r>
      <w:r>
        <w:rPr>
          <w:rFonts w:ascii="Arial" w:hAnsi="Arial" w:eastAsia="Arial" w:cs="Arial"/>
          <w:b/>
          <w:bCs/>
          <w:position w:val="-1"/>
          <w:u w:val="thick" w:color="000000"/>
        </w:rPr>
        <w:t>selected</w:t>
      </w:r>
      <w:r>
        <w:rPr>
          <w:rFonts w:ascii="Arial" w:hAnsi="Arial" w:eastAsia="Arial" w:cs="Arial"/>
          <w:b/>
          <w:bCs/>
          <w:spacing w:val="-9"/>
          <w:position w:val="-1"/>
          <w:u w:val="thick" w:color="000000"/>
        </w:rPr>
        <w:t xml:space="preserve"> </w:t>
      </w:r>
      <w:r>
        <w:rPr>
          <w:rFonts w:ascii="Arial" w:hAnsi="Arial" w:eastAsia="Arial" w:cs="Arial"/>
          <w:b/>
          <w:bCs/>
          <w:position w:val="-1"/>
          <w:u w:val="thick" w:color="000000"/>
        </w:rPr>
        <w:t>for</w:t>
      </w:r>
      <w:r>
        <w:rPr>
          <w:rFonts w:ascii="Arial" w:hAnsi="Arial" w:eastAsia="Arial" w:cs="Arial"/>
          <w:b/>
          <w:bCs/>
          <w:spacing w:val="-4"/>
          <w:position w:val="-1"/>
          <w:u w:val="thick" w:color="000000"/>
        </w:rPr>
        <w:t xml:space="preserve"> </w:t>
      </w:r>
      <w:r>
        <w:rPr>
          <w:rFonts w:ascii="Arial" w:hAnsi="Arial" w:eastAsia="Arial" w:cs="Arial"/>
          <w:b/>
          <w:bCs/>
          <w:position w:val="-1"/>
          <w:u w:val="thick" w:color="000000"/>
        </w:rPr>
        <w:t>this</w:t>
      </w:r>
      <w:r>
        <w:rPr>
          <w:rFonts w:ascii="Arial" w:hAnsi="Arial" w:eastAsia="Arial" w:cs="Arial"/>
          <w:b/>
          <w:bCs/>
          <w:spacing w:val="-5"/>
          <w:position w:val="-1"/>
          <w:u w:val="thick" w:color="000000"/>
        </w:rPr>
        <w:t xml:space="preserve"> </w:t>
      </w:r>
      <w:r>
        <w:rPr>
          <w:rFonts w:ascii="Arial" w:hAnsi="Arial" w:eastAsia="Arial" w:cs="Arial"/>
          <w:b/>
          <w:bCs/>
          <w:position w:val="-1"/>
          <w:u w:val="thick" w:color="000000"/>
        </w:rPr>
        <w:t>stu</w:t>
      </w:r>
      <w:r>
        <w:rPr>
          <w:rFonts w:ascii="Arial" w:hAnsi="Arial" w:eastAsia="Arial" w:cs="Arial"/>
          <w:b/>
          <w:bCs/>
          <w:spacing w:val="1"/>
          <w:position w:val="-1"/>
          <w:u w:val="thick" w:color="000000"/>
        </w:rPr>
        <w:t>d</w:t>
      </w:r>
      <w:r>
        <w:rPr>
          <w:rFonts w:ascii="Arial" w:hAnsi="Arial" w:eastAsia="Arial" w:cs="Arial"/>
          <w:b/>
          <w:bCs/>
          <w:spacing w:val="-1"/>
          <w:position w:val="-1"/>
          <w:u w:val="thick" w:color="000000"/>
        </w:rPr>
        <w:t>y</w:t>
      </w:r>
      <w:r>
        <w:rPr>
          <w:rFonts w:ascii="Arial" w:hAnsi="Arial" w:eastAsia="Arial" w:cs="Arial"/>
          <w:b/>
          <w:bCs/>
          <w:position w:val="-1"/>
          <w:u w:val="thick" w:color="000000"/>
        </w:rPr>
        <w:t>?</w:t>
      </w:r>
    </w:p>
    <w:p w:rsidR="00E61F3D" w:rsidP="00E61F3D" w:rsidRDefault="00E61F3D" w14:paraId="76659796" w14:textId="77777777">
      <w:pPr>
        <w:spacing w:before="4" w:line="220" w:lineRule="exact"/>
      </w:pPr>
    </w:p>
    <w:p w:rsidR="00E61F3D" w:rsidP="00226DEB" w:rsidRDefault="00E61F3D" w14:paraId="32755180" w14:textId="77777777">
      <w:pPr>
        <w:spacing w:before="31"/>
        <w:ind w:left="0" w:right="230" w:firstLine="0"/>
      </w:pPr>
      <w:r>
        <w:t>We</w:t>
      </w:r>
      <w:r>
        <w:rPr>
          <w:spacing w:val="-3"/>
        </w:rPr>
        <w:t xml:space="preserve"> </w:t>
      </w:r>
      <w:r>
        <w:t>have</w:t>
      </w:r>
      <w:r>
        <w:rPr>
          <w:spacing w:val="-4"/>
        </w:rPr>
        <w:t xml:space="preserve"> </w:t>
      </w:r>
      <w:r>
        <w:t>selected</w:t>
      </w:r>
      <w:r>
        <w:rPr>
          <w:spacing w:val="-7"/>
        </w:rPr>
        <w:t xml:space="preserve"> 210</w:t>
      </w:r>
      <w:r>
        <w:rPr>
          <w:spacing w:val="-3"/>
        </w:rPr>
        <w:t xml:space="preserve"> </w:t>
      </w:r>
      <w:r>
        <w:t>unique</w:t>
      </w:r>
      <w:r>
        <w:rPr>
          <w:spacing w:val="-6"/>
        </w:rPr>
        <w:t xml:space="preserve"> </w:t>
      </w:r>
      <w:r>
        <w:t>awardees</w:t>
      </w:r>
      <w:r>
        <w:rPr>
          <w:spacing w:val="-7"/>
        </w:rPr>
        <w:t xml:space="preserve"> </w:t>
      </w:r>
      <w:r>
        <w:t>to</w:t>
      </w:r>
      <w:r>
        <w:rPr>
          <w:spacing w:val="-2"/>
        </w:rPr>
        <w:t xml:space="preserve"> </w:t>
      </w:r>
      <w:r>
        <w:t>participa</w:t>
      </w:r>
      <w:r>
        <w:rPr>
          <w:spacing w:val="-2"/>
        </w:rPr>
        <w:t>t</w:t>
      </w:r>
      <w:r>
        <w:t>e</w:t>
      </w:r>
      <w:r>
        <w:rPr>
          <w:spacing w:val="-9"/>
        </w:rPr>
        <w:t xml:space="preserve"> </w:t>
      </w:r>
      <w:r>
        <w:t>in</w:t>
      </w:r>
      <w:r>
        <w:rPr>
          <w:spacing w:val="-2"/>
        </w:rPr>
        <w:t xml:space="preserve"> </w:t>
      </w:r>
      <w:r>
        <w:t>the</w:t>
      </w:r>
      <w:r>
        <w:rPr>
          <w:spacing w:val="-3"/>
        </w:rPr>
        <w:t xml:space="preserve"> </w:t>
      </w:r>
      <w:r>
        <w:t>studies</w:t>
      </w:r>
      <w:r>
        <w:rPr>
          <w:spacing w:val="-6"/>
        </w:rPr>
        <w:t xml:space="preserve"> </w:t>
      </w:r>
      <w:r>
        <w:t>to</w:t>
      </w:r>
      <w:r>
        <w:rPr>
          <w:spacing w:val="-2"/>
        </w:rPr>
        <w:t xml:space="preserve"> </w:t>
      </w:r>
      <w:r>
        <w:t>achieve</w:t>
      </w:r>
      <w:r>
        <w:rPr>
          <w:spacing w:val="-7"/>
        </w:rPr>
        <w:t xml:space="preserve"> </w:t>
      </w:r>
      <w:r>
        <w:t>the</w:t>
      </w:r>
      <w:r>
        <w:rPr>
          <w:spacing w:val="-3"/>
        </w:rPr>
        <w:t xml:space="preserve"> </w:t>
      </w:r>
      <w:r>
        <w:t>target</w:t>
      </w:r>
      <w:r>
        <w:rPr>
          <w:spacing w:val="-5"/>
        </w:rPr>
        <w:t xml:space="preserve"> </w:t>
      </w:r>
      <w:r>
        <w:t>of</w:t>
      </w:r>
      <w:r>
        <w:rPr>
          <w:spacing w:val="-2"/>
        </w:rPr>
        <w:t xml:space="preserve"> 9,000</w:t>
      </w:r>
      <w:r>
        <w:rPr>
          <w:w w:val="99"/>
        </w:rPr>
        <w:t xml:space="preserve"> </w:t>
      </w:r>
      <w:r>
        <w:t>c</w:t>
      </w:r>
      <w:r>
        <w:rPr>
          <w:spacing w:val="2"/>
        </w:rPr>
        <w:t>o</w:t>
      </w:r>
      <w:r>
        <w:rPr>
          <w:spacing w:val="-2"/>
        </w:rPr>
        <w:t>m</w:t>
      </w:r>
      <w:r>
        <w:rPr>
          <w:spacing w:val="1"/>
        </w:rPr>
        <w:t>p</w:t>
      </w:r>
      <w:r>
        <w:t>leted</w:t>
      </w:r>
      <w:r>
        <w:rPr>
          <w:spacing w:val="-9"/>
        </w:rPr>
        <w:t xml:space="preserve"> </w:t>
      </w:r>
      <w:r>
        <w:t>patient</w:t>
      </w:r>
      <w:r>
        <w:rPr>
          <w:spacing w:val="-6"/>
        </w:rPr>
        <w:t xml:space="preserve"> </w:t>
      </w:r>
      <w:r>
        <w:t>interviews.</w:t>
      </w:r>
      <w:r>
        <w:rPr>
          <w:spacing w:val="46"/>
        </w:rPr>
        <w:t xml:space="preserve"> </w:t>
      </w:r>
      <w:r>
        <w:t>Awardees</w:t>
      </w:r>
      <w:r>
        <w:rPr>
          <w:spacing w:val="-9"/>
        </w:rPr>
        <w:t xml:space="preserve"> </w:t>
      </w:r>
      <w:r>
        <w:t>were</w:t>
      </w:r>
      <w:r>
        <w:rPr>
          <w:spacing w:val="-4"/>
        </w:rPr>
        <w:t xml:space="preserve"> </w:t>
      </w:r>
      <w:r>
        <w:t>eligible</w:t>
      </w:r>
      <w:r>
        <w:rPr>
          <w:spacing w:val="-7"/>
        </w:rPr>
        <w:t xml:space="preserve"> </w:t>
      </w:r>
      <w:r>
        <w:t>for</w:t>
      </w:r>
      <w:r>
        <w:rPr>
          <w:spacing w:val="-3"/>
        </w:rPr>
        <w:t xml:space="preserve"> </w:t>
      </w:r>
      <w:r>
        <w:t>selection</w:t>
      </w:r>
      <w:r>
        <w:rPr>
          <w:spacing w:val="-8"/>
        </w:rPr>
        <w:t xml:space="preserve"> </w:t>
      </w:r>
      <w:r>
        <w:t>if</w:t>
      </w:r>
      <w:r>
        <w:rPr>
          <w:spacing w:val="-1"/>
        </w:rPr>
        <w:t xml:space="preserve"> </w:t>
      </w:r>
      <w:r>
        <w:t>th</w:t>
      </w:r>
      <w:r>
        <w:rPr>
          <w:spacing w:val="-1"/>
        </w:rPr>
        <w:t>e</w:t>
      </w:r>
      <w:r>
        <w:t>y</w:t>
      </w:r>
      <w:r>
        <w:rPr>
          <w:spacing w:val="-2"/>
        </w:rPr>
        <w:t xml:space="preserve"> </w:t>
      </w:r>
      <w:r>
        <w:t>participated</w:t>
      </w:r>
      <w:r>
        <w:rPr>
          <w:spacing w:val="-10"/>
        </w:rPr>
        <w:t xml:space="preserve"> </w:t>
      </w:r>
      <w:r>
        <w:t>in</w:t>
      </w:r>
      <w:r>
        <w:rPr>
          <w:spacing w:val="-2"/>
        </w:rPr>
        <w:t xml:space="preserve"> </w:t>
      </w:r>
      <w:r>
        <w:t>one</w:t>
      </w:r>
      <w:r>
        <w:rPr>
          <w:spacing w:val="-4"/>
        </w:rPr>
        <w:t xml:space="preserve"> </w:t>
      </w:r>
      <w:r>
        <w:t>or</w:t>
      </w:r>
      <w:r>
        <w:rPr>
          <w:spacing w:val="-2"/>
        </w:rPr>
        <w:t xml:space="preserve"> m</w:t>
      </w:r>
      <w:r>
        <w:rPr>
          <w:spacing w:val="1"/>
        </w:rPr>
        <w:t>o</w:t>
      </w:r>
      <w:r>
        <w:t>re</w:t>
      </w:r>
      <w:r>
        <w:rPr>
          <w:spacing w:val="-5"/>
        </w:rPr>
        <w:t xml:space="preserve"> </w:t>
      </w:r>
      <w:r>
        <w:t>of HRSA’s four</w:t>
      </w:r>
      <w:r>
        <w:rPr>
          <w:spacing w:val="-4"/>
        </w:rPr>
        <w:t xml:space="preserve"> </w:t>
      </w:r>
      <w:r>
        <w:t>funding</w:t>
      </w:r>
      <w:r>
        <w:rPr>
          <w:spacing w:val="-7"/>
        </w:rPr>
        <w:t xml:space="preserve"> </w:t>
      </w:r>
      <w:r>
        <w:t>groups</w:t>
      </w:r>
      <w:r>
        <w:rPr>
          <w:spacing w:val="-6"/>
        </w:rPr>
        <w:t xml:space="preserve"> </w:t>
      </w:r>
      <w:r>
        <w:t>(CHC,</w:t>
      </w:r>
      <w:r>
        <w:rPr>
          <w:spacing w:val="-6"/>
        </w:rPr>
        <w:t xml:space="preserve"> </w:t>
      </w:r>
      <w:r>
        <w:t>HCH,</w:t>
      </w:r>
      <w:r>
        <w:rPr>
          <w:spacing w:val="-5"/>
        </w:rPr>
        <w:t xml:space="preserve"> </w:t>
      </w:r>
      <w:r>
        <w:t>PHPC,</w:t>
      </w:r>
      <w:r>
        <w:rPr>
          <w:spacing w:val="-4"/>
        </w:rPr>
        <w:t xml:space="preserve"> </w:t>
      </w:r>
      <w:r>
        <w:t>and</w:t>
      </w:r>
      <w:r>
        <w:rPr>
          <w:spacing w:val="-3"/>
        </w:rPr>
        <w:t xml:space="preserve"> </w:t>
      </w:r>
      <w:r>
        <w:t>MHC).</w:t>
      </w:r>
      <w:r>
        <w:rPr>
          <w:spacing w:val="50"/>
        </w:rPr>
        <w:t xml:space="preserve"> </w:t>
      </w:r>
      <w:r>
        <w:t>To</w:t>
      </w:r>
      <w:r>
        <w:rPr>
          <w:spacing w:val="-2"/>
        </w:rPr>
        <w:t xml:space="preserve"> </w:t>
      </w:r>
      <w:r>
        <w:t>ensure</w:t>
      </w:r>
      <w:r>
        <w:rPr>
          <w:spacing w:val="-6"/>
        </w:rPr>
        <w:t xml:space="preserve"> </w:t>
      </w:r>
      <w:r>
        <w:t>a</w:t>
      </w:r>
      <w:r>
        <w:rPr>
          <w:spacing w:val="-1"/>
        </w:rPr>
        <w:t xml:space="preserve"> </w:t>
      </w:r>
      <w:r>
        <w:t>national</w:t>
      </w:r>
      <w:r>
        <w:rPr>
          <w:spacing w:val="-1"/>
        </w:rPr>
        <w:t>l</w:t>
      </w:r>
      <w:r>
        <w:t>y</w:t>
      </w:r>
      <w:r>
        <w:rPr>
          <w:spacing w:val="-7"/>
        </w:rPr>
        <w:t xml:space="preserve"> </w:t>
      </w:r>
      <w:r>
        <w:t>rep</w:t>
      </w:r>
      <w:r>
        <w:rPr>
          <w:spacing w:val="-1"/>
        </w:rPr>
        <w:t>r</w:t>
      </w:r>
      <w:r>
        <w:t>esentative awardee</w:t>
      </w:r>
      <w:r>
        <w:rPr>
          <w:spacing w:val="-6"/>
        </w:rPr>
        <w:t xml:space="preserve"> </w:t>
      </w:r>
      <w:r>
        <w:t>sa</w:t>
      </w:r>
      <w:r>
        <w:rPr>
          <w:spacing w:val="-2"/>
        </w:rPr>
        <w:t>m</w:t>
      </w:r>
      <w:r>
        <w:rPr>
          <w:spacing w:val="1"/>
        </w:rPr>
        <w:t>pl</w:t>
      </w:r>
      <w:r>
        <w:t>e,</w:t>
      </w:r>
      <w:r>
        <w:rPr>
          <w:spacing w:val="-7"/>
        </w:rPr>
        <w:t xml:space="preserve"> </w:t>
      </w:r>
      <w:r>
        <w:t>awardees</w:t>
      </w:r>
      <w:r>
        <w:rPr>
          <w:spacing w:val="-7"/>
        </w:rPr>
        <w:t xml:space="preserve"> </w:t>
      </w:r>
      <w:r>
        <w:t>were</w:t>
      </w:r>
      <w:r>
        <w:rPr>
          <w:spacing w:val="-4"/>
        </w:rPr>
        <w:t xml:space="preserve"> </w:t>
      </w:r>
      <w:r>
        <w:t>se</w:t>
      </w:r>
      <w:r>
        <w:rPr>
          <w:spacing w:val="1"/>
        </w:rPr>
        <w:t>l</w:t>
      </w:r>
      <w:r>
        <w:t>ected</w:t>
      </w:r>
      <w:r>
        <w:rPr>
          <w:spacing w:val="-7"/>
        </w:rPr>
        <w:t xml:space="preserve"> </w:t>
      </w:r>
      <w:r>
        <w:t>based</w:t>
      </w:r>
      <w:r>
        <w:rPr>
          <w:spacing w:val="-5"/>
        </w:rPr>
        <w:t xml:space="preserve"> </w:t>
      </w:r>
      <w:r>
        <w:t>on</w:t>
      </w:r>
      <w:r>
        <w:rPr>
          <w:spacing w:val="-2"/>
        </w:rPr>
        <w:t xml:space="preserve"> </w:t>
      </w:r>
      <w:r>
        <w:t>the</w:t>
      </w:r>
      <w:r>
        <w:rPr>
          <w:spacing w:val="-3"/>
        </w:rPr>
        <w:t xml:space="preserve"> </w:t>
      </w:r>
      <w:r>
        <w:rPr>
          <w:spacing w:val="-2"/>
        </w:rPr>
        <w:t>t</w:t>
      </w:r>
      <w:r>
        <w:t>ypes</w:t>
      </w:r>
      <w:r>
        <w:rPr>
          <w:spacing w:val="-5"/>
        </w:rPr>
        <w:t xml:space="preserve"> </w:t>
      </w:r>
      <w:r>
        <w:t>of</w:t>
      </w:r>
      <w:r>
        <w:rPr>
          <w:spacing w:val="-2"/>
        </w:rPr>
        <w:t xml:space="preserve"> </w:t>
      </w:r>
      <w:r>
        <w:t>fund</w:t>
      </w:r>
      <w:r>
        <w:rPr>
          <w:spacing w:val="-1"/>
        </w:rPr>
        <w:t>i</w:t>
      </w:r>
      <w:r>
        <w:t>ng</w:t>
      </w:r>
      <w:r>
        <w:rPr>
          <w:spacing w:val="-7"/>
        </w:rPr>
        <w:t xml:space="preserve"> </w:t>
      </w:r>
      <w:r>
        <w:t>th</w:t>
      </w:r>
      <w:r>
        <w:rPr>
          <w:spacing w:val="-1"/>
        </w:rPr>
        <w:t>e</w:t>
      </w:r>
      <w:r>
        <w:t>y</w:t>
      </w:r>
      <w:r>
        <w:rPr>
          <w:spacing w:val="-2"/>
        </w:rPr>
        <w:t xml:space="preserve"> </w:t>
      </w:r>
      <w:r>
        <w:t>received</w:t>
      </w:r>
      <w:r>
        <w:rPr>
          <w:spacing w:val="-7"/>
        </w:rPr>
        <w:t xml:space="preserve"> </w:t>
      </w:r>
      <w:r>
        <w:t>and</w:t>
      </w:r>
      <w:r>
        <w:rPr>
          <w:spacing w:val="-3"/>
        </w:rPr>
        <w:t xml:space="preserve"> </w:t>
      </w:r>
      <w:r>
        <w:t>the</w:t>
      </w:r>
      <w:r>
        <w:rPr>
          <w:spacing w:val="-3"/>
        </w:rPr>
        <w:t xml:space="preserve"> </w:t>
      </w:r>
      <w:r>
        <w:t>nu</w:t>
      </w:r>
      <w:r>
        <w:rPr>
          <w:spacing w:val="-2"/>
        </w:rPr>
        <w:t>m</w:t>
      </w:r>
      <w:r>
        <w:rPr>
          <w:spacing w:val="2"/>
        </w:rPr>
        <w:t>b</w:t>
      </w:r>
      <w:r>
        <w:t>er</w:t>
      </w:r>
      <w:r>
        <w:rPr>
          <w:spacing w:val="-7"/>
        </w:rPr>
        <w:t xml:space="preserve"> </w:t>
      </w:r>
      <w:r>
        <w:t>of patients</w:t>
      </w:r>
      <w:r>
        <w:rPr>
          <w:spacing w:val="-7"/>
        </w:rPr>
        <w:t xml:space="preserve"> </w:t>
      </w:r>
      <w:r>
        <w:t>they</w:t>
      </w:r>
      <w:r>
        <w:rPr>
          <w:spacing w:val="-3"/>
        </w:rPr>
        <w:t xml:space="preserve"> </w:t>
      </w:r>
      <w:r>
        <w:t>served.</w:t>
      </w:r>
      <w:r>
        <w:rPr>
          <w:spacing w:val="49"/>
        </w:rPr>
        <w:t xml:space="preserve"> </w:t>
      </w:r>
      <w:r>
        <w:t>Awardees</w:t>
      </w:r>
      <w:r>
        <w:rPr>
          <w:spacing w:val="-8"/>
        </w:rPr>
        <w:t xml:space="preserve"> </w:t>
      </w:r>
      <w:r>
        <w:t>a</w:t>
      </w:r>
      <w:r>
        <w:rPr>
          <w:spacing w:val="1"/>
        </w:rPr>
        <w:t>r</w:t>
      </w:r>
      <w:r>
        <w:t>e</w:t>
      </w:r>
      <w:r>
        <w:rPr>
          <w:spacing w:val="-3"/>
        </w:rPr>
        <w:t xml:space="preserve"> </w:t>
      </w:r>
      <w:r>
        <w:t>also</w:t>
      </w:r>
      <w:r>
        <w:rPr>
          <w:spacing w:val="-3"/>
        </w:rPr>
        <w:t xml:space="preserve"> </w:t>
      </w:r>
      <w:r>
        <w:t>distributed</w:t>
      </w:r>
      <w:r>
        <w:rPr>
          <w:spacing w:val="-8"/>
        </w:rPr>
        <w:t xml:space="preserve"> </w:t>
      </w:r>
      <w:r>
        <w:rPr>
          <w:spacing w:val="-1"/>
        </w:rPr>
        <w:t>a</w:t>
      </w:r>
      <w:r>
        <w:rPr>
          <w:spacing w:val="-2"/>
        </w:rPr>
        <w:t>m</w:t>
      </w:r>
      <w:r>
        <w:t>ong</w:t>
      </w:r>
      <w:r>
        <w:rPr>
          <w:spacing w:val="-6"/>
        </w:rPr>
        <w:t xml:space="preserve"> </w:t>
      </w:r>
      <w:r>
        <w:t>various</w:t>
      </w:r>
      <w:r>
        <w:rPr>
          <w:spacing w:val="-6"/>
        </w:rPr>
        <w:t xml:space="preserve"> </w:t>
      </w:r>
      <w:r>
        <w:t>regions,</w:t>
      </w:r>
      <w:r>
        <w:rPr>
          <w:spacing w:val="-7"/>
        </w:rPr>
        <w:t xml:space="preserve"> </w:t>
      </w:r>
      <w:r>
        <w:t>and</w:t>
      </w:r>
      <w:r>
        <w:rPr>
          <w:spacing w:val="-4"/>
        </w:rPr>
        <w:t xml:space="preserve"> </w:t>
      </w:r>
      <w:r>
        <w:t>u</w:t>
      </w:r>
      <w:r>
        <w:rPr>
          <w:spacing w:val="-1"/>
        </w:rPr>
        <w:t>r</w:t>
      </w:r>
      <w:r>
        <w:t>ban</w:t>
      </w:r>
      <w:r>
        <w:rPr>
          <w:spacing w:val="-5"/>
        </w:rPr>
        <w:t xml:space="preserve"> </w:t>
      </w:r>
      <w:r>
        <w:t>and</w:t>
      </w:r>
      <w:r>
        <w:rPr>
          <w:spacing w:val="-3"/>
        </w:rPr>
        <w:t xml:space="preserve"> </w:t>
      </w:r>
      <w:r>
        <w:rPr>
          <w:spacing w:val="-1"/>
        </w:rPr>
        <w:t>r</w:t>
      </w:r>
      <w:r>
        <w:rPr>
          <w:spacing w:val="1"/>
        </w:rPr>
        <w:t>u</w:t>
      </w:r>
      <w:r>
        <w:t>ral</w:t>
      </w:r>
      <w:r>
        <w:rPr>
          <w:spacing w:val="-4"/>
        </w:rPr>
        <w:t xml:space="preserve"> </w:t>
      </w:r>
      <w:r>
        <w:t>locations. To</w:t>
      </w:r>
      <w:r>
        <w:rPr>
          <w:spacing w:val="-2"/>
        </w:rPr>
        <w:t xml:space="preserve"> m</w:t>
      </w:r>
      <w:r>
        <w:t>aintain</w:t>
      </w:r>
      <w:r>
        <w:rPr>
          <w:spacing w:val="-8"/>
        </w:rPr>
        <w:t xml:space="preserve"> </w:t>
      </w:r>
      <w:r>
        <w:t>a representati</w:t>
      </w:r>
      <w:r>
        <w:rPr>
          <w:spacing w:val="2"/>
        </w:rPr>
        <w:t>v</w:t>
      </w:r>
      <w:r>
        <w:t>e</w:t>
      </w:r>
      <w:r>
        <w:rPr>
          <w:spacing w:val="-12"/>
        </w:rPr>
        <w:t xml:space="preserve"> </w:t>
      </w:r>
      <w:r>
        <w:t>s</w:t>
      </w:r>
      <w:r>
        <w:rPr>
          <w:spacing w:val="1"/>
        </w:rPr>
        <w:t>a</w:t>
      </w:r>
      <w:r>
        <w:rPr>
          <w:spacing w:val="-2"/>
        </w:rPr>
        <w:t>m</w:t>
      </w:r>
      <w:r>
        <w:rPr>
          <w:spacing w:val="1"/>
        </w:rPr>
        <w:t>p</w:t>
      </w:r>
      <w:r>
        <w:t>le,</w:t>
      </w:r>
      <w:r>
        <w:rPr>
          <w:spacing w:val="-7"/>
        </w:rPr>
        <w:t xml:space="preserve"> </w:t>
      </w:r>
      <w:r>
        <w:t>it</w:t>
      </w:r>
      <w:r>
        <w:rPr>
          <w:spacing w:val="-1"/>
        </w:rPr>
        <w:t xml:space="preserve"> </w:t>
      </w:r>
      <w:r>
        <w:t>is i</w:t>
      </w:r>
      <w:r>
        <w:rPr>
          <w:spacing w:val="-2"/>
        </w:rPr>
        <w:t>m</w:t>
      </w:r>
      <w:r>
        <w:t>portant</w:t>
      </w:r>
      <w:r>
        <w:rPr>
          <w:spacing w:val="-9"/>
        </w:rPr>
        <w:t xml:space="preserve"> </w:t>
      </w:r>
      <w:r>
        <w:t>t</w:t>
      </w:r>
      <w:r>
        <w:rPr>
          <w:spacing w:val="-1"/>
        </w:rPr>
        <w:t>h</w:t>
      </w:r>
      <w:r>
        <w:t>at</w:t>
      </w:r>
      <w:r>
        <w:rPr>
          <w:spacing w:val="-3"/>
        </w:rPr>
        <w:t xml:space="preserve"> </w:t>
      </w:r>
      <w:r>
        <w:t>we</w:t>
      </w:r>
      <w:r>
        <w:rPr>
          <w:spacing w:val="-3"/>
        </w:rPr>
        <w:t xml:space="preserve"> </w:t>
      </w:r>
      <w:r>
        <w:t>a</w:t>
      </w:r>
      <w:r>
        <w:rPr>
          <w:spacing w:val="1"/>
        </w:rPr>
        <w:t>r</w:t>
      </w:r>
      <w:r>
        <w:t>e</w:t>
      </w:r>
      <w:r>
        <w:rPr>
          <w:spacing w:val="-3"/>
        </w:rPr>
        <w:t xml:space="preserve"> </w:t>
      </w:r>
      <w:r>
        <w:t>able</w:t>
      </w:r>
      <w:r>
        <w:rPr>
          <w:spacing w:val="-3"/>
        </w:rPr>
        <w:t xml:space="preserve"> </w:t>
      </w:r>
      <w:r>
        <w:t>to</w:t>
      </w:r>
      <w:r>
        <w:rPr>
          <w:spacing w:val="-2"/>
        </w:rPr>
        <w:t xml:space="preserve"> </w:t>
      </w:r>
      <w:r>
        <w:t>work</w:t>
      </w:r>
      <w:r>
        <w:rPr>
          <w:spacing w:val="-5"/>
        </w:rPr>
        <w:t xml:space="preserve"> </w:t>
      </w:r>
      <w:r>
        <w:t>with</w:t>
      </w:r>
      <w:r>
        <w:rPr>
          <w:spacing w:val="-4"/>
        </w:rPr>
        <w:t xml:space="preserve"> </w:t>
      </w:r>
      <w:r>
        <w:t>every</w:t>
      </w:r>
      <w:r>
        <w:rPr>
          <w:spacing w:val="-4"/>
        </w:rPr>
        <w:t xml:space="preserve"> </w:t>
      </w:r>
      <w:r>
        <w:t>one</w:t>
      </w:r>
      <w:r>
        <w:rPr>
          <w:spacing w:val="-3"/>
        </w:rPr>
        <w:t xml:space="preserve"> </w:t>
      </w:r>
      <w:r>
        <w:t>of</w:t>
      </w:r>
      <w:r>
        <w:rPr>
          <w:spacing w:val="-3"/>
        </w:rPr>
        <w:t xml:space="preserve"> </w:t>
      </w:r>
      <w:r>
        <w:t>the selec</w:t>
      </w:r>
      <w:r>
        <w:rPr>
          <w:spacing w:val="1"/>
        </w:rPr>
        <w:t>t</w:t>
      </w:r>
      <w:r>
        <w:t>ed</w:t>
      </w:r>
      <w:r>
        <w:rPr>
          <w:spacing w:val="-7"/>
        </w:rPr>
        <w:t xml:space="preserve"> </w:t>
      </w:r>
      <w:r>
        <w:t>awardees.</w:t>
      </w:r>
    </w:p>
    <w:p w:rsidR="00E61F3D" w:rsidP="00E61F3D" w:rsidRDefault="00E61F3D" w14:paraId="59C466A7" w14:textId="77777777">
      <w:pPr>
        <w:spacing w:before="14" w:line="240" w:lineRule="exact"/>
        <w:rPr>
          <w:sz w:val="24"/>
          <w:szCs w:val="24"/>
        </w:rPr>
      </w:pPr>
    </w:p>
    <w:p w:rsidR="00E61F3D" w:rsidP="00226DEB" w:rsidRDefault="00E61F3D" w14:paraId="5EA2F5A0" w14:textId="77777777">
      <w:pPr>
        <w:spacing w:line="239" w:lineRule="auto"/>
        <w:ind w:left="0" w:right="237" w:firstLine="0"/>
      </w:pPr>
      <w:r>
        <w:t>Once</w:t>
      </w:r>
      <w:r>
        <w:rPr>
          <w:spacing w:val="-5"/>
        </w:rPr>
        <w:t xml:space="preserve"> </w:t>
      </w:r>
      <w:r>
        <w:t>we</w:t>
      </w:r>
      <w:r>
        <w:rPr>
          <w:spacing w:val="-3"/>
        </w:rPr>
        <w:t xml:space="preserve"> </w:t>
      </w:r>
      <w:r>
        <w:t>ha</w:t>
      </w:r>
      <w:r>
        <w:rPr>
          <w:spacing w:val="2"/>
        </w:rPr>
        <w:t>v</w:t>
      </w:r>
      <w:r>
        <w:t>e</w:t>
      </w:r>
      <w:r>
        <w:rPr>
          <w:spacing w:val="-4"/>
        </w:rPr>
        <w:t xml:space="preserve"> </w:t>
      </w:r>
      <w:r>
        <w:t>awardee</w:t>
      </w:r>
      <w:r>
        <w:rPr>
          <w:spacing w:val="-6"/>
        </w:rPr>
        <w:t xml:space="preserve"> </w:t>
      </w:r>
      <w:r>
        <w:t>approval,</w:t>
      </w:r>
      <w:r>
        <w:rPr>
          <w:spacing w:val="-8"/>
        </w:rPr>
        <w:t xml:space="preserve"> </w:t>
      </w:r>
      <w:r>
        <w:t>the</w:t>
      </w:r>
      <w:r>
        <w:rPr>
          <w:spacing w:val="-3"/>
        </w:rPr>
        <w:t xml:space="preserve"> </w:t>
      </w:r>
      <w:r>
        <w:t>individual</w:t>
      </w:r>
      <w:r>
        <w:rPr>
          <w:spacing w:val="-9"/>
        </w:rPr>
        <w:t xml:space="preserve"> </w:t>
      </w:r>
      <w:r>
        <w:t>eligi</w:t>
      </w:r>
      <w:r>
        <w:rPr>
          <w:spacing w:val="-1"/>
        </w:rPr>
        <w:t>b</w:t>
      </w:r>
      <w:r>
        <w:t>le</w:t>
      </w:r>
      <w:r>
        <w:rPr>
          <w:spacing w:val="-7"/>
        </w:rPr>
        <w:t xml:space="preserve"> </w:t>
      </w:r>
      <w:r>
        <w:t>sites</w:t>
      </w:r>
      <w:r>
        <w:rPr>
          <w:spacing w:val="-4"/>
        </w:rPr>
        <w:t xml:space="preserve"> </w:t>
      </w:r>
      <w:r>
        <w:t>a</w:t>
      </w:r>
      <w:r>
        <w:rPr>
          <w:spacing w:val="1"/>
        </w:rPr>
        <w:t>r</w:t>
      </w:r>
      <w:r>
        <w:t>e</w:t>
      </w:r>
      <w:r>
        <w:rPr>
          <w:spacing w:val="-3"/>
        </w:rPr>
        <w:t xml:space="preserve"> </w:t>
      </w:r>
      <w:r>
        <w:t>se</w:t>
      </w:r>
      <w:r>
        <w:rPr>
          <w:spacing w:val="1"/>
        </w:rPr>
        <w:t>l</w:t>
      </w:r>
      <w:r>
        <w:t>ected</w:t>
      </w:r>
      <w:r>
        <w:rPr>
          <w:spacing w:val="-7"/>
        </w:rPr>
        <w:t xml:space="preserve"> </w:t>
      </w:r>
      <w:r>
        <w:t>based</w:t>
      </w:r>
      <w:r>
        <w:rPr>
          <w:spacing w:val="-5"/>
        </w:rPr>
        <w:t xml:space="preserve"> </w:t>
      </w:r>
      <w:r>
        <w:t>on</w:t>
      </w:r>
      <w:r>
        <w:rPr>
          <w:spacing w:val="-2"/>
        </w:rPr>
        <w:t xml:space="preserve"> </w:t>
      </w:r>
      <w:r>
        <w:t>the</w:t>
      </w:r>
      <w:r>
        <w:rPr>
          <w:spacing w:val="-3"/>
        </w:rPr>
        <w:t xml:space="preserve"> </w:t>
      </w:r>
      <w:r>
        <w:t>nu</w:t>
      </w:r>
      <w:r>
        <w:rPr>
          <w:spacing w:val="-2"/>
        </w:rPr>
        <w:t>m</w:t>
      </w:r>
      <w:r>
        <w:t>ber</w:t>
      </w:r>
      <w:r>
        <w:rPr>
          <w:spacing w:val="-7"/>
        </w:rPr>
        <w:t xml:space="preserve"> </w:t>
      </w:r>
      <w:r>
        <w:t>of</w:t>
      </w:r>
      <w:r>
        <w:rPr>
          <w:spacing w:val="-2"/>
        </w:rPr>
        <w:t xml:space="preserve"> </w:t>
      </w:r>
      <w:r>
        <w:t>patients under</w:t>
      </w:r>
      <w:r>
        <w:rPr>
          <w:spacing w:val="-5"/>
        </w:rPr>
        <w:t xml:space="preserve"> </w:t>
      </w:r>
      <w:r>
        <w:t>each</w:t>
      </w:r>
      <w:r>
        <w:rPr>
          <w:spacing w:val="-4"/>
        </w:rPr>
        <w:t xml:space="preserve"> </w:t>
      </w:r>
      <w:r>
        <w:t>specific</w:t>
      </w:r>
      <w:r>
        <w:rPr>
          <w:spacing w:val="-7"/>
        </w:rPr>
        <w:t xml:space="preserve"> </w:t>
      </w:r>
      <w:r>
        <w:t>funding</w:t>
      </w:r>
      <w:r>
        <w:rPr>
          <w:spacing w:val="-7"/>
        </w:rPr>
        <w:t xml:space="preserve"> </w:t>
      </w:r>
      <w:r>
        <w:t>program</w:t>
      </w:r>
      <w:r>
        <w:rPr>
          <w:spacing w:val="-8"/>
        </w:rPr>
        <w:t xml:space="preserve"> </w:t>
      </w:r>
      <w:r>
        <w:t>and</w:t>
      </w:r>
      <w:r>
        <w:rPr>
          <w:spacing w:val="-3"/>
        </w:rPr>
        <w:t xml:space="preserve"> </w:t>
      </w:r>
      <w:r>
        <w:t>whether</w:t>
      </w:r>
      <w:r>
        <w:rPr>
          <w:spacing w:val="-7"/>
        </w:rPr>
        <w:t xml:space="preserve"> </w:t>
      </w:r>
      <w:r>
        <w:t>or</w:t>
      </w:r>
      <w:r>
        <w:rPr>
          <w:spacing w:val="-2"/>
        </w:rPr>
        <w:t xml:space="preserve"> </w:t>
      </w:r>
      <w:r>
        <w:t>n</w:t>
      </w:r>
      <w:r>
        <w:rPr>
          <w:spacing w:val="-2"/>
        </w:rPr>
        <w:t>o</w:t>
      </w:r>
      <w:r>
        <w:t>t</w:t>
      </w:r>
      <w:r>
        <w:rPr>
          <w:spacing w:val="-3"/>
        </w:rPr>
        <w:t xml:space="preserve"> </w:t>
      </w:r>
      <w:r>
        <w:t>the</w:t>
      </w:r>
      <w:r>
        <w:rPr>
          <w:spacing w:val="-3"/>
        </w:rPr>
        <w:t xml:space="preserve"> </w:t>
      </w:r>
      <w:r>
        <w:t>sites</w:t>
      </w:r>
      <w:r>
        <w:rPr>
          <w:spacing w:val="-4"/>
        </w:rPr>
        <w:t xml:space="preserve"> </w:t>
      </w:r>
      <w:r>
        <w:t>are</w:t>
      </w:r>
      <w:r>
        <w:rPr>
          <w:spacing w:val="-2"/>
        </w:rPr>
        <w:t xml:space="preserve"> </w:t>
      </w:r>
      <w:r>
        <w:t>within</w:t>
      </w:r>
      <w:r>
        <w:rPr>
          <w:spacing w:val="-6"/>
        </w:rPr>
        <w:t xml:space="preserve"> </w:t>
      </w:r>
      <w:r>
        <w:t>a</w:t>
      </w:r>
      <w:r>
        <w:rPr>
          <w:spacing w:val="-1"/>
        </w:rPr>
        <w:t xml:space="preserve"> </w:t>
      </w:r>
      <w:r>
        <w:t>manageable</w:t>
      </w:r>
      <w:r>
        <w:rPr>
          <w:spacing w:val="-10"/>
        </w:rPr>
        <w:t xml:space="preserve"> </w:t>
      </w:r>
      <w:r>
        <w:t>distance</w:t>
      </w:r>
      <w:r>
        <w:rPr>
          <w:spacing w:val="-7"/>
        </w:rPr>
        <w:t xml:space="preserve"> </w:t>
      </w:r>
      <w:r>
        <w:rPr>
          <w:w w:val="99"/>
        </w:rPr>
        <w:t>for one</w:t>
      </w:r>
      <w:r>
        <w:t xml:space="preserve"> field</w:t>
      </w:r>
      <w:r>
        <w:rPr>
          <w:spacing w:val="-4"/>
        </w:rPr>
        <w:t xml:space="preserve"> </w:t>
      </w:r>
      <w:r>
        <w:t>int</w:t>
      </w:r>
      <w:r>
        <w:rPr>
          <w:spacing w:val="-1"/>
        </w:rPr>
        <w:t>e</w:t>
      </w:r>
      <w:r>
        <w:t>rviewer</w:t>
      </w:r>
      <w:r>
        <w:rPr>
          <w:spacing w:val="-10"/>
        </w:rPr>
        <w:t xml:space="preserve"> </w:t>
      </w:r>
      <w:r>
        <w:t>to</w:t>
      </w:r>
      <w:r>
        <w:rPr>
          <w:spacing w:val="-2"/>
        </w:rPr>
        <w:t xml:space="preserve"> </w:t>
      </w:r>
      <w:r>
        <w:t>cover.</w:t>
      </w:r>
    </w:p>
    <w:p w:rsidR="00E61F3D" w:rsidP="00226DEB" w:rsidRDefault="00E61F3D" w14:paraId="2CB5D69D" w14:textId="77777777">
      <w:pPr>
        <w:spacing w:before="15" w:line="240" w:lineRule="exact"/>
        <w:ind w:left="854"/>
        <w:rPr>
          <w:sz w:val="24"/>
          <w:szCs w:val="24"/>
        </w:rPr>
      </w:pPr>
    </w:p>
    <w:p w:rsidR="00E61F3D" w:rsidP="00E61F3D" w:rsidRDefault="00E61F3D" w14:paraId="56F7168E" w14:textId="77777777">
      <w:pPr>
        <w:ind w:left="140" w:right="-20"/>
        <w:rPr>
          <w:rFonts w:ascii="Arial" w:hAnsi="Arial" w:eastAsia="Arial" w:cs="Arial"/>
        </w:rPr>
      </w:pPr>
      <w:bookmarkStart w:name="_Hlk21443498" w:id="6"/>
      <w:r>
        <w:rPr>
          <w:rFonts w:ascii="Arial" w:hAnsi="Arial" w:eastAsia="Arial" w:cs="Arial"/>
          <w:b/>
          <w:bCs/>
          <w:u w:val="thick" w:color="000000"/>
        </w:rPr>
        <w:t>What</w:t>
      </w:r>
      <w:r>
        <w:rPr>
          <w:rFonts w:ascii="Arial" w:hAnsi="Arial" w:eastAsia="Arial" w:cs="Arial"/>
          <w:b/>
          <w:bCs/>
          <w:spacing w:val="-6"/>
          <w:u w:val="thick" w:color="000000"/>
        </w:rPr>
        <w:t xml:space="preserve"> </w:t>
      </w:r>
      <w:r>
        <w:rPr>
          <w:rFonts w:ascii="Arial" w:hAnsi="Arial" w:eastAsia="Arial" w:cs="Arial"/>
          <w:b/>
          <w:bCs/>
          <w:u w:val="thick" w:color="000000"/>
        </w:rPr>
        <w:t>makes</w:t>
      </w:r>
      <w:r>
        <w:rPr>
          <w:rFonts w:ascii="Arial" w:hAnsi="Arial" w:eastAsia="Arial" w:cs="Arial"/>
          <w:b/>
          <w:bCs/>
          <w:spacing w:val="-7"/>
          <w:u w:val="thick" w:color="000000"/>
        </w:rPr>
        <w:t xml:space="preserve"> </w:t>
      </w:r>
      <w:r>
        <w:rPr>
          <w:rFonts w:ascii="Arial" w:hAnsi="Arial" w:eastAsia="Arial" w:cs="Arial"/>
          <w:b/>
          <w:bCs/>
          <w:u w:val="thick" w:color="000000"/>
        </w:rPr>
        <w:t>a</w:t>
      </w:r>
      <w:r>
        <w:rPr>
          <w:rFonts w:ascii="Arial" w:hAnsi="Arial" w:eastAsia="Arial" w:cs="Arial"/>
          <w:b/>
          <w:bCs/>
          <w:spacing w:val="-2"/>
          <w:u w:val="thick" w:color="000000"/>
        </w:rPr>
        <w:t xml:space="preserve"> </w:t>
      </w:r>
      <w:r>
        <w:rPr>
          <w:rFonts w:ascii="Arial" w:hAnsi="Arial" w:eastAsia="Arial" w:cs="Arial"/>
          <w:b/>
          <w:bCs/>
          <w:u w:val="thick" w:color="000000"/>
        </w:rPr>
        <w:t>site</w:t>
      </w:r>
      <w:r>
        <w:rPr>
          <w:rFonts w:ascii="Arial" w:hAnsi="Arial" w:eastAsia="Arial" w:cs="Arial"/>
          <w:b/>
          <w:bCs/>
          <w:spacing w:val="-4"/>
          <w:u w:val="thick" w:color="000000"/>
        </w:rPr>
        <w:t xml:space="preserve"> </w:t>
      </w:r>
      <w:r>
        <w:rPr>
          <w:rFonts w:ascii="Arial" w:hAnsi="Arial" w:eastAsia="Arial" w:cs="Arial"/>
          <w:b/>
          <w:bCs/>
          <w:u w:val="thick" w:color="000000"/>
        </w:rPr>
        <w:t>eli</w:t>
      </w:r>
      <w:r>
        <w:rPr>
          <w:rFonts w:ascii="Arial" w:hAnsi="Arial" w:eastAsia="Arial" w:cs="Arial"/>
          <w:b/>
          <w:bCs/>
          <w:spacing w:val="-1"/>
          <w:u w:val="thick" w:color="000000"/>
        </w:rPr>
        <w:t>g</w:t>
      </w:r>
      <w:r>
        <w:rPr>
          <w:rFonts w:ascii="Arial" w:hAnsi="Arial" w:eastAsia="Arial" w:cs="Arial"/>
          <w:b/>
          <w:bCs/>
          <w:u w:val="thick" w:color="000000"/>
        </w:rPr>
        <w:t>ible?</w:t>
      </w:r>
    </w:p>
    <w:p w:rsidR="00E61F3D" w:rsidP="00E61F3D" w:rsidRDefault="00E61F3D" w14:paraId="60293766" w14:textId="77777777">
      <w:pPr>
        <w:spacing w:before="8" w:line="260" w:lineRule="exact"/>
        <w:rPr>
          <w:sz w:val="26"/>
          <w:szCs w:val="26"/>
        </w:rPr>
      </w:pPr>
    </w:p>
    <w:p w:rsidR="00E61F3D" w:rsidP="00226DEB" w:rsidRDefault="00E61F3D" w14:paraId="283F40E3" w14:textId="77777777">
      <w:pPr>
        <w:tabs>
          <w:tab w:val="left" w:pos="860"/>
        </w:tabs>
        <w:spacing w:before="0"/>
        <w:ind w:left="500" w:right="-14"/>
      </w:pPr>
      <w:r>
        <w:rPr>
          <w:w w:val="131"/>
        </w:rPr>
        <w:t>•</w:t>
      </w:r>
      <w:r>
        <w:tab/>
        <w:t>The</w:t>
      </w:r>
      <w:r>
        <w:rPr>
          <w:spacing w:val="-3"/>
        </w:rPr>
        <w:t xml:space="preserve"> </w:t>
      </w:r>
      <w:r>
        <w:t>site</w:t>
      </w:r>
      <w:r>
        <w:rPr>
          <w:spacing w:val="-3"/>
        </w:rPr>
        <w:t xml:space="preserve"> </w:t>
      </w:r>
      <w:r>
        <w:t>participates</w:t>
      </w:r>
      <w:r>
        <w:rPr>
          <w:spacing w:val="-10"/>
        </w:rPr>
        <w:t xml:space="preserve"> </w:t>
      </w:r>
      <w:r>
        <w:t>in</w:t>
      </w:r>
      <w:r>
        <w:rPr>
          <w:spacing w:val="-2"/>
        </w:rPr>
        <w:t xml:space="preserve"> </w:t>
      </w:r>
      <w:r>
        <w:t>at</w:t>
      </w:r>
      <w:r>
        <w:rPr>
          <w:spacing w:val="-2"/>
        </w:rPr>
        <w:t xml:space="preserve"> </w:t>
      </w:r>
      <w:r>
        <w:t>least</w:t>
      </w:r>
      <w:r>
        <w:rPr>
          <w:spacing w:val="-4"/>
        </w:rPr>
        <w:t xml:space="preserve"> </w:t>
      </w:r>
      <w:r>
        <w:t>one</w:t>
      </w:r>
      <w:r>
        <w:rPr>
          <w:spacing w:val="-3"/>
        </w:rPr>
        <w:t xml:space="preserve"> </w:t>
      </w:r>
      <w:r>
        <w:t>of</w:t>
      </w:r>
      <w:r>
        <w:rPr>
          <w:spacing w:val="-2"/>
        </w:rPr>
        <w:t xml:space="preserve"> </w:t>
      </w:r>
      <w:r>
        <w:t>the</w:t>
      </w:r>
      <w:r>
        <w:rPr>
          <w:spacing w:val="-3"/>
        </w:rPr>
        <w:t xml:space="preserve"> </w:t>
      </w:r>
      <w:r>
        <w:t>four</w:t>
      </w:r>
      <w:r>
        <w:rPr>
          <w:spacing w:val="-4"/>
        </w:rPr>
        <w:t xml:space="preserve"> </w:t>
      </w:r>
      <w:r>
        <w:t>specific</w:t>
      </w:r>
      <w:r>
        <w:rPr>
          <w:spacing w:val="-7"/>
        </w:rPr>
        <w:t xml:space="preserve"> </w:t>
      </w:r>
      <w:r>
        <w:t>types</w:t>
      </w:r>
      <w:r>
        <w:rPr>
          <w:spacing w:val="-5"/>
        </w:rPr>
        <w:t xml:space="preserve"> </w:t>
      </w:r>
      <w:r>
        <w:t>of</w:t>
      </w:r>
      <w:r>
        <w:rPr>
          <w:spacing w:val="-2"/>
        </w:rPr>
        <w:t xml:space="preserve"> </w:t>
      </w:r>
      <w:r>
        <w:t>funding</w:t>
      </w:r>
      <w:r>
        <w:rPr>
          <w:spacing w:val="-7"/>
        </w:rPr>
        <w:t xml:space="preserve"> </w:t>
      </w:r>
      <w:r>
        <w:t>(CHC,</w:t>
      </w:r>
      <w:r>
        <w:rPr>
          <w:spacing w:val="-7"/>
        </w:rPr>
        <w:t xml:space="preserve"> </w:t>
      </w:r>
      <w:r>
        <w:t>HCH,</w:t>
      </w:r>
      <w:r>
        <w:rPr>
          <w:spacing w:val="-5"/>
        </w:rPr>
        <w:t xml:space="preserve"> </w:t>
      </w:r>
      <w:r>
        <w:t>PHPC,</w:t>
      </w:r>
      <w:r>
        <w:rPr>
          <w:spacing w:val="-4"/>
        </w:rPr>
        <w:t xml:space="preserve"> </w:t>
      </w:r>
      <w:r>
        <w:t>or</w:t>
      </w:r>
    </w:p>
    <w:p w:rsidR="00E61F3D" w:rsidP="00226DEB" w:rsidRDefault="00E61F3D" w14:paraId="1DA90F78" w14:textId="77777777">
      <w:pPr>
        <w:spacing w:before="0"/>
        <w:ind w:left="860" w:right="-14"/>
      </w:pPr>
      <w:r>
        <w:t>MHC)</w:t>
      </w:r>
      <w:r>
        <w:rPr>
          <w:spacing w:val="-6"/>
        </w:rPr>
        <w:t xml:space="preserve"> </w:t>
      </w:r>
      <w:r>
        <w:t>and</w:t>
      </w:r>
      <w:r>
        <w:rPr>
          <w:spacing w:val="-1"/>
        </w:rPr>
        <w:t xml:space="preserve"> </w:t>
      </w:r>
      <w:r>
        <w:t>must</w:t>
      </w:r>
      <w:r>
        <w:rPr>
          <w:spacing w:val="-4"/>
        </w:rPr>
        <w:t xml:space="preserve"> </w:t>
      </w:r>
      <w:r>
        <w:t>have</w:t>
      </w:r>
      <w:r>
        <w:rPr>
          <w:spacing w:val="-4"/>
        </w:rPr>
        <w:t xml:space="preserve"> </w:t>
      </w:r>
      <w:r>
        <w:t>been</w:t>
      </w:r>
      <w:r>
        <w:rPr>
          <w:spacing w:val="-4"/>
        </w:rPr>
        <w:t xml:space="preserve"> </w:t>
      </w:r>
      <w:r>
        <w:t>operating</w:t>
      </w:r>
      <w:r>
        <w:rPr>
          <w:spacing w:val="-8"/>
        </w:rPr>
        <w:t xml:space="preserve"> </w:t>
      </w:r>
      <w:r>
        <w:rPr>
          <w:spacing w:val="-1"/>
        </w:rPr>
        <w:t>un</w:t>
      </w:r>
      <w:r>
        <w:rPr>
          <w:spacing w:val="1"/>
        </w:rPr>
        <w:t>d</w:t>
      </w:r>
      <w:r>
        <w:t>er</w:t>
      </w:r>
      <w:r>
        <w:rPr>
          <w:spacing w:val="-5"/>
        </w:rPr>
        <w:t xml:space="preserve"> </w:t>
      </w:r>
      <w:r>
        <w:t>the</w:t>
      </w:r>
      <w:r>
        <w:rPr>
          <w:spacing w:val="-3"/>
        </w:rPr>
        <w:t xml:space="preserve"> </w:t>
      </w:r>
      <w:r>
        <w:t>awardee</w:t>
      </w:r>
      <w:r>
        <w:rPr>
          <w:spacing w:val="-5"/>
        </w:rPr>
        <w:t xml:space="preserve"> </w:t>
      </w:r>
      <w:r>
        <w:rPr>
          <w:i/>
        </w:rPr>
        <w:t>for</w:t>
      </w:r>
      <w:r>
        <w:rPr>
          <w:i/>
          <w:spacing w:val="-3"/>
        </w:rPr>
        <w:t xml:space="preserve"> </w:t>
      </w:r>
      <w:r>
        <w:rPr>
          <w:i/>
        </w:rPr>
        <w:t>at</w:t>
      </w:r>
      <w:r>
        <w:rPr>
          <w:i/>
          <w:spacing w:val="-2"/>
        </w:rPr>
        <w:t xml:space="preserve"> </w:t>
      </w:r>
      <w:r>
        <w:rPr>
          <w:i/>
        </w:rPr>
        <w:t>least</w:t>
      </w:r>
      <w:r>
        <w:rPr>
          <w:i/>
          <w:spacing w:val="-5"/>
        </w:rPr>
        <w:t xml:space="preserve"> </w:t>
      </w:r>
      <w:r>
        <w:rPr>
          <w:i/>
        </w:rPr>
        <w:t>1</w:t>
      </w:r>
      <w:r>
        <w:rPr>
          <w:i/>
          <w:spacing w:val="-1"/>
        </w:rPr>
        <w:t xml:space="preserve"> </w:t>
      </w:r>
      <w:r>
        <w:rPr>
          <w:i/>
        </w:rPr>
        <w:t>yea</w:t>
      </w:r>
      <w:r>
        <w:rPr>
          <w:i/>
          <w:spacing w:val="-1"/>
        </w:rPr>
        <w:t>r</w:t>
      </w:r>
      <w:r>
        <w:t>.</w:t>
      </w:r>
    </w:p>
    <w:p w:rsidR="00E61F3D" w:rsidP="00E61F3D" w:rsidRDefault="00E61F3D" w14:paraId="79C3419C" w14:textId="77777777">
      <w:pPr>
        <w:tabs>
          <w:tab w:val="left" w:pos="860"/>
        </w:tabs>
        <w:spacing w:before="76"/>
        <w:ind w:left="500" w:right="-20"/>
      </w:pPr>
      <w:r>
        <w:rPr>
          <w:w w:val="131"/>
        </w:rPr>
        <w:t>•</w:t>
      </w:r>
      <w:r>
        <w:tab/>
        <w:t>The</w:t>
      </w:r>
      <w:r>
        <w:rPr>
          <w:spacing w:val="-3"/>
        </w:rPr>
        <w:t xml:space="preserve"> </w:t>
      </w:r>
      <w:r>
        <w:t>site</w:t>
      </w:r>
      <w:r>
        <w:rPr>
          <w:spacing w:val="-3"/>
        </w:rPr>
        <w:t xml:space="preserve"> </w:t>
      </w:r>
      <w:r>
        <w:t>is</w:t>
      </w:r>
      <w:r>
        <w:rPr>
          <w:spacing w:val="-1"/>
        </w:rPr>
        <w:t xml:space="preserve"> </w:t>
      </w:r>
      <w:r>
        <w:t>not</w:t>
      </w:r>
      <w:r>
        <w:rPr>
          <w:spacing w:val="-3"/>
        </w:rPr>
        <w:t xml:space="preserve"> </w:t>
      </w:r>
      <w:r>
        <w:t>a</w:t>
      </w:r>
      <w:r>
        <w:rPr>
          <w:spacing w:val="-1"/>
        </w:rPr>
        <w:t xml:space="preserve"> </w:t>
      </w:r>
      <w:r>
        <w:t>school-based</w:t>
      </w:r>
      <w:r>
        <w:rPr>
          <w:spacing w:val="-11"/>
        </w:rPr>
        <w:t xml:space="preserve"> </w:t>
      </w:r>
      <w:r>
        <w:t>health</w:t>
      </w:r>
      <w:r>
        <w:rPr>
          <w:spacing w:val="-5"/>
        </w:rPr>
        <w:t xml:space="preserve"> </w:t>
      </w:r>
      <w:r>
        <w:t>center.</w:t>
      </w:r>
    </w:p>
    <w:p w:rsidR="003A3678" w:rsidP="001724BB" w:rsidRDefault="00E61F3D" w14:paraId="4F4A3BA1" w14:textId="6FC3E487">
      <w:pPr>
        <w:tabs>
          <w:tab w:val="left" w:pos="860"/>
        </w:tabs>
        <w:spacing w:before="74"/>
        <w:ind w:left="500" w:right="-20"/>
      </w:pPr>
      <w:r>
        <w:rPr>
          <w:w w:val="131"/>
        </w:rPr>
        <w:t>•</w:t>
      </w:r>
      <w:r>
        <w:tab/>
        <w:t>The</w:t>
      </w:r>
      <w:r>
        <w:rPr>
          <w:spacing w:val="-3"/>
        </w:rPr>
        <w:t xml:space="preserve"> </w:t>
      </w:r>
      <w:r>
        <w:t>site</w:t>
      </w:r>
      <w:r>
        <w:rPr>
          <w:spacing w:val="-3"/>
        </w:rPr>
        <w:t xml:space="preserve"> </w:t>
      </w:r>
      <w:r>
        <w:t>is</w:t>
      </w:r>
      <w:r>
        <w:rPr>
          <w:spacing w:val="-1"/>
        </w:rPr>
        <w:t xml:space="preserve"> </w:t>
      </w:r>
      <w:r>
        <w:t>not</w:t>
      </w:r>
      <w:r>
        <w:rPr>
          <w:spacing w:val="-3"/>
        </w:rPr>
        <w:t xml:space="preserve"> </w:t>
      </w:r>
      <w:r>
        <w:t>a</w:t>
      </w:r>
      <w:r>
        <w:rPr>
          <w:spacing w:val="-1"/>
        </w:rPr>
        <w:t xml:space="preserve"> </w:t>
      </w:r>
      <w:r>
        <w:t>speciali</w:t>
      </w:r>
      <w:r>
        <w:rPr>
          <w:spacing w:val="1"/>
        </w:rPr>
        <w:t>ze</w:t>
      </w:r>
      <w:r>
        <w:t>d</w:t>
      </w:r>
      <w:r>
        <w:rPr>
          <w:spacing w:val="-9"/>
        </w:rPr>
        <w:t xml:space="preserve"> </w:t>
      </w:r>
      <w:r>
        <w:t>clinic,</w:t>
      </w:r>
      <w:r>
        <w:rPr>
          <w:spacing w:val="-6"/>
        </w:rPr>
        <w:t xml:space="preserve"> </w:t>
      </w:r>
      <w:r>
        <w:t>excepting</w:t>
      </w:r>
      <w:r>
        <w:rPr>
          <w:spacing w:val="-9"/>
        </w:rPr>
        <w:t xml:space="preserve"> </w:t>
      </w:r>
      <w:r>
        <w:t>clinics</w:t>
      </w:r>
      <w:r>
        <w:rPr>
          <w:spacing w:val="-7"/>
        </w:rPr>
        <w:t xml:space="preserve"> </w:t>
      </w:r>
      <w:r>
        <w:t>providing</w:t>
      </w:r>
      <w:r>
        <w:rPr>
          <w:spacing w:val="-9"/>
        </w:rPr>
        <w:t xml:space="preserve"> </w:t>
      </w:r>
      <w:r>
        <w:t>OB/GYN</w:t>
      </w:r>
      <w:r>
        <w:rPr>
          <w:spacing w:val="-8"/>
        </w:rPr>
        <w:t xml:space="preserve"> </w:t>
      </w:r>
      <w:r>
        <w:rPr>
          <w:spacing w:val="1"/>
        </w:rPr>
        <w:t>s</w:t>
      </w:r>
      <w:r>
        <w:t>ervic</w:t>
      </w:r>
      <w:r>
        <w:rPr>
          <w:spacing w:val="1"/>
        </w:rPr>
        <w:t>e</w:t>
      </w:r>
      <w:r>
        <w:t>s.</w:t>
      </w:r>
      <w:r w:rsidR="00254BB3">
        <w:t>+</w:t>
      </w:r>
    </w:p>
    <w:p w:rsidR="00E61F3D" w:rsidP="00226DEB" w:rsidRDefault="00E61F3D" w14:paraId="1F6BBB0E" w14:textId="4922FCAA">
      <w:pPr>
        <w:tabs>
          <w:tab w:val="left" w:pos="860"/>
        </w:tabs>
        <w:spacing w:before="76"/>
        <w:ind w:left="500" w:right="778"/>
      </w:pPr>
      <w:r>
        <w:rPr>
          <w:w w:val="131"/>
        </w:rPr>
        <w:t>•</w:t>
      </w:r>
      <w:r>
        <w:tab/>
        <w:t xml:space="preserve">The site serves </w:t>
      </w:r>
      <w:r w:rsidR="003D1B7B">
        <w:t>at least</w:t>
      </w:r>
      <w:r>
        <w:t xml:space="preserve"> 100 patients.</w:t>
      </w:r>
    </w:p>
    <w:bookmarkEnd w:id="6"/>
    <w:p w:rsidR="00E61F3D" w:rsidP="00E61F3D" w:rsidRDefault="00E61F3D" w14:paraId="02F3BB31" w14:textId="53FB4B57">
      <w:pPr>
        <w:tabs>
          <w:tab w:val="left" w:pos="860"/>
        </w:tabs>
        <w:spacing w:before="76"/>
        <w:ind w:left="860" w:right="778"/>
        <w:rPr>
          <w:rFonts w:ascii="Arial" w:hAnsi="Arial" w:eastAsia="Arial" w:cs="Arial"/>
          <w:b/>
          <w:bCs/>
          <w:i/>
          <w:sz w:val="26"/>
          <w:szCs w:val="26"/>
        </w:rPr>
      </w:pPr>
    </w:p>
    <w:p w:rsidR="00254BB3" w:rsidP="00E61F3D" w:rsidRDefault="00254BB3" w14:paraId="6A862CEF" w14:textId="77777777">
      <w:pPr>
        <w:tabs>
          <w:tab w:val="left" w:pos="860"/>
        </w:tabs>
        <w:spacing w:before="76"/>
        <w:ind w:left="860" w:right="778"/>
        <w:rPr>
          <w:rFonts w:ascii="Arial" w:hAnsi="Arial" w:eastAsia="Arial" w:cs="Arial"/>
          <w:b/>
          <w:bCs/>
          <w:i/>
          <w:sz w:val="26"/>
          <w:szCs w:val="26"/>
        </w:rPr>
      </w:pPr>
    </w:p>
    <w:p w:rsidR="00E61F3D" w:rsidP="00E61F3D" w:rsidRDefault="00E61F3D" w14:paraId="17D908AE" w14:textId="77777777">
      <w:pPr>
        <w:spacing w:before="59"/>
        <w:ind w:left="140" w:right="-20"/>
        <w:rPr>
          <w:rFonts w:ascii="Arial" w:hAnsi="Arial" w:eastAsia="Arial" w:cs="Arial"/>
          <w:b/>
          <w:bCs/>
          <w:i/>
          <w:sz w:val="26"/>
          <w:szCs w:val="26"/>
        </w:rPr>
      </w:pPr>
    </w:p>
    <w:p w:rsidR="00E61F3D" w:rsidP="00E61F3D" w:rsidRDefault="00E61F3D" w14:paraId="31BC0F7D" w14:textId="6F793451">
      <w:pPr>
        <w:spacing w:before="59"/>
        <w:ind w:left="140" w:right="-20"/>
        <w:rPr>
          <w:rFonts w:ascii="Arial" w:hAnsi="Arial" w:eastAsia="Arial" w:cs="Arial"/>
          <w:sz w:val="26"/>
          <w:szCs w:val="26"/>
        </w:rPr>
      </w:pPr>
      <w:r>
        <w:rPr>
          <w:rFonts w:ascii="Arial" w:hAnsi="Arial" w:eastAsia="Arial" w:cs="Arial"/>
          <w:b/>
          <w:bCs/>
          <w:i/>
          <w:sz w:val="26"/>
          <w:szCs w:val="26"/>
        </w:rPr>
        <w:lastRenderedPageBreak/>
        <w:t xml:space="preserve">Awardee </w:t>
      </w:r>
      <w:r>
        <w:rPr>
          <w:rFonts w:ascii="Arial" w:hAnsi="Arial" w:eastAsia="Arial" w:cs="Arial"/>
          <w:b/>
          <w:bCs/>
          <w:i/>
          <w:spacing w:val="-1"/>
          <w:sz w:val="26"/>
          <w:szCs w:val="26"/>
        </w:rPr>
        <w:t>a</w:t>
      </w:r>
      <w:r>
        <w:rPr>
          <w:rFonts w:ascii="Arial" w:hAnsi="Arial" w:eastAsia="Arial" w:cs="Arial"/>
          <w:b/>
          <w:bCs/>
          <w:i/>
          <w:sz w:val="26"/>
          <w:szCs w:val="26"/>
        </w:rPr>
        <w:t>nd Site F</w:t>
      </w:r>
      <w:r>
        <w:rPr>
          <w:rFonts w:ascii="Arial" w:hAnsi="Arial" w:eastAsia="Arial" w:cs="Arial"/>
          <w:b/>
          <w:bCs/>
          <w:i/>
          <w:spacing w:val="-2"/>
          <w:sz w:val="26"/>
          <w:szCs w:val="26"/>
        </w:rPr>
        <w:t>r</w:t>
      </w:r>
      <w:r>
        <w:rPr>
          <w:rFonts w:ascii="Arial" w:hAnsi="Arial" w:eastAsia="Arial" w:cs="Arial"/>
          <w:b/>
          <w:bCs/>
          <w:i/>
          <w:sz w:val="26"/>
          <w:szCs w:val="26"/>
        </w:rPr>
        <w:t>equ</w:t>
      </w:r>
      <w:r>
        <w:rPr>
          <w:rFonts w:ascii="Arial" w:hAnsi="Arial" w:eastAsia="Arial" w:cs="Arial"/>
          <w:b/>
          <w:bCs/>
          <w:i/>
          <w:spacing w:val="-1"/>
          <w:sz w:val="26"/>
          <w:szCs w:val="26"/>
        </w:rPr>
        <w:t>e</w:t>
      </w:r>
      <w:r>
        <w:rPr>
          <w:rFonts w:ascii="Arial" w:hAnsi="Arial" w:eastAsia="Arial" w:cs="Arial"/>
          <w:b/>
          <w:bCs/>
          <w:i/>
          <w:sz w:val="26"/>
          <w:szCs w:val="26"/>
        </w:rPr>
        <w:t>ntly A</w:t>
      </w:r>
      <w:r>
        <w:rPr>
          <w:rFonts w:ascii="Arial" w:hAnsi="Arial" w:eastAsia="Arial" w:cs="Arial"/>
          <w:b/>
          <w:bCs/>
          <w:i/>
          <w:spacing w:val="-1"/>
          <w:sz w:val="26"/>
          <w:szCs w:val="26"/>
        </w:rPr>
        <w:t>s</w:t>
      </w:r>
      <w:r>
        <w:rPr>
          <w:rFonts w:ascii="Arial" w:hAnsi="Arial" w:eastAsia="Arial" w:cs="Arial"/>
          <w:b/>
          <w:bCs/>
          <w:i/>
          <w:sz w:val="26"/>
          <w:szCs w:val="26"/>
        </w:rPr>
        <w:t>k</w:t>
      </w:r>
      <w:r>
        <w:rPr>
          <w:rFonts w:ascii="Arial" w:hAnsi="Arial" w:eastAsia="Arial" w:cs="Arial"/>
          <w:b/>
          <w:bCs/>
          <w:i/>
          <w:spacing w:val="-1"/>
          <w:sz w:val="26"/>
          <w:szCs w:val="26"/>
        </w:rPr>
        <w:t>e</w:t>
      </w:r>
      <w:r>
        <w:rPr>
          <w:rFonts w:ascii="Arial" w:hAnsi="Arial" w:eastAsia="Arial" w:cs="Arial"/>
          <w:b/>
          <w:bCs/>
          <w:i/>
          <w:sz w:val="26"/>
          <w:szCs w:val="26"/>
        </w:rPr>
        <w:t xml:space="preserve">d </w:t>
      </w:r>
      <w:r>
        <w:rPr>
          <w:rFonts w:ascii="Arial" w:hAnsi="Arial" w:eastAsia="Arial" w:cs="Arial"/>
          <w:b/>
          <w:bCs/>
          <w:i/>
          <w:spacing w:val="-1"/>
          <w:sz w:val="26"/>
          <w:szCs w:val="26"/>
        </w:rPr>
        <w:t>Qu</w:t>
      </w:r>
      <w:r>
        <w:rPr>
          <w:rFonts w:ascii="Arial" w:hAnsi="Arial" w:eastAsia="Arial" w:cs="Arial"/>
          <w:b/>
          <w:bCs/>
          <w:i/>
          <w:sz w:val="26"/>
          <w:szCs w:val="26"/>
        </w:rPr>
        <w:t xml:space="preserve">estions, </w:t>
      </w:r>
      <w:proofErr w:type="spellStart"/>
      <w:r>
        <w:rPr>
          <w:rFonts w:ascii="Arial" w:hAnsi="Arial" w:eastAsia="Arial" w:cs="Arial"/>
          <w:b/>
          <w:bCs/>
          <w:i/>
          <w:sz w:val="26"/>
          <w:szCs w:val="26"/>
        </w:rPr>
        <w:t>con’t</w:t>
      </w:r>
      <w:proofErr w:type="spellEnd"/>
      <w:r>
        <w:rPr>
          <w:rFonts w:ascii="Arial" w:hAnsi="Arial" w:eastAsia="Arial" w:cs="Arial"/>
          <w:b/>
          <w:bCs/>
          <w:i/>
          <w:sz w:val="26"/>
          <w:szCs w:val="26"/>
        </w:rPr>
        <w:t>.</w:t>
      </w:r>
    </w:p>
    <w:p w:rsidR="00E61F3D" w:rsidP="00E61F3D" w:rsidRDefault="00E61F3D" w14:paraId="16AAEB68" w14:textId="77777777">
      <w:pPr>
        <w:spacing w:before="2" w:line="170" w:lineRule="exact"/>
        <w:rPr>
          <w:sz w:val="17"/>
          <w:szCs w:val="17"/>
        </w:rPr>
      </w:pPr>
    </w:p>
    <w:p w:rsidR="00E61F3D" w:rsidP="00E61F3D" w:rsidRDefault="00E61F3D" w14:paraId="77100737" w14:textId="77777777">
      <w:pPr>
        <w:spacing w:line="248" w:lineRule="exact"/>
        <w:ind w:left="140" w:right="-20"/>
        <w:rPr>
          <w:rFonts w:ascii="Arial" w:hAnsi="Arial" w:eastAsia="Arial" w:cs="Arial"/>
        </w:rPr>
      </w:pPr>
      <w:r>
        <w:rPr>
          <w:rFonts w:ascii="Arial" w:hAnsi="Arial" w:eastAsia="Arial" w:cs="Arial"/>
          <w:b/>
          <w:bCs/>
          <w:position w:val="-1"/>
          <w:u w:val="thick" w:color="000000"/>
        </w:rPr>
        <w:t>W</w:t>
      </w:r>
      <w:r>
        <w:rPr>
          <w:rFonts w:ascii="Arial" w:hAnsi="Arial" w:eastAsia="Arial" w:cs="Arial"/>
          <w:b/>
          <w:bCs/>
          <w:spacing w:val="1"/>
          <w:position w:val="-1"/>
          <w:u w:val="thick" w:color="000000"/>
        </w:rPr>
        <w:t>h</w:t>
      </w:r>
      <w:r>
        <w:rPr>
          <w:rFonts w:ascii="Arial" w:hAnsi="Arial" w:eastAsia="Arial" w:cs="Arial"/>
          <w:b/>
          <w:bCs/>
          <w:position w:val="-1"/>
          <w:u w:val="thick" w:color="000000"/>
        </w:rPr>
        <w:t>y</w:t>
      </w:r>
      <w:r>
        <w:rPr>
          <w:rFonts w:ascii="Arial" w:hAnsi="Arial" w:eastAsia="Arial" w:cs="Arial"/>
          <w:b/>
          <w:bCs/>
          <w:spacing w:val="-7"/>
          <w:position w:val="-1"/>
          <w:u w:val="thick" w:color="000000"/>
        </w:rPr>
        <w:t xml:space="preserve"> </w:t>
      </w:r>
      <w:r>
        <w:rPr>
          <w:rFonts w:ascii="Arial" w:hAnsi="Arial" w:eastAsia="Arial" w:cs="Arial"/>
          <w:b/>
          <w:bCs/>
          <w:position w:val="-1"/>
          <w:u w:val="thick" w:color="000000"/>
        </w:rPr>
        <w:t>shou</w:t>
      </w:r>
      <w:r>
        <w:rPr>
          <w:rFonts w:ascii="Arial" w:hAnsi="Arial" w:eastAsia="Arial" w:cs="Arial"/>
          <w:b/>
          <w:bCs/>
          <w:spacing w:val="1"/>
          <w:position w:val="-1"/>
          <w:u w:val="thick" w:color="000000"/>
        </w:rPr>
        <w:t>l</w:t>
      </w:r>
      <w:r>
        <w:rPr>
          <w:rFonts w:ascii="Arial" w:hAnsi="Arial" w:eastAsia="Arial" w:cs="Arial"/>
          <w:b/>
          <w:bCs/>
          <w:position w:val="-1"/>
          <w:u w:val="thick" w:color="000000"/>
        </w:rPr>
        <w:t>d</w:t>
      </w:r>
      <w:r>
        <w:rPr>
          <w:rFonts w:ascii="Arial" w:hAnsi="Arial" w:eastAsia="Arial" w:cs="Arial"/>
          <w:b/>
          <w:bCs/>
          <w:spacing w:val="-8"/>
          <w:position w:val="-1"/>
          <w:u w:val="thick" w:color="000000"/>
        </w:rPr>
        <w:t xml:space="preserve"> </w:t>
      </w:r>
      <w:r>
        <w:rPr>
          <w:rFonts w:ascii="Arial" w:hAnsi="Arial" w:eastAsia="Arial" w:cs="Arial"/>
          <w:b/>
          <w:bCs/>
          <w:spacing w:val="2"/>
          <w:position w:val="-1"/>
          <w:u w:val="thick" w:color="000000"/>
        </w:rPr>
        <w:t>m</w:t>
      </w:r>
      <w:r>
        <w:rPr>
          <w:rFonts w:ascii="Arial" w:hAnsi="Arial" w:eastAsia="Arial" w:cs="Arial"/>
          <w:b/>
          <w:bCs/>
          <w:position w:val="-1"/>
          <w:u w:val="thick" w:color="000000"/>
        </w:rPr>
        <w:t>y</w:t>
      </w:r>
      <w:r>
        <w:rPr>
          <w:rFonts w:ascii="Arial" w:hAnsi="Arial" w:eastAsia="Arial" w:cs="Arial"/>
          <w:b/>
          <w:bCs/>
          <w:spacing w:val="-6"/>
          <w:position w:val="-1"/>
          <w:u w:val="thick" w:color="000000"/>
        </w:rPr>
        <w:t xml:space="preserve"> </w:t>
      </w:r>
      <w:r>
        <w:rPr>
          <w:rFonts w:ascii="Arial" w:hAnsi="Arial" w:eastAsia="Arial" w:cs="Arial"/>
          <w:b/>
          <w:bCs/>
          <w:position w:val="-1"/>
          <w:u w:val="thick" w:color="000000"/>
        </w:rPr>
        <w:t>sites</w:t>
      </w:r>
      <w:r>
        <w:rPr>
          <w:rFonts w:ascii="Arial" w:hAnsi="Arial" w:eastAsia="Arial" w:cs="Arial"/>
          <w:b/>
          <w:bCs/>
          <w:spacing w:val="-5"/>
          <w:position w:val="-1"/>
          <w:u w:val="thick" w:color="000000"/>
        </w:rPr>
        <w:t xml:space="preserve"> </w:t>
      </w:r>
      <w:r>
        <w:rPr>
          <w:rFonts w:ascii="Arial" w:hAnsi="Arial" w:eastAsia="Arial" w:cs="Arial"/>
          <w:b/>
          <w:bCs/>
          <w:position w:val="-1"/>
          <w:u w:val="thick" w:color="000000"/>
        </w:rPr>
        <w:t>participate?</w:t>
      </w:r>
      <w:r>
        <w:rPr>
          <w:rFonts w:ascii="Arial" w:hAnsi="Arial" w:eastAsia="Arial" w:cs="Arial"/>
          <w:b/>
          <w:bCs/>
          <w:spacing w:val="48"/>
          <w:position w:val="-1"/>
          <w:u w:val="thick" w:color="000000"/>
        </w:rPr>
        <w:t xml:space="preserve"> </w:t>
      </w:r>
      <w:r>
        <w:rPr>
          <w:rFonts w:ascii="Arial" w:hAnsi="Arial" w:eastAsia="Arial" w:cs="Arial"/>
          <w:b/>
          <w:bCs/>
          <w:position w:val="-1"/>
          <w:u w:val="thick" w:color="000000"/>
        </w:rPr>
        <w:t>How</w:t>
      </w:r>
      <w:r>
        <w:rPr>
          <w:rFonts w:ascii="Arial" w:hAnsi="Arial" w:eastAsia="Arial" w:cs="Arial"/>
          <w:b/>
          <w:bCs/>
          <w:spacing w:val="-3"/>
          <w:position w:val="-1"/>
          <w:u w:val="thick" w:color="000000"/>
        </w:rPr>
        <w:t xml:space="preserve"> </w:t>
      </w:r>
      <w:r>
        <w:rPr>
          <w:rFonts w:ascii="Arial" w:hAnsi="Arial" w:eastAsia="Arial" w:cs="Arial"/>
          <w:b/>
          <w:bCs/>
          <w:position w:val="-1"/>
          <w:u w:val="thick" w:color="000000"/>
        </w:rPr>
        <w:t>is</w:t>
      </w:r>
      <w:r>
        <w:rPr>
          <w:rFonts w:ascii="Arial" w:hAnsi="Arial" w:eastAsia="Arial" w:cs="Arial"/>
          <w:b/>
          <w:bCs/>
          <w:spacing w:val="-2"/>
          <w:position w:val="-1"/>
          <w:u w:val="thick" w:color="000000"/>
        </w:rPr>
        <w:t xml:space="preserve"> </w:t>
      </w:r>
      <w:r>
        <w:rPr>
          <w:rFonts w:ascii="Arial" w:hAnsi="Arial" w:eastAsia="Arial" w:cs="Arial"/>
          <w:b/>
          <w:bCs/>
          <w:spacing w:val="-1"/>
          <w:position w:val="-1"/>
          <w:u w:val="thick" w:color="000000"/>
        </w:rPr>
        <w:t>t</w:t>
      </w:r>
      <w:r>
        <w:rPr>
          <w:rFonts w:ascii="Arial" w:hAnsi="Arial" w:eastAsia="Arial" w:cs="Arial"/>
          <w:b/>
          <w:bCs/>
          <w:position w:val="-1"/>
          <w:u w:val="thick" w:color="000000"/>
        </w:rPr>
        <w:t>his</w:t>
      </w:r>
      <w:r>
        <w:rPr>
          <w:rFonts w:ascii="Arial" w:hAnsi="Arial" w:eastAsia="Arial" w:cs="Arial"/>
          <w:b/>
          <w:bCs/>
          <w:spacing w:val="-5"/>
          <w:position w:val="-1"/>
          <w:u w:val="thick" w:color="000000"/>
        </w:rPr>
        <w:t xml:space="preserve"> </w:t>
      </w:r>
      <w:r>
        <w:rPr>
          <w:rFonts w:ascii="Arial" w:hAnsi="Arial" w:eastAsia="Arial" w:cs="Arial"/>
          <w:b/>
          <w:bCs/>
          <w:position w:val="-1"/>
          <w:u w:val="thick" w:color="000000"/>
        </w:rPr>
        <w:t>going</w:t>
      </w:r>
      <w:r>
        <w:rPr>
          <w:rFonts w:ascii="Arial" w:hAnsi="Arial" w:eastAsia="Arial" w:cs="Arial"/>
          <w:b/>
          <w:bCs/>
          <w:spacing w:val="-7"/>
          <w:position w:val="-1"/>
          <w:u w:val="thick" w:color="000000"/>
        </w:rPr>
        <w:t xml:space="preserve"> </w:t>
      </w:r>
      <w:r>
        <w:rPr>
          <w:rFonts w:ascii="Arial" w:hAnsi="Arial" w:eastAsia="Arial" w:cs="Arial"/>
          <w:b/>
          <w:bCs/>
          <w:position w:val="-1"/>
          <w:u w:val="thick" w:color="000000"/>
        </w:rPr>
        <w:t>to</w:t>
      </w:r>
      <w:r>
        <w:rPr>
          <w:rFonts w:ascii="Arial" w:hAnsi="Arial" w:eastAsia="Arial" w:cs="Arial"/>
          <w:b/>
          <w:bCs/>
          <w:spacing w:val="-3"/>
          <w:position w:val="-1"/>
          <w:u w:val="thick" w:color="000000"/>
        </w:rPr>
        <w:t xml:space="preserve"> </w:t>
      </w:r>
      <w:r>
        <w:rPr>
          <w:rFonts w:ascii="Arial" w:hAnsi="Arial" w:eastAsia="Arial" w:cs="Arial"/>
          <w:b/>
          <w:bCs/>
          <w:position w:val="-1"/>
          <w:u w:val="thick" w:color="000000"/>
        </w:rPr>
        <w:t>benefit</w:t>
      </w:r>
      <w:r>
        <w:rPr>
          <w:rFonts w:ascii="Arial" w:hAnsi="Arial" w:eastAsia="Arial" w:cs="Arial"/>
          <w:b/>
          <w:bCs/>
          <w:spacing w:val="-8"/>
          <w:position w:val="-1"/>
          <w:u w:val="thick" w:color="000000"/>
        </w:rPr>
        <w:t xml:space="preserve"> </w:t>
      </w:r>
      <w:r>
        <w:rPr>
          <w:rFonts w:ascii="Arial" w:hAnsi="Arial" w:eastAsia="Arial" w:cs="Arial"/>
          <w:b/>
          <w:bCs/>
          <w:position w:val="-1"/>
          <w:u w:val="thick" w:color="000000"/>
        </w:rPr>
        <w:t>us?</w:t>
      </w:r>
    </w:p>
    <w:p w:rsidR="00E61F3D" w:rsidP="00E61F3D" w:rsidRDefault="00E61F3D" w14:paraId="3CF1C6C9" w14:textId="77777777">
      <w:pPr>
        <w:spacing w:before="6" w:line="140" w:lineRule="exact"/>
        <w:rPr>
          <w:sz w:val="14"/>
          <w:szCs w:val="14"/>
        </w:rPr>
      </w:pPr>
    </w:p>
    <w:p w:rsidR="00E61F3D" w:rsidP="00E61F3D" w:rsidRDefault="00E61F3D" w14:paraId="2263E5F6" w14:textId="77777777">
      <w:pPr>
        <w:spacing w:line="200" w:lineRule="exact"/>
        <w:rPr>
          <w:sz w:val="20"/>
        </w:rPr>
      </w:pPr>
    </w:p>
    <w:p w:rsidR="00E61F3D" w:rsidP="00E61F3D" w:rsidRDefault="00E61F3D" w14:paraId="6D79D925" w14:textId="77777777">
      <w:pPr>
        <w:spacing w:before="31"/>
        <w:ind w:left="-270" w:right="219" w:firstLine="0"/>
      </w:pPr>
      <w:r>
        <w:t>This</w:t>
      </w:r>
      <w:r>
        <w:rPr>
          <w:spacing w:val="-4"/>
        </w:rPr>
        <w:t xml:space="preserve"> </w:t>
      </w:r>
      <w:r>
        <w:t>project</w:t>
      </w:r>
      <w:r>
        <w:rPr>
          <w:spacing w:val="-6"/>
        </w:rPr>
        <w:t xml:space="preserve"> </w:t>
      </w:r>
      <w:r>
        <w:t>shares</w:t>
      </w:r>
      <w:r>
        <w:rPr>
          <w:spacing w:val="-5"/>
        </w:rPr>
        <w:t xml:space="preserve"> </w:t>
      </w:r>
      <w:r>
        <w:t>the</w:t>
      </w:r>
      <w:r>
        <w:rPr>
          <w:spacing w:val="-3"/>
        </w:rPr>
        <w:t xml:space="preserve"> </w:t>
      </w:r>
      <w:r>
        <w:t>same</w:t>
      </w:r>
      <w:r>
        <w:rPr>
          <w:spacing w:val="-5"/>
        </w:rPr>
        <w:t xml:space="preserve"> </w:t>
      </w:r>
      <w:r>
        <w:t>goals</w:t>
      </w:r>
      <w:r>
        <w:rPr>
          <w:spacing w:val="-5"/>
        </w:rPr>
        <w:t xml:space="preserve"> </w:t>
      </w:r>
      <w:r>
        <w:t>as</w:t>
      </w:r>
      <w:r>
        <w:rPr>
          <w:spacing w:val="-2"/>
        </w:rPr>
        <w:t xml:space="preserve"> </w:t>
      </w:r>
      <w:r>
        <w:t>(</w:t>
      </w:r>
      <w:r>
        <w:rPr>
          <w:spacing w:val="2"/>
        </w:rPr>
        <w:t>y</w:t>
      </w:r>
      <w:r>
        <w:rPr>
          <w:spacing w:val="-1"/>
        </w:rPr>
        <w:t>o</w:t>
      </w:r>
      <w:r>
        <w:t>u</w:t>
      </w:r>
      <w:r>
        <w:rPr>
          <w:spacing w:val="-3"/>
        </w:rPr>
        <w:t xml:space="preserve"> </w:t>
      </w:r>
      <w:r>
        <w:t>and</w:t>
      </w:r>
      <w:r>
        <w:rPr>
          <w:spacing w:val="-4"/>
        </w:rPr>
        <w:t xml:space="preserve"> </w:t>
      </w:r>
      <w:r>
        <w:t>your</w:t>
      </w:r>
      <w:r>
        <w:rPr>
          <w:spacing w:val="-4"/>
        </w:rPr>
        <w:t xml:space="preserve"> </w:t>
      </w:r>
      <w:r>
        <w:t>si</w:t>
      </w:r>
      <w:r>
        <w:rPr>
          <w:spacing w:val="-1"/>
        </w:rPr>
        <w:t>t</w:t>
      </w:r>
      <w:r>
        <w:t>es/</w:t>
      </w:r>
      <w:r>
        <w:rPr>
          <w:spacing w:val="2"/>
        </w:rPr>
        <w:t>y</w:t>
      </w:r>
      <w:r>
        <w:t>ou):  i</w:t>
      </w:r>
      <w:r>
        <w:rPr>
          <w:spacing w:val="-2"/>
        </w:rPr>
        <w:t>m</w:t>
      </w:r>
      <w:r>
        <w:t>proving</w:t>
      </w:r>
      <w:r>
        <w:rPr>
          <w:spacing w:val="-9"/>
        </w:rPr>
        <w:t xml:space="preserve"> </w:t>
      </w:r>
      <w:r>
        <w:t>the</w:t>
      </w:r>
      <w:r>
        <w:rPr>
          <w:spacing w:val="-3"/>
        </w:rPr>
        <w:t xml:space="preserve"> </w:t>
      </w:r>
      <w:r>
        <w:t>h</w:t>
      </w:r>
      <w:r>
        <w:rPr>
          <w:spacing w:val="-1"/>
        </w:rPr>
        <w:t>e</w:t>
      </w:r>
      <w:r>
        <w:t>alth</w:t>
      </w:r>
      <w:r>
        <w:rPr>
          <w:spacing w:val="-5"/>
        </w:rPr>
        <w:t xml:space="preserve"> </w:t>
      </w:r>
      <w:r>
        <w:t>of</w:t>
      </w:r>
      <w:r>
        <w:rPr>
          <w:spacing w:val="-2"/>
        </w:rPr>
        <w:t xml:space="preserve"> </w:t>
      </w:r>
      <w:r>
        <w:t>u</w:t>
      </w:r>
      <w:r>
        <w:rPr>
          <w:spacing w:val="-1"/>
        </w:rPr>
        <w:t>n</w:t>
      </w:r>
      <w:r>
        <w:t>derserved c</w:t>
      </w:r>
      <w:r>
        <w:rPr>
          <w:spacing w:val="2"/>
        </w:rPr>
        <w:t>o</w:t>
      </w:r>
      <w:r>
        <w:t>m</w:t>
      </w:r>
      <w:r>
        <w:rPr>
          <w:spacing w:val="-2"/>
        </w:rPr>
        <w:t>m</w:t>
      </w:r>
      <w:r>
        <w:t>unities</w:t>
      </w:r>
      <w:r>
        <w:rPr>
          <w:spacing w:val="-9"/>
        </w:rPr>
        <w:t xml:space="preserve"> </w:t>
      </w:r>
      <w:r>
        <w:t>and</w:t>
      </w:r>
      <w:r>
        <w:rPr>
          <w:spacing w:val="-3"/>
        </w:rPr>
        <w:t xml:space="preserve"> </w:t>
      </w:r>
      <w:r>
        <w:t>vu</w:t>
      </w:r>
      <w:r>
        <w:rPr>
          <w:spacing w:val="-1"/>
        </w:rPr>
        <w:t>l</w:t>
      </w:r>
      <w:r>
        <w:t>nerable</w:t>
      </w:r>
      <w:r>
        <w:rPr>
          <w:spacing w:val="-9"/>
        </w:rPr>
        <w:t xml:space="preserve"> </w:t>
      </w:r>
      <w:r>
        <w:t>populations. Interviewing</w:t>
      </w:r>
      <w:r>
        <w:rPr>
          <w:spacing w:val="-11"/>
        </w:rPr>
        <w:t xml:space="preserve"> </w:t>
      </w:r>
      <w:r>
        <w:t>a</w:t>
      </w:r>
      <w:r>
        <w:rPr>
          <w:spacing w:val="-1"/>
        </w:rPr>
        <w:t xml:space="preserve"> </w:t>
      </w:r>
      <w:r>
        <w:t>representative</w:t>
      </w:r>
      <w:r>
        <w:rPr>
          <w:spacing w:val="-11"/>
        </w:rPr>
        <w:t xml:space="preserve"> </w:t>
      </w:r>
      <w:r>
        <w:t>sa</w:t>
      </w:r>
      <w:r>
        <w:rPr>
          <w:spacing w:val="-2"/>
        </w:rPr>
        <w:t>m</w:t>
      </w:r>
      <w:r>
        <w:rPr>
          <w:spacing w:val="1"/>
        </w:rPr>
        <w:t>p</w:t>
      </w:r>
      <w:r>
        <w:t>le</w:t>
      </w:r>
      <w:r>
        <w:rPr>
          <w:spacing w:val="-6"/>
        </w:rPr>
        <w:t xml:space="preserve"> </w:t>
      </w:r>
      <w:r>
        <w:t>of patients</w:t>
      </w:r>
      <w:r>
        <w:rPr>
          <w:spacing w:val="-7"/>
        </w:rPr>
        <w:t xml:space="preserve"> </w:t>
      </w:r>
      <w:r>
        <w:t>from</w:t>
      </w:r>
      <w:r>
        <w:rPr>
          <w:spacing w:val="-4"/>
        </w:rPr>
        <w:t xml:space="preserve"> </w:t>
      </w:r>
      <w:r>
        <w:t>the awardees</w:t>
      </w:r>
      <w:r>
        <w:rPr>
          <w:spacing w:val="-7"/>
        </w:rPr>
        <w:t xml:space="preserve"> </w:t>
      </w:r>
      <w:r>
        <w:t>and</w:t>
      </w:r>
      <w:r>
        <w:rPr>
          <w:spacing w:val="-3"/>
        </w:rPr>
        <w:t xml:space="preserve"> </w:t>
      </w:r>
      <w:r>
        <w:t>sites</w:t>
      </w:r>
      <w:r>
        <w:rPr>
          <w:spacing w:val="-4"/>
        </w:rPr>
        <w:t xml:space="preserve"> </w:t>
      </w:r>
      <w:r>
        <w:t>that</w:t>
      </w:r>
      <w:r>
        <w:rPr>
          <w:spacing w:val="-3"/>
        </w:rPr>
        <w:t xml:space="preserve"> </w:t>
      </w:r>
      <w:r>
        <w:t>have</w:t>
      </w:r>
      <w:r>
        <w:rPr>
          <w:spacing w:val="-4"/>
        </w:rPr>
        <w:t xml:space="preserve"> </w:t>
      </w:r>
      <w:r>
        <w:t>been</w:t>
      </w:r>
      <w:r>
        <w:rPr>
          <w:spacing w:val="-4"/>
        </w:rPr>
        <w:t xml:space="preserve"> </w:t>
      </w:r>
      <w:r>
        <w:t>selec</w:t>
      </w:r>
      <w:r>
        <w:rPr>
          <w:spacing w:val="1"/>
        </w:rPr>
        <w:t>t</w:t>
      </w:r>
      <w:r>
        <w:t>ed</w:t>
      </w:r>
      <w:r>
        <w:rPr>
          <w:spacing w:val="-7"/>
        </w:rPr>
        <w:t xml:space="preserve"> </w:t>
      </w:r>
      <w:r>
        <w:t>for</w:t>
      </w:r>
      <w:r>
        <w:rPr>
          <w:spacing w:val="-3"/>
        </w:rPr>
        <w:t xml:space="preserve"> </w:t>
      </w:r>
      <w:r>
        <w:t>this</w:t>
      </w:r>
      <w:r>
        <w:rPr>
          <w:spacing w:val="-4"/>
        </w:rPr>
        <w:t xml:space="preserve"> </w:t>
      </w:r>
      <w:r>
        <w:t>study</w:t>
      </w:r>
      <w:r>
        <w:rPr>
          <w:spacing w:val="-5"/>
        </w:rPr>
        <w:t xml:space="preserve"> </w:t>
      </w:r>
      <w:r>
        <w:t>will</w:t>
      </w:r>
      <w:r>
        <w:rPr>
          <w:spacing w:val="52"/>
        </w:rPr>
        <w:t xml:space="preserve"> </w:t>
      </w:r>
      <w:r>
        <w:t>help</w:t>
      </w:r>
      <w:r>
        <w:rPr>
          <w:spacing w:val="-5"/>
        </w:rPr>
        <w:t xml:space="preserve"> </w:t>
      </w:r>
      <w:r>
        <w:t>us</w:t>
      </w:r>
      <w:r>
        <w:rPr>
          <w:spacing w:val="-2"/>
        </w:rPr>
        <w:t xml:space="preserve"> </w:t>
      </w:r>
      <w:r>
        <w:t>learn</w:t>
      </w:r>
      <w:r>
        <w:rPr>
          <w:spacing w:val="-3"/>
        </w:rPr>
        <w:t xml:space="preserve"> </w:t>
      </w:r>
      <w:r>
        <w:rPr>
          <w:spacing w:val="-2"/>
        </w:rPr>
        <w:t>m</w:t>
      </w:r>
      <w:r>
        <w:rPr>
          <w:spacing w:val="1"/>
        </w:rPr>
        <w:t>o</w:t>
      </w:r>
      <w:r>
        <w:t>re</w:t>
      </w:r>
      <w:r>
        <w:rPr>
          <w:spacing w:val="-4"/>
        </w:rPr>
        <w:t xml:space="preserve"> </w:t>
      </w:r>
      <w:r>
        <w:t>about</w:t>
      </w:r>
      <w:r>
        <w:rPr>
          <w:spacing w:val="-5"/>
        </w:rPr>
        <w:t xml:space="preserve"> </w:t>
      </w:r>
      <w:r>
        <w:t>these</w:t>
      </w:r>
      <w:r>
        <w:rPr>
          <w:spacing w:val="-5"/>
        </w:rPr>
        <w:t xml:space="preserve"> </w:t>
      </w:r>
      <w:r>
        <w:t>patients’ medical</w:t>
      </w:r>
      <w:r>
        <w:rPr>
          <w:spacing w:val="-7"/>
        </w:rPr>
        <w:t xml:space="preserve"> </w:t>
      </w:r>
      <w:r>
        <w:t>nee</w:t>
      </w:r>
      <w:r>
        <w:rPr>
          <w:spacing w:val="2"/>
        </w:rPr>
        <w:t>d</w:t>
      </w:r>
      <w:r>
        <w:t>s</w:t>
      </w:r>
      <w:r>
        <w:rPr>
          <w:spacing w:val="-5"/>
        </w:rPr>
        <w:t xml:space="preserve"> </w:t>
      </w:r>
      <w:r>
        <w:t>and</w:t>
      </w:r>
      <w:r>
        <w:rPr>
          <w:spacing w:val="-3"/>
        </w:rPr>
        <w:t xml:space="preserve"> </w:t>
      </w:r>
      <w:r>
        <w:t>the</w:t>
      </w:r>
      <w:r>
        <w:rPr>
          <w:spacing w:val="-3"/>
        </w:rPr>
        <w:t xml:space="preserve"> </w:t>
      </w:r>
      <w:r>
        <w:t>ways</w:t>
      </w:r>
      <w:r>
        <w:rPr>
          <w:spacing w:val="-5"/>
        </w:rPr>
        <w:t xml:space="preserve"> </w:t>
      </w:r>
      <w:r>
        <w:t>in</w:t>
      </w:r>
      <w:r>
        <w:rPr>
          <w:spacing w:val="-2"/>
        </w:rPr>
        <w:t xml:space="preserve"> </w:t>
      </w:r>
      <w:r>
        <w:t>which</w:t>
      </w:r>
      <w:r>
        <w:rPr>
          <w:spacing w:val="-5"/>
        </w:rPr>
        <w:t xml:space="preserve"> </w:t>
      </w:r>
      <w:r>
        <w:t>th</w:t>
      </w:r>
      <w:r>
        <w:rPr>
          <w:spacing w:val="-1"/>
        </w:rPr>
        <w:t>e</w:t>
      </w:r>
      <w:r>
        <w:t>y</w:t>
      </w:r>
      <w:r>
        <w:rPr>
          <w:spacing w:val="-3"/>
        </w:rPr>
        <w:t xml:space="preserve"> </w:t>
      </w:r>
      <w:r>
        <w:t>are</w:t>
      </w:r>
      <w:r>
        <w:rPr>
          <w:spacing w:val="-3"/>
        </w:rPr>
        <w:t xml:space="preserve"> </w:t>
      </w:r>
      <w:r>
        <w:t>using</w:t>
      </w:r>
      <w:r>
        <w:rPr>
          <w:spacing w:val="-5"/>
        </w:rPr>
        <w:t xml:space="preserve"> </w:t>
      </w:r>
      <w:r>
        <w:t>t</w:t>
      </w:r>
      <w:r>
        <w:rPr>
          <w:spacing w:val="-2"/>
        </w:rPr>
        <w:t>h</w:t>
      </w:r>
      <w:r>
        <w:t>e</w:t>
      </w:r>
      <w:r>
        <w:rPr>
          <w:spacing w:val="-3"/>
        </w:rPr>
        <w:t xml:space="preserve"> </w:t>
      </w:r>
      <w:r>
        <w:t>health</w:t>
      </w:r>
      <w:r>
        <w:rPr>
          <w:spacing w:val="-5"/>
        </w:rPr>
        <w:t xml:space="preserve"> </w:t>
      </w:r>
      <w:r>
        <w:t>centers</w:t>
      </w:r>
      <w:r>
        <w:rPr>
          <w:spacing w:val="-6"/>
        </w:rPr>
        <w:t xml:space="preserve"> </w:t>
      </w:r>
      <w:r>
        <w:t>that</w:t>
      </w:r>
      <w:r>
        <w:rPr>
          <w:spacing w:val="-3"/>
        </w:rPr>
        <w:t xml:space="preserve"> </w:t>
      </w:r>
      <w:r>
        <w:t>rece</w:t>
      </w:r>
      <w:r>
        <w:rPr>
          <w:spacing w:val="-1"/>
        </w:rPr>
        <w:t>i</w:t>
      </w:r>
      <w:r>
        <w:rPr>
          <w:spacing w:val="2"/>
        </w:rPr>
        <w:t>v</w:t>
      </w:r>
      <w:r>
        <w:t>e</w:t>
      </w:r>
      <w:r>
        <w:rPr>
          <w:spacing w:val="-6"/>
        </w:rPr>
        <w:t xml:space="preserve"> </w:t>
      </w:r>
      <w:r>
        <w:t>funding</w:t>
      </w:r>
      <w:r>
        <w:rPr>
          <w:spacing w:val="-7"/>
        </w:rPr>
        <w:t xml:space="preserve"> </w:t>
      </w:r>
      <w:r>
        <w:t>to</w:t>
      </w:r>
      <w:r>
        <w:rPr>
          <w:spacing w:val="-2"/>
        </w:rPr>
        <w:t xml:space="preserve"> </w:t>
      </w:r>
      <w:r>
        <w:rPr>
          <w:spacing w:val="-1"/>
        </w:rPr>
        <w:t>s</w:t>
      </w:r>
      <w:r>
        <w:t>erve</w:t>
      </w:r>
      <w:r>
        <w:rPr>
          <w:spacing w:val="-5"/>
        </w:rPr>
        <w:t xml:space="preserve"> </w:t>
      </w:r>
      <w:r>
        <w:t>these populat</w:t>
      </w:r>
      <w:r>
        <w:rPr>
          <w:spacing w:val="-1"/>
        </w:rPr>
        <w:t>i</w:t>
      </w:r>
      <w:r>
        <w:t>ons.</w:t>
      </w:r>
    </w:p>
    <w:p w:rsidR="00E61F3D" w:rsidP="00E61F3D" w:rsidRDefault="00E61F3D" w14:paraId="7FBF13D2" w14:textId="6B6A5353">
      <w:pPr>
        <w:ind w:left="-270" w:right="199" w:firstLine="0"/>
      </w:pPr>
      <w:r>
        <w:t>Prior</w:t>
      </w:r>
      <w:r>
        <w:rPr>
          <w:spacing w:val="-4"/>
        </w:rPr>
        <w:t xml:space="preserve"> </w:t>
      </w:r>
      <w:r>
        <w:t>patient</w:t>
      </w:r>
      <w:r>
        <w:rPr>
          <w:spacing w:val="-7"/>
        </w:rPr>
        <w:t xml:space="preserve"> </w:t>
      </w:r>
      <w:r>
        <w:t>surve</w:t>
      </w:r>
      <w:r>
        <w:rPr>
          <w:spacing w:val="2"/>
        </w:rPr>
        <w:t>y</w:t>
      </w:r>
      <w:r>
        <w:t>s</w:t>
      </w:r>
      <w:r>
        <w:rPr>
          <w:spacing w:val="-7"/>
        </w:rPr>
        <w:t xml:space="preserve"> </w:t>
      </w:r>
      <w:r>
        <w:t>were</w:t>
      </w:r>
      <w:r>
        <w:rPr>
          <w:spacing w:val="-4"/>
        </w:rPr>
        <w:t xml:space="preserve"> </w:t>
      </w:r>
      <w:r>
        <w:t>extreme</w:t>
      </w:r>
      <w:r>
        <w:rPr>
          <w:spacing w:val="-2"/>
        </w:rPr>
        <w:t>l</w:t>
      </w:r>
      <w:r>
        <w:t>y</w:t>
      </w:r>
      <w:r>
        <w:rPr>
          <w:spacing w:val="-9"/>
        </w:rPr>
        <w:t xml:space="preserve"> </w:t>
      </w:r>
      <w:r>
        <w:t>valuable</w:t>
      </w:r>
      <w:r>
        <w:rPr>
          <w:spacing w:val="-7"/>
        </w:rPr>
        <w:t xml:space="preserve"> </w:t>
      </w:r>
      <w:r>
        <w:t>for</w:t>
      </w:r>
      <w:r>
        <w:rPr>
          <w:spacing w:val="-3"/>
        </w:rPr>
        <w:t xml:space="preserve"> </w:t>
      </w:r>
      <w:r>
        <w:t>c</w:t>
      </w:r>
      <w:r>
        <w:rPr>
          <w:spacing w:val="2"/>
        </w:rPr>
        <w:t>o</w:t>
      </w:r>
      <w:r>
        <w:rPr>
          <w:spacing w:val="-2"/>
        </w:rPr>
        <w:t>m</w:t>
      </w:r>
      <w:r>
        <w:rPr>
          <w:spacing w:val="1"/>
        </w:rPr>
        <w:t>p</w:t>
      </w:r>
      <w:r>
        <w:t>aring</w:t>
      </w:r>
      <w:r>
        <w:rPr>
          <w:spacing w:val="-9"/>
        </w:rPr>
        <w:t xml:space="preserve"> </w:t>
      </w:r>
      <w:r>
        <w:t>health</w:t>
      </w:r>
      <w:r>
        <w:rPr>
          <w:spacing w:val="-5"/>
        </w:rPr>
        <w:t xml:space="preserve"> </w:t>
      </w:r>
      <w:r>
        <w:t>center</w:t>
      </w:r>
      <w:r>
        <w:rPr>
          <w:spacing w:val="-5"/>
        </w:rPr>
        <w:t xml:space="preserve"> </w:t>
      </w:r>
      <w:r>
        <w:t>patients</w:t>
      </w:r>
      <w:r>
        <w:rPr>
          <w:spacing w:val="-7"/>
        </w:rPr>
        <w:t xml:space="preserve"> </w:t>
      </w:r>
      <w:r>
        <w:t>to patients</w:t>
      </w:r>
      <w:r>
        <w:rPr>
          <w:spacing w:val="-7"/>
        </w:rPr>
        <w:t xml:space="preserve"> </w:t>
      </w:r>
      <w:r>
        <w:t>nationally,</w:t>
      </w:r>
      <w:r>
        <w:rPr>
          <w:spacing w:val="-9"/>
        </w:rPr>
        <w:t xml:space="preserve"> </w:t>
      </w:r>
      <w:r>
        <w:t>and</w:t>
      </w:r>
      <w:r>
        <w:rPr>
          <w:spacing w:val="-3"/>
        </w:rPr>
        <w:t xml:space="preserve"> </w:t>
      </w:r>
      <w:r>
        <w:t>for</w:t>
      </w:r>
      <w:r>
        <w:rPr>
          <w:spacing w:val="-3"/>
        </w:rPr>
        <w:t xml:space="preserve"> </w:t>
      </w:r>
      <w:r>
        <w:t>de</w:t>
      </w:r>
      <w:r>
        <w:rPr>
          <w:spacing w:val="-2"/>
        </w:rPr>
        <w:t>m</w:t>
      </w:r>
      <w:r>
        <w:t>onst</w:t>
      </w:r>
      <w:r>
        <w:rPr>
          <w:spacing w:val="-1"/>
        </w:rPr>
        <w:t>r</w:t>
      </w:r>
      <w:r>
        <w:t>ati</w:t>
      </w:r>
      <w:r>
        <w:rPr>
          <w:spacing w:val="2"/>
        </w:rPr>
        <w:t>n</w:t>
      </w:r>
      <w:r>
        <w:t>g</w:t>
      </w:r>
      <w:r>
        <w:rPr>
          <w:spacing w:val="-11"/>
        </w:rPr>
        <w:t xml:space="preserve"> </w:t>
      </w:r>
      <w:r>
        <w:t>the</w:t>
      </w:r>
      <w:r>
        <w:rPr>
          <w:spacing w:val="-3"/>
        </w:rPr>
        <w:t xml:space="preserve"> </w:t>
      </w:r>
      <w:r>
        <w:t>quality</w:t>
      </w:r>
      <w:r>
        <w:rPr>
          <w:spacing w:val="-7"/>
        </w:rPr>
        <w:t xml:space="preserve"> </w:t>
      </w:r>
      <w:r>
        <w:t>of</w:t>
      </w:r>
      <w:r>
        <w:rPr>
          <w:spacing w:val="-2"/>
        </w:rPr>
        <w:t xml:space="preserve"> </w:t>
      </w:r>
      <w:r>
        <w:t>services</w:t>
      </w:r>
      <w:r>
        <w:rPr>
          <w:spacing w:val="-7"/>
        </w:rPr>
        <w:t xml:space="preserve"> </w:t>
      </w:r>
      <w:r>
        <w:t>p</w:t>
      </w:r>
      <w:r>
        <w:rPr>
          <w:spacing w:val="1"/>
        </w:rPr>
        <w:t>r</w:t>
      </w:r>
      <w:r>
        <w:t>ovided</w:t>
      </w:r>
      <w:r>
        <w:rPr>
          <w:spacing w:val="-9"/>
        </w:rPr>
        <w:t xml:space="preserve"> </w:t>
      </w:r>
      <w:r>
        <w:t>by the</w:t>
      </w:r>
      <w:r>
        <w:rPr>
          <w:spacing w:val="-4"/>
        </w:rPr>
        <w:t xml:space="preserve"> </w:t>
      </w:r>
      <w:r>
        <w:t>health</w:t>
      </w:r>
      <w:r>
        <w:rPr>
          <w:spacing w:val="-5"/>
        </w:rPr>
        <w:t xml:space="preserve"> </w:t>
      </w:r>
      <w:r>
        <w:t>center</w:t>
      </w:r>
      <w:r>
        <w:rPr>
          <w:spacing w:val="-5"/>
        </w:rPr>
        <w:t xml:space="preserve"> </w:t>
      </w:r>
      <w:r>
        <w:t>progra</w:t>
      </w:r>
      <w:r>
        <w:rPr>
          <w:spacing w:val="-2"/>
        </w:rPr>
        <w:t>m</w:t>
      </w:r>
      <w:r>
        <w:t>s. HRSA</w:t>
      </w:r>
      <w:r>
        <w:rPr>
          <w:spacing w:val="-6"/>
        </w:rPr>
        <w:t xml:space="preserve"> </w:t>
      </w:r>
      <w:r>
        <w:t>used</w:t>
      </w:r>
      <w:r>
        <w:rPr>
          <w:spacing w:val="-4"/>
        </w:rPr>
        <w:t xml:space="preserve"> </w:t>
      </w:r>
      <w:r>
        <w:t>the</w:t>
      </w:r>
      <w:r>
        <w:rPr>
          <w:spacing w:val="-3"/>
        </w:rPr>
        <w:t xml:space="preserve"> </w:t>
      </w:r>
      <w:r>
        <w:t>results</w:t>
      </w:r>
      <w:r>
        <w:rPr>
          <w:spacing w:val="-6"/>
        </w:rPr>
        <w:t xml:space="preserve"> </w:t>
      </w:r>
      <w:r>
        <w:t>extensively</w:t>
      </w:r>
      <w:r>
        <w:rPr>
          <w:spacing w:val="-9"/>
        </w:rPr>
        <w:t xml:space="preserve"> </w:t>
      </w:r>
      <w:r>
        <w:t>to</w:t>
      </w:r>
      <w:r>
        <w:rPr>
          <w:spacing w:val="-2"/>
        </w:rPr>
        <w:t xml:space="preserve"> m</w:t>
      </w:r>
      <w:r>
        <w:rPr>
          <w:spacing w:val="1"/>
        </w:rPr>
        <w:t>e</w:t>
      </w:r>
      <w:r>
        <w:t>et</w:t>
      </w:r>
      <w:r>
        <w:rPr>
          <w:spacing w:val="-4"/>
        </w:rPr>
        <w:t xml:space="preserve"> </w:t>
      </w:r>
      <w:r>
        <w:t>perfor</w:t>
      </w:r>
      <w:r>
        <w:rPr>
          <w:spacing w:val="-2"/>
        </w:rPr>
        <w:t>m</w:t>
      </w:r>
      <w:r>
        <w:t>ance</w:t>
      </w:r>
      <w:r>
        <w:rPr>
          <w:spacing w:val="-11"/>
        </w:rPr>
        <w:t xml:space="preserve"> </w:t>
      </w:r>
      <w:r>
        <w:t>reporting</w:t>
      </w:r>
      <w:r>
        <w:rPr>
          <w:spacing w:val="-8"/>
        </w:rPr>
        <w:t xml:space="preserve"> </w:t>
      </w:r>
      <w:r>
        <w:t>require</w:t>
      </w:r>
      <w:r>
        <w:rPr>
          <w:spacing w:val="-2"/>
        </w:rPr>
        <w:t>m</w:t>
      </w:r>
      <w:r>
        <w:rPr>
          <w:spacing w:val="1"/>
        </w:rPr>
        <w:t>e</w:t>
      </w:r>
      <w:r>
        <w:t>nts.</w:t>
      </w:r>
      <w:r>
        <w:rPr>
          <w:spacing w:val="44"/>
        </w:rPr>
        <w:t xml:space="preserve"> </w:t>
      </w:r>
      <w:r>
        <w:t>The</w:t>
      </w:r>
      <w:r>
        <w:rPr>
          <w:spacing w:val="-3"/>
        </w:rPr>
        <w:t xml:space="preserve"> </w:t>
      </w:r>
      <w:r>
        <w:t>inf</w:t>
      </w:r>
      <w:r>
        <w:rPr>
          <w:spacing w:val="-1"/>
        </w:rPr>
        <w:t>o</w:t>
      </w:r>
      <w:r>
        <w:t>r</w:t>
      </w:r>
      <w:r>
        <w:rPr>
          <w:spacing w:val="-2"/>
        </w:rPr>
        <w:t>m</w:t>
      </w:r>
      <w:r>
        <w:t>ation from</w:t>
      </w:r>
      <w:r>
        <w:rPr>
          <w:spacing w:val="-5"/>
        </w:rPr>
        <w:t xml:space="preserve"> </w:t>
      </w:r>
      <w:r>
        <w:t>the</w:t>
      </w:r>
      <w:r>
        <w:rPr>
          <w:spacing w:val="-3"/>
        </w:rPr>
        <w:t xml:space="preserve"> </w:t>
      </w:r>
      <w:r>
        <w:rPr>
          <w:spacing w:val="-4"/>
        </w:rPr>
        <w:t>P</w:t>
      </w:r>
      <w:r>
        <w:t>atient</w:t>
      </w:r>
      <w:r>
        <w:rPr>
          <w:spacing w:val="-6"/>
        </w:rPr>
        <w:t xml:space="preserve"> S</w:t>
      </w:r>
      <w:r>
        <w:t>urve</w:t>
      </w:r>
      <w:r>
        <w:rPr>
          <w:spacing w:val="2"/>
        </w:rPr>
        <w:t>y</w:t>
      </w:r>
      <w:r>
        <w:rPr>
          <w:spacing w:val="-7"/>
        </w:rPr>
        <w:t xml:space="preserve"> </w:t>
      </w:r>
      <w:r>
        <w:t>will</w:t>
      </w:r>
      <w:r>
        <w:rPr>
          <w:spacing w:val="-3"/>
        </w:rPr>
        <w:t xml:space="preserve"> </w:t>
      </w:r>
      <w:r>
        <w:t>enab</w:t>
      </w:r>
      <w:r>
        <w:rPr>
          <w:spacing w:val="-1"/>
        </w:rPr>
        <w:t>l</w:t>
      </w:r>
      <w:r>
        <w:t>e</w:t>
      </w:r>
      <w:r>
        <w:rPr>
          <w:spacing w:val="-6"/>
        </w:rPr>
        <w:t xml:space="preserve"> HRSA</w:t>
      </w:r>
      <w:r>
        <w:rPr>
          <w:spacing w:val="-4"/>
        </w:rPr>
        <w:t xml:space="preserve"> </w:t>
      </w:r>
      <w:r>
        <w:t>to</w:t>
      </w:r>
      <w:r>
        <w:rPr>
          <w:spacing w:val="-2"/>
        </w:rPr>
        <w:t xml:space="preserve"> </w:t>
      </w:r>
      <w:r>
        <w:t>better</w:t>
      </w:r>
      <w:r>
        <w:rPr>
          <w:spacing w:val="-5"/>
        </w:rPr>
        <w:t xml:space="preserve"> </w:t>
      </w:r>
      <w:r>
        <w:t>serve</w:t>
      </w:r>
      <w:r>
        <w:rPr>
          <w:spacing w:val="-5"/>
        </w:rPr>
        <w:t xml:space="preserve"> </w:t>
      </w:r>
      <w:r>
        <w:t>and</w:t>
      </w:r>
      <w:r>
        <w:rPr>
          <w:spacing w:val="-3"/>
        </w:rPr>
        <w:t xml:space="preserve"> </w:t>
      </w:r>
      <w:r>
        <w:t>i</w:t>
      </w:r>
      <w:r>
        <w:rPr>
          <w:spacing w:val="-2"/>
        </w:rPr>
        <w:t>m</w:t>
      </w:r>
      <w:r>
        <w:t>prove the</w:t>
      </w:r>
      <w:r>
        <w:rPr>
          <w:spacing w:val="-3"/>
        </w:rPr>
        <w:t xml:space="preserve"> </w:t>
      </w:r>
      <w:r>
        <w:t>health</w:t>
      </w:r>
      <w:r>
        <w:rPr>
          <w:spacing w:val="-5"/>
        </w:rPr>
        <w:t xml:space="preserve"> </w:t>
      </w:r>
      <w:r>
        <w:t>of</w:t>
      </w:r>
      <w:r>
        <w:rPr>
          <w:spacing w:val="-2"/>
        </w:rPr>
        <w:t xml:space="preserve"> </w:t>
      </w:r>
      <w:r>
        <w:rPr>
          <w:spacing w:val="-1"/>
        </w:rPr>
        <w:t>t</w:t>
      </w:r>
      <w:r>
        <w:rPr>
          <w:spacing w:val="1"/>
        </w:rPr>
        <w:t>h</w:t>
      </w:r>
      <w:r>
        <w:t>e</w:t>
      </w:r>
      <w:r>
        <w:rPr>
          <w:spacing w:val="-3"/>
        </w:rPr>
        <w:t xml:space="preserve"> </w:t>
      </w:r>
      <w:r>
        <w:t>underserved</w:t>
      </w:r>
      <w:r>
        <w:rPr>
          <w:spacing w:val="-11"/>
        </w:rPr>
        <w:t xml:space="preserve"> </w:t>
      </w:r>
      <w:r>
        <w:t>population</w:t>
      </w:r>
      <w:r>
        <w:rPr>
          <w:spacing w:val="-1"/>
        </w:rPr>
        <w:t>s</w:t>
      </w:r>
      <w:r>
        <w:t>.</w:t>
      </w:r>
      <w:r>
        <w:rPr>
          <w:spacing w:val="45"/>
        </w:rPr>
        <w:t xml:space="preserve"> </w:t>
      </w:r>
      <w:r>
        <w:t>Participants</w:t>
      </w:r>
      <w:r>
        <w:rPr>
          <w:spacing w:val="-10"/>
        </w:rPr>
        <w:t xml:space="preserve"> </w:t>
      </w:r>
      <w:r>
        <w:t>will</w:t>
      </w:r>
      <w:r>
        <w:rPr>
          <w:spacing w:val="-3"/>
        </w:rPr>
        <w:t xml:space="preserve"> </w:t>
      </w:r>
      <w:r>
        <w:t>contribute</w:t>
      </w:r>
      <w:r>
        <w:rPr>
          <w:spacing w:val="-9"/>
        </w:rPr>
        <w:t xml:space="preserve"> </w:t>
      </w:r>
      <w:r>
        <w:t>to</w:t>
      </w:r>
      <w:r>
        <w:rPr>
          <w:spacing w:val="-2"/>
        </w:rPr>
        <w:t xml:space="preserve"> </w:t>
      </w:r>
      <w:r>
        <w:t>a</w:t>
      </w:r>
      <w:r>
        <w:rPr>
          <w:spacing w:val="-1"/>
        </w:rPr>
        <w:t xml:space="preserve"> </w:t>
      </w:r>
      <w:r>
        <w:t>valuable</w:t>
      </w:r>
      <w:r>
        <w:rPr>
          <w:spacing w:val="-7"/>
        </w:rPr>
        <w:t xml:space="preserve"> </w:t>
      </w:r>
      <w:r>
        <w:t>data</w:t>
      </w:r>
      <w:r>
        <w:rPr>
          <w:spacing w:val="-4"/>
        </w:rPr>
        <w:t xml:space="preserve"> </w:t>
      </w:r>
      <w:r>
        <w:t>set</w:t>
      </w:r>
      <w:r>
        <w:rPr>
          <w:spacing w:val="-2"/>
        </w:rPr>
        <w:t xml:space="preserve"> </w:t>
      </w:r>
      <w:r>
        <w:t>that docu</w:t>
      </w:r>
      <w:r>
        <w:rPr>
          <w:spacing w:val="-2"/>
        </w:rPr>
        <w:t>m</w:t>
      </w:r>
      <w:r>
        <w:t>ents</w:t>
      </w:r>
      <w:r>
        <w:rPr>
          <w:spacing w:val="-10"/>
        </w:rPr>
        <w:t xml:space="preserve"> </w:t>
      </w:r>
      <w:r>
        <w:t>t</w:t>
      </w:r>
      <w:r>
        <w:rPr>
          <w:spacing w:val="2"/>
        </w:rPr>
        <w:t>h</w:t>
      </w:r>
      <w:r>
        <w:t>e</w:t>
      </w:r>
      <w:r>
        <w:rPr>
          <w:spacing w:val="-3"/>
        </w:rPr>
        <w:t xml:space="preserve"> </w:t>
      </w:r>
      <w:r>
        <w:t>experience</w:t>
      </w:r>
      <w:r>
        <w:rPr>
          <w:spacing w:val="-8"/>
        </w:rPr>
        <w:t xml:space="preserve"> </w:t>
      </w:r>
      <w:r>
        <w:t>of</w:t>
      </w:r>
      <w:r>
        <w:rPr>
          <w:spacing w:val="-2"/>
        </w:rPr>
        <w:t xml:space="preserve"> </w:t>
      </w:r>
      <w:r>
        <w:t>health</w:t>
      </w:r>
      <w:r>
        <w:rPr>
          <w:spacing w:val="-5"/>
        </w:rPr>
        <w:t xml:space="preserve"> </w:t>
      </w:r>
      <w:r>
        <w:t>center</w:t>
      </w:r>
      <w:r>
        <w:rPr>
          <w:spacing w:val="-5"/>
        </w:rPr>
        <w:t xml:space="preserve"> </w:t>
      </w:r>
      <w:r>
        <w:t>patients.</w:t>
      </w:r>
    </w:p>
    <w:p w:rsidR="00E61F3D" w:rsidP="00E61F3D" w:rsidRDefault="00E61F3D" w14:paraId="200FEBEB" w14:textId="77777777">
      <w:pPr>
        <w:ind w:left="-270" w:right="289" w:firstLine="0"/>
      </w:pPr>
      <w:r>
        <w:t>At</w:t>
      </w:r>
      <w:r>
        <w:rPr>
          <w:spacing w:val="-2"/>
        </w:rPr>
        <w:t xml:space="preserve"> </w:t>
      </w:r>
      <w:r>
        <w:t>the</w:t>
      </w:r>
      <w:r>
        <w:rPr>
          <w:spacing w:val="-3"/>
        </w:rPr>
        <w:t xml:space="preserve"> </w:t>
      </w:r>
      <w:r>
        <w:t>conclusion</w:t>
      </w:r>
      <w:r>
        <w:rPr>
          <w:spacing w:val="-10"/>
        </w:rPr>
        <w:t xml:space="preserve"> </w:t>
      </w:r>
      <w:r>
        <w:t>of</w:t>
      </w:r>
      <w:r>
        <w:rPr>
          <w:spacing w:val="-2"/>
        </w:rPr>
        <w:t xml:space="preserve"> </w:t>
      </w:r>
      <w:r>
        <w:t>the</w:t>
      </w:r>
      <w:r>
        <w:rPr>
          <w:spacing w:val="-3"/>
        </w:rPr>
        <w:t xml:space="preserve"> </w:t>
      </w:r>
      <w:r>
        <w:t>stud</w:t>
      </w:r>
      <w:r>
        <w:rPr>
          <w:spacing w:val="2"/>
        </w:rPr>
        <w:t>y</w:t>
      </w:r>
      <w:r>
        <w:t>,</w:t>
      </w:r>
      <w:r>
        <w:rPr>
          <w:spacing w:val="-5"/>
        </w:rPr>
        <w:t xml:space="preserve"> </w:t>
      </w:r>
      <w:r>
        <w:t>each</w:t>
      </w:r>
      <w:r>
        <w:rPr>
          <w:spacing w:val="-4"/>
        </w:rPr>
        <w:t xml:space="preserve"> </w:t>
      </w:r>
      <w:r>
        <w:t>awardee</w:t>
      </w:r>
      <w:r>
        <w:rPr>
          <w:spacing w:val="-6"/>
        </w:rPr>
        <w:t xml:space="preserve"> </w:t>
      </w:r>
      <w:r>
        <w:t>will</w:t>
      </w:r>
      <w:r>
        <w:rPr>
          <w:spacing w:val="-3"/>
        </w:rPr>
        <w:t xml:space="preserve"> </w:t>
      </w:r>
      <w:r>
        <w:t>be</w:t>
      </w:r>
      <w:r>
        <w:rPr>
          <w:spacing w:val="-4"/>
        </w:rPr>
        <w:t xml:space="preserve"> </w:t>
      </w:r>
      <w:r>
        <w:t>provided</w:t>
      </w:r>
      <w:r>
        <w:rPr>
          <w:spacing w:val="-8"/>
        </w:rPr>
        <w:t xml:space="preserve"> </w:t>
      </w:r>
      <w:r>
        <w:t>with</w:t>
      </w:r>
      <w:r>
        <w:rPr>
          <w:spacing w:val="-5"/>
        </w:rPr>
        <w:t xml:space="preserve"> </w:t>
      </w:r>
      <w:r>
        <w:t>a</w:t>
      </w:r>
      <w:r>
        <w:rPr>
          <w:spacing w:val="-1"/>
        </w:rPr>
        <w:t xml:space="preserve"> </w:t>
      </w:r>
      <w:r>
        <w:t>report</w:t>
      </w:r>
      <w:r>
        <w:rPr>
          <w:spacing w:val="-5"/>
        </w:rPr>
        <w:t xml:space="preserve"> </w:t>
      </w:r>
      <w:r>
        <w:t>that</w:t>
      </w:r>
      <w:r>
        <w:rPr>
          <w:spacing w:val="-3"/>
        </w:rPr>
        <w:t xml:space="preserve"> </w:t>
      </w:r>
      <w:r>
        <w:t>summar</w:t>
      </w:r>
      <w:r>
        <w:rPr>
          <w:spacing w:val="1"/>
        </w:rPr>
        <w:t>i</w:t>
      </w:r>
      <w:r>
        <w:t>zes</w:t>
      </w:r>
      <w:r>
        <w:rPr>
          <w:spacing w:val="-11"/>
        </w:rPr>
        <w:t xml:space="preserve"> </w:t>
      </w:r>
      <w:r>
        <w:rPr>
          <w:spacing w:val="2"/>
        </w:rPr>
        <w:t>o</w:t>
      </w:r>
      <w:r>
        <w:rPr>
          <w:spacing w:val="1"/>
        </w:rPr>
        <w:t>u</w:t>
      </w:r>
      <w:r>
        <w:t>r</w:t>
      </w:r>
      <w:r>
        <w:rPr>
          <w:spacing w:val="-3"/>
        </w:rPr>
        <w:t xml:space="preserve"> </w:t>
      </w:r>
      <w:r>
        <w:t>findings at</w:t>
      </w:r>
      <w:r>
        <w:rPr>
          <w:spacing w:val="-2"/>
        </w:rPr>
        <w:t xml:space="preserve"> </w:t>
      </w:r>
      <w:r>
        <w:t>the</w:t>
      </w:r>
      <w:r>
        <w:rPr>
          <w:spacing w:val="-3"/>
        </w:rPr>
        <w:t xml:space="preserve"> </w:t>
      </w:r>
      <w:r>
        <w:t>national</w:t>
      </w:r>
      <w:r>
        <w:rPr>
          <w:spacing w:val="-7"/>
        </w:rPr>
        <w:t xml:space="preserve"> </w:t>
      </w:r>
      <w:r>
        <w:t>level</w:t>
      </w:r>
      <w:r>
        <w:rPr>
          <w:spacing w:val="-4"/>
        </w:rPr>
        <w:t xml:space="preserve"> </w:t>
      </w:r>
      <w:r>
        <w:t>and</w:t>
      </w:r>
      <w:r>
        <w:rPr>
          <w:spacing w:val="-3"/>
        </w:rPr>
        <w:t xml:space="preserve"> </w:t>
      </w:r>
      <w:r>
        <w:t>also</w:t>
      </w:r>
      <w:r>
        <w:rPr>
          <w:spacing w:val="-4"/>
        </w:rPr>
        <w:t xml:space="preserve"> </w:t>
      </w:r>
      <w:r>
        <w:t>pro</w:t>
      </w:r>
      <w:r>
        <w:rPr>
          <w:spacing w:val="-1"/>
        </w:rPr>
        <w:t>v</w:t>
      </w:r>
      <w:r>
        <w:t>ides</w:t>
      </w:r>
      <w:r>
        <w:rPr>
          <w:spacing w:val="-8"/>
        </w:rPr>
        <w:t xml:space="preserve"> </w:t>
      </w:r>
      <w:r>
        <w:t>t</w:t>
      </w:r>
      <w:r>
        <w:rPr>
          <w:spacing w:val="-1"/>
        </w:rPr>
        <w:t>h</w:t>
      </w:r>
      <w:r>
        <w:t>em</w:t>
      </w:r>
      <w:r>
        <w:rPr>
          <w:spacing w:val="-5"/>
        </w:rPr>
        <w:t xml:space="preserve"> </w:t>
      </w:r>
      <w:r>
        <w:t>with</w:t>
      </w:r>
      <w:r>
        <w:rPr>
          <w:spacing w:val="-4"/>
        </w:rPr>
        <w:t xml:space="preserve"> </w:t>
      </w:r>
      <w:r>
        <w:t>i</w:t>
      </w:r>
      <w:r>
        <w:rPr>
          <w:spacing w:val="-1"/>
        </w:rPr>
        <w:t>n</w:t>
      </w:r>
      <w:r>
        <w:t>formation</w:t>
      </w:r>
      <w:r>
        <w:rPr>
          <w:spacing w:val="-10"/>
        </w:rPr>
        <w:t xml:space="preserve"> </w:t>
      </w:r>
      <w:r>
        <w:t>about</w:t>
      </w:r>
      <w:r>
        <w:rPr>
          <w:spacing w:val="-6"/>
        </w:rPr>
        <w:t xml:space="preserve"> </w:t>
      </w:r>
      <w:r>
        <w:t>how</w:t>
      </w:r>
      <w:r>
        <w:rPr>
          <w:spacing w:val="-4"/>
        </w:rPr>
        <w:t xml:space="preserve"> </w:t>
      </w:r>
      <w:r>
        <w:t>their</w:t>
      </w:r>
      <w:r>
        <w:rPr>
          <w:spacing w:val="-4"/>
        </w:rPr>
        <w:t xml:space="preserve"> </w:t>
      </w:r>
      <w:r>
        <w:t>pat</w:t>
      </w:r>
      <w:r>
        <w:rPr>
          <w:spacing w:val="-1"/>
        </w:rPr>
        <w:t>i</w:t>
      </w:r>
      <w:r>
        <w:t>ents</w:t>
      </w:r>
      <w:r>
        <w:rPr>
          <w:spacing w:val="-7"/>
        </w:rPr>
        <w:t xml:space="preserve"> </w:t>
      </w:r>
      <w:r>
        <w:t>c</w:t>
      </w:r>
      <w:r>
        <w:rPr>
          <w:spacing w:val="2"/>
        </w:rPr>
        <w:t>o</w:t>
      </w:r>
      <w:r>
        <w:rPr>
          <w:spacing w:val="-2"/>
        </w:rPr>
        <w:t>m</w:t>
      </w:r>
      <w:r>
        <w:rPr>
          <w:spacing w:val="1"/>
        </w:rPr>
        <w:t>p</w:t>
      </w:r>
      <w:r>
        <w:t>are</w:t>
      </w:r>
      <w:r>
        <w:rPr>
          <w:spacing w:val="-6"/>
        </w:rPr>
        <w:t xml:space="preserve"> </w:t>
      </w:r>
      <w:r>
        <w:t>to</w:t>
      </w:r>
      <w:r>
        <w:rPr>
          <w:spacing w:val="-2"/>
        </w:rPr>
        <w:t xml:space="preserve"> </w:t>
      </w:r>
      <w:r>
        <w:t>the average</w:t>
      </w:r>
      <w:r>
        <w:rPr>
          <w:spacing w:val="-7"/>
        </w:rPr>
        <w:t xml:space="preserve"> </w:t>
      </w:r>
      <w:r>
        <w:t>pati</w:t>
      </w:r>
      <w:r>
        <w:rPr>
          <w:spacing w:val="1"/>
        </w:rPr>
        <w:t>e</w:t>
      </w:r>
      <w:r>
        <w:t>nts</w:t>
      </w:r>
      <w:r>
        <w:rPr>
          <w:spacing w:val="-7"/>
        </w:rPr>
        <w:t xml:space="preserve"> </w:t>
      </w:r>
      <w:r>
        <w:t>in</w:t>
      </w:r>
      <w:r>
        <w:rPr>
          <w:spacing w:val="-2"/>
        </w:rPr>
        <w:t xml:space="preserve"> </w:t>
      </w:r>
      <w:r>
        <w:t>the</w:t>
      </w:r>
      <w:r>
        <w:rPr>
          <w:spacing w:val="-3"/>
        </w:rPr>
        <w:t xml:space="preserve"> </w:t>
      </w:r>
      <w:r>
        <w:t>sur</w:t>
      </w:r>
      <w:r>
        <w:rPr>
          <w:spacing w:val="2"/>
        </w:rPr>
        <w:t>v</w:t>
      </w:r>
      <w:r>
        <w:t>e</w:t>
      </w:r>
      <w:r>
        <w:rPr>
          <w:spacing w:val="2"/>
        </w:rPr>
        <w:t xml:space="preserve">y. </w:t>
      </w:r>
      <w:r>
        <w:t>Only</w:t>
      </w:r>
      <w:r>
        <w:rPr>
          <w:spacing w:val="-2"/>
        </w:rPr>
        <w:t xml:space="preserve"> </w:t>
      </w:r>
      <w:r>
        <w:t>the</w:t>
      </w:r>
      <w:r>
        <w:rPr>
          <w:spacing w:val="-3"/>
        </w:rPr>
        <w:t xml:space="preserve"> </w:t>
      </w:r>
      <w:r>
        <w:t>awardee</w:t>
      </w:r>
      <w:r>
        <w:rPr>
          <w:spacing w:val="-6"/>
        </w:rPr>
        <w:t xml:space="preserve"> </w:t>
      </w:r>
      <w:r>
        <w:t>will</w:t>
      </w:r>
      <w:r>
        <w:rPr>
          <w:spacing w:val="-1"/>
        </w:rPr>
        <w:t xml:space="preserve"> </w:t>
      </w:r>
      <w:r>
        <w:t>receive</w:t>
      </w:r>
      <w:r>
        <w:rPr>
          <w:spacing w:val="-6"/>
        </w:rPr>
        <w:t xml:space="preserve"> </w:t>
      </w:r>
      <w:r>
        <w:t>its</w:t>
      </w:r>
      <w:r>
        <w:rPr>
          <w:spacing w:val="-2"/>
        </w:rPr>
        <w:t xml:space="preserve"> </w:t>
      </w:r>
      <w:r>
        <w:t>own</w:t>
      </w:r>
      <w:r>
        <w:rPr>
          <w:spacing w:val="-4"/>
        </w:rPr>
        <w:t xml:space="preserve"> report</w:t>
      </w:r>
      <w:r>
        <w:t>.</w:t>
      </w:r>
    </w:p>
    <w:p w:rsidR="00E61F3D" w:rsidP="00E61F3D" w:rsidRDefault="00E61F3D" w14:paraId="1DDA57B6" w14:textId="77777777">
      <w:pPr>
        <w:spacing w:before="2" w:line="110" w:lineRule="exact"/>
        <w:rPr>
          <w:sz w:val="11"/>
          <w:szCs w:val="11"/>
        </w:rPr>
      </w:pPr>
    </w:p>
    <w:p w:rsidR="00E61F3D" w:rsidP="00E61F3D" w:rsidRDefault="00E61F3D" w14:paraId="5C63A394" w14:textId="77777777">
      <w:pPr>
        <w:spacing w:line="200" w:lineRule="exact"/>
        <w:rPr>
          <w:sz w:val="20"/>
        </w:rPr>
      </w:pPr>
    </w:p>
    <w:p w:rsidR="00E61F3D" w:rsidP="00E61F3D" w:rsidRDefault="00E61F3D" w14:paraId="481E6A8C" w14:textId="77777777">
      <w:pPr>
        <w:ind w:left="140" w:right="920"/>
        <w:rPr>
          <w:rFonts w:ascii="Arial" w:hAnsi="Arial" w:eastAsia="Arial" w:cs="Arial"/>
          <w:b/>
          <w:bCs/>
          <w:spacing w:val="51"/>
          <w:u w:val="thick" w:color="000000"/>
        </w:rPr>
      </w:pPr>
      <w:r>
        <w:rPr>
          <w:rFonts w:ascii="Arial" w:hAnsi="Arial" w:eastAsia="Arial" w:cs="Arial"/>
          <w:b/>
          <w:bCs/>
          <w:u w:val="thick" w:color="000000"/>
        </w:rPr>
        <w:t>How</w:t>
      </w:r>
      <w:r>
        <w:rPr>
          <w:rFonts w:ascii="Arial" w:hAnsi="Arial" w:eastAsia="Arial" w:cs="Arial"/>
          <w:b/>
          <w:bCs/>
          <w:spacing w:val="-3"/>
          <w:u w:val="thick" w:color="000000"/>
        </w:rPr>
        <w:t xml:space="preserve"> </w:t>
      </w:r>
      <w:r>
        <w:rPr>
          <w:rFonts w:ascii="Arial" w:hAnsi="Arial" w:eastAsia="Arial" w:cs="Arial"/>
          <w:b/>
          <w:bCs/>
          <w:u w:val="thick" w:color="000000"/>
        </w:rPr>
        <w:t>many</w:t>
      </w:r>
      <w:r>
        <w:rPr>
          <w:rFonts w:ascii="Arial" w:hAnsi="Arial" w:eastAsia="Arial" w:cs="Arial"/>
          <w:b/>
          <w:bCs/>
          <w:spacing w:val="-7"/>
          <w:u w:val="thick" w:color="000000"/>
        </w:rPr>
        <w:t xml:space="preserve"> </w:t>
      </w:r>
      <w:r>
        <w:rPr>
          <w:rFonts w:ascii="Arial" w:hAnsi="Arial" w:eastAsia="Arial" w:cs="Arial"/>
          <w:b/>
          <w:bCs/>
          <w:u w:val="thick" w:color="000000"/>
        </w:rPr>
        <w:t>sites</w:t>
      </w:r>
      <w:r>
        <w:rPr>
          <w:rFonts w:ascii="Arial" w:hAnsi="Arial" w:eastAsia="Arial" w:cs="Arial"/>
          <w:b/>
          <w:bCs/>
          <w:spacing w:val="-7"/>
          <w:u w:val="thick" w:color="000000"/>
        </w:rPr>
        <w:t xml:space="preserve"> </w:t>
      </w:r>
      <w:r>
        <w:rPr>
          <w:rFonts w:ascii="Arial" w:hAnsi="Arial" w:eastAsia="Arial" w:cs="Arial"/>
          <w:b/>
          <w:bCs/>
          <w:spacing w:val="2"/>
          <w:u w:val="thick" w:color="000000"/>
        </w:rPr>
        <w:t>w</w:t>
      </w:r>
      <w:r>
        <w:rPr>
          <w:rFonts w:ascii="Arial" w:hAnsi="Arial" w:eastAsia="Arial" w:cs="Arial"/>
          <w:b/>
          <w:bCs/>
          <w:u w:val="thick" w:color="000000"/>
        </w:rPr>
        <w:t>ill</w:t>
      </w:r>
      <w:r>
        <w:rPr>
          <w:rFonts w:ascii="Arial" w:hAnsi="Arial" w:eastAsia="Arial" w:cs="Arial"/>
          <w:b/>
          <w:bCs/>
          <w:spacing w:val="-4"/>
          <w:u w:val="thick" w:color="000000"/>
        </w:rPr>
        <w:t xml:space="preserve"> </w:t>
      </w:r>
      <w:r>
        <w:rPr>
          <w:rFonts w:ascii="Arial" w:hAnsi="Arial" w:eastAsia="Arial" w:cs="Arial"/>
          <w:b/>
          <w:bCs/>
          <w:spacing w:val="-1"/>
          <w:u w:val="thick" w:color="000000"/>
        </w:rPr>
        <w:t>y</w:t>
      </w:r>
      <w:r>
        <w:rPr>
          <w:rFonts w:ascii="Arial" w:hAnsi="Arial" w:eastAsia="Arial" w:cs="Arial"/>
          <w:b/>
          <w:bCs/>
          <w:u w:val="thick" w:color="000000"/>
        </w:rPr>
        <w:t>ou</w:t>
      </w:r>
      <w:r>
        <w:rPr>
          <w:rFonts w:ascii="Arial" w:hAnsi="Arial" w:eastAsia="Arial" w:cs="Arial"/>
          <w:b/>
          <w:bCs/>
          <w:spacing w:val="-5"/>
          <w:u w:val="thick" w:color="000000"/>
        </w:rPr>
        <w:t xml:space="preserve"> </w:t>
      </w:r>
      <w:r>
        <w:rPr>
          <w:rFonts w:ascii="Arial" w:hAnsi="Arial" w:eastAsia="Arial" w:cs="Arial"/>
          <w:b/>
          <w:bCs/>
          <w:u w:val="thick" w:color="000000"/>
        </w:rPr>
        <w:t>select</w:t>
      </w:r>
      <w:r>
        <w:rPr>
          <w:rFonts w:ascii="Arial" w:hAnsi="Arial" w:eastAsia="Arial" w:cs="Arial"/>
          <w:b/>
          <w:bCs/>
          <w:spacing w:val="-7"/>
          <w:u w:val="thick" w:color="000000"/>
        </w:rPr>
        <w:t xml:space="preserve"> </w:t>
      </w:r>
      <w:r>
        <w:rPr>
          <w:rFonts w:ascii="Arial" w:hAnsi="Arial" w:eastAsia="Arial" w:cs="Arial"/>
          <w:b/>
          <w:bCs/>
          <w:u w:val="thick" w:color="000000"/>
        </w:rPr>
        <w:t>for</w:t>
      </w:r>
      <w:r>
        <w:rPr>
          <w:rFonts w:ascii="Arial" w:hAnsi="Arial" w:eastAsia="Arial" w:cs="Arial"/>
          <w:b/>
          <w:bCs/>
          <w:spacing w:val="-4"/>
          <w:u w:val="thick" w:color="000000"/>
        </w:rPr>
        <w:t xml:space="preserve"> </w:t>
      </w:r>
      <w:r>
        <w:rPr>
          <w:rFonts w:ascii="Arial" w:hAnsi="Arial" w:eastAsia="Arial" w:cs="Arial"/>
          <w:b/>
          <w:bCs/>
          <w:u w:val="thick" w:color="000000"/>
        </w:rPr>
        <w:t>each</w:t>
      </w:r>
      <w:r>
        <w:rPr>
          <w:rFonts w:ascii="Arial" w:hAnsi="Arial" w:eastAsia="Arial" w:cs="Arial"/>
          <w:b/>
          <w:bCs/>
          <w:spacing w:val="-6"/>
          <w:u w:val="thick" w:color="000000"/>
        </w:rPr>
        <w:t xml:space="preserve"> </w:t>
      </w:r>
      <w:r>
        <w:rPr>
          <w:rFonts w:ascii="Arial" w:hAnsi="Arial" w:eastAsia="Arial" w:cs="Arial"/>
          <w:b/>
          <w:bCs/>
          <w:u w:val="thick" w:color="000000"/>
        </w:rPr>
        <w:t>Awardee?</w:t>
      </w:r>
      <w:r>
        <w:rPr>
          <w:rFonts w:ascii="Arial" w:hAnsi="Arial" w:eastAsia="Arial" w:cs="Arial"/>
          <w:b/>
          <w:bCs/>
          <w:spacing w:val="51"/>
          <w:u w:val="thick" w:color="000000"/>
        </w:rPr>
        <w:t xml:space="preserve"> </w:t>
      </w:r>
    </w:p>
    <w:p w:rsidR="00E61F3D" w:rsidP="00E61F3D" w:rsidRDefault="00E61F3D" w14:paraId="75874306" w14:textId="6E838F54">
      <w:pPr>
        <w:ind w:left="-180" w:right="920" w:firstLine="0"/>
        <w:rPr>
          <w:rFonts w:ascii="Arial" w:hAnsi="Arial" w:eastAsia="Arial" w:cs="Arial"/>
        </w:rPr>
      </w:pPr>
      <w:r>
        <w:rPr>
          <w:rFonts w:ascii="Arial" w:hAnsi="Arial" w:eastAsia="Arial" w:cs="Arial"/>
        </w:rPr>
        <w:t>(Recruiter:</w:t>
      </w:r>
      <w:r>
        <w:rPr>
          <w:rFonts w:ascii="Arial" w:hAnsi="Arial" w:eastAsia="Arial" w:cs="Arial"/>
          <w:spacing w:val="51"/>
        </w:rPr>
        <w:t xml:space="preserve"> </w:t>
      </w:r>
      <w:r>
        <w:rPr>
          <w:rFonts w:ascii="Arial" w:hAnsi="Arial" w:eastAsia="Arial" w:cs="Arial"/>
        </w:rPr>
        <w:t>Choose</w:t>
      </w:r>
      <w:r>
        <w:rPr>
          <w:rFonts w:ascii="Arial" w:hAnsi="Arial" w:eastAsia="Arial" w:cs="Arial"/>
          <w:spacing w:val="-8"/>
        </w:rPr>
        <w:t xml:space="preserve"> </w:t>
      </w:r>
      <w:r>
        <w:rPr>
          <w:rFonts w:ascii="Arial" w:hAnsi="Arial" w:eastAsia="Arial" w:cs="Arial"/>
        </w:rPr>
        <w:t>the</w:t>
      </w:r>
      <w:r>
        <w:rPr>
          <w:rFonts w:ascii="Arial" w:hAnsi="Arial" w:eastAsia="Arial" w:cs="Arial"/>
          <w:spacing w:val="-3"/>
        </w:rPr>
        <w:t xml:space="preserve"> </w:t>
      </w:r>
      <w:r>
        <w:rPr>
          <w:rFonts w:ascii="Arial" w:hAnsi="Arial" w:eastAsia="Arial" w:cs="Arial"/>
          <w:i/>
        </w:rPr>
        <w:t>one</w:t>
      </w:r>
      <w:r>
        <w:rPr>
          <w:rFonts w:ascii="Arial" w:hAnsi="Arial" w:eastAsia="Arial" w:cs="Arial"/>
          <w:i/>
          <w:spacing w:val="-5"/>
        </w:rPr>
        <w:t xml:space="preserve"> </w:t>
      </w:r>
      <w:r>
        <w:rPr>
          <w:rFonts w:ascii="Arial" w:hAnsi="Arial" w:eastAsia="Arial" w:cs="Arial"/>
        </w:rPr>
        <w:t>mo</w:t>
      </w:r>
      <w:r>
        <w:rPr>
          <w:rFonts w:ascii="Arial" w:hAnsi="Arial" w:eastAsia="Arial" w:cs="Arial"/>
          <w:spacing w:val="1"/>
        </w:rPr>
        <w:t>s</w:t>
      </w:r>
      <w:r>
        <w:rPr>
          <w:rFonts w:ascii="Arial" w:hAnsi="Arial" w:eastAsia="Arial" w:cs="Arial"/>
        </w:rPr>
        <w:t>t appropriate</w:t>
      </w:r>
      <w:r>
        <w:rPr>
          <w:rFonts w:ascii="Arial" w:hAnsi="Arial" w:eastAsia="Arial" w:cs="Arial"/>
          <w:spacing w:val="-12"/>
        </w:rPr>
        <w:t xml:space="preserve"> </w:t>
      </w:r>
      <w:r>
        <w:rPr>
          <w:rFonts w:ascii="Arial" w:hAnsi="Arial" w:eastAsia="Arial" w:cs="Arial"/>
        </w:rPr>
        <w:t>answer</w:t>
      </w:r>
      <w:r>
        <w:rPr>
          <w:rFonts w:ascii="Arial" w:hAnsi="Arial" w:eastAsia="Arial" w:cs="Arial"/>
          <w:spacing w:val="-7"/>
        </w:rPr>
        <w:t xml:space="preserve"> </w:t>
      </w:r>
      <w:r>
        <w:rPr>
          <w:rFonts w:ascii="Arial" w:hAnsi="Arial" w:eastAsia="Arial" w:cs="Arial"/>
        </w:rPr>
        <w:t>for</w:t>
      </w:r>
      <w:r>
        <w:rPr>
          <w:rFonts w:ascii="Arial" w:hAnsi="Arial" w:eastAsia="Arial" w:cs="Arial"/>
          <w:spacing w:val="-3"/>
        </w:rPr>
        <w:t xml:space="preserve"> </w:t>
      </w:r>
      <w:r>
        <w:rPr>
          <w:rFonts w:ascii="Arial" w:hAnsi="Arial" w:eastAsia="Arial" w:cs="Arial"/>
        </w:rPr>
        <w:t>the</w:t>
      </w:r>
      <w:r>
        <w:rPr>
          <w:rFonts w:ascii="Arial" w:hAnsi="Arial" w:eastAsia="Arial" w:cs="Arial"/>
          <w:spacing w:val="-3"/>
        </w:rPr>
        <w:t xml:space="preserve"> </w:t>
      </w:r>
      <w:r>
        <w:rPr>
          <w:rFonts w:ascii="Arial" w:hAnsi="Arial" w:eastAsia="Arial" w:cs="Arial"/>
        </w:rPr>
        <w:t>Awardee</w:t>
      </w:r>
      <w:r>
        <w:rPr>
          <w:rFonts w:ascii="Arial" w:hAnsi="Arial" w:eastAsia="Arial" w:cs="Arial"/>
          <w:spacing w:val="-8"/>
        </w:rPr>
        <w:t xml:space="preserve"> </w:t>
      </w:r>
      <w:r>
        <w:rPr>
          <w:rFonts w:ascii="Arial" w:hAnsi="Arial" w:eastAsia="Arial" w:cs="Arial"/>
        </w:rPr>
        <w:t>that</w:t>
      </w:r>
      <w:r>
        <w:rPr>
          <w:rFonts w:ascii="Arial" w:hAnsi="Arial" w:eastAsia="Arial" w:cs="Arial"/>
          <w:spacing w:val="-4"/>
        </w:rPr>
        <w:t xml:space="preserve"> </w:t>
      </w:r>
      <w:r>
        <w:rPr>
          <w:rFonts w:ascii="Arial" w:hAnsi="Arial" w:eastAsia="Arial" w:cs="Arial"/>
        </w:rPr>
        <w:t>you</w:t>
      </w:r>
      <w:r>
        <w:rPr>
          <w:rFonts w:ascii="Arial" w:hAnsi="Arial" w:eastAsia="Arial" w:cs="Arial"/>
          <w:spacing w:val="-4"/>
        </w:rPr>
        <w:t xml:space="preserve"> </w:t>
      </w:r>
      <w:r>
        <w:rPr>
          <w:rFonts w:ascii="Arial" w:hAnsi="Arial" w:eastAsia="Arial" w:cs="Arial"/>
        </w:rPr>
        <w:t>are</w:t>
      </w:r>
      <w:r>
        <w:rPr>
          <w:rFonts w:ascii="Arial" w:hAnsi="Arial" w:eastAsia="Arial" w:cs="Arial"/>
          <w:spacing w:val="-3"/>
        </w:rPr>
        <w:t xml:space="preserve"> </w:t>
      </w:r>
      <w:r>
        <w:rPr>
          <w:rFonts w:ascii="Arial" w:hAnsi="Arial" w:eastAsia="Arial" w:cs="Arial"/>
        </w:rPr>
        <w:t>talking</w:t>
      </w:r>
      <w:r>
        <w:rPr>
          <w:rFonts w:ascii="Arial" w:hAnsi="Arial" w:eastAsia="Arial" w:cs="Arial"/>
          <w:spacing w:val="-6"/>
        </w:rPr>
        <w:t xml:space="preserve"> </w:t>
      </w:r>
      <w:r>
        <w:rPr>
          <w:rFonts w:ascii="Arial" w:hAnsi="Arial" w:eastAsia="Arial" w:cs="Arial"/>
        </w:rPr>
        <w:t>to.)</w:t>
      </w:r>
    </w:p>
    <w:p w:rsidR="00E61F3D" w:rsidP="00E61F3D" w:rsidRDefault="00E61F3D" w14:paraId="61232A59" w14:textId="77777777">
      <w:pPr>
        <w:spacing w:before="14" w:line="240" w:lineRule="exact"/>
        <w:rPr>
          <w:sz w:val="24"/>
          <w:szCs w:val="24"/>
        </w:rPr>
      </w:pPr>
    </w:p>
    <w:p w:rsidR="00E61F3D" w:rsidP="00E61F3D" w:rsidRDefault="00E61F3D" w14:paraId="1D1C8B33" w14:textId="77777777">
      <w:pPr>
        <w:ind w:left="140" w:right="-20"/>
        <w:rPr>
          <w:rFonts w:ascii="Arial" w:hAnsi="Arial" w:eastAsia="Arial" w:cs="Arial"/>
        </w:rPr>
      </w:pPr>
      <w:r>
        <w:rPr>
          <w:rFonts w:ascii="Arial" w:hAnsi="Arial" w:eastAsia="Arial" w:cs="Arial"/>
          <w:b/>
          <w:bCs/>
        </w:rPr>
        <w:t>IF</w:t>
      </w:r>
      <w:r>
        <w:rPr>
          <w:rFonts w:ascii="Arial" w:hAnsi="Arial" w:eastAsia="Arial" w:cs="Arial"/>
          <w:b/>
          <w:bCs/>
          <w:spacing w:val="-2"/>
        </w:rPr>
        <w:t xml:space="preserve"> </w:t>
      </w:r>
      <w:r>
        <w:rPr>
          <w:rFonts w:ascii="Arial" w:hAnsi="Arial" w:eastAsia="Arial" w:cs="Arial"/>
          <w:b/>
          <w:bCs/>
        </w:rPr>
        <w:t>THE</w:t>
      </w:r>
      <w:r>
        <w:rPr>
          <w:rFonts w:ascii="Arial" w:hAnsi="Arial" w:eastAsia="Arial" w:cs="Arial"/>
          <w:b/>
          <w:bCs/>
          <w:spacing w:val="-4"/>
        </w:rPr>
        <w:t xml:space="preserve"> </w:t>
      </w:r>
      <w:r>
        <w:rPr>
          <w:rFonts w:ascii="Arial" w:hAnsi="Arial" w:eastAsia="Arial" w:cs="Arial"/>
          <w:b/>
          <w:bCs/>
        </w:rPr>
        <w:t>AWARDEE</w:t>
      </w:r>
      <w:r>
        <w:rPr>
          <w:rFonts w:ascii="Arial" w:hAnsi="Arial" w:eastAsia="Arial" w:cs="Arial"/>
          <w:b/>
          <w:bCs/>
          <w:spacing w:val="-10"/>
        </w:rPr>
        <w:t xml:space="preserve"> </w:t>
      </w:r>
      <w:r>
        <w:rPr>
          <w:rFonts w:ascii="Arial" w:hAnsi="Arial" w:eastAsia="Arial" w:cs="Arial"/>
          <w:b/>
          <w:bCs/>
        </w:rPr>
        <w:t>HAS</w:t>
      </w:r>
      <w:r>
        <w:rPr>
          <w:rFonts w:ascii="Arial" w:hAnsi="Arial" w:eastAsia="Arial" w:cs="Arial"/>
          <w:b/>
          <w:bCs/>
          <w:spacing w:val="-5"/>
        </w:rPr>
        <w:t xml:space="preserve"> </w:t>
      </w:r>
      <w:r>
        <w:rPr>
          <w:rFonts w:ascii="Arial" w:hAnsi="Arial" w:eastAsia="Arial" w:cs="Arial"/>
          <w:b/>
          <w:bCs/>
        </w:rPr>
        <w:t>3</w:t>
      </w:r>
      <w:r>
        <w:rPr>
          <w:rFonts w:ascii="Arial" w:hAnsi="Arial" w:eastAsia="Arial" w:cs="Arial"/>
          <w:b/>
          <w:bCs/>
          <w:spacing w:val="-1"/>
        </w:rPr>
        <w:t xml:space="preserve"> </w:t>
      </w:r>
      <w:r>
        <w:rPr>
          <w:rFonts w:ascii="Arial" w:hAnsi="Arial" w:eastAsia="Arial" w:cs="Arial"/>
          <w:b/>
          <w:bCs/>
        </w:rPr>
        <w:t>OR</w:t>
      </w:r>
      <w:r>
        <w:rPr>
          <w:rFonts w:ascii="Arial" w:hAnsi="Arial" w:eastAsia="Arial" w:cs="Arial"/>
          <w:b/>
          <w:bCs/>
          <w:spacing w:val="-3"/>
        </w:rPr>
        <w:t xml:space="preserve"> </w:t>
      </w:r>
      <w:r>
        <w:rPr>
          <w:rFonts w:ascii="Arial" w:hAnsi="Arial" w:eastAsia="Arial" w:cs="Arial"/>
          <w:b/>
          <w:bCs/>
        </w:rPr>
        <w:t>F</w:t>
      </w:r>
      <w:r>
        <w:rPr>
          <w:rFonts w:ascii="Arial" w:hAnsi="Arial" w:eastAsia="Arial" w:cs="Arial"/>
          <w:b/>
          <w:bCs/>
          <w:spacing w:val="1"/>
        </w:rPr>
        <w:t>E</w:t>
      </w:r>
      <w:r>
        <w:rPr>
          <w:rFonts w:ascii="Arial" w:hAnsi="Arial" w:eastAsia="Arial" w:cs="Arial"/>
          <w:b/>
          <w:bCs/>
        </w:rPr>
        <w:t>WER</w:t>
      </w:r>
      <w:r>
        <w:rPr>
          <w:rFonts w:ascii="Arial" w:hAnsi="Arial" w:eastAsia="Arial" w:cs="Arial"/>
          <w:b/>
          <w:bCs/>
          <w:spacing w:val="-8"/>
        </w:rPr>
        <w:t xml:space="preserve"> </w:t>
      </w:r>
      <w:r>
        <w:rPr>
          <w:rFonts w:ascii="Arial" w:hAnsi="Arial" w:eastAsia="Arial" w:cs="Arial"/>
          <w:b/>
          <w:bCs/>
        </w:rPr>
        <w:t>ELIG</w:t>
      </w:r>
      <w:r>
        <w:rPr>
          <w:rFonts w:ascii="Arial" w:hAnsi="Arial" w:eastAsia="Arial" w:cs="Arial"/>
          <w:b/>
          <w:bCs/>
          <w:spacing w:val="1"/>
        </w:rPr>
        <w:t>I</w:t>
      </w:r>
      <w:r>
        <w:rPr>
          <w:rFonts w:ascii="Arial" w:hAnsi="Arial" w:eastAsia="Arial" w:cs="Arial"/>
          <w:b/>
          <w:bCs/>
        </w:rPr>
        <w:t>BLE</w:t>
      </w:r>
      <w:r>
        <w:rPr>
          <w:rFonts w:ascii="Arial" w:hAnsi="Arial" w:eastAsia="Arial" w:cs="Arial"/>
          <w:b/>
          <w:bCs/>
          <w:spacing w:val="-10"/>
        </w:rPr>
        <w:t xml:space="preserve"> </w:t>
      </w:r>
      <w:r>
        <w:rPr>
          <w:rFonts w:ascii="Arial" w:hAnsi="Arial" w:eastAsia="Arial" w:cs="Arial"/>
          <w:b/>
          <w:bCs/>
        </w:rPr>
        <w:t>SITES</w:t>
      </w:r>
      <w:r>
        <w:rPr>
          <w:rFonts w:ascii="Arial" w:hAnsi="Arial" w:eastAsia="Arial" w:cs="Arial"/>
          <w:b/>
          <w:bCs/>
          <w:spacing w:val="-5"/>
        </w:rPr>
        <w:t xml:space="preserve"> </w:t>
      </w:r>
      <w:r>
        <w:rPr>
          <w:rFonts w:ascii="Arial" w:hAnsi="Arial" w:eastAsia="Arial" w:cs="Arial"/>
          <w:b/>
          <w:bCs/>
        </w:rPr>
        <w:t>PROVIDE</w:t>
      </w:r>
      <w:r>
        <w:rPr>
          <w:rFonts w:ascii="Arial" w:hAnsi="Arial" w:eastAsia="Arial" w:cs="Arial"/>
          <w:b/>
          <w:bCs/>
          <w:spacing w:val="-10"/>
        </w:rPr>
        <w:t xml:space="preserve"> </w:t>
      </w:r>
      <w:r>
        <w:rPr>
          <w:rFonts w:ascii="Arial" w:hAnsi="Arial" w:eastAsia="Arial" w:cs="Arial"/>
          <w:b/>
          <w:bCs/>
          <w:spacing w:val="1"/>
        </w:rPr>
        <w:t>T</w:t>
      </w:r>
      <w:r>
        <w:rPr>
          <w:rFonts w:ascii="Arial" w:hAnsi="Arial" w:eastAsia="Arial" w:cs="Arial"/>
          <w:b/>
          <w:bCs/>
        </w:rPr>
        <w:t>HIS</w:t>
      </w:r>
      <w:r>
        <w:rPr>
          <w:rFonts w:ascii="Arial" w:hAnsi="Arial" w:eastAsia="Arial" w:cs="Arial"/>
          <w:b/>
          <w:bCs/>
          <w:spacing w:val="-5"/>
        </w:rPr>
        <w:t xml:space="preserve"> </w:t>
      </w:r>
      <w:r>
        <w:rPr>
          <w:rFonts w:ascii="Arial" w:hAnsi="Arial" w:eastAsia="Arial" w:cs="Arial"/>
          <w:b/>
          <w:bCs/>
        </w:rPr>
        <w:t>ANS</w:t>
      </w:r>
      <w:r>
        <w:rPr>
          <w:rFonts w:ascii="Arial" w:hAnsi="Arial" w:eastAsia="Arial" w:cs="Arial"/>
          <w:b/>
          <w:bCs/>
          <w:spacing w:val="2"/>
        </w:rPr>
        <w:t>W</w:t>
      </w:r>
      <w:r>
        <w:rPr>
          <w:rFonts w:ascii="Arial" w:hAnsi="Arial" w:eastAsia="Arial" w:cs="Arial"/>
          <w:b/>
          <w:bCs/>
        </w:rPr>
        <w:t>ER:</w:t>
      </w:r>
    </w:p>
    <w:p w:rsidR="00E61F3D" w:rsidP="00E61F3D" w:rsidRDefault="00E61F3D" w14:paraId="6B14E876" w14:textId="77777777">
      <w:pPr>
        <w:spacing w:line="252" w:lineRule="exact"/>
        <w:ind w:left="500" w:right="-20"/>
      </w:pPr>
      <w:r>
        <w:t>“All</w:t>
      </w:r>
      <w:r>
        <w:rPr>
          <w:spacing w:val="-4"/>
        </w:rPr>
        <w:t xml:space="preserve"> </w:t>
      </w:r>
      <w:r>
        <w:t>3</w:t>
      </w:r>
      <w:r>
        <w:rPr>
          <w:spacing w:val="-1"/>
        </w:rPr>
        <w:t xml:space="preserve"> </w:t>
      </w:r>
      <w:r>
        <w:t>will</w:t>
      </w:r>
      <w:r>
        <w:rPr>
          <w:spacing w:val="-3"/>
        </w:rPr>
        <w:t xml:space="preserve"> </w:t>
      </w:r>
      <w:r>
        <w:t>be</w:t>
      </w:r>
      <w:r>
        <w:rPr>
          <w:spacing w:val="-2"/>
        </w:rPr>
        <w:t xml:space="preserve"> </w:t>
      </w:r>
      <w:r>
        <w:t>selec</w:t>
      </w:r>
      <w:r>
        <w:rPr>
          <w:spacing w:val="1"/>
        </w:rPr>
        <w:t>t</w:t>
      </w:r>
      <w:r>
        <w:t>ed.”</w:t>
      </w:r>
    </w:p>
    <w:p w:rsidR="00E61F3D" w:rsidP="00E61F3D" w:rsidRDefault="00E61F3D" w14:paraId="1C26D4E8" w14:textId="77777777">
      <w:pPr>
        <w:spacing w:before="14" w:line="240" w:lineRule="exact"/>
        <w:rPr>
          <w:sz w:val="24"/>
          <w:szCs w:val="24"/>
        </w:rPr>
      </w:pPr>
    </w:p>
    <w:p w:rsidR="00E61F3D" w:rsidP="00E61F3D" w:rsidRDefault="00E61F3D" w14:paraId="18C27A43" w14:textId="77777777">
      <w:pPr>
        <w:ind w:left="140" w:right="142"/>
        <w:rPr>
          <w:rFonts w:ascii="Arial" w:hAnsi="Arial" w:eastAsia="Arial" w:cs="Arial"/>
        </w:rPr>
      </w:pPr>
      <w:r>
        <w:rPr>
          <w:rFonts w:ascii="Arial" w:hAnsi="Arial" w:eastAsia="Arial" w:cs="Arial"/>
          <w:b/>
          <w:bCs/>
        </w:rPr>
        <w:t>IF</w:t>
      </w:r>
      <w:r>
        <w:rPr>
          <w:rFonts w:ascii="Arial" w:hAnsi="Arial" w:eastAsia="Arial" w:cs="Arial"/>
          <w:b/>
          <w:bCs/>
          <w:spacing w:val="-2"/>
        </w:rPr>
        <w:t xml:space="preserve"> </w:t>
      </w:r>
      <w:r>
        <w:rPr>
          <w:rFonts w:ascii="Arial" w:hAnsi="Arial" w:eastAsia="Arial" w:cs="Arial"/>
          <w:b/>
          <w:bCs/>
        </w:rPr>
        <w:t>THE</w:t>
      </w:r>
      <w:r>
        <w:rPr>
          <w:rFonts w:ascii="Arial" w:hAnsi="Arial" w:eastAsia="Arial" w:cs="Arial"/>
          <w:b/>
          <w:bCs/>
          <w:spacing w:val="-4"/>
        </w:rPr>
        <w:t xml:space="preserve"> </w:t>
      </w:r>
      <w:r>
        <w:rPr>
          <w:rFonts w:ascii="Arial" w:hAnsi="Arial" w:eastAsia="Arial" w:cs="Arial"/>
          <w:b/>
          <w:bCs/>
        </w:rPr>
        <w:t>AWARDEE</w:t>
      </w:r>
      <w:r>
        <w:rPr>
          <w:rFonts w:ascii="Arial" w:hAnsi="Arial" w:eastAsia="Arial" w:cs="Arial"/>
          <w:b/>
          <w:bCs/>
          <w:spacing w:val="-10"/>
        </w:rPr>
        <w:t xml:space="preserve"> </w:t>
      </w:r>
      <w:r>
        <w:rPr>
          <w:rFonts w:ascii="Arial" w:hAnsi="Arial" w:eastAsia="Arial" w:cs="Arial"/>
          <w:b/>
          <w:bCs/>
        </w:rPr>
        <w:t>HAS</w:t>
      </w:r>
      <w:r>
        <w:rPr>
          <w:rFonts w:ascii="Arial" w:hAnsi="Arial" w:eastAsia="Arial" w:cs="Arial"/>
          <w:b/>
          <w:bCs/>
          <w:spacing w:val="-5"/>
        </w:rPr>
        <w:t xml:space="preserve"> </w:t>
      </w:r>
      <w:r>
        <w:rPr>
          <w:rFonts w:ascii="Arial" w:hAnsi="Arial" w:eastAsia="Arial" w:cs="Arial"/>
          <w:b/>
          <w:bCs/>
        </w:rPr>
        <w:t>MORE</w:t>
      </w:r>
      <w:r>
        <w:rPr>
          <w:rFonts w:ascii="Arial" w:hAnsi="Arial" w:eastAsia="Arial" w:cs="Arial"/>
          <w:b/>
          <w:bCs/>
          <w:spacing w:val="-7"/>
        </w:rPr>
        <w:t xml:space="preserve"> </w:t>
      </w:r>
      <w:r>
        <w:rPr>
          <w:rFonts w:ascii="Arial" w:hAnsi="Arial" w:eastAsia="Arial" w:cs="Arial"/>
          <w:b/>
          <w:bCs/>
        </w:rPr>
        <w:t>THAN</w:t>
      </w:r>
      <w:r>
        <w:rPr>
          <w:rFonts w:ascii="Arial" w:hAnsi="Arial" w:eastAsia="Arial" w:cs="Arial"/>
          <w:b/>
          <w:bCs/>
          <w:spacing w:val="-6"/>
        </w:rPr>
        <w:t xml:space="preserve"> </w:t>
      </w:r>
      <w:r>
        <w:rPr>
          <w:rFonts w:ascii="Arial" w:hAnsi="Arial" w:eastAsia="Arial" w:cs="Arial"/>
          <w:b/>
          <w:bCs/>
        </w:rPr>
        <w:t>3</w:t>
      </w:r>
      <w:r>
        <w:rPr>
          <w:rFonts w:ascii="Arial" w:hAnsi="Arial" w:eastAsia="Arial" w:cs="Arial"/>
          <w:b/>
          <w:bCs/>
          <w:spacing w:val="-1"/>
        </w:rPr>
        <w:t xml:space="preserve"> </w:t>
      </w:r>
      <w:r>
        <w:rPr>
          <w:rFonts w:ascii="Arial" w:hAnsi="Arial" w:eastAsia="Arial" w:cs="Arial"/>
          <w:b/>
          <w:bCs/>
        </w:rPr>
        <w:t>ELIG</w:t>
      </w:r>
      <w:r>
        <w:rPr>
          <w:rFonts w:ascii="Arial" w:hAnsi="Arial" w:eastAsia="Arial" w:cs="Arial"/>
          <w:b/>
          <w:bCs/>
          <w:spacing w:val="1"/>
        </w:rPr>
        <w:t>I</w:t>
      </w:r>
      <w:r>
        <w:rPr>
          <w:rFonts w:ascii="Arial" w:hAnsi="Arial" w:eastAsia="Arial" w:cs="Arial"/>
          <w:b/>
          <w:bCs/>
        </w:rPr>
        <w:t>BLE</w:t>
      </w:r>
      <w:r>
        <w:rPr>
          <w:rFonts w:ascii="Arial" w:hAnsi="Arial" w:eastAsia="Arial" w:cs="Arial"/>
          <w:b/>
          <w:bCs/>
          <w:spacing w:val="-10"/>
        </w:rPr>
        <w:t xml:space="preserve"> </w:t>
      </w:r>
      <w:r>
        <w:rPr>
          <w:rFonts w:ascii="Arial" w:hAnsi="Arial" w:eastAsia="Arial" w:cs="Arial"/>
          <w:b/>
          <w:bCs/>
        </w:rPr>
        <w:t>SITES,</w:t>
      </w:r>
      <w:r>
        <w:rPr>
          <w:rFonts w:ascii="Arial" w:hAnsi="Arial" w:eastAsia="Arial" w:cs="Arial"/>
          <w:b/>
          <w:bCs/>
          <w:spacing w:val="-6"/>
        </w:rPr>
        <w:t xml:space="preserve"> </w:t>
      </w:r>
      <w:r>
        <w:rPr>
          <w:rFonts w:ascii="Arial" w:hAnsi="Arial" w:eastAsia="Arial" w:cs="Arial"/>
          <w:b/>
          <w:bCs/>
        </w:rPr>
        <w:t>BUT</w:t>
      </w:r>
      <w:r>
        <w:rPr>
          <w:rFonts w:ascii="Arial" w:hAnsi="Arial" w:eastAsia="Arial" w:cs="Arial"/>
          <w:b/>
          <w:bCs/>
          <w:spacing w:val="-5"/>
        </w:rPr>
        <w:t xml:space="preserve"> </w:t>
      </w:r>
      <w:r>
        <w:rPr>
          <w:rFonts w:ascii="Arial" w:hAnsi="Arial" w:eastAsia="Arial" w:cs="Arial"/>
          <w:b/>
          <w:bCs/>
        </w:rPr>
        <w:t>ONLY</w:t>
      </w:r>
      <w:r>
        <w:rPr>
          <w:rFonts w:ascii="Arial" w:hAnsi="Arial" w:eastAsia="Arial" w:cs="Arial"/>
          <w:b/>
          <w:bCs/>
          <w:spacing w:val="-5"/>
        </w:rPr>
        <w:t xml:space="preserve"> </w:t>
      </w:r>
      <w:r>
        <w:rPr>
          <w:rFonts w:ascii="Arial" w:hAnsi="Arial" w:eastAsia="Arial" w:cs="Arial"/>
          <w:b/>
          <w:bCs/>
        </w:rPr>
        <w:t>RECEI</w:t>
      </w:r>
      <w:r>
        <w:rPr>
          <w:rFonts w:ascii="Arial" w:hAnsi="Arial" w:eastAsia="Arial" w:cs="Arial"/>
          <w:b/>
          <w:bCs/>
          <w:spacing w:val="1"/>
        </w:rPr>
        <w:t>V</w:t>
      </w:r>
      <w:r>
        <w:rPr>
          <w:rFonts w:ascii="Arial" w:hAnsi="Arial" w:eastAsia="Arial" w:cs="Arial"/>
          <w:b/>
          <w:bCs/>
        </w:rPr>
        <w:t>ES</w:t>
      </w:r>
      <w:r>
        <w:rPr>
          <w:rFonts w:ascii="Arial" w:hAnsi="Arial" w:eastAsia="Arial" w:cs="Arial"/>
          <w:b/>
          <w:bCs/>
          <w:spacing w:val="-10"/>
        </w:rPr>
        <w:t xml:space="preserve"> </w:t>
      </w:r>
      <w:r>
        <w:rPr>
          <w:rFonts w:ascii="Arial" w:hAnsi="Arial" w:eastAsia="Arial" w:cs="Arial"/>
          <w:b/>
          <w:bCs/>
        </w:rPr>
        <w:t>ONE</w:t>
      </w:r>
      <w:r>
        <w:rPr>
          <w:rFonts w:ascii="Arial" w:hAnsi="Arial" w:eastAsia="Arial" w:cs="Arial"/>
          <w:b/>
          <w:bCs/>
          <w:spacing w:val="-5"/>
        </w:rPr>
        <w:t xml:space="preserve"> </w:t>
      </w:r>
      <w:r>
        <w:rPr>
          <w:rFonts w:ascii="Arial" w:hAnsi="Arial" w:eastAsia="Arial" w:cs="Arial"/>
          <w:b/>
          <w:bCs/>
        </w:rPr>
        <w:t>T</w:t>
      </w:r>
      <w:r>
        <w:rPr>
          <w:rFonts w:ascii="Arial" w:hAnsi="Arial" w:eastAsia="Arial" w:cs="Arial"/>
          <w:b/>
          <w:bCs/>
          <w:spacing w:val="1"/>
        </w:rPr>
        <w:t>Y</w:t>
      </w:r>
      <w:r>
        <w:rPr>
          <w:rFonts w:ascii="Arial" w:hAnsi="Arial" w:eastAsia="Arial" w:cs="Arial"/>
          <w:b/>
          <w:bCs/>
        </w:rPr>
        <w:t>PE OF</w:t>
      </w:r>
      <w:r>
        <w:rPr>
          <w:rFonts w:ascii="Arial" w:hAnsi="Arial" w:eastAsia="Arial" w:cs="Arial"/>
          <w:b/>
          <w:bCs/>
          <w:spacing w:val="-3"/>
        </w:rPr>
        <w:t xml:space="preserve"> </w:t>
      </w:r>
      <w:r>
        <w:rPr>
          <w:rFonts w:ascii="Arial" w:hAnsi="Arial" w:eastAsia="Arial" w:cs="Arial"/>
          <w:b/>
          <w:bCs/>
        </w:rPr>
        <w:t>FUNDING</w:t>
      </w:r>
      <w:r>
        <w:rPr>
          <w:rFonts w:ascii="Arial" w:hAnsi="Arial" w:eastAsia="Arial" w:cs="Arial"/>
          <w:b/>
          <w:bCs/>
          <w:spacing w:val="-10"/>
        </w:rPr>
        <w:t xml:space="preserve"> </w:t>
      </w:r>
      <w:r>
        <w:rPr>
          <w:rFonts w:ascii="Arial" w:hAnsi="Arial" w:eastAsia="Arial" w:cs="Arial"/>
          <w:b/>
          <w:bCs/>
        </w:rPr>
        <w:t>(CHC,</w:t>
      </w:r>
      <w:r>
        <w:rPr>
          <w:rFonts w:ascii="Arial" w:hAnsi="Arial" w:eastAsia="Arial" w:cs="Arial"/>
          <w:b/>
          <w:bCs/>
          <w:spacing w:val="-6"/>
        </w:rPr>
        <w:t xml:space="preserve"> </w:t>
      </w:r>
      <w:r>
        <w:rPr>
          <w:rFonts w:ascii="Arial" w:hAnsi="Arial" w:eastAsia="Arial" w:cs="Arial"/>
          <w:b/>
          <w:bCs/>
        </w:rPr>
        <w:t>HCH,</w:t>
      </w:r>
      <w:r>
        <w:rPr>
          <w:rFonts w:ascii="Arial" w:hAnsi="Arial" w:eastAsia="Arial" w:cs="Arial"/>
          <w:b/>
          <w:bCs/>
          <w:spacing w:val="-5"/>
        </w:rPr>
        <w:t xml:space="preserve"> </w:t>
      </w:r>
      <w:r>
        <w:rPr>
          <w:rFonts w:ascii="Arial" w:hAnsi="Arial" w:eastAsia="Arial" w:cs="Arial"/>
          <w:b/>
          <w:bCs/>
        </w:rPr>
        <w:t>PHPC,</w:t>
      </w:r>
      <w:r>
        <w:rPr>
          <w:rFonts w:ascii="Arial" w:hAnsi="Arial" w:eastAsia="Arial" w:cs="Arial"/>
          <w:b/>
          <w:bCs/>
          <w:spacing w:val="-7"/>
        </w:rPr>
        <w:t xml:space="preserve"> </w:t>
      </w:r>
      <w:r>
        <w:rPr>
          <w:rFonts w:ascii="Arial" w:hAnsi="Arial" w:eastAsia="Arial" w:cs="Arial"/>
          <w:b/>
          <w:bCs/>
        </w:rPr>
        <w:t>OR</w:t>
      </w:r>
      <w:r>
        <w:rPr>
          <w:rFonts w:ascii="Arial" w:hAnsi="Arial" w:eastAsia="Arial" w:cs="Arial"/>
          <w:b/>
          <w:bCs/>
          <w:spacing w:val="-3"/>
        </w:rPr>
        <w:t xml:space="preserve"> </w:t>
      </w:r>
      <w:r>
        <w:rPr>
          <w:rFonts w:ascii="Arial" w:hAnsi="Arial" w:eastAsia="Arial" w:cs="Arial"/>
          <w:b/>
          <w:bCs/>
        </w:rPr>
        <w:t>MHC)</w:t>
      </w:r>
      <w:r>
        <w:rPr>
          <w:rFonts w:ascii="Arial" w:hAnsi="Arial" w:eastAsia="Arial" w:cs="Arial"/>
          <w:b/>
          <w:bCs/>
          <w:spacing w:val="-6"/>
        </w:rPr>
        <w:t xml:space="preserve"> </w:t>
      </w:r>
      <w:r>
        <w:rPr>
          <w:rFonts w:ascii="Arial" w:hAnsi="Arial" w:eastAsia="Arial" w:cs="Arial"/>
          <w:b/>
          <w:bCs/>
        </w:rPr>
        <w:t>PROVIDE</w:t>
      </w:r>
      <w:r>
        <w:rPr>
          <w:rFonts w:ascii="Arial" w:hAnsi="Arial" w:eastAsia="Arial" w:cs="Arial"/>
          <w:b/>
          <w:bCs/>
          <w:spacing w:val="-10"/>
        </w:rPr>
        <w:t xml:space="preserve"> </w:t>
      </w:r>
      <w:r>
        <w:rPr>
          <w:rFonts w:ascii="Arial" w:hAnsi="Arial" w:eastAsia="Arial" w:cs="Arial"/>
          <w:b/>
          <w:bCs/>
          <w:spacing w:val="1"/>
        </w:rPr>
        <w:t>T</w:t>
      </w:r>
      <w:r>
        <w:rPr>
          <w:rFonts w:ascii="Arial" w:hAnsi="Arial" w:eastAsia="Arial" w:cs="Arial"/>
          <w:b/>
          <w:bCs/>
        </w:rPr>
        <w:t>H</w:t>
      </w:r>
      <w:r>
        <w:rPr>
          <w:rFonts w:ascii="Arial" w:hAnsi="Arial" w:eastAsia="Arial" w:cs="Arial"/>
          <w:b/>
          <w:bCs/>
          <w:spacing w:val="1"/>
        </w:rPr>
        <w:t>I</w:t>
      </w:r>
      <w:r>
        <w:rPr>
          <w:rFonts w:ascii="Arial" w:hAnsi="Arial" w:eastAsia="Arial" w:cs="Arial"/>
          <w:b/>
          <w:bCs/>
        </w:rPr>
        <w:t>S</w:t>
      </w:r>
      <w:r>
        <w:rPr>
          <w:rFonts w:ascii="Arial" w:hAnsi="Arial" w:eastAsia="Arial" w:cs="Arial"/>
          <w:b/>
          <w:bCs/>
          <w:spacing w:val="-5"/>
        </w:rPr>
        <w:t xml:space="preserve"> </w:t>
      </w:r>
      <w:r>
        <w:rPr>
          <w:rFonts w:ascii="Arial" w:hAnsi="Arial" w:eastAsia="Arial" w:cs="Arial"/>
          <w:b/>
          <w:bCs/>
        </w:rPr>
        <w:t>ANS</w:t>
      </w:r>
      <w:r>
        <w:rPr>
          <w:rFonts w:ascii="Arial" w:hAnsi="Arial" w:eastAsia="Arial" w:cs="Arial"/>
          <w:b/>
          <w:bCs/>
          <w:spacing w:val="2"/>
        </w:rPr>
        <w:t>W</w:t>
      </w:r>
      <w:r>
        <w:rPr>
          <w:rFonts w:ascii="Arial" w:hAnsi="Arial" w:eastAsia="Arial" w:cs="Arial"/>
          <w:b/>
          <w:bCs/>
        </w:rPr>
        <w:t>ER:</w:t>
      </w:r>
    </w:p>
    <w:p w:rsidR="00E61F3D" w:rsidP="00E61F3D" w:rsidRDefault="00E61F3D" w14:paraId="77D915BB" w14:textId="77777777">
      <w:pPr>
        <w:spacing w:line="252" w:lineRule="exact"/>
        <w:ind w:left="500" w:right="-20"/>
      </w:pPr>
      <w:r>
        <w:t>“3</w:t>
      </w:r>
      <w:r>
        <w:rPr>
          <w:spacing w:val="-2"/>
        </w:rPr>
        <w:t xml:space="preserve"> </w:t>
      </w:r>
      <w:r>
        <w:t>sites</w:t>
      </w:r>
      <w:r>
        <w:rPr>
          <w:spacing w:val="-4"/>
        </w:rPr>
        <w:t xml:space="preserve"> </w:t>
      </w:r>
      <w:r>
        <w:t>will</w:t>
      </w:r>
      <w:r>
        <w:rPr>
          <w:spacing w:val="-3"/>
        </w:rPr>
        <w:t xml:space="preserve"> </w:t>
      </w:r>
      <w:r>
        <w:t>be</w:t>
      </w:r>
      <w:r>
        <w:rPr>
          <w:spacing w:val="-2"/>
        </w:rPr>
        <w:t xml:space="preserve"> </w:t>
      </w:r>
      <w:r>
        <w:t>selected.”</w:t>
      </w:r>
    </w:p>
    <w:p w:rsidR="00E61F3D" w:rsidP="00E61F3D" w:rsidRDefault="00E61F3D" w14:paraId="5E23AC61" w14:textId="77777777">
      <w:pPr>
        <w:spacing w:before="14" w:line="240" w:lineRule="exact"/>
        <w:rPr>
          <w:sz w:val="24"/>
          <w:szCs w:val="24"/>
        </w:rPr>
      </w:pPr>
    </w:p>
    <w:p w:rsidR="00E61F3D" w:rsidP="00E61F3D" w:rsidRDefault="00E61F3D" w14:paraId="1998F269" w14:textId="77777777">
      <w:pPr>
        <w:ind w:left="140" w:right="95"/>
        <w:rPr>
          <w:rFonts w:ascii="Arial" w:hAnsi="Arial" w:eastAsia="Arial" w:cs="Arial"/>
        </w:rPr>
      </w:pPr>
      <w:r>
        <w:rPr>
          <w:rFonts w:ascii="Arial" w:hAnsi="Arial" w:eastAsia="Arial" w:cs="Arial"/>
          <w:b/>
          <w:bCs/>
        </w:rPr>
        <w:t>IF</w:t>
      </w:r>
      <w:r>
        <w:rPr>
          <w:rFonts w:ascii="Arial" w:hAnsi="Arial" w:eastAsia="Arial" w:cs="Arial"/>
          <w:b/>
          <w:bCs/>
          <w:spacing w:val="-2"/>
        </w:rPr>
        <w:t xml:space="preserve"> </w:t>
      </w:r>
      <w:r>
        <w:rPr>
          <w:rFonts w:ascii="Arial" w:hAnsi="Arial" w:eastAsia="Arial" w:cs="Arial"/>
          <w:b/>
          <w:bCs/>
        </w:rPr>
        <w:t>THE</w:t>
      </w:r>
      <w:r>
        <w:rPr>
          <w:rFonts w:ascii="Arial" w:hAnsi="Arial" w:eastAsia="Arial" w:cs="Arial"/>
          <w:b/>
          <w:bCs/>
          <w:spacing w:val="-4"/>
        </w:rPr>
        <w:t xml:space="preserve"> </w:t>
      </w:r>
      <w:r>
        <w:rPr>
          <w:rFonts w:ascii="Arial" w:hAnsi="Arial" w:eastAsia="Arial" w:cs="Arial"/>
          <w:b/>
          <w:bCs/>
        </w:rPr>
        <w:t>AWARDEE</w:t>
      </w:r>
      <w:r>
        <w:rPr>
          <w:rFonts w:ascii="Arial" w:hAnsi="Arial" w:eastAsia="Arial" w:cs="Arial"/>
          <w:b/>
          <w:bCs/>
          <w:spacing w:val="-10"/>
        </w:rPr>
        <w:t xml:space="preserve"> </w:t>
      </w:r>
      <w:r>
        <w:rPr>
          <w:rFonts w:ascii="Arial" w:hAnsi="Arial" w:eastAsia="Arial" w:cs="Arial"/>
          <w:b/>
          <w:bCs/>
        </w:rPr>
        <w:t>H</w:t>
      </w:r>
      <w:r>
        <w:rPr>
          <w:rFonts w:ascii="Arial" w:hAnsi="Arial" w:eastAsia="Arial" w:cs="Arial"/>
          <w:b/>
          <w:bCs/>
          <w:spacing w:val="1"/>
        </w:rPr>
        <w:t>A</w:t>
      </w:r>
      <w:r>
        <w:rPr>
          <w:rFonts w:ascii="Arial" w:hAnsi="Arial" w:eastAsia="Arial" w:cs="Arial"/>
          <w:b/>
          <w:bCs/>
        </w:rPr>
        <w:t>S</w:t>
      </w:r>
      <w:r>
        <w:rPr>
          <w:rFonts w:ascii="Arial" w:hAnsi="Arial" w:eastAsia="Arial" w:cs="Arial"/>
          <w:b/>
          <w:bCs/>
          <w:spacing w:val="-5"/>
        </w:rPr>
        <w:t xml:space="preserve"> </w:t>
      </w:r>
      <w:r>
        <w:rPr>
          <w:rFonts w:ascii="Arial" w:hAnsi="Arial" w:eastAsia="Arial" w:cs="Arial"/>
          <w:b/>
          <w:bCs/>
        </w:rPr>
        <w:t>MORE</w:t>
      </w:r>
      <w:r>
        <w:rPr>
          <w:rFonts w:ascii="Arial" w:hAnsi="Arial" w:eastAsia="Arial" w:cs="Arial"/>
          <w:b/>
          <w:bCs/>
          <w:spacing w:val="-7"/>
        </w:rPr>
        <w:t xml:space="preserve"> </w:t>
      </w:r>
      <w:r>
        <w:rPr>
          <w:rFonts w:ascii="Arial" w:hAnsi="Arial" w:eastAsia="Arial" w:cs="Arial"/>
          <w:b/>
          <w:bCs/>
        </w:rPr>
        <w:t>T</w:t>
      </w:r>
      <w:r>
        <w:rPr>
          <w:rFonts w:ascii="Arial" w:hAnsi="Arial" w:eastAsia="Arial" w:cs="Arial"/>
          <w:b/>
          <w:bCs/>
          <w:spacing w:val="1"/>
        </w:rPr>
        <w:t>H</w:t>
      </w:r>
      <w:r>
        <w:rPr>
          <w:rFonts w:ascii="Arial" w:hAnsi="Arial" w:eastAsia="Arial" w:cs="Arial"/>
          <w:b/>
          <w:bCs/>
        </w:rPr>
        <w:t>AN</w:t>
      </w:r>
      <w:r>
        <w:rPr>
          <w:rFonts w:ascii="Arial" w:hAnsi="Arial" w:eastAsia="Arial" w:cs="Arial"/>
          <w:b/>
          <w:bCs/>
          <w:spacing w:val="-6"/>
        </w:rPr>
        <w:t xml:space="preserve"> </w:t>
      </w:r>
      <w:r>
        <w:rPr>
          <w:rFonts w:ascii="Arial" w:hAnsi="Arial" w:eastAsia="Arial" w:cs="Arial"/>
          <w:b/>
          <w:bCs/>
        </w:rPr>
        <w:t>3</w:t>
      </w:r>
      <w:r>
        <w:rPr>
          <w:rFonts w:ascii="Arial" w:hAnsi="Arial" w:eastAsia="Arial" w:cs="Arial"/>
          <w:b/>
          <w:bCs/>
          <w:spacing w:val="-1"/>
        </w:rPr>
        <w:t xml:space="preserve"> </w:t>
      </w:r>
      <w:r>
        <w:rPr>
          <w:rFonts w:ascii="Arial" w:hAnsi="Arial" w:eastAsia="Arial" w:cs="Arial"/>
          <w:b/>
          <w:bCs/>
        </w:rPr>
        <w:t>ELIG</w:t>
      </w:r>
      <w:r>
        <w:rPr>
          <w:rFonts w:ascii="Arial" w:hAnsi="Arial" w:eastAsia="Arial" w:cs="Arial"/>
          <w:b/>
          <w:bCs/>
          <w:spacing w:val="1"/>
        </w:rPr>
        <w:t>I</w:t>
      </w:r>
      <w:r>
        <w:rPr>
          <w:rFonts w:ascii="Arial" w:hAnsi="Arial" w:eastAsia="Arial" w:cs="Arial"/>
          <w:b/>
          <w:bCs/>
        </w:rPr>
        <w:t>BLE</w:t>
      </w:r>
      <w:r>
        <w:rPr>
          <w:rFonts w:ascii="Arial" w:hAnsi="Arial" w:eastAsia="Arial" w:cs="Arial"/>
          <w:b/>
          <w:bCs/>
          <w:spacing w:val="-10"/>
        </w:rPr>
        <w:t xml:space="preserve"> </w:t>
      </w:r>
      <w:r>
        <w:rPr>
          <w:rFonts w:ascii="Arial" w:hAnsi="Arial" w:eastAsia="Arial" w:cs="Arial"/>
          <w:b/>
          <w:bCs/>
        </w:rPr>
        <w:t>SITES</w:t>
      </w:r>
      <w:r>
        <w:rPr>
          <w:rFonts w:ascii="Arial" w:hAnsi="Arial" w:eastAsia="Arial" w:cs="Arial"/>
          <w:b/>
          <w:bCs/>
          <w:spacing w:val="-5"/>
        </w:rPr>
        <w:t xml:space="preserve"> </w:t>
      </w:r>
      <w:r>
        <w:rPr>
          <w:rFonts w:ascii="Arial" w:hAnsi="Arial" w:eastAsia="Arial" w:cs="Arial"/>
          <w:b/>
          <w:bCs/>
        </w:rPr>
        <w:t>AND</w:t>
      </w:r>
      <w:r>
        <w:rPr>
          <w:rFonts w:ascii="Arial" w:hAnsi="Arial" w:eastAsia="Arial" w:cs="Arial"/>
          <w:b/>
          <w:bCs/>
          <w:spacing w:val="-4"/>
        </w:rPr>
        <w:t xml:space="preserve"> </w:t>
      </w:r>
      <w:r>
        <w:rPr>
          <w:rFonts w:ascii="Arial" w:hAnsi="Arial" w:eastAsia="Arial" w:cs="Arial"/>
          <w:b/>
          <w:bCs/>
        </w:rPr>
        <w:t>RECE</w:t>
      </w:r>
      <w:r>
        <w:rPr>
          <w:rFonts w:ascii="Arial" w:hAnsi="Arial" w:eastAsia="Arial" w:cs="Arial"/>
          <w:b/>
          <w:bCs/>
          <w:spacing w:val="1"/>
        </w:rPr>
        <w:t>I</w:t>
      </w:r>
      <w:r>
        <w:rPr>
          <w:rFonts w:ascii="Arial" w:hAnsi="Arial" w:eastAsia="Arial" w:cs="Arial"/>
          <w:b/>
          <w:bCs/>
        </w:rPr>
        <w:t>VES</w:t>
      </w:r>
      <w:r>
        <w:rPr>
          <w:rFonts w:ascii="Arial" w:hAnsi="Arial" w:eastAsia="Arial" w:cs="Arial"/>
          <w:b/>
          <w:bCs/>
          <w:spacing w:val="-11"/>
        </w:rPr>
        <w:t xml:space="preserve"> </w:t>
      </w:r>
      <w:r>
        <w:rPr>
          <w:rFonts w:ascii="Arial" w:hAnsi="Arial" w:eastAsia="Arial" w:cs="Arial"/>
          <w:b/>
          <w:bCs/>
        </w:rPr>
        <w:t>MO</w:t>
      </w:r>
      <w:r>
        <w:rPr>
          <w:rFonts w:ascii="Arial" w:hAnsi="Arial" w:eastAsia="Arial" w:cs="Arial"/>
          <w:b/>
          <w:bCs/>
          <w:spacing w:val="1"/>
        </w:rPr>
        <w:t>R</w:t>
      </w:r>
      <w:r>
        <w:rPr>
          <w:rFonts w:ascii="Arial" w:hAnsi="Arial" w:eastAsia="Arial" w:cs="Arial"/>
          <w:b/>
          <w:bCs/>
        </w:rPr>
        <w:t>E</w:t>
      </w:r>
      <w:r>
        <w:rPr>
          <w:rFonts w:ascii="Arial" w:hAnsi="Arial" w:eastAsia="Arial" w:cs="Arial"/>
          <w:b/>
          <w:bCs/>
          <w:spacing w:val="-6"/>
        </w:rPr>
        <w:t xml:space="preserve"> </w:t>
      </w:r>
      <w:r>
        <w:rPr>
          <w:rFonts w:ascii="Arial" w:hAnsi="Arial" w:eastAsia="Arial" w:cs="Arial"/>
          <w:b/>
          <w:bCs/>
        </w:rPr>
        <w:t>THAN</w:t>
      </w:r>
      <w:r>
        <w:rPr>
          <w:rFonts w:ascii="Arial" w:hAnsi="Arial" w:eastAsia="Arial" w:cs="Arial"/>
          <w:b/>
          <w:bCs/>
          <w:spacing w:val="-5"/>
        </w:rPr>
        <w:t xml:space="preserve"> </w:t>
      </w:r>
      <w:r>
        <w:rPr>
          <w:rFonts w:ascii="Arial" w:hAnsi="Arial" w:eastAsia="Arial" w:cs="Arial"/>
          <w:b/>
          <w:bCs/>
        </w:rPr>
        <w:t>ONE TYPE</w:t>
      </w:r>
      <w:r>
        <w:rPr>
          <w:rFonts w:ascii="Arial" w:hAnsi="Arial" w:eastAsia="Arial" w:cs="Arial"/>
          <w:b/>
          <w:bCs/>
          <w:spacing w:val="-6"/>
        </w:rPr>
        <w:t xml:space="preserve"> </w:t>
      </w:r>
      <w:r>
        <w:rPr>
          <w:rFonts w:ascii="Arial" w:hAnsi="Arial" w:eastAsia="Arial" w:cs="Arial"/>
          <w:b/>
          <w:bCs/>
        </w:rPr>
        <w:t>OF</w:t>
      </w:r>
      <w:r>
        <w:rPr>
          <w:rFonts w:ascii="Arial" w:hAnsi="Arial" w:eastAsia="Arial" w:cs="Arial"/>
          <w:b/>
          <w:bCs/>
          <w:spacing w:val="-3"/>
        </w:rPr>
        <w:t xml:space="preserve"> </w:t>
      </w:r>
      <w:r>
        <w:rPr>
          <w:rFonts w:ascii="Arial" w:hAnsi="Arial" w:eastAsia="Arial" w:cs="Arial"/>
          <w:b/>
          <w:bCs/>
          <w:spacing w:val="1"/>
        </w:rPr>
        <w:t>F</w:t>
      </w:r>
      <w:r>
        <w:rPr>
          <w:rFonts w:ascii="Arial" w:hAnsi="Arial" w:eastAsia="Arial" w:cs="Arial"/>
          <w:b/>
          <w:bCs/>
        </w:rPr>
        <w:t>UND</w:t>
      </w:r>
      <w:r>
        <w:rPr>
          <w:rFonts w:ascii="Arial" w:hAnsi="Arial" w:eastAsia="Arial" w:cs="Arial"/>
          <w:b/>
          <w:bCs/>
          <w:spacing w:val="1"/>
        </w:rPr>
        <w:t>I</w:t>
      </w:r>
      <w:r>
        <w:rPr>
          <w:rFonts w:ascii="Arial" w:hAnsi="Arial" w:eastAsia="Arial" w:cs="Arial"/>
          <w:b/>
          <w:bCs/>
        </w:rPr>
        <w:t>NG</w:t>
      </w:r>
      <w:r>
        <w:rPr>
          <w:rFonts w:ascii="Arial" w:hAnsi="Arial" w:eastAsia="Arial" w:cs="Arial"/>
          <w:b/>
          <w:bCs/>
          <w:spacing w:val="-10"/>
        </w:rPr>
        <w:t xml:space="preserve"> </w:t>
      </w:r>
      <w:r>
        <w:rPr>
          <w:rFonts w:ascii="Arial" w:hAnsi="Arial" w:eastAsia="Arial" w:cs="Arial"/>
          <w:b/>
          <w:bCs/>
        </w:rPr>
        <w:t>(</w:t>
      </w:r>
      <w:r>
        <w:rPr>
          <w:rFonts w:ascii="Arial" w:hAnsi="Arial" w:eastAsia="Arial" w:cs="Arial"/>
          <w:b/>
          <w:bCs/>
          <w:spacing w:val="1"/>
        </w:rPr>
        <w:t>C</w:t>
      </w:r>
      <w:r>
        <w:rPr>
          <w:rFonts w:ascii="Arial" w:hAnsi="Arial" w:eastAsia="Arial" w:cs="Arial"/>
          <w:b/>
          <w:bCs/>
        </w:rPr>
        <w:t>HC,</w:t>
      </w:r>
      <w:r>
        <w:rPr>
          <w:rFonts w:ascii="Arial" w:hAnsi="Arial" w:eastAsia="Arial" w:cs="Arial"/>
          <w:b/>
          <w:bCs/>
          <w:spacing w:val="-6"/>
        </w:rPr>
        <w:t xml:space="preserve"> </w:t>
      </w:r>
      <w:r>
        <w:rPr>
          <w:rFonts w:ascii="Arial" w:hAnsi="Arial" w:eastAsia="Arial" w:cs="Arial"/>
          <w:b/>
          <w:bCs/>
        </w:rPr>
        <w:t>H</w:t>
      </w:r>
      <w:r>
        <w:rPr>
          <w:rFonts w:ascii="Arial" w:hAnsi="Arial" w:eastAsia="Arial" w:cs="Arial"/>
          <w:b/>
          <w:bCs/>
          <w:spacing w:val="1"/>
        </w:rPr>
        <w:t>C</w:t>
      </w:r>
      <w:r>
        <w:rPr>
          <w:rFonts w:ascii="Arial" w:hAnsi="Arial" w:eastAsia="Arial" w:cs="Arial"/>
          <w:b/>
          <w:bCs/>
        </w:rPr>
        <w:t>H,</w:t>
      </w:r>
      <w:r>
        <w:rPr>
          <w:rFonts w:ascii="Arial" w:hAnsi="Arial" w:eastAsia="Arial" w:cs="Arial"/>
          <w:b/>
          <w:bCs/>
          <w:spacing w:val="-5"/>
        </w:rPr>
        <w:t xml:space="preserve"> </w:t>
      </w:r>
      <w:r>
        <w:rPr>
          <w:rFonts w:ascii="Arial" w:hAnsi="Arial" w:eastAsia="Arial" w:cs="Arial"/>
          <w:b/>
          <w:bCs/>
          <w:spacing w:val="1"/>
        </w:rPr>
        <w:t>P</w:t>
      </w:r>
      <w:r>
        <w:rPr>
          <w:rFonts w:ascii="Arial" w:hAnsi="Arial" w:eastAsia="Arial" w:cs="Arial"/>
          <w:b/>
          <w:bCs/>
        </w:rPr>
        <w:t>HPC,</w:t>
      </w:r>
      <w:r>
        <w:rPr>
          <w:rFonts w:ascii="Arial" w:hAnsi="Arial" w:eastAsia="Arial" w:cs="Arial"/>
          <w:b/>
          <w:bCs/>
          <w:spacing w:val="-6"/>
        </w:rPr>
        <w:t xml:space="preserve"> </w:t>
      </w:r>
      <w:r>
        <w:rPr>
          <w:rFonts w:ascii="Arial" w:hAnsi="Arial" w:eastAsia="Arial" w:cs="Arial"/>
          <w:b/>
          <w:bCs/>
        </w:rPr>
        <w:t>OR</w:t>
      </w:r>
      <w:r>
        <w:rPr>
          <w:rFonts w:ascii="Arial" w:hAnsi="Arial" w:eastAsia="Arial" w:cs="Arial"/>
          <w:b/>
          <w:bCs/>
          <w:spacing w:val="-2"/>
        </w:rPr>
        <w:t xml:space="preserve"> </w:t>
      </w:r>
      <w:r>
        <w:rPr>
          <w:rFonts w:ascii="Arial" w:hAnsi="Arial" w:eastAsia="Arial" w:cs="Arial"/>
          <w:b/>
          <w:bCs/>
        </w:rPr>
        <w:t>MHC)</w:t>
      </w:r>
      <w:r>
        <w:rPr>
          <w:rFonts w:ascii="Arial" w:hAnsi="Arial" w:eastAsia="Arial" w:cs="Arial"/>
          <w:b/>
          <w:bCs/>
          <w:spacing w:val="-6"/>
        </w:rPr>
        <w:t xml:space="preserve"> </w:t>
      </w:r>
      <w:r>
        <w:rPr>
          <w:rFonts w:ascii="Arial" w:hAnsi="Arial" w:eastAsia="Arial" w:cs="Arial"/>
          <w:b/>
          <w:bCs/>
        </w:rPr>
        <w:t>P</w:t>
      </w:r>
      <w:r>
        <w:rPr>
          <w:rFonts w:ascii="Arial" w:hAnsi="Arial" w:eastAsia="Arial" w:cs="Arial"/>
          <w:b/>
          <w:bCs/>
          <w:spacing w:val="1"/>
        </w:rPr>
        <w:t>R</w:t>
      </w:r>
      <w:r>
        <w:rPr>
          <w:rFonts w:ascii="Arial" w:hAnsi="Arial" w:eastAsia="Arial" w:cs="Arial"/>
          <w:b/>
          <w:bCs/>
        </w:rPr>
        <w:t>OV</w:t>
      </w:r>
      <w:r>
        <w:rPr>
          <w:rFonts w:ascii="Arial" w:hAnsi="Arial" w:eastAsia="Arial" w:cs="Arial"/>
          <w:b/>
          <w:bCs/>
          <w:spacing w:val="1"/>
        </w:rPr>
        <w:t>I</w:t>
      </w:r>
      <w:r>
        <w:rPr>
          <w:rFonts w:ascii="Arial" w:hAnsi="Arial" w:eastAsia="Arial" w:cs="Arial"/>
          <w:b/>
          <w:bCs/>
        </w:rPr>
        <w:t>DE</w:t>
      </w:r>
      <w:r>
        <w:rPr>
          <w:rFonts w:ascii="Arial" w:hAnsi="Arial" w:eastAsia="Arial" w:cs="Arial"/>
          <w:b/>
          <w:bCs/>
          <w:spacing w:val="-10"/>
        </w:rPr>
        <w:t xml:space="preserve"> </w:t>
      </w:r>
      <w:r>
        <w:rPr>
          <w:rFonts w:ascii="Arial" w:hAnsi="Arial" w:eastAsia="Arial" w:cs="Arial"/>
          <w:b/>
          <w:bCs/>
        </w:rPr>
        <w:t>THIS</w:t>
      </w:r>
      <w:r>
        <w:rPr>
          <w:rFonts w:ascii="Arial" w:hAnsi="Arial" w:eastAsia="Arial" w:cs="Arial"/>
          <w:b/>
          <w:bCs/>
          <w:spacing w:val="-4"/>
        </w:rPr>
        <w:t xml:space="preserve"> </w:t>
      </w:r>
      <w:r>
        <w:rPr>
          <w:rFonts w:ascii="Arial" w:hAnsi="Arial" w:eastAsia="Arial" w:cs="Arial"/>
          <w:b/>
          <w:bCs/>
          <w:spacing w:val="1"/>
        </w:rPr>
        <w:t>A</w:t>
      </w:r>
      <w:r>
        <w:rPr>
          <w:rFonts w:ascii="Arial" w:hAnsi="Arial" w:eastAsia="Arial" w:cs="Arial"/>
          <w:b/>
          <w:bCs/>
        </w:rPr>
        <w:t>NSWER:</w:t>
      </w:r>
    </w:p>
    <w:p w:rsidR="00E61F3D" w:rsidP="00E61F3D" w:rsidRDefault="00E61F3D" w14:paraId="1B987293" w14:textId="77777777">
      <w:pPr>
        <w:spacing w:line="252" w:lineRule="exact"/>
        <w:ind w:left="500" w:right="-20"/>
      </w:pPr>
      <w:r>
        <w:t>“At</w:t>
      </w:r>
      <w:r>
        <w:rPr>
          <w:spacing w:val="-3"/>
        </w:rPr>
        <w:t xml:space="preserve"> </w:t>
      </w:r>
      <w:r>
        <w:t>least</w:t>
      </w:r>
      <w:r>
        <w:rPr>
          <w:spacing w:val="-4"/>
        </w:rPr>
        <w:t xml:space="preserve"> </w:t>
      </w:r>
      <w:r>
        <w:t>3</w:t>
      </w:r>
      <w:r>
        <w:rPr>
          <w:spacing w:val="-1"/>
        </w:rPr>
        <w:t xml:space="preserve"> </w:t>
      </w:r>
      <w:r>
        <w:t>sites</w:t>
      </w:r>
      <w:r>
        <w:rPr>
          <w:spacing w:val="-4"/>
        </w:rPr>
        <w:t xml:space="preserve"> </w:t>
      </w:r>
      <w:r>
        <w:t>will</w:t>
      </w:r>
      <w:r>
        <w:rPr>
          <w:spacing w:val="-3"/>
        </w:rPr>
        <w:t xml:space="preserve"> </w:t>
      </w:r>
      <w:r>
        <w:t>be</w:t>
      </w:r>
      <w:r>
        <w:rPr>
          <w:spacing w:val="-2"/>
        </w:rPr>
        <w:t xml:space="preserve"> </w:t>
      </w:r>
      <w:r>
        <w:t>se</w:t>
      </w:r>
      <w:r>
        <w:rPr>
          <w:spacing w:val="1"/>
        </w:rPr>
        <w:t>l</w:t>
      </w:r>
      <w:r>
        <w:t>ected.”</w:t>
      </w:r>
    </w:p>
    <w:p w:rsidR="00E61F3D" w:rsidP="00E61F3D" w:rsidRDefault="00E61F3D" w14:paraId="42702F5E" w14:textId="77777777">
      <w:pPr>
        <w:spacing w:before="15" w:line="240" w:lineRule="exact"/>
        <w:rPr>
          <w:sz w:val="24"/>
          <w:szCs w:val="24"/>
        </w:rPr>
      </w:pPr>
    </w:p>
    <w:p w:rsidR="00E61F3D" w:rsidP="00E61F3D" w:rsidRDefault="00E61F3D" w14:paraId="64D60B4D" w14:textId="77777777">
      <w:pPr>
        <w:ind w:left="140" w:right="197"/>
      </w:pPr>
      <w:r>
        <w:rPr>
          <w:i/>
        </w:rPr>
        <w:t>Note</w:t>
      </w:r>
      <w:r>
        <w:rPr>
          <w:i/>
          <w:spacing w:val="-4"/>
        </w:rPr>
        <w:t xml:space="preserve"> </w:t>
      </w:r>
      <w:r>
        <w:rPr>
          <w:i/>
        </w:rPr>
        <w:t>that</w:t>
      </w:r>
      <w:r>
        <w:rPr>
          <w:i/>
          <w:spacing w:val="-3"/>
        </w:rPr>
        <w:t xml:space="preserve"> </w:t>
      </w:r>
      <w:r>
        <w:rPr>
          <w:i/>
        </w:rPr>
        <w:t>the</w:t>
      </w:r>
      <w:r>
        <w:rPr>
          <w:i/>
          <w:spacing w:val="-4"/>
        </w:rPr>
        <w:t xml:space="preserve"> </w:t>
      </w:r>
      <w:r>
        <w:rPr>
          <w:i/>
        </w:rPr>
        <w:t>number</w:t>
      </w:r>
      <w:r>
        <w:rPr>
          <w:i/>
          <w:spacing w:val="-7"/>
        </w:rPr>
        <w:t xml:space="preserve"> </w:t>
      </w:r>
      <w:r>
        <w:rPr>
          <w:i/>
        </w:rPr>
        <w:t>of</w:t>
      </w:r>
      <w:r>
        <w:rPr>
          <w:i/>
          <w:spacing w:val="-2"/>
        </w:rPr>
        <w:t xml:space="preserve"> </w:t>
      </w:r>
      <w:r>
        <w:rPr>
          <w:i/>
        </w:rPr>
        <w:t>patients</w:t>
      </w:r>
      <w:r>
        <w:rPr>
          <w:i/>
          <w:spacing w:val="-7"/>
        </w:rPr>
        <w:t xml:space="preserve"> </w:t>
      </w:r>
      <w:r>
        <w:rPr>
          <w:i/>
        </w:rPr>
        <w:t>that</w:t>
      </w:r>
      <w:r>
        <w:rPr>
          <w:i/>
          <w:spacing w:val="-3"/>
        </w:rPr>
        <w:t xml:space="preserve"> </w:t>
      </w:r>
      <w:r>
        <w:rPr>
          <w:i/>
        </w:rPr>
        <w:t>will</w:t>
      </w:r>
      <w:r>
        <w:rPr>
          <w:i/>
          <w:spacing w:val="-3"/>
        </w:rPr>
        <w:t xml:space="preserve"> </w:t>
      </w:r>
      <w:r>
        <w:rPr>
          <w:i/>
        </w:rPr>
        <w:t>be</w:t>
      </w:r>
      <w:r>
        <w:rPr>
          <w:i/>
          <w:spacing w:val="-2"/>
        </w:rPr>
        <w:t xml:space="preserve"> </w:t>
      </w:r>
      <w:r>
        <w:rPr>
          <w:i/>
        </w:rPr>
        <w:t>intervie</w:t>
      </w:r>
      <w:r>
        <w:rPr>
          <w:i/>
          <w:spacing w:val="1"/>
        </w:rPr>
        <w:t>w</w:t>
      </w:r>
      <w:r>
        <w:rPr>
          <w:i/>
        </w:rPr>
        <w:t>ed</w:t>
      </w:r>
      <w:r>
        <w:rPr>
          <w:i/>
          <w:spacing w:val="-10"/>
        </w:rPr>
        <w:t xml:space="preserve"> </w:t>
      </w:r>
      <w:r>
        <w:rPr>
          <w:i/>
        </w:rPr>
        <w:t>for</w:t>
      </w:r>
      <w:r>
        <w:rPr>
          <w:i/>
          <w:spacing w:val="-3"/>
        </w:rPr>
        <w:t xml:space="preserve"> </w:t>
      </w:r>
      <w:r>
        <w:rPr>
          <w:i/>
        </w:rPr>
        <w:t>each</w:t>
      </w:r>
      <w:r>
        <w:rPr>
          <w:i/>
          <w:spacing w:val="-4"/>
        </w:rPr>
        <w:t xml:space="preserve"> </w:t>
      </w:r>
      <w:r>
        <w:rPr>
          <w:i/>
        </w:rPr>
        <w:t>awardee</w:t>
      </w:r>
      <w:r>
        <w:rPr>
          <w:i/>
          <w:spacing w:val="-7"/>
        </w:rPr>
        <w:t xml:space="preserve"> </w:t>
      </w:r>
      <w:r>
        <w:rPr>
          <w:i/>
        </w:rPr>
        <w:t>will</w:t>
      </w:r>
      <w:r>
        <w:rPr>
          <w:i/>
          <w:spacing w:val="-3"/>
        </w:rPr>
        <w:t xml:space="preserve"> </w:t>
      </w:r>
      <w:r>
        <w:rPr>
          <w:i/>
        </w:rPr>
        <w:t>be</w:t>
      </w:r>
      <w:r>
        <w:rPr>
          <w:i/>
          <w:spacing w:val="-2"/>
        </w:rPr>
        <w:t xml:space="preserve"> </w:t>
      </w:r>
      <w:r>
        <w:rPr>
          <w:i/>
        </w:rPr>
        <w:t>based</w:t>
      </w:r>
      <w:r>
        <w:rPr>
          <w:i/>
          <w:spacing w:val="-5"/>
        </w:rPr>
        <w:t xml:space="preserve"> </w:t>
      </w:r>
      <w:r>
        <w:rPr>
          <w:i/>
        </w:rPr>
        <w:t>on</w:t>
      </w:r>
      <w:r>
        <w:rPr>
          <w:i/>
          <w:spacing w:val="-3"/>
        </w:rPr>
        <w:t xml:space="preserve"> </w:t>
      </w:r>
      <w:r>
        <w:rPr>
          <w:i/>
        </w:rPr>
        <w:t>the</w:t>
      </w:r>
      <w:r>
        <w:rPr>
          <w:i/>
          <w:spacing w:val="-4"/>
        </w:rPr>
        <w:t xml:space="preserve"> </w:t>
      </w:r>
      <w:r>
        <w:rPr>
          <w:i/>
        </w:rPr>
        <w:t>number</w:t>
      </w:r>
      <w:r>
        <w:rPr>
          <w:i/>
          <w:spacing w:val="-7"/>
        </w:rPr>
        <w:t xml:space="preserve"> </w:t>
      </w:r>
      <w:r>
        <w:rPr>
          <w:i/>
        </w:rPr>
        <w:t>of types</w:t>
      </w:r>
      <w:r>
        <w:rPr>
          <w:i/>
          <w:spacing w:val="-5"/>
        </w:rPr>
        <w:t xml:space="preserve"> </w:t>
      </w:r>
      <w:r>
        <w:rPr>
          <w:i/>
        </w:rPr>
        <w:t>of</w:t>
      </w:r>
      <w:r>
        <w:rPr>
          <w:i/>
          <w:spacing w:val="-2"/>
        </w:rPr>
        <w:t xml:space="preserve"> </w:t>
      </w:r>
      <w:r>
        <w:rPr>
          <w:i/>
        </w:rPr>
        <w:t>fund</w:t>
      </w:r>
      <w:r>
        <w:rPr>
          <w:i/>
          <w:spacing w:val="-1"/>
        </w:rPr>
        <w:t>i</w:t>
      </w:r>
      <w:r>
        <w:rPr>
          <w:i/>
        </w:rPr>
        <w:t>ng,</w:t>
      </w:r>
      <w:r>
        <w:rPr>
          <w:i/>
          <w:spacing w:val="-7"/>
        </w:rPr>
        <w:t xml:space="preserve"> </w:t>
      </w:r>
      <w:r>
        <w:rPr>
          <w:i/>
          <w:spacing w:val="-1"/>
        </w:rPr>
        <w:t>n</w:t>
      </w:r>
      <w:r>
        <w:rPr>
          <w:i/>
          <w:spacing w:val="1"/>
        </w:rPr>
        <w:t>o</w:t>
      </w:r>
      <w:r>
        <w:rPr>
          <w:i/>
        </w:rPr>
        <w:t>t</w:t>
      </w:r>
      <w:r>
        <w:rPr>
          <w:i/>
          <w:spacing w:val="-3"/>
        </w:rPr>
        <w:t xml:space="preserve"> </w:t>
      </w:r>
      <w:r>
        <w:rPr>
          <w:i/>
          <w:spacing w:val="-1"/>
        </w:rPr>
        <w:t>o</w:t>
      </w:r>
      <w:r>
        <w:rPr>
          <w:i/>
        </w:rPr>
        <w:t>n</w:t>
      </w:r>
      <w:r>
        <w:rPr>
          <w:i/>
          <w:spacing w:val="-1"/>
        </w:rPr>
        <w:t xml:space="preserve"> </w:t>
      </w:r>
      <w:r>
        <w:rPr>
          <w:i/>
        </w:rPr>
        <w:t>the</w:t>
      </w:r>
      <w:r>
        <w:rPr>
          <w:i/>
          <w:spacing w:val="-4"/>
        </w:rPr>
        <w:t xml:space="preserve"> </w:t>
      </w:r>
      <w:r>
        <w:rPr>
          <w:i/>
        </w:rPr>
        <w:t>number</w:t>
      </w:r>
      <w:r>
        <w:rPr>
          <w:i/>
          <w:spacing w:val="-7"/>
        </w:rPr>
        <w:t xml:space="preserve"> </w:t>
      </w:r>
      <w:r>
        <w:rPr>
          <w:i/>
        </w:rPr>
        <w:t>of</w:t>
      </w:r>
      <w:r>
        <w:rPr>
          <w:i/>
          <w:spacing w:val="-2"/>
        </w:rPr>
        <w:t xml:space="preserve"> </w:t>
      </w:r>
      <w:r>
        <w:rPr>
          <w:i/>
        </w:rPr>
        <w:t>si</w:t>
      </w:r>
      <w:r>
        <w:rPr>
          <w:i/>
          <w:spacing w:val="-1"/>
        </w:rPr>
        <w:t>t</w:t>
      </w:r>
      <w:r>
        <w:rPr>
          <w:i/>
        </w:rPr>
        <w:t>es</w:t>
      </w:r>
      <w:r>
        <w:rPr>
          <w:i/>
          <w:spacing w:val="-4"/>
        </w:rPr>
        <w:t xml:space="preserve"> </w:t>
      </w:r>
      <w:r>
        <w:rPr>
          <w:i/>
        </w:rPr>
        <w:t>selected.</w:t>
      </w:r>
    </w:p>
    <w:p w:rsidR="00E61F3D" w:rsidP="00E61F3D" w:rsidRDefault="00E61F3D" w14:paraId="027C873B" w14:textId="77777777">
      <w:pPr>
        <w:spacing w:before="4" w:line="100" w:lineRule="exact"/>
        <w:rPr>
          <w:sz w:val="10"/>
          <w:szCs w:val="10"/>
        </w:rPr>
      </w:pPr>
    </w:p>
    <w:p w:rsidR="00E61F3D" w:rsidP="00E61F3D" w:rsidRDefault="00E61F3D" w14:paraId="489F6DD0" w14:textId="77777777">
      <w:pPr>
        <w:ind w:left="140" w:right="-20"/>
        <w:rPr>
          <w:rFonts w:ascii="Arial" w:hAnsi="Arial" w:eastAsia="Arial" w:cs="Arial"/>
          <w:b/>
          <w:bCs/>
          <w:spacing w:val="-6"/>
          <w:u w:val="thick" w:color="000000"/>
        </w:rPr>
      </w:pPr>
      <w:r>
        <w:rPr>
          <w:rFonts w:ascii="Arial" w:hAnsi="Arial" w:eastAsia="Arial" w:cs="Arial"/>
          <w:b/>
          <w:bCs/>
          <w:u w:val="thick" w:color="000000"/>
        </w:rPr>
        <w:t>How</w:t>
      </w:r>
      <w:r>
        <w:rPr>
          <w:rFonts w:ascii="Arial" w:hAnsi="Arial" w:eastAsia="Arial" w:cs="Arial"/>
          <w:b/>
          <w:bCs/>
          <w:spacing w:val="-3"/>
          <w:u w:val="thick" w:color="000000"/>
        </w:rPr>
        <w:t xml:space="preserve"> </w:t>
      </w:r>
      <w:r>
        <w:rPr>
          <w:rFonts w:ascii="Arial" w:hAnsi="Arial" w:eastAsia="Arial" w:cs="Arial"/>
          <w:b/>
          <w:bCs/>
          <w:u w:val="thick" w:color="000000"/>
        </w:rPr>
        <w:t>many</w:t>
      </w:r>
      <w:r>
        <w:rPr>
          <w:rFonts w:ascii="Arial" w:hAnsi="Arial" w:eastAsia="Arial" w:cs="Arial"/>
          <w:b/>
          <w:bCs/>
          <w:spacing w:val="-7"/>
          <w:u w:val="thick" w:color="000000"/>
        </w:rPr>
        <w:t xml:space="preserve"> </w:t>
      </w:r>
      <w:r>
        <w:rPr>
          <w:rFonts w:ascii="Arial" w:hAnsi="Arial" w:eastAsia="Arial" w:cs="Arial"/>
          <w:b/>
          <w:bCs/>
          <w:u w:val="thick" w:color="000000"/>
        </w:rPr>
        <w:t>patients</w:t>
      </w:r>
      <w:r>
        <w:rPr>
          <w:rFonts w:ascii="Arial" w:hAnsi="Arial" w:eastAsia="Arial" w:cs="Arial"/>
          <w:b/>
          <w:bCs/>
          <w:spacing w:val="-10"/>
          <w:u w:val="thick" w:color="000000"/>
        </w:rPr>
        <w:t xml:space="preserve"> </w:t>
      </w:r>
      <w:r>
        <w:rPr>
          <w:rFonts w:ascii="Arial" w:hAnsi="Arial" w:eastAsia="Arial" w:cs="Arial"/>
          <w:b/>
          <w:bCs/>
          <w:spacing w:val="2"/>
          <w:u w:val="thick" w:color="000000"/>
        </w:rPr>
        <w:t>w</w:t>
      </w:r>
      <w:r>
        <w:rPr>
          <w:rFonts w:ascii="Arial" w:hAnsi="Arial" w:eastAsia="Arial" w:cs="Arial"/>
          <w:b/>
          <w:bCs/>
          <w:u w:val="thick" w:color="000000"/>
        </w:rPr>
        <w:t>i</w:t>
      </w:r>
      <w:r>
        <w:rPr>
          <w:rFonts w:ascii="Arial" w:hAnsi="Arial" w:eastAsia="Arial" w:cs="Arial"/>
          <w:b/>
          <w:bCs/>
          <w:spacing w:val="-1"/>
          <w:u w:val="thick" w:color="000000"/>
        </w:rPr>
        <w:t>l</w:t>
      </w:r>
      <w:r>
        <w:rPr>
          <w:rFonts w:ascii="Arial" w:hAnsi="Arial" w:eastAsia="Arial" w:cs="Arial"/>
          <w:b/>
          <w:bCs/>
          <w:u w:val="thick" w:color="000000"/>
        </w:rPr>
        <w:t>l</w:t>
      </w:r>
      <w:r>
        <w:rPr>
          <w:rFonts w:ascii="Arial" w:hAnsi="Arial" w:eastAsia="Arial" w:cs="Arial"/>
          <w:b/>
          <w:bCs/>
          <w:spacing w:val="-2"/>
          <w:u w:val="thick" w:color="000000"/>
        </w:rPr>
        <w:t xml:space="preserve"> y</w:t>
      </w:r>
      <w:r>
        <w:rPr>
          <w:rFonts w:ascii="Arial" w:hAnsi="Arial" w:eastAsia="Arial" w:cs="Arial"/>
          <w:b/>
          <w:bCs/>
          <w:u w:val="thick" w:color="000000"/>
        </w:rPr>
        <w:t>ou</w:t>
      </w:r>
      <w:r>
        <w:rPr>
          <w:rFonts w:ascii="Arial" w:hAnsi="Arial" w:eastAsia="Arial" w:cs="Arial"/>
          <w:b/>
          <w:bCs/>
          <w:spacing w:val="-5"/>
          <w:u w:val="thick" w:color="000000"/>
        </w:rPr>
        <w:t xml:space="preserve"> </w:t>
      </w:r>
      <w:r>
        <w:rPr>
          <w:rFonts w:ascii="Arial" w:hAnsi="Arial" w:eastAsia="Arial" w:cs="Arial"/>
          <w:b/>
          <w:bCs/>
          <w:u w:val="thick" w:color="000000"/>
        </w:rPr>
        <w:t>inter</w:t>
      </w:r>
      <w:r>
        <w:rPr>
          <w:rFonts w:ascii="Arial" w:hAnsi="Arial" w:eastAsia="Arial" w:cs="Arial"/>
          <w:b/>
          <w:bCs/>
          <w:spacing w:val="1"/>
          <w:u w:val="thick" w:color="000000"/>
        </w:rPr>
        <w:t>v</w:t>
      </w:r>
      <w:r>
        <w:rPr>
          <w:rFonts w:ascii="Arial" w:hAnsi="Arial" w:eastAsia="Arial" w:cs="Arial"/>
          <w:b/>
          <w:bCs/>
          <w:u w:val="thick" w:color="000000"/>
        </w:rPr>
        <w:t>i</w:t>
      </w:r>
      <w:r>
        <w:rPr>
          <w:rFonts w:ascii="Arial" w:hAnsi="Arial" w:eastAsia="Arial" w:cs="Arial"/>
          <w:b/>
          <w:bCs/>
          <w:spacing w:val="-1"/>
          <w:u w:val="thick" w:color="000000"/>
        </w:rPr>
        <w:t>e</w:t>
      </w:r>
      <w:r>
        <w:rPr>
          <w:rFonts w:ascii="Arial" w:hAnsi="Arial" w:eastAsia="Arial" w:cs="Arial"/>
          <w:b/>
          <w:bCs/>
          <w:u w:val="thick" w:color="000000"/>
        </w:rPr>
        <w:t>w</w:t>
      </w:r>
      <w:r>
        <w:rPr>
          <w:rFonts w:ascii="Arial" w:hAnsi="Arial" w:eastAsia="Arial" w:cs="Arial"/>
          <w:b/>
          <w:bCs/>
          <w:spacing w:val="-8"/>
          <w:u w:val="thick" w:color="000000"/>
        </w:rPr>
        <w:t xml:space="preserve"> </w:t>
      </w:r>
      <w:r>
        <w:rPr>
          <w:rFonts w:ascii="Arial" w:hAnsi="Arial" w:eastAsia="Arial" w:cs="Arial"/>
          <w:b/>
          <w:bCs/>
          <w:u w:val="thick" w:color="000000"/>
        </w:rPr>
        <w:t>at</w:t>
      </w:r>
      <w:r>
        <w:rPr>
          <w:rFonts w:ascii="Arial" w:hAnsi="Arial" w:eastAsia="Arial" w:cs="Arial"/>
          <w:b/>
          <w:bCs/>
          <w:spacing w:val="-3"/>
          <w:u w:val="thick" w:color="000000"/>
        </w:rPr>
        <w:t xml:space="preserve"> </w:t>
      </w:r>
      <w:r>
        <w:rPr>
          <w:rFonts w:ascii="Arial" w:hAnsi="Arial" w:eastAsia="Arial" w:cs="Arial"/>
          <w:b/>
          <w:bCs/>
          <w:u w:val="thick" w:color="000000"/>
        </w:rPr>
        <w:t>each</w:t>
      </w:r>
      <w:r>
        <w:rPr>
          <w:rFonts w:ascii="Arial" w:hAnsi="Arial" w:eastAsia="Arial" w:cs="Arial"/>
          <w:b/>
          <w:bCs/>
          <w:spacing w:val="-7"/>
          <w:u w:val="thick" w:color="000000"/>
        </w:rPr>
        <w:t xml:space="preserve"> </w:t>
      </w:r>
      <w:r>
        <w:rPr>
          <w:rFonts w:ascii="Arial" w:hAnsi="Arial" w:eastAsia="Arial" w:cs="Arial"/>
          <w:b/>
          <w:bCs/>
          <w:u w:val="thick" w:color="000000"/>
        </w:rPr>
        <w:t>selected</w:t>
      </w:r>
      <w:r>
        <w:rPr>
          <w:rFonts w:ascii="Arial" w:hAnsi="Arial" w:eastAsia="Arial" w:cs="Arial"/>
          <w:b/>
          <w:bCs/>
          <w:spacing w:val="-9"/>
          <w:u w:val="thick" w:color="000000"/>
        </w:rPr>
        <w:t xml:space="preserve"> </w:t>
      </w:r>
      <w:r>
        <w:rPr>
          <w:rFonts w:ascii="Arial" w:hAnsi="Arial" w:eastAsia="Arial" w:cs="Arial"/>
          <w:b/>
          <w:bCs/>
          <w:u w:val="thick" w:color="000000"/>
        </w:rPr>
        <w:t>site?</w:t>
      </w:r>
      <w:r>
        <w:rPr>
          <w:rFonts w:ascii="Arial" w:hAnsi="Arial" w:eastAsia="Arial" w:cs="Arial"/>
          <w:b/>
          <w:bCs/>
          <w:spacing w:val="-6"/>
          <w:u w:val="thick" w:color="000000"/>
        </w:rPr>
        <w:t xml:space="preserve"> </w:t>
      </w:r>
    </w:p>
    <w:p w:rsidR="00E61F3D" w:rsidP="00E61F3D" w:rsidRDefault="00E61F3D" w14:paraId="0E6E0024" w14:textId="0DF0CD6E">
      <w:pPr>
        <w:ind w:left="140" w:right="-20"/>
        <w:rPr>
          <w:rFonts w:ascii="Arial" w:hAnsi="Arial" w:eastAsia="Arial" w:cs="Arial"/>
        </w:rPr>
      </w:pPr>
      <w:r>
        <w:rPr>
          <w:rFonts w:ascii="Arial" w:hAnsi="Arial" w:eastAsia="Arial" w:cs="Arial"/>
        </w:rPr>
        <w:t>(Recruiter:</w:t>
      </w:r>
      <w:r>
        <w:rPr>
          <w:rFonts w:ascii="Arial" w:hAnsi="Arial" w:eastAsia="Arial" w:cs="Arial"/>
          <w:spacing w:val="51"/>
        </w:rPr>
        <w:t xml:space="preserve"> </w:t>
      </w:r>
      <w:r>
        <w:rPr>
          <w:rFonts w:ascii="Arial" w:hAnsi="Arial" w:eastAsia="Arial" w:cs="Arial"/>
        </w:rPr>
        <w:t>Choose</w:t>
      </w:r>
      <w:r>
        <w:rPr>
          <w:rFonts w:ascii="Arial" w:hAnsi="Arial" w:eastAsia="Arial" w:cs="Arial"/>
          <w:spacing w:val="-8"/>
        </w:rPr>
        <w:t xml:space="preserve"> </w:t>
      </w:r>
      <w:r>
        <w:rPr>
          <w:rFonts w:ascii="Arial" w:hAnsi="Arial" w:eastAsia="Arial" w:cs="Arial"/>
        </w:rPr>
        <w:t>the</w:t>
      </w:r>
      <w:r>
        <w:rPr>
          <w:rFonts w:ascii="Arial" w:hAnsi="Arial" w:eastAsia="Arial" w:cs="Arial"/>
          <w:spacing w:val="-3"/>
        </w:rPr>
        <w:t xml:space="preserve"> </w:t>
      </w:r>
      <w:r>
        <w:rPr>
          <w:rFonts w:ascii="Arial" w:hAnsi="Arial" w:eastAsia="Arial" w:cs="Arial"/>
          <w:i/>
        </w:rPr>
        <w:t xml:space="preserve">one </w:t>
      </w:r>
      <w:r>
        <w:rPr>
          <w:rFonts w:ascii="Arial" w:hAnsi="Arial" w:eastAsia="Arial" w:cs="Arial"/>
        </w:rPr>
        <w:t>most</w:t>
      </w:r>
      <w:r>
        <w:rPr>
          <w:rFonts w:ascii="Arial" w:hAnsi="Arial" w:eastAsia="Arial" w:cs="Arial"/>
          <w:spacing w:val="-5"/>
        </w:rPr>
        <w:t xml:space="preserve"> </w:t>
      </w:r>
      <w:r>
        <w:rPr>
          <w:rFonts w:ascii="Arial" w:hAnsi="Arial" w:eastAsia="Arial" w:cs="Arial"/>
        </w:rPr>
        <w:t>appropriate</w:t>
      </w:r>
      <w:r>
        <w:rPr>
          <w:rFonts w:ascii="Arial" w:hAnsi="Arial" w:eastAsia="Arial" w:cs="Arial"/>
          <w:spacing w:val="-11"/>
        </w:rPr>
        <w:t xml:space="preserve"> </w:t>
      </w:r>
      <w:r>
        <w:rPr>
          <w:rFonts w:ascii="Arial" w:hAnsi="Arial" w:eastAsia="Arial" w:cs="Arial"/>
        </w:rPr>
        <w:t>answer</w:t>
      </w:r>
      <w:r>
        <w:rPr>
          <w:rFonts w:ascii="Arial" w:hAnsi="Arial" w:eastAsia="Arial" w:cs="Arial"/>
          <w:spacing w:val="-7"/>
        </w:rPr>
        <w:t xml:space="preserve"> </w:t>
      </w:r>
      <w:r>
        <w:rPr>
          <w:rFonts w:ascii="Arial" w:hAnsi="Arial" w:eastAsia="Arial" w:cs="Arial"/>
        </w:rPr>
        <w:t>for</w:t>
      </w:r>
      <w:r>
        <w:rPr>
          <w:rFonts w:ascii="Arial" w:hAnsi="Arial" w:eastAsia="Arial" w:cs="Arial"/>
          <w:spacing w:val="-3"/>
        </w:rPr>
        <w:t xml:space="preserve"> </w:t>
      </w:r>
      <w:r>
        <w:rPr>
          <w:rFonts w:ascii="Arial" w:hAnsi="Arial" w:eastAsia="Arial" w:cs="Arial"/>
        </w:rPr>
        <w:t>the</w:t>
      </w:r>
      <w:r>
        <w:rPr>
          <w:rFonts w:ascii="Arial" w:hAnsi="Arial" w:eastAsia="Arial" w:cs="Arial"/>
          <w:spacing w:val="-3"/>
        </w:rPr>
        <w:t xml:space="preserve"> </w:t>
      </w:r>
      <w:r>
        <w:rPr>
          <w:rFonts w:ascii="Arial" w:hAnsi="Arial" w:eastAsia="Arial" w:cs="Arial"/>
        </w:rPr>
        <w:t>Awardee</w:t>
      </w:r>
      <w:r>
        <w:rPr>
          <w:rFonts w:ascii="Arial" w:hAnsi="Arial" w:eastAsia="Arial" w:cs="Arial"/>
          <w:spacing w:val="-8"/>
        </w:rPr>
        <w:t xml:space="preserve"> </w:t>
      </w:r>
      <w:r>
        <w:rPr>
          <w:rFonts w:ascii="Arial" w:hAnsi="Arial" w:eastAsia="Arial" w:cs="Arial"/>
        </w:rPr>
        <w:t>that</w:t>
      </w:r>
      <w:r>
        <w:rPr>
          <w:rFonts w:ascii="Arial" w:hAnsi="Arial" w:eastAsia="Arial" w:cs="Arial"/>
          <w:spacing w:val="-4"/>
        </w:rPr>
        <w:t xml:space="preserve"> </w:t>
      </w:r>
      <w:r>
        <w:rPr>
          <w:rFonts w:ascii="Arial" w:hAnsi="Arial" w:eastAsia="Arial" w:cs="Arial"/>
        </w:rPr>
        <w:t>you</w:t>
      </w:r>
      <w:r>
        <w:rPr>
          <w:rFonts w:ascii="Arial" w:hAnsi="Arial" w:eastAsia="Arial" w:cs="Arial"/>
          <w:spacing w:val="-4"/>
        </w:rPr>
        <w:t xml:space="preserve"> </w:t>
      </w:r>
      <w:r>
        <w:rPr>
          <w:rFonts w:ascii="Arial" w:hAnsi="Arial" w:eastAsia="Arial" w:cs="Arial"/>
        </w:rPr>
        <w:t>are</w:t>
      </w:r>
      <w:r>
        <w:rPr>
          <w:rFonts w:ascii="Arial" w:hAnsi="Arial" w:eastAsia="Arial" w:cs="Arial"/>
          <w:spacing w:val="-3"/>
        </w:rPr>
        <w:t xml:space="preserve"> </w:t>
      </w:r>
      <w:r>
        <w:rPr>
          <w:rFonts w:ascii="Arial" w:hAnsi="Arial" w:eastAsia="Arial" w:cs="Arial"/>
        </w:rPr>
        <w:t>talking</w:t>
      </w:r>
      <w:r>
        <w:rPr>
          <w:rFonts w:ascii="Arial" w:hAnsi="Arial" w:eastAsia="Arial" w:cs="Arial"/>
          <w:spacing w:val="-7"/>
        </w:rPr>
        <w:t xml:space="preserve"> </w:t>
      </w:r>
      <w:r>
        <w:rPr>
          <w:rFonts w:ascii="Arial" w:hAnsi="Arial" w:eastAsia="Arial" w:cs="Arial"/>
        </w:rPr>
        <w:t>to.)</w:t>
      </w:r>
    </w:p>
    <w:p w:rsidR="00E61F3D" w:rsidP="00E61F3D" w:rsidRDefault="00E61F3D" w14:paraId="2D083088" w14:textId="77777777">
      <w:pPr>
        <w:spacing w:before="12" w:line="240" w:lineRule="exact"/>
        <w:rPr>
          <w:sz w:val="24"/>
          <w:szCs w:val="24"/>
        </w:rPr>
      </w:pPr>
    </w:p>
    <w:p w:rsidR="00E61F3D" w:rsidP="00E61F3D" w:rsidRDefault="00E61F3D" w14:paraId="2E3AA7E0" w14:textId="77777777">
      <w:pPr>
        <w:ind w:left="140" w:right="-20"/>
      </w:pPr>
      <w:r>
        <w:rPr>
          <w:rFonts w:ascii="Arial" w:hAnsi="Arial" w:eastAsia="Arial" w:cs="Arial"/>
          <w:b/>
          <w:bCs/>
        </w:rPr>
        <w:t>QUI</w:t>
      </w:r>
      <w:r>
        <w:rPr>
          <w:rFonts w:ascii="Arial" w:hAnsi="Arial" w:eastAsia="Arial" w:cs="Arial"/>
          <w:b/>
          <w:bCs/>
          <w:spacing w:val="1"/>
        </w:rPr>
        <w:t>C</w:t>
      </w:r>
      <w:r>
        <w:rPr>
          <w:rFonts w:ascii="Arial" w:hAnsi="Arial" w:eastAsia="Arial" w:cs="Arial"/>
          <w:b/>
          <w:bCs/>
        </w:rPr>
        <w:t>K</w:t>
      </w:r>
      <w:r>
        <w:rPr>
          <w:rFonts w:ascii="Arial" w:hAnsi="Arial" w:eastAsia="Arial" w:cs="Arial"/>
          <w:b/>
          <w:bCs/>
          <w:spacing w:val="-7"/>
        </w:rPr>
        <w:t xml:space="preserve"> </w:t>
      </w:r>
      <w:r>
        <w:rPr>
          <w:rFonts w:ascii="Arial" w:hAnsi="Arial" w:eastAsia="Arial" w:cs="Arial"/>
          <w:b/>
          <w:bCs/>
        </w:rPr>
        <w:t>R</w:t>
      </w:r>
      <w:r>
        <w:rPr>
          <w:rFonts w:ascii="Arial" w:hAnsi="Arial" w:eastAsia="Arial" w:cs="Arial"/>
          <w:b/>
          <w:bCs/>
          <w:spacing w:val="1"/>
        </w:rPr>
        <w:t>ES</w:t>
      </w:r>
      <w:r>
        <w:rPr>
          <w:rFonts w:ascii="Arial" w:hAnsi="Arial" w:eastAsia="Arial" w:cs="Arial"/>
          <w:b/>
          <w:bCs/>
        </w:rPr>
        <w:t>PO</w:t>
      </w:r>
      <w:r>
        <w:rPr>
          <w:rFonts w:ascii="Arial" w:hAnsi="Arial" w:eastAsia="Arial" w:cs="Arial"/>
          <w:b/>
          <w:bCs/>
          <w:spacing w:val="1"/>
        </w:rPr>
        <w:t>N</w:t>
      </w:r>
      <w:r>
        <w:rPr>
          <w:rFonts w:ascii="Arial" w:hAnsi="Arial" w:eastAsia="Arial" w:cs="Arial"/>
          <w:b/>
          <w:bCs/>
        </w:rPr>
        <w:t>SE</w:t>
      </w:r>
      <w:r>
        <w:rPr>
          <w:rFonts w:ascii="Arial" w:hAnsi="Arial" w:eastAsia="Arial" w:cs="Arial"/>
          <w:b/>
          <w:bCs/>
          <w:spacing w:val="-12"/>
        </w:rPr>
        <w:t xml:space="preserve"> </w:t>
      </w:r>
      <w:r>
        <w:rPr>
          <w:rFonts w:ascii="Arial" w:hAnsi="Arial" w:eastAsia="Arial" w:cs="Arial"/>
          <w:b/>
          <w:bCs/>
        </w:rPr>
        <w:t>FOR</w:t>
      </w:r>
      <w:r>
        <w:rPr>
          <w:rFonts w:ascii="Arial" w:hAnsi="Arial" w:eastAsia="Arial" w:cs="Arial"/>
          <w:b/>
          <w:bCs/>
          <w:spacing w:val="-5"/>
        </w:rPr>
        <w:t xml:space="preserve"> </w:t>
      </w:r>
      <w:r>
        <w:rPr>
          <w:rFonts w:ascii="Arial" w:hAnsi="Arial" w:eastAsia="Arial" w:cs="Arial"/>
          <w:b/>
          <w:bCs/>
        </w:rPr>
        <w:t>AWARDEES</w:t>
      </w:r>
      <w:r>
        <w:rPr>
          <w:rFonts w:ascii="Arial" w:hAnsi="Arial" w:eastAsia="Arial" w:cs="Arial"/>
          <w:b/>
          <w:bCs/>
          <w:spacing w:val="-12"/>
        </w:rPr>
        <w:t xml:space="preserve"> </w:t>
      </w:r>
      <w:r>
        <w:rPr>
          <w:rFonts w:ascii="Arial" w:hAnsi="Arial" w:eastAsia="Arial" w:cs="Arial"/>
          <w:b/>
          <w:bCs/>
        </w:rPr>
        <w:t>THAT</w:t>
      </w:r>
      <w:r>
        <w:rPr>
          <w:rFonts w:ascii="Arial" w:hAnsi="Arial" w:eastAsia="Arial" w:cs="Arial"/>
          <w:b/>
          <w:bCs/>
          <w:spacing w:val="-5"/>
        </w:rPr>
        <w:t xml:space="preserve"> </w:t>
      </w:r>
      <w:r>
        <w:rPr>
          <w:rFonts w:ascii="Arial" w:hAnsi="Arial" w:eastAsia="Arial" w:cs="Arial"/>
          <w:b/>
          <w:bCs/>
        </w:rPr>
        <w:t>ONLY</w:t>
      </w:r>
      <w:r>
        <w:rPr>
          <w:rFonts w:ascii="Arial" w:hAnsi="Arial" w:eastAsia="Arial" w:cs="Arial"/>
          <w:b/>
          <w:bCs/>
          <w:spacing w:val="-6"/>
        </w:rPr>
        <w:t xml:space="preserve"> </w:t>
      </w:r>
      <w:r>
        <w:rPr>
          <w:rFonts w:ascii="Arial" w:hAnsi="Arial" w:eastAsia="Arial" w:cs="Arial"/>
          <w:b/>
          <w:bCs/>
        </w:rPr>
        <w:t>S</w:t>
      </w:r>
      <w:r>
        <w:rPr>
          <w:rFonts w:ascii="Arial" w:hAnsi="Arial" w:eastAsia="Arial" w:cs="Arial"/>
          <w:b/>
          <w:bCs/>
          <w:spacing w:val="1"/>
        </w:rPr>
        <w:t>E</w:t>
      </w:r>
      <w:r>
        <w:rPr>
          <w:rFonts w:ascii="Arial" w:hAnsi="Arial" w:eastAsia="Arial" w:cs="Arial"/>
          <w:b/>
          <w:bCs/>
        </w:rPr>
        <w:t>R</w:t>
      </w:r>
      <w:r>
        <w:rPr>
          <w:rFonts w:ascii="Arial" w:hAnsi="Arial" w:eastAsia="Arial" w:cs="Arial"/>
          <w:b/>
          <w:bCs/>
          <w:spacing w:val="1"/>
        </w:rPr>
        <w:t>V</w:t>
      </w:r>
      <w:r>
        <w:rPr>
          <w:rFonts w:ascii="Arial" w:hAnsi="Arial" w:eastAsia="Arial" w:cs="Arial"/>
          <w:b/>
          <w:bCs/>
        </w:rPr>
        <w:t>E</w:t>
      </w:r>
      <w:r>
        <w:rPr>
          <w:rFonts w:ascii="Arial" w:hAnsi="Arial" w:eastAsia="Arial" w:cs="Arial"/>
          <w:b/>
          <w:bCs/>
          <w:spacing w:val="-7"/>
        </w:rPr>
        <w:t xml:space="preserve"> </w:t>
      </w:r>
      <w:r>
        <w:rPr>
          <w:rFonts w:ascii="Arial" w:hAnsi="Arial" w:eastAsia="Arial" w:cs="Arial"/>
          <w:b/>
          <w:bCs/>
        </w:rPr>
        <w:t>CH</w:t>
      </w:r>
      <w:r>
        <w:rPr>
          <w:rFonts w:ascii="Arial" w:hAnsi="Arial" w:eastAsia="Arial" w:cs="Arial"/>
          <w:b/>
          <w:bCs/>
          <w:spacing w:val="1"/>
        </w:rPr>
        <w:t>C</w:t>
      </w:r>
      <w:r>
        <w:t>:</w:t>
      </w:r>
      <w:r>
        <w:rPr>
          <w:spacing w:val="50"/>
        </w:rPr>
        <w:t xml:space="preserve"> </w:t>
      </w:r>
      <w:r>
        <w:t>“</w:t>
      </w:r>
      <w:r>
        <w:rPr>
          <w:spacing w:val="2"/>
        </w:rPr>
        <w:t>W</w:t>
      </w:r>
      <w:r>
        <w:t>e</w:t>
      </w:r>
      <w:r>
        <w:rPr>
          <w:spacing w:val="-4"/>
        </w:rPr>
        <w:t xml:space="preserve"> </w:t>
      </w:r>
      <w:r>
        <w:t>will</w:t>
      </w:r>
      <w:r>
        <w:rPr>
          <w:spacing w:val="-3"/>
        </w:rPr>
        <w:t xml:space="preserve"> </w:t>
      </w:r>
      <w:r>
        <w:t>interview</w:t>
      </w:r>
      <w:r>
        <w:rPr>
          <w:spacing w:val="-8"/>
        </w:rPr>
        <w:t xml:space="preserve"> </w:t>
      </w:r>
      <w:r>
        <w:t>a</w:t>
      </w:r>
      <w:r>
        <w:rPr>
          <w:spacing w:val="-1"/>
        </w:rPr>
        <w:t xml:space="preserve"> </w:t>
      </w:r>
      <w:r>
        <w:t>total</w:t>
      </w:r>
      <w:r>
        <w:rPr>
          <w:spacing w:val="-4"/>
        </w:rPr>
        <w:t xml:space="preserve"> </w:t>
      </w:r>
      <w:r>
        <w:t>of</w:t>
      </w:r>
    </w:p>
    <w:p w:rsidR="00E61F3D" w:rsidP="00E61F3D" w:rsidRDefault="00E61F3D" w14:paraId="1B470761" w14:textId="77777777">
      <w:pPr>
        <w:ind w:left="140" w:right="495"/>
      </w:pPr>
      <w:r>
        <w:t>~XX</w:t>
      </w:r>
      <w:r>
        <w:rPr>
          <w:spacing w:val="-3"/>
        </w:rPr>
        <w:t xml:space="preserve"> </w:t>
      </w:r>
      <w:r>
        <w:t>patients</w:t>
      </w:r>
      <w:r>
        <w:rPr>
          <w:spacing w:val="-1"/>
        </w:rPr>
        <w:t>.</w:t>
      </w:r>
      <w:r>
        <w:t xml:space="preserve">” </w:t>
      </w:r>
      <w:r>
        <w:rPr>
          <w:spacing w:val="4"/>
        </w:rPr>
        <w:t xml:space="preserve"> </w:t>
      </w:r>
      <w:r>
        <w:rPr>
          <w:rFonts w:ascii="Arial" w:hAnsi="Arial" w:eastAsia="Arial" w:cs="Arial"/>
        </w:rPr>
        <w:t>IF</w:t>
      </w:r>
      <w:r>
        <w:rPr>
          <w:rFonts w:ascii="Arial" w:hAnsi="Arial" w:eastAsia="Arial" w:cs="Arial"/>
          <w:spacing w:val="-2"/>
        </w:rPr>
        <w:t xml:space="preserve"> </w:t>
      </w:r>
      <w:r>
        <w:rPr>
          <w:rFonts w:ascii="Arial" w:hAnsi="Arial" w:eastAsia="Arial" w:cs="Arial"/>
        </w:rPr>
        <w:t>THE</w:t>
      </w:r>
      <w:r>
        <w:rPr>
          <w:rFonts w:ascii="Arial" w:hAnsi="Arial" w:eastAsia="Arial" w:cs="Arial"/>
          <w:spacing w:val="-4"/>
        </w:rPr>
        <w:t xml:space="preserve"> </w:t>
      </w:r>
      <w:r>
        <w:rPr>
          <w:rFonts w:ascii="Arial" w:hAnsi="Arial" w:eastAsia="Arial" w:cs="Arial"/>
        </w:rPr>
        <w:t>AWARDEE</w:t>
      </w:r>
      <w:r>
        <w:rPr>
          <w:rFonts w:ascii="Arial" w:hAnsi="Arial" w:eastAsia="Arial" w:cs="Arial"/>
          <w:spacing w:val="-11"/>
        </w:rPr>
        <w:t xml:space="preserve"> </w:t>
      </w:r>
      <w:r>
        <w:rPr>
          <w:rFonts w:ascii="Arial" w:hAnsi="Arial" w:eastAsia="Arial" w:cs="Arial"/>
        </w:rPr>
        <w:t>HAS</w:t>
      </w:r>
      <w:r>
        <w:rPr>
          <w:rFonts w:ascii="Arial" w:hAnsi="Arial" w:eastAsia="Arial" w:cs="Arial"/>
          <w:spacing w:val="-5"/>
        </w:rPr>
        <w:t xml:space="preserve"> </w:t>
      </w:r>
      <w:r>
        <w:rPr>
          <w:rFonts w:ascii="Arial" w:hAnsi="Arial" w:eastAsia="Arial" w:cs="Arial"/>
        </w:rPr>
        <w:t>MORE</w:t>
      </w:r>
      <w:r>
        <w:rPr>
          <w:rFonts w:ascii="Arial" w:hAnsi="Arial" w:eastAsia="Arial" w:cs="Arial"/>
          <w:spacing w:val="-7"/>
        </w:rPr>
        <w:t xml:space="preserve"> </w:t>
      </w:r>
      <w:r>
        <w:rPr>
          <w:rFonts w:ascii="Arial" w:hAnsi="Arial" w:eastAsia="Arial" w:cs="Arial"/>
          <w:spacing w:val="1"/>
        </w:rPr>
        <w:t>T</w:t>
      </w:r>
      <w:r>
        <w:rPr>
          <w:rFonts w:ascii="Arial" w:hAnsi="Arial" w:eastAsia="Arial" w:cs="Arial"/>
        </w:rPr>
        <w:t>HAN</w:t>
      </w:r>
      <w:r>
        <w:rPr>
          <w:rFonts w:ascii="Arial" w:hAnsi="Arial" w:eastAsia="Arial" w:cs="Arial"/>
          <w:spacing w:val="-5"/>
        </w:rPr>
        <w:t xml:space="preserve"> </w:t>
      </w:r>
      <w:r>
        <w:rPr>
          <w:rFonts w:ascii="Arial" w:hAnsi="Arial" w:eastAsia="Arial" w:cs="Arial"/>
        </w:rPr>
        <w:t>ONE</w:t>
      </w:r>
      <w:r>
        <w:rPr>
          <w:rFonts w:ascii="Arial" w:hAnsi="Arial" w:eastAsia="Arial" w:cs="Arial"/>
          <w:spacing w:val="-5"/>
        </w:rPr>
        <w:t xml:space="preserve"> </w:t>
      </w:r>
      <w:r>
        <w:rPr>
          <w:rFonts w:ascii="Arial" w:hAnsi="Arial" w:eastAsia="Arial" w:cs="Arial"/>
          <w:spacing w:val="1"/>
        </w:rPr>
        <w:t>S</w:t>
      </w:r>
      <w:r>
        <w:rPr>
          <w:rFonts w:ascii="Arial" w:hAnsi="Arial" w:eastAsia="Arial" w:cs="Arial"/>
        </w:rPr>
        <w:t>ITE</w:t>
      </w:r>
      <w:r>
        <w:rPr>
          <w:rFonts w:ascii="Arial" w:hAnsi="Arial" w:eastAsia="Arial" w:cs="Arial"/>
          <w:spacing w:val="-5"/>
        </w:rPr>
        <w:t xml:space="preserve"> </w:t>
      </w:r>
      <w:r>
        <w:rPr>
          <w:rFonts w:ascii="Arial" w:hAnsi="Arial" w:eastAsia="Arial" w:cs="Arial"/>
        </w:rPr>
        <w:t>ALSO</w:t>
      </w:r>
      <w:r>
        <w:rPr>
          <w:rFonts w:ascii="Arial" w:hAnsi="Arial" w:eastAsia="Arial" w:cs="Arial"/>
          <w:spacing w:val="-6"/>
        </w:rPr>
        <w:t xml:space="preserve"> </w:t>
      </w:r>
      <w:r>
        <w:rPr>
          <w:rFonts w:ascii="Arial" w:hAnsi="Arial" w:eastAsia="Arial" w:cs="Arial"/>
          <w:spacing w:val="1"/>
        </w:rPr>
        <w:t>S</w:t>
      </w:r>
      <w:r>
        <w:rPr>
          <w:rFonts w:ascii="Arial" w:hAnsi="Arial" w:eastAsia="Arial" w:cs="Arial"/>
        </w:rPr>
        <w:t>AY</w:t>
      </w:r>
      <w:r>
        <w:rPr>
          <w:rFonts w:ascii="Arial" w:hAnsi="Arial" w:eastAsia="Arial" w:cs="Arial"/>
          <w:spacing w:val="-4"/>
        </w:rPr>
        <w:t xml:space="preserve"> </w:t>
      </w:r>
      <w:r>
        <w:rPr>
          <w:rFonts w:ascii="Arial" w:hAnsi="Arial" w:eastAsia="Arial" w:cs="Arial"/>
        </w:rPr>
        <w:t>THIS:</w:t>
      </w:r>
      <w:r>
        <w:rPr>
          <w:rFonts w:ascii="Arial" w:hAnsi="Arial" w:eastAsia="Arial" w:cs="Arial"/>
          <w:spacing w:val="55"/>
        </w:rPr>
        <w:t xml:space="preserve"> </w:t>
      </w:r>
      <w:r>
        <w:rPr>
          <w:spacing w:val="1"/>
        </w:rPr>
        <w:t>“</w:t>
      </w:r>
      <w:r>
        <w:t>These</w:t>
      </w:r>
      <w:r>
        <w:rPr>
          <w:spacing w:val="-6"/>
        </w:rPr>
        <w:t xml:space="preserve"> XX</w:t>
      </w:r>
      <w:r>
        <w:t xml:space="preserve"> interviews</w:t>
      </w:r>
      <w:r>
        <w:rPr>
          <w:spacing w:val="-9"/>
        </w:rPr>
        <w:t xml:space="preserve"> </w:t>
      </w:r>
      <w:r>
        <w:t>will</w:t>
      </w:r>
      <w:r>
        <w:rPr>
          <w:spacing w:val="-3"/>
        </w:rPr>
        <w:t xml:space="preserve"> </w:t>
      </w:r>
      <w:r>
        <w:t>be</w:t>
      </w:r>
      <w:r>
        <w:rPr>
          <w:spacing w:val="-2"/>
        </w:rPr>
        <w:t xml:space="preserve"> </w:t>
      </w:r>
      <w:r>
        <w:t>even</w:t>
      </w:r>
      <w:r>
        <w:rPr>
          <w:spacing w:val="-1"/>
        </w:rPr>
        <w:t>l</w:t>
      </w:r>
      <w:r>
        <w:t>y</w:t>
      </w:r>
      <w:r>
        <w:rPr>
          <w:spacing w:val="-4"/>
        </w:rPr>
        <w:t xml:space="preserve"> </w:t>
      </w:r>
      <w:r>
        <w:rPr>
          <w:spacing w:val="-1"/>
        </w:rPr>
        <w:t>d</w:t>
      </w:r>
      <w:r>
        <w:t>ivided</w:t>
      </w:r>
      <w:r>
        <w:rPr>
          <w:spacing w:val="-7"/>
        </w:rPr>
        <w:t xml:space="preserve"> </w:t>
      </w:r>
      <w:r>
        <w:t>a</w:t>
      </w:r>
      <w:r>
        <w:rPr>
          <w:spacing w:val="-2"/>
        </w:rPr>
        <w:t>m</w:t>
      </w:r>
      <w:r>
        <w:t>ongst</w:t>
      </w:r>
      <w:r>
        <w:rPr>
          <w:spacing w:val="-7"/>
        </w:rPr>
        <w:t xml:space="preserve"> </w:t>
      </w:r>
      <w:r>
        <w:t>your</w:t>
      </w:r>
      <w:r>
        <w:rPr>
          <w:spacing w:val="-4"/>
        </w:rPr>
        <w:t xml:space="preserve"> </w:t>
      </w:r>
      <w:r>
        <w:t>elig</w:t>
      </w:r>
      <w:r>
        <w:rPr>
          <w:spacing w:val="-1"/>
        </w:rPr>
        <w:t>i</w:t>
      </w:r>
      <w:r>
        <w:rPr>
          <w:spacing w:val="1"/>
        </w:rPr>
        <w:t>b</w:t>
      </w:r>
      <w:r>
        <w:rPr>
          <w:spacing w:val="-1"/>
        </w:rPr>
        <w:t>l</w:t>
      </w:r>
      <w:r>
        <w:t>e</w:t>
      </w:r>
      <w:r>
        <w:rPr>
          <w:spacing w:val="-7"/>
        </w:rPr>
        <w:t xml:space="preserve"> </w:t>
      </w:r>
      <w:r>
        <w:t>sites.”</w:t>
      </w:r>
    </w:p>
    <w:p w:rsidR="00E61F3D" w:rsidP="00E61F3D" w:rsidRDefault="00E61F3D" w14:paraId="7AFC87CA" w14:textId="77777777"/>
    <w:p w:rsidR="00E61F3D" w:rsidP="00E61F3D" w:rsidRDefault="00E61F3D" w14:paraId="203DEE7A" w14:textId="77777777"/>
    <w:p w:rsidR="00E61F3D" w:rsidP="00E61F3D" w:rsidRDefault="00E61F3D" w14:paraId="179EB2B5" w14:textId="77777777">
      <w:pPr>
        <w:spacing w:before="59"/>
        <w:ind w:left="140" w:right="-20"/>
        <w:rPr>
          <w:rFonts w:ascii="Arial" w:hAnsi="Arial" w:eastAsia="Arial" w:cs="Arial"/>
          <w:sz w:val="26"/>
          <w:szCs w:val="26"/>
        </w:rPr>
      </w:pPr>
      <w:r>
        <w:rPr>
          <w:rFonts w:ascii="Arial" w:hAnsi="Arial" w:eastAsia="Arial" w:cs="Arial"/>
          <w:b/>
          <w:bCs/>
          <w:i/>
          <w:sz w:val="26"/>
          <w:szCs w:val="26"/>
        </w:rPr>
        <w:lastRenderedPageBreak/>
        <w:t xml:space="preserve">Awardee </w:t>
      </w:r>
      <w:r>
        <w:rPr>
          <w:rFonts w:ascii="Arial" w:hAnsi="Arial" w:eastAsia="Arial" w:cs="Arial"/>
          <w:b/>
          <w:bCs/>
          <w:i/>
          <w:spacing w:val="-1"/>
          <w:sz w:val="26"/>
          <w:szCs w:val="26"/>
        </w:rPr>
        <w:t>a</w:t>
      </w:r>
      <w:r>
        <w:rPr>
          <w:rFonts w:ascii="Arial" w:hAnsi="Arial" w:eastAsia="Arial" w:cs="Arial"/>
          <w:b/>
          <w:bCs/>
          <w:i/>
          <w:sz w:val="26"/>
          <w:szCs w:val="26"/>
        </w:rPr>
        <w:t>nd Site F</w:t>
      </w:r>
      <w:r>
        <w:rPr>
          <w:rFonts w:ascii="Arial" w:hAnsi="Arial" w:eastAsia="Arial" w:cs="Arial"/>
          <w:b/>
          <w:bCs/>
          <w:i/>
          <w:spacing w:val="-2"/>
          <w:sz w:val="26"/>
          <w:szCs w:val="26"/>
        </w:rPr>
        <w:t>r</w:t>
      </w:r>
      <w:r>
        <w:rPr>
          <w:rFonts w:ascii="Arial" w:hAnsi="Arial" w:eastAsia="Arial" w:cs="Arial"/>
          <w:b/>
          <w:bCs/>
          <w:i/>
          <w:sz w:val="26"/>
          <w:szCs w:val="26"/>
        </w:rPr>
        <w:t>equ</w:t>
      </w:r>
      <w:r>
        <w:rPr>
          <w:rFonts w:ascii="Arial" w:hAnsi="Arial" w:eastAsia="Arial" w:cs="Arial"/>
          <w:b/>
          <w:bCs/>
          <w:i/>
          <w:spacing w:val="-1"/>
          <w:sz w:val="26"/>
          <w:szCs w:val="26"/>
        </w:rPr>
        <w:t>e</w:t>
      </w:r>
      <w:r>
        <w:rPr>
          <w:rFonts w:ascii="Arial" w:hAnsi="Arial" w:eastAsia="Arial" w:cs="Arial"/>
          <w:b/>
          <w:bCs/>
          <w:i/>
          <w:sz w:val="26"/>
          <w:szCs w:val="26"/>
        </w:rPr>
        <w:t>ntly A</w:t>
      </w:r>
      <w:r>
        <w:rPr>
          <w:rFonts w:ascii="Arial" w:hAnsi="Arial" w:eastAsia="Arial" w:cs="Arial"/>
          <w:b/>
          <w:bCs/>
          <w:i/>
          <w:spacing w:val="-1"/>
          <w:sz w:val="26"/>
          <w:szCs w:val="26"/>
        </w:rPr>
        <w:t>s</w:t>
      </w:r>
      <w:r>
        <w:rPr>
          <w:rFonts w:ascii="Arial" w:hAnsi="Arial" w:eastAsia="Arial" w:cs="Arial"/>
          <w:b/>
          <w:bCs/>
          <w:i/>
          <w:sz w:val="26"/>
          <w:szCs w:val="26"/>
        </w:rPr>
        <w:t>k</w:t>
      </w:r>
      <w:r>
        <w:rPr>
          <w:rFonts w:ascii="Arial" w:hAnsi="Arial" w:eastAsia="Arial" w:cs="Arial"/>
          <w:b/>
          <w:bCs/>
          <w:i/>
          <w:spacing w:val="-1"/>
          <w:sz w:val="26"/>
          <w:szCs w:val="26"/>
        </w:rPr>
        <w:t>e</w:t>
      </w:r>
      <w:r>
        <w:rPr>
          <w:rFonts w:ascii="Arial" w:hAnsi="Arial" w:eastAsia="Arial" w:cs="Arial"/>
          <w:b/>
          <w:bCs/>
          <w:i/>
          <w:sz w:val="26"/>
          <w:szCs w:val="26"/>
        </w:rPr>
        <w:t xml:space="preserve">d </w:t>
      </w:r>
      <w:r>
        <w:rPr>
          <w:rFonts w:ascii="Arial" w:hAnsi="Arial" w:eastAsia="Arial" w:cs="Arial"/>
          <w:b/>
          <w:bCs/>
          <w:i/>
          <w:spacing w:val="-1"/>
          <w:sz w:val="26"/>
          <w:szCs w:val="26"/>
        </w:rPr>
        <w:t>Qu</w:t>
      </w:r>
      <w:r>
        <w:rPr>
          <w:rFonts w:ascii="Arial" w:hAnsi="Arial" w:eastAsia="Arial" w:cs="Arial"/>
          <w:b/>
          <w:bCs/>
          <w:i/>
          <w:sz w:val="26"/>
          <w:szCs w:val="26"/>
        </w:rPr>
        <w:t xml:space="preserve">estions, </w:t>
      </w:r>
      <w:proofErr w:type="spellStart"/>
      <w:r>
        <w:rPr>
          <w:rFonts w:ascii="Arial" w:hAnsi="Arial" w:eastAsia="Arial" w:cs="Arial"/>
          <w:b/>
          <w:bCs/>
          <w:i/>
          <w:sz w:val="26"/>
          <w:szCs w:val="26"/>
        </w:rPr>
        <w:t>con’t</w:t>
      </w:r>
      <w:proofErr w:type="spellEnd"/>
    </w:p>
    <w:p w:rsidR="00E61F3D" w:rsidP="00E61F3D" w:rsidRDefault="00E61F3D" w14:paraId="3E3A9A87" w14:textId="77777777">
      <w:pPr>
        <w:spacing w:before="12" w:line="240" w:lineRule="exact"/>
        <w:rPr>
          <w:sz w:val="24"/>
          <w:szCs w:val="24"/>
        </w:rPr>
      </w:pPr>
    </w:p>
    <w:p w:rsidR="00E61F3D" w:rsidP="00E61F3D" w:rsidRDefault="00E61F3D" w14:paraId="6946FF89" w14:textId="77777777">
      <w:pPr>
        <w:ind w:left="-180" w:right="177" w:hanging="40"/>
      </w:pPr>
      <w:r>
        <w:rPr>
          <w:rFonts w:ascii="Arial" w:hAnsi="Arial" w:eastAsia="Arial" w:cs="Arial"/>
          <w:b/>
          <w:bCs/>
        </w:rPr>
        <w:t>RES</w:t>
      </w:r>
      <w:r>
        <w:rPr>
          <w:rFonts w:ascii="Arial" w:hAnsi="Arial" w:eastAsia="Arial" w:cs="Arial"/>
          <w:b/>
          <w:bCs/>
          <w:spacing w:val="1"/>
        </w:rPr>
        <w:t>P</w:t>
      </w:r>
      <w:r>
        <w:rPr>
          <w:rFonts w:ascii="Arial" w:hAnsi="Arial" w:eastAsia="Arial" w:cs="Arial"/>
          <w:b/>
          <w:bCs/>
        </w:rPr>
        <w:t>ON</w:t>
      </w:r>
      <w:r>
        <w:rPr>
          <w:rFonts w:ascii="Arial" w:hAnsi="Arial" w:eastAsia="Arial" w:cs="Arial"/>
          <w:b/>
          <w:bCs/>
          <w:spacing w:val="1"/>
        </w:rPr>
        <w:t>S</w:t>
      </w:r>
      <w:r>
        <w:rPr>
          <w:rFonts w:ascii="Arial" w:hAnsi="Arial" w:eastAsia="Arial" w:cs="Arial"/>
          <w:b/>
          <w:bCs/>
        </w:rPr>
        <w:t>E</w:t>
      </w:r>
      <w:r>
        <w:rPr>
          <w:rFonts w:ascii="Arial" w:hAnsi="Arial" w:eastAsia="Arial" w:cs="Arial"/>
          <w:b/>
          <w:bCs/>
          <w:spacing w:val="-11"/>
        </w:rPr>
        <w:t xml:space="preserve"> </w:t>
      </w:r>
      <w:r>
        <w:rPr>
          <w:rFonts w:ascii="Arial" w:hAnsi="Arial" w:eastAsia="Arial" w:cs="Arial"/>
          <w:b/>
          <w:bCs/>
        </w:rPr>
        <w:t>FOR</w:t>
      </w:r>
      <w:r>
        <w:rPr>
          <w:rFonts w:ascii="Arial" w:hAnsi="Arial" w:eastAsia="Arial" w:cs="Arial"/>
          <w:b/>
          <w:bCs/>
          <w:spacing w:val="-5"/>
        </w:rPr>
        <w:t xml:space="preserve"> </w:t>
      </w:r>
      <w:r>
        <w:rPr>
          <w:rFonts w:ascii="Arial" w:hAnsi="Arial" w:eastAsia="Arial" w:cs="Arial"/>
          <w:b/>
          <w:bCs/>
        </w:rPr>
        <w:t>AWARDEES</w:t>
      </w:r>
      <w:r>
        <w:rPr>
          <w:rFonts w:ascii="Arial" w:hAnsi="Arial" w:eastAsia="Arial" w:cs="Arial"/>
          <w:b/>
          <w:bCs/>
          <w:spacing w:val="-12"/>
        </w:rPr>
        <w:t xml:space="preserve"> </w:t>
      </w:r>
      <w:r>
        <w:rPr>
          <w:rFonts w:ascii="Arial" w:hAnsi="Arial" w:eastAsia="Arial" w:cs="Arial"/>
          <w:b/>
          <w:bCs/>
          <w:spacing w:val="1"/>
        </w:rPr>
        <w:t>TH</w:t>
      </w:r>
      <w:r>
        <w:rPr>
          <w:rFonts w:ascii="Arial" w:hAnsi="Arial" w:eastAsia="Arial" w:cs="Arial"/>
          <w:b/>
          <w:bCs/>
        </w:rPr>
        <w:t>AT</w:t>
      </w:r>
      <w:r>
        <w:rPr>
          <w:rFonts w:ascii="Arial" w:hAnsi="Arial" w:eastAsia="Arial" w:cs="Arial"/>
          <w:b/>
          <w:bCs/>
          <w:spacing w:val="-6"/>
        </w:rPr>
        <w:t xml:space="preserve"> </w:t>
      </w:r>
      <w:r>
        <w:rPr>
          <w:rFonts w:ascii="Arial" w:hAnsi="Arial" w:eastAsia="Arial" w:cs="Arial"/>
          <w:b/>
          <w:bCs/>
        </w:rPr>
        <w:t>SERVE</w:t>
      </w:r>
      <w:r>
        <w:rPr>
          <w:rFonts w:ascii="Arial" w:hAnsi="Arial" w:eastAsia="Arial" w:cs="Arial"/>
          <w:b/>
          <w:bCs/>
          <w:spacing w:val="-6"/>
        </w:rPr>
        <w:t xml:space="preserve"> </w:t>
      </w:r>
      <w:r>
        <w:rPr>
          <w:rFonts w:ascii="Arial" w:hAnsi="Arial" w:eastAsia="Arial" w:cs="Arial"/>
          <w:b/>
          <w:bCs/>
        </w:rPr>
        <w:t>SPEC</w:t>
      </w:r>
      <w:r>
        <w:rPr>
          <w:rFonts w:ascii="Arial" w:hAnsi="Arial" w:eastAsia="Arial" w:cs="Arial"/>
          <w:b/>
          <w:bCs/>
          <w:spacing w:val="1"/>
        </w:rPr>
        <w:t>I</w:t>
      </w:r>
      <w:r>
        <w:rPr>
          <w:rFonts w:ascii="Arial" w:hAnsi="Arial" w:eastAsia="Arial" w:cs="Arial"/>
          <w:b/>
          <w:bCs/>
        </w:rPr>
        <w:t>AL</w:t>
      </w:r>
      <w:r>
        <w:rPr>
          <w:rFonts w:ascii="Arial" w:hAnsi="Arial" w:eastAsia="Arial" w:cs="Arial"/>
          <w:b/>
          <w:bCs/>
          <w:spacing w:val="-10"/>
        </w:rPr>
        <w:t xml:space="preserve"> </w:t>
      </w:r>
      <w:r>
        <w:rPr>
          <w:rFonts w:ascii="Arial" w:hAnsi="Arial" w:eastAsia="Arial" w:cs="Arial"/>
          <w:b/>
          <w:bCs/>
          <w:spacing w:val="1"/>
        </w:rPr>
        <w:t>P</w:t>
      </w:r>
      <w:r>
        <w:rPr>
          <w:rFonts w:ascii="Arial" w:hAnsi="Arial" w:eastAsia="Arial" w:cs="Arial"/>
          <w:b/>
          <w:bCs/>
        </w:rPr>
        <w:t>OPU</w:t>
      </w:r>
      <w:r>
        <w:rPr>
          <w:rFonts w:ascii="Arial" w:hAnsi="Arial" w:eastAsia="Arial" w:cs="Arial"/>
          <w:b/>
          <w:bCs/>
          <w:spacing w:val="1"/>
        </w:rPr>
        <w:t>L</w:t>
      </w:r>
      <w:r>
        <w:rPr>
          <w:rFonts w:ascii="Arial" w:hAnsi="Arial" w:eastAsia="Arial" w:cs="Arial"/>
          <w:b/>
          <w:bCs/>
        </w:rPr>
        <w:t>ATIONS</w:t>
      </w:r>
      <w:r>
        <w:rPr>
          <w:rFonts w:ascii="Arial" w:hAnsi="Arial" w:eastAsia="Arial" w:cs="Arial"/>
          <w:b/>
          <w:bCs/>
          <w:spacing w:val="-16"/>
        </w:rPr>
        <w:t xml:space="preserve"> </w:t>
      </w:r>
      <w:r>
        <w:rPr>
          <w:rFonts w:ascii="Arial" w:hAnsi="Arial" w:eastAsia="Arial" w:cs="Arial"/>
          <w:b/>
          <w:bCs/>
        </w:rPr>
        <w:t>(HCH,</w:t>
      </w:r>
      <w:r>
        <w:rPr>
          <w:rFonts w:ascii="Arial" w:hAnsi="Arial" w:eastAsia="Arial" w:cs="Arial"/>
          <w:b/>
          <w:bCs/>
          <w:spacing w:val="-6"/>
        </w:rPr>
        <w:t xml:space="preserve"> </w:t>
      </w:r>
      <w:r>
        <w:rPr>
          <w:rFonts w:ascii="Arial" w:hAnsi="Arial" w:eastAsia="Arial" w:cs="Arial"/>
          <w:b/>
          <w:bCs/>
          <w:spacing w:val="1"/>
        </w:rPr>
        <w:t>P</w:t>
      </w:r>
      <w:r>
        <w:rPr>
          <w:rFonts w:ascii="Arial" w:hAnsi="Arial" w:eastAsia="Arial" w:cs="Arial"/>
          <w:b/>
          <w:bCs/>
        </w:rPr>
        <w:t>HPC,</w:t>
      </w:r>
      <w:r>
        <w:rPr>
          <w:rFonts w:ascii="Arial" w:hAnsi="Arial" w:eastAsia="Arial" w:cs="Arial"/>
          <w:b/>
          <w:bCs/>
          <w:spacing w:val="-6"/>
        </w:rPr>
        <w:t xml:space="preserve"> </w:t>
      </w:r>
      <w:r>
        <w:rPr>
          <w:rFonts w:ascii="Arial" w:hAnsi="Arial" w:eastAsia="Arial" w:cs="Arial"/>
          <w:b/>
          <w:bCs/>
        </w:rPr>
        <w:t>MHC</w:t>
      </w:r>
      <w:r>
        <w:rPr>
          <w:rFonts w:ascii="Arial" w:hAnsi="Arial" w:eastAsia="Arial" w:cs="Arial"/>
          <w:b/>
          <w:bCs/>
          <w:spacing w:val="1"/>
        </w:rPr>
        <w:t>)</w:t>
      </w:r>
      <w:r>
        <w:rPr>
          <w:rFonts w:ascii="Arial" w:hAnsi="Arial" w:eastAsia="Arial" w:cs="Arial"/>
          <w:b/>
          <w:bCs/>
        </w:rPr>
        <w:t xml:space="preserve">: </w:t>
      </w:r>
      <w:r>
        <w:t>“The</w:t>
      </w:r>
      <w:r>
        <w:rPr>
          <w:spacing w:val="-4"/>
        </w:rPr>
        <w:t xml:space="preserve"> </w:t>
      </w:r>
      <w:r>
        <w:t>nu</w:t>
      </w:r>
      <w:r>
        <w:rPr>
          <w:spacing w:val="-2"/>
        </w:rPr>
        <w:t>m</w:t>
      </w:r>
      <w:r>
        <w:t>ber</w:t>
      </w:r>
      <w:r>
        <w:rPr>
          <w:spacing w:val="-5"/>
        </w:rPr>
        <w:t xml:space="preserve"> </w:t>
      </w:r>
      <w:r>
        <w:t>of</w:t>
      </w:r>
      <w:r>
        <w:rPr>
          <w:spacing w:val="-2"/>
        </w:rPr>
        <w:t xml:space="preserve"> </w:t>
      </w:r>
      <w:r>
        <w:t>patients</w:t>
      </w:r>
      <w:r>
        <w:rPr>
          <w:spacing w:val="-7"/>
        </w:rPr>
        <w:t xml:space="preserve"> </w:t>
      </w:r>
      <w:r>
        <w:t>allocated</w:t>
      </w:r>
      <w:r>
        <w:rPr>
          <w:spacing w:val="-8"/>
        </w:rPr>
        <w:t xml:space="preserve"> </w:t>
      </w:r>
      <w:r>
        <w:t>to</w:t>
      </w:r>
      <w:r>
        <w:rPr>
          <w:spacing w:val="-2"/>
        </w:rPr>
        <w:t xml:space="preserve"> </w:t>
      </w:r>
      <w:r>
        <w:t>a</w:t>
      </w:r>
      <w:r>
        <w:rPr>
          <w:spacing w:val="-1"/>
        </w:rPr>
        <w:t xml:space="preserve"> </w:t>
      </w:r>
      <w:r>
        <w:t>particular</w:t>
      </w:r>
      <w:r>
        <w:rPr>
          <w:spacing w:val="-8"/>
        </w:rPr>
        <w:t xml:space="preserve"> </w:t>
      </w:r>
      <w:r>
        <w:t>awardee</w:t>
      </w:r>
      <w:r>
        <w:rPr>
          <w:spacing w:val="-6"/>
        </w:rPr>
        <w:t xml:space="preserve"> </w:t>
      </w:r>
      <w:r>
        <w:t>will</w:t>
      </w:r>
      <w:r>
        <w:rPr>
          <w:spacing w:val="-3"/>
        </w:rPr>
        <w:t xml:space="preserve"> </w:t>
      </w:r>
      <w:r>
        <w:t>be</w:t>
      </w:r>
      <w:r>
        <w:rPr>
          <w:spacing w:val="-2"/>
        </w:rPr>
        <w:t xml:space="preserve"> </w:t>
      </w:r>
      <w:r>
        <w:t>divided</w:t>
      </w:r>
      <w:r>
        <w:rPr>
          <w:spacing w:val="-7"/>
        </w:rPr>
        <w:t xml:space="preserve"> </w:t>
      </w:r>
      <w:r>
        <w:t>between</w:t>
      </w:r>
      <w:r>
        <w:rPr>
          <w:spacing w:val="-7"/>
        </w:rPr>
        <w:t xml:space="preserve"> </w:t>
      </w:r>
      <w:r>
        <w:t>the</w:t>
      </w:r>
      <w:r>
        <w:rPr>
          <w:spacing w:val="-3"/>
        </w:rPr>
        <w:t xml:space="preserve"> </w:t>
      </w:r>
      <w:r>
        <w:t>selected</w:t>
      </w:r>
      <w:r>
        <w:rPr>
          <w:spacing w:val="-7"/>
        </w:rPr>
        <w:t xml:space="preserve"> </w:t>
      </w:r>
      <w:r>
        <w:t>sites,</w:t>
      </w:r>
      <w:r>
        <w:rPr>
          <w:spacing w:val="-4"/>
        </w:rPr>
        <w:t xml:space="preserve"> </w:t>
      </w:r>
      <w:r>
        <w:rPr>
          <w:w w:val="99"/>
        </w:rPr>
        <w:t>but not</w:t>
      </w:r>
      <w:r>
        <w:t xml:space="preserve"> necessari</w:t>
      </w:r>
      <w:r>
        <w:rPr>
          <w:spacing w:val="1"/>
        </w:rPr>
        <w:t>l</w:t>
      </w:r>
      <w:r>
        <w:t>y</w:t>
      </w:r>
      <w:r>
        <w:rPr>
          <w:spacing w:val="-10"/>
        </w:rPr>
        <w:t xml:space="preserve"> </w:t>
      </w:r>
      <w:r>
        <w:t>evenl</w:t>
      </w:r>
      <w:r>
        <w:rPr>
          <w:spacing w:val="2"/>
        </w:rPr>
        <w:t>y</w:t>
      </w:r>
      <w:r>
        <w:t xml:space="preserve">.”  </w:t>
      </w:r>
      <w:r>
        <w:rPr>
          <w:spacing w:val="10"/>
        </w:rPr>
        <w:t xml:space="preserve"> </w:t>
      </w:r>
      <w:r>
        <w:rPr>
          <w:rFonts w:ascii="Arial" w:hAnsi="Arial" w:eastAsia="Arial" w:cs="Arial"/>
        </w:rPr>
        <w:t>REC</w:t>
      </w:r>
      <w:r>
        <w:rPr>
          <w:rFonts w:ascii="Arial" w:hAnsi="Arial" w:eastAsia="Arial" w:cs="Arial"/>
          <w:spacing w:val="1"/>
        </w:rPr>
        <w:t>R</w:t>
      </w:r>
      <w:r>
        <w:rPr>
          <w:rFonts w:ascii="Arial" w:hAnsi="Arial" w:eastAsia="Arial" w:cs="Arial"/>
        </w:rPr>
        <w:t>UIT</w:t>
      </w:r>
      <w:r>
        <w:rPr>
          <w:rFonts w:ascii="Arial" w:hAnsi="Arial" w:eastAsia="Arial" w:cs="Arial"/>
          <w:spacing w:val="1"/>
        </w:rPr>
        <w:t>E</w:t>
      </w:r>
      <w:r>
        <w:rPr>
          <w:rFonts w:ascii="Arial" w:hAnsi="Arial" w:eastAsia="Arial" w:cs="Arial"/>
        </w:rPr>
        <w:t>R:</w:t>
      </w:r>
      <w:r>
        <w:rPr>
          <w:rFonts w:ascii="Arial" w:hAnsi="Arial" w:eastAsia="Arial" w:cs="Arial"/>
          <w:spacing w:val="-13"/>
        </w:rPr>
        <w:t xml:space="preserve"> </w:t>
      </w:r>
      <w:r>
        <w:rPr>
          <w:rFonts w:ascii="Arial" w:hAnsi="Arial" w:eastAsia="Arial" w:cs="Arial"/>
        </w:rPr>
        <w:t>CAL</w:t>
      </w:r>
      <w:r>
        <w:rPr>
          <w:rFonts w:ascii="Arial" w:hAnsi="Arial" w:eastAsia="Arial" w:cs="Arial"/>
          <w:spacing w:val="1"/>
        </w:rPr>
        <w:t>C</w:t>
      </w:r>
      <w:r>
        <w:rPr>
          <w:rFonts w:ascii="Arial" w:hAnsi="Arial" w:eastAsia="Arial" w:cs="Arial"/>
        </w:rPr>
        <w:t>U</w:t>
      </w:r>
      <w:r>
        <w:rPr>
          <w:rFonts w:ascii="Arial" w:hAnsi="Arial" w:eastAsia="Arial" w:cs="Arial"/>
          <w:spacing w:val="1"/>
        </w:rPr>
        <w:t>L</w:t>
      </w:r>
      <w:r>
        <w:rPr>
          <w:rFonts w:ascii="Arial" w:hAnsi="Arial" w:eastAsia="Arial" w:cs="Arial"/>
        </w:rPr>
        <w:t>ATE</w:t>
      </w:r>
      <w:r>
        <w:rPr>
          <w:rFonts w:ascii="Arial" w:hAnsi="Arial" w:eastAsia="Arial" w:cs="Arial"/>
          <w:spacing w:val="-13"/>
        </w:rPr>
        <w:t xml:space="preserve"> </w:t>
      </w:r>
      <w:r>
        <w:rPr>
          <w:rFonts w:ascii="Arial" w:hAnsi="Arial" w:eastAsia="Arial" w:cs="Arial"/>
        </w:rPr>
        <w:t>THE</w:t>
      </w:r>
      <w:r>
        <w:rPr>
          <w:rFonts w:ascii="Arial" w:hAnsi="Arial" w:eastAsia="Arial" w:cs="Arial"/>
          <w:spacing w:val="-4"/>
        </w:rPr>
        <w:t xml:space="preserve"> </w:t>
      </w:r>
      <w:r>
        <w:rPr>
          <w:rFonts w:ascii="Arial" w:hAnsi="Arial" w:eastAsia="Arial" w:cs="Arial"/>
          <w:spacing w:val="1"/>
        </w:rPr>
        <w:t>E</w:t>
      </w:r>
      <w:r>
        <w:rPr>
          <w:rFonts w:ascii="Arial" w:hAnsi="Arial" w:eastAsia="Arial" w:cs="Arial"/>
        </w:rPr>
        <w:t>STIMAT</w:t>
      </w:r>
      <w:r>
        <w:rPr>
          <w:rFonts w:ascii="Arial" w:hAnsi="Arial" w:eastAsia="Arial" w:cs="Arial"/>
          <w:spacing w:val="1"/>
        </w:rPr>
        <w:t>E</w:t>
      </w:r>
      <w:r>
        <w:rPr>
          <w:rFonts w:ascii="Arial" w:hAnsi="Arial" w:eastAsia="Arial" w:cs="Arial"/>
        </w:rPr>
        <w:t>D</w:t>
      </w:r>
      <w:r>
        <w:rPr>
          <w:rFonts w:ascii="Arial" w:hAnsi="Arial" w:eastAsia="Arial" w:cs="Arial"/>
          <w:spacing w:val="-12"/>
        </w:rPr>
        <w:t xml:space="preserve"> </w:t>
      </w:r>
      <w:r>
        <w:rPr>
          <w:rFonts w:ascii="Arial" w:hAnsi="Arial" w:eastAsia="Arial" w:cs="Arial"/>
        </w:rPr>
        <w:t>NUMBER</w:t>
      </w:r>
      <w:r>
        <w:rPr>
          <w:rFonts w:ascii="Arial" w:hAnsi="Arial" w:eastAsia="Arial" w:cs="Arial"/>
          <w:spacing w:val="-10"/>
        </w:rPr>
        <w:t xml:space="preserve"> </w:t>
      </w:r>
      <w:r>
        <w:rPr>
          <w:rFonts w:ascii="Arial" w:hAnsi="Arial" w:eastAsia="Arial" w:cs="Arial"/>
          <w:spacing w:val="1"/>
        </w:rPr>
        <w:t>T</w:t>
      </w:r>
      <w:r>
        <w:rPr>
          <w:rFonts w:ascii="Arial" w:hAnsi="Arial" w:eastAsia="Arial" w:cs="Arial"/>
        </w:rPr>
        <w:t>HAT</w:t>
      </w:r>
      <w:r>
        <w:rPr>
          <w:rFonts w:ascii="Arial" w:hAnsi="Arial" w:eastAsia="Arial" w:cs="Arial"/>
          <w:spacing w:val="-6"/>
        </w:rPr>
        <w:t xml:space="preserve"> </w:t>
      </w:r>
      <w:r>
        <w:rPr>
          <w:rFonts w:ascii="Arial" w:hAnsi="Arial" w:eastAsia="Arial" w:cs="Arial"/>
          <w:w w:val="99"/>
        </w:rPr>
        <w:t>WILL BE</w:t>
      </w:r>
      <w:r>
        <w:rPr>
          <w:rFonts w:ascii="Arial" w:hAnsi="Arial" w:eastAsia="Arial" w:cs="Arial"/>
        </w:rPr>
        <w:t xml:space="preserve"> ALLOCATED</w:t>
      </w:r>
      <w:r>
        <w:rPr>
          <w:rFonts w:ascii="Arial" w:hAnsi="Arial" w:eastAsia="Arial" w:cs="Arial"/>
          <w:spacing w:val="-13"/>
        </w:rPr>
        <w:t xml:space="preserve"> </w:t>
      </w:r>
      <w:r>
        <w:rPr>
          <w:rFonts w:ascii="Arial" w:hAnsi="Arial" w:eastAsia="Arial" w:cs="Arial"/>
        </w:rPr>
        <w:t>TO</w:t>
      </w:r>
      <w:r>
        <w:rPr>
          <w:rFonts w:ascii="Arial" w:hAnsi="Arial" w:eastAsia="Arial" w:cs="Arial"/>
          <w:spacing w:val="-3"/>
        </w:rPr>
        <w:t xml:space="preserve"> </w:t>
      </w:r>
      <w:r>
        <w:rPr>
          <w:rFonts w:ascii="Arial" w:hAnsi="Arial" w:eastAsia="Arial" w:cs="Arial"/>
        </w:rPr>
        <w:t>THE</w:t>
      </w:r>
      <w:r>
        <w:rPr>
          <w:rFonts w:ascii="Arial" w:hAnsi="Arial" w:eastAsia="Arial" w:cs="Arial"/>
          <w:spacing w:val="-4"/>
        </w:rPr>
        <w:t xml:space="preserve"> </w:t>
      </w:r>
      <w:r>
        <w:rPr>
          <w:rFonts w:ascii="Arial" w:hAnsi="Arial" w:eastAsia="Arial" w:cs="Arial"/>
        </w:rPr>
        <w:t>AWARDEE</w:t>
      </w:r>
      <w:r>
        <w:rPr>
          <w:rFonts w:ascii="Arial" w:hAnsi="Arial" w:eastAsia="Arial" w:cs="Arial"/>
          <w:spacing w:val="-11"/>
        </w:rPr>
        <w:t xml:space="preserve"> </w:t>
      </w:r>
      <w:r>
        <w:rPr>
          <w:rFonts w:ascii="Arial" w:hAnsi="Arial" w:eastAsia="Arial" w:cs="Arial"/>
        </w:rPr>
        <w:t>AND</w:t>
      </w:r>
      <w:r>
        <w:rPr>
          <w:rFonts w:ascii="Arial" w:hAnsi="Arial" w:eastAsia="Arial" w:cs="Arial"/>
          <w:spacing w:val="-5"/>
        </w:rPr>
        <w:t xml:space="preserve"> </w:t>
      </w:r>
      <w:r>
        <w:rPr>
          <w:rFonts w:ascii="Arial" w:hAnsi="Arial" w:eastAsia="Arial" w:cs="Arial"/>
        </w:rPr>
        <w:t>PROVI</w:t>
      </w:r>
      <w:r>
        <w:rPr>
          <w:rFonts w:ascii="Arial" w:hAnsi="Arial" w:eastAsia="Arial" w:cs="Arial"/>
          <w:spacing w:val="1"/>
        </w:rPr>
        <w:t>D</w:t>
      </w:r>
      <w:r>
        <w:rPr>
          <w:rFonts w:ascii="Arial" w:hAnsi="Arial" w:eastAsia="Arial" w:cs="Arial"/>
        </w:rPr>
        <w:t>E</w:t>
      </w:r>
      <w:r>
        <w:rPr>
          <w:rFonts w:ascii="Arial" w:hAnsi="Arial" w:eastAsia="Arial" w:cs="Arial"/>
          <w:spacing w:val="-10"/>
        </w:rPr>
        <w:t xml:space="preserve"> </w:t>
      </w:r>
      <w:r>
        <w:rPr>
          <w:rFonts w:ascii="Arial" w:hAnsi="Arial" w:eastAsia="Arial" w:cs="Arial"/>
        </w:rPr>
        <w:t>THEM</w:t>
      </w:r>
      <w:r>
        <w:rPr>
          <w:rFonts w:ascii="Arial" w:hAnsi="Arial" w:eastAsia="Arial" w:cs="Arial"/>
          <w:spacing w:val="-6"/>
        </w:rPr>
        <w:t xml:space="preserve"> </w:t>
      </w:r>
      <w:r>
        <w:rPr>
          <w:rFonts w:ascii="Arial" w:hAnsi="Arial" w:eastAsia="Arial" w:cs="Arial"/>
        </w:rPr>
        <w:t>WITH</w:t>
      </w:r>
      <w:r>
        <w:rPr>
          <w:rFonts w:ascii="Arial" w:hAnsi="Arial" w:eastAsia="Arial" w:cs="Arial"/>
          <w:spacing w:val="-6"/>
        </w:rPr>
        <w:t xml:space="preserve"> </w:t>
      </w:r>
      <w:r>
        <w:rPr>
          <w:rFonts w:ascii="Arial" w:hAnsi="Arial" w:eastAsia="Arial" w:cs="Arial"/>
        </w:rPr>
        <w:t>THAT</w:t>
      </w:r>
      <w:r>
        <w:rPr>
          <w:rFonts w:ascii="Arial" w:hAnsi="Arial" w:eastAsia="Arial" w:cs="Arial"/>
          <w:spacing w:val="-6"/>
        </w:rPr>
        <w:t xml:space="preserve"> </w:t>
      </w:r>
      <w:r>
        <w:rPr>
          <w:rFonts w:ascii="Arial" w:hAnsi="Arial" w:eastAsia="Arial" w:cs="Arial"/>
        </w:rPr>
        <w:t>NUMBER.</w:t>
      </w:r>
      <w:r>
        <w:rPr>
          <w:rFonts w:ascii="Arial" w:hAnsi="Arial" w:eastAsia="Arial" w:cs="Arial"/>
          <w:spacing w:val="53"/>
        </w:rPr>
        <w:t xml:space="preserve"> </w:t>
      </w:r>
      <w:r>
        <w:rPr>
          <w:rFonts w:ascii="Arial" w:hAnsi="Arial" w:eastAsia="Arial" w:cs="Arial"/>
        </w:rPr>
        <w:t>THIS</w:t>
      </w:r>
      <w:r>
        <w:rPr>
          <w:rFonts w:ascii="Arial" w:hAnsi="Arial" w:eastAsia="Arial" w:cs="Arial"/>
          <w:spacing w:val="-5"/>
        </w:rPr>
        <w:t xml:space="preserve"> </w:t>
      </w:r>
      <w:r>
        <w:rPr>
          <w:rFonts w:ascii="Arial" w:hAnsi="Arial" w:eastAsia="Arial" w:cs="Arial"/>
        </w:rPr>
        <w:t>IS THE</w:t>
      </w:r>
      <w:r>
        <w:rPr>
          <w:rFonts w:ascii="Arial" w:hAnsi="Arial" w:eastAsia="Arial" w:cs="Arial"/>
          <w:spacing w:val="-4"/>
        </w:rPr>
        <w:t xml:space="preserve"> </w:t>
      </w:r>
      <w:r>
        <w:rPr>
          <w:rFonts w:ascii="Arial" w:hAnsi="Arial" w:eastAsia="Arial" w:cs="Arial"/>
        </w:rPr>
        <w:t>FORMULA:</w:t>
      </w:r>
      <w:r>
        <w:rPr>
          <w:rFonts w:ascii="Arial" w:hAnsi="Arial" w:eastAsia="Arial" w:cs="Arial"/>
          <w:spacing w:val="-11"/>
        </w:rPr>
        <w:t xml:space="preserve"> </w:t>
      </w:r>
      <w:r>
        <w:rPr>
          <w:rFonts w:ascii="Arial" w:hAnsi="Arial" w:eastAsia="Arial" w:cs="Arial"/>
        </w:rPr>
        <w:t>MULTIPLY</w:t>
      </w:r>
      <w:r>
        <w:rPr>
          <w:rFonts w:ascii="Arial" w:hAnsi="Arial" w:eastAsia="Arial" w:cs="Arial"/>
          <w:spacing w:val="-11"/>
        </w:rPr>
        <w:t xml:space="preserve"> XX</w:t>
      </w:r>
      <w:r>
        <w:rPr>
          <w:rFonts w:ascii="Arial" w:hAnsi="Arial" w:eastAsia="Arial" w:cs="Arial"/>
          <w:spacing w:val="-2"/>
        </w:rPr>
        <w:t xml:space="preserve"> </w:t>
      </w:r>
      <w:r>
        <w:rPr>
          <w:rFonts w:ascii="Arial" w:hAnsi="Arial" w:eastAsia="Arial" w:cs="Arial"/>
        </w:rPr>
        <w:t>TIMES</w:t>
      </w:r>
      <w:r>
        <w:rPr>
          <w:rFonts w:ascii="Arial" w:hAnsi="Arial" w:eastAsia="Arial" w:cs="Arial"/>
          <w:spacing w:val="-7"/>
        </w:rPr>
        <w:t xml:space="preserve"> </w:t>
      </w:r>
      <w:r>
        <w:rPr>
          <w:rFonts w:ascii="Arial" w:hAnsi="Arial" w:eastAsia="Arial" w:cs="Arial"/>
        </w:rPr>
        <w:t>THE</w:t>
      </w:r>
      <w:r>
        <w:rPr>
          <w:rFonts w:ascii="Arial" w:hAnsi="Arial" w:eastAsia="Arial" w:cs="Arial"/>
          <w:spacing w:val="-4"/>
        </w:rPr>
        <w:t xml:space="preserve"> </w:t>
      </w:r>
      <w:r>
        <w:rPr>
          <w:rFonts w:ascii="Arial" w:hAnsi="Arial" w:eastAsia="Arial" w:cs="Arial"/>
          <w:spacing w:val="1"/>
        </w:rPr>
        <w:t>NU</w:t>
      </w:r>
      <w:r>
        <w:rPr>
          <w:rFonts w:ascii="Arial" w:hAnsi="Arial" w:eastAsia="Arial" w:cs="Arial"/>
          <w:spacing w:val="-1"/>
        </w:rPr>
        <w:t>M</w:t>
      </w:r>
      <w:r>
        <w:rPr>
          <w:rFonts w:ascii="Arial" w:hAnsi="Arial" w:eastAsia="Arial" w:cs="Arial"/>
        </w:rPr>
        <w:t>B</w:t>
      </w:r>
      <w:r>
        <w:rPr>
          <w:rFonts w:ascii="Arial" w:hAnsi="Arial" w:eastAsia="Arial" w:cs="Arial"/>
          <w:spacing w:val="1"/>
        </w:rPr>
        <w:t>E</w:t>
      </w:r>
      <w:r>
        <w:rPr>
          <w:rFonts w:ascii="Arial" w:hAnsi="Arial" w:eastAsia="Arial" w:cs="Arial"/>
        </w:rPr>
        <w:t>R</w:t>
      </w:r>
      <w:r>
        <w:rPr>
          <w:rFonts w:ascii="Arial" w:hAnsi="Arial" w:eastAsia="Arial" w:cs="Arial"/>
          <w:spacing w:val="-10"/>
        </w:rPr>
        <w:t xml:space="preserve"> </w:t>
      </w:r>
      <w:r>
        <w:rPr>
          <w:rFonts w:ascii="Arial" w:hAnsi="Arial" w:eastAsia="Arial" w:cs="Arial"/>
        </w:rPr>
        <w:t>OF</w:t>
      </w:r>
      <w:r>
        <w:rPr>
          <w:rFonts w:ascii="Arial" w:hAnsi="Arial" w:eastAsia="Arial" w:cs="Arial"/>
          <w:spacing w:val="-3"/>
        </w:rPr>
        <w:t xml:space="preserve"> </w:t>
      </w:r>
      <w:r>
        <w:rPr>
          <w:rFonts w:ascii="Arial" w:hAnsi="Arial" w:eastAsia="Arial" w:cs="Arial"/>
          <w:spacing w:val="1"/>
        </w:rPr>
        <w:t>T</w:t>
      </w:r>
      <w:r>
        <w:rPr>
          <w:rFonts w:ascii="Arial" w:hAnsi="Arial" w:eastAsia="Arial" w:cs="Arial"/>
        </w:rPr>
        <w:t>YPES</w:t>
      </w:r>
      <w:r>
        <w:rPr>
          <w:rFonts w:ascii="Arial" w:hAnsi="Arial" w:eastAsia="Arial" w:cs="Arial"/>
          <w:spacing w:val="-6"/>
        </w:rPr>
        <w:t xml:space="preserve"> </w:t>
      </w:r>
      <w:r>
        <w:rPr>
          <w:rFonts w:ascii="Arial" w:hAnsi="Arial" w:eastAsia="Arial" w:cs="Arial"/>
        </w:rPr>
        <w:t>OF</w:t>
      </w:r>
      <w:r>
        <w:rPr>
          <w:rFonts w:ascii="Arial" w:hAnsi="Arial" w:eastAsia="Arial" w:cs="Arial"/>
          <w:spacing w:val="-3"/>
        </w:rPr>
        <w:t xml:space="preserve"> </w:t>
      </w:r>
      <w:r>
        <w:rPr>
          <w:rFonts w:ascii="Arial" w:hAnsi="Arial" w:eastAsia="Arial" w:cs="Arial"/>
          <w:spacing w:val="1"/>
        </w:rPr>
        <w:t>F</w:t>
      </w:r>
      <w:r>
        <w:rPr>
          <w:rFonts w:ascii="Arial" w:hAnsi="Arial" w:eastAsia="Arial" w:cs="Arial"/>
        </w:rPr>
        <w:t>UND</w:t>
      </w:r>
      <w:r>
        <w:rPr>
          <w:rFonts w:ascii="Arial" w:hAnsi="Arial" w:eastAsia="Arial" w:cs="Arial"/>
          <w:spacing w:val="1"/>
        </w:rPr>
        <w:t>I</w:t>
      </w:r>
      <w:r>
        <w:rPr>
          <w:rFonts w:ascii="Arial" w:hAnsi="Arial" w:eastAsia="Arial" w:cs="Arial"/>
        </w:rPr>
        <w:t>NG</w:t>
      </w:r>
      <w:r>
        <w:rPr>
          <w:rFonts w:ascii="Arial" w:hAnsi="Arial" w:eastAsia="Arial" w:cs="Arial"/>
          <w:spacing w:val="-10"/>
        </w:rPr>
        <w:t xml:space="preserve"> </w:t>
      </w:r>
      <w:r>
        <w:rPr>
          <w:rFonts w:ascii="Arial" w:hAnsi="Arial" w:eastAsia="Arial" w:cs="Arial"/>
        </w:rPr>
        <w:t>(</w:t>
      </w:r>
      <w:r>
        <w:rPr>
          <w:rFonts w:ascii="Arial" w:hAnsi="Arial" w:eastAsia="Arial" w:cs="Arial"/>
          <w:spacing w:val="1"/>
        </w:rPr>
        <w:t>C</w:t>
      </w:r>
      <w:r>
        <w:rPr>
          <w:rFonts w:ascii="Arial" w:hAnsi="Arial" w:eastAsia="Arial" w:cs="Arial"/>
        </w:rPr>
        <w:t>HC,</w:t>
      </w:r>
      <w:r>
        <w:rPr>
          <w:rFonts w:ascii="Arial" w:hAnsi="Arial" w:eastAsia="Arial" w:cs="Arial"/>
          <w:spacing w:val="-6"/>
        </w:rPr>
        <w:t xml:space="preserve"> </w:t>
      </w:r>
      <w:r>
        <w:rPr>
          <w:rFonts w:ascii="Arial" w:hAnsi="Arial" w:eastAsia="Arial" w:cs="Arial"/>
        </w:rPr>
        <w:t>H</w:t>
      </w:r>
      <w:r>
        <w:rPr>
          <w:rFonts w:ascii="Arial" w:hAnsi="Arial" w:eastAsia="Arial" w:cs="Arial"/>
          <w:spacing w:val="1"/>
        </w:rPr>
        <w:t>C</w:t>
      </w:r>
      <w:r>
        <w:rPr>
          <w:rFonts w:ascii="Arial" w:hAnsi="Arial" w:eastAsia="Arial" w:cs="Arial"/>
        </w:rPr>
        <w:t>H, PHPC,</w:t>
      </w:r>
      <w:r>
        <w:rPr>
          <w:rFonts w:ascii="Arial" w:hAnsi="Arial" w:eastAsia="Arial" w:cs="Arial"/>
          <w:spacing w:val="-6"/>
        </w:rPr>
        <w:t xml:space="preserve"> </w:t>
      </w:r>
      <w:r>
        <w:rPr>
          <w:rFonts w:ascii="Arial" w:hAnsi="Arial" w:eastAsia="Arial" w:cs="Arial"/>
        </w:rPr>
        <w:t>OR</w:t>
      </w:r>
      <w:r>
        <w:rPr>
          <w:rFonts w:ascii="Arial" w:hAnsi="Arial" w:eastAsia="Arial" w:cs="Arial"/>
          <w:spacing w:val="-2"/>
        </w:rPr>
        <w:t xml:space="preserve"> </w:t>
      </w:r>
      <w:r>
        <w:rPr>
          <w:rFonts w:ascii="Arial" w:hAnsi="Arial" w:eastAsia="Arial" w:cs="Arial"/>
        </w:rPr>
        <w:t>MHC)</w:t>
      </w:r>
      <w:r>
        <w:rPr>
          <w:rFonts w:ascii="Arial" w:hAnsi="Arial" w:eastAsia="Arial" w:cs="Arial"/>
          <w:spacing w:val="-6"/>
        </w:rPr>
        <w:t xml:space="preserve"> </w:t>
      </w:r>
      <w:r>
        <w:rPr>
          <w:rFonts w:ascii="Arial" w:hAnsi="Arial" w:eastAsia="Arial" w:cs="Arial"/>
        </w:rPr>
        <w:t>THAT</w:t>
      </w:r>
      <w:r>
        <w:rPr>
          <w:rFonts w:ascii="Arial" w:hAnsi="Arial" w:eastAsia="Arial" w:cs="Arial"/>
          <w:spacing w:val="-4"/>
        </w:rPr>
        <w:t xml:space="preserve"> </w:t>
      </w:r>
      <w:r>
        <w:rPr>
          <w:rFonts w:ascii="Arial" w:hAnsi="Arial" w:eastAsia="Arial" w:cs="Arial"/>
        </w:rPr>
        <w:t>THE</w:t>
      </w:r>
      <w:r>
        <w:rPr>
          <w:rFonts w:ascii="Arial" w:hAnsi="Arial" w:eastAsia="Arial" w:cs="Arial"/>
          <w:spacing w:val="-4"/>
        </w:rPr>
        <w:t xml:space="preserve"> </w:t>
      </w:r>
      <w:r>
        <w:rPr>
          <w:rFonts w:ascii="Arial" w:hAnsi="Arial" w:eastAsia="Arial" w:cs="Arial"/>
        </w:rPr>
        <w:t>AWARDEE</w:t>
      </w:r>
      <w:r>
        <w:rPr>
          <w:rFonts w:ascii="Arial" w:hAnsi="Arial" w:eastAsia="Arial" w:cs="Arial"/>
          <w:spacing w:val="-11"/>
        </w:rPr>
        <w:t xml:space="preserve"> </w:t>
      </w:r>
      <w:r>
        <w:rPr>
          <w:rFonts w:ascii="Arial" w:hAnsi="Arial" w:eastAsia="Arial" w:cs="Arial"/>
        </w:rPr>
        <w:t>R</w:t>
      </w:r>
      <w:r>
        <w:rPr>
          <w:rFonts w:ascii="Arial" w:hAnsi="Arial" w:eastAsia="Arial" w:cs="Arial"/>
          <w:spacing w:val="1"/>
        </w:rPr>
        <w:t>E</w:t>
      </w:r>
      <w:r>
        <w:rPr>
          <w:rFonts w:ascii="Arial" w:hAnsi="Arial" w:eastAsia="Arial" w:cs="Arial"/>
        </w:rPr>
        <w:t>CE</w:t>
      </w:r>
      <w:r>
        <w:rPr>
          <w:rFonts w:ascii="Arial" w:hAnsi="Arial" w:eastAsia="Arial" w:cs="Arial"/>
          <w:spacing w:val="1"/>
        </w:rPr>
        <w:t>I</w:t>
      </w:r>
      <w:r>
        <w:rPr>
          <w:rFonts w:ascii="Arial" w:hAnsi="Arial" w:eastAsia="Arial" w:cs="Arial"/>
        </w:rPr>
        <w:t>VES.</w:t>
      </w:r>
      <w:r>
        <w:rPr>
          <w:rFonts w:ascii="Arial" w:hAnsi="Arial" w:eastAsia="Arial" w:cs="Arial"/>
          <w:spacing w:val="49"/>
        </w:rPr>
        <w:t xml:space="preserve"> </w:t>
      </w:r>
      <w:r>
        <w:rPr>
          <w:rFonts w:ascii="Arial" w:hAnsi="Arial" w:eastAsia="Arial" w:cs="Arial"/>
        </w:rPr>
        <w:t>AL</w:t>
      </w:r>
      <w:r>
        <w:rPr>
          <w:rFonts w:ascii="Arial" w:hAnsi="Arial" w:eastAsia="Arial" w:cs="Arial"/>
          <w:spacing w:val="1"/>
        </w:rPr>
        <w:t>S</w:t>
      </w:r>
      <w:r>
        <w:rPr>
          <w:rFonts w:ascii="Arial" w:hAnsi="Arial" w:eastAsia="Arial" w:cs="Arial"/>
        </w:rPr>
        <w:t>O</w:t>
      </w:r>
      <w:r>
        <w:rPr>
          <w:rFonts w:ascii="Arial" w:hAnsi="Arial" w:eastAsia="Arial" w:cs="Arial"/>
          <w:spacing w:val="-5"/>
        </w:rPr>
        <w:t xml:space="preserve"> </w:t>
      </w:r>
      <w:r>
        <w:rPr>
          <w:rFonts w:ascii="Arial" w:hAnsi="Arial" w:eastAsia="Arial" w:cs="Arial"/>
        </w:rPr>
        <w:t>PROV</w:t>
      </w:r>
      <w:r>
        <w:rPr>
          <w:rFonts w:ascii="Arial" w:hAnsi="Arial" w:eastAsia="Arial" w:cs="Arial"/>
          <w:spacing w:val="1"/>
        </w:rPr>
        <w:t>I</w:t>
      </w:r>
      <w:r>
        <w:rPr>
          <w:rFonts w:ascii="Arial" w:hAnsi="Arial" w:eastAsia="Arial" w:cs="Arial"/>
        </w:rPr>
        <w:t>DE</w:t>
      </w:r>
      <w:r>
        <w:rPr>
          <w:rFonts w:ascii="Arial" w:hAnsi="Arial" w:eastAsia="Arial" w:cs="Arial"/>
          <w:spacing w:val="-9"/>
        </w:rPr>
        <w:t xml:space="preserve"> </w:t>
      </w:r>
      <w:r>
        <w:rPr>
          <w:rFonts w:ascii="Arial" w:hAnsi="Arial" w:eastAsia="Arial" w:cs="Arial"/>
        </w:rPr>
        <w:t>THE</w:t>
      </w:r>
      <w:r>
        <w:rPr>
          <w:rFonts w:ascii="Arial" w:hAnsi="Arial" w:eastAsia="Arial" w:cs="Arial"/>
          <w:spacing w:val="-4"/>
        </w:rPr>
        <w:t xml:space="preserve"> </w:t>
      </w:r>
      <w:r>
        <w:rPr>
          <w:rFonts w:ascii="Arial" w:hAnsi="Arial" w:eastAsia="Arial" w:cs="Arial"/>
        </w:rPr>
        <w:t>FOL</w:t>
      </w:r>
      <w:r>
        <w:rPr>
          <w:rFonts w:ascii="Arial" w:hAnsi="Arial" w:eastAsia="Arial" w:cs="Arial"/>
          <w:spacing w:val="1"/>
        </w:rPr>
        <w:t>L</w:t>
      </w:r>
      <w:r>
        <w:rPr>
          <w:rFonts w:ascii="Arial" w:hAnsi="Arial" w:eastAsia="Arial" w:cs="Arial"/>
        </w:rPr>
        <w:t>OWING INFORMAT</w:t>
      </w:r>
      <w:r>
        <w:rPr>
          <w:rFonts w:ascii="Arial" w:hAnsi="Arial" w:eastAsia="Arial" w:cs="Arial"/>
          <w:spacing w:val="1"/>
        </w:rPr>
        <w:t>I</w:t>
      </w:r>
      <w:r>
        <w:rPr>
          <w:rFonts w:ascii="Arial" w:hAnsi="Arial" w:eastAsia="Arial" w:cs="Arial"/>
        </w:rPr>
        <w:t>ON</w:t>
      </w:r>
      <w:r>
        <w:rPr>
          <w:rFonts w:ascii="Arial" w:hAnsi="Arial" w:eastAsia="Arial" w:cs="Arial"/>
          <w:spacing w:val="-15"/>
        </w:rPr>
        <w:t xml:space="preserve"> </w:t>
      </w:r>
      <w:r>
        <w:rPr>
          <w:rFonts w:ascii="Arial" w:hAnsi="Arial" w:eastAsia="Arial" w:cs="Arial"/>
          <w:spacing w:val="1"/>
        </w:rPr>
        <w:t>T</w:t>
      </w:r>
      <w:r>
        <w:rPr>
          <w:rFonts w:ascii="Arial" w:hAnsi="Arial" w:eastAsia="Arial" w:cs="Arial"/>
        </w:rPr>
        <w:t>O</w:t>
      </w:r>
      <w:r>
        <w:rPr>
          <w:rFonts w:ascii="Arial" w:hAnsi="Arial" w:eastAsia="Arial" w:cs="Arial"/>
          <w:spacing w:val="-3"/>
        </w:rPr>
        <w:t xml:space="preserve"> </w:t>
      </w:r>
      <w:r>
        <w:rPr>
          <w:rFonts w:ascii="Arial" w:hAnsi="Arial" w:eastAsia="Arial" w:cs="Arial"/>
        </w:rPr>
        <w:t>THE</w:t>
      </w:r>
      <w:r>
        <w:rPr>
          <w:rFonts w:ascii="Arial" w:hAnsi="Arial" w:eastAsia="Arial" w:cs="Arial"/>
          <w:spacing w:val="-4"/>
        </w:rPr>
        <w:t xml:space="preserve"> </w:t>
      </w:r>
      <w:r>
        <w:rPr>
          <w:rFonts w:ascii="Arial" w:hAnsi="Arial" w:eastAsia="Arial" w:cs="Arial"/>
        </w:rPr>
        <w:t>AWARDEE:</w:t>
      </w:r>
      <w:r>
        <w:rPr>
          <w:rFonts w:ascii="Arial" w:hAnsi="Arial" w:eastAsia="Arial" w:cs="Arial"/>
          <w:spacing w:val="51"/>
        </w:rPr>
        <w:t xml:space="preserve"> </w:t>
      </w:r>
      <w:r>
        <w:t>Once</w:t>
      </w:r>
      <w:r>
        <w:rPr>
          <w:spacing w:val="-5"/>
        </w:rPr>
        <w:t xml:space="preserve"> </w:t>
      </w:r>
      <w:r>
        <w:rPr>
          <w:spacing w:val="2"/>
        </w:rPr>
        <w:t>y</w:t>
      </w:r>
      <w:r>
        <w:rPr>
          <w:spacing w:val="-1"/>
        </w:rPr>
        <w:t>o</w:t>
      </w:r>
      <w:r>
        <w:t>u</w:t>
      </w:r>
      <w:r>
        <w:rPr>
          <w:spacing w:val="-3"/>
        </w:rPr>
        <w:t xml:space="preserve"> </w:t>
      </w:r>
      <w:r>
        <w:rPr>
          <w:spacing w:val="-1"/>
        </w:rPr>
        <w:t>h</w:t>
      </w:r>
      <w:r>
        <w:t>ave</w:t>
      </w:r>
      <w:r>
        <w:rPr>
          <w:spacing w:val="-4"/>
        </w:rPr>
        <w:t xml:space="preserve"> </w:t>
      </w:r>
      <w:r>
        <w:t>given</w:t>
      </w:r>
      <w:r>
        <w:rPr>
          <w:spacing w:val="-5"/>
        </w:rPr>
        <w:t xml:space="preserve"> </w:t>
      </w:r>
      <w:r>
        <w:t>us</w:t>
      </w:r>
      <w:r>
        <w:rPr>
          <w:spacing w:val="-2"/>
        </w:rPr>
        <w:t xml:space="preserve"> </w:t>
      </w:r>
      <w:r>
        <w:rPr>
          <w:spacing w:val="-1"/>
        </w:rPr>
        <w:t>t</w:t>
      </w:r>
      <w:r>
        <w:rPr>
          <w:spacing w:val="1"/>
        </w:rPr>
        <w:t>h</w:t>
      </w:r>
      <w:r>
        <w:t>e</w:t>
      </w:r>
      <w:r>
        <w:rPr>
          <w:spacing w:val="-3"/>
        </w:rPr>
        <w:t xml:space="preserve"> </w:t>
      </w:r>
      <w:r>
        <w:t>infor</w:t>
      </w:r>
      <w:r>
        <w:rPr>
          <w:spacing w:val="-2"/>
        </w:rPr>
        <w:t>m</w:t>
      </w:r>
      <w:r>
        <w:t>ati</w:t>
      </w:r>
      <w:r>
        <w:rPr>
          <w:spacing w:val="2"/>
        </w:rPr>
        <w:t>o</w:t>
      </w:r>
      <w:r>
        <w:t>n</w:t>
      </w:r>
      <w:r>
        <w:rPr>
          <w:spacing w:val="-10"/>
        </w:rPr>
        <w:t xml:space="preserve"> </w:t>
      </w:r>
      <w:r>
        <w:t>that</w:t>
      </w:r>
      <w:r>
        <w:rPr>
          <w:spacing w:val="-3"/>
        </w:rPr>
        <w:t xml:space="preserve"> </w:t>
      </w:r>
      <w:r>
        <w:t>we</w:t>
      </w:r>
      <w:r>
        <w:rPr>
          <w:spacing w:val="-3"/>
        </w:rPr>
        <w:t xml:space="preserve"> </w:t>
      </w:r>
      <w:r>
        <w:t>need</w:t>
      </w:r>
      <w:r>
        <w:rPr>
          <w:spacing w:val="-4"/>
        </w:rPr>
        <w:t xml:space="preserve"> </w:t>
      </w:r>
      <w:r>
        <w:rPr>
          <w:w w:val="99"/>
        </w:rPr>
        <w:t>about each</w:t>
      </w:r>
      <w:r>
        <w:t xml:space="preserve"> site,</w:t>
      </w:r>
      <w:r>
        <w:rPr>
          <w:spacing w:val="-4"/>
        </w:rPr>
        <w:t xml:space="preserve"> </w:t>
      </w:r>
      <w:r>
        <w:t>we</w:t>
      </w:r>
      <w:r>
        <w:rPr>
          <w:spacing w:val="-3"/>
        </w:rPr>
        <w:t xml:space="preserve"> </w:t>
      </w:r>
      <w:r>
        <w:t>will</w:t>
      </w:r>
      <w:r>
        <w:rPr>
          <w:spacing w:val="-3"/>
        </w:rPr>
        <w:t xml:space="preserve"> </w:t>
      </w:r>
      <w:r>
        <w:t>draw</w:t>
      </w:r>
      <w:r>
        <w:rPr>
          <w:spacing w:val="-4"/>
        </w:rPr>
        <w:t xml:space="preserve"> </w:t>
      </w:r>
      <w:r>
        <w:t>the</w:t>
      </w:r>
      <w:r>
        <w:rPr>
          <w:spacing w:val="-3"/>
        </w:rPr>
        <w:t xml:space="preserve"> </w:t>
      </w:r>
      <w:r>
        <w:t>site</w:t>
      </w:r>
      <w:r>
        <w:rPr>
          <w:spacing w:val="-3"/>
        </w:rPr>
        <w:t xml:space="preserve"> </w:t>
      </w:r>
      <w:r>
        <w:t>sa</w:t>
      </w:r>
      <w:r>
        <w:rPr>
          <w:spacing w:val="-2"/>
        </w:rPr>
        <w:t>m</w:t>
      </w:r>
      <w:r>
        <w:rPr>
          <w:spacing w:val="1"/>
        </w:rPr>
        <w:t>pl</w:t>
      </w:r>
      <w:r>
        <w:t>e</w:t>
      </w:r>
      <w:r>
        <w:rPr>
          <w:spacing w:val="-6"/>
        </w:rPr>
        <w:t xml:space="preserve"> </w:t>
      </w:r>
      <w:r>
        <w:t>and</w:t>
      </w:r>
      <w:r>
        <w:rPr>
          <w:spacing w:val="-3"/>
        </w:rPr>
        <w:t xml:space="preserve"> </w:t>
      </w:r>
      <w:r>
        <w:t>our</w:t>
      </w:r>
      <w:r>
        <w:rPr>
          <w:spacing w:val="-3"/>
        </w:rPr>
        <w:t xml:space="preserve"> </w:t>
      </w:r>
      <w:r>
        <w:t>st</w:t>
      </w:r>
      <w:r>
        <w:rPr>
          <w:spacing w:val="-1"/>
        </w:rPr>
        <w:t>a</w:t>
      </w:r>
      <w:r>
        <w:t>tistician</w:t>
      </w:r>
      <w:r>
        <w:rPr>
          <w:spacing w:val="-9"/>
        </w:rPr>
        <w:t xml:space="preserve"> </w:t>
      </w:r>
      <w:r>
        <w:t>will</w:t>
      </w:r>
      <w:r>
        <w:rPr>
          <w:spacing w:val="-3"/>
        </w:rPr>
        <w:t xml:space="preserve"> </w:t>
      </w:r>
      <w:r>
        <w:t>let</w:t>
      </w:r>
      <w:r>
        <w:rPr>
          <w:spacing w:val="-2"/>
        </w:rPr>
        <w:t xml:space="preserve"> </w:t>
      </w:r>
      <w:r>
        <w:t>us</w:t>
      </w:r>
      <w:r>
        <w:rPr>
          <w:spacing w:val="-2"/>
        </w:rPr>
        <w:t xml:space="preserve"> </w:t>
      </w:r>
      <w:r>
        <w:t>know</w:t>
      </w:r>
      <w:r>
        <w:rPr>
          <w:spacing w:val="-5"/>
        </w:rPr>
        <w:t xml:space="preserve"> </w:t>
      </w:r>
      <w:r>
        <w:t>which</w:t>
      </w:r>
      <w:r>
        <w:rPr>
          <w:spacing w:val="-5"/>
        </w:rPr>
        <w:t xml:space="preserve"> </w:t>
      </w:r>
      <w:r>
        <w:t>sites</w:t>
      </w:r>
      <w:r>
        <w:rPr>
          <w:spacing w:val="-4"/>
        </w:rPr>
        <w:t xml:space="preserve"> </w:t>
      </w:r>
      <w:r>
        <w:t>are</w:t>
      </w:r>
      <w:r>
        <w:rPr>
          <w:spacing w:val="-1"/>
        </w:rPr>
        <w:t xml:space="preserve"> </w:t>
      </w:r>
      <w:r>
        <w:t>selected</w:t>
      </w:r>
      <w:r>
        <w:rPr>
          <w:spacing w:val="-7"/>
        </w:rPr>
        <w:t xml:space="preserve"> </w:t>
      </w:r>
      <w:r>
        <w:t>and how</w:t>
      </w:r>
      <w:r>
        <w:rPr>
          <w:spacing w:val="-4"/>
        </w:rPr>
        <w:t xml:space="preserve"> </w:t>
      </w:r>
      <w:r>
        <w:t>many</w:t>
      </w:r>
      <w:r>
        <w:rPr>
          <w:spacing w:val="-4"/>
        </w:rPr>
        <w:t xml:space="preserve"> </w:t>
      </w:r>
      <w:r>
        <w:t>patient</w:t>
      </w:r>
      <w:r>
        <w:rPr>
          <w:spacing w:val="-6"/>
        </w:rPr>
        <w:t xml:space="preserve"> </w:t>
      </w:r>
      <w:r>
        <w:t>interviews</w:t>
      </w:r>
      <w:r>
        <w:rPr>
          <w:spacing w:val="-9"/>
        </w:rPr>
        <w:t xml:space="preserve"> </w:t>
      </w:r>
      <w:r>
        <w:t>will</w:t>
      </w:r>
      <w:r>
        <w:rPr>
          <w:spacing w:val="-3"/>
        </w:rPr>
        <w:t xml:space="preserve"> </w:t>
      </w:r>
      <w:r>
        <w:t>be</w:t>
      </w:r>
      <w:r>
        <w:rPr>
          <w:spacing w:val="-2"/>
        </w:rPr>
        <w:t xml:space="preserve"> </w:t>
      </w:r>
      <w:r>
        <w:t>al</w:t>
      </w:r>
      <w:r>
        <w:rPr>
          <w:spacing w:val="1"/>
        </w:rPr>
        <w:t>lo</w:t>
      </w:r>
      <w:r>
        <w:t>cated</w:t>
      </w:r>
      <w:r>
        <w:rPr>
          <w:spacing w:val="-8"/>
        </w:rPr>
        <w:t xml:space="preserve"> </w:t>
      </w:r>
      <w:r>
        <w:t>to</w:t>
      </w:r>
      <w:r>
        <w:rPr>
          <w:spacing w:val="-2"/>
        </w:rPr>
        <w:t xml:space="preserve"> </w:t>
      </w:r>
      <w:r>
        <w:t>each</w:t>
      </w:r>
      <w:r>
        <w:rPr>
          <w:spacing w:val="-6"/>
        </w:rPr>
        <w:t xml:space="preserve"> </w:t>
      </w:r>
      <w:r>
        <w:t>of</w:t>
      </w:r>
      <w:r>
        <w:rPr>
          <w:spacing w:val="-2"/>
        </w:rPr>
        <w:t xml:space="preserve"> </w:t>
      </w:r>
      <w:r>
        <w:t>the</w:t>
      </w:r>
      <w:r>
        <w:rPr>
          <w:spacing w:val="-3"/>
        </w:rPr>
        <w:t xml:space="preserve"> </w:t>
      </w:r>
      <w:r>
        <w:t>selected</w:t>
      </w:r>
      <w:r>
        <w:rPr>
          <w:spacing w:val="-7"/>
        </w:rPr>
        <w:t xml:space="preserve"> </w:t>
      </w:r>
      <w:r>
        <w:t>sites.</w:t>
      </w:r>
      <w:r>
        <w:rPr>
          <w:spacing w:val="52"/>
        </w:rPr>
        <w:t xml:space="preserve"> </w:t>
      </w:r>
      <w:r>
        <w:t>You</w:t>
      </w:r>
      <w:r>
        <w:rPr>
          <w:spacing w:val="-4"/>
        </w:rPr>
        <w:t xml:space="preserve"> </w:t>
      </w:r>
      <w:r>
        <w:t>will</w:t>
      </w:r>
      <w:r>
        <w:rPr>
          <w:spacing w:val="-3"/>
        </w:rPr>
        <w:t xml:space="preserve"> </w:t>
      </w:r>
      <w:r>
        <w:t>be</w:t>
      </w:r>
      <w:r>
        <w:rPr>
          <w:spacing w:val="-2"/>
        </w:rPr>
        <w:t xml:space="preserve"> </w:t>
      </w:r>
      <w:r>
        <w:t>contacted</w:t>
      </w:r>
      <w:r>
        <w:rPr>
          <w:spacing w:val="-8"/>
        </w:rPr>
        <w:t xml:space="preserve"> </w:t>
      </w:r>
      <w:r>
        <w:rPr>
          <w:w w:val="99"/>
        </w:rPr>
        <w:t>with the</w:t>
      </w:r>
      <w:r>
        <w:t xml:space="preserve"> infor</w:t>
      </w:r>
      <w:r>
        <w:rPr>
          <w:spacing w:val="-2"/>
        </w:rPr>
        <w:t>m</w:t>
      </w:r>
      <w:r>
        <w:t>at</w:t>
      </w:r>
      <w:r>
        <w:rPr>
          <w:spacing w:val="1"/>
        </w:rPr>
        <w:t>i</w:t>
      </w:r>
      <w:r>
        <w:t>on</w:t>
      </w:r>
      <w:r>
        <w:rPr>
          <w:spacing w:val="-10"/>
        </w:rPr>
        <w:t xml:space="preserve"> </w:t>
      </w:r>
      <w:r>
        <w:t>about</w:t>
      </w:r>
      <w:r>
        <w:rPr>
          <w:spacing w:val="-5"/>
        </w:rPr>
        <w:t xml:space="preserve"> </w:t>
      </w:r>
      <w:r>
        <w:t>the</w:t>
      </w:r>
      <w:r>
        <w:rPr>
          <w:spacing w:val="-3"/>
        </w:rPr>
        <w:t xml:space="preserve"> </w:t>
      </w:r>
      <w:r>
        <w:rPr>
          <w:spacing w:val="-1"/>
        </w:rPr>
        <w:t>s</w:t>
      </w:r>
      <w:r>
        <w:t>elected</w:t>
      </w:r>
      <w:r>
        <w:rPr>
          <w:spacing w:val="-7"/>
        </w:rPr>
        <w:t xml:space="preserve"> </w:t>
      </w:r>
      <w:r>
        <w:t>sit</w:t>
      </w:r>
      <w:r>
        <w:rPr>
          <w:spacing w:val="1"/>
        </w:rPr>
        <w:t>e</w:t>
      </w:r>
      <w:r>
        <w:t>s</w:t>
      </w:r>
      <w:r>
        <w:rPr>
          <w:spacing w:val="-4"/>
        </w:rPr>
        <w:t xml:space="preserve"> </w:t>
      </w:r>
      <w:r>
        <w:rPr>
          <w:spacing w:val="1"/>
        </w:rPr>
        <w:t>a</w:t>
      </w:r>
      <w:r>
        <w:t>nd</w:t>
      </w:r>
      <w:r>
        <w:rPr>
          <w:spacing w:val="-3"/>
        </w:rPr>
        <w:t xml:space="preserve"> </w:t>
      </w:r>
      <w:r>
        <w:t>the</w:t>
      </w:r>
      <w:r>
        <w:rPr>
          <w:spacing w:val="-3"/>
        </w:rPr>
        <w:t xml:space="preserve"> </w:t>
      </w:r>
      <w:r>
        <w:t>i</w:t>
      </w:r>
      <w:r>
        <w:rPr>
          <w:spacing w:val="-1"/>
        </w:rPr>
        <w:t>n</w:t>
      </w:r>
      <w:r>
        <w:t>terviewing</w:t>
      </w:r>
      <w:r>
        <w:rPr>
          <w:spacing w:val="-11"/>
        </w:rPr>
        <w:t xml:space="preserve"> </w:t>
      </w:r>
      <w:r>
        <w:t>goal</w:t>
      </w:r>
      <w:r>
        <w:rPr>
          <w:spacing w:val="-4"/>
        </w:rPr>
        <w:t xml:space="preserve"> </w:t>
      </w:r>
      <w:r>
        <w:t>at</w:t>
      </w:r>
      <w:r>
        <w:rPr>
          <w:spacing w:val="-2"/>
        </w:rPr>
        <w:t xml:space="preserve"> </w:t>
      </w:r>
      <w:r>
        <w:t>each</w:t>
      </w:r>
      <w:r>
        <w:rPr>
          <w:spacing w:val="-4"/>
        </w:rPr>
        <w:t xml:space="preserve"> </w:t>
      </w:r>
      <w:r>
        <w:t>site</w:t>
      </w:r>
      <w:r>
        <w:rPr>
          <w:spacing w:val="-3"/>
        </w:rPr>
        <w:t xml:space="preserve"> </w:t>
      </w:r>
      <w:r>
        <w:t>be</w:t>
      </w:r>
      <w:r>
        <w:rPr>
          <w:spacing w:val="1"/>
        </w:rPr>
        <w:t>fo</w:t>
      </w:r>
      <w:r>
        <w:t>re</w:t>
      </w:r>
      <w:r>
        <w:rPr>
          <w:spacing w:val="-6"/>
        </w:rPr>
        <w:t xml:space="preserve"> </w:t>
      </w:r>
      <w:r>
        <w:t>we</w:t>
      </w:r>
      <w:r>
        <w:rPr>
          <w:spacing w:val="-3"/>
        </w:rPr>
        <w:t xml:space="preserve"> </w:t>
      </w:r>
      <w:r>
        <w:t>conta</w:t>
      </w:r>
      <w:r>
        <w:rPr>
          <w:spacing w:val="1"/>
        </w:rPr>
        <w:t>c</w:t>
      </w:r>
      <w:r>
        <w:t>t</w:t>
      </w:r>
      <w:r>
        <w:rPr>
          <w:spacing w:val="-6"/>
        </w:rPr>
        <w:t xml:space="preserve"> </w:t>
      </w:r>
      <w:r>
        <w:t>the indiv</w:t>
      </w:r>
      <w:r>
        <w:rPr>
          <w:spacing w:val="-1"/>
        </w:rPr>
        <w:t>i</w:t>
      </w:r>
      <w:r>
        <w:t>dual</w:t>
      </w:r>
      <w:r>
        <w:rPr>
          <w:spacing w:val="-9"/>
        </w:rPr>
        <w:t xml:space="preserve"> </w:t>
      </w:r>
      <w:r>
        <w:t>si</w:t>
      </w:r>
      <w:r>
        <w:rPr>
          <w:spacing w:val="-1"/>
        </w:rPr>
        <w:t>t</w:t>
      </w:r>
      <w:r>
        <w:t>es.</w:t>
      </w:r>
    </w:p>
    <w:p w:rsidR="00E61F3D" w:rsidP="00E61F3D" w:rsidRDefault="00E61F3D" w14:paraId="63C62A72" w14:textId="77777777">
      <w:pPr>
        <w:spacing w:before="14" w:line="240" w:lineRule="exact"/>
        <w:rPr>
          <w:sz w:val="24"/>
          <w:szCs w:val="24"/>
        </w:rPr>
      </w:pPr>
    </w:p>
    <w:p w:rsidR="00E61F3D" w:rsidP="00E61F3D" w:rsidRDefault="00E61F3D" w14:paraId="44574509" w14:textId="77777777">
      <w:pPr>
        <w:spacing w:line="248" w:lineRule="exact"/>
        <w:ind w:left="140" w:right="-20"/>
        <w:rPr>
          <w:rFonts w:ascii="Arial" w:hAnsi="Arial" w:eastAsia="Arial" w:cs="Arial"/>
        </w:rPr>
      </w:pPr>
      <w:r>
        <w:rPr>
          <w:rFonts w:ascii="Arial" w:hAnsi="Arial" w:eastAsia="Arial" w:cs="Arial"/>
          <w:b/>
          <w:bCs/>
          <w:position w:val="-1"/>
          <w:u w:val="thick" w:color="000000"/>
        </w:rPr>
        <w:t>What</w:t>
      </w:r>
      <w:r>
        <w:rPr>
          <w:rFonts w:ascii="Arial" w:hAnsi="Arial" w:eastAsia="Arial" w:cs="Arial"/>
          <w:b/>
          <w:bCs/>
          <w:spacing w:val="-6"/>
          <w:position w:val="-1"/>
          <w:u w:val="thick" w:color="000000"/>
        </w:rPr>
        <w:t xml:space="preserve"> </w:t>
      </w:r>
      <w:r>
        <w:rPr>
          <w:rFonts w:ascii="Arial" w:hAnsi="Arial" w:eastAsia="Arial" w:cs="Arial"/>
          <w:b/>
          <w:bCs/>
          <w:position w:val="-1"/>
          <w:u w:val="thick" w:color="000000"/>
        </w:rPr>
        <w:t>do</w:t>
      </w:r>
      <w:r>
        <w:rPr>
          <w:rFonts w:ascii="Arial" w:hAnsi="Arial" w:eastAsia="Arial" w:cs="Arial"/>
          <w:b/>
          <w:bCs/>
          <w:spacing w:val="-2"/>
          <w:position w:val="-1"/>
          <w:u w:val="thick" w:color="000000"/>
        </w:rPr>
        <w:t xml:space="preserve"> y</w:t>
      </w:r>
      <w:r>
        <w:rPr>
          <w:rFonts w:ascii="Arial" w:hAnsi="Arial" w:eastAsia="Arial" w:cs="Arial"/>
          <w:b/>
          <w:bCs/>
          <w:spacing w:val="1"/>
          <w:position w:val="-1"/>
          <w:u w:val="thick" w:color="000000"/>
        </w:rPr>
        <w:t>o</w:t>
      </w:r>
      <w:r>
        <w:rPr>
          <w:rFonts w:ascii="Arial" w:hAnsi="Arial" w:eastAsia="Arial" w:cs="Arial"/>
          <w:b/>
          <w:bCs/>
          <w:position w:val="-1"/>
          <w:u w:val="thick" w:color="000000"/>
        </w:rPr>
        <w:t>u</w:t>
      </w:r>
      <w:r>
        <w:rPr>
          <w:rFonts w:ascii="Arial" w:hAnsi="Arial" w:eastAsia="Arial" w:cs="Arial"/>
          <w:b/>
          <w:bCs/>
          <w:spacing w:val="-5"/>
          <w:position w:val="-1"/>
          <w:u w:val="thick" w:color="000000"/>
        </w:rPr>
        <w:t xml:space="preserve"> </w:t>
      </w:r>
      <w:r>
        <w:rPr>
          <w:rFonts w:ascii="Arial" w:hAnsi="Arial" w:eastAsia="Arial" w:cs="Arial"/>
          <w:b/>
          <w:bCs/>
          <w:position w:val="-1"/>
          <w:u w:val="thick" w:color="000000"/>
        </w:rPr>
        <w:t>need</w:t>
      </w:r>
      <w:r>
        <w:rPr>
          <w:rFonts w:ascii="Arial" w:hAnsi="Arial" w:eastAsia="Arial" w:cs="Arial"/>
          <w:b/>
          <w:bCs/>
          <w:spacing w:val="-6"/>
          <w:position w:val="-1"/>
          <w:u w:val="thick" w:color="000000"/>
        </w:rPr>
        <w:t xml:space="preserve"> </w:t>
      </w:r>
      <w:r>
        <w:rPr>
          <w:rFonts w:ascii="Arial" w:hAnsi="Arial" w:eastAsia="Arial" w:cs="Arial"/>
          <w:b/>
          <w:bCs/>
          <w:position w:val="-1"/>
          <w:u w:val="thick" w:color="000000"/>
        </w:rPr>
        <w:t>from</w:t>
      </w:r>
      <w:r>
        <w:rPr>
          <w:rFonts w:ascii="Arial" w:hAnsi="Arial" w:eastAsia="Arial" w:cs="Arial"/>
          <w:b/>
          <w:bCs/>
          <w:spacing w:val="-5"/>
          <w:position w:val="-1"/>
          <w:u w:val="thick" w:color="000000"/>
        </w:rPr>
        <w:t xml:space="preserve"> </w:t>
      </w:r>
      <w:r>
        <w:rPr>
          <w:rFonts w:ascii="Arial" w:hAnsi="Arial" w:eastAsia="Arial" w:cs="Arial"/>
          <w:b/>
          <w:bCs/>
          <w:position w:val="-1"/>
          <w:u w:val="thick" w:color="000000"/>
        </w:rPr>
        <w:t>the</w:t>
      </w:r>
      <w:r>
        <w:rPr>
          <w:rFonts w:ascii="Arial" w:hAnsi="Arial" w:eastAsia="Arial" w:cs="Arial"/>
          <w:b/>
          <w:bCs/>
          <w:spacing w:val="-4"/>
          <w:position w:val="-1"/>
          <w:u w:val="thick" w:color="000000"/>
        </w:rPr>
        <w:t xml:space="preserve"> </w:t>
      </w:r>
      <w:r>
        <w:rPr>
          <w:rFonts w:ascii="Arial" w:hAnsi="Arial" w:eastAsia="Arial" w:cs="Arial"/>
          <w:b/>
          <w:bCs/>
          <w:position w:val="-1"/>
          <w:u w:val="thick" w:color="000000"/>
        </w:rPr>
        <w:t>health</w:t>
      </w:r>
      <w:r>
        <w:rPr>
          <w:rFonts w:ascii="Arial" w:hAnsi="Arial" w:eastAsia="Arial" w:cs="Arial"/>
          <w:b/>
          <w:bCs/>
          <w:spacing w:val="-7"/>
          <w:position w:val="-1"/>
          <w:u w:val="thick" w:color="000000"/>
        </w:rPr>
        <w:t xml:space="preserve"> </w:t>
      </w:r>
      <w:r>
        <w:rPr>
          <w:rFonts w:ascii="Arial" w:hAnsi="Arial" w:eastAsia="Arial" w:cs="Arial"/>
          <w:b/>
          <w:bCs/>
          <w:position w:val="-1"/>
          <w:u w:val="thick" w:color="000000"/>
        </w:rPr>
        <w:t>care</w:t>
      </w:r>
      <w:r>
        <w:rPr>
          <w:rFonts w:ascii="Arial" w:hAnsi="Arial" w:eastAsia="Arial" w:cs="Arial"/>
          <w:b/>
          <w:bCs/>
          <w:spacing w:val="-5"/>
          <w:position w:val="-1"/>
          <w:u w:val="thick" w:color="000000"/>
        </w:rPr>
        <w:t xml:space="preserve"> </w:t>
      </w:r>
      <w:r>
        <w:rPr>
          <w:rFonts w:ascii="Arial" w:hAnsi="Arial" w:eastAsia="Arial" w:cs="Arial"/>
          <w:b/>
          <w:bCs/>
          <w:position w:val="-1"/>
          <w:u w:val="thick" w:color="000000"/>
        </w:rPr>
        <w:t>sites?</w:t>
      </w:r>
      <w:r>
        <w:rPr>
          <w:rFonts w:ascii="Arial" w:hAnsi="Arial" w:eastAsia="Arial" w:cs="Arial"/>
          <w:b/>
          <w:bCs/>
          <w:spacing w:val="54"/>
          <w:position w:val="-1"/>
          <w:u w:val="thick" w:color="000000"/>
        </w:rPr>
        <w:t xml:space="preserve"> </w:t>
      </w:r>
      <w:r>
        <w:rPr>
          <w:rFonts w:ascii="Arial" w:hAnsi="Arial" w:eastAsia="Arial" w:cs="Arial"/>
          <w:b/>
          <w:bCs/>
          <w:position w:val="-1"/>
          <w:u w:val="thick" w:color="000000"/>
        </w:rPr>
        <w:t>What</w:t>
      </w:r>
      <w:r>
        <w:rPr>
          <w:rFonts w:ascii="Arial" w:hAnsi="Arial" w:eastAsia="Arial" w:cs="Arial"/>
          <w:b/>
          <w:bCs/>
          <w:spacing w:val="-6"/>
          <w:position w:val="-1"/>
          <w:u w:val="thick" w:color="000000"/>
        </w:rPr>
        <w:t xml:space="preserve"> </w:t>
      </w:r>
      <w:r>
        <w:rPr>
          <w:rFonts w:ascii="Arial" w:hAnsi="Arial" w:eastAsia="Arial" w:cs="Arial"/>
          <w:b/>
          <w:bCs/>
          <w:position w:val="-1"/>
          <w:u w:val="thick" w:color="000000"/>
        </w:rPr>
        <w:t>is</w:t>
      </w:r>
      <w:r>
        <w:rPr>
          <w:rFonts w:ascii="Arial" w:hAnsi="Arial" w:eastAsia="Arial" w:cs="Arial"/>
          <w:b/>
          <w:bCs/>
          <w:spacing w:val="-2"/>
          <w:position w:val="-1"/>
          <w:u w:val="thick" w:color="000000"/>
        </w:rPr>
        <w:t xml:space="preserve"> </w:t>
      </w:r>
      <w:r>
        <w:rPr>
          <w:rFonts w:ascii="Arial" w:hAnsi="Arial" w:eastAsia="Arial" w:cs="Arial"/>
          <w:b/>
          <w:bCs/>
          <w:position w:val="-1"/>
          <w:u w:val="thick" w:color="000000"/>
        </w:rPr>
        <w:t>the</w:t>
      </w:r>
      <w:r>
        <w:rPr>
          <w:rFonts w:ascii="Arial" w:hAnsi="Arial" w:eastAsia="Arial" w:cs="Arial"/>
          <w:b/>
          <w:bCs/>
          <w:spacing w:val="-4"/>
          <w:position w:val="-1"/>
          <w:u w:val="thick" w:color="000000"/>
        </w:rPr>
        <w:t xml:space="preserve"> </w:t>
      </w:r>
      <w:r>
        <w:rPr>
          <w:rFonts w:ascii="Arial" w:hAnsi="Arial" w:eastAsia="Arial" w:cs="Arial"/>
          <w:b/>
          <w:bCs/>
          <w:position w:val="-1"/>
          <w:u w:val="thick" w:color="000000"/>
        </w:rPr>
        <w:t>burden</w:t>
      </w:r>
      <w:r>
        <w:rPr>
          <w:rFonts w:ascii="Arial" w:hAnsi="Arial" w:eastAsia="Arial" w:cs="Arial"/>
          <w:b/>
          <w:bCs/>
          <w:spacing w:val="-8"/>
          <w:position w:val="-1"/>
          <w:u w:val="thick" w:color="000000"/>
        </w:rPr>
        <w:t xml:space="preserve"> </w:t>
      </w:r>
      <w:r>
        <w:rPr>
          <w:rFonts w:ascii="Arial" w:hAnsi="Arial" w:eastAsia="Arial" w:cs="Arial"/>
          <w:b/>
          <w:bCs/>
          <w:position w:val="-1"/>
          <w:u w:val="thick" w:color="000000"/>
        </w:rPr>
        <w:t>to</w:t>
      </w:r>
      <w:r>
        <w:rPr>
          <w:rFonts w:ascii="Arial" w:hAnsi="Arial" w:eastAsia="Arial" w:cs="Arial"/>
          <w:b/>
          <w:bCs/>
          <w:spacing w:val="-3"/>
          <w:position w:val="-1"/>
          <w:u w:val="thick" w:color="000000"/>
        </w:rPr>
        <w:t xml:space="preserve"> </w:t>
      </w:r>
      <w:r>
        <w:rPr>
          <w:rFonts w:ascii="Arial" w:hAnsi="Arial" w:eastAsia="Arial" w:cs="Arial"/>
          <w:b/>
          <w:bCs/>
          <w:position w:val="-1"/>
          <w:u w:val="thick" w:color="000000"/>
        </w:rPr>
        <w:t>the</w:t>
      </w:r>
      <w:r>
        <w:rPr>
          <w:rFonts w:ascii="Arial" w:hAnsi="Arial" w:eastAsia="Arial" w:cs="Arial"/>
          <w:b/>
          <w:bCs/>
          <w:spacing w:val="-4"/>
          <w:position w:val="-1"/>
          <w:u w:val="thick" w:color="000000"/>
        </w:rPr>
        <w:t xml:space="preserve"> </w:t>
      </w:r>
      <w:r>
        <w:rPr>
          <w:rFonts w:ascii="Arial" w:hAnsi="Arial" w:eastAsia="Arial" w:cs="Arial"/>
          <w:b/>
          <w:bCs/>
          <w:position w:val="-1"/>
          <w:u w:val="thick" w:color="000000"/>
        </w:rPr>
        <w:t>sites?</w:t>
      </w:r>
    </w:p>
    <w:p w:rsidR="00E61F3D" w:rsidP="00E61F3D" w:rsidRDefault="00E61F3D" w14:paraId="63003A24" w14:textId="77777777">
      <w:pPr>
        <w:spacing w:before="6" w:line="220" w:lineRule="exact"/>
      </w:pPr>
    </w:p>
    <w:p w:rsidR="00E61F3D" w:rsidP="00E61F3D" w:rsidRDefault="00E61F3D" w14:paraId="55A1AF66" w14:textId="7714413D">
      <w:pPr>
        <w:spacing w:before="31" w:line="239" w:lineRule="auto"/>
        <w:ind w:left="-180" w:right="87" w:hanging="40"/>
      </w:pPr>
      <w:r>
        <w:t>There</w:t>
      </w:r>
      <w:r>
        <w:rPr>
          <w:spacing w:val="-5"/>
        </w:rPr>
        <w:t xml:space="preserve"> </w:t>
      </w:r>
      <w:r>
        <w:t>will</w:t>
      </w:r>
      <w:r>
        <w:rPr>
          <w:spacing w:val="-3"/>
        </w:rPr>
        <w:t xml:space="preserve"> </w:t>
      </w:r>
      <w:r>
        <w:t>be</w:t>
      </w:r>
      <w:r>
        <w:rPr>
          <w:spacing w:val="-2"/>
        </w:rPr>
        <w:t xml:space="preserve"> </w:t>
      </w:r>
      <w:r>
        <w:t>very</w:t>
      </w:r>
      <w:r>
        <w:rPr>
          <w:spacing w:val="-2"/>
        </w:rPr>
        <w:t xml:space="preserve"> </w:t>
      </w:r>
      <w:r>
        <w:rPr>
          <w:spacing w:val="-1"/>
        </w:rPr>
        <w:t>l</w:t>
      </w:r>
      <w:r>
        <w:t>ittle</w:t>
      </w:r>
      <w:r>
        <w:rPr>
          <w:spacing w:val="-4"/>
        </w:rPr>
        <w:t xml:space="preserve"> </w:t>
      </w:r>
      <w:r>
        <w:t>bu</w:t>
      </w:r>
      <w:r>
        <w:rPr>
          <w:spacing w:val="-1"/>
        </w:rPr>
        <w:t>r</w:t>
      </w:r>
      <w:r>
        <w:t>den</w:t>
      </w:r>
      <w:r>
        <w:rPr>
          <w:spacing w:val="-6"/>
        </w:rPr>
        <w:t xml:space="preserve"> </w:t>
      </w:r>
      <w:r>
        <w:t>to</w:t>
      </w:r>
      <w:r>
        <w:rPr>
          <w:spacing w:val="-2"/>
        </w:rPr>
        <w:t xml:space="preserve"> </w:t>
      </w:r>
      <w:r>
        <w:t>the</w:t>
      </w:r>
      <w:r>
        <w:rPr>
          <w:spacing w:val="-3"/>
        </w:rPr>
        <w:t xml:space="preserve"> </w:t>
      </w:r>
      <w:r>
        <w:t>site</w:t>
      </w:r>
      <w:r>
        <w:rPr>
          <w:spacing w:val="-4"/>
        </w:rPr>
        <w:t xml:space="preserve"> </w:t>
      </w:r>
      <w:r>
        <w:t>staff.</w:t>
      </w:r>
      <w:r>
        <w:rPr>
          <w:spacing w:val="50"/>
        </w:rPr>
        <w:t xml:space="preserve"> </w:t>
      </w:r>
      <w:r>
        <w:t>An</w:t>
      </w:r>
      <w:r>
        <w:rPr>
          <w:spacing w:val="-3"/>
        </w:rPr>
        <w:t xml:space="preserve"> </w:t>
      </w:r>
      <w:r>
        <w:t>RTI</w:t>
      </w:r>
      <w:r>
        <w:rPr>
          <w:spacing w:val="-4"/>
        </w:rPr>
        <w:t xml:space="preserve"> </w:t>
      </w:r>
      <w:r>
        <w:t>resea</w:t>
      </w:r>
      <w:r>
        <w:rPr>
          <w:spacing w:val="1"/>
        </w:rPr>
        <w:t>r</w:t>
      </w:r>
      <w:r>
        <w:t>ch</w:t>
      </w:r>
      <w:r>
        <w:rPr>
          <w:spacing w:val="-7"/>
        </w:rPr>
        <w:t xml:space="preserve"> </w:t>
      </w:r>
      <w:r>
        <w:t>interviewer</w:t>
      </w:r>
      <w:r>
        <w:rPr>
          <w:spacing w:val="-10"/>
        </w:rPr>
        <w:t xml:space="preserve"> </w:t>
      </w:r>
      <w:r>
        <w:t>will</w:t>
      </w:r>
      <w:r>
        <w:rPr>
          <w:spacing w:val="-2"/>
        </w:rPr>
        <w:t xml:space="preserve"> </w:t>
      </w:r>
      <w:r>
        <w:t>be</w:t>
      </w:r>
      <w:r>
        <w:rPr>
          <w:spacing w:val="-2"/>
        </w:rPr>
        <w:t xml:space="preserve"> </w:t>
      </w:r>
      <w:r>
        <w:t>present</w:t>
      </w:r>
      <w:r>
        <w:rPr>
          <w:spacing w:val="-6"/>
        </w:rPr>
        <w:t xml:space="preserve"> </w:t>
      </w:r>
      <w:r>
        <w:t>at</w:t>
      </w:r>
      <w:r>
        <w:rPr>
          <w:spacing w:val="-2"/>
        </w:rPr>
        <w:t xml:space="preserve"> </w:t>
      </w:r>
      <w:r>
        <w:t>your</w:t>
      </w:r>
      <w:r>
        <w:rPr>
          <w:spacing w:val="-4"/>
        </w:rPr>
        <w:t xml:space="preserve"> </w:t>
      </w:r>
      <w:r>
        <w:t>sites and</w:t>
      </w:r>
      <w:r>
        <w:rPr>
          <w:spacing w:val="-3"/>
        </w:rPr>
        <w:t xml:space="preserve"> </w:t>
      </w:r>
      <w:r>
        <w:t>will</w:t>
      </w:r>
      <w:r>
        <w:rPr>
          <w:spacing w:val="-3"/>
        </w:rPr>
        <w:t xml:space="preserve"> </w:t>
      </w:r>
      <w:r>
        <w:t>conduct</w:t>
      </w:r>
      <w:r>
        <w:rPr>
          <w:spacing w:val="-7"/>
        </w:rPr>
        <w:t xml:space="preserve"> </w:t>
      </w:r>
      <w:r>
        <w:t>the</w:t>
      </w:r>
      <w:r>
        <w:rPr>
          <w:spacing w:val="-3"/>
        </w:rPr>
        <w:t xml:space="preserve"> </w:t>
      </w:r>
      <w:r>
        <w:t>interview</w:t>
      </w:r>
      <w:r>
        <w:rPr>
          <w:spacing w:val="-8"/>
        </w:rPr>
        <w:t xml:space="preserve"> </w:t>
      </w:r>
      <w:r>
        <w:t>with</w:t>
      </w:r>
      <w:r>
        <w:rPr>
          <w:spacing w:val="-4"/>
        </w:rPr>
        <w:t xml:space="preserve"> </w:t>
      </w:r>
      <w:r>
        <w:t>the</w:t>
      </w:r>
      <w:r>
        <w:rPr>
          <w:spacing w:val="-3"/>
        </w:rPr>
        <w:t xml:space="preserve"> </w:t>
      </w:r>
      <w:r>
        <w:t>patients.</w:t>
      </w:r>
      <w:r>
        <w:rPr>
          <w:spacing w:val="48"/>
        </w:rPr>
        <w:t xml:space="preserve"> </w:t>
      </w:r>
      <w:r>
        <w:t>The</w:t>
      </w:r>
      <w:r>
        <w:rPr>
          <w:spacing w:val="-4"/>
        </w:rPr>
        <w:t xml:space="preserve"> </w:t>
      </w:r>
      <w:r>
        <w:t>schedule</w:t>
      </w:r>
      <w:r>
        <w:rPr>
          <w:spacing w:val="-8"/>
        </w:rPr>
        <w:t xml:space="preserve"> </w:t>
      </w:r>
      <w:r>
        <w:t>for</w:t>
      </w:r>
      <w:r>
        <w:rPr>
          <w:spacing w:val="-3"/>
        </w:rPr>
        <w:t xml:space="preserve"> </w:t>
      </w:r>
      <w:r>
        <w:t>the</w:t>
      </w:r>
      <w:r>
        <w:rPr>
          <w:spacing w:val="-3"/>
        </w:rPr>
        <w:t xml:space="preserve"> </w:t>
      </w:r>
      <w:r>
        <w:t>data</w:t>
      </w:r>
      <w:r>
        <w:rPr>
          <w:spacing w:val="-4"/>
        </w:rPr>
        <w:t xml:space="preserve"> </w:t>
      </w:r>
      <w:r>
        <w:t>collect</w:t>
      </w:r>
      <w:r>
        <w:rPr>
          <w:spacing w:val="1"/>
        </w:rPr>
        <w:t>i</w:t>
      </w:r>
      <w:r>
        <w:t>on</w:t>
      </w:r>
      <w:r>
        <w:rPr>
          <w:spacing w:val="-9"/>
        </w:rPr>
        <w:t xml:space="preserve"> </w:t>
      </w:r>
      <w:r>
        <w:t>at</w:t>
      </w:r>
      <w:r>
        <w:rPr>
          <w:spacing w:val="-2"/>
        </w:rPr>
        <w:t xml:space="preserve"> </w:t>
      </w:r>
      <w:r>
        <w:t>each</w:t>
      </w:r>
      <w:r>
        <w:rPr>
          <w:spacing w:val="-4"/>
        </w:rPr>
        <w:t xml:space="preserve"> </w:t>
      </w:r>
      <w:r>
        <w:t>site</w:t>
      </w:r>
      <w:r>
        <w:rPr>
          <w:spacing w:val="-3"/>
        </w:rPr>
        <w:t xml:space="preserve"> </w:t>
      </w:r>
      <w:r>
        <w:t>will</w:t>
      </w:r>
      <w:r>
        <w:rPr>
          <w:spacing w:val="-3"/>
        </w:rPr>
        <w:t xml:space="preserve"> </w:t>
      </w:r>
      <w:r>
        <w:rPr>
          <w:w w:val="99"/>
        </w:rPr>
        <w:t>be set</w:t>
      </w:r>
      <w:r>
        <w:t xml:space="preserve"> by </w:t>
      </w:r>
      <w:r>
        <w:rPr>
          <w:u w:val="single" w:color="000000"/>
        </w:rPr>
        <w:t>the</w:t>
      </w:r>
      <w:r>
        <w:rPr>
          <w:spacing w:val="-3"/>
          <w:u w:val="single" w:color="000000"/>
        </w:rPr>
        <w:t xml:space="preserve"> </w:t>
      </w:r>
      <w:r>
        <w:rPr>
          <w:u w:val="single" w:color="000000"/>
        </w:rPr>
        <w:t>sit</w:t>
      </w:r>
      <w:r>
        <w:rPr>
          <w:spacing w:val="-2"/>
          <w:u w:val="single" w:color="000000"/>
        </w:rPr>
        <w:t>e</w:t>
      </w:r>
      <w:r>
        <w:t>.</w:t>
      </w:r>
      <w:r>
        <w:rPr>
          <w:spacing w:val="52"/>
        </w:rPr>
        <w:t xml:space="preserve"> </w:t>
      </w:r>
      <w:r>
        <w:t>Our</w:t>
      </w:r>
      <w:r>
        <w:rPr>
          <w:spacing w:val="-3"/>
        </w:rPr>
        <w:t xml:space="preserve"> </w:t>
      </w:r>
      <w:r>
        <w:t>data</w:t>
      </w:r>
      <w:r>
        <w:rPr>
          <w:spacing w:val="-4"/>
        </w:rPr>
        <w:t xml:space="preserve"> </w:t>
      </w:r>
      <w:r>
        <w:t>collection</w:t>
      </w:r>
      <w:r>
        <w:rPr>
          <w:spacing w:val="-9"/>
        </w:rPr>
        <w:t xml:space="preserve"> </w:t>
      </w:r>
      <w:r>
        <w:t>peri</w:t>
      </w:r>
      <w:r>
        <w:rPr>
          <w:spacing w:val="-1"/>
        </w:rPr>
        <w:t>o</w:t>
      </w:r>
      <w:r>
        <w:t>d</w:t>
      </w:r>
      <w:r>
        <w:rPr>
          <w:spacing w:val="-5"/>
        </w:rPr>
        <w:t xml:space="preserve"> </w:t>
      </w:r>
      <w:r>
        <w:t>runs</w:t>
      </w:r>
      <w:r>
        <w:rPr>
          <w:spacing w:val="-4"/>
        </w:rPr>
        <w:t xml:space="preserve"> </w:t>
      </w:r>
      <w:r>
        <w:t>from</w:t>
      </w:r>
      <w:r>
        <w:rPr>
          <w:spacing w:val="-5"/>
        </w:rPr>
        <w:t xml:space="preserve"> </w:t>
      </w:r>
      <w:r w:rsidR="00ED3253">
        <w:rPr>
          <w:spacing w:val="-5"/>
        </w:rPr>
        <w:t xml:space="preserve">June </w:t>
      </w:r>
      <w:r>
        <w:t>through</w:t>
      </w:r>
      <w:r>
        <w:rPr>
          <w:spacing w:val="-7"/>
        </w:rPr>
        <w:t xml:space="preserve"> </w:t>
      </w:r>
      <w:r w:rsidR="00ED3253">
        <w:rPr>
          <w:spacing w:val="-7"/>
        </w:rPr>
        <w:t xml:space="preserve">December </w:t>
      </w:r>
      <w:r w:rsidR="00935D4D">
        <w:rPr>
          <w:spacing w:val="-7"/>
        </w:rPr>
        <w:t>2020</w:t>
      </w:r>
      <w:r>
        <w:rPr>
          <w:spacing w:val="-9"/>
        </w:rPr>
        <w:t xml:space="preserve"> </w:t>
      </w:r>
      <w:r>
        <w:t>and</w:t>
      </w:r>
      <w:r>
        <w:rPr>
          <w:spacing w:val="-3"/>
        </w:rPr>
        <w:t xml:space="preserve"> </w:t>
      </w:r>
      <w:r>
        <w:t>we</w:t>
      </w:r>
      <w:r>
        <w:rPr>
          <w:spacing w:val="-3"/>
        </w:rPr>
        <w:t xml:space="preserve"> </w:t>
      </w:r>
      <w:r>
        <w:t>kn</w:t>
      </w:r>
      <w:r>
        <w:rPr>
          <w:spacing w:val="-1"/>
        </w:rPr>
        <w:t>o</w:t>
      </w:r>
      <w:r>
        <w:t>w</w:t>
      </w:r>
      <w:r>
        <w:rPr>
          <w:spacing w:val="-5"/>
        </w:rPr>
        <w:t xml:space="preserve"> </w:t>
      </w:r>
      <w:r>
        <w:t>that</w:t>
      </w:r>
      <w:r>
        <w:rPr>
          <w:spacing w:val="-3"/>
        </w:rPr>
        <w:t xml:space="preserve"> </w:t>
      </w:r>
      <w:r>
        <w:t>your sites</w:t>
      </w:r>
      <w:r>
        <w:rPr>
          <w:spacing w:val="-4"/>
        </w:rPr>
        <w:t xml:space="preserve"> </w:t>
      </w:r>
      <w:r>
        <w:t>are</w:t>
      </w:r>
      <w:r>
        <w:rPr>
          <w:spacing w:val="-3"/>
        </w:rPr>
        <w:t xml:space="preserve"> </w:t>
      </w:r>
      <w:r>
        <w:t>busy</w:t>
      </w:r>
      <w:r>
        <w:rPr>
          <w:spacing w:val="-4"/>
        </w:rPr>
        <w:t xml:space="preserve"> </w:t>
      </w:r>
      <w:r>
        <w:t>and</w:t>
      </w:r>
      <w:r>
        <w:rPr>
          <w:spacing w:val="-3"/>
        </w:rPr>
        <w:t xml:space="preserve"> </w:t>
      </w:r>
      <w:r>
        <w:t>will</w:t>
      </w:r>
      <w:r>
        <w:rPr>
          <w:spacing w:val="-3"/>
        </w:rPr>
        <w:t xml:space="preserve"> </w:t>
      </w:r>
      <w:r>
        <w:t>respect</w:t>
      </w:r>
      <w:r>
        <w:rPr>
          <w:spacing w:val="-6"/>
        </w:rPr>
        <w:t xml:space="preserve"> </w:t>
      </w:r>
      <w:r>
        <w:rPr>
          <w:spacing w:val="2"/>
        </w:rPr>
        <w:t>y</w:t>
      </w:r>
      <w:r>
        <w:rPr>
          <w:spacing w:val="-1"/>
        </w:rPr>
        <w:t>o</w:t>
      </w:r>
      <w:r>
        <w:t>ur</w:t>
      </w:r>
      <w:r>
        <w:rPr>
          <w:spacing w:val="-4"/>
        </w:rPr>
        <w:t xml:space="preserve"> </w:t>
      </w:r>
      <w:r>
        <w:t>cho</w:t>
      </w:r>
      <w:r>
        <w:rPr>
          <w:spacing w:val="-1"/>
        </w:rPr>
        <w:t>i</w:t>
      </w:r>
      <w:r>
        <w:t>ce</w:t>
      </w:r>
      <w:r>
        <w:rPr>
          <w:spacing w:val="-6"/>
        </w:rPr>
        <w:t xml:space="preserve"> </w:t>
      </w:r>
      <w:r>
        <w:t>of</w:t>
      </w:r>
      <w:r>
        <w:rPr>
          <w:spacing w:val="-2"/>
        </w:rPr>
        <w:t xml:space="preserve"> </w:t>
      </w:r>
      <w:r>
        <w:t>the</w:t>
      </w:r>
      <w:r>
        <w:rPr>
          <w:spacing w:val="-3"/>
        </w:rPr>
        <w:t xml:space="preserve"> </w:t>
      </w:r>
      <w:r>
        <w:t>best</w:t>
      </w:r>
      <w:r>
        <w:rPr>
          <w:spacing w:val="-4"/>
        </w:rPr>
        <w:t xml:space="preserve"> </w:t>
      </w:r>
      <w:r>
        <w:t>da</w:t>
      </w:r>
      <w:r>
        <w:rPr>
          <w:spacing w:val="2"/>
        </w:rPr>
        <w:t>y</w:t>
      </w:r>
      <w:r>
        <w:t>s</w:t>
      </w:r>
      <w:r>
        <w:rPr>
          <w:spacing w:val="-4"/>
        </w:rPr>
        <w:t xml:space="preserve"> </w:t>
      </w:r>
      <w:r>
        <w:rPr>
          <w:spacing w:val="-1"/>
        </w:rPr>
        <w:t>t</w:t>
      </w:r>
      <w:r>
        <w:t>o</w:t>
      </w:r>
      <w:r>
        <w:rPr>
          <w:spacing w:val="-1"/>
        </w:rPr>
        <w:t xml:space="preserve"> </w:t>
      </w:r>
      <w:r>
        <w:t>be</w:t>
      </w:r>
      <w:r>
        <w:rPr>
          <w:spacing w:val="-2"/>
        </w:rPr>
        <w:t xml:space="preserve"> </w:t>
      </w:r>
      <w:r>
        <w:t>pr</w:t>
      </w:r>
      <w:r>
        <w:rPr>
          <w:spacing w:val="-1"/>
        </w:rPr>
        <w:t>e</w:t>
      </w:r>
      <w:r>
        <w:t>sent</w:t>
      </w:r>
      <w:r>
        <w:rPr>
          <w:spacing w:val="-6"/>
        </w:rPr>
        <w:t xml:space="preserve"> </w:t>
      </w:r>
      <w:r>
        <w:t>in</w:t>
      </w:r>
      <w:r>
        <w:rPr>
          <w:spacing w:val="-3"/>
        </w:rPr>
        <w:t xml:space="preserve"> </w:t>
      </w:r>
      <w:r>
        <w:rPr>
          <w:spacing w:val="2"/>
        </w:rPr>
        <w:t>y</w:t>
      </w:r>
      <w:r>
        <w:t>our</w:t>
      </w:r>
      <w:r>
        <w:rPr>
          <w:spacing w:val="-5"/>
        </w:rPr>
        <w:t xml:space="preserve"> </w:t>
      </w:r>
      <w:r>
        <w:t>site.</w:t>
      </w:r>
      <w:r>
        <w:rPr>
          <w:spacing w:val="52"/>
        </w:rPr>
        <w:t xml:space="preserve"> </w:t>
      </w:r>
      <w:r>
        <w:t>We</w:t>
      </w:r>
      <w:r>
        <w:rPr>
          <w:spacing w:val="-3"/>
        </w:rPr>
        <w:t xml:space="preserve"> </w:t>
      </w:r>
      <w:r>
        <w:t>won’t</w:t>
      </w:r>
      <w:r>
        <w:rPr>
          <w:spacing w:val="-5"/>
        </w:rPr>
        <w:t xml:space="preserve"> </w:t>
      </w:r>
      <w:r>
        <w:t>know how</w:t>
      </w:r>
      <w:r>
        <w:rPr>
          <w:spacing w:val="-4"/>
        </w:rPr>
        <w:t xml:space="preserve"> </w:t>
      </w:r>
      <w:r>
        <w:t>many</w:t>
      </w:r>
      <w:r>
        <w:rPr>
          <w:spacing w:val="-4"/>
        </w:rPr>
        <w:t xml:space="preserve"> </w:t>
      </w:r>
      <w:r>
        <w:t>da</w:t>
      </w:r>
      <w:r>
        <w:rPr>
          <w:spacing w:val="2"/>
        </w:rPr>
        <w:t>y</w:t>
      </w:r>
      <w:r>
        <w:t>s</w:t>
      </w:r>
      <w:r>
        <w:rPr>
          <w:spacing w:val="-4"/>
        </w:rPr>
        <w:t xml:space="preserve"> </w:t>
      </w:r>
      <w:r>
        <w:t>we</w:t>
      </w:r>
      <w:r>
        <w:rPr>
          <w:spacing w:val="-3"/>
        </w:rPr>
        <w:t xml:space="preserve"> </w:t>
      </w:r>
      <w:r>
        <w:t>will</w:t>
      </w:r>
      <w:r>
        <w:rPr>
          <w:spacing w:val="-3"/>
        </w:rPr>
        <w:t xml:space="preserve"> </w:t>
      </w:r>
      <w:r>
        <w:t>be</w:t>
      </w:r>
      <w:r>
        <w:rPr>
          <w:spacing w:val="-3"/>
        </w:rPr>
        <w:t xml:space="preserve"> </w:t>
      </w:r>
      <w:r>
        <w:t>present</w:t>
      </w:r>
      <w:r>
        <w:rPr>
          <w:spacing w:val="-6"/>
        </w:rPr>
        <w:t xml:space="preserve"> </w:t>
      </w:r>
      <w:r>
        <w:t>at</w:t>
      </w:r>
      <w:r>
        <w:rPr>
          <w:spacing w:val="-2"/>
        </w:rPr>
        <w:t xml:space="preserve"> </w:t>
      </w:r>
      <w:r>
        <w:t>the</w:t>
      </w:r>
      <w:r>
        <w:rPr>
          <w:spacing w:val="-3"/>
        </w:rPr>
        <w:t xml:space="preserve"> </w:t>
      </w:r>
      <w:r>
        <w:t>site</w:t>
      </w:r>
      <w:r>
        <w:rPr>
          <w:spacing w:val="-3"/>
        </w:rPr>
        <w:t xml:space="preserve"> </w:t>
      </w:r>
      <w:r>
        <w:t>until</w:t>
      </w:r>
      <w:r>
        <w:rPr>
          <w:spacing w:val="-4"/>
        </w:rPr>
        <w:t xml:space="preserve"> </w:t>
      </w:r>
      <w:r>
        <w:t>we</w:t>
      </w:r>
      <w:r>
        <w:rPr>
          <w:spacing w:val="-3"/>
        </w:rPr>
        <w:t xml:space="preserve"> </w:t>
      </w:r>
      <w:r>
        <w:t>are</w:t>
      </w:r>
      <w:r>
        <w:rPr>
          <w:spacing w:val="-3"/>
        </w:rPr>
        <w:t xml:space="preserve"> </w:t>
      </w:r>
      <w:r>
        <w:t>given</w:t>
      </w:r>
      <w:r>
        <w:rPr>
          <w:spacing w:val="-5"/>
        </w:rPr>
        <w:t xml:space="preserve"> </w:t>
      </w:r>
      <w:r>
        <w:t>the</w:t>
      </w:r>
      <w:r>
        <w:rPr>
          <w:spacing w:val="-3"/>
        </w:rPr>
        <w:t xml:space="preserve"> </w:t>
      </w:r>
      <w:r>
        <w:rPr>
          <w:spacing w:val="-1"/>
        </w:rPr>
        <w:t>i</w:t>
      </w:r>
      <w:r>
        <w:t>ndividual</w:t>
      </w:r>
      <w:r>
        <w:rPr>
          <w:spacing w:val="-9"/>
        </w:rPr>
        <w:t xml:space="preserve"> </w:t>
      </w:r>
      <w:r>
        <w:t>site</w:t>
      </w:r>
      <w:r>
        <w:rPr>
          <w:spacing w:val="-3"/>
        </w:rPr>
        <w:t xml:space="preserve"> </w:t>
      </w:r>
      <w:r>
        <w:t>quotas.</w:t>
      </w:r>
    </w:p>
    <w:p w:rsidR="00E61F3D" w:rsidP="00E61F3D" w:rsidRDefault="00E61F3D" w14:paraId="36D2C52E" w14:textId="77777777">
      <w:pPr>
        <w:spacing w:before="14" w:line="240" w:lineRule="exact"/>
        <w:rPr>
          <w:sz w:val="24"/>
          <w:szCs w:val="24"/>
        </w:rPr>
      </w:pPr>
    </w:p>
    <w:p w:rsidR="00E61F3D" w:rsidP="00E61F3D" w:rsidRDefault="00E61F3D" w14:paraId="4EE3497B" w14:textId="77777777">
      <w:pPr>
        <w:spacing w:line="239" w:lineRule="auto"/>
        <w:ind w:left="-180" w:right="155" w:hanging="40"/>
        <w:jc w:val="both"/>
      </w:pPr>
      <w:r>
        <w:t>Our</w:t>
      </w:r>
      <w:r>
        <w:rPr>
          <w:spacing w:val="-3"/>
        </w:rPr>
        <w:t xml:space="preserve"> </w:t>
      </w:r>
      <w:r>
        <w:t>interviewer</w:t>
      </w:r>
      <w:r>
        <w:rPr>
          <w:spacing w:val="-10"/>
        </w:rPr>
        <w:t xml:space="preserve"> </w:t>
      </w:r>
      <w:r>
        <w:t>will</w:t>
      </w:r>
      <w:r>
        <w:rPr>
          <w:spacing w:val="-3"/>
        </w:rPr>
        <w:t xml:space="preserve"> </w:t>
      </w:r>
      <w:r>
        <w:t>need</w:t>
      </w:r>
      <w:r>
        <w:rPr>
          <w:spacing w:val="-4"/>
        </w:rPr>
        <w:t xml:space="preserve"> </w:t>
      </w:r>
      <w:r>
        <w:t>a</w:t>
      </w:r>
      <w:r>
        <w:rPr>
          <w:spacing w:val="-1"/>
        </w:rPr>
        <w:t xml:space="preserve"> </w:t>
      </w:r>
      <w:r>
        <w:t>space</w:t>
      </w:r>
      <w:r>
        <w:rPr>
          <w:spacing w:val="-5"/>
        </w:rPr>
        <w:t xml:space="preserve"> </w:t>
      </w:r>
      <w:r>
        <w:t>within</w:t>
      </w:r>
      <w:r>
        <w:rPr>
          <w:spacing w:val="-6"/>
        </w:rPr>
        <w:t xml:space="preserve"> </w:t>
      </w:r>
      <w:r>
        <w:t>your</w:t>
      </w:r>
      <w:r>
        <w:rPr>
          <w:spacing w:val="-4"/>
        </w:rPr>
        <w:t xml:space="preserve"> </w:t>
      </w:r>
      <w:r>
        <w:t>site</w:t>
      </w:r>
      <w:r>
        <w:rPr>
          <w:spacing w:val="-3"/>
        </w:rPr>
        <w:t xml:space="preserve"> </w:t>
      </w:r>
      <w:r>
        <w:t>in</w:t>
      </w:r>
      <w:r>
        <w:rPr>
          <w:spacing w:val="-2"/>
        </w:rPr>
        <w:t xml:space="preserve"> </w:t>
      </w:r>
      <w:r>
        <w:rPr>
          <w:spacing w:val="-1"/>
        </w:rPr>
        <w:t>wh</w:t>
      </w:r>
      <w:r>
        <w:t>ich</w:t>
      </w:r>
      <w:r>
        <w:rPr>
          <w:spacing w:val="-5"/>
        </w:rPr>
        <w:t xml:space="preserve"> </w:t>
      </w:r>
      <w:r>
        <w:t>to</w:t>
      </w:r>
      <w:r>
        <w:rPr>
          <w:spacing w:val="-2"/>
        </w:rPr>
        <w:t xml:space="preserve"> </w:t>
      </w:r>
      <w:r>
        <w:t>conduct</w:t>
      </w:r>
      <w:r>
        <w:rPr>
          <w:spacing w:val="-7"/>
        </w:rPr>
        <w:t xml:space="preserve"> </w:t>
      </w:r>
      <w:r>
        <w:t>the</w:t>
      </w:r>
      <w:r>
        <w:rPr>
          <w:spacing w:val="-3"/>
        </w:rPr>
        <w:t xml:space="preserve"> </w:t>
      </w:r>
      <w:r>
        <w:t>intervi</w:t>
      </w:r>
      <w:r>
        <w:rPr>
          <w:spacing w:val="-1"/>
        </w:rPr>
        <w:t>e</w:t>
      </w:r>
      <w:r>
        <w:t>ws</w:t>
      </w:r>
      <w:r>
        <w:rPr>
          <w:spacing w:val="-9"/>
        </w:rPr>
        <w:t xml:space="preserve"> </w:t>
      </w:r>
      <w:r>
        <w:t>in</w:t>
      </w:r>
      <w:r>
        <w:rPr>
          <w:spacing w:val="-2"/>
        </w:rPr>
        <w:t xml:space="preserve"> </w:t>
      </w:r>
      <w:r>
        <w:t>privacy.</w:t>
      </w:r>
      <w:r>
        <w:rPr>
          <w:spacing w:val="48"/>
        </w:rPr>
        <w:t xml:space="preserve"> </w:t>
      </w:r>
      <w:r>
        <w:t>If</w:t>
      </w:r>
      <w:r>
        <w:rPr>
          <w:spacing w:val="-1"/>
        </w:rPr>
        <w:t xml:space="preserve"> </w:t>
      </w:r>
      <w:r>
        <w:rPr>
          <w:w w:val="99"/>
        </w:rPr>
        <w:t>there is</w:t>
      </w:r>
      <w:r>
        <w:t xml:space="preserve"> a</w:t>
      </w:r>
      <w:r>
        <w:rPr>
          <w:spacing w:val="-1"/>
        </w:rPr>
        <w:t xml:space="preserve"> </w:t>
      </w:r>
      <w:r>
        <w:t>small</w:t>
      </w:r>
      <w:r>
        <w:rPr>
          <w:spacing w:val="-5"/>
        </w:rPr>
        <w:t xml:space="preserve"> </w:t>
      </w:r>
      <w:r>
        <w:t>room</w:t>
      </w:r>
      <w:r>
        <w:rPr>
          <w:spacing w:val="-5"/>
        </w:rPr>
        <w:t xml:space="preserve"> </w:t>
      </w:r>
      <w:r>
        <w:t>available</w:t>
      </w:r>
      <w:r>
        <w:rPr>
          <w:spacing w:val="-6"/>
        </w:rPr>
        <w:t xml:space="preserve"> </w:t>
      </w:r>
      <w:r>
        <w:t>with</w:t>
      </w:r>
      <w:r>
        <w:rPr>
          <w:spacing w:val="-4"/>
        </w:rPr>
        <w:t xml:space="preserve"> </w:t>
      </w:r>
      <w:r>
        <w:t>a</w:t>
      </w:r>
      <w:r>
        <w:rPr>
          <w:spacing w:val="-1"/>
        </w:rPr>
        <w:t xml:space="preserve"> </w:t>
      </w:r>
      <w:r>
        <w:t>desk</w:t>
      </w:r>
      <w:r>
        <w:rPr>
          <w:spacing w:val="-4"/>
        </w:rPr>
        <w:t xml:space="preserve"> </w:t>
      </w:r>
      <w:r>
        <w:t>or</w:t>
      </w:r>
      <w:r>
        <w:rPr>
          <w:spacing w:val="-2"/>
        </w:rPr>
        <w:t xml:space="preserve"> </w:t>
      </w:r>
      <w:r>
        <w:t>table</w:t>
      </w:r>
      <w:r>
        <w:rPr>
          <w:spacing w:val="-4"/>
        </w:rPr>
        <w:t xml:space="preserve"> </w:t>
      </w:r>
      <w:r>
        <w:t>and</w:t>
      </w:r>
      <w:r>
        <w:rPr>
          <w:spacing w:val="-3"/>
        </w:rPr>
        <w:t xml:space="preserve"> </w:t>
      </w:r>
      <w:r>
        <w:t>c</w:t>
      </w:r>
      <w:r>
        <w:rPr>
          <w:spacing w:val="-1"/>
        </w:rPr>
        <w:t>h</w:t>
      </w:r>
      <w:r>
        <w:t>airs;</w:t>
      </w:r>
      <w:r>
        <w:rPr>
          <w:spacing w:val="-6"/>
        </w:rPr>
        <w:t xml:space="preserve"> </w:t>
      </w:r>
      <w:r>
        <w:t>that</w:t>
      </w:r>
      <w:r>
        <w:rPr>
          <w:spacing w:val="-3"/>
        </w:rPr>
        <w:t xml:space="preserve"> </w:t>
      </w:r>
      <w:r>
        <w:t>would</w:t>
      </w:r>
      <w:r>
        <w:rPr>
          <w:spacing w:val="-5"/>
        </w:rPr>
        <w:t xml:space="preserve"> </w:t>
      </w:r>
      <w:r>
        <w:t>be</w:t>
      </w:r>
      <w:r>
        <w:rPr>
          <w:spacing w:val="-2"/>
        </w:rPr>
        <w:t xml:space="preserve"> </w:t>
      </w:r>
      <w:r>
        <w:t>ideal.</w:t>
      </w:r>
      <w:r>
        <w:rPr>
          <w:spacing w:val="51"/>
        </w:rPr>
        <w:t xml:space="preserve"> </w:t>
      </w:r>
      <w:r>
        <w:rPr>
          <w:spacing w:val="-1"/>
        </w:rPr>
        <w:t>B</w:t>
      </w:r>
      <w:r>
        <w:rPr>
          <w:spacing w:val="1"/>
        </w:rPr>
        <w:t>u</w:t>
      </w:r>
      <w:r>
        <w:t>t</w:t>
      </w:r>
      <w:r>
        <w:rPr>
          <w:spacing w:val="-3"/>
        </w:rPr>
        <w:t xml:space="preserve"> </w:t>
      </w:r>
      <w:r>
        <w:t>we</w:t>
      </w:r>
      <w:r>
        <w:rPr>
          <w:spacing w:val="-3"/>
        </w:rPr>
        <w:t xml:space="preserve"> </w:t>
      </w:r>
      <w:r>
        <w:t>will</w:t>
      </w:r>
      <w:r>
        <w:rPr>
          <w:spacing w:val="-3"/>
        </w:rPr>
        <w:t xml:space="preserve"> </w:t>
      </w:r>
      <w:r>
        <w:t>work</w:t>
      </w:r>
      <w:r>
        <w:rPr>
          <w:spacing w:val="-5"/>
        </w:rPr>
        <w:t xml:space="preserve"> </w:t>
      </w:r>
      <w:r>
        <w:t>with</w:t>
      </w:r>
      <w:r>
        <w:rPr>
          <w:spacing w:val="-4"/>
        </w:rPr>
        <w:t xml:space="preserve"> </w:t>
      </w:r>
      <w:r>
        <w:t>the site</w:t>
      </w:r>
      <w:r>
        <w:rPr>
          <w:spacing w:val="-3"/>
        </w:rPr>
        <w:t xml:space="preserve"> </w:t>
      </w:r>
      <w:r>
        <w:t>personnel</w:t>
      </w:r>
      <w:r>
        <w:rPr>
          <w:spacing w:val="-9"/>
        </w:rPr>
        <w:t xml:space="preserve"> </w:t>
      </w:r>
      <w:r>
        <w:t>to</w:t>
      </w:r>
      <w:r>
        <w:rPr>
          <w:spacing w:val="-2"/>
        </w:rPr>
        <w:t xml:space="preserve"> </w:t>
      </w:r>
      <w:r>
        <w:t>select</w:t>
      </w:r>
      <w:r>
        <w:rPr>
          <w:spacing w:val="-5"/>
        </w:rPr>
        <w:t xml:space="preserve"> </w:t>
      </w:r>
      <w:r>
        <w:t>the</w:t>
      </w:r>
      <w:r>
        <w:rPr>
          <w:spacing w:val="-3"/>
        </w:rPr>
        <w:t xml:space="preserve"> </w:t>
      </w:r>
      <w:r>
        <w:t>best</w:t>
      </w:r>
      <w:r>
        <w:rPr>
          <w:spacing w:val="-4"/>
        </w:rPr>
        <w:t xml:space="preserve"> </w:t>
      </w:r>
      <w:r>
        <w:t>space</w:t>
      </w:r>
      <w:r>
        <w:rPr>
          <w:spacing w:val="-5"/>
        </w:rPr>
        <w:t xml:space="preserve"> </w:t>
      </w:r>
      <w:r>
        <w:t>for</w:t>
      </w:r>
      <w:r>
        <w:rPr>
          <w:spacing w:val="-2"/>
        </w:rPr>
        <w:t xml:space="preserve"> </w:t>
      </w:r>
      <w:r>
        <w:t>the</w:t>
      </w:r>
      <w:r>
        <w:rPr>
          <w:spacing w:val="-3"/>
        </w:rPr>
        <w:t xml:space="preserve"> </w:t>
      </w:r>
      <w:r>
        <w:t>interview</w:t>
      </w:r>
      <w:r>
        <w:rPr>
          <w:spacing w:val="-1"/>
        </w:rPr>
        <w:t>e</w:t>
      </w:r>
      <w:r>
        <w:t>r</w:t>
      </w:r>
      <w:r>
        <w:rPr>
          <w:spacing w:val="-10"/>
        </w:rPr>
        <w:t xml:space="preserve"> </w:t>
      </w:r>
      <w:r>
        <w:t>and</w:t>
      </w:r>
      <w:r>
        <w:rPr>
          <w:spacing w:val="-3"/>
        </w:rPr>
        <w:t xml:space="preserve"> </w:t>
      </w:r>
      <w:r>
        <w:t>the</w:t>
      </w:r>
      <w:r>
        <w:rPr>
          <w:spacing w:val="-3"/>
        </w:rPr>
        <w:t xml:space="preserve"> </w:t>
      </w:r>
      <w:r>
        <w:t>patient</w:t>
      </w:r>
      <w:r>
        <w:rPr>
          <w:spacing w:val="-6"/>
        </w:rPr>
        <w:t xml:space="preserve"> </w:t>
      </w:r>
      <w:r>
        <w:t>and,</w:t>
      </w:r>
      <w:r>
        <w:rPr>
          <w:spacing w:val="-4"/>
        </w:rPr>
        <w:t xml:space="preserve"> </w:t>
      </w:r>
      <w:r>
        <w:t>if</w:t>
      </w:r>
      <w:r>
        <w:rPr>
          <w:spacing w:val="-1"/>
        </w:rPr>
        <w:t xml:space="preserve"> </w:t>
      </w:r>
      <w:r>
        <w:t>n</w:t>
      </w:r>
      <w:r>
        <w:rPr>
          <w:spacing w:val="-1"/>
        </w:rPr>
        <w:t>e</w:t>
      </w:r>
      <w:r>
        <w:t>cessar</w:t>
      </w:r>
      <w:r>
        <w:rPr>
          <w:spacing w:val="2"/>
        </w:rPr>
        <w:t>y</w:t>
      </w:r>
      <w:r>
        <w:t>,</w:t>
      </w:r>
      <w:r>
        <w:rPr>
          <w:spacing w:val="-9"/>
        </w:rPr>
        <w:t xml:space="preserve"> </w:t>
      </w:r>
      <w:r>
        <w:t>we</w:t>
      </w:r>
      <w:r>
        <w:rPr>
          <w:spacing w:val="-3"/>
        </w:rPr>
        <w:t xml:space="preserve"> </w:t>
      </w:r>
      <w:r>
        <w:t>will</w:t>
      </w:r>
      <w:r>
        <w:rPr>
          <w:spacing w:val="-3"/>
        </w:rPr>
        <w:t xml:space="preserve"> </w:t>
      </w:r>
      <w:r>
        <w:t>change the</w:t>
      </w:r>
      <w:r>
        <w:rPr>
          <w:spacing w:val="-3"/>
        </w:rPr>
        <w:t xml:space="preserve"> </w:t>
      </w:r>
      <w:r>
        <w:t>space</w:t>
      </w:r>
      <w:r>
        <w:rPr>
          <w:spacing w:val="-5"/>
        </w:rPr>
        <w:t xml:space="preserve"> </w:t>
      </w:r>
      <w:r>
        <w:t>as</w:t>
      </w:r>
      <w:r>
        <w:rPr>
          <w:spacing w:val="-2"/>
        </w:rPr>
        <w:t xml:space="preserve"> </w:t>
      </w:r>
      <w:r>
        <w:rPr>
          <w:spacing w:val="1"/>
        </w:rPr>
        <w:t>th</w:t>
      </w:r>
      <w:r>
        <w:t>e</w:t>
      </w:r>
      <w:r>
        <w:rPr>
          <w:spacing w:val="-3"/>
        </w:rPr>
        <w:t xml:space="preserve"> </w:t>
      </w:r>
      <w:r>
        <w:t>daily</w:t>
      </w:r>
      <w:r>
        <w:rPr>
          <w:spacing w:val="-2"/>
        </w:rPr>
        <w:t xml:space="preserve"> </w:t>
      </w:r>
      <w:r>
        <w:t>needs</w:t>
      </w:r>
      <w:r>
        <w:rPr>
          <w:spacing w:val="-5"/>
        </w:rPr>
        <w:t xml:space="preserve"> </w:t>
      </w:r>
      <w:r>
        <w:t>of</w:t>
      </w:r>
      <w:r>
        <w:rPr>
          <w:spacing w:val="-2"/>
        </w:rPr>
        <w:t xml:space="preserve"> </w:t>
      </w:r>
      <w:r>
        <w:t>the</w:t>
      </w:r>
      <w:r>
        <w:rPr>
          <w:spacing w:val="-3"/>
        </w:rPr>
        <w:t xml:space="preserve"> </w:t>
      </w:r>
      <w:r>
        <w:t>site</w:t>
      </w:r>
      <w:r>
        <w:rPr>
          <w:spacing w:val="-3"/>
        </w:rPr>
        <w:t xml:space="preserve"> </w:t>
      </w:r>
      <w:r>
        <w:t>dictate.</w:t>
      </w:r>
    </w:p>
    <w:p w:rsidR="00E61F3D" w:rsidP="00E61F3D" w:rsidRDefault="00E61F3D" w14:paraId="0086D060" w14:textId="77777777">
      <w:pPr>
        <w:spacing w:before="9" w:line="260" w:lineRule="exact"/>
        <w:rPr>
          <w:sz w:val="26"/>
          <w:szCs w:val="26"/>
        </w:rPr>
      </w:pPr>
    </w:p>
    <w:p w:rsidR="00E61F3D" w:rsidP="00E61F3D" w:rsidRDefault="00E61F3D" w14:paraId="4EF49A70" w14:textId="77777777">
      <w:pPr>
        <w:tabs>
          <w:tab w:val="left" w:pos="860"/>
        </w:tabs>
        <w:ind w:left="860" w:right="157"/>
      </w:pPr>
      <w:r>
        <w:rPr>
          <w:w w:val="131"/>
        </w:rPr>
        <w:t>•</w:t>
      </w:r>
      <w:r>
        <w:tab/>
        <w:t>We</w:t>
      </w:r>
      <w:r>
        <w:rPr>
          <w:spacing w:val="-3"/>
        </w:rPr>
        <w:t xml:space="preserve"> </w:t>
      </w:r>
      <w:r>
        <w:t>will</w:t>
      </w:r>
      <w:r>
        <w:rPr>
          <w:spacing w:val="-3"/>
        </w:rPr>
        <w:t xml:space="preserve"> </w:t>
      </w:r>
      <w:r>
        <w:t>need</w:t>
      </w:r>
      <w:r>
        <w:rPr>
          <w:spacing w:val="-4"/>
        </w:rPr>
        <w:t xml:space="preserve"> </w:t>
      </w:r>
      <w:r>
        <w:t>a</w:t>
      </w:r>
      <w:r>
        <w:rPr>
          <w:spacing w:val="-1"/>
        </w:rPr>
        <w:t xml:space="preserve"> </w:t>
      </w:r>
      <w:r>
        <w:t>point</w:t>
      </w:r>
      <w:r>
        <w:rPr>
          <w:spacing w:val="-5"/>
        </w:rPr>
        <w:t xml:space="preserve"> </w:t>
      </w:r>
      <w:r>
        <w:t>of</w:t>
      </w:r>
      <w:r>
        <w:rPr>
          <w:spacing w:val="-3"/>
        </w:rPr>
        <w:t xml:space="preserve"> </w:t>
      </w:r>
      <w:r>
        <w:t>contact</w:t>
      </w:r>
      <w:r>
        <w:rPr>
          <w:spacing w:val="-6"/>
        </w:rPr>
        <w:t xml:space="preserve"> </w:t>
      </w:r>
      <w:r>
        <w:t>person</w:t>
      </w:r>
      <w:r>
        <w:rPr>
          <w:spacing w:val="-6"/>
        </w:rPr>
        <w:t xml:space="preserve"> </w:t>
      </w:r>
      <w:r>
        <w:t>for</w:t>
      </w:r>
      <w:r>
        <w:rPr>
          <w:spacing w:val="-3"/>
        </w:rPr>
        <w:t xml:space="preserve"> </w:t>
      </w:r>
      <w:r>
        <w:t>the</w:t>
      </w:r>
      <w:r>
        <w:rPr>
          <w:spacing w:val="-3"/>
        </w:rPr>
        <w:t xml:space="preserve"> </w:t>
      </w:r>
      <w:r>
        <w:t>ti</w:t>
      </w:r>
      <w:r>
        <w:rPr>
          <w:spacing w:val="-2"/>
        </w:rPr>
        <w:t>m</w:t>
      </w:r>
      <w:r>
        <w:t>e</w:t>
      </w:r>
      <w:r>
        <w:rPr>
          <w:spacing w:val="-4"/>
        </w:rPr>
        <w:t xml:space="preserve"> </w:t>
      </w:r>
      <w:r>
        <w:t>that</w:t>
      </w:r>
      <w:r>
        <w:rPr>
          <w:spacing w:val="-3"/>
        </w:rPr>
        <w:t xml:space="preserve"> </w:t>
      </w:r>
      <w:r>
        <w:t>we</w:t>
      </w:r>
      <w:r>
        <w:rPr>
          <w:spacing w:val="-3"/>
        </w:rPr>
        <w:t xml:space="preserve"> </w:t>
      </w:r>
      <w:r>
        <w:t>are</w:t>
      </w:r>
      <w:r>
        <w:rPr>
          <w:spacing w:val="-3"/>
        </w:rPr>
        <w:t xml:space="preserve"> </w:t>
      </w:r>
      <w:r>
        <w:t>at</w:t>
      </w:r>
      <w:r>
        <w:rPr>
          <w:spacing w:val="-1"/>
        </w:rPr>
        <w:t xml:space="preserve"> </w:t>
      </w:r>
      <w:r>
        <w:t>each</w:t>
      </w:r>
      <w:r>
        <w:rPr>
          <w:spacing w:val="-4"/>
        </w:rPr>
        <w:t xml:space="preserve"> </w:t>
      </w:r>
      <w:r>
        <w:t>site.</w:t>
      </w:r>
      <w:r>
        <w:rPr>
          <w:spacing w:val="51"/>
        </w:rPr>
        <w:t xml:space="preserve"> </w:t>
      </w:r>
      <w:r>
        <w:t>We</w:t>
      </w:r>
      <w:r>
        <w:rPr>
          <w:spacing w:val="-3"/>
        </w:rPr>
        <w:t xml:space="preserve"> </w:t>
      </w:r>
      <w:r>
        <w:t>are</w:t>
      </w:r>
      <w:r>
        <w:rPr>
          <w:spacing w:val="-3"/>
        </w:rPr>
        <w:t xml:space="preserve"> </w:t>
      </w:r>
      <w:r>
        <w:t>asking</w:t>
      </w:r>
      <w:r>
        <w:rPr>
          <w:spacing w:val="-6"/>
        </w:rPr>
        <w:t xml:space="preserve"> </w:t>
      </w:r>
      <w:r>
        <w:t>for about</w:t>
      </w:r>
      <w:r>
        <w:rPr>
          <w:spacing w:val="-5"/>
        </w:rPr>
        <w:t xml:space="preserve"> 90</w:t>
      </w:r>
      <w:r>
        <w:rPr>
          <w:spacing w:val="-1"/>
        </w:rPr>
        <w:t xml:space="preserve"> </w:t>
      </w:r>
      <w:r>
        <w:rPr>
          <w:spacing w:val="-2"/>
        </w:rPr>
        <w:t>m</w:t>
      </w:r>
      <w:r>
        <w:t>inutes</w:t>
      </w:r>
      <w:r>
        <w:rPr>
          <w:spacing w:val="-7"/>
        </w:rPr>
        <w:t xml:space="preserve"> </w:t>
      </w:r>
      <w:r>
        <w:t>of</w:t>
      </w:r>
      <w:r>
        <w:rPr>
          <w:spacing w:val="-2"/>
        </w:rPr>
        <w:t xml:space="preserve"> </w:t>
      </w:r>
      <w:r>
        <w:t>time</w:t>
      </w:r>
      <w:r>
        <w:rPr>
          <w:spacing w:val="-4"/>
        </w:rPr>
        <w:t xml:space="preserve"> </w:t>
      </w:r>
      <w:r>
        <w:t>for</w:t>
      </w:r>
      <w:r>
        <w:rPr>
          <w:spacing w:val="-3"/>
        </w:rPr>
        <w:t xml:space="preserve"> </w:t>
      </w:r>
      <w:r>
        <w:t>that</w:t>
      </w:r>
      <w:r>
        <w:rPr>
          <w:spacing w:val="-3"/>
        </w:rPr>
        <w:t xml:space="preserve"> </w:t>
      </w:r>
      <w:r>
        <w:t>person</w:t>
      </w:r>
      <w:r>
        <w:rPr>
          <w:spacing w:val="-6"/>
        </w:rPr>
        <w:t xml:space="preserve"> </w:t>
      </w:r>
      <w:r>
        <w:t>to</w:t>
      </w:r>
      <w:r>
        <w:rPr>
          <w:spacing w:val="-2"/>
        </w:rPr>
        <w:t xml:space="preserve"> </w:t>
      </w:r>
      <w:r>
        <w:t>participate</w:t>
      </w:r>
      <w:r>
        <w:rPr>
          <w:spacing w:val="-9"/>
        </w:rPr>
        <w:t xml:space="preserve"> </w:t>
      </w:r>
      <w:r>
        <w:t>in</w:t>
      </w:r>
      <w:r>
        <w:rPr>
          <w:spacing w:val="-2"/>
        </w:rPr>
        <w:t xml:space="preserve"> </w:t>
      </w:r>
      <w:r>
        <w:t>a</w:t>
      </w:r>
      <w:r>
        <w:rPr>
          <w:spacing w:val="-1"/>
        </w:rPr>
        <w:t xml:space="preserve"> </w:t>
      </w:r>
      <w:r>
        <w:t>telepho</w:t>
      </w:r>
      <w:r>
        <w:rPr>
          <w:spacing w:val="-1"/>
        </w:rPr>
        <w:t>n</w:t>
      </w:r>
      <w:r>
        <w:t>e</w:t>
      </w:r>
      <w:r>
        <w:rPr>
          <w:spacing w:val="-9"/>
        </w:rPr>
        <w:t xml:space="preserve"> </w:t>
      </w:r>
      <w:r>
        <w:t>discussion</w:t>
      </w:r>
      <w:r>
        <w:rPr>
          <w:spacing w:val="-9"/>
        </w:rPr>
        <w:t xml:space="preserve"> </w:t>
      </w:r>
      <w:r>
        <w:t>a</w:t>
      </w:r>
      <w:r>
        <w:rPr>
          <w:spacing w:val="-1"/>
        </w:rPr>
        <w:t xml:space="preserve"> </w:t>
      </w:r>
      <w:r>
        <w:t>few</w:t>
      </w:r>
      <w:r>
        <w:rPr>
          <w:spacing w:val="-3"/>
        </w:rPr>
        <w:t xml:space="preserve"> </w:t>
      </w:r>
      <w:r>
        <w:t>weeks before</w:t>
      </w:r>
      <w:r>
        <w:rPr>
          <w:spacing w:val="-6"/>
        </w:rPr>
        <w:t xml:space="preserve"> </w:t>
      </w:r>
      <w:r>
        <w:t>the</w:t>
      </w:r>
      <w:r>
        <w:rPr>
          <w:spacing w:val="-3"/>
        </w:rPr>
        <w:t xml:space="preserve"> </w:t>
      </w:r>
      <w:r>
        <w:t>s</w:t>
      </w:r>
      <w:r>
        <w:rPr>
          <w:spacing w:val="1"/>
        </w:rPr>
        <w:t>c</w:t>
      </w:r>
      <w:r>
        <w:t>heduled</w:t>
      </w:r>
      <w:r>
        <w:rPr>
          <w:spacing w:val="-9"/>
        </w:rPr>
        <w:t xml:space="preserve"> </w:t>
      </w:r>
      <w:r>
        <w:t>data</w:t>
      </w:r>
      <w:r>
        <w:rPr>
          <w:spacing w:val="-5"/>
        </w:rPr>
        <w:t xml:space="preserve"> </w:t>
      </w:r>
      <w:r>
        <w:t>collection,</w:t>
      </w:r>
      <w:r>
        <w:rPr>
          <w:spacing w:val="-9"/>
        </w:rPr>
        <w:t xml:space="preserve"> </w:t>
      </w:r>
      <w:r>
        <w:t>so</w:t>
      </w:r>
      <w:r>
        <w:rPr>
          <w:spacing w:val="-3"/>
        </w:rPr>
        <w:t xml:space="preserve"> </w:t>
      </w:r>
      <w:r>
        <w:t>that</w:t>
      </w:r>
      <w:r>
        <w:rPr>
          <w:spacing w:val="-3"/>
        </w:rPr>
        <w:t xml:space="preserve"> </w:t>
      </w:r>
      <w:r>
        <w:t>we</w:t>
      </w:r>
      <w:r>
        <w:rPr>
          <w:spacing w:val="-2"/>
        </w:rPr>
        <w:t xml:space="preserve"> </w:t>
      </w:r>
      <w:r>
        <w:t>can</w:t>
      </w:r>
      <w:r>
        <w:rPr>
          <w:spacing w:val="-3"/>
        </w:rPr>
        <w:t xml:space="preserve"> </w:t>
      </w:r>
      <w:r>
        <w:t>explain</w:t>
      </w:r>
      <w:r>
        <w:rPr>
          <w:spacing w:val="-6"/>
        </w:rPr>
        <w:t xml:space="preserve"> </w:t>
      </w:r>
      <w:r>
        <w:rPr>
          <w:spacing w:val="-1"/>
        </w:rPr>
        <w:t>o</w:t>
      </w:r>
      <w:r>
        <w:rPr>
          <w:spacing w:val="1"/>
        </w:rPr>
        <w:t>u</w:t>
      </w:r>
      <w:r>
        <w:t>r</w:t>
      </w:r>
      <w:r>
        <w:rPr>
          <w:spacing w:val="-3"/>
        </w:rPr>
        <w:t xml:space="preserve"> </w:t>
      </w:r>
      <w:r>
        <w:t>p</w:t>
      </w:r>
      <w:r>
        <w:rPr>
          <w:spacing w:val="-1"/>
        </w:rPr>
        <w:t>r</w:t>
      </w:r>
      <w:r>
        <w:t>oject</w:t>
      </w:r>
      <w:r>
        <w:rPr>
          <w:spacing w:val="-6"/>
        </w:rPr>
        <w:t xml:space="preserve"> </w:t>
      </w:r>
      <w:r>
        <w:t>and</w:t>
      </w:r>
      <w:r>
        <w:rPr>
          <w:spacing w:val="-3"/>
        </w:rPr>
        <w:t xml:space="preserve"> </w:t>
      </w:r>
      <w:r>
        <w:t>plan</w:t>
      </w:r>
      <w:r>
        <w:rPr>
          <w:spacing w:val="-4"/>
        </w:rPr>
        <w:t xml:space="preserve"> </w:t>
      </w:r>
      <w:r>
        <w:t>the</w:t>
      </w:r>
      <w:r>
        <w:rPr>
          <w:spacing w:val="-3"/>
        </w:rPr>
        <w:t xml:space="preserve"> </w:t>
      </w:r>
      <w:r>
        <w:t>dai</w:t>
      </w:r>
      <w:r>
        <w:rPr>
          <w:spacing w:val="-1"/>
        </w:rPr>
        <w:t>l</w:t>
      </w:r>
      <w:r>
        <w:t>y</w:t>
      </w:r>
      <w:r>
        <w:rPr>
          <w:spacing w:val="-2"/>
        </w:rPr>
        <w:t xml:space="preserve"> </w:t>
      </w:r>
      <w:r>
        <w:t>f</w:t>
      </w:r>
      <w:r>
        <w:rPr>
          <w:spacing w:val="-1"/>
        </w:rPr>
        <w:t>lo</w:t>
      </w:r>
      <w:r>
        <w:t>w</w:t>
      </w:r>
      <w:r>
        <w:rPr>
          <w:spacing w:val="-4"/>
        </w:rPr>
        <w:t xml:space="preserve"> </w:t>
      </w:r>
      <w:r>
        <w:t>of activity</w:t>
      </w:r>
      <w:r>
        <w:rPr>
          <w:spacing w:val="-5"/>
        </w:rPr>
        <w:t xml:space="preserve"> </w:t>
      </w:r>
      <w:r>
        <w:rPr>
          <w:spacing w:val="-1"/>
        </w:rPr>
        <w:t>t</w:t>
      </w:r>
      <w:r>
        <w:t>o</w:t>
      </w:r>
      <w:r>
        <w:rPr>
          <w:spacing w:val="-1"/>
        </w:rPr>
        <w:t xml:space="preserve"> </w:t>
      </w:r>
      <w:r>
        <w:rPr>
          <w:spacing w:val="-2"/>
        </w:rPr>
        <w:t>m</w:t>
      </w:r>
      <w:r>
        <w:rPr>
          <w:spacing w:val="1"/>
        </w:rPr>
        <w:t>i</w:t>
      </w:r>
      <w:r>
        <w:t>ni</w:t>
      </w:r>
      <w:r>
        <w:rPr>
          <w:spacing w:val="-2"/>
        </w:rPr>
        <w:t>m</w:t>
      </w:r>
      <w:r>
        <w:t>ize</w:t>
      </w:r>
      <w:r>
        <w:rPr>
          <w:spacing w:val="-8"/>
        </w:rPr>
        <w:t xml:space="preserve"> </w:t>
      </w:r>
      <w:r>
        <w:t>the</w:t>
      </w:r>
      <w:r>
        <w:rPr>
          <w:spacing w:val="-3"/>
        </w:rPr>
        <w:t xml:space="preserve"> </w:t>
      </w:r>
      <w:r>
        <w:t>burden</w:t>
      </w:r>
      <w:r>
        <w:rPr>
          <w:spacing w:val="-6"/>
        </w:rPr>
        <w:t xml:space="preserve"> </w:t>
      </w:r>
      <w:r>
        <w:t>on</w:t>
      </w:r>
      <w:r>
        <w:rPr>
          <w:spacing w:val="-2"/>
        </w:rPr>
        <w:t xml:space="preserve"> </w:t>
      </w:r>
      <w:r>
        <w:t>site</w:t>
      </w:r>
      <w:r>
        <w:rPr>
          <w:spacing w:val="-3"/>
        </w:rPr>
        <w:t xml:space="preserve"> </w:t>
      </w:r>
      <w:r>
        <w:t>s</w:t>
      </w:r>
      <w:r>
        <w:rPr>
          <w:spacing w:val="-1"/>
        </w:rPr>
        <w:t>t</w:t>
      </w:r>
      <w:r>
        <w:t>aff.</w:t>
      </w:r>
    </w:p>
    <w:p w:rsidR="00E61F3D" w:rsidP="00E61F3D" w:rsidRDefault="00E61F3D" w14:paraId="18D590EF" w14:textId="77777777">
      <w:pPr>
        <w:spacing w:before="8" w:line="260" w:lineRule="exact"/>
        <w:rPr>
          <w:sz w:val="26"/>
          <w:szCs w:val="26"/>
        </w:rPr>
      </w:pPr>
    </w:p>
    <w:p w:rsidR="00E61F3D" w:rsidP="00E61F3D" w:rsidRDefault="00E61F3D" w14:paraId="5425E263" w14:textId="77777777">
      <w:pPr>
        <w:tabs>
          <w:tab w:val="left" w:pos="860"/>
        </w:tabs>
        <w:ind w:left="860" w:right="497"/>
      </w:pPr>
      <w:r>
        <w:rPr>
          <w:w w:val="131"/>
        </w:rPr>
        <w:t>•</w:t>
      </w:r>
      <w:r>
        <w:tab/>
        <w:t>We</w:t>
      </w:r>
      <w:r>
        <w:rPr>
          <w:spacing w:val="-3"/>
        </w:rPr>
        <w:t xml:space="preserve"> </w:t>
      </w:r>
      <w:r>
        <w:t>will</w:t>
      </w:r>
      <w:r>
        <w:rPr>
          <w:spacing w:val="-3"/>
        </w:rPr>
        <w:t xml:space="preserve"> </w:t>
      </w:r>
      <w:r>
        <w:t>need</w:t>
      </w:r>
      <w:r>
        <w:rPr>
          <w:spacing w:val="-4"/>
        </w:rPr>
        <w:t xml:space="preserve"> </w:t>
      </w:r>
      <w:r>
        <w:t>a</w:t>
      </w:r>
      <w:r>
        <w:rPr>
          <w:spacing w:val="-1"/>
        </w:rPr>
        <w:t xml:space="preserve"> </w:t>
      </w:r>
      <w:r>
        <w:t>representat</w:t>
      </w:r>
      <w:r>
        <w:rPr>
          <w:spacing w:val="1"/>
        </w:rPr>
        <w:t>i</w:t>
      </w:r>
      <w:r>
        <w:t>ve</w:t>
      </w:r>
      <w:r>
        <w:rPr>
          <w:spacing w:val="-12"/>
        </w:rPr>
        <w:t xml:space="preserve"> </w:t>
      </w:r>
      <w:r>
        <w:t>from</w:t>
      </w:r>
      <w:r>
        <w:rPr>
          <w:spacing w:val="-5"/>
        </w:rPr>
        <w:t xml:space="preserve"> </w:t>
      </w:r>
      <w:r>
        <w:t>each</w:t>
      </w:r>
      <w:r>
        <w:rPr>
          <w:spacing w:val="-2"/>
        </w:rPr>
        <w:t xml:space="preserve"> </w:t>
      </w:r>
      <w:r>
        <w:t>site</w:t>
      </w:r>
      <w:r>
        <w:rPr>
          <w:spacing w:val="-3"/>
        </w:rPr>
        <w:t xml:space="preserve"> </w:t>
      </w:r>
      <w:r>
        <w:t>to</w:t>
      </w:r>
      <w:r>
        <w:rPr>
          <w:spacing w:val="-3"/>
        </w:rPr>
        <w:t xml:space="preserve"> </w:t>
      </w:r>
      <w:r>
        <w:t>serve</w:t>
      </w:r>
      <w:r>
        <w:rPr>
          <w:spacing w:val="-5"/>
        </w:rPr>
        <w:t xml:space="preserve"> </w:t>
      </w:r>
      <w:r>
        <w:t>as</w:t>
      </w:r>
      <w:r>
        <w:rPr>
          <w:spacing w:val="-2"/>
        </w:rPr>
        <w:t xml:space="preserve"> </w:t>
      </w:r>
      <w:r>
        <w:t>a</w:t>
      </w:r>
      <w:r>
        <w:rPr>
          <w:spacing w:val="-1"/>
        </w:rPr>
        <w:t xml:space="preserve"> </w:t>
      </w:r>
      <w:r>
        <w:t>contact</w:t>
      </w:r>
      <w:r>
        <w:rPr>
          <w:spacing w:val="-6"/>
        </w:rPr>
        <w:t xml:space="preserve"> </w:t>
      </w:r>
      <w:r>
        <w:t>during</w:t>
      </w:r>
      <w:r>
        <w:rPr>
          <w:spacing w:val="-6"/>
        </w:rPr>
        <w:t xml:space="preserve"> </w:t>
      </w:r>
      <w:r>
        <w:t>our</w:t>
      </w:r>
      <w:r>
        <w:rPr>
          <w:spacing w:val="-3"/>
        </w:rPr>
        <w:t xml:space="preserve"> </w:t>
      </w:r>
      <w:r>
        <w:t>visit,</w:t>
      </w:r>
      <w:r>
        <w:rPr>
          <w:spacing w:val="-4"/>
        </w:rPr>
        <w:t xml:space="preserve"> </w:t>
      </w:r>
      <w:r>
        <w:t>should</w:t>
      </w:r>
      <w:r>
        <w:rPr>
          <w:spacing w:val="-6"/>
        </w:rPr>
        <w:t xml:space="preserve"> </w:t>
      </w:r>
      <w:r>
        <w:t>any situations</w:t>
      </w:r>
      <w:r>
        <w:rPr>
          <w:spacing w:val="-8"/>
        </w:rPr>
        <w:t xml:space="preserve"> </w:t>
      </w:r>
      <w:r>
        <w:t>arise</w:t>
      </w:r>
      <w:r>
        <w:rPr>
          <w:spacing w:val="-4"/>
        </w:rPr>
        <w:t xml:space="preserve"> </w:t>
      </w:r>
      <w:r>
        <w:t>that</w:t>
      </w:r>
      <w:r>
        <w:rPr>
          <w:spacing w:val="-3"/>
        </w:rPr>
        <w:t xml:space="preserve"> </w:t>
      </w:r>
      <w:r>
        <w:t>indicate</w:t>
      </w:r>
      <w:r>
        <w:rPr>
          <w:spacing w:val="-7"/>
        </w:rPr>
        <w:t xml:space="preserve"> </w:t>
      </w:r>
      <w:r>
        <w:t>that</w:t>
      </w:r>
      <w:r>
        <w:rPr>
          <w:spacing w:val="-3"/>
        </w:rPr>
        <w:t xml:space="preserve"> </w:t>
      </w:r>
      <w:r>
        <w:t>a</w:t>
      </w:r>
      <w:r>
        <w:rPr>
          <w:spacing w:val="-1"/>
        </w:rPr>
        <w:t xml:space="preserve"> </w:t>
      </w:r>
      <w:r>
        <w:t>respondent</w:t>
      </w:r>
      <w:r>
        <w:rPr>
          <w:spacing w:val="-10"/>
        </w:rPr>
        <w:t xml:space="preserve"> </w:t>
      </w:r>
      <w:r>
        <w:t>inte</w:t>
      </w:r>
      <w:r>
        <w:rPr>
          <w:spacing w:val="-1"/>
        </w:rPr>
        <w:t>n</w:t>
      </w:r>
      <w:r>
        <w:rPr>
          <w:spacing w:val="1"/>
        </w:rPr>
        <w:t>d</w:t>
      </w:r>
      <w:r>
        <w:t>s</w:t>
      </w:r>
      <w:r>
        <w:rPr>
          <w:spacing w:val="-6"/>
        </w:rPr>
        <w:t xml:space="preserve"> </w:t>
      </w:r>
      <w:r>
        <w:t>to</w:t>
      </w:r>
      <w:r>
        <w:rPr>
          <w:spacing w:val="-2"/>
        </w:rPr>
        <w:t xml:space="preserve"> </w:t>
      </w:r>
      <w:r>
        <w:t>harm</w:t>
      </w:r>
      <w:r>
        <w:rPr>
          <w:spacing w:val="-6"/>
        </w:rPr>
        <w:t xml:space="preserve"> </w:t>
      </w:r>
      <w:r>
        <w:t>themselves</w:t>
      </w:r>
      <w:r>
        <w:rPr>
          <w:spacing w:val="-10"/>
        </w:rPr>
        <w:t xml:space="preserve"> </w:t>
      </w:r>
      <w:r>
        <w:t>or</w:t>
      </w:r>
      <w:r>
        <w:rPr>
          <w:spacing w:val="-2"/>
        </w:rPr>
        <w:t xml:space="preserve"> </w:t>
      </w:r>
      <w:r>
        <w:t>others.</w:t>
      </w:r>
    </w:p>
    <w:p w:rsidR="00E61F3D" w:rsidP="00E61F3D" w:rsidRDefault="00E61F3D" w14:paraId="4C6AC755" w14:textId="77777777">
      <w:pPr>
        <w:spacing w:before="9" w:line="260" w:lineRule="exact"/>
        <w:rPr>
          <w:sz w:val="26"/>
          <w:szCs w:val="26"/>
        </w:rPr>
      </w:pPr>
    </w:p>
    <w:p w:rsidR="00E61F3D" w:rsidP="00E61F3D" w:rsidRDefault="00E61F3D" w14:paraId="376DD9C7" w14:textId="77777777">
      <w:pPr>
        <w:tabs>
          <w:tab w:val="left" w:pos="860"/>
        </w:tabs>
        <w:ind w:left="860" w:right="115"/>
      </w:pPr>
      <w:r>
        <w:rPr>
          <w:w w:val="131"/>
        </w:rPr>
        <w:t>•</w:t>
      </w:r>
      <w:r>
        <w:tab/>
        <w:t>We</w:t>
      </w:r>
      <w:r>
        <w:rPr>
          <w:spacing w:val="-3"/>
        </w:rPr>
        <w:t xml:space="preserve"> </w:t>
      </w:r>
      <w:r>
        <w:t>will</w:t>
      </w:r>
      <w:r>
        <w:rPr>
          <w:spacing w:val="-3"/>
        </w:rPr>
        <w:t xml:space="preserve"> </w:t>
      </w:r>
      <w:r>
        <w:t>need</w:t>
      </w:r>
      <w:r>
        <w:rPr>
          <w:spacing w:val="-4"/>
        </w:rPr>
        <w:t xml:space="preserve"> </w:t>
      </w:r>
      <w:r>
        <w:t>the</w:t>
      </w:r>
      <w:r>
        <w:rPr>
          <w:spacing w:val="-3"/>
        </w:rPr>
        <w:t xml:space="preserve"> </w:t>
      </w:r>
      <w:r>
        <w:t>assistance</w:t>
      </w:r>
      <w:r>
        <w:rPr>
          <w:spacing w:val="-9"/>
        </w:rPr>
        <w:t xml:space="preserve"> </w:t>
      </w:r>
      <w:r>
        <w:t>of</w:t>
      </w:r>
      <w:r>
        <w:rPr>
          <w:spacing w:val="-2"/>
        </w:rPr>
        <w:t xml:space="preserve"> </w:t>
      </w:r>
      <w:r>
        <w:t>a</w:t>
      </w:r>
      <w:r>
        <w:rPr>
          <w:spacing w:val="-1"/>
        </w:rPr>
        <w:t xml:space="preserve"> </w:t>
      </w:r>
      <w:r>
        <w:t>receptionist</w:t>
      </w:r>
      <w:r>
        <w:rPr>
          <w:spacing w:val="-10"/>
        </w:rPr>
        <w:t xml:space="preserve"> </w:t>
      </w:r>
      <w:r>
        <w:t>(or</w:t>
      </w:r>
      <w:r>
        <w:rPr>
          <w:spacing w:val="-3"/>
        </w:rPr>
        <w:t xml:space="preserve"> </w:t>
      </w:r>
      <w:r>
        <w:t>t</w:t>
      </w:r>
      <w:r>
        <w:rPr>
          <w:spacing w:val="-1"/>
        </w:rPr>
        <w:t>h</w:t>
      </w:r>
      <w:r>
        <w:t>e</w:t>
      </w:r>
      <w:r>
        <w:rPr>
          <w:spacing w:val="-3"/>
        </w:rPr>
        <w:t xml:space="preserve"> </w:t>
      </w:r>
      <w:r>
        <w:t>p</w:t>
      </w:r>
      <w:r>
        <w:rPr>
          <w:spacing w:val="-1"/>
        </w:rPr>
        <w:t>e</w:t>
      </w:r>
      <w:r>
        <w:t>rson</w:t>
      </w:r>
      <w:r>
        <w:rPr>
          <w:spacing w:val="-6"/>
        </w:rPr>
        <w:t xml:space="preserve"> </w:t>
      </w:r>
      <w:r>
        <w:t>who</w:t>
      </w:r>
      <w:r>
        <w:rPr>
          <w:spacing w:val="-4"/>
        </w:rPr>
        <w:t xml:space="preserve"> </w:t>
      </w:r>
      <w:r>
        <w:t>logs</w:t>
      </w:r>
      <w:r>
        <w:rPr>
          <w:spacing w:val="-4"/>
        </w:rPr>
        <w:t xml:space="preserve"> </w:t>
      </w:r>
      <w:r>
        <w:t>in</w:t>
      </w:r>
      <w:r>
        <w:rPr>
          <w:spacing w:val="-2"/>
        </w:rPr>
        <w:t xml:space="preserve"> </w:t>
      </w:r>
      <w:r>
        <w:t>the</w:t>
      </w:r>
      <w:r>
        <w:rPr>
          <w:spacing w:val="-3"/>
        </w:rPr>
        <w:t xml:space="preserve"> </w:t>
      </w:r>
      <w:r>
        <w:t>patients</w:t>
      </w:r>
      <w:r>
        <w:rPr>
          <w:spacing w:val="-7"/>
        </w:rPr>
        <w:t xml:space="preserve"> </w:t>
      </w:r>
      <w:r>
        <w:t>each</w:t>
      </w:r>
      <w:r>
        <w:rPr>
          <w:spacing w:val="-4"/>
        </w:rPr>
        <w:t xml:space="preserve"> </w:t>
      </w:r>
      <w:r>
        <w:t>da</w:t>
      </w:r>
      <w:r>
        <w:rPr>
          <w:spacing w:val="2"/>
        </w:rPr>
        <w:t>y</w:t>
      </w:r>
      <w:r>
        <w:t>)</w:t>
      </w:r>
      <w:r>
        <w:rPr>
          <w:spacing w:val="-4"/>
        </w:rPr>
        <w:t xml:space="preserve"> </w:t>
      </w:r>
      <w:r>
        <w:t>to introduce</w:t>
      </w:r>
      <w:r>
        <w:rPr>
          <w:spacing w:val="-8"/>
        </w:rPr>
        <w:t xml:space="preserve"> </w:t>
      </w:r>
      <w:r>
        <w:t>our</w:t>
      </w:r>
      <w:r>
        <w:rPr>
          <w:spacing w:val="-3"/>
        </w:rPr>
        <w:t xml:space="preserve"> </w:t>
      </w:r>
      <w:r>
        <w:t>study</w:t>
      </w:r>
      <w:r>
        <w:rPr>
          <w:spacing w:val="-3"/>
        </w:rPr>
        <w:t xml:space="preserve"> </w:t>
      </w:r>
      <w:r>
        <w:t>to</w:t>
      </w:r>
      <w:r>
        <w:rPr>
          <w:spacing w:val="-2"/>
        </w:rPr>
        <w:t xml:space="preserve"> </w:t>
      </w:r>
      <w:r>
        <w:t>the</w:t>
      </w:r>
      <w:r>
        <w:rPr>
          <w:spacing w:val="-4"/>
        </w:rPr>
        <w:t xml:space="preserve"> </w:t>
      </w:r>
      <w:r>
        <w:t>patients</w:t>
      </w:r>
      <w:r>
        <w:rPr>
          <w:spacing w:val="-7"/>
        </w:rPr>
        <w:t xml:space="preserve"> </w:t>
      </w:r>
      <w:r>
        <w:t>as</w:t>
      </w:r>
      <w:r>
        <w:rPr>
          <w:spacing w:val="-2"/>
        </w:rPr>
        <w:t xml:space="preserve"> </w:t>
      </w:r>
      <w:r>
        <w:t>they</w:t>
      </w:r>
      <w:r>
        <w:rPr>
          <w:spacing w:val="-2"/>
        </w:rPr>
        <w:t xml:space="preserve"> </w:t>
      </w:r>
      <w:r>
        <w:t>sign</w:t>
      </w:r>
      <w:r>
        <w:rPr>
          <w:spacing w:val="-4"/>
        </w:rPr>
        <w:t xml:space="preserve"> </w:t>
      </w:r>
      <w:r>
        <w:t>in</w:t>
      </w:r>
      <w:r>
        <w:rPr>
          <w:spacing w:val="-2"/>
        </w:rPr>
        <w:t xml:space="preserve"> </w:t>
      </w:r>
      <w:r>
        <w:t>f</w:t>
      </w:r>
      <w:r>
        <w:rPr>
          <w:spacing w:val="1"/>
        </w:rPr>
        <w:t>o</w:t>
      </w:r>
      <w:r>
        <w:t>r</w:t>
      </w:r>
      <w:r>
        <w:rPr>
          <w:spacing w:val="-4"/>
        </w:rPr>
        <w:t xml:space="preserve"> </w:t>
      </w:r>
      <w:r>
        <w:t>services.</w:t>
      </w:r>
      <w:r>
        <w:rPr>
          <w:spacing w:val="47"/>
        </w:rPr>
        <w:t xml:space="preserve"> </w:t>
      </w:r>
      <w:r>
        <w:t>Th</w:t>
      </w:r>
      <w:r>
        <w:rPr>
          <w:spacing w:val="1"/>
        </w:rPr>
        <w:t>e</w:t>
      </w:r>
      <w:r>
        <w:t>re</w:t>
      </w:r>
      <w:r>
        <w:rPr>
          <w:spacing w:val="-5"/>
        </w:rPr>
        <w:t xml:space="preserve"> </w:t>
      </w:r>
      <w:r>
        <w:t>is</w:t>
      </w:r>
      <w:r>
        <w:rPr>
          <w:spacing w:val="-1"/>
        </w:rPr>
        <w:t xml:space="preserve"> </w:t>
      </w:r>
      <w:r>
        <w:t>a</w:t>
      </w:r>
      <w:r>
        <w:rPr>
          <w:spacing w:val="-1"/>
        </w:rPr>
        <w:t xml:space="preserve"> </w:t>
      </w:r>
      <w:r>
        <w:t>very</w:t>
      </w:r>
      <w:r>
        <w:rPr>
          <w:spacing w:val="-2"/>
        </w:rPr>
        <w:t xml:space="preserve"> </w:t>
      </w:r>
      <w:r>
        <w:t>short</w:t>
      </w:r>
      <w:r>
        <w:rPr>
          <w:spacing w:val="-4"/>
        </w:rPr>
        <w:t xml:space="preserve"> </w:t>
      </w:r>
      <w:r>
        <w:t>script</w:t>
      </w:r>
      <w:r>
        <w:rPr>
          <w:spacing w:val="-5"/>
        </w:rPr>
        <w:t xml:space="preserve"> </w:t>
      </w:r>
      <w:r>
        <w:t>that</w:t>
      </w:r>
      <w:r>
        <w:rPr>
          <w:spacing w:val="-4"/>
        </w:rPr>
        <w:t xml:space="preserve"> </w:t>
      </w:r>
      <w:r>
        <w:t>we ask</w:t>
      </w:r>
      <w:r>
        <w:rPr>
          <w:spacing w:val="-3"/>
        </w:rPr>
        <w:t xml:space="preserve"> </w:t>
      </w:r>
      <w:r>
        <w:t>them</w:t>
      </w:r>
      <w:r>
        <w:rPr>
          <w:spacing w:val="-5"/>
        </w:rPr>
        <w:t xml:space="preserve"> </w:t>
      </w:r>
      <w:r>
        <w:t>to</w:t>
      </w:r>
      <w:r>
        <w:rPr>
          <w:spacing w:val="-2"/>
        </w:rPr>
        <w:t xml:space="preserve"> </w:t>
      </w:r>
      <w:r>
        <w:t>read</w:t>
      </w:r>
      <w:r>
        <w:rPr>
          <w:spacing w:val="-4"/>
        </w:rPr>
        <w:t xml:space="preserve"> </w:t>
      </w:r>
      <w:r>
        <w:t>to</w:t>
      </w:r>
      <w:r>
        <w:rPr>
          <w:spacing w:val="-2"/>
        </w:rPr>
        <w:t xml:space="preserve"> </w:t>
      </w:r>
      <w:r>
        <w:t>the</w:t>
      </w:r>
      <w:r>
        <w:rPr>
          <w:spacing w:val="-3"/>
        </w:rPr>
        <w:t xml:space="preserve"> </w:t>
      </w:r>
      <w:r>
        <w:t>pa</w:t>
      </w:r>
      <w:r>
        <w:rPr>
          <w:spacing w:val="-1"/>
        </w:rPr>
        <w:t>t</w:t>
      </w:r>
      <w:r>
        <w:t>ients.</w:t>
      </w:r>
      <w:r>
        <w:rPr>
          <w:spacing w:val="49"/>
        </w:rPr>
        <w:t xml:space="preserve"> </w:t>
      </w:r>
      <w:r>
        <w:t>This</w:t>
      </w:r>
      <w:r>
        <w:rPr>
          <w:spacing w:val="-4"/>
        </w:rPr>
        <w:t xml:space="preserve"> </w:t>
      </w:r>
      <w:r>
        <w:t>script</w:t>
      </w:r>
      <w:r>
        <w:rPr>
          <w:spacing w:val="-5"/>
        </w:rPr>
        <w:t xml:space="preserve"> </w:t>
      </w:r>
      <w:r>
        <w:rPr>
          <w:spacing w:val="-1"/>
        </w:rPr>
        <w:t>e</w:t>
      </w:r>
      <w:r>
        <w:t>xplains</w:t>
      </w:r>
      <w:r>
        <w:rPr>
          <w:spacing w:val="-7"/>
        </w:rPr>
        <w:t xml:space="preserve"> </w:t>
      </w:r>
      <w:r>
        <w:rPr>
          <w:spacing w:val="-1"/>
        </w:rPr>
        <w:t>t</w:t>
      </w:r>
      <w:r>
        <w:rPr>
          <w:spacing w:val="1"/>
        </w:rPr>
        <w:t>h</w:t>
      </w:r>
      <w:r>
        <w:t>at</w:t>
      </w:r>
      <w:r>
        <w:rPr>
          <w:spacing w:val="-3"/>
        </w:rPr>
        <w:t xml:space="preserve"> </w:t>
      </w:r>
      <w:r>
        <w:t>the</w:t>
      </w:r>
      <w:r>
        <w:rPr>
          <w:spacing w:val="-3"/>
        </w:rPr>
        <w:t xml:space="preserve"> </w:t>
      </w:r>
      <w:r>
        <w:t>interv</w:t>
      </w:r>
      <w:r>
        <w:rPr>
          <w:spacing w:val="-1"/>
        </w:rPr>
        <w:t>i</w:t>
      </w:r>
      <w:r>
        <w:t>ew</w:t>
      </w:r>
      <w:r>
        <w:rPr>
          <w:spacing w:val="-8"/>
        </w:rPr>
        <w:t xml:space="preserve"> </w:t>
      </w:r>
      <w:r>
        <w:t>asks</w:t>
      </w:r>
      <w:r>
        <w:rPr>
          <w:spacing w:val="-2"/>
        </w:rPr>
        <w:t xml:space="preserve"> </w:t>
      </w:r>
      <w:r>
        <w:t>about</w:t>
      </w:r>
      <w:r>
        <w:rPr>
          <w:spacing w:val="-5"/>
        </w:rPr>
        <w:t xml:space="preserve"> </w:t>
      </w:r>
      <w:r>
        <w:t>their</w:t>
      </w:r>
      <w:r>
        <w:rPr>
          <w:spacing w:val="-4"/>
        </w:rPr>
        <w:t xml:space="preserve"> </w:t>
      </w:r>
      <w:r>
        <w:t>health</w:t>
      </w:r>
    </w:p>
    <w:p w:rsidR="00E61F3D" w:rsidP="00E61F3D" w:rsidRDefault="00E61F3D" w14:paraId="0C486F3A" w14:textId="44F2B6BD">
      <w:pPr>
        <w:spacing w:before="1" w:line="254" w:lineRule="exact"/>
        <w:ind w:left="860" w:right="237" w:firstLine="0"/>
      </w:pPr>
      <w:r>
        <w:t>care</w:t>
      </w:r>
      <w:r>
        <w:rPr>
          <w:spacing w:val="-4"/>
        </w:rPr>
        <w:t xml:space="preserve"> </w:t>
      </w:r>
      <w:r>
        <w:t>experie</w:t>
      </w:r>
      <w:r>
        <w:rPr>
          <w:spacing w:val="2"/>
        </w:rPr>
        <w:t>n</w:t>
      </w:r>
      <w:r>
        <w:t>ces.</w:t>
      </w:r>
      <w:r>
        <w:rPr>
          <w:spacing w:val="44"/>
        </w:rPr>
        <w:t xml:space="preserve"> </w:t>
      </w:r>
      <w:r>
        <w:t>The</w:t>
      </w:r>
      <w:r>
        <w:rPr>
          <w:spacing w:val="-3"/>
        </w:rPr>
        <w:t xml:space="preserve"> </w:t>
      </w:r>
      <w:r>
        <w:t>patients</w:t>
      </w:r>
      <w:r>
        <w:rPr>
          <w:spacing w:val="-7"/>
        </w:rPr>
        <w:t xml:space="preserve"> </w:t>
      </w:r>
      <w:r>
        <w:t>will</w:t>
      </w:r>
      <w:r>
        <w:rPr>
          <w:spacing w:val="-3"/>
        </w:rPr>
        <w:t xml:space="preserve"> </w:t>
      </w:r>
      <w:r>
        <w:t>be</w:t>
      </w:r>
      <w:r>
        <w:rPr>
          <w:spacing w:val="-2"/>
        </w:rPr>
        <w:t xml:space="preserve"> </w:t>
      </w:r>
      <w:r>
        <w:t>presented</w:t>
      </w:r>
      <w:r>
        <w:rPr>
          <w:spacing w:val="-8"/>
        </w:rPr>
        <w:t xml:space="preserve"> </w:t>
      </w:r>
      <w:r>
        <w:rPr>
          <w:spacing w:val="-1"/>
        </w:rPr>
        <w:t>w</w:t>
      </w:r>
      <w:r>
        <w:t>ith</w:t>
      </w:r>
      <w:r>
        <w:rPr>
          <w:spacing w:val="-2"/>
        </w:rPr>
        <w:t xml:space="preserve"> </w:t>
      </w:r>
      <w:r>
        <w:t>a</w:t>
      </w:r>
      <w:r>
        <w:rPr>
          <w:spacing w:val="-1"/>
        </w:rPr>
        <w:t xml:space="preserve"> </w:t>
      </w:r>
      <w:r>
        <w:t>brochure</w:t>
      </w:r>
      <w:r>
        <w:rPr>
          <w:spacing w:val="-8"/>
        </w:rPr>
        <w:t xml:space="preserve"> </w:t>
      </w:r>
      <w:r>
        <w:t>explaining</w:t>
      </w:r>
      <w:r>
        <w:rPr>
          <w:spacing w:val="-9"/>
        </w:rPr>
        <w:t xml:space="preserve"> </w:t>
      </w:r>
      <w:r>
        <w:t>the</w:t>
      </w:r>
      <w:r>
        <w:rPr>
          <w:spacing w:val="-4"/>
        </w:rPr>
        <w:t xml:space="preserve"> </w:t>
      </w:r>
      <w:r>
        <w:t>study</w:t>
      </w:r>
      <w:r>
        <w:rPr>
          <w:spacing w:val="-3"/>
        </w:rPr>
        <w:t xml:space="preserve"> </w:t>
      </w:r>
      <w:r>
        <w:t>and</w:t>
      </w:r>
      <w:r>
        <w:rPr>
          <w:spacing w:val="-3"/>
        </w:rPr>
        <w:t xml:space="preserve"> </w:t>
      </w:r>
      <w:r>
        <w:t>it</w:t>
      </w:r>
      <w:r>
        <w:rPr>
          <w:spacing w:val="-2"/>
        </w:rPr>
        <w:t xml:space="preserve"> </w:t>
      </w:r>
      <w:r>
        <w:t>will then</w:t>
      </w:r>
      <w:r>
        <w:rPr>
          <w:spacing w:val="-4"/>
        </w:rPr>
        <w:t xml:space="preserve"> </w:t>
      </w:r>
      <w:r>
        <w:t>be</w:t>
      </w:r>
      <w:r>
        <w:rPr>
          <w:spacing w:val="-2"/>
        </w:rPr>
        <w:t xml:space="preserve"> </w:t>
      </w:r>
      <w:r>
        <w:t>up</w:t>
      </w:r>
      <w:r>
        <w:rPr>
          <w:spacing w:val="-2"/>
        </w:rPr>
        <w:t xml:space="preserve"> </w:t>
      </w:r>
      <w:r>
        <w:t>to</w:t>
      </w:r>
      <w:r>
        <w:rPr>
          <w:spacing w:val="-3"/>
        </w:rPr>
        <w:t xml:space="preserve"> </w:t>
      </w:r>
      <w:r>
        <w:t>them</w:t>
      </w:r>
      <w:r>
        <w:rPr>
          <w:spacing w:val="-5"/>
        </w:rPr>
        <w:t xml:space="preserve"> </w:t>
      </w:r>
      <w:r>
        <w:t>to</w:t>
      </w:r>
      <w:r>
        <w:rPr>
          <w:spacing w:val="-2"/>
        </w:rPr>
        <w:t xml:space="preserve"> </w:t>
      </w:r>
      <w:r>
        <w:t>decide</w:t>
      </w:r>
      <w:r>
        <w:rPr>
          <w:spacing w:val="-6"/>
        </w:rPr>
        <w:t xml:space="preserve"> </w:t>
      </w:r>
      <w:r>
        <w:t>if</w:t>
      </w:r>
      <w:r>
        <w:rPr>
          <w:spacing w:val="-1"/>
        </w:rPr>
        <w:t xml:space="preserve"> </w:t>
      </w:r>
      <w:r>
        <w:t>they</w:t>
      </w:r>
      <w:r>
        <w:rPr>
          <w:spacing w:val="-4"/>
        </w:rPr>
        <w:t xml:space="preserve"> </w:t>
      </w:r>
      <w:r>
        <w:t>wish</w:t>
      </w:r>
      <w:r>
        <w:rPr>
          <w:spacing w:val="-4"/>
        </w:rPr>
        <w:t xml:space="preserve"> </w:t>
      </w:r>
      <w:r>
        <w:t>to</w:t>
      </w:r>
      <w:r>
        <w:rPr>
          <w:spacing w:val="-2"/>
        </w:rPr>
        <w:t xml:space="preserve"> </w:t>
      </w:r>
      <w:r>
        <w:t>participate.</w:t>
      </w:r>
      <w:r>
        <w:rPr>
          <w:spacing w:val="46"/>
        </w:rPr>
        <w:t xml:space="preserve"> </w:t>
      </w:r>
      <w:r>
        <w:t>Our</w:t>
      </w:r>
      <w:r>
        <w:rPr>
          <w:spacing w:val="-3"/>
        </w:rPr>
        <w:t xml:space="preserve"> </w:t>
      </w:r>
      <w:r>
        <w:t>interv</w:t>
      </w:r>
      <w:r>
        <w:rPr>
          <w:spacing w:val="-1"/>
        </w:rPr>
        <w:t>i</w:t>
      </w:r>
      <w:r>
        <w:t>ewers</w:t>
      </w:r>
      <w:r>
        <w:rPr>
          <w:spacing w:val="-11"/>
        </w:rPr>
        <w:t xml:space="preserve"> </w:t>
      </w:r>
      <w:r>
        <w:t>will</w:t>
      </w:r>
      <w:r>
        <w:rPr>
          <w:spacing w:val="-3"/>
        </w:rPr>
        <w:t xml:space="preserve"> </w:t>
      </w:r>
      <w:r>
        <w:t>only</w:t>
      </w:r>
      <w:r>
        <w:rPr>
          <w:spacing w:val="-4"/>
        </w:rPr>
        <w:t xml:space="preserve"> </w:t>
      </w:r>
      <w:r>
        <w:t>interview patients</w:t>
      </w:r>
      <w:r>
        <w:rPr>
          <w:spacing w:val="-7"/>
        </w:rPr>
        <w:t xml:space="preserve"> </w:t>
      </w:r>
      <w:r>
        <w:t>who</w:t>
      </w:r>
      <w:r>
        <w:rPr>
          <w:spacing w:val="-4"/>
        </w:rPr>
        <w:t xml:space="preserve"> </w:t>
      </w:r>
      <w:r>
        <w:t>c</w:t>
      </w:r>
      <w:r>
        <w:rPr>
          <w:spacing w:val="2"/>
        </w:rPr>
        <w:t>o</w:t>
      </w:r>
      <w:r>
        <w:rPr>
          <w:spacing w:val="-2"/>
        </w:rPr>
        <w:t>m</w:t>
      </w:r>
      <w:r>
        <w:t>e</w:t>
      </w:r>
      <w:r>
        <w:rPr>
          <w:spacing w:val="-5"/>
        </w:rPr>
        <w:t xml:space="preserve"> </w:t>
      </w:r>
      <w:r>
        <w:t>to</w:t>
      </w:r>
      <w:r>
        <w:rPr>
          <w:spacing w:val="-2"/>
        </w:rPr>
        <w:t xml:space="preserve"> </w:t>
      </w:r>
      <w:r>
        <w:t>them</w:t>
      </w:r>
      <w:r>
        <w:rPr>
          <w:spacing w:val="-4"/>
        </w:rPr>
        <w:t xml:space="preserve"> </w:t>
      </w:r>
      <w:r>
        <w:t>at</w:t>
      </w:r>
      <w:r>
        <w:rPr>
          <w:spacing w:val="-2"/>
        </w:rPr>
        <w:t xml:space="preserve"> </w:t>
      </w:r>
      <w:r>
        <w:t>the</w:t>
      </w:r>
      <w:r>
        <w:rPr>
          <w:spacing w:val="-3"/>
        </w:rPr>
        <w:t xml:space="preserve"> </w:t>
      </w:r>
      <w:r>
        <w:t>site.</w:t>
      </w:r>
      <w:r>
        <w:rPr>
          <w:spacing w:val="51"/>
        </w:rPr>
        <w:t xml:space="preserve"> </w:t>
      </w:r>
      <w:r>
        <w:t>The</w:t>
      </w:r>
      <w:r>
        <w:rPr>
          <w:spacing w:val="-3"/>
        </w:rPr>
        <w:t xml:space="preserve"> </w:t>
      </w:r>
      <w:r>
        <w:t>interview</w:t>
      </w:r>
      <w:r>
        <w:rPr>
          <w:spacing w:val="-8"/>
        </w:rPr>
        <w:t xml:space="preserve"> </w:t>
      </w:r>
      <w:r>
        <w:t>will</w:t>
      </w:r>
      <w:r>
        <w:rPr>
          <w:spacing w:val="-3"/>
        </w:rPr>
        <w:t xml:space="preserve"> </w:t>
      </w:r>
      <w:r>
        <w:t>last</w:t>
      </w:r>
      <w:r>
        <w:rPr>
          <w:spacing w:val="-3"/>
        </w:rPr>
        <w:t xml:space="preserve"> </w:t>
      </w:r>
      <w:r>
        <w:t>for</w:t>
      </w:r>
      <w:r>
        <w:rPr>
          <w:spacing w:val="-3"/>
        </w:rPr>
        <w:t xml:space="preserve"> </w:t>
      </w:r>
      <w:r>
        <w:t>approxi</w:t>
      </w:r>
      <w:r>
        <w:rPr>
          <w:spacing w:val="-2"/>
        </w:rPr>
        <w:t>m</w:t>
      </w:r>
      <w:r>
        <w:t>ately</w:t>
      </w:r>
      <w:r>
        <w:rPr>
          <w:spacing w:val="-12"/>
        </w:rPr>
        <w:t xml:space="preserve"> </w:t>
      </w:r>
      <w:r>
        <w:t>60</w:t>
      </w:r>
      <w:r>
        <w:rPr>
          <w:spacing w:val="-2"/>
        </w:rPr>
        <w:t xml:space="preserve"> m</w:t>
      </w:r>
      <w:r>
        <w:t>inutes</w:t>
      </w:r>
      <w:r w:rsidR="009E77D2">
        <w:t xml:space="preserve"> for adults, 50 minutes for adolescents, and 45 minutes for a child-proxy</w:t>
      </w:r>
      <w:r>
        <w:rPr>
          <w:spacing w:val="-7"/>
        </w:rPr>
        <w:t xml:space="preserve"> </w:t>
      </w:r>
      <w:r>
        <w:t>and there</w:t>
      </w:r>
      <w:r>
        <w:rPr>
          <w:spacing w:val="-4"/>
        </w:rPr>
        <w:t xml:space="preserve"> </w:t>
      </w:r>
      <w:r>
        <w:t>will</w:t>
      </w:r>
      <w:r>
        <w:rPr>
          <w:spacing w:val="-3"/>
        </w:rPr>
        <w:t xml:space="preserve"> </w:t>
      </w:r>
      <w:r>
        <w:t>be</w:t>
      </w:r>
      <w:r>
        <w:rPr>
          <w:spacing w:val="-2"/>
        </w:rPr>
        <w:t xml:space="preserve"> </w:t>
      </w:r>
      <w:r>
        <w:t>a</w:t>
      </w:r>
      <w:r>
        <w:rPr>
          <w:spacing w:val="-1"/>
        </w:rPr>
        <w:t xml:space="preserve"> </w:t>
      </w:r>
      <w:r>
        <w:t>cash</w:t>
      </w:r>
      <w:r>
        <w:rPr>
          <w:spacing w:val="-4"/>
        </w:rPr>
        <w:t xml:space="preserve"> </w:t>
      </w:r>
      <w:r>
        <w:t>or</w:t>
      </w:r>
      <w:r>
        <w:rPr>
          <w:spacing w:val="-2"/>
        </w:rPr>
        <w:t xml:space="preserve"> </w:t>
      </w:r>
      <w:r>
        <w:t>gift</w:t>
      </w:r>
      <w:r>
        <w:rPr>
          <w:spacing w:val="-3"/>
        </w:rPr>
        <w:t xml:space="preserve"> </w:t>
      </w:r>
      <w:r>
        <w:t>incentive</w:t>
      </w:r>
      <w:r>
        <w:rPr>
          <w:spacing w:val="-8"/>
        </w:rPr>
        <w:t xml:space="preserve"> </w:t>
      </w:r>
      <w:r>
        <w:t>for</w:t>
      </w:r>
      <w:r>
        <w:rPr>
          <w:spacing w:val="-4"/>
        </w:rPr>
        <w:t xml:space="preserve"> </w:t>
      </w:r>
      <w:r>
        <w:t>each</w:t>
      </w:r>
      <w:r>
        <w:rPr>
          <w:spacing w:val="-4"/>
        </w:rPr>
        <w:t xml:space="preserve"> </w:t>
      </w:r>
      <w:r>
        <w:t>participating</w:t>
      </w:r>
      <w:r>
        <w:rPr>
          <w:spacing w:val="-11"/>
        </w:rPr>
        <w:t xml:space="preserve"> </w:t>
      </w:r>
      <w:r>
        <w:t>patient.</w:t>
      </w:r>
    </w:p>
    <w:p w:rsidR="00E61F3D" w:rsidP="00E61F3D" w:rsidRDefault="00E61F3D" w14:paraId="51DFC5EE" w14:textId="77777777">
      <w:pPr>
        <w:spacing w:before="9" w:line="240" w:lineRule="exact"/>
        <w:rPr>
          <w:sz w:val="24"/>
          <w:szCs w:val="24"/>
        </w:rPr>
      </w:pPr>
    </w:p>
    <w:p w:rsidR="00E61F3D" w:rsidP="00E61F3D" w:rsidRDefault="00E61F3D" w14:paraId="10B92EB4" w14:textId="77777777">
      <w:pPr>
        <w:ind w:left="140" w:right="-20"/>
      </w:pPr>
      <w:r>
        <w:t>All</w:t>
      </w:r>
      <w:r>
        <w:rPr>
          <w:spacing w:val="-3"/>
        </w:rPr>
        <w:t xml:space="preserve"> </w:t>
      </w:r>
      <w:r>
        <w:t>of</w:t>
      </w:r>
      <w:r>
        <w:rPr>
          <w:spacing w:val="-2"/>
        </w:rPr>
        <w:t xml:space="preserve"> </w:t>
      </w:r>
      <w:r>
        <w:t>our</w:t>
      </w:r>
      <w:r>
        <w:rPr>
          <w:spacing w:val="-3"/>
        </w:rPr>
        <w:t xml:space="preserve"> </w:t>
      </w:r>
      <w:r>
        <w:t>fo</w:t>
      </w:r>
      <w:r>
        <w:rPr>
          <w:spacing w:val="-1"/>
        </w:rPr>
        <w:t>r</w:t>
      </w:r>
      <w:r>
        <w:t>ms</w:t>
      </w:r>
      <w:r>
        <w:rPr>
          <w:spacing w:val="-5"/>
        </w:rPr>
        <w:t xml:space="preserve"> </w:t>
      </w:r>
      <w:r>
        <w:t>and</w:t>
      </w:r>
      <w:r>
        <w:rPr>
          <w:spacing w:val="-3"/>
        </w:rPr>
        <w:t xml:space="preserve"> </w:t>
      </w:r>
      <w:r>
        <w:t>questionnaires</w:t>
      </w:r>
      <w:r>
        <w:rPr>
          <w:spacing w:val="-13"/>
        </w:rPr>
        <w:t xml:space="preserve"> </w:t>
      </w:r>
      <w:r>
        <w:t>are</w:t>
      </w:r>
      <w:r>
        <w:rPr>
          <w:spacing w:val="-3"/>
        </w:rPr>
        <w:t xml:space="preserve"> </w:t>
      </w:r>
      <w:r>
        <w:t>available</w:t>
      </w:r>
      <w:r>
        <w:rPr>
          <w:spacing w:val="-7"/>
        </w:rPr>
        <w:t xml:space="preserve"> </w:t>
      </w:r>
      <w:r>
        <w:t>to</w:t>
      </w:r>
      <w:r>
        <w:rPr>
          <w:spacing w:val="-2"/>
        </w:rPr>
        <w:t xml:space="preserve"> </w:t>
      </w:r>
      <w:r>
        <w:t>t</w:t>
      </w:r>
      <w:r>
        <w:rPr>
          <w:spacing w:val="-1"/>
        </w:rPr>
        <w:t>h</w:t>
      </w:r>
      <w:r>
        <w:t>e</w:t>
      </w:r>
      <w:r>
        <w:rPr>
          <w:spacing w:val="-3"/>
        </w:rPr>
        <w:t xml:space="preserve"> </w:t>
      </w:r>
      <w:r>
        <w:t>Awardee</w:t>
      </w:r>
      <w:r>
        <w:rPr>
          <w:spacing w:val="-5"/>
        </w:rPr>
        <w:t xml:space="preserve"> </w:t>
      </w:r>
      <w:r>
        <w:t>and</w:t>
      </w:r>
      <w:r>
        <w:rPr>
          <w:spacing w:val="-3"/>
        </w:rPr>
        <w:t xml:space="preserve"> </w:t>
      </w:r>
      <w:r>
        <w:t>Site</w:t>
      </w:r>
      <w:r>
        <w:rPr>
          <w:spacing w:val="-3"/>
        </w:rPr>
        <w:t xml:space="preserve"> </w:t>
      </w:r>
      <w:r>
        <w:t>Directors</w:t>
      </w:r>
      <w:r>
        <w:rPr>
          <w:spacing w:val="-8"/>
        </w:rPr>
        <w:t xml:space="preserve"> </w:t>
      </w:r>
      <w:r>
        <w:t>for</w:t>
      </w:r>
      <w:r>
        <w:rPr>
          <w:spacing w:val="-3"/>
        </w:rPr>
        <w:t xml:space="preserve"> </w:t>
      </w:r>
      <w:r>
        <w:t>review.</w:t>
      </w:r>
    </w:p>
    <w:p w:rsidR="00E61F3D" w:rsidP="00E61F3D" w:rsidRDefault="00E61F3D" w14:paraId="2B4170CE" w14:textId="77777777">
      <w:pPr>
        <w:sectPr w:rsidR="00E61F3D" w:rsidSect="00B8426D">
          <w:pgSz w:w="12240" w:h="15840" w:code="1"/>
          <w:pgMar w:top="1440" w:right="1296" w:bottom="864" w:left="1296" w:header="432" w:footer="720" w:gutter="0"/>
          <w:cols w:space="720"/>
        </w:sectPr>
      </w:pPr>
    </w:p>
    <w:p w:rsidR="00E61F3D" w:rsidP="00E61F3D" w:rsidRDefault="00E61F3D" w14:paraId="08915845" w14:textId="77777777">
      <w:pPr>
        <w:spacing w:before="59"/>
        <w:ind w:left="140" w:right="-20"/>
        <w:rPr>
          <w:rFonts w:ascii="Arial" w:hAnsi="Arial" w:eastAsia="Arial" w:cs="Arial"/>
          <w:sz w:val="26"/>
          <w:szCs w:val="26"/>
        </w:rPr>
      </w:pPr>
      <w:r>
        <w:rPr>
          <w:rFonts w:ascii="Arial" w:hAnsi="Arial" w:eastAsia="Arial" w:cs="Arial"/>
          <w:b/>
          <w:bCs/>
          <w:i/>
          <w:sz w:val="26"/>
          <w:szCs w:val="26"/>
        </w:rPr>
        <w:lastRenderedPageBreak/>
        <w:t xml:space="preserve">Awardee </w:t>
      </w:r>
      <w:r>
        <w:rPr>
          <w:rFonts w:ascii="Arial" w:hAnsi="Arial" w:eastAsia="Arial" w:cs="Arial"/>
          <w:b/>
          <w:bCs/>
          <w:i/>
          <w:spacing w:val="-1"/>
          <w:sz w:val="26"/>
          <w:szCs w:val="26"/>
        </w:rPr>
        <w:t>a</w:t>
      </w:r>
      <w:r>
        <w:rPr>
          <w:rFonts w:ascii="Arial" w:hAnsi="Arial" w:eastAsia="Arial" w:cs="Arial"/>
          <w:b/>
          <w:bCs/>
          <w:i/>
          <w:sz w:val="26"/>
          <w:szCs w:val="26"/>
        </w:rPr>
        <w:t>nd S</w:t>
      </w:r>
      <w:r>
        <w:rPr>
          <w:rFonts w:ascii="Arial" w:hAnsi="Arial" w:eastAsia="Arial" w:cs="Arial"/>
          <w:b/>
          <w:bCs/>
          <w:i/>
          <w:spacing w:val="-1"/>
          <w:sz w:val="26"/>
          <w:szCs w:val="26"/>
        </w:rPr>
        <w:t>i</w:t>
      </w:r>
      <w:r>
        <w:rPr>
          <w:rFonts w:ascii="Arial" w:hAnsi="Arial" w:eastAsia="Arial" w:cs="Arial"/>
          <w:b/>
          <w:bCs/>
          <w:i/>
          <w:sz w:val="26"/>
          <w:szCs w:val="26"/>
        </w:rPr>
        <w:t>te F</w:t>
      </w:r>
      <w:r>
        <w:rPr>
          <w:rFonts w:ascii="Arial" w:hAnsi="Arial" w:eastAsia="Arial" w:cs="Arial"/>
          <w:b/>
          <w:bCs/>
          <w:i/>
          <w:spacing w:val="-2"/>
          <w:sz w:val="26"/>
          <w:szCs w:val="26"/>
        </w:rPr>
        <w:t>r</w:t>
      </w:r>
      <w:r>
        <w:rPr>
          <w:rFonts w:ascii="Arial" w:hAnsi="Arial" w:eastAsia="Arial" w:cs="Arial"/>
          <w:b/>
          <w:bCs/>
          <w:i/>
          <w:sz w:val="26"/>
          <w:szCs w:val="26"/>
        </w:rPr>
        <w:t>equ</w:t>
      </w:r>
      <w:r>
        <w:rPr>
          <w:rFonts w:ascii="Arial" w:hAnsi="Arial" w:eastAsia="Arial" w:cs="Arial"/>
          <w:b/>
          <w:bCs/>
          <w:i/>
          <w:spacing w:val="-1"/>
          <w:sz w:val="26"/>
          <w:szCs w:val="26"/>
        </w:rPr>
        <w:t>e</w:t>
      </w:r>
      <w:r>
        <w:rPr>
          <w:rFonts w:ascii="Arial" w:hAnsi="Arial" w:eastAsia="Arial" w:cs="Arial"/>
          <w:b/>
          <w:bCs/>
          <w:i/>
          <w:sz w:val="26"/>
          <w:szCs w:val="26"/>
        </w:rPr>
        <w:t>ntly A</w:t>
      </w:r>
      <w:r>
        <w:rPr>
          <w:rFonts w:ascii="Arial" w:hAnsi="Arial" w:eastAsia="Arial" w:cs="Arial"/>
          <w:b/>
          <w:bCs/>
          <w:i/>
          <w:spacing w:val="-1"/>
          <w:sz w:val="26"/>
          <w:szCs w:val="26"/>
        </w:rPr>
        <w:t>s</w:t>
      </w:r>
      <w:r>
        <w:rPr>
          <w:rFonts w:ascii="Arial" w:hAnsi="Arial" w:eastAsia="Arial" w:cs="Arial"/>
          <w:b/>
          <w:bCs/>
          <w:i/>
          <w:sz w:val="26"/>
          <w:szCs w:val="26"/>
        </w:rPr>
        <w:t>k</w:t>
      </w:r>
      <w:r>
        <w:rPr>
          <w:rFonts w:ascii="Arial" w:hAnsi="Arial" w:eastAsia="Arial" w:cs="Arial"/>
          <w:b/>
          <w:bCs/>
          <w:i/>
          <w:spacing w:val="-1"/>
          <w:sz w:val="26"/>
          <w:szCs w:val="26"/>
        </w:rPr>
        <w:t>e</w:t>
      </w:r>
      <w:r>
        <w:rPr>
          <w:rFonts w:ascii="Arial" w:hAnsi="Arial" w:eastAsia="Arial" w:cs="Arial"/>
          <w:b/>
          <w:bCs/>
          <w:i/>
          <w:sz w:val="26"/>
          <w:szCs w:val="26"/>
        </w:rPr>
        <w:t xml:space="preserve">d </w:t>
      </w:r>
      <w:r>
        <w:rPr>
          <w:rFonts w:ascii="Arial" w:hAnsi="Arial" w:eastAsia="Arial" w:cs="Arial"/>
          <w:b/>
          <w:bCs/>
          <w:i/>
          <w:spacing w:val="-1"/>
          <w:sz w:val="26"/>
          <w:szCs w:val="26"/>
        </w:rPr>
        <w:t>Qu</w:t>
      </w:r>
      <w:r>
        <w:rPr>
          <w:rFonts w:ascii="Arial" w:hAnsi="Arial" w:eastAsia="Arial" w:cs="Arial"/>
          <w:b/>
          <w:bCs/>
          <w:i/>
          <w:sz w:val="26"/>
          <w:szCs w:val="26"/>
        </w:rPr>
        <w:t xml:space="preserve">estions, </w:t>
      </w:r>
      <w:proofErr w:type="spellStart"/>
      <w:r>
        <w:rPr>
          <w:rFonts w:ascii="Arial" w:hAnsi="Arial" w:eastAsia="Arial" w:cs="Arial"/>
          <w:b/>
          <w:bCs/>
          <w:i/>
          <w:sz w:val="26"/>
          <w:szCs w:val="26"/>
        </w:rPr>
        <w:t>con’t</w:t>
      </w:r>
      <w:proofErr w:type="spellEnd"/>
    </w:p>
    <w:p w:rsidR="00E61F3D" w:rsidP="00E61F3D" w:rsidRDefault="00E61F3D" w14:paraId="4AF402D7" w14:textId="77777777">
      <w:pPr>
        <w:spacing w:before="12" w:line="240" w:lineRule="exact"/>
        <w:rPr>
          <w:sz w:val="24"/>
          <w:szCs w:val="24"/>
        </w:rPr>
      </w:pPr>
    </w:p>
    <w:p w:rsidR="00E61F3D" w:rsidP="00E61F3D" w:rsidRDefault="00E61F3D" w14:paraId="0E1DDFA7" w14:textId="77777777">
      <w:pPr>
        <w:spacing w:line="248" w:lineRule="exact"/>
        <w:ind w:left="140" w:right="-20"/>
        <w:rPr>
          <w:rFonts w:ascii="Arial" w:hAnsi="Arial" w:eastAsia="Arial" w:cs="Arial"/>
          <w:b/>
          <w:bCs/>
          <w:position w:val="-1"/>
          <w:u w:val="thick" w:color="000000"/>
        </w:rPr>
      </w:pPr>
      <w:r>
        <w:rPr>
          <w:rFonts w:ascii="Arial" w:hAnsi="Arial" w:eastAsia="Arial" w:cs="Arial"/>
          <w:b/>
          <w:bCs/>
          <w:position w:val="-1"/>
          <w:u w:val="thick" w:color="000000"/>
        </w:rPr>
        <w:t>Will patients</w:t>
      </w:r>
      <w:r>
        <w:rPr>
          <w:rFonts w:ascii="Arial" w:hAnsi="Arial" w:eastAsia="Arial" w:cs="Arial"/>
          <w:b/>
          <w:bCs/>
          <w:spacing w:val="-2"/>
          <w:position w:val="-1"/>
          <w:u w:val="thick" w:color="000000"/>
        </w:rPr>
        <w:t xml:space="preserve"> be asked about their citizenship or immigration status</w:t>
      </w:r>
      <w:r>
        <w:rPr>
          <w:rFonts w:ascii="Arial" w:hAnsi="Arial" w:eastAsia="Arial" w:cs="Arial"/>
          <w:b/>
          <w:bCs/>
          <w:position w:val="-1"/>
          <w:u w:val="thick" w:color="000000"/>
        </w:rPr>
        <w:t>?</w:t>
      </w:r>
    </w:p>
    <w:p w:rsidR="00E61F3D" w:rsidP="00E61F3D" w:rsidRDefault="00E61F3D" w14:paraId="2B19D293" w14:textId="77777777">
      <w:pPr>
        <w:spacing w:line="248" w:lineRule="exact"/>
        <w:ind w:left="140" w:right="-20"/>
        <w:rPr>
          <w:rFonts w:ascii="Arial" w:hAnsi="Arial" w:eastAsia="Arial" w:cs="Arial"/>
          <w:b/>
          <w:bCs/>
          <w:position w:val="-1"/>
          <w:u w:val="thick" w:color="000000"/>
        </w:rPr>
      </w:pPr>
    </w:p>
    <w:p w:rsidR="00E61F3D" w:rsidP="00E61F3D" w:rsidRDefault="00E61F3D" w14:paraId="18B02121" w14:textId="77777777">
      <w:pPr>
        <w:spacing w:line="248" w:lineRule="exact"/>
        <w:ind w:left="-270" w:right="-20" w:firstLine="0"/>
        <w:rPr>
          <w:rFonts w:ascii="Arial" w:hAnsi="Arial" w:eastAsia="Arial" w:cs="Arial"/>
          <w:b/>
          <w:bCs/>
          <w:position w:val="-1"/>
          <w:u w:val="thick" w:color="000000"/>
        </w:rPr>
      </w:pPr>
      <w:r w:rsidRPr="00DC3A4B">
        <w:t>No.</w:t>
      </w:r>
      <w:r>
        <w:t xml:space="preserve"> </w:t>
      </w:r>
      <w:r w:rsidRPr="00DC3A4B">
        <w:t xml:space="preserve">Patients will not be asked about their citizenship or immigrations status. The survey is </w:t>
      </w:r>
      <w:r w:rsidRPr="00DC3A4B">
        <w:rPr>
          <w:b/>
        </w:rPr>
        <w:t>not associated</w:t>
      </w:r>
      <w:r w:rsidRPr="00DC3A4B">
        <w:t xml:space="preserve"> with any immigration laws and the agency sponsoring the study is </w:t>
      </w:r>
      <w:r w:rsidRPr="00DC3A4B">
        <w:rPr>
          <w:b/>
        </w:rPr>
        <w:t>not associated</w:t>
      </w:r>
      <w:r w:rsidRPr="00DC3A4B">
        <w:t xml:space="preserve"> with an immigration agency. </w:t>
      </w:r>
      <w:r>
        <w:t>Any</w:t>
      </w:r>
      <w:r w:rsidRPr="00DC3A4B">
        <w:t xml:space="preserve"> information </w:t>
      </w:r>
      <w:r>
        <w:t xml:space="preserve">the patient </w:t>
      </w:r>
      <w:r w:rsidRPr="00DC3A4B">
        <w:t>provide</w:t>
      </w:r>
      <w:r>
        <w:t>s</w:t>
      </w:r>
      <w:r w:rsidRPr="00DC3A4B">
        <w:t xml:space="preserve"> will not be used to determine </w:t>
      </w:r>
      <w:r>
        <w:t>their</w:t>
      </w:r>
      <w:r w:rsidRPr="00DC3A4B">
        <w:t xml:space="preserve"> citizenship or immigration status. </w:t>
      </w:r>
      <w:r>
        <w:t>Their</w:t>
      </w:r>
      <w:r w:rsidRPr="00DC3A4B">
        <w:t xml:space="preserve"> participation will not affect any services </w:t>
      </w:r>
      <w:r>
        <w:t>they</w:t>
      </w:r>
      <w:r w:rsidRPr="00DC3A4B">
        <w:t xml:space="preserve"> receive at the health center</w:t>
      </w:r>
      <w:r>
        <w:t>.</w:t>
      </w:r>
    </w:p>
    <w:p w:rsidR="00E61F3D" w:rsidP="00E61F3D" w:rsidRDefault="00E61F3D" w14:paraId="37F3ACA8" w14:textId="77777777">
      <w:pPr>
        <w:spacing w:line="248" w:lineRule="exact"/>
        <w:ind w:left="140" w:right="-20"/>
        <w:rPr>
          <w:rFonts w:ascii="Arial" w:hAnsi="Arial" w:eastAsia="Arial" w:cs="Arial"/>
          <w:b/>
          <w:bCs/>
          <w:position w:val="-1"/>
          <w:u w:val="thick" w:color="000000"/>
        </w:rPr>
      </w:pPr>
    </w:p>
    <w:p w:rsidR="00E61F3D" w:rsidP="00E61F3D" w:rsidRDefault="00E61F3D" w14:paraId="1A336F51" w14:textId="77777777">
      <w:pPr>
        <w:spacing w:line="248" w:lineRule="exact"/>
        <w:ind w:left="140" w:right="-20"/>
        <w:rPr>
          <w:rFonts w:ascii="Arial" w:hAnsi="Arial" w:eastAsia="Arial" w:cs="Arial"/>
        </w:rPr>
      </w:pPr>
      <w:r>
        <w:rPr>
          <w:rFonts w:ascii="Arial" w:hAnsi="Arial" w:eastAsia="Arial" w:cs="Arial"/>
          <w:b/>
          <w:bCs/>
          <w:position w:val="-1"/>
          <w:u w:val="thick" w:color="000000"/>
        </w:rPr>
        <w:t>How</w:t>
      </w:r>
      <w:r>
        <w:rPr>
          <w:rFonts w:ascii="Arial" w:hAnsi="Arial" w:eastAsia="Arial" w:cs="Arial"/>
          <w:b/>
          <w:bCs/>
          <w:spacing w:val="-3"/>
          <w:position w:val="-1"/>
          <w:u w:val="thick" w:color="000000"/>
        </w:rPr>
        <w:t xml:space="preserve"> </w:t>
      </w:r>
      <w:r>
        <w:rPr>
          <w:rFonts w:ascii="Arial" w:hAnsi="Arial" w:eastAsia="Arial" w:cs="Arial"/>
          <w:b/>
          <w:bCs/>
          <w:position w:val="-1"/>
          <w:u w:val="thick" w:color="000000"/>
        </w:rPr>
        <w:t>many</w:t>
      </w:r>
      <w:r>
        <w:rPr>
          <w:rFonts w:ascii="Arial" w:hAnsi="Arial" w:eastAsia="Arial" w:cs="Arial"/>
          <w:b/>
          <w:bCs/>
          <w:spacing w:val="-8"/>
          <w:position w:val="-1"/>
          <w:u w:val="thick" w:color="000000"/>
        </w:rPr>
        <w:t xml:space="preserve"> </w:t>
      </w:r>
      <w:r>
        <w:rPr>
          <w:rFonts w:ascii="Arial" w:hAnsi="Arial" w:eastAsia="Arial" w:cs="Arial"/>
          <w:b/>
          <w:bCs/>
          <w:spacing w:val="1"/>
          <w:position w:val="-1"/>
          <w:u w:val="thick" w:color="000000"/>
        </w:rPr>
        <w:t>i</w:t>
      </w:r>
      <w:r>
        <w:rPr>
          <w:rFonts w:ascii="Arial" w:hAnsi="Arial" w:eastAsia="Arial" w:cs="Arial"/>
          <w:b/>
          <w:bCs/>
          <w:position w:val="-1"/>
          <w:u w:val="thick" w:color="000000"/>
        </w:rPr>
        <w:t>ntervie</w:t>
      </w:r>
      <w:r>
        <w:rPr>
          <w:rFonts w:ascii="Arial" w:hAnsi="Arial" w:eastAsia="Arial" w:cs="Arial"/>
          <w:b/>
          <w:bCs/>
          <w:spacing w:val="2"/>
          <w:position w:val="-1"/>
          <w:u w:val="thick" w:color="000000"/>
        </w:rPr>
        <w:t>w</w:t>
      </w:r>
      <w:r>
        <w:rPr>
          <w:rFonts w:ascii="Arial" w:hAnsi="Arial" w:eastAsia="Arial" w:cs="Arial"/>
          <w:b/>
          <w:bCs/>
          <w:position w:val="-1"/>
          <w:u w:val="thick" w:color="000000"/>
        </w:rPr>
        <w:t>ers</w:t>
      </w:r>
      <w:r>
        <w:rPr>
          <w:rFonts w:ascii="Arial" w:hAnsi="Arial" w:eastAsia="Arial" w:cs="Arial"/>
          <w:b/>
          <w:bCs/>
          <w:spacing w:val="-14"/>
          <w:position w:val="-1"/>
          <w:u w:val="thick" w:color="000000"/>
        </w:rPr>
        <w:t xml:space="preserve"> </w:t>
      </w:r>
      <w:r>
        <w:rPr>
          <w:rFonts w:ascii="Arial" w:hAnsi="Arial" w:eastAsia="Arial" w:cs="Arial"/>
          <w:b/>
          <w:bCs/>
          <w:position w:val="-1"/>
          <w:u w:val="thick" w:color="000000"/>
        </w:rPr>
        <w:t>will</w:t>
      </w:r>
      <w:r>
        <w:rPr>
          <w:rFonts w:ascii="Arial" w:hAnsi="Arial" w:eastAsia="Arial" w:cs="Arial"/>
          <w:b/>
          <w:bCs/>
          <w:spacing w:val="-4"/>
          <w:position w:val="-1"/>
          <w:u w:val="thick" w:color="000000"/>
        </w:rPr>
        <w:t xml:space="preserve"> </w:t>
      </w:r>
      <w:r>
        <w:rPr>
          <w:rFonts w:ascii="Arial" w:hAnsi="Arial" w:eastAsia="Arial" w:cs="Arial"/>
          <w:b/>
          <w:bCs/>
          <w:position w:val="-1"/>
          <w:u w:val="thick" w:color="000000"/>
        </w:rPr>
        <w:t>be</w:t>
      </w:r>
      <w:r>
        <w:rPr>
          <w:rFonts w:ascii="Arial" w:hAnsi="Arial" w:eastAsia="Arial" w:cs="Arial"/>
          <w:b/>
          <w:bCs/>
          <w:spacing w:val="-3"/>
          <w:position w:val="-1"/>
          <w:u w:val="thick" w:color="000000"/>
        </w:rPr>
        <w:t xml:space="preserve"> </w:t>
      </w:r>
      <w:r>
        <w:rPr>
          <w:rFonts w:ascii="Arial" w:hAnsi="Arial" w:eastAsia="Arial" w:cs="Arial"/>
          <w:b/>
          <w:bCs/>
          <w:position w:val="-1"/>
          <w:u w:val="thick" w:color="000000"/>
        </w:rPr>
        <w:t>in</w:t>
      </w:r>
      <w:r>
        <w:rPr>
          <w:rFonts w:ascii="Arial" w:hAnsi="Arial" w:eastAsia="Arial" w:cs="Arial"/>
          <w:b/>
          <w:bCs/>
          <w:spacing w:val="-1"/>
          <w:position w:val="-1"/>
          <w:u w:val="thick" w:color="000000"/>
        </w:rPr>
        <w:t>v</w:t>
      </w:r>
      <w:r>
        <w:rPr>
          <w:rFonts w:ascii="Arial" w:hAnsi="Arial" w:eastAsia="Arial" w:cs="Arial"/>
          <w:b/>
          <w:bCs/>
          <w:position w:val="-1"/>
          <w:u w:val="thick" w:color="000000"/>
        </w:rPr>
        <w:t>olved</w:t>
      </w:r>
      <w:r>
        <w:rPr>
          <w:rFonts w:ascii="Arial" w:hAnsi="Arial" w:eastAsia="Arial" w:cs="Arial"/>
          <w:b/>
          <w:bCs/>
          <w:spacing w:val="-10"/>
          <w:position w:val="-1"/>
          <w:u w:val="thick" w:color="000000"/>
        </w:rPr>
        <w:t xml:space="preserve"> </w:t>
      </w:r>
      <w:r>
        <w:rPr>
          <w:rFonts w:ascii="Arial" w:hAnsi="Arial" w:eastAsia="Arial" w:cs="Arial"/>
          <w:b/>
          <w:bCs/>
          <w:position w:val="-1"/>
          <w:u w:val="thick" w:color="000000"/>
        </w:rPr>
        <w:t>and</w:t>
      </w:r>
      <w:r>
        <w:rPr>
          <w:rFonts w:ascii="Arial" w:hAnsi="Arial" w:eastAsia="Arial" w:cs="Arial"/>
          <w:b/>
          <w:bCs/>
          <w:spacing w:val="-5"/>
          <w:position w:val="-1"/>
          <w:u w:val="thick" w:color="000000"/>
        </w:rPr>
        <w:t xml:space="preserve"> </w:t>
      </w:r>
      <w:r>
        <w:rPr>
          <w:rFonts w:ascii="Arial" w:hAnsi="Arial" w:eastAsia="Arial" w:cs="Arial"/>
          <w:b/>
          <w:bCs/>
          <w:position w:val="-1"/>
          <w:u w:val="thick" w:color="000000"/>
        </w:rPr>
        <w:t>how</w:t>
      </w:r>
      <w:r>
        <w:rPr>
          <w:rFonts w:ascii="Arial" w:hAnsi="Arial" w:eastAsia="Arial" w:cs="Arial"/>
          <w:b/>
          <w:bCs/>
          <w:spacing w:val="-4"/>
          <w:position w:val="-1"/>
          <w:u w:val="thick" w:color="000000"/>
        </w:rPr>
        <w:t xml:space="preserve"> </w:t>
      </w:r>
      <w:r>
        <w:rPr>
          <w:rFonts w:ascii="Arial" w:hAnsi="Arial" w:eastAsia="Arial" w:cs="Arial"/>
          <w:b/>
          <w:bCs/>
          <w:position w:val="-1"/>
          <w:u w:val="thick" w:color="000000"/>
        </w:rPr>
        <w:t>long</w:t>
      </w:r>
      <w:r>
        <w:rPr>
          <w:rFonts w:ascii="Arial" w:hAnsi="Arial" w:eastAsia="Arial" w:cs="Arial"/>
          <w:b/>
          <w:bCs/>
          <w:spacing w:val="-6"/>
          <w:position w:val="-1"/>
          <w:u w:val="thick" w:color="000000"/>
        </w:rPr>
        <w:t xml:space="preserve"> </w:t>
      </w:r>
      <w:r>
        <w:rPr>
          <w:rFonts w:ascii="Arial" w:hAnsi="Arial" w:eastAsia="Arial" w:cs="Arial"/>
          <w:b/>
          <w:bCs/>
          <w:spacing w:val="2"/>
          <w:position w:val="-1"/>
          <w:u w:val="thick" w:color="000000"/>
        </w:rPr>
        <w:t>w</w:t>
      </w:r>
      <w:r>
        <w:rPr>
          <w:rFonts w:ascii="Arial" w:hAnsi="Arial" w:eastAsia="Arial" w:cs="Arial"/>
          <w:b/>
          <w:bCs/>
          <w:position w:val="-1"/>
          <w:u w:val="thick" w:color="000000"/>
        </w:rPr>
        <w:t>i</w:t>
      </w:r>
      <w:r>
        <w:rPr>
          <w:rFonts w:ascii="Arial" w:hAnsi="Arial" w:eastAsia="Arial" w:cs="Arial"/>
          <w:b/>
          <w:bCs/>
          <w:spacing w:val="-1"/>
          <w:position w:val="-1"/>
          <w:u w:val="thick" w:color="000000"/>
        </w:rPr>
        <w:t>l</w:t>
      </w:r>
      <w:r>
        <w:rPr>
          <w:rFonts w:ascii="Arial" w:hAnsi="Arial" w:eastAsia="Arial" w:cs="Arial"/>
          <w:b/>
          <w:bCs/>
          <w:position w:val="-1"/>
          <w:u w:val="thick" w:color="000000"/>
        </w:rPr>
        <w:t>l</w:t>
      </w:r>
      <w:r>
        <w:rPr>
          <w:rFonts w:ascii="Arial" w:hAnsi="Arial" w:eastAsia="Arial" w:cs="Arial"/>
          <w:b/>
          <w:bCs/>
          <w:spacing w:val="-4"/>
          <w:position w:val="-1"/>
          <w:u w:val="thick" w:color="000000"/>
        </w:rPr>
        <w:t xml:space="preserve"> </w:t>
      </w:r>
      <w:r>
        <w:rPr>
          <w:rFonts w:ascii="Arial" w:hAnsi="Arial" w:eastAsia="Arial" w:cs="Arial"/>
          <w:b/>
          <w:bCs/>
          <w:position w:val="-1"/>
          <w:u w:val="thick" w:color="000000"/>
        </w:rPr>
        <w:t>th</w:t>
      </w:r>
      <w:r>
        <w:rPr>
          <w:rFonts w:ascii="Arial" w:hAnsi="Arial" w:eastAsia="Arial" w:cs="Arial"/>
          <w:b/>
          <w:bCs/>
          <w:spacing w:val="1"/>
          <w:position w:val="-1"/>
          <w:u w:val="thick" w:color="000000"/>
        </w:rPr>
        <w:t>e</w:t>
      </w:r>
      <w:r>
        <w:rPr>
          <w:rFonts w:ascii="Arial" w:hAnsi="Arial" w:eastAsia="Arial" w:cs="Arial"/>
          <w:b/>
          <w:bCs/>
          <w:position w:val="-1"/>
          <w:u w:val="thick" w:color="000000"/>
        </w:rPr>
        <w:t>y</w:t>
      </w:r>
      <w:r>
        <w:rPr>
          <w:rFonts w:ascii="Arial" w:hAnsi="Arial" w:eastAsia="Arial" w:cs="Arial"/>
          <w:b/>
          <w:bCs/>
          <w:spacing w:val="-7"/>
          <w:position w:val="-1"/>
          <w:u w:val="thick" w:color="000000"/>
        </w:rPr>
        <w:t xml:space="preserve"> </w:t>
      </w:r>
      <w:r>
        <w:rPr>
          <w:rFonts w:ascii="Arial" w:hAnsi="Arial" w:eastAsia="Arial" w:cs="Arial"/>
          <w:b/>
          <w:bCs/>
          <w:position w:val="-1"/>
          <w:u w:val="thick" w:color="000000"/>
        </w:rPr>
        <w:t>be</w:t>
      </w:r>
      <w:r>
        <w:rPr>
          <w:rFonts w:ascii="Arial" w:hAnsi="Arial" w:eastAsia="Arial" w:cs="Arial"/>
          <w:b/>
          <w:bCs/>
          <w:spacing w:val="-3"/>
          <w:position w:val="-1"/>
          <w:u w:val="thick" w:color="000000"/>
        </w:rPr>
        <w:t xml:space="preserve"> </w:t>
      </w:r>
      <w:r>
        <w:rPr>
          <w:rFonts w:ascii="Arial" w:hAnsi="Arial" w:eastAsia="Arial" w:cs="Arial"/>
          <w:b/>
          <w:bCs/>
          <w:position w:val="-1"/>
          <w:u w:val="thick" w:color="000000"/>
        </w:rPr>
        <w:t>at</w:t>
      </w:r>
      <w:r>
        <w:rPr>
          <w:rFonts w:ascii="Arial" w:hAnsi="Arial" w:eastAsia="Arial" w:cs="Arial"/>
          <w:b/>
          <w:bCs/>
          <w:spacing w:val="-2"/>
          <w:position w:val="-1"/>
          <w:u w:val="thick" w:color="000000"/>
        </w:rPr>
        <w:t xml:space="preserve"> </w:t>
      </w:r>
      <w:r>
        <w:rPr>
          <w:rFonts w:ascii="Arial" w:hAnsi="Arial" w:eastAsia="Arial" w:cs="Arial"/>
          <w:b/>
          <w:bCs/>
          <w:position w:val="-1"/>
          <w:u w:val="thick" w:color="000000"/>
        </w:rPr>
        <w:t>the</w:t>
      </w:r>
      <w:r>
        <w:rPr>
          <w:rFonts w:ascii="Arial" w:hAnsi="Arial" w:eastAsia="Arial" w:cs="Arial"/>
          <w:b/>
          <w:bCs/>
          <w:spacing w:val="-4"/>
          <w:position w:val="-1"/>
          <w:u w:val="thick" w:color="000000"/>
        </w:rPr>
        <w:t xml:space="preserve"> </w:t>
      </w:r>
      <w:r>
        <w:rPr>
          <w:rFonts w:ascii="Arial" w:hAnsi="Arial" w:eastAsia="Arial" w:cs="Arial"/>
          <w:b/>
          <w:bCs/>
          <w:position w:val="-1"/>
          <w:u w:val="thick" w:color="000000"/>
        </w:rPr>
        <w:t>sites?</w:t>
      </w:r>
    </w:p>
    <w:p w:rsidR="00E61F3D" w:rsidP="00E61F3D" w:rsidRDefault="00E61F3D" w14:paraId="42423870" w14:textId="77777777">
      <w:pPr>
        <w:spacing w:before="6" w:line="220" w:lineRule="exact"/>
      </w:pPr>
    </w:p>
    <w:p w:rsidR="00E61F3D" w:rsidP="00E61F3D" w:rsidRDefault="00E61F3D" w14:paraId="017BFB81" w14:textId="5F17ABC8">
      <w:pPr>
        <w:spacing w:before="31" w:line="239" w:lineRule="auto"/>
        <w:ind w:left="-180" w:right="160" w:hanging="40"/>
      </w:pPr>
      <w:r>
        <w:t>We</w:t>
      </w:r>
      <w:r>
        <w:rPr>
          <w:spacing w:val="-3"/>
        </w:rPr>
        <w:t xml:space="preserve"> </w:t>
      </w:r>
      <w:r>
        <w:t>will</w:t>
      </w:r>
      <w:r>
        <w:rPr>
          <w:spacing w:val="-3"/>
        </w:rPr>
        <w:t xml:space="preserve"> </w:t>
      </w:r>
      <w:r>
        <w:t>work</w:t>
      </w:r>
      <w:r>
        <w:rPr>
          <w:spacing w:val="-5"/>
        </w:rPr>
        <w:t xml:space="preserve"> </w:t>
      </w:r>
      <w:r>
        <w:t>with</w:t>
      </w:r>
      <w:r>
        <w:rPr>
          <w:spacing w:val="-4"/>
        </w:rPr>
        <w:t xml:space="preserve"> </w:t>
      </w:r>
      <w:r>
        <w:t>the</w:t>
      </w:r>
      <w:r>
        <w:rPr>
          <w:spacing w:val="-3"/>
        </w:rPr>
        <w:t xml:space="preserve"> </w:t>
      </w:r>
      <w:r>
        <w:t>sites</w:t>
      </w:r>
      <w:r>
        <w:rPr>
          <w:spacing w:val="-4"/>
        </w:rPr>
        <w:t xml:space="preserve"> </w:t>
      </w:r>
      <w:r>
        <w:t>to</w:t>
      </w:r>
      <w:r>
        <w:rPr>
          <w:spacing w:val="-2"/>
        </w:rPr>
        <w:t xml:space="preserve"> </w:t>
      </w:r>
      <w:r>
        <w:t>deter</w:t>
      </w:r>
      <w:r>
        <w:rPr>
          <w:spacing w:val="-2"/>
        </w:rPr>
        <w:t>m</w:t>
      </w:r>
      <w:r>
        <w:t>ine</w:t>
      </w:r>
      <w:r>
        <w:rPr>
          <w:spacing w:val="-8"/>
        </w:rPr>
        <w:t xml:space="preserve"> </w:t>
      </w:r>
      <w:r>
        <w:t>the</w:t>
      </w:r>
      <w:r>
        <w:rPr>
          <w:spacing w:val="-3"/>
        </w:rPr>
        <w:t xml:space="preserve"> </w:t>
      </w:r>
      <w:r>
        <w:t>least</w:t>
      </w:r>
      <w:r>
        <w:rPr>
          <w:spacing w:val="-4"/>
        </w:rPr>
        <w:t xml:space="preserve"> </w:t>
      </w:r>
      <w:r>
        <w:t>intrusive</w:t>
      </w:r>
      <w:r>
        <w:rPr>
          <w:spacing w:val="-8"/>
        </w:rPr>
        <w:t xml:space="preserve"> </w:t>
      </w:r>
      <w:r>
        <w:t>schedule.</w:t>
      </w:r>
      <w:r>
        <w:rPr>
          <w:spacing w:val="48"/>
        </w:rPr>
        <w:t xml:space="preserve"> </w:t>
      </w:r>
      <w:r>
        <w:t>We</w:t>
      </w:r>
      <w:r>
        <w:rPr>
          <w:spacing w:val="-3"/>
        </w:rPr>
        <w:t xml:space="preserve"> </w:t>
      </w:r>
      <w:r>
        <w:t>h</w:t>
      </w:r>
      <w:r>
        <w:rPr>
          <w:spacing w:val="-1"/>
        </w:rPr>
        <w:t>a</w:t>
      </w:r>
      <w:r>
        <w:t>ve</w:t>
      </w:r>
      <w:r>
        <w:rPr>
          <w:spacing w:val="-4"/>
        </w:rPr>
        <w:t xml:space="preserve"> </w:t>
      </w:r>
      <w:r>
        <w:t>assigned</w:t>
      </w:r>
      <w:r>
        <w:rPr>
          <w:spacing w:val="-8"/>
        </w:rPr>
        <w:t xml:space="preserve"> </w:t>
      </w:r>
      <w:r>
        <w:t>one</w:t>
      </w:r>
      <w:r>
        <w:rPr>
          <w:spacing w:val="-3"/>
        </w:rPr>
        <w:t xml:space="preserve"> </w:t>
      </w:r>
      <w:r>
        <w:rPr>
          <w:w w:val="99"/>
        </w:rPr>
        <w:t>interviewer to</w:t>
      </w:r>
      <w:r>
        <w:t xml:space="preserve"> each</w:t>
      </w:r>
      <w:r>
        <w:rPr>
          <w:spacing w:val="-4"/>
        </w:rPr>
        <w:t xml:space="preserve"> </w:t>
      </w:r>
      <w:r>
        <w:t>awardee</w:t>
      </w:r>
      <w:r>
        <w:rPr>
          <w:spacing w:val="-6"/>
        </w:rPr>
        <w:t xml:space="preserve"> </w:t>
      </w:r>
      <w:r>
        <w:t>to</w:t>
      </w:r>
      <w:r>
        <w:rPr>
          <w:spacing w:val="-2"/>
        </w:rPr>
        <w:t xml:space="preserve"> </w:t>
      </w:r>
      <w:r>
        <w:t>a</w:t>
      </w:r>
      <w:r>
        <w:rPr>
          <w:spacing w:val="2"/>
        </w:rPr>
        <w:t>d</w:t>
      </w:r>
      <w:r>
        <w:rPr>
          <w:spacing w:val="-2"/>
        </w:rPr>
        <w:t>m</w:t>
      </w:r>
      <w:r>
        <w:t>ini</w:t>
      </w:r>
      <w:r>
        <w:rPr>
          <w:spacing w:val="1"/>
        </w:rPr>
        <w:t>s</w:t>
      </w:r>
      <w:r>
        <w:t>ter</w:t>
      </w:r>
      <w:r>
        <w:rPr>
          <w:spacing w:val="-9"/>
        </w:rPr>
        <w:t xml:space="preserve"> </w:t>
      </w:r>
      <w:r>
        <w:t>the</w:t>
      </w:r>
      <w:r>
        <w:rPr>
          <w:spacing w:val="-3"/>
        </w:rPr>
        <w:t xml:space="preserve"> </w:t>
      </w:r>
      <w:r>
        <w:t>survey</w:t>
      </w:r>
      <w:r>
        <w:rPr>
          <w:spacing w:val="-7"/>
        </w:rPr>
        <w:t xml:space="preserve"> </w:t>
      </w:r>
      <w:r>
        <w:t>at</w:t>
      </w:r>
      <w:r>
        <w:rPr>
          <w:spacing w:val="-2"/>
        </w:rPr>
        <w:t xml:space="preserve"> </w:t>
      </w:r>
      <w:r>
        <w:t>all</w:t>
      </w:r>
      <w:r>
        <w:rPr>
          <w:spacing w:val="-2"/>
        </w:rPr>
        <w:t xml:space="preserve"> </w:t>
      </w:r>
      <w:r>
        <w:t>of</w:t>
      </w:r>
      <w:r>
        <w:rPr>
          <w:spacing w:val="-2"/>
        </w:rPr>
        <w:t xml:space="preserve"> </w:t>
      </w:r>
      <w:r>
        <w:t>the</w:t>
      </w:r>
      <w:r>
        <w:rPr>
          <w:spacing w:val="-3"/>
        </w:rPr>
        <w:t xml:space="preserve"> </w:t>
      </w:r>
      <w:r>
        <w:t>awardee</w:t>
      </w:r>
      <w:r>
        <w:rPr>
          <w:spacing w:val="1"/>
        </w:rPr>
        <w:t>’</w:t>
      </w:r>
      <w:r>
        <w:t>s</w:t>
      </w:r>
      <w:r>
        <w:rPr>
          <w:spacing w:val="-8"/>
        </w:rPr>
        <w:t xml:space="preserve"> </w:t>
      </w:r>
      <w:r>
        <w:t>sites.</w:t>
      </w:r>
      <w:r>
        <w:rPr>
          <w:spacing w:val="51"/>
        </w:rPr>
        <w:t xml:space="preserve"> </w:t>
      </w:r>
      <w:r>
        <w:t>However,</w:t>
      </w:r>
      <w:r>
        <w:rPr>
          <w:spacing w:val="-9"/>
        </w:rPr>
        <w:t xml:space="preserve"> </w:t>
      </w:r>
      <w:r>
        <w:t>we</w:t>
      </w:r>
      <w:r>
        <w:rPr>
          <w:spacing w:val="-3"/>
        </w:rPr>
        <w:t xml:space="preserve"> </w:t>
      </w:r>
      <w:r>
        <w:t>can</w:t>
      </w:r>
      <w:r>
        <w:rPr>
          <w:spacing w:val="-3"/>
        </w:rPr>
        <w:t xml:space="preserve"> </w:t>
      </w:r>
      <w:r>
        <w:rPr>
          <w:spacing w:val="1"/>
        </w:rPr>
        <w:t>c</w:t>
      </w:r>
      <w:r>
        <w:t>erta</w:t>
      </w:r>
      <w:r>
        <w:rPr>
          <w:spacing w:val="1"/>
        </w:rPr>
        <w:t>i</w:t>
      </w:r>
      <w:r>
        <w:t>nly</w:t>
      </w:r>
      <w:r>
        <w:rPr>
          <w:spacing w:val="-6"/>
        </w:rPr>
        <w:t xml:space="preserve"> </w:t>
      </w:r>
      <w:r>
        <w:rPr>
          <w:spacing w:val="-2"/>
        </w:rPr>
        <w:t>m</w:t>
      </w:r>
      <w:r>
        <w:t>ake arrange</w:t>
      </w:r>
      <w:r>
        <w:rPr>
          <w:spacing w:val="-2"/>
        </w:rPr>
        <w:t>m</w:t>
      </w:r>
      <w:r>
        <w:t>ents</w:t>
      </w:r>
      <w:r>
        <w:rPr>
          <w:spacing w:val="-12"/>
        </w:rPr>
        <w:t xml:space="preserve"> </w:t>
      </w:r>
      <w:r>
        <w:t>to</w:t>
      </w:r>
      <w:r>
        <w:rPr>
          <w:spacing w:val="-2"/>
        </w:rPr>
        <w:t xml:space="preserve"> </w:t>
      </w:r>
      <w:r>
        <w:t>bri</w:t>
      </w:r>
      <w:r>
        <w:rPr>
          <w:spacing w:val="-1"/>
        </w:rPr>
        <w:t>n</w:t>
      </w:r>
      <w:r>
        <w:t>g</w:t>
      </w:r>
      <w:r>
        <w:rPr>
          <w:spacing w:val="-5"/>
        </w:rPr>
        <w:t xml:space="preserve"> </w:t>
      </w:r>
      <w:r>
        <w:t>in</w:t>
      </w:r>
      <w:r>
        <w:rPr>
          <w:spacing w:val="-2"/>
        </w:rPr>
        <w:t xml:space="preserve"> </w:t>
      </w:r>
      <w:r>
        <w:t>a</w:t>
      </w:r>
      <w:r>
        <w:rPr>
          <w:spacing w:val="-1"/>
        </w:rPr>
        <w:t xml:space="preserve"> </w:t>
      </w:r>
      <w:r>
        <w:t>second</w:t>
      </w:r>
      <w:r>
        <w:rPr>
          <w:spacing w:val="-6"/>
        </w:rPr>
        <w:t xml:space="preserve"> </w:t>
      </w:r>
      <w:r>
        <w:t>interviewer</w:t>
      </w:r>
      <w:r>
        <w:rPr>
          <w:spacing w:val="-10"/>
        </w:rPr>
        <w:t xml:space="preserve"> </w:t>
      </w:r>
      <w:r>
        <w:t>in</w:t>
      </w:r>
      <w:r>
        <w:rPr>
          <w:spacing w:val="-2"/>
        </w:rPr>
        <w:t xml:space="preserve"> </w:t>
      </w:r>
      <w:r>
        <w:t>order</w:t>
      </w:r>
      <w:r>
        <w:rPr>
          <w:spacing w:val="-5"/>
        </w:rPr>
        <w:t xml:space="preserve"> </w:t>
      </w:r>
      <w:r>
        <w:t>to</w:t>
      </w:r>
      <w:r>
        <w:rPr>
          <w:spacing w:val="-3"/>
        </w:rPr>
        <w:t xml:space="preserve"> </w:t>
      </w:r>
      <w:r>
        <w:t>shorten</w:t>
      </w:r>
      <w:r>
        <w:rPr>
          <w:spacing w:val="-6"/>
        </w:rPr>
        <w:t xml:space="preserve"> </w:t>
      </w:r>
      <w:r>
        <w:rPr>
          <w:spacing w:val="-1"/>
        </w:rPr>
        <w:t>th</w:t>
      </w:r>
      <w:r>
        <w:t>e</w:t>
      </w:r>
      <w:r>
        <w:rPr>
          <w:spacing w:val="-3"/>
        </w:rPr>
        <w:t xml:space="preserve"> </w:t>
      </w:r>
      <w:r>
        <w:t>length</w:t>
      </w:r>
      <w:r>
        <w:rPr>
          <w:spacing w:val="-5"/>
        </w:rPr>
        <w:t xml:space="preserve"> </w:t>
      </w:r>
      <w:r>
        <w:t>of</w:t>
      </w:r>
      <w:r>
        <w:rPr>
          <w:spacing w:val="-2"/>
        </w:rPr>
        <w:t xml:space="preserve"> </w:t>
      </w:r>
      <w:r>
        <w:t>t</w:t>
      </w:r>
      <w:r>
        <w:rPr>
          <w:spacing w:val="-1"/>
        </w:rPr>
        <w:t>i</w:t>
      </w:r>
      <w:r>
        <w:t>me</w:t>
      </w:r>
      <w:r>
        <w:rPr>
          <w:spacing w:val="-4"/>
        </w:rPr>
        <w:t xml:space="preserve"> </w:t>
      </w:r>
      <w:r>
        <w:t>we</w:t>
      </w:r>
      <w:r>
        <w:rPr>
          <w:spacing w:val="-3"/>
        </w:rPr>
        <w:t xml:space="preserve"> </w:t>
      </w:r>
      <w:r>
        <w:t>need</w:t>
      </w:r>
      <w:r>
        <w:rPr>
          <w:spacing w:val="-4"/>
        </w:rPr>
        <w:t xml:space="preserve"> </w:t>
      </w:r>
      <w:r>
        <w:t>to</w:t>
      </w:r>
      <w:r>
        <w:rPr>
          <w:spacing w:val="-2"/>
        </w:rPr>
        <w:t xml:space="preserve"> </w:t>
      </w:r>
      <w:r>
        <w:t>be</w:t>
      </w:r>
      <w:r>
        <w:rPr>
          <w:spacing w:val="-2"/>
        </w:rPr>
        <w:t xml:space="preserve"> </w:t>
      </w:r>
      <w:r>
        <w:t>on</w:t>
      </w:r>
      <w:r>
        <w:rPr>
          <w:spacing w:val="-2"/>
        </w:rPr>
        <w:t xml:space="preserve"> </w:t>
      </w:r>
      <w:r>
        <w:t>site.</w:t>
      </w:r>
      <w:r>
        <w:rPr>
          <w:spacing w:val="-4"/>
        </w:rPr>
        <w:t xml:space="preserve"> </w:t>
      </w:r>
      <w:r>
        <w:rPr>
          <w:w w:val="99"/>
        </w:rPr>
        <w:t>I</w:t>
      </w:r>
      <w:r>
        <w:t xml:space="preserve"> can</w:t>
      </w:r>
      <w:r>
        <w:rPr>
          <w:spacing w:val="-3"/>
        </w:rPr>
        <w:t xml:space="preserve"> </w:t>
      </w:r>
      <w:r>
        <w:t>give</w:t>
      </w:r>
      <w:r>
        <w:rPr>
          <w:spacing w:val="-5"/>
        </w:rPr>
        <w:t xml:space="preserve"> </w:t>
      </w:r>
      <w:r>
        <w:rPr>
          <w:spacing w:val="2"/>
        </w:rPr>
        <w:t>y</w:t>
      </w:r>
      <w:r>
        <w:rPr>
          <w:spacing w:val="-1"/>
        </w:rPr>
        <w:t>o</w:t>
      </w:r>
      <w:r>
        <w:t>u</w:t>
      </w:r>
      <w:r>
        <w:rPr>
          <w:spacing w:val="-3"/>
        </w:rPr>
        <w:t xml:space="preserve"> </w:t>
      </w:r>
      <w:r>
        <w:t>a</w:t>
      </w:r>
      <w:r>
        <w:rPr>
          <w:spacing w:val="-1"/>
        </w:rPr>
        <w:t xml:space="preserve"> </w:t>
      </w:r>
      <w:r>
        <w:rPr>
          <w:spacing w:val="-2"/>
        </w:rPr>
        <w:t>m</w:t>
      </w:r>
      <w:r>
        <w:rPr>
          <w:spacing w:val="1"/>
        </w:rPr>
        <w:t>o</w:t>
      </w:r>
      <w:r>
        <w:t>re</w:t>
      </w:r>
      <w:r>
        <w:rPr>
          <w:spacing w:val="-3"/>
        </w:rPr>
        <w:t xml:space="preserve"> </w:t>
      </w:r>
      <w:r>
        <w:t>specific</w:t>
      </w:r>
      <w:r>
        <w:rPr>
          <w:spacing w:val="-7"/>
        </w:rPr>
        <w:t xml:space="preserve"> </w:t>
      </w:r>
      <w:r>
        <w:t>t</w:t>
      </w:r>
      <w:r>
        <w:rPr>
          <w:spacing w:val="1"/>
        </w:rPr>
        <w:t>i</w:t>
      </w:r>
      <w:r>
        <w:rPr>
          <w:spacing w:val="-2"/>
        </w:rPr>
        <w:t>m</w:t>
      </w:r>
      <w:r>
        <w:t>eframe</w:t>
      </w:r>
      <w:r>
        <w:rPr>
          <w:spacing w:val="-9"/>
        </w:rPr>
        <w:t xml:space="preserve"> </w:t>
      </w:r>
      <w:r>
        <w:t>after</w:t>
      </w:r>
      <w:r>
        <w:rPr>
          <w:spacing w:val="-4"/>
        </w:rPr>
        <w:t xml:space="preserve"> </w:t>
      </w:r>
      <w:r>
        <w:t>we</w:t>
      </w:r>
      <w:r>
        <w:rPr>
          <w:spacing w:val="-3"/>
        </w:rPr>
        <w:t xml:space="preserve"> </w:t>
      </w:r>
      <w:r>
        <w:t>h</w:t>
      </w:r>
      <w:r>
        <w:rPr>
          <w:spacing w:val="-1"/>
        </w:rPr>
        <w:t>a</w:t>
      </w:r>
      <w:r>
        <w:t>ve</w:t>
      </w:r>
      <w:r>
        <w:rPr>
          <w:spacing w:val="-4"/>
        </w:rPr>
        <w:t xml:space="preserve"> </w:t>
      </w:r>
      <w:r>
        <w:t>the</w:t>
      </w:r>
      <w:r>
        <w:rPr>
          <w:spacing w:val="-3"/>
        </w:rPr>
        <w:t xml:space="preserve"> </w:t>
      </w:r>
      <w:r>
        <w:t>information</w:t>
      </w:r>
      <w:r>
        <w:rPr>
          <w:spacing w:val="-10"/>
        </w:rPr>
        <w:t xml:space="preserve"> </w:t>
      </w:r>
      <w:r>
        <w:t>that</w:t>
      </w:r>
      <w:r>
        <w:rPr>
          <w:spacing w:val="-3"/>
        </w:rPr>
        <w:t xml:space="preserve"> </w:t>
      </w:r>
      <w:r>
        <w:t>we</w:t>
      </w:r>
      <w:r>
        <w:rPr>
          <w:spacing w:val="-3"/>
        </w:rPr>
        <w:t xml:space="preserve"> </w:t>
      </w:r>
      <w:r>
        <w:t>need</w:t>
      </w:r>
      <w:r>
        <w:rPr>
          <w:spacing w:val="-4"/>
        </w:rPr>
        <w:t xml:space="preserve"> </w:t>
      </w:r>
      <w:r>
        <w:t>about</w:t>
      </w:r>
      <w:r>
        <w:rPr>
          <w:spacing w:val="-5"/>
        </w:rPr>
        <w:t xml:space="preserve"> </w:t>
      </w:r>
      <w:r>
        <w:t>each</w:t>
      </w:r>
      <w:r>
        <w:rPr>
          <w:spacing w:val="-4"/>
        </w:rPr>
        <w:t xml:space="preserve"> </w:t>
      </w:r>
      <w:r>
        <w:t>site</w:t>
      </w:r>
      <w:r>
        <w:rPr>
          <w:spacing w:val="-3"/>
        </w:rPr>
        <w:t xml:space="preserve"> </w:t>
      </w:r>
      <w:r>
        <w:rPr>
          <w:w w:val="99"/>
        </w:rPr>
        <w:t>to allow</w:t>
      </w:r>
      <w:r>
        <w:t xml:space="preserve"> our</w:t>
      </w:r>
      <w:r>
        <w:rPr>
          <w:spacing w:val="-3"/>
        </w:rPr>
        <w:t xml:space="preserve"> </w:t>
      </w:r>
      <w:r>
        <w:t>statisticians</w:t>
      </w:r>
      <w:r>
        <w:rPr>
          <w:spacing w:val="-10"/>
        </w:rPr>
        <w:t xml:space="preserve"> </w:t>
      </w:r>
      <w:r>
        <w:t>to</w:t>
      </w:r>
      <w:r>
        <w:rPr>
          <w:spacing w:val="-2"/>
        </w:rPr>
        <w:t xml:space="preserve"> </w:t>
      </w:r>
      <w:r>
        <w:t>select</w:t>
      </w:r>
      <w:r>
        <w:rPr>
          <w:spacing w:val="-5"/>
        </w:rPr>
        <w:t xml:space="preserve"> </w:t>
      </w:r>
      <w:r>
        <w:t>the</w:t>
      </w:r>
      <w:r>
        <w:rPr>
          <w:spacing w:val="-3"/>
        </w:rPr>
        <w:t xml:space="preserve"> </w:t>
      </w:r>
      <w:r>
        <w:t>sites</w:t>
      </w:r>
      <w:r>
        <w:rPr>
          <w:spacing w:val="-2"/>
        </w:rPr>
        <w:t xml:space="preserve"> </w:t>
      </w:r>
      <w:r>
        <w:t>and</w:t>
      </w:r>
      <w:r>
        <w:rPr>
          <w:spacing w:val="-3"/>
        </w:rPr>
        <w:t xml:space="preserve"> </w:t>
      </w:r>
      <w:r>
        <w:t>assign</w:t>
      </w:r>
      <w:r>
        <w:rPr>
          <w:spacing w:val="-5"/>
        </w:rPr>
        <w:t xml:space="preserve"> </w:t>
      </w:r>
      <w:r>
        <w:t>p</w:t>
      </w:r>
      <w:r>
        <w:rPr>
          <w:spacing w:val="-2"/>
        </w:rPr>
        <w:t>a</w:t>
      </w:r>
      <w:r>
        <w:t>tient</w:t>
      </w:r>
      <w:r>
        <w:rPr>
          <w:spacing w:val="-6"/>
        </w:rPr>
        <w:t xml:space="preserve"> </w:t>
      </w:r>
      <w:r>
        <w:t>quotas.</w:t>
      </w:r>
      <w:r>
        <w:rPr>
          <w:spacing w:val="49"/>
        </w:rPr>
        <w:t xml:space="preserve"> </w:t>
      </w:r>
      <w:r>
        <w:t>Understand</w:t>
      </w:r>
      <w:r>
        <w:rPr>
          <w:spacing w:val="-10"/>
        </w:rPr>
        <w:t xml:space="preserve"> </w:t>
      </w:r>
      <w:r>
        <w:t>that</w:t>
      </w:r>
      <w:r>
        <w:rPr>
          <w:spacing w:val="-3"/>
        </w:rPr>
        <w:t xml:space="preserve"> </w:t>
      </w:r>
      <w:r>
        <w:t>the</w:t>
      </w:r>
      <w:r>
        <w:rPr>
          <w:spacing w:val="-3"/>
        </w:rPr>
        <w:t xml:space="preserve"> </w:t>
      </w:r>
      <w:r>
        <w:t>d</w:t>
      </w:r>
      <w:r>
        <w:rPr>
          <w:spacing w:val="-1"/>
        </w:rPr>
        <w:t>a</w:t>
      </w:r>
      <w:r>
        <w:rPr>
          <w:spacing w:val="2"/>
        </w:rPr>
        <w:t>y</w:t>
      </w:r>
      <w:r>
        <w:t>s</w:t>
      </w:r>
      <w:r>
        <w:rPr>
          <w:spacing w:val="-4"/>
        </w:rPr>
        <w:t xml:space="preserve"> </w:t>
      </w:r>
      <w:r>
        <w:t>at</w:t>
      </w:r>
      <w:r>
        <w:rPr>
          <w:spacing w:val="-2"/>
        </w:rPr>
        <w:t xml:space="preserve"> </w:t>
      </w:r>
      <w:r>
        <w:t>each</w:t>
      </w:r>
      <w:r>
        <w:rPr>
          <w:spacing w:val="-4"/>
        </w:rPr>
        <w:t xml:space="preserve"> </w:t>
      </w:r>
      <w:r>
        <w:rPr>
          <w:w w:val="99"/>
        </w:rPr>
        <w:t>site do</w:t>
      </w:r>
      <w:r>
        <w:t xml:space="preserve"> not</w:t>
      </w:r>
      <w:r>
        <w:rPr>
          <w:spacing w:val="-3"/>
        </w:rPr>
        <w:t xml:space="preserve"> </w:t>
      </w:r>
      <w:r>
        <w:t>neces</w:t>
      </w:r>
      <w:r>
        <w:rPr>
          <w:spacing w:val="1"/>
        </w:rPr>
        <w:t>s</w:t>
      </w:r>
      <w:r>
        <w:t>arily</w:t>
      </w:r>
      <w:r>
        <w:rPr>
          <w:spacing w:val="-9"/>
        </w:rPr>
        <w:t xml:space="preserve"> </w:t>
      </w:r>
      <w:r>
        <w:t>have</w:t>
      </w:r>
      <w:r>
        <w:rPr>
          <w:spacing w:val="-4"/>
        </w:rPr>
        <w:t xml:space="preserve"> </w:t>
      </w:r>
      <w:r>
        <w:t>to</w:t>
      </w:r>
      <w:r>
        <w:rPr>
          <w:spacing w:val="-3"/>
        </w:rPr>
        <w:t xml:space="preserve"> </w:t>
      </w:r>
      <w:r>
        <w:t>be</w:t>
      </w:r>
      <w:r>
        <w:rPr>
          <w:spacing w:val="-2"/>
        </w:rPr>
        <w:t xml:space="preserve"> </w:t>
      </w:r>
      <w:r>
        <w:t>consecutive.</w:t>
      </w:r>
      <w:r>
        <w:rPr>
          <w:spacing w:val="44"/>
        </w:rPr>
        <w:t xml:space="preserve"> </w:t>
      </w:r>
      <w:r>
        <w:t>Again,</w:t>
      </w:r>
      <w:r>
        <w:rPr>
          <w:spacing w:val="-6"/>
        </w:rPr>
        <w:t xml:space="preserve"> </w:t>
      </w:r>
      <w:r>
        <w:t>our</w:t>
      </w:r>
      <w:r>
        <w:rPr>
          <w:spacing w:val="-3"/>
        </w:rPr>
        <w:t xml:space="preserve"> </w:t>
      </w:r>
      <w:r>
        <w:t>go</w:t>
      </w:r>
      <w:r>
        <w:rPr>
          <w:spacing w:val="1"/>
        </w:rPr>
        <w:t>a</w:t>
      </w:r>
      <w:r>
        <w:t>l</w:t>
      </w:r>
      <w:r>
        <w:rPr>
          <w:spacing w:val="-4"/>
        </w:rPr>
        <w:t xml:space="preserve"> </w:t>
      </w:r>
      <w:r>
        <w:t>is</w:t>
      </w:r>
      <w:r>
        <w:rPr>
          <w:spacing w:val="-1"/>
        </w:rPr>
        <w:t xml:space="preserve"> </w:t>
      </w:r>
      <w:r>
        <w:t>to</w:t>
      </w:r>
      <w:r>
        <w:rPr>
          <w:spacing w:val="-2"/>
        </w:rPr>
        <w:t xml:space="preserve"> </w:t>
      </w:r>
      <w:r>
        <w:t>work</w:t>
      </w:r>
      <w:r>
        <w:rPr>
          <w:spacing w:val="-5"/>
        </w:rPr>
        <w:t xml:space="preserve"> </w:t>
      </w:r>
      <w:r>
        <w:t>with</w:t>
      </w:r>
      <w:r>
        <w:rPr>
          <w:spacing w:val="-4"/>
        </w:rPr>
        <w:t xml:space="preserve"> </w:t>
      </w:r>
      <w:r>
        <w:t>the</w:t>
      </w:r>
      <w:r>
        <w:rPr>
          <w:spacing w:val="-3"/>
        </w:rPr>
        <w:t xml:space="preserve"> </w:t>
      </w:r>
      <w:r>
        <w:t>sites</w:t>
      </w:r>
      <w:r>
        <w:rPr>
          <w:spacing w:val="-4"/>
        </w:rPr>
        <w:t xml:space="preserve"> </w:t>
      </w:r>
      <w:r>
        <w:t>to</w:t>
      </w:r>
      <w:r>
        <w:rPr>
          <w:spacing w:val="-2"/>
        </w:rPr>
        <w:t xml:space="preserve"> </w:t>
      </w:r>
      <w:r>
        <w:t>dete</w:t>
      </w:r>
      <w:r>
        <w:rPr>
          <w:spacing w:val="1"/>
        </w:rPr>
        <w:t>r</w:t>
      </w:r>
      <w:r>
        <w:rPr>
          <w:spacing w:val="-2"/>
        </w:rPr>
        <w:t>m</w:t>
      </w:r>
      <w:r>
        <w:rPr>
          <w:spacing w:val="1"/>
        </w:rPr>
        <w:t>in</w:t>
      </w:r>
      <w:r>
        <w:t>e</w:t>
      </w:r>
      <w:r>
        <w:rPr>
          <w:spacing w:val="-9"/>
        </w:rPr>
        <w:t xml:space="preserve"> </w:t>
      </w:r>
      <w:r>
        <w:t>the</w:t>
      </w:r>
      <w:r>
        <w:rPr>
          <w:spacing w:val="-3"/>
        </w:rPr>
        <w:t xml:space="preserve"> </w:t>
      </w:r>
      <w:r>
        <w:t>least intrusive</w:t>
      </w:r>
      <w:r>
        <w:rPr>
          <w:spacing w:val="-8"/>
        </w:rPr>
        <w:t xml:space="preserve"> </w:t>
      </w:r>
      <w:r>
        <w:t>schedule</w:t>
      </w:r>
      <w:r>
        <w:rPr>
          <w:spacing w:val="-8"/>
        </w:rPr>
        <w:t xml:space="preserve"> </w:t>
      </w:r>
      <w:r>
        <w:t>for</w:t>
      </w:r>
      <w:r>
        <w:rPr>
          <w:spacing w:val="-3"/>
        </w:rPr>
        <w:t xml:space="preserve"> </w:t>
      </w:r>
      <w:r>
        <w:t>their</w:t>
      </w:r>
      <w:r>
        <w:rPr>
          <w:spacing w:val="-5"/>
        </w:rPr>
        <w:t xml:space="preserve"> </w:t>
      </w:r>
      <w:r>
        <w:t>site.</w:t>
      </w:r>
    </w:p>
    <w:p w:rsidR="00E61F3D" w:rsidP="00E61F3D" w:rsidRDefault="00E61F3D" w14:paraId="0C6C3D09" w14:textId="77777777">
      <w:pPr>
        <w:spacing w:before="15" w:line="240" w:lineRule="exact"/>
        <w:rPr>
          <w:sz w:val="24"/>
          <w:szCs w:val="24"/>
        </w:rPr>
      </w:pPr>
    </w:p>
    <w:p w:rsidR="00E61F3D" w:rsidP="00E61F3D" w:rsidRDefault="00E61F3D" w14:paraId="2F6E4C73" w14:textId="77777777">
      <w:pPr>
        <w:ind w:left="140" w:right="-20"/>
        <w:rPr>
          <w:rFonts w:ascii="Arial" w:hAnsi="Arial" w:eastAsia="Arial" w:cs="Arial"/>
        </w:rPr>
      </w:pPr>
      <w:r>
        <w:rPr>
          <w:rFonts w:ascii="Arial" w:hAnsi="Arial" w:eastAsia="Arial" w:cs="Arial"/>
          <w:b/>
          <w:bCs/>
          <w:u w:val="thick" w:color="000000"/>
        </w:rPr>
        <w:t>What</w:t>
      </w:r>
      <w:r>
        <w:rPr>
          <w:rFonts w:ascii="Arial" w:hAnsi="Arial" w:eastAsia="Arial" w:cs="Arial"/>
          <w:b/>
          <w:bCs/>
          <w:spacing w:val="-6"/>
          <w:u w:val="thick" w:color="000000"/>
        </w:rPr>
        <w:t xml:space="preserve"> </w:t>
      </w:r>
      <w:r>
        <w:rPr>
          <w:rFonts w:ascii="Arial" w:hAnsi="Arial" w:eastAsia="Arial" w:cs="Arial"/>
          <w:b/>
          <w:bCs/>
          <w:u w:val="thick" w:color="000000"/>
        </w:rPr>
        <w:t>are</w:t>
      </w:r>
      <w:r>
        <w:rPr>
          <w:rFonts w:ascii="Arial" w:hAnsi="Arial" w:eastAsia="Arial" w:cs="Arial"/>
          <w:b/>
          <w:bCs/>
          <w:spacing w:val="-4"/>
          <w:u w:val="thick" w:color="000000"/>
        </w:rPr>
        <w:t xml:space="preserve"> </w:t>
      </w:r>
      <w:r>
        <w:rPr>
          <w:rFonts w:ascii="Arial" w:hAnsi="Arial" w:eastAsia="Arial" w:cs="Arial"/>
          <w:b/>
          <w:bCs/>
          <w:u w:val="thick" w:color="000000"/>
        </w:rPr>
        <w:t>the</w:t>
      </w:r>
      <w:r>
        <w:rPr>
          <w:rFonts w:ascii="Arial" w:hAnsi="Arial" w:eastAsia="Arial" w:cs="Arial"/>
          <w:b/>
          <w:bCs/>
          <w:spacing w:val="-4"/>
          <w:u w:val="thick" w:color="000000"/>
        </w:rPr>
        <w:t xml:space="preserve"> </w:t>
      </w:r>
      <w:r>
        <w:rPr>
          <w:rFonts w:ascii="Arial" w:hAnsi="Arial" w:eastAsia="Arial" w:cs="Arial"/>
          <w:b/>
          <w:bCs/>
          <w:u w:val="thick" w:color="000000"/>
        </w:rPr>
        <w:t>questions</w:t>
      </w:r>
      <w:r>
        <w:rPr>
          <w:rFonts w:ascii="Arial" w:hAnsi="Arial" w:eastAsia="Arial" w:cs="Arial"/>
          <w:b/>
          <w:bCs/>
          <w:spacing w:val="-11"/>
          <w:u w:val="thick" w:color="000000"/>
        </w:rPr>
        <w:t xml:space="preserve"> </w:t>
      </w:r>
      <w:r>
        <w:rPr>
          <w:rFonts w:ascii="Arial" w:hAnsi="Arial" w:eastAsia="Arial" w:cs="Arial"/>
          <w:b/>
          <w:bCs/>
          <w:u w:val="thick" w:color="000000"/>
        </w:rPr>
        <w:t>that</w:t>
      </w:r>
      <w:r>
        <w:rPr>
          <w:rFonts w:ascii="Arial" w:hAnsi="Arial" w:eastAsia="Arial" w:cs="Arial"/>
          <w:b/>
          <w:bCs/>
          <w:spacing w:val="-4"/>
          <w:u w:val="thick" w:color="000000"/>
        </w:rPr>
        <w:t xml:space="preserve"> </w:t>
      </w:r>
      <w:r>
        <w:rPr>
          <w:rFonts w:ascii="Arial" w:hAnsi="Arial" w:eastAsia="Arial" w:cs="Arial"/>
          <w:b/>
          <w:bCs/>
          <w:spacing w:val="-2"/>
          <w:u w:val="thick" w:color="000000"/>
        </w:rPr>
        <w:t>y</w:t>
      </w:r>
      <w:r>
        <w:rPr>
          <w:rFonts w:ascii="Arial" w:hAnsi="Arial" w:eastAsia="Arial" w:cs="Arial"/>
          <w:b/>
          <w:bCs/>
          <w:u w:val="thick" w:color="000000"/>
        </w:rPr>
        <w:t>ou</w:t>
      </w:r>
      <w:r>
        <w:rPr>
          <w:rFonts w:ascii="Arial" w:hAnsi="Arial" w:eastAsia="Arial" w:cs="Arial"/>
          <w:b/>
          <w:bCs/>
          <w:spacing w:val="-5"/>
          <w:u w:val="thick" w:color="000000"/>
        </w:rPr>
        <w:t xml:space="preserve"> </w:t>
      </w:r>
      <w:r>
        <w:rPr>
          <w:rFonts w:ascii="Arial" w:hAnsi="Arial" w:eastAsia="Arial" w:cs="Arial"/>
          <w:b/>
          <w:bCs/>
          <w:spacing w:val="2"/>
          <w:u w:val="thick" w:color="000000"/>
        </w:rPr>
        <w:t>w</w:t>
      </w:r>
      <w:r>
        <w:rPr>
          <w:rFonts w:ascii="Arial" w:hAnsi="Arial" w:eastAsia="Arial" w:cs="Arial"/>
          <w:b/>
          <w:bCs/>
          <w:spacing w:val="-1"/>
          <w:u w:val="thick" w:color="000000"/>
        </w:rPr>
        <w:t>i</w:t>
      </w:r>
      <w:r>
        <w:rPr>
          <w:rFonts w:ascii="Arial" w:hAnsi="Arial" w:eastAsia="Arial" w:cs="Arial"/>
          <w:b/>
          <w:bCs/>
          <w:u w:val="thick" w:color="000000"/>
        </w:rPr>
        <w:t>ll</w:t>
      </w:r>
      <w:r>
        <w:rPr>
          <w:rFonts w:ascii="Arial" w:hAnsi="Arial" w:eastAsia="Arial" w:cs="Arial"/>
          <w:b/>
          <w:bCs/>
          <w:spacing w:val="-4"/>
          <w:u w:val="thick" w:color="000000"/>
        </w:rPr>
        <w:t xml:space="preserve"> </w:t>
      </w:r>
      <w:r>
        <w:rPr>
          <w:rFonts w:ascii="Arial" w:hAnsi="Arial" w:eastAsia="Arial" w:cs="Arial"/>
          <w:b/>
          <w:bCs/>
          <w:u w:val="thick" w:color="000000"/>
        </w:rPr>
        <w:t>be</w:t>
      </w:r>
      <w:r>
        <w:rPr>
          <w:rFonts w:ascii="Arial" w:hAnsi="Arial" w:eastAsia="Arial" w:cs="Arial"/>
          <w:b/>
          <w:bCs/>
          <w:spacing w:val="-3"/>
          <w:u w:val="thick" w:color="000000"/>
        </w:rPr>
        <w:t xml:space="preserve"> </w:t>
      </w:r>
      <w:r>
        <w:rPr>
          <w:rFonts w:ascii="Arial" w:hAnsi="Arial" w:eastAsia="Arial" w:cs="Arial"/>
          <w:b/>
          <w:bCs/>
          <w:u w:val="thick" w:color="000000"/>
        </w:rPr>
        <w:t>asking</w:t>
      </w:r>
      <w:r>
        <w:rPr>
          <w:rFonts w:ascii="Arial" w:hAnsi="Arial" w:eastAsia="Arial" w:cs="Arial"/>
          <w:b/>
          <w:bCs/>
          <w:spacing w:val="-9"/>
          <w:u w:val="thick" w:color="000000"/>
        </w:rPr>
        <w:t xml:space="preserve"> </w:t>
      </w:r>
      <w:r>
        <w:rPr>
          <w:rFonts w:ascii="Arial" w:hAnsi="Arial" w:eastAsia="Arial" w:cs="Arial"/>
          <w:b/>
          <w:bCs/>
          <w:u w:val="thick" w:color="000000"/>
        </w:rPr>
        <w:t>our</w:t>
      </w:r>
      <w:r>
        <w:rPr>
          <w:rFonts w:ascii="Arial" w:hAnsi="Arial" w:eastAsia="Arial" w:cs="Arial"/>
          <w:b/>
          <w:bCs/>
          <w:spacing w:val="-4"/>
          <w:u w:val="thick" w:color="000000"/>
        </w:rPr>
        <w:t xml:space="preserve"> </w:t>
      </w:r>
      <w:r>
        <w:rPr>
          <w:rFonts w:ascii="Arial" w:hAnsi="Arial" w:eastAsia="Arial" w:cs="Arial"/>
          <w:b/>
          <w:bCs/>
          <w:u w:val="thick" w:color="000000"/>
        </w:rPr>
        <w:t>patients?</w:t>
      </w:r>
    </w:p>
    <w:p w:rsidR="00E61F3D" w:rsidP="00E61F3D" w:rsidRDefault="00E61F3D" w14:paraId="3577B660" w14:textId="77777777">
      <w:pPr>
        <w:spacing w:before="12" w:line="240" w:lineRule="exact"/>
        <w:rPr>
          <w:sz w:val="24"/>
          <w:szCs w:val="24"/>
        </w:rPr>
      </w:pPr>
    </w:p>
    <w:p w:rsidR="00E61F3D" w:rsidP="00E61F3D" w:rsidRDefault="00E61F3D" w14:paraId="4C9C53DC" w14:textId="77777777">
      <w:pPr>
        <w:ind w:left="-180" w:right="148" w:hanging="40"/>
      </w:pPr>
      <w:r>
        <w:t>The</w:t>
      </w:r>
      <w:r>
        <w:rPr>
          <w:spacing w:val="-3"/>
        </w:rPr>
        <w:t xml:space="preserve"> </w:t>
      </w:r>
      <w:r>
        <w:t>questions</w:t>
      </w:r>
      <w:r>
        <w:rPr>
          <w:spacing w:val="-9"/>
        </w:rPr>
        <w:t xml:space="preserve"> </w:t>
      </w:r>
      <w:r>
        <w:t>in</w:t>
      </w:r>
      <w:r>
        <w:rPr>
          <w:spacing w:val="-2"/>
        </w:rPr>
        <w:t xml:space="preserve"> </w:t>
      </w:r>
      <w:r>
        <w:t>the</w:t>
      </w:r>
      <w:r>
        <w:rPr>
          <w:spacing w:val="-3"/>
        </w:rPr>
        <w:t xml:space="preserve"> </w:t>
      </w:r>
      <w:r>
        <w:t>Patient</w:t>
      </w:r>
      <w:r>
        <w:rPr>
          <w:spacing w:val="-7"/>
        </w:rPr>
        <w:t xml:space="preserve"> </w:t>
      </w:r>
      <w:r>
        <w:t>Surv</w:t>
      </w:r>
      <w:r>
        <w:rPr>
          <w:spacing w:val="-1"/>
        </w:rPr>
        <w:t>e</w:t>
      </w:r>
      <w:r>
        <w:rPr>
          <w:spacing w:val="2"/>
        </w:rPr>
        <w:t>y</w:t>
      </w:r>
      <w:r>
        <w:rPr>
          <w:spacing w:val="-7"/>
        </w:rPr>
        <w:t xml:space="preserve"> </w:t>
      </w:r>
      <w:r>
        <w:t>ask</w:t>
      </w:r>
      <w:r>
        <w:rPr>
          <w:spacing w:val="-3"/>
        </w:rPr>
        <w:t xml:space="preserve"> </w:t>
      </w:r>
      <w:r>
        <w:t>about</w:t>
      </w:r>
      <w:r>
        <w:rPr>
          <w:spacing w:val="-5"/>
        </w:rPr>
        <w:t xml:space="preserve"> </w:t>
      </w:r>
      <w:r>
        <w:t>the</w:t>
      </w:r>
      <w:r>
        <w:rPr>
          <w:spacing w:val="-2"/>
        </w:rPr>
        <w:t xml:space="preserve"> </w:t>
      </w:r>
      <w:r>
        <w:t>pat</w:t>
      </w:r>
      <w:r>
        <w:rPr>
          <w:spacing w:val="-1"/>
        </w:rPr>
        <w:t>i</w:t>
      </w:r>
      <w:r>
        <w:t>ent</w:t>
      </w:r>
      <w:r>
        <w:rPr>
          <w:spacing w:val="1"/>
        </w:rPr>
        <w:t>’</w:t>
      </w:r>
      <w:r>
        <w:t>s</w:t>
      </w:r>
      <w:r>
        <w:rPr>
          <w:spacing w:val="-8"/>
        </w:rPr>
        <w:t xml:space="preserve"> </w:t>
      </w:r>
      <w:r>
        <w:t>general</w:t>
      </w:r>
      <w:r>
        <w:rPr>
          <w:spacing w:val="-7"/>
        </w:rPr>
        <w:t xml:space="preserve"> </w:t>
      </w:r>
      <w:r>
        <w:t>health</w:t>
      </w:r>
      <w:r>
        <w:rPr>
          <w:spacing w:val="-5"/>
        </w:rPr>
        <w:t xml:space="preserve"> </w:t>
      </w:r>
      <w:r>
        <w:t>condit</w:t>
      </w:r>
      <w:r>
        <w:rPr>
          <w:spacing w:val="-1"/>
        </w:rPr>
        <w:t>i</w:t>
      </w:r>
      <w:r>
        <w:t>ons,</w:t>
      </w:r>
      <w:r>
        <w:rPr>
          <w:spacing w:val="-10"/>
        </w:rPr>
        <w:t xml:space="preserve"> </w:t>
      </w:r>
      <w:r>
        <w:t>access</w:t>
      </w:r>
      <w:r>
        <w:rPr>
          <w:spacing w:val="-6"/>
        </w:rPr>
        <w:t xml:space="preserve"> </w:t>
      </w:r>
      <w:r>
        <w:t>to health care,</w:t>
      </w:r>
      <w:r>
        <w:rPr>
          <w:spacing w:val="-4"/>
        </w:rPr>
        <w:t xml:space="preserve"> </w:t>
      </w:r>
      <w:r>
        <w:t>routine</w:t>
      </w:r>
      <w:r>
        <w:rPr>
          <w:spacing w:val="-6"/>
        </w:rPr>
        <w:t xml:space="preserve"> </w:t>
      </w:r>
      <w:r>
        <w:t>health</w:t>
      </w:r>
      <w:r>
        <w:rPr>
          <w:spacing w:val="-5"/>
        </w:rPr>
        <w:t xml:space="preserve"> </w:t>
      </w:r>
      <w:r>
        <w:t>care</w:t>
      </w:r>
      <w:r>
        <w:rPr>
          <w:spacing w:val="-4"/>
        </w:rPr>
        <w:t xml:space="preserve"> </w:t>
      </w:r>
      <w:r>
        <w:t>r</w:t>
      </w:r>
      <w:r>
        <w:rPr>
          <w:spacing w:val="1"/>
        </w:rPr>
        <w:t>e</w:t>
      </w:r>
      <w:r>
        <w:t>ceived</w:t>
      </w:r>
      <w:r>
        <w:rPr>
          <w:spacing w:val="-7"/>
        </w:rPr>
        <w:t xml:space="preserve"> </w:t>
      </w:r>
      <w:r>
        <w:t>in</w:t>
      </w:r>
      <w:r>
        <w:rPr>
          <w:spacing w:val="-2"/>
        </w:rPr>
        <w:t xml:space="preserve"> </w:t>
      </w:r>
      <w:r>
        <w:t>the</w:t>
      </w:r>
      <w:r>
        <w:rPr>
          <w:spacing w:val="-4"/>
        </w:rPr>
        <w:t xml:space="preserve"> </w:t>
      </w:r>
      <w:r>
        <w:t>past</w:t>
      </w:r>
      <w:r>
        <w:rPr>
          <w:spacing w:val="-4"/>
        </w:rPr>
        <w:t xml:space="preserve"> </w:t>
      </w:r>
      <w:r>
        <w:t>12</w:t>
      </w:r>
      <w:r>
        <w:rPr>
          <w:spacing w:val="-2"/>
        </w:rPr>
        <w:t xml:space="preserve"> m</w:t>
      </w:r>
      <w:r>
        <w:t>on</w:t>
      </w:r>
      <w:r>
        <w:rPr>
          <w:spacing w:val="-2"/>
        </w:rPr>
        <w:t>t</w:t>
      </w:r>
      <w:r>
        <w:t>hs,</w:t>
      </w:r>
      <w:r>
        <w:rPr>
          <w:spacing w:val="-7"/>
        </w:rPr>
        <w:t xml:space="preserve"> </w:t>
      </w:r>
      <w:r>
        <w:t>follow-up</w:t>
      </w:r>
      <w:r>
        <w:rPr>
          <w:spacing w:val="-9"/>
        </w:rPr>
        <w:t xml:space="preserve"> </w:t>
      </w:r>
      <w:r>
        <w:t>care</w:t>
      </w:r>
      <w:r>
        <w:rPr>
          <w:spacing w:val="-4"/>
        </w:rPr>
        <w:t xml:space="preserve"> </w:t>
      </w:r>
      <w:r>
        <w:t>r</w:t>
      </w:r>
      <w:r>
        <w:rPr>
          <w:spacing w:val="1"/>
        </w:rPr>
        <w:t>e</w:t>
      </w:r>
      <w:r>
        <w:t>ceived</w:t>
      </w:r>
      <w:r>
        <w:rPr>
          <w:spacing w:val="-5"/>
        </w:rPr>
        <w:t xml:space="preserve"> </w:t>
      </w:r>
      <w:r>
        <w:t>in</w:t>
      </w:r>
      <w:r>
        <w:rPr>
          <w:spacing w:val="-2"/>
        </w:rPr>
        <w:t xml:space="preserve"> </w:t>
      </w:r>
      <w:r>
        <w:t>the</w:t>
      </w:r>
      <w:r>
        <w:rPr>
          <w:spacing w:val="-3"/>
        </w:rPr>
        <w:t xml:space="preserve"> </w:t>
      </w:r>
      <w:r>
        <w:t>past</w:t>
      </w:r>
      <w:r>
        <w:rPr>
          <w:spacing w:val="-4"/>
        </w:rPr>
        <w:t xml:space="preserve"> </w:t>
      </w:r>
      <w:r>
        <w:t>12</w:t>
      </w:r>
      <w:r>
        <w:rPr>
          <w:spacing w:val="-2"/>
        </w:rPr>
        <w:t xml:space="preserve"> m</w:t>
      </w:r>
      <w:r>
        <w:t>onths, frequency</w:t>
      </w:r>
      <w:r>
        <w:rPr>
          <w:spacing w:val="-8"/>
        </w:rPr>
        <w:t xml:space="preserve"> </w:t>
      </w:r>
      <w:r>
        <w:t>of</w:t>
      </w:r>
      <w:r>
        <w:rPr>
          <w:spacing w:val="-3"/>
        </w:rPr>
        <w:t xml:space="preserve"> </w:t>
      </w:r>
      <w:r>
        <w:t>visits,</w:t>
      </w:r>
      <w:r>
        <w:rPr>
          <w:spacing w:val="-5"/>
        </w:rPr>
        <w:t xml:space="preserve"> </w:t>
      </w:r>
      <w:r>
        <w:t>experiences</w:t>
      </w:r>
      <w:r>
        <w:rPr>
          <w:spacing w:val="-10"/>
        </w:rPr>
        <w:t xml:space="preserve"> </w:t>
      </w:r>
      <w:r>
        <w:t>with</w:t>
      </w:r>
      <w:r>
        <w:rPr>
          <w:spacing w:val="-4"/>
        </w:rPr>
        <w:t xml:space="preserve"> </w:t>
      </w:r>
      <w:r>
        <w:t>ca</w:t>
      </w:r>
      <w:r>
        <w:rPr>
          <w:spacing w:val="2"/>
        </w:rPr>
        <w:t>n</w:t>
      </w:r>
      <w:r>
        <w:t>cer</w:t>
      </w:r>
      <w:r>
        <w:rPr>
          <w:spacing w:val="-6"/>
        </w:rPr>
        <w:t xml:space="preserve"> </w:t>
      </w:r>
      <w:r>
        <w:t>sc</w:t>
      </w:r>
      <w:r>
        <w:rPr>
          <w:spacing w:val="1"/>
        </w:rPr>
        <w:t>r</w:t>
      </w:r>
      <w:r>
        <w:t>eening,</w:t>
      </w:r>
      <w:r>
        <w:rPr>
          <w:spacing w:val="-8"/>
        </w:rPr>
        <w:t xml:space="preserve"> </w:t>
      </w:r>
      <w:r>
        <w:t>use</w:t>
      </w:r>
      <w:r>
        <w:rPr>
          <w:spacing w:val="-3"/>
        </w:rPr>
        <w:t xml:space="preserve"> </w:t>
      </w:r>
      <w:r>
        <w:t>and</w:t>
      </w:r>
      <w:r>
        <w:rPr>
          <w:spacing w:val="-3"/>
        </w:rPr>
        <w:t xml:space="preserve"> </w:t>
      </w:r>
      <w:r>
        <w:t>effects</w:t>
      </w:r>
      <w:r>
        <w:rPr>
          <w:spacing w:val="-6"/>
        </w:rPr>
        <w:t xml:space="preserve"> </w:t>
      </w:r>
      <w:r>
        <w:t>of</w:t>
      </w:r>
      <w:r>
        <w:rPr>
          <w:spacing w:val="-2"/>
        </w:rPr>
        <w:t xml:space="preserve"> </w:t>
      </w:r>
      <w:r>
        <w:t>s</w:t>
      </w:r>
      <w:r>
        <w:rPr>
          <w:spacing w:val="-2"/>
        </w:rPr>
        <w:t>m</w:t>
      </w:r>
      <w:r>
        <w:t>oking,</w:t>
      </w:r>
      <w:r>
        <w:rPr>
          <w:spacing w:val="-8"/>
        </w:rPr>
        <w:t xml:space="preserve"> </w:t>
      </w:r>
      <w:r>
        <w:t>alcohol</w:t>
      </w:r>
      <w:r>
        <w:rPr>
          <w:spacing w:val="-6"/>
        </w:rPr>
        <w:t xml:space="preserve"> </w:t>
      </w:r>
      <w:r>
        <w:t>and</w:t>
      </w:r>
      <w:r>
        <w:rPr>
          <w:spacing w:val="-4"/>
        </w:rPr>
        <w:t xml:space="preserve"> </w:t>
      </w:r>
      <w:r>
        <w:t>drugs, thoughts about suicide, dental</w:t>
      </w:r>
      <w:r>
        <w:rPr>
          <w:spacing w:val="-5"/>
        </w:rPr>
        <w:t xml:space="preserve"> </w:t>
      </w:r>
      <w:r>
        <w:t>and</w:t>
      </w:r>
      <w:r>
        <w:rPr>
          <w:spacing w:val="-3"/>
        </w:rPr>
        <w:t xml:space="preserve"> </w:t>
      </w:r>
      <w:r>
        <w:t>mental</w:t>
      </w:r>
      <w:r>
        <w:rPr>
          <w:spacing w:val="-6"/>
        </w:rPr>
        <w:t xml:space="preserve"> </w:t>
      </w:r>
      <w:r>
        <w:t>health</w:t>
      </w:r>
      <w:r>
        <w:rPr>
          <w:spacing w:val="-5"/>
        </w:rPr>
        <w:t xml:space="preserve"> </w:t>
      </w:r>
      <w:r>
        <w:t>problems</w:t>
      </w:r>
      <w:r>
        <w:rPr>
          <w:spacing w:val="-8"/>
        </w:rPr>
        <w:t xml:space="preserve"> </w:t>
      </w:r>
      <w:r>
        <w:t>enc</w:t>
      </w:r>
      <w:r>
        <w:rPr>
          <w:spacing w:val="2"/>
        </w:rPr>
        <w:t>o</w:t>
      </w:r>
      <w:r>
        <w:t>untered,</w:t>
      </w:r>
      <w:r>
        <w:rPr>
          <w:spacing w:val="-11"/>
        </w:rPr>
        <w:t xml:space="preserve"> </w:t>
      </w:r>
      <w:r>
        <w:t>HIV</w:t>
      </w:r>
      <w:r>
        <w:rPr>
          <w:spacing w:val="-4"/>
        </w:rPr>
        <w:t xml:space="preserve"> </w:t>
      </w:r>
      <w:r>
        <w:t>testing</w:t>
      </w:r>
      <w:r>
        <w:rPr>
          <w:spacing w:val="-6"/>
        </w:rPr>
        <w:t xml:space="preserve"> </w:t>
      </w:r>
      <w:r>
        <w:t>and</w:t>
      </w:r>
      <w:r>
        <w:rPr>
          <w:spacing w:val="-3"/>
        </w:rPr>
        <w:t xml:space="preserve"> </w:t>
      </w:r>
      <w:r>
        <w:t>h</w:t>
      </w:r>
      <w:r>
        <w:rPr>
          <w:spacing w:val="-1"/>
        </w:rPr>
        <w:t>e</w:t>
      </w:r>
      <w:r>
        <w:t>alth</w:t>
      </w:r>
      <w:r>
        <w:rPr>
          <w:spacing w:val="-5"/>
        </w:rPr>
        <w:t xml:space="preserve"> </w:t>
      </w:r>
      <w:r>
        <w:t>insurance,</w:t>
      </w:r>
      <w:r>
        <w:rPr>
          <w:spacing w:val="-9"/>
        </w:rPr>
        <w:t xml:space="preserve"> </w:t>
      </w:r>
      <w:r>
        <w:t>if</w:t>
      </w:r>
      <w:r>
        <w:rPr>
          <w:spacing w:val="-1"/>
        </w:rPr>
        <w:t xml:space="preserve"> </w:t>
      </w:r>
      <w:r>
        <w:t>an</w:t>
      </w:r>
      <w:r>
        <w:rPr>
          <w:spacing w:val="2"/>
        </w:rPr>
        <w:t>y</w:t>
      </w:r>
      <w:r>
        <w:t>.</w:t>
      </w:r>
      <w:r>
        <w:rPr>
          <w:spacing w:val="52"/>
        </w:rPr>
        <w:t xml:space="preserve"> </w:t>
      </w:r>
      <w:r>
        <w:t>Not</w:t>
      </w:r>
      <w:r>
        <w:rPr>
          <w:spacing w:val="-5"/>
        </w:rPr>
        <w:t xml:space="preserve"> </w:t>
      </w:r>
      <w:r>
        <w:t>all</w:t>
      </w:r>
      <w:r>
        <w:rPr>
          <w:spacing w:val="-2"/>
        </w:rPr>
        <w:t xml:space="preserve"> </w:t>
      </w:r>
      <w:r>
        <w:t>patients will</w:t>
      </w:r>
      <w:r>
        <w:rPr>
          <w:spacing w:val="-3"/>
        </w:rPr>
        <w:t xml:space="preserve"> </w:t>
      </w:r>
      <w:r>
        <w:t>answer</w:t>
      </w:r>
      <w:r>
        <w:rPr>
          <w:spacing w:val="-6"/>
        </w:rPr>
        <w:t xml:space="preserve"> </w:t>
      </w:r>
      <w:r>
        <w:t>all</w:t>
      </w:r>
      <w:r>
        <w:rPr>
          <w:spacing w:val="-2"/>
        </w:rPr>
        <w:t xml:space="preserve"> </w:t>
      </w:r>
      <w:r>
        <w:t>questions,</w:t>
      </w:r>
      <w:r>
        <w:rPr>
          <w:spacing w:val="-9"/>
        </w:rPr>
        <w:t xml:space="preserve"> </w:t>
      </w:r>
      <w:r>
        <w:rPr>
          <w:spacing w:val="-1"/>
        </w:rPr>
        <w:t>a</w:t>
      </w:r>
      <w:r>
        <w:t>s</w:t>
      </w:r>
      <w:r>
        <w:rPr>
          <w:spacing w:val="-2"/>
        </w:rPr>
        <w:t xml:space="preserve"> </w:t>
      </w:r>
      <w:r>
        <w:t>presence</w:t>
      </w:r>
      <w:r>
        <w:rPr>
          <w:spacing w:val="-8"/>
        </w:rPr>
        <w:t xml:space="preserve"> </w:t>
      </w:r>
      <w:r>
        <w:t>of health</w:t>
      </w:r>
      <w:r>
        <w:rPr>
          <w:spacing w:val="-5"/>
        </w:rPr>
        <w:t xml:space="preserve"> </w:t>
      </w:r>
      <w:r>
        <w:t>condit</w:t>
      </w:r>
      <w:r>
        <w:rPr>
          <w:spacing w:val="-2"/>
        </w:rPr>
        <w:t>i</w:t>
      </w:r>
      <w:r>
        <w:t>ons</w:t>
      </w:r>
      <w:r>
        <w:rPr>
          <w:spacing w:val="-9"/>
        </w:rPr>
        <w:t xml:space="preserve"> </w:t>
      </w:r>
      <w:r>
        <w:t>will</w:t>
      </w:r>
      <w:r>
        <w:rPr>
          <w:spacing w:val="-3"/>
        </w:rPr>
        <w:t xml:space="preserve"> </w:t>
      </w:r>
      <w:r>
        <w:t>determine</w:t>
      </w:r>
      <w:r>
        <w:rPr>
          <w:spacing w:val="-9"/>
        </w:rPr>
        <w:t xml:space="preserve"> </w:t>
      </w:r>
      <w:r>
        <w:t>the</w:t>
      </w:r>
      <w:r>
        <w:rPr>
          <w:spacing w:val="-3"/>
        </w:rPr>
        <w:t xml:space="preserve"> </w:t>
      </w:r>
      <w:r>
        <w:t>flow</w:t>
      </w:r>
      <w:r>
        <w:rPr>
          <w:spacing w:val="-4"/>
        </w:rPr>
        <w:t xml:space="preserve"> </w:t>
      </w:r>
      <w:r>
        <w:t>of</w:t>
      </w:r>
      <w:r>
        <w:rPr>
          <w:spacing w:val="-2"/>
        </w:rPr>
        <w:t xml:space="preserve"> </w:t>
      </w:r>
      <w:r>
        <w:t>the</w:t>
      </w:r>
      <w:r>
        <w:rPr>
          <w:spacing w:val="-3"/>
        </w:rPr>
        <w:t xml:space="preserve"> </w:t>
      </w:r>
      <w:r>
        <w:t>interv</w:t>
      </w:r>
      <w:r>
        <w:rPr>
          <w:spacing w:val="-1"/>
        </w:rPr>
        <w:t>i</w:t>
      </w:r>
      <w:r>
        <w:t>ew.</w:t>
      </w:r>
    </w:p>
    <w:p w:rsidR="00E61F3D" w:rsidP="00E61F3D" w:rsidRDefault="00E61F3D" w14:paraId="2449EBF3" w14:textId="77777777">
      <w:pPr>
        <w:spacing w:before="15" w:line="240" w:lineRule="exact"/>
        <w:rPr>
          <w:sz w:val="24"/>
          <w:szCs w:val="24"/>
        </w:rPr>
      </w:pPr>
    </w:p>
    <w:p w:rsidR="00E61F3D" w:rsidP="00E61F3D" w:rsidRDefault="00E61F3D" w14:paraId="42ED98A0" w14:textId="77777777">
      <w:pPr>
        <w:spacing w:line="248" w:lineRule="exact"/>
        <w:ind w:left="140" w:right="-20"/>
        <w:rPr>
          <w:rFonts w:ascii="Arial" w:hAnsi="Arial" w:eastAsia="Arial" w:cs="Arial"/>
        </w:rPr>
      </w:pPr>
      <w:r>
        <w:rPr>
          <w:rFonts w:ascii="Arial" w:hAnsi="Arial" w:eastAsia="Arial" w:cs="Arial"/>
          <w:b/>
          <w:bCs/>
          <w:position w:val="-1"/>
          <w:u w:val="thick" w:color="000000"/>
        </w:rPr>
        <w:t>What</w:t>
      </w:r>
      <w:r>
        <w:rPr>
          <w:rFonts w:ascii="Arial" w:hAnsi="Arial" w:eastAsia="Arial" w:cs="Arial"/>
          <w:b/>
          <w:bCs/>
          <w:spacing w:val="-6"/>
          <w:position w:val="-1"/>
          <w:u w:val="thick" w:color="000000"/>
        </w:rPr>
        <w:t xml:space="preserve"> </w:t>
      </w:r>
      <w:r>
        <w:rPr>
          <w:rFonts w:ascii="Arial" w:hAnsi="Arial" w:eastAsia="Arial" w:cs="Arial"/>
          <w:b/>
          <w:bCs/>
          <w:position w:val="-1"/>
          <w:u w:val="thick" w:color="000000"/>
        </w:rPr>
        <w:t>guarantees</w:t>
      </w:r>
      <w:r>
        <w:rPr>
          <w:rFonts w:ascii="Arial" w:hAnsi="Arial" w:eastAsia="Arial" w:cs="Arial"/>
          <w:b/>
          <w:bCs/>
          <w:spacing w:val="-12"/>
          <w:position w:val="-1"/>
          <w:u w:val="thick" w:color="000000"/>
        </w:rPr>
        <w:t xml:space="preserve"> </w:t>
      </w:r>
      <w:r>
        <w:rPr>
          <w:rFonts w:ascii="Arial" w:hAnsi="Arial" w:eastAsia="Arial" w:cs="Arial"/>
          <w:b/>
          <w:bCs/>
          <w:position w:val="-1"/>
          <w:u w:val="thick" w:color="000000"/>
        </w:rPr>
        <w:t>do</w:t>
      </w:r>
      <w:r>
        <w:rPr>
          <w:rFonts w:ascii="Arial" w:hAnsi="Arial" w:eastAsia="Arial" w:cs="Arial"/>
          <w:b/>
          <w:bCs/>
          <w:spacing w:val="-3"/>
          <w:position w:val="-1"/>
          <w:u w:val="thick" w:color="000000"/>
        </w:rPr>
        <w:t xml:space="preserve"> </w:t>
      </w:r>
      <w:r>
        <w:rPr>
          <w:rFonts w:ascii="Arial" w:hAnsi="Arial" w:eastAsia="Arial" w:cs="Arial"/>
          <w:b/>
          <w:bCs/>
          <w:position w:val="-1"/>
          <w:u w:val="thick" w:color="000000"/>
        </w:rPr>
        <w:t>our</w:t>
      </w:r>
      <w:r>
        <w:rPr>
          <w:rFonts w:ascii="Arial" w:hAnsi="Arial" w:eastAsia="Arial" w:cs="Arial"/>
          <w:b/>
          <w:bCs/>
          <w:spacing w:val="-4"/>
          <w:position w:val="-1"/>
          <w:u w:val="thick" w:color="000000"/>
        </w:rPr>
        <w:t xml:space="preserve"> </w:t>
      </w:r>
      <w:r>
        <w:rPr>
          <w:rFonts w:ascii="Arial" w:hAnsi="Arial" w:eastAsia="Arial" w:cs="Arial"/>
          <w:b/>
          <w:bCs/>
          <w:position w:val="-1"/>
          <w:u w:val="thick" w:color="000000"/>
        </w:rPr>
        <w:t>patients</w:t>
      </w:r>
      <w:r>
        <w:rPr>
          <w:rFonts w:ascii="Arial" w:hAnsi="Arial" w:eastAsia="Arial" w:cs="Arial"/>
          <w:b/>
          <w:bCs/>
          <w:spacing w:val="-9"/>
          <w:position w:val="-1"/>
          <w:u w:val="thick" w:color="000000"/>
        </w:rPr>
        <w:t xml:space="preserve"> </w:t>
      </w:r>
      <w:r>
        <w:rPr>
          <w:rFonts w:ascii="Arial" w:hAnsi="Arial" w:eastAsia="Arial" w:cs="Arial"/>
          <w:b/>
          <w:bCs/>
          <w:position w:val="-1"/>
          <w:u w:val="thick" w:color="000000"/>
        </w:rPr>
        <w:t>have</w:t>
      </w:r>
      <w:r>
        <w:rPr>
          <w:rFonts w:ascii="Arial" w:hAnsi="Arial" w:eastAsia="Arial" w:cs="Arial"/>
          <w:b/>
          <w:bCs/>
          <w:spacing w:val="-6"/>
          <w:position w:val="-1"/>
          <w:u w:val="thick" w:color="000000"/>
        </w:rPr>
        <w:t xml:space="preserve"> </w:t>
      </w:r>
      <w:r>
        <w:rPr>
          <w:rFonts w:ascii="Arial" w:hAnsi="Arial" w:eastAsia="Arial" w:cs="Arial"/>
          <w:b/>
          <w:bCs/>
          <w:position w:val="-1"/>
          <w:u w:val="thick" w:color="000000"/>
        </w:rPr>
        <w:t>of</w:t>
      </w:r>
      <w:r>
        <w:rPr>
          <w:rFonts w:ascii="Arial" w:hAnsi="Arial" w:eastAsia="Arial" w:cs="Arial"/>
          <w:b/>
          <w:bCs/>
          <w:spacing w:val="-3"/>
          <w:position w:val="-1"/>
          <w:u w:val="thick" w:color="000000"/>
        </w:rPr>
        <w:t xml:space="preserve"> </w:t>
      </w:r>
      <w:r>
        <w:rPr>
          <w:rFonts w:ascii="Arial" w:hAnsi="Arial" w:eastAsia="Arial" w:cs="Arial"/>
          <w:b/>
          <w:bCs/>
          <w:position w:val="-1"/>
          <w:u w:val="thick" w:color="000000"/>
        </w:rPr>
        <w:t>priva</w:t>
      </w:r>
      <w:r>
        <w:rPr>
          <w:rFonts w:ascii="Arial" w:hAnsi="Arial" w:eastAsia="Arial" w:cs="Arial"/>
          <w:b/>
          <w:bCs/>
          <w:spacing w:val="1"/>
          <w:position w:val="-1"/>
          <w:u w:val="thick" w:color="000000"/>
        </w:rPr>
        <w:t>c</w:t>
      </w:r>
      <w:r>
        <w:rPr>
          <w:rFonts w:ascii="Arial" w:hAnsi="Arial" w:eastAsia="Arial" w:cs="Arial"/>
          <w:b/>
          <w:bCs/>
          <w:position w:val="-1"/>
          <w:u w:val="thick" w:color="000000"/>
        </w:rPr>
        <w:t>y</w:t>
      </w:r>
      <w:r>
        <w:rPr>
          <w:rFonts w:ascii="Arial" w:hAnsi="Arial" w:eastAsia="Arial" w:cs="Arial"/>
          <w:b/>
          <w:bCs/>
          <w:spacing w:val="-10"/>
          <w:position w:val="-1"/>
          <w:u w:val="thick" w:color="000000"/>
        </w:rPr>
        <w:t xml:space="preserve"> </w:t>
      </w:r>
      <w:r>
        <w:rPr>
          <w:rFonts w:ascii="Arial" w:hAnsi="Arial" w:eastAsia="Arial" w:cs="Arial"/>
          <w:b/>
          <w:bCs/>
          <w:position w:val="-1"/>
          <w:u w:val="thick" w:color="000000"/>
        </w:rPr>
        <w:t>and</w:t>
      </w:r>
      <w:r>
        <w:rPr>
          <w:rFonts w:ascii="Arial" w:hAnsi="Arial" w:eastAsia="Arial" w:cs="Arial"/>
          <w:b/>
          <w:bCs/>
          <w:spacing w:val="-5"/>
          <w:position w:val="-1"/>
          <w:u w:val="thick" w:color="000000"/>
        </w:rPr>
        <w:t xml:space="preserve"> </w:t>
      </w:r>
      <w:r>
        <w:rPr>
          <w:rFonts w:ascii="Arial" w:hAnsi="Arial" w:eastAsia="Arial" w:cs="Arial"/>
          <w:b/>
          <w:bCs/>
          <w:spacing w:val="1"/>
          <w:position w:val="-1"/>
          <w:u w:val="thick" w:color="000000"/>
        </w:rPr>
        <w:t>c</w:t>
      </w:r>
      <w:r>
        <w:rPr>
          <w:rFonts w:ascii="Arial" w:hAnsi="Arial" w:eastAsia="Arial" w:cs="Arial"/>
          <w:b/>
          <w:bCs/>
          <w:position w:val="-1"/>
          <w:u w:val="thick" w:color="000000"/>
        </w:rPr>
        <w:t>onfidentialit</w:t>
      </w:r>
      <w:r>
        <w:rPr>
          <w:rFonts w:ascii="Arial" w:hAnsi="Arial" w:eastAsia="Arial" w:cs="Arial"/>
          <w:b/>
          <w:bCs/>
          <w:spacing w:val="-2"/>
          <w:position w:val="-1"/>
          <w:u w:val="thick" w:color="000000"/>
        </w:rPr>
        <w:t>y</w:t>
      </w:r>
      <w:r>
        <w:rPr>
          <w:rFonts w:ascii="Arial" w:hAnsi="Arial" w:eastAsia="Arial" w:cs="Arial"/>
          <w:b/>
          <w:bCs/>
          <w:position w:val="-1"/>
          <w:u w:val="thick" w:color="000000"/>
        </w:rPr>
        <w:t>?</w:t>
      </w:r>
    </w:p>
    <w:p w:rsidR="00E61F3D" w:rsidP="00E61F3D" w:rsidRDefault="00E61F3D" w14:paraId="300519AD" w14:textId="77777777">
      <w:pPr>
        <w:spacing w:before="4" w:line="220" w:lineRule="exact"/>
      </w:pPr>
    </w:p>
    <w:p w:rsidR="00E61F3D" w:rsidP="00E61F3D" w:rsidRDefault="00E61F3D" w14:paraId="583EFECC" w14:textId="250817F3">
      <w:pPr>
        <w:spacing w:before="31"/>
        <w:ind w:left="-180" w:right="81" w:hanging="40"/>
      </w:pPr>
      <w:r>
        <w:t>Patient</w:t>
      </w:r>
      <w:r>
        <w:rPr>
          <w:spacing w:val="-6"/>
        </w:rPr>
        <w:t xml:space="preserve"> </w:t>
      </w:r>
      <w:r>
        <w:t>privacy</w:t>
      </w:r>
      <w:r>
        <w:rPr>
          <w:spacing w:val="-7"/>
        </w:rPr>
        <w:t xml:space="preserve"> </w:t>
      </w:r>
      <w:r>
        <w:t>and</w:t>
      </w:r>
      <w:r>
        <w:rPr>
          <w:spacing w:val="-3"/>
        </w:rPr>
        <w:t xml:space="preserve"> </w:t>
      </w:r>
      <w:r>
        <w:t>p</w:t>
      </w:r>
      <w:r>
        <w:rPr>
          <w:spacing w:val="-1"/>
        </w:rPr>
        <w:t>r</w:t>
      </w:r>
      <w:r>
        <w:t>otection</w:t>
      </w:r>
      <w:r>
        <w:rPr>
          <w:spacing w:val="-9"/>
        </w:rPr>
        <w:t xml:space="preserve"> </w:t>
      </w:r>
      <w:r>
        <w:t>are</w:t>
      </w:r>
      <w:r>
        <w:rPr>
          <w:spacing w:val="-3"/>
        </w:rPr>
        <w:t xml:space="preserve"> </w:t>
      </w:r>
      <w:r>
        <w:t>a</w:t>
      </w:r>
      <w:r>
        <w:rPr>
          <w:spacing w:val="-1"/>
        </w:rPr>
        <w:t xml:space="preserve"> </w:t>
      </w:r>
      <w:r>
        <w:t>primary</w:t>
      </w:r>
      <w:r>
        <w:rPr>
          <w:spacing w:val="-5"/>
        </w:rPr>
        <w:t xml:space="preserve"> </w:t>
      </w:r>
      <w:r>
        <w:t>concern</w:t>
      </w:r>
      <w:r>
        <w:rPr>
          <w:spacing w:val="-7"/>
        </w:rPr>
        <w:t xml:space="preserve"> </w:t>
      </w:r>
      <w:r>
        <w:t>of</w:t>
      </w:r>
      <w:r>
        <w:rPr>
          <w:spacing w:val="-4"/>
        </w:rPr>
        <w:t xml:space="preserve"> </w:t>
      </w:r>
      <w:r>
        <w:t>all</w:t>
      </w:r>
      <w:r>
        <w:rPr>
          <w:spacing w:val="-2"/>
        </w:rPr>
        <w:t xml:space="preserve"> </w:t>
      </w:r>
      <w:r>
        <w:t>RTI</w:t>
      </w:r>
      <w:r>
        <w:rPr>
          <w:spacing w:val="-4"/>
        </w:rPr>
        <w:t xml:space="preserve"> </w:t>
      </w:r>
      <w:r>
        <w:t>staff</w:t>
      </w:r>
      <w:r>
        <w:rPr>
          <w:spacing w:val="-4"/>
        </w:rPr>
        <w:t xml:space="preserve"> </w:t>
      </w:r>
      <w:r>
        <w:t>and</w:t>
      </w:r>
      <w:r>
        <w:rPr>
          <w:spacing w:val="-3"/>
        </w:rPr>
        <w:t xml:space="preserve"> </w:t>
      </w:r>
      <w:r>
        <w:t>we</w:t>
      </w:r>
      <w:r>
        <w:rPr>
          <w:spacing w:val="-3"/>
        </w:rPr>
        <w:t xml:space="preserve"> </w:t>
      </w:r>
      <w:r>
        <w:t>will</w:t>
      </w:r>
      <w:r>
        <w:rPr>
          <w:spacing w:val="-3"/>
        </w:rPr>
        <w:t xml:space="preserve"> </w:t>
      </w:r>
      <w:r>
        <w:t>meet</w:t>
      </w:r>
      <w:r>
        <w:rPr>
          <w:spacing w:val="-4"/>
        </w:rPr>
        <w:t xml:space="preserve"> </w:t>
      </w:r>
      <w:r>
        <w:t>any</w:t>
      </w:r>
      <w:r>
        <w:rPr>
          <w:spacing w:val="-1"/>
        </w:rPr>
        <w:t xml:space="preserve"> </w:t>
      </w:r>
      <w:r>
        <w:t>require</w:t>
      </w:r>
      <w:r>
        <w:rPr>
          <w:spacing w:val="-2"/>
        </w:rPr>
        <w:t>m</w:t>
      </w:r>
      <w:r>
        <w:t>ents</w:t>
      </w:r>
      <w:r>
        <w:rPr>
          <w:spacing w:val="-11"/>
        </w:rPr>
        <w:t xml:space="preserve"> </w:t>
      </w:r>
      <w:r>
        <w:t>to provide</w:t>
      </w:r>
      <w:r>
        <w:rPr>
          <w:spacing w:val="-7"/>
        </w:rPr>
        <w:t xml:space="preserve"> </w:t>
      </w:r>
      <w:r>
        <w:t>this</w:t>
      </w:r>
      <w:r>
        <w:rPr>
          <w:spacing w:val="-3"/>
        </w:rPr>
        <w:t xml:space="preserve"> </w:t>
      </w:r>
      <w:r>
        <w:t>for</w:t>
      </w:r>
      <w:r>
        <w:rPr>
          <w:spacing w:val="-3"/>
        </w:rPr>
        <w:t xml:space="preserve"> </w:t>
      </w:r>
      <w:r>
        <w:t>each</w:t>
      </w:r>
      <w:r>
        <w:rPr>
          <w:spacing w:val="-4"/>
        </w:rPr>
        <w:t xml:space="preserve"> </w:t>
      </w:r>
      <w:r>
        <w:t>site.</w:t>
      </w:r>
      <w:r>
        <w:rPr>
          <w:spacing w:val="52"/>
        </w:rPr>
        <w:t xml:space="preserve"> </w:t>
      </w:r>
      <w:r>
        <w:t>RTI</w:t>
      </w:r>
      <w:r>
        <w:rPr>
          <w:spacing w:val="-4"/>
        </w:rPr>
        <w:t xml:space="preserve"> </w:t>
      </w:r>
      <w:r>
        <w:t>requires</w:t>
      </w:r>
      <w:r>
        <w:rPr>
          <w:spacing w:val="-7"/>
        </w:rPr>
        <w:t xml:space="preserve"> </w:t>
      </w:r>
      <w:r>
        <w:rPr>
          <w:u w:val="single" w:color="000000"/>
        </w:rPr>
        <w:t>signed</w:t>
      </w:r>
      <w:r>
        <w:rPr>
          <w:spacing w:val="-6"/>
          <w:u w:val="single" w:color="000000"/>
        </w:rPr>
        <w:t xml:space="preserve"> </w:t>
      </w:r>
      <w:r>
        <w:rPr>
          <w:u w:val="single" w:color="000000"/>
        </w:rPr>
        <w:t>infor</w:t>
      </w:r>
      <w:r>
        <w:rPr>
          <w:spacing w:val="-2"/>
          <w:u w:val="single" w:color="000000"/>
        </w:rPr>
        <w:t>m</w:t>
      </w:r>
      <w:r>
        <w:rPr>
          <w:u w:val="single" w:color="000000"/>
        </w:rPr>
        <w:t>ed</w:t>
      </w:r>
      <w:r>
        <w:rPr>
          <w:spacing w:val="-9"/>
          <w:u w:val="single" w:color="000000"/>
        </w:rPr>
        <w:t xml:space="preserve"> </w:t>
      </w:r>
      <w:r>
        <w:rPr>
          <w:u w:val="single" w:color="000000"/>
        </w:rPr>
        <w:t>consent</w:t>
      </w:r>
      <w:r>
        <w:rPr>
          <w:spacing w:val="-8"/>
        </w:rPr>
        <w:t xml:space="preserve"> </w:t>
      </w:r>
      <w:r>
        <w:t>for</w:t>
      </w:r>
      <w:r>
        <w:rPr>
          <w:spacing w:val="-3"/>
        </w:rPr>
        <w:t xml:space="preserve"> </w:t>
      </w:r>
      <w:r>
        <w:t>our</w:t>
      </w:r>
      <w:r>
        <w:rPr>
          <w:spacing w:val="-3"/>
        </w:rPr>
        <w:t xml:space="preserve"> P</w:t>
      </w:r>
      <w:r>
        <w:t>atient</w:t>
      </w:r>
      <w:r>
        <w:rPr>
          <w:spacing w:val="-6"/>
        </w:rPr>
        <w:t xml:space="preserve"> Su</w:t>
      </w:r>
      <w:r>
        <w:t>rv</w:t>
      </w:r>
      <w:r>
        <w:rPr>
          <w:spacing w:val="-1"/>
        </w:rPr>
        <w:t>e</w:t>
      </w:r>
      <w:r>
        <w:rPr>
          <w:spacing w:val="2"/>
        </w:rPr>
        <w:t>y</w:t>
      </w:r>
      <w:r>
        <w:t>,</w:t>
      </w:r>
      <w:r>
        <w:rPr>
          <w:spacing w:val="-7"/>
        </w:rPr>
        <w:t xml:space="preserve"> </w:t>
      </w:r>
      <w:r>
        <w:t>which</w:t>
      </w:r>
      <w:r>
        <w:rPr>
          <w:spacing w:val="-5"/>
        </w:rPr>
        <w:t xml:space="preserve"> </w:t>
      </w:r>
      <w:r>
        <w:t>will require</w:t>
      </w:r>
      <w:r>
        <w:rPr>
          <w:spacing w:val="-6"/>
        </w:rPr>
        <w:t xml:space="preserve"> </w:t>
      </w:r>
      <w:r>
        <w:t>the</w:t>
      </w:r>
      <w:r>
        <w:rPr>
          <w:spacing w:val="-3"/>
        </w:rPr>
        <w:t xml:space="preserve"> </w:t>
      </w:r>
      <w:r>
        <w:t>i</w:t>
      </w:r>
      <w:r>
        <w:rPr>
          <w:spacing w:val="-1"/>
        </w:rPr>
        <w:t>n</w:t>
      </w:r>
      <w:r>
        <w:t>terviewers</w:t>
      </w:r>
      <w:r>
        <w:rPr>
          <w:spacing w:val="-11"/>
        </w:rPr>
        <w:t xml:space="preserve"> </w:t>
      </w:r>
      <w:r>
        <w:t>to read</w:t>
      </w:r>
      <w:r>
        <w:rPr>
          <w:spacing w:val="-4"/>
        </w:rPr>
        <w:t xml:space="preserve"> </w:t>
      </w:r>
      <w:r>
        <w:t>to</w:t>
      </w:r>
      <w:r>
        <w:rPr>
          <w:spacing w:val="-2"/>
        </w:rPr>
        <w:t xml:space="preserve"> </w:t>
      </w:r>
      <w:r>
        <w:t>the</w:t>
      </w:r>
      <w:r>
        <w:rPr>
          <w:spacing w:val="-3"/>
        </w:rPr>
        <w:t xml:space="preserve"> </w:t>
      </w:r>
      <w:r>
        <w:t>respondent</w:t>
      </w:r>
      <w:r>
        <w:rPr>
          <w:spacing w:val="-10"/>
        </w:rPr>
        <w:t xml:space="preserve"> </w:t>
      </w:r>
      <w:r>
        <w:rPr>
          <w:spacing w:val="-1"/>
        </w:rPr>
        <w:t>i</w:t>
      </w:r>
      <w:r>
        <w:rPr>
          <w:spacing w:val="1"/>
        </w:rPr>
        <w:t>n</w:t>
      </w:r>
      <w:r>
        <w:t>f</w:t>
      </w:r>
      <w:r>
        <w:rPr>
          <w:spacing w:val="-3"/>
        </w:rPr>
        <w:t>o</w:t>
      </w:r>
      <w:r>
        <w:t>r</w:t>
      </w:r>
      <w:r>
        <w:rPr>
          <w:spacing w:val="-2"/>
        </w:rPr>
        <w:t>m</w:t>
      </w:r>
      <w:r>
        <w:t>ation</w:t>
      </w:r>
      <w:r>
        <w:rPr>
          <w:spacing w:val="-10"/>
        </w:rPr>
        <w:t xml:space="preserve"> </w:t>
      </w:r>
      <w:r>
        <w:t>about</w:t>
      </w:r>
      <w:r>
        <w:rPr>
          <w:spacing w:val="-6"/>
        </w:rPr>
        <w:t xml:space="preserve"> </w:t>
      </w:r>
      <w:r>
        <w:t>the</w:t>
      </w:r>
      <w:r>
        <w:rPr>
          <w:spacing w:val="-3"/>
        </w:rPr>
        <w:t xml:space="preserve"> </w:t>
      </w:r>
      <w:r>
        <w:t>surv</w:t>
      </w:r>
      <w:r>
        <w:rPr>
          <w:spacing w:val="-1"/>
        </w:rPr>
        <w:t>e</w:t>
      </w:r>
      <w:r>
        <w:t>y</w:t>
      </w:r>
      <w:r>
        <w:rPr>
          <w:spacing w:val="-4"/>
        </w:rPr>
        <w:t xml:space="preserve"> </w:t>
      </w:r>
      <w:r>
        <w:t>a</w:t>
      </w:r>
      <w:r>
        <w:rPr>
          <w:spacing w:val="-1"/>
        </w:rPr>
        <w:t>n</w:t>
      </w:r>
      <w:r>
        <w:t>d</w:t>
      </w:r>
      <w:r>
        <w:rPr>
          <w:spacing w:val="-3"/>
        </w:rPr>
        <w:t xml:space="preserve"> </w:t>
      </w:r>
      <w:r>
        <w:t>what</w:t>
      </w:r>
      <w:r>
        <w:rPr>
          <w:spacing w:val="-4"/>
        </w:rPr>
        <w:t xml:space="preserve"> </w:t>
      </w:r>
      <w:r>
        <w:t>is</w:t>
      </w:r>
      <w:r>
        <w:rPr>
          <w:spacing w:val="-1"/>
        </w:rPr>
        <w:t xml:space="preserve"> </w:t>
      </w:r>
      <w:r>
        <w:t>in</w:t>
      </w:r>
      <w:r>
        <w:rPr>
          <w:spacing w:val="-1"/>
        </w:rPr>
        <w:t>v</w:t>
      </w:r>
      <w:r>
        <w:rPr>
          <w:spacing w:val="1"/>
        </w:rPr>
        <w:t>o</w:t>
      </w:r>
      <w:r>
        <w:t>lved</w:t>
      </w:r>
      <w:r>
        <w:rPr>
          <w:spacing w:val="-8"/>
        </w:rPr>
        <w:t xml:space="preserve"> </w:t>
      </w:r>
      <w:r>
        <w:t>with indiv</w:t>
      </w:r>
      <w:r>
        <w:rPr>
          <w:spacing w:val="-1"/>
        </w:rPr>
        <w:t>i</w:t>
      </w:r>
      <w:r>
        <w:t>dual</w:t>
      </w:r>
      <w:r>
        <w:rPr>
          <w:spacing w:val="-9"/>
        </w:rPr>
        <w:t xml:space="preserve"> </w:t>
      </w:r>
      <w:r>
        <w:t>pa</w:t>
      </w:r>
      <w:r>
        <w:rPr>
          <w:spacing w:val="-1"/>
        </w:rPr>
        <w:t>r</w:t>
      </w:r>
      <w:r>
        <w:t>ticipation.</w:t>
      </w:r>
    </w:p>
    <w:p w:rsidR="00E61F3D" w:rsidP="00E61F3D" w:rsidRDefault="00E61F3D" w14:paraId="03C1C489" w14:textId="77777777">
      <w:pPr>
        <w:spacing w:before="12" w:line="240" w:lineRule="exact"/>
        <w:rPr>
          <w:sz w:val="24"/>
          <w:szCs w:val="24"/>
        </w:rPr>
      </w:pPr>
    </w:p>
    <w:p w:rsidR="00E61F3D" w:rsidP="00E61F3D" w:rsidRDefault="00E61F3D" w14:paraId="3B9D68E1" w14:textId="77777777">
      <w:pPr>
        <w:ind w:left="-180" w:right="527" w:hanging="40"/>
      </w:pPr>
      <w:r>
        <w:t>We</w:t>
      </w:r>
      <w:r>
        <w:rPr>
          <w:spacing w:val="-3"/>
        </w:rPr>
        <w:t xml:space="preserve"> </w:t>
      </w:r>
      <w:r>
        <w:t>will</w:t>
      </w:r>
      <w:r>
        <w:rPr>
          <w:spacing w:val="-3"/>
        </w:rPr>
        <w:t xml:space="preserve"> </w:t>
      </w:r>
      <w:r>
        <w:t>not</w:t>
      </w:r>
      <w:r>
        <w:rPr>
          <w:spacing w:val="-3"/>
        </w:rPr>
        <w:t xml:space="preserve"> </w:t>
      </w:r>
      <w:r>
        <w:t>collect</w:t>
      </w:r>
      <w:r>
        <w:rPr>
          <w:spacing w:val="-6"/>
        </w:rPr>
        <w:t xml:space="preserve"> </w:t>
      </w:r>
      <w:r>
        <w:t>the</w:t>
      </w:r>
      <w:r>
        <w:rPr>
          <w:spacing w:val="-3"/>
        </w:rPr>
        <w:t xml:space="preserve"> </w:t>
      </w:r>
      <w:r>
        <w:t>names</w:t>
      </w:r>
      <w:r>
        <w:rPr>
          <w:spacing w:val="-6"/>
        </w:rPr>
        <w:t xml:space="preserve"> </w:t>
      </w:r>
      <w:r>
        <w:t>of</w:t>
      </w:r>
      <w:r>
        <w:rPr>
          <w:spacing w:val="-2"/>
        </w:rPr>
        <w:t xml:space="preserve"> </w:t>
      </w:r>
      <w:r>
        <w:t>our</w:t>
      </w:r>
      <w:r>
        <w:rPr>
          <w:spacing w:val="-3"/>
        </w:rPr>
        <w:t xml:space="preserve"> </w:t>
      </w:r>
      <w:r>
        <w:t>respondents,</w:t>
      </w:r>
      <w:r>
        <w:rPr>
          <w:spacing w:val="-11"/>
        </w:rPr>
        <w:t xml:space="preserve"> </w:t>
      </w:r>
      <w:r>
        <w:t>but</w:t>
      </w:r>
      <w:r>
        <w:rPr>
          <w:spacing w:val="-3"/>
        </w:rPr>
        <w:t xml:space="preserve"> </w:t>
      </w:r>
      <w:r>
        <w:t>will</w:t>
      </w:r>
      <w:r>
        <w:rPr>
          <w:spacing w:val="-3"/>
        </w:rPr>
        <w:t xml:space="preserve"> </w:t>
      </w:r>
      <w:r>
        <w:t>address</w:t>
      </w:r>
      <w:r>
        <w:rPr>
          <w:spacing w:val="-7"/>
        </w:rPr>
        <w:t xml:space="preserve"> </w:t>
      </w:r>
      <w:r>
        <w:t>them</w:t>
      </w:r>
      <w:r>
        <w:rPr>
          <w:spacing w:val="-5"/>
        </w:rPr>
        <w:t xml:space="preserve"> </w:t>
      </w:r>
      <w:r>
        <w:t>anon</w:t>
      </w:r>
      <w:r>
        <w:rPr>
          <w:spacing w:val="2"/>
        </w:rPr>
        <w:t>y</w:t>
      </w:r>
      <w:r>
        <w:t>mous</w:t>
      </w:r>
      <w:r>
        <w:rPr>
          <w:spacing w:val="-1"/>
        </w:rPr>
        <w:t>l</w:t>
      </w:r>
      <w:r>
        <w:rPr>
          <w:spacing w:val="2"/>
        </w:rPr>
        <w:t>y</w:t>
      </w:r>
      <w:r>
        <w:t>,</w:t>
      </w:r>
      <w:r>
        <w:rPr>
          <w:spacing w:val="-12"/>
        </w:rPr>
        <w:t xml:space="preserve"> </w:t>
      </w:r>
      <w:r>
        <w:t>or</w:t>
      </w:r>
      <w:r>
        <w:rPr>
          <w:spacing w:val="-3"/>
        </w:rPr>
        <w:t xml:space="preserve"> </w:t>
      </w:r>
      <w:r>
        <w:t>by</w:t>
      </w:r>
      <w:r>
        <w:rPr>
          <w:spacing w:val="-1"/>
        </w:rPr>
        <w:t xml:space="preserve"> </w:t>
      </w:r>
      <w:r>
        <w:t>using their first name or initials.</w:t>
      </w:r>
      <w:r>
        <w:rPr>
          <w:spacing w:val="49"/>
        </w:rPr>
        <w:t xml:space="preserve"> </w:t>
      </w:r>
      <w:r>
        <w:t>We</w:t>
      </w:r>
      <w:r>
        <w:rPr>
          <w:spacing w:val="-3"/>
        </w:rPr>
        <w:t xml:space="preserve"> </w:t>
      </w:r>
      <w:r>
        <w:t>will</w:t>
      </w:r>
      <w:r>
        <w:rPr>
          <w:spacing w:val="-3"/>
        </w:rPr>
        <w:t xml:space="preserve"> </w:t>
      </w:r>
      <w:r>
        <w:t>not</w:t>
      </w:r>
      <w:r>
        <w:rPr>
          <w:spacing w:val="-3"/>
        </w:rPr>
        <w:t xml:space="preserve"> </w:t>
      </w:r>
      <w:r>
        <w:t>coll</w:t>
      </w:r>
      <w:r>
        <w:rPr>
          <w:spacing w:val="-1"/>
        </w:rPr>
        <w:t>e</w:t>
      </w:r>
      <w:r>
        <w:t>ct</w:t>
      </w:r>
      <w:r>
        <w:rPr>
          <w:spacing w:val="-6"/>
        </w:rPr>
        <w:t xml:space="preserve"> </w:t>
      </w:r>
      <w:r>
        <w:t>street</w:t>
      </w:r>
      <w:r>
        <w:rPr>
          <w:spacing w:val="-5"/>
        </w:rPr>
        <w:t xml:space="preserve"> </w:t>
      </w:r>
      <w:r>
        <w:t>add</w:t>
      </w:r>
      <w:r>
        <w:rPr>
          <w:spacing w:val="1"/>
        </w:rPr>
        <w:t>r</w:t>
      </w:r>
      <w:r>
        <w:t>esses</w:t>
      </w:r>
      <w:r>
        <w:rPr>
          <w:spacing w:val="-8"/>
        </w:rPr>
        <w:t xml:space="preserve"> </w:t>
      </w:r>
      <w:r>
        <w:t>or</w:t>
      </w:r>
      <w:r>
        <w:rPr>
          <w:spacing w:val="-2"/>
        </w:rPr>
        <w:t xml:space="preserve"> </w:t>
      </w:r>
      <w:r>
        <w:t>t</w:t>
      </w:r>
      <w:r>
        <w:rPr>
          <w:spacing w:val="-2"/>
        </w:rPr>
        <w:t>e</w:t>
      </w:r>
      <w:r>
        <w:t>lephone</w:t>
      </w:r>
      <w:r>
        <w:rPr>
          <w:spacing w:val="-9"/>
        </w:rPr>
        <w:t xml:space="preserve"> </w:t>
      </w:r>
      <w:r>
        <w:t>nu</w:t>
      </w:r>
      <w:r>
        <w:rPr>
          <w:spacing w:val="-2"/>
        </w:rPr>
        <w:t>m</w:t>
      </w:r>
      <w:r>
        <w:t>bers</w:t>
      </w:r>
      <w:r>
        <w:rPr>
          <w:spacing w:val="-8"/>
        </w:rPr>
        <w:t xml:space="preserve"> </w:t>
      </w:r>
      <w:r>
        <w:t>unless</w:t>
      </w:r>
      <w:r>
        <w:rPr>
          <w:spacing w:val="-5"/>
        </w:rPr>
        <w:t xml:space="preserve"> </w:t>
      </w:r>
      <w:r>
        <w:t>we</w:t>
      </w:r>
      <w:r>
        <w:rPr>
          <w:spacing w:val="-3"/>
        </w:rPr>
        <w:t xml:space="preserve"> </w:t>
      </w:r>
      <w:r>
        <w:rPr>
          <w:spacing w:val="2"/>
        </w:rPr>
        <w:t>n</w:t>
      </w:r>
      <w:r>
        <w:t>eed</w:t>
      </w:r>
      <w:r>
        <w:rPr>
          <w:spacing w:val="-4"/>
        </w:rPr>
        <w:t xml:space="preserve"> </w:t>
      </w:r>
      <w:r>
        <w:t>this</w:t>
      </w:r>
      <w:r>
        <w:rPr>
          <w:spacing w:val="-3"/>
        </w:rPr>
        <w:t xml:space="preserve"> </w:t>
      </w:r>
      <w:r>
        <w:t>info</w:t>
      </w:r>
      <w:r>
        <w:rPr>
          <w:spacing w:val="-1"/>
        </w:rPr>
        <w:t>r</w:t>
      </w:r>
      <w:r>
        <w:t>mation</w:t>
      </w:r>
      <w:r>
        <w:rPr>
          <w:spacing w:val="-10"/>
        </w:rPr>
        <w:t xml:space="preserve"> </w:t>
      </w:r>
      <w:r>
        <w:t>to schedule</w:t>
      </w:r>
      <w:r>
        <w:rPr>
          <w:spacing w:val="-8"/>
        </w:rPr>
        <w:t xml:space="preserve"> </w:t>
      </w:r>
      <w:r>
        <w:t>an</w:t>
      </w:r>
      <w:r>
        <w:rPr>
          <w:spacing w:val="-2"/>
        </w:rPr>
        <w:t xml:space="preserve"> </w:t>
      </w:r>
      <w:r>
        <w:t>interview</w:t>
      </w:r>
      <w:r>
        <w:rPr>
          <w:spacing w:val="-8"/>
        </w:rPr>
        <w:t xml:space="preserve"> </w:t>
      </w:r>
      <w:r>
        <w:t>(at</w:t>
      </w:r>
      <w:r>
        <w:rPr>
          <w:spacing w:val="-2"/>
        </w:rPr>
        <w:t xml:space="preserve"> </w:t>
      </w:r>
      <w:r>
        <w:t>their</w:t>
      </w:r>
      <w:r>
        <w:rPr>
          <w:spacing w:val="-4"/>
        </w:rPr>
        <w:t xml:space="preserve"> </w:t>
      </w:r>
      <w:r>
        <w:t>request)</w:t>
      </w:r>
      <w:r>
        <w:rPr>
          <w:spacing w:val="-7"/>
        </w:rPr>
        <w:t xml:space="preserve"> </w:t>
      </w:r>
      <w:r>
        <w:t>off</w:t>
      </w:r>
      <w:r>
        <w:rPr>
          <w:spacing w:val="-3"/>
        </w:rPr>
        <w:t xml:space="preserve"> </w:t>
      </w:r>
      <w:r>
        <w:t>site.</w:t>
      </w:r>
      <w:r>
        <w:rPr>
          <w:spacing w:val="51"/>
        </w:rPr>
        <w:t xml:space="preserve"> </w:t>
      </w:r>
      <w:r>
        <w:t>Any</w:t>
      </w:r>
      <w:r>
        <w:rPr>
          <w:spacing w:val="-3"/>
        </w:rPr>
        <w:t xml:space="preserve"> </w:t>
      </w:r>
      <w:r>
        <w:t>n</w:t>
      </w:r>
      <w:r>
        <w:rPr>
          <w:spacing w:val="1"/>
        </w:rPr>
        <w:t>a</w:t>
      </w:r>
      <w:r>
        <w:rPr>
          <w:spacing w:val="-2"/>
        </w:rPr>
        <w:t>m</w:t>
      </w:r>
      <w:r>
        <w:t>e</w:t>
      </w:r>
      <w:r>
        <w:rPr>
          <w:spacing w:val="-5"/>
        </w:rPr>
        <w:t xml:space="preserve"> </w:t>
      </w:r>
      <w:r>
        <w:t>or</w:t>
      </w:r>
      <w:r>
        <w:rPr>
          <w:spacing w:val="-2"/>
        </w:rPr>
        <w:t xml:space="preserve"> </w:t>
      </w:r>
      <w:r>
        <w:t>address</w:t>
      </w:r>
      <w:r>
        <w:rPr>
          <w:spacing w:val="-7"/>
        </w:rPr>
        <w:t xml:space="preserve"> </w:t>
      </w:r>
      <w:r>
        <w:t>info</w:t>
      </w:r>
      <w:r>
        <w:rPr>
          <w:spacing w:val="1"/>
        </w:rPr>
        <w:t>r</w:t>
      </w:r>
      <w:r>
        <w:rPr>
          <w:spacing w:val="-2"/>
        </w:rPr>
        <w:t>m</w:t>
      </w:r>
      <w:r>
        <w:t>at</w:t>
      </w:r>
      <w:r>
        <w:rPr>
          <w:spacing w:val="1"/>
        </w:rPr>
        <w:t>i</w:t>
      </w:r>
      <w:r>
        <w:t>on</w:t>
      </w:r>
      <w:r>
        <w:rPr>
          <w:spacing w:val="-10"/>
        </w:rPr>
        <w:t xml:space="preserve"> </w:t>
      </w:r>
      <w:r>
        <w:t>learned</w:t>
      </w:r>
      <w:r>
        <w:rPr>
          <w:spacing w:val="-6"/>
        </w:rPr>
        <w:t xml:space="preserve"> </w:t>
      </w:r>
      <w:r>
        <w:t>by</w:t>
      </w:r>
      <w:r>
        <w:rPr>
          <w:spacing w:val="-2"/>
        </w:rPr>
        <w:t xml:space="preserve"> </w:t>
      </w:r>
      <w:r>
        <w:t>the interviewers</w:t>
      </w:r>
      <w:r>
        <w:rPr>
          <w:spacing w:val="-9"/>
        </w:rPr>
        <w:t xml:space="preserve"> </w:t>
      </w:r>
      <w:r>
        <w:t>will</w:t>
      </w:r>
      <w:r>
        <w:rPr>
          <w:spacing w:val="-3"/>
        </w:rPr>
        <w:t xml:space="preserve"> </w:t>
      </w:r>
      <w:r>
        <w:t>not</w:t>
      </w:r>
      <w:r>
        <w:rPr>
          <w:spacing w:val="-3"/>
        </w:rPr>
        <w:t xml:space="preserve"> </w:t>
      </w:r>
      <w:r>
        <w:t>be</w:t>
      </w:r>
      <w:r>
        <w:rPr>
          <w:spacing w:val="-2"/>
        </w:rPr>
        <w:t xml:space="preserve"> </w:t>
      </w:r>
      <w:r>
        <w:t>d</w:t>
      </w:r>
      <w:r>
        <w:rPr>
          <w:spacing w:val="-1"/>
        </w:rPr>
        <w:t>a</w:t>
      </w:r>
      <w:r>
        <w:t>ta</w:t>
      </w:r>
      <w:r>
        <w:rPr>
          <w:spacing w:val="-4"/>
        </w:rPr>
        <w:t xml:space="preserve"> </w:t>
      </w:r>
      <w:r>
        <w:t>enter</w:t>
      </w:r>
      <w:r>
        <w:rPr>
          <w:spacing w:val="-2"/>
        </w:rPr>
        <w:t>e</w:t>
      </w:r>
      <w:r>
        <w:t>d</w:t>
      </w:r>
      <w:r>
        <w:rPr>
          <w:spacing w:val="-6"/>
        </w:rPr>
        <w:t xml:space="preserve"> </w:t>
      </w:r>
      <w:r>
        <w:t>or</w:t>
      </w:r>
      <w:r>
        <w:rPr>
          <w:spacing w:val="-2"/>
        </w:rPr>
        <w:t xml:space="preserve"> </w:t>
      </w:r>
      <w:r>
        <w:t>otherwise</w:t>
      </w:r>
      <w:r>
        <w:rPr>
          <w:spacing w:val="-9"/>
        </w:rPr>
        <w:t xml:space="preserve"> </w:t>
      </w:r>
      <w:r>
        <w:t>attached</w:t>
      </w:r>
      <w:r>
        <w:rPr>
          <w:spacing w:val="-7"/>
        </w:rPr>
        <w:t xml:space="preserve"> </w:t>
      </w:r>
      <w:r>
        <w:t>to</w:t>
      </w:r>
      <w:r>
        <w:rPr>
          <w:spacing w:val="-2"/>
        </w:rPr>
        <w:t xml:space="preserve"> </w:t>
      </w:r>
      <w:r>
        <w:t>the</w:t>
      </w:r>
      <w:r>
        <w:rPr>
          <w:spacing w:val="-3"/>
        </w:rPr>
        <w:t xml:space="preserve"> </w:t>
      </w:r>
      <w:r>
        <w:t>d</w:t>
      </w:r>
      <w:r>
        <w:rPr>
          <w:spacing w:val="-1"/>
        </w:rPr>
        <w:t>a</w:t>
      </w:r>
      <w:r>
        <w:t>ta</w:t>
      </w:r>
      <w:r>
        <w:rPr>
          <w:spacing w:val="-4"/>
        </w:rPr>
        <w:t xml:space="preserve"> </w:t>
      </w:r>
      <w:r>
        <w:t>that</w:t>
      </w:r>
      <w:r>
        <w:rPr>
          <w:spacing w:val="-3"/>
        </w:rPr>
        <w:t xml:space="preserve"> </w:t>
      </w:r>
      <w:r>
        <w:t>is</w:t>
      </w:r>
      <w:r>
        <w:rPr>
          <w:spacing w:val="-1"/>
        </w:rPr>
        <w:t xml:space="preserve"> </w:t>
      </w:r>
      <w:r>
        <w:t>collected</w:t>
      </w:r>
      <w:r>
        <w:rPr>
          <w:spacing w:val="-8"/>
        </w:rPr>
        <w:t xml:space="preserve"> </w:t>
      </w:r>
      <w:r>
        <w:t>in</w:t>
      </w:r>
      <w:r>
        <w:rPr>
          <w:spacing w:val="-2"/>
        </w:rPr>
        <w:t xml:space="preserve"> </w:t>
      </w:r>
      <w:r>
        <w:t>CAPI.</w:t>
      </w:r>
    </w:p>
    <w:p w:rsidR="00E61F3D" w:rsidP="00E61F3D" w:rsidRDefault="00E61F3D" w14:paraId="20CD408E" w14:textId="77777777">
      <w:pPr>
        <w:spacing w:before="12" w:line="240" w:lineRule="exact"/>
        <w:rPr>
          <w:sz w:val="24"/>
          <w:szCs w:val="24"/>
        </w:rPr>
      </w:pPr>
    </w:p>
    <w:p w:rsidR="00E61F3D" w:rsidP="00E61F3D" w:rsidRDefault="00E61F3D" w14:paraId="7D323FA1" w14:textId="77777777">
      <w:pPr>
        <w:ind w:left="140" w:right="-20"/>
      </w:pPr>
      <w:r>
        <w:t>Other</w:t>
      </w:r>
      <w:r>
        <w:rPr>
          <w:spacing w:val="-5"/>
        </w:rPr>
        <w:t xml:space="preserve"> </w:t>
      </w:r>
      <w:r>
        <w:t>protective</w:t>
      </w:r>
      <w:r>
        <w:rPr>
          <w:spacing w:val="-9"/>
        </w:rPr>
        <w:t xml:space="preserve"> </w:t>
      </w:r>
      <w:r>
        <w:t>me</w:t>
      </w:r>
      <w:r>
        <w:rPr>
          <w:spacing w:val="1"/>
        </w:rPr>
        <w:t>a</w:t>
      </w:r>
      <w:r>
        <w:t>sures</w:t>
      </w:r>
      <w:r>
        <w:rPr>
          <w:spacing w:val="-8"/>
        </w:rPr>
        <w:t xml:space="preserve"> </w:t>
      </w:r>
      <w:r>
        <w:rPr>
          <w:spacing w:val="1"/>
        </w:rPr>
        <w:t>fo</w:t>
      </w:r>
      <w:r>
        <w:t>r</w:t>
      </w:r>
      <w:r>
        <w:rPr>
          <w:spacing w:val="-3"/>
        </w:rPr>
        <w:t xml:space="preserve"> </w:t>
      </w:r>
      <w:r>
        <w:t>the</w:t>
      </w:r>
      <w:r>
        <w:rPr>
          <w:spacing w:val="-3"/>
        </w:rPr>
        <w:t xml:space="preserve"> </w:t>
      </w:r>
      <w:r>
        <w:t>Patient</w:t>
      </w:r>
      <w:r>
        <w:rPr>
          <w:spacing w:val="-7"/>
        </w:rPr>
        <w:t xml:space="preserve"> </w:t>
      </w:r>
      <w:r>
        <w:t>Surv</w:t>
      </w:r>
      <w:r>
        <w:rPr>
          <w:spacing w:val="-1"/>
        </w:rPr>
        <w:t>e</w:t>
      </w:r>
      <w:r>
        <w:rPr>
          <w:spacing w:val="2"/>
        </w:rPr>
        <w:t>y</w:t>
      </w:r>
      <w:r>
        <w:rPr>
          <w:spacing w:val="-7"/>
        </w:rPr>
        <w:t xml:space="preserve"> </w:t>
      </w:r>
      <w:r>
        <w:t>include:</w:t>
      </w:r>
    </w:p>
    <w:p w:rsidR="00E61F3D" w:rsidP="00E61F3D" w:rsidRDefault="00E61F3D" w14:paraId="0BBFFE99" w14:textId="77777777">
      <w:pPr>
        <w:tabs>
          <w:tab w:val="left" w:pos="860"/>
        </w:tabs>
        <w:spacing w:before="16"/>
        <w:ind w:left="860" w:right="81"/>
      </w:pPr>
      <w:r>
        <w:rPr>
          <w:w w:val="131"/>
        </w:rPr>
        <w:t>•</w:t>
      </w:r>
      <w:r>
        <w:tab/>
        <w:t>infor</w:t>
      </w:r>
      <w:r>
        <w:rPr>
          <w:spacing w:val="-2"/>
        </w:rPr>
        <w:t>m</w:t>
      </w:r>
      <w:r>
        <w:t>ing</w:t>
      </w:r>
      <w:r>
        <w:rPr>
          <w:spacing w:val="-9"/>
        </w:rPr>
        <w:t xml:space="preserve"> </w:t>
      </w:r>
      <w:r>
        <w:t>respondents</w:t>
      </w:r>
      <w:r>
        <w:rPr>
          <w:spacing w:val="-12"/>
        </w:rPr>
        <w:t xml:space="preserve"> </w:t>
      </w:r>
      <w:r>
        <w:t>up</w:t>
      </w:r>
      <w:r>
        <w:rPr>
          <w:spacing w:val="-2"/>
        </w:rPr>
        <w:t xml:space="preserve"> </w:t>
      </w:r>
      <w:r>
        <w:rPr>
          <w:spacing w:val="-1"/>
        </w:rPr>
        <w:t>f</w:t>
      </w:r>
      <w:r>
        <w:t>ront</w:t>
      </w:r>
      <w:r>
        <w:rPr>
          <w:spacing w:val="-4"/>
        </w:rPr>
        <w:t xml:space="preserve"> </w:t>
      </w:r>
      <w:r>
        <w:t>that</w:t>
      </w:r>
      <w:r>
        <w:rPr>
          <w:spacing w:val="-3"/>
        </w:rPr>
        <w:t xml:space="preserve"> </w:t>
      </w:r>
      <w:r>
        <w:t>so</w:t>
      </w:r>
      <w:r>
        <w:rPr>
          <w:spacing w:val="-2"/>
        </w:rPr>
        <w:t>m</w:t>
      </w:r>
      <w:r>
        <w:t>e</w:t>
      </w:r>
      <w:r>
        <w:rPr>
          <w:spacing w:val="-5"/>
        </w:rPr>
        <w:t xml:space="preserve"> </w:t>
      </w:r>
      <w:r>
        <w:t>of</w:t>
      </w:r>
      <w:r>
        <w:rPr>
          <w:spacing w:val="-2"/>
        </w:rPr>
        <w:t xml:space="preserve"> </w:t>
      </w:r>
      <w:r>
        <w:t>the</w:t>
      </w:r>
      <w:r>
        <w:rPr>
          <w:spacing w:val="-3"/>
        </w:rPr>
        <w:t xml:space="preserve"> </w:t>
      </w:r>
      <w:r>
        <w:t>que</w:t>
      </w:r>
      <w:r>
        <w:rPr>
          <w:spacing w:val="1"/>
        </w:rPr>
        <w:t>s</w:t>
      </w:r>
      <w:r>
        <w:t>tions</w:t>
      </w:r>
      <w:r>
        <w:rPr>
          <w:spacing w:val="-8"/>
        </w:rPr>
        <w:t xml:space="preserve"> </w:t>
      </w:r>
      <w:r>
        <w:rPr>
          <w:spacing w:val="-2"/>
        </w:rPr>
        <w:t>m</w:t>
      </w:r>
      <w:r>
        <w:t>ay</w:t>
      </w:r>
      <w:r>
        <w:rPr>
          <w:spacing w:val="-2"/>
        </w:rPr>
        <w:t xml:space="preserve"> </w:t>
      </w:r>
      <w:r>
        <w:t>be</w:t>
      </w:r>
      <w:r>
        <w:rPr>
          <w:spacing w:val="-2"/>
        </w:rPr>
        <w:t xml:space="preserve"> </w:t>
      </w:r>
      <w:r>
        <w:t>sensitive</w:t>
      </w:r>
      <w:r>
        <w:rPr>
          <w:spacing w:val="-8"/>
        </w:rPr>
        <w:t xml:space="preserve"> </w:t>
      </w:r>
      <w:r>
        <w:t>in</w:t>
      </w:r>
      <w:r>
        <w:rPr>
          <w:spacing w:val="-2"/>
        </w:rPr>
        <w:t xml:space="preserve"> </w:t>
      </w:r>
      <w:r>
        <w:t>nature</w:t>
      </w:r>
      <w:r>
        <w:rPr>
          <w:spacing w:val="-5"/>
        </w:rPr>
        <w:t xml:space="preserve"> </w:t>
      </w:r>
      <w:r>
        <w:t>and</w:t>
      </w:r>
      <w:r>
        <w:rPr>
          <w:spacing w:val="-3"/>
        </w:rPr>
        <w:t xml:space="preserve"> </w:t>
      </w:r>
      <w:r>
        <w:t>that</w:t>
      </w:r>
      <w:r>
        <w:rPr>
          <w:spacing w:val="-3"/>
        </w:rPr>
        <w:t xml:space="preserve"> </w:t>
      </w:r>
      <w:r>
        <w:rPr>
          <w:spacing w:val="-1"/>
        </w:rPr>
        <w:t>t</w:t>
      </w:r>
      <w:r>
        <w:rPr>
          <w:spacing w:val="1"/>
        </w:rPr>
        <w:t>h</w:t>
      </w:r>
      <w:r>
        <w:t>ey have</w:t>
      </w:r>
      <w:r>
        <w:rPr>
          <w:spacing w:val="-4"/>
        </w:rPr>
        <w:t xml:space="preserve"> </w:t>
      </w:r>
      <w:r>
        <w:t>the</w:t>
      </w:r>
      <w:r>
        <w:rPr>
          <w:spacing w:val="-3"/>
        </w:rPr>
        <w:t xml:space="preserve"> </w:t>
      </w:r>
      <w:r>
        <w:t>right</w:t>
      </w:r>
      <w:r>
        <w:rPr>
          <w:spacing w:val="-4"/>
        </w:rPr>
        <w:t xml:space="preserve"> </w:t>
      </w:r>
      <w:r>
        <w:t>to</w:t>
      </w:r>
      <w:r>
        <w:rPr>
          <w:spacing w:val="-2"/>
        </w:rPr>
        <w:t xml:space="preserve"> </w:t>
      </w:r>
      <w:r>
        <w:t>refuse</w:t>
      </w:r>
      <w:r>
        <w:rPr>
          <w:spacing w:val="-5"/>
        </w:rPr>
        <w:t xml:space="preserve"> </w:t>
      </w:r>
      <w:r>
        <w:t>to</w:t>
      </w:r>
      <w:r>
        <w:rPr>
          <w:spacing w:val="-2"/>
        </w:rPr>
        <w:t xml:space="preserve"> </w:t>
      </w:r>
      <w:r>
        <w:t>answer</w:t>
      </w:r>
      <w:r>
        <w:rPr>
          <w:spacing w:val="-6"/>
        </w:rPr>
        <w:t xml:space="preserve"> </w:t>
      </w:r>
      <w:r>
        <w:t>any</w:t>
      </w:r>
      <w:r>
        <w:rPr>
          <w:spacing w:val="-1"/>
        </w:rPr>
        <w:t xml:space="preserve"> </w:t>
      </w:r>
      <w:r>
        <w:t>questions;</w:t>
      </w:r>
    </w:p>
    <w:p w:rsidR="00E61F3D" w:rsidP="00E61F3D" w:rsidRDefault="00E61F3D" w14:paraId="5F96F7D7" w14:textId="6DCEC3EC">
      <w:pPr>
        <w:tabs>
          <w:tab w:val="left" w:pos="860"/>
        </w:tabs>
        <w:spacing w:before="15"/>
        <w:ind w:left="860" w:right="639"/>
      </w:pPr>
      <w:r>
        <w:rPr>
          <w:w w:val="131"/>
        </w:rPr>
        <w:lastRenderedPageBreak/>
        <w:t>•</w:t>
      </w:r>
      <w:r>
        <w:tab/>
        <w:t>reassuring</w:t>
      </w:r>
      <w:r>
        <w:rPr>
          <w:spacing w:val="-9"/>
        </w:rPr>
        <w:t xml:space="preserve"> </w:t>
      </w:r>
      <w:r>
        <w:t>all subjects</w:t>
      </w:r>
      <w:r>
        <w:rPr>
          <w:spacing w:val="-7"/>
        </w:rPr>
        <w:t xml:space="preserve"> </w:t>
      </w:r>
      <w:r>
        <w:t>that</w:t>
      </w:r>
      <w:r>
        <w:rPr>
          <w:spacing w:val="-3"/>
        </w:rPr>
        <w:t xml:space="preserve"> </w:t>
      </w:r>
      <w:r>
        <w:t>they</w:t>
      </w:r>
      <w:r>
        <w:rPr>
          <w:spacing w:val="-4"/>
        </w:rPr>
        <w:t xml:space="preserve"> </w:t>
      </w:r>
      <w:r>
        <w:t>are</w:t>
      </w:r>
      <w:r>
        <w:rPr>
          <w:spacing w:val="-3"/>
        </w:rPr>
        <w:t xml:space="preserve"> </w:t>
      </w:r>
      <w:r>
        <w:t>und</w:t>
      </w:r>
      <w:r>
        <w:rPr>
          <w:spacing w:val="-1"/>
        </w:rPr>
        <w:t>e</w:t>
      </w:r>
      <w:r>
        <w:t>r</w:t>
      </w:r>
      <w:r>
        <w:rPr>
          <w:spacing w:val="-5"/>
        </w:rPr>
        <w:t xml:space="preserve"> </w:t>
      </w:r>
      <w:r>
        <w:t>no</w:t>
      </w:r>
      <w:r>
        <w:rPr>
          <w:spacing w:val="-2"/>
        </w:rPr>
        <w:t xml:space="preserve"> </w:t>
      </w:r>
      <w:r>
        <w:t>obli</w:t>
      </w:r>
      <w:r>
        <w:rPr>
          <w:spacing w:val="-1"/>
        </w:rPr>
        <w:t>g</w:t>
      </w:r>
      <w:r>
        <w:t>ation</w:t>
      </w:r>
      <w:r>
        <w:rPr>
          <w:spacing w:val="-9"/>
        </w:rPr>
        <w:t xml:space="preserve"> </w:t>
      </w:r>
      <w:r>
        <w:t>to</w:t>
      </w:r>
      <w:r>
        <w:rPr>
          <w:spacing w:val="-2"/>
        </w:rPr>
        <w:t xml:space="preserve"> </w:t>
      </w:r>
      <w:r>
        <w:t>respond</w:t>
      </w:r>
      <w:r>
        <w:rPr>
          <w:spacing w:val="-7"/>
        </w:rPr>
        <w:t xml:space="preserve"> </w:t>
      </w:r>
      <w:r>
        <w:rPr>
          <w:spacing w:val="-1"/>
        </w:rPr>
        <w:t>t</w:t>
      </w:r>
      <w:r>
        <w:t>o</w:t>
      </w:r>
      <w:r>
        <w:rPr>
          <w:spacing w:val="-1"/>
        </w:rPr>
        <w:t xml:space="preserve"> </w:t>
      </w:r>
      <w:r>
        <w:t>the</w:t>
      </w:r>
      <w:r>
        <w:rPr>
          <w:spacing w:val="-3"/>
        </w:rPr>
        <w:t xml:space="preserve"> </w:t>
      </w:r>
      <w:r>
        <w:t>intervi</w:t>
      </w:r>
      <w:r>
        <w:rPr>
          <w:spacing w:val="-1"/>
        </w:rPr>
        <w:t>e</w:t>
      </w:r>
      <w:r>
        <w:t>w</w:t>
      </w:r>
      <w:r>
        <w:rPr>
          <w:spacing w:val="-8"/>
        </w:rPr>
        <w:t xml:space="preserve"> </w:t>
      </w:r>
      <w:r>
        <w:t>and</w:t>
      </w:r>
      <w:r>
        <w:rPr>
          <w:spacing w:val="-3"/>
        </w:rPr>
        <w:t xml:space="preserve"> </w:t>
      </w:r>
      <w:r>
        <w:t>may ter</w:t>
      </w:r>
      <w:r>
        <w:rPr>
          <w:spacing w:val="-2"/>
        </w:rPr>
        <w:t>m</w:t>
      </w:r>
      <w:r>
        <w:t>inate</w:t>
      </w:r>
      <w:r>
        <w:rPr>
          <w:spacing w:val="-8"/>
        </w:rPr>
        <w:t xml:space="preserve"> </w:t>
      </w:r>
      <w:r>
        <w:t>the</w:t>
      </w:r>
      <w:r>
        <w:rPr>
          <w:spacing w:val="1"/>
        </w:rPr>
        <w:t>i</w:t>
      </w:r>
      <w:r>
        <w:t>r</w:t>
      </w:r>
      <w:r>
        <w:rPr>
          <w:spacing w:val="-4"/>
        </w:rPr>
        <w:t xml:space="preserve"> </w:t>
      </w:r>
      <w:r>
        <w:t>participation</w:t>
      </w:r>
      <w:r>
        <w:rPr>
          <w:spacing w:val="-11"/>
        </w:rPr>
        <w:t xml:space="preserve"> </w:t>
      </w:r>
      <w:r>
        <w:t>at</w:t>
      </w:r>
      <w:r>
        <w:rPr>
          <w:spacing w:val="-2"/>
        </w:rPr>
        <w:t xml:space="preserve"> </w:t>
      </w:r>
      <w:r>
        <w:t>any</w:t>
      </w:r>
      <w:r>
        <w:rPr>
          <w:spacing w:val="-1"/>
        </w:rPr>
        <w:t xml:space="preserve"> </w:t>
      </w:r>
      <w:r>
        <w:t>ti</w:t>
      </w:r>
      <w:r>
        <w:rPr>
          <w:spacing w:val="-2"/>
        </w:rPr>
        <w:t>m</w:t>
      </w:r>
      <w:r>
        <w:t>e;</w:t>
      </w:r>
      <w:r w:rsidR="00263079">
        <w:t xml:space="preserve">                                                                                                                                                                                                                                                                                </w:t>
      </w:r>
    </w:p>
    <w:p w:rsidR="00E61F3D" w:rsidP="00E61F3D" w:rsidRDefault="00E61F3D" w14:paraId="3DAEDF27" w14:textId="21C3A982">
      <w:pPr>
        <w:tabs>
          <w:tab w:val="left" w:pos="860"/>
        </w:tabs>
        <w:spacing w:before="15"/>
        <w:ind w:left="860" w:right="323"/>
      </w:pPr>
      <w:r>
        <w:rPr>
          <w:w w:val="131"/>
        </w:rPr>
        <w:t>•</w:t>
      </w:r>
      <w:r>
        <w:tab/>
        <w:t>infor</w:t>
      </w:r>
      <w:r>
        <w:rPr>
          <w:spacing w:val="-2"/>
        </w:rPr>
        <w:t>m</w:t>
      </w:r>
      <w:r>
        <w:t>ing</w:t>
      </w:r>
      <w:r>
        <w:rPr>
          <w:spacing w:val="-9"/>
        </w:rPr>
        <w:t xml:space="preserve"> </w:t>
      </w:r>
      <w:r>
        <w:t>participants</w:t>
      </w:r>
      <w:r>
        <w:rPr>
          <w:spacing w:val="-10"/>
        </w:rPr>
        <w:t xml:space="preserve"> </w:t>
      </w:r>
      <w:r>
        <w:t>that</w:t>
      </w:r>
      <w:r>
        <w:rPr>
          <w:spacing w:val="-3"/>
        </w:rPr>
        <w:t xml:space="preserve"> </w:t>
      </w:r>
      <w:r>
        <w:t>their</w:t>
      </w:r>
      <w:r>
        <w:rPr>
          <w:spacing w:val="-4"/>
        </w:rPr>
        <w:t xml:space="preserve"> </w:t>
      </w:r>
      <w:r>
        <w:t>answers</w:t>
      </w:r>
      <w:r>
        <w:rPr>
          <w:spacing w:val="-5"/>
        </w:rPr>
        <w:t xml:space="preserve"> </w:t>
      </w:r>
      <w:r>
        <w:t>are</w:t>
      </w:r>
      <w:r>
        <w:rPr>
          <w:spacing w:val="-3"/>
        </w:rPr>
        <w:t xml:space="preserve"> </w:t>
      </w:r>
      <w:r>
        <w:t>private,</w:t>
      </w:r>
      <w:r>
        <w:rPr>
          <w:spacing w:val="-7"/>
        </w:rPr>
        <w:t xml:space="preserve"> </w:t>
      </w:r>
      <w:r>
        <w:t>and</w:t>
      </w:r>
      <w:r>
        <w:rPr>
          <w:spacing w:val="-3"/>
        </w:rPr>
        <w:t xml:space="preserve"> </w:t>
      </w:r>
      <w:r>
        <w:t>that</w:t>
      </w:r>
      <w:r>
        <w:rPr>
          <w:spacing w:val="-3"/>
        </w:rPr>
        <w:t xml:space="preserve"> </w:t>
      </w:r>
      <w:r>
        <w:t>their</w:t>
      </w:r>
      <w:r>
        <w:rPr>
          <w:spacing w:val="-4"/>
        </w:rPr>
        <w:t xml:space="preserve"> </w:t>
      </w:r>
      <w:r>
        <w:t>na</w:t>
      </w:r>
      <w:r>
        <w:rPr>
          <w:spacing w:val="-2"/>
        </w:rPr>
        <w:t>m</w:t>
      </w:r>
      <w:r>
        <w:rPr>
          <w:spacing w:val="1"/>
        </w:rPr>
        <w:t>e</w:t>
      </w:r>
      <w:r>
        <w:t>s</w:t>
      </w:r>
      <w:r>
        <w:rPr>
          <w:spacing w:val="-6"/>
        </w:rPr>
        <w:t xml:space="preserve"> </w:t>
      </w:r>
      <w:r>
        <w:t>will</w:t>
      </w:r>
      <w:r>
        <w:rPr>
          <w:spacing w:val="-3"/>
        </w:rPr>
        <w:t xml:space="preserve"> </w:t>
      </w:r>
      <w:r>
        <w:t>not</w:t>
      </w:r>
      <w:r>
        <w:rPr>
          <w:spacing w:val="-3"/>
        </w:rPr>
        <w:t xml:space="preserve"> </w:t>
      </w:r>
      <w:r>
        <w:t>be</w:t>
      </w:r>
      <w:r w:rsidR="00263079">
        <w:rPr>
          <w:spacing w:val="-2"/>
        </w:rPr>
        <w:t xml:space="preserve"> </w:t>
      </w:r>
      <w:r>
        <w:t>associated with</w:t>
      </w:r>
      <w:r>
        <w:rPr>
          <w:spacing w:val="-4"/>
        </w:rPr>
        <w:t xml:space="preserve"> </w:t>
      </w:r>
      <w:r>
        <w:t>responses</w:t>
      </w:r>
      <w:r>
        <w:rPr>
          <w:spacing w:val="-9"/>
        </w:rPr>
        <w:t xml:space="preserve"> </w:t>
      </w:r>
      <w:r>
        <w:t>provided;</w:t>
      </w:r>
    </w:p>
    <w:p w:rsidR="00E61F3D" w:rsidP="00E61F3D" w:rsidRDefault="00E61F3D" w14:paraId="78B3B228" w14:textId="286D491B">
      <w:pPr>
        <w:tabs>
          <w:tab w:val="left" w:pos="860"/>
        </w:tabs>
        <w:spacing w:before="15"/>
        <w:ind w:left="500" w:right="-20"/>
      </w:pPr>
      <w:r>
        <w:rPr>
          <w:w w:val="131"/>
        </w:rPr>
        <w:tab/>
        <w:t>•</w:t>
      </w:r>
      <w:r>
        <w:tab/>
        <w:t>conducting</w:t>
      </w:r>
      <w:r>
        <w:rPr>
          <w:spacing w:val="-10"/>
        </w:rPr>
        <w:t xml:space="preserve"> </w:t>
      </w:r>
      <w:r>
        <w:t>t</w:t>
      </w:r>
      <w:r>
        <w:rPr>
          <w:spacing w:val="-1"/>
        </w:rPr>
        <w:t>h</w:t>
      </w:r>
      <w:r>
        <w:t>e</w:t>
      </w:r>
      <w:r>
        <w:rPr>
          <w:spacing w:val="-3"/>
        </w:rPr>
        <w:t xml:space="preserve"> </w:t>
      </w:r>
      <w:r>
        <w:t>interviews</w:t>
      </w:r>
      <w:r>
        <w:rPr>
          <w:spacing w:val="-9"/>
        </w:rPr>
        <w:t xml:space="preserve"> </w:t>
      </w:r>
      <w:r>
        <w:t>in</w:t>
      </w:r>
      <w:r>
        <w:rPr>
          <w:spacing w:val="-2"/>
        </w:rPr>
        <w:t xml:space="preserve"> </w:t>
      </w:r>
      <w:r>
        <w:t>a</w:t>
      </w:r>
      <w:r>
        <w:rPr>
          <w:spacing w:val="-1"/>
        </w:rPr>
        <w:t xml:space="preserve"> </w:t>
      </w:r>
      <w:r>
        <w:t>private</w:t>
      </w:r>
      <w:r>
        <w:rPr>
          <w:spacing w:val="-6"/>
        </w:rPr>
        <w:t xml:space="preserve"> </w:t>
      </w:r>
      <w:r>
        <w:t>l</w:t>
      </w:r>
      <w:r>
        <w:rPr>
          <w:spacing w:val="-1"/>
        </w:rPr>
        <w:t>o</w:t>
      </w:r>
      <w:r>
        <w:t>cation;</w:t>
      </w:r>
    </w:p>
    <w:p w:rsidR="00E61F3D" w:rsidP="00E61F3D" w:rsidRDefault="00E61F3D" w14:paraId="20C6A451" w14:textId="283A0949">
      <w:pPr>
        <w:tabs>
          <w:tab w:val="left" w:pos="860"/>
        </w:tabs>
        <w:spacing w:before="16"/>
        <w:ind w:left="500" w:right="-20"/>
      </w:pPr>
      <w:r>
        <w:rPr>
          <w:w w:val="131"/>
        </w:rPr>
        <w:tab/>
        <w:t>•</w:t>
      </w:r>
      <w:r>
        <w:tab/>
        <w:t>reporting</w:t>
      </w:r>
      <w:r>
        <w:rPr>
          <w:spacing w:val="-8"/>
        </w:rPr>
        <w:t xml:space="preserve"> </w:t>
      </w:r>
      <w:r>
        <w:rPr>
          <w:spacing w:val="-1"/>
        </w:rPr>
        <w:t>i</w:t>
      </w:r>
      <w:r>
        <w:rPr>
          <w:spacing w:val="1"/>
        </w:rPr>
        <w:t>n</w:t>
      </w:r>
      <w:r>
        <w:t>f</w:t>
      </w:r>
      <w:r>
        <w:rPr>
          <w:spacing w:val="-1"/>
        </w:rPr>
        <w:t>o</w:t>
      </w:r>
      <w:r>
        <w:t>r</w:t>
      </w:r>
      <w:r>
        <w:rPr>
          <w:spacing w:val="-2"/>
        </w:rPr>
        <w:t>m</w:t>
      </w:r>
      <w:r>
        <w:t>ation</w:t>
      </w:r>
      <w:r>
        <w:rPr>
          <w:spacing w:val="-10"/>
        </w:rPr>
        <w:t xml:space="preserve"> </w:t>
      </w:r>
      <w:r>
        <w:t>obtained</w:t>
      </w:r>
      <w:r>
        <w:rPr>
          <w:spacing w:val="-8"/>
        </w:rPr>
        <w:t xml:space="preserve"> </w:t>
      </w:r>
      <w:r>
        <w:t>from</w:t>
      </w:r>
      <w:r>
        <w:rPr>
          <w:spacing w:val="-5"/>
        </w:rPr>
        <w:t xml:space="preserve"> </w:t>
      </w:r>
      <w:r>
        <w:t>the</w:t>
      </w:r>
      <w:r>
        <w:rPr>
          <w:spacing w:val="-1"/>
        </w:rPr>
        <w:t xml:space="preserve"> </w:t>
      </w:r>
      <w:r>
        <w:t>interviews</w:t>
      </w:r>
      <w:r>
        <w:rPr>
          <w:spacing w:val="-9"/>
        </w:rPr>
        <w:t xml:space="preserve"> </w:t>
      </w:r>
      <w:r>
        <w:t>only</w:t>
      </w:r>
      <w:r>
        <w:rPr>
          <w:spacing w:val="-4"/>
        </w:rPr>
        <w:t xml:space="preserve"> </w:t>
      </w:r>
      <w:r>
        <w:t>in</w:t>
      </w:r>
      <w:r>
        <w:rPr>
          <w:spacing w:val="-2"/>
        </w:rPr>
        <w:t xml:space="preserve"> </w:t>
      </w:r>
      <w:r>
        <w:t>sum</w:t>
      </w:r>
      <w:r>
        <w:rPr>
          <w:spacing w:val="-2"/>
        </w:rPr>
        <w:t>m</w:t>
      </w:r>
      <w:r>
        <w:t>ary</w:t>
      </w:r>
      <w:r>
        <w:rPr>
          <w:spacing w:val="-8"/>
        </w:rPr>
        <w:t xml:space="preserve"> </w:t>
      </w:r>
      <w:r>
        <w:t>for</w:t>
      </w:r>
      <w:r>
        <w:rPr>
          <w:spacing w:val="-2"/>
        </w:rPr>
        <w:t>m</w:t>
      </w:r>
      <w:r>
        <w:t>.</w:t>
      </w:r>
    </w:p>
    <w:p w:rsidR="00E61F3D" w:rsidP="00E61F3D" w:rsidRDefault="00E61F3D" w14:paraId="7F9A6D98" w14:textId="77777777">
      <w:pPr>
        <w:spacing w:before="12" w:line="240" w:lineRule="exact"/>
        <w:rPr>
          <w:sz w:val="24"/>
          <w:szCs w:val="24"/>
        </w:rPr>
      </w:pPr>
    </w:p>
    <w:p w:rsidR="00E61F3D" w:rsidP="00E61F3D" w:rsidRDefault="00E61F3D" w14:paraId="626B6CEF" w14:textId="77777777">
      <w:pPr>
        <w:ind w:left="140" w:right="-20"/>
      </w:pPr>
      <w:r>
        <w:t>All</w:t>
      </w:r>
      <w:r>
        <w:rPr>
          <w:spacing w:val="-3"/>
        </w:rPr>
        <w:t xml:space="preserve"> </w:t>
      </w:r>
      <w:r>
        <w:t>RTI</w:t>
      </w:r>
      <w:r>
        <w:rPr>
          <w:spacing w:val="-4"/>
        </w:rPr>
        <w:t xml:space="preserve"> </w:t>
      </w:r>
      <w:r>
        <w:t>staff</w:t>
      </w:r>
      <w:r>
        <w:rPr>
          <w:spacing w:val="-3"/>
        </w:rPr>
        <w:t xml:space="preserve"> </w:t>
      </w:r>
      <w:r>
        <w:t>m</w:t>
      </w:r>
      <w:r>
        <w:rPr>
          <w:spacing w:val="1"/>
        </w:rPr>
        <w:t>e</w:t>
      </w:r>
      <w:r>
        <w:rPr>
          <w:spacing w:val="-2"/>
        </w:rPr>
        <w:t>m</w:t>
      </w:r>
      <w:r>
        <w:rPr>
          <w:spacing w:val="2"/>
        </w:rPr>
        <w:t>b</w:t>
      </w:r>
      <w:r>
        <w:t>ers</w:t>
      </w:r>
      <w:r>
        <w:rPr>
          <w:spacing w:val="-8"/>
        </w:rPr>
        <w:t xml:space="preserve"> </w:t>
      </w:r>
      <w:r>
        <w:rPr>
          <w:spacing w:val="1"/>
        </w:rPr>
        <w:t>a</w:t>
      </w:r>
      <w:r>
        <w:t>ss</w:t>
      </w:r>
      <w:r>
        <w:rPr>
          <w:spacing w:val="1"/>
        </w:rPr>
        <w:t>i</w:t>
      </w:r>
      <w:r>
        <w:t>gned</w:t>
      </w:r>
      <w:r>
        <w:rPr>
          <w:spacing w:val="-8"/>
        </w:rPr>
        <w:t xml:space="preserve"> </w:t>
      </w:r>
      <w:r>
        <w:t>to</w:t>
      </w:r>
      <w:r>
        <w:rPr>
          <w:spacing w:val="-2"/>
        </w:rPr>
        <w:t xml:space="preserve"> </w:t>
      </w:r>
      <w:r>
        <w:t>the</w:t>
      </w:r>
      <w:r>
        <w:rPr>
          <w:spacing w:val="-3"/>
        </w:rPr>
        <w:t xml:space="preserve"> </w:t>
      </w:r>
      <w:r>
        <w:t>Patient</w:t>
      </w:r>
      <w:r>
        <w:rPr>
          <w:spacing w:val="-6"/>
        </w:rPr>
        <w:t xml:space="preserve"> </w:t>
      </w:r>
      <w:r>
        <w:t>Surv</w:t>
      </w:r>
      <w:r>
        <w:rPr>
          <w:spacing w:val="-1"/>
        </w:rPr>
        <w:t>e</w:t>
      </w:r>
      <w:r>
        <w:rPr>
          <w:spacing w:val="1"/>
        </w:rPr>
        <w:t>y</w:t>
      </w:r>
      <w:r>
        <w:rPr>
          <w:spacing w:val="-6"/>
        </w:rPr>
        <w:t xml:space="preserve"> </w:t>
      </w:r>
      <w:r>
        <w:t>are</w:t>
      </w:r>
      <w:r>
        <w:rPr>
          <w:spacing w:val="-3"/>
        </w:rPr>
        <w:t xml:space="preserve"> </w:t>
      </w:r>
      <w:r>
        <w:rPr>
          <w:spacing w:val="1"/>
        </w:rPr>
        <w:t>r</w:t>
      </w:r>
      <w:r>
        <w:t>equired</w:t>
      </w:r>
      <w:r>
        <w:rPr>
          <w:spacing w:val="-7"/>
        </w:rPr>
        <w:t xml:space="preserve"> </w:t>
      </w:r>
      <w:r>
        <w:t>to</w:t>
      </w:r>
      <w:r>
        <w:rPr>
          <w:spacing w:val="-2"/>
        </w:rPr>
        <w:t xml:space="preserve"> </w:t>
      </w:r>
      <w:r>
        <w:t>sign</w:t>
      </w:r>
      <w:r>
        <w:rPr>
          <w:spacing w:val="-4"/>
        </w:rPr>
        <w:t xml:space="preserve"> </w:t>
      </w:r>
      <w:r>
        <w:t>and</w:t>
      </w:r>
      <w:r>
        <w:rPr>
          <w:spacing w:val="-3"/>
        </w:rPr>
        <w:t xml:space="preserve"> </w:t>
      </w:r>
      <w:r>
        <w:t>abide</w:t>
      </w:r>
      <w:r>
        <w:rPr>
          <w:spacing w:val="-5"/>
        </w:rPr>
        <w:t xml:space="preserve"> </w:t>
      </w:r>
      <w:r>
        <w:t>by</w:t>
      </w:r>
      <w:r>
        <w:rPr>
          <w:spacing w:val="-2"/>
        </w:rPr>
        <w:t xml:space="preserve"> </w:t>
      </w:r>
      <w:r>
        <w:t>a</w:t>
      </w:r>
      <w:r>
        <w:rPr>
          <w:spacing w:val="-1"/>
        </w:rPr>
        <w:t xml:space="preserve"> </w:t>
      </w:r>
      <w:r>
        <w:t>Staff</w:t>
      </w:r>
    </w:p>
    <w:p w:rsidR="00B8426D" w:rsidP="00E61F3D" w:rsidRDefault="00E61F3D" w14:paraId="4CBA7369" w14:textId="77777777">
      <w:pPr>
        <w:spacing w:before="0" w:after="200" w:line="276" w:lineRule="auto"/>
        <w:ind w:left="-180" w:firstLine="0"/>
      </w:pPr>
      <w:r>
        <w:t>Privacy</w:t>
      </w:r>
      <w:r>
        <w:rPr>
          <w:spacing w:val="-5"/>
        </w:rPr>
        <w:t xml:space="preserve"> </w:t>
      </w:r>
      <w:r>
        <w:t>Pledge.</w:t>
      </w:r>
    </w:p>
    <w:p w:rsidR="00E61F3D" w:rsidP="00E61F3D" w:rsidRDefault="00E61F3D" w14:paraId="40E69888" w14:textId="6A4AA575">
      <w:pPr>
        <w:spacing w:before="0" w:after="200" w:line="276" w:lineRule="auto"/>
        <w:ind w:left="-180" w:firstLine="0"/>
      </w:pPr>
      <w:r>
        <w:br w:type="page"/>
      </w:r>
    </w:p>
    <w:p w:rsidR="00E61F3D" w:rsidRDefault="00E61F3D" w14:paraId="52CB0CE0" w14:textId="77777777">
      <w:pPr>
        <w:spacing w:before="0" w:after="200" w:line="276" w:lineRule="auto"/>
        <w:ind w:left="0" w:firstLine="0"/>
        <w:rPr>
          <w:rFonts w:ascii="Times New Roman Bold" w:hAnsi="Times New Roman Bold"/>
          <w:b/>
          <w:caps/>
          <w:sz w:val="24"/>
        </w:rPr>
      </w:pPr>
    </w:p>
    <w:p w:rsidR="00FE7A7F" w:rsidP="00FE7A7F" w:rsidRDefault="00FE7A7F" w14:paraId="023E11E5" w14:textId="77777777">
      <w:pPr>
        <w:pStyle w:val="AppHeading1"/>
      </w:pPr>
      <w:r>
        <w:t>Information to be Included as Part of a</w:t>
      </w:r>
      <w:r>
        <w:br/>
        <w:t>Trifold Brochure</w:t>
      </w:r>
      <w:bookmarkEnd w:id="4"/>
      <w:bookmarkEnd w:id="5"/>
    </w:p>
    <w:p w:rsidR="00FE7A7F" w:rsidP="00FE7A7F" w:rsidRDefault="00FE7A7F" w14:paraId="22413E55" w14:textId="77777777">
      <w:pPr>
        <w:pStyle w:val="BodyText1"/>
      </w:pPr>
    </w:p>
    <w:p w:rsidR="00FE7A7F" w:rsidP="00FE7A7F" w:rsidRDefault="00FE7A7F" w14:paraId="3C0108F1" w14:textId="77777777">
      <w:pPr>
        <w:tabs>
          <w:tab w:val="left" w:pos="-288"/>
          <w:tab w:val="left" w:pos="1"/>
          <w:tab w:val="left" w:pos="290"/>
          <w:tab w:val="left" w:pos="579"/>
          <w:tab w:val="left" w:pos="868"/>
          <w:tab w:val="left" w:pos="1158"/>
          <w:tab w:val="left" w:pos="1447"/>
          <w:tab w:val="left" w:pos="1736"/>
          <w:tab w:val="left" w:pos="2025"/>
          <w:tab w:val="left" w:pos="2314"/>
          <w:tab w:val="left" w:pos="2604"/>
          <w:tab w:val="left" w:pos="2893"/>
          <w:tab w:val="left" w:pos="3182"/>
          <w:tab w:val="left" w:pos="3471"/>
          <w:tab w:val="left" w:pos="3760"/>
          <w:tab w:val="left" w:pos="4050"/>
          <w:tab w:val="left" w:pos="4339"/>
          <w:tab w:val="left" w:pos="4628"/>
          <w:tab w:val="left" w:pos="4917"/>
          <w:tab w:val="left" w:pos="5206"/>
          <w:tab w:val="left" w:pos="5496"/>
          <w:tab w:val="left" w:pos="5785"/>
          <w:tab w:val="left" w:pos="6074"/>
          <w:tab w:val="left" w:pos="6363"/>
          <w:tab w:val="left" w:pos="6652"/>
          <w:tab w:val="left" w:pos="6942"/>
          <w:tab w:val="left" w:pos="7231"/>
          <w:tab w:val="left" w:pos="7520"/>
          <w:tab w:val="left" w:pos="7809"/>
          <w:tab w:val="left" w:pos="8098"/>
          <w:tab w:val="left" w:pos="8388"/>
          <w:tab w:val="left" w:pos="8677"/>
          <w:tab w:val="left" w:pos="8966"/>
          <w:tab w:val="left" w:pos="9255"/>
          <w:tab w:val="left" w:pos="9544"/>
          <w:tab w:val="left" w:pos="9834"/>
          <w:tab w:val="left" w:pos="10123"/>
          <w:tab w:val="left" w:pos="10412"/>
        </w:tabs>
        <w:jc w:val="center"/>
        <w:rPr>
          <w:rFonts w:ascii="Arial" w:hAnsi="Arial" w:cs="Arial"/>
          <w:b/>
          <w:bCs/>
          <w:sz w:val="28"/>
          <w:szCs w:val="28"/>
        </w:rPr>
        <w:sectPr w:rsidR="00FE7A7F" w:rsidSect="0079063B">
          <w:footerReference w:type="default" r:id="rId12"/>
          <w:pgSz w:w="12240" w:h="15840"/>
          <w:pgMar w:top="1440" w:right="1440" w:bottom="1440" w:left="1440" w:header="720" w:footer="720" w:gutter="0"/>
          <w:pgNumType w:start="1"/>
          <w:cols w:space="720"/>
          <w:docGrid w:linePitch="360"/>
        </w:sectPr>
      </w:pPr>
    </w:p>
    <w:p w:rsidRPr="007E3933" w:rsidR="00FE7A7F" w:rsidP="00FE7A7F" w:rsidRDefault="007E3933" w14:paraId="0EC0C9AA" w14:textId="1883D349">
      <w:pPr>
        <w:tabs>
          <w:tab w:val="left" w:pos="-288"/>
          <w:tab w:val="left" w:pos="1"/>
          <w:tab w:val="left" w:pos="290"/>
          <w:tab w:val="left" w:pos="579"/>
          <w:tab w:val="left" w:pos="868"/>
          <w:tab w:val="left" w:pos="1158"/>
          <w:tab w:val="left" w:pos="1447"/>
          <w:tab w:val="left" w:pos="1736"/>
          <w:tab w:val="left" w:pos="2025"/>
          <w:tab w:val="left" w:pos="2314"/>
          <w:tab w:val="left" w:pos="2604"/>
          <w:tab w:val="left" w:pos="2893"/>
          <w:tab w:val="left" w:pos="3182"/>
          <w:tab w:val="left" w:pos="3471"/>
          <w:tab w:val="left" w:pos="3760"/>
          <w:tab w:val="left" w:pos="4050"/>
          <w:tab w:val="left" w:pos="4339"/>
          <w:tab w:val="left" w:pos="4628"/>
          <w:tab w:val="left" w:pos="4917"/>
          <w:tab w:val="left" w:pos="5206"/>
          <w:tab w:val="left" w:pos="5496"/>
          <w:tab w:val="left" w:pos="5785"/>
          <w:tab w:val="left" w:pos="6074"/>
          <w:tab w:val="left" w:pos="6363"/>
          <w:tab w:val="left" w:pos="6652"/>
          <w:tab w:val="left" w:pos="6942"/>
          <w:tab w:val="left" w:pos="7231"/>
          <w:tab w:val="left" w:pos="7520"/>
          <w:tab w:val="left" w:pos="7809"/>
          <w:tab w:val="left" w:pos="8098"/>
          <w:tab w:val="left" w:pos="8388"/>
          <w:tab w:val="left" w:pos="8677"/>
          <w:tab w:val="left" w:pos="8966"/>
          <w:tab w:val="left" w:pos="9255"/>
          <w:tab w:val="left" w:pos="9544"/>
          <w:tab w:val="left" w:pos="9834"/>
          <w:tab w:val="left" w:pos="10123"/>
          <w:tab w:val="left" w:pos="10412"/>
        </w:tabs>
        <w:jc w:val="center"/>
        <w:rPr>
          <w:rFonts w:ascii="Arial" w:hAnsi="Arial" w:cs="Arial"/>
          <w:b/>
          <w:bCs/>
          <w:sz w:val="24"/>
          <w:szCs w:val="24"/>
        </w:rPr>
      </w:pPr>
      <w:r w:rsidRPr="007E3933">
        <w:rPr>
          <w:rFonts w:ascii="Arial" w:hAnsi="Arial" w:cs="Arial"/>
          <w:b/>
          <w:bCs/>
          <w:sz w:val="24"/>
          <w:szCs w:val="24"/>
        </w:rPr>
        <w:lastRenderedPageBreak/>
        <w:t xml:space="preserve">10.6 </w:t>
      </w:r>
      <w:r w:rsidRPr="007E3933" w:rsidR="00FE7A7F">
        <w:rPr>
          <w:rFonts w:ascii="Arial" w:hAnsi="Arial" w:cs="Arial"/>
          <w:b/>
          <w:bCs/>
          <w:sz w:val="24"/>
          <w:szCs w:val="24"/>
        </w:rPr>
        <w:t xml:space="preserve">INFORMATION TO BE INCLUDED AS PART OF A TRIFOLD BROCHURE </w:t>
      </w:r>
    </w:p>
    <w:p w:rsidRPr="007E3933" w:rsidR="00FE7A7F" w:rsidP="00FE7A7F" w:rsidRDefault="00FE7A7F" w14:paraId="15053682" w14:textId="77777777">
      <w:pPr>
        <w:tabs>
          <w:tab w:val="left" w:pos="-288"/>
          <w:tab w:val="left" w:pos="1"/>
          <w:tab w:val="left" w:pos="290"/>
          <w:tab w:val="left" w:pos="579"/>
          <w:tab w:val="left" w:pos="868"/>
          <w:tab w:val="left" w:pos="1158"/>
          <w:tab w:val="left" w:pos="1447"/>
          <w:tab w:val="left" w:pos="1736"/>
          <w:tab w:val="left" w:pos="2025"/>
          <w:tab w:val="left" w:pos="2314"/>
          <w:tab w:val="left" w:pos="2604"/>
          <w:tab w:val="left" w:pos="2893"/>
          <w:tab w:val="left" w:pos="3182"/>
          <w:tab w:val="left" w:pos="3471"/>
          <w:tab w:val="left" w:pos="3760"/>
          <w:tab w:val="left" w:pos="4050"/>
          <w:tab w:val="left" w:pos="4339"/>
          <w:tab w:val="left" w:pos="4628"/>
          <w:tab w:val="left" w:pos="4917"/>
          <w:tab w:val="left" w:pos="5206"/>
          <w:tab w:val="left" w:pos="5496"/>
          <w:tab w:val="left" w:pos="5785"/>
          <w:tab w:val="left" w:pos="6074"/>
          <w:tab w:val="left" w:pos="6363"/>
          <w:tab w:val="left" w:pos="6652"/>
          <w:tab w:val="left" w:pos="6942"/>
          <w:tab w:val="left" w:pos="7231"/>
          <w:tab w:val="left" w:pos="7520"/>
          <w:tab w:val="left" w:pos="7809"/>
          <w:tab w:val="left" w:pos="8098"/>
          <w:tab w:val="left" w:pos="8388"/>
          <w:tab w:val="left" w:pos="8677"/>
          <w:tab w:val="left" w:pos="8966"/>
          <w:tab w:val="left" w:pos="9255"/>
          <w:tab w:val="left" w:pos="9544"/>
          <w:tab w:val="left" w:pos="9834"/>
          <w:tab w:val="left" w:pos="10123"/>
          <w:tab w:val="left" w:pos="10412"/>
        </w:tabs>
        <w:jc w:val="center"/>
        <w:rPr>
          <w:rFonts w:ascii="Arial" w:hAnsi="Arial" w:cs="Arial"/>
          <w:b/>
          <w:bCs/>
          <w:sz w:val="24"/>
          <w:szCs w:val="24"/>
        </w:rPr>
      </w:pPr>
    </w:p>
    <w:p w:rsidR="00263079" w:rsidP="00FE7A7F" w:rsidRDefault="00FE7A7F" w14:paraId="0C406158" w14:textId="02CED4B4">
      <w:pPr>
        <w:tabs>
          <w:tab w:val="left" w:pos="-288"/>
          <w:tab w:val="left" w:pos="1"/>
          <w:tab w:val="left" w:pos="290"/>
          <w:tab w:val="left" w:pos="579"/>
          <w:tab w:val="left" w:pos="868"/>
          <w:tab w:val="left" w:pos="1158"/>
          <w:tab w:val="left" w:pos="1447"/>
          <w:tab w:val="left" w:pos="1736"/>
          <w:tab w:val="left" w:pos="2025"/>
          <w:tab w:val="left" w:pos="2314"/>
          <w:tab w:val="left" w:pos="2604"/>
          <w:tab w:val="left" w:pos="2893"/>
          <w:tab w:val="left" w:pos="3182"/>
          <w:tab w:val="left" w:pos="3471"/>
          <w:tab w:val="left" w:pos="3760"/>
          <w:tab w:val="left" w:pos="4050"/>
          <w:tab w:val="left" w:pos="4339"/>
          <w:tab w:val="left" w:pos="4628"/>
          <w:tab w:val="left" w:pos="4917"/>
          <w:tab w:val="left" w:pos="5206"/>
          <w:tab w:val="left" w:pos="5496"/>
          <w:tab w:val="left" w:pos="5785"/>
          <w:tab w:val="left" w:pos="6074"/>
          <w:tab w:val="left" w:pos="6363"/>
          <w:tab w:val="left" w:pos="6652"/>
          <w:tab w:val="left" w:pos="6942"/>
          <w:tab w:val="left" w:pos="7231"/>
          <w:tab w:val="left" w:pos="7520"/>
          <w:tab w:val="left" w:pos="7809"/>
          <w:tab w:val="left" w:pos="8098"/>
          <w:tab w:val="left" w:pos="8388"/>
          <w:tab w:val="left" w:pos="8677"/>
          <w:tab w:val="left" w:pos="8966"/>
          <w:tab w:val="left" w:pos="9255"/>
          <w:tab w:val="left" w:pos="9544"/>
          <w:tab w:val="left" w:pos="9834"/>
          <w:tab w:val="left" w:pos="10123"/>
          <w:tab w:val="left" w:pos="10412"/>
        </w:tabs>
        <w:jc w:val="center"/>
        <w:rPr>
          <w:rStyle w:val="CommentReference"/>
        </w:rPr>
      </w:pPr>
      <w:r w:rsidRPr="007E3933">
        <w:rPr>
          <w:rFonts w:ascii="Arial" w:hAnsi="Arial" w:cs="Arial"/>
          <w:b/>
          <w:bCs/>
          <w:sz w:val="24"/>
          <w:szCs w:val="24"/>
        </w:rPr>
        <w:t>Frequently Asked Questions About the Health Center Patient Survey</w:t>
      </w:r>
    </w:p>
    <w:p w:rsidRPr="007E3933" w:rsidR="00263079" w:rsidP="00FE7A7F" w:rsidRDefault="00263079" w14:paraId="50B9A313" w14:textId="77777777">
      <w:pPr>
        <w:tabs>
          <w:tab w:val="left" w:pos="-288"/>
          <w:tab w:val="left" w:pos="1"/>
          <w:tab w:val="left" w:pos="290"/>
          <w:tab w:val="left" w:pos="579"/>
          <w:tab w:val="left" w:pos="868"/>
          <w:tab w:val="left" w:pos="1158"/>
          <w:tab w:val="left" w:pos="1447"/>
          <w:tab w:val="left" w:pos="1736"/>
          <w:tab w:val="left" w:pos="2025"/>
          <w:tab w:val="left" w:pos="2314"/>
          <w:tab w:val="left" w:pos="2604"/>
          <w:tab w:val="left" w:pos="2893"/>
          <w:tab w:val="left" w:pos="3182"/>
          <w:tab w:val="left" w:pos="3471"/>
          <w:tab w:val="left" w:pos="3760"/>
          <w:tab w:val="left" w:pos="4050"/>
          <w:tab w:val="left" w:pos="4339"/>
          <w:tab w:val="left" w:pos="4628"/>
          <w:tab w:val="left" w:pos="4917"/>
          <w:tab w:val="left" w:pos="5206"/>
          <w:tab w:val="left" w:pos="5496"/>
          <w:tab w:val="left" w:pos="5785"/>
          <w:tab w:val="left" w:pos="6074"/>
          <w:tab w:val="left" w:pos="6363"/>
          <w:tab w:val="left" w:pos="6652"/>
          <w:tab w:val="left" w:pos="6942"/>
          <w:tab w:val="left" w:pos="7231"/>
          <w:tab w:val="left" w:pos="7520"/>
          <w:tab w:val="left" w:pos="7809"/>
          <w:tab w:val="left" w:pos="8098"/>
          <w:tab w:val="left" w:pos="8388"/>
          <w:tab w:val="left" w:pos="8677"/>
          <w:tab w:val="left" w:pos="8966"/>
          <w:tab w:val="left" w:pos="9255"/>
          <w:tab w:val="left" w:pos="9544"/>
          <w:tab w:val="left" w:pos="9834"/>
          <w:tab w:val="left" w:pos="10123"/>
          <w:tab w:val="left" w:pos="10412"/>
        </w:tabs>
        <w:jc w:val="center"/>
        <w:rPr>
          <w:rFonts w:ascii="Arial" w:hAnsi="Arial" w:cs="Arial"/>
          <w:sz w:val="24"/>
          <w:szCs w:val="24"/>
        </w:rPr>
      </w:pPr>
    </w:p>
    <w:p w:rsidR="00263079" w:rsidP="00226DEB" w:rsidRDefault="00263079" w14:paraId="461F2B14" w14:textId="00C33C6A">
      <w:r>
        <w:rPr>
          <w:noProof/>
        </w:rPr>
        <w:drawing>
          <wp:inline distT="0" distB="0" distL="0" distR="0" wp14:anchorId="09288A06" wp14:editId="395BD0CA">
            <wp:extent cx="6325941" cy="5457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33329" cy="5464199"/>
                    </a:xfrm>
                    <a:prstGeom prst="rect">
                      <a:avLst/>
                    </a:prstGeom>
                  </pic:spPr>
                </pic:pic>
              </a:graphicData>
            </a:graphic>
          </wp:inline>
        </w:drawing>
      </w:r>
    </w:p>
    <w:p w:rsidR="00A54066" w:rsidP="00A54066" w:rsidRDefault="00A54066" w14:paraId="60B6C3E7" w14:textId="77777777">
      <w:pPr>
        <w:tabs>
          <w:tab w:val="left" w:pos="-288"/>
          <w:tab w:val="left" w:pos="1"/>
          <w:tab w:val="left" w:pos="290"/>
          <w:tab w:val="left" w:pos="579"/>
          <w:tab w:val="left" w:pos="868"/>
          <w:tab w:val="left" w:pos="1158"/>
          <w:tab w:val="left" w:pos="1447"/>
          <w:tab w:val="left" w:pos="1736"/>
          <w:tab w:val="left" w:pos="2025"/>
          <w:tab w:val="left" w:pos="2314"/>
          <w:tab w:val="left" w:pos="2604"/>
          <w:tab w:val="left" w:pos="2893"/>
          <w:tab w:val="left" w:pos="3182"/>
          <w:tab w:val="left" w:pos="3471"/>
          <w:tab w:val="left" w:pos="3760"/>
          <w:tab w:val="left" w:pos="4050"/>
          <w:tab w:val="left" w:pos="4339"/>
          <w:tab w:val="left" w:pos="4628"/>
          <w:tab w:val="left" w:pos="4917"/>
          <w:tab w:val="left" w:pos="5206"/>
          <w:tab w:val="left" w:pos="5496"/>
          <w:tab w:val="left" w:pos="5785"/>
          <w:tab w:val="left" w:pos="6074"/>
          <w:tab w:val="left" w:pos="6363"/>
          <w:tab w:val="left" w:pos="6652"/>
          <w:tab w:val="left" w:pos="6942"/>
          <w:tab w:val="left" w:pos="7231"/>
          <w:tab w:val="left" w:pos="7520"/>
          <w:tab w:val="left" w:pos="7809"/>
          <w:tab w:val="left" w:pos="8098"/>
          <w:tab w:val="left" w:pos="8388"/>
          <w:tab w:val="left" w:pos="8677"/>
          <w:tab w:val="left" w:pos="8966"/>
          <w:tab w:val="left" w:pos="9255"/>
          <w:tab w:val="left" w:pos="9544"/>
          <w:tab w:val="left" w:pos="9834"/>
          <w:tab w:val="left" w:pos="10123"/>
          <w:tab w:val="left" w:pos="10412"/>
        </w:tabs>
        <w:jc w:val="center"/>
        <w:rPr>
          <w:rFonts w:ascii="Arial" w:hAnsi="Arial" w:cs="Arial"/>
          <w:b/>
          <w:bCs/>
          <w:sz w:val="24"/>
          <w:szCs w:val="24"/>
        </w:rPr>
      </w:pPr>
    </w:p>
    <w:p w:rsidR="00A54066" w:rsidP="00A54066" w:rsidRDefault="00A54066" w14:paraId="637C63A5" w14:textId="77777777">
      <w:pPr>
        <w:tabs>
          <w:tab w:val="left" w:pos="-288"/>
          <w:tab w:val="left" w:pos="1"/>
          <w:tab w:val="left" w:pos="290"/>
          <w:tab w:val="left" w:pos="579"/>
          <w:tab w:val="left" w:pos="868"/>
          <w:tab w:val="left" w:pos="1158"/>
          <w:tab w:val="left" w:pos="1447"/>
          <w:tab w:val="left" w:pos="1736"/>
          <w:tab w:val="left" w:pos="2025"/>
          <w:tab w:val="left" w:pos="2314"/>
          <w:tab w:val="left" w:pos="2604"/>
          <w:tab w:val="left" w:pos="2893"/>
          <w:tab w:val="left" w:pos="3182"/>
          <w:tab w:val="left" w:pos="3471"/>
          <w:tab w:val="left" w:pos="3760"/>
          <w:tab w:val="left" w:pos="4050"/>
          <w:tab w:val="left" w:pos="4339"/>
          <w:tab w:val="left" w:pos="4628"/>
          <w:tab w:val="left" w:pos="4917"/>
          <w:tab w:val="left" w:pos="5206"/>
          <w:tab w:val="left" w:pos="5496"/>
          <w:tab w:val="left" w:pos="5785"/>
          <w:tab w:val="left" w:pos="6074"/>
          <w:tab w:val="left" w:pos="6363"/>
          <w:tab w:val="left" w:pos="6652"/>
          <w:tab w:val="left" w:pos="6942"/>
          <w:tab w:val="left" w:pos="7231"/>
          <w:tab w:val="left" w:pos="7520"/>
          <w:tab w:val="left" w:pos="7809"/>
          <w:tab w:val="left" w:pos="8098"/>
          <w:tab w:val="left" w:pos="8388"/>
          <w:tab w:val="left" w:pos="8677"/>
          <w:tab w:val="left" w:pos="8966"/>
          <w:tab w:val="left" w:pos="9255"/>
          <w:tab w:val="left" w:pos="9544"/>
          <w:tab w:val="left" w:pos="9834"/>
          <w:tab w:val="left" w:pos="10123"/>
          <w:tab w:val="left" w:pos="10412"/>
        </w:tabs>
        <w:jc w:val="center"/>
        <w:rPr>
          <w:rFonts w:ascii="Arial" w:hAnsi="Arial" w:cs="Arial"/>
          <w:b/>
          <w:bCs/>
          <w:sz w:val="24"/>
          <w:szCs w:val="24"/>
        </w:rPr>
      </w:pPr>
    </w:p>
    <w:p w:rsidR="00B8426D" w:rsidRDefault="00B8426D" w14:paraId="6808FE2B" w14:textId="77777777">
      <w:pPr>
        <w:spacing w:before="0" w:after="200" w:line="276" w:lineRule="auto"/>
        <w:ind w:left="0" w:firstLine="0"/>
        <w:rPr>
          <w:rFonts w:ascii="Arial" w:hAnsi="Arial" w:cs="Arial"/>
          <w:b/>
          <w:bCs/>
          <w:sz w:val="24"/>
          <w:szCs w:val="24"/>
        </w:rPr>
      </w:pPr>
      <w:r>
        <w:rPr>
          <w:rFonts w:ascii="Arial" w:hAnsi="Arial" w:cs="Arial"/>
          <w:b/>
          <w:bCs/>
          <w:sz w:val="24"/>
          <w:szCs w:val="24"/>
        </w:rPr>
        <w:br w:type="page"/>
      </w:r>
    </w:p>
    <w:p w:rsidR="00A54066" w:rsidP="00A54066" w:rsidRDefault="00A54066" w14:paraId="7A3237FC" w14:textId="27EA714A">
      <w:pPr>
        <w:tabs>
          <w:tab w:val="left" w:pos="-288"/>
          <w:tab w:val="left" w:pos="1"/>
          <w:tab w:val="left" w:pos="290"/>
          <w:tab w:val="left" w:pos="579"/>
          <w:tab w:val="left" w:pos="868"/>
          <w:tab w:val="left" w:pos="1158"/>
          <w:tab w:val="left" w:pos="1447"/>
          <w:tab w:val="left" w:pos="1736"/>
          <w:tab w:val="left" w:pos="2025"/>
          <w:tab w:val="left" w:pos="2314"/>
          <w:tab w:val="left" w:pos="2604"/>
          <w:tab w:val="left" w:pos="2893"/>
          <w:tab w:val="left" w:pos="3182"/>
          <w:tab w:val="left" w:pos="3471"/>
          <w:tab w:val="left" w:pos="3760"/>
          <w:tab w:val="left" w:pos="4050"/>
          <w:tab w:val="left" w:pos="4339"/>
          <w:tab w:val="left" w:pos="4628"/>
          <w:tab w:val="left" w:pos="4917"/>
          <w:tab w:val="left" w:pos="5206"/>
          <w:tab w:val="left" w:pos="5496"/>
          <w:tab w:val="left" w:pos="5785"/>
          <w:tab w:val="left" w:pos="6074"/>
          <w:tab w:val="left" w:pos="6363"/>
          <w:tab w:val="left" w:pos="6652"/>
          <w:tab w:val="left" w:pos="6942"/>
          <w:tab w:val="left" w:pos="7231"/>
          <w:tab w:val="left" w:pos="7520"/>
          <w:tab w:val="left" w:pos="7809"/>
          <w:tab w:val="left" w:pos="8098"/>
          <w:tab w:val="left" w:pos="8388"/>
          <w:tab w:val="left" w:pos="8677"/>
          <w:tab w:val="left" w:pos="8966"/>
          <w:tab w:val="left" w:pos="9255"/>
          <w:tab w:val="left" w:pos="9544"/>
          <w:tab w:val="left" w:pos="9834"/>
          <w:tab w:val="left" w:pos="10123"/>
          <w:tab w:val="left" w:pos="10412"/>
        </w:tabs>
        <w:jc w:val="center"/>
        <w:rPr>
          <w:rStyle w:val="CommentReference"/>
        </w:rPr>
      </w:pPr>
      <w:r w:rsidRPr="007E3933">
        <w:rPr>
          <w:rFonts w:ascii="Arial" w:hAnsi="Arial" w:cs="Arial"/>
          <w:b/>
          <w:bCs/>
          <w:sz w:val="24"/>
          <w:szCs w:val="24"/>
        </w:rPr>
        <w:lastRenderedPageBreak/>
        <w:t>Frequently Asked Questions About the Health Center Patient Survey</w:t>
      </w:r>
      <w:r>
        <w:rPr>
          <w:rFonts w:ascii="Arial" w:hAnsi="Arial" w:cs="Arial"/>
          <w:b/>
          <w:bCs/>
          <w:sz w:val="24"/>
          <w:szCs w:val="24"/>
        </w:rPr>
        <w:t xml:space="preserve">, </w:t>
      </w:r>
      <w:proofErr w:type="spellStart"/>
      <w:r>
        <w:rPr>
          <w:rFonts w:ascii="Arial" w:hAnsi="Arial" w:cs="Arial"/>
          <w:b/>
          <w:bCs/>
          <w:sz w:val="24"/>
          <w:szCs w:val="24"/>
        </w:rPr>
        <w:t>con’t</w:t>
      </w:r>
      <w:proofErr w:type="spellEnd"/>
    </w:p>
    <w:p w:rsidR="00263079" w:rsidP="00FE7A7F" w:rsidRDefault="00263079" w14:paraId="70E72DFA" w14:textId="77777777">
      <w:pPr>
        <w:pStyle w:val="appDQuestions"/>
      </w:pPr>
    </w:p>
    <w:p w:rsidR="00FE7A7F" w:rsidP="00FE7A7F" w:rsidRDefault="00263079" w14:paraId="32D445B8" w14:textId="3C93C8BC">
      <w:r>
        <w:rPr>
          <w:b/>
          <w:bCs/>
          <w:noProof/>
          <w:sz w:val="26"/>
          <w:szCs w:val="26"/>
        </w:rPr>
        <w:drawing>
          <wp:inline distT="0" distB="0" distL="0" distR="0" wp14:anchorId="3CFD0471" wp14:editId="4DA53B91">
            <wp:extent cx="6009522" cy="5029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17142" cy="5035577"/>
                    </a:xfrm>
                    <a:prstGeom prst="rect">
                      <a:avLst/>
                    </a:prstGeom>
                  </pic:spPr>
                </pic:pic>
              </a:graphicData>
            </a:graphic>
          </wp:inline>
        </w:drawing>
      </w:r>
    </w:p>
    <w:p w:rsidR="00FE7A7F" w:rsidP="00FE7A7F" w:rsidRDefault="00FE7A7F" w14:paraId="14836483" w14:textId="77777777">
      <w:pPr>
        <w:sectPr w:rsidR="00FE7A7F" w:rsidSect="0079063B">
          <w:footerReference w:type="default" r:id="rId14"/>
          <w:pgSz w:w="12240" w:h="15840"/>
          <w:pgMar w:top="1440" w:right="1440" w:bottom="1440" w:left="1440" w:header="720" w:footer="720" w:gutter="0"/>
          <w:pgNumType w:start="1"/>
          <w:cols w:space="720"/>
          <w:docGrid w:linePitch="360"/>
        </w:sectPr>
      </w:pPr>
    </w:p>
    <w:p w:rsidR="00FE7A7F" w:rsidP="00FE7A7F" w:rsidRDefault="00410669" w14:paraId="0FB39FB4" w14:textId="3C0BB31A">
      <w:pPr>
        <w:pStyle w:val="AppHeading1"/>
      </w:pPr>
      <w:bookmarkStart w:name="_Toc197314577" w:id="7"/>
      <w:bookmarkStart w:name="_Toc361663574" w:id="8"/>
      <w:bookmarkStart w:name="_Toc515876516" w:id="9"/>
      <w:r>
        <w:lastRenderedPageBreak/>
        <w:t>Awardee</w:t>
      </w:r>
      <w:r w:rsidR="00FE7A7F">
        <w:t>/</w:t>
      </w:r>
      <w:r w:rsidR="00342FD0">
        <w:t>Health center</w:t>
      </w:r>
      <w:r w:rsidR="00FE7A7F">
        <w:br/>
        <w:t>Recruitment Guidelines</w:t>
      </w:r>
      <w:bookmarkEnd w:id="7"/>
      <w:bookmarkEnd w:id="8"/>
      <w:bookmarkEnd w:id="9"/>
    </w:p>
    <w:p w:rsidR="00FE7A7F" w:rsidP="00FE7A7F" w:rsidRDefault="00FE7A7F" w14:paraId="79027303" w14:textId="77777777">
      <w:pPr>
        <w:pStyle w:val="BodyText"/>
      </w:pPr>
    </w:p>
    <w:p w:rsidR="00FE7A7F" w:rsidP="00FE7A7F" w:rsidRDefault="00FE7A7F" w14:paraId="6E0323E3" w14:textId="77777777">
      <w:pPr>
        <w:pStyle w:val="BodyText"/>
        <w:jc w:val="center"/>
        <w:sectPr w:rsidR="00FE7A7F" w:rsidSect="0079063B">
          <w:footerReference w:type="default" r:id="rId15"/>
          <w:pgSz w:w="12240" w:h="15840"/>
          <w:pgMar w:top="1440" w:right="1440" w:bottom="1440" w:left="1440" w:header="720" w:footer="720" w:gutter="0"/>
          <w:pgNumType w:start="1"/>
          <w:cols w:space="720"/>
          <w:docGrid w:linePitch="360"/>
        </w:sectPr>
      </w:pPr>
    </w:p>
    <w:p w:rsidRPr="00FE253F" w:rsidR="00FE7A7F" w:rsidP="00FE7A7F" w:rsidRDefault="007E3933" w14:paraId="0984A797" w14:textId="3A1AFDB0">
      <w:pPr>
        <w:pStyle w:val="BodyText"/>
        <w:jc w:val="center"/>
        <w:rPr>
          <w:rFonts w:ascii="Arial" w:hAnsi="Arial" w:cs="Arial"/>
          <w:b/>
          <w:bCs/>
        </w:rPr>
      </w:pPr>
      <w:bookmarkStart w:name="_Toc186527823" w:id="10"/>
      <w:bookmarkStart w:name="_Toc186602599" w:id="11"/>
      <w:r>
        <w:rPr>
          <w:rFonts w:ascii="Arial" w:hAnsi="Arial" w:cs="Arial"/>
          <w:b/>
          <w:bCs/>
        </w:rPr>
        <w:lastRenderedPageBreak/>
        <w:t xml:space="preserve">10.7 </w:t>
      </w:r>
      <w:r w:rsidR="00410669">
        <w:rPr>
          <w:rFonts w:ascii="Arial" w:hAnsi="Arial" w:cs="Arial"/>
          <w:b/>
          <w:bCs/>
        </w:rPr>
        <w:t>AWARDEE</w:t>
      </w:r>
      <w:r w:rsidRPr="00FE253F" w:rsidR="00FE7A7F">
        <w:rPr>
          <w:rFonts w:ascii="Arial" w:hAnsi="Arial" w:cs="Arial"/>
          <w:b/>
          <w:bCs/>
        </w:rPr>
        <w:t xml:space="preserve"> RECRUITMENT GUIDELINES</w:t>
      </w:r>
      <w:bookmarkEnd w:id="10"/>
      <w:bookmarkEnd w:id="11"/>
    </w:p>
    <w:p w:rsidRPr="00881E3C" w:rsidR="00FE7A7F" w:rsidP="00FE7A7F" w:rsidRDefault="00FE7A7F" w14:paraId="411E0387" w14:textId="77777777">
      <w:pPr>
        <w:rPr>
          <w:rFonts w:ascii="Arial" w:hAnsi="Arial" w:cs="Arial"/>
          <w:szCs w:val="22"/>
        </w:rPr>
      </w:pPr>
    </w:p>
    <w:p w:rsidRPr="00881E3C" w:rsidR="00FE7A7F" w:rsidP="00FE7A7F" w:rsidRDefault="00FE7A7F" w14:paraId="377A2A4F" w14:textId="77777777">
      <w:pPr>
        <w:rPr>
          <w:rFonts w:ascii="Arial" w:hAnsi="Arial" w:cs="Arial"/>
          <w:szCs w:val="22"/>
        </w:rPr>
      </w:pPr>
      <w:r w:rsidRPr="00881E3C">
        <w:rPr>
          <w:rFonts w:ascii="Arial" w:hAnsi="Arial" w:cs="Arial"/>
          <w:szCs w:val="22"/>
        </w:rPr>
        <w:t>SUGGESTED INTRODUCTION SCRIPT:</w:t>
      </w:r>
    </w:p>
    <w:p w:rsidRPr="00881E3C" w:rsidR="00FE7A7F" w:rsidP="00FE7A7F" w:rsidRDefault="00FE7A7F" w14:paraId="64B5F17D" w14:textId="77777777">
      <w:pPr>
        <w:rPr>
          <w:rFonts w:ascii="Arial" w:hAnsi="Arial" w:cs="Arial"/>
          <w:szCs w:val="22"/>
        </w:rPr>
      </w:pPr>
    </w:p>
    <w:p w:rsidRPr="00881E3C" w:rsidR="00FE7A7F" w:rsidP="00FE7A7F" w:rsidRDefault="00FE7A7F" w14:paraId="32FE2B9E" w14:textId="77777777">
      <w:pPr>
        <w:rPr>
          <w:rFonts w:ascii="Arial" w:hAnsi="Arial" w:cs="Arial"/>
          <w:szCs w:val="22"/>
        </w:rPr>
      </w:pPr>
      <w:r w:rsidRPr="00881E3C">
        <w:rPr>
          <w:rFonts w:ascii="Arial" w:hAnsi="Arial" w:cs="Arial"/>
          <w:szCs w:val="22"/>
        </w:rPr>
        <w:t>[ASK FOR CONTACT PERSON IDENTIFIED IN VERIFICATION CALL]</w:t>
      </w:r>
    </w:p>
    <w:p w:rsidRPr="00881E3C" w:rsidR="00FE7A7F" w:rsidP="00FE7A7F" w:rsidRDefault="00FE7A7F" w14:paraId="5BDC12C1" w14:textId="0C889B1C">
      <w:pPr>
        <w:rPr>
          <w:rFonts w:ascii="Arial" w:hAnsi="Arial" w:cs="Arial"/>
          <w:szCs w:val="22"/>
        </w:rPr>
      </w:pPr>
      <w:r w:rsidRPr="00881E3C">
        <w:rPr>
          <w:rFonts w:ascii="Arial" w:hAnsi="Arial" w:cs="Arial"/>
          <w:szCs w:val="22"/>
        </w:rPr>
        <w:t xml:space="preserve">Hello, my name is ________________ and I’m calling on behalf of </w:t>
      </w:r>
      <w:r>
        <w:rPr>
          <w:rFonts w:ascii="Arial" w:hAnsi="Arial" w:cs="Arial"/>
          <w:szCs w:val="22"/>
        </w:rPr>
        <w:t xml:space="preserve">HRSA </w:t>
      </w:r>
      <w:r w:rsidRPr="00881E3C">
        <w:rPr>
          <w:rFonts w:ascii="Arial" w:hAnsi="Arial" w:cs="Arial"/>
          <w:szCs w:val="22"/>
        </w:rPr>
        <w:t>about the Health C</w:t>
      </w:r>
      <w:r>
        <w:rPr>
          <w:rFonts w:ascii="Arial" w:hAnsi="Arial" w:cs="Arial"/>
          <w:szCs w:val="22"/>
        </w:rPr>
        <w:t>enter</w:t>
      </w:r>
      <w:r w:rsidRPr="00881E3C">
        <w:rPr>
          <w:rFonts w:ascii="Arial" w:hAnsi="Arial" w:cs="Arial"/>
          <w:szCs w:val="22"/>
        </w:rPr>
        <w:t xml:space="preserve"> Patient Survey</w:t>
      </w:r>
      <w:r>
        <w:rPr>
          <w:rFonts w:ascii="Arial" w:hAnsi="Arial" w:cs="Arial"/>
          <w:szCs w:val="22"/>
        </w:rPr>
        <w:t>.</w:t>
      </w:r>
      <w:r w:rsidRPr="00881E3C">
        <w:rPr>
          <w:rFonts w:ascii="Arial" w:hAnsi="Arial" w:cs="Arial"/>
          <w:szCs w:val="22"/>
        </w:rPr>
        <w:t xml:space="preserve"> I’m calling from R</w:t>
      </w:r>
      <w:r>
        <w:rPr>
          <w:rFonts w:ascii="Arial" w:hAnsi="Arial" w:cs="Arial"/>
          <w:szCs w:val="22"/>
        </w:rPr>
        <w:t xml:space="preserve">TI </w:t>
      </w:r>
      <w:r w:rsidRPr="00881E3C">
        <w:rPr>
          <w:rFonts w:ascii="Arial" w:hAnsi="Arial" w:cs="Arial"/>
          <w:szCs w:val="22"/>
        </w:rPr>
        <w:t xml:space="preserve">International, which has been contracted to conduct the </w:t>
      </w:r>
      <w:r w:rsidR="006367D0">
        <w:rPr>
          <w:rFonts w:ascii="Arial" w:hAnsi="Arial" w:cs="Arial"/>
          <w:szCs w:val="22"/>
        </w:rPr>
        <w:t>P</w:t>
      </w:r>
      <w:r w:rsidRPr="00881E3C">
        <w:rPr>
          <w:rFonts w:ascii="Arial" w:hAnsi="Arial" w:cs="Arial"/>
          <w:szCs w:val="22"/>
        </w:rPr>
        <w:t xml:space="preserve">atient </w:t>
      </w:r>
      <w:r w:rsidR="006367D0">
        <w:rPr>
          <w:rFonts w:ascii="Arial" w:hAnsi="Arial" w:cs="Arial"/>
          <w:szCs w:val="22"/>
        </w:rPr>
        <w:t>S</w:t>
      </w:r>
      <w:r w:rsidRPr="00881E3C">
        <w:rPr>
          <w:rFonts w:ascii="Arial" w:hAnsi="Arial" w:cs="Arial"/>
          <w:szCs w:val="22"/>
        </w:rPr>
        <w:t>urvey. I was given your name as the person in your office that is the most knowledgeable about the health center sites that your organization funds via Section 330 funding. I recently mailed study information to you. I am calling today to discuss the survey in more detail and answer any questions that you may have regarding participation. Do you have time to talk with me now? [THE FIRST CALL MAY LAST 10 MINUTES]. [IF NO]…I will be happy to call back at a time that is more convenient for you. [SET UP APPOINTMENT DATE AND TIME]</w:t>
      </w:r>
    </w:p>
    <w:p w:rsidRPr="00881E3C" w:rsidR="00FE7A7F" w:rsidP="00FE7A7F" w:rsidRDefault="00FE7A7F" w14:paraId="24C86575" w14:textId="77777777">
      <w:pPr>
        <w:rPr>
          <w:rFonts w:ascii="Arial" w:hAnsi="Arial" w:cs="Arial"/>
          <w:szCs w:val="22"/>
        </w:rPr>
      </w:pPr>
      <w:r>
        <w:rPr>
          <w:rFonts w:ascii="Arial" w:hAnsi="Arial" w:cs="Arial"/>
          <w:noProof/>
          <w:szCs w:val="22"/>
        </w:rPr>
        <mc:AlternateContent>
          <mc:Choice Requires="wps">
            <w:drawing>
              <wp:anchor distT="4294967291" distB="4294967291" distL="114300" distR="114300" simplePos="0" relativeHeight="251658240" behindDoc="0" locked="1" layoutInCell="0" allowOverlap="1" wp14:editId="060BD339" wp14:anchorId="6BD52833">
                <wp:simplePos x="0" y="0"/>
                <wp:positionH relativeFrom="page">
                  <wp:posOffset>885825</wp:posOffset>
                </wp:positionH>
                <wp:positionV relativeFrom="paragraph">
                  <wp:posOffset>189229</wp:posOffset>
                </wp:positionV>
                <wp:extent cx="624649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6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Straight Connector 13"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 o:spid="_x0000_s1026" o:allowincell="f" from="69.75pt,14.9pt" to="561.6pt,14.9pt" w14:anchorId="26179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">
                <w10:wrap anchorx="page"/>
                <w10:anchorlock/>
              </v:line>
            </w:pict>
          </mc:Fallback>
        </mc:AlternateContent>
      </w:r>
    </w:p>
    <w:p w:rsidRPr="00881E3C" w:rsidR="00FE7A7F" w:rsidP="00FE7A7F" w:rsidRDefault="00FE7A7F" w14:paraId="36E91032" w14:textId="77777777">
      <w:pPr>
        <w:rPr>
          <w:rFonts w:ascii="Arial" w:hAnsi="Arial" w:cs="Arial"/>
          <w:szCs w:val="22"/>
        </w:rPr>
      </w:pPr>
    </w:p>
    <w:p w:rsidRPr="00881E3C" w:rsidR="00FE7A7F" w:rsidP="00FE7A7F" w:rsidRDefault="00FE7A7F" w14:paraId="261F2E13" w14:textId="77777777">
      <w:pPr>
        <w:rPr>
          <w:rFonts w:ascii="Arial" w:hAnsi="Arial" w:cs="Arial"/>
          <w:szCs w:val="22"/>
        </w:rPr>
      </w:pPr>
      <w:r>
        <w:rPr>
          <w:rFonts w:ascii="Arial" w:hAnsi="Arial" w:cs="Arial"/>
          <w:szCs w:val="22"/>
        </w:rPr>
        <w:br w:type="page"/>
      </w:r>
      <w:r w:rsidRPr="00881E3C">
        <w:rPr>
          <w:rFonts w:ascii="Arial" w:hAnsi="Arial" w:cs="Arial"/>
          <w:szCs w:val="22"/>
        </w:rPr>
        <w:lastRenderedPageBreak/>
        <w:t>THE FOLLOWING MUST BE DISCUSSED DURING TH</w:t>
      </w:r>
      <w:r>
        <w:rPr>
          <w:rFonts w:ascii="Arial" w:hAnsi="Arial" w:cs="Arial"/>
          <w:szCs w:val="22"/>
        </w:rPr>
        <w:t xml:space="preserve">E INITIAL OR </w:t>
      </w:r>
      <w:r w:rsidRPr="00881E3C">
        <w:rPr>
          <w:rFonts w:ascii="Arial" w:hAnsi="Arial" w:cs="Arial"/>
          <w:szCs w:val="22"/>
        </w:rPr>
        <w:t>SUBSEQUENT CALLS:</w:t>
      </w:r>
    </w:p>
    <w:p w:rsidRPr="00881E3C" w:rsidR="00FE7A7F" w:rsidP="00FE7A7F" w:rsidRDefault="00FE7A7F" w14:paraId="15375590" w14:textId="77777777">
      <w:pPr>
        <w:rPr>
          <w:rFonts w:ascii="Arial" w:hAnsi="Arial" w:cs="Arial"/>
          <w:szCs w:val="22"/>
        </w:rPr>
      </w:pPr>
    </w:p>
    <w:p w:rsidRPr="00881E3C" w:rsidR="00FE7A7F" w:rsidP="00FE7A7F" w:rsidRDefault="00FE7A7F" w14:paraId="06DA33CE" w14:textId="77777777">
      <w:pPr>
        <w:numPr>
          <w:ilvl w:val="0"/>
          <w:numId w:val="8"/>
        </w:numPr>
        <w:spacing w:before="0"/>
        <w:rPr>
          <w:rFonts w:ascii="Arial" w:hAnsi="Arial" w:cs="Arial"/>
          <w:szCs w:val="22"/>
        </w:rPr>
      </w:pPr>
      <w:r w:rsidRPr="00B02AFB">
        <w:rPr>
          <w:rFonts w:ascii="Arial" w:hAnsi="Arial" w:cs="Arial"/>
          <w:szCs w:val="22"/>
        </w:rPr>
        <w:t>Give</w:t>
      </w:r>
      <w:r w:rsidRPr="00881E3C">
        <w:rPr>
          <w:rFonts w:ascii="Arial" w:hAnsi="Arial" w:cs="Arial"/>
          <w:szCs w:val="22"/>
        </w:rPr>
        <w:t xml:space="preserve"> </w:t>
      </w:r>
      <w:r w:rsidRPr="00881E3C">
        <w:rPr>
          <w:rFonts w:ascii="Arial" w:hAnsi="Arial" w:cs="Arial"/>
          <w:b/>
          <w:szCs w:val="22"/>
        </w:rPr>
        <w:t xml:space="preserve">summary of the </w:t>
      </w:r>
      <w:r>
        <w:rPr>
          <w:rFonts w:ascii="Arial" w:hAnsi="Arial" w:cs="Arial"/>
          <w:b/>
          <w:szCs w:val="22"/>
        </w:rPr>
        <w:t>P</w:t>
      </w:r>
      <w:r w:rsidRPr="00881E3C">
        <w:rPr>
          <w:rFonts w:ascii="Arial" w:hAnsi="Arial" w:cs="Arial"/>
          <w:b/>
          <w:szCs w:val="22"/>
        </w:rPr>
        <w:t xml:space="preserve">atient </w:t>
      </w:r>
      <w:r>
        <w:rPr>
          <w:rFonts w:ascii="Arial" w:hAnsi="Arial" w:cs="Arial"/>
          <w:b/>
          <w:szCs w:val="22"/>
        </w:rPr>
        <w:t>S</w:t>
      </w:r>
      <w:r w:rsidRPr="00881E3C">
        <w:rPr>
          <w:rFonts w:ascii="Arial" w:hAnsi="Arial" w:cs="Arial"/>
          <w:b/>
          <w:szCs w:val="22"/>
        </w:rPr>
        <w:t>urvey</w:t>
      </w:r>
      <w:r w:rsidRPr="00881E3C">
        <w:rPr>
          <w:rFonts w:ascii="Arial" w:hAnsi="Arial" w:cs="Arial"/>
          <w:szCs w:val="22"/>
        </w:rPr>
        <w:t>. Include purpose and major tasks.</w:t>
      </w:r>
    </w:p>
    <w:p w:rsidRPr="00881E3C" w:rsidR="00FE7A7F" w:rsidP="00FE7A7F" w:rsidRDefault="00FE7A7F" w14:paraId="7C022C0A" w14:textId="77777777">
      <w:pPr>
        <w:ind w:left="720" w:hanging="720"/>
        <w:rPr>
          <w:rFonts w:ascii="Arial" w:hAnsi="Arial" w:cs="Arial"/>
          <w:szCs w:val="22"/>
        </w:rPr>
      </w:pPr>
      <w:r w:rsidRPr="00881E3C">
        <w:rPr>
          <w:rFonts w:ascii="Arial" w:hAnsi="Arial" w:cs="Arial"/>
          <w:szCs w:val="22"/>
        </w:rPr>
        <w:tab/>
      </w:r>
      <w:r w:rsidRPr="00881E3C">
        <w:rPr>
          <w:rFonts w:ascii="Arial" w:hAnsi="Arial" w:cs="Arial"/>
          <w:szCs w:val="22"/>
          <w:lang w:val="en-CA"/>
        </w:rPr>
        <w:fldChar w:fldCharType="begin"/>
      </w:r>
      <w:r w:rsidRPr="00881E3C">
        <w:rPr>
          <w:rFonts w:ascii="Arial" w:hAnsi="Arial" w:cs="Arial"/>
          <w:szCs w:val="22"/>
          <w:lang w:val="en-CA"/>
        </w:rPr>
        <w:instrText xml:space="preserve"> SEQ CHAPTER \h \r 1</w:instrText>
      </w:r>
      <w:r w:rsidRPr="00881E3C">
        <w:rPr>
          <w:rFonts w:ascii="Arial" w:hAnsi="Arial" w:cs="Arial"/>
          <w:szCs w:val="22"/>
          <w:lang w:val="en-CA"/>
        </w:rPr>
        <w:fldChar w:fldCharType="end"/>
      </w:r>
      <w:r w:rsidRPr="00881E3C">
        <w:rPr>
          <w:rFonts w:ascii="Arial" w:hAnsi="Arial" w:cs="Arial"/>
          <w:szCs w:val="22"/>
        </w:rPr>
        <w:t>The purpose of th</w:t>
      </w:r>
      <w:r>
        <w:rPr>
          <w:rFonts w:ascii="Arial" w:hAnsi="Arial" w:cs="Arial"/>
          <w:szCs w:val="22"/>
        </w:rPr>
        <w:t>is</w:t>
      </w:r>
      <w:r w:rsidRPr="00881E3C">
        <w:rPr>
          <w:rFonts w:ascii="Arial" w:hAnsi="Arial" w:cs="Arial"/>
          <w:szCs w:val="22"/>
        </w:rPr>
        <w:t xml:space="preserve"> survey is to obtain nationally representative data about the health and health care needs of patients who received services at Section 330 funded health centers. Th</w:t>
      </w:r>
      <w:r>
        <w:rPr>
          <w:rFonts w:ascii="Arial" w:hAnsi="Arial" w:cs="Arial"/>
          <w:szCs w:val="22"/>
        </w:rPr>
        <w:t>e</w:t>
      </w:r>
      <w:r w:rsidRPr="00881E3C">
        <w:rPr>
          <w:rFonts w:ascii="Arial" w:hAnsi="Arial" w:cs="Arial"/>
          <w:szCs w:val="22"/>
        </w:rPr>
        <w:t xml:space="preserve"> national stud</w:t>
      </w:r>
      <w:r>
        <w:rPr>
          <w:rFonts w:ascii="Arial" w:hAnsi="Arial" w:cs="Arial"/>
          <w:szCs w:val="22"/>
        </w:rPr>
        <w:t>y</w:t>
      </w:r>
      <w:r w:rsidRPr="00881E3C">
        <w:rPr>
          <w:rFonts w:ascii="Arial" w:hAnsi="Arial" w:cs="Arial"/>
          <w:szCs w:val="22"/>
        </w:rPr>
        <w:t xml:space="preserve"> will provide policy makers and service providers with a better understanding of the health problems and needs of these patients, their health care utilization, and met and unmet needs.</w:t>
      </w:r>
    </w:p>
    <w:p w:rsidRPr="00881E3C" w:rsidR="00FE7A7F" w:rsidP="00FE7A7F" w:rsidRDefault="00FE7A7F" w14:paraId="7A608366" w14:textId="77777777">
      <w:pPr>
        <w:rPr>
          <w:rFonts w:ascii="Arial" w:hAnsi="Arial" w:cs="Arial"/>
          <w:szCs w:val="22"/>
        </w:rPr>
      </w:pPr>
    </w:p>
    <w:p w:rsidR="00FE7A7F" w:rsidP="00FE7A7F" w:rsidRDefault="00FE7A7F" w14:paraId="639DE55A" w14:textId="77777777">
      <w:pPr>
        <w:numPr>
          <w:ilvl w:val="0"/>
          <w:numId w:val="8"/>
        </w:numPr>
        <w:spacing w:before="0"/>
        <w:rPr>
          <w:rFonts w:ascii="Arial" w:hAnsi="Arial" w:cs="Arial"/>
          <w:szCs w:val="22"/>
        </w:rPr>
      </w:pPr>
      <w:r w:rsidRPr="00881E3C">
        <w:rPr>
          <w:rFonts w:ascii="Arial" w:hAnsi="Arial" w:cs="Arial"/>
          <w:b/>
          <w:szCs w:val="22"/>
        </w:rPr>
        <w:t>Clarify our request</w:t>
      </w:r>
      <w:r w:rsidRPr="00881E3C">
        <w:rPr>
          <w:rFonts w:ascii="Arial" w:hAnsi="Arial" w:cs="Arial"/>
          <w:szCs w:val="22"/>
        </w:rPr>
        <w:t>.</w:t>
      </w:r>
    </w:p>
    <w:p w:rsidR="00FE7A7F" w:rsidP="00FE7A7F" w:rsidRDefault="00FE7A7F" w14:paraId="3B748CEE" w14:textId="18664C92">
      <w:pPr>
        <w:ind w:left="720" w:hanging="720"/>
        <w:rPr>
          <w:rFonts w:ascii="Arial" w:hAnsi="Arial" w:cs="Arial"/>
          <w:szCs w:val="22"/>
        </w:rPr>
      </w:pPr>
      <w:r w:rsidRPr="00881E3C">
        <w:rPr>
          <w:rFonts w:ascii="Arial" w:hAnsi="Arial" w:cs="Arial"/>
          <w:szCs w:val="22"/>
        </w:rPr>
        <w:tab/>
        <w:t xml:space="preserve">We are </w:t>
      </w:r>
      <w:r w:rsidRPr="00881E3C">
        <w:rPr>
          <w:rFonts w:ascii="Arial" w:hAnsi="Arial" w:cs="Arial"/>
          <w:b/>
          <w:szCs w:val="22"/>
        </w:rPr>
        <w:t>seeking permission</w:t>
      </w:r>
      <w:r w:rsidRPr="00881E3C">
        <w:rPr>
          <w:rFonts w:ascii="Arial" w:hAnsi="Arial" w:cs="Arial"/>
          <w:szCs w:val="22"/>
        </w:rPr>
        <w:t xml:space="preserve"> from the </w:t>
      </w:r>
      <w:r w:rsidR="00410669">
        <w:rPr>
          <w:rFonts w:ascii="Arial" w:hAnsi="Arial" w:cs="Arial"/>
          <w:szCs w:val="22"/>
        </w:rPr>
        <w:t>awardee</w:t>
      </w:r>
      <w:r w:rsidRPr="00881E3C">
        <w:rPr>
          <w:rFonts w:ascii="Arial" w:hAnsi="Arial" w:cs="Arial"/>
          <w:szCs w:val="22"/>
        </w:rPr>
        <w:t xml:space="preserve">s to collect data at a sample of their </w:t>
      </w:r>
      <w:r w:rsidR="00342FD0">
        <w:rPr>
          <w:rFonts w:ascii="Arial" w:hAnsi="Arial" w:cs="Arial"/>
          <w:szCs w:val="22"/>
        </w:rPr>
        <w:t>health center</w:t>
      </w:r>
      <w:r w:rsidRPr="00881E3C">
        <w:rPr>
          <w:rFonts w:ascii="Arial" w:hAnsi="Arial" w:cs="Arial"/>
          <w:szCs w:val="22"/>
        </w:rPr>
        <w:t xml:space="preserve">s. We are </w:t>
      </w:r>
      <w:r w:rsidRPr="00B02AFB">
        <w:rPr>
          <w:rFonts w:ascii="Arial" w:hAnsi="Arial" w:cs="Arial"/>
          <w:b/>
          <w:szCs w:val="22"/>
        </w:rPr>
        <w:t>requesting information</w:t>
      </w:r>
      <w:r w:rsidRPr="00881E3C">
        <w:rPr>
          <w:rFonts w:ascii="Arial" w:hAnsi="Arial" w:cs="Arial"/>
          <w:szCs w:val="22"/>
        </w:rPr>
        <w:t xml:space="preserve"> on their </w:t>
      </w:r>
      <w:r w:rsidR="00342FD0">
        <w:rPr>
          <w:rFonts w:ascii="Arial" w:hAnsi="Arial" w:cs="Arial"/>
          <w:szCs w:val="22"/>
        </w:rPr>
        <w:t>health center</w:t>
      </w:r>
      <w:r w:rsidRPr="00881E3C">
        <w:rPr>
          <w:rFonts w:ascii="Arial" w:hAnsi="Arial" w:cs="Arial"/>
          <w:szCs w:val="22"/>
        </w:rPr>
        <w:t xml:space="preserve">s so that our statistician can select the sample of </w:t>
      </w:r>
      <w:r w:rsidR="00342FD0">
        <w:rPr>
          <w:rFonts w:ascii="Arial" w:hAnsi="Arial" w:cs="Arial"/>
          <w:szCs w:val="22"/>
        </w:rPr>
        <w:t>health center</w:t>
      </w:r>
      <w:r w:rsidRPr="00881E3C">
        <w:rPr>
          <w:rFonts w:ascii="Arial" w:hAnsi="Arial" w:cs="Arial"/>
          <w:szCs w:val="22"/>
        </w:rPr>
        <w:t xml:space="preserve">s. Each selected </w:t>
      </w:r>
      <w:r w:rsidR="00342FD0">
        <w:rPr>
          <w:rFonts w:ascii="Arial" w:hAnsi="Arial" w:cs="Arial"/>
          <w:szCs w:val="22"/>
        </w:rPr>
        <w:t>health center</w:t>
      </w:r>
      <w:r w:rsidRPr="00881E3C">
        <w:rPr>
          <w:rFonts w:ascii="Arial" w:hAnsi="Arial" w:cs="Arial"/>
          <w:szCs w:val="22"/>
        </w:rPr>
        <w:t xml:space="preserve"> will be asked to allow RTI to conduct one-on-one </w:t>
      </w:r>
      <w:r>
        <w:rPr>
          <w:rFonts w:ascii="Arial" w:hAnsi="Arial" w:cs="Arial"/>
          <w:szCs w:val="22"/>
        </w:rPr>
        <w:t>private</w:t>
      </w:r>
      <w:r w:rsidRPr="00881E3C">
        <w:rPr>
          <w:rFonts w:ascii="Arial" w:hAnsi="Arial" w:cs="Arial"/>
          <w:szCs w:val="22"/>
        </w:rPr>
        <w:t xml:space="preserve">, personal interviews with patients who have used the </w:t>
      </w:r>
      <w:r w:rsidR="00342FD0">
        <w:rPr>
          <w:rFonts w:ascii="Arial" w:hAnsi="Arial" w:cs="Arial"/>
          <w:szCs w:val="22"/>
        </w:rPr>
        <w:t>health center</w:t>
      </w:r>
      <w:r w:rsidRPr="00881E3C">
        <w:rPr>
          <w:rFonts w:ascii="Arial" w:hAnsi="Arial" w:cs="Arial"/>
          <w:szCs w:val="22"/>
        </w:rPr>
        <w:t xml:space="preserve"> in the previous year (</w:t>
      </w:r>
      <w:proofErr w:type="gramStart"/>
      <w:r w:rsidR="007E3933">
        <w:rPr>
          <w:rFonts w:ascii="Arial" w:hAnsi="Arial" w:cs="Arial"/>
          <w:szCs w:val="22"/>
        </w:rPr>
        <w:t>approx..</w:t>
      </w:r>
      <w:proofErr w:type="gramEnd"/>
      <w:r w:rsidRPr="00881E3C">
        <w:rPr>
          <w:rFonts w:ascii="Arial" w:hAnsi="Arial" w:cs="Arial"/>
          <w:szCs w:val="22"/>
        </w:rPr>
        <w:t xml:space="preserve"> XX interviews per </w:t>
      </w:r>
      <w:r w:rsidR="00410669">
        <w:rPr>
          <w:rFonts w:ascii="Arial" w:hAnsi="Arial" w:cs="Arial"/>
          <w:szCs w:val="22"/>
        </w:rPr>
        <w:t>awardee</w:t>
      </w:r>
      <w:r w:rsidRPr="00881E3C">
        <w:rPr>
          <w:rFonts w:ascii="Arial" w:hAnsi="Arial" w:cs="Arial"/>
          <w:szCs w:val="22"/>
        </w:rPr>
        <w:t xml:space="preserve">, X or X per </w:t>
      </w:r>
      <w:r w:rsidR="00342FD0">
        <w:rPr>
          <w:rFonts w:ascii="Arial" w:hAnsi="Arial" w:cs="Arial"/>
          <w:szCs w:val="22"/>
        </w:rPr>
        <w:t>health center</w:t>
      </w:r>
      <w:r w:rsidRPr="00881E3C">
        <w:rPr>
          <w:rFonts w:ascii="Arial" w:hAnsi="Arial" w:cs="Arial"/>
          <w:szCs w:val="22"/>
        </w:rPr>
        <w:t xml:space="preserve">). Copies of the interview questions are available for </w:t>
      </w:r>
      <w:r w:rsidR="00410669">
        <w:rPr>
          <w:rFonts w:ascii="Arial" w:hAnsi="Arial" w:cs="Arial"/>
          <w:szCs w:val="22"/>
        </w:rPr>
        <w:t>awardee</w:t>
      </w:r>
      <w:r w:rsidRPr="00881E3C">
        <w:rPr>
          <w:rFonts w:ascii="Arial" w:hAnsi="Arial" w:cs="Arial"/>
          <w:szCs w:val="22"/>
        </w:rPr>
        <w:t xml:space="preserve"> review.</w:t>
      </w:r>
    </w:p>
    <w:p w:rsidRPr="00881E3C" w:rsidR="00FE7A7F" w:rsidP="00FE7A7F" w:rsidRDefault="00FE7A7F" w14:paraId="014F5B22" w14:textId="77777777">
      <w:pPr>
        <w:ind w:left="720" w:hanging="720"/>
        <w:rPr>
          <w:rFonts w:ascii="Arial" w:hAnsi="Arial" w:cs="Arial"/>
          <w:szCs w:val="22"/>
        </w:rPr>
      </w:pPr>
    </w:p>
    <w:p w:rsidRPr="00881E3C" w:rsidR="00FE7A7F" w:rsidP="00FE7A7F" w:rsidRDefault="00FE7A7F" w14:paraId="5C67E491" w14:textId="77777777">
      <w:pPr>
        <w:numPr>
          <w:ilvl w:val="0"/>
          <w:numId w:val="8"/>
        </w:numPr>
        <w:spacing w:before="0"/>
        <w:rPr>
          <w:rFonts w:ascii="Arial" w:hAnsi="Arial" w:cs="Arial"/>
          <w:szCs w:val="22"/>
        </w:rPr>
      </w:pPr>
      <w:r w:rsidRPr="00B02AFB">
        <w:rPr>
          <w:rFonts w:ascii="Arial" w:hAnsi="Arial" w:cs="Arial"/>
          <w:szCs w:val="22"/>
        </w:rPr>
        <w:t xml:space="preserve">Identify </w:t>
      </w:r>
      <w:r w:rsidRPr="00881E3C">
        <w:rPr>
          <w:rFonts w:ascii="Arial" w:hAnsi="Arial" w:cs="Arial"/>
          <w:b/>
          <w:szCs w:val="22"/>
        </w:rPr>
        <w:t>any perceived barriers to participation</w:t>
      </w:r>
      <w:r w:rsidRPr="00881E3C">
        <w:rPr>
          <w:rFonts w:ascii="Arial" w:hAnsi="Arial" w:cs="Arial"/>
          <w:szCs w:val="22"/>
        </w:rPr>
        <w:t xml:space="preserve"> and work out plans to alleviate such barriers.</w:t>
      </w:r>
    </w:p>
    <w:p w:rsidRPr="00881E3C" w:rsidR="00FE7A7F" w:rsidP="00FE7A7F" w:rsidRDefault="00FE7A7F" w14:paraId="18B877E1" w14:textId="77777777">
      <w:pPr>
        <w:rPr>
          <w:rFonts w:ascii="Arial" w:hAnsi="Arial" w:cs="Arial"/>
          <w:szCs w:val="22"/>
        </w:rPr>
      </w:pPr>
    </w:p>
    <w:p w:rsidR="00FE7A7F" w:rsidP="00FE7A7F" w:rsidRDefault="00FE7A7F" w14:paraId="77DBB293" w14:textId="77777777">
      <w:pPr>
        <w:numPr>
          <w:ilvl w:val="0"/>
          <w:numId w:val="8"/>
        </w:numPr>
        <w:spacing w:before="0"/>
        <w:rPr>
          <w:rFonts w:ascii="Arial" w:hAnsi="Arial" w:cs="Arial"/>
          <w:szCs w:val="22"/>
        </w:rPr>
      </w:pPr>
      <w:r w:rsidRPr="00B02AFB">
        <w:rPr>
          <w:rFonts w:ascii="Arial" w:hAnsi="Arial" w:cs="Arial"/>
          <w:szCs w:val="22"/>
        </w:rPr>
        <w:t>Discuss the</w:t>
      </w:r>
      <w:r w:rsidRPr="00881E3C">
        <w:rPr>
          <w:rFonts w:ascii="Arial" w:hAnsi="Arial" w:cs="Arial"/>
          <w:szCs w:val="22"/>
        </w:rPr>
        <w:t xml:space="preserve"> </w:t>
      </w:r>
      <w:r w:rsidRPr="00881E3C">
        <w:rPr>
          <w:rFonts w:ascii="Arial" w:hAnsi="Arial" w:cs="Arial"/>
          <w:b/>
          <w:szCs w:val="22"/>
        </w:rPr>
        <w:t xml:space="preserve">approval process that is required at the </w:t>
      </w:r>
      <w:r w:rsidR="00410669">
        <w:rPr>
          <w:rFonts w:ascii="Arial" w:hAnsi="Arial" w:cs="Arial"/>
          <w:b/>
          <w:szCs w:val="22"/>
        </w:rPr>
        <w:t>Awardee</w:t>
      </w:r>
      <w:r w:rsidRPr="00881E3C">
        <w:rPr>
          <w:rFonts w:ascii="Arial" w:hAnsi="Arial" w:cs="Arial"/>
          <w:b/>
          <w:szCs w:val="22"/>
        </w:rPr>
        <w:t xml:space="preserve"> level</w:t>
      </w:r>
      <w:r w:rsidRPr="00881E3C">
        <w:rPr>
          <w:rFonts w:ascii="Arial" w:hAnsi="Arial" w:cs="Arial"/>
          <w:szCs w:val="22"/>
        </w:rPr>
        <w:t xml:space="preserve">. Do they have an IRB and/or Board of Governance? If so, when is their next meeting? </w:t>
      </w:r>
      <w:r w:rsidRPr="00881E3C">
        <w:rPr>
          <w:rFonts w:ascii="Arial" w:hAnsi="Arial" w:cs="Arial"/>
          <w:b/>
          <w:szCs w:val="22"/>
        </w:rPr>
        <w:t>Offer assistance</w:t>
      </w:r>
      <w:r w:rsidRPr="00881E3C">
        <w:rPr>
          <w:rFonts w:ascii="Arial" w:hAnsi="Arial" w:cs="Arial"/>
          <w:szCs w:val="22"/>
        </w:rPr>
        <w:t xml:space="preserve"> in obtaining study approval and/or gaining their cooperation. RTI must receive written notification of approval, if applicable. Discuss and document </w:t>
      </w:r>
      <w:r w:rsidRPr="00881E3C">
        <w:rPr>
          <w:rFonts w:ascii="Arial" w:hAnsi="Arial" w:cs="Arial"/>
          <w:b/>
          <w:szCs w:val="22"/>
        </w:rPr>
        <w:t>local requirements for obtaining informed consent</w:t>
      </w:r>
      <w:r w:rsidRPr="00881E3C">
        <w:rPr>
          <w:rFonts w:ascii="Arial" w:hAnsi="Arial" w:cs="Arial"/>
          <w:szCs w:val="22"/>
        </w:rPr>
        <w:t xml:space="preserve"> from </w:t>
      </w:r>
      <w:r w:rsidRPr="00DC00E1">
        <w:rPr>
          <w:rFonts w:ascii="Arial" w:hAnsi="Arial" w:cs="Arial"/>
          <w:szCs w:val="22"/>
        </w:rPr>
        <w:t>minors and proxies.</w:t>
      </w:r>
    </w:p>
    <w:p w:rsidRPr="00881E3C" w:rsidR="00FE7A7F" w:rsidP="00FE7A7F" w:rsidRDefault="00FE7A7F" w14:paraId="425EA850" w14:textId="77777777">
      <w:pPr>
        <w:rPr>
          <w:rFonts w:ascii="Arial" w:hAnsi="Arial" w:cs="Arial"/>
          <w:szCs w:val="22"/>
        </w:rPr>
      </w:pPr>
    </w:p>
    <w:p w:rsidRPr="00F97CD3" w:rsidR="00FE7A7F" w:rsidP="00FE7A7F" w:rsidRDefault="00FE7A7F" w14:paraId="446BE918" w14:textId="77777777">
      <w:pPr>
        <w:numPr>
          <w:ilvl w:val="0"/>
          <w:numId w:val="8"/>
        </w:numPr>
        <w:spacing w:before="0"/>
        <w:rPr>
          <w:rFonts w:ascii="Arial" w:hAnsi="Arial" w:cs="Arial"/>
          <w:szCs w:val="22"/>
        </w:rPr>
      </w:pPr>
      <w:r w:rsidRPr="00612003">
        <w:rPr>
          <w:rFonts w:ascii="Arial" w:hAnsi="Arial" w:cs="Arial"/>
          <w:szCs w:val="22"/>
        </w:rPr>
        <w:t xml:space="preserve">Address concerns about patient protection. </w:t>
      </w:r>
      <w:r w:rsidRPr="00C60479">
        <w:rPr>
          <w:rFonts w:ascii="Arial" w:hAnsi="Arial" w:cs="Arial"/>
          <w:b/>
          <w:szCs w:val="22"/>
        </w:rPr>
        <w:t xml:space="preserve">Protective measures for the </w:t>
      </w:r>
      <w:r w:rsidRPr="00E35A7B">
        <w:rPr>
          <w:rFonts w:ascii="Arial" w:hAnsi="Arial" w:cs="Arial"/>
          <w:b/>
          <w:szCs w:val="22"/>
        </w:rPr>
        <w:t>patient survey</w:t>
      </w:r>
      <w:r w:rsidRPr="00F97CD3">
        <w:rPr>
          <w:rFonts w:ascii="Arial" w:hAnsi="Arial" w:cs="Arial"/>
          <w:b/>
          <w:szCs w:val="22"/>
        </w:rPr>
        <w:t xml:space="preserve"> include</w:t>
      </w:r>
      <w:r w:rsidRPr="00F97CD3">
        <w:rPr>
          <w:rFonts w:ascii="Arial" w:hAnsi="Arial" w:cs="Arial"/>
          <w:szCs w:val="22"/>
        </w:rPr>
        <w:t>:</w:t>
      </w:r>
    </w:p>
    <w:p w:rsidRPr="00CB55BC" w:rsidR="00FE7A7F" w:rsidP="00FE7A7F" w:rsidRDefault="00FE7A7F" w14:paraId="7ADA0400" w14:textId="77777777">
      <w:pPr>
        <w:pStyle w:val="bullets"/>
        <w:numPr>
          <w:ilvl w:val="0"/>
          <w:numId w:val="22"/>
        </w:numPr>
        <w:spacing w:after="0"/>
        <w:rPr>
          <w:rFonts w:ascii="Arial" w:hAnsi="Arial" w:cs="Arial"/>
          <w:sz w:val="22"/>
          <w:szCs w:val="22"/>
        </w:rPr>
      </w:pPr>
      <w:r w:rsidRPr="00CB55BC">
        <w:rPr>
          <w:rFonts w:ascii="Arial" w:hAnsi="Arial" w:cs="Arial"/>
          <w:sz w:val="22"/>
          <w:szCs w:val="22"/>
        </w:rPr>
        <w:t>informing respondents up front that some of the questions may be sensitive in nature and that they have the right to refuse to answer any questions;</w:t>
      </w:r>
    </w:p>
    <w:p w:rsidRPr="00612003" w:rsidR="00FE7A7F" w:rsidP="00FE7A7F" w:rsidRDefault="00FE7A7F" w14:paraId="18D85C61" w14:textId="77777777">
      <w:pPr>
        <w:pStyle w:val="bullets"/>
        <w:numPr>
          <w:ilvl w:val="0"/>
          <w:numId w:val="22"/>
        </w:numPr>
        <w:spacing w:after="0"/>
        <w:rPr>
          <w:rFonts w:ascii="Arial" w:hAnsi="Arial" w:cs="Arial"/>
          <w:sz w:val="22"/>
          <w:szCs w:val="22"/>
        </w:rPr>
      </w:pPr>
      <w:r w:rsidRPr="00612003">
        <w:rPr>
          <w:rFonts w:ascii="Arial" w:hAnsi="Arial" w:cs="Arial"/>
          <w:sz w:val="22"/>
          <w:szCs w:val="22"/>
        </w:rPr>
        <w:t>reassuring all subjects that they are under no obligation to respond to the interview and may terminate their participation at any time;</w:t>
      </w:r>
    </w:p>
    <w:p w:rsidRPr="00E35A7B" w:rsidR="00FE7A7F" w:rsidP="00FE7A7F" w:rsidRDefault="00FE7A7F" w14:paraId="3F5CA9C3" w14:textId="77777777">
      <w:pPr>
        <w:pStyle w:val="bullets"/>
        <w:numPr>
          <w:ilvl w:val="0"/>
          <w:numId w:val="22"/>
        </w:numPr>
        <w:spacing w:after="0"/>
        <w:rPr>
          <w:rFonts w:ascii="Arial" w:hAnsi="Arial" w:cs="Arial"/>
          <w:sz w:val="22"/>
          <w:szCs w:val="22"/>
        </w:rPr>
      </w:pPr>
      <w:r w:rsidRPr="00C60479">
        <w:rPr>
          <w:rFonts w:ascii="Arial" w:hAnsi="Arial" w:cs="Arial"/>
          <w:sz w:val="22"/>
          <w:szCs w:val="22"/>
        </w:rPr>
        <w:t>informing participants that their answers are private, and that their names will not be associated with responses provided;</w:t>
      </w:r>
    </w:p>
    <w:p w:rsidRPr="00F97CD3" w:rsidR="00FE7A7F" w:rsidP="00FE7A7F" w:rsidRDefault="00FE7A7F" w14:paraId="60E98457" w14:textId="77777777">
      <w:pPr>
        <w:pStyle w:val="bullets"/>
        <w:numPr>
          <w:ilvl w:val="0"/>
          <w:numId w:val="22"/>
        </w:numPr>
        <w:spacing w:after="0"/>
        <w:rPr>
          <w:rFonts w:ascii="Arial" w:hAnsi="Arial" w:cs="Arial"/>
          <w:sz w:val="22"/>
          <w:szCs w:val="22"/>
        </w:rPr>
      </w:pPr>
      <w:r w:rsidRPr="00F97CD3">
        <w:rPr>
          <w:rFonts w:ascii="Arial" w:hAnsi="Arial" w:cs="Arial"/>
          <w:sz w:val="22"/>
          <w:szCs w:val="22"/>
        </w:rPr>
        <w:t>conducting the interviews in a private location;</w:t>
      </w:r>
    </w:p>
    <w:p w:rsidRPr="00F97CD3" w:rsidR="00FE7A7F" w:rsidP="00FE7A7F" w:rsidRDefault="00FE7A7F" w14:paraId="7986EA06" w14:textId="77777777">
      <w:pPr>
        <w:pStyle w:val="bullets"/>
        <w:numPr>
          <w:ilvl w:val="0"/>
          <w:numId w:val="22"/>
        </w:numPr>
        <w:spacing w:after="0"/>
        <w:rPr>
          <w:rFonts w:ascii="Arial" w:hAnsi="Arial" w:cs="Arial"/>
          <w:sz w:val="22"/>
          <w:szCs w:val="22"/>
        </w:rPr>
      </w:pPr>
      <w:r w:rsidRPr="00F97CD3">
        <w:rPr>
          <w:rFonts w:ascii="Arial" w:hAnsi="Arial" w:cs="Arial"/>
          <w:sz w:val="22"/>
          <w:szCs w:val="22"/>
        </w:rPr>
        <w:t>reporting information obtained from the interviews only in summary form;</w:t>
      </w:r>
    </w:p>
    <w:p w:rsidRPr="00881E3C" w:rsidR="00FE7A7F" w:rsidP="00FE7A7F" w:rsidRDefault="00FE7A7F" w14:paraId="2B09F2DB" w14:textId="77777777">
      <w:pPr>
        <w:rPr>
          <w:rFonts w:ascii="Arial" w:hAnsi="Arial" w:cs="Arial"/>
          <w:szCs w:val="22"/>
        </w:rPr>
      </w:pPr>
    </w:p>
    <w:p w:rsidRPr="003470D2" w:rsidR="00FE7A7F" w:rsidP="00FE7A7F" w:rsidRDefault="00FE7A7F" w14:paraId="37B68810" w14:textId="77777777">
      <w:pPr>
        <w:pStyle w:val="bullets"/>
        <w:numPr>
          <w:ilvl w:val="0"/>
          <w:numId w:val="0"/>
        </w:numPr>
        <w:spacing w:after="0"/>
        <w:rPr>
          <w:rFonts w:ascii="Arial" w:hAnsi="Arial" w:cs="Arial"/>
          <w:szCs w:val="24"/>
        </w:rPr>
      </w:pPr>
      <w:r>
        <w:rPr>
          <w:b/>
        </w:rPr>
        <w:br w:type="page"/>
      </w:r>
      <w:r w:rsidRPr="003470D2">
        <w:rPr>
          <w:rFonts w:ascii="Arial" w:hAnsi="Arial" w:cs="Arial"/>
          <w:b/>
          <w:szCs w:val="24"/>
        </w:rPr>
        <w:lastRenderedPageBreak/>
        <w:t xml:space="preserve">Obtain the following information for each eligible </w:t>
      </w:r>
      <w:r w:rsidR="00342FD0">
        <w:rPr>
          <w:rFonts w:ascii="Arial" w:hAnsi="Arial" w:cs="Arial"/>
          <w:b/>
          <w:szCs w:val="24"/>
        </w:rPr>
        <w:t>health center</w:t>
      </w:r>
      <w:r w:rsidRPr="003470D2">
        <w:rPr>
          <w:rFonts w:ascii="Arial" w:hAnsi="Arial" w:cs="Arial"/>
          <w:szCs w:val="24"/>
        </w:rPr>
        <w:t xml:space="preserve"> associated with the </w:t>
      </w:r>
      <w:r w:rsidR="00410669">
        <w:rPr>
          <w:rFonts w:ascii="Arial" w:hAnsi="Arial" w:cs="Arial"/>
          <w:szCs w:val="24"/>
        </w:rPr>
        <w:t>Awardee</w:t>
      </w:r>
      <w:r w:rsidRPr="003470D2">
        <w:rPr>
          <w:rFonts w:ascii="Arial" w:hAnsi="Arial" w:cs="Arial"/>
          <w:szCs w:val="24"/>
        </w:rPr>
        <w:t xml:space="preserve">. Eligible </w:t>
      </w:r>
      <w:r w:rsidR="00342FD0">
        <w:rPr>
          <w:rFonts w:ascii="Arial" w:hAnsi="Arial" w:cs="Arial"/>
          <w:szCs w:val="24"/>
        </w:rPr>
        <w:t>health center</w:t>
      </w:r>
      <w:r w:rsidRPr="003470D2">
        <w:rPr>
          <w:rFonts w:ascii="Arial" w:hAnsi="Arial" w:cs="Arial"/>
          <w:szCs w:val="24"/>
        </w:rPr>
        <w:t>s are defined as follows:</w:t>
      </w:r>
    </w:p>
    <w:p w:rsidRPr="00F97CD3" w:rsidR="00FE7A7F" w:rsidP="00FE7A7F" w:rsidRDefault="00FE7A7F" w14:paraId="708E92BE" w14:textId="77777777">
      <w:pPr>
        <w:pStyle w:val="bullets"/>
        <w:numPr>
          <w:ilvl w:val="0"/>
          <w:numId w:val="23"/>
        </w:numPr>
        <w:spacing w:after="0"/>
        <w:rPr>
          <w:rFonts w:ascii="Arial" w:hAnsi="Arial" w:cs="Arial"/>
          <w:sz w:val="22"/>
          <w:szCs w:val="22"/>
        </w:rPr>
      </w:pPr>
      <w:r w:rsidRPr="00612003">
        <w:rPr>
          <w:rFonts w:ascii="Arial" w:hAnsi="Arial" w:cs="Arial"/>
          <w:sz w:val="22"/>
          <w:szCs w:val="22"/>
        </w:rPr>
        <w:t xml:space="preserve">The </w:t>
      </w:r>
      <w:r w:rsidRPr="00612003" w:rsidR="00342FD0">
        <w:rPr>
          <w:rFonts w:ascii="Arial" w:hAnsi="Arial" w:cs="Arial"/>
          <w:sz w:val="22"/>
          <w:szCs w:val="22"/>
        </w:rPr>
        <w:t>health center</w:t>
      </w:r>
      <w:r w:rsidRPr="00C60479">
        <w:rPr>
          <w:rFonts w:ascii="Arial" w:hAnsi="Arial" w:cs="Arial"/>
          <w:sz w:val="22"/>
          <w:szCs w:val="22"/>
        </w:rPr>
        <w:t xml:space="preserve"> should participate in at least one of the four specific funding programs and must have been operating under the </w:t>
      </w:r>
      <w:r w:rsidRPr="00E35A7B" w:rsidR="00410669">
        <w:rPr>
          <w:rFonts w:ascii="Arial" w:hAnsi="Arial" w:cs="Arial"/>
          <w:sz w:val="22"/>
          <w:szCs w:val="22"/>
        </w:rPr>
        <w:t>awardee</w:t>
      </w:r>
      <w:r w:rsidRPr="00F97CD3">
        <w:rPr>
          <w:rFonts w:ascii="Arial" w:hAnsi="Arial" w:cs="Arial"/>
          <w:sz w:val="22"/>
          <w:szCs w:val="22"/>
        </w:rPr>
        <w:t xml:space="preserve"> for at least 1 year.</w:t>
      </w:r>
    </w:p>
    <w:p w:rsidRPr="00F97CD3" w:rsidR="00FE7A7F" w:rsidP="00FE7A7F" w:rsidRDefault="00FE7A7F" w14:paraId="28A0876C" w14:textId="77777777">
      <w:pPr>
        <w:pStyle w:val="bullets"/>
        <w:numPr>
          <w:ilvl w:val="0"/>
          <w:numId w:val="23"/>
        </w:numPr>
        <w:spacing w:after="0"/>
        <w:rPr>
          <w:rFonts w:ascii="Arial" w:hAnsi="Arial" w:cs="Arial"/>
          <w:sz w:val="22"/>
          <w:szCs w:val="22"/>
        </w:rPr>
      </w:pPr>
      <w:r w:rsidRPr="00F97CD3">
        <w:rPr>
          <w:rFonts w:ascii="Arial" w:hAnsi="Arial" w:cs="Arial"/>
          <w:sz w:val="22"/>
          <w:szCs w:val="22"/>
        </w:rPr>
        <w:t xml:space="preserve">The </w:t>
      </w:r>
      <w:r w:rsidRPr="00F97CD3" w:rsidR="00342FD0">
        <w:rPr>
          <w:rFonts w:ascii="Arial" w:hAnsi="Arial" w:cs="Arial"/>
          <w:sz w:val="22"/>
          <w:szCs w:val="22"/>
        </w:rPr>
        <w:t>health center</w:t>
      </w:r>
      <w:r w:rsidRPr="00F97CD3">
        <w:rPr>
          <w:rFonts w:ascii="Arial" w:hAnsi="Arial" w:cs="Arial"/>
          <w:sz w:val="22"/>
          <w:szCs w:val="22"/>
        </w:rPr>
        <w:t xml:space="preserve"> is not a school-based health center.</w:t>
      </w:r>
    </w:p>
    <w:p w:rsidRPr="00F97CD3" w:rsidR="00FE7A7F" w:rsidP="00FE7A7F" w:rsidRDefault="00FE7A7F" w14:paraId="31781293" w14:textId="6FB3273C">
      <w:pPr>
        <w:pStyle w:val="bullets"/>
        <w:numPr>
          <w:ilvl w:val="0"/>
          <w:numId w:val="23"/>
        </w:numPr>
        <w:spacing w:after="0"/>
        <w:rPr>
          <w:rFonts w:ascii="Arial" w:hAnsi="Arial" w:cs="Arial"/>
          <w:sz w:val="22"/>
          <w:szCs w:val="22"/>
        </w:rPr>
      </w:pPr>
      <w:r w:rsidRPr="00F97CD3">
        <w:rPr>
          <w:rFonts w:ascii="Arial" w:hAnsi="Arial" w:cs="Arial"/>
          <w:sz w:val="22"/>
          <w:szCs w:val="22"/>
        </w:rPr>
        <w:t xml:space="preserve">The </w:t>
      </w:r>
      <w:r w:rsidRPr="00F97CD3" w:rsidR="00342FD0">
        <w:rPr>
          <w:rFonts w:ascii="Arial" w:hAnsi="Arial" w:cs="Arial"/>
          <w:sz w:val="22"/>
          <w:szCs w:val="22"/>
        </w:rPr>
        <w:t>health center</w:t>
      </w:r>
      <w:r w:rsidRPr="00F97CD3">
        <w:rPr>
          <w:rFonts w:ascii="Arial" w:hAnsi="Arial" w:cs="Arial"/>
          <w:sz w:val="22"/>
          <w:szCs w:val="22"/>
        </w:rPr>
        <w:t xml:space="preserve"> is not a specialized clinic, </w:t>
      </w:r>
      <w:r w:rsidR="00A54066">
        <w:rPr>
          <w:rFonts w:ascii="Arial" w:hAnsi="Arial" w:cs="Arial"/>
          <w:sz w:val="22"/>
          <w:szCs w:val="22"/>
        </w:rPr>
        <w:t>except</w:t>
      </w:r>
      <w:r w:rsidRPr="00F97CD3" w:rsidR="00A54066">
        <w:rPr>
          <w:rFonts w:ascii="Arial" w:hAnsi="Arial" w:cs="Arial"/>
          <w:sz w:val="22"/>
          <w:szCs w:val="22"/>
        </w:rPr>
        <w:t xml:space="preserve"> </w:t>
      </w:r>
      <w:r w:rsidRPr="00F97CD3">
        <w:rPr>
          <w:rFonts w:ascii="Arial" w:hAnsi="Arial" w:cs="Arial"/>
          <w:sz w:val="22"/>
          <w:szCs w:val="22"/>
        </w:rPr>
        <w:t>clinics providing OB/GYN services.</w:t>
      </w:r>
    </w:p>
    <w:p w:rsidRPr="003470D2" w:rsidR="002C3F83" w:rsidP="00FE7A7F" w:rsidRDefault="002C3F83" w14:paraId="666D7129" w14:textId="46F50D20">
      <w:pPr>
        <w:pStyle w:val="bullets"/>
        <w:numPr>
          <w:ilvl w:val="0"/>
          <w:numId w:val="23"/>
        </w:numPr>
        <w:spacing w:after="0"/>
        <w:rPr>
          <w:rFonts w:ascii="Arial" w:hAnsi="Arial" w:cs="Arial"/>
          <w:sz w:val="22"/>
          <w:szCs w:val="22"/>
        </w:rPr>
      </w:pPr>
      <w:r w:rsidRPr="00CB55BC">
        <w:rPr>
          <w:rFonts w:ascii="Arial" w:hAnsi="Arial" w:cs="Arial"/>
          <w:sz w:val="22"/>
          <w:szCs w:val="22"/>
        </w:rPr>
        <w:t xml:space="preserve">The </w:t>
      </w:r>
      <w:r w:rsidRPr="00CB55BC" w:rsidR="005F77B7">
        <w:rPr>
          <w:rFonts w:ascii="Arial" w:hAnsi="Arial" w:cs="Arial"/>
          <w:sz w:val="22"/>
          <w:szCs w:val="22"/>
        </w:rPr>
        <w:t xml:space="preserve">health center </w:t>
      </w:r>
      <w:r w:rsidRPr="00CB55BC">
        <w:rPr>
          <w:rFonts w:ascii="Arial" w:hAnsi="Arial" w:cs="Arial"/>
          <w:sz w:val="22"/>
          <w:szCs w:val="22"/>
        </w:rPr>
        <w:t xml:space="preserve">serves </w:t>
      </w:r>
      <w:r w:rsidR="00A54066">
        <w:rPr>
          <w:rFonts w:ascii="Arial" w:hAnsi="Arial" w:cs="Arial"/>
          <w:sz w:val="22"/>
          <w:szCs w:val="22"/>
        </w:rPr>
        <w:t>at least</w:t>
      </w:r>
      <w:r w:rsidRPr="00CB55BC">
        <w:rPr>
          <w:rFonts w:ascii="Arial" w:hAnsi="Arial" w:cs="Arial"/>
          <w:sz w:val="22"/>
          <w:szCs w:val="22"/>
        </w:rPr>
        <w:t xml:space="preserve"> 100 patients.</w:t>
      </w:r>
    </w:p>
    <w:p w:rsidR="00FE7A7F" w:rsidP="00FE7A7F" w:rsidRDefault="00FE7A7F" w14:paraId="0F9B10FB" w14:textId="77777777">
      <w:pPr>
        <w:autoSpaceDE w:val="0"/>
        <w:autoSpaceDN w:val="0"/>
        <w:adjustRightInd w:val="0"/>
        <w:rPr>
          <w:rFonts w:ascii="Arial" w:hAnsi="Arial" w:cs="Arial"/>
          <w:szCs w:val="22"/>
        </w:rPr>
      </w:pPr>
    </w:p>
    <w:p w:rsidRPr="00881E3C" w:rsidR="00FE7A7F" w:rsidP="00FE7A7F" w:rsidRDefault="00FE7A7F" w14:paraId="4AE733EA" w14:textId="77777777">
      <w:pPr>
        <w:autoSpaceDE w:val="0"/>
        <w:autoSpaceDN w:val="0"/>
        <w:adjustRightInd w:val="0"/>
        <w:rPr>
          <w:rFonts w:ascii="Arial" w:hAnsi="Arial" w:cs="Arial"/>
          <w:szCs w:val="22"/>
        </w:rPr>
      </w:pPr>
      <w:r w:rsidRPr="00881E3C">
        <w:rPr>
          <w:rFonts w:ascii="Arial" w:hAnsi="Arial" w:cs="Arial"/>
          <w:szCs w:val="22"/>
        </w:rPr>
        <w:t xml:space="preserve">Name of </w:t>
      </w:r>
      <w:r w:rsidR="00342FD0">
        <w:rPr>
          <w:rFonts w:ascii="Arial" w:hAnsi="Arial" w:cs="Arial"/>
          <w:szCs w:val="22"/>
        </w:rPr>
        <w:t>health center</w:t>
      </w:r>
      <w:r>
        <w:rPr>
          <w:rFonts w:ascii="Arial" w:hAnsi="Arial" w:cs="Arial"/>
          <w:szCs w:val="22"/>
        </w:rPr>
        <w:t>__________________________________</w:t>
      </w:r>
    </w:p>
    <w:p w:rsidR="00FE7A7F" w:rsidP="00FE7A7F" w:rsidRDefault="00FE7A7F" w14:paraId="22BF83D5" w14:textId="77777777">
      <w:pPr>
        <w:autoSpaceDE w:val="0"/>
        <w:autoSpaceDN w:val="0"/>
        <w:adjustRightInd w:val="0"/>
        <w:rPr>
          <w:rFonts w:ascii="Arial" w:hAnsi="Arial" w:cs="Arial"/>
          <w:szCs w:val="22"/>
        </w:rPr>
      </w:pPr>
    </w:p>
    <w:p w:rsidRPr="00881E3C" w:rsidR="00FE7A7F" w:rsidP="00FE7A7F" w:rsidRDefault="00FE7A7F" w14:paraId="28314478" w14:textId="77777777">
      <w:pPr>
        <w:autoSpaceDE w:val="0"/>
        <w:autoSpaceDN w:val="0"/>
        <w:adjustRightInd w:val="0"/>
        <w:rPr>
          <w:rFonts w:ascii="Arial" w:hAnsi="Arial" w:cs="Arial"/>
          <w:szCs w:val="22"/>
        </w:rPr>
      </w:pPr>
      <w:r w:rsidRPr="00881E3C">
        <w:rPr>
          <w:rFonts w:ascii="Arial" w:hAnsi="Arial" w:cs="Arial"/>
          <w:szCs w:val="22"/>
        </w:rPr>
        <w:t>Contact Information</w:t>
      </w:r>
    </w:p>
    <w:p w:rsidRPr="00881E3C" w:rsidR="00FE7A7F" w:rsidP="00FE7A7F" w:rsidRDefault="00FE7A7F" w14:paraId="051C6B04" w14:textId="77777777">
      <w:pPr>
        <w:autoSpaceDE w:val="0"/>
        <w:autoSpaceDN w:val="0"/>
        <w:adjustRightInd w:val="0"/>
        <w:ind w:left="720"/>
        <w:rPr>
          <w:rFonts w:ascii="Arial" w:hAnsi="Arial" w:cs="Arial"/>
          <w:szCs w:val="22"/>
        </w:rPr>
      </w:pPr>
      <w:r w:rsidRPr="00881E3C">
        <w:rPr>
          <w:rFonts w:ascii="Arial" w:hAnsi="Arial" w:cs="Arial"/>
          <w:szCs w:val="22"/>
        </w:rPr>
        <w:tab/>
        <w:t>Name</w:t>
      </w:r>
      <w:r>
        <w:rPr>
          <w:rFonts w:ascii="Arial" w:hAnsi="Arial" w:cs="Arial"/>
          <w:szCs w:val="22"/>
        </w:rPr>
        <w:t>_________________________________</w:t>
      </w:r>
    </w:p>
    <w:p w:rsidRPr="00881E3C" w:rsidR="00FE7A7F" w:rsidP="00FE7A7F" w:rsidRDefault="00FE7A7F" w14:paraId="2E422D81" w14:textId="77777777">
      <w:pPr>
        <w:autoSpaceDE w:val="0"/>
        <w:autoSpaceDN w:val="0"/>
        <w:adjustRightInd w:val="0"/>
        <w:ind w:left="720"/>
        <w:rPr>
          <w:rFonts w:ascii="Arial" w:hAnsi="Arial" w:cs="Arial"/>
          <w:szCs w:val="22"/>
        </w:rPr>
      </w:pPr>
      <w:r w:rsidRPr="00881E3C">
        <w:rPr>
          <w:rFonts w:ascii="Arial" w:hAnsi="Arial" w:cs="Arial"/>
          <w:szCs w:val="22"/>
        </w:rPr>
        <w:tab/>
        <w:t>Title</w:t>
      </w:r>
      <w:r>
        <w:rPr>
          <w:rFonts w:ascii="Arial" w:hAnsi="Arial" w:cs="Arial"/>
          <w:szCs w:val="22"/>
        </w:rPr>
        <w:t>___________________________________</w:t>
      </w:r>
    </w:p>
    <w:p w:rsidRPr="00881E3C" w:rsidR="00FE7A7F" w:rsidP="00FE7A7F" w:rsidRDefault="00FE7A7F" w14:paraId="3BD8786B" w14:textId="77777777">
      <w:pPr>
        <w:autoSpaceDE w:val="0"/>
        <w:autoSpaceDN w:val="0"/>
        <w:adjustRightInd w:val="0"/>
        <w:rPr>
          <w:rFonts w:ascii="Arial" w:hAnsi="Arial" w:cs="Arial"/>
          <w:szCs w:val="22"/>
        </w:rPr>
      </w:pPr>
      <w:r w:rsidRPr="00881E3C">
        <w:rPr>
          <w:rFonts w:ascii="Arial" w:hAnsi="Arial" w:cs="Arial"/>
          <w:szCs w:val="22"/>
        </w:rPr>
        <w:tab/>
      </w:r>
      <w:r w:rsidRPr="00881E3C">
        <w:rPr>
          <w:rFonts w:ascii="Arial" w:hAnsi="Arial" w:cs="Arial"/>
          <w:szCs w:val="22"/>
        </w:rPr>
        <w:tab/>
        <w:t>Address</w:t>
      </w:r>
      <w:r>
        <w:rPr>
          <w:rFonts w:ascii="Arial" w:hAnsi="Arial" w:cs="Arial"/>
          <w:szCs w:val="22"/>
        </w:rPr>
        <w:t>________________________________</w:t>
      </w:r>
    </w:p>
    <w:p w:rsidRPr="00881E3C" w:rsidR="00FE7A7F" w:rsidP="00FE7A7F" w:rsidRDefault="00FE7A7F" w14:paraId="7A907071" w14:textId="77777777">
      <w:pPr>
        <w:autoSpaceDE w:val="0"/>
        <w:autoSpaceDN w:val="0"/>
        <w:adjustRightInd w:val="0"/>
        <w:rPr>
          <w:rFonts w:ascii="Arial" w:hAnsi="Arial" w:cs="Arial"/>
          <w:szCs w:val="22"/>
        </w:rPr>
      </w:pPr>
      <w:r w:rsidRPr="00881E3C">
        <w:rPr>
          <w:rFonts w:ascii="Arial" w:hAnsi="Arial" w:cs="Arial"/>
          <w:szCs w:val="22"/>
        </w:rPr>
        <w:tab/>
      </w:r>
      <w:r w:rsidRPr="00881E3C">
        <w:rPr>
          <w:rFonts w:ascii="Arial" w:hAnsi="Arial" w:cs="Arial"/>
          <w:szCs w:val="22"/>
        </w:rPr>
        <w:tab/>
        <w:t>Phone</w:t>
      </w:r>
      <w:r>
        <w:rPr>
          <w:rFonts w:ascii="Arial" w:hAnsi="Arial" w:cs="Arial"/>
          <w:szCs w:val="22"/>
        </w:rPr>
        <w:t>_________________________________</w:t>
      </w:r>
    </w:p>
    <w:p w:rsidRPr="00881E3C" w:rsidR="00FE7A7F" w:rsidP="00FE7A7F" w:rsidRDefault="00FE7A7F" w14:paraId="12369B83" w14:textId="77777777">
      <w:pPr>
        <w:autoSpaceDE w:val="0"/>
        <w:autoSpaceDN w:val="0"/>
        <w:adjustRightInd w:val="0"/>
        <w:rPr>
          <w:rFonts w:ascii="Arial" w:hAnsi="Arial" w:cs="Arial"/>
          <w:szCs w:val="22"/>
        </w:rPr>
      </w:pPr>
      <w:r w:rsidRPr="00881E3C">
        <w:rPr>
          <w:rFonts w:ascii="Arial" w:hAnsi="Arial" w:cs="Arial"/>
          <w:szCs w:val="22"/>
        </w:rPr>
        <w:tab/>
      </w:r>
      <w:r w:rsidRPr="00881E3C">
        <w:rPr>
          <w:rFonts w:ascii="Arial" w:hAnsi="Arial" w:cs="Arial"/>
          <w:szCs w:val="22"/>
        </w:rPr>
        <w:tab/>
        <w:t>Email</w:t>
      </w:r>
      <w:r>
        <w:rPr>
          <w:rFonts w:ascii="Arial" w:hAnsi="Arial" w:cs="Arial"/>
          <w:szCs w:val="22"/>
        </w:rPr>
        <w:t>__________________________________</w:t>
      </w:r>
    </w:p>
    <w:p w:rsidRPr="00881E3C" w:rsidR="00FE7A7F" w:rsidP="00FE7A7F" w:rsidRDefault="00FE7A7F" w14:paraId="53F898D3" w14:textId="77777777">
      <w:pPr>
        <w:autoSpaceDE w:val="0"/>
        <w:autoSpaceDN w:val="0"/>
        <w:adjustRightInd w:val="0"/>
        <w:rPr>
          <w:rFonts w:ascii="Arial" w:hAnsi="Arial" w:cs="Arial"/>
          <w:szCs w:val="22"/>
        </w:rPr>
      </w:pPr>
      <w:r w:rsidRPr="00881E3C">
        <w:rPr>
          <w:rFonts w:ascii="Arial" w:hAnsi="Arial" w:cs="Arial"/>
          <w:szCs w:val="22"/>
        </w:rPr>
        <w:tab/>
      </w:r>
      <w:r w:rsidRPr="00881E3C">
        <w:rPr>
          <w:rFonts w:ascii="Arial" w:hAnsi="Arial" w:cs="Arial"/>
          <w:szCs w:val="22"/>
        </w:rPr>
        <w:tab/>
        <w:t>Fax</w:t>
      </w:r>
      <w:r>
        <w:rPr>
          <w:rFonts w:ascii="Arial" w:hAnsi="Arial" w:cs="Arial"/>
          <w:szCs w:val="22"/>
        </w:rPr>
        <w:t>___________________________________</w:t>
      </w:r>
    </w:p>
    <w:p w:rsidR="00FE7A7F" w:rsidP="00FE7A7F" w:rsidRDefault="00FE7A7F" w14:paraId="030BC540" w14:textId="77777777">
      <w:pPr>
        <w:autoSpaceDE w:val="0"/>
        <w:autoSpaceDN w:val="0"/>
        <w:adjustRightInd w:val="0"/>
        <w:rPr>
          <w:rFonts w:ascii="Arial" w:hAnsi="Arial" w:cs="Arial"/>
          <w:szCs w:val="22"/>
        </w:rPr>
      </w:pPr>
    </w:p>
    <w:p w:rsidRPr="00881E3C" w:rsidR="00FE7A7F" w:rsidP="00FE7A7F" w:rsidRDefault="00FE7A7F" w14:paraId="759ADF9E" w14:textId="77777777">
      <w:pPr>
        <w:autoSpaceDE w:val="0"/>
        <w:autoSpaceDN w:val="0"/>
        <w:adjustRightInd w:val="0"/>
        <w:rPr>
          <w:rFonts w:ascii="Arial" w:hAnsi="Arial" w:cs="Arial"/>
          <w:szCs w:val="22"/>
        </w:rPr>
      </w:pPr>
      <w:r w:rsidRPr="00881E3C">
        <w:rPr>
          <w:rFonts w:ascii="Arial" w:hAnsi="Arial" w:cs="Arial"/>
          <w:szCs w:val="22"/>
        </w:rPr>
        <w:t>Populations served</w:t>
      </w:r>
      <w:r>
        <w:rPr>
          <w:rFonts w:ascii="Arial" w:hAnsi="Arial" w:cs="Arial"/>
          <w:szCs w:val="22"/>
        </w:rPr>
        <w:t xml:space="preserve"> (Circle Yes or No)</w:t>
      </w:r>
    </w:p>
    <w:p w:rsidRPr="00881E3C" w:rsidR="00FE7A7F" w:rsidP="00FE7A7F" w:rsidRDefault="00FE7A7F" w14:paraId="5181B985" w14:textId="77777777">
      <w:pPr>
        <w:autoSpaceDE w:val="0"/>
        <w:autoSpaceDN w:val="0"/>
        <w:adjustRightInd w:val="0"/>
        <w:ind w:left="1440" w:hanging="720"/>
        <w:rPr>
          <w:rFonts w:ascii="Arial" w:hAnsi="Arial" w:cs="Arial"/>
          <w:szCs w:val="22"/>
        </w:rPr>
      </w:pPr>
      <w:r w:rsidRPr="00881E3C">
        <w:rPr>
          <w:rFonts w:ascii="Arial" w:hAnsi="Arial" w:cs="Arial"/>
          <w:szCs w:val="22"/>
        </w:rPr>
        <w:tab/>
        <w:t xml:space="preserve">Migrant </w:t>
      </w:r>
      <w:r>
        <w:rPr>
          <w:rFonts w:ascii="Arial" w:hAnsi="Arial" w:cs="Arial"/>
          <w:szCs w:val="22"/>
        </w:rPr>
        <w:t>or seasonal farm</w:t>
      </w:r>
      <w:r w:rsidRPr="00881E3C">
        <w:rPr>
          <w:rFonts w:ascii="Arial" w:hAnsi="Arial" w:cs="Arial"/>
          <w:szCs w:val="22"/>
        </w:rPr>
        <w:t>workers</w:t>
      </w:r>
      <w:r>
        <w:rPr>
          <w:rFonts w:ascii="Arial" w:hAnsi="Arial" w:cs="Arial"/>
          <w:szCs w:val="22"/>
        </w:rPr>
        <w:tab/>
        <w:t>Yes / No</w:t>
      </w:r>
    </w:p>
    <w:p w:rsidRPr="00881E3C" w:rsidR="00FE7A7F" w:rsidP="00FE7A7F" w:rsidRDefault="00FE7A7F" w14:paraId="78B6FD4D" w14:textId="77777777">
      <w:pPr>
        <w:autoSpaceDE w:val="0"/>
        <w:autoSpaceDN w:val="0"/>
        <w:adjustRightInd w:val="0"/>
        <w:ind w:left="1440" w:hanging="720"/>
        <w:rPr>
          <w:rFonts w:ascii="Arial" w:hAnsi="Arial" w:cs="Arial"/>
          <w:szCs w:val="22"/>
        </w:rPr>
      </w:pPr>
      <w:r w:rsidRPr="00881E3C">
        <w:rPr>
          <w:rFonts w:ascii="Arial" w:hAnsi="Arial" w:cs="Arial"/>
          <w:szCs w:val="22"/>
        </w:rPr>
        <w:tab/>
        <w:t>Homeless</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Yes / No</w:t>
      </w:r>
    </w:p>
    <w:p w:rsidRPr="00881E3C" w:rsidR="00FE7A7F" w:rsidP="00FE7A7F" w:rsidRDefault="00FE7A7F" w14:paraId="1F2078F2" w14:textId="77777777">
      <w:pPr>
        <w:autoSpaceDE w:val="0"/>
        <w:autoSpaceDN w:val="0"/>
        <w:adjustRightInd w:val="0"/>
        <w:ind w:left="1440" w:hanging="720"/>
        <w:rPr>
          <w:rFonts w:ascii="Arial" w:hAnsi="Arial" w:cs="Arial"/>
          <w:szCs w:val="22"/>
        </w:rPr>
      </w:pPr>
      <w:r w:rsidRPr="00881E3C">
        <w:rPr>
          <w:rFonts w:ascii="Arial" w:hAnsi="Arial" w:cs="Arial"/>
          <w:szCs w:val="22"/>
        </w:rPr>
        <w:tab/>
        <w:t>Public Housing</w:t>
      </w:r>
      <w:r>
        <w:rPr>
          <w:rFonts w:ascii="Arial" w:hAnsi="Arial" w:cs="Arial"/>
          <w:szCs w:val="22"/>
        </w:rPr>
        <w:tab/>
      </w:r>
      <w:r>
        <w:rPr>
          <w:rFonts w:ascii="Arial" w:hAnsi="Arial" w:cs="Arial"/>
          <w:szCs w:val="22"/>
        </w:rPr>
        <w:tab/>
      </w:r>
      <w:r>
        <w:rPr>
          <w:rFonts w:ascii="Arial" w:hAnsi="Arial" w:cs="Arial"/>
          <w:szCs w:val="22"/>
        </w:rPr>
        <w:tab/>
        <w:t>Yes / No</w:t>
      </w:r>
    </w:p>
    <w:p w:rsidRPr="00881E3C" w:rsidR="00FE7A7F" w:rsidP="00FE7A7F" w:rsidRDefault="00FE7A7F" w14:paraId="3BCCAD10" w14:textId="77777777">
      <w:pPr>
        <w:autoSpaceDE w:val="0"/>
        <w:autoSpaceDN w:val="0"/>
        <w:adjustRightInd w:val="0"/>
        <w:ind w:left="1440" w:hanging="720"/>
        <w:rPr>
          <w:rFonts w:ascii="Arial" w:hAnsi="Arial" w:cs="Arial"/>
          <w:szCs w:val="22"/>
        </w:rPr>
      </w:pPr>
      <w:r w:rsidRPr="00881E3C">
        <w:rPr>
          <w:rFonts w:ascii="Arial" w:hAnsi="Arial" w:cs="Arial"/>
          <w:szCs w:val="22"/>
        </w:rPr>
        <w:tab/>
        <w:t>Other (Community health)</w:t>
      </w:r>
      <w:r>
        <w:rPr>
          <w:rFonts w:ascii="Arial" w:hAnsi="Arial" w:cs="Arial"/>
          <w:szCs w:val="22"/>
        </w:rPr>
        <w:tab/>
      </w:r>
      <w:r>
        <w:rPr>
          <w:rFonts w:ascii="Arial" w:hAnsi="Arial" w:cs="Arial"/>
          <w:szCs w:val="22"/>
        </w:rPr>
        <w:tab/>
        <w:t>Yes / No</w:t>
      </w:r>
    </w:p>
    <w:p w:rsidR="00FE7A7F" w:rsidP="00FE7A7F" w:rsidRDefault="00FE7A7F" w14:paraId="36180DCA" w14:textId="77777777">
      <w:pPr>
        <w:autoSpaceDE w:val="0"/>
        <w:autoSpaceDN w:val="0"/>
        <w:adjustRightInd w:val="0"/>
        <w:rPr>
          <w:rFonts w:ascii="Arial" w:hAnsi="Arial" w:cs="Arial"/>
          <w:szCs w:val="22"/>
        </w:rPr>
      </w:pPr>
    </w:p>
    <w:p w:rsidR="00FE7A7F" w:rsidP="00FE7A7F" w:rsidRDefault="00FE7A7F" w14:paraId="53D5C317" w14:textId="77777777">
      <w:pPr>
        <w:autoSpaceDE w:val="0"/>
        <w:autoSpaceDN w:val="0"/>
        <w:adjustRightInd w:val="0"/>
        <w:rPr>
          <w:rFonts w:ascii="Arial" w:hAnsi="Arial" w:cs="Arial"/>
          <w:szCs w:val="22"/>
        </w:rPr>
      </w:pPr>
      <w:r w:rsidRPr="00881E3C">
        <w:rPr>
          <w:rFonts w:ascii="Arial" w:hAnsi="Arial" w:cs="Arial"/>
          <w:szCs w:val="22"/>
        </w:rPr>
        <w:t xml:space="preserve">Number </w:t>
      </w:r>
      <w:r>
        <w:rPr>
          <w:rFonts w:ascii="Arial" w:hAnsi="Arial" w:cs="Arial"/>
          <w:szCs w:val="22"/>
        </w:rPr>
        <w:t xml:space="preserve">or Percent </w:t>
      </w:r>
      <w:r w:rsidRPr="00881E3C">
        <w:rPr>
          <w:rFonts w:ascii="Arial" w:hAnsi="Arial" w:cs="Arial"/>
          <w:szCs w:val="22"/>
        </w:rPr>
        <w:t xml:space="preserve">of users by </w:t>
      </w:r>
      <w:r>
        <w:rPr>
          <w:rFonts w:ascii="Arial" w:hAnsi="Arial" w:cs="Arial"/>
          <w:szCs w:val="22"/>
        </w:rPr>
        <w:t>population type during 2018:</w:t>
      </w:r>
    </w:p>
    <w:p w:rsidR="00FE7A7F" w:rsidP="00FE7A7F" w:rsidRDefault="00FE7A7F" w14:paraId="4AAA38D9" w14:textId="77777777">
      <w:pPr>
        <w:autoSpaceDE w:val="0"/>
        <w:autoSpaceDN w:val="0"/>
        <w:adjustRightInd w:val="0"/>
        <w:ind w:left="1440" w:hanging="720"/>
        <w:rPr>
          <w:rFonts w:ascii="Arial" w:hAnsi="Arial" w:cs="Arial"/>
          <w:szCs w:val="22"/>
        </w:rPr>
      </w:pPr>
      <w:r>
        <w:rPr>
          <w:rFonts w:ascii="Arial" w:hAnsi="Arial" w:cs="Arial"/>
          <w:szCs w:val="22"/>
        </w:rPr>
        <w:tab/>
        <w:t>Migrant or seasonal farmworkers</w:t>
      </w:r>
    </w:p>
    <w:p w:rsidR="00FE7A7F" w:rsidP="00FE7A7F" w:rsidRDefault="00FE7A7F" w14:paraId="7F53C175" w14:textId="77777777">
      <w:pPr>
        <w:autoSpaceDE w:val="0"/>
        <w:autoSpaceDN w:val="0"/>
        <w:adjustRightInd w:val="0"/>
        <w:ind w:left="1440" w:hanging="720"/>
        <w:rPr>
          <w:rFonts w:ascii="Arial" w:hAnsi="Arial" w:cs="Arial"/>
          <w:szCs w:val="22"/>
        </w:rPr>
      </w:pPr>
      <w:r>
        <w:rPr>
          <w:rFonts w:ascii="Arial" w:hAnsi="Arial" w:cs="Arial"/>
          <w:szCs w:val="22"/>
        </w:rPr>
        <w:tab/>
        <w:t>Homeless</w:t>
      </w:r>
    </w:p>
    <w:p w:rsidR="00FE7A7F" w:rsidP="00FE7A7F" w:rsidRDefault="00FE7A7F" w14:paraId="4B31A388" w14:textId="77777777">
      <w:pPr>
        <w:autoSpaceDE w:val="0"/>
        <w:autoSpaceDN w:val="0"/>
        <w:adjustRightInd w:val="0"/>
        <w:ind w:left="1440" w:hanging="720"/>
        <w:rPr>
          <w:rFonts w:ascii="Arial" w:hAnsi="Arial" w:cs="Arial"/>
          <w:szCs w:val="22"/>
        </w:rPr>
      </w:pPr>
      <w:r>
        <w:rPr>
          <w:rFonts w:ascii="Arial" w:hAnsi="Arial" w:cs="Arial"/>
          <w:szCs w:val="22"/>
        </w:rPr>
        <w:tab/>
        <w:t>Public Housing</w:t>
      </w:r>
    </w:p>
    <w:p w:rsidR="00FE7A7F" w:rsidP="00FE7A7F" w:rsidRDefault="00FE7A7F" w14:paraId="4A5B8653" w14:textId="77777777">
      <w:pPr>
        <w:autoSpaceDE w:val="0"/>
        <w:autoSpaceDN w:val="0"/>
        <w:adjustRightInd w:val="0"/>
        <w:ind w:left="1440" w:hanging="720"/>
        <w:rPr>
          <w:rFonts w:ascii="Arial" w:hAnsi="Arial" w:cs="Arial"/>
          <w:szCs w:val="22"/>
        </w:rPr>
      </w:pPr>
      <w:r>
        <w:rPr>
          <w:rFonts w:ascii="Arial" w:hAnsi="Arial" w:cs="Arial"/>
          <w:szCs w:val="22"/>
        </w:rPr>
        <w:tab/>
        <w:t>Other (Community Health)</w:t>
      </w:r>
    </w:p>
    <w:p w:rsidR="00FE7A7F" w:rsidP="00FE7A7F" w:rsidRDefault="00FE7A7F" w14:paraId="343D09E6" w14:textId="77777777">
      <w:pPr>
        <w:autoSpaceDE w:val="0"/>
        <w:autoSpaceDN w:val="0"/>
        <w:adjustRightInd w:val="0"/>
        <w:ind w:left="1440" w:hanging="720"/>
        <w:rPr>
          <w:rFonts w:ascii="Arial" w:hAnsi="Arial" w:cs="Arial"/>
          <w:szCs w:val="22"/>
        </w:rPr>
      </w:pPr>
      <w:r>
        <w:rPr>
          <w:rFonts w:ascii="Arial" w:hAnsi="Arial" w:cs="Arial"/>
          <w:szCs w:val="22"/>
        </w:rPr>
        <w:t>______Total</w:t>
      </w:r>
    </w:p>
    <w:p w:rsidR="00FE7A7F" w:rsidP="00FE7A7F" w:rsidRDefault="00FE7A7F" w14:paraId="24B19E0A" w14:textId="77777777">
      <w:pPr>
        <w:autoSpaceDE w:val="0"/>
        <w:autoSpaceDN w:val="0"/>
        <w:adjustRightInd w:val="0"/>
        <w:rPr>
          <w:rFonts w:ascii="Arial" w:hAnsi="Arial" w:cs="Arial"/>
          <w:szCs w:val="22"/>
        </w:rPr>
      </w:pPr>
    </w:p>
    <w:p w:rsidRPr="00881E3C" w:rsidR="00FE7A7F" w:rsidP="00FE7A7F" w:rsidRDefault="00FE7A7F" w14:paraId="4D08A52C" w14:textId="77777777">
      <w:pPr>
        <w:autoSpaceDE w:val="0"/>
        <w:autoSpaceDN w:val="0"/>
        <w:adjustRightInd w:val="0"/>
        <w:rPr>
          <w:rFonts w:ascii="Arial" w:hAnsi="Arial" w:cs="Arial"/>
          <w:szCs w:val="22"/>
        </w:rPr>
      </w:pPr>
      <w:r w:rsidRPr="00881E3C">
        <w:rPr>
          <w:rFonts w:ascii="Arial" w:hAnsi="Arial" w:cs="Arial"/>
          <w:szCs w:val="22"/>
        </w:rPr>
        <w:t xml:space="preserve">Type of </w:t>
      </w:r>
      <w:r w:rsidR="00342FD0">
        <w:rPr>
          <w:rFonts w:ascii="Arial" w:hAnsi="Arial" w:cs="Arial"/>
          <w:szCs w:val="22"/>
        </w:rPr>
        <w:t>health center</w:t>
      </w:r>
      <w:r w:rsidRPr="00881E3C">
        <w:rPr>
          <w:rFonts w:ascii="Arial" w:hAnsi="Arial" w:cs="Arial"/>
          <w:szCs w:val="22"/>
        </w:rPr>
        <w:t xml:space="preserve"> (select one for Homeless </w:t>
      </w:r>
      <w:r w:rsidR="00342FD0">
        <w:rPr>
          <w:rFonts w:ascii="Arial" w:hAnsi="Arial" w:cs="Arial"/>
          <w:szCs w:val="22"/>
        </w:rPr>
        <w:t>Health center</w:t>
      </w:r>
      <w:r w:rsidRPr="00881E3C">
        <w:rPr>
          <w:rFonts w:ascii="Arial" w:hAnsi="Arial" w:cs="Arial"/>
          <w:szCs w:val="22"/>
        </w:rPr>
        <w:t xml:space="preserve"> only)</w:t>
      </w:r>
    </w:p>
    <w:p w:rsidRPr="00881E3C" w:rsidR="00FE7A7F" w:rsidP="00FE7A7F" w:rsidRDefault="00FE7A7F" w14:paraId="5FB56405" w14:textId="77777777">
      <w:pPr>
        <w:autoSpaceDE w:val="0"/>
        <w:autoSpaceDN w:val="0"/>
        <w:adjustRightInd w:val="0"/>
        <w:ind w:left="1440" w:hanging="720"/>
        <w:rPr>
          <w:rFonts w:ascii="Arial" w:hAnsi="Arial" w:cs="Arial"/>
          <w:szCs w:val="22"/>
        </w:rPr>
      </w:pPr>
      <w:r w:rsidRPr="00881E3C">
        <w:rPr>
          <w:rFonts w:ascii="Arial" w:hAnsi="Arial" w:cs="Arial"/>
          <w:szCs w:val="22"/>
        </w:rPr>
        <w:tab/>
        <w:t>Fixed serving homeless and general population</w:t>
      </w:r>
    </w:p>
    <w:p w:rsidRPr="00881E3C" w:rsidR="00FE7A7F" w:rsidP="00FE7A7F" w:rsidRDefault="00FE7A7F" w14:paraId="4CCB0841" w14:textId="77777777">
      <w:pPr>
        <w:autoSpaceDE w:val="0"/>
        <w:autoSpaceDN w:val="0"/>
        <w:adjustRightInd w:val="0"/>
        <w:ind w:left="1440" w:hanging="720"/>
        <w:rPr>
          <w:rFonts w:ascii="Arial" w:hAnsi="Arial" w:cs="Arial"/>
          <w:szCs w:val="22"/>
        </w:rPr>
      </w:pPr>
      <w:r w:rsidRPr="00881E3C">
        <w:rPr>
          <w:rFonts w:ascii="Arial" w:hAnsi="Arial" w:cs="Arial"/>
          <w:szCs w:val="22"/>
        </w:rPr>
        <w:tab/>
        <w:t>Fixed serving homeless only</w:t>
      </w:r>
    </w:p>
    <w:p w:rsidRPr="00881E3C" w:rsidR="00FE7A7F" w:rsidP="00FE7A7F" w:rsidRDefault="00FE7A7F" w14:paraId="240889CB" w14:textId="77777777">
      <w:pPr>
        <w:autoSpaceDE w:val="0"/>
        <w:autoSpaceDN w:val="0"/>
        <w:adjustRightInd w:val="0"/>
        <w:ind w:left="1440" w:hanging="720"/>
        <w:rPr>
          <w:rFonts w:ascii="Arial" w:hAnsi="Arial" w:cs="Arial"/>
          <w:szCs w:val="22"/>
        </w:rPr>
      </w:pPr>
      <w:r w:rsidRPr="00881E3C">
        <w:rPr>
          <w:rFonts w:ascii="Arial" w:hAnsi="Arial" w:cs="Arial"/>
          <w:szCs w:val="22"/>
        </w:rPr>
        <w:tab/>
        <w:t>Mobile serving homeless and general population</w:t>
      </w:r>
    </w:p>
    <w:p w:rsidR="00FE7A7F" w:rsidP="00FE7A7F" w:rsidRDefault="00FE7A7F" w14:paraId="769B04F6" w14:textId="77777777">
      <w:pPr>
        <w:autoSpaceDE w:val="0"/>
        <w:autoSpaceDN w:val="0"/>
        <w:adjustRightInd w:val="0"/>
        <w:ind w:left="1440" w:hanging="720"/>
        <w:rPr>
          <w:rFonts w:ascii="Arial" w:hAnsi="Arial" w:cs="Arial"/>
          <w:szCs w:val="22"/>
        </w:rPr>
      </w:pPr>
      <w:r w:rsidRPr="00881E3C">
        <w:rPr>
          <w:rFonts w:ascii="Arial" w:hAnsi="Arial" w:cs="Arial"/>
          <w:szCs w:val="22"/>
        </w:rPr>
        <w:lastRenderedPageBreak/>
        <w:tab/>
        <w:t>Mobile serving homeless only</w:t>
      </w:r>
    </w:p>
    <w:p w:rsidR="00FE7A7F" w:rsidP="00FE7A7F" w:rsidRDefault="00FE7A7F" w14:paraId="341A57DD" w14:textId="77777777">
      <w:pPr>
        <w:autoSpaceDE w:val="0"/>
        <w:autoSpaceDN w:val="0"/>
        <w:adjustRightInd w:val="0"/>
        <w:rPr>
          <w:rFonts w:ascii="Arial" w:hAnsi="Arial"/>
          <w:szCs w:val="22"/>
        </w:rPr>
      </w:pPr>
    </w:p>
    <w:p w:rsidR="00FE7A7F" w:rsidP="00FE7A7F" w:rsidRDefault="00FE7A7F" w14:paraId="71A994EB" w14:textId="77777777">
      <w:pPr>
        <w:autoSpaceDE w:val="0"/>
        <w:autoSpaceDN w:val="0"/>
        <w:adjustRightInd w:val="0"/>
        <w:rPr>
          <w:rFonts w:ascii="Arial" w:hAnsi="Arial"/>
          <w:szCs w:val="22"/>
        </w:rPr>
      </w:pPr>
      <w:r w:rsidRPr="00F44F7B">
        <w:rPr>
          <w:rFonts w:ascii="Arial" w:hAnsi="Arial"/>
          <w:szCs w:val="22"/>
        </w:rPr>
        <w:t>Number or Percent of users during 201</w:t>
      </w:r>
      <w:r>
        <w:rPr>
          <w:rFonts w:ascii="Arial" w:hAnsi="Arial"/>
          <w:szCs w:val="22"/>
        </w:rPr>
        <w:t>8</w:t>
      </w:r>
      <w:r w:rsidRPr="00F44F7B">
        <w:rPr>
          <w:rFonts w:ascii="Arial" w:hAnsi="Arial"/>
          <w:szCs w:val="22"/>
        </w:rPr>
        <w:t xml:space="preserve"> who were:</w:t>
      </w:r>
    </w:p>
    <w:p w:rsidRPr="00F44F7B" w:rsidR="00FE7A7F" w:rsidP="00FE7A7F" w:rsidRDefault="00FE7A7F" w14:paraId="11C30132" w14:textId="77777777">
      <w:pPr>
        <w:ind w:left="1440"/>
        <w:rPr>
          <w:rFonts w:ascii="Arial" w:hAnsi="Arial"/>
          <w:szCs w:val="22"/>
        </w:rPr>
      </w:pPr>
      <w:r>
        <w:rPr>
          <w:rFonts w:ascii="Arial" w:hAnsi="Arial"/>
          <w:szCs w:val="22"/>
        </w:rPr>
        <w:t>_______</w:t>
      </w:r>
      <w:r w:rsidRPr="00F44F7B">
        <w:rPr>
          <w:rFonts w:ascii="Arial" w:hAnsi="Arial"/>
          <w:szCs w:val="22"/>
        </w:rPr>
        <w:t>American Indian or Alaskan Natives</w:t>
      </w:r>
    </w:p>
    <w:p w:rsidR="00FE7A7F" w:rsidP="00FE7A7F" w:rsidRDefault="00FE7A7F" w14:paraId="01119E87" w14:textId="77777777">
      <w:pPr>
        <w:ind w:left="1440"/>
        <w:rPr>
          <w:rFonts w:ascii="Arial" w:hAnsi="Arial"/>
          <w:szCs w:val="22"/>
        </w:rPr>
      </w:pPr>
      <w:r>
        <w:rPr>
          <w:rFonts w:ascii="Arial" w:hAnsi="Arial"/>
          <w:szCs w:val="22"/>
        </w:rPr>
        <w:t>_______</w:t>
      </w:r>
      <w:r w:rsidRPr="00F44F7B">
        <w:rPr>
          <w:rFonts w:ascii="Arial" w:hAnsi="Arial"/>
          <w:szCs w:val="22"/>
        </w:rPr>
        <w:t>Native Hawaiian/Pacific Islander</w:t>
      </w:r>
      <w:r>
        <w:rPr>
          <w:rFonts w:ascii="Arial" w:hAnsi="Arial"/>
          <w:szCs w:val="22"/>
        </w:rPr>
        <w:t>s</w:t>
      </w:r>
    </w:p>
    <w:p w:rsidR="00FE7A7F" w:rsidP="00FE7A7F" w:rsidRDefault="00FE7A7F" w14:paraId="1BFB5FD6" w14:textId="77777777">
      <w:pPr>
        <w:ind w:left="1440"/>
        <w:rPr>
          <w:rFonts w:ascii="Arial" w:hAnsi="Arial"/>
          <w:szCs w:val="22"/>
        </w:rPr>
      </w:pPr>
      <w:r>
        <w:rPr>
          <w:rFonts w:ascii="Arial" w:hAnsi="Arial"/>
          <w:szCs w:val="22"/>
        </w:rPr>
        <w:t>_______Asians</w:t>
      </w:r>
    </w:p>
    <w:p w:rsidR="00FE7A7F" w:rsidP="00FE7A7F" w:rsidRDefault="00FE7A7F" w14:paraId="15985077" w14:textId="77777777">
      <w:pPr>
        <w:ind w:left="1440"/>
        <w:rPr>
          <w:rFonts w:ascii="Arial" w:hAnsi="Arial"/>
          <w:szCs w:val="22"/>
        </w:rPr>
      </w:pPr>
      <w:r>
        <w:rPr>
          <w:rFonts w:ascii="Arial" w:hAnsi="Arial"/>
          <w:szCs w:val="22"/>
        </w:rPr>
        <w:t>_______Veterans</w:t>
      </w:r>
    </w:p>
    <w:p w:rsidR="00FE7A7F" w:rsidP="00FE7A7F" w:rsidRDefault="00FE7A7F" w14:paraId="0F539B4B" w14:textId="77777777">
      <w:pPr>
        <w:ind w:left="1440"/>
        <w:rPr>
          <w:rFonts w:ascii="Arial" w:hAnsi="Arial"/>
          <w:szCs w:val="22"/>
        </w:rPr>
      </w:pPr>
      <w:r>
        <w:rPr>
          <w:rFonts w:ascii="Arial" w:hAnsi="Arial"/>
          <w:szCs w:val="22"/>
        </w:rPr>
        <w:t>_______65 years and over</w:t>
      </w:r>
    </w:p>
    <w:p w:rsidR="00FE7A7F" w:rsidP="00FE7A7F" w:rsidRDefault="00FE7A7F" w14:paraId="157954F8" w14:textId="77777777">
      <w:pPr>
        <w:autoSpaceDE w:val="0"/>
        <w:autoSpaceDN w:val="0"/>
        <w:adjustRightInd w:val="0"/>
        <w:rPr>
          <w:rFonts w:ascii="Arial" w:hAnsi="Arial" w:cs="Arial"/>
          <w:szCs w:val="22"/>
        </w:rPr>
      </w:pPr>
    </w:p>
    <w:p w:rsidRPr="00881E3C" w:rsidR="00FE7A7F" w:rsidP="00FE7A7F" w:rsidRDefault="00FE7A7F" w14:paraId="6ABD5936" w14:textId="77777777">
      <w:pPr>
        <w:keepNext/>
        <w:autoSpaceDE w:val="0"/>
        <w:autoSpaceDN w:val="0"/>
        <w:adjustRightInd w:val="0"/>
        <w:rPr>
          <w:rFonts w:ascii="Arial" w:hAnsi="Arial" w:cs="Arial"/>
          <w:szCs w:val="22"/>
        </w:rPr>
      </w:pPr>
      <w:r w:rsidRPr="00881E3C">
        <w:rPr>
          <w:rFonts w:ascii="Arial" w:hAnsi="Arial" w:cs="Arial"/>
          <w:szCs w:val="22"/>
        </w:rPr>
        <w:t>Language</w:t>
      </w:r>
    </w:p>
    <w:p w:rsidRPr="00F44F7B" w:rsidR="00FE7A7F" w:rsidP="00FE7A7F" w:rsidRDefault="00FE7A7F" w14:paraId="7D146E21" w14:textId="77777777">
      <w:pPr>
        <w:keepNext/>
        <w:autoSpaceDE w:val="0"/>
        <w:autoSpaceDN w:val="0"/>
        <w:adjustRightInd w:val="0"/>
        <w:ind w:left="1440" w:hanging="720"/>
        <w:rPr>
          <w:rFonts w:ascii="Arial" w:hAnsi="Arial" w:cs="Arial"/>
          <w:szCs w:val="22"/>
        </w:rPr>
      </w:pPr>
      <w:r w:rsidRPr="00881E3C">
        <w:rPr>
          <w:rFonts w:ascii="Arial" w:hAnsi="Arial" w:cs="Arial"/>
          <w:szCs w:val="22"/>
        </w:rPr>
        <w:tab/>
      </w:r>
      <w:r w:rsidRPr="00F44F7B">
        <w:rPr>
          <w:rFonts w:ascii="Arial" w:hAnsi="Arial" w:cs="Arial"/>
          <w:szCs w:val="22"/>
        </w:rPr>
        <w:t>___% Clients speaking Spanish only</w:t>
      </w:r>
    </w:p>
    <w:p w:rsidRPr="00F44F7B" w:rsidR="00FE7A7F" w:rsidP="00D8296C" w:rsidRDefault="00FE7A7F" w14:paraId="13D1D3BD" w14:textId="77777777">
      <w:pPr>
        <w:keepNext/>
        <w:autoSpaceDE w:val="0"/>
        <w:autoSpaceDN w:val="0"/>
        <w:adjustRightInd w:val="0"/>
        <w:ind w:left="1440" w:firstLine="0"/>
        <w:rPr>
          <w:rFonts w:ascii="Arial" w:hAnsi="Arial"/>
          <w:szCs w:val="22"/>
        </w:rPr>
      </w:pPr>
      <w:r w:rsidRPr="00F44F7B">
        <w:rPr>
          <w:rFonts w:ascii="Arial" w:hAnsi="Arial"/>
          <w:szCs w:val="22"/>
        </w:rPr>
        <w:t>___% Clients speaking Mandarin only;</w:t>
      </w:r>
    </w:p>
    <w:p w:rsidRPr="00F44F7B" w:rsidR="00FE7A7F" w:rsidP="00FE7A7F" w:rsidRDefault="00FE7A7F" w14:paraId="73B4B4ED" w14:textId="77777777">
      <w:pPr>
        <w:keepNext/>
        <w:autoSpaceDE w:val="0"/>
        <w:autoSpaceDN w:val="0"/>
        <w:adjustRightInd w:val="0"/>
        <w:ind w:left="1440" w:hanging="720"/>
        <w:rPr>
          <w:rFonts w:ascii="Arial" w:hAnsi="Arial"/>
          <w:szCs w:val="22"/>
        </w:rPr>
      </w:pPr>
      <w:r w:rsidRPr="00F44F7B">
        <w:rPr>
          <w:rFonts w:ascii="Arial" w:hAnsi="Arial"/>
          <w:szCs w:val="22"/>
        </w:rPr>
        <w:tab/>
        <w:t>___% Clients speaking Cantonese only;</w:t>
      </w:r>
    </w:p>
    <w:p w:rsidRPr="00F44F7B" w:rsidR="00FE7A7F" w:rsidP="00FE7A7F" w:rsidRDefault="00FE7A7F" w14:paraId="768DDBEF" w14:textId="77777777">
      <w:pPr>
        <w:keepNext/>
        <w:autoSpaceDE w:val="0"/>
        <w:autoSpaceDN w:val="0"/>
        <w:adjustRightInd w:val="0"/>
        <w:ind w:left="1440" w:hanging="720"/>
        <w:rPr>
          <w:rFonts w:ascii="Arial" w:hAnsi="Arial"/>
          <w:szCs w:val="22"/>
        </w:rPr>
      </w:pPr>
      <w:r w:rsidRPr="00F44F7B">
        <w:rPr>
          <w:rFonts w:ascii="Arial" w:hAnsi="Arial"/>
          <w:szCs w:val="22"/>
        </w:rPr>
        <w:tab/>
        <w:t xml:space="preserve">___% Clients speaking </w:t>
      </w:r>
      <w:r>
        <w:rPr>
          <w:rFonts w:ascii="Arial" w:hAnsi="Arial"/>
          <w:szCs w:val="22"/>
        </w:rPr>
        <w:t>Tagalog</w:t>
      </w:r>
      <w:r w:rsidRPr="00F44F7B">
        <w:rPr>
          <w:rFonts w:ascii="Arial" w:hAnsi="Arial"/>
          <w:szCs w:val="22"/>
        </w:rPr>
        <w:t xml:space="preserve"> only;</w:t>
      </w:r>
    </w:p>
    <w:p w:rsidRPr="00F44F7B" w:rsidR="00FE7A7F" w:rsidP="00FE7A7F" w:rsidRDefault="00FE7A7F" w14:paraId="3B3B5922" w14:textId="77777777">
      <w:pPr>
        <w:keepNext/>
        <w:autoSpaceDE w:val="0"/>
        <w:autoSpaceDN w:val="0"/>
        <w:adjustRightInd w:val="0"/>
        <w:ind w:left="1440" w:hanging="720"/>
        <w:rPr>
          <w:rFonts w:ascii="Arial" w:hAnsi="Arial" w:cs="Arial"/>
          <w:szCs w:val="22"/>
        </w:rPr>
      </w:pPr>
      <w:r w:rsidRPr="00F44F7B">
        <w:rPr>
          <w:rFonts w:ascii="Arial" w:hAnsi="Arial"/>
          <w:szCs w:val="22"/>
        </w:rPr>
        <w:tab/>
        <w:t>___% Clients speaking Vietnamese only;</w:t>
      </w:r>
    </w:p>
    <w:p w:rsidRPr="00881E3C" w:rsidR="00FE7A7F" w:rsidP="00FE7A7F" w:rsidRDefault="00FE7A7F" w14:paraId="6ED74A2F" w14:textId="77777777">
      <w:pPr>
        <w:keepNext/>
        <w:autoSpaceDE w:val="0"/>
        <w:autoSpaceDN w:val="0"/>
        <w:adjustRightInd w:val="0"/>
        <w:ind w:left="1440" w:hanging="720"/>
        <w:rPr>
          <w:rFonts w:ascii="Arial" w:hAnsi="Arial" w:cs="Arial"/>
          <w:szCs w:val="22"/>
        </w:rPr>
      </w:pPr>
      <w:r w:rsidRPr="00F44F7B">
        <w:rPr>
          <w:rFonts w:ascii="Arial" w:hAnsi="Arial" w:cs="Arial"/>
          <w:szCs w:val="22"/>
        </w:rPr>
        <w:tab/>
        <w:t>___% Clients speaking other language; SPECIFY</w:t>
      </w:r>
      <w:r>
        <w:rPr>
          <w:rFonts w:ascii="Arial" w:hAnsi="Arial" w:cs="Arial"/>
          <w:szCs w:val="22"/>
        </w:rPr>
        <w:t xml:space="preserve"> </w:t>
      </w:r>
      <w:r w:rsidRPr="00F44F7B">
        <w:rPr>
          <w:rFonts w:ascii="Arial" w:hAnsi="Arial" w:cs="Arial"/>
          <w:szCs w:val="22"/>
        </w:rPr>
        <w:t>LANGUAGE</w:t>
      </w:r>
      <w:r>
        <w:rPr>
          <w:rFonts w:ascii="Arial" w:hAnsi="Arial" w:cs="Arial"/>
          <w:szCs w:val="22"/>
        </w:rPr>
        <w:t xml:space="preserve"> </w:t>
      </w:r>
      <w:r w:rsidRPr="00F44F7B">
        <w:rPr>
          <w:rFonts w:ascii="Arial" w:hAnsi="Arial" w:cs="Arial"/>
          <w:szCs w:val="22"/>
        </w:rPr>
        <w:t>______________</w:t>
      </w:r>
    </w:p>
    <w:p w:rsidRPr="00881E3C" w:rsidR="00FE7A7F" w:rsidP="00FE7A7F" w:rsidRDefault="00FE7A7F" w14:paraId="5445EF4C" w14:textId="77777777">
      <w:pPr>
        <w:rPr>
          <w:rFonts w:ascii="Arial" w:hAnsi="Arial" w:cs="Arial"/>
          <w:szCs w:val="22"/>
        </w:rPr>
      </w:pPr>
    </w:p>
    <w:p w:rsidRPr="00881E3C" w:rsidR="00FE7A7F" w:rsidP="00FE7A7F" w:rsidRDefault="00FE7A7F" w14:paraId="19FA2B20" w14:textId="77777777">
      <w:pPr>
        <w:numPr>
          <w:ilvl w:val="0"/>
          <w:numId w:val="8"/>
        </w:numPr>
        <w:spacing w:before="0"/>
        <w:rPr>
          <w:rFonts w:ascii="Arial" w:hAnsi="Arial" w:cs="Arial"/>
          <w:szCs w:val="22"/>
        </w:rPr>
      </w:pPr>
      <w:r w:rsidRPr="00881E3C">
        <w:rPr>
          <w:rFonts w:ascii="Arial" w:hAnsi="Arial" w:cs="Arial"/>
          <w:szCs w:val="22"/>
        </w:rPr>
        <w:t xml:space="preserve">After </w:t>
      </w:r>
      <w:r w:rsidR="00410669">
        <w:rPr>
          <w:rFonts w:ascii="Arial" w:hAnsi="Arial" w:cs="Arial"/>
          <w:szCs w:val="22"/>
        </w:rPr>
        <w:t>awardee</w:t>
      </w:r>
      <w:r w:rsidRPr="00881E3C">
        <w:rPr>
          <w:rFonts w:ascii="Arial" w:hAnsi="Arial" w:cs="Arial"/>
          <w:szCs w:val="22"/>
        </w:rPr>
        <w:t xml:space="preserve"> agrees to participate, ask this contact for </w:t>
      </w:r>
      <w:r w:rsidRPr="00881E3C">
        <w:rPr>
          <w:rFonts w:ascii="Arial" w:hAnsi="Arial" w:cs="Arial"/>
          <w:b/>
          <w:szCs w:val="22"/>
        </w:rPr>
        <w:t>suggested sequence for other approvals/permissions.</w:t>
      </w:r>
      <w:r w:rsidRPr="00881E3C">
        <w:rPr>
          <w:rFonts w:ascii="Arial" w:hAnsi="Arial" w:cs="Arial"/>
          <w:szCs w:val="22"/>
        </w:rPr>
        <w:t xml:space="preserve"> Specifically, are there approvals that must be acquired before contacting the </w:t>
      </w:r>
      <w:r w:rsidR="00342FD0">
        <w:rPr>
          <w:rFonts w:ascii="Arial" w:hAnsi="Arial" w:cs="Arial"/>
          <w:szCs w:val="22"/>
        </w:rPr>
        <w:t>health center</w:t>
      </w:r>
      <w:r w:rsidRPr="00881E3C">
        <w:rPr>
          <w:rFonts w:ascii="Arial" w:hAnsi="Arial" w:cs="Arial"/>
          <w:szCs w:val="22"/>
        </w:rPr>
        <w:t xml:space="preserve"> or can we immediately make contact with the </w:t>
      </w:r>
      <w:r w:rsidR="00342FD0">
        <w:rPr>
          <w:rFonts w:ascii="Arial" w:hAnsi="Arial" w:cs="Arial"/>
          <w:szCs w:val="22"/>
        </w:rPr>
        <w:t>health center</w:t>
      </w:r>
      <w:r w:rsidRPr="00881E3C">
        <w:rPr>
          <w:rFonts w:ascii="Arial" w:hAnsi="Arial" w:cs="Arial"/>
          <w:szCs w:val="22"/>
        </w:rPr>
        <w:t>?</w:t>
      </w:r>
    </w:p>
    <w:p w:rsidRPr="00881E3C" w:rsidR="00FE7A7F" w:rsidP="00FE7A7F" w:rsidRDefault="00FE7A7F" w14:paraId="2D552F69" w14:textId="77777777">
      <w:pPr>
        <w:rPr>
          <w:rFonts w:ascii="Arial" w:hAnsi="Arial" w:cs="Arial"/>
          <w:szCs w:val="22"/>
        </w:rPr>
      </w:pPr>
    </w:p>
    <w:p w:rsidRPr="00881E3C" w:rsidR="00FE7A7F" w:rsidP="00FE7A7F" w:rsidRDefault="00FE7A7F" w14:paraId="38089F3E" w14:textId="77777777">
      <w:pPr>
        <w:numPr>
          <w:ilvl w:val="0"/>
          <w:numId w:val="8"/>
        </w:numPr>
        <w:spacing w:before="0"/>
        <w:rPr>
          <w:rFonts w:ascii="Arial" w:hAnsi="Arial" w:cs="Arial"/>
          <w:szCs w:val="22"/>
        </w:rPr>
      </w:pPr>
      <w:r w:rsidRPr="00881E3C">
        <w:rPr>
          <w:rFonts w:ascii="Arial" w:hAnsi="Arial" w:cs="Arial"/>
          <w:szCs w:val="22"/>
        </w:rPr>
        <w:t xml:space="preserve">Discuss </w:t>
      </w:r>
      <w:r w:rsidRPr="00881E3C">
        <w:rPr>
          <w:rFonts w:ascii="Arial" w:hAnsi="Arial" w:cs="Arial"/>
          <w:b/>
          <w:szCs w:val="22"/>
        </w:rPr>
        <w:t>Letter of Agreement</w:t>
      </w:r>
      <w:r w:rsidRPr="00881E3C">
        <w:rPr>
          <w:rFonts w:ascii="Arial" w:hAnsi="Arial" w:cs="Arial"/>
          <w:szCs w:val="22"/>
        </w:rPr>
        <w:t>, if applicable.</w:t>
      </w:r>
    </w:p>
    <w:p w:rsidRPr="00F96720" w:rsidR="00FE7A7F" w:rsidP="00FE7A7F" w:rsidRDefault="00FE7A7F" w14:paraId="3DD1EE08" w14:textId="0A9396CE">
      <w:pPr>
        <w:pStyle w:val="BodyText"/>
        <w:jc w:val="center"/>
        <w:rPr>
          <w:rFonts w:ascii="Arial" w:hAnsi="Arial" w:cs="Arial"/>
          <w:b/>
          <w:bCs/>
        </w:rPr>
      </w:pPr>
      <w:r>
        <w:br w:type="page"/>
      </w:r>
      <w:bookmarkStart w:name="_Toc186527824" w:id="12"/>
      <w:bookmarkStart w:name="_Toc186602600" w:id="13"/>
      <w:r w:rsidRPr="007E3933" w:rsidR="007E3933">
        <w:rPr>
          <w:rFonts w:ascii="Arial" w:hAnsi="Arial" w:cs="Arial"/>
          <w:b/>
        </w:rPr>
        <w:lastRenderedPageBreak/>
        <w:t xml:space="preserve">10.8 </w:t>
      </w:r>
      <w:r w:rsidRPr="007E3933" w:rsidR="00342FD0">
        <w:rPr>
          <w:rFonts w:ascii="Arial" w:hAnsi="Arial" w:cs="Arial"/>
          <w:b/>
          <w:bCs/>
        </w:rPr>
        <w:t>HE</w:t>
      </w:r>
      <w:r w:rsidR="00342FD0">
        <w:rPr>
          <w:rFonts w:ascii="Arial" w:hAnsi="Arial" w:cs="Arial"/>
          <w:b/>
          <w:bCs/>
        </w:rPr>
        <w:t>ALTH CENTER</w:t>
      </w:r>
      <w:r w:rsidRPr="00F96720">
        <w:rPr>
          <w:rFonts w:ascii="Arial" w:hAnsi="Arial" w:cs="Arial"/>
          <w:b/>
          <w:bCs/>
        </w:rPr>
        <w:t xml:space="preserve"> RECRUITMENT GUIDELINES</w:t>
      </w:r>
      <w:bookmarkEnd w:id="12"/>
      <w:bookmarkEnd w:id="13"/>
    </w:p>
    <w:p w:rsidRPr="003B5901" w:rsidR="00FE7A7F" w:rsidP="00FE7A7F" w:rsidRDefault="00FE7A7F" w14:paraId="39A580F3" w14:textId="77777777">
      <w:pPr>
        <w:rPr>
          <w:rFonts w:ascii="Arial" w:hAnsi="Arial" w:cs="Arial"/>
          <w:szCs w:val="22"/>
        </w:rPr>
      </w:pPr>
    </w:p>
    <w:p w:rsidRPr="003B5901" w:rsidR="00FE7A7F" w:rsidP="00FE7A7F" w:rsidRDefault="00FE7A7F" w14:paraId="1D50AE2A" w14:textId="70F99032">
      <w:pPr>
        <w:ind w:hanging="994"/>
        <w:rPr>
          <w:rFonts w:ascii="Arial" w:hAnsi="Arial" w:cs="Arial"/>
          <w:szCs w:val="22"/>
        </w:rPr>
      </w:pPr>
      <w:r w:rsidRPr="003B5901">
        <w:rPr>
          <w:rFonts w:ascii="Arial" w:hAnsi="Arial" w:cs="Arial"/>
          <w:szCs w:val="22"/>
        </w:rPr>
        <w:t xml:space="preserve">EXAMPLE SCRIPT </w:t>
      </w:r>
      <w:r w:rsidR="006367D0">
        <w:rPr>
          <w:rFonts w:ascii="Arial" w:hAnsi="Arial" w:cs="Arial"/>
          <w:szCs w:val="22"/>
        </w:rPr>
        <w:t>FOR</w:t>
      </w:r>
      <w:r w:rsidRPr="003B5901">
        <w:rPr>
          <w:rFonts w:ascii="Arial" w:hAnsi="Arial" w:cs="Arial"/>
          <w:szCs w:val="22"/>
        </w:rPr>
        <w:t xml:space="preserve"> INTRODUCTION:</w:t>
      </w:r>
    </w:p>
    <w:p w:rsidRPr="003B5901" w:rsidR="00FE7A7F" w:rsidP="00FE7A7F" w:rsidRDefault="00FE7A7F" w14:paraId="3B364A77" w14:textId="77777777">
      <w:pPr>
        <w:rPr>
          <w:rFonts w:ascii="Arial" w:hAnsi="Arial" w:cs="Arial"/>
          <w:szCs w:val="22"/>
        </w:rPr>
      </w:pPr>
    </w:p>
    <w:p w:rsidRPr="003B5901" w:rsidR="00FE7A7F" w:rsidP="00FE7A7F" w:rsidRDefault="00FE7A7F" w14:paraId="2CD37C77" w14:textId="77777777">
      <w:pPr>
        <w:ind w:hanging="994"/>
        <w:rPr>
          <w:rFonts w:ascii="Arial" w:hAnsi="Arial" w:cs="Arial"/>
          <w:szCs w:val="22"/>
        </w:rPr>
      </w:pPr>
      <w:r w:rsidRPr="003B5901">
        <w:rPr>
          <w:rFonts w:ascii="Arial" w:hAnsi="Arial" w:cs="Arial"/>
          <w:szCs w:val="22"/>
        </w:rPr>
        <w:t>[ASK FOR PERSON THAT SHOULD HAVE RECEIVED THE ADVANCE PACKAGE]</w:t>
      </w:r>
    </w:p>
    <w:p w:rsidRPr="003B5901" w:rsidR="00FE7A7F" w:rsidP="00FE7A7F" w:rsidRDefault="00FE7A7F" w14:paraId="485AB4C6" w14:textId="420566DB">
      <w:pPr>
        <w:pStyle w:val="BodyText"/>
        <w:rPr>
          <w:rFonts w:ascii="Arial" w:hAnsi="Arial" w:cs="Arial"/>
        </w:rPr>
      </w:pPr>
      <w:r w:rsidRPr="003B5901">
        <w:rPr>
          <w:rFonts w:ascii="Arial" w:hAnsi="Arial" w:cs="Arial"/>
        </w:rPr>
        <w:t xml:space="preserve">Hello, my name is ________________ and I’m calling on behalf of </w:t>
      </w:r>
      <w:r>
        <w:rPr>
          <w:rFonts w:ascii="Arial" w:hAnsi="Arial" w:cs="Arial"/>
        </w:rPr>
        <w:t xml:space="preserve">HRSA about the Health Center Patient </w:t>
      </w:r>
      <w:r w:rsidRPr="003B5901">
        <w:rPr>
          <w:rFonts w:ascii="Arial" w:hAnsi="Arial" w:cs="Arial"/>
        </w:rPr>
        <w:t>Survey</w:t>
      </w:r>
      <w:r>
        <w:rPr>
          <w:rFonts w:ascii="Arial" w:hAnsi="Arial" w:cs="Arial"/>
        </w:rPr>
        <w:t xml:space="preserve">. </w:t>
      </w:r>
      <w:r w:rsidRPr="003B5901">
        <w:rPr>
          <w:rFonts w:ascii="Arial" w:hAnsi="Arial" w:cs="Arial"/>
        </w:rPr>
        <w:t>I’m calling from R</w:t>
      </w:r>
      <w:r w:rsidR="00CB55BC">
        <w:rPr>
          <w:rFonts w:ascii="Arial" w:hAnsi="Arial" w:cs="Arial"/>
        </w:rPr>
        <w:t>TI</w:t>
      </w:r>
      <w:r w:rsidRPr="003B5901">
        <w:rPr>
          <w:rFonts w:ascii="Arial" w:hAnsi="Arial" w:cs="Arial"/>
        </w:rPr>
        <w:t xml:space="preserve"> International, which has been contracted to conduct the </w:t>
      </w:r>
      <w:r>
        <w:rPr>
          <w:rFonts w:ascii="Arial" w:hAnsi="Arial" w:cs="Arial"/>
        </w:rPr>
        <w:t>patient survey</w:t>
      </w:r>
      <w:r w:rsidRPr="003B5901">
        <w:rPr>
          <w:rFonts w:ascii="Arial" w:hAnsi="Arial" w:cs="Arial"/>
        </w:rPr>
        <w:t xml:space="preserve">. I have already spoken with [GIVE NAME OF CONTACT AT THE </w:t>
      </w:r>
      <w:r w:rsidR="00410669">
        <w:rPr>
          <w:rFonts w:ascii="Arial" w:hAnsi="Arial" w:cs="Arial"/>
        </w:rPr>
        <w:t>AWARDEE</w:t>
      </w:r>
      <w:r w:rsidRPr="003B5901">
        <w:rPr>
          <w:rFonts w:ascii="Arial" w:hAnsi="Arial" w:cs="Arial"/>
        </w:rPr>
        <w:t xml:space="preserve"> ORGANIZATION] and he/she has given me permission to contact you about the survey. I sent you some materials in the mail about the survey. I am calling today to discuss the survey in more detail and answer any questions that you may have regarding participation.</w:t>
      </w:r>
    </w:p>
    <w:p w:rsidRPr="003B5901" w:rsidR="00FE7A7F" w:rsidP="00FE7A7F" w:rsidRDefault="00FE7A7F" w14:paraId="5AD5FE13" w14:textId="77777777">
      <w:pPr>
        <w:pStyle w:val="BodyText"/>
        <w:rPr>
          <w:rFonts w:ascii="Arial" w:hAnsi="Arial" w:cs="Arial"/>
        </w:rPr>
      </w:pPr>
    </w:p>
    <w:p w:rsidRPr="003B5901" w:rsidR="00FE7A7F" w:rsidP="00FE7A7F" w:rsidRDefault="00FE7A7F" w14:paraId="5E80F930" w14:textId="77777777">
      <w:pPr>
        <w:pStyle w:val="BodyText"/>
        <w:rPr>
          <w:rFonts w:ascii="Arial" w:hAnsi="Arial" w:cs="Arial"/>
        </w:rPr>
      </w:pPr>
      <w:r w:rsidRPr="003B5901">
        <w:rPr>
          <w:rFonts w:ascii="Arial" w:hAnsi="Arial" w:cs="Arial"/>
        </w:rPr>
        <w:t>Do you have time to talk with me now? [THE FIRST CALL MAY LAST 10 MINUTES]. [IF NO]…I will be happy to call back at a time that is more convenient for you. [SET UP APPOITMENT DATE AND TIME]</w:t>
      </w:r>
    </w:p>
    <w:p w:rsidRPr="003B5901" w:rsidR="00FE7A7F" w:rsidP="00FE7A7F" w:rsidRDefault="00FE7A7F" w14:paraId="14E4A1EC" w14:textId="77777777">
      <w:pPr>
        <w:pStyle w:val="BodyText"/>
        <w:rPr>
          <w:rFonts w:ascii="Arial" w:hAnsi="Arial" w:cs="Arial"/>
        </w:rPr>
      </w:pPr>
    </w:p>
    <w:p w:rsidR="00FE7A7F" w:rsidP="00FE7A7F" w:rsidRDefault="00FE7A7F" w14:paraId="22249B66" w14:textId="77777777">
      <w:pPr>
        <w:pStyle w:val="BodyText"/>
        <w:pBdr>
          <w:bottom w:val="single" w:color="auto" w:sz="12" w:space="1"/>
        </w:pBdr>
        <w:rPr>
          <w:rFonts w:ascii="Arial" w:hAnsi="Arial" w:cs="Arial"/>
        </w:rPr>
      </w:pPr>
      <w:r w:rsidRPr="003B5901">
        <w:rPr>
          <w:rFonts w:ascii="Arial" w:hAnsi="Arial" w:cs="Arial"/>
        </w:rPr>
        <w:t>Have you had a chance to look over those materials? [IF NO]…. I will be happy to call back after you’ve had a chance to do so. [SET UP APPOINTMENT DATE AND TIME]</w:t>
      </w:r>
    </w:p>
    <w:p w:rsidRPr="003B5901" w:rsidR="00FE7A7F" w:rsidP="00FE7A7F" w:rsidRDefault="00FE7A7F" w14:paraId="716A6886" w14:textId="77777777">
      <w:pPr>
        <w:pStyle w:val="BodyText"/>
        <w:pBdr>
          <w:bottom w:val="single" w:color="auto" w:sz="12" w:space="1"/>
        </w:pBdr>
        <w:rPr>
          <w:rFonts w:ascii="Arial" w:hAnsi="Arial" w:cs="Arial"/>
        </w:rPr>
      </w:pPr>
    </w:p>
    <w:p w:rsidRPr="003B5901" w:rsidR="00FE7A7F" w:rsidP="00FE7A7F" w:rsidRDefault="00FE7A7F" w14:paraId="1A38E008" w14:textId="77777777">
      <w:pPr>
        <w:rPr>
          <w:rFonts w:ascii="Arial" w:hAnsi="Arial" w:cs="Arial"/>
          <w:szCs w:val="22"/>
        </w:rPr>
      </w:pPr>
    </w:p>
    <w:p w:rsidRPr="003B5901" w:rsidR="00FE7A7F" w:rsidP="00FE7A7F" w:rsidRDefault="00FE7A7F" w14:paraId="12F7566B" w14:textId="77777777">
      <w:pPr>
        <w:ind w:left="360"/>
        <w:rPr>
          <w:rFonts w:ascii="Arial" w:hAnsi="Arial" w:cs="Arial"/>
          <w:szCs w:val="22"/>
        </w:rPr>
      </w:pPr>
      <w:r w:rsidRPr="003B5901">
        <w:rPr>
          <w:rFonts w:ascii="Arial" w:hAnsi="Arial" w:cs="Arial"/>
          <w:szCs w:val="22"/>
        </w:rPr>
        <w:t>THE FOLLOWING MUST BE DISCUSSED DURING THIS CALL OR DURING SUBSEQUENT CALLS:</w:t>
      </w:r>
    </w:p>
    <w:p w:rsidRPr="003B5901" w:rsidR="00FE7A7F" w:rsidP="00FE7A7F" w:rsidRDefault="00FE7A7F" w14:paraId="35BB1399" w14:textId="77777777">
      <w:pPr>
        <w:rPr>
          <w:rFonts w:ascii="Arial" w:hAnsi="Arial" w:cs="Arial"/>
          <w:szCs w:val="22"/>
        </w:rPr>
      </w:pPr>
    </w:p>
    <w:p w:rsidRPr="003B5901" w:rsidR="00FE7A7F" w:rsidP="00FE7A7F" w:rsidRDefault="00FE7A7F" w14:paraId="64EBAE6B" w14:textId="77777777">
      <w:pPr>
        <w:tabs>
          <w:tab w:val="num" w:pos="720"/>
        </w:tabs>
        <w:ind w:left="720" w:hanging="720"/>
        <w:rPr>
          <w:rFonts w:ascii="Arial" w:hAnsi="Arial" w:cs="Arial"/>
          <w:szCs w:val="22"/>
        </w:rPr>
      </w:pPr>
      <w:r w:rsidRPr="00A61B05">
        <w:rPr>
          <w:rFonts w:ascii="Arial" w:hAnsi="Arial" w:cs="Arial"/>
          <w:b/>
          <w:szCs w:val="22"/>
        </w:rPr>
        <w:t xml:space="preserve">Give </w:t>
      </w:r>
      <w:r w:rsidRPr="003B5901">
        <w:rPr>
          <w:rFonts w:ascii="Arial" w:hAnsi="Arial" w:cs="Arial"/>
          <w:b/>
          <w:szCs w:val="22"/>
        </w:rPr>
        <w:t>summary of the patient survey</w:t>
      </w:r>
      <w:r w:rsidRPr="003B5901">
        <w:rPr>
          <w:rFonts w:ascii="Arial" w:hAnsi="Arial" w:cs="Arial"/>
          <w:szCs w:val="22"/>
        </w:rPr>
        <w:t>. Include purpose and major tasks.</w:t>
      </w:r>
    </w:p>
    <w:p w:rsidRPr="003B5901" w:rsidR="00FE7A7F" w:rsidP="00FE7A7F" w:rsidRDefault="00FE7A7F" w14:paraId="408F36E8" w14:textId="77777777">
      <w:pPr>
        <w:ind w:left="720" w:hanging="720"/>
        <w:rPr>
          <w:rFonts w:ascii="Arial" w:hAnsi="Arial" w:cs="Arial"/>
          <w:szCs w:val="22"/>
        </w:rPr>
      </w:pPr>
      <w:r w:rsidRPr="003B5901">
        <w:rPr>
          <w:rFonts w:ascii="Arial" w:hAnsi="Arial" w:cs="Arial"/>
          <w:szCs w:val="22"/>
        </w:rPr>
        <w:tab/>
      </w:r>
      <w:r w:rsidRPr="003B5901">
        <w:rPr>
          <w:rFonts w:ascii="Arial" w:hAnsi="Arial" w:cs="Arial"/>
          <w:szCs w:val="22"/>
          <w:lang w:val="en-CA"/>
        </w:rPr>
        <w:fldChar w:fldCharType="begin"/>
      </w:r>
      <w:r w:rsidRPr="003B5901">
        <w:rPr>
          <w:rFonts w:ascii="Arial" w:hAnsi="Arial" w:cs="Arial"/>
          <w:szCs w:val="22"/>
          <w:lang w:val="en-CA"/>
        </w:rPr>
        <w:instrText xml:space="preserve"> SEQ CHAPTER \h \r 1</w:instrText>
      </w:r>
      <w:r w:rsidRPr="003B5901">
        <w:rPr>
          <w:rFonts w:ascii="Arial" w:hAnsi="Arial" w:cs="Arial"/>
          <w:szCs w:val="22"/>
          <w:lang w:val="en-CA"/>
        </w:rPr>
        <w:fldChar w:fldCharType="end"/>
      </w:r>
      <w:r w:rsidRPr="003B5901">
        <w:rPr>
          <w:rFonts w:ascii="Arial" w:hAnsi="Arial" w:cs="Arial"/>
          <w:szCs w:val="22"/>
        </w:rPr>
        <w:t>The purpose o</w:t>
      </w:r>
      <w:r w:rsidRPr="003470D2">
        <w:rPr>
          <w:rFonts w:ascii="Arial" w:hAnsi="Arial" w:cs="Arial"/>
          <w:szCs w:val="22"/>
        </w:rPr>
        <w:t>f this survey</w:t>
      </w:r>
      <w:r w:rsidRPr="003B5901">
        <w:rPr>
          <w:rFonts w:ascii="Arial" w:hAnsi="Arial" w:cs="Arial"/>
          <w:szCs w:val="22"/>
        </w:rPr>
        <w:t xml:space="preserve"> is to obtain nationally representative data about the health and health care needs of patients who received services at Section 330 funded health centers. Th</w:t>
      </w:r>
      <w:r>
        <w:rPr>
          <w:rFonts w:ascii="Arial" w:hAnsi="Arial" w:cs="Arial"/>
          <w:szCs w:val="22"/>
        </w:rPr>
        <w:t>is</w:t>
      </w:r>
      <w:r w:rsidRPr="003B5901">
        <w:rPr>
          <w:rFonts w:ascii="Arial" w:hAnsi="Arial" w:cs="Arial"/>
          <w:szCs w:val="22"/>
        </w:rPr>
        <w:t xml:space="preserve"> national survey will provide policy makers and service providers with a better understanding of the health problems and needs of these patients, their health care utilization, and met and unmet needs.</w:t>
      </w:r>
    </w:p>
    <w:p w:rsidRPr="003B5901" w:rsidR="00FE7A7F" w:rsidP="00FE7A7F" w:rsidRDefault="00FE7A7F" w14:paraId="513A3BAC" w14:textId="77777777">
      <w:pPr>
        <w:ind w:left="720" w:hanging="720"/>
        <w:rPr>
          <w:rFonts w:ascii="Arial" w:hAnsi="Arial" w:cs="Arial"/>
          <w:szCs w:val="22"/>
        </w:rPr>
      </w:pPr>
    </w:p>
    <w:p w:rsidRPr="003B5901" w:rsidR="00FE7A7F" w:rsidP="00FE7A7F" w:rsidRDefault="00FE7A7F" w14:paraId="421003B6" w14:textId="6447BE6A">
      <w:pPr>
        <w:tabs>
          <w:tab w:val="num" w:pos="720"/>
        </w:tabs>
        <w:ind w:left="720" w:hanging="720"/>
        <w:rPr>
          <w:rFonts w:ascii="Arial" w:hAnsi="Arial" w:cs="Arial"/>
          <w:szCs w:val="22"/>
        </w:rPr>
      </w:pPr>
      <w:r w:rsidRPr="00A61B05">
        <w:rPr>
          <w:rFonts w:ascii="Arial" w:hAnsi="Arial" w:cs="Arial"/>
          <w:b/>
          <w:szCs w:val="22"/>
        </w:rPr>
        <w:t>Verify</w:t>
      </w:r>
      <w:r w:rsidRPr="003B5901">
        <w:rPr>
          <w:rFonts w:ascii="Arial" w:hAnsi="Arial" w:cs="Arial"/>
          <w:szCs w:val="22"/>
        </w:rPr>
        <w:t xml:space="preserve"> </w:t>
      </w:r>
      <w:r w:rsidRPr="003B5901">
        <w:rPr>
          <w:rFonts w:ascii="Arial" w:hAnsi="Arial" w:cs="Arial"/>
          <w:b/>
          <w:szCs w:val="22"/>
        </w:rPr>
        <w:t>information obtained</w:t>
      </w:r>
      <w:r w:rsidRPr="003B5901">
        <w:rPr>
          <w:rFonts w:ascii="Arial" w:hAnsi="Arial" w:cs="Arial"/>
          <w:szCs w:val="22"/>
        </w:rPr>
        <w:t xml:space="preserve"> from </w:t>
      </w:r>
      <w:r w:rsidR="00410669">
        <w:rPr>
          <w:rFonts w:ascii="Arial" w:hAnsi="Arial" w:cs="Arial"/>
          <w:szCs w:val="22"/>
        </w:rPr>
        <w:t>awardee</w:t>
      </w:r>
      <w:r w:rsidRPr="003B5901">
        <w:rPr>
          <w:rFonts w:ascii="Arial" w:hAnsi="Arial" w:cs="Arial"/>
          <w:szCs w:val="22"/>
        </w:rPr>
        <w:t xml:space="preserve"> concerning contact information, </w:t>
      </w:r>
      <w:r>
        <w:rPr>
          <w:rFonts w:ascii="Arial" w:hAnsi="Arial" w:cs="Arial"/>
          <w:szCs w:val="22"/>
        </w:rPr>
        <w:t>users by</w:t>
      </w:r>
      <w:r w:rsidRPr="003B5901">
        <w:rPr>
          <w:rFonts w:ascii="Arial" w:hAnsi="Arial" w:cs="Arial"/>
          <w:szCs w:val="22"/>
        </w:rPr>
        <w:t xml:space="preserve"> race, users by age, % </w:t>
      </w:r>
      <w:r>
        <w:rPr>
          <w:rFonts w:ascii="Arial" w:hAnsi="Arial" w:cs="Arial"/>
          <w:szCs w:val="22"/>
        </w:rPr>
        <w:t>of use</w:t>
      </w:r>
      <w:r w:rsidR="001A371E">
        <w:rPr>
          <w:rFonts w:ascii="Arial" w:hAnsi="Arial" w:cs="Arial"/>
          <w:szCs w:val="22"/>
        </w:rPr>
        <w:t>rs</w:t>
      </w:r>
      <w:r>
        <w:rPr>
          <w:rFonts w:ascii="Arial" w:hAnsi="Arial" w:cs="Arial"/>
          <w:szCs w:val="22"/>
        </w:rPr>
        <w:t xml:space="preserve"> who only speak Spanish, Mandarin, Cantonese</w:t>
      </w:r>
      <w:r w:rsidRPr="003B5901">
        <w:rPr>
          <w:rFonts w:ascii="Arial" w:hAnsi="Arial" w:cs="Arial"/>
          <w:szCs w:val="22"/>
        </w:rPr>
        <w:t>,</w:t>
      </w:r>
      <w:r>
        <w:rPr>
          <w:rFonts w:ascii="Arial" w:hAnsi="Arial" w:cs="Arial"/>
          <w:szCs w:val="22"/>
        </w:rPr>
        <w:t xml:space="preserve"> Tagalog, and Vietnamese, and</w:t>
      </w:r>
      <w:r w:rsidRPr="003B5901">
        <w:rPr>
          <w:rFonts w:ascii="Arial" w:hAnsi="Arial" w:cs="Arial"/>
          <w:szCs w:val="22"/>
        </w:rPr>
        <w:t xml:space="preserve"> type of </w:t>
      </w:r>
      <w:r w:rsidR="00342FD0">
        <w:rPr>
          <w:rFonts w:ascii="Arial" w:hAnsi="Arial" w:cs="Arial"/>
          <w:szCs w:val="22"/>
        </w:rPr>
        <w:t>health center</w:t>
      </w:r>
      <w:r w:rsidRPr="003B5901">
        <w:rPr>
          <w:rFonts w:ascii="Arial" w:hAnsi="Arial" w:cs="Arial"/>
          <w:szCs w:val="22"/>
        </w:rPr>
        <w:t xml:space="preserve"> and eligibility criteria.</w:t>
      </w:r>
    </w:p>
    <w:p w:rsidRPr="003B5901" w:rsidR="00FE7A7F" w:rsidP="00FE7A7F" w:rsidRDefault="00FE7A7F" w14:paraId="7B6B28DE" w14:textId="77777777">
      <w:pPr>
        <w:rPr>
          <w:rFonts w:ascii="Arial" w:hAnsi="Arial" w:cs="Arial"/>
          <w:szCs w:val="22"/>
        </w:rPr>
      </w:pPr>
    </w:p>
    <w:p w:rsidR="00FE7A7F" w:rsidP="00FE7A7F" w:rsidRDefault="00FE7A7F" w14:paraId="590BBEFD" w14:textId="77777777">
      <w:pPr>
        <w:keepNext/>
        <w:tabs>
          <w:tab w:val="num" w:pos="720"/>
        </w:tabs>
        <w:ind w:left="720" w:hanging="720"/>
        <w:rPr>
          <w:rFonts w:ascii="Arial" w:hAnsi="Arial" w:cs="Arial"/>
          <w:szCs w:val="22"/>
        </w:rPr>
      </w:pPr>
      <w:r w:rsidRPr="003B5901">
        <w:rPr>
          <w:rFonts w:ascii="Arial" w:hAnsi="Arial" w:cs="Arial"/>
          <w:b/>
          <w:szCs w:val="22"/>
        </w:rPr>
        <w:t>Clarify our request</w:t>
      </w:r>
      <w:r w:rsidRPr="003B5901">
        <w:rPr>
          <w:rFonts w:ascii="Arial" w:hAnsi="Arial" w:cs="Arial"/>
          <w:szCs w:val="22"/>
        </w:rPr>
        <w:t>.</w:t>
      </w:r>
    </w:p>
    <w:p w:rsidR="00FE7A7F" w:rsidP="00FE7A7F" w:rsidRDefault="00FE7A7F" w14:paraId="32AAD0F2" w14:textId="77777777">
      <w:pPr>
        <w:keepLines/>
        <w:ind w:left="720" w:hanging="720"/>
        <w:rPr>
          <w:rFonts w:ascii="Arial" w:hAnsi="Arial" w:cs="Arial"/>
          <w:szCs w:val="22"/>
        </w:rPr>
      </w:pPr>
      <w:r w:rsidRPr="003B5901">
        <w:rPr>
          <w:rFonts w:ascii="Arial" w:hAnsi="Arial" w:cs="Arial"/>
          <w:szCs w:val="22"/>
        </w:rPr>
        <w:tab/>
        <w:t xml:space="preserve">Each selected </w:t>
      </w:r>
      <w:r w:rsidR="00342FD0">
        <w:rPr>
          <w:rFonts w:ascii="Arial" w:hAnsi="Arial" w:cs="Arial"/>
          <w:szCs w:val="22"/>
        </w:rPr>
        <w:t>health center</w:t>
      </w:r>
      <w:r w:rsidRPr="003B5901">
        <w:rPr>
          <w:rFonts w:ascii="Arial" w:hAnsi="Arial" w:cs="Arial"/>
          <w:szCs w:val="22"/>
        </w:rPr>
        <w:t xml:space="preserve"> will be asked to allow RTI to conduct one-on-one</w:t>
      </w:r>
      <w:r>
        <w:rPr>
          <w:rFonts w:ascii="Arial" w:hAnsi="Arial" w:cs="Arial"/>
          <w:szCs w:val="22"/>
        </w:rPr>
        <w:t xml:space="preserve"> private</w:t>
      </w:r>
      <w:r w:rsidRPr="003B5901">
        <w:rPr>
          <w:rFonts w:ascii="Arial" w:hAnsi="Arial" w:cs="Arial"/>
          <w:szCs w:val="22"/>
        </w:rPr>
        <w:t xml:space="preserve">, personal interviews with people who have used the </w:t>
      </w:r>
      <w:r w:rsidR="00342FD0">
        <w:rPr>
          <w:rFonts w:ascii="Arial" w:hAnsi="Arial" w:cs="Arial"/>
          <w:szCs w:val="22"/>
        </w:rPr>
        <w:t>health center</w:t>
      </w:r>
      <w:r w:rsidRPr="003B5901">
        <w:rPr>
          <w:rFonts w:ascii="Arial" w:hAnsi="Arial" w:cs="Arial"/>
          <w:szCs w:val="22"/>
        </w:rPr>
        <w:t xml:space="preserve"> in the previous year (</w:t>
      </w:r>
      <w:proofErr w:type="spellStart"/>
      <w:r w:rsidRPr="003B5901">
        <w:rPr>
          <w:rFonts w:ascii="Arial" w:hAnsi="Arial" w:cs="Arial"/>
          <w:szCs w:val="22"/>
        </w:rPr>
        <w:t>approx</w:t>
      </w:r>
      <w:proofErr w:type="spellEnd"/>
      <w:r w:rsidRPr="003B5901">
        <w:rPr>
          <w:rFonts w:ascii="Arial" w:hAnsi="Arial" w:cs="Arial"/>
          <w:szCs w:val="22"/>
        </w:rPr>
        <w:t xml:space="preserve"> XX interviews per </w:t>
      </w:r>
      <w:r w:rsidR="00410669">
        <w:rPr>
          <w:rFonts w:ascii="Arial" w:hAnsi="Arial" w:cs="Arial"/>
          <w:szCs w:val="22"/>
        </w:rPr>
        <w:t>awardee</w:t>
      </w:r>
      <w:r w:rsidRPr="003B5901">
        <w:rPr>
          <w:rFonts w:ascii="Arial" w:hAnsi="Arial" w:cs="Arial"/>
          <w:szCs w:val="22"/>
        </w:rPr>
        <w:t xml:space="preserve">, X or X per </w:t>
      </w:r>
      <w:r w:rsidR="00342FD0">
        <w:rPr>
          <w:rFonts w:ascii="Arial" w:hAnsi="Arial" w:cs="Arial"/>
          <w:szCs w:val="22"/>
        </w:rPr>
        <w:t>health center</w:t>
      </w:r>
      <w:r w:rsidRPr="003B5901">
        <w:rPr>
          <w:rFonts w:ascii="Arial" w:hAnsi="Arial" w:cs="Arial"/>
          <w:szCs w:val="22"/>
        </w:rPr>
        <w:t xml:space="preserve">). Copies of the instruments are available for </w:t>
      </w:r>
      <w:r w:rsidR="00410669">
        <w:rPr>
          <w:rFonts w:ascii="Arial" w:hAnsi="Arial" w:cs="Arial"/>
          <w:szCs w:val="22"/>
        </w:rPr>
        <w:t>awardee</w:t>
      </w:r>
      <w:r w:rsidRPr="003B5901">
        <w:rPr>
          <w:rFonts w:ascii="Arial" w:hAnsi="Arial" w:cs="Arial"/>
          <w:szCs w:val="22"/>
        </w:rPr>
        <w:t xml:space="preserve"> review.</w:t>
      </w:r>
    </w:p>
    <w:p w:rsidRPr="003B5901" w:rsidR="00FE7A7F" w:rsidP="00FE7A7F" w:rsidRDefault="00FE7A7F" w14:paraId="5E1E9001" w14:textId="77777777">
      <w:pPr>
        <w:rPr>
          <w:rFonts w:ascii="Arial" w:hAnsi="Arial" w:cs="Arial"/>
          <w:szCs w:val="22"/>
        </w:rPr>
      </w:pPr>
    </w:p>
    <w:p w:rsidRPr="003B5901" w:rsidR="00FE7A7F" w:rsidP="00FE7A7F" w:rsidRDefault="00FE7A7F" w14:paraId="55876A20" w14:textId="0DE34D8F">
      <w:pPr>
        <w:tabs>
          <w:tab w:val="num" w:pos="720"/>
        </w:tabs>
        <w:ind w:left="720" w:hanging="720"/>
        <w:rPr>
          <w:rFonts w:ascii="Arial" w:hAnsi="Arial" w:cs="Arial"/>
          <w:szCs w:val="22"/>
        </w:rPr>
      </w:pPr>
      <w:r w:rsidRPr="00A61B05">
        <w:rPr>
          <w:rFonts w:ascii="Arial" w:hAnsi="Arial" w:cs="Arial"/>
          <w:b/>
          <w:szCs w:val="22"/>
        </w:rPr>
        <w:lastRenderedPageBreak/>
        <w:t>Discuss the</w:t>
      </w:r>
      <w:r w:rsidRPr="003B5901">
        <w:rPr>
          <w:rFonts w:ascii="Arial" w:hAnsi="Arial" w:cs="Arial"/>
          <w:szCs w:val="22"/>
        </w:rPr>
        <w:t xml:space="preserve"> </w:t>
      </w:r>
      <w:r w:rsidRPr="003B5901">
        <w:rPr>
          <w:rFonts w:ascii="Arial" w:hAnsi="Arial" w:cs="Arial"/>
          <w:b/>
          <w:szCs w:val="22"/>
        </w:rPr>
        <w:t>schedule for data collection</w:t>
      </w:r>
      <w:r w:rsidRPr="003B5901">
        <w:rPr>
          <w:rFonts w:ascii="Arial" w:hAnsi="Arial" w:cs="Arial"/>
          <w:szCs w:val="22"/>
        </w:rPr>
        <w:t xml:space="preserve">: </w:t>
      </w:r>
      <w:r w:rsidR="00ED3253">
        <w:rPr>
          <w:rFonts w:ascii="Arial" w:hAnsi="Arial" w:cs="Arial"/>
          <w:szCs w:val="22"/>
        </w:rPr>
        <w:t>June to December 2020</w:t>
      </w:r>
      <w:r>
        <w:rPr>
          <w:rFonts w:ascii="Arial" w:hAnsi="Arial" w:cs="Arial"/>
          <w:szCs w:val="22"/>
        </w:rPr>
        <w:t>.</w:t>
      </w:r>
      <w:r w:rsidRPr="003B5901">
        <w:rPr>
          <w:rFonts w:ascii="Arial" w:hAnsi="Arial" w:cs="Arial"/>
          <w:szCs w:val="22"/>
        </w:rPr>
        <w:t xml:space="preserve"> We will schedule the data collection at their convenience, but it must be conducted within this time frame. Let </w:t>
      </w:r>
      <w:r w:rsidR="00342FD0">
        <w:rPr>
          <w:rFonts w:ascii="Arial" w:hAnsi="Arial" w:cs="Arial"/>
          <w:szCs w:val="22"/>
        </w:rPr>
        <w:t>the health center</w:t>
      </w:r>
      <w:r w:rsidRPr="003B5901">
        <w:rPr>
          <w:rFonts w:ascii="Arial" w:hAnsi="Arial" w:cs="Arial"/>
          <w:szCs w:val="22"/>
        </w:rPr>
        <w:t xml:space="preserve"> know that an RTI interviewer will be conducting the interviews.</w:t>
      </w:r>
      <w:r w:rsidR="00D8296C">
        <w:rPr>
          <w:rFonts w:ascii="Arial" w:hAnsi="Arial" w:cs="Arial"/>
          <w:szCs w:val="22"/>
        </w:rPr>
        <w:t xml:space="preserve"> </w:t>
      </w:r>
    </w:p>
    <w:p w:rsidRPr="00226DEB" w:rsidR="00FE7A7F" w:rsidRDefault="00D8296C" w14:paraId="46FF3FD1" w14:textId="64231E9E">
      <w:pPr>
        <w:tabs>
          <w:tab w:val="num" w:pos="720"/>
        </w:tabs>
        <w:ind w:left="720" w:hanging="720"/>
        <w:rPr>
          <w:rFonts w:ascii="Arial" w:hAnsi="Arial" w:cs="Arial"/>
          <w:b/>
          <w:bCs/>
          <w:snapToGrid w:val="0"/>
          <w:szCs w:val="22"/>
        </w:rPr>
      </w:pPr>
      <w:r w:rsidRPr="00226DEB">
        <w:rPr>
          <w:rFonts w:ascii="Arial" w:hAnsi="Arial" w:cs="Arial"/>
          <w:b/>
          <w:bCs/>
          <w:snapToGrid w:val="0"/>
          <w:szCs w:val="22"/>
        </w:rPr>
        <w:t xml:space="preserve">Ask about </w:t>
      </w:r>
      <w:r w:rsidRPr="00226DEB" w:rsidR="00FE7A7F">
        <w:rPr>
          <w:rFonts w:ascii="Arial" w:hAnsi="Arial" w:cs="Arial"/>
          <w:b/>
          <w:bCs/>
          <w:snapToGrid w:val="0"/>
          <w:szCs w:val="22"/>
        </w:rPr>
        <w:t xml:space="preserve">the </w:t>
      </w:r>
      <w:r w:rsidRPr="00226DEB">
        <w:rPr>
          <w:rFonts w:ascii="Arial" w:hAnsi="Arial" w:cs="Arial"/>
          <w:b/>
          <w:bCs/>
          <w:snapToGrid w:val="0"/>
          <w:szCs w:val="22"/>
        </w:rPr>
        <w:t xml:space="preserve">health center’s </w:t>
      </w:r>
      <w:r w:rsidRPr="00226DEB" w:rsidR="00FE7A7F">
        <w:rPr>
          <w:rFonts w:ascii="Arial" w:hAnsi="Arial" w:cs="Arial"/>
          <w:b/>
          <w:bCs/>
          <w:snapToGrid w:val="0"/>
          <w:szCs w:val="22"/>
        </w:rPr>
        <w:t>days and hours of operation</w:t>
      </w:r>
      <w:r w:rsidRPr="00226DEB">
        <w:rPr>
          <w:rFonts w:ascii="Arial" w:hAnsi="Arial" w:cs="Arial"/>
          <w:b/>
          <w:bCs/>
          <w:snapToGrid w:val="0"/>
          <w:szCs w:val="22"/>
        </w:rPr>
        <w:t>.</w:t>
      </w:r>
    </w:p>
    <w:p w:rsidRPr="003B5901" w:rsidR="00FE7A7F" w:rsidP="00FE7A7F" w:rsidRDefault="00FE7A7F" w14:paraId="494007DF" w14:textId="77777777">
      <w:pPr>
        <w:rPr>
          <w:rFonts w:ascii="Arial" w:hAnsi="Arial" w:cs="Arial"/>
          <w:szCs w:val="22"/>
        </w:rPr>
      </w:pPr>
    </w:p>
    <w:p w:rsidR="00FE7A7F" w:rsidP="00FE7A7F" w:rsidRDefault="00FE7A7F" w14:paraId="387AD2C6" w14:textId="77777777">
      <w:pPr>
        <w:tabs>
          <w:tab w:val="num" w:pos="720"/>
        </w:tabs>
        <w:ind w:left="720" w:hanging="720"/>
        <w:rPr>
          <w:rFonts w:ascii="Arial" w:hAnsi="Arial" w:cs="Arial"/>
        </w:rPr>
      </w:pPr>
      <w:r w:rsidRPr="00A61B05">
        <w:rPr>
          <w:rFonts w:ascii="Arial" w:hAnsi="Arial" w:cs="Arial"/>
          <w:b/>
        </w:rPr>
        <w:t>Assist in developing the</w:t>
      </w:r>
      <w:r>
        <w:rPr>
          <w:rFonts w:ascii="Arial" w:hAnsi="Arial" w:cs="Arial"/>
        </w:rPr>
        <w:t xml:space="preserve"> </w:t>
      </w:r>
      <w:r w:rsidR="00342FD0">
        <w:rPr>
          <w:rFonts w:ascii="Arial" w:hAnsi="Arial" w:cs="Arial"/>
          <w:b/>
        </w:rPr>
        <w:t>health center</w:t>
      </w:r>
      <w:r>
        <w:rPr>
          <w:rFonts w:ascii="Arial" w:hAnsi="Arial" w:cs="Arial"/>
          <w:b/>
        </w:rPr>
        <w:t>-specific protocol for reporting situations of distress/abuse or harm to participants or others</w:t>
      </w:r>
      <w:r>
        <w:rPr>
          <w:rFonts w:ascii="Arial" w:hAnsi="Arial" w:cs="Arial"/>
        </w:rPr>
        <w:t xml:space="preserve">. Also, develop referral </w:t>
      </w:r>
      <w:r>
        <w:rPr>
          <w:rFonts w:ascii="Arial" w:hAnsi="Arial" w:cs="Arial"/>
          <w:b/>
        </w:rPr>
        <w:t>protocol for respondents requesting services or assistance</w:t>
      </w:r>
      <w:r>
        <w:rPr>
          <w:rFonts w:ascii="Arial" w:hAnsi="Arial" w:cs="Arial"/>
        </w:rPr>
        <w:t xml:space="preserve">. Obtain the name of an appropriate person at the </w:t>
      </w:r>
      <w:r w:rsidR="00342FD0">
        <w:rPr>
          <w:rFonts w:ascii="Arial" w:hAnsi="Arial" w:cs="Arial"/>
        </w:rPr>
        <w:t>health center</w:t>
      </w:r>
      <w:r>
        <w:rPr>
          <w:rFonts w:ascii="Arial" w:hAnsi="Arial" w:cs="Arial"/>
        </w:rPr>
        <w:t xml:space="preserve"> or </w:t>
      </w:r>
      <w:r w:rsidR="00410669">
        <w:rPr>
          <w:rFonts w:ascii="Arial" w:hAnsi="Arial" w:cs="Arial"/>
        </w:rPr>
        <w:t>awardee</w:t>
      </w:r>
      <w:r>
        <w:rPr>
          <w:rFonts w:ascii="Arial" w:hAnsi="Arial" w:cs="Arial"/>
        </w:rPr>
        <w:t xml:space="preserve"> organization for referrals, if applicable and appropriate.</w:t>
      </w:r>
    </w:p>
    <w:p w:rsidRPr="003B5901" w:rsidR="00FE7A7F" w:rsidP="00FE7A7F" w:rsidRDefault="00FE7A7F" w14:paraId="5AF4CAD2" w14:textId="77777777">
      <w:pPr>
        <w:rPr>
          <w:rFonts w:ascii="Arial" w:hAnsi="Arial" w:cs="Arial"/>
          <w:snapToGrid w:val="0"/>
          <w:szCs w:val="22"/>
        </w:rPr>
      </w:pPr>
    </w:p>
    <w:p w:rsidRPr="003B5901" w:rsidR="00FE7A7F" w:rsidP="00226DEB" w:rsidRDefault="00FE7A7F" w14:paraId="7C15D2C5" w14:textId="77777777">
      <w:pPr>
        <w:tabs>
          <w:tab w:val="num" w:pos="720"/>
        </w:tabs>
        <w:ind w:left="720" w:hanging="720"/>
        <w:rPr>
          <w:rFonts w:ascii="Arial" w:hAnsi="Arial" w:cs="Arial"/>
          <w:szCs w:val="22"/>
        </w:rPr>
      </w:pPr>
      <w:r w:rsidRPr="00A61B05">
        <w:rPr>
          <w:rFonts w:ascii="Arial" w:hAnsi="Arial" w:cs="Arial"/>
          <w:b/>
          <w:szCs w:val="22"/>
        </w:rPr>
        <w:t>Address concerns of patient protection</w:t>
      </w:r>
      <w:r w:rsidRPr="003B5901">
        <w:rPr>
          <w:rFonts w:ascii="Arial" w:hAnsi="Arial" w:cs="Arial"/>
          <w:szCs w:val="22"/>
        </w:rPr>
        <w:t xml:space="preserve">. </w:t>
      </w:r>
      <w:r w:rsidRPr="003B5901">
        <w:rPr>
          <w:rFonts w:ascii="Arial" w:hAnsi="Arial" w:cs="Arial"/>
          <w:b/>
          <w:szCs w:val="22"/>
        </w:rPr>
        <w:t>Protective measures for the patient survey include</w:t>
      </w:r>
      <w:r w:rsidRPr="003B5901">
        <w:rPr>
          <w:rFonts w:ascii="Arial" w:hAnsi="Arial" w:cs="Arial"/>
          <w:szCs w:val="22"/>
        </w:rPr>
        <w:t>:</w:t>
      </w:r>
    </w:p>
    <w:p w:rsidRPr="00DA11B2" w:rsidR="00FE7A7F" w:rsidP="00FE7A7F" w:rsidRDefault="00FE7A7F" w14:paraId="6C43D2C3" w14:textId="77777777">
      <w:pPr>
        <w:numPr>
          <w:ilvl w:val="0"/>
          <w:numId w:val="10"/>
        </w:numPr>
        <w:spacing w:before="0"/>
        <w:rPr>
          <w:rFonts w:ascii="Arial" w:hAnsi="Arial" w:cs="Arial"/>
          <w:szCs w:val="24"/>
        </w:rPr>
      </w:pPr>
      <w:r w:rsidRPr="00DA11B2">
        <w:rPr>
          <w:rFonts w:ascii="Arial" w:hAnsi="Arial" w:cs="Arial"/>
          <w:szCs w:val="24"/>
        </w:rPr>
        <w:t>informing respondents up front that some of the questions may be sensitive in nature and that they have the right to refuse to answer any questions;</w:t>
      </w:r>
    </w:p>
    <w:p w:rsidRPr="00DA11B2" w:rsidR="00FE7A7F" w:rsidP="00FE7A7F" w:rsidRDefault="00FE7A7F" w14:paraId="00F98525" w14:textId="013F92B3">
      <w:pPr>
        <w:pStyle w:val="Level1"/>
        <w:widowControl/>
        <w:numPr>
          <w:ilvl w:val="0"/>
          <w:numId w:val="10"/>
        </w:numPr>
        <w:tabs>
          <w:tab w:val="left" w:pos="720"/>
        </w:tabs>
        <w:rPr>
          <w:rFonts w:ascii="Arial" w:hAnsi="Arial" w:cs="Arial"/>
        </w:rPr>
      </w:pPr>
      <w:r w:rsidRPr="00DA11B2">
        <w:rPr>
          <w:rFonts w:ascii="Arial" w:hAnsi="Arial" w:cs="Arial"/>
        </w:rPr>
        <w:t xml:space="preserve">reassuring all </w:t>
      </w:r>
      <w:r w:rsidR="003D19FC">
        <w:rPr>
          <w:rFonts w:ascii="Arial" w:hAnsi="Arial" w:cs="Arial"/>
        </w:rPr>
        <w:t>participants</w:t>
      </w:r>
      <w:r w:rsidRPr="00DA11B2">
        <w:rPr>
          <w:rFonts w:ascii="Arial" w:hAnsi="Arial" w:cs="Arial"/>
        </w:rPr>
        <w:t xml:space="preserve"> that they are under no obligation to respond to the interview and may terminate their participation at any time;</w:t>
      </w:r>
    </w:p>
    <w:p w:rsidRPr="00DA11B2" w:rsidR="00FE7A7F" w:rsidP="00FE7A7F" w:rsidRDefault="00FE7A7F" w14:paraId="7F758B1E" w14:textId="77777777">
      <w:pPr>
        <w:pStyle w:val="Level1"/>
        <w:widowControl/>
        <w:numPr>
          <w:ilvl w:val="0"/>
          <w:numId w:val="10"/>
        </w:numPr>
        <w:tabs>
          <w:tab w:val="left" w:pos="720"/>
        </w:tabs>
        <w:rPr>
          <w:rFonts w:ascii="Arial" w:hAnsi="Arial" w:cs="Arial"/>
        </w:rPr>
      </w:pPr>
      <w:r w:rsidRPr="00DA11B2">
        <w:rPr>
          <w:rFonts w:ascii="Arial" w:hAnsi="Arial" w:cs="Arial"/>
        </w:rPr>
        <w:t>informing participants that their answers are private, and that their names will not be associated with responses provided;</w:t>
      </w:r>
    </w:p>
    <w:p w:rsidRPr="00DA11B2" w:rsidR="00FE7A7F" w:rsidP="00FE7A7F" w:rsidRDefault="00FE7A7F" w14:paraId="5B670452" w14:textId="77777777">
      <w:pPr>
        <w:pStyle w:val="Level1"/>
        <w:widowControl/>
        <w:numPr>
          <w:ilvl w:val="0"/>
          <w:numId w:val="10"/>
        </w:numPr>
        <w:tabs>
          <w:tab w:val="left" w:pos="720"/>
        </w:tabs>
        <w:rPr>
          <w:rFonts w:ascii="Arial" w:hAnsi="Arial" w:cs="Arial"/>
        </w:rPr>
      </w:pPr>
      <w:r w:rsidRPr="00DA11B2">
        <w:rPr>
          <w:rFonts w:ascii="Arial" w:hAnsi="Arial" w:cs="Arial"/>
        </w:rPr>
        <w:t>conducting the interviews in a private location;</w:t>
      </w:r>
    </w:p>
    <w:p w:rsidR="00FE7A7F" w:rsidP="00FE7A7F" w:rsidRDefault="00FE7A7F" w14:paraId="1A1D9DED" w14:textId="7EEB90F3">
      <w:pPr>
        <w:pStyle w:val="Level1"/>
        <w:widowControl/>
        <w:numPr>
          <w:ilvl w:val="0"/>
          <w:numId w:val="10"/>
        </w:numPr>
        <w:tabs>
          <w:tab w:val="left" w:pos="720"/>
        </w:tabs>
        <w:rPr>
          <w:rFonts w:ascii="Arial" w:hAnsi="Arial" w:cs="Arial"/>
        </w:rPr>
      </w:pPr>
      <w:r w:rsidRPr="00DA11B2">
        <w:rPr>
          <w:rFonts w:ascii="Arial" w:hAnsi="Arial" w:cs="Arial"/>
        </w:rPr>
        <w:t>reporting information obtained from the interviews only in summary form</w:t>
      </w:r>
      <w:r w:rsidR="00AC3A6F">
        <w:rPr>
          <w:rFonts w:ascii="Arial" w:hAnsi="Arial" w:cs="Arial"/>
        </w:rPr>
        <w:t>.</w:t>
      </w:r>
    </w:p>
    <w:p w:rsidRPr="003B5901" w:rsidR="00FE7A7F" w:rsidP="00FE7A7F" w:rsidRDefault="00FE7A7F" w14:paraId="11F44ADB" w14:textId="77777777">
      <w:pPr>
        <w:pStyle w:val="Level1"/>
        <w:widowControl/>
        <w:rPr>
          <w:rFonts w:ascii="Arial" w:hAnsi="Arial" w:cs="Arial"/>
          <w:sz w:val="22"/>
          <w:szCs w:val="22"/>
        </w:rPr>
      </w:pPr>
    </w:p>
    <w:p w:rsidRPr="003B5901" w:rsidR="00FE7A7F" w:rsidP="00226DEB" w:rsidRDefault="00FE7A7F" w14:paraId="63E86B01" w14:textId="77777777">
      <w:pPr>
        <w:tabs>
          <w:tab w:val="num" w:pos="720"/>
        </w:tabs>
        <w:ind w:left="0" w:firstLine="0"/>
        <w:rPr>
          <w:rFonts w:ascii="Arial" w:hAnsi="Arial" w:cs="Arial"/>
          <w:szCs w:val="22"/>
        </w:rPr>
      </w:pPr>
      <w:r w:rsidRPr="00A61B05">
        <w:rPr>
          <w:rFonts w:ascii="Arial" w:hAnsi="Arial" w:cs="Arial"/>
          <w:b/>
          <w:szCs w:val="22"/>
        </w:rPr>
        <w:t xml:space="preserve">Discuss </w:t>
      </w:r>
      <w:r w:rsidRPr="003B5901">
        <w:rPr>
          <w:rFonts w:ascii="Arial" w:hAnsi="Arial" w:cs="Arial"/>
          <w:b/>
          <w:szCs w:val="22"/>
        </w:rPr>
        <w:t>study logistics</w:t>
      </w:r>
      <w:r w:rsidRPr="003B5901">
        <w:rPr>
          <w:rFonts w:ascii="Arial" w:hAnsi="Arial" w:cs="Arial"/>
          <w:szCs w:val="22"/>
        </w:rPr>
        <w:t>.</w:t>
      </w:r>
    </w:p>
    <w:p w:rsidRPr="003B5901" w:rsidR="00FE7A7F" w:rsidP="00FE7A7F" w:rsidRDefault="00FE7A7F" w14:paraId="665DEF16" w14:textId="1583636C">
      <w:pPr>
        <w:tabs>
          <w:tab w:val="left" w:pos="1080"/>
        </w:tabs>
        <w:rPr>
          <w:rFonts w:ascii="Arial" w:hAnsi="Arial" w:cs="Arial"/>
          <w:szCs w:val="22"/>
        </w:rPr>
      </w:pPr>
      <w:r w:rsidRPr="003B5901">
        <w:rPr>
          <w:rFonts w:ascii="Arial" w:hAnsi="Arial" w:cs="Arial"/>
          <w:szCs w:val="22"/>
        </w:rPr>
        <w:t>Number of client</w:t>
      </w:r>
      <w:r>
        <w:rPr>
          <w:rFonts w:ascii="Arial" w:hAnsi="Arial" w:cs="Arial"/>
          <w:szCs w:val="22"/>
        </w:rPr>
        <w:t>s per day:</w:t>
      </w:r>
    </w:p>
    <w:p w:rsidRPr="003B5901" w:rsidR="00FE7A7F" w:rsidP="00FE7A7F" w:rsidRDefault="00FE7A7F" w14:paraId="3CAA0425" w14:textId="77777777">
      <w:pPr>
        <w:tabs>
          <w:tab w:val="left" w:pos="1080"/>
        </w:tabs>
        <w:rPr>
          <w:rFonts w:ascii="Arial" w:hAnsi="Arial" w:cs="Arial"/>
          <w:szCs w:val="22"/>
        </w:rPr>
      </w:pPr>
      <w:r w:rsidRPr="003B5901">
        <w:rPr>
          <w:rFonts w:ascii="Arial" w:hAnsi="Arial" w:cs="Arial"/>
          <w:szCs w:val="22"/>
        </w:rPr>
        <w:tab/>
      </w:r>
      <w:r w:rsidRPr="003B5901">
        <w:rPr>
          <w:rFonts w:ascii="Arial" w:hAnsi="Arial" w:cs="Arial"/>
          <w:szCs w:val="22"/>
        </w:rPr>
        <w:tab/>
        <w:t>Migrant</w:t>
      </w:r>
      <w:r>
        <w:rPr>
          <w:rFonts w:ascii="Arial" w:hAnsi="Arial" w:cs="Arial"/>
          <w:szCs w:val="22"/>
        </w:rPr>
        <w:t xml:space="preserve"> and seasonal farmworkers</w:t>
      </w:r>
      <w:r w:rsidRPr="003B5901">
        <w:rPr>
          <w:rFonts w:ascii="Arial" w:hAnsi="Arial" w:cs="Arial"/>
          <w:szCs w:val="22"/>
        </w:rPr>
        <w:t xml:space="preserve"> (if any)</w:t>
      </w:r>
    </w:p>
    <w:p w:rsidRPr="003B5901" w:rsidR="00FE7A7F" w:rsidP="00FE7A7F" w:rsidRDefault="00FE7A7F" w14:paraId="616DE185" w14:textId="77777777">
      <w:pPr>
        <w:tabs>
          <w:tab w:val="left" w:pos="1080"/>
        </w:tabs>
        <w:rPr>
          <w:rFonts w:ascii="Arial" w:hAnsi="Arial" w:cs="Arial"/>
          <w:szCs w:val="22"/>
        </w:rPr>
      </w:pPr>
      <w:r w:rsidRPr="003B5901">
        <w:rPr>
          <w:rFonts w:ascii="Arial" w:hAnsi="Arial" w:cs="Arial"/>
          <w:szCs w:val="22"/>
        </w:rPr>
        <w:tab/>
      </w:r>
      <w:r w:rsidRPr="003B5901">
        <w:rPr>
          <w:rFonts w:ascii="Arial" w:hAnsi="Arial" w:cs="Arial"/>
          <w:szCs w:val="22"/>
        </w:rPr>
        <w:tab/>
        <w:t>Homeless (if any)</w:t>
      </w:r>
    </w:p>
    <w:p w:rsidRPr="003B5901" w:rsidR="00FE7A7F" w:rsidP="00FE7A7F" w:rsidRDefault="00FE7A7F" w14:paraId="4F71A29A" w14:textId="77777777">
      <w:pPr>
        <w:tabs>
          <w:tab w:val="left" w:pos="1080"/>
        </w:tabs>
        <w:rPr>
          <w:rFonts w:ascii="Arial" w:hAnsi="Arial" w:cs="Arial"/>
          <w:szCs w:val="22"/>
        </w:rPr>
      </w:pPr>
      <w:r w:rsidRPr="003B5901">
        <w:rPr>
          <w:rFonts w:ascii="Arial" w:hAnsi="Arial" w:cs="Arial"/>
          <w:szCs w:val="22"/>
        </w:rPr>
        <w:tab/>
      </w:r>
      <w:r w:rsidRPr="003B5901">
        <w:rPr>
          <w:rFonts w:ascii="Arial" w:hAnsi="Arial" w:cs="Arial"/>
          <w:szCs w:val="22"/>
        </w:rPr>
        <w:tab/>
        <w:t>Public Housing (if any)</w:t>
      </w:r>
    </w:p>
    <w:p w:rsidRPr="003B5901" w:rsidR="00FE7A7F" w:rsidP="00FE7A7F" w:rsidRDefault="00FE7A7F" w14:paraId="5577CE61" w14:textId="77777777">
      <w:pPr>
        <w:tabs>
          <w:tab w:val="left" w:pos="1080"/>
        </w:tabs>
        <w:rPr>
          <w:rFonts w:ascii="Arial" w:hAnsi="Arial" w:cs="Arial"/>
          <w:szCs w:val="22"/>
        </w:rPr>
      </w:pPr>
      <w:r w:rsidRPr="003B5901">
        <w:rPr>
          <w:rFonts w:ascii="Arial" w:hAnsi="Arial" w:cs="Arial"/>
          <w:szCs w:val="22"/>
        </w:rPr>
        <w:tab/>
      </w:r>
      <w:r w:rsidRPr="003B5901">
        <w:rPr>
          <w:rFonts w:ascii="Arial" w:hAnsi="Arial" w:cs="Arial"/>
          <w:szCs w:val="22"/>
        </w:rPr>
        <w:tab/>
        <w:t>All other (Community Health)</w:t>
      </w:r>
    </w:p>
    <w:p w:rsidRPr="003B5901" w:rsidR="00FE7A7F" w:rsidP="003D19FC" w:rsidRDefault="00FE7A7F" w14:paraId="7035304F" w14:textId="6C89EE63">
      <w:pPr>
        <w:autoSpaceDE w:val="0"/>
        <w:autoSpaceDN w:val="0"/>
        <w:adjustRightInd w:val="0"/>
        <w:rPr>
          <w:rFonts w:ascii="Arial" w:hAnsi="Arial" w:cs="Arial"/>
          <w:szCs w:val="22"/>
        </w:rPr>
      </w:pPr>
      <w:r w:rsidRPr="003B5901">
        <w:rPr>
          <w:rFonts w:ascii="Arial" w:hAnsi="Arial" w:cs="Arial"/>
          <w:szCs w:val="22"/>
        </w:rPr>
        <w:t>Best time to interview clients</w:t>
      </w:r>
    </w:p>
    <w:p w:rsidRPr="003B5901" w:rsidR="00FE7A7F" w:rsidP="00FE7A7F" w:rsidRDefault="00FE7A7F" w14:paraId="438B3512" w14:textId="77777777">
      <w:pPr>
        <w:autoSpaceDE w:val="0"/>
        <w:autoSpaceDN w:val="0"/>
        <w:adjustRightInd w:val="0"/>
        <w:ind w:left="720" w:firstLine="360"/>
        <w:rPr>
          <w:rFonts w:ascii="Arial" w:hAnsi="Arial" w:cs="Arial"/>
          <w:szCs w:val="22"/>
        </w:rPr>
      </w:pPr>
      <w:r w:rsidRPr="003B5901">
        <w:rPr>
          <w:rFonts w:ascii="Arial" w:hAnsi="Arial" w:cs="Arial"/>
          <w:szCs w:val="22"/>
        </w:rPr>
        <w:tab/>
        <w:t>While awaiting receipt of services</w:t>
      </w:r>
    </w:p>
    <w:p w:rsidRPr="003B5901" w:rsidR="00FE7A7F" w:rsidP="00FE7A7F" w:rsidRDefault="00FE7A7F" w14:paraId="4E7FBC72" w14:textId="77777777">
      <w:pPr>
        <w:autoSpaceDE w:val="0"/>
        <w:autoSpaceDN w:val="0"/>
        <w:adjustRightInd w:val="0"/>
        <w:ind w:left="720" w:firstLine="360"/>
        <w:rPr>
          <w:rFonts w:ascii="Arial" w:hAnsi="Arial" w:cs="Arial"/>
          <w:szCs w:val="22"/>
        </w:rPr>
      </w:pPr>
      <w:r w:rsidRPr="003B5901">
        <w:rPr>
          <w:rFonts w:ascii="Arial" w:hAnsi="Arial" w:cs="Arial"/>
          <w:szCs w:val="22"/>
        </w:rPr>
        <w:tab/>
        <w:t>After receiving services</w:t>
      </w:r>
    </w:p>
    <w:p w:rsidR="00FE7A7F" w:rsidP="00FE7A7F" w:rsidRDefault="00FE7A7F" w14:paraId="156D3124" w14:textId="77777777">
      <w:pPr>
        <w:autoSpaceDE w:val="0"/>
        <w:autoSpaceDN w:val="0"/>
        <w:adjustRightInd w:val="0"/>
        <w:ind w:left="720" w:firstLine="360"/>
        <w:rPr>
          <w:rFonts w:ascii="Arial" w:hAnsi="Arial" w:cs="Arial"/>
          <w:szCs w:val="22"/>
        </w:rPr>
      </w:pPr>
      <w:r w:rsidRPr="003B5901">
        <w:rPr>
          <w:rFonts w:ascii="Arial" w:hAnsi="Arial" w:cs="Arial"/>
          <w:szCs w:val="22"/>
        </w:rPr>
        <w:tab/>
        <w:t>Special appointment</w:t>
      </w:r>
    </w:p>
    <w:p w:rsidR="00FE7A7F" w:rsidP="003D19FC" w:rsidRDefault="00FE7A7F" w14:paraId="1902EFBF" w14:textId="77777777">
      <w:pPr>
        <w:autoSpaceDE w:val="0"/>
        <w:autoSpaceDN w:val="0"/>
        <w:adjustRightInd w:val="0"/>
        <w:rPr>
          <w:rFonts w:ascii="Arial" w:hAnsi="Arial" w:cs="Arial"/>
          <w:szCs w:val="22"/>
        </w:rPr>
      </w:pPr>
      <w:r>
        <w:rPr>
          <w:rFonts w:ascii="Arial" w:hAnsi="Arial" w:cs="Arial"/>
          <w:szCs w:val="22"/>
        </w:rPr>
        <w:t>Interviewing Space</w:t>
      </w:r>
    </w:p>
    <w:p w:rsidR="00FE7A7F" w:rsidP="00FE7A7F" w:rsidRDefault="00FE7A7F" w14:paraId="20B438AC" w14:textId="77777777">
      <w:pPr>
        <w:autoSpaceDE w:val="0"/>
        <w:autoSpaceDN w:val="0"/>
        <w:adjustRightInd w:val="0"/>
        <w:ind w:left="720" w:firstLine="360"/>
        <w:rPr>
          <w:rFonts w:ascii="Arial" w:hAnsi="Arial" w:cs="Arial"/>
          <w:szCs w:val="22"/>
        </w:rPr>
      </w:pPr>
      <w:r>
        <w:rPr>
          <w:rFonts w:ascii="Arial" w:hAnsi="Arial" w:cs="Arial"/>
          <w:szCs w:val="22"/>
        </w:rPr>
        <w:tab/>
        <w:t>Specify arrangement</w:t>
      </w:r>
    </w:p>
    <w:p w:rsidRPr="003B5901" w:rsidR="00FE7A7F" w:rsidP="00FE7A7F" w:rsidRDefault="00FE7A7F" w14:paraId="3CEEE07F" w14:textId="77777777">
      <w:pPr>
        <w:autoSpaceDE w:val="0"/>
        <w:autoSpaceDN w:val="0"/>
        <w:adjustRightInd w:val="0"/>
        <w:ind w:left="720" w:firstLine="360"/>
        <w:rPr>
          <w:rFonts w:ascii="Arial" w:hAnsi="Arial" w:cs="Arial"/>
          <w:szCs w:val="22"/>
        </w:rPr>
      </w:pPr>
      <w:r>
        <w:rPr>
          <w:rFonts w:ascii="Arial" w:hAnsi="Arial" w:cs="Arial"/>
          <w:szCs w:val="22"/>
        </w:rPr>
        <w:tab/>
        <w:t>Is space available for more than one interviewer at a time? Yes/No</w:t>
      </w:r>
    </w:p>
    <w:p w:rsidRPr="003B5901" w:rsidR="00FE7A7F" w:rsidP="003D19FC" w:rsidRDefault="00FE7A7F" w14:paraId="332742F3" w14:textId="77777777">
      <w:pPr>
        <w:autoSpaceDE w:val="0"/>
        <w:autoSpaceDN w:val="0"/>
        <w:adjustRightInd w:val="0"/>
        <w:rPr>
          <w:rFonts w:ascii="Arial" w:hAnsi="Arial" w:cs="Arial"/>
          <w:szCs w:val="22"/>
        </w:rPr>
      </w:pPr>
      <w:r w:rsidRPr="003B5901">
        <w:rPr>
          <w:rFonts w:ascii="Arial" w:hAnsi="Arial" w:cs="Arial"/>
          <w:szCs w:val="22"/>
        </w:rPr>
        <w:t>Preference for respondent incentive (Mark all that apply)</w:t>
      </w:r>
    </w:p>
    <w:p w:rsidRPr="003B5901" w:rsidR="00FE7A7F" w:rsidP="00FE7A7F" w:rsidRDefault="00FE7A7F" w14:paraId="044043D1" w14:textId="77777777">
      <w:pPr>
        <w:autoSpaceDE w:val="0"/>
        <w:autoSpaceDN w:val="0"/>
        <w:adjustRightInd w:val="0"/>
        <w:ind w:left="720" w:firstLine="360"/>
        <w:rPr>
          <w:rFonts w:ascii="Arial" w:hAnsi="Arial" w:cs="Arial"/>
          <w:szCs w:val="22"/>
        </w:rPr>
      </w:pPr>
      <w:r w:rsidRPr="003B5901">
        <w:rPr>
          <w:rFonts w:ascii="Arial" w:hAnsi="Arial" w:cs="Arial"/>
          <w:szCs w:val="22"/>
        </w:rPr>
        <w:tab/>
        <w:t>Cash</w:t>
      </w:r>
    </w:p>
    <w:p w:rsidR="00FE7A7F" w:rsidP="00FE7A7F" w:rsidRDefault="00FE7A7F" w14:paraId="30764CBE" w14:textId="77777777">
      <w:pPr>
        <w:autoSpaceDE w:val="0"/>
        <w:autoSpaceDN w:val="0"/>
        <w:adjustRightInd w:val="0"/>
        <w:ind w:left="720" w:firstLine="360"/>
        <w:rPr>
          <w:rFonts w:ascii="Arial" w:hAnsi="Arial" w:cs="Arial"/>
          <w:szCs w:val="22"/>
        </w:rPr>
      </w:pPr>
      <w:r w:rsidRPr="003B5901">
        <w:rPr>
          <w:rFonts w:ascii="Arial" w:hAnsi="Arial" w:cs="Arial"/>
          <w:szCs w:val="22"/>
        </w:rPr>
        <w:tab/>
      </w:r>
      <w:r>
        <w:rPr>
          <w:rFonts w:ascii="Arial" w:hAnsi="Arial" w:cs="Arial"/>
          <w:szCs w:val="22"/>
        </w:rPr>
        <w:t>Visa gift card</w:t>
      </w:r>
    </w:p>
    <w:p w:rsidRPr="003B5901" w:rsidR="00FE7A7F" w:rsidP="00FE7A7F" w:rsidRDefault="00FE7A7F" w14:paraId="456AE81E" w14:textId="77777777">
      <w:pPr>
        <w:autoSpaceDE w:val="0"/>
        <w:autoSpaceDN w:val="0"/>
        <w:adjustRightInd w:val="0"/>
        <w:ind w:left="720" w:firstLine="720"/>
        <w:rPr>
          <w:rFonts w:ascii="Arial" w:hAnsi="Arial" w:cs="Arial"/>
          <w:szCs w:val="22"/>
        </w:rPr>
      </w:pPr>
      <w:r w:rsidRPr="003B5901">
        <w:rPr>
          <w:rFonts w:ascii="Arial" w:hAnsi="Arial" w:cs="Arial"/>
          <w:szCs w:val="22"/>
        </w:rPr>
        <w:t>Food voucher</w:t>
      </w:r>
    </w:p>
    <w:p w:rsidRPr="003B5901" w:rsidR="00FE7A7F" w:rsidP="00FE7A7F" w:rsidRDefault="00FE7A7F" w14:paraId="3157B199" w14:textId="77777777">
      <w:pPr>
        <w:rPr>
          <w:rFonts w:ascii="Arial" w:hAnsi="Arial" w:cs="Arial"/>
          <w:snapToGrid w:val="0"/>
          <w:szCs w:val="22"/>
        </w:rPr>
      </w:pPr>
    </w:p>
    <w:p w:rsidR="00FE7A7F" w:rsidP="00226DEB" w:rsidRDefault="00FE7A7F" w14:paraId="0C45073D" w14:textId="77777777">
      <w:pPr>
        <w:ind w:left="0" w:firstLine="0"/>
      </w:pPr>
      <w:r w:rsidRPr="00A61B05">
        <w:rPr>
          <w:rFonts w:ascii="Arial" w:hAnsi="Arial" w:cs="Arial"/>
          <w:b/>
          <w:szCs w:val="22"/>
        </w:rPr>
        <w:t>Discuss the</w:t>
      </w:r>
      <w:r w:rsidRPr="003B5901">
        <w:rPr>
          <w:rFonts w:ascii="Arial" w:hAnsi="Arial" w:cs="Arial"/>
          <w:szCs w:val="22"/>
        </w:rPr>
        <w:t xml:space="preserve"> </w:t>
      </w:r>
      <w:r w:rsidRPr="003B5901">
        <w:rPr>
          <w:rFonts w:ascii="Arial" w:hAnsi="Arial" w:cs="Arial"/>
          <w:b/>
          <w:szCs w:val="22"/>
        </w:rPr>
        <w:t>Letter of Agreement</w:t>
      </w:r>
      <w:r w:rsidRPr="003B5901">
        <w:rPr>
          <w:rFonts w:ascii="Arial" w:hAnsi="Arial" w:cs="Arial"/>
          <w:szCs w:val="22"/>
        </w:rPr>
        <w:t>, if applicable.</w:t>
      </w:r>
    </w:p>
    <w:p w:rsidR="00FE7A7F" w:rsidP="00FE7A7F" w:rsidRDefault="00FE7A7F" w14:paraId="4F335BAB" w14:textId="77777777">
      <w:pPr>
        <w:pStyle w:val="bodytextpsgBefore12After6"/>
        <w:sectPr w:rsidR="00FE7A7F" w:rsidSect="0079063B">
          <w:footerReference w:type="default" r:id="rId16"/>
          <w:pgSz w:w="12240" w:h="15840"/>
          <w:pgMar w:top="1440" w:right="1440" w:bottom="1440" w:left="1440" w:header="720" w:footer="720" w:gutter="0"/>
          <w:pgNumType w:start="1"/>
          <w:cols w:space="720"/>
          <w:docGrid w:linePitch="360"/>
        </w:sectPr>
      </w:pPr>
    </w:p>
    <w:p w:rsidR="00FE7A7F" w:rsidP="00FE7A7F" w:rsidRDefault="00FE7A7F" w14:paraId="005084EB" w14:textId="27E2D379">
      <w:pPr>
        <w:pStyle w:val="AppHeading1"/>
      </w:pPr>
      <w:bookmarkStart w:name="_Toc197314578" w:id="14"/>
      <w:bookmarkStart w:name="_Toc361663575" w:id="15"/>
      <w:bookmarkStart w:name="_Toc515876517" w:id="16"/>
      <w:r>
        <w:lastRenderedPageBreak/>
        <w:t>Letter of Agreement</w:t>
      </w:r>
      <w:r>
        <w:br/>
        <w:t xml:space="preserve">for a Participating </w:t>
      </w:r>
      <w:r w:rsidR="00342FD0">
        <w:t>Health center</w:t>
      </w:r>
      <w:bookmarkEnd w:id="14"/>
      <w:bookmarkEnd w:id="15"/>
      <w:bookmarkEnd w:id="16"/>
    </w:p>
    <w:p w:rsidR="00FE7A7F" w:rsidP="00FE7A7F" w:rsidRDefault="00FE7A7F" w14:paraId="2C07DE06" w14:textId="77777777">
      <w:pPr>
        <w:pStyle w:val="BodyText"/>
      </w:pPr>
    </w:p>
    <w:p w:rsidR="00FE7A7F" w:rsidP="00FE7A7F" w:rsidRDefault="00FE7A7F" w14:paraId="44DD5DEE" w14:textId="77777777">
      <w:pPr>
        <w:widowControl w:val="0"/>
        <w:tabs>
          <w:tab w:val="center" w:pos="5400"/>
        </w:tabs>
        <w:jc w:val="center"/>
        <w:sectPr w:rsidR="00FE7A7F" w:rsidSect="0079063B">
          <w:footerReference w:type="default" r:id="rId17"/>
          <w:pgSz w:w="12240" w:h="15840"/>
          <w:pgMar w:top="1440" w:right="1440" w:bottom="1440" w:left="1440" w:header="720" w:footer="720" w:gutter="0"/>
          <w:pgNumType w:start="1"/>
          <w:cols w:space="720"/>
          <w:docGrid w:linePitch="360"/>
        </w:sectPr>
      </w:pPr>
    </w:p>
    <w:p w:rsidRPr="000F7BD5" w:rsidR="00B8426D" w:rsidP="00382AF7" w:rsidRDefault="00382AF7" w14:paraId="1A7D391B" w14:textId="7EA93D6B">
      <w:pPr>
        <w:spacing w:before="0" w:after="240" w:line="200" w:lineRule="exact"/>
        <w:ind w:left="0" w:firstLine="0"/>
        <w:jc w:val="both"/>
        <w:rPr>
          <w:rFonts w:ascii="Arial" w:hAnsi="Arial" w:cs="Arial"/>
          <w:sz w:val="18"/>
          <w:szCs w:val="18"/>
          <w:shd w:val="clear" w:color="auto" w:fill="FFFFFF"/>
        </w:rPr>
      </w:pPr>
      <w:r w:rsidRPr="00741C9A">
        <w:rPr>
          <w:rFonts w:ascii="Arial" w:hAnsi="Arial" w:cs="Arial"/>
          <w:color w:val="000000"/>
          <w:sz w:val="18"/>
          <w:szCs w:val="18"/>
          <w:shd w:val="clear" w:color="auto" w:fill="FFFFFF"/>
        </w:rPr>
        <w:lastRenderedPageBreak/>
        <w:t xml:space="preserve">Public Burden Statement: </w:t>
      </w:r>
      <w:r w:rsidRPr="00741C9A">
        <w:rPr>
          <w:rFonts w:ascii="Arial" w:hAnsi="Arial" w:cs="Arial"/>
          <w:sz w:val="18"/>
          <w:szCs w:val="18"/>
        </w:rPr>
        <w:t xml:space="preserve">The information collected through the Health Center Patient Survey (HCPS) informs HRSA on how health centers provide access to primary and preventative health care from the patients’ perspectives. It is the only nationally-representative survey of its type that focuses on the health care of populations seeking care at health centers. An agency may not conduct or sponsor, and a person is not required to respond to, a collection of information unless it displays a currently valid OMB control number. The OMB control number for this information collection is 0915-0368 and it is valid until </w:t>
      </w:r>
      <w:r w:rsidRPr="00741C9A">
        <w:rPr>
          <w:rFonts w:ascii="Arial" w:hAnsi="Arial" w:cs="Arial"/>
          <w:sz w:val="18"/>
          <w:szCs w:val="18"/>
          <w:highlight w:val="yellow"/>
        </w:rPr>
        <w:t>XX/XX/XXXX</w:t>
      </w:r>
      <w:r w:rsidRPr="00741C9A">
        <w:rPr>
          <w:rFonts w:ascii="Arial" w:hAnsi="Arial" w:cs="Arial"/>
          <w:sz w:val="18"/>
          <w:szCs w:val="18"/>
        </w:rPr>
        <w:t xml:space="preserve">. This information collection is voluntary.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8">
        <w:r w:rsidRPr="00741C9A">
          <w:rPr>
            <w:rStyle w:val="Hyperlink"/>
            <w:rFonts w:ascii="Arial" w:hAnsi="Arial" w:cs="Arial"/>
            <w:sz w:val="18"/>
            <w:szCs w:val="18"/>
          </w:rPr>
          <w:t>paperwork@hrsa.gov</w:t>
        </w:r>
      </w:hyperlink>
      <w:r>
        <w:rPr>
          <w:rStyle w:val="Hyperlink"/>
          <w:rFonts w:ascii="Arial" w:hAnsi="Arial" w:cs="Arial"/>
          <w:sz w:val="18"/>
          <w:szCs w:val="18"/>
        </w:rPr>
        <w:t>.</w:t>
      </w:r>
    </w:p>
    <w:p w:rsidRPr="007E3933" w:rsidR="00FE7A7F" w:rsidP="00FE7A7F" w:rsidRDefault="007E3933" w14:paraId="7B693BD7" w14:textId="1FE0F829">
      <w:pPr>
        <w:widowControl w:val="0"/>
        <w:tabs>
          <w:tab w:val="center" w:pos="5400"/>
        </w:tabs>
        <w:jc w:val="center"/>
      </w:pPr>
      <w:r w:rsidRPr="007E3933">
        <w:rPr>
          <w:rFonts w:ascii="Arial" w:hAnsi="Arial" w:cs="Arial"/>
          <w:b/>
        </w:rPr>
        <w:t xml:space="preserve">10.9 </w:t>
      </w:r>
      <w:r w:rsidRPr="007E3933" w:rsidR="00FE7A7F">
        <w:fldChar w:fldCharType="begin"/>
      </w:r>
      <w:r w:rsidRPr="007E3933" w:rsidR="00FE7A7F">
        <w:instrText xml:space="preserve"> SEQ CHAPTER \h \r 1</w:instrText>
      </w:r>
      <w:r w:rsidRPr="007E3933" w:rsidR="00FE7A7F">
        <w:fldChar w:fldCharType="end"/>
      </w:r>
      <w:r w:rsidRPr="007E3933" w:rsidR="00FE7A7F">
        <w:rPr>
          <w:b/>
        </w:rPr>
        <w:t xml:space="preserve">LETTER OF AGREEMENT FOR A PARTICIPATING </w:t>
      </w:r>
      <w:r w:rsidRPr="007E3933" w:rsidR="00342FD0">
        <w:rPr>
          <w:b/>
        </w:rPr>
        <w:t>HEALTH CENTER</w:t>
      </w:r>
    </w:p>
    <w:p w:rsidR="00FE7A7F" w:rsidP="00FE7A7F" w:rsidRDefault="00FE7A7F" w14:paraId="0F2992C8" w14:textId="77777777">
      <w:pPr>
        <w:widowControl w:val="0"/>
      </w:pPr>
    </w:p>
    <w:p w:rsidR="00FE7A7F" w:rsidP="00FE7A7F" w:rsidRDefault="00FE7A7F" w14:paraId="48F0B6E2" w14:textId="77777777">
      <w:pPr>
        <w:widowControl w:val="0"/>
      </w:pPr>
    </w:p>
    <w:p w:rsidR="00FE7A7F" w:rsidP="00C60479" w:rsidRDefault="00FE7A7F" w14:paraId="55A4C6BB" w14:textId="77777777">
      <w:pPr>
        <w:widowControl w:val="0"/>
        <w:ind w:left="6754" w:firstLine="446"/>
      </w:pPr>
      <w:r>
        <w:t>&lt;date&gt;</w:t>
      </w:r>
    </w:p>
    <w:p w:rsidR="00FE7A7F" w:rsidP="003D19FC" w:rsidRDefault="00FE7A7F" w14:paraId="2D68CA7A" w14:textId="77777777">
      <w:pPr>
        <w:widowControl w:val="0"/>
        <w:ind w:left="0" w:firstLine="0"/>
      </w:pPr>
      <w:r>
        <w:t>&lt;facility name&gt;</w:t>
      </w:r>
    </w:p>
    <w:p w:rsidR="00FE7A7F" w:rsidP="003D19FC" w:rsidRDefault="00FE7A7F" w14:paraId="282C7C4B" w14:textId="77777777">
      <w:pPr>
        <w:widowControl w:val="0"/>
        <w:ind w:left="0" w:firstLine="0"/>
      </w:pPr>
      <w:r>
        <w:t>&lt;facility address 1&gt;</w:t>
      </w:r>
    </w:p>
    <w:p w:rsidR="00FE7A7F" w:rsidP="003D19FC" w:rsidRDefault="00FE7A7F" w14:paraId="4DA91825" w14:textId="77777777">
      <w:pPr>
        <w:widowControl w:val="0"/>
        <w:ind w:left="0" w:firstLine="0"/>
      </w:pPr>
      <w:r>
        <w:t>&lt;facility address 2&gt;</w:t>
      </w:r>
    </w:p>
    <w:p w:rsidR="00FE7A7F" w:rsidP="00FE7A7F" w:rsidRDefault="00FE7A7F" w14:paraId="6B10278B" w14:textId="77777777">
      <w:pPr>
        <w:widowControl w:val="0"/>
      </w:pPr>
    </w:p>
    <w:p w:rsidRPr="004F6651" w:rsidR="00FE7A7F" w:rsidP="003D19FC" w:rsidRDefault="00FE7A7F" w14:paraId="0F805D81" w14:textId="77777777">
      <w:pPr>
        <w:ind w:left="0" w:firstLine="0"/>
        <w:rPr>
          <w:szCs w:val="22"/>
        </w:rPr>
      </w:pPr>
      <w:r>
        <w:t>Dear &lt;administrator&gt;</w:t>
      </w:r>
    </w:p>
    <w:p w:rsidR="00FE7A7F" w:rsidP="00FE7A7F" w:rsidRDefault="00FE7A7F" w14:paraId="4A8FD9A8" w14:textId="77777777">
      <w:pPr>
        <w:pStyle w:val="bodytextpsgAfter6pt"/>
        <w:spacing w:after="0" w:line="240" w:lineRule="auto"/>
        <w:ind w:firstLine="0"/>
        <w:rPr>
          <w:szCs w:val="22"/>
        </w:rPr>
      </w:pPr>
    </w:p>
    <w:p w:rsidR="00FE7A7F" w:rsidP="00FE7A7F" w:rsidRDefault="00FE7A7F" w14:paraId="0B9DD9ED" w14:textId="325A9207">
      <w:pPr>
        <w:pStyle w:val="bodytextpsgAfter6pt"/>
        <w:tabs>
          <w:tab w:val="left" w:pos="0"/>
          <w:tab w:val="left" w:pos="900"/>
        </w:tabs>
        <w:spacing w:after="0" w:line="240" w:lineRule="auto"/>
        <w:ind w:firstLine="720"/>
        <w:rPr>
          <w:szCs w:val="22"/>
        </w:rPr>
      </w:pPr>
      <w:r w:rsidRPr="004F6651">
        <w:rPr>
          <w:szCs w:val="22"/>
        </w:rPr>
        <w:t xml:space="preserve">This letter will serve as an agreement between you </w:t>
      </w:r>
      <w:r>
        <w:rPr>
          <w:szCs w:val="22"/>
        </w:rPr>
        <w:t>and R</w:t>
      </w:r>
      <w:r w:rsidR="006D2A1E">
        <w:rPr>
          <w:szCs w:val="22"/>
        </w:rPr>
        <w:t>TI</w:t>
      </w:r>
      <w:r>
        <w:rPr>
          <w:szCs w:val="22"/>
        </w:rPr>
        <w:t xml:space="preserve"> </w:t>
      </w:r>
      <w:r w:rsidRPr="004F6651">
        <w:rPr>
          <w:szCs w:val="22"/>
        </w:rPr>
        <w:t>International regarding your facility’s participation in the Health C</w:t>
      </w:r>
      <w:r>
        <w:rPr>
          <w:szCs w:val="22"/>
        </w:rPr>
        <w:t>enter</w:t>
      </w:r>
      <w:r w:rsidRPr="004F6651">
        <w:rPr>
          <w:szCs w:val="22"/>
        </w:rPr>
        <w:t xml:space="preserve"> Patient Survey. As you know, the </w:t>
      </w:r>
      <w:r w:rsidR="006D2A1E">
        <w:rPr>
          <w:szCs w:val="22"/>
        </w:rPr>
        <w:t>P</w:t>
      </w:r>
      <w:r w:rsidRPr="004F6651">
        <w:rPr>
          <w:szCs w:val="22"/>
        </w:rPr>
        <w:t xml:space="preserve">atient </w:t>
      </w:r>
      <w:r w:rsidR="006D2A1E">
        <w:rPr>
          <w:szCs w:val="22"/>
        </w:rPr>
        <w:t>S</w:t>
      </w:r>
      <w:r w:rsidRPr="004F6651">
        <w:rPr>
          <w:szCs w:val="22"/>
        </w:rPr>
        <w:t xml:space="preserve">urvey, sponsored by the Health Resources and Services Administration (HRSA) </w:t>
      </w:r>
      <w:r>
        <w:rPr>
          <w:szCs w:val="22"/>
        </w:rPr>
        <w:t>is</w:t>
      </w:r>
      <w:r w:rsidRPr="004F6651">
        <w:rPr>
          <w:szCs w:val="22"/>
        </w:rPr>
        <w:t xml:space="preserve"> being conducted by RTI, a not-for-profit organization based in North Carolina.</w:t>
      </w:r>
    </w:p>
    <w:p w:rsidR="00FE7A7F" w:rsidP="00FE7A7F" w:rsidRDefault="00FE7A7F" w14:paraId="41BE0F0C" w14:textId="77777777">
      <w:pPr>
        <w:pStyle w:val="bodytextpsgAfter6pt"/>
        <w:tabs>
          <w:tab w:val="left" w:pos="0"/>
        </w:tabs>
        <w:spacing w:after="0" w:line="240" w:lineRule="auto"/>
        <w:ind w:firstLine="720"/>
        <w:rPr>
          <w:szCs w:val="22"/>
        </w:rPr>
      </w:pPr>
    </w:p>
    <w:p w:rsidR="00FE7A7F" w:rsidP="00FE7A7F" w:rsidRDefault="00FE7A7F" w14:paraId="335410CF" w14:textId="2FEDD95A">
      <w:pPr>
        <w:pStyle w:val="bodytextpsgAfter6pt"/>
        <w:tabs>
          <w:tab w:val="left" w:pos="0"/>
        </w:tabs>
        <w:spacing w:after="0" w:line="240" w:lineRule="auto"/>
        <w:ind w:firstLine="720"/>
        <w:rPr>
          <w:szCs w:val="22"/>
        </w:rPr>
      </w:pPr>
      <w:r>
        <w:rPr>
          <w:szCs w:val="22"/>
        </w:rPr>
        <w:t xml:space="preserve">The </w:t>
      </w:r>
      <w:r w:rsidRPr="004F6651">
        <w:rPr>
          <w:szCs w:val="22"/>
        </w:rPr>
        <w:t>purpose of th</w:t>
      </w:r>
      <w:r>
        <w:rPr>
          <w:szCs w:val="22"/>
        </w:rPr>
        <w:t>is</w:t>
      </w:r>
      <w:r w:rsidRPr="004F6651">
        <w:rPr>
          <w:szCs w:val="22"/>
        </w:rPr>
        <w:t xml:space="preserve"> survey is to collect nationally representative data on patients who use health centers funded under Section 330 of the Public Health Service Act, to support </w:t>
      </w:r>
      <w:r w:rsidR="00891940">
        <w:rPr>
          <w:szCs w:val="22"/>
        </w:rPr>
        <w:t>HRSA’s</w:t>
      </w:r>
      <w:r w:rsidRPr="004F6651">
        <w:rPr>
          <w:szCs w:val="22"/>
        </w:rPr>
        <w:t xml:space="preserve"> mission to improve health </w:t>
      </w:r>
      <w:r w:rsidR="00935D4D">
        <w:rPr>
          <w:szCs w:val="22"/>
        </w:rPr>
        <w:t>and achieve health equity through access to quality services.</w:t>
      </w:r>
      <w:r w:rsidRPr="004F6651" w:rsidDel="00935D4D" w:rsidR="00935D4D">
        <w:rPr>
          <w:szCs w:val="22"/>
        </w:rPr>
        <w:t xml:space="preserve"> </w:t>
      </w:r>
    </w:p>
    <w:p w:rsidR="00FE7A7F" w:rsidP="00FE7A7F" w:rsidRDefault="00FE7A7F" w14:paraId="3B1599AF" w14:textId="77777777">
      <w:pPr>
        <w:pStyle w:val="bodytextpsgAfter6pt"/>
        <w:tabs>
          <w:tab w:val="left" w:pos="0"/>
        </w:tabs>
        <w:spacing w:after="0" w:line="240" w:lineRule="auto"/>
        <w:ind w:firstLine="720"/>
        <w:rPr>
          <w:szCs w:val="22"/>
        </w:rPr>
      </w:pPr>
    </w:p>
    <w:p w:rsidRPr="00F011CB" w:rsidR="00FE7A7F" w:rsidP="00C60479" w:rsidRDefault="00FE7A7F" w14:paraId="46B5A92A" w14:textId="77777777">
      <w:pPr>
        <w:pStyle w:val="bodytextpsgAfter6pt"/>
        <w:tabs>
          <w:tab w:val="left" w:pos="0"/>
        </w:tabs>
        <w:spacing w:after="0" w:line="240" w:lineRule="auto"/>
        <w:ind w:firstLine="0"/>
        <w:rPr>
          <w:szCs w:val="22"/>
        </w:rPr>
      </w:pPr>
      <w:r>
        <w:t>Please review the following information for accuracy:</w:t>
      </w:r>
    </w:p>
    <w:p w:rsidR="00FE7A7F" w:rsidP="00382AF7" w:rsidRDefault="00FE7A7F" w14:paraId="42277AE3" w14:textId="77777777">
      <w:pPr>
        <w:spacing w:before="0"/>
      </w:pPr>
    </w:p>
    <w:p w:rsidR="00FE7A7F" w:rsidP="00382AF7" w:rsidRDefault="00FE7A7F" w14:paraId="7FA22D01" w14:textId="67E7C6AD">
      <w:pPr>
        <w:spacing w:before="0"/>
        <w:ind w:left="720" w:hanging="720"/>
      </w:pPr>
      <w:r>
        <w:t>1.</w:t>
      </w:r>
      <w:r>
        <w:tab/>
        <w:t xml:space="preserve">Your </w:t>
      </w:r>
      <w:r w:rsidR="00342FD0">
        <w:t>health center</w:t>
      </w:r>
      <w:r>
        <w:t xml:space="preserve">’s administration has agreed to allow the facility to participate. The specific elements of participation were outlined in the </w:t>
      </w:r>
      <w:r w:rsidR="006D2A1E">
        <w:t>P</w:t>
      </w:r>
      <w:r>
        <w:t xml:space="preserve">atient </w:t>
      </w:r>
      <w:r w:rsidR="006D2A1E">
        <w:t>S</w:t>
      </w:r>
      <w:r>
        <w:t>urvey overview that you received previously. The survey involves in-person interviews with patients aged 13 and older and in-person interviews with the parents/guardians of patients who are 12</w:t>
      </w:r>
      <w:r w:rsidR="006D2A1E">
        <w:t xml:space="preserve"> years old and under</w:t>
      </w:r>
      <w:r>
        <w:t>. (For all interviews conducted with 13-17-year-olds, parental consent and minor assent will be obtained.) All data collected will be strictly private and will be used for research purposes only.</w:t>
      </w:r>
    </w:p>
    <w:p w:rsidR="00FE7A7F" w:rsidP="00382AF7" w:rsidRDefault="00FE7A7F" w14:paraId="0BA577B4" w14:textId="77777777">
      <w:pPr>
        <w:spacing w:before="0"/>
      </w:pPr>
    </w:p>
    <w:p w:rsidR="00FE7A7F" w:rsidP="00382AF7" w:rsidRDefault="00FE7A7F" w14:paraId="65EDDD13" w14:textId="6622EADE">
      <w:pPr>
        <w:spacing w:before="0"/>
        <w:ind w:left="720" w:hanging="720"/>
      </w:pPr>
      <w:r>
        <w:t>2.</w:t>
      </w:r>
      <w:r>
        <w:tab/>
        <w:t xml:space="preserve">Your internal review process is </w:t>
      </w:r>
      <w:r w:rsidR="009A6692">
        <w:t>complete,</w:t>
      </w:r>
      <w:r>
        <w:t xml:space="preserve"> and the research is approved for implementation at your </w:t>
      </w:r>
      <w:r w:rsidR="00342FD0">
        <w:t>health center</w:t>
      </w:r>
      <w:r>
        <w:t>. No exceptions or stipulations were noted. &lt;stipulate any exceptions here.&gt;</w:t>
      </w:r>
    </w:p>
    <w:p w:rsidR="00FE7A7F" w:rsidP="00382AF7" w:rsidRDefault="00FE7A7F" w14:paraId="714713F1" w14:textId="77777777">
      <w:pPr>
        <w:spacing w:before="0"/>
      </w:pPr>
    </w:p>
    <w:p w:rsidR="00FE7A7F" w:rsidP="00382AF7" w:rsidRDefault="00FE7A7F" w14:paraId="4ED4EFEC" w14:textId="77777777">
      <w:pPr>
        <w:spacing w:before="0"/>
        <w:ind w:left="720" w:hanging="720"/>
      </w:pPr>
      <w:r>
        <w:t>3.</w:t>
      </w:r>
      <w:r>
        <w:tab/>
        <w:t xml:space="preserve">The designated contact person from your </w:t>
      </w:r>
      <w:r w:rsidR="00342FD0">
        <w:t>health center</w:t>
      </w:r>
      <w:r>
        <w:t xml:space="preserve"> is</w:t>
      </w:r>
      <w:r w:rsidR="003D19FC">
        <w:t>/are</w:t>
      </w:r>
      <w:r>
        <w:t xml:space="preserve"> &lt;include ALL contact names for Study survey&gt;.</w:t>
      </w:r>
    </w:p>
    <w:p w:rsidR="00FE7A7F" w:rsidP="00382AF7" w:rsidRDefault="00FE7A7F" w14:paraId="5A0515D0" w14:textId="77777777">
      <w:pPr>
        <w:spacing w:before="0"/>
      </w:pPr>
    </w:p>
    <w:p w:rsidR="00FE7A7F" w:rsidP="00382AF7" w:rsidRDefault="00FE7A7F" w14:paraId="1022A7AE" w14:textId="77777777">
      <w:pPr>
        <w:spacing w:before="0"/>
        <w:ind w:left="720" w:hanging="720"/>
        <w:rPr>
          <w:szCs w:val="22"/>
        </w:rPr>
      </w:pPr>
      <w:r>
        <w:rPr>
          <w:szCs w:val="22"/>
        </w:rPr>
        <w:lastRenderedPageBreak/>
        <w:t>4.</w:t>
      </w:r>
      <w:r>
        <w:rPr>
          <w:szCs w:val="22"/>
        </w:rPr>
        <w:tab/>
        <w:t xml:space="preserve">Your staff </w:t>
      </w:r>
      <w:r>
        <w:t>and</w:t>
      </w:r>
      <w:r>
        <w:rPr>
          <w:szCs w:val="22"/>
        </w:rPr>
        <w:t xml:space="preserve"> RTI have determined the protocol for addressing subjects that may display significant emotional distress or volunteer other information that requires intervention or reporting. &lt;state the protocol&gt;</w:t>
      </w:r>
    </w:p>
    <w:p w:rsidR="00FE7A7F" w:rsidP="00382AF7" w:rsidRDefault="00FE7A7F" w14:paraId="1C876CE5" w14:textId="77777777">
      <w:pPr>
        <w:spacing w:before="0"/>
        <w:rPr>
          <w:szCs w:val="22"/>
        </w:rPr>
      </w:pPr>
    </w:p>
    <w:p w:rsidR="00FE7A7F" w:rsidP="00382AF7" w:rsidRDefault="00FE7A7F" w14:paraId="126946E4" w14:textId="7CE6CF0A">
      <w:pPr>
        <w:spacing w:before="0"/>
        <w:ind w:left="720" w:hanging="720"/>
        <w:rPr>
          <w:szCs w:val="22"/>
        </w:rPr>
      </w:pPr>
      <w:r>
        <w:rPr>
          <w:szCs w:val="22"/>
        </w:rPr>
        <w:t>5.</w:t>
      </w:r>
      <w:r>
        <w:rPr>
          <w:szCs w:val="22"/>
        </w:rPr>
        <w:tab/>
        <w:t xml:space="preserve">Data </w:t>
      </w:r>
      <w:r>
        <w:t>collection</w:t>
      </w:r>
      <w:r>
        <w:rPr>
          <w:szCs w:val="22"/>
        </w:rPr>
        <w:t xml:space="preserve"> for the </w:t>
      </w:r>
      <w:r w:rsidR="003D19FC">
        <w:rPr>
          <w:szCs w:val="22"/>
        </w:rPr>
        <w:t>Patient S</w:t>
      </w:r>
      <w:r>
        <w:rPr>
          <w:szCs w:val="22"/>
        </w:rPr>
        <w:t xml:space="preserve">urvey will be conducted between </w:t>
      </w:r>
      <w:r w:rsidR="00ED3253">
        <w:rPr>
          <w:szCs w:val="22"/>
        </w:rPr>
        <w:t>June to December 2020</w:t>
      </w:r>
      <w:r>
        <w:rPr>
          <w:szCs w:val="22"/>
        </w:rPr>
        <w:t>.</w:t>
      </w:r>
    </w:p>
    <w:p w:rsidR="00FE7A7F" w:rsidP="00382AF7" w:rsidRDefault="00FE7A7F" w14:paraId="6BD1470E" w14:textId="77777777">
      <w:pPr>
        <w:spacing w:before="0"/>
        <w:rPr>
          <w:szCs w:val="22"/>
        </w:rPr>
      </w:pPr>
    </w:p>
    <w:p w:rsidR="00FE7A7F" w:rsidP="00382AF7" w:rsidRDefault="00FE7A7F" w14:paraId="569FE70F" w14:textId="3DA19FA7">
      <w:pPr>
        <w:spacing w:before="0"/>
        <w:ind w:left="0" w:firstLine="0"/>
      </w:pPr>
      <w:r>
        <w:t xml:space="preserve">Your signature below indicates that you confirm/agree with the contents of this letter and that the </w:t>
      </w:r>
      <w:r>
        <w:rPr>
          <w:szCs w:val="22"/>
        </w:rPr>
        <w:t>Health Center Patient Survey</w:t>
      </w:r>
      <w:r>
        <w:t xml:space="preserve"> can be initiated at your </w:t>
      </w:r>
      <w:r w:rsidR="00342FD0">
        <w:t>health center</w:t>
      </w:r>
      <w:r>
        <w:t>.</w:t>
      </w:r>
    </w:p>
    <w:p w:rsidR="00FE7A7F" w:rsidP="00FE7A7F" w:rsidRDefault="00FE7A7F" w14:paraId="4F7017C5" w14:textId="77777777"/>
    <w:p w:rsidR="00FE7A7F" w:rsidP="00FE7A7F" w:rsidRDefault="00FE7A7F" w14:paraId="1A4CBAEF" w14:textId="77777777"/>
    <w:p w:rsidR="00FE7A7F" w:rsidP="00FE7A7F" w:rsidRDefault="00FE7A7F" w14:paraId="0CAC188D" w14:textId="77777777">
      <w:pPr>
        <w:tabs>
          <w:tab w:val="left" w:pos="4320"/>
        </w:tabs>
      </w:pPr>
      <w:r>
        <w:t>_____________________________</w:t>
      </w:r>
      <w:r>
        <w:tab/>
        <w:t>___________________</w:t>
      </w:r>
    </w:p>
    <w:p w:rsidR="00FE7A7F" w:rsidP="00FE7A7F" w:rsidRDefault="00FE7A7F" w14:paraId="413695C4" w14:textId="77777777">
      <w:pPr>
        <w:tabs>
          <w:tab w:val="center" w:pos="1530"/>
          <w:tab w:val="center" w:pos="5490"/>
        </w:tabs>
      </w:pPr>
      <w:r>
        <w:tab/>
        <w:t>&lt;Name of Director&gt;</w:t>
      </w:r>
      <w:r>
        <w:tab/>
        <w:t>Date</w:t>
      </w:r>
    </w:p>
    <w:p w:rsidR="00FE7A7F" w:rsidP="00FE7A7F" w:rsidRDefault="00FE7A7F" w14:paraId="661C510C" w14:textId="77777777"/>
    <w:p w:rsidR="00FE7A7F" w:rsidP="00FE7A7F" w:rsidRDefault="00FE7A7F" w14:paraId="675E392F" w14:textId="77777777"/>
    <w:p w:rsidR="00FE7A7F" w:rsidP="00FE7A7F" w:rsidRDefault="00FE7A7F" w14:paraId="24C4BBA2" w14:textId="77777777"/>
    <w:p w:rsidR="00FE7A7F" w:rsidP="00382AF7" w:rsidRDefault="00FE7A7F" w14:paraId="2A5EFD7C" w14:textId="6714CCCE">
      <w:pPr>
        <w:tabs>
          <w:tab w:val="left" w:pos="0"/>
        </w:tabs>
        <w:spacing w:before="0"/>
        <w:ind w:left="0" w:firstLine="0"/>
      </w:pPr>
      <w:r>
        <w:t xml:space="preserve">Please make a copy of this letter for your records. Please </w:t>
      </w:r>
      <w:r w:rsidR="006D2A1E">
        <w:t>email</w:t>
      </w:r>
      <w:r>
        <w:t xml:space="preserve"> this signed letter to [RECRUITER</w:t>
      </w:r>
      <w:r w:rsidR="00001E04">
        <w:t xml:space="preserve"> </w:t>
      </w:r>
      <w:r w:rsidR="006D2A1E">
        <w:t>email address</w:t>
      </w:r>
      <w:r w:rsidR="00001E04">
        <w:t>]</w:t>
      </w:r>
      <w:r>
        <w:t xml:space="preserve">. After </w:t>
      </w:r>
      <w:r w:rsidR="006D2A1E">
        <w:t>sending</w:t>
      </w:r>
      <w:r>
        <w:t xml:space="preserve"> the letter, please return the original to RTI in the enclosed self-addressed stamped envelope.</w:t>
      </w:r>
    </w:p>
    <w:p w:rsidR="00FE7A7F" w:rsidP="00382AF7" w:rsidRDefault="00FE7A7F" w14:paraId="192F4A67" w14:textId="77777777">
      <w:pPr>
        <w:tabs>
          <w:tab w:val="left" w:pos="360"/>
        </w:tabs>
        <w:spacing w:before="0"/>
        <w:ind w:firstLine="720"/>
      </w:pPr>
    </w:p>
    <w:p w:rsidR="00FE7A7F" w:rsidP="00382AF7" w:rsidRDefault="00FE7A7F" w14:paraId="4646086A" w14:textId="77777777">
      <w:pPr>
        <w:tabs>
          <w:tab w:val="left" w:pos="0"/>
        </w:tabs>
        <w:spacing w:before="0"/>
        <w:ind w:left="0" w:firstLine="0"/>
      </w:pPr>
      <w:r>
        <w:t>If you have any questions now, or at any time during the study, please do not hesitate to call me at 1-800-334-8571, ext. 6612. We look forward to working with you and your staff. Again, thank you for participating in this study.</w:t>
      </w:r>
    </w:p>
    <w:p w:rsidR="00FE7A7F" w:rsidP="00382AF7" w:rsidRDefault="00FE7A7F" w14:paraId="07BDB0CA" w14:textId="77777777">
      <w:pPr>
        <w:tabs>
          <w:tab w:val="left" w:pos="0"/>
        </w:tabs>
        <w:spacing w:before="0"/>
        <w:ind w:left="0" w:firstLine="0"/>
      </w:pPr>
    </w:p>
    <w:p w:rsidR="00FE7A7F" w:rsidP="00382AF7" w:rsidRDefault="00FE7A7F" w14:paraId="1333E68A" w14:textId="77777777">
      <w:pPr>
        <w:tabs>
          <w:tab w:val="left" w:pos="0"/>
        </w:tabs>
        <w:spacing w:before="0"/>
        <w:ind w:left="0" w:firstLine="0"/>
      </w:pPr>
      <w:r>
        <w:t>Sincerely,</w:t>
      </w:r>
    </w:p>
    <w:p w:rsidR="00FE7A7F" w:rsidP="00FE7A7F" w:rsidRDefault="00FE7A7F" w14:paraId="491FF59A" w14:textId="77777777"/>
    <w:p w:rsidR="00FE7A7F" w:rsidP="00FE7A7F" w:rsidRDefault="00FE7A7F" w14:paraId="6A1DFAFF" w14:textId="77777777"/>
    <w:p w:rsidR="00FE7A7F" w:rsidP="00FE7A7F" w:rsidRDefault="00FE7A7F" w14:paraId="1B32F19D" w14:textId="77777777"/>
    <w:p w:rsidR="00FE7A7F" w:rsidP="00C60479" w:rsidRDefault="00FE7A7F" w14:paraId="0C6BD9DF" w14:textId="77777777">
      <w:pPr>
        <w:ind w:left="0" w:firstLine="0"/>
      </w:pPr>
      <w:r>
        <w:t>Kathleen A. Considine</w:t>
      </w:r>
    </w:p>
    <w:p w:rsidR="00FE7A7F" w:rsidP="00382AF7" w:rsidRDefault="00FE7A7F" w14:paraId="2091FE94" w14:textId="77777777">
      <w:pPr>
        <w:spacing w:before="0"/>
        <w:ind w:left="0" w:firstLine="0"/>
      </w:pPr>
      <w:r>
        <w:t>Project Director</w:t>
      </w:r>
    </w:p>
    <w:p w:rsidRPr="0028741B" w:rsidR="00FE7A7F" w:rsidP="00FE7A7F" w:rsidRDefault="00FE7A7F" w14:paraId="1BE040F2" w14:textId="77777777"/>
    <w:p w:rsidR="00FE7A7F" w:rsidP="00382AF7" w:rsidRDefault="00FE7A7F" w14:paraId="05283AD7" w14:textId="77777777">
      <w:pPr>
        <w:spacing w:before="0"/>
        <w:ind w:left="0" w:firstLine="0"/>
      </w:pPr>
      <w:r>
        <w:t>cc:</w:t>
      </w:r>
    </w:p>
    <w:p w:rsidR="00FE7A7F" w:rsidP="00382AF7" w:rsidRDefault="00FE7A7F" w14:paraId="7366030C" w14:textId="77777777">
      <w:pPr>
        <w:spacing w:before="0"/>
        <w:ind w:left="0" w:firstLine="0"/>
      </w:pPr>
    </w:p>
    <w:p w:rsidR="00FE7A7F" w:rsidP="00FE7A7F" w:rsidRDefault="00FE7A7F" w14:paraId="2B8FE55D" w14:textId="77777777"/>
    <w:p w:rsidR="00FE7A7F" w:rsidP="00FE7A7F" w:rsidRDefault="00FE7A7F" w14:paraId="4A5ED9F5" w14:textId="77777777">
      <w:pPr>
        <w:pStyle w:val="bodytextpsgBefore12After6"/>
        <w:sectPr w:rsidR="00FE7A7F" w:rsidSect="0079063B">
          <w:headerReference w:type="default" r:id="rId19"/>
          <w:footerReference w:type="default" r:id="rId20"/>
          <w:pgSz w:w="12240" w:h="15840"/>
          <w:pgMar w:top="1440" w:right="1440" w:bottom="1440" w:left="1440" w:header="720" w:footer="720" w:gutter="0"/>
          <w:pgNumType w:start="1"/>
          <w:cols w:space="720"/>
          <w:docGrid w:linePitch="360"/>
        </w:sectPr>
      </w:pPr>
    </w:p>
    <w:p w:rsidR="00FE7A7F" w:rsidP="00FE7A7F" w:rsidRDefault="00FE7A7F" w14:paraId="33DC562F" w14:textId="30A692F6">
      <w:pPr>
        <w:pStyle w:val="AppHeading1"/>
      </w:pPr>
      <w:bookmarkStart w:name="_Toc197314579" w:id="17"/>
      <w:bookmarkStart w:name="_Toc361663576" w:id="18"/>
      <w:bookmarkStart w:name="_Toc515876518" w:id="19"/>
      <w:r>
        <w:lastRenderedPageBreak/>
        <w:br/>
      </w:r>
      <w:r w:rsidR="00835724">
        <w:t xml:space="preserve">script for </w:t>
      </w:r>
      <w:r>
        <w:t xml:space="preserve">Respondent Recruitment </w:t>
      </w:r>
      <w:bookmarkEnd w:id="17"/>
      <w:bookmarkEnd w:id="18"/>
      <w:bookmarkEnd w:id="19"/>
      <w:r w:rsidR="00835724">
        <w:t>by receptionist</w:t>
      </w:r>
    </w:p>
    <w:p w:rsidR="00FE7A7F" w:rsidP="00FE7A7F" w:rsidRDefault="00FE7A7F" w14:paraId="26E31C2C" w14:textId="77777777">
      <w:pPr>
        <w:pStyle w:val="BodyText1"/>
      </w:pPr>
    </w:p>
    <w:p w:rsidR="00FE7A7F" w:rsidP="00FE7A7F" w:rsidRDefault="00FE7A7F" w14:paraId="71BC8851" w14:textId="77777777">
      <w:pPr>
        <w:pStyle w:val="Title"/>
        <w:sectPr w:rsidR="00FE7A7F" w:rsidSect="0079063B">
          <w:headerReference w:type="default" r:id="rId21"/>
          <w:footerReference w:type="default" r:id="rId22"/>
          <w:pgSz w:w="12240" w:h="15840"/>
          <w:pgMar w:top="1440" w:right="1440" w:bottom="1440" w:left="1440" w:header="720" w:footer="720" w:gutter="0"/>
          <w:pgNumType w:start="1"/>
          <w:cols w:space="720"/>
          <w:docGrid w:linePitch="360"/>
        </w:sectPr>
      </w:pPr>
    </w:p>
    <w:p w:rsidRPr="00383F4A" w:rsidR="00CF2B0D" w:rsidP="00CF2B0D" w:rsidRDefault="00CF2B0D" w14:paraId="68C67E70" w14:textId="7C76AE98">
      <w:pPr>
        <w:pStyle w:val="Title"/>
        <w:rPr>
          <w:sz w:val="24"/>
        </w:rPr>
      </w:pPr>
      <w:r w:rsidRPr="00383F4A">
        <w:rPr>
          <w:sz w:val="24"/>
        </w:rPr>
        <w:lastRenderedPageBreak/>
        <w:t xml:space="preserve">Health </w:t>
      </w:r>
      <w:r>
        <w:rPr>
          <w:sz w:val="24"/>
        </w:rPr>
        <w:t>Center</w:t>
      </w:r>
      <w:r w:rsidRPr="00383F4A">
        <w:rPr>
          <w:sz w:val="24"/>
        </w:rPr>
        <w:t xml:space="preserve"> Patient Survey </w:t>
      </w:r>
    </w:p>
    <w:p w:rsidR="00CF2B0D" w:rsidP="00CF2B0D" w:rsidRDefault="007E3933" w14:paraId="21ED8800" w14:textId="0A77BB52">
      <w:pPr>
        <w:pStyle w:val="Title"/>
        <w:rPr>
          <w:sz w:val="24"/>
        </w:rPr>
      </w:pPr>
      <w:r>
        <w:rPr>
          <w:sz w:val="24"/>
        </w:rPr>
        <w:t xml:space="preserve">10.10 </w:t>
      </w:r>
      <w:r w:rsidR="00835724">
        <w:rPr>
          <w:sz w:val="24"/>
        </w:rPr>
        <w:t xml:space="preserve">Script for </w:t>
      </w:r>
      <w:r w:rsidRPr="00383F4A" w:rsidR="00CF2B0D">
        <w:rPr>
          <w:sz w:val="24"/>
        </w:rPr>
        <w:t xml:space="preserve">Respondent Recruitment </w:t>
      </w:r>
      <w:r w:rsidR="00CF2B0D">
        <w:rPr>
          <w:sz w:val="24"/>
        </w:rPr>
        <w:t>by Receptionist</w:t>
      </w:r>
    </w:p>
    <w:p w:rsidR="00CF2B0D" w:rsidP="00CF2B0D" w:rsidRDefault="00CF2B0D" w14:paraId="30871E66" w14:textId="77777777">
      <w:pPr>
        <w:pStyle w:val="Title"/>
        <w:rPr>
          <w:sz w:val="24"/>
        </w:rPr>
      </w:pPr>
    </w:p>
    <w:p w:rsidRPr="00383F4A" w:rsidR="00CF2B0D" w:rsidP="00CF2B0D" w:rsidRDefault="00CF2B0D" w14:paraId="4AA603F3" w14:textId="77777777">
      <w:pPr>
        <w:pStyle w:val="Title"/>
        <w:rPr>
          <w:sz w:val="24"/>
        </w:rPr>
      </w:pPr>
      <w:r w:rsidRPr="00383F4A">
        <w:rPr>
          <w:sz w:val="24"/>
        </w:rPr>
        <w:t>Respondent Recruitment Script</w:t>
      </w:r>
      <w:r>
        <w:rPr>
          <w:sz w:val="24"/>
        </w:rPr>
        <w:t xml:space="preserve"> </w:t>
      </w:r>
      <w:r w:rsidRPr="00D2499D">
        <w:rPr>
          <w:sz w:val="24"/>
        </w:rPr>
        <w:t>– Adult Respondent</w:t>
      </w:r>
    </w:p>
    <w:p w:rsidRPr="00383F4A" w:rsidR="00CF2B0D" w:rsidP="00CF2B0D" w:rsidRDefault="00CF2B0D" w14:paraId="5DF25366" w14:textId="77777777"/>
    <w:p w:rsidRPr="00383F4A" w:rsidR="00CF2B0D" w:rsidP="00CF2B0D" w:rsidRDefault="00CF2B0D" w14:paraId="34764CE4" w14:textId="1600C41F">
      <w:pPr>
        <w:pStyle w:val="BodyText"/>
        <w:ind w:left="360"/>
        <w:rPr>
          <w:sz w:val="24"/>
          <w:szCs w:val="24"/>
        </w:rPr>
      </w:pPr>
      <w:r w:rsidRPr="00383F4A">
        <w:rPr>
          <w:sz w:val="24"/>
          <w:szCs w:val="24"/>
        </w:rPr>
        <w:t>You have been invited to participate in an interview as part of an important research effort being conducted by R</w:t>
      </w:r>
      <w:r w:rsidR="00E35A7B">
        <w:rPr>
          <w:sz w:val="24"/>
          <w:szCs w:val="24"/>
        </w:rPr>
        <w:t>TI International</w:t>
      </w:r>
      <w:r w:rsidRPr="00383F4A">
        <w:rPr>
          <w:sz w:val="24"/>
          <w:szCs w:val="24"/>
        </w:rPr>
        <w:t xml:space="preserve"> and sponsored by the </w:t>
      </w:r>
      <w:r w:rsidR="00891940">
        <w:rPr>
          <w:sz w:val="24"/>
          <w:szCs w:val="24"/>
        </w:rPr>
        <w:t>Health Resources and Services Administration (HRSA)</w:t>
      </w:r>
      <w:r w:rsidRPr="00383F4A">
        <w:rPr>
          <w:sz w:val="24"/>
          <w:szCs w:val="24"/>
        </w:rPr>
        <w:t>. The interview asks about your health care experiences and some other topics.</w:t>
      </w:r>
    </w:p>
    <w:p w:rsidRPr="00383F4A" w:rsidR="00CF2B0D" w:rsidP="00CF2B0D" w:rsidRDefault="00CF2B0D" w14:paraId="3970A2B1" w14:textId="77777777">
      <w:pPr>
        <w:pStyle w:val="BodyText"/>
        <w:ind w:left="360"/>
        <w:rPr>
          <w:sz w:val="24"/>
          <w:szCs w:val="24"/>
        </w:rPr>
      </w:pPr>
    </w:p>
    <w:p w:rsidRPr="00383F4A" w:rsidR="00CF2B0D" w:rsidP="00CF2B0D" w:rsidRDefault="00CF2B0D" w14:paraId="311E2E4D" w14:textId="77777777">
      <w:pPr>
        <w:pStyle w:val="BodyText"/>
        <w:ind w:left="360"/>
        <w:rPr>
          <w:sz w:val="24"/>
          <w:szCs w:val="24"/>
        </w:rPr>
      </w:pPr>
      <w:r w:rsidRPr="00383F4A">
        <w:rPr>
          <w:sz w:val="24"/>
          <w:szCs w:val="24"/>
        </w:rPr>
        <w:t>If you are eligible to complete the survey, you will receive $25 in cash or a gift of equal value as thanks for your participation.</w:t>
      </w:r>
      <w:r>
        <w:rPr>
          <w:sz w:val="24"/>
          <w:szCs w:val="24"/>
        </w:rPr>
        <w:t xml:space="preserve"> </w:t>
      </w:r>
      <w:r w:rsidRPr="00383F4A">
        <w:rPr>
          <w:sz w:val="24"/>
          <w:szCs w:val="24"/>
        </w:rPr>
        <w:t>Here is a brochure that provides information about the study.</w:t>
      </w:r>
    </w:p>
    <w:p w:rsidRPr="00383F4A" w:rsidR="00CF2B0D" w:rsidP="00CF2B0D" w:rsidRDefault="00CF2B0D" w14:paraId="6DE31D2E" w14:textId="77777777">
      <w:pPr>
        <w:ind w:left="360" w:firstLine="0"/>
        <w:rPr>
          <w:sz w:val="24"/>
          <w:szCs w:val="24"/>
        </w:rPr>
      </w:pPr>
      <w:r w:rsidRPr="00383F4A">
        <w:rPr>
          <w:sz w:val="24"/>
          <w:szCs w:val="24"/>
        </w:rPr>
        <w:t>If you are interested in participating, or have any questions, please read the brochure and speak with the on-site RTI representative, _______________________.</w:t>
      </w:r>
      <w:r>
        <w:rPr>
          <w:sz w:val="24"/>
          <w:szCs w:val="24"/>
        </w:rPr>
        <w:t xml:space="preserve"> </w:t>
      </w:r>
      <w:r w:rsidRPr="00383F4A">
        <w:rPr>
          <w:sz w:val="24"/>
          <w:szCs w:val="24"/>
        </w:rPr>
        <w:t>If the on-site RTI representative is not available and you would like to find out more information about the study, I can set an appointment for you to speak with her/him.</w:t>
      </w:r>
    </w:p>
    <w:p w:rsidRPr="00383F4A" w:rsidR="00CF2B0D" w:rsidP="00CF2B0D" w:rsidRDefault="00CF2B0D" w14:paraId="3CE36C6A" w14:textId="77777777">
      <w:pPr>
        <w:ind w:left="360" w:firstLine="0"/>
        <w:rPr>
          <w:sz w:val="24"/>
          <w:szCs w:val="24"/>
        </w:rPr>
      </w:pPr>
      <w:r w:rsidRPr="00383F4A">
        <w:rPr>
          <w:sz w:val="24"/>
          <w:szCs w:val="24"/>
        </w:rPr>
        <w:t>We hope you will choose to participate.</w:t>
      </w:r>
      <w:r>
        <w:rPr>
          <w:sz w:val="24"/>
          <w:szCs w:val="24"/>
        </w:rPr>
        <w:t xml:space="preserve">  </w:t>
      </w:r>
      <w:r w:rsidRPr="00383F4A">
        <w:rPr>
          <w:sz w:val="24"/>
          <w:szCs w:val="24"/>
        </w:rPr>
        <w:t>Thank you!</w:t>
      </w:r>
    </w:p>
    <w:p w:rsidR="00CF2B0D" w:rsidP="00CF2B0D" w:rsidRDefault="00CF2B0D" w14:paraId="7BC2FE56" w14:textId="77777777">
      <w:pPr>
        <w:pStyle w:val="Title"/>
      </w:pPr>
    </w:p>
    <w:p w:rsidR="00CF2B0D" w:rsidP="00CF2B0D" w:rsidRDefault="00CF2B0D" w14:paraId="02A435A9" w14:textId="77777777">
      <w:pPr>
        <w:pStyle w:val="Title"/>
      </w:pPr>
    </w:p>
    <w:p w:rsidRPr="00555CEB" w:rsidR="00CF2B0D" w:rsidP="00CF2B0D" w:rsidRDefault="00CF2B0D" w14:paraId="70AB5727" w14:textId="77777777">
      <w:pPr>
        <w:pStyle w:val="Title"/>
        <w:rPr>
          <w:sz w:val="24"/>
        </w:rPr>
      </w:pPr>
      <w:r w:rsidRPr="00555CEB">
        <w:rPr>
          <w:sz w:val="24"/>
        </w:rPr>
        <w:t>Respondent Recruitment Script – Adolescent Respondent</w:t>
      </w:r>
    </w:p>
    <w:p w:rsidRPr="00555CEB" w:rsidR="00CF2B0D" w:rsidP="00CF2B0D" w:rsidRDefault="00CF2B0D" w14:paraId="783B6D4D" w14:textId="77777777"/>
    <w:p w:rsidRPr="00555CEB" w:rsidR="00CF2B0D" w:rsidP="00CF2B0D" w:rsidRDefault="00CF2B0D" w14:paraId="1ADD16BD" w14:textId="56E2F527">
      <w:pPr>
        <w:pStyle w:val="BodyText"/>
        <w:ind w:left="360"/>
        <w:rPr>
          <w:sz w:val="24"/>
          <w:szCs w:val="24"/>
        </w:rPr>
      </w:pPr>
      <w:r w:rsidRPr="00555CEB">
        <w:rPr>
          <w:sz w:val="24"/>
          <w:szCs w:val="24"/>
        </w:rPr>
        <w:t>Your child has been invited to participate in an interview as part of an important research effort being conducted by R</w:t>
      </w:r>
      <w:r w:rsidR="00E35A7B">
        <w:rPr>
          <w:sz w:val="24"/>
          <w:szCs w:val="24"/>
        </w:rPr>
        <w:t>TI International</w:t>
      </w:r>
      <w:r w:rsidRPr="00555CEB">
        <w:rPr>
          <w:sz w:val="24"/>
          <w:szCs w:val="24"/>
        </w:rPr>
        <w:t xml:space="preserve"> and sponsored by the </w:t>
      </w:r>
      <w:r w:rsidR="00891940">
        <w:rPr>
          <w:sz w:val="24"/>
          <w:szCs w:val="24"/>
        </w:rPr>
        <w:t>Health Resources and Services Administration (HRSA</w:t>
      </w:r>
      <w:r w:rsidRPr="007E3933" w:rsidR="00891940">
        <w:rPr>
          <w:sz w:val="24"/>
          <w:szCs w:val="24"/>
        </w:rPr>
        <w:t>)</w:t>
      </w:r>
      <w:r w:rsidRPr="007E3933">
        <w:rPr>
          <w:sz w:val="24"/>
          <w:szCs w:val="24"/>
        </w:rPr>
        <w:t xml:space="preserve">. </w:t>
      </w:r>
      <w:r w:rsidRPr="007E3933" w:rsidR="00E35A7B">
        <w:rPr>
          <w:sz w:val="24"/>
          <w:szCs w:val="24"/>
        </w:rPr>
        <w:t xml:space="preserve">Your child will be asked questions </w:t>
      </w:r>
      <w:r w:rsidRPr="007E3933">
        <w:rPr>
          <w:sz w:val="24"/>
          <w:szCs w:val="24"/>
        </w:rPr>
        <w:t xml:space="preserve">about </w:t>
      </w:r>
      <w:r w:rsidRPr="007E3933" w:rsidR="00E35A7B">
        <w:rPr>
          <w:sz w:val="24"/>
          <w:szCs w:val="24"/>
        </w:rPr>
        <w:t xml:space="preserve">his/her </w:t>
      </w:r>
      <w:r w:rsidRPr="007E3933">
        <w:rPr>
          <w:sz w:val="24"/>
          <w:szCs w:val="24"/>
        </w:rPr>
        <w:t>health care experiences and some other topics.</w:t>
      </w:r>
      <w:r w:rsidRPr="007E3933" w:rsidR="00E35A7B">
        <w:rPr>
          <w:sz w:val="24"/>
          <w:szCs w:val="24"/>
        </w:rPr>
        <w:t xml:space="preserve"> You will be asked a few questions </w:t>
      </w:r>
      <w:r w:rsidRPr="007E3933" w:rsidR="00F97CD3">
        <w:rPr>
          <w:sz w:val="24"/>
          <w:szCs w:val="24"/>
        </w:rPr>
        <w:t>about insurance coverage, marital status and veteran status.</w:t>
      </w:r>
      <w:r w:rsidR="00E35A7B">
        <w:rPr>
          <w:sz w:val="24"/>
          <w:szCs w:val="24"/>
        </w:rPr>
        <w:t xml:space="preserve"> </w:t>
      </w:r>
    </w:p>
    <w:p w:rsidRPr="00555CEB" w:rsidR="00CF2B0D" w:rsidP="00CF2B0D" w:rsidRDefault="00CF2B0D" w14:paraId="2EBE1C90" w14:textId="77777777">
      <w:pPr>
        <w:pStyle w:val="BodyText"/>
        <w:ind w:left="360"/>
        <w:rPr>
          <w:sz w:val="24"/>
          <w:szCs w:val="24"/>
        </w:rPr>
      </w:pPr>
    </w:p>
    <w:p w:rsidRPr="00555CEB" w:rsidR="00CF2B0D" w:rsidP="00CF2B0D" w:rsidRDefault="00CF2B0D" w14:paraId="4E5A9A3A" w14:textId="77777777">
      <w:pPr>
        <w:pStyle w:val="BodyText"/>
        <w:ind w:left="360"/>
        <w:rPr>
          <w:sz w:val="24"/>
          <w:szCs w:val="24"/>
        </w:rPr>
      </w:pPr>
      <w:r w:rsidRPr="00555CEB">
        <w:rPr>
          <w:sz w:val="24"/>
          <w:szCs w:val="24"/>
        </w:rPr>
        <w:t>If your child is eligible to complete the survey, he/she will receive $25 in cash or a gift of equal value as thanks for their participation. Here is a brochure that provides information about the study.</w:t>
      </w:r>
    </w:p>
    <w:p w:rsidRPr="00555CEB" w:rsidR="00CF2B0D" w:rsidP="00CF2B0D" w:rsidRDefault="00CF2B0D" w14:paraId="04DB7BB7" w14:textId="77777777">
      <w:pPr>
        <w:ind w:left="360" w:firstLine="0"/>
        <w:rPr>
          <w:sz w:val="24"/>
          <w:szCs w:val="24"/>
        </w:rPr>
      </w:pPr>
      <w:r w:rsidRPr="00555CEB">
        <w:rPr>
          <w:sz w:val="24"/>
          <w:szCs w:val="24"/>
        </w:rPr>
        <w:t>If you are interested in allowing your child participating and your child is willing, or you have questions, please read the brochure and speak with the on-site RTI representative, _________________________.</w:t>
      </w:r>
    </w:p>
    <w:p w:rsidRPr="00555CEB" w:rsidR="00CF2B0D" w:rsidP="00CF2B0D" w:rsidRDefault="00CF2B0D" w14:paraId="7325CA62" w14:textId="77777777">
      <w:pPr>
        <w:ind w:left="360" w:firstLine="0"/>
        <w:rPr>
          <w:sz w:val="24"/>
          <w:szCs w:val="24"/>
        </w:rPr>
      </w:pPr>
      <w:r w:rsidRPr="00555CEB">
        <w:rPr>
          <w:sz w:val="24"/>
          <w:szCs w:val="24"/>
        </w:rPr>
        <w:t>If the on-site RTI representative is not available and you would like to find out more information about the study, I can set an appointment for you to speak with her/him.</w:t>
      </w:r>
    </w:p>
    <w:p w:rsidRPr="00555CEB" w:rsidR="00CF2B0D" w:rsidP="00CF2B0D" w:rsidRDefault="00CF2B0D" w14:paraId="0BD20691" w14:textId="77777777">
      <w:pPr>
        <w:ind w:left="360" w:firstLine="0"/>
        <w:rPr>
          <w:sz w:val="24"/>
          <w:szCs w:val="24"/>
        </w:rPr>
      </w:pPr>
      <w:r w:rsidRPr="00555CEB">
        <w:rPr>
          <w:sz w:val="24"/>
          <w:szCs w:val="24"/>
        </w:rPr>
        <w:t>We hope you will choose to participate.  Thank you!</w:t>
      </w:r>
    </w:p>
    <w:p w:rsidRPr="00555CEB" w:rsidR="00CF2B0D" w:rsidP="00CF2B0D" w:rsidRDefault="00CF2B0D" w14:paraId="1352B0FC" w14:textId="77777777"/>
    <w:p w:rsidRPr="00555CEB" w:rsidR="00CF2B0D" w:rsidP="00CF2B0D" w:rsidRDefault="00CF2B0D" w14:paraId="665C71E3" w14:textId="77777777">
      <w:pPr>
        <w:pStyle w:val="Title"/>
        <w:rPr>
          <w:sz w:val="24"/>
        </w:rPr>
      </w:pPr>
    </w:p>
    <w:p w:rsidRPr="00555CEB" w:rsidR="00CF2B0D" w:rsidP="00CF2B0D" w:rsidRDefault="00CF2B0D" w14:paraId="436CCE3A" w14:textId="77777777">
      <w:pPr>
        <w:pStyle w:val="Title"/>
        <w:rPr>
          <w:sz w:val="24"/>
        </w:rPr>
      </w:pPr>
      <w:r w:rsidRPr="00555CEB">
        <w:rPr>
          <w:sz w:val="24"/>
        </w:rPr>
        <w:lastRenderedPageBreak/>
        <w:t>Respondent Recruitment Script – Proxy Respondent</w:t>
      </w:r>
    </w:p>
    <w:p w:rsidRPr="00555CEB" w:rsidR="00CF2B0D" w:rsidP="00CF2B0D" w:rsidRDefault="00CF2B0D" w14:paraId="40306CC0" w14:textId="77777777"/>
    <w:p w:rsidRPr="00555CEB" w:rsidR="00CF2B0D" w:rsidP="00CF2B0D" w:rsidRDefault="00CF2B0D" w14:paraId="1CC8C7E3" w14:textId="4B14B15A">
      <w:pPr>
        <w:pStyle w:val="BodyText"/>
        <w:ind w:left="360"/>
        <w:rPr>
          <w:sz w:val="24"/>
          <w:szCs w:val="24"/>
        </w:rPr>
      </w:pPr>
      <w:r w:rsidRPr="00555CEB">
        <w:rPr>
          <w:sz w:val="24"/>
          <w:szCs w:val="24"/>
        </w:rPr>
        <w:t>You have been invited to participate in an interview as part of an important research effort being conducted by R</w:t>
      </w:r>
      <w:r w:rsidR="00E35A7B">
        <w:rPr>
          <w:sz w:val="24"/>
          <w:szCs w:val="24"/>
        </w:rPr>
        <w:t>TI International</w:t>
      </w:r>
      <w:r w:rsidRPr="00555CEB">
        <w:rPr>
          <w:sz w:val="24"/>
          <w:szCs w:val="24"/>
        </w:rPr>
        <w:t xml:space="preserve"> and sponsored by </w:t>
      </w:r>
      <w:r w:rsidR="00891940">
        <w:rPr>
          <w:sz w:val="24"/>
          <w:szCs w:val="24"/>
        </w:rPr>
        <w:t>the Health Resources and Services Administration (HRSA)</w:t>
      </w:r>
      <w:r w:rsidRPr="00555CEB">
        <w:rPr>
          <w:sz w:val="24"/>
          <w:szCs w:val="24"/>
        </w:rPr>
        <w:t>. The focus of the interview will be about your child. You will be asked to answer questions about him/her. The interview will ask about your health care experiences and some other topics related to your child.</w:t>
      </w:r>
    </w:p>
    <w:p w:rsidRPr="00555CEB" w:rsidR="00CF2B0D" w:rsidP="00CF2B0D" w:rsidRDefault="00CF2B0D" w14:paraId="5DA9038A" w14:textId="77777777">
      <w:pPr>
        <w:pStyle w:val="BodyText"/>
        <w:ind w:left="360"/>
        <w:rPr>
          <w:sz w:val="24"/>
          <w:szCs w:val="24"/>
        </w:rPr>
      </w:pPr>
    </w:p>
    <w:p w:rsidRPr="00555CEB" w:rsidR="00CF2B0D" w:rsidP="00CF2B0D" w:rsidRDefault="00CF2B0D" w14:paraId="37F9A830" w14:textId="77777777">
      <w:pPr>
        <w:pStyle w:val="BodyText"/>
        <w:ind w:left="360"/>
        <w:rPr>
          <w:sz w:val="24"/>
          <w:szCs w:val="24"/>
        </w:rPr>
      </w:pPr>
      <w:r w:rsidRPr="00555CEB">
        <w:rPr>
          <w:sz w:val="24"/>
          <w:szCs w:val="24"/>
        </w:rPr>
        <w:t>If your child is eligible, you will complete the survey on their behalf and will receive $25 in cash or a gift of equal value as thanks for your participation. Here is a brochure that provides information about the study.</w:t>
      </w:r>
    </w:p>
    <w:p w:rsidRPr="00383F4A" w:rsidR="00CF2B0D" w:rsidP="00CF2B0D" w:rsidRDefault="00CF2B0D" w14:paraId="7FB61838" w14:textId="77777777">
      <w:pPr>
        <w:ind w:left="360" w:firstLine="0"/>
        <w:rPr>
          <w:sz w:val="24"/>
          <w:szCs w:val="24"/>
        </w:rPr>
      </w:pPr>
      <w:r w:rsidRPr="00555CEB">
        <w:rPr>
          <w:sz w:val="24"/>
          <w:szCs w:val="24"/>
        </w:rPr>
        <w:t>If you are interested in participating, or have any questions, please read the brochure and speak with the on-site RTI representative, _______________________________.  If the on-site RTI represent</w:t>
      </w:r>
      <w:r w:rsidRPr="00383F4A">
        <w:rPr>
          <w:sz w:val="24"/>
          <w:szCs w:val="24"/>
        </w:rPr>
        <w:t>ative is not available and you would like to find out more information about the study, I can set an appointment for you to speak with her/him.</w:t>
      </w:r>
    </w:p>
    <w:p w:rsidRPr="00383F4A" w:rsidR="00CF2B0D" w:rsidP="00CF2B0D" w:rsidRDefault="00CF2B0D" w14:paraId="07CC13EF" w14:textId="77777777">
      <w:pPr>
        <w:ind w:left="360" w:firstLine="0"/>
        <w:rPr>
          <w:sz w:val="24"/>
          <w:szCs w:val="24"/>
        </w:rPr>
      </w:pPr>
      <w:r w:rsidRPr="00383F4A">
        <w:rPr>
          <w:sz w:val="24"/>
          <w:szCs w:val="24"/>
        </w:rPr>
        <w:t>We hope you will choose to participate.</w:t>
      </w:r>
      <w:r>
        <w:rPr>
          <w:sz w:val="24"/>
          <w:szCs w:val="24"/>
        </w:rPr>
        <w:t xml:space="preserve">  </w:t>
      </w:r>
      <w:r w:rsidRPr="00383F4A">
        <w:rPr>
          <w:sz w:val="24"/>
          <w:szCs w:val="24"/>
        </w:rPr>
        <w:t>Thank you!</w:t>
      </w:r>
    </w:p>
    <w:p w:rsidR="00FE7A7F" w:rsidP="00FE7A7F" w:rsidRDefault="00FE7A7F" w14:paraId="3B256768" w14:textId="77777777">
      <w:pPr>
        <w:spacing w:line="320" w:lineRule="exact"/>
        <w:rPr>
          <w:szCs w:val="24"/>
        </w:rPr>
      </w:pPr>
    </w:p>
    <w:p w:rsidRPr="00F011CB" w:rsidR="00FE7A7F" w:rsidP="00FE7A7F" w:rsidRDefault="00FE7A7F" w14:paraId="24FCC15F" w14:textId="77777777">
      <w:pPr>
        <w:spacing w:line="320" w:lineRule="exact"/>
        <w:rPr>
          <w:szCs w:val="24"/>
        </w:rPr>
      </w:pPr>
    </w:p>
    <w:p w:rsidR="00D434FA" w:rsidP="007E3933" w:rsidRDefault="00D434FA" w14:paraId="166CED38" w14:textId="135BC193">
      <w:pPr>
        <w:pStyle w:val="AppHeading1"/>
      </w:pPr>
    </w:p>
    <w:p w:rsidR="00B8426D" w:rsidP="007E3933" w:rsidRDefault="00B8426D" w14:paraId="421DD914" w14:textId="20A23E3E">
      <w:pPr>
        <w:pStyle w:val="AppHeading1"/>
      </w:pPr>
    </w:p>
    <w:p w:rsidR="00B8426D" w:rsidP="007E3933" w:rsidRDefault="00B8426D" w14:paraId="0B3A8A4C" w14:textId="5FD83ACF">
      <w:pPr>
        <w:pStyle w:val="AppHeading1"/>
      </w:pPr>
    </w:p>
    <w:p w:rsidR="00B8426D" w:rsidP="007E3933" w:rsidRDefault="00B8426D" w14:paraId="0554EFB2" w14:textId="77777777">
      <w:pPr>
        <w:pStyle w:val="AppHeading1"/>
      </w:pPr>
    </w:p>
    <w:p w:rsidR="00AE3626" w:rsidP="007E3933" w:rsidRDefault="00AE3626" w14:paraId="16A64119" w14:textId="031C1C60">
      <w:pPr>
        <w:pStyle w:val="AppHeading1"/>
      </w:pPr>
    </w:p>
    <w:p w:rsidR="00AE3626" w:rsidP="007E3933" w:rsidRDefault="00AE3626" w14:paraId="68794801" w14:textId="0FCC4E9C">
      <w:pPr>
        <w:pStyle w:val="AppHeading1"/>
      </w:pPr>
    </w:p>
    <w:p w:rsidR="00AE3626" w:rsidP="007E3933" w:rsidRDefault="00AE3626" w14:paraId="2BF06940" w14:textId="41028707">
      <w:pPr>
        <w:pStyle w:val="AppHeading1"/>
      </w:pPr>
    </w:p>
    <w:p w:rsidR="00E22AD8" w:rsidP="00E22AD8" w:rsidRDefault="00E22AD8" w14:paraId="12B765DF" w14:textId="77777777">
      <w:pPr>
        <w:pStyle w:val="AppHeading1"/>
        <w:spacing w:line="240" w:lineRule="auto"/>
        <w:jc w:val="left"/>
        <w:rPr>
          <w:caps w:val="0"/>
          <w:sz w:val="16"/>
          <w:szCs w:val="16"/>
        </w:rPr>
      </w:pPr>
    </w:p>
    <w:p w:rsidRPr="00E22AD8" w:rsidR="00E22AD8" w:rsidP="00E22AD8" w:rsidRDefault="00E22AD8" w14:paraId="454B66F0" w14:textId="77777777">
      <w:pPr>
        <w:pStyle w:val="AppHeading1"/>
        <w:spacing w:line="240" w:lineRule="auto"/>
        <w:jc w:val="left"/>
        <w:rPr>
          <w:caps w:val="0"/>
          <w:sz w:val="16"/>
          <w:szCs w:val="16"/>
        </w:rPr>
      </w:pPr>
    </w:p>
    <w:p w:rsidRPr="00E22AD8" w:rsidR="00E22AD8" w:rsidRDefault="00E22AD8" w14:paraId="5CCD7207" w14:textId="6DA288B5">
      <w:pPr>
        <w:pStyle w:val="AppHeading1"/>
        <w:spacing w:line="240" w:lineRule="auto"/>
        <w:jc w:val="left"/>
        <w:rPr>
          <w:sz w:val="16"/>
          <w:szCs w:val="16"/>
        </w:rPr>
      </w:pPr>
      <w:bookmarkStart w:name="_GoBack" w:id="20"/>
      <w:r w:rsidRPr="00E22AD8">
        <w:rPr>
          <w:rFonts w:ascii="Times New Roman" w:hAnsi="Times New Roman"/>
          <w:b w:val="0"/>
          <w:caps w:val="0"/>
          <w:sz w:val="16"/>
          <w:szCs w:val="16"/>
        </w:rPr>
        <w:t xml:space="preserve">Public Burden Statement: The information collected through the Health Center Patient Survey (HCPS) informs HRSA on how health centers provide access to primary and preventative health care from the patients’ perspectives. It is the only </w:t>
      </w:r>
      <w:proofErr w:type="gramStart"/>
      <w:r w:rsidRPr="00E22AD8">
        <w:rPr>
          <w:rFonts w:ascii="Times New Roman" w:hAnsi="Times New Roman"/>
          <w:b w:val="0"/>
          <w:caps w:val="0"/>
          <w:sz w:val="16"/>
          <w:szCs w:val="16"/>
        </w:rPr>
        <w:t>nationally-representative</w:t>
      </w:r>
      <w:proofErr w:type="gramEnd"/>
      <w:r w:rsidRPr="00E22AD8">
        <w:rPr>
          <w:rFonts w:ascii="Times New Roman" w:hAnsi="Times New Roman"/>
          <w:b w:val="0"/>
          <w:caps w:val="0"/>
          <w:sz w:val="16"/>
          <w:szCs w:val="16"/>
        </w:rPr>
        <w:t xml:space="preserve"> survey of its type that focuses on the health care of populations seeking care at health centers. An agency may not conduct or sponsor, and a person is not required to respond to, a collection of information unless it displays a currently valid OMB control number. The OMB control number for this information collection is 0915-0368 and it is valid until XX/XX/XXXX. This information collection is voluntary. Public reporting burden for this collection of information </w:t>
      </w:r>
      <w:proofErr w:type="gramStart"/>
      <w:r w:rsidRPr="00E22AD8">
        <w:rPr>
          <w:rFonts w:ascii="Times New Roman" w:hAnsi="Times New Roman"/>
          <w:b w:val="0"/>
          <w:caps w:val="0"/>
          <w:sz w:val="16"/>
          <w:szCs w:val="16"/>
        </w:rPr>
        <w:t>is estimated</w:t>
      </w:r>
      <w:proofErr w:type="gramEnd"/>
      <w:r w:rsidRPr="00E22AD8">
        <w:rPr>
          <w:rFonts w:ascii="Times New Roman" w:hAnsi="Times New Roman"/>
          <w:b w:val="0"/>
          <w:caps w:val="0"/>
          <w:sz w:val="16"/>
          <w:szCs w:val="16"/>
        </w:rPr>
        <w:t xml:space="preserve">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bookmarkEnd w:id="20"/>
    </w:p>
    <w:sectPr w:rsidRPr="00E22AD8" w:rsidR="00E22AD8" w:rsidSect="007E3933">
      <w:foot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B538A" w14:textId="77777777" w:rsidR="00CF1E32" w:rsidRDefault="00CF1E32" w:rsidP="003959A2">
      <w:pPr>
        <w:spacing w:before="0"/>
      </w:pPr>
      <w:r>
        <w:separator/>
      </w:r>
    </w:p>
  </w:endnote>
  <w:endnote w:type="continuationSeparator" w:id="0">
    <w:p w14:paraId="0DEADBF6" w14:textId="77777777" w:rsidR="00CF1E32" w:rsidRDefault="00CF1E32" w:rsidP="003959A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WP TypographicSymbols">
    <w:altName w:val="Courier New"/>
    <w:charset w:val="00"/>
    <w:family w:val="auto"/>
    <w:pitch w:val="variable"/>
    <w:sig w:usb0="00000003" w:usb1="00000000" w:usb2="00000000" w:usb3="00000000" w:csb0="00000001" w:csb1="00000000"/>
  </w:font>
  <w:font w:name="RTIDingbats">
    <w:panose1 w:val="00000000000000000000"/>
    <w:charset w:val="00"/>
    <w:family w:val="roman"/>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altName w:val="Microsoft Sans Serif"/>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FB7E5" w14:textId="7DA587ED" w:rsidR="00D05B18" w:rsidRDefault="00D05B18" w:rsidP="0079063B">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C4567" w14:textId="77777777" w:rsidR="00D05B18" w:rsidRPr="00DA11B2" w:rsidRDefault="00D05B18" w:rsidP="0079063B">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C65CA" w14:textId="77777777" w:rsidR="00D05B18" w:rsidRDefault="00D05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74973" w14:textId="77777777" w:rsidR="00D05B18" w:rsidRDefault="00D05B18" w:rsidP="0079063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20678" w14:textId="1392BF30" w:rsidR="00D05B18" w:rsidRDefault="00D05B18" w:rsidP="0079063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B5D5D" w14:textId="77777777" w:rsidR="00D05B18" w:rsidRDefault="00D05B18" w:rsidP="0079063B">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F87FA" w14:textId="46A411F8" w:rsidR="00D05B18" w:rsidRDefault="00D05B18" w:rsidP="0079063B">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08A0C" w14:textId="77777777" w:rsidR="00D05B18" w:rsidRPr="00DA11B2" w:rsidRDefault="00D05B18" w:rsidP="0079063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8CB81" w14:textId="46E90B26" w:rsidR="00D05B18" w:rsidRPr="007E3933" w:rsidRDefault="00D05B18" w:rsidP="007E393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CE842" w14:textId="77777777" w:rsidR="00D05B18" w:rsidRPr="00DA11B2" w:rsidRDefault="00D05B18" w:rsidP="0079063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8DBB6" w14:textId="441D4328" w:rsidR="00D05B18" w:rsidRPr="00DA11B2" w:rsidRDefault="00D05B18" w:rsidP="0079063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55074" w14:textId="77777777" w:rsidR="00CF1E32" w:rsidRDefault="00CF1E32" w:rsidP="003959A2">
      <w:pPr>
        <w:spacing w:before="0"/>
      </w:pPr>
      <w:r>
        <w:separator/>
      </w:r>
    </w:p>
  </w:footnote>
  <w:footnote w:type="continuationSeparator" w:id="0">
    <w:p w14:paraId="74496737" w14:textId="77777777" w:rsidR="00CF1E32" w:rsidRDefault="00CF1E32" w:rsidP="003959A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437138"/>
      <w:docPartObj>
        <w:docPartGallery w:val="Page Numbers (Bottom of Page)"/>
        <w:docPartUnique/>
      </w:docPartObj>
    </w:sdtPr>
    <w:sdtEndPr>
      <w:rPr>
        <w:sz w:val="20"/>
      </w:rPr>
    </w:sdtEndPr>
    <w:sdtContent>
      <w:p w14:paraId="27CBF50A" w14:textId="77777777" w:rsidR="00E91D72" w:rsidRPr="0076547F" w:rsidRDefault="00E91D72" w:rsidP="00E91D72">
        <w:pPr>
          <w:pStyle w:val="Footer"/>
          <w:spacing w:after="120"/>
          <w:jc w:val="right"/>
          <w:rPr>
            <w:sz w:val="20"/>
          </w:rPr>
        </w:pPr>
        <w:r w:rsidRPr="0076547F">
          <w:rPr>
            <w:sz w:val="20"/>
          </w:rPr>
          <w:t>OMB# 0915-0368</w:t>
        </w:r>
        <w:r w:rsidRPr="0076547F">
          <w:rPr>
            <w:sz w:val="20"/>
          </w:rPr>
          <w:br/>
          <w:t>Expiration Date XX/XX/XXXX</w:t>
        </w:r>
      </w:p>
    </w:sdtContent>
  </w:sdt>
  <w:p w14:paraId="4E91F70B" w14:textId="77777777" w:rsidR="00E91D72" w:rsidRDefault="00E91D72" w:rsidP="00E91D72">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A3ED1" w14:textId="77777777" w:rsidR="00B8426D" w:rsidRPr="00382AF7" w:rsidRDefault="00B8426D" w:rsidP="00B8426D">
    <w:pPr>
      <w:pStyle w:val="Footer"/>
      <w:tabs>
        <w:tab w:val="right" w:pos="10800"/>
      </w:tabs>
      <w:jc w:val="right"/>
      <w:rPr>
        <w:rFonts w:asciiTheme="majorBidi" w:hAnsiTheme="majorBidi" w:cstheme="majorBidi"/>
        <w:sz w:val="20"/>
      </w:rPr>
    </w:pPr>
    <w:r w:rsidRPr="00382AF7">
      <w:rPr>
        <w:rFonts w:asciiTheme="majorBidi" w:hAnsiTheme="majorBidi" w:cstheme="majorBidi"/>
        <w:sz w:val="20"/>
      </w:rPr>
      <w:t>OMB Number (0915-0368)</w:t>
    </w:r>
    <w:r w:rsidRPr="00382AF7">
      <w:rPr>
        <w:rFonts w:asciiTheme="majorBidi" w:hAnsiTheme="majorBidi" w:cstheme="majorBidi"/>
        <w:sz w:val="20"/>
      </w:rPr>
      <w:br/>
      <w:t>Expiration date (X/XX/XXXX)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45417"/>
      <w:docPartObj>
        <w:docPartGallery w:val="Page Numbers (Bottom of Page)"/>
        <w:docPartUnique/>
      </w:docPartObj>
    </w:sdtPr>
    <w:sdtEndPr>
      <w:rPr>
        <w:sz w:val="20"/>
      </w:rPr>
    </w:sdtEndPr>
    <w:sdtContent>
      <w:p w14:paraId="7B87294D" w14:textId="63657B30" w:rsidR="00B8426D" w:rsidRPr="00E91D72" w:rsidRDefault="00E91D72" w:rsidP="00E91D72">
        <w:pPr>
          <w:pStyle w:val="Footer"/>
          <w:spacing w:after="120"/>
          <w:jc w:val="right"/>
          <w:rPr>
            <w:sz w:val="20"/>
          </w:rPr>
        </w:pPr>
        <w:r w:rsidRPr="0076547F">
          <w:rPr>
            <w:sz w:val="20"/>
          </w:rPr>
          <w:t>OMB# 0915-0368</w:t>
        </w:r>
        <w:r w:rsidRPr="0076547F">
          <w:rPr>
            <w:sz w:val="20"/>
          </w:rPr>
          <w:br/>
          <w:t>Expiration Date XX/XX/XXXX</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7CCCF2A"/>
    <w:lvl w:ilvl="0">
      <w:start w:val="1"/>
      <w:numFmt w:val="bullet"/>
      <w:pStyle w:val="ListBullet3"/>
      <w:lvlText w:val="•"/>
      <w:lvlJc w:val="left"/>
      <w:pPr>
        <w:ind w:left="1440" w:hanging="360"/>
      </w:pPr>
      <w:rPr>
        <w:rFonts w:ascii="Verdana" w:hAnsi="Verdana" w:hint="default"/>
        <w:sz w:val="20"/>
        <w:szCs w:val="20"/>
      </w:rPr>
    </w:lvl>
  </w:abstractNum>
  <w:abstractNum w:abstractNumId="1" w15:restartNumberingAfterBreak="0">
    <w:nsid w:val="FFFFFF83"/>
    <w:multiLevelType w:val="singleLevel"/>
    <w:tmpl w:val="7C1A69E4"/>
    <w:lvl w:ilvl="0">
      <w:start w:val="1"/>
      <w:numFmt w:val="bullet"/>
      <w:pStyle w:val="ListBullet2"/>
      <w:lvlText w:val="–"/>
      <w:lvlJc w:val="left"/>
      <w:pPr>
        <w:ind w:left="1080" w:hanging="360"/>
      </w:pPr>
      <w:rPr>
        <w:rFonts w:ascii="Verdana" w:hAnsi="Verdana" w:hint="default"/>
        <w:sz w:val="20"/>
        <w:szCs w:val="20"/>
      </w:rPr>
    </w:lvl>
  </w:abstractNum>
  <w:abstractNum w:abstractNumId="2" w15:restartNumberingAfterBreak="0">
    <w:nsid w:val="FFFFFF88"/>
    <w:multiLevelType w:val="singleLevel"/>
    <w:tmpl w:val="B6AC844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43044792"/>
    <w:lvl w:ilvl="0">
      <w:start w:val="1"/>
      <w:numFmt w:val="bullet"/>
      <w:lvlText w:val="▪"/>
      <w:lvlJc w:val="left"/>
      <w:pPr>
        <w:ind w:left="360" w:hanging="360"/>
      </w:pPr>
      <w:rPr>
        <w:rFonts w:ascii="Verdana" w:hAnsi="Verdana" w:hint="default"/>
        <w:sz w:val="22"/>
        <w:szCs w:val="22"/>
      </w:rPr>
    </w:lvl>
  </w:abstractNum>
  <w:abstractNum w:abstractNumId="4" w15:restartNumberingAfterBreak="0">
    <w:nsid w:val="0C195289"/>
    <w:multiLevelType w:val="hybridMultilevel"/>
    <w:tmpl w:val="36549606"/>
    <w:lvl w:ilvl="0" w:tplc="04090001">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FF2209"/>
    <w:multiLevelType w:val="hybridMultilevel"/>
    <w:tmpl w:val="DB200A66"/>
    <w:lvl w:ilvl="0" w:tplc="04090001">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38689C"/>
    <w:multiLevelType w:val="hybridMultilevel"/>
    <w:tmpl w:val="213C8348"/>
    <w:lvl w:ilvl="0" w:tplc="F57070B4">
      <w:start w:val="1"/>
      <w:numFmt w:val="bullet"/>
      <w:pStyle w:val="bullets"/>
      <w:lvlText w:val="■"/>
      <w:lvlJc w:val="left"/>
      <w:pPr>
        <w:ind w:left="1080" w:hanging="360"/>
      </w:pPr>
      <w:rPr>
        <w:rFonts w:ascii="Times New Roman" w:hAnsi="Times New Roman" w:cs="Times New Roman"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8856A84"/>
    <w:multiLevelType w:val="hybridMultilevel"/>
    <w:tmpl w:val="41E8DD42"/>
    <w:lvl w:ilvl="0" w:tplc="B2808384">
      <w:start w:val="1"/>
      <w:numFmt w:val="bullet"/>
      <w:pStyle w:val="bullets-3rdlevel"/>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08D7BF7"/>
    <w:multiLevelType w:val="hybridMultilevel"/>
    <w:tmpl w:val="53323BFA"/>
    <w:lvl w:ilvl="0" w:tplc="7026EDFA">
      <w:start w:val="1"/>
      <w:numFmt w:val="bullet"/>
      <w:pStyle w:val="TableBulletLM"/>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D5950"/>
    <w:multiLevelType w:val="multilevel"/>
    <w:tmpl w:val="10EC8DCE"/>
    <w:lvl w:ilvl="0">
      <w:start w:val="1"/>
      <w:numFmt w:val="bullet"/>
      <w:pStyle w:val="R-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AC345E"/>
    <w:multiLevelType w:val="multilevel"/>
    <w:tmpl w:val="51187374"/>
    <w:styleLink w:val="Format2"/>
    <w:lvl w:ilvl="0">
      <w:start w:val="1"/>
      <w:numFmt w:val="decimal"/>
      <w:suff w:val="nothing"/>
      <w:lvlText w:val="Section %1"/>
      <w:lvlJc w:val="center"/>
      <w:pPr>
        <w:ind w:left="0" w:firstLine="0"/>
      </w:pPr>
      <w:rPr>
        <w:rFonts w:ascii="Times New Roman Bold" w:hAnsi="Times New Roman Bold"/>
        <w:b/>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49239BA"/>
    <w:multiLevelType w:val="hybridMultilevel"/>
    <w:tmpl w:val="FF90CE1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9B4B0A"/>
    <w:multiLevelType w:val="singleLevel"/>
    <w:tmpl w:val="F7D66596"/>
    <w:lvl w:ilvl="0">
      <w:start w:val="1"/>
      <w:numFmt w:val="decimal"/>
      <w:lvlText w:val="%1."/>
      <w:lvlJc w:val="left"/>
      <w:pPr>
        <w:tabs>
          <w:tab w:val="num" w:pos="720"/>
        </w:tabs>
        <w:ind w:left="720" w:hanging="720"/>
      </w:pPr>
      <w:rPr>
        <w:rFonts w:hint="default"/>
      </w:rPr>
    </w:lvl>
  </w:abstractNum>
  <w:abstractNum w:abstractNumId="13" w15:restartNumberingAfterBreak="0">
    <w:nsid w:val="27702080"/>
    <w:multiLevelType w:val="multilevel"/>
    <w:tmpl w:val="D7BE3CB4"/>
    <w:lvl w:ilvl="0">
      <w:start w:val="1"/>
      <w:numFmt w:val="bullet"/>
      <w:pStyle w:val="StylebulletsbuLinespacingExactly12pt"/>
      <w:lvlText w:val="#"/>
      <w:lvlJc w:val="left"/>
      <w:pPr>
        <w:tabs>
          <w:tab w:val="num" w:pos="360"/>
        </w:tabs>
        <w:ind w:left="360" w:hanging="360"/>
      </w:pPr>
      <w:rPr>
        <w:rFonts w:ascii="WP TypographicSymbols" w:hAnsi="WP TypographicSymbol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8087EDA"/>
    <w:multiLevelType w:val="singleLevel"/>
    <w:tmpl w:val="5462CAA0"/>
    <w:lvl w:ilvl="0">
      <w:start w:val="1"/>
      <w:numFmt w:val="bullet"/>
      <w:lvlText w:val="X"/>
      <w:lvlJc w:val="left"/>
      <w:pPr>
        <w:tabs>
          <w:tab w:val="num" w:pos="360"/>
        </w:tabs>
        <w:ind w:left="360" w:hanging="360"/>
      </w:pPr>
      <w:rPr>
        <w:rFonts w:ascii="RTIDingbats" w:hAnsi="Helvetica-Narrow" w:hint="default"/>
      </w:rPr>
    </w:lvl>
  </w:abstractNum>
  <w:abstractNum w:abstractNumId="15" w15:restartNumberingAfterBreak="0">
    <w:nsid w:val="28A27CE7"/>
    <w:multiLevelType w:val="hybridMultilevel"/>
    <w:tmpl w:val="5EAC4A04"/>
    <w:lvl w:ilvl="0" w:tplc="EA94CDF0">
      <w:start w:val="1"/>
      <w:numFmt w:val="bullet"/>
      <w:lvlText w:val="▪"/>
      <w:lvlJc w:val="left"/>
      <w:pPr>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45B3BE1"/>
    <w:multiLevelType w:val="multilevel"/>
    <w:tmpl w:val="C98EDE96"/>
    <w:numStyleLink w:val="RptFormat2"/>
  </w:abstractNum>
  <w:abstractNum w:abstractNumId="17" w15:restartNumberingAfterBreak="0">
    <w:nsid w:val="36384DCB"/>
    <w:multiLevelType w:val="multilevel"/>
    <w:tmpl w:val="C98EDE96"/>
    <w:numStyleLink w:val="RptFormat2"/>
  </w:abstractNum>
  <w:abstractNum w:abstractNumId="18" w15:restartNumberingAfterBreak="0">
    <w:nsid w:val="39CA3457"/>
    <w:multiLevelType w:val="singleLevel"/>
    <w:tmpl w:val="CA1E65E2"/>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3D3B4F3C"/>
    <w:multiLevelType w:val="singleLevel"/>
    <w:tmpl w:val="0720D912"/>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20" w15:restartNumberingAfterBreak="0">
    <w:nsid w:val="3F6C53F4"/>
    <w:multiLevelType w:val="hybridMultilevel"/>
    <w:tmpl w:val="F53466D6"/>
    <w:lvl w:ilvl="0" w:tplc="5DEC8478">
      <w:start w:val="1"/>
      <w:numFmt w:val="bullet"/>
      <w:lvlText w:val="▪"/>
      <w:lvlJc w:val="left"/>
      <w:pPr>
        <w:ind w:left="720" w:hanging="360"/>
      </w:pPr>
      <w:rPr>
        <w:rFonts w:ascii="Arial" w:hAnsi="Arial" w:hint="default"/>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5315F"/>
    <w:multiLevelType w:val="multilevel"/>
    <w:tmpl w:val="C98EDE96"/>
    <w:numStyleLink w:val="RptFormat2"/>
  </w:abstractNum>
  <w:abstractNum w:abstractNumId="22" w15:restartNumberingAfterBreak="0">
    <w:nsid w:val="41274743"/>
    <w:multiLevelType w:val="hybridMultilevel"/>
    <w:tmpl w:val="588AFECA"/>
    <w:lvl w:ilvl="0" w:tplc="7174F6FA">
      <w:start w:val="1"/>
      <w:numFmt w:val="bullet"/>
      <w:pStyle w:val="TOC8"/>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684D20"/>
    <w:multiLevelType w:val="hybridMultilevel"/>
    <w:tmpl w:val="87040E52"/>
    <w:lvl w:ilvl="0" w:tplc="9C8C2B10">
      <w:start w:val="1"/>
      <w:numFmt w:val="decimal"/>
      <w:lvlText w:val="%1."/>
      <w:lvlJc w:val="left"/>
      <w:pPr>
        <w:tabs>
          <w:tab w:val="num" w:pos="1080"/>
        </w:tabs>
        <w:ind w:left="1080" w:hanging="720"/>
      </w:pPr>
      <w:rPr>
        <w:rFonts w:hint="default"/>
      </w:rPr>
    </w:lvl>
    <w:lvl w:ilvl="1" w:tplc="827A0370">
      <w:numFmt w:val="none"/>
      <w:lvlText w:val=""/>
      <w:lvlJc w:val="left"/>
      <w:pPr>
        <w:tabs>
          <w:tab w:val="num" w:pos="360"/>
        </w:tabs>
      </w:pPr>
    </w:lvl>
    <w:lvl w:ilvl="2" w:tplc="23D88824">
      <w:numFmt w:val="none"/>
      <w:lvlText w:val=""/>
      <w:lvlJc w:val="left"/>
      <w:pPr>
        <w:tabs>
          <w:tab w:val="num" w:pos="360"/>
        </w:tabs>
      </w:pPr>
    </w:lvl>
    <w:lvl w:ilvl="3" w:tplc="67A6D206">
      <w:numFmt w:val="none"/>
      <w:lvlText w:val=""/>
      <w:lvlJc w:val="left"/>
      <w:pPr>
        <w:tabs>
          <w:tab w:val="num" w:pos="360"/>
        </w:tabs>
      </w:pPr>
    </w:lvl>
    <w:lvl w:ilvl="4" w:tplc="B2F4E14E">
      <w:numFmt w:val="none"/>
      <w:lvlText w:val=""/>
      <w:lvlJc w:val="left"/>
      <w:pPr>
        <w:tabs>
          <w:tab w:val="num" w:pos="360"/>
        </w:tabs>
      </w:pPr>
    </w:lvl>
    <w:lvl w:ilvl="5" w:tplc="0FCECDB4">
      <w:numFmt w:val="none"/>
      <w:lvlText w:val=""/>
      <w:lvlJc w:val="left"/>
      <w:pPr>
        <w:tabs>
          <w:tab w:val="num" w:pos="360"/>
        </w:tabs>
      </w:pPr>
    </w:lvl>
    <w:lvl w:ilvl="6" w:tplc="2FB6D6C6">
      <w:numFmt w:val="none"/>
      <w:lvlText w:val=""/>
      <w:lvlJc w:val="left"/>
      <w:pPr>
        <w:tabs>
          <w:tab w:val="num" w:pos="360"/>
        </w:tabs>
      </w:pPr>
    </w:lvl>
    <w:lvl w:ilvl="7" w:tplc="1ADE231A">
      <w:numFmt w:val="none"/>
      <w:lvlText w:val=""/>
      <w:lvlJc w:val="left"/>
      <w:pPr>
        <w:tabs>
          <w:tab w:val="num" w:pos="360"/>
        </w:tabs>
      </w:pPr>
    </w:lvl>
    <w:lvl w:ilvl="8" w:tplc="F45CF81E">
      <w:numFmt w:val="none"/>
      <w:lvlText w:val=""/>
      <w:lvlJc w:val="left"/>
      <w:pPr>
        <w:tabs>
          <w:tab w:val="num" w:pos="360"/>
        </w:tabs>
      </w:pPr>
    </w:lvl>
  </w:abstractNum>
  <w:abstractNum w:abstractNumId="24" w15:restartNumberingAfterBreak="0">
    <w:nsid w:val="473758C7"/>
    <w:multiLevelType w:val="multilevel"/>
    <w:tmpl w:val="C98EDE96"/>
    <w:numStyleLink w:val="RptFormat2"/>
  </w:abstractNum>
  <w:abstractNum w:abstractNumId="25" w15:restartNumberingAfterBreak="0">
    <w:nsid w:val="47A30D27"/>
    <w:multiLevelType w:val="multilevel"/>
    <w:tmpl w:val="C98EDE96"/>
    <w:styleLink w:val="RptFormat2"/>
    <w:lvl w:ilvl="0">
      <w:start w:val="1"/>
      <w:numFmt w:val="decimal"/>
      <w:pStyle w:val="Heading1"/>
      <w:suff w:val="nothing"/>
      <w:lvlText w:val="Section %1"/>
      <w:lvlJc w:val="center"/>
      <w:pPr>
        <w:ind w:left="1476" w:firstLine="504"/>
      </w:pPr>
      <w:rPr>
        <w:rFonts w:cs="Times New Roman" w:hint="default"/>
        <w:b/>
        <w:bCs w:val="0"/>
        <w:i w:val="0"/>
        <w:iCs w:val="0"/>
        <w:caps/>
        <w:smallCaps w:val="0"/>
        <w:strike w:val="0"/>
        <w:dstrike w:val="0"/>
        <w:noProof w:val="0"/>
        <w:vanish w:val="0"/>
        <w:color w:val="000000"/>
        <w:spacing w:val="0"/>
        <w:kern w:val="0"/>
        <w:position w:val="0"/>
        <w:sz w:val="24"/>
        <w:u w:val="none"/>
        <w:effect w:val="none"/>
        <w:vertAlign w:val="baseline"/>
        <w:em w:val="none"/>
        <w:specVanish w:val="0"/>
      </w:rPr>
    </w:lvl>
    <w:lvl w:ilvl="1">
      <w:start w:val="1"/>
      <w:numFmt w:val="decimal"/>
      <w:lvlText w:val="%1.%2"/>
      <w:lvlJc w:val="left"/>
      <w:pPr>
        <w:tabs>
          <w:tab w:val="num" w:pos="-2610"/>
        </w:tabs>
        <w:ind w:left="-2610" w:hanging="720"/>
      </w:pPr>
      <w:rPr>
        <w:rFonts w:ascii="Times New Roman Bold" w:hAnsi="Times New Roman Bold" w:hint="default"/>
        <w:b/>
        <w:i w:val="0"/>
        <w:sz w:val="24"/>
      </w:rPr>
    </w:lvl>
    <w:lvl w:ilvl="2">
      <w:start w:val="1"/>
      <w:numFmt w:val="decimal"/>
      <w:lvlText w:val="%1.%2.%3"/>
      <w:lvlJc w:val="left"/>
      <w:pPr>
        <w:tabs>
          <w:tab w:val="num" w:pos="-2610"/>
        </w:tabs>
        <w:ind w:left="-2610" w:hanging="720"/>
      </w:pPr>
      <w:rPr>
        <w:rFonts w:ascii="Times New Roman Bold" w:hAnsi="Times New Roman Bold" w:hint="default"/>
        <w:b/>
        <w:i/>
        <w:sz w:val="24"/>
      </w:rPr>
    </w:lvl>
    <w:lvl w:ilvl="3">
      <w:start w:val="1"/>
      <w:numFmt w:val="decimal"/>
      <w:lvlText w:val="%1.%2.%3.%4"/>
      <w:lvlJc w:val="left"/>
      <w:pPr>
        <w:ind w:left="-2610" w:hanging="720"/>
      </w:pPr>
      <w:rPr>
        <w:rFonts w:ascii="Times New Roman" w:hAnsi="Times New Roman" w:hint="default"/>
        <w:b w:val="0"/>
        <w:i/>
        <w:sz w:val="24"/>
      </w:rPr>
    </w:lvl>
    <w:lvl w:ilvl="4">
      <w:start w:val="1"/>
      <w:numFmt w:val="lowerLetter"/>
      <w:lvlText w:val="(%5)"/>
      <w:lvlJc w:val="left"/>
      <w:pPr>
        <w:ind w:left="-2610" w:hanging="720"/>
      </w:pPr>
      <w:rPr>
        <w:rFonts w:hint="default"/>
      </w:rPr>
    </w:lvl>
    <w:lvl w:ilvl="5">
      <w:start w:val="1"/>
      <w:numFmt w:val="lowerRoman"/>
      <w:lvlText w:val="(%6)"/>
      <w:lvlJc w:val="left"/>
      <w:pPr>
        <w:ind w:left="-2610" w:hanging="720"/>
      </w:pPr>
      <w:rPr>
        <w:rFonts w:hint="default"/>
      </w:rPr>
    </w:lvl>
    <w:lvl w:ilvl="6">
      <w:start w:val="1"/>
      <w:numFmt w:val="decimal"/>
      <w:lvlText w:val="%7."/>
      <w:lvlJc w:val="left"/>
      <w:pPr>
        <w:ind w:left="-2610" w:hanging="720"/>
      </w:pPr>
      <w:rPr>
        <w:rFonts w:hint="default"/>
      </w:rPr>
    </w:lvl>
    <w:lvl w:ilvl="7">
      <w:start w:val="1"/>
      <w:numFmt w:val="lowerLetter"/>
      <w:lvlText w:val="%8."/>
      <w:lvlJc w:val="left"/>
      <w:pPr>
        <w:ind w:left="-2610" w:hanging="720"/>
      </w:pPr>
      <w:rPr>
        <w:rFonts w:hint="default"/>
      </w:rPr>
    </w:lvl>
    <w:lvl w:ilvl="8">
      <w:start w:val="1"/>
      <w:numFmt w:val="lowerRoman"/>
      <w:lvlText w:val="%9."/>
      <w:lvlJc w:val="left"/>
      <w:pPr>
        <w:ind w:left="-2610" w:hanging="720"/>
      </w:pPr>
      <w:rPr>
        <w:rFonts w:hint="default"/>
      </w:rPr>
    </w:lvl>
  </w:abstractNum>
  <w:abstractNum w:abstractNumId="26" w15:restartNumberingAfterBreak="0">
    <w:nsid w:val="49FF6DAD"/>
    <w:multiLevelType w:val="hybridMultilevel"/>
    <w:tmpl w:val="BCA474F4"/>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7" w15:restartNumberingAfterBreak="0">
    <w:nsid w:val="4B7D4D0E"/>
    <w:multiLevelType w:val="singleLevel"/>
    <w:tmpl w:val="BD948F36"/>
    <w:lvl w:ilvl="0">
      <w:start w:val="1"/>
      <w:numFmt w:val="bullet"/>
      <w:lvlText w:val="Z"/>
      <w:lvlJc w:val="left"/>
      <w:pPr>
        <w:tabs>
          <w:tab w:val="num" w:pos="720"/>
        </w:tabs>
        <w:ind w:left="720" w:hanging="360"/>
      </w:pPr>
      <w:rPr>
        <w:rFonts w:ascii="RTIDingbats" w:hAnsi="RTIDingbats" w:hint="default"/>
      </w:rPr>
    </w:lvl>
  </w:abstractNum>
  <w:abstractNum w:abstractNumId="28" w15:restartNumberingAfterBreak="0">
    <w:nsid w:val="576D4520"/>
    <w:multiLevelType w:val="hybridMultilevel"/>
    <w:tmpl w:val="49A4AD9C"/>
    <w:lvl w:ilvl="0" w:tplc="D77C72F8">
      <w:start w:val="1"/>
      <w:numFmt w:val="bullet"/>
      <w:pStyle w:val="bullets-2ndlevel"/>
      <w:lvlText w:val="–"/>
      <w:lvlJc w:val="left"/>
      <w:pPr>
        <w:tabs>
          <w:tab w:val="num" w:pos="1800"/>
        </w:tabs>
        <w:ind w:left="1800" w:hanging="360"/>
      </w:pPr>
      <w:rPr>
        <w:rFonts w:ascii="Arial" w:hAnsi="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color w:val="00000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58FD2C21"/>
    <w:multiLevelType w:val="singleLevel"/>
    <w:tmpl w:val="A740D652"/>
    <w:lvl w:ilvl="0">
      <w:start w:val="5"/>
      <w:numFmt w:val="lowerLetter"/>
      <w:lvlText w:val="%1)"/>
      <w:lvlJc w:val="left"/>
      <w:pPr>
        <w:tabs>
          <w:tab w:val="num" w:pos="360"/>
        </w:tabs>
        <w:ind w:left="360" w:hanging="360"/>
      </w:pPr>
    </w:lvl>
  </w:abstractNum>
  <w:abstractNum w:abstractNumId="31" w15:restartNumberingAfterBreak="0">
    <w:nsid w:val="597819C7"/>
    <w:multiLevelType w:val="multilevel"/>
    <w:tmpl w:val="FD72B0CC"/>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A27541D"/>
    <w:multiLevelType w:val="multilevel"/>
    <w:tmpl w:val="6974EEB0"/>
    <w:lvl w:ilvl="0">
      <w:start w:val="1"/>
      <w:numFmt w:val="decimal"/>
      <w:suff w:val="nothing"/>
      <w:lvlText w:val="Section %1"/>
      <w:lvlJc w:val="center"/>
      <w:pPr>
        <w:ind w:left="0" w:firstLine="0"/>
      </w:pPr>
      <w:rPr>
        <w:rFonts w:ascii="Times New Roman" w:hAnsi="Times New Roman" w:hint="default"/>
        <w:b/>
        <w:i w:val="0"/>
        <w:caps/>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01E2852"/>
    <w:multiLevelType w:val="hybridMultilevel"/>
    <w:tmpl w:val="027C9CD0"/>
    <w:lvl w:ilvl="0" w:tplc="3DB83E0C">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D4DC7"/>
    <w:multiLevelType w:val="hybridMultilevel"/>
    <w:tmpl w:val="4F5E4F5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30"/>
        </w:tabs>
        <w:ind w:left="1830" w:hanging="360"/>
      </w:pPr>
      <w:rPr>
        <w:rFonts w:ascii="Courier New" w:hAnsi="Courier New" w:cs="Courier New" w:hint="default"/>
      </w:rPr>
    </w:lvl>
    <w:lvl w:ilvl="2" w:tplc="FFFFFFFF" w:tentative="1">
      <w:start w:val="1"/>
      <w:numFmt w:val="bullet"/>
      <w:lvlText w:val=""/>
      <w:lvlJc w:val="left"/>
      <w:pPr>
        <w:tabs>
          <w:tab w:val="num" w:pos="2550"/>
        </w:tabs>
        <w:ind w:left="2550" w:hanging="360"/>
      </w:pPr>
      <w:rPr>
        <w:rFonts w:ascii="Wingdings" w:hAnsi="Wingdings" w:hint="default"/>
      </w:rPr>
    </w:lvl>
    <w:lvl w:ilvl="3" w:tplc="FFFFFFFF" w:tentative="1">
      <w:start w:val="1"/>
      <w:numFmt w:val="bullet"/>
      <w:lvlText w:val=""/>
      <w:lvlJc w:val="left"/>
      <w:pPr>
        <w:tabs>
          <w:tab w:val="num" w:pos="3270"/>
        </w:tabs>
        <w:ind w:left="3270" w:hanging="360"/>
      </w:pPr>
      <w:rPr>
        <w:rFonts w:ascii="Symbol" w:hAnsi="Symbol" w:hint="default"/>
      </w:rPr>
    </w:lvl>
    <w:lvl w:ilvl="4" w:tplc="FFFFFFFF" w:tentative="1">
      <w:start w:val="1"/>
      <w:numFmt w:val="bullet"/>
      <w:lvlText w:val="o"/>
      <w:lvlJc w:val="left"/>
      <w:pPr>
        <w:tabs>
          <w:tab w:val="num" w:pos="3990"/>
        </w:tabs>
        <w:ind w:left="3990" w:hanging="360"/>
      </w:pPr>
      <w:rPr>
        <w:rFonts w:ascii="Courier New" w:hAnsi="Courier New" w:cs="Courier New" w:hint="default"/>
      </w:rPr>
    </w:lvl>
    <w:lvl w:ilvl="5" w:tplc="FFFFFFFF" w:tentative="1">
      <w:start w:val="1"/>
      <w:numFmt w:val="bullet"/>
      <w:lvlText w:val=""/>
      <w:lvlJc w:val="left"/>
      <w:pPr>
        <w:tabs>
          <w:tab w:val="num" w:pos="4710"/>
        </w:tabs>
        <w:ind w:left="4710" w:hanging="360"/>
      </w:pPr>
      <w:rPr>
        <w:rFonts w:ascii="Wingdings" w:hAnsi="Wingdings" w:hint="default"/>
      </w:rPr>
    </w:lvl>
    <w:lvl w:ilvl="6" w:tplc="FFFFFFFF" w:tentative="1">
      <w:start w:val="1"/>
      <w:numFmt w:val="bullet"/>
      <w:lvlText w:val=""/>
      <w:lvlJc w:val="left"/>
      <w:pPr>
        <w:tabs>
          <w:tab w:val="num" w:pos="5430"/>
        </w:tabs>
        <w:ind w:left="5430" w:hanging="360"/>
      </w:pPr>
      <w:rPr>
        <w:rFonts w:ascii="Symbol" w:hAnsi="Symbol" w:hint="default"/>
      </w:rPr>
    </w:lvl>
    <w:lvl w:ilvl="7" w:tplc="FFFFFFFF" w:tentative="1">
      <w:start w:val="1"/>
      <w:numFmt w:val="bullet"/>
      <w:lvlText w:val="o"/>
      <w:lvlJc w:val="left"/>
      <w:pPr>
        <w:tabs>
          <w:tab w:val="num" w:pos="6150"/>
        </w:tabs>
        <w:ind w:left="6150" w:hanging="360"/>
      </w:pPr>
      <w:rPr>
        <w:rFonts w:ascii="Courier New" w:hAnsi="Courier New" w:cs="Courier New" w:hint="default"/>
      </w:rPr>
    </w:lvl>
    <w:lvl w:ilvl="8" w:tplc="FFFFFFFF" w:tentative="1">
      <w:start w:val="1"/>
      <w:numFmt w:val="bullet"/>
      <w:lvlText w:val=""/>
      <w:lvlJc w:val="left"/>
      <w:pPr>
        <w:tabs>
          <w:tab w:val="num" w:pos="6870"/>
        </w:tabs>
        <w:ind w:left="6870" w:hanging="360"/>
      </w:pPr>
      <w:rPr>
        <w:rFonts w:ascii="Wingdings" w:hAnsi="Wingdings" w:hint="default"/>
      </w:rPr>
    </w:lvl>
  </w:abstractNum>
  <w:abstractNum w:abstractNumId="35" w15:restartNumberingAfterBreak="0">
    <w:nsid w:val="61444B86"/>
    <w:multiLevelType w:val="hybridMultilevel"/>
    <w:tmpl w:val="02E0A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1058B1"/>
    <w:multiLevelType w:val="hybridMultilevel"/>
    <w:tmpl w:val="A406E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CA112A"/>
    <w:multiLevelType w:val="hybridMultilevel"/>
    <w:tmpl w:val="62281E5A"/>
    <w:lvl w:ilvl="0" w:tplc="FFFFFFFF">
      <w:start w:val="1"/>
      <w:numFmt w:val="bullet"/>
      <w:pStyle w:val="atabbul"/>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5564DB2"/>
    <w:multiLevelType w:val="singleLevel"/>
    <w:tmpl w:val="04090017"/>
    <w:lvl w:ilvl="0">
      <w:start w:val="1"/>
      <w:numFmt w:val="lowerLetter"/>
      <w:lvlText w:val="%1)"/>
      <w:lvlJc w:val="left"/>
      <w:pPr>
        <w:tabs>
          <w:tab w:val="num" w:pos="360"/>
        </w:tabs>
        <w:ind w:left="360" w:hanging="360"/>
      </w:pPr>
    </w:lvl>
  </w:abstractNum>
  <w:abstractNum w:abstractNumId="39" w15:restartNumberingAfterBreak="0">
    <w:nsid w:val="6DDD0A7B"/>
    <w:multiLevelType w:val="hybridMultilevel"/>
    <w:tmpl w:val="67B29234"/>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0" w15:restartNumberingAfterBreak="0">
    <w:nsid w:val="6E2E2F35"/>
    <w:multiLevelType w:val="hybridMultilevel"/>
    <w:tmpl w:val="666A8E9E"/>
    <w:lvl w:ilvl="0" w:tplc="D444EEA8">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726DBA"/>
    <w:multiLevelType w:val="multilevel"/>
    <w:tmpl w:val="2224323E"/>
    <w:lvl w:ilvl="0">
      <w:start w:val="1"/>
      <w:numFmt w:val="upperLetter"/>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27078FF"/>
    <w:multiLevelType w:val="hybridMultilevel"/>
    <w:tmpl w:val="2DD6D32A"/>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2B71E14"/>
    <w:multiLevelType w:val="multilevel"/>
    <w:tmpl w:val="BB788458"/>
    <w:lvl w:ilvl="0">
      <w:start w:val="1"/>
      <w:numFmt w:val="bullet"/>
      <w:pStyle w:val="table-bulletLM"/>
      <w:lvlText w:val="▪"/>
      <w:lvlJc w:val="left"/>
      <w:pPr>
        <w:ind w:left="288" w:hanging="288"/>
      </w:pPr>
      <w:rPr>
        <w:rFonts w:ascii="Verdana" w:hAnsi="Verdana" w:hint="default"/>
        <w:sz w:val="20"/>
      </w:rPr>
    </w:lvl>
    <w:lvl w:ilvl="1">
      <w:start w:val="1"/>
      <w:numFmt w:val="bullet"/>
      <w:lvlText w:val="–"/>
      <w:lvlJc w:val="left"/>
      <w:pPr>
        <w:ind w:left="576" w:hanging="288"/>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5811498"/>
    <w:multiLevelType w:val="multilevel"/>
    <w:tmpl w:val="3272B522"/>
    <w:styleLink w:val="CurrentList1"/>
    <w:lvl w:ilvl="0">
      <w:start w:val="1"/>
      <w:numFmt w:val="bullet"/>
      <w:pStyle w:val="TableBullet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503F08"/>
    <w:multiLevelType w:val="hybridMultilevel"/>
    <w:tmpl w:val="4238D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572750"/>
    <w:multiLevelType w:val="hybridMultilevel"/>
    <w:tmpl w:val="A926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9"/>
  </w:num>
  <w:num w:numId="3">
    <w:abstractNumId w:val="9"/>
  </w:num>
  <w:num w:numId="4">
    <w:abstractNumId w:val="13"/>
  </w:num>
  <w:num w:numId="5">
    <w:abstractNumId w:val="22"/>
  </w:num>
  <w:num w:numId="6">
    <w:abstractNumId w:val="44"/>
  </w:num>
  <w:num w:numId="7">
    <w:abstractNumId w:val="40"/>
  </w:num>
  <w:num w:numId="8">
    <w:abstractNumId w:val="12"/>
  </w:num>
  <w:num w:numId="9">
    <w:abstractNumId w:val="35"/>
  </w:num>
  <w:num w:numId="10">
    <w:abstractNumId w:val="34"/>
  </w:num>
  <w:num w:numId="11">
    <w:abstractNumId w:val="36"/>
  </w:num>
  <w:num w:numId="12">
    <w:abstractNumId w:val="42"/>
  </w:num>
  <w:num w:numId="13">
    <w:abstractNumId w:val="19"/>
  </w:num>
  <w:num w:numId="14">
    <w:abstractNumId w:val="38"/>
  </w:num>
  <w:num w:numId="15">
    <w:abstractNumId w:val="30"/>
  </w:num>
  <w:num w:numId="16">
    <w:abstractNumId w:val="11"/>
  </w:num>
  <w:num w:numId="17">
    <w:abstractNumId w:val="7"/>
  </w:num>
  <w:num w:numId="18">
    <w:abstractNumId w:val="28"/>
  </w:num>
  <w:num w:numId="19">
    <w:abstractNumId w:val="6"/>
  </w:num>
  <w:num w:numId="20">
    <w:abstractNumId w:val="10"/>
  </w:num>
  <w:num w:numId="21">
    <w:abstractNumId w:val="20"/>
  </w:num>
  <w:num w:numId="22">
    <w:abstractNumId w:val="5"/>
  </w:num>
  <w:num w:numId="23">
    <w:abstractNumId w:val="4"/>
  </w:num>
  <w:num w:numId="24">
    <w:abstractNumId w:val="23"/>
  </w:num>
  <w:num w:numId="25">
    <w:abstractNumId w:val="3"/>
  </w:num>
  <w:num w:numId="26">
    <w:abstractNumId w:val="1"/>
  </w:num>
  <w:num w:numId="27">
    <w:abstractNumId w:val="0"/>
  </w:num>
  <w:num w:numId="28">
    <w:abstractNumId w:val="2"/>
  </w:num>
  <w:num w:numId="29">
    <w:abstractNumId w:val="41"/>
  </w:num>
  <w:num w:numId="30">
    <w:abstractNumId w:val="32"/>
  </w:num>
  <w:num w:numId="31">
    <w:abstractNumId w:val="25"/>
  </w:num>
  <w:num w:numId="32">
    <w:abstractNumId w:val="21"/>
  </w:num>
  <w:num w:numId="33">
    <w:abstractNumId w:val="16"/>
    <w:lvlOverride w:ilvl="0">
      <w:lvl w:ilvl="0">
        <w:numFmt w:val="decimal"/>
        <w:lvlText w:val=""/>
        <w:lvlJc w:val="left"/>
      </w:lvl>
    </w:lvlOverride>
    <w:lvlOverride w:ilvl="1">
      <w:lvl w:ilvl="1">
        <w:start w:val="1"/>
        <w:numFmt w:val="decimal"/>
        <w:lvlText w:val="%1.%2"/>
        <w:lvlJc w:val="left"/>
        <w:pPr>
          <w:tabs>
            <w:tab w:val="num" w:pos="720"/>
          </w:tabs>
          <w:ind w:left="720" w:hanging="720"/>
        </w:pPr>
        <w:rPr>
          <w:rFonts w:ascii="Times New Roman Bold" w:hAnsi="Times New Roman Bold" w:hint="default"/>
          <w:b/>
          <w:i w:val="0"/>
          <w:sz w:val="24"/>
        </w:rPr>
      </w:lvl>
    </w:lvlOverride>
  </w:num>
  <w:num w:numId="34">
    <w:abstractNumId w:val="17"/>
  </w:num>
  <w:num w:numId="35">
    <w:abstractNumId w:val="24"/>
  </w:num>
  <w:num w:numId="36">
    <w:abstractNumId w:val="27"/>
  </w:num>
  <w:num w:numId="37">
    <w:abstractNumId w:val="14"/>
  </w:num>
  <w:num w:numId="38">
    <w:abstractNumId w:val="18"/>
  </w:num>
  <w:num w:numId="39">
    <w:abstractNumId w:val="8"/>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num>
  <w:num w:numId="42">
    <w:abstractNumId w:val="46"/>
  </w:num>
  <w:num w:numId="43">
    <w:abstractNumId w:val="33"/>
  </w:num>
  <w:num w:numId="44">
    <w:abstractNumId w:val="15"/>
  </w:num>
  <w:num w:numId="45">
    <w:abstractNumId w:val="43"/>
  </w:num>
  <w:num w:numId="46">
    <w:abstractNumId w:val="31"/>
  </w:num>
  <w:num w:numId="47">
    <w:abstractNumId w:val="26"/>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37"/>
    <w:rsid w:val="000010E0"/>
    <w:rsid w:val="00001E04"/>
    <w:rsid w:val="000063DF"/>
    <w:rsid w:val="00027D32"/>
    <w:rsid w:val="000A410B"/>
    <w:rsid w:val="000A4366"/>
    <w:rsid w:val="000C24BF"/>
    <w:rsid w:val="000F27A6"/>
    <w:rsid w:val="000F4602"/>
    <w:rsid w:val="0011495D"/>
    <w:rsid w:val="00126C61"/>
    <w:rsid w:val="001601ED"/>
    <w:rsid w:val="001724BB"/>
    <w:rsid w:val="0017421A"/>
    <w:rsid w:val="001A371E"/>
    <w:rsid w:val="001C5F00"/>
    <w:rsid w:val="001C7E08"/>
    <w:rsid w:val="00214358"/>
    <w:rsid w:val="00226DEB"/>
    <w:rsid w:val="00231C91"/>
    <w:rsid w:val="00254BB3"/>
    <w:rsid w:val="00254EFB"/>
    <w:rsid w:val="00263079"/>
    <w:rsid w:val="002C3F83"/>
    <w:rsid w:val="002E6297"/>
    <w:rsid w:val="00322901"/>
    <w:rsid w:val="00333188"/>
    <w:rsid w:val="00342FD0"/>
    <w:rsid w:val="003440EC"/>
    <w:rsid w:val="00344DBC"/>
    <w:rsid w:val="00373AD2"/>
    <w:rsid w:val="00382AF7"/>
    <w:rsid w:val="003959A2"/>
    <w:rsid w:val="003A232F"/>
    <w:rsid w:val="003A3678"/>
    <w:rsid w:val="003D19FC"/>
    <w:rsid w:val="003D1B7B"/>
    <w:rsid w:val="003F3E00"/>
    <w:rsid w:val="003F65D0"/>
    <w:rsid w:val="0040640D"/>
    <w:rsid w:val="00410669"/>
    <w:rsid w:val="0041731A"/>
    <w:rsid w:val="00426D0C"/>
    <w:rsid w:val="00470843"/>
    <w:rsid w:val="00472E1F"/>
    <w:rsid w:val="004C4E40"/>
    <w:rsid w:val="004C55A8"/>
    <w:rsid w:val="004E10D4"/>
    <w:rsid w:val="004E173E"/>
    <w:rsid w:val="004F5F0A"/>
    <w:rsid w:val="00547711"/>
    <w:rsid w:val="00555CEB"/>
    <w:rsid w:val="005B3AF0"/>
    <w:rsid w:val="005C1261"/>
    <w:rsid w:val="005D4627"/>
    <w:rsid w:val="005F77B7"/>
    <w:rsid w:val="006051A6"/>
    <w:rsid w:val="00612003"/>
    <w:rsid w:val="00631312"/>
    <w:rsid w:val="006331A3"/>
    <w:rsid w:val="006367D0"/>
    <w:rsid w:val="00686B48"/>
    <w:rsid w:val="006D2A1E"/>
    <w:rsid w:val="007524FC"/>
    <w:rsid w:val="0079063B"/>
    <w:rsid w:val="00791E53"/>
    <w:rsid w:val="007A18C8"/>
    <w:rsid w:val="007C2870"/>
    <w:rsid w:val="007C39F3"/>
    <w:rsid w:val="007E3933"/>
    <w:rsid w:val="00803A81"/>
    <w:rsid w:val="00835724"/>
    <w:rsid w:val="0085386F"/>
    <w:rsid w:val="00856203"/>
    <w:rsid w:val="00875FD5"/>
    <w:rsid w:val="00891940"/>
    <w:rsid w:val="008B22AD"/>
    <w:rsid w:val="008E638E"/>
    <w:rsid w:val="00905B30"/>
    <w:rsid w:val="00910389"/>
    <w:rsid w:val="0091160A"/>
    <w:rsid w:val="00935D4D"/>
    <w:rsid w:val="00942C6D"/>
    <w:rsid w:val="00955FCC"/>
    <w:rsid w:val="009A4E0F"/>
    <w:rsid w:val="009A6692"/>
    <w:rsid w:val="009B4A5D"/>
    <w:rsid w:val="009C61AC"/>
    <w:rsid w:val="009E77D2"/>
    <w:rsid w:val="00A266D8"/>
    <w:rsid w:val="00A27A39"/>
    <w:rsid w:val="00A51101"/>
    <w:rsid w:val="00A54066"/>
    <w:rsid w:val="00A75AC4"/>
    <w:rsid w:val="00A86E78"/>
    <w:rsid w:val="00A875F4"/>
    <w:rsid w:val="00A92759"/>
    <w:rsid w:val="00AC3A6F"/>
    <w:rsid w:val="00AD0151"/>
    <w:rsid w:val="00AE1FFE"/>
    <w:rsid w:val="00AE3626"/>
    <w:rsid w:val="00B61A6C"/>
    <w:rsid w:val="00B8426D"/>
    <w:rsid w:val="00B87A2B"/>
    <w:rsid w:val="00B87EFF"/>
    <w:rsid w:val="00BC6DAA"/>
    <w:rsid w:val="00BD5D4A"/>
    <w:rsid w:val="00BF183C"/>
    <w:rsid w:val="00C1099E"/>
    <w:rsid w:val="00C368C9"/>
    <w:rsid w:val="00C438E8"/>
    <w:rsid w:val="00C53361"/>
    <w:rsid w:val="00C60479"/>
    <w:rsid w:val="00CA1F9C"/>
    <w:rsid w:val="00CB55BC"/>
    <w:rsid w:val="00CC2A11"/>
    <w:rsid w:val="00CF1E32"/>
    <w:rsid w:val="00CF2B0D"/>
    <w:rsid w:val="00CF4437"/>
    <w:rsid w:val="00D05B18"/>
    <w:rsid w:val="00D06C2E"/>
    <w:rsid w:val="00D22AC9"/>
    <w:rsid w:val="00D2499D"/>
    <w:rsid w:val="00D25A64"/>
    <w:rsid w:val="00D434FA"/>
    <w:rsid w:val="00D77571"/>
    <w:rsid w:val="00D8296C"/>
    <w:rsid w:val="00D858CD"/>
    <w:rsid w:val="00D90181"/>
    <w:rsid w:val="00D9431D"/>
    <w:rsid w:val="00DC79DD"/>
    <w:rsid w:val="00E22AD8"/>
    <w:rsid w:val="00E35915"/>
    <w:rsid w:val="00E35A7B"/>
    <w:rsid w:val="00E61F3D"/>
    <w:rsid w:val="00E8595B"/>
    <w:rsid w:val="00E91BB9"/>
    <w:rsid w:val="00E91D72"/>
    <w:rsid w:val="00EC0900"/>
    <w:rsid w:val="00ED3253"/>
    <w:rsid w:val="00ED58AF"/>
    <w:rsid w:val="00F24955"/>
    <w:rsid w:val="00F82977"/>
    <w:rsid w:val="00F97CD3"/>
    <w:rsid w:val="00FA1EEA"/>
    <w:rsid w:val="00FE3F09"/>
    <w:rsid w:val="00FE4353"/>
    <w:rsid w:val="00FE7A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669CD"/>
  <w15:docId w15:val="{7E7EBD04-B552-4BEC-8C11-C67237D9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437"/>
    <w:pPr>
      <w:spacing w:before="120" w:after="0" w:line="240" w:lineRule="auto"/>
      <w:ind w:left="994" w:hanging="360"/>
    </w:pPr>
    <w:rPr>
      <w:rFonts w:ascii="Times New Roman" w:eastAsia="Times New Roman" w:hAnsi="Times New Roman" w:cs="Times New Roman"/>
      <w:szCs w:val="20"/>
    </w:rPr>
  </w:style>
  <w:style w:type="paragraph" w:styleId="Heading1">
    <w:name w:val="heading 1"/>
    <w:aliases w:val="l1"/>
    <w:basedOn w:val="Normal"/>
    <w:next w:val="Normal"/>
    <w:link w:val="Heading1Char"/>
    <w:qFormat/>
    <w:rsid w:val="00FE7A7F"/>
    <w:pPr>
      <w:numPr>
        <w:numId w:val="31"/>
      </w:numPr>
      <w:spacing w:before="0" w:after="240" w:line="360" w:lineRule="atLeast"/>
      <w:ind w:left="0"/>
      <w:jc w:val="center"/>
      <w:outlineLvl w:val="0"/>
    </w:pPr>
    <w:rPr>
      <w:b/>
      <w:caps/>
      <w:sz w:val="24"/>
    </w:rPr>
  </w:style>
  <w:style w:type="paragraph" w:styleId="Heading2">
    <w:name w:val="heading 2"/>
    <w:aliases w:val="l2,Heading 2 Char1,Heading 2 Char1 Char,Heading 2 Char1 Char Char,Heading 2 Char1 Char Char Char,Heading 2 Char1 Char Char Char Char,Heading 2 Char1 Char Char Char Char Char,Heading 2 Char1 Char Char Char Char Char Char"/>
    <w:basedOn w:val="Normal"/>
    <w:next w:val="Normal"/>
    <w:link w:val="Heading2Char"/>
    <w:qFormat/>
    <w:rsid w:val="00FE7A7F"/>
    <w:pPr>
      <w:keepNext/>
      <w:spacing w:before="240" w:after="120"/>
      <w:ind w:left="720" w:hanging="720"/>
      <w:outlineLvl w:val="1"/>
    </w:pPr>
    <w:rPr>
      <w:b/>
      <w:sz w:val="24"/>
    </w:rPr>
  </w:style>
  <w:style w:type="paragraph" w:styleId="Heading3">
    <w:name w:val="heading 3"/>
    <w:aliases w:val="l3"/>
    <w:basedOn w:val="Heading2"/>
    <w:next w:val="Normal"/>
    <w:link w:val="Heading3Char"/>
    <w:qFormat/>
    <w:rsid w:val="00FE7A7F"/>
    <w:pPr>
      <w:outlineLvl w:val="2"/>
    </w:pPr>
    <w:rPr>
      <w:i/>
    </w:rPr>
  </w:style>
  <w:style w:type="paragraph" w:styleId="Heading4">
    <w:name w:val="heading 4"/>
    <w:aliases w:val="l4"/>
    <w:basedOn w:val="Normal"/>
    <w:next w:val="Normal"/>
    <w:link w:val="Heading4Char"/>
    <w:qFormat/>
    <w:rsid w:val="00FE7A7F"/>
    <w:pPr>
      <w:keepNext/>
      <w:spacing w:before="240" w:after="120"/>
      <w:ind w:left="720" w:hanging="720"/>
      <w:outlineLvl w:val="3"/>
    </w:pPr>
    <w:rPr>
      <w:i/>
      <w:sz w:val="24"/>
    </w:rPr>
  </w:style>
  <w:style w:type="paragraph" w:styleId="Heading5">
    <w:name w:val="heading 5"/>
    <w:basedOn w:val="Normal"/>
    <w:next w:val="Normal"/>
    <w:link w:val="Heading5Char"/>
    <w:semiHidden/>
    <w:qFormat/>
    <w:rsid w:val="00FE7A7F"/>
    <w:pPr>
      <w:keepNext/>
      <w:keepLines/>
      <w:spacing w:before="0" w:after="240" w:line="320" w:lineRule="atLeast"/>
      <w:ind w:left="0" w:firstLine="0"/>
      <w:outlineLvl w:val="4"/>
    </w:pPr>
    <w:rPr>
      <w:sz w:val="24"/>
      <w:u w:val="single"/>
    </w:rPr>
  </w:style>
  <w:style w:type="paragraph" w:styleId="Heading6">
    <w:name w:val="heading 6"/>
    <w:basedOn w:val="Normal"/>
    <w:next w:val="Normal"/>
    <w:link w:val="Heading6Char"/>
    <w:semiHidden/>
    <w:qFormat/>
    <w:rsid w:val="00FE7A7F"/>
    <w:pPr>
      <w:numPr>
        <w:ilvl w:val="5"/>
        <w:numId w:val="2"/>
      </w:numPr>
      <w:spacing w:before="240" w:after="60"/>
      <w:outlineLvl w:val="5"/>
    </w:pPr>
    <w:rPr>
      <w:b/>
      <w:bCs/>
      <w:sz w:val="24"/>
      <w:szCs w:val="22"/>
    </w:rPr>
  </w:style>
  <w:style w:type="paragraph" w:styleId="Heading7">
    <w:name w:val="heading 7"/>
    <w:basedOn w:val="Normal"/>
    <w:next w:val="Normal"/>
    <w:link w:val="Heading7Char"/>
    <w:semiHidden/>
    <w:qFormat/>
    <w:rsid w:val="00FE7A7F"/>
    <w:pPr>
      <w:numPr>
        <w:ilvl w:val="6"/>
        <w:numId w:val="2"/>
      </w:numPr>
      <w:spacing w:before="240" w:after="60"/>
      <w:outlineLvl w:val="6"/>
    </w:pPr>
    <w:rPr>
      <w:sz w:val="24"/>
      <w:szCs w:val="24"/>
    </w:rPr>
  </w:style>
  <w:style w:type="paragraph" w:styleId="Heading8">
    <w:name w:val="heading 8"/>
    <w:basedOn w:val="Normal"/>
    <w:next w:val="Normal"/>
    <w:link w:val="Heading8Char"/>
    <w:semiHidden/>
    <w:qFormat/>
    <w:rsid w:val="00FE7A7F"/>
    <w:pPr>
      <w:numPr>
        <w:ilvl w:val="7"/>
        <w:numId w:val="2"/>
      </w:numPr>
      <w:spacing w:before="240" w:after="60"/>
      <w:outlineLvl w:val="7"/>
    </w:pPr>
    <w:rPr>
      <w:i/>
      <w:iCs/>
      <w:sz w:val="24"/>
      <w:szCs w:val="24"/>
    </w:rPr>
  </w:style>
  <w:style w:type="paragraph" w:styleId="Heading9">
    <w:name w:val="heading 9"/>
    <w:basedOn w:val="Normal"/>
    <w:next w:val="Normal"/>
    <w:link w:val="Heading9Char"/>
    <w:semiHidden/>
    <w:qFormat/>
    <w:rsid w:val="00FE7A7F"/>
    <w:pPr>
      <w:numPr>
        <w:ilvl w:val="8"/>
        <w:numId w:val="2"/>
      </w:numPr>
      <w:spacing w:before="240" w:after="60"/>
      <w:outlineLvl w:val="8"/>
    </w:pPr>
    <w:rPr>
      <w:rFonts w:ascii="Arial"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4437"/>
    <w:pPr>
      <w:spacing w:before="0"/>
      <w:ind w:left="0" w:firstLine="0"/>
    </w:pPr>
    <w:rPr>
      <w:szCs w:val="22"/>
    </w:rPr>
  </w:style>
  <w:style w:type="character" w:customStyle="1" w:styleId="BodyTextChar">
    <w:name w:val="Body Text Char"/>
    <w:basedOn w:val="DefaultParagraphFont"/>
    <w:link w:val="BodyText"/>
    <w:rsid w:val="00CF4437"/>
    <w:rPr>
      <w:rFonts w:ascii="Times New Roman" w:eastAsia="Times New Roman" w:hAnsi="Times New Roman" w:cs="Times New Roman"/>
    </w:rPr>
  </w:style>
  <w:style w:type="paragraph" w:styleId="Title">
    <w:name w:val="Title"/>
    <w:basedOn w:val="Normal"/>
    <w:link w:val="TitleChar"/>
    <w:qFormat/>
    <w:rsid w:val="00CF4437"/>
    <w:pPr>
      <w:tabs>
        <w:tab w:val="left" w:pos="720"/>
        <w:tab w:val="left" w:pos="1080"/>
        <w:tab w:val="left" w:pos="4320"/>
      </w:tabs>
      <w:jc w:val="center"/>
    </w:pPr>
    <w:rPr>
      <w:b/>
      <w:szCs w:val="24"/>
    </w:rPr>
  </w:style>
  <w:style w:type="character" w:customStyle="1" w:styleId="TitleChar">
    <w:name w:val="Title Char"/>
    <w:basedOn w:val="DefaultParagraphFont"/>
    <w:link w:val="Title"/>
    <w:rsid w:val="00CF4437"/>
    <w:rPr>
      <w:rFonts w:ascii="Times New Roman" w:eastAsia="Times New Roman" w:hAnsi="Times New Roman" w:cs="Times New Roman"/>
      <w:b/>
      <w:szCs w:val="24"/>
    </w:rPr>
  </w:style>
  <w:style w:type="paragraph" w:styleId="Header">
    <w:name w:val="header"/>
    <w:basedOn w:val="Normal"/>
    <w:link w:val="HeaderChar"/>
    <w:unhideWhenUsed/>
    <w:rsid w:val="003959A2"/>
    <w:pPr>
      <w:tabs>
        <w:tab w:val="center" w:pos="4680"/>
        <w:tab w:val="right" w:pos="9360"/>
      </w:tabs>
      <w:spacing w:before="0"/>
    </w:pPr>
  </w:style>
  <w:style w:type="character" w:customStyle="1" w:styleId="HeaderChar">
    <w:name w:val="Header Char"/>
    <w:basedOn w:val="DefaultParagraphFont"/>
    <w:link w:val="Header"/>
    <w:rsid w:val="003959A2"/>
    <w:rPr>
      <w:rFonts w:ascii="Times New Roman" w:eastAsia="Times New Roman" w:hAnsi="Times New Roman" w:cs="Times New Roman"/>
      <w:szCs w:val="20"/>
    </w:rPr>
  </w:style>
  <w:style w:type="paragraph" w:styleId="Footer">
    <w:name w:val="footer"/>
    <w:basedOn w:val="Normal"/>
    <w:link w:val="FooterChar"/>
    <w:uiPriority w:val="99"/>
    <w:unhideWhenUsed/>
    <w:rsid w:val="003959A2"/>
    <w:pPr>
      <w:tabs>
        <w:tab w:val="center" w:pos="4680"/>
        <w:tab w:val="right" w:pos="9360"/>
      </w:tabs>
      <w:spacing w:before="0"/>
    </w:pPr>
  </w:style>
  <w:style w:type="character" w:customStyle="1" w:styleId="FooterChar">
    <w:name w:val="Footer Char"/>
    <w:basedOn w:val="DefaultParagraphFont"/>
    <w:link w:val="Footer"/>
    <w:uiPriority w:val="99"/>
    <w:rsid w:val="003959A2"/>
    <w:rPr>
      <w:rFonts w:ascii="Times New Roman" w:eastAsia="Times New Roman" w:hAnsi="Times New Roman" w:cs="Times New Roman"/>
      <w:szCs w:val="20"/>
    </w:rPr>
  </w:style>
  <w:style w:type="paragraph" w:styleId="BalloonText">
    <w:name w:val="Balloon Text"/>
    <w:basedOn w:val="Normal"/>
    <w:link w:val="BalloonTextChar"/>
    <w:uiPriority w:val="99"/>
    <w:unhideWhenUsed/>
    <w:rsid w:val="003959A2"/>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3959A2"/>
    <w:rPr>
      <w:rFonts w:ascii="Tahoma" w:eastAsia="Times New Roman" w:hAnsi="Tahoma" w:cs="Tahoma"/>
      <w:sz w:val="16"/>
      <w:szCs w:val="16"/>
    </w:rPr>
  </w:style>
  <w:style w:type="character" w:customStyle="1" w:styleId="Heading1Char">
    <w:name w:val="Heading 1 Char"/>
    <w:aliases w:val="l1 Char"/>
    <w:basedOn w:val="DefaultParagraphFont"/>
    <w:link w:val="Heading1"/>
    <w:rsid w:val="00FE7A7F"/>
    <w:rPr>
      <w:rFonts w:ascii="Times New Roman" w:eastAsia="Times New Roman" w:hAnsi="Times New Roman" w:cs="Times New Roman"/>
      <w:b/>
      <w:caps/>
      <w:sz w:val="24"/>
      <w:szCs w:val="20"/>
    </w:rPr>
  </w:style>
  <w:style w:type="character" w:customStyle="1" w:styleId="Heading2Char">
    <w:name w:val="Heading 2 Char"/>
    <w:aliases w:val="l2 Char,Heading 2 Char1 Char1,Heading 2 Char1 Char Char1,Heading 2 Char1 Char Char Char1,Heading 2 Char1 Char Char Char Char1,Heading 2 Char1 Char Char Char Char Char1,Heading 2 Char1 Char Char Char Char Char Char1"/>
    <w:basedOn w:val="DefaultParagraphFont"/>
    <w:link w:val="Heading2"/>
    <w:rsid w:val="00FE7A7F"/>
    <w:rPr>
      <w:rFonts w:ascii="Times New Roman" w:eastAsia="Times New Roman" w:hAnsi="Times New Roman" w:cs="Times New Roman"/>
      <w:b/>
      <w:sz w:val="24"/>
      <w:szCs w:val="20"/>
    </w:rPr>
  </w:style>
  <w:style w:type="character" w:customStyle="1" w:styleId="Heading3Char">
    <w:name w:val="Heading 3 Char"/>
    <w:aliases w:val="l3 Char"/>
    <w:basedOn w:val="DefaultParagraphFont"/>
    <w:link w:val="Heading3"/>
    <w:rsid w:val="00FE7A7F"/>
    <w:rPr>
      <w:rFonts w:ascii="Times New Roman" w:eastAsia="Times New Roman" w:hAnsi="Times New Roman" w:cs="Times New Roman"/>
      <w:b/>
      <w:i/>
      <w:sz w:val="24"/>
      <w:szCs w:val="20"/>
    </w:rPr>
  </w:style>
  <w:style w:type="character" w:customStyle="1" w:styleId="Heading4Char">
    <w:name w:val="Heading 4 Char"/>
    <w:aliases w:val="l4 Char"/>
    <w:basedOn w:val="DefaultParagraphFont"/>
    <w:link w:val="Heading4"/>
    <w:rsid w:val="00FE7A7F"/>
    <w:rPr>
      <w:rFonts w:ascii="Times New Roman" w:eastAsia="Times New Roman" w:hAnsi="Times New Roman" w:cs="Times New Roman"/>
      <w:i/>
      <w:sz w:val="24"/>
      <w:szCs w:val="20"/>
    </w:rPr>
  </w:style>
  <w:style w:type="character" w:customStyle="1" w:styleId="Heading5Char">
    <w:name w:val="Heading 5 Char"/>
    <w:basedOn w:val="DefaultParagraphFont"/>
    <w:link w:val="Heading5"/>
    <w:semiHidden/>
    <w:rsid w:val="00FE7A7F"/>
    <w:rPr>
      <w:rFonts w:ascii="Times New Roman" w:eastAsia="Times New Roman" w:hAnsi="Times New Roman" w:cs="Times New Roman"/>
      <w:sz w:val="24"/>
      <w:szCs w:val="20"/>
      <w:u w:val="single"/>
    </w:rPr>
  </w:style>
  <w:style w:type="character" w:customStyle="1" w:styleId="Heading6Char">
    <w:name w:val="Heading 6 Char"/>
    <w:basedOn w:val="DefaultParagraphFont"/>
    <w:link w:val="Heading6"/>
    <w:semiHidden/>
    <w:rsid w:val="00FE7A7F"/>
    <w:rPr>
      <w:rFonts w:ascii="Times New Roman" w:eastAsia="Times New Roman" w:hAnsi="Times New Roman" w:cs="Times New Roman"/>
      <w:b/>
      <w:bCs/>
      <w:sz w:val="24"/>
    </w:rPr>
  </w:style>
  <w:style w:type="character" w:customStyle="1" w:styleId="Heading7Char">
    <w:name w:val="Heading 7 Char"/>
    <w:basedOn w:val="DefaultParagraphFont"/>
    <w:link w:val="Heading7"/>
    <w:semiHidden/>
    <w:rsid w:val="00FE7A7F"/>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FE7A7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FE7A7F"/>
    <w:rPr>
      <w:rFonts w:ascii="Arial" w:eastAsia="Times New Roman" w:hAnsi="Arial" w:cs="Arial"/>
      <w:sz w:val="24"/>
    </w:rPr>
  </w:style>
  <w:style w:type="paragraph" w:customStyle="1" w:styleId="CharCharCharCharCharChar">
    <w:name w:val="Char Char Char Char Char Char"/>
    <w:basedOn w:val="Normal"/>
    <w:semiHidden/>
    <w:rsid w:val="00FE7A7F"/>
    <w:pPr>
      <w:spacing w:before="80" w:after="80"/>
      <w:ind w:left="4320" w:firstLine="0"/>
      <w:jc w:val="both"/>
    </w:pPr>
    <w:rPr>
      <w:rFonts w:ascii="Arial" w:hAnsi="Arial"/>
      <w:sz w:val="20"/>
    </w:rPr>
  </w:style>
  <w:style w:type="table" w:styleId="TableGrid">
    <w:name w:val="Table Grid"/>
    <w:basedOn w:val="TableNormal"/>
    <w:rsid w:val="00FE7A7F"/>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FE7A7F"/>
    <w:rPr>
      <w:sz w:val="16"/>
      <w:szCs w:val="16"/>
    </w:rPr>
  </w:style>
  <w:style w:type="paragraph" w:styleId="CommentText">
    <w:name w:val="annotation text"/>
    <w:basedOn w:val="Normal"/>
    <w:link w:val="CommentTextChar"/>
    <w:uiPriority w:val="99"/>
    <w:semiHidden/>
    <w:rsid w:val="00FE7A7F"/>
    <w:pPr>
      <w:spacing w:before="0"/>
      <w:ind w:left="0" w:firstLine="0"/>
    </w:pPr>
    <w:rPr>
      <w:sz w:val="20"/>
    </w:rPr>
  </w:style>
  <w:style w:type="character" w:customStyle="1" w:styleId="CommentTextChar">
    <w:name w:val="Comment Text Char"/>
    <w:basedOn w:val="DefaultParagraphFont"/>
    <w:link w:val="CommentText"/>
    <w:uiPriority w:val="99"/>
    <w:semiHidden/>
    <w:rsid w:val="00FE7A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FE7A7F"/>
    <w:rPr>
      <w:b/>
      <w:bCs/>
    </w:rPr>
  </w:style>
  <w:style w:type="character" w:customStyle="1" w:styleId="CommentSubjectChar">
    <w:name w:val="Comment Subject Char"/>
    <w:basedOn w:val="CommentTextChar"/>
    <w:link w:val="CommentSubject"/>
    <w:uiPriority w:val="99"/>
    <w:semiHidden/>
    <w:rsid w:val="00FE7A7F"/>
    <w:rPr>
      <w:rFonts w:ascii="Times New Roman" w:eastAsia="Times New Roman" w:hAnsi="Times New Roman" w:cs="Times New Roman"/>
      <w:b/>
      <w:bCs/>
      <w:sz w:val="20"/>
      <w:szCs w:val="20"/>
    </w:rPr>
  </w:style>
  <w:style w:type="paragraph" w:customStyle="1" w:styleId="bodytextpsg">
    <w:name w:val="body text_psg"/>
    <w:basedOn w:val="Normal"/>
    <w:next w:val="Normal"/>
    <w:link w:val="bodytextpsgCharChar"/>
    <w:rsid w:val="00FE7A7F"/>
    <w:pPr>
      <w:spacing w:before="0" w:line="240" w:lineRule="exact"/>
      <w:ind w:left="0" w:firstLine="360"/>
    </w:pPr>
    <w:rPr>
      <w:sz w:val="24"/>
    </w:rPr>
  </w:style>
  <w:style w:type="character" w:customStyle="1" w:styleId="bodytextpsgChar">
    <w:name w:val="body text_psg Char"/>
    <w:basedOn w:val="DefaultParagraphFont"/>
    <w:rsid w:val="00FE7A7F"/>
    <w:rPr>
      <w:sz w:val="22"/>
      <w:lang w:val="en-US" w:eastAsia="en-US" w:bidi="ar-SA"/>
    </w:rPr>
  </w:style>
  <w:style w:type="character" w:customStyle="1" w:styleId="bodytextpsgCharChar">
    <w:name w:val="body text_psg Char Char"/>
    <w:basedOn w:val="DefaultParagraphFont"/>
    <w:link w:val="bodytextpsg"/>
    <w:rsid w:val="00FE7A7F"/>
    <w:rPr>
      <w:rFonts w:ascii="Times New Roman" w:eastAsia="Times New Roman" w:hAnsi="Times New Roman" w:cs="Times New Roman"/>
      <w:sz w:val="24"/>
      <w:szCs w:val="20"/>
    </w:rPr>
  </w:style>
  <w:style w:type="character" w:styleId="Hyperlink">
    <w:name w:val="Hyperlink"/>
    <w:basedOn w:val="DefaultParagraphFont"/>
    <w:uiPriority w:val="99"/>
    <w:rsid w:val="00FE7A7F"/>
    <w:rPr>
      <w:color w:val="0000FF"/>
      <w:u w:val="single"/>
    </w:rPr>
  </w:style>
  <w:style w:type="character" w:styleId="PageNumber">
    <w:name w:val="page number"/>
    <w:basedOn w:val="DefaultParagraphFont"/>
    <w:rsid w:val="00FE7A7F"/>
  </w:style>
  <w:style w:type="paragraph" w:styleId="TOC2">
    <w:name w:val="toc 2"/>
    <w:basedOn w:val="Normal"/>
    <w:next w:val="Normal"/>
    <w:uiPriority w:val="39"/>
    <w:rsid w:val="00FE7A7F"/>
    <w:pPr>
      <w:tabs>
        <w:tab w:val="right" w:leader="dot" w:pos="9360"/>
      </w:tabs>
      <w:spacing w:before="160" w:after="80"/>
      <w:ind w:left="1454" w:right="720" w:hanging="547"/>
    </w:pPr>
    <w:rPr>
      <w:sz w:val="24"/>
    </w:rPr>
  </w:style>
  <w:style w:type="paragraph" w:styleId="TOC3">
    <w:name w:val="toc 3"/>
    <w:basedOn w:val="Normal"/>
    <w:next w:val="Normal"/>
    <w:uiPriority w:val="39"/>
    <w:rsid w:val="00FE7A7F"/>
    <w:pPr>
      <w:tabs>
        <w:tab w:val="right" w:leader="dot" w:pos="9360"/>
      </w:tabs>
      <w:spacing w:before="80" w:after="40"/>
      <w:ind w:left="2160" w:right="720" w:hanging="720"/>
    </w:pPr>
    <w:rPr>
      <w:sz w:val="24"/>
    </w:rPr>
  </w:style>
  <w:style w:type="paragraph" w:styleId="TOC1">
    <w:name w:val="toc 1"/>
    <w:basedOn w:val="Normal"/>
    <w:next w:val="Normal"/>
    <w:uiPriority w:val="39"/>
    <w:rsid w:val="00FE7A7F"/>
    <w:pPr>
      <w:tabs>
        <w:tab w:val="right" w:leader="dot" w:pos="9360"/>
      </w:tabs>
      <w:spacing w:before="240" w:after="80"/>
      <w:ind w:left="907" w:right="720" w:hanging="547"/>
    </w:pPr>
    <w:rPr>
      <w:noProof/>
      <w:sz w:val="24"/>
    </w:rPr>
  </w:style>
  <w:style w:type="paragraph" w:customStyle="1" w:styleId="a2colbul">
    <w:name w:val="a2col_bul"/>
    <w:basedOn w:val="Normal"/>
    <w:rsid w:val="00FE7A7F"/>
    <w:pPr>
      <w:spacing w:before="0"/>
      <w:ind w:left="0" w:firstLine="0"/>
    </w:pPr>
    <w:rPr>
      <w:sz w:val="24"/>
    </w:rPr>
  </w:style>
  <w:style w:type="paragraph" w:customStyle="1" w:styleId="aft-0-0">
    <w:name w:val="aft-0-0"/>
    <w:basedOn w:val="Normal"/>
    <w:rsid w:val="00FE7A7F"/>
    <w:pPr>
      <w:spacing w:before="0" w:after="120" w:line="240" w:lineRule="exact"/>
      <w:ind w:left="0" w:firstLine="0"/>
    </w:pPr>
    <w:rPr>
      <w:sz w:val="24"/>
    </w:rPr>
  </w:style>
  <w:style w:type="paragraph" w:customStyle="1" w:styleId="aft-12">
    <w:name w:val="aft-12"/>
    <w:basedOn w:val="Normal"/>
    <w:link w:val="aft-12Char"/>
    <w:rsid w:val="00FE7A7F"/>
    <w:pPr>
      <w:spacing w:before="0" w:after="120" w:line="240" w:lineRule="exact"/>
      <w:ind w:left="0" w:firstLine="360"/>
    </w:pPr>
    <w:rPr>
      <w:sz w:val="24"/>
    </w:rPr>
  </w:style>
  <w:style w:type="character" w:customStyle="1" w:styleId="aft-12Char">
    <w:name w:val="aft-12 Char"/>
    <w:basedOn w:val="DefaultParagraphFont"/>
    <w:link w:val="aft-12"/>
    <w:rsid w:val="00FE7A7F"/>
    <w:rPr>
      <w:rFonts w:ascii="Times New Roman" w:eastAsia="Times New Roman" w:hAnsi="Times New Roman" w:cs="Times New Roman"/>
      <w:sz w:val="24"/>
      <w:szCs w:val="20"/>
    </w:rPr>
  </w:style>
  <w:style w:type="paragraph" w:customStyle="1" w:styleId="aft-12-0">
    <w:name w:val="aft-12-0"/>
    <w:basedOn w:val="Normal"/>
    <w:rsid w:val="00FE7A7F"/>
    <w:pPr>
      <w:spacing w:before="240" w:after="120" w:line="240" w:lineRule="exact"/>
      <w:ind w:left="0" w:firstLine="0"/>
    </w:pPr>
    <w:rPr>
      <w:sz w:val="24"/>
    </w:rPr>
  </w:style>
  <w:style w:type="paragraph" w:customStyle="1" w:styleId="agraph">
    <w:name w:val="agraph"/>
    <w:basedOn w:val="Normal"/>
    <w:rsid w:val="00FE7A7F"/>
    <w:pPr>
      <w:keepNext/>
      <w:spacing w:before="0" w:after="120"/>
      <w:ind w:left="0" w:firstLine="0"/>
      <w:jc w:val="center"/>
    </w:pPr>
    <w:rPr>
      <w:sz w:val="24"/>
    </w:rPr>
  </w:style>
  <w:style w:type="paragraph" w:customStyle="1" w:styleId="atabbul">
    <w:name w:val="atab_bul"/>
    <w:basedOn w:val="Normal"/>
    <w:rsid w:val="00FE7A7F"/>
    <w:pPr>
      <w:numPr>
        <w:numId w:val="1"/>
      </w:numPr>
      <w:spacing w:before="20" w:line="200" w:lineRule="exact"/>
      <w:contextualSpacing/>
    </w:pPr>
    <w:rPr>
      <w:rFonts w:ascii="Arial" w:hAnsi="Arial" w:cs="Arial"/>
      <w:sz w:val="18"/>
      <w:szCs w:val="18"/>
    </w:rPr>
  </w:style>
  <w:style w:type="paragraph" w:customStyle="1" w:styleId="Blockquote">
    <w:name w:val="Blockquote"/>
    <w:basedOn w:val="Normal"/>
    <w:rsid w:val="00FE7A7F"/>
    <w:pPr>
      <w:spacing w:before="100" w:after="100"/>
      <w:ind w:left="360" w:right="360" w:firstLine="0"/>
    </w:pPr>
    <w:rPr>
      <w:snapToGrid w:val="0"/>
      <w:sz w:val="24"/>
    </w:rPr>
  </w:style>
  <w:style w:type="paragraph" w:customStyle="1" w:styleId="bodytextpsgAfter6pt">
    <w:name w:val="body text_psg + After 6 pt"/>
    <w:basedOn w:val="bodytextpsg"/>
    <w:rsid w:val="00FE7A7F"/>
    <w:pPr>
      <w:spacing w:after="120"/>
    </w:pPr>
  </w:style>
  <w:style w:type="paragraph" w:customStyle="1" w:styleId="bodytextpsgBefore12After6">
    <w:name w:val="body text_psg _ Before 12 + After 6"/>
    <w:basedOn w:val="bodytextpsgAfter6pt"/>
    <w:rsid w:val="00FE7A7F"/>
    <w:pPr>
      <w:spacing w:before="240"/>
    </w:pPr>
  </w:style>
  <w:style w:type="character" w:customStyle="1" w:styleId="bulletsChar">
    <w:name w:val="bullets Char"/>
    <w:aliases w:val="bu Char"/>
    <w:basedOn w:val="DefaultParagraphFont"/>
    <w:link w:val="bullets"/>
    <w:rsid w:val="00FE7A7F"/>
    <w:rPr>
      <w:rFonts w:ascii="Times New Roman" w:eastAsia="Times New Roman" w:hAnsi="Times New Roman" w:cs="Times New Roman"/>
      <w:sz w:val="24"/>
      <w:szCs w:val="20"/>
    </w:rPr>
  </w:style>
  <w:style w:type="paragraph" w:customStyle="1" w:styleId="bullets">
    <w:name w:val="bullets"/>
    <w:aliases w:val="bu"/>
    <w:basedOn w:val="Normal"/>
    <w:link w:val="bulletsChar"/>
    <w:rsid w:val="00FE7A7F"/>
    <w:pPr>
      <w:numPr>
        <w:numId w:val="19"/>
      </w:numPr>
      <w:spacing w:before="0" w:after="120"/>
    </w:pPr>
    <w:rPr>
      <w:sz w:val="24"/>
    </w:rPr>
  </w:style>
  <w:style w:type="paragraph" w:customStyle="1" w:styleId="bullets-2ndlevel">
    <w:name w:val="bullets-2nd level"/>
    <w:rsid w:val="00FE7A7F"/>
    <w:pPr>
      <w:numPr>
        <w:numId w:val="18"/>
      </w:numPr>
      <w:tabs>
        <w:tab w:val="clear" w:pos="1800"/>
      </w:tabs>
      <w:spacing w:after="120" w:line="240" w:lineRule="auto"/>
      <w:ind w:left="1440"/>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7A7F"/>
    <w:pPr>
      <w:spacing w:before="0"/>
      <w:ind w:left="0" w:firstLine="0"/>
    </w:pPr>
    <w:rPr>
      <w:b/>
      <w:bCs/>
      <w:sz w:val="24"/>
    </w:rPr>
  </w:style>
  <w:style w:type="paragraph" w:customStyle="1" w:styleId="exhibitsource">
    <w:name w:val="exhibit source"/>
    <w:basedOn w:val="Normal"/>
    <w:rsid w:val="00FE7A7F"/>
    <w:pPr>
      <w:keepLines/>
      <w:spacing w:before="60" w:after="360"/>
      <w:ind w:left="187" w:hanging="187"/>
    </w:pPr>
    <w:rPr>
      <w:rFonts w:ascii="Arial" w:hAnsi="Arial"/>
      <w:sz w:val="20"/>
    </w:rPr>
  </w:style>
  <w:style w:type="paragraph" w:customStyle="1" w:styleId="exhibitsource9">
    <w:name w:val="exhibit source + 9"/>
    <w:basedOn w:val="exhibitsource"/>
    <w:rsid w:val="00FE7A7F"/>
    <w:rPr>
      <w:sz w:val="18"/>
    </w:rPr>
  </w:style>
  <w:style w:type="paragraph" w:customStyle="1" w:styleId="ExhibitTitle">
    <w:name w:val="Exhibit Title"/>
    <w:rsid w:val="00FE7A7F"/>
    <w:pPr>
      <w:keepNext/>
      <w:keepLines/>
      <w:spacing w:before="240" w:after="60" w:line="260" w:lineRule="exact"/>
      <w:ind w:left="1440" w:hanging="1440"/>
    </w:pPr>
    <w:rPr>
      <w:rFonts w:ascii="Arial Black" w:eastAsia="Times New Roman" w:hAnsi="Arial Black" w:cs="Times New Roman"/>
      <w:snapToGrid w:val="0"/>
      <w:color w:val="0A357E"/>
      <w:szCs w:val="20"/>
    </w:rPr>
  </w:style>
  <w:style w:type="character" w:styleId="FootnoteReference">
    <w:name w:val="footnote reference"/>
    <w:rsid w:val="00FE7A7F"/>
    <w:rPr>
      <w:rFonts w:ascii="Times New Roman" w:hAnsi="Times New Roman"/>
      <w:position w:val="0"/>
      <w:sz w:val="20"/>
      <w:szCs w:val="20"/>
      <w:vertAlign w:val="superscript"/>
    </w:rPr>
  </w:style>
  <w:style w:type="paragraph" w:styleId="FootnoteText">
    <w:name w:val="footnote text"/>
    <w:aliases w:val="Footnote Text Char Char Char Char,Footnote Text Char Char"/>
    <w:basedOn w:val="Normal"/>
    <w:link w:val="FootnoteTextChar"/>
    <w:rsid w:val="00FE7A7F"/>
    <w:pPr>
      <w:spacing w:before="0"/>
      <w:ind w:left="274" w:hanging="274"/>
    </w:pPr>
    <w:rPr>
      <w:sz w:val="20"/>
    </w:rPr>
  </w:style>
  <w:style w:type="character" w:customStyle="1" w:styleId="FootnoteTextChar">
    <w:name w:val="Footnote Text Char"/>
    <w:aliases w:val="Footnote Text Char Char Char Char Char,Footnote Text Char Char Char"/>
    <w:basedOn w:val="DefaultParagraphFont"/>
    <w:link w:val="FootnoteText"/>
    <w:rsid w:val="00FE7A7F"/>
    <w:rPr>
      <w:rFonts w:ascii="Times New Roman" w:eastAsia="Times New Roman" w:hAnsi="Times New Roman" w:cs="Times New Roman"/>
      <w:sz w:val="20"/>
      <w:szCs w:val="20"/>
    </w:rPr>
  </w:style>
  <w:style w:type="table" w:customStyle="1" w:styleId="Graytablecomplex">
    <w:name w:val="Gray_table_complex"/>
    <w:basedOn w:val="TableNormal"/>
    <w:rsid w:val="00FE7A7F"/>
    <w:pPr>
      <w:spacing w:before="40" w:after="40" w:line="240" w:lineRule="auto"/>
    </w:pPr>
    <w:rPr>
      <w:rFonts w:ascii="Arial" w:eastAsia="Times New Roman" w:hAnsi="Arial" w:cs="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Autospacing="0" w:afterLines="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4" w:space="0" w:color="auto"/>
        </w:tcBorders>
      </w:tcPr>
    </w:tblStylePr>
    <w:tblStylePr w:type="firstCol">
      <w:tblPr/>
      <w:tcPr>
        <w:shd w:val="clear" w:color="auto" w:fill="D9D9D9"/>
      </w:tcPr>
    </w:tblStylePr>
  </w:style>
  <w:style w:type="table" w:customStyle="1" w:styleId="Graytablesimple">
    <w:name w:val="Gray_table_simple"/>
    <w:basedOn w:val="TableNormal"/>
    <w:rsid w:val="00FE7A7F"/>
    <w:pPr>
      <w:spacing w:before="40" w:after="40" w:line="240" w:lineRule="auto"/>
      <w:contextualSpacing/>
    </w:pPr>
    <w:rPr>
      <w:rFonts w:ascii="Arial" w:eastAsia="Times New Roman" w:hAnsi="Arial" w:cs="Times New Roman"/>
      <w:sz w:val="20"/>
      <w:szCs w:val="20"/>
    </w:rPr>
    <w:tblPr/>
    <w:tblStylePr w:type="firstRow">
      <w:pPr>
        <w:wordWrap/>
        <w:spacing w:beforeLines="0" w:beforeAutospacing="0" w:afterLines="0" w:afterAutospacing="0"/>
        <w:contextualSpacing w:val="0"/>
      </w:pPr>
      <w:rPr>
        <w:rFonts w:ascii="Arial" w:hAnsi="Arial"/>
        <w:sz w:val="20"/>
        <w:szCs w:val="20"/>
      </w:rPr>
      <w:tblPr/>
      <w:tcPr>
        <w:tcBorders>
          <w:top w:val="single" w:sz="12" w:space="0" w:color="auto"/>
          <w:insideV w:val="single" w:sz="6" w:space="0" w:color="FFFFFF"/>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paragraph" w:customStyle="1" w:styleId="R-2h">
    <w:name w:val="R-2h"/>
    <w:basedOn w:val="Normal"/>
    <w:next w:val="Normal"/>
    <w:rsid w:val="00FE7A7F"/>
    <w:pPr>
      <w:keepNext/>
      <w:keepLines/>
      <w:spacing w:before="440" w:after="220"/>
      <w:ind w:left="0" w:firstLine="0"/>
    </w:pPr>
    <w:rPr>
      <w:rFonts w:ascii="Arial" w:hAnsi="Arial"/>
      <w:b/>
      <w:sz w:val="28"/>
    </w:rPr>
  </w:style>
  <w:style w:type="paragraph" w:customStyle="1" w:styleId="R-bullet">
    <w:name w:val="R-bullet"/>
    <w:basedOn w:val="Normal"/>
    <w:rsid w:val="00FE7A7F"/>
    <w:pPr>
      <w:numPr>
        <w:numId w:val="3"/>
      </w:numPr>
      <w:spacing w:before="0" w:after="220"/>
    </w:pPr>
    <w:rPr>
      <w:sz w:val="24"/>
    </w:rPr>
  </w:style>
  <w:style w:type="paragraph" w:customStyle="1" w:styleId="R-Employment-firstpart">
    <w:name w:val="R-Employment-firstpart"/>
    <w:basedOn w:val="Normal"/>
    <w:rsid w:val="00FE7A7F"/>
    <w:pPr>
      <w:keepNext/>
      <w:keepLines/>
      <w:spacing w:before="0" w:after="220"/>
      <w:ind w:left="2160" w:hanging="2160"/>
    </w:pPr>
    <w:rPr>
      <w:sz w:val="24"/>
    </w:rPr>
  </w:style>
  <w:style w:type="paragraph" w:customStyle="1" w:styleId="R-Employment-secondpart">
    <w:name w:val="R-Employment-secondpart"/>
    <w:basedOn w:val="R-Employment-firstpart"/>
    <w:rsid w:val="00FE7A7F"/>
    <w:pPr>
      <w:keepNext w:val="0"/>
      <w:keepLines w:val="0"/>
    </w:pPr>
  </w:style>
  <w:style w:type="paragraph" w:customStyle="1" w:styleId="R-Indent">
    <w:name w:val="R-Indent"/>
    <w:basedOn w:val="Normal"/>
    <w:rsid w:val="00FE7A7F"/>
    <w:pPr>
      <w:spacing w:before="0"/>
      <w:ind w:left="450" w:hanging="450"/>
    </w:pPr>
    <w:rPr>
      <w:sz w:val="24"/>
    </w:rPr>
  </w:style>
  <w:style w:type="paragraph" w:customStyle="1" w:styleId="R-Pubs-Pres">
    <w:name w:val="R-Pubs-Pres"/>
    <w:basedOn w:val="Normal"/>
    <w:rsid w:val="00FE7A7F"/>
    <w:pPr>
      <w:keepLines/>
      <w:spacing w:before="0" w:after="220"/>
      <w:ind w:left="446" w:hanging="446"/>
    </w:pPr>
    <w:rPr>
      <w:sz w:val="24"/>
    </w:rPr>
  </w:style>
  <w:style w:type="paragraph" w:customStyle="1" w:styleId="R-Text">
    <w:name w:val="R-Text"/>
    <w:basedOn w:val="Normal"/>
    <w:link w:val="R-TextChar"/>
    <w:rsid w:val="00FE7A7F"/>
    <w:pPr>
      <w:spacing w:before="0" w:after="220"/>
      <w:ind w:left="0" w:firstLine="0"/>
    </w:pPr>
    <w:rPr>
      <w:sz w:val="24"/>
    </w:rPr>
  </w:style>
  <w:style w:type="character" w:customStyle="1" w:styleId="R-TextChar">
    <w:name w:val="R-Text Char"/>
    <w:basedOn w:val="DefaultParagraphFont"/>
    <w:link w:val="R-Text"/>
    <w:rsid w:val="00FE7A7F"/>
    <w:rPr>
      <w:rFonts w:ascii="Times New Roman" w:eastAsia="Times New Roman" w:hAnsi="Times New Roman" w:cs="Times New Roman"/>
      <w:sz w:val="24"/>
      <w:szCs w:val="20"/>
    </w:rPr>
  </w:style>
  <w:style w:type="character" w:styleId="Strong">
    <w:name w:val="Strong"/>
    <w:basedOn w:val="DefaultParagraphFont"/>
    <w:uiPriority w:val="22"/>
    <w:qFormat/>
    <w:rsid w:val="00FE7A7F"/>
    <w:rPr>
      <w:b/>
      <w:bCs/>
    </w:rPr>
  </w:style>
  <w:style w:type="paragraph" w:customStyle="1" w:styleId="StylebulletsbuLinespacingExactly12pt">
    <w:name w:val="Style bulletsbu + Line spacing:  Exactly 12 pt"/>
    <w:basedOn w:val="bullets"/>
    <w:rsid w:val="00FE7A7F"/>
    <w:pPr>
      <w:numPr>
        <w:numId w:val="4"/>
      </w:numPr>
    </w:pPr>
  </w:style>
  <w:style w:type="paragraph" w:customStyle="1" w:styleId="TableHeaders">
    <w:name w:val="Table Headers"/>
    <w:qFormat/>
    <w:rsid w:val="00FE7A7F"/>
    <w:pPr>
      <w:spacing w:before="80" w:after="80" w:line="240" w:lineRule="auto"/>
      <w:jc w:val="center"/>
    </w:pPr>
    <w:rPr>
      <w:rFonts w:ascii="Arial" w:eastAsia="Times New Roman" w:hAnsi="Arial" w:cs="Times New Roman"/>
      <w:b/>
      <w:sz w:val="18"/>
      <w:szCs w:val="20"/>
      <w:lang w:eastAsia="zh-CN"/>
    </w:rPr>
  </w:style>
  <w:style w:type="paragraph" w:styleId="TOC8">
    <w:name w:val="toc 8"/>
    <w:basedOn w:val="Normal"/>
    <w:next w:val="Normal"/>
    <w:autoRedefine/>
    <w:semiHidden/>
    <w:rsid w:val="00FE7A7F"/>
    <w:pPr>
      <w:numPr>
        <w:numId w:val="5"/>
      </w:numPr>
      <w:spacing w:before="0"/>
    </w:pPr>
    <w:rPr>
      <w:sz w:val="24"/>
    </w:rPr>
  </w:style>
  <w:style w:type="paragraph" w:customStyle="1" w:styleId="TOCHeader">
    <w:name w:val="TOC Header"/>
    <w:basedOn w:val="Normal"/>
    <w:rsid w:val="00FE7A7F"/>
    <w:pPr>
      <w:tabs>
        <w:tab w:val="right" w:pos="9360"/>
      </w:tabs>
      <w:spacing w:before="0" w:after="240"/>
      <w:ind w:left="0" w:firstLine="0"/>
    </w:pPr>
    <w:rPr>
      <w:b/>
      <w:sz w:val="24"/>
      <w:u w:val="words"/>
    </w:rPr>
  </w:style>
  <w:style w:type="paragraph" w:customStyle="1" w:styleId="BodyText1">
    <w:name w:val="Body Text1"/>
    <w:basedOn w:val="Normal"/>
    <w:rsid w:val="00FE7A7F"/>
    <w:pPr>
      <w:spacing w:before="0" w:after="240" w:line="360" w:lineRule="atLeast"/>
      <w:ind w:left="0" w:firstLine="720"/>
    </w:pPr>
    <w:rPr>
      <w:sz w:val="24"/>
    </w:rPr>
  </w:style>
  <w:style w:type="paragraph" w:customStyle="1" w:styleId="CharCharChar">
    <w:name w:val="Char Char Char"/>
    <w:basedOn w:val="Normal"/>
    <w:rsid w:val="00FE7A7F"/>
    <w:pPr>
      <w:spacing w:before="0" w:after="160" w:line="240" w:lineRule="exact"/>
      <w:ind w:left="0" w:firstLine="0"/>
    </w:pPr>
    <w:rPr>
      <w:rFonts w:ascii="Verdana" w:hAnsi="Verdana" w:cs="Angsana New"/>
      <w:sz w:val="20"/>
    </w:rPr>
  </w:style>
  <w:style w:type="paragraph" w:customStyle="1" w:styleId="Level1">
    <w:name w:val="Level 1"/>
    <w:basedOn w:val="Normal"/>
    <w:rsid w:val="00FE7A7F"/>
    <w:pPr>
      <w:widowControl w:val="0"/>
      <w:spacing w:before="0"/>
      <w:ind w:left="0" w:firstLine="0"/>
    </w:pPr>
    <w:rPr>
      <w:sz w:val="24"/>
    </w:rPr>
  </w:style>
  <w:style w:type="paragraph" w:customStyle="1" w:styleId="a">
    <w:name w:val=""/>
    <w:rsid w:val="00FE7A7F"/>
    <w:pPr>
      <w:widowControl w:val="0"/>
      <w:autoSpaceDE w:val="0"/>
      <w:autoSpaceDN w:val="0"/>
      <w:adjustRightInd w:val="0"/>
      <w:spacing w:before="120" w:after="0" w:line="240" w:lineRule="auto"/>
      <w:ind w:left="-1440" w:hanging="360"/>
      <w:jc w:val="both"/>
    </w:pPr>
    <w:rPr>
      <w:rFonts w:ascii="Courier" w:eastAsia="Times New Roman" w:hAnsi="Courier" w:cs="Times New Roman"/>
      <w:sz w:val="24"/>
      <w:szCs w:val="24"/>
    </w:rPr>
  </w:style>
  <w:style w:type="character" w:customStyle="1" w:styleId="KF">
    <w:name w:val="KF"/>
    <w:basedOn w:val="DefaultParagraphFont"/>
    <w:semiHidden/>
    <w:rsid w:val="00FE7A7F"/>
    <w:rPr>
      <w:rFonts w:ascii="Arial" w:hAnsi="Arial" w:cs="Arial"/>
      <w:color w:val="auto"/>
      <w:sz w:val="20"/>
      <w:szCs w:val="20"/>
    </w:rPr>
  </w:style>
  <w:style w:type="paragraph" w:customStyle="1" w:styleId="TableBullets">
    <w:name w:val="Table Bullets"/>
    <w:basedOn w:val="Normal"/>
    <w:rsid w:val="00FE7A7F"/>
    <w:pPr>
      <w:widowControl w:val="0"/>
      <w:numPr>
        <w:numId w:val="6"/>
      </w:numPr>
      <w:tabs>
        <w:tab w:val="left" w:pos="288"/>
      </w:tabs>
      <w:spacing w:before="0" w:after="80"/>
    </w:pPr>
    <w:rPr>
      <w:rFonts w:ascii="Arial Narrow" w:hAnsi="Arial Narrow"/>
      <w:sz w:val="20"/>
    </w:rPr>
  </w:style>
  <w:style w:type="character" w:customStyle="1" w:styleId="TableHeading">
    <w:name w:val="Table Heading"/>
    <w:basedOn w:val="DefaultParagraphFont"/>
    <w:rsid w:val="00FE7A7F"/>
    <w:rPr>
      <w:rFonts w:ascii="Arial Narrow" w:hAnsi="Arial Narrow"/>
      <w:b/>
      <w:bCs/>
      <w:dstrike w:val="0"/>
      <w:color w:val="auto"/>
      <w:spacing w:val="0"/>
      <w:w w:val="100"/>
      <w:position w:val="0"/>
      <w:sz w:val="20"/>
      <w:szCs w:val="18"/>
      <w:vertAlign w:val="baseline"/>
    </w:rPr>
  </w:style>
  <w:style w:type="paragraph" w:customStyle="1" w:styleId="TableText">
    <w:name w:val="Table Text"/>
    <w:basedOn w:val="Normal"/>
    <w:qFormat/>
    <w:rsid w:val="00FE7A7F"/>
    <w:pPr>
      <w:keepNext/>
      <w:spacing w:before="60" w:after="60"/>
      <w:ind w:left="0" w:firstLine="0"/>
    </w:pPr>
    <w:rPr>
      <w:snapToGrid w:val="0"/>
      <w:sz w:val="20"/>
    </w:rPr>
  </w:style>
  <w:style w:type="numbering" w:customStyle="1" w:styleId="CurrentList1">
    <w:name w:val="Current List1"/>
    <w:rsid w:val="00FE7A7F"/>
    <w:pPr>
      <w:numPr>
        <w:numId w:val="6"/>
      </w:numPr>
    </w:pPr>
  </w:style>
  <w:style w:type="paragraph" w:styleId="BodyTextIndent2">
    <w:name w:val="Body Text Indent 2"/>
    <w:basedOn w:val="Normal"/>
    <w:link w:val="BodyTextIndent2Char"/>
    <w:rsid w:val="00FE7A7F"/>
    <w:pPr>
      <w:spacing w:before="0"/>
      <w:ind w:left="0" w:firstLine="360"/>
    </w:pPr>
    <w:rPr>
      <w:sz w:val="24"/>
      <w:szCs w:val="24"/>
    </w:rPr>
  </w:style>
  <w:style w:type="character" w:customStyle="1" w:styleId="BodyTextIndent2Char">
    <w:name w:val="Body Text Indent 2 Char"/>
    <w:basedOn w:val="DefaultParagraphFont"/>
    <w:link w:val="BodyTextIndent2"/>
    <w:rsid w:val="00FE7A7F"/>
    <w:rPr>
      <w:rFonts w:ascii="Times New Roman" w:eastAsia="Times New Roman" w:hAnsi="Times New Roman" w:cs="Times New Roman"/>
      <w:sz w:val="24"/>
      <w:szCs w:val="24"/>
    </w:rPr>
  </w:style>
  <w:style w:type="paragraph" w:styleId="BodyTextIndent">
    <w:name w:val="Body Text Indent"/>
    <w:basedOn w:val="Normal"/>
    <w:link w:val="BodyTextIndentChar"/>
    <w:rsid w:val="00FE7A7F"/>
    <w:pPr>
      <w:spacing w:before="0" w:after="120"/>
      <w:ind w:left="360" w:firstLine="0"/>
    </w:pPr>
    <w:rPr>
      <w:sz w:val="24"/>
    </w:rPr>
  </w:style>
  <w:style w:type="character" w:customStyle="1" w:styleId="BodyTextIndentChar">
    <w:name w:val="Body Text Indent Char"/>
    <w:basedOn w:val="DefaultParagraphFont"/>
    <w:link w:val="BodyTextIndent"/>
    <w:rsid w:val="00FE7A7F"/>
    <w:rPr>
      <w:rFonts w:ascii="Times New Roman" w:eastAsia="Times New Roman" w:hAnsi="Times New Roman" w:cs="Times New Roman"/>
      <w:sz w:val="24"/>
      <w:szCs w:val="20"/>
    </w:rPr>
  </w:style>
  <w:style w:type="paragraph" w:styleId="BodyText2">
    <w:name w:val="Body Text 2"/>
    <w:basedOn w:val="Normal"/>
    <w:link w:val="BodyText2Char"/>
    <w:rsid w:val="00FE7A7F"/>
    <w:pPr>
      <w:spacing w:before="0" w:line="280" w:lineRule="atLeast"/>
      <w:ind w:left="0" w:firstLine="0"/>
    </w:pPr>
    <w:rPr>
      <w:sz w:val="24"/>
      <w:szCs w:val="26"/>
    </w:rPr>
  </w:style>
  <w:style w:type="character" w:customStyle="1" w:styleId="BodyText2Char">
    <w:name w:val="Body Text 2 Char"/>
    <w:basedOn w:val="DefaultParagraphFont"/>
    <w:link w:val="BodyText2"/>
    <w:rsid w:val="00FE7A7F"/>
    <w:rPr>
      <w:rFonts w:ascii="Times New Roman" w:eastAsia="Times New Roman" w:hAnsi="Times New Roman" w:cs="Times New Roman"/>
      <w:sz w:val="24"/>
      <w:szCs w:val="26"/>
    </w:rPr>
  </w:style>
  <w:style w:type="paragraph" w:styleId="DocumentMap">
    <w:name w:val="Document Map"/>
    <w:basedOn w:val="Normal"/>
    <w:link w:val="DocumentMapChar"/>
    <w:semiHidden/>
    <w:rsid w:val="00FE7A7F"/>
    <w:pPr>
      <w:shd w:val="clear" w:color="auto" w:fill="000080"/>
      <w:spacing w:before="0"/>
      <w:ind w:left="0" w:firstLine="0"/>
    </w:pPr>
    <w:rPr>
      <w:rFonts w:ascii="Tahoma" w:hAnsi="Tahoma" w:cs="Tahoma"/>
      <w:sz w:val="20"/>
    </w:rPr>
  </w:style>
  <w:style w:type="character" w:customStyle="1" w:styleId="DocumentMapChar">
    <w:name w:val="Document Map Char"/>
    <w:basedOn w:val="DefaultParagraphFont"/>
    <w:link w:val="DocumentMap"/>
    <w:semiHidden/>
    <w:rsid w:val="00FE7A7F"/>
    <w:rPr>
      <w:rFonts w:ascii="Tahoma" w:eastAsia="Times New Roman" w:hAnsi="Tahoma" w:cs="Tahoma"/>
      <w:sz w:val="20"/>
      <w:szCs w:val="20"/>
      <w:shd w:val="clear" w:color="auto" w:fill="000080"/>
    </w:rPr>
  </w:style>
  <w:style w:type="paragraph" w:styleId="NormalWeb">
    <w:name w:val="Normal (Web)"/>
    <w:basedOn w:val="Normal"/>
    <w:rsid w:val="00FE7A7F"/>
    <w:pPr>
      <w:spacing w:before="100" w:beforeAutospacing="1" w:after="100" w:afterAutospacing="1"/>
      <w:ind w:left="0" w:firstLine="0"/>
    </w:pPr>
    <w:rPr>
      <w:sz w:val="24"/>
      <w:szCs w:val="24"/>
    </w:rPr>
  </w:style>
  <w:style w:type="character" w:customStyle="1" w:styleId="bodytextChar0">
    <w:name w:val="body text Char"/>
    <w:link w:val="BodyText3"/>
    <w:rsid w:val="00FE7A7F"/>
    <w:rPr>
      <w:rFonts w:ascii="Verdana" w:eastAsia="MS Mincho" w:hAnsi="Verdana"/>
    </w:rPr>
  </w:style>
  <w:style w:type="paragraph" w:customStyle="1" w:styleId="pullquoteside">
    <w:name w:val="pull quote (side)"/>
    <w:basedOn w:val="Normal"/>
    <w:rsid w:val="00FE7A7F"/>
    <w:pPr>
      <w:framePr w:w="2520" w:hSpace="180" w:vSpace="180" w:wrap="auto" w:hAnchor="page" w:x="1441"/>
      <w:pBdr>
        <w:top w:val="single" w:sz="12" w:space="6" w:color="auto"/>
        <w:bottom w:val="single" w:sz="12" w:space="8" w:color="auto"/>
      </w:pBdr>
      <w:spacing w:before="0" w:after="120" w:line="320" w:lineRule="exact"/>
      <w:ind w:left="0" w:firstLine="0"/>
    </w:pPr>
    <w:rPr>
      <w:rFonts w:ascii="Verdana" w:eastAsia="MS Mincho" w:hAnsi="Verdana"/>
      <w:i/>
      <w:sz w:val="28"/>
    </w:rPr>
  </w:style>
  <w:style w:type="paragraph" w:customStyle="1" w:styleId="BodyText3">
    <w:name w:val="Body Text3"/>
    <w:basedOn w:val="Normal"/>
    <w:link w:val="bodytextChar0"/>
    <w:rsid w:val="00FE7A7F"/>
    <w:pPr>
      <w:spacing w:before="0" w:after="240" w:line="320" w:lineRule="exact"/>
      <w:ind w:left="0" w:firstLine="0"/>
    </w:pPr>
    <w:rPr>
      <w:rFonts w:ascii="Verdana" w:eastAsia="MS Mincho" w:hAnsi="Verdana" w:cstheme="minorBidi"/>
      <w:szCs w:val="22"/>
    </w:rPr>
  </w:style>
  <w:style w:type="paragraph" w:customStyle="1" w:styleId="bullets-3rdlevel">
    <w:name w:val="bullets-3rd level"/>
    <w:rsid w:val="00FE7A7F"/>
    <w:pPr>
      <w:numPr>
        <w:numId w:val="17"/>
      </w:numPr>
      <w:tabs>
        <w:tab w:val="clear" w:pos="2160"/>
      </w:tabs>
      <w:spacing w:after="120" w:line="240" w:lineRule="auto"/>
      <w:ind w:left="1800"/>
    </w:pPr>
    <w:rPr>
      <w:rFonts w:ascii="Times New Roman" w:eastAsia="Times New Roman" w:hAnsi="Times New Roman" w:cs="Times New Roman"/>
      <w:sz w:val="24"/>
      <w:szCs w:val="20"/>
    </w:rPr>
  </w:style>
  <w:style w:type="character" w:customStyle="1" w:styleId="CommentTextChar1">
    <w:name w:val="Comment Text Char1"/>
    <w:basedOn w:val="DefaultParagraphFont"/>
    <w:semiHidden/>
    <w:rsid w:val="00FE7A7F"/>
    <w:rPr>
      <w:rFonts w:eastAsia="MS Mincho"/>
    </w:rPr>
  </w:style>
  <w:style w:type="paragraph" w:customStyle="1" w:styleId="bullet-blank">
    <w:name w:val="bullet-blank"/>
    <w:basedOn w:val="Normal"/>
    <w:qFormat/>
    <w:rsid w:val="00FE7A7F"/>
    <w:pPr>
      <w:spacing w:before="0" w:after="120"/>
      <w:ind w:left="1080"/>
    </w:pPr>
    <w:rPr>
      <w:sz w:val="24"/>
      <w:szCs w:val="22"/>
    </w:rPr>
  </w:style>
  <w:style w:type="paragraph" w:customStyle="1" w:styleId="BodyText1-noindent">
    <w:name w:val="Body Text1-no indent"/>
    <w:basedOn w:val="BodyText1"/>
    <w:qFormat/>
    <w:rsid w:val="00FE7A7F"/>
    <w:pPr>
      <w:ind w:firstLine="0"/>
    </w:pPr>
  </w:style>
  <w:style w:type="paragraph" w:styleId="TOC5">
    <w:name w:val="toc 5"/>
    <w:basedOn w:val="Normal"/>
    <w:next w:val="Normal"/>
    <w:uiPriority w:val="39"/>
    <w:rsid w:val="00FE7A7F"/>
    <w:pPr>
      <w:tabs>
        <w:tab w:val="right" w:leader="dot" w:pos="9360"/>
      </w:tabs>
      <w:spacing w:before="40" w:after="40"/>
      <w:ind w:left="900" w:right="720" w:hanging="540"/>
    </w:pPr>
    <w:rPr>
      <w:sz w:val="24"/>
    </w:rPr>
  </w:style>
  <w:style w:type="paragraph" w:styleId="TOC4">
    <w:name w:val="toc 4"/>
    <w:basedOn w:val="Normal"/>
    <w:next w:val="Normal"/>
    <w:uiPriority w:val="39"/>
    <w:rsid w:val="00FE7A7F"/>
    <w:pPr>
      <w:tabs>
        <w:tab w:val="left" w:pos="2880"/>
        <w:tab w:val="right" w:leader="dot" w:pos="9360"/>
      </w:tabs>
      <w:spacing w:before="60"/>
      <w:ind w:left="2880" w:right="720" w:hanging="720"/>
    </w:pPr>
    <w:rPr>
      <w:noProof/>
      <w:sz w:val="24"/>
    </w:rPr>
  </w:style>
  <w:style w:type="paragraph" w:styleId="Index2">
    <w:name w:val="index 2"/>
    <w:basedOn w:val="Normal"/>
    <w:next w:val="Normal"/>
    <w:semiHidden/>
    <w:rsid w:val="00FE7A7F"/>
    <w:pPr>
      <w:spacing w:before="0"/>
      <w:ind w:left="360" w:firstLine="0"/>
    </w:pPr>
    <w:rPr>
      <w:sz w:val="24"/>
    </w:rPr>
  </w:style>
  <w:style w:type="paragraph" w:styleId="Index1">
    <w:name w:val="index 1"/>
    <w:basedOn w:val="Normal"/>
    <w:next w:val="Normal"/>
    <w:semiHidden/>
    <w:rsid w:val="00FE7A7F"/>
    <w:pPr>
      <w:spacing w:before="0"/>
      <w:ind w:left="0" w:firstLine="0"/>
    </w:pPr>
    <w:rPr>
      <w:sz w:val="24"/>
    </w:rPr>
  </w:style>
  <w:style w:type="character" w:styleId="LineNumber">
    <w:name w:val="line number"/>
    <w:basedOn w:val="DefaultParagraphFont"/>
    <w:rsid w:val="00FE7A7F"/>
  </w:style>
  <w:style w:type="paragraph" w:customStyle="1" w:styleId="equation">
    <w:name w:val="equation"/>
    <w:rsid w:val="00FE7A7F"/>
    <w:pPr>
      <w:tabs>
        <w:tab w:val="center" w:pos="4680"/>
        <w:tab w:val="right" w:pos="9360"/>
      </w:tabs>
      <w:spacing w:after="240" w:line="480" w:lineRule="atLeast"/>
    </w:pPr>
    <w:rPr>
      <w:rFonts w:ascii="Times New Roman" w:eastAsia="Times New Roman" w:hAnsi="Times New Roman" w:cs="Times New Roman"/>
      <w:sz w:val="24"/>
      <w:szCs w:val="20"/>
    </w:rPr>
  </w:style>
  <w:style w:type="paragraph" w:customStyle="1" w:styleId="figurewobox">
    <w:name w:val="figure w/o box"/>
    <w:basedOn w:val="Normal"/>
    <w:rsid w:val="00FE7A7F"/>
    <w:pPr>
      <w:keepNext/>
      <w:spacing w:before="240"/>
      <w:ind w:left="0" w:firstLine="0"/>
      <w:jc w:val="center"/>
    </w:pPr>
    <w:rPr>
      <w:sz w:val="24"/>
    </w:rPr>
  </w:style>
  <w:style w:type="paragraph" w:customStyle="1" w:styleId="TOC0">
    <w:name w:val="TOC 0"/>
    <w:basedOn w:val="Normal"/>
    <w:rsid w:val="00FE7A7F"/>
    <w:pPr>
      <w:spacing w:before="720" w:after="480"/>
      <w:ind w:left="0" w:firstLine="0"/>
      <w:jc w:val="center"/>
      <w:outlineLvl w:val="0"/>
    </w:pPr>
    <w:rPr>
      <w:b/>
      <w:bCs/>
      <w:caps/>
      <w:sz w:val="24"/>
    </w:rPr>
  </w:style>
  <w:style w:type="paragraph" w:styleId="TableofAuthorities">
    <w:name w:val="table of authorities"/>
    <w:basedOn w:val="Normal"/>
    <w:next w:val="Normal"/>
    <w:semiHidden/>
    <w:rsid w:val="00FE7A7F"/>
    <w:pPr>
      <w:spacing w:before="0"/>
      <w:ind w:left="240" w:hanging="240"/>
    </w:pPr>
    <w:rPr>
      <w:sz w:val="24"/>
    </w:rPr>
  </w:style>
  <w:style w:type="paragraph" w:customStyle="1" w:styleId="toc-tabfig">
    <w:name w:val="toc-tab/fig"/>
    <w:basedOn w:val="Normal"/>
    <w:rsid w:val="00FE7A7F"/>
    <w:pPr>
      <w:tabs>
        <w:tab w:val="right" w:leader="dot" w:pos="9360"/>
      </w:tabs>
      <w:spacing w:before="240" w:after="80"/>
      <w:ind w:left="900" w:hanging="540"/>
    </w:pPr>
    <w:rPr>
      <w:sz w:val="24"/>
    </w:rPr>
  </w:style>
  <w:style w:type="paragraph" w:customStyle="1" w:styleId="TableTitleContinued">
    <w:name w:val="Table Title Continued"/>
    <w:basedOn w:val="TableTitle"/>
    <w:rsid w:val="00FE7A7F"/>
    <w:pPr>
      <w:spacing w:before="0"/>
      <w:ind w:left="1267" w:hanging="1267"/>
    </w:pPr>
  </w:style>
  <w:style w:type="paragraph" w:customStyle="1" w:styleId="tablecont">
    <w:name w:val="table (cont)"/>
    <w:basedOn w:val="Normal"/>
    <w:qFormat/>
    <w:rsid w:val="00FE7A7F"/>
    <w:pPr>
      <w:spacing w:before="0"/>
      <w:ind w:left="0" w:firstLine="0"/>
      <w:jc w:val="right"/>
    </w:pPr>
    <w:rPr>
      <w:sz w:val="20"/>
    </w:rPr>
  </w:style>
  <w:style w:type="paragraph" w:customStyle="1" w:styleId="tabfigcaption">
    <w:name w:val="tab/fig caption"/>
    <w:basedOn w:val="Normal"/>
    <w:rsid w:val="00FE7A7F"/>
    <w:pPr>
      <w:keepNext/>
      <w:keepLines/>
      <w:spacing w:before="0" w:after="120"/>
      <w:ind w:left="0" w:firstLine="0"/>
    </w:pPr>
    <w:rPr>
      <w:sz w:val="18"/>
    </w:rPr>
  </w:style>
  <w:style w:type="paragraph" w:customStyle="1" w:styleId="biblio">
    <w:name w:val="biblio"/>
    <w:basedOn w:val="Normal"/>
    <w:rsid w:val="00FE7A7F"/>
    <w:pPr>
      <w:keepLines/>
      <w:spacing w:before="0" w:after="240"/>
      <w:ind w:left="720" w:hanging="720"/>
    </w:pPr>
    <w:rPr>
      <w:sz w:val="24"/>
    </w:rPr>
  </w:style>
  <w:style w:type="paragraph" w:customStyle="1" w:styleId="bullets-blank">
    <w:name w:val="bullets-blank"/>
    <w:basedOn w:val="Normal"/>
    <w:rsid w:val="00FE7A7F"/>
    <w:pPr>
      <w:spacing w:before="0" w:after="240"/>
      <w:ind w:left="1080"/>
    </w:pPr>
    <w:rPr>
      <w:sz w:val="24"/>
    </w:rPr>
  </w:style>
  <w:style w:type="paragraph" w:customStyle="1" w:styleId="TableTitle">
    <w:name w:val="Table Title"/>
    <w:basedOn w:val="Normal"/>
    <w:rsid w:val="00FE7A7F"/>
    <w:pPr>
      <w:keepNext/>
      <w:keepLines/>
      <w:spacing w:before="240" w:after="240"/>
      <w:ind w:left="1260" w:hanging="1260"/>
    </w:pPr>
    <w:rPr>
      <w:b/>
      <w:sz w:val="24"/>
    </w:rPr>
  </w:style>
  <w:style w:type="paragraph" w:customStyle="1" w:styleId="FigureTitle">
    <w:name w:val="Figure Title"/>
    <w:basedOn w:val="Normal"/>
    <w:rsid w:val="00FE7A7F"/>
    <w:pPr>
      <w:keepNext/>
      <w:keepLines/>
      <w:spacing w:before="240"/>
      <w:ind w:left="0" w:firstLine="0"/>
    </w:pPr>
    <w:rPr>
      <w:b/>
      <w:sz w:val="24"/>
    </w:rPr>
  </w:style>
  <w:style w:type="paragraph" w:customStyle="1" w:styleId="Cov-Date">
    <w:name w:val="Cov-Date"/>
    <w:basedOn w:val="Normal"/>
    <w:rsid w:val="00FE7A7F"/>
    <w:pPr>
      <w:spacing w:before="0"/>
      <w:ind w:left="0" w:firstLine="0"/>
      <w:jc w:val="right"/>
    </w:pPr>
    <w:rPr>
      <w:rFonts w:ascii="Arial" w:hAnsi="Arial"/>
      <w:b/>
      <w:sz w:val="28"/>
    </w:rPr>
  </w:style>
  <w:style w:type="paragraph" w:customStyle="1" w:styleId="Cov-Disclaimer">
    <w:name w:val="Cov-Disclaimer"/>
    <w:basedOn w:val="Normal"/>
    <w:rsid w:val="00FE7A7F"/>
    <w:pPr>
      <w:spacing w:before="0"/>
      <w:ind w:left="0" w:firstLine="0"/>
      <w:jc w:val="right"/>
    </w:pPr>
    <w:rPr>
      <w:rFonts w:ascii="Arial" w:hAnsi="Arial" w:cs="Arial"/>
      <w:sz w:val="18"/>
      <w:szCs w:val="18"/>
    </w:rPr>
  </w:style>
  <w:style w:type="paragraph" w:customStyle="1" w:styleId="Cov-Title">
    <w:name w:val="Cov-Title"/>
    <w:basedOn w:val="Normal"/>
    <w:rsid w:val="00FE7A7F"/>
    <w:pPr>
      <w:spacing w:before="0"/>
      <w:ind w:left="0" w:firstLine="0"/>
      <w:jc w:val="right"/>
      <w:outlineLvl w:val="0"/>
    </w:pPr>
    <w:rPr>
      <w:rFonts w:ascii="Arial Black" w:hAnsi="Arial Black"/>
      <w:sz w:val="48"/>
    </w:rPr>
  </w:style>
  <w:style w:type="paragraph" w:customStyle="1" w:styleId="Cov-Subtitle">
    <w:name w:val="Cov-Subtitle"/>
    <w:basedOn w:val="Normal"/>
    <w:rsid w:val="00FE7A7F"/>
    <w:pPr>
      <w:spacing w:before="0"/>
      <w:ind w:left="0" w:firstLine="0"/>
      <w:jc w:val="right"/>
      <w:outlineLvl w:val="1"/>
    </w:pPr>
    <w:rPr>
      <w:rFonts w:ascii="Arial Black" w:hAnsi="Arial Black"/>
      <w:sz w:val="36"/>
    </w:rPr>
  </w:style>
  <w:style w:type="paragraph" w:customStyle="1" w:styleId="Cov-Author">
    <w:name w:val="Cov-Author"/>
    <w:basedOn w:val="Normal"/>
    <w:rsid w:val="00FE7A7F"/>
    <w:pPr>
      <w:spacing w:before="0"/>
      <w:ind w:left="0" w:firstLine="0"/>
      <w:jc w:val="right"/>
    </w:pPr>
    <w:rPr>
      <w:rFonts w:ascii="Arial Black" w:hAnsi="Arial Black"/>
      <w:sz w:val="24"/>
    </w:rPr>
  </w:style>
  <w:style w:type="paragraph" w:customStyle="1" w:styleId="Cov-Address">
    <w:name w:val="Cov-Address"/>
    <w:basedOn w:val="Normal"/>
    <w:rsid w:val="00FE7A7F"/>
    <w:pPr>
      <w:spacing w:before="0"/>
      <w:ind w:left="0" w:firstLine="0"/>
      <w:jc w:val="right"/>
    </w:pPr>
    <w:rPr>
      <w:rFonts w:ascii="Arial" w:hAnsi="Arial"/>
      <w:sz w:val="24"/>
    </w:rPr>
  </w:style>
  <w:style w:type="paragraph" w:customStyle="1" w:styleId="AppHeading1">
    <w:name w:val="AppHeading1"/>
    <w:rsid w:val="00FE7A7F"/>
    <w:pPr>
      <w:spacing w:before="240" w:after="240" w:line="360" w:lineRule="atLeast"/>
      <w:jc w:val="center"/>
      <w:outlineLvl w:val="0"/>
    </w:pPr>
    <w:rPr>
      <w:rFonts w:ascii="Times New Roman Bold" w:eastAsia="Times New Roman" w:hAnsi="Times New Roman Bold" w:cs="Times New Roman"/>
      <w:b/>
      <w:caps/>
      <w:sz w:val="24"/>
      <w:szCs w:val="20"/>
    </w:rPr>
  </w:style>
  <w:style w:type="paragraph" w:customStyle="1" w:styleId="AppHeading2">
    <w:name w:val="AppHeading2"/>
    <w:basedOn w:val="Heading2"/>
    <w:rsid w:val="00FE7A7F"/>
    <w:pPr>
      <w:outlineLvl w:val="9"/>
    </w:pPr>
  </w:style>
  <w:style w:type="paragraph" w:customStyle="1" w:styleId="AppHeading3">
    <w:name w:val="AppHeading3"/>
    <w:basedOn w:val="Heading3"/>
    <w:rsid w:val="00FE7A7F"/>
    <w:pPr>
      <w:outlineLvl w:val="9"/>
    </w:pPr>
  </w:style>
  <w:style w:type="numbering" w:customStyle="1" w:styleId="Format2">
    <w:name w:val="Format2"/>
    <w:rsid w:val="00FE7A7F"/>
    <w:pPr>
      <w:numPr>
        <w:numId w:val="20"/>
      </w:numPr>
    </w:pPr>
  </w:style>
  <w:style w:type="paragraph" w:customStyle="1" w:styleId="TableHeader">
    <w:name w:val="Table Header"/>
    <w:basedOn w:val="Normal"/>
    <w:qFormat/>
    <w:rsid w:val="00FE7A7F"/>
    <w:pPr>
      <w:keepNext/>
      <w:spacing w:before="80" w:after="80"/>
      <w:ind w:left="0" w:firstLine="0"/>
      <w:jc w:val="center"/>
    </w:pPr>
    <w:rPr>
      <w:b/>
      <w:snapToGrid w:val="0"/>
      <w:sz w:val="20"/>
    </w:rPr>
  </w:style>
  <w:style w:type="paragraph" w:customStyle="1" w:styleId="Source1">
    <w:name w:val="Source1"/>
    <w:basedOn w:val="Normal"/>
    <w:rsid w:val="00FE7A7F"/>
    <w:pPr>
      <w:keepLines/>
      <w:spacing w:after="240"/>
      <w:ind w:left="720" w:hanging="720"/>
    </w:pPr>
    <w:rPr>
      <w:rFonts w:eastAsia="MS Mincho"/>
      <w:sz w:val="20"/>
    </w:rPr>
  </w:style>
  <w:style w:type="paragraph" w:customStyle="1" w:styleId="Source2">
    <w:name w:val="Source2"/>
    <w:basedOn w:val="Source1"/>
    <w:qFormat/>
    <w:rsid w:val="00FE7A7F"/>
    <w:pPr>
      <w:spacing w:after="0"/>
      <w:ind w:left="187" w:hanging="187"/>
    </w:pPr>
  </w:style>
  <w:style w:type="paragraph" w:customStyle="1" w:styleId="Source3">
    <w:name w:val="Source3"/>
    <w:basedOn w:val="Source2"/>
    <w:qFormat/>
    <w:rsid w:val="00FE7A7F"/>
    <w:pPr>
      <w:spacing w:before="60"/>
    </w:pPr>
  </w:style>
  <w:style w:type="paragraph" w:customStyle="1" w:styleId="TableBulletLM">
    <w:name w:val="Table Bullet LM"/>
    <w:basedOn w:val="ListBullet"/>
    <w:qFormat/>
    <w:rsid w:val="00FE7A7F"/>
    <w:pPr>
      <w:numPr>
        <w:numId w:val="39"/>
      </w:numPr>
      <w:spacing w:before="60" w:after="60" w:line="200" w:lineRule="exact"/>
      <w:ind w:left="360"/>
      <w:contextualSpacing w:val="0"/>
    </w:pPr>
    <w:rPr>
      <w:rFonts w:eastAsia="MS Mincho"/>
      <w:sz w:val="20"/>
      <w:szCs w:val="18"/>
    </w:rPr>
  </w:style>
  <w:style w:type="paragraph" w:customStyle="1" w:styleId="TableBulletInd">
    <w:name w:val="Table Bullet Ind"/>
    <w:basedOn w:val="TableBulletLM"/>
    <w:qFormat/>
    <w:rsid w:val="00FE7A7F"/>
    <w:pPr>
      <w:ind w:left="576"/>
    </w:pPr>
  </w:style>
  <w:style w:type="paragraph" w:customStyle="1" w:styleId="TableTextDec">
    <w:name w:val="Table Text Dec"/>
    <w:basedOn w:val="Normal"/>
    <w:qFormat/>
    <w:rsid w:val="00FE7A7F"/>
    <w:pPr>
      <w:tabs>
        <w:tab w:val="decimal" w:pos="1015"/>
      </w:tabs>
      <w:spacing w:before="60" w:after="60"/>
      <w:ind w:left="0" w:firstLine="0"/>
    </w:pPr>
    <w:rPr>
      <w:rFonts w:eastAsia="MS Mincho"/>
      <w:sz w:val="20"/>
      <w:szCs w:val="18"/>
    </w:rPr>
  </w:style>
  <w:style w:type="paragraph" w:customStyle="1" w:styleId="TableTextIndent1">
    <w:name w:val="Table Text Indent1"/>
    <w:basedOn w:val="TableText"/>
    <w:qFormat/>
    <w:rsid w:val="00FE7A7F"/>
    <w:pPr>
      <w:ind w:left="245"/>
    </w:pPr>
    <w:rPr>
      <w:rFonts w:eastAsia="MS Mincho"/>
    </w:rPr>
  </w:style>
  <w:style w:type="paragraph" w:styleId="ListBullet">
    <w:name w:val="List Bullet"/>
    <w:basedOn w:val="Normal"/>
    <w:unhideWhenUsed/>
    <w:rsid w:val="00FE7A7F"/>
    <w:pPr>
      <w:spacing w:before="0"/>
      <w:ind w:left="720"/>
      <w:contextualSpacing/>
    </w:pPr>
    <w:rPr>
      <w:sz w:val="24"/>
    </w:rPr>
  </w:style>
  <w:style w:type="paragraph" w:customStyle="1" w:styleId="BodyText1-NoIndent0">
    <w:name w:val="Body Text1-No Indent"/>
    <w:basedOn w:val="BodyText1"/>
    <w:qFormat/>
    <w:rsid w:val="00FE7A7F"/>
    <w:pPr>
      <w:ind w:firstLine="0"/>
    </w:pPr>
  </w:style>
  <w:style w:type="paragraph" w:customStyle="1" w:styleId="BodyTextSingle">
    <w:name w:val="BodyText Single"/>
    <w:basedOn w:val="BodyText"/>
    <w:qFormat/>
    <w:rsid w:val="00FE7A7F"/>
    <w:pPr>
      <w:spacing w:after="160"/>
    </w:pPr>
    <w:rPr>
      <w:rFonts w:eastAsia="MS Mincho"/>
      <w:snapToGrid w:val="0"/>
      <w:szCs w:val="20"/>
    </w:rPr>
  </w:style>
  <w:style w:type="paragraph" w:styleId="Bibliography">
    <w:name w:val="Bibliography"/>
    <w:basedOn w:val="Normal"/>
    <w:next w:val="Normal"/>
    <w:uiPriority w:val="37"/>
    <w:semiHidden/>
    <w:unhideWhenUsed/>
    <w:rsid w:val="00FE7A7F"/>
    <w:pPr>
      <w:spacing w:before="0"/>
      <w:ind w:left="0" w:firstLine="0"/>
    </w:pPr>
    <w:rPr>
      <w:sz w:val="24"/>
    </w:rPr>
  </w:style>
  <w:style w:type="paragraph" w:styleId="ListBullet2">
    <w:name w:val="List Bullet 2"/>
    <w:basedOn w:val="Normal"/>
    <w:rsid w:val="00FE7A7F"/>
    <w:pPr>
      <w:numPr>
        <w:numId w:val="26"/>
      </w:numPr>
      <w:spacing w:before="0" w:after="120"/>
    </w:pPr>
    <w:rPr>
      <w:rFonts w:eastAsia="MS Mincho"/>
      <w:sz w:val="24"/>
    </w:rPr>
  </w:style>
  <w:style w:type="paragraph" w:styleId="ListBullet3">
    <w:name w:val="List Bullet 3"/>
    <w:basedOn w:val="Normal"/>
    <w:rsid w:val="00FE7A7F"/>
    <w:pPr>
      <w:numPr>
        <w:numId w:val="27"/>
      </w:numPr>
      <w:spacing w:before="0" w:after="120"/>
    </w:pPr>
    <w:rPr>
      <w:rFonts w:eastAsia="MS Mincho"/>
      <w:sz w:val="24"/>
    </w:rPr>
  </w:style>
  <w:style w:type="paragraph" w:styleId="ListContinue">
    <w:name w:val="List Continue"/>
    <w:basedOn w:val="Normal"/>
    <w:rsid w:val="00FE7A7F"/>
    <w:pPr>
      <w:spacing w:before="0" w:after="120"/>
      <w:ind w:left="360" w:firstLine="0"/>
    </w:pPr>
    <w:rPr>
      <w:rFonts w:eastAsia="MS Mincho"/>
      <w:sz w:val="24"/>
    </w:rPr>
  </w:style>
  <w:style w:type="paragraph" w:styleId="ListNumber">
    <w:name w:val="List Number"/>
    <w:basedOn w:val="Normal"/>
    <w:rsid w:val="00FE7A7F"/>
    <w:pPr>
      <w:tabs>
        <w:tab w:val="num" w:pos="360"/>
      </w:tabs>
      <w:spacing w:before="0" w:after="160"/>
      <w:ind w:left="720"/>
    </w:pPr>
    <w:rPr>
      <w:rFonts w:eastAsia="MS Mincho"/>
      <w:sz w:val="24"/>
    </w:rPr>
  </w:style>
  <w:style w:type="paragraph" w:styleId="TableofFigures">
    <w:name w:val="table of figures"/>
    <w:basedOn w:val="Normal"/>
    <w:next w:val="Normal"/>
    <w:uiPriority w:val="99"/>
    <w:rsid w:val="00FE7A7F"/>
    <w:pPr>
      <w:tabs>
        <w:tab w:val="right" w:leader="dot" w:pos="9360"/>
      </w:tabs>
      <w:spacing w:before="80" w:after="80"/>
      <w:ind w:left="720" w:right="720" w:hanging="720"/>
    </w:pPr>
    <w:rPr>
      <w:noProof/>
      <w:sz w:val="24"/>
      <w:szCs w:val="24"/>
    </w:rPr>
  </w:style>
  <w:style w:type="paragraph" w:customStyle="1" w:styleId="tabfigsource">
    <w:name w:val="tab/fig source"/>
    <w:basedOn w:val="Normal"/>
    <w:rsid w:val="00FE7A7F"/>
    <w:pPr>
      <w:keepLines/>
      <w:spacing w:after="240"/>
      <w:ind w:left="187" w:hanging="187"/>
    </w:pPr>
    <w:rPr>
      <w:sz w:val="20"/>
    </w:rPr>
  </w:style>
  <w:style w:type="numbering" w:customStyle="1" w:styleId="RptFormat2">
    <w:name w:val="RptFormat2"/>
    <w:rsid w:val="00FE7A7F"/>
    <w:pPr>
      <w:numPr>
        <w:numId w:val="31"/>
      </w:numPr>
    </w:pPr>
  </w:style>
  <w:style w:type="table" w:customStyle="1" w:styleId="TableFormat2">
    <w:name w:val="Table_Format2"/>
    <w:basedOn w:val="TableNormal"/>
    <w:rsid w:val="00FE7A7F"/>
    <w:pPr>
      <w:spacing w:after="0" w:line="240" w:lineRule="auto"/>
    </w:pPr>
    <w:rPr>
      <w:rFonts w:ascii="Times New Roman" w:eastAsia="Times New Roman" w:hAnsi="Times New Roman" w:cs="Times New Roman"/>
      <w:sz w:val="20"/>
      <w:szCs w:val="20"/>
    </w:rPr>
    <w:tblPr>
      <w:tblBorders>
        <w:top w:val="double" w:sz="6" w:space="0" w:color="auto"/>
        <w:bottom w:val="double" w:sz="6" w:space="0" w:color="auto"/>
      </w:tblBorders>
    </w:tblPr>
    <w:tblStylePr w:type="firstRow">
      <w:tblPr/>
      <w:tcPr>
        <w:tcBorders>
          <w:top w:val="double" w:sz="6" w:space="0" w:color="auto"/>
          <w:left w:val="nil"/>
          <w:bottom w:val="single" w:sz="4" w:space="0" w:color="auto"/>
          <w:right w:val="nil"/>
          <w:insideH w:val="nil"/>
          <w:insideV w:val="nil"/>
          <w:tl2br w:val="nil"/>
          <w:tr2bl w:val="nil"/>
        </w:tcBorders>
      </w:tcPr>
    </w:tblStylePr>
  </w:style>
  <w:style w:type="paragraph" w:customStyle="1" w:styleId="figurewbox">
    <w:name w:val="figure w/box"/>
    <w:next w:val="table-sourcestd"/>
    <w:rsid w:val="00FE7A7F"/>
    <w:pPr>
      <w:pBdr>
        <w:top w:val="single" w:sz="12" w:space="9" w:color="auto"/>
        <w:left w:val="single" w:sz="12" w:space="6" w:color="auto"/>
        <w:bottom w:val="single" w:sz="12" w:space="9" w:color="auto"/>
        <w:right w:val="single" w:sz="12" w:space="4" w:color="auto"/>
      </w:pBdr>
      <w:spacing w:after="0" w:line="240" w:lineRule="auto"/>
      <w:ind w:left="180" w:right="180"/>
      <w:jc w:val="center"/>
    </w:pPr>
    <w:rPr>
      <w:rFonts w:ascii="Times New Roman" w:eastAsia="Times New Roman" w:hAnsi="Times New Roman" w:cs="Times New Roman"/>
      <w:sz w:val="24"/>
      <w:szCs w:val="20"/>
    </w:rPr>
  </w:style>
  <w:style w:type="paragraph" w:customStyle="1" w:styleId="figure-title">
    <w:name w:val="figure-title"/>
    <w:basedOn w:val="Normal"/>
    <w:next w:val="figurewbox"/>
    <w:rsid w:val="00FE7A7F"/>
    <w:pPr>
      <w:keepNext/>
      <w:keepLines/>
      <w:spacing w:before="320" w:after="120"/>
      <w:ind w:left="1440" w:hanging="1440"/>
    </w:pPr>
    <w:rPr>
      <w:rFonts w:eastAsia="SimSun"/>
      <w:b/>
      <w:sz w:val="24"/>
      <w:szCs w:val="22"/>
      <w:lang w:eastAsia="zh-CN"/>
    </w:rPr>
  </w:style>
  <w:style w:type="paragraph" w:customStyle="1" w:styleId="table-sourcestd">
    <w:name w:val="table-source_std"/>
    <w:basedOn w:val="Normal"/>
    <w:rsid w:val="00FE7A7F"/>
    <w:pPr>
      <w:keepLines/>
      <w:spacing w:after="400"/>
      <w:ind w:left="187" w:hanging="187"/>
    </w:pPr>
    <w:rPr>
      <w:rFonts w:eastAsia="SimSun"/>
      <w:sz w:val="20"/>
      <w:szCs w:val="22"/>
      <w:lang w:eastAsia="zh-CN"/>
    </w:rPr>
  </w:style>
  <w:style w:type="character" w:styleId="Emphasis">
    <w:name w:val="Emphasis"/>
    <w:basedOn w:val="DefaultParagraphFont"/>
    <w:uiPriority w:val="20"/>
    <w:qFormat/>
    <w:rsid w:val="00FE7A7F"/>
    <w:rPr>
      <w:b/>
      <w:bCs/>
      <w:i w:val="0"/>
      <w:iCs w:val="0"/>
    </w:rPr>
  </w:style>
  <w:style w:type="character" w:customStyle="1" w:styleId="st1">
    <w:name w:val="st1"/>
    <w:basedOn w:val="DefaultParagraphFont"/>
    <w:rsid w:val="00FE7A7F"/>
  </w:style>
  <w:style w:type="character" w:customStyle="1" w:styleId="UnresolvedMention1">
    <w:name w:val="Unresolved Mention1"/>
    <w:basedOn w:val="DefaultParagraphFont"/>
    <w:uiPriority w:val="99"/>
    <w:semiHidden/>
    <w:unhideWhenUsed/>
    <w:rsid w:val="00FE7A7F"/>
    <w:rPr>
      <w:color w:val="808080"/>
      <w:shd w:val="clear" w:color="auto" w:fill="E6E6E6"/>
    </w:rPr>
  </w:style>
  <w:style w:type="character" w:styleId="FollowedHyperlink">
    <w:name w:val="FollowedHyperlink"/>
    <w:basedOn w:val="DefaultParagraphFont"/>
    <w:uiPriority w:val="99"/>
    <w:semiHidden/>
    <w:unhideWhenUsed/>
    <w:rsid w:val="00FE7A7F"/>
    <w:rPr>
      <w:color w:val="800080" w:themeColor="followedHyperlink"/>
      <w:u w:val="single"/>
    </w:rPr>
  </w:style>
  <w:style w:type="paragraph" w:customStyle="1" w:styleId="disclaimer-text">
    <w:name w:val="disclaimer-text"/>
    <w:basedOn w:val="Normal"/>
    <w:rsid w:val="00FE7A7F"/>
    <w:pPr>
      <w:spacing w:before="0" w:line="240" w:lineRule="exact"/>
      <w:ind w:left="0" w:firstLine="0"/>
      <w:jc w:val="right"/>
    </w:pPr>
    <w:rPr>
      <w:rFonts w:ascii="Arial" w:eastAsia="SimSun" w:hAnsi="Arial"/>
      <w:sz w:val="16"/>
      <w:szCs w:val="22"/>
      <w:lang w:eastAsia="zh-CN"/>
    </w:rPr>
  </w:style>
  <w:style w:type="paragraph" w:customStyle="1" w:styleId="TOCsubheading">
    <w:name w:val="TOC_subheading"/>
    <w:basedOn w:val="Normal"/>
    <w:rsid w:val="00FE7A7F"/>
    <w:pPr>
      <w:keepNext/>
      <w:tabs>
        <w:tab w:val="right" w:pos="9360"/>
      </w:tabs>
      <w:spacing w:before="0" w:after="240"/>
      <w:ind w:left="0" w:firstLine="0"/>
    </w:pPr>
    <w:rPr>
      <w:rFonts w:eastAsia="SimSun"/>
      <w:b/>
      <w:kern w:val="28"/>
      <w:sz w:val="24"/>
      <w:szCs w:val="22"/>
      <w:lang w:eastAsia="zh-CN"/>
    </w:rPr>
  </w:style>
  <w:style w:type="paragraph" w:customStyle="1" w:styleId="table-bullet2nd">
    <w:name w:val="table-bullet_2nd"/>
    <w:basedOn w:val="Normal"/>
    <w:rsid w:val="00FE7A7F"/>
    <w:pPr>
      <w:numPr>
        <w:ilvl w:val="1"/>
        <w:numId w:val="46"/>
      </w:numPr>
      <w:spacing w:before="60" w:after="60"/>
    </w:pPr>
    <w:rPr>
      <w:rFonts w:eastAsia="SimSun"/>
      <w:sz w:val="20"/>
      <w:szCs w:val="22"/>
      <w:lang w:eastAsia="zh-CN"/>
    </w:rPr>
  </w:style>
  <w:style w:type="paragraph" w:customStyle="1" w:styleId="table-bulletind">
    <w:name w:val="table-bullet_ind"/>
    <w:basedOn w:val="Normal"/>
    <w:rsid w:val="00FE7A7F"/>
    <w:pPr>
      <w:numPr>
        <w:numId w:val="43"/>
      </w:numPr>
      <w:spacing w:before="60" w:after="60"/>
    </w:pPr>
    <w:rPr>
      <w:rFonts w:eastAsia="MS Mincho"/>
      <w:sz w:val="20"/>
      <w:szCs w:val="18"/>
    </w:rPr>
  </w:style>
  <w:style w:type="paragraph" w:customStyle="1" w:styleId="table-bulletLM">
    <w:name w:val="table-bullet_LM"/>
    <w:basedOn w:val="Normal"/>
    <w:rsid w:val="00FE7A7F"/>
    <w:pPr>
      <w:numPr>
        <w:numId w:val="45"/>
      </w:numPr>
      <w:spacing w:before="60" w:after="60"/>
    </w:pPr>
    <w:rPr>
      <w:rFonts w:eastAsia="SimSun"/>
      <w:sz w:val="20"/>
      <w:szCs w:val="22"/>
      <w:lang w:eastAsia="zh-CN"/>
    </w:rPr>
  </w:style>
  <w:style w:type="paragraph" w:customStyle="1" w:styleId="table-headers">
    <w:name w:val="table-headers"/>
    <w:basedOn w:val="Normal"/>
    <w:rsid w:val="00FE7A7F"/>
    <w:pPr>
      <w:spacing w:before="60" w:after="60"/>
      <w:ind w:left="0" w:firstLine="0"/>
      <w:jc w:val="center"/>
    </w:pPr>
    <w:rPr>
      <w:rFonts w:eastAsia="SimSun"/>
      <w:b/>
      <w:sz w:val="20"/>
      <w:szCs w:val="22"/>
      <w:lang w:eastAsia="zh-CN"/>
    </w:rPr>
  </w:style>
  <w:style w:type="paragraph" w:customStyle="1" w:styleId="table-text">
    <w:name w:val="table-text"/>
    <w:basedOn w:val="Normal"/>
    <w:qFormat/>
    <w:rsid w:val="00FE7A7F"/>
    <w:pPr>
      <w:spacing w:before="60" w:after="60"/>
      <w:ind w:left="0" w:firstLine="0"/>
    </w:pPr>
    <w:rPr>
      <w:rFonts w:eastAsia="SimSun"/>
      <w:sz w:val="20"/>
      <w:szCs w:val="22"/>
      <w:lang w:eastAsia="zh-CN"/>
    </w:rPr>
  </w:style>
  <w:style w:type="paragraph" w:customStyle="1" w:styleId="table-textindent">
    <w:name w:val="table-text_indent"/>
    <w:basedOn w:val="Normal"/>
    <w:rsid w:val="00FE7A7F"/>
    <w:pPr>
      <w:spacing w:before="60" w:after="60"/>
      <w:ind w:left="245" w:firstLine="0"/>
    </w:pPr>
    <w:rPr>
      <w:rFonts w:eastAsia="SimSun"/>
      <w:sz w:val="20"/>
      <w:szCs w:val="22"/>
      <w:lang w:eastAsia="zh-CN"/>
    </w:rPr>
  </w:style>
  <w:style w:type="paragraph" w:customStyle="1" w:styleId="table-title">
    <w:name w:val="table-title"/>
    <w:basedOn w:val="Normal"/>
    <w:rsid w:val="00FE7A7F"/>
    <w:pPr>
      <w:keepNext/>
      <w:keepLines/>
      <w:spacing w:before="240" w:after="240"/>
      <w:ind w:left="1267" w:hanging="1267"/>
    </w:pPr>
    <w:rPr>
      <w:rFonts w:eastAsia="SimSun"/>
      <w:b/>
      <w:sz w:val="24"/>
      <w:szCs w:val="22"/>
      <w:lang w:eastAsia="zh-CN"/>
    </w:rPr>
  </w:style>
  <w:style w:type="paragraph" w:customStyle="1" w:styleId="appDQuestions">
    <w:name w:val="appDQuestions"/>
    <w:basedOn w:val="Normal"/>
    <w:qFormat/>
    <w:rsid w:val="00FE7A7F"/>
    <w:pPr>
      <w:keepNext/>
      <w:keepLines/>
      <w:spacing w:before="240"/>
      <w:ind w:left="0" w:firstLine="0"/>
    </w:pPr>
    <w:rPr>
      <w:b/>
      <w:bCs/>
      <w:sz w:val="26"/>
      <w:szCs w:val="26"/>
    </w:rPr>
  </w:style>
  <w:style w:type="paragraph" w:customStyle="1" w:styleId="aresponse">
    <w:name w:val="a_response"/>
    <w:basedOn w:val="Normal"/>
    <w:rsid w:val="00FE7A7F"/>
    <w:pPr>
      <w:spacing w:before="0"/>
      <w:ind w:left="1350" w:hanging="630"/>
    </w:pPr>
    <w:rPr>
      <w:rFonts w:ascii="Verdana" w:eastAsiaTheme="minorHAnsi" w:hAnsi="Verdana" w:cs="Calibri"/>
      <w:sz w:val="20"/>
    </w:rPr>
  </w:style>
  <w:style w:type="paragraph" w:customStyle="1" w:styleId="AppJ-head2">
    <w:name w:val="AppJ-head2"/>
    <w:basedOn w:val="Normal"/>
    <w:qFormat/>
    <w:rsid w:val="00FE7A7F"/>
    <w:pPr>
      <w:keepNext/>
      <w:keepLines/>
      <w:spacing w:before="240"/>
      <w:ind w:left="0" w:firstLine="0"/>
    </w:pPr>
    <w:rPr>
      <w:b/>
      <w:bCs/>
      <w:sz w:val="24"/>
      <w:szCs w:val="22"/>
      <w:u w:val="single"/>
    </w:rPr>
  </w:style>
  <w:style w:type="character" w:customStyle="1" w:styleId="UnresolvedMention2">
    <w:name w:val="Unresolved Mention2"/>
    <w:basedOn w:val="DefaultParagraphFont"/>
    <w:uiPriority w:val="99"/>
    <w:semiHidden/>
    <w:unhideWhenUsed/>
    <w:rsid w:val="00FE7A7F"/>
    <w:rPr>
      <w:color w:val="808080"/>
      <w:shd w:val="clear" w:color="auto" w:fill="E6E6E6"/>
    </w:rPr>
  </w:style>
  <w:style w:type="table" w:customStyle="1" w:styleId="RTITable">
    <w:name w:val="RTI_Table"/>
    <w:basedOn w:val="TableNormal"/>
    <w:uiPriority w:val="99"/>
    <w:rsid w:val="00C438E8"/>
    <w:pPr>
      <w:spacing w:after="0" w:line="240" w:lineRule="auto"/>
    </w:pPr>
    <w:rPr>
      <w:rFonts w:ascii="Verdana" w:eastAsia="SimSun" w:hAnsi="Verdana" w:cs="Times New Roman"/>
      <w:sz w:val="20"/>
      <w:szCs w:val="20"/>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ListParagraph">
    <w:name w:val="List Paragraph"/>
    <w:basedOn w:val="Normal"/>
    <w:uiPriority w:val="34"/>
    <w:qFormat/>
    <w:rsid w:val="00D8296C"/>
    <w:pPr>
      <w:ind w:left="720"/>
      <w:contextualSpacing/>
    </w:pPr>
  </w:style>
  <w:style w:type="paragraph" w:customStyle="1" w:styleId="Exhibittitle0">
    <w:name w:val="Exhibit title"/>
    <w:basedOn w:val="Normal"/>
    <w:qFormat/>
    <w:rsid w:val="00F97CD3"/>
    <w:pPr>
      <w:numPr>
        <w:ilvl w:val="12"/>
      </w:numPr>
      <w:pBdr>
        <w:top w:val="double" w:sz="4" w:space="1" w:color="auto"/>
        <w:left w:val="double" w:sz="4" w:space="4" w:color="auto"/>
        <w:bottom w:val="double" w:sz="4" w:space="1" w:color="auto"/>
        <w:right w:val="double" w:sz="4" w:space="4" w:color="auto"/>
      </w:pBdr>
      <w:autoSpaceDE w:val="0"/>
      <w:autoSpaceDN w:val="0"/>
      <w:adjustRightInd w:val="0"/>
      <w:spacing w:before="60" w:after="60"/>
      <w:ind w:left="994" w:hanging="360"/>
      <w:jc w:val="center"/>
    </w:pPr>
    <w:rPr>
      <w:rFonts w:ascii="Arial" w:hAnsi="Arial" w:cs="Arial"/>
      <w:b/>
      <w:sz w:val="24"/>
      <w:szCs w:val="24"/>
      <w:lang w:val="en-CA"/>
    </w:rPr>
  </w:style>
  <w:style w:type="character" w:customStyle="1" w:styleId="UnresolvedMention3">
    <w:name w:val="Unresolved Mention3"/>
    <w:basedOn w:val="DefaultParagraphFont"/>
    <w:uiPriority w:val="99"/>
    <w:semiHidden/>
    <w:unhideWhenUsed/>
    <w:rsid w:val="00791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2689">
      <w:bodyDiv w:val="1"/>
      <w:marLeft w:val="0"/>
      <w:marRight w:val="0"/>
      <w:marTop w:val="0"/>
      <w:marBottom w:val="0"/>
      <w:divBdr>
        <w:top w:val="none" w:sz="0" w:space="0" w:color="auto"/>
        <w:left w:val="none" w:sz="0" w:space="0" w:color="auto"/>
        <w:bottom w:val="none" w:sz="0" w:space="0" w:color="auto"/>
        <w:right w:val="none" w:sz="0" w:space="0" w:color="auto"/>
      </w:divBdr>
    </w:div>
    <w:div w:id="76148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mailto:paperwork@hrsa.gov"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31</Pages>
  <Words>5842</Words>
  <Characters>33305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Elyana N.  Bowman</cp:lastModifiedBy>
  <cp:revision>6</cp:revision>
  <dcterms:created xsi:type="dcterms:W3CDTF">2020-02-04T20:30:00Z</dcterms:created>
  <dcterms:modified xsi:type="dcterms:W3CDTF">2020-03-23T19:27:00Z</dcterms:modified>
</cp:coreProperties>
</file>