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29BF" w:rsidR="00B46F2C" w:rsidP="00F06866" w:rsidRDefault="00B46F2C" w14:paraId="61D7F96E" w14:textId="77777777">
      <w:pPr>
        <w:pStyle w:val="Heading2"/>
        <w:tabs>
          <w:tab w:val="left" w:pos="900"/>
        </w:tabs>
        <w:ind w:right="-180"/>
        <w:rPr>
          <w:rFonts w:ascii="Arial" w:hAnsi="Arial" w:cs="Arial"/>
          <w:b/>
          <w:sz w:val="24"/>
          <w:szCs w:val="24"/>
        </w:rPr>
      </w:pPr>
      <w:r w:rsidRPr="00E829BF">
        <w:rPr>
          <w:rFonts w:ascii="Arial" w:hAnsi="Arial" w:cs="Arial"/>
          <w:b/>
          <w:sz w:val="24"/>
          <w:szCs w:val="24"/>
        </w:rPr>
        <w:t xml:space="preserve">Request for </w:t>
      </w:r>
      <w:proofErr w:type="spellStart"/>
      <w:r w:rsidRPr="00E829BF" w:rsidR="00F45E35">
        <w:rPr>
          <w:rFonts w:ascii="Arial" w:hAnsi="Arial" w:cs="Arial"/>
          <w:b/>
          <w:sz w:val="24"/>
          <w:szCs w:val="24"/>
        </w:rPr>
        <w:t>genIC</w:t>
      </w:r>
      <w:proofErr w:type="spellEnd"/>
      <w:r w:rsidRPr="00E829BF" w:rsidR="00F45E35">
        <w:rPr>
          <w:rFonts w:ascii="Arial" w:hAnsi="Arial" w:cs="Arial"/>
          <w:b/>
          <w:sz w:val="24"/>
          <w:szCs w:val="24"/>
        </w:rPr>
        <w:t xml:space="preserve"> </w:t>
      </w:r>
      <w:r w:rsidRPr="00E829BF">
        <w:rPr>
          <w:rFonts w:ascii="Arial" w:hAnsi="Arial" w:cs="Arial"/>
          <w:b/>
          <w:sz w:val="24"/>
          <w:szCs w:val="24"/>
        </w:rPr>
        <w:t xml:space="preserve">Approval </w:t>
      </w:r>
    </w:p>
    <w:p w:rsidRPr="00E829BF" w:rsidR="00EA2C4C" w:rsidP="00EA2C4C" w:rsidRDefault="00EA2C4C" w14:paraId="61D7F96F" w14:textId="77777777">
      <w:pPr>
        <w:ind w:left="187"/>
        <w:jc w:val="center"/>
        <w:rPr>
          <w:rFonts w:ascii="Arial" w:hAnsi="Arial" w:cs="Arial"/>
          <w:b/>
          <w:sz w:val="24"/>
          <w:szCs w:val="24"/>
        </w:rPr>
      </w:pPr>
      <w:r w:rsidRPr="00E829BF">
        <w:rPr>
          <w:rFonts w:ascii="Arial" w:hAnsi="Arial" w:cs="Arial"/>
          <w:b/>
          <w:sz w:val="24"/>
          <w:szCs w:val="24"/>
        </w:rPr>
        <w:t xml:space="preserve">CDC/ATSDR Formative Research and Tool Development </w:t>
      </w:r>
    </w:p>
    <w:p w:rsidRPr="00E829BF" w:rsidR="00EA2C4C" w:rsidP="00EA2C4C" w:rsidRDefault="00742EE7" w14:paraId="61D7F970" w14:textId="77777777">
      <w:pPr>
        <w:jc w:val="center"/>
        <w:rPr>
          <w:rFonts w:ascii="Arial" w:hAnsi="Arial" w:cs="Arial"/>
          <w:b/>
          <w:sz w:val="24"/>
          <w:szCs w:val="24"/>
        </w:rPr>
      </w:pPr>
      <w:r>
        <w:rPr>
          <w:rFonts w:ascii="Arial" w:hAnsi="Arial" w:cs="Arial"/>
          <w:b/>
          <w:sz w:val="24"/>
          <w:szCs w:val="24"/>
        </w:rPr>
        <w:t>0920</w:t>
      </w:r>
      <w:r w:rsidR="002657D7">
        <w:rPr>
          <w:rFonts w:ascii="Arial" w:hAnsi="Arial" w:cs="Arial"/>
          <w:b/>
          <w:sz w:val="24"/>
          <w:szCs w:val="24"/>
        </w:rPr>
        <w:t>-</w:t>
      </w:r>
      <w:r>
        <w:rPr>
          <w:rFonts w:ascii="Arial" w:hAnsi="Arial" w:cs="Arial"/>
          <w:b/>
          <w:sz w:val="24"/>
          <w:szCs w:val="24"/>
        </w:rPr>
        <w:t>1154</w:t>
      </w:r>
    </w:p>
    <w:p w:rsidRPr="00E829BF" w:rsidR="00B372FB" w:rsidP="00434E33" w:rsidRDefault="00E2594A" w14:paraId="61D7F971" w14:textId="77777777">
      <w:pPr>
        <w:rPr>
          <w:rFonts w:ascii="Arial" w:hAnsi="Arial"/>
          <w:b/>
        </w:rPr>
      </w:pPr>
      <w:r w:rsidRPr="00E829BF">
        <w:rPr>
          <w:rFonts w:ascii="Arial" w:hAnsi="Arial"/>
          <w:noProof/>
        </w:rPr>
        <mc:AlternateContent>
          <mc:Choice Requires="wps">
            <w:drawing>
              <wp:anchor distT="0" distB="0" distL="114300" distR="114300" simplePos="0" relativeHeight="251658240" behindDoc="0" locked="0" layoutInCell="0" allowOverlap="1" wp14:editId="61D7FA25" wp14:anchorId="61D7FA24">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45B82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w:pict>
          </mc:Fallback>
        </mc:AlternateContent>
      </w:r>
      <w:r w:rsidRPr="00E829BF" w:rsidR="00B372FB">
        <w:rPr>
          <w:rFonts w:ascii="Arial" w:hAnsi="Arial"/>
          <w:b/>
        </w:rPr>
        <w:t>CIO:</w:t>
      </w:r>
      <w:r w:rsidRPr="00E829BF" w:rsidR="00126D5A">
        <w:rPr>
          <w:rFonts w:ascii="Arial" w:hAnsi="Arial"/>
          <w:b/>
        </w:rPr>
        <w:t xml:space="preserve"> </w:t>
      </w:r>
      <w:r w:rsidRPr="00E829BF" w:rsidR="00126D5A">
        <w:rPr>
          <w:rFonts w:ascii="Times New Roman" w:hAnsi="Times New Roman" w:cs="Times New Roman"/>
          <w:sz w:val="22"/>
          <w:szCs w:val="24"/>
        </w:rPr>
        <w:t>NCBDDD/D</w:t>
      </w:r>
      <w:r w:rsidR="00BE7566">
        <w:rPr>
          <w:rFonts w:ascii="Times New Roman" w:hAnsi="Times New Roman" w:cs="Times New Roman"/>
          <w:sz w:val="22"/>
          <w:szCs w:val="24"/>
        </w:rPr>
        <w:t>BDID/IOMRPB/PSESRT</w:t>
      </w:r>
    </w:p>
    <w:p w:rsidRPr="00E829BF" w:rsidR="00126D5A" w:rsidP="00126D5A" w:rsidRDefault="00B372FB" w14:paraId="61D7F972" w14:textId="77777777">
      <w:pPr>
        <w:pStyle w:val="TableParagraph"/>
        <w:tabs>
          <w:tab w:val="left" w:pos="1162"/>
        </w:tabs>
        <w:spacing w:before="121"/>
        <w:ind w:left="1166" w:hanging="1166"/>
        <w:rPr>
          <w:rFonts w:ascii="Times New Roman" w:hAnsi="Times New Roman" w:cs="Times New Roman"/>
          <w:sz w:val="24"/>
          <w:szCs w:val="24"/>
        </w:rPr>
      </w:pPr>
      <w:r w:rsidRPr="00E829BF">
        <w:rPr>
          <w:b/>
        </w:rPr>
        <w:t>PROJECT TITLE:</w:t>
      </w:r>
      <w:r w:rsidRPr="00E829BF" w:rsidR="00B46F2C">
        <w:t xml:space="preserve"> </w:t>
      </w:r>
      <w:r w:rsidRPr="00E829BF" w:rsidR="00126D5A">
        <w:rPr>
          <w:rFonts w:ascii="Times New Roman" w:hAnsi="Times New Roman" w:cs="Times New Roman"/>
          <w:b/>
          <w:bCs/>
          <w:sz w:val="28"/>
          <w:szCs w:val="24"/>
        </w:rPr>
        <w:t xml:space="preserve">American Academy of Pediatrics </w:t>
      </w:r>
      <w:r w:rsidR="002657D7">
        <w:rPr>
          <w:rFonts w:ascii="Times New Roman" w:hAnsi="Times New Roman" w:cs="Times New Roman"/>
          <w:b/>
          <w:bCs/>
          <w:sz w:val="28"/>
          <w:szCs w:val="24"/>
        </w:rPr>
        <w:t>Resident Training in Developmental Continuity Clinics</w:t>
      </w:r>
    </w:p>
    <w:p w:rsidRPr="00E829BF" w:rsidR="00B46F2C" w:rsidP="00434E33" w:rsidRDefault="00B46F2C" w14:paraId="61D7F973" w14:textId="77777777">
      <w:pPr>
        <w:rPr>
          <w:rFonts w:ascii="Times New Roman" w:hAnsi="Times New Roman" w:cs="Times New Roman"/>
          <w:b/>
          <w:sz w:val="24"/>
          <w:szCs w:val="24"/>
        </w:rPr>
      </w:pPr>
    </w:p>
    <w:p w:rsidRPr="00E829BF" w:rsidR="00B46F2C" w:rsidP="00840FCA" w:rsidRDefault="00B46F2C" w14:paraId="61D7F974" w14:textId="77777777">
      <w:pPr>
        <w:rPr>
          <w:rFonts w:ascii="Arial" w:hAnsi="Arial"/>
          <w:b/>
        </w:rPr>
      </w:pPr>
      <w:r w:rsidRPr="00E829BF">
        <w:rPr>
          <w:rFonts w:ascii="Arial" w:hAnsi="Arial"/>
          <w:b/>
        </w:rPr>
        <w:t>PURPOSE</w:t>
      </w:r>
      <w:r w:rsidRPr="00E829BF" w:rsidR="00A13253">
        <w:rPr>
          <w:rFonts w:ascii="Arial" w:hAnsi="Arial"/>
          <w:b/>
        </w:rPr>
        <w:t xml:space="preserve"> AND USE OF COLLECTION</w:t>
      </w:r>
      <w:r w:rsidRPr="00E829BF">
        <w:rPr>
          <w:rFonts w:ascii="Arial" w:hAnsi="Arial"/>
          <w:b/>
        </w:rPr>
        <w:t>:</w:t>
      </w:r>
      <w:r w:rsidRPr="00E829BF" w:rsidR="00126D5A">
        <w:rPr>
          <w:rFonts w:ascii="Arial" w:hAnsi="Arial"/>
          <w:b/>
        </w:rPr>
        <w:t xml:space="preserve">  </w:t>
      </w:r>
    </w:p>
    <w:p w:rsidRPr="00E829BF" w:rsidR="00E74731" w:rsidP="001D5F4F" w:rsidRDefault="001D5F4F" w14:paraId="61D7F975" w14:textId="777777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Prenatal exposure to alcohol and other teratogens can have serious neurodevelopmental impact including </w:t>
      </w:r>
      <w:r w:rsidRPr="00E829BF" w:rsidR="00E74731">
        <w:rPr>
          <w:rFonts w:ascii="Times New Roman" w:hAnsi="Times New Roman" w:cs="Times New Roman"/>
          <w:sz w:val="24"/>
          <w:szCs w:val="24"/>
        </w:rPr>
        <w:t>Fetal Alcohol Spectrum Disorders (FASDs).  FASD is an umbrella term that encompasses several</w:t>
      </w:r>
      <w:r w:rsidRPr="00E829BF" w:rsidR="00A52ECB">
        <w:rPr>
          <w:rFonts w:ascii="Times New Roman" w:hAnsi="Times New Roman" w:cs="Times New Roman"/>
          <w:sz w:val="24"/>
          <w:szCs w:val="24"/>
        </w:rPr>
        <w:t>,</w:t>
      </w:r>
      <w:r w:rsidRPr="00E829BF" w:rsidR="00E74731">
        <w:rPr>
          <w:rFonts w:ascii="Times New Roman" w:hAnsi="Times New Roman" w:cs="Times New Roman"/>
          <w:sz w:val="24"/>
          <w:szCs w:val="24"/>
        </w:rPr>
        <w:t xml:space="preserve"> more specific</w:t>
      </w:r>
      <w:r w:rsidRPr="00E829BF" w:rsidR="00A52ECB">
        <w:rPr>
          <w:rFonts w:ascii="Times New Roman" w:hAnsi="Times New Roman" w:cs="Times New Roman"/>
          <w:sz w:val="24"/>
          <w:szCs w:val="24"/>
        </w:rPr>
        <w:t>,</w:t>
      </w:r>
      <w:r w:rsidRPr="00E829BF" w:rsidR="00E74731">
        <w:rPr>
          <w:rFonts w:ascii="Times New Roman" w:hAnsi="Times New Roman" w:cs="Times New Roman"/>
          <w:sz w:val="24"/>
          <w:szCs w:val="24"/>
        </w:rPr>
        <w:t xml:space="preserve"> diagnoses.  These conditions are associated with lifelong physical and neurodevelopmental abnormalities, including growth problems and prenatal brain damage</w:t>
      </w:r>
      <w:r w:rsidR="002E5B2C">
        <w:rPr>
          <w:rFonts w:ascii="Times New Roman" w:hAnsi="Times New Roman" w:cs="Times New Roman"/>
          <w:sz w:val="24"/>
          <w:szCs w:val="24"/>
        </w:rPr>
        <w:t xml:space="preserve">. </w:t>
      </w:r>
      <w:r w:rsidR="00A67164">
        <w:rPr>
          <w:rFonts w:ascii="Times New Roman" w:hAnsi="Times New Roman" w:cs="Times New Roman"/>
          <w:sz w:val="24"/>
          <w:szCs w:val="24"/>
        </w:rPr>
        <w:t>Such</w:t>
      </w:r>
      <w:r w:rsidR="002E5B2C">
        <w:rPr>
          <w:rFonts w:ascii="Times New Roman" w:hAnsi="Times New Roman" w:cs="Times New Roman"/>
          <w:sz w:val="24"/>
          <w:szCs w:val="24"/>
        </w:rPr>
        <w:t xml:space="preserve"> brain damage </w:t>
      </w:r>
      <w:r w:rsidRPr="00E829BF" w:rsidR="00E74731">
        <w:rPr>
          <w:rFonts w:ascii="Times New Roman" w:hAnsi="Times New Roman" w:cs="Times New Roman"/>
          <w:sz w:val="24"/>
          <w:szCs w:val="24"/>
        </w:rPr>
        <w:t xml:space="preserve">may lead to developmental, behavioral and neurocognitive </w:t>
      </w:r>
      <w:r w:rsidRPr="00E829BF" w:rsidR="00A52ECB">
        <w:rPr>
          <w:rFonts w:ascii="Times New Roman" w:hAnsi="Times New Roman" w:cs="Times New Roman"/>
          <w:sz w:val="24"/>
          <w:szCs w:val="24"/>
        </w:rPr>
        <w:t>impairments</w:t>
      </w:r>
      <w:r w:rsidRPr="00E829BF" w:rsidR="00E74731">
        <w:rPr>
          <w:rFonts w:ascii="Times New Roman" w:hAnsi="Times New Roman" w:cs="Times New Roman"/>
          <w:sz w:val="24"/>
          <w:szCs w:val="24"/>
        </w:rPr>
        <w:t xml:space="preserve">.  Infants with a FASD are rarely recognized at birth by hospital staff.  Further, </w:t>
      </w:r>
      <w:r w:rsidR="002E5B2C">
        <w:rPr>
          <w:rFonts w:ascii="Times New Roman" w:hAnsi="Times New Roman" w:cs="Times New Roman"/>
          <w:sz w:val="24"/>
          <w:szCs w:val="24"/>
        </w:rPr>
        <w:t xml:space="preserve">research has shown that </w:t>
      </w:r>
      <w:r w:rsidRPr="00E829BF" w:rsidR="00E74731">
        <w:rPr>
          <w:rFonts w:ascii="Times New Roman" w:hAnsi="Times New Roman" w:cs="Times New Roman"/>
          <w:sz w:val="24"/>
          <w:szCs w:val="24"/>
        </w:rPr>
        <w:t xml:space="preserve">at later ages, these children may be overlooked or misdiagnosed.  While there is no cure for FASDs, early identification and intervention can mitigate adverse effects.  </w:t>
      </w:r>
    </w:p>
    <w:p w:rsidRPr="00E829BF" w:rsidR="00E74731" w:rsidP="001D5F4F" w:rsidRDefault="00DF40FC" w14:paraId="61D7F976" w14:textId="77777777">
      <w:pPr>
        <w:pStyle w:val="TableParagraph"/>
        <w:tabs>
          <w:tab w:val="left" w:pos="1162"/>
        </w:tabs>
        <w:spacing w:before="100" w:beforeAutospacing="1" w:after="100" w:afterAutospacing="1"/>
        <w:rPr>
          <w:rFonts w:ascii="Times New Roman" w:hAnsi="Times New Roman" w:cs="Times New Roman"/>
          <w:sz w:val="24"/>
          <w:szCs w:val="24"/>
        </w:rPr>
      </w:pPr>
      <w:r>
        <w:rPr>
          <w:rFonts w:ascii="Times New Roman" w:hAnsi="Times New Roman" w:cs="Times New Roman"/>
          <w:bCs/>
          <w:sz w:val="24"/>
          <w:szCs w:val="24"/>
        </w:rPr>
        <w:t>P</w:t>
      </w:r>
      <w:r w:rsidRPr="00E829BF" w:rsidR="00E74731">
        <w:rPr>
          <w:rFonts w:ascii="Times New Roman" w:hAnsi="Times New Roman" w:cs="Times New Roman"/>
          <w:bCs/>
          <w:sz w:val="24"/>
          <w:szCs w:val="24"/>
        </w:rPr>
        <w:t xml:space="preserve">ediatricians </w:t>
      </w:r>
      <w:r w:rsidRPr="00E829BF" w:rsidR="00E74731">
        <w:rPr>
          <w:rFonts w:ascii="Times New Roman" w:hAnsi="Times New Roman" w:cs="Times New Roman"/>
          <w:sz w:val="24"/>
          <w:szCs w:val="24"/>
        </w:rPr>
        <w:t xml:space="preserve">are critical in the process of early identification, referral and ongoing care of children with FASDs.  </w:t>
      </w:r>
      <w:r w:rsidR="00C35C3B">
        <w:rPr>
          <w:rFonts w:ascii="Times New Roman" w:hAnsi="Times New Roman" w:cs="Times New Roman"/>
          <w:sz w:val="24"/>
          <w:szCs w:val="24"/>
        </w:rPr>
        <w:t xml:space="preserve">Through regular well-child appointments, addressing parental concerns and </w:t>
      </w:r>
      <w:r w:rsidR="001D5F4F">
        <w:rPr>
          <w:rFonts w:ascii="Times New Roman" w:hAnsi="Times New Roman" w:cs="Times New Roman"/>
          <w:sz w:val="24"/>
          <w:szCs w:val="24"/>
        </w:rPr>
        <w:t>managing</w:t>
      </w:r>
      <w:r w:rsidR="00C35C3B">
        <w:rPr>
          <w:rFonts w:ascii="Times New Roman" w:hAnsi="Times New Roman" w:cs="Times New Roman"/>
          <w:sz w:val="24"/>
          <w:szCs w:val="24"/>
        </w:rPr>
        <w:t xml:space="preserve"> a family’s pediatric medical home pediatricians are in </w:t>
      </w:r>
      <w:r w:rsidR="001D5F4F">
        <w:rPr>
          <w:rFonts w:ascii="Times New Roman" w:hAnsi="Times New Roman" w:cs="Times New Roman"/>
          <w:sz w:val="24"/>
          <w:szCs w:val="24"/>
        </w:rPr>
        <w:t>a key</w:t>
      </w:r>
      <w:r w:rsidR="00C35C3B">
        <w:rPr>
          <w:rFonts w:ascii="Times New Roman" w:hAnsi="Times New Roman" w:cs="Times New Roman"/>
          <w:sz w:val="24"/>
          <w:szCs w:val="24"/>
        </w:rPr>
        <w:t xml:space="preserve"> position to obtain (and document) prenatal exposure history to alcohol and other drugs. Relatedly, </w:t>
      </w:r>
      <w:r w:rsidR="001D5F4F">
        <w:rPr>
          <w:rFonts w:ascii="Times New Roman" w:hAnsi="Times New Roman" w:cs="Times New Roman"/>
          <w:sz w:val="24"/>
          <w:szCs w:val="24"/>
        </w:rPr>
        <w:t xml:space="preserve">their role in </w:t>
      </w:r>
      <w:r w:rsidR="00C35C3B">
        <w:rPr>
          <w:rFonts w:ascii="Times New Roman" w:hAnsi="Times New Roman" w:cs="Times New Roman"/>
          <w:sz w:val="24"/>
          <w:szCs w:val="24"/>
        </w:rPr>
        <w:t>monitor</w:t>
      </w:r>
      <w:r w:rsidR="001D5F4F">
        <w:rPr>
          <w:rFonts w:ascii="Times New Roman" w:hAnsi="Times New Roman" w:cs="Times New Roman"/>
          <w:sz w:val="24"/>
          <w:szCs w:val="24"/>
        </w:rPr>
        <w:t>ing</w:t>
      </w:r>
      <w:r w:rsidR="00C35C3B">
        <w:rPr>
          <w:rFonts w:ascii="Times New Roman" w:hAnsi="Times New Roman" w:cs="Times New Roman"/>
          <w:sz w:val="24"/>
          <w:szCs w:val="24"/>
        </w:rPr>
        <w:t xml:space="preserve"> development </w:t>
      </w:r>
      <w:r w:rsidR="001D5F4F">
        <w:rPr>
          <w:rFonts w:ascii="Times New Roman" w:hAnsi="Times New Roman" w:cs="Times New Roman"/>
          <w:sz w:val="24"/>
          <w:szCs w:val="24"/>
        </w:rPr>
        <w:t xml:space="preserve">enables them to </w:t>
      </w:r>
      <w:r w:rsidR="00C35C3B">
        <w:rPr>
          <w:rFonts w:ascii="Times New Roman" w:hAnsi="Times New Roman" w:cs="Times New Roman"/>
          <w:sz w:val="24"/>
          <w:szCs w:val="24"/>
        </w:rPr>
        <w:t>identify issues early</w:t>
      </w:r>
      <w:r w:rsidR="001D5F4F">
        <w:rPr>
          <w:rFonts w:ascii="Times New Roman" w:hAnsi="Times New Roman" w:cs="Times New Roman"/>
          <w:sz w:val="24"/>
          <w:szCs w:val="24"/>
        </w:rPr>
        <w:t xml:space="preserve"> </w:t>
      </w:r>
      <w:r w:rsidR="00334078">
        <w:rPr>
          <w:rFonts w:ascii="Times New Roman" w:hAnsi="Times New Roman" w:cs="Times New Roman"/>
          <w:sz w:val="24"/>
          <w:szCs w:val="24"/>
        </w:rPr>
        <w:t>which</w:t>
      </w:r>
      <w:r w:rsidR="001D5F4F">
        <w:rPr>
          <w:rFonts w:ascii="Times New Roman" w:hAnsi="Times New Roman" w:cs="Times New Roman"/>
          <w:sz w:val="24"/>
          <w:szCs w:val="24"/>
        </w:rPr>
        <w:t xml:space="preserve"> in turn facilitates timely treatment, especially early intervention</w:t>
      </w:r>
      <w:r w:rsidR="00C35C3B">
        <w:rPr>
          <w:rFonts w:ascii="Times New Roman" w:hAnsi="Times New Roman" w:cs="Times New Roman"/>
          <w:sz w:val="24"/>
          <w:szCs w:val="24"/>
        </w:rPr>
        <w:t>.   It is important for pediatricians to learn these skills early in their clinical training to make them routine throughout their clinical practice</w:t>
      </w:r>
      <w:r w:rsidR="002E5B2C">
        <w:rPr>
          <w:rFonts w:ascii="Times New Roman" w:hAnsi="Times New Roman" w:cs="Times New Roman"/>
          <w:sz w:val="24"/>
          <w:szCs w:val="24"/>
        </w:rPr>
        <w:t xml:space="preserve"> careers</w:t>
      </w:r>
      <w:r w:rsidR="00C35C3B">
        <w:rPr>
          <w:rFonts w:ascii="Times New Roman" w:hAnsi="Times New Roman" w:cs="Times New Roman"/>
          <w:sz w:val="24"/>
          <w:szCs w:val="24"/>
        </w:rPr>
        <w:t xml:space="preserve">.  </w:t>
      </w:r>
      <w:r w:rsidRPr="00E829BF" w:rsidR="00E74731">
        <w:rPr>
          <w:rFonts w:ascii="Times New Roman" w:hAnsi="Times New Roman" w:cs="Times New Roman"/>
          <w:sz w:val="24"/>
          <w:szCs w:val="24"/>
        </w:rPr>
        <w:t xml:space="preserve">To facilitate and strengthen pediatricians’ role, </w:t>
      </w:r>
      <w:r w:rsidRPr="00E829BF" w:rsidR="002073AE">
        <w:rPr>
          <w:rFonts w:ascii="Times New Roman" w:hAnsi="Times New Roman" w:cs="Times New Roman"/>
          <w:sz w:val="24"/>
          <w:szCs w:val="24"/>
        </w:rPr>
        <w:t xml:space="preserve">with CDC funding, </w:t>
      </w:r>
      <w:r w:rsidRPr="00E829BF" w:rsidR="00E74731">
        <w:rPr>
          <w:rFonts w:ascii="Times New Roman" w:hAnsi="Times New Roman" w:cs="Times New Roman"/>
          <w:sz w:val="24"/>
          <w:szCs w:val="24"/>
        </w:rPr>
        <w:t xml:space="preserve">the </w:t>
      </w:r>
      <w:r w:rsidRPr="00E829BF" w:rsidR="002073AE">
        <w:rPr>
          <w:rFonts w:ascii="Times New Roman" w:hAnsi="Times New Roman" w:cs="Times New Roman"/>
          <w:sz w:val="24"/>
          <w:szCs w:val="24"/>
        </w:rPr>
        <w:t>American Academy of Pediatrics (</w:t>
      </w:r>
      <w:r w:rsidRPr="00E829BF" w:rsidR="00E74731">
        <w:rPr>
          <w:rFonts w:ascii="Times New Roman" w:hAnsi="Times New Roman" w:cs="Times New Roman"/>
          <w:sz w:val="24"/>
          <w:szCs w:val="24"/>
        </w:rPr>
        <w:t>AAP</w:t>
      </w:r>
      <w:r w:rsidRPr="00E829BF" w:rsidR="002073AE">
        <w:rPr>
          <w:rFonts w:ascii="Times New Roman" w:hAnsi="Times New Roman" w:cs="Times New Roman"/>
          <w:sz w:val="24"/>
          <w:szCs w:val="24"/>
        </w:rPr>
        <w:t>)</w:t>
      </w:r>
      <w:r w:rsidRPr="00E829BF" w:rsidR="00E74731">
        <w:rPr>
          <w:rFonts w:ascii="Times New Roman" w:hAnsi="Times New Roman" w:cs="Times New Roman"/>
          <w:sz w:val="24"/>
          <w:szCs w:val="24"/>
        </w:rPr>
        <w:t xml:space="preserve"> </w:t>
      </w:r>
      <w:r w:rsidR="00C35C3B">
        <w:rPr>
          <w:rFonts w:ascii="Times New Roman" w:hAnsi="Times New Roman" w:cs="Times New Roman"/>
          <w:sz w:val="24"/>
          <w:szCs w:val="24"/>
        </w:rPr>
        <w:t xml:space="preserve">is piloting a program </w:t>
      </w:r>
      <w:r w:rsidR="001D5F4F">
        <w:rPr>
          <w:rFonts w:ascii="Times New Roman" w:hAnsi="Times New Roman" w:cs="Times New Roman"/>
          <w:sz w:val="24"/>
          <w:szCs w:val="24"/>
        </w:rPr>
        <w:t>to provide first year pediatric resident</w:t>
      </w:r>
      <w:r w:rsidR="002E5B2C">
        <w:rPr>
          <w:rFonts w:ascii="Times New Roman" w:hAnsi="Times New Roman" w:cs="Times New Roman"/>
          <w:sz w:val="24"/>
          <w:szCs w:val="24"/>
        </w:rPr>
        <w:t xml:space="preserve"> trainee</w:t>
      </w:r>
      <w:r w:rsidR="001D5F4F">
        <w:rPr>
          <w:rFonts w:ascii="Times New Roman" w:hAnsi="Times New Roman" w:cs="Times New Roman"/>
          <w:sz w:val="24"/>
          <w:szCs w:val="24"/>
        </w:rPr>
        <w:t xml:space="preserve">s with strategies, tools and resources necessary for: 1) obtaining prenatal history of exposure to alcohol and other drugs for all their patients, 2) recognizing clinical manifestation of </w:t>
      </w:r>
      <w:r w:rsidR="0031329A">
        <w:rPr>
          <w:rFonts w:ascii="Times New Roman" w:hAnsi="Times New Roman" w:cs="Times New Roman"/>
          <w:sz w:val="24"/>
          <w:szCs w:val="24"/>
        </w:rPr>
        <w:t>FASDs in pediatric primary care settings to expedite diagnostic evaluation referrals, and</w:t>
      </w:r>
      <w:r w:rsidR="001D5F4F">
        <w:rPr>
          <w:rFonts w:ascii="Times New Roman" w:hAnsi="Times New Roman" w:cs="Times New Roman"/>
          <w:sz w:val="24"/>
          <w:szCs w:val="24"/>
        </w:rPr>
        <w:t xml:space="preserve"> 3) caring for affected children and their families in the pediatric medical home.  </w:t>
      </w:r>
    </w:p>
    <w:p w:rsidR="008B3DE7" w:rsidP="008B3DE7" w:rsidRDefault="00DF40FC" w14:paraId="61D7F977" w14:textId="777777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The project will </w:t>
      </w:r>
      <w:r w:rsidR="002E5B2C">
        <w:rPr>
          <w:rFonts w:ascii="Times New Roman" w:hAnsi="Times New Roman" w:cs="Times New Roman"/>
          <w:sz w:val="24"/>
          <w:szCs w:val="24"/>
        </w:rPr>
        <w:t>be conducted in two phases.  P</w:t>
      </w:r>
      <w:r w:rsidR="0031329A">
        <w:rPr>
          <w:rFonts w:ascii="Times New Roman" w:hAnsi="Times New Roman" w:cs="Times New Roman"/>
          <w:sz w:val="24"/>
          <w:szCs w:val="24"/>
        </w:rPr>
        <w:t xml:space="preserve">hase </w:t>
      </w:r>
      <w:r w:rsidR="00334078">
        <w:rPr>
          <w:rFonts w:ascii="Times New Roman" w:hAnsi="Times New Roman" w:cs="Times New Roman"/>
          <w:sz w:val="24"/>
          <w:szCs w:val="24"/>
        </w:rPr>
        <w:t xml:space="preserve">one is </w:t>
      </w:r>
      <w:r w:rsidR="002E5B2C">
        <w:rPr>
          <w:rFonts w:ascii="Times New Roman" w:hAnsi="Times New Roman" w:cs="Times New Roman"/>
          <w:sz w:val="24"/>
          <w:szCs w:val="24"/>
        </w:rPr>
        <w:t>a on</w:t>
      </w:r>
      <w:r w:rsidR="00266216">
        <w:rPr>
          <w:rFonts w:ascii="Times New Roman" w:hAnsi="Times New Roman" w:cs="Times New Roman"/>
          <w:sz w:val="24"/>
          <w:szCs w:val="24"/>
        </w:rPr>
        <w:t>e</w:t>
      </w:r>
      <w:r w:rsidR="002E5B2C">
        <w:rPr>
          <w:rFonts w:ascii="Times New Roman" w:hAnsi="Times New Roman" w:cs="Times New Roman"/>
          <w:sz w:val="24"/>
          <w:szCs w:val="24"/>
        </w:rPr>
        <w:t xml:space="preserve">-day, in-person, train-the </w:t>
      </w:r>
      <w:proofErr w:type="gramStart"/>
      <w:r w:rsidR="002E5B2C">
        <w:rPr>
          <w:rFonts w:ascii="Times New Roman" w:hAnsi="Times New Roman" w:cs="Times New Roman"/>
          <w:sz w:val="24"/>
          <w:szCs w:val="24"/>
        </w:rPr>
        <w:t>trainers</w:t>
      </w:r>
      <w:proofErr w:type="gramEnd"/>
      <w:r w:rsidR="002E5B2C">
        <w:rPr>
          <w:rFonts w:ascii="Times New Roman" w:hAnsi="Times New Roman" w:cs="Times New Roman"/>
          <w:sz w:val="24"/>
          <w:szCs w:val="24"/>
        </w:rPr>
        <w:t xml:space="preserve"> session for </w:t>
      </w:r>
      <w:r w:rsidR="0031329A">
        <w:rPr>
          <w:rFonts w:ascii="Times New Roman" w:hAnsi="Times New Roman" w:cs="Times New Roman"/>
          <w:sz w:val="24"/>
          <w:szCs w:val="24"/>
        </w:rPr>
        <w:t>attending physicians who oversee resident training</w:t>
      </w:r>
      <w:r w:rsidR="00334078">
        <w:rPr>
          <w:rFonts w:ascii="Times New Roman" w:hAnsi="Times New Roman" w:cs="Times New Roman"/>
          <w:sz w:val="24"/>
          <w:szCs w:val="24"/>
        </w:rPr>
        <w:t xml:space="preserve"> in developmental continuity clinics</w:t>
      </w:r>
      <w:r w:rsidR="002E5B2C">
        <w:rPr>
          <w:rFonts w:ascii="Times New Roman" w:hAnsi="Times New Roman" w:cs="Times New Roman"/>
          <w:sz w:val="24"/>
          <w:szCs w:val="24"/>
        </w:rPr>
        <w:t xml:space="preserve">.  </w:t>
      </w:r>
      <w:r w:rsidR="0031329A">
        <w:rPr>
          <w:rFonts w:ascii="Times New Roman" w:hAnsi="Times New Roman" w:cs="Times New Roman"/>
          <w:sz w:val="24"/>
          <w:szCs w:val="24"/>
        </w:rPr>
        <w:t xml:space="preserve"> </w:t>
      </w:r>
      <w:r w:rsidR="002E5B2C">
        <w:rPr>
          <w:rFonts w:ascii="Times New Roman" w:hAnsi="Times New Roman" w:cs="Times New Roman"/>
          <w:sz w:val="24"/>
          <w:szCs w:val="24"/>
        </w:rPr>
        <w:t>T</w:t>
      </w:r>
      <w:r w:rsidR="0031329A">
        <w:rPr>
          <w:rFonts w:ascii="Times New Roman" w:hAnsi="Times New Roman" w:cs="Times New Roman"/>
          <w:sz w:val="24"/>
          <w:szCs w:val="24"/>
        </w:rPr>
        <w:t xml:space="preserve">raining </w:t>
      </w:r>
      <w:r w:rsidR="002E5B2C">
        <w:rPr>
          <w:rFonts w:ascii="Times New Roman" w:hAnsi="Times New Roman" w:cs="Times New Roman"/>
          <w:sz w:val="24"/>
          <w:szCs w:val="24"/>
        </w:rPr>
        <w:t xml:space="preserve">will be provided </w:t>
      </w:r>
      <w:r w:rsidR="0031329A">
        <w:rPr>
          <w:rFonts w:ascii="Times New Roman" w:hAnsi="Times New Roman" w:cs="Times New Roman"/>
          <w:sz w:val="24"/>
          <w:szCs w:val="24"/>
        </w:rPr>
        <w:t xml:space="preserve">by experts in identification, diagnosis and care of children with FASDs.  </w:t>
      </w:r>
      <w:r w:rsidR="002E5B2C">
        <w:rPr>
          <w:rFonts w:ascii="Times New Roman" w:hAnsi="Times New Roman" w:cs="Times New Roman"/>
          <w:sz w:val="24"/>
          <w:szCs w:val="24"/>
        </w:rPr>
        <w:t>For ph</w:t>
      </w:r>
      <w:r w:rsidR="0031329A">
        <w:rPr>
          <w:rFonts w:ascii="Times New Roman" w:hAnsi="Times New Roman" w:cs="Times New Roman"/>
          <w:sz w:val="24"/>
          <w:szCs w:val="24"/>
        </w:rPr>
        <w:t>ase two, the</w:t>
      </w:r>
      <w:r w:rsidR="002E5B2C">
        <w:rPr>
          <w:rFonts w:ascii="Times New Roman" w:hAnsi="Times New Roman" w:cs="Times New Roman"/>
          <w:sz w:val="24"/>
          <w:szCs w:val="24"/>
        </w:rPr>
        <w:t xml:space="preserve"> trainer </w:t>
      </w:r>
      <w:r w:rsidR="0031329A">
        <w:rPr>
          <w:rFonts w:ascii="Times New Roman" w:hAnsi="Times New Roman" w:cs="Times New Roman"/>
          <w:sz w:val="24"/>
          <w:szCs w:val="24"/>
        </w:rPr>
        <w:t xml:space="preserve">attending physicians will implement a curriculum </w:t>
      </w:r>
      <w:r w:rsidR="00AB0F40">
        <w:rPr>
          <w:rFonts w:ascii="Times New Roman" w:hAnsi="Times New Roman" w:cs="Times New Roman"/>
          <w:sz w:val="24"/>
          <w:szCs w:val="24"/>
        </w:rPr>
        <w:t xml:space="preserve">of continuing medical education activities </w:t>
      </w:r>
      <w:r w:rsidR="0031329A">
        <w:rPr>
          <w:rFonts w:ascii="Times New Roman" w:hAnsi="Times New Roman" w:cs="Times New Roman"/>
          <w:sz w:val="24"/>
          <w:szCs w:val="24"/>
        </w:rPr>
        <w:t>with their</w:t>
      </w:r>
      <w:r w:rsidR="00334078">
        <w:rPr>
          <w:rFonts w:ascii="Times New Roman" w:hAnsi="Times New Roman" w:cs="Times New Roman"/>
          <w:sz w:val="24"/>
          <w:szCs w:val="24"/>
        </w:rPr>
        <w:t xml:space="preserve"> first</w:t>
      </w:r>
      <w:r w:rsidR="00DE54EA">
        <w:rPr>
          <w:rFonts w:ascii="Times New Roman" w:hAnsi="Times New Roman" w:cs="Times New Roman"/>
          <w:sz w:val="24"/>
          <w:szCs w:val="24"/>
        </w:rPr>
        <w:t>-</w:t>
      </w:r>
      <w:r w:rsidR="00334078">
        <w:rPr>
          <w:rFonts w:ascii="Times New Roman" w:hAnsi="Times New Roman" w:cs="Times New Roman"/>
          <w:sz w:val="24"/>
          <w:szCs w:val="24"/>
        </w:rPr>
        <w:t>year pediatric</w:t>
      </w:r>
      <w:r w:rsidR="0031329A">
        <w:rPr>
          <w:rFonts w:ascii="Times New Roman" w:hAnsi="Times New Roman" w:cs="Times New Roman"/>
          <w:sz w:val="24"/>
          <w:szCs w:val="24"/>
        </w:rPr>
        <w:t xml:space="preserve"> residents.  </w:t>
      </w:r>
      <w:r w:rsidR="00ED425E">
        <w:rPr>
          <w:rFonts w:ascii="Times New Roman" w:hAnsi="Times New Roman" w:cs="Times New Roman"/>
          <w:sz w:val="24"/>
          <w:szCs w:val="24"/>
        </w:rPr>
        <w:t xml:space="preserve">The curriculum </w:t>
      </w:r>
      <w:r w:rsidR="00AB0F40">
        <w:rPr>
          <w:rFonts w:ascii="Times New Roman" w:hAnsi="Times New Roman" w:cs="Times New Roman"/>
          <w:sz w:val="24"/>
          <w:szCs w:val="24"/>
        </w:rPr>
        <w:t>contains both required and option</w:t>
      </w:r>
      <w:r w:rsidR="00DE54EA">
        <w:rPr>
          <w:rFonts w:ascii="Times New Roman" w:hAnsi="Times New Roman" w:cs="Times New Roman"/>
          <w:sz w:val="24"/>
          <w:szCs w:val="24"/>
        </w:rPr>
        <w:t>al</w:t>
      </w:r>
      <w:r w:rsidR="00AB0F40">
        <w:rPr>
          <w:rFonts w:ascii="Times New Roman" w:hAnsi="Times New Roman" w:cs="Times New Roman"/>
          <w:sz w:val="24"/>
          <w:szCs w:val="24"/>
        </w:rPr>
        <w:t xml:space="preserve"> activities that residents complete with support and facilitation from attending physicians.  </w:t>
      </w:r>
      <w:r w:rsidR="00671708">
        <w:rPr>
          <w:rFonts w:ascii="Times New Roman" w:hAnsi="Times New Roman" w:cs="Times New Roman"/>
          <w:sz w:val="24"/>
          <w:szCs w:val="24"/>
        </w:rPr>
        <w:t xml:space="preserve">It is estimated that five clinics will participate in the project which could include up to 10 attending physicians and </w:t>
      </w:r>
      <w:r w:rsidR="00334078">
        <w:rPr>
          <w:rFonts w:ascii="Times New Roman" w:hAnsi="Times New Roman" w:cs="Times New Roman"/>
          <w:sz w:val="24"/>
          <w:szCs w:val="24"/>
        </w:rPr>
        <w:t>1</w:t>
      </w:r>
      <w:r w:rsidR="00671708">
        <w:rPr>
          <w:rFonts w:ascii="Times New Roman" w:hAnsi="Times New Roman" w:cs="Times New Roman"/>
          <w:sz w:val="24"/>
          <w:szCs w:val="24"/>
        </w:rPr>
        <w:t xml:space="preserve">5 pediatric residents.  </w:t>
      </w:r>
      <w:r w:rsidR="008B3DE7">
        <w:rPr>
          <w:rFonts w:ascii="Times New Roman" w:hAnsi="Times New Roman" w:cs="Times New Roman"/>
          <w:sz w:val="24"/>
          <w:szCs w:val="24"/>
        </w:rPr>
        <w:t>P</w:t>
      </w:r>
      <w:r w:rsidR="00671708">
        <w:rPr>
          <w:rFonts w:ascii="Times New Roman" w:hAnsi="Times New Roman" w:cs="Times New Roman"/>
          <w:sz w:val="24"/>
          <w:szCs w:val="24"/>
        </w:rPr>
        <w:t xml:space="preserve">articipant </w:t>
      </w:r>
      <w:r w:rsidR="008B3DE7">
        <w:rPr>
          <w:rFonts w:ascii="Times New Roman" w:hAnsi="Times New Roman" w:cs="Times New Roman"/>
          <w:sz w:val="24"/>
          <w:szCs w:val="24"/>
        </w:rPr>
        <w:t xml:space="preserve">clinics </w:t>
      </w:r>
      <w:r w:rsidR="00671708">
        <w:rPr>
          <w:rFonts w:ascii="Times New Roman" w:hAnsi="Times New Roman" w:cs="Times New Roman"/>
          <w:sz w:val="24"/>
          <w:szCs w:val="24"/>
        </w:rPr>
        <w:t xml:space="preserve">are selected by a brief application to the AAP.  All participation is voluntary.  </w:t>
      </w:r>
    </w:p>
    <w:p w:rsidR="002E5B2C" w:rsidP="00671708" w:rsidRDefault="00BE7566" w14:paraId="61D7F978" w14:textId="777777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 initial pilot project was conducted with three clinics (4 attending </w:t>
      </w:r>
      <w:r w:rsidR="002E2B82">
        <w:rPr>
          <w:rFonts w:ascii="Times New Roman" w:hAnsi="Times New Roman" w:cs="Times New Roman"/>
          <w:sz w:val="24"/>
          <w:szCs w:val="24"/>
        </w:rPr>
        <w:t>physicians</w:t>
      </w:r>
      <w:r>
        <w:rPr>
          <w:rFonts w:ascii="Times New Roman" w:hAnsi="Times New Roman" w:cs="Times New Roman"/>
          <w:sz w:val="24"/>
          <w:szCs w:val="24"/>
        </w:rPr>
        <w:t xml:space="preserve"> and 8 residents).  Th</w:t>
      </w:r>
      <w:r w:rsidR="002E5B2C">
        <w:rPr>
          <w:rFonts w:ascii="Times New Roman" w:hAnsi="Times New Roman" w:cs="Times New Roman"/>
          <w:sz w:val="24"/>
          <w:szCs w:val="24"/>
        </w:rPr>
        <w:t>e current</w:t>
      </w:r>
      <w:r>
        <w:rPr>
          <w:rFonts w:ascii="Times New Roman" w:hAnsi="Times New Roman" w:cs="Times New Roman"/>
          <w:sz w:val="24"/>
          <w:szCs w:val="24"/>
        </w:rPr>
        <w:t xml:space="preserve"> information collection </w:t>
      </w:r>
      <w:r w:rsidR="002E2B82">
        <w:rPr>
          <w:rFonts w:ascii="Times New Roman" w:hAnsi="Times New Roman" w:cs="Times New Roman"/>
          <w:sz w:val="24"/>
          <w:szCs w:val="24"/>
        </w:rPr>
        <w:t xml:space="preserve">request (ICR) is </w:t>
      </w:r>
      <w:r w:rsidRPr="008B3DE7" w:rsidR="00671708">
        <w:rPr>
          <w:rFonts w:ascii="Times New Roman" w:hAnsi="Times New Roman" w:cs="Times New Roman"/>
          <w:sz w:val="24"/>
          <w:szCs w:val="24"/>
        </w:rPr>
        <w:t xml:space="preserve">for a </w:t>
      </w:r>
      <w:r w:rsidR="002E2B82">
        <w:rPr>
          <w:rFonts w:ascii="Times New Roman" w:hAnsi="Times New Roman" w:cs="Times New Roman"/>
          <w:sz w:val="24"/>
          <w:szCs w:val="24"/>
        </w:rPr>
        <w:t>second, larger, pilot project</w:t>
      </w:r>
      <w:r w:rsidR="002E5B2C">
        <w:rPr>
          <w:rFonts w:ascii="Times New Roman" w:hAnsi="Times New Roman" w:cs="Times New Roman"/>
          <w:sz w:val="24"/>
          <w:szCs w:val="24"/>
        </w:rPr>
        <w:t xml:space="preserve">.  </w:t>
      </w:r>
      <w:r w:rsidR="002E2B82">
        <w:rPr>
          <w:rFonts w:ascii="Times New Roman" w:hAnsi="Times New Roman" w:cs="Times New Roman"/>
          <w:sz w:val="24"/>
          <w:szCs w:val="24"/>
        </w:rPr>
        <w:t xml:space="preserve"> ICR </w:t>
      </w:r>
      <w:r w:rsidR="002E5B2C">
        <w:rPr>
          <w:rFonts w:ascii="Times New Roman" w:hAnsi="Times New Roman" w:cs="Times New Roman"/>
          <w:sz w:val="24"/>
          <w:szCs w:val="24"/>
        </w:rPr>
        <w:t xml:space="preserve">approval is requested for a one-year period and </w:t>
      </w:r>
      <w:r w:rsidR="002E2B82">
        <w:rPr>
          <w:rFonts w:ascii="Times New Roman" w:hAnsi="Times New Roman" w:cs="Times New Roman"/>
          <w:sz w:val="24"/>
          <w:szCs w:val="24"/>
        </w:rPr>
        <w:t>is submitted under NCBDDD’s Formative Research and Tool Development Generic ICR.  The</w:t>
      </w:r>
      <w:r w:rsidRPr="008B3DE7" w:rsidR="00671708">
        <w:rPr>
          <w:rFonts w:ascii="Times New Roman" w:hAnsi="Times New Roman" w:cs="Times New Roman"/>
          <w:sz w:val="24"/>
          <w:szCs w:val="24"/>
        </w:rPr>
        <w:t xml:space="preserve"> intent of th</w:t>
      </w:r>
      <w:r w:rsidR="002E2B82">
        <w:rPr>
          <w:rFonts w:ascii="Times New Roman" w:hAnsi="Times New Roman" w:cs="Times New Roman"/>
          <w:sz w:val="24"/>
          <w:szCs w:val="24"/>
        </w:rPr>
        <w:t>is second pilot</w:t>
      </w:r>
      <w:r w:rsidRPr="008B3DE7" w:rsidR="00671708">
        <w:rPr>
          <w:rFonts w:ascii="Times New Roman" w:hAnsi="Times New Roman" w:cs="Times New Roman"/>
          <w:sz w:val="24"/>
          <w:szCs w:val="24"/>
        </w:rPr>
        <w:t xml:space="preserve"> project is to improve </w:t>
      </w:r>
      <w:r w:rsidR="002E2B82">
        <w:rPr>
          <w:rFonts w:ascii="Times New Roman" w:hAnsi="Times New Roman" w:cs="Times New Roman"/>
          <w:sz w:val="24"/>
          <w:szCs w:val="24"/>
        </w:rPr>
        <w:t xml:space="preserve">and further refine training materials and resident curriculum.   </w:t>
      </w:r>
    </w:p>
    <w:p w:rsidR="00F7611D" w:rsidP="00671708" w:rsidRDefault="002E2B82" w14:paraId="61D7F979" w14:textId="777777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w:t>
      </w:r>
      <w:r w:rsidRPr="008B3DE7" w:rsidR="00671708">
        <w:rPr>
          <w:rFonts w:ascii="Times New Roman" w:hAnsi="Times New Roman" w:cs="Times New Roman"/>
          <w:sz w:val="24"/>
          <w:szCs w:val="24"/>
        </w:rPr>
        <w:t>ession</w:t>
      </w:r>
      <w:r w:rsidR="002E5B2C">
        <w:rPr>
          <w:rFonts w:ascii="Times New Roman" w:hAnsi="Times New Roman" w:cs="Times New Roman"/>
          <w:sz w:val="24"/>
          <w:szCs w:val="24"/>
        </w:rPr>
        <w:t xml:space="preserve">, </w:t>
      </w:r>
      <w:r>
        <w:rPr>
          <w:rFonts w:ascii="Times New Roman" w:hAnsi="Times New Roman" w:cs="Times New Roman"/>
          <w:sz w:val="24"/>
          <w:szCs w:val="24"/>
        </w:rPr>
        <w:t>activity</w:t>
      </w:r>
      <w:r w:rsidR="002E5B2C">
        <w:rPr>
          <w:rFonts w:ascii="Times New Roman" w:hAnsi="Times New Roman" w:cs="Times New Roman"/>
          <w:sz w:val="24"/>
          <w:szCs w:val="24"/>
        </w:rPr>
        <w:t xml:space="preserve"> and program</w:t>
      </w:r>
      <w:r w:rsidRPr="008B3DE7" w:rsidR="00671708">
        <w:rPr>
          <w:rFonts w:ascii="Times New Roman" w:hAnsi="Times New Roman" w:cs="Times New Roman"/>
          <w:sz w:val="24"/>
          <w:szCs w:val="24"/>
        </w:rPr>
        <w:t xml:space="preserve"> satisfaction </w:t>
      </w:r>
      <w:r w:rsidR="00F00415">
        <w:rPr>
          <w:rFonts w:ascii="Times New Roman" w:hAnsi="Times New Roman" w:cs="Times New Roman"/>
          <w:sz w:val="24"/>
          <w:szCs w:val="24"/>
        </w:rPr>
        <w:t xml:space="preserve">surveys </w:t>
      </w:r>
      <w:r w:rsidRPr="008B3DE7" w:rsidR="00671708">
        <w:rPr>
          <w:rFonts w:ascii="Times New Roman" w:hAnsi="Times New Roman" w:cs="Times New Roman"/>
          <w:sz w:val="24"/>
          <w:szCs w:val="24"/>
        </w:rPr>
        <w:t xml:space="preserve">will be </w:t>
      </w:r>
      <w:r>
        <w:rPr>
          <w:rFonts w:ascii="Times New Roman" w:hAnsi="Times New Roman" w:cs="Times New Roman"/>
          <w:sz w:val="24"/>
          <w:szCs w:val="24"/>
        </w:rPr>
        <w:t xml:space="preserve">obtained </w:t>
      </w:r>
      <w:r w:rsidRPr="008B3DE7" w:rsidR="00671708">
        <w:rPr>
          <w:rFonts w:ascii="Times New Roman" w:hAnsi="Times New Roman" w:cs="Times New Roman"/>
          <w:sz w:val="24"/>
          <w:szCs w:val="24"/>
        </w:rPr>
        <w:t>to</w:t>
      </w:r>
      <w:r w:rsidR="009B4449">
        <w:rPr>
          <w:rFonts w:ascii="Times New Roman" w:hAnsi="Times New Roman" w:cs="Times New Roman"/>
          <w:sz w:val="24"/>
          <w:szCs w:val="24"/>
        </w:rPr>
        <w:t>: 1) assess larger scale feasibility of the project, 2)</w:t>
      </w:r>
      <w:r w:rsidRPr="008B3DE7" w:rsidR="00671708">
        <w:rPr>
          <w:rFonts w:ascii="Times New Roman" w:hAnsi="Times New Roman" w:cs="Times New Roman"/>
          <w:sz w:val="24"/>
          <w:szCs w:val="24"/>
        </w:rPr>
        <w:t xml:space="preserve"> </w:t>
      </w:r>
      <w:r w:rsidR="009B4449">
        <w:rPr>
          <w:rFonts w:ascii="Times New Roman" w:hAnsi="Times New Roman" w:cs="Times New Roman"/>
          <w:sz w:val="24"/>
          <w:szCs w:val="24"/>
        </w:rPr>
        <w:t xml:space="preserve">ensure </w:t>
      </w:r>
      <w:r w:rsidRPr="008B3DE7" w:rsidR="00671708">
        <w:rPr>
          <w:rFonts w:ascii="Times New Roman" w:hAnsi="Times New Roman" w:cs="Times New Roman"/>
          <w:sz w:val="24"/>
          <w:szCs w:val="24"/>
        </w:rPr>
        <w:t>that specific information is conveyed and understood by participants</w:t>
      </w:r>
      <w:r w:rsidR="009B4449">
        <w:rPr>
          <w:rFonts w:ascii="Times New Roman" w:hAnsi="Times New Roman" w:cs="Times New Roman"/>
          <w:sz w:val="24"/>
          <w:szCs w:val="24"/>
        </w:rPr>
        <w:t xml:space="preserve">, 3) </w:t>
      </w:r>
      <w:r>
        <w:rPr>
          <w:rFonts w:ascii="Times New Roman" w:hAnsi="Times New Roman" w:cs="Times New Roman"/>
          <w:sz w:val="24"/>
          <w:szCs w:val="24"/>
        </w:rPr>
        <w:t xml:space="preserve">solicit feedback </w:t>
      </w:r>
      <w:r w:rsidR="008C3839">
        <w:rPr>
          <w:rFonts w:ascii="Times New Roman" w:hAnsi="Times New Roman" w:cs="Times New Roman"/>
          <w:sz w:val="24"/>
          <w:szCs w:val="24"/>
        </w:rPr>
        <w:t xml:space="preserve">regarding content, format and delivery of project materials </w:t>
      </w:r>
      <w:r w:rsidR="009B4449">
        <w:rPr>
          <w:rFonts w:ascii="Times New Roman" w:hAnsi="Times New Roman" w:cs="Times New Roman"/>
          <w:sz w:val="24"/>
          <w:szCs w:val="24"/>
        </w:rPr>
        <w:t>and 4) understand participants’ [attending physicians and resident trainees] experience with the program</w:t>
      </w:r>
      <w:r>
        <w:rPr>
          <w:rFonts w:ascii="Times New Roman" w:hAnsi="Times New Roman" w:cs="Times New Roman"/>
          <w:sz w:val="24"/>
          <w:szCs w:val="24"/>
        </w:rPr>
        <w:t xml:space="preserve">.  </w:t>
      </w:r>
      <w:r w:rsidR="00F00415">
        <w:rPr>
          <w:rFonts w:ascii="Times New Roman" w:hAnsi="Times New Roman" w:cs="Times New Roman"/>
          <w:sz w:val="24"/>
          <w:szCs w:val="24"/>
        </w:rPr>
        <w:t xml:space="preserve">In phase one, attending physicians will complete </w:t>
      </w:r>
      <w:r w:rsidR="00794C04">
        <w:rPr>
          <w:rFonts w:ascii="Times New Roman" w:hAnsi="Times New Roman" w:cs="Times New Roman"/>
          <w:sz w:val="24"/>
          <w:szCs w:val="24"/>
        </w:rPr>
        <w:t>pre- and post-</w:t>
      </w:r>
      <w:r w:rsidR="00F00415">
        <w:rPr>
          <w:rFonts w:ascii="Times New Roman" w:hAnsi="Times New Roman" w:cs="Times New Roman"/>
          <w:sz w:val="24"/>
          <w:szCs w:val="24"/>
        </w:rPr>
        <w:t xml:space="preserve">session surveys for each of </w:t>
      </w:r>
      <w:r w:rsidR="00AC730A">
        <w:rPr>
          <w:rFonts w:ascii="Times New Roman" w:hAnsi="Times New Roman" w:cs="Times New Roman"/>
          <w:sz w:val="24"/>
          <w:szCs w:val="24"/>
        </w:rPr>
        <w:t>four</w:t>
      </w:r>
      <w:r w:rsidR="00F00415">
        <w:rPr>
          <w:rFonts w:ascii="Times New Roman" w:hAnsi="Times New Roman" w:cs="Times New Roman"/>
          <w:sz w:val="24"/>
          <w:szCs w:val="24"/>
        </w:rPr>
        <w:t xml:space="preserve"> presentations plus </w:t>
      </w:r>
      <w:r w:rsidR="00AC730A">
        <w:rPr>
          <w:rFonts w:ascii="Times New Roman" w:hAnsi="Times New Roman" w:cs="Times New Roman"/>
          <w:sz w:val="24"/>
          <w:szCs w:val="24"/>
        </w:rPr>
        <w:t xml:space="preserve">one </w:t>
      </w:r>
      <w:r w:rsidR="00794C04">
        <w:rPr>
          <w:rFonts w:ascii="Times New Roman" w:hAnsi="Times New Roman" w:cs="Times New Roman"/>
          <w:sz w:val="24"/>
          <w:szCs w:val="24"/>
        </w:rPr>
        <w:t xml:space="preserve">overall </w:t>
      </w:r>
      <w:r w:rsidR="00F00415">
        <w:rPr>
          <w:rFonts w:ascii="Times New Roman" w:hAnsi="Times New Roman" w:cs="Times New Roman"/>
          <w:sz w:val="24"/>
          <w:szCs w:val="24"/>
        </w:rPr>
        <w:t>satisfaction survey</w:t>
      </w:r>
      <w:r w:rsidR="00794C04">
        <w:rPr>
          <w:rFonts w:ascii="Times New Roman" w:hAnsi="Times New Roman" w:cs="Times New Roman"/>
          <w:sz w:val="24"/>
          <w:szCs w:val="24"/>
        </w:rPr>
        <w:t xml:space="preserve"> for the entire training day and one overall program satisfaction survey at the end of the project (total 10 instruments)</w:t>
      </w:r>
      <w:r w:rsidR="00F00415">
        <w:rPr>
          <w:rFonts w:ascii="Times New Roman" w:hAnsi="Times New Roman" w:cs="Times New Roman"/>
          <w:sz w:val="24"/>
          <w:szCs w:val="24"/>
        </w:rPr>
        <w:t xml:space="preserve">.  In phase 2, residents will complete </w:t>
      </w:r>
      <w:r w:rsidR="009B4449">
        <w:rPr>
          <w:rFonts w:ascii="Times New Roman" w:hAnsi="Times New Roman" w:cs="Times New Roman"/>
          <w:sz w:val="24"/>
          <w:szCs w:val="24"/>
        </w:rPr>
        <w:t xml:space="preserve">a </w:t>
      </w:r>
      <w:r w:rsidR="00F00415">
        <w:rPr>
          <w:rFonts w:ascii="Times New Roman" w:hAnsi="Times New Roman" w:cs="Times New Roman"/>
          <w:sz w:val="24"/>
          <w:szCs w:val="24"/>
        </w:rPr>
        <w:t xml:space="preserve">session </w:t>
      </w:r>
      <w:r w:rsidR="00794C04">
        <w:rPr>
          <w:rFonts w:ascii="Times New Roman" w:hAnsi="Times New Roman" w:cs="Times New Roman"/>
          <w:sz w:val="24"/>
          <w:szCs w:val="24"/>
        </w:rPr>
        <w:t>satisfaction</w:t>
      </w:r>
      <w:r w:rsidR="00F00415">
        <w:rPr>
          <w:rFonts w:ascii="Times New Roman" w:hAnsi="Times New Roman" w:cs="Times New Roman"/>
          <w:sz w:val="24"/>
          <w:szCs w:val="24"/>
        </w:rPr>
        <w:t xml:space="preserve"> survey</w:t>
      </w:r>
      <w:r w:rsidR="009B4449">
        <w:rPr>
          <w:rFonts w:ascii="Times New Roman" w:hAnsi="Times New Roman" w:cs="Times New Roman"/>
          <w:sz w:val="24"/>
          <w:szCs w:val="24"/>
        </w:rPr>
        <w:t xml:space="preserve"> for the required activity and the overall program</w:t>
      </w:r>
      <w:r w:rsidR="00334078">
        <w:rPr>
          <w:rFonts w:ascii="Times New Roman" w:hAnsi="Times New Roman" w:cs="Times New Roman"/>
          <w:sz w:val="24"/>
          <w:szCs w:val="24"/>
        </w:rPr>
        <w:t xml:space="preserve"> (total 3 instruments)</w:t>
      </w:r>
      <w:r w:rsidR="009B4449">
        <w:rPr>
          <w:rFonts w:ascii="Times New Roman" w:hAnsi="Times New Roman" w:cs="Times New Roman"/>
          <w:sz w:val="24"/>
          <w:szCs w:val="24"/>
        </w:rPr>
        <w:t xml:space="preserve">.  </w:t>
      </w:r>
      <w:r w:rsidR="00F00415">
        <w:rPr>
          <w:rFonts w:ascii="Times New Roman" w:hAnsi="Times New Roman" w:cs="Times New Roman"/>
          <w:sz w:val="24"/>
          <w:szCs w:val="24"/>
        </w:rPr>
        <w:t>In addition, residents can complete two optional activities</w:t>
      </w:r>
      <w:r w:rsidR="009B4449">
        <w:rPr>
          <w:rFonts w:ascii="Times New Roman" w:hAnsi="Times New Roman" w:cs="Times New Roman"/>
          <w:sz w:val="24"/>
          <w:szCs w:val="24"/>
        </w:rPr>
        <w:t xml:space="preserve"> that do not include satisfaction surveys.  </w:t>
      </w:r>
      <w:r w:rsidR="00F00415">
        <w:rPr>
          <w:rFonts w:ascii="Times New Roman" w:hAnsi="Times New Roman" w:cs="Times New Roman"/>
          <w:sz w:val="24"/>
          <w:szCs w:val="24"/>
        </w:rPr>
        <w:t xml:space="preserve">Survey </w:t>
      </w:r>
      <w:r w:rsidR="00F7611D">
        <w:rPr>
          <w:rFonts w:ascii="Times New Roman" w:hAnsi="Times New Roman" w:cs="Times New Roman"/>
          <w:sz w:val="24"/>
          <w:szCs w:val="24"/>
        </w:rPr>
        <w:t xml:space="preserve">instruments are in Attachments </w:t>
      </w:r>
      <w:r w:rsidR="00F05B30">
        <w:rPr>
          <w:rFonts w:ascii="Times New Roman" w:hAnsi="Times New Roman" w:cs="Times New Roman"/>
          <w:sz w:val="24"/>
          <w:szCs w:val="24"/>
        </w:rPr>
        <w:t>A</w:t>
      </w:r>
      <w:r w:rsidR="00F7611D">
        <w:rPr>
          <w:rFonts w:ascii="Times New Roman" w:hAnsi="Times New Roman" w:cs="Times New Roman"/>
          <w:sz w:val="24"/>
          <w:szCs w:val="24"/>
        </w:rPr>
        <w:t>1-</w:t>
      </w:r>
      <w:r w:rsidR="00540CF8">
        <w:rPr>
          <w:rFonts w:ascii="Times New Roman" w:hAnsi="Times New Roman" w:cs="Times New Roman"/>
          <w:sz w:val="24"/>
          <w:szCs w:val="24"/>
        </w:rPr>
        <w:t>A13</w:t>
      </w:r>
      <w:r w:rsidR="00F7611D">
        <w:rPr>
          <w:rFonts w:ascii="Times New Roman" w:hAnsi="Times New Roman" w:cs="Times New Roman"/>
          <w:sz w:val="24"/>
          <w:szCs w:val="24"/>
        </w:rPr>
        <w:t>:</w:t>
      </w:r>
    </w:p>
    <w:p w:rsidR="00F7611D" w:rsidP="001D5F4F" w:rsidRDefault="00F7611D" w14:paraId="61D7F97A"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bookmarkStart w:name="_Hlk31359200" w:id="0"/>
      <w:r>
        <w:rPr>
          <w:rFonts w:ascii="Times New Roman" w:hAnsi="Times New Roman" w:cs="Times New Roman"/>
          <w:sz w:val="24"/>
          <w:szCs w:val="24"/>
        </w:rPr>
        <w:t xml:space="preserve">Attachment </w:t>
      </w:r>
      <w:r w:rsidR="00F05B30">
        <w:rPr>
          <w:rFonts w:ascii="Times New Roman" w:hAnsi="Times New Roman" w:cs="Times New Roman"/>
          <w:sz w:val="24"/>
          <w:szCs w:val="24"/>
        </w:rPr>
        <w:t>A</w:t>
      </w:r>
      <w:r>
        <w:rPr>
          <w:rFonts w:ascii="Times New Roman" w:hAnsi="Times New Roman" w:cs="Times New Roman"/>
          <w:sz w:val="24"/>
          <w:szCs w:val="24"/>
        </w:rPr>
        <w:t xml:space="preserve">1 – </w:t>
      </w:r>
      <w:r w:rsidR="00F00415">
        <w:rPr>
          <w:rFonts w:ascii="Times New Roman" w:hAnsi="Times New Roman" w:cs="Times New Roman"/>
          <w:sz w:val="24"/>
          <w:szCs w:val="24"/>
        </w:rPr>
        <w:t xml:space="preserve">Attending </w:t>
      </w:r>
      <w:proofErr w:type="spellStart"/>
      <w:r w:rsidR="00F00415">
        <w:rPr>
          <w:rFonts w:ascii="Times New Roman" w:hAnsi="Times New Roman" w:cs="Times New Roman"/>
          <w:sz w:val="24"/>
          <w:szCs w:val="24"/>
        </w:rPr>
        <w:t>physi</w:t>
      </w:r>
      <w:r w:rsidR="0088417A">
        <w:rPr>
          <w:rFonts w:ascii="Times New Roman" w:hAnsi="Times New Roman" w:cs="Times New Roman"/>
          <w:sz w:val="24"/>
          <w:szCs w:val="24"/>
        </w:rPr>
        <w:t>ci</w:t>
      </w:r>
      <w:r w:rsidR="00F00415">
        <w:rPr>
          <w:rFonts w:ascii="Times New Roman" w:hAnsi="Times New Roman" w:cs="Times New Roman"/>
          <w:sz w:val="24"/>
          <w:szCs w:val="24"/>
        </w:rPr>
        <w:t>an</w:t>
      </w:r>
      <w:r w:rsidR="0088417A">
        <w:rPr>
          <w:rFonts w:ascii="Times New Roman" w:hAnsi="Times New Roman" w:cs="Times New Roman"/>
          <w:sz w:val="24"/>
          <w:szCs w:val="24"/>
        </w:rPr>
        <w:t>s</w:t>
      </w:r>
      <w:r w:rsidR="00540CF8">
        <w:rPr>
          <w:rFonts w:ascii="Times New Roman" w:hAnsi="Times New Roman" w:cs="Times New Roman"/>
          <w:sz w:val="24"/>
          <w:szCs w:val="24"/>
        </w:rPr>
        <w:t>_Screening</w:t>
      </w:r>
      <w:proofErr w:type="spellEnd"/>
      <w:r w:rsidR="00540CF8">
        <w:rPr>
          <w:rFonts w:ascii="Times New Roman" w:hAnsi="Times New Roman" w:cs="Times New Roman"/>
          <w:sz w:val="24"/>
          <w:szCs w:val="24"/>
        </w:rPr>
        <w:t xml:space="preserve"> &amp; Diagnosis Pretest</w:t>
      </w:r>
      <w:r w:rsidR="00F00415">
        <w:rPr>
          <w:rFonts w:ascii="Times New Roman" w:hAnsi="Times New Roman" w:cs="Times New Roman"/>
          <w:sz w:val="24"/>
          <w:szCs w:val="24"/>
        </w:rPr>
        <w:t xml:space="preserve"> </w:t>
      </w:r>
    </w:p>
    <w:p w:rsidR="00F7611D" w:rsidP="001D5F4F" w:rsidRDefault="00F7611D" w14:paraId="61D7F97B"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w:t>
      </w:r>
      <w:r w:rsidR="00F05B30">
        <w:rPr>
          <w:rFonts w:ascii="Times New Roman" w:hAnsi="Times New Roman" w:cs="Times New Roman"/>
          <w:sz w:val="24"/>
          <w:szCs w:val="24"/>
        </w:rPr>
        <w:t>A</w:t>
      </w:r>
      <w:r>
        <w:rPr>
          <w:rFonts w:ascii="Times New Roman" w:hAnsi="Times New Roman" w:cs="Times New Roman"/>
          <w:sz w:val="24"/>
          <w:szCs w:val="24"/>
        </w:rPr>
        <w:t>2 –</w:t>
      </w:r>
      <w:r w:rsidR="00F53E3B">
        <w:rPr>
          <w:rFonts w:ascii="Times New Roman" w:hAnsi="Times New Roman" w:cs="Times New Roman"/>
          <w:sz w:val="24"/>
          <w:szCs w:val="24"/>
        </w:rPr>
        <w:t xml:space="preserve"> Attending </w:t>
      </w:r>
      <w:proofErr w:type="spellStart"/>
      <w:r w:rsidR="00F53E3B">
        <w:rPr>
          <w:rFonts w:ascii="Times New Roman" w:hAnsi="Times New Roman" w:cs="Times New Roman"/>
          <w:sz w:val="24"/>
          <w:szCs w:val="24"/>
        </w:rPr>
        <w:t>physicians</w:t>
      </w:r>
      <w:r w:rsidR="00540CF8">
        <w:rPr>
          <w:rFonts w:ascii="Times New Roman" w:hAnsi="Times New Roman" w:cs="Times New Roman"/>
          <w:sz w:val="24"/>
          <w:szCs w:val="24"/>
        </w:rPr>
        <w:t>_Screening</w:t>
      </w:r>
      <w:proofErr w:type="spellEnd"/>
      <w:r w:rsidR="00540CF8">
        <w:rPr>
          <w:rFonts w:ascii="Times New Roman" w:hAnsi="Times New Roman" w:cs="Times New Roman"/>
          <w:sz w:val="24"/>
          <w:szCs w:val="24"/>
        </w:rPr>
        <w:t xml:space="preserve"> &amp; Diagnosis Posttest</w:t>
      </w:r>
      <w:r w:rsidR="00F53E3B">
        <w:rPr>
          <w:rFonts w:ascii="Times New Roman" w:hAnsi="Times New Roman" w:cs="Times New Roman"/>
          <w:sz w:val="24"/>
          <w:szCs w:val="24"/>
        </w:rPr>
        <w:t xml:space="preserve"> </w:t>
      </w:r>
    </w:p>
    <w:p w:rsidR="00F7611D" w:rsidP="001D5F4F" w:rsidRDefault="00F7611D" w14:paraId="61D7F97C"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w:t>
      </w:r>
      <w:r w:rsidR="00F05B30">
        <w:rPr>
          <w:rFonts w:ascii="Times New Roman" w:hAnsi="Times New Roman" w:cs="Times New Roman"/>
          <w:sz w:val="24"/>
          <w:szCs w:val="24"/>
        </w:rPr>
        <w:t>A</w:t>
      </w:r>
      <w:r>
        <w:rPr>
          <w:rFonts w:ascii="Times New Roman" w:hAnsi="Times New Roman" w:cs="Times New Roman"/>
          <w:sz w:val="24"/>
          <w:szCs w:val="24"/>
        </w:rPr>
        <w:t>3 –</w:t>
      </w:r>
      <w:r w:rsidR="00F53E3B">
        <w:rPr>
          <w:rFonts w:ascii="Times New Roman" w:hAnsi="Times New Roman" w:cs="Times New Roman"/>
          <w:sz w:val="24"/>
          <w:szCs w:val="24"/>
        </w:rPr>
        <w:t xml:space="preserve"> Attending </w:t>
      </w:r>
      <w:proofErr w:type="spellStart"/>
      <w:r w:rsidR="00F53E3B">
        <w:rPr>
          <w:rFonts w:ascii="Times New Roman" w:hAnsi="Times New Roman" w:cs="Times New Roman"/>
          <w:sz w:val="24"/>
          <w:szCs w:val="24"/>
        </w:rPr>
        <w:t>physicians</w:t>
      </w:r>
      <w:r w:rsidR="00540CF8">
        <w:rPr>
          <w:rFonts w:ascii="Times New Roman" w:hAnsi="Times New Roman" w:cs="Times New Roman"/>
          <w:sz w:val="24"/>
          <w:szCs w:val="24"/>
        </w:rPr>
        <w:t>_Treatment</w:t>
      </w:r>
      <w:proofErr w:type="spellEnd"/>
      <w:r w:rsidR="00540CF8">
        <w:rPr>
          <w:rFonts w:ascii="Times New Roman" w:hAnsi="Times New Roman" w:cs="Times New Roman"/>
          <w:sz w:val="24"/>
          <w:szCs w:val="24"/>
        </w:rPr>
        <w:t xml:space="preserve"> Across Lifespan Pretest</w:t>
      </w:r>
      <w:r w:rsidR="00F53E3B">
        <w:rPr>
          <w:rFonts w:ascii="Times New Roman" w:hAnsi="Times New Roman" w:cs="Times New Roman"/>
          <w:sz w:val="24"/>
          <w:szCs w:val="24"/>
        </w:rPr>
        <w:t xml:space="preserve"> </w:t>
      </w:r>
    </w:p>
    <w:p w:rsidR="00F7611D" w:rsidP="001D5F4F" w:rsidRDefault="00F7611D" w14:paraId="61D7F97D"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w:t>
      </w:r>
      <w:r w:rsidR="00F05B30">
        <w:rPr>
          <w:rFonts w:ascii="Times New Roman" w:hAnsi="Times New Roman" w:cs="Times New Roman"/>
          <w:sz w:val="24"/>
          <w:szCs w:val="24"/>
        </w:rPr>
        <w:t>A</w:t>
      </w:r>
      <w:r>
        <w:rPr>
          <w:rFonts w:ascii="Times New Roman" w:hAnsi="Times New Roman" w:cs="Times New Roman"/>
          <w:sz w:val="24"/>
          <w:szCs w:val="24"/>
        </w:rPr>
        <w:t xml:space="preserve">4 – </w:t>
      </w:r>
      <w:bookmarkStart w:name="_Hlk19174423" w:id="1"/>
      <w:r w:rsidR="00F53E3B">
        <w:rPr>
          <w:rFonts w:ascii="Times New Roman" w:hAnsi="Times New Roman" w:cs="Times New Roman"/>
          <w:sz w:val="24"/>
          <w:szCs w:val="24"/>
        </w:rPr>
        <w:t xml:space="preserve">Attending </w:t>
      </w:r>
      <w:proofErr w:type="spellStart"/>
      <w:r w:rsidR="00F53E3B">
        <w:rPr>
          <w:rFonts w:ascii="Times New Roman" w:hAnsi="Times New Roman" w:cs="Times New Roman"/>
          <w:sz w:val="24"/>
          <w:szCs w:val="24"/>
        </w:rPr>
        <w:t>physicians</w:t>
      </w:r>
      <w:r w:rsidR="00540CF8">
        <w:rPr>
          <w:rFonts w:ascii="Times New Roman" w:hAnsi="Times New Roman" w:cs="Times New Roman"/>
          <w:sz w:val="24"/>
          <w:szCs w:val="24"/>
        </w:rPr>
        <w:t>_Treatment</w:t>
      </w:r>
      <w:proofErr w:type="spellEnd"/>
      <w:r w:rsidR="00540CF8">
        <w:rPr>
          <w:rFonts w:ascii="Times New Roman" w:hAnsi="Times New Roman" w:cs="Times New Roman"/>
          <w:sz w:val="24"/>
          <w:szCs w:val="24"/>
        </w:rPr>
        <w:t xml:space="preserve"> Across Lifespan Posttest</w:t>
      </w:r>
      <w:r w:rsidR="00F53E3B">
        <w:rPr>
          <w:rFonts w:ascii="Times New Roman" w:hAnsi="Times New Roman" w:cs="Times New Roman"/>
          <w:sz w:val="24"/>
          <w:szCs w:val="24"/>
        </w:rPr>
        <w:t xml:space="preserve"> </w:t>
      </w:r>
      <w:bookmarkEnd w:id="1"/>
    </w:p>
    <w:p w:rsidR="00F00415" w:rsidP="00F00415" w:rsidRDefault="00F00415" w14:paraId="61D7F97E"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A5 – </w:t>
      </w:r>
      <w:r w:rsidR="00F53E3B">
        <w:rPr>
          <w:rFonts w:ascii="Times New Roman" w:hAnsi="Times New Roman" w:cs="Times New Roman"/>
          <w:sz w:val="24"/>
          <w:szCs w:val="24"/>
        </w:rPr>
        <w:t xml:space="preserve">Attending </w:t>
      </w:r>
      <w:proofErr w:type="spellStart"/>
      <w:r w:rsidR="00F53E3B">
        <w:rPr>
          <w:rFonts w:ascii="Times New Roman" w:hAnsi="Times New Roman" w:cs="Times New Roman"/>
          <w:sz w:val="24"/>
          <w:szCs w:val="24"/>
        </w:rPr>
        <w:t>physicians</w:t>
      </w:r>
      <w:r w:rsidR="00540CF8">
        <w:rPr>
          <w:rFonts w:ascii="Times New Roman" w:hAnsi="Times New Roman" w:cs="Times New Roman"/>
          <w:sz w:val="24"/>
          <w:szCs w:val="24"/>
        </w:rPr>
        <w:t>_</w:t>
      </w:r>
      <w:bookmarkStart w:name="_Hlk31359185" w:id="2"/>
      <w:r w:rsidR="00540CF8">
        <w:rPr>
          <w:rFonts w:ascii="Times New Roman" w:hAnsi="Times New Roman" w:cs="Times New Roman"/>
          <w:sz w:val="24"/>
          <w:szCs w:val="24"/>
        </w:rPr>
        <w:t>Overcoming</w:t>
      </w:r>
      <w:proofErr w:type="spellEnd"/>
      <w:r w:rsidR="00540CF8">
        <w:rPr>
          <w:rFonts w:ascii="Times New Roman" w:hAnsi="Times New Roman" w:cs="Times New Roman"/>
          <w:sz w:val="24"/>
          <w:szCs w:val="24"/>
        </w:rPr>
        <w:t xml:space="preserve"> Social Attitudes Pretest</w:t>
      </w:r>
      <w:r w:rsidR="00F53E3B">
        <w:rPr>
          <w:rFonts w:ascii="Times New Roman" w:hAnsi="Times New Roman" w:cs="Times New Roman"/>
          <w:sz w:val="24"/>
          <w:szCs w:val="24"/>
        </w:rPr>
        <w:t xml:space="preserve"> </w:t>
      </w:r>
      <w:bookmarkEnd w:id="2"/>
    </w:p>
    <w:p w:rsidR="002C2607" w:rsidP="00F00415" w:rsidRDefault="00F00415" w14:paraId="61D7F97F"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A6 – </w:t>
      </w:r>
      <w:r w:rsidR="00F53E3B">
        <w:rPr>
          <w:rFonts w:ascii="Times New Roman" w:hAnsi="Times New Roman" w:cs="Times New Roman"/>
          <w:sz w:val="24"/>
          <w:szCs w:val="24"/>
        </w:rPr>
        <w:t xml:space="preserve">Attending </w:t>
      </w:r>
      <w:proofErr w:type="spellStart"/>
      <w:r w:rsidR="00F53E3B">
        <w:rPr>
          <w:rFonts w:ascii="Times New Roman" w:hAnsi="Times New Roman" w:cs="Times New Roman"/>
          <w:sz w:val="24"/>
          <w:szCs w:val="24"/>
        </w:rPr>
        <w:t>physicians</w:t>
      </w:r>
      <w:r w:rsidR="00540CF8">
        <w:rPr>
          <w:rFonts w:ascii="Times New Roman" w:hAnsi="Times New Roman" w:cs="Times New Roman"/>
          <w:sz w:val="24"/>
          <w:szCs w:val="24"/>
        </w:rPr>
        <w:t>_Overcoming</w:t>
      </w:r>
      <w:proofErr w:type="spellEnd"/>
      <w:r w:rsidR="00540CF8">
        <w:rPr>
          <w:rFonts w:ascii="Times New Roman" w:hAnsi="Times New Roman" w:cs="Times New Roman"/>
          <w:sz w:val="24"/>
          <w:szCs w:val="24"/>
        </w:rPr>
        <w:t xml:space="preserve"> Social Attitudes Posttest</w:t>
      </w:r>
    </w:p>
    <w:p w:rsidR="00540CF8" w:rsidP="00540CF8" w:rsidRDefault="00540CF8" w14:paraId="61D7F980"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A7 – Attending </w:t>
      </w:r>
      <w:proofErr w:type="spellStart"/>
      <w:r>
        <w:rPr>
          <w:rFonts w:ascii="Times New Roman" w:hAnsi="Times New Roman" w:cs="Times New Roman"/>
          <w:sz w:val="24"/>
          <w:szCs w:val="24"/>
        </w:rPr>
        <w:t>physicians_Educational</w:t>
      </w:r>
      <w:proofErr w:type="spellEnd"/>
      <w:r>
        <w:rPr>
          <w:rFonts w:ascii="Times New Roman" w:hAnsi="Times New Roman" w:cs="Times New Roman"/>
          <w:sz w:val="24"/>
          <w:szCs w:val="24"/>
        </w:rPr>
        <w:t xml:space="preserve"> Care Pretest </w:t>
      </w:r>
    </w:p>
    <w:p w:rsidR="00540CF8" w:rsidP="00540CF8" w:rsidRDefault="00540CF8" w14:paraId="61D7F981"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A8 – Attending </w:t>
      </w:r>
      <w:proofErr w:type="spellStart"/>
      <w:r>
        <w:rPr>
          <w:rFonts w:ascii="Times New Roman" w:hAnsi="Times New Roman" w:cs="Times New Roman"/>
          <w:sz w:val="24"/>
          <w:szCs w:val="24"/>
        </w:rPr>
        <w:t>physicians_Educational</w:t>
      </w:r>
      <w:proofErr w:type="spellEnd"/>
      <w:r>
        <w:rPr>
          <w:rFonts w:ascii="Times New Roman" w:hAnsi="Times New Roman" w:cs="Times New Roman"/>
          <w:sz w:val="24"/>
          <w:szCs w:val="24"/>
        </w:rPr>
        <w:t xml:space="preserve"> Care Posttest</w:t>
      </w:r>
    </w:p>
    <w:p w:rsidRPr="00540CF8" w:rsidR="00F00415" w:rsidP="00540CF8" w:rsidRDefault="00540CF8" w14:paraId="61D7F982"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Attachment A9 – Attending </w:t>
      </w:r>
      <w:proofErr w:type="spellStart"/>
      <w:r>
        <w:rPr>
          <w:rFonts w:ascii="Times New Roman" w:hAnsi="Times New Roman" w:cs="Times New Roman"/>
          <w:sz w:val="24"/>
          <w:szCs w:val="24"/>
        </w:rPr>
        <w:t>physicians_Training</w:t>
      </w:r>
      <w:proofErr w:type="spellEnd"/>
      <w:r>
        <w:rPr>
          <w:rFonts w:ascii="Times New Roman" w:hAnsi="Times New Roman" w:cs="Times New Roman"/>
          <w:sz w:val="24"/>
          <w:szCs w:val="24"/>
        </w:rPr>
        <w:t xml:space="preserve"> Program Evaluation </w:t>
      </w:r>
    </w:p>
    <w:p w:rsidR="00F00415" w:rsidP="00F00415" w:rsidRDefault="00F00415" w14:paraId="61D7F983"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Attachment A</w:t>
      </w:r>
      <w:r w:rsidR="00540CF8">
        <w:rPr>
          <w:rFonts w:ascii="Times New Roman" w:hAnsi="Times New Roman" w:cs="Times New Roman"/>
          <w:sz w:val="24"/>
          <w:szCs w:val="24"/>
        </w:rPr>
        <w:t>10</w:t>
      </w:r>
      <w:r>
        <w:rPr>
          <w:rFonts w:ascii="Times New Roman" w:hAnsi="Times New Roman" w:cs="Times New Roman"/>
          <w:sz w:val="24"/>
          <w:szCs w:val="24"/>
        </w:rPr>
        <w:t xml:space="preserve"> – </w:t>
      </w:r>
      <w:proofErr w:type="spellStart"/>
      <w:r w:rsidR="00F53E3B">
        <w:rPr>
          <w:rFonts w:ascii="Times New Roman" w:hAnsi="Times New Roman" w:cs="Times New Roman"/>
          <w:sz w:val="24"/>
          <w:szCs w:val="24"/>
        </w:rPr>
        <w:t>Resident</w:t>
      </w:r>
      <w:r w:rsidR="002632E9">
        <w:rPr>
          <w:rFonts w:ascii="Times New Roman" w:hAnsi="Times New Roman" w:cs="Times New Roman"/>
          <w:sz w:val="24"/>
          <w:szCs w:val="24"/>
        </w:rPr>
        <w:t>_</w:t>
      </w:r>
      <w:r>
        <w:rPr>
          <w:rFonts w:ascii="Times New Roman" w:hAnsi="Times New Roman" w:cs="Times New Roman"/>
          <w:sz w:val="24"/>
          <w:szCs w:val="24"/>
        </w:rPr>
        <w:t>Overall</w:t>
      </w:r>
      <w:proofErr w:type="spellEnd"/>
      <w:r w:rsidR="000E481B">
        <w:rPr>
          <w:rFonts w:ascii="Times New Roman" w:hAnsi="Times New Roman" w:cs="Times New Roman"/>
          <w:sz w:val="24"/>
          <w:szCs w:val="24"/>
        </w:rPr>
        <w:t xml:space="preserve"> </w:t>
      </w:r>
      <w:r w:rsidR="00540CF8">
        <w:rPr>
          <w:rFonts w:ascii="Times New Roman" w:hAnsi="Times New Roman" w:cs="Times New Roman"/>
          <w:sz w:val="24"/>
          <w:szCs w:val="24"/>
        </w:rPr>
        <w:t>Effects &amp; Prevalence Video Pretest</w:t>
      </w:r>
      <w:r>
        <w:rPr>
          <w:rFonts w:ascii="Times New Roman" w:hAnsi="Times New Roman" w:cs="Times New Roman"/>
          <w:sz w:val="24"/>
          <w:szCs w:val="24"/>
        </w:rPr>
        <w:t xml:space="preserve"> </w:t>
      </w:r>
    </w:p>
    <w:p w:rsidRPr="00F7611D" w:rsidR="00F00415" w:rsidP="00F00415" w:rsidRDefault="00F00415" w14:paraId="61D7F984"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Attachment A</w:t>
      </w:r>
      <w:r w:rsidR="00540CF8">
        <w:rPr>
          <w:rFonts w:ascii="Times New Roman" w:hAnsi="Times New Roman" w:cs="Times New Roman"/>
          <w:sz w:val="24"/>
          <w:szCs w:val="24"/>
        </w:rPr>
        <w:t>11</w:t>
      </w:r>
      <w:r>
        <w:rPr>
          <w:rFonts w:ascii="Times New Roman" w:hAnsi="Times New Roman" w:cs="Times New Roman"/>
          <w:sz w:val="24"/>
          <w:szCs w:val="24"/>
        </w:rPr>
        <w:t xml:space="preserve"> – </w:t>
      </w:r>
      <w:proofErr w:type="spellStart"/>
      <w:r w:rsidR="00F53E3B">
        <w:rPr>
          <w:rFonts w:ascii="Times New Roman" w:hAnsi="Times New Roman" w:cs="Times New Roman"/>
          <w:sz w:val="24"/>
          <w:szCs w:val="24"/>
        </w:rPr>
        <w:t>Resident</w:t>
      </w:r>
      <w:r w:rsidR="002632E9">
        <w:rPr>
          <w:rFonts w:ascii="Times New Roman" w:hAnsi="Times New Roman" w:cs="Times New Roman"/>
          <w:sz w:val="24"/>
          <w:szCs w:val="24"/>
        </w:rPr>
        <w:t>_</w:t>
      </w:r>
      <w:r>
        <w:rPr>
          <w:rFonts w:ascii="Times New Roman" w:hAnsi="Times New Roman" w:cs="Times New Roman"/>
          <w:sz w:val="24"/>
          <w:szCs w:val="24"/>
        </w:rPr>
        <w:t>Overall</w:t>
      </w:r>
      <w:proofErr w:type="spellEnd"/>
      <w:r w:rsidR="000E481B">
        <w:rPr>
          <w:rFonts w:ascii="Times New Roman" w:hAnsi="Times New Roman" w:cs="Times New Roman"/>
          <w:sz w:val="24"/>
          <w:szCs w:val="24"/>
        </w:rPr>
        <w:t xml:space="preserve"> </w:t>
      </w:r>
      <w:r w:rsidR="00540CF8">
        <w:rPr>
          <w:rFonts w:ascii="Times New Roman" w:hAnsi="Times New Roman" w:cs="Times New Roman"/>
          <w:sz w:val="24"/>
          <w:szCs w:val="24"/>
        </w:rPr>
        <w:t>Effects &amp; Prevalence Video Posttest</w:t>
      </w:r>
    </w:p>
    <w:p w:rsidR="00F00415" w:rsidP="00F00415" w:rsidRDefault="00F00415" w14:paraId="61D7F985"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Attachment A</w:t>
      </w:r>
      <w:r w:rsidR="00540CF8">
        <w:rPr>
          <w:rFonts w:ascii="Times New Roman" w:hAnsi="Times New Roman" w:cs="Times New Roman"/>
          <w:sz w:val="24"/>
          <w:szCs w:val="24"/>
        </w:rPr>
        <w:t>12</w:t>
      </w:r>
      <w:r>
        <w:rPr>
          <w:rFonts w:ascii="Times New Roman" w:hAnsi="Times New Roman" w:cs="Times New Roman"/>
          <w:sz w:val="24"/>
          <w:szCs w:val="24"/>
        </w:rPr>
        <w:t xml:space="preserve"> – </w:t>
      </w:r>
      <w:proofErr w:type="spellStart"/>
      <w:r w:rsidR="00F53E3B">
        <w:rPr>
          <w:rFonts w:ascii="Times New Roman" w:hAnsi="Times New Roman" w:cs="Times New Roman"/>
          <w:sz w:val="24"/>
          <w:szCs w:val="24"/>
        </w:rPr>
        <w:t>Resident</w:t>
      </w:r>
      <w:r w:rsidR="002632E9">
        <w:rPr>
          <w:rFonts w:ascii="Times New Roman" w:hAnsi="Times New Roman" w:cs="Times New Roman"/>
          <w:sz w:val="24"/>
          <w:szCs w:val="24"/>
        </w:rPr>
        <w:t>_</w:t>
      </w:r>
      <w:r>
        <w:rPr>
          <w:rFonts w:ascii="Times New Roman" w:hAnsi="Times New Roman" w:cs="Times New Roman"/>
          <w:sz w:val="24"/>
          <w:szCs w:val="24"/>
        </w:rPr>
        <w:t>Overall</w:t>
      </w:r>
      <w:proofErr w:type="spellEnd"/>
      <w:r>
        <w:rPr>
          <w:rFonts w:ascii="Times New Roman" w:hAnsi="Times New Roman" w:cs="Times New Roman"/>
          <w:sz w:val="24"/>
          <w:szCs w:val="24"/>
        </w:rPr>
        <w:t xml:space="preserve"> </w:t>
      </w:r>
      <w:r w:rsidR="00540CF8">
        <w:rPr>
          <w:rFonts w:ascii="Times New Roman" w:hAnsi="Times New Roman" w:cs="Times New Roman"/>
          <w:sz w:val="24"/>
          <w:szCs w:val="24"/>
        </w:rPr>
        <w:t>Program Evaluation</w:t>
      </w:r>
    </w:p>
    <w:p w:rsidR="002C2607" w:rsidP="002C2607" w:rsidRDefault="002C2607" w14:paraId="61D7F986" w14:textId="77777777">
      <w:pPr>
        <w:pStyle w:val="ListParagraph"/>
        <w:numPr>
          <w:ilvl w:val="0"/>
          <w:numId w:val="20"/>
        </w:num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Attachment A</w:t>
      </w:r>
      <w:r w:rsidR="00540CF8">
        <w:rPr>
          <w:rFonts w:ascii="Times New Roman" w:hAnsi="Times New Roman" w:cs="Times New Roman"/>
          <w:sz w:val="24"/>
          <w:szCs w:val="24"/>
        </w:rPr>
        <w:t>13</w:t>
      </w:r>
      <w:r>
        <w:rPr>
          <w:rFonts w:ascii="Times New Roman" w:hAnsi="Times New Roman" w:cs="Times New Roman"/>
          <w:sz w:val="24"/>
          <w:szCs w:val="24"/>
        </w:rPr>
        <w:t xml:space="preserve"> – Attending </w:t>
      </w:r>
      <w:proofErr w:type="spellStart"/>
      <w:r>
        <w:rPr>
          <w:rFonts w:ascii="Times New Roman" w:hAnsi="Times New Roman" w:cs="Times New Roman"/>
          <w:sz w:val="24"/>
          <w:szCs w:val="24"/>
        </w:rPr>
        <w:t>physicians</w:t>
      </w:r>
      <w:r w:rsidR="00540CF8">
        <w:rPr>
          <w:rFonts w:ascii="Times New Roman" w:hAnsi="Times New Roman" w:cs="Times New Roman"/>
          <w:sz w:val="24"/>
          <w:szCs w:val="24"/>
        </w:rPr>
        <w:t>_Overall</w:t>
      </w:r>
      <w:proofErr w:type="spellEnd"/>
      <w:r w:rsidR="00540CF8">
        <w:rPr>
          <w:rFonts w:ascii="Times New Roman" w:hAnsi="Times New Roman" w:cs="Times New Roman"/>
          <w:sz w:val="24"/>
          <w:szCs w:val="24"/>
        </w:rPr>
        <w:t xml:space="preserve"> Program Evaluation</w:t>
      </w:r>
    </w:p>
    <w:bookmarkEnd w:id="0"/>
    <w:p w:rsidR="00E74731" w:rsidP="001D5F4F" w:rsidRDefault="00E74731" w14:paraId="61D7F987" w14:textId="77777777">
      <w:pPr>
        <w:spacing w:before="100" w:beforeAutospacing="1" w:after="100" w:afterAutospacing="1" w:line="240" w:lineRule="auto"/>
        <w:rPr>
          <w:rFonts w:ascii="Times New Roman" w:hAnsi="Times New Roman" w:cs="Times New Roman"/>
          <w:sz w:val="24"/>
          <w:szCs w:val="24"/>
        </w:rPr>
      </w:pPr>
      <w:r w:rsidRPr="00E829BF">
        <w:rPr>
          <w:rFonts w:ascii="Times New Roman" w:hAnsi="Times New Roman" w:cs="Times New Roman"/>
          <w:sz w:val="24"/>
          <w:szCs w:val="24"/>
        </w:rPr>
        <w:t xml:space="preserve">No private information or personally identifiable data is collected.  </w:t>
      </w:r>
      <w:r w:rsidR="00373EBF">
        <w:rPr>
          <w:rFonts w:ascii="Times New Roman" w:hAnsi="Times New Roman" w:cs="Times New Roman"/>
          <w:sz w:val="24"/>
          <w:szCs w:val="24"/>
        </w:rPr>
        <w:t>CDC staff will provide</w:t>
      </w:r>
      <w:r w:rsidR="002C4A2F">
        <w:rPr>
          <w:rFonts w:ascii="Times New Roman" w:hAnsi="Times New Roman" w:cs="Times New Roman"/>
          <w:sz w:val="24"/>
          <w:szCs w:val="24"/>
        </w:rPr>
        <w:t>s</w:t>
      </w:r>
      <w:r w:rsidR="00373EBF">
        <w:rPr>
          <w:rFonts w:ascii="Times New Roman" w:hAnsi="Times New Roman" w:cs="Times New Roman"/>
          <w:sz w:val="24"/>
          <w:szCs w:val="24"/>
        </w:rPr>
        <w:t xml:space="preserve"> technical assistance in development of </w:t>
      </w:r>
      <w:r w:rsidR="002C4A2F">
        <w:rPr>
          <w:rFonts w:ascii="Times New Roman" w:hAnsi="Times New Roman" w:cs="Times New Roman"/>
          <w:sz w:val="24"/>
          <w:szCs w:val="24"/>
        </w:rPr>
        <w:t xml:space="preserve">all </w:t>
      </w:r>
      <w:r w:rsidR="00373EBF">
        <w:rPr>
          <w:rFonts w:ascii="Times New Roman" w:hAnsi="Times New Roman" w:cs="Times New Roman"/>
          <w:sz w:val="24"/>
          <w:szCs w:val="24"/>
        </w:rPr>
        <w:t xml:space="preserve">sessions and all information collection instruments.  </w:t>
      </w:r>
      <w:r w:rsidR="00796082">
        <w:rPr>
          <w:rFonts w:ascii="Times New Roman" w:hAnsi="Times New Roman" w:cs="Times New Roman"/>
          <w:sz w:val="24"/>
          <w:szCs w:val="24"/>
        </w:rPr>
        <w:t xml:space="preserve">This role will allow CDC to monitor of the conduct and success of the project as well as quickly identify is issues to be addressed.  Such monitoring </w:t>
      </w:r>
      <w:r w:rsidR="00FD1971">
        <w:rPr>
          <w:rFonts w:ascii="Times New Roman" w:hAnsi="Times New Roman" w:cs="Times New Roman"/>
          <w:sz w:val="24"/>
          <w:szCs w:val="24"/>
        </w:rPr>
        <w:t>ensures</w:t>
      </w:r>
      <w:r w:rsidR="00796082">
        <w:rPr>
          <w:rFonts w:ascii="Times New Roman" w:hAnsi="Times New Roman" w:cs="Times New Roman"/>
          <w:sz w:val="24"/>
          <w:szCs w:val="24"/>
        </w:rPr>
        <w:t xml:space="preserve"> a </w:t>
      </w:r>
      <w:r w:rsidR="00A2732D">
        <w:rPr>
          <w:rFonts w:ascii="Times New Roman" w:hAnsi="Times New Roman" w:cs="Times New Roman"/>
          <w:sz w:val="24"/>
          <w:szCs w:val="24"/>
        </w:rPr>
        <w:t>high-quality</w:t>
      </w:r>
      <w:r w:rsidR="00796082">
        <w:rPr>
          <w:rFonts w:ascii="Times New Roman" w:hAnsi="Times New Roman" w:cs="Times New Roman"/>
          <w:sz w:val="24"/>
          <w:szCs w:val="24"/>
        </w:rPr>
        <w:t xml:space="preserve"> program that will contribute to CDC programs to build clinical capacity regarding children with FASDs and their families.  </w:t>
      </w:r>
    </w:p>
    <w:p w:rsidRPr="00E829BF" w:rsidR="00840FCA" w:rsidP="00126D5A" w:rsidRDefault="00B46F2C" w14:paraId="61D7F988" w14:textId="77777777">
      <w:pPr>
        <w:pStyle w:val="Header"/>
        <w:tabs>
          <w:tab w:val="clear" w:pos="4320"/>
          <w:tab w:val="clear" w:pos="8640"/>
        </w:tabs>
        <w:ind w:left="720" w:hanging="720"/>
        <w:rPr>
          <w:rFonts w:ascii="Arial" w:hAnsi="Arial"/>
        </w:rPr>
      </w:pPr>
      <w:r w:rsidRPr="00E829BF">
        <w:rPr>
          <w:rFonts w:ascii="Arial" w:hAnsi="Arial"/>
          <w:b/>
        </w:rPr>
        <w:t>DESCRIPTION OF RESPONDENTS</w:t>
      </w:r>
      <w:r w:rsidRPr="00E829BF">
        <w:rPr>
          <w:rFonts w:ascii="Arial" w:hAnsi="Arial"/>
        </w:rPr>
        <w:t>:</w:t>
      </w:r>
      <w:r w:rsidRPr="00E829BF" w:rsidR="00126D5A">
        <w:rPr>
          <w:rFonts w:ascii="Arial" w:hAnsi="Arial"/>
        </w:rPr>
        <w:t xml:space="preserve"> </w:t>
      </w:r>
      <w:r w:rsidRPr="00A2732D" w:rsidR="00A2732D">
        <w:rPr>
          <w:rFonts w:ascii="Times New Roman" w:hAnsi="Times New Roman" w:cs="Times New Roman"/>
          <w:sz w:val="24"/>
          <w:szCs w:val="24"/>
        </w:rPr>
        <w:t>Actively practicing p</w:t>
      </w:r>
      <w:r w:rsidRPr="00A2732D" w:rsidR="00126D5A">
        <w:rPr>
          <w:rFonts w:ascii="Times New Roman" w:hAnsi="Times New Roman" w:cs="Times New Roman"/>
          <w:sz w:val="24"/>
          <w:szCs w:val="24"/>
        </w:rPr>
        <w:t>ediatricians</w:t>
      </w:r>
      <w:r w:rsidR="008C3839">
        <w:rPr>
          <w:rFonts w:ascii="Times New Roman" w:hAnsi="Times New Roman" w:cs="Times New Roman"/>
          <w:sz w:val="24"/>
          <w:szCs w:val="24"/>
        </w:rPr>
        <w:t>, both attending physicians</w:t>
      </w:r>
      <w:r w:rsidRPr="00E829BF" w:rsidR="00126D5A">
        <w:rPr>
          <w:rFonts w:ascii="Times New Roman" w:hAnsi="Times New Roman" w:cs="Times New Roman"/>
          <w:sz w:val="24"/>
          <w:szCs w:val="24"/>
        </w:rPr>
        <w:t xml:space="preserve"> </w:t>
      </w:r>
      <w:r w:rsidR="00E23260">
        <w:rPr>
          <w:rFonts w:ascii="Times New Roman" w:hAnsi="Times New Roman" w:cs="Times New Roman"/>
          <w:sz w:val="24"/>
          <w:szCs w:val="24"/>
        </w:rPr>
        <w:t>and pediatric resident</w:t>
      </w:r>
      <w:r w:rsidR="008C3839">
        <w:rPr>
          <w:rFonts w:ascii="Times New Roman" w:hAnsi="Times New Roman" w:cs="Times New Roman"/>
          <w:sz w:val="24"/>
          <w:szCs w:val="24"/>
        </w:rPr>
        <w:t xml:space="preserve"> trainee</w:t>
      </w:r>
      <w:r w:rsidR="00E23260">
        <w:rPr>
          <w:rFonts w:ascii="Times New Roman" w:hAnsi="Times New Roman" w:cs="Times New Roman"/>
          <w:sz w:val="24"/>
          <w:szCs w:val="24"/>
        </w:rPr>
        <w:t xml:space="preserve">s. </w:t>
      </w:r>
    </w:p>
    <w:p w:rsidR="00F47A9E" w:rsidP="008101A5" w:rsidRDefault="00F47A9E" w14:paraId="61D7F989" w14:textId="77777777">
      <w:pPr>
        <w:rPr>
          <w:rFonts w:ascii="Arial" w:hAnsi="Arial"/>
          <w:b/>
        </w:rPr>
      </w:pPr>
    </w:p>
    <w:p w:rsidR="0012059C" w:rsidP="008101A5" w:rsidRDefault="0012059C" w14:paraId="09013DA6" w14:textId="77777777">
      <w:pPr>
        <w:rPr>
          <w:rFonts w:ascii="Arial" w:hAnsi="Arial"/>
          <w:b/>
        </w:rPr>
      </w:pPr>
    </w:p>
    <w:p w:rsidRPr="00E829BF" w:rsidR="002F2EF9" w:rsidP="008101A5" w:rsidRDefault="00B46F2C" w14:paraId="61D7F98A" w14:textId="43C21DE2">
      <w:pPr>
        <w:rPr>
          <w:rFonts w:ascii="Arial" w:hAnsi="Arial"/>
          <w:b/>
        </w:rPr>
      </w:pPr>
      <w:bookmarkStart w:name="_GoBack" w:id="3"/>
      <w:bookmarkEnd w:id="3"/>
      <w:r w:rsidRPr="00E829BF">
        <w:rPr>
          <w:rFonts w:ascii="Arial" w:hAnsi="Arial"/>
          <w:b/>
        </w:rPr>
        <w:lastRenderedPageBreak/>
        <w:t>CERTIFICATION:</w:t>
      </w:r>
      <w:r w:rsidRPr="00E829BF" w:rsidR="002F2EF9">
        <w:rPr>
          <w:rFonts w:ascii="Arial" w:hAnsi="Arial"/>
          <w:b/>
        </w:rPr>
        <w:t xml:space="preserve"> </w:t>
      </w:r>
    </w:p>
    <w:p w:rsidRPr="00E829BF" w:rsidR="00B46F2C" w:rsidP="008101A5" w:rsidRDefault="00B46F2C" w14:paraId="61D7F98B" w14:textId="77777777">
      <w:pPr>
        <w:rPr>
          <w:rFonts w:ascii="Arial" w:hAnsi="Arial"/>
        </w:rPr>
      </w:pPr>
      <w:r w:rsidRPr="00E829BF">
        <w:rPr>
          <w:rFonts w:ascii="Arial" w:hAnsi="Arial"/>
        </w:rPr>
        <w:t xml:space="preserve">I certify the following to be true: </w:t>
      </w:r>
    </w:p>
    <w:p w:rsidRPr="00E829BF" w:rsidR="00B46F2C" w:rsidP="008101A5" w:rsidRDefault="00B46F2C" w14:paraId="61D7F98C" w14:textId="77777777">
      <w:pPr>
        <w:pStyle w:val="ListParagraph"/>
        <w:numPr>
          <w:ilvl w:val="0"/>
          <w:numId w:val="14"/>
        </w:numPr>
        <w:rPr>
          <w:rFonts w:ascii="Arial" w:hAnsi="Arial"/>
        </w:rPr>
      </w:pPr>
      <w:r w:rsidRPr="00E829BF">
        <w:rPr>
          <w:rFonts w:ascii="Arial" w:hAnsi="Arial"/>
        </w:rPr>
        <w:t xml:space="preserve">The collection is voluntary. </w:t>
      </w:r>
      <w:r w:rsidRPr="00FD1971" w:rsidR="003E7479">
        <w:rPr>
          <w:rFonts w:ascii="Times New Roman" w:hAnsi="Times New Roman" w:cs="Times New Roman"/>
          <w:b/>
          <w:sz w:val="24"/>
          <w:szCs w:val="24"/>
        </w:rPr>
        <w:t>YES</w:t>
      </w:r>
    </w:p>
    <w:p w:rsidRPr="00E829BF" w:rsidR="00B46F2C" w:rsidP="008101A5" w:rsidRDefault="00B46F2C" w14:paraId="61D7F98D" w14:textId="77777777">
      <w:pPr>
        <w:pStyle w:val="ListParagraph"/>
        <w:numPr>
          <w:ilvl w:val="0"/>
          <w:numId w:val="14"/>
        </w:numPr>
        <w:rPr>
          <w:rFonts w:ascii="Arial" w:hAnsi="Arial"/>
        </w:rPr>
      </w:pPr>
      <w:r w:rsidRPr="00E829BF">
        <w:rPr>
          <w:rFonts w:ascii="Arial" w:hAnsi="Arial"/>
        </w:rPr>
        <w:t>The collection is low-burden for respondents and low-cost for the Federal Government.</w:t>
      </w:r>
      <w:r w:rsidRPr="00E829BF" w:rsidR="003E7479">
        <w:rPr>
          <w:rFonts w:ascii="Arial" w:hAnsi="Arial"/>
        </w:rPr>
        <w:t xml:space="preserve">  </w:t>
      </w:r>
      <w:r w:rsidRPr="00FD1971" w:rsidR="003E7479">
        <w:rPr>
          <w:rFonts w:ascii="Times New Roman" w:hAnsi="Times New Roman" w:cs="Times New Roman"/>
          <w:b/>
          <w:sz w:val="24"/>
          <w:szCs w:val="24"/>
        </w:rPr>
        <w:t>YES</w:t>
      </w:r>
    </w:p>
    <w:p w:rsidRPr="00FD1971" w:rsidR="00B46F2C" w:rsidP="00A07294" w:rsidRDefault="00B46F2C" w14:paraId="61D7F98E" w14:textId="77777777">
      <w:pPr>
        <w:pStyle w:val="ListParagraph"/>
        <w:numPr>
          <w:ilvl w:val="0"/>
          <w:numId w:val="14"/>
        </w:numPr>
        <w:rPr>
          <w:rFonts w:ascii="Arial" w:hAnsi="Arial"/>
          <w:b/>
        </w:rPr>
      </w:pPr>
      <w:r w:rsidRPr="00E829BF">
        <w:rPr>
          <w:rFonts w:ascii="Arial" w:hAnsi="Arial"/>
        </w:rPr>
        <w:t xml:space="preserve">The collection is non-controversial and does </w:t>
      </w:r>
      <w:r w:rsidRPr="00E829BF">
        <w:rPr>
          <w:rFonts w:ascii="Arial" w:hAnsi="Arial"/>
          <w:u w:val="single"/>
        </w:rPr>
        <w:t>not</w:t>
      </w:r>
      <w:r w:rsidRPr="00E829BF">
        <w:rPr>
          <w:rFonts w:ascii="Arial" w:hAnsi="Arial"/>
        </w:rPr>
        <w:t xml:space="preserve"> raise issues of concern to other federal agencies.</w:t>
      </w:r>
      <w:r w:rsidRPr="00E829BF" w:rsidR="003E7479">
        <w:rPr>
          <w:rFonts w:ascii="Arial" w:hAnsi="Arial"/>
        </w:rPr>
        <w:t xml:space="preserve">  </w:t>
      </w:r>
      <w:r w:rsidRPr="00FD1971" w:rsidR="003E7479">
        <w:rPr>
          <w:rFonts w:ascii="Times New Roman" w:hAnsi="Times New Roman" w:cs="Times New Roman"/>
          <w:b/>
          <w:sz w:val="24"/>
          <w:szCs w:val="24"/>
        </w:rPr>
        <w:t>YES</w:t>
      </w:r>
    </w:p>
    <w:p w:rsidRPr="00E829BF" w:rsidR="00B46F2C" w:rsidP="008101A5" w:rsidRDefault="00B46F2C" w14:paraId="61D7F98F" w14:textId="77777777">
      <w:pPr>
        <w:pStyle w:val="ListParagraph"/>
        <w:numPr>
          <w:ilvl w:val="0"/>
          <w:numId w:val="14"/>
        </w:numPr>
        <w:rPr>
          <w:rFonts w:ascii="Arial" w:hAnsi="Arial"/>
        </w:rPr>
      </w:pPr>
      <w:r w:rsidRPr="00E829BF">
        <w:rPr>
          <w:rFonts w:ascii="Arial" w:hAnsi="Arial"/>
        </w:rPr>
        <w:t xml:space="preserve">Information gathered will not be used </w:t>
      </w:r>
      <w:r w:rsidRPr="00E829BF" w:rsidR="00B372FB">
        <w:rPr>
          <w:rFonts w:ascii="Arial" w:hAnsi="Arial"/>
        </w:rPr>
        <w:t>to</w:t>
      </w:r>
      <w:r w:rsidRPr="00E829BF">
        <w:rPr>
          <w:rFonts w:ascii="Arial" w:hAnsi="Arial"/>
        </w:rPr>
        <w:t xml:space="preserve"> substantially inform influential</w:t>
      </w:r>
      <w:r w:rsidRPr="00E829BF" w:rsidR="00B372FB">
        <w:rPr>
          <w:rFonts w:ascii="Arial" w:hAnsi="Arial"/>
        </w:rPr>
        <w:t xml:space="preserve"> </w:t>
      </w:r>
      <w:r w:rsidRPr="00E829BF">
        <w:rPr>
          <w:rFonts w:ascii="Arial" w:hAnsi="Arial"/>
        </w:rPr>
        <w:t xml:space="preserve">policy decisions. </w:t>
      </w:r>
      <w:r w:rsidRPr="00FD1971" w:rsidR="003E7479">
        <w:rPr>
          <w:rFonts w:ascii="Times New Roman" w:hAnsi="Times New Roman" w:cs="Times New Roman"/>
          <w:b/>
          <w:sz w:val="24"/>
          <w:szCs w:val="24"/>
        </w:rPr>
        <w:t>YES</w:t>
      </w:r>
    </w:p>
    <w:p w:rsidRPr="00E829BF" w:rsidR="00B46F2C" w:rsidP="008101A5" w:rsidRDefault="00B372FB" w14:paraId="61D7F990" w14:textId="77777777">
      <w:pPr>
        <w:pStyle w:val="ListParagraph"/>
        <w:numPr>
          <w:ilvl w:val="0"/>
          <w:numId w:val="14"/>
        </w:numPr>
        <w:rPr>
          <w:rFonts w:ascii="Arial" w:hAnsi="Arial"/>
        </w:rPr>
      </w:pPr>
      <w:r w:rsidRPr="00E829BF">
        <w:rPr>
          <w:rFonts w:ascii="Arial" w:hAnsi="Arial"/>
        </w:rPr>
        <w:t xml:space="preserve">The study is not intended to produce results that can be generalized beyond </w:t>
      </w:r>
      <w:r w:rsidRPr="00E829BF" w:rsidR="002F2EF9">
        <w:rPr>
          <w:rFonts w:ascii="Arial" w:hAnsi="Arial"/>
        </w:rPr>
        <w:t xml:space="preserve">its </w:t>
      </w:r>
      <w:r w:rsidRPr="00E829BF">
        <w:rPr>
          <w:rFonts w:ascii="Arial" w:hAnsi="Arial"/>
        </w:rPr>
        <w:t>scope</w:t>
      </w:r>
      <w:r w:rsidRPr="00E829BF" w:rsidR="002F2EF9">
        <w:rPr>
          <w:rFonts w:ascii="Arial" w:hAnsi="Arial"/>
        </w:rPr>
        <w:t>.</w:t>
      </w:r>
      <w:r w:rsidRPr="00E829BF" w:rsidR="003E7479">
        <w:rPr>
          <w:rFonts w:ascii="Arial" w:hAnsi="Arial"/>
        </w:rPr>
        <w:t xml:space="preserve">  </w:t>
      </w:r>
      <w:r w:rsidRPr="00FD1971" w:rsidR="003E7479">
        <w:rPr>
          <w:rFonts w:ascii="Times New Roman" w:hAnsi="Times New Roman" w:cs="Times New Roman"/>
          <w:b/>
          <w:sz w:val="24"/>
          <w:szCs w:val="24"/>
        </w:rPr>
        <w:t>YES</w:t>
      </w:r>
    </w:p>
    <w:p w:rsidRPr="00E829BF" w:rsidR="00B46F2C" w:rsidP="009C13B9" w:rsidRDefault="00B46F2C" w14:paraId="61D7F991" w14:textId="77777777">
      <w:pPr>
        <w:rPr>
          <w:rFonts w:ascii="Arial" w:hAnsi="Arial"/>
        </w:rPr>
      </w:pPr>
      <w:r w:rsidRPr="00E829BF">
        <w:rPr>
          <w:rFonts w:ascii="Arial" w:hAnsi="Arial"/>
        </w:rPr>
        <w:t>Name:</w:t>
      </w:r>
      <w:r w:rsidRPr="00E829BF" w:rsidR="003E7479">
        <w:rPr>
          <w:rFonts w:ascii="Arial" w:hAnsi="Arial"/>
        </w:rPr>
        <w:t xml:space="preserve">  </w:t>
      </w:r>
      <w:r w:rsidRPr="00E829BF" w:rsidR="003E7479">
        <w:rPr>
          <w:rFonts w:ascii="Times New Roman" w:hAnsi="Times New Roman" w:cs="Times New Roman"/>
          <w:sz w:val="24"/>
          <w:szCs w:val="24"/>
        </w:rPr>
        <w:t>Jacquelyn Bertrand, PhD</w:t>
      </w:r>
    </w:p>
    <w:p w:rsidRPr="00E829BF" w:rsidR="00B46F2C" w:rsidP="009C13B9" w:rsidRDefault="00B46F2C" w14:paraId="61D7F992" w14:textId="77777777">
      <w:pPr>
        <w:rPr>
          <w:rFonts w:ascii="Arial" w:hAnsi="Arial"/>
        </w:rPr>
      </w:pPr>
      <w:r w:rsidRPr="00E829BF">
        <w:rPr>
          <w:rFonts w:ascii="Arial" w:hAnsi="Arial"/>
        </w:rPr>
        <w:t>To assist review, please answer the following question</w:t>
      </w:r>
      <w:r w:rsidRPr="00E829BF" w:rsidR="00E55CAE">
        <w:rPr>
          <w:rFonts w:ascii="Arial" w:hAnsi="Arial"/>
        </w:rPr>
        <w:t>s</w:t>
      </w:r>
      <w:r w:rsidRPr="00E829BF">
        <w:rPr>
          <w:rFonts w:ascii="Arial" w:hAnsi="Arial"/>
        </w:rPr>
        <w:t>:</w:t>
      </w:r>
    </w:p>
    <w:p w:rsidRPr="00E829BF" w:rsidR="00B46F2C" w:rsidP="00C86E91" w:rsidRDefault="00B46F2C" w14:paraId="61D7F993" w14:textId="77777777">
      <w:pPr>
        <w:rPr>
          <w:rFonts w:ascii="Arial" w:hAnsi="Arial"/>
          <w:b/>
        </w:rPr>
      </w:pPr>
      <w:proofErr w:type="gramStart"/>
      <w:r w:rsidRPr="00E829BF">
        <w:rPr>
          <w:rFonts w:ascii="Arial" w:hAnsi="Arial"/>
          <w:b/>
        </w:rPr>
        <w:t>Personally</w:t>
      </w:r>
      <w:proofErr w:type="gramEnd"/>
      <w:r w:rsidRPr="00E829BF">
        <w:rPr>
          <w:rFonts w:ascii="Arial" w:hAnsi="Arial"/>
          <w:b/>
        </w:rPr>
        <w:t xml:space="preserve"> Identifiable Information:</w:t>
      </w:r>
    </w:p>
    <w:p w:rsidRPr="00E829BF" w:rsidR="00B46F2C" w:rsidP="00C86E91" w:rsidRDefault="00B46F2C" w14:paraId="61D7F994" w14:textId="77777777">
      <w:pPr>
        <w:pStyle w:val="ListParagraph"/>
        <w:numPr>
          <w:ilvl w:val="0"/>
          <w:numId w:val="18"/>
        </w:numPr>
        <w:rPr>
          <w:rFonts w:ascii="Arial" w:hAnsi="Arial"/>
        </w:rPr>
      </w:pPr>
      <w:r w:rsidRPr="00E829BF">
        <w:rPr>
          <w:rFonts w:ascii="Arial" w:hAnsi="Arial"/>
        </w:rPr>
        <w:t>Is personally identifiable information (PII) collected?  [</w:t>
      </w:r>
      <w:r w:rsidRPr="00E829BF" w:rsidR="003E7479">
        <w:rPr>
          <w:rFonts w:ascii="Arial" w:hAnsi="Arial"/>
        </w:rPr>
        <w:t xml:space="preserve"> </w:t>
      </w:r>
      <w:proofErr w:type="gramStart"/>
      <w:r w:rsidRPr="00E829BF">
        <w:rPr>
          <w:rFonts w:ascii="Arial" w:hAnsi="Arial"/>
        </w:rPr>
        <w:t xml:space="preserve">  ]</w:t>
      </w:r>
      <w:proofErr w:type="gramEnd"/>
      <w:r w:rsidRPr="00E829BF">
        <w:rPr>
          <w:rFonts w:ascii="Arial" w:hAnsi="Arial"/>
        </w:rPr>
        <w:t xml:space="preserve"> Yes  [</w:t>
      </w:r>
      <w:r w:rsidRPr="00E829BF" w:rsidR="003E7479">
        <w:rPr>
          <w:rFonts w:ascii="Arial" w:hAnsi="Arial"/>
        </w:rPr>
        <w:t xml:space="preserve"> </w:t>
      </w:r>
      <w:r w:rsidRPr="00E829BF" w:rsidR="003E7479">
        <w:rPr>
          <w:rFonts w:ascii="Times New Roman" w:hAnsi="Times New Roman" w:cs="Times New Roman"/>
          <w:b/>
          <w:sz w:val="24"/>
          <w:szCs w:val="24"/>
        </w:rPr>
        <w:t>X</w:t>
      </w:r>
      <w:r w:rsidRPr="00E829BF" w:rsidR="00303F23">
        <w:rPr>
          <w:rFonts w:ascii="Arial" w:hAnsi="Arial"/>
        </w:rPr>
        <w:t xml:space="preserve"> </w:t>
      </w:r>
      <w:r w:rsidRPr="00E829BF">
        <w:rPr>
          <w:rFonts w:ascii="Arial" w:hAnsi="Arial"/>
        </w:rPr>
        <w:t xml:space="preserve">]  No </w:t>
      </w:r>
    </w:p>
    <w:p w:rsidRPr="00E829BF" w:rsidR="00B46F2C" w:rsidP="00C86E91" w:rsidRDefault="00B46F2C" w14:paraId="61D7F995" w14:textId="77777777">
      <w:pPr>
        <w:pStyle w:val="ListParagraph"/>
        <w:numPr>
          <w:ilvl w:val="0"/>
          <w:numId w:val="18"/>
        </w:numPr>
        <w:rPr>
          <w:rFonts w:ascii="Arial" w:hAnsi="Arial"/>
        </w:rPr>
      </w:pPr>
      <w:r w:rsidRPr="00E829BF">
        <w:rPr>
          <w:rFonts w:ascii="Arial" w:hAnsi="Arial"/>
        </w:rPr>
        <w:t xml:space="preserve">If Yes, is the information that will be collected included in records that are subject to the Privacy Act of 1974?   </w:t>
      </w:r>
      <w:proofErr w:type="gramStart"/>
      <w:r w:rsidRPr="00E829BF">
        <w:rPr>
          <w:rFonts w:ascii="Arial" w:hAnsi="Arial"/>
        </w:rPr>
        <w:t>[  ]</w:t>
      </w:r>
      <w:proofErr w:type="gramEnd"/>
      <w:r w:rsidRPr="00E829BF">
        <w:rPr>
          <w:rFonts w:ascii="Arial" w:hAnsi="Arial"/>
        </w:rPr>
        <w:t xml:space="preserve"> Yes [ </w:t>
      </w:r>
      <w:r w:rsidRPr="006E4291" w:rsidR="006E4291">
        <w:rPr>
          <w:rFonts w:ascii="Times New Roman" w:hAnsi="Times New Roman" w:cs="Times New Roman"/>
          <w:b/>
          <w:bCs/>
          <w:sz w:val="22"/>
          <w:szCs w:val="22"/>
        </w:rPr>
        <w:t>X</w:t>
      </w:r>
      <w:r w:rsidRPr="006E4291">
        <w:rPr>
          <w:rFonts w:ascii="Times New Roman" w:hAnsi="Times New Roman" w:cs="Times New Roman"/>
          <w:b/>
          <w:bCs/>
          <w:sz w:val="22"/>
          <w:szCs w:val="22"/>
        </w:rPr>
        <w:t xml:space="preserve"> </w:t>
      </w:r>
      <w:r w:rsidRPr="00E829BF">
        <w:rPr>
          <w:rFonts w:ascii="Arial" w:hAnsi="Arial"/>
        </w:rPr>
        <w:t xml:space="preserve">] No  </w:t>
      </w:r>
    </w:p>
    <w:p w:rsidRPr="00E829BF" w:rsidR="00B46F2C" w:rsidP="00C86E91" w:rsidRDefault="00B46F2C" w14:paraId="61D7F996" w14:textId="77777777">
      <w:pPr>
        <w:pStyle w:val="ListParagraph"/>
        <w:numPr>
          <w:ilvl w:val="0"/>
          <w:numId w:val="18"/>
        </w:numPr>
        <w:rPr>
          <w:rFonts w:ascii="Arial" w:hAnsi="Arial"/>
        </w:rPr>
      </w:pPr>
      <w:r w:rsidRPr="00E829BF">
        <w:rPr>
          <w:rFonts w:ascii="Arial" w:hAnsi="Arial"/>
        </w:rPr>
        <w:t xml:space="preserve">If Applicable, has a System or Records Notice been published?  </w:t>
      </w:r>
      <w:proofErr w:type="gramStart"/>
      <w:r w:rsidRPr="00E829BF">
        <w:rPr>
          <w:rFonts w:ascii="Arial" w:hAnsi="Arial"/>
        </w:rPr>
        <w:t>[  ]</w:t>
      </w:r>
      <w:proofErr w:type="gramEnd"/>
      <w:r w:rsidRPr="00E829BF">
        <w:rPr>
          <w:rFonts w:ascii="Arial" w:hAnsi="Arial"/>
        </w:rPr>
        <w:t xml:space="preserve"> Yes  [ </w:t>
      </w:r>
      <w:r w:rsidRPr="00E829BF" w:rsidR="003E7479">
        <w:rPr>
          <w:rFonts w:ascii="Times New Roman" w:hAnsi="Times New Roman" w:cs="Times New Roman"/>
          <w:b/>
          <w:sz w:val="24"/>
          <w:szCs w:val="24"/>
        </w:rPr>
        <w:t>X</w:t>
      </w:r>
      <w:r w:rsidRPr="00E829BF">
        <w:rPr>
          <w:rFonts w:ascii="Arial" w:hAnsi="Arial"/>
        </w:rPr>
        <w:t xml:space="preserve"> ] No</w:t>
      </w:r>
    </w:p>
    <w:p w:rsidR="00E55CAE" w:rsidP="00C86E91" w:rsidRDefault="00E55CAE" w14:paraId="61D7F997" w14:textId="77777777">
      <w:pPr>
        <w:pStyle w:val="ListParagraph"/>
        <w:ind w:left="0"/>
        <w:rPr>
          <w:rFonts w:ascii="Arial" w:hAnsi="Arial"/>
          <w:b/>
        </w:rPr>
      </w:pPr>
    </w:p>
    <w:p w:rsidRPr="006E4291" w:rsidR="006E4291" w:rsidP="006E4291" w:rsidRDefault="006E4291" w14:paraId="61D7F998" w14:textId="77777777">
      <w:pPr>
        <w:rPr>
          <w:rFonts w:ascii="Times New Roman" w:hAnsi="Times New Roman" w:cs="Times New Roman"/>
          <w:bCs/>
          <w:sz w:val="24"/>
          <w:szCs w:val="24"/>
        </w:rPr>
      </w:pPr>
      <w:r w:rsidRPr="006E4291">
        <w:rPr>
          <w:rFonts w:ascii="Times New Roman" w:hAnsi="Times New Roman" w:cs="Times New Roman"/>
          <w:bCs/>
          <w:sz w:val="24"/>
          <w:szCs w:val="24"/>
        </w:rPr>
        <w:t xml:space="preserve">Participant and AAP membership ID numbers are obtained to grant CME credit; however, these are not linked to data in any way, thus there is no sensitive or personally identifiable data.  CDC does not receive this information.  </w:t>
      </w:r>
    </w:p>
    <w:p w:rsidR="006E4291" w:rsidP="00C86E91" w:rsidRDefault="006E4291" w14:paraId="61D7F999" w14:textId="77777777">
      <w:pPr>
        <w:pStyle w:val="ListParagraph"/>
        <w:ind w:left="0"/>
        <w:rPr>
          <w:rFonts w:ascii="Arial" w:hAnsi="Arial"/>
          <w:b/>
        </w:rPr>
      </w:pPr>
    </w:p>
    <w:p w:rsidRPr="00E829BF" w:rsidR="006E4291" w:rsidP="00C86E91" w:rsidRDefault="006E4291" w14:paraId="61D7F99A" w14:textId="77777777">
      <w:pPr>
        <w:pStyle w:val="ListParagraph"/>
        <w:ind w:left="0"/>
        <w:rPr>
          <w:rFonts w:ascii="Arial" w:hAnsi="Arial"/>
          <w:b/>
        </w:rPr>
      </w:pPr>
    </w:p>
    <w:p w:rsidRPr="00E829BF" w:rsidR="00B46F2C" w:rsidP="00C86E91" w:rsidRDefault="00B46F2C" w14:paraId="61D7F99B" w14:textId="77777777">
      <w:pPr>
        <w:pStyle w:val="ListParagraph"/>
        <w:ind w:left="0"/>
        <w:rPr>
          <w:rFonts w:ascii="Arial" w:hAnsi="Arial"/>
          <w:b/>
        </w:rPr>
      </w:pPr>
      <w:r w:rsidRPr="00E829BF">
        <w:rPr>
          <w:rFonts w:ascii="Arial" w:hAnsi="Arial"/>
          <w:b/>
        </w:rPr>
        <w:t>Gifts or Payments:</w:t>
      </w:r>
    </w:p>
    <w:p w:rsidRPr="00E829BF" w:rsidR="001D0776" w:rsidRDefault="00B46F2C" w14:paraId="61D7F99C" w14:textId="77777777">
      <w:pPr>
        <w:rPr>
          <w:rFonts w:ascii="Arial" w:hAnsi="Arial"/>
        </w:rPr>
        <w:sectPr w:rsidRPr="00E829BF" w:rsidR="001D0776" w:rsidSect="00194AC6">
          <w:headerReference w:type="default" r:id="rId7"/>
          <w:footerReference w:type="default" r:id="rId8"/>
          <w:pgSz w:w="12240" w:h="15840"/>
          <w:pgMar w:top="720" w:right="1440" w:bottom="1440" w:left="1440" w:header="720" w:footer="720" w:gutter="0"/>
          <w:cols w:space="720"/>
          <w:docGrid w:linePitch="360"/>
        </w:sectPr>
      </w:pPr>
      <w:r w:rsidRPr="00E829BF">
        <w:rPr>
          <w:rFonts w:ascii="Arial" w:hAnsi="Arial"/>
        </w:rPr>
        <w:t xml:space="preserve">Is an incentive (e.g., money or reimbursement of expenses, token of appreciation) provided to participants?  </w:t>
      </w:r>
      <w:proofErr w:type="gramStart"/>
      <w:r w:rsidRPr="00E829BF">
        <w:rPr>
          <w:rFonts w:ascii="Arial" w:hAnsi="Arial"/>
        </w:rPr>
        <w:t>[  ]</w:t>
      </w:r>
      <w:proofErr w:type="gramEnd"/>
      <w:r w:rsidRPr="00E829BF">
        <w:rPr>
          <w:rFonts w:ascii="Arial" w:hAnsi="Arial"/>
        </w:rPr>
        <w:t xml:space="preserve"> Yes [ </w:t>
      </w:r>
      <w:r w:rsidRPr="00E829BF" w:rsidR="003E7479">
        <w:rPr>
          <w:rFonts w:ascii="Times New Roman" w:hAnsi="Times New Roman" w:cs="Times New Roman"/>
          <w:b/>
          <w:sz w:val="24"/>
          <w:szCs w:val="24"/>
        </w:rPr>
        <w:t>X</w:t>
      </w:r>
      <w:r w:rsidRPr="00E829BF">
        <w:rPr>
          <w:rFonts w:ascii="Arial" w:hAnsi="Arial"/>
        </w:rPr>
        <w:t xml:space="preserve"> ] No</w:t>
      </w:r>
    </w:p>
    <w:p w:rsidRPr="00E829BF" w:rsidR="00B46F2C" w:rsidP="00C86E91" w:rsidRDefault="00B46F2C" w14:paraId="61D7F99D" w14:textId="77777777">
      <w:pPr>
        <w:rPr>
          <w:rFonts w:ascii="Arial" w:hAnsi="Arial"/>
          <w:i/>
        </w:rPr>
      </w:pPr>
      <w:r w:rsidRPr="00E829BF">
        <w:rPr>
          <w:rFonts w:ascii="Arial" w:hAnsi="Arial"/>
          <w:b/>
        </w:rPr>
        <w:lastRenderedPageBreak/>
        <w:t>BURDEN HOURS</w:t>
      </w:r>
      <w:r w:rsidRPr="00E829BF">
        <w:rPr>
          <w:rFonts w:ascii="Arial" w:hAnsi="Arial"/>
        </w:rPr>
        <w:t xml:space="preserve"> </w:t>
      </w:r>
    </w:p>
    <w:p w:rsidRPr="00E829BF" w:rsidR="00B46F2C" w:rsidP="00F3170F" w:rsidRDefault="00B46F2C" w14:paraId="61D7F99E" w14:textId="77777777">
      <w:pPr>
        <w:keepNext/>
        <w:keepLines/>
        <w:rPr>
          <w:rFonts w:ascii="Arial" w:hAnsi="Arial"/>
          <w:b/>
        </w:rPr>
      </w:pPr>
    </w:p>
    <w:tbl>
      <w:tblPr>
        <w:tblW w:w="1062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0"/>
        <w:gridCol w:w="2070"/>
        <w:gridCol w:w="1620"/>
        <w:gridCol w:w="2610"/>
        <w:gridCol w:w="1350"/>
      </w:tblGrid>
      <w:tr w:rsidRPr="00E829BF" w:rsidR="00E829BF" w:rsidTr="002E64F2" w14:paraId="61D7F9A4" w14:textId="77777777">
        <w:trPr>
          <w:trHeight w:val="253"/>
        </w:trPr>
        <w:tc>
          <w:tcPr>
            <w:tcW w:w="2970" w:type="dxa"/>
          </w:tcPr>
          <w:p w:rsidRPr="00E829BF" w:rsidR="00E55CAE" w:rsidP="00C8488C" w:rsidRDefault="00E55CAE" w14:paraId="61D7F99F" w14:textId="77777777">
            <w:pPr>
              <w:rPr>
                <w:rFonts w:ascii="Arial" w:hAnsi="Arial"/>
                <w:b/>
              </w:rPr>
            </w:pPr>
            <w:r w:rsidRPr="00E829BF">
              <w:rPr>
                <w:rFonts w:ascii="Arial" w:hAnsi="Arial"/>
                <w:b/>
              </w:rPr>
              <w:t xml:space="preserve">Category of Respondent </w:t>
            </w:r>
          </w:p>
        </w:tc>
        <w:tc>
          <w:tcPr>
            <w:tcW w:w="2070" w:type="dxa"/>
          </w:tcPr>
          <w:p w:rsidRPr="00E829BF" w:rsidR="00E55CAE" w:rsidP="00843796" w:rsidRDefault="00E55CAE" w14:paraId="61D7F9A0" w14:textId="77777777">
            <w:pPr>
              <w:rPr>
                <w:rFonts w:ascii="Arial" w:hAnsi="Arial"/>
                <w:b/>
              </w:rPr>
            </w:pPr>
            <w:r w:rsidRPr="00E829BF">
              <w:rPr>
                <w:rFonts w:ascii="Arial" w:hAnsi="Arial"/>
                <w:b/>
              </w:rPr>
              <w:t>Form Name</w:t>
            </w:r>
          </w:p>
        </w:tc>
        <w:tc>
          <w:tcPr>
            <w:tcW w:w="1620" w:type="dxa"/>
          </w:tcPr>
          <w:p w:rsidRPr="00E829BF" w:rsidR="00E55CAE" w:rsidP="00843796" w:rsidRDefault="00F47A9E" w14:paraId="61D7F9A1" w14:textId="77777777">
            <w:pPr>
              <w:rPr>
                <w:rFonts w:ascii="Arial" w:hAnsi="Arial"/>
                <w:b/>
              </w:rPr>
            </w:pPr>
            <w:r>
              <w:rPr>
                <w:rFonts w:ascii="Arial" w:hAnsi="Arial"/>
                <w:b/>
              </w:rPr>
              <w:t>Annual #</w:t>
            </w:r>
            <w:r w:rsidRPr="00E829BF" w:rsidR="00E55CAE">
              <w:rPr>
                <w:rFonts w:ascii="Arial" w:hAnsi="Arial"/>
                <w:b/>
              </w:rPr>
              <w:t xml:space="preserve"> of Respondents</w:t>
            </w:r>
          </w:p>
        </w:tc>
        <w:tc>
          <w:tcPr>
            <w:tcW w:w="2610" w:type="dxa"/>
          </w:tcPr>
          <w:p w:rsidRPr="00E829BF" w:rsidR="00E55CAE" w:rsidP="00843796" w:rsidRDefault="00E55CAE" w14:paraId="61D7F9A2" w14:textId="77777777">
            <w:pPr>
              <w:rPr>
                <w:rFonts w:ascii="Arial" w:hAnsi="Arial"/>
                <w:b/>
              </w:rPr>
            </w:pPr>
            <w:r w:rsidRPr="00E829BF">
              <w:rPr>
                <w:rFonts w:ascii="Arial" w:hAnsi="Arial"/>
                <w:b/>
              </w:rPr>
              <w:t>Participation Time</w:t>
            </w:r>
            <w:r w:rsidRPr="00E829BF" w:rsidR="00DB344C">
              <w:rPr>
                <w:rFonts w:ascii="Arial" w:hAnsi="Arial"/>
                <w:b/>
              </w:rPr>
              <w:t xml:space="preserve"> (minutes)</w:t>
            </w:r>
          </w:p>
        </w:tc>
        <w:tc>
          <w:tcPr>
            <w:tcW w:w="1350" w:type="dxa"/>
          </w:tcPr>
          <w:p w:rsidRPr="00E829BF" w:rsidR="00E55CAE" w:rsidP="00843796" w:rsidRDefault="00E55CAE" w14:paraId="61D7F9A3" w14:textId="77777777">
            <w:pPr>
              <w:rPr>
                <w:rFonts w:ascii="Arial" w:hAnsi="Arial"/>
                <w:b/>
              </w:rPr>
            </w:pPr>
            <w:r w:rsidRPr="00E829BF">
              <w:rPr>
                <w:rFonts w:ascii="Arial" w:hAnsi="Arial"/>
                <w:b/>
              </w:rPr>
              <w:t>Burden</w:t>
            </w:r>
            <w:r w:rsidRPr="00E829BF" w:rsidR="00DB344C">
              <w:rPr>
                <w:rFonts w:ascii="Arial" w:hAnsi="Arial"/>
                <w:b/>
              </w:rPr>
              <w:t xml:space="preserve"> in Hours</w:t>
            </w:r>
          </w:p>
        </w:tc>
      </w:tr>
      <w:tr w:rsidRPr="00E829BF" w:rsidR="009F7F81" w:rsidTr="002E64F2" w14:paraId="61D7F9B0" w14:textId="77777777">
        <w:trPr>
          <w:trHeight w:val="253"/>
        </w:trPr>
        <w:tc>
          <w:tcPr>
            <w:tcW w:w="2970" w:type="dxa"/>
            <w:vMerge w:val="restart"/>
          </w:tcPr>
          <w:p w:rsidRPr="00E829BF" w:rsidR="009F7F81" w:rsidP="00843796" w:rsidRDefault="009F7F81" w14:paraId="61D7F9A5" w14:textId="77777777">
            <w:pPr>
              <w:rPr>
                <w:rFonts w:ascii="Times New Roman" w:hAnsi="Times New Roman" w:cs="Times New Roman"/>
                <w:sz w:val="24"/>
                <w:szCs w:val="24"/>
              </w:rPr>
            </w:pPr>
          </w:p>
          <w:p w:rsidR="009F7F81" w:rsidP="00843796" w:rsidRDefault="009F7F81" w14:paraId="61D7F9A6" w14:textId="77777777">
            <w:pPr>
              <w:rPr>
                <w:rFonts w:ascii="Times New Roman" w:hAnsi="Times New Roman" w:cs="Times New Roman"/>
                <w:sz w:val="24"/>
                <w:szCs w:val="24"/>
              </w:rPr>
            </w:pPr>
          </w:p>
          <w:p w:rsidR="009F7F81" w:rsidP="00843796" w:rsidRDefault="009F7F81" w14:paraId="61D7F9A7" w14:textId="77777777">
            <w:pPr>
              <w:rPr>
                <w:rFonts w:ascii="Times New Roman" w:hAnsi="Times New Roman" w:cs="Times New Roman"/>
                <w:sz w:val="24"/>
                <w:szCs w:val="24"/>
              </w:rPr>
            </w:pPr>
          </w:p>
          <w:p w:rsidR="009F7F81" w:rsidP="00843796" w:rsidRDefault="009F7F81" w14:paraId="61D7F9A8" w14:textId="77777777">
            <w:pPr>
              <w:rPr>
                <w:rFonts w:ascii="Times New Roman" w:hAnsi="Times New Roman" w:cs="Times New Roman"/>
                <w:sz w:val="24"/>
                <w:szCs w:val="24"/>
              </w:rPr>
            </w:pPr>
          </w:p>
          <w:p w:rsidR="009F7F81" w:rsidP="00843796" w:rsidRDefault="009F7F81" w14:paraId="61D7F9A9" w14:textId="77777777">
            <w:pPr>
              <w:rPr>
                <w:rFonts w:ascii="Times New Roman" w:hAnsi="Times New Roman" w:cs="Times New Roman"/>
                <w:sz w:val="24"/>
                <w:szCs w:val="24"/>
              </w:rPr>
            </w:pPr>
          </w:p>
          <w:p w:rsidR="009F7F81" w:rsidP="00843796" w:rsidRDefault="009F7F81" w14:paraId="61D7F9AA" w14:textId="77777777">
            <w:pPr>
              <w:rPr>
                <w:rFonts w:ascii="Times New Roman" w:hAnsi="Times New Roman" w:cs="Times New Roman"/>
                <w:sz w:val="24"/>
                <w:szCs w:val="24"/>
              </w:rPr>
            </w:pPr>
          </w:p>
          <w:p w:rsidRPr="00E829BF" w:rsidR="009F7F81" w:rsidP="00843796" w:rsidRDefault="009F7F81" w14:paraId="61D7F9AB" w14:textId="77777777">
            <w:pPr>
              <w:rPr>
                <w:rFonts w:ascii="Times New Roman" w:hAnsi="Times New Roman" w:cs="Times New Roman"/>
                <w:sz w:val="24"/>
                <w:szCs w:val="24"/>
              </w:rPr>
            </w:pPr>
            <w:r w:rsidRPr="00E829BF">
              <w:rPr>
                <w:rFonts w:ascii="Times New Roman" w:hAnsi="Times New Roman" w:cs="Times New Roman"/>
                <w:sz w:val="24"/>
                <w:szCs w:val="24"/>
              </w:rPr>
              <w:t xml:space="preserve">Pediatricians </w:t>
            </w:r>
          </w:p>
        </w:tc>
        <w:tc>
          <w:tcPr>
            <w:tcW w:w="2070" w:type="dxa"/>
          </w:tcPr>
          <w:p w:rsidRPr="00E829BF" w:rsidR="009F7F81" w:rsidP="00843796" w:rsidRDefault="009F7F81" w14:paraId="61D7F9AC" w14:textId="77777777">
            <w:pPr>
              <w:rPr>
                <w:rFonts w:ascii="Times New Roman" w:hAnsi="Times New Roman" w:cs="Times New Roman"/>
                <w:sz w:val="24"/>
                <w:szCs w:val="24"/>
              </w:rPr>
            </w:pPr>
            <w:r>
              <w:t>Attending physicians Screening &amp; Diagnosis Pretest</w:t>
            </w:r>
            <w:r w:rsidR="007F6BED">
              <w:t xml:space="preserve"> (A1)</w:t>
            </w:r>
          </w:p>
        </w:tc>
        <w:tc>
          <w:tcPr>
            <w:tcW w:w="1620" w:type="dxa"/>
          </w:tcPr>
          <w:p w:rsidRPr="00E829BF" w:rsidR="009F7F81" w:rsidP="00123AC7" w:rsidRDefault="009F7F81" w14:paraId="61D7F9AD"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Pr="00E829BF" w:rsidR="009F7F81" w:rsidP="00843796" w:rsidRDefault="009F7F81" w14:paraId="61D7F9AE" w14:textId="77777777">
            <w:pPr>
              <w:rPr>
                <w:rFonts w:ascii="Times New Roman" w:hAnsi="Times New Roman" w:cs="Times New Roman"/>
                <w:sz w:val="24"/>
                <w:szCs w:val="24"/>
              </w:rPr>
            </w:pPr>
            <w:r>
              <w:rPr>
                <w:rFonts w:ascii="Times New Roman" w:hAnsi="Times New Roman" w:cs="Times New Roman"/>
                <w:sz w:val="24"/>
                <w:szCs w:val="24"/>
              </w:rPr>
              <w:t>10/60</w:t>
            </w:r>
          </w:p>
        </w:tc>
        <w:tc>
          <w:tcPr>
            <w:tcW w:w="1350" w:type="dxa"/>
          </w:tcPr>
          <w:p w:rsidRPr="00E829BF" w:rsidR="009F7F81" w:rsidP="001A1226" w:rsidRDefault="009F7F81" w14:paraId="61D7F9AF"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9F7F81" w:rsidTr="002E64F2" w14:paraId="61D7F9B6" w14:textId="77777777">
        <w:trPr>
          <w:trHeight w:val="253"/>
        </w:trPr>
        <w:tc>
          <w:tcPr>
            <w:tcW w:w="2970" w:type="dxa"/>
            <w:vMerge/>
          </w:tcPr>
          <w:p w:rsidRPr="00E829BF" w:rsidR="009F7F81" w:rsidP="00843796" w:rsidRDefault="009F7F81" w14:paraId="61D7F9B1" w14:textId="77777777">
            <w:pPr>
              <w:rPr>
                <w:rFonts w:ascii="Times New Roman" w:hAnsi="Times New Roman" w:cs="Times New Roman"/>
                <w:sz w:val="24"/>
                <w:szCs w:val="24"/>
              </w:rPr>
            </w:pPr>
          </w:p>
        </w:tc>
        <w:tc>
          <w:tcPr>
            <w:tcW w:w="2070" w:type="dxa"/>
          </w:tcPr>
          <w:p w:rsidRPr="00E829BF" w:rsidR="009F7F81" w:rsidP="00AD415B" w:rsidRDefault="009F7F81" w14:paraId="61D7F9B2" w14:textId="77777777">
            <w:pPr>
              <w:rPr>
                <w:rFonts w:ascii="Times New Roman" w:hAnsi="Times New Roman" w:cs="Times New Roman"/>
                <w:sz w:val="24"/>
                <w:szCs w:val="24"/>
              </w:rPr>
            </w:pPr>
            <w:r>
              <w:t xml:space="preserve">Attending physicians Screening &amp; Diagnosis </w:t>
            </w:r>
            <w:proofErr w:type="spellStart"/>
            <w:r>
              <w:t>Post test</w:t>
            </w:r>
            <w:proofErr w:type="spellEnd"/>
            <w:r w:rsidR="007F6BED">
              <w:t xml:space="preserve"> (A2)</w:t>
            </w:r>
          </w:p>
        </w:tc>
        <w:tc>
          <w:tcPr>
            <w:tcW w:w="1620" w:type="dxa"/>
          </w:tcPr>
          <w:p w:rsidRPr="00E829BF" w:rsidR="009F7F81" w:rsidP="00123AC7" w:rsidRDefault="009F7F81" w14:paraId="61D7F9B3"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Pr="00E829BF" w:rsidR="009F7F81" w:rsidP="00843796" w:rsidRDefault="009F7F81" w14:paraId="61D7F9B4" w14:textId="77777777">
            <w:pPr>
              <w:rPr>
                <w:rFonts w:ascii="Times New Roman" w:hAnsi="Times New Roman" w:cs="Times New Roman"/>
                <w:sz w:val="24"/>
                <w:szCs w:val="24"/>
              </w:rPr>
            </w:pPr>
            <w:r>
              <w:rPr>
                <w:rFonts w:ascii="Times New Roman" w:hAnsi="Times New Roman" w:cs="Times New Roman"/>
                <w:sz w:val="24"/>
                <w:szCs w:val="24"/>
              </w:rPr>
              <w:t>10/60</w:t>
            </w:r>
          </w:p>
        </w:tc>
        <w:tc>
          <w:tcPr>
            <w:tcW w:w="1350" w:type="dxa"/>
          </w:tcPr>
          <w:p w:rsidRPr="00E829BF" w:rsidR="009F7F81" w:rsidP="001A1226" w:rsidRDefault="009F7F81" w14:paraId="61D7F9B5"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9F7F81" w:rsidTr="002E64F2" w14:paraId="61D7F9BC" w14:textId="77777777">
        <w:trPr>
          <w:trHeight w:val="20"/>
        </w:trPr>
        <w:tc>
          <w:tcPr>
            <w:tcW w:w="2970" w:type="dxa"/>
            <w:vMerge/>
          </w:tcPr>
          <w:p w:rsidRPr="00E829BF" w:rsidR="009F7F81" w:rsidP="00843796" w:rsidRDefault="009F7F81" w14:paraId="61D7F9B7" w14:textId="77777777">
            <w:pPr>
              <w:rPr>
                <w:rFonts w:ascii="Times New Roman" w:hAnsi="Times New Roman" w:cs="Times New Roman"/>
                <w:sz w:val="24"/>
                <w:szCs w:val="24"/>
              </w:rPr>
            </w:pPr>
          </w:p>
        </w:tc>
        <w:tc>
          <w:tcPr>
            <w:tcW w:w="2070" w:type="dxa"/>
          </w:tcPr>
          <w:p w:rsidR="009F7F81" w:rsidP="00AD415B" w:rsidRDefault="009F7F81" w14:paraId="61D7F9B8" w14:textId="77777777">
            <w:r>
              <w:t xml:space="preserve">Attending </w:t>
            </w:r>
            <w:proofErr w:type="gramStart"/>
            <w:r>
              <w:t>physicians</w:t>
            </w:r>
            <w:proofErr w:type="gramEnd"/>
            <w:r>
              <w:t xml:space="preserve"> </w:t>
            </w:r>
            <w:r w:rsidR="00D47D10">
              <w:t xml:space="preserve">treatment across lifespan </w:t>
            </w:r>
            <w:r>
              <w:t>pretest</w:t>
            </w:r>
            <w:r w:rsidR="007F6BED">
              <w:t xml:space="preserve"> (A3)</w:t>
            </w:r>
          </w:p>
        </w:tc>
        <w:tc>
          <w:tcPr>
            <w:tcW w:w="1620" w:type="dxa"/>
          </w:tcPr>
          <w:p w:rsidR="009F7F81" w:rsidP="00E102DE" w:rsidRDefault="009F7F81" w14:paraId="61D7F9B9"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9F7F81" w:rsidP="00843796" w:rsidRDefault="009F7F81" w14:paraId="61D7F9BA" w14:textId="77777777">
            <w:pPr>
              <w:rPr>
                <w:rFonts w:ascii="Times New Roman" w:hAnsi="Times New Roman" w:cs="Times New Roman"/>
                <w:sz w:val="24"/>
                <w:szCs w:val="24"/>
              </w:rPr>
            </w:pPr>
            <w:r>
              <w:rPr>
                <w:rFonts w:ascii="Times New Roman" w:hAnsi="Times New Roman" w:cs="Times New Roman"/>
                <w:sz w:val="24"/>
                <w:szCs w:val="24"/>
              </w:rPr>
              <w:t>10/60</w:t>
            </w:r>
          </w:p>
        </w:tc>
        <w:tc>
          <w:tcPr>
            <w:tcW w:w="1350" w:type="dxa"/>
          </w:tcPr>
          <w:p w:rsidR="009F7F81" w:rsidP="001A1226" w:rsidRDefault="009F7F81" w14:paraId="61D7F9BB"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9F7F81" w:rsidTr="002E64F2" w14:paraId="61D7F9C2" w14:textId="77777777">
        <w:trPr>
          <w:trHeight w:val="20"/>
        </w:trPr>
        <w:tc>
          <w:tcPr>
            <w:tcW w:w="2970" w:type="dxa"/>
            <w:vMerge/>
          </w:tcPr>
          <w:p w:rsidRPr="00E829BF" w:rsidR="009F7F81" w:rsidP="00843796" w:rsidRDefault="009F7F81" w14:paraId="61D7F9BD" w14:textId="77777777">
            <w:pPr>
              <w:rPr>
                <w:rFonts w:ascii="Times New Roman" w:hAnsi="Times New Roman" w:cs="Times New Roman"/>
                <w:sz w:val="24"/>
                <w:szCs w:val="24"/>
              </w:rPr>
            </w:pPr>
          </w:p>
        </w:tc>
        <w:tc>
          <w:tcPr>
            <w:tcW w:w="2070" w:type="dxa"/>
          </w:tcPr>
          <w:p w:rsidR="009F7F81" w:rsidP="00AD415B" w:rsidRDefault="009F7F81" w14:paraId="61D7F9BE" w14:textId="77777777">
            <w:r>
              <w:t xml:space="preserve">Attending </w:t>
            </w:r>
            <w:proofErr w:type="gramStart"/>
            <w:r>
              <w:t>physicians</w:t>
            </w:r>
            <w:proofErr w:type="gramEnd"/>
            <w:r>
              <w:t xml:space="preserve"> </w:t>
            </w:r>
            <w:r w:rsidR="00D47D10">
              <w:t xml:space="preserve">treatment across lifespan </w:t>
            </w:r>
            <w:proofErr w:type="spellStart"/>
            <w:r>
              <w:t>post test</w:t>
            </w:r>
            <w:proofErr w:type="spellEnd"/>
            <w:r w:rsidR="007F6BED">
              <w:t xml:space="preserve"> (A4)</w:t>
            </w:r>
          </w:p>
        </w:tc>
        <w:tc>
          <w:tcPr>
            <w:tcW w:w="1620" w:type="dxa"/>
          </w:tcPr>
          <w:p w:rsidR="009F7F81" w:rsidP="00E102DE" w:rsidRDefault="009F7F81" w14:paraId="61D7F9BF"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9F7F81" w:rsidP="00843796" w:rsidRDefault="009F7F81" w14:paraId="61D7F9C0" w14:textId="77777777">
            <w:pPr>
              <w:rPr>
                <w:rFonts w:ascii="Times New Roman" w:hAnsi="Times New Roman" w:cs="Times New Roman"/>
                <w:sz w:val="24"/>
                <w:szCs w:val="24"/>
              </w:rPr>
            </w:pPr>
            <w:r>
              <w:rPr>
                <w:rFonts w:ascii="Times New Roman" w:hAnsi="Times New Roman" w:cs="Times New Roman"/>
                <w:sz w:val="24"/>
                <w:szCs w:val="24"/>
              </w:rPr>
              <w:t>10</w:t>
            </w:r>
            <w:r w:rsidR="00D47D10">
              <w:rPr>
                <w:rFonts w:ascii="Times New Roman" w:hAnsi="Times New Roman" w:cs="Times New Roman"/>
                <w:sz w:val="24"/>
                <w:szCs w:val="24"/>
              </w:rPr>
              <w:t>/60</w:t>
            </w:r>
          </w:p>
        </w:tc>
        <w:tc>
          <w:tcPr>
            <w:tcW w:w="1350" w:type="dxa"/>
          </w:tcPr>
          <w:p w:rsidR="009F7F81" w:rsidP="001A1226" w:rsidRDefault="00D47D10" w14:paraId="61D7F9C1"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9F7F81" w:rsidTr="002E64F2" w14:paraId="61D7F9C8" w14:textId="77777777">
        <w:trPr>
          <w:trHeight w:val="20"/>
        </w:trPr>
        <w:tc>
          <w:tcPr>
            <w:tcW w:w="2970" w:type="dxa"/>
            <w:vMerge/>
          </w:tcPr>
          <w:p w:rsidRPr="00E829BF" w:rsidR="009F7F81" w:rsidP="00843796" w:rsidRDefault="009F7F81" w14:paraId="61D7F9C3" w14:textId="77777777">
            <w:pPr>
              <w:rPr>
                <w:rFonts w:ascii="Times New Roman" w:hAnsi="Times New Roman" w:cs="Times New Roman"/>
                <w:sz w:val="24"/>
                <w:szCs w:val="24"/>
              </w:rPr>
            </w:pPr>
          </w:p>
        </w:tc>
        <w:tc>
          <w:tcPr>
            <w:tcW w:w="2070" w:type="dxa"/>
          </w:tcPr>
          <w:p w:rsidR="009F7F81" w:rsidP="00AD415B" w:rsidRDefault="00D47D10" w14:paraId="61D7F9C4" w14:textId="77777777">
            <w:r>
              <w:t>Attending physicians overcoming social attitudes pretest</w:t>
            </w:r>
            <w:r w:rsidR="007F6BED">
              <w:t xml:space="preserve"> (A5)</w:t>
            </w:r>
          </w:p>
        </w:tc>
        <w:tc>
          <w:tcPr>
            <w:tcW w:w="1620" w:type="dxa"/>
          </w:tcPr>
          <w:p w:rsidR="009F7F81" w:rsidP="00E102DE" w:rsidRDefault="00D47D10" w14:paraId="61D7F9C5"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9F7F81" w:rsidP="00843796" w:rsidRDefault="00D47D10" w14:paraId="61D7F9C6" w14:textId="77777777">
            <w:pPr>
              <w:rPr>
                <w:rFonts w:ascii="Times New Roman" w:hAnsi="Times New Roman" w:cs="Times New Roman"/>
                <w:sz w:val="24"/>
                <w:szCs w:val="24"/>
              </w:rPr>
            </w:pPr>
            <w:r>
              <w:rPr>
                <w:rFonts w:ascii="Times New Roman" w:hAnsi="Times New Roman" w:cs="Times New Roman"/>
                <w:sz w:val="24"/>
                <w:szCs w:val="24"/>
              </w:rPr>
              <w:t>10/60</w:t>
            </w:r>
          </w:p>
        </w:tc>
        <w:tc>
          <w:tcPr>
            <w:tcW w:w="1350" w:type="dxa"/>
          </w:tcPr>
          <w:p w:rsidR="009F7F81" w:rsidP="001A1226" w:rsidRDefault="00D47D10" w14:paraId="61D7F9C7"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9F7F81" w:rsidTr="002E64F2" w14:paraId="61D7F9CE" w14:textId="77777777">
        <w:trPr>
          <w:trHeight w:val="20"/>
        </w:trPr>
        <w:tc>
          <w:tcPr>
            <w:tcW w:w="2970" w:type="dxa"/>
            <w:vMerge/>
          </w:tcPr>
          <w:p w:rsidRPr="00E829BF" w:rsidR="009F7F81" w:rsidP="00843796" w:rsidRDefault="009F7F81" w14:paraId="61D7F9C9" w14:textId="77777777">
            <w:pPr>
              <w:rPr>
                <w:rFonts w:ascii="Times New Roman" w:hAnsi="Times New Roman" w:cs="Times New Roman"/>
                <w:sz w:val="24"/>
                <w:szCs w:val="24"/>
              </w:rPr>
            </w:pPr>
          </w:p>
        </w:tc>
        <w:tc>
          <w:tcPr>
            <w:tcW w:w="2070" w:type="dxa"/>
          </w:tcPr>
          <w:p w:rsidR="009F7F81" w:rsidP="00AD415B" w:rsidRDefault="00D47D10" w14:paraId="61D7F9CA" w14:textId="77777777">
            <w:r>
              <w:t xml:space="preserve">Attending physicians overcoming social attitudes </w:t>
            </w:r>
            <w:proofErr w:type="spellStart"/>
            <w:r>
              <w:t>post test</w:t>
            </w:r>
            <w:proofErr w:type="spellEnd"/>
            <w:r w:rsidR="007F6BED">
              <w:t xml:space="preserve"> (A6)</w:t>
            </w:r>
          </w:p>
        </w:tc>
        <w:tc>
          <w:tcPr>
            <w:tcW w:w="1620" w:type="dxa"/>
          </w:tcPr>
          <w:p w:rsidR="009F7F81" w:rsidP="00E102DE" w:rsidRDefault="00D47D10" w14:paraId="61D7F9CB"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9F7F81" w:rsidP="00843796" w:rsidRDefault="00D47D10" w14:paraId="61D7F9CC" w14:textId="77777777">
            <w:pPr>
              <w:rPr>
                <w:rFonts w:ascii="Times New Roman" w:hAnsi="Times New Roman" w:cs="Times New Roman"/>
                <w:sz w:val="24"/>
                <w:szCs w:val="24"/>
              </w:rPr>
            </w:pPr>
            <w:r>
              <w:rPr>
                <w:rFonts w:ascii="Times New Roman" w:hAnsi="Times New Roman" w:cs="Times New Roman"/>
                <w:sz w:val="24"/>
                <w:szCs w:val="24"/>
              </w:rPr>
              <w:t>10/60</w:t>
            </w:r>
          </w:p>
        </w:tc>
        <w:tc>
          <w:tcPr>
            <w:tcW w:w="1350" w:type="dxa"/>
          </w:tcPr>
          <w:p w:rsidR="009F7F81" w:rsidP="001A1226" w:rsidRDefault="00D47D10" w14:paraId="61D7F9CD"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9F7F81" w:rsidTr="002E64F2" w14:paraId="61D7F9D4" w14:textId="77777777">
        <w:trPr>
          <w:trHeight w:val="20"/>
        </w:trPr>
        <w:tc>
          <w:tcPr>
            <w:tcW w:w="2970" w:type="dxa"/>
            <w:vMerge/>
          </w:tcPr>
          <w:p w:rsidRPr="00E829BF" w:rsidR="009F7F81" w:rsidP="00843796" w:rsidRDefault="009F7F81" w14:paraId="61D7F9CF" w14:textId="77777777">
            <w:pPr>
              <w:rPr>
                <w:rFonts w:ascii="Times New Roman" w:hAnsi="Times New Roman" w:cs="Times New Roman"/>
                <w:sz w:val="24"/>
                <w:szCs w:val="24"/>
              </w:rPr>
            </w:pPr>
          </w:p>
        </w:tc>
        <w:tc>
          <w:tcPr>
            <w:tcW w:w="2070" w:type="dxa"/>
          </w:tcPr>
          <w:p w:rsidR="009F7F81" w:rsidP="00AD415B" w:rsidRDefault="00D47D10" w14:paraId="61D7F9D0" w14:textId="77777777">
            <w:r>
              <w:t>Attending physicians educational care pretest</w:t>
            </w:r>
            <w:r w:rsidR="007F6BED">
              <w:t xml:space="preserve"> (A7)</w:t>
            </w:r>
          </w:p>
        </w:tc>
        <w:tc>
          <w:tcPr>
            <w:tcW w:w="1620" w:type="dxa"/>
          </w:tcPr>
          <w:p w:rsidR="009F7F81" w:rsidP="00E102DE" w:rsidRDefault="00D47D10" w14:paraId="61D7F9D1"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9F7F81" w:rsidP="00843796" w:rsidRDefault="00D47D10" w14:paraId="61D7F9D2" w14:textId="77777777">
            <w:pPr>
              <w:rPr>
                <w:rFonts w:ascii="Times New Roman" w:hAnsi="Times New Roman" w:cs="Times New Roman"/>
                <w:sz w:val="24"/>
                <w:szCs w:val="24"/>
              </w:rPr>
            </w:pPr>
            <w:r>
              <w:rPr>
                <w:rFonts w:ascii="Times New Roman" w:hAnsi="Times New Roman" w:cs="Times New Roman"/>
                <w:sz w:val="24"/>
                <w:szCs w:val="24"/>
              </w:rPr>
              <w:t>10/60</w:t>
            </w:r>
          </w:p>
        </w:tc>
        <w:tc>
          <w:tcPr>
            <w:tcW w:w="1350" w:type="dxa"/>
          </w:tcPr>
          <w:p w:rsidR="009F7F81" w:rsidP="001A1226" w:rsidRDefault="00D47D10" w14:paraId="61D7F9D3"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9F7F81" w:rsidTr="002E64F2" w14:paraId="61D7F9DA" w14:textId="77777777">
        <w:trPr>
          <w:trHeight w:val="20"/>
        </w:trPr>
        <w:tc>
          <w:tcPr>
            <w:tcW w:w="2970" w:type="dxa"/>
            <w:vMerge/>
          </w:tcPr>
          <w:p w:rsidRPr="00E829BF" w:rsidR="009F7F81" w:rsidP="00843796" w:rsidRDefault="009F7F81" w14:paraId="61D7F9D5" w14:textId="77777777">
            <w:pPr>
              <w:rPr>
                <w:rFonts w:ascii="Times New Roman" w:hAnsi="Times New Roman" w:cs="Times New Roman"/>
                <w:sz w:val="24"/>
                <w:szCs w:val="24"/>
              </w:rPr>
            </w:pPr>
          </w:p>
        </w:tc>
        <w:tc>
          <w:tcPr>
            <w:tcW w:w="2070" w:type="dxa"/>
          </w:tcPr>
          <w:p w:rsidR="009F7F81" w:rsidP="00AD415B" w:rsidRDefault="00D47D10" w14:paraId="61D7F9D6" w14:textId="77777777">
            <w:r>
              <w:t xml:space="preserve">Attending physicians educational care </w:t>
            </w:r>
            <w:proofErr w:type="spellStart"/>
            <w:r>
              <w:t>post test</w:t>
            </w:r>
            <w:proofErr w:type="spellEnd"/>
            <w:r w:rsidR="007F6BED">
              <w:t xml:space="preserve"> (A8)</w:t>
            </w:r>
          </w:p>
        </w:tc>
        <w:tc>
          <w:tcPr>
            <w:tcW w:w="1620" w:type="dxa"/>
          </w:tcPr>
          <w:p w:rsidR="009F7F81" w:rsidP="00E102DE" w:rsidRDefault="00D47D10" w14:paraId="61D7F9D7"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9F7F81" w:rsidP="00843796" w:rsidRDefault="00D47D10" w14:paraId="61D7F9D8" w14:textId="77777777">
            <w:pPr>
              <w:rPr>
                <w:rFonts w:ascii="Times New Roman" w:hAnsi="Times New Roman" w:cs="Times New Roman"/>
                <w:sz w:val="24"/>
                <w:szCs w:val="24"/>
              </w:rPr>
            </w:pPr>
            <w:r>
              <w:rPr>
                <w:rFonts w:ascii="Times New Roman" w:hAnsi="Times New Roman" w:cs="Times New Roman"/>
                <w:sz w:val="24"/>
                <w:szCs w:val="24"/>
              </w:rPr>
              <w:t>10/60</w:t>
            </w:r>
          </w:p>
        </w:tc>
        <w:tc>
          <w:tcPr>
            <w:tcW w:w="1350" w:type="dxa"/>
          </w:tcPr>
          <w:p w:rsidR="009F7F81" w:rsidP="001A1226" w:rsidRDefault="00D47D10" w14:paraId="61D7F9D9"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Pr="00E829BF" w:rsidR="00D47D10" w:rsidTr="002E64F2" w14:paraId="61D7F9E0" w14:textId="77777777">
        <w:trPr>
          <w:trHeight w:val="20"/>
        </w:trPr>
        <w:tc>
          <w:tcPr>
            <w:tcW w:w="2970" w:type="dxa"/>
          </w:tcPr>
          <w:p w:rsidRPr="00E829BF" w:rsidR="00D47D10" w:rsidP="00843796" w:rsidRDefault="00D47D10" w14:paraId="61D7F9DB" w14:textId="77777777">
            <w:pPr>
              <w:rPr>
                <w:rFonts w:ascii="Times New Roman" w:hAnsi="Times New Roman" w:cs="Times New Roman"/>
                <w:sz w:val="24"/>
                <w:szCs w:val="24"/>
              </w:rPr>
            </w:pPr>
          </w:p>
        </w:tc>
        <w:tc>
          <w:tcPr>
            <w:tcW w:w="2070" w:type="dxa"/>
          </w:tcPr>
          <w:p w:rsidR="00D47D10" w:rsidP="00AD415B" w:rsidRDefault="00D47D10" w14:paraId="61D7F9DC" w14:textId="77777777">
            <w:r>
              <w:t>Attending physicians training program evaluation</w:t>
            </w:r>
            <w:r w:rsidR="007F6BED">
              <w:t xml:space="preserve"> (A9)</w:t>
            </w:r>
          </w:p>
        </w:tc>
        <w:tc>
          <w:tcPr>
            <w:tcW w:w="1620" w:type="dxa"/>
          </w:tcPr>
          <w:p w:rsidR="00D47D10" w:rsidP="00E102DE" w:rsidRDefault="00D47D10" w14:paraId="61D7F9DD" w14:textId="77777777">
            <w:pPr>
              <w:jc w:val="center"/>
              <w:rPr>
                <w:rFonts w:ascii="Times New Roman" w:hAnsi="Times New Roman" w:cs="Times New Roman"/>
                <w:sz w:val="24"/>
                <w:szCs w:val="24"/>
              </w:rPr>
            </w:pPr>
            <w:r>
              <w:rPr>
                <w:rFonts w:ascii="Times New Roman" w:hAnsi="Times New Roman" w:cs="Times New Roman"/>
                <w:sz w:val="24"/>
                <w:szCs w:val="24"/>
              </w:rPr>
              <w:t>1</w:t>
            </w:r>
            <w:r w:rsidR="007F6BED">
              <w:rPr>
                <w:rFonts w:ascii="Times New Roman" w:hAnsi="Times New Roman" w:cs="Times New Roman"/>
                <w:sz w:val="24"/>
                <w:szCs w:val="24"/>
              </w:rPr>
              <w:t>5</w:t>
            </w:r>
          </w:p>
        </w:tc>
        <w:tc>
          <w:tcPr>
            <w:tcW w:w="2610" w:type="dxa"/>
          </w:tcPr>
          <w:p w:rsidR="00D47D10" w:rsidP="00843796" w:rsidRDefault="007F6BED" w14:paraId="61D7F9DE" w14:textId="77777777">
            <w:pPr>
              <w:rPr>
                <w:rFonts w:ascii="Times New Roman" w:hAnsi="Times New Roman" w:cs="Times New Roman"/>
                <w:sz w:val="24"/>
                <w:szCs w:val="24"/>
              </w:rPr>
            </w:pPr>
            <w:r>
              <w:rPr>
                <w:rFonts w:ascii="Times New Roman" w:hAnsi="Times New Roman" w:cs="Times New Roman"/>
                <w:sz w:val="24"/>
                <w:szCs w:val="24"/>
              </w:rPr>
              <w:t>15</w:t>
            </w:r>
            <w:r w:rsidR="00D47D10">
              <w:rPr>
                <w:rFonts w:ascii="Times New Roman" w:hAnsi="Times New Roman" w:cs="Times New Roman"/>
                <w:sz w:val="24"/>
                <w:szCs w:val="24"/>
              </w:rPr>
              <w:t>/60</w:t>
            </w:r>
          </w:p>
        </w:tc>
        <w:tc>
          <w:tcPr>
            <w:tcW w:w="1350" w:type="dxa"/>
          </w:tcPr>
          <w:p w:rsidR="00D47D10" w:rsidP="001A1226" w:rsidRDefault="00D47D10" w14:paraId="61D7F9DF" w14:textId="77777777">
            <w:pPr>
              <w:jc w:val="center"/>
              <w:rPr>
                <w:rFonts w:ascii="Times New Roman" w:hAnsi="Times New Roman" w:cs="Times New Roman"/>
                <w:sz w:val="24"/>
                <w:szCs w:val="24"/>
              </w:rPr>
            </w:pPr>
            <w:r>
              <w:rPr>
                <w:rFonts w:ascii="Times New Roman" w:hAnsi="Times New Roman" w:cs="Times New Roman"/>
                <w:sz w:val="24"/>
                <w:szCs w:val="24"/>
              </w:rPr>
              <w:t>3</w:t>
            </w:r>
          </w:p>
        </w:tc>
      </w:tr>
      <w:tr w:rsidRPr="00E829BF" w:rsidR="00D47D10" w:rsidTr="002E64F2" w14:paraId="61D7F9E6" w14:textId="77777777">
        <w:trPr>
          <w:trHeight w:val="20"/>
        </w:trPr>
        <w:tc>
          <w:tcPr>
            <w:tcW w:w="2970" w:type="dxa"/>
          </w:tcPr>
          <w:p w:rsidRPr="00E829BF" w:rsidR="00D47D10" w:rsidP="00843796" w:rsidRDefault="00D47D10" w14:paraId="61D7F9E1" w14:textId="77777777">
            <w:pPr>
              <w:rPr>
                <w:rFonts w:ascii="Times New Roman" w:hAnsi="Times New Roman" w:cs="Times New Roman"/>
                <w:sz w:val="24"/>
                <w:szCs w:val="24"/>
              </w:rPr>
            </w:pPr>
          </w:p>
        </w:tc>
        <w:tc>
          <w:tcPr>
            <w:tcW w:w="2070" w:type="dxa"/>
          </w:tcPr>
          <w:p w:rsidR="00D47D10" w:rsidP="00AD415B" w:rsidRDefault="00D47D10" w14:paraId="61D7F9E2" w14:textId="77777777">
            <w:r>
              <w:t>Resident overall effects &amp; prevalence pretest</w:t>
            </w:r>
            <w:r w:rsidR="007F6BED">
              <w:t xml:space="preserve"> (A10)</w:t>
            </w:r>
          </w:p>
        </w:tc>
        <w:tc>
          <w:tcPr>
            <w:tcW w:w="1620" w:type="dxa"/>
          </w:tcPr>
          <w:p w:rsidR="00D47D10" w:rsidP="00E102DE" w:rsidRDefault="00D47D10" w14:paraId="61D7F9E3" w14:textId="77777777">
            <w:pPr>
              <w:jc w:val="center"/>
              <w:rPr>
                <w:rFonts w:ascii="Times New Roman" w:hAnsi="Times New Roman" w:cs="Times New Roman"/>
                <w:sz w:val="24"/>
                <w:szCs w:val="24"/>
              </w:rPr>
            </w:pPr>
            <w:r>
              <w:rPr>
                <w:rFonts w:ascii="Times New Roman" w:hAnsi="Times New Roman" w:cs="Times New Roman"/>
                <w:sz w:val="24"/>
                <w:szCs w:val="24"/>
              </w:rPr>
              <w:t>15</w:t>
            </w:r>
          </w:p>
        </w:tc>
        <w:tc>
          <w:tcPr>
            <w:tcW w:w="2610" w:type="dxa"/>
          </w:tcPr>
          <w:p w:rsidR="00D47D10" w:rsidP="00843796" w:rsidRDefault="00D47D10" w14:paraId="61D7F9E4" w14:textId="77777777">
            <w:pPr>
              <w:rPr>
                <w:rFonts w:ascii="Times New Roman" w:hAnsi="Times New Roman" w:cs="Times New Roman"/>
                <w:sz w:val="24"/>
                <w:szCs w:val="24"/>
              </w:rPr>
            </w:pPr>
            <w:r>
              <w:rPr>
                <w:rFonts w:ascii="Times New Roman" w:hAnsi="Times New Roman" w:cs="Times New Roman"/>
                <w:sz w:val="24"/>
                <w:szCs w:val="24"/>
              </w:rPr>
              <w:t>1</w:t>
            </w:r>
            <w:r w:rsidR="007F6BED">
              <w:rPr>
                <w:rFonts w:ascii="Times New Roman" w:hAnsi="Times New Roman" w:cs="Times New Roman"/>
                <w:sz w:val="24"/>
                <w:szCs w:val="24"/>
              </w:rPr>
              <w:t>5</w:t>
            </w:r>
            <w:r>
              <w:rPr>
                <w:rFonts w:ascii="Times New Roman" w:hAnsi="Times New Roman" w:cs="Times New Roman"/>
                <w:sz w:val="24"/>
                <w:szCs w:val="24"/>
              </w:rPr>
              <w:t>/60</w:t>
            </w:r>
          </w:p>
        </w:tc>
        <w:tc>
          <w:tcPr>
            <w:tcW w:w="1350" w:type="dxa"/>
          </w:tcPr>
          <w:p w:rsidR="00D47D10" w:rsidP="001A1226" w:rsidRDefault="00D47D10" w14:paraId="61D7F9E5" w14:textId="77777777">
            <w:pPr>
              <w:jc w:val="center"/>
              <w:rPr>
                <w:rFonts w:ascii="Times New Roman" w:hAnsi="Times New Roman" w:cs="Times New Roman"/>
                <w:sz w:val="24"/>
                <w:szCs w:val="24"/>
              </w:rPr>
            </w:pPr>
            <w:r>
              <w:rPr>
                <w:rFonts w:ascii="Times New Roman" w:hAnsi="Times New Roman" w:cs="Times New Roman"/>
                <w:sz w:val="24"/>
                <w:szCs w:val="24"/>
              </w:rPr>
              <w:t>3</w:t>
            </w:r>
          </w:p>
        </w:tc>
      </w:tr>
      <w:tr w:rsidRPr="00E829BF" w:rsidR="00D47D10" w:rsidTr="002E64F2" w14:paraId="61D7F9EC" w14:textId="77777777">
        <w:trPr>
          <w:trHeight w:val="20"/>
        </w:trPr>
        <w:tc>
          <w:tcPr>
            <w:tcW w:w="2970" w:type="dxa"/>
          </w:tcPr>
          <w:p w:rsidRPr="00E829BF" w:rsidR="00D47D10" w:rsidP="00843796" w:rsidRDefault="00D47D10" w14:paraId="61D7F9E7" w14:textId="77777777">
            <w:pPr>
              <w:rPr>
                <w:rFonts w:ascii="Times New Roman" w:hAnsi="Times New Roman" w:cs="Times New Roman"/>
                <w:sz w:val="24"/>
                <w:szCs w:val="24"/>
              </w:rPr>
            </w:pPr>
          </w:p>
        </w:tc>
        <w:tc>
          <w:tcPr>
            <w:tcW w:w="2070" w:type="dxa"/>
          </w:tcPr>
          <w:p w:rsidR="00D47D10" w:rsidP="00AD415B" w:rsidRDefault="00D47D10" w14:paraId="61D7F9E8" w14:textId="77777777">
            <w:r>
              <w:t xml:space="preserve">Resident overall effects &amp; prevalence </w:t>
            </w:r>
            <w:proofErr w:type="spellStart"/>
            <w:r>
              <w:t>post test</w:t>
            </w:r>
            <w:proofErr w:type="spellEnd"/>
            <w:r w:rsidR="007F6BED">
              <w:t xml:space="preserve"> (A11)</w:t>
            </w:r>
          </w:p>
        </w:tc>
        <w:tc>
          <w:tcPr>
            <w:tcW w:w="1620" w:type="dxa"/>
          </w:tcPr>
          <w:p w:rsidR="00D47D10" w:rsidP="00E102DE" w:rsidRDefault="00D47D10" w14:paraId="61D7F9E9" w14:textId="77777777">
            <w:pPr>
              <w:jc w:val="center"/>
              <w:rPr>
                <w:rFonts w:ascii="Times New Roman" w:hAnsi="Times New Roman" w:cs="Times New Roman"/>
                <w:sz w:val="24"/>
                <w:szCs w:val="24"/>
              </w:rPr>
            </w:pPr>
            <w:r>
              <w:rPr>
                <w:rFonts w:ascii="Times New Roman" w:hAnsi="Times New Roman" w:cs="Times New Roman"/>
                <w:sz w:val="24"/>
                <w:szCs w:val="24"/>
              </w:rPr>
              <w:t>15</w:t>
            </w:r>
          </w:p>
        </w:tc>
        <w:tc>
          <w:tcPr>
            <w:tcW w:w="2610" w:type="dxa"/>
          </w:tcPr>
          <w:p w:rsidR="00D47D10" w:rsidP="00843796" w:rsidRDefault="00D47D10" w14:paraId="61D7F9EA" w14:textId="77777777">
            <w:pPr>
              <w:rPr>
                <w:rFonts w:ascii="Times New Roman" w:hAnsi="Times New Roman" w:cs="Times New Roman"/>
                <w:sz w:val="24"/>
                <w:szCs w:val="24"/>
              </w:rPr>
            </w:pPr>
            <w:r>
              <w:rPr>
                <w:rFonts w:ascii="Times New Roman" w:hAnsi="Times New Roman" w:cs="Times New Roman"/>
                <w:sz w:val="24"/>
                <w:szCs w:val="24"/>
              </w:rPr>
              <w:t>1</w:t>
            </w:r>
            <w:r w:rsidR="007F6BED">
              <w:rPr>
                <w:rFonts w:ascii="Times New Roman" w:hAnsi="Times New Roman" w:cs="Times New Roman"/>
                <w:sz w:val="24"/>
                <w:szCs w:val="24"/>
              </w:rPr>
              <w:t>5</w:t>
            </w:r>
            <w:r>
              <w:rPr>
                <w:rFonts w:ascii="Times New Roman" w:hAnsi="Times New Roman" w:cs="Times New Roman"/>
                <w:sz w:val="24"/>
                <w:szCs w:val="24"/>
              </w:rPr>
              <w:t>/60</w:t>
            </w:r>
          </w:p>
        </w:tc>
        <w:tc>
          <w:tcPr>
            <w:tcW w:w="1350" w:type="dxa"/>
          </w:tcPr>
          <w:p w:rsidR="00D47D10" w:rsidP="001A1226" w:rsidRDefault="00D47D10" w14:paraId="61D7F9EB" w14:textId="77777777">
            <w:pPr>
              <w:jc w:val="center"/>
              <w:rPr>
                <w:rFonts w:ascii="Times New Roman" w:hAnsi="Times New Roman" w:cs="Times New Roman"/>
                <w:sz w:val="24"/>
                <w:szCs w:val="24"/>
              </w:rPr>
            </w:pPr>
            <w:r>
              <w:rPr>
                <w:rFonts w:ascii="Times New Roman" w:hAnsi="Times New Roman" w:cs="Times New Roman"/>
                <w:sz w:val="24"/>
                <w:szCs w:val="24"/>
              </w:rPr>
              <w:t>3</w:t>
            </w:r>
          </w:p>
        </w:tc>
      </w:tr>
      <w:tr w:rsidRPr="00E829BF" w:rsidR="00D47D10" w:rsidTr="002E64F2" w14:paraId="61D7F9F2" w14:textId="77777777">
        <w:trPr>
          <w:trHeight w:val="20"/>
        </w:trPr>
        <w:tc>
          <w:tcPr>
            <w:tcW w:w="2970" w:type="dxa"/>
          </w:tcPr>
          <w:p w:rsidRPr="00E829BF" w:rsidR="00D47D10" w:rsidP="00843796" w:rsidRDefault="00D47D10" w14:paraId="61D7F9ED" w14:textId="77777777">
            <w:pPr>
              <w:rPr>
                <w:rFonts w:ascii="Times New Roman" w:hAnsi="Times New Roman" w:cs="Times New Roman"/>
                <w:sz w:val="24"/>
                <w:szCs w:val="24"/>
              </w:rPr>
            </w:pPr>
          </w:p>
        </w:tc>
        <w:tc>
          <w:tcPr>
            <w:tcW w:w="2070" w:type="dxa"/>
          </w:tcPr>
          <w:p w:rsidR="00D47D10" w:rsidP="00AD415B" w:rsidRDefault="00D47D10" w14:paraId="61D7F9EE" w14:textId="77777777">
            <w:r>
              <w:t>Resident over</w:t>
            </w:r>
            <w:r w:rsidR="002F09B6">
              <w:t>all program evaluation</w:t>
            </w:r>
            <w:r w:rsidR="007F6BED">
              <w:t xml:space="preserve"> (A12)</w:t>
            </w:r>
          </w:p>
        </w:tc>
        <w:tc>
          <w:tcPr>
            <w:tcW w:w="1620" w:type="dxa"/>
          </w:tcPr>
          <w:p w:rsidR="00D47D10" w:rsidP="00E102DE" w:rsidRDefault="002F09B6" w14:paraId="61D7F9EF" w14:textId="77777777">
            <w:pPr>
              <w:jc w:val="center"/>
              <w:rPr>
                <w:rFonts w:ascii="Times New Roman" w:hAnsi="Times New Roman" w:cs="Times New Roman"/>
                <w:sz w:val="24"/>
                <w:szCs w:val="24"/>
              </w:rPr>
            </w:pPr>
            <w:r>
              <w:rPr>
                <w:rFonts w:ascii="Times New Roman" w:hAnsi="Times New Roman" w:cs="Times New Roman"/>
                <w:sz w:val="24"/>
                <w:szCs w:val="24"/>
              </w:rPr>
              <w:t>15</w:t>
            </w:r>
          </w:p>
        </w:tc>
        <w:tc>
          <w:tcPr>
            <w:tcW w:w="2610" w:type="dxa"/>
          </w:tcPr>
          <w:p w:rsidR="00D47D10" w:rsidP="00843796" w:rsidRDefault="002F09B6" w14:paraId="61D7F9F0" w14:textId="77777777">
            <w:pPr>
              <w:rPr>
                <w:rFonts w:ascii="Times New Roman" w:hAnsi="Times New Roman" w:cs="Times New Roman"/>
                <w:sz w:val="24"/>
                <w:szCs w:val="24"/>
              </w:rPr>
            </w:pPr>
            <w:r>
              <w:rPr>
                <w:rFonts w:ascii="Times New Roman" w:hAnsi="Times New Roman" w:cs="Times New Roman"/>
                <w:sz w:val="24"/>
                <w:szCs w:val="24"/>
              </w:rPr>
              <w:t>15/60</w:t>
            </w:r>
          </w:p>
        </w:tc>
        <w:tc>
          <w:tcPr>
            <w:tcW w:w="1350" w:type="dxa"/>
          </w:tcPr>
          <w:p w:rsidR="00D47D10" w:rsidP="001A1226" w:rsidRDefault="007F6BED" w14:paraId="61D7F9F1" w14:textId="77777777">
            <w:pPr>
              <w:jc w:val="center"/>
              <w:rPr>
                <w:rFonts w:ascii="Times New Roman" w:hAnsi="Times New Roman" w:cs="Times New Roman"/>
                <w:sz w:val="24"/>
                <w:szCs w:val="24"/>
              </w:rPr>
            </w:pPr>
            <w:r>
              <w:rPr>
                <w:rFonts w:ascii="Times New Roman" w:hAnsi="Times New Roman" w:cs="Times New Roman"/>
                <w:sz w:val="24"/>
                <w:szCs w:val="24"/>
              </w:rPr>
              <w:t>3</w:t>
            </w:r>
          </w:p>
        </w:tc>
      </w:tr>
      <w:tr w:rsidRPr="00E829BF" w:rsidR="00D47D10" w:rsidTr="002E64F2" w14:paraId="61D7F9F8" w14:textId="77777777">
        <w:trPr>
          <w:trHeight w:val="20"/>
        </w:trPr>
        <w:tc>
          <w:tcPr>
            <w:tcW w:w="2970" w:type="dxa"/>
          </w:tcPr>
          <w:p w:rsidRPr="00E829BF" w:rsidR="00D47D10" w:rsidP="00843796" w:rsidRDefault="00D47D10" w14:paraId="61D7F9F3" w14:textId="77777777">
            <w:pPr>
              <w:rPr>
                <w:rFonts w:ascii="Times New Roman" w:hAnsi="Times New Roman" w:cs="Times New Roman"/>
                <w:sz w:val="24"/>
                <w:szCs w:val="24"/>
              </w:rPr>
            </w:pPr>
          </w:p>
        </w:tc>
        <w:tc>
          <w:tcPr>
            <w:tcW w:w="2070" w:type="dxa"/>
          </w:tcPr>
          <w:p w:rsidR="00D47D10" w:rsidP="00AD415B" w:rsidRDefault="002F09B6" w14:paraId="61D7F9F4" w14:textId="77777777">
            <w:r>
              <w:t>Attending physicians overall program evaluation</w:t>
            </w:r>
            <w:r w:rsidR="007F6BED">
              <w:t xml:space="preserve"> (A13)</w:t>
            </w:r>
          </w:p>
        </w:tc>
        <w:tc>
          <w:tcPr>
            <w:tcW w:w="1620" w:type="dxa"/>
          </w:tcPr>
          <w:p w:rsidR="00D47D10" w:rsidP="00E102DE" w:rsidRDefault="006A4549" w14:paraId="61D7F9F5" w14:textId="77777777">
            <w:pPr>
              <w:jc w:val="cente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D47D10" w:rsidP="00843796" w:rsidRDefault="002F09B6" w14:paraId="61D7F9F6" w14:textId="77777777">
            <w:pPr>
              <w:rPr>
                <w:rFonts w:ascii="Times New Roman" w:hAnsi="Times New Roman" w:cs="Times New Roman"/>
                <w:sz w:val="24"/>
                <w:szCs w:val="24"/>
              </w:rPr>
            </w:pPr>
            <w:r>
              <w:rPr>
                <w:rFonts w:ascii="Times New Roman" w:hAnsi="Times New Roman" w:cs="Times New Roman"/>
                <w:sz w:val="24"/>
                <w:szCs w:val="24"/>
              </w:rPr>
              <w:t>20/60</w:t>
            </w:r>
          </w:p>
        </w:tc>
        <w:tc>
          <w:tcPr>
            <w:tcW w:w="1350" w:type="dxa"/>
          </w:tcPr>
          <w:p w:rsidR="00D47D10" w:rsidP="001A1226" w:rsidRDefault="007F6BED" w14:paraId="61D7F9F7" w14:textId="77777777">
            <w:pPr>
              <w:jc w:val="center"/>
              <w:rPr>
                <w:rFonts w:ascii="Times New Roman" w:hAnsi="Times New Roman" w:cs="Times New Roman"/>
                <w:sz w:val="24"/>
                <w:szCs w:val="24"/>
              </w:rPr>
            </w:pPr>
            <w:r>
              <w:rPr>
                <w:rFonts w:ascii="Times New Roman" w:hAnsi="Times New Roman" w:cs="Times New Roman"/>
                <w:sz w:val="24"/>
                <w:szCs w:val="24"/>
              </w:rPr>
              <w:t>4</w:t>
            </w:r>
          </w:p>
        </w:tc>
      </w:tr>
      <w:tr w:rsidRPr="00E829BF" w:rsidR="00F310B7" w:rsidTr="002E64F2" w14:paraId="61D7F9FE" w14:textId="77777777">
        <w:trPr>
          <w:trHeight w:val="267"/>
        </w:trPr>
        <w:tc>
          <w:tcPr>
            <w:tcW w:w="2970" w:type="dxa"/>
          </w:tcPr>
          <w:p w:rsidRPr="00E829BF" w:rsidR="00F310B7" w:rsidP="00843796" w:rsidRDefault="00F310B7" w14:paraId="61D7F9F9" w14:textId="77777777">
            <w:pPr>
              <w:rPr>
                <w:rFonts w:ascii="Arial" w:hAnsi="Arial"/>
                <w:b/>
              </w:rPr>
            </w:pPr>
            <w:r w:rsidRPr="00E829BF">
              <w:rPr>
                <w:rFonts w:ascii="Arial" w:hAnsi="Arial"/>
                <w:b/>
              </w:rPr>
              <w:t>Totals</w:t>
            </w:r>
          </w:p>
        </w:tc>
        <w:tc>
          <w:tcPr>
            <w:tcW w:w="2070" w:type="dxa"/>
          </w:tcPr>
          <w:p w:rsidRPr="00E829BF" w:rsidR="00F310B7" w:rsidP="00843796" w:rsidRDefault="00F310B7" w14:paraId="61D7F9FA" w14:textId="77777777">
            <w:pPr>
              <w:rPr>
                <w:rFonts w:ascii="Arial" w:hAnsi="Arial"/>
                <w:b/>
              </w:rPr>
            </w:pPr>
          </w:p>
        </w:tc>
        <w:tc>
          <w:tcPr>
            <w:tcW w:w="1620" w:type="dxa"/>
          </w:tcPr>
          <w:p w:rsidRPr="00E829BF" w:rsidR="00F310B7" w:rsidP="00F11717" w:rsidRDefault="002F09B6" w14:paraId="61D7F9FB" w14:textId="77777777">
            <w:pPr>
              <w:jc w:val="center"/>
              <w:rPr>
                <w:rFonts w:ascii="Times New Roman" w:hAnsi="Times New Roman" w:cs="Times New Roman"/>
                <w:b/>
                <w:sz w:val="24"/>
                <w:szCs w:val="24"/>
              </w:rPr>
            </w:pPr>
            <w:r>
              <w:rPr>
                <w:rFonts w:ascii="Times New Roman" w:hAnsi="Times New Roman" w:cs="Times New Roman"/>
                <w:b/>
                <w:sz w:val="24"/>
                <w:szCs w:val="24"/>
              </w:rPr>
              <w:t>1</w:t>
            </w:r>
            <w:r w:rsidR="00943002">
              <w:rPr>
                <w:rFonts w:ascii="Times New Roman" w:hAnsi="Times New Roman" w:cs="Times New Roman"/>
                <w:b/>
                <w:sz w:val="24"/>
                <w:szCs w:val="24"/>
              </w:rPr>
              <w:t>60</w:t>
            </w:r>
          </w:p>
        </w:tc>
        <w:tc>
          <w:tcPr>
            <w:tcW w:w="2610" w:type="dxa"/>
          </w:tcPr>
          <w:p w:rsidRPr="00E829BF" w:rsidR="00F310B7" w:rsidP="00F11717" w:rsidRDefault="00F310B7" w14:paraId="61D7F9FC" w14:textId="77777777">
            <w:pPr>
              <w:jc w:val="center"/>
              <w:rPr>
                <w:rFonts w:ascii="Times New Roman" w:hAnsi="Times New Roman" w:cs="Times New Roman"/>
                <w:sz w:val="24"/>
                <w:szCs w:val="24"/>
              </w:rPr>
            </w:pPr>
          </w:p>
        </w:tc>
        <w:tc>
          <w:tcPr>
            <w:tcW w:w="1350" w:type="dxa"/>
          </w:tcPr>
          <w:p w:rsidRPr="00E829BF" w:rsidR="00F310B7" w:rsidP="00F11717" w:rsidRDefault="002F09B6" w14:paraId="61D7F9FD" w14:textId="77777777">
            <w:pPr>
              <w:jc w:val="center"/>
              <w:rPr>
                <w:rFonts w:ascii="Times New Roman" w:hAnsi="Times New Roman" w:cs="Times New Roman"/>
                <w:b/>
                <w:sz w:val="24"/>
                <w:szCs w:val="24"/>
              </w:rPr>
            </w:pPr>
            <w:r>
              <w:rPr>
                <w:rFonts w:ascii="Times New Roman" w:hAnsi="Times New Roman" w:cs="Times New Roman"/>
                <w:b/>
                <w:sz w:val="24"/>
                <w:szCs w:val="24"/>
              </w:rPr>
              <w:t>32</w:t>
            </w:r>
          </w:p>
        </w:tc>
      </w:tr>
    </w:tbl>
    <w:p w:rsidRPr="00E829BF" w:rsidR="00B46F2C" w:rsidP="00F3170F" w:rsidRDefault="00B46F2C" w14:paraId="61D7F9FF" w14:textId="77777777">
      <w:pPr>
        <w:rPr>
          <w:rFonts w:ascii="Arial" w:hAnsi="Arial"/>
        </w:rPr>
      </w:pPr>
    </w:p>
    <w:p w:rsidRPr="00E829BF" w:rsidR="00B46F2C" w:rsidRDefault="00B46F2C" w14:paraId="61D7FA00" w14:textId="77777777">
      <w:pPr>
        <w:rPr>
          <w:rFonts w:ascii="Arial" w:hAnsi="Arial"/>
          <w:b/>
          <w:bCs/>
          <w:u w:val="single"/>
        </w:rPr>
      </w:pPr>
      <w:r w:rsidRPr="00E829BF">
        <w:rPr>
          <w:rFonts w:ascii="Arial" w:hAnsi="Arial"/>
          <w:b/>
        </w:rPr>
        <w:t xml:space="preserve">FEDERAL COST:  </w:t>
      </w:r>
      <w:r w:rsidRPr="00E829BF">
        <w:rPr>
          <w:rFonts w:ascii="Arial" w:hAnsi="Arial"/>
        </w:rPr>
        <w:t xml:space="preserve">The estimated annual cost to the Federal government is </w:t>
      </w:r>
      <w:r w:rsidRPr="00E829BF" w:rsidR="00FE1418">
        <w:rPr>
          <w:rFonts w:ascii="Times New Roman" w:hAnsi="Times New Roman" w:cs="Times New Roman"/>
          <w:sz w:val="24"/>
          <w:szCs w:val="24"/>
        </w:rPr>
        <w:t>$</w:t>
      </w:r>
      <w:r w:rsidRPr="00E829BF" w:rsidR="00922B2A">
        <w:rPr>
          <w:rFonts w:ascii="Times New Roman" w:hAnsi="Times New Roman" w:cs="Times New Roman"/>
          <w:sz w:val="24"/>
          <w:szCs w:val="24"/>
        </w:rPr>
        <w:t>97,804</w:t>
      </w:r>
    </w:p>
    <w:p w:rsidRPr="00E829BF" w:rsidR="00B46F2C" w:rsidP="00F06866" w:rsidRDefault="00B46F2C" w14:paraId="61D7FA01" w14:textId="77777777">
      <w:pPr>
        <w:rPr>
          <w:rFonts w:ascii="Arial" w:hAnsi="Arial"/>
          <w:b/>
        </w:rPr>
      </w:pPr>
      <w:r w:rsidRPr="00E829BF">
        <w:rPr>
          <w:rFonts w:ascii="Arial" w:hAnsi="Arial"/>
          <w:b/>
          <w:bCs/>
        </w:rPr>
        <w:t>If you are conducting a focus group, survey, or plan to employ statistical methods, please provide answers to the following questions:</w:t>
      </w:r>
    </w:p>
    <w:p w:rsidRPr="00E829BF" w:rsidR="00B46F2C" w:rsidP="00F06866" w:rsidRDefault="00B46F2C" w14:paraId="61D7FA02" w14:textId="77777777">
      <w:pPr>
        <w:rPr>
          <w:rFonts w:ascii="Arial" w:hAnsi="Arial"/>
          <w:b/>
        </w:rPr>
      </w:pPr>
      <w:r w:rsidRPr="00E829BF">
        <w:rPr>
          <w:rFonts w:ascii="Arial" w:hAnsi="Arial"/>
          <w:b/>
        </w:rPr>
        <w:t>The selection of your targeted respondents</w:t>
      </w:r>
    </w:p>
    <w:p w:rsidRPr="00E829BF" w:rsidR="00B46F2C" w:rsidP="0069403B" w:rsidRDefault="00B46F2C" w14:paraId="61D7FA03" w14:textId="77777777">
      <w:pPr>
        <w:pStyle w:val="ListParagraph"/>
        <w:numPr>
          <w:ilvl w:val="0"/>
          <w:numId w:val="15"/>
        </w:numPr>
        <w:rPr>
          <w:rFonts w:ascii="Arial" w:hAnsi="Arial"/>
        </w:rPr>
      </w:pPr>
      <w:r w:rsidRPr="00E829BF">
        <w:rPr>
          <w:rFonts w:ascii="Arial" w:hAnsi="Arial"/>
        </w:rPr>
        <w:t xml:space="preserve">Do you have a customer list or something similar that defines the universe of potential respondents and do you have a sampling plan for selecting from this </w:t>
      </w:r>
      <w:proofErr w:type="gramStart"/>
      <w:r w:rsidRPr="00E829BF">
        <w:rPr>
          <w:rFonts w:ascii="Arial" w:hAnsi="Arial"/>
        </w:rPr>
        <w:t>universe?[</w:t>
      </w:r>
      <w:proofErr w:type="gramEnd"/>
      <w:r w:rsidRPr="00E829BF">
        <w:rPr>
          <w:rFonts w:ascii="Arial" w:hAnsi="Arial"/>
        </w:rPr>
        <w:t xml:space="preserve"> ] Yes[ </w:t>
      </w:r>
      <w:r w:rsidRPr="00E829BF" w:rsidR="00FE1418">
        <w:rPr>
          <w:rFonts w:ascii="Times New Roman" w:hAnsi="Times New Roman" w:cs="Times New Roman"/>
          <w:b/>
          <w:sz w:val="24"/>
          <w:szCs w:val="24"/>
        </w:rPr>
        <w:t>X</w:t>
      </w:r>
      <w:r w:rsidRPr="00E829BF" w:rsidR="00FE1418">
        <w:rPr>
          <w:rFonts w:ascii="Arial" w:hAnsi="Arial"/>
        </w:rPr>
        <w:t xml:space="preserve"> </w:t>
      </w:r>
      <w:r w:rsidRPr="00E829BF">
        <w:rPr>
          <w:rFonts w:ascii="Arial" w:hAnsi="Arial"/>
        </w:rPr>
        <w:t>] No</w:t>
      </w:r>
    </w:p>
    <w:p w:rsidR="00B46F2C" w:rsidP="00A403BB" w:rsidRDefault="00B46F2C" w14:paraId="61D7FA04" w14:textId="77777777">
      <w:pPr>
        <w:rPr>
          <w:rFonts w:ascii="Arial" w:hAnsi="Arial"/>
        </w:rPr>
      </w:pPr>
      <w:r w:rsidRPr="00E829BF">
        <w:rPr>
          <w:rFonts w:ascii="Arial" w:hAnsi="Arial"/>
        </w:rPr>
        <w:t xml:space="preserve">If the answer is yes, please </w:t>
      </w:r>
      <w:proofErr w:type="gramStart"/>
      <w:r w:rsidRPr="00E829BF">
        <w:rPr>
          <w:rFonts w:ascii="Arial" w:hAnsi="Arial"/>
        </w:rPr>
        <w:t>provide</w:t>
      </w:r>
      <w:proofErr w:type="gramEnd"/>
      <w:r w:rsidRPr="00E829BF">
        <w:rPr>
          <w:rFonts w:ascii="Arial" w:hAnsi="Arial"/>
        </w:rPr>
        <w:t xml:space="preserve"> a description of both below (or attach the sampling plan)?   If the answer is no, please provide a description of how you plan to identify your potential group of respondents and how you will select them?</w:t>
      </w:r>
    </w:p>
    <w:p w:rsidRPr="00E829BF" w:rsidR="005B42B5" w:rsidP="005B42B5" w:rsidRDefault="005B42B5" w14:paraId="61D7FA05" w14:textId="77777777">
      <w:pPr>
        <w:ind w:firstLine="720"/>
        <w:rPr>
          <w:rFonts w:ascii="Arial" w:hAnsi="Arial"/>
        </w:rPr>
      </w:pPr>
      <w:r>
        <w:rPr>
          <w:rFonts w:ascii="Times New Roman" w:hAnsi="Times New Roman" w:cs="Times New Roman"/>
          <w:sz w:val="24"/>
          <w:szCs w:val="24"/>
        </w:rPr>
        <w:t xml:space="preserve">Participant clinics are selected by a brief application to the AAP.  </w:t>
      </w:r>
    </w:p>
    <w:p w:rsidRPr="00E829BF" w:rsidR="00B46F2C" w:rsidP="00A403BB" w:rsidRDefault="00B46F2C" w14:paraId="61D7FA06" w14:textId="77777777">
      <w:pPr>
        <w:rPr>
          <w:rFonts w:ascii="Arial" w:hAnsi="Arial"/>
          <w:b/>
        </w:rPr>
      </w:pPr>
      <w:r w:rsidRPr="00E829BF">
        <w:rPr>
          <w:rFonts w:ascii="Arial" w:hAnsi="Arial"/>
          <w:b/>
        </w:rPr>
        <w:t>Administration of the Instrument</w:t>
      </w:r>
    </w:p>
    <w:p w:rsidRPr="00E829BF" w:rsidR="00B46F2C" w:rsidP="00A403BB" w:rsidRDefault="00B46F2C" w14:paraId="61D7FA07" w14:textId="77777777">
      <w:pPr>
        <w:pStyle w:val="ListParagraph"/>
        <w:numPr>
          <w:ilvl w:val="0"/>
          <w:numId w:val="17"/>
        </w:numPr>
        <w:rPr>
          <w:rFonts w:ascii="Arial" w:hAnsi="Arial"/>
        </w:rPr>
      </w:pPr>
      <w:r w:rsidRPr="00E829BF">
        <w:rPr>
          <w:rFonts w:ascii="Arial" w:hAnsi="Arial"/>
        </w:rPr>
        <w:t>How will you collect the information? (Check all that apply)</w:t>
      </w:r>
    </w:p>
    <w:p w:rsidRPr="00E829BF" w:rsidR="00B46F2C" w:rsidP="001B0AAA" w:rsidRDefault="00B46F2C" w14:paraId="61D7FA08" w14:textId="77777777">
      <w:pPr>
        <w:ind w:left="720"/>
        <w:rPr>
          <w:rFonts w:ascii="Arial" w:hAnsi="Arial"/>
        </w:rPr>
      </w:pPr>
      <w:r w:rsidRPr="00E829BF">
        <w:rPr>
          <w:rFonts w:ascii="Arial" w:hAnsi="Arial"/>
        </w:rPr>
        <w:t>[</w:t>
      </w:r>
      <w:r w:rsidRPr="00E829BF" w:rsidR="00FE1418">
        <w:rPr>
          <w:rFonts w:ascii="Arial" w:hAnsi="Arial"/>
        </w:rPr>
        <w:t xml:space="preserve"> </w:t>
      </w:r>
      <w:proofErr w:type="gramStart"/>
      <w:r w:rsidRPr="00E829BF" w:rsidR="00FE1418">
        <w:rPr>
          <w:rFonts w:ascii="Times New Roman" w:hAnsi="Times New Roman" w:cs="Times New Roman"/>
          <w:b/>
          <w:sz w:val="24"/>
          <w:szCs w:val="24"/>
        </w:rPr>
        <w:t>X</w:t>
      </w:r>
      <w:r w:rsidRPr="00E829BF">
        <w:rPr>
          <w:rFonts w:ascii="Arial" w:hAnsi="Arial"/>
        </w:rPr>
        <w:t xml:space="preserve"> ]</w:t>
      </w:r>
      <w:proofErr w:type="gramEnd"/>
      <w:r w:rsidRPr="00E829BF">
        <w:rPr>
          <w:rFonts w:ascii="Arial" w:hAnsi="Arial"/>
        </w:rPr>
        <w:t xml:space="preserve"> Web-based or other forms of Social Media </w:t>
      </w:r>
    </w:p>
    <w:p w:rsidRPr="00E829BF" w:rsidR="00B46F2C" w:rsidP="001B0AAA" w:rsidRDefault="00B46F2C" w14:paraId="61D7FA09" w14:textId="77777777">
      <w:pPr>
        <w:ind w:left="720"/>
        <w:rPr>
          <w:rFonts w:ascii="Arial" w:hAnsi="Arial"/>
        </w:rPr>
      </w:pPr>
      <w:proofErr w:type="gramStart"/>
      <w:r w:rsidRPr="00E829BF">
        <w:rPr>
          <w:rFonts w:ascii="Arial" w:hAnsi="Arial"/>
        </w:rPr>
        <w:t>[  ]</w:t>
      </w:r>
      <w:proofErr w:type="gramEnd"/>
      <w:r w:rsidRPr="00E829BF">
        <w:rPr>
          <w:rFonts w:ascii="Arial" w:hAnsi="Arial"/>
        </w:rPr>
        <w:t xml:space="preserve"> Telephone</w:t>
      </w:r>
      <w:r w:rsidRPr="00E829BF">
        <w:rPr>
          <w:rFonts w:ascii="Arial" w:hAnsi="Arial"/>
        </w:rPr>
        <w:tab/>
      </w:r>
    </w:p>
    <w:p w:rsidRPr="00E829BF" w:rsidR="00B46F2C" w:rsidP="001B0AAA" w:rsidRDefault="00B46F2C" w14:paraId="61D7FA0A" w14:textId="77777777">
      <w:pPr>
        <w:ind w:left="720"/>
        <w:rPr>
          <w:rFonts w:ascii="Arial" w:hAnsi="Arial"/>
        </w:rPr>
      </w:pPr>
      <w:r w:rsidRPr="00E829BF">
        <w:rPr>
          <w:rFonts w:ascii="Arial" w:hAnsi="Arial"/>
        </w:rPr>
        <w:lastRenderedPageBreak/>
        <w:t>[</w:t>
      </w:r>
      <w:proofErr w:type="gramStart"/>
      <w:r w:rsidRPr="002D258F" w:rsidR="002D258F">
        <w:rPr>
          <w:rFonts w:ascii="Arial" w:hAnsi="Arial"/>
          <w:b/>
          <w:bCs/>
        </w:rPr>
        <w:t>X</w:t>
      </w:r>
      <w:r w:rsidRPr="002D258F">
        <w:rPr>
          <w:rFonts w:ascii="Arial" w:hAnsi="Arial"/>
          <w:b/>
          <w:bCs/>
        </w:rPr>
        <w:t xml:space="preserve"> </w:t>
      </w:r>
      <w:r w:rsidRPr="00E829BF">
        <w:rPr>
          <w:rFonts w:ascii="Arial" w:hAnsi="Arial"/>
        </w:rPr>
        <w:t>]</w:t>
      </w:r>
      <w:proofErr w:type="gramEnd"/>
      <w:r w:rsidRPr="00E829BF">
        <w:rPr>
          <w:rFonts w:ascii="Arial" w:hAnsi="Arial"/>
        </w:rPr>
        <w:t xml:space="preserve"> In-person</w:t>
      </w:r>
      <w:r w:rsidRPr="00E829BF">
        <w:rPr>
          <w:rFonts w:ascii="Arial" w:hAnsi="Arial"/>
        </w:rPr>
        <w:tab/>
      </w:r>
    </w:p>
    <w:p w:rsidRPr="00E829BF" w:rsidR="00B46F2C" w:rsidP="001B0AAA" w:rsidRDefault="00B46F2C" w14:paraId="61D7FA0B" w14:textId="77777777">
      <w:pPr>
        <w:ind w:left="720"/>
        <w:rPr>
          <w:rFonts w:ascii="Arial" w:hAnsi="Arial"/>
        </w:rPr>
      </w:pPr>
      <w:proofErr w:type="gramStart"/>
      <w:r w:rsidRPr="00E829BF">
        <w:rPr>
          <w:rFonts w:ascii="Arial" w:hAnsi="Arial"/>
        </w:rPr>
        <w:t>[  ]</w:t>
      </w:r>
      <w:proofErr w:type="gramEnd"/>
      <w:r w:rsidRPr="00E829BF">
        <w:rPr>
          <w:rFonts w:ascii="Arial" w:hAnsi="Arial"/>
        </w:rPr>
        <w:t xml:space="preserve"> Mail </w:t>
      </w:r>
    </w:p>
    <w:p w:rsidRPr="00E829BF" w:rsidR="00B46F2C" w:rsidP="001B0AAA" w:rsidRDefault="00B46F2C" w14:paraId="61D7FA0C" w14:textId="77777777">
      <w:pPr>
        <w:ind w:left="720"/>
        <w:rPr>
          <w:rFonts w:ascii="Arial" w:hAnsi="Arial"/>
        </w:rPr>
      </w:pPr>
      <w:proofErr w:type="gramStart"/>
      <w:r w:rsidRPr="00E829BF">
        <w:rPr>
          <w:rFonts w:ascii="Arial" w:hAnsi="Arial"/>
        </w:rPr>
        <w:t>[  ]</w:t>
      </w:r>
      <w:proofErr w:type="gramEnd"/>
      <w:r w:rsidRPr="00E829BF">
        <w:rPr>
          <w:rFonts w:ascii="Arial" w:hAnsi="Arial"/>
        </w:rPr>
        <w:t xml:space="preserve"> Other, Explain</w:t>
      </w:r>
    </w:p>
    <w:p w:rsidRPr="00E829BF" w:rsidR="00B46F2C" w:rsidP="00F24CFC" w:rsidRDefault="00B46F2C" w14:paraId="61D7FA0D" w14:textId="77777777">
      <w:pPr>
        <w:pStyle w:val="ListParagraph"/>
        <w:numPr>
          <w:ilvl w:val="0"/>
          <w:numId w:val="17"/>
        </w:numPr>
        <w:rPr>
          <w:rFonts w:ascii="Arial" w:hAnsi="Arial"/>
        </w:rPr>
      </w:pPr>
      <w:r w:rsidRPr="00E829BF">
        <w:rPr>
          <w:rFonts w:ascii="Arial" w:hAnsi="Arial"/>
        </w:rPr>
        <w:t xml:space="preserve">Will interviewers or facilitators be used?  </w:t>
      </w:r>
      <w:proofErr w:type="gramStart"/>
      <w:r w:rsidRPr="00E829BF">
        <w:rPr>
          <w:rFonts w:ascii="Arial" w:hAnsi="Arial"/>
        </w:rPr>
        <w:t>[  ]</w:t>
      </w:r>
      <w:proofErr w:type="gramEnd"/>
      <w:r w:rsidRPr="00E829BF">
        <w:rPr>
          <w:rFonts w:ascii="Arial" w:hAnsi="Arial"/>
        </w:rPr>
        <w:t xml:space="preserve"> Yes [ </w:t>
      </w:r>
      <w:r w:rsidRPr="00E829BF" w:rsidR="00FE1418">
        <w:rPr>
          <w:rFonts w:ascii="Times New Roman" w:hAnsi="Times New Roman" w:cs="Times New Roman"/>
          <w:b/>
          <w:sz w:val="24"/>
          <w:szCs w:val="24"/>
        </w:rPr>
        <w:t>X</w:t>
      </w:r>
      <w:r w:rsidRPr="00E829BF">
        <w:rPr>
          <w:rFonts w:ascii="Arial" w:hAnsi="Arial"/>
        </w:rPr>
        <w:t xml:space="preserve"> ] No</w:t>
      </w:r>
    </w:p>
    <w:p w:rsidRPr="00E829BF" w:rsidR="00B46F2C" w:rsidP="00F24CFC" w:rsidRDefault="00B46F2C" w14:paraId="61D7FA0E" w14:textId="77777777">
      <w:pPr>
        <w:pStyle w:val="ListParagraph"/>
        <w:ind w:left="360"/>
        <w:rPr>
          <w:rFonts w:ascii="Arial" w:hAnsi="Arial"/>
        </w:rPr>
      </w:pPr>
      <w:r w:rsidRPr="00E829BF">
        <w:rPr>
          <w:rFonts w:ascii="Arial" w:hAnsi="Arial"/>
        </w:rPr>
        <w:t xml:space="preserve"> </w:t>
      </w:r>
    </w:p>
    <w:p w:rsidRPr="00E829BF" w:rsidR="00B46F2C" w:rsidP="0024521E" w:rsidRDefault="00B46F2C" w14:paraId="61D7FA0F" w14:textId="77777777">
      <w:pPr>
        <w:rPr>
          <w:rFonts w:ascii="Arial" w:hAnsi="Arial"/>
          <w:b/>
        </w:rPr>
      </w:pPr>
      <w:r w:rsidRPr="00E829BF">
        <w:rPr>
          <w:rFonts w:ascii="Arial" w:hAnsi="Arial"/>
          <w:b/>
        </w:rPr>
        <w:t xml:space="preserve">Please </w:t>
      </w:r>
      <w:r w:rsidRPr="00E829BF" w:rsidR="00B85006">
        <w:rPr>
          <w:rFonts w:ascii="Arial" w:hAnsi="Arial"/>
          <w:b/>
        </w:rPr>
        <w:t>make</w:t>
      </w:r>
      <w:r w:rsidRPr="00E829BF">
        <w:rPr>
          <w:rFonts w:ascii="Arial" w:hAnsi="Arial"/>
          <w:b/>
        </w:rPr>
        <w:t xml:space="preserve"> sure all instruments, instructions, and scripts are submitted with the request.</w:t>
      </w:r>
    </w:p>
    <w:p w:rsidRPr="00E829BF" w:rsidR="00A13253" w:rsidP="00F24CFC" w:rsidRDefault="00B46F2C" w14:paraId="61D7FA10" w14:textId="77777777">
      <w:pPr>
        <w:pStyle w:val="Heading2"/>
        <w:tabs>
          <w:tab w:val="left" w:pos="900"/>
        </w:tabs>
        <w:ind w:right="-180"/>
        <w:rPr>
          <w:rFonts w:ascii="Arial" w:hAnsi="Arial"/>
          <w:sz w:val="28"/>
        </w:rPr>
      </w:pPr>
      <w:r w:rsidRPr="00E829BF">
        <w:rPr>
          <w:rFonts w:ascii="Arial" w:hAnsi="Arial"/>
          <w:sz w:val="28"/>
        </w:rPr>
        <w:t xml:space="preserve">Instructions for completing </w:t>
      </w:r>
      <w:proofErr w:type="spellStart"/>
      <w:r w:rsidRPr="00E829BF" w:rsidR="005D46C6">
        <w:rPr>
          <w:rFonts w:ascii="Arial" w:hAnsi="Arial"/>
          <w:sz w:val="28"/>
        </w:rPr>
        <w:t>ge</w:t>
      </w:r>
      <w:r w:rsidRPr="00E829BF" w:rsidR="001E5F40">
        <w:rPr>
          <w:rFonts w:ascii="Arial" w:hAnsi="Arial"/>
          <w:sz w:val="28"/>
        </w:rPr>
        <w:t>nIC</w:t>
      </w:r>
      <w:proofErr w:type="spellEnd"/>
      <w:r w:rsidRPr="00E829BF" w:rsidR="001E5F40">
        <w:rPr>
          <w:rFonts w:ascii="Arial" w:hAnsi="Arial"/>
          <w:sz w:val="28"/>
        </w:rPr>
        <w:t xml:space="preserve"> </w:t>
      </w:r>
      <w:r w:rsidRPr="00E829BF">
        <w:rPr>
          <w:rFonts w:ascii="Arial" w:hAnsi="Arial"/>
          <w:sz w:val="28"/>
        </w:rPr>
        <w:t xml:space="preserve">Request for Approval </w:t>
      </w:r>
      <w:r w:rsidRPr="00E829BF" w:rsidR="00A13253">
        <w:rPr>
          <w:rFonts w:ascii="Arial" w:hAnsi="Arial"/>
          <w:sz w:val="28"/>
        </w:rPr>
        <w:t>for</w:t>
      </w:r>
      <w:r w:rsidRPr="00E829BF" w:rsidR="001E5F40">
        <w:rPr>
          <w:rFonts w:ascii="Arial" w:hAnsi="Arial"/>
          <w:sz w:val="28"/>
        </w:rPr>
        <w:t xml:space="preserve"> </w:t>
      </w:r>
    </w:p>
    <w:p w:rsidRPr="00E829BF" w:rsidR="00B46F2C" w:rsidP="00F24CFC" w:rsidRDefault="00A13253" w14:paraId="61D7FA11" w14:textId="77777777">
      <w:pPr>
        <w:pStyle w:val="Heading2"/>
        <w:tabs>
          <w:tab w:val="left" w:pos="900"/>
        </w:tabs>
        <w:ind w:right="-180"/>
        <w:rPr>
          <w:rFonts w:ascii="Arial" w:hAnsi="Arial"/>
        </w:rPr>
      </w:pPr>
      <w:r w:rsidRPr="00E829BF">
        <w:rPr>
          <w:rFonts w:ascii="Arial" w:hAnsi="Arial"/>
          <w:sz w:val="28"/>
        </w:rPr>
        <w:t>CDC/ATSDR Formative Research and Tool Development</w:t>
      </w:r>
      <w:r w:rsidRPr="00E829BF" w:rsidR="00B46F2C">
        <w:rPr>
          <w:rFonts w:ascii="Arial" w:hAnsi="Arial"/>
          <w:sz w:val="28"/>
        </w:rPr>
        <w:t xml:space="preserve"> </w:t>
      </w:r>
    </w:p>
    <w:p w:rsidRPr="00E829BF" w:rsidR="00B85006" w:rsidP="00F24CFC" w:rsidRDefault="00B85006" w14:paraId="61D7FA12" w14:textId="77777777">
      <w:pPr>
        <w:rPr>
          <w:rFonts w:ascii="Arial" w:hAnsi="Arial"/>
          <w:b/>
        </w:rPr>
      </w:pPr>
    </w:p>
    <w:p w:rsidRPr="00E829BF" w:rsidR="00B46F2C" w:rsidP="00F24CFC" w:rsidRDefault="00E2594A" w14:paraId="61D7FA13" w14:textId="77777777">
      <w:pPr>
        <w:rPr>
          <w:rFonts w:ascii="Arial" w:hAnsi="Arial"/>
        </w:rPr>
      </w:pPr>
      <w:r w:rsidRPr="00E829BF">
        <w:rPr>
          <w:rFonts w:ascii="Arial" w:hAnsi="Arial"/>
          <w:noProof/>
        </w:rPr>
        <mc:AlternateContent>
          <mc:Choice Requires="wps">
            <w:drawing>
              <wp:anchor distT="0" distB="0" distL="114300" distR="114300" simplePos="0" relativeHeight="251659264" behindDoc="0" locked="0" layoutInCell="0" allowOverlap="1" wp14:editId="61D7FA27" wp14:anchorId="61D7FA26">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e of Tilte - Page 3" o:spid="_x0000_s1026" o:allowincell="f" strokeweight="1.5pt" from="0,0" to="468pt,0" w14:anchorId="4213D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w:pict>
          </mc:Fallback>
        </mc:AlternateContent>
      </w:r>
      <w:r w:rsidRPr="00E829BF" w:rsidR="00B46F2C">
        <w:rPr>
          <w:rFonts w:ascii="Arial" w:hAnsi="Arial"/>
          <w:b/>
        </w:rPr>
        <w:t>TITLE OF INFORMATION COLLECTION:</w:t>
      </w:r>
      <w:r w:rsidRPr="00E829BF" w:rsidR="00B46F2C">
        <w:rPr>
          <w:rFonts w:ascii="Arial" w:hAnsi="Arial"/>
        </w:rPr>
        <w:t xml:space="preserve">  Provide the name of the collection that is request</w:t>
      </w:r>
      <w:r w:rsidRPr="00E829BF" w:rsidR="00C1435C">
        <w:rPr>
          <w:rFonts w:ascii="Arial" w:hAnsi="Arial"/>
        </w:rPr>
        <w:t>ed</w:t>
      </w:r>
      <w:r w:rsidRPr="00E829BF" w:rsidR="00B46F2C">
        <w:rPr>
          <w:rFonts w:ascii="Arial" w:hAnsi="Arial"/>
        </w:rPr>
        <w:t xml:space="preserve">. </w:t>
      </w:r>
    </w:p>
    <w:p w:rsidRPr="00E829BF" w:rsidR="00B46F2C" w:rsidP="00F24CFC" w:rsidRDefault="00B46F2C" w14:paraId="61D7FA14" w14:textId="77777777">
      <w:pPr>
        <w:rPr>
          <w:rFonts w:ascii="Arial" w:hAnsi="Arial"/>
          <w:b/>
        </w:rPr>
      </w:pPr>
      <w:r w:rsidRPr="00E829BF">
        <w:rPr>
          <w:rFonts w:ascii="Arial" w:hAnsi="Arial"/>
          <w:b/>
        </w:rPr>
        <w:t>PURPOSE</w:t>
      </w:r>
      <w:r w:rsidRPr="00E829BF" w:rsidR="001E5F40">
        <w:rPr>
          <w:rFonts w:ascii="Arial" w:hAnsi="Arial"/>
          <w:b/>
        </w:rPr>
        <w:t xml:space="preserve"> and USE</w:t>
      </w:r>
      <w:r w:rsidRPr="00E829BF">
        <w:rPr>
          <w:rFonts w:ascii="Arial" w:hAnsi="Arial"/>
          <w:b/>
        </w:rPr>
        <w:t xml:space="preserve">:  </w:t>
      </w:r>
      <w:r w:rsidRPr="00E829BF">
        <w:rPr>
          <w:rFonts w:ascii="Arial" w:hAnsi="Arial"/>
        </w:rPr>
        <w:t>Provide a brief description of the purpose of this collection and how it will be used.  If this is part of a larger study or effort, please include this in your explanation.</w:t>
      </w:r>
    </w:p>
    <w:p w:rsidRPr="00E829BF" w:rsidR="00B46F2C" w:rsidP="001E5F40" w:rsidRDefault="00B46F2C" w14:paraId="61D7FA15" w14:textId="77777777">
      <w:pPr>
        <w:pStyle w:val="Header"/>
        <w:tabs>
          <w:tab w:val="clear" w:pos="4320"/>
          <w:tab w:val="clear" w:pos="8640"/>
        </w:tabs>
        <w:rPr>
          <w:rFonts w:ascii="Arial" w:hAnsi="Arial"/>
          <w:b/>
        </w:rPr>
      </w:pPr>
      <w:r w:rsidRPr="00E829BF">
        <w:rPr>
          <w:rFonts w:ascii="Arial" w:hAnsi="Arial"/>
          <w:b/>
        </w:rPr>
        <w:t>DESCRIPTION OF RESPONDENTS</w:t>
      </w:r>
      <w:r w:rsidRPr="00E829BF">
        <w:rPr>
          <w:rFonts w:ascii="Arial" w:hAnsi="Arial"/>
        </w:rPr>
        <w:t xml:space="preserve">: </w:t>
      </w:r>
      <w:r w:rsidRPr="00E829BF" w:rsidR="00C1435C">
        <w:rPr>
          <w:rFonts w:ascii="Arial" w:hAnsi="Arial"/>
        </w:rPr>
        <w:t>Briefly</w:t>
      </w:r>
      <w:r w:rsidRPr="00E829BF">
        <w:rPr>
          <w:rFonts w:ascii="Arial" w:hAnsi="Arial"/>
        </w:rPr>
        <w:t xml:space="preserve"> descri</w:t>
      </w:r>
      <w:r w:rsidRPr="00E829BF" w:rsidR="00C1435C">
        <w:rPr>
          <w:rFonts w:ascii="Arial" w:hAnsi="Arial"/>
        </w:rPr>
        <w:t xml:space="preserve">be </w:t>
      </w:r>
      <w:r w:rsidRPr="00E829BF">
        <w:rPr>
          <w:rFonts w:ascii="Arial" w:hAnsi="Arial"/>
        </w:rPr>
        <w:t>the targeted group</w:t>
      </w:r>
      <w:r w:rsidRPr="00E829BF" w:rsidR="00C1435C">
        <w:rPr>
          <w:rFonts w:ascii="Arial" w:hAnsi="Arial"/>
        </w:rPr>
        <w:t>/</w:t>
      </w:r>
      <w:r w:rsidRPr="00E829BF">
        <w:rPr>
          <w:rFonts w:ascii="Arial" w:hAnsi="Arial"/>
        </w:rPr>
        <w:t>groups for this collection</w:t>
      </w:r>
      <w:r w:rsidRPr="00E829BF" w:rsidR="00C1435C">
        <w:rPr>
          <w:rFonts w:ascii="Arial" w:hAnsi="Arial"/>
        </w:rPr>
        <w:t>.</w:t>
      </w:r>
      <w:r w:rsidRPr="00E829BF">
        <w:rPr>
          <w:rFonts w:ascii="Arial" w:hAnsi="Arial"/>
        </w:rPr>
        <w:t xml:space="preserve">  </w:t>
      </w:r>
    </w:p>
    <w:p w:rsidRPr="00E829BF" w:rsidR="00B46F2C" w:rsidP="00F24CFC" w:rsidRDefault="00B46F2C" w14:paraId="61D7FA16" w14:textId="77777777">
      <w:pPr>
        <w:rPr>
          <w:rFonts w:ascii="Arial" w:hAnsi="Arial"/>
        </w:rPr>
      </w:pPr>
      <w:r w:rsidRPr="00E829BF">
        <w:rPr>
          <w:rFonts w:ascii="Arial" w:hAnsi="Arial"/>
          <w:b/>
        </w:rPr>
        <w:t xml:space="preserve">CERTIFICATION:  </w:t>
      </w:r>
      <w:r w:rsidRPr="00E829BF">
        <w:rPr>
          <w:rFonts w:ascii="Arial" w:hAnsi="Arial"/>
        </w:rPr>
        <w:t>Please read the certification carefully.  If you incorrectly certify, the collection will be returned as improperly submitted or it will be disapproved.</w:t>
      </w:r>
    </w:p>
    <w:p w:rsidRPr="00E829BF" w:rsidR="00B46F2C" w:rsidP="00F24CFC" w:rsidRDefault="00B46F2C" w14:paraId="61D7FA17" w14:textId="77777777">
      <w:pPr>
        <w:rPr>
          <w:rFonts w:ascii="Arial" w:hAnsi="Arial"/>
        </w:rPr>
      </w:pPr>
      <w:proofErr w:type="gramStart"/>
      <w:r w:rsidRPr="00E829BF">
        <w:rPr>
          <w:rFonts w:ascii="Arial" w:hAnsi="Arial"/>
          <w:b/>
        </w:rPr>
        <w:t>Personally</w:t>
      </w:r>
      <w:proofErr w:type="gramEnd"/>
      <w:r w:rsidRPr="00E829BF">
        <w:rPr>
          <w:rFonts w:ascii="Arial" w:hAnsi="Arial"/>
          <w:b/>
        </w:rPr>
        <w:t xml:space="preserve"> Identifiable Information:  </w:t>
      </w:r>
      <w:r w:rsidRPr="00E829BF">
        <w:rPr>
          <w:rFonts w:ascii="Arial" w:hAnsi="Arial"/>
        </w:rPr>
        <w:t xml:space="preserve">Provide answers to the questions. </w:t>
      </w:r>
    </w:p>
    <w:p w:rsidRPr="00E829BF" w:rsidR="00B46F2C" w:rsidP="008F50D4" w:rsidRDefault="00B46F2C" w14:paraId="61D7FA18" w14:textId="77777777">
      <w:pPr>
        <w:pStyle w:val="ListParagraph"/>
        <w:ind w:left="0"/>
        <w:rPr>
          <w:rFonts w:ascii="Arial" w:hAnsi="Arial"/>
          <w:b/>
        </w:rPr>
      </w:pPr>
      <w:r w:rsidRPr="00E829BF">
        <w:rPr>
          <w:rFonts w:ascii="Arial" w:hAnsi="Arial"/>
          <w:b/>
        </w:rPr>
        <w:t xml:space="preserve">Gifts or Payments:  </w:t>
      </w:r>
      <w:r w:rsidRPr="00E829BF">
        <w:rPr>
          <w:rFonts w:ascii="Arial" w:hAnsi="Arial"/>
        </w:rPr>
        <w:t>If you answer yes to the question, please describe the incentive and provide a justification for the amount.</w:t>
      </w:r>
    </w:p>
    <w:p w:rsidRPr="00E829BF" w:rsidR="00B46F2C" w:rsidP="00F24CFC" w:rsidRDefault="00B46F2C" w14:paraId="61D7FA19" w14:textId="77777777">
      <w:pPr>
        <w:rPr>
          <w:rFonts w:ascii="Arial" w:hAnsi="Arial"/>
          <w:b/>
        </w:rPr>
      </w:pPr>
    </w:p>
    <w:p w:rsidRPr="00E829BF" w:rsidR="00B46F2C" w:rsidP="00F24CFC" w:rsidRDefault="00B46F2C" w14:paraId="61D7FA1A" w14:textId="77777777">
      <w:pPr>
        <w:rPr>
          <w:rFonts w:ascii="Arial" w:hAnsi="Arial"/>
          <w:b/>
        </w:rPr>
      </w:pPr>
      <w:r w:rsidRPr="00E829BF">
        <w:rPr>
          <w:rFonts w:ascii="Arial" w:hAnsi="Arial"/>
          <w:b/>
        </w:rPr>
        <w:t>BURDEN HOURS:</w:t>
      </w:r>
    </w:p>
    <w:p w:rsidRPr="00E829BF" w:rsidR="00B46F2C" w:rsidP="00F24CFC" w:rsidRDefault="00B46F2C" w14:paraId="61D7FA1B" w14:textId="77777777">
      <w:pPr>
        <w:rPr>
          <w:rFonts w:ascii="Arial" w:hAnsi="Arial"/>
        </w:rPr>
      </w:pPr>
      <w:r w:rsidRPr="00E829BF">
        <w:rPr>
          <w:rFonts w:ascii="Arial" w:hAnsi="Arial"/>
          <w:b/>
        </w:rPr>
        <w:t xml:space="preserve">Category of Respondents:  </w:t>
      </w:r>
      <w:r w:rsidRPr="00E829BF">
        <w:rPr>
          <w:rFonts w:ascii="Arial" w:hAnsi="Arial"/>
        </w:rPr>
        <w:t>Identify who you expect the respondents to be in terms of the following categories: (1) Individuals or Households;</w:t>
      </w:r>
      <w:r w:rsidRPr="00E829BF" w:rsidR="001F135F">
        <w:rPr>
          <w:rFonts w:ascii="Arial" w:hAnsi="Arial"/>
        </w:rPr>
        <w:t xml:space="preserve"> </w:t>
      </w:r>
      <w:r w:rsidRPr="00E829BF">
        <w:rPr>
          <w:rFonts w:ascii="Arial" w:hAnsi="Arial"/>
        </w:rPr>
        <w:t xml:space="preserve">(2) Private Sector; (3) State, local, or tribal governments; or (4) Federal Government.  Only one type of respondent can be selected. </w:t>
      </w:r>
    </w:p>
    <w:p w:rsidRPr="00E829BF" w:rsidR="001E5F40" w:rsidP="00F24CFC" w:rsidRDefault="001E5F40" w14:paraId="61D7FA1C" w14:textId="77777777">
      <w:pPr>
        <w:rPr>
          <w:rFonts w:ascii="Arial" w:hAnsi="Arial"/>
        </w:rPr>
      </w:pPr>
      <w:r w:rsidRPr="00E829BF">
        <w:rPr>
          <w:rFonts w:ascii="Arial" w:hAnsi="Arial"/>
          <w:b/>
        </w:rPr>
        <w:t xml:space="preserve">Form: </w:t>
      </w:r>
      <w:r w:rsidRPr="00E829BF">
        <w:rPr>
          <w:rFonts w:ascii="Arial" w:hAnsi="Arial"/>
        </w:rPr>
        <w:t>Provide the title of the information collection form.</w:t>
      </w:r>
    </w:p>
    <w:p w:rsidRPr="00E829BF" w:rsidR="00B46F2C" w:rsidP="00F24CFC" w:rsidRDefault="00B46F2C" w14:paraId="61D7FA1D" w14:textId="77777777">
      <w:pPr>
        <w:rPr>
          <w:rFonts w:ascii="Arial" w:hAnsi="Arial"/>
        </w:rPr>
      </w:pPr>
      <w:r w:rsidRPr="00E829BF">
        <w:rPr>
          <w:rFonts w:ascii="Arial" w:hAnsi="Arial"/>
          <w:b/>
        </w:rPr>
        <w:t>No. of Respondents:</w:t>
      </w:r>
      <w:r w:rsidRPr="00E829BF">
        <w:rPr>
          <w:rFonts w:ascii="Arial" w:hAnsi="Arial"/>
        </w:rPr>
        <w:t xml:space="preserve">  Provide an estimate of the Number of respondents.</w:t>
      </w:r>
    </w:p>
    <w:p w:rsidRPr="00E829BF" w:rsidR="00B46F2C" w:rsidP="00F24CFC" w:rsidRDefault="00B46F2C" w14:paraId="61D7FA1E" w14:textId="77777777">
      <w:pPr>
        <w:rPr>
          <w:rFonts w:ascii="Arial" w:hAnsi="Arial"/>
        </w:rPr>
      </w:pPr>
      <w:r w:rsidRPr="00E829BF">
        <w:rPr>
          <w:rFonts w:ascii="Arial" w:hAnsi="Arial"/>
          <w:b/>
        </w:rPr>
        <w:t xml:space="preserve">Participation Time:  </w:t>
      </w:r>
      <w:r w:rsidRPr="00E829BF">
        <w:rPr>
          <w:rFonts w:ascii="Arial" w:hAnsi="Arial"/>
        </w:rPr>
        <w:t>Provide an estimate of the amount of time required for a respondent to participate (e.g. fill out a survey or participate in a focus group)</w:t>
      </w:r>
      <w:r w:rsidRPr="00E829BF" w:rsidR="00846B36">
        <w:rPr>
          <w:rFonts w:ascii="Arial" w:hAnsi="Arial"/>
        </w:rPr>
        <w:t>.</w:t>
      </w:r>
    </w:p>
    <w:p w:rsidRPr="00E829BF" w:rsidR="00B46F2C" w:rsidP="00F24CFC" w:rsidRDefault="00B46F2C" w14:paraId="61D7FA1F" w14:textId="77777777">
      <w:pPr>
        <w:rPr>
          <w:rFonts w:ascii="Arial" w:hAnsi="Arial"/>
        </w:rPr>
      </w:pPr>
      <w:r w:rsidRPr="00E829BF">
        <w:rPr>
          <w:rFonts w:ascii="Arial" w:hAnsi="Arial"/>
          <w:b/>
        </w:rPr>
        <w:t>Burden</w:t>
      </w:r>
      <w:r w:rsidRPr="00E829BF" w:rsidR="00C1435C">
        <w:rPr>
          <w:rFonts w:ascii="Arial" w:hAnsi="Arial"/>
          <w:b/>
        </w:rPr>
        <w:t xml:space="preserve"> in </w:t>
      </w:r>
      <w:r w:rsidRPr="00E829BF" w:rsidR="00846B36">
        <w:rPr>
          <w:rFonts w:ascii="Arial" w:hAnsi="Arial"/>
          <w:b/>
        </w:rPr>
        <w:t>Minutes</w:t>
      </w:r>
      <w:r w:rsidRPr="00E829BF">
        <w:rPr>
          <w:rFonts w:ascii="Arial" w:hAnsi="Arial"/>
          <w:b/>
        </w:rPr>
        <w:t>:</w:t>
      </w:r>
      <w:r w:rsidRPr="00E829BF">
        <w:rPr>
          <w:rFonts w:ascii="Arial" w:hAnsi="Arial"/>
        </w:rPr>
        <w:t xml:space="preserve">  Multiply the Number of responses and the participation time</w:t>
      </w:r>
      <w:r w:rsidRPr="00E829BF" w:rsidR="00846B36">
        <w:rPr>
          <w:rFonts w:ascii="Arial" w:hAnsi="Arial"/>
        </w:rPr>
        <w:t xml:space="preserve"> and divide by 60.</w:t>
      </w:r>
    </w:p>
    <w:p w:rsidRPr="00E829BF" w:rsidR="00B46F2C" w:rsidP="00F24CFC" w:rsidRDefault="00B46F2C" w14:paraId="61D7FA20" w14:textId="77777777">
      <w:pPr>
        <w:rPr>
          <w:rFonts w:ascii="Arial" w:hAnsi="Arial"/>
          <w:b/>
        </w:rPr>
      </w:pPr>
      <w:r w:rsidRPr="00E829BF">
        <w:rPr>
          <w:rFonts w:ascii="Arial" w:hAnsi="Arial"/>
          <w:b/>
        </w:rPr>
        <w:t xml:space="preserve">FEDERAL COST: </w:t>
      </w:r>
      <w:r w:rsidRPr="00E829BF" w:rsidR="00C1435C">
        <w:rPr>
          <w:rFonts w:ascii="Arial" w:hAnsi="Arial"/>
        </w:rPr>
        <w:t>E</w:t>
      </w:r>
      <w:r w:rsidRPr="00E829BF">
        <w:rPr>
          <w:rFonts w:ascii="Arial" w:hAnsi="Arial"/>
        </w:rPr>
        <w:t>stimate the annual cost to the Federal government</w:t>
      </w:r>
      <w:r w:rsidRPr="00E829BF" w:rsidR="001E5F40">
        <w:rPr>
          <w:rFonts w:ascii="Arial" w:hAnsi="Arial"/>
        </w:rPr>
        <w:t xml:space="preserve"> for this collection</w:t>
      </w:r>
      <w:r w:rsidRPr="00E829BF">
        <w:rPr>
          <w:rFonts w:ascii="Arial" w:hAnsi="Arial"/>
        </w:rPr>
        <w:t>.</w:t>
      </w:r>
    </w:p>
    <w:p w:rsidRPr="00E829BF" w:rsidR="00B46F2C" w:rsidP="00F24CFC" w:rsidRDefault="00B46F2C" w14:paraId="61D7FA21" w14:textId="77777777">
      <w:pPr>
        <w:rPr>
          <w:rFonts w:ascii="Arial" w:hAnsi="Arial"/>
          <w:b/>
        </w:rPr>
      </w:pPr>
      <w:r w:rsidRPr="00E829BF">
        <w:rPr>
          <w:rFonts w:ascii="Arial" w:hAnsi="Arial"/>
          <w:b/>
          <w:bCs/>
          <w:u w:val="single"/>
        </w:rPr>
        <w:lastRenderedPageBreak/>
        <w:t>If you are conducting a focus group, survey, or plan to employ statistical methods, please provide answers to the following questions:</w:t>
      </w:r>
    </w:p>
    <w:p w:rsidRPr="00E829BF" w:rsidR="00B46F2C" w:rsidP="00F24CFC" w:rsidRDefault="00B46F2C" w14:paraId="61D7FA22" w14:textId="77777777">
      <w:pPr>
        <w:rPr>
          <w:rFonts w:ascii="Arial" w:hAnsi="Arial"/>
        </w:rPr>
      </w:pPr>
      <w:r w:rsidRPr="00E829BF">
        <w:rPr>
          <w:rFonts w:ascii="Arial" w:hAnsi="Arial"/>
          <w:b/>
        </w:rPr>
        <w:t>The selection of your targeted respondents.</w:t>
      </w:r>
      <w:r w:rsidRPr="00E829BF">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Pr="00E829BF" w:rsidR="00B46F2C" w:rsidP="00F24CFC" w:rsidRDefault="00B46F2C" w14:paraId="61D7FA23" w14:textId="77777777">
      <w:pPr>
        <w:rPr>
          <w:rFonts w:ascii="Arial" w:hAnsi="Arial"/>
        </w:rPr>
      </w:pPr>
      <w:r w:rsidRPr="00E829BF">
        <w:rPr>
          <w:rFonts w:ascii="Arial" w:hAnsi="Arial"/>
          <w:b/>
        </w:rPr>
        <w:t xml:space="preserve">Administration of the Instrument:  </w:t>
      </w:r>
      <w:r w:rsidRPr="00E829BF">
        <w:rPr>
          <w:rFonts w:ascii="Arial" w:hAnsi="Arial"/>
        </w:rPr>
        <w:t>Identify how the information will be collected.  More than one box may be checked.  Indicate whether there will be interviewers (e.g. for surveys) or facilitators (e.g., for focus groups) used.</w:t>
      </w:r>
    </w:p>
    <w:sectPr w:rsidRPr="00E829BF"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3D78" w14:textId="77777777" w:rsidR="00703359" w:rsidRDefault="00703359">
      <w:r>
        <w:separator/>
      </w:r>
    </w:p>
  </w:endnote>
  <w:endnote w:type="continuationSeparator" w:id="0">
    <w:p w14:paraId="68CD1FD1" w14:textId="77777777" w:rsidR="00703359" w:rsidRDefault="007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FA2F" w14:textId="77777777"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21F3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32790" w14:textId="77777777" w:rsidR="00703359" w:rsidRDefault="00703359">
      <w:r>
        <w:separator/>
      </w:r>
    </w:p>
  </w:footnote>
  <w:footnote w:type="continuationSeparator" w:id="0">
    <w:p w14:paraId="541075BB" w14:textId="77777777" w:rsidR="00703359" w:rsidRDefault="00703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FA2C" w14:textId="77777777" w:rsidR="007E3A0E" w:rsidRDefault="007E3A0E" w:rsidP="007E3A0E">
    <w:pPr>
      <w:spacing w:after="0" w:line="240" w:lineRule="auto"/>
      <w:jc w:val="right"/>
      <w:rPr>
        <w:rFonts w:ascii="Calibri Light" w:eastAsia="Times New Roman" w:hAnsi="Calibri Light" w:cs="Times New Roman"/>
        <w:sz w:val="20"/>
        <w:szCs w:val="32"/>
      </w:rPr>
    </w:pPr>
    <w:r>
      <w:rPr>
        <w:rFonts w:ascii="Calibri Light" w:eastAsia="Times New Roman" w:hAnsi="Calibri Light" w:cs="Times New Roman"/>
        <w:sz w:val="20"/>
        <w:szCs w:val="32"/>
      </w:rPr>
      <w:t>Form Approved</w:t>
    </w:r>
  </w:p>
  <w:p w14:paraId="61D7FA2D" w14:textId="77777777" w:rsidR="007E3A0E" w:rsidRDefault="007E3A0E" w:rsidP="007E3A0E">
    <w:pPr>
      <w:spacing w:after="0" w:line="240" w:lineRule="auto"/>
      <w:jc w:val="right"/>
      <w:rPr>
        <w:rFonts w:ascii="Calibri Light" w:eastAsia="Times New Roman" w:hAnsi="Calibri Light" w:cs="Times New Roman"/>
        <w:sz w:val="20"/>
        <w:szCs w:val="32"/>
      </w:rPr>
    </w:pPr>
    <w:r w:rsidRPr="00C62D14">
      <w:rPr>
        <w:rFonts w:ascii="Calibri Light" w:eastAsia="Times New Roman" w:hAnsi="Calibri Light" w:cs="Times New Roman"/>
        <w:sz w:val="20"/>
        <w:szCs w:val="32"/>
      </w:rPr>
      <w:t>OMB No. 0920-1154</w:t>
    </w:r>
  </w:p>
  <w:p w14:paraId="61D7FA2E" w14:textId="77777777" w:rsidR="007E3A0E" w:rsidRDefault="007E3A0E" w:rsidP="007E3A0E">
    <w:pPr>
      <w:pStyle w:val="Header"/>
      <w:jc w:val="right"/>
    </w:pPr>
    <w:r w:rsidRPr="00C62D14">
      <w:rPr>
        <w:rFonts w:ascii="Calibri Light" w:eastAsia="Times New Roman" w:hAnsi="Calibri Light" w:cs="Times New Roman"/>
        <w:sz w:val="20"/>
        <w:szCs w:val="32"/>
      </w:rPr>
      <w:t xml:space="preserve">Exp.: </w:t>
    </w:r>
    <w:r>
      <w:rPr>
        <w:rFonts w:ascii="Calibri Light" w:eastAsia="Times New Roman" w:hAnsi="Calibri Light" w:cs="Times New Roman"/>
        <w:sz w:val="20"/>
        <w:szCs w:val="32"/>
      </w:rPr>
      <w:t>01</w:t>
    </w:r>
    <w:r w:rsidRPr="00C62D14">
      <w:rPr>
        <w:rFonts w:ascii="Calibri Light" w:eastAsia="Times New Roman" w:hAnsi="Calibri Light" w:cs="Times New Roman"/>
        <w:sz w:val="20"/>
        <w:szCs w:val="32"/>
      </w:rPr>
      <w:t>/</w:t>
    </w:r>
    <w:r>
      <w:rPr>
        <w:rFonts w:ascii="Calibri Light" w:eastAsia="Times New Roman" w:hAnsi="Calibri Light" w:cs="Times New Roman"/>
        <w:sz w:val="20"/>
        <w:szCs w:val="32"/>
      </w:rPr>
      <w:t>23</w:t>
    </w:r>
    <w:r w:rsidRPr="00C62D14">
      <w:rPr>
        <w:rFonts w:ascii="Calibri Light" w:eastAsia="Times New Roman" w:hAnsi="Calibri Light" w:cs="Times New Roman"/>
        <w:sz w:val="20"/>
        <w:szCs w:val="32"/>
      </w:rPr>
      <w:t>/</w:t>
    </w:r>
    <w:r>
      <w:rPr>
        <w:rFonts w:ascii="Calibri Light" w:eastAsia="Times New Roman" w:hAnsi="Calibri Light" w:cs="Times New Roman"/>
        <w:sz w:val="20"/>
        <w:szCs w:val="32"/>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2A06290"/>
    <w:multiLevelType w:val="hybridMultilevel"/>
    <w:tmpl w:val="EBBC4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47B19"/>
    <w:rsid w:val="00067329"/>
    <w:rsid w:val="000B2838"/>
    <w:rsid w:val="000D44CA"/>
    <w:rsid w:val="000E200B"/>
    <w:rsid w:val="000E481B"/>
    <w:rsid w:val="000F68BE"/>
    <w:rsid w:val="0012059C"/>
    <w:rsid w:val="00123AC7"/>
    <w:rsid w:val="00126D5A"/>
    <w:rsid w:val="00140655"/>
    <w:rsid w:val="001927A4"/>
    <w:rsid w:val="00194AC6"/>
    <w:rsid w:val="001A1226"/>
    <w:rsid w:val="001A23B0"/>
    <w:rsid w:val="001A25CC"/>
    <w:rsid w:val="001B0AAA"/>
    <w:rsid w:val="001C39F7"/>
    <w:rsid w:val="001D0776"/>
    <w:rsid w:val="001D0DBE"/>
    <w:rsid w:val="001D5F4F"/>
    <w:rsid w:val="001D670E"/>
    <w:rsid w:val="001E5F40"/>
    <w:rsid w:val="001F135F"/>
    <w:rsid w:val="00205311"/>
    <w:rsid w:val="002073AE"/>
    <w:rsid w:val="00237B48"/>
    <w:rsid w:val="0024521E"/>
    <w:rsid w:val="002632E9"/>
    <w:rsid w:val="00263C3D"/>
    <w:rsid w:val="002657D7"/>
    <w:rsid w:val="00266216"/>
    <w:rsid w:val="00274D0B"/>
    <w:rsid w:val="002821FF"/>
    <w:rsid w:val="002B3C95"/>
    <w:rsid w:val="002B5FA9"/>
    <w:rsid w:val="002C2607"/>
    <w:rsid w:val="002C4A2F"/>
    <w:rsid w:val="002D0B92"/>
    <w:rsid w:val="002D258F"/>
    <w:rsid w:val="002E1C9F"/>
    <w:rsid w:val="002E2B82"/>
    <w:rsid w:val="002E5B2C"/>
    <w:rsid w:val="002E64F2"/>
    <w:rsid w:val="002F0708"/>
    <w:rsid w:val="002F09B6"/>
    <w:rsid w:val="002F2EF9"/>
    <w:rsid w:val="00303F23"/>
    <w:rsid w:val="0031329A"/>
    <w:rsid w:val="00325BD9"/>
    <w:rsid w:val="00334078"/>
    <w:rsid w:val="00337B55"/>
    <w:rsid w:val="003675DB"/>
    <w:rsid w:val="00367AE4"/>
    <w:rsid w:val="00373EBF"/>
    <w:rsid w:val="00380656"/>
    <w:rsid w:val="003A39D5"/>
    <w:rsid w:val="003C0B83"/>
    <w:rsid w:val="003C1909"/>
    <w:rsid w:val="003D5BBE"/>
    <w:rsid w:val="003E3C61"/>
    <w:rsid w:val="003E7479"/>
    <w:rsid w:val="003F1C5B"/>
    <w:rsid w:val="00412386"/>
    <w:rsid w:val="0041337D"/>
    <w:rsid w:val="00434E33"/>
    <w:rsid w:val="00441434"/>
    <w:rsid w:val="0045264C"/>
    <w:rsid w:val="004876EC"/>
    <w:rsid w:val="004C7944"/>
    <w:rsid w:val="004D6E14"/>
    <w:rsid w:val="005009B0"/>
    <w:rsid w:val="00512CA7"/>
    <w:rsid w:val="005212D1"/>
    <w:rsid w:val="00521F38"/>
    <w:rsid w:val="005336B5"/>
    <w:rsid w:val="00540CF8"/>
    <w:rsid w:val="005A1006"/>
    <w:rsid w:val="005B42B5"/>
    <w:rsid w:val="005D46C6"/>
    <w:rsid w:val="005E714A"/>
    <w:rsid w:val="005F0DF7"/>
    <w:rsid w:val="006140A0"/>
    <w:rsid w:val="00636621"/>
    <w:rsid w:val="00642B49"/>
    <w:rsid w:val="00650DE6"/>
    <w:rsid w:val="00671708"/>
    <w:rsid w:val="006832D9"/>
    <w:rsid w:val="0069403B"/>
    <w:rsid w:val="006A4549"/>
    <w:rsid w:val="006E12B5"/>
    <w:rsid w:val="006E4291"/>
    <w:rsid w:val="006F0EBD"/>
    <w:rsid w:val="006F3DDE"/>
    <w:rsid w:val="00703359"/>
    <w:rsid w:val="00704678"/>
    <w:rsid w:val="007425E7"/>
    <w:rsid w:val="00742EE7"/>
    <w:rsid w:val="00782455"/>
    <w:rsid w:val="0079365C"/>
    <w:rsid w:val="00794C04"/>
    <w:rsid w:val="00796082"/>
    <w:rsid w:val="007D2CCD"/>
    <w:rsid w:val="007E3A0E"/>
    <w:rsid w:val="007F6BED"/>
    <w:rsid w:val="007F79A5"/>
    <w:rsid w:val="00802607"/>
    <w:rsid w:val="008101A5"/>
    <w:rsid w:val="00822664"/>
    <w:rsid w:val="00840FCA"/>
    <w:rsid w:val="00843796"/>
    <w:rsid w:val="00846B36"/>
    <w:rsid w:val="00863435"/>
    <w:rsid w:val="008824C5"/>
    <w:rsid w:val="0088417A"/>
    <w:rsid w:val="00895229"/>
    <w:rsid w:val="008B3DE7"/>
    <w:rsid w:val="008C3839"/>
    <w:rsid w:val="008F0203"/>
    <w:rsid w:val="008F50D4"/>
    <w:rsid w:val="00922B2A"/>
    <w:rsid w:val="009239AA"/>
    <w:rsid w:val="00935ADA"/>
    <w:rsid w:val="00943002"/>
    <w:rsid w:val="00946B6C"/>
    <w:rsid w:val="0095149D"/>
    <w:rsid w:val="00955A71"/>
    <w:rsid w:val="0096108F"/>
    <w:rsid w:val="009B1034"/>
    <w:rsid w:val="009B4449"/>
    <w:rsid w:val="009B4FF1"/>
    <w:rsid w:val="009C13B9"/>
    <w:rsid w:val="009D01A2"/>
    <w:rsid w:val="009F5923"/>
    <w:rsid w:val="009F7F81"/>
    <w:rsid w:val="00A13253"/>
    <w:rsid w:val="00A2732D"/>
    <w:rsid w:val="00A3312D"/>
    <w:rsid w:val="00A403BB"/>
    <w:rsid w:val="00A52557"/>
    <w:rsid w:val="00A52ECB"/>
    <w:rsid w:val="00A64969"/>
    <w:rsid w:val="00A67164"/>
    <w:rsid w:val="00A674DF"/>
    <w:rsid w:val="00A83AA6"/>
    <w:rsid w:val="00A90F26"/>
    <w:rsid w:val="00AB0F40"/>
    <w:rsid w:val="00AC730A"/>
    <w:rsid w:val="00AD2E05"/>
    <w:rsid w:val="00AD415B"/>
    <w:rsid w:val="00AD627D"/>
    <w:rsid w:val="00AE1809"/>
    <w:rsid w:val="00B2129F"/>
    <w:rsid w:val="00B32078"/>
    <w:rsid w:val="00B372FB"/>
    <w:rsid w:val="00B46F2C"/>
    <w:rsid w:val="00B80D76"/>
    <w:rsid w:val="00B85006"/>
    <w:rsid w:val="00BA2105"/>
    <w:rsid w:val="00BA7E06"/>
    <w:rsid w:val="00BB43B5"/>
    <w:rsid w:val="00BB6219"/>
    <w:rsid w:val="00BD0E39"/>
    <w:rsid w:val="00BD290F"/>
    <w:rsid w:val="00BE7566"/>
    <w:rsid w:val="00C00BED"/>
    <w:rsid w:val="00C02140"/>
    <w:rsid w:val="00C1435C"/>
    <w:rsid w:val="00C14CC4"/>
    <w:rsid w:val="00C33C52"/>
    <w:rsid w:val="00C35C3B"/>
    <w:rsid w:val="00C40D8B"/>
    <w:rsid w:val="00C66700"/>
    <w:rsid w:val="00C8407A"/>
    <w:rsid w:val="00C8488C"/>
    <w:rsid w:val="00C85736"/>
    <w:rsid w:val="00C86E91"/>
    <w:rsid w:val="00CA2650"/>
    <w:rsid w:val="00CB1078"/>
    <w:rsid w:val="00CC55DA"/>
    <w:rsid w:val="00CC6FAF"/>
    <w:rsid w:val="00D24698"/>
    <w:rsid w:val="00D47D10"/>
    <w:rsid w:val="00D6383F"/>
    <w:rsid w:val="00D71221"/>
    <w:rsid w:val="00D97DB9"/>
    <w:rsid w:val="00DB344C"/>
    <w:rsid w:val="00DB59D0"/>
    <w:rsid w:val="00DC260E"/>
    <w:rsid w:val="00DC33D3"/>
    <w:rsid w:val="00DD7B80"/>
    <w:rsid w:val="00DE54EA"/>
    <w:rsid w:val="00DF40FC"/>
    <w:rsid w:val="00E03EE2"/>
    <w:rsid w:val="00E06053"/>
    <w:rsid w:val="00E102DE"/>
    <w:rsid w:val="00E15BD3"/>
    <w:rsid w:val="00E23260"/>
    <w:rsid w:val="00E2594A"/>
    <w:rsid w:val="00E26329"/>
    <w:rsid w:val="00E40B50"/>
    <w:rsid w:val="00E44EEB"/>
    <w:rsid w:val="00E50293"/>
    <w:rsid w:val="00E55CAE"/>
    <w:rsid w:val="00E60CB4"/>
    <w:rsid w:val="00E65FFC"/>
    <w:rsid w:val="00E74731"/>
    <w:rsid w:val="00E749EA"/>
    <w:rsid w:val="00E80951"/>
    <w:rsid w:val="00E829BF"/>
    <w:rsid w:val="00E854FE"/>
    <w:rsid w:val="00E86CC6"/>
    <w:rsid w:val="00EA2C4C"/>
    <w:rsid w:val="00EB56B3"/>
    <w:rsid w:val="00EC5739"/>
    <w:rsid w:val="00ED425E"/>
    <w:rsid w:val="00ED6492"/>
    <w:rsid w:val="00EE78A8"/>
    <w:rsid w:val="00EF2095"/>
    <w:rsid w:val="00F00415"/>
    <w:rsid w:val="00F05B30"/>
    <w:rsid w:val="00F06866"/>
    <w:rsid w:val="00F11717"/>
    <w:rsid w:val="00F15956"/>
    <w:rsid w:val="00F24B8A"/>
    <w:rsid w:val="00F24CFC"/>
    <w:rsid w:val="00F310B7"/>
    <w:rsid w:val="00F3170F"/>
    <w:rsid w:val="00F4017B"/>
    <w:rsid w:val="00F45E35"/>
    <w:rsid w:val="00F47A9E"/>
    <w:rsid w:val="00F53E3B"/>
    <w:rsid w:val="00F7611D"/>
    <w:rsid w:val="00F927E8"/>
    <w:rsid w:val="00F976B0"/>
    <w:rsid w:val="00F97C53"/>
    <w:rsid w:val="00FA6DE7"/>
    <w:rsid w:val="00FC0A8E"/>
    <w:rsid w:val="00FD035D"/>
    <w:rsid w:val="00FD1971"/>
    <w:rsid w:val="00FE1418"/>
    <w:rsid w:val="00FE2B13"/>
    <w:rsid w:val="00FE2FA6"/>
    <w:rsid w:val="00FE3DF2"/>
    <w:rsid w:val="00FE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7F96E"/>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TableParagraph">
    <w:name w:val="Table Paragraph"/>
    <w:basedOn w:val="Normal"/>
    <w:uiPriority w:val="1"/>
    <w:qFormat/>
    <w:rsid w:val="00126D5A"/>
    <w:pPr>
      <w:widowControl w:val="0"/>
      <w:autoSpaceDE w:val="0"/>
      <w:autoSpaceDN w:val="0"/>
      <w:spacing w:after="0" w:line="240"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00058">
      <w:bodyDiv w:val="1"/>
      <w:marLeft w:val="0"/>
      <w:marRight w:val="0"/>
      <w:marTop w:val="0"/>
      <w:marBottom w:val="0"/>
      <w:divBdr>
        <w:top w:val="none" w:sz="0" w:space="0" w:color="auto"/>
        <w:left w:val="none" w:sz="0" w:space="0" w:color="auto"/>
        <w:bottom w:val="none" w:sz="0" w:space="0" w:color="auto"/>
        <w:right w:val="none" w:sz="0" w:space="0" w:color="auto"/>
      </w:divBdr>
    </w:div>
    <w:div w:id="1084835952">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Herron, Adrienne R. (CDC/DDNID/NCBDDD/OD)</cp:lastModifiedBy>
  <cp:revision>3</cp:revision>
  <cp:lastPrinted>2012-08-06T16:52:00Z</cp:lastPrinted>
  <dcterms:created xsi:type="dcterms:W3CDTF">2020-07-01T14:57:00Z</dcterms:created>
  <dcterms:modified xsi:type="dcterms:W3CDTF">2020-07-06T18:38:00Z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