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4"/>
        <w:gridCol w:w="3136"/>
      </w:tblGrid>
      <w:tr w:rsidR="005508B6" w:rsidRPr="005508B6" w:rsidTr="0055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8B6" w:rsidRPr="005508B6" w:rsidRDefault="005508B6" w:rsidP="005508B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bookmarkStart w:id="0" w:name="_GoBack"/>
            <w:bookmarkEnd w:id="0"/>
            <w:r w:rsidRPr="005508B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PUBLIC SUBMISSION</w:t>
            </w:r>
          </w:p>
        </w:tc>
        <w:tc>
          <w:tcPr>
            <w:tcW w:w="250" w:type="pct"/>
            <w:noWrap/>
            <w:hideMark/>
          </w:tcPr>
          <w:p w:rsidR="005508B6" w:rsidRPr="005508B6" w:rsidRDefault="005508B6" w:rsidP="0055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 of: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7/16/19 7:26 AM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Received: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June 24, 2019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Status: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Posted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Posted: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June 27, 2019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Tracking No.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1k3-9ao3-jvi5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Comments Due: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June 24, 2019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0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Submission Type: </w:t>
            </w:r>
            <w:r w:rsidRPr="005508B6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</w:p>
        </w:tc>
      </w:tr>
    </w:tbl>
    <w:p w:rsidR="005508B6" w:rsidRPr="005508B6" w:rsidRDefault="005508B6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Docket: 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t>CDC-2019-0033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br/>
        <w:t>0920-1097 - Monitoring and Reporting System for the National Tobacco Control Program’s Cooperative Agreement</w:t>
      </w:r>
    </w:p>
    <w:p w:rsidR="005508B6" w:rsidRPr="005508B6" w:rsidRDefault="005508B6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 On: 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t>CDC-2019-0033-0001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br/>
        <w:t>2019-08153</w:t>
      </w:r>
    </w:p>
    <w:p w:rsidR="005508B6" w:rsidRPr="005508B6" w:rsidRDefault="005508B6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Document: 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t>CDC-2019-0033-0002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br/>
        <w:t>Comment from (Kermit Kubitz)</w:t>
      </w:r>
    </w:p>
    <w:p w:rsidR="005508B6" w:rsidRPr="005508B6" w:rsidRDefault="005B3F7A" w:rsidP="00550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2.25pt" o:hralign="center" o:hrstd="t" o:hrnoshade="t" o:hr="t" fillcolor="black" stroked="f"/>
        </w:pict>
      </w:r>
    </w:p>
    <w:p w:rsidR="005508B6" w:rsidRPr="005508B6" w:rsidRDefault="005508B6" w:rsidP="005508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08B6">
        <w:rPr>
          <w:rFonts w:ascii="Times New Roman" w:eastAsia="Times New Roman" w:hAnsi="Times New Roman" w:cs="Times New Roman"/>
          <w:b/>
          <w:bCs/>
          <w:sz w:val="36"/>
          <w:szCs w:val="36"/>
        </w:rPr>
        <w:t>Submitter Information</w:t>
      </w:r>
    </w:p>
    <w:p w:rsidR="005508B6" w:rsidRPr="005508B6" w:rsidRDefault="005508B6" w:rsidP="00550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5508B6">
        <w:rPr>
          <w:rFonts w:ascii="Times New Roman" w:eastAsia="Times New Roman" w:hAnsi="Times New Roman" w:cs="Times New Roman"/>
          <w:sz w:val="24"/>
          <w:szCs w:val="24"/>
        </w:rPr>
        <w:t>Kermit Kubitz</w:t>
      </w:r>
    </w:p>
    <w:p w:rsidR="005508B6" w:rsidRPr="005508B6" w:rsidRDefault="005B3F7A" w:rsidP="00550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2.25pt" o:hralign="center" o:hrstd="t" o:hrnoshade="t" o:hr="t" fillcolor="black" stroked="f"/>
        </w:pict>
      </w:r>
    </w:p>
    <w:p w:rsidR="005508B6" w:rsidRPr="005508B6" w:rsidRDefault="005508B6" w:rsidP="005508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08B6">
        <w:rPr>
          <w:rFonts w:ascii="Times New Roman" w:eastAsia="Times New Roman" w:hAnsi="Times New Roman" w:cs="Times New Roman"/>
          <w:b/>
          <w:bCs/>
          <w:sz w:val="36"/>
          <w:szCs w:val="36"/>
        </w:rPr>
        <w:t>General Comment</w:t>
      </w:r>
    </w:p>
    <w:p w:rsidR="005508B6" w:rsidRDefault="005508B6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8B6">
        <w:rPr>
          <w:rFonts w:ascii="Times New Roman" w:eastAsia="Times New Roman" w:hAnsi="Times New Roman" w:cs="Times New Roman"/>
          <w:sz w:val="24"/>
          <w:szCs w:val="24"/>
        </w:rPr>
        <w:t xml:space="preserve">Information on state smoking programs should include iinformation on vaping, or e-cigarrettes, including use by persons under age 21, to the extent permitted by states. </w:t>
      </w:r>
    </w:p>
    <w:p w:rsidR="001E4CAC" w:rsidRDefault="001E4CAC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CAC" w:rsidRDefault="001E4CAC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CAC" w:rsidRDefault="001E4CAC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CDC Official Response:</w:t>
      </w:r>
    </w:p>
    <w:p w:rsidR="001E4CAC" w:rsidRPr="001E4CAC" w:rsidRDefault="001E4CAC" w:rsidP="001E4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E4CAC">
        <w:rPr>
          <w:rFonts w:ascii="Times New Roman" w:eastAsia="Times New Roman" w:hAnsi="Times New Roman" w:cs="Times New Roman"/>
          <w:sz w:val="24"/>
          <w:szCs w:val="24"/>
        </w:rPr>
        <w:t xml:space="preserve"> information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collected is primarily for the goal of </w:t>
      </w:r>
      <w:r w:rsidRPr="001E4CAC">
        <w:rPr>
          <w:rFonts w:ascii="Times New Roman" w:hAnsi="Times New Roman" w:cs="Times New Roman"/>
          <w:sz w:val="24"/>
          <w:szCs w:val="24"/>
        </w:rPr>
        <w:t>collecting performance monitoring data from states</w:t>
      </w:r>
      <w:r>
        <w:rPr>
          <w:rFonts w:ascii="Times New Roman" w:hAnsi="Times New Roman" w:cs="Times New Roman"/>
          <w:sz w:val="24"/>
          <w:szCs w:val="24"/>
        </w:rPr>
        <w:t>/territories</w:t>
      </w:r>
      <w:r w:rsidRPr="001E4CAC">
        <w:rPr>
          <w:rFonts w:ascii="Times New Roman" w:hAnsi="Times New Roman" w:cs="Times New Roman"/>
          <w:sz w:val="24"/>
          <w:szCs w:val="24"/>
        </w:rPr>
        <w:t xml:space="preserve"> for their </w:t>
      </w:r>
      <w:r>
        <w:rPr>
          <w:rFonts w:ascii="Times New Roman" w:hAnsi="Times New Roman" w:cs="Times New Roman"/>
          <w:sz w:val="24"/>
          <w:szCs w:val="24"/>
        </w:rPr>
        <w:t xml:space="preserve">tobacco control and prevention </w:t>
      </w:r>
      <w:r w:rsidRPr="001E4CAC">
        <w:rPr>
          <w:rFonts w:ascii="Times New Roman" w:hAnsi="Times New Roman" w:cs="Times New Roman"/>
          <w:sz w:val="24"/>
          <w:szCs w:val="24"/>
        </w:rPr>
        <w:t>cooperative agreement.</w:t>
      </w:r>
    </w:p>
    <w:p w:rsidR="001E4CAC" w:rsidRPr="005508B6" w:rsidRDefault="001E4CAC" w:rsidP="00550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B6"/>
    <w:rsid w:val="001E4CAC"/>
    <w:rsid w:val="005508B6"/>
    <w:rsid w:val="005B3F7A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2731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Still-LeMelle, Terri (CDC/DDNID/NCCDPHP/OD)</dc:creator>
  <cp:keywords/>
  <dc:description/>
  <cp:lastModifiedBy>SYSTEM</cp:lastModifiedBy>
  <cp:revision>2</cp:revision>
  <dcterms:created xsi:type="dcterms:W3CDTF">2019-12-12T17:47:00Z</dcterms:created>
  <dcterms:modified xsi:type="dcterms:W3CDTF">2019-12-12T17:47:00Z</dcterms:modified>
</cp:coreProperties>
</file>