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9576B" w14:textId="5629C3B5" w:rsidR="00B972D6" w:rsidRDefault="00E74019">
      <w:pPr>
        <w:pStyle w:val="h1Heading1"/>
      </w:pPr>
      <w:bookmarkStart w:id="0" w:name="_GoBack"/>
      <w:bookmarkEnd w:id="0"/>
      <w:r>
        <w:rPr>
          <w:color w:val="000000"/>
        </w:rPr>
        <w:t xml:space="preserve">Table 1. Census of Participating Departments </w:t>
      </w:r>
      <w:r w:rsidR="000F0538">
        <w:rPr>
          <w:color w:val="000000"/>
        </w:rPr>
        <w:t>or</w:t>
      </w:r>
      <w:r>
        <w:rPr>
          <w:color w:val="000000"/>
        </w:rPr>
        <w:t xml:space="preserve"> Interdepartmental Programs</w:t>
      </w:r>
    </w:p>
    <w:p w14:paraId="6C9B4C2E" w14:textId="77777777" w:rsidR="00B972D6" w:rsidRDefault="00E74019">
      <w:pPr>
        <w:pStyle w:val="pSubheadinParagraph1"/>
      </w:pPr>
      <w:r>
        <w:rPr>
          <w:rStyle w:val="strongStrong"/>
          <w:b/>
          <w:bCs/>
        </w:rPr>
        <w:t>Rationale</w:t>
      </w:r>
    </w:p>
    <w:p w14:paraId="1CC67647" w14:textId="784389C9" w:rsidR="00B972D6" w:rsidRDefault="00E74019">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w:t>
      </w:r>
      <w:r w:rsidRPr="00060625">
        <w:rPr>
          <w:color w:val="000000"/>
        </w:rPr>
        <w:t>.</w:t>
      </w:r>
      <w:r w:rsidR="00D57E5C" w:rsidRPr="00060625">
        <w:rPr>
          <w:color w:val="000000"/>
        </w:rPr>
        <w:t xml:space="preserve"> (</w:t>
      </w:r>
      <w:r w:rsidR="004C7A50" w:rsidRPr="00060625">
        <w:rPr>
          <w:color w:val="000000"/>
        </w:rPr>
        <w:t>D</w:t>
      </w:r>
      <w:r w:rsidR="00D57E5C" w:rsidRPr="00060625">
        <w:rPr>
          <w:color w:val="000000"/>
        </w:rPr>
        <w:t xml:space="preserve">etailed data on program applicants, entrants, and appointees </w:t>
      </w:r>
      <w:r w:rsidR="00815704" w:rsidRPr="00060625">
        <w:rPr>
          <w:color w:val="000000"/>
        </w:rPr>
        <w:t xml:space="preserve">for participating departments and interdepartmental programs </w:t>
      </w:r>
      <w:r w:rsidR="00D57E5C" w:rsidRPr="00060625">
        <w:rPr>
          <w:color w:val="000000"/>
        </w:rPr>
        <w:t>are collected in a parallel f</w:t>
      </w:r>
      <w:r w:rsidR="00552A75" w:rsidRPr="00060625">
        <w:rPr>
          <w:color w:val="000000"/>
        </w:rPr>
        <w:t>ashion</w:t>
      </w:r>
      <w:r w:rsidR="00D57E5C" w:rsidRPr="00060625">
        <w:rPr>
          <w:color w:val="000000"/>
        </w:rPr>
        <w:t xml:space="preserve"> on Table 6.)</w:t>
      </w:r>
    </w:p>
    <w:p w14:paraId="04B4351F" w14:textId="77777777" w:rsidR="00B972D6" w:rsidRDefault="00E74019">
      <w:pPr>
        <w:pStyle w:val="pSubheadinParagraph1"/>
      </w:pPr>
      <w:r>
        <w:rPr>
          <w:rStyle w:val="strongStrong"/>
          <w:b/>
          <w:bCs/>
        </w:rPr>
        <w:t>Instructions</w:t>
      </w:r>
    </w:p>
    <w:p w14:paraId="1066AA00" w14:textId="77777777" w:rsidR="00B972D6" w:rsidRDefault="00E74019">
      <w:pPr>
        <w:pStyle w:val="h2Heading21"/>
      </w:pPr>
      <w:r>
        <w:rPr>
          <w:color w:val="000000"/>
        </w:rPr>
        <w:t>Part I. Predoctorates</w:t>
      </w:r>
    </w:p>
    <w:p w14:paraId="4D947D45" w14:textId="1B45E0C8" w:rsidR="00B972D6" w:rsidRDefault="00E74019">
      <w:pPr>
        <w:pStyle w:val="p1"/>
      </w:pPr>
      <w:r>
        <w:rPr>
          <w:color w:val="000000"/>
        </w:rPr>
        <w:t>For the current academic year, provide the total number of faculty members, predoctorates, and postdoctorates in each participating department</w:t>
      </w:r>
      <w:r w:rsidR="007C1E80">
        <w:rPr>
          <w:color w:val="000000"/>
        </w:rPr>
        <w:t xml:space="preserve">, </w:t>
      </w:r>
      <w:r w:rsidR="00E43818">
        <w:rPr>
          <w:color w:val="000000"/>
        </w:rPr>
        <w:t xml:space="preserve">clinical </w:t>
      </w:r>
      <w:r w:rsidR="007C1E80">
        <w:rPr>
          <w:color w:val="000000"/>
        </w:rPr>
        <w:t>division,</w:t>
      </w:r>
      <w:r>
        <w:rPr>
          <w:color w:val="000000"/>
        </w:rPr>
        <w:t xml:space="preserve"> </w:t>
      </w:r>
      <w:r w:rsidR="007C1E80">
        <w:rPr>
          <w:color w:val="000000"/>
        </w:rPr>
        <w:t>or</w:t>
      </w:r>
      <w:r>
        <w:rPr>
          <w:color w:val="000000"/>
        </w:rPr>
        <w:t xml:space="preserve"> interdepartmental program</w:t>
      </w:r>
      <w:r w:rsidR="00C54BAD">
        <w:rPr>
          <w:color w:val="000000"/>
        </w:rPr>
        <w:t>. Applica</w:t>
      </w:r>
      <w:r w:rsidR="007779E5">
        <w:rPr>
          <w:color w:val="000000"/>
        </w:rPr>
        <w:t>nts</w:t>
      </w:r>
      <w:r w:rsidR="00C54BAD">
        <w:rPr>
          <w:color w:val="000000"/>
        </w:rPr>
        <w:t xml:space="preserve"> </w:t>
      </w:r>
      <w:r w:rsidR="007779E5">
        <w:rPr>
          <w:color w:val="000000"/>
        </w:rPr>
        <w:t xml:space="preserve">proposing research training </w:t>
      </w:r>
      <w:r w:rsidR="003C6C2F">
        <w:rPr>
          <w:color w:val="000000"/>
        </w:rPr>
        <w:t xml:space="preserve">in settings where there are no students in predoctoral research training, </w:t>
      </w:r>
      <w:r w:rsidR="007779E5">
        <w:rPr>
          <w:color w:val="000000"/>
        </w:rPr>
        <w:t xml:space="preserve">such as </w:t>
      </w:r>
      <w:r w:rsidR="00244177">
        <w:rPr>
          <w:color w:val="000000"/>
        </w:rPr>
        <w:t xml:space="preserve">some </w:t>
      </w:r>
      <w:r w:rsidR="003A78E1">
        <w:rPr>
          <w:color w:val="000000"/>
        </w:rPr>
        <w:t xml:space="preserve">clinical </w:t>
      </w:r>
      <w:r w:rsidR="00C54BAD">
        <w:rPr>
          <w:color w:val="000000"/>
        </w:rPr>
        <w:t>departments or d</w:t>
      </w:r>
      <w:r w:rsidR="003A78E1">
        <w:rPr>
          <w:color w:val="000000"/>
        </w:rPr>
        <w:t>ivisions</w:t>
      </w:r>
      <w:r w:rsidR="007779E5">
        <w:rPr>
          <w:color w:val="000000"/>
        </w:rPr>
        <w:t>,</w:t>
      </w:r>
      <w:r>
        <w:rPr>
          <w:color w:val="000000"/>
        </w:rPr>
        <w:t xml:space="preserve"> </w:t>
      </w:r>
      <w:r w:rsidR="007779E5">
        <w:rPr>
          <w:color w:val="000000"/>
        </w:rPr>
        <w:t>s</w:t>
      </w:r>
      <w:r w:rsidR="003A78E1">
        <w:rPr>
          <w:color w:val="000000"/>
        </w:rPr>
        <w:t>hould</w:t>
      </w:r>
      <w:r w:rsidR="00C54BAD">
        <w:rPr>
          <w:color w:val="000000"/>
        </w:rPr>
        <w:t xml:space="preserve"> </w:t>
      </w:r>
      <w:r w:rsidR="00F854E5">
        <w:rPr>
          <w:color w:val="000000"/>
        </w:rPr>
        <w:t>omit</w:t>
      </w:r>
      <w:r w:rsidR="00C54BAD">
        <w:rPr>
          <w:color w:val="000000"/>
        </w:rPr>
        <w:t xml:space="preserve"> Part I; all other applicants </w:t>
      </w:r>
      <w:r w:rsidR="006E7D3D">
        <w:rPr>
          <w:color w:val="000000"/>
        </w:rPr>
        <w:t xml:space="preserve">are expected to </w:t>
      </w:r>
      <w:r w:rsidR="00C54BAD">
        <w:rPr>
          <w:color w:val="000000"/>
        </w:rPr>
        <w:t xml:space="preserve">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14:paraId="54968D8B" w14:textId="77777777" w:rsidR="00B972D6" w:rsidRDefault="00E74019">
      <w:pPr>
        <w:pStyle w:val="p1"/>
      </w:pPr>
      <w:r>
        <w:rPr>
          <w:color w:val="000000"/>
        </w:rPr>
        <w:t>For each participating department, division, or interdepartmental program enter the following counts for the current academic year:</w:t>
      </w:r>
    </w:p>
    <w:p w14:paraId="2EC0E04B" w14:textId="0111BFE6" w:rsidR="00B972D6" w:rsidRDefault="00E74019">
      <w:pPr>
        <w:pStyle w:val="lili1"/>
        <w:numPr>
          <w:ilvl w:val="0"/>
          <w:numId w:val="1"/>
        </w:numPr>
      </w:pPr>
      <w:r>
        <w:rPr>
          <w:rStyle w:val="strongStrong"/>
        </w:rPr>
        <w:t xml:space="preserve">Participating Department or Program. </w:t>
      </w:r>
      <w:r>
        <w:rPr>
          <w:color w:val="000000"/>
        </w:rPr>
        <w:t xml:space="preserve">List the name of the Department, </w:t>
      </w:r>
      <w:r w:rsidR="00E43818">
        <w:rPr>
          <w:color w:val="000000"/>
        </w:rPr>
        <w:t xml:space="preserve">Clinical </w:t>
      </w:r>
      <w:r>
        <w:rPr>
          <w:color w:val="000000"/>
        </w:rPr>
        <w:t>Division, or Interdepartmental Program.</w:t>
      </w:r>
    </w:p>
    <w:p w14:paraId="38696C12" w14:textId="7D6461DC" w:rsidR="00B972D6" w:rsidRDefault="00E74019">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w:t>
      </w:r>
      <w:r w:rsidR="00C06031">
        <w:rPr>
          <w:color w:val="000000"/>
        </w:rPr>
        <w:t xml:space="preserve"> (Where faculty members are included in the counts for both a department and a program, or have appointments in more than one participating department, the total number of </w:t>
      </w:r>
      <w:r w:rsidR="00C06031">
        <w:rPr>
          <w:rStyle w:val="em"/>
        </w:rPr>
        <w:t>unique</w:t>
      </w:r>
      <w:r w:rsidR="00C06031">
        <w:rPr>
          <w:color w:val="000000"/>
        </w:rPr>
        <w:t xml:space="preserve"> faculty will be less than the sum across participating departments and programs.)</w:t>
      </w:r>
    </w:p>
    <w:p w14:paraId="3F63CBAD" w14:textId="31F67A7F" w:rsidR="00B972D6" w:rsidRDefault="00E74019">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14:paraId="72897D38" w14:textId="77777777" w:rsidR="00B972D6" w:rsidRDefault="00E74019">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14:paraId="1F95B13A" w14:textId="77777777" w:rsidR="00B972D6" w:rsidRDefault="00E74019">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14:paraId="4CBCB67E" w14:textId="77777777" w:rsidR="00B972D6" w:rsidRDefault="00E74019">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14:paraId="7EB1D0FE" w14:textId="77777777" w:rsidR="00B972D6" w:rsidRDefault="00E74019">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14:paraId="06AB9C95" w14:textId="77777777" w:rsidR="00B972D6" w:rsidRDefault="00E74019">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14:paraId="00A2C0CC" w14:textId="77777777" w:rsidR="00B972D6" w:rsidRDefault="00E74019">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14:paraId="7ECAFC37" w14:textId="77777777" w:rsidR="00B972D6" w:rsidRDefault="00E74019">
      <w:pPr>
        <w:pStyle w:val="h2Heading2"/>
      </w:pPr>
      <w:r>
        <w:rPr>
          <w:color w:val="000000"/>
        </w:rPr>
        <w:t>Part II. Postdoctorates</w:t>
      </w:r>
    </w:p>
    <w:p w14:paraId="4C3ACD55" w14:textId="57C62583" w:rsidR="00B972D6" w:rsidRDefault="00E74019">
      <w:pPr>
        <w:pStyle w:val="p1"/>
      </w:pPr>
      <w:r>
        <w:rPr>
          <w:color w:val="000000"/>
        </w:rPr>
        <w:t>For the current academic year, provide the total number of faculty members, predoctorates, and postdoctorates in each participating department</w:t>
      </w:r>
      <w:r w:rsidR="00024C25">
        <w:rPr>
          <w:color w:val="000000"/>
        </w:rPr>
        <w:t xml:space="preserve">, </w:t>
      </w:r>
      <w:r w:rsidR="00E43818">
        <w:rPr>
          <w:color w:val="000000"/>
        </w:rPr>
        <w:t xml:space="preserve">clinical </w:t>
      </w:r>
      <w:r w:rsidR="00024C25">
        <w:rPr>
          <w:color w:val="000000"/>
        </w:rPr>
        <w:t>division,</w:t>
      </w:r>
      <w:r>
        <w:rPr>
          <w:color w:val="000000"/>
        </w:rPr>
        <w:t xml:space="preserve"> </w:t>
      </w:r>
      <w:r w:rsidR="00024C25">
        <w:rPr>
          <w:color w:val="000000"/>
        </w:rPr>
        <w:t>or</w:t>
      </w:r>
      <w:r>
        <w:rPr>
          <w:color w:val="000000"/>
        </w:rPr>
        <w:t xml:space="preserve"> interdepartmental program</w:t>
      </w:r>
      <w:r w:rsidR="0040495F">
        <w:rPr>
          <w:color w:val="000000"/>
        </w:rPr>
        <w:t xml:space="preserve">. </w:t>
      </w:r>
      <w:r w:rsidR="007779E5">
        <w:rPr>
          <w:color w:val="000000"/>
        </w:rPr>
        <w:t xml:space="preserve">Applicants proposing research training in settings where there are no students in predoctoral research training, such as </w:t>
      </w:r>
      <w:r w:rsidR="00BB4BEB">
        <w:rPr>
          <w:color w:val="000000"/>
        </w:rPr>
        <w:t xml:space="preserve">some </w:t>
      </w:r>
      <w:r w:rsidR="007779E5">
        <w:rPr>
          <w:color w:val="000000"/>
        </w:rPr>
        <w:t xml:space="preserve">clinical departments or divisions, should </w:t>
      </w:r>
      <w:r w:rsidR="00F854E5">
        <w:rPr>
          <w:color w:val="000000"/>
        </w:rPr>
        <w:t>omit</w:t>
      </w:r>
      <w:r w:rsidR="007779E5">
        <w:rPr>
          <w:color w:val="000000"/>
        </w:rPr>
        <w:t xml:space="preserve"> Part I; all other applicants </w:t>
      </w:r>
      <w:r w:rsidR="005D2D64">
        <w:rPr>
          <w:color w:val="000000"/>
        </w:rPr>
        <w:t xml:space="preserve">are expected to </w:t>
      </w:r>
      <w:r w:rsidR="007779E5">
        <w:rPr>
          <w:color w:val="000000"/>
        </w:rPr>
        <w:t>complete Parts I and II</w:t>
      </w:r>
      <w:r>
        <w:rPr>
          <w:color w:val="000000"/>
        </w:rPr>
        <w:t xml:space="preserve">,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14:paraId="06E404EF" w14:textId="77777777" w:rsidR="00B972D6" w:rsidRDefault="00E74019">
      <w:pPr>
        <w:pStyle w:val="p1"/>
      </w:pPr>
      <w:r>
        <w:rPr>
          <w:color w:val="000000"/>
        </w:rPr>
        <w:t>For each participating department, division or interdepartmental program enter the following counts for the current academic year:</w:t>
      </w:r>
    </w:p>
    <w:p w14:paraId="749DEA23" w14:textId="6C4E288B" w:rsidR="00B972D6" w:rsidRDefault="00E74019">
      <w:pPr>
        <w:pStyle w:val="lili1"/>
        <w:numPr>
          <w:ilvl w:val="0"/>
          <w:numId w:val="2"/>
        </w:numPr>
      </w:pPr>
      <w:r>
        <w:rPr>
          <w:rStyle w:val="strongStrong"/>
        </w:rPr>
        <w:t xml:space="preserve">Participating Department or Program. </w:t>
      </w:r>
      <w:r>
        <w:rPr>
          <w:color w:val="000000"/>
        </w:rPr>
        <w:t xml:space="preserve">List the name of Department, </w:t>
      </w:r>
      <w:r w:rsidR="00E43818">
        <w:rPr>
          <w:color w:val="000000"/>
        </w:rPr>
        <w:t xml:space="preserve">Clinical </w:t>
      </w:r>
      <w:r>
        <w:rPr>
          <w:color w:val="000000"/>
        </w:rPr>
        <w:t>Division or Program.</w:t>
      </w:r>
    </w:p>
    <w:p w14:paraId="692C2C16" w14:textId="77777777" w:rsidR="00B972D6" w:rsidRDefault="00E74019">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14:paraId="5EA42D12" w14:textId="77777777" w:rsidR="00B972D6" w:rsidRDefault="00E74019">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14:paraId="5B61E6A7" w14:textId="77777777" w:rsidR="00B972D6" w:rsidRDefault="00E74019">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14:paraId="55DA69B6" w14:textId="77777777" w:rsidR="00B972D6" w:rsidRDefault="00E74019">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14:paraId="37164B2D" w14:textId="77777777" w:rsidR="00B972D6" w:rsidRDefault="00E74019">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14:paraId="6D4ED1F0" w14:textId="77777777" w:rsidR="00B972D6" w:rsidRDefault="00E74019">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14:paraId="03D8E72B" w14:textId="77777777" w:rsidR="00B972D6" w:rsidRDefault="00E74019">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14:paraId="3328FD37" w14:textId="77777777" w:rsidR="00B972D6" w:rsidRDefault="00E74019">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14:paraId="46870158" w14:textId="77777777" w:rsidR="00B972D6" w:rsidRDefault="00E74019">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14:paraId="444B690E" w14:textId="77777777" w:rsidR="00B972D6" w:rsidRDefault="00E74019">
      <w:pPr>
        <w:pStyle w:val="h2Heading2"/>
      </w:pPr>
      <w:r>
        <w:rPr>
          <w:color w:val="000000"/>
        </w:rPr>
        <w:t>Sample Table 1. Census of Participating Departments and Interdepartmental Programs</w:t>
      </w:r>
    </w:p>
    <w:p w14:paraId="1C0A20FE" w14:textId="77777777" w:rsidR="00B972D6" w:rsidRDefault="00E74019">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9"/>
        <w:gridCol w:w="983"/>
        <w:gridCol w:w="1545"/>
        <w:gridCol w:w="1826"/>
        <w:gridCol w:w="1482"/>
        <w:gridCol w:w="1685"/>
        <w:gridCol w:w="1841"/>
        <w:gridCol w:w="1888"/>
        <w:gridCol w:w="2091"/>
      </w:tblGrid>
      <w:tr w:rsidR="00B972D6" w14:paraId="187A23CA" w14:textId="77777777">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BA0811F" w14:textId="77777777" w:rsidR="00B972D6" w:rsidRDefault="00E74019">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7865BB9" w14:textId="77777777" w:rsidR="00B972D6" w:rsidRDefault="00E74019">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879C3C4" w14:textId="77777777" w:rsidR="00B972D6" w:rsidRDefault="00E74019">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257FDD5" w14:textId="77777777" w:rsidR="00B972D6" w:rsidRDefault="00E74019">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4B1C718" w14:textId="77777777" w:rsidR="00B972D6" w:rsidRDefault="00E74019">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32FC115" w14:textId="77777777" w:rsidR="00B972D6" w:rsidRDefault="00E74019">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A0F028B" w14:textId="77777777" w:rsidR="00B972D6" w:rsidRDefault="00E74019">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CE16604" w14:textId="77777777" w:rsidR="00B972D6" w:rsidRDefault="00E74019">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14:paraId="0E1360ED" w14:textId="77777777" w:rsidR="00B972D6" w:rsidRDefault="00E74019">
            <w:pPr>
              <w:pStyle w:val="thth2"/>
            </w:pPr>
            <w:r>
              <w:rPr>
                <w:color w:val="000000"/>
              </w:rPr>
              <w:t>Predoctorates Supported by this Training Grant (R90 Only Renewals/ Revisions)</w:t>
            </w:r>
          </w:p>
        </w:tc>
      </w:tr>
      <w:tr w:rsidR="00B972D6" w14:paraId="5BB20280" w14:textId="7777777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14:paraId="20BBBEFF" w14:textId="77777777" w:rsidR="00B972D6" w:rsidRDefault="00E74019">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14:paraId="5D9B0278" w14:textId="77777777" w:rsidR="00B972D6" w:rsidRDefault="00E74019">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14:paraId="1EBA9A86" w14:textId="77777777" w:rsidR="00B972D6" w:rsidRDefault="00E74019">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14:paraId="77C6D3DA" w14:textId="77777777" w:rsidR="00B972D6" w:rsidRDefault="00E74019">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21BA55D9" w14:textId="77777777" w:rsidR="00B972D6" w:rsidRDefault="00E74019">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14:paraId="047C1EDB" w14:textId="77777777" w:rsidR="00B972D6" w:rsidRDefault="00E74019">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14:paraId="28B873CD" w14:textId="77777777" w:rsidR="00B972D6" w:rsidRDefault="00E74019">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14:paraId="473F5ACF" w14:textId="77777777" w:rsidR="00B972D6" w:rsidRDefault="00E7401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14:paraId="648BA125" w14:textId="77777777" w:rsidR="00B972D6" w:rsidRDefault="00E74019">
            <w:pPr>
              <w:pStyle w:val="pTableDataCentered"/>
            </w:pPr>
            <w:r>
              <w:rPr>
                <w:color w:val="000000"/>
              </w:rPr>
              <w:t>0</w:t>
            </w:r>
          </w:p>
        </w:tc>
      </w:tr>
      <w:tr w:rsidR="00B972D6" w14:paraId="7D62F301" w14:textId="7777777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14:paraId="5716BE38" w14:textId="77777777" w:rsidR="00B972D6" w:rsidRDefault="00E74019">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14:paraId="1E8C3C65" w14:textId="77777777" w:rsidR="00B972D6" w:rsidRDefault="00E74019">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14:paraId="04F59E33" w14:textId="77777777" w:rsidR="00B972D6" w:rsidRDefault="00E74019">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14:paraId="5DC2C425" w14:textId="77777777" w:rsidR="00B972D6" w:rsidRDefault="00E74019">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13EBB36F" w14:textId="77777777" w:rsidR="00B972D6" w:rsidRDefault="00E74019">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14:paraId="544F63B1" w14:textId="77777777" w:rsidR="00B972D6" w:rsidRDefault="00E74019">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14:paraId="04B06A40" w14:textId="77777777" w:rsidR="00B972D6" w:rsidRDefault="00E74019">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14:paraId="7EE8D0C5" w14:textId="77777777" w:rsidR="00B972D6" w:rsidRDefault="00E74019">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14:paraId="449E0642" w14:textId="77777777" w:rsidR="00B972D6" w:rsidRDefault="00E74019">
            <w:pPr>
              <w:pStyle w:val="pTableDataCentered"/>
            </w:pPr>
            <w:r>
              <w:rPr>
                <w:color w:val="000000"/>
              </w:rPr>
              <w:t>1</w:t>
            </w:r>
          </w:p>
        </w:tc>
      </w:tr>
      <w:tr w:rsidR="00B972D6" w14:paraId="4786D5A7" w14:textId="7777777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14:paraId="5811762E" w14:textId="77777777" w:rsidR="00B972D6" w:rsidRDefault="00E74019">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14:paraId="30EFB6A0" w14:textId="77777777" w:rsidR="00B972D6" w:rsidRDefault="00E74019">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14:paraId="773DF1E3" w14:textId="77777777" w:rsidR="00B972D6" w:rsidRDefault="00E74019">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14:paraId="1E758289" w14:textId="77777777" w:rsidR="00B972D6" w:rsidRDefault="00E74019">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1D1D78FF" w14:textId="77777777" w:rsidR="00B972D6" w:rsidRDefault="00E74019">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14:paraId="0EB77D18" w14:textId="77777777" w:rsidR="00B972D6" w:rsidRDefault="00E74019">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14:paraId="3046CCE0" w14:textId="77777777" w:rsidR="00B972D6" w:rsidRDefault="00E74019">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14:paraId="272E67F9" w14:textId="77777777" w:rsidR="00B972D6" w:rsidRDefault="00E74019">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14:paraId="3A577095" w14:textId="77777777" w:rsidR="00B972D6" w:rsidRDefault="00E74019">
            <w:pPr>
              <w:pStyle w:val="pTableDataCentered"/>
            </w:pPr>
            <w:r>
              <w:rPr>
                <w:color w:val="000000"/>
              </w:rPr>
              <w:t>0</w:t>
            </w:r>
          </w:p>
        </w:tc>
      </w:tr>
      <w:tr w:rsidR="00B972D6" w14:paraId="4BA325E0" w14:textId="77777777">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14:paraId="1ABF3320" w14:textId="77777777" w:rsidR="00B972D6" w:rsidRDefault="00E74019">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14:paraId="341902BB" w14:textId="77777777" w:rsidR="00B972D6" w:rsidRDefault="00E74019">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14:paraId="3E8A8AF0" w14:textId="77777777" w:rsidR="00B972D6" w:rsidRDefault="00E74019">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14:paraId="6400EC35" w14:textId="77777777" w:rsidR="00B972D6" w:rsidRDefault="00E74019">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14:paraId="127290FD" w14:textId="77777777" w:rsidR="00B972D6" w:rsidRDefault="00E74019">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14:paraId="5030E452" w14:textId="77777777" w:rsidR="00B972D6" w:rsidRDefault="00E74019">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14:paraId="7EB3F048" w14:textId="77777777" w:rsidR="00B972D6" w:rsidRDefault="00E74019">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14:paraId="5815F9D5" w14:textId="77777777" w:rsidR="00B972D6" w:rsidRDefault="00E74019">
            <w:pPr>
              <w:pStyle w:val="tdtd4"/>
              <w:jc w:val="center"/>
            </w:pPr>
            <w:r>
              <w:rPr>
                <w:rStyle w:val="strongStrong"/>
              </w:rPr>
              <w:t>9</w:t>
            </w:r>
          </w:p>
        </w:tc>
        <w:tc>
          <w:tcPr>
            <w:tcW w:w="2010" w:type="dxa"/>
            <w:tcMar>
              <w:top w:w="140" w:type="dxa"/>
              <w:left w:w="40" w:type="dxa"/>
              <w:bottom w:w="40" w:type="dxa"/>
              <w:right w:w="40" w:type="dxa"/>
            </w:tcMar>
            <w:vAlign w:val="center"/>
          </w:tcPr>
          <w:p w14:paraId="5E1E4DFF" w14:textId="77777777" w:rsidR="00B972D6" w:rsidRDefault="00E74019">
            <w:pPr>
              <w:pStyle w:val="tdtd4"/>
              <w:jc w:val="center"/>
            </w:pPr>
            <w:r>
              <w:rPr>
                <w:rStyle w:val="strongStrong"/>
              </w:rPr>
              <w:t>1</w:t>
            </w:r>
          </w:p>
        </w:tc>
      </w:tr>
    </w:tbl>
    <w:p w14:paraId="4CF0CDFA" w14:textId="77777777" w:rsidR="00B972D6" w:rsidRDefault="00E74019">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2"/>
        <w:gridCol w:w="977"/>
        <w:gridCol w:w="1536"/>
        <w:gridCol w:w="1815"/>
        <w:gridCol w:w="1557"/>
        <w:gridCol w:w="1676"/>
        <w:gridCol w:w="1831"/>
        <w:gridCol w:w="1877"/>
        <w:gridCol w:w="2079"/>
      </w:tblGrid>
      <w:tr w:rsidR="00B972D6" w14:paraId="0601C33B" w14:textId="77777777">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D1AD439" w14:textId="77777777" w:rsidR="00B972D6" w:rsidRDefault="00E74019">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94C77D6" w14:textId="77777777" w:rsidR="00B972D6" w:rsidRDefault="00E74019">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59DFA27" w14:textId="77777777" w:rsidR="00B972D6" w:rsidRDefault="00E74019">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892607E" w14:textId="77777777" w:rsidR="00B972D6" w:rsidRDefault="00E74019">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28C8FB2" w14:textId="77777777" w:rsidR="00B972D6" w:rsidRDefault="00E74019">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5719C45" w14:textId="77777777" w:rsidR="00B972D6" w:rsidRDefault="00E74019">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284DF87" w14:textId="77777777" w:rsidR="00B972D6" w:rsidRDefault="00E74019">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E801D6E" w14:textId="77777777" w:rsidR="00B972D6" w:rsidRDefault="00E74019">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14:paraId="03F5C135" w14:textId="77777777" w:rsidR="00B972D6" w:rsidRDefault="00E74019">
            <w:pPr>
              <w:pStyle w:val="thth2"/>
            </w:pPr>
            <w:r>
              <w:rPr>
                <w:color w:val="000000"/>
              </w:rPr>
              <w:t>Postdoctorates Supported by this Training Grant (R90 Only Renewals/ Revisions)</w:t>
            </w:r>
          </w:p>
        </w:tc>
      </w:tr>
      <w:tr w:rsidR="00B972D6" w14:paraId="424B35A9" w14:textId="7777777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14:paraId="0CAB7206" w14:textId="77777777" w:rsidR="00B972D6" w:rsidRDefault="00E74019">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14:paraId="2841FD83" w14:textId="77777777" w:rsidR="00B972D6" w:rsidRDefault="00E74019">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14:paraId="06A76050" w14:textId="77777777" w:rsidR="00B972D6" w:rsidRDefault="00E74019">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14:paraId="5E2688BF" w14:textId="77777777" w:rsidR="00B972D6" w:rsidRDefault="00E74019">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14:paraId="0758DD42" w14:textId="77777777" w:rsidR="00B972D6" w:rsidRDefault="00E74019">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14:paraId="772CE698" w14:textId="77777777" w:rsidR="00B972D6" w:rsidRDefault="00E74019">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14:paraId="10974936" w14:textId="77777777" w:rsidR="00B972D6" w:rsidRDefault="00E74019">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14:paraId="16E056FD" w14:textId="77777777" w:rsidR="00B972D6" w:rsidRDefault="00E7401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14:paraId="3775EE7E" w14:textId="77777777" w:rsidR="00B972D6" w:rsidRDefault="00E74019">
            <w:pPr>
              <w:pStyle w:val="pTableDataCentered"/>
            </w:pPr>
            <w:r>
              <w:rPr>
                <w:color w:val="000000"/>
              </w:rPr>
              <w:t>0</w:t>
            </w:r>
          </w:p>
        </w:tc>
      </w:tr>
      <w:tr w:rsidR="00B972D6" w14:paraId="629F7190" w14:textId="7777777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14:paraId="5A565EB9" w14:textId="77777777" w:rsidR="00B972D6" w:rsidRDefault="00E74019">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14:paraId="3E7CC03D" w14:textId="77777777" w:rsidR="00B972D6" w:rsidRDefault="00E74019">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14:paraId="52E7C69D" w14:textId="77777777" w:rsidR="00B972D6" w:rsidRDefault="00E74019">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14:paraId="20BB68CD" w14:textId="77777777" w:rsidR="00B972D6" w:rsidRDefault="00E74019">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14:paraId="50B04C4D" w14:textId="77777777" w:rsidR="00B972D6" w:rsidRDefault="00E74019">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14:paraId="166BF8EC" w14:textId="77777777" w:rsidR="00B972D6" w:rsidRDefault="00E74019">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14:paraId="47392C22" w14:textId="77777777" w:rsidR="00B972D6" w:rsidRDefault="00E74019">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14:paraId="775EE93E" w14:textId="77777777" w:rsidR="00B972D6" w:rsidRDefault="00E74019">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14:paraId="0F26E803" w14:textId="77777777" w:rsidR="00B972D6" w:rsidRDefault="00E74019">
            <w:pPr>
              <w:pStyle w:val="pTableDataCentered"/>
            </w:pPr>
            <w:r>
              <w:rPr>
                <w:color w:val="000000"/>
              </w:rPr>
              <w:t>1</w:t>
            </w:r>
          </w:p>
        </w:tc>
      </w:tr>
      <w:tr w:rsidR="00B972D6" w14:paraId="13192F8F" w14:textId="7777777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14:paraId="19D47D2D" w14:textId="77777777" w:rsidR="00B972D6" w:rsidRDefault="00E74019">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14:paraId="07D2F55A" w14:textId="77777777" w:rsidR="00B972D6" w:rsidRDefault="00E74019">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14:paraId="431B348B" w14:textId="77777777" w:rsidR="00B972D6" w:rsidRDefault="00E74019">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14:paraId="05BB90D7" w14:textId="77777777" w:rsidR="00B972D6" w:rsidRDefault="00E74019">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14:paraId="07B04181" w14:textId="77777777" w:rsidR="00B972D6" w:rsidRDefault="00E74019">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14:paraId="0FCDAA96" w14:textId="77777777" w:rsidR="00B972D6" w:rsidRDefault="00E74019">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14:paraId="60160339" w14:textId="77777777" w:rsidR="00B972D6" w:rsidRDefault="00E74019">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14:paraId="47868D87" w14:textId="77777777" w:rsidR="00B972D6" w:rsidRDefault="00E7401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14:paraId="0FF05C7F" w14:textId="77777777" w:rsidR="00B972D6" w:rsidRDefault="00E74019">
            <w:pPr>
              <w:pStyle w:val="pTableDataCentered"/>
            </w:pPr>
            <w:r>
              <w:rPr>
                <w:color w:val="000000"/>
              </w:rPr>
              <w:t>0</w:t>
            </w:r>
          </w:p>
        </w:tc>
      </w:tr>
      <w:tr w:rsidR="00B972D6" w14:paraId="0E096BE3" w14:textId="77777777">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14:paraId="48423600" w14:textId="77777777" w:rsidR="00B972D6" w:rsidRDefault="00E74019">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14:paraId="2F1E688E" w14:textId="77777777" w:rsidR="00B972D6" w:rsidRDefault="00E74019">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14:paraId="3C9DDF29" w14:textId="77777777" w:rsidR="00B972D6" w:rsidRDefault="00E74019">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14:paraId="0F86FDFE" w14:textId="77777777" w:rsidR="00B972D6" w:rsidRDefault="00E74019">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14:paraId="48CAA16F" w14:textId="77777777" w:rsidR="00B972D6" w:rsidRDefault="00E74019">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14:paraId="20A006F4" w14:textId="77777777" w:rsidR="00B972D6" w:rsidRDefault="00E74019">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14:paraId="36377A22" w14:textId="77777777" w:rsidR="00B972D6" w:rsidRDefault="00E74019">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14:paraId="09554CBC" w14:textId="77777777" w:rsidR="00B972D6" w:rsidRDefault="00E74019">
            <w:pPr>
              <w:pStyle w:val="tdtd4"/>
              <w:jc w:val="center"/>
            </w:pPr>
            <w:r>
              <w:rPr>
                <w:rStyle w:val="strongStrong"/>
              </w:rPr>
              <w:t>7</w:t>
            </w:r>
          </w:p>
        </w:tc>
        <w:tc>
          <w:tcPr>
            <w:tcW w:w="2010" w:type="dxa"/>
            <w:tcMar>
              <w:top w:w="140" w:type="dxa"/>
              <w:left w:w="40" w:type="dxa"/>
              <w:bottom w:w="40" w:type="dxa"/>
              <w:right w:w="40" w:type="dxa"/>
            </w:tcMar>
            <w:vAlign w:val="center"/>
          </w:tcPr>
          <w:p w14:paraId="286D8EBB" w14:textId="77777777" w:rsidR="00B972D6" w:rsidRDefault="00E74019">
            <w:pPr>
              <w:pStyle w:val="tdtd4"/>
              <w:jc w:val="center"/>
            </w:pPr>
            <w:r>
              <w:rPr>
                <w:rStyle w:val="strongStrong"/>
              </w:rPr>
              <w:t>1</w:t>
            </w:r>
          </w:p>
        </w:tc>
      </w:tr>
    </w:tbl>
    <w:p w14:paraId="1A7C8FAD" w14:textId="77777777" w:rsidR="00B972D6" w:rsidRDefault="00E74019">
      <w:pPr>
        <w:pStyle w:val="h1Heading1"/>
      </w:pPr>
      <w:r>
        <w:rPr>
          <w:color w:val="000000"/>
        </w:rPr>
        <w:t>Table 2. Participating Faculty Members</w:t>
      </w:r>
    </w:p>
    <w:p w14:paraId="37A099C5" w14:textId="77777777" w:rsidR="00B972D6" w:rsidRDefault="00E74019">
      <w:pPr>
        <w:pStyle w:val="pSubheadinParagraph1"/>
      </w:pPr>
      <w:r>
        <w:rPr>
          <w:color w:val="000000"/>
        </w:rPr>
        <w:t>Rationale</w:t>
      </w:r>
    </w:p>
    <w:p w14:paraId="2737DDB4" w14:textId="77777777" w:rsidR="00B972D6" w:rsidRDefault="00E74019">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14:paraId="254112A4" w14:textId="77777777" w:rsidR="00B972D6" w:rsidRDefault="00E74019">
      <w:pPr>
        <w:pStyle w:val="pSubheadinParagraph1"/>
      </w:pPr>
      <w:r>
        <w:rPr>
          <w:color w:val="000000"/>
        </w:rPr>
        <w:t>Instructions</w:t>
      </w:r>
    </w:p>
    <w:p w14:paraId="4C74E5A9" w14:textId="77777777" w:rsidR="00B972D6" w:rsidRDefault="00E74019">
      <w:pPr>
        <w:pStyle w:val="p1"/>
      </w:pPr>
      <w:r>
        <w:rPr>
          <w:color w:val="000000"/>
        </w:rPr>
        <w:t>List participating faculty in alphabetical order by last name. For each participating faculty member, provide:</w:t>
      </w:r>
    </w:p>
    <w:p w14:paraId="3B9B5432" w14:textId="77777777" w:rsidR="00B972D6" w:rsidRDefault="00E74019">
      <w:pPr>
        <w:pStyle w:val="lili1"/>
        <w:numPr>
          <w:ilvl w:val="0"/>
          <w:numId w:val="3"/>
        </w:numPr>
      </w:pPr>
      <w:r>
        <w:rPr>
          <w:rStyle w:val="strongStrong"/>
        </w:rPr>
        <w:t>Name.</w:t>
      </w:r>
      <w:r>
        <w:rPr>
          <w:color w:val="000000"/>
        </w:rPr>
        <w:t xml:space="preserve"> Include the full name in the format Last Name, First Name and Middle Initial.</w:t>
      </w:r>
    </w:p>
    <w:p w14:paraId="50F9C6CC" w14:textId="77777777" w:rsidR="00B972D6" w:rsidRDefault="00E74019">
      <w:pPr>
        <w:pStyle w:val="lili1"/>
        <w:numPr>
          <w:ilvl w:val="0"/>
          <w:numId w:val="3"/>
        </w:numPr>
      </w:pPr>
      <w:r>
        <w:rPr>
          <w:rStyle w:val="strongStrong"/>
        </w:rPr>
        <w:t>Degree(s).</w:t>
      </w:r>
      <w:r>
        <w:rPr>
          <w:color w:val="000000"/>
        </w:rPr>
        <w:t xml:space="preserve"> Provide the faculty member’s terminal degree(s).</w:t>
      </w:r>
    </w:p>
    <w:p w14:paraId="194C68A3" w14:textId="473C5F98" w:rsidR="00B972D6" w:rsidRDefault="00E74019">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r w:rsidR="004F5325">
        <w:rPr>
          <w:color w:val="000000"/>
        </w:rPr>
        <w:t xml:space="preserve"> </w:t>
      </w:r>
      <w:r w:rsidR="004F5325" w:rsidRPr="004F5325">
        <w:t>For training grant faculty holding non-academic positions, such as those in government or in the private sector, report “Other,” followed by their title.</w:t>
      </w:r>
    </w:p>
    <w:p w14:paraId="2356F79A" w14:textId="77777777" w:rsidR="00B972D6" w:rsidRDefault="00E74019">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14:paraId="5A65A63C" w14:textId="77777777" w:rsidR="00B972D6" w:rsidRDefault="00E74019">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14:paraId="08A73D18" w14:textId="77777777" w:rsidR="00B972D6" w:rsidRDefault="00E74019">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14:paraId="12DF6769" w14:textId="77777777" w:rsidR="00B972D6" w:rsidRDefault="00E74019">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14:paraId="1F8EE8A2" w14:textId="77777777" w:rsidR="00B972D6" w:rsidRDefault="00E74019">
      <w:pPr>
        <w:pStyle w:val="lili1"/>
        <w:numPr>
          <w:ilvl w:val="0"/>
          <w:numId w:val="4"/>
        </w:numPr>
      </w:pPr>
      <w:r>
        <w:rPr>
          <w:rStyle w:val="strongStrong"/>
        </w:rPr>
        <w:t xml:space="preserve">Predoctorates in Training. </w:t>
      </w:r>
      <w:r>
        <w:rPr>
          <w:color w:val="000000"/>
        </w:rPr>
        <w:t>Provide the number of predoctorates who are currently in training.</w:t>
      </w:r>
    </w:p>
    <w:p w14:paraId="487F5F40" w14:textId="77777777" w:rsidR="00B972D6" w:rsidRDefault="00E74019">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14:paraId="5975F044" w14:textId="77777777" w:rsidR="00B972D6" w:rsidRDefault="00E74019">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14:paraId="1C8F4EA0" w14:textId="77777777" w:rsidR="00B972D6" w:rsidRDefault="00E74019">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14:paraId="40C81582" w14:textId="77777777" w:rsidR="00B972D6" w:rsidRDefault="00E74019">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14:paraId="56EDFDB5" w14:textId="77777777" w:rsidR="00B972D6" w:rsidRDefault="00E74019">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14:paraId="032AEEA9" w14:textId="77777777" w:rsidR="00B972D6" w:rsidRDefault="00E74019">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14:paraId="21127E12" w14:textId="77777777" w:rsidR="00B972D6" w:rsidRDefault="00E74019">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80"/>
        <w:gridCol w:w="1022"/>
        <w:gridCol w:w="784"/>
        <w:gridCol w:w="1465"/>
        <w:gridCol w:w="1611"/>
        <w:gridCol w:w="1027"/>
        <w:gridCol w:w="1173"/>
        <w:gridCol w:w="1173"/>
        <w:gridCol w:w="1514"/>
        <w:gridCol w:w="1173"/>
        <w:gridCol w:w="1222"/>
        <w:gridCol w:w="1606"/>
      </w:tblGrid>
      <w:tr w:rsidR="00B972D6" w14:paraId="00BCA2A7" w14:textId="77777777">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D7B469D" w14:textId="77777777" w:rsidR="00B972D6" w:rsidRDefault="00E74019">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14:paraId="5D50F037" w14:textId="77777777" w:rsidR="00B972D6" w:rsidRDefault="00E74019">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51C5F80" w14:textId="77777777" w:rsidR="00B972D6" w:rsidRDefault="00E74019">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C886C18" w14:textId="77777777" w:rsidR="00B972D6" w:rsidRDefault="00E74019">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8A7B036" w14:textId="77777777" w:rsidR="00B972D6" w:rsidRDefault="00E74019">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41FB2C7" w14:textId="77777777" w:rsidR="00B972D6" w:rsidRDefault="00E74019">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F1A47BE" w14:textId="77777777" w:rsidR="00B972D6" w:rsidRDefault="00E74019">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E3F40DA" w14:textId="77777777" w:rsidR="00B972D6" w:rsidRDefault="00E74019">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BA7DCB6" w14:textId="77777777" w:rsidR="00B972D6" w:rsidRDefault="00E74019">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1CB1313" w14:textId="77777777" w:rsidR="00B972D6" w:rsidRDefault="00E74019">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6A79B64" w14:textId="77777777" w:rsidR="00B972D6" w:rsidRDefault="00E74019">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14:paraId="77011CD9" w14:textId="77777777" w:rsidR="00B972D6" w:rsidRDefault="00E74019">
            <w:pPr>
              <w:pStyle w:val="thth2"/>
            </w:pPr>
            <w:r>
              <w:rPr>
                <w:color w:val="000000"/>
              </w:rPr>
              <w:t>Postdoctorates Continued in Research or Related Careers</w:t>
            </w:r>
          </w:p>
        </w:tc>
      </w:tr>
      <w:tr w:rsidR="00B972D6" w14:paraId="1DBA9E5C" w14:textId="77777777">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14:paraId="5FB890D8" w14:textId="77777777" w:rsidR="00B972D6" w:rsidRDefault="00E74019">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14:paraId="4699A6CE" w14:textId="77777777" w:rsidR="00B972D6" w:rsidRDefault="00E74019">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14:paraId="0FA10734" w14:textId="77777777" w:rsidR="00B972D6" w:rsidRDefault="00E74019">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14:paraId="2F9E0B9E" w14:textId="77777777" w:rsidR="00B972D6" w:rsidRDefault="00E74019">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14:paraId="5D3068F0" w14:textId="77777777" w:rsidR="00B972D6" w:rsidRDefault="00E74019">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14:paraId="2536B666" w14:textId="77777777" w:rsidR="00B972D6" w:rsidRDefault="00E74019">
            <w:pPr>
              <w:pStyle w:val="pTableDataLeft"/>
            </w:pPr>
            <w:r>
              <w:rPr>
                <w:color w:val="000000"/>
              </w:rPr>
              <w:t>Preceptor</w:t>
            </w:r>
          </w:p>
          <w:p w14:paraId="3F004085" w14:textId="77777777" w:rsidR="00B972D6" w:rsidRDefault="00E74019">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14:paraId="07B80383" w14:textId="77777777" w:rsidR="00B972D6" w:rsidRDefault="00E74019">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14:paraId="396B8039" w14:textId="77777777" w:rsidR="00B972D6" w:rsidRDefault="00E74019">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14:paraId="6C22D70E" w14:textId="77777777" w:rsidR="00B972D6" w:rsidRDefault="00E74019">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14:paraId="0FA137D0" w14:textId="77777777" w:rsidR="00B972D6" w:rsidRDefault="00E74019">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14:paraId="36E6E6A1" w14:textId="77777777" w:rsidR="00B972D6" w:rsidRDefault="00E74019">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14:paraId="532A6D94" w14:textId="77777777" w:rsidR="00B972D6" w:rsidRDefault="00E74019">
            <w:pPr>
              <w:pStyle w:val="pTableDataCentered"/>
            </w:pPr>
            <w:r>
              <w:rPr>
                <w:color w:val="000000"/>
              </w:rPr>
              <w:t>0</w:t>
            </w:r>
          </w:p>
        </w:tc>
      </w:tr>
      <w:tr w:rsidR="00B972D6" w14:paraId="01EC209B" w14:textId="77777777">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14:paraId="1B59EFDD" w14:textId="77777777" w:rsidR="00B972D6" w:rsidRDefault="00E74019">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14:paraId="6453ACDA" w14:textId="77777777" w:rsidR="00B972D6" w:rsidRDefault="00E74019">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14:paraId="791B108B" w14:textId="77777777" w:rsidR="00B972D6" w:rsidRDefault="00E74019">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14:paraId="1E568D2C" w14:textId="77777777" w:rsidR="00B972D6" w:rsidRDefault="00E74019">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14:paraId="7972A161" w14:textId="77777777" w:rsidR="00B972D6" w:rsidRDefault="00E74019">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14:paraId="3DA6029F" w14:textId="77777777" w:rsidR="00B972D6" w:rsidRDefault="00E74019">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14:paraId="24BF5552" w14:textId="77777777" w:rsidR="00B972D6" w:rsidRDefault="00E74019">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14:paraId="5B38F02C" w14:textId="77777777" w:rsidR="00B972D6" w:rsidRDefault="00E74019">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14:paraId="3262A978" w14:textId="77777777" w:rsidR="00B972D6" w:rsidRDefault="00E74019">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14:paraId="0E0C2023" w14:textId="77777777" w:rsidR="00B972D6" w:rsidRDefault="00E74019">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14:paraId="02399365" w14:textId="77777777" w:rsidR="00B972D6" w:rsidRDefault="00E74019">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14:paraId="75D83167" w14:textId="77777777" w:rsidR="00B972D6" w:rsidRDefault="00E74019">
            <w:pPr>
              <w:pStyle w:val="pTableDataCentered"/>
            </w:pPr>
            <w:r>
              <w:rPr>
                <w:color w:val="000000"/>
              </w:rPr>
              <w:t>2</w:t>
            </w:r>
          </w:p>
        </w:tc>
      </w:tr>
      <w:tr w:rsidR="00B972D6" w14:paraId="546E3F80" w14:textId="77777777">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14:paraId="5AAB78CE" w14:textId="77777777" w:rsidR="00B972D6" w:rsidRDefault="00E74019">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14:paraId="7F464DE7" w14:textId="77777777" w:rsidR="00B972D6" w:rsidRDefault="00E74019">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14:paraId="47278A4F" w14:textId="77777777" w:rsidR="00B972D6" w:rsidRDefault="00E74019">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14:paraId="52F1C80C" w14:textId="77777777" w:rsidR="00B972D6" w:rsidRDefault="00E74019">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14:paraId="20945BEA" w14:textId="77777777" w:rsidR="00B972D6" w:rsidRDefault="00E74019">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14:paraId="7696D488" w14:textId="77777777" w:rsidR="00B972D6" w:rsidRDefault="00E74019">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14:paraId="13644BE9" w14:textId="77777777" w:rsidR="00B972D6" w:rsidRDefault="00E74019">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14:paraId="09C0EFB5" w14:textId="77777777" w:rsidR="00B972D6" w:rsidRDefault="00E74019">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14:paraId="49B89FDC" w14:textId="77777777" w:rsidR="00B972D6" w:rsidRDefault="00E74019">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14:paraId="4AD9A219" w14:textId="77777777" w:rsidR="00B972D6" w:rsidRDefault="00E74019">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14:paraId="1A2C777F" w14:textId="77777777" w:rsidR="00B972D6" w:rsidRDefault="00E74019">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14:paraId="36F0F185" w14:textId="77777777" w:rsidR="00B972D6" w:rsidRDefault="00E74019">
            <w:pPr>
              <w:pStyle w:val="pTableDataCentered"/>
            </w:pPr>
            <w:r>
              <w:rPr>
                <w:color w:val="000000"/>
              </w:rPr>
              <w:t>6</w:t>
            </w:r>
          </w:p>
        </w:tc>
      </w:tr>
      <w:tr w:rsidR="00B972D6" w14:paraId="1005477A" w14:textId="77777777">
        <w:trPr>
          <w:cantSplit/>
          <w:trHeight w:val="480"/>
        </w:trPr>
        <w:tc>
          <w:tcPr>
            <w:tcW w:w="905" w:type="dxa"/>
            <w:tcBorders>
              <w:right w:val="single" w:sz="8" w:space="0" w:color="000000"/>
            </w:tcBorders>
            <w:tcMar>
              <w:top w:w="40" w:type="dxa"/>
              <w:left w:w="40" w:type="dxa"/>
              <w:bottom w:w="40" w:type="dxa"/>
              <w:right w:w="40" w:type="dxa"/>
            </w:tcMar>
            <w:vAlign w:val="center"/>
          </w:tcPr>
          <w:p w14:paraId="2486F695" w14:textId="77777777" w:rsidR="00B972D6" w:rsidRDefault="00E74019">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14:paraId="68AE66E0" w14:textId="77777777" w:rsidR="00B972D6" w:rsidRDefault="00E74019">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14:paraId="05AD9AC9" w14:textId="77777777" w:rsidR="00B972D6" w:rsidRDefault="00E74019">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14:paraId="7017CAB6" w14:textId="77777777" w:rsidR="00B972D6" w:rsidRDefault="00E74019">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14:paraId="5BC8A313" w14:textId="77777777" w:rsidR="00B972D6" w:rsidRDefault="00E74019">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14:paraId="3B24EC97" w14:textId="77777777" w:rsidR="00B972D6" w:rsidRDefault="00E74019">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14:paraId="12952AC9" w14:textId="77777777" w:rsidR="00B972D6" w:rsidRDefault="00E74019">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14:paraId="7F9710E5" w14:textId="77777777" w:rsidR="00B972D6" w:rsidRDefault="00E74019">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14:paraId="61702404" w14:textId="77777777" w:rsidR="00B972D6" w:rsidRDefault="00E74019">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14:paraId="26228CFD" w14:textId="77777777" w:rsidR="00B972D6" w:rsidRDefault="00E74019">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14:paraId="16879018" w14:textId="77777777" w:rsidR="00B972D6" w:rsidRDefault="00E74019">
            <w:pPr>
              <w:pStyle w:val="pTableDataCentered"/>
            </w:pPr>
            <w:r>
              <w:rPr>
                <w:color w:val="000000"/>
              </w:rPr>
              <w:t>15</w:t>
            </w:r>
          </w:p>
        </w:tc>
        <w:tc>
          <w:tcPr>
            <w:tcW w:w="1485" w:type="dxa"/>
            <w:tcMar>
              <w:top w:w="40" w:type="dxa"/>
              <w:left w:w="40" w:type="dxa"/>
              <w:bottom w:w="40" w:type="dxa"/>
              <w:right w:w="40" w:type="dxa"/>
            </w:tcMar>
            <w:vAlign w:val="center"/>
          </w:tcPr>
          <w:p w14:paraId="69AF9573" w14:textId="77777777" w:rsidR="00B972D6" w:rsidRDefault="00E74019">
            <w:pPr>
              <w:pStyle w:val="pTableDataCentered"/>
            </w:pPr>
            <w:r>
              <w:rPr>
                <w:color w:val="000000"/>
              </w:rPr>
              <w:t>14</w:t>
            </w:r>
          </w:p>
        </w:tc>
      </w:tr>
    </w:tbl>
    <w:p w14:paraId="3593DFF9" w14:textId="77777777" w:rsidR="00B972D6" w:rsidRDefault="00E74019">
      <w:pPr>
        <w:pStyle w:val="p1"/>
      </w:pPr>
      <w:r>
        <w:rPr>
          <w:color w:val="000000"/>
        </w:rPr>
        <w:t> </w:t>
      </w:r>
    </w:p>
    <w:p w14:paraId="05042655" w14:textId="77777777" w:rsidR="00B972D6" w:rsidRDefault="00E74019">
      <w:pPr>
        <w:pStyle w:val="h1Heading1"/>
      </w:pPr>
      <w:r>
        <w:rPr>
          <w:color w:val="000000"/>
        </w:rPr>
        <w:t>Table 3. Federal Institutional Research Training Grants and Related Support Available to Participating Faculty Members</w:t>
      </w:r>
    </w:p>
    <w:p w14:paraId="0B3F3A50" w14:textId="77777777" w:rsidR="00B972D6" w:rsidRDefault="00E74019">
      <w:pPr>
        <w:pStyle w:val="pSubheadinParagraph1"/>
      </w:pPr>
      <w:r>
        <w:rPr>
          <w:color w:val="000000"/>
        </w:rPr>
        <w:t>Rationale</w:t>
      </w:r>
    </w:p>
    <w:p w14:paraId="13ACC1B8" w14:textId="77777777" w:rsidR="00B972D6" w:rsidRDefault="00E74019">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14:paraId="65905B3A" w14:textId="77777777" w:rsidR="00B972D6" w:rsidRDefault="00E74019">
      <w:pPr>
        <w:pStyle w:val="pSubheadinParagraph1"/>
      </w:pPr>
      <w:r>
        <w:rPr>
          <w:color w:val="000000"/>
        </w:rPr>
        <w:t>Instructions</w:t>
      </w:r>
    </w:p>
    <w:p w14:paraId="6E08A06D" w14:textId="77777777" w:rsidR="00B972D6" w:rsidRDefault="00E74019">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14:paraId="5BFF6610" w14:textId="77777777" w:rsidR="00B972D6" w:rsidRDefault="00E74019">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14:paraId="6FFB6660" w14:textId="77777777" w:rsidR="00B972D6" w:rsidRDefault="00E74019">
      <w:pPr>
        <w:pStyle w:val="lili1"/>
        <w:numPr>
          <w:ilvl w:val="0"/>
          <w:numId w:val="5"/>
        </w:numPr>
      </w:pPr>
      <w:r>
        <w:rPr>
          <w:rStyle w:val="strongStrong"/>
        </w:rPr>
        <w:t>Award Number.</w:t>
      </w:r>
      <w:r>
        <w:rPr>
          <w:color w:val="000000"/>
        </w:rPr>
        <w:t xml:space="preserve"> Provide the full award number.</w:t>
      </w:r>
    </w:p>
    <w:p w14:paraId="1A9366AA" w14:textId="77777777" w:rsidR="00B972D6" w:rsidRDefault="00E74019">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14:paraId="23D64FEA" w14:textId="77777777" w:rsidR="00B972D6" w:rsidRDefault="00E74019">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14:paraId="6FC49AC6" w14:textId="77777777" w:rsidR="00B972D6" w:rsidRDefault="00E74019">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14:paraId="647284CE" w14:textId="77777777" w:rsidR="00B972D6" w:rsidRDefault="00E74019">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14:paraId="185DBBD0" w14:textId="77777777" w:rsidR="00B972D6" w:rsidRDefault="00E74019">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14:paraId="5EFAE065" w14:textId="77777777" w:rsidR="00B972D6" w:rsidRDefault="00E74019">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14:paraId="597F679E" w14:textId="77777777" w:rsidR="00B972D6" w:rsidRDefault="00E74019">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14:paraId="07B70BF1" w14:textId="77777777" w:rsidR="00B972D6" w:rsidRDefault="00E74019">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14:paraId="1451D37A" w14:textId="77777777" w:rsidR="00B972D6" w:rsidRDefault="00E74019">
      <w:pPr>
        <w:pStyle w:val="ppagebreak"/>
      </w:pPr>
      <w:r>
        <w:rPr>
          <w:color w:val="000000"/>
          <w:sz w:val="24"/>
          <w:szCs w:val="24"/>
        </w:rPr>
        <w:t> </w:t>
      </w:r>
    </w:p>
    <w:p w14:paraId="222AA845" w14:textId="77777777" w:rsidR="00B972D6" w:rsidRDefault="00E74019">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94"/>
        <w:gridCol w:w="1712"/>
        <w:gridCol w:w="1202"/>
        <w:gridCol w:w="1247"/>
        <w:gridCol w:w="1592"/>
        <w:gridCol w:w="1727"/>
        <w:gridCol w:w="1352"/>
        <w:gridCol w:w="1817"/>
        <w:gridCol w:w="1607"/>
      </w:tblGrid>
      <w:tr w:rsidR="00B972D6" w14:paraId="0A0CED54" w14:textId="77777777">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9861457" w14:textId="77777777" w:rsidR="00B972D6" w:rsidRDefault="00E74019">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7C72D11" w14:textId="77777777" w:rsidR="00B972D6" w:rsidRDefault="00E74019">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F18A862" w14:textId="77777777" w:rsidR="00B972D6" w:rsidRDefault="00E74019">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000B52E" w14:textId="77777777" w:rsidR="00B972D6" w:rsidRDefault="00E74019">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6339008" w14:textId="77777777" w:rsidR="00B972D6" w:rsidRDefault="00E74019">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3297984" w14:textId="77777777" w:rsidR="00B972D6" w:rsidRDefault="00E74019">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927AB66" w14:textId="77777777" w:rsidR="00B972D6" w:rsidRDefault="00E74019">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1E737DB" w14:textId="77777777" w:rsidR="00B972D6" w:rsidRDefault="00E74019">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14:paraId="6E569131" w14:textId="77777777" w:rsidR="00B972D6" w:rsidRDefault="00E74019">
            <w:pPr>
              <w:pStyle w:val="thth2"/>
            </w:pPr>
            <w:r>
              <w:rPr>
                <w:color w:val="000000"/>
              </w:rPr>
              <w:t>Names of Overlapping Faculty</w:t>
            </w:r>
          </w:p>
        </w:tc>
      </w:tr>
      <w:tr w:rsidR="00B972D6" w14:paraId="42E0F9F0" w14:textId="7777777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14:paraId="2CF971FA" w14:textId="77777777" w:rsidR="00B972D6" w:rsidRDefault="00E74019">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14:paraId="78966214" w14:textId="77777777" w:rsidR="00B972D6" w:rsidRDefault="00E74019">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14:paraId="3C3D8670" w14:textId="77777777" w:rsidR="00B972D6" w:rsidRDefault="00E74019">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14:paraId="1F5B4331" w14:textId="77777777" w:rsidR="00B972D6" w:rsidRDefault="00E74019">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14:paraId="0B2D73BD" w14:textId="77777777" w:rsidR="00B972D6" w:rsidRDefault="00E74019">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14:paraId="69BDD154" w14:textId="77777777" w:rsidR="00B972D6" w:rsidRDefault="00E74019">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14:paraId="32148225" w14:textId="77777777" w:rsidR="00B972D6" w:rsidRDefault="00E7401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14:paraId="57D19E3B" w14:textId="77777777" w:rsidR="00B972D6" w:rsidRDefault="00E74019">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14:paraId="1FB020A4" w14:textId="77777777" w:rsidR="00B972D6" w:rsidRDefault="00E74019">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B972D6" w14:paraId="1C51A5DE" w14:textId="7777777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14:paraId="4BE1352B" w14:textId="77777777" w:rsidR="00B972D6" w:rsidRDefault="00E74019">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14:paraId="19C18951" w14:textId="77777777" w:rsidR="00B972D6" w:rsidRDefault="00E74019">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14:paraId="30BDA1F9" w14:textId="77777777" w:rsidR="00B972D6" w:rsidRDefault="00E74019">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14:paraId="75FB941D" w14:textId="77777777" w:rsidR="00B972D6" w:rsidRDefault="00E74019">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14:paraId="4F6E0163" w14:textId="77777777" w:rsidR="00B972D6" w:rsidRDefault="00E74019">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14:paraId="4A381FAF" w14:textId="77777777" w:rsidR="00B972D6" w:rsidRDefault="00E74019">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14:paraId="66246BEA" w14:textId="77777777" w:rsidR="00B972D6" w:rsidRDefault="00E74019">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14:paraId="1E4CED11" w14:textId="77777777" w:rsidR="00B972D6" w:rsidRDefault="00E74019">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14:paraId="082F5EB9" w14:textId="77777777" w:rsidR="00B972D6" w:rsidRDefault="00E74019">
            <w:pPr>
              <w:pStyle w:val="pTableDataLeft"/>
            </w:pPr>
            <w:r>
              <w:rPr>
                <w:color w:val="000000"/>
              </w:rPr>
              <w:t>Johnson</w:t>
            </w:r>
            <w:r>
              <w:br/>
            </w:r>
            <w:r>
              <w:rPr>
                <w:color w:val="000000"/>
              </w:rPr>
              <w:t>Watson</w:t>
            </w:r>
          </w:p>
        </w:tc>
      </w:tr>
      <w:tr w:rsidR="00B972D6" w14:paraId="74BAD058" w14:textId="7777777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14:paraId="0354F425" w14:textId="77777777" w:rsidR="00B972D6" w:rsidRDefault="00E74019">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14:paraId="6D26CF49" w14:textId="77777777" w:rsidR="00B972D6" w:rsidRDefault="00E74019">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14:paraId="04EB04EF" w14:textId="77777777" w:rsidR="00B972D6" w:rsidRDefault="00E74019">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14:paraId="4728EE1C" w14:textId="77777777" w:rsidR="00B972D6" w:rsidRDefault="00E74019">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14:paraId="0843853D" w14:textId="77777777" w:rsidR="00B972D6" w:rsidRDefault="00E74019">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14:paraId="215B1934" w14:textId="77777777" w:rsidR="00B972D6" w:rsidRDefault="00E74019">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14:paraId="3EE2A187" w14:textId="77777777" w:rsidR="00B972D6" w:rsidRDefault="00E7401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14:paraId="175B9661" w14:textId="77777777" w:rsidR="00B972D6" w:rsidRDefault="00E74019">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14:paraId="2FA4D504" w14:textId="77777777" w:rsidR="00B972D6" w:rsidRDefault="00E74019">
            <w:pPr>
              <w:pStyle w:val="pTableDataLeft"/>
            </w:pPr>
            <w:r>
              <w:rPr>
                <w:color w:val="000000"/>
              </w:rPr>
              <w:t>Mendez</w:t>
            </w:r>
          </w:p>
          <w:p w14:paraId="618CC2C2" w14:textId="77777777" w:rsidR="00B972D6" w:rsidRDefault="00E74019">
            <w:pPr>
              <w:pStyle w:val="pTableDataLeft"/>
            </w:pPr>
            <w:r>
              <w:rPr>
                <w:color w:val="000000"/>
              </w:rPr>
              <w:t>Rivers</w:t>
            </w:r>
          </w:p>
          <w:p w14:paraId="7018712D" w14:textId="77777777" w:rsidR="00B972D6" w:rsidRDefault="00E74019">
            <w:pPr>
              <w:pStyle w:val="pTableDataLeft"/>
            </w:pPr>
            <w:r>
              <w:rPr>
                <w:color w:val="000000"/>
              </w:rPr>
              <w:t>Truesdale</w:t>
            </w:r>
          </w:p>
        </w:tc>
      </w:tr>
      <w:tr w:rsidR="00B972D6" w14:paraId="3C417135" w14:textId="7777777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14:paraId="3DD7A9B1" w14:textId="77777777" w:rsidR="00B972D6" w:rsidRDefault="00E74019">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14:paraId="1595D088" w14:textId="77777777" w:rsidR="00B972D6" w:rsidRDefault="00E74019">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14:paraId="2F6DB418" w14:textId="77777777" w:rsidR="00B972D6" w:rsidRDefault="00E74019">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14:paraId="1EA2C986" w14:textId="77777777" w:rsidR="00B972D6" w:rsidRDefault="00E74019">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14:paraId="6619D41F" w14:textId="77777777" w:rsidR="00B972D6" w:rsidRDefault="00E74019">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14:paraId="07EB9D2E" w14:textId="77777777" w:rsidR="00B972D6" w:rsidRDefault="00E74019">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14:paraId="74F9A11C" w14:textId="77777777" w:rsidR="00B972D6" w:rsidRDefault="00E7401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14:paraId="27A6A03E" w14:textId="77777777" w:rsidR="00B972D6" w:rsidRDefault="00E74019">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14:paraId="3E5E21BF" w14:textId="77777777" w:rsidR="00B972D6" w:rsidRDefault="00E74019">
            <w:pPr>
              <w:pStyle w:val="pTableDataLeft"/>
            </w:pPr>
            <w:r>
              <w:rPr>
                <w:color w:val="000000"/>
              </w:rPr>
              <w:t>Rubin</w:t>
            </w:r>
          </w:p>
        </w:tc>
      </w:tr>
      <w:tr w:rsidR="00B972D6" w14:paraId="60308E46" w14:textId="77777777">
        <w:trPr>
          <w:cantSplit/>
          <w:trHeight w:val="480"/>
        </w:trPr>
        <w:tc>
          <w:tcPr>
            <w:tcW w:w="2490" w:type="dxa"/>
            <w:shd w:val="clear" w:color="auto" w:fill="BFBFBF"/>
            <w:tcMar>
              <w:top w:w="40" w:type="dxa"/>
              <w:left w:w="40" w:type="dxa"/>
              <w:bottom w:w="40" w:type="dxa"/>
              <w:right w:w="40" w:type="dxa"/>
            </w:tcMar>
            <w:vAlign w:val="center"/>
          </w:tcPr>
          <w:p w14:paraId="35A0C968" w14:textId="77777777" w:rsidR="00B972D6" w:rsidRDefault="00E74019">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14:paraId="745B7BBC" w14:textId="77777777" w:rsidR="00B972D6" w:rsidRDefault="00E74019">
            <w:pPr>
              <w:pStyle w:val="pTableDataLeft"/>
            </w:pPr>
            <w:r>
              <w:rPr>
                <w:color w:val="000000"/>
              </w:rPr>
              <w:t> </w:t>
            </w:r>
          </w:p>
        </w:tc>
        <w:tc>
          <w:tcPr>
            <w:tcW w:w="1200" w:type="dxa"/>
            <w:shd w:val="clear" w:color="auto" w:fill="BFBFBF"/>
            <w:tcMar>
              <w:top w:w="40" w:type="dxa"/>
              <w:left w:w="40" w:type="dxa"/>
              <w:bottom w:w="40" w:type="dxa"/>
              <w:right w:w="40" w:type="dxa"/>
            </w:tcMar>
            <w:vAlign w:val="center"/>
          </w:tcPr>
          <w:p w14:paraId="74A6DD25" w14:textId="77777777" w:rsidR="00B972D6" w:rsidRDefault="00E74019">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14:paraId="407ECC67" w14:textId="77777777" w:rsidR="00B972D6" w:rsidRDefault="00E74019">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14:paraId="5B745DEA" w14:textId="77777777" w:rsidR="00B972D6" w:rsidRDefault="00E74019">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14:paraId="1A43B353" w14:textId="77777777" w:rsidR="00B972D6" w:rsidRDefault="00E74019">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14:paraId="32433E69" w14:textId="77777777" w:rsidR="00B972D6" w:rsidRDefault="00E74019">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14:paraId="58BE1204" w14:textId="77777777" w:rsidR="00B972D6" w:rsidRDefault="00E74019">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14:paraId="0EC6156C" w14:textId="77777777" w:rsidR="00B972D6" w:rsidRDefault="00E74019">
            <w:pPr>
              <w:pStyle w:val="pTableDataLeft"/>
            </w:pPr>
            <w:r>
              <w:rPr>
                <w:color w:val="000000"/>
              </w:rPr>
              <w:t> </w:t>
            </w:r>
          </w:p>
        </w:tc>
      </w:tr>
    </w:tbl>
    <w:p w14:paraId="41CEFC8E" w14:textId="77777777" w:rsidR="00B972D6" w:rsidRDefault="00E74019">
      <w:pPr>
        <w:pStyle w:val="h1Heading1"/>
      </w:pPr>
      <w:r>
        <w:rPr>
          <w:color w:val="000000"/>
        </w:rPr>
        <w:t>Table 4. Research Support of Participating Faculty Members</w:t>
      </w:r>
    </w:p>
    <w:p w14:paraId="3CBBA75B" w14:textId="77777777" w:rsidR="00B972D6" w:rsidRDefault="00E74019">
      <w:pPr>
        <w:pStyle w:val="pSubheadinParagraph1"/>
      </w:pPr>
      <w:r>
        <w:rPr>
          <w:color w:val="000000"/>
        </w:rPr>
        <w:t>Rationale</w:t>
      </w:r>
    </w:p>
    <w:p w14:paraId="06102AC0" w14:textId="77777777" w:rsidR="00B972D6" w:rsidRDefault="00E74019">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14:paraId="3544AF50" w14:textId="77777777" w:rsidR="00B972D6" w:rsidRDefault="00E74019">
      <w:pPr>
        <w:pStyle w:val="pSubheadinParagraph1"/>
      </w:pPr>
      <w:r>
        <w:rPr>
          <w:color w:val="000000"/>
        </w:rPr>
        <w:t>Instructions</w:t>
      </w:r>
    </w:p>
    <w:p w14:paraId="2706664F" w14:textId="77777777" w:rsidR="00B972D6" w:rsidRDefault="00E74019">
      <w:pPr>
        <w:pStyle w:val="p1"/>
      </w:pPr>
      <w:r>
        <w:rPr>
          <w:color w:val="000000"/>
        </w:rPr>
        <w:t>For each faculty member, list the following:</w:t>
      </w:r>
    </w:p>
    <w:p w14:paraId="3B8F9ACC" w14:textId="77777777" w:rsidR="00B972D6" w:rsidRDefault="00E74019">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14:paraId="0F32637F" w14:textId="679A0873" w:rsidR="00B972D6" w:rsidRDefault="00E74019">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w:t>
      </w:r>
      <w:r w:rsidR="00632FBB">
        <w:rPr>
          <w:rStyle w:val="strongStrong"/>
        </w:rPr>
        <w:t>,</w:t>
      </w:r>
      <w:r>
        <w:rPr>
          <w:rStyle w:val="strongStrong"/>
        </w:rPr>
        <w:t xml:space="preserve"> </w:t>
      </w:r>
      <w:r w:rsidR="00632FBB">
        <w:rPr>
          <w:rStyle w:val="strongStrong"/>
        </w:rPr>
        <w:t xml:space="preserve">administrative or competitive supplements, </w:t>
      </w:r>
      <w:r w:rsidR="002F1B27">
        <w:rPr>
          <w:rStyle w:val="strongStrong"/>
        </w:rPr>
        <w:t>and</w:t>
      </w:r>
      <w:r>
        <w:rPr>
          <w:rStyle w:val="strongStrong"/>
        </w:rPr>
        <w:t xml:space="preserve"> award</w:t>
      </w:r>
      <w:r w:rsidR="00C13469">
        <w:rPr>
          <w:rStyle w:val="strongStrong"/>
        </w:rPr>
        <w:t>s in no-cost extension status</w:t>
      </w:r>
      <w:r>
        <w:rPr>
          <w:rStyle w:val="strongStrong"/>
        </w:rPr>
        <w:t>.</w:t>
      </w:r>
      <w:r>
        <w:rPr>
          <w:color w:val="000000"/>
        </w:rPr>
        <w:t xml:space="preserve">  </w:t>
      </w:r>
      <w:r w:rsidR="00C13469">
        <w:rPr>
          <w:color w:val="000000"/>
        </w:rPr>
        <w:t>(xTRACT users should note that the system will auto</w:t>
      </w:r>
      <w:r w:rsidR="009124C9">
        <w:rPr>
          <w:color w:val="000000"/>
        </w:rPr>
        <w:t>populate</w:t>
      </w:r>
      <w:r w:rsidR="00C13469">
        <w:rPr>
          <w:color w:val="000000"/>
        </w:rPr>
        <w:t xml:space="preserve"> grants that fit these criteria.)</w:t>
      </w:r>
    </w:p>
    <w:p w14:paraId="1B1FBB62" w14:textId="77777777" w:rsidR="00B972D6" w:rsidRDefault="00E74019">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14:paraId="2B645394" w14:textId="77777777" w:rsidR="00B972D6" w:rsidRDefault="00E74019">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14:paraId="42E7185A" w14:textId="77777777" w:rsidR="00B972D6" w:rsidRDefault="00E74019">
      <w:pPr>
        <w:pStyle w:val="lili1"/>
        <w:numPr>
          <w:ilvl w:val="0"/>
          <w:numId w:val="6"/>
        </w:numPr>
      </w:pPr>
      <w:r>
        <w:rPr>
          <w:rStyle w:val="strongStrong"/>
        </w:rPr>
        <w:t>Grant Title.</w:t>
      </w:r>
      <w:r>
        <w:rPr>
          <w:color w:val="000000"/>
        </w:rPr>
        <w:t xml:space="preserve"> Provide the Grant Title.</w:t>
      </w:r>
    </w:p>
    <w:p w14:paraId="369E0864" w14:textId="574679AC" w:rsidR="00B972D6" w:rsidRPr="00DC1835" w:rsidRDefault="00E74019" w:rsidP="00DC1835">
      <w:pPr>
        <w:pStyle w:val="lili1"/>
        <w:numPr>
          <w:ilvl w:val="0"/>
          <w:numId w:val="6"/>
        </w:numPr>
      </w:pPr>
      <w:r>
        <w:rPr>
          <w:rStyle w:val="strongStrong"/>
        </w:rPr>
        <w:t>Project Period.</w:t>
      </w:r>
      <w:r>
        <w:rPr>
          <w:color w:val="000000"/>
        </w:rPr>
        <w:t xml:space="preserve"> List the inclusive dates of the entire project period (in the format MM/YYYY-MM/YYYY).</w:t>
      </w:r>
    </w:p>
    <w:p w14:paraId="11A4803D" w14:textId="1B431944" w:rsidR="00CF1665" w:rsidRPr="002F1B27" w:rsidRDefault="00E74019" w:rsidP="00056454">
      <w:pPr>
        <w:pStyle w:val="lili1"/>
        <w:numPr>
          <w:ilvl w:val="0"/>
          <w:numId w:val="32"/>
        </w:numPr>
        <w:tabs>
          <w:tab w:val="left" w:pos="720"/>
          <w:tab w:val="left" w:pos="1440"/>
        </w:tabs>
        <w:spacing w:after="106"/>
      </w:pPr>
      <w:r>
        <w:rPr>
          <w:rStyle w:val="strongStrong"/>
        </w:rPr>
        <w:t xml:space="preserve">Current Year Direct Costs. </w:t>
      </w:r>
      <w:r w:rsidRPr="00DC1835">
        <w:rPr>
          <w:color w:val="000000"/>
        </w:rPr>
        <w:t>Provide the direct costs for the current budget period</w:t>
      </w:r>
      <w:r w:rsidR="00056454" w:rsidRPr="00DC1835">
        <w:rPr>
          <w:color w:val="000000"/>
        </w:rPr>
        <w:t>.</w:t>
      </w:r>
      <w:r w:rsidR="00CF1665" w:rsidRPr="00DC1835">
        <w:rPr>
          <w:color w:val="000000"/>
        </w:rPr>
        <w:t xml:space="preserve"> </w:t>
      </w:r>
      <w:r w:rsidR="00056454" w:rsidRPr="00DC1835">
        <w:rPr>
          <w:color w:val="000000"/>
        </w:rPr>
        <w:t xml:space="preserve">For grants in the following categories, report direct costs according to the instructions, below:  </w:t>
      </w:r>
      <w:r w:rsidR="005D3280" w:rsidRPr="00DC1835">
        <w:rPr>
          <w:color w:val="000000"/>
        </w:rPr>
        <w:t xml:space="preserve">  </w:t>
      </w:r>
      <w:r w:rsidR="00CF1665" w:rsidRPr="00056454">
        <w:rPr>
          <w:color w:val="000000"/>
        </w:rPr>
        <w:t>M</w:t>
      </w:r>
      <w:r w:rsidR="00375F1D" w:rsidRPr="00056454">
        <w:rPr>
          <w:color w:val="000000"/>
        </w:rPr>
        <w:t>ulti-</w:t>
      </w:r>
      <w:r w:rsidR="005D3280" w:rsidRPr="00056454">
        <w:rPr>
          <w:color w:val="000000"/>
        </w:rPr>
        <w:t>PD/</w:t>
      </w:r>
      <w:r w:rsidR="00375F1D" w:rsidRPr="00056454">
        <w:rPr>
          <w:color w:val="000000"/>
        </w:rPr>
        <w:t>PI awards</w:t>
      </w:r>
      <w:r w:rsidR="00CF1665" w:rsidRPr="00056454">
        <w:rPr>
          <w:color w:val="000000"/>
        </w:rPr>
        <w:t xml:space="preserve"> </w:t>
      </w:r>
      <w:r w:rsidR="005D3280" w:rsidRPr="00056454">
        <w:rPr>
          <w:color w:val="000000"/>
        </w:rPr>
        <w:t xml:space="preserve">– </w:t>
      </w:r>
      <w:r w:rsidR="00CF1665" w:rsidRPr="00056454">
        <w:rPr>
          <w:color w:val="000000"/>
        </w:rPr>
        <w:t>D</w:t>
      </w:r>
      <w:r w:rsidR="00375F1D" w:rsidRPr="00056454">
        <w:rPr>
          <w:color w:val="000000"/>
        </w:rPr>
        <w:t>ivide the direct costs by the number of PD/PIs</w:t>
      </w:r>
      <w:r w:rsidR="00CF1665" w:rsidRPr="00056454">
        <w:rPr>
          <w:color w:val="000000"/>
        </w:rPr>
        <w:t>, and report the resul</w:t>
      </w:r>
      <w:r w:rsidR="005D3280" w:rsidRPr="00056454">
        <w:rPr>
          <w:color w:val="000000"/>
        </w:rPr>
        <w:t>t.</w:t>
      </w:r>
    </w:p>
    <w:p w14:paraId="7DA3CE81" w14:textId="7231CDF9" w:rsidR="00CF1665" w:rsidRPr="002F1B27" w:rsidRDefault="002F1B27" w:rsidP="00CF1665">
      <w:pPr>
        <w:pStyle w:val="lili1"/>
        <w:numPr>
          <w:ilvl w:val="0"/>
          <w:numId w:val="32"/>
        </w:numPr>
        <w:tabs>
          <w:tab w:val="left" w:pos="720"/>
          <w:tab w:val="left" w:pos="1440"/>
        </w:tabs>
        <w:spacing w:after="106"/>
      </w:pPr>
      <w:r>
        <w:rPr>
          <w:color w:val="000000"/>
        </w:rPr>
        <w:t>M</w:t>
      </w:r>
      <w:r w:rsidR="00375F1D">
        <w:rPr>
          <w:color w:val="000000"/>
        </w:rPr>
        <w:t xml:space="preserve">ulti-year awards (e.g., DP3) </w:t>
      </w:r>
      <w:r w:rsidR="005D3280">
        <w:rPr>
          <w:color w:val="000000"/>
        </w:rPr>
        <w:t xml:space="preserve">– </w:t>
      </w:r>
      <w:r w:rsidR="00CF1665">
        <w:rPr>
          <w:color w:val="000000"/>
        </w:rPr>
        <w:t>D</w:t>
      </w:r>
      <w:r w:rsidR="00375F1D">
        <w:rPr>
          <w:color w:val="000000"/>
        </w:rPr>
        <w:t xml:space="preserve">ivide the </w:t>
      </w:r>
      <w:r w:rsidR="00DC1835">
        <w:rPr>
          <w:color w:val="000000"/>
        </w:rPr>
        <w:t xml:space="preserve">direct </w:t>
      </w:r>
      <w:r w:rsidR="00375F1D">
        <w:rPr>
          <w:color w:val="000000"/>
        </w:rPr>
        <w:t>costs by the number of years of the award</w:t>
      </w:r>
      <w:r w:rsidR="00CF1665">
        <w:rPr>
          <w:color w:val="000000"/>
        </w:rPr>
        <w:t>, and report the result.</w:t>
      </w:r>
      <w:r w:rsidR="00375F1D">
        <w:rPr>
          <w:color w:val="000000"/>
        </w:rPr>
        <w:t xml:space="preserve"> </w:t>
      </w:r>
    </w:p>
    <w:p w14:paraId="06789B73" w14:textId="6122132B" w:rsidR="00CF1665" w:rsidRPr="002F1B27" w:rsidRDefault="002F1B27" w:rsidP="00CF1665">
      <w:pPr>
        <w:pStyle w:val="lili1"/>
        <w:numPr>
          <w:ilvl w:val="0"/>
          <w:numId w:val="32"/>
        </w:numPr>
        <w:tabs>
          <w:tab w:val="left" w:pos="720"/>
          <w:tab w:val="left" w:pos="1440"/>
        </w:tabs>
        <w:spacing w:after="106"/>
      </w:pPr>
      <w:r>
        <w:rPr>
          <w:color w:val="000000"/>
        </w:rPr>
        <w:t>M</w:t>
      </w:r>
      <w:r w:rsidR="00CF1665">
        <w:rPr>
          <w:color w:val="000000"/>
        </w:rPr>
        <w:t xml:space="preserve">ulti-component awards (those with subprojects) – Report the </w:t>
      </w:r>
      <w:r w:rsidR="005D3280">
        <w:rPr>
          <w:color w:val="000000"/>
        </w:rPr>
        <w:t xml:space="preserve">costs associated with the subproject(s) for which the faculty member is responsible.  </w:t>
      </w:r>
    </w:p>
    <w:p w14:paraId="77EA41D8" w14:textId="03FAEC69" w:rsidR="002F1B27" w:rsidRDefault="002F1B27" w:rsidP="00BA2C73">
      <w:pPr>
        <w:pStyle w:val="lili1"/>
        <w:tabs>
          <w:tab w:val="left" w:pos="720"/>
          <w:tab w:val="left" w:pos="1440"/>
        </w:tabs>
        <w:spacing w:after="106"/>
        <w:ind w:left="0"/>
        <w:rPr>
          <w:color w:val="000000"/>
        </w:rPr>
      </w:pPr>
      <w:r>
        <w:rPr>
          <w:color w:val="000000"/>
        </w:rPr>
        <w:t>In the last row, c</w:t>
      </w:r>
      <w:r w:rsidR="00E74019">
        <w:rPr>
          <w:color w:val="000000"/>
        </w:rPr>
        <w:t xml:space="preserve">alculate and provide the average grant support per </w:t>
      </w:r>
      <w:r w:rsidR="00C64385">
        <w:rPr>
          <w:color w:val="000000"/>
        </w:rPr>
        <w:t>p</w:t>
      </w:r>
      <w:r w:rsidR="00E74019">
        <w:rPr>
          <w:color w:val="000000"/>
        </w:rPr>
        <w:t xml:space="preserve">articipating </w:t>
      </w:r>
      <w:r w:rsidR="00C64385">
        <w:rPr>
          <w:color w:val="000000"/>
        </w:rPr>
        <w:t>f</w:t>
      </w:r>
      <w:r w:rsidR="00E74019">
        <w:rPr>
          <w:color w:val="000000"/>
        </w:rPr>
        <w:t xml:space="preserve">aculty </w:t>
      </w:r>
      <w:r w:rsidR="00C64385">
        <w:rPr>
          <w:color w:val="000000"/>
        </w:rPr>
        <w:t>m</w:t>
      </w:r>
      <w:r w:rsidR="00E74019">
        <w:rPr>
          <w:color w:val="000000"/>
        </w:rPr>
        <w:t>ember</w:t>
      </w:r>
      <w:r>
        <w:rPr>
          <w:color w:val="000000"/>
        </w:rPr>
        <w:t>.</w:t>
      </w:r>
      <w:r w:rsidR="00E74019">
        <w:rPr>
          <w:color w:val="000000"/>
        </w:rPr>
        <w:t>.</w:t>
      </w:r>
      <w:r w:rsidR="004F5325">
        <w:rPr>
          <w:color w:val="000000"/>
        </w:rPr>
        <w:t xml:space="preserve">  </w:t>
      </w:r>
      <w:r>
        <w:rPr>
          <w:color w:val="000000"/>
        </w:rPr>
        <w:t xml:space="preserve">xTRACT users should note that the system will automatically calculate and report the correct costs for multi-PD/PI, multi-year, and multi-component awards and the average grant support per </w:t>
      </w:r>
      <w:r w:rsidR="00C64385">
        <w:rPr>
          <w:color w:val="000000"/>
        </w:rPr>
        <w:t>p</w:t>
      </w:r>
      <w:r>
        <w:rPr>
          <w:color w:val="000000"/>
        </w:rPr>
        <w:t xml:space="preserve">articipating </w:t>
      </w:r>
      <w:r w:rsidR="00C64385">
        <w:rPr>
          <w:color w:val="000000"/>
        </w:rPr>
        <w:t>f</w:t>
      </w:r>
      <w:r>
        <w:rPr>
          <w:color w:val="000000"/>
        </w:rPr>
        <w:t xml:space="preserve">aculty </w:t>
      </w:r>
      <w:r w:rsidR="00C64385">
        <w:rPr>
          <w:color w:val="000000"/>
        </w:rPr>
        <w:t>m</w:t>
      </w:r>
      <w:r>
        <w:rPr>
          <w:color w:val="000000"/>
        </w:rPr>
        <w:t xml:space="preserve">ember.  </w:t>
      </w:r>
    </w:p>
    <w:p w14:paraId="4D1D2AAD" w14:textId="77777777" w:rsidR="002F1B27" w:rsidRDefault="002F1B27" w:rsidP="002F1B27">
      <w:pPr>
        <w:pStyle w:val="lili1"/>
        <w:tabs>
          <w:tab w:val="left" w:pos="720"/>
          <w:tab w:val="left" w:pos="1440"/>
        </w:tabs>
        <w:spacing w:after="106"/>
        <w:ind w:left="510"/>
      </w:pPr>
    </w:p>
    <w:p w14:paraId="1B523069" w14:textId="77777777" w:rsidR="00B972D6" w:rsidRDefault="00E74019">
      <w:pPr>
        <w:pStyle w:val="p1"/>
      </w:pPr>
      <w:r>
        <w:rPr>
          <w:color w:val="000000"/>
        </w:rPr>
        <w:t>Summarize these data in the Program Plan (</w:t>
      </w:r>
      <w:hyperlink r:id="rId8"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14:paraId="3B17DBA6" w14:textId="77777777" w:rsidR="00B972D6" w:rsidRDefault="00E74019">
      <w:pPr>
        <w:pStyle w:val="ppagebreak"/>
      </w:pPr>
      <w:r>
        <w:rPr>
          <w:color w:val="000000"/>
          <w:sz w:val="24"/>
          <w:szCs w:val="24"/>
        </w:rPr>
        <w:t> </w:t>
      </w:r>
    </w:p>
    <w:p w14:paraId="1D524F4A" w14:textId="77777777" w:rsidR="00B972D6" w:rsidRDefault="00E74019">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52"/>
        <w:gridCol w:w="1520"/>
        <w:gridCol w:w="2619"/>
        <w:gridCol w:w="1174"/>
        <w:gridCol w:w="3627"/>
        <w:gridCol w:w="1656"/>
        <w:gridCol w:w="2002"/>
      </w:tblGrid>
      <w:tr w:rsidR="00B972D6" w14:paraId="39CD44EA" w14:textId="77777777">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9B89781" w14:textId="77777777" w:rsidR="00B972D6" w:rsidRDefault="00E74019">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99936F6" w14:textId="77777777" w:rsidR="00B972D6" w:rsidRDefault="00E74019">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5DE4206" w14:textId="77777777" w:rsidR="00B972D6" w:rsidRDefault="00E74019">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A97C508" w14:textId="77777777" w:rsidR="00B972D6" w:rsidRDefault="00E74019">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B6EB07B" w14:textId="77777777" w:rsidR="00B972D6" w:rsidRDefault="00E74019">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07519CD" w14:textId="77777777" w:rsidR="00B972D6" w:rsidRDefault="00E74019">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14:paraId="376BB360" w14:textId="77777777" w:rsidR="00B972D6" w:rsidRDefault="00E74019">
            <w:pPr>
              <w:pStyle w:val="thth2"/>
            </w:pPr>
            <w:r>
              <w:rPr>
                <w:color w:val="000000"/>
              </w:rPr>
              <w:t xml:space="preserve">Current Year Direct Costs </w:t>
            </w:r>
          </w:p>
        </w:tc>
      </w:tr>
      <w:tr w:rsidR="00B972D6" w14:paraId="35FE6F7C" w14:textId="7777777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14:paraId="12D99316" w14:textId="77777777" w:rsidR="00B972D6" w:rsidRDefault="00E74019">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14:paraId="3FEC70CF" w14:textId="77777777" w:rsidR="00B972D6" w:rsidRDefault="00E74019">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14:paraId="6CB0896B" w14:textId="77777777" w:rsidR="00B972D6" w:rsidRDefault="00E74019">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14:paraId="4B94AE01" w14:textId="77777777" w:rsidR="00B972D6" w:rsidRDefault="00E7401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14:paraId="21E43801" w14:textId="77777777" w:rsidR="00B972D6" w:rsidRDefault="00E74019">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14:paraId="4B453775" w14:textId="77777777" w:rsidR="00B972D6" w:rsidRDefault="00E74019">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14:paraId="396D6D14" w14:textId="77777777" w:rsidR="00B972D6" w:rsidRDefault="00E74019">
            <w:pPr>
              <w:pStyle w:val="tdtd2"/>
              <w:jc w:val="right"/>
            </w:pPr>
            <w:r>
              <w:rPr>
                <w:color w:val="000000"/>
              </w:rPr>
              <w:t>$190,000</w:t>
            </w:r>
          </w:p>
        </w:tc>
      </w:tr>
      <w:tr w:rsidR="00B972D6" w14:paraId="3FD36A4B" w14:textId="7777777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14:paraId="7D07AC01" w14:textId="77777777" w:rsidR="00B972D6" w:rsidRDefault="00E74019">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14:paraId="2A5E98E7" w14:textId="77777777" w:rsidR="00B972D6" w:rsidRDefault="00E74019">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14:paraId="0A1C972F" w14:textId="77777777" w:rsidR="00B972D6" w:rsidRDefault="00E74019">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14:paraId="05E0A192" w14:textId="77777777" w:rsidR="00B972D6" w:rsidRDefault="00E7401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14:paraId="15A31A0F" w14:textId="77777777" w:rsidR="00B972D6" w:rsidRDefault="00E74019">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14:paraId="2D2B77E2" w14:textId="77777777" w:rsidR="00B972D6" w:rsidRDefault="00E74019">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14:paraId="77A2E90C" w14:textId="77777777" w:rsidR="00B972D6" w:rsidRDefault="00E74019">
            <w:pPr>
              <w:pStyle w:val="tdtd2"/>
              <w:jc w:val="right"/>
            </w:pPr>
            <w:r>
              <w:rPr>
                <w:color w:val="000000"/>
              </w:rPr>
              <w:t>$140,000</w:t>
            </w:r>
          </w:p>
        </w:tc>
      </w:tr>
      <w:tr w:rsidR="00B972D6" w14:paraId="3FD2F772" w14:textId="7777777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14:paraId="2CA19FAE" w14:textId="77777777" w:rsidR="00B972D6" w:rsidRDefault="00E74019">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14:paraId="4F77A748" w14:textId="77777777" w:rsidR="00B972D6" w:rsidRDefault="00E74019">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14:paraId="3C596387" w14:textId="77777777" w:rsidR="00B972D6" w:rsidRDefault="00E74019">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14:paraId="4C4BFADF" w14:textId="77777777" w:rsidR="00B972D6" w:rsidRDefault="00E7401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14:paraId="19E42C22" w14:textId="77777777" w:rsidR="00B972D6" w:rsidRDefault="00E74019">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14:paraId="617DD623" w14:textId="77777777" w:rsidR="00B972D6" w:rsidRDefault="00E74019">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14:paraId="338CE8FD" w14:textId="77777777" w:rsidR="00B972D6" w:rsidRDefault="00E74019">
            <w:pPr>
              <w:pStyle w:val="tdtd2"/>
              <w:jc w:val="right"/>
            </w:pPr>
            <w:r>
              <w:rPr>
                <w:color w:val="000000"/>
              </w:rPr>
              <w:t>$350,000</w:t>
            </w:r>
          </w:p>
        </w:tc>
      </w:tr>
      <w:tr w:rsidR="00B972D6" w14:paraId="1D5E4EDB" w14:textId="7777777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14:paraId="1B6B9979" w14:textId="77777777" w:rsidR="00B972D6" w:rsidRDefault="00E7401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14:paraId="09EB6E42" w14:textId="77777777" w:rsidR="00B972D6" w:rsidRDefault="00E74019">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14:paraId="27F18F67" w14:textId="77777777" w:rsidR="00B972D6" w:rsidRDefault="00E74019">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14:paraId="79172972" w14:textId="77777777" w:rsidR="00B972D6" w:rsidRDefault="00E7401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14:paraId="089E021D" w14:textId="77777777" w:rsidR="00B972D6" w:rsidRDefault="00E74019">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14:paraId="30C3C437" w14:textId="77777777" w:rsidR="00B972D6" w:rsidRDefault="00E74019">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14:paraId="614B35DD" w14:textId="77777777" w:rsidR="00B972D6" w:rsidRDefault="00E74019">
            <w:pPr>
              <w:pStyle w:val="tdtd2"/>
              <w:jc w:val="right"/>
            </w:pPr>
            <w:r>
              <w:rPr>
                <w:color w:val="000000"/>
              </w:rPr>
              <w:t xml:space="preserve">$185,000 </w:t>
            </w:r>
          </w:p>
        </w:tc>
      </w:tr>
      <w:tr w:rsidR="00B972D6" w14:paraId="3BDC02EC" w14:textId="7777777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14:paraId="4603ECCB" w14:textId="77777777" w:rsidR="00B972D6" w:rsidRDefault="00E7401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14:paraId="1F9FFB4B" w14:textId="77777777" w:rsidR="00B972D6" w:rsidRDefault="00E74019">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14:paraId="57783407" w14:textId="77777777" w:rsidR="00B972D6" w:rsidRDefault="00E74019">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14:paraId="3970CAD5" w14:textId="77777777" w:rsidR="00B972D6" w:rsidRDefault="00E7401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14:paraId="37222280" w14:textId="77777777" w:rsidR="00B972D6" w:rsidRDefault="00E74019">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14:paraId="3392492A" w14:textId="77777777" w:rsidR="00B972D6" w:rsidRDefault="00E74019">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14:paraId="0E0DA0BC" w14:textId="77777777" w:rsidR="00B972D6" w:rsidRDefault="00E74019">
            <w:pPr>
              <w:pStyle w:val="tdtd2"/>
              <w:jc w:val="right"/>
            </w:pPr>
            <w:r>
              <w:rPr>
                <w:color w:val="000000"/>
              </w:rPr>
              <w:t>$180,000</w:t>
            </w:r>
          </w:p>
        </w:tc>
      </w:tr>
      <w:tr w:rsidR="00B972D6" w14:paraId="2A567ADE" w14:textId="7777777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14:paraId="0268DB2D" w14:textId="77777777" w:rsidR="00B972D6" w:rsidRDefault="00E7401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14:paraId="0BACECBF" w14:textId="77777777" w:rsidR="00B972D6" w:rsidRDefault="00E74019">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14:paraId="040312FD" w14:textId="77777777" w:rsidR="00B972D6" w:rsidRDefault="00E74019">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14:paraId="04FC35D7" w14:textId="77777777" w:rsidR="00B972D6" w:rsidRDefault="00E74019">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14:paraId="5AAA3DB1" w14:textId="77777777" w:rsidR="00B972D6" w:rsidRDefault="00E74019">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14:paraId="500D9844" w14:textId="77777777" w:rsidR="00B972D6" w:rsidRDefault="00E74019">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14:paraId="3497459D" w14:textId="77777777" w:rsidR="00B972D6" w:rsidRDefault="00E74019">
            <w:pPr>
              <w:pStyle w:val="tdtd2"/>
              <w:jc w:val="right"/>
            </w:pPr>
            <w:r>
              <w:rPr>
                <w:color w:val="000000"/>
              </w:rPr>
              <w:t>$165,000</w:t>
            </w:r>
          </w:p>
        </w:tc>
      </w:tr>
      <w:tr w:rsidR="00B972D6" w14:paraId="20E91A0A" w14:textId="7777777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14:paraId="52B46087" w14:textId="77777777" w:rsidR="00B972D6" w:rsidRDefault="00E74019">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14:paraId="6CE7F8A0" w14:textId="77777777" w:rsidR="00B972D6" w:rsidRDefault="00E74019">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14:paraId="1A3A0D4F" w14:textId="77777777" w:rsidR="00B972D6" w:rsidRDefault="00E74019">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14:paraId="401D5ADA" w14:textId="77777777" w:rsidR="00B972D6" w:rsidRDefault="00E74019">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14:paraId="41333E27" w14:textId="77777777" w:rsidR="00B972D6" w:rsidRDefault="00E74019">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14:paraId="65E439A7" w14:textId="77777777" w:rsidR="00B972D6" w:rsidRDefault="00E74019">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14:paraId="7F84B38D" w14:textId="77777777" w:rsidR="00B972D6" w:rsidRDefault="00E74019">
            <w:pPr>
              <w:pStyle w:val="tdtd2"/>
              <w:jc w:val="right"/>
            </w:pPr>
            <w:r>
              <w:rPr>
                <w:color w:val="000000"/>
              </w:rPr>
              <w:t> </w:t>
            </w:r>
          </w:p>
        </w:tc>
      </w:tr>
      <w:tr w:rsidR="00B972D6" w14:paraId="21173C75" w14:textId="7777777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14:paraId="2998C82D" w14:textId="77777777" w:rsidR="00B972D6" w:rsidRDefault="00E74019">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14:paraId="65443851" w14:textId="77777777" w:rsidR="00B972D6" w:rsidRDefault="00E74019">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14:paraId="053170B1" w14:textId="77777777" w:rsidR="00B972D6" w:rsidRDefault="00E74019">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14:paraId="54BCF40A" w14:textId="77777777" w:rsidR="00B972D6" w:rsidRDefault="00E7401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14:paraId="6FEB173F" w14:textId="77777777" w:rsidR="00B972D6" w:rsidRDefault="00E74019">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14:paraId="28E7B024" w14:textId="77777777" w:rsidR="00B972D6" w:rsidRDefault="00E74019">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14:paraId="5B5D306A" w14:textId="77777777" w:rsidR="00B972D6" w:rsidRDefault="00E74019">
            <w:pPr>
              <w:pStyle w:val="tdtd2"/>
              <w:jc w:val="right"/>
            </w:pPr>
            <w:r>
              <w:rPr>
                <w:color w:val="000000"/>
              </w:rPr>
              <w:t>$200,000</w:t>
            </w:r>
          </w:p>
        </w:tc>
      </w:tr>
      <w:tr w:rsidR="00B972D6" w14:paraId="72FEBEED" w14:textId="77777777">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14:paraId="13772834" w14:textId="77777777" w:rsidR="00B972D6" w:rsidRDefault="00E74019">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14:paraId="5D4E023E" w14:textId="77777777" w:rsidR="00B972D6" w:rsidRDefault="00E74019">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14:paraId="14B8FCF0" w14:textId="77777777" w:rsidR="00B972D6" w:rsidRDefault="00E74019">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14:paraId="17CC32B2" w14:textId="77777777" w:rsidR="00B972D6" w:rsidRDefault="00E74019">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14:paraId="0FC1904A" w14:textId="77777777" w:rsidR="00B972D6" w:rsidRDefault="00E74019">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14:paraId="0FC90E26" w14:textId="77777777" w:rsidR="00B972D6" w:rsidRDefault="00E74019">
            <w:pPr>
              <w:pStyle w:val="p1"/>
            </w:pPr>
            <w:r>
              <w:rPr>
                <w:color w:val="000000"/>
              </w:rPr>
              <w:t> </w:t>
            </w:r>
          </w:p>
        </w:tc>
        <w:tc>
          <w:tcPr>
            <w:tcW w:w="1995" w:type="dxa"/>
            <w:tcMar>
              <w:top w:w="40" w:type="dxa"/>
              <w:left w:w="40" w:type="dxa"/>
              <w:bottom w:w="40" w:type="dxa"/>
              <w:right w:w="160" w:type="dxa"/>
            </w:tcMar>
            <w:vAlign w:val="center"/>
          </w:tcPr>
          <w:p w14:paraId="2F30822D" w14:textId="77777777" w:rsidR="00B972D6" w:rsidRDefault="00E74019">
            <w:pPr>
              <w:pStyle w:val="tdtd2"/>
              <w:jc w:val="right"/>
            </w:pPr>
            <w:r>
              <w:rPr>
                <w:rStyle w:val="strongStrong"/>
              </w:rPr>
              <w:t>$282,000</w:t>
            </w:r>
          </w:p>
        </w:tc>
      </w:tr>
    </w:tbl>
    <w:p w14:paraId="31EF8E59" w14:textId="77777777" w:rsidR="00B972D6" w:rsidRDefault="00E74019">
      <w:pPr>
        <w:pStyle w:val="h1Heading1"/>
      </w:pPr>
      <w:r>
        <w:rPr>
          <w:color w:val="000000"/>
        </w:rPr>
        <w:t>Table 5A. Publications of Those in Training: Predoctoral</w:t>
      </w:r>
    </w:p>
    <w:p w14:paraId="4E34B6BC" w14:textId="77777777" w:rsidR="00B972D6" w:rsidRDefault="00E74019">
      <w:pPr>
        <w:pStyle w:val="pSubheadinParagraph1"/>
      </w:pPr>
      <w:r>
        <w:rPr>
          <w:color w:val="000000"/>
        </w:rPr>
        <w:t>Rationale</w:t>
      </w:r>
    </w:p>
    <w:p w14:paraId="5753324C" w14:textId="77777777" w:rsidR="00B972D6" w:rsidRDefault="00E74019">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14:paraId="2DBD6BF2" w14:textId="77777777" w:rsidR="00B972D6" w:rsidRDefault="00E74019">
      <w:pPr>
        <w:pStyle w:val="pSubheadinParagraph1"/>
      </w:pPr>
      <w:r>
        <w:rPr>
          <w:color w:val="000000"/>
        </w:rPr>
        <w:t>Instructions</w:t>
      </w:r>
    </w:p>
    <w:p w14:paraId="56E2F0B0" w14:textId="77777777" w:rsidR="00B972D6" w:rsidRDefault="00E74019">
      <w:pPr>
        <w:pStyle w:val="p1"/>
      </w:pPr>
      <w:r>
        <w:rPr>
          <w:color w:val="000000"/>
        </w:rPr>
        <w:t>For each trainee, list the following:</w:t>
      </w:r>
    </w:p>
    <w:p w14:paraId="5B387E9B" w14:textId="77777777" w:rsidR="00B972D6" w:rsidRDefault="00E74019">
      <w:pPr>
        <w:pStyle w:val="lili1"/>
        <w:numPr>
          <w:ilvl w:val="0"/>
          <w:numId w:val="7"/>
        </w:numPr>
      </w:pPr>
      <w:r>
        <w:rPr>
          <w:rStyle w:val="strongStrong"/>
        </w:rPr>
        <w:t>Faculty Member.</w:t>
      </w:r>
      <w:r>
        <w:rPr>
          <w:color w:val="000000"/>
        </w:rPr>
        <w:t xml:space="preserve"> Sort students by faculty member. List each faculty member in the format Last Name, First Name and Middle Initial. </w:t>
      </w:r>
    </w:p>
    <w:p w14:paraId="215DE504" w14:textId="77777777" w:rsidR="00B972D6" w:rsidRDefault="00E74019">
      <w:pPr>
        <w:pStyle w:val="lili1"/>
        <w:numPr>
          <w:ilvl w:val="0"/>
          <w:numId w:val="7"/>
        </w:numPr>
        <w:spacing w:after="106"/>
      </w:pPr>
      <w:r>
        <w:rPr>
          <w:rStyle w:val="strongStrong"/>
        </w:rPr>
        <w:t>Trainee Name.</w:t>
      </w:r>
      <w:r>
        <w:rPr>
          <w:color w:val="000000"/>
        </w:rPr>
        <w:t xml:space="preserve"> List each student in the format Last Name, First Name and Middle Initial. </w:t>
      </w:r>
    </w:p>
    <w:p w14:paraId="2A2782BA" w14:textId="77777777" w:rsidR="00B972D6" w:rsidRDefault="00E74019">
      <w:pPr>
        <w:pStyle w:val="lili11"/>
        <w:numPr>
          <w:ilvl w:val="0"/>
          <w:numId w:val="8"/>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14:paraId="48CEDCDB" w14:textId="77777777" w:rsidR="00B972D6" w:rsidRDefault="00E74019">
      <w:pPr>
        <w:pStyle w:val="lili11"/>
        <w:numPr>
          <w:ilvl w:val="0"/>
          <w:numId w:val="8"/>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14:paraId="42FB9BBE" w14:textId="77777777" w:rsidR="00B972D6" w:rsidRDefault="00E74019">
      <w:pPr>
        <w:pStyle w:val="lili1"/>
        <w:numPr>
          <w:ilvl w:val="0"/>
          <w:numId w:val="9"/>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14:paraId="4992AE3A" w14:textId="77777777" w:rsidR="00B972D6" w:rsidRDefault="00E74019">
      <w:pPr>
        <w:pStyle w:val="lili1"/>
        <w:numPr>
          <w:ilvl w:val="0"/>
          <w:numId w:val="9"/>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14:paraId="1B32B79F" w14:textId="3BE1AFE9" w:rsidR="00B972D6" w:rsidRDefault="00E74019">
      <w:pPr>
        <w:pStyle w:val="lili1"/>
        <w:numPr>
          <w:ilvl w:val="0"/>
          <w:numId w:val="9"/>
        </w:numPr>
        <w:spacing w:after="106"/>
      </w:pPr>
      <w:r>
        <w:rPr>
          <w:rStyle w:val="strongStrong"/>
        </w:rPr>
        <w:t xml:space="preserve">Publication (Authors, Year, Title, Journal, Volume, Inclusive Pages). </w:t>
      </w:r>
      <w:r>
        <w:rPr>
          <w:color w:val="000000"/>
        </w:rPr>
        <w:t xml:space="preserve">List </w:t>
      </w:r>
      <w:r w:rsidR="008756D9">
        <w:rPr>
          <w:color w:val="000000"/>
        </w:rPr>
        <w:t xml:space="preserve">peer-reviewed </w:t>
      </w:r>
      <w:r>
        <w:rPr>
          <w:color w:val="000000"/>
        </w:rPr>
        <w:t xml:space="preserve">publications </w:t>
      </w:r>
      <w:r w:rsidR="008756D9">
        <w:rPr>
          <w:color w:val="000000"/>
        </w:rPr>
        <w:t xml:space="preserve">and manuscripts accepted for publication </w:t>
      </w:r>
      <w:r>
        <w:rPr>
          <w:color w:val="000000"/>
        </w:rPr>
        <w:t xml:space="preserve">in </w:t>
      </w:r>
      <w:r w:rsidR="00853640">
        <w:rPr>
          <w:color w:val="000000"/>
        </w:rPr>
        <w:t xml:space="preserve">peer-reviewed journals in </w:t>
      </w:r>
      <w:r>
        <w:rPr>
          <w:color w:val="000000"/>
        </w:rPr>
        <w:t xml:space="preserve">chronological order. List all publications of students resulting from their period of training in the participating faculty member’s laboratory or in association with the current </w:t>
      </w:r>
      <w:hyperlink r:id="rId9" w:anchor="training_program"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14:paraId="03BB0C5B" w14:textId="77777777" w:rsidR="00B972D6" w:rsidRDefault="00E74019">
      <w:pPr>
        <w:pStyle w:val="lili11"/>
        <w:numPr>
          <w:ilvl w:val="0"/>
          <w:numId w:val="10"/>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14:paraId="39D5BE60" w14:textId="77777777" w:rsidR="00B972D6" w:rsidRDefault="00E74019">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14:paraId="57F52F02" w14:textId="77777777" w:rsidR="00B972D6" w:rsidRDefault="00E74019">
      <w:pPr>
        <w:pStyle w:val="ppagebreak"/>
      </w:pPr>
      <w:r>
        <w:rPr>
          <w:color w:val="000000"/>
          <w:sz w:val="24"/>
          <w:szCs w:val="24"/>
        </w:rPr>
        <w:t> </w:t>
      </w:r>
    </w:p>
    <w:p w14:paraId="74193A2A" w14:textId="77777777" w:rsidR="00B972D6" w:rsidRDefault="00E74019">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B972D6" w14:paraId="5B4C2761" w14:textId="77777777">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6D94051" w14:textId="77777777" w:rsidR="00B972D6" w:rsidRDefault="00E74019">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7851BFF" w14:textId="77777777" w:rsidR="00B972D6" w:rsidRDefault="00E74019">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88FE4CC" w14:textId="77777777" w:rsidR="00B972D6" w:rsidRDefault="00E74019">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34933D0" w14:textId="77777777" w:rsidR="00B972D6" w:rsidRDefault="00E74019">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14:paraId="1A5573E7" w14:textId="77777777" w:rsidR="00B972D6" w:rsidRDefault="00E74019">
            <w:pPr>
              <w:pStyle w:val="thth2"/>
            </w:pPr>
            <w:r>
              <w:rPr>
                <w:color w:val="000000"/>
              </w:rPr>
              <w:t>Publication (Authors, Year, Title, Journal, Volume, Inclusive Pages)</w:t>
            </w:r>
          </w:p>
        </w:tc>
      </w:tr>
      <w:tr w:rsidR="00B972D6" w14:paraId="3AC578DF" w14:textId="7777777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14:paraId="138F9280" w14:textId="77777777" w:rsidR="00B972D6" w:rsidRDefault="00E74019">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14:paraId="05F3FF50" w14:textId="77777777" w:rsidR="00B972D6" w:rsidRDefault="00E74019">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14:paraId="7C96461F" w14:textId="77777777" w:rsidR="00B972D6" w:rsidRDefault="00E7401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14:paraId="2C0D1DF5" w14:textId="77777777" w:rsidR="00B972D6" w:rsidRDefault="00E74019">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14:paraId="0E42FBE0" w14:textId="77777777" w:rsidR="00B972D6" w:rsidRDefault="00E74019">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B972D6" w14:paraId="75ECC2E1" w14:textId="7777777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14:paraId="44BADB34" w14:textId="77777777" w:rsidR="00B972D6" w:rsidRDefault="00E74019">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14:paraId="4F782BB6" w14:textId="77777777" w:rsidR="00B972D6" w:rsidRDefault="00E74019">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14:paraId="5031CC71" w14:textId="77777777" w:rsidR="00B972D6" w:rsidRDefault="00E7401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14:paraId="217CF766" w14:textId="77777777" w:rsidR="00B972D6" w:rsidRDefault="00E74019">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14:paraId="522BD08E" w14:textId="77777777" w:rsidR="00B972D6" w:rsidRDefault="00E74019">
            <w:pPr>
              <w:pStyle w:val="pTableDataLeft"/>
            </w:pPr>
            <w:r>
              <w:rPr>
                <w:rStyle w:val="strongStrong"/>
              </w:rPr>
              <w:t>Greenstein, M.</w:t>
            </w:r>
            <w:r>
              <w:rPr>
                <w:color w:val="000000"/>
              </w:rPr>
              <w:t xml:space="preserve">, and Chu, J., 2010, Sympathetic Noradrenergic Innervation of Drosophila, Genetics185: 1100-1190. </w:t>
            </w:r>
          </w:p>
        </w:tc>
      </w:tr>
      <w:tr w:rsidR="00B972D6" w14:paraId="163DA740" w14:textId="7777777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14:paraId="16FD3624" w14:textId="77777777" w:rsidR="00B972D6" w:rsidRDefault="00E74019">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14:paraId="0B12B50F" w14:textId="77777777" w:rsidR="00B972D6" w:rsidRDefault="00E74019">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14:paraId="67B8B9D8" w14:textId="77777777" w:rsidR="00B972D6" w:rsidRDefault="00E74019">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14:paraId="34BE728E" w14:textId="77777777" w:rsidR="00B972D6" w:rsidRDefault="00E74019">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14:paraId="093D7852" w14:textId="77777777" w:rsidR="00B972D6" w:rsidRDefault="00E74019">
            <w:pPr>
              <w:pStyle w:val="pTableDataLeft"/>
            </w:pPr>
            <w:r>
              <w:rPr>
                <w:rStyle w:val="strongStrong"/>
              </w:rPr>
              <w:t>Brown, B.</w:t>
            </w:r>
            <w:r>
              <w:rPr>
                <w:color w:val="000000"/>
              </w:rPr>
              <w:t xml:space="preserve"> and Chu, J., 2012, Repeated Sequences in Drosophila, J Mol Biol, 242:503-510.</w:t>
            </w:r>
          </w:p>
        </w:tc>
      </w:tr>
      <w:tr w:rsidR="00B972D6" w14:paraId="00E6011C" w14:textId="7777777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14:paraId="56460456" w14:textId="77777777" w:rsidR="00B972D6" w:rsidRDefault="00E74019">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14:paraId="57213906" w14:textId="77777777" w:rsidR="00B972D6" w:rsidRDefault="00E74019">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14:paraId="30957698" w14:textId="77777777" w:rsidR="00B972D6" w:rsidRDefault="00E7401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14:paraId="70F36FC5" w14:textId="77777777" w:rsidR="00B972D6" w:rsidRDefault="00E74019">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14:paraId="4613CE81" w14:textId="77777777" w:rsidR="00B972D6" w:rsidRDefault="00E74019">
            <w:pPr>
              <w:pStyle w:val="pTableDataLeft"/>
            </w:pPr>
            <w:r>
              <w:rPr>
                <w:color w:val="000000"/>
              </w:rPr>
              <w:t>No Publications: Left program</w:t>
            </w:r>
          </w:p>
        </w:tc>
      </w:tr>
      <w:tr w:rsidR="00B972D6" w14:paraId="2DFF3D79" w14:textId="7777777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14:paraId="12C54546" w14:textId="5C2643DA" w:rsidR="00B972D6" w:rsidRDefault="00B972D6">
            <w:pPr>
              <w:pStyle w:val="pTableDataLeft"/>
            </w:pPr>
          </w:p>
        </w:tc>
        <w:tc>
          <w:tcPr>
            <w:tcW w:w="1695" w:type="dxa"/>
            <w:tcBorders>
              <w:bottom w:val="single" w:sz="8" w:space="0" w:color="000000"/>
              <w:right w:val="single" w:sz="8" w:space="0" w:color="000000"/>
            </w:tcBorders>
            <w:tcMar>
              <w:top w:w="40" w:type="dxa"/>
              <w:left w:w="40" w:type="dxa"/>
              <w:bottom w:w="40" w:type="dxa"/>
              <w:right w:w="40" w:type="dxa"/>
            </w:tcMar>
            <w:vAlign w:val="center"/>
          </w:tcPr>
          <w:p w14:paraId="34FF4774" w14:textId="4305E39A" w:rsidR="00B972D6" w:rsidRDefault="00B972D6">
            <w:pPr>
              <w:pStyle w:val="pTableDataLeft"/>
            </w:pPr>
          </w:p>
        </w:tc>
        <w:tc>
          <w:tcPr>
            <w:tcW w:w="1740" w:type="dxa"/>
            <w:tcBorders>
              <w:bottom w:val="single" w:sz="8" w:space="0" w:color="000000"/>
              <w:right w:val="single" w:sz="8" w:space="0" w:color="000000"/>
            </w:tcBorders>
            <w:tcMar>
              <w:top w:w="40" w:type="dxa"/>
              <w:left w:w="40" w:type="dxa"/>
              <w:bottom w:w="40" w:type="dxa"/>
              <w:right w:w="40" w:type="dxa"/>
            </w:tcMar>
            <w:vAlign w:val="center"/>
          </w:tcPr>
          <w:p w14:paraId="4064F4E3" w14:textId="53F969E1" w:rsidR="00B972D6" w:rsidRDefault="00B972D6">
            <w:pPr>
              <w:pStyle w:val="pTableDataLeft"/>
            </w:pPr>
          </w:p>
        </w:tc>
        <w:tc>
          <w:tcPr>
            <w:tcW w:w="1470" w:type="dxa"/>
            <w:tcBorders>
              <w:bottom w:val="single" w:sz="8" w:space="0" w:color="000000"/>
              <w:right w:val="single" w:sz="8" w:space="0" w:color="000000"/>
            </w:tcBorders>
            <w:tcMar>
              <w:top w:w="40" w:type="dxa"/>
              <w:left w:w="40" w:type="dxa"/>
              <w:bottom w:w="40" w:type="dxa"/>
              <w:right w:w="40" w:type="dxa"/>
            </w:tcMar>
            <w:vAlign w:val="center"/>
          </w:tcPr>
          <w:p w14:paraId="7C136C16" w14:textId="225FBBE6" w:rsidR="00B972D6" w:rsidRDefault="00B972D6">
            <w:pPr>
              <w:pStyle w:val="tdtd2"/>
              <w:jc w:val="center"/>
            </w:pPr>
          </w:p>
        </w:tc>
        <w:tc>
          <w:tcPr>
            <w:tcW w:w="8355" w:type="dxa"/>
            <w:tcBorders>
              <w:bottom w:val="single" w:sz="8" w:space="0" w:color="000000"/>
            </w:tcBorders>
            <w:tcMar>
              <w:top w:w="40" w:type="dxa"/>
              <w:left w:w="40" w:type="dxa"/>
              <w:bottom w:w="40" w:type="dxa"/>
              <w:right w:w="40" w:type="dxa"/>
            </w:tcMar>
            <w:vAlign w:val="center"/>
          </w:tcPr>
          <w:p w14:paraId="10267265" w14:textId="2EB98951" w:rsidR="00B972D6" w:rsidRDefault="00B972D6">
            <w:pPr>
              <w:pStyle w:val="pTableDataLeft"/>
            </w:pPr>
          </w:p>
        </w:tc>
      </w:tr>
      <w:tr w:rsidR="00B972D6" w14:paraId="594F36E2" w14:textId="77777777">
        <w:trPr>
          <w:cantSplit/>
          <w:trHeight w:val="480"/>
        </w:trPr>
        <w:tc>
          <w:tcPr>
            <w:tcW w:w="1350" w:type="dxa"/>
            <w:tcBorders>
              <w:right w:val="single" w:sz="8" w:space="0" w:color="000000"/>
            </w:tcBorders>
            <w:tcMar>
              <w:top w:w="40" w:type="dxa"/>
              <w:left w:w="40" w:type="dxa"/>
              <w:bottom w:w="40" w:type="dxa"/>
              <w:right w:w="40" w:type="dxa"/>
            </w:tcMar>
            <w:vAlign w:val="center"/>
          </w:tcPr>
          <w:p w14:paraId="33E607F3" w14:textId="77777777" w:rsidR="00B972D6" w:rsidRDefault="00E74019">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14:paraId="1ACBC993" w14:textId="77777777" w:rsidR="00B972D6" w:rsidRDefault="00E74019">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14:paraId="1700CD25" w14:textId="77777777" w:rsidR="00B972D6" w:rsidRDefault="00E74019">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14:paraId="14CAB586" w14:textId="77777777" w:rsidR="00B972D6" w:rsidRDefault="00E74019">
            <w:pPr>
              <w:pStyle w:val="tdtd2"/>
              <w:jc w:val="center"/>
            </w:pPr>
            <w:r>
              <w:rPr>
                <w:color w:val="000000"/>
              </w:rPr>
              <w:t>2010-Present</w:t>
            </w:r>
          </w:p>
        </w:tc>
        <w:tc>
          <w:tcPr>
            <w:tcW w:w="8355" w:type="dxa"/>
            <w:tcMar>
              <w:top w:w="40" w:type="dxa"/>
              <w:left w:w="40" w:type="dxa"/>
              <w:bottom w:w="40" w:type="dxa"/>
              <w:right w:w="40" w:type="dxa"/>
            </w:tcMar>
            <w:vAlign w:val="center"/>
          </w:tcPr>
          <w:p w14:paraId="3FA2882F" w14:textId="77777777" w:rsidR="00B972D6" w:rsidRDefault="00E74019">
            <w:pPr>
              <w:pStyle w:val="pTableDataLeft"/>
            </w:pPr>
            <w:r>
              <w:rPr>
                <w:rStyle w:val="strongStrong"/>
              </w:rPr>
              <w:t>Samuels, J.</w:t>
            </w:r>
            <w:r>
              <w:rPr>
                <w:color w:val="000000"/>
              </w:rPr>
              <w:t xml:space="preserve"> and Peters M., 2012, Molecular Analysis of RNA Viruses, Molec Biol Cell, 11:12-18. </w:t>
            </w:r>
          </w:p>
        </w:tc>
      </w:tr>
    </w:tbl>
    <w:p w14:paraId="4EF964B3" w14:textId="77777777" w:rsidR="00B972D6" w:rsidRDefault="00E74019">
      <w:pPr>
        <w:pStyle w:val="h1Heading1"/>
      </w:pPr>
      <w:r>
        <w:rPr>
          <w:color w:val="000000"/>
        </w:rPr>
        <w:t>Table 5B. Publications of Those in Training: Postdoctoral</w:t>
      </w:r>
    </w:p>
    <w:p w14:paraId="509916BF" w14:textId="77777777" w:rsidR="00B972D6" w:rsidRDefault="00E74019">
      <w:pPr>
        <w:pStyle w:val="pSubheadinParagraph1"/>
      </w:pPr>
      <w:r>
        <w:rPr>
          <w:color w:val="000000"/>
        </w:rPr>
        <w:t>Rationale</w:t>
      </w:r>
    </w:p>
    <w:p w14:paraId="1C0A708F" w14:textId="77777777" w:rsidR="00B972D6" w:rsidRDefault="00E74019">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14:paraId="578CE940" w14:textId="77777777" w:rsidR="00B972D6" w:rsidRDefault="00E74019">
      <w:pPr>
        <w:pStyle w:val="pp9"/>
      </w:pPr>
      <w:r>
        <w:rPr>
          <w:color w:val="000000"/>
        </w:rPr>
        <w:t>Instructions</w:t>
      </w:r>
    </w:p>
    <w:p w14:paraId="53DD2B25" w14:textId="77777777" w:rsidR="00B972D6" w:rsidRDefault="00E74019">
      <w:pPr>
        <w:pStyle w:val="p1"/>
      </w:pPr>
      <w:r>
        <w:rPr>
          <w:color w:val="000000"/>
        </w:rPr>
        <w:t>For each trainee, list the following:</w:t>
      </w:r>
    </w:p>
    <w:p w14:paraId="66CCFDAF" w14:textId="77777777" w:rsidR="00B972D6" w:rsidRDefault="00E74019">
      <w:pPr>
        <w:pStyle w:val="lili1"/>
        <w:numPr>
          <w:ilvl w:val="0"/>
          <w:numId w:val="11"/>
        </w:numPr>
      </w:pPr>
      <w:r>
        <w:rPr>
          <w:rStyle w:val="strongStrong"/>
        </w:rPr>
        <w:t>Faculty Member.</w:t>
      </w:r>
      <w:r>
        <w:rPr>
          <w:color w:val="000000"/>
        </w:rPr>
        <w:t xml:space="preserve"> Sort postdoctorates by faculty member. List each faculty member in the format Last Name, First Name and Middle Initial. </w:t>
      </w:r>
    </w:p>
    <w:p w14:paraId="612D1B35" w14:textId="77777777" w:rsidR="00B972D6" w:rsidRDefault="00E74019">
      <w:pPr>
        <w:pStyle w:val="lili1"/>
        <w:numPr>
          <w:ilvl w:val="0"/>
          <w:numId w:val="11"/>
        </w:numPr>
        <w:spacing w:after="106"/>
      </w:pPr>
      <w:r>
        <w:rPr>
          <w:rStyle w:val="strongStrong"/>
        </w:rPr>
        <w:t>Trainee Name.</w:t>
      </w:r>
      <w:r>
        <w:rPr>
          <w:color w:val="000000"/>
        </w:rPr>
        <w:t xml:space="preserve"> List each trainee in the format Last Name, First Name and Middle Initial. </w:t>
      </w:r>
    </w:p>
    <w:p w14:paraId="1A79AB08" w14:textId="77777777" w:rsidR="00B972D6" w:rsidRDefault="00E74019">
      <w:pPr>
        <w:pStyle w:val="lili11"/>
        <w:numPr>
          <w:ilvl w:val="0"/>
          <w:numId w:val="12"/>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14:paraId="48A2FF2A" w14:textId="77777777" w:rsidR="00B972D6" w:rsidRDefault="00E74019">
      <w:pPr>
        <w:pStyle w:val="lili11"/>
        <w:numPr>
          <w:ilvl w:val="0"/>
          <w:numId w:val="12"/>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14:paraId="3023BD02" w14:textId="77777777" w:rsidR="00B972D6" w:rsidRDefault="00E74019">
      <w:pPr>
        <w:pStyle w:val="lili1"/>
        <w:numPr>
          <w:ilvl w:val="0"/>
          <w:numId w:val="13"/>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14:paraId="6616CBE4" w14:textId="77777777" w:rsidR="00B972D6" w:rsidRDefault="00E74019">
      <w:pPr>
        <w:pStyle w:val="lili1"/>
        <w:numPr>
          <w:ilvl w:val="0"/>
          <w:numId w:val="13"/>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14:paraId="1398E5B0" w14:textId="047AC917" w:rsidR="00B972D6" w:rsidRDefault="00E74019">
      <w:pPr>
        <w:pStyle w:val="lili1"/>
        <w:numPr>
          <w:ilvl w:val="0"/>
          <w:numId w:val="13"/>
        </w:numPr>
        <w:spacing w:after="106"/>
      </w:pPr>
      <w:r>
        <w:rPr>
          <w:rStyle w:val="strongStrong"/>
        </w:rPr>
        <w:t xml:space="preserve">Publication (Authors, Year, Title, Journal, Volume, Inclusive Pages). </w:t>
      </w:r>
      <w:r>
        <w:rPr>
          <w:color w:val="000000"/>
        </w:rPr>
        <w:t xml:space="preserve">List </w:t>
      </w:r>
      <w:r w:rsidR="008756D9">
        <w:rPr>
          <w:color w:val="000000"/>
        </w:rPr>
        <w:t xml:space="preserve">peer-reviewed </w:t>
      </w:r>
      <w:r>
        <w:rPr>
          <w:color w:val="000000"/>
        </w:rPr>
        <w:t xml:space="preserve">publications </w:t>
      </w:r>
      <w:r w:rsidR="008756D9">
        <w:rPr>
          <w:color w:val="000000"/>
        </w:rPr>
        <w:t xml:space="preserve">and manuscripts accepted for publication </w:t>
      </w:r>
      <w:r>
        <w:rPr>
          <w:color w:val="000000"/>
        </w:rPr>
        <w:t xml:space="preserve">in </w:t>
      </w:r>
      <w:r w:rsidR="00853640">
        <w:rPr>
          <w:color w:val="000000"/>
        </w:rPr>
        <w:t xml:space="preserve">peer-reviewed journals in </w:t>
      </w:r>
      <w:r>
        <w:rPr>
          <w:color w:val="000000"/>
        </w:rPr>
        <w:t xml:space="preserve">chronological order. List all publications of postdoctorates resulting from their period of training in the faculty member’s laboratory or in association with the current </w:t>
      </w:r>
      <w:hyperlink r:id="rId10" w:anchor="training_program"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w:t>
      </w:r>
      <w:r>
        <w:rPr>
          <w:color w:val="000000"/>
        </w:rPr>
        <w:t xml:space="preserve"> </w:t>
      </w:r>
      <w:r>
        <w:rPr>
          <w:rStyle w:val="strongStrong"/>
        </w:rPr>
        <w:t>Boldface</w:t>
      </w:r>
      <w:r>
        <w:rPr>
          <w:color w:val="000000"/>
        </w:rPr>
        <w:t xml:space="preserve"> the postdoctorate’s name in the author list. </w:t>
      </w:r>
    </w:p>
    <w:p w14:paraId="6BB04E14" w14:textId="77777777" w:rsidR="00B972D6" w:rsidRDefault="00E74019">
      <w:pPr>
        <w:pStyle w:val="lili11"/>
        <w:numPr>
          <w:ilvl w:val="0"/>
          <w:numId w:val="14"/>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14:paraId="65B0377F" w14:textId="77777777" w:rsidR="00B972D6" w:rsidRDefault="00E74019">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14:paraId="344DE212" w14:textId="77777777" w:rsidR="00B972D6" w:rsidRDefault="00E74019">
      <w:pPr>
        <w:pStyle w:val="ppagebreak"/>
      </w:pPr>
      <w:r>
        <w:rPr>
          <w:color w:val="000000"/>
          <w:sz w:val="24"/>
          <w:szCs w:val="24"/>
        </w:rPr>
        <w:t> </w:t>
      </w:r>
    </w:p>
    <w:p w14:paraId="2AE6ABB3" w14:textId="77777777" w:rsidR="00B972D6" w:rsidRDefault="00E74019">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B972D6" w14:paraId="22B4226E" w14:textId="77777777">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E55BFBA" w14:textId="77777777" w:rsidR="00B972D6" w:rsidRDefault="00E74019">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AA92A45" w14:textId="77777777" w:rsidR="00B972D6" w:rsidRDefault="00E74019">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6C781E3" w14:textId="77777777" w:rsidR="00B972D6" w:rsidRDefault="00E74019">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ECEE616" w14:textId="77777777" w:rsidR="00B972D6" w:rsidRDefault="00E74019">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14:paraId="425DC750" w14:textId="77777777" w:rsidR="00B972D6" w:rsidRDefault="00E74019">
            <w:pPr>
              <w:pStyle w:val="thth2"/>
            </w:pPr>
            <w:r>
              <w:rPr>
                <w:color w:val="000000"/>
              </w:rPr>
              <w:t>Publication (Authors, Year, Title, Journal, Volume, Inclusive Pages)</w:t>
            </w:r>
          </w:p>
        </w:tc>
      </w:tr>
      <w:tr w:rsidR="00B972D6" w14:paraId="798A48F5" w14:textId="7777777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14:paraId="73998BAF" w14:textId="77777777" w:rsidR="00B972D6" w:rsidRDefault="00E74019">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14:paraId="64909B7A" w14:textId="77777777" w:rsidR="00B972D6" w:rsidRDefault="00E74019">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14:paraId="1AA98E89" w14:textId="77777777" w:rsidR="00B972D6" w:rsidRDefault="00E7401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14:paraId="75CDD0DE" w14:textId="77777777" w:rsidR="00B972D6" w:rsidRDefault="00E74019">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14:paraId="73D2D034" w14:textId="77777777" w:rsidR="00B972D6" w:rsidRDefault="00E74019">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B972D6" w14:paraId="5D3AE27C" w14:textId="7777777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14:paraId="491DD8C3" w14:textId="77777777" w:rsidR="00B972D6" w:rsidRDefault="00E74019">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14:paraId="19119120" w14:textId="77777777" w:rsidR="00B972D6" w:rsidRDefault="00E74019">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14:paraId="51F93BC3" w14:textId="77777777" w:rsidR="00B972D6" w:rsidRDefault="00E74019">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14:paraId="61767816" w14:textId="77777777" w:rsidR="00B972D6" w:rsidRDefault="00E74019">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14:paraId="18E9D270" w14:textId="77777777" w:rsidR="00B972D6" w:rsidRDefault="00E74019">
            <w:pPr>
              <w:pStyle w:val="pTableDataLeft"/>
            </w:pPr>
            <w:r>
              <w:rPr>
                <w:rStyle w:val="strongStrong"/>
              </w:rPr>
              <w:t>Greenstuff, M.</w:t>
            </w:r>
            <w:r>
              <w:rPr>
                <w:color w:val="000000"/>
              </w:rPr>
              <w:t>, and Chew, J., 2014, Non-digestible fibre influences bioavailability of vitamins, J. Pharm Sci. (In press).</w:t>
            </w:r>
          </w:p>
        </w:tc>
      </w:tr>
      <w:tr w:rsidR="00B972D6" w14:paraId="0C9510AB" w14:textId="7777777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14:paraId="370F9A0C" w14:textId="77777777" w:rsidR="00B972D6" w:rsidRDefault="00E74019">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14:paraId="6C958085" w14:textId="77777777" w:rsidR="00B972D6" w:rsidRDefault="00E74019">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14:paraId="3E705711" w14:textId="77777777" w:rsidR="00B972D6" w:rsidRDefault="00E7401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14:paraId="76C8FE9D" w14:textId="77777777" w:rsidR="00B972D6" w:rsidRDefault="00E74019">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14:paraId="17DCCC44" w14:textId="77777777" w:rsidR="00B972D6" w:rsidRDefault="00E74019">
            <w:pPr>
              <w:pStyle w:val="pTableDataLeft"/>
            </w:pPr>
            <w:r>
              <w:rPr>
                <w:color w:val="000000"/>
              </w:rPr>
              <w:t>No Publications: Change of Research Supervisor</w:t>
            </w:r>
          </w:p>
        </w:tc>
      </w:tr>
      <w:tr w:rsidR="00B972D6" w14:paraId="7C408EDD" w14:textId="77777777">
        <w:trPr>
          <w:cantSplit/>
          <w:trHeight w:val="480"/>
        </w:trPr>
        <w:tc>
          <w:tcPr>
            <w:tcW w:w="1350" w:type="dxa"/>
            <w:tcBorders>
              <w:right w:val="single" w:sz="8" w:space="0" w:color="000000"/>
            </w:tcBorders>
            <w:tcMar>
              <w:top w:w="40" w:type="dxa"/>
              <w:left w:w="40" w:type="dxa"/>
              <w:bottom w:w="40" w:type="dxa"/>
              <w:right w:w="40" w:type="dxa"/>
            </w:tcMar>
            <w:vAlign w:val="center"/>
          </w:tcPr>
          <w:p w14:paraId="4DAD19EE" w14:textId="77777777" w:rsidR="00B972D6" w:rsidRDefault="00E74019">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14:paraId="04C8A6F1" w14:textId="77777777" w:rsidR="00B972D6" w:rsidRDefault="00E74019">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14:paraId="20B9191C" w14:textId="77777777" w:rsidR="00B972D6" w:rsidRDefault="00E74019">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14:paraId="78050B6E" w14:textId="77777777" w:rsidR="00B972D6" w:rsidRDefault="00E74019">
            <w:pPr>
              <w:pStyle w:val="pTableDataCentered"/>
            </w:pPr>
            <w:r>
              <w:rPr>
                <w:color w:val="000000"/>
              </w:rPr>
              <w:t>2012-2014</w:t>
            </w:r>
          </w:p>
        </w:tc>
        <w:tc>
          <w:tcPr>
            <w:tcW w:w="8355" w:type="dxa"/>
            <w:tcMar>
              <w:top w:w="40" w:type="dxa"/>
              <w:left w:w="40" w:type="dxa"/>
              <w:bottom w:w="40" w:type="dxa"/>
              <w:right w:w="40" w:type="dxa"/>
            </w:tcMar>
            <w:vAlign w:val="center"/>
          </w:tcPr>
          <w:p w14:paraId="74946701" w14:textId="77777777" w:rsidR="00B972D6" w:rsidRDefault="00E74019">
            <w:pPr>
              <w:pStyle w:val="pTableDataLeft"/>
            </w:pPr>
            <w:r>
              <w:rPr>
                <w:color w:val="000000"/>
              </w:rPr>
              <w:t>No Publications: Leave of Absence</w:t>
            </w:r>
          </w:p>
        </w:tc>
      </w:tr>
    </w:tbl>
    <w:p w14:paraId="53B5BE14" w14:textId="77777777" w:rsidR="00B972D6" w:rsidRDefault="00E74019">
      <w:pPr>
        <w:pStyle w:val="h1Heading1"/>
      </w:pPr>
      <w:r>
        <w:rPr>
          <w:color w:val="000000"/>
        </w:rPr>
        <w:t>Table 6A. Applicants, Entrants, and their Characteristics for the Past Five Years: Predoctoral</w:t>
      </w:r>
    </w:p>
    <w:p w14:paraId="7E49E09A" w14:textId="77777777" w:rsidR="00B972D6" w:rsidRDefault="00E74019">
      <w:pPr>
        <w:pStyle w:val="pSubheadinParagraph1"/>
      </w:pPr>
      <w:r>
        <w:rPr>
          <w:color w:val="000000"/>
        </w:rPr>
        <w:t>Rationale</w:t>
      </w:r>
    </w:p>
    <w:p w14:paraId="733A5DE4" w14:textId="75813325" w:rsidR="00B972D6" w:rsidRDefault="00E74019">
      <w:pPr>
        <w:pStyle w:val="p1"/>
      </w:pPr>
      <w:r>
        <w:rPr>
          <w:color w:val="000000"/>
        </w:rPr>
        <w:t>These data permit the evaluation of the ability of participating departments</w:t>
      </w:r>
      <w:r w:rsidR="00ED6179">
        <w:rPr>
          <w:color w:val="000000"/>
        </w:rPr>
        <w:t xml:space="preserve">, divisions, or </w:t>
      </w:r>
      <w:r>
        <w:rPr>
          <w:color w:val="000000"/>
        </w:rPr>
        <w:t>interdepartmental programs to recruit trainees. These data are useful in assessing the selectivity of the admissions process, the competitiveness of the training program, and the appropriate number of training positions to be awarded.</w:t>
      </w:r>
    </w:p>
    <w:p w14:paraId="2130EE0A" w14:textId="77777777" w:rsidR="00B972D6" w:rsidRDefault="00E74019">
      <w:pPr>
        <w:pStyle w:val="pSubheadinParagraph1"/>
      </w:pPr>
      <w:r>
        <w:rPr>
          <w:color w:val="000000"/>
        </w:rPr>
        <w:t>Instructions</w:t>
      </w:r>
    </w:p>
    <w:p w14:paraId="6D28B2FF" w14:textId="77777777" w:rsidR="00B972D6" w:rsidRDefault="00E74019">
      <w:pPr>
        <w:pStyle w:val="h2Heading21"/>
      </w:pPr>
      <w:r>
        <w:rPr>
          <w:color w:val="000000"/>
        </w:rPr>
        <w:t>Part I. Counts</w:t>
      </w:r>
    </w:p>
    <w:p w14:paraId="4D67D7C6" w14:textId="789410B1" w:rsidR="00B972D6" w:rsidRDefault="00E74019">
      <w:pPr>
        <w:pStyle w:val="p1"/>
      </w:pPr>
      <w:r>
        <w:rPr>
          <w:color w:val="000000"/>
        </w:rPr>
        <w:t xml:space="preserve">In </w:t>
      </w:r>
      <w:r>
        <w:rPr>
          <w:rStyle w:val="strongStrong"/>
        </w:rPr>
        <w:t>Part I</w:t>
      </w:r>
      <w:r>
        <w:rPr>
          <w:color w:val="000000"/>
        </w:rPr>
        <w:t xml:space="preserve"> of this table, list the following counts for each participating department</w:t>
      </w:r>
      <w:r w:rsidR="00ED6179">
        <w:rPr>
          <w:color w:val="000000"/>
        </w:rPr>
        <w:t xml:space="preserve">, division, or </w:t>
      </w:r>
      <w:r>
        <w:rPr>
          <w:color w:val="000000"/>
        </w:rPr>
        <w:t xml:space="preserve">interdepartmental program for each of the past 5 academic years, beginning with the most recently completed year: </w:t>
      </w:r>
    </w:p>
    <w:p w14:paraId="23CD9994" w14:textId="77777777" w:rsidR="00B972D6" w:rsidRDefault="00E74019">
      <w:pPr>
        <w:pStyle w:val="lili1"/>
        <w:numPr>
          <w:ilvl w:val="0"/>
          <w:numId w:val="15"/>
        </w:numPr>
      </w:pPr>
      <w:r>
        <w:rPr>
          <w:rStyle w:val="strongStrong"/>
        </w:rPr>
        <w:t xml:space="preserve">Most Recently Completed Year. </w:t>
      </w:r>
      <w:r>
        <w:rPr>
          <w:color w:val="000000"/>
        </w:rPr>
        <w:t>Enter the most recently completed year in the format “Most Recently Completed Year: 2013-2014”.</w:t>
      </w:r>
    </w:p>
    <w:p w14:paraId="218983A8" w14:textId="77777777" w:rsidR="00B972D6" w:rsidRDefault="00E74019">
      <w:pPr>
        <w:pStyle w:val="lili1"/>
        <w:numPr>
          <w:ilvl w:val="0"/>
          <w:numId w:val="15"/>
        </w:numPr>
      </w:pPr>
      <w:r>
        <w:rPr>
          <w:rStyle w:val="strongStrong"/>
        </w:rPr>
        <w:t xml:space="preserve">Total Applicant Pool. </w:t>
      </w:r>
      <w:r>
        <w:rPr>
          <w:color w:val="000000"/>
        </w:rPr>
        <w:t xml:space="preserve">Number of individuals who formally applied for training. </w:t>
      </w:r>
    </w:p>
    <w:p w14:paraId="338C830C" w14:textId="77777777" w:rsidR="00B972D6" w:rsidRDefault="00E74019">
      <w:pPr>
        <w:pStyle w:val="lili1"/>
        <w:numPr>
          <w:ilvl w:val="0"/>
          <w:numId w:val="15"/>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14:paraId="308C33FC" w14:textId="5D9CD697" w:rsidR="00B972D6" w:rsidRDefault="00E74019">
      <w:pPr>
        <w:pStyle w:val="lili1"/>
        <w:numPr>
          <w:ilvl w:val="0"/>
          <w:numId w:val="15"/>
        </w:numPr>
      </w:pPr>
      <w:r>
        <w:rPr>
          <w:rStyle w:val="strongStrong"/>
        </w:rPr>
        <w:t xml:space="preserve">New Entrants to the Program. </w:t>
      </w:r>
      <w:r>
        <w:rPr>
          <w:color w:val="000000"/>
        </w:rPr>
        <w:t>Number of new entrants to the department/</w:t>
      </w:r>
      <w:r w:rsidR="00A24477">
        <w:rPr>
          <w:color w:val="000000"/>
        </w:rPr>
        <w:t>division/</w:t>
      </w:r>
      <w:r>
        <w:rPr>
          <w:color w:val="000000"/>
        </w:rPr>
        <w:t>interdepartmental program.</w:t>
      </w:r>
    </w:p>
    <w:p w14:paraId="0DB30F1C" w14:textId="64E14116" w:rsidR="00B972D6" w:rsidRDefault="00E74019">
      <w:pPr>
        <w:pStyle w:val="lili1"/>
        <w:numPr>
          <w:ilvl w:val="0"/>
          <w:numId w:val="15"/>
        </w:numPr>
      </w:pPr>
      <w:r>
        <w:rPr>
          <w:rStyle w:val="strongStrong"/>
        </w:rPr>
        <w:t xml:space="preserve">New Entrants Eligible for Support. </w:t>
      </w:r>
      <w:r>
        <w:rPr>
          <w:color w:val="000000"/>
        </w:rPr>
        <w:t>Number of new entrants to the department/</w:t>
      </w:r>
      <w:r w:rsidR="00A24477">
        <w:rPr>
          <w:color w:val="000000"/>
        </w:rPr>
        <w:t>division/</w:t>
      </w:r>
      <w:r>
        <w:rPr>
          <w:color w:val="000000"/>
        </w:rPr>
        <w:t>interdepartmental program who were eligible for support from this grant.</w:t>
      </w:r>
    </w:p>
    <w:p w14:paraId="2957605E" w14:textId="42D22037" w:rsidR="00B972D6" w:rsidRDefault="00E74019">
      <w:pPr>
        <w:pStyle w:val="lili1"/>
        <w:numPr>
          <w:ilvl w:val="0"/>
          <w:numId w:val="15"/>
        </w:numPr>
        <w:spacing w:after="106"/>
      </w:pPr>
      <w:r>
        <w:rPr>
          <w:rStyle w:val="strongStrong"/>
        </w:rPr>
        <w:t xml:space="preserve">New </w:t>
      </w:r>
      <w:r w:rsidR="00106B69">
        <w:rPr>
          <w:rStyle w:val="strongStrong"/>
        </w:rPr>
        <w:t xml:space="preserve">Appointees </w:t>
      </w:r>
      <w:r>
        <w:rPr>
          <w:rStyle w:val="strongStrong"/>
        </w:rPr>
        <w:t xml:space="preserve">to this Grant (Renewal/Revision Applications Only). </w:t>
      </w:r>
      <w:r>
        <w:rPr>
          <w:color w:val="000000"/>
        </w:rPr>
        <w:t xml:space="preserve">Number of new </w:t>
      </w:r>
      <w:r w:rsidR="00106B69">
        <w:rPr>
          <w:color w:val="000000"/>
        </w:rPr>
        <w:t xml:space="preserve">appointees </w:t>
      </w:r>
      <w:r>
        <w:rPr>
          <w:color w:val="000000"/>
        </w:rPr>
        <w:t>to this grant. (If this is not a Renewal/Revision application, do not include this column).</w:t>
      </w:r>
    </w:p>
    <w:p w14:paraId="1818BCA9" w14:textId="77777777" w:rsidR="00B972D6" w:rsidRDefault="00E74019">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14:paraId="080A4FF4" w14:textId="77777777" w:rsidR="00B972D6" w:rsidRDefault="00E74019">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14:paraId="0EA9EBBB" w14:textId="77777777" w:rsidR="00B972D6" w:rsidRDefault="00E74019">
      <w:pPr>
        <w:pStyle w:val="h2Heading2"/>
      </w:pPr>
      <w:r>
        <w:rPr>
          <w:color w:val="000000"/>
        </w:rPr>
        <w:t>Part II. Characteristics</w:t>
      </w:r>
    </w:p>
    <w:p w14:paraId="27C51F3B" w14:textId="77777777" w:rsidR="00B972D6" w:rsidRDefault="00E74019">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14:paraId="504BDA0C" w14:textId="77777777" w:rsidR="00B972D6" w:rsidRDefault="00E74019">
      <w:pPr>
        <w:pStyle w:val="lili1"/>
        <w:numPr>
          <w:ilvl w:val="0"/>
          <w:numId w:val="16"/>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14:paraId="08F8E05F" w14:textId="77777777" w:rsidR="00B972D6" w:rsidRDefault="00E74019">
      <w:pPr>
        <w:pStyle w:val="lili1"/>
        <w:numPr>
          <w:ilvl w:val="0"/>
          <w:numId w:val="16"/>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14:paraId="59DC09FF" w14:textId="41058EAC" w:rsidR="00B972D6" w:rsidRDefault="00E74019">
      <w:pPr>
        <w:pStyle w:val="lili1"/>
        <w:numPr>
          <w:ilvl w:val="0"/>
          <w:numId w:val="16"/>
        </w:numPr>
      </w:pPr>
      <w:r>
        <w:rPr>
          <w:rStyle w:val="strongStrong"/>
        </w:rPr>
        <w:t>Percent from Underrepresented Groups.</w:t>
      </w:r>
      <w:r>
        <w:rPr>
          <w:color w:val="000000"/>
        </w:rPr>
        <w:t xml:space="preserve"> For each category of entrants as defined in Part I, items 4-6, enter the percent of individuals from </w:t>
      </w:r>
      <w:r w:rsidR="00763D0A">
        <w:rPr>
          <w:color w:val="000000"/>
        </w:rPr>
        <w:t xml:space="preserve">underrepresented </w:t>
      </w:r>
      <w:r>
        <w:rPr>
          <w:color w:val="000000"/>
        </w:rPr>
        <w:t>groups</w:t>
      </w:r>
      <w:r w:rsidR="00763D0A">
        <w:rPr>
          <w:color w:val="000000"/>
        </w:rPr>
        <w:t xml:space="preserve">, as defined in </w:t>
      </w:r>
      <w:hyperlink r:id="rId11" w:history="1">
        <w:hyperlink r:id="rId12" w:history="1">
          <w:r w:rsidR="00763D0A" w:rsidRPr="00E743C8">
            <w:rPr>
              <w:rStyle w:val="Hyperlink"/>
            </w:rPr>
            <w:t>NIH’s Notice of Interest in Diversity</w:t>
          </w:r>
        </w:hyperlink>
      </w:hyperlink>
      <w:r w:rsidR="00763D0A">
        <w:rPr>
          <w:color w:val="000000"/>
        </w:rPr>
        <w:t xml:space="preserve"> [hyperlink].  (If the participating departments</w:t>
      </w:r>
      <w:r w:rsidR="00E743C8">
        <w:rPr>
          <w:color w:val="000000"/>
        </w:rPr>
        <w:t xml:space="preserve">, divisions, </w:t>
      </w:r>
      <w:r w:rsidR="00763D0A">
        <w:rPr>
          <w:color w:val="000000"/>
        </w:rPr>
        <w:t xml:space="preserve">or programs do not collect information on all the groups identified in NIH’s Notice of Interest in Diversity, enter </w:t>
      </w:r>
      <w:r w:rsidR="00E743C8">
        <w:rPr>
          <w:color w:val="000000"/>
        </w:rPr>
        <w:t>data o</w:t>
      </w:r>
      <w:r w:rsidR="00763D0A">
        <w:rPr>
          <w:color w:val="000000"/>
        </w:rPr>
        <w:t>n the groups for wh</w:t>
      </w:r>
      <w:r w:rsidR="00E71731">
        <w:rPr>
          <w:color w:val="000000"/>
        </w:rPr>
        <w:t>ich</w:t>
      </w:r>
      <w:r w:rsidR="00763D0A">
        <w:rPr>
          <w:color w:val="000000"/>
        </w:rPr>
        <w:t xml:space="preserve"> information is </w:t>
      </w:r>
      <w:r w:rsidR="00E743C8">
        <w:rPr>
          <w:color w:val="000000"/>
        </w:rPr>
        <w:t>available</w:t>
      </w:r>
      <w:r w:rsidR="00763D0A">
        <w:rPr>
          <w:color w:val="000000"/>
        </w:rPr>
        <w:t xml:space="preserve">.) </w:t>
      </w:r>
    </w:p>
    <w:p w14:paraId="697872B2" w14:textId="77777777" w:rsidR="00B972D6" w:rsidRDefault="00E74019">
      <w:pPr>
        <w:pStyle w:val="lili1"/>
        <w:numPr>
          <w:ilvl w:val="0"/>
          <w:numId w:val="16"/>
        </w:numPr>
        <w:spacing w:after="106"/>
      </w:pPr>
      <w:r>
        <w:rPr>
          <w:rStyle w:val="strongStrong"/>
        </w:rPr>
        <w:t>Mean GPA (range).</w:t>
      </w:r>
      <w:r>
        <w:rPr>
          <w:color w:val="000000"/>
        </w:rPr>
        <w:t xml:space="preserve"> For each category of applicants and entrants as defined in Part I, items 2-6, enter the mean GPA and range, using a 4.0 scale.</w:t>
      </w:r>
    </w:p>
    <w:p w14:paraId="4CD5088E" w14:textId="77777777" w:rsidR="00B972D6" w:rsidRDefault="00E74019">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14:paraId="23B60D06" w14:textId="77777777" w:rsidR="00B972D6" w:rsidRDefault="00E74019">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14:paraId="1A1E6611" w14:textId="77777777" w:rsidR="00B972D6" w:rsidRDefault="00E74019">
      <w:pPr>
        <w:pStyle w:val="h2Heading2"/>
      </w:pPr>
      <w:r>
        <w:rPr>
          <w:color w:val="000000"/>
        </w:rPr>
        <w:t>Sample Table 6A. Applicants, Entrants, and Their Characteristics for the Past Five Years: Predoctoral</w:t>
      </w:r>
    </w:p>
    <w:p w14:paraId="1B3E4736" w14:textId="77777777" w:rsidR="00B972D6" w:rsidRDefault="00E74019">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2B3EFDB8"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F3E9C76" w14:textId="77777777" w:rsidR="00B972D6" w:rsidRDefault="00E74019">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0053D65"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411466D"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5C78B4D"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33802A8"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06CAC046" w14:textId="4B2B35CF" w:rsidR="00B972D6" w:rsidRDefault="00E74019">
            <w:pPr>
              <w:pStyle w:val="thth2"/>
            </w:pPr>
            <w:r>
              <w:rPr>
                <w:color w:val="000000"/>
              </w:rPr>
              <w:t>New Appointe</w:t>
            </w:r>
            <w:r w:rsidR="009124C9">
              <w:rPr>
                <w:color w:val="000000"/>
              </w:rPr>
              <w:t>es</w:t>
            </w:r>
            <w:r>
              <w:rPr>
                <w:color w:val="000000"/>
              </w:rPr>
              <w:t xml:space="preserve"> to this Grant (Renewal/Revision Applications Only)</w:t>
            </w:r>
          </w:p>
        </w:tc>
      </w:tr>
      <w:tr w:rsidR="00B972D6" w14:paraId="6E76EBB4" w14:textId="777777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14:paraId="2A984FD7" w14:textId="77777777" w:rsidR="00B972D6" w:rsidRDefault="00E74019">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303BB656" w14:textId="77777777" w:rsidR="00B972D6" w:rsidRDefault="00E74019">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7DCEC2CD" w14:textId="77777777" w:rsidR="00B972D6" w:rsidRDefault="00E74019">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00143035" w14:textId="77777777" w:rsidR="00B972D6" w:rsidRDefault="00E7401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218A0CF0" w14:textId="77777777" w:rsidR="00B972D6" w:rsidRDefault="00E7401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14:paraId="481F290E" w14:textId="77777777" w:rsidR="00B972D6" w:rsidRDefault="00E74019">
            <w:pPr>
              <w:pStyle w:val="pp7"/>
            </w:pPr>
            <w:r>
              <w:rPr>
                <w:color w:val="000000"/>
              </w:rPr>
              <w:t>2</w:t>
            </w:r>
          </w:p>
        </w:tc>
      </w:tr>
      <w:tr w:rsidR="00B972D6" w14:paraId="7AC8E05B" w14:textId="777777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14:paraId="633D4EA0" w14:textId="77777777" w:rsidR="00B972D6" w:rsidRDefault="00E74019">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41FE423E" w14:textId="77777777" w:rsidR="00B972D6" w:rsidRDefault="00E7401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52401080" w14:textId="77777777" w:rsidR="00B972D6" w:rsidRDefault="00E74019">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7EC5DF61" w14:textId="77777777" w:rsidR="00B972D6" w:rsidRDefault="00E7401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08178720" w14:textId="77777777" w:rsidR="00B972D6" w:rsidRDefault="00E7401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14:paraId="09A785E9" w14:textId="77777777" w:rsidR="00B972D6" w:rsidRDefault="00E74019">
            <w:pPr>
              <w:pStyle w:val="pp7"/>
            </w:pPr>
            <w:r>
              <w:rPr>
                <w:color w:val="000000"/>
              </w:rPr>
              <w:t>3</w:t>
            </w:r>
          </w:p>
        </w:tc>
      </w:tr>
      <w:tr w:rsidR="00B972D6" w14:paraId="7A0C8D00" w14:textId="777777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14:paraId="0754036A" w14:textId="77777777" w:rsidR="00B972D6" w:rsidRDefault="00E74019">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3D13B2D4" w14:textId="77777777" w:rsidR="00B972D6" w:rsidRDefault="00E7401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37C04722" w14:textId="77777777" w:rsidR="00B972D6" w:rsidRDefault="00E74019">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6675AE34" w14:textId="77777777" w:rsidR="00B972D6" w:rsidRDefault="00E7401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4BA8EC56" w14:textId="77777777" w:rsidR="00B972D6" w:rsidRDefault="00E7401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14:paraId="2A7F8B37" w14:textId="77777777" w:rsidR="00B972D6" w:rsidRDefault="00E74019">
            <w:pPr>
              <w:pStyle w:val="pp7"/>
            </w:pPr>
            <w:r>
              <w:rPr>
                <w:color w:val="000000"/>
              </w:rPr>
              <w:t>4</w:t>
            </w:r>
          </w:p>
        </w:tc>
      </w:tr>
      <w:tr w:rsidR="00B972D6" w14:paraId="29E4209D"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4E8A38E7" w14:textId="77777777"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14:paraId="27B5D228" w14:textId="77777777" w:rsidR="00B972D6" w:rsidRDefault="00E74019">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14:paraId="054C1304" w14:textId="77777777" w:rsidR="00B972D6" w:rsidRDefault="00E74019">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14:paraId="528222B2" w14:textId="77777777" w:rsidR="00B972D6" w:rsidRDefault="00E74019">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14:paraId="6579E0E0" w14:textId="77777777" w:rsidR="00B972D6" w:rsidRDefault="00E74019">
            <w:pPr>
              <w:pStyle w:val="tdtd2"/>
              <w:jc w:val="center"/>
            </w:pPr>
            <w:r>
              <w:rPr>
                <w:rStyle w:val="strongStrong"/>
              </w:rPr>
              <w:t>12</w:t>
            </w:r>
          </w:p>
        </w:tc>
        <w:tc>
          <w:tcPr>
            <w:tcW w:w="3930" w:type="dxa"/>
            <w:tcMar>
              <w:top w:w="40" w:type="dxa"/>
              <w:left w:w="40" w:type="dxa"/>
              <w:bottom w:w="40" w:type="dxa"/>
              <w:right w:w="40" w:type="dxa"/>
            </w:tcMar>
            <w:vAlign w:val="center"/>
          </w:tcPr>
          <w:p w14:paraId="0FB4E5E4" w14:textId="77777777" w:rsidR="00B972D6" w:rsidRDefault="00E74019">
            <w:pPr>
              <w:pStyle w:val="tdtd2"/>
              <w:jc w:val="center"/>
            </w:pPr>
            <w:r>
              <w:rPr>
                <w:rStyle w:val="strongStrong"/>
              </w:rPr>
              <w:t>9</w:t>
            </w:r>
          </w:p>
        </w:tc>
      </w:tr>
    </w:tbl>
    <w:p w14:paraId="2FC3F723" w14:textId="77777777"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6199F9AB"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BECB3DD" w14:textId="77777777" w:rsidR="00B972D6" w:rsidRDefault="00E7401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2BCD6F7"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18F859D"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A05C79B"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AC74A9E"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0A8669EA" w14:textId="7495E0C0" w:rsidR="00B972D6" w:rsidRDefault="00E74019">
            <w:pPr>
              <w:pStyle w:val="thth2"/>
            </w:pPr>
            <w:r>
              <w:rPr>
                <w:color w:val="000000"/>
              </w:rPr>
              <w:t>New Appointe</w:t>
            </w:r>
            <w:r w:rsidR="009124C9">
              <w:rPr>
                <w:color w:val="000000"/>
              </w:rPr>
              <w:t>es</w:t>
            </w:r>
            <w:r>
              <w:rPr>
                <w:color w:val="000000"/>
              </w:rPr>
              <w:t xml:space="preserve"> to this Grant (Renewal/Revision Applications Only)</w:t>
            </w:r>
          </w:p>
        </w:tc>
      </w:tr>
      <w:tr w:rsidR="00B972D6" w14:paraId="5078577C" w14:textId="777777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14:paraId="6B0BEFC8" w14:textId="77777777" w:rsidR="00B972D6" w:rsidRDefault="00E7401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43FAC39E" w14:textId="77777777" w:rsidR="00B972D6" w:rsidRDefault="00E74019">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062F56E6" w14:textId="77777777" w:rsidR="00B972D6" w:rsidRDefault="00E74019">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61256881" w14:textId="77777777" w:rsidR="00B972D6" w:rsidRDefault="00E7401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73270A7B" w14:textId="77777777" w:rsidR="00B972D6" w:rsidRDefault="00E7401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14:paraId="3BCA06EC" w14:textId="77777777" w:rsidR="00B972D6" w:rsidRDefault="00E74019">
            <w:pPr>
              <w:pStyle w:val="pp7"/>
            </w:pPr>
            <w:r>
              <w:rPr>
                <w:color w:val="000000"/>
              </w:rPr>
              <w:t>3</w:t>
            </w:r>
          </w:p>
        </w:tc>
      </w:tr>
      <w:tr w:rsidR="00B972D6" w14:paraId="5025E1FF" w14:textId="777777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14:paraId="33C12263" w14:textId="77777777" w:rsidR="00B972D6" w:rsidRDefault="00E7401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135110DA" w14:textId="77777777" w:rsidR="00B972D6" w:rsidRDefault="00E7401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2800295A" w14:textId="77777777" w:rsidR="00B972D6" w:rsidRDefault="00E74019">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293F3757" w14:textId="77777777" w:rsidR="00B972D6" w:rsidRDefault="00E7401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793ACFAE" w14:textId="77777777" w:rsidR="00B972D6" w:rsidRDefault="00E7401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14:paraId="603E4690" w14:textId="77777777" w:rsidR="00B972D6" w:rsidRDefault="00E74019">
            <w:pPr>
              <w:pStyle w:val="pp7"/>
            </w:pPr>
            <w:r>
              <w:rPr>
                <w:color w:val="000000"/>
              </w:rPr>
              <w:t>3</w:t>
            </w:r>
          </w:p>
        </w:tc>
      </w:tr>
      <w:tr w:rsidR="00B972D6" w14:paraId="4D41F5AE" w14:textId="777777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14:paraId="585BCBC0" w14:textId="77777777" w:rsidR="00B972D6" w:rsidRDefault="00E7401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54A475F7" w14:textId="77777777" w:rsidR="00B972D6" w:rsidRDefault="00E74019">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444E702D" w14:textId="77777777" w:rsidR="00B972D6" w:rsidRDefault="00E7401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10325A53" w14:textId="77777777" w:rsidR="00B972D6" w:rsidRDefault="00E7401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76BFCBCF" w14:textId="77777777" w:rsidR="00B972D6" w:rsidRDefault="00E7401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14:paraId="36FAC41A" w14:textId="77777777" w:rsidR="00B972D6" w:rsidRDefault="00E74019">
            <w:pPr>
              <w:pStyle w:val="pp7"/>
            </w:pPr>
            <w:r>
              <w:rPr>
                <w:color w:val="000000"/>
              </w:rPr>
              <w:t>4</w:t>
            </w:r>
          </w:p>
        </w:tc>
      </w:tr>
      <w:tr w:rsidR="00B972D6" w14:paraId="4885FE2C"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767B050D" w14:textId="77777777"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14:paraId="687DB2B0" w14:textId="77777777" w:rsidR="00B972D6" w:rsidRDefault="00E74019">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14:paraId="393D0A97" w14:textId="77777777" w:rsidR="00B972D6" w:rsidRDefault="00E74019">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14:paraId="75CC17F9" w14:textId="77777777" w:rsidR="00B972D6" w:rsidRDefault="00E74019">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14:paraId="31C0927C" w14:textId="77777777" w:rsidR="00B972D6" w:rsidRDefault="00E74019">
            <w:pPr>
              <w:pStyle w:val="tdtd6"/>
              <w:jc w:val="center"/>
            </w:pPr>
            <w:r>
              <w:rPr>
                <w:rStyle w:val="strongStrong"/>
              </w:rPr>
              <w:t>14</w:t>
            </w:r>
          </w:p>
        </w:tc>
        <w:tc>
          <w:tcPr>
            <w:tcW w:w="3930" w:type="dxa"/>
            <w:tcMar>
              <w:top w:w="40" w:type="dxa"/>
              <w:left w:w="40" w:type="dxa"/>
              <w:bottom w:w="40" w:type="dxa"/>
              <w:right w:w="40" w:type="dxa"/>
            </w:tcMar>
            <w:vAlign w:val="center"/>
          </w:tcPr>
          <w:p w14:paraId="43C06F98" w14:textId="77777777" w:rsidR="00B972D6" w:rsidRDefault="00E74019">
            <w:pPr>
              <w:pStyle w:val="tdtd6"/>
              <w:jc w:val="center"/>
            </w:pPr>
            <w:r>
              <w:rPr>
                <w:rStyle w:val="strongStrong"/>
              </w:rPr>
              <w:t>10</w:t>
            </w:r>
          </w:p>
        </w:tc>
      </w:tr>
    </w:tbl>
    <w:p w14:paraId="5774C3A9" w14:textId="77777777"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32A126D9"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58316E4" w14:textId="77777777" w:rsidR="00B972D6" w:rsidRDefault="00E74019">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1120345"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B142AC3"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FB93343"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EF06E10"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28BB405E" w14:textId="7847C5D2" w:rsidR="00B972D6" w:rsidRDefault="00E74019">
            <w:pPr>
              <w:pStyle w:val="thth2"/>
            </w:pPr>
            <w:r>
              <w:rPr>
                <w:color w:val="000000"/>
              </w:rPr>
              <w:t>New Appointe</w:t>
            </w:r>
            <w:r w:rsidR="009124C9">
              <w:rPr>
                <w:color w:val="000000"/>
              </w:rPr>
              <w:t>es</w:t>
            </w:r>
            <w:r>
              <w:rPr>
                <w:color w:val="000000"/>
              </w:rPr>
              <w:t xml:space="preserve"> to this Grant (Renewal/Revision Applications Only)</w:t>
            </w:r>
          </w:p>
        </w:tc>
      </w:tr>
      <w:tr w:rsidR="00B972D6" w14:paraId="03A09EEA" w14:textId="777777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14:paraId="6B5C1E5C" w14:textId="77777777" w:rsidR="00B972D6" w:rsidRDefault="00E7401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48058CDB" w14:textId="77777777" w:rsidR="00B972D6" w:rsidRDefault="00E74019">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17F99AE2" w14:textId="77777777" w:rsidR="00B972D6" w:rsidRDefault="00E74019">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5DB7841A" w14:textId="77777777" w:rsidR="00B972D6" w:rsidRDefault="00E74019">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6453B588" w14:textId="77777777" w:rsidR="00B972D6" w:rsidRDefault="00E7401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14:paraId="7A68054F" w14:textId="77777777" w:rsidR="00B972D6" w:rsidRDefault="00E74019">
            <w:pPr>
              <w:pStyle w:val="pp7"/>
            </w:pPr>
            <w:r>
              <w:rPr>
                <w:color w:val="000000"/>
              </w:rPr>
              <w:t>6</w:t>
            </w:r>
          </w:p>
        </w:tc>
      </w:tr>
      <w:tr w:rsidR="00B972D6" w14:paraId="7829EDBC" w14:textId="777777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14:paraId="43FD2A2F" w14:textId="77777777" w:rsidR="00B972D6" w:rsidRDefault="00E7401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6248293C" w14:textId="77777777" w:rsidR="00B972D6" w:rsidRDefault="00E74019">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0562CCAD" w14:textId="77777777" w:rsidR="00B972D6" w:rsidRDefault="00E74019">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3A52AF36" w14:textId="77777777" w:rsidR="00B972D6" w:rsidRDefault="00E7401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11188476" w14:textId="77777777" w:rsidR="00B972D6" w:rsidRDefault="00E7401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14:paraId="749E4E2C" w14:textId="77777777" w:rsidR="00B972D6" w:rsidRDefault="00E74019">
            <w:pPr>
              <w:pStyle w:val="pp7"/>
            </w:pPr>
            <w:r>
              <w:rPr>
                <w:color w:val="000000"/>
              </w:rPr>
              <w:t>4</w:t>
            </w:r>
          </w:p>
        </w:tc>
      </w:tr>
      <w:tr w:rsidR="00B972D6" w14:paraId="759F543B" w14:textId="777777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14:paraId="7B9239F5" w14:textId="77777777" w:rsidR="00B972D6" w:rsidRDefault="00E7401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33C6652A" w14:textId="77777777" w:rsidR="00B972D6" w:rsidRDefault="00E74019">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5D23CB28" w14:textId="77777777" w:rsidR="00B972D6" w:rsidRDefault="00E74019">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4135A1A3" w14:textId="77777777" w:rsidR="00B972D6" w:rsidRDefault="00E7401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4186B777" w14:textId="77777777" w:rsidR="00B972D6" w:rsidRDefault="00E7401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14:paraId="6839347B" w14:textId="77777777" w:rsidR="00B972D6" w:rsidRDefault="00E74019">
            <w:pPr>
              <w:pStyle w:val="pp7"/>
            </w:pPr>
            <w:r>
              <w:rPr>
                <w:color w:val="000000"/>
              </w:rPr>
              <w:t>2</w:t>
            </w:r>
          </w:p>
        </w:tc>
      </w:tr>
      <w:tr w:rsidR="00B972D6" w14:paraId="44D10703"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7C6F5DCE" w14:textId="77777777"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14:paraId="576EAA23" w14:textId="77777777" w:rsidR="00B972D6" w:rsidRDefault="00E74019">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14:paraId="4B81D5C2" w14:textId="77777777" w:rsidR="00B972D6" w:rsidRDefault="00E74019">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14:paraId="4EF25389" w14:textId="77777777" w:rsidR="00B972D6" w:rsidRDefault="00E74019">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14:paraId="417B835D" w14:textId="77777777" w:rsidR="00B972D6" w:rsidRDefault="00E74019">
            <w:pPr>
              <w:pStyle w:val="tdtd6"/>
              <w:jc w:val="center"/>
            </w:pPr>
            <w:r>
              <w:rPr>
                <w:rStyle w:val="strongStrong"/>
              </w:rPr>
              <w:t>14</w:t>
            </w:r>
          </w:p>
        </w:tc>
        <w:tc>
          <w:tcPr>
            <w:tcW w:w="3930" w:type="dxa"/>
            <w:tcMar>
              <w:top w:w="40" w:type="dxa"/>
              <w:left w:w="40" w:type="dxa"/>
              <w:bottom w:w="40" w:type="dxa"/>
              <w:right w:w="40" w:type="dxa"/>
            </w:tcMar>
            <w:vAlign w:val="center"/>
          </w:tcPr>
          <w:p w14:paraId="3A6B6366" w14:textId="77777777" w:rsidR="00B972D6" w:rsidRDefault="00E74019">
            <w:pPr>
              <w:pStyle w:val="tdtd6"/>
              <w:jc w:val="center"/>
            </w:pPr>
            <w:r>
              <w:rPr>
                <w:rStyle w:val="strongStrong"/>
              </w:rPr>
              <w:t>12</w:t>
            </w:r>
          </w:p>
        </w:tc>
      </w:tr>
    </w:tbl>
    <w:p w14:paraId="2206D875" w14:textId="77777777" w:rsidR="00B972D6" w:rsidRDefault="00E74019">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63901064"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BAAB639" w14:textId="77777777" w:rsidR="00B972D6" w:rsidRDefault="00E7401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F1DB1F9"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14194AC"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BF13D97"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0D478B0" w14:textId="77777777" w:rsidR="00B972D6" w:rsidRDefault="00E74019">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4226BF92" w14:textId="7C40D42D" w:rsidR="00B972D6" w:rsidRDefault="00E74019">
            <w:pPr>
              <w:pStyle w:val="thth2"/>
            </w:pPr>
            <w:r>
              <w:rPr>
                <w:color w:val="000000"/>
              </w:rPr>
              <w:t>New Appointe</w:t>
            </w:r>
            <w:r w:rsidR="009124C9">
              <w:rPr>
                <w:color w:val="000000"/>
              </w:rPr>
              <w:t>es</w:t>
            </w:r>
            <w:r>
              <w:rPr>
                <w:color w:val="000000"/>
              </w:rPr>
              <w:t xml:space="preserve"> to this Grant (Renewal/Revision Applications Only)</w:t>
            </w:r>
          </w:p>
        </w:tc>
      </w:tr>
      <w:tr w:rsidR="00B972D6" w14:paraId="3075852B" w14:textId="777777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14:paraId="28D1A9B1" w14:textId="77777777" w:rsidR="00B972D6" w:rsidRDefault="00E7401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0E67AB38" w14:textId="77777777" w:rsidR="00B972D6" w:rsidRDefault="00E74019">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3A20347F" w14:textId="77777777" w:rsidR="00B972D6" w:rsidRDefault="00E74019">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008ACBF9" w14:textId="77777777" w:rsidR="00B972D6" w:rsidRDefault="00E7401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67BFCF25" w14:textId="77777777" w:rsidR="00B972D6" w:rsidRDefault="00E74019">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14:paraId="447AA76B" w14:textId="77777777" w:rsidR="00B972D6" w:rsidRDefault="00E74019">
            <w:pPr>
              <w:pStyle w:val="pp7"/>
            </w:pPr>
            <w:r>
              <w:rPr>
                <w:color w:val="000000"/>
              </w:rPr>
              <w:t>5</w:t>
            </w:r>
          </w:p>
        </w:tc>
      </w:tr>
      <w:tr w:rsidR="00B972D6" w14:paraId="1C9B5FFF" w14:textId="777777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14:paraId="27829F89" w14:textId="77777777" w:rsidR="00B972D6" w:rsidRDefault="00E7401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592F073C" w14:textId="77777777" w:rsidR="00B972D6" w:rsidRDefault="00E74019">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7C357909" w14:textId="77777777" w:rsidR="00B972D6" w:rsidRDefault="00E74019">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2A715238" w14:textId="77777777" w:rsidR="00B972D6" w:rsidRDefault="00E74019">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586C033D" w14:textId="77777777" w:rsidR="00B972D6" w:rsidRDefault="00E7401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14:paraId="42C50D48" w14:textId="77777777" w:rsidR="00B972D6" w:rsidRDefault="00E74019">
            <w:pPr>
              <w:pStyle w:val="pp7"/>
            </w:pPr>
            <w:r>
              <w:rPr>
                <w:color w:val="000000"/>
              </w:rPr>
              <w:t>3</w:t>
            </w:r>
          </w:p>
        </w:tc>
      </w:tr>
      <w:tr w:rsidR="00B972D6" w14:paraId="35548440" w14:textId="777777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14:paraId="0FBE6F24" w14:textId="77777777" w:rsidR="00B972D6" w:rsidRDefault="00E7401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17BA5FB8" w14:textId="77777777" w:rsidR="00B972D6" w:rsidRDefault="00E7401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63F6CCB0" w14:textId="77777777" w:rsidR="00B972D6" w:rsidRDefault="00E7401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0E177AA5" w14:textId="77777777" w:rsidR="00B972D6" w:rsidRDefault="00E7401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35C8C556" w14:textId="77777777" w:rsidR="00B972D6" w:rsidRDefault="00E7401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14:paraId="72475353" w14:textId="77777777" w:rsidR="00B972D6" w:rsidRDefault="00E74019">
            <w:pPr>
              <w:pStyle w:val="pp7"/>
            </w:pPr>
            <w:r>
              <w:rPr>
                <w:color w:val="000000"/>
              </w:rPr>
              <w:t>3</w:t>
            </w:r>
          </w:p>
        </w:tc>
      </w:tr>
      <w:tr w:rsidR="00B972D6" w14:paraId="50786D7B"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066250B6" w14:textId="77777777"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14:paraId="04BF1835" w14:textId="77777777" w:rsidR="00B972D6" w:rsidRDefault="00E74019">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14:paraId="321064AC" w14:textId="77777777" w:rsidR="00B972D6" w:rsidRDefault="00E74019">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14:paraId="39F2F5E6" w14:textId="77777777" w:rsidR="00B972D6" w:rsidRDefault="00E74019">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14:paraId="38D0431C" w14:textId="77777777" w:rsidR="00B972D6" w:rsidRDefault="00E74019">
            <w:pPr>
              <w:pStyle w:val="tdtd6"/>
              <w:jc w:val="center"/>
            </w:pPr>
            <w:r>
              <w:rPr>
                <w:rStyle w:val="strongStrong"/>
              </w:rPr>
              <w:t>16</w:t>
            </w:r>
          </w:p>
        </w:tc>
        <w:tc>
          <w:tcPr>
            <w:tcW w:w="3930" w:type="dxa"/>
            <w:tcMar>
              <w:top w:w="40" w:type="dxa"/>
              <w:left w:w="40" w:type="dxa"/>
              <w:bottom w:w="40" w:type="dxa"/>
              <w:right w:w="40" w:type="dxa"/>
            </w:tcMar>
            <w:vAlign w:val="center"/>
          </w:tcPr>
          <w:p w14:paraId="28AB58BF" w14:textId="77777777" w:rsidR="00B972D6" w:rsidRDefault="00E74019">
            <w:pPr>
              <w:pStyle w:val="tdtd6"/>
              <w:jc w:val="center"/>
            </w:pPr>
            <w:r>
              <w:rPr>
                <w:rStyle w:val="strongStrong"/>
              </w:rPr>
              <w:t>11</w:t>
            </w:r>
          </w:p>
        </w:tc>
      </w:tr>
    </w:tbl>
    <w:p w14:paraId="370CD636" w14:textId="77777777"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3EDC3642"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28296E2" w14:textId="77777777" w:rsidR="00B972D6" w:rsidRDefault="00E7401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6E31798"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10D049A"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B766561"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81C277B"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1B239372" w14:textId="73BC11B2" w:rsidR="00B972D6" w:rsidRDefault="00E74019">
            <w:pPr>
              <w:pStyle w:val="thth2"/>
            </w:pPr>
            <w:r>
              <w:rPr>
                <w:color w:val="000000"/>
              </w:rPr>
              <w:t>New Appointe</w:t>
            </w:r>
            <w:r w:rsidR="009124C9">
              <w:rPr>
                <w:color w:val="000000"/>
              </w:rPr>
              <w:t>es</w:t>
            </w:r>
            <w:r>
              <w:rPr>
                <w:color w:val="000000"/>
              </w:rPr>
              <w:t xml:space="preserve"> to this Grant (Renewal/Revision Applications Only)</w:t>
            </w:r>
          </w:p>
        </w:tc>
      </w:tr>
      <w:tr w:rsidR="00B972D6" w14:paraId="56FBE192" w14:textId="777777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14:paraId="211A6482" w14:textId="77777777" w:rsidR="00B972D6" w:rsidRDefault="00E74019">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0C8EA399" w14:textId="77777777" w:rsidR="00B972D6" w:rsidRDefault="00E74019">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5726EC4A" w14:textId="77777777" w:rsidR="00B972D6" w:rsidRDefault="00E74019">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0B43A635" w14:textId="77777777" w:rsidR="00B972D6" w:rsidRDefault="00E74019">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3D4BF221" w14:textId="77777777" w:rsidR="00B972D6" w:rsidRDefault="00E7401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14:paraId="2594C2A4" w14:textId="77777777" w:rsidR="00B972D6" w:rsidRDefault="00E74019">
            <w:pPr>
              <w:pStyle w:val="pp7"/>
            </w:pPr>
            <w:r>
              <w:rPr>
                <w:color w:val="000000"/>
              </w:rPr>
              <w:t>2</w:t>
            </w:r>
          </w:p>
        </w:tc>
      </w:tr>
      <w:tr w:rsidR="00B972D6" w14:paraId="32BD7E2F" w14:textId="777777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14:paraId="18098FA2" w14:textId="77777777" w:rsidR="00B972D6" w:rsidRDefault="00E74019">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41D7FB6A" w14:textId="77777777" w:rsidR="00B972D6" w:rsidRDefault="00E7401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15D4E8E1" w14:textId="77777777" w:rsidR="00B972D6" w:rsidRDefault="00E74019">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23F6AB46" w14:textId="77777777" w:rsidR="00B972D6" w:rsidRDefault="00E7401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4915645C" w14:textId="77777777" w:rsidR="00B972D6" w:rsidRDefault="00E7401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14:paraId="54B805A5" w14:textId="77777777" w:rsidR="00B972D6" w:rsidRDefault="00E74019">
            <w:pPr>
              <w:pStyle w:val="pp7"/>
            </w:pPr>
            <w:r>
              <w:rPr>
                <w:color w:val="000000"/>
              </w:rPr>
              <w:t>3</w:t>
            </w:r>
          </w:p>
        </w:tc>
      </w:tr>
      <w:tr w:rsidR="00B972D6" w14:paraId="475526BE" w14:textId="777777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14:paraId="2A9E927D" w14:textId="77777777" w:rsidR="00B972D6" w:rsidRDefault="00E74019">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20668ED8" w14:textId="77777777" w:rsidR="00B972D6" w:rsidRDefault="00E7401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1982A83F" w14:textId="77777777" w:rsidR="00B972D6" w:rsidRDefault="00E7401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447D4012" w14:textId="77777777" w:rsidR="00B972D6" w:rsidRDefault="00E7401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140FBB73" w14:textId="77777777" w:rsidR="00B972D6" w:rsidRDefault="00E7401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14:paraId="3A96D423" w14:textId="77777777" w:rsidR="00B972D6" w:rsidRDefault="00E74019">
            <w:pPr>
              <w:pStyle w:val="pp7"/>
            </w:pPr>
            <w:r>
              <w:rPr>
                <w:color w:val="000000"/>
              </w:rPr>
              <w:t>3</w:t>
            </w:r>
          </w:p>
        </w:tc>
      </w:tr>
      <w:tr w:rsidR="00B972D6" w14:paraId="5D0F3498"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28BC33AC" w14:textId="77777777"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14:paraId="57170F7F" w14:textId="77777777" w:rsidR="00B972D6" w:rsidRDefault="00E74019">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14:paraId="2ABA55F4" w14:textId="77777777" w:rsidR="00B972D6" w:rsidRDefault="00E74019">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14:paraId="49802AD0" w14:textId="77777777" w:rsidR="00B972D6" w:rsidRDefault="00E74019">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14:paraId="54F737BE" w14:textId="77777777" w:rsidR="00B972D6" w:rsidRDefault="00E74019">
            <w:pPr>
              <w:pStyle w:val="tdtd6"/>
              <w:jc w:val="center"/>
            </w:pPr>
            <w:r>
              <w:rPr>
                <w:rStyle w:val="strongStrong"/>
              </w:rPr>
              <w:t>11</w:t>
            </w:r>
          </w:p>
        </w:tc>
        <w:tc>
          <w:tcPr>
            <w:tcW w:w="3930" w:type="dxa"/>
            <w:tcMar>
              <w:top w:w="40" w:type="dxa"/>
              <w:left w:w="40" w:type="dxa"/>
              <w:bottom w:w="40" w:type="dxa"/>
              <w:right w:w="40" w:type="dxa"/>
            </w:tcMar>
            <w:vAlign w:val="center"/>
          </w:tcPr>
          <w:p w14:paraId="2B22471F" w14:textId="77777777" w:rsidR="00B972D6" w:rsidRDefault="00E74019">
            <w:pPr>
              <w:pStyle w:val="tdtd6"/>
              <w:jc w:val="center"/>
            </w:pPr>
            <w:r>
              <w:rPr>
                <w:rStyle w:val="strongStrong"/>
              </w:rPr>
              <w:t>8</w:t>
            </w:r>
          </w:p>
        </w:tc>
      </w:tr>
    </w:tbl>
    <w:p w14:paraId="2B619E3C" w14:textId="77777777"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7412AECC"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B0036AB" w14:textId="77777777" w:rsidR="00B972D6" w:rsidRDefault="00E74019">
            <w:pPr>
              <w:pStyle w:val="thth1"/>
            </w:pPr>
            <w:r>
              <w:rPr>
                <w:color w:val="000000"/>
              </w:rPr>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23E13EA"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28ED107"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BF5A4EE"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9C4F874"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447C6A9C" w14:textId="407BA0CF" w:rsidR="00B972D6" w:rsidRDefault="00E74019">
            <w:pPr>
              <w:pStyle w:val="thth2"/>
            </w:pPr>
            <w:r>
              <w:rPr>
                <w:color w:val="000000"/>
              </w:rPr>
              <w:t>New Appointe</w:t>
            </w:r>
            <w:r w:rsidR="009124C9">
              <w:rPr>
                <w:color w:val="000000"/>
              </w:rPr>
              <w:t>es</w:t>
            </w:r>
            <w:r>
              <w:rPr>
                <w:color w:val="000000"/>
              </w:rPr>
              <w:t xml:space="preserve"> to this Grant (Renewal/Revision Applications Only)</w:t>
            </w:r>
          </w:p>
        </w:tc>
      </w:tr>
      <w:tr w:rsidR="00B972D6" w14:paraId="0457B722"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0BC8B6EF" w14:textId="77777777" w:rsidR="00B972D6" w:rsidRDefault="00E74019">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14:paraId="2E1E94D0" w14:textId="77777777" w:rsidR="00B972D6" w:rsidRDefault="00E74019">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14:paraId="663FCCEC" w14:textId="77777777" w:rsidR="00B972D6" w:rsidRDefault="00E74019">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14:paraId="38A56003" w14:textId="77777777" w:rsidR="00B972D6" w:rsidRDefault="00E74019">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14:paraId="3B612A9B" w14:textId="77777777" w:rsidR="00B972D6" w:rsidRDefault="00E74019">
            <w:pPr>
              <w:pStyle w:val="tdtd6"/>
              <w:jc w:val="center"/>
            </w:pPr>
            <w:r>
              <w:rPr>
                <w:rStyle w:val="strongStrong"/>
              </w:rPr>
              <w:t>13</w:t>
            </w:r>
          </w:p>
        </w:tc>
        <w:tc>
          <w:tcPr>
            <w:tcW w:w="3930" w:type="dxa"/>
            <w:tcMar>
              <w:top w:w="40" w:type="dxa"/>
              <w:left w:w="40" w:type="dxa"/>
              <w:bottom w:w="40" w:type="dxa"/>
              <w:right w:w="40" w:type="dxa"/>
            </w:tcMar>
            <w:vAlign w:val="center"/>
          </w:tcPr>
          <w:p w14:paraId="19AC5C25" w14:textId="77777777" w:rsidR="00B972D6" w:rsidRDefault="00E74019">
            <w:pPr>
              <w:pStyle w:val="tdtd6"/>
              <w:jc w:val="center"/>
            </w:pPr>
            <w:r>
              <w:rPr>
                <w:rStyle w:val="strongStrong"/>
              </w:rPr>
              <w:t>10</w:t>
            </w:r>
          </w:p>
        </w:tc>
      </w:tr>
    </w:tbl>
    <w:p w14:paraId="341955F7" w14:textId="77777777" w:rsidR="00B972D6" w:rsidRDefault="00E74019">
      <w:pPr>
        <w:pStyle w:val="pp2"/>
      </w:pPr>
      <w:r>
        <w:rPr>
          <w:color w:val="000000"/>
        </w:rPr>
        <w:t> </w:t>
      </w:r>
    </w:p>
    <w:p w14:paraId="4B03AA90" w14:textId="77777777" w:rsidR="00B972D6" w:rsidRDefault="00E74019">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0AB482EB"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6B33B3D" w14:textId="77777777" w:rsidR="00B972D6" w:rsidRDefault="00E74019">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4F486B4"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3E05E50"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18F025F"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65AD227"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053CDB44" w14:textId="43B90F43" w:rsidR="00B972D6" w:rsidRDefault="00E74019">
            <w:pPr>
              <w:pStyle w:val="thth2"/>
            </w:pPr>
            <w:r>
              <w:rPr>
                <w:color w:val="000000"/>
              </w:rPr>
              <w:t>New Appointe</w:t>
            </w:r>
            <w:r w:rsidR="009124C9">
              <w:rPr>
                <w:color w:val="000000"/>
              </w:rPr>
              <w:t>es</w:t>
            </w:r>
            <w:r>
              <w:rPr>
                <w:color w:val="000000"/>
              </w:rPr>
              <w:t xml:space="preserve"> to this Grant (Renewal/Revision Applications Only)</w:t>
            </w:r>
          </w:p>
        </w:tc>
      </w:tr>
      <w:tr w:rsidR="00B972D6" w14:paraId="7224AC07"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A0F2239" w14:textId="77777777" w:rsidR="00B972D6" w:rsidRDefault="00E7401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1A0CF08" w14:textId="77777777"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1333614" w14:textId="77777777"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34AE84BE" w14:textId="77777777" w:rsidR="00B972D6" w:rsidRDefault="00E74019">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262740F2" w14:textId="77777777" w:rsidR="00B972D6" w:rsidRDefault="00E7401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14:paraId="4AF3482C" w14:textId="77777777" w:rsidR="00B972D6" w:rsidRDefault="00E74019">
            <w:pPr>
              <w:pStyle w:val="pp7"/>
            </w:pPr>
            <w:r>
              <w:rPr>
                <w:color w:val="000000"/>
              </w:rPr>
              <w:t>10.0 (3-24)</w:t>
            </w:r>
          </w:p>
        </w:tc>
      </w:tr>
      <w:tr w:rsidR="00B972D6" w14:paraId="43BFDB5F"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3E885E7" w14:textId="77777777"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A659E0D" w14:textId="77777777"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76D15DC" w14:textId="77777777"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2EECA184" w14:textId="77777777" w:rsidR="00B972D6" w:rsidRDefault="00E74019">
            <w:pPr>
              <w:pStyle w:val="pp2"/>
            </w:pPr>
            <w:r>
              <w:rPr>
                <w:color w:val="000000"/>
              </w:rPr>
              <w:t>Cornell Univ. (3)</w:t>
            </w:r>
          </w:p>
          <w:p w14:paraId="46FD23E3" w14:textId="77777777" w:rsidR="00B972D6" w:rsidRDefault="00E74019">
            <w:pPr>
              <w:pStyle w:val="pp2"/>
            </w:pPr>
            <w:r>
              <w:rPr>
                <w:color w:val="000000"/>
              </w:rPr>
              <w:t>Univ. of Virginia</w:t>
            </w:r>
          </w:p>
          <w:p w14:paraId="78569A9F" w14:textId="77777777" w:rsidR="00B972D6" w:rsidRDefault="00E74019">
            <w:pPr>
              <w:pStyle w:val="pp2"/>
            </w:pPr>
            <w:r>
              <w:rPr>
                <w:color w:val="000000"/>
              </w:rPr>
              <w:t>Univ. of Utah (3)</w:t>
            </w:r>
          </w:p>
          <w:p w14:paraId="2D76B9D4" w14:textId="77777777" w:rsidR="00B972D6" w:rsidRDefault="00E74019">
            <w:pPr>
              <w:pStyle w:val="pp2"/>
            </w:pPr>
            <w:r>
              <w:rPr>
                <w:color w:val="000000"/>
              </w:rPr>
              <w:t>Ohio State (5)</w:t>
            </w:r>
          </w:p>
          <w:p w14:paraId="3EC3BB6E" w14:textId="77777777" w:rsidR="00B972D6" w:rsidRDefault="00E74019">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75FA3463" w14:textId="77777777" w:rsidR="00B972D6" w:rsidRDefault="00E74019">
            <w:pPr>
              <w:pStyle w:val="pp2"/>
            </w:pPr>
            <w:r>
              <w:rPr>
                <w:color w:val="000000"/>
              </w:rPr>
              <w:t>Cornell Univ. (2)</w:t>
            </w:r>
          </w:p>
          <w:p w14:paraId="1AB8BA78" w14:textId="77777777" w:rsidR="00B972D6" w:rsidRDefault="00E74019">
            <w:pPr>
              <w:pStyle w:val="pp2"/>
            </w:pPr>
            <w:r>
              <w:rPr>
                <w:color w:val="000000"/>
              </w:rPr>
              <w:t>Univ. of Virginia</w:t>
            </w:r>
          </w:p>
          <w:p w14:paraId="3BD654DA" w14:textId="77777777" w:rsidR="00B972D6" w:rsidRDefault="00E74019">
            <w:pPr>
              <w:pStyle w:val="pp2"/>
            </w:pPr>
            <w:r>
              <w:rPr>
                <w:color w:val="000000"/>
              </w:rPr>
              <w:t>Univ. of Utah (2)</w:t>
            </w:r>
          </w:p>
          <w:p w14:paraId="2881FF12" w14:textId="77777777" w:rsidR="00B972D6" w:rsidRDefault="00E74019">
            <w:pPr>
              <w:pStyle w:val="pp2"/>
            </w:pPr>
            <w:r>
              <w:rPr>
                <w:color w:val="000000"/>
              </w:rPr>
              <w:t>Ohio State (3)</w:t>
            </w:r>
          </w:p>
          <w:p w14:paraId="1E232125" w14:textId="77777777" w:rsidR="00B972D6" w:rsidRDefault="00E74019">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14:paraId="44BB467B" w14:textId="77777777" w:rsidR="00B972D6" w:rsidRDefault="00E74019">
            <w:pPr>
              <w:pStyle w:val="pp2"/>
            </w:pPr>
            <w:r>
              <w:rPr>
                <w:color w:val="000000"/>
              </w:rPr>
              <w:t> </w:t>
            </w:r>
          </w:p>
          <w:p w14:paraId="5F8BC5CE" w14:textId="77777777" w:rsidR="00B972D6" w:rsidRDefault="00E74019">
            <w:pPr>
              <w:pStyle w:val="pp2"/>
            </w:pPr>
            <w:r>
              <w:rPr>
                <w:color w:val="000000"/>
              </w:rPr>
              <w:t xml:space="preserve">Cornell Univ. </w:t>
            </w:r>
          </w:p>
          <w:p w14:paraId="103069F9" w14:textId="77777777" w:rsidR="00B972D6" w:rsidRDefault="00E74019">
            <w:pPr>
              <w:pStyle w:val="pp2"/>
            </w:pPr>
            <w:r>
              <w:rPr>
                <w:color w:val="000000"/>
              </w:rPr>
              <w:t>Univ. of Utah (2)</w:t>
            </w:r>
          </w:p>
          <w:p w14:paraId="2C5E2BC8" w14:textId="77777777" w:rsidR="00B972D6" w:rsidRDefault="00E74019">
            <w:pPr>
              <w:pStyle w:val="pp2"/>
            </w:pPr>
            <w:r>
              <w:rPr>
                <w:color w:val="000000"/>
              </w:rPr>
              <w:t>Ohio State (3)</w:t>
            </w:r>
          </w:p>
          <w:p w14:paraId="33C26595" w14:textId="77777777" w:rsidR="00B972D6" w:rsidRDefault="00E74019">
            <w:pPr>
              <w:pStyle w:val="pp2"/>
            </w:pPr>
            <w:r>
              <w:rPr>
                <w:color w:val="000000"/>
              </w:rPr>
              <w:t>U. Arkansas (3)</w:t>
            </w:r>
          </w:p>
        </w:tc>
      </w:tr>
      <w:tr w:rsidR="00B972D6" w14:paraId="3F915342"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24FA7F9" w14:textId="54743EB4" w:rsidR="00B972D6" w:rsidRDefault="00B972D6">
            <w:pPr>
              <w:pStyle w:val="pp2"/>
            </w:pP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4EBDAD7" w14:textId="0A965B42" w:rsidR="00B972D6" w:rsidRDefault="00B972D6">
            <w:pPr>
              <w:pStyle w:val="pp7"/>
            </w:pP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7374CB6" w14:textId="45379A9D" w:rsidR="00B972D6" w:rsidRDefault="00B972D6">
            <w:pPr>
              <w:pStyle w:val="pp7"/>
            </w:pP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7F86BD74" w14:textId="01335640" w:rsidR="00B972D6" w:rsidRDefault="00B972D6">
            <w:pPr>
              <w:pStyle w:val="pp7"/>
            </w:pP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6F1EF516" w14:textId="2980873B" w:rsidR="00B972D6" w:rsidRDefault="00B972D6">
            <w:pPr>
              <w:pStyle w:val="pp7"/>
            </w:pPr>
          </w:p>
        </w:tc>
        <w:tc>
          <w:tcPr>
            <w:tcW w:w="3930" w:type="dxa"/>
            <w:tcBorders>
              <w:bottom w:val="single" w:sz="8" w:space="0" w:color="000000"/>
            </w:tcBorders>
            <w:tcMar>
              <w:top w:w="40" w:type="dxa"/>
              <w:left w:w="40" w:type="dxa"/>
              <w:bottom w:w="40" w:type="dxa"/>
              <w:right w:w="40" w:type="dxa"/>
            </w:tcMar>
            <w:vAlign w:val="center"/>
          </w:tcPr>
          <w:p w14:paraId="11AD4734" w14:textId="42D09BD4" w:rsidR="00B972D6" w:rsidRDefault="00B972D6">
            <w:pPr>
              <w:pStyle w:val="pp7"/>
            </w:pPr>
          </w:p>
        </w:tc>
      </w:tr>
      <w:tr w:rsidR="00B972D6" w14:paraId="57945E0A"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533DBC0" w14:textId="39922F5D" w:rsidR="00B972D6" w:rsidRDefault="00E7401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182273E" w14:textId="77777777"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9287534" w14:textId="77777777"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10251327" w14:textId="77777777" w:rsidR="00B972D6" w:rsidRDefault="00E74019">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795C68AD" w14:textId="77777777" w:rsidR="00B972D6" w:rsidRDefault="00E74019">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14:paraId="6928A6D0" w14:textId="77777777" w:rsidR="00B972D6" w:rsidRDefault="00E74019">
            <w:pPr>
              <w:pStyle w:val="pp7"/>
            </w:pPr>
            <w:r>
              <w:rPr>
                <w:color w:val="000000"/>
              </w:rPr>
              <w:t>22%</w:t>
            </w:r>
          </w:p>
        </w:tc>
      </w:tr>
      <w:tr w:rsidR="00B972D6" w14:paraId="691B8CBC"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71E895B9" w14:textId="77777777" w:rsidR="00B972D6" w:rsidRDefault="00E7401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14:paraId="02C4D039" w14:textId="77777777" w:rsidR="00B972D6" w:rsidRDefault="00E74019">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14:paraId="5374D17B" w14:textId="77777777" w:rsidR="00B972D6" w:rsidRDefault="00E7401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14:paraId="43952D0F" w14:textId="77777777" w:rsidR="00B972D6" w:rsidRDefault="00E7401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14:paraId="4CEE6CF8" w14:textId="77777777" w:rsidR="00B972D6" w:rsidRDefault="00E74019">
            <w:pPr>
              <w:pStyle w:val="pp7"/>
            </w:pPr>
            <w:r>
              <w:rPr>
                <w:color w:val="000000"/>
              </w:rPr>
              <w:t>3.7 (3.3-4.0)</w:t>
            </w:r>
          </w:p>
        </w:tc>
        <w:tc>
          <w:tcPr>
            <w:tcW w:w="3930" w:type="dxa"/>
            <w:tcMar>
              <w:top w:w="40" w:type="dxa"/>
              <w:left w:w="40" w:type="dxa"/>
              <w:bottom w:w="40" w:type="dxa"/>
              <w:right w:w="40" w:type="dxa"/>
            </w:tcMar>
            <w:vAlign w:val="center"/>
          </w:tcPr>
          <w:p w14:paraId="71D73BBC" w14:textId="77777777" w:rsidR="00B972D6" w:rsidRDefault="00E74019">
            <w:pPr>
              <w:pStyle w:val="pp7"/>
            </w:pPr>
            <w:r>
              <w:rPr>
                <w:color w:val="000000"/>
              </w:rPr>
              <w:t>3.7 (3.4-4.0)</w:t>
            </w:r>
          </w:p>
        </w:tc>
      </w:tr>
    </w:tbl>
    <w:p w14:paraId="60F308CC" w14:textId="77777777" w:rsidR="00B972D6" w:rsidRDefault="00E74019">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39C3D357"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6A567A7" w14:textId="77777777" w:rsidR="00B972D6" w:rsidRDefault="00E7401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28660EF"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841A6EA"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9AD1CAC"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131DF22"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7149DD83" w14:textId="0691CA91" w:rsidR="00B972D6" w:rsidRDefault="00E74019">
            <w:pPr>
              <w:pStyle w:val="thth2"/>
            </w:pPr>
            <w:r>
              <w:rPr>
                <w:color w:val="000000"/>
              </w:rPr>
              <w:t>New Appointe</w:t>
            </w:r>
            <w:r w:rsidR="009027D3">
              <w:rPr>
                <w:color w:val="000000"/>
              </w:rPr>
              <w:t>es</w:t>
            </w:r>
            <w:r>
              <w:rPr>
                <w:color w:val="000000"/>
              </w:rPr>
              <w:t xml:space="preserve"> to this Grant (Renewal/Revision Applications Only)</w:t>
            </w:r>
          </w:p>
        </w:tc>
      </w:tr>
      <w:tr w:rsidR="00B972D6" w14:paraId="39483FEA"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88F9370" w14:textId="77777777" w:rsidR="00B972D6" w:rsidRDefault="00E7401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717F992" w14:textId="77777777"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DCE0D42" w14:textId="77777777"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44DF9829" w14:textId="77777777" w:rsidR="00B972D6" w:rsidRDefault="00E74019">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50DD280C" w14:textId="77777777" w:rsidR="00B972D6" w:rsidRDefault="00E7401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14:paraId="4F563551" w14:textId="77777777" w:rsidR="00B972D6" w:rsidRDefault="00E74019">
            <w:pPr>
              <w:pStyle w:val="pp7"/>
            </w:pPr>
            <w:r>
              <w:rPr>
                <w:color w:val="000000"/>
              </w:rPr>
              <w:t>9.5 (3-24)</w:t>
            </w:r>
          </w:p>
        </w:tc>
      </w:tr>
      <w:tr w:rsidR="00B972D6" w14:paraId="0B659A2B"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3C8C588" w14:textId="77777777"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84EBDDB" w14:textId="77777777"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FD67764" w14:textId="77777777"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51AF0255" w14:textId="77777777" w:rsidR="00B972D6" w:rsidRDefault="00E74019">
            <w:pPr>
              <w:pStyle w:val="pp2"/>
            </w:pPr>
            <w:r>
              <w:rPr>
                <w:color w:val="000000"/>
              </w:rPr>
              <w:t>Georgetown (3)</w:t>
            </w:r>
          </w:p>
          <w:p w14:paraId="41F949E6" w14:textId="77777777" w:rsidR="00B972D6" w:rsidRDefault="00E74019">
            <w:pPr>
              <w:pStyle w:val="pp2"/>
            </w:pPr>
            <w:r>
              <w:rPr>
                <w:color w:val="000000"/>
              </w:rPr>
              <w:t>Univ. of Utah (3)</w:t>
            </w:r>
          </w:p>
          <w:p w14:paraId="1394E04A" w14:textId="77777777" w:rsidR="00B972D6" w:rsidRDefault="00E74019">
            <w:pPr>
              <w:pStyle w:val="pp2"/>
            </w:pPr>
            <w:r>
              <w:rPr>
                <w:color w:val="000000"/>
              </w:rPr>
              <w:t>UNC (6)</w:t>
            </w:r>
          </w:p>
          <w:p w14:paraId="516D214B" w14:textId="77777777" w:rsidR="00B972D6" w:rsidRDefault="00E74019">
            <w:pPr>
              <w:pStyle w:val="pp2"/>
            </w:pPr>
            <w:r>
              <w:rPr>
                <w:color w:val="000000"/>
              </w:rPr>
              <w:t>UCSD (5)</w:t>
            </w:r>
          </w:p>
          <w:p w14:paraId="62A30CBE" w14:textId="77777777" w:rsidR="00B972D6" w:rsidRDefault="00E7401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242CAE57" w14:textId="77777777" w:rsidR="00B972D6" w:rsidRDefault="00E74019">
            <w:pPr>
              <w:pStyle w:val="pp2"/>
            </w:pPr>
            <w:r>
              <w:rPr>
                <w:color w:val="000000"/>
              </w:rPr>
              <w:t>Georgetown (3)</w:t>
            </w:r>
          </w:p>
          <w:p w14:paraId="612906DC" w14:textId="77777777" w:rsidR="00B972D6" w:rsidRDefault="00E74019">
            <w:pPr>
              <w:pStyle w:val="pp2"/>
            </w:pPr>
            <w:r>
              <w:rPr>
                <w:color w:val="000000"/>
              </w:rPr>
              <w:t>Univ. of Utah (2)</w:t>
            </w:r>
          </w:p>
          <w:p w14:paraId="7DF91C28" w14:textId="77777777" w:rsidR="00B972D6" w:rsidRDefault="00E74019">
            <w:pPr>
              <w:pStyle w:val="pp2"/>
            </w:pPr>
            <w:r>
              <w:rPr>
                <w:color w:val="000000"/>
              </w:rPr>
              <w:t>UNC (3)</w:t>
            </w:r>
          </w:p>
          <w:p w14:paraId="58BA1C7F" w14:textId="77777777" w:rsidR="00B972D6" w:rsidRDefault="00E74019">
            <w:pPr>
              <w:pStyle w:val="pp2"/>
            </w:pPr>
            <w:r>
              <w:rPr>
                <w:color w:val="000000"/>
              </w:rPr>
              <w:t>UCSD (4)</w:t>
            </w:r>
          </w:p>
          <w:p w14:paraId="76E4189D" w14:textId="77777777" w:rsidR="00B972D6" w:rsidRDefault="00E74019">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14:paraId="27912F21" w14:textId="77777777" w:rsidR="00B972D6" w:rsidRDefault="00E74019">
            <w:pPr>
              <w:pStyle w:val="pp2"/>
            </w:pPr>
            <w:r>
              <w:rPr>
                <w:color w:val="000000"/>
              </w:rPr>
              <w:t>Georgetown (3)</w:t>
            </w:r>
          </w:p>
          <w:p w14:paraId="07C9D4A4" w14:textId="77777777" w:rsidR="00B972D6" w:rsidRDefault="00E74019">
            <w:pPr>
              <w:pStyle w:val="pp2"/>
            </w:pPr>
            <w:r>
              <w:rPr>
                <w:color w:val="000000"/>
              </w:rPr>
              <w:t>UNC (2)</w:t>
            </w:r>
          </w:p>
          <w:p w14:paraId="64EF4E46" w14:textId="77777777" w:rsidR="00B972D6" w:rsidRDefault="00E74019">
            <w:pPr>
              <w:pStyle w:val="pp2"/>
            </w:pPr>
            <w:r>
              <w:rPr>
                <w:color w:val="000000"/>
              </w:rPr>
              <w:t>UCSD (3)</w:t>
            </w:r>
          </w:p>
          <w:p w14:paraId="4B9AC432" w14:textId="77777777" w:rsidR="00B972D6" w:rsidRDefault="00E74019">
            <w:pPr>
              <w:pStyle w:val="pp2"/>
            </w:pPr>
            <w:r>
              <w:rPr>
                <w:color w:val="000000"/>
              </w:rPr>
              <w:t>Boston U (2)</w:t>
            </w:r>
          </w:p>
        </w:tc>
      </w:tr>
      <w:tr w:rsidR="00B972D6" w14:paraId="338BA2F5"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3D81B97" w14:textId="2214D207" w:rsidR="00B972D6" w:rsidRDefault="00B972D6">
            <w:pPr>
              <w:pStyle w:val="pp2"/>
            </w:pP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4A763FF" w14:textId="13CA169C" w:rsidR="00B972D6" w:rsidRDefault="00B972D6">
            <w:pPr>
              <w:pStyle w:val="pp7"/>
            </w:pP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4B3F5F1" w14:textId="4AD21DC3" w:rsidR="00B972D6" w:rsidRDefault="00B972D6">
            <w:pPr>
              <w:pStyle w:val="pp7"/>
            </w:pP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46EF0341" w14:textId="79CC996E" w:rsidR="00B972D6" w:rsidRDefault="00B972D6">
            <w:pPr>
              <w:pStyle w:val="pp7"/>
            </w:pP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5A5CB33F" w14:textId="3926F7C3" w:rsidR="00B972D6" w:rsidRDefault="00B972D6">
            <w:pPr>
              <w:pStyle w:val="pp7"/>
            </w:pPr>
          </w:p>
        </w:tc>
        <w:tc>
          <w:tcPr>
            <w:tcW w:w="3930" w:type="dxa"/>
            <w:tcBorders>
              <w:bottom w:val="single" w:sz="8" w:space="0" w:color="000000"/>
            </w:tcBorders>
            <w:tcMar>
              <w:top w:w="40" w:type="dxa"/>
              <w:left w:w="40" w:type="dxa"/>
              <w:bottom w:w="40" w:type="dxa"/>
              <w:right w:w="40" w:type="dxa"/>
            </w:tcMar>
            <w:vAlign w:val="center"/>
          </w:tcPr>
          <w:p w14:paraId="31556189" w14:textId="26FBD5C6" w:rsidR="00B972D6" w:rsidRDefault="00B972D6">
            <w:pPr>
              <w:pStyle w:val="pp7"/>
            </w:pPr>
          </w:p>
        </w:tc>
      </w:tr>
      <w:tr w:rsidR="00B972D6" w14:paraId="75E381D1"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EF750D9" w14:textId="2644CFEB" w:rsidR="00B972D6" w:rsidRDefault="00E7401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0E53F04" w14:textId="77777777"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5AF6069" w14:textId="77777777"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24125B76" w14:textId="77777777" w:rsidR="00B972D6" w:rsidRDefault="00E74019">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6F4B83FF" w14:textId="77777777" w:rsidR="00B972D6" w:rsidRDefault="00E74019">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14:paraId="3F13CE70" w14:textId="77777777" w:rsidR="00B972D6" w:rsidRDefault="00E74019">
            <w:pPr>
              <w:pStyle w:val="pp7"/>
            </w:pPr>
            <w:r>
              <w:rPr>
                <w:color w:val="000000"/>
              </w:rPr>
              <w:t>18%</w:t>
            </w:r>
          </w:p>
        </w:tc>
      </w:tr>
      <w:tr w:rsidR="00B972D6" w14:paraId="06AF01C3"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33F814AE" w14:textId="77777777" w:rsidR="00B972D6" w:rsidRDefault="00E7401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14:paraId="4F3E2476" w14:textId="77777777" w:rsidR="00B972D6" w:rsidRDefault="00E74019">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14:paraId="1E09A720" w14:textId="77777777" w:rsidR="00B972D6" w:rsidRDefault="00E7401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14:paraId="735D2B72" w14:textId="77777777" w:rsidR="00B972D6" w:rsidRDefault="00E7401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14:paraId="5858B6CA" w14:textId="77777777" w:rsidR="00B972D6" w:rsidRDefault="00E74019">
            <w:pPr>
              <w:pStyle w:val="pp7"/>
            </w:pPr>
            <w:r>
              <w:rPr>
                <w:color w:val="000000"/>
              </w:rPr>
              <w:t>3.7 (3.4-4.0)</w:t>
            </w:r>
          </w:p>
        </w:tc>
        <w:tc>
          <w:tcPr>
            <w:tcW w:w="3930" w:type="dxa"/>
            <w:tcMar>
              <w:top w:w="40" w:type="dxa"/>
              <w:left w:w="40" w:type="dxa"/>
              <w:bottom w:w="40" w:type="dxa"/>
              <w:right w:w="40" w:type="dxa"/>
            </w:tcMar>
            <w:vAlign w:val="center"/>
          </w:tcPr>
          <w:p w14:paraId="5E693F51" w14:textId="77777777" w:rsidR="00B972D6" w:rsidRDefault="00E74019">
            <w:pPr>
              <w:pStyle w:val="pp7"/>
            </w:pPr>
            <w:r>
              <w:rPr>
                <w:color w:val="000000"/>
              </w:rPr>
              <w:t>3.7 (3.4-4.0)</w:t>
            </w:r>
          </w:p>
        </w:tc>
      </w:tr>
    </w:tbl>
    <w:p w14:paraId="02E34892" w14:textId="77777777"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5FFAB519"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463BB64" w14:textId="77777777" w:rsidR="00B972D6" w:rsidRDefault="00E74019">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118C791"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EACE729"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A2CCF70"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41EB05D"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6860ADDC" w14:textId="646405E5" w:rsidR="00B972D6" w:rsidRDefault="00E74019">
            <w:pPr>
              <w:pStyle w:val="thth2"/>
            </w:pPr>
            <w:r>
              <w:rPr>
                <w:color w:val="000000"/>
              </w:rPr>
              <w:t>New Appointe</w:t>
            </w:r>
            <w:r w:rsidR="009027D3">
              <w:rPr>
                <w:color w:val="000000"/>
              </w:rPr>
              <w:t>es</w:t>
            </w:r>
            <w:r>
              <w:rPr>
                <w:color w:val="000000"/>
              </w:rPr>
              <w:t xml:space="preserve"> to this Grant (Renewal/Revision Applications Only)</w:t>
            </w:r>
          </w:p>
        </w:tc>
      </w:tr>
      <w:tr w:rsidR="00B972D6" w14:paraId="272593CB"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0027AAA" w14:textId="77777777" w:rsidR="00B972D6" w:rsidRDefault="00E7401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A28ABE3" w14:textId="77777777"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5572564" w14:textId="77777777"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6B4245D1" w14:textId="77777777" w:rsidR="00B972D6" w:rsidRDefault="00E74019">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687D509E" w14:textId="77777777" w:rsidR="00B972D6" w:rsidRDefault="00E7401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14:paraId="2A8ABA9B" w14:textId="77777777" w:rsidR="00B972D6" w:rsidRDefault="00E74019">
            <w:pPr>
              <w:pStyle w:val="pp7"/>
            </w:pPr>
            <w:r>
              <w:rPr>
                <w:color w:val="000000"/>
              </w:rPr>
              <w:t>11.0 (3-24)</w:t>
            </w:r>
          </w:p>
        </w:tc>
      </w:tr>
      <w:tr w:rsidR="00B972D6" w14:paraId="1EDD0A8C"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7A39129" w14:textId="77777777"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904B780" w14:textId="77777777"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50068AB" w14:textId="77777777"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4BBC2051" w14:textId="77777777" w:rsidR="00B972D6" w:rsidRDefault="00E74019">
            <w:pPr>
              <w:pStyle w:val="pp2"/>
            </w:pPr>
            <w:r>
              <w:rPr>
                <w:color w:val="000000"/>
              </w:rPr>
              <w:t>Cornell Univ. (5)</w:t>
            </w:r>
          </w:p>
          <w:p w14:paraId="0B30A61C" w14:textId="77777777" w:rsidR="00B972D6" w:rsidRDefault="00E74019">
            <w:pPr>
              <w:pStyle w:val="pp2"/>
            </w:pPr>
            <w:r>
              <w:rPr>
                <w:color w:val="000000"/>
              </w:rPr>
              <w:t>Univ. of Utah (3)</w:t>
            </w:r>
          </w:p>
          <w:p w14:paraId="64613C1D" w14:textId="77777777" w:rsidR="00B972D6" w:rsidRDefault="00E74019">
            <w:pPr>
              <w:pStyle w:val="pp2"/>
            </w:pPr>
            <w:r>
              <w:rPr>
                <w:color w:val="000000"/>
              </w:rPr>
              <w:t>NYU (5)</w:t>
            </w:r>
          </w:p>
          <w:p w14:paraId="014C0A5E" w14:textId="77777777" w:rsidR="00B972D6" w:rsidRDefault="00E74019">
            <w:pPr>
              <w:pStyle w:val="pp2"/>
            </w:pPr>
            <w:r>
              <w:rPr>
                <w:color w:val="000000"/>
              </w:rPr>
              <w:t>Boston U (4)</w:t>
            </w:r>
          </w:p>
          <w:p w14:paraId="5D3665DA" w14:textId="77777777" w:rsidR="00B972D6" w:rsidRDefault="00E74019">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0AEE54C2" w14:textId="77777777" w:rsidR="00B972D6" w:rsidRDefault="00E74019">
            <w:pPr>
              <w:pStyle w:val="pp2"/>
            </w:pPr>
            <w:r>
              <w:rPr>
                <w:color w:val="000000"/>
              </w:rPr>
              <w:t>Cornell Univ. (2)</w:t>
            </w:r>
          </w:p>
          <w:p w14:paraId="74365F61" w14:textId="77777777" w:rsidR="00B972D6" w:rsidRDefault="00E74019">
            <w:pPr>
              <w:pStyle w:val="pp2"/>
            </w:pPr>
            <w:r>
              <w:rPr>
                <w:color w:val="000000"/>
              </w:rPr>
              <w:t>Univ. of Utah</w:t>
            </w:r>
          </w:p>
          <w:p w14:paraId="64F60253" w14:textId="77777777" w:rsidR="00B972D6" w:rsidRDefault="00E74019">
            <w:pPr>
              <w:pStyle w:val="pp2"/>
            </w:pPr>
            <w:r>
              <w:rPr>
                <w:color w:val="000000"/>
              </w:rPr>
              <w:t>NYU (3)</w:t>
            </w:r>
          </w:p>
          <w:p w14:paraId="4CC40E2E" w14:textId="77777777" w:rsidR="00B972D6" w:rsidRDefault="00E74019">
            <w:pPr>
              <w:pStyle w:val="pp2"/>
            </w:pPr>
            <w:r>
              <w:rPr>
                <w:color w:val="000000"/>
              </w:rPr>
              <w:t>Boston U (3)</w:t>
            </w:r>
          </w:p>
          <w:p w14:paraId="1860E75C" w14:textId="77777777" w:rsidR="00B972D6" w:rsidRDefault="00E74019">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14:paraId="5898766F" w14:textId="77777777" w:rsidR="00B972D6" w:rsidRDefault="00E74019">
            <w:pPr>
              <w:pStyle w:val="pp2"/>
            </w:pPr>
            <w:r>
              <w:rPr>
                <w:color w:val="000000"/>
              </w:rPr>
              <w:t>Cornell Univ. (2)</w:t>
            </w:r>
          </w:p>
          <w:p w14:paraId="6C045B23" w14:textId="77777777" w:rsidR="00B972D6" w:rsidRDefault="00E74019">
            <w:pPr>
              <w:pStyle w:val="pp2"/>
            </w:pPr>
            <w:r>
              <w:rPr>
                <w:color w:val="000000"/>
              </w:rPr>
              <w:t>Univ. of Utah</w:t>
            </w:r>
          </w:p>
          <w:p w14:paraId="7E292D3F" w14:textId="77777777" w:rsidR="00B972D6" w:rsidRDefault="00E74019">
            <w:pPr>
              <w:pStyle w:val="pp2"/>
            </w:pPr>
            <w:r>
              <w:rPr>
                <w:color w:val="000000"/>
              </w:rPr>
              <w:t>NYU (3)</w:t>
            </w:r>
          </w:p>
          <w:p w14:paraId="0CB9BA82" w14:textId="77777777" w:rsidR="00B972D6" w:rsidRDefault="00E74019">
            <w:pPr>
              <w:pStyle w:val="pp2"/>
            </w:pPr>
            <w:r>
              <w:rPr>
                <w:color w:val="000000"/>
              </w:rPr>
              <w:t>Boston U (3)</w:t>
            </w:r>
          </w:p>
          <w:p w14:paraId="4C34C100" w14:textId="77777777" w:rsidR="00B972D6" w:rsidRDefault="00E74019">
            <w:pPr>
              <w:pStyle w:val="pp2"/>
            </w:pPr>
            <w:r>
              <w:rPr>
                <w:color w:val="000000"/>
              </w:rPr>
              <w:t>Oregon State (3)</w:t>
            </w:r>
          </w:p>
        </w:tc>
      </w:tr>
      <w:tr w:rsidR="00B972D6" w14:paraId="6667208B"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0EA65C4" w14:textId="64ED60FC" w:rsidR="00B972D6" w:rsidRDefault="00B972D6">
            <w:pPr>
              <w:pStyle w:val="pp2"/>
            </w:pP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B4EDFED" w14:textId="01AE8F13" w:rsidR="00B972D6" w:rsidRDefault="00B972D6">
            <w:pPr>
              <w:pStyle w:val="pp7"/>
            </w:pP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BF16B20" w14:textId="20B3721E" w:rsidR="00B972D6" w:rsidRDefault="00B972D6">
            <w:pPr>
              <w:pStyle w:val="pp7"/>
            </w:pP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77A79745" w14:textId="1F2DB4CE" w:rsidR="00B972D6" w:rsidRDefault="00B972D6">
            <w:pPr>
              <w:pStyle w:val="pp7"/>
            </w:pP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73631A97" w14:textId="377E0D64" w:rsidR="00B972D6" w:rsidRDefault="00B972D6">
            <w:pPr>
              <w:pStyle w:val="pp7"/>
            </w:pPr>
          </w:p>
        </w:tc>
        <w:tc>
          <w:tcPr>
            <w:tcW w:w="3930" w:type="dxa"/>
            <w:tcBorders>
              <w:bottom w:val="single" w:sz="8" w:space="0" w:color="000000"/>
            </w:tcBorders>
            <w:tcMar>
              <w:top w:w="40" w:type="dxa"/>
              <w:left w:w="40" w:type="dxa"/>
              <w:bottom w:w="40" w:type="dxa"/>
              <w:right w:w="40" w:type="dxa"/>
            </w:tcMar>
            <w:vAlign w:val="center"/>
          </w:tcPr>
          <w:p w14:paraId="3BFFFBAE" w14:textId="79D484E6" w:rsidR="00B972D6" w:rsidRDefault="00B972D6">
            <w:pPr>
              <w:pStyle w:val="pp7"/>
            </w:pPr>
          </w:p>
        </w:tc>
      </w:tr>
      <w:tr w:rsidR="00B972D6" w14:paraId="453A04DC"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D5868A3" w14:textId="68FB6802" w:rsidR="00B972D6" w:rsidRDefault="00E7401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3B2FD85" w14:textId="77777777"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4B4BC05" w14:textId="77777777"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049DEA74" w14:textId="77777777" w:rsidR="00B972D6" w:rsidRDefault="00E74019">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3938276D" w14:textId="77777777" w:rsidR="00B972D6" w:rsidRDefault="00E74019">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14:paraId="3A4D5EC8" w14:textId="77777777" w:rsidR="00B972D6" w:rsidRDefault="00E74019">
            <w:pPr>
              <w:pStyle w:val="pp7"/>
            </w:pPr>
            <w:r>
              <w:rPr>
                <w:color w:val="000000"/>
              </w:rPr>
              <w:t>24%</w:t>
            </w:r>
          </w:p>
        </w:tc>
      </w:tr>
      <w:tr w:rsidR="00B972D6" w14:paraId="66478556"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5DD93C78" w14:textId="77777777" w:rsidR="00B972D6" w:rsidRDefault="00E7401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14:paraId="71F1AB8C" w14:textId="77777777" w:rsidR="00B972D6" w:rsidRDefault="00E74019">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14:paraId="5F4EFF89" w14:textId="77777777" w:rsidR="00B972D6" w:rsidRDefault="00E7401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14:paraId="74AE1756" w14:textId="77777777" w:rsidR="00B972D6" w:rsidRDefault="00E74019">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14:paraId="55C24603" w14:textId="77777777" w:rsidR="00B972D6" w:rsidRDefault="00E74019">
            <w:pPr>
              <w:pStyle w:val="pp7"/>
            </w:pPr>
            <w:r>
              <w:rPr>
                <w:color w:val="000000"/>
              </w:rPr>
              <w:t>3.7 (3.4-4.0)</w:t>
            </w:r>
          </w:p>
        </w:tc>
        <w:tc>
          <w:tcPr>
            <w:tcW w:w="3930" w:type="dxa"/>
            <w:tcMar>
              <w:top w:w="40" w:type="dxa"/>
              <w:left w:w="40" w:type="dxa"/>
              <w:bottom w:w="40" w:type="dxa"/>
              <w:right w:w="40" w:type="dxa"/>
            </w:tcMar>
            <w:vAlign w:val="center"/>
          </w:tcPr>
          <w:p w14:paraId="1904C007" w14:textId="77777777" w:rsidR="00B972D6" w:rsidRDefault="00E74019">
            <w:pPr>
              <w:pStyle w:val="pp7"/>
            </w:pPr>
            <w:r>
              <w:rPr>
                <w:color w:val="000000"/>
              </w:rPr>
              <w:t>3.7 (3.4-4.0)</w:t>
            </w:r>
          </w:p>
        </w:tc>
      </w:tr>
    </w:tbl>
    <w:p w14:paraId="60D3284E" w14:textId="77777777" w:rsidR="00B972D6" w:rsidRDefault="00E74019">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73873B36"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FBE200A" w14:textId="77777777" w:rsidR="00B972D6" w:rsidRDefault="00E7401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BDFE218"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6F190FB"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C53B3FD"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22CE3B3"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6F282E5B" w14:textId="07CA9389" w:rsidR="00B972D6" w:rsidRDefault="00E74019">
            <w:pPr>
              <w:pStyle w:val="thth2"/>
            </w:pPr>
            <w:r>
              <w:rPr>
                <w:color w:val="000000"/>
              </w:rPr>
              <w:t>New Appointe</w:t>
            </w:r>
            <w:r w:rsidR="009027D3">
              <w:rPr>
                <w:color w:val="000000"/>
              </w:rPr>
              <w:t>es</w:t>
            </w:r>
            <w:r>
              <w:rPr>
                <w:color w:val="000000"/>
              </w:rPr>
              <w:t xml:space="preserve"> to this Grant (Renewal/Revision Applications Only)</w:t>
            </w:r>
          </w:p>
        </w:tc>
      </w:tr>
      <w:tr w:rsidR="00B972D6" w14:paraId="201811F5"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5F78506" w14:textId="77777777" w:rsidR="00B972D6" w:rsidRDefault="00E7401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3B6FB24" w14:textId="77777777"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DCD6440" w14:textId="77777777"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0B8BD2BB" w14:textId="77777777" w:rsidR="00B972D6" w:rsidRDefault="00E74019">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0E1FFD7E" w14:textId="77777777" w:rsidR="00B972D6" w:rsidRDefault="00E7401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14:paraId="7C4C8F08" w14:textId="77777777" w:rsidR="00B972D6" w:rsidRDefault="00E74019">
            <w:pPr>
              <w:pStyle w:val="pp7"/>
            </w:pPr>
            <w:r>
              <w:rPr>
                <w:color w:val="000000"/>
              </w:rPr>
              <w:t>10.0 (3-24)</w:t>
            </w:r>
          </w:p>
        </w:tc>
      </w:tr>
      <w:tr w:rsidR="00B972D6" w14:paraId="25446AA7"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67594C8" w14:textId="77777777"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7D9A002" w14:textId="77777777"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2DC6762" w14:textId="77777777"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0C7701C8" w14:textId="77777777" w:rsidR="00B972D6" w:rsidRDefault="00E74019">
            <w:pPr>
              <w:pStyle w:val="pp2"/>
            </w:pPr>
            <w:r>
              <w:rPr>
                <w:color w:val="000000"/>
              </w:rPr>
              <w:t>Georgetown (4)</w:t>
            </w:r>
          </w:p>
          <w:p w14:paraId="4C8C0DC7" w14:textId="77777777" w:rsidR="00B972D6" w:rsidRDefault="00E74019">
            <w:pPr>
              <w:pStyle w:val="pp2"/>
            </w:pPr>
            <w:r>
              <w:rPr>
                <w:color w:val="000000"/>
              </w:rPr>
              <w:t>Univ. of Utah (4)</w:t>
            </w:r>
          </w:p>
          <w:p w14:paraId="33F96702" w14:textId="77777777" w:rsidR="00B972D6" w:rsidRDefault="00E74019">
            <w:pPr>
              <w:pStyle w:val="pp2"/>
            </w:pPr>
            <w:r>
              <w:rPr>
                <w:color w:val="000000"/>
              </w:rPr>
              <w:t>UNC (5)</w:t>
            </w:r>
          </w:p>
          <w:p w14:paraId="01F177CB" w14:textId="77777777" w:rsidR="00B972D6" w:rsidRDefault="00E74019">
            <w:pPr>
              <w:pStyle w:val="pp2"/>
            </w:pPr>
            <w:r>
              <w:rPr>
                <w:color w:val="000000"/>
              </w:rPr>
              <w:t>Oregon State (4)</w:t>
            </w:r>
          </w:p>
          <w:p w14:paraId="278D65D6" w14:textId="77777777" w:rsidR="00B972D6" w:rsidRDefault="00E7401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76889A55" w14:textId="77777777" w:rsidR="00B972D6" w:rsidRDefault="00E74019">
            <w:pPr>
              <w:pStyle w:val="pp2"/>
            </w:pPr>
            <w:r>
              <w:rPr>
                <w:color w:val="000000"/>
              </w:rPr>
              <w:t>Georgetown (4)</w:t>
            </w:r>
          </w:p>
          <w:p w14:paraId="7195ACAE" w14:textId="77777777" w:rsidR="00B972D6" w:rsidRDefault="00E74019">
            <w:pPr>
              <w:pStyle w:val="pp2"/>
            </w:pPr>
            <w:r>
              <w:rPr>
                <w:color w:val="000000"/>
              </w:rPr>
              <w:t>Univ. of Utah (4)</w:t>
            </w:r>
          </w:p>
          <w:p w14:paraId="160E8E84" w14:textId="77777777" w:rsidR="00B972D6" w:rsidRDefault="00E74019">
            <w:pPr>
              <w:pStyle w:val="pp2"/>
            </w:pPr>
            <w:r>
              <w:rPr>
                <w:color w:val="000000"/>
              </w:rPr>
              <w:t>UNC (5)</w:t>
            </w:r>
          </w:p>
          <w:p w14:paraId="477E28CE" w14:textId="77777777" w:rsidR="00B972D6" w:rsidRDefault="00E74019">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14:paraId="4DF05248" w14:textId="77777777" w:rsidR="00B972D6" w:rsidRDefault="00E74019">
            <w:pPr>
              <w:pStyle w:val="pp2"/>
            </w:pPr>
            <w:r>
              <w:rPr>
                <w:color w:val="000000"/>
              </w:rPr>
              <w:t>Georgetown (2)</w:t>
            </w:r>
          </w:p>
          <w:p w14:paraId="17918021" w14:textId="77777777" w:rsidR="00B972D6" w:rsidRDefault="00E74019">
            <w:pPr>
              <w:pStyle w:val="pp2"/>
            </w:pPr>
            <w:r>
              <w:rPr>
                <w:color w:val="000000"/>
              </w:rPr>
              <w:t>Univ. of Utah (3)</w:t>
            </w:r>
          </w:p>
          <w:p w14:paraId="43ED4203" w14:textId="77777777" w:rsidR="00B972D6" w:rsidRDefault="00E74019">
            <w:pPr>
              <w:pStyle w:val="pp2"/>
            </w:pPr>
            <w:r>
              <w:rPr>
                <w:color w:val="000000"/>
              </w:rPr>
              <w:t>UNC (4)</w:t>
            </w:r>
          </w:p>
          <w:p w14:paraId="000A46A2" w14:textId="77777777" w:rsidR="00B972D6" w:rsidRDefault="00E74019">
            <w:pPr>
              <w:pStyle w:val="pp2"/>
            </w:pPr>
            <w:r>
              <w:rPr>
                <w:color w:val="000000"/>
              </w:rPr>
              <w:t>Oregon State (2)</w:t>
            </w:r>
          </w:p>
        </w:tc>
      </w:tr>
      <w:tr w:rsidR="00B972D6" w14:paraId="35A47A2A"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CBC4C2E" w14:textId="018AA625" w:rsidR="00B972D6" w:rsidRDefault="00B972D6">
            <w:pPr>
              <w:pStyle w:val="pp2"/>
            </w:pP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EC35B12" w14:textId="3F1495D6" w:rsidR="00B972D6" w:rsidRDefault="00B972D6">
            <w:pPr>
              <w:pStyle w:val="pp7"/>
            </w:pP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789C3FD" w14:textId="13C4F5A8" w:rsidR="00B972D6" w:rsidRDefault="00B972D6">
            <w:pPr>
              <w:pStyle w:val="pp7"/>
            </w:pP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5B30A3E4" w14:textId="0610F4D8" w:rsidR="00B972D6" w:rsidRDefault="00B972D6">
            <w:pPr>
              <w:pStyle w:val="pp7"/>
            </w:pP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740C39A4" w14:textId="538DA888" w:rsidR="00B972D6" w:rsidRDefault="00B972D6">
            <w:pPr>
              <w:pStyle w:val="pp7"/>
            </w:pPr>
          </w:p>
        </w:tc>
        <w:tc>
          <w:tcPr>
            <w:tcW w:w="3930" w:type="dxa"/>
            <w:tcBorders>
              <w:bottom w:val="single" w:sz="8" w:space="0" w:color="000000"/>
            </w:tcBorders>
            <w:tcMar>
              <w:top w:w="40" w:type="dxa"/>
              <w:left w:w="40" w:type="dxa"/>
              <w:bottom w:w="40" w:type="dxa"/>
              <w:right w:w="40" w:type="dxa"/>
            </w:tcMar>
            <w:vAlign w:val="center"/>
          </w:tcPr>
          <w:p w14:paraId="140C444A" w14:textId="7C874DBB" w:rsidR="00B972D6" w:rsidRDefault="00B972D6">
            <w:pPr>
              <w:pStyle w:val="pp7"/>
            </w:pPr>
          </w:p>
        </w:tc>
      </w:tr>
      <w:tr w:rsidR="00B972D6" w14:paraId="76834981"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1EF6857" w14:textId="6DBE0773" w:rsidR="00B972D6" w:rsidRDefault="00E7401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882853B" w14:textId="77777777"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23E080C" w14:textId="77777777"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40C77626" w14:textId="77777777" w:rsidR="00B972D6" w:rsidRDefault="00E74019">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3F0C55B7" w14:textId="77777777" w:rsidR="00B972D6" w:rsidRDefault="00E74019">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14:paraId="57411303" w14:textId="77777777" w:rsidR="00B972D6" w:rsidRDefault="00E74019">
            <w:pPr>
              <w:pStyle w:val="pp7"/>
            </w:pPr>
            <w:r>
              <w:rPr>
                <w:color w:val="000000"/>
              </w:rPr>
              <w:t>20%</w:t>
            </w:r>
          </w:p>
        </w:tc>
      </w:tr>
      <w:tr w:rsidR="00B972D6" w14:paraId="2728F199"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25A7DDE4" w14:textId="77777777" w:rsidR="00B972D6" w:rsidRDefault="00E7401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14:paraId="33F82967" w14:textId="77777777" w:rsidR="00B972D6" w:rsidRDefault="00E74019">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14:paraId="52592963" w14:textId="77777777" w:rsidR="00B972D6" w:rsidRDefault="00E7401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14:paraId="4195940E" w14:textId="77777777" w:rsidR="00B972D6" w:rsidRDefault="00E7401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14:paraId="225DB5CE" w14:textId="77777777" w:rsidR="00B972D6" w:rsidRDefault="00E74019">
            <w:pPr>
              <w:pStyle w:val="pp7"/>
            </w:pPr>
            <w:r>
              <w:rPr>
                <w:color w:val="000000"/>
              </w:rPr>
              <w:t>3.7 (3.3-4.0)</w:t>
            </w:r>
          </w:p>
        </w:tc>
        <w:tc>
          <w:tcPr>
            <w:tcW w:w="3930" w:type="dxa"/>
            <w:tcMar>
              <w:top w:w="40" w:type="dxa"/>
              <w:left w:w="40" w:type="dxa"/>
              <w:bottom w:w="40" w:type="dxa"/>
              <w:right w:w="40" w:type="dxa"/>
            </w:tcMar>
            <w:vAlign w:val="center"/>
          </w:tcPr>
          <w:p w14:paraId="001455B7" w14:textId="77777777" w:rsidR="00B972D6" w:rsidRDefault="00E74019">
            <w:pPr>
              <w:pStyle w:val="pp7"/>
            </w:pPr>
            <w:r>
              <w:rPr>
                <w:color w:val="000000"/>
              </w:rPr>
              <w:t>3.7 (3.4-4.0)</w:t>
            </w:r>
          </w:p>
        </w:tc>
      </w:tr>
    </w:tbl>
    <w:p w14:paraId="68C94330" w14:textId="77777777"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26326DCE"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C23704B" w14:textId="77777777" w:rsidR="00B972D6" w:rsidRDefault="00E7401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6979748"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0937B2D"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4E934E7"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19F6DAB"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4C3EF464" w14:textId="20096009" w:rsidR="00B972D6" w:rsidRDefault="00E74019">
            <w:pPr>
              <w:pStyle w:val="thth2"/>
            </w:pPr>
            <w:r>
              <w:rPr>
                <w:color w:val="000000"/>
              </w:rPr>
              <w:t>New Appointe</w:t>
            </w:r>
            <w:r w:rsidR="009027D3">
              <w:rPr>
                <w:color w:val="000000"/>
              </w:rPr>
              <w:t>es</w:t>
            </w:r>
            <w:r>
              <w:rPr>
                <w:color w:val="000000"/>
              </w:rPr>
              <w:t xml:space="preserve"> to this Grant (Renewal/Revision Applications Only)</w:t>
            </w:r>
          </w:p>
        </w:tc>
      </w:tr>
      <w:tr w:rsidR="00B972D6" w14:paraId="4666F1C6"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7AB4AA1" w14:textId="77777777" w:rsidR="00B972D6" w:rsidRDefault="00E7401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15AF7AE" w14:textId="77777777"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9DC84FC" w14:textId="77777777"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3BE688EC" w14:textId="77777777" w:rsidR="00B972D6" w:rsidRDefault="00E74019">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161F8EC1" w14:textId="77777777" w:rsidR="00B972D6" w:rsidRDefault="00E7401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14:paraId="53B44925" w14:textId="77777777" w:rsidR="00B972D6" w:rsidRDefault="00E74019">
            <w:pPr>
              <w:pStyle w:val="pp7"/>
            </w:pPr>
            <w:r>
              <w:rPr>
                <w:color w:val="000000"/>
              </w:rPr>
              <w:t>9.5 (3-24)</w:t>
            </w:r>
          </w:p>
        </w:tc>
      </w:tr>
      <w:tr w:rsidR="00B972D6" w14:paraId="202DB156"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65610E4" w14:textId="77777777"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ED30478" w14:textId="77777777"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05F635B" w14:textId="77777777"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46738C40" w14:textId="77777777" w:rsidR="00B972D6" w:rsidRDefault="00E74019">
            <w:pPr>
              <w:pStyle w:val="pp2"/>
            </w:pPr>
            <w:r>
              <w:rPr>
                <w:color w:val="000000"/>
              </w:rPr>
              <w:t>Cornell Univ. (4)</w:t>
            </w:r>
          </w:p>
          <w:p w14:paraId="59D84632" w14:textId="77777777" w:rsidR="00B972D6" w:rsidRDefault="00E74019">
            <w:pPr>
              <w:pStyle w:val="pp2"/>
            </w:pPr>
            <w:r>
              <w:rPr>
                <w:color w:val="000000"/>
              </w:rPr>
              <w:t>Univ. of Virginia</w:t>
            </w:r>
          </w:p>
          <w:p w14:paraId="5909C8ED" w14:textId="77777777" w:rsidR="00B972D6" w:rsidRDefault="00E74019">
            <w:pPr>
              <w:pStyle w:val="pp2"/>
            </w:pPr>
            <w:r>
              <w:rPr>
                <w:color w:val="000000"/>
              </w:rPr>
              <w:t>Univ. of Utah (3)</w:t>
            </w:r>
          </w:p>
          <w:p w14:paraId="676E00FD" w14:textId="77777777" w:rsidR="00B972D6" w:rsidRDefault="00E74019">
            <w:pPr>
              <w:pStyle w:val="pp2"/>
            </w:pPr>
            <w:r>
              <w:rPr>
                <w:color w:val="000000"/>
              </w:rPr>
              <w:t>U. Vermont (3)</w:t>
            </w:r>
          </w:p>
          <w:p w14:paraId="0228E266" w14:textId="77777777" w:rsidR="00B972D6" w:rsidRDefault="00E7401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75821986" w14:textId="77777777" w:rsidR="00B972D6" w:rsidRDefault="00E74019">
            <w:pPr>
              <w:pStyle w:val="pp2"/>
            </w:pPr>
            <w:r>
              <w:rPr>
                <w:color w:val="000000"/>
              </w:rPr>
              <w:t>Cornell Univ. (3)</w:t>
            </w:r>
          </w:p>
          <w:p w14:paraId="1B1A2BE9" w14:textId="77777777" w:rsidR="00B972D6" w:rsidRDefault="00E74019">
            <w:pPr>
              <w:pStyle w:val="pp2"/>
            </w:pPr>
            <w:r>
              <w:rPr>
                <w:color w:val="000000"/>
              </w:rPr>
              <w:t>Univ. of Virginia</w:t>
            </w:r>
          </w:p>
          <w:p w14:paraId="5613485C" w14:textId="77777777" w:rsidR="00B972D6" w:rsidRDefault="00E74019">
            <w:pPr>
              <w:pStyle w:val="pp2"/>
            </w:pPr>
            <w:r>
              <w:rPr>
                <w:color w:val="000000"/>
              </w:rPr>
              <w:t>Univ. of Utah (3)</w:t>
            </w:r>
          </w:p>
          <w:p w14:paraId="3CCBCC89" w14:textId="77777777" w:rsidR="00B972D6" w:rsidRDefault="00E74019">
            <w:pPr>
              <w:pStyle w:val="pp2"/>
            </w:pPr>
            <w:r>
              <w:rPr>
                <w:color w:val="000000"/>
              </w:rPr>
              <w:t>U. Vermont (2)</w:t>
            </w:r>
          </w:p>
          <w:p w14:paraId="717278CF" w14:textId="77777777" w:rsidR="00B972D6" w:rsidRDefault="00E74019">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14:paraId="4F91A39F" w14:textId="77777777" w:rsidR="00B972D6" w:rsidRDefault="00E74019">
            <w:pPr>
              <w:pStyle w:val="pp2"/>
            </w:pPr>
            <w:r>
              <w:rPr>
                <w:color w:val="000000"/>
              </w:rPr>
              <w:t>Cornell Univ. (3)</w:t>
            </w:r>
          </w:p>
          <w:p w14:paraId="213EDF82" w14:textId="77777777" w:rsidR="00B972D6" w:rsidRDefault="00E74019">
            <w:pPr>
              <w:pStyle w:val="pp2"/>
            </w:pPr>
            <w:r>
              <w:rPr>
                <w:color w:val="000000"/>
              </w:rPr>
              <w:t>Univ. of Virginia</w:t>
            </w:r>
          </w:p>
          <w:p w14:paraId="0411426A" w14:textId="77777777" w:rsidR="00B972D6" w:rsidRDefault="00E74019">
            <w:pPr>
              <w:pStyle w:val="pp2"/>
            </w:pPr>
            <w:r>
              <w:rPr>
                <w:color w:val="000000"/>
              </w:rPr>
              <w:t>Univ. of Utah (2)</w:t>
            </w:r>
          </w:p>
          <w:p w14:paraId="252D9B3A" w14:textId="77777777" w:rsidR="00B972D6" w:rsidRDefault="00E74019">
            <w:pPr>
              <w:pStyle w:val="pp2"/>
            </w:pPr>
            <w:r>
              <w:rPr>
                <w:color w:val="000000"/>
              </w:rPr>
              <w:t>U. Vermont</w:t>
            </w:r>
          </w:p>
          <w:p w14:paraId="61A8B4D1" w14:textId="77777777" w:rsidR="00B972D6" w:rsidRDefault="00E74019">
            <w:pPr>
              <w:pStyle w:val="pp2"/>
            </w:pPr>
            <w:r>
              <w:rPr>
                <w:color w:val="000000"/>
              </w:rPr>
              <w:t>Boston U</w:t>
            </w:r>
          </w:p>
        </w:tc>
      </w:tr>
      <w:tr w:rsidR="00B972D6" w14:paraId="2E791209"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3F8E9F1" w14:textId="22B60972" w:rsidR="00B972D6" w:rsidRDefault="00B972D6">
            <w:pPr>
              <w:pStyle w:val="pp2"/>
            </w:pP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F3370C8" w14:textId="3C951B87" w:rsidR="00B972D6" w:rsidRDefault="00B972D6">
            <w:pPr>
              <w:pStyle w:val="pp7"/>
            </w:pP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37A8546" w14:textId="3F4DDDF7" w:rsidR="00B972D6" w:rsidRDefault="00B972D6">
            <w:pPr>
              <w:pStyle w:val="pp7"/>
            </w:pP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0E576F07" w14:textId="294910FE" w:rsidR="00B972D6" w:rsidRDefault="00B972D6">
            <w:pPr>
              <w:pStyle w:val="pp7"/>
            </w:pP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4B4B138B" w14:textId="731DA5F4" w:rsidR="00B972D6" w:rsidRDefault="00B972D6">
            <w:pPr>
              <w:pStyle w:val="pp7"/>
            </w:pPr>
          </w:p>
        </w:tc>
        <w:tc>
          <w:tcPr>
            <w:tcW w:w="3930" w:type="dxa"/>
            <w:tcBorders>
              <w:bottom w:val="single" w:sz="8" w:space="0" w:color="000000"/>
            </w:tcBorders>
            <w:tcMar>
              <w:top w:w="40" w:type="dxa"/>
              <w:left w:w="40" w:type="dxa"/>
              <w:bottom w:w="40" w:type="dxa"/>
              <w:right w:w="40" w:type="dxa"/>
            </w:tcMar>
            <w:vAlign w:val="center"/>
          </w:tcPr>
          <w:p w14:paraId="1A399796" w14:textId="53747EFF" w:rsidR="00B972D6" w:rsidRDefault="00B972D6">
            <w:pPr>
              <w:pStyle w:val="pp7"/>
            </w:pPr>
          </w:p>
        </w:tc>
      </w:tr>
      <w:tr w:rsidR="00B972D6" w14:paraId="3F4CDC2F"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5B5B41D" w14:textId="3738D221" w:rsidR="00B972D6" w:rsidRDefault="00E74019">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6CBBC5D" w14:textId="77777777"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1061120" w14:textId="77777777"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40CBF48F" w14:textId="77777777" w:rsidR="00B972D6" w:rsidRDefault="00E74019">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6B71D60F" w14:textId="77777777" w:rsidR="00B972D6" w:rsidRDefault="00E74019">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14:paraId="092DDB90" w14:textId="77777777" w:rsidR="00B972D6" w:rsidRDefault="00E74019">
            <w:pPr>
              <w:pStyle w:val="pp7"/>
            </w:pPr>
            <w:r>
              <w:rPr>
                <w:color w:val="000000"/>
              </w:rPr>
              <w:t>19%</w:t>
            </w:r>
          </w:p>
        </w:tc>
      </w:tr>
      <w:tr w:rsidR="00B972D6" w14:paraId="14BF42E5"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02A7CBBF" w14:textId="77777777" w:rsidR="00B972D6" w:rsidRDefault="00E7401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14:paraId="7A401B9A" w14:textId="77777777" w:rsidR="00B972D6" w:rsidRDefault="00E74019">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14:paraId="086FCC27" w14:textId="77777777" w:rsidR="00B972D6" w:rsidRDefault="00E7401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14:paraId="43F79942" w14:textId="77777777" w:rsidR="00B972D6" w:rsidRDefault="00E7401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14:paraId="0CBF4F73" w14:textId="77777777" w:rsidR="00B972D6" w:rsidRDefault="00E74019">
            <w:pPr>
              <w:pStyle w:val="pp7"/>
            </w:pPr>
            <w:r>
              <w:rPr>
                <w:color w:val="000000"/>
              </w:rPr>
              <w:t>3.7 (3.4-4.0)</w:t>
            </w:r>
          </w:p>
        </w:tc>
        <w:tc>
          <w:tcPr>
            <w:tcW w:w="3930" w:type="dxa"/>
            <w:tcMar>
              <w:top w:w="40" w:type="dxa"/>
              <w:left w:w="40" w:type="dxa"/>
              <w:bottom w:w="40" w:type="dxa"/>
              <w:right w:w="40" w:type="dxa"/>
            </w:tcMar>
            <w:vAlign w:val="center"/>
          </w:tcPr>
          <w:p w14:paraId="2257936B" w14:textId="77777777" w:rsidR="00B972D6" w:rsidRDefault="00E74019">
            <w:pPr>
              <w:pStyle w:val="pp7"/>
            </w:pPr>
            <w:r>
              <w:rPr>
                <w:color w:val="000000"/>
              </w:rPr>
              <w:t>3.7 (3.4-4.0)</w:t>
            </w:r>
          </w:p>
        </w:tc>
      </w:tr>
    </w:tbl>
    <w:p w14:paraId="08760890" w14:textId="77777777" w:rsidR="00B972D6" w:rsidRDefault="00E74019">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61CA0048"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33326B9" w14:textId="77777777" w:rsidR="00B972D6" w:rsidRDefault="00E74019">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C6159B4" w14:textId="77777777" w:rsidR="00B972D6" w:rsidRDefault="00E74019">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DBB27B4" w14:textId="77777777" w:rsidR="00B972D6" w:rsidRDefault="00E74019">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FEF1203" w14:textId="77777777" w:rsidR="00B972D6" w:rsidRDefault="00E74019">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192CCF7" w14:textId="77777777" w:rsidR="00B972D6" w:rsidRDefault="00E74019">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14:paraId="67CDEB55" w14:textId="12DF0702" w:rsidR="00B972D6" w:rsidRDefault="00E74019">
            <w:pPr>
              <w:pStyle w:val="thth1"/>
            </w:pPr>
            <w:r>
              <w:rPr>
                <w:color w:val="000000"/>
              </w:rPr>
              <w:t>New Appointe</w:t>
            </w:r>
            <w:r w:rsidR="009027D3">
              <w:rPr>
                <w:color w:val="000000"/>
              </w:rPr>
              <w:t>es</w:t>
            </w:r>
            <w:r>
              <w:rPr>
                <w:color w:val="000000"/>
              </w:rPr>
              <w:t xml:space="preserve"> to this Grant (Renewal/Revision Applications Only)</w:t>
            </w:r>
          </w:p>
        </w:tc>
      </w:tr>
      <w:tr w:rsidR="00B972D6" w14:paraId="5DF75BA8" w14:textId="77777777">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D79B348" w14:textId="77777777" w:rsidR="00B972D6" w:rsidRDefault="00E74019">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0DFA4ED" w14:textId="77777777" w:rsidR="00B972D6" w:rsidRDefault="00E7401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EC6F4C8" w14:textId="77777777" w:rsidR="00B972D6" w:rsidRDefault="00E7401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1A990F2" w14:textId="77777777" w:rsidR="00B972D6" w:rsidRDefault="00E74019">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12A6A28" w14:textId="77777777" w:rsidR="00B972D6" w:rsidRDefault="00E74019">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63375CFE" w14:textId="77777777" w:rsidR="00B972D6" w:rsidRDefault="00E74019">
            <w:pPr>
              <w:pStyle w:val="pp7"/>
            </w:pPr>
            <w:r>
              <w:rPr>
                <w:color w:val="000000"/>
              </w:rPr>
              <w:t>10.0</w:t>
            </w:r>
          </w:p>
        </w:tc>
      </w:tr>
      <w:tr w:rsidR="00B972D6" w14:paraId="4F760476" w14:textId="77777777">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5841EA2" w14:textId="111C903A" w:rsidR="00B972D6" w:rsidRDefault="00B972D6">
            <w:pPr>
              <w:pStyle w:val="pp2"/>
            </w:pP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8982E8D" w14:textId="0FD5B2E7" w:rsidR="00B972D6" w:rsidRDefault="00B972D6">
            <w:pPr>
              <w:pStyle w:val="pp7"/>
            </w:pP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13EC13F" w14:textId="143CF361" w:rsidR="00B972D6" w:rsidRDefault="00B972D6">
            <w:pPr>
              <w:pStyle w:val="pp7"/>
            </w:pP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88688D" w14:textId="01519135" w:rsidR="00B972D6" w:rsidRDefault="00B972D6">
            <w:pPr>
              <w:pStyle w:val="pp7"/>
            </w:pP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F1FBAD2" w14:textId="313C3DE0" w:rsidR="00B972D6" w:rsidRDefault="00B972D6">
            <w:pPr>
              <w:pStyle w:val="pp7"/>
            </w:pP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3F4EDCB6" w14:textId="6F1E86E0" w:rsidR="00B972D6" w:rsidRDefault="00B972D6">
            <w:pPr>
              <w:pStyle w:val="pp7"/>
            </w:pPr>
          </w:p>
        </w:tc>
      </w:tr>
      <w:tr w:rsidR="00B972D6" w14:paraId="578AFCB7" w14:textId="77777777">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D96149B" w14:textId="0129362E" w:rsidR="00B972D6" w:rsidRDefault="00E74019">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1A1742D" w14:textId="77777777" w:rsidR="00B972D6" w:rsidRDefault="00E7401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9F28B2F" w14:textId="77777777" w:rsidR="00B972D6" w:rsidRDefault="00E7401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D263B0" w14:textId="77777777" w:rsidR="00B972D6" w:rsidRDefault="00E74019">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A474592" w14:textId="77777777" w:rsidR="00B972D6" w:rsidRDefault="00E74019">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3B44C01D" w14:textId="77777777" w:rsidR="00B972D6" w:rsidRDefault="00E74019">
            <w:pPr>
              <w:pStyle w:val="pp7"/>
            </w:pPr>
            <w:r>
              <w:rPr>
                <w:color w:val="000000"/>
              </w:rPr>
              <w:t>21%</w:t>
            </w:r>
          </w:p>
        </w:tc>
      </w:tr>
      <w:tr w:rsidR="00B972D6" w14:paraId="6F94E6AB" w14:textId="77777777">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14:paraId="0A0DCCB4" w14:textId="77777777" w:rsidR="00B972D6" w:rsidRDefault="00E74019">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4E72CF29" w14:textId="77777777" w:rsidR="00B972D6" w:rsidRDefault="00E74019">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25823375" w14:textId="77777777" w:rsidR="00B972D6" w:rsidRDefault="00E74019">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0EFCE7FF" w14:textId="77777777" w:rsidR="00B972D6" w:rsidRDefault="00E74019">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14:paraId="175CE8F9" w14:textId="77777777" w:rsidR="00B972D6" w:rsidRDefault="00E74019">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14:paraId="626248EF" w14:textId="77777777" w:rsidR="00B972D6" w:rsidRDefault="00E74019">
            <w:pPr>
              <w:pStyle w:val="pp7"/>
            </w:pPr>
            <w:r>
              <w:rPr>
                <w:color w:val="000000"/>
              </w:rPr>
              <w:t>3.7</w:t>
            </w:r>
          </w:p>
        </w:tc>
      </w:tr>
    </w:tbl>
    <w:p w14:paraId="3E6212E6" w14:textId="77777777" w:rsidR="00B972D6" w:rsidRDefault="00E74019">
      <w:pPr>
        <w:pStyle w:val="h1Heading1"/>
      </w:pPr>
      <w:r>
        <w:rPr>
          <w:color w:val="000000"/>
        </w:rPr>
        <w:t xml:space="preserve">Table 6B. Applicants, Entrants, and Their Characteristics for the Past Five Years: Postdoctoral </w:t>
      </w:r>
    </w:p>
    <w:p w14:paraId="537BE73B" w14:textId="77777777" w:rsidR="00B972D6" w:rsidRDefault="00E74019">
      <w:pPr>
        <w:pStyle w:val="pSubheadinParagraph1"/>
      </w:pPr>
      <w:r>
        <w:rPr>
          <w:color w:val="000000"/>
        </w:rPr>
        <w:t>Rationale</w:t>
      </w:r>
    </w:p>
    <w:p w14:paraId="5362AEEE" w14:textId="251022B5" w:rsidR="00B972D6" w:rsidRDefault="00E74019">
      <w:pPr>
        <w:pStyle w:val="p1"/>
      </w:pPr>
      <w:r>
        <w:rPr>
          <w:color w:val="000000"/>
        </w:rPr>
        <w:t>These data permit the evaluation of the ability of participating departments</w:t>
      </w:r>
      <w:r w:rsidR="00ED6179">
        <w:rPr>
          <w:color w:val="000000"/>
        </w:rPr>
        <w:t xml:space="preserve">, divisions, or </w:t>
      </w:r>
      <w:r>
        <w:rPr>
          <w:color w:val="000000"/>
        </w:rPr>
        <w:t>interdepartmental programs to recruit trainees. These data are useful in assessing the selectivity of the admissions process, the competitiveness of the training program, and the appropriate number of training positions to be awarded.</w:t>
      </w:r>
    </w:p>
    <w:p w14:paraId="0BDDBAE7" w14:textId="77777777" w:rsidR="00B972D6" w:rsidRDefault="00E74019">
      <w:pPr>
        <w:pStyle w:val="pSubheadinParagraph1"/>
      </w:pPr>
      <w:r>
        <w:rPr>
          <w:color w:val="000000"/>
        </w:rPr>
        <w:t>Instructions</w:t>
      </w:r>
    </w:p>
    <w:p w14:paraId="5457EC9C" w14:textId="77777777" w:rsidR="00B972D6" w:rsidRDefault="00E74019">
      <w:pPr>
        <w:pStyle w:val="h2Heading2"/>
      </w:pPr>
      <w:r>
        <w:rPr>
          <w:color w:val="000000"/>
        </w:rPr>
        <w:t>Part I. Counts</w:t>
      </w:r>
    </w:p>
    <w:p w14:paraId="4C1CFB75" w14:textId="77777777" w:rsidR="00B972D6" w:rsidRDefault="00E74019">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14:paraId="0EE788BB" w14:textId="77777777" w:rsidR="00B972D6" w:rsidRDefault="00E74019">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14:paraId="63751D83" w14:textId="77777777" w:rsidR="00B972D6" w:rsidRDefault="00E74019">
      <w:pPr>
        <w:pStyle w:val="lili1"/>
        <w:numPr>
          <w:ilvl w:val="0"/>
          <w:numId w:val="17"/>
        </w:numPr>
      </w:pPr>
      <w:r>
        <w:rPr>
          <w:rStyle w:val="strongStrong"/>
        </w:rPr>
        <w:t xml:space="preserve">Total Applicant Pool. </w:t>
      </w:r>
      <w:r>
        <w:rPr>
          <w:color w:val="000000"/>
        </w:rPr>
        <w:t xml:space="preserve">Number of individuals who </w:t>
      </w:r>
      <w:r w:rsidRPr="006562B7">
        <w:rPr>
          <w:color w:val="000000"/>
        </w:rPr>
        <w:t>formally applied</w:t>
      </w:r>
      <w:r>
        <w:rPr>
          <w:color w:val="000000"/>
        </w:rPr>
        <w:t xml:space="preserve"> for training</w:t>
      </w:r>
    </w:p>
    <w:p w14:paraId="1EFA118B" w14:textId="77777777" w:rsidR="00B972D6" w:rsidRDefault="00E74019">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14:paraId="7A7FCAFF" w14:textId="77777777" w:rsidR="00B972D6" w:rsidRDefault="00E74019">
      <w:pPr>
        <w:pStyle w:val="lili1"/>
        <w:numPr>
          <w:ilvl w:val="0"/>
          <w:numId w:val="17"/>
        </w:numPr>
      </w:pPr>
      <w:r>
        <w:rPr>
          <w:rStyle w:val="strongStrong"/>
        </w:rPr>
        <w:t xml:space="preserve">New Entrants to the Program. </w:t>
      </w:r>
      <w:r>
        <w:rPr>
          <w:color w:val="000000"/>
        </w:rPr>
        <w:t>Number of new entrants to the department/interdepartmental program)</w:t>
      </w:r>
    </w:p>
    <w:p w14:paraId="139BA01C" w14:textId="77777777" w:rsidR="00B972D6" w:rsidRDefault="00E74019">
      <w:pPr>
        <w:pStyle w:val="lili1"/>
        <w:numPr>
          <w:ilvl w:val="0"/>
          <w:numId w:val="17"/>
        </w:numPr>
      </w:pPr>
      <w:r>
        <w:rPr>
          <w:rStyle w:val="strongStrong"/>
        </w:rPr>
        <w:t xml:space="preserve">New Entrants Eligible for Support. </w:t>
      </w:r>
      <w:r>
        <w:rPr>
          <w:color w:val="000000"/>
        </w:rPr>
        <w:t xml:space="preserve">Number of new entrants to the department/interdepartmental program who were eligible for support from this grant </w:t>
      </w:r>
    </w:p>
    <w:p w14:paraId="545A153B" w14:textId="45DD087E" w:rsidR="00B972D6" w:rsidRDefault="00E74019">
      <w:pPr>
        <w:pStyle w:val="lili1"/>
        <w:numPr>
          <w:ilvl w:val="0"/>
          <w:numId w:val="17"/>
        </w:numPr>
        <w:spacing w:after="106"/>
      </w:pPr>
      <w:r>
        <w:rPr>
          <w:rStyle w:val="strongStrong"/>
        </w:rPr>
        <w:t xml:space="preserve">New </w:t>
      </w:r>
      <w:r w:rsidR="00106B69">
        <w:rPr>
          <w:rStyle w:val="strongStrong"/>
        </w:rPr>
        <w:t xml:space="preserve">Appointees </w:t>
      </w:r>
      <w:r>
        <w:rPr>
          <w:rStyle w:val="strongStrong"/>
        </w:rPr>
        <w:t>to this Grant (Renewal/Revision Applications Only).</w:t>
      </w:r>
      <w:r>
        <w:rPr>
          <w:color w:val="000000"/>
        </w:rPr>
        <w:t xml:space="preserve"> Number of new </w:t>
      </w:r>
      <w:r w:rsidR="00106B69">
        <w:rPr>
          <w:color w:val="000000"/>
        </w:rPr>
        <w:t xml:space="preserve">appointees </w:t>
      </w:r>
      <w:r>
        <w:rPr>
          <w:color w:val="000000"/>
        </w:rPr>
        <w:t xml:space="preserve">to this grant (If this is not a Renewal/Revision application, do not include this column.) </w:t>
      </w:r>
    </w:p>
    <w:p w14:paraId="1EED6814" w14:textId="77777777" w:rsidR="00B972D6" w:rsidRDefault="00E74019">
      <w:pPr>
        <w:pStyle w:val="p1"/>
      </w:pPr>
      <w:r>
        <w:rPr>
          <w:color w:val="000000"/>
        </w:rPr>
        <w:t xml:space="preserve">Include only those postdoctoral applicants who could be considered candidates for the proposed training program. </w:t>
      </w:r>
    </w:p>
    <w:p w14:paraId="14BE9378" w14:textId="77777777" w:rsidR="00B972D6" w:rsidRDefault="00E74019">
      <w:pPr>
        <w:pStyle w:val="p1"/>
      </w:pPr>
      <w:r>
        <w:rPr>
          <w:color w:val="000000"/>
        </w:rPr>
        <w:t xml:space="preserve">Summarize these data in the Program Plan (Trainee Candidate Section) of the Research Training Program Plan. Analyze the data in terms of the overall numbers of potential trainees, their sources, their credentials and eligibility for support, and enrollment trends. </w:t>
      </w:r>
      <w:r w:rsidRPr="00313DB0">
        <w:rPr>
          <w:color w:val="000000"/>
        </w:rPr>
        <w:t>The narrative should clearly describe the recruitment process for postdoctoral trainees (e.g., whether candidates are selected from individuals in the laboratories of proposed faculty members or whether there is a formal application process to the training program).</w:t>
      </w:r>
    </w:p>
    <w:p w14:paraId="6E2C3204" w14:textId="77777777" w:rsidR="00B972D6" w:rsidRDefault="00E74019">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14:paraId="3087B1F9" w14:textId="77777777" w:rsidR="00B972D6" w:rsidRDefault="00E74019">
      <w:pPr>
        <w:pStyle w:val="h2Heading2"/>
      </w:pPr>
      <w:r>
        <w:rPr>
          <w:color w:val="000000"/>
        </w:rPr>
        <w:t>Part II. Characteristics</w:t>
      </w:r>
    </w:p>
    <w:p w14:paraId="60C3744C" w14:textId="77777777" w:rsidR="00B972D6" w:rsidRDefault="00E74019">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14:paraId="45517574" w14:textId="77777777" w:rsidR="00B972D6" w:rsidRDefault="00E74019">
      <w:pPr>
        <w:pStyle w:val="lili1"/>
        <w:numPr>
          <w:ilvl w:val="0"/>
          <w:numId w:val="18"/>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14:paraId="6113C7EB" w14:textId="77777777" w:rsidR="00B972D6" w:rsidRDefault="00E74019">
      <w:pPr>
        <w:pStyle w:val="lili1"/>
        <w:numPr>
          <w:ilvl w:val="0"/>
          <w:numId w:val="18"/>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14:paraId="4EE967F9" w14:textId="77777777" w:rsidR="00B972D6" w:rsidRDefault="00E74019">
      <w:pPr>
        <w:pStyle w:val="lili1"/>
        <w:numPr>
          <w:ilvl w:val="0"/>
          <w:numId w:val="18"/>
        </w:numPr>
      </w:pPr>
      <w:r>
        <w:rPr>
          <w:rStyle w:val="strongStrong"/>
        </w:rPr>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14:paraId="6B46A0FC" w14:textId="719921BA" w:rsidR="00B972D6" w:rsidRPr="0072346E" w:rsidRDefault="00B972D6">
      <w:pPr>
        <w:pStyle w:val="lili1"/>
        <w:numPr>
          <w:ilvl w:val="0"/>
          <w:numId w:val="18"/>
        </w:numPr>
      </w:pPr>
    </w:p>
    <w:p w14:paraId="0F9AC21C" w14:textId="7B1BC236" w:rsidR="00B972D6" w:rsidRDefault="00E74019">
      <w:pPr>
        <w:pStyle w:val="lili1"/>
        <w:numPr>
          <w:ilvl w:val="0"/>
          <w:numId w:val="18"/>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w:t>
      </w:r>
      <w:r w:rsidR="00763D0A">
        <w:rPr>
          <w:color w:val="000000"/>
        </w:rPr>
        <w:t>underrepresented groups, as defined in NIH’s Notice of Interest in Diversity [hyperlink].  (If the participating departments</w:t>
      </w:r>
      <w:r w:rsidR="00E743C8">
        <w:rPr>
          <w:color w:val="000000"/>
        </w:rPr>
        <w:t>, divisions,</w:t>
      </w:r>
      <w:r w:rsidR="00763D0A">
        <w:rPr>
          <w:color w:val="000000"/>
        </w:rPr>
        <w:t xml:space="preserve"> or programs do not collect information on all the groups identified in NIH’s Notice of Interest in Diversity, enter </w:t>
      </w:r>
      <w:r w:rsidR="00E743C8">
        <w:rPr>
          <w:color w:val="000000"/>
        </w:rPr>
        <w:t xml:space="preserve">data </w:t>
      </w:r>
      <w:r w:rsidR="00763D0A">
        <w:rPr>
          <w:color w:val="000000"/>
        </w:rPr>
        <w:t>on the groups for wh</w:t>
      </w:r>
      <w:r w:rsidR="00E71731">
        <w:rPr>
          <w:color w:val="000000"/>
        </w:rPr>
        <w:t>ich</w:t>
      </w:r>
      <w:r w:rsidR="00763D0A">
        <w:rPr>
          <w:color w:val="000000"/>
        </w:rPr>
        <w:t xml:space="preserve"> information is </w:t>
      </w:r>
      <w:r w:rsidR="00E743C8">
        <w:rPr>
          <w:color w:val="000000"/>
        </w:rPr>
        <w:t>available</w:t>
      </w:r>
      <w:r w:rsidR="00763D0A">
        <w:rPr>
          <w:color w:val="000000"/>
        </w:rPr>
        <w:t xml:space="preserve">.) </w:t>
      </w:r>
      <w:r>
        <w:rPr>
          <w:color w:val="000000"/>
        </w:rPr>
        <w:t xml:space="preserve"> </w:t>
      </w:r>
    </w:p>
    <w:p w14:paraId="3F1568A4" w14:textId="77777777" w:rsidR="00B972D6" w:rsidRDefault="00E74019">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14:paraId="335C2575" w14:textId="77777777" w:rsidR="00B972D6" w:rsidRDefault="00E74019">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14:paraId="7115D716" w14:textId="77777777" w:rsidR="00B972D6" w:rsidRDefault="00E74019">
      <w:pPr>
        <w:pStyle w:val="h2Heading2"/>
      </w:pPr>
      <w:r>
        <w:rPr>
          <w:color w:val="000000"/>
        </w:rPr>
        <w:t>Sample Table 6B. Applicants, Entrants, and Their Characteristics for the Past Five Years: Postdoctoral</w:t>
      </w:r>
    </w:p>
    <w:p w14:paraId="6DE9622C" w14:textId="77777777" w:rsidR="00B972D6" w:rsidRDefault="00E74019">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233A13A5"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D682381" w14:textId="77777777" w:rsidR="00B972D6" w:rsidRDefault="00E74019">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F26C689"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D9B31DC"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5D4B8B0"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CBE03C3"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50A34926" w14:textId="79E5C435" w:rsidR="00B972D6" w:rsidRDefault="00E74019">
            <w:pPr>
              <w:pStyle w:val="thth2"/>
            </w:pPr>
            <w:r>
              <w:rPr>
                <w:color w:val="000000"/>
              </w:rPr>
              <w:t>New Appointe</w:t>
            </w:r>
            <w:r w:rsidR="009027D3">
              <w:rPr>
                <w:color w:val="000000"/>
              </w:rPr>
              <w:t>es</w:t>
            </w:r>
            <w:r>
              <w:rPr>
                <w:color w:val="000000"/>
              </w:rPr>
              <w:t xml:space="preserve"> to this Grant (Renewal/Revision Applications Only)</w:t>
            </w:r>
          </w:p>
        </w:tc>
      </w:tr>
      <w:tr w:rsidR="00B972D6" w14:paraId="22C97ADE"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6105672" w14:textId="77777777" w:rsidR="00B972D6" w:rsidRDefault="00E7401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3BD0FB0D" w14:textId="77777777" w:rsidR="00B972D6" w:rsidRDefault="00E74019">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5B3BFEEF" w14:textId="77777777" w:rsidR="00B972D6" w:rsidRDefault="00E74019">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27AFEF2B" w14:textId="77777777" w:rsidR="00B972D6" w:rsidRDefault="00E7401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2376FE05" w14:textId="77777777" w:rsidR="00B972D6" w:rsidRDefault="00E7401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14:paraId="26FBBE8A" w14:textId="77777777" w:rsidR="00B972D6" w:rsidRDefault="00E74019">
            <w:pPr>
              <w:pStyle w:val="pp7"/>
            </w:pPr>
            <w:r>
              <w:rPr>
                <w:color w:val="000000"/>
              </w:rPr>
              <w:t>4</w:t>
            </w:r>
          </w:p>
        </w:tc>
      </w:tr>
      <w:tr w:rsidR="00B972D6" w14:paraId="002B6A72"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67B5C1C" w14:textId="77777777" w:rsidR="00B972D6" w:rsidRDefault="00E7401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65896042" w14:textId="77777777" w:rsidR="00B972D6" w:rsidRDefault="00E74019">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623EA5C2" w14:textId="77777777" w:rsidR="00B972D6" w:rsidRDefault="00E7401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1869DEE4" w14:textId="77777777"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30989B62" w14:textId="77777777"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14:paraId="698DCE2C" w14:textId="77777777" w:rsidR="00B972D6" w:rsidRDefault="00E74019">
            <w:pPr>
              <w:pStyle w:val="pp7"/>
            </w:pPr>
            <w:r>
              <w:rPr>
                <w:color w:val="000000"/>
              </w:rPr>
              <w:t>0</w:t>
            </w:r>
          </w:p>
        </w:tc>
      </w:tr>
      <w:tr w:rsidR="00B972D6" w14:paraId="5C12C809"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C9F3F94" w14:textId="77777777" w:rsidR="00B972D6" w:rsidRDefault="00E7401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2456D208" w14:textId="77777777" w:rsidR="00B972D6" w:rsidRDefault="00E74019">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31C446C9" w14:textId="77777777" w:rsidR="00B972D6" w:rsidRDefault="00E74019">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51DC6A9B" w14:textId="77777777" w:rsidR="00B972D6" w:rsidRDefault="00E74019">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0FF29121" w14:textId="77777777" w:rsidR="00B972D6" w:rsidRDefault="00E74019">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14:paraId="67B66A24" w14:textId="77777777" w:rsidR="00B972D6" w:rsidRDefault="00E74019">
            <w:pPr>
              <w:pStyle w:val="pp7"/>
            </w:pPr>
            <w:r>
              <w:rPr>
                <w:color w:val="000000"/>
              </w:rPr>
              <w:t>2</w:t>
            </w:r>
          </w:p>
        </w:tc>
      </w:tr>
      <w:tr w:rsidR="00B972D6" w14:paraId="27A00195"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790DCC2" w14:textId="77777777" w:rsidR="00B972D6" w:rsidRDefault="00E7401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6B71CFFF" w14:textId="77777777" w:rsidR="00B972D6" w:rsidRDefault="00E7401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08455B75" w14:textId="77777777" w:rsidR="00B972D6" w:rsidRDefault="00E7401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67D247AE" w14:textId="77777777"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0914D68D" w14:textId="77777777"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14:paraId="7F7787C1" w14:textId="77777777" w:rsidR="00B972D6" w:rsidRDefault="00E74019">
            <w:pPr>
              <w:pStyle w:val="pp7"/>
            </w:pPr>
            <w:r>
              <w:rPr>
                <w:color w:val="000000"/>
              </w:rPr>
              <w:t>0</w:t>
            </w:r>
          </w:p>
        </w:tc>
      </w:tr>
      <w:tr w:rsidR="00B972D6" w14:paraId="444500AA"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40697E61" w14:textId="77777777"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14:paraId="2A22337E" w14:textId="77777777" w:rsidR="00B972D6" w:rsidRDefault="00E74019">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14:paraId="7D1E43F5" w14:textId="77777777" w:rsidR="00B972D6" w:rsidRDefault="00E74019">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14:paraId="0D221062" w14:textId="77777777" w:rsidR="00B972D6" w:rsidRDefault="00E74019">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14:paraId="6EDB352C" w14:textId="77777777" w:rsidR="00B972D6" w:rsidRDefault="00E74019">
            <w:pPr>
              <w:pStyle w:val="tdtd2"/>
              <w:jc w:val="center"/>
            </w:pPr>
            <w:r>
              <w:rPr>
                <w:rStyle w:val="strongStrong"/>
              </w:rPr>
              <w:t>7</w:t>
            </w:r>
          </w:p>
        </w:tc>
        <w:tc>
          <w:tcPr>
            <w:tcW w:w="3930" w:type="dxa"/>
            <w:tcMar>
              <w:top w:w="40" w:type="dxa"/>
              <w:left w:w="40" w:type="dxa"/>
              <w:bottom w:w="40" w:type="dxa"/>
              <w:right w:w="40" w:type="dxa"/>
            </w:tcMar>
            <w:vAlign w:val="center"/>
          </w:tcPr>
          <w:p w14:paraId="6A93D450" w14:textId="77777777" w:rsidR="00B972D6" w:rsidRDefault="00E74019">
            <w:pPr>
              <w:pStyle w:val="tdtd2"/>
              <w:jc w:val="center"/>
            </w:pPr>
            <w:r>
              <w:rPr>
                <w:rStyle w:val="strongStrong"/>
              </w:rPr>
              <w:t>6</w:t>
            </w:r>
          </w:p>
        </w:tc>
      </w:tr>
    </w:tbl>
    <w:p w14:paraId="26376069" w14:textId="77777777" w:rsidR="00B972D6" w:rsidRDefault="00E74019">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003EC1D0"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57A7024" w14:textId="77777777" w:rsidR="00B972D6" w:rsidRDefault="00E7401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52CE04F"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5A5F844"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B31F9B5"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74566A6"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6C7FDC99" w14:textId="1D3C720D" w:rsidR="00B972D6" w:rsidRDefault="00E74019">
            <w:pPr>
              <w:pStyle w:val="thth2"/>
            </w:pPr>
            <w:r>
              <w:rPr>
                <w:color w:val="000000"/>
              </w:rPr>
              <w:t>New Appointe</w:t>
            </w:r>
            <w:r w:rsidR="009027D3">
              <w:rPr>
                <w:color w:val="000000"/>
              </w:rPr>
              <w:t>es</w:t>
            </w:r>
            <w:r>
              <w:rPr>
                <w:color w:val="000000"/>
              </w:rPr>
              <w:t xml:space="preserve"> to this Grant (Renewal/Revision Applications Only)</w:t>
            </w:r>
          </w:p>
        </w:tc>
      </w:tr>
      <w:tr w:rsidR="00B972D6" w14:paraId="39EEEABD"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29DEF28" w14:textId="77777777" w:rsidR="00B972D6" w:rsidRDefault="00E7401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7FEC738C" w14:textId="77777777" w:rsidR="00B972D6" w:rsidRDefault="00E74019">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2D19BBE8" w14:textId="77777777" w:rsidR="00B972D6" w:rsidRDefault="00E7401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4F4A8939" w14:textId="77777777" w:rsidR="00B972D6" w:rsidRDefault="00E7401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797F36A8" w14:textId="77777777" w:rsidR="00B972D6" w:rsidRDefault="00E7401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14:paraId="2060BAE7" w14:textId="77777777" w:rsidR="00B972D6" w:rsidRDefault="00E74019">
            <w:pPr>
              <w:pStyle w:val="pp7"/>
            </w:pPr>
            <w:r>
              <w:rPr>
                <w:color w:val="000000"/>
              </w:rPr>
              <w:t>3</w:t>
            </w:r>
          </w:p>
        </w:tc>
      </w:tr>
      <w:tr w:rsidR="00B972D6" w14:paraId="6E353227"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DB01EB1" w14:textId="77777777" w:rsidR="00B972D6" w:rsidRDefault="00E7401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08963177" w14:textId="77777777" w:rsidR="00B972D6" w:rsidRDefault="00E74019">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04F44873" w14:textId="77777777" w:rsidR="00B972D6" w:rsidRDefault="00E74019">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2A8C0951" w14:textId="77777777" w:rsidR="00B972D6" w:rsidRDefault="00E74019">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594E4257" w14:textId="77777777" w:rsidR="00B972D6" w:rsidRDefault="00E74019">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14:paraId="2A53DC3F" w14:textId="77777777" w:rsidR="00B972D6" w:rsidRDefault="00E74019">
            <w:pPr>
              <w:pStyle w:val="pp7"/>
            </w:pPr>
            <w:r>
              <w:rPr>
                <w:color w:val="000000"/>
              </w:rPr>
              <w:t>1</w:t>
            </w:r>
          </w:p>
        </w:tc>
      </w:tr>
      <w:tr w:rsidR="00B972D6" w14:paraId="5CDB2AC3"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9D1F722" w14:textId="77777777" w:rsidR="00B972D6" w:rsidRDefault="00E7401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57029BA8" w14:textId="77777777" w:rsidR="00B972D6" w:rsidRDefault="00E74019">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1A1A60BD" w14:textId="77777777" w:rsidR="00B972D6" w:rsidRDefault="00E74019">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00FDEAEF" w14:textId="77777777" w:rsidR="00B972D6" w:rsidRDefault="00E74019">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282A961D" w14:textId="77777777" w:rsidR="00B972D6" w:rsidRDefault="00E7401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14:paraId="04CD8E5D" w14:textId="77777777" w:rsidR="00B972D6" w:rsidRDefault="00E74019">
            <w:pPr>
              <w:pStyle w:val="pp7"/>
            </w:pPr>
            <w:r>
              <w:rPr>
                <w:color w:val="000000"/>
              </w:rPr>
              <w:t>3</w:t>
            </w:r>
          </w:p>
        </w:tc>
      </w:tr>
      <w:tr w:rsidR="00B972D6" w14:paraId="2663F209"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F045A09" w14:textId="77777777" w:rsidR="00B972D6" w:rsidRDefault="00E7401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44FEEFAC" w14:textId="77777777" w:rsidR="00B972D6" w:rsidRDefault="00E7401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033D829D" w14:textId="77777777" w:rsidR="00B972D6" w:rsidRDefault="00E7401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69C86E71" w14:textId="77777777"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4941C1BD" w14:textId="77777777"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14:paraId="7AB25496" w14:textId="77777777" w:rsidR="00B972D6" w:rsidRDefault="00E74019">
            <w:pPr>
              <w:pStyle w:val="pp7"/>
            </w:pPr>
            <w:r>
              <w:rPr>
                <w:color w:val="000000"/>
              </w:rPr>
              <w:t>0</w:t>
            </w:r>
          </w:p>
        </w:tc>
      </w:tr>
      <w:tr w:rsidR="00B972D6" w14:paraId="5DFE54BE"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6348FA57" w14:textId="77777777"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14:paraId="01B8C8DB" w14:textId="77777777" w:rsidR="00B972D6" w:rsidRDefault="00E74019">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14:paraId="28FE2698" w14:textId="77777777" w:rsidR="00B972D6" w:rsidRDefault="00E74019">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14:paraId="391B4F11" w14:textId="77777777" w:rsidR="00B972D6" w:rsidRDefault="00E74019">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14:paraId="67B51258" w14:textId="77777777" w:rsidR="00B972D6" w:rsidRDefault="00E74019">
            <w:pPr>
              <w:pStyle w:val="tdtd6"/>
              <w:jc w:val="center"/>
            </w:pPr>
            <w:r>
              <w:rPr>
                <w:rStyle w:val="strongStrong"/>
              </w:rPr>
              <w:t>8</w:t>
            </w:r>
          </w:p>
        </w:tc>
        <w:tc>
          <w:tcPr>
            <w:tcW w:w="3930" w:type="dxa"/>
            <w:tcMar>
              <w:top w:w="40" w:type="dxa"/>
              <w:left w:w="40" w:type="dxa"/>
              <w:bottom w:w="40" w:type="dxa"/>
              <w:right w:w="40" w:type="dxa"/>
            </w:tcMar>
            <w:vAlign w:val="center"/>
          </w:tcPr>
          <w:p w14:paraId="288DABA3" w14:textId="77777777" w:rsidR="00B972D6" w:rsidRDefault="00E74019">
            <w:pPr>
              <w:pStyle w:val="tdtd6"/>
              <w:jc w:val="center"/>
            </w:pPr>
            <w:r>
              <w:rPr>
                <w:rStyle w:val="strongStrong"/>
              </w:rPr>
              <w:t>7</w:t>
            </w:r>
          </w:p>
        </w:tc>
      </w:tr>
    </w:tbl>
    <w:p w14:paraId="0105F6A3" w14:textId="77777777" w:rsidR="00B972D6" w:rsidRDefault="00E74019">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58501F63"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CD3771F" w14:textId="77777777" w:rsidR="00B972D6" w:rsidRDefault="00E74019">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78DCB09"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5B2F75A"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DC824CA"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2384535"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13C3C458" w14:textId="40F4ABD1" w:rsidR="00B972D6" w:rsidRDefault="00E74019">
            <w:pPr>
              <w:pStyle w:val="thth2"/>
            </w:pPr>
            <w:r>
              <w:rPr>
                <w:color w:val="000000"/>
              </w:rPr>
              <w:t>New Appointe</w:t>
            </w:r>
            <w:r w:rsidR="009027D3">
              <w:rPr>
                <w:color w:val="000000"/>
              </w:rPr>
              <w:t>es</w:t>
            </w:r>
            <w:r>
              <w:rPr>
                <w:color w:val="000000"/>
              </w:rPr>
              <w:t xml:space="preserve"> to this Grant (Renewal/Revision Applications Only)</w:t>
            </w:r>
          </w:p>
        </w:tc>
      </w:tr>
      <w:tr w:rsidR="00B972D6" w14:paraId="5F3BE19B"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4D0F461" w14:textId="77777777" w:rsidR="00B972D6" w:rsidRDefault="00E7401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2F3BF7CB" w14:textId="77777777" w:rsidR="00B972D6" w:rsidRDefault="00E74019">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2A9DF652" w14:textId="77777777" w:rsidR="00B972D6" w:rsidRDefault="00E74019">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08FF7DE3" w14:textId="77777777" w:rsidR="00B972D6" w:rsidRDefault="00E7401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4C8D15A0" w14:textId="77777777" w:rsidR="00B972D6" w:rsidRDefault="00E74019">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14:paraId="5B8382C0" w14:textId="77777777" w:rsidR="00B972D6" w:rsidRDefault="00E74019">
            <w:pPr>
              <w:pStyle w:val="pp7"/>
            </w:pPr>
            <w:r>
              <w:rPr>
                <w:color w:val="000000"/>
              </w:rPr>
              <w:t>4</w:t>
            </w:r>
          </w:p>
        </w:tc>
      </w:tr>
      <w:tr w:rsidR="00B972D6" w14:paraId="7C0BE690"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74AD9B1" w14:textId="77777777" w:rsidR="00B972D6" w:rsidRDefault="00E7401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2D8E21BC" w14:textId="77777777" w:rsidR="00B972D6" w:rsidRDefault="00E74019">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40B0F93F" w14:textId="77777777" w:rsidR="00B972D6" w:rsidRDefault="00E74019">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6056B875" w14:textId="77777777" w:rsidR="00B972D6" w:rsidRDefault="00E74019">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79EF40C9" w14:textId="77777777" w:rsidR="00B972D6" w:rsidRDefault="00E74019">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14:paraId="6A954884" w14:textId="77777777" w:rsidR="00B972D6" w:rsidRDefault="00E74019">
            <w:pPr>
              <w:pStyle w:val="pp7"/>
            </w:pPr>
            <w:r>
              <w:rPr>
                <w:color w:val="000000"/>
              </w:rPr>
              <w:t>1</w:t>
            </w:r>
          </w:p>
        </w:tc>
      </w:tr>
      <w:tr w:rsidR="00B972D6" w14:paraId="419E1FB6"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F9910C1" w14:textId="77777777" w:rsidR="00B972D6" w:rsidRDefault="00E7401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5E24B26C" w14:textId="77777777" w:rsidR="00B972D6" w:rsidRDefault="00E74019">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40DDD23E" w14:textId="77777777" w:rsidR="00B972D6" w:rsidRDefault="00E74019">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18D77BC7" w14:textId="77777777" w:rsidR="00B972D6" w:rsidRDefault="00E74019">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1DB4404F" w14:textId="77777777" w:rsidR="00B972D6" w:rsidRDefault="00E74019">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14:paraId="2713E753" w14:textId="77777777" w:rsidR="00B972D6" w:rsidRDefault="00E74019">
            <w:pPr>
              <w:pStyle w:val="pp7"/>
            </w:pPr>
            <w:r>
              <w:rPr>
                <w:color w:val="000000"/>
              </w:rPr>
              <w:t>2</w:t>
            </w:r>
          </w:p>
        </w:tc>
      </w:tr>
      <w:tr w:rsidR="00B972D6" w14:paraId="75E6D1E5"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A336AAC" w14:textId="77777777" w:rsidR="00B972D6" w:rsidRDefault="00E7401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5190355B" w14:textId="77777777" w:rsidR="00B972D6" w:rsidRDefault="00E7401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245BBAFA" w14:textId="77777777" w:rsidR="00B972D6" w:rsidRDefault="00E7401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6E20D745" w14:textId="77777777"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7CEF52B8" w14:textId="77777777"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14:paraId="04456957" w14:textId="77777777" w:rsidR="00B972D6" w:rsidRDefault="00E74019">
            <w:pPr>
              <w:pStyle w:val="pp7"/>
            </w:pPr>
            <w:r>
              <w:rPr>
                <w:color w:val="000000"/>
              </w:rPr>
              <w:t>0</w:t>
            </w:r>
          </w:p>
        </w:tc>
      </w:tr>
      <w:tr w:rsidR="00B972D6" w14:paraId="68B7D28D"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330F2D3C" w14:textId="77777777"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14:paraId="68473820" w14:textId="77777777" w:rsidR="00B972D6" w:rsidRDefault="00E74019">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14:paraId="0F4121F5" w14:textId="77777777" w:rsidR="00B972D6" w:rsidRDefault="00E74019">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14:paraId="50C070EB" w14:textId="77777777" w:rsidR="00B972D6" w:rsidRDefault="00E74019">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14:paraId="01B8DB11" w14:textId="77777777" w:rsidR="00B972D6" w:rsidRDefault="00E74019">
            <w:pPr>
              <w:pStyle w:val="tdtd6"/>
              <w:jc w:val="center"/>
            </w:pPr>
            <w:r>
              <w:rPr>
                <w:rStyle w:val="strongStrong"/>
              </w:rPr>
              <w:t>9</w:t>
            </w:r>
          </w:p>
        </w:tc>
        <w:tc>
          <w:tcPr>
            <w:tcW w:w="3930" w:type="dxa"/>
            <w:tcMar>
              <w:top w:w="40" w:type="dxa"/>
              <w:left w:w="40" w:type="dxa"/>
              <w:bottom w:w="40" w:type="dxa"/>
              <w:right w:w="40" w:type="dxa"/>
            </w:tcMar>
            <w:vAlign w:val="center"/>
          </w:tcPr>
          <w:p w14:paraId="2BB8B9AC" w14:textId="77777777" w:rsidR="00B972D6" w:rsidRDefault="00E74019">
            <w:pPr>
              <w:pStyle w:val="tdtd6"/>
              <w:jc w:val="center"/>
            </w:pPr>
            <w:r>
              <w:rPr>
                <w:rStyle w:val="strongStrong"/>
              </w:rPr>
              <w:t>7</w:t>
            </w:r>
          </w:p>
        </w:tc>
      </w:tr>
    </w:tbl>
    <w:p w14:paraId="6F155E9C" w14:textId="77777777" w:rsidR="00B972D6" w:rsidRDefault="00E74019">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69DF01CE"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1DB7C63" w14:textId="77777777" w:rsidR="00B972D6" w:rsidRDefault="00E7401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C3FA339"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065C9EE"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C006BA1"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72DD3DC"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442566A1" w14:textId="405E4DF6" w:rsidR="00B972D6" w:rsidRDefault="00E74019">
            <w:pPr>
              <w:pStyle w:val="thth2"/>
            </w:pPr>
            <w:r>
              <w:rPr>
                <w:color w:val="000000"/>
              </w:rPr>
              <w:t>New Appointe</w:t>
            </w:r>
            <w:r w:rsidR="009027D3">
              <w:rPr>
                <w:color w:val="000000"/>
              </w:rPr>
              <w:t>es</w:t>
            </w:r>
            <w:r>
              <w:rPr>
                <w:color w:val="000000"/>
              </w:rPr>
              <w:t xml:space="preserve"> to this Grant (Renewal/Revision Applications Only)</w:t>
            </w:r>
          </w:p>
        </w:tc>
      </w:tr>
      <w:tr w:rsidR="00B972D6" w14:paraId="7BC65430"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B553B71" w14:textId="77777777" w:rsidR="00B972D6" w:rsidRDefault="00E7401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7FD61E56" w14:textId="77777777" w:rsidR="00B972D6" w:rsidRDefault="00E74019">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5456C399" w14:textId="77777777" w:rsidR="00B972D6" w:rsidRDefault="00E74019">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1F9AB640" w14:textId="77777777" w:rsidR="00B972D6" w:rsidRDefault="00E7401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0D4E7DC9" w14:textId="77777777" w:rsidR="00B972D6" w:rsidRDefault="00E74019">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14:paraId="173C34E8" w14:textId="77777777" w:rsidR="00B972D6" w:rsidRDefault="00E74019">
            <w:pPr>
              <w:pStyle w:val="pp7"/>
            </w:pPr>
            <w:r>
              <w:rPr>
                <w:color w:val="000000"/>
              </w:rPr>
              <w:t>6</w:t>
            </w:r>
          </w:p>
        </w:tc>
      </w:tr>
      <w:tr w:rsidR="00B972D6" w14:paraId="4A41CA3E"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298A037" w14:textId="77777777" w:rsidR="00B972D6" w:rsidRDefault="00E7401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34470B50" w14:textId="77777777" w:rsidR="00B972D6" w:rsidRDefault="00E74019">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2489D1C9" w14:textId="77777777" w:rsidR="00B972D6" w:rsidRDefault="00E7401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5641CEB4" w14:textId="77777777"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35A3C28E" w14:textId="77777777"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14:paraId="666BA264" w14:textId="77777777" w:rsidR="00B972D6" w:rsidRDefault="00E74019">
            <w:pPr>
              <w:pStyle w:val="pp7"/>
            </w:pPr>
            <w:r>
              <w:rPr>
                <w:color w:val="000000"/>
              </w:rPr>
              <w:t>0</w:t>
            </w:r>
          </w:p>
        </w:tc>
      </w:tr>
      <w:tr w:rsidR="00B972D6" w14:paraId="387FF740"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8F88649" w14:textId="77777777" w:rsidR="00B972D6" w:rsidRDefault="00E7401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51448F96" w14:textId="77777777" w:rsidR="00B972D6" w:rsidRDefault="00E74019">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4E454B01" w14:textId="77777777" w:rsidR="00B972D6" w:rsidRDefault="00E74019">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535B3337" w14:textId="77777777" w:rsidR="00B972D6" w:rsidRDefault="00E74019">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6CC89441" w14:textId="77777777" w:rsidR="00B972D6" w:rsidRDefault="00E74019">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14:paraId="65EC6232" w14:textId="77777777" w:rsidR="00B972D6" w:rsidRDefault="00E74019">
            <w:pPr>
              <w:pStyle w:val="pp7"/>
            </w:pPr>
            <w:r>
              <w:rPr>
                <w:color w:val="000000"/>
              </w:rPr>
              <w:t>2</w:t>
            </w:r>
          </w:p>
        </w:tc>
      </w:tr>
      <w:tr w:rsidR="00B972D6" w14:paraId="27E69F1B"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03D18FC" w14:textId="77777777" w:rsidR="00B972D6" w:rsidRDefault="00E7401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62F44101" w14:textId="77777777" w:rsidR="00B972D6" w:rsidRDefault="00E7401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4F6EABD0" w14:textId="77777777" w:rsidR="00B972D6" w:rsidRDefault="00E7401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63C22C58" w14:textId="77777777"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2B2C0762" w14:textId="77777777"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14:paraId="53240528" w14:textId="77777777" w:rsidR="00B972D6" w:rsidRDefault="00E74019">
            <w:pPr>
              <w:pStyle w:val="pp7"/>
            </w:pPr>
            <w:r>
              <w:rPr>
                <w:color w:val="000000"/>
              </w:rPr>
              <w:t>0</w:t>
            </w:r>
          </w:p>
        </w:tc>
      </w:tr>
      <w:tr w:rsidR="00B972D6" w14:paraId="093CD8BD"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5572A4E6" w14:textId="77777777"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14:paraId="2A2D0072" w14:textId="77777777" w:rsidR="00B972D6" w:rsidRDefault="00E74019">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14:paraId="1B76D6AE" w14:textId="77777777" w:rsidR="00B972D6" w:rsidRDefault="00E74019">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14:paraId="39168CB4" w14:textId="77777777" w:rsidR="00B972D6" w:rsidRDefault="00E74019">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14:paraId="3120B7C6" w14:textId="77777777" w:rsidR="00B972D6" w:rsidRDefault="00E74019">
            <w:pPr>
              <w:pStyle w:val="tdtd6"/>
              <w:jc w:val="center"/>
            </w:pPr>
            <w:r>
              <w:rPr>
                <w:rStyle w:val="strongStrong"/>
              </w:rPr>
              <w:t>9</w:t>
            </w:r>
          </w:p>
        </w:tc>
        <w:tc>
          <w:tcPr>
            <w:tcW w:w="3930" w:type="dxa"/>
            <w:tcMar>
              <w:top w:w="40" w:type="dxa"/>
              <w:left w:w="40" w:type="dxa"/>
              <w:bottom w:w="40" w:type="dxa"/>
              <w:right w:w="40" w:type="dxa"/>
            </w:tcMar>
            <w:vAlign w:val="center"/>
          </w:tcPr>
          <w:p w14:paraId="4F36ED5D" w14:textId="77777777" w:rsidR="00B972D6" w:rsidRDefault="00E74019">
            <w:pPr>
              <w:pStyle w:val="tdtd6"/>
              <w:jc w:val="center"/>
            </w:pPr>
            <w:r>
              <w:rPr>
                <w:rStyle w:val="strongStrong"/>
              </w:rPr>
              <w:t>8</w:t>
            </w:r>
          </w:p>
        </w:tc>
      </w:tr>
    </w:tbl>
    <w:p w14:paraId="7E5376DD" w14:textId="77777777"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7EAC10A4"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30402EE" w14:textId="77777777" w:rsidR="00B972D6" w:rsidRDefault="00E7401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BF14E09"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34B867C"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3732D5E"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4A065AF"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2869D20D" w14:textId="78A7B921" w:rsidR="00B972D6" w:rsidRDefault="00E74019">
            <w:pPr>
              <w:pStyle w:val="thth2"/>
            </w:pPr>
            <w:r>
              <w:rPr>
                <w:color w:val="000000"/>
              </w:rPr>
              <w:t>New Appointe</w:t>
            </w:r>
            <w:r w:rsidR="009027D3">
              <w:rPr>
                <w:color w:val="000000"/>
              </w:rPr>
              <w:t>es</w:t>
            </w:r>
            <w:r>
              <w:rPr>
                <w:color w:val="000000"/>
              </w:rPr>
              <w:t xml:space="preserve"> to this Grant (Renewal/Revision Applications Only)</w:t>
            </w:r>
          </w:p>
        </w:tc>
      </w:tr>
      <w:tr w:rsidR="00B972D6" w14:paraId="562CFD9B"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A074E34" w14:textId="77777777" w:rsidR="00B972D6" w:rsidRDefault="00E7401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754FE6A5" w14:textId="77777777" w:rsidR="00B972D6" w:rsidRDefault="00E74019">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15504C45" w14:textId="77777777" w:rsidR="00B972D6" w:rsidRDefault="00E74019">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448A9E26" w14:textId="77777777" w:rsidR="00B972D6" w:rsidRDefault="00E7401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14E202A8" w14:textId="77777777" w:rsidR="00B972D6" w:rsidRDefault="00E74019">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14:paraId="3D8C9B42" w14:textId="77777777" w:rsidR="00B972D6" w:rsidRDefault="00E74019">
            <w:pPr>
              <w:pStyle w:val="pp7"/>
            </w:pPr>
            <w:r>
              <w:rPr>
                <w:color w:val="000000"/>
              </w:rPr>
              <w:t>5</w:t>
            </w:r>
          </w:p>
        </w:tc>
      </w:tr>
      <w:tr w:rsidR="00B972D6" w14:paraId="203E3420"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709F9DB" w14:textId="77777777" w:rsidR="00B972D6" w:rsidRDefault="00E7401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74C2F22A" w14:textId="77777777" w:rsidR="00B972D6" w:rsidRDefault="00E74019">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75D12A85" w14:textId="77777777" w:rsidR="00B972D6" w:rsidRDefault="00E7401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7459147E" w14:textId="77777777"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1874206F" w14:textId="77777777"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14:paraId="3A0D0323" w14:textId="77777777" w:rsidR="00B972D6" w:rsidRDefault="00E74019">
            <w:pPr>
              <w:pStyle w:val="pp7"/>
            </w:pPr>
            <w:r>
              <w:rPr>
                <w:color w:val="000000"/>
              </w:rPr>
              <w:t>0</w:t>
            </w:r>
          </w:p>
        </w:tc>
      </w:tr>
      <w:tr w:rsidR="00B972D6" w14:paraId="17731A5E"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D62845F" w14:textId="77777777" w:rsidR="00B972D6" w:rsidRDefault="00E7401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177CF4B3" w14:textId="77777777" w:rsidR="00B972D6" w:rsidRDefault="00E74019">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2FC435BE" w14:textId="77777777" w:rsidR="00B972D6" w:rsidRDefault="00E7401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154E9524" w14:textId="77777777" w:rsidR="00B972D6" w:rsidRDefault="00E74019">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02BC34C3" w14:textId="77777777" w:rsidR="00B972D6" w:rsidRDefault="00E74019">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14:paraId="0940D68A" w14:textId="77777777" w:rsidR="00B972D6" w:rsidRDefault="00E74019">
            <w:pPr>
              <w:pStyle w:val="pp7"/>
            </w:pPr>
            <w:r>
              <w:rPr>
                <w:color w:val="000000"/>
              </w:rPr>
              <w:t>1</w:t>
            </w:r>
          </w:p>
        </w:tc>
      </w:tr>
      <w:tr w:rsidR="00B972D6" w14:paraId="07B6AC09"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5C75564" w14:textId="77777777" w:rsidR="00B972D6" w:rsidRDefault="00E7401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3B23B256" w14:textId="77777777" w:rsidR="00B972D6" w:rsidRDefault="00E7401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637D56AC" w14:textId="77777777" w:rsidR="00B972D6" w:rsidRDefault="00E7401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5A72DE9F" w14:textId="77777777"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03D36750" w14:textId="77777777"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14:paraId="602F0A9A" w14:textId="77777777" w:rsidR="00B972D6" w:rsidRDefault="00E74019">
            <w:pPr>
              <w:pStyle w:val="pp7"/>
            </w:pPr>
            <w:r>
              <w:rPr>
                <w:color w:val="000000"/>
              </w:rPr>
              <w:t>0</w:t>
            </w:r>
          </w:p>
        </w:tc>
      </w:tr>
      <w:tr w:rsidR="00B972D6" w14:paraId="71DEA80D"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05F292F0" w14:textId="77777777"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14:paraId="45FBC778" w14:textId="77777777" w:rsidR="00B972D6" w:rsidRDefault="00E74019">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14:paraId="67202EF7" w14:textId="77777777" w:rsidR="00B972D6" w:rsidRDefault="00E74019">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14:paraId="58B6BAE8" w14:textId="77777777" w:rsidR="00B972D6" w:rsidRDefault="00E74019">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14:paraId="752D35D0" w14:textId="77777777" w:rsidR="00B972D6" w:rsidRDefault="00E74019">
            <w:pPr>
              <w:pStyle w:val="tdtd6"/>
              <w:jc w:val="center"/>
            </w:pPr>
            <w:r>
              <w:rPr>
                <w:rStyle w:val="strongStrong"/>
              </w:rPr>
              <w:t>7</w:t>
            </w:r>
          </w:p>
        </w:tc>
        <w:tc>
          <w:tcPr>
            <w:tcW w:w="3930" w:type="dxa"/>
            <w:tcMar>
              <w:top w:w="40" w:type="dxa"/>
              <w:left w:w="40" w:type="dxa"/>
              <w:bottom w:w="40" w:type="dxa"/>
              <w:right w:w="40" w:type="dxa"/>
            </w:tcMar>
            <w:vAlign w:val="center"/>
          </w:tcPr>
          <w:p w14:paraId="62765D1A" w14:textId="77777777" w:rsidR="00B972D6" w:rsidRDefault="00E74019">
            <w:pPr>
              <w:pStyle w:val="tdtd6"/>
              <w:jc w:val="center"/>
            </w:pPr>
            <w:r>
              <w:rPr>
                <w:rStyle w:val="strongStrong"/>
              </w:rPr>
              <w:t>6</w:t>
            </w:r>
          </w:p>
        </w:tc>
      </w:tr>
    </w:tbl>
    <w:p w14:paraId="05E1F35C" w14:textId="77777777" w:rsidR="00B972D6" w:rsidRDefault="00E74019">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56632D12"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841D4FB" w14:textId="77777777" w:rsidR="00B972D6" w:rsidRDefault="00E74019">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09482BE"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C687987"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F0B2D53"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AD69799"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1582CF9B" w14:textId="31A4CAB8" w:rsidR="00B972D6" w:rsidRDefault="00E74019">
            <w:pPr>
              <w:pStyle w:val="thth2"/>
            </w:pPr>
            <w:r>
              <w:rPr>
                <w:color w:val="000000"/>
              </w:rPr>
              <w:t>New Appointe</w:t>
            </w:r>
            <w:r w:rsidR="009027D3">
              <w:rPr>
                <w:color w:val="000000"/>
              </w:rPr>
              <w:t>es</w:t>
            </w:r>
            <w:r>
              <w:rPr>
                <w:color w:val="000000"/>
              </w:rPr>
              <w:t xml:space="preserve"> to this Grant (Renewal/Revision Applications Only)</w:t>
            </w:r>
          </w:p>
        </w:tc>
      </w:tr>
      <w:tr w:rsidR="00B972D6" w14:paraId="32BAAC49"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5C4FB7C" w14:textId="77777777" w:rsidR="00B972D6" w:rsidRDefault="00E7401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60F085C2" w14:textId="77777777" w:rsidR="00B972D6" w:rsidRDefault="00E74019">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064848C9" w14:textId="77777777" w:rsidR="00B972D6" w:rsidRDefault="00E74019">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1E1CEA50" w14:textId="77777777" w:rsidR="00B972D6" w:rsidRDefault="00E7401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5655C7BE" w14:textId="77777777" w:rsidR="00B972D6" w:rsidRDefault="00E74019">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14:paraId="33DCA535" w14:textId="77777777" w:rsidR="00B972D6" w:rsidRDefault="00E74019">
            <w:pPr>
              <w:pStyle w:val="pp7"/>
            </w:pPr>
            <w:r>
              <w:rPr>
                <w:color w:val="000000"/>
              </w:rPr>
              <w:t>4</w:t>
            </w:r>
          </w:p>
        </w:tc>
      </w:tr>
      <w:tr w:rsidR="00B972D6" w14:paraId="2CADCCCE"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E7031AE" w14:textId="77777777" w:rsidR="00B972D6" w:rsidRDefault="00E7401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712EACC9" w14:textId="77777777" w:rsidR="00B972D6" w:rsidRDefault="00E74019">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26A78D49" w14:textId="77777777" w:rsidR="00B972D6" w:rsidRDefault="00E7401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04E40383" w14:textId="77777777"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3A6771D6" w14:textId="77777777"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14:paraId="2D86EFE4" w14:textId="77777777" w:rsidR="00B972D6" w:rsidRDefault="00E74019">
            <w:pPr>
              <w:pStyle w:val="pp7"/>
            </w:pPr>
            <w:r>
              <w:rPr>
                <w:color w:val="000000"/>
              </w:rPr>
              <w:t>0</w:t>
            </w:r>
          </w:p>
        </w:tc>
      </w:tr>
      <w:tr w:rsidR="00B972D6" w14:paraId="3AEC855D"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296BF8C" w14:textId="77777777" w:rsidR="00B972D6" w:rsidRDefault="00E7401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0C3F26FE" w14:textId="77777777" w:rsidR="00B972D6" w:rsidRDefault="00E74019">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6DC79C89" w14:textId="77777777" w:rsidR="00B972D6" w:rsidRDefault="00E74019">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1DCD31CD" w14:textId="77777777" w:rsidR="00B972D6" w:rsidRDefault="00E74019">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63FC4D07" w14:textId="77777777" w:rsidR="00B972D6" w:rsidRDefault="00E74019">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14:paraId="6123F14A" w14:textId="77777777" w:rsidR="00B972D6" w:rsidRDefault="00E74019">
            <w:pPr>
              <w:pStyle w:val="pp7"/>
            </w:pPr>
            <w:r>
              <w:rPr>
                <w:color w:val="000000"/>
              </w:rPr>
              <w:t>2</w:t>
            </w:r>
          </w:p>
        </w:tc>
      </w:tr>
      <w:tr w:rsidR="00B972D6" w14:paraId="0FE17ABE"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EC526B1" w14:textId="77777777" w:rsidR="00B972D6" w:rsidRDefault="00E7401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0C6A08FB" w14:textId="77777777" w:rsidR="00B972D6" w:rsidRDefault="00E7401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5AE72CE5" w14:textId="77777777" w:rsidR="00B972D6" w:rsidRDefault="00E7401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71B2315E" w14:textId="77777777"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5C1CDDBB" w14:textId="77777777"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14:paraId="5A732F11" w14:textId="77777777" w:rsidR="00B972D6" w:rsidRDefault="00E74019">
            <w:pPr>
              <w:pStyle w:val="pp7"/>
            </w:pPr>
            <w:r>
              <w:rPr>
                <w:color w:val="000000"/>
              </w:rPr>
              <w:t>0</w:t>
            </w:r>
          </w:p>
        </w:tc>
      </w:tr>
      <w:tr w:rsidR="00B972D6" w14:paraId="202FDFF8"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582E7D26" w14:textId="77777777"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14:paraId="0A840881" w14:textId="77777777" w:rsidR="00B972D6" w:rsidRDefault="00E74019">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14:paraId="0646ED59" w14:textId="77777777" w:rsidR="00B972D6" w:rsidRDefault="00E74019">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14:paraId="6A0C1073" w14:textId="77777777" w:rsidR="00B972D6" w:rsidRDefault="00E74019">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14:paraId="6BDFF08E" w14:textId="77777777" w:rsidR="00B972D6" w:rsidRDefault="00E74019">
            <w:pPr>
              <w:pStyle w:val="tdtd6"/>
              <w:jc w:val="center"/>
            </w:pPr>
            <w:r>
              <w:rPr>
                <w:rStyle w:val="strongStrong"/>
              </w:rPr>
              <w:t>8</w:t>
            </w:r>
          </w:p>
        </w:tc>
        <w:tc>
          <w:tcPr>
            <w:tcW w:w="3930" w:type="dxa"/>
            <w:tcMar>
              <w:top w:w="40" w:type="dxa"/>
              <w:left w:w="40" w:type="dxa"/>
              <w:bottom w:w="40" w:type="dxa"/>
              <w:right w:w="40" w:type="dxa"/>
            </w:tcMar>
            <w:vAlign w:val="center"/>
          </w:tcPr>
          <w:p w14:paraId="091C5D31" w14:textId="77777777" w:rsidR="00B972D6" w:rsidRDefault="00E74019">
            <w:pPr>
              <w:pStyle w:val="tdtd6"/>
              <w:jc w:val="center"/>
            </w:pPr>
            <w:r>
              <w:rPr>
                <w:rStyle w:val="strongStrong"/>
              </w:rPr>
              <w:t>6</w:t>
            </w:r>
          </w:p>
        </w:tc>
      </w:tr>
    </w:tbl>
    <w:p w14:paraId="67AFE54A" w14:textId="77777777" w:rsidR="00B972D6" w:rsidRDefault="00E74019">
      <w:pPr>
        <w:pStyle w:val="p1"/>
      </w:pPr>
      <w:r>
        <w:rPr>
          <w:color w:val="000000"/>
        </w:rPr>
        <w:t> </w:t>
      </w:r>
    </w:p>
    <w:p w14:paraId="61FC2A90" w14:textId="77777777" w:rsidR="00B972D6" w:rsidRDefault="00E74019">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48C0BD82"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1F9B89F" w14:textId="77777777" w:rsidR="00B972D6" w:rsidRDefault="00E74019">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42C6B3B" w14:textId="77777777" w:rsidR="00B972D6" w:rsidRDefault="00E74019">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71A6424" w14:textId="77777777" w:rsidR="00B972D6" w:rsidRDefault="00E74019">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A808B47" w14:textId="77777777" w:rsidR="00B972D6" w:rsidRDefault="00E74019">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06BE03D" w14:textId="77777777" w:rsidR="00B972D6" w:rsidRDefault="00E74019">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14:paraId="4586358A" w14:textId="526B80DB" w:rsidR="00B972D6" w:rsidRDefault="00E74019">
            <w:pPr>
              <w:pStyle w:val="thth1"/>
            </w:pPr>
            <w:r>
              <w:rPr>
                <w:color w:val="000000"/>
              </w:rPr>
              <w:t>New Appointe</w:t>
            </w:r>
            <w:r w:rsidR="009027D3">
              <w:rPr>
                <w:color w:val="000000"/>
              </w:rPr>
              <w:t>es</w:t>
            </w:r>
            <w:r>
              <w:rPr>
                <w:color w:val="000000"/>
              </w:rPr>
              <w:t xml:space="preserve"> to this Grant (Renewal/Revision Applications Only)</w:t>
            </w:r>
          </w:p>
        </w:tc>
      </w:tr>
      <w:tr w:rsidR="00B972D6" w14:paraId="604DFF3A"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5330962" w14:textId="77777777" w:rsidR="00B972D6" w:rsidRDefault="00E7401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31FBB052" w14:textId="77777777" w:rsidR="00B972D6" w:rsidRDefault="00E74019">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1FA80AB7" w14:textId="77777777" w:rsidR="00B972D6" w:rsidRDefault="00E74019">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0CAFC88E" w14:textId="77777777" w:rsidR="00B972D6" w:rsidRDefault="00E74019">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4EAD9A4B" w14:textId="77777777" w:rsidR="00B972D6" w:rsidRDefault="00E74019">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14:paraId="75051D9D" w14:textId="77777777" w:rsidR="00B972D6" w:rsidRDefault="00E74019">
            <w:pPr>
              <w:pStyle w:val="pp7"/>
            </w:pPr>
            <w:r>
              <w:rPr>
                <w:color w:val="000000"/>
              </w:rPr>
              <w:t>4.0 (3-7)</w:t>
            </w:r>
          </w:p>
        </w:tc>
      </w:tr>
      <w:tr w:rsidR="00B972D6" w14:paraId="2BF3FFDE"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B454331" w14:textId="77777777" w:rsidR="00B972D6" w:rsidRDefault="00E7401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1B2F7097" w14:textId="77777777" w:rsidR="00B972D6" w:rsidRDefault="00E74019">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05FF16C4" w14:textId="77777777" w:rsidR="00B972D6" w:rsidRDefault="00E74019">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261922BD" w14:textId="77777777" w:rsidR="00B972D6" w:rsidRDefault="00E74019">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2D5675B7" w14:textId="77777777" w:rsidR="00B972D6" w:rsidRDefault="00E74019">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14:paraId="68EECB23" w14:textId="77777777" w:rsidR="00B972D6" w:rsidRDefault="00E74019">
            <w:pPr>
              <w:pStyle w:val="pp7"/>
            </w:pPr>
            <w:r>
              <w:rPr>
                <w:color w:val="000000"/>
              </w:rPr>
              <w:t>2.0 (2-3)</w:t>
            </w:r>
          </w:p>
        </w:tc>
      </w:tr>
      <w:tr w:rsidR="00B972D6" w14:paraId="4EB3C9B8"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AABAEAE" w14:textId="77777777"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7592A8B" w14:textId="77777777"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2C1EE76" w14:textId="77777777"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14E60826" w14:textId="77777777" w:rsidR="00B972D6" w:rsidRDefault="00E74019">
            <w:pPr>
              <w:pStyle w:val="pp2"/>
            </w:pPr>
            <w:r>
              <w:rPr>
                <w:color w:val="000000"/>
              </w:rPr>
              <w:t>New York Univ.</w:t>
            </w:r>
          </w:p>
          <w:p w14:paraId="57D36734" w14:textId="77777777" w:rsidR="00B972D6" w:rsidRDefault="00E74019">
            <w:pPr>
              <w:pStyle w:val="pp2"/>
            </w:pPr>
            <w:r>
              <w:rPr>
                <w:color w:val="000000"/>
              </w:rPr>
              <w:t>Boston Univ.(4)</w:t>
            </w:r>
          </w:p>
          <w:p w14:paraId="642B2814" w14:textId="77777777" w:rsidR="00B972D6" w:rsidRDefault="00E74019">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66AD8093" w14:textId="77777777" w:rsidR="00B972D6" w:rsidRDefault="00E74019">
            <w:pPr>
              <w:pStyle w:val="pp2"/>
            </w:pPr>
            <w:r>
              <w:rPr>
                <w:color w:val="000000"/>
              </w:rPr>
              <w:t>Boston Univ. (4)</w:t>
            </w:r>
          </w:p>
          <w:p w14:paraId="292A642A" w14:textId="77777777" w:rsidR="00B972D6" w:rsidRDefault="00E74019">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14:paraId="5A517426" w14:textId="77777777" w:rsidR="00B972D6" w:rsidRDefault="00E74019">
            <w:pPr>
              <w:pStyle w:val="pp2"/>
            </w:pPr>
            <w:r>
              <w:rPr>
                <w:color w:val="000000"/>
              </w:rPr>
              <w:t>Boston Univ. (3)</w:t>
            </w:r>
          </w:p>
          <w:p w14:paraId="01E1CE4B" w14:textId="77777777" w:rsidR="00B972D6" w:rsidRDefault="00E74019">
            <w:pPr>
              <w:pStyle w:val="pp2"/>
            </w:pPr>
            <w:r>
              <w:rPr>
                <w:color w:val="000000"/>
              </w:rPr>
              <w:t>Univ. of Iowa (3)</w:t>
            </w:r>
          </w:p>
        </w:tc>
      </w:tr>
      <w:tr w:rsidR="00B972D6" w14:paraId="56E422FC"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24E73B5" w14:textId="013B44F4" w:rsidR="00B972D6" w:rsidRDefault="00B972D6">
            <w:pPr>
              <w:pStyle w:val="pp2"/>
            </w:pP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6B9CBC1" w14:textId="59D0EDA0" w:rsidR="00B972D6" w:rsidRDefault="00B972D6">
            <w:pPr>
              <w:pStyle w:val="pp7"/>
            </w:pP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0CAA59F" w14:textId="3F38FAAD" w:rsidR="00B972D6" w:rsidRDefault="00B972D6">
            <w:pPr>
              <w:pStyle w:val="pp7"/>
            </w:pP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09409E01" w14:textId="07F5A534" w:rsidR="00B972D6" w:rsidRDefault="00B972D6">
            <w:pPr>
              <w:pStyle w:val="pp7"/>
            </w:pP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0EFA4CA8" w14:textId="75CF7402" w:rsidR="00B972D6" w:rsidRDefault="00B972D6">
            <w:pPr>
              <w:pStyle w:val="pp7"/>
            </w:pPr>
          </w:p>
        </w:tc>
        <w:tc>
          <w:tcPr>
            <w:tcW w:w="3930" w:type="dxa"/>
            <w:tcBorders>
              <w:bottom w:val="single" w:sz="8" w:space="0" w:color="000000"/>
            </w:tcBorders>
            <w:tcMar>
              <w:top w:w="40" w:type="dxa"/>
              <w:left w:w="40" w:type="dxa"/>
              <w:bottom w:w="40" w:type="dxa"/>
              <w:right w:w="40" w:type="dxa"/>
            </w:tcMar>
            <w:vAlign w:val="center"/>
          </w:tcPr>
          <w:p w14:paraId="335B76AA" w14:textId="32A272CE" w:rsidR="00B972D6" w:rsidRDefault="00B972D6">
            <w:pPr>
              <w:pStyle w:val="pp7"/>
            </w:pPr>
          </w:p>
        </w:tc>
      </w:tr>
      <w:tr w:rsidR="00B972D6" w14:paraId="0685BDF5"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091F057A" w14:textId="1D1B08E7" w:rsidR="00B972D6" w:rsidRDefault="00E74019">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14:paraId="0621CA54" w14:textId="77777777" w:rsidR="00B972D6" w:rsidRDefault="00E7401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14:paraId="595BA40C" w14:textId="77777777" w:rsidR="00B972D6" w:rsidRDefault="00E7401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14:paraId="2BB14EA8" w14:textId="77777777" w:rsidR="00B972D6" w:rsidRDefault="00E74019">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14:paraId="4C2344E5" w14:textId="77777777" w:rsidR="00B972D6" w:rsidRDefault="00E74019">
            <w:pPr>
              <w:pStyle w:val="pp7"/>
            </w:pPr>
            <w:r>
              <w:rPr>
                <w:color w:val="000000"/>
              </w:rPr>
              <w:t>50%</w:t>
            </w:r>
          </w:p>
        </w:tc>
        <w:tc>
          <w:tcPr>
            <w:tcW w:w="3930" w:type="dxa"/>
            <w:tcMar>
              <w:top w:w="40" w:type="dxa"/>
              <w:left w:w="40" w:type="dxa"/>
              <w:bottom w:w="40" w:type="dxa"/>
              <w:right w:w="40" w:type="dxa"/>
            </w:tcMar>
            <w:vAlign w:val="center"/>
          </w:tcPr>
          <w:p w14:paraId="0016D212" w14:textId="77777777" w:rsidR="00B972D6" w:rsidRDefault="00E74019">
            <w:pPr>
              <w:pStyle w:val="pp7"/>
            </w:pPr>
            <w:r>
              <w:rPr>
                <w:color w:val="000000"/>
              </w:rPr>
              <w:t>50%</w:t>
            </w:r>
          </w:p>
        </w:tc>
      </w:tr>
    </w:tbl>
    <w:p w14:paraId="53D50312" w14:textId="77777777" w:rsidR="00B972D6" w:rsidRDefault="00E74019">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713772A6"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DE3B156" w14:textId="77777777" w:rsidR="00B972D6" w:rsidRDefault="00E74019">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316F1CF" w14:textId="77777777" w:rsidR="00B972D6" w:rsidRDefault="00E74019">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2474333" w14:textId="77777777" w:rsidR="00B972D6" w:rsidRDefault="00E74019">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2E9F3CA" w14:textId="77777777" w:rsidR="00B972D6" w:rsidRDefault="00E74019">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543A5463" w14:textId="77777777" w:rsidR="00B972D6" w:rsidRDefault="00E74019">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14:paraId="5CC44928" w14:textId="4A313551" w:rsidR="00B972D6" w:rsidRDefault="00E74019">
            <w:pPr>
              <w:pStyle w:val="thth1"/>
            </w:pPr>
            <w:r>
              <w:rPr>
                <w:color w:val="000000"/>
              </w:rPr>
              <w:t>New Appointe</w:t>
            </w:r>
            <w:r w:rsidR="009027D3">
              <w:rPr>
                <w:color w:val="000000"/>
              </w:rPr>
              <w:t>es</w:t>
            </w:r>
            <w:r>
              <w:rPr>
                <w:color w:val="000000"/>
              </w:rPr>
              <w:t xml:space="preserve"> to this Grant (Renewal/Revision Applications Only)</w:t>
            </w:r>
          </w:p>
        </w:tc>
      </w:tr>
      <w:tr w:rsidR="00B972D6" w14:paraId="7FE8AABE"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7363274" w14:textId="77777777" w:rsidR="00B972D6" w:rsidRDefault="00E7401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753A788F" w14:textId="77777777" w:rsidR="00B972D6" w:rsidRDefault="00E74019">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5F2FFFDB" w14:textId="77777777" w:rsidR="00B972D6" w:rsidRDefault="00E74019">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4F7762C7" w14:textId="77777777" w:rsidR="00B972D6" w:rsidRDefault="00E74019">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32154D8D" w14:textId="77777777" w:rsidR="00B972D6" w:rsidRDefault="00E74019">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14:paraId="764CEB38" w14:textId="77777777" w:rsidR="00B972D6" w:rsidRDefault="00E74019">
            <w:pPr>
              <w:pStyle w:val="pp7"/>
            </w:pPr>
            <w:r>
              <w:rPr>
                <w:color w:val="000000"/>
              </w:rPr>
              <w:t>3.9 (2-8)</w:t>
            </w:r>
          </w:p>
        </w:tc>
      </w:tr>
      <w:tr w:rsidR="00B972D6" w14:paraId="19821941"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BEB2E57" w14:textId="77777777" w:rsidR="00B972D6" w:rsidRDefault="00E7401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285D8810" w14:textId="77777777" w:rsidR="00B972D6" w:rsidRDefault="00E74019">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27399A17" w14:textId="77777777" w:rsidR="00B972D6" w:rsidRDefault="00E74019">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67D93ABF" w14:textId="77777777" w:rsidR="00B972D6" w:rsidRDefault="00E74019">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13AF9BCA" w14:textId="77777777" w:rsidR="00B972D6" w:rsidRDefault="00E74019">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14:paraId="52F84529" w14:textId="77777777" w:rsidR="00B972D6" w:rsidRDefault="00E74019">
            <w:pPr>
              <w:pStyle w:val="pp7"/>
            </w:pPr>
            <w:r>
              <w:rPr>
                <w:color w:val="000000"/>
              </w:rPr>
              <w:t>2.2 (1-3)</w:t>
            </w:r>
          </w:p>
        </w:tc>
      </w:tr>
      <w:tr w:rsidR="00B972D6" w14:paraId="32B4CE16"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F0F808C" w14:textId="77777777"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0C33B9A" w14:textId="77777777"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CD23406" w14:textId="77777777"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0722A30D" w14:textId="77777777" w:rsidR="00B972D6" w:rsidRDefault="00E74019">
            <w:pPr>
              <w:pStyle w:val="pp2"/>
            </w:pPr>
            <w:r>
              <w:rPr>
                <w:color w:val="000000"/>
              </w:rPr>
              <w:t>U. Vermont (3)</w:t>
            </w:r>
          </w:p>
          <w:p w14:paraId="56D5D2A2" w14:textId="77777777" w:rsidR="00B972D6" w:rsidRDefault="00E74019">
            <w:pPr>
              <w:pStyle w:val="pp2"/>
            </w:pPr>
            <w:r>
              <w:rPr>
                <w:color w:val="000000"/>
              </w:rPr>
              <w:t>Ohio State (4)</w:t>
            </w:r>
          </w:p>
          <w:p w14:paraId="63FE716F" w14:textId="77777777" w:rsidR="00B972D6" w:rsidRDefault="00E74019">
            <w:pPr>
              <w:pStyle w:val="pp2"/>
            </w:pPr>
            <w:r>
              <w:rPr>
                <w:color w:val="000000"/>
              </w:rPr>
              <w:t>U. Arkansas</w:t>
            </w:r>
          </w:p>
          <w:p w14:paraId="33528E56" w14:textId="77777777" w:rsidR="00B972D6" w:rsidRDefault="00E74019">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012B3903" w14:textId="77777777" w:rsidR="00B972D6" w:rsidRDefault="00E74019">
            <w:pPr>
              <w:pStyle w:val="pp2"/>
            </w:pPr>
            <w:r>
              <w:rPr>
                <w:color w:val="000000"/>
              </w:rPr>
              <w:t>U. Vermont (3)</w:t>
            </w:r>
          </w:p>
          <w:p w14:paraId="7236CB4E" w14:textId="77777777" w:rsidR="00B972D6" w:rsidRDefault="00E74019">
            <w:pPr>
              <w:pStyle w:val="pp2"/>
            </w:pPr>
            <w:r>
              <w:rPr>
                <w:color w:val="000000"/>
              </w:rPr>
              <w:t>Ohio State (3)</w:t>
            </w:r>
          </w:p>
          <w:p w14:paraId="3B22576A" w14:textId="77777777" w:rsidR="00B972D6" w:rsidRDefault="00E74019">
            <w:pPr>
              <w:pStyle w:val="pp2"/>
            </w:pPr>
            <w:r>
              <w:rPr>
                <w:color w:val="000000"/>
              </w:rPr>
              <w:t>U. Arkansas</w:t>
            </w:r>
          </w:p>
          <w:p w14:paraId="2F804810" w14:textId="77777777" w:rsidR="00B972D6" w:rsidRDefault="00E74019">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14:paraId="67595D62" w14:textId="77777777" w:rsidR="00B972D6" w:rsidRDefault="00E74019">
            <w:pPr>
              <w:pStyle w:val="pp2"/>
            </w:pPr>
            <w:r>
              <w:rPr>
                <w:color w:val="000000"/>
              </w:rPr>
              <w:t>U. Vermont (3)</w:t>
            </w:r>
          </w:p>
          <w:p w14:paraId="6A60750E" w14:textId="77777777" w:rsidR="00B972D6" w:rsidRDefault="00E74019">
            <w:pPr>
              <w:pStyle w:val="pp2"/>
            </w:pPr>
            <w:r>
              <w:rPr>
                <w:color w:val="000000"/>
              </w:rPr>
              <w:t>Ohio State (4)</w:t>
            </w:r>
          </w:p>
          <w:p w14:paraId="11778EFA" w14:textId="77777777" w:rsidR="00B972D6" w:rsidRDefault="00E74019">
            <w:pPr>
              <w:pStyle w:val="pp2"/>
            </w:pPr>
            <w:r>
              <w:rPr>
                <w:color w:val="000000"/>
              </w:rPr>
              <w:t>U. Arkansas</w:t>
            </w:r>
          </w:p>
        </w:tc>
      </w:tr>
      <w:tr w:rsidR="00B972D6" w14:paraId="7DA61B61"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D52DD7C" w14:textId="5CD74B3A" w:rsidR="00B972D6" w:rsidRDefault="00B972D6">
            <w:pPr>
              <w:pStyle w:val="pp2"/>
            </w:pP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F07C06D" w14:textId="4A6DD200" w:rsidR="00B972D6" w:rsidRDefault="00B972D6">
            <w:pPr>
              <w:pStyle w:val="pp7"/>
            </w:pP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76E0264" w14:textId="721E3359" w:rsidR="00B972D6" w:rsidRDefault="00B972D6">
            <w:pPr>
              <w:pStyle w:val="pp7"/>
            </w:pP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525EACA4" w14:textId="0BA4C603" w:rsidR="00B972D6" w:rsidRDefault="00B972D6">
            <w:pPr>
              <w:pStyle w:val="pp7"/>
            </w:pP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1511E23A" w14:textId="4B4D0B20" w:rsidR="00B972D6" w:rsidRDefault="00B972D6">
            <w:pPr>
              <w:pStyle w:val="pp7"/>
            </w:pPr>
          </w:p>
        </w:tc>
        <w:tc>
          <w:tcPr>
            <w:tcW w:w="3930" w:type="dxa"/>
            <w:tcBorders>
              <w:bottom w:val="single" w:sz="8" w:space="0" w:color="000000"/>
            </w:tcBorders>
            <w:tcMar>
              <w:top w:w="40" w:type="dxa"/>
              <w:left w:w="40" w:type="dxa"/>
              <w:bottom w:w="40" w:type="dxa"/>
              <w:right w:w="40" w:type="dxa"/>
            </w:tcMar>
            <w:vAlign w:val="center"/>
          </w:tcPr>
          <w:p w14:paraId="6A208BF5" w14:textId="65B0A0A4" w:rsidR="00B972D6" w:rsidRDefault="00B972D6">
            <w:pPr>
              <w:pStyle w:val="pp7"/>
            </w:pPr>
          </w:p>
        </w:tc>
      </w:tr>
      <w:tr w:rsidR="00B972D6" w14:paraId="1979C8B1"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68754F39" w14:textId="440FA17F" w:rsidR="00B972D6" w:rsidRDefault="00E74019">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14:paraId="776D28A0" w14:textId="77777777" w:rsidR="00B972D6" w:rsidRDefault="00E7401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14:paraId="31BC8A0C" w14:textId="77777777" w:rsidR="00B972D6" w:rsidRDefault="00E7401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14:paraId="2908B505" w14:textId="77777777" w:rsidR="00B972D6" w:rsidRDefault="00E74019">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14:paraId="4E153F4E" w14:textId="77777777" w:rsidR="00B972D6" w:rsidRDefault="00E74019">
            <w:pPr>
              <w:pStyle w:val="pp7"/>
            </w:pPr>
            <w:r>
              <w:rPr>
                <w:color w:val="000000"/>
              </w:rPr>
              <w:t>33%</w:t>
            </w:r>
          </w:p>
        </w:tc>
        <w:tc>
          <w:tcPr>
            <w:tcW w:w="3930" w:type="dxa"/>
            <w:tcMar>
              <w:top w:w="40" w:type="dxa"/>
              <w:left w:w="40" w:type="dxa"/>
              <w:bottom w:w="40" w:type="dxa"/>
              <w:right w:w="40" w:type="dxa"/>
            </w:tcMar>
            <w:vAlign w:val="center"/>
          </w:tcPr>
          <w:p w14:paraId="202A7FE9" w14:textId="77777777" w:rsidR="00B972D6" w:rsidRDefault="00E74019">
            <w:pPr>
              <w:pStyle w:val="pp7"/>
            </w:pPr>
            <w:r>
              <w:rPr>
                <w:color w:val="000000"/>
              </w:rPr>
              <w:t>33%</w:t>
            </w:r>
          </w:p>
        </w:tc>
      </w:tr>
    </w:tbl>
    <w:p w14:paraId="7014E6DE" w14:textId="77777777"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476D478E"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CE9D82B" w14:textId="77777777" w:rsidR="00B972D6" w:rsidRDefault="00E74019">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216DDD5"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2492A18"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BE09BE7"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2C9EE2C"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37C2CE33" w14:textId="4CFE6F95" w:rsidR="00B972D6" w:rsidRDefault="00E74019">
            <w:pPr>
              <w:pStyle w:val="thth2"/>
            </w:pPr>
            <w:r>
              <w:rPr>
                <w:color w:val="000000"/>
              </w:rPr>
              <w:t>New Appointe</w:t>
            </w:r>
            <w:r w:rsidR="009027D3">
              <w:rPr>
                <w:color w:val="000000"/>
              </w:rPr>
              <w:t>es</w:t>
            </w:r>
            <w:r>
              <w:rPr>
                <w:color w:val="000000"/>
              </w:rPr>
              <w:t xml:space="preserve"> to this Grant (Renewal/Revision Applications Only)</w:t>
            </w:r>
          </w:p>
        </w:tc>
      </w:tr>
      <w:tr w:rsidR="00B972D6" w14:paraId="0C789945"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65EE1EF" w14:textId="77777777" w:rsidR="00B972D6" w:rsidRDefault="00E7401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410E7560" w14:textId="77777777" w:rsidR="00B972D6" w:rsidRDefault="00E74019">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62B9BEC3" w14:textId="77777777" w:rsidR="00B972D6" w:rsidRDefault="00E74019">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0AD82558" w14:textId="77777777" w:rsidR="00B972D6" w:rsidRDefault="00E74019">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211D6707" w14:textId="77777777" w:rsidR="00B972D6" w:rsidRDefault="00E74019">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14:paraId="00064B04" w14:textId="77777777" w:rsidR="00B972D6" w:rsidRDefault="00E74019">
            <w:pPr>
              <w:pStyle w:val="pp7"/>
            </w:pPr>
            <w:r>
              <w:rPr>
                <w:color w:val="000000"/>
              </w:rPr>
              <w:t>3.9 (2-9)</w:t>
            </w:r>
          </w:p>
        </w:tc>
      </w:tr>
      <w:tr w:rsidR="00B972D6" w14:paraId="02E263E5"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99CA41E" w14:textId="77777777" w:rsidR="00B972D6" w:rsidRDefault="00E7401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5950CEEF" w14:textId="77777777" w:rsidR="00B972D6" w:rsidRDefault="00E74019">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0C1F8BC6" w14:textId="77777777" w:rsidR="00B972D6" w:rsidRDefault="00E74019">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3141F03D" w14:textId="77777777" w:rsidR="00B972D6" w:rsidRDefault="00E74019">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49AA2EAC" w14:textId="77777777" w:rsidR="00B972D6" w:rsidRDefault="00E74019">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14:paraId="20CD6683" w14:textId="77777777" w:rsidR="00B972D6" w:rsidRDefault="00E74019">
            <w:pPr>
              <w:pStyle w:val="pp7"/>
            </w:pPr>
            <w:r>
              <w:rPr>
                <w:color w:val="000000"/>
              </w:rPr>
              <w:t>1.9 (1-3)</w:t>
            </w:r>
          </w:p>
        </w:tc>
      </w:tr>
      <w:tr w:rsidR="00B972D6" w14:paraId="152156AF"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21EF36D" w14:textId="77777777"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86D6F06" w14:textId="77777777"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948FC2A" w14:textId="77777777"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5FFEBFEE" w14:textId="77777777" w:rsidR="00B972D6" w:rsidRDefault="00E74019">
            <w:pPr>
              <w:pStyle w:val="pp2"/>
            </w:pPr>
            <w:r>
              <w:rPr>
                <w:color w:val="000000"/>
              </w:rPr>
              <w:t>Georgetown (3)</w:t>
            </w:r>
          </w:p>
          <w:p w14:paraId="4B160426" w14:textId="77777777" w:rsidR="00B972D6" w:rsidRDefault="00E74019">
            <w:pPr>
              <w:pStyle w:val="pp2"/>
            </w:pPr>
            <w:r>
              <w:rPr>
                <w:color w:val="000000"/>
              </w:rPr>
              <w:t>Ohio State (2)</w:t>
            </w:r>
          </w:p>
          <w:p w14:paraId="26A9F4DB" w14:textId="77777777" w:rsidR="00B972D6" w:rsidRDefault="00E74019">
            <w:pPr>
              <w:pStyle w:val="pp2"/>
            </w:pPr>
            <w:r>
              <w:rPr>
                <w:color w:val="000000"/>
              </w:rPr>
              <w:t>U. Arkansas (2)</w:t>
            </w:r>
          </w:p>
          <w:p w14:paraId="6123413C" w14:textId="77777777" w:rsidR="00B972D6" w:rsidRDefault="00E74019">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208A862C" w14:textId="77777777" w:rsidR="00B972D6" w:rsidRDefault="00E74019">
            <w:pPr>
              <w:pStyle w:val="pp2"/>
            </w:pPr>
            <w:r>
              <w:rPr>
                <w:color w:val="000000"/>
              </w:rPr>
              <w:t>Georgetown (3)</w:t>
            </w:r>
          </w:p>
          <w:p w14:paraId="7D4A049F" w14:textId="77777777" w:rsidR="00B972D6" w:rsidRDefault="00E74019">
            <w:pPr>
              <w:pStyle w:val="pp2"/>
            </w:pPr>
            <w:r>
              <w:rPr>
                <w:color w:val="000000"/>
              </w:rPr>
              <w:t>Ohio State (2)</w:t>
            </w:r>
          </w:p>
          <w:p w14:paraId="1BA04246" w14:textId="77777777" w:rsidR="00B972D6" w:rsidRDefault="00E74019">
            <w:pPr>
              <w:pStyle w:val="pp2"/>
            </w:pPr>
            <w:r>
              <w:rPr>
                <w:color w:val="000000"/>
              </w:rPr>
              <w:t>U. Arkansas</w:t>
            </w:r>
          </w:p>
          <w:p w14:paraId="6E1B2A4E" w14:textId="77777777" w:rsidR="00B972D6" w:rsidRDefault="00E74019">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14:paraId="2332D8FD" w14:textId="77777777" w:rsidR="00B972D6" w:rsidRDefault="00E74019">
            <w:pPr>
              <w:pStyle w:val="pp2"/>
            </w:pPr>
            <w:r>
              <w:rPr>
                <w:color w:val="000000"/>
              </w:rPr>
              <w:t>Georgetown (2)</w:t>
            </w:r>
          </w:p>
          <w:p w14:paraId="70BB360D" w14:textId="77777777" w:rsidR="00B972D6" w:rsidRDefault="00E74019">
            <w:pPr>
              <w:pStyle w:val="pp2"/>
            </w:pPr>
            <w:r>
              <w:rPr>
                <w:color w:val="000000"/>
              </w:rPr>
              <w:t>Ohio State (2)</w:t>
            </w:r>
          </w:p>
          <w:p w14:paraId="59159040" w14:textId="77777777" w:rsidR="00B972D6" w:rsidRDefault="00E74019">
            <w:pPr>
              <w:pStyle w:val="pp2"/>
            </w:pPr>
            <w:r>
              <w:rPr>
                <w:color w:val="000000"/>
              </w:rPr>
              <w:t>U. Arkansas</w:t>
            </w:r>
          </w:p>
          <w:p w14:paraId="2B4BC716" w14:textId="77777777" w:rsidR="00B972D6" w:rsidRDefault="00E74019">
            <w:pPr>
              <w:pStyle w:val="pp2"/>
            </w:pPr>
            <w:r>
              <w:rPr>
                <w:color w:val="000000"/>
              </w:rPr>
              <w:t xml:space="preserve">U. Utah (2) </w:t>
            </w:r>
          </w:p>
        </w:tc>
      </w:tr>
      <w:tr w:rsidR="00B972D6" w14:paraId="1AA16BB8"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B073A30" w14:textId="580B8D08" w:rsidR="00B972D6" w:rsidRDefault="00B972D6">
            <w:pPr>
              <w:pStyle w:val="pp2"/>
            </w:pP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F500946" w14:textId="4E2E46F2" w:rsidR="00B972D6" w:rsidRDefault="00B972D6">
            <w:pPr>
              <w:pStyle w:val="pp7"/>
            </w:pP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C8080FE" w14:textId="60647FFD" w:rsidR="00B972D6" w:rsidRDefault="00B972D6">
            <w:pPr>
              <w:pStyle w:val="pp7"/>
            </w:pP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48E183D0" w14:textId="0A8EF118" w:rsidR="00B972D6" w:rsidRDefault="00B972D6">
            <w:pPr>
              <w:pStyle w:val="pp7"/>
            </w:pP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0E8A9FDA" w14:textId="28C3D394" w:rsidR="00B972D6" w:rsidRDefault="00B972D6">
            <w:pPr>
              <w:pStyle w:val="pp7"/>
            </w:pPr>
          </w:p>
        </w:tc>
        <w:tc>
          <w:tcPr>
            <w:tcW w:w="3930" w:type="dxa"/>
            <w:tcBorders>
              <w:bottom w:val="single" w:sz="8" w:space="0" w:color="000000"/>
            </w:tcBorders>
            <w:tcMar>
              <w:top w:w="40" w:type="dxa"/>
              <w:left w:w="40" w:type="dxa"/>
              <w:bottom w:w="40" w:type="dxa"/>
              <w:right w:w="40" w:type="dxa"/>
            </w:tcMar>
            <w:vAlign w:val="center"/>
          </w:tcPr>
          <w:p w14:paraId="77232723" w14:textId="7B988E88" w:rsidR="00B972D6" w:rsidRDefault="00B972D6">
            <w:pPr>
              <w:pStyle w:val="pp7"/>
            </w:pPr>
          </w:p>
        </w:tc>
      </w:tr>
      <w:tr w:rsidR="00B972D6" w14:paraId="75EA58FD"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3DAE2B04" w14:textId="26A0F955" w:rsidR="00B972D6" w:rsidRDefault="00E74019">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14:paraId="5DB502A1" w14:textId="77777777" w:rsidR="00B972D6" w:rsidRDefault="00E7401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14:paraId="0432D3F3" w14:textId="77777777" w:rsidR="00B972D6" w:rsidRDefault="00E7401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14:paraId="2CF9D59D" w14:textId="77777777" w:rsidR="00B972D6" w:rsidRDefault="00E74019">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14:paraId="0784B4B1" w14:textId="77777777" w:rsidR="00B972D6" w:rsidRDefault="00E74019">
            <w:pPr>
              <w:pStyle w:val="pp7"/>
            </w:pPr>
            <w:r>
              <w:rPr>
                <w:color w:val="000000"/>
              </w:rPr>
              <w:t>25%</w:t>
            </w:r>
          </w:p>
        </w:tc>
        <w:tc>
          <w:tcPr>
            <w:tcW w:w="3930" w:type="dxa"/>
            <w:tcMar>
              <w:top w:w="40" w:type="dxa"/>
              <w:left w:w="40" w:type="dxa"/>
              <w:bottom w:w="40" w:type="dxa"/>
              <w:right w:w="40" w:type="dxa"/>
            </w:tcMar>
            <w:vAlign w:val="center"/>
          </w:tcPr>
          <w:p w14:paraId="091496D0" w14:textId="77777777" w:rsidR="00B972D6" w:rsidRDefault="00E74019">
            <w:pPr>
              <w:pStyle w:val="pp7"/>
            </w:pPr>
            <w:r>
              <w:rPr>
                <w:color w:val="000000"/>
              </w:rPr>
              <w:t>25%</w:t>
            </w:r>
          </w:p>
        </w:tc>
      </w:tr>
    </w:tbl>
    <w:p w14:paraId="3A64E14A" w14:textId="77777777" w:rsidR="00B972D6" w:rsidRDefault="00E74019">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3FD13EC8"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B23A5A1" w14:textId="77777777" w:rsidR="00B972D6" w:rsidRDefault="00E74019">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195F1D9"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06BDBEF"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4E15251"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31FB5E1"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22916B61" w14:textId="32C26596" w:rsidR="00B972D6" w:rsidRDefault="00E74019">
            <w:pPr>
              <w:pStyle w:val="thth2"/>
            </w:pPr>
            <w:r>
              <w:rPr>
                <w:color w:val="000000"/>
              </w:rPr>
              <w:t>New Appointe</w:t>
            </w:r>
            <w:r w:rsidR="009027D3">
              <w:rPr>
                <w:color w:val="000000"/>
              </w:rPr>
              <w:t>es</w:t>
            </w:r>
            <w:r>
              <w:rPr>
                <w:color w:val="000000"/>
              </w:rPr>
              <w:t xml:space="preserve"> to this Grant (Renewal/Revision Applications Only)</w:t>
            </w:r>
          </w:p>
        </w:tc>
      </w:tr>
      <w:tr w:rsidR="00B972D6" w14:paraId="00D2CC2D"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96250A0" w14:textId="77777777" w:rsidR="00B972D6" w:rsidRDefault="00E7401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2BBBFF64" w14:textId="77777777" w:rsidR="00B972D6" w:rsidRDefault="00E74019">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66415D11" w14:textId="77777777" w:rsidR="00B972D6" w:rsidRDefault="00E74019">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749C48CA" w14:textId="77777777" w:rsidR="00B972D6" w:rsidRDefault="00E74019">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2AA151A3" w14:textId="77777777" w:rsidR="00B972D6" w:rsidRDefault="00E74019">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14:paraId="09C5B58E" w14:textId="77777777" w:rsidR="00B972D6" w:rsidRDefault="00E74019">
            <w:pPr>
              <w:pStyle w:val="pp7"/>
            </w:pPr>
            <w:r>
              <w:rPr>
                <w:color w:val="000000"/>
              </w:rPr>
              <w:t>4.0 (3-8)</w:t>
            </w:r>
          </w:p>
        </w:tc>
      </w:tr>
      <w:tr w:rsidR="00B972D6" w14:paraId="5084106D"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1EF87AE" w14:textId="77777777" w:rsidR="00B972D6" w:rsidRDefault="00E7401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4D34F3EE" w14:textId="77777777" w:rsidR="00B972D6" w:rsidRDefault="00E74019">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037ECF03" w14:textId="77777777" w:rsidR="00B972D6" w:rsidRDefault="00E74019">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32D86448" w14:textId="77777777" w:rsidR="00B972D6" w:rsidRDefault="00E74019">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328BEEDB" w14:textId="77777777" w:rsidR="00B972D6" w:rsidRDefault="00E74019">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14:paraId="3D571316" w14:textId="77777777" w:rsidR="00B972D6" w:rsidRDefault="00E74019">
            <w:pPr>
              <w:pStyle w:val="pp7"/>
            </w:pPr>
            <w:r>
              <w:rPr>
                <w:color w:val="000000"/>
              </w:rPr>
              <w:t>2.5 (2-3)</w:t>
            </w:r>
          </w:p>
        </w:tc>
      </w:tr>
      <w:tr w:rsidR="00B972D6" w14:paraId="29BA427B"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57712D7" w14:textId="77777777"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41ABBDC" w14:textId="77777777"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0A5ED91" w14:textId="77777777"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3897BD40" w14:textId="77777777" w:rsidR="00B972D6" w:rsidRDefault="00E74019">
            <w:pPr>
              <w:pStyle w:val="pp2"/>
            </w:pPr>
            <w:r>
              <w:rPr>
                <w:color w:val="000000"/>
              </w:rPr>
              <w:t>Georgetown (3)</w:t>
            </w:r>
          </w:p>
          <w:p w14:paraId="30441778" w14:textId="77777777" w:rsidR="00B972D6" w:rsidRDefault="00E74019">
            <w:pPr>
              <w:pStyle w:val="pp2"/>
            </w:pPr>
            <w:r>
              <w:rPr>
                <w:color w:val="000000"/>
              </w:rPr>
              <w:t>Ohio State (2)</w:t>
            </w:r>
          </w:p>
          <w:p w14:paraId="3F451A8E" w14:textId="77777777" w:rsidR="00B972D6" w:rsidRDefault="00E74019">
            <w:pPr>
              <w:pStyle w:val="pp2"/>
            </w:pPr>
            <w:r>
              <w:rPr>
                <w:color w:val="000000"/>
              </w:rPr>
              <w:t>U. Nevada (2)</w:t>
            </w:r>
          </w:p>
          <w:p w14:paraId="591889C2" w14:textId="77777777" w:rsidR="00B972D6" w:rsidRDefault="00E74019">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1D69BEF4" w14:textId="77777777" w:rsidR="00B972D6" w:rsidRDefault="00E74019">
            <w:pPr>
              <w:pStyle w:val="pp2"/>
            </w:pPr>
            <w:r>
              <w:rPr>
                <w:color w:val="000000"/>
              </w:rPr>
              <w:t>Georgetown (3)</w:t>
            </w:r>
          </w:p>
          <w:p w14:paraId="7CCF6A8F" w14:textId="77777777" w:rsidR="00B972D6" w:rsidRDefault="00E74019">
            <w:pPr>
              <w:pStyle w:val="pp2"/>
            </w:pPr>
            <w:r>
              <w:rPr>
                <w:color w:val="000000"/>
              </w:rPr>
              <w:t>Ohio State</w:t>
            </w:r>
          </w:p>
          <w:p w14:paraId="3C37DA93" w14:textId="77777777" w:rsidR="00B972D6" w:rsidRDefault="00E74019">
            <w:pPr>
              <w:pStyle w:val="pp2"/>
            </w:pPr>
            <w:r>
              <w:rPr>
                <w:color w:val="000000"/>
              </w:rPr>
              <w:t>U. Nevada (2)</w:t>
            </w:r>
          </w:p>
          <w:p w14:paraId="45C8FF29" w14:textId="77777777" w:rsidR="00B972D6" w:rsidRDefault="00E74019">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14:paraId="4AF1A5DB" w14:textId="77777777" w:rsidR="00B972D6" w:rsidRDefault="00E74019">
            <w:pPr>
              <w:pStyle w:val="pp2"/>
            </w:pPr>
            <w:r>
              <w:rPr>
                <w:color w:val="000000"/>
              </w:rPr>
              <w:t>Georgetown (2)</w:t>
            </w:r>
          </w:p>
          <w:p w14:paraId="337493DB" w14:textId="77777777" w:rsidR="00B972D6" w:rsidRDefault="00E74019">
            <w:pPr>
              <w:pStyle w:val="pp2"/>
            </w:pPr>
            <w:r>
              <w:rPr>
                <w:color w:val="000000"/>
              </w:rPr>
              <w:t>Ohio State</w:t>
            </w:r>
          </w:p>
          <w:p w14:paraId="1A591579" w14:textId="77777777" w:rsidR="00B972D6" w:rsidRDefault="00E74019">
            <w:pPr>
              <w:pStyle w:val="pp2"/>
            </w:pPr>
            <w:r>
              <w:rPr>
                <w:color w:val="000000"/>
              </w:rPr>
              <w:t>U. Nevada (2)</w:t>
            </w:r>
          </w:p>
          <w:p w14:paraId="66997F6C" w14:textId="77777777" w:rsidR="00B972D6" w:rsidRDefault="00E74019">
            <w:pPr>
              <w:pStyle w:val="pp2"/>
            </w:pPr>
            <w:r>
              <w:rPr>
                <w:color w:val="000000"/>
              </w:rPr>
              <w:t>UNC</w:t>
            </w:r>
          </w:p>
        </w:tc>
      </w:tr>
      <w:tr w:rsidR="00B972D6" w14:paraId="799E9FF8"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9951FE7" w14:textId="66BFFA17" w:rsidR="00B972D6" w:rsidRDefault="00B972D6">
            <w:pPr>
              <w:pStyle w:val="pp2"/>
            </w:pP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8F5DC1A" w14:textId="6DEA32F2" w:rsidR="00B972D6" w:rsidRDefault="00B972D6">
            <w:pPr>
              <w:pStyle w:val="pp7"/>
            </w:pP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B099C9A" w14:textId="4CB17203" w:rsidR="00B972D6" w:rsidRDefault="00B972D6">
            <w:pPr>
              <w:pStyle w:val="pp7"/>
            </w:pP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2AC97A8A" w14:textId="4E6FBFEB" w:rsidR="00B972D6" w:rsidRDefault="00B972D6">
            <w:pPr>
              <w:pStyle w:val="pp7"/>
            </w:pP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0E6EDBA0" w14:textId="30228A9D" w:rsidR="00B972D6" w:rsidRDefault="00B972D6">
            <w:pPr>
              <w:pStyle w:val="pp7"/>
            </w:pPr>
          </w:p>
        </w:tc>
        <w:tc>
          <w:tcPr>
            <w:tcW w:w="3930" w:type="dxa"/>
            <w:tcBorders>
              <w:bottom w:val="single" w:sz="8" w:space="0" w:color="000000"/>
            </w:tcBorders>
            <w:tcMar>
              <w:top w:w="40" w:type="dxa"/>
              <w:left w:w="40" w:type="dxa"/>
              <w:bottom w:w="40" w:type="dxa"/>
              <w:right w:w="40" w:type="dxa"/>
            </w:tcMar>
            <w:vAlign w:val="center"/>
          </w:tcPr>
          <w:p w14:paraId="4DEC3448" w14:textId="382C869F" w:rsidR="00B972D6" w:rsidRDefault="00B972D6">
            <w:pPr>
              <w:pStyle w:val="pp7"/>
            </w:pPr>
          </w:p>
        </w:tc>
      </w:tr>
      <w:tr w:rsidR="00B972D6" w14:paraId="7ACDB387"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556BE9EC" w14:textId="1F355695" w:rsidR="00B972D6" w:rsidRDefault="00E74019">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14:paraId="27F9F441" w14:textId="77777777" w:rsidR="00B972D6" w:rsidRDefault="00E7401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14:paraId="3B1C1C35" w14:textId="77777777" w:rsidR="00B972D6" w:rsidRDefault="00E7401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14:paraId="4072F8BE" w14:textId="77777777" w:rsidR="00B972D6" w:rsidRDefault="00E74019">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14:paraId="15BD628C" w14:textId="77777777" w:rsidR="00B972D6" w:rsidRDefault="00E74019">
            <w:pPr>
              <w:pStyle w:val="pp7"/>
            </w:pPr>
            <w:r>
              <w:rPr>
                <w:color w:val="000000"/>
              </w:rPr>
              <w:t>33%</w:t>
            </w:r>
          </w:p>
        </w:tc>
        <w:tc>
          <w:tcPr>
            <w:tcW w:w="3930" w:type="dxa"/>
            <w:tcMar>
              <w:top w:w="40" w:type="dxa"/>
              <w:left w:w="40" w:type="dxa"/>
              <w:bottom w:w="40" w:type="dxa"/>
              <w:right w:w="40" w:type="dxa"/>
            </w:tcMar>
            <w:vAlign w:val="center"/>
          </w:tcPr>
          <w:p w14:paraId="1D7A6051" w14:textId="77777777" w:rsidR="00B972D6" w:rsidRDefault="00E74019">
            <w:pPr>
              <w:pStyle w:val="pp7"/>
            </w:pPr>
            <w:r>
              <w:rPr>
                <w:color w:val="000000"/>
              </w:rPr>
              <w:t>33%</w:t>
            </w:r>
          </w:p>
        </w:tc>
      </w:tr>
    </w:tbl>
    <w:p w14:paraId="406D3369" w14:textId="77777777"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01195F29"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85A163E" w14:textId="77777777" w:rsidR="00B972D6" w:rsidRDefault="00E7401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3140CDB"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33E2092"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1747A59"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C868518"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5FACBE9C" w14:textId="38D2741D" w:rsidR="00B972D6" w:rsidRDefault="00E74019">
            <w:pPr>
              <w:pStyle w:val="thth2"/>
            </w:pPr>
            <w:r>
              <w:rPr>
                <w:color w:val="000000"/>
              </w:rPr>
              <w:t>New Appointe</w:t>
            </w:r>
            <w:r w:rsidR="009027D3">
              <w:rPr>
                <w:color w:val="000000"/>
              </w:rPr>
              <w:t>es</w:t>
            </w:r>
            <w:r>
              <w:rPr>
                <w:color w:val="000000"/>
              </w:rPr>
              <w:t xml:space="preserve"> to this Grant (Renewal/Revision Applications Only)</w:t>
            </w:r>
          </w:p>
        </w:tc>
      </w:tr>
      <w:tr w:rsidR="00B972D6" w14:paraId="5A96E228"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5645E5E" w14:textId="77777777" w:rsidR="00B972D6" w:rsidRDefault="00E7401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36851803" w14:textId="77777777" w:rsidR="00B972D6" w:rsidRDefault="00E74019">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2AF7048E" w14:textId="77777777" w:rsidR="00B972D6" w:rsidRDefault="00E74019">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617690C7" w14:textId="77777777" w:rsidR="00B972D6" w:rsidRDefault="00E74019">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1C9D104A" w14:textId="77777777" w:rsidR="00B972D6" w:rsidRDefault="00E74019">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14:paraId="5086B33C" w14:textId="77777777" w:rsidR="00B972D6" w:rsidRDefault="00E74019">
            <w:pPr>
              <w:pStyle w:val="pp7"/>
            </w:pPr>
            <w:r>
              <w:rPr>
                <w:color w:val="000000"/>
              </w:rPr>
              <w:t>3.7 (3-7)</w:t>
            </w:r>
          </w:p>
        </w:tc>
      </w:tr>
      <w:tr w:rsidR="00B972D6" w14:paraId="0B685D09"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96EFECE" w14:textId="77777777" w:rsidR="00B972D6" w:rsidRDefault="00E7401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14:paraId="623222B7" w14:textId="77777777" w:rsidR="00B972D6" w:rsidRDefault="00E74019">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14:paraId="386AA651" w14:textId="77777777" w:rsidR="00B972D6" w:rsidRDefault="00E74019">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6E7B311D" w14:textId="77777777" w:rsidR="00B972D6" w:rsidRDefault="00E74019">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07180E83" w14:textId="77777777" w:rsidR="00B972D6" w:rsidRDefault="00E74019">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14:paraId="40F17D80" w14:textId="77777777" w:rsidR="00B972D6" w:rsidRDefault="00E74019">
            <w:pPr>
              <w:pStyle w:val="pp7"/>
            </w:pPr>
            <w:r>
              <w:rPr>
                <w:color w:val="000000"/>
              </w:rPr>
              <w:t>2.5 (1-3)</w:t>
            </w:r>
          </w:p>
        </w:tc>
      </w:tr>
      <w:tr w:rsidR="00B972D6" w14:paraId="2028AAFF"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DC5EB53" w14:textId="77777777"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CE1ACCF" w14:textId="77777777"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8AF835A" w14:textId="77777777"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704EDACD" w14:textId="77777777" w:rsidR="00B972D6" w:rsidRDefault="00E74019">
            <w:pPr>
              <w:pStyle w:val="pp2"/>
            </w:pPr>
            <w:r>
              <w:rPr>
                <w:color w:val="000000"/>
              </w:rPr>
              <w:t>U. Vermont (3)</w:t>
            </w:r>
          </w:p>
          <w:p w14:paraId="1C2CD2C6" w14:textId="77777777" w:rsidR="00B972D6" w:rsidRDefault="00E74019">
            <w:pPr>
              <w:pStyle w:val="pp2"/>
            </w:pPr>
            <w:r>
              <w:rPr>
                <w:color w:val="000000"/>
              </w:rPr>
              <w:t>Ohio State (4)</w:t>
            </w:r>
          </w:p>
          <w:p w14:paraId="7E9EC9C5" w14:textId="77777777" w:rsidR="00B972D6" w:rsidRDefault="00E74019">
            <w:pPr>
              <w:pStyle w:val="pp2"/>
            </w:pPr>
            <w:r>
              <w:rPr>
                <w:color w:val="000000"/>
              </w:rPr>
              <w:t>U. Arkansas</w:t>
            </w:r>
          </w:p>
          <w:p w14:paraId="2CAF9496" w14:textId="77777777" w:rsidR="00B972D6" w:rsidRDefault="00E74019">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66E40872" w14:textId="77777777" w:rsidR="00B972D6" w:rsidRDefault="00E74019">
            <w:pPr>
              <w:pStyle w:val="pp2"/>
            </w:pPr>
            <w:r>
              <w:rPr>
                <w:color w:val="000000"/>
              </w:rPr>
              <w:t>U. Vermont (2)</w:t>
            </w:r>
          </w:p>
          <w:p w14:paraId="5524E1F8" w14:textId="77777777" w:rsidR="00B972D6" w:rsidRDefault="00E74019">
            <w:pPr>
              <w:pStyle w:val="pp2"/>
            </w:pPr>
            <w:r>
              <w:rPr>
                <w:color w:val="000000"/>
              </w:rPr>
              <w:t>Ohio State (3)</w:t>
            </w:r>
          </w:p>
          <w:p w14:paraId="02FDB7CC" w14:textId="77777777" w:rsidR="00B972D6" w:rsidRDefault="00E74019">
            <w:pPr>
              <w:pStyle w:val="pp2"/>
            </w:pPr>
            <w:r>
              <w:rPr>
                <w:color w:val="000000"/>
              </w:rPr>
              <w:t>U. Arkansas</w:t>
            </w:r>
          </w:p>
          <w:p w14:paraId="5A80B246" w14:textId="77777777" w:rsidR="00B972D6" w:rsidRDefault="00E74019">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14:paraId="164404DF" w14:textId="77777777" w:rsidR="00B972D6" w:rsidRDefault="00E74019">
            <w:pPr>
              <w:pStyle w:val="pp2"/>
            </w:pPr>
            <w:r>
              <w:rPr>
                <w:color w:val="000000"/>
              </w:rPr>
              <w:t>U. Vermont (2)</w:t>
            </w:r>
          </w:p>
          <w:p w14:paraId="4A7B9689" w14:textId="77777777" w:rsidR="00B972D6" w:rsidRDefault="00E74019">
            <w:pPr>
              <w:pStyle w:val="pp2"/>
            </w:pPr>
            <w:r>
              <w:rPr>
                <w:color w:val="000000"/>
              </w:rPr>
              <w:t>Ohio State (3)</w:t>
            </w:r>
          </w:p>
          <w:p w14:paraId="024AD01A" w14:textId="77777777" w:rsidR="00B972D6" w:rsidRDefault="00E74019">
            <w:pPr>
              <w:pStyle w:val="pp2"/>
            </w:pPr>
            <w:r>
              <w:rPr>
                <w:color w:val="000000"/>
              </w:rPr>
              <w:t>U. Arkansas</w:t>
            </w:r>
          </w:p>
          <w:p w14:paraId="0B1E301E" w14:textId="77777777" w:rsidR="00B972D6" w:rsidRDefault="00E74019">
            <w:pPr>
              <w:pStyle w:val="pp2"/>
            </w:pPr>
            <w:r>
              <w:rPr>
                <w:color w:val="000000"/>
              </w:rPr>
              <w:t> </w:t>
            </w:r>
          </w:p>
        </w:tc>
      </w:tr>
      <w:tr w:rsidR="00B972D6" w14:paraId="3FA80184"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334B6AB" w14:textId="7CBD5805" w:rsidR="00B972D6" w:rsidRDefault="00B972D6">
            <w:pPr>
              <w:pStyle w:val="pp2"/>
            </w:pP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8509800" w14:textId="06E6AFB5" w:rsidR="00B972D6" w:rsidRDefault="00B972D6">
            <w:pPr>
              <w:pStyle w:val="pp7"/>
            </w:pP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6E3F9F0" w14:textId="5AEF57D8" w:rsidR="00B972D6" w:rsidRDefault="00B972D6">
            <w:pPr>
              <w:pStyle w:val="pp7"/>
            </w:pP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62F84008" w14:textId="2B09CFF0" w:rsidR="00B972D6" w:rsidRDefault="00B972D6">
            <w:pPr>
              <w:pStyle w:val="pp7"/>
            </w:pP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68BD568F" w14:textId="327AF531" w:rsidR="00B972D6" w:rsidRDefault="00B972D6">
            <w:pPr>
              <w:pStyle w:val="pp7"/>
            </w:pPr>
          </w:p>
        </w:tc>
        <w:tc>
          <w:tcPr>
            <w:tcW w:w="3930" w:type="dxa"/>
            <w:tcBorders>
              <w:bottom w:val="single" w:sz="8" w:space="0" w:color="000000"/>
            </w:tcBorders>
            <w:tcMar>
              <w:top w:w="40" w:type="dxa"/>
              <w:left w:w="40" w:type="dxa"/>
              <w:bottom w:w="40" w:type="dxa"/>
              <w:right w:w="40" w:type="dxa"/>
            </w:tcMar>
            <w:vAlign w:val="center"/>
          </w:tcPr>
          <w:p w14:paraId="42AE9C1E" w14:textId="321D2BD3" w:rsidR="00B972D6" w:rsidRDefault="00B972D6">
            <w:pPr>
              <w:pStyle w:val="pp7"/>
            </w:pPr>
          </w:p>
        </w:tc>
      </w:tr>
      <w:tr w:rsidR="00B972D6" w14:paraId="740CD837"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2B4EFDE5" w14:textId="2426FB05" w:rsidR="00B972D6" w:rsidRDefault="00E74019">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14:paraId="106F04F9" w14:textId="77777777" w:rsidR="00B972D6" w:rsidRDefault="00E7401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14:paraId="0E1E8293" w14:textId="77777777" w:rsidR="00B972D6" w:rsidRDefault="00E7401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14:paraId="43840B22" w14:textId="77777777" w:rsidR="00B972D6" w:rsidRDefault="00E74019">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14:paraId="3BABE700" w14:textId="77777777" w:rsidR="00B972D6" w:rsidRDefault="00E74019">
            <w:pPr>
              <w:pStyle w:val="pp7"/>
            </w:pPr>
            <w:r>
              <w:rPr>
                <w:color w:val="000000"/>
              </w:rPr>
              <w:t>33%</w:t>
            </w:r>
          </w:p>
        </w:tc>
        <w:tc>
          <w:tcPr>
            <w:tcW w:w="3930" w:type="dxa"/>
            <w:tcMar>
              <w:top w:w="40" w:type="dxa"/>
              <w:left w:w="40" w:type="dxa"/>
              <w:bottom w:w="40" w:type="dxa"/>
              <w:right w:w="40" w:type="dxa"/>
            </w:tcMar>
            <w:vAlign w:val="center"/>
          </w:tcPr>
          <w:p w14:paraId="4CC9C80F" w14:textId="77777777" w:rsidR="00B972D6" w:rsidRDefault="00E74019">
            <w:pPr>
              <w:pStyle w:val="pp7"/>
            </w:pPr>
            <w:r>
              <w:rPr>
                <w:color w:val="000000"/>
              </w:rPr>
              <w:t>33%</w:t>
            </w:r>
          </w:p>
        </w:tc>
      </w:tr>
    </w:tbl>
    <w:p w14:paraId="2BCF9DFC" w14:textId="77777777" w:rsidR="00B972D6" w:rsidRDefault="00E74019">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14:paraId="74EB7219" w14:textId="777777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6EC8484" w14:textId="77777777" w:rsidR="00B972D6" w:rsidRDefault="00E74019">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AA4B017" w14:textId="77777777"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B045107" w14:textId="77777777"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FA537E2" w14:textId="77777777"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05DB7BC" w14:textId="77777777"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14:paraId="065E90F3" w14:textId="615AD65A" w:rsidR="00B972D6" w:rsidRDefault="00E74019">
            <w:pPr>
              <w:pStyle w:val="thth2"/>
            </w:pPr>
            <w:r>
              <w:rPr>
                <w:color w:val="000000"/>
              </w:rPr>
              <w:t>New Appointe</w:t>
            </w:r>
            <w:r w:rsidR="009027D3">
              <w:rPr>
                <w:color w:val="000000"/>
              </w:rPr>
              <w:t>es</w:t>
            </w:r>
            <w:r>
              <w:rPr>
                <w:color w:val="000000"/>
              </w:rPr>
              <w:t xml:space="preserve"> to this Grant (Renewal/Revision Applications Only)</w:t>
            </w:r>
          </w:p>
        </w:tc>
      </w:tr>
      <w:tr w:rsidR="00B972D6" w14:paraId="632BEAC7" w14:textId="77777777">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7850F4A" w14:textId="77777777" w:rsidR="00B972D6" w:rsidRDefault="00E74019">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6A83412" w14:textId="77777777" w:rsidR="00B972D6" w:rsidRDefault="00E74019">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E25421" w14:textId="77777777" w:rsidR="00B972D6" w:rsidRDefault="00E74019">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EC25BAA" w14:textId="77777777" w:rsidR="00B972D6" w:rsidRDefault="00E74019">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1437542" w14:textId="77777777" w:rsidR="00B972D6" w:rsidRDefault="00E74019">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13F6190E" w14:textId="77777777" w:rsidR="00B972D6" w:rsidRDefault="00E74019">
            <w:pPr>
              <w:pStyle w:val="pp7"/>
            </w:pPr>
            <w:r>
              <w:rPr>
                <w:color w:val="000000"/>
              </w:rPr>
              <w:t>3.9</w:t>
            </w:r>
          </w:p>
        </w:tc>
      </w:tr>
      <w:tr w:rsidR="00B972D6" w14:paraId="3D5E60B4" w14:textId="77777777">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6DABE95" w14:textId="77777777" w:rsidR="00B972D6" w:rsidRDefault="00E74019">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0CE13AD" w14:textId="77777777" w:rsidR="00B972D6" w:rsidRDefault="00E74019">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CD59A81" w14:textId="77777777" w:rsidR="00B972D6" w:rsidRDefault="00E74019">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9952BB7" w14:textId="77777777" w:rsidR="00B972D6" w:rsidRDefault="00E74019">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BAF833" w14:textId="77777777" w:rsidR="00B972D6" w:rsidRDefault="00E74019">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14:paraId="01D0ABE0" w14:textId="77777777" w:rsidR="00B972D6" w:rsidRDefault="00E74019">
            <w:pPr>
              <w:pStyle w:val="pp7"/>
            </w:pPr>
            <w:r>
              <w:rPr>
                <w:color w:val="000000"/>
              </w:rPr>
              <w:t>2.2</w:t>
            </w:r>
          </w:p>
        </w:tc>
      </w:tr>
      <w:tr w:rsidR="00B972D6" w14:paraId="5C8E81CB" w14:textId="777777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8B0B94D" w14:textId="74DE1402" w:rsidR="00B972D6" w:rsidRDefault="00B972D6">
            <w:pPr>
              <w:pStyle w:val="pp2"/>
            </w:pP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EC19CA2" w14:textId="06B27E5A" w:rsidR="00B972D6" w:rsidRDefault="00B972D6">
            <w:pPr>
              <w:pStyle w:val="pp7"/>
            </w:pP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4A2CEA4" w14:textId="08A5EC49" w:rsidR="00B972D6" w:rsidRDefault="00B972D6">
            <w:pPr>
              <w:pStyle w:val="pp7"/>
            </w:pPr>
          </w:p>
        </w:tc>
        <w:tc>
          <w:tcPr>
            <w:tcW w:w="1980" w:type="dxa"/>
            <w:tcBorders>
              <w:bottom w:val="single" w:sz="8" w:space="0" w:color="000000"/>
              <w:right w:val="single" w:sz="8" w:space="0" w:color="000000"/>
            </w:tcBorders>
            <w:tcMar>
              <w:top w:w="40" w:type="dxa"/>
              <w:left w:w="40" w:type="dxa"/>
              <w:bottom w:w="40" w:type="dxa"/>
              <w:right w:w="40" w:type="dxa"/>
            </w:tcMar>
            <w:vAlign w:val="center"/>
          </w:tcPr>
          <w:p w14:paraId="34DE309C" w14:textId="606658BA" w:rsidR="00B972D6" w:rsidRDefault="00B972D6">
            <w:pPr>
              <w:pStyle w:val="pp7"/>
            </w:pPr>
          </w:p>
        </w:tc>
        <w:tc>
          <w:tcPr>
            <w:tcW w:w="2070" w:type="dxa"/>
            <w:tcBorders>
              <w:bottom w:val="single" w:sz="8" w:space="0" w:color="000000"/>
              <w:right w:val="single" w:sz="8" w:space="0" w:color="000000"/>
            </w:tcBorders>
            <w:tcMar>
              <w:top w:w="40" w:type="dxa"/>
              <w:left w:w="40" w:type="dxa"/>
              <w:bottom w:w="40" w:type="dxa"/>
              <w:right w:w="40" w:type="dxa"/>
            </w:tcMar>
            <w:vAlign w:val="center"/>
          </w:tcPr>
          <w:p w14:paraId="4AFBB201" w14:textId="5166B7DA" w:rsidR="00B972D6" w:rsidRDefault="00B972D6">
            <w:pPr>
              <w:pStyle w:val="pp7"/>
            </w:pPr>
          </w:p>
        </w:tc>
        <w:tc>
          <w:tcPr>
            <w:tcW w:w="3930" w:type="dxa"/>
            <w:tcBorders>
              <w:bottom w:val="single" w:sz="8" w:space="0" w:color="000000"/>
            </w:tcBorders>
            <w:tcMar>
              <w:top w:w="40" w:type="dxa"/>
              <w:left w:w="40" w:type="dxa"/>
              <w:bottom w:w="40" w:type="dxa"/>
              <w:right w:w="40" w:type="dxa"/>
            </w:tcMar>
            <w:vAlign w:val="center"/>
          </w:tcPr>
          <w:p w14:paraId="34E8A855" w14:textId="6CA80FB1" w:rsidR="00B972D6" w:rsidRDefault="00B972D6">
            <w:pPr>
              <w:pStyle w:val="pp7"/>
            </w:pPr>
          </w:p>
        </w:tc>
      </w:tr>
      <w:tr w:rsidR="00B972D6" w14:paraId="1AFB3E2F" w14:textId="777777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14:paraId="62163C6F" w14:textId="066EEFEB" w:rsidR="00B972D6" w:rsidRDefault="00E74019">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14:paraId="0A19598D" w14:textId="77777777" w:rsidR="00B972D6" w:rsidRDefault="00E7401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14:paraId="098D26EE" w14:textId="77777777" w:rsidR="00B972D6" w:rsidRDefault="00E7401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14:paraId="071B2E7D" w14:textId="77777777" w:rsidR="00B972D6" w:rsidRDefault="00E74019">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14:paraId="38D32377" w14:textId="77777777" w:rsidR="00B972D6" w:rsidRDefault="00E74019">
            <w:pPr>
              <w:pStyle w:val="pp7"/>
            </w:pPr>
            <w:r>
              <w:rPr>
                <w:color w:val="000000"/>
              </w:rPr>
              <w:t>35%</w:t>
            </w:r>
          </w:p>
        </w:tc>
        <w:tc>
          <w:tcPr>
            <w:tcW w:w="3930" w:type="dxa"/>
            <w:tcMar>
              <w:top w:w="40" w:type="dxa"/>
              <w:left w:w="40" w:type="dxa"/>
              <w:bottom w:w="40" w:type="dxa"/>
              <w:right w:w="40" w:type="dxa"/>
            </w:tcMar>
            <w:vAlign w:val="center"/>
          </w:tcPr>
          <w:p w14:paraId="17044C99" w14:textId="77777777" w:rsidR="00B972D6" w:rsidRDefault="00E74019">
            <w:pPr>
              <w:pStyle w:val="pp7"/>
            </w:pPr>
            <w:r>
              <w:rPr>
                <w:color w:val="000000"/>
              </w:rPr>
              <w:t>35%</w:t>
            </w:r>
          </w:p>
        </w:tc>
      </w:tr>
    </w:tbl>
    <w:p w14:paraId="338D582F" w14:textId="77777777" w:rsidR="00B972D6" w:rsidRDefault="00E74019">
      <w:pPr>
        <w:pStyle w:val="h1Heading1"/>
      </w:pPr>
      <w:r>
        <w:rPr>
          <w:color w:val="000000"/>
        </w:rPr>
        <w:t>Table 7. Appointments to the Training Grant for Each Year of the Current Project Period (Renewal/Revision Applications only)</w:t>
      </w:r>
    </w:p>
    <w:p w14:paraId="507CC503" w14:textId="77777777" w:rsidR="00B972D6" w:rsidRDefault="00E74019">
      <w:pPr>
        <w:pStyle w:val="pSubheadinParagraph1"/>
      </w:pPr>
      <w:r>
        <w:rPr>
          <w:color w:val="000000"/>
        </w:rPr>
        <w:t>Rationale</w:t>
      </w:r>
    </w:p>
    <w:p w14:paraId="5D9ED7EF" w14:textId="42D188FC" w:rsidR="00B972D6" w:rsidRDefault="00E74019">
      <w:pPr>
        <w:pStyle w:val="p1"/>
      </w:pPr>
      <w:r>
        <w:rPr>
          <w:color w:val="000000"/>
        </w:rPr>
        <w:t xml:space="preserve">For renewal or revision applications, these data permit evaluation of the use of awarded training positions. Note that for xTRACT users, counts for “Awarded” </w:t>
      </w:r>
      <w:r w:rsidR="002A7560">
        <w:rPr>
          <w:color w:val="000000"/>
        </w:rPr>
        <w:t>trainees</w:t>
      </w:r>
      <w:r w:rsidR="00632D79">
        <w:rPr>
          <w:color w:val="000000"/>
        </w:rPr>
        <w:t xml:space="preserve"> </w:t>
      </w:r>
      <w:r>
        <w:rPr>
          <w:color w:val="000000"/>
        </w:rPr>
        <w:t>will be auto-filled</w:t>
      </w:r>
      <w:r w:rsidR="00632D79">
        <w:rPr>
          <w:color w:val="000000"/>
        </w:rPr>
        <w:t xml:space="preserve">, as will trainees appointed in the first three budget years.  xTRACT users should insert counts of trainees appointed in Budget Year 04, as well as counts of trainees in the remaining categories.  </w:t>
      </w:r>
    </w:p>
    <w:p w14:paraId="31CECF7B" w14:textId="77777777" w:rsidR="00B972D6" w:rsidRDefault="00E74019">
      <w:pPr>
        <w:pStyle w:val="pSubheadinParagraph1"/>
      </w:pPr>
      <w:r>
        <w:rPr>
          <w:color w:val="000000"/>
        </w:rPr>
        <w:t>Instructions</w:t>
      </w:r>
    </w:p>
    <w:p w14:paraId="65FA6B7C" w14:textId="77777777" w:rsidR="00B972D6" w:rsidRDefault="00E74019">
      <w:pPr>
        <w:pStyle w:val="lili1"/>
        <w:numPr>
          <w:ilvl w:val="0"/>
          <w:numId w:val="19"/>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14:paraId="52FA7107" w14:textId="6C58CB84" w:rsidR="00B972D6" w:rsidRDefault="00E74019">
      <w:pPr>
        <w:pStyle w:val="lili1"/>
        <w:numPr>
          <w:ilvl w:val="0"/>
          <w:numId w:val="19"/>
        </w:numPr>
      </w:pPr>
      <w:r>
        <w:rPr>
          <w:rStyle w:val="strongStrong"/>
        </w:rPr>
        <w:t xml:space="preserve">Predoctoral Positions Awarded. </w:t>
      </w:r>
      <w:r>
        <w:rPr>
          <w:color w:val="000000"/>
        </w:rPr>
        <w:t>Enter, in bold, the number of predoctoral training positions awarded</w:t>
      </w:r>
      <w:r w:rsidR="00E2768D">
        <w:rPr>
          <w:color w:val="000000"/>
        </w:rPr>
        <w:t xml:space="preserve"> (i.e., slots)</w:t>
      </w:r>
      <w:r>
        <w:rPr>
          <w:color w:val="000000"/>
        </w:rPr>
        <w:t>.</w:t>
      </w:r>
    </w:p>
    <w:p w14:paraId="6CCEF27B" w14:textId="6FCCB2B2" w:rsidR="00B972D6" w:rsidRDefault="00E74019">
      <w:pPr>
        <w:pStyle w:val="lili1"/>
        <w:numPr>
          <w:ilvl w:val="0"/>
          <w:numId w:val="19"/>
        </w:numPr>
      </w:pPr>
      <w:r>
        <w:rPr>
          <w:rStyle w:val="strongStrong"/>
        </w:rPr>
        <w:t>Predoctorates Appointed.</w:t>
      </w:r>
      <w:r>
        <w:rPr>
          <w:color w:val="000000"/>
        </w:rPr>
        <w:t xml:space="preserve"> Enter, in bold, the number of </w:t>
      </w:r>
      <w:r w:rsidR="00317123">
        <w:rPr>
          <w:color w:val="000000"/>
        </w:rPr>
        <w:t xml:space="preserve">individual </w:t>
      </w:r>
      <w:r>
        <w:rPr>
          <w:color w:val="000000"/>
        </w:rPr>
        <w:t xml:space="preserve">predoctorates appointed. </w:t>
      </w:r>
    </w:p>
    <w:p w14:paraId="5A3949D3" w14:textId="0B306B3A" w:rsidR="00B972D6" w:rsidRDefault="00E74019">
      <w:pPr>
        <w:pStyle w:val="lili1"/>
        <w:numPr>
          <w:ilvl w:val="0"/>
          <w:numId w:val="19"/>
        </w:numPr>
      </w:pPr>
      <w:r>
        <w:rPr>
          <w:rStyle w:val="strongStrong"/>
        </w:rPr>
        <w:t xml:space="preserve">Predoctorates: Dual Degree. </w:t>
      </w:r>
      <w:r>
        <w:rPr>
          <w:color w:val="000000"/>
        </w:rPr>
        <w:t xml:space="preserve">Enter, in plain text, the number of </w:t>
      </w:r>
      <w:r w:rsidR="00317123">
        <w:rPr>
          <w:color w:val="000000"/>
        </w:rPr>
        <w:t xml:space="preserve">individual </w:t>
      </w:r>
      <w:r>
        <w:rPr>
          <w:color w:val="000000"/>
        </w:rPr>
        <w:t>predoctorates appointed who are in a dual-degree program.</w:t>
      </w:r>
    </w:p>
    <w:p w14:paraId="62D20847" w14:textId="593F05F0" w:rsidR="00B972D6" w:rsidRDefault="00E74019">
      <w:pPr>
        <w:pStyle w:val="lili1"/>
        <w:numPr>
          <w:ilvl w:val="0"/>
          <w:numId w:val="19"/>
        </w:numPr>
      </w:pPr>
      <w:r>
        <w:rPr>
          <w:rStyle w:val="strongStrong"/>
        </w:rPr>
        <w:t xml:space="preserve">Predoctorates: </w:t>
      </w:r>
      <w:r w:rsidR="00814539">
        <w:rPr>
          <w:rStyle w:val="strongStrong"/>
        </w:rPr>
        <w:t>Underrepresented Groups</w:t>
      </w:r>
      <w:r>
        <w:rPr>
          <w:rStyle w:val="strongStrong"/>
        </w:rPr>
        <w:t xml:space="preserve">. </w:t>
      </w:r>
      <w:r>
        <w:rPr>
          <w:color w:val="000000"/>
        </w:rPr>
        <w:t xml:space="preserve">Enter, in plain text, the number of predoctorates appointed who are from </w:t>
      </w:r>
      <w:r w:rsidR="00814539">
        <w:rPr>
          <w:color w:val="000000"/>
        </w:rPr>
        <w:t>underrepresented groups</w:t>
      </w:r>
      <w:r w:rsidR="00DE4BF9">
        <w:rPr>
          <w:color w:val="000000"/>
        </w:rPr>
        <w:t xml:space="preserve">, as defined in NIH’s Notice of Interest in Diversity [hyperlink].  </w:t>
      </w:r>
      <w:r w:rsidR="00763D0A">
        <w:rPr>
          <w:color w:val="000000"/>
        </w:rPr>
        <w:t xml:space="preserve">(If the </w:t>
      </w:r>
      <w:r w:rsidR="00E71731">
        <w:rPr>
          <w:color w:val="000000"/>
        </w:rPr>
        <w:t>training program does</w:t>
      </w:r>
      <w:r w:rsidR="00763D0A">
        <w:rPr>
          <w:color w:val="000000"/>
        </w:rPr>
        <w:t xml:space="preserve"> not collect information on all the groups identified in NIH’s Notice of Interest in Diversity, enter </w:t>
      </w:r>
      <w:r w:rsidR="0000370C">
        <w:rPr>
          <w:color w:val="000000"/>
        </w:rPr>
        <w:t xml:space="preserve">data </w:t>
      </w:r>
      <w:r w:rsidR="00763D0A">
        <w:rPr>
          <w:color w:val="000000"/>
        </w:rPr>
        <w:t>on the groups for wh</w:t>
      </w:r>
      <w:r w:rsidR="00E71731">
        <w:rPr>
          <w:color w:val="000000"/>
        </w:rPr>
        <w:t>ich</w:t>
      </w:r>
      <w:r w:rsidR="00763D0A">
        <w:rPr>
          <w:color w:val="000000"/>
        </w:rPr>
        <w:t xml:space="preserve"> information is </w:t>
      </w:r>
      <w:r w:rsidR="0000370C">
        <w:rPr>
          <w:color w:val="000000"/>
        </w:rPr>
        <w:t>available.)</w:t>
      </w:r>
      <w:r>
        <w:rPr>
          <w:color w:val="000000"/>
        </w:rPr>
        <w:t xml:space="preserve"> </w:t>
      </w:r>
    </w:p>
    <w:p w14:paraId="2E9489D3" w14:textId="5B8E35E8" w:rsidR="00B972D6" w:rsidRDefault="00E74019">
      <w:pPr>
        <w:pStyle w:val="lili1"/>
        <w:numPr>
          <w:ilvl w:val="0"/>
          <w:numId w:val="19"/>
        </w:numPr>
      </w:pPr>
      <w:r>
        <w:rPr>
          <w:rStyle w:val="strongStrong"/>
        </w:rPr>
        <w:t xml:space="preserve">Postdoctoral Positions Awarded. </w:t>
      </w:r>
      <w:r>
        <w:rPr>
          <w:color w:val="000000"/>
        </w:rPr>
        <w:t>Enter, in bold, the number of postdoctoral training positions awarded</w:t>
      </w:r>
      <w:r w:rsidR="00317123">
        <w:rPr>
          <w:color w:val="000000"/>
        </w:rPr>
        <w:t xml:space="preserve"> (i.e., slots)</w:t>
      </w:r>
      <w:r>
        <w:rPr>
          <w:color w:val="000000"/>
        </w:rPr>
        <w:t>.</w:t>
      </w:r>
    </w:p>
    <w:p w14:paraId="13782B10" w14:textId="4E11CF82" w:rsidR="00B972D6" w:rsidRDefault="00E74019">
      <w:pPr>
        <w:pStyle w:val="lili1"/>
        <w:numPr>
          <w:ilvl w:val="0"/>
          <w:numId w:val="19"/>
        </w:numPr>
      </w:pPr>
      <w:r>
        <w:rPr>
          <w:rStyle w:val="strongStrong"/>
        </w:rPr>
        <w:t xml:space="preserve">Postdoctorates Appointed. </w:t>
      </w:r>
      <w:r>
        <w:rPr>
          <w:color w:val="000000"/>
        </w:rPr>
        <w:t>Enter, in bold the number of</w:t>
      </w:r>
      <w:r w:rsidR="0000370C">
        <w:rPr>
          <w:color w:val="000000"/>
        </w:rPr>
        <w:t xml:space="preserve"> individual</w:t>
      </w:r>
      <w:r>
        <w:rPr>
          <w:color w:val="000000"/>
        </w:rPr>
        <w:t xml:space="preserve"> postdoctorates appointed.</w:t>
      </w:r>
    </w:p>
    <w:p w14:paraId="0418BC43" w14:textId="1A071349" w:rsidR="00B972D6" w:rsidRDefault="00E74019">
      <w:pPr>
        <w:pStyle w:val="lili1"/>
        <w:numPr>
          <w:ilvl w:val="0"/>
          <w:numId w:val="19"/>
        </w:numPr>
      </w:pPr>
      <w:r>
        <w:rPr>
          <w:rStyle w:val="strongStrong"/>
        </w:rPr>
        <w:t>Postdoctorates: M</w:t>
      </w:r>
      <w:r w:rsidR="00D9094E">
        <w:rPr>
          <w:rStyle w:val="strongStrong"/>
        </w:rPr>
        <w:t>.</w:t>
      </w:r>
      <w:r>
        <w:rPr>
          <w:rStyle w:val="strongStrong"/>
        </w:rPr>
        <w:t>D</w:t>
      </w:r>
      <w:r w:rsidR="00D9094E">
        <w:rPr>
          <w:rStyle w:val="strongStrong"/>
        </w:rPr>
        <w:t>.</w:t>
      </w:r>
      <w:r>
        <w:rPr>
          <w:rStyle w:val="strongStrong"/>
        </w:rPr>
        <w:t xml:space="preserve"> or Equivalent. </w:t>
      </w:r>
      <w:r>
        <w:rPr>
          <w:color w:val="000000"/>
        </w:rPr>
        <w:t xml:space="preserve">Enter, in plain text, the number of </w:t>
      </w:r>
      <w:r w:rsidR="00317123">
        <w:rPr>
          <w:color w:val="000000"/>
        </w:rPr>
        <w:t xml:space="preserve">individual </w:t>
      </w:r>
      <w:r>
        <w:rPr>
          <w:color w:val="000000"/>
        </w:rPr>
        <w:t>postdoctorates appointed with an M</w:t>
      </w:r>
      <w:r w:rsidR="00D9094E">
        <w:rPr>
          <w:color w:val="000000"/>
        </w:rPr>
        <w:t>.</w:t>
      </w:r>
      <w:r>
        <w:rPr>
          <w:color w:val="000000"/>
        </w:rPr>
        <w:t>D</w:t>
      </w:r>
      <w:r w:rsidR="00D9094E">
        <w:rPr>
          <w:color w:val="000000"/>
        </w:rPr>
        <w:t>.</w:t>
      </w:r>
      <w:r>
        <w:rPr>
          <w:color w:val="000000"/>
        </w:rPr>
        <w:t xml:space="preserve"> or equivalent degree.</w:t>
      </w:r>
    </w:p>
    <w:p w14:paraId="43FB19B3" w14:textId="4A0350A5" w:rsidR="00B972D6" w:rsidRDefault="00E74019">
      <w:pPr>
        <w:pStyle w:val="lili1"/>
        <w:numPr>
          <w:ilvl w:val="0"/>
          <w:numId w:val="19"/>
        </w:numPr>
      </w:pPr>
      <w:r>
        <w:rPr>
          <w:rStyle w:val="strongStrong"/>
        </w:rPr>
        <w:t>Postdoctorates: Ph</w:t>
      </w:r>
      <w:r w:rsidR="00D9094E">
        <w:rPr>
          <w:rStyle w:val="strongStrong"/>
        </w:rPr>
        <w:t>.</w:t>
      </w:r>
      <w:r>
        <w:rPr>
          <w:rStyle w:val="strongStrong"/>
        </w:rPr>
        <w:t>D</w:t>
      </w:r>
      <w:r w:rsidR="00D9094E">
        <w:rPr>
          <w:rStyle w:val="strongStrong"/>
        </w:rPr>
        <w:t>.</w:t>
      </w:r>
      <w:r>
        <w:rPr>
          <w:rStyle w:val="strongStrong"/>
        </w:rPr>
        <w:t xml:space="preserve"> or Equivalent. </w:t>
      </w:r>
      <w:r>
        <w:rPr>
          <w:color w:val="000000"/>
        </w:rPr>
        <w:t xml:space="preserve">Enter, in plain text, the number of </w:t>
      </w:r>
      <w:r w:rsidR="00317123">
        <w:rPr>
          <w:color w:val="000000"/>
        </w:rPr>
        <w:t xml:space="preserve">individual </w:t>
      </w:r>
      <w:r>
        <w:rPr>
          <w:color w:val="000000"/>
        </w:rPr>
        <w:t>postdoctorates appointed with a Ph</w:t>
      </w:r>
      <w:r w:rsidR="00D9094E">
        <w:rPr>
          <w:color w:val="000000"/>
        </w:rPr>
        <w:t>.</w:t>
      </w:r>
      <w:r>
        <w:rPr>
          <w:color w:val="000000"/>
        </w:rPr>
        <w:t>D</w:t>
      </w:r>
      <w:r w:rsidR="00D9094E">
        <w:rPr>
          <w:color w:val="000000"/>
        </w:rPr>
        <w:t>.</w:t>
      </w:r>
      <w:r>
        <w:rPr>
          <w:color w:val="000000"/>
        </w:rPr>
        <w:t xml:space="preserve"> or equivalent degree.</w:t>
      </w:r>
    </w:p>
    <w:p w14:paraId="1315CD2F" w14:textId="4BC37C4B" w:rsidR="00B972D6" w:rsidRDefault="00E74019">
      <w:pPr>
        <w:pStyle w:val="lili1"/>
        <w:numPr>
          <w:ilvl w:val="0"/>
          <w:numId w:val="19"/>
        </w:numPr>
      </w:pPr>
      <w:r>
        <w:rPr>
          <w:rStyle w:val="strongStrong"/>
        </w:rPr>
        <w:t>Postdoctorates: D</w:t>
      </w:r>
      <w:r w:rsidR="00D9094E">
        <w:rPr>
          <w:rStyle w:val="strongStrong"/>
        </w:rPr>
        <w:t>.</w:t>
      </w:r>
      <w:r>
        <w:rPr>
          <w:rStyle w:val="strongStrong"/>
        </w:rPr>
        <w:t>D</w:t>
      </w:r>
      <w:r w:rsidR="00D9094E">
        <w:rPr>
          <w:rStyle w:val="strongStrong"/>
        </w:rPr>
        <w:t>.</w:t>
      </w:r>
      <w:r>
        <w:rPr>
          <w:rStyle w:val="strongStrong"/>
        </w:rPr>
        <w:t>S</w:t>
      </w:r>
      <w:r w:rsidR="00D9094E">
        <w:rPr>
          <w:rStyle w:val="strongStrong"/>
        </w:rPr>
        <w:t>.</w:t>
      </w:r>
      <w:r>
        <w:rPr>
          <w:rStyle w:val="strongStrong"/>
        </w:rPr>
        <w:t>, D</w:t>
      </w:r>
      <w:r w:rsidR="00D9094E">
        <w:rPr>
          <w:rStyle w:val="strongStrong"/>
        </w:rPr>
        <w:t>.</w:t>
      </w:r>
      <w:r>
        <w:rPr>
          <w:rStyle w:val="strongStrong"/>
        </w:rPr>
        <w:t>V</w:t>
      </w:r>
      <w:r w:rsidR="00D9094E">
        <w:rPr>
          <w:rStyle w:val="strongStrong"/>
        </w:rPr>
        <w:t>.</w:t>
      </w:r>
      <w:r>
        <w:rPr>
          <w:rStyle w:val="strongStrong"/>
        </w:rPr>
        <w:t>M</w:t>
      </w:r>
      <w:r w:rsidR="00D9094E">
        <w:rPr>
          <w:rStyle w:val="strongStrong"/>
        </w:rPr>
        <w:t>.</w:t>
      </w:r>
      <w:r>
        <w:rPr>
          <w:rStyle w:val="strongStrong"/>
        </w:rPr>
        <w:t xml:space="preserve">, Other. </w:t>
      </w:r>
      <w:r>
        <w:rPr>
          <w:color w:val="000000"/>
        </w:rPr>
        <w:t xml:space="preserve">Enter, in plain text, the number of </w:t>
      </w:r>
      <w:r w:rsidR="00317123">
        <w:rPr>
          <w:color w:val="000000"/>
        </w:rPr>
        <w:t xml:space="preserve">individual </w:t>
      </w:r>
      <w:r>
        <w:rPr>
          <w:color w:val="000000"/>
        </w:rPr>
        <w:t>postdoctorates appointed with a D</w:t>
      </w:r>
      <w:r w:rsidR="00D9094E">
        <w:rPr>
          <w:color w:val="000000"/>
        </w:rPr>
        <w:t>.</w:t>
      </w:r>
      <w:r>
        <w:rPr>
          <w:color w:val="000000"/>
        </w:rPr>
        <w:t>D</w:t>
      </w:r>
      <w:r w:rsidR="00D9094E">
        <w:rPr>
          <w:color w:val="000000"/>
        </w:rPr>
        <w:t>.</w:t>
      </w:r>
      <w:r>
        <w:rPr>
          <w:color w:val="000000"/>
        </w:rPr>
        <w:t>S</w:t>
      </w:r>
      <w:r w:rsidR="00D9094E">
        <w:rPr>
          <w:color w:val="000000"/>
        </w:rPr>
        <w:t>.</w:t>
      </w:r>
      <w:r>
        <w:rPr>
          <w:color w:val="000000"/>
        </w:rPr>
        <w:t>, D</w:t>
      </w:r>
      <w:r w:rsidR="00D9094E">
        <w:rPr>
          <w:color w:val="000000"/>
        </w:rPr>
        <w:t>.</w:t>
      </w:r>
      <w:r>
        <w:rPr>
          <w:color w:val="000000"/>
        </w:rPr>
        <w:t>V</w:t>
      </w:r>
      <w:r w:rsidR="00D9094E">
        <w:rPr>
          <w:color w:val="000000"/>
        </w:rPr>
        <w:t>.</w:t>
      </w:r>
      <w:r>
        <w:rPr>
          <w:color w:val="000000"/>
        </w:rPr>
        <w:t>M</w:t>
      </w:r>
      <w:r w:rsidR="00D9094E">
        <w:rPr>
          <w:color w:val="000000"/>
        </w:rPr>
        <w:t>.</w:t>
      </w:r>
      <w:r>
        <w:rPr>
          <w:color w:val="000000"/>
        </w:rPr>
        <w:t>, or other terminal doctoral degree.</w:t>
      </w:r>
    </w:p>
    <w:p w14:paraId="466D3FCB" w14:textId="7BCAA9B1" w:rsidR="00B972D6" w:rsidRDefault="00E74019">
      <w:pPr>
        <w:pStyle w:val="lili1"/>
        <w:numPr>
          <w:ilvl w:val="0"/>
          <w:numId w:val="19"/>
        </w:numPr>
      </w:pPr>
      <w:r>
        <w:rPr>
          <w:rStyle w:val="strongStrong"/>
        </w:rPr>
        <w:t xml:space="preserve">Postdoctorates: Dual Degree. </w:t>
      </w:r>
      <w:r>
        <w:rPr>
          <w:color w:val="000000"/>
        </w:rPr>
        <w:t xml:space="preserve">Enter, in plain text, the number of </w:t>
      </w:r>
      <w:r w:rsidR="00317123">
        <w:rPr>
          <w:color w:val="000000"/>
        </w:rPr>
        <w:t xml:space="preserve">individual </w:t>
      </w:r>
      <w:r>
        <w:rPr>
          <w:color w:val="000000"/>
        </w:rPr>
        <w:t>postdoctorates appointed with a dual degree.</w:t>
      </w:r>
    </w:p>
    <w:p w14:paraId="68351FAB" w14:textId="714CDAFC" w:rsidR="00B972D6" w:rsidRDefault="00E74019">
      <w:pPr>
        <w:pStyle w:val="lili1"/>
        <w:numPr>
          <w:ilvl w:val="0"/>
          <w:numId w:val="19"/>
        </w:numPr>
      </w:pPr>
      <w:r>
        <w:rPr>
          <w:rStyle w:val="strongStrong"/>
        </w:rPr>
        <w:t xml:space="preserve">Postdoctorates: </w:t>
      </w:r>
      <w:r w:rsidR="00814539">
        <w:rPr>
          <w:rStyle w:val="strongStrong"/>
        </w:rPr>
        <w:t>Underrepresented Groups</w:t>
      </w:r>
      <w:r>
        <w:rPr>
          <w:rStyle w:val="strongStrong"/>
        </w:rPr>
        <w:t xml:space="preserve">. </w:t>
      </w:r>
      <w:r>
        <w:rPr>
          <w:color w:val="000000"/>
        </w:rPr>
        <w:t xml:space="preserve">Enter, in plain text, the number of postdoctorates appointed who are from </w:t>
      </w:r>
      <w:r w:rsidR="00C44129">
        <w:rPr>
          <w:color w:val="000000"/>
        </w:rPr>
        <w:t xml:space="preserve">underrepresented groups, as defined in NIH’s Notice of Interest in Diversity [hyperlink].  </w:t>
      </w:r>
      <w:r w:rsidR="0000370C">
        <w:rPr>
          <w:color w:val="000000"/>
        </w:rPr>
        <w:t xml:space="preserve">(If the training program does not collect information on all the groups identified in NIH’s Notice of Interest in Diversity, enter data on the groups for which information is available.) </w:t>
      </w:r>
    </w:p>
    <w:p w14:paraId="590CC38D" w14:textId="79B6FB11" w:rsidR="00B972D6" w:rsidRDefault="00E74019">
      <w:pPr>
        <w:pStyle w:val="lili1"/>
        <w:numPr>
          <w:ilvl w:val="0"/>
          <w:numId w:val="19"/>
        </w:numPr>
      </w:pPr>
      <w:r>
        <w:rPr>
          <w:rStyle w:val="strongStrong"/>
        </w:rPr>
        <w:t xml:space="preserve">Short-Term Positions Awarded. </w:t>
      </w:r>
      <w:r>
        <w:rPr>
          <w:color w:val="000000"/>
        </w:rPr>
        <w:t>Enter, in bold, the number of short-term training positions awarded</w:t>
      </w:r>
      <w:r w:rsidR="00317123">
        <w:rPr>
          <w:color w:val="000000"/>
        </w:rPr>
        <w:t xml:space="preserve"> (i.e., slots)</w:t>
      </w:r>
      <w:r>
        <w:rPr>
          <w:color w:val="000000"/>
        </w:rPr>
        <w:t>.</w:t>
      </w:r>
    </w:p>
    <w:p w14:paraId="59B6EFA8" w14:textId="77777777" w:rsidR="00B972D6" w:rsidRDefault="00E74019">
      <w:pPr>
        <w:pStyle w:val="lili1"/>
        <w:numPr>
          <w:ilvl w:val="0"/>
          <w:numId w:val="19"/>
        </w:numPr>
      </w:pPr>
      <w:r>
        <w:rPr>
          <w:rStyle w:val="strongStrong"/>
        </w:rPr>
        <w:t xml:space="preserve">Short-Term Appointed. </w:t>
      </w:r>
      <w:r>
        <w:rPr>
          <w:color w:val="000000"/>
        </w:rPr>
        <w:t>Enter, in bold, the number of individuals appointed.</w:t>
      </w:r>
    </w:p>
    <w:p w14:paraId="5A14EE66" w14:textId="5CC12801" w:rsidR="00B972D6" w:rsidRDefault="00E74019">
      <w:pPr>
        <w:pStyle w:val="lili1"/>
        <w:numPr>
          <w:ilvl w:val="0"/>
          <w:numId w:val="19"/>
        </w:numPr>
        <w:spacing w:after="106"/>
      </w:pPr>
      <w:r>
        <w:rPr>
          <w:rStyle w:val="strongStrong"/>
        </w:rPr>
        <w:t xml:space="preserve">Short-Term: </w:t>
      </w:r>
      <w:r w:rsidR="00814539">
        <w:rPr>
          <w:rStyle w:val="strongStrong"/>
        </w:rPr>
        <w:t>Underrepresented Groups</w:t>
      </w:r>
      <w:r>
        <w:rPr>
          <w:rStyle w:val="strongStrong"/>
        </w:rPr>
        <w:t xml:space="preserve">. </w:t>
      </w:r>
      <w:r>
        <w:rPr>
          <w:color w:val="000000"/>
        </w:rPr>
        <w:t xml:space="preserve">Enter, in plain text, the number of individuals appointed who are from </w:t>
      </w:r>
      <w:r w:rsidR="00C44129">
        <w:rPr>
          <w:color w:val="000000"/>
        </w:rPr>
        <w:t xml:space="preserve">underrepresented groups, as defined in NIH’s Notice of Interest in Diversity [hyperlink].  </w:t>
      </w:r>
      <w:r w:rsidR="0000370C">
        <w:rPr>
          <w:color w:val="000000"/>
        </w:rPr>
        <w:t xml:space="preserve">(If the training program does not collect information on all the groups identified in NIH’s Notice of Interest in Diversity, enter data on the groups for which information is available.) </w:t>
      </w:r>
      <w:r>
        <w:rPr>
          <w:color w:val="000000"/>
        </w:rPr>
        <w:t xml:space="preserve">. </w:t>
      </w:r>
    </w:p>
    <w:p w14:paraId="700AAE3F" w14:textId="79289F80" w:rsidR="00B972D6" w:rsidRDefault="00E74019">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14:paraId="64CB9601" w14:textId="77777777" w:rsidR="00B972D6" w:rsidRDefault="00E74019">
      <w:pPr>
        <w:pStyle w:val="ppagebreak"/>
      </w:pPr>
      <w:r>
        <w:rPr>
          <w:color w:val="000000"/>
          <w:sz w:val="24"/>
          <w:szCs w:val="24"/>
        </w:rPr>
        <w:t> </w:t>
      </w:r>
    </w:p>
    <w:p w14:paraId="71468C96" w14:textId="77777777" w:rsidR="00B972D6" w:rsidRDefault="00E74019">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028"/>
        <w:gridCol w:w="2001"/>
        <w:gridCol w:w="2001"/>
        <w:gridCol w:w="2001"/>
        <w:gridCol w:w="2001"/>
        <w:gridCol w:w="2718"/>
      </w:tblGrid>
      <w:tr w:rsidR="00B972D6" w14:paraId="3038CAB9" w14:textId="77777777">
        <w:trPr>
          <w:cantSplit/>
          <w:trHeight w:val="480"/>
          <w:tblHeader/>
        </w:trPr>
        <w:tc>
          <w:tcPr>
            <w:tcW w:w="24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A8C49BC" w14:textId="77777777" w:rsidR="00B972D6" w:rsidRDefault="00E74019">
            <w:pPr>
              <w:pStyle w:val="thth1"/>
            </w:pPr>
            <w:r>
              <w:rPr>
                <w:color w:val="000000"/>
              </w:rPr>
              <w:t>Training Positions</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2F572DC" w14:textId="77777777" w:rsidR="00B972D6" w:rsidRDefault="00E74019">
            <w:pPr>
              <w:pStyle w:val="thth1"/>
            </w:pPr>
            <w:r>
              <w:rPr>
                <w:color w:val="000000"/>
              </w:rPr>
              <w:t>Budget Year 01</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D44394B" w14:textId="77777777" w:rsidR="00B972D6" w:rsidRDefault="00E74019">
            <w:pPr>
              <w:pStyle w:val="thth1"/>
            </w:pPr>
            <w:r>
              <w:rPr>
                <w:color w:val="000000"/>
              </w:rPr>
              <w:t>Budget Year 02</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D569DC8" w14:textId="77777777" w:rsidR="00B972D6" w:rsidRDefault="00E74019">
            <w:pPr>
              <w:pStyle w:val="thth1"/>
            </w:pPr>
            <w:r>
              <w:rPr>
                <w:color w:val="000000"/>
              </w:rPr>
              <w:t>Budget Year 03</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EEFC996" w14:textId="77777777" w:rsidR="00B972D6" w:rsidRDefault="00E74019">
            <w:pPr>
              <w:pStyle w:val="thth1"/>
            </w:pPr>
            <w:r>
              <w:rPr>
                <w:color w:val="000000"/>
              </w:rPr>
              <w:t>Budget Year 04</w:t>
            </w:r>
          </w:p>
        </w:tc>
        <w:tc>
          <w:tcPr>
            <w:tcW w:w="165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14:paraId="601567B7" w14:textId="77777777" w:rsidR="00B972D6" w:rsidRDefault="00E74019">
            <w:pPr>
              <w:pStyle w:val="thth1"/>
            </w:pPr>
            <w:r>
              <w:rPr>
                <w:color w:val="000000"/>
              </w:rPr>
              <w:t>Sum of Budget Years</w:t>
            </w:r>
          </w:p>
        </w:tc>
      </w:tr>
      <w:tr w:rsidR="00B972D6" w14:paraId="6FA3BE28" w14:textId="7777777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DC5DC9F" w14:textId="77777777" w:rsidR="00B972D6" w:rsidRDefault="00E74019">
            <w:pPr>
              <w:pStyle w:val="pp12"/>
            </w:pPr>
            <w:r>
              <w:t>Predoctoral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AAD8930" w14:textId="77777777" w:rsidR="00B972D6" w:rsidRDefault="00E74019">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E74F6F0" w14:textId="77777777" w:rsidR="00B972D6" w:rsidRDefault="00E74019">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83242CF" w14:textId="77777777" w:rsidR="00B972D6" w:rsidRDefault="00E74019">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B39CF25" w14:textId="77777777" w:rsidR="00B972D6" w:rsidRDefault="00E74019">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14:paraId="53CCB760" w14:textId="77777777" w:rsidR="00B972D6" w:rsidRDefault="00E74019">
            <w:pPr>
              <w:pStyle w:val="tdtd24"/>
              <w:jc w:val="center"/>
            </w:pPr>
            <w:r>
              <w:rPr>
                <w:rStyle w:val="strongStrong"/>
              </w:rPr>
              <w:t>32</w:t>
            </w:r>
          </w:p>
        </w:tc>
      </w:tr>
      <w:tr w:rsidR="00B972D6" w14:paraId="7074A72C" w14:textId="7777777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7C2EE07" w14:textId="77777777" w:rsidR="00B972D6" w:rsidRDefault="00E74019">
            <w:pPr>
              <w:pStyle w:val="pp12"/>
            </w:pPr>
            <w:r>
              <w:t>Predoctoral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C327928" w14:textId="77777777" w:rsidR="00B972D6" w:rsidRDefault="00E74019">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75EBBB1" w14:textId="77777777" w:rsidR="00B972D6" w:rsidRDefault="00E74019">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85325B4" w14:textId="77777777" w:rsidR="00B972D6" w:rsidRDefault="00E74019">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8DA5145" w14:textId="77777777" w:rsidR="00B972D6" w:rsidRDefault="00E74019">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14:paraId="3A6C869A" w14:textId="77777777" w:rsidR="00B972D6" w:rsidRDefault="00E74019">
            <w:pPr>
              <w:pStyle w:val="tdtd24"/>
              <w:jc w:val="center"/>
            </w:pPr>
            <w:r>
              <w:rPr>
                <w:rStyle w:val="strongStrong"/>
              </w:rPr>
              <w:t>32</w:t>
            </w:r>
          </w:p>
        </w:tc>
      </w:tr>
      <w:tr w:rsidR="00B972D6" w14:paraId="472F2E05" w14:textId="7777777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63E2C09" w14:textId="77777777" w:rsidR="00B972D6" w:rsidRDefault="00E74019">
            <w:pPr>
              <w:pStyle w:val="pListParagraph2"/>
            </w:pPr>
            <w:r>
              <w:rPr>
                <w:color w:val="000000"/>
              </w:rPr>
              <w:t>Predoc: Dual-Degree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A2C2238" w14:textId="77777777"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A29AD16" w14:textId="77777777"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BE210AA" w14:textId="77777777" w:rsidR="00B972D6" w:rsidRDefault="00E74019">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AA62446" w14:textId="77777777" w:rsidR="00B972D6" w:rsidRDefault="00E74019">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14:paraId="22CA5518" w14:textId="77777777" w:rsidR="00B972D6" w:rsidRDefault="00E74019">
            <w:pPr>
              <w:pStyle w:val="tdtd24"/>
              <w:jc w:val="center"/>
            </w:pPr>
            <w:r>
              <w:rPr>
                <w:color w:val="000000"/>
              </w:rPr>
              <w:t>2</w:t>
            </w:r>
          </w:p>
        </w:tc>
      </w:tr>
      <w:tr w:rsidR="00B972D6" w14:paraId="17BFCEAF" w14:textId="7777777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78054769" w14:textId="267BFC58" w:rsidR="00B972D6" w:rsidRDefault="00E74019" w:rsidP="00604D73">
            <w:pPr>
              <w:pStyle w:val="pListParagraph2"/>
            </w:pPr>
            <w:r>
              <w:rPr>
                <w:color w:val="000000"/>
              </w:rPr>
              <w:t xml:space="preserve">Predoc: </w:t>
            </w:r>
            <w:r w:rsidR="00604D73">
              <w:rPr>
                <w:color w:val="000000"/>
              </w:rPr>
              <w:t>Underrepresented Groups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D917FED" w14:textId="77777777"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1E59FCE" w14:textId="77777777" w:rsidR="00B972D6" w:rsidRDefault="00E74019">
            <w:pPr>
              <w:pStyle w:val="tdtd24"/>
              <w:jc w:val="center"/>
            </w:pPr>
            <w:r>
              <w:rPr>
                <w:color w:val="000000"/>
              </w:rPr>
              <w:t>5</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13093A6" w14:textId="77777777" w:rsidR="00B972D6" w:rsidRDefault="00E74019">
            <w:pPr>
              <w:pStyle w:val="tdtd24"/>
              <w:jc w:val="center"/>
            </w:pPr>
            <w:r>
              <w:rPr>
                <w:color w:val="000000"/>
              </w:rPr>
              <w:t>2</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F9D4422" w14:textId="77777777" w:rsidR="00B972D6" w:rsidRDefault="00E74019">
            <w:pPr>
              <w:pStyle w:val="tdtd24"/>
              <w:jc w:val="center"/>
            </w:pPr>
            <w:r>
              <w:rPr>
                <w:color w:val="000000"/>
              </w:rPr>
              <w:t>2</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14:paraId="7F4BBDDD" w14:textId="77777777" w:rsidR="00B972D6" w:rsidRDefault="00E74019">
            <w:pPr>
              <w:pStyle w:val="tdtd24"/>
              <w:jc w:val="center"/>
            </w:pPr>
            <w:r>
              <w:rPr>
                <w:color w:val="000000"/>
              </w:rPr>
              <w:t>9</w:t>
            </w:r>
          </w:p>
        </w:tc>
      </w:tr>
      <w:tr w:rsidR="00B972D6" w14:paraId="5FB0B66E" w14:textId="7777777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468CBBE" w14:textId="77777777" w:rsidR="00B972D6" w:rsidRDefault="00E74019">
            <w:pPr>
              <w:pStyle w:val="pp12"/>
            </w:pPr>
            <w:r>
              <w:t>Postdoctoral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35D0C65" w14:textId="77777777" w:rsidR="00B972D6" w:rsidRDefault="00E74019">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3B14667" w14:textId="77777777" w:rsidR="00B972D6" w:rsidRDefault="00E74019">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E68A61" w14:textId="77777777" w:rsidR="00B972D6" w:rsidRDefault="00E74019">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1575E1E" w14:textId="77777777" w:rsidR="00B972D6" w:rsidRDefault="00E74019">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14:paraId="7FC2652F" w14:textId="77777777" w:rsidR="00B972D6" w:rsidRDefault="00E74019">
            <w:pPr>
              <w:pStyle w:val="tdtd24"/>
              <w:jc w:val="center"/>
            </w:pPr>
            <w:r>
              <w:rPr>
                <w:rStyle w:val="strongStrong"/>
              </w:rPr>
              <w:t>16</w:t>
            </w:r>
          </w:p>
        </w:tc>
      </w:tr>
      <w:tr w:rsidR="00B972D6" w14:paraId="5C579862" w14:textId="7777777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9538BA1" w14:textId="77777777" w:rsidR="00B972D6" w:rsidRDefault="00E74019">
            <w:pPr>
              <w:pStyle w:val="pp12"/>
            </w:pPr>
            <w:r>
              <w:t>Postdoctoral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206805" w14:textId="77777777" w:rsidR="00B972D6" w:rsidRDefault="00E74019">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7435B10" w14:textId="77777777" w:rsidR="00B972D6" w:rsidRDefault="00E74019">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E094716" w14:textId="77777777" w:rsidR="00B972D6" w:rsidRDefault="00E74019">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4F8DB67" w14:textId="77777777" w:rsidR="00B972D6" w:rsidRDefault="00E74019">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14:paraId="4A05D20A" w14:textId="77777777" w:rsidR="00B972D6" w:rsidRDefault="00E74019">
            <w:pPr>
              <w:pStyle w:val="tdtd24"/>
              <w:jc w:val="center"/>
            </w:pPr>
            <w:r>
              <w:rPr>
                <w:rStyle w:val="strongStrong"/>
              </w:rPr>
              <w:t>16</w:t>
            </w:r>
          </w:p>
        </w:tc>
      </w:tr>
      <w:tr w:rsidR="00B972D6" w14:paraId="3108B474" w14:textId="7777777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277DBDC5" w14:textId="21EB98FE" w:rsidR="00B972D6" w:rsidRDefault="00E74019">
            <w:pPr>
              <w:pStyle w:val="pListParagraph2"/>
            </w:pPr>
            <w:r>
              <w:rPr>
                <w:color w:val="000000"/>
              </w:rPr>
              <w:t>Postdoc: M</w:t>
            </w:r>
            <w:r w:rsidR="004C4655">
              <w:rPr>
                <w:color w:val="000000"/>
              </w:rPr>
              <w:t>.</w:t>
            </w:r>
            <w:r>
              <w:rPr>
                <w:color w:val="000000"/>
              </w:rPr>
              <w:t>D</w:t>
            </w:r>
            <w:r w:rsidR="004C4655">
              <w:rPr>
                <w:color w:val="000000"/>
              </w:rPr>
              <w:t>.</w:t>
            </w:r>
            <w:r>
              <w:rPr>
                <w:color w:val="000000"/>
              </w:rPr>
              <w:t xml:space="preserve">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DE60410" w14:textId="77777777"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C3696F5" w14:textId="77777777" w:rsidR="00B972D6" w:rsidRDefault="00E74019">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549F0DE" w14:textId="77777777"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0AA79DF" w14:textId="77777777" w:rsidR="00B972D6" w:rsidRDefault="00E74019">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14:paraId="1712385B" w14:textId="77777777" w:rsidR="00B972D6" w:rsidRDefault="00E74019">
            <w:pPr>
              <w:pStyle w:val="tdtd24"/>
              <w:jc w:val="center"/>
            </w:pPr>
            <w:r>
              <w:rPr>
                <w:color w:val="000000"/>
              </w:rPr>
              <w:t>2</w:t>
            </w:r>
          </w:p>
        </w:tc>
      </w:tr>
      <w:tr w:rsidR="00B972D6" w14:paraId="6CD92291" w14:textId="7777777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35FFA53A" w14:textId="7EB346F0" w:rsidR="00B972D6" w:rsidRDefault="00E74019">
            <w:pPr>
              <w:pStyle w:val="pListParagraph2"/>
            </w:pPr>
            <w:r>
              <w:rPr>
                <w:color w:val="000000"/>
              </w:rPr>
              <w:t>Postdoc: Ph</w:t>
            </w:r>
            <w:r w:rsidR="004C4655">
              <w:rPr>
                <w:color w:val="000000"/>
              </w:rPr>
              <w:t>.</w:t>
            </w:r>
            <w:r>
              <w:rPr>
                <w:color w:val="000000"/>
              </w:rPr>
              <w:t>D</w:t>
            </w:r>
            <w:r w:rsidR="004C4655">
              <w:rPr>
                <w:color w:val="000000"/>
              </w:rPr>
              <w:t>.</w:t>
            </w:r>
            <w:r>
              <w:rPr>
                <w:color w:val="000000"/>
              </w:rPr>
              <w:t xml:space="preserve">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B7268CE" w14:textId="77777777" w:rsidR="00B972D6" w:rsidRDefault="00E74019">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F2B6C4B" w14:textId="77777777" w:rsidR="00B972D6" w:rsidRDefault="00E74019">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FE661B3" w14:textId="77777777" w:rsidR="00B972D6" w:rsidRDefault="00E74019">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43ECB72" w14:textId="77777777" w:rsidR="00B972D6" w:rsidRDefault="00E74019">
            <w:pPr>
              <w:pStyle w:val="tdtd24"/>
              <w:jc w:val="center"/>
            </w:pPr>
            <w:r>
              <w:rPr>
                <w:color w:val="000000"/>
              </w:rPr>
              <w:t>3</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14:paraId="580FAFD3" w14:textId="77777777" w:rsidR="00B972D6" w:rsidRDefault="00E74019">
            <w:pPr>
              <w:pStyle w:val="tdtd24"/>
              <w:jc w:val="center"/>
            </w:pPr>
            <w:r>
              <w:rPr>
                <w:color w:val="000000"/>
              </w:rPr>
              <w:t>10</w:t>
            </w:r>
          </w:p>
        </w:tc>
      </w:tr>
      <w:tr w:rsidR="00B972D6" w14:paraId="0EF292F3" w14:textId="7777777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1100A9C" w14:textId="2F4F37D5" w:rsidR="00B972D6" w:rsidRDefault="00E74019">
            <w:pPr>
              <w:pStyle w:val="pListParagraph2"/>
            </w:pPr>
            <w:r>
              <w:rPr>
                <w:color w:val="000000"/>
              </w:rPr>
              <w:t>Postdoc: D</w:t>
            </w:r>
            <w:r w:rsidR="004C4655">
              <w:rPr>
                <w:color w:val="000000"/>
              </w:rPr>
              <w:t>.</w:t>
            </w:r>
            <w:r>
              <w:rPr>
                <w:color w:val="000000"/>
              </w:rPr>
              <w:t>D</w:t>
            </w:r>
            <w:r w:rsidR="004C4655">
              <w:rPr>
                <w:color w:val="000000"/>
              </w:rPr>
              <w:t>.</w:t>
            </w:r>
            <w:r>
              <w:rPr>
                <w:color w:val="000000"/>
              </w:rPr>
              <w:t>S</w:t>
            </w:r>
            <w:r w:rsidR="004C4655">
              <w:rPr>
                <w:color w:val="000000"/>
              </w:rPr>
              <w:t>.</w:t>
            </w:r>
            <w:r>
              <w:rPr>
                <w:color w:val="000000"/>
              </w:rPr>
              <w:t>, D</w:t>
            </w:r>
            <w:r w:rsidR="004C4655">
              <w:rPr>
                <w:color w:val="000000"/>
              </w:rPr>
              <w:t>.</w:t>
            </w:r>
            <w:r>
              <w:rPr>
                <w:color w:val="000000"/>
              </w:rPr>
              <w:t>V</w:t>
            </w:r>
            <w:r w:rsidR="004C4655">
              <w:rPr>
                <w:color w:val="000000"/>
              </w:rPr>
              <w:t>.</w:t>
            </w:r>
            <w:r>
              <w:rPr>
                <w:color w:val="000000"/>
              </w:rPr>
              <w:t>M</w:t>
            </w:r>
            <w:r w:rsidR="004C4655">
              <w:rPr>
                <w:color w:val="000000"/>
              </w:rPr>
              <w:t>.</w:t>
            </w:r>
            <w:r>
              <w:rPr>
                <w:color w:val="000000"/>
              </w:rPr>
              <w:t>, Other</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F73FF47" w14:textId="77777777" w:rsidR="00B972D6" w:rsidRDefault="00E74019">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0152341" w14:textId="77777777" w:rsidR="00B972D6" w:rsidRDefault="00E74019">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5F65400" w14:textId="77777777"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601403D" w14:textId="77777777" w:rsidR="00B972D6" w:rsidRDefault="00E74019">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14:paraId="290A65DD" w14:textId="77777777" w:rsidR="00B972D6" w:rsidRDefault="00E74019">
            <w:pPr>
              <w:pStyle w:val="tdtd24"/>
              <w:jc w:val="center"/>
            </w:pPr>
            <w:r>
              <w:rPr>
                <w:color w:val="000000"/>
              </w:rPr>
              <w:t>2</w:t>
            </w:r>
          </w:p>
        </w:tc>
      </w:tr>
      <w:tr w:rsidR="00B972D6" w14:paraId="5BE90741" w14:textId="7777777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0AFC2895" w14:textId="77777777" w:rsidR="00B972D6" w:rsidRDefault="00E74019">
            <w:pPr>
              <w:pStyle w:val="pListParagraph2"/>
            </w:pPr>
            <w:r>
              <w:rPr>
                <w:color w:val="000000"/>
              </w:rPr>
              <w:t>Postdoc: Dual 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6AD875E" w14:textId="77777777"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A2ECD35" w14:textId="77777777" w:rsidR="00B972D6" w:rsidRDefault="00E74019">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0833C9B" w14:textId="77777777" w:rsidR="00B972D6" w:rsidRDefault="00E74019">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5B8AB53" w14:textId="77777777" w:rsidR="00B972D6" w:rsidRDefault="00E74019">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14:paraId="58915EA7" w14:textId="77777777" w:rsidR="00B972D6" w:rsidRDefault="00E74019">
            <w:pPr>
              <w:pStyle w:val="tdtd24"/>
              <w:jc w:val="center"/>
            </w:pPr>
            <w:r>
              <w:rPr>
                <w:color w:val="000000"/>
              </w:rPr>
              <w:t>2</w:t>
            </w:r>
          </w:p>
        </w:tc>
      </w:tr>
      <w:tr w:rsidR="00B972D6" w14:paraId="4EAC954D" w14:textId="7777777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15C8399C" w14:textId="7D8C85C5" w:rsidR="00B972D6" w:rsidRDefault="00E74019" w:rsidP="00604D73">
            <w:pPr>
              <w:pStyle w:val="pListParagraph2"/>
            </w:pPr>
            <w:r>
              <w:rPr>
                <w:color w:val="000000"/>
              </w:rPr>
              <w:t xml:space="preserve">Postdoc: </w:t>
            </w:r>
            <w:r w:rsidR="00604D73">
              <w:rPr>
                <w:color w:val="000000"/>
              </w:rPr>
              <w:t>Underrepresented Groups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56C5DA" w14:textId="77777777"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4F10E2B" w14:textId="77777777"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EB95685" w14:textId="77777777"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739106B" w14:textId="77777777" w:rsidR="00B972D6" w:rsidRDefault="00E74019">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14:paraId="4337CC7C" w14:textId="77777777" w:rsidR="00B972D6" w:rsidRDefault="00E74019">
            <w:pPr>
              <w:pStyle w:val="tdtd24"/>
              <w:jc w:val="center"/>
            </w:pPr>
            <w:r>
              <w:rPr>
                <w:color w:val="000000"/>
              </w:rPr>
              <w:t>0</w:t>
            </w:r>
          </w:p>
        </w:tc>
      </w:tr>
      <w:tr w:rsidR="00B972D6" w14:paraId="1E489349" w14:textId="7777777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4DE88629" w14:textId="77777777" w:rsidR="00B972D6" w:rsidRDefault="00E74019">
            <w:pPr>
              <w:pStyle w:val="p1"/>
            </w:pPr>
            <w:r>
              <w:rPr>
                <w:color w:val="000000"/>
              </w:rPr>
              <w:t xml:space="preserve">Short-Term Awarded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C6FAEE7" w14:textId="77777777" w:rsidR="00B972D6" w:rsidRDefault="00E74019">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395D639" w14:textId="77777777" w:rsidR="00B972D6" w:rsidRDefault="00E74019">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647F762" w14:textId="77777777" w:rsidR="00B972D6" w:rsidRDefault="00E74019">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1EA7106" w14:textId="77777777" w:rsidR="00B972D6" w:rsidRDefault="00E74019">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14:paraId="59FEC7EC" w14:textId="77777777" w:rsidR="00B972D6" w:rsidRDefault="00E74019">
            <w:pPr>
              <w:pStyle w:val="tdtd24"/>
              <w:jc w:val="center"/>
            </w:pPr>
            <w:r>
              <w:rPr>
                <w:rStyle w:val="strongStrong"/>
              </w:rPr>
              <w:t>29</w:t>
            </w:r>
          </w:p>
        </w:tc>
      </w:tr>
      <w:tr w:rsidR="00B972D6" w14:paraId="5EE89C69" w14:textId="7777777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14:paraId="6147163C" w14:textId="77777777" w:rsidR="00B972D6" w:rsidRDefault="00E74019">
            <w:pPr>
              <w:pStyle w:val="p1"/>
            </w:pPr>
            <w:r>
              <w:rPr>
                <w:color w:val="000000"/>
              </w:rPr>
              <w:t xml:space="preserve">Short-Term Appointed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2CD6E8" w14:textId="77777777" w:rsidR="00B972D6" w:rsidRDefault="00E74019">
            <w:pPr>
              <w:pStyle w:val="tdtd24"/>
              <w:jc w:val="center"/>
            </w:pPr>
            <w:r>
              <w:rPr>
                <w:color w:val="000000"/>
              </w:rPr>
              <w:t>7</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63D7DAF" w14:textId="77777777" w:rsidR="00B972D6" w:rsidRDefault="00E74019">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00BA912" w14:textId="77777777" w:rsidR="00B972D6" w:rsidRDefault="00E74019">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A61F32D" w14:textId="77777777" w:rsidR="00B972D6" w:rsidRDefault="00E74019">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14:paraId="2ABAE4CF" w14:textId="77777777" w:rsidR="00B972D6" w:rsidRDefault="00E74019">
            <w:pPr>
              <w:pStyle w:val="tdtd24"/>
              <w:jc w:val="center"/>
            </w:pPr>
            <w:r>
              <w:rPr>
                <w:rStyle w:val="strongStrong"/>
              </w:rPr>
              <w:t>26</w:t>
            </w:r>
          </w:p>
        </w:tc>
      </w:tr>
      <w:tr w:rsidR="00B972D6" w14:paraId="04C8F487" w14:textId="77777777">
        <w:trPr>
          <w:cantSplit/>
          <w:trHeight w:val="480"/>
        </w:trPr>
        <w:tc>
          <w:tcPr>
            <w:tcW w:w="244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14:paraId="1CC53F5D" w14:textId="12F4D38D" w:rsidR="00B972D6" w:rsidRDefault="00E74019" w:rsidP="00604D73">
            <w:pPr>
              <w:pStyle w:val="pListParagraph2"/>
            </w:pPr>
            <w:r>
              <w:rPr>
                <w:color w:val="000000"/>
              </w:rPr>
              <w:t xml:space="preserve">Short-Term: </w:t>
            </w:r>
            <w:r w:rsidR="00604D73">
              <w:rPr>
                <w:color w:val="000000"/>
              </w:rPr>
              <w:t>Underrepresented Groups</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14:paraId="561C96BE" w14:textId="77777777" w:rsidR="00B972D6" w:rsidRDefault="00E74019">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14:paraId="21CFED90" w14:textId="77777777" w:rsidR="00B972D6" w:rsidRDefault="00E74019">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14:paraId="40D96E6D" w14:textId="77777777" w:rsidR="00B972D6" w:rsidRDefault="00E74019">
            <w:pPr>
              <w:pStyle w:val="tdtd24"/>
              <w:jc w:val="center"/>
            </w:pPr>
            <w:r>
              <w:rPr>
                <w:color w:val="000000"/>
              </w:rPr>
              <w:t>1</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14:paraId="706E1F84" w14:textId="77777777" w:rsidR="00B972D6" w:rsidRDefault="00E74019">
            <w:pPr>
              <w:pStyle w:val="tdtd24"/>
              <w:jc w:val="center"/>
            </w:pPr>
            <w:r>
              <w:rPr>
                <w:color w:val="000000"/>
              </w:rPr>
              <w:t>2</w:t>
            </w:r>
          </w:p>
        </w:tc>
        <w:tc>
          <w:tcPr>
            <w:tcW w:w="165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14:paraId="4BBBF593" w14:textId="77777777" w:rsidR="00B972D6" w:rsidRDefault="00E74019">
            <w:pPr>
              <w:pStyle w:val="tdtd24"/>
              <w:jc w:val="center"/>
            </w:pPr>
            <w:r>
              <w:rPr>
                <w:color w:val="000000"/>
              </w:rPr>
              <w:t>7</w:t>
            </w:r>
          </w:p>
        </w:tc>
      </w:tr>
    </w:tbl>
    <w:p w14:paraId="2C5996A4" w14:textId="77777777" w:rsidR="00B972D6" w:rsidRDefault="00E74019">
      <w:pPr>
        <w:pStyle w:val="h1Heading1"/>
      </w:pPr>
      <w:r>
        <w:rPr>
          <w:color w:val="000000"/>
        </w:rPr>
        <w:t>Table 8A. Program Outcomes: Predoctoral</w:t>
      </w:r>
    </w:p>
    <w:p w14:paraId="03F4E2E1" w14:textId="77777777" w:rsidR="00B972D6" w:rsidRDefault="00E74019">
      <w:pPr>
        <w:pStyle w:val="pSubheadinParagraph1"/>
      </w:pPr>
      <w:r>
        <w:rPr>
          <w:color w:val="000000"/>
        </w:rPr>
        <w:t>Rationale</w:t>
      </w:r>
    </w:p>
    <w:p w14:paraId="64B08849" w14:textId="77777777" w:rsidR="00B972D6" w:rsidRDefault="00E74019">
      <w:pPr>
        <w:pStyle w:val="p1"/>
      </w:pPr>
      <w:r>
        <w:rPr>
          <w:color w:val="000000"/>
        </w:rPr>
        <w:t xml:space="preserve">For new applications, this table provides information on the effectiveness of the proposed training program. </w:t>
      </w:r>
    </w:p>
    <w:p w14:paraId="63693B59" w14:textId="77777777" w:rsidR="00B972D6" w:rsidRDefault="00E74019">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14:paraId="5716B593" w14:textId="77777777" w:rsidR="00B972D6" w:rsidRDefault="00E74019">
      <w:pPr>
        <w:pStyle w:val="pSubheadinParagraph1"/>
      </w:pPr>
      <w:r>
        <w:rPr>
          <w:color w:val="000000"/>
        </w:rPr>
        <w:t xml:space="preserve">Instructions </w:t>
      </w:r>
    </w:p>
    <w:p w14:paraId="1D40A5FD" w14:textId="77777777" w:rsidR="00B972D6" w:rsidRDefault="00E74019">
      <w:pPr>
        <w:pStyle w:val="h2Heading21"/>
      </w:pPr>
      <w:r>
        <w:rPr>
          <w:color w:val="000000"/>
        </w:rPr>
        <w:t>Part I. Those Appointed to the Training Grant</w:t>
      </w:r>
    </w:p>
    <w:p w14:paraId="542CAFBA" w14:textId="7DB2934A" w:rsidR="00B972D6" w:rsidRDefault="00E74019">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w:t>
      </w:r>
      <w:r w:rsidR="00AE6DAD">
        <w:rPr>
          <w:color w:val="000000"/>
        </w:rPr>
        <w:t xml:space="preserve">If there were any individuals appointed to the training grant as both students and postdoctorates, they should be reported on Table 8A only. </w:t>
      </w:r>
      <w:r>
        <w:rPr>
          <w:color w:val="000000"/>
        </w:rPr>
        <w:t xml:space="preserve">For training grants with awarded short-term training positions, do not include short-term trainees in this table. </w:t>
      </w:r>
    </w:p>
    <w:p w14:paraId="515E6416" w14:textId="77777777" w:rsidR="00B972D6" w:rsidRDefault="00E74019">
      <w:pPr>
        <w:pStyle w:val="p1"/>
      </w:pPr>
      <w:r>
        <w:rPr>
          <w:color w:val="000000"/>
        </w:rPr>
        <w:t>For each trainee, provide:</w:t>
      </w:r>
    </w:p>
    <w:p w14:paraId="2D3280F3" w14:textId="77777777" w:rsidR="00B972D6" w:rsidRDefault="00E74019">
      <w:pPr>
        <w:pStyle w:val="lili1"/>
        <w:numPr>
          <w:ilvl w:val="0"/>
          <w:numId w:val="20"/>
        </w:numPr>
      </w:pPr>
      <w:r>
        <w:rPr>
          <w:rStyle w:val="strongStrong"/>
        </w:rPr>
        <w:t xml:space="preserve">Trainee. </w:t>
      </w:r>
      <w:r>
        <w:rPr>
          <w:color w:val="000000"/>
        </w:rPr>
        <w:t xml:space="preserve">Provide the Trainee name in the format Last Name, First Name and, Middle Initial. </w:t>
      </w:r>
    </w:p>
    <w:p w14:paraId="0589C5C5" w14:textId="77777777" w:rsidR="00B972D6" w:rsidRDefault="00E74019">
      <w:pPr>
        <w:pStyle w:val="lili1"/>
        <w:numPr>
          <w:ilvl w:val="0"/>
          <w:numId w:val="20"/>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14:paraId="1174C1BA" w14:textId="55647ACC" w:rsidR="00B972D6" w:rsidRDefault="00E74019">
      <w:pPr>
        <w:pStyle w:val="lili1"/>
        <w:numPr>
          <w:ilvl w:val="0"/>
          <w:numId w:val="20"/>
        </w:numPr>
      </w:pPr>
      <w:r>
        <w:rPr>
          <w:rStyle w:val="strongStrong"/>
        </w:rPr>
        <w:t xml:space="preserve">Start Date. </w:t>
      </w:r>
      <w:r>
        <w:rPr>
          <w:color w:val="000000"/>
        </w:rPr>
        <w:t>Provide the calendar month and year of entry into the current degree-granting program in the format MM/YYYY</w:t>
      </w:r>
      <w:r w:rsidR="00ED02C4">
        <w:rPr>
          <w:color w:val="000000"/>
        </w:rPr>
        <w:t xml:space="preserve"> (for trainees, this date may precede the appointment to the training grant).</w:t>
      </w:r>
    </w:p>
    <w:p w14:paraId="4738C806" w14:textId="77777777" w:rsidR="00B972D6" w:rsidRDefault="00E74019">
      <w:pPr>
        <w:pStyle w:val="lili1"/>
        <w:numPr>
          <w:ilvl w:val="0"/>
          <w:numId w:val="20"/>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14:paraId="685E64A5" w14:textId="77777777" w:rsidR="00B972D6" w:rsidRDefault="00E74019">
      <w:pPr>
        <w:pStyle w:val="pp10"/>
      </w:pPr>
      <w:r>
        <w:rPr>
          <w:rStyle w:val="ins"/>
        </w:rPr>
        <w:t>Sources of Support</w:t>
      </w:r>
      <w:r>
        <w:rPr>
          <w:color w:val="000000"/>
        </w:rPr>
        <w:t>:</w:t>
      </w:r>
    </w:p>
    <w:p w14:paraId="0847FF50" w14:textId="77777777" w:rsidR="00B972D6" w:rsidRDefault="00E74019">
      <w:pPr>
        <w:pStyle w:val="lili11"/>
        <w:numPr>
          <w:ilvl w:val="0"/>
          <w:numId w:val="21"/>
        </w:numPr>
        <w:spacing w:before="106"/>
      </w:pPr>
      <w:r>
        <w:rPr>
          <w:color w:val="000000"/>
        </w:rPr>
        <w:t>NSF</w:t>
      </w:r>
    </w:p>
    <w:p w14:paraId="4D1A4CB8" w14:textId="77777777" w:rsidR="00B972D6" w:rsidRDefault="00E74019">
      <w:pPr>
        <w:pStyle w:val="lili11"/>
        <w:numPr>
          <w:ilvl w:val="0"/>
          <w:numId w:val="21"/>
        </w:numPr>
      </w:pPr>
      <w:r>
        <w:rPr>
          <w:color w:val="000000"/>
        </w:rPr>
        <w:t>Other Federal (Other Fed)</w:t>
      </w:r>
    </w:p>
    <w:p w14:paraId="04FE1294" w14:textId="77777777" w:rsidR="00B972D6" w:rsidRDefault="00E74019">
      <w:pPr>
        <w:pStyle w:val="lili11"/>
        <w:numPr>
          <w:ilvl w:val="0"/>
          <w:numId w:val="21"/>
        </w:numPr>
      </w:pPr>
      <w:r>
        <w:rPr>
          <w:color w:val="000000"/>
        </w:rPr>
        <w:t>University (Univ)</w:t>
      </w:r>
    </w:p>
    <w:p w14:paraId="221B622D" w14:textId="77777777" w:rsidR="00B972D6" w:rsidRDefault="00E74019">
      <w:pPr>
        <w:pStyle w:val="lili11"/>
        <w:numPr>
          <w:ilvl w:val="0"/>
          <w:numId w:val="21"/>
        </w:numPr>
      </w:pPr>
      <w:r>
        <w:rPr>
          <w:color w:val="000000"/>
        </w:rPr>
        <w:t>Foundation (Fdn)</w:t>
      </w:r>
    </w:p>
    <w:p w14:paraId="0F922AD9" w14:textId="77777777" w:rsidR="00B972D6" w:rsidRDefault="00E74019">
      <w:pPr>
        <w:pStyle w:val="lili11"/>
        <w:numPr>
          <w:ilvl w:val="0"/>
          <w:numId w:val="21"/>
        </w:numPr>
      </w:pPr>
      <w:r>
        <w:rPr>
          <w:color w:val="000000"/>
        </w:rPr>
        <w:t>Non-US (Non-US)</w:t>
      </w:r>
    </w:p>
    <w:p w14:paraId="758279C8" w14:textId="77777777" w:rsidR="00B972D6" w:rsidRDefault="00E74019">
      <w:pPr>
        <w:pStyle w:val="lili11"/>
        <w:numPr>
          <w:ilvl w:val="0"/>
          <w:numId w:val="21"/>
        </w:numPr>
        <w:spacing w:after="160"/>
      </w:pPr>
      <w:r>
        <w:rPr>
          <w:color w:val="000000"/>
        </w:rPr>
        <w:t>Other (Other)</w:t>
      </w:r>
    </w:p>
    <w:p w14:paraId="2986DB47" w14:textId="77777777" w:rsidR="00B972D6" w:rsidRDefault="00E74019">
      <w:pPr>
        <w:pStyle w:val="pp10"/>
      </w:pPr>
      <w:r>
        <w:rPr>
          <w:rStyle w:val="ins"/>
        </w:rPr>
        <w:t>Types of Support</w:t>
      </w:r>
      <w:r>
        <w:rPr>
          <w:color w:val="000000"/>
        </w:rPr>
        <w:t>:</w:t>
      </w:r>
    </w:p>
    <w:p w14:paraId="359702BE" w14:textId="77777777" w:rsidR="00B972D6" w:rsidRDefault="00E74019">
      <w:pPr>
        <w:pStyle w:val="lili11"/>
        <w:numPr>
          <w:ilvl w:val="0"/>
          <w:numId w:val="22"/>
        </w:numPr>
        <w:spacing w:before="106"/>
      </w:pPr>
      <w:r>
        <w:rPr>
          <w:color w:val="000000"/>
        </w:rPr>
        <w:t>Research assistantship (RA)</w:t>
      </w:r>
    </w:p>
    <w:p w14:paraId="7D510597" w14:textId="77777777" w:rsidR="00B972D6" w:rsidRDefault="00E74019">
      <w:pPr>
        <w:pStyle w:val="lili11"/>
        <w:numPr>
          <w:ilvl w:val="0"/>
          <w:numId w:val="22"/>
        </w:numPr>
      </w:pPr>
      <w:r>
        <w:rPr>
          <w:color w:val="000000"/>
        </w:rPr>
        <w:t>Teaching assistantship (TA)</w:t>
      </w:r>
    </w:p>
    <w:p w14:paraId="28507881" w14:textId="77777777" w:rsidR="00B972D6" w:rsidRDefault="00E74019">
      <w:pPr>
        <w:pStyle w:val="lili11"/>
        <w:numPr>
          <w:ilvl w:val="0"/>
          <w:numId w:val="22"/>
        </w:numPr>
      </w:pPr>
      <w:r>
        <w:rPr>
          <w:color w:val="000000"/>
        </w:rPr>
        <w:t>Fellowship (F)</w:t>
      </w:r>
    </w:p>
    <w:p w14:paraId="322BB013" w14:textId="77777777" w:rsidR="00B972D6" w:rsidRDefault="00E74019" w:rsidP="00D81157">
      <w:pPr>
        <w:pStyle w:val="lili11"/>
        <w:numPr>
          <w:ilvl w:val="0"/>
          <w:numId w:val="22"/>
        </w:numPr>
        <w:ind w:hanging="216"/>
      </w:pPr>
      <w:r>
        <w:rPr>
          <w:color w:val="000000"/>
        </w:rPr>
        <w:t>Training Grant (TG)</w:t>
      </w:r>
    </w:p>
    <w:p w14:paraId="510EA01E" w14:textId="77777777" w:rsidR="00B972D6" w:rsidRDefault="00E74019" w:rsidP="00D81157">
      <w:pPr>
        <w:pStyle w:val="lili11"/>
        <w:numPr>
          <w:ilvl w:val="0"/>
          <w:numId w:val="22"/>
        </w:numPr>
        <w:ind w:hanging="216"/>
      </w:pPr>
      <w:r>
        <w:rPr>
          <w:color w:val="000000"/>
        </w:rPr>
        <w:t>Scholarship (S)</w:t>
      </w:r>
    </w:p>
    <w:p w14:paraId="39218939" w14:textId="3B3AF0D9" w:rsidR="00B972D6" w:rsidRPr="00D81157" w:rsidRDefault="00E74019" w:rsidP="00D81157">
      <w:pPr>
        <w:pStyle w:val="lili11"/>
        <w:numPr>
          <w:ilvl w:val="0"/>
          <w:numId w:val="22"/>
        </w:numPr>
        <w:ind w:hanging="216"/>
      </w:pPr>
      <w:r>
        <w:rPr>
          <w:color w:val="000000"/>
        </w:rPr>
        <w:t>Other</w:t>
      </w:r>
    </w:p>
    <w:p w14:paraId="5F36854E" w14:textId="3AC98621" w:rsidR="00D81157" w:rsidRDefault="00D81157" w:rsidP="00D81157">
      <w:pPr>
        <w:pStyle w:val="lili11"/>
        <w:numPr>
          <w:ilvl w:val="0"/>
          <w:numId w:val="22"/>
        </w:numPr>
        <w:ind w:hanging="216"/>
      </w:pPr>
      <w:r>
        <w:t>None:  Leave of Absence (LOA)</w:t>
      </w:r>
    </w:p>
    <w:p w14:paraId="602B69DE" w14:textId="77777777" w:rsidR="00D81157" w:rsidRDefault="00D81157" w:rsidP="00D81157">
      <w:pPr>
        <w:pStyle w:val="lili11"/>
      </w:pPr>
    </w:p>
    <w:p w14:paraId="569A1FE1" w14:textId="757185F3" w:rsidR="00B972D6" w:rsidRDefault="00E74019">
      <w:pPr>
        <w:pStyle w:val="lili1"/>
        <w:numPr>
          <w:ilvl w:val="0"/>
          <w:numId w:val="23"/>
        </w:numPr>
      </w:pPr>
      <w:r>
        <w:rPr>
          <w:rStyle w:val="strongStrong"/>
        </w:rPr>
        <w:t xml:space="preserve">Terminal Degree(s) received and Year(s). </w:t>
      </w:r>
      <w:r>
        <w:rPr>
          <w:color w:val="000000"/>
        </w:rPr>
        <w:t>If applicable, list the terminal degree(s) received</w:t>
      </w:r>
      <w:r w:rsidR="00C44129">
        <w:rPr>
          <w:color w:val="000000"/>
        </w:rPr>
        <w:t xml:space="preserve"> </w:t>
      </w:r>
      <w:r>
        <w:rPr>
          <w:color w:val="000000"/>
        </w:rPr>
        <w:t xml:space="preserve">and year(s) awarded. Trainees currently in the program should be designated “in training;” for those who left the graduate program without a degree, report “none.” </w:t>
      </w:r>
    </w:p>
    <w:p w14:paraId="71C5E236" w14:textId="77777777" w:rsidR="00B972D6" w:rsidRDefault="00E74019">
      <w:pPr>
        <w:pStyle w:val="lili1"/>
        <w:numPr>
          <w:ilvl w:val="0"/>
          <w:numId w:val="23"/>
        </w:numPr>
      </w:pPr>
      <w:r>
        <w:rPr>
          <w:rStyle w:val="strongStrong"/>
        </w:rPr>
        <w:t xml:space="preserve">Topic of Research Project. </w:t>
      </w:r>
      <w:r>
        <w:rPr>
          <w:color w:val="000000"/>
        </w:rPr>
        <w:t>Enter the topic of the research project.</w:t>
      </w:r>
    </w:p>
    <w:p w14:paraId="4F842BE6" w14:textId="5818CAD7" w:rsidR="00B972D6" w:rsidRDefault="00E74019">
      <w:pPr>
        <w:pStyle w:val="lili1"/>
        <w:numPr>
          <w:ilvl w:val="0"/>
          <w:numId w:val="23"/>
        </w:numPr>
      </w:pPr>
      <w:r>
        <w:rPr>
          <w:rStyle w:val="strongStrong"/>
        </w:rPr>
        <w:t xml:space="preserve">Initial Position and Current Position. </w:t>
      </w:r>
      <w:r>
        <w:rPr>
          <w:color w:val="000000"/>
        </w:rPr>
        <w:t>For trainees who completed or left the graduate program, provide their initial and current positions, departments, and institutions</w:t>
      </w:r>
      <w:r w:rsidR="00A52A52">
        <w:rPr>
          <w:color w:val="000000"/>
        </w:rPr>
        <w:t xml:space="preserve">, as applicable. If individuals have held only one position, </w:t>
      </w:r>
      <w:r w:rsidR="00F854E5">
        <w:rPr>
          <w:color w:val="000000"/>
        </w:rPr>
        <w:t>complete only the initial position column</w:t>
      </w:r>
      <w:r w:rsidR="00A52A52">
        <w:rPr>
          <w:color w:val="000000"/>
        </w:rPr>
        <w:t>.</w:t>
      </w:r>
      <w:r>
        <w:rPr>
          <w:color w:val="000000"/>
        </w:rPr>
        <w:t xml:space="preserve"> If individuals hold joint appointments/positions, list only the primary position. If information is not available, report “unknown.” </w:t>
      </w:r>
      <w:r w:rsidR="001D46B2">
        <w:rPr>
          <w:color w:val="000000"/>
        </w:rPr>
        <w:t>For each position, indicate the workforce sector (i.e., academia, government, for-profit, nonprofit</w:t>
      </w:r>
      <w:r w:rsidR="004C4655">
        <w:rPr>
          <w:color w:val="000000"/>
        </w:rPr>
        <w:t>, other</w:t>
      </w:r>
      <w:r w:rsidR="001D46B2">
        <w:rPr>
          <w:color w:val="000000"/>
        </w:rPr>
        <w:t xml:space="preserve">) and </w:t>
      </w:r>
      <w:r w:rsidR="00FF5F01">
        <w:rPr>
          <w:color w:val="000000"/>
        </w:rPr>
        <w:t xml:space="preserve">principal </w:t>
      </w:r>
      <w:r w:rsidR="008B327E">
        <w:rPr>
          <w:color w:val="000000"/>
        </w:rPr>
        <w:t xml:space="preserve">activity </w:t>
      </w:r>
      <w:r w:rsidR="001D46B2">
        <w:rPr>
          <w:color w:val="000000"/>
        </w:rPr>
        <w:t xml:space="preserve">(i.e., primarily research, primarily teaching, </w:t>
      </w:r>
      <w:r w:rsidR="003A6661">
        <w:rPr>
          <w:color w:val="000000"/>
        </w:rPr>
        <w:t>primarily clinical, research</w:t>
      </w:r>
      <w:r w:rsidR="001D46B2">
        <w:rPr>
          <w:color w:val="000000"/>
        </w:rPr>
        <w:t>-related, further training</w:t>
      </w:r>
      <w:r w:rsidR="004C4655">
        <w:rPr>
          <w:color w:val="000000"/>
        </w:rPr>
        <w:t xml:space="preserve">, unrelated to </w:t>
      </w:r>
      <w:r w:rsidR="003A6661">
        <w:rPr>
          <w:color w:val="000000"/>
        </w:rPr>
        <w:t>research</w:t>
      </w:r>
      <w:r w:rsidR="001D46B2">
        <w:rPr>
          <w:color w:val="000000"/>
        </w:rPr>
        <w:t xml:space="preserve">). </w:t>
      </w:r>
      <w:r>
        <w:rPr>
          <w:color w:val="000000"/>
        </w:rPr>
        <w:t xml:space="preserve">Research-related positions generally require a doctoral degree and may include activities such as administering research or higher education programs, science policy, or technology transfer. </w:t>
      </w:r>
    </w:p>
    <w:p w14:paraId="1C95012E" w14:textId="77777777" w:rsidR="00B972D6" w:rsidRDefault="00E74019">
      <w:pPr>
        <w:pStyle w:val="lili1"/>
        <w:numPr>
          <w:ilvl w:val="0"/>
          <w:numId w:val="23"/>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14:paraId="1B5B0766" w14:textId="77777777" w:rsidR="00B972D6" w:rsidRDefault="00E74019">
      <w:pPr>
        <w:pStyle w:val="h2Heading21"/>
      </w:pPr>
      <w:r>
        <w:rPr>
          <w:color w:val="000000"/>
        </w:rPr>
        <w:t>Part II. Those Clearly Associated with the Training Grant</w:t>
      </w:r>
    </w:p>
    <w:p w14:paraId="0E3784B0" w14:textId="4A2A8ADF" w:rsidR="00B972D6" w:rsidRDefault="00E74019">
      <w:pPr>
        <w:pStyle w:val="p1"/>
      </w:pPr>
      <w:r>
        <w:rPr>
          <w:color w:val="000000"/>
        </w:rPr>
        <w:t xml:space="preserve">In </w:t>
      </w:r>
      <w:r>
        <w:rPr>
          <w:rStyle w:val="strongStrong"/>
        </w:rPr>
        <w:t>Part II</w:t>
      </w:r>
      <w:r>
        <w:rPr>
          <w:color w:val="000000"/>
        </w:rPr>
        <w:t>,</w:t>
      </w:r>
      <w:r w:rsidR="005B0FA3">
        <w:rPr>
          <w:color w:val="000000"/>
        </w:rPr>
        <w:t xml:space="preserve"> the initial time this section is completed</w:t>
      </w:r>
      <w:r w:rsidR="00E11BB3">
        <w:rPr>
          <w:color w:val="000000"/>
        </w:rPr>
        <w:t xml:space="preserve"> for a Research Performance Progress Report (RPPR)</w:t>
      </w:r>
      <w:r w:rsidR="005B0FA3">
        <w:rPr>
          <w:color w:val="000000"/>
        </w:rPr>
        <w:t>,</w:t>
      </w:r>
      <w:r>
        <w:rPr>
          <w:color w:val="000000"/>
        </w:rPr>
        <w:t xml:space="preserve"> list any </w:t>
      </w:r>
      <w:r>
        <w:rPr>
          <w:rStyle w:val="strongStrong"/>
        </w:rPr>
        <w:t xml:space="preserve">current </w:t>
      </w:r>
      <w:r>
        <w:rPr>
          <w:color w:val="000000"/>
        </w:rPr>
        <w:t xml:space="preserve">graduate students clearly associated with this grant who have been supported by NIH and other HHS funds but not by this grant, and provide the information described in Part I, items 1-8, above, for each student. “Clearly associated” students are those with a training experience </w:t>
      </w:r>
      <w:r w:rsidR="006C40D0">
        <w:rPr>
          <w:color w:val="000000"/>
        </w:rPr>
        <w:t>similar</w:t>
      </w:r>
      <w:r>
        <w:rPr>
          <w:color w:val="000000"/>
        </w:rPr>
        <w:t xml:space="preserve"> to those appointed to this grant, but who are supported by other NIH or HHS awards (e.g., fellowships or research grants).</w:t>
      </w:r>
      <w:r w:rsidR="00E11BB3">
        <w:rPr>
          <w:color w:val="000000"/>
        </w:rPr>
        <w:t xml:space="preserve"> </w:t>
      </w:r>
      <w:r w:rsidR="00E11BB3" w:rsidRPr="00E11BB3">
        <w:rPr>
          <w:rStyle w:val="strongStrong"/>
          <w:b w:val="0"/>
        </w:rPr>
        <w:t>For subsequent RPPRs and renewal applications</w:t>
      </w:r>
      <w:r w:rsidR="00E11BB3" w:rsidRPr="00E11BB3">
        <w:rPr>
          <w:b/>
          <w:color w:val="000000"/>
        </w:rPr>
        <w:t>,</w:t>
      </w:r>
      <w:r w:rsidR="00E11BB3">
        <w:rPr>
          <w:color w:val="000000"/>
        </w:rPr>
        <w:t xml:space="preserve">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14:paraId="02EA02FF" w14:textId="77777777" w:rsidR="00B972D6" w:rsidRDefault="00E74019">
      <w:pPr>
        <w:pStyle w:val="h2Heading21"/>
      </w:pPr>
      <w:r>
        <w:rPr>
          <w:color w:val="000000"/>
        </w:rPr>
        <w:t>Part III. Recent Graduates</w:t>
      </w:r>
    </w:p>
    <w:p w14:paraId="6681A6CF" w14:textId="747BD26C" w:rsidR="00B972D6" w:rsidRDefault="00E74019">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w:t>
      </w:r>
      <w:r w:rsidR="00272FD8">
        <w:rPr>
          <w:color w:val="000000"/>
        </w:rPr>
        <w:t xml:space="preserve">in a field </w:t>
      </w:r>
      <w:r w:rsidR="001831E5">
        <w:rPr>
          <w:color w:val="000000"/>
        </w:rPr>
        <w:t xml:space="preserve">or from a program </w:t>
      </w:r>
      <w:r w:rsidR="00272FD8">
        <w:rPr>
          <w:color w:val="000000"/>
        </w:rPr>
        <w:t xml:space="preserve">similar  to </w:t>
      </w:r>
      <w:r>
        <w:rPr>
          <w:color w:val="000000"/>
        </w:rPr>
        <w:t xml:space="preserve">the proposed program in the last five years who would have been eligible for </w:t>
      </w:r>
      <w:r w:rsidR="00E11BB3">
        <w:rPr>
          <w:color w:val="000000"/>
        </w:rPr>
        <w:t>the proposed program</w:t>
      </w:r>
      <w:r>
        <w:rPr>
          <w:color w:val="000000"/>
        </w:rPr>
        <w:t>, if an NIH or other HHS training or related award were available (in most cases, these will be U.S. citizens or permanent residents). For each student, provide the information described in Part I, items 1-3 and 5-8, above.</w:t>
      </w:r>
    </w:p>
    <w:p w14:paraId="16E9398E" w14:textId="77777777" w:rsidR="00B972D6" w:rsidRDefault="00E74019">
      <w:pPr>
        <w:pStyle w:val="p1"/>
      </w:pPr>
      <w:r>
        <w:rPr>
          <w:color w:val="000000"/>
        </w:rPr>
        <w:t xml:space="preserve"> </w:t>
      </w:r>
    </w:p>
    <w:p w14:paraId="0C51CBB7" w14:textId="77777777" w:rsidR="00B972D6" w:rsidRDefault="00E74019">
      <w:pPr>
        <w:pStyle w:val="p1"/>
      </w:pPr>
      <w:r>
        <w:rPr>
          <w:rStyle w:val="strongStrong"/>
        </w:rPr>
        <w:t xml:space="preserve">Summarize the data from Parts I-III (as applicable) in the Research Training Program Plan, either in the </w:t>
      </w:r>
      <w:hyperlink r:id="rId13" w:history="1">
        <w:r>
          <w:rPr>
            <w:rStyle w:val="strongStrong1"/>
          </w:rPr>
          <w:t>Program Plan Section or the Progress Report Section</w:t>
        </w:r>
      </w:hyperlink>
      <w:r>
        <w:rPr>
          <w:rStyle w:val="strongStrong"/>
        </w:rPr>
        <w:t>, as appropriate.</w:t>
      </w:r>
    </w:p>
    <w:p w14:paraId="3900D7C4" w14:textId="5524C454" w:rsidR="00B972D6" w:rsidRDefault="00E74019">
      <w:pPr>
        <w:pStyle w:val="p1"/>
      </w:pPr>
      <w:r>
        <w:rPr>
          <w:rStyle w:val="strongStrong"/>
        </w:rPr>
        <w:t>For Research Performance Progress Reports (RPPRs)</w:t>
      </w:r>
      <w:r w:rsidR="00C94CDD">
        <w:rPr>
          <w:rStyle w:val="strongStrong"/>
        </w:rPr>
        <w:t xml:space="preserve"> and </w:t>
      </w:r>
      <w:r w:rsidR="005B0FA3">
        <w:rPr>
          <w:rStyle w:val="strongStrong"/>
        </w:rPr>
        <w:t>r</w:t>
      </w:r>
      <w:r w:rsidR="00C94CDD">
        <w:rPr>
          <w:rStyle w:val="strongStrong"/>
        </w:rPr>
        <w:t>enewal</w:t>
      </w:r>
      <w:r w:rsidR="006663D5">
        <w:rPr>
          <w:rStyle w:val="strongStrong"/>
        </w:rPr>
        <w:t xml:space="preserve"> </w:t>
      </w:r>
      <w:r w:rsidR="005B0FA3">
        <w:rPr>
          <w:rStyle w:val="strongStrong"/>
        </w:rPr>
        <w:t>a</w:t>
      </w:r>
      <w:r w:rsidR="006663D5">
        <w:rPr>
          <w:rStyle w:val="strongStrong"/>
        </w:rPr>
        <w:t>pplication</w:t>
      </w:r>
      <w:r w:rsidR="00C94CDD">
        <w:rPr>
          <w:rStyle w:val="strongStrong"/>
        </w:rPr>
        <w:t>s</w:t>
      </w:r>
      <w:r>
        <w:rPr>
          <w:color w:val="000000"/>
        </w:rPr>
        <w:t xml:space="preserve">,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w:t>
      </w:r>
      <w:r w:rsidR="00C94CDD">
        <w:rPr>
          <w:color w:val="000000"/>
        </w:rPr>
        <w:t>For the RPPR, s</w:t>
      </w:r>
      <w:r>
        <w:rPr>
          <w:color w:val="000000"/>
        </w:rPr>
        <w:t>ummarize these data, along with updated program statistics in Part IV, in the Accomplishments Section, in responding to the question, “What opportunities for training and professional development has the project provided?".</w:t>
      </w:r>
    </w:p>
    <w:p w14:paraId="70623B17" w14:textId="77777777" w:rsidR="00B972D6" w:rsidRDefault="00E74019">
      <w:pPr>
        <w:pStyle w:val="h2Heading21"/>
      </w:pPr>
      <w:r>
        <w:rPr>
          <w:color w:val="000000"/>
        </w:rPr>
        <w:t>Part IV. Program Statistics</w:t>
      </w:r>
    </w:p>
    <w:p w14:paraId="0381C6BD" w14:textId="77777777" w:rsidR="00B972D6" w:rsidRDefault="00E74019" w:rsidP="007233DF">
      <w:pPr>
        <w:pStyle w:val="p1"/>
        <w:spacing w:after="0"/>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14:paraId="24B1EAFF" w14:textId="77777777" w:rsidR="00B972D6" w:rsidRDefault="00E74019" w:rsidP="007233DF">
      <w:pPr>
        <w:pStyle w:val="body"/>
        <w:spacing w:line="240" w:lineRule="auto"/>
      </w:pPr>
      <w:r>
        <w:rPr>
          <w:color w:val="000000"/>
        </w:rPr>
        <w:t> </w:t>
      </w:r>
    </w:p>
    <w:p w14:paraId="5891042A" w14:textId="0FF53C92" w:rsidR="00B972D6" w:rsidRDefault="00E74019" w:rsidP="007233DF">
      <w:pPr>
        <w:pStyle w:val="p1"/>
        <w:spacing w:after="0"/>
        <w:rPr>
          <w:color w:val="000000"/>
        </w:rPr>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14:paraId="4E216C81" w14:textId="77777777" w:rsidR="007233DF" w:rsidRDefault="007233DF" w:rsidP="007233DF">
      <w:pPr>
        <w:pStyle w:val="p1"/>
        <w:spacing w:after="0"/>
      </w:pPr>
    </w:p>
    <w:p w14:paraId="4E599CB1" w14:textId="77777777" w:rsidR="00B972D6" w:rsidRDefault="00E74019" w:rsidP="007233DF">
      <w:pPr>
        <w:pStyle w:val="p1"/>
        <w:spacing w:after="0"/>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14:paraId="5EDD1F8B" w14:textId="77777777" w:rsidR="00B972D6" w:rsidRDefault="00E74019">
      <w:pPr>
        <w:pStyle w:val="ppagebreak"/>
      </w:pPr>
      <w:r>
        <w:rPr>
          <w:color w:val="000000"/>
          <w:sz w:val="24"/>
          <w:szCs w:val="24"/>
        </w:rPr>
        <w:t> </w:t>
      </w:r>
    </w:p>
    <w:p w14:paraId="64101141" w14:textId="77777777" w:rsidR="00B972D6" w:rsidRDefault="00E74019">
      <w:pPr>
        <w:pStyle w:val="h2Heading2"/>
        <w:spacing w:before="120"/>
      </w:pPr>
      <w:r>
        <w:rPr>
          <w:color w:val="000000"/>
        </w:rPr>
        <w:t>Sample Table 8A. Program Outcomes: Predoctoral</w:t>
      </w:r>
    </w:p>
    <w:p w14:paraId="5772CAD2" w14:textId="77777777" w:rsidR="00B972D6" w:rsidRDefault="00E74019">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4"/>
        <w:gridCol w:w="1257"/>
        <w:gridCol w:w="817"/>
        <w:gridCol w:w="1625"/>
        <w:gridCol w:w="2023"/>
        <w:gridCol w:w="1809"/>
        <w:gridCol w:w="1839"/>
        <w:gridCol w:w="1885"/>
        <w:gridCol w:w="2131"/>
      </w:tblGrid>
      <w:tr w:rsidR="00B972D6" w14:paraId="401C87F0" w14:textId="77777777" w:rsidTr="003B266A">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9DBBCD1" w14:textId="77777777" w:rsidR="00B972D6" w:rsidRDefault="00E74019">
            <w:pPr>
              <w:pStyle w:val="thth1"/>
            </w:pPr>
            <w:r>
              <w:rPr>
                <w:color w:val="000000"/>
              </w:rPr>
              <w:t>Trainee</w:t>
            </w:r>
          </w:p>
        </w:tc>
        <w:tc>
          <w:tcPr>
            <w:tcW w:w="1249"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DE798A9" w14:textId="77777777" w:rsidR="00B972D6" w:rsidRDefault="00E74019">
            <w:pPr>
              <w:pStyle w:val="thth2"/>
            </w:pPr>
            <w:r>
              <w:rPr>
                <w:color w:val="000000"/>
              </w:rPr>
              <w:t>Faculty Member</w:t>
            </w:r>
          </w:p>
        </w:tc>
        <w:tc>
          <w:tcPr>
            <w:tcW w:w="81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8D8531A" w14:textId="77777777" w:rsidR="00B972D6" w:rsidRDefault="00E74019">
            <w:pPr>
              <w:pStyle w:val="thth2"/>
            </w:pPr>
            <w:r>
              <w:rPr>
                <w:color w:val="000000"/>
              </w:rPr>
              <w:t>Start Date</w:t>
            </w:r>
          </w:p>
        </w:tc>
        <w:tc>
          <w:tcPr>
            <w:tcW w:w="1614"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DF8DFC5" w14:textId="77777777" w:rsidR="00B972D6" w:rsidRDefault="00E74019">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14:paraId="1FAD3B72" w14:textId="77777777" w:rsidR="00B972D6" w:rsidRDefault="00E74019">
            <w:pPr>
              <w:pStyle w:val="thth2"/>
            </w:pPr>
            <w:r>
              <w:rPr>
                <w:color w:val="000000"/>
              </w:rPr>
              <w:t>Terminal Degree(s) Received and Year(s)</w:t>
            </w:r>
          </w:p>
        </w:tc>
        <w:tc>
          <w:tcPr>
            <w:tcW w:w="179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3CE44B4" w14:textId="77777777" w:rsidR="00B972D6" w:rsidRDefault="00E74019">
            <w:pPr>
              <w:pStyle w:val="thth2"/>
            </w:pPr>
            <w:r>
              <w:rPr>
                <w:color w:val="000000"/>
              </w:rPr>
              <w:t>Topic of Research Project</w:t>
            </w:r>
          </w:p>
        </w:tc>
        <w:tc>
          <w:tcPr>
            <w:tcW w:w="182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B2E8163" w14:textId="7E8CBD27" w:rsidR="00B972D6" w:rsidRDefault="00E74019" w:rsidP="002B637A">
            <w:pPr>
              <w:pStyle w:val="thth2"/>
            </w:pPr>
            <w:r>
              <w:rPr>
                <w:color w:val="000000"/>
              </w:rPr>
              <w:t xml:space="preserve">Initial Position </w:t>
            </w:r>
          </w:p>
        </w:tc>
        <w:tc>
          <w:tcPr>
            <w:tcW w:w="187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2267E32" w14:textId="78417DEC" w:rsidR="00B972D6" w:rsidRDefault="00E74019" w:rsidP="002B637A">
            <w:pPr>
              <w:pStyle w:val="thth2"/>
            </w:pPr>
            <w:r>
              <w:rPr>
                <w:color w:val="000000"/>
              </w:rPr>
              <w:t xml:space="preserve">Current Position </w:t>
            </w:r>
          </w:p>
        </w:tc>
        <w:tc>
          <w:tcPr>
            <w:tcW w:w="2117" w:type="dxa"/>
            <w:tcBorders>
              <w:bottom w:val="single" w:sz="8" w:space="0" w:color="000000"/>
            </w:tcBorders>
            <w:shd w:val="clear" w:color="auto" w:fill="BFBFBF"/>
            <w:tcMar>
              <w:top w:w="40" w:type="dxa"/>
              <w:left w:w="40" w:type="dxa"/>
              <w:bottom w:w="40" w:type="dxa"/>
              <w:right w:w="40" w:type="dxa"/>
            </w:tcMar>
            <w:vAlign w:val="center"/>
          </w:tcPr>
          <w:p w14:paraId="09C405BB" w14:textId="77777777" w:rsidR="00B972D6" w:rsidRDefault="00E74019">
            <w:pPr>
              <w:pStyle w:val="thth2"/>
            </w:pPr>
            <w:r>
              <w:rPr>
                <w:color w:val="000000"/>
              </w:rPr>
              <w:t>Subsequent Grant(s)/ Role/Year Awarded</w:t>
            </w:r>
          </w:p>
        </w:tc>
      </w:tr>
      <w:tr w:rsidR="00B972D6" w14:paraId="14FCC9F5" w14:textId="77777777" w:rsidTr="003B266A">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14:paraId="2197D416" w14:textId="77777777" w:rsidR="00B972D6" w:rsidRDefault="00E74019">
            <w:pPr>
              <w:pStyle w:val="pp16"/>
            </w:pPr>
            <w:r>
              <w:t>Cox, Charles C.</w:t>
            </w:r>
          </w:p>
        </w:tc>
        <w:tc>
          <w:tcPr>
            <w:tcW w:w="1249" w:type="dxa"/>
            <w:tcBorders>
              <w:bottom w:val="single" w:sz="8" w:space="0" w:color="000000"/>
              <w:right w:val="single" w:sz="8" w:space="0" w:color="000000"/>
            </w:tcBorders>
            <w:tcMar>
              <w:top w:w="40" w:type="dxa"/>
              <w:left w:w="40" w:type="dxa"/>
              <w:bottom w:w="40" w:type="dxa"/>
              <w:right w:w="40" w:type="dxa"/>
            </w:tcMar>
            <w:vAlign w:val="center"/>
          </w:tcPr>
          <w:p w14:paraId="58B017EC" w14:textId="77777777" w:rsidR="00B972D6" w:rsidRDefault="00E74019">
            <w:pPr>
              <w:pStyle w:val="pp17"/>
            </w:pPr>
            <w:r>
              <w:rPr>
                <w:color w:val="000000"/>
              </w:rPr>
              <w:t>Doe, John Smith, Jerry</w:t>
            </w:r>
          </w:p>
        </w:tc>
        <w:tc>
          <w:tcPr>
            <w:tcW w:w="812" w:type="dxa"/>
            <w:tcBorders>
              <w:bottom w:val="single" w:sz="8" w:space="0" w:color="000000"/>
              <w:right w:val="single" w:sz="8" w:space="0" w:color="000000"/>
            </w:tcBorders>
            <w:tcMar>
              <w:top w:w="40" w:type="dxa"/>
              <w:left w:w="40" w:type="dxa"/>
              <w:bottom w:w="40" w:type="dxa"/>
              <w:right w:w="40" w:type="dxa"/>
            </w:tcMar>
            <w:vAlign w:val="center"/>
          </w:tcPr>
          <w:p w14:paraId="7692A0F5" w14:textId="77777777" w:rsidR="00B972D6" w:rsidRDefault="00E74019">
            <w:pPr>
              <w:pStyle w:val="pp18"/>
            </w:pPr>
            <w:r>
              <w:t>09/1998</w:t>
            </w:r>
          </w:p>
        </w:tc>
        <w:tc>
          <w:tcPr>
            <w:tcW w:w="1614" w:type="dxa"/>
            <w:tcBorders>
              <w:bottom w:val="single" w:sz="8" w:space="0" w:color="000000"/>
              <w:right w:val="single" w:sz="8" w:space="0" w:color="000000"/>
            </w:tcBorders>
            <w:tcMar>
              <w:top w:w="40" w:type="dxa"/>
              <w:left w:w="40" w:type="dxa"/>
              <w:bottom w:w="40" w:type="dxa"/>
              <w:right w:w="40" w:type="dxa"/>
            </w:tcMar>
            <w:vAlign w:val="center"/>
          </w:tcPr>
          <w:p w14:paraId="7235CA3E" w14:textId="77777777" w:rsidR="00B972D6" w:rsidRDefault="00E74019">
            <w:pPr>
              <w:pStyle w:val="pp17"/>
            </w:pPr>
            <w:r>
              <w:rPr>
                <w:color w:val="000000"/>
              </w:rPr>
              <w:t xml:space="preserve">TY 1:  </w:t>
            </w:r>
            <w:r>
              <w:rPr>
                <w:rStyle w:val="strongStrong"/>
              </w:rPr>
              <w:t xml:space="preserve">HL T32 </w:t>
            </w:r>
          </w:p>
          <w:p w14:paraId="149C9474" w14:textId="77777777" w:rsidR="00B972D6" w:rsidRDefault="00E74019">
            <w:pPr>
              <w:pStyle w:val="pp17"/>
            </w:pPr>
            <w:r>
              <w:rPr>
                <w:color w:val="000000"/>
              </w:rPr>
              <w:t xml:space="preserve">TY 2:  </w:t>
            </w:r>
            <w:r>
              <w:rPr>
                <w:rStyle w:val="strongStrong"/>
              </w:rPr>
              <w:t>HL T32</w:t>
            </w:r>
            <w:r>
              <w:rPr>
                <w:color w:val="000000"/>
              </w:rPr>
              <w:t xml:space="preserve">  </w:t>
            </w:r>
          </w:p>
          <w:p w14:paraId="55F7D738" w14:textId="77777777" w:rsidR="00B972D6" w:rsidRDefault="00E74019">
            <w:pPr>
              <w:pStyle w:val="pp17"/>
            </w:pPr>
            <w:r>
              <w:rPr>
                <w:color w:val="000000"/>
              </w:rPr>
              <w:t xml:space="preserve">TY 3:  HL F30 </w:t>
            </w:r>
          </w:p>
          <w:p w14:paraId="20085836" w14:textId="77777777" w:rsidR="00B972D6" w:rsidRDefault="00E74019">
            <w:pPr>
              <w:pStyle w:val="pp17"/>
            </w:pPr>
            <w:r>
              <w:rPr>
                <w:color w:val="000000"/>
              </w:rPr>
              <w:t>TY 4:  HL F30</w:t>
            </w:r>
          </w:p>
          <w:p w14:paraId="7B2CD36D" w14:textId="77777777" w:rsidR="00B972D6" w:rsidRDefault="00E74019">
            <w:pPr>
              <w:pStyle w:val="pp17"/>
            </w:pPr>
            <w:r>
              <w:rPr>
                <w:color w:val="000000"/>
              </w:rPr>
              <w:t>TY 5:  HL F30</w:t>
            </w:r>
          </w:p>
          <w:p w14:paraId="01B7E534" w14:textId="77777777" w:rsidR="00B972D6" w:rsidRDefault="00E74019">
            <w:pPr>
              <w:pStyle w:val="pp17"/>
            </w:pPr>
            <w:r>
              <w:rPr>
                <w:color w:val="000000"/>
              </w:rPr>
              <w:t>TY 6:  Fdn RA</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14:paraId="06E09EE3" w14:textId="23955DC5" w:rsidR="00B972D6" w:rsidRDefault="00E74019">
            <w:pPr>
              <w:pStyle w:val="pp16"/>
            </w:pPr>
            <w:r>
              <w:t>M</w:t>
            </w:r>
            <w:r w:rsidR="00AE6DAD">
              <w:t>.</w:t>
            </w:r>
            <w:r>
              <w:t>D</w:t>
            </w:r>
            <w:r w:rsidR="00AE6DAD">
              <w:t>./Ph.D.,</w:t>
            </w:r>
            <w:r>
              <w:t xml:space="preserve"> 2003</w:t>
            </w:r>
          </w:p>
          <w:p w14:paraId="723C1746" w14:textId="0388B136" w:rsidR="00B972D6" w:rsidRDefault="00B972D6">
            <w:pPr>
              <w:pStyle w:val="pp16"/>
            </w:pPr>
          </w:p>
        </w:tc>
        <w:tc>
          <w:tcPr>
            <w:tcW w:w="1797" w:type="dxa"/>
            <w:tcBorders>
              <w:bottom w:val="single" w:sz="8" w:space="0" w:color="000000"/>
              <w:right w:val="single" w:sz="8" w:space="0" w:color="000000"/>
            </w:tcBorders>
            <w:tcMar>
              <w:top w:w="40" w:type="dxa"/>
              <w:left w:w="40" w:type="dxa"/>
              <w:bottom w:w="40" w:type="dxa"/>
              <w:right w:w="40" w:type="dxa"/>
            </w:tcMar>
            <w:vAlign w:val="center"/>
          </w:tcPr>
          <w:p w14:paraId="0655BABB" w14:textId="77777777" w:rsidR="00B972D6" w:rsidRDefault="00E74019">
            <w:pPr>
              <w:pStyle w:val="pp16"/>
            </w:pPr>
            <w:r>
              <w:t>The role of Notch in blood vessel maturation</w:t>
            </w:r>
          </w:p>
        </w:tc>
        <w:tc>
          <w:tcPr>
            <w:tcW w:w="1827" w:type="dxa"/>
            <w:tcBorders>
              <w:bottom w:val="single" w:sz="8" w:space="0" w:color="000000"/>
              <w:right w:val="single" w:sz="8" w:space="0" w:color="000000"/>
            </w:tcBorders>
            <w:tcMar>
              <w:top w:w="40" w:type="dxa"/>
              <w:left w:w="40" w:type="dxa"/>
              <w:bottom w:w="40" w:type="dxa"/>
              <w:right w:w="40" w:type="dxa"/>
            </w:tcMar>
            <w:vAlign w:val="center"/>
          </w:tcPr>
          <w:p w14:paraId="21E94844" w14:textId="77777777" w:rsidR="00B972D6" w:rsidRDefault="00E74019">
            <w:pPr>
              <w:pStyle w:val="pp16"/>
            </w:pPr>
            <w:r>
              <w:t>Resident</w:t>
            </w:r>
          </w:p>
          <w:p w14:paraId="0D861240" w14:textId="77777777" w:rsidR="00B972D6" w:rsidRDefault="00E74019">
            <w:pPr>
              <w:pStyle w:val="pp16"/>
            </w:pPr>
            <w:r>
              <w:t>Internal Medicine</w:t>
            </w:r>
          </w:p>
          <w:p w14:paraId="6B76E7E8" w14:textId="77777777" w:rsidR="00B972D6" w:rsidRDefault="00E74019">
            <w:pPr>
              <w:pStyle w:val="pp16"/>
            </w:pPr>
            <w:r>
              <w:t>Emory University</w:t>
            </w:r>
          </w:p>
          <w:p w14:paraId="55DB47B9" w14:textId="77777777" w:rsidR="004C4655" w:rsidRDefault="004C4655">
            <w:pPr>
              <w:pStyle w:val="pp16"/>
            </w:pPr>
            <w:r>
              <w:t>Academia</w:t>
            </w:r>
          </w:p>
          <w:p w14:paraId="4BAB9422" w14:textId="2908E8E4" w:rsidR="00B972D6" w:rsidRDefault="00E74019">
            <w:pPr>
              <w:pStyle w:val="pp16"/>
            </w:pPr>
            <w:r>
              <w:t>Further Training</w:t>
            </w:r>
          </w:p>
        </w:tc>
        <w:tc>
          <w:tcPr>
            <w:tcW w:w="1873" w:type="dxa"/>
            <w:tcBorders>
              <w:bottom w:val="single" w:sz="8" w:space="0" w:color="000000"/>
              <w:right w:val="single" w:sz="8" w:space="0" w:color="000000"/>
            </w:tcBorders>
            <w:tcMar>
              <w:top w:w="40" w:type="dxa"/>
              <w:left w:w="40" w:type="dxa"/>
              <w:bottom w:w="40" w:type="dxa"/>
              <w:right w:w="40" w:type="dxa"/>
            </w:tcMar>
            <w:vAlign w:val="center"/>
          </w:tcPr>
          <w:p w14:paraId="105EC913" w14:textId="77777777" w:rsidR="00B972D6" w:rsidRDefault="00E74019">
            <w:pPr>
              <w:pStyle w:val="pp16"/>
            </w:pPr>
            <w:r>
              <w:t xml:space="preserve">Assistant Professor </w:t>
            </w:r>
          </w:p>
          <w:p w14:paraId="1F54A6E3" w14:textId="77777777" w:rsidR="00B972D6" w:rsidRDefault="00E74019">
            <w:pPr>
              <w:pStyle w:val="pp16"/>
            </w:pPr>
            <w:r>
              <w:t>Hematology</w:t>
            </w:r>
          </w:p>
          <w:p w14:paraId="0D9302CC" w14:textId="77777777" w:rsidR="00B972D6" w:rsidRDefault="00E74019">
            <w:pPr>
              <w:pStyle w:val="pp16"/>
            </w:pPr>
            <w:r>
              <w:t>Rutgers University</w:t>
            </w:r>
          </w:p>
          <w:p w14:paraId="64A9FB70" w14:textId="77777777" w:rsidR="004C4655" w:rsidRDefault="004C4655">
            <w:pPr>
              <w:pStyle w:val="pp16"/>
            </w:pPr>
            <w:r>
              <w:t>Academia</w:t>
            </w:r>
          </w:p>
          <w:p w14:paraId="5BDF05A7" w14:textId="2E031C71" w:rsidR="00B972D6" w:rsidRDefault="002B637A">
            <w:pPr>
              <w:pStyle w:val="pp16"/>
            </w:pPr>
            <w:r>
              <w:t>Research</w:t>
            </w:r>
            <w:r w:rsidR="00E74019">
              <w:t>-Related</w:t>
            </w:r>
          </w:p>
        </w:tc>
        <w:tc>
          <w:tcPr>
            <w:tcW w:w="2117" w:type="dxa"/>
            <w:tcBorders>
              <w:bottom w:val="single" w:sz="8" w:space="0" w:color="000000"/>
            </w:tcBorders>
            <w:tcMar>
              <w:top w:w="40" w:type="dxa"/>
              <w:left w:w="40" w:type="dxa"/>
              <w:bottom w:w="40" w:type="dxa"/>
              <w:right w:w="40" w:type="dxa"/>
            </w:tcMar>
            <w:vAlign w:val="center"/>
          </w:tcPr>
          <w:p w14:paraId="15E8C4B1" w14:textId="77777777" w:rsidR="00B972D6" w:rsidRDefault="00E74019">
            <w:pPr>
              <w:pStyle w:val="pp16"/>
            </w:pPr>
            <w:r>
              <w:t xml:space="preserve">HL K23/PI/2011 </w:t>
            </w:r>
          </w:p>
          <w:p w14:paraId="1DCE78CB" w14:textId="77777777" w:rsidR="00B972D6" w:rsidRDefault="00E74019">
            <w:pPr>
              <w:pStyle w:val="pp16"/>
            </w:pPr>
            <w:r>
              <w:t>HL P01/Co-I/2014</w:t>
            </w:r>
          </w:p>
        </w:tc>
      </w:tr>
      <w:tr w:rsidR="00B972D6" w14:paraId="13C51300" w14:textId="77777777" w:rsidTr="003B266A">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14:paraId="40DC770C" w14:textId="77777777" w:rsidR="00B972D6" w:rsidRDefault="00E74019">
            <w:pPr>
              <w:pStyle w:val="pp16"/>
            </w:pPr>
            <w:r>
              <w:t xml:space="preserve">Johnson, Gina R. </w:t>
            </w:r>
          </w:p>
        </w:tc>
        <w:tc>
          <w:tcPr>
            <w:tcW w:w="1249" w:type="dxa"/>
            <w:tcBorders>
              <w:bottom w:val="single" w:sz="8" w:space="0" w:color="000000"/>
              <w:right w:val="single" w:sz="8" w:space="0" w:color="000000"/>
            </w:tcBorders>
            <w:tcMar>
              <w:top w:w="40" w:type="dxa"/>
              <w:left w:w="40" w:type="dxa"/>
              <w:bottom w:w="40" w:type="dxa"/>
              <w:right w:w="40" w:type="dxa"/>
            </w:tcMar>
            <w:vAlign w:val="center"/>
          </w:tcPr>
          <w:p w14:paraId="64CFE64B" w14:textId="77777777" w:rsidR="00B972D6" w:rsidRDefault="00E74019">
            <w:pPr>
              <w:pStyle w:val="pp16"/>
            </w:pPr>
            <w:r>
              <w:t xml:space="preserve">Doe, John </w:t>
            </w:r>
          </w:p>
        </w:tc>
        <w:tc>
          <w:tcPr>
            <w:tcW w:w="812" w:type="dxa"/>
            <w:tcBorders>
              <w:bottom w:val="single" w:sz="8" w:space="0" w:color="000000"/>
              <w:right w:val="single" w:sz="8" w:space="0" w:color="000000"/>
            </w:tcBorders>
            <w:tcMar>
              <w:top w:w="40" w:type="dxa"/>
              <w:left w:w="40" w:type="dxa"/>
              <w:bottom w:w="40" w:type="dxa"/>
              <w:right w:w="40" w:type="dxa"/>
            </w:tcMar>
            <w:vAlign w:val="center"/>
          </w:tcPr>
          <w:p w14:paraId="16C2AA68" w14:textId="77777777" w:rsidR="00B972D6" w:rsidRDefault="00E74019">
            <w:pPr>
              <w:pStyle w:val="pp18"/>
            </w:pPr>
            <w:r>
              <w:t>09/1998</w:t>
            </w:r>
          </w:p>
        </w:tc>
        <w:tc>
          <w:tcPr>
            <w:tcW w:w="1614" w:type="dxa"/>
            <w:tcBorders>
              <w:bottom w:val="single" w:sz="8" w:space="0" w:color="000000"/>
              <w:right w:val="single" w:sz="8" w:space="0" w:color="000000"/>
            </w:tcBorders>
            <w:tcMar>
              <w:top w:w="40" w:type="dxa"/>
              <w:left w:w="40" w:type="dxa"/>
              <w:bottom w:w="40" w:type="dxa"/>
              <w:right w:w="40" w:type="dxa"/>
            </w:tcMar>
            <w:vAlign w:val="center"/>
          </w:tcPr>
          <w:p w14:paraId="4510257B" w14:textId="77777777" w:rsidR="00B972D6" w:rsidRDefault="00E74019">
            <w:pPr>
              <w:pStyle w:val="pp16"/>
            </w:pPr>
            <w:r>
              <w:t xml:space="preserve">TY 1:  NSF F </w:t>
            </w:r>
          </w:p>
          <w:p w14:paraId="177AC763" w14:textId="77777777" w:rsidR="00B972D6" w:rsidRDefault="00E74019">
            <w:pPr>
              <w:pStyle w:val="pp16"/>
            </w:pPr>
            <w:r>
              <w:t>TY 2:  NSF F</w:t>
            </w:r>
          </w:p>
          <w:p w14:paraId="5C3FE36D" w14:textId="77777777" w:rsidR="00B972D6" w:rsidRDefault="00E74019">
            <w:pPr>
              <w:pStyle w:val="pp16"/>
            </w:pPr>
            <w:r>
              <w:t>TY 3:  NSF F</w:t>
            </w:r>
          </w:p>
          <w:p w14:paraId="1A04AADC" w14:textId="77777777" w:rsidR="00B972D6" w:rsidRDefault="00E74019">
            <w:pPr>
              <w:pStyle w:val="pp17"/>
            </w:pPr>
            <w:r>
              <w:rPr>
                <w:color w:val="000000"/>
              </w:rPr>
              <w:t xml:space="preserve">TY 4:  </w:t>
            </w:r>
            <w:r>
              <w:rPr>
                <w:rStyle w:val="strongStrong"/>
              </w:rPr>
              <w:t>HL T32</w:t>
            </w:r>
          </w:p>
          <w:p w14:paraId="401B80BB" w14:textId="77777777" w:rsidR="00B972D6" w:rsidRDefault="00E74019">
            <w:pPr>
              <w:pStyle w:val="pp17"/>
            </w:pPr>
            <w:r>
              <w:rPr>
                <w:color w:val="000000"/>
              </w:rPr>
              <w:t xml:space="preserve">TY 5: </w:t>
            </w:r>
            <w:r>
              <w:rPr>
                <w:rStyle w:val="strongStrong"/>
              </w:rPr>
              <w:t xml:space="preserve"> HL T32</w:t>
            </w:r>
          </w:p>
          <w:p w14:paraId="7A26525B" w14:textId="77777777" w:rsidR="00B972D6" w:rsidRDefault="00E74019">
            <w:pPr>
              <w:pStyle w:val="pp16"/>
            </w:pPr>
            <w:r>
              <w:t>TY 6:  GM R01</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14:paraId="2B3277C1" w14:textId="65F9ECCB" w:rsidR="00B972D6" w:rsidRDefault="00E74019">
            <w:pPr>
              <w:pStyle w:val="pp16"/>
            </w:pPr>
            <w:r>
              <w:t>Ph</w:t>
            </w:r>
            <w:r w:rsidR="00AE6DAD">
              <w:t>.</w:t>
            </w:r>
            <w:r>
              <w:t>D</w:t>
            </w:r>
            <w:r w:rsidR="00AE6DAD">
              <w:t>.</w:t>
            </w:r>
            <w:r>
              <w:t xml:space="preserve"> 2003</w:t>
            </w:r>
          </w:p>
        </w:tc>
        <w:tc>
          <w:tcPr>
            <w:tcW w:w="1797" w:type="dxa"/>
            <w:tcBorders>
              <w:bottom w:val="single" w:sz="8" w:space="0" w:color="000000"/>
              <w:right w:val="single" w:sz="8" w:space="0" w:color="000000"/>
            </w:tcBorders>
            <w:tcMar>
              <w:top w:w="40" w:type="dxa"/>
              <w:left w:w="40" w:type="dxa"/>
              <w:bottom w:w="40" w:type="dxa"/>
              <w:right w:w="40" w:type="dxa"/>
            </w:tcMar>
            <w:vAlign w:val="center"/>
          </w:tcPr>
          <w:p w14:paraId="4A28E2FB" w14:textId="77777777" w:rsidR="00B972D6" w:rsidRDefault="00E74019">
            <w:pPr>
              <w:pStyle w:val="pp16"/>
            </w:pPr>
            <w:r>
              <w:t>Interactions between circadian rhythms, sleep &amp; metabolism</w:t>
            </w:r>
          </w:p>
        </w:tc>
        <w:tc>
          <w:tcPr>
            <w:tcW w:w="1827" w:type="dxa"/>
            <w:tcBorders>
              <w:bottom w:val="single" w:sz="8" w:space="0" w:color="000000"/>
              <w:right w:val="single" w:sz="8" w:space="0" w:color="000000"/>
            </w:tcBorders>
            <w:tcMar>
              <w:top w:w="40" w:type="dxa"/>
              <w:left w:w="40" w:type="dxa"/>
              <w:bottom w:w="40" w:type="dxa"/>
              <w:right w:w="40" w:type="dxa"/>
            </w:tcMar>
            <w:vAlign w:val="center"/>
          </w:tcPr>
          <w:p w14:paraId="1D98960C" w14:textId="77777777" w:rsidR="00B972D6" w:rsidRDefault="00E74019">
            <w:pPr>
              <w:pStyle w:val="pp16"/>
            </w:pPr>
            <w:r>
              <w:t>Postdoctoral Fellow</w:t>
            </w:r>
          </w:p>
          <w:p w14:paraId="01C0FC31" w14:textId="77777777" w:rsidR="00B972D6" w:rsidRDefault="00E74019">
            <w:pPr>
              <w:pStyle w:val="pp16"/>
            </w:pPr>
            <w:r>
              <w:t>Molecular Biology</w:t>
            </w:r>
          </w:p>
          <w:p w14:paraId="63978F42" w14:textId="77777777" w:rsidR="00B972D6" w:rsidRDefault="00E74019">
            <w:pPr>
              <w:pStyle w:val="pp16"/>
            </w:pPr>
            <w:r>
              <w:t>UC San Francisco</w:t>
            </w:r>
          </w:p>
          <w:p w14:paraId="45ECF8A9" w14:textId="77777777" w:rsidR="00BF0A14" w:rsidRDefault="00BF0A14">
            <w:pPr>
              <w:pStyle w:val="pp16"/>
            </w:pPr>
            <w:r>
              <w:t>Academia</w:t>
            </w:r>
          </w:p>
          <w:p w14:paraId="485FBE4E" w14:textId="258A4E5C" w:rsidR="00B972D6" w:rsidRDefault="00E74019">
            <w:pPr>
              <w:pStyle w:val="pp16"/>
            </w:pPr>
            <w:r>
              <w:t>Further Training</w:t>
            </w:r>
          </w:p>
        </w:tc>
        <w:tc>
          <w:tcPr>
            <w:tcW w:w="1873" w:type="dxa"/>
            <w:tcBorders>
              <w:bottom w:val="single" w:sz="8" w:space="0" w:color="000000"/>
              <w:right w:val="single" w:sz="8" w:space="0" w:color="000000"/>
            </w:tcBorders>
            <w:tcMar>
              <w:top w:w="40" w:type="dxa"/>
              <w:left w:w="40" w:type="dxa"/>
              <w:bottom w:w="40" w:type="dxa"/>
              <w:right w:w="40" w:type="dxa"/>
            </w:tcMar>
            <w:vAlign w:val="center"/>
          </w:tcPr>
          <w:p w14:paraId="1C149353" w14:textId="77777777" w:rsidR="00B972D6" w:rsidRDefault="00E74019">
            <w:pPr>
              <w:pStyle w:val="pp16"/>
            </w:pPr>
            <w:r>
              <w:t>Research Associate</w:t>
            </w:r>
          </w:p>
          <w:p w14:paraId="5C649A96" w14:textId="77777777" w:rsidR="00B972D6" w:rsidRDefault="00E74019">
            <w:pPr>
              <w:pStyle w:val="pp16"/>
            </w:pPr>
            <w:r>
              <w:t>Molecular Biology</w:t>
            </w:r>
          </w:p>
          <w:p w14:paraId="1A8B589E" w14:textId="77777777" w:rsidR="00B972D6" w:rsidRDefault="00E74019">
            <w:pPr>
              <w:pStyle w:val="pp16"/>
            </w:pPr>
            <w:r>
              <w:t>UC San Francisco</w:t>
            </w:r>
          </w:p>
          <w:p w14:paraId="5C1AEF29" w14:textId="77777777" w:rsidR="004C4655" w:rsidRDefault="004C4655">
            <w:pPr>
              <w:pStyle w:val="pp16"/>
            </w:pPr>
            <w:r>
              <w:t>Academia</w:t>
            </w:r>
          </w:p>
          <w:p w14:paraId="596A28AD" w14:textId="77777777" w:rsidR="004C4655" w:rsidRDefault="004C4655">
            <w:pPr>
              <w:pStyle w:val="pp16"/>
            </w:pPr>
            <w:r>
              <w:t>Primarily Research</w:t>
            </w:r>
          </w:p>
          <w:p w14:paraId="6ED35CFE" w14:textId="4866DAE4" w:rsidR="00B972D6" w:rsidRDefault="00B972D6">
            <w:pPr>
              <w:pStyle w:val="pp16"/>
            </w:pPr>
          </w:p>
        </w:tc>
        <w:tc>
          <w:tcPr>
            <w:tcW w:w="2117" w:type="dxa"/>
            <w:tcBorders>
              <w:bottom w:val="single" w:sz="8" w:space="0" w:color="000000"/>
            </w:tcBorders>
            <w:tcMar>
              <w:top w:w="40" w:type="dxa"/>
              <w:left w:w="40" w:type="dxa"/>
              <w:bottom w:w="40" w:type="dxa"/>
              <w:right w:w="40" w:type="dxa"/>
            </w:tcMar>
            <w:vAlign w:val="center"/>
          </w:tcPr>
          <w:p w14:paraId="3DA373EF" w14:textId="77777777" w:rsidR="00B972D6" w:rsidRDefault="00E74019">
            <w:pPr>
              <w:pStyle w:val="pp16"/>
            </w:pPr>
            <w:r>
              <w:t>HL F32/PI/2005</w:t>
            </w:r>
          </w:p>
          <w:p w14:paraId="42A374CF" w14:textId="77777777" w:rsidR="00B972D6" w:rsidRDefault="00E74019">
            <w:pPr>
              <w:pStyle w:val="pp16"/>
            </w:pPr>
            <w:r>
              <w:t>GM R01/Staff Scientist/2011</w:t>
            </w:r>
          </w:p>
        </w:tc>
      </w:tr>
      <w:tr w:rsidR="00B972D6" w14:paraId="5522E689" w14:textId="77777777" w:rsidTr="003B266A">
        <w:trPr>
          <w:cantSplit/>
          <w:trHeight w:val="480"/>
        </w:trPr>
        <w:tc>
          <w:tcPr>
            <w:tcW w:w="1355" w:type="dxa"/>
            <w:tcBorders>
              <w:right w:val="single" w:sz="8" w:space="0" w:color="000000"/>
            </w:tcBorders>
            <w:tcMar>
              <w:top w:w="40" w:type="dxa"/>
              <w:left w:w="40" w:type="dxa"/>
              <w:bottom w:w="40" w:type="dxa"/>
              <w:right w:w="40" w:type="dxa"/>
            </w:tcMar>
            <w:vAlign w:val="center"/>
          </w:tcPr>
          <w:p w14:paraId="0A76ACC3" w14:textId="77777777" w:rsidR="00B972D6" w:rsidRDefault="00E74019">
            <w:pPr>
              <w:pStyle w:val="pp16"/>
            </w:pPr>
            <w:r>
              <w:t>Phelps, Ryan</w:t>
            </w:r>
          </w:p>
        </w:tc>
        <w:tc>
          <w:tcPr>
            <w:tcW w:w="1249" w:type="dxa"/>
            <w:tcBorders>
              <w:right w:val="single" w:sz="8" w:space="0" w:color="000000"/>
            </w:tcBorders>
            <w:tcMar>
              <w:top w:w="40" w:type="dxa"/>
              <w:left w:w="40" w:type="dxa"/>
              <w:bottom w:w="40" w:type="dxa"/>
              <w:right w:w="40" w:type="dxa"/>
            </w:tcMar>
            <w:vAlign w:val="center"/>
          </w:tcPr>
          <w:p w14:paraId="05CE6C71" w14:textId="77777777" w:rsidR="00B972D6" w:rsidRDefault="00E74019">
            <w:pPr>
              <w:pStyle w:val="pp16"/>
            </w:pPr>
            <w:r>
              <w:t>Vasquez, Richard</w:t>
            </w:r>
          </w:p>
        </w:tc>
        <w:tc>
          <w:tcPr>
            <w:tcW w:w="812" w:type="dxa"/>
            <w:tcBorders>
              <w:right w:val="single" w:sz="8" w:space="0" w:color="000000"/>
            </w:tcBorders>
            <w:tcMar>
              <w:top w:w="40" w:type="dxa"/>
              <w:left w:w="40" w:type="dxa"/>
              <w:bottom w:w="40" w:type="dxa"/>
              <w:right w:w="40" w:type="dxa"/>
            </w:tcMar>
            <w:vAlign w:val="center"/>
          </w:tcPr>
          <w:p w14:paraId="5B22D5FC" w14:textId="77777777" w:rsidR="00B972D6" w:rsidRDefault="00E74019">
            <w:pPr>
              <w:pStyle w:val="pp18"/>
            </w:pPr>
            <w:r>
              <w:t>09/1999</w:t>
            </w:r>
          </w:p>
        </w:tc>
        <w:tc>
          <w:tcPr>
            <w:tcW w:w="1614" w:type="dxa"/>
            <w:tcBorders>
              <w:right w:val="single" w:sz="8" w:space="0" w:color="000000"/>
            </w:tcBorders>
            <w:tcMar>
              <w:top w:w="40" w:type="dxa"/>
              <w:left w:w="40" w:type="dxa"/>
              <w:bottom w:w="40" w:type="dxa"/>
              <w:right w:w="40" w:type="dxa"/>
            </w:tcMar>
            <w:vAlign w:val="center"/>
          </w:tcPr>
          <w:p w14:paraId="62780175" w14:textId="77777777" w:rsidR="00B972D6" w:rsidRDefault="00E74019">
            <w:pPr>
              <w:pStyle w:val="pp17"/>
            </w:pPr>
            <w:r>
              <w:rPr>
                <w:color w:val="000000"/>
              </w:rPr>
              <w:t xml:space="preserve">TY 1:  </w:t>
            </w:r>
            <w:r>
              <w:rPr>
                <w:rStyle w:val="strongStrong"/>
              </w:rPr>
              <w:t>HL T32</w:t>
            </w:r>
          </w:p>
          <w:p w14:paraId="30DCC856" w14:textId="77777777" w:rsidR="00B972D6" w:rsidRDefault="00E74019">
            <w:pPr>
              <w:pStyle w:val="pp17"/>
            </w:pPr>
            <w:r>
              <w:rPr>
                <w:color w:val="000000"/>
              </w:rPr>
              <w:t xml:space="preserve">TY 2:  </w:t>
            </w:r>
            <w:r>
              <w:rPr>
                <w:rStyle w:val="strongStrong"/>
              </w:rPr>
              <w:t>HL T32</w:t>
            </w:r>
          </w:p>
        </w:tc>
        <w:tc>
          <w:tcPr>
            <w:tcW w:w="2010" w:type="dxa"/>
            <w:tcBorders>
              <w:right w:val="single" w:sz="8" w:space="0" w:color="000000"/>
            </w:tcBorders>
            <w:tcMar>
              <w:top w:w="40" w:type="dxa"/>
              <w:left w:w="40" w:type="dxa"/>
              <w:bottom w:w="40" w:type="dxa"/>
              <w:right w:w="40" w:type="dxa"/>
            </w:tcMar>
            <w:vAlign w:val="center"/>
          </w:tcPr>
          <w:p w14:paraId="20FE5520" w14:textId="10615437" w:rsidR="00B972D6" w:rsidRDefault="00E74019">
            <w:pPr>
              <w:pStyle w:val="pp16"/>
            </w:pPr>
            <w:r>
              <w:t>M</w:t>
            </w:r>
            <w:r w:rsidR="00AE6DAD">
              <w:t>.</w:t>
            </w:r>
            <w:r>
              <w:t>S</w:t>
            </w:r>
            <w:r w:rsidR="00AE6DAD">
              <w:t>.</w:t>
            </w:r>
            <w:r>
              <w:t xml:space="preserve"> 2001</w:t>
            </w:r>
          </w:p>
        </w:tc>
        <w:tc>
          <w:tcPr>
            <w:tcW w:w="1797" w:type="dxa"/>
            <w:tcBorders>
              <w:right w:val="single" w:sz="8" w:space="0" w:color="000000"/>
            </w:tcBorders>
            <w:tcMar>
              <w:top w:w="40" w:type="dxa"/>
              <w:left w:w="40" w:type="dxa"/>
              <w:bottom w:w="40" w:type="dxa"/>
              <w:right w:w="40" w:type="dxa"/>
            </w:tcMar>
            <w:vAlign w:val="center"/>
          </w:tcPr>
          <w:p w14:paraId="581463D9" w14:textId="77777777" w:rsidR="00B972D6" w:rsidRDefault="00E74019">
            <w:pPr>
              <w:pStyle w:val="pp16"/>
            </w:pPr>
            <w:r>
              <w:t>Viral infections</w:t>
            </w:r>
          </w:p>
        </w:tc>
        <w:tc>
          <w:tcPr>
            <w:tcW w:w="1827" w:type="dxa"/>
            <w:tcBorders>
              <w:right w:val="single" w:sz="8" w:space="0" w:color="000000"/>
            </w:tcBorders>
            <w:tcMar>
              <w:top w:w="40" w:type="dxa"/>
              <w:left w:w="40" w:type="dxa"/>
              <w:bottom w:w="40" w:type="dxa"/>
              <w:right w:w="40" w:type="dxa"/>
            </w:tcMar>
            <w:vAlign w:val="center"/>
          </w:tcPr>
          <w:p w14:paraId="214750A7" w14:textId="77777777" w:rsidR="00B972D6" w:rsidRDefault="00E74019">
            <w:pPr>
              <w:pStyle w:val="pp16"/>
            </w:pPr>
            <w:r>
              <w:t>Laboratory Technician</w:t>
            </w:r>
          </w:p>
          <w:p w14:paraId="47EDE1D2" w14:textId="77777777" w:rsidR="00B972D6" w:rsidRDefault="00E74019">
            <w:pPr>
              <w:pStyle w:val="pp16"/>
            </w:pPr>
            <w:r>
              <w:t xml:space="preserve">Parke-Davis </w:t>
            </w:r>
          </w:p>
          <w:p w14:paraId="7AF3FFBD" w14:textId="3EF241CD" w:rsidR="00BF0A14" w:rsidRDefault="00BF0A14">
            <w:pPr>
              <w:pStyle w:val="pp16"/>
            </w:pPr>
            <w:r>
              <w:t>For-profit</w:t>
            </w:r>
          </w:p>
          <w:p w14:paraId="152E061A" w14:textId="77777777" w:rsidR="00BF0A14" w:rsidRDefault="00BF0A14">
            <w:pPr>
              <w:pStyle w:val="pp16"/>
            </w:pPr>
            <w:r>
              <w:t>Primarily Research</w:t>
            </w:r>
          </w:p>
          <w:p w14:paraId="0BFD1640" w14:textId="2CE82D61" w:rsidR="00B972D6" w:rsidRDefault="00B972D6">
            <w:pPr>
              <w:pStyle w:val="pp16"/>
            </w:pPr>
          </w:p>
        </w:tc>
        <w:tc>
          <w:tcPr>
            <w:tcW w:w="1873" w:type="dxa"/>
            <w:tcBorders>
              <w:right w:val="single" w:sz="8" w:space="0" w:color="000000"/>
            </w:tcBorders>
            <w:tcMar>
              <w:top w:w="40" w:type="dxa"/>
              <w:left w:w="40" w:type="dxa"/>
              <w:bottom w:w="40" w:type="dxa"/>
              <w:right w:w="40" w:type="dxa"/>
            </w:tcMar>
            <w:vAlign w:val="center"/>
          </w:tcPr>
          <w:p w14:paraId="074B4A61" w14:textId="77777777" w:rsidR="00B972D6" w:rsidRDefault="00E74019">
            <w:pPr>
              <w:pStyle w:val="pp16"/>
            </w:pPr>
            <w:r>
              <w:t>Laboratory Manager</w:t>
            </w:r>
          </w:p>
          <w:p w14:paraId="6E711665" w14:textId="77777777" w:rsidR="00B972D6" w:rsidRDefault="00E74019">
            <w:pPr>
              <w:pStyle w:val="pp16"/>
            </w:pPr>
            <w:r>
              <w:t>Pfizer</w:t>
            </w:r>
          </w:p>
          <w:p w14:paraId="03751283" w14:textId="3EFD6DB2" w:rsidR="00B972D6" w:rsidRDefault="00BF0A14">
            <w:pPr>
              <w:pStyle w:val="pp16"/>
            </w:pPr>
            <w:r>
              <w:t xml:space="preserve">Primarily </w:t>
            </w:r>
            <w:r w:rsidR="00E74019">
              <w:t>Research</w:t>
            </w:r>
          </w:p>
        </w:tc>
        <w:tc>
          <w:tcPr>
            <w:tcW w:w="2117" w:type="dxa"/>
            <w:tcMar>
              <w:top w:w="40" w:type="dxa"/>
              <w:left w:w="40" w:type="dxa"/>
              <w:bottom w:w="40" w:type="dxa"/>
              <w:right w:w="40" w:type="dxa"/>
            </w:tcMar>
            <w:vAlign w:val="center"/>
          </w:tcPr>
          <w:p w14:paraId="3D53DBC5" w14:textId="77777777" w:rsidR="00B972D6" w:rsidRDefault="00E74019">
            <w:pPr>
              <w:pStyle w:val="pp17"/>
            </w:pPr>
            <w:r>
              <w:rPr>
                <w:color w:val="000000"/>
              </w:rPr>
              <w:t> </w:t>
            </w:r>
          </w:p>
        </w:tc>
      </w:tr>
    </w:tbl>
    <w:p w14:paraId="00301052" w14:textId="77777777" w:rsidR="003C6782" w:rsidRDefault="003C6782" w:rsidP="003B266A">
      <w:pPr>
        <w:pStyle w:val="h2Heading21"/>
        <w:rPr>
          <w:color w:val="000000"/>
        </w:rPr>
      </w:pPr>
    </w:p>
    <w:p w14:paraId="3B6D8E0E" w14:textId="77777777" w:rsidR="003C6782" w:rsidRDefault="003C6782">
      <w:pPr>
        <w:rPr>
          <w:rFonts w:ascii="Arial" w:hAnsi="Arial" w:cs="Arial"/>
          <w:b/>
          <w:bCs/>
          <w:color w:val="000000"/>
          <w:sz w:val="22"/>
          <w:szCs w:val="22"/>
        </w:rPr>
      </w:pPr>
      <w:r>
        <w:rPr>
          <w:color w:val="000000"/>
        </w:rPr>
        <w:br w:type="page"/>
      </w:r>
    </w:p>
    <w:p w14:paraId="24FB1603" w14:textId="59748A42" w:rsidR="00B972D6" w:rsidRDefault="00E74019" w:rsidP="003C6782">
      <w:pPr>
        <w:pStyle w:val="h2Heading21"/>
      </w:pPr>
      <w: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B972D6" w14:paraId="3EED54C8" w14:textId="77777777">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F883E57" w14:textId="77777777" w:rsidR="00B972D6" w:rsidRDefault="00E7401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8CC73DC" w14:textId="77777777" w:rsidR="00B972D6" w:rsidRDefault="00E7401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6859A1D" w14:textId="77777777" w:rsidR="00B972D6" w:rsidRDefault="00E7401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E760030" w14:textId="77777777" w:rsidR="00B972D6" w:rsidRDefault="00E74019">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14:paraId="2FF1E703" w14:textId="77777777" w:rsidR="00B972D6" w:rsidRDefault="00E7401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E38330E" w14:textId="77777777" w:rsidR="00B972D6" w:rsidRDefault="00E74019">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D0B9F89" w14:textId="1B660BCD" w:rsidR="00B972D6" w:rsidRDefault="00E74019" w:rsidP="002B637A">
            <w:pPr>
              <w:pStyle w:val="thth2"/>
            </w:pPr>
            <w:r>
              <w:rPr>
                <w:color w:val="000000"/>
              </w:rPr>
              <w:t xml:space="preserve">Initial Position </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1F449EC" w14:textId="34DF6B8D" w:rsidR="00B972D6" w:rsidRDefault="00E74019" w:rsidP="002B637A">
            <w:pPr>
              <w:pStyle w:val="thth2"/>
            </w:pPr>
            <w:r>
              <w:rPr>
                <w:color w:val="000000"/>
              </w:rPr>
              <w:t xml:space="preserve">Current Position </w:t>
            </w:r>
          </w:p>
        </w:tc>
        <w:tc>
          <w:tcPr>
            <w:tcW w:w="2085" w:type="dxa"/>
            <w:tcBorders>
              <w:bottom w:val="single" w:sz="8" w:space="0" w:color="000000"/>
            </w:tcBorders>
            <w:shd w:val="clear" w:color="auto" w:fill="BFBFBF"/>
            <w:tcMar>
              <w:top w:w="40" w:type="dxa"/>
              <w:left w:w="40" w:type="dxa"/>
              <w:bottom w:w="40" w:type="dxa"/>
              <w:right w:w="40" w:type="dxa"/>
            </w:tcMar>
            <w:vAlign w:val="center"/>
          </w:tcPr>
          <w:p w14:paraId="53C4C603" w14:textId="77777777" w:rsidR="00B972D6" w:rsidRDefault="00E74019">
            <w:pPr>
              <w:pStyle w:val="thth2"/>
            </w:pPr>
            <w:r>
              <w:rPr>
                <w:color w:val="000000"/>
              </w:rPr>
              <w:t>Subsequent Grant(s)/ Role/Year Awarded</w:t>
            </w:r>
          </w:p>
        </w:tc>
      </w:tr>
      <w:tr w:rsidR="00B972D6" w14:paraId="02B046F5" w14:textId="77777777">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14:paraId="31DA4184" w14:textId="77777777" w:rsidR="00B972D6" w:rsidRDefault="00E74019">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14:paraId="1D103C06" w14:textId="77777777" w:rsidR="00B972D6" w:rsidRDefault="00E74019">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14:paraId="12DB6835" w14:textId="77777777" w:rsidR="00B972D6" w:rsidRDefault="00E74019">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14:paraId="06396B4F" w14:textId="77777777" w:rsidR="00B972D6" w:rsidRDefault="00E74019">
            <w:pPr>
              <w:pStyle w:val="pp16"/>
            </w:pPr>
            <w:r>
              <w:t>TY 1:  Univ S</w:t>
            </w:r>
          </w:p>
          <w:p w14:paraId="63D67610" w14:textId="77777777" w:rsidR="00B972D6" w:rsidRDefault="00E74019">
            <w:pPr>
              <w:pStyle w:val="pp16"/>
            </w:pPr>
            <w:r>
              <w:t>TY 2:  CA R01</w:t>
            </w:r>
          </w:p>
          <w:p w14:paraId="357C1EC7" w14:textId="77777777" w:rsidR="00B972D6" w:rsidRDefault="00E74019">
            <w:pPr>
              <w:pStyle w:val="pp16"/>
            </w:pPr>
            <w:r>
              <w:t>TY 3:  CA R01</w:t>
            </w:r>
          </w:p>
          <w:p w14:paraId="75B57F66" w14:textId="77777777" w:rsidR="00B972D6" w:rsidRDefault="00E74019">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14:paraId="4EE5545B" w14:textId="77777777" w:rsidR="00B972D6" w:rsidRDefault="00E74019">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14:paraId="4EE1FAE7" w14:textId="77777777" w:rsidR="00B972D6" w:rsidRDefault="00E74019">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14:paraId="4E635392" w14:textId="77777777" w:rsidR="00B972D6" w:rsidRDefault="00E74019">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14:paraId="5389F835" w14:textId="77777777" w:rsidR="00B972D6" w:rsidRDefault="00E74019">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14:paraId="6F03DFDE" w14:textId="77777777" w:rsidR="00B972D6" w:rsidRDefault="00E74019">
            <w:pPr>
              <w:pStyle w:val="pp21"/>
            </w:pPr>
            <w:r>
              <w:rPr>
                <w:color w:val="000000"/>
              </w:rPr>
              <w:t> </w:t>
            </w:r>
          </w:p>
        </w:tc>
      </w:tr>
      <w:tr w:rsidR="00B972D6" w14:paraId="4A28D2B1" w14:textId="77777777">
        <w:trPr>
          <w:cantSplit/>
          <w:trHeight w:val="480"/>
        </w:trPr>
        <w:tc>
          <w:tcPr>
            <w:tcW w:w="1335" w:type="dxa"/>
            <w:tcBorders>
              <w:right w:val="single" w:sz="8" w:space="0" w:color="000000"/>
            </w:tcBorders>
            <w:tcMar>
              <w:top w:w="40" w:type="dxa"/>
              <w:left w:w="40" w:type="dxa"/>
              <w:bottom w:w="40" w:type="dxa"/>
              <w:right w:w="40" w:type="dxa"/>
            </w:tcMar>
            <w:vAlign w:val="center"/>
          </w:tcPr>
          <w:p w14:paraId="3F9EC97F" w14:textId="77777777" w:rsidR="00B972D6" w:rsidRDefault="00E74019">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14:paraId="49A4D239" w14:textId="77777777" w:rsidR="00B972D6" w:rsidRDefault="00E74019">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14:paraId="5321B151" w14:textId="77777777" w:rsidR="00B972D6" w:rsidRDefault="00E74019">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14:paraId="4E9C5DBF" w14:textId="77777777" w:rsidR="00B972D6" w:rsidRDefault="00E74019">
            <w:pPr>
              <w:pStyle w:val="pp16"/>
            </w:pPr>
            <w:r>
              <w:t>TY 1:  GM T32</w:t>
            </w:r>
          </w:p>
          <w:p w14:paraId="5FC542C0" w14:textId="77777777" w:rsidR="00B972D6" w:rsidRDefault="00E74019">
            <w:pPr>
              <w:pStyle w:val="pp16"/>
            </w:pPr>
            <w:r>
              <w:t>TY 2:  GM T32</w:t>
            </w:r>
          </w:p>
          <w:p w14:paraId="2D9E9BD7" w14:textId="77777777" w:rsidR="00B972D6" w:rsidRDefault="00E74019">
            <w:pPr>
              <w:pStyle w:val="pp16"/>
            </w:pPr>
            <w:r>
              <w:t>TY 3:  CA T32</w:t>
            </w:r>
          </w:p>
          <w:p w14:paraId="38CD43A6" w14:textId="77777777" w:rsidR="00B972D6" w:rsidRDefault="00E74019">
            <w:pPr>
              <w:pStyle w:val="pp16"/>
            </w:pPr>
            <w:r>
              <w:t>TY 4:  CA F31</w:t>
            </w:r>
          </w:p>
          <w:p w14:paraId="35A90827" w14:textId="77777777" w:rsidR="00B972D6" w:rsidRDefault="00E74019">
            <w:pPr>
              <w:pStyle w:val="pp16"/>
            </w:pPr>
            <w:r>
              <w:t>TY 5:  CA F31</w:t>
            </w:r>
          </w:p>
        </w:tc>
        <w:tc>
          <w:tcPr>
            <w:tcW w:w="2010" w:type="dxa"/>
            <w:tcBorders>
              <w:right w:val="single" w:sz="8" w:space="0" w:color="000000"/>
            </w:tcBorders>
            <w:tcMar>
              <w:top w:w="40" w:type="dxa"/>
              <w:left w:w="40" w:type="dxa"/>
              <w:bottom w:w="40" w:type="dxa"/>
              <w:right w:w="40" w:type="dxa"/>
            </w:tcMar>
            <w:vAlign w:val="center"/>
          </w:tcPr>
          <w:p w14:paraId="30AA99A2" w14:textId="744D3460" w:rsidR="00B972D6" w:rsidRDefault="00E74019">
            <w:pPr>
              <w:pStyle w:val="pp19"/>
            </w:pPr>
            <w:r>
              <w:t>Ph</w:t>
            </w:r>
            <w:r w:rsidR="00AE6DAD">
              <w:t>.</w:t>
            </w:r>
            <w:r>
              <w:t>D</w:t>
            </w:r>
            <w:r w:rsidR="00AE6DAD">
              <w:t>.</w:t>
            </w:r>
            <w:r>
              <w:t xml:space="preserve"> 2013</w:t>
            </w:r>
          </w:p>
        </w:tc>
        <w:tc>
          <w:tcPr>
            <w:tcW w:w="1770" w:type="dxa"/>
            <w:tcBorders>
              <w:right w:val="single" w:sz="8" w:space="0" w:color="000000"/>
            </w:tcBorders>
            <w:tcMar>
              <w:top w:w="40" w:type="dxa"/>
              <w:left w:w="40" w:type="dxa"/>
              <w:bottom w:w="40" w:type="dxa"/>
              <w:right w:w="40" w:type="dxa"/>
            </w:tcMar>
            <w:vAlign w:val="center"/>
          </w:tcPr>
          <w:p w14:paraId="1BD4B10C" w14:textId="77777777" w:rsidR="00B972D6" w:rsidRDefault="00E74019">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14:paraId="4998E0FE" w14:textId="77777777" w:rsidR="00B972D6" w:rsidRDefault="00E74019">
            <w:pPr>
              <w:pStyle w:val="pp22"/>
            </w:pPr>
            <w:r>
              <w:rPr>
                <w:color w:val="000000"/>
              </w:rPr>
              <w:t>Postdoctoral Fellow</w:t>
            </w:r>
          </w:p>
          <w:p w14:paraId="08FC3CA1" w14:textId="77777777" w:rsidR="00B972D6" w:rsidRDefault="00E74019">
            <w:pPr>
              <w:pStyle w:val="pp22"/>
            </w:pPr>
            <w:r>
              <w:rPr>
                <w:color w:val="000000"/>
              </w:rPr>
              <w:t>Molecular Biology</w:t>
            </w:r>
          </w:p>
          <w:p w14:paraId="4FAEA37C" w14:textId="77777777" w:rsidR="00B972D6" w:rsidRDefault="00E74019">
            <w:pPr>
              <w:pStyle w:val="pp22"/>
            </w:pPr>
            <w:r>
              <w:rPr>
                <w:color w:val="000000"/>
              </w:rPr>
              <w:t>UCLA</w:t>
            </w:r>
          </w:p>
          <w:p w14:paraId="1DB97EA6" w14:textId="77777777" w:rsidR="00BF0A14" w:rsidRDefault="00BF0A14">
            <w:pPr>
              <w:pStyle w:val="pp22"/>
              <w:rPr>
                <w:color w:val="000000"/>
              </w:rPr>
            </w:pPr>
            <w:r>
              <w:rPr>
                <w:color w:val="000000"/>
              </w:rPr>
              <w:t>Academia</w:t>
            </w:r>
          </w:p>
          <w:p w14:paraId="2C74D84A" w14:textId="77777777" w:rsidR="00BF0A14" w:rsidRDefault="00BF0A14">
            <w:pPr>
              <w:pStyle w:val="pp22"/>
              <w:rPr>
                <w:color w:val="000000"/>
              </w:rPr>
            </w:pPr>
            <w:r>
              <w:rPr>
                <w:color w:val="000000"/>
              </w:rPr>
              <w:t>Further Training</w:t>
            </w:r>
          </w:p>
          <w:p w14:paraId="79C2B252" w14:textId="7A2DBCE9" w:rsidR="00B972D6" w:rsidRDefault="00B972D6">
            <w:pPr>
              <w:pStyle w:val="pp22"/>
            </w:pPr>
          </w:p>
        </w:tc>
        <w:tc>
          <w:tcPr>
            <w:tcW w:w="1845" w:type="dxa"/>
            <w:tcBorders>
              <w:right w:val="single" w:sz="8" w:space="0" w:color="000000"/>
            </w:tcBorders>
            <w:tcMar>
              <w:top w:w="40" w:type="dxa"/>
              <w:left w:w="40" w:type="dxa"/>
              <w:bottom w:w="40" w:type="dxa"/>
              <w:right w:w="40" w:type="dxa"/>
            </w:tcMar>
            <w:vAlign w:val="center"/>
          </w:tcPr>
          <w:p w14:paraId="3D3FF1AB" w14:textId="77777777" w:rsidR="00B972D6" w:rsidRDefault="00E74019">
            <w:pPr>
              <w:pStyle w:val="pp21"/>
            </w:pPr>
            <w:r>
              <w:rPr>
                <w:color w:val="000000"/>
              </w:rPr>
              <w:t> </w:t>
            </w:r>
          </w:p>
        </w:tc>
        <w:tc>
          <w:tcPr>
            <w:tcW w:w="2085" w:type="dxa"/>
            <w:tcMar>
              <w:top w:w="40" w:type="dxa"/>
              <w:left w:w="40" w:type="dxa"/>
              <w:bottom w:w="40" w:type="dxa"/>
              <w:right w:w="40" w:type="dxa"/>
            </w:tcMar>
            <w:vAlign w:val="center"/>
          </w:tcPr>
          <w:p w14:paraId="59270CF4" w14:textId="77777777" w:rsidR="00B972D6" w:rsidRDefault="00E74019">
            <w:pPr>
              <w:pStyle w:val="pp21"/>
            </w:pPr>
            <w:r>
              <w:rPr>
                <w:color w:val="000000"/>
              </w:rPr>
              <w:t> </w:t>
            </w:r>
          </w:p>
        </w:tc>
      </w:tr>
    </w:tbl>
    <w:p w14:paraId="1B27B947" w14:textId="77777777" w:rsidR="00B972D6" w:rsidRDefault="00E74019">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B972D6" w14:paraId="564C7AD7" w14:textId="77777777">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DFB9EA0" w14:textId="77777777" w:rsidR="00B972D6" w:rsidRDefault="00E7401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901450E" w14:textId="77777777" w:rsidR="00B972D6" w:rsidRDefault="00E7401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0C2F743" w14:textId="77777777" w:rsidR="00B972D6" w:rsidRDefault="00E7401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294A2A0" w14:textId="77777777" w:rsidR="00B972D6" w:rsidRDefault="00E74019">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14:paraId="0B2FB370" w14:textId="77777777" w:rsidR="00B972D6" w:rsidRDefault="00E7401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00384F6" w14:textId="77777777" w:rsidR="00B972D6" w:rsidRDefault="00E74019">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210B0D3" w14:textId="47B53BCB" w:rsidR="00B972D6" w:rsidRDefault="00E74019" w:rsidP="002B637A">
            <w:pPr>
              <w:pStyle w:val="thth2"/>
            </w:pPr>
            <w:r>
              <w:rPr>
                <w:color w:val="000000"/>
              </w:rPr>
              <w:t xml:space="preserve">Initial Position </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55C783A" w14:textId="0EC3AC0C" w:rsidR="00B972D6" w:rsidRDefault="00E74019" w:rsidP="002B637A">
            <w:pPr>
              <w:pStyle w:val="thth2"/>
            </w:pPr>
            <w:r>
              <w:rPr>
                <w:color w:val="000000"/>
              </w:rPr>
              <w:t xml:space="preserve">Current Position </w:t>
            </w:r>
          </w:p>
        </w:tc>
        <w:tc>
          <w:tcPr>
            <w:tcW w:w="2085" w:type="dxa"/>
            <w:tcBorders>
              <w:bottom w:val="single" w:sz="8" w:space="0" w:color="000000"/>
            </w:tcBorders>
            <w:shd w:val="clear" w:color="auto" w:fill="BFBFBF"/>
            <w:tcMar>
              <w:top w:w="40" w:type="dxa"/>
              <w:left w:w="40" w:type="dxa"/>
              <w:bottom w:w="40" w:type="dxa"/>
              <w:right w:w="40" w:type="dxa"/>
            </w:tcMar>
            <w:vAlign w:val="center"/>
          </w:tcPr>
          <w:p w14:paraId="377D204A" w14:textId="77777777" w:rsidR="00B972D6" w:rsidRDefault="00E74019">
            <w:pPr>
              <w:pStyle w:val="thth2"/>
            </w:pPr>
            <w:r>
              <w:rPr>
                <w:color w:val="000000"/>
              </w:rPr>
              <w:t>Subsequent Grant(s)/ Role/Year Awarded</w:t>
            </w:r>
          </w:p>
        </w:tc>
      </w:tr>
      <w:tr w:rsidR="00B972D6" w14:paraId="033E3E93" w14:textId="77777777">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14:paraId="4F1180A4" w14:textId="77777777" w:rsidR="00B972D6" w:rsidRDefault="00E74019">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14:paraId="6D80FB0D" w14:textId="77777777" w:rsidR="00B972D6" w:rsidRDefault="00E74019">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14:paraId="082C1C02" w14:textId="77777777" w:rsidR="00B972D6" w:rsidRDefault="00E74019">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F3B3CFD" w14:textId="77777777" w:rsidR="00B972D6" w:rsidRDefault="00E74019">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14:paraId="3E9F7B98" w14:textId="1F57F755" w:rsidR="00B972D6" w:rsidRDefault="00E74019">
            <w:pPr>
              <w:pStyle w:val="pp19"/>
            </w:pPr>
            <w:r>
              <w:t>Ph</w:t>
            </w:r>
            <w:r w:rsidR="00AE6DAD">
              <w:t>.</w:t>
            </w:r>
            <w:r>
              <w:t>D</w:t>
            </w:r>
            <w:r w:rsidR="00AE6DAD">
              <w:t>.</w:t>
            </w:r>
            <w:r>
              <w:t xml:space="preserve">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14:paraId="07554D37" w14:textId="77777777" w:rsidR="00B972D6" w:rsidRDefault="00E74019">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14:paraId="6E7FE608" w14:textId="77777777" w:rsidR="00B972D6" w:rsidRDefault="00E74019">
            <w:pPr>
              <w:pStyle w:val="pp22"/>
            </w:pPr>
            <w:r>
              <w:rPr>
                <w:color w:val="000000"/>
              </w:rPr>
              <w:t>Postdoctoral Fellow</w:t>
            </w:r>
          </w:p>
          <w:p w14:paraId="3BA8C3CE" w14:textId="77777777" w:rsidR="00B972D6" w:rsidRDefault="00E74019">
            <w:pPr>
              <w:pStyle w:val="pp22"/>
            </w:pPr>
            <w:r>
              <w:rPr>
                <w:color w:val="000000"/>
              </w:rPr>
              <w:t>Medicine</w:t>
            </w:r>
          </w:p>
          <w:p w14:paraId="546C9C43" w14:textId="4EF07BA6" w:rsidR="00B972D6" w:rsidRDefault="00E74019">
            <w:pPr>
              <w:pStyle w:val="pp22"/>
              <w:rPr>
                <w:color w:val="000000"/>
              </w:rPr>
            </w:pPr>
            <w:r>
              <w:rPr>
                <w:color w:val="000000"/>
              </w:rPr>
              <w:t>Boston University</w:t>
            </w:r>
          </w:p>
          <w:p w14:paraId="7AC480D1" w14:textId="0DFDFF5F" w:rsidR="00A52A52" w:rsidRDefault="00A52A52">
            <w:pPr>
              <w:pStyle w:val="pp22"/>
            </w:pPr>
            <w:r>
              <w:t>Academia</w:t>
            </w:r>
          </w:p>
          <w:p w14:paraId="65B39BCA" w14:textId="77777777" w:rsidR="00B972D6" w:rsidRDefault="00E74019">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14:paraId="5711EC85" w14:textId="65E32F3E" w:rsidR="00B972D6" w:rsidRDefault="00B972D6">
            <w:pPr>
              <w:pStyle w:val="pp17"/>
            </w:pPr>
          </w:p>
        </w:tc>
        <w:tc>
          <w:tcPr>
            <w:tcW w:w="2085" w:type="dxa"/>
            <w:tcBorders>
              <w:bottom w:val="single" w:sz="8" w:space="0" w:color="000000"/>
            </w:tcBorders>
            <w:tcMar>
              <w:top w:w="40" w:type="dxa"/>
              <w:left w:w="40" w:type="dxa"/>
              <w:bottom w:w="40" w:type="dxa"/>
              <w:right w:w="40" w:type="dxa"/>
            </w:tcMar>
            <w:vAlign w:val="center"/>
          </w:tcPr>
          <w:p w14:paraId="65AB99F5" w14:textId="77777777" w:rsidR="00B972D6" w:rsidRDefault="00E74019">
            <w:pPr>
              <w:pStyle w:val="pp21"/>
            </w:pPr>
            <w:r>
              <w:rPr>
                <w:color w:val="000000"/>
              </w:rPr>
              <w:t> </w:t>
            </w:r>
          </w:p>
        </w:tc>
      </w:tr>
      <w:tr w:rsidR="00B972D6" w14:paraId="0CE2D966" w14:textId="77777777">
        <w:trPr>
          <w:cantSplit/>
          <w:trHeight w:val="480"/>
        </w:trPr>
        <w:tc>
          <w:tcPr>
            <w:tcW w:w="1335" w:type="dxa"/>
            <w:tcBorders>
              <w:right w:val="single" w:sz="8" w:space="0" w:color="000000"/>
            </w:tcBorders>
            <w:tcMar>
              <w:top w:w="40" w:type="dxa"/>
              <w:left w:w="40" w:type="dxa"/>
              <w:bottom w:w="40" w:type="dxa"/>
              <w:right w:w="40" w:type="dxa"/>
            </w:tcMar>
            <w:vAlign w:val="center"/>
          </w:tcPr>
          <w:p w14:paraId="05F33678" w14:textId="77777777" w:rsidR="00B972D6" w:rsidRDefault="00E74019">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14:paraId="5E7D3B63" w14:textId="77777777" w:rsidR="00B972D6" w:rsidRDefault="00E74019">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14:paraId="055C32BB" w14:textId="77777777" w:rsidR="00B972D6" w:rsidRDefault="00E74019">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14:paraId="3D12D818" w14:textId="77777777" w:rsidR="00B972D6" w:rsidRDefault="00E74019">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14:paraId="16F8F859" w14:textId="11D1234F" w:rsidR="00B972D6" w:rsidRDefault="00E74019">
            <w:pPr>
              <w:pStyle w:val="pp19"/>
            </w:pPr>
            <w:r>
              <w:t>Ph</w:t>
            </w:r>
            <w:r w:rsidR="00AE6DAD">
              <w:t>.</w:t>
            </w:r>
            <w:r>
              <w:t>D</w:t>
            </w:r>
            <w:r w:rsidR="00AE6DAD">
              <w:t>.</w:t>
            </w:r>
            <w:r>
              <w:t xml:space="preserve"> 2014</w:t>
            </w:r>
          </w:p>
        </w:tc>
        <w:tc>
          <w:tcPr>
            <w:tcW w:w="1770" w:type="dxa"/>
            <w:tcBorders>
              <w:right w:val="single" w:sz="8" w:space="0" w:color="000000"/>
            </w:tcBorders>
            <w:tcMar>
              <w:top w:w="40" w:type="dxa"/>
              <w:left w:w="40" w:type="dxa"/>
              <w:bottom w:w="40" w:type="dxa"/>
              <w:right w:w="40" w:type="dxa"/>
            </w:tcMar>
            <w:vAlign w:val="center"/>
          </w:tcPr>
          <w:p w14:paraId="685C29D3" w14:textId="77777777" w:rsidR="00B972D6" w:rsidRDefault="00E74019">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14:paraId="32BD6609" w14:textId="77777777" w:rsidR="00B972D6" w:rsidRDefault="00E74019">
            <w:pPr>
              <w:pStyle w:val="pp22"/>
            </w:pPr>
            <w:r>
              <w:rPr>
                <w:color w:val="000000"/>
              </w:rPr>
              <w:t>Medical Student</w:t>
            </w:r>
          </w:p>
          <w:p w14:paraId="27002DB4" w14:textId="77777777" w:rsidR="00B972D6" w:rsidRDefault="00E74019">
            <w:pPr>
              <w:pStyle w:val="pp22"/>
            </w:pPr>
            <w:r>
              <w:rPr>
                <w:color w:val="000000"/>
              </w:rPr>
              <w:t>Medicine</w:t>
            </w:r>
          </w:p>
          <w:p w14:paraId="4CE62257" w14:textId="643AAAF6" w:rsidR="00B972D6" w:rsidRDefault="00E74019">
            <w:pPr>
              <w:pStyle w:val="pp22"/>
              <w:rPr>
                <w:color w:val="000000"/>
              </w:rPr>
            </w:pPr>
            <w:r>
              <w:rPr>
                <w:color w:val="000000"/>
              </w:rPr>
              <w:t>Northwestern University</w:t>
            </w:r>
          </w:p>
          <w:p w14:paraId="39BD9C33" w14:textId="1C5CEA6B" w:rsidR="00A52A52" w:rsidRDefault="00A52A52">
            <w:pPr>
              <w:pStyle w:val="pp22"/>
            </w:pPr>
            <w:r>
              <w:t>Academia</w:t>
            </w:r>
          </w:p>
          <w:p w14:paraId="33C0362D" w14:textId="77777777" w:rsidR="00B972D6" w:rsidRDefault="00E74019">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14:paraId="4D4DBBFA" w14:textId="00D390C1" w:rsidR="00B972D6" w:rsidRDefault="00B972D6">
            <w:pPr>
              <w:pStyle w:val="pp17"/>
            </w:pPr>
          </w:p>
        </w:tc>
        <w:tc>
          <w:tcPr>
            <w:tcW w:w="2085" w:type="dxa"/>
            <w:tcMar>
              <w:top w:w="40" w:type="dxa"/>
              <w:left w:w="40" w:type="dxa"/>
              <w:bottom w:w="40" w:type="dxa"/>
              <w:right w:w="40" w:type="dxa"/>
            </w:tcMar>
            <w:vAlign w:val="center"/>
          </w:tcPr>
          <w:p w14:paraId="3A31359F" w14:textId="77777777" w:rsidR="00B972D6" w:rsidRDefault="00E74019">
            <w:pPr>
              <w:pStyle w:val="pp21"/>
            </w:pPr>
            <w:r>
              <w:rPr>
                <w:color w:val="000000"/>
              </w:rPr>
              <w:t> </w:t>
            </w:r>
          </w:p>
        </w:tc>
      </w:tr>
    </w:tbl>
    <w:p w14:paraId="75BAE037" w14:textId="77777777" w:rsidR="00B972D6" w:rsidRDefault="00E74019">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49"/>
        <w:gridCol w:w="7301"/>
      </w:tblGrid>
      <w:tr w:rsidR="00B972D6" w14:paraId="3010BABE" w14:textId="77777777">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14:paraId="1D3886BC" w14:textId="77777777" w:rsidR="00B972D6" w:rsidRDefault="00E74019">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14:paraId="1C958B61" w14:textId="77777777" w:rsidR="00B972D6" w:rsidRDefault="00E74019">
            <w:pPr>
              <w:pStyle w:val="pp71"/>
            </w:pPr>
            <w:r>
              <w:rPr>
                <w:color w:val="000000"/>
              </w:rPr>
              <w:t>Average Time to PhD for Trainees in the Last 10 Years</w:t>
            </w:r>
          </w:p>
        </w:tc>
      </w:tr>
      <w:tr w:rsidR="00B972D6" w14:paraId="7A1CCB89" w14:textId="77777777">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14:paraId="0CD8CED6" w14:textId="77777777" w:rsidR="00B972D6" w:rsidRDefault="00E74019">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14:paraId="7483A9FA" w14:textId="77777777" w:rsidR="00B972D6" w:rsidRDefault="00E74019">
            <w:pPr>
              <w:pStyle w:val="pp7"/>
            </w:pPr>
            <w:r>
              <w:rPr>
                <w:color w:val="000000"/>
              </w:rPr>
              <w:t>6.5 years</w:t>
            </w:r>
          </w:p>
        </w:tc>
      </w:tr>
    </w:tbl>
    <w:p w14:paraId="3DB94061" w14:textId="77777777" w:rsidR="00B972D6" w:rsidRDefault="00E74019">
      <w:pPr>
        <w:pStyle w:val="h1Heading1"/>
      </w:pPr>
      <w:r>
        <w:rPr>
          <w:color w:val="000000"/>
        </w:rPr>
        <w:t xml:space="preserve">Table 8B. Program Outcomes: Short-Term </w:t>
      </w:r>
    </w:p>
    <w:p w14:paraId="06E79B97" w14:textId="77777777" w:rsidR="00B972D6" w:rsidRDefault="00E74019">
      <w:pPr>
        <w:pStyle w:val="pSubheadinParagraph1"/>
      </w:pPr>
      <w:r>
        <w:rPr>
          <w:color w:val="000000"/>
        </w:rPr>
        <w:t>Rationale</w:t>
      </w:r>
    </w:p>
    <w:p w14:paraId="7E4894DE" w14:textId="77777777" w:rsidR="00B972D6" w:rsidRDefault="00E74019">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14:paraId="4183FE83" w14:textId="77777777" w:rsidR="00B972D6" w:rsidRDefault="00E74019">
      <w:pPr>
        <w:pStyle w:val="pSubheadinParagraph1"/>
      </w:pPr>
      <w:r>
        <w:rPr>
          <w:color w:val="000000"/>
        </w:rPr>
        <w:t>Instructions</w:t>
      </w:r>
    </w:p>
    <w:p w14:paraId="7FC7B6C9" w14:textId="77777777" w:rsidR="00B972D6" w:rsidRDefault="00E74019">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14:paraId="2BBC3D00" w14:textId="77777777" w:rsidR="00B972D6" w:rsidRDefault="00E74019">
      <w:pPr>
        <w:pStyle w:val="p1"/>
      </w:pPr>
      <w:r>
        <w:rPr>
          <w:color w:val="000000"/>
        </w:rPr>
        <w:t>For each trainee, provide:</w:t>
      </w:r>
    </w:p>
    <w:p w14:paraId="6F7CE5C4" w14:textId="77777777" w:rsidR="00B972D6" w:rsidRDefault="00E74019">
      <w:pPr>
        <w:pStyle w:val="lili1"/>
        <w:numPr>
          <w:ilvl w:val="0"/>
          <w:numId w:val="24"/>
        </w:numPr>
      </w:pPr>
      <w:r>
        <w:rPr>
          <w:rStyle w:val="strongStrong"/>
        </w:rPr>
        <w:t>Trainee.</w:t>
      </w:r>
      <w:r>
        <w:rPr>
          <w:color w:val="000000"/>
        </w:rPr>
        <w:t xml:space="preserve"> Provide the trainee name in the format Last Name, First Name and Middle Initial. </w:t>
      </w:r>
    </w:p>
    <w:p w14:paraId="258775F5" w14:textId="77777777" w:rsidR="00B972D6" w:rsidRDefault="00E74019">
      <w:pPr>
        <w:pStyle w:val="lili1"/>
        <w:numPr>
          <w:ilvl w:val="0"/>
          <w:numId w:val="24"/>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14:paraId="58C50541" w14:textId="77777777" w:rsidR="00B972D6" w:rsidRDefault="00E74019">
      <w:pPr>
        <w:pStyle w:val="lili1"/>
        <w:numPr>
          <w:ilvl w:val="0"/>
          <w:numId w:val="24"/>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14:paraId="196772DF" w14:textId="77777777" w:rsidR="00B972D6" w:rsidRDefault="00E74019">
      <w:pPr>
        <w:pStyle w:val="lili1"/>
        <w:numPr>
          <w:ilvl w:val="0"/>
          <w:numId w:val="24"/>
        </w:numPr>
      </w:pPr>
      <w:r>
        <w:rPr>
          <w:rStyle w:val="strongStrong"/>
        </w:rPr>
        <w:t xml:space="preserve">Start Date. </w:t>
      </w:r>
      <w:r>
        <w:rPr>
          <w:color w:val="000000"/>
        </w:rPr>
        <w:t>Provide the calendar month and year of appointment as a short-term trainee on this grant, in the format MM/YYYY.</w:t>
      </w:r>
    </w:p>
    <w:p w14:paraId="30AE89D6" w14:textId="77777777" w:rsidR="00B972D6" w:rsidRDefault="00E74019">
      <w:pPr>
        <w:pStyle w:val="lili1"/>
        <w:numPr>
          <w:ilvl w:val="0"/>
          <w:numId w:val="24"/>
        </w:numPr>
      </w:pPr>
      <w:r>
        <w:rPr>
          <w:rStyle w:val="strongStrong"/>
        </w:rPr>
        <w:t xml:space="preserve">Topic of Research Project. </w:t>
      </w:r>
      <w:r>
        <w:rPr>
          <w:color w:val="000000"/>
        </w:rPr>
        <w:t>Provide the topic of the research project.</w:t>
      </w:r>
    </w:p>
    <w:p w14:paraId="32EAB2C1" w14:textId="77777777" w:rsidR="00B972D6" w:rsidRDefault="00E74019">
      <w:pPr>
        <w:pStyle w:val="lili1"/>
        <w:numPr>
          <w:ilvl w:val="0"/>
          <w:numId w:val="24"/>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14:paraId="70D8720C" w14:textId="77777777" w:rsidR="00B972D6" w:rsidRDefault="00E74019">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79"/>
        <w:gridCol w:w="1972"/>
        <w:gridCol w:w="2145"/>
        <w:gridCol w:w="1315"/>
        <w:gridCol w:w="3229"/>
        <w:gridCol w:w="4610"/>
      </w:tblGrid>
      <w:tr w:rsidR="00B972D6" w14:paraId="3AC11815" w14:textId="77777777">
        <w:trPr>
          <w:cantSplit/>
          <w:trHeight w:val="480"/>
          <w:tblHeader/>
        </w:trPr>
        <w:tc>
          <w:tcPr>
            <w:tcW w:w="9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A9C31B1" w14:textId="77777777" w:rsidR="00B972D6" w:rsidRDefault="00E7401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52B2C8B" w14:textId="77777777" w:rsidR="00B972D6" w:rsidRDefault="00E74019">
            <w:pPr>
              <w:pStyle w:val="thth2"/>
            </w:pPr>
            <w:r>
              <w:rPr>
                <w:color w:val="000000"/>
              </w:rPr>
              <w:t xml:space="preserve">Category of Trainee </w:t>
            </w:r>
          </w:p>
        </w:tc>
        <w:tc>
          <w:tcPr>
            <w:tcW w:w="13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45890C9" w14:textId="77777777" w:rsidR="00B972D6" w:rsidRDefault="00E74019">
            <w:pPr>
              <w:pStyle w:val="thth2"/>
            </w:pPr>
            <w:r>
              <w:rPr>
                <w:color w:val="000000"/>
              </w:rPr>
              <w:t>Faculty Members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4B74304" w14:textId="77777777" w:rsidR="00B972D6" w:rsidRDefault="00E74019">
            <w:pPr>
              <w:pStyle w:val="thth2"/>
            </w:pPr>
            <w:r>
              <w:rPr>
                <w:color w:val="000000"/>
              </w:rPr>
              <w:t>Start Date</w:t>
            </w:r>
          </w:p>
        </w:tc>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592BBAE" w14:textId="77777777" w:rsidR="00B972D6" w:rsidRDefault="00E74019">
            <w:pPr>
              <w:pStyle w:val="thth2"/>
            </w:pPr>
            <w:r>
              <w:rPr>
                <w:color w:val="000000"/>
              </w:rPr>
              <w:t>Topic of Research Project</w:t>
            </w:r>
          </w:p>
        </w:tc>
        <w:tc>
          <w:tcPr>
            <w:tcW w:w="2805" w:type="dxa"/>
            <w:tcBorders>
              <w:bottom w:val="single" w:sz="8" w:space="0" w:color="000000"/>
            </w:tcBorders>
            <w:shd w:val="clear" w:color="auto" w:fill="BFBFBF"/>
            <w:tcMar>
              <w:top w:w="40" w:type="dxa"/>
              <w:left w:w="40" w:type="dxa"/>
              <w:bottom w:w="40" w:type="dxa"/>
              <w:right w:w="40" w:type="dxa"/>
            </w:tcMar>
            <w:vAlign w:val="center"/>
          </w:tcPr>
          <w:p w14:paraId="2936EA23" w14:textId="77777777" w:rsidR="00B972D6" w:rsidRDefault="00E74019">
            <w:pPr>
              <w:pStyle w:val="thth2"/>
            </w:pPr>
            <w:r>
              <w:rPr>
                <w:color w:val="000000"/>
              </w:rPr>
              <w:t>Subsequent Training or Related Award/Role/Year</w:t>
            </w:r>
          </w:p>
        </w:tc>
      </w:tr>
      <w:tr w:rsidR="00B972D6" w14:paraId="7780B65F" w14:textId="77777777">
        <w:trPr>
          <w:cantSplit/>
          <w:trHeight w:val="480"/>
        </w:trPr>
        <w:tc>
          <w:tcPr>
            <w:tcW w:w="900" w:type="dxa"/>
            <w:tcBorders>
              <w:bottom w:val="single" w:sz="8" w:space="0" w:color="000000"/>
              <w:right w:val="single" w:sz="8" w:space="0" w:color="000000"/>
            </w:tcBorders>
            <w:tcMar>
              <w:top w:w="40" w:type="dxa"/>
              <w:left w:w="40" w:type="dxa"/>
              <w:bottom w:w="40" w:type="dxa"/>
              <w:right w:w="40" w:type="dxa"/>
            </w:tcMar>
            <w:vAlign w:val="center"/>
          </w:tcPr>
          <w:p w14:paraId="1CC5AF87" w14:textId="77777777" w:rsidR="00B972D6" w:rsidRDefault="00E74019">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14:paraId="66EB95F9" w14:textId="77777777" w:rsidR="00B972D6" w:rsidRDefault="00E74019">
            <w:pPr>
              <w:pStyle w:val="tdtd2"/>
            </w:pPr>
            <w:r>
              <w:rPr>
                <w:color w:val="000000"/>
              </w:rPr>
              <w:t>Medical Student</w:t>
            </w:r>
          </w:p>
        </w:tc>
        <w:tc>
          <w:tcPr>
            <w:tcW w:w="1305" w:type="dxa"/>
            <w:tcBorders>
              <w:bottom w:val="single" w:sz="8" w:space="0" w:color="000000"/>
              <w:right w:val="single" w:sz="8" w:space="0" w:color="000000"/>
            </w:tcBorders>
            <w:tcMar>
              <w:top w:w="40" w:type="dxa"/>
              <w:left w:w="40" w:type="dxa"/>
              <w:bottom w:w="40" w:type="dxa"/>
              <w:right w:w="40" w:type="dxa"/>
            </w:tcMar>
            <w:vAlign w:val="center"/>
          </w:tcPr>
          <w:p w14:paraId="76E559AE" w14:textId="77777777" w:rsidR="00B972D6" w:rsidRDefault="00E74019">
            <w:pPr>
              <w:pStyle w:val="tdtd2"/>
            </w:pPr>
            <w:r>
              <w:rPr>
                <w:color w:val="000000"/>
              </w:rPr>
              <w:t xml:space="preserve">Doe, John; 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14:paraId="57AE5B73" w14:textId="77777777" w:rsidR="00B972D6" w:rsidRDefault="00E74019">
            <w:pPr>
              <w:pStyle w:val="tdtd2"/>
              <w:jc w:val="center"/>
            </w:pPr>
            <w:r>
              <w:rPr>
                <w:color w:val="000000"/>
              </w:rPr>
              <w:t>07/1998</w:t>
            </w:r>
          </w:p>
        </w:tc>
        <w:tc>
          <w:tcPr>
            <w:tcW w:w="1965" w:type="dxa"/>
            <w:tcBorders>
              <w:bottom w:val="single" w:sz="8" w:space="0" w:color="000000"/>
              <w:right w:val="single" w:sz="8" w:space="0" w:color="000000"/>
            </w:tcBorders>
            <w:tcMar>
              <w:top w:w="40" w:type="dxa"/>
              <w:left w:w="40" w:type="dxa"/>
              <w:bottom w:w="40" w:type="dxa"/>
              <w:right w:w="40" w:type="dxa"/>
            </w:tcMar>
            <w:vAlign w:val="center"/>
          </w:tcPr>
          <w:p w14:paraId="56F732B4" w14:textId="77777777" w:rsidR="00B972D6" w:rsidRDefault="00E74019">
            <w:pPr>
              <w:pStyle w:val="tdtd2"/>
            </w:pPr>
            <w:r>
              <w:rPr>
                <w:color w:val="000000"/>
              </w:rPr>
              <w:t>PAI 1 and cardiac fibrosis</w:t>
            </w:r>
          </w:p>
        </w:tc>
        <w:tc>
          <w:tcPr>
            <w:tcW w:w="2805" w:type="dxa"/>
            <w:tcBorders>
              <w:bottom w:val="single" w:sz="8" w:space="0" w:color="000000"/>
            </w:tcBorders>
            <w:tcMar>
              <w:top w:w="40" w:type="dxa"/>
              <w:left w:w="40" w:type="dxa"/>
              <w:bottom w:w="40" w:type="dxa"/>
              <w:right w:w="40" w:type="dxa"/>
            </w:tcMar>
            <w:vAlign w:val="center"/>
          </w:tcPr>
          <w:p w14:paraId="6460FAC1" w14:textId="77777777" w:rsidR="00B972D6" w:rsidRDefault="00E74019">
            <w:pPr>
              <w:pStyle w:val="p1"/>
            </w:pPr>
            <w:r>
              <w:rPr>
                <w:color w:val="000000"/>
              </w:rPr>
              <w:t>NS R25/Participant/2003 HL K23/PI/2006</w:t>
            </w:r>
          </w:p>
        </w:tc>
      </w:tr>
      <w:tr w:rsidR="00B972D6" w14:paraId="6F3D2F46" w14:textId="77777777">
        <w:trPr>
          <w:cantSplit/>
          <w:trHeight w:val="480"/>
        </w:trPr>
        <w:tc>
          <w:tcPr>
            <w:tcW w:w="900" w:type="dxa"/>
            <w:tcBorders>
              <w:right w:val="single" w:sz="8" w:space="0" w:color="000000"/>
            </w:tcBorders>
            <w:tcMar>
              <w:top w:w="40" w:type="dxa"/>
              <w:left w:w="40" w:type="dxa"/>
              <w:bottom w:w="40" w:type="dxa"/>
              <w:right w:w="40" w:type="dxa"/>
            </w:tcMar>
            <w:vAlign w:val="center"/>
          </w:tcPr>
          <w:p w14:paraId="1FE148CF" w14:textId="77777777" w:rsidR="00B972D6" w:rsidRDefault="00E74019">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14:paraId="20B2EF10" w14:textId="77777777" w:rsidR="00B972D6" w:rsidRDefault="00E74019">
            <w:pPr>
              <w:pStyle w:val="tdtd2"/>
            </w:pPr>
            <w:r>
              <w:rPr>
                <w:color w:val="000000"/>
              </w:rPr>
              <w:t>Medical Student</w:t>
            </w:r>
          </w:p>
        </w:tc>
        <w:tc>
          <w:tcPr>
            <w:tcW w:w="1305" w:type="dxa"/>
            <w:tcBorders>
              <w:right w:val="single" w:sz="8" w:space="0" w:color="000000"/>
            </w:tcBorders>
            <w:tcMar>
              <w:top w:w="40" w:type="dxa"/>
              <w:left w:w="40" w:type="dxa"/>
              <w:bottom w:w="40" w:type="dxa"/>
              <w:right w:w="40" w:type="dxa"/>
            </w:tcMar>
            <w:vAlign w:val="center"/>
          </w:tcPr>
          <w:p w14:paraId="0B8A05B1" w14:textId="77777777" w:rsidR="00B972D6" w:rsidRDefault="00E74019">
            <w:pPr>
              <w:pStyle w:val="tdtd2"/>
            </w:pPr>
            <w:r>
              <w:rPr>
                <w:color w:val="000000"/>
              </w:rPr>
              <w:t xml:space="preserve">Doe, John </w:t>
            </w:r>
          </w:p>
        </w:tc>
        <w:tc>
          <w:tcPr>
            <w:tcW w:w="800" w:type="dxa"/>
            <w:tcBorders>
              <w:right w:val="single" w:sz="8" w:space="0" w:color="000000"/>
            </w:tcBorders>
            <w:tcMar>
              <w:top w:w="40" w:type="dxa"/>
              <w:left w:w="40" w:type="dxa"/>
              <w:bottom w:w="40" w:type="dxa"/>
              <w:right w:w="40" w:type="dxa"/>
            </w:tcMar>
            <w:vAlign w:val="center"/>
          </w:tcPr>
          <w:p w14:paraId="490918B7" w14:textId="77777777" w:rsidR="00B972D6" w:rsidRDefault="00E74019">
            <w:pPr>
              <w:pStyle w:val="tdtd2"/>
              <w:jc w:val="center"/>
            </w:pPr>
            <w:r>
              <w:rPr>
                <w:color w:val="000000"/>
              </w:rPr>
              <w:t>07/1999</w:t>
            </w:r>
          </w:p>
        </w:tc>
        <w:tc>
          <w:tcPr>
            <w:tcW w:w="1965" w:type="dxa"/>
            <w:tcBorders>
              <w:right w:val="single" w:sz="8" w:space="0" w:color="000000"/>
            </w:tcBorders>
            <w:tcMar>
              <w:top w:w="40" w:type="dxa"/>
              <w:left w:w="40" w:type="dxa"/>
              <w:bottom w:w="40" w:type="dxa"/>
              <w:right w:w="40" w:type="dxa"/>
            </w:tcMar>
            <w:vAlign w:val="center"/>
          </w:tcPr>
          <w:p w14:paraId="7D05EDE8" w14:textId="77777777" w:rsidR="00B972D6" w:rsidRDefault="00E74019">
            <w:pPr>
              <w:pStyle w:val="tdtd2"/>
            </w:pPr>
            <w:r>
              <w:rPr>
                <w:color w:val="000000"/>
              </w:rPr>
              <w:t>Study of Nonaccidental Brain Trauma</w:t>
            </w:r>
          </w:p>
        </w:tc>
        <w:tc>
          <w:tcPr>
            <w:tcW w:w="2805" w:type="dxa"/>
            <w:tcMar>
              <w:top w:w="40" w:type="dxa"/>
              <w:left w:w="40" w:type="dxa"/>
              <w:bottom w:w="40" w:type="dxa"/>
              <w:right w:w="40" w:type="dxa"/>
            </w:tcMar>
            <w:vAlign w:val="center"/>
          </w:tcPr>
          <w:p w14:paraId="6784DDC8" w14:textId="77777777" w:rsidR="00B972D6" w:rsidRDefault="00E74019">
            <w:pPr>
              <w:pStyle w:val="tdtd2"/>
            </w:pPr>
            <w:r>
              <w:rPr>
                <w:color w:val="000000"/>
              </w:rPr>
              <w:t>HD K12/Scholar/2005</w:t>
            </w:r>
          </w:p>
        </w:tc>
      </w:tr>
    </w:tbl>
    <w:p w14:paraId="194B86AB" w14:textId="77777777" w:rsidR="00B972D6" w:rsidRDefault="00E74019">
      <w:pPr>
        <w:pStyle w:val="h1Heading1"/>
      </w:pPr>
      <w:r>
        <w:rPr>
          <w:color w:val="000000"/>
        </w:rPr>
        <w:t xml:space="preserve">Table 8C. Program Outcomes: Postdoctoral </w:t>
      </w:r>
    </w:p>
    <w:p w14:paraId="017A19E1" w14:textId="77777777" w:rsidR="00B972D6" w:rsidRDefault="00E74019">
      <w:pPr>
        <w:pStyle w:val="pSubheadinParagraph1"/>
      </w:pPr>
      <w:r>
        <w:rPr>
          <w:color w:val="000000"/>
        </w:rPr>
        <w:t>Rationale</w:t>
      </w:r>
    </w:p>
    <w:p w14:paraId="443F725A" w14:textId="77777777" w:rsidR="00B972D6" w:rsidRDefault="00E74019">
      <w:pPr>
        <w:pStyle w:val="p1"/>
      </w:pPr>
      <w:r>
        <w:rPr>
          <w:color w:val="000000"/>
        </w:rPr>
        <w:t>For new applications, this table provides information on the effectiveness of the proposed training program.</w:t>
      </w:r>
    </w:p>
    <w:p w14:paraId="5112C794" w14:textId="77777777" w:rsidR="00B972D6" w:rsidRDefault="00E74019">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14:paraId="587F58BF" w14:textId="77777777" w:rsidR="00B972D6" w:rsidRDefault="00E74019">
      <w:pPr>
        <w:pStyle w:val="pSubheadinParagraph1"/>
      </w:pPr>
      <w:r>
        <w:rPr>
          <w:color w:val="000000"/>
        </w:rPr>
        <w:t xml:space="preserve">Instructions </w:t>
      </w:r>
    </w:p>
    <w:p w14:paraId="287C8B61" w14:textId="77777777" w:rsidR="00B972D6" w:rsidRDefault="00E74019">
      <w:pPr>
        <w:pStyle w:val="h2Heading21"/>
      </w:pPr>
      <w:r>
        <w:rPr>
          <w:color w:val="000000"/>
        </w:rPr>
        <w:t>Part I. Those Appointed to the Training Grant</w:t>
      </w:r>
    </w:p>
    <w:p w14:paraId="4CFBC29B" w14:textId="1BB96858" w:rsidR="00B972D6" w:rsidRDefault="00E74019">
      <w:pPr>
        <w:pStyle w:val="p1"/>
      </w:pPr>
      <w:r>
        <w:rPr>
          <w:color w:val="000000"/>
        </w:rPr>
        <w:t xml:space="preserve">In </w:t>
      </w:r>
      <w:r>
        <w:rPr>
          <w:rStyle w:val="strongStrong"/>
        </w:rPr>
        <w:t>Part I</w:t>
      </w:r>
      <w:r>
        <w:rPr>
          <w:color w:val="000000"/>
        </w:rPr>
        <w:t xml:space="preserve">,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w:t>
      </w:r>
      <w:r w:rsidR="000A3B1B">
        <w:rPr>
          <w:color w:val="000000"/>
        </w:rPr>
        <w:t xml:space="preserve">If there were any individuals appointed to the training grant as both students and postdoctorates, they should be reported on </w:t>
      </w:r>
      <w:r w:rsidR="00CB5B72">
        <w:rPr>
          <w:color w:val="000000"/>
        </w:rPr>
        <w:t xml:space="preserve">Table 8A only.  </w:t>
      </w:r>
      <w:r w:rsidR="000A3B1B">
        <w:rPr>
          <w:color w:val="000000"/>
        </w:rPr>
        <w:t xml:space="preserve">  </w:t>
      </w:r>
    </w:p>
    <w:p w14:paraId="7165A140" w14:textId="77777777" w:rsidR="00B972D6" w:rsidRDefault="00E74019">
      <w:pPr>
        <w:pStyle w:val="p1"/>
      </w:pPr>
      <w:r>
        <w:rPr>
          <w:color w:val="000000"/>
        </w:rPr>
        <w:t xml:space="preserve">For each trainee, provide: </w:t>
      </w:r>
    </w:p>
    <w:p w14:paraId="62E8187F" w14:textId="77777777" w:rsidR="00B972D6" w:rsidRDefault="00E74019">
      <w:pPr>
        <w:pStyle w:val="lili1"/>
        <w:numPr>
          <w:ilvl w:val="0"/>
          <w:numId w:val="25"/>
        </w:numPr>
      </w:pPr>
      <w:r>
        <w:rPr>
          <w:rStyle w:val="strongStrong"/>
        </w:rPr>
        <w:t xml:space="preserve">Trainee. </w:t>
      </w:r>
      <w:r>
        <w:rPr>
          <w:color w:val="000000"/>
        </w:rPr>
        <w:t>Provide the trainee name in the format Last Name, First Name and Middle Initial.</w:t>
      </w:r>
    </w:p>
    <w:p w14:paraId="7D00B0E7" w14:textId="77777777" w:rsidR="00B972D6" w:rsidRDefault="00E74019">
      <w:pPr>
        <w:pStyle w:val="lili1"/>
        <w:numPr>
          <w:ilvl w:val="0"/>
          <w:numId w:val="25"/>
        </w:numPr>
      </w:pPr>
      <w:r>
        <w:rPr>
          <w:rStyle w:val="strongStrong"/>
        </w:rPr>
        <w:t>Doctoral Degree(s) and Year(s).</w:t>
      </w:r>
      <w:r>
        <w:rPr>
          <w:color w:val="000000"/>
        </w:rPr>
        <w:t xml:space="preserve"> Provide the trainee’s doctoral degree(s) and the year(s) awarded.</w:t>
      </w:r>
    </w:p>
    <w:p w14:paraId="1E8F75EC" w14:textId="77777777" w:rsidR="00B972D6" w:rsidRDefault="00E74019">
      <w:pPr>
        <w:pStyle w:val="lili1"/>
        <w:numPr>
          <w:ilvl w:val="0"/>
          <w:numId w:val="25"/>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14:paraId="00AB96B6" w14:textId="77777777" w:rsidR="00B972D6" w:rsidRDefault="00E74019">
      <w:pPr>
        <w:pStyle w:val="lili1"/>
        <w:numPr>
          <w:ilvl w:val="0"/>
          <w:numId w:val="25"/>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14:paraId="51C16B87" w14:textId="77777777" w:rsidR="00B972D6" w:rsidRDefault="00E74019">
      <w:pPr>
        <w:pStyle w:val="lili1"/>
        <w:numPr>
          <w:ilvl w:val="0"/>
          <w:numId w:val="25"/>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14:paraId="044708B8" w14:textId="77777777" w:rsidR="00B972D6" w:rsidRDefault="00E74019">
      <w:pPr>
        <w:pStyle w:val="pp10"/>
      </w:pPr>
      <w:r>
        <w:rPr>
          <w:rStyle w:val="ins"/>
        </w:rPr>
        <w:t>Sources of Support</w:t>
      </w:r>
    </w:p>
    <w:p w14:paraId="34261E49" w14:textId="77777777" w:rsidR="00B972D6" w:rsidRDefault="00E74019">
      <w:pPr>
        <w:pStyle w:val="lili11"/>
        <w:numPr>
          <w:ilvl w:val="0"/>
          <w:numId w:val="26"/>
        </w:numPr>
        <w:spacing w:before="106"/>
      </w:pPr>
      <w:r>
        <w:rPr>
          <w:color w:val="000000"/>
        </w:rPr>
        <w:t>Research grant (RG)</w:t>
      </w:r>
    </w:p>
    <w:p w14:paraId="3564AD23" w14:textId="77777777" w:rsidR="00B972D6" w:rsidRDefault="00E74019">
      <w:pPr>
        <w:pStyle w:val="lili11"/>
        <w:numPr>
          <w:ilvl w:val="0"/>
          <w:numId w:val="26"/>
        </w:numPr>
      </w:pPr>
      <w:r>
        <w:rPr>
          <w:color w:val="000000"/>
        </w:rPr>
        <w:t>Fellowship (F)</w:t>
      </w:r>
    </w:p>
    <w:p w14:paraId="7252F0A7" w14:textId="7C1552BA" w:rsidR="00B972D6" w:rsidRPr="009233E9" w:rsidRDefault="00E74019">
      <w:pPr>
        <w:pStyle w:val="lili11"/>
        <w:numPr>
          <w:ilvl w:val="0"/>
          <w:numId w:val="26"/>
        </w:numPr>
      </w:pPr>
      <w:r>
        <w:rPr>
          <w:color w:val="000000"/>
        </w:rPr>
        <w:t>Training Grant (TG)</w:t>
      </w:r>
    </w:p>
    <w:p w14:paraId="43CC413C" w14:textId="32A19672" w:rsidR="003E541E" w:rsidRDefault="00E74019" w:rsidP="00737171">
      <w:pPr>
        <w:pStyle w:val="lili11"/>
        <w:numPr>
          <w:ilvl w:val="0"/>
          <w:numId w:val="26"/>
        </w:numPr>
      </w:pPr>
      <w:r>
        <w:rPr>
          <w:color w:val="000000"/>
        </w:rPr>
        <w:t xml:space="preserve">Other </w:t>
      </w:r>
    </w:p>
    <w:p w14:paraId="42FDD724" w14:textId="77777777" w:rsidR="009233E9" w:rsidRDefault="009233E9">
      <w:pPr>
        <w:pStyle w:val="pp10"/>
        <w:rPr>
          <w:rStyle w:val="ins"/>
        </w:rPr>
      </w:pPr>
    </w:p>
    <w:p w14:paraId="28EF14D4" w14:textId="08FF3E18" w:rsidR="00B972D6" w:rsidRDefault="00E74019">
      <w:pPr>
        <w:pStyle w:val="pp10"/>
      </w:pPr>
      <w:r>
        <w:rPr>
          <w:rStyle w:val="ins"/>
        </w:rPr>
        <w:t>Types of Support</w:t>
      </w:r>
    </w:p>
    <w:p w14:paraId="76FEE0C1" w14:textId="77777777" w:rsidR="00B972D6" w:rsidRDefault="00E74019">
      <w:pPr>
        <w:pStyle w:val="lili11"/>
        <w:numPr>
          <w:ilvl w:val="0"/>
          <w:numId w:val="27"/>
        </w:numPr>
        <w:spacing w:before="106"/>
      </w:pPr>
      <w:r>
        <w:rPr>
          <w:color w:val="000000"/>
        </w:rPr>
        <w:t>NSF</w:t>
      </w:r>
    </w:p>
    <w:p w14:paraId="2B0140DA" w14:textId="77777777" w:rsidR="00B972D6" w:rsidRDefault="00E74019">
      <w:pPr>
        <w:pStyle w:val="lili11"/>
        <w:numPr>
          <w:ilvl w:val="0"/>
          <w:numId w:val="27"/>
        </w:numPr>
      </w:pPr>
      <w:r>
        <w:rPr>
          <w:color w:val="000000"/>
        </w:rPr>
        <w:t>Other Federal (Other Fed)</w:t>
      </w:r>
    </w:p>
    <w:p w14:paraId="6A21C508" w14:textId="77777777" w:rsidR="00B972D6" w:rsidRDefault="00E74019">
      <w:pPr>
        <w:pStyle w:val="lili11"/>
        <w:numPr>
          <w:ilvl w:val="0"/>
          <w:numId w:val="27"/>
        </w:numPr>
      </w:pPr>
      <w:r>
        <w:rPr>
          <w:color w:val="000000"/>
        </w:rPr>
        <w:t>University (Univ)</w:t>
      </w:r>
    </w:p>
    <w:p w14:paraId="2C90BBF1" w14:textId="77777777" w:rsidR="00B972D6" w:rsidRDefault="00E74019">
      <w:pPr>
        <w:pStyle w:val="lili11"/>
        <w:numPr>
          <w:ilvl w:val="0"/>
          <w:numId w:val="27"/>
        </w:numPr>
      </w:pPr>
      <w:r>
        <w:rPr>
          <w:color w:val="000000"/>
        </w:rPr>
        <w:t>Foundation (Fdn)</w:t>
      </w:r>
    </w:p>
    <w:p w14:paraId="4786E5F1" w14:textId="77777777" w:rsidR="00B972D6" w:rsidRDefault="00E74019">
      <w:pPr>
        <w:pStyle w:val="lili11"/>
        <w:numPr>
          <w:ilvl w:val="0"/>
          <w:numId w:val="27"/>
        </w:numPr>
      </w:pPr>
      <w:r>
        <w:rPr>
          <w:color w:val="000000"/>
        </w:rPr>
        <w:t>Non-US</w:t>
      </w:r>
    </w:p>
    <w:p w14:paraId="62D64067" w14:textId="632D2718" w:rsidR="009233E9" w:rsidRPr="009233E9" w:rsidRDefault="00E74019" w:rsidP="009233E9">
      <w:pPr>
        <w:pStyle w:val="lili11"/>
        <w:numPr>
          <w:ilvl w:val="0"/>
          <w:numId w:val="27"/>
        </w:numPr>
        <w:spacing w:after="160"/>
      </w:pPr>
      <w:r>
        <w:rPr>
          <w:color w:val="000000"/>
        </w:rPr>
        <w:t>Other</w:t>
      </w:r>
    </w:p>
    <w:p w14:paraId="341B7CC1" w14:textId="39A135F3" w:rsidR="003E541E" w:rsidRDefault="003E541E">
      <w:pPr>
        <w:pStyle w:val="lili11"/>
        <w:numPr>
          <w:ilvl w:val="0"/>
          <w:numId w:val="27"/>
        </w:numPr>
        <w:spacing w:after="160"/>
      </w:pPr>
      <w:r>
        <w:t>None:  Leave of Absence (LOA)</w:t>
      </w:r>
    </w:p>
    <w:p w14:paraId="59CCCA0B" w14:textId="63570648" w:rsidR="00B972D6" w:rsidRDefault="00E74019">
      <w:pPr>
        <w:pStyle w:val="lili1"/>
        <w:numPr>
          <w:ilvl w:val="0"/>
          <w:numId w:val="28"/>
        </w:numPr>
      </w:pPr>
      <w:r>
        <w:rPr>
          <w:rStyle w:val="strongStrong"/>
        </w:rPr>
        <w:t>Degree(s) resulting from Postdoctoral training and Year(s).</w:t>
      </w:r>
      <w:r>
        <w:rPr>
          <w:color w:val="000000"/>
        </w:rPr>
        <w:t xml:space="preserve"> If applicable, provide any degrees resulting from the postdoctoral training</w:t>
      </w:r>
      <w:r w:rsidR="00CA0E91">
        <w:rPr>
          <w:color w:val="000000"/>
        </w:rPr>
        <w:t xml:space="preserve">, </w:t>
      </w:r>
      <w:r>
        <w:rPr>
          <w:color w:val="000000"/>
        </w:rPr>
        <w:t>and the year awarded. If the training program does not offer degrees, indicate “none.” Trainees currently in the program should be designated “in training.”</w:t>
      </w:r>
    </w:p>
    <w:p w14:paraId="206FFA57" w14:textId="77777777" w:rsidR="00B972D6" w:rsidRDefault="00E74019">
      <w:pPr>
        <w:pStyle w:val="lili1"/>
        <w:numPr>
          <w:ilvl w:val="0"/>
          <w:numId w:val="28"/>
        </w:numPr>
      </w:pPr>
      <w:r>
        <w:rPr>
          <w:rStyle w:val="strongStrong"/>
        </w:rPr>
        <w:t>Topic of Research Project.</w:t>
      </w:r>
      <w:r>
        <w:rPr>
          <w:color w:val="000000"/>
        </w:rPr>
        <w:t xml:space="preserve"> Provide the topic of the research project.</w:t>
      </w:r>
    </w:p>
    <w:p w14:paraId="02E39621" w14:textId="144310D0" w:rsidR="00B972D6" w:rsidRDefault="00E74019">
      <w:pPr>
        <w:pStyle w:val="lili1"/>
        <w:numPr>
          <w:ilvl w:val="0"/>
          <w:numId w:val="28"/>
        </w:numPr>
      </w:pPr>
      <w:r>
        <w:rPr>
          <w:rStyle w:val="strongStrong"/>
        </w:rPr>
        <w:t xml:space="preserve">Initial Position and Current Position. </w:t>
      </w:r>
      <w:r>
        <w:rPr>
          <w:color w:val="000000"/>
        </w:rPr>
        <w:t>For trainees who have completed or left the program, their initial and current positions, department, and institution</w:t>
      </w:r>
      <w:r w:rsidR="00F854E5">
        <w:rPr>
          <w:color w:val="000000"/>
        </w:rPr>
        <w:t>, as applicable. If individuals have held only one position, complete only the initial position column</w:t>
      </w:r>
      <w:r>
        <w:rPr>
          <w:color w:val="000000"/>
        </w:rPr>
        <w:t xml:space="preserve">. If individuals hold joint appointments/positions, list only the primary position. If information is not available, report “unknown.” </w:t>
      </w:r>
      <w:r w:rsidR="00F854E5">
        <w:rPr>
          <w:color w:val="000000"/>
        </w:rPr>
        <w:t xml:space="preserve">For each position, indicate the workforce sector (i.e., academia, government, for-profit, nonprofit, other) and </w:t>
      </w:r>
      <w:r w:rsidR="008B327E">
        <w:rPr>
          <w:color w:val="000000"/>
        </w:rPr>
        <w:t>principal activity</w:t>
      </w:r>
      <w:r w:rsidR="00F854E5">
        <w:rPr>
          <w:color w:val="000000"/>
        </w:rPr>
        <w:t xml:space="preserve"> (i.e., primarily research, primarily teaching, </w:t>
      </w:r>
      <w:r w:rsidR="003A6661">
        <w:rPr>
          <w:color w:val="000000"/>
        </w:rPr>
        <w:t>primarily clinical, research</w:t>
      </w:r>
      <w:r w:rsidR="00F854E5">
        <w:rPr>
          <w:color w:val="000000"/>
        </w:rPr>
        <w:t xml:space="preserve">-related, further training, unrelated to </w:t>
      </w:r>
      <w:r w:rsidR="003A6661">
        <w:rPr>
          <w:color w:val="000000"/>
        </w:rPr>
        <w:t>research</w:t>
      </w:r>
      <w:r w:rsidR="00F854E5">
        <w:rPr>
          <w:color w:val="000000"/>
        </w:rPr>
        <w:t xml:space="preserve">).  </w:t>
      </w:r>
      <w:r>
        <w:rPr>
          <w:color w:val="000000"/>
        </w:rPr>
        <w:t xml:space="preserve">Research-related positions generally require a doctoral degree and may include activities such as administering research or higher education programs, science policy, or technology transfer. </w:t>
      </w:r>
    </w:p>
    <w:p w14:paraId="70031E24" w14:textId="77777777" w:rsidR="00B972D6" w:rsidRDefault="00E74019">
      <w:pPr>
        <w:pStyle w:val="lili1"/>
        <w:numPr>
          <w:ilvl w:val="0"/>
          <w:numId w:val="28"/>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14:paraId="42A84716" w14:textId="77777777" w:rsidR="00B972D6" w:rsidRDefault="00E74019">
      <w:pPr>
        <w:pStyle w:val="h2Heading21"/>
      </w:pPr>
      <w:r>
        <w:rPr>
          <w:color w:val="000000"/>
        </w:rPr>
        <w:t>Part II. Those Clearly Associated with the Training Grant</w:t>
      </w:r>
    </w:p>
    <w:p w14:paraId="1BA436AE" w14:textId="6BE8C178" w:rsidR="00E11BB3" w:rsidRDefault="00E74019" w:rsidP="00E11BB3">
      <w:pPr>
        <w:pStyle w:val="p1"/>
      </w:pPr>
      <w:r>
        <w:rPr>
          <w:color w:val="000000"/>
        </w:rPr>
        <w:t xml:space="preserve">In Part II, if applicable, </w:t>
      </w:r>
      <w:r w:rsidR="00214F65">
        <w:rPr>
          <w:color w:val="000000"/>
        </w:rPr>
        <w:t xml:space="preserve">the </w:t>
      </w:r>
      <w:r w:rsidR="005B0FA3">
        <w:rPr>
          <w:color w:val="000000"/>
        </w:rPr>
        <w:t xml:space="preserve">initial time </w:t>
      </w:r>
      <w:r w:rsidR="00214F65">
        <w:rPr>
          <w:color w:val="000000"/>
        </w:rPr>
        <w:t>this section is completed</w:t>
      </w:r>
      <w:r w:rsidR="003A6661">
        <w:rPr>
          <w:color w:val="000000"/>
        </w:rPr>
        <w:t xml:space="preserve"> for a Research Performance Progress Report (RPPR)</w:t>
      </w:r>
      <w:r w:rsidR="00214F65">
        <w:rPr>
          <w:color w:val="000000"/>
        </w:rPr>
        <w:t xml:space="preserve">, </w:t>
      </w:r>
      <w:r>
        <w:rPr>
          <w:color w:val="000000"/>
        </w:rPr>
        <w:t xml:space="preserve">list any </w:t>
      </w:r>
      <w:r>
        <w:rPr>
          <w:rStyle w:val="strongStrong"/>
        </w:rPr>
        <w:t xml:space="preserve">current </w:t>
      </w:r>
      <w:r>
        <w:rPr>
          <w:color w:val="000000"/>
        </w:rPr>
        <w:t xml:space="preserve">postdoctorates clearly associated with the training grant who have been supported by NIH funds other than this training grant, and provide the information described in Part I, items 1-9, above, for each. “Clearly associated” postdoctorates are those with a training experience </w:t>
      </w:r>
      <w:r w:rsidR="006C40D0">
        <w:rPr>
          <w:color w:val="000000"/>
        </w:rPr>
        <w:t>similar</w:t>
      </w:r>
      <w:r>
        <w:rPr>
          <w:color w:val="000000"/>
        </w:rPr>
        <w:t xml:space="preserve"> to those appointed to this training grant, but who are supported by other forms of NIH or HHS funding (e.g., fellowships or research grants). </w:t>
      </w:r>
      <w:r w:rsidR="00552A75">
        <w:rPr>
          <w:color w:val="000000"/>
        </w:rPr>
        <w:t>If applicable, f</w:t>
      </w:r>
      <w:r w:rsidR="00E11BB3" w:rsidRPr="00933740">
        <w:rPr>
          <w:rStyle w:val="strongStrong"/>
          <w:b w:val="0"/>
        </w:rPr>
        <w:t>or subsequent RPPRs and renewal applications</w:t>
      </w:r>
      <w:r w:rsidR="00E11BB3" w:rsidRPr="00933740">
        <w:rPr>
          <w:b/>
          <w:color w:val="000000"/>
        </w:rPr>
        <w:t>,</w:t>
      </w:r>
      <w:r w:rsidR="00E11BB3">
        <w:rPr>
          <w:color w:val="000000"/>
        </w:rPr>
        <w:t xml:space="preserve">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w:t>
      </w:r>
      <w:r>
        <w:rPr>
          <w:color w:val="000000"/>
        </w:rPr>
        <w:t>Note that, for some postdoctoral programs, Part II may not be applicable.</w:t>
      </w:r>
      <w:r w:rsidR="00E11BB3">
        <w:rPr>
          <w:color w:val="000000"/>
        </w:rPr>
        <w:t xml:space="preserve"> </w:t>
      </w:r>
    </w:p>
    <w:p w14:paraId="4CBBF913" w14:textId="6F93FED5" w:rsidR="00B972D6" w:rsidRDefault="00B972D6">
      <w:pPr>
        <w:pStyle w:val="p1"/>
      </w:pPr>
    </w:p>
    <w:p w14:paraId="624F1ED3" w14:textId="77777777" w:rsidR="00B972D6" w:rsidRDefault="00E74019">
      <w:pPr>
        <w:pStyle w:val="h2Heading21"/>
      </w:pPr>
      <w:r>
        <w:rPr>
          <w:color w:val="000000"/>
        </w:rPr>
        <w:t>Part III. Recent Graduates</w:t>
      </w:r>
    </w:p>
    <w:p w14:paraId="105E6517" w14:textId="5B53047D" w:rsidR="00B972D6" w:rsidRDefault="00E74019">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w:t>
      </w:r>
      <w:r w:rsidR="004D1DD7">
        <w:rPr>
          <w:color w:val="000000"/>
        </w:rPr>
        <w:t xml:space="preserve">a training experience </w:t>
      </w:r>
      <w:r w:rsidR="001831E5">
        <w:rPr>
          <w:color w:val="000000"/>
        </w:rPr>
        <w:t xml:space="preserve">in a field or program </w:t>
      </w:r>
      <w:r w:rsidR="004D1DD7">
        <w:rPr>
          <w:color w:val="000000"/>
        </w:rPr>
        <w:t xml:space="preserve">similar to </w:t>
      </w:r>
      <w:r>
        <w:rPr>
          <w:color w:val="000000"/>
        </w:rPr>
        <w:t>the proposed program in the last five years who would have been eligible for</w:t>
      </w:r>
      <w:r w:rsidR="00E11BB3">
        <w:rPr>
          <w:color w:val="000000"/>
        </w:rPr>
        <w:t xml:space="preserve"> the proposed program</w:t>
      </w:r>
      <w:r>
        <w:rPr>
          <w:color w:val="000000"/>
        </w:rPr>
        <w:t>, if an NIH training or related award were available (in most cases, these will be U.S. citizens or permanent residents). For each postdoctorate, provide the information described in Part I, items 1-4 and 6-9, above.</w:t>
      </w:r>
    </w:p>
    <w:p w14:paraId="1058CE11" w14:textId="77777777" w:rsidR="00B972D6" w:rsidRDefault="00E74019">
      <w:pPr>
        <w:pStyle w:val="p1"/>
      </w:pPr>
      <w:r>
        <w:rPr>
          <w:color w:val="000000"/>
        </w:rPr>
        <w:t xml:space="preserve">  </w:t>
      </w:r>
    </w:p>
    <w:p w14:paraId="39E62A2F" w14:textId="77777777" w:rsidR="00B972D6" w:rsidRDefault="00E74019">
      <w:pPr>
        <w:pStyle w:val="p1"/>
      </w:pPr>
      <w:r>
        <w:rPr>
          <w:rStyle w:val="strongStrong"/>
        </w:rPr>
        <w:t xml:space="preserve">Summarize the data from Parts I-III (as applicable) in the Research Training Program Plan, either in the </w:t>
      </w:r>
      <w:hyperlink r:id="rId14" w:history="1">
        <w:r>
          <w:rPr>
            <w:rStyle w:val="strongStrong1"/>
          </w:rPr>
          <w:t>Program Plan Section or the Progress Report Section</w:t>
        </w:r>
      </w:hyperlink>
      <w:r>
        <w:rPr>
          <w:rStyle w:val="strongStrong"/>
        </w:rPr>
        <w:t>, as appropriate.</w:t>
      </w:r>
    </w:p>
    <w:p w14:paraId="4DED15E7" w14:textId="230B88AE" w:rsidR="00B972D6" w:rsidRDefault="00E74019">
      <w:pPr>
        <w:pStyle w:val="p1"/>
      </w:pPr>
      <w:r>
        <w:rPr>
          <w:rStyle w:val="strongStrong"/>
        </w:rPr>
        <w:t>For Research Performance Progress Reports (RPPRs)</w:t>
      </w:r>
      <w:r w:rsidR="00C94CDD">
        <w:rPr>
          <w:rStyle w:val="strongStrong"/>
        </w:rPr>
        <w:t xml:space="preserve"> and </w:t>
      </w:r>
      <w:r w:rsidR="00214F65">
        <w:rPr>
          <w:rStyle w:val="strongStrong"/>
        </w:rPr>
        <w:t>r</w:t>
      </w:r>
      <w:r w:rsidR="00C94CDD">
        <w:rPr>
          <w:rStyle w:val="strongStrong"/>
        </w:rPr>
        <w:t>enewal</w:t>
      </w:r>
      <w:r w:rsidR="00214F65">
        <w:rPr>
          <w:rStyle w:val="strongStrong"/>
        </w:rPr>
        <w:t xml:space="preserve"> application</w:t>
      </w:r>
      <w:r w:rsidR="00C94CDD">
        <w:rPr>
          <w:rStyle w:val="strongStrong"/>
        </w:rPr>
        <w:t>s</w:t>
      </w:r>
      <w:r>
        <w:rPr>
          <w:color w:val="000000"/>
        </w:rPr>
        <w:t xml:space="preserve">,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w:t>
      </w:r>
      <w:r w:rsidR="00C94CDD">
        <w:rPr>
          <w:color w:val="000000"/>
        </w:rPr>
        <w:t>For the RPPR, s</w:t>
      </w:r>
      <w:r>
        <w:rPr>
          <w:color w:val="000000"/>
        </w:rPr>
        <w:t>ummarize these data in the Accomplishments Section, in responding to the question, “What opportunities for training and professional development has the project provided?”.</w:t>
      </w:r>
    </w:p>
    <w:p w14:paraId="1B6E2E0A" w14:textId="77777777" w:rsidR="00B972D6" w:rsidRDefault="00E74019">
      <w:pPr>
        <w:pStyle w:val="ppagebreak"/>
      </w:pPr>
      <w:r>
        <w:rPr>
          <w:color w:val="000000"/>
          <w:sz w:val="24"/>
          <w:szCs w:val="24"/>
        </w:rPr>
        <w:t> </w:t>
      </w:r>
    </w:p>
    <w:p w14:paraId="6CE8F76B" w14:textId="77777777" w:rsidR="00B972D6" w:rsidRDefault="00E74019">
      <w:pPr>
        <w:pStyle w:val="h2Heading2"/>
        <w:spacing w:before="120"/>
      </w:pPr>
      <w:r>
        <w:rPr>
          <w:color w:val="000000"/>
        </w:rPr>
        <w:t>Sample Table 8C. Program Outcomes: Postdoctoral</w:t>
      </w:r>
    </w:p>
    <w:p w14:paraId="4068B025" w14:textId="77777777" w:rsidR="00B972D6" w:rsidRDefault="00E74019">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B972D6" w14:paraId="12918E4D" w14:textId="77777777">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B3A410E" w14:textId="77777777" w:rsidR="00B972D6" w:rsidRDefault="00E7401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4DE5FBF" w14:textId="77777777" w:rsidR="00B972D6" w:rsidRDefault="00E74019">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20BFBEC" w14:textId="77777777" w:rsidR="00B972D6" w:rsidRDefault="00E74019">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0CC8F42" w14:textId="77777777" w:rsidR="00B972D6" w:rsidRDefault="00E74019">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2A0C100" w14:textId="77777777" w:rsidR="00B972D6" w:rsidRDefault="00E74019">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C18F7A9" w14:textId="77777777" w:rsidR="00B972D6" w:rsidRDefault="00E74019">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4E2065A" w14:textId="77777777" w:rsidR="00B972D6" w:rsidRDefault="00E74019">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4E1AA38E" w14:textId="0C8730A3" w:rsidR="00B972D6" w:rsidRDefault="00E74019" w:rsidP="007A33D6">
            <w:pPr>
              <w:pStyle w:val="thth2"/>
            </w:pPr>
            <w:r>
              <w:rPr>
                <w:color w:val="000000"/>
              </w:rPr>
              <w:t xml:space="preserve">Initial Position </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F0157E6" w14:textId="71E6E637" w:rsidR="00B972D6" w:rsidRDefault="00E74019" w:rsidP="007A33D6">
            <w:pPr>
              <w:pStyle w:val="thth2"/>
            </w:pPr>
            <w:r>
              <w:rPr>
                <w:color w:val="000000"/>
              </w:rPr>
              <w:t xml:space="preserve">Current Position </w:t>
            </w:r>
          </w:p>
        </w:tc>
        <w:tc>
          <w:tcPr>
            <w:tcW w:w="1710" w:type="dxa"/>
            <w:tcBorders>
              <w:bottom w:val="single" w:sz="8" w:space="0" w:color="000000"/>
            </w:tcBorders>
            <w:shd w:val="clear" w:color="auto" w:fill="BFBFBF"/>
            <w:tcMar>
              <w:top w:w="40" w:type="dxa"/>
              <w:left w:w="40" w:type="dxa"/>
              <w:bottom w:w="40" w:type="dxa"/>
              <w:right w:w="40" w:type="dxa"/>
            </w:tcMar>
            <w:vAlign w:val="center"/>
          </w:tcPr>
          <w:p w14:paraId="2196002D" w14:textId="77777777" w:rsidR="00B972D6" w:rsidRDefault="00E74019">
            <w:pPr>
              <w:pStyle w:val="thth2"/>
            </w:pPr>
            <w:r>
              <w:rPr>
                <w:color w:val="000000"/>
              </w:rPr>
              <w:t>Subsequent Grant(s)/Role/ Year Awarded</w:t>
            </w:r>
          </w:p>
        </w:tc>
      </w:tr>
      <w:tr w:rsidR="00B972D6" w14:paraId="53FD9C69" w14:textId="77777777">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14:paraId="750CCC2D" w14:textId="77777777" w:rsidR="00B972D6" w:rsidRDefault="00E74019">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14:paraId="0701E0FF" w14:textId="77777777" w:rsidR="00B972D6" w:rsidRDefault="00E74019">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14:paraId="6E2159D8" w14:textId="77777777" w:rsidR="00B972D6" w:rsidRDefault="00E74019">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14:paraId="1080B10D" w14:textId="77777777" w:rsidR="00B972D6" w:rsidRDefault="00E74019">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14:paraId="341503AF" w14:textId="77777777" w:rsidR="00B972D6" w:rsidRDefault="00E74019">
            <w:pPr>
              <w:pStyle w:val="pp17"/>
            </w:pPr>
            <w:r>
              <w:rPr>
                <w:color w:val="000000"/>
              </w:rPr>
              <w:t>TY 1:</w:t>
            </w:r>
            <w:r>
              <w:rPr>
                <w:rStyle w:val="strongStrong"/>
              </w:rPr>
              <w:t xml:space="preserve"> HL T32 </w:t>
            </w:r>
          </w:p>
          <w:p w14:paraId="253B20C0" w14:textId="77777777" w:rsidR="00B972D6" w:rsidRDefault="00E74019">
            <w:pPr>
              <w:pStyle w:val="pp17"/>
            </w:pPr>
            <w:r>
              <w:rPr>
                <w:color w:val="000000"/>
              </w:rPr>
              <w:t>TY 2:</w:t>
            </w:r>
            <w:r>
              <w:rPr>
                <w:rStyle w:val="strongStrong"/>
              </w:rPr>
              <w:t xml:space="preserve"> HL T32</w:t>
            </w:r>
          </w:p>
          <w:p w14:paraId="686426DC" w14:textId="77777777" w:rsidR="00B972D6" w:rsidRDefault="00E74019">
            <w:pPr>
              <w:pStyle w:val="pp16"/>
            </w:pPr>
            <w:r>
              <w:t>TY 3: CA R01</w:t>
            </w:r>
          </w:p>
          <w:p w14:paraId="6533C034" w14:textId="77777777" w:rsidR="00B972D6" w:rsidRDefault="00E74019">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14:paraId="0D617584" w14:textId="77777777" w:rsidR="00B972D6" w:rsidRDefault="00E74019">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14:paraId="6EE60EA2" w14:textId="77777777" w:rsidR="00B972D6" w:rsidRDefault="00E74019">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14:paraId="0ACC5A36" w14:textId="77777777" w:rsidR="00B972D6" w:rsidRDefault="00E74019">
            <w:pPr>
              <w:pStyle w:val="pp16"/>
            </w:pPr>
            <w:r>
              <w:t>Staff Scientist</w:t>
            </w:r>
          </w:p>
          <w:p w14:paraId="5CAD78BF" w14:textId="77777777" w:rsidR="00B972D6" w:rsidRDefault="00E74019">
            <w:pPr>
              <w:pStyle w:val="pp16"/>
            </w:pPr>
            <w:r>
              <w:t>Radiology</w:t>
            </w:r>
          </w:p>
          <w:p w14:paraId="05FE1AE5" w14:textId="77777777" w:rsidR="00B972D6" w:rsidRDefault="00E74019">
            <w:pPr>
              <w:pStyle w:val="pp16"/>
            </w:pPr>
            <w:r>
              <w:t>MGH</w:t>
            </w:r>
          </w:p>
          <w:p w14:paraId="76CBC6CB" w14:textId="77777777" w:rsidR="00FC01D5" w:rsidRDefault="00FC01D5" w:rsidP="00FC01D5">
            <w:pPr>
              <w:pStyle w:val="pp16"/>
            </w:pPr>
            <w:r>
              <w:t>Academia</w:t>
            </w:r>
          </w:p>
          <w:p w14:paraId="02965ADA" w14:textId="4363EC70" w:rsidR="00FC01D5" w:rsidRDefault="00FC01D5" w:rsidP="00FC01D5">
            <w:pPr>
              <w:pStyle w:val="pp16"/>
            </w:pPr>
            <w:r>
              <w:t>Primarily</w:t>
            </w:r>
            <w:r w:rsidR="00F854E5">
              <w:t xml:space="preserve"> </w:t>
            </w:r>
            <w:r>
              <w:t>Research</w:t>
            </w:r>
          </w:p>
          <w:p w14:paraId="005A7F10" w14:textId="421ACA4F" w:rsidR="00B972D6" w:rsidRDefault="00E74019">
            <w:pPr>
              <w:pStyle w:val="pp16"/>
            </w:pPr>
            <w:r>
              <w:t xml:space="preserve"> </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14:paraId="2AC9414F" w14:textId="77777777" w:rsidR="00B972D6" w:rsidRDefault="00E74019">
            <w:pPr>
              <w:pStyle w:val="pp16"/>
            </w:pPr>
            <w:r>
              <w:t xml:space="preserve">Assistant Professor </w:t>
            </w:r>
          </w:p>
          <w:p w14:paraId="05DB4BE5" w14:textId="77777777" w:rsidR="00B972D6" w:rsidRDefault="00E74019">
            <w:pPr>
              <w:pStyle w:val="pp16"/>
            </w:pPr>
            <w:r>
              <w:t>Radiology</w:t>
            </w:r>
          </w:p>
          <w:p w14:paraId="48FB4A09" w14:textId="77777777" w:rsidR="00B972D6" w:rsidRDefault="00E74019">
            <w:pPr>
              <w:pStyle w:val="pp16"/>
            </w:pPr>
            <w:r>
              <w:t>University of Arizona</w:t>
            </w:r>
          </w:p>
          <w:p w14:paraId="5D280F79" w14:textId="77777777" w:rsidR="00FC01D5" w:rsidRDefault="00FC01D5" w:rsidP="00FC01D5">
            <w:pPr>
              <w:pStyle w:val="pp16"/>
            </w:pPr>
            <w:r>
              <w:t>Academia</w:t>
            </w:r>
          </w:p>
          <w:p w14:paraId="64E66A3A" w14:textId="6B724FC3" w:rsidR="00FC01D5" w:rsidRDefault="00FC01D5" w:rsidP="00FC01D5">
            <w:pPr>
              <w:pStyle w:val="pp16"/>
            </w:pPr>
            <w:r>
              <w:t>Primarily</w:t>
            </w:r>
            <w:r w:rsidR="00F854E5">
              <w:t xml:space="preserve"> </w:t>
            </w:r>
            <w:r>
              <w:t>Research</w:t>
            </w:r>
          </w:p>
          <w:p w14:paraId="6B541DCC" w14:textId="18D01C22" w:rsidR="00B972D6" w:rsidRDefault="00B972D6">
            <w:pPr>
              <w:pStyle w:val="pp16"/>
            </w:pPr>
          </w:p>
        </w:tc>
        <w:tc>
          <w:tcPr>
            <w:tcW w:w="1710" w:type="dxa"/>
            <w:tcBorders>
              <w:bottom w:val="single" w:sz="8" w:space="0" w:color="000000"/>
            </w:tcBorders>
            <w:tcMar>
              <w:top w:w="40" w:type="dxa"/>
              <w:left w:w="40" w:type="dxa"/>
              <w:bottom w:w="40" w:type="dxa"/>
              <w:right w:w="40" w:type="dxa"/>
            </w:tcMar>
            <w:vAlign w:val="center"/>
          </w:tcPr>
          <w:p w14:paraId="150815D8" w14:textId="77777777" w:rsidR="00B972D6" w:rsidRDefault="00E74019">
            <w:pPr>
              <w:pStyle w:val="pp16"/>
            </w:pPr>
            <w:r>
              <w:t>CA K99/PI/2011</w:t>
            </w:r>
          </w:p>
          <w:p w14:paraId="723AC752" w14:textId="77777777" w:rsidR="00B972D6" w:rsidRDefault="00E74019">
            <w:pPr>
              <w:pStyle w:val="pp16"/>
            </w:pPr>
            <w:r>
              <w:t>CA R00/PI/2013</w:t>
            </w:r>
          </w:p>
        </w:tc>
      </w:tr>
      <w:tr w:rsidR="00B972D6" w14:paraId="51B4B206" w14:textId="77777777">
        <w:trPr>
          <w:cantSplit/>
          <w:trHeight w:val="480"/>
        </w:trPr>
        <w:tc>
          <w:tcPr>
            <w:tcW w:w="1140" w:type="dxa"/>
            <w:tcBorders>
              <w:right w:val="single" w:sz="8" w:space="0" w:color="000000"/>
            </w:tcBorders>
            <w:tcMar>
              <w:top w:w="40" w:type="dxa"/>
              <w:left w:w="40" w:type="dxa"/>
              <w:bottom w:w="40" w:type="dxa"/>
              <w:right w:w="40" w:type="dxa"/>
            </w:tcMar>
            <w:vAlign w:val="center"/>
          </w:tcPr>
          <w:p w14:paraId="4366394B" w14:textId="77777777" w:rsidR="00B972D6" w:rsidRDefault="00E74019">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14:paraId="43B0C138" w14:textId="77777777" w:rsidR="00B972D6" w:rsidRDefault="00E74019">
            <w:pPr>
              <w:pStyle w:val="pp17"/>
            </w:pPr>
            <w:r>
              <w:rPr>
                <w:color w:val="000000"/>
              </w:rPr>
              <w:t xml:space="preserve">MD 2003 </w:t>
            </w:r>
          </w:p>
          <w:p w14:paraId="6EF16C6A" w14:textId="77777777" w:rsidR="00B972D6" w:rsidRDefault="00E74019">
            <w:pPr>
              <w:pStyle w:val="pp16"/>
            </w:pPr>
            <w:r>
              <w:t>PhD 2003</w:t>
            </w:r>
          </w:p>
        </w:tc>
        <w:tc>
          <w:tcPr>
            <w:tcW w:w="1080" w:type="dxa"/>
            <w:tcBorders>
              <w:right w:val="single" w:sz="8" w:space="0" w:color="000000"/>
            </w:tcBorders>
            <w:tcMar>
              <w:top w:w="40" w:type="dxa"/>
              <w:left w:w="40" w:type="dxa"/>
              <w:bottom w:w="40" w:type="dxa"/>
              <w:right w:w="40" w:type="dxa"/>
            </w:tcMar>
            <w:vAlign w:val="center"/>
          </w:tcPr>
          <w:p w14:paraId="3ED90E00" w14:textId="77777777" w:rsidR="00B972D6" w:rsidRDefault="00E74019">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14:paraId="27FAFAA1" w14:textId="77777777" w:rsidR="00B972D6" w:rsidRDefault="00E74019">
            <w:pPr>
              <w:pStyle w:val="pp18"/>
            </w:pPr>
            <w:r>
              <w:t>08/2008</w:t>
            </w:r>
          </w:p>
        </w:tc>
        <w:tc>
          <w:tcPr>
            <w:tcW w:w="1470" w:type="dxa"/>
            <w:tcBorders>
              <w:right w:val="single" w:sz="8" w:space="0" w:color="000000"/>
            </w:tcBorders>
            <w:tcMar>
              <w:top w:w="40" w:type="dxa"/>
              <w:left w:w="40" w:type="dxa"/>
              <w:bottom w:w="40" w:type="dxa"/>
              <w:right w:w="40" w:type="dxa"/>
            </w:tcMar>
            <w:vAlign w:val="center"/>
          </w:tcPr>
          <w:p w14:paraId="626DCA27" w14:textId="77777777" w:rsidR="00B972D6" w:rsidRDefault="00E74019">
            <w:pPr>
              <w:pStyle w:val="pp17"/>
            </w:pPr>
            <w:r>
              <w:rPr>
                <w:color w:val="000000"/>
              </w:rPr>
              <w:t>TY 1:</w:t>
            </w:r>
            <w:r>
              <w:rPr>
                <w:rStyle w:val="strongStrong"/>
              </w:rPr>
              <w:t xml:space="preserve"> HL T32</w:t>
            </w:r>
          </w:p>
          <w:p w14:paraId="28F127F1" w14:textId="77777777" w:rsidR="00B972D6" w:rsidRDefault="00E74019">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14:paraId="4695FFFF" w14:textId="77777777" w:rsidR="00B972D6" w:rsidRDefault="00E74019">
            <w:pPr>
              <w:pStyle w:val="pp16"/>
            </w:pPr>
            <w:r>
              <w:t>MPH 2009</w:t>
            </w:r>
          </w:p>
        </w:tc>
        <w:tc>
          <w:tcPr>
            <w:tcW w:w="1755" w:type="dxa"/>
            <w:tcBorders>
              <w:right w:val="single" w:sz="8" w:space="0" w:color="000000"/>
            </w:tcBorders>
            <w:tcMar>
              <w:top w:w="40" w:type="dxa"/>
              <w:left w:w="40" w:type="dxa"/>
              <w:bottom w:w="40" w:type="dxa"/>
              <w:right w:w="40" w:type="dxa"/>
            </w:tcMar>
            <w:vAlign w:val="center"/>
          </w:tcPr>
          <w:p w14:paraId="038AC35D" w14:textId="77777777" w:rsidR="00B972D6" w:rsidRDefault="00E74019">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14:paraId="7D758592" w14:textId="77777777" w:rsidR="00B972D6" w:rsidRDefault="00E74019">
            <w:pPr>
              <w:pStyle w:val="pp16"/>
            </w:pPr>
            <w:r>
              <w:t>Instructor</w:t>
            </w:r>
          </w:p>
          <w:p w14:paraId="20923A7C" w14:textId="77777777" w:rsidR="00B972D6" w:rsidRDefault="00E74019">
            <w:pPr>
              <w:pStyle w:val="pp16"/>
            </w:pPr>
            <w:r>
              <w:t>Internal Medicine</w:t>
            </w:r>
          </w:p>
          <w:p w14:paraId="24DA780C" w14:textId="77777777" w:rsidR="00B972D6" w:rsidRDefault="00E74019">
            <w:pPr>
              <w:pStyle w:val="pp16"/>
            </w:pPr>
            <w:r>
              <w:t xml:space="preserve">Columbia </w:t>
            </w:r>
          </w:p>
          <w:p w14:paraId="768618AC" w14:textId="77777777" w:rsidR="00FC01D5" w:rsidRDefault="00FC01D5" w:rsidP="00FC01D5">
            <w:pPr>
              <w:pStyle w:val="pp16"/>
            </w:pPr>
            <w:r>
              <w:t>Academia</w:t>
            </w:r>
          </w:p>
          <w:p w14:paraId="116D6404" w14:textId="62525D4C" w:rsidR="00FC01D5" w:rsidRDefault="00FC01D5" w:rsidP="00FC01D5">
            <w:pPr>
              <w:pStyle w:val="pp16"/>
            </w:pPr>
            <w:r>
              <w:t>Primarily Research</w:t>
            </w:r>
          </w:p>
          <w:p w14:paraId="6C3C2565" w14:textId="02D3F941" w:rsidR="00B972D6" w:rsidRDefault="00B972D6">
            <w:pPr>
              <w:pStyle w:val="pp16"/>
            </w:pPr>
          </w:p>
        </w:tc>
        <w:tc>
          <w:tcPr>
            <w:tcW w:w="2025" w:type="dxa"/>
            <w:tcBorders>
              <w:right w:val="single" w:sz="8" w:space="0" w:color="000000"/>
            </w:tcBorders>
            <w:tcMar>
              <w:top w:w="40" w:type="dxa"/>
              <w:left w:w="40" w:type="dxa"/>
              <w:bottom w:w="40" w:type="dxa"/>
              <w:right w:w="40" w:type="dxa"/>
            </w:tcMar>
            <w:vAlign w:val="center"/>
          </w:tcPr>
          <w:p w14:paraId="5A738701" w14:textId="77777777" w:rsidR="00B972D6" w:rsidRDefault="00E74019">
            <w:pPr>
              <w:pStyle w:val="pp16"/>
            </w:pPr>
            <w:r>
              <w:t xml:space="preserve">Associate Professor </w:t>
            </w:r>
          </w:p>
          <w:p w14:paraId="1D0F202F" w14:textId="77777777" w:rsidR="00B972D6" w:rsidRDefault="00E74019">
            <w:pPr>
              <w:pStyle w:val="pp16"/>
            </w:pPr>
            <w:r>
              <w:t>Hematology</w:t>
            </w:r>
          </w:p>
          <w:p w14:paraId="68527759" w14:textId="77777777" w:rsidR="00B972D6" w:rsidRDefault="00E74019">
            <w:pPr>
              <w:pStyle w:val="pp16"/>
            </w:pPr>
            <w:r>
              <w:t xml:space="preserve">Rutgers </w:t>
            </w:r>
          </w:p>
          <w:p w14:paraId="2CA2A5BA" w14:textId="77777777" w:rsidR="00FC01D5" w:rsidRDefault="00FC01D5" w:rsidP="00FC01D5">
            <w:pPr>
              <w:pStyle w:val="pp16"/>
            </w:pPr>
            <w:r>
              <w:t>Academia</w:t>
            </w:r>
          </w:p>
          <w:p w14:paraId="76BC93DA" w14:textId="3B8116BE" w:rsidR="00FC01D5" w:rsidRDefault="00FC01D5" w:rsidP="00FC01D5">
            <w:pPr>
              <w:pStyle w:val="pp16"/>
            </w:pPr>
            <w:r>
              <w:t>Primarily Research</w:t>
            </w:r>
          </w:p>
          <w:p w14:paraId="3EB98E17" w14:textId="190DEF3C" w:rsidR="00B972D6" w:rsidRDefault="00B972D6">
            <w:pPr>
              <w:pStyle w:val="pp16"/>
            </w:pPr>
          </w:p>
        </w:tc>
        <w:tc>
          <w:tcPr>
            <w:tcW w:w="1710" w:type="dxa"/>
            <w:tcMar>
              <w:top w:w="40" w:type="dxa"/>
              <w:left w:w="40" w:type="dxa"/>
              <w:bottom w:w="40" w:type="dxa"/>
              <w:right w:w="40" w:type="dxa"/>
            </w:tcMar>
            <w:vAlign w:val="center"/>
          </w:tcPr>
          <w:p w14:paraId="6F8CCC63" w14:textId="77777777" w:rsidR="00B972D6" w:rsidRDefault="00E74019">
            <w:pPr>
              <w:pStyle w:val="pp16"/>
            </w:pPr>
            <w:r>
              <w:t>DK K08/PI/2011</w:t>
            </w:r>
          </w:p>
          <w:p w14:paraId="0789EF79" w14:textId="77777777" w:rsidR="00B972D6" w:rsidRDefault="00E74019">
            <w:pPr>
              <w:pStyle w:val="pp16"/>
            </w:pPr>
            <w:r>
              <w:t>DK R01/ Faculty Collaborator/2013</w:t>
            </w:r>
          </w:p>
        </w:tc>
      </w:tr>
    </w:tbl>
    <w:p w14:paraId="1C1E6B72" w14:textId="77777777" w:rsidR="00B972D6" w:rsidRDefault="00E74019">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B972D6" w14:paraId="6F50CC66" w14:textId="77777777" w:rsidTr="00362CA6">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60CB108" w14:textId="77777777" w:rsidR="00B972D6" w:rsidRDefault="00E7401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FF057B9" w14:textId="77777777" w:rsidR="00B972D6" w:rsidRDefault="00E74019">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262298E" w14:textId="77777777" w:rsidR="00B972D6" w:rsidRDefault="00E74019">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AE0DBCB" w14:textId="77777777" w:rsidR="00B972D6" w:rsidRDefault="00E74019">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F5CBEDB" w14:textId="77777777" w:rsidR="00B972D6" w:rsidRDefault="00E74019">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5412CCA9" w14:textId="77777777" w:rsidR="00B972D6" w:rsidRDefault="00E74019">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0425CB6" w14:textId="77777777" w:rsidR="00B972D6" w:rsidRDefault="00E74019">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CEBB2D8" w14:textId="469F8240" w:rsidR="00B972D6" w:rsidRDefault="00E74019" w:rsidP="007A33D6">
            <w:pPr>
              <w:pStyle w:val="thth2"/>
            </w:pPr>
            <w:r>
              <w:rPr>
                <w:color w:val="000000"/>
              </w:rPr>
              <w:t xml:space="preserve">Initial Position </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938E4B5" w14:textId="7054BD98" w:rsidR="00B972D6" w:rsidRDefault="00E74019" w:rsidP="007A33D6">
            <w:pPr>
              <w:pStyle w:val="thth2"/>
            </w:pPr>
            <w:r>
              <w:rPr>
                <w:color w:val="000000"/>
              </w:rPr>
              <w:t xml:space="preserve">Current Position </w:t>
            </w:r>
          </w:p>
        </w:tc>
        <w:tc>
          <w:tcPr>
            <w:tcW w:w="1710" w:type="dxa"/>
            <w:tcBorders>
              <w:bottom w:val="single" w:sz="8" w:space="0" w:color="000000"/>
            </w:tcBorders>
            <w:shd w:val="clear" w:color="auto" w:fill="BFBFBF"/>
            <w:tcMar>
              <w:top w:w="40" w:type="dxa"/>
              <w:left w:w="40" w:type="dxa"/>
              <w:bottom w:w="40" w:type="dxa"/>
              <w:right w:w="40" w:type="dxa"/>
            </w:tcMar>
            <w:vAlign w:val="center"/>
          </w:tcPr>
          <w:p w14:paraId="56AABE3B" w14:textId="77777777" w:rsidR="00B972D6" w:rsidRDefault="00E74019">
            <w:pPr>
              <w:pStyle w:val="thth2"/>
            </w:pPr>
            <w:r>
              <w:rPr>
                <w:color w:val="000000"/>
              </w:rPr>
              <w:t>Subsequent Grant(s)/Role/ Year Awarded</w:t>
            </w:r>
          </w:p>
        </w:tc>
      </w:tr>
      <w:tr w:rsidR="00B972D6" w14:paraId="5B8940B8" w14:textId="77777777" w:rsidTr="00362CA6">
        <w:trPr>
          <w:cantSplit/>
          <w:trHeight w:val="480"/>
        </w:trPr>
        <w:tc>
          <w:tcPr>
            <w:tcW w:w="1140" w:type="dxa"/>
            <w:tcBorders>
              <w:right w:val="single" w:sz="8" w:space="0" w:color="000000"/>
            </w:tcBorders>
            <w:tcMar>
              <w:top w:w="40" w:type="dxa"/>
              <w:left w:w="40" w:type="dxa"/>
              <w:bottom w:w="40" w:type="dxa"/>
              <w:right w:w="40" w:type="dxa"/>
            </w:tcMar>
            <w:vAlign w:val="center"/>
          </w:tcPr>
          <w:p w14:paraId="09BE65A3" w14:textId="77777777" w:rsidR="00B972D6" w:rsidRDefault="00E74019">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14:paraId="684DC600" w14:textId="77777777" w:rsidR="00B972D6" w:rsidRDefault="00E74019">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14:paraId="0AB1D927" w14:textId="77777777" w:rsidR="00B972D6" w:rsidRDefault="00E74019">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14:paraId="63E456E7" w14:textId="77777777" w:rsidR="00B972D6" w:rsidRDefault="00E74019">
            <w:pPr>
              <w:pStyle w:val="pp23"/>
            </w:pPr>
            <w:r>
              <w:t>07/2009</w:t>
            </w:r>
          </w:p>
        </w:tc>
        <w:tc>
          <w:tcPr>
            <w:tcW w:w="1470" w:type="dxa"/>
            <w:tcBorders>
              <w:right w:val="single" w:sz="8" w:space="0" w:color="000000"/>
            </w:tcBorders>
            <w:tcMar>
              <w:top w:w="40" w:type="dxa"/>
              <w:left w:w="40" w:type="dxa"/>
              <w:bottom w:w="40" w:type="dxa"/>
              <w:right w:w="40" w:type="dxa"/>
            </w:tcMar>
            <w:vAlign w:val="center"/>
          </w:tcPr>
          <w:p w14:paraId="49E6BC6D" w14:textId="77777777" w:rsidR="00B972D6" w:rsidRDefault="00E74019">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14:paraId="33D779A4" w14:textId="77777777" w:rsidR="00B972D6" w:rsidRDefault="00E74019">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14:paraId="6C624C76" w14:textId="77777777" w:rsidR="00B972D6" w:rsidRDefault="00E74019">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14:paraId="121C3A70" w14:textId="77777777" w:rsidR="00B972D6" w:rsidRDefault="00E74019">
            <w:pPr>
              <w:pStyle w:val="pp16"/>
            </w:pPr>
            <w:r>
              <w:t>Assistant Professor</w:t>
            </w:r>
          </w:p>
          <w:p w14:paraId="5FFA9FFF" w14:textId="77777777" w:rsidR="00B972D6" w:rsidRDefault="00E74019">
            <w:pPr>
              <w:pStyle w:val="pp16"/>
            </w:pPr>
            <w:r>
              <w:t xml:space="preserve">Pediatrics </w:t>
            </w:r>
          </w:p>
          <w:p w14:paraId="2CD8D427" w14:textId="77777777" w:rsidR="00B972D6" w:rsidRDefault="00E74019">
            <w:pPr>
              <w:pStyle w:val="pp16"/>
            </w:pPr>
            <w:r>
              <w:t>Yale</w:t>
            </w:r>
          </w:p>
          <w:p w14:paraId="33E451BD" w14:textId="77777777" w:rsidR="00FC01D5" w:rsidRDefault="00FC01D5" w:rsidP="00FC01D5">
            <w:pPr>
              <w:pStyle w:val="pp16"/>
            </w:pPr>
            <w:r>
              <w:t>Academia</w:t>
            </w:r>
          </w:p>
          <w:p w14:paraId="592088DD" w14:textId="502F71E2" w:rsidR="00FC01D5" w:rsidRDefault="00FC01D5" w:rsidP="00FC01D5">
            <w:pPr>
              <w:pStyle w:val="pp16"/>
            </w:pPr>
            <w:r>
              <w:t>Primarily Research</w:t>
            </w:r>
          </w:p>
          <w:p w14:paraId="154F9FD5" w14:textId="7DFA6315" w:rsidR="00B972D6" w:rsidRDefault="00B972D6">
            <w:pPr>
              <w:pStyle w:val="pp16"/>
            </w:pPr>
          </w:p>
        </w:tc>
        <w:tc>
          <w:tcPr>
            <w:tcW w:w="2025" w:type="dxa"/>
            <w:tcBorders>
              <w:right w:val="single" w:sz="8" w:space="0" w:color="000000"/>
            </w:tcBorders>
            <w:tcMar>
              <w:top w:w="40" w:type="dxa"/>
              <w:left w:w="40" w:type="dxa"/>
              <w:bottom w:w="40" w:type="dxa"/>
              <w:right w:w="40" w:type="dxa"/>
            </w:tcMar>
            <w:vAlign w:val="center"/>
          </w:tcPr>
          <w:p w14:paraId="2AB362AE" w14:textId="77777777" w:rsidR="00B972D6" w:rsidRDefault="00E74019">
            <w:pPr>
              <w:pStyle w:val="pp16"/>
            </w:pPr>
            <w:r>
              <w:t>Associate Professor</w:t>
            </w:r>
          </w:p>
          <w:p w14:paraId="3EDD7ECF" w14:textId="77777777" w:rsidR="00B972D6" w:rsidRDefault="00E74019">
            <w:pPr>
              <w:pStyle w:val="pp16"/>
            </w:pPr>
            <w:r>
              <w:t>Pediatrics</w:t>
            </w:r>
          </w:p>
          <w:p w14:paraId="52569D9F" w14:textId="77777777" w:rsidR="00B972D6" w:rsidRDefault="00E74019">
            <w:pPr>
              <w:pStyle w:val="pp16"/>
            </w:pPr>
            <w:r>
              <w:t>Yale</w:t>
            </w:r>
          </w:p>
          <w:p w14:paraId="6653C282" w14:textId="77777777" w:rsidR="00FC01D5" w:rsidRDefault="00FC01D5" w:rsidP="00FC01D5">
            <w:pPr>
              <w:pStyle w:val="pp16"/>
            </w:pPr>
            <w:r>
              <w:t>Academia</w:t>
            </w:r>
          </w:p>
          <w:p w14:paraId="3659F3A2" w14:textId="4730BEA6" w:rsidR="00FC01D5" w:rsidRDefault="00FC01D5" w:rsidP="00FC01D5">
            <w:pPr>
              <w:pStyle w:val="pp16"/>
            </w:pPr>
            <w:r>
              <w:t>Primarily Research</w:t>
            </w:r>
          </w:p>
          <w:p w14:paraId="5FE9AF1B" w14:textId="09B80801" w:rsidR="00B972D6" w:rsidRDefault="00B972D6">
            <w:pPr>
              <w:pStyle w:val="pp16"/>
            </w:pPr>
          </w:p>
        </w:tc>
        <w:tc>
          <w:tcPr>
            <w:tcW w:w="1710" w:type="dxa"/>
            <w:tcMar>
              <w:top w:w="40" w:type="dxa"/>
              <w:left w:w="40" w:type="dxa"/>
              <w:bottom w:w="40" w:type="dxa"/>
              <w:right w:w="40" w:type="dxa"/>
            </w:tcMar>
            <w:vAlign w:val="center"/>
          </w:tcPr>
          <w:p w14:paraId="22EF908D" w14:textId="77777777" w:rsidR="00B972D6" w:rsidRDefault="00E74019">
            <w:pPr>
              <w:pStyle w:val="tdtd2"/>
            </w:pPr>
            <w:r>
              <w:rPr>
                <w:color w:val="000000"/>
              </w:rPr>
              <w:t>HS R01/PI/2013</w:t>
            </w:r>
          </w:p>
        </w:tc>
      </w:tr>
    </w:tbl>
    <w:p w14:paraId="3B84C855" w14:textId="77777777" w:rsidR="00B972D6" w:rsidRDefault="00E74019">
      <w:pPr>
        <w:pStyle w:val="ppagebreak"/>
      </w:pPr>
      <w:r>
        <w:rPr>
          <w:color w:val="000000"/>
          <w:sz w:val="24"/>
          <w:szCs w:val="24"/>
        </w:rPr>
        <w:t> </w:t>
      </w:r>
    </w:p>
    <w:p w14:paraId="70063786" w14:textId="77777777" w:rsidR="00B972D6" w:rsidRDefault="00E74019">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B972D6" w14:paraId="7D498357" w14:textId="77777777" w:rsidTr="007A33D6">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398CF6EE" w14:textId="77777777" w:rsidR="00B972D6" w:rsidRDefault="00E7401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FE9EDFC" w14:textId="77777777" w:rsidR="00B972D6" w:rsidRDefault="00E74019">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C5BE177" w14:textId="77777777" w:rsidR="00B972D6" w:rsidRDefault="00E74019">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BE59B6C" w14:textId="77777777" w:rsidR="00B972D6" w:rsidRDefault="00E74019">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2886E8D" w14:textId="77777777" w:rsidR="00B972D6" w:rsidRDefault="00E74019">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705FBDA" w14:textId="77777777" w:rsidR="00B972D6" w:rsidRDefault="00E74019">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B9BB1DD" w14:textId="77777777" w:rsidR="00B972D6" w:rsidRDefault="00E74019">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F0332B2" w14:textId="7417CD13" w:rsidR="00B972D6" w:rsidRDefault="00E74019" w:rsidP="007A33D6">
            <w:pPr>
              <w:pStyle w:val="thth2"/>
            </w:pPr>
            <w:r>
              <w:rPr>
                <w:color w:val="000000"/>
              </w:rPr>
              <w:t xml:space="preserve">Initial Position </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08BC8E1D" w14:textId="50235361" w:rsidR="00B972D6" w:rsidRDefault="00E74019" w:rsidP="007A33D6">
            <w:pPr>
              <w:pStyle w:val="thth2"/>
            </w:pPr>
            <w:r>
              <w:rPr>
                <w:color w:val="000000"/>
              </w:rPr>
              <w:t xml:space="preserve">Current Position </w:t>
            </w:r>
          </w:p>
        </w:tc>
        <w:tc>
          <w:tcPr>
            <w:tcW w:w="1710" w:type="dxa"/>
            <w:tcBorders>
              <w:bottom w:val="single" w:sz="8" w:space="0" w:color="000000"/>
            </w:tcBorders>
            <w:shd w:val="clear" w:color="auto" w:fill="BFBFBF"/>
            <w:tcMar>
              <w:top w:w="40" w:type="dxa"/>
              <w:left w:w="40" w:type="dxa"/>
              <w:bottom w:w="40" w:type="dxa"/>
              <w:right w:w="40" w:type="dxa"/>
            </w:tcMar>
            <w:vAlign w:val="center"/>
          </w:tcPr>
          <w:p w14:paraId="44A4B1E5" w14:textId="77777777" w:rsidR="00B972D6" w:rsidRDefault="00E74019">
            <w:pPr>
              <w:pStyle w:val="thth2"/>
            </w:pPr>
            <w:r>
              <w:rPr>
                <w:color w:val="000000"/>
              </w:rPr>
              <w:t>Subsequent Grant(s)/Role/ Year Awarded</w:t>
            </w:r>
          </w:p>
        </w:tc>
      </w:tr>
      <w:tr w:rsidR="00B972D6" w14:paraId="759CCD09" w14:textId="77777777" w:rsidTr="007A33D6">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14:paraId="0840A90E" w14:textId="77777777" w:rsidR="00B972D6" w:rsidRDefault="00E74019">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14:paraId="33A228B9" w14:textId="77777777" w:rsidR="00B972D6" w:rsidRDefault="00E74019">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14:paraId="6F01023E" w14:textId="77777777" w:rsidR="00B972D6" w:rsidRDefault="00E74019">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14:paraId="14BFF7D7" w14:textId="77777777" w:rsidR="00B972D6" w:rsidRDefault="00E74019">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2393BB90" w14:textId="77777777" w:rsidR="00B972D6" w:rsidRDefault="00E74019">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14:paraId="758F4F96" w14:textId="77777777" w:rsidR="00B972D6" w:rsidRDefault="00E74019">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14:paraId="15ED2A40" w14:textId="77777777" w:rsidR="00B972D6" w:rsidRDefault="00E74019">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14:paraId="467A9D5C" w14:textId="77777777" w:rsidR="00B972D6" w:rsidRDefault="00E74019">
            <w:pPr>
              <w:pStyle w:val="pp16"/>
            </w:pPr>
            <w:r>
              <w:t>Assistant Professor</w:t>
            </w:r>
          </w:p>
          <w:p w14:paraId="68F3B088" w14:textId="77777777" w:rsidR="00B972D6" w:rsidRDefault="00E74019">
            <w:pPr>
              <w:pStyle w:val="pp16"/>
            </w:pPr>
            <w:r>
              <w:t>Biology</w:t>
            </w:r>
          </w:p>
          <w:p w14:paraId="67C830A3" w14:textId="6DEDC04E" w:rsidR="00B972D6" w:rsidRDefault="00E74019">
            <w:pPr>
              <w:pStyle w:val="pp16"/>
            </w:pPr>
            <w:r>
              <w:t>University of Colorado</w:t>
            </w:r>
          </w:p>
          <w:p w14:paraId="54F77124" w14:textId="5508E9E3" w:rsidR="00FC01D5" w:rsidRDefault="00FC01D5">
            <w:pPr>
              <w:pStyle w:val="pp16"/>
            </w:pPr>
            <w:r>
              <w:t>Academia</w:t>
            </w:r>
          </w:p>
          <w:p w14:paraId="15DD9707" w14:textId="76428547" w:rsidR="00FC01D5" w:rsidRDefault="00FC01D5">
            <w:pPr>
              <w:pStyle w:val="pp16"/>
            </w:pPr>
            <w:r>
              <w:t>Primarily</w:t>
            </w:r>
            <w:r w:rsidR="00E74019">
              <w:t>Research</w:t>
            </w:r>
          </w:p>
          <w:p w14:paraId="05FED840" w14:textId="70FFFB36" w:rsidR="00B972D6" w:rsidRDefault="00B972D6">
            <w:pPr>
              <w:pStyle w:val="pp16"/>
            </w:pPr>
          </w:p>
        </w:tc>
        <w:tc>
          <w:tcPr>
            <w:tcW w:w="2025" w:type="dxa"/>
            <w:tcBorders>
              <w:bottom w:val="single" w:sz="8" w:space="0" w:color="000000"/>
              <w:right w:val="single" w:sz="8" w:space="0" w:color="000000"/>
            </w:tcBorders>
            <w:tcMar>
              <w:top w:w="40" w:type="dxa"/>
              <w:left w:w="40" w:type="dxa"/>
              <w:bottom w:w="40" w:type="dxa"/>
              <w:right w:w="40" w:type="dxa"/>
            </w:tcMar>
            <w:vAlign w:val="center"/>
          </w:tcPr>
          <w:p w14:paraId="1CBACC78" w14:textId="77777777" w:rsidR="00B972D6" w:rsidRDefault="00E74019">
            <w:pPr>
              <w:pStyle w:val="pp22"/>
            </w:pPr>
            <w:r>
              <w:rPr>
                <w:color w:val="000000"/>
              </w:rPr>
              <w:t>Assistant Professor</w:t>
            </w:r>
          </w:p>
          <w:p w14:paraId="4542DA6E" w14:textId="77777777" w:rsidR="00B972D6" w:rsidRDefault="00E74019">
            <w:pPr>
              <w:pStyle w:val="pp22"/>
            </w:pPr>
            <w:r>
              <w:rPr>
                <w:color w:val="000000"/>
              </w:rPr>
              <w:t>Biology</w:t>
            </w:r>
          </w:p>
          <w:p w14:paraId="30C288B3" w14:textId="77777777" w:rsidR="00B972D6" w:rsidRDefault="00E74019">
            <w:pPr>
              <w:pStyle w:val="pp17"/>
            </w:pPr>
            <w:r>
              <w:rPr>
                <w:color w:val="000000"/>
              </w:rPr>
              <w:t>University of Colorado</w:t>
            </w:r>
          </w:p>
          <w:p w14:paraId="4076E4CF" w14:textId="77777777" w:rsidR="00FC01D5" w:rsidRDefault="00FC01D5" w:rsidP="00FC01D5">
            <w:pPr>
              <w:pStyle w:val="pp16"/>
            </w:pPr>
            <w:r>
              <w:t>Academia</w:t>
            </w:r>
          </w:p>
          <w:p w14:paraId="2C34B18B" w14:textId="7C8BDAE3" w:rsidR="00FC01D5" w:rsidRDefault="00FC01D5" w:rsidP="00FC01D5">
            <w:pPr>
              <w:pStyle w:val="pp16"/>
            </w:pPr>
            <w:r>
              <w:t>Primarily Research</w:t>
            </w:r>
          </w:p>
          <w:p w14:paraId="32031398" w14:textId="275541BA" w:rsidR="00B972D6" w:rsidRDefault="00B972D6">
            <w:pPr>
              <w:pStyle w:val="pp17"/>
            </w:pPr>
          </w:p>
        </w:tc>
        <w:tc>
          <w:tcPr>
            <w:tcW w:w="1710" w:type="dxa"/>
            <w:tcBorders>
              <w:bottom w:val="single" w:sz="8" w:space="0" w:color="000000"/>
            </w:tcBorders>
            <w:tcMar>
              <w:top w:w="40" w:type="dxa"/>
              <w:left w:w="40" w:type="dxa"/>
              <w:bottom w:w="40" w:type="dxa"/>
              <w:right w:w="40" w:type="dxa"/>
            </w:tcMar>
            <w:vAlign w:val="center"/>
          </w:tcPr>
          <w:p w14:paraId="3B137C85" w14:textId="77777777" w:rsidR="00B972D6" w:rsidRDefault="00E74019">
            <w:pPr>
              <w:pStyle w:val="tdtd2"/>
            </w:pPr>
            <w:r>
              <w:rPr>
                <w:color w:val="000000"/>
              </w:rPr>
              <w:t xml:space="preserve">CA R21/PI/2013 </w:t>
            </w:r>
          </w:p>
        </w:tc>
      </w:tr>
      <w:tr w:rsidR="00B972D6" w14:paraId="0FF775E7" w14:textId="77777777" w:rsidTr="007A33D6">
        <w:trPr>
          <w:cantSplit/>
          <w:trHeight w:val="480"/>
        </w:trPr>
        <w:tc>
          <w:tcPr>
            <w:tcW w:w="1140" w:type="dxa"/>
            <w:tcBorders>
              <w:right w:val="single" w:sz="8" w:space="0" w:color="000000"/>
            </w:tcBorders>
            <w:tcMar>
              <w:top w:w="40" w:type="dxa"/>
              <w:left w:w="40" w:type="dxa"/>
              <w:bottom w:w="40" w:type="dxa"/>
              <w:right w:w="40" w:type="dxa"/>
            </w:tcMar>
            <w:vAlign w:val="center"/>
          </w:tcPr>
          <w:p w14:paraId="1B72C07E" w14:textId="77777777" w:rsidR="00B972D6" w:rsidRDefault="00E74019">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14:paraId="1C4F5CBF" w14:textId="77777777" w:rsidR="00B972D6" w:rsidRDefault="00E74019">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14:paraId="2BA5BCFE" w14:textId="77777777" w:rsidR="00B972D6" w:rsidRDefault="00E74019">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14:paraId="10501932" w14:textId="77777777" w:rsidR="00B972D6" w:rsidRDefault="00E74019">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14:paraId="6BE33A20" w14:textId="77777777" w:rsidR="00B972D6" w:rsidRDefault="00E74019">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14:paraId="0739C8DA" w14:textId="77777777" w:rsidR="00B972D6" w:rsidRDefault="00E74019">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14:paraId="4EDB03F9" w14:textId="77777777" w:rsidR="00B972D6" w:rsidRDefault="00E74019">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14:paraId="43344AD0" w14:textId="77777777" w:rsidR="00B972D6" w:rsidRDefault="00E74019">
            <w:pPr>
              <w:pStyle w:val="pp16"/>
            </w:pPr>
            <w:r>
              <w:t>Staff Scientist</w:t>
            </w:r>
          </w:p>
          <w:p w14:paraId="4826E1DB" w14:textId="77777777" w:rsidR="00B972D6" w:rsidRDefault="00E74019">
            <w:pPr>
              <w:pStyle w:val="pp16"/>
            </w:pPr>
            <w:r>
              <w:t>Radiology</w:t>
            </w:r>
          </w:p>
          <w:p w14:paraId="16B375AA" w14:textId="77777777" w:rsidR="00B972D6" w:rsidRDefault="00E74019">
            <w:pPr>
              <w:pStyle w:val="pp16"/>
            </w:pPr>
            <w:r>
              <w:t>Massachusetts General Hospital</w:t>
            </w:r>
          </w:p>
          <w:p w14:paraId="265C46D1" w14:textId="77777777" w:rsidR="00FC01D5" w:rsidRDefault="00FC01D5" w:rsidP="00FC01D5">
            <w:pPr>
              <w:pStyle w:val="pp16"/>
            </w:pPr>
            <w:r>
              <w:t>Academia</w:t>
            </w:r>
          </w:p>
          <w:p w14:paraId="3D158C5A" w14:textId="4B8B4AFC" w:rsidR="00FC01D5" w:rsidRDefault="00FC01D5" w:rsidP="00FC01D5">
            <w:pPr>
              <w:pStyle w:val="pp16"/>
            </w:pPr>
            <w:r>
              <w:t>Primarily Research</w:t>
            </w:r>
          </w:p>
          <w:p w14:paraId="7DB5ABD5" w14:textId="0CC740D5" w:rsidR="00B972D6" w:rsidRDefault="00B972D6">
            <w:pPr>
              <w:pStyle w:val="pp16"/>
            </w:pPr>
          </w:p>
        </w:tc>
        <w:tc>
          <w:tcPr>
            <w:tcW w:w="2025" w:type="dxa"/>
            <w:tcBorders>
              <w:right w:val="single" w:sz="8" w:space="0" w:color="000000"/>
            </w:tcBorders>
            <w:tcMar>
              <w:top w:w="40" w:type="dxa"/>
              <w:left w:w="40" w:type="dxa"/>
              <w:bottom w:w="40" w:type="dxa"/>
              <w:right w:w="40" w:type="dxa"/>
            </w:tcMar>
            <w:vAlign w:val="center"/>
          </w:tcPr>
          <w:p w14:paraId="3D8E099C" w14:textId="77777777" w:rsidR="00B972D6" w:rsidRDefault="00E74019">
            <w:pPr>
              <w:pStyle w:val="pp22"/>
            </w:pPr>
            <w:r>
              <w:rPr>
                <w:color w:val="000000"/>
              </w:rPr>
              <w:t>Staff Scientist</w:t>
            </w:r>
          </w:p>
          <w:p w14:paraId="0D1369A3" w14:textId="77777777" w:rsidR="00B972D6" w:rsidRDefault="00E74019">
            <w:pPr>
              <w:pStyle w:val="pp22"/>
            </w:pPr>
            <w:r>
              <w:rPr>
                <w:color w:val="000000"/>
              </w:rPr>
              <w:t>Radiology</w:t>
            </w:r>
          </w:p>
          <w:p w14:paraId="3CC83C06" w14:textId="77777777" w:rsidR="00B972D6" w:rsidRDefault="00E74019">
            <w:pPr>
              <w:pStyle w:val="pp22"/>
            </w:pPr>
            <w:r>
              <w:rPr>
                <w:color w:val="000000"/>
              </w:rPr>
              <w:t>Massachusetts General Hospital</w:t>
            </w:r>
          </w:p>
          <w:p w14:paraId="7EB63D05" w14:textId="77777777" w:rsidR="00FC01D5" w:rsidRDefault="00FC01D5" w:rsidP="00FC01D5">
            <w:pPr>
              <w:pStyle w:val="pp16"/>
            </w:pPr>
            <w:r>
              <w:t>Academia</w:t>
            </w:r>
          </w:p>
          <w:p w14:paraId="07E3DC69" w14:textId="77777777" w:rsidR="00FC01D5" w:rsidRDefault="00FC01D5" w:rsidP="00FC01D5">
            <w:pPr>
              <w:pStyle w:val="pp16"/>
            </w:pPr>
            <w:r>
              <w:t>Primarily</w:t>
            </w:r>
          </w:p>
          <w:p w14:paraId="68B399A7" w14:textId="530EF110" w:rsidR="00B972D6" w:rsidRDefault="00FC01D5" w:rsidP="00FC01D5">
            <w:pPr>
              <w:pStyle w:val="pp16"/>
            </w:pPr>
            <w:r>
              <w:t>Research</w:t>
            </w:r>
          </w:p>
        </w:tc>
        <w:tc>
          <w:tcPr>
            <w:tcW w:w="1710" w:type="dxa"/>
            <w:tcMar>
              <w:top w:w="40" w:type="dxa"/>
              <w:left w:w="40" w:type="dxa"/>
              <w:bottom w:w="40" w:type="dxa"/>
              <w:right w:w="40" w:type="dxa"/>
            </w:tcMar>
            <w:vAlign w:val="center"/>
          </w:tcPr>
          <w:p w14:paraId="4D1A95F3" w14:textId="77777777" w:rsidR="00B972D6" w:rsidRDefault="00E74019">
            <w:pPr>
              <w:pStyle w:val="tdtd2"/>
            </w:pPr>
            <w:r>
              <w:rPr>
                <w:color w:val="000000"/>
              </w:rPr>
              <w:t>NSF/PI/2014</w:t>
            </w:r>
          </w:p>
        </w:tc>
      </w:tr>
    </w:tbl>
    <w:p w14:paraId="2372E49A" w14:textId="77777777" w:rsidR="00E74019" w:rsidRDefault="00E74019"/>
    <w:sectPr w:rsidR="00E74019" w:rsidSect="00B972D6">
      <w:headerReference w:type="even" r:id="rId15"/>
      <w:headerReference w:type="default" r:id="rId16"/>
      <w:footerReference w:type="even" r:id="rId17"/>
      <w:footerReference w:type="default" r:id="rId18"/>
      <w:headerReference w:type="first" r:id="rId19"/>
      <w:footerReference w:type="first" r:id="rId20"/>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985DC" w14:textId="77777777" w:rsidR="0078609F" w:rsidRDefault="0078609F" w:rsidP="00B972D6">
      <w:r>
        <w:separator/>
      </w:r>
    </w:p>
  </w:endnote>
  <w:endnote w:type="continuationSeparator" w:id="0">
    <w:p w14:paraId="765CE00F" w14:textId="77777777" w:rsidR="0078609F" w:rsidRDefault="0078609F" w:rsidP="00B972D6">
      <w:r>
        <w:continuationSeparator/>
      </w:r>
    </w:p>
  </w:endnote>
  <w:endnote w:type="continuationNotice" w:id="1">
    <w:p w14:paraId="53109E85" w14:textId="77777777" w:rsidR="0078609F" w:rsidRDefault="00786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1D3F4" w14:textId="77777777" w:rsidR="00BA2C73" w:rsidRDefault="00BA2C73">
    <w:pPr>
      <w:pStyle w:val="bodyfooter"/>
    </w:pPr>
    <w:r>
      <w:rPr>
        <w:color w:val="000000"/>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79FFF" w14:textId="77777777" w:rsidR="00BA2C73" w:rsidRDefault="00BA2C73">
    <w:pPr>
      <w:pStyle w:val="bodyfooter"/>
    </w:pPr>
    <w:r>
      <w:rPr>
        <w:color w:val="000000"/>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75688" w14:textId="77777777" w:rsidR="00BA2C73" w:rsidRDefault="00BA2C73">
    <w:pPr>
      <w:pStyle w:val="p1"/>
    </w:pPr>
    <w:r>
      <w:rPr>
        <w:color w:val="000000"/>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47F0C" w14:textId="77777777" w:rsidR="0078609F" w:rsidRDefault="0078609F" w:rsidP="00B972D6">
      <w:r>
        <w:separator/>
      </w:r>
    </w:p>
  </w:footnote>
  <w:footnote w:type="continuationSeparator" w:id="0">
    <w:p w14:paraId="36BB9010" w14:textId="77777777" w:rsidR="0078609F" w:rsidRDefault="0078609F" w:rsidP="00B972D6">
      <w:r>
        <w:continuationSeparator/>
      </w:r>
    </w:p>
  </w:footnote>
  <w:footnote w:type="continuationNotice" w:id="1">
    <w:p w14:paraId="132E0768" w14:textId="77777777" w:rsidR="0078609F" w:rsidRDefault="007860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F0091" w14:textId="77777777" w:rsidR="00BA2C73" w:rsidRDefault="00BA2C73">
    <w:pPr>
      <w:pStyle w:val="bodyheader"/>
    </w:pPr>
    <w:r>
      <w:rPr>
        <w:color w:val="00000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3A3FA" w14:textId="77777777" w:rsidR="00BA2C73" w:rsidRDefault="00BA2C73">
    <w:pPr>
      <w:pStyle w:val="bodyheader"/>
    </w:pPr>
    <w:r>
      <w:rPr>
        <w:color w:val="000000"/>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B7970" w14:textId="77777777" w:rsidR="00BA2C73" w:rsidRDefault="00BA2C73">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31B"/>
    <w:multiLevelType w:val="multilevel"/>
    <w:tmpl w:val="6BAAC534"/>
    <w:lvl w:ilvl="0">
      <w:start w:val="7"/>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120D6"/>
    <w:multiLevelType w:val="hybridMultilevel"/>
    <w:tmpl w:val="6E40FEA2"/>
    <w:lvl w:ilvl="0" w:tplc="482C23A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633A4"/>
    <w:multiLevelType w:val="multilevel"/>
    <w:tmpl w:val="922E92D0"/>
    <w:lvl w:ilvl="0">
      <w:start w:val="1"/>
      <w:numFmt w:val="bullet"/>
      <w:lvlText w:val=""/>
      <w:lvlJc w:val="left"/>
      <w:pPr>
        <w:tabs>
          <w:tab w:val="num" w:pos="720"/>
        </w:tabs>
        <w:ind w:left="720" w:hanging="210"/>
      </w:pPr>
      <w:rPr>
        <w:rFonts w:ascii="Symbol" w:hAnsi="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4827"/>
    <w:multiLevelType w:val="multilevel"/>
    <w:tmpl w:val="8F0E8376"/>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349B0"/>
    <w:multiLevelType w:val="multilevel"/>
    <w:tmpl w:val="7646D27E"/>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922E19"/>
    <w:multiLevelType w:val="hybridMultilevel"/>
    <w:tmpl w:val="6BB4467E"/>
    <w:lvl w:ilvl="0" w:tplc="405C70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C4049"/>
    <w:multiLevelType w:val="multilevel"/>
    <w:tmpl w:val="E07205F6"/>
    <w:lvl w:ilvl="0">
      <w:start w:val="3"/>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683B50"/>
    <w:multiLevelType w:val="multilevel"/>
    <w:tmpl w:val="7AD0EC70"/>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9E20AB"/>
    <w:multiLevelType w:val="hybridMultilevel"/>
    <w:tmpl w:val="5D085316"/>
    <w:lvl w:ilvl="0" w:tplc="39A243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D7304"/>
    <w:multiLevelType w:val="multilevel"/>
    <w:tmpl w:val="5A28357E"/>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CF77C8"/>
    <w:multiLevelType w:val="multilevel"/>
    <w:tmpl w:val="2C1696CA"/>
    <w:lvl w:ilvl="0">
      <w:numFmt w:val="bullet"/>
      <w:lvlText w:val=""/>
      <w:lvlJc w:val="right"/>
      <w:pPr>
        <w:tabs>
          <w:tab w:val="num" w:pos="1440"/>
        </w:tabs>
        <w:ind w:left="1440" w:hanging="210"/>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F29F2"/>
    <w:multiLevelType w:val="multilevel"/>
    <w:tmpl w:val="CCFA437C"/>
    <w:lvl w:ilvl="0">
      <w:numFmt w:val="bullet"/>
      <w:lvlText w:val=""/>
      <w:lvlJc w:val="right"/>
      <w:pPr>
        <w:tabs>
          <w:tab w:val="num" w:pos="1440"/>
        </w:tabs>
        <w:ind w:left="1440" w:hanging="210"/>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17A64"/>
    <w:multiLevelType w:val="multilevel"/>
    <w:tmpl w:val="253A85CE"/>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D43BF8"/>
    <w:multiLevelType w:val="multilevel"/>
    <w:tmpl w:val="CD98D650"/>
    <w:lvl w:ilvl="0">
      <w:start w:val="5"/>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6C4011"/>
    <w:multiLevelType w:val="multilevel"/>
    <w:tmpl w:val="FEF83672"/>
    <w:lvl w:ilvl="0">
      <w:start w:val="6"/>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D82879"/>
    <w:multiLevelType w:val="multilevel"/>
    <w:tmpl w:val="EB1E6FEE"/>
    <w:lvl w:ilvl="0">
      <w:start w:val="3"/>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5C3937"/>
    <w:multiLevelType w:val="multilevel"/>
    <w:tmpl w:val="4FF2548C"/>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0F2020"/>
    <w:multiLevelType w:val="multilevel"/>
    <w:tmpl w:val="2C34321E"/>
    <w:lvl w:ilvl="0">
      <w:numFmt w:val="bullet"/>
      <w:lvlText w:val=""/>
      <w:lvlJc w:val="right"/>
      <w:pPr>
        <w:tabs>
          <w:tab w:val="num" w:pos="1440"/>
        </w:tabs>
        <w:ind w:left="1440" w:hanging="210"/>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E80474"/>
    <w:multiLevelType w:val="hybridMultilevel"/>
    <w:tmpl w:val="B2F035E2"/>
    <w:lvl w:ilvl="0" w:tplc="704C93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008E1"/>
    <w:multiLevelType w:val="hybridMultilevel"/>
    <w:tmpl w:val="29CCDB0A"/>
    <w:lvl w:ilvl="0" w:tplc="76A2B5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B628A"/>
    <w:multiLevelType w:val="multilevel"/>
    <w:tmpl w:val="2E467F5A"/>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F20480"/>
    <w:multiLevelType w:val="multilevel"/>
    <w:tmpl w:val="B676852C"/>
    <w:lvl w:ilvl="0">
      <w:numFmt w:val="bullet"/>
      <w:lvlText w:val=""/>
      <w:lvlJc w:val="right"/>
      <w:pPr>
        <w:tabs>
          <w:tab w:val="num" w:pos="1440"/>
        </w:tabs>
        <w:ind w:left="1440" w:hanging="210"/>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85755D"/>
    <w:multiLevelType w:val="multilevel"/>
    <w:tmpl w:val="7C0AFC0C"/>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5D0097"/>
    <w:multiLevelType w:val="multilevel"/>
    <w:tmpl w:val="C44E608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821FDA"/>
    <w:multiLevelType w:val="multilevel"/>
    <w:tmpl w:val="57BAFD84"/>
    <w:lvl w:ilvl="0">
      <w:numFmt w:val="bullet"/>
      <w:lvlText w:val=""/>
      <w:lvlJc w:val="right"/>
      <w:pPr>
        <w:tabs>
          <w:tab w:val="num" w:pos="1440"/>
        </w:tabs>
        <w:ind w:left="1440" w:hanging="210"/>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6840BB"/>
    <w:multiLevelType w:val="multilevel"/>
    <w:tmpl w:val="DB306D0A"/>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A30633"/>
    <w:multiLevelType w:val="multilevel"/>
    <w:tmpl w:val="2A5693D8"/>
    <w:lvl w:ilvl="0">
      <w:numFmt w:val="bullet"/>
      <w:lvlText w:val=""/>
      <w:lvlJc w:val="right"/>
      <w:pPr>
        <w:tabs>
          <w:tab w:val="num" w:pos="1440"/>
        </w:tabs>
        <w:ind w:left="1440" w:hanging="210"/>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6E747F"/>
    <w:multiLevelType w:val="multilevel"/>
    <w:tmpl w:val="0C58F0C6"/>
    <w:lvl w:ilvl="0">
      <w:numFmt w:val="bullet"/>
      <w:lvlText w:val=""/>
      <w:lvlJc w:val="right"/>
      <w:pPr>
        <w:tabs>
          <w:tab w:val="num" w:pos="1440"/>
        </w:tabs>
        <w:ind w:left="1440" w:hanging="210"/>
      </w:pPr>
      <w:rPr>
        <w:rFonts w:ascii="Arial" w:hAnsi="Symbol"/>
        <w:color w:val="000000"/>
        <w:sz w:val="20"/>
        <w:szCs w:val="2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4E06F1"/>
    <w:multiLevelType w:val="multilevel"/>
    <w:tmpl w:val="150A9E3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AE5165"/>
    <w:multiLevelType w:val="multilevel"/>
    <w:tmpl w:val="CF06AE22"/>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123511"/>
    <w:multiLevelType w:val="multilevel"/>
    <w:tmpl w:val="1A36DBFA"/>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3F65F8"/>
    <w:multiLevelType w:val="hybridMultilevel"/>
    <w:tmpl w:val="466AD260"/>
    <w:lvl w:ilvl="0" w:tplc="16BA2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A38F3"/>
    <w:multiLevelType w:val="multilevel"/>
    <w:tmpl w:val="E05EF7B6"/>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AF15B2"/>
    <w:multiLevelType w:val="multilevel"/>
    <w:tmpl w:val="922E92D0"/>
    <w:lvl w:ilvl="0">
      <w:start w:val="1"/>
      <w:numFmt w:val="bullet"/>
      <w:lvlText w:val=""/>
      <w:lvlJc w:val="left"/>
      <w:pPr>
        <w:tabs>
          <w:tab w:val="num" w:pos="930"/>
        </w:tabs>
        <w:ind w:left="930" w:hanging="210"/>
      </w:pPr>
      <w:rPr>
        <w:rFonts w:ascii="Symbol" w:hAnsi="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CB5572"/>
    <w:multiLevelType w:val="multilevel"/>
    <w:tmpl w:val="70585E26"/>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486880"/>
    <w:multiLevelType w:val="multilevel"/>
    <w:tmpl w:val="8D66F8EC"/>
    <w:lvl w:ilvl="0">
      <w:numFmt w:val="bullet"/>
      <w:lvlText w:val=""/>
      <w:lvlJc w:val="right"/>
      <w:pPr>
        <w:tabs>
          <w:tab w:val="num" w:pos="1440"/>
        </w:tabs>
        <w:ind w:left="1440" w:hanging="210"/>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0"/>
  </w:num>
  <w:num w:numId="3">
    <w:abstractNumId w:val="7"/>
  </w:num>
  <w:num w:numId="4">
    <w:abstractNumId w:val="0"/>
  </w:num>
  <w:num w:numId="5">
    <w:abstractNumId w:val="32"/>
  </w:num>
  <w:num w:numId="6">
    <w:abstractNumId w:val="22"/>
  </w:num>
  <w:num w:numId="7">
    <w:abstractNumId w:val="30"/>
  </w:num>
  <w:num w:numId="8">
    <w:abstractNumId w:val="21"/>
  </w:num>
  <w:num w:numId="9">
    <w:abstractNumId w:val="15"/>
  </w:num>
  <w:num w:numId="10">
    <w:abstractNumId w:val="17"/>
  </w:num>
  <w:num w:numId="11">
    <w:abstractNumId w:val="3"/>
  </w:num>
  <w:num w:numId="12">
    <w:abstractNumId w:val="26"/>
  </w:num>
  <w:num w:numId="13">
    <w:abstractNumId w:val="6"/>
  </w:num>
  <w:num w:numId="14">
    <w:abstractNumId w:val="35"/>
  </w:num>
  <w:num w:numId="15">
    <w:abstractNumId w:val="34"/>
  </w:num>
  <w:num w:numId="16">
    <w:abstractNumId w:val="9"/>
  </w:num>
  <w:num w:numId="17">
    <w:abstractNumId w:val="16"/>
  </w:num>
  <w:num w:numId="18">
    <w:abstractNumId w:val="4"/>
  </w:num>
  <w:num w:numId="19">
    <w:abstractNumId w:val="29"/>
  </w:num>
  <w:num w:numId="20">
    <w:abstractNumId w:val="28"/>
  </w:num>
  <w:num w:numId="21">
    <w:abstractNumId w:val="11"/>
  </w:num>
  <w:num w:numId="22">
    <w:abstractNumId w:val="10"/>
  </w:num>
  <w:num w:numId="23">
    <w:abstractNumId w:val="13"/>
  </w:num>
  <w:num w:numId="24">
    <w:abstractNumId w:val="12"/>
  </w:num>
  <w:num w:numId="25">
    <w:abstractNumId w:val="23"/>
  </w:num>
  <w:num w:numId="26">
    <w:abstractNumId w:val="27"/>
  </w:num>
  <w:num w:numId="27">
    <w:abstractNumId w:val="24"/>
  </w:num>
  <w:num w:numId="28">
    <w:abstractNumId w:val="14"/>
  </w:num>
  <w:num w:numId="29">
    <w:abstractNumId w:val="1"/>
  </w:num>
  <w:num w:numId="30">
    <w:abstractNumId w:val="19"/>
  </w:num>
  <w:num w:numId="31">
    <w:abstractNumId w:val="2"/>
  </w:num>
  <w:num w:numId="32">
    <w:abstractNumId w:val="33"/>
  </w:num>
  <w:num w:numId="33">
    <w:abstractNumId w:val="31"/>
  </w:num>
  <w:num w:numId="34">
    <w:abstractNumId w:val="8"/>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D6"/>
    <w:rsid w:val="0000370C"/>
    <w:rsid w:val="00013AB8"/>
    <w:rsid w:val="00024C25"/>
    <w:rsid w:val="00025C97"/>
    <w:rsid w:val="00031EA9"/>
    <w:rsid w:val="00032500"/>
    <w:rsid w:val="00056454"/>
    <w:rsid w:val="00060625"/>
    <w:rsid w:val="0008189B"/>
    <w:rsid w:val="0009686A"/>
    <w:rsid w:val="000A3B1B"/>
    <w:rsid w:val="000A4259"/>
    <w:rsid w:val="000B5A02"/>
    <w:rsid w:val="000C4547"/>
    <w:rsid w:val="000C51FF"/>
    <w:rsid w:val="000F0538"/>
    <w:rsid w:val="00106B69"/>
    <w:rsid w:val="001475A3"/>
    <w:rsid w:val="00173610"/>
    <w:rsid w:val="001739CE"/>
    <w:rsid w:val="001770D3"/>
    <w:rsid w:val="001831E5"/>
    <w:rsid w:val="001A0D27"/>
    <w:rsid w:val="001B49CD"/>
    <w:rsid w:val="001B62E6"/>
    <w:rsid w:val="001D46B2"/>
    <w:rsid w:val="001D5ADE"/>
    <w:rsid w:val="001E669A"/>
    <w:rsid w:val="001F79DA"/>
    <w:rsid w:val="00214F65"/>
    <w:rsid w:val="00244177"/>
    <w:rsid w:val="00244C40"/>
    <w:rsid w:val="00272FD8"/>
    <w:rsid w:val="00286F15"/>
    <w:rsid w:val="002A7560"/>
    <w:rsid w:val="002B637A"/>
    <w:rsid w:val="002D21AF"/>
    <w:rsid w:val="002F1B27"/>
    <w:rsid w:val="0030567F"/>
    <w:rsid w:val="00313DB0"/>
    <w:rsid w:val="00316006"/>
    <w:rsid w:val="00317123"/>
    <w:rsid w:val="00346350"/>
    <w:rsid w:val="00347B55"/>
    <w:rsid w:val="00362CA6"/>
    <w:rsid w:val="00375F1D"/>
    <w:rsid w:val="003A6661"/>
    <w:rsid w:val="003A78E1"/>
    <w:rsid w:val="003B266A"/>
    <w:rsid w:val="003C3927"/>
    <w:rsid w:val="003C6782"/>
    <w:rsid w:val="003C6C2F"/>
    <w:rsid w:val="003E541E"/>
    <w:rsid w:val="003F334E"/>
    <w:rsid w:val="0040495F"/>
    <w:rsid w:val="00412642"/>
    <w:rsid w:val="00440531"/>
    <w:rsid w:val="00464860"/>
    <w:rsid w:val="00471728"/>
    <w:rsid w:val="00472FB1"/>
    <w:rsid w:val="0048664F"/>
    <w:rsid w:val="00493B1A"/>
    <w:rsid w:val="004A7AE4"/>
    <w:rsid w:val="004B4F90"/>
    <w:rsid w:val="004C02EE"/>
    <w:rsid w:val="004C4655"/>
    <w:rsid w:val="004C7A50"/>
    <w:rsid w:val="004D1DD7"/>
    <w:rsid w:val="004E144C"/>
    <w:rsid w:val="004E6715"/>
    <w:rsid w:val="004F5325"/>
    <w:rsid w:val="00545D4D"/>
    <w:rsid w:val="00552A75"/>
    <w:rsid w:val="00572066"/>
    <w:rsid w:val="005B0FA3"/>
    <w:rsid w:val="005B7FD0"/>
    <w:rsid w:val="005C5BF4"/>
    <w:rsid w:val="005D2D64"/>
    <w:rsid w:val="005D3280"/>
    <w:rsid w:val="005F5998"/>
    <w:rsid w:val="005F67AE"/>
    <w:rsid w:val="00604D73"/>
    <w:rsid w:val="0061423D"/>
    <w:rsid w:val="00632D79"/>
    <w:rsid w:val="00632FBB"/>
    <w:rsid w:val="006562B7"/>
    <w:rsid w:val="006651B2"/>
    <w:rsid w:val="006663D5"/>
    <w:rsid w:val="006828AB"/>
    <w:rsid w:val="006A751D"/>
    <w:rsid w:val="006B1D57"/>
    <w:rsid w:val="006B5724"/>
    <w:rsid w:val="006C33BD"/>
    <w:rsid w:val="006C40D0"/>
    <w:rsid w:val="006E7D3D"/>
    <w:rsid w:val="006F2A9E"/>
    <w:rsid w:val="00706F8F"/>
    <w:rsid w:val="007233DF"/>
    <w:rsid w:val="0072346E"/>
    <w:rsid w:val="00732B4D"/>
    <w:rsid w:val="00737171"/>
    <w:rsid w:val="00763D0A"/>
    <w:rsid w:val="007779E5"/>
    <w:rsid w:val="0078609F"/>
    <w:rsid w:val="00797D47"/>
    <w:rsid w:val="007A33D6"/>
    <w:rsid w:val="007B5A54"/>
    <w:rsid w:val="007C1E80"/>
    <w:rsid w:val="007D1AFC"/>
    <w:rsid w:val="007D6B4C"/>
    <w:rsid w:val="00814539"/>
    <w:rsid w:val="00815704"/>
    <w:rsid w:val="00836A4A"/>
    <w:rsid w:val="00853640"/>
    <w:rsid w:val="00873B6B"/>
    <w:rsid w:val="008756D9"/>
    <w:rsid w:val="008B327E"/>
    <w:rsid w:val="008E287F"/>
    <w:rsid w:val="008F2A6B"/>
    <w:rsid w:val="009027D3"/>
    <w:rsid w:val="009124C9"/>
    <w:rsid w:val="00916543"/>
    <w:rsid w:val="009233E9"/>
    <w:rsid w:val="00925520"/>
    <w:rsid w:val="00963470"/>
    <w:rsid w:val="009A30BC"/>
    <w:rsid w:val="009B6F4E"/>
    <w:rsid w:val="009C20D6"/>
    <w:rsid w:val="009C2F4E"/>
    <w:rsid w:val="009D15C0"/>
    <w:rsid w:val="00A24477"/>
    <w:rsid w:val="00A36646"/>
    <w:rsid w:val="00A52A52"/>
    <w:rsid w:val="00A540F1"/>
    <w:rsid w:val="00A803DA"/>
    <w:rsid w:val="00A91047"/>
    <w:rsid w:val="00AE633A"/>
    <w:rsid w:val="00AE6DAD"/>
    <w:rsid w:val="00AF2488"/>
    <w:rsid w:val="00B370E2"/>
    <w:rsid w:val="00B4003A"/>
    <w:rsid w:val="00B41500"/>
    <w:rsid w:val="00B43548"/>
    <w:rsid w:val="00B576A4"/>
    <w:rsid w:val="00B907AB"/>
    <w:rsid w:val="00B972D6"/>
    <w:rsid w:val="00BA0D83"/>
    <w:rsid w:val="00BA2C73"/>
    <w:rsid w:val="00BB4BEB"/>
    <w:rsid w:val="00BD2811"/>
    <w:rsid w:val="00BD5CEE"/>
    <w:rsid w:val="00BE178F"/>
    <w:rsid w:val="00BF0A14"/>
    <w:rsid w:val="00BF566D"/>
    <w:rsid w:val="00C06031"/>
    <w:rsid w:val="00C13469"/>
    <w:rsid w:val="00C247C6"/>
    <w:rsid w:val="00C355E7"/>
    <w:rsid w:val="00C44129"/>
    <w:rsid w:val="00C54BAD"/>
    <w:rsid w:val="00C61EFF"/>
    <w:rsid w:val="00C63464"/>
    <w:rsid w:val="00C64385"/>
    <w:rsid w:val="00C93ED3"/>
    <w:rsid w:val="00C94CDD"/>
    <w:rsid w:val="00CA0E91"/>
    <w:rsid w:val="00CB5B72"/>
    <w:rsid w:val="00CD7DDE"/>
    <w:rsid w:val="00CF1665"/>
    <w:rsid w:val="00CF2377"/>
    <w:rsid w:val="00D1146D"/>
    <w:rsid w:val="00D25C90"/>
    <w:rsid w:val="00D30763"/>
    <w:rsid w:val="00D52604"/>
    <w:rsid w:val="00D57E5C"/>
    <w:rsid w:val="00D6094B"/>
    <w:rsid w:val="00D7438A"/>
    <w:rsid w:val="00D77355"/>
    <w:rsid w:val="00D81157"/>
    <w:rsid w:val="00D9094E"/>
    <w:rsid w:val="00DB7A93"/>
    <w:rsid w:val="00DC1835"/>
    <w:rsid w:val="00DE2B1C"/>
    <w:rsid w:val="00DE4BF9"/>
    <w:rsid w:val="00DE5AA2"/>
    <w:rsid w:val="00DF28B7"/>
    <w:rsid w:val="00E11BB3"/>
    <w:rsid w:val="00E2768D"/>
    <w:rsid w:val="00E34A57"/>
    <w:rsid w:val="00E43818"/>
    <w:rsid w:val="00E71731"/>
    <w:rsid w:val="00E74019"/>
    <w:rsid w:val="00E743C8"/>
    <w:rsid w:val="00EB2734"/>
    <w:rsid w:val="00EC49B5"/>
    <w:rsid w:val="00EC620F"/>
    <w:rsid w:val="00ED02C4"/>
    <w:rsid w:val="00ED6179"/>
    <w:rsid w:val="00F123C0"/>
    <w:rsid w:val="00F6661E"/>
    <w:rsid w:val="00F854E5"/>
    <w:rsid w:val="00FC01D5"/>
    <w:rsid w:val="00FE400C"/>
    <w:rsid w:val="00FF5F01"/>
    <w:rsid w:val="00FF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BF566D"/>
  </w:style>
  <w:style w:type="paragraph" w:styleId="Heading1">
    <w:name w:val="heading 1"/>
    <w:qFormat/>
    <w:rsid w:val="00B972D6"/>
    <w:pPr>
      <w:outlineLvl w:val="0"/>
    </w:pPr>
  </w:style>
  <w:style w:type="paragraph" w:styleId="Heading2">
    <w:name w:val="heading 2"/>
    <w:qFormat/>
    <w:rsid w:val="00B972D6"/>
    <w:pPr>
      <w:outlineLvl w:val="1"/>
    </w:pPr>
  </w:style>
  <w:style w:type="paragraph" w:styleId="Heading3">
    <w:name w:val="heading 3"/>
    <w:qFormat/>
    <w:rsid w:val="00B972D6"/>
    <w:pPr>
      <w:outlineLvl w:val="2"/>
    </w:pPr>
  </w:style>
  <w:style w:type="paragraph" w:styleId="Heading4">
    <w:name w:val="heading 4"/>
    <w:qFormat/>
    <w:rsid w:val="00B972D6"/>
    <w:pPr>
      <w:outlineLvl w:val="3"/>
    </w:pPr>
  </w:style>
  <w:style w:type="paragraph" w:styleId="Heading5">
    <w:name w:val="heading 5"/>
    <w:qFormat/>
    <w:rsid w:val="00B972D6"/>
    <w:pPr>
      <w:outlineLvl w:val="4"/>
    </w:pPr>
  </w:style>
  <w:style w:type="paragraph" w:styleId="Heading6">
    <w:name w:val="heading 6"/>
    <w:qFormat/>
    <w:rsid w:val="00B972D6"/>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B972D6"/>
    <w:pPr>
      <w:spacing w:after="120"/>
    </w:pPr>
    <w:rPr>
      <w:rFonts w:ascii="Arial" w:hAnsi="Arial" w:cs="Arial"/>
      <w:sz w:val="16"/>
      <w:szCs w:val="16"/>
    </w:rPr>
  </w:style>
  <w:style w:type="paragraph" w:customStyle="1" w:styleId="p1">
    <w:name w:val="p_1"/>
    <w:rsid w:val="00B972D6"/>
    <w:pPr>
      <w:spacing w:after="120"/>
    </w:pPr>
    <w:rPr>
      <w:rFonts w:ascii="Arial" w:hAnsi="Arial" w:cs="Arial"/>
    </w:rPr>
  </w:style>
  <w:style w:type="paragraph" w:customStyle="1" w:styleId="bodyheader">
    <w:name w:val="body_header"/>
    <w:rsid w:val="00B972D6"/>
    <w:pPr>
      <w:spacing w:line="0" w:lineRule="atLeast"/>
    </w:pPr>
    <w:rPr>
      <w:sz w:val="24"/>
      <w:szCs w:val="24"/>
    </w:rPr>
  </w:style>
  <w:style w:type="paragraph" w:customStyle="1" w:styleId="bodyfooter">
    <w:name w:val="body_footer"/>
    <w:rsid w:val="00B972D6"/>
    <w:pPr>
      <w:spacing w:line="0" w:lineRule="atLeast"/>
    </w:pPr>
    <w:rPr>
      <w:sz w:val="24"/>
      <w:szCs w:val="24"/>
    </w:rPr>
  </w:style>
  <w:style w:type="paragraph" w:customStyle="1" w:styleId="h1Heading1">
    <w:name w:val="h1_Heading1"/>
    <w:basedOn w:val="Heading1"/>
    <w:rsid w:val="00B972D6"/>
    <w:pPr>
      <w:keepNext/>
      <w:keepLines/>
      <w:pageBreakBefore/>
      <w:spacing w:before="120" w:after="240"/>
    </w:pPr>
    <w:rPr>
      <w:rFonts w:ascii="Arial" w:hAnsi="Arial" w:cs="Arial"/>
      <w:b/>
      <w:bCs/>
      <w:sz w:val="24"/>
      <w:szCs w:val="24"/>
    </w:rPr>
  </w:style>
  <w:style w:type="character" w:customStyle="1" w:styleId="strongStrong">
    <w:name w:val="strong_Strong"/>
    <w:rsid w:val="00B972D6"/>
    <w:rPr>
      <w:b/>
      <w:bCs/>
      <w:color w:val="000000"/>
      <w:sz w:val="20"/>
      <w:szCs w:val="20"/>
    </w:rPr>
  </w:style>
  <w:style w:type="paragraph" w:customStyle="1" w:styleId="pSubheadinParagraph1">
    <w:name w:val="p_SubheadinParagraph_1"/>
    <w:rsid w:val="00B972D6"/>
    <w:pPr>
      <w:spacing w:after="120"/>
    </w:pPr>
    <w:rPr>
      <w:rFonts w:ascii="Arial" w:hAnsi="Arial" w:cs="Arial"/>
      <w:b/>
      <w:bCs/>
      <w:sz w:val="24"/>
      <w:szCs w:val="24"/>
    </w:rPr>
  </w:style>
  <w:style w:type="paragraph" w:customStyle="1" w:styleId="h2Heading21">
    <w:name w:val="h2_Heading2_1"/>
    <w:basedOn w:val="Heading2"/>
    <w:rsid w:val="00B972D6"/>
    <w:pPr>
      <w:keepNext/>
      <w:keepLines/>
      <w:spacing w:before="360" w:after="120"/>
    </w:pPr>
    <w:rPr>
      <w:rFonts w:ascii="Arial" w:hAnsi="Arial" w:cs="Arial"/>
      <w:b/>
      <w:bCs/>
      <w:sz w:val="22"/>
      <w:szCs w:val="22"/>
    </w:rPr>
  </w:style>
  <w:style w:type="character" w:customStyle="1" w:styleId="ins">
    <w:name w:val="ins"/>
    <w:rsid w:val="00B972D6"/>
    <w:rPr>
      <w:color w:val="000000"/>
      <w:sz w:val="20"/>
      <w:szCs w:val="20"/>
      <w:u w:val="single"/>
    </w:rPr>
  </w:style>
  <w:style w:type="paragraph" w:customStyle="1" w:styleId="lili1">
    <w:name w:val="li_li_1"/>
    <w:rsid w:val="00B972D6"/>
    <w:pPr>
      <w:ind w:left="720"/>
    </w:pPr>
    <w:rPr>
      <w:rFonts w:ascii="Arial" w:hAnsi="Arial" w:cs="Arial"/>
    </w:rPr>
  </w:style>
  <w:style w:type="character" w:customStyle="1" w:styleId="em">
    <w:name w:val="em"/>
    <w:rsid w:val="00B972D6"/>
    <w:rPr>
      <w:b/>
      <w:bCs/>
      <w:i/>
      <w:iCs/>
      <w:color w:val="000000"/>
      <w:sz w:val="20"/>
      <w:szCs w:val="20"/>
    </w:rPr>
  </w:style>
  <w:style w:type="paragraph" w:customStyle="1" w:styleId="h2Heading2">
    <w:name w:val="h2_Heading2"/>
    <w:basedOn w:val="Heading2"/>
    <w:rsid w:val="00B972D6"/>
    <w:pPr>
      <w:keepNext/>
      <w:keepLines/>
      <w:spacing w:before="360" w:after="120"/>
    </w:pPr>
    <w:rPr>
      <w:rFonts w:ascii="Arial" w:hAnsi="Arial" w:cs="Arial"/>
      <w:b/>
      <w:bCs/>
      <w:sz w:val="22"/>
      <w:szCs w:val="22"/>
    </w:rPr>
  </w:style>
  <w:style w:type="paragraph" w:customStyle="1" w:styleId="h3Heading3">
    <w:name w:val="h3_Heading3"/>
    <w:basedOn w:val="Heading3"/>
    <w:rsid w:val="00B972D6"/>
    <w:pPr>
      <w:keepNext/>
      <w:keepLines/>
      <w:spacing w:before="280" w:after="120"/>
    </w:pPr>
    <w:rPr>
      <w:rFonts w:ascii="Arial" w:hAnsi="Arial" w:cs="Arial"/>
      <w:b/>
      <w:bCs/>
      <w:sz w:val="22"/>
      <w:szCs w:val="22"/>
    </w:rPr>
  </w:style>
  <w:style w:type="paragraph" w:customStyle="1" w:styleId="thth1">
    <w:name w:val="th_th_1"/>
    <w:rsid w:val="00B972D6"/>
    <w:pPr>
      <w:jc w:val="center"/>
    </w:pPr>
    <w:rPr>
      <w:rFonts w:ascii="Arial" w:hAnsi="Arial" w:cs="Arial"/>
      <w:b/>
      <w:bCs/>
    </w:rPr>
  </w:style>
  <w:style w:type="paragraph" w:customStyle="1" w:styleId="thth2">
    <w:name w:val="th_th_2"/>
    <w:rsid w:val="00B972D6"/>
    <w:pPr>
      <w:jc w:val="center"/>
    </w:pPr>
    <w:rPr>
      <w:rFonts w:ascii="Arial" w:hAnsi="Arial" w:cs="Arial"/>
      <w:b/>
      <w:bCs/>
    </w:rPr>
  </w:style>
  <w:style w:type="paragraph" w:customStyle="1" w:styleId="pTableDataLeft">
    <w:name w:val="p_TableDataLeft"/>
    <w:rsid w:val="00B972D6"/>
    <w:rPr>
      <w:rFonts w:ascii="Arial" w:hAnsi="Arial" w:cs="Arial"/>
    </w:rPr>
  </w:style>
  <w:style w:type="paragraph" w:customStyle="1" w:styleId="pTableDataCentered">
    <w:name w:val="p_TableDataCentered"/>
    <w:rsid w:val="00B972D6"/>
    <w:pPr>
      <w:jc w:val="center"/>
    </w:pPr>
    <w:rPr>
      <w:rFonts w:ascii="Arial" w:hAnsi="Arial" w:cs="Arial"/>
    </w:rPr>
  </w:style>
  <w:style w:type="paragraph" w:customStyle="1" w:styleId="tdtd3">
    <w:name w:val="td_td_3"/>
    <w:rsid w:val="00B972D6"/>
    <w:rPr>
      <w:rFonts w:ascii="Arial" w:hAnsi="Arial" w:cs="Arial"/>
    </w:rPr>
  </w:style>
  <w:style w:type="paragraph" w:customStyle="1" w:styleId="tdtd4">
    <w:name w:val="td_td_4"/>
    <w:rsid w:val="00B972D6"/>
    <w:rPr>
      <w:rFonts w:ascii="Arial" w:hAnsi="Arial" w:cs="Arial"/>
    </w:rPr>
  </w:style>
  <w:style w:type="paragraph" w:customStyle="1" w:styleId="tdtd2">
    <w:name w:val="td_td_2"/>
    <w:rsid w:val="00B972D6"/>
    <w:rPr>
      <w:rFonts w:ascii="Arial" w:hAnsi="Arial" w:cs="Arial"/>
    </w:rPr>
  </w:style>
  <w:style w:type="paragraph" w:customStyle="1" w:styleId="pTableHeadingColumn">
    <w:name w:val="p_TableHeadingColumn"/>
    <w:rsid w:val="00B972D6"/>
    <w:pPr>
      <w:jc w:val="center"/>
    </w:pPr>
    <w:rPr>
      <w:rFonts w:ascii="Arial" w:hAnsi="Arial" w:cs="Arial"/>
      <w:b/>
      <w:bCs/>
    </w:rPr>
  </w:style>
  <w:style w:type="paragraph" w:customStyle="1" w:styleId="tdtd5">
    <w:name w:val="td_td_5"/>
    <w:rsid w:val="00B972D6"/>
    <w:rPr>
      <w:rFonts w:ascii="Arial" w:hAnsi="Arial" w:cs="Arial"/>
    </w:rPr>
  </w:style>
  <w:style w:type="paragraph" w:customStyle="1" w:styleId="ppagebreak">
    <w:name w:val="p_pagebreak"/>
    <w:rsid w:val="00B972D6"/>
    <w:pPr>
      <w:pageBreakBefore/>
      <w:spacing w:line="0" w:lineRule="atLeast"/>
    </w:pPr>
    <w:rPr>
      <w:rFonts w:ascii="Arial" w:hAnsi="Arial" w:cs="Arial"/>
      <w:sz w:val="0"/>
      <w:szCs w:val="0"/>
    </w:rPr>
  </w:style>
  <w:style w:type="paragraph" w:customStyle="1" w:styleId="pTableDataRight1">
    <w:name w:val="p_TableDataRight_1"/>
    <w:rsid w:val="00B972D6"/>
    <w:pPr>
      <w:jc w:val="center"/>
    </w:pPr>
    <w:rPr>
      <w:rFonts w:ascii="Arial" w:hAnsi="Arial" w:cs="Arial"/>
    </w:rPr>
  </w:style>
  <w:style w:type="paragraph" w:customStyle="1" w:styleId="pTableDataRight2">
    <w:name w:val="p_TableDataRight_2"/>
    <w:rsid w:val="00B972D6"/>
    <w:pPr>
      <w:jc w:val="center"/>
    </w:pPr>
    <w:rPr>
      <w:rFonts w:ascii="Arial" w:hAnsi="Arial" w:cs="Arial"/>
    </w:rPr>
  </w:style>
  <w:style w:type="character" w:customStyle="1" w:styleId="br">
    <w:name w:val="br"/>
    <w:rsid w:val="00B972D6"/>
    <w:rPr>
      <w:color w:val="000000"/>
      <w:sz w:val="20"/>
      <w:szCs w:val="20"/>
    </w:rPr>
  </w:style>
  <w:style w:type="paragraph" w:customStyle="1" w:styleId="tdtd13">
    <w:name w:val="td_td_13"/>
    <w:rsid w:val="00B972D6"/>
    <w:rPr>
      <w:rFonts w:ascii="Arial" w:hAnsi="Arial" w:cs="Arial"/>
    </w:rPr>
  </w:style>
  <w:style w:type="paragraph" w:customStyle="1" w:styleId="tdtd19">
    <w:name w:val="td_td_19"/>
    <w:rsid w:val="00B972D6"/>
    <w:rPr>
      <w:rFonts w:ascii="Arial" w:hAnsi="Arial" w:cs="Arial"/>
    </w:rPr>
  </w:style>
  <w:style w:type="paragraph" w:customStyle="1" w:styleId="lili11">
    <w:name w:val="li_li_1_1"/>
    <w:rsid w:val="00B972D6"/>
    <w:pPr>
      <w:ind w:left="1440"/>
    </w:pPr>
    <w:rPr>
      <w:rFonts w:ascii="Arial" w:hAnsi="Arial" w:cs="Arial"/>
    </w:rPr>
  </w:style>
  <w:style w:type="paragraph" w:customStyle="1" w:styleId="pp9">
    <w:name w:val="p_p_9"/>
    <w:rsid w:val="00B972D6"/>
    <w:pPr>
      <w:spacing w:before="240" w:after="120"/>
    </w:pPr>
    <w:rPr>
      <w:rFonts w:ascii="Arial" w:hAnsi="Arial" w:cs="Arial"/>
      <w:b/>
      <w:bCs/>
      <w:sz w:val="24"/>
      <w:szCs w:val="24"/>
    </w:rPr>
  </w:style>
  <w:style w:type="paragraph" w:customStyle="1" w:styleId="tdtd7">
    <w:name w:val="td_td_7"/>
    <w:rsid w:val="00B972D6"/>
    <w:rPr>
      <w:rFonts w:ascii="Arial" w:hAnsi="Arial" w:cs="Arial"/>
    </w:rPr>
  </w:style>
  <w:style w:type="paragraph" w:customStyle="1" w:styleId="pp7">
    <w:name w:val="p_p_7"/>
    <w:rsid w:val="00B972D6"/>
    <w:pPr>
      <w:jc w:val="center"/>
    </w:pPr>
    <w:rPr>
      <w:rFonts w:ascii="Arial" w:hAnsi="Arial" w:cs="Arial"/>
    </w:rPr>
  </w:style>
  <w:style w:type="paragraph" w:customStyle="1" w:styleId="tdtd22">
    <w:name w:val="td_td_22"/>
    <w:rsid w:val="00B972D6"/>
    <w:rPr>
      <w:rFonts w:ascii="Arial" w:hAnsi="Arial" w:cs="Arial"/>
    </w:rPr>
  </w:style>
  <w:style w:type="paragraph" w:customStyle="1" w:styleId="pp2">
    <w:name w:val="p_p_2"/>
    <w:rsid w:val="00B972D6"/>
    <w:rPr>
      <w:rFonts w:ascii="Arial" w:hAnsi="Arial" w:cs="Arial"/>
    </w:rPr>
  </w:style>
  <w:style w:type="paragraph" w:customStyle="1" w:styleId="tdtd6">
    <w:name w:val="td_td_6"/>
    <w:rsid w:val="00B972D6"/>
    <w:rPr>
      <w:rFonts w:ascii="Arial" w:hAnsi="Arial" w:cs="Arial"/>
    </w:rPr>
  </w:style>
  <w:style w:type="paragraph" w:customStyle="1" w:styleId="tdtd1">
    <w:name w:val="td_td_1"/>
    <w:rsid w:val="00B972D6"/>
    <w:rPr>
      <w:rFonts w:ascii="Arial" w:hAnsi="Arial" w:cs="Arial"/>
    </w:rPr>
  </w:style>
  <w:style w:type="paragraph" w:customStyle="1" w:styleId="pp11">
    <w:name w:val="p_p_11"/>
    <w:rsid w:val="00B972D6"/>
    <w:pPr>
      <w:ind w:left="120"/>
    </w:pPr>
    <w:rPr>
      <w:rFonts w:ascii="Arial" w:hAnsi="Arial" w:cs="Arial"/>
    </w:rPr>
  </w:style>
  <w:style w:type="paragraph" w:customStyle="1" w:styleId="pp12">
    <w:name w:val="p_p_12"/>
    <w:rsid w:val="00B972D6"/>
    <w:pPr>
      <w:spacing w:after="120"/>
    </w:pPr>
    <w:rPr>
      <w:rFonts w:ascii="Arial" w:hAnsi="Arial" w:cs="Arial"/>
      <w:color w:val="000000"/>
    </w:rPr>
  </w:style>
  <w:style w:type="paragraph" w:customStyle="1" w:styleId="tdtd24">
    <w:name w:val="td_td_24"/>
    <w:rsid w:val="00B972D6"/>
    <w:rPr>
      <w:rFonts w:ascii="Arial" w:hAnsi="Arial" w:cs="Arial"/>
    </w:rPr>
  </w:style>
  <w:style w:type="paragraph" w:customStyle="1" w:styleId="pListParagraph2">
    <w:name w:val="p_ListParagraph_2"/>
    <w:rsid w:val="00B972D6"/>
    <w:pPr>
      <w:spacing w:after="120"/>
    </w:pPr>
    <w:rPr>
      <w:rFonts w:ascii="Arial" w:hAnsi="Arial" w:cs="Arial"/>
    </w:rPr>
  </w:style>
  <w:style w:type="paragraph" w:customStyle="1" w:styleId="pp10">
    <w:name w:val="p_p_10"/>
    <w:rsid w:val="00B972D6"/>
    <w:pPr>
      <w:spacing w:after="90"/>
      <w:ind w:left="720"/>
    </w:pPr>
    <w:rPr>
      <w:rFonts w:ascii="Arial" w:hAnsi="Arial" w:cs="Arial"/>
    </w:rPr>
  </w:style>
  <w:style w:type="character" w:customStyle="1" w:styleId="strongStrong1">
    <w:name w:val="strong_Strong_1"/>
    <w:rsid w:val="00B972D6"/>
    <w:rPr>
      <w:b/>
      <w:bCs/>
      <w:color w:val="0000FF"/>
      <w:sz w:val="20"/>
      <w:szCs w:val="20"/>
      <w:u w:val="single"/>
    </w:rPr>
  </w:style>
  <w:style w:type="paragraph" w:customStyle="1" w:styleId="body">
    <w:name w:val="body"/>
    <w:rsid w:val="00B972D6"/>
    <w:pPr>
      <w:spacing w:line="0" w:lineRule="atLeast"/>
    </w:pPr>
    <w:rPr>
      <w:sz w:val="24"/>
      <w:szCs w:val="24"/>
    </w:rPr>
  </w:style>
  <w:style w:type="paragraph" w:customStyle="1" w:styleId="pp16">
    <w:name w:val="p_p_16"/>
    <w:rsid w:val="00B972D6"/>
    <w:pPr>
      <w:keepNext/>
    </w:pPr>
    <w:rPr>
      <w:rFonts w:ascii="Arial" w:hAnsi="Arial" w:cs="Arial"/>
      <w:color w:val="000000"/>
    </w:rPr>
  </w:style>
  <w:style w:type="paragraph" w:customStyle="1" w:styleId="pp17">
    <w:name w:val="p_p_17"/>
    <w:rsid w:val="00B972D6"/>
    <w:pPr>
      <w:keepNext/>
    </w:pPr>
    <w:rPr>
      <w:rFonts w:ascii="Arial" w:hAnsi="Arial" w:cs="Arial"/>
    </w:rPr>
  </w:style>
  <w:style w:type="paragraph" w:customStyle="1" w:styleId="pp18">
    <w:name w:val="p_p_18"/>
    <w:rsid w:val="00B972D6"/>
    <w:pPr>
      <w:keepNext/>
      <w:jc w:val="center"/>
    </w:pPr>
    <w:rPr>
      <w:rFonts w:ascii="Arial" w:hAnsi="Arial" w:cs="Arial"/>
      <w:color w:val="000000"/>
    </w:rPr>
  </w:style>
  <w:style w:type="paragraph" w:customStyle="1" w:styleId="pp19">
    <w:name w:val="p_p_19"/>
    <w:rsid w:val="00B972D6"/>
    <w:pPr>
      <w:keepNext/>
      <w:spacing w:after="120"/>
    </w:pPr>
    <w:rPr>
      <w:rFonts w:ascii="Arial" w:hAnsi="Arial" w:cs="Arial"/>
      <w:color w:val="000000"/>
    </w:rPr>
  </w:style>
  <w:style w:type="paragraph" w:customStyle="1" w:styleId="pp20">
    <w:name w:val="p_p_20"/>
    <w:rsid w:val="00B972D6"/>
    <w:pPr>
      <w:spacing w:after="120"/>
    </w:pPr>
    <w:rPr>
      <w:rFonts w:ascii="Arial" w:hAnsi="Arial" w:cs="Arial"/>
    </w:rPr>
  </w:style>
  <w:style w:type="paragraph" w:customStyle="1" w:styleId="pp21">
    <w:name w:val="p_p_21"/>
    <w:rsid w:val="00B972D6"/>
    <w:pPr>
      <w:keepNext/>
      <w:spacing w:after="120"/>
    </w:pPr>
    <w:rPr>
      <w:rFonts w:ascii="Arial" w:hAnsi="Arial" w:cs="Arial"/>
    </w:rPr>
  </w:style>
  <w:style w:type="paragraph" w:customStyle="1" w:styleId="pp22">
    <w:name w:val="p_p_22"/>
    <w:rsid w:val="00B972D6"/>
    <w:rPr>
      <w:rFonts w:ascii="Arial" w:hAnsi="Arial" w:cs="Arial"/>
    </w:rPr>
  </w:style>
  <w:style w:type="paragraph" w:customStyle="1" w:styleId="pp23">
    <w:name w:val="p_p_23"/>
    <w:rsid w:val="00B972D6"/>
    <w:pPr>
      <w:keepNext/>
      <w:spacing w:after="120"/>
      <w:jc w:val="center"/>
    </w:pPr>
    <w:rPr>
      <w:rFonts w:ascii="Arial" w:hAnsi="Arial" w:cs="Arial"/>
      <w:color w:val="000000"/>
    </w:rPr>
  </w:style>
  <w:style w:type="paragraph" w:customStyle="1" w:styleId="thth5">
    <w:name w:val="th_th_5"/>
    <w:rsid w:val="00B972D6"/>
    <w:pPr>
      <w:jc w:val="center"/>
    </w:pPr>
    <w:rPr>
      <w:rFonts w:ascii="Arial" w:hAnsi="Arial" w:cs="Arial"/>
      <w:b/>
      <w:bCs/>
    </w:rPr>
  </w:style>
  <w:style w:type="paragraph" w:customStyle="1" w:styleId="pp71">
    <w:name w:val="p_p_7_1"/>
    <w:rsid w:val="00B972D6"/>
    <w:pPr>
      <w:jc w:val="center"/>
    </w:pPr>
    <w:rPr>
      <w:rFonts w:ascii="Arial" w:hAnsi="Arial" w:cs="Arial"/>
      <w:b/>
      <w:bCs/>
    </w:rPr>
  </w:style>
  <w:style w:type="character" w:styleId="CommentReference">
    <w:name w:val="annotation reference"/>
    <w:basedOn w:val="DefaultParagraphFont"/>
    <w:rsid w:val="007C1E80"/>
    <w:rPr>
      <w:sz w:val="16"/>
      <w:szCs w:val="16"/>
    </w:rPr>
  </w:style>
  <w:style w:type="paragraph" w:styleId="CommentText">
    <w:name w:val="annotation text"/>
    <w:basedOn w:val="Normal"/>
    <w:link w:val="CommentTextChar"/>
    <w:rsid w:val="007C1E80"/>
  </w:style>
  <w:style w:type="character" w:customStyle="1" w:styleId="CommentTextChar">
    <w:name w:val="Comment Text Char"/>
    <w:basedOn w:val="DefaultParagraphFont"/>
    <w:link w:val="CommentText"/>
    <w:rsid w:val="007C1E80"/>
  </w:style>
  <w:style w:type="paragraph" w:styleId="CommentSubject">
    <w:name w:val="annotation subject"/>
    <w:basedOn w:val="CommentText"/>
    <w:next w:val="CommentText"/>
    <w:link w:val="CommentSubjectChar"/>
    <w:rsid w:val="007C1E80"/>
    <w:rPr>
      <w:b/>
      <w:bCs/>
    </w:rPr>
  </w:style>
  <w:style w:type="character" w:customStyle="1" w:styleId="CommentSubjectChar">
    <w:name w:val="Comment Subject Char"/>
    <w:basedOn w:val="CommentTextChar"/>
    <w:link w:val="CommentSubject"/>
    <w:rsid w:val="007C1E80"/>
    <w:rPr>
      <w:b/>
      <w:bCs/>
    </w:rPr>
  </w:style>
  <w:style w:type="paragraph" w:styleId="BalloonText">
    <w:name w:val="Balloon Text"/>
    <w:basedOn w:val="Normal"/>
    <w:link w:val="BalloonTextChar"/>
    <w:rsid w:val="007C1E80"/>
    <w:rPr>
      <w:rFonts w:ascii="Segoe UI" w:hAnsi="Segoe UI" w:cs="Segoe UI"/>
      <w:sz w:val="18"/>
      <w:szCs w:val="18"/>
    </w:rPr>
  </w:style>
  <w:style w:type="character" w:customStyle="1" w:styleId="BalloonTextChar">
    <w:name w:val="Balloon Text Char"/>
    <w:basedOn w:val="DefaultParagraphFont"/>
    <w:link w:val="BalloonText"/>
    <w:rsid w:val="007C1E80"/>
    <w:rPr>
      <w:rFonts w:ascii="Segoe UI" w:hAnsi="Segoe UI" w:cs="Segoe UI"/>
      <w:sz w:val="18"/>
      <w:szCs w:val="18"/>
    </w:rPr>
  </w:style>
  <w:style w:type="paragraph" w:styleId="ListParagraph">
    <w:name w:val="List Paragraph"/>
    <w:basedOn w:val="Normal"/>
    <w:uiPriority w:val="34"/>
    <w:qFormat/>
    <w:rsid w:val="007D1AFC"/>
    <w:pPr>
      <w:ind w:left="720"/>
      <w:contextualSpacing/>
    </w:pPr>
    <w:rPr>
      <w:rFonts w:ascii="Calibri" w:eastAsia="Calibri" w:hAnsi="Calibri"/>
      <w:sz w:val="22"/>
      <w:szCs w:val="22"/>
    </w:rPr>
  </w:style>
  <w:style w:type="character" w:styleId="Hyperlink">
    <w:name w:val="Hyperlink"/>
    <w:basedOn w:val="DefaultParagraphFont"/>
    <w:rsid w:val="009B6F4E"/>
    <w:rPr>
      <w:color w:val="0563C1" w:themeColor="hyperlink"/>
      <w:u w:val="single"/>
    </w:rPr>
  </w:style>
  <w:style w:type="character" w:customStyle="1" w:styleId="UnresolvedMention">
    <w:name w:val="Unresolved Mention"/>
    <w:basedOn w:val="DefaultParagraphFont"/>
    <w:uiPriority w:val="99"/>
    <w:semiHidden/>
    <w:unhideWhenUsed/>
    <w:rsid w:val="009B6F4E"/>
    <w:rPr>
      <w:color w:val="605E5C"/>
      <w:shd w:val="clear" w:color="auto" w:fill="E1DFDD"/>
    </w:rPr>
  </w:style>
  <w:style w:type="paragraph" w:styleId="Revision">
    <w:name w:val="Revision"/>
    <w:hidden/>
    <w:semiHidden/>
    <w:rsid w:val="005D3280"/>
  </w:style>
  <w:style w:type="character" w:styleId="FollowedHyperlink">
    <w:name w:val="FollowedHyperlink"/>
    <w:basedOn w:val="DefaultParagraphFont"/>
    <w:rsid w:val="00B4354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BF566D"/>
  </w:style>
  <w:style w:type="paragraph" w:styleId="Heading1">
    <w:name w:val="heading 1"/>
    <w:qFormat/>
    <w:rsid w:val="00B972D6"/>
    <w:pPr>
      <w:outlineLvl w:val="0"/>
    </w:pPr>
  </w:style>
  <w:style w:type="paragraph" w:styleId="Heading2">
    <w:name w:val="heading 2"/>
    <w:qFormat/>
    <w:rsid w:val="00B972D6"/>
    <w:pPr>
      <w:outlineLvl w:val="1"/>
    </w:pPr>
  </w:style>
  <w:style w:type="paragraph" w:styleId="Heading3">
    <w:name w:val="heading 3"/>
    <w:qFormat/>
    <w:rsid w:val="00B972D6"/>
    <w:pPr>
      <w:outlineLvl w:val="2"/>
    </w:pPr>
  </w:style>
  <w:style w:type="paragraph" w:styleId="Heading4">
    <w:name w:val="heading 4"/>
    <w:qFormat/>
    <w:rsid w:val="00B972D6"/>
    <w:pPr>
      <w:outlineLvl w:val="3"/>
    </w:pPr>
  </w:style>
  <w:style w:type="paragraph" w:styleId="Heading5">
    <w:name w:val="heading 5"/>
    <w:qFormat/>
    <w:rsid w:val="00B972D6"/>
    <w:pPr>
      <w:outlineLvl w:val="4"/>
    </w:pPr>
  </w:style>
  <w:style w:type="paragraph" w:styleId="Heading6">
    <w:name w:val="heading 6"/>
    <w:qFormat/>
    <w:rsid w:val="00B972D6"/>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B972D6"/>
    <w:pPr>
      <w:spacing w:after="120"/>
    </w:pPr>
    <w:rPr>
      <w:rFonts w:ascii="Arial" w:hAnsi="Arial" w:cs="Arial"/>
      <w:sz w:val="16"/>
      <w:szCs w:val="16"/>
    </w:rPr>
  </w:style>
  <w:style w:type="paragraph" w:customStyle="1" w:styleId="p1">
    <w:name w:val="p_1"/>
    <w:rsid w:val="00B972D6"/>
    <w:pPr>
      <w:spacing w:after="120"/>
    </w:pPr>
    <w:rPr>
      <w:rFonts w:ascii="Arial" w:hAnsi="Arial" w:cs="Arial"/>
    </w:rPr>
  </w:style>
  <w:style w:type="paragraph" w:customStyle="1" w:styleId="bodyheader">
    <w:name w:val="body_header"/>
    <w:rsid w:val="00B972D6"/>
    <w:pPr>
      <w:spacing w:line="0" w:lineRule="atLeast"/>
    </w:pPr>
    <w:rPr>
      <w:sz w:val="24"/>
      <w:szCs w:val="24"/>
    </w:rPr>
  </w:style>
  <w:style w:type="paragraph" w:customStyle="1" w:styleId="bodyfooter">
    <w:name w:val="body_footer"/>
    <w:rsid w:val="00B972D6"/>
    <w:pPr>
      <w:spacing w:line="0" w:lineRule="atLeast"/>
    </w:pPr>
    <w:rPr>
      <w:sz w:val="24"/>
      <w:szCs w:val="24"/>
    </w:rPr>
  </w:style>
  <w:style w:type="paragraph" w:customStyle="1" w:styleId="h1Heading1">
    <w:name w:val="h1_Heading1"/>
    <w:basedOn w:val="Heading1"/>
    <w:rsid w:val="00B972D6"/>
    <w:pPr>
      <w:keepNext/>
      <w:keepLines/>
      <w:pageBreakBefore/>
      <w:spacing w:before="120" w:after="240"/>
    </w:pPr>
    <w:rPr>
      <w:rFonts w:ascii="Arial" w:hAnsi="Arial" w:cs="Arial"/>
      <w:b/>
      <w:bCs/>
      <w:sz w:val="24"/>
      <w:szCs w:val="24"/>
    </w:rPr>
  </w:style>
  <w:style w:type="character" w:customStyle="1" w:styleId="strongStrong">
    <w:name w:val="strong_Strong"/>
    <w:rsid w:val="00B972D6"/>
    <w:rPr>
      <w:b/>
      <w:bCs/>
      <w:color w:val="000000"/>
      <w:sz w:val="20"/>
      <w:szCs w:val="20"/>
    </w:rPr>
  </w:style>
  <w:style w:type="paragraph" w:customStyle="1" w:styleId="pSubheadinParagraph1">
    <w:name w:val="p_SubheadinParagraph_1"/>
    <w:rsid w:val="00B972D6"/>
    <w:pPr>
      <w:spacing w:after="120"/>
    </w:pPr>
    <w:rPr>
      <w:rFonts w:ascii="Arial" w:hAnsi="Arial" w:cs="Arial"/>
      <w:b/>
      <w:bCs/>
      <w:sz w:val="24"/>
      <w:szCs w:val="24"/>
    </w:rPr>
  </w:style>
  <w:style w:type="paragraph" w:customStyle="1" w:styleId="h2Heading21">
    <w:name w:val="h2_Heading2_1"/>
    <w:basedOn w:val="Heading2"/>
    <w:rsid w:val="00B972D6"/>
    <w:pPr>
      <w:keepNext/>
      <w:keepLines/>
      <w:spacing w:before="360" w:after="120"/>
    </w:pPr>
    <w:rPr>
      <w:rFonts w:ascii="Arial" w:hAnsi="Arial" w:cs="Arial"/>
      <w:b/>
      <w:bCs/>
      <w:sz w:val="22"/>
      <w:szCs w:val="22"/>
    </w:rPr>
  </w:style>
  <w:style w:type="character" w:customStyle="1" w:styleId="ins">
    <w:name w:val="ins"/>
    <w:rsid w:val="00B972D6"/>
    <w:rPr>
      <w:color w:val="000000"/>
      <w:sz w:val="20"/>
      <w:szCs w:val="20"/>
      <w:u w:val="single"/>
    </w:rPr>
  </w:style>
  <w:style w:type="paragraph" w:customStyle="1" w:styleId="lili1">
    <w:name w:val="li_li_1"/>
    <w:rsid w:val="00B972D6"/>
    <w:pPr>
      <w:ind w:left="720"/>
    </w:pPr>
    <w:rPr>
      <w:rFonts w:ascii="Arial" w:hAnsi="Arial" w:cs="Arial"/>
    </w:rPr>
  </w:style>
  <w:style w:type="character" w:customStyle="1" w:styleId="em">
    <w:name w:val="em"/>
    <w:rsid w:val="00B972D6"/>
    <w:rPr>
      <w:b/>
      <w:bCs/>
      <w:i/>
      <w:iCs/>
      <w:color w:val="000000"/>
      <w:sz w:val="20"/>
      <w:szCs w:val="20"/>
    </w:rPr>
  </w:style>
  <w:style w:type="paragraph" w:customStyle="1" w:styleId="h2Heading2">
    <w:name w:val="h2_Heading2"/>
    <w:basedOn w:val="Heading2"/>
    <w:rsid w:val="00B972D6"/>
    <w:pPr>
      <w:keepNext/>
      <w:keepLines/>
      <w:spacing w:before="360" w:after="120"/>
    </w:pPr>
    <w:rPr>
      <w:rFonts w:ascii="Arial" w:hAnsi="Arial" w:cs="Arial"/>
      <w:b/>
      <w:bCs/>
      <w:sz w:val="22"/>
      <w:szCs w:val="22"/>
    </w:rPr>
  </w:style>
  <w:style w:type="paragraph" w:customStyle="1" w:styleId="h3Heading3">
    <w:name w:val="h3_Heading3"/>
    <w:basedOn w:val="Heading3"/>
    <w:rsid w:val="00B972D6"/>
    <w:pPr>
      <w:keepNext/>
      <w:keepLines/>
      <w:spacing w:before="280" w:after="120"/>
    </w:pPr>
    <w:rPr>
      <w:rFonts w:ascii="Arial" w:hAnsi="Arial" w:cs="Arial"/>
      <w:b/>
      <w:bCs/>
      <w:sz w:val="22"/>
      <w:szCs w:val="22"/>
    </w:rPr>
  </w:style>
  <w:style w:type="paragraph" w:customStyle="1" w:styleId="thth1">
    <w:name w:val="th_th_1"/>
    <w:rsid w:val="00B972D6"/>
    <w:pPr>
      <w:jc w:val="center"/>
    </w:pPr>
    <w:rPr>
      <w:rFonts w:ascii="Arial" w:hAnsi="Arial" w:cs="Arial"/>
      <w:b/>
      <w:bCs/>
    </w:rPr>
  </w:style>
  <w:style w:type="paragraph" w:customStyle="1" w:styleId="thth2">
    <w:name w:val="th_th_2"/>
    <w:rsid w:val="00B972D6"/>
    <w:pPr>
      <w:jc w:val="center"/>
    </w:pPr>
    <w:rPr>
      <w:rFonts w:ascii="Arial" w:hAnsi="Arial" w:cs="Arial"/>
      <w:b/>
      <w:bCs/>
    </w:rPr>
  </w:style>
  <w:style w:type="paragraph" w:customStyle="1" w:styleId="pTableDataLeft">
    <w:name w:val="p_TableDataLeft"/>
    <w:rsid w:val="00B972D6"/>
    <w:rPr>
      <w:rFonts w:ascii="Arial" w:hAnsi="Arial" w:cs="Arial"/>
    </w:rPr>
  </w:style>
  <w:style w:type="paragraph" w:customStyle="1" w:styleId="pTableDataCentered">
    <w:name w:val="p_TableDataCentered"/>
    <w:rsid w:val="00B972D6"/>
    <w:pPr>
      <w:jc w:val="center"/>
    </w:pPr>
    <w:rPr>
      <w:rFonts w:ascii="Arial" w:hAnsi="Arial" w:cs="Arial"/>
    </w:rPr>
  </w:style>
  <w:style w:type="paragraph" w:customStyle="1" w:styleId="tdtd3">
    <w:name w:val="td_td_3"/>
    <w:rsid w:val="00B972D6"/>
    <w:rPr>
      <w:rFonts w:ascii="Arial" w:hAnsi="Arial" w:cs="Arial"/>
    </w:rPr>
  </w:style>
  <w:style w:type="paragraph" w:customStyle="1" w:styleId="tdtd4">
    <w:name w:val="td_td_4"/>
    <w:rsid w:val="00B972D6"/>
    <w:rPr>
      <w:rFonts w:ascii="Arial" w:hAnsi="Arial" w:cs="Arial"/>
    </w:rPr>
  </w:style>
  <w:style w:type="paragraph" w:customStyle="1" w:styleId="tdtd2">
    <w:name w:val="td_td_2"/>
    <w:rsid w:val="00B972D6"/>
    <w:rPr>
      <w:rFonts w:ascii="Arial" w:hAnsi="Arial" w:cs="Arial"/>
    </w:rPr>
  </w:style>
  <w:style w:type="paragraph" w:customStyle="1" w:styleId="pTableHeadingColumn">
    <w:name w:val="p_TableHeadingColumn"/>
    <w:rsid w:val="00B972D6"/>
    <w:pPr>
      <w:jc w:val="center"/>
    </w:pPr>
    <w:rPr>
      <w:rFonts w:ascii="Arial" w:hAnsi="Arial" w:cs="Arial"/>
      <w:b/>
      <w:bCs/>
    </w:rPr>
  </w:style>
  <w:style w:type="paragraph" w:customStyle="1" w:styleId="tdtd5">
    <w:name w:val="td_td_5"/>
    <w:rsid w:val="00B972D6"/>
    <w:rPr>
      <w:rFonts w:ascii="Arial" w:hAnsi="Arial" w:cs="Arial"/>
    </w:rPr>
  </w:style>
  <w:style w:type="paragraph" w:customStyle="1" w:styleId="ppagebreak">
    <w:name w:val="p_pagebreak"/>
    <w:rsid w:val="00B972D6"/>
    <w:pPr>
      <w:pageBreakBefore/>
      <w:spacing w:line="0" w:lineRule="atLeast"/>
    </w:pPr>
    <w:rPr>
      <w:rFonts w:ascii="Arial" w:hAnsi="Arial" w:cs="Arial"/>
      <w:sz w:val="0"/>
      <w:szCs w:val="0"/>
    </w:rPr>
  </w:style>
  <w:style w:type="paragraph" w:customStyle="1" w:styleId="pTableDataRight1">
    <w:name w:val="p_TableDataRight_1"/>
    <w:rsid w:val="00B972D6"/>
    <w:pPr>
      <w:jc w:val="center"/>
    </w:pPr>
    <w:rPr>
      <w:rFonts w:ascii="Arial" w:hAnsi="Arial" w:cs="Arial"/>
    </w:rPr>
  </w:style>
  <w:style w:type="paragraph" w:customStyle="1" w:styleId="pTableDataRight2">
    <w:name w:val="p_TableDataRight_2"/>
    <w:rsid w:val="00B972D6"/>
    <w:pPr>
      <w:jc w:val="center"/>
    </w:pPr>
    <w:rPr>
      <w:rFonts w:ascii="Arial" w:hAnsi="Arial" w:cs="Arial"/>
    </w:rPr>
  </w:style>
  <w:style w:type="character" w:customStyle="1" w:styleId="br">
    <w:name w:val="br"/>
    <w:rsid w:val="00B972D6"/>
    <w:rPr>
      <w:color w:val="000000"/>
      <w:sz w:val="20"/>
      <w:szCs w:val="20"/>
    </w:rPr>
  </w:style>
  <w:style w:type="paragraph" w:customStyle="1" w:styleId="tdtd13">
    <w:name w:val="td_td_13"/>
    <w:rsid w:val="00B972D6"/>
    <w:rPr>
      <w:rFonts w:ascii="Arial" w:hAnsi="Arial" w:cs="Arial"/>
    </w:rPr>
  </w:style>
  <w:style w:type="paragraph" w:customStyle="1" w:styleId="tdtd19">
    <w:name w:val="td_td_19"/>
    <w:rsid w:val="00B972D6"/>
    <w:rPr>
      <w:rFonts w:ascii="Arial" w:hAnsi="Arial" w:cs="Arial"/>
    </w:rPr>
  </w:style>
  <w:style w:type="paragraph" w:customStyle="1" w:styleId="lili11">
    <w:name w:val="li_li_1_1"/>
    <w:rsid w:val="00B972D6"/>
    <w:pPr>
      <w:ind w:left="1440"/>
    </w:pPr>
    <w:rPr>
      <w:rFonts w:ascii="Arial" w:hAnsi="Arial" w:cs="Arial"/>
    </w:rPr>
  </w:style>
  <w:style w:type="paragraph" w:customStyle="1" w:styleId="pp9">
    <w:name w:val="p_p_9"/>
    <w:rsid w:val="00B972D6"/>
    <w:pPr>
      <w:spacing w:before="240" w:after="120"/>
    </w:pPr>
    <w:rPr>
      <w:rFonts w:ascii="Arial" w:hAnsi="Arial" w:cs="Arial"/>
      <w:b/>
      <w:bCs/>
      <w:sz w:val="24"/>
      <w:szCs w:val="24"/>
    </w:rPr>
  </w:style>
  <w:style w:type="paragraph" w:customStyle="1" w:styleId="tdtd7">
    <w:name w:val="td_td_7"/>
    <w:rsid w:val="00B972D6"/>
    <w:rPr>
      <w:rFonts w:ascii="Arial" w:hAnsi="Arial" w:cs="Arial"/>
    </w:rPr>
  </w:style>
  <w:style w:type="paragraph" w:customStyle="1" w:styleId="pp7">
    <w:name w:val="p_p_7"/>
    <w:rsid w:val="00B972D6"/>
    <w:pPr>
      <w:jc w:val="center"/>
    </w:pPr>
    <w:rPr>
      <w:rFonts w:ascii="Arial" w:hAnsi="Arial" w:cs="Arial"/>
    </w:rPr>
  </w:style>
  <w:style w:type="paragraph" w:customStyle="1" w:styleId="tdtd22">
    <w:name w:val="td_td_22"/>
    <w:rsid w:val="00B972D6"/>
    <w:rPr>
      <w:rFonts w:ascii="Arial" w:hAnsi="Arial" w:cs="Arial"/>
    </w:rPr>
  </w:style>
  <w:style w:type="paragraph" w:customStyle="1" w:styleId="pp2">
    <w:name w:val="p_p_2"/>
    <w:rsid w:val="00B972D6"/>
    <w:rPr>
      <w:rFonts w:ascii="Arial" w:hAnsi="Arial" w:cs="Arial"/>
    </w:rPr>
  </w:style>
  <w:style w:type="paragraph" w:customStyle="1" w:styleId="tdtd6">
    <w:name w:val="td_td_6"/>
    <w:rsid w:val="00B972D6"/>
    <w:rPr>
      <w:rFonts w:ascii="Arial" w:hAnsi="Arial" w:cs="Arial"/>
    </w:rPr>
  </w:style>
  <w:style w:type="paragraph" w:customStyle="1" w:styleId="tdtd1">
    <w:name w:val="td_td_1"/>
    <w:rsid w:val="00B972D6"/>
    <w:rPr>
      <w:rFonts w:ascii="Arial" w:hAnsi="Arial" w:cs="Arial"/>
    </w:rPr>
  </w:style>
  <w:style w:type="paragraph" w:customStyle="1" w:styleId="pp11">
    <w:name w:val="p_p_11"/>
    <w:rsid w:val="00B972D6"/>
    <w:pPr>
      <w:ind w:left="120"/>
    </w:pPr>
    <w:rPr>
      <w:rFonts w:ascii="Arial" w:hAnsi="Arial" w:cs="Arial"/>
    </w:rPr>
  </w:style>
  <w:style w:type="paragraph" w:customStyle="1" w:styleId="pp12">
    <w:name w:val="p_p_12"/>
    <w:rsid w:val="00B972D6"/>
    <w:pPr>
      <w:spacing w:after="120"/>
    </w:pPr>
    <w:rPr>
      <w:rFonts w:ascii="Arial" w:hAnsi="Arial" w:cs="Arial"/>
      <w:color w:val="000000"/>
    </w:rPr>
  </w:style>
  <w:style w:type="paragraph" w:customStyle="1" w:styleId="tdtd24">
    <w:name w:val="td_td_24"/>
    <w:rsid w:val="00B972D6"/>
    <w:rPr>
      <w:rFonts w:ascii="Arial" w:hAnsi="Arial" w:cs="Arial"/>
    </w:rPr>
  </w:style>
  <w:style w:type="paragraph" w:customStyle="1" w:styleId="pListParagraph2">
    <w:name w:val="p_ListParagraph_2"/>
    <w:rsid w:val="00B972D6"/>
    <w:pPr>
      <w:spacing w:after="120"/>
    </w:pPr>
    <w:rPr>
      <w:rFonts w:ascii="Arial" w:hAnsi="Arial" w:cs="Arial"/>
    </w:rPr>
  </w:style>
  <w:style w:type="paragraph" w:customStyle="1" w:styleId="pp10">
    <w:name w:val="p_p_10"/>
    <w:rsid w:val="00B972D6"/>
    <w:pPr>
      <w:spacing w:after="90"/>
      <w:ind w:left="720"/>
    </w:pPr>
    <w:rPr>
      <w:rFonts w:ascii="Arial" w:hAnsi="Arial" w:cs="Arial"/>
    </w:rPr>
  </w:style>
  <w:style w:type="character" w:customStyle="1" w:styleId="strongStrong1">
    <w:name w:val="strong_Strong_1"/>
    <w:rsid w:val="00B972D6"/>
    <w:rPr>
      <w:b/>
      <w:bCs/>
      <w:color w:val="0000FF"/>
      <w:sz w:val="20"/>
      <w:szCs w:val="20"/>
      <w:u w:val="single"/>
    </w:rPr>
  </w:style>
  <w:style w:type="paragraph" w:customStyle="1" w:styleId="body">
    <w:name w:val="body"/>
    <w:rsid w:val="00B972D6"/>
    <w:pPr>
      <w:spacing w:line="0" w:lineRule="atLeast"/>
    </w:pPr>
    <w:rPr>
      <w:sz w:val="24"/>
      <w:szCs w:val="24"/>
    </w:rPr>
  </w:style>
  <w:style w:type="paragraph" w:customStyle="1" w:styleId="pp16">
    <w:name w:val="p_p_16"/>
    <w:rsid w:val="00B972D6"/>
    <w:pPr>
      <w:keepNext/>
    </w:pPr>
    <w:rPr>
      <w:rFonts w:ascii="Arial" w:hAnsi="Arial" w:cs="Arial"/>
      <w:color w:val="000000"/>
    </w:rPr>
  </w:style>
  <w:style w:type="paragraph" w:customStyle="1" w:styleId="pp17">
    <w:name w:val="p_p_17"/>
    <w:rsid w:val="00B972D6"/>
    <w:pPr>
      <w:keepNext/>
    </w:pPr>
    <w:rPr>
      <w:rFonts w:ascii="Arial" w:hAnsi="Arial" w:cs="Arial"/>
    </w:rPr>
  </w:style>
  <w:style w:type="paragraph" w:customStyle="1" w:styleId="pp18">
    <w:name w:val="p_p_18"/>
    <w:rsid w:val="00B972D6"/>
    <w:pPr>
      <w:keepNext/>
      <w:jc w:val="center"/>
    </w:pPr>
    <w:rPr>
      <w:rFonts w:ascii="Arial" w:hAnsi="Arial" w:cs="Arial"/>
      <w:color w:val="000000"/>
    </w:rPr>
  </w:style>
  <w:style w:type="paragraph" w:customStyle="1" w:styleId="pp19">
    <w:name w:val="p_p_19"/>
    <w:rsid w:val="00B972D6"/>
    <w:pPr>
      <w:keepNext/>
      <w:spacing w:after="120"/>
    </w:pPr>
    <w:rPr>
      <w:rFonts w:ascii="Arial" w:hAnsi="Arial" w:cs="Arial"/>
      <w:color w:val="000000"/>
    </w:rPr>
  </w:style>
  <w:style w:type="paragraph" w:customStyle="1" w:styleId="pp20">
    <w:name w:val="p_p_20"/>
    <w:rsid w:val="00B972D6"/>
    <w:pPr>
      <w:spacing w:after="120"/>
    </w:pPr>
    <w:rPr>
      <w:rFonts w:ascii="Arial" w:hAnsi="Arial" w:cs="Arial"/>
    </w:rPr>
  </w:style>
  <w:style w:type="paragraph" w:customStyle="1" w:styleId="pp21">
    <w:name w:val="p_p_21"/>
    <w:rsid w:val="00B972D6"/>
    <w:pPr>
      <w:keepNext/>
      <w:spacing w:after="120"/>
    </w:pPr>
    <w:rPr>
      <w:rFonts w:ascii="Arial" w:hAnsi="Arial" w:cs="Arial"/>
    </w:rPr>
  </w:style>
  <w:style w:type="paragraph" w:customStyle="1" w:styleId="pp22">
    <w:name w:val="p_p_22"/>
    <w:rsid w:val="00B972D6"/>
    <w:rPr>
      <w:rFonts w:ascii="Arial" w:hAnsi="Arial" w:cs="Arial"/>
    </w:rPr>
  </w:style>
  <w:style w:type="paragraph" w:customStyle="1" w:styleId="pp23">
    <w:name w:val="p_p_23"/>
    <w:rsid w:val="00B972D6"/>
    <w:pPr>
      <w:keepNext/>
      <w:spacing w:after="120"/>
      <w:jc w:val="center"/>
    </w:pPr>
    <w:rPr>
      <w:rFonts w:ascii="Arial" w:hAnsi="Arial" w:cs="Arial"/>
      <w:color w:val="000000"/>
    </w:rPr>
  </w:style>
  <w:style w:type="paragraph" w:customStyle="1" w:styleId="thth5">
    <w:name w:val="th_th_5"/>
    <w:rsid w:val="00B972D6"/>
    <w:pPr>
      <w:jc w:val="center"/>
    </w:pPr>
    <w:rPr>
      <w:rFonts w:ascii="Arial" w:hAnsi="Arial" w:cs="Arial"/>
      <w:b/>
      <w:bCs/>
    </w:rPr>
  </w:style>
  <w:style w:type="paragraph" w:customStyle="1" w:styleId="pp71">
    <w:name w:val="p_p_7_1"/>
    <w:rsid w:val="00B972D6"/>
    <w:pPr>
      <w:jc w:val="center"/>
    </w:pPr>
    <w:rPr>
      <w:rFonts w:ascii="Arial" w:hAnsi="Arial" w:cs="Arial"/>
      <w:b/>
      <w:bCs/>
    </w:rPr>
  </w:style>
  <w:style w:type="character" w:styleId="CommentReference">
    <w:name w:val="annotation reference"/>
    <w:basedOn w:val="DefaultParagraphFont"/>
    <w:rsid w:val="007C1E80"/>
    <w:rPr>
      <w:sz w:val="16"/>
      <w:szCs w:val="16"/>
    </w:rPr>
  </w:style>
  <w:style w:type="paragraph" w:styleId="CommentText">
    <w:name w:val="annotation text"/>
    <w:basedOn w:val="Normal"/>
    <w:link w:val="CommentTextChar"/>
    <w:rsid w:val="007C1E80"/>
  </w:style>
  <w:style w:type="character" w:customStyle="1" w:styleId="CommentTextChar">
    <w:name w:val="Comment Text Char"/>
    <w:basedOn w:val="DefaultParagraphFont"/>
    <w:link w:val="CommentText"/>
    <w:rsid w:val="007C1E80"/>
  </w:style>
  <w:style w:type="paragraph" w:styleId="CommentSubject">
    <w:name w:val="annotation subject"/>
    <w:basedOn w:val="CommentText"/>
    <w:next w:val="CommentText"/>
    <w:link w:val="CommentSubjectChar"/>
    <w:rsid w:val="007C1E80"/>
    <w:rPr>
      <w:b/>
      <w:bCs/>
    </w:rPr>
  </w:style>
  <w:style w:type="character" w:customStyle="1" w:styleId="CommentSubjectChar">
    <w:name w:val="Comment Subject Char"/>
    <w:basedOn w:val="CommentTextChar"/>
    <w:link w:val="CommentSubject"/>
    <w:rsid w:val="007C1E80"/>
    <w:rPr>
      <w:b/>
      <w:bCs/>
    </w:rPr>
  </w:style>
  <w:style w:type="paragraph" w:styleId="BalloonText">
    <w:name w:val="Balloon Text"/>
    <w:basedOn w:val="Normal"/>
    <w:link w:val="BalloonTextChar"/>
    <w:rsid w:val="007C1E80"/>
    <w:rPr>
      <w:rFonts w:ascii="Segoe UI" w:hAnsi="Segoe UI" w:cs="Segoe UI"/>
      <w:sz w:val="18"/>
      <w:szCs w:val="18"/>
    </w:rPr>
  </w:style>
  <w:style w:type="character" w:customStyle="1" w:styleId="BalloonTextChar">
    <w:name w:val="Balloon Text Char"/>
    <w:basedOn w:val="DefaultParagraphFont"/>
    <w:link w:val="BalloonText"/>
    <w:rsid w:val="007C1E80"/>
    <w:rPr>
      <w:rFonts w:ascii="Segoe UI" w:hAnsi="Segoe UI" w:cs="Segoe UI"/>
      <w:sz w:val="18"/>
      <w:szCs w:val="18"/>
    </w:rPr>
  </w:style>
  <w:style w:type="paragraph" w:styleId="ListParagraph">
    <w:name w:val="List Paragraph"/>
    <w:basedOn w:val="Normal"/>
    <w:uiPriority w:val="34"/>
    <w:qFormat/>
    <w:rsid w:val="007D1AFC"/>
    <w:pPr>
      <w:ind w:left="720"/>
      <w:contextualSpacing/>
    </w:pPr>
    <w:rPr>
      <w:rFonts w:ascii="Calibri" w:eastAsia="Calibri" w:hAnsi="Calibri"/>
      <w:sz w:val="22"/>
      <w:szCs w:val="22"/>
    </w:rPr>
  </w:style>
  <w:style w:type="character" w:styleId="Hyperlink">
    <w:name w:val="Hyperlink"/>
    <w:basedOn w:val="DefaultParagraphFont"/>
    <w:rsid w:val="009B6F4E"/>
    <w:rPr>
      <w:color w:val="0563C1" w:themeColor="hyperlink"/>
      <w:u w:val="single"/>
    </w:rPr>
  </w:style>
  <w:style w:type="character" w:customStyle="1" w:styleId="UnresolvedMention">
    <w:name w:val="Unresolved Mention"/>
    <w:basedOn w:val="DefaultParagraphFont"/>
    <w:uiPriority w:val="99"/>
    <w:semiHidden/>
    <w:unhideWhenUsed/>
    <w:rsid w:val="009B6F4E"/>
    <w:rPr>
      <w:color w:val="605E5C"/>
      <w:shd w:val="clear" w:color="auto" w:fill="E1DFDD"/>
    </w:rPr>
  </w:style>
  <w:style w:type="paragraph" w:styleId="Revision">
    <w:name w:val="Revision"/>
    <w:hidden/>
    <w:semiHidden/>
    <w:rsid w:val="005D3280"/>
  </w:style>
  <w:style w:type="character" w:styleId="FollowedHyperlink">
    <w:name w:val="FollowedHyperlink"/>
    <w:basedOn w:val="DefaultParagraphFont"/>
    <w:rsid w:val="00B43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2" TargetMode="External"/><Relationship Id="rId13" Type="http://schemas.openxmlformats.org/officeDocument/2006/relationships/hyperlink" Target="http://grants.nih.gov/grants/how-to-apply-application-guide/forms-d/general/g.420-phs-398-research-training-program-plan.ht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nts.nih.gov/grants/guide/notice-files/NOT-OD-18-210.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rants.nih.gov/grants/guide/notice-files/NOT-OD-18-210.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rants.nih.gov/grants/funding/datatables/datatables_intro.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rants.nih.gov/grants/funding/datatables/datatables_intro.docx" TargetMode="External"/><Relationship Id="rId14" Type="http://schemas.openxmlformats.org/officeDocument/2006/relationships/hyperlink" Target="http://grants.nih.gov/grants/how-to-apply-application-guide/forms-d/general/g.420-phs-398-research-training-program-plan.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12021</Words>
  <Characters>68525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Table_1__Census_of_Participating_Departments_and_Interdepartmental_Programs</vt:lpstr>
    </vt:vector>
  </TitlesOfParts>
  <Company>MadCap Software</Company>
  <LinksUpToDate>false</LinksUpToDate>
  <CharactersWithSpaces>80386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Table_1__Census_of_Participating_Departments_and_Interdepartmental_Programs</dc:title>
  <dc:subject/>
  <dc:creator>MadCap Software</dc:creator>
  <cp:keywords/>
  <dc:description/>
  <cp:lastModifiedBy>SYSTEM</cp:lastModifiedBy>
  <cp:revision>2</cp:revision>
  <dcterms:created xsi:type="dcterms:W3CDTF">2019-12-27T18:56:00Z</dcterms:created>
  <dcterms:modified xsi:type="dcterms:W3CDTF">2019-12-27T18:56:00Z</dcterms:modified>
</cp:coreProperties>
</file>