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361C" w14:textId="04596B5C" w:rsidR="00DC6709" w:rsidRDefault="00274CCF" w:rsidP="00B5316F">
      <w:pPr>
        <w:spacing w:before="57"/>
        <w:ind w:right="60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 xml:space="preserve">Instrucciones para el formulario del Mensaje </w:t>
      </w:r>
      <w:r w:rsidR="000F7844">
        <w:rPr>
          <w:rFonts w:ascii="Arial" w:hAnsi="Arial"/>
          <w:b/>
          <w:sz w:val="28"/>
          <w:szCs w:val="28"/>
        </w:rPr>
        <w:t>I</w:t>
      </w:r>
      <w:r>
        <w:rPr>
          <w:rFonts w:ascii="Arial" w:hAnsi="Arial"/>
          <w:b/>
          <w:sz w:val="28"/>
          <w:szCs w:val="28"/>
        </w:rPr>
        <w:t>mportante de Medicare</w:t>
      </w:r>
    </w:p>
    <w:p w14:paraId="57079913" w14:textId="77777777" w:rsidR="00DC6709" w:rsidRDefault="00274CCF">
      <w:pPr>
        <w:spacing w:line="260" w:lineRule="exact"/>
        <w:ind w:left="3883" w:right="38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(IM) CMS-10065</w:t>
      </w:r>
    </w:p>
    <w:p w14:paraId="598863FD" w14:textId="77777777" w:rsidR="00DC6709" w:rsidRDefault="00DC6709">
      <w:pPr>
        <w:spacing w:before="2" w:line="140" w:lineRule="exact"/>
        <w:rPr>
          <w:sz w:val="15"/>
          <w:szCs w:val="15"/>
        </w:rPr>
      </w:pPr>
    </w:p>
    <w:p w14:paraId="6070C4F0" w14:textId="77777777" w:rsidR="00DC6709" w:rsidRDefault="00DC6709">
      <w:pPr>
        <w:spacing w:line="200" w:lineRule="exact"/>
      </w:pPr>
    </w:p>
    <w:p w14:paraId="614017D5" w14:textId="77777777" w:rsidR="00DC6709" w:rsidRDefault="00DC6709">
      <w:pPr>
        <w:spacing w:line="200" w:lineRule="exact"/>
      </w:pPr>
    </w:p>
    <w:p w14:paraId="72DF2EC0" w14:textId="23A95F72" w:rsidR="00DC6709" w:rsidRPr="00B5316F" w:rsidRDefault="00B5316F">
      <w:pPr>
        <w:ind w:left="1797" w:right="1779"/>
        <w:jc w:val="center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  <w:u w:val="thick" w:color="000000"/>
        </w:rPr>
        <w:t xml:space="preserve">Página </w:t>
      </w:r>
      <w:r>
        <w:rPr>
          <w:rFonts w:ascii="Arial" w:hAnsi="Arial"/>
          <w:b/>
          <w:sz w:val="23"/>
          <w:szCs w:val="23"/>
          <w:u w:val="thick" w:color="000000"/>
        </w:rPr>
        <w:t>1 del</w:t>
      </w:r>
      <w:r w:rsidRPr="00B5316F">
        <w:rPr>
          <w:rFonts w:ascii="Arial" w:hAnsi="Arial"/>
          <w:b/>
          <w:sz w:val="23"/>
          <w:szCs w:val="23"/>
          <w:u w:val="thick" w:color="000000"/>
        </w:rPr>
        <w:t xml:space="preserve"> </w:t>
      </w:r>
      <w:r w:rsidR="00274CCF" w:rsidRPr="00B5316F">
        <w:rPr>
          <w:rFonts w:ascii="Arial" w:hAnsi="Arial"/>
          <w:b/>
          <w:sz w:val="23"/>
          <w:szCs w:val="23"/>
          <w:u w:val="thick" w:color="000000"/>
        </w:rPr>
        <w:t>Instrucciones para el Mensaje importante de Medicare (IM, por sus siglas en inglés)</w:t>
      </w:r>
    </w:p>
    <w:p w14:paraId="77117CEC" w14:textId="77777777" w:rsidR="00DC6709" w:rsidRDefault="00DC6709">
      <w:pPr>
        <w:spacing w:line="200" w:lineRule="exact"/>
      </w:pPr>
    </w:p>
    <w:p w14:paraId="74F26FA1" w14:textId="77777777" w:rsidR="00DC6709" w:rsidRDefault="00DC6709">
      <w:pPr>
        <w:spacing w:line="200" w:lineRule="exact"/>
      </w:pPr>
    </w:p>
    <w:p w14:paraId="13B1641C" w14:textId="77777777" w:rsidR="00DC6709" w:rsidRDefault="00DC6709">
      <w:pPr>
        <w:spacing w:line="200" w:lineRule="exact"/>
      </w:pPr>
    </w:p>
    <w:p w14:paraId="175A39F3" w14:textId="77777777" w:rsidR="00DC6709" w:rsidRDefault="00DC6709">
      <w:pPr>
        <w:spacing w:before="4" w:line="200" w:lineRule="exact"/>
      </w:pPr>
    </w:p>
    <w:p w14:paraId="7B6DE675" w14:textId="448EE55B" w:rsidR="00DC6709" w:rsidRPr="00B5316F" w:rsidRDefault="00274CCF">
      <w:pPr>
        <w:ind w:left="119" w:right="296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Título:  </w:t>
      </w:r>
      <w:r w:rsidRPr="00B5316F">
        <w:rPr>
          <w:rFonts w:ascii="Arial" w:hAnsi="Arial"/>
          <w:sz w:val="23"/>
          <w:szCs w:val="23"/>
        </w:rPr>
        <w:t xml:space="preserve">Ingresar información de contacto aquí:  Antes del título del formulario deberán aparecer el nombre, la dirección y el número de teléfono del hospital o del plan de salud de Medicare que entrega el aviso. </w:t>
      </w:r>
      <w:r w:rsidR="00B5316F">
        <w:rPr>
          <w:rFonts w:ascii="Arial" w:hAnsi="Arial"/>
          <w:sz w:val="23"/>
          <w:szCs w:val="23"/>
        </w:rPr>
        <w:t xml:space="preserve"> </w:t>
      </w:r>
      <w:r w:rsidRPr="00B5316F">
        <w:rPr>
          <w:rFonts w:ascii="Arial" w:hAnsi="Arial"/>
          <w:sz w:val="23"/>
          <w:szCs w:val="23"/>
        </w:rPr>
        <w:t>No se requiere el logotipo registrado de la entidad, pero el uso de este es permitido.</w:t>
      </w:r>
    </w:p>
    <w:p w14:paraId="422F05C6" w14:textId="77777777" w:rsidR="00DC6709" w:rsidRPr="00B5316F" w:rsidRDefault="00DC6709" w:rsidP="00B5316F">
      <w:pPr>
        <w:rPr>
          <w:sz w:val="24"/>
          <w:szCs w:val="24"/>
        </w:rPr>
      </w:pPr>
    </w:p>
    <w:p w14:paraId="20FD4CBB" w14:textId="77777777" w:rsidR="00DC6709" w:rsidRPr="00B5316F" w:rsidRDefault="00274CCF">
      <w:pPr>
        <w:ind w:left="119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Nombre del paciente:  </w:t>
      </w:r>
      <w:r w:rsidRPr="00B5316F">
        <w:rPr>
          <w:rFonts w:ascii="Arial" w:hAnsi="Arial"/>
          <w:sz w:val="23"/>
          <w:szCs w:val="23"/>
        </w:rPr>
        <w:t>Ingrese los nombres y apellidos del beneficiario/afiliado.</w:t>
      </w:r>
    </w:p>
    <w:p w14:paraId="30756692" w14:textId="77777777" w:rsidR="00DC6709" w:rsidRPr="00B5316F" w:rsidRDefault="00DC6709" w:rsidP="00B5316F">
      <w:pPr>
        <w:rPr>
          <w:sz w:val="24"/>
          <w:szCs w:val="24"/>
        </w:rPr>
      </w:pPr>
    </w:p>
    <w:p w14:paraId="22ECB134" w14:textId="77777777" w:rsidR="00DC6709" w:rsidRPr="00B5316F" w:rsidRDefault="00274CCF">
      <w:pPr>
        <w:ind w:left="119" w:right="232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Número del paciente:  </w:t>
      </w:r>
      <w:r w:rsidRPr="00B5316F">
        <w:rPr>
          <w:rFonts w:ascii="Arial" w:hAnsi="Arial"/>
          <w:sz w:val="23"/>
          <w:szCs w:val="23"/>
        </w:rPr>
        <w:t>El número del paciente podría ser un expediente médico único u otro número de identificación emitido por el proveedor.  No se permite el uso del número de Seguro Social, HICN, o cualquier otro número de Medicare del beneficiario, como el Identificador de Beneficiario de Medicare (MBI, por sus siglas en inglés).</w:t>
      </w:r>
    </w:p>
    <w:p w14:paraId="6D56DA46" w14:textId="77777777" w:rsidR="00DC6709" w:rsidRPr="00B5316F" w:rsidRDefault="00DC6709" w:rsidP="00B5316F">
      <w:pPr>
        <w:rPr>
          <w:sz w:val="24"/>
          <w:szCs w:val="24"/>
        </w:rPr>
      </w:pPr>
    </w:p>
    <w:p w14:paraId="3800AD16" w14:textId="0A5D0F22" w:rsidR="00DC6709" w:rsidRPr="00B5316F" w:rsidRDefault="000F7844" w:rsidP="00274CCF">
      <w:pPr>
        <w:ind w:left="1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Punto</w:t>
      </w:r>
      <w:r w:rsidR="00274CCF" w:rsidRPr="00B5316F">
        <w:rPr>
          <w:rFonts w:ascii="Arial" w:hAnsi="Arial"/>
          <w:b/>
          <w:sz w:val="23"/>
          <w:szCs w:val="23"/>
        </w:rPr>
        <w:t xml:space="preserve"> </w:t>
      </w:r>
      <w:r w:rsidR="00BB793A">
        <w:rPr>
          <w:rFonts w:ascii="Arial" w:hAnsi="Arial"/>
          <w:b/>
          <w:sz w:val="23"/>
          <w:szCs w:val="23"/>
        </w:rPr>
        <w:t>#</w:t>
      </w:r>
      <w:r w:rsidR="00274CCF" w:rsidRPr="00B5316F">
        <w:rPr>
          <w:rFonts w:ascii="Arial" w:hAnsi="Arial"/>
          <w:b/>
          <w:sz w:val="23"/>
          <w:szCs w:val="23"/>
        </w:rPr>
        <w:t xml:space="preserve"> 3:  </w:t>
      </w:r>
      <w:r w:rsidR="00274CCF" w:rsidRPr="00B5316F">
        <w:rPr>
          <w:rFonts w:ascii="Arial" w:hAnsi="Arial"/>
          <w:sz w:val="23"/>
          <w:szCs w:val="23"/>
        </w:rPr>
        <w:t>Ingrese el nombre y número de teléfono gratuito de la Organización para el Mejoramiento de Calidad (QIO, por sus siglas en inglés) del estado en el cual el hospital queda ubicado.</w:t>
      </w:r>
    </w:p>
    <w:p w14:paraId="0CFCF000" w14:textId="77777777" w:rsidR="00DC6709" w:rsidRDefault="00DC6709">
      <w:pPr>
        <w:spacing w:line="200" w:lineRule="exact"/>
      </w:pPr>
    </w:p>
    <w:p w14:paraId="5E8FDCA8" w14:textId="77777777" w:rsidR="00DC6709" w:rsidRDefault="00DC6709">
      <w:pPr>
        <w:spacing w:line="200" w:lineRule="exact"/>
      </w:pPr>
    </w:p>
    <w:p w14:paraId="5010FCC3" w14:textId="77777777" w:rsidR="00DC6709" w:rsidRDefault="00DC6709">
      <w:pPr>
        <w:spacing w:line="200" w:lineRule="exact"/>
      </w:pPr>
    </w:p>
    <w:p w14:paraId="36BD959D" w14:textId="77777777" w:rsidR="00DC6709" w:rsidRDefault="00DC6709">
      <w:pPr>
        <w:spacing w:before="16" w:line="260" w:lineRule="exact"/>
        <w:rPr>
          <w:sz w:val="26"/>
          <w:szCs w:val="26"/>
        </w:rPr>
      </w:pPr>
    </w:p>
    <w:p w14:paraId="22217A89" w14:textId="77777777" w:rsidR="00DC6709" w:rsidRPr="00B5316F" w:rsidRDefault="00274CCF">
      <w:pPr>
        <w:spacing w:before="29" w:line="260" w:lineRule="exact"/>
        <w:ind w:left="2140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  <w:u w:val="thick" w:color="000000"/>
        </w:rPr>
        <w:t>Página 2 del Mensaje importante de Medicare</w:t>
      </w:r>
    </w:p>
    <w:p w14:paraId="79668CB8" w14:textId="77777777" w:rsidR="00DC6709" w:rsidRDefault="00DC6709">
      <w:pPr>
        <w:spacing w:before="2" w:line="180" w:lineRule="exact"/>
        <w:rPr>
          <w:sz w:val="18"/>
          <w:szCs w:val="18"/>
        </w:rPr>
      </w:pPr>
    </w:p>
    <w:p w14:paraId="6E315C76" w14:textId="77777777" w:rsidR="00DC6709" w:rsidRDefault="00DC6709">
      <w:pPr>
        <w:spacing w:line="200" w:lineRule="exact"/>
      </w:pPr>
    </w:p>
    <w:p w14:paraId="76B5112D" w14:textId="77777777" w:rsidR="00DC6709" w:rsidRDefault="00DC6709">
      <w:pPr>
        <w:spacing w:line="200" w:lineRule="exact"/>
      </w:pPr>
    </w:p>
    <w:p w14:paraId="1B60E45C" w14:textId="77777777" w:rsidR="00DC6709" w:rsidRDefault="00DC6709">
      <w:pPr>
        <w:spacing w:line="200" w:lineRule="exact"/>
      </w:pPr>
    </w:p>
    <w:p w14:paraId="6F255E62" w14:textId="1D02FB87" w:rsidR="00DC6709" w:rsidRPr="00B5316F" w:rsidRDefault="000F7844">
      <w:pPr>
        <w:spacing w:before="29"/>
        <w:ind w:left="119" w:right="58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Punto</w:t>
      </w:r>
      <w:r w:rsidR="00274CCF" w:rsidRPr="00B5316F">
        <w:rPr>
          <w:rFonts w:ascii="Arial" w:hAnsi="Arial"/>
          <w:b/>
          <w:sz w:val="23"/>
          <w:szCs w:val="23"/>
        </w:rPr>
        <w:t xml:space="preserve"> </w:t>
      </w:r>
      <w:r w:rsidR="00BB793A">
        <w:rPr>
          <w:rFonts w:ascii="Arial" w:hAnsi="Arial"/>
          <w:b/>
          <w:sz w:val="23"/>
          <w:szCs w:val="23"/>
        </w:rPr>
        <w:t>#</w:t>
      </w:r>
      <w:r w:rsidR="00274CCF" w:rsidRPr="00B5316F">
        <w:rPr>
          <w:rFonts w:ascii="Arial" w:hAnsi="Arial"/>
          <w:b/>
          <w:sz w:val="23"/>
          <w:szCs w:val="23"/>
        </w:rPr>
        <w:t xml:space="preserve"> 4:  </w:t>
      </w:r>
      <w:r w:rsidR="00274CCF" w:rsidRPr="00B5316F">
        <w:rPr>
          <w:rFonts w:ascii="Arial" w:hAnsi="Arial"/>
          <w:sz w:val="23"/>
          <w:szCs w:val="23"/>
        </w:rPr>
        <w:t>Ingrese el nombre y número de teléfono gratuito de la QIO del estado en el cual el hospital queda ubicado.</w:t>
      </w:r>
    </w:p>
    <w:p w14:paraId="07A2C1F4" w14:textId="77777777" w:rsidR="00DC6709" w:rsidRPr="00B5316F" w:rsidRDefault="00DC6709" w:rsidP="00B5316F">
      <w:pPr>
        <w:spacing w:line="240" w:lineRule="exact"/>
        <w:rPr>
          <w:sz w:val="23"/>
          <w:szCs w:val="23"/>
        </w:rPr>
      </w:pPr>
    </w:p>
    <w:p w14:paraId="09F753EF" w14:textId="1930E791" w:rsidR="00DC6709" w:rsidRPr="00B5316F" w:rsidRDefault="000F7844">
      <w:pPr>
        <w:ind w:left="119" w:right="246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Punto</w:t>
      </w:r>
      <w:r w:rsidR="00274CCF" w:rsidRPr="00B5316F">
        <w:rPr>
          <w:rFonts w:ascii="Arial" w:hAnsi="Arial"/>
          <w:b/>
          <w:sz w:val="23"/>
          <w:szCs w:val="23"/>
        </w:rPr>
        <w:t xml:space="preserve"> </w:t>
      </w:r>
      <w:r w:rsidR="00BB793A">
        <w:rPr>
          <w:rFonts w:ascii="Arial" w:hAnsi="Arial"/>
          <w:b/>
          <w:sz w:val="23"/>
          <w:szCs w:val="23"/>
        </w:rPr>
        <w:t>#</w:t>
      </w:r>
      <w:r w:rsidR="00274CCF" w:rsidRPr="00B5316F">
        <w:rPr>
          <w:rFonts w:ascii="Arial" w:hAnsi="Arial"/>
          <w:b/>
          <w:sz w:val="23"/>
          <w:szCs w:val="23"/>
        </w:rPr>
        <w:t xml:space="preserve"> 6 (solamente para planes):  </w:t>
      </w:r>
      <w:r w:rsidR="00274CCF" w:rsidRPr="00B5316F">
        <w:rPr>
          <w:rFonts w:ascii="Arial" w:hAnsi="Arial"/>
          <w:sz w:val="23"/>
          <w:szCs w:val="23"/>
        </w:rPr>
        <w:t>Se deberán mostrar aquí el nombre y la información de contacto del plan para el uso del afiliado en caso de que se solicite una apelación acelerada o la QIO solicite la identificación del plan.</w:t>
      </w:r>
    </w:p>
    <w:p w14:paraId="705BA454" w14:textId="77777777" w:rsidR="00DC6709" w:rsidRPr="00B5316F" w:rsidRDefault="00DC6709" w:rsidP="00B5316F">
      <w:pPr>
        <w:rPr>
          <w:sz w:val="23"/>
          <w:szCs w:val="23"/>
        </w:rPr>
      </w:pPr>
    </w:p>
    <w:p w14:paraId="06BC26AD" w14:textId="77777777" w:rsidR="00DC6709" w:rsidRPr="00B5316F" w:rsidRDefault="00274CCF">
      <w:pPr>
        <w:ind w:left="119" w:right="60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Información adicional (opcional):  </w:t>
      </w:r>
      <w:r w:rsidRPr="00B5316F">
        <w:rPr>
          <w:rFonts w:ascii="Arial" w:hAnsi="Arial"/>
          <w:sz w:val="23"/>
          <w:szCs w:val="23"/>
        </w:rPr>
        <w:t>Este apartado provee espacio para información adicional que sea pertinente y podría ser útil para el beneficiario/afiliado.  No se puede usar como un Aviso detallado del alta, aún si se proveen datos pertinentes a la finalización.</w:t>
      </w:r>
    </w:p>
    <w:p w14:paraId="7B246D92" w14:textId="77777777" w:rsidR="00DC6709" w:rsidRPr="00B5316F" w:rsidRDefault="00DC6709" w:rsidP="00B5316F">
      <w:pPr>
        <w:rPr>
          <w:sz w:val="23"/>
          <w:szCs w:val="23"/>
        </w:rPr>
      </w:pPr>
    </w:p>
    <w:p w14:paraId="3F8C791E" w14:textId="77777777" w:rsidR="00DC6709" w:rsidRPr="00B5316F" w:rsidRDefault="00274CCF">
      <w:pPr>
        <w:ind w:left="119" w:right="784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Renglón de firma:  </w:t>
      </w:r>
      <w:r w:rsidRPr="00B5316F">
        <w:rPr>
          <w:rFonts w:ascii="Arial" w:hAnsi="Arial"/>
          <w:sz w:val="23"/>
          <w:szCs w:val="23"/>
        </w:rPr>
        <w:t>El beneficiario/afiliado o representante deberá firmar el aviso para indicar que lo ha recibido y que entiende el contenido del mismo.</w:t>
      </w:r>
    </w:p>
    <w:p w14:paraId="0B0F5024" w14:textId="77777777" w:rsidR="00DC6709" w:rsidRPr="00B5316F" w:rsidRDefault="00DC6709" w:rsidP="00B5316F">
      <w:pPr>
        <w:rPr>
          <w:sz w:val="23"/>
          <w:szCs w:val="23"/>
        </w:rPr>
      </w:pPr>
    </w:p>
    <w:p w14:paraId="65821931" w14:textId="0FBB6AC4" w:rsidR="00DC6709" w:rsidRPr="00B5316F" w:rsidRDefault="00274CCF">
      <w:pPr>
        <w:ind w:left="119" w:right="207"/>
        <w:rPr>
          <w:rFonts w:ascii="Arial" w:eastAsia="Arial" w:hAnsi="Arial" w:cs="Arial"/>
          <w:sz w:val="23"/>
          <w:szCs w:val="23"/>
        </w:rPr>
      </w:pPr>
      <w:r w:rsidRPr="00B5316F">
        <w:rPr>
          <w:rFonts w:ascii="Arial" w:hAnsi="Arial"/>
          <w:b/>
          <w:sz w:val="23"/>
          <w:szCs w:val="23"/>
        </w:rPr>
        <w:t xml:space="preserve">Fecha/hora: </w:t>
      </w:r>
      <w:r w:rsidR="00B5316F">
        <w:rPr>
          <w:rFonts w:ascii="Arial" w:hAnsi="Arial"/>
          <w:b/>
          <w:sz w:val="23"/>
          <w:szCs w:val="23"/>
        </w:rPr>
        <w:t xml:space="preserve"> </w:t>
      </w:r>
      <w:r w:rsidRPr="00B5316F">
        <w:rPr>
          <w:rFonts w:ascii="Arial" w:hAnsi="Arial"/>
          <w:sz w:val="23"/>
          <w:szCs w:val="23"/>
        </w:rPr>
        <w:t xml:space="preserve">El beneficiario/afiliado o representante deberá indicar la fecha y hora en que firma el aviso. </w:t>
      </w:r>
      <w:r w:rsidR="00B5316F">
        <w:rPr>
          <w:rFonts w:ascii="Arial" w:hAnsi="Arial"/>
          <w:sz w:val="23"/>
          <w:szCs w:val="23"/>
        </w:rPr>
        <w:t xml:space="preserve"> </w:t>
      </w:r>
      <w:r w:rsidRPr="00B5316F">
        <w:rPr>
          <w:rFonts w:ascii="Arial" w:hAnsi="Arial"/>
          <w:sz w:val="23"/>
          <w:szCs w:val="23"/>
        </w:rPr>
        <w:t>Si se entrega el documento, pero el afiliado o el representante niega a firmarlo en la fecha de entrega, anote el IM para indicar la fecha y hora en que se entregó el aviso.</w:t>
      </w:r>
    </w:p>
    <w:p w14:paraId="4B0D5BC5" w14:textId="77777777" w:rsidR="00DC6709" w:rsidRDefault="00DC6709">
      <w:pPr>
        <w:spacing w:before="7" w:line="140" w:lineRule="exact"/>
        <w:rPr>
          <w:sz w:val="15"/>
          <w:szCs w:val="15"/>
        </w:rPr>
      </w:pPr>
    </w:p>
    <w:p w14:paraId="7254BCCE" w14:textId="77777777" w:rsidR="00DC6709" w:rsidRDefault="00DC6709">
      <w:pPr>
        <w:spacing w:line="200" w:lineRule="exact"/>
      </w:pPr>
    </w:p>
    <w:p w14:paraId="37DC15FC" w14:textId="77777777" w:rsidR="00DC6709" w:rsidRDefault="00DC6709">
      <w:pPr>
        <w:spacing w:line="200" w:lineRule="exact"/>
      </w:pPr>
    </w:p>
    <w:p w14:paraId="114434CC" w14:textId="77777777" w:rsidR="00DC6709" w:rsidRDefault="00DC6709">
      <w:pPr>
        <w:spacing w:line="200" w:lineRule="exact"/>
      </w:pPr>
    </w:p>
    <w:p w14:paraId="00AA3E32" w14:textId="7F28FDB5" w:rsidR="00DC6709" w:rsidRDefault="00274CCF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hAnsi="Arial"/>
        </w:rPr>
        <w:t>Formulario CMS 10065-IM instrucciones (Exp. xx/xx/xxxx)                           Aprobación de OMB 0938-xxxx</w:t>
      </w:r>
    </w:p>
    <w:sectPr w:rsidR="00DC6709">
      <w:type w:val="continuous"/>
      <w:pgSz w:w="12240" w:h="15840"/>
      <w:pgMar w:top="1240" w:right="1180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7B5E"/>
    <w:multiLevelType w:val="multilevel"/>
    <w:tmpl w:val="260E5D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09"/>
    <w:rsid w:val="000F7844"/>
    <w:rsid w:val="00274CCF"/>
    <w:rsid w:val="00820B58"/>
    <w:rsid w:val="00B5316F"/>
    <w:rsid w:val="00BB793A"/>
    <w:rsid w:val="00DC6709"/>
    <w:rsid w:val="00E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B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HOSNA</dc:creator>
  <cp:lastModifiedBy>SYSTEM</cp:lastModifiedBy>
  <cp:revision>2</cp:revision>
  <dcterms:created xsi:type="dcterms:W3CDTF">2019-12-04T15:58:00Z</dcterms:created>
  <dcterms:modified xsi:type="dcterms:W3CDTF">2019-12-04T15:58:00Z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