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780B" w:rsidR="004D04C4" w:rsidP="004D04C4" w:rsidRDefault="004D04C4">
      <w:pPr>
        <w:ind w:left="6480" w:firstLine="720"/>
        <w:rPr>
          <w:b/>
          <w:color w:val="000000"/>
        </w:rPr>
      </w:pPr>
      <w:bookmarkStart w:name="_GoBack" w:id="0"/>
      <w:bookmarkEnd w:id="0"/>
      <w:r w:rsidRPr="007D780B">
        <w:rPr>
          <w:b/>
          <w:color w:val="000000"/>
        </w:rPr>
        <w:t>OMB No. 0960-0760</w:t>
      </w:r>
    </w:p>
    <w:p w:rsidRPr="007D780B" w:rsidR="004D04C4" w:rsidP="004D04C4" w:rsidRDefault="004D04C4">
      <w:pPr>
        <w:rPr>
          <w:b/>
        </w:rPr>
      </w:pPr>
      <w:r w:rsidRPr="007D780B">
        <w:rPr>
          <w:b/>
        </w:rPr>
        <w:t>______________________________________________________________________________</w:t>
      </w:r>
    </w:p>
    <w:p w:rsidRPr="007D780B" w:rsidR="003618D7" w:rsidP="00A36E69" w:rsidRDefault="004D04C4">
      <w:pPr>
        <w:jc w:val="right"/>
        <w:rPr>
          <w:b/>
          <w:sz w:val="36"/>
        </w:rPr>
      </w:pP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p>
    <w:p w:rsidRPr="007D780B" w:rsidR="004D04C4" w:rsidP="004D04C4" w:rsidRDefault="004D04C4">
      <w:pPr>
        <w:jc w:val="right"/>
        <w:rPr>
          <w:b/>
          <w:sz w:val="36"/>
        </w:rPr>
      </w:pPr>
      <w:r w:rsidRPr="007D780B">
        <w:rPr>
          <w:b/>
          <w:sz w:val="36"/>
        </w:rPr>
        <w:t>RACBSV</w:t>
      </w:r>
      <w:r w:rsidRPr="007D780B" w:rsidR="00301C0B">
        <w:rPr>
          <w:b/>
          <w:sz w:val="36"/>
        </w:rPr>
        <w:t>2</w:t>
      </w:r>
      <w:r w:rsidRPr="007D780B" w:rsidR="003618D7">
        <w:rPr>
          <w:b/>
          <w:sz w:val="36"/>
        </w:rPr>
        <w:t>Y</w:t>
      </w:r>
      <w:r w:rsidRPr="007D780B">
        <w:rPr>
          <w:b/>
          <w:sz w:val="36"/>
        </w:rPr>
        <w:t>F</w:t>
      </w:r>
      <w:r w:rsidRPr="007D780B" w:rsidR="008F503A">
        <w:rPr>
          <w:b/>
          <w:sz w:val="36"/>
        </w:rPr>
        <w:t>XX</w:t>
      </w:r>
      <w:r w:rsidRPr="007D780B" w:rsidR="006D6E3F">
        <w:rPr>
          <w:b/>
          <w:sz w:val="36"/>
        </w:rPr>
        <w:t>X</w:t>
      </w:r>
    </w:p>
    <w:p w:rsidRPr="007D780B" w:rsidR="00A36E69" w:rsidP="004D04C4" w:rsidRDefault="00A36E69">
      <w:pPr>
        <w:jc w:val="right"/>
        <w:rPr>
          <w:b/>
          <w:sz w:val="36"/>
        </w:rPr>
      </w:pPr>
    </w:p>
    <w:p w:rsidRPr="007D780B" w:rsidR="00A36E69" w:rsidP="004D04C4" w:rsidRDefault="00A36E69">
      <w:pPr>
        <w:jc w:val="right"/>
        <w:rPr>
          <w:b/>
          <w:sz w:val="36"/>
        </w:rPr>
      </w:pPr>
    </w:p>
    <w:p w:rsidRPr="007D780B" w:rsidR="00A36E69" w:rsidP="004D04C4" w:rsidRDefault="00A36E69">
      <w:pPr>
        <w:jc w:val="right"/>
        <w:rPr>
          <w:b/>
          <w:sz w:val="36"/>
        </w:rPr>
      </w:pPr>
    </w:p>
    <w:p w:rsidRPr="007D780B" w:rsidR="00A36E69" w:rsidP="004D04C4" w:rsidRDefault="00A36E69">
      <w:pPr>
        <w:jc w:val="right"/>
        <w:rPr>
          <w:b/>
          <w:sz w:val="36"/>
        </w:rPr>
      </w:pPr>
    </w:p>
    <w:p w:rsidRPr="007D780B" w:rsidR="00A36E69" w:rsidP="004D04C4" w:rsidRDefault="00A36E69">
      <w:pPr>
        <w:jc w:val="right"/>
        <w:rPr>
          <w:b/>
          <w:sz w:val="36"/>
        </w:rPr>
      </w:pPr>
    </w:p>
    <w:p w:rsidRPr="007D780B" w:rsidR="00A36E69" w:rsidP="004D04C4" w:rsidRDefault="00A36E69">
      <w:pPr>
        <w:jc w:val="right"/>
        <w:rPr>
          <w:color w:val="000000"/>
          <w:sz w:val="36"/>
        </w:rPr>
      </w:pPr>
    </w:p>
    <w:p w:rsidRPr="007D780B" w:rsidR="004D04C4" w:rsidP="004D04C4" w:rsidRDefault="004D04C4">
      <w:pPr>
        <w:jc w:val="center"/>
        <w:rPr>
          <w:b/>
          <w:sz w:val="36"/>
        </w:rPr>
      </w:pPr>
    </w:p>
    <w:p w:rsidRPr="007D780B" w:rsidR="004D04C4" w:rsidP="004D04C4" w:rsidRDefault="004D04C4">
      <w:pPr>
        <w:jc w:val="center"/>
        <w:rPr>
          <w:b/>
          <w:sz w:val="36"/>
        </w:rPr>
      </w:pPr>
      <w:r w:rsidRPr="007D780B">
        <w:rPr>
          <w:b/>
          <w:sz w:val="36"/>
        </w:rPr>
        <w:t>User Agreement</w:t>
      </w:r>
    </w:p>
    <w:p w:rsidRPr="007D780B" w:rsidR="004D04C4" w:rsidP="004D04C4" w:rsidRDefault="004D04C4">
      <w:pPr>
        <w:jc w:val="center"/>
        <w:rPr>
          <w:b/>
          <w:sz w:val="36"/>
        </w:rPr>
      </w:pPr>
    </w:p>
    <w:p w:rsidRPr="007D780B" w:rsidR="00E20669" w:rsidP="004D04C4" w:rsidRDefault="004D04C4">
      <w:pPr>
        <w:jc w:val="center"/>
        <w:rPr>
          <w:b/>
          <w:sz w:val="36"/>
        </w:rPr>
      </w:pPr>
      <w:r w:rsidRPr="007D780B">
        <w:rPr>
          <w:b/>
          <w:sz w:val="36"/>
        </w:rPr>
        <w:t>Between</w:t>
      </w:r>
    </w:p>
    <w:p w:rsidRPr="007D780B" w:rsidR="00E20669" w:rsidP="004D04C4" w:rsidRDefault="00E20669">
      <w:pPr>
        <w:jc w:val="center"/>
        <w:rPr>
          <w:b/>
          <w:sz w:val="36"/>
        </w:rPr>
      </w:pPr>
    </w:p>
    <w:p w:rsidRPr="007D780B" w:rsidR="004D04C4" w:rsidP="004D04C4" w:rsidRDefault="004D04C4">
      <w:pPr>
        <w:jc w:val="center"/>
        <w:rPr>
          <w:b/>
          <w:sz w:val="36"/>
        </w:rPr>
      </w:pPr>
      <w:r w:rsidRPr="007D780B">
        <w:rPr>
          <w:b/>
          <w:sz w:val="36"/>
        </w:rPr>
        <w:t xml:space="preserve"> the Social Security Administration (SSA) </w:t>
      </w:r>
    </w:p>
    <w:p w:rsidRPr="007D780B" w:rsidR="004D04C4" w:rsidP="004D04C4" w:rsidRDefault="004D04C4">
      <w:pPr>
        <w:jc w:val="center"/>
        <w:rPr>
          <w:b/>
        </w:rPr>
      </w:pPr>
    </w:p>
    <w:p w:rsidRPr="007D780B" w:rsidR="00CD4BC5" w:rsidP="00A36E69" w:rsidRDefault="004D04C4">
      <w:pPr>
        <w:jc w:val="center"/>
        <w:rPr>
          <w:b/>
          <w:color w:val="000000"/>
          <w:sz w:val="36"/>
        </w:rPr>
      </w:pPr>
      <w:r w:rsidRPr="007D780B">
        <w:rPr>
          <w:b/>
          <w:sz w:val="36"/>
        </w:rPr>
        <w:t xml:space="preserve">And </w:t>
      </w:r>
    </w:p>
    <w:p w:rsidRPr="007D780B" w:rsidR="004D04C4" w:rsidP="004D04C4" w:rsidRDefault="008F503A">
      <w:pPr>
        <w:jc w:val="center"/>
        <w:rPr>
          <w:b/>
          <w:sz w:val="36"/>
        </w:rPr>
      </w:pPr>
      <w:r w:rsidRPr="007D780B">
        <w:rPr>
          <w:b/>
          <w:sz w:val="36"/>
        </w:rPr>
        <w:t xml:space="preserve"> </w:t>
      </w:r>
      <w:r w:rsidRPr="007D780B" w:rsidR="004D04C4">
        <w:rPr>
          <w:b/>
          <w:sz w:val="36"/>
        </w:rPr>
        <w:t>(Requesting Party)</w:t>
      </w:r>
    </w:p>
    <w:p w:rsidRPr="007D780B" w:rsidR="004D04C4" w:rsidP="004D04C4" w:rsidRDefault="004D04C4">
      <w:pPr>
        <w:jc w:val="center"/>
        <w:rPr>
          <w:b/>
          <w:sz w:val="36"/>
        </w:rPr>
      </w:pPr>
    </w:p>
    <w:p w:rsidRPr="007D780B" w:rsidR="004D04C4" w:rsidP="004D04C4" w:rsidRDefault="004D04C4">
      <w:pPr>
        <w:jc w:val="center"/>
        <w:rPr>
          <w:b/>
          <w:sz w:val="36"/>
        </w:rPr>
      </w:pPr>
      <w:r w:rsidRPr="007D780B">
        <w:rPr>
          <w:b/>
          <w:sz w:val="36"/>
        </w:rPr>
        <w:t xml:space="preserve">for </w:t>
      </w:r>
      <w:r w:rsidRPr="007D780B">
        <w:rPr>
          <w:b/>
          <w:color w:val="000000"/>
          <w:sz w:val="36"/>
        </w:rPr>
        <w:t>Consent Based</w:t>
      </w:r>
      <w:r w:rsidRPr="007D780B">
        <w:rPr>
          <w:b/>
          <w:sz w:val="36"/>
        </w:rPr>
        <w:t xml:space="preserve"> Social Security Number</w:t>
      </w:r>
    </w:p>
    <w:p w:rsidRPr="007D780B" w:rsidR="004D04C4" w:rsidP="004D04C4" w:rsidRDefault="004D04C4">
      <w:pPr>
        <w:jc w:val="center"/>
        <w:rPr>
          <w:b/>
          <w:sz w:val="36"/>
        </w:rPr>
      </w:pPr>
      <w:r w:rsidRPr="007D780B">
        <w:rPr>
          <w:b/>
          <w:sz w:val="36"/>
        </w:rPr>
        <w:t xml:space="preserve"> </w:t>
      </w:r>
    </w:p>
    <w:p w:rsidRPr="007D780B" w:rsidR="004D04C4" w:rsidP="004D04C4" w:rsidRDefault="004D04C4">
      <w:pPr>
        <w:jc w:val="center"/>
        <w:rPr>
          <w:b/>
          <w:color w:val="000000"/>
          <w:sz w:val="36"/>
        </w:rPr>
      </w:pPr>
      <w:r w:rsidRPr="007D780B">
        <w:rPr>
          <w:b/>
          <w:color w:val="000000"/>
          <w:sz w:val="36"/>
        </w:rPr>
        <w:t>Verification (CBSV)</w:t>
      </w:r>
    </w:p>
    <w:p w:rsidRPr="007D780B" w:rsidR="004D04C4" w:rsidP="004D04C4" w:rsidRDefault="004D04C4"/>
    <w:p w:rsidRPr="007D780B" w:rsidR="004D04C4" w:rsidP="004D04C4" w:rsidRDefault="004D04C4">
      <w:pPr>
        <w:jc w:val="center"/>
        <w:rPr>
          <w:b/>
          <w:color w:val="FF0000"/>
          <w:sz w:val="36"/>
          <w:szCs w:val="36"/>
        </w:rPr>
      </w:pPr>
    </w:p>
    <w:p w:rsidRPr="007D780B" w:rsidR="00A36E69" w:rsidP="004D04C4" w:rsidRDefault="00A36E69">
      <w:pPr>
        <w:jc w:val="center"/>
        <w:rPr>
          <w:b/>
          <w:color w:val="FF0000"/>
          <w:sz w:val="36"/>
          <w:szCs w:val="36"/>
        </w:rPr>
      </w:pPr>
    </w:p>
    <w:p w:rsidRPr="007D780B" w:rsidR="00A36E69" w:rsidP="004D04C4" w:rsidRDefault="00A36E69">
      <w:pPr>
        <w:jc w:val="center"/>
        <w:rPr>
          <w:b/>
          <w:color w:val="FF0000"/>
          <w:sz w:val="36"/>
          <w:szCs w:val="36"/>
        </w:rPr>
      </w:pPr>
    </w:p>
    <w:p w:rsidRPr="007D780B" w:rsidR="00A36E69" w:rsidP="004D04C4" w:rsidRDefault="00A36E69">
      <w:pPr>
        <w:jc w:val="center"/>
        <w:rPr>
          <w:b/>
          <w:color w:val="FF0000"/>
          <w:sz w:val="36"/>
          <w:szCs w:val="36"/>
        </w:rPr>
      </w:pPr>
    </w:p>
    <w:p w:rsidRPr="007D780B" w:rsidR="00A36E69" w:rsidP="004D04C4" w:rsidRDefault="00A36E69">
      <w:pPr>
        <w:jc w:val="center"/>
        <w:rPr>
          <w:b/>
          <w:color w:val="FF0000"/>
          <w:sz w:val="36"/>
          <w:szCs w:val="36"/>
        </w:rPr>
      </w:pPr>
    </w:p>
    <w:p w:rsidRPr="007D780B" w:rsidR="00A36E69" w:rsidP="004D04C4" w:rsidRDefault="00A36E69">
      <w:pPr>
        <w:jc w:val="center"/>
        <w:rPr>
          <w:b/>
          <w:color w:val="FF0000"/>
          <w:sz w:val="36"/>
          <w:szCs w:val="36"/>
        </w:rPr>
      </w:pPr>
    </w:p>
    <w:p w:rsidRPr="007D780B" w:rsidR="00A36E69" w:rsidP="004D04C4" w:rsidRDefault="00A36E69">
      <w:pPr>
        <w:jc w:val="center"/>
        <w:rPr>
          <w:b/>
          <w:color w:val="FF0000"/>
          <w:sz w:val="36"/>
          <w:szCs w:val="36"/>
        </w:rPr>
      </w:pPr>
    </w:p>
    <w:p w:rsidRPr="007D780B" w:rsidR="004D04C4" w:rsidP="004D04C4" w:rsidRDefault="004D04C4">
      <w:r w:rsidRPr="007D780B">
        <w:t>______________________________________________________________________________</w:t>
      </w:r>
    </w:p>
    <w:p w:rsidRPr="007D780B" w:rsidR="004D04C4" w:rsidP="004D04C4" w:rsidRDefault="004D04C4">
      <w:pPr>
        <w:pStyle w:val="Heading1"/>
        <w:rPr>
          <w:b/>
          <w:u w:val="none"/>
        </w:rPr>
      </w:pPr>
      <w:r w:rsidRPr="007D780B">
        <w:rPr>
          <w:b/>
          <w:u w:val="none"/>
        </w:rPr>
        <w:br w:type="page"/>
      </w:r>
    </w:p>
    <w:p w:rsidRPr="007D780B" w:rsidR="0099487F" w:rsidP="00000DED" w:rsidRDefault="0099487F">
      <w:pPr>
        <w:pStyle w:val="Heading1"/>
        <w:jc w:val="center"/>
        <w:rPr>
          <w:b/>
        </w:rPr>
      </w:pPr>
      <w:bookmarkStart w:name="_Table_of_Contents" w:id="1"/>
      <w:bookmarkStart w:name="_Toc493861761" w:id="2"/>
      <w:bookmarkStart w:name="_Toc448206768" w:id="3"/>
      <w:bookmarkStart w:name="_Toc22716507" w:id="4"/>
      <w:bookmarkEnd w:id="1"/>
      <w:r w:rsidRPr="007D780B">
        <w:rPr>
          <w:b/>
        </w:rPr>
        <w:lastRenderedPageBreak/>
        <w:t xml:space="preserve">Table of </w:t>
      </w:r>
      <w:bookmarkEnd w:id="3"/>
      <w:r w:rsidRPr="007D780B">
        <w:rPr>
          <w:b/>
        </w:rPr>
        <w:t>Contents</w:t>
      </w:r>
      <w:bookmarkEnd w:id="2"/>
      <w:bookmarkEnd w:id="4"/>
    </w:p>
    <w:p w:rsidRPr="00165825" w:rsidR="0057297E" w:rsidRDefault="0099487F">
      <w:pPr>
        <w:pStyle w:val="TOC1"/>
        <w:rPr>
          <w:noProof/>
          <w:lang w:eastAsia="en-US"/>
        </w:rPr>
      </w:pPr>
      <w:r w:rsidRPr="0057297E">
        <w:fldChar w:fldCharType="begin"/>
      </w:r>
      <w:r w:rsidRPr="0057297E">
        <w:instrText xml:space="preserve"> TOC \o "1-3" \h \z \u </w:instrText>
      </w:r>
      <w:r w:rsidRPr="0057297E">
        <w:fldChar w:fldCharType="separate"/>
      </w:r>
      <w:hyperlink w:history="1" w:anchor="_Toc22716507">
        <w:r w:rsidRPr="0057297E" w:rsidR="0057297E">
          <w:rPr>
            <w:rStyle w:val="Hyperlink"/>
            <w:rFonts w:eastAsia="SimSun"/>
            <w:b/>
            <w:noProof/>
          </w:rPr>
          <w:t>Table of Contents</w:t>
        </w:r>
        <w:r w:rsidRPr="0057297E" w:rsidR="0057297E">
          <w:rPr>
            <w:noProof/>
            <w:webHidden/>
          </w:rPr>
          <w:tab/>
        </w:r>
        <w:r w:rsidRPr="0057297E" w:rsidR="0057297E">
          <w:rPr>
            <w:noProof/>
            <w:webHidden/>
          </w:rPr>
          <w:fldChar w:fldCharType="begin"/>
        </w:r>
        <w:r w:rsidRPr="0057297E" w:rsidR="0057297E">
          <w:rPr>
            <w:noProof/>
            <w:webHidden/>
          </w:rPr>
          <w:instrText xml:space="preserve"> PAGEREF _Toc22716507 \h </w:instrText>
        </w:r>
        <w:r w:rsidRPr="0057297E" w:rsidR="0057297E">
          <w:rPr>
            <w:noProof/>
            <w:webHidden/>
          </w:rPr>
        </w:r>
        <w:r w:rsidRPr="0057297E" w:rsidR="0057297E">
          <w:rPr>
            <w:noProof/>
            <w:webHidden/>
          </w:rPr>
          <w:fldChar w:fldCharType="separate"/>
        </w:r>
        <w:r w:rsidRPr="0057297E" w:rsidR="0057297E">
          <w:rPr>
            <w:noProof/>
            <w:webHidden/>
          </w:rPr>
          <w:t>2</w:t>
        </w:r>
        <w:r w:rsidRPr="0057297E" w:rsidR="0057297E">
          <w:rPr>
            <w:noProof/>
            <w:webHidden/>
          </w:rPr>
          <w:fldChar w:fldCharType="end"/>
        </w:r>
      </w:hyperlink>
    </w:p>
    <w:p w:rsidRPr="00165825" w:rsidR="0057297E" w:rsidRDefault="0057297E">
      <w:pPr>
        <w:pStyle w:val="TOC1"/>
        <w:tabs>
          <w:tab w:val="left" w:pos="480"/>
        </w:tabs>
        <w:rPr>
          <w:noProof/>
          <w:lang w:eastAsia="en-US"/>
        </w:rPr>
      </w:pPr>
      <w:hyperlink w:history="1" w:anchor="_Toc22716508">
        <w:r w:rsidRPr="0057297E">
          <w:rPr>
            <w:rStyle w:val="Hyperlink"/>
            <w:rFonts w:eastAsia="SimSun"/>
            <w:b/>
            <w:noProof/>
          </w:rPr>
          <w:t>I.</w:t>
        </w:r>
        <w:r w:rsidRPr="00165825">
          <w:rPr>
            <w:noProof/>
            <w:lang w:eastAsia="en-US"/>
          </w:rPr>
          <w:tab/>
        </w:r>
        <w:r w:rsidRPr="0057297E">
          <w:rPr>
            <w:rStyle w:val="Hyperlink"/>
            <w:rFonts w:eastAsia="SimSun"/>
            <w:b/>
            <w:noProof/>
          </w:rPr>
          <w:t>Purpose and Definitions</w:t>
        </w:r>
        <w:r w:rsidRPr="0057297E">
          <w:rPr>
            <w:noProof/>
            <w:webHidden/>
          </w:rPr>
          <w:tab/>
        </w:r>
        <w:r w:rsidRPr="0057297E">
          <w:rPr>
            <w:noProof/>
            <w:webHidden/>
          </w:rPr>
          <w:fldChar w:fldCharType="begin"/>
        </w:r>
        <w:r w:rsidRPr="0057297E">
          <w:rPr>
            <w:noProof/>
            <w:webHidden/>
          </w:rPr>
          <w:instrText xml:space="preserve"> PAGEREF _Toc22716508 \h </w:instrText>
        </w:r>
        <w:r w:rsidRPr="0057297E">
          <w:rPr>
            <w:noProof/>
            <w:webHidden/>
          </w:rPr>
        </w:r>
        <w:r w:rsidRPr="0057297E">
          <w:rPr>
            <w:noProof/>
            <w:webHidden/>
          </w:rPr>
          <w:fldChar w:fldCharType="separate"/>
        </w:r>
        <w:r w:rsidRPr="0057297E">
          <w:rPr>
            <w:noProof/>
            <w:webHidden/>
          </w:rPr>
          <w:t>4</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09">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Purpose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_Toc22716509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10">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Definitions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_Toc22716510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560"/>
        </w:tabs>
        <w:rPr>
          <w:noProof/>
          <w:lang w:eastAsia="en-US"/>
        </w:rPr>
      </w:pPr>
      <w:hyperlink w:history="1" w:anchor="_Toc22716511">
        <w:r w:rsidRPr="0057297E">
          <w:rPr>
            <w:rStyle w:val="Hyperlink"/>
            <w:rFonts w:eastAsia="SimSun"/>
            <w:b/>
            <w:noProof/>
          </w:rPr>
          <w:t>III.</w:t>
        </w:r>
        <w:r w:rsidRPr="00165825">
          <w:rPr>
            <w:noProof/>
            <w:lang w:eastAsia="en-US"/>
          </w:rPr>
          <w:tab/>
        </w:r>
        <w:r w:rsidRPr="0057297E">
          <w:rPr>
            <w:rStyle w:val="Hyperlink"/>
            <w:rFonts w:eastAsia="SimSun"/>
            <w:b/>
            <w:noProof/>
          </w:rPr>
          <w:t>SSN Verification and Use</w:t>
        </w:r>
        <w:r w:rsidRPr="0057297E">
          <w:rPr>
            <w:noProof/>
            <w:webHidden/>
          </w:rPr>
          <w:tab/>
        </w:r>
        <w:r w:rsidRPr="0057297E">
          <w:rPr>
            <w:noProof/>
            <w:webHidden/>
          </w:rPr>
          <w:fldChar w:fldCharType="begin"/>
        </w:r>
        <w:r w:rsidRPr="0057297E">
          <w:rPr>
            <w:noProof/>
            <w:webHidden/>
          </w:rPr>
          <w:instrText xml:space="preserve"> PAGEREF _Toc22716511 \h </w:instrText>
        </w:r>
        <w:r w:rsidRPr="0057297E">
          <w:rPr>
            <w:noProof/>
            <w:webHidden/>
          </w:rPr>
        </w:r>
        <w:r w:rsidRPr="0057297E">
          <w:rPr>
            <w:noProof/>
            <w:webHidden/>
          </w:rPr>
          <w:fldChar w:fldCharType="separate"/>
        </w:r>
        <w:r w:rsidRPr="0057297E">
          <w:rPr>
            <w:noProof/>
            <w:webHidden/>
          </w:rPr>
          <w:t>5</w:t>
        </w:r>
        <w:r w:rsidRPr="0057297E">
          <w:rPr>
            <w:noProof/>
            <w:webHidden/>
          </w:rPr>
          <w:fldChar w:fldCharType="end"/>
        </w:r>
      </w:hyperlink>
    </w:p>
    <w:p w:rsidRPr="00165825" w:rsidR="0057297E" w:rsidRDefault="0057297E">
      <w:pPr>
        <w:pStyle w:val="TOC1"/>
        <w:tabs>
          <w:tab w:val="left" w:pos="547"/>
        </w:tabs>
        <w:rPr>
          <w:noProof/>
          <w:lang w:eastAsia="en-US"/>
        </w:rPr>
      </w:pPr>
      <w:hyperlink w:history="1" w:anchor="_Toc22716512">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_Toc22716512 \h </w:instrText>
        </w:r>
        <w:r w:rsidRPr="0057297E">
          <w:rPr>
            <w:noProof/>
            <w:webHidden/>
          </w:rPr>
        </w:r>
        <w:r w:rsidRPr="0057297E">
          <w:rPr>
            <w:noProof/>
            <w:webHidden/>
          </w:rPr>
          <w:fldChar w:fldCharType="separate"/>
        </w:r>
        <w:r w:rsidRPr="0057297E">
          <w:rPr>
            <w:noProof/>
            <w:webHidden/>
          </w:rPr>
          <w:t>6</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13">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_Toc22716513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6</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14">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SSA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_Toc22716514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10</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480"/>
        </w:tabs>
        <w:rPr>
          <w:noProof/>
          <w:lang w:eastAsia="en-US"/>
        </w:rPr>
      </w:pPr>
      <w:hyperlink w:history="1" w:anchor="_Toc22716515">
        <w:r w:rsidRPr="0057297E">
          <w:rPr>
            <w:rStyle w:val="Hyperlink"/>
            <w:rFonts w:eastAsia="SimSun"/>
            <w:b/>
            <w:noProof/>
          </w:rPr>
          <w:t>V.</w:t>
        </w:r>
        <w:r w:rsidRPr="00165825">
          <w:rPr>
            <w:noProof/>
            <w:lang w:eastAsia="en-US"/>
          </w:rPr>
          <w:tab/>
        </w:r>
        <w:r w:rsidRPr="0057297E">
          <w:rPr>
            <w:rStyle w:val="Hyperlink"/>
            <w:rFonts w:eastAsia="SimSun"/>
            <w:b/>
            <w:noProof/>
          </w:rPr>
          <w:t>Consent</w:t>
        </w:r>
        <w:r w:rsidRPr="0057297E">
          <w:rPr>
            <w:noProof/>
            <w:webHidden/>
          </w:rPr>
          <w:tab/>
        </w:r>
        <w:r w:rsidRPr="0057297E">
          <w:rPr>
            <w:noProof/>
            <w:webHidden/>
          </w:rPr>
          <w:fldChar w:fldCharType="begin"/>
        </w:r>
        <w:r w:rsidRPr="0057297E">
          <w:rPr>
            <w:noProof/>
            <w:webHidden/>
          </w:rPr>
          <w:instrText xml:space="preserve"> PAGEREF _Toc22716515 \h </w:instrText>
        </w:r>
        <w:r w:rsidRPr="0057297E">
          <w:rPr>
            <w:noProof/>
            <w:webHidden/>
          </w:rPr>
        </w:r>
        <w:r w:rsidRPr="0057297E">
          <w:rPr>
            <w:noProof/>
            <w:webHidden/>
          </w:rPr>
          <w:fldChar w:fldCharType="separate"/>
        </w:r>
        <w:r w:rsidRPr="0057297E">
          <w:rPr>
            <w:noProof/>
            <w:webHidden/>
          </w:rPr>
          <w:t>10</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16">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in Paper Format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_Toc22716516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11</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17">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Electronically</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_Toc22716517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547"/>
        </w:tabs>
        <w:rPr>
          <w:noProof/>
          <w:lang w:eastAsia="en-US"/>
        </w:rPr>
      </w:pPr>
      <w:hyperlink w:history="1" w:anchor="_Toc22716518">
        <w:r w:rsidRPr="0057297E">
          <w:rPr>
            <w:rStyle w:val="Hyperlink"/>
            <w:rFonts w:eastAsia="SimSun"/>
            <w:b/>
            <w:noProof/>
          </w:rPr>
          <w:t>VI.</w:t>
        </w:r>
        <w:r w:rsidRPr="00165825">
          <w:rPr>
            <w:noProof/>
            <w:lang w:eastAsia="en-US"/>
          </w:rPr>
          <w:tab/>
        </w:r>
        <w:r w:rsidRPr="0057297E">
          <w:rPr>
            <w:rStyle w:val="Hyperlink"/>
            <w:rFonts w:eastAsia="SimSun"/>
            <w:b/>
            <w:noProof/>
          </w:rPr>
          <w:t>Technical and  Business Process Requirements</w:t>
        </w:r>
        <w:r w:rsidRPr="0057297E">
          <w:rPr>
            <w:noProof/>
            <w:webHidden/>
          </w:rPr>
          <w:tab/>
        </w:r>
        <w:r w:rsidRPr="0057297E">
          <w:rPr>
            <w:noProof/>
            <w:webHidden/>
          </w:rPr>
          <w:fldChar w:fldCharType="begin"/>
        </w:r>
        <w:r w:rsidRPr="0057297E">
          <w:rPr>
            <w:noProof/>
            <w:webHidden/>
          </w:rPr>
          <w:instrText xml:space="preserve"> PAGEREF _Toc22716518 \h </w:instrText>
        </w:r>
        <w:r w:rsidRPr="0057297E">
          <w:rPr>
            <w:noProof/>
            <w:webHidden/>
          </w:rPr>
        </w:r>
        <w:r w:rsidRPr="0057297E">
          <w:rPr>
            <w:noProof/>
            <w:webHidden/>
          </w:rPr>
          <w:fldChar w:fldCharType="separate"/>
        </w:r>
        <w:r w:rsidRPr="0057297E">
          <w:rPr>
            <w:noProof/>
            <w:webHidden/>
          </w:rPr>
          <w:t>12</w:t>
        </w:r>
        <w:r w:rsidRPr="0057297E">
          <w:rPr>
            <w:noProof/>
            <w:webHidden/>
          </w:rPr>
          <w:fldChar w:fldCharType="end"/>
        </w:r>
      </w:hyperlink>
    </w:p>
    <w:p w:rsidRPr="00165825" w:rsidR="0057297E" w:rsidRDefault="0057297E">
      <w:pPr>
        <w:pStyle w:val="TOC2"/>
        <w:tabs>
          <w:tab w:val="right" w:leader="dot" w:pos="9350"/>
        </w:tabs>
        <w:rPr>
          <w:rFonts w:ascii="Times New Roman" w:hAnsi="Times New Roman" w:eastAsia="Times New Roman" w:cs="Times New Roman"/>
          <w:noProof/>
          <w:sz w:val="24"/>
          <w:szCs w:val="24"/>
          <w:lang w:eastAsia="en-US"/>
        </w:rPr>
      </w:pPr>
      <w:hyperlink w:history="1" w:anchor="_Toc22716519">
        <w:r w:rsidRPr="0057297E">
          <w:rPr>
            <w:rStyle w:val="Hyperlink"/>
            <w:rFonts w:ascii="Times New Roman" w:hAnsi="Times New Roman" w:cs="Times New Roman"/>
            <w:noProof/>
            <w:sz w:val="24"/>
            <w:szCs w:val="24"/>
          </w:rPr>
          <w:t>A. Technical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_Toc22716519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640"/>
        </w:tabs>
        <w:rPr>
          <w:noProof/>
          <w:lang w:eastAsia="en-US"/>
        </w:rPr>
      </w:pPr>
      <w:hyperlink w:history="1" w:anchor="_Toc22716520">
        <w:r w:rsidRPr="0057297E">
          <w:rPr>
            <w:rStyle w:val="Hyperlink"/>
            <w:rFonts w:eastAsia="SimSun"/>
            <w:b/>
            <w:noProof/>
          </w:rPr>
          <w:t>VII.</w:t>
        </w:r>
        <w:r w:rsidRPr="00165825">
          <w:rPr>
            <w:noProof/>
            <w:lang w:eastAsia="en-US"/>
          </w:rPr>
          <w:tab/>
        </w:r>
        <w:r w:rsidRPr="0057297E">
          <w:rPr>
            <w:rStyle w:val="Hyperlink"/>
            <w:rFonts w:eastAsia="SimSun"/>
            <w:b/>
            <w:noProof/>
          </w:rPr>
          <w:t>Protecting and Reporting the Loss of PII</w:t>
        </w:r>
        <w:r w:rsidRPr="0057297E">
          <w:rPr>
            <w:noProof/>
            <w:webHidden/>
          </w:rPr>
          <w:tab/>
        </w:r>
        <w:r w:rsidRPr="0057297E">
          <w:rPr>
            <w:noProof/>
            <w:webHidden/>
          </w:rPr>
          <w:fldChar w:fldCharType="begin"/>
        </w:r>
        <w:r w:rsidRPr="0057297E">
          <w:rPr>
            <w:noProof/>
            <w:webHidden/>
          </w:rPr>
          <w:instrText xml:space="preserve"> PAGEREF _Toc22716520 \h </w:instrText>
        </w:r>
        <w:r w:rsidRPr="0057297E">
          <w:rPr>
            <w:noProof/>
            <w:webHidden/>
          </w:rPr>
        </w:r>
        <w:r w:rsidRPr="0057297E">
          <w:rPr>
            <w:noProof/>
            <w:webHidden/>
          </w:rPr>
          <w:fldChar w:fldCharType="separate"/>
        </w:r>
        <w:r w:rsidRPr="0057297E">
          <w:rPr>
            <w:noProof/>
            <w:webHidden/>
          </w:rPr>
          <w:t>13</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21">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The Requesting Party’s Responsibilities in Safeguarding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_Toc22716521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13</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22">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Reporting Lost, Compromised or Potentially Compromised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_Toc22716522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14</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734"/>
        </w:tabs>
        <w:rPr>
          <w:noProof/>
          <w:lang w:eastAsia="en-US"/>
        </w:rPr>
      </w:pPr>
      <w:hyperlink w:history="1" w:anchor="_Toc22716523">
        <w:r w:rsidRPr="0057297E">
          <w:rPr>
            <w:rStyle w:val="Hyperlink"/>
            <w:rFonts w:eastAsia="SimSun"/>
            <w:b/>
            <w:noProof/>
          </w:rPr>
          <w:t>VIII.</w:t>
        </w:r>
        <w:r w:rsidRPr="00165825">
          <w:rPr>
            <w:noProof/>
            <w:lang w:eastAsia="en-US"/>
          </w:rPr>
          <w:tab/>
        </w:r>
        <w:r w:rsidRPr="0057297E">
          <w:rPr>
            <w:rStyle w:val="Hyperlink"/>
            <w:rFonts w:eastAsia="SimSun"/>
            <w:b/>
            <w:noProof/>
          </w:rPr>
          <w:t>Referrals of Individuals to SSA</w:t>
        </w:r>
        <w:r w:rsidRPr="0057297E">
          <w:rPr>
            <w:noProof/>
            <w:webHidden/>
          </w:rPr>
          <w:tab/>
        </w:r>
        <w:r w:rsidRPr="0057297E">
          <w:rPr>
            <w:noProof/>
            <w:webHidden/>
          </w:rPr>
          <w:fldChar w:fldCharType="begin"/>
        </w:r>
        <w:r w:rsidRPr="0057297E">
          <w:rPr>
            <w:noProof/>
            <w:webHidden/>
          </w:rPr>
          <w:instrText xml:space="preserve"> PAGEREF _Toc22716523 \h </w:instrText>
        </w:r>
        <w:r w:rsidRPr="0057297E">
          <w:rPr>
            <w:noProof/>
            <w:webHidden/>
          </w:rPr>
        </w:r>
        <w:r w:rsidRPr="0057297E">
          <w:rPr>
            <w:noProof/>
            <w:webHidden/>
          </w:rPr>
          <w:fldChar w:fldCharType="separate"/>
        </w:r>
        <w:r w:rsidRPr="0057297E">
          <w:rPr>
            <w:noProof/>
            <w:webHidden/>
          </w:rPr>
          <w:t>14</w:t>
        </w:r>
        <w:r w:rsidRPr="0057297E">
          <w:rPr>
            <w:noProof/>
            <w:webHidden/>
          </w:rPr>
          <w:fldChar w:fldCharType="end"/>
        </w:r>
      </w:hyperlink>
    </w:p>
    <w:p w:rsidRPr="00165825" w:rsidR="0057297E" w:rsidRDefault="0057297E">
      <w:pPr>
        <w:pStyle w:val="TOC1"/>
        <w:tabs>
          <w:tab w:val="left" w:pos="547"/>
        </w:tabs>
        <w:rPr>
          <w:noProof/>
          <w:lang w:eastAsia="en-US"/>
        </w:rPr>
      </w:pPr>
      <w:hyperlink w:history="1" w:anchor="_Toc22716524">
        <w:r w:rsidRPr="0057297E">
          <w:rPr>
            <w:rStyle w:val="Hyperlink"/>
            <w:rFonts w:eastAsia="SimSun"/>
            <w:b/>
            <w:noProof/>
          </w:rPr>
          <w:t>IX.</w:t>
        </w:r>
        <w:r w:rsidRPr="00165825">
          <w:rPr>
            <w:noProof/>
            <w:lang w:eastAsia="en-US"/>
          </w:rPr>
          <w:tab/>
        </w:r>
        <w:r w:rsidRPr="0057297E">
          <w:rPr>
            <w:rStyle w:val="Hyperlink"/>
            <w:rFonts w:eastAsia="SimSun"/>
            <w:b/>
            <w:noProof/>
          </w:rPr>
          <w:t>Costs of Service</w:t>
        </w:r>
        <w:r w:rsidRPr="0057297E">
          <w:rPr>
            <w:noProof/>
            <w:webHidden/>
          </w:rPr>
          <w:tab/>
        </w:r>
        <w:r w:rsidRPr="0057297E">
          <w:rPr>
            <w:noProof/>
            <w:webHidden/>
          </w:rPr>
          <w:fldChar w:fldCharType="begin"/>
        </w:r>
        <w:r w:rsidRPr="0057297E">
          <w:rPr>
            <w:noProof/>
            <w:webHidden/>
          </w:rPr>
          <w:instrText xml:space="preserve"> PAGEREF _Toc22716524 \h </w:instrText>
        </w:r>
        <w:r w:rsidRPr="0057297E">
          <w:rPr>
            <w:noProof/>
            <w:webHidden/>
          </w:rPr>
        </w:r>
        <w:r w:rsidRPr="0057297E">
          <w:rPr>
            <w:noProof/>
            <w:webHidden/>
          </w:rPr>
          <w:fldChar w:fldCharType="separate"/>
        </w:r>
        <w:r w:rsidRPr="0057297E">
          <w:rPr>
            <w:noProof/>
            <w:webHidden/>
          </w:rPr>
          <w:t>15</w:t>
        </w:r>
        <w:r w:rsidRPr="0057297E">
          <w:rPr>
            <w:noProof/>
            <w:webHidden/>
          </w:rPr>
          <w:fldChar w:fldCharType="end"/>
        </w:r>
      </w:hyperlink>
    </w:p>
    <w:p w:rsidRPr="00165825" w:rsidR="0057297E" w:rsidRDefault="0057297E">
      <w:pPr>
        <w:pStyle w:val="TOC1"/>
        <w:tabs>
          <w:tab w:val="left" w:pos="480"/>
        </w:tabs>
        <w:rPr>
          <w:noProof/>
          <w:lang w:eastAsia="en-US"/>
        </w:rPr>
      </w:pPr>
      <w:hyperlink w:history="1" w:anchor="_Toc22716525">
        <w:r w:rsidRPr="0057297E">
          <w:rPr>
            <w:rStyle w:val="Hyperlink"/>
            <w:rFonts w:eastAsia="SimSun"/>
            <w:b/>
            <w:noProof/>
          </w:rPr>
          <w:t>X.</w:t>
        </w:r>
        <w:r w:rsidRPr="00165825">
          <w:rPr>
            <w:noProof/>
            <w:lang w:eastAsia="en-US"/>
          </w:rPr>
          <w:tab/>
        </w:r>
        <w:r w:rsidRPr="0057297E">
          <w:rPr>
            <w:rStyle w:val="Hyperlink"/>
            <w:rFonts w:eastAsia="SimSun"/>
            <w:b/>
            <w:noProof/>
          </w:rPr>
          <w:t>Duration of Agreement, Suspension of Services, and Annual Renewal</w:t>
        </w:r>
        <w:r w:rsidRPr="0057297E">
          <w:rPr>
            <w:noProof/>
            <w:webHidden/>
          </w:rPr>
          <w:tab/>
        </w:r>
        <w:r w:rsidRPr="0057297E">
          <w:rPr>
            <w:noProof/>
            <w:webHidden/>
          </w:rPr>
          <w:fldChar w:fldCharType="begin"/>
        </w:r>
        <w:r w:rsidRPr="0057297E">
          <w:rPr>
            <w:noProof/>
            <w:webHidden/>
          </w:rPr>
          <w:instrText xml:space="preserve"> PAGEREF _Toc22716525 \h </w:instrText>
        </w:r>
        <w:r w:rsidRPr="0057297E">
          <w:rPr>
            <w:noProof/>
            <w:webHidden/>
          </w:rPr>
        </w:r>
        <w:r w:rsidRPr="0057297E">
          <w:rPr>
            <w:noProof/>
            <w:webHidden/>
          </w:rPr>
          <w:fldChar w:fldCharType="separate"/>
        </w:r>
        <w:r w:rsidRPr="0057297E">
          <w:rPr>
            <w:noProof/>
            <w:webHidden/>
          </w:rPr>
          <w:t>16</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26">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Duration and Termination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_Toc22716526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16</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27">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_Toc22716527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17</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28">
        <w:r w:rsidRPr="0057297E">
          <w:rPr>
            <w:rStyle w:val="Hyperlink"/>
            <w:rFonts w:ascii="Times New Roman" w:hAnsi="Times New Roman" w:cs="Times New Roman"/>
            <w:noProof/>
            <w:sz w:val="24"/>
            <w:szCs w:val="24"/>
          </w:rPr>
          <w:t>C.</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Annual Renewal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_Toc22716528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19</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547"/>
        </w:tabs>
        <w:rPr>
          <w:noProof/>
          <w:lang w:eastAsia="en-US"/>
        </w:rPr>
      </w:pPr>
      <w:hyperlink w:history="1" w:anchor="_Toc22716529">
        <w:r w:rsidRPr="0057297E">
          <w:rPr>
            <w:rStyle w:val="Hyperlink"/>
            <w:rFonts w:eastAsia="SimSun"/>
            <w:b/>
            <w:noProof/>
          </w:rPr>
          <w:t>XI.</w:t>
        </w:r>
        <w:r w:rsidRPr="00165825">
          <w:rPr>
            <w:noProof/>
            <w:lang w:eastAsia="en-US"/>
          </w:rPr>
          <w:tab/>
        </w:r>
        <w:r w:rsidRPr="0057297E">
          <w:rPr>
            <w:rStyle w:val="Hyperlink"/>
            <w:rFonts w:eastAsia="SimSun"/>
            <w:b/>
            <w:noProof/>
          </w:rPr>
          <w:t>Compliance Reviews</w:t>
        </w:r>
        <w:r w:rsidRPr="0057297E">
          <w:rPr>
            <w:noProof/>
            <w:webHidden/>
          </w:rPr>
          <w:tab/>
        </w:r>
        <w:r w:rsidRPr="0057297E">
          <w:rPr>
            <w:noProof/>
            <w:webHidden/>
          </w:rPr>
          <w:fldChar w:fldCharType="begin"/>
        </w:r>
        <w:r w:rsidRPr="0057297E">
          <w:rPr>
            <w:noProof/>
            <w:webHidden/>
          </w:rPr>
          <w:instrText xml:space="preserve"> PAGEREF _Toc22716529 \h </w:instrText>
        </w:r>
        <w:r w:rsidRPr="0057297E">
          <w:rPr>
            <w:noProof/>
            <w:webHidden/>
          </w:rPr>
        </w:r>
        <w:r w:rsidRPr="0057297E">
          <w:rPr>
            <w:noProof/>
            <w:webHidden/>
          </w:rPr>
          <w:fldChar w:fldCharType="separate"/>
        </w:r>
        <w:r w:rsidRPr="0057297E">
          <w:rPr>
            <w:noProof/>
            <w:webHidden/>
          </w:rPr>
          <w:t>19</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30">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Mandatory Compliance Review by Independent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_Toc22716530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19</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31">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Initiating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_Toc22716531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32">
        <w:r w:rsidRPr="0057297E">
          <w:rPr>
            <w:rStyle w:val="Hyperlink"/>
            <w:rFonts w:ascii="Times New Roman" w:hAnsi="Times New Roman" w:cs="Times New Roman"/>
            <w:noProof/>
            <w:sz w:val="24"/>
            <w:szCs w:val="24"/>
          </w:rPr>
          <w:t>C.</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Party’s Cooperation with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_Toc22716532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33">
        <w:r w:rsidRPr="0057297E">
          <w:rPr>
            <w:rStyle w:val="Hyperlink"/>
            <w:rFonts w:ascii="Times New Roman" w:hAnsi="Times New Roman" w:cs="Times New Roman"/>
            <w:noProof/>
            <w:sz w:val="24"/>
            <w:szCs w:val="24"/>
          </w:rPr>
          <w:t>D.</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Responsibilities of the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_Toc22716533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20</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29"/>
          <w:tab w:val="right" w:leader="dot" w:pos="9350"/>
        </w:tabs>
        <w:rPr>
          <w:rFonts w:ascii="Times New Roman" w:hAnsi="Times New Roman" w:eastAsia="Times New Roman" w:cs="Times New Roman"/>
          <w:noProof/>
          <w:sz w:val="24"/>
          <w:szCs w:val="24"/>
          <w:lang w:eastAsia="en-US"/>
        </w:rPr>
      </w:pPr>
      <w:hyperlink w:history="1" w:anchor="_Toc22716534">
        <w:r w:rsidRPr="0057297E">
          <w:rPr>
            <w:rStyle w:val="Hyperlink"/>
            <w:rFonts w:ascii="Times New Roman" w:hAnsi="Times New Roman" w:cs="Times New Roman"/>
            <w:noProof/>
            <w:sz w:val="24"/>
            <w:szCs w:val="24"/>
          </w:rPr>
          <w:t>E.</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Responsibilities of SSA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_Toc22716534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640"/>
        </w:tabs>
        <w:rPr>
          <w:noProof/>
          <w:lang w:eastAsia="en-US"/>
        </w:rPr>
      </w:pPr>
      <w:hyperlink w:history="1" w:anchor="_Toc22716535">
        <w:r w:rsidRPr="0057297E">
          <w:rPr>
            <w:rStyle w:val="Hyperlink"/>
            <w:rFonts w:eastAsia="SimSun"/>
            <w:b/>
            <w:noProof/>
          </w:rPr>
          <w:t>XII.</w:t>
        </w:r>
        <w:r w:rsidRPr="00165825">
          <w:rPr>
            <w:noProof/>
            <w:lang w:eastAsia="en-US"/>
          </w:rPr>
          <w:tab/>
        </w:r>
        <w:r w:rsidRPr="0057297E">
          <w:rPr>
            <w:rStyle w:val="Hyperlink"/>
            <w:rFonts w:eastAsia="SimSun"/>
            <w:b/>
            <w:noProof/>
          </w:rPr>
          <w:t>Unilateral Amendments</w:t>
        </w:r>
        <w:r w:rsidRPr="0057297E">
          <w:rPr>
            <w:noProof/>
            <w:webHidden/>
          </w:rPr>
          <w:tab/>
        </w:r>
        <w:r w:rsidRPr="0057297E">
          <w:rPr>
            <w:noProof/>
            <w:webHidden/>
          </w:rPr>
          <w:fldChar w:fldCharType="begin"/>
        </w:r>
        <w:r w:rsidRPr="0057297E">
          <w:rPr>
            <w:noProof/>
            <w:webHidden/>
          </w:rPr>
          <w:instrText xml:space="preserve"> PAGEREF _Toc22716535 \h </w:instrText>
        </w:r>
        <w:r w:rsidRPr="0057297E">
          <w:rPr>
            <w:noProof/>
            <w:webHidden/>
          </w:rPr>
        </w:r>
        <w:r w:rsidRPr="0057297E">
          <w:rPr>
            <w:noProof/>
            <w:webHidden/>
          </w:rPr>
          <w:fldChar w:fldCharType="separate"/>
        </w:r>
        <w:r w:rsidRPr="0057297E">
          <w:rPr>
            <w:noProof/>
            <w:webHidden/>
          </w:rPr>
          <w:t>21</w:t>
        </w:r>
        <w:r w:rsidRPr="0057297E">
          <w:rPr>
            <w:noProof/>
            <w:webHidden/>
          </w:rPr>
          <w:fldChar w:fldCharType="end"/>
        </w:r>
      </w:hyperlink>
    </w:p>
    <w:p w:rsidRPr="00165825" w:rsidR="0057297E" w:rsidRDefault="0057297E">
      <w:pPr>
        <w:pStyle w:val="TOC1"/>
        <w:tabs>
          <w:tab w:val="left" w:pos="734"/>
        </w:tabs>
        <w:rPr>
          <w:noProof/>
          <w:lang w:eastAsia="en-US"/>
        </w:rPr>
      </w:pPr>
      <w:hyperlink w:history="1" w:anchor="_Toc22716536">
        <w:r w:rsidRPr="0057297E">
          <w:rPr>
            <w:rStyle w:val="Hyperlink"/>
            <w:rFonts w:eastAsia="SimSun"/>
            <w:b/>
            <w:noProof/>
          </w:rPr>
          <w:t>XIII.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_Toc22716536 \h </w:instrText>
        </w:r>
        <w:r w:rsidRPr="0057297E">
          <w:rPr>
            <w:noProof/>
            <w:webHidden/>
          </w:rPr>
        </w:r>
        <w:r w:rsidRPr="0057297E">
          <w:rPr>
            <w:noProof/>
            <w:webHidden/>
          </w:rPr>
          <w:fldChar w:fldCharType="separate"/>
        </w:r>
        <w:r w:rsidRPr="0057297E">
          <w:rPr>
            <w:noProof/>
            <w:webHidden/>
          </w:rPr>
          <w:t>21</w:t>
        </w:r>
        <w:r w:rsidRPr="0057297E">
          <w:rPr>
            <w:noProof/>
            <w:webHidden/>
          </w:rPr>
          <w:fldChar w:fldCharType="end"/>
        </w:r>
      </w:hyperlink>
    </w:p>
    <w:p w:rsidRPr="00165825" w:rsidR="0057297E" w:rsidRDefault="0057297E">
      <w:pPr>
        <w:pStyle w:val="TOC1"/>
        <w:tabs>
          <w:tab w:val="left" w:pos="720"/>
        </w:tabs>
        <w:rPr>
          <w:noProof/>
          <w:lang w:eastAsia="en-US"/>
        </w:rPr>
      </w:pPr>
      <w:hyperlink w:history="1" w:anchor="_Toc22716537">
        <w:r w:rsidRPr="0057297E">
          <w:rPr>
            <w:rStyle w:val="Hyperlink"/>
            <w:rFonts w:eastAsia="SimSun"/>
            <w:b/>
            <w:noProof/>
          </w:rPr>
          <w:t>XIV.</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_Toc22716537 \h </w:instrText>
        </w:r>
        <w:r w:rsidRPr="0057297E">
          <w:rPr>
            <w:noProof/>
            <w:webHidden/>
          </w:rPr>
        </w:r>
        <w:r w:rsidRPr="0057297E">
          <w:rPr>
            <w:noProof/>
            <w:webHidden/>
          </w:rPr>
          <w:fldChar w:fldCharType="separate"/>
        </w:r>
        <w:r w:rsidRPr="0057297E">
          <w:rPr>
            <w:noProof/>
            <w:webHidden/>
          </w:rPr>
          <w:t>22</w:t>
        </w:r>
        <w:r w:rsidRPr="0057297E">
          <w:rPr>
            <w:noProof/>
            <w:webHidden/>
          </w:rPr>
          <w:fldChar w:fldCharType="end"/>
        </w:r>
      </w:hyperlink>
    </w:p>
    <w:p w:rsidRPr="00165825" w:rsidR="0057297E" w:rsidRDefault="0057297E">
      <w:pPr>
        <w:pStyle w:val="TOC1"/>
        <w:tabs>
          <w:tab w:val="left" w:pos="627"/>
        </w:tabs>
        <w:rPr>
          <w:noProof/>
          <w:lang w:eastAsia="en-US"/>
        </w:rPr>
      </w:pPr>
      <w:hyperlink w:history="1" w:anchor="_Toc22716538">
        <w:r w:rsidRPr="0057297E">
          <w:rPr>
            <w:rStyle w:val="Hyperlink"/>
            <w:rFonts w:eastAsia="SimSun"/>
            <w:b/>
            <w:noProof/>
          </w:rPr>
          <w:t>XV.</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_Toc22716538 \h </w:instrText>
        </w:r>
        <w:r w:rsidRPr="0057297E">
          <w:rPr>
            <w:noProof/>
            <w:webHidden/>
          </w:rPr>
        </w:r>
        <w:r w:rsidRPr="0057297E">
          <w:rPr>
            <w:noProof/>
            <w:webHidden/>
          </w:rPr>
          <w:fldChar w:fldCharType="separate"/>
        </w:r>
        <w:r w:rsidRPr="0057297E">
          <w:rPr>
            <w:noProof/>
            <w:webHidden/>
          </w:rPr>
          <w:t>22</w:t>
        </w:r>
        <w:r w:rsidRPr="0057297E">
          <w:rPr>
            <w:noProof/>
            <w:webHidden/>
          </w:rPr>
          <w:fldChar w:fldCharType="end"/>
        </w:r>
      </w:hyperlink>
    </w:p>
    <w:p w:rsidRPr="00165825" w:rsidR="0057297E" w:rsidRDefault="0057297E">
      <w:pPr>
        <w:pStyle w:val="TOC1"/>
        <w:tabs>
          <w:tab w:val="left" w:pos="720"/>
        </w:tabs>
        <w:rPr>
          <w:noProof/>
          <w:lang w:eastAsia="en-US"/>
        </w:rPr>
      </w:pPr>
      <w:hyperlink w:history="1" w:anchor="_Toc22716539">
        <w:r w:rsidRPr="0057297E">
          <w:rPr>
            <w:rStyle w:val="Hyperlink"/>
            <w:rFonts w:eastAsia="SimSun"/>
            <w:b/>
            <w:noProof/>
          </w:rPr>
          <w:t>XVI.</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_Toc22716539 \h </w:instrText>
        </w:r>
        <w:r w:rsidRPr="0057297E">
          <w:rPr>
            <w:noProof/>
            <w:webHidden/>
          </w:rPr>
        </w:r>
        <w:r w:rsidRPr="0057297E">
          <w:rPr>
            <w:noProof/>
            <w:webHidden/>
          </w:rPr>
          <w:fldChar w:fldCharType="separate"/>
        </w:r>
        <w:r w:rsidRPr="0057297E">
          <w:rPr>
            <w:noProof/>
            <w:webHidden/>
          </w:rPr>
          <w:t>22</w:t>
        </w:r>
        <w:r w:rsidRPr="0057297E">
          <w:rPr>
            <w:noProof/>
            <w:webHidden/>
          </w:rPr>
          <w:fldChar w:fldCharType="end"/>
        </w:r>
      </w:hyperlink>
    </w:p>
    <w:p w:rsidRPr="00165825" w:rsidR="0057297E" w:rsidRDefault="0057297E">
      <w:pPr>
        <w:pStyle w:val="TOC1"/>
        <w:tabs>
          <w:tab w:val="left" w:pos="813"/>
        </w:tabs>
        <w:rPr>
          <w:noProof/>
          <w:lang w:eastAsia="en-US"/>
        </w:rPr>
      </w:pPr>
      <w:hyperlink w:history="1" w:anchor="_Toc22716540">
        <w:r w:rsidRPr="0057297E">
          <w:rPr>
            <w:rStyle w:val="Hyperlink"/>
            <w:rFonts w:eastAsia="SimSun"/>
            <w:b/>
            <w:noProof/>
          </w:rPr>
          <w:t>XVII.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_Toc22716540 \h </w:instrText>
        </w:r>
        <w:r w:rsidRPr="0057297E">
          <w:rPr>
            <w:noProof/>
            <w:webHidden/>
          </w:rPr>
        </w:r>
        <w:r w:rsidRPr="0057297E">
          <w:rPr>
            <w:noProof/>
            <w:webHidden/>
          </w:rPr>
          <w:fldChar w:fldCharType="separate"/>
        </w:r>
        <w:r w:rsidRPr="0057297E">
          <w:rPr>
            <w:noProof/>
            <w:webHidden/>
          </w:rPr>
          <w:t>22</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41">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SSA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_Toc22716541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22</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42">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_Toc22716542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23</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907"/>
        </w:tabs>
        <w:rPr>
          <w:noProof/>
          <w:lang w:eastAsia="en-US"/>
        </w:rPr>
      </w:pPr>
      <w:hyperlink w:history="1" w:anchor="_Toc22716543">
        <w:r w:rsidRPr="0057297E">
          <w:rPr>
            <w:rStyle w:val="Hyperlink"/>
            <w:rFonts w:eastAsia="SimSun"/>
            <w:b/>
            <w:noProof/>
          </w:rPr>
          <w:t>XVIII.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_Toc22716543 \h </w:instrText>
        </w:r>
        <w:r w:rsidRPr="0057297E">
          <w:rPr>
            <w:noProof/>
            <w:webHidden/>
          </w:rPr>
        </w:r>
        <w:r w:rsidRPr="0057297E">
          <w:rPr>
            <w:noProof/>
            <w:webHidden/>
          </w:rPr>
          <w:fldChar w:fldCharType="separate"/>
        </w:r>
        <w:r w:rsidRPr="0057297E">
          <w:rPr>
            <w:noProof/>
            <w:webHidden/>
          </w:rPr>
          <w:t>24</w:t>
        </w:r>
        <w:r w:rsidRPr="0057297E">
          <w:rPr>
            <w:noProof/>
            <w:webHidden/>
          </w:rPr>
          <w:fldChar w:fldCharType="end"/>
        </w:r>
      </w:hyperlink>
    </w:p>
    <w:p w:rsidRPr="00165825" w:rsidR="0057297E" w:rsidRDefault="0057297E">
      <w:pPr>
        <w:pStyle w:val="TOC1"/>
        <w:rPr>
          <w:noProof/>
          <w:lang w:eastAsia="en-US"/>
        </w:rPr>
      </w:pPr>
      <w:hyperlink w:history="1" w:anchor="_Toc22716544">
        <w:r w:rsidRPr="0057297E">
          <w:rPr>
            <w:rStyle w:val="Hyperlink"/>
            <w:rFonts w:eastAsia="SimSun"/>
            <w:b/>
            <w:noProof/>
          </w:rPr>
          <w:t>Attachment A - Form SSA-89 and Form SSA-89 SP</w:t>
        </w:r>
        <w:r w:rsidRPr="0057297E">
          <w:rPr>
            <w:noProof/>
            <w:webHidden/>
          </w:rPr>
          <w:tab/>
        </w:r>
        <w:r w:rsidRPr="0057297E">
          <w:rPr>
            <w:noProof/>
            <w:webHidden/>
          </w:rPr>
          <w:fldChar w:fldCharType="begin"/>
        </w:r>
        <w:r w:rsidRPr="0057297E">
          <w:rPr>
            <w:noProof/>
            <w:webHidden/>
          </w:rPr>
          <w:instrText xml:space="preserve"> PAGEREF _Toc22716544 \h </w:instrText>
        </w:r>
        <w:r w:rsidRPr="0057297E">
          <w:rPr>
            <w:noProof/>
            <w:webHidden/>
          </w:rPr>
        </w:r>
        <w:r w:rsidRPr="0057297E">
          <w:rPr>
            <w:noProof/>
            <w:webHidden/>
          </w:rPr>
          <w:fldChar w:fldCharType="separate"/>
        </w:r>
        <w:r w:rsidRPr="0057297E">
          <w:rPr>
            <w:noProof/>
            <w:webHidden/>
          </w:rPr>
          <w:t>25</w:t>
        </w:r>
        <w:r w:rsidRPr="0057297E">
          <w:rPr>
            <w:noProof/>
            <w:webHidden/>
          </w:rPr>
          <w:fldChar w:fldCharType="end"/>
        </w:r>
      </w:hyperlink>
    </w:p>
    <w:p w:rsidRPr="00165825" w:rsidR="0057297E" w:rsidRDefault="0057297E">
      <w:pPr>
        <w:pStyle w:val="TOC1"/>
        <w:rPr>
          <w:noProof/>
          <w:lang w:eastAsia="en-US"/>
        </w:rPr>
      </w:pPr>
      <w:hyperlink w:history="1" w:anchor="_Toc22716545">
        <w:r w:rsidRPr="0057297E">
          <w:rPr>
            <w:rStyle w:val="Hyperlink"/>
            <w:rFonts w:eastAsia="SimSun"/>
            <w:b/>
            <w:noProof/>
          </w:rPr>
          <w:t>Attachment B – Form SSA-88 Pre-Approval Form for CBSV</w:t>
        </w:r>
        <w:r w:rsidRPr="0057297E">
          <w:rPr>
            <w:noProof/>
            <w:webHidden/>
          </w:rPr>
          <w:tab/>
        </w:r>
        <w:r w:rsidRPr="0057297E">
          <w:rPr>
            <w:noProof/>
            <w:webHidden/>
          </w:rPr>
          <w:fldChar w:fldCharType="begin"/>
        </w:r>
        <w:r w:rsidRPr="0057297E">
          <w:rPr>
            <w:noProof/>
            <w:webHidden/>
          </w:rPr>
          <w:instrText xml:space="preserve"> PAGEREF _Toc22716545 \h </w:instrText>
        </w:r>
        <w:r w:rsidRPr="0057297E">
          <w:rPr>
            <w:noProof/>
            <w:webHidden/>
          </w:rPr>
        </w:r>
        <w:r w:rsidRPr="0057297E">
          <w:rPr>
            <w:noProof/>
            <w:webHidden/>
          </w:rPr>
          <w:fldChar w:fldCharType="separate"/>
        </w:r>
        <w:r w:rsidRPr="0057297E">
          <w:rPr>
            <w:noProof/>
            <w:webHidden/>
          </w:rPr>
          <w:t>27</w:t>
        </w:r>
        <w:r w:rsidRPr="0057297E">
          <w:rPr>
            <w:noProof/>
            <w:webHidden/>
          </w:rPr>
          <w:fldChar w:fldCharType="end"/>
        </w:r>
      </w:hyperlink>
    </w:p>
    <w:p w:rsidRPr="00165825" w:rsidR="0057297E" w:rsidRDefault="0057297E">
      <w:pPr>
        <w:pStyle w:val="TOC1"/>
        <w:rPr>
          <w:noProof/>
          <w:lang w:eastAsia="en-US"/>
        </w:rPr>
      </w:pPr>
      <w:hyperlink w:history="1" w:anchor="_Toc22716546">
        <w:r w:rsidRPr="0057297E">
          <w:rPr>
            <w:rStyle w:val="Hyperlink"/>
            <w:rFonts w:eastAsia="SimSun"/>
            <w:b/>
            <w:noProof/>
          </w:rPr>
          <w:t>Attachment C - Form SSA-200 CBSV Enrollment Application</w:t>
        </w:r>
        <w:r w:rsidRPr="0057297E">
          <w:rPr>
            <w:noProof/>
            <w:webHidden/>
          </w:rPr>
          <w:tab/>
        </w:r>
        <w:r w:rsidRPr="0057297E">
          <w:rPr>
            <w:noProof/>
            <w:webHidden/>
          </w:rPr>
          <w:fldChar w:fldCharType="begin"/>
        </w:r>
        <w:r w:rsidRPr="0057297E">
          <w:rPr>
            <w:noProof/>
            <w:webHidden/>
          </w:rPr>
          <w:instrText xml:space="preserve"> PAGEREF _Toc22716546 \h </w:instrText>
        </w:r>
        <w:r w:rsidRPr="0057297E">
          <w:rPr>
            <w:noProof/>
            <w:webHidden/>
          </w:rPr>
        </w:r>
        <w:r w:rsidRPr="0057297E">
          <w:rPr>
            <w:noProof/>
            <w:webHidden/>
          </w:rPr>
          <w:fldChar w:fldCharType="separate"/>
        </w:r>
        <w:r w:rsidRPr="0057297E">
          <w:rPr>
            <w:noProof/>
            <w:webHidden/>
          </w:rPr>
          <w:t>29</w:t>
        </w:r>
        <w:r w:rsidRPr="0057297E">
          <w:rPr>
            <w:noProof/>
            <w:webHidden/>
          </w:rPr>
          <w:fldChar w:fldCharType="end"/>
        </w:r>
      </w:hyperlink>
    </w:p>
    <w:p w:rsidRPr="00165825" w:rsidR="0057297E" w:rsidRDefault="0057297E">
      <w:pPr>
        <w:pStyle w:val="TOC1"/>
        <w:rPr>
          <w:noProof/>
          <w:lang w:eastAsia="en-US"/>
        </w:rPr>
      </w:pPr>
      <w:hyperlink w:history="1" w:anchor="_Toc22716547">
        <w:r w:rsidRPr="0057297E">
          <w:rPr>
            <w:rStyle w:val="Hyperlink"/>
            <w:rFonts w:eastAsia="SimSun"/>
            <w:b/>
            <w:noProof/>
          </w:rPr>
          <w:t>Attachment D - Form SSA-1235 Agreement Covering Reimbursable Services</w:t>
        </w:r>
        <w:r w:rsidRPr="0057297E">
          <w:rPr>
            <w:noProof/>
            <w:webHidden/>
          </w:rPr>
          <w:tab/>
        </w:r>
        <w:r w:rsidRPr="0057297E">
          <w:rPr>
            <w:noProof/>
            <w:webHidden/>
          </w:rPr>
          <w:fldChar w:fldCharType="begin"/>
        </w:r>
        <w:r w:rsidRPr="0057297E">
          <w:rPr>
            <w:noProof/>
            <w:webHidden/>
          </w:rPr>
          <w:instrText xml:space="preserve"> PAGEREF _Toc22716547 \h </w:instrText>
        </w:r>
        <w:r w:rsidRPr="0057297E">
          <w:rPr>
            <w:noProof/>
            <w:webHidden/>
          </w:rPr>
        </w:r>
        <w:r w:rsidRPr="0057297E">
          <w:rPr>
            <w:noProof/>
            <w:webHidden/>
          </w:rPr>
          <w:fldChar w:fldCharType="separate"/>
        </w:r>
        <w:r w:rsidRPr="0057297E">
          <w:rPr>
            <w:noProof/>
            <w:webHidden/>
          </w:rPr>
          <w:t>30</w:t>
        </w:r>
        <w:r w:rsidRPr="0057297E">
          <w:rPr>
            <w:noProof/>
            <w:webHidden/>
          </w:rPr>
          <w:fldChar w:fldCharType="end"/>
        </w:r>
      </w:hyperlink>
    </w:p>
    <w:p w:rsidRPr="00165825" w:rsidR="0057297E" w:rsidRDefault="0057297E">
      <w:pPr>
        <w:pStyle w:val="TOC1"/>
        <w:rPr>
          <w:noProof/>
          <w:lang w:eastAsia="en-US"/>
        </w:rPr>
      </w:pPr>
      <w:hyperlink w:history="1" w:anchor="_Toc22716548">
        <w:r w:rsidRPr="0057297E">
          <w:rPr>
            <w:rStyle w:val="Hyperlink"/>
            <w:rFonts w:eastAsia="SimSun"/>
            <w:b/>
            <w:noProof/>
          </w:rPr>
          <w:t>Attachment E - Attestation Statement (COMPANY)</w:t>
        </w:r>
        <w:r w:rsidRPr="0057297E">
          <w:rPr>
            <w:noProof/>
            <w:webHidden/>
          </w:rPr>
          <w:tab/>
        </w:r>
        <w:r w:rsidRPr="0057297E">
          <w:rPr>
            <w:noProof/>
            <w:webHidden/>
          </w:rPr>
          <w:fldChar w:fldCharType="begin"/>
        </w:r>
        <w:r w:rsidRPr="0057297E">
          <w:rPr>
            <w:noProof/>
            <w:webHidden/>
          </w:rPr>
          <w:instrText xml:space="preserve"> PAGEREF _Toc22716548 \h </w:instrText>
        </w:r>
        <w:r w:rsidRPr="0057297E">
          <w:rPr>
            <w:noProof/>
            <w:webHidden/>
          </w:rPr>
        </w:r>
        <w:r w:rsidRPr="0057297E">
          <w:rPr>
            <w:noProof/>
            <w:webHidden/>
          </w:rPr>
          <w:fldChar w:fldCharType="separate"/>
        </w:r>
        <w:r w:rsidRPr="0057297E">
          <w:rPr>
            <w:noProof/>
            <w:webHidden/>
          </w:rPr>
          <w:t>31</w:t>
        </w:r>
        <w:r w:rsidRPr="0057297E">
          <w:rPr>
            <w:noProof/>
            <w:webHidden/>
          </w:rPr>
          <w:fldChar w:fldCharType="end"/>
        </w:r>
      </w:hyperlink>
    </w:p>
    <w:p w:rsidRPr="00165825" w:rsidR="0057297E" w:rsidRDefault="0057297E">
      <w:pPr>
        <w:pStyle w:val="TOC1"/>
        <w:rPr>
          <w:noProof/>
          <w:lang w:eastAsia="en-US"/>
        </w:rPr>
      </w:pPr>
      <w:hyperlink w:history="1" w:anchor="_Toc22716549">
        <w:r w:rsidRPr="0057297E">
          <w:rPr>
            <w:rStyle w:val="Hyperlink"/>
            <w:rFonts w:eastAsia="SimSun"/>
            <w:b/>
            <w:noProof/>
          </w:rPr>
          <w:t>Attachment F - CBSV Attestation Requirements for CPA and Requesting Party Compliance Assertions</w:t>
        </w:r>
        <w:r w:rsidRPr="0057297E">
          <w:rPr>
            <w:noProof/>
            <w:webHidden/>
          </w:rPr>
          <w:tab/>
        </w:r>
        <w:r w:rsidRPr="0057297E">
          <w:rPr>
            <w:noProof/>
            <w:webHidden/>
          </w:rPr>
          <w:fldChar w:fldCharType="begin"/>
        </w:r>
        <w:r w:rsidRPr="0057297E">
          <w:rPr>
            <w:noProof/>
            <w:webHidden/>
          </w:rPr>
          <w:instrText xml:space="preserve"> PAGEREF _Toc22716549 \h </w:instrText>
        </w:r>
        <w:r w:rsidRPr="0057297E">
          <w:rPr>
            <w:noProof/>
            <w:webHidden/>
          </w:rPr>
        </w:r>
        <w:r w:rsidRPr="0057297E">
          <w:rPr>
            <w:noProof/>
            <w:webHidden/>
          </w:rPr>
          <w:fldChar w:fldCharType="separate"/>
        </w:r>
        <w:r w:rsidRPr="0057297E">
          <w:rPr>
            <w:noProof/>
            <w:webHidden/>
          </w:rPr>
          <w:t>32</w:t>
        </w:r>
        <w:r w:rsidRPr="0057297E">
          <w:rPr>
            <w:noProof/>
            <w:webHidden/>
          </w:rPr>
          <w:fldChar w:fldCharType="end"/>
        </w:r>
      </w:hyperlink>
    </w:p>
    <w:p w:rsidRPr="00165825" w:rsidR="0057297E" w:rsidRDefault="0057297E">
      <w:pPr>
        <w:pStyle w:val="TOC2"/>
        <w:tabs>
          <w:tab w:val="left" w:pos="568"/>
          <w:tab w:val="right" w:leader="dot" w:pos="9350"/>
        </w:tabs>
        <w:rPr>
          <w:rFonts w:ascii="Times New Roman" w:hAnsi="Times New Roman" w:eastAsia="Times New Roman" w:cs="Times New Roman"/>
          <w:noProof/>
          <w:sz w:val="24"/>
          <w:szCs w:val="24"/>
          <w:lang w:eastAsia="en-US"/>
        </w:rPr>
      </w:pPr>
      <w:hyperlink w:history="1" w:anchor="_Toc22716550">
        <w:r w:rsidRPr="0057297E">
          <w:rPr>
            <w:rStyle w:val="Hyperlink"/>
            <w:rFonts w:ascii="Times New Roman" w:hAnsi="Times New Roman" w:cs="Times New Roman"/>
            <w:noProof/>
            <w:sz w:val="24"/>
            <w:szCs w:val="24"/>
          </w:rPr>
          <w:t>I.</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Attestation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_Toc22716550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32</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51">
        <w:r w:rsidRPr="0057297E">
          <w:rPr>
            <w:rStyle w:val="Hyperlink"/>
            <w:rFonts w:ascii="Times New Roman" w:hAnsi="Times New Roman" w:cs="Times New Roman"/>
            <w:noProof/>
            <w:sz w:val="24"/>
            <w:szCs w:val="24"/>
          </w:rPr>
          <w:t>II.</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 Compliance Assertions: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_Toc22716551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33</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715"/>
          <w:tab w:val="right" w:leader="dot" w:pos="9350"/>
        </w:tabs>
        <w:rPr>
          <w:rFonts w:ascii="Times New Roman" w:hAnsi="Times New Roman" w:eastAsia="Times New Roman" w:cs="Times New Roman"/>
          <w:noProof/>
          <w:sz w:val="24"/>
          <w:szCs w:val="24"/>
          <w:lang w:eastAsia="en-US"/>
        </w:rPr>
      </w:pPr>
      <w:hyperlink w:history="1" w:anchor="_Toc22716552">
        <w:r w:rsidRPr="0057297E">
          <w:rPr>
            <w:rStyle w:val="Hyperlink"/>
            <w:rFonts w:ascii="Times New Roman" w:hAnsi="Times New Roman" w:cs="Times New Roman"/>
            <w:noProof/>
            <w:sz w:val="24"/>
            <w:szCs w:val="24"/>
          </w:rPr>
          <w:t>III.</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Compliance/Noncompliance Standards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_Toc22716552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35</w:t>
        </w:r>
        <w:r w:rsidRPr="0057297E">
          <w:rPr>
            <w:rFonts w:ascii="Times New Roman" w:hAnsi="Times New Roman" w:cs="Times New Roman"/>
            <w:noProof/>
            <w:webHidden/>
            <w:sz w:val="24"/>
            <w:szCs w:val="24"/>
          </w:rPr>
          <w:fldChar w:fldCharType="end"/>
        </w:r>
      </w:hyperlink>
    </w:p>
    <w:p w:rsidRPr="00165825" w:rsidR="0057297E" w:rsidRDefault="0057297E">
      <w:pPr>
        <w:pStyle w:val="TOC1"/>
        <w:rPr>
          <w:noProof/>
          <w:lang w:eastAsia="en-US"/>
        </w:rPr>
      </w:pPr>
      <w:hyperlink w:history="1" w:anchor="_Toc22716553">
        <w:r w:rsidRPr="0057297E">
          <w:rPr>
            <w:rStyle w:val="Hyperlink"/>
            <w:rFonts w:eastAsia="SimSun"/>
            <w:b/>
            <w:noProof/>
          </w:rPr>
          <w:t>APPENDIX A – External Testing Environment (ETE) – (For Web Service Users Only)</w:t>
        </w:r>
        <w:r w:rsidRPr="0057297E">
          <w:rPr>
            <w:noProof/>
            <w:webHidden/>
          </w:rPr>
          <w:tab/>
        </w:r>
        <w:r w:rsidRPr="0057297E">
          <w:rPr>
            <w:noProof/>
            <w:webHidden/>
          </w:rPr>
          <w:fldChar w:fldCharType="begin"/>
        </w:r>
        <w:r w:rsidRPr="0057297E">
          <w:rPr>
            <w:noProof/>
            <w:webHidden/>
          </w:rPr>
          <w:instrText xml:space="preserve"> PAGEREF _Toc22716553 \h </w:instrText>
        </w:r>
        <w:r w:rsidRPr="0057297E">
          <w:rPr>
            <w:noProof/>
            <w:webHidden/>
          </w:rPr>
        </w:r>
        <w:r w:rsidRPr="0057297E">
          <w:rPr>
            <w:noProof/>
            <w:webHidden/>
          </w:rPr>
          <w:fldChar w:fldCharType="separate"/>
        </w:r>
        <w:r w:rsidRPr="0057297E">
          <w:rPr>
            <w:noProof/>
            <w:webHidden/>
          </w:rPr>
          <w:t>40</w:t>
        </w:r>
        <w:r w:rsidRPr="0057297E">
          <w:rPr>
            <w:noProof/>
            <w:webHidden/>
          </w:rPr>
          <w:fldChar w:fldCharType="end"/>
        </w:r>
      </w:hyperlink>
    </w:p>
    <w:p w:rsidRPr="00165825" w:rsidR="0057297E" w:rsidRDefault="0057297E">
      <w:pPr>
        <w:pStyle w:val="TOC1"/>
        <w:tabs>
          <w:tab w:val="left" w:pos="480"/>
        </w:tabs>
        <w:rPr>
          <w:noProof/>
          <w:lang w:eastAsia="en-US"/>
        </w:rPr>
      </w:pPr>
      <w:hyperlink w:history="1" w:anchor="_Toc22716554">
        <w:r w:rsidRPr="0057297E">
          <w:rPr>
            <w:rStyle w:val="Hyperlink"/>
            <w:rFonts w:eastAsia="SimSun"/>
            <w:b/>
            <w:noProof/>
          </w:rPr>
          <w:t>I.</w:t>
        </w:r>
        <w:r w:rsidRPr="00165825">
          <w:rPr>
            <w:noProof/>
            <w:lang w:eastAsia="en-US"/>
          </w:rPr>
          <w:tab/>
        </w:r>
        <w:r w:rsidRPr="0057297E">
          <w:rPr>
            <w:rStyle w:val="Hyperlink"/>
            <w:rFonts w:eastAsia="SimSun"/>
            <w:b/>
            <w:noProof/>
          </w:rPr>
          <w:t>Purpose</w:t>
        </w:r>
        <w:r w:rsidRPr="0057297E">
          <w:rPr>
            <w:noProof/>
            <w:webHidden/>
          </w:rPr>
          <w:tab/>
        </w:r>
        <w:r w:rsidRPr="0057297E">
          <w:rPr>
            <w:noProof/>
            <w:webHidden/>
          </w:rPr>
          <w:fldChar w:fldCharType="begin"/>
        </w:r>
        <w:r w:rsidRPr="0057297E">
          <w:rPr>
            <w:noProof/>
            <w:webHidden/>
          </w:rPr>
          <w:instrText xml:space="preserve"> PAGEREF _Toc22716554 \h </w:instrText>
        </w:r>
        <w:r w:rsidRPr="0057297E">
          <w:rPr>
            <w:noProof/>
            <w:webHidden/>
          </w:rPr>
        </w:r>
        <w:r w:rsidRPr="0057297E">
          <w:rPr>
            <w:noProof/>
            <w:webHidden/>
          </w:rPr>
          <w:fldChar w:fldCharType="separate"/>
        </w:r>
        <w:r w:rsidRPr="0057297E">
          <w:rPr>
            <w:noProof/>
            <w:webHidden/>
          </w:rPr>
          <w:t>41</w:t>
        </w:r>
        <w:r w:rsidRPr="0057297E">
          <w:rPr>
            <w:noProof/>
            <w:webHidden/>
          </w:rPr>
          <w:fldChar w:fldCharType="end"/>
        </w:r>
      </w:hyperlink>
    </w:p>
    <w:p w:rsidRPr="00165825" w:rsidR="0057297E" w:rsidRDefault="0057297E">
      <w:pPr>
        <w:pStyle w:val="TOC1"/>
        <w:tabs>
          <w:tab w:val="left" w:pos="480"/>
        </w:tabs>
        <w:rPr>
          <w:noProof/>
          <w:lang w:eastAsia="en-US"/>
        </w:rPr>
      </w:pPr>
      <w:hyperlink w:history="1" w:anchor="_Toc22716555">
        <w:r w:rsidRPr="0057297E">
          <w:rPr>
            <w:rStyle w:val="Hyperlink"/>
            <w:rFonts w:eastAsia="SimSun"/>
            <w:b/>
            <w:noProof/>
          </w:rPr>
          <w:t>II.</w:t>
        </w:r>
        <w:r w:rsidRPr="00165825">
          <w:rPr>
            <w:noProof/>
            <w:lang w:eastAsia="en-US"/>
          </w:rPr>
          <w:tab/>
        </w:r>
        <w:r w:rsidRPr="0057297E">
          <w:rPr>
            <w:rStyle w:val="Hyperlink"/>
            <w:rFonts w:eastAsia="SimSun"/>
            <w:b/>
            <w:noProof/>
          </w:rPr>
          <w:t>Definitions</w:t>
        </w:r>
        <w:r w:rsidRPr="0057297E">
          <w:rPr>
            <w:noProof/>
            <w:webHidden/>
          </w:rPr>
          <w:tab/>
        </w:r>
        <w:r w:rsidRPr="0057297E">
          <w:rPr>
            <w:noProof/>
            <w:webHidden/>
          </w:rPr>
          <w:fldChar w:fldCharType="begin"/>
        </w:r>
        <w:r w:rsidRPr="0057297E">
          <w:rPr>
            <w:noProof/>
            <w:webHidden/>
          </w:rPr>
          <w:instrText xml:space="preserve"> PAGEREF _Toc22716555 \h </w:instrText>
        </w:r>
        <w:r w:rsidRPr="0057297E">
          <w:rPr>
            <w:noProof/>
            <w:webHidden/>
          </w:rPr>
        </w:r>
        <w:r w:rsidRPr="0057297E">
          <w:rPr>
            <w:noProof/>
            <w:webHidden/>
          </w:rPr>
          <w:fldChar w:fldCharType="separate"/>
        </w:r>
        <w:r w:rsidRPr="0057297E">
          <w:rPr>
            <w:noProof/>
            <w:webHidden/>
          </w:rPr>
          <w:t>41</w:t>
        </w:r>
        <w:r w:rsidRPr="0057297E">
          <w:rPr>
            <w:noProof/>
            <w:webHidden/>
          </w:rPr>
          <w:fldChar w:fldCharType="end"/>
        </w:r>
      </w:hyperlink>
    </w:p>
    <w:p w:rsidRPr="00165825" w:rsidR="0057297E" w:rsidRDefault="0057297E">
      <w:pPr>
        <w:pStyle w:val="TOC1"/>
        <w:tabs>
          <w:tab w:val="left" w:pos="560"/>
        </w:tabs>
        <w:rPr>
          <w:noProof/>
          <w:lang w:eastAsia="en-US"/>
        </w:rPr>
      </w:pPr>
      <w:hyperlink w:history="1" w:anchor="_Toc22716556">
        <w:r w:rsidRPr="0057297E">
          <w:rPr>
            <w:rStyle w:val="Hyperlink"/>
            <w:rFonts w:eastAsia="SimSun"/>
            <w:b/>
            <w:noProof/>
          </w:rPr>
          <w:t>III.</w:t>
        </w:r>
        <w:r w:rsidRPr="00165825">
          <w:rPr>
            <w:noProof/>
            <w:lang w:eastAsia="en-US"/>
          </w:rPr>
          <w:tab/>
        </w:r>
        <w:r w:rsidRPr="0057297E">
          <w:rPr>
            <w:rStyle w:val="Hyperlink"/>
            <w:rFonts w:eastAsia="SimSun"/>
            <w:b/>
            <w:noProof/>
          </w:rPr>
          <w:t>Technical Specifications and Systems Security &amp; Related Business Process Requirements</w:t>
        </w:r>
        <w:r w:rsidRPr="0057297E">
          <w:rPr>
            <w:noProof/>
            <w:webHidden/>
          </w:rPr>
          <w:tab/>
        </w:r>
        <w:r w:rsidRPr="0057297E">
          <w:rPr>
            <w:noProof/>
            <w:webHidden/>
          </w:rPr>
          <w:fldChar w:fldCharType="begin"/>
        </w:r>
        <w:r w:rsidRPr="0057297E">
          <w:rPr>
            <w:noProof/>
            <w:webHidden/>
          </w:rPr>
          <w:instrText xml:space="preserve"> PAGEREF _Toc22716556 \h </w:instrText>
        </w:r>
        <w:r w:rsidRPr="0057297E">
          <w:rPr>
            <w:noProof/>
            <w:webHidden/>
          </w:rPr>
        </w:r>
        <w:r w:rsidRPr="0057297E">
          <w:rPr>
            <w:noProof/>
            <w:webHidden/>
          </w:rPr>
          <w:fldChar w:fldCharType="separate"/>
        </w:r>
        <w:r w:rsidRPr="0057297E">
          <w:rPr>
            <w:noProof/>
            <w:webHidden/>
          </w:rPr>
          <w:t>41</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57">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General Participation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_Toc22716557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58">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Environment and Platform</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_Toc22716558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59">
        <w:r w:rsidRPr="0057297E">
          <w:rPr>
            <w:rStyle w:val="Hyperlink"/>
            <w:rFonts w:ascii="Times New Roman" w:hAnsi="Times New Roman" w:cs="Times New Roman"/>
            <w:noProof/>
            <w:sz w:val="24"/>
            <w:szCs w:val="24"/>
          </w:rPr>
          <w:t>C.</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Web Service Specific Expertise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_Toc22716559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60">
        <w:r w:rsidRPr="0057297E">
          <w:rPr>
            <w:rStyle w:val="Hyperlink"/>
            <w:rFonts w:ascii="Times New Roman" w:hAnsi="Times New Roman" w:cs="Times New Roman"/>
            <w:noProof/>
            <w:sz w:val="24"/>
            <w:szCs w:val="24"/>
          </w:rPr>
          <w:t>D.</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Ability to meet SSA’s Schedule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_Toc22716560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42</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547"/>
        </w:tabs>
        <w:rPr>
          <w:noProof/>
          <w:lang w:eastAsia="en-US"/>
        </w:rPr>
      </w:pPr>
      <w:hyperlink w:history="1" w:anchor="_Toc2271656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_Toc22716561 \h </w:instrText>
        </w:r>
        <w:r w:rsidRPr="0057297E">
          <w:rPr>
            <w:noProof/>
            <w:webHidden/>
          </w:rPr>
        </w:r>
        <w:r w:rsidRPr="0057297E">
          <w:rPr>
            <w:noProof/>
            <w:webHidden/>
          </w:rPr>
          <w:fldChar w:fldCharType="separate"/>
        </w:r>
        <w:r w:rsidRPr="0057297E">
          <w:rPr>
            <w:noProof/>
            <w:webHidden/>
          </w:rPr>
          <w:t>43</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62">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_Toc22716562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63">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Requesting Party Acknowledgements: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_Toc22716563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43</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64">
        <w:r w:rsidRPr="0057297E">
          <w:rPr>
            <w:rStyle w:val="Hyperlink"/>
            <w:rFonts w:ascii="Times New Roman" w:hAnsi="Times New Roman" w:cs="Times New Roman"/>
            <w:noProof/>
            <w:sz w:val="24"/>
            <w:szCs w:val="24"/>
          </w:rPr>
          <w:t>C.</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SSA’s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_Toc22716564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480"/>
        </w:tabs>
        <w:rPr>
          <w:noProof/>
          <w:lang w:eastAsia="en-US"/>
        </w:rPr>
      </w:pPr>
      <w:hyperlink w:history="1" w:anchor="_Toc22716565">
        <w:r w:rsidRPr="0057297E">
          <w:rPr>
            <w:rStyle w:val="Hyperlink"/>
            <w:rFonts w:eastAsia="SimSun"/>
            <w:b/>
            <w:noProof/>
          </w:rPr>
          <w:t>V.</w:t>
        </w:r>
        <w:r w:rsidRPr="00165825">
          <w:rPr>
            <w:noProof/>
            <w:lang w:eastAsia="en-US"/>
          </w:rPr>
          <w:tab/>
        </w:r>
        <w:r w:rsidRPr="0057297E">
          <w:rPr>
            <w:rStyle w:val="Hyperlink"/>
            <w:rFonts w:eastAsia="SimSun"/>
            <w:b/>
            <w:noProof/>
          </w:rPr>
          <w:t>Duration of Agreement and Suspension of Services</w:t>
        </w:r>
        <w:r w:rsidRPr="0057297E">
          <w:rPr>
            <w:noProof/>
            <w:webHidden/>
          </w:rPr>
          <w:tab/>
        </w:r>
        <w:r w:rsidRPr="0057297E">
          <w:rPr>
            <w:noProof/>
            <w:webHidden/>
          </w:rPr>
          <w:fldChar w:fldCharType="begin"/>
        </w:r>
        <w:r w:rsidRPr="0057297E">
          <w:rPr>
            <w:noProof/>
            <w:webHidden/>
          </w:rPr>
          <w:instrText xml:space="preserve"> PAGEREF _Toc22716565 \h </w:instrText>
        </w:r>
        <w:r w:rsidRPr="0057297E">
          <w:rPr>
            <w:noProof/>
            <w:webHidden/>
          </w:rPr>
        </w:r>
        <w:r w:rsidRPr="0057297E">
          <w:rPr>
            <w:noProof/>
            <w:webHidden/>
          </w:rPr>
          <w:fldChar w:fldCharType="separate"/>
        </w:r>
        <w:r w:rsidRPr="0057297E">
          <w:rPr>
            <w:noProof/>
            <w:webHidden/>
          </w:rPr>
          <w:t>44</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66">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Duration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_Toc22716566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Pr="00165825" w:rsidR="0057297E" w:rsidRDefault="0057297E">
      <w:pPr>
        <w:pStyle w:val="TOC2"/>
        <w:tabs>
          <w:tab w:val="left" w:pos="642"/>
          <w:tab w:val="right" w:leader="dot" w:pos="9350"/>
        </w:tabs>
        <w:rPr>
          <w:rFonts w:ascii="Times New Roman" w:hAnsi="Times New Roman" w:eastAsia="Times New Roman" w:cs="Times New Roman"/>
          <w:noProof/>
          <w:sz w:val="24"/>
          <w:szCs w:val="24"/>
          <w:lang w:eastAsia="en-US"/>
        </w:rPr>
      </w:pPr>
      <w:hyperlink w:history="1" w:anchor="_Toc22716567">
        <w:r w:rsidRPr="0057297E">
          <w:rPr>
            <w:rStyle w:val="Hyperlink"/>
            <w:rFonts w:ascii="Times New Roman" w:hAnsi="Times New Roman" w:cs="Times New Roman"/>
            <w:noProof/>
            <w:sz w:val="24"/>
            <w:szCs w:val="24"/>
          </w:rPr>
          <w:t>B.</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_Toc22716567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547"/>
        </w:tabs>
        <w:rPr>
          <w:noProof/>
          <w:lang w:eastAsia="en-US"/>
        </w:rPr>
      </w:pPr>
      <w:hyperlink w:history="1" w:anchor="_Toc22716568">
        <w:r w:rsidRPr="0057297E">
          <w:rPr>
            <w:rStyle w:val="Hyperlink"/>
            <w:rFonts w:eastAsia="SimSun"/>
            <w:b/>
            <w:noProof/>
          </w:rPr>
          <w:t>VI.</w:t>
        </w:r>
        <w:r w:rsidRPr="00165825">
          <w:rPr>
            <w:noProof/>
            <w:lang w:eastAsia="en-US"/>
          </w:rPr>
          <w:tab/>
        </w:r>
        <w:r w:rsidRPr="0057297E">
          <w:rPr>
            <w:rStyle w:val="Hyperlink"/>
            <w:rFonts w:eastAsia="SimSun"/>
            <w:b/>
            <w:noProof/>
          </w:rPr>
          <w:t>Amendments to Agreement</w:t>
        </w:r>
        <w:r w:rsidRPr="0057297E">
          <w:rPr>
            <w:noProof/>
            <w:webHidden/>
          </w:rPr>
          <w:tab/>
        </w:r>
        <w:r w:rsidRPr="0057297E">
          <w:rPr>
            <w:noProof/>
            <w:webHidden/>
          </w:rPr>
          <w:fldChar w:fldCharType="begin"/>
        </w:r>
        <w:r w:rsidRPr="0057297E">
          <w:rPr>
            <w:noProof/>
            <w:webHidden/>
          </w:rPr>
          <w:instrText xml:space="preserve"> PAGEREF _Toc22716568 \h </w:instrText>
        </w:r>
        <w:r w:rsidRPr="0057297E">
          <w:rPr>
            <w:noProof/>
            <w:webHidden/>
          </w:rPr>
        </w:r>
        <w:r w:rsidRPr="0057297E">
          <w:rPr>
            <w:noProof/>
            <w:webHidden/>
          </w:rPr>
          <w:fldChar w:fldCharType="separate"/>
        </w:r>
        <w:r w:rsidRPr="0057297E">
          <w:rPr>
            <w:noProof/>
            <w:webHidden/>
          </w:rPr>
          <w:t>45</w:t>
        </w:r>
        <w:r w:rsidRPr="0057297E">
          <w:rPr>
            <w:noProof/>
            <w:webHidden/>
          </w:rPr>
          <w:fldChar w:fldCharType="end"/>
        </w:r>
      </w:hyperlink>
    </w:p>
    <w:p w:rsidRPr="00165825" w:rsidR="0057297E" w:rsidRDefault="0057297E">
      <w:pPr>
        <w:pStyle w:val="TOC2"/>
        <w:tabs>
          <w:tab w:val="left" w:pos="654"/>
          <w:tab w:val="right" w:leader="dot" w:pos="9350"/>
        </w:tabs>
        <w:rPr>
          <w:rFonts w:ascii="Times New Roman" w:hAnsi="Times New Roman" w:eastAsia="Times New Roman" w:cs="Times New Roman"/>
          <w:noProof/>
          <w:sz w:val="24"/>
          <w:szCs w:val="24"/>
          <w:lang w:eastAsia="en-US"/>
        </w:rPr>
      </w:pPr>
      <w:hyperlink w:history="1" w:anchor="_Toc22716569">
        <w:r w:rsidRPr="0057297E">
          <w:rPr>
            <w:rStyle w:val="Hyperlink"/>
            <w:rFonts w:ascii="Times New Roman" w:hAnsi="Times New Roman" w:cs="Times New Roman"/>
            <w:noProof/>
            <w:sz w:val="24"/>
            <w:szCs w:val="24"/>
          </w:rPr>
          <w:t>A.</w:t>
        </w:r>
        <w:r w:rsidRPr="00165825">
          <w:rPr>
            <w:rFonts w:ascii="Times New Roman" w:hAnsi="Times New Roman" w:eastAsia="Times New Roman" w:cs="Times New Roman"/>
            <w:noProof/>
            <w:sz w:val="24"/>
            <w:szCs w:val="24"/>
            <w:lang w:eastAsia="en-US"/>
          </w:rPr>
          <w:tab/>
        </w:r>
        <w:r w:rsidRPr="0057297E">
          <w:rPr>
            <w:rStyle w:val="Hyperlink"/>
            <w:rFonts w:ascii="Times New Roman" w:hAnsi="Times New Roman" w:cs="Times New Roman"/>
            <w:noProof/>
            <w:sz w:val="24"/>
            <w:szCs w:val="24"/>
          </w:rPr>
          <w:t>Unilateral Amendments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_Toc22716569 \h </w:instrText>
        </w:r>
        <w:r w:rsidRPr="0057297E">
          <w:rPr>
            <w:rFonts w:ascii="Times New Roman" w:hAnsi="Times New Roman" w:cs="Times New Roman"/>
            <w:noProof/>
            <w:webHidden/>
            <w:sz w:val="24"/>
            <w:szCs w:val="24"/>
          </w:rPr>
        </w:r>
        <w:r w:rsidRPr="0057297E">
          <w:rPr>
            <w:rFonts w:ascii="Times New Roman" w:hAnsi="Times New Roman" w:cs="Times New Roman"/>
            <w:noProof/>
            <w:webHidden/>
            <w:sz w:val="24"/>
            <w:szCs w:val="24"/>
          </w:rPr>
          <w:fldChar w:fldCharType="separate"/>
        </w:r>
        <w:r w:rsidRPr="0057297E">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Pr="00165825" w:rsidR="0057297E" w:rsidRDefault="0057297E">
      <w:pPr>
        <w:pStyle w:val="TOC1"/>
        <w:tabs>
          <w:tab w:val="left" w:pos="640"/>
        </w:tabs>
        <w:rPr>
          <w:noProof/>
          <w:lang w:eastAsia="en-US"/>
        </w:rPr>
      </w:pPr>
      <w:hyperlink w:history="1" w:anchor="_Toc22716570">
        <w:r w:rsidRPr="0057297E">
          <w:rPr>
            <w:rStyle w:val="Hyperlink"/>
            <w:rFonts w:eastAsia="SimSun"/>
            <w:b/>
            <w:noProof/>
          </w:rPr>
          <w:t>VII.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_Toc22716570 \h </w:instrText>
        </w:r>
        <w:r w:rsidRPr="0057297E">
          <w:rPr>
            <w:noProof/>
            <w:webHidden/>
          </w:rPr>
        </w:r>
        <w:r w:rsidRPr="0057297E">
          <w:rPr>
            <w:noProof/>
            <w:webHidden/>
          </w:rPr>
          <w:fldChar w:fldCharType="separate"/>
        </w:r>
        <w:r w:rsidRPr="0057297E">
          <w:rPr>
            <w:noProof/>
            <w:webHidden/>
          </w:rPr>
          <w:t>45</w:t>
        </w:r>
        <w:r w:rsidRPr="0057297E">
          <w:rPr>
            <w:noProof/>
            <w:webHidden/>
          </w:rPr>
          <w:fldChar w:fldCharType="end"/>
        </w:r>
      </w:hyperlink>
    </w:p>
    <w:p w:rsidRPr="00165825" w:rsidR="0057297E" w:rsidRDefault="0057297E">
      <w:pPr>
        <w:pStyle w:val="TOC1"/>
        <w:tabs>
          <w:tab w:val="left" w:pos="734"/>
        </w:tabs>
        <w:rPr>
          <w:noProof/>
          <w:lang w:eastAsia="en-US"/>
        </w:rPr>
      </w:pPr>
      <w:hyperlink w:history="1" w:anchor="_Toc22716571">
        <w:r w:rsidRPr="0057297E">
          <w:rPr>
            <w:rStyle w:val="Hyperlink"/>
            <w:rFonts w:eastAsia="SimSun"/>
            <w:b/>
            <w:noProof/>
          </w:rPr>
          <w:t>VIII.</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_Toc22716571 \h </w:instrText>
        </w:r>
        <w:r w:rsidRPr="0057297E">
          <w:rPr>
            <w:noProof/>
            <w:webHidden/>
          </w:rPr>
        </w:r>
        <w:r w:rsidRPr="0057297E">
          <w:rPr>
            <w:noProof/>
            <w:webHidden/>
          </w:rPr>
          <w:fldChar w:fldCharType="separate"/>
        </w:r>
        <w:r w:rsidRPr="0057297E">
          <w:rPr>
            <w:noProof/>
            <w:webHidden/>
          </w:rPr>
          <w:t>45</w:t>
        </w:r>
        <w:r w:rsidRPr="0057297E">
          <w:rPr>
            <w:noProof/>
            <w:webHidden/>
          </w:rPr>
          <w:fldChar w:fldCharType="end"/>
        </w:r>
      </w:hyperlink>
    </w:p>
    <w:p w:rsidRPr="00165825" w:rsidR="0057297E" w:rsidRDefault="0057297E">
      <w:pPr>
        <w:pStyle w:val="TOC1"/>
        <w:tabs>
          <w:tab w:val="left" w:pos="547"/>
        </w:tabs>
        <w:rPr>
          <w:noProof/>
          <w:lang w:eastAsia="en-US"/>
        </w:rPr>
      </w:pPr>
      <w:hyperlink w:history="1" w:anchor="_Toc22716572">
        <w:r w:rsidRPr="0057297E">
          <w:rPr>
            <w:rStyle w:val="Hyperlink"/>
            <w:rFonts w:eastAsia="SimSun"/>
            <w:b/>
            <w:noProof/>
          </w:rPr>
          <w:t>IX.</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_Toc22716572 \h </w:instrText>
        </w:r>
        <w:r w:rsidRPr="0057297E">
          <w:rPr>
            <w:noProof/>
            <w:webHidden/>
          </w:rPr>
        </w:r>
        <w:r w:rsidRPr="0057297E">
          <w:rPr>
            <w:noProof/>
            <w:webHidden/>
          </w:rPr>
          <w:fldChar w:fldCharType="separate"/>
        </w:r>
        <w:r w:rsidRPr="0057297E">
          <w:rPr>
            <w:noProof/>
            <w:webHidden/>
          </w:rPr>
          <w:t>45</w:t>
        </w:r>
        <w:r w:rsidRPr="0057297E">
          <w:rPr>
            <w:noProof/>
            <w:webHidden/>
          </w:rPr>
          <w:fldChar w:fldCharType="end"/>
        </w:r>
      </w:hyperlink>
    </w:p>
    <w:p w:rsidRPr="00165825" w:rsidR="0057297E" w:rsidRDefault="0057297E">
      <w:pPr>
        <w:pStyle w:val="TOC1"/>
        <w:tabs>
          <w:tab w:val="left" w:pos="480"/>
        </w:tabs>
        <w:rPr>
          <w:noProof/>
          <w:lang w:eastAsia="en-US"/>
        </w:rPr>
      </w:pPr>
      <w:hyperlink w:history="1" w:anchor="_Toc22716573">
        <w:r w:rsidRPr="0057297E">
          <w:rPr>
            <w:rStyle w:val="Hyperlink"/>
            <w:rFonts w:eastAsia="SimSun"/>
            <w:b/>
            <w:noProof/>
          </w:rPr>
          <w:t>X.</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_Toc22716573 \h </w:instrText>
        </w:r>
        <w:r w:rsidRPr="0057297E">
          <w:rPr>
            <w:noProof/>
            <w:webHidden/>
          </w:rPr>
        </w:r>
        <w:r w:rsidRPr="0057297E">
          <w:rPr>
            <w:noProof/>
            <w:webHidden/>
          </w:rPr>
          <w:fldChar w:fldCharType="separate"/>
        </w:r>
        <w:r w:rsidRPr="0057297E">
          <w:rPr>
            <w:noProof/>
            <w:webHidden/>
          </w:rPr>
          <w:t>46</w:t>
        </w:r>
        <w:r w:rsidRPr="0057297E">
          <w:rPr>
            <w:noProof/>
            <w:webHidden/>
          </w:rPr>
          <w:fldChar w:fldCharType="end"/>
        </w:r>
      </w:hyperlink>
    </w:p>
    <w:p w:rsidRPr="00165825" w:rsidR="0057297E" w:rsidRDefault="0057297E">
      <w:pPr>
        <w:pStyle w:val="TOC1"/>
        <w:tabs>
          <w:tab w:val="left" w:pos="547"/>
        </w:tabs>
        <w:rPr>
          <w:noProof/>
          <w:lang w:eastAsia="en-US"/>
        </w:rPr>
      </w:pPr>
      <w:hyperlink w:history="1" w:anchor="_Toc22716574">
        <w:r w:rsidRPr="0057297E">
          <w:rPr>
            <w:rStyle w:val="Hyperlink"/>
            <w:rFonts w:eastAsia="SimSun"/>
            <w:b/>
            <w:noProof/>
          </w:rPr>
          <w:t>XI.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_Toc22716574 \h </w:instrText>
        </w:r>
        <w:r w:rsidRPr="0057297E">
          <w:rPr>
            <w:noProof/>
            <w:webHidden/>
          </w:rPr>
        </w:r>
        <w:r w:rsidRPr="0057297E">
          <w:rPr>
            <w:noProof/>
            <w:webHidden/>
          </w:rPr>
          <w:fldChar w:fldCharType="separate"/>
        </w:r>
        <w:r w:rsidRPr="0057297E">
          <w:rPr>
            <w:noProof/>
            <w:webHidden/>
          </w:rPr>
          <w:t>46</w:t>
        </w:r>
        <w:r w:rsidRPr="0057297E">
          <w:rPr>
            <w:noProof/>
            <w:webHidden/>
          </w:rPr>
          <w:fldChar w:fldCharType="end"/>
        </w:r>
      </w:hyperlink>
    </w:p>
    <w:p w:rsidRPr="00165825" w:rsidR="0057297E" w:rsidRDefault="0057297E">
      <w:pPr>
        <w:pStyle w:val="TOC1"/>
        <w:tabs>
          <w:tab w:val="left" w:pos="640"/>
        </w:tabs>
        <w:rPr>
          <w:noProof/>
          <w:lang w:eastAsia="en-US"/>
        </w:rPr>
      </w:pPr>
      <w:hyperlink w:history="1" w:anchor="_Toc22716575">
        <w:r w:rsidRPr="0057297E">
          <w:rPr>
            <w:rStyle w:val="Hyperlink"/>
            <w:rFonts w:eastAsia="SimSun"/>
            <w:b/>
            <w:noProof/>
          </w:rPr>
          <w:t>XII.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_Toc22716575 \h </w:instrText>
        </w:r>
        <w:r w:rsidRPr="0057297E">
          <w:rPr>
            <w:noProof/>
            <w:webHidden/>
          </w:rPr>
        </w:r>
        <w:r w:rsidRPr="0057297E">
          <w:rPr>
            <w:noProof/>
            <w:webHidden/>
          </w:rPr>
          <w:fldChar w:fldCharType="separate"/>
        </w:r>
        <w:r w:rsidRPr="0057297E">
          <w:rPr>
            <w:noProof/>
            <w:webHidden/>
          </w:rPr>
          <w:t>46</w:t>
        </w:r>
        <w:r w:rsidRPr="0057297E">
          <w:rPr>
            <w:noProof/>
            <w:webHidden/>
          </w:rPr>
          <w:fldChar w:fldCharType="end"/>
        </w:r>
      </w:hyperlink>
    </w:p>
    <w:p w:rsidRPr="0057297E" w:rsidR="002F64A0" w:rsidP="00F57271" w:rsidRDefault="0099487F">
      <w:pPr>
        <w:tabs>
          <w:tab w:val="left" w:pos="-720"/>
        </w:tabs>
        <w:suppressAutoHyphens/>
        <w:spacing w:line="240" w:lineRule="atLeast"/>
        <w:ind w:left="360"/>
        <w:rPr>
          <w:b/>
          <w:bCs/>
          <w:noProof/>
        </w:rPr>
      </w:pPr>
      <w:r w:rsidRPr="0057297E">
        <w:rPr>
          <w:b/>
          <w:bCs/>
          <w:noProof/>
        </w:rPr>
        <w:fldChar w:fldCharType="end"/>
      </w:r>
    </w:p>
    <w:p w:rsidRPr="007D780B" w:rsidR="0099487F" w:rsidP="00983B06" w:rsidRDefault="002F64A0">
      <w:pPr>
        <w:pStyle w:val="Heading1"/>
        <w:numPr>
          <w:ilvl w:val="0"/>
          <w:numId w:val="6"/>
        </w:numPr>
        <w:rPr>
          <w:b/>
        </w:rPr>
      </w:pPr>
      <w:r w:rsidRPr="0057297E">
        <w:rPr>
          <w:u w:val="none"/>
          <w:lang w:val="en-US"/>
        </w:rPr>
        <w:br w:type="page"/>
      </w:r>
      <w:bookmarkStart w:name="_Toc493861762" w:id="5"/>
      <w:bookmarkStart w:name="_Toc448206769" w:id="6"/>
      <w:bookmarkStart w:name="_Toc22716508" w:id="7"/>
      <w:r w:rsidRPr="007D780B" w:rsidR="0099487F">
        <w:rPr>
          <w:b/>
        </w:rPr>
        <w:lastRenderedPageBreak/>
        <w:t>Purpose and Definitions</w:t>
      </w:r>
      <w:bookmarkEnd w:id="5"/>
      <w:bookmarkEnd w:id="6"/>
      <w:bookmarkEnd w:id="7"/>
    </w:p>
    <w:p w:rsidRPr="007D780B" w:rsidR="00C73F87" w:rsidP="00803E15" w:rsidRDefault="00C73F87">
      <w:pPr>
        <w:rPr>
          <w:lang w:val="x-none"/>
        </w:rPr>
      </w:pPr>
    </w:p>
    <w:p w:rsidRPr="007D780B" w:rsidR="0099487F" w:rsidP="00983B06" w:rsidRDefault="0099487F">
      <w:pPr>
        <w:pStyle w:val="Heading2"/>
        <w:numPr>
          <w:ilvl w:val="0"/>
          <w:numId w:val="7"/>
        </w:numPr>
        <w:spacing w:before="0" w:after="0"/>
        <w:ind w:left="360"/>
        <w:rPr>
          <w:rFonts w:ascii="Times New Roman" w:hAnsi="Times New Roman" w:cs="Times New Roman"/>
          <w:b w:val="0"/>
          <w:i w:val="0"/>
          <w:sz w:val="24"/>
          <w:szCs w:val="24"/>
        </w:rPr>
      </w:pPr>
      <w:bookmarkStart w:name="_Toc493861763" w:id="8"/>
      <w:bookmarkStart w:name="_Toc448206770" w:id="9"/>
      <w:bookmarkStart w:name="_Toc22716509" w:id="10"/>
      <w:r w:rsidRPr="007D780B">
        <w:rPr>
          <w:rFonts w:ascii="Times New Roman" w:hAnsi="Times New Roman" w:cs="Times New Roman"/>
          <w:b w:val="0"/>
          <w:i w:val="0"/>
          <w:sz w:val="24"/>
          <w:szCs w:val="24"/>
        </w:rPr>
        <w:t>Purpose</w:t>
      </w:r>
      <w:bookmarkEnd w:id="8"/>
      <w:bookmarkEnd w:id="9"/>
      <w:bookmarkEnd w:id="10"/>
    </w:p>
    <w:p w:rsidRPr="007D780B" w:rsidR="00C73F87" w:rsidP="00803E15" w:rsidRDefault="00C73F87"/>
    <w:p w:rsidRPr="007D780B" w:rsidR="00F218C7" w:rsidP="0099487F" w:rsidRDefault="0099487F">
      <w:pPr>
        <w:tabs>
          <w:tab w:val="left" w:pos="-720"/>
        </w:tabs>
        <w:suppressAutoHyphens/>
        <w:spacing w:line="240" w:lineRule="atLeast"/>
        <w:ind w:left="360"/>
      </w:pPr>
      <w:r w:rsidRPr="007D780B">
        <w:t xml:space="preserve">The purpose of this User Agreement is to establish the conditions, terms, and safeguards under which the Social Security Administration (SSA or Agency) will provide the Requesting Party </w:t>
      </w:r>
      <w:r w:rsidRPr="007D780B" w:rsidR="00335DE0">
        <w:t xml:space="preserve">with </w:t>
      </w:r>
      <w:r w:rsidRPr="007D780B">
        <w:t>verification of Social Security Numbers (SSN</w:t>
      </w:r>
      <w:r w:rsidRPr="007D780B" w:rsidR="00D02B1C">
        <w:t>s</w:t>
      </w:r>
      <w:r w:rsidRPr="007D780B">
        <w:t xml:space="preserve">).  </w:t>
      </w:r>
    </w:p>
    <w:p w:rsidRPr="007D780B" w:rsidR="0099487F" w:rsidP="0099487F" w:rsidRDefault="0099487F">
      <w:pPr>
        <w:tabs>
          <w:tab w:val="left" w:pos="-720"/>
        </w:tabs>
        <w:suppressAutoHyphens/>
        <w:spacing w:line="240" w:lineRule="atLeast"/>
        <w:ind w:left="360"/>
      </w:pPr>
      <w:r w:rsidRPr="007D780B">
        <w:t xml:space="preserve"> </w:t>
      </w:r>
      <w:r w:rsidRPr="007D780B" w:rsidR="0072484E">
        <w:t xml:space="preserve"> </w:t>
      </w:r>
    </w:p>
    <w:p w:rsidRPr="007D780B" w:rsidR="0099487F" w:rsidP="00983B06" w:rsidRDefault="0099487F">
      <w:pPr>
        <w:pStyle w:val="Heading2"/>
        <w:numPr>
          <w:ilvl w:val="0"/>
          <w:numId w:val="7"/>
        </w:numPr>
        <w:spacing w:before="0" w:after="0"/>
        <w:ind w:left="360"/>
        <w:rPr>
          <w:rFonts w:ascii="Times New Roman" w:hAnsi="Times New Roman" w:cs="Times New Roman"/>
          <w:b w:val="0"/>
          <w:i w:val="0"/>
          <w:sz w:val="24"/>
          <w:szCs w:val="24"/>
        </w:rPr>
      </w:pPr>
      <w:bookmarkStart w:name="_Toc493861764" w:id="11"/>
      <w:bookmarkStart w:name="_Toc448206771" w:id="12"/>
      <w:bookmarkStart w:name="_Toc22716510" w:id="13"/>
      <w:r w:rsidRPr="007D780B">
        <w:rPr>
          <w:rFonts w:ascii="Times New Roman" w:hAnsi="Times New Roman" w:cs="Times New Roman"/>
          <w:b w:val="0"/>
          <w:i w:val="0"/>
          <w:sz w:val="24"/>
          <w:szCs w:val="24"/>
        </w:rPr>
        <w:t>Definitions</w:t>
      </w:r>
      <w:bookmarkEnd w:id="11"/>
      <w:bookmarkEnd w:id="12"/>
      <w:bookmarkEnd w:id="13"/>
      <w:r w:rsidRPr="007D780B">
        <w:rPr>
          <w:rFonts w:ascii="Times New Roman" w:hAnsi="Times New Roman" w:cs="Times New Roman"/>
          <w:b w:val="0"/>
          <w:i w:val="0"/>
          <w:sz w:val="24"/>
          <w:szCs w:val="24"/>
        </w:rPr>
        <w:t xml:space="preserve"> </w:t>
      </w:r>
    </w:p>
    <w:p w:rsidRPr="007D780B" w:rsidR="00C73F87" w:rsidP="00803E15" w:rsidRDefault="00C73F87"/>
    <w:p w:rsidRPr="007D780B" w:rsidR="0099487F" w:rsidP="00432B11" w:rsidRDefault="0099487F">
      <w:pPr>
        <w:tabs>
          <w:tab w:val="left" w:pos="-720"/>
        </w:tabs>
        <w:suppressAutoHyphens/>
        <w:spacing w:line="240" w:lineRule="atLeast"/>
        <w:ind w:left="360"/>
      </w:pPr>
      <w:r w:rsidRPr="007D780B">
        <w:rPr>
          <w:b/>
          <w:szCs w:val="28"/>
        </w:rPr>
        <w:t>Agency</w:t>
      </w:r>
      <w:r w:rsidRPr="007D780B">
        <w:rPr>
          <w:szCs w:val="28"/>
        </w:rPr>
        <w:t xml:space="preserve"> </w:t>
      </w:r>
      <w:r w:rsidRPr="007D780B" w:rsidR="00A37878">
        <w:rPr>
          <w:szCs w:val="28"/>
        </w:rPr>
        <w:t>–</w:t>
      </w:r>
      <w:r w:rsidRPr="007D780B">
        <w:rPr>
          <w:szCs w:val="28"/>
        </w:rPr>
        <w:t xml:space="preserve"> The Social Security Administration (SSA</w:t>
      </w:r>
      <w:r w:rsidRPr="007D780B" w:rsidR="00246A51">
        <w:rPr>
          <w:szCs w:val="28"/>
        </w:rPr>
        <w:t xml:space="preserve"> or Agency</w:t>
      </w:r>
      <w:r w:rsidRPr="007D780B">
        <w:rPr>
          <w:szCs w:val="28"/>
        </w:rPr>
        <w:t>)</w:t>
      </w:r>
      <w:r w:rsidRPr="007D780B" w:rsidR="00BE0A49">
        <w:rPr>
          <w:szCs w:val="28"/>
        </w:rPr>
        <w:t>.</w:t>
      </w:r>
    </w:p>
    <w:p w:rsidRPr="007D780B" w:rsidR="0099487F" w:rsidP="00432B11" w:rsidRDefault="0099487F">
      <w:pPr>
        <w:tabs>
          <w:tab w:val="left" w:pos="-720"/>
        </w:tabs>
        <w:suppressAutoHyphens/>
        <w:spacing w:line="240" w:lineRule="atLeast"/>
        <w:ind w:left="360"/>
      </w:pPr>
    </w:p>
    <w:p w:rsidRPr="007D780B" w:rsidR="0099487F" w:rsidP="00432B11" w:rsidRDefault="0099487F">
      <w:pPr>
        <w:tabs>
          <w:tab w:val="left" w:pos="-720"/>
        </w:tabs>
        <w:suppressAutoHyphens/>
        <w:spacing w:line="240" w:lineRule="atLeast"/>
        <w:ind w:left="360"/>
        <w:rPr>
          <w:b/>
        </w:rPr>
      </w:pPr>
      <w:r w:rsidRPr="007D780B">
        <w:rPr>
          <w:b/>
        </w:rPr>
        <w:t xml:space="preserve">Assertion – </w:t>
      </w:r>
      <w:r w:rsidRPr="007D780B">
        <w:t>The Requesting Party’s claims to the completeness and accuracy of all transactions</w:t>
      </w:r>
      <w:r w:rsidRPr="007D780B" w:rsidR="00BE0A49">
        <w:t>.</w:t>
      </w:r>
    </w:p>
    <w:p w:rsidRPr="007D780B" w:rsidR="0099487F" w:rsidP="00432B11" w:rsidRDefault="0099487F">
      <w:pPr>
        <w:tabs>
          <w:tab w:val="left" w:pos="-720"/>
        </w:tabs>
        <w:suppressAutoHyphens/>
        <w:spacing w:line="240" w:lineRule="atLeast"/>
        <w:ind w:left="360"/>
        <w:rPr>
          <w:b/>
        </w:rPr>
      </w:pPr>
    </w:p>
    <w:p w:rsidRPr="007D780B" w:rsidR="0099487F" w:rsidP="00432B11" w:rsidRDefault="0099487F">
      <w:pPr>
        <w:tabs>
          <w:tab w:val="left" w:pos="-720"/>
        </w:tabs>
        <w:suppressAutoHyphens/>
        <w:spacing w:line="240" w:lineRule="atLeast"/>
        <w:ind w:left="360"/>
      </w:pPr>
      <w:r w:rsidRPr="007D780B">
        <w:rPr>
          <w:b/>
        </w:rPr>
        <w:t xml:space="preserve">Attestation – </w:t>
      </w:r>
      <w:r w:rsidRPr="007D780B">
        <w:t xml:space="preserve">Declaration by the </w:t>
      </w:r>
      <w:r w:rsidRPr="007D780B" w:rsidR="00D8771D">
        <w:t>Certified Public Accountant (</w:t>
      </w:r>
      <w:r w:rsidRPr="007D780B">
        <w:t>CPA</w:t>
      </w:r>
      <w:r w:rsidRPr="007D780B" w:rsidR="00D8771D">
        <w:t>)</w:t>
      </w:r>
      <w:r w:rsidRPr="007D780B">
        <w:t xml:space="preserve"> that the </w:t>
      </w:r>
      <w:r w:rsidRPr="007D780B" w:rsidR="00AC4648">
        <w:t>A</w:t>
      </w:r>
      <w:r w:rsidRPr="007D780B">
        <w:t>ssertions of the Requesting Party are accurate</w:t>
      </w:r>
      <w:r w:rsidRPr="007D780B" w:rsidR="00BE0A49">
        <w:t>.</w:t>
      </w:r>
    </w:p>
    <w:p w:rsidRPr="007D780B" w:rsidR="0099487F" w:rsidP="00432B11" w:rsidRDefault="0099487F">
      <w:pPr>
        <w:tabs>
          <w:tab w:val="left" w:pos="-720"/>
        </w:tabs>
        <w:suppressAutoHyphens/>
        <w:spacing w:line="240" w:lineRule="atLeast"/>
        <w:ind w:left="360"/>
        <w:rPr>
          <w:b/>
        </w:rPr>
      </w:pPr>
    </w:p>
    <w:p w:rsidRPr="007D780B" w:rsidR="0099487F" w:rsidP="00432B11" w:rsidRDefault="0099487F">
      <w:pPr>
        <w:tabs>
          <w:tab w:val="left" w:pos="-720"/>
        </w:tabs>
        <w:suppressAutoHyphens/>
        <w:spacing w:line="240" w:lineRule="atLeast"/>
        <w:ind w:left="360"/>
      </w:pPr>
      <w:r w:rsidRPr="007D780B">
        <w:rPr>
          <w:b/>
        </w:rPr>
        <w:t>Authorized User</w:t>
      </w:r>
      <w:r w:rsidRPr="007D780B">
        <w:t xml:space="preserve"> –</w:t>
      </w:r>
      <w:r w:rsidRPr="007D780B" w:rsidR="00B4788B">
        <w:t xml:space="preserve"> An</w:t>
      </w:r>
      <w:r w:rsidRPr="007D780B">
        <w:t xml:space="preserve"> </w:t>
      </w:r>
      <w:r w:rsidRPr="007D780B" w:rsidR="00B4788B">
        <w:t>e</w:t>
      </w:r>
      <w:r w:rsidRPr="007D780B">
        <w:t>mployee of the Requesting Party who</w:t>
      </w:r>
      <w:r w:rsidRPr="007D780B" w:rsidR="00246A51">
        <w:t>m</w:t>
      </w:r>
      <w:r w:rsidRPr="007D780B" w:rsidR="00B4788B">
        <w:t xml:space="preserve"> the Requesting Party</w:t>
      </w:r>
      <w:r w:rsidRPr="007D780B">
        <w:t xml:space="preserve"> has authorized</w:t>
      </w:r>
      <w:r w:rsidRPr="007D780B" w:rsidR="00674BC8">
        <w:t xml:space="preserve"> </w:t>
      </w:r>
      <w:r w:rsidRPr="007D780B">
        <w:t xml:space="preserve">to submit SSN verification requests and has successfully registered to use the </w:t>
      </w:r>
      <w:r w:rsidRPr="007D780B" w:rsidR="00D8771D">
        <w:t>Consent Based Social Security Number Verification (</w:t>
      </w:r>
      <w:r w:rsidRPr="007D780B">
        <w:t>CBSV</w:t>
      </w:r>
      <w:r w:rsidRPr="007D780B" w:rsidR="00D8771D">
        <w:t>)</w:t>
      </w:r>
      <w:r w:rsidRPr="007D780B">
        <w:t xml:space="preserve"> system.</w:t>
      </w:r>
    </w:p>
    <w:p w:rsidRPr="007D780B" w:rsidR="0099487F" w:rsidP="00432B11" w:rsidRDefault="0099487F">
      <w:pPr>
        <w:tabs>
          <w:tab w:val="left" w:pos="-720"/>
        </w:tabs>
        <w:suppressAutoHyphens/>
        <w:spacing w:line="240" w:lineRule="atLeast"/>
        <w:ind w:left="360"/>
      </w:pPr>
    </w:p>
    <w:p w:rsidRPr="007D780B" w:rsidR="0099487F" w:rsidP="00432B11" w:rsidRDefault="0099487F">
      <w:pPr>
        <w:tabs>
          <w:tab w:val="left" w:pos="-720"/>
        </w:tabs>
        <w:suppressAutoHyphens/>
        <w:spacing w:line="240" w:lineRule="atLeast"/>
        <w:ind w:left="360"/>
        <w:rPr>
          <w:szCs w:val="28"/>
        </w:rPr>
      </w:pPr>
      <w:r w:rsidRPr="007D780B">
        <w:rPr>
          <w:b/>
          <w:szCs w:val="28"/>
        </w:rPr>
        <w:t xml:space="preserve">BSO </w:t>
      </w:r>
      <w:r w:rsidRPr="007D780B" w:rsidR="00A37878">
        <w:rPr>
          <w:szCs w:val="28"/>
        </w:rPr>
        <w:t>–</w:t>
      </w:r>
      <w:r w:rsidRPr="007D780B" w:rsidR="00A37878">
        <w:rPr>
          <w:b/>
          <w:szCs w:val="28"/>
        </w:rPr>
        <w:t xml:space="preserve"> </w:t>
      </w:r>
      <w:r w:rsidRPr="007D780B">
        <w:rPr>
          <w:szCs w:val="28"/>
        </w:rPr>
        <w:t>Business Services Online</w:t>
      </w:r>
      <w:r w:rsidRPr="007D780B" w:rsidR="003150D0">
        <w:rPr>
          <w:szCs w:val="28"/>
        </w:rPr>
        <w:t>.</w:t>
      </w:r>
    </w:p>
    <w:p w:rsidRPr="007D780B" w:rsidR="0099487F" w:rsidP="00432B11" w:rsidRDefault="0099487F">
      <w:pPr>
        <w:tabs>
          <w:tab w:val="left" w:pos="-720"/>
        </w:tabs>
        <w:suppressAutoHyphens/>
        <w:spacing w:line="240" w:lineRule="atLeast"/>
        <w:ind w:left="360"/>
      </w:pPr>
    </w:p>
    <w:p w:rsidRPr="007D780B" w:rsidR="0099487F" w:rsidP="00432B11" w:rsidRDefault="0099487F">
      <w:pPr>
        <w:tabs>
          <w:tab w:val="left" w:pos="-720"/>
        </w:tabs>
        <w:suppressAutoHyphens/>
        <w:spacing w:line="240" w:lineRule="atLeast"/>
        <w:ind w:left="360"/>
      </w:pPr>
      <w:r w:rsidRPr="007D780B">
        <w:rPr>
          <w:b/>
        </w:rPr>
        <w:t>Client</w:t>
      </w:r>
      <w:r w:rsidRPr="007D780B">
        <w:t xml:space="preserve"> – SSN holder who authorizes the Requesting Party to verify his/her SSN through SSA by completing the</w:t>
      </w:r>
      <w:r w:rsidRPr="007D780B" w:rsidR="00AC4648">
        <w:t xml:space="preserve"> Form</w:t>
      </w:r>
      <w:r w:rsidRPr="007D780B">
        <w:t xml:space="preserve"> </w:t>
      </w:r>
      <w:r w:rsidRPr="007D780B" w:rsidR="00310789">
        <w:t>SSA-89</w:t>
      </w:r>
      <w:r w:rsidRPr="007D780B" w:rsidR="00AC4648">
        <w:t>,</w:t>
      </w:r>
      <w:r w:rsidRPr="007D780B" w:rsidR="00310789">
        <w:t xml:space="preserve"> </w:t>
      </w:r>
      <w:r w:rsidRPr="007D780B">
        <w:t>Consent Form</w:t>
      </w:r>
      <w:r w:rsidRPr="007D780B" w:rsidR="007060E2">
        <w:t xml:space="preserve"> (Attachment A)</w:t>
      </w:r>
      <w:r w:rsidRPr="007D780B">
        <w:t>.  Under SSA disclosure regulations, the parent or legal guardian of a minor or legal guardian of a legally incompetent adult may also authorize disclosure for the subject of the record if he/she is acting on the individual’s behalf and provides proof of the relationship</w:t>
      </w:r>
      <w:r w:rsidRPr="007D780B" w:rsidR="00A37878">
        <w:t>, such as a birth certificate or court document</w:t>
      </w:r>
      <w:r w:rsidRPr="007D780B">
        <w:t xml:space="preserve">.  </w:t>
      </w:r>
    </w:p>
    <w:p w:rsidRPr="007D780B" w:rsidR="00EA47EC" w:rsidP="00432B11" w:rsidRDefault="00EA47EC">
      <w:pPr>
        <w:tabs>
          <w:tab w:val="left" w:pos="-720"/>
        </w:tabs>
        <w:suppressAutoHyphens/>
        <w:spacing w:line="240" w:lineRule="atLeast"/>
        <w:ind w:left="360"/>
        <w:rPr>
          <w:b/>
        </w:rPr>
      </w:pPr>
    </w:p>
    <w:p w:rsidRPr="007D780B" w:rsidR="00EA47EC" w:rsidP="00432B11" w:rsidRDefault="00EA47EC">
      <w:pPr>
        <w:tabs>
          <w:tab w:val="left" w:pos="-720"/>
        </w:tabs>
        <w:suppressAutoHyphens/>
        <w:spacing w:line="240" w:lineRule="atLeast"/>
        <w:ind w:left="360"/>
      </w:pPr>
      <w:r w:rsidRPr="007D780B">
        <w:rPr>
          <w:b/>
        </w:rPr>
        <w:t xml:space="preserve">CBSV </w:t>
      </w:r>
      <w:r w:rsidRPr="007D780B">
        <w:t>– Consent Based Social Security Number Verification</w:t>
      </w:r>
    </w:p>
    <w:p w:rsidRPr="007D780B" w:rsidR="004A4DFC" w:rsidP="00432B11" w:rsidRDefault="004A4DFC">
      <w:pPr>
        <w:tabs>
          <w:tab w:val="left" w:pos="-720"/>
        </w:tabs>
        <w:suppressAutoHyphens/>
        <w:spacing w:line="240" w:lineRule="atLeast"/>
        <w:ind w:left="360"/>
      </w:pPr>
    </w:p>
    <w:p w:rsidRPr="007D780B" w:rsidR="004A4DFC" w:rsidP="004A4DFC" w:rsidRDefault="004A4DFC">
      <w:pPr>
        <w:tabs>
          <w:tab w:val="left" w:pos="-720"/>
        </w:tabs>
        <w:suppressAutoHyphens/>
        <w:spacing w:line="240" w:lineRule="atLeast"/>
        <w:ind w:left="360"/>
      </w:pPr>
      <w:r w:rsidRPr="007D780B">
        <w:rPr>
          <w:b/>
        </w:rPr>
        <w:t>CBSV transaction Fee</w:t>
      </w:r>
      <w:r w:rsidRPr="007D780B">
        <w:t xml:space="preserve"> – the per-SSN verification fee.  The Requesting Party must make an advance payment for estimated annual usage.  The transaction fee can change at any time.</w:t>
      </w:r>
    </w:p>
    <w:p w:rsidRPr="007D780B" w:rsidR="0099487F" w:rsidP="00432B11" w:rsidRDefault="0099487F">
      <w:pPr>
        <w:tabs>
          <w:tab w:val="left" w:pos="-720"/>
        </w:tabs>
        <w:suppressAutoHyphens/>
        <w:spacing w:line="240" w:lineRule="atLeast"/>
        <w:ind w:left="360"/>
      </w:pPr>
    </w:p>
    <w:p w:rsidRPr="007D780B" w:rsidR="008B7F8C" w:rsidP="008B7F8C" w:rsidRDefault="008B7F8C">
      <w:pPr>
        <w:tabs>
          <w:tab w:val="left" w:pos="-720"/>
        </w:tabs>
        <w:suppressAutoHyphens/>
        <w:spacing w:line="240" w:lineRule="atLeast"/>
        <w:ind w:left="360"/>
      </w:pPr>
      <w:r w:rsidRPr="007D780B">
        <w:rPr>
          <w:b/>
        </w:rPr>
        <w:t xml:space="preserve">Compliance Review </w:t>
      </w:r>
      <w:r w:rsidRPr="007D780B">
        <w:t>–</w:t>
      </w:r>
      <w:r w:rsidRPr="007D780B">
        <w:rPr>
          <w:b/>
        </w:rPr>
        <w:t xml:space="preserve"> </w:t>
      </w:r>
      <w:r w:rsidRPr="007D780B">
        <w:t>The annual audit performed by the SSA-chosen CPA firm.</w:t>
      </w:r>
    </w:p>
    <w:p w:rsidRPr="007D780B" w:rsidR="008B7F8C" w:rsidP="008B7F8C" w:rsidRDefault="008B7F8C">
      <w:pPr>
        <w:tabs>
          <w:tab w:val="left" w:pos="-720"/>
        </w:tabs>
        <w:suppressAutoHyphens/>
        <w:spacing w:line="240" w:lineRule="atLeast"/>
        <w:ind w:left="360"/>
      </w:pPr>
    </w:p>
    <w:p w:rsidRPr="007D780B" w:rsidR="0099487F" w:rsidP="00432B11" w:rsidRDefault="0099487F">
      <w:pPr>
        <w:tabs>
          <w:tab w:val="left" w:pos="-720"/>
        </w:tabs>
        <w:suppressAutoHyphens/>
        <w:spacing w:line="240" w:lineRule="atLeast"/>
        <w:ind w:left="360"/>
      </w:pPr>
      <w:r w:rsidRPr="007D780B">
        <w:rPr>
          <w:b/>
        </w:rPr>
        <w:t>Consent Form</w:t>
      </w:r>
      <w:r w:rsidRPr="007D780B">
        <w:t xml:space="preserve"> – Form SSA-89 (Authorization for S</w:t>
      </w:r>
      <w:r w:rsidRPr="007D780B" w:rsidR="00A37878">
        <w:t xml:space="preserve">SA to Release SSN Verification </w:t>
      </w:r>
      <w:r w:rsidRPr="007D780B" w:rsidR="004A4DFC">
        <w:t xml:space="preserve">&amp; Form-SSA 89 SP Authorization for SSA to Release SSN Verification – Spanish – Attachment </w:t>
      </w:r>
      <w:r w:rsidRPr="007D780B" w:rsidR="00C5068F">
        <w:t>A</w:t>
      </w:r>
      <w:r w:rsidRPr="007D780B" w:rsidR="004A4DFC">
        <w:t>)</w:t>
      </w:r>
      <w:r w:rsidRPr="007D780B">
        <w:t>.</w:t>
      </w:r>
      <w:r w:rsidRPr="007D780B" w:rsidR="00803E15">
        <w:t xml:space="preserve">  Any mention hereafter of the </w:t>
      </w:r>
      <w:r w:rsidRPr="007D780B" w:rsidR="00D7186D">
        <w:t xml:space="preserve">Form </w:t>
      </w:r>
      <w:r w:rsidRPr="007D780B" w:rsidR="00803E15">
        <w:t>SSA-89 includes the</w:t>
      </w:r>
      <w:r w:rsidRPr="007D780B" w:rsidR="00D7186D">
        <w:t xml:space="preserve"> Form</w:t>
      </w:r>
      <w:r w:rsidRPr="007D780B" w:rsidR="00803E15">
        <w:t xml:space="preserve"> SSA-89 SP.</w:t>
      </w:r>
    </w:p>
    <w:p w:rsidRPr="007D780B" w:rsidR="000D5155" w:rsidP="00432B11" w:rsidRDefault="000D5155">
      <w:pPr>
        <w:tabs>
          <w:tab w:val="left" w:pos="-720"/>
        </w:tabs>
        <w:suppressAutoHyphens/>
        <w:spacing w:line="240" w:lineRule="atLeast"/>
        <w:ind w:left="360"/>
        <w:rPr>
          <w:b/>
        </w:rPr>
      </w:pPr>
    </w:p>
    <w:p w:rsidRPr="007D780B" w:rsidR="000D5155" w:rsidP="00432B11" w:rsidRDefault="000D5155">
      <w:pPr>
        <w:tabs>
          <w:tab w:val="left" w:pos="-720"/>
        </w:tabs>
        <w:suppressAutoHyphens/>
        <w:spacing w:line="240" w:lineRule="atLeast"/>
        <w:ind w:left="360"/>
      </w:pPr>
      <w:r w:rsidRPr="007D780B">
        <w:rPr>
          <w:b/>
        </w:rPr>
        <w:t xml:space="preserve">Initial Enrollment Fee </w:t>
      </w:r>
      <w:r w:rsidRPr="007D780B">
        <w:t>– a one-time, non-refundable payment to the Social Security Administration to enroll in CBSV.  The initial enrollment fee must be paid by credit card or check.  The initial enrollment fee is currently $5,000 but it can change at any time.</w:t>
      </w:r>
    </w:p>
    <w:p w:rsidRPr="007D780B" w:rsidR="0099487F" w:rsidP="00432B11" w:rsidRDefault="0099487F">
      <w:pPr>
        <w:tabs>
          <w:tab w:val="left" w:pos="-720"/>
        </w:tabs>
        <w:suppressAutoHyphens/>
        <w:spacing w:line="240" w:lineRule="atLeast"/>
        <w:ind w:left="360"/>
      </w:pPr>
    </w:p>
    <w:p w:rsidRPr="007D780B" w:rsidR="00AC4648" w:rsidP="00AC4648" w:rsidRDefault="00A221B7">
      <w:pPr>
        <w:tabs>
          <w:tab w:val="left" w:pos="-720"/>
        </w:tabs>
        <w:suppressAutoHyphens/>
        <w:spacing w:line="240" w:lineRule="atLeast"/>
        <w:ind w:left="360"/>
      </w:pPr>
      <w:r w:rsidRPr="007D780B">
        <w:rPr>
          <w:b/>
          <w:lang w:val="en"/>
        </w:rPr>
        <w:lastRenderedPageBreak/>
        <w:t xml:space="preserve">Personally Identifiable Information (PII) </w:t>
      </w:r>
      <w:r w:rsidRPr="007D780B">
        <w:rPr>
          <w:lang w:val="en"/>
        </w:rPr>
        <w:t xml:space="preserve">– </w:t>
      </w:r>
      <w:r w:rsidRPr="007D780B" w:rsidR="00AC4648">
        <w:rPr>
          <w:lang w:val="en"/>
        </w:rPr>
        <w:t>PII is personally identifiable information, or any information about an individual maintained by a Requesting Party</w:t>
      </w:r>
      <w:r w:rsidRPr="007D780B" w:rsidR="00AC4648">
        <w:t xml:space="preserve"> or Principal</w:t>
      </w:r>
      <w:r w:rsidRPr="007D780B" w:rsidR="00AC4648">
        <w:rPr>
          <w:lang w:val="en"/>
        </w:rPr>
        <w:t>, including:  (1) any information that can be used to distinguish or trace an individual‘s identity, such as name, SSN, date and place of birth, mother‘s maiden name, or biometric records; and (2) any other information that is linked or linkable to an individual, such as medical, educational, financial, and employment information.</w:t>
      </w:r>
    </w:p>
    <w:p w:rsidRPr="007D780B" w:rsidR="00A221B7" w:rsidP="00AC4648" w:rsidRDefault="00A221B7">
      <w:pPr>
        <w:ind w:left="360"/>
      </w:pPr>
    </w:p>
    <w:p w:rsidRPr="007D780B" w:rsidR="0099487F" w:rsidP="00432B11" w:rsidRDefault="0099487F">
      <w:pPr>
        <w:tabs>
          <w:tab w:val="left" w:pos="-720"/>
        </w:tabs>
        <w:suppressAutoHyphens/>
        <w:spacing w:line="240" w:lineRule="atLeast"/>
        <w:ind w:left="360"/>
      </w:pPr>
      <w:r w:rsidRPr="007D780B">
        <w:rPr>
          <w:b/>
        </w:rPr>
        <w:t>Principal</w:t>
      </w:r>
      <w:r w:rsidRPr="007D780B">
        <w:t xml:space="preserve"> – Business organization or institution that is the original requesting source for the SSN verification </w:t>
      </w:r>
      <w:r w:rsidRPr="007D780B" w:rsidR="00246A51">
        <w:t>that</w:t>
      </w:r>
      <w:r w:rsidRPr="007D780B">
        <w:t xml:space="preserve"> enters into a contractual relationship with the Requesting Party to secure SSN verifications from SSA.  The Principal may or may not be the Requesting Party but is the end-user entity to which the</w:t>
      </w:r>
      <w:r w:rsidRPr="007D780B" w:rsidR="00B4788B">
        <w:t xml:space="preserve"> Requesting Party ultimately discloses the</w:t>
      </w:r>
      <w:r w:rsidRPr="007D780B">
        <w:t xml:space="preserve"> SSN verification </w:t>
      </w:r>
      <w:r w:rsidRPr="007D780B" w:rsidR="00B4788B">
        <w:t>result</w:t>
      </w:r>
      <w:r w:rsidRPr="007D780B">
        <w:t>.</w:t>
      </w:r>
    </w:p>
    <w:p w:rsidRPr="007D780B" w:rsidR="003B480D" w:rsidP="00432B11" w:rsidRDefault="003B480D">
      <w:pPr>
        <w:tabs>
          <w:tab w:val="left" w:pos="-720"/>
        </w:tabs>
        <w:suppressAutoHyphens/>
        <w:spacing w:line="240" w:lineRule="atLeast"/>
        <w:ind w:left="360"/>
      </w:pPr>
    </w:p>
    <w:p w:rsidRPr="007D780B" w:rsidR="0099487F" w:rsidP="00432B11" w:rsidRDefault="0099487F">
      <w:pPr>
        <w:tabs>
          <w:tab w:val="left" w:pos="-720"/>
        </w:tabs>
        <w:suppressAutoHyphens/>
        <w:spacing w:line="240" w:lineRule="atLeast"/>
        <w:ind w:left="360"/>
      </w:pPr>
      <w:r w:rsidRPr="007D780B">
        <w:rPr>
          <w:b/>
        </w:rPr>
        <w:t>Requesting Party</w:t>
      </w:r>
      <w:r w:rsidRPr="007D780B">
        <w:t xml:space="preserve"> – Party signing this User Agreement with SSA, including any and all of its employees, officers, directors, agents, servants, subsidiaries, personal and legal representatives, affiliates, successors, assigns, and contractors.</w:t>
      </w:r>
      <w:r w:rsidRPr="007D780B" w:rsidR="00A37878">
        <w:t xml:space="preserve">  </w:t>
      </w:r>
      <w:r w:rsidRPr="007D780B" w:rsidR="00163096">
        <w:t>The Requesting Party is also known as the Agent.</w:t>
      </w:r>
    </w:p>
    <w:p w:rsidRPr="007D780B" w:rsidR="00A37878" w:rsidP="00432B11" w:rsidRDefault="00A37878">
      <w:pPr>
        <w:tabs>
          <w:tab w:val="left" w:pos="-720"/>
        </w:tabs>
        <w:suppressAutoHyphens/>
        <w:spacing w:line="240" w:lineRule="atLeast"/>
        <w:ind w:left="360"/>
      </w:pPr>
    </w:p>
    <w:p w:rsidRPr="007D780B" w:rsidR="0099487F" w:rsidP="00432B11" w:rsidRDefault="0099487F">
      <w:pPr>
        <w:tabs>
          <w:tab w:val="left" w:pos="-720"/>
        </w:tabs>
        <w:suppressAutoHyphens/>
        <w:spacing w:line="240" w:lineRule="atLeast"/>
        <w:ind w:left="360"/>
      </w:pPr>
      <w:r w:rsidRPr="007D780B">
        <w:rPr>
          <w:b/>
        </w:rPr>
        <w:t>Responsible Company Official</w:t>
      </w:r>
      <w:r w:rsidRPr="007D780B">
        <w:t xml:space="preserve"> – The officer or employee of the Requesting Party with authority to make legally binding commitments on behalf of the Requesting Party.</w:t>
      </w:r>
    </w:p>
    <w:p w:rsidRPr="007D780B" w:rsidR="00EA47EC" w:rsidP="00432B11" w:rsidRDefault="00EA47EC">
      <w:pPr>
        <w:tabs>
          <w:tab w:val="left" w:pos="-720"/>
        </w:tabs>
        <w:suppressAutoHyphens/>
        <w:spacing w:line="240" w:lineRule="atLeast"/>
        <w:ind w:left="360"/>
        <w:rPr>
          <w:b/>
        </w:rPr>
      </w:pPr>
    </w:p>
    <w:p w:rsidRPr="007D780B" w:rsidR="004A4DFC" w:rsidP="00803E15" w:rsidRDefault="00803E15">
      <w:pPr>
        <w:tabs>
          <w:tab w:val="left" w:pos="-720"/>
          <w:tab w:val="left" w:pos="360"/>
        </w:tabs>
        <w:suppressAutoHyphens/>
        <w:spacing w:line="240" w:lineRule="atLeast"/>
        <w:ind w:left="360"/>
        <w:rPr>
          <w:color w:val="212121"/>
          <w:lang w:val="en"/>
        </w:rPr>
      </w:pPr>
      <w:r w:rsidRPr="007D780B">
        <w:rPr>
          <w:b/>
        </w:rPr>
        <w:t xml:space="preserve">SSN Verification </w:t>
      </w:r>
      <w:r w:rsidRPr="007D780B">
        <w:t xml:space="preserve">–The response the agency provides to the Requesting Party after conducting a verification of the </w:t>
      </w:r>
      <w:r w:rsidRPr="007D780B" w:rsidR="00687005">
        <w:t>Client’s</w:t>
      </w:r>
      <w:r w:rsidRPr="007D780B">
        <w:t xml:space="preserve"> Fraud Protection Data.  </w:t>
      </w:r>
      <w:r w:rsidRPr="007D780B">
        <w:rPr>
          <w:color w:val="212121"/>
          <w:lang w:val="en"/>
        </w:rPr>
        <w:t xml:space="preserve">With the consent of the </w:t>
      </w:r>
      <w:r w:rsidRPr="007D780B" w:rsidR="00687005">
        <w:rPr>
          <w:color w:val="212121"/>
          <w:lang w:val="en"/>
        </w:rPr>
        <w:t>Client</w:t>
      </w:r>
      <w:r w:rsidRPr="007D780B">
        <w:rPr>
          <w:color w:val="212121"/>
          <w:lang w:val="en"/>
        </w:rPr>
        <w:t xml:space="preserve">, CBSV can verify if the </w:t>
      </w:r>
      <w:r w:rsidRPr="007D780B" w:rsidR="00687005">
        <w:rPr>
          <w:color w:val="212121"/>
          <w:lang w:val="en"/>
        </w:rPr>
        <w:t>Client’s</w:t>
      </w:r>
      <w:r w:rsidRPr="007D780B">
        <w:rPr>
          <w:color w:val="212121"/>
          <w:lang w:val="en"/>
        </w:rPr>
        <w:t xml:space="preserve"> name, date of birth, and SSN match SSA’s records.</w:t>
      </w:r>
      <w:r w:rsidRPr="007D780B" w:rsidR="00687005">
        <w:rPr>
          <w:color w:val="212121"/>
          <w:lang w:val="en"/>
        </w:rPr>
        <w:t xml:space="preserve"> </w:t>
      </w:r>
      <w:r w:rsidRPr="007D780B">
        <w:rPr>
          <w:color w:val="212121"/>
          <w:lang w:val="en"/>
        </w:rPr>
        <w:t xml:space="preserve"> CBSV returns a match verification of “yes” or “no.” </w:t>
      </w:r>
      <w:r w:rsidRPr="007D780B" w:rsidR="00687005">
        <w:rPr>
          <w:color w:val="212121"/>
          <w:lang w:val="en"/>
        </w:rPr>
        <w:t xml:space="preserve"> </w:t>
      </w:r>
      <w:r w:rsidRPr="007D780B">
        <w:rPr>
          <w:color w:val="212121"/>
          <w:lang w:val="en"/>
        </w:rPr>
        <w:t xml:space="preserve">If our records show that the </w:t>
      </w:r>
      <w:r w:rsidRPr="007D780B" w:rsidR="00687005">
        <w:rPr>
          <w:color w:val="212121"/>
          <w:lang w:val="en"/>
        </w:rPr>
        <w:t>Client</w:t>
      </w:r>
      <w:r w:rsidRPr="007D780B">
        <w:rPr>
          <w:color w:val="212121"/>
          <w:lang w:val="en"/>
        </w:rPr>
        <w:t xml:space="preserve"> is deceased, CBSV returns a death indicator. </w:t>
      </w:r>
      <w:r w:rsidRPr="007D780B" w:rsidR="00687005">
        <w:rPr>
          <w:color w:val="212121"/>
          <w:lang w:val="en"/>
        </w:rPr>
        <w:t xml:space="preserve"> </w:t>
      </w:r>
      <w:r w:rsidRPr="007D780B">
        <w:rPr>
          <w:color w:val="212121"/>
          <w:lang w:val="en"/>
        </w:rPr>
        <w:t>CBSV does not verify an individual’s identity.</w:t>
      </w:r>
    </w:p>
    <w:p w:rsidRPr="007D780B" w:rsidR="00461499" w:rsidP="00803E15" w:rsidRDefault="00461499">
      <w:pPr>
        <w:tabs>
          <w:tab w:val="left" w:pos="-720"/>
          <w:tab w:val="left" w:pos="360"/>
        </w:tabs>
        <w:suppressAutoHyphens/>
        <w:spacing w:line="240" w:lineRule="atLeast"/>
        <w:ind w:left="360"/>
      </w:pPr>
    </w:p>
    <w:p w:rsidRPr="007D780B" w:rsidR="0099487F" w:rsidP="00983B06" w:rsidRDefault="0099487F">
      <w:pPr>
        <w:numPr>
          <w:ilvl w:val="0"/>
          <w:numId w:val="6"/>
        </w:numPr>
        <w:tabs>
          <w:tab w:val="left" w:pos="-720"/>
        </w:tabs>
        <w:suppressAutoHyphens/>
        <w:spacing w:line="240" w:lineRule="atLeast"/>
        <w:rPr>
          <w:b/>
          <w:u w:val="single"/>
        </w:rPr>
      </w:pPr>
      <w:r w:rsidRPr="007D780B">
        <w:rPr>
          <w:b/>
          <w:u w:val="single"/>
        </w:rPr>
        <w:t>Legal Authority</w:t>
      </w:r>
    </w:p>
    <w:p w:rsidRPr="007D780B" w:rsidR="00C73F87" w:rsidP="00803E15" w:rsidRDefault="00C73F87">
      <w:pPr>
        <w:tabs>
          <w:tab w:val="left" w:pos="-720"/>
        </w:tabs>
        <w:suppressAutoHyphens/>
        <w:spacing w:line="240" w:lineRule="atLeast"/>
        <w:ind w:left="360"/>
        <w:rPr>
          <w:b/>
          <w:u w:val="single"/>
        </w:rPr>
      </w:pPr>
    </w:p>
    <w:p w:rsidRPr="007D780B" w:rsidR="00B21F8D" w:rsidP="003D7867" w:rsidRDefault="00AC5F5E">
      <w:r w:rsidRPr="007D780B">
        <w:t>The l</w:t>
      </w:r>
      <w:r w:rsidRPr="007D780B" w:rsidR="0099487F">
        <w:t>egal authority for providing SSN verifications to the Requesting Party</w:t>
      </w:r>
      <w:r w:rsidRPr="007D780B" w:rsidR="00B90AAC">
        <w:t xml:space="preserve"> or Principal</w:t>
      </w:r>
      <w:r w:rsidRPr="007D780B" w:rsidR="0099487F">
        <w:t xml:space="preserve"> with</w:t>
      </w:r>
      <w:r w:rsidRPr="007D780B" w:rsidR="00C73F87">
        <w:t xml:space="preserve"> the Client’s</w:t>
      </w:r>
      <w:r w:rsidRPr="007D780B" w:rsidR="0099487F">
        <w:t xml:space="preserve"> </w:t>
      </w:r>
      <w:r w:rsidRPr="007D780B" w:rsidR="00B90AAC">
        <w:t>W</w:t>
      </w:r>
      <w:r w:rsidRPr="007D780B" w:rsidR="0099487F">
        <w:t xml:space="preserve">ritten </w:t>
      </w:r>
      <w:r w:rsidRPr="007D780B" w:rsidR="00B90AAC">
        <w:t>C</w:t>
      </w:r>
      <w:r w:rsidRPr="007D780B" w:rsidR="0099487F">
        <w:t xml:space="preserve">onsent is the Privacy Act </w:t>
      </w:r>
      <w:r w:rsidRPr="007D780B" w:rsidR="00C73F87">
        <w:t>(</w:t>
      </w:r>
      <w:r w:rsidRPr="007D780B" w:rsidR="0099487F">
        <w:t>5 U.S.C. § 552a(b)</w:t>
      </w:r>
      <w:r w:rsidRPr="007D780B" w:rsidR="00C73F87">
        <w:t>)</w:t>
      </w:r>
      <w:r w:rsidRPr="007D780B" w:rsidR="0099487F">
        <w:t>, section 1106 of the Social Security Act</w:t>
      </w:r>
      <w:r w:rsidRPr="007D780B" w:rsidR="00C73F87">
        <w:t xml:space="preserve"> (</w:t>
      </w:r>
      <w:r w:rsidRPr="007D780B" w:rsidR="0099487F">
        <w:t>42 U.S.C. § 1306</w:t>
      </w:r>
      <w:r w:rsidRPr="007D780B" w:rsidR="00C73F87">
        <w:t>)</w:t>
      </w:r>
      <w:r w:rsidRPr="007D780B" w:rsidR="0099487F">
        <w:t xml:space="preserve">, and SSA regulation </w:t>
      </w:r>
      <w:r w:rsidRPr="007D780B" w:rsidR="00C73F87">
        <w:t>(</w:t>
      </w:r>
      <w:r w:rsidRPr="007D780B" w:rsidR="0099487F">
        <w:t>20 C.F.R. § 401.100</w:t>
      </w:r>
      <w:r w:rsidRPr="007D780B" w:rsidR="00C73F87">
        <w:t>)</w:t>
      </w:r>
      <w:r w:rsidRPr="007D780B" w:rsidR="0099487F">
        <w:t xml:space="preserve">. </w:t>
      </w:r>
    </w:p>
    <w:p w:rsidRPr="007D780B" w:rsidR="0099487F" w:rsidP="00BB5708" w:rsidRDefault="0099487F">
      <w:pPr>
        <w:rPr>
          <w:b/>
        </w:rPr>
      </w:pPr>
      <w:r w:rsidRPr="007D780B">
        <w:t xml:space="preserve"> </w:t>
      </w:r>
    </w:p>
    <w:p w:rsidRPr="007D780B" w:rsidR="0099487F" w:rsidP="00983B06" w:rsidRDefault="006F556E">
      <w:pPr>
        <w:pStyle w:val="Heading1"/>
        <w:numPr>
          <w:ilvl w:val="0"/>
          <w:numId w:val="6"/>
        </w:numPr>
        <w:rPr>
          <w:b/>
        </w:rPr>
      </w:pPr>
      <w:bookmarkStart w:name="_Toc493861765" w:id="14"/>
      <w:bookmarkStart w:name="_Toc448206772" w:id="15"/>
      <w:r w:rsidRPr="007D780B">
        <w:rPr>
          <w:b/>
          <w:u w:val="none"/>
          <w:lang w:val="en-US"/>
        </w:rPr>
        <w:t xml:space="preserve"> </w:t>
      </w:r>
      <w:bookmarkStart w:name="_Toc22716511" w:id="16"/>
      <w:r w:rsidRPr="007D780B" w:rsidR="0099487F">
        <w:rPr>
          <w:b/>
        </w:rPr>
        <w:t>SSN Verification and Use</w:t>
      </w:r>
      <w:bookmarkEnd w:id="14"/>
      <w:bookmarkEnd w:id="15"/>
      <w:bookmarkEnd w:id="16"/>
    </w:p>
    <w:p w:rsidRPr="007D780B" w:rsidR="00C73F87" w:rsidP="00803E15" w:rsidRDefault="00C73F87">
      <w:pPr>
        <w:rPr>
          <w:lang w:val="x-none"/>
        </w:rPr>
      </w:pPr>
    </w:p>
    <w:p w:rsidRPr="007D780B" w:rsidR="00EA47EC" w:rsidP="0099487F" w:rsidRDefault="0099487F">
      <w:r w:rsidRPr="007D780B">
        <w:t>SSA will verify SSNs solely for the purposes specified on the individual</w:t>
      </w:r>
      <w:r w:rsidRPr="007D780B" w:rsidR="00B3204A">
        <w:t xml:space="preserve"> Form</w:t>
      </w:r>
      <w:r w:rsidRPr="007D780B">
        <w:t xml:space="preserve"> </w:t>
      </w:r>
      <w:r w:rsidRPr="007D780B" w:rsidR="00310789">
        <w:t>SSA-89 Consent</w:t>
      </w:r>
      <w:r w:rsidRPr="007D780B">
        <w:t xml:space="preserve"> Forms (</w:t>
      </w:r>
      <w:r w:rsidRPr="007D780B">
        <w:rPr>
          <w:szCs w:val="28"/>
        </w:rPr>
        <w:t>Fo</w:t>
      </w:r>
      <w:r w:rsidRPr="007D780B">
        <w:rPr>
          <w:szCs w:val="28"/>
        </w:rPr>
        <w:t>r</w:t>
      </w:r>
      <w:r w:rsidRPr="007D780B">
        <w:rPr>
          <w:szCs w:val="28"/>
        </w:rPr>
        <w:t>m SSA-89, Authorization for SSA to Release</w:t>
      </w:r>
      <w:r w:rsidRPr="007D780B" w:rsidR="00647A6A">
        <w:rPr>
          <w:szCs w:val="28"/>
        </w:rPr>
        <w:t xml:space="preserve"> SSN Verification – Attachment A</w:t>
      </w:r>
      <w:r w:rsidRPr="007D780B">
        <w:rPr>
          <w:szCs w:val="28"/>
        </w:rPr>
        <w:t xml:space="preserve">) </w:t>
      </w:r>
      <w:r w:rsidRPr="007D780B">
        <w:t xml:space="preserve">associated with the verification request.  The Requesting Party </w:t>
      </w:r>
      <w:r w:rsidRPr="007D780B" w:rsidR="00B90AAC">
        <w:t>must</w:t>
      </w:r>
      <w:r w:rsidRPr="007D780B">
        <w:t xml:space="preserve"> use the verified SSN only for the purpose(s) specified </w:t>
      </w:r>
      <w:r w:rsidRPr="007D780B" w:rsidR="00AF0990">
        <w:t xml:space="preserve">and authorized </w:t>
      </w:r>
      <w:r w:rsidRPr="007D780B">
        <w:t xml:space="preserve">by the Client.  Exceeding the scope of the consent as specified in the signed </w:t>
      </w:r>
      <w:r w:rsidRPr="007D780B" w:rsidR="00C73F87">
        <w:t>Consent Form</w:t>
      </w:r>
      <w:r w:rsidRPr="007D780B">
        <w:t xml:space="preserve"> violates state </w:t>
      </w:r>
      <w:r w:rsidRPr="007D780B" w:rsidR="009C6FAC">
        <w:t xml:space="preserve">and </w:t>
      </w:r>
      <w:r w:rsidRPr="007D780B" w:rsidR="003150D0">
        <w:t>F</w:t>
      </w:r>
      <w:r w:rsidRPr="007D780B">
        <w:t xml:space="preserve">ederal law and subjects the Requesting Party to civil and criminal liability.  SSA recognizes that the Requesting Party may seek verification of the Client’s SSN on behalf of a Principal pursuant to the terms of the Client’s </w:t>
      </w:r>
      <w:r w:rsidRPr="007D780B" w:rsidR="00C73F87">
        <w:t>Consent Form</w:t>
      </w:r>
      <w:r w:rsidRPr="007D780B">
        <w:t xml:space="preserve">.  In this case, the Requesting Party </w:t>
      </w:r>
      <w:r w:rsidRPr="007D780B" w:rsidR="00B90AAC">
        <w:t>must</w:t>
      </w:r>
      <w:r w:rsidRPr="007D780B">
        <w:t xml:space="preserve"> ensure that the Principal agrees in writing to use the verification only for the purpose stated in the </w:t>
      </w:r>
      <w:r w:rsidRPr="007D780B" w:rsidR="00C73F87">
        <w:t>Consent Form</w:t>
      </w:r>
      <w:r w:rsidRPr="007D780B" w:rsidR="00BE0A49">
        <w:t>, and make no further use or re</w:t>
      </w:r>
      <w:r w:rsidRPr="007D780B" w:rsidR="005649C7">
        <w:t>-</w:t>
      </w:r>
      <w:r w:rsidRPr="007D780B">
        <w:t>disclosure of the verified SSN.</w:t>
      </w:r>
      <w:r w:rsidRPr="007D780B" w:rsidR="00452648">
        <w:t xml:space="preserve"> </w:t>
      </w:r>
      <w:r w:rsidRPr="007D780B" w:rsidR="00C73F87">
        <w:t xml:space="preserve"> </w:t>
      </w:r>
      <w:r w:rsidRPr="007D780B" w:rsidR="00452648">
        <w:t>The Requesting Party</w:t>
      </w:r>
      <w:r w:rsidRPr="007D780B" w:rsidR="009374D9">
        <w:t>’s relationship with</w:t>
      </w:r>
      <w:r w:rsidRPr="007D780B" w:rsidR="00452648">
        <w:t xml:space="preserve"> the Principa</w:t>
      </w:r>
      <w:r w:rsidRPr="007D780B" w:rsidR="00B4788B">
        <w:t>l</w:t>
      </w:r>
      <w:r w:rsidRPr="007D780B" w:rsidR="00452648">
        <w:t xml:space="preserve"> is</w:t>
      </w:r>
      <w:r w:rsidRPr="007D780B" w:rsidR="00EA47EC">
        <w:t xml:space="preserve"> </w:t>
      </w:r>
      <w:r w:rsidRPr="007D780B" w:rsidR="00EA47EC">
        <w:lastRenderedPageBreak/>
        <w:t>subject</w:t>
      </w:r>
      <w:r w:rsidRPr="007D780B" w:rsidR="00B4788B">
        <w:t xml:space="preserve"> to the contractual obligation</w:t>
      </w:r>
      <w:r w:rsidRPr="007D780B" w:rsidR="00EA47EC">
        <w:t>s</w:t>
      </w:r>
      <w:r w:rsidRPr="007D780B" w:rsidR="00B4788B">
        <w:t xml:space="preserve"> as specified in this document</w:t>
      </w:r>
      <w:r w:rsidRPr="007D780B" w:rsidR="006D6E3F">
        <w:t xml:space="preserve">.  </w:t>
      </w:r>
      <w:r w:rsidRPr="007D780B" w:rsidR="00EA47EC">
        <w:t xml:space="preserve">The Requesting Party </w:t>
      </w:r>
      <w:r w:rsidRPr="007D780B" w:rsidR="00B90AAC">
        <w:t>must</w:t>
      </w:r>
      <w:r w:rsidRPr="007D780B" w:rsidR="00EA47EC">
        <w:t xml:space="preserve"> ensure that the Principal complies with those contractual obligations.</w:t>
      </w:r>
    </w:p>
    <w:p w:rsidRPr="007D780B" w:rsidR="00EA47EC" w:rsidP="0099487F" w:rsidRDefault="00EA47EC"/>
    <w:p w:rsidRPr="007D780B" w:rsidR="0099487F" w:rsidP="0099487F" w:rsidRDefault="0099487F">
      <w:r w:rsidRPr="007D780B">
        <w:t xml:space="preserve">The information obtained from records maintained by SSA is protected by Federal statutes and regulations, including 5 U.S.C. § </w:t>
      </w:r>
      <w:r w:rsidRPr="007D780B" w:rsidR="003D7867">
        <w:t>552a(</w:t>
      </w:r>
      <w:r w:rsidRPr="007D780B">
        <w:t>i</w:t>
      </w:r>
      <w:r w:rsidRPr="007D780B" w:rsidR="004B1783">
        <w:t>)(</w:t>
      </w:r>
      <w:r w:rsidRPr="007D780B">
        <w:t>3) of the Privacy Act.  Under this section, any person who knowingly and willfully requests or obtains any record concerning an individual from an agency under false pretenses will be guilty of a misdemeanor and fined not more than $5,000.</w:t>
      </w:r>
    </w:p>
    <w:p w:rsidRPr="007D780B" w:rsidR="0099487F" w:rsidP="0099487F" w:rsidRDefault="0099487F"/>
    <w:p w:rsidRPr="007D780B" w:rsidR="0099487F" w:rsidP="00EB4286" w:rsidRDefault="0099487F">
      <w:r w:rsidRPr="007D780B">
        <w:rPr>
          <w:b/>
        </w:rPr>
        <w:t>SSA’s verification of an SSN does not provide proof or confirmation of identity</w:t>
      </w:r>
      <w:r w:rsidRPr="007D780B">
        <w:t>.</w:t>
      </w:r>
      <w:r w:rsidRPr="007D780B" w:rsidR="005649C7">
        <w:t xml:space="preserve">  </w:t>
      </w:r>
      <w:r w:rsidRPr="007D780B">
        <w:t xml:space="preserve">CBSV is designed to provide </w:t>
      </w:r>
      <w:r w:rsidRPr="007D780B" w:rsidR="00EA47EC">
        <w:t>the Requesting Party</w:t>
      </w:r>
      <w:r w:rsidRPr="007D780B">
        <w:t xml:space="preserve"> with only a “yes” or “no” verification of whether the </w:t>
      </w:r>
      <w:r w:rsidRPr="007D780B" w:rsidR="00246A51">
        <w:t xml:space="preserve">SSA’s records </w:t>
      </w:r>
      <w:r w:rsidRPr="007D780B">
        <w:t xml:space="preserve">verified </w:t>
      </w:r>
      <w:r w:rsidRPr="007D780B" w:rsidR="00246A51">
        <w:t>the SSN</w:t>
      </w:r>
      <w:r w:rsidRPr="007D780B">
        <w:t xml:space="preserve">. </w:t>
      </w:r>
      <w:r w:rsidRPr="007D780B" w:rsidR="00B21F8D">
        <w:t xml:space="preserve"> </w:t>
      </w:r>
      <w:r w:rsidRPr="007D780B">
        <w:t xml:space="preserve">If </w:t>
      </w:r>
      <w:r w:rsidRPr="007D780B" w:rsidR="00EA47EC">
        <w:t>SSA’s</w:t>
      </w:r>
      <w:r w:rsidRPr="007D780B">
        <w:t xml:space="preserve"> records show that the </w:t>
      </w:r>
      <w:r w:rsidRPr="007D780B" w:rsidR="00B90AAC">
        <w:t>Client</w:t>
      </w:r>
      <w:r w:rsidRPr="007D780B">
        <w:t xml:space="preserve"> is deceased, CBSV returns a death indicator. </w:t>
      </w:r>
      <w:r w:rsidRPr="007D780B" w:rsidR="00C73F87">
        <w:t xml:space="preserve"> </w:t>
      </w:r>
      <w:r w:rsidRPr="007D780B">
        <w:t xml:space="preserve">CBSV does not verify employment eligibility, nor does it interface with the Department of Homeland Security’s (DHS) verification system, and it </w:t>
      </w:r>
      <w:r w:rsidRPr="007D780B" w:rsidR="00EA47EC">
        <w:t>does</w:t>
      </w:r>
      <w:r w:rsidRPr="007D780B">
        <w:t xml:space="preserve"> not satisfy DHS’s I-9 requirements.</w:t>
      </w:r>
    </w:p>
    <w:p w:rsidRPr="007D780B" w:rsidR="00351EB5" w:rsidP="00EB4286" w:rsidRDefault="00351EB5"/>
    <w:p w:rsidRPr="007D780B" w:rsidR="0099487F" w:rsidP="00983B06" w:rsidRDefault="0099487F">
      <w:pPr>
        <w:pStyle w:val="Heading1"/>
        <w:numPr>
          <w:ilvl w:val="0"/>
          <w:numId w:val="6"/>
        </w:numPr>
        <w:ind w:left="720" w:hanging="720"/>
        <w:rPr>
          <w:b/>
        </w:rPr>
      </w:pPr>
      <w:bookmarkStart w:name="_Toc493861766" w:id="17"/>
      <w:bookmarkStart w:name="_Toc448206773" w:id="18"/>
      <w:bookmarkStart w:name="_Toc22716512" w:id="19"/>
      <w:r w:rsidRPr="007D780B">
        <w:rPr>
          <w:b/>
        </w:rPr>
        <w:t>Responsibilities</w:t>
      </w:r>
      <w:bookmarkEnd w:id="17"/>
      <w:bookmarkEnd w:id="18"/>
      <w:bookmarkEnd w:id="19"/>
    </w:p>
    <w:p w:rsidRPr="007D780B" w:rsidR="00C73F87" w:rsidP="00803E15" w:rsidRDefault="00C73F87">
      <w:pPr>
        <w:rPr>
          <w:lang w:val="x-none"/>
        </w:rPr>
      </w:pPr>
    </w:p>
    <w:p w:rsidRPr="007D780B" w:rsidR="0099487F" w:rsidP="00983B06" w:rsidRDefault="0099487F">
      <w:pPr>
        <w:pStyle w:val="Heading2"/>
        <w:numPr>
          <w:ilvl w:val="0"/>
          <w:numId w:val="15"/>
        </w:numPr>
        <w:spacing w:before="0" w:after="0"/>
        <w:ind w:left="360"/>
        <w:rPr>
          <w:rFonts w:ascii="Times New Roman" w:hAnsi="Times New Roman" w:cs="Times New Roman"/>
          <w:b w:val="0"/>
          <w:i w:val="0"/>
          <w:sz w:val="24"/>
          <w:szCs w:val="24"/>
        </w:rPr>
      </w:pPr>
      <w:bookmarkStart w:name="_Requesting_Party_Responsibilities" w:id="20"/>
      <w:bookmarkStart w:name="_Toc493861767" w:id="21"/>
      <w:bookmarkStart w:name="_Toc448206774" w:id="22"/>
      <w:bookmarkStart w:name="_Toc22716513" w:id="23"/>
      <w:bookmarkEnd w:id="20"/>
      <w:r w:rsidRPr="007D780B">
        <w:rPr>
          <w:rFonts w:ascii="Times New Roman" w:hAnsi="Times New Roman" w:cs="Times New Roman"/>
          <w:b w:val="0"/>
          <w:i w:val="0"/>
          <w:sz w:val="24"/>
          <w:szCs w:val="24"/>
        </w:rPr>
        <w:t>Requesting Party Responsibilities</w:t>
      </w:r>
      <w:bookmarkEnd w:id="21"/>
      <w:bookmarkEnd w:id="22"/>
      <w:bookmarkEnd w:id="23"/>
    </w:p>
    <w:p w:rsidRPr="007D780B" w:rsidR="00C73F87" w:rsidP="00803E15" w:rsidRDefault="00C73F87"/>
    <w:p w:rsidRPr="007D780B" w:rsidR="00E716AA" w:rsidP="00F218C7" w:rsidRDefault="00EA47EC">
      <w:r w:rsidRPr="007D780B">
        <w:t>The Requesting Party’s f</w:t>
      </w:r>
      <w:r w:rsidRPr="007D780B" w:rsidR="00E716AA">
        <w:t>ailure to follow these rules may result in suspension</w:t>
      </w:r>
      <w:r w:rsidRPr="007D780B" w:rsidR="00AF0990">
        <w:t xml:space="preserve"> from the program</w:t>
      </w:r>
      <w:r w:rsidRPr="007D780B" w:rsidR="00E716AA">
        <w:t xml:space="preserve"> or a disruption of service.</w:t>
      </w:r>
    </w:p>
    <w:p w:rsidRPr="007D780B" w:rsidR="009B4EC1" w:rsidP="00F218C7" w:rsidRDefault="009B4EC1"/>
    <w:p w:rsidRPr="007D780B" w:rsidR="009B4EC1" w:rsidP="00F218C7" w:rsidRDefault="009B4EC1">
      <w:pPr>
        <w:rPr>
          <w:b/>
        </w:rPr>
      </w:pPr>
      <w:r w:rsidRPr="007D780B">
        <w:rPr>
          <w:b/>
        </w:rPr>
        <w:t>User Agreement &amp; Attestation of RCO</w:t>
      </w:r>
    </w:p>
    <w:p w:rsidRPr="007D780B" w:rsidR="009F043D" w:rsidP="00F218C7" w:rsidRDefault="009F043D"/>
    <w:p w:rsidRPr="007D780B" w:rsidR="00F218C7" w:rsidP="00983B06" w:rsidRDefault="00BE0A49">
      <w:pPr>
        <w:numPr>
          <w:ilvl w:val="0"/>
          <w:numId w:val="25"/>
        </w:numPr>
        <w:spacing w:before="120"/>
        <w:ind w:left="720"/>
      </w:pPr>
      <w:r w:rsidRPr="007D780B">
        <w:t xml:space="preserve">The </w:t>
      </w:r>
      <w:r w:rsidRPr="007D780B" w:rsidR="0099487F">
        <w:t>Requesting Party</w:t>
      </w:r>
      <w:r w:rsidRPr="007D780B" w:rsidR="005576CB">
        <w:t xml:space="preserve"> </w:t>
      </w:r>
      <w:r w:rsidRPr="007D780B" w:rsidR="00350986">
        <w:t>must</w:t>
      </w:r>
      <w:r w:rsidRPr="007D780B" w:rsidR="005576CB">
        <w:t xml:space="preserve"> </w:t>
      </w:r>
      <w:r w:rsidRPr="007D780B" w:rsidR="0099487F">
        <w:t xml:space="preserve">designate a Responsible Company Official </w:t>
      </w:r>
      <w:r w:rsidRPr="007D780B" w:rsidR="00AF0990">
        <w:t xml:space="preserve">(RCO) </w:t>
      </w:r>
      <w:r w:rsidRPr="007D780B" w:rsidR="0099487F">
        <w:t xml:space="preserve">to sign the </w:t>
      </w:r>
      <w:r w:rsidRPr="007D780B" w:rsidR="00990B4C">
        <w:t>Attestation Statement (Attach</w:t>
      </w:r>
      <w:r w:rsidRPr="007D780B" w:rsidR="00990B4C">
        <w:t>m</w:t>
      </w:r>
      <w:r w:rsidRPr="007D780B" w:rsidR="00990B4C">
        <w:t xml:space="preserve">ent </w:t>
      </w:r>
      <w:r w:rsidRPr="007D780B" w:rsidR="00E62D97">
        <w:t>E</w:t>
      </w:r>
      <w:r w:rsidRPr="007D780B" w:rsidR="00735859">
        <w:t>)</w:t>
      </w:r>
      <w:r w:rsidRPr="007D780B" w:rsidR="0099487F">
        <w:t xml:space="preserve"> indicating understanding of the Privacy Act restrictions relating to the use of this service on behalf of the Requesting Party.  </w:t>
      </w:r>
    </w:p>
    <w:p w:rsidRPr="007D780B" w:rsidR="00C44ADF" w:rsidP="00983B06" w:rsidRDefault="0099487F">
      <w:pPr>
        <w:numPr>
          <w:ilvl w:val="0"/>
          <w:numId w:val="25"/>
        </w:numPr>
        <w:spacing w:before="240"/>
        <w:ind w:left="720"/>
      </w:pPr>
      <w:r w:rsidRPr="007D780B">
        <w:t>The</w:t>
      </w:r>
      <w:r w:rsidRPr="007D780B" w:rsidR="00452648">
        <w:t xml:space="preserve"> Requesting Party </w:t>
      </w:r>
      <w:r w:rsidRPr="007D780B" w:rsidR="00350986">
        <w:t>must</w:t>
      </w:r>
      <w:r w:rsidRPr="007D780B" w:rsidR="00452648">
        <w:t xml:space="preserve"> submit the</w:t>
      </w:r>
      <w:r w:rsidRPr="007D780B">
        <w:t xml:space="preserve"> signed and dated Attestation Statement </w:t>
      </w:r>
      <w:r w:rsidRPr="007D780B" w:rsidR="007060E2">
        <w:t xml:space="preserve">(Attachment E) </w:t>
      </w:r>
      <w:r w:rsidRPr="007D780B">
        <w:t xml:space="preserve">to SSA with the signed User Agreement.  </w:t>
      </w:r>
      <w:r w:rsidRPr="007D780B" w:rsidR="00AF0990">
        <w:t xml:space="preserve">The RCO </w:t>
      </w:r>
      <w:r w:rsidRPr="007D780B" w:rsidR="00B90AAC">
        <w:t>will</w:t>
      </w:r>
      <w:r w:rsidRPr="007D780B" w:rsidR="00AF0990">
        <w:t xml:space="preserve"> email the completed forms to </w:t>
      </w:r>
      <w:hyperlink w:history="1" r:id="rId8">
        <w:r w:rsidRPr="007D780B" w:rsidR="00AF0990">
          <w:rPr>
            <w:rStyle w:val="Hyperlink"/>
          </w:rPr>
          <w:t>SSA.CBSV@ssa.gov</w:t>
        </w:r>
      </w:hyperlink>
      <w:r w:rsidRPr="007D780B" w:rsidR="00AF0990">
        <w:t>.</w:t>
      </w:r>
      <w:r w:rsidRPr="007D780B" w:rsidR="00351EB5">
        <w:t xml:space="preserve"> </w:t>
      </w:r>
    </w:p>
    <w:p w:rsidRPr="007D780B" w:rsidR="0099487F" w:rsidP="00983B06" w:rsidRDefault="0099487F">
      <w:pPr>
        <w:numPr>
          <w:ilvl w:val="0"/>
          <w:numId w:val="25"/>
        </w:numPr>
        <w:spacing w:before="240"/>
        <w:ind w:left="720"/>
      </w:pPr>
      <w:r w:rsidRPr="007D780B">
        <w:t xml:space="preserve">If the </w:t>
      </w:r>
      <w:r w:rsidRPr="007D780B" w:rsidR="005576CB">
        <w:t>RCO</w:t>
      </w:r>
      <w:r w:rsidRPr="007D780B">
        <w:t xml:space="preserve"> signing the original Attestation Statement </w:t>
      </w:r>
      <w:r w:rsidRPr="007D780B" w:rsidR="00AF0990">
        <w:t xml:space="preserve">subsequently </w:t>
      </w:r>
      <w:r w:rsidRPr="007D780B">
        <w:t xml:space="preserve">leaves the company or no longer has authority to make legally binding commitments on behalf of the company, </w:t>
      </w:r>
      <w:r w:rsidRPr="007D780B" w:rsidR="00BE0A49">
        <w:t xml:space="preserve">the </w:t>
      </w:r>
      <w:r w:rsidRPr="007D780B">
        <w:t xml:space="preserve">Requesting Party </w:t>
      </w:r>
      <w:r w:rsidRPr="007D780B" w:rsidR="00B90AAC">
        <w:t>will</w:t>
      </w:r>
      <w:r w:rsidRPr="007D780B">
        <w:t xml:space="preserve"> designate a new </w:t>
      </w:r>
      <w:r w:rsidRPr="007D780B" w:rsidR="005576CB">
        <w:t>RCO</w:t>
      </w:r>
      <w:r w:rsidRPr="007D780B" w:rsidR="00EA47EC">
        <w:t xml:space="preserve"> and have the new </w:t>
      </w:r>
      <w:r w:rsidRPr="007D780B" w:rsidR="005576CB">
        <w:t>RCO</w:t>
      </w:r>
      <w:r w:rsidRPr="007D780B" w:rsidR="00EA47EC">
        <w:t xml:space="preserve"> </w:t>
      </w:r>
      <w:r w:rsidRPr="007D780B">
        <w:t xml:space="preserve">submit a new signed Attestation Statement within 30 </w:t>
      </w:r>
      <w:r w:rsidRPr="007D780B" w:rsidR="00AF0990">
        <w:t xml:space="preserve">calendar </w:t>
      </w:r>
      <w:r w:rsidRPr="007D780B">
        <w:t>days</w:t>
      </w:r>
      <w:r w:rsidRPr="007D780B" w:rsidR="002E1953">
        <w:t xml:space="preserve"> of the original RCO </w:t>
      </w:r>
      <w:r w:rsidRPr="007D780B" w:rsidR="006654A3">
        <w:t>no longer being able to act in that capacity</w:t>
      </w:r>
      <w:r w:rsidRPr="007D780B">
        <w:t>.</w:t>
      </w:r>
      <w:r w:rsidRPr="007D780B" w:rsidR="00674BC8">
        <w:t xml:space="preserve">  A company may only have one RCO.</w:t>
      </w:r>
    </w:p>
    <w:p w:rsidRPr="007D780B" w:rsidR="0099487F" w:rsidP="00983B06" w:rsidRDefault="00EA47EC">
      <w:pPr>
        <w:numPr>
          <w:ilvl w:val="0"/>
          <w:numId w:val="25"/>
        </w:numPr>
        <w:spacing w:before="240"/>
        <w:ind w:left="720"/>
      </w:pPr>
      <w:r w:rsidRPr="007D780B">
        <w:t>Annually,</w:t>
      </w:r>
      <w:r w:rsidRPr="007D780B" w:rsidR="00687005">
        <w:t xml:space="preserve"> the</w:t>
      </w:r>
      <w:r w:rsidRPr="007D780B">
        <w:t xml:space="preserve"> </w:t>
      </w:r>
      <w:r w:rsidRPr="007D780B" w:rsidR="005576CB">
        <w:t>RCO</w:t>
      </w:r>
      <w:r w:rsidRPr="007D780B" w:rsidR="0099487F">
        <w:t xml:space="preserve"> </w:t>
      </w:r>
      <w:r w:rsidRPr="007D780B" w:rsidR="00B90AAC">
        <w:t>will</w:t>
      </w:r>
      <w:r w:rsidRPr="007D780B" w:rsidR="0099487F">
        <w:t xml:space="preserve"> complete</w:t>
      </w:r>
      <w:r w:rsidRPr="007D780B" w:rsidR="00AF0990">
        <w:t xml:space="preserve"> and sign</w:t>
      </w:r>
      <w:r w:rsidRPr="007D780B" w:rsidR="0099487F">
        <w:t xml:space="preserve"> the Attestation Statement</w:t>
      </w:r>
      <w:r w:rsidRPr="007D780B" w:rsidR="00D024C0">
        <w:t>, which</w:t>
      </w:r>
      <w:r w:rsidRPr="007D780B" w:rsidR="00E03BB4">
        <w:t xml:space="preserve"> advises them of their obligations </w:t>
      </w:r>
      <w:r w:rsidRPr="007D780B" w:rsidR="0099487F">
        <w:t xml:space="preserve">to establish effective internal controls </w:t>
      </w:r>
      <w:r w:rsidRPr="007D780B" w:rsidR="00E03BB4">
        <w:t xml:space="preserve">for </w:t>
      </w:r>
      <w:r w:rsidRPr="007D780B" w:rsidR="0099487F">
        <w:t>comp</w:t>
      </w:r>
      <w:r w:rsidRPr="007D780B" w:rsidR="00735859">
        <w:t>liance with CBSV requirements.</w:t>
      </w:r>
    </w:p>
    <w:p w:rsidRPr="007D780B" w:rsidR="00687005" w:rsidP="00AE156E" w:rsidRDefault="0099487F">
      <w:pPr>
        <w:numPr>
          <w:ilvl w:val="0"/>
          <w:numId w:val="25"/>
        </w:numPr>
        <w:spacing w:before="240"/>
        <w:ind w:left="720"/>
      </w:pPr>
      <w:r w:rsidRPr="007D780B">
        <w:t xml:space="preserve">If </w:t>
      </w:r>
      <w:r w:rsidRPr="007D780B" w:rsidR="00E03BB4">
        <w:t xml:space="preserve">the </w:t>
      </w:r>
      <w:r w:rsidRPr="007D780B">
        <w:t xml:space="preserve">Requesting Party </w:t>
      </w:r>
      <w:r w:rsidRPr="007D780B" w:rsidR="00AC6C02">
        <w:t>wants</w:t>
      </w:r>
      <w:r w:rsidRPr="007D780B">
        <w:t xml:space="preserve"> the Agency to recognize the Requestin</w:t>
      </w:r>
      <w:r w:rsidRPr="007D780B" w:rsidR="00F332C4">
        <w:t>g Party’s successor in interest</w:t>
      </w:r>
      <w:r w:rsidRPr="007D780B" w:rsidR="00B90AAC">
        <w:t xml:space="preserve"> to this User Agreement</w:t>
      </w:r>
      <w:r w:rsidRPr="007D780B" w:rsidR="00F332C4">
        <w:t xml:space="preserve">, </w:t>
      </w:r>
      <w:r w:rsidRPr="007D780B">
        <w:t xml:space="preserve">the Requesting Party </w:t>
      </w:r>
      <w:r w:rsidRPr="007D780B" w:rsidR="00350986">
        <w:t>must</w:t>
      </w:r>
      <w:r w:rsidRPr="007D780B">
        <w:t xml:space="preserve"> submit written notification to the CBSV Project Manager </w:t>
      </w:r>
      <w:r w:rsidRPr="007D780B" w:rsidR="002B584E">
        <w:t xml:space="preserve">at least 30 days </w:t>
      </w:r>
      <w:r w:rsidRPr="007D780B" w:rsidR="002B584E">
        <w:rPr>
          <w:b/>
          <w:i/>
        </w:rPr>
        <w:t>prior</w:t>
      </w:r>
      <w:r w:rsidRPr="007D780B" w:rsidR="002B584E">
        <w:t xml:space="preserve"> to</w:t>
      </w:r>
      <w:r w:rsidRPr="007D780B">
        <w:t xml:space="preserve"> the change.  </w:t>
      </w:r>
      <w:r w:rsidRPr="007D780B" w:rsidR="00170674">
        <w:t xml:space="preserve">The Requesting Party </w:t>
      </w:r>
      <w:r w:rsidRPr="007D780B" w:rsidR="00350986">
        <w:t>must</w:t>
      </w:r>
      <w:r w:rsidRPr="007D780B" w:rsidR="00170674">
        <w:t xml:space="preserve"> provide supporting documentation</w:t>
      </w:r>
      <w:r w:rsidRPr="007D780B" w:rsidR="002B584E">
        <w:t xml:space="preserve">, including the new company name and EIN, if applicable, </w:t>
      </w:r>
      <w:r w:rsidRPr="007D780B" w:rsidR="00170674">
        <w:t xml:space="preserve">with each submission. </w:t>
      </w:r>
      <w:r w:rsidRPr="007D780B" w:rsidR="00BB5708">
        <w:t xml:space="preserve"> </w:t>
      </w:r>
    </w:p>
    <w:p w:rsidRPr="007D780B" w:rsidR="00AE156E" w:rsidP="00AE156E" w:rsidRDefault="00BB5708">
      <w:pPr>
        <w:numPr>
          <w:ilvl w:val="0"/>
          <w:numId w:val="25"/>
        </w:numPr>
        <w:spacing w:before="240"/>
        <w:ind w:left="720"/>
      </w:pPr>
      <w:r w:rsidRPr="007D780B">
        <w:lastRenderedPageBreak/>
        <w:t>T</w:t>
      </w:r>
      <w:r w:rsidRPr="007D780B" w:rsidR="0099487F">
        <w:t xml:space="preserve">his Agreement is not </w:t>
      </w:r>
      <w:r w:rsidRPr="007D780B">
        <w:t>transferable;</w:t>
      </w:r>
      <w:r w:rsidRPr="007D780B" w:rsidR="0099487F">
        <w:t xml:space="preserve"> any successor in interest must </w:t>
      </w:r>
      <w:r w:rsidRPr="007D780B" w:rsidR="00F332C4">
        <w:t xml:space="preserve">complete a </w:t>
      </w:r>
      <w:r w:rsidRPr="007D780B" w:rsidR="00092055">
        <w:t xml:space="preserve">Form </w:t>
      </w:r>
      <w:r w:rsidRPr="007D780B" w:rsidR="00F332C4">
        <w:t>SSA-200</w:t>
      </w:r>
      <w:r w:rsidRPr="007D780B" w:rsidR="00C5068F">
        <w:t xml:space="preserve"> </w:t>
      </w:r>
      <w:r w:rsidRPr="007D780B" w:rsidR="00687005">
        <w:t>(</w:t>
      </w:r>
      <w:r w:rsidRPr="007D780B" w:rsidR="00C5068F">
        <w:t>CBSV Enrollment Application</w:t>
      </w:r>
      <w:r w:rsidRPr="007D780B" w:rsidR="00687005">
        <w:t xml:space="preserve"> – </w:t>
      </w:r>
      <w:r w:rsidRPr="007D780B" w:rsidR="002B584E">
        <w:t>Attachment C)</w:t>
      </w:r>
      <w:r w:rsidRPr="007D780B" w:rsidR="00F332C4">
        <w:t xml:space="preserve"> and </w:t>
      </w:r>
      <w:r w:rsidRPr="007D780B" w:rsidR="0099487F">
        <w:t xml:space="preserve">sign a new User Agreement with the </w:t>
      </w:r>
      <w:r w:rsidRPr="007D780B" w:rsidR="00AC6C02">
        <w:t>A</w:t>
      </w:r>
      <w:r w:rsidRPr="007D780B" w:rsidR="009C6FAC">
        <w:t>gency</w:t>
      </w:r>
      <w:r w:rsidRPr="007D780B" w:rsidR="0099487F">
        <w:t>.</w:t>
      </w:r>
      <w:r w:rsidRPr="007D780B" w:rsidR="00862FEF">
        <w:t xml:space="preserve">  </w:t>
      </w:r>
    </w:p>
    <w:p w:rsidRPr="007D780B" w:rsidR="00AE156E" w:rsidP="00AE156E" w:rsidRDefault="00AE156E">
      <w:pPr>
        <w:numPr>
          <w:ilvl w:val="0"/>
          <w:numId w:val="25"/>
        </w:numPr>
        <w:spacing w:before="240"/>
        <w:ind w:left="720"/>
      </w:pPr>
      <w:r w:rsidRPr="007D780B">
        <w:t xml:space="preserve">If the Requesting Party wants the Agency to recognize: (a) name change; (b) Employer Identification Number (EIN) change; or (c) or name change and EIN change, the Requesting Party </w:t>
      </w:r>
      <w:r w:rsidRPr="007D780B" w:rsidR="00350986">
        <w:t>must</w:t>
      </w:r>
      <w:r w:rsidRPr="007D780B">
        <w:t>:</w:t>
      </w:r>
    </w:p>
    <w:p w:rsidRPr="007D780B" w:rsidR="00AE156E" w:rsidP="00AE156E" w:rsidRDefault="00AE156E">
      <w:pPr>
        <w:pStyle w:val="CommentText"/>
        <w:rPr>
          <w:lang w:val="en-US"/>
        </w:rPr>
      </w:pPr>
    </w:p>
    <w:p w:rsidRPr="007D780B" w:rsidR="00AE156E" w:rsidP="00AE156E" w:rsidRDefault="00687005">
      <w:pPr>
        <w:pStyle w:val="CommentText"/>
        <w:numPr>
          <w:ilvl w:val="2"/>
          <w:numId w:val="59"/>
        </w:numPr>
        <w:rPr>
          <w:sz w:val="24"/>
          <w:lang w:val="en-US"/>
        </w:rPr>
      </w:pPr>
      <w:r w:rsidRPr="007D780B">
        <w:rPr>
          <w:sz w:val="24"/>
          <w:lang w:val="en-US"/>
        </w:rPr>
        <w:t>Provide w</w:t>
      </w:r>
      <w:r w:rsidRPr="007D780B" w:rsidR="00AE156E">
        <w:rPr>
          <w:sz w:val="24"/>
          <w:lang w:val="en-US"/>
        </w:rPr>
        <w:t>ritten notification to</w:t>
      </w:r>
      <w:r w:rsidRPr="007D780B">
        <w:rPr>
          <w:sz w:val="24"/>
          <w:lang w:val="en-US"/>
        </w:rPr>
        <w:t xml:space="preserve"> </w:t>
      </w:r>
      <w:hyperlink w:history="1" r:id="rId9">
        <w:r w:rsidRPr="007D780B">
          <w:rPr>
            <w:rStyle w:val="Hyperlink"/>
            <w:sz w:val="24"/>
            <w:lang w:val="en-US"/>
          </w:rPr>
          <w:t>SSA.CBSV@ssa.gov</w:t>
        </w:r>
      </w:hyperlink>
      <w:r w:rsidRPr="007D780B">
        <w:rPr>
          <w:sz w:val="24"/>
          <w:lang w:val="en-US"/>
        </w:rPr>
        <w:t xml:space="preserve"> to</w:t>
      </w:r>
      <w:r w:rsidRPr="007D780B" w:rsidR="00AE156E">
        <w:rPr>
          <w:sz w:val="24"/>
          <w:lang w:val="en-US"/>
        </w:rPr>
        <w:t xml:space="preserve"> the CBSV Project </w:t>
      </w:r>
      <w:r w:rsidRPr="007D780B" w:rsidR="00611A94">
        <w:rPr>
          <w:sz w:val="24"/>
          <w:lang w:val="en-US"/>
        </w:rPr>
        <w:t>Manager</w:t>
      </w:r>
      <w:r w:rsidRPr="007D780B" w:rsidR="00AE156E">
        <w:rPr>
          <w:sz w:val="24"/>
          <w:lang w:val="en-US"/>
        </w:rPr>
        <w:t xml:space="preserve"> within 30 calendar days of change;</w:t>
      </w:r>
    </w:p>
    <w:p w:rsidRPr="007D780B" w:rsidR="00AE156E" w:rsidP="00AE156E" w:rsidRDefault="00AE156E">
      <w:pPr>
        <w:pStyle w:val="CommentText"/>
        <w:numPr>
          <w:ilvl w:val="2"/>
          <w:numId w:val="59"/>
        </w:numPr>
        <w:rPr>
          <w:sz w:val="24"/>
          <w:lang w:val="en-US"/>
        </w:rPr>
      </w:pPr>
      <w:r w:rsidRPr="007D780B">
        <w:rPr>
          <w:sz w:val="24"/>
          <w:lang w:val="en-US"/>
        </w:rPr>
        <w:t>Provide supporting documentation with each submission;</w:t>
      </w:r>
    </w:p>
    <w:p w:rsidRPr="007D780B" w:rsidR="00AE156E" w:rsidP="00AE156E" w:rsidRDefault="00AE156E">
      <w:pPr>
        <w:pStyle w:val="CommentText"/>
        <w:numPr>
          <w:ilvl w:val="2"/>
          <w:numId w:val="59"/>
        </w:numPr>
        <w:rPr>
          <w:sz w:val="24"/>
          <w:lang w:val="en-US"/>
        </w:rPr>
      </w:pPr>
      <w:r w:rsidRPr="007D780B">
        <w:rPr>
          <w:sz w:val="24"/>
          <w:lang w:val="en-US"/>
        </w:rPr>
        <w:t>Complete a</w:t>
      </w:r>
      <w:r w:rsidRPr="007D780B" w:rsidR="00687005">
        <w:rPr>
          <w:sz w:val="24"/>
          <w:lang w:val="en-US"/>
        </w:rPr>
        <w:t xml:space="preserve"> new</w:t>
      </w:r>
      <w:r w:rsidRPr="007D780B">
        <w:rPr>
          <w:sz w:val="24"/>
          <w:lang w:val="en-US"/>
        </w:rPr>
        <w:t xml:space="preserve"> SSA-200 </w:t>
      </w:r>
      <w:r w:rsidRPr="007D780B" w:rsidR="00687005">
        <w:rPr>
          <w:sz w:val="24"/>
          <w:lang w:val="en-US"/>
        </w:rPr>
        <w:t xml:space="preserve">enrollment </w:t>
      </w:r>
      <w:r w:rsidRPr="007D780B">
        <w:rPr>
          <w:sz w:val="24"/>
          <w:lang w:val="en-US"/>
        </w:rPr>
        <w:t>form; and</w:t>
      </w:r>
    </w:p>
    <w:p w:rsidRPr="007D780B" w:rsidR="00AE156E" w:rsidP="00AE156E" w:rsidRDefault="00AE156E">
      <w:pPr>
        <w:pStyle w:val="CommentText"/>
        <w:numPr>
          <w:ilvl w:val="2"/>
          <w:numId w:val="59"/>
        </w:numPr>
        <w:rPr>
          <w:sz w:val="24"/>
          <w:lang w:val="en-US"/>
        </w:rPr>
      </w:pPr>
      <w:r w:rsidRPr="007D780B">
        <w:rPr>
          <w:sz w:val="24"/>
          <w:lang w:val="en-US"/>
        </w:rPr>
        <w:t>Sign a new User Agreement.</w:t>
      </w:r>
    </w:p>
    <w:p w:rsidRPr="007D780B" w:rsidR="00402738" w:rsidP="00402738" w:rsidRDefault="00402738">
      <w:pPr>
        <w:spacing w:before="240"/>
        <w:ind w:left="720"/>
        <w:rPr>
          <w:b/>
        </w:rPr>
      </w:pPr>
      <w:r w:rsidRPr="007D780B">
        <w:rPr>
          <w:b/>
        </w:rPr>
        <w:t xml:space="preserve">Please Note:  Any change resulting in a new agreement may result in a disruption in service.  </w:t>
      </w:r>
    </w:p>
    <w:p w:rsidRPr="007D780B" w:rsidR="009B4EC1" w:rsidP="009B4EC1" w:rsidRDefault="009B4EC1">
      <w:pPr>
        <w:spacing w:before="240"/>
        <w:rPr>
          <w:b/>
        </w:rPr>
      </w:pPr>
      <w:r w:rsidRPr="007D780B">
        <w:rPr>
          <w:b/>
        </w:rPr>
        <w:t xml:space="preserve">Form SSA-88 </w:t>
      </w:r>
      <w:r w:rsidRPr="007D780B" w:rsidR="00687005">
        <w:rPr>
          <w:b/>
        </w:rPr>
        <w:t>(</w:t>
      </w:r>
      <w:r w:rsidRPr="007D780B">
        <w:rPr>
          <w:b/>
        </w:rPr>
        <w:t>Pre-Approval Form for CBSV</w:t>
      </w:r>
      <w:r w:rsidRPr="007D780B" w:rsidR="00687005">
        <w:rPr>
          <w:b/>
        </w:rPr>
        <w:t xml:space="preserve"> – Attachment B) </w:t>
      </w:r>
    </w:p>
    <w:p w:rsidRPr="007D780B" w:rsidR="00350986" w:rsidP="00983B06" w:rsidRDefault="001E4158">
      <w:pPr>
        <w:numPr>
          <w:ilvl w:val="0"/>
          <w:numId w:val="25"/>
        </w:numPr>
        <w:spacing w:before="240"/>
        <w:ind w:left="720"/>
        <w:rPr>
          <w:b/>
        </w:rPr>
      </w:pPr>
      <w:r w:rsidRPr="007D780B">
        <w:t>The</w:t>
      </w:r>
      <w:r w:rsidRPr="007D780B" w:rsidR="0099487F">
        <w:t xml:space="preserve"> Requesting Party </w:t>
      </w:r>
      <w:r w:rsidRPr="007D780B" w:rsidR="00350986">
        <w:t>must</w:t>
      </w:r>
      <w:r w:rsidRPr="007D780B" w:rsidR="0099487F">
        <w:t xml:space="preserve"> complete the Form SSA-</w:t>
      </w:r>
      <w:r w:rsidRPr="007D780B" w:rsidR="0099487F">
        <w:t>8</w:t>
      </w:r>
      <w:r w:rsidRPr="007D780B" w:rsidR="0099487F">
        <w:t>8</w:t>
      </w:r>
      <w:r w:rsidRPr="007D780B" w:rsidR="00AF0990">
        <w:t xml:space="preserve"> </w:t>
      </w:r>
      <w:r w:rsidRPr="007D780B" w:rsidR="00687005">
        <w:t>(</w:t>
      </w:r>
      <w:r w:rsidRPr="007D780B" w:rsidR="00AF0990">
        <w:t>Pre-Approval F</w:t>
      </w:r>
      <w:r w:rsidRPr="007D780B" w:rsidR="00F531A9">
        <w:t>or</w:t>
      </w:r>
      <w:r w:rsidRPr="007D780B" w:rsidR="00AF0990">
        <w:t>m for CBSV</w:t>
      </w:r>
      <w:r w:rsidRPr="007D780B" w:rsidR="00687005">
        <w:t xml:space="preserve"> – </w:t>
      </w:r>
      <w:r w:rsidRPr="007D780B" w:rsidR="0099487F">
        <w:t>A</w:t>
      </w:r>
      <w:r w:rsidRPr="007D780B" w:rsidR="0099487F">
        <w:t>t</w:t>
      </w:r>
      <w:r w:rsidRPr="007D780B" w:rsidR="004627D5">
        <w:t xml:space="preserve">tachment </w:t>
      </w:r>
      <w:r w:rsidRPr="007D780B" w:rsidR="00E62D97">
        <w:t>B</w:t>
      </w:r>
      <w:r w:rsidRPr="007D780B" w:rsidR="0099487F">
        <w:t xml:space="preserve">) with requested information for each Authorized User.  The Requesting Party </w:t>
      </w:r>
      <w:r w:rsidRPr="007D780B" w:rsidR="00350986">
        <w:t>must</w:t>
      </w:r>
      <w:r w:rsidRPr="007D780B" w:rsidR="0099487F">
        <w:t xml:space="preserve"> use one Form SSA-88 to provide information for multiple Authorized Users.  </w:t>
      </w:r>
      <w:r w:rsidRPr="007D780B" w:rsidR="007E6671">
        <w:t xml:space="preserve">The Requesting Party may attach </w:t>
      </w:r>
      <w:r w:rsidRPr="007D780B" w:rsidR="00F43459">
        <w:t>a separate</w:t>
      </w:r>
      <w:r w:rsidRPr="007D780B" w:rsidR="007E6671">
        <w:t xml:space="preserve"> document</w:t>
      </w:r>
      <w:r w:rsidRPr="007D780B" w:rsidR="00F43459">
        <w:t xml:space="preserve"> listing additional users</w:t>
      </w:r>
      <w:r w:rsidRPr="007D780B" w:rsidR="007E6671">
        <w:t xml:space="preserve"> if the entire list of Authorized Users cannot fit on one</w:t>
      </w:r>
      <w:r w:rsidRPr="007D780B" w:rsidR="00942D09">
        <w:t xml:space="preserve"> Form</w:t>
      </w:r>
      <w:r w:rsidRPr="007D780B" w:rsidR="007E6671">
        <w:t xml:space="preserve"> SSA-88.  </w:t>
      </w:r>
    </w:p>
    <w:p w:rsidRPr="007D780B" w:rsidR="007E6671" w:rsidP="00350986" w:rsidRDefault="00350986">
      <w:pPr>
        <w:spacing w:before="240"/>
        <w:ind w:left="720"/>
        <w:rPr>
          <w:b/>
        </w:rPr>
      </w:pPr>
      <w:r w:rsidRPr="007D780B">
        <w:rPr>
          <w:b/>
        </w:rPr>
        <w:t xml:space="preserve">Please Note:  </w:t>
      </w:r>
      <w:r w:rsidRPr="007D780B" w:rsidR="009870E2">
        <w:rPr>
          <w:b/>
        </w:rPr>
        <w:t>A</w:t>
      </w:r>
      <w:r w:rsidRPr="007D780B" w:rsidR="007E6671">
        <w:rPr>
          <w:b/>
        </w:rPr>
        <w:t xml:space="preserve"> Req</w:t>
      </w:r>
      <w:r w:rsidRPr="007D780B" w:rsidR="009870E2">
        <w:rPr>
          <w:b/>
        </w:rPr>
        <w:t>uesting Party</w:t>
      </w:r>
      <w:r w:rsidRPr="007D780B" w:rsidR="007E6671">
        <w:rPr>
          <w:b/>
        </w:rPr>
        <w:t xml:space="preserve"> that utilize</w:t>
      </w:r>
      <w:r w:rsidRPr="007D780B" w:rsidR="009870E2">
        <w:rPr>
          <w:b/>
        </w:rPr>
        <w:t>s</w:t>
      </w:r>
      <w:r w:rsidRPr="007D780B" w:rsidR="007E6671">
        <w:rPr>
          <w:b/>
        </w:rPr>
        <w:t xml:space="preserve"> both the</w:t>
      </w:r>
      <w:r w:rsidRPr="007D780B" w:rsidR="009870E2">
        <w:rPr>
          <w:b/>
        </w:rPr>
        <w:t xml:space="preserve"> web service and online service </w:t>
      </w:r>
      <w:r w:rsidRPr="007D780B">
        <w:rPr>
          <w:b/>
        </w:rPr>
        <w:t>must</w:t>
      </w:r>
      <w:r w:rsidRPr="007D780B" w:rsidR="009870E2">
        <w:rPr>
          <w:b/>
        </w:rPr>
        <w:t xml:space="preserve"> submit</w:t>
      </w:r>
      <w:r w:rsidRPr="007D780B" w:rsidR="007E6671">
        <w:rPr>
          <w:b/>
        </w:rPr>
        <w:t xml:space="preserve"> a separate</w:t>
      </w:r>
      <w:r w:rsidRPr="007D780B" w:rsidR="00942D09">
        <w:rPr>
          <w:b/>
        </w:rPr>
        <w:t xml:space="preserve"> Form</w:t>
      </w:r>
      <w:r w:rsidRPr="007D780B" w:rsidR="007E6671">
        <w:rPr>
          <w:b/>
        </w:rPr>
        <w:t xml:space="preserve"> SSA-88</w:t>
      </w:r>
      <w:r w:rsidRPr="007D780B" w:rsidR="00942D09">
        <w:rPr>
          <w:b/>
        </w:rPr>
        <w:t xml:space="preserve"> </w:t>
      </w:r>
      <w:r w:rsidRPr="007D780B" w:rsidR="007E6671">
        <w:rPr>
          <w:b/>
        </w:rPr>
        <w:t>for each service.</w:t>
      </w:r>
    </w:p>
    <w:p w:rsidRPr="007D780B" w:rsidR="00350986" w:rsidP="00983B06" w:rsidRDefault="0099487F">
      <w:pPr>
        <w:numPr>
          <w:ilvl w:val="0"/>
          <w:numId w:val="25"/>
        </w:numPr>
        <w:spacing w:before="240"/>
        <w:ind w:left="720"/>
      </w:pPr>
      <w:r w:rsidRPr="007D780B">
        <w:t xml:space="preserve">The Requesting Party </w:t>
      </w:r>
      <w:r w:rsidRPr="007D780B" w:rsidR="00B90AAC">
        <w:t>must</w:t>
      </w:r>
      <w:r w:rsidRPr="007D780B">
        <w:t xml:space="preserve"> ensure that the Form SSA-88</w:t>
      </w:r>
      <w:r w:rsidRPr="007D780B" w:rsidR="001E22FE">
        <w:t xml:space="preserve"> (Attachment B)</w:t>
      </w:r>
      <w:r w:rsidRPr="007D780B" w:rsidR="00AF0990">
        <w:t xml:space="preserve"> identifies</w:t>
      </w:r>
      <w:r w:rsidRPr="007D780B">
        <w:t xml:space="preserve"> the total number of the Requesting Party’s Authorized Users. </w:t>
      </w:r>
      <w:r w:rsidRPr="007D780B" w:rsidR="00350986">
        <w:t xml:space="preserve"> </w:t>
      </w:r>
    </w:p>
    <w:p w:rsidRPr="007D780B" w:rsidR="0099487F" w:rsidP="00350986" w:rsidRDefault="00351EB5">
      <w:pPr>
        <w:spacing w:before="240"/>
        <w:ind w:left="720"/>
      </w:pPr>
      <w:r w:rsidRPr="007D780B">
        <w:rPr>
          <w:b/>
          <w:color w:val="000000"/>
        </w:rPr>
        <w:t>Please Note</w:t>
      </w:r>
      <w:r w:rsidRPr="007D780B" w:rsidR="00912D8F">
        <w:rPr>
          <w:b/>
          <w:color w:val="000000"/>
        </w:rPr>
        <w:t xml:space="preserve">:  </w:t>
      </w:r>
      <w:r w:rsidRPr="007D780B" w:rsidR="009374D9">
        <w:rPr>
          <w:b/>
          <w:color w:val="000000"/>
        </w:rPr>
        <w:t xml:space="preserve">SSA will grant the </w:t>
      </w:r>
      <w:r w:rsidRPr="007D780B" w:rsidR="002510B3">
        <w:rPr>
          <w:b/>
          <w:color w:val="000000"/>
        </w:rPr>
        <w:t>Authorized User</w:t>
      </w:r>
      <w:r w:rsidRPr="007D780B" w:rsidR="009374D9">
        <w:rPr>
          <w:b/>
          <w:color w:val="000000"/>
        </w:rPr>
        <w:t xml:space="preserve"> online access unless</w:t>
      </w:r>
      <w:r w:rsidRPr="007D780B" w:rsidR="00CE7AD8">
        <w:rPr>
          <w:b/>
          <w:color w:val="000000"/>
        </w:rPr>
        <w:t xml:space="preserve"> the</w:t>
      </w:r>
      <w:r w:rsidRPr="007D780B" w:rsidR="00A50918">
        <w:rPr>
          <w:b/>
          <w:color w:val="000000"/>
        </w:rPr>
        <w:t xml:space="preserve"> Form</w:t>
      </w:r>
      <w:r w:rsidRPr="007D780B" w:rsidR="00CE7AD8">
        <w:rPr>
          <w:b/>
          <w:color w:val="000000"/>
        </w:rPr>
        <w:t xml:space="preserve"> SSA-88 indicates that the use is for web services</w:t>
      </w:r>
      <w:r w:rsidRPr="007D780B" w:rsidR="009374D9">
        <w:rPr>
          <w:b/>
          <w:color w:val="000000"/>
        </w:rPr>
        <w:t>.</w:t>
      </w:r>
      <w:r w:rsidRPr="007D780B" w:rsidR="00CE7AD8">
        <w:rPr>
          <w:b/>
          <w:color w:val="000000"/>
        </w:rPr>
        <w:t xml:space="preserve"> </w:t>
      </w:r>
      <w:r w:rsidRPr="007D780B" w:rsidR="005010B2">
        <w:rPr>
          <w:b/>
          <w:color w:val="000000"/>
        </w:rPr>
        <w:t xml:space="preserve"> </w:t>
      </w:r>
      <w:r w:rsidRPr="007D780B" w:rsidR="00912D8F">
        <w:rPr>
          <w:color w:val="000000"/>
        </w:rPr>
        <w:t xml:space="preserve">If online access is granted in error, the </w:t>
      </w:r>
      <w:r w:rsidRPr="007D780B" w:rsidR="002F4DF7">
        <w:rPr>
          <w:color w:val="000000"/>
        </w:rPr>
        <w:t>Requesting Party</w:t>
      </w:r>
      <w:r w:rsidRPr="007D780B" w:rsidR="00912D8F">
        <w:rPr>
          <w:color w:val="000000"/>
        </w:rPr>
        <w:t xml:space="preserve"> </w:t>
      </w:r>
      <w:r w:rsidRPr="007D780B" w:rsidR="00350986">
        <w:rPr>
          <w:color w:val="000000"/>
        </w:rPr>
        <w:t>must</w:t>
      </w:r>
      <w:r w:rsidRPr="007D780B" w:rsidR="00912D8F">
        <w:rPr>
          <w:color w:val="000000"/>
        </w:rPr>
        <w:t xml:space="preserve"> </w:t>
      </w:r>
      <w:r w:rsidRPr="007D780B" w:rsidR="00CE7AD8">
        <w:rPr>
          <w:color w:val="000000"/>
        </w:rPr>
        <w:t xml:space="preserve">correct the form and </w:t>
      </w:r>
      <w:r w:rsidRPr="007D780B" w:rsidR="00912D8F">
        <w:rPr>
          <w:color w:val="000000"/>
        </w:rPr>
        <w:t xml:space="preserve">wait for a new activation code before gaining web service access.  </w:t>
      </w:r>
    </w:p>
    <w:p w:rsidRPr="007D780B" w:rsidR="009B4EC1" w:rsidP="009B4EC1" w:rsidRDefault="009B4EC1">
      <w:pPr>
        <w:spacing w:before="240"/>
        <w:rPr>
          <w:b/>
        </w:rPr>
      </w:pPr>
      <w:r w:rsidRPr="007D780B">
        <w:rPr>
          <w:b/>
          <w:color w:val="000000"/>
        </w:rPr>
        <w:t>Authorized Users</w:t>
      </w:r>
    </w:p>
    <w:p w:rsidRPr="007D780B" w:rsidR="00220B2E" w:rsidP="00983B06" w:rsidRDefault="00BE0A49">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B13057">
        <w:t xml:space="preserve"> notify SSA within 14 business days</w:t>
      </w:r>
      <w:r w:rsidRPr="007D780B" w:rsidR="0099487F">
        <w:t xml:space="preserve"> </w:t>
      </w:r>
      <w:r w:rsidRPr="007D780B" w:rsidR="00B13057">
        <w:t xml:space="preserve">if </w:t>
      </w:r>
      <w:r w:rsidRPr="007D780B" w:rsidR="0099487F">
        <w:t>any change</w:t>
      </w:r>
      <w:r w:rsidRPr="007D780B" w:rsidR="00B13057">
        <w:t xml:space="preserve"> occurs</w:t>
      </w:r>
      <w:r w:rsidRPr="007D780B" w:rsidR="0099487F">
        <w:t xml:space="preserve"> to </w:t>
      </w:r>
      <w:r w:rsidRPr="007D780B" w:rsidR="00B13057">
        <w:t xml:space="preserve">the </w:t>
      </w:r>
      <w:r w:rsidRPr="007D780B" w:rsidR="0099487F">
        <w:t>employment status (including, but not limited to, long-term absence, termination of employment, or chang</w:t>
      </w:r>
      <w:r w:rsidRPr="007D780B" w:rsidR="00B13057">
        <w:t>e of duties related to CBSV) of</w:t>
      </w:r>
      <w:r w:rsidRPr="007D780B" w:rsidR="0099487F">
        <w:t xml:space="preserve"> any Authorized User or if </w:t>
      </w:r>
      <w:r w:rsidRPr="007D780B" w:rsidR="00350986">
        <w:t xml:space="preserve">the </w:t>
      </w:r>
      <w:r w:rsidRPr="007D780B" w:rsidR="0099487F">
        <w:t xml:space="preserve">Requesting Party revokes any Authorized User’s authorization to use CBSV.  </w:t>
      </w:r>
      <w:r w:rsidRPr="007D780B" w:rsidR="00AF0990">
        <w:t xml:space="preserve">The </w:t>
      </w:r>
      <w:r w:rsidRPr="007D780B" w:rsidR="005576CB">
        <w:t>RCO</w:t>
      </w:r>
      <w:r w:rsidRPr="007D780B" w:rsidR="00AF0990">
        <w:t xml:space="preserve"> </w:t>
      </w:r>
      <w:r w:rsidRPr="007D780B" w:rsidR="00350986">
        <w:t>must</w:t>
      </w:r>
      <w:r w:rsidRPr="007D780B" w:rsidR="00AF0990">
        <w:t xml:space="preserve"> email such updates to </w:t>
      </w:r>
      <w:hyperlink w:history="1" r:id="rId10">
        <w:r w:rsidRPr="007D780B" w:rsidR="00AF0990">
          <w:rPr>
            <w:rStyle w:val="Hyperlink"/>
          </w:rPr>
          <w:t>SSA.CBSV@ssa.gov</w:t>
        </w:r>
      </w:hyperlink>
      <w:r w:rsidRPr="007D780B" w:rsidR="00AF0990">
        <w:t>.</w:t>
      </w:r>
    </w:p>
    <w:p w:rsidRPr="007D780B" w:rsidR="009B4EC1" w:rsidP="009B4EC1" w:rsidRDefault="009B4EC1">
      <w:pPr>
        <w:spacing w:before="240"/>
        <w:rPr>
          <w:b/>
        </w:rPr>
      </w:pPr>
      <w:r w:rsidRPr="007D780B">
        <w:rPr>
          <w:b/>
        </w:rPr>
        <w:t>Service Channels</w:t>
      </w:r>
    </w:p>
    <w:p w:rsidRPr="007D780B" w:rsidR="00402738" w:rsidP="00402738" w:rsidRDefault="00402738">
      <w:pPr>
        <w:numPr>
          <w:ilvl w:val="0"/>
          <w:numId w:val="25"/>
        </w:numPr>
        <w:spacing w:before="240"/>
        <w:ind w:left="720"/>
      </w:pPr>
      <w:r w:rsidRPr="007D780B">
        <w:t xml:space="preserve">For a real-time response, the Requesting Party may submit requests for verifications either (1) online or (2) through a web services platform that conforms to SSA’s data </w:t>
      </w:r>
      <w:r w:rsidRPr="007D780B">
        <w:lastRenderedPageBreak/>
        <w:t xml:space="preserve">configuration as described in the specifications document provided at </w:t>
      </w:r>
      <w:hyperlink w:history="1" r:id="rId11">
        <w:r w:rsidRPr="007D780B">
          <w:rPr>
            <w:rStyle w:val="Hyperlink"/>
          </w:rPr>
          <w:t>https://www.ssa.gov/cbsv/webservice</w:t>
        </w:r>
      </w:hyperlink>
      <w:r w:rsidRPr="007D780B">
        <w:t xml:space="preserve">.  All requests </w:t>
      </w:r>
      <w:r w:rsidRPr="007D780B" w:rsidR="00350986">
        <w:t>must</w:t>
      </w:r>
      <w:r w:rsidRPr="007D780B">
        <w:t xml:space="preserve"> specify the name, date of birth, and SSN of each Client the Requesting Party seeks to verify.</w:t>
      </w:r>
    </w:p>
    <w:p w:rsidRPr="007D780B" w:rsidR="0099487F" w:rsidP="00983B06" w:rsidRDefault="0099487F">
      <w:pPr>
        <w:numPr>
          <w:ilvl w:val="0"/>
          <w:numId w:val="25"/>
        </w:numPr>
        <w:spacing w:before="240"/>
        <w:ind w:left="720"/>
      </w:pPr>
      <w:r w:rsidRPr="007D780B">
        <w:t xml:space="preserve">SSA may change its method of receiving verification requests and providing verification results to the Requesting Party at any time.  If SSA decides to change its method of receiving SSN verification requests or providing verification results, the </w:t>
      </w:r>
      <w:r w:rsidRPr="007D780B" w:rsidR="006417B1">
        <w:t xml:space="preserve">Requesting </w:t>
      </w:r>
      <w:r w:rsidRPr="007D780B">
        <w:t xml:space="preserve">Party </w:t>
      </w:r>
      <w:r w:rsidRPr="007D780B" w:rsidR="00350986">
        <w:t>must</w:t>
      </w:r>
      <w:r w:rsidRPr="007D780B">
        <w:t xml:space="preserve"> bear its own costs incurred to accommodate such changes.  </w:t>
      </w:r>
    </w:p>
    <w:p w:rsidRPr="007D780B" w:rsidR="009B4EC1" w:rsidP="009B4EC1" w:rsidRDefault="009B4EC1">
      <w:pPr>
        <w:spacing w:before="240"/>
        <w:rPr>
          <w:b/>
        </w:rPr>
      </w:pPr>
      <w:r w:rsidRPr="007D780B">
        <w:rPr>
          <w:b/>
        </w:rPr>
        <w:t>Annual Mandatory Compliance Review</w:t>
      </w:r>
    </w:p>
    <w:p w:rsidRPr="007D780B" w:rsidR="0099487F" w:rsidP="00983B06" w:rsidRDefault="007E6671">
      <w:pPr>
        <w:numPr>
          <w:ilvl w:val="0"/>
          <w:numId w:val="25"/>
        </w:numPr>
        <w:spacing w:before="240"/>
        <w:ind w:left="720"/>
      </w:pPr>
      <w:r w:rsidRPr="007D780B">
        <w:t>A</w:t>
      </w:r>
      <w:r w:rsidRPr="007D780B" w:rsidR="007C5FEA">
        <w:t xml:space="preserve"> </w:t>
      </w:r>
      <w:r w:rsidRPr="007D780B" w:rsidR="00B90AAC">
        <w:t>CPA</w:t>
      </w:r>
      <w:r w:rsidRPr="007D780B" w:rsidR="007C5FEA">
        <w:t xml:space="preserve"> designated by SSA will </w:t>
      </w:r>
      <w:r w:rsidRPr="007D780B" w:rsidR="00A92619">
        <w:t>conduct a compliance review</w:t>
      </w:r>
      <w:r w:rsidRPr="007D780B" w:rsidR="008F2381">
        <w:t xml:space="preserve"> </w:t>
      </w:r>
      <w:r w:rsidRPr="007D780B" w:rsidR="00A92619">
        <w:t>of</w:t>
      </w:r>
      <w:r w:rsidRPr="007D780B" w:rsidR="007C5FEA">
        <w:t xml:space="preserve"> the Requesting Party at least annually</w:t>
      </w:r>
      <w:r w:rsidRPr="007D780B" w:rsidR="0099487F">
        <w:t xml:space="preserve">. </w:t>
      </w:r>
      <w:r w:rsidRPr="007D780B" w:rsidR="00FA4DB0">
        <w:t xml:space="preserve"> </w:t>
      </w:r>
      <w:r w:rsidRPr="007D780B" w:rsidR="008B7F8C">
        <w:t xml:space="preserve">The Requesting Party must allow the CPA to come onsite and conduct the </w:t>
      </w:r>
      <w:r w:rsidRPr="007D780B" w:rsidR="00350986">
        <w:t>c</w:t>
      </w:r>
      <w:r w:rsidRPr="007D780B" w:rsidR="008B7F8C">
        <w:t xml:space="preserve">ompliance review.  </w:t>
      </w:r>
      <w:r w:rsidRPr="007D780B" w:rsidR="007C5FEA">
        <w:t xml:space="preserve">SSA factors </w:t>
      </w:r>
      <w:r w:rsidRPr="007D780B">
        <w:t>t</w:t>
      </w:r>
      <w:r w:rsidRPr="007D780B" w:rsidR="0099487F">
        <w:t xml:space="preserve">he cost of the </w:t>
      </w:r>
      <w:r w:rsidRPr="007D780B" w:rsidR="00350986">
        <w:t>c</w:t>
      </w:r>
      <w:r w:rsidRPr="007D780B" w:rsidR="008B7F8C">
        <w:t>ompliance review</w:t>
      </w:r>
      <w:r w:rsidRPr="007D780B">
        <w:t xml:space="preserve"> </w:t>
      </w:r>
      <w:r w:rsidRPr="007D780B" w:rsidR="0099487F">
        <w:t>into the transaction fee.  The CPA’s report will provide an opinion</w:t>
      </w:r>
      <w:r w:rsidRPr="007D780B" w:rsidR="00B13057">
        <w:t xml:space="preserve"> to SSA</w:t>
      </w:r>
      <w:r w:rsidRPr="007D780B" w:rsidR="0099487F">
        <w:t xml:space="preserve"> on the </w:t>
      </w:r>
      <w:r w:rsidRPr="007D780B" w:rsidR="006417B1">
        <w:t xml:space="preserve">Requesting Party’s </w:t>
      </w:r>
      <w:r w:rsidRPr="007D780B" w:rsidR="00AC4648">
        <w:t>A</w:t>
      </w:r>
      <w:r w:rsidRPr="007D780B" w:rsidR="0099487F">
        <w:t>ssertion that it complied with the CBSV User Agreement requirements</w:t>
      </w:r>
      <w:r w:rsidRPr="007D780B" w:rsidR="00B13057">
        <w:t xml:space="preserve"> (</w:t>
      </w:r>
      <w:r w:rsidRPr="007D780B" w:rsidR="00350986">
        <w:t>s</w:t>
      </w:r>
      <w:r w:rsidRPr="007D780B" w:rsidR="00B13057">
        <w:t>e</w:t>
      </w:r>
      <w:r w:rsidRPr="007D780B" w:rsidR="004627D5">
        <w:t xml:space="preserve">e Attachment </w:t>
      </w:r>
      <w:r w:rsidRPr="007D780B" w:rsidR="00E62D97">
        <w:t>F</w:t>
      </w:r>
      <w:r w:rsidRPr="007D780B" w:rsidR="00B13057">
        <w:t>)</w:t>
      </w:r>
      <w:r w:rsidRPr="007D780B" w:rsidR="00F531A9">
        <w:t>.</w:t>
      </w:r>
      <w:r w:rsidRPr="007D780B" w:rsidR="0099487F">
        <w:t xml:space="preserve">  </w:t>
      </w:r>
      <w:r w:rsidRPr="007D780B" w:rsidR="00B90AAC">
        <w:t>If SSA does not</w:t>
      </w:r>
      <w:r w:rsidRPr="007D780B" w:rsidR="001E22FE">
        <w:t xml:space="preserve"> deem the results of the compliance review satisfactory, SSA </w:t>
      </w:r>
      <w:r w:rsidRPr="007D780B" w:rsidR="00350986">
        <w:t>reserves</w:t>
      </w:r>
      <w:r w:rsidRPr="007D780B" w:rsidR="001E22FE">
        <w:t xml:space="preserve"> the right to come onsite and perform its own inspection.  </w:t>
      </w:r>
      <w:r w:rsidRPr="007D780B" w:rsidR="001E22FE">
        <w:rPr>
          <w:szCs w:val="28"/>
        </w:rPr>
        <w:t xml:space="preserve">SSA </w:t>
      </w:r>
      <w:r w:rsidRPr="007D780B" w:rsidR="00350986">
        <w:rPr>
          <w:szCs w:val="28"/>
        </w:rPr>
        <w:t xml:space="preserve">reserves the </w:t>
      </w:r>
      <w:r w:rsidRPr="007D780B" w:rsidR="001E22FE">
        <w:rPr>
          <w:szCs w:val="28"/>
        </w:rPr>
        <w:t xml:space="preserve">right </w:t>
      </w:r>
      <w:r w:rsidRPr="007D780B" w:rsidR="00350986">
        <w:rPr>
          <w:szCs w:val="28"/>
        </w:rPr>
        <w:t>to</w:t>
      </w:r>
      <w:r w:rsidRPr="007D780B" w:rsidR="001E22FE">
        <w:rPr>
          <w:szCs w:val="28"/>
        </w:rPr>
        <w:t xml:space="preserve"> access all company books and records associated with the CBSV program at any time.</w:t>
      </w:r>
    </w:p>
    <w:p w:rsidRPr="007D780B" w:rsidR="004E08C7" w:rsidP="004E08C7" w:rsidRDefault="004E08C7">
      <w:pPr>
        <w:spacing w:before="240"/>
        <w:rPr>
          <w:b/>
        </w:rPr>
      </w:pPr>
      <w:r w:rsidRPr="007D780B">
        <w:rPr>
          <w:b/>
          <w:szCs w:val="28"/>
        </w:rPr>
        <w:t>Fees</w:t>
      </w:r>
    </w:p>
    <w:p w:rsidRPr="007D780B" w:rsidR="00A92619" w:rsidP="00983B06" w:rsidRDefault="00BE0A49">
      <w:pPr>
        <w:numPr>
          <w:ilvl w:val="0"/>
          <w:numId w:val="25"/>
        </w:numPr>
        <w:spacing w:before="240"/>
        <w:ind w:left="720"/>
      </w:pPr>
      <w:r w:rsidRPr="007D780B">
        <w:t xml:space="preserve">The </w:t>
      </w:r>
      <w:r w:rsidRPr="007D780B" w:rsidR="0099487F">
        <w:t>Request</w:t>
      </w:r>
      <w:bookmarkStart w:name="_Hlt446487700" w:id="24"/>
      <w:r w:rsidRPr="007D780B" w:rsidR="0099487F">
        <w:t>i</w:t>
      </w:r>
      <w:bookmarkEnd w:id="24"/>
      <w:r w:rsidRPr="007D780B" w:rsidR="0099487F">
        <w:t xml:space="preserve">ng Party </w:t>
      </w:r>
      <w:r w:rsidRPr="007D780B" w:rsidR="00350986">
        <w:t>must</w:t>
      </w:r>
      <w:r w:rsidRPr="007D780B" w:rsidR="0099487F">
        <w:t xml:space="preserve"> pay the one-time </w:t>
      </w:r>
      <w:r w:rsidRPr="007D780B" w:rsidR="007E6671">
        <w:t xml:space="preserve">$5,000 initial </w:t>
      </w:r>
      <w:r w:rsidRPr="007D780B" w:rsidR="0099487F">
        <w:t>enrollment fee</w:t>
      </w:r>
      <w:r w:rsidRPr="007D780B" w:rsidR="00B13057">
        <w:t xml:space="preserve"> </w:t>
      </w:r>
      <w:r w:rsidRPr="007D780B" w:rsidR="00F531A9">
        <w:t xml:space="preserve">in </w:t>
      </w:r>
      <w:r w:rsidRPr="007D780B" w:rsidR="0099487F">
        <w:t xml:space="preserve">advance </w:t>
      </w:r>
      <w:r w:rsidRPr="007D780B" w:rsidR="00A92619">
        <w:t xml:space="preserve">and make advance </w:t>
      </w:r>
      <w:r w:rsidRPr="007D780B" w:rsidR="0099487F">
        <w:t xml:space="preserve">payment of estimated transaction fees for the current fiscal year prior to </w:t>
      </w:r>
      <w:r w:rsidRPr="007D780B" w:rsidR="00B13057">
        <w:t>submitting</w:t>
      </w:r>
      <w:r w:rsidRPr="007D780B" w:rsidR="0099487F">
        <w:t xml:space="preserve"> any request for verificat</w:t>
      </w:r>
      <w:r w:rsidRPr="007D780B" w:rsidR="00A92619">
        <w:t xml:space="preserve">ion under this User Agreement.  </w:t>
      </w:r>
      <w:r w:rsidRPr="007D780B" w:rsidR="0004512B">
        <w:t xml:space="preserve">The </w:t>
      </w:r>
      <w:r w:rsidRPr="007D780B" w:rsidR="0099487F">
        <w:t xml:space="preserve">Requesting Party </w:t>
      </w:r>
      <w:r w:rsidRPr="007D780B" w:rsidR="00350986">
        <w:t>must</w:t>
      </w:r>
      <w:r w:rsidRPr="007D780B" w:rsidR="0099487F">
        <w:t xml:space="preserve"> pay in full any remaining balance</w:t>
      </w:r>
      <w:r w:rsidRPr="007D780B" w:rsidR="00AF0990">
        <w:t xml:space="preserve"> due</w:t>
      </w:r>
      <w:r w:rsidRPr="007D780B" w:rsidR="0099487F">
        <w:t xml:space="preserve"> for verifications from </w:t>
      </w:r>
      <w:r w:rsidRPr="007D780B" w:rsidR="00F531A9">
        <w:t xml:space="preserve">the </w:t>
      </w:r>
      <w:r w:rsidRPr="007D780B" w:rsidR="0099487F">
        <w:t>previous fiscal year obligations before it uses CBSV</w:t>
      </w:r>
      <w:r w:rsidRPr="007D780B" w:rsidR="00A92619">
        <w:t xml:space="preserve"> for the following fiscal year.  The Requesting Party may submit </w:t>
      </w:r>
      <w:r w:rsidRPr="007D780B" w:rsidR="003779DC">
        <w:t xml:space="preserve">a </w:t>
      </w:r>
      <w:r w:rsidRPr="007D780B" w:rsidR="00A92619">
        <w:t xml:space="preserve">request </w:t>
      </w:r>
      <w:r w:rsidRPr="007D780B" w:rsidR="003779DC">
        <w:t xml:space="preserve">to </w:t>
      </w:r>
      <w:r w:rsidRPr="007D780B" w:rsidR="00A92619">
        <w:t xml:space="preserve">SSA to make quarterly installments of advance payments.  The Requesting Party </w:t>
      </w:r>
      <w:r w:rsidRPr="007D780B" w:rsidR="00B90AAC">
        <w:t>must</w:t>
      </w:r>
      <w:r w:rsidRPr="007D780B" w:rsidR="00A92619">
        <w:t xml:space="preserve"> email the request</w:t>
      </w:r>
      <w:r w:rsidRPr="007D780B" w:rsidR="008B7F8C">
        <w:t>, along with its agreement number,</w:t>
      </w:r>
      <w:r w:rsidRPr="007D780B" w:rsidR="00A92619">
        <w:t xml:space="preserve"> to </w:t>
      </w:r>
      <w:hyperlink w:history="1" r:id="rId12">
        <w:r w:rsidRPr="007D780B" w:rsidR="00A92619">
          <w:rPr>
            <w:rStyle w:val="Hyperlink"/>
          </w:rPr>
          <w:t>SSA.CBSV@ssa.gov</w:t>
        </w:r>
      </w:hyperlink>
      <w:r w:rsidRPr="007D780B" w:rsidR="00A92619">
        <w:t xml:space="preserve">. </w:t>
      </w:r>
    </w:p>
    <w:p w:rsidRPr="007D780B" w:rsidR="004E08C7" w:rsidP="004E08C7" w:rsidRDefault="004E08C7">
      <w:pPr>
        <w:spacing w:before="240"/>
        <w:rPr>
          <w:b/>
        </w:rPr>
      </w:pPr>
      <w:r w:rsidRPr="007D780B">
        <w:rPr>
          <w:b/>
        </w:rPr>
        <w:t>Actions and Responsibilities</w:t>
      </w:r>
    </w:p>
    <w:p w:rsidRPr="007D780B" w:rsidR="0099487F" w:rsidP="00983B06" w:rsidRDefault="00BE0A49">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99487F">
        <w:t xml:space="preserve"> ensure that its </w:t>
      </w:r>
      <w:r w:rsidRPr="007D780B" w:rsidR="005576CB">
        <w:t>RCO</w:t>
      </w:r>
      <w:r w:rsidRPr="007D780B" w:rsidR="0099487F">
        <w:t xml:space="preserve"> carr</w:t>
      </w:r>
      <w:r w:rsidRPr="007D780B" w:rsidR="000C1E87">
        <w:t>ies</w:t>
      </w:r>
      <w:r w:rsidRPr="007D780B" w:rsidR="0099487F">
        <w:t xml:space="preserve"> out the following actions and responsibilities:</w:t>
      </w:r>
    </w:p>
    <w:p w:rsidRPr="007D780B" w:rsidR="004B7603" w:rsidP="00983B06" w:rsidRDefault="004B7603">
      <w:pPr>
        <w:numPr>
          <w:ilvl w:val="0"/>
          <w:numId w:val="19"/>
        </w:numPr>
        <w:autoSpaceDE w:val="0"/>
        <w:autoSpaceDN w:val="0"/>
        <w:adjustRightInd w:val="0"/>
        <w:spacing w:before="240"/>
        <w:ind w:left="1080"/>
        <w:rPr>
          <w:color w:val="000000"/>
        </w:rPr>
      </w:pPr>
      <w:r w:rsidRPr="007D780B">
        <w:rPr>
          <w:color w:val="000000"/>
        </w:rPr>
        <w:t xml:space="preserve">As part of </w:t>
      </w:r>
      <w:r w:rsidRPr="007D780B" w:rsidR="00C03D6C">
        <w:rPr>
          <w:color w:val="000000"/>
        </w:rPr>
        <w:t>the registration</w:t>
      </w:r>
      <w:r w:rsidRPr="007D780B">
        <w:rPr>
          <w:color w:val="000000"/>
        </w:rPr>
        <w:t xml:space="preserve"> process</w:t>
      </w:r>
      <w:r w:rsidRPr="007D780B" w:rsidR="00161F95">
        <w:rPr>
          <w:color w:val="000000"/>
        </w:rPr>
        <w:t xml:space="preserve"> for the Online Service</w:t>
      </w:r>
      <w:r w:rsidRPr="007D780B">
        <w:rPr>
          <w:color w:val="000000"/>
        </w:rPr>
        <w:t xml:space="preserve">, SSA will mail a one-time activation code to the </w:t>
      </w:r>
      <w:r w:rsidRPr="007D780B" w:rsidR="005576CB">
        <w:rPr>
          <w:color w:val="000000"/>
        </w:rPr>
        <w:t>RCO</w:t>
      </w:r>
      <w:r w:rsidRPr="007D780B">
        <w:rPr>
          <w:color w:val="000000"/>
        </w:rPr>
        <w:t xml:space="preserve">.  </w:t>
      </w:r>
      <w:r w:rsidRPr="007D780B" w:rsidR="008F2381">
        <w:rPr>
          <w:color w:val="000000"/>
        </w:rPr>
        <w:t xml:space="preserve">SSA mails the activation code to the RCO whose name appears on Form SSA-88.  </w:t>
      </w:r>
      <w:r w:rsidRPr="007D780B">
        <w:rPr>
          <w:color w:val="000000"/>
        </w:rPr>
        <w:t xml:space="preserve">The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the activation code to the </w:t>
      </w:r>
      <w:r w:rsidRPr="007D780B" w:rsidR="000669A6">
        <w:rPr>
          <w:color w:val="000000"/>
        </w:rPr>
        <w:t xml:space="preserve">Authorized Users </w:t>
      </w:r>
      <w:r w:rsidRPr="007D780B">
        <w:rPr>
          <w:color w:val="000000"/>
        </w:rPr>
        <w:t xml:space="preserve">named in the letter in order to complete the registration process and to </w:t>
      </w:r>
      <w:r w:rsidRPr="007D780B" w:rsidR="00197F56">
        <w:rPr>
          <w:color w:val="000000"/>
        </w:rPr>
        <w:t>activate</w:t>
      </w:r>
      <w:r w:rsidRPr="007D780B">
        <w:rPr>
          <w:color w:val="000000"/>
        </w:rPr>
        <w:t xml:space="preserve"> access to CBSV services.  </w:t>
      </w:r>
      <w:r w:rsidRPr="007D780B" w:rsidR="00AF0990">
        <w:rPr>
          <w:color w:val="000000"/>
        </w:rPr>
        <w:t xml:space="preserve">Each </w:t>
      </w:r>
      <w:r w:rsidRPr="007D780B" w:rsidR="008F034F">
        <w:rPr>
          <w:color w:val="000000"/>
        </w:rPr>
        <w:t xml:space="preserve">Authorized User must login to BSO and enter the </w:t>
      </w:r>
      <w:r w:rsidRPr="007D780B" w:rsidR="000669A6">
        <w:rPr>
          <w:color w:val="000000"/>
        </w:rPr>
        <w:t>a</w:t>
      </w:r>
      <w:r w:rsidRPr="007D780B" w:rsidR="008F034F">
        <w:rPr>
          <w:color w:val="000000"/>
        </w:rPr>
        <w:t>ctivation code in order to activate online services</w:t>
      </w:r>
      <w:r w:rsidRPr="007D780B" w:rsidR="006257A4">
        <w:rPr>
          <w:color w:val="000000"/>
        </w:rPr>
        <w:t xml:space="preserve">, and follow the pre-registration process described in the </w:t>
      </w:r>
      <w:hyperlink w:history="1" r:id="rId13">
        <w:r w:rsidRPr="007D780B" w:rsidR="006257A4">
          <w:rPr>
            <w:rStyle w:val="Hyperlink"/>
          </w:rPr>
          <w:t>CBSV User Guide</w:t>
        </w:r>
      </w:hyperlink>
      <w:r w:rsidRPr="007D780B" w:rsidR="002D4F9A">
        <w:rPr>
          <w:color w:val="000000"/>
        </w:rPr>
        <w:t>.</w:t>
      </w:r>
    </w:p>
    <w:p w:rsidRPr="007D780B" w:rsidR="004B7603" w:rsidP="00983B06" w:rsidRDefault="005010B2">
      <w:pPr>
        <w:numPr>
          <w:ilvl w:val="0"/>
          <w:numId w:val="19"/>
        </w:numPr>
        <w:autoSpaceDE w:val="0"/>
        <w:autoSpaceDN w:val="0"/>
        <w:adjustRightInd w:val="0"/>
        <w:spacing w:before="240"/>
        <w:ind w:left="1080"/>
        <w:rPr>
          <w:color w:val="000000"/>
        </w:rPr>
      </w:pPr>
      <w:r w:rsidRPr="007D780B">
        <w:rPr>
          <w:color w:val="000000"/>
        </w:rPr>
        <w:t xml:space="preserve">As part of the registration process for Web Services, SSA will mail a one-time activation code to the </w:t>
      </w:r>
      <w:r w:rsidRPr="007D780B" w:rsidR="00AC6C02">
        <w:rPr>
          <w:color w:val="000000"/>
        </w:rPr>
        <w:t>RCO</w:t>
      </w:r>
      <w:r w:rsidRPr="007D780B">
        <w:rPr>
          <w:color w:val="000000"/>
        </w:rPr>
        <w:t>.  T</w:t>
      </w:r>
      <w:r w:rsidRPr="007D780B" w:rsidR="004B7603">
        <w:rPr>
          <w:color w:val="000000"/>
        </w:rPr>
        <w:t xml:space="preserve">he </w:t>
      </w:r>
      <w:r w:rsidRPr="007D780B" w:rsidR="00AC6C02">
        <w:rPr>
          <w:color w:val="000000"/>
        </w:rPr>
        <w:t>RCO</w:t>
      </w:r>
      <w:r w:rsidRPr="007D780B" w:rsidR="004B7603">
        <w:rPr>
          <w:color w:val="000000"/>
        </w:rPr>
        <w:t xml:space="preserve"> </w:t>
      </w:r>
      <w:r w:rsidRPr="007D780B" w:rsidR="00350986">
        <w:rPr>
          <w:color w:val="000000"/>
        </w:rPr>
        <w:t>must</w:t>
      </w:r>
      <w:r w:rsidRPr="007D780B" w:rsidR="004B7603">
        <w:rPr>
          <w:color w:val="000000"/>
        </w:rPr>
        <w:t xml:space="preserve"> provide his </w:t>
      </w:r>
      <w:r w:rsidRPr="007D780B" w:rsidR="00C03D6C">
        <w:rPr>
          <w:color w:val="000000"/>
        </w:rPr>
        <w:t>or an</w:t>
      </w:r>
      <w:r w:rsidRPr="007D780B" w:rsidR="004B7603">
        <w:rPr>
          <w:color w:val="000000"/>
        </w:rPr>
        <w:t>other Authorized User’</w:t>
      </w:r>
      <w:r w:rsidRPr="007D780B" w:rsidR="00ED77CA">
        <w:rPr>
          <w:color w:val="000000"/>
        </w:rPr>
        <w:t>s</w:t>
      </w:r>
      <w:r w:rsidRPr="007D780B" w:rsidR="004B7603">
        <w:rPr>
          <w:color w:val="000000"/>
        </w:rPr>
        <w:t xml:space="preserve"> information on Form SSA-88. </w:t>
      </w:r>
      <w:r w:rsidRPr="007D780B">
        <w:rPr>
          <w:color w:val="000000"/>
        </w:rPr>
        <w:t xml:space="preserve"> </w:t>
      </w:r>
      <w:r w:rsidRPr="007D780B" w:rsidR="00197F56">
        <w:rPr>
          <w:color w:val="000000"/>
        </w:rPr>
        <w:t xml:space="preserve">The </w:t>
      </w:r>
      <w:r w:rsidRPr="007D780B" w:rsidR="00AC6C02">
        <w:rPr>
          <w:color w:val="000000"/>
        </w:rPr>
        <w:t>RCO</w:t>
      </w:r>
      <w:r w:rsidRPr="007D780B" w:rsidR="004B7603">
        <w:rPr>
          <w:color w:val="000000"/>
        </w:rPr>
        <w:t xml:space="preserve"> will be the representative Authorized User </w:t>
      </w:r>
      <w:r w:rsidRPr="007D780B" w:rsidR="004B7603">
        <w:rPr>
          <w:color w:val="000000"/>
        </w:rPr>
        <w:lastRenderedPageBreak/>
        <w:t>for the Requesting Party when</w:t>
      </w:r>
      <w:r w:rsidRPr="007D780B" w:rsidR="000669A6">
        <w:rPr>
          <w:color w:val="000000"/>
        </w:rPr>
        <w:t xml:space="preserve"> using the Web S</w:t>
      </w:r>
      <w:r w:rsidRPr="007D780B" w:rsidR="004B7603">
        <w:rPr>
          <w:color w:val="000000"/>
        </w:rPr>
        <w:t xml:space="preserve">ervice and </w:t>
      </w:r>
      <w:r w:rsidRPr="007D780B" w:rsidR="00350986">
        <w:rPr>
          <w:color w:val="000000"/>
        </w:rPr>
        <w:t>must</w:t>
      </w:r>
      <w:r w:rsidRPr="007D780B" w:rsidR="004B7603">
        <w:rPr>
          <w:color w:val="000000"/>
        </w:rPr>
        <w:t xml:space="preserve"> follow the registration process described in the </w:t>
      </w:r>
      <w:hyperlink w:history="1" r:id="rId14">
        <w:r w:rsidRPr="007D780B" w:rsidR="004B7603">
          <w:rPr>
            <w:rStyle w:val="Hyperlink"/>
          </w:rPr>
          <w:t>CBS</w:t>
        </w:r>
        <w:r w:rsidRPr="007D780B" w:rsidR="004B7603">
          <w:rPr>
            <w:rStyle w:val="Hyperlink"/>
          </w:rPr>
          <w:t>V</w:t>
        </w:r>
        <w:r w:rsidRPr="007D780B" w:rsidR="004B7603">
          <w:rPr>
            <w:rStyle w:val="Hyperlink"/>
          </w:rPr>
          <w:t xml:space="preserve"> </w:t>
        </w:r>
        <w:r w:rsidRPr="007D780B" w:rsidR="004B7603">
          <w:rPr>
            <w:rStyle w:val="Hyperlink"/>
          </w:rPr>
          <w:t>U</w:t>
        </w:r>
        <w:r w:rsidRPr="007D780B" w:rsidR="004B7603">
          <w:rPr>
            <w:rStyle w:val="Hyperlink"/>
          </w:rPr>
          <w:t>ser Guide</w:t>
        </w:r>
      </w:hyperlink>
      <w:r w:rsidRPr="007D780B" w:rsidR="004B7603">
        <w:rPr>
          <w:color w:val="000000"/>
        </w:rPr>
        <w:t xml:space="preserve">. </w:t>
      </w:r>
    </w:p>
    <w:p w:rsidRPr="007D780B" w:rsidR="0099487F" w:rsidP="00983B06" w:rsidRDefault="00BE0A49">
      <w:pPr>
        <w:numPr>
          <w:ilvl w:val="0"/>
          <w:numId w:val="19"/>
        </w:numPr>
        <w:autoSpaceDE w:val="0"/>
        <w:autoSpaceDN w:val="0"/>
        <w:adjustRightInd w:val="0"/>
        <w:spacing w:before="240"/>
        <w:ind w:left="1080"/>
        <w:rPr>
          <w:color w:val="000000"/>
        </w:rPr>
      </w:pPr>
      <w:r w:rsidRPr="007D780B">
        <w:rPr>
          <w:color w:val="000000"/>
        </w:rPr>
        <w:t xml:space="preserve">The </w:t>
      </w:r>
      <w:r w:rsidRPr="007D780B" w:rsidR="00AC6C02">
        <w:rPr>
          <w:color w:val="000000"/>
        </w:rPr>
        <w:t>RCO</w:t>
      </w:r>
      <w:r w:rsidRPr="007D780B" w:rsidR="0099487F">
        <w:rPr>
          <w:color w:val="000000"/>
        </w:rPr>
        <w:t>, jointly and on behalf of the Requesting Party</w:t>
      </w:r>
      <w:r w:rsidRPr="007D780B" w:rsidR="008F2381">
        <w:rPr>
          <w:color w:val="000000"/>
        </w:rPr>
        <w:t>,</w:t>
      </w:r>
      <w:r w:rsidRPr="007D780B" w:rsidR="0099487F">
        <w:rPr>
          <w:color w:val="000000"/>
        </w:rPr>
        <w:t xml:space="preserve"> </w:t>
      </w:r>
      <w:r w:rsidRPr="007D780B" w:rsidR="00350986">
        <w:rPr>
          <w:color w:val="000000"/>
        </w:rPr>
        <w:t>must</w:t>
      </w:r>
      <w:r w:rsidRPr="007D780B" w:rsidR="0099487F">
        <w:rPr>
          <w:color w:val="000000"/>
        </w:rPr>
        <w:t xml:space="preserve"> be responsible for all access requests made through the Requesting Party’s </w:t>
      </w:r>
      <w:r w:rsidRPr="007D780B" w:rsidR="000E6CCB">
        <w:rPr>
          <w:color w:val="000000"/>
        </w:rPr>
        <w:t xml:space="preserve">Web Service.  The Requesting Party </w:t>
      </w:r>
      <w:r w:rsidRPr="007D780B" w:rsidR="00350986">
        <w:rPr>
          <w:color w:val="000000"/>
        </w:rPr>
        <w:t>must</w:t>
      </w:r>
      <w:r w:rsidRPr="007D780B" w:rsidR="000E6CCB">
        <w:rPr>
          <w:color w:val="000000"/>
        </w:rPr>
        <w:t xml:space="preserve"> maintain an audit trail to track all CBSV activities of each Authorized User and the </w:t>
      </w:r>
      <w:r w:rsidRPr="007D780B" w:rsidR="00AC6C02">
        <w:rPr>
          <w:color w:val="000000"/>
        </w:rPr>
        <w:t>RCO</w:t>
      </w:r>
      <w:r w:rsidRPr="007D780B" w:rsidR="000E6CCB">
        <w:rPr>
          <w:color w:val="000000"/>
        </w:rPr>
        <w:t xml:space="preserve"> </w:t>
      </w:r>
      <w:r w:rsidRPr="007D780B" w:rsidR="00350986">
        <w:rPr>
          <w:color w:val="000000"/>
        </w:rPr>
        <w:t>must</w:t>
      </w:r>
      <w:r w:rsidRPr="007D780B" w:rsidR="000E6CCB">
        <w:rPr>
          <w:color w:val="000000"/>
        </w:rPr>
        <w:t xml:space="preserve"> be responsible for the Requesting Party’s compliance with the requirement to maintain this</w:t>
      </w:r>
      <w:r w:rsidRPr="007D780B" w:rsidR="0099487F">
        <w:rPr>
          <w:color w:val="000000"/>
        </w:rPr>
        <w:t xml:space="preserve"> audit trail.</w:t>
      </w:r>
    </w:p>
    <w:p w:rsidRPr="007D780B" w:rsidR="004B7603" w:rsidP="00983B06" w:rsidRDefault="00ED77CA">
      <w:pPr>
        <w:numPr>
          <w:ilvl w:val="0"/>
          <w:numId w:val="19"/>
        </w:numPr>
        <w:autoSpaceDE w:val="0"/>
        <w:autoSpaceDN w:val="0"/>
        <w:adjustRightInd w:val="0"/>
        <w:spacing w:before="240"/>
        <w:ind w:left="1080"/>
        <w:rPr>
          <w:color w:val="000000"/>
        </w:rPr>
      </w:pPr>
      <w:r w:rsidRPr="007D780B">
        <w:rPr>
          <w:color w:val="000000"/>
        </w:rPr>
        <w:t xml:space="preserve">Each </w:t>
      </w:r>
      <w:r w:rsidRPr="007D780B" w:rsidR="004B7603">
        <w:rPr>
          <w:color w:val="000000"/>
        </w:rPr>
        <w:t xml:space="preserve">Authorized </w:t>
      </w:r>
      <w:r w:rsidRPr="007D780B" w:rsidR="00FA4DB0">
        <w:rPr>
          <w:color w:val="000000"/>
        </w:rPr>
        <w:t>User</w:t>
      </w:r>
      <w:r w:rsidRPr="007D780B">
        <w:rPr>
          <w:color w:val="000000"/>
        </w:rPr>
        <w:t xml:space="preserve"> is</w:t>
      </w:r>
      <w:r w:rsidRPr="007D780B" w:rsidR="004B7603">
        <w:rPr>
          <w:color w:val="000000"/>
        </w:rPr>
        <w:t xml:space="preserve"> responsible for maintaining </w:t>
      </w:r>
      <w:r w:rsidRPr="007D780B" w:rsidR="00D7186D">
        <w:rPr>
          <w:color w:val="000000"/>
        </w:rPr>
        <w:t>his or her</w:t>
      </w:r>
      <w:r w:rsidRPr="007D780B" w:rsidR="00A86EE6">
        <w:rPr>
          <w:color w:val="000000"/>
        </w:rPr>
        <w:t xml:space="preserve"> </w:t>
      </w:r>
      <w:r w:rsidRPr="007D780B" w:rsidR="00197F56">
        <w:rPr>
          <w:color w:val="000000"/>
        </w:rPr>
        <w:t>account</w:t>
      </w:r>
      <w:r w:rsidRPr="007D780B" w:rsidR="001F25C8">
        <w:rPr>
          <w:color w:val="000000"/>
        </w:rPr>
        <w:t xml:space="preserve"> </w:t>
      </w:r>
      <w:r w:rsidRPr="007D780B" w:rsidR="004B7603">
        <w:rPr>
          <w:color w:val="000000"/>
        </w:rPr>
        <w:t xml:space="preserve">and password. </w:t>
      </w:r>
      <w:r w:rsidRPr="007D780B" w:rsidR="00FA4DB0">
        <w:rPr>
          <w:color w:val="000000"/>
        </w:rPr>
        <w:t xml:space="preserve"> </w:t>
      </w:r>
      <w:r w:rsidRPr="007D780B" w:rsidR="004B7603">
        <w:rPr>
          <w:color w:val="000000"/>
        </w:rPr>
        <w:t xml:space="preserve">Online passwords expire every 90 days; web service passwords expire after 1 calendar year. </w:t>
      </w:r>
      <w:r w:rsidRPr="007D780B" w:rsidR="00FA4DB0">
        <w:rPr>
          <w:color w:val="000000"/>
        </w:rPr>
        <w:t xml:space="preserve"> </w:t>
      </w:r>
      <w:r w:rsidRPr="007D780B" w:rsidR="004B7603">
        <w:rPr>
          <w:color w:val="000000"/>
        </w:rPr>
        <w:t>SSA does not send out reminders</w:t>
      </w:r>
      <w:r w:rsidRPr="007D780B" w:rsidR="00197F56">
        <w:rPr>
          <w:color w:val="000000"/>
        </w:rPr>
        <w:t xml:space="preserve"> to update passwords</w:t>
      </w:r>
      <w:r w:rsidRPr="007D780B" w:rsidR="004B7603">
        <w:rPr>
          <w:color w:val="000000"/>
        </w:rPr>
        <w:t>.</w:t>
      </w:r>
    </w:p>
    <w:p w:rsidRPr="007D780B" w:rsidR="0099487F" w:rsidP="00983B06" w:rsidRDefault="006417B1">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99487F">
        <w:t xml:space="preserve"> ensure that any Principal to whom </w:t>
      </w:r>
      <w:r w:rsidRPr="007D780B" w:rsidR="00BE0A49">
        <w:t xml:space="preserve">the </w:t>
      </w:r>
      <w:r w:rsidRPr="007D780B" w:rsidR="0099487F">
        <w:t>Requesting Party</w:t>
      </w:r>
      <w:r w:rsidRPr="007D780B" w:rsidR="000E6CCB">
        <w:t xml:space="preserve"> </w:t>
      </w:r>
      <w:r w:rsidRPr="007D780B" w:rsidR="0099487F">
        <w:t>discloses</w:t>
      </w:r>
      <w:r w:rsidRPr="007D780B" w:rsidR="000E6CCB">
        <w:t xml:space="preserve"> verification results </w:t>
      </w:r>
      <w:r w:rsidRPr="007D780B" w:rsidR="0099487F">
        <w:t xml:space="preserve">acknowledges and agrees to comply with all of the requirements, as applicable, under this User Agreement via a contractual relationship the Requesting Party establishes with the Principal as outlined in </w:t>
      </w:r>
      <w:r w:rsidRPr="007D780B" w:rsidR="00E62D97">
        <w:t>Attachment F</w:t>
      </w:r>
      <w:r w:rsidRPr="007D780B" w:rsidR="0099487F">
        <w:t>.</w:t>
      </w:r>
    </w:p>
    <w:p w:rsidRPr="007D780B" w:rsidR="00076A26" w:rsidP="00076A26" w:rsidRDefault="0099487F">
      <w:pPr>
        <w:numPr>
          <w:ilvl w:val="0"/>
          <w:numId w:val="25"/>
        </w:numPr>
        <w:spacing w:before="240"/>
        <w:ind w:left="720"/>
      </w:pPr>
      <w:r w:rsidRPr="007D780B">
        <w:t xml:space="preserve">The Requesting Party </w:t>
      </w:r>
      <w:r w:rsidRPr="007D780B" w:rsidR="00350986">
        <w:t>must</w:t>
      </w:r>
      <w:r w:rsidRPr="007D780B">
        <w:t xml:space="preserve"> inform all authorized personnel with access to </w:t>
      </w:r>
      <w:r w:rsidRPr="007D780B" w:rsidR="000E6CCB">
        <w:t>the verification results of the confidential nature of</w:t>
      </w:r>
      <w:r w:rsidRPr="007D780B">
        <w:t xml:space="preserve"> the information and the administrative, technical and physical safeguards required to protect the information from improper disclosure.  All confidential information must be stored in an area that is physically safe from unauthorized access</w:t>
      </w:r>
      <w:r w:rsidRPr="007D780B" w:rsidR="004B7603">
        <w:t xml:space="preserve"> at all times</w:t>
      </w:r>
      <w:r w:rsidRPr="007D780B">
        <w:t>.</w:t>
      </w:r>
      <w:r w:rsidRPr="007D780B" w:rsidR="00D23861">
        <w:t xml:space="preserve">  Confidential information includes access to the CBSV service, forms and passwords.</w:t>
      </w:r>
    </w:p>
    <w:p w:rsidRPr="007D780B" w:rsidR="00076A26" w:rsidP="00076A26" w:rsidRDefault="00076A26">
      <w:pPr>
        <w:numPr>
          <w:ilvl w:val="0"/>
          <w:numId w:val="25"/>
        </w:numPr>
        <w:spacing w:before="240"/>
        <w:ind w:left="720"/>
      </w:pPr>
      <w:r w:rsidRPr="007D780B">
        <w:t xml:space="preserve">The Requesting Party </w:t>
      </w:r>
      <w:r w:rsidRPr="007D780B" w:rsidR="00350986">
        <w:t>must</w:t>
      </w:r>
      <w:r w:rsidRPr="007D780B">
        <w:t xml:space="preserve"> obtain, at its own expense, the hardware, software, or other equipment necessary to establish connection to CBSV either through the online service or the web service.  </w:t>
      </w:r>
    </w:p>
    <w:p w:rsidRPr="007D780B" w:rsidR="004E08C7" w:rsidP="004E08C7" w:rsidRDefault="004E08C7">
      <w:pPr>
        <w:numPr>
          <w:ilvl w:val="0"/>
          <w:numId w:val="25"/>
        </w:numPr>
        <w:spacing w:before="240"/>
        <w:ind w:left="720"/>
      </w:pPr>
      <w:r w:rsidRPr="007D780B">
        <w:t xml:space="preserve">Each Authorized User must certify to SSA that:  (i) he or she </w:t>
      </w:r>
      <w:r w:rsidRPr="007D780B" w:rsidR="00350986">
        <w:t>must</w:t>
      </w:r>
      <w:r w:rsidRPr="007D780B">
        <w:t xml:space="preserve"> submit verification requests to SSA only when he or she has information, knowledge, or a reasonable belief that the requests are supported by the requisite Consent Forms; and (ii) he or she is aware that any verification request submitted to SSA without the requisite Consent Form is subject to legal penalties and could lead to termination of this User Agreement.  </w:t>
      </w:r>
    </w:p>
    <w:p w:rsidRPr="007D780B" w:rsidR="00D7186D" w:rsidP="00983B06" w:rsidRDefault="00D7186D">
      <w:pPr>
        <w:numPr>
          <w:ilvl w:val="0"/>
          <w:numId w:val="25"/>
        </w:numPr>
        <w:spacing w:before="240"/>
        <w:ind w:left="720"/>
      </w:pPr>
      <w:r w:rsidRPr="007D780B">
        <w:t>The Requesting Party must use the External Testing Environment to test verifications through the web service channel.  SSA does not offer a test environment for the online service channel.</w:t>
      </w:r>
    </w:p>
    <w:p w:rsidRPr="007D780B" w:rsidR="0099487F" w:rsidP="00983B06" w:rsidRDefault="00F81DD4">
      <w:pPr>
        <w:numPr>
          <w:ilvl w:val="0"/>
          <w:numId w:val="25"/>
        </w:numPr>
        <w:spacing w:before="240"/>
        <w:ind w:left="720"/>
      </w:pPr>
      <w:r w:rsidRPr="007D780B">
        <w:t>With respect to a</w:t>
      </w:r>
      <w:r w:rsidRPr="007D780B" w:rsidR="004B7603">
        <w:t xml:space="preserve">dvertising, the </w:t>
      </w:r>
      <w:r w:rsidRPr="007D780B" w:rsidR="0099487F">
        <w:t>Requesting Party acknowledges the following</w:t>
      </w:r>
    </w:p>
    <w:p w:rsidRPr="007D780B" w:rsidR="0099487F" w:rsidP="00983B06" w:rsidRDefault="0099487F">
      <w:pPr>
        <w:pStyle w:val="Footer"/>
        <w:numPr>
          <w:ilvl w:val="0"/>
          <w:numId w:val="20"/>
        </w:numPr>
        <w:tabs>
          <w:tab w:val="clear" w:pos="4320"/>
          <w:tab w:val="clear" w:pos="8640"/>
        </w:tabs>
        <w:spacing w:before="240"/>
        <w:ind w:left="1080"/>
      </w:pPr>
      <w:r w:rsidRPr="007D780B">
        <w:t>Section 1140 of the Social Security Act</w:t>
      </w:r>
      <w:r w:rsidRPr="007D780B">
        <w:rPr>
          <w:lang w:val="en-CA"/>
        </w:rPr>
        <w:fldChar w:fldCharType="begin"/>
      </w:r>
      <w:r w:rsidRPr="007D780B">
        <w:rPr>
          <w:lang w:val="en-CA"/>
        </w:rPr>
        <w:instrText xml:space="preserve"> SEQ CHAPTER \h \r 1</w:instrText>
      </w:r>
      <w:r w:rsidRPr="007D780B">
        <w:rPr>
          <w:lang w:val="en-CA"/>
        </w:rPr>
        <w:fldChar w:fldCharType="end"/>
      </w:r>
      <w:r w:rsidRPr="007D780B">
        <w:t xml:space="preserve">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w:t>
      </w:r>
      <w:r w:rsidRPr="007D780B">
        <w:rPr>
          <w:lang w:val="en-US"/>
        </w:rPr>
        <w:t>.</w:t>
      </w:r>
      <w:r w:rsidRPr="007D780B">
        <w:t xml:space="preserve"> </w:t>
      </w:r>
    </w:p>
    <w:p w:rsidRPr="007D780B" w:rsidR="0099487F" w:rsidP="00983B06" w:rsidRDefault="00091F14">
      <w:pPr>
        <w:numPr>
          <w:ilvl w:val="0"/>
          <w:numId w:val="20"/>
        </w:numPr>
        <w:spacing w:before="240"/>
        <w:ind w:left="1080"/>
      </w:pPr>
      <w:r w:rsidRPr="007D780B">
        <w:lastRenderedPageBreak/>
        <w:t xml:space="preserve">The </w:t>
      </w:r>
      <w:r w:rsidRPr="007D780B" w:rsidR="00C65DC3">
        <w:t>Requesting Party</w:t>
      </w:r>
      <w:r w:rsidRPr="007D780B" w:rsidR="0099487F">
        <w:t xml:space="preserve"> or any of its Principals is specifically prohibited from </w:t>
      </w:r>
      <w:r w:rsidRPr="007D780B" w:rsidR="00A86EE6">
        <w:t xml:space="preserve">using </w:t>
      </w:r>
      <w:r w:rsidRPr="007D780B" w:rsidR="0099487F">
        <w:t xml:space="preserve">the words “Social Security” or other CBSV program-related words, acronyms, emblems and symbols in connection with an advertisement for “identity verification.”  </w:t>
      </w:r>
    </w:p>
    <w:p w:rsidRPr="007D780B" w:rsidR="00FB6D86" w:rsidP="00B90AAC" w:rsidRDefault="00091F14">
      <w:pPr>
        <w:pStyle w:val="Footer"/>
        <w:numPr>
          <w:ilvl w:val="0"/>
          <w:numId w:val="20"/>
        </w:numPr>
        <w:tabs>
          <w:tab w:val="clear" w:pos="4320"/>
          <w:tab w:val="clear" w:pos="8640"/>
        </w:tabs>
        <w:spacing w:before="240"/>
        <w:ind w:left="1080"/>
      </w:pPr>
      <w:r w:rsidRPr="007D780B">
        <w:rPr>
          <w:lang w:val="en-US"/>
        </w:rPr>
        <w:t xml:space="preserve">The </w:t>
      </w:r>
      <w:r w:rsidRPr="007D780B" w:rsidR="00B90AAC">
        <w:t>Requesting Party or any of its Principals is specifically prohibited from advertising</w:t>
      </w:r>
      <w:r w:rsidRPr="007D780B" w:rsidR="00B90AAC">
        <w:rPr>
          <w:lang w:val="en-US"/>
        </w:rPr>
        <w:t xml:space="preserve"> that an</w:t>
      </w:r>
      <w:r w:rsidRPr="007D780B" w:rsidR="00B90AAC">
        <w:t xml:space="preserve"> SSN verification provides or serves as identity verification</w:t>
      </w:r>
      <w:r w:rsidRPr="007D780B" w:rsidR="00B90AAC">
        <w:rPr>
          <w:lang w:val="en-US"/>
        </w:rPr>
        <w:t>.</w:t>
      </w:r>
      <w:r w:rsidRPr="007D780B" w:rsidR="00B90AAC">
        <w:t xml:space="preserve"> </w:t>
      </w:r>
    </w:p>
    <w:p w:rsidRPr="007D780B" w:rsidR="00FB6D86" w:rsidP="00803E15" w:rsidRDefault="00FB6D86">
      <w:pPr>
        <w:pStyle w:val="Footer"/>
        <w:tabs>
          <w:tab w:val="clear" w:pos="4320"/>
          <w:tab w:val="clear" w:pos="8640"/>
        </w:tabs>
        <w:ind w:left="720"/>
      </w:pPr>
    </w:p>
    <w:p w:rsidRPr="007D780B" w:rsidR="00C44ADF" w:rsidP="000D5155" w:rsidRDefault="0099487F">
      <w:pPr>
        <w:pStyle w:val="Heading2"/>
        <w:numPr>
          <w:ilvl w:val="0"/>
          <w:numId w:val="15"/>
        </w:numPr>
        <w:spacing w:before="0" w:after="0"/>
        <w:ind w:left="360"/>
        <w:rPr>
          <w:rFonts w:ascii="Times New Roman" w:hAnsi="Times New Roman" w:cs="Times New Roman"/>
          <w:b w:val="0"/>
          <w:i w:val="0"/>
          <w:sz w:val="24"/>
          <w:szCs w:val="24"/>
        </w:rPr>
      </w:pPr>
      <w:bookmarkStart w:name="_Toc493861768" w:id="25"/>
      <w:bookmarkStart w:name="_Toc448206775" w:id="26"/>
      <w:bookmarkStart w:name="_Toc22716514" w:id="27"/>
      <w:r w:rsidRPr="007D780B">
        <w:rPr>
          <w:rFonts w:ascii="Times New Roman" w:hAnsi="Times New Roman" w:cs="Times New Roman"/>
          <w:b w:val="0"/>
          <w:i w:val="0"/>
          <w:sz w:val="24"/>
          <w:szCs w:val="24"/>
        </w:rPr>
        <w:t>SSA Responsibilities</w:t>
      </w:r>
      <w:bookmarkEnd w:id="25"/>
      <w:bookmarkEnd w:id="26"/>
      <w:bookmarkEnd w:id="27"/>
    </w:p>
    <w:p w:rsidRPr="007D780B" w:rsidR="0099487F" w:rsidP="00983B06" w:rsidRDefault="0099487F">
      <w:pPr>
        <w:pStyle w:val="Footer"/>
        <w:numPr>
          <w:ilvl w:val="0"/>
          <w:numId w:val="16"/>
        </w:numPr>
        <w:tabs>
          <w:tab w:val="clear" w:pos="4320"/>
          <w:tab w:val="clear" w:pos="8640"/>
        </w:tabs>
        <w:spacing w:before="240"/>
      </w:pPr>
      <w:r w:rsidRPr="007D780B">
        <w:t xml:space="preserve">SSA will compare the information provided in the Requesting Party’s verification request with the information in SSA’s Master File of SSN Holders and provide verification results in </w:t>
      </w:r>
      <w:r w:rsidRPr="007D780B" w:rsidR="00C65DC3">
        <w:rPr>
          <w:lang w:val="en-US"/>
        </w:rPr>
        <w:t xml:space="preserve">an </w:t>
      </w:r>
      <w:r w:rsidRPr="007D780B">
        <w:t xml:space="preserve">appropriate format and method. </w:t>
      </w:r>
    </w:p>
    <w:p w:rsidRPr="007D780B" w:rsidR="0099487F" w:rsidP="00983B06" w:rsidRDefault="0099487F">
      <w:pPr>
        <w:pStyle w:val="Footer"/>
        <w:widowControl w:val="0"/>
        <w:numPr>
          <w:ilvl w:val="0"/>
          <w:numId w:val="16"/>
        </w:numPr>
        <w:tabs>
          <w:tab w:val="clear" w:pos="4320"/>
          <w:tab w:val="clear" w:pos="8640"/>
        </w:tabs>
        <w:spacing w:before="240"/>
        <w:rPr>
          <w:bCs/>
          <w:color w:val="000000"/>
        </w:rPr>
      </w:pPr>
      <w:r w:rsidRPr="007D780B">
        <w:rPr>
          <w:color w:val="000000"/>
        </w:rPr>
        <w:t xml:space="preserve">SSA will review CBSV </w:t>
      </w:r>
      <w:r w:rsidRPr="007D780B" w:rsidR="00C65DC3">
        <w:rPr>
          <w:color w:val="000000"/>
          <w:lang w:val="en-US"/>
        </w:rPr>
        <w:t>verification requests</w:t>
      </w:r>
      <w:r w:rsidRPr="007D780B">
        <w:rPr>
          <w:color w:val="000000"/>
        </w:rPr>
        <w:t xml:space="preserve"> and</w:t>
      </w:r>
      <w:r w:rsidRPr="007D780B" w:rsidR="00C65DC3">
        <w:rPr>
          <w:color w:val="000000"/>
          <w:lang w:val="en-US"/>
        </w:rPr>
        <w:t xml:space="preserve"> verification</w:t>
      </w:r>
      <w:r w:rsidRPr="007D780B">
        <w:rPr>
          <w:color w:val="000000"/>
        </w:rPr>
        <w:t xml:space="preserve"> results, conduct audits, generate reports, and conduct site visits </w:t>
      </w:r>
      <w:r w:rsidRPr="007D780B" w:rsidR="00B90AAC">
        <w:rPr>
          <w:color w:val="000000"/>
          <w:lang w:val="en-US"/>
        </w:rPr>
        <w:t xml:space="preserve">of the Requesting Party </w:t>
      </w:r>
      <w:r w:rsidRPr="007D780B">
        <w:rPr>
          <w:color w:val="000000"/>
        </w:rPr>
        <w:t xml:space="preserve">as needed to ensure proper use to deter fraud and misuse.  SSA, in its sole discretion, will determine the need for audits, reports, or site visits upon its review of the Requesting Party’s </w:t>
      </w:r>
      <w:r w:rsidRPr="007D780B" w:rsidR="0046721E">
        <w:rPr>
          <w:color w:val="000000"/>
          <w:lang w:val="en-US"/>
        </w:rPr>
        <w:t xml:space="preserve">submissions, </w:t>
      </w:r>
      <w:r w:rsidRPr="007D780B" w:rsidR="00C65DC3">
        <w:rPr>
          <w:color w:val="000000"/>
          <w:lang w:val="en-US"/>
        </w:rPr>
        <w:t xml:space="preserve"> </w:t>
      </w:r>
      <w:r w:rsidRPr="007D780B">
        <w:rPr>
          <w:color w:val="000000"/>
        </w:rPr>
        <w:t xml:space="preserve"> </w:t>
      </w:r>
      <w:r w:rsidRPr="007D780B" w:rsidR="00C65DC3">
        <w:rPr>
          <w:color w:val="000000"/>
          <w:lang w:val="en-US"/>
        </w:rPr>
        <w:t xml:space="preserve">verification </w:t>
      </w:r>
      <w:r w:rsidRPr="007D780B">
        <w:rPr>
          <w:color w:val="000000"/>
        </w:rPr>
        <w:t xml:space="preserve">results, or CPA </w:t>
      </w:r>
      <w:r w:rsidRPr="007D780B" w:rsidR="00C65DC3">
        <w:rPr>
          <w:color w:val="000000"/>
          <w:lang w:val="en-US"/>
        </w:rPr>
        <w:t xml:space="preserve">audit </w:t>
      </w:r>
      <w:r w:rsidRPr="007D780B">
        <w:rPr>
          <w:color w:val="000000"/>
        </w:rPr>
        <w:t>reports</w:t>
      </w:r>
      <w:r w:rsidRPr="007D780B" w:rsidR="00ED77CA">
        <w:rPr>
          <w:color w:val="000000"/>
          <w:lang w:val="en-US"/>
        </w:rPr>
        <w:t>.</w:t>
      </w:r>
    </w:p>
    <w:p w:rsidRPr="007D780B" w:rsidR="0099487F" w:rsidP="00983B06" w:rsidRDefault="0099487F">
      <w:pPr>
        <w:pStyle w:val="Footer"/>
        <w:numPr>
          <w:ilvl w:val="0"/>
          <w:numId w:val="16"/>
        </w:numPr>
        <w:tabs>
          <w:tab w:val="clear" w:pos="4320"/>
          <w:tab w:val="clear" w:pos="8640"/>
        </w:tabs>
        <w:spacing w:before="240"/>
      </w:pPr>
      <w:r w:rsidRPr="007D780B">
        <w:t xml:space="preserve">SSA will </w:t>
      </w:r>
      <w:r w:rsidRPr="007D780B" w:rsidR="00C65DC3">
        <w:rPr>
          <w:lang w:val="en-US"/>
        </w:rPr>
        <w:t>send low balance reminders to the Requesting Party</w:t>
      </w:r>
      <w:r w:rsidRPr="007D780B">
        <w:t>.</w:t>
      </w:r>
    </w:p>
    <w:p w:rsidRPr="007D780B" w:rsidR="004E38D1" w:rsidP="00983B06" w:rsidRDefault="004E38D1">
      <w:pPr>
        <w:pStyle w:val="Footer"/>
        <w:numPr>
          <w:ilvl w:val="0"/>
          <w:numId w:val="16"/>
        </w:numPr>
        <w:tabs>
          <w:tab w:val="clear" w:pos="4320"/>
          <w:tab w:val="clear" w:pos="8640"/>
        </w:tabs>
        <w:spacing w:before="240"/>
      </w:pPr>
      <w:r w:rsidRPr="007D780B">
        <w:rPr>
          <w:lang w:val="en-US"/>
        </w:rPr>
        <w:t xml:space="preserve">SSA will make every attempt to provide advanced notification of planned outages. These notices will be posted on the CBSV website and the CBSV staff will send an email to the </w:t>
      </w:r>
      <w:r w:rsidRPr="007D780B" w:rsidR="0046721E">
        <w:rPr>
          <w:lang w:val="en-US"/>
        </w:rPr>
        <w:t>Requesting Party contact</w:t>
      </w:r>
      <w:r w:rsidRPr="007D780B">
        <w:rPr>
          <w:lang w:val="en-US"/>
        </w:rPr>
        <w:t xml:space="preserve"> listed in this agreement.</w:t>
      </w:r>
    </w:p>
    <w:p w:rsidRPr="001D56BD" w:rsidR="001D56BD" w:rsidP="004E08C7" w:rsidRDefault="00F43892">
      <w:pPr>
        <w:pStyle w:val="Footer"/>
        <w:numPr>
          <w:ilvl w:val="0"/>
          <w:numId w:val="16"/>
        </w:numPr>
        <w:tabs>
          <w:tab w:val="clear" w:pos="4320"/>
          <w:tab w:val="clear" w:pos="8640"/>
        </w:tabs>
        <w:spacing w:before="240"/>
        <w:rPr>
          <w:b/>
        </w:rPr>
      </w:pPr>
      <w:r w:rsidRPr="007D780B">
        <w:rPr>
          <w:lang w:val="en-US"/>
        </w:rPr>
        <w:t xml:space="preserve">SSA will provide an </w:t>
      </w:r>
      <w:r w:rsidRPr="007D780B" w:rsidR="00D23861">
        <w:rPr>
          <w:lang w:val="en-US"/>
        </w:rPr>
        <w:t xml:space="preserve">External Testing Environment for use during web service development and troubleshooting technical issues.  </w:t>
      </w:r>
      <w:r w:rsidRPr="007D780B" w:rsidR="0022127B">
        <w:rPr>
          <w:lang w:val="en-US"/>
        </w:rPr>
        <w:t>SSA does</w:t>
      </w:r>
      <w:r w:rsidRPr="007D780B" w:rsidR="00D23861">
        <w:rPr>
          <w:lang w:val="en-US"/>
        </w:rPr>
        <w:t xml:space="preserve"> not offer a testing environment for online service users. </w:t>
      </w:r>
      <w:r w:rsidRPr="007D780B" w:rsidR="004E38D1">
        <w:rPr>
          <w:lang w:val="en-US"/>
        </w:rPr>
        <w:t xml:space="preserve"> </w:t>
      </w:r>
    </w:p>
    <w:p w:rsidRPr="007D780B" w:rsidR="004E08C7" w:rsidP="001D56BD" w:rsidRDefault="004E38D1">
      <w:pPr>
        <w:pStyle w:val="Footer"/>
        <w:tabs>
          <w:tab w:val="clear" w:pos="4320"/>
          <w:tab w:val="clear" w:pos="8640"/>
        </w:tabs>
        <w:spacing w:before="240"/>
        <w:ind w:left="720"/>
        <w:rPr>
          <w:b/>
        </w:rPr>
      </w:pPr>
      <w:r w:rsidRPr="007D780B">
        <w:rPr>
          <w:b/>
          <w:lang w:val="en-US"/>
        </w:rPr>
        <w:t xml:space="preserve">Please Note:  Requesting Parties must not conduct </w:t>
      </w:r>
      <w:r w:rsidR="001D56BD">
        <w:rPr>
          <w:b/>
          <w:lang w:val="en-US"/>
        </w:rPr>
        <w:t xml:space="preserve">web services or online </w:t>
      </w:r>
      <w:r w:rsidRPr="007D780B">
        <w:rPr>
          <w:b/>
          <w:lang w:val="en-US"/>
        </w:rPr>
        <w:t xml:space="preserve">testing in the CBSV production environment. </w:t>
      </w:r>
      <w:r w:rsidR="001D56BD">
        <w:rPr>
          <w:b/>
          <w:lang w:val="en-US"/>
        </w:rPr>
        <w:t xml:space="preserve"> Testing in the production environment may lead to suspension of CBSV services.</w:t>
      </w:r>
    </w:p>
    <w:p w:rsidRPr="007D780B" w:rsidR="004E08C7" w:rsidP="004E08C7" w:rsidRDefault="004E08C7">
      <w:pPr>
        <w:pStyle w:val="Footer"/>
        <w:numPr>
          <w:ilvl w:val="0"/>
          <w:numId w:val="16"/>
        </w:numPr>
        <w:tabs>
          <w:tab w:val="clear" w:pos="4320"/>
          <w:tab w:val="clear" w:pos="8640"/>
        </w:tabs>
        <w:spacing w:before="240"/>
      </w:pPr>
      <w:r w:rsidRPr="007D780B">
        <w:t xml:space="preserve">SSA will make onsite inspections of the Requesting Party’s site, including a systems review, to ensure that the Requesting Party has taken the required precautions to protect the Consent Forms and the information contained therein and to assess overall system security.  </w:t>
      </w:r>
    </w:p>
    <w:p w:rsidRPr="007D780B" w:rsidR="004E08C7" w:rsidP="004E08C7" w:rsidRDefault="004E08C7">
      <w:pPr>
        <w:pStyle w:val="Footer"/>
        <w:numPr>
          <w:ilvl w:val="0"/>
          <w:numId w:val="16"/>
        </w:numPr>
        <w:tabs>
          <w:tab w:val="clear" w:pos="4320"/>
          <w:tab w:val="clear" w:pos="8640"/>
        </w:tabs>
        <w:spacing w:before="240"/>
      </w:pPr>
      <w:r w:rsidRPr="007D780B">
        <w:t>At any time, SSA may complete unscheduled reviews of Consent Forms by requiring the Requesting Party to produce a random sample of Consent Forms connected with verification requests submitted by the Requesting Party.</w:t>
      </w:r>
    </w:p>
    <w:p w:rsidRPr="007D780B" w:rsidR="00FF7B3A" w:rsidP="00220B2E" w:rsidRDefault="00FF7B3A">
      <w:pPr>
        <w:jc w:val="right"/>
      </w:pPr>
    </w:p>
    <w:p w:rsidRPr="007D780B" w:rsidR="0099487F" w:rsidP="00983B06" w:rsidRDefault="0099487F">
      <w:pPr>
        <w:pStyle w:val="Heading1"/>
        <w:numPr>
          <w:ilvl w:val="0"/>
          <w:numId w:val="6"/>
        </w:numPr>
        <w:rPr>
          <w:b/>
        </w:rPr>
      </w:pPr>
      <w:bookmarkStart w:name="_Toc493861769" w:id="28"/>
      <w:bookmarkStart w:name="_Toc448206776" w:id="29"/>
      <w:bookmarkStart w:name="_Toc22716515" w:id="30"/>
      <w:r w:rsidRPr="007D780B">
        <w:rPr>
          <w:b/>
        </w:rPr>
        <w:t>Consent</w:t>
      </w:r>
      <w:bookmarkEnd w:id="28"/>
      <w:bookmarkEnd w:id="29"/>
      <w:bookmarkEnd w:id="30"/>
    </w:p>
    <w:p w:rsidRPr="007D780B" w:rsidR="00FB6D86" w:rsidP="00803E15" w:rsidRDefault="00FB6D86">
      <w:pPr>
        <w:rPr>
          <w:lang w:val="x-none"/>
        </w:rPr>
      </w:pPr>
    </w:p>
    <w:p w:rsidRPr="007D780B" w:rsidR="0099487F" w:rsidP="00C44ADF" w:rsidRDefault="0099487F">
      <w:pPr>
        <w:rPr>
          <w:b/>
        </w:rPr>
      </w:pPr>
      <w:r w:rsidRPr="007D780B">
        <w:t xml:space="preserve">A standardized </w:t>
      </w:r>
      <w:r w:rsidRPr="007D780B" w:rsidR="00C65DC3">
        <w:t>Form SSA-89</w:t>
      </w:r>
      <w:r w:rsidRPr="007D780B" w:rsidR="0046721E">
        <w:t>,</w:t>
      </w:r>
      <w:r w:rsidRPr="007D780B" w:rsidR="00C65DC3">
        <w:t xml:space="preserve"> </w:t>
      </w:r>
      <w:r w:rsidRPr="007D780B">
        <w:t xml:space="preserve">Authorization for </w:t>
      </w:r>
      <w:r w:rsidRPr="007D780B" w:rsidR="00C65DC3">
        <w:t xml:space="preserve">SSA to Release SSN </w:t>
      </w:r>
      <w:r w:rsidRPr="007D780B" w:rsidR="00B830E6">
        <w:t>Verification</w:t>
      </w:r>
      <w:r w:rsidRPr="007D780B" w:rsidR="0046721E">
        <w:t>,</w:t>
      </w:r>
      <w:r w:rsidRPr="007D780B">
        <w:t xml:space="preserve"> is included as Attachment </w:t>
      </w:r>
      <w:r w:rsidRPr="007D780B" w:rsidR="00E62D97">
        <w:t>A</w:t>
      </w:r>
      <w:r w:rsidRPr="007D780B">
        <w:t xml:space="preserve"> to this User Agreement.  The Form SSA-89 </w:t>
      </w:r>
      <w:r w:rsidRPr="007D780B" w:rsidR="00310789">
        <w:t>i</w:t>
      </w:r>
      <w:r w:rsidRPr="007D780B">
        <w:t xml:space="preserve">s an </w:t>
      </w:r>
      <w:r w:rsidRPr="007D780B" w:rsidR="0022127B">
        <w:t>Office of Management and Budget (</w:t>
      </w:r>
      <w:r w:rsidRPr="007D780B">
        <w:t>OMB</w:t>
      </w:r>
      <w:r w:rsidRPr="007D780B" w:rsidR="0022127B">
        <w:t>)</w:t>
      </w:r>
      <w:r w:rsidRPr="007D780B">
        <w:t xml:space="preserve"> approved </w:t>
      </w:r>
      <w:r w:rsidRPr="007D780B" w:rsidR="0032244F">
        <w:t>form</w:t>
      </w:r>
      <w:r w:rsidRPr="007D780B" w:rsidR="00C65DC3">
        <w:t>;</w:t>
      </w:r>
      <w:r w:rsidRPr="007D780B" w:rsidR="0032244F">
        <w:t xml:space="preserve"> therefore</w:t>
      </w:r>
      <w:r w:rsidRPr="007D780B" w:rsidR="00531A32">
        <w:t xml:space="preserve">, </w:t>
      </w:r>
      <w:r w:rsidRPr="007D780B" w:rsidR="00C65DC3">
        <w:rPr>
          <w:b/>
        </w:rPr>
        <w:t xml:space="preserve">the Requesting Party </w:t>
      </w:r>
      <w:r w:rsidRPr="007D780B" w:rsidR="00350986">
        <w:rPr>
          <w:b/>
        </w:rPr>
        <w:t>must</w:t>
      </w:r>
      <w:r w:rsidRPr="007D780B" w:rsidR="00C65DC3">
        <w:rPr>
          <w:b/>
        </w:rPr>
        <w:t xml:space="preserve"> not alter this form</w:t>
      </w:r>
      <w:r w:rsidRPr="007D780B">
        <w:t>.</w:t>
      </w:r>
      <w:r w:rsidRPr="007D780B" w:rsidR="000A4A8D">
        <w:t xml:space="preserve">  </w:t>
      </w:r>
      <w:r w:rsidRPr="007D780B" w:rsidR="00795EA3">
        <w:rPr>
          <w:b/>
        </w:rPr>
        <w:t xml:space="preserve">Please </w:t>
      </w:r>
      <w:r w:rsidRPr="007D780B" w:rsidR="000A4A8D">
        <w:rPr>
          <w:b/>
        </w:rPr>
        <w:t>N</w:t>
      </w:r>
      <w:r w:rsidRPr="007D780B" w:rsidR="00351EB5">
        <w:rPr>
          <w:b/>
        </w:rPr>
        <w:t>ote</w:t>
      </w:r>
      <w:r w:rsidRPr="007D780B" w:rsidR="000A4A8D">
        <w:rPr>
          <w:b/>
        </w:rPr>
        <w:t>:  Facsimile</w:t>
      </w:r>
      <w:r w:rsidRPr="007D780B" w:rsidR="0046721E">
        <w:rPr>
          <w:b/>
        </w:rPr>
        <w:t xml:space="preserve"> (fax)</w:t>
      </w:r>
      <w:r w:rsidRPr="007D780B" w:rsidR="000A4A8D">
        <w:rPr>
          <w:b/>
        </w:rPr>
        <w:t xml:space="preserve"> date/time stamps, barcodes, quick response </w:t>
      </w:r>
      <w:r w:rsidRPr="007D780B" w:rsidR="00C65DC3">
        <w:rPr>
          <w:b/>
        </w:rPr>
        <w:t xml:space="preserve">(QR) </w:t>
      </w:r>
      <w:r w:rsidRPr="007D780B" w:rsidR="000A4A8D">
        <w:rPr>
          <w:b/>
        </w:rPr>
        <w:t xml:space="preserve">codes, and </w:t>
      </w:r>
      <w:r w:rsidRPr="007D780B" w:rsidR="000A4A8D">
        <w:rPr>
          <w:b/>
        </w:rPr>
        <w:lastRenderedPageBreak/>
        <w:t>tracking numbers may be added to the</w:t>
      </w:r>
      <w:r w:rsidRPr="007D780B" w:rsidR="0046721E">
        <w:rPr>
          <w:b/>
        </w:rPr>
        <w:t xml:space="preserve"> margins of the</w:t>
      </w:r>
      <w:r w:rsidRPr="007D780B" w:rsidR="000A4A8D">
        <w:rPr>
          <w:b/>
        </w:rPr>
        <w:t xml:space="preserve"> front of the </w:t>
      </w:r>
      <w:r w:rsidRPr="007D780B" w:rsidR="00E12345">
        <w:rPr>
          <w:b/>
        </w:rPr>
        <w:t xml:space="preserve">Form </w:t>
      </w:r>
      <w:r w:rsidRPr="007D780B" w:rsidR="000A4A8D">
        <w:rPr>
          <w:b/>
        </w:rPr>
        <w:t>SSA-89.  These are the only acceptable a</w:t>
      </w:r>
      <w:r w:rsidRPr="007D780B" w:rsidR="0046721E">
        <w:rPr>
          <w:b/>
        </w:rPr>
        <w:t>lterations to the Form SSA-89.</w:t>
      </w:r>
    </w:p>
    <w:p w:rsidRPr="007D780B" w:rsidR="00FB6D86" w:rsidP="00C44ADF" w:rsidRDefault="00FB6D86"/>
    <w:p w:rsidRPr="007D780B" w:rsidR="0006503A" w:rsidP="00803E15" w:rsidRDefault="0099487F">
      <w:pPr>
        <w:rPr>
          <w:b/>
        </w:rPr>
      </w:pPr>
      <w:r w:rsidRPr="007D780B">
        <w:t xml:space="preserve">The Requesting Party </w:t>
      </w:r>
      <w:r w:rsidRPr="007D780B" w:rsidR="00B90AAC">
        <w:t>must</w:t>
      </w:r>
      <w:r w:rsidRPr="007D780B">
        <w:t xml:space="preserve"> obtain a signed </w:t>
      </w:r>
      <w:r w:rsidRPr="007D780B" w:rsidR="00E12345">
        <w:t xml:space="preserve">Form </w:t>
      </w:r>
      <w:r w:rsidRPr="007D780B" w:rsidR="00310789">
        <w:t>SSA-89</w:t>
      </w:r>
      <w:r w:rsidRPr="007D780B">
        <w:t xml:space="preserve"> from each</w:t>
      </w:r>
      <w:r w:rsidRPr="007D780B" w:rsidR="00FB6D86">
        <w:t xml:space="preserve"> Client</w:t>
      </w:r>
      <w:r w:rsidRPr="007D780B">
        <w:t xml:space="preserve"> for whom </w:t>
      </w:r>
      <w:r w:rsidRPr="007D780B" w:rsidR="0046721E">
        <w:t xml:space="preserve">the </w:t>
      </w:r>
      <w:r w:rsidRPr="007D780B">
        <w:t>SSN verification is requested</w:t>
      </w:r>
      <w:r w:rsidRPr="007D780B" w:rsidR="00C65DC3">
        <w:t xml:space="preserve"> before submitting a verification request</w:t>
      </w:r>
      <w:r w:rsidRPr="007D780B">
        <w:t xml:space="preserve">.  If the request is for a minor child (under age 18), a parent or legal guardian must sign the Form SSA-89. </w:t>
      </w:r>
      <w:r w:rsidRPr="007D780B" w:rsidR="0032244F">
        <w:t xml:space="preserve"> </w:t>
      </w:r>
      <w:r w:rsidRPr="007D780B">
        <w:t xml:space="preserve">If the request is for a legally incompetent adult, a legal guardian must sign </w:t>
      </w:r>
      <w:r w:rsidRPr="007D780B" w:rsidR="0032244F">
        <w:t>the Form</w:t>
      </w:r>
      <w:r w:rsidRPr="007D780B">
        <w:t xml:space="preserve"> SSA-89.  If the parent or legal guardian signs the Form SSA-89, the Requesting Party </w:t>
      </w:r>
      <w:r w:rsidRPr="007D780B" w:rsidR="00350986">
        <w:t>must</w:t>
      </w:r>
      <w:r w:rsidRPr="007D780B">
        <w:t xml:space="preserve"> retain proof of the relationship, e.g., a copy of the birth certificate or court documentation proving the relationship.</w:t>
      </w:r>
      <w:r w:rsidRPr="007D780B" w:rsidR="004D7F98">
        <w:t xml:space="preserve">  </w:t>
      </w:r>
      <w:r w:rsidRPr="007D780B" w:rsidR="000A4A8D">
        <w:t>A</w:t>
      </w:r>
      <w:r w:rsidRPr="007D780B" w:rsidR="004D7F98">
        <w:t xml:space="preserve"> </w:t>
      </w:r>
      <w:r w:rsidRPr="007D780B" w:rsidR="00FD21A7">
        <w:t>third party</w:t>
      </w:r>
      <w:r w:rsidRPr="007D780B" w:rsidR="004D7F98">
        <w:t xml:space="preserve"> (</w:t>
      </w:r>
      <w:r w:rsidRPr="007D780B" w:rsidR="009F5AAC">
        <w:t>e.g.</w:t>
      </w:r>
      <w:r w:rsidRPr="007D780B" w:rsidR="000A4A8D">
        <w:t>,</w:t>
      </w:r>
      <w:r w:rsidRPr="007D780B" w:rsidR="004D7F98">
        <w:t xml:space="preserve"> a spouse, an appointed representative, an attorney, a </w:t>
      </w:r>
      <w:r w:rsidRPr="007D780B" w:rsidR="00FD21A7">
        <w:t>third party</w:t>
      </w:r>
      <w:r w:rsidRPr="007D780B" w:rsidR="004D7F98">
        <w:t xml:space="preserve"> with a power of attorney) </w:t>
      </w:r>
      <w:r w:rsidRPr="007D780B" w:rsidR="00FB6D86">
        <w:t>is</w:t>
      </w:r>
      <w:r w:rsidRPr="007D780B" w:rsidR="004D7F98">
        <w:t xml:space="preserve"> not authorized to execute the Form SSA-89 on the</w:t>
      </w:r>
      <w:r w:rsidRPr="007D780B" w:rsidR="00FB6D86">
        <w:t xml:space="preserve"> Client</w:t>
      </w:r>
      <w:r w:rsidRPr="007D780B" w:rsidR="004D7F98">
        <w:t>’s behalf.</w:t>
      </w:r>
      <w:r w:rsidRPr="007D780B" w:rsidR="0006503A">
        <w:t xml:space="preserve">  </w:t>
      </w:r>
      <w:r w:rsidRPr="007D780B" w:rsidR="0046721E">
        <w:rPr>
          <w:b/>
        </w:rPr>
        <w:t xml:space="preserve">Please Note:  </w:t>
      </w:r>
      <w:r w:rsidRPr="007D780B" w:rsidR="008B6903">
        <w:rPr>
          <w:b/>
        </w:rPr>
        <w:t>SSA</w:t>
      </w:r>
      <w:r w:rsidRPr="007D780B" w:rsidR="0006503A">
        <w:rPr>
          <w:b/>
        </w:rPr>
        <w:t xml:space="preserve"> does not recognize Power of Attorney for consent purposes.</w:t>
      </w:r>
    </w:p>
    <w:p w:rsidRPr="007D780B" w:rsidR="00FB6D86" w:rsidP="00803E15" w:rsidRDefault="00FB6D86"/>
    <w:p w:rsidRPr="007D780B" w:rsidR="0046721E" w:rsidP="00803E15" w:rsidRDefault="0099487F">
      <w:pPr>
        <w:rPr>
          <w:b/>
        </w:rPr>
      </w:pPr>
      <w:r w:rsidRPr="007D780B">
        <w:t xml:space="preserve">The </w:t>
      </w:r>
      <w:r w:rsidRPr="007D780B" w:rsidR="008F034F">
        <w:t xml:space="preserve">original </w:t>
      </w:r>
      <w:r w:rsidRPr="007D780B">
        <w:t xml:space="preserve">Form SSA-89 must be completed and </w:t>
      </w:r>
      <w:r w:rsidRPr="007D780B" w:rsidR="008F034F">
        <w:t xml:space="preserve">contain a </w:t>
      </w:r>
      <w:r w:rsidRPr="007D780B" w:rsidR="00ED77CA">
        <w:t>hand-</w:t>
      </w:r>
      <w:r w:rsidRPr="007D780B" w:rsidR="008F034F">
        <w:t xml:space="preserve">written </w:t>
      </w:r>
      <w:r w:rsidRPr="007D780B" w:rsidR="00ED77CA">
        <w:t xml:space="preserve">“wet” </w:t>
      </w:r>
      <w:r w:rsidRPr="007D780B" w:rsidR="008F034F">
        <w:t>signature</w:t>
      </w:r>
      <w:r w:rsidRPr="007D780B">
        <w:t>, and must include the date of birth of the</w:t>
      </w:r>
      <w:r w:rsidRPr="007D780B" w:rsidR="00FB6D86">
        <w:t xml:space="preserve"> Client</w:t>
      </w:r>
      <w:r w:rsidRPr="007D780B">
        <w:t xml:space="preserve">.  </w:t>
      </w:r>
      <w:r w:rsidRPr="007D780B" w:rsidR="00F85A68">
        <w:rPr>
          <w:b/>
          <w:u w:val="single"/>
        </w:rPr>
        <w:t xml:space="preserve">The Requesting Party </w:t>
      </w:r>
      <w:r w:rsidRPr="007D780B" w:rsidR="00350986">
        <w:rPr>
          <w:b/>
          <w:u w:val="single"/>
        </w:rPr>
        <w:t>must</w:t>
      </w:r>
      <w:r w:rsidRPr="007D780B" w:rsidR="00F85A68">
        <w:rPr>
          <w:b/>
          <w:u w:val="single"/>
        </w:rPr>
        <w:t xml:space="preserve"> not accept digital or electronic signatures</w:t>
      </w:r>
      <w:r w:rsidRPr="007D780B" w:rsidR="00F85A68">
        <w:rPr>
          <w:b/>
        </w:rPr>
        <w:t xml:space="preserve">.  </w:t>
      </w:r>
    </w:p>
    <w:p w:rsidRPr="007D780B" w:rsidR="0046721E" w:rsidP="00803E15" w:rsidRDefault="0046721E">
      <w:pPr>
        <w:rPr>
          <w:b/>
        </w:rPr>
      </w:pPr>
    </w:p>
    <w:p w:rsidRPr="007D780B" w:rsidR="0099487F" w:rsidP="00803E15" w:rsidRDefault="000C1E87">
      <w:r w:rsidRPr="007D780B">
        <w:t>T</w:t>
      </w:r>
      <w:r w:rsidRPr="007D780B" w:rsidR="0099487F">
        <w:t xml:space="preserve">he </w:t>
      </w:r>
      <w:r w:rsidRPr="007D780B" w:rsidR="00FB6D86">
        <w:t>Client</w:t>
      </w:r>
      <w:r w:rsidRPr="007D780B" w:rsidR="0099487F">
        <w:t xml:space="preserve"> </w:t>
      </w:r>
      <w:r w:rsidRPr="007D780B">
        <w:t>may</w:t>
      </w:r>
      <w:r w:rsidRPr="007D780B" w:rsidR="0099487F">
        <w:t xml:space="preserve"> change the period during which the consent will be valid.  The </w:t>
      </w:r>
      <w:r w:rsidRPr="007D780B" w:rsidR="00FB6D86">
        <w:t>Client</w:t>
      </w:r>
      <w:r w:rsidRPr="007D780B" w:rsidR="0099487F">
        <w:t xml:space="preserve"> must annotate and initial this change in the space provided on the </w:t>
      </w:r>
      <w:r w:rsidRPr="007D780B" w:rsidR="00E12345">
        <w:t xml:space="preserve">Form </w:t>
      </w:r>
      <w:r w:rsidRPr="007D780B" w:rsidR="00310789">
        <w:t>SSA-89</w:t>
      </w:r>
      <w:r w:rsidRPr="007D780B" w:rsidR="0099487F">
        <w:t>.  The Requesting Party</w:t>
      </w:r>
      <w:r w:rsidRPr="007D780B" w:rsidR="00531A32">
        <w:t xml:space="preserve"> or Principal</w:t>
      </w:r>
      <w:r w:rsidRPr="007D780B" w:rsidR="0099487F">
        <w:t xml:space="preserve"> </w:t>
      </w:r>
      <w:r w:rsidRPr="007D780B" w:rsidR="00350986">
        <w:t>must</w:t>
      </w:r>
      <w:r w:rsidRPr="007D780B" w:rsidR="00500FF6">
        <w:t xml:space="preserve"> not </w:t>
      </w:r>
      <w:r w:rsidRPr="007D780B" w:rsidR="0099487F">
        <w:t xml:space="preserve">request the SSN verification from SSA </w:t>
      </w:r>
      <w:r w:rsidRPr="007D780B" w:rsidR="00500FF6">
        <w:t xml:space="preserve">prior </w:t>
      </w:r>
      <w:r w:rsidRPr="007D780B" w:rsidR="00195F07">
        <w:t>to receiving</w:t>
      </w:r>
      <w:r w:rsidRPr="007D780B" w:rsidR="0099487F">
        <w:t xml:space="preserve"> physical possession of a signed </w:t>
      </w:r>
      <w:r w:rsidRPr="007D780B" w:rsidR="00A7308C">
        <w:t xml:space="preserve">Form </w:t>
      </w:r>
      <w:r w:rsidRPr="007D780B" w:rsidR="00310789">
        <w:t>SSA-89</w:t>
      </w:r>
      <w:r w:rsidRPr="007D780B" w:rsidR="0099487F">
        <w:t xml:space="preserve"> from </w:t>
      </w:r>
      <w:r w:rsidRPr="007D780B" w:rsidR="00195F07">
        <w:t xml:space="preserve">the </w:t>
      </w:r>
      <w:r w:rsidRPr="007D780B" w:rsidR="0099487F">
        <w:t xml:space="preserve">Client.  SSA </w:t>
      </w:r>
      <w:r w:rsidRPr="007D780B" w:rsidR="0046721E">
        <w:t>will</w:t>
      </w:r>
      <w:r w:rsidRPr="007D780B" w:rsidR="0099487F">
        <w:t xml:space="preserve"> receive the request for SSN verification within the </w:t>
      </w:r>
      <w:r w:rsidRPr="007D780B" w:rsidR="00D057E1">
        <w:t xml:space="preserve">period </w:t>
      </w:r>
      <w:r w:rsidRPr="007D780B" w:rsidR="00372C03">
        <w:t>specified</w:t>
      </w:r>
      <w:r w:rsidRPr="007D780B" w:rsidR="0099487F">
        <w:t xml:space="preserve"> on the </w:t>
      </w:r>
      <w:r w:rsidRPr="007D780B" w:rsidR="00A7308C">
        <w:t xml:space="preserve">Form </w:t>
      </w:r>
      <w:r w:rsidRPr="007D780B" w:rsidR="00310789">
        <w:t xml:space="preserve">SSA-89 </w:t>
      </w:r>
      <w:r w:rsidRPr="007D780B" w:rsidR="00372C03">
        <w:t>or within</w:t>
      </w:r>
      <w:r w:rsidRPr="007D780B" w:rsidR="000A4A8D">
        <w:t xml:space="preserve"> </w:t>
      </w:r>
      <w:r w:rsidRPr="007D780B" w:rsidR="0099487F">
        <w:t>90 days</w:t>
      </w:r>
      <w:r w:rsidRPr="007D780B" w:rsidR="00372C03">
        <w:t>,</w:t>
      </w:r>
      <w:r w:rsidRPr="007D780B" w:rsidR="0099487F">
        <w:t xml:space="preserve"> from the date the</w:t>
      </w:r>
      <w:r w:rsidRPr="007D780B" w:rsidR="00FB6D86">
        <w:t xml:space="preserve"> Client</w:t>
      </w:r>
      <w:r w:rsidRPr="007D780B" w:rsidR="00D057E1">
        <w:t xml:space="preserve"> </w:t>
      </w:r>
      <w:r w:rsidRPr="007D780B" w:rsidR="0099487F">
        <w:t>sign</w:t>
      </w:r>
      <w:r w:rsidRPr="007D780B" w:rsidR="00D057E1">
        <w:t>ed</w:t>
      </w:r>
      <w:r w:rsidRPr="007D780B" w:rsidR="0099487F">
        <w:t xml:space="preserve"> the </w:t>
      </w:r>
      <w:r w:rsidRPr="007D780B" w:rsidR="00A7308C">
        <w:t xml:space="preserve">Form </w:t>
      </w:r>
      <w:r w:rsidRPr="007D780B" w:rsidR="00310789">
        <w:t>SSA-89</w:t>
      </w:r>
      <w:r w:rsidRPr="007D780B" w:rsidR="00372C03">
        <w:t xml:space="preserve"> if</w:t>
      </w:r>
      <w:r w:rsidRPr="007D780B" w:rsidR="0099487F">
        <w:t xml:space="preserve"> </w:t>
      </w:r>
      <w:r w:rsidRPr="007D780B" w:rsidR="00F82EA5">
        <w:t xml:space="preserve">the </w:t>
      </w:r>
      <w:r w:rsidRPr="007D780B" w:rsidR="00FB6D86">
        <w:t>Client</w:t>
      </w:r>
      <w:r w:rsidRPr="007D780B" w:rsidR="00D057E1">
        <w:t xml:space="preserve"> </w:t>
      </w:r>
      <w:r w:rsidRPr="007D780B" w:rsidR="00F82EA5">
        <w:t xml:space="preserve">did not establish an alternate </w:t>
      </w:r>
      <w:r w:rsidRPr="007D780B" w:rsidR="00D057E1">
        <w:t xml:space="preserve">timeframe </w:t>
      </w:r>
      <w:r w:rsidRPr="007D780B" w:rsidR="0099487F">
        <w:t xml:space="preserve">on the </w:t>
      </w:r>
      <w:r w:rsidRPr="007D780B" w:rsidR="00A7308C">
        <w:t xml:space="preserve">Form </w:t>
      </w:r>
      <w:r w:rsidRPr="007D780B" w:rsidR="00310789">
        <w:t>SSA-89</w:t>
      </w:r>
      <w:r w:rsidRPr="007D780B" w:rsidR="0099487F">
        <w:t>.</w:t>
      </w:r>
    </w:p>
    <w:p w:rsidRPr="007D780B" w:rsidR="004C2A51" w:rsidP="004C2A51" w:rsidRDefault="004C2A51">
      <w:pPr>
        <w:spacing w:before="240"/>
      </w:pPr>
      <w:r w:rsidRPr="007D780B">
        <w:t xml:space="preserve">The Requesting Party must retain the signed Form SSA-89s for a period of five (5) years from the date the request signed by the client, either in paper format or electronically.  The Requesting Party </w:t>
      </w:r>
      <w:r w:rsidRPr="007D780B" w:rsidR="00350986">
        <w:t>must</w:t>
      </w:r>
      <w:r w:rsidRPr="007D780B">
        <w:t xml:space="preserve"> protect the confidentiality of completed Form SSA-89s and the information therein, as well as the associated verification result.  The Requesting Party </w:t>
      </w:r>
      <w:r w:rsidRPr="007D780B" w:rsidR="00350986">
        <w:t>must</w:t>
      </w:r>
      <w:r w:rsidRPr="007D780B">
        <w:t xml:space="preserve"> also protect the Form SSA-89s from loss or destruction by taking the measures below.  (See Section VI in this User Agreement for Technical Specifications and System Security and Related Business Process Requirements and Section VII in this User Agreement for instructions on Protecting and Reporting the Loss of PII.)</w:t>
      </w:r>
    </w:p>
    <w:p w:rsidRPr="007D780B" w:rsidR="0099487F" w:rsidP="000D5155" w:rsidRDefault="0099487F">
      <w:pPr>
        <w:pStyle w:val="Heading2"/>
        <w:numPr>
          <w:ilvl w:val="0"/>
          <w:numId w:val="49"/>
        </w:numPr>
        <w:ind w:left="360"/>
        <w:rPr>
          <w:rStyle w:val="Emphasis"/>
          <w:rFonts w:ascii="Times New Roman" w:hAnsi="Times New Roman" w:cs="Times New Roman"/>
          <w:b w:val="0"/>
          <w:iCs/>
          <w:sz w:val="24"/>
          <w:szCs w:val="24"/>
        </w:rPr>
      </w:pPr>
      <w:bookmarkStart w:name="_Toc493861770" w:id="31"/>
      <w:bookmarkStart w:name="_Toc448206777" w:id="32"/>
      <w:bookmarkStart w:name="_Toc22716516" w:id="33"/>
      <w:r w:rsidRPr="007D780B">
        <w:rPr>
          <w:rStyle w:val="Emphasis"/>
          <w:rFonts w:ascii="Times New Roman" w:hAnsi="Times New Roman" w:cs="Times New Roman"/>
          <w:b w:val="0"/>
          <w:iCs/>
          <w:sz w:val="24"/>
          <w:szCs w:val="24"/>
        </w:rPr>
        <w:t>R</w:t>
      </w:r>
      <w:r w:rsidRPr="007D780B" w:rsidR="00EB4286">
        <w:rPr>
          <w:rStyle w:val="Emphasis"/>
          <w:rFonts w:ascii="Times New Roman" w:hAnsi="Times New Roman" w:cs="Times New Roman"/>
          <w:b w:val="0"/>
          <w:iCs/>
          <w:sz w:val="24"/>
          <w:szCs w:val="24"/>
        </w:rPr>
        <w:t>eq</w:t>
      </w:r>
      <w:r w:rsidRPr="007D780B">
        <w:rPr>
          <w:rStyle w:val="Emphasis"/>
          <w:rFonts w:ascii="Times New Roman" w:hAnsi="Times New Roman" w:cs="Times New Roman"/>
          <w:b w:val="0"/>
          <w:iCs/>
          <w:sz w:val="24"/>
          <w:szCs w:val="24"/>
        </w:rPr>
        <w:t xml:space="preserve">uesting Party Retains </w:t>
      </w:r>
      <w:r w:rsidRPr="007D780B" w:rsidR="00E47112">
        <w:rPr>
          <w:rStyle w:val="Emphasis"/>
          <w:rFonts w:ascii="Times New Roman" w:hAnsi="Times New Roman" w:cs="Times New Roman"/>
          <w:b w:val="0"/>
          <w:iCs/>
          <w:sz w:val="24"/>
          <w:szCs w:val="24"/>
        </w:rPr>
        <w:t xml:space="preserve">Form </w:t>
      </w:r>
      <w:r w:rsidRPr="007D780B" w:rsidR="00D7186D">
        <w:rPr>
          <w:rStyle w:val="Emphasis"/>
          <w:rFonts w:ascii="Times New Roman" w:hAnsi="Times New Roman" w:cs="Times New Roman"/>
          <w:b w:val="0"/>
          <w:iCs/>
          <w:sz w:val="24"/>
          <w:szCs w:val="24"/>
        </w:rPr>
        <w:t>SSA-89</w:t>
      </w:r>
      <w:r w:rsidRPr="007D780B">
        <w:rPr>
          <w:rStyle w:val="Emphasis"/>
          <w:rFonts w:ascii="Times New Roman" w:hAnsi="Times New Roman" w:cs="Times New Roman"/>
          <w:b w:val="0"/>
          <w:iCs/>
          <w:sz w:val="24"/>
          <w:szCs w:val="24"/>
        </w:rPr>
        <w:t xml:space="preserve"> in Paper Format</w:t>
      </w:r>
      <w:bookmarkEnd w:id="31"/>
      <w:bookmarkEnd w:id="32"/>
      <w:bookmarkEnd w:id="33"/>
    </w:p>
    <w:p w:rsidRPr="007D780B" w:rsidR="004C2A51" w:rsidP="004C2A51" w:rsidRDefault="0099487F">
      <w:pPr>
        <w:spacing w:before="240"/>
        <w:ind w:left="360"/>
      </w:pPr>
      <w:r w:rsidRPr="007D780B">
        <w:t xml:space="preserve">If the Requesting Party chooses to retain the </w:t>
      </w:r>
      <w:r w:rsidRPr="007D780B" w:rsidR="00E47112">
        <w:t xml:space="preserve">Form </w:t>
      </w:r>
      <w:r w:rsidRPr="007D780B" w:rsidR="00310789">
        <w:t>SSA-89</w:t>
      </w:r>
      <w:r w:rsidRPr="007D780B" w:rsidR="00E47112">
        <w:t>s</w:t>
      </w:r>
      <w:r w:rsidRPr="007D780B">
        <w:t xml:space="preserve"> in paper format, the Requesting Party </w:t>
      </w:r>
      <w:r w:rsidRPr="007D780B" w:rsidR="00350986">
        <w:t>must</w:t>
      </w:r>
      <w:r w:rsidRPr="007D780B">
        <w:t xml:space="preserve"> store the </w:t>
      </w:r>
      <w:r w:rsidRPr="007D780B" w:rsidR="00E47112">
        <w:t xml:space="preserve">Form </w:t>
      </w:r>
      <w:r w:rsidRPr="007D780B" w:rsidR="00310789">
        <w:t>SSA-89</w:t>
      </w:r>
      <w:r w:rsidRPr="007D780B" w:rsidR="00E47112">
        <w:t>s</w:t>
      </w:r>
      <w:r w:rsidRPr="007D780B">
        <w:t xml:space="preserve"> in a locked, fireproof</w:t>
      </w:r>
      <w:r w:rsidRPr="007D780B" w:rsidR="00FB6D86">
        <w:t>,</w:t>
      </w:r>
      <w:r w:rsidRPr="007D780B">
        <w:t xml:space="preserve"> </w:t>
      </w:r>
      <w:r w:rsidRPr="007D780B" w:rsidR="00500FF6">
        <w:t xml:space="preserve">and waterproof </w:t>
      </w:r>
      <w:r w:rsidRPr="007D780B">
        <w:t xml:space="preserve">storage receptacle.  The Requesting Party </w:t>
      </w:r>
      <w:r w:rsidRPr="007D780B" w:rsidR="00350986">
        <w:t>must</w:t>
      </w:r>
      <w:r w:rsidRPr="007D780B">
        <w:t xml:space="preserve"> restrict access to all confidential information to the minimum number of employees and officials who need it to perform the process associated with this User Agreement.  The stored data must not be reused.</w:t>
      </w:r>
      <w:r w:rsidRPr="007D780B" w:rsidR="004C2A51">
        <w:t xml:space="preserve">  The Requesting Party cannot reuse a Written Consent to submit another SSN Verification request or for different purposes.  However, the Requesting Party can mark its own records as “verified” or “unverified” for future reference.</w:t>
      </w:r>
    </w:p>
    <w:p w:rsidRPr="007D780B" w:rsidR="00F218C7" w:rsidP="00F218C7" w:rsidRDefault="00F218C7">
      <w:pPr>
        <w:spacing w:before="240"/>
        <w:ind w:left="360"/>
      </w:pPr>
    </w:p>
    <w:p w:rsidRPr="007D780B" w:rsidR="00F218C7" w:rsidP="00F218C7" w:rsidRDefault="00F218C7">
      <w:pPr>
        <w:ind w:left="360"/>
      </w:pPr>
    </w:p>
    <w:p w:rsidRPr="007D780B" w:rsidR="0099487F" w:rsidP="00983B06" w:rsidRDefault="0099487F">
      <w:pPr>
        <w:pStyle w:val="Heading2"/>
        <w:numPr>
          <w:ilvl w:val="0"/>
          <w:numId w:val="49"/>
        </w:numPr>
        <w:spacing w:before="0" w:after="0"/>
        <w:ind w:left="360"/>
        <w:rPr>
          <w:rFonts w:ascii="Times New Roman" w:hAnsi="Times New Roman" w:cs="Times New Roman"/>
          <w:b w:val="0"/>
          <w:i w:val="0"/>
          <w:sz w:val="24"/>
          <w:szCs w:val="24"/>
        </w:rPr>
      </w:pPr>
      <w:bookmarkStart w:name="_Toc493861771" w:id="34"/>
      <w:bookmarkStart w:name="_Toc448206778" w:id="35"/>
      <w:bookmarkStart w:name="_Toc22716517" w:id="36"/>
      <w:r w:rsidRPr="007D780B">
        <w:rPr>
          <w:rFonts w:ascii="Times New Roman" w:hAnsi="Times New Roman" w:cs="Times New Roman"/>
          <w:b w:val="0"/>
          <w:i w:val="0"/>
          <w:sz w:val="24"/>
          <w:szCs w:val="24"/>
        </w:rPr>
        <w:lastRenderedPageBreak/>
        <w:t xml:space="preserve">Requesting Party Retains </w:t>
      </w:r>
      <w:r w:rsidRPr="007D780B" w:rsidR="00D7186D">
        <w:rPr>
          <w:rFonts w:ascii="Times New Roman" w:hAnsi="Times New Roman" w:cs="Times New Roman"/>
          <w:b w:val="0"/>
          <w:i w:val="0"/>
          <w:sz w:val="24"/>
          <w:szCs w:val="24"/>
        </w:rPr>
        <w:t xml:space="preserve">Form </w:t>
      </w:r>
      <w:r w:rsidRPr="007D780B" w:rsidR="00310789">
        <w:rPr>
          <w:rFonts w:ascii="Times New Roman" w:hAnsi="Times New Roman" w:cs="Times New Roman"/>
          <w:b w:val="0"/>
          <w:i w:val="0"/>
          <w:sz w:val="24"/>
          <w:szCs w:val="24"/>
        </w:rPr>
        <w:t>SSA-89</w:t>
      </w:r>
      <w:r w:rsidRPr="007D780B">
        <w:rPr>
          <w:rFonts w:ascii="Times New Roman" w:hAnsi="Times New Roman" w:cs="Times New Roman"/>
          <w:b w:val="0"/>
          <w:i w:val="0"/>
          <w:sz w:val="24"/>
          <w:szCs w:val="24"/>
        </w:rPr>
        <w:t xml:space="preserve"> Electronically</w:t>
      </w:r>
      <w:bookmarkEnd w:id="34"/>
      <w:bookmarkEnd w:id="35"/>
      <w:bookmarkEnd w:id="36"/>
    </w:p>
    <w:p w:rsidRPr="007D780B" w:rsidR="0099487F" w:rsidP="00D54A0D" w:rsidRDefault="0099487F">
      <w:pPr>
        <w:spacing w:before="240"/>
        <w:ind w:left="360"/>
      </w:pPr>
      <w:r w:rsidRPr="007D780B">
        <w:t>If the Requesting Party chooses to retain th</w:t>
      </w:r>
      <w:r w:rsidRPr="007D780B" w:rsidR="00310789">
        <w:t xml:space="preserve">e </w:t>
      </w:r>
      <w:r w:rsidRPr="007D780B" w:rsidR="00A221B7">
        <w:t xml:space="preserve">Form </w:t>
      </w:r>
      <w:r w:rsidRPr="007D780B" w:rsidR="00E97BE8">
        <w:t>SSA-89</w:t>
      </w:r>
      <w:r w:rsidRPr="007D780B">
        <w:t xml:space="preserve"> electronically or store them on removable electronic media (such as CDs), the Requesting Party </w:t>
      </w:r>
      <w:r w:rsidRPr="007D780B" w:rsidR="00350986">
        <w:t>must</w:t>
      </w:r>
      <w:r w:rsidRPr="007D780B">
        <w:t xml:space="preserve">:  (1) password protect any electronic files used for storage; (2) restrict access to the files to </w:t>
      </w:r>
      <w:r w:rsidRPr="007D780B" w:rsidR="000C1E87">
        <w:t xml:space="preserve">the </w:t>
      </w:r>
      <w:r w:rsidRPr="007D780B" w:rsidR="00AC6C02">
        <w:t>RCO</w:t>
      </w:r>
      <w:r w:rsidRPr="007D780B" w:rsidR="00804CD2">
        <w:t xml:space="preserve"> and</w:t>
      </w:r>
      <w:r w:rsidRPr="007D780B" w:rsidR="000C1E87">
        <w:t>/or</w:t>
      </w:r>
      <w:r w:rsidRPr="007D780B" w:rsidR="00804CD2">
        <w:t xml:space="preserve"> his or her designee</w:t>
      </w:r>
      <w:r w:rsidRPr="007D780B">
        <w:t>; and (3) put in place and follow adequate disaster recovery procedures.</w:t>
      </w:r>
    </w:p>
    <w:p w:rsidRPr="007D780B" w:rsidR="0099487F" w:rsidP="00D54A0D" w:rsidRDefault="0099487F">
      <w:pPr>
        <w:spacing w:before="240"/>
        <w:ind w:left="360"/>
      </w:pPr>
      <w:r w:rsidRPr="007D780B">
        <w:t xml:space="preserve">When using either of the electronic storage means, the Requesting Party </w:t>
      </w:r>
      <w:r w:rsidRPr="007D780B" w:rsidR="00350986">
        <w:t>must</w:t>
      </w:r>
      <w:r w:rsidRPr="007D780B">
        <w:t xml:space="preserve"> destroy</w:t>
      </w:r>
      <w:r w:rsidRPr="007D780B" w:rsidR="005800C9">
        <w:t xml:space="preserve"> via shredding</w:t>
      </w:r>
      <w:r w:rsidRPr="007D780B">
        <w:t xml:space="preserve"> the original paper</w:t>
      </w:r>
      <w:r w:rsidRPr="007D780B" w:rsidR="00A221B7">
        <w:t xml:space="preserve"> Form</w:t>
      </w:r>
      <w:r w:rsidRPr="007D780B">
        <w:t xml:space="preserve"> </w:t>
      </w:r>
      <w:r w:rsidRPr="007D780B" w:rsidR="00E97BE8">
        <w:t>SSA-89</w:t>
      </w:r>
      <w:r w:rsidRPr="007D780B" w:rsidR="005800C9">
        <w:t xml:space="preserve"> </w:t>
      </w:r>
      <w:r w:rsidRPr="007D780B" w:rsidR="00F11306">
        <w:t>immediately</w:t>
      </w:r>
      <w:r w:rsidRPr="007D780B" w:rsidR="00E97BE8">
        <w:t xml:space="preserve"> after converting the paper Form SSA-89 to electronic media.</w:t>
      </w:r>
    </w:p>
    <w:p w:rsidRPr="007D780B" w:rsidR="0099487F" w:rsidP="0099487F" w:rsidRDefault="0099487F"/>
    <w:p w:rsidRPr="007D780B" w:rsidR="004E38D1" w:rsidP="004E38D1" w:rsidRDefault="004E38D1">
      <w:pPr>
        <w:pStyle w:val="Heading1"/>
        <w:numPr>
          <w:ilvl w:val="0"/>
          <w:numId w:val="6"/>
        </w:numPr>
        <w:ind w:left="720" w:hanging="720"/>
        <w:rPr>
          <w:b/>
        </w:rPr>
      </w:pPr>
      <w:bookmarkStart w:name="_Technical_Specifications_and" w:id="37"/>
      <w:bookmarkStart w:name="_Toc493861774" w:id="38"/>
      <w:bookmarkStart w:name="_Toc448206781" w:id="39"/>
      <w:bookmarkStart w:name="_Toc20821882" w:id="40"/>
      <w:bookmarkStart w:name="_Toc22716518" w:id="41"/>
      <w:bookmarkEnd w:id="37"/>
      <w:r w:rsidRPr="007D780B">
        <w:rPr>
          <w:b/>
        </w:rPr>
        <w:t xml:space="preserve">Technical </w:t>
      </w:r>
      <w:r w:rsidRPr="007D780B">
        <w:rPr>
          <w:b/>
          <w:lang w:val="en-US"/>
        </w:rPr>
        <w:t xml:space="preserve">and </w:t>
      </w:r>
      <w:r w:rsidRPr="007D780B">
        <w:rPr>
          <w:b/>
        </w:rPr>
        <w:t xml:space="preserve"> Business Process Requirements</w:t>
      </w:r>
      <w:bookmarkEnd w:id="40"/>
      <w:bookmarkEnd w:id="41"/>
    </w:p>
    <w:p w:rsidRPr="007D780B" w:rsidR="00751E90" w:rsidP="004E38D1" w:rsidRDefault="00751E90">
      <w:pPr>
        <w:pStyle w:val="Heading2"/>
        <w:spacing w:before="0" w:after="0"/>
        <w:rPr>
          <w:rFonts w:ascii="Times New Roman" w:hAnsi="Times New Roman" w:cs="Times New Roman"/>
          <w:b w:val="0"/>
          <w:i w:val="0"/>
          <w:sz w:val="24"/>
          <w:szCs w:val="24"/>
        </w:rPr>
      </w:pPr>
      <w:bookmarkStart w:name="_Toc493861773" w:id="42"/>
      <w:bookmarkStart w:name="_Toc20821883" w:id="43"/>
    </w:p>
    <w:p w:rsidRPr="007D780B" w:rsidR="004E38D1" w:rsidP="004E38D1" w:rsidRDefault="004E38D1">
      <w:pPr>
        <w:pStyle w:val="Heading2"/>
        <w:spacing w:before="0" w:after="0"/>
        <w:rPr>
          <w:rFonts w:ascii="Times New Roman" w:hAnsi="Times New Roman" w:cs="Times New Roman"/>
          <w:b w:val="0"/>
          <w:i w:val="0"/>
          <w:sz w:val="24"/>
          <w:szCs w:val="24"/>
        </w:rPr>
      </w:pPr>
      <w:bookmarkStart w:name="_Toc22716519" w:id="44"/>
      <w:r w:rsidRPr="007D780B">
        <w:rPr>
          <w:rFonts w:ascii="Times New Roman" w:hAnsi="Times New Roman" w:cs="Times New Roman"/>
          <w:b w:val="0"/>
          <w:i w:val="0"/>
          <w:sz w:val="24"/>
          <w:szCs w:val="24"/>
        </w:rPr>
        <w:t>A. Technical</w:t>
      </w:r>
      <w:bookmarkEnd w:id="44"/>
      <w:r w:rsidRPr="007D780B">
        <w:rPr>
          <w:rFonts w:ascii="Times New Roman" w:hAnsi="Times New Roman" w:cs="Times New Roman"/>
          <w:b w:val="0"/>
          <w:i w:val="0"/>
          <w:sz w:val="24"/>
          <w:szCs w:val="24"/>
        </w:rPr>
        <w:t xml:space="preserve"> </w:t>
      </w:r>
      <w:bookmarkEnd w:id="42"/>
      <w:bookmarkEnd w:id="43"/>
    </w:p>
    <w:p w:rsidRPr="007D780B" w:rsidR="004E38D1" w:rsidP="004E38D1" w:rsidRDefault="004E38D1">
      <w:pPr>
        <w:pStyle w:val="Footer"/>
        <w:numPr>
          <w:ilvl w:val="0"/>
          <w:numId w:val="39"/>
        </w:numPr>
        <w:tabs>
          <w:tab w:val="clear" w:pos="4320"/>
          <w:tab w:val="clear" w:pos="8640"/>
        </w:tabs>
        <w:spacing w:before="240"/>
        <w:rPr>
          <w:iCs/>
        </w:rPr>
      </w:pPr>
      <w:r w:rsidRPr="007D780B">
        <w:t xml:space="preserve">The Requesting Party </w:t>
      </w:r>
      <w:r w:rsidRPr="007D780B" w:rsidR="00C910CD">
        <w:rPr>
          <w:lang w:val="en-US"/>
        </w:rPr>
        <w:t>will</w:t>
      </w:r>
      <w:r w:rsidRPr="007D780B">
        <w:t xml:space="preserve"> not have direct access to SSA’s databases.  The</w:t>
      </w:r>
      <w:r w:rsidRPr="007D780B">
        <w:rPr>
          <w:lang w:val="en-US"/>
        </w:rPr>
        <w:t xml:space="preserve"> Requesting Party </w:t>
      </w:r>
      <w:r w:rsidRPr="007D780B" w:rsidR="00350986">
        <w:rPr>
          <w:lang w:val="en-US"/>
        </w:rPr>
        <w:t>must</w:t>
      </w:r>
      <w:r w:rsidRPr="007D780B">
        <w:rPr>
          <w:lang w:val="en-US"/>
        </w:rPr>
        <w:t xml:space="preserve"> encrypt</w:t>
      </w:r>
      <w:r w:rsidRPr="007D780B">
        <w:t xml:space="preserve"> verification requests</w:t>
      </w:r>
      <w:r w:rsidRPr="007D780B">
        <w:rPr>
          <w:lang w:val="en-US"/>
        </w:rPr>
        <w:t xml:space="preserve"> per the instructions provided in the CBSV Interface Specification document located here: </w:t>
      </w:r>
      <w:hyperlink w:history="1" r:id="rId15">
        <w:r w:rsidRPr="007D780B">
          <w:rPr>
            <w:rStyle w:val="Hyperlink"/>
            <w:lang w:val="en-US"/>
          </w:rPr>
          <w:t>https://www.ssa.gov/cbsv</w:t>
        </w:r>
        <w:r w:rsidRPr="007D780B">
          <w:rPr>
            <w:rStyle w:val="Hyperlink"/>
            <w:lang w:val="en-US"/>
          </w:rPr>
          <w:t>/</w:t>
        </w:r>
        <w:r w:rsidRPr="007D780B">
          <w:rPr>
            <w:rStyle w:val="Hyperlink"/>
            <w:lang w:val="en-US"/>
          </w:rPr>
          <w:t>webservice.html</w:t>
        </w:r>
      </w:hyperlink>
      <w:r w:rsidRPr="007D780B">
        <w:rPr>
          <w:iCs/>
          <w:lang w:val="en-US"/>
        </w:rPr>
        <w:t>.</w:t>
      </w:r>
      <w:r w:rsidRPr="007D780B">
        <w:rPr>
          <w:iCs/>
        </w:rPr>
        <w:t xml:space="preserve"> </w:t>
      </w:r>
      <w:r w:rsidRPr="007D780B">
        <w:rPr>
          <w:iCs/>
          <w:lang w:val="en-US"/>
        </w:rPr>
        <w:t xml:space="preserve"> </w:t>
      </w:r>
    </w:p>
    <w:p w:rsidRPr="007D780B" w:rsidR="004E38D1" w:rsidP="004E38D1" w:rsidRDefault="004E38D1">
      <w:pPr>
        <w:pStyle w:val="Footer"/>
        <w:numPr>
          <w:ilvl w:val="0"/>
          <w:numId w:val="39"/>
        </w:numPr>
        <w:tabs>
          <w:tab w:val="clear" w:pos="4320"/>
          <w:tab w:val="clear" w:pos="8640"/>
        </w:tabs>
        <w:spacing w:before="240"/>
        <w:rPr>
          <w:iCs/>
        </w:rPr>
      </w:pPr>
      <w:r w:rsidRPr="007D780B">
        <w:rPr>
          <w:iCs/>
          <w:lang w:val="en-US"/>
        </w:rPr>
        <w:t xml:space="preserve">All testing </w:t>
      </w:r>
      <w:r w:rsidRPr="007D780B" w:rsidR="00751E90">
        <w:rPr>
          <w:iCs/>
          <w:lang w:val="en-US"/>
        </w:rPr>
        <w:t>must</w:t>
      </w:r>
      <w:r w:rsidRPr="007D780B">
        <w:rPr>
          <w:iCs/>
          <w:lang w:val="en-US"/>
        </w:rPr>
        <w:t xml:space="preserve"> be done using CBSV’s free External Testing Environment (ETE). </w:t>
      </w:r>
    </w:p>
    <w:p w:rsidRPr="007D780B" w:rsidR="004E38D1" w:rsidP="004E38D1" w:rsidRDefault="004E38D1">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obtain, at its own expense, the hardware, software, or other equipment necessary to establish connection to CBSV either through the </w:t>
      </w:r>
      <w:r w:rsidRPr="007D780B">
        <w:rPr>
          <w:lang w:val="en-US"/>
        </w:rPr>
        <w:t>online service</w:t>
      </w:r>
      <w:r w:rsidRPr="007D780B">
        <w:t xml:space="preserve"> or the web service.  </w:t>
      </w:r>
    </w:p>
    <w:p w:rsidRPr="007D780B" w:rsidR="004E38D1" w:rsidP="004E38D1" w:rsidRDefault="004E38D1">
      <w:pPr>
        <w:pStyle w:val="Footer"/>
        <w:numPr>
          <w:ilvl w:val="0"/>
          <w:numId w:val="39"/>
        </w:numPr>
        <w:tabs>
          <w:tab w:val="clear" w:pos="4320"/>
          <w:tab w:val="clear" w:pos="8640"/>
        </w:tabs>
        <w:spacing w:before="240"/>
      </w:pPr>
      <w:r w:rsidRPr="007D780B">
        <w:t xml:space="preserve">The Requesting Party </w:t>
      </w:r>
      <w:r w:rsidRPr="007D780B" w:rsidR="00350986">
        <w:t>must</w:t>
      </w:r>
      <w:r w:rsidRPr="007D780B">
        <w:t xml:space="preserve"> obtain, at its own expense, Internet service in order to access the CBSV portion of the </w:t>
      </w:r>
      <w:r w:rsidRPr="007D780B">
        <w:rPr>
          <w:lang w:val="en-US"/>
        </w:rPr>
        <w:t>online service</w:t>
      </w:r>
      <w:r w:rsidRPr="007D780B">
        <w:t xml:space="preserve">.  </w:t>
      </w:r>
    </w:p>
    <w:p w:rsidRPr="007D780B" w:rsidR="004E38D1" w:rsidP="004E38D1" w:rsidRDefault="004E38D1">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bear all costs it incurs for site preparation, connection, operating costs, and any other miscellaneous costs to participate in CBSV. </w:t>
      </w:r>
      <w:r w:rsidRPr="007D780B">
        <w:rPr>
          <w:lang w:val="en-US"/>
        </w:rPr>
        <w:t xml:space="preserve"> </w:t>
      </w:r>
    </w:p>
    <w:p w:rsidRPr="007D780B" w:rsidR="004E38D1" w:rsidP="004E38D1" w:rsidRDefault="004E38D1">
      <w:pPr>
        <w:pStyle w:val="Footer"/>
        <w:numPr>
          <w:ilvl w:val="0"/>
          <w:numId w:val="39"/>
        </w:numPr>
        <w:tabs>
          <w:tab w:val="clear" w:pos="4320"/>
          <w:tab w:val="clear" w:pos="8640"/>
        </w:tabs>
        <w:spacing w:before="240"/>
      </w:pPr>
      <w:r w:rsidRPr="007D780B">
        <w:t>The Requesting Party</w:t>
      </w:r>
      <w:r w:rsidRPr="007D780B">
        <w:rPr>
          <w:lang w:val="en-US"/>
        </w:rPr>
        <w:t xml:space="preserve"> </w:t>
      </w:r>
      <w:r w:rsidRPr="007D780B" w:rsidR="00350986">
        <w:rPr>
          <w:lang w:val="en-US"/>
        </w:rPr>
        <w:t>must</w:t>
      </w:r>
      <w:r w:rsidRPr="007D780B">
        <w:t xml:space="preserve"> provide SSA with a valid e-mail address for communications.  </w:t>
      </w:r>
      <w:r w:rsidRPr="007D780B">
        <w:rPr>
          <w:lang w:val="en-US"/>
        </w:rPr>
        <w:t>SSA reserves the right to conduct on-site visits to review the Requesting Party’s documentation and in-house procedures for protection of and security arrangements for confidential information and adherence to terms of this User Agreement</w:t>
      </w:r>
    </w:p>
    <w:p w:rsidRPr="007D780B" w:rsidR="004E38D1" w:rsidP="004E38D1" w:rsidRDefault="004E38D1">
      <w:pPr>
        <w:pStyle w:val="Footer"/>
        <w:numPr>
          <w:ilvl w:val="0"/>
          <w:numId w:val="39"/>
        </w:numPr>
        <w:tabs>
          <w:tab w:val="clear" w:pos="4320"/>
          <w:tab w:val="clear" w:pos="8640"/>
        </w:tabs>
        <w:spacing w:before="240"/>
      </w:pPr>
      <w:r w:rsidRPr="007D780B">
        <w:rPr>
          <w:lang w:val="en-US"/>
        </w:rPr>
        <w:t>The Requesting Party may use either method of CBSV service delivery (online or web service); however, due to the unique na</w:t>
      </w:r>
      <w:r w:rsidRPr="007D780B" w:rsidR="00751E90">
        <w:rPr>
          <w:lang w:val="en-US"/>
        </w:rPr>
        <w:t xml:space="preserve">ture of SSA’s authentication, an Authorized User </w:t>
      </w:r>
      <w:r w:rsidRPr="007D780B">
        <w:rPr>
          <w:lang w:val="en-US"/>
        </w:rPr>
        <w:t xml:space="preserve">may only have one access role – either online or web services. </w:t>
      </w:r>
    </w:p>
    <w:p w:rsidRPr="007D780B" w:rsidR="004E38D1" w:rsidP="004E38D1" w:rsidRDefault="004E38D1">
      <w:pPr>
        <w:pStyle w:val="Footer"/>
        <w:numPr>
          <w:ilvl w:val="0"/>
          <w:numId w:val="39"/>
        </w:numPr>
        <w:tabs>
          <w:tab w:val="clear" w:pos="4320"/>
          <w:tab w:val="clear" w:pos="8640"/>
        </w:tabs>
        <w:spacing w:before="240"/>
      </w:pPr>
      <w:r w:rsidRPr="007D780B">
        <w:t xml:space="preserve">If the Requesting Party chooses to use both online and web service, it </w:t>
      </w:r>
      <w:r w:rsidRPr="007D780B" w:rsidR="00350986">
        <w:rPr>
          <w:lang w:val="en-US"/>
        </w:rPr>
        <w:t>must</w:t>
      </w:r>
      <w:r w:rsidRPr="007D780B">
        <w:t xml:space="preserve"> assign two different Authorized Users</w:t>
      </w:r>
      <w:r w:rsidRPr="007D780B">
        <w:rPr>
          <w:lang w:val="en-US"/>
        </w:rPr>
        <w:t xml:space="preserve">.  </w:t>
      </w:r>
    </w:p>
    <w:p w:rsidRPr="007D780B" w:rsidR="004E38D1" w:rsidP="004E38D1" w:rsidRDefault="004E38D1">
      <w:pPr>
        <w:pStyle w:val="Footer"/>
        <w:numPr>
          <w:ilvl w:val="0"/>
          <w:numId w:val="39"/>
        </w:numPr>
        <w:tabs>
          <w:tab w:val="clear" w:pos="4320"/>
          <w:tab w:val="clear" w:pos="8640"/>
        </w:tabs>
        <w:spacing w:before="240"/>
      </w:pPr>
      <w:r w:rsidRPr="007D780B">
        <w:t>The Requesting Party is responsible for the</w:t>
      </w:r>
      <w:r w:rsidRPr="007D780B">
        <w:rPr>
          <w:lang w:val="en-US"/>
        </w:rPr>
        <w:t xml:space="preserve"> </w:t>
      </w:r>
      <w:r w:rsidRPr="007D780B">
        <w:t xml:space="preserve">one-time </w:t>
      </w:r>
      <w:r w:rsidRPr="007D780B">
        <w:rPr>
          <w:lang w:val="en-US"/>
        </w:rPr>
        <w:t xml:space="preserve">initial </w:t>
      </w:r>
      <w:r w:rsidRPr="007D780B">
        <w:t xml:space="preserve">enrollment fee and </w:t>
      </w:r>
      <w:r w:rsidRPr="007D780B">
        <w:rPr>
          <w:lang w:val="en-US"/>
        </w:rPr>
        <w:t xml:space="preserve">annual </w:t>
      </w:r>
      <w:r w:rsidRPr="007D780B">
        <w:t>advance payment</w:t>
      </w:r>
      <w:r w:rsidRPr="007D780B">
        <w:rPr>
          <w:lang w:val="en-US"/>
        </w:rPr>
        <w:t>s</w:t>
      </w:r>
      <w:r w:rsidRPr="007D780B">
        <w:t xml:space="preserve"> for </w:t>
      </w:r>
      <w:r w:rsidRPr="007D780B">
        <w:rPr>
          <w:lang w:val="en-US"/>
        </w:rPr>
        <w:t xml:space="preserve">estimated </w:t>
      </w:r>
      <w:r w:rsidRPr="007D780B">
        <w:t>transactions, regardless of the number of methods of service it uses.</w:t>
      </w:r>
    </w:p>
    <w:p w:rsidRPr="007D780B" w:rsidR="004E38D1" w:rsidP="004E38D1" w:rsidRDefault="004E38D1">
      <w:pPr>
        <w:pStyle w:val="Footer"/>
        <w:numPr>
          <w:ilvl w:val="0"/>
          <w:numId w:val="39"/>
        </w:numPr>
        <w:tabs>
          <w:tab w:val="clear" w:pos="4320"/>
          <w:tab w:val="clear" w:pos="8640"/>
        </w:tabs>
        <w:spacing w:before="240"/>
      </w:pPr>
      <w:r w:rsidRPr="007D780B">
        <w:rPr>
          <w:lang w:val="en-US"/>
        </w:rPr>
        <w:lastRenderedPageBreak/>
        <w:t xml:space="preserve">The Requesting Party and its Principals </w:t>
      </w:r>
      <w:r w:rsidRPr="007D780B" w:rsidR="00350986">
        <w:rPr>
          <w:lang w:val="en-US"/>
        </w:rPr>
        <w:t>must</w:t>
      </w:r>
      <w:r w:rsidRPr="007D780B">
        <w:rPr>
          <w:lang w:val="en-US"/>
        </w:rPr>
        <w:t xml:space="preserve"> follow the</w:t>
      </w:r>
      <w:r w:rsidRPr="007D780B">
        <w:t xml:space="preserve"> detailed requirements and procedures for </w:t>
      </w:r>
      <w:r w:rsidRPr="007D780B">
        <w:rPr>
          <w:lang w:val="en-US"/>
        </w:rPr>
        <w:t>using and testing</w:t>
      </w:r>
      <w:r w:rsidRPr="007D780B">
        <w:t xml:space="preserve"> CBSV </w:t>
      </w:r>
      <w:r w:rsidRPr="007D780B">
        <w:rPr>
          <w:lang w:val="en-US"/>
        </w:rPr>
        <w:t xml:space="preserve">that </w:t>
      </w:r>
      <w:r w:rsidRPr="007D780B" w:rsidR="00751E90">
        <w:t>are set forth in this</w:t>
      </w:r>
      <w:r w:rsidRPr="007D780B">
        <w:t xml:space="preserve"> User </w:t>
      </w:r>
      <w:r w:rsidRPr="007D780B">
        <w:rPr>
          <w:lang w:val="en-US"/>
        </w:rPr>
        <w:t xml:space="preserve">Agreement and User </w:t>
      </w:r>
      <w:r w:rsidRPr="007D780B">
        <w:t>Guide.</w:t>
      </w:r>
      <w:r w:rsidRPr="007D780B">
        <w:rPr>
          <w:lang w:val="en-US"/>
        </w:rPr>
        <w:t xml:space="preserve">  </w:t>
      </w:r>
      <w:r w:rsidRPr="007D780B">
        <w:t>SSA’s User Guide</w:t>
      </w:r>
      <w:r w:rsidRPr="007D780B">
        <w:rPr>
          <w:lang w:val="en-US"/>
        </w:rPr>
        <w:t xml:space="preserve"> and sample User Agreement are available online at </w:t>
      </w:r>
      <w:hyperlink w:history="1" r:id="rId16">
        <w:r w:rsidRPr="007D780B">
          <w:rPr>
            <w:rStyle w:val="Hyperlink"/>
            <w:lang w:val="en-US"/>
          </w:rPr>
          <w:t>https://www.ssa.gov/cbsv</w:t>
        </w:r>
      </w:hyperlink>
      <w:r w:rsidRPr="007D780B">
        <w:rPr>
          <w:lang w:val="en-US"/>
        </w:rPr>
        <w:t xml:space="preserve">.  </w:t>
      </w:r>
      <w:r w:rsidRPr="007D780B">
        <w:t xml:space="preserve">SSA may amend </w:t>
      </w:r>
      <w:r w:rsidRPr="007D780B">
        <w:rPr>
          <w:lang w:val="en-US"/>
        </w:rPr>
        <w:t>the User Agreement, User Guide, and Interface Specifications at any time, at</w:t>
      </w:r>
      <w:r w:rsidRPr="007D780B">
        <w:t xml:space="preserve"> its discretion.  </w:t>
      </w:r>
    </w:p>
    <w:p w:rsidRPr="007D780B" w:rsidR="004E38D1" w:rsidP="004E38D1" w:rsidRDefault="004E38D1">
      <w:pPr>
        <w:pStyle w:val="Footer"/>
        <w:numPr>
          <w:ilvl w:val="0"/>
          <w:numId w:val="39"/>
        </w:numPr>
        <w:tabs>
          <w:tab w:val="clear" w:pos="4320"/>
          <w:tab w:val="clear" w:pos="8640"/>
        </w:tabs>
        <w:spacing w:before="240"/>
      </w:pPr>
      <w:r w:rsidRPr="007D780B">
        <w:t>If the Requesting Party</w:t>
      </w:r>
      <w:r w:rsidRPr="007D780B">
        <w:rPr>
          <w:lang w:val="en-US"/>
        </w:rPr>
        <w:t xml:space="preserve"> and its Principals</w:t>
      </w:r>
      <w:r w:rsidRPr="007D780B">
        <w:t xml:space="preserve"> access CBSV through the web service platform client application, the Requesting Party </w:t>
      </w:r>
      <w:r w:rsidRPr="007D780B" w:rsidR="00350986">
        <w:rPr>
          <w:lang w:val="en-US"/>
        </w:rPr>
        <w:t>must</w:t>
      </w:r>
      <w:r w:rsidRPr="007D780B">
        <w:t xml:space="preserve"> maintain an</w:t>
      </w:r>
      <w:r w:rsidRPr="007D780B">
        <w:rPr>
          <w:lang w:val="en-US"/>
        </w:rPr>
        <w:t xml:space="preserve"> automated</w:t>
      </w:r>
      <w:r w:rsidRPr="007D780B">
        <w:t xml:space="preserve"> audit trail record identifying either the individual User or the system process that initiated a request for </w:t>
      </w:r>
      <w:r w:rsidRPr="007D780B">
        <w:rPr>
          <w:lang w:val="en-US"/>
        </w:rPr>
        <w:t>verification results</w:t>
      </w:r>
      <w:r w:rsidRPr="007D780B">
        <w:t xml:space="preserve"> from SSA.  </w:t>
      </w:r>
    </w:p>
    <w:p w:rsidRPr="007D780B" w:rsidR="004E38D1" w:rsidP="004E38D1" w:rsidRDefault="004E38D1">
      <w:pPr>
        <w:pStyle w:val="Footer"/>
        <w:numPr>
          <w:ilvl w:val="0"/>
          <w:numId w:val="39"/>
        </w:numPr>
        <w:tabs>
          <w:tab w:val="clear" w:pos="4320"/>
          <w:tab w:val="clear" w:pos="8640"/>
        </w:tabs>
        <w:spacing w:before="240"/>
      </w:pPr>
      <w:r w:rsidRPr="007D780B">
        <w:t xml:space="preserve">Every </w:t>
      </w:r>
      <w:r w:rsidRPr="007D780B">
        <w:rPr>
          <w:lang w:val="en-US"/>
        </w:rPr>
        <w:t xml:space="preserve">verification </w:t>
      </w:r>
      <w:r w:rsidRPr="007D780B">
        <w:t>request must be traceable to the individual</w:t>
      </w:r>
      <w:r w:rsidRPr="007D780B" w:rsidR="00C02127">
        <w:rPr>
          <w:lang w:val="en-US"/>
        </w:rPr>
        <w:t xml:space="preserve"> Authorized</w:t>
      </w:r>
      <w:r w:rsidRPr="007D780B">
        <w:t xml:space="preserve"> User or the system process that initiated the transaction.  At a minimum, individual audit trail record</w:t>
      </w:r>
      <w:r w:rsidRPr="007D780B" w:rsidR="00751E90">
        <w:rPr>
          <w:lang w:val="en-US"/>
        </w:rPr>
        <w:t>s</w:t>
      </w:r>
      <w:r w:rsidRPr="007D780B">
        <w:t xml:space="preserve"> must contain the data needed to associate each </w:t>
      </w:r>
      <w:r w:rsidRPr="007D780B">
        <w:rPr>
          <w:lang w:val="en-US"/>
        </w:rPr>
        <w:t xml:space="preserve">verification </w:t>
      </w:r>
      <w:r w:rsidRPr="007D780B">
        <w:t xml:space="preserve">request to its initiator and the relevant business purpose (e.g., the </w:t>
      </w:r>
      <w:r w:rsidRPr="007D780B">
        <w:rPr>
          <w:lang w:val="en-US"/>
        </w:rPr>
        <w:t>Principal f</w:t>
      </w:r>
      <w:r w:rsidRPr="007D780B">
        <w:t xml:space="preserve">or </w:t>
      </w:r>
      <w:r w:rsidRPr="007D780B">
        <w:rPr>
          <w:lang w:val="en-US"/>
        </w:rPr>
        <w:t>whom</w:t>
      </w:r>
      <w:r w:rsidRPr="007D780B">
        <w:t xml:space="preserve"> SSA </w:t>
      </w:r>
      <w:r w:rsidRPr="007D780B">
        <w:rPr>
          <w:lang w:val="en-US"/>
        </w:rPr>
        <w:t>verification results</w:t>
      </w:r>
      <w:r w:rsidRPr="007D780B">
        <w:t xml:space="preserve"> </w:t>
      </w:r>
      <w:r w:rsidRPr="007D780B">
        <w:rPr>
          <w:lang w:val="en-US"/>
        </w:rPr>
        <w:t xml:space="preserve">were </w:t>
      </w:r>
      <w:r w:rsidRPr="007D780B">
        <w:t xml:space="preserve">requested), and each </w:t>
      </w:r>
      <w:r w:rsidRPr="007D780B">
        <w:rPr>
          <w:lang w:val="en-US"/>
        </w:rPr>
        <w:t xml:space="preserve">verification </w:t>
      </w:r>
      <w:r w:rsidRPr="007D780B">
        <w:t xml:space="preserve">request must be time and date stamped.  Each </w:t>
      </w:r>
      <w:r w:rsidRPr="007D780B">
        <w:rPr>
          <w:lang w:val="en-US"/>
        </w:rPr>
        <w:t xml:space="preserve">verification </w:t>
      </w:r>
      <w:r w:rsidRPr="007D780B">
        <w:t xml:space="preserve">request must be stored in the audit </w:t>
      </w:r>
      <w:r w:rsidRPr="007D780B">
        <w:rPr>
          <w:lang w:val="en-US"/>
        </w:rPr>
        <w:t>trail record</w:t>
      </w:r>
      <w:r w:rsidRPr="007D780B">
        <w:t xml:space="preserve"> as a separate record, not overlaid by subsequent </w:t>
      </w:r>
      <w:r w:rsidRPr="007D780B">
        <w:rPr>
          <w:lang w:val="en-US"/>
        </w:rPr>
        <w:t xml:space="preserve">verification </w:t>
      </w:r>
      <w:r w:rsidRPr="007D780B">
        <w:t>requests.</w:t>
      </w:r>
    </w:p>
    <w:p w:rsidRPr="007D780B" w:rsidR="004E38D1" w:rsidP="004E38D1" w:rsidRDefault="004E38D1">
      <w:pPr>
        <w:pStyle w:val="Footer"/>
        <w:numPr>
          <w:ilvl w:val="0"/>
          <w:numId w:val="39"/>
        </w:numPr>
        <w:tabs>
          <w:tab w:val="clear" w:pos="4320"/>
          <w:tab w:val="clear" w:pos="8640"/>
        </w:tabs>
        <w:spacing w:before="240"/>
        <w:rPr>
          <w:lang w:val="en-US"/>
        </w:rPr>
      </w:pPr>
      <w:r w:rsidRPr="007D780B">
        <w:t xml:space="preserve">If the Requesting Party retains in its system any verification results from SSA, or if certain data elements within the Requesting Party’s system indicate that the information has been verified by SSA, the Requesting Party </w:t>
      </w:r>
      <w:r w:rsidRPr="007D780B" w:rsidR="00350986">
        <w:rPr>
          <w:lang w:val="en-US"/>
        </w:rPr>
        <w:t>must</w:t>
      </w:r>
      <w:r w:rsidRPr="007D780B">
        <w:t xml:space="preserve"> restrict access to the files to </w:t>
      </w:r>
      <w:r w:rsidRPr="007D780B">
        <w:rPr>
          <w:lang w:val="en-US"/>
        </w:rPr>
        <w:t>the RCO</w:t>
      </w:r>
      <w:r w:rsidRPr="007D780B">
        <w:t xml:space="preserve"> and</w:t>
      </w:r>
      <w:r w:rsidRPr="007D780B">
        <w:rPr>
          <w:lang w:val="en-US"/>
        </w:rPr>
        <w:t>/or</w:t>
      </w:r>
      <w:r w:rsidRPr="007D780B">
        <w:t xml:space="preserve"> his or her designee </w:t>
      </w:r>
      <w:r w:rsidRPr="007D780B">
        <w:rPr>
          <w:lang w:val="en-US"/>
        </w:rPr>
        <w:t xml:space="preserve">and </w:t>
      </w:r>
      <w:r w:rsidRPr="007D780B">
        <w:t xml:space="preserve">ensure that its system also captures an audit trail record, with the same requirements as for the web service platform client application, of any user who views the SSA-verified information stored within the Requesting Party’s system. </w:t>
      </w:r>
    </w:p>
    <w:p w:rsidRPr="007D780B" w:rsidR="004E38D1" w:rsidP="004E38D1" w:rsidRDefault="004E38D1">
      <w:pPr>
        <w:pStyle w:val="Footer"/>
        <w:numPr>
          <w:ilvl w:val="0"/>
          <w:numId w:val="39"/>
        </w:numPr>
        <w:tabs>
          <w:tab w:val="clear" w:pos="4320"/>
          <w:tab w:val="clear" w:pos="8640"/>
        </w:tabs>
        <w:spacing w:before="240"/>
        <w:rPr>
          <w:lang w:val="en-US"/>
        </w:rPr>
      </w:pPr>
      <w:r w:rsidRPr="007D780B">
        <w:rPr>
          <w:lang w:val="en-US"/>
        </w:rPr>
        <w:t xml:space="preserve">The Requesting Party </w:t>
      </w:r>
      <w:r w:rsidRPr="007D780B" w:rsidR="00350986">
        <w:rPr>
          <w:lang w:val="en-US"/>
        </w:rPr>
        <w:t>must</w:t>
      </w:r>
      <w:r w:rsidRPr="007D780B">
        <w:rPr>
          <w:lang w:val="en-US"/>
        </w:rPr>
        <w:t xml:space="preserve"> process all verification results under the immediate supervision and control of authorized personnel in a manner that will protect the confidentiality of the verification results; prevent the unauthorized use of the verification results; and prevent access to the verification results by unauthorized persons.</w:t>
      </w:r>
      <w:bookmarkStart w:name="_B._Protecting_and" w:id="45"/>
      <w:bookmarkEnd w:id="45"/>
    </w:p>
    <w:p w:rsidRPr="007D780B" w:rsidR="00F218C7" w:rsidP="00F218C7" w:rsidRDefault="00F218C7">
      <w:pPr>
        <w:pStyle w:val="Footer"/>
        <w:tabs>
          <w:tab w:val="clear" w:pos="4320"/>
          <w:tab w:val="clear" w:pos="8640"/>
        </w:tabs>
        <w:ind w:left="720"/>
        <w:rPr>
          <w:lang w:val="en-US"/>
        </w:rPr>
      </w:pPr>
    </w:p>
    <w:p w:rsidR="0057297E" w:rsidP="0057297E" w:rsidRDefault="0057297E">
      <w:pPr>
        <w:pStyle w:val="Heading1"/>
        <w:numPr>
          <w:ilvl w:val="0"/>
          <w:numId w:val="6"/>
        </w:numPr>
        <w:rPr>
          <w:b/>
          <w:lang w:val="en-US"/>
        </w:rPr>
      </w:pPr>
      <w:bookmarkStart w:name="_Toc22716520" w:id="46"/>
      <w:r>
        <w:rPr>
          <w:b/>
          <w:lang w:val="en-US"/>
        </w:rPr>
        <w:t>Protecting and Reporting the Loss of PII</w:t>
      </w:r>
      <w:bookmarkEnd w:id="46"/>
    </w:p>
    <w:p w:rsidRPr="007D780B" w:rsidR="0057297E" w:rsidP="0057297E" w:rsidRDefault="0057297E">
      <w:pPr>
        <w:pStyle w:val="Heading2"/>
        <w:numPr>
          <w:ilvl w:val="0"/>
          <w:numId w:val="50"/>
        </w:numPr>
        <w:spacing w:before="0" w:after="0"/>
        <w:ind w:left="360"/>
        <w:rPr>
          <w:rFonts w:ascii="Times New Roman" w:hAnsi="Times New Roman" w:cs="Times New Roman"/>
          <w:b w:val="0"/>
          <w:i w:val="0"/>
          <w:sz w:val="24"/>
          <w:szCs w:val="24"/>
        </w:rPr>
      </w:pPr>
      <w:bookmarkStart w:name="_Toc22716521" w:id="47"/>
      <w:r w:rsidRPr="007D780B">
        <w:rPr>
          <w:rFonts w:ascii="Times New Roman" w:hAnsi="Times New Roman" w:cs="Times New Roman"/>
          <w:b w:val="0"/>
          <w:i w:val="0"/>
          <w:sz w:val="24"/>
          <w:szCs w:val="24"/>
        </w:rPr>
        <w:t>The Requesting Party’s Responsibilities in Safeguarding PII</w:t>
      </w:r>
      <w:bookmarkEnd w:id="47"/>
    </w:p>
    <w:p w:rsidRPr="007D780B" w:rsidR="0057297E" w:rsidP="0057297E" w:rsidRDefault="0057297E">
      <w:pPr>
        <w:numPr>
          <w:ilvl w:val="0"/>
          <w:numId w:val="44"/>
        </w:numPr>
        <w:spacing w:before="240"/>
        <w:ind w:left="720"/>
      </w:pPr>
      <w:r w:rsidRPr="007D780B">
        <w:t xml:space="preserve">The Requesting Party must establish, maintain, and follow its own policy and procedures to protect PII, including policies and procedures for reporting lost or compromised, or potentially lost or compromised, PII.  The Requesting Party must inform its Authorized Users who handle PII of their individual responsibility to safeguard such information.  In addition, the Requesting Party must, within reason, take appropriate and necessary action to:  (1) educate Authorized Users on the proper procedures designed to protect PII; and (2) enforce their compliance with the policy and procedures prescribed. </w:t>
      </w:r>
    </w:p>
    <w:p w:rsidRPr="007D780B" w:rsidR="0057297E" w:rsidP="0057297E" w:rsidRDefault="0057297E">
      <w:pPr>
        <w:pStyle w:val="Footer"/>
        <w:numPr>
          <w:ilvl w:val="0"/>
          <w:numId w:val="33"/>
        </w:numPr>
        <w:tabs>
          <w:tab w:val="clear" w:pos="4320"/>
          <w:tab w:val="clear" w:pos="8640"/>
        </w:tabs>
        <w:spacing w:before="240"/>
        <w:ind w:left="720"/>
        <w:rPr>
          <w:lang w:val="en-US"/>
        </w:rPr>
      </w:pPr>
      <w:r w:rsidRPr="007D780B">
        <w:rPr>
          <w:lang w:val="en-US"/>
        </w:rPr>
        <w:t xml:space="preserve">All Requesting Parties, Principals, and Authorized Users </w:t>
      </w:r>
      <w:r w:rsidRPr="007D780B">
        <w:t xml:space="preserve">must properly safeguard PII from loss, theft, or inadvertent disclosure.  </w:t>
      </w:r>
      <w:r w:rsidRPr="007D780B">
        <w:rPr>
          <w:lang w:val="en-US"/>
        </w:rPr>
        <w:t>Each Authorized User is</w:t>
      </w:r>
      <w:r w:rsidRPr="007D780B">
        <w:t xml:space="preserve"> responsible for safeguarding this information at all times, regardless of whether or not the </w:t>
      </w:r>
      <w:r w:rsidRPr="007D780B">
        <w:rPr>
          <w:lang w:val="en-US"/>
        </w:rPr>
        <w:t>user</w:t>
      </w:r>
      <w:r w:rsidRPr="007D780B">
        <w:t xml:space="preserve"> is at his or her regular duty station. </w:t>
      </w:r>
    </w:p>
    <w:p w:rsidRPr="007D780B" w:rsidR="0057297E" w:rsidP="0057297E" w:rsidRDefault="0057297E">
      <w:pPr>
        <w:pStyle w:val="Heading2"/>
        <w:numPr>
          <w:ilvl w:val="0"/>
          <w:numId w:val="50"/>
        </w:numPr>
        <w:ind w:left="360"/>
        <w:rPr>
          <w:rFonts w:ascii="Times New Roman" w:hAnsi="Times New Roman" w:cs="Times New Roman"/>
          <w:b w:val="0"/>
          <w:i w:val="0"/>
          <w:sz w:val="24"/>
          <w:szCs w:val="24"/>
        </w:rPr>
      </w:pPr>
      <w:bookmarkStart w:name="_Toc22716522" w:id="48"/>
      <w:r w:rsidRPr="007D780B">
        <w:rPr>
          <w:rFonts w:ascii="Times New Roman" w:hAnsi="Times New Roman" w:cs="Times New Roman"/>
          <w:b w:val="0"/>
          <w:i w:val="0"/>
          <w:sz w:val="24"/>
          <w:szCs w:val="24"/>
        </w:rPr>
        <w:lastRenderedPageBreak/>
        <w:t>Reporting Lost, Compromised or Potentially Compromised PII</w:t>
      </w:r>
      <w:bookmarkEnd w:id="48"/>
    </w:p>
    <w:p w:rsidRPr="007D780B" w:rsidR="0057297E" w:rsidP="0057297E" w:rsidRDefault="0057297E">
      <w:pPr>
        <w:pStyle w:val="Footer"/>
        <w:numPr>
          <w:ilvl w:val="0"/>
          <w:numId w:val="45"/>
        </w:numPr>
        <w:tabs>
          <w:tab w:val="clear" w:pos="4320"/>
          <w:tab w:val="clear" w:pos="8640"/>
        </w:tabs>
        <w:spacing w:before="240"/>
        <w:ind w:left="720"/>
        <w:rPr>
          <w:lang w:val="en-US"/>
        </w:rPr>
      </w:pPr>
      <w:r w:rsidRPr="007D780B">
        <w:t>When the Requesting Party</w:t>
      </w:r>
      <w:r w:rsidRPr="007D780B">
        <w:rPr>
          <w:lang w:val="en-US"/>
        </w:rPr>
        <w:t>, including the Principal it services,</w:t>
      </w:r>
      <w:r w:rsidRPr="007D780B">
        <w:t xml:space="preserve"> or its Authorized User becomes aware or suspects that PII has been lost, compromised, or potentially compromised the Requesting Party, in accordance with its incident reporting process, must provide </w:t>
      </w:r>
      <w:r w:rsidRPr="007D780B">
        <w:rPr>
          <w:u w:val="single"/>
        </w:rPr>
        <w:t>immediate</w:t>
      </w:r>
      <w:r w:rsidRPr="007D780B">
        <w:t xml:space="preserve"> notification of the incident to the primary SSA contact within 1 hour of the PII loss.  If the primary SSA contact is not readily available, the Requesting Party must </w:t>
      </w:r>
      <w:r w:rsidRPr="007D780B">
        <w:rPr>
          <w:u w:val="single"/>
        </w:rPr>
        <w:t>immediately</w:t>
      </w:r>
      <w:r w:rsidRPr="007D780B">
        <w:t xml:space="preserve"> notify </w:t>
      </w:r>
      <w:r w:rsidRPr="007D780B">
        <w:rPr>
          <w:lang w:val="en-US"/>
        </w:rPr>
        <w:t>the</w:t>
      </w:r>
      <w:r w:rsidRPr="007D780B">
        <w:t xml:space="preserve"> SSA alternate, if names of alternates have been provided.  (</w:t>
      </w:r>
      <w:r w:rsidRPr="007D780B">
        <w:rPr>
          <w:u w:val="single"/>
        </w:rPr>
        <w:t xml:space="preserve">See Section </w:t>
      </w:r>
      <w:r w:rsidRPr="007D780B">
        <w:rPr>
          <w:u w:val="single"/>
        </w:rPr>
        <w:t>XV</w:t>
      </w:r>
      <w:r w:rsidRPr="007D780B">
        <w:rPr>
          <w:u w:val="single"/>
          <w:lang w:val="en-US"/>
        </w:rPr>
        <w:t>II of the User Agreement</w:t>
      </w:r>
      <w:r w:rsidRPr="007D780B">
        <w:rPr>
          <w:u w:val="single"/>
        </w:rPr>
        <w:t xml:space="preserve"> for the phone numbers of the designated primary and alternate SSA contacts</w:t>
      </w:r>
      <w:r w:rsidRPr="007D780B">
        <w:t xml:space="preserve">.)  The Requesting Party must act to ensure that each Authorized User has been given information as to whom the primary and alternate SSA contacts are and how to contact them.  </w:t>
      </w:r>
    </w:p>
    <w:p w:rsidRPr="007D780B" w:rsidR="0057297E" w:rsidP="0057297E" w:rsidRDefault="0057297E">
      <w:pPr>
        <w:pStyle w:val="Footer"/>
        <w:numPr>
          <w:ilvl w:val="0"/>
          <w:numId w:val="45"/>
        </w:numPr>
        <w:tabs>
          <w:tab w:val="clear" w:pos="4320"/>
          <w:tab w:val="clear" w:pos="8640"/>
        </w:tabs>
        <w:spacing w:before="240"/>
        <w:ind w:left="720"/>
        <w:rPr>
          <w:lang w:val="en-US"/>
        </w:rPr>
      </w:pPr>
      <w:r w:rsidRPr="007D780B">
        <w:t>The Requesting Party must provide the primary SSA contact or the alternate, as applicable, with updates on the status of the reported PII loss or compromise as they become available but must not delay the initial report.</w:t>
      </w:r>
    </w:p>
    <w:p w:rsidRPr="007D780B" w:rsidR="0057297E" w:rsidP="0057297E" w:rsidRDefault="0057297E">
      <w:pPr>
        <w:pStyle w:val="Footer"/>
        <w:tabs>
          <w:tab w:val="clear" w:pos="4320"/>
          <w:tab w:val="clear" w:pos="8640"/>
        </w:tabs>
        <w:ind w:left="360"/>
        <w:rPr>
          <w:lang w:val="en-US"/>
        </w:rPr>
      </w:pPr>
    </w:p>
    <w:p w:rsidRPr="007D780B" w:rsidR="0057297E" w:rsidP="0057297E" w:rsidRDefault="0057297E">
      <w:pPr>
        <w:pStyle w:val="Footer"/>
        <w:numPr>
          <w:ilvl w:val="0"/>
          <w:numId w:val="45"/>
        </w:numPr>
        <w:tabs>
          <w:tab w:val="clear" w:pos="4320"/>
          <w:tab w:val="clear" w:pos="8640"/>
        </w:tabs>
        <w:ind w:left="720"/>
        <w:rPr>
          <w:lang w:val="en-US"/>
        </w:rPr>
      </w:pPr>
      <w:r w:rsidRPr="007D780B">
        <w:t>The Requesting Party must provide complete and accurate information about the details of the possible PII loss to assist the SSA contact/alternate, including the following information:</w:t>
      </w:r>
    </w:p>
    <w:p w:rsidRPr="007D780B" w:rsidR="0057297E" w:rsidP="0057297E" w:rsidRDefault="0057297E">
      <w:pPr>
        <w:numPr>
          <w:ilvl w:val="0"/>
          <w:numId w:val="34"/>
        </w:numPr>
        <w:ind w:left="1080"/>
      </w:pPr>
      <w:r w:rsidRPr="007D780B">
        <w:t>Contact information;</w:t>
      </w:r>
    </w:p>
    <w:p w:rsidRPr="007D780B" w:rsidR="0057297E" w:rsidP="0057297E" w:rsidRDefault="0057297E">
      <w:pPr>
        <w:numPr>
          <w:ilvl w:val="0"/>
          <w:numId w:val="34"/>
        </w:numPr>
        <w:ind w:left="1080"/>
      </w:pPr>
      <w:r w:rsidRPr="007D780B">
        <w:t>A description of the loss, compromise, or potential compromise (i.e., nature of loss/compromise/potential compromise, scope, number of files or records, type of equipment or media, etc.) including the approximate time and location of the loss;</w:t>
      </w:r>
    </w:p>
    <w:p w:rsidRPr="007D780B" w:rsidR="0057297E" w:rsidP="0057297E" w:rsidRDefault="0057297E">
      <w:pPr>
        <w:numPr>
          <w:ilvl w:val="0"/>
          <w:numId w:val="34"/>
        </w:numPr>
        <w:ind w:left="1080"/>
      </w:pPr>
      <w:r w:rsidRPr="007D780B">
        <w:t>A description of safeguards used, where applicable (e.g., locked briefcase, redacted personal information, password protection, encryption, etc.);</w:t>
      </w:r>
    </w:p>
    <w:p w:rsidRPr="007D780B" w:rsidR="0057297E" w:rsidP="0057297E" w:rsidRDefault="0057297E">
      <w:pPr>
        <w:numPr>
          <w:ilvl w:val="0"/>
          <w:numId w:val="34"/>
        </w:numPr>
        <w:ind w:left="1080"/>
      </w:pPr>
      <w:r w:rsidRPr="007D780B">
        <w:t>Name of SSA employee contacted;</w:t>
      </w:r>
    </w:p>
    <w:p w:rsidRPr="007D780B" w:rsidR="0057297E" w:rsidP="0057297E" w:rsidRDefault="0057297E">
      <w:pPr>
        <w:numPr>
          <w:ilvl w:val="0"/>
          <w:numId w:val="34"/>
        </w:numPr>
        <w:ind w:left="1080"/>
      </w:pPr>
      <w:r w:rsidRPr="007D780B">
        <w:t>Whether the Requesting Party or the Authorized User has contacted or been contacted by any external organizations (i.e., other agencies, law enforcement, press, etc.);</w:t>
      </w:r>
    </w:p>
    <w:p w:rsidRPr="007D780B" w:rsidR="0057297E" w:rsidP="0057297E" w:rsidRDefault="0057297E">
      <w:pPr>
        <w:numPr>
          <w:ilvl w:val="0"/>
          <w:numId w:val="34"/>
        </w:numPr>
        <w:ind w:left="1080"/>
      </w:pPr>
      <w:r w:rsidRPr="007D780B">
        <w:t>Whether the Requesting Party or the Authorized User has filed any other reports (i.e., Federal Protective Service, local police, and SSA reports); and</w:t>
      </w:r>
    </w:p>
    <w:p w:rsidRPr="007D780B" w:rsidR="0057297E" w:rsidP="0057297E" w:rsidRDefault="0057297E">
      <w:pPr>
        <w:numPr>
          <w:ilvl w:val="0"/>
          <w:numId w:val="34"/>
        </w:numPr>
        <w:ind w:left="1080"/>
      </w:pPr>
      <w:r w:rsidRPr="007D780B">
        <w:t xml:space="preserve">Any other pertinent information. </w:t>
      </w:r>
    </w:p>
    <w:p w:rsidRPr="007D780B" w:rsidR="0057297E" w:rsidP="0057297E" w:rsidRDefault="0057297E">
      <w:pPr>
        <w:ind w:left="720"/>
      </w:pPr>
    </w:p>
    <w:p w:rsidRPr="007D780B" w:rsidR="0057297E" w:rsidP="0057297E" w:rsidRDefault="0057297E">
      <w:pPr>
        <w:pStyle w:val="Footer"/>
        <w:numPr>
          <w:ilvl w:val="0"/>
          <w:numId w:val="45"/>
        </w:numPr>
        <w:tabs>
          <w:tab w:val="clear" w:pos="4320"/>
          <w:tab w:val="clear" w:pos="8640"/>
        </w:tabs>
        <w:ind w:left="720"/>
        <w:rPr>
          <w:lang w:val="en-US"/>
        </w:rPr>
      </w:pPr>
      <w:r w:rsidRPr="007D780B">
        <w:rPr>
          <w:lang w:val="en-US"/>
        </w:rPr>
        <w:t>If the Requesting Party experiences a loss or breach of data, the Requesting Party must provide appropriate notice to the affected individuals and take any additional remediation actions.</w:t>
      </w:r>
    </w:p>
    <w:p w:rsidRPr="0057297E" w:rsidR="0057297E" w:rsidP="0057297E" w:rsidRDefault="0057297E"/>
    <w:p w:rsidRPr="0057297E" w:rsidR="0057297E" w:rsidP="0057297E" w:rsidRDefault="0057297E"/>
    <w:p w:rsidRPr="0057297E" w:rsidR="0057297E" w:rsidP="0057297E" w:rsidRDefault="0057297E">
      <w:pPr>
        <w:pStyle w:val="Heading1"/>
        <w:numPr>
          <w:ilvl w:val="0"/>
          <w:numId w:val="6"/>
        </w:numPr>
        <w:rPr>
          <w:b/>
        </w:rPr>
      </w:pPr>
      <w:bookmarkStart w:name="_Toc22716523" w:id="49"/>
      <w:bookmarkEnd w:id="38"/>
      <w:bookmarkEnd w:id="39"/>
      <w:r>
        <w:rPr>
          <w:b/>
          <w:lang w:val="en-US"/>
        </w:rPr>
        <w:t>Referrals of Individuals to SSA</w:t>
      </w:r>
      <w:bookmarkEnd w:id="49"/>
    </w:p>
    <w:p w:rsidRPr="007D780B" w:rsidR="00A221B7" w:rsidP="00803E15" w:rsidRDefault="00A221B7">
      <w:pPr>
        <w:pStyle w:val="Footer"/>
        <w:tabs>
          <w:tab w:val="clear" w:pos="4320"/>
          <w:tab w:val="clear" w:pos="8640"/>
        </w:tabs>
        <w:ind w:left="360"/>
        <w:rPr>
          <w:u w:val="single"/>
          <w:lang w:val="en-US"/>
        </w:rPr>
      </w:pPr>
    </w:p>
    <w:p w:rsidRPr="007D780B" w:rsidR="00220B2E" w:rsidP="00AF5947" w:rsidRDefault="0099487F">
      <w:r w:rsidRPr="007D780B">
        <w:t>If SSA retu</w:t>
      </w:r>
      <w:r w:rsidRPr="007D780B" w:rsidR="00EF38A2">
        <w:t>rns a “no-match” result (S</w:t>
      </w:r>
      <w:r w:rsidRPr="007D780B">
        <w:t xml:space="preserve">ee </w:t>
      </w:r>
      <w:r w:rsidRPr="007D780B" w:rsidR="00CC748C">
        <w:t xml:space="preserve">Section 6.0 of </w:t>
      </w:r>
      <w:r w:rsidRPr="007D780B" w:rsidR="0044560E">
        <w:t xml:space="preserve">the CBSV </w:t>
      </w:r>
      <w:r w:rsidRPr="007D780B">
        <w:t xml:space="preserve">User Guide) to the Requesting Party, the Requesting Party </w:t>
      </w:r>
      <w:r w:rsidRPr="007D780B" w:rsidR="00350986">
        <w:t>must</w:t>
      </w:r>
      <w:r w:rsidRPr="007D780B">
        <w:t xml:space="preserve"> take the following actions before making any referrals to SSA Field Offices for </w:t>
      </w:r>
      <w:r w:rsidRPr="007D780B" w:rsidR="00882B03">
        <w:t>resolution</w:t>
      </w:r>
      <w:r w:rsidRPr="007D780B">
        <w:t>:</w:t>
      </w:r>
    </w:p>
    <w:p w:rsidRPr="007D780B" w:rsidR="0099487F" w:rsidP="00195F07" w:rsidRDefault="0099487F">
      <w:pPr>
        <w:numPr>
          <w:ilvl w:val="0"/>
          <w:numId w:val="2"/>
        </w:numPr>
        <w:tabs>
          <w:tab w:val="clear" w:pos="720"/>
          <w:tab w:val="num" w:pos="300"/>
        </w:tabs>
        <w:spacing w:before="240"/>
      </w:pPr>
      <w:r w:rsidRPr="007D780B">
        <w:t xml:space="preserve">The Requesting Party </w:t>
      </w:r>
      <w:r w:rsidRPr="007D780B" w:rsidR="00350986">
        <w:t>must</w:t>
      </w:r>
      <w:r w:rsidRPr="007D780B">
        <w:t xml:space="preserve"> determine whether the data submitted to SSA matches the data contained </w:t>
      </w:r>
      <w:r w:rsidRPr="007D780B" w:rsidR="001B1E66">
        <w:t>on the</w:t>
      </w:r>
      <w:r w:rsidRPr="007D780B" w:rsidR="00A221B7">
        <w:t xml:space="preserve"> Form</w:t>
      </w:r>
      <w:r w:rsidRPr="007D780B" w:rsidR="001B1E66">
        <w:t xml:space="preserve"> SSA-89</w:t>
      </w:r>
      <w:r w:rsidRPr="007D780B">
        <w:t>.  If it does not match</w:t>
      </w:r>
      <w:r w:rsidRPr="007D780B" w:rsidR="00791299">
        <w:t>,</w:t>
      </w:r>
      <w:r w:rsidRPr="007D780B">
        <w:t xml:space="preserve"> the Requesting Party </w:t>
      </w:r>
      <w:r w:rsidRPr="007D780B" w:rsidR="00350986">
        <w:t>must</w:t>
      </w:r>
      <w:r w:rsidRPr="007D780B">
        <w:t xml:space="preserve"> re-</w:t>
      </w:r>
      <w:r w:rsidRPr="007D780B">
        <w:lastRenderedPageBreak/>
        <w:t xml:space="preserve">submit the corrected data to SSA for verification.  The Requesting Party </w:t>
      </w:r>
      <w:r w:rsidRPr="007D780B" w:rsidR="00350986">
        <w:t>must</w:t>
      </w:r>
      <w:r w:rsidRPr="007D780B">
        <w:t xml:space="preserve"> bear the cost for the resubmission.</w:t>
      </w:r>
    </w:p>
    <w:p w:rsidRPr="007D780B" w:rsidR="0099487F" w:rsidP="00D54A0D" w:rsidRDefault="0099487F">
      <w:pPr>
        <w:numPr>
          <w:ilvl w:val="0"/>
          <w:numId w:val="2"/>
        </w:numPr>
        <w:tabs>
          <w:tab w:val="clear" w:pos="720"/>
          <w:tab w:val="num" w:pos="300"/>
        </w:tabs>
        <w:spacing w:before="240"/>
      </w:pPr>
      <w:r w:rsidRPr="007D780B">
        <w:t xml:space="preserve">If the data </w:t>
      </w:r>
      <w:r w:rsidRPr="007D780B" w:rsidR="00E42C05">
        <w:t>on the</w:t>
      </w:r>
      <w:r w:rsidRPr="007D780B" w:rsidR="00A221B7">
        <w:t xml:space="preserve"> Form</w:t>
      </w:r>
      <w:r w:rsidRPr="007D780B" w:rsidR="00E42C05">
        <w:t xml:space="preserve"> </w:t>
      </w:r>
      <w:r w:rsidRPr="007D780B" w:rsidR="001B1E66">
        <w:t>SSA-89</w:t>
      </w:r>
      <w:r w:rsidRPr="007D780B">
        <w:t xml:space="preserve"> </w:t>
      </w:r>
      <w:r w:rsidRPr="007D780B" w:rsidR="00AF112A">
        <w:t xml:space="preserve">matches </w:t>
      </w:r>
      <w:r w:rsidRPr="007D780B">
        <w:t xml:space="preserve">the data submitted to SSA, the Requesting Party </w:t>
      </w:r>
      <w:r w:rsidRPr="007D780B" w:rsidR="00350986">
        <w:t>must</w:t>
      </w:r>
      <w:r w:rsidRPr="007D780B">
        <w:t xml:space="preserve"> contact the Client to verify the original data provided.  If the Client corrects the original data by completing and signing a new </w:t>
      </w:r>
      <w:r w:rsidRPr="007D780B" w:rsidR="00A221B7">
        <w:t xml:space="preserve">Form </w:t>
      </w:r>
      <w:r w:rsidRPr="007D780B" w:rsidR="001B1E66">
        <w:t>SSA-89</w:t>
      </w:r>
      <w:r w:rsidRPr="007D780B">
        <w:t xml:space="preserve"> with the corrected information, the Requesting Party </w:t>
      </w:r>
      <w:r w:rsidRPr="007D780B" w:rsidR="00350986">
        <w:t>must</w:t>
      </w:r>
      <w:r w:rsidRPr="007D780B">
        <w:t xml:space="preserve"> submit the corrected data to SSA for verification.  The Requesting Party </w:t>
      </w:r>
      <w:r w:rsidRPr="007D780B" w:rsidR="00350986">
        <w:t>must</w:t>
      </w:r>
      <w:r w:rsidRPr="007D780B">
        <w:t xml:space="preserve"> bear the cost for the resubmission.</w:t>
      </w:r>
    </w:p>
    <w:p w:rsidRPr="007D780B" w:rsidR="001E599D" w:rsidP="00D54A0D" w:rsidRDefault="0099487F">
      <w:pPr>
        <w:numPr>
          <w:ilvl w:val="0"/>
          <w:numId w:val="2"/>
        </w:numPr>
        <w:spacing w:before="240"/>
      </w:pPr>
      <w:r w:rsidRPr="007D780B">
        <w:t xml:space="preserve">If the Requesting Party cannot resolve the data discrepancy, the Requesting Party </w:t>
      </w:r>
      <w:r w:rsidRPr="007D780B" w:rsidR="00350986">
        <w:t>must</w:t>
      </w:r>
      <w:r w:rsidRPr="007D780B">
        <w:t xml:space="preserve"> refer the </w:t>
      </w:r>
      <w:r w:rsidRPr="007D780B" w:rsidR="00EA1BA5">
        <w:t>Client</w:t>
      </w:r>
      <w:r w:rsidRPr="007D780B">
        <w:t xml:space="preserve"> to a</w:t>
      </w:r>
      <w:r w:rsidRPr="007D780B" w:rsidR="00791299">
        <w:t>n</w:t>
      </w:r>
      <w:r w:rsidRPr="007D780B">
        <w:t xml:space="preserve"> SSA Field Office to determine the nature of the problem.</w:t>
      </w:r>
      <w:r w:rsidRPr="007D780B" w:rsidR="00E42C05">
        <w:t xml:space="preserve"> </w:t>
      </w:r>
      <w:r w:rsidRPr="007D780B" w:rsidR="00A221B7">
        <w:t xml:space="preserve"> </w:t>
      </w:r>
      <w:r w:rsidRPr="007D780B" w:rsidR="00E42C05">
        <w:t xml:space="preserve">If corrections are required, the Requesting Party </w:t>
      </w:r>
      <w:r w:rsidRPr="007D780B" w:rsidR="00350986">
        <w:t>must</w:t>
      </w:r>
      <w:r w:rsidRPr="007D780B" w:rsidR="00E42C05">
        <w:t xml:space="preserve"> submit the correct data to SSA for verification.  The Requesting Party </w:t>
      </w:r>
      <w:r w:rsidRPr="007D780B" w:rsidR="00350986">
        <w:t>must</w:t>
      </w:r>
      <w:r w:rsidRPr="007D780B" w:rsidR="00E42C05">
        <w:t xml:space="preserve"> bear the cost for the resubmission.</w:t>
      </w:r>
    </w:p>
    <w:p w:rsidRPr="007D780B" w:rsidR="00E42C05" w:rsidP="00D54A0D" w:rsidRDefault="00E42C05">
      <w:pPr>
        <w:numPr>
          <w:ilvl w:val="0"/>
          <w:numId w:val="2"/>
        </w:numPr>
        <w:spacing w:before="240"/>
      </w:pPr>
      <w:r w:rsidRPr="007D780B">
        <w:t xml:space="preserve">Some SSN records will not be verifiable by CBSV services. </w:t>
      </w:r>
      <w:r w:rsidRPr="007D780B" w:rsidR="00AF112A">
        <w:t xml:space="preserve"> </w:t>
      </w:r>
      <w:r w:rsidRPr="007D780B">
        <w:t xml:space="preserve">In those cases, </w:t>
      </w:r>
      <w:r w:rsidRPr="007D780B" w:rsidR="006A1BA6">
        <w:t>follow the instructions in the CBSV User Guide.</w:t>
      </w:r>
      <w:r w:rsidRPr="007D780B" w:rsidR="00E45BB3">
        <w:t xml:space="preserve">  Do not refer unverifiable SSN records to the CBSV staff.  The CBSV staff will </w:t>
      </w:r>
      <w:r w:rsidRPr="007D780B" w:rsidR="00E45BB3">
        <w:rPr>
          <w:b/>
          <w:u w:val="single"/>
        </w:rPr>
        <w:t>not</w:t>
      </w:r>
      <w:r w:rsidRPr="007D780B" w:rsidR="00E45BB3">
        <w:t xml:space="preserve"> manually validate SSNs for the Requesting Party.</w:t>
      </w:r>
    </w:p>
    <w:p w:rsidRPr="007D780B" w:rsidR="0099487F" w:rsidP="0099487F" w:rsidRDefault="0099487F">
      <w:pPr>
        <w:jc w:val="center"/>
        <w:rPr>
          <w:b/>
        </w:rPr>
      </w:pPr>
    </w:p>
    <w:p w:rsidRPr="007D780B" w:rsidR="0099487F" w:rsidP="00983B06" w:rsidRDefault="0099487F">
      <w:pPr>
        <w:pStyle w:val="Heading1"/>
        <w:numPr>
          <w:ilvl w:val="0"/>
          <w:numId w:val="6"/>
        </w:numPr>
        <w:rPr>
          <w:b/>
        </w:rPr>
      </w:pPr>
      <w:bookmarkStart w:name="_Toc493861776" w:id="50"/>
      <w:bookmarkStart w:name="_Toc448206783" w:id="51"/>
      <w:bookmarkStart w:name="_Toc22716524" w:id="52"/>
      <w:r w:rsidRPr="007D780B">
        <w:rPr>
          <w:b/>
        </w:rPr>
        <w:t>Costs of Service</w:t>
      </w:r>
      <w:bookmarkEnd w:id="50"/>
      <w:bookmarkEnd w:id="51"/>
      <w:bookmarkEnd w:id="52"/>
    </w:p>
    <w:p w:rsidRPr="007D780B" w:rsidR="00A221B7" w:rsidP="00803E15" w:rsidRDefault="00A221B7">
      <w:pPr>
        <w:rPr>
          <w:lang w:val="x-none"/>
        </w:rPr>
      </w:pPr>
    </w:p>
    <w:p w:rsidRPr="007D780B" w:rsidR="0099487F" w:rsidP="00672ACB" w:rsidRDefault="0099487F">
      <w:pPr>
        <w:pStyle w:val="BodyText"/>
        <w:rPr>
          <w:b w:val="0"/>
          <w:bCs w:val="0"/>
          <w:snapToGrid/>
          <w:lang w:eastAsia="zh-CN"/>
        </w:rPr>
      </w:pPr>
      <w:r w:rsidRPr="007D780B">
        <w:rPr>
          <w:b w:val="0"/>
          <w:bCs w:val="0"/>
          <w:snapToGrid/>
          <w:lang w:eastAsia="zh-CN"/>
        </w:rPr>
        <w:t xml:space="preserve">The </w:t>
      </w:r>
      <w:r w:rsidRPr="007D780B">
        <w:rPr>
          <w:b w:val="0"/>
        </w:rPr>
        <w:t>Requesting Party</w:t>
      </w:r>
      <w:r w:rsidRPr="007D780B">
        <w:rPr>
          <w:b w:val="0"/>
          <w:bCs w:val="0"/>
          <w:snapToGrid/>
          <w:lang w:eastAsia="zh-CN"/>
        </w:rPr>
        <w:t xml:space="preserve"> must provide SSA with advance payment for the full annual cost of all services rendered under this User Agreement.  </w:t>
      </w:r>
    </w:p>
    <w:p w:rsidRPr="007D780B" w:rsidR="005C01F9" w:rsidP="00983B06" w:rsidRDefault="005C01F9">
      <w:pPr>
        <w:pStyle w:val="BodyText"/>
        <w:numPr>
          <w:ilvl w:val="0"/>
          <w:numId w:val="46"/>
        </w:numPr>
        <w:spacing w:before="240"/>
        <w:rPr>
          <w:b w:val="0"/>
          <w:color w:val="000000"/>
        </w:rPr>
      </w:pPr>
      <w:r w:rsidRPr="007D780B">
        <w:rPr>
          <w:b w:val="0"/>
          <w:bCs w:val="0"/>
          <w:snapToGrid/>
          <w:lang w:val="en-US" w:eastAsia="zh-CN"/>
        </w:rPr>
        <w:t>T</w:t>
      </w:r>
      <w:r w:rsidRPr="007D780B">
        <w:rPr>
          <w:b w:val="0"/>
          <w:bCs w:val="0"/>
          <w:snapToGrid/>
          <w:lang w:eastAsia="zh-CN"/>
        </w:rPr>
        <w:t xml:space="preserve">he </w:t>
      </w:r>
      <w:r w:rsidRPr="007D780B">
        <w:rPr>
          <w:b w:val="0"/>
        </w:rPr>
        <w:t>Requesting Party</w:t>
      </w:r>
      <w:r w:rsidRPr="007D780B">
        <w:rPr>
          <w:b w:val="0"/>
          <w:bCs w:val="0"/>
          <w:snapToGrid/>
          <w:lang w:eastAsia="zh-CN"/>
        </w:rPr>
        <w:t xml:space="preserve"> </w:t>
      </w:r>
      <w:r w:rsidRPr="007D780B" w:rsidR="00350986">
        <w:rPr>
          <w:b w:val="0"/>
          <w:bCs w:val="0"/>
          <w:snapToGrid/>
          <w:lang w:val="en-US" w:eastAsia="zh-CN"/>
        </w:rPr>
        <w:t>must</w:t>
      </w:r>
      <w:r w:rsidRPr="007D780B">
        <w:rPr>
          <w:b w:val="0"/>
          <w:bCs w:val="0"/>
          <w:snapToGrid/>
          <w:lang w:eastAsia="zh-CN"/>
        </w:rPr>
        <w:t xml:space="preserve"> deposit with SSA, either by company check or company credit card</w:t>
      </w:r>
      <w:r w:rsidRPr="007D780B">
        <w:rPr>
          <w:bCs w:val="0"/>
          <w:snapToGrid/>
          <w:lang w:eastAsia="zh-CN"/>
        </w:rPr>
        <w:t xml:space="preserve">, </w:t>
      </w:r>
      <w:r w:rsidRPr="007D780B">
        <w:rPr>
          <w:b w:val="0"/>
          <w:bCs w:val="0"/>
          <w:snapToGrid/>
          <w:lang w:eastAsia="zh-CN"/>
        </w:rPr>
        <w:t>a</w:t>
      </w:r>
      <w:r w:rsidRPr="007D780B">
        <w:rPr>
          <w:color w:val="FF0000"/>
        </w:rPr>
        <w:t xml:space="preserve"> </w:t>
      </w:r>
      <w:r w:rsidRPr="007D780B">
        <w:rPr>
          <w:b w:val="0"/>
          <w:color w:val="000000"/>
        </w:rPr>
        <w:t xml:space="preserve">one–time, nonrefundable </w:t>
      </w:r>
      <w:r w:rsidRPr="007D780B">
        <w:rPr>
          <w:b w:val="0"/>
          <w:color w:val="000000"/>
          <w:lang w:val="en-US"/>
        </w:rPr>
        <w:t>enrollment</w:t>
      </w:r>
      <w:r w:rsidRPr="007D780B">
        <w:rPr>
          <w:b w:val="0"/>
          <w:color w:val="000000"/>
        </w:rPr>
        <w:t xml:space="preserve"> fee of five thousand dollars ($5,000), which will be applied to SSA’s total CBSV operating costs to reduce the actual transaction fees charged to all users. </w:t>
      </w:r>
    </w:p>
    <w:p w:rsidRPr="007D780B" w:rsidR="003B0151" w:rsidP="00983B06" w:rsidRDefault="005C01F9">
      <w:pPr>
        <w:pStyle w:val="BodyText"/>
        <w:numPr>
          <w:ilvl w:val="0"/>
          <w:numId w:val="46"/>
        </w:numPr>
        <w:spacing w:before="240"/>
        <w:rPr>
          <w:lang w:val="en-US"/>
        </w:rPr>
      </w:pPr>
      <w:r w:rsidRPr="007D780B">
        <w:rPr>
          <w:b w:val="0"/>
          <w:bCs w:val="0"/>
          <w:color w:val="000000"/>
          <w:lang w:val="en-US"/>
        </w:rPr>
        <w:t xml:space="preserve">The Requesting Party </w:t>
      </w:r>
      <w:r w:rsidRPr="007D780B" w:rsidR="00350986">
        <w:rPr>
          <w:b w:val="0"/>
          <w:bCs w:val="0"/>
          <w:color w:val="000000"/>
          <w:lang w:val="en-US"/>
        </w:rPr>
        <w:t>must</w:t>
      </w:r>
      <w:r w:rsidRPr="007D780B">
        <w:rPr>
          <w:b w:val="0"/>
          <w:bCs w:val="0"/>
          <w:color w:val="000000"/>
          <w:lang w:val="en-US"/>
        </w:rPr>
        <w:t xml:space="preserve"> submit </w:t>
      </w:r>
      <w:r w:rsidRPr="007D780B">
        <w:rPr>
          <w:b w:val="0"/>
          <w:bCs w:val="0"/>
          <w:color w:val="000000"/>
        </w:rPr>
        <w:t>payment for transaction fees with a completed and signed Form SSA-1235 (Agreement Covering Reimbursable Servic</w:t>
      </w:r>
      <w:r w:rsidRPr="007D780B">
        <w:rPr>
          <w:b w:val="0"/>
          <w:bCs w:val="0"/>
          <w:color w:val="000000"/>
        </w:rPr>
        <w:t>e</w:t>
      </w:r>
      <w:r w:rsidRPr="007D780B">
        <w:rPr>
          <w:b w:val="0"/>
          <w:bCs w:val="0"/>
          <w:color w:val="000000"/>
        </w:rPr>
        <w:t xml:space="preserve">s—Attachment </w:t>
      </w:r>
      <w:r w:rsidRPr="007D780B" w:rsidR="00E62D97">
        <w:rPr>
          <w:b w:val="0"/>
          <w:bCs w:val="0"/>
          <w:color w:val="000000"/>
          <w:lang w:val="en-US"/>
        </w:rPr>
        <w:t>D</w:t>
      </w:r>
      <w:r w:rsidRPr="007D780B">
        <w:rPr>
          <w:b w:val="0"/>
          <w:bCs w:val="0"/>
          <w:color w:val="000000"/>
        </w:rPr>
        <w:t xml:space="preserve">).  </w:t>
      </w:r>
      <w:r w:rsidRPr="007D780B">
        <w:rPr>
          <w:b w:val="0"/>
          <w:color w:val="000000"/>
        </w:rPr>
        <w:t xml:space="preserve">Prior to the start of </w:t>
      </w:r>
      <w:r w:rsidRPr="007D780B">
        <w:rPr>
          <w:b w:val="0"/>
          <w:color w:val="000000"/>
          <w:u w:val="single"/>
        </w:rPr>
        <w:t>each new</w:t>
      </w:r>
      <w:r w:rsidRPr="007D780B" w:rsidR="003356A3">
        <w:rPr>
          <w:b w:val="0"/>
          <w:color w:val="000000"/>
          <w:u w:val="single"/>
          <w:lang w:val="en-US"/>
        </w:rPr>
        <w:t xml:space="preserve"> federal</w:t>
      </w:r>
      <w:r w:rsidRPr="007D780B">
        <w:rPr>
          <w:b w:val="0"/>
          <w:color w:val="000000"/>
          <w:u w:val="single"/>
        </w:rPr>
        <w:t xml:space="preserve"> fiscal year</w:t>
      </w:r>
      <w:r w:rsidRPr="007D780B">
        <w:rPr>
          <w:b w:val="0"/>
          <w:color w:val="000000"/>
        </w:rPr>
        <w:t xml:space="preserve">, the Requesting Party </w:t>
      </w:r>
      <w:r w:rsidRPr="007D780B" w:rsidR="00350986">
        <w:rPr>
          <w:b w:val="0"/>
          <w:color w:val="000000"/>
          <w:lang w:val="en-US"/>
        </w:rPr>
        <w:t>must</w:t>
      </w:r>
      <w:r w:rsidRPr="007D780B">
        <w:rPr>
          <w:b w:val="0"/>
          <w:color w:val="000000"/>
        </w:rPr>
        <w:t xml:space="preserve"> submit a new, signed Form SSA-1235, accompanied by the full payment of </w:t>
      </w:r>
      <w:r w:rsidRPr="007D780B">
        <w:rPr>
          <w:b w:val="0"/>
          <w:color w:val="000000"/>
          <w:lang w:val="en-US"/>
        </w:rPr>
        <w:t xml:space="preserve">transaction </w:t>
      </w:r>
      <w:r w:rsidRPr="007D780B">
        <w:rPr>
          <w:b w:val="0"/>
          <w:color w:val="000000"/>
        </w:rPr>
        <w:t xml:space="preserve">fees for estimated requests for that </w:t>
      </w:r>
      <w:r w:rsidRPr="007D780B" w:rsidR="003356A3">
        <w:rPr>
          <w:b w:val="0"/>
          <w:color w:val="000000"/>
          <w:lang w:val="en-US"/>
        </w:rPr>
        <w:t xml:space="preserve">federal </w:t>
      </w:r>
      <w:r w:rsidRPr="007D780B">
        <w:rPr>
          <w:b w:val="0"/>
          <w:color w:val="000000"/>
        </w:rPr>
        <w:t xml:space="preserve">fiscal year.  </w:t>
      </w:r>
      <w:r w:rsidRPr="007D780B" w:rsidR="00E63BD2">
        <w:rPr>
          <w:b w:val="0"/>
          <w:color w:val="000000"/>
          <w:lang w:val="en-US"/>
        </w:rPr>
        <w:t xml:space="preserve"> The federal fiscal year begins on October 1 and ends on September 30.</w:t>
      </w:r>
    </w:p>
    <w:p w:rsidRPr="007D780B" w:rsidR="003B0151" w:rsidP="00983B06" w:rsidRDefault="005C01F9">
      <w:pPr>
        <w:pStyle w:val="BodyText"/>
        <w:numPr>
          <w:ilvl w:val="0"/>
          <w:numId w:val="46"/>
        </w:numPr>
        <w:spacing w:before="240"/>
        <w:rPr>
          <w:lang w:val="en-US"/>
        </w:rPr>
      </w:pPr>
      <w:r w:rsidRPr="007D780B">
        <w:rPr>
          <w:b w:val="0"/>
          <w:bCs w:val="0"/>
        </w:rPr>
        <w:t xml:space="preserve">SSA will credit the account of the </w:t>
      </w:r>
      <w:r w:rsidRPr="007D780B">
        <w:rPr>
          <w:b w:val="0"/>
        </w:rPr>
        <w:t>Requesting Party</w:t>
      </w:r>
      <w:r w:rsidRPr="007D780B">
        <w:rPr>
          <w:b w:val="0"/>
          <w:bCs w:val="0"/>
        </w:rPr>
        <w:t xml:space="preserve"> and </w:t>
      </w:r>
      <w:r w:rsidRPr="007D780B" w:rsidR="00E33FF1">
        <w:rPr>
          <w:b w:val="0"/>
          <w:bCs w:val="0"/>
          <w:lang w:val="en-US"/>
        </w:rPr>
        <w:t>decrement</w:t>
      </w:r>
      <w:r w:rsidRPr="007D780B">
        <w:rPr>
          <w:b w:val="0"/>
          <w:bCs w:val="0"/>
        </w:rPr>
        <w:t xml:space="preserve"> from the advanced payment as services are rendered.  </w:t>
      </w:r>
      <w:r w:rsidRPr="007D780B" w:rsidR="003356A3">
        <w:rPr>
          <w:b w:val="0"/>
          <w:bCs w:val="0"/>
          <w:lang w:val="en-US"/>
        </w:rPr>
        <w:t xml:space="preserve">SSA will provide </w:t>
      </w:r>
      <w:r w:rsidRPr="007D780B">
        <w:rPr>
          <w:b w:val="0"/>
          <w:bCs w:val="0"/>
        </w:rPr>
        <w:t xml:space="preserve">services only if </w:t>
      </w:r>
      <w:r w:rsidRPr="007D780B">
        <w:rPr>
          <w:b w:val="0"/>
          <w:bCs w:val="0"/>
          <w:lang w:val="en-US"/>
        </w:rPr>
        <w:t xml:space="preserve">there are </w:t>
      </w:r>
      <w:r w:rsidRPr="007D780B">
        <w:rPr>
          <w:b w:val="0"/>
          <w:bCs w:val="0"/>
        </w:rPr>
        <w:t xml:space="preserve">sufficient </w:t>
      </w:r>
      <w:r w:rsidRPr="007D780B">
        <w:rPr>
          <w:b w:val="0"/>
          <w:bCs w:val="0"/>
          <w:lang w:val="en-US"/>
        </w:rPr>
        <w:t>funds</w:t>
      </w:r>
      <w:r w:rsidRPr="007D780B">
        <w:rPr>
          <w:b w:val="0"/>
          <w:bCs w:val="0"/>
        </w:rPr>
        <w:t xml:space="preserve"> in the </w:t>
      </w:r>
      <w:r w:rsidRPr="007D780B">
        <w:rPr>
          <w:b w:val="0"/>
        </w:rPr>
        <w:t>Requesting Party</w:t>
      </w:r>
      <w:r w:rsidRPr="007D780B">
        <w:rPr>
          <w:b w:val="0"/>
          <w:bCs w:val="0"/>
        </w:rPr>
        <w:t xml:space="preserve">’s account.  </w:t>
      </w:r>
      <w:r w:rsidRPr="007D780B">
        <w:rPr>
          <w:b w:val="0"/>
          <w:lang w:val="en-US"/>
        </w:rPr>
        <w:t xml:space="preserve">In cases when estimated costs have changed, the Requesting Party </w:t>
      </w:r>
      <w:r w:rsidRPr="007D780B" w:rsidR="00350986">
        <w:rPr>
          <w:b w:val="0"/>
          <w:lang w:val="en-US"/>
        </w:rPr>
        <w:t>must</w:t>
      </w:r>
      <w:r w:rsidRPr="007D780B">
        <w:rPr>
          <w:b w:val="0"/>
          <w:lang w:val="en-US"/>
        </w:rPr>
        <w:t xml:space="preserve"> remain in active status as long as its account balance is positive.  </w:t>
      </w:r>
      <w:r w:rsidRPr="007D780B">
        <w:t xml:space="preserve"> </w:t>
      </w:r>
      <w:r w:rsidRPr="007D780B">
        <w:rPr>
          <w:b w:val="0"/>
          <w:bCs w:val="0"/>
        </w:rPr>
        <w:t xml:space="preserve">No interest </w:t>
      </w:r>
      <w:r w:rsidRPr="007D780B" w:rsidR="00E63BD2">
        <w:rPr>
          <w:b w:val="0"/>
          <w:bCs w:val="0"/>
          <w:lang w:val="en-US"/>
        </w:rPr>
        <w:t>will</w:t>
      </w:r>
      <w:r w:rsidRPr="007D780B">
        <w:rPr>
          <w:b w:val="0"/>
          <w:bCs w:val="0"/>
        </w:rPr>
        <w:t xml:space="preserve"> accrue to the </w:t>
      </w:r>
      <w:r w:rsidRPr="007D780B">
        <w:rPr>
          <w:b w:val="0"/>
        </w:rPr>
        <w:t>advance payment</w:t>
      </w:r>
      <w:r w:rsidRPr="007D780B">
        <w:rPr>
          <w:b w:val="0"/>
          <w:bCs w:val="0"/>
        </w:rPr>
        <w:t>.</w:t>
      </w:r>
      <w:r w:rsidRPr="007D780B">
        <w:t xml:space="preserve"> </w:t>
      </w:r>
      <w:r w:rsidRPr="007D780B">
        <w:rPr>
          <w:lang w:val="en-US"/>
        </w:rPr>
        <w:t xml:space="preserve"> </w:t>
      </w:r>
    </w:p>
    <w:p w:rsidRPr="007D780B" w:rsidR="003B0151" w:rsidP="00983B06" w:rsidRDefault="005C01F9">
      <w:pPr>
        <w:pStyle w:val="BodyText"/>
        <w:numPr>
          <w:ilvl w:val="0"/>
          <w:numId w:val="46"/>
        </w:numPr>
        <w:spacing w:before="240"/>
        <w:rPr>
          <w:b w:val="0"/>
          <w:lang w:val="en-US"/>
        </w:rPr>
      </w:pPr>
      <w:r w:rsidRPr="007D780B">
        <w:rPr>
          <w:b w:val="0"/>
          <w:lang w:eastAsia="en-US"/>
        </w:rPr>
        <w:t>At least annually, SSA will review its costs related to providing the CBSV services, recalculate the transaction fee necessary for SSA to recover full costs, and adjust the transaction</w:t>
      </w:r>
      <w:r w:rsidRPr="007D780B" w:rsidR="003356A3">
        <w:rPr>
          <w:b w:val="0"/>
          <w:lang w:eastAsia="en-US"/>
        </w:rPr>
        <w:t xml:space="preserve"> </w:t>
      </w:r>
      <w:r w:rsidRPr="007D780B">
        <w:rPr>
          <w:b w:val="0"/>
          <w:lang w:eastAsia="en-US"/>
        </w:rPr>
        <w:t>fee</w:t>
      </w:r>
      <w:r w:rsidRPr="007D780B" w:rsidR="0071599E">
        <w:rPr>
          <w:b w:val="0"/>
          <w:lang w:eastAsia="en-US"/>
        </w:rPr>
        <w:t xml:space="preserve"> </w:t>
      </w:r>
      <w:r w:rsidRPr="007D780B">
        <w:rPr>
          <w:b w:val="0"/>
          <w:lang w:eastAsia="en-US"/>
        </w:rPr>
        <w:t>accordingly.</w:t>
      </w:r>
      <w:r w:rsidRPr="007D780B" w:rsidR="00672ACB">
        <w:rPr>
          <w:b w:val="0"/>
          <w:lang w:eastAsia="en-US"/>
        </w:rPr>
        <w:t xml:space="preserve">  </w:t>
      </w:r>
      <w:r w:rsidRPr="007D780B">
        <w:rPr>
          <w:b w:val="0"/>
          <w:lang w:eastAsia="en-US"/>
        </w:rPr>
        <w:t>SSA will notify the Requesting Party before any change to the transaction fee</w:t>
      </w:r>
      <w:r w:rsidRPr="007D780B" w:rsidR="0071599E">
        <w:rPr>
          <w:b w:val="0"/>
          <w:lang w:eastAsia="en-US"/>
        </w:rPr>
        <w:t xml:space="preserve"> goes into effect. </w:t>
      </w:r>
    </w:p>
    <w:p w:rsidRPr="007D780B" w:rsidR="005C01F9" w:rsidP="00983B06" w:rsidRDefault="005C01F9">
      <w:pPr>
        <w:pStyle w:val="BodyText"/>
        <w:numPr>
          <w:ilvl w:val="0"/>
          <w:numId w:val="46"/>
        </w:numPr>
        <w:spacing w:before="240"/>
        <w:rPr>
          <w:b w:val="0"/>
          <w:lang w:val="en-US"/>
        </w:rPr>
      </w:pPr>
      <w:r w:rsidRPr="007D780B">
        <w:rPr>
          <w:b w:val="0"/>
          <w:lang w:eastAsia="en-US"/>
        </w:rPr>
        <w:lastRenderedPageBreak/>
        <w:t xml:space="preserve">If the recalculation of costs results in an increase or decrease in the transaction fee, the Requesting Party </w:t>
      </w:r>
      <w:r w:rsidRPr="007D780B" w:rsidR="00350986">
        <w:rPr>
          <w:b w:val="0"/>
          <w:lang w:eastAsia="en-US"/>
        </w:rPr>
        <w:t>must</w:t>
      </w:r>
      <w:r w:rsidRPr="007D780B">
        <w:rPr>
          <w:b w:val="0"/>
          <w:lang w:eastAsia="en-US"/>
        </w:rPr>
        <w:t xml:space="preserve"> sign </w:t>
      </w:r>
      <w:r w:rsidRPr="007D780B" w:rsidR="003356A3">
        <w:rPr>
          <w:b w:val="0"/>
          <w:lang w:eastAsia="en-US"/>
        </w:rPr>
        <w:t xml:space="preserve">and submit </w:t>
      </w:r>
      <w:r w:rsidRPr="007D780B">
        <w:rPr>
          <w:b w:val="0"/>
          <w:lang w:eastAsia="en-US"/>
        </w:rPr>
        <w:t xml:space="preserve">an amended Form SSA-1235 and may need to submit additional advance payments to continue receiving CBSV services.  </w:t>
      </w:r>
    </w:p>
    <w:p w:rsidRPr="007D780B" w:rsidR="00E14EDE" w:rsidP="0099487F" w:rsidRDefault="00E14EDE">
      <w:pPr>
        <w:autoSpaceDE w:val="0"/>
        <w:autoSpaceDN w:val="0"/>
        <w:adjustRightInd w:val="0"/>
        <w:rPr>
          <w:lang w:eastAsia="en-US"/>
        </w:rPr>
      </w:pPr>
    </w:p>
    <w:p w:rsidRPr="007D780B" w:rsidR="00556EB0" w:rsidP="00983B06" w:rsidRDefault="0099487F">
      <w:pPr>
        <w:pStyle w:val="Heading1"/>
        <w:numPr>
          <w:ilvl w:val="0"/>
          <w:numId w:val="6"/>
        </w:numPr>
        <w:ind w:left="720" w:hanging="720"/>
        <w:rPr>
          <w:b/>
        </w:rPr>
      </w:pPr>
      <w:bookmarkStart w:name="_Toc493861777" w:id="53"/>
      <w:bookmarkStart w:name="_Toc448206784" w:id="54"/>
      <w:bookmarkStart w:name="_Toc22716525" w:id="55"/>
      <w:r w:rsidRPr="007D780B">
        <w:rPr>
          <w:b/>
        </w:rPr>
        <w:t>Duration of Agreement, Suspension of Services, and Annual Renewal</w:t>
      </w:r>
      <w:bookmarkEnd w:id="53"/>
      <w:bookmarkEnd w:id="54"/>
      <w:bookmarkEnd w:id="55"/>
    </w:p>
    <w:p w:rsidRPr="007D780B" w:rsidR="00A221B7" w:rsidP="00803E15" w:rsidRDefault="00A221B7">
      <w:pPr>
        <w:rPr>
          <w:lang w:val="x-none"/>
        </w:rPr>
      </w:pPr>
    </w:p>
    <w:p w:rsidRPr="007D780B" w:rsidR="001C1C3B" w:rsidP="00983B06" w:rsidRDefault="0099487F">
      <w:pPr>
        <w:pStyle w:val="Heading2"/>
        <w:numPr>
          <w:ilvl w:val="0"/>
          <w:numId w:val="8"/>
        </w:numPr>
        <w:spacing w:before="0" w:after="0"/>
        <w:rPr>
          <w:rFonts w:ascii="Times New Roman" w:hAnsi="Times New Roman" w:cs="Times New Roman"/>
          <w:b w:val="0"/>
          <w:i w:val="0"/>
          <w:sz w:val="24"/>
          <w:szCs w:val="24"/>
        </w:rPr>
      </w:pPr>
      <w:bookmarkStart w:name="_Toc493861778" w:id="56"/>
      <w:bookmarkStart w:name="_Toc448206785" w:id="57"/>
      <w:bookmarkStart w:name="_Toc22716526" w:id="58"/>
      <w:r w:rsidRPr="007D780B">
        <w:rPr>
          <w:rFonts w:ascii="Times New Roman" w:hAnsi="Times New Roman" w:cs="Times New Roman"/>
          <w:b w:val="0"/>
          <w:i w:val="0"/>
          <w:sz w:val="24"/>
          <w:szCs w:val="24"/>
        </w:rPr>
        <w:t>Duration and Termination of Agreement</w:t>
      </w:r>
      <w:bookmarkEnd w:id="56"/>
      <w:bookmarkEnd w:id="57"/>
      <w:bookmarkEnd w:id="58"/>
    </w:p>
    <w:p w:rsidRPr="007D780B" w:rsidR="00A221B7" w:rsidP="00803E15" w:rsidRDefault="00A221B7"/>
    <w:p w:rsidRPr="007D780B" w:rsidR="0099487F" w:rsidP="00E76C35" w:rsidRDefault="0099487F">
      <w:r w:rsidRPr="007D780B">
        <w:t>This User Agreement is effective</w:t>
      </w:r>
      <w:r w:rsidRPr="007D780B" w:rsidR="00A6028A">
        <w:t xml:space="preserve"> </w:t>
      </w:r>
      <w:r w:rsidRPr="007D780B">
        <w:t xml:space="preserve">upon signature of both parties, including a signed Form SSA-1235 and payment in full of all fees due and </w:t>
      </w:r>
      <w:r w:rsidRPr="007D780B" w:rsidR="00CC748C">
        <w:t xml:space="preserve">payable </w:t>
      </w:r>
      <w:r w:rsidRPr="007D780B">
        <w:t xml:space="preserve">under such Form SSA-1235, and </w:t>
      </w:r>
      <w:r w:rsidRPr="007D780B" w:rsidR="00C02127">
        <w:t>will</w:t>
      </w:r>
      <w:r w:rsidRPr="007D780B">
        <w:t xml:space="preserve"> remain in effect until terminated or cancelled as follows:</w:t>
      </w:r>
    </w:p>
    <w:p w:rsidRPr="007D780B" w:rsidR="001E599D" w:rsidP="00983B06" w:rsidRDefault="0099487F">
      <w:pPr>
        <w:numPr>
          <w:ilvl w:val="0"/>
          <w:numId w:val="17"/>
        </w:numPr>
        <w:spacing w:before="240"/>
      </w:pPr>
      <w:r w:rsidRPr="007D780B">
        <w:t xml:space="preserve">The Requesting Party may terminate this User Agreement by </w:t>
      </w:r>
      <w:r w:rsidRPr="007D780B" w:rsidR="00827014">
        <w:t>sending</w:t>
      </w:r>
      <w:r w:rsidRPr="007D780B">
        <w:t xml:space="preserve"> 30-days advance written notice </w:t>
      </w:r>
      <w:r w:rsidRPr="007D780B" w:rsidR="00827014">
        <w:t xml:space="preserve">to </w:t>
      </w:r>
      <w:hyperlink w:history="1" r:id="rId17">
        <w:r w:rsidRPr="007D780B" w:rsidR="00827014">
          <w:rPr>
            <w:rStyle w:val="Hyperlink"/>
          </w:rPr>
          <w:t>SSA.CBSV@ssa.gov</w:t>
        </w:r>
      </w:hyperlink>
      <w:r w:rsidRPr="007D780B" w:rsidR="00827014">
        <w:t xml:space="preserve"> </w:t>
      </w:r>
      <w:r w:rsidRPr="007D780B">
        <w:t xml:space="preserve">of its </w:t>
      </w:r>
      <w:r w:rsidRPr="007D780B" w:rsidR="007C498C">
        <w:t xml:space="preserve">intent </w:t>
      </w:r>
      <w:r w:rsidRPr="007D780B">
        <w:t xml:space="preserve">to </w:t>
      </w:r>
      <w:r w:rsidRPr="007D780B" w:rsidR="007C498C">
        <w:t xml:space="preserve">terminate this </w:t>
      </w:r>
      <w:r w:rsidRPr="007D780B">
        <w:t>User Agreement</w:t>
      </w:r>
      <w:r w:rsidRPr="007D780B" w:rsidR="007C498C">
        <w:t xml:space="preserve"> and cancel its participation in the CBSV service</w:t>
      </w:r>
      <w:r w:rsidRPr="007D780B">
        <w:t>.  This User Agreement will be terminated effective 30</w:t>
      </w:r>
      <w:r w:rsidRPr="007D780B" w:rsidR="0025223E">
        <w:t xml:space="preserve"> calendar</w:t>
      </w:r>
      <w:r w:rsidRPr="007D780B">
        <w:t xml:space="preserve"> days after SSA receives such notice or at a later date specified in the notice;</w:t>
      </w:r>
    </w:p>
    <w:p w:rsidRPr="007D780B" w:rsidR="0099487F" w:rsidP="00983B06" w:rsidRDefault="0099487F">
      <w:pPr>
        <w:numPr>
          <w:ilvl w:val="0"/>
          <w:numId w:val="17"/>
        </w:numPr>
        <w:spacing w:before="240"/>
      </w:pPr>
      <w:r w:rsidRPr="007D780B">
        <w:t xml:space="preserve">SSA and the Requesting Party may mutually agree in writing to </w:t>
      </w:r>
      <w:r w:rsidRPr="007D780B" w:rsidR="007C498C">
        <w:t xml:space="preserve">terminate this </w:t>
      </w:r>
      <w:r w:rsidRPr="007D780B">
        <w:t xml:space="preserve">User Agreement, in which case the termination will be effective on the date specified in such termination agreement; </w:t>
      </w:r>
    </w:p>
    <w:p w:rsidRPr="007D780B" w:rsidR="0099487F" w:rsidP="00983B06" w:rsidRDefault="0099487F">
      <w:pPr>
        <w:numPr>
          <w:ilvl w:val="0"/>
          <w:numId w:val="17"/>
        </w:numPr>
        <w:spacing w:before="240"/>
      </w:pPr>
      <w:r w:rsidRPr="007D780B">
        <w:t>SSA may terminate this User Agreement upon determination, in its sole discretion, that the Requesting Party has failed to comply with its responsibilities under this User Agreement</w:t>
      </w:r>
      <w:r w:rsidRPr="007D780B" w:rsidR="00882B03">
        <w:t>.  This</w:t>
      </w:r>
      <w:r w:rsidRPr="007D780B">
        <w:t xml:space="preserve"> </w:t>
      </w:r>
      <w:r w:rsidRPr="007D780B" w:rsidR="00BE0A49">
        <w:t>includes</w:t>
      </w:r>
      <w:r w:rsidRPr="007D780B">
        <w:t xml:space="preserve"> without limitation its obligation to make advance payment, </w:t>
      </w:r>
      <w:r w:rsidRPr="007D780B" w:rsidR="007C498C">
        <w:t xml:space="preserve">its </w:t>
      </w:r>
      <w:r w:rsidRPr="007D780B">
        <w:t xml:space="preserve">requirement to use the </w:t>
      </w:r>
      <w:r w:rsidRPr="007D780B" w:rsidR="00D7186D">
        <w:t xml:space="preserve">Form </w:t>
      </w:r>
      <w:r w:rsidRPr="007D780B" w:rsidR="001B1E66">
        <w:t>SSA-89</w:t>
      </w:r>
      <w:r w:rsidRPr="007D780B">
        <w:t xml:space="preserve"> without modification and in accordance with this User Agreement, </w:t>
      </w:r>
      <w:r w:rsidRPr="007D780B" w:rsidR="00AF7B75">
        <w:t>and its responsibilities under S</w:t>
      </w:r>
      <w:r w:rsidRPr="007D780B">
        <w:t>ection X</w:t>
      </w:r>
      <w:r w:rsidRPr="007D780B" w:rsidR="00EF38A2">
        <w:t>I</w:t>
      </w:r>
      <w:r w:rsidRPr="007D780B" w:rsidR="007C498C">
        <w:t>,</w:t>
      </w:r>
      <w:r w:rsidRPr="007D780B">
        <w:t xml:space="preserve"> Compliance Reviews</w:t>
      </w:r>
      <w:r w:rsidRPr="007D780B" w:rsidR="007C498C">
        <w:t>,</w:t>
      </w:r>
      <w:r w:rsidRPr="007D780B">
        <w:t xml:space="preserve"> </w:t>
      </w:r>
      <w:r w:rsidRPr="007D780B" w:rsidR="00CE3DC7">
        <w:t>including correct</w:t>
      </w:r>
      <w:r w:rsidRPr="007D780B" w:rsidR="00AF7B75">
        <w:t>ing</w:t>
      </w:r>
      <w:r w:rsidRPr="007D780B" w:rsidR="00CE3DC7">
        <w:t xml:space="preserve"> </w:t>
      </w:r>
      <w:r w:rsidRPr="007D780B">
        <w:t xml:space="preserve">its non-compliance within 30 </w:t>
      </w:r>
      <w:r w:rsidRPr="007D780B" w:rsidR="0025223E">
        <w:t xml:space="preserve">calendar </w:t>
      </w:r>
      <w:r w:rsidRPr="007D780B">
        <w:t xml:space="preserve">days of SSA’s notice of such non-compliance; </w:t>
      </w:r>
    </w:p>
    <w:p w:rsidRPr="007D780B" w:rsidR="0099487F" w:rsidP="00983B06" w:rsidRDefault="007C498C">
      <w:pPr>
        <w:numPr>
          <w:ilvl w:val="0"/>
          <w:numId w:val="17"/>
        </w:numPr>
        <w:spacing w:before="240"/>
      </w:pPr>
      <w:r w:rsidRPr="007D780B">
        <w:t xml:space="preserve">In the event this </w:t>
      </w:r>
      <w:r w:rsidRPr="007D780B" w:rsidR="0099487F">
        <w:t xml:space="preserve">User Agreement or the CBSV service is prohibited by </w:t>
      </w:r>
      <w:r w:rsidRPr="007D780B">
        <w:t xml:space="preserve">any </w:t>
      </w:r>
      <w:r w:rsidRPr="007D780B" w:rsidR="0099487F">
        <w:t xml:space="preserve">applicable </w:t>
      </w:r>
      <w:r w:rsidRPr="007D780B" w:rsidR="002E1953">
        <w:t>l</w:t>
      </w:r>
      <w:r w:rsidRPr="007D780B" w:rsidR="0099487F">
        <w:t xml:space="preserve">aw or regulation, this User Agreement will be null and void as of the effective date specified in such law or regulation; </w:t>
      </w:r>
    </w:p>
    <w:p w:rsidRPr="007D780B" w:rsidR="00BE0A49" w:rsidP="00983B06" w:rsidRDefault="0099487F">
      <w:pPr>
        <w:numPr>
          <w:ilvl w:val="0"/>
          <w:numId w:val="17"/>
        </w:numPr>
        <w:spacing w:before="240"/>
      </w:pPr>
      <w:r w:rsidRPr="007D780B">
        <w:t xml:space="preserve">SSA may terminate this User Agreement </w:t>
      </w:r>
      <w:r w:rsidRPr="007D780B" w:rsidR="00950B05">
        <w:t>and the CBSV program at its sole discretion</w:t>
      </w:r>
      <w:r w:rsidRPr="007D780B">
        <w:t xml:space="preserve">.  In case of such cancellation of </w:t>
      </w:r>
      <w:r w:rsidRPr="007D780B" w:rsidR="00CC67D8">
        <w:t xml:space="preserve">the </w:t>
      </w:r>
      <w:r w:rsidRPr="007D780B">
        <w:t xml:space="preserve">CBSV </w:t>
      </w:r>
      <w:r w:rsidRPr="007D780B" w:rsidR="00564A30">
        <w:t>program</w:t>
      </w:r>
      <w:r w:rsidRPr="007D780B">
        <w:t xml:space="preserve">, SSA will provide all participants in the CBSV program with </w:t>
      </w:r>
      <w:r w:rsidRPr="007D780B" w:rsidR="00564A30">
        <w:t xml:space="preserve">advance </w:t>
      </w:r>
      <w:r w:rsidRPr="007D780B">
        <w:t>wr</w:t>
      </w:r>
      <w:r w:rsidRPr="007D780B" w:rsidR="00AF7B75">
        <w:t xml:space="preserve">itten notice of SSA’s decision; or </w:t>
      </w:r>
    </w:p>
    <w:p w:rsidRPr="007D780B" w:rsidR="00E76C35" w:rsidP="00983B06" w:rsidRDefault="0099487F">
      <w:pPr>
        <w:numPr>
          <w:ilvl w:val="0"/>
          <w:numId w:val="17"/>
        </w:numPr>
        <w:spacing w:before="240"/>
      </w:pPr>
      <w:r w:rsidRPr="007D780B">
        <w:t xml:space="preserve">If the </w:t>
      </w:r>
      <w:r w:rsidRPr="007D780B" w:rsidR="00EB0C5B">
        <w:t>Requesting</w:t>
      </w:r>
      <w:r w:rsidRPr="007D780B" w:rsidR="00564A30">
        <w:t xml:space="preserve"> Party </w:t>
      </w:r>
      <w:r w:rsidRPr="007D780B">
        <w:t>is dissolved</w:t>
      </w:r>
      <w:r w:rsidRPr="007D780B" w:rsidR="00564A30">
        <w:t xml:space="preserve"> as a corporate entity</w:t>
      </w:r>
      <w:r w:rsidRPr="007D780B">
        <w:t xml:space="preserve">, </w:t>
      </w:r>
      <w:r w:rsidRPr="007D780B" w:rsidR="00564A30">
        <w:t xml:space="preserve">this </w:t>
      </w:r>
      <w:r w:rsidRPr="007D780B">
        <w:t xml:space="preserve">User Agreement </w:t>
      </w:r>
      <w:r w:rsidRPr="007D780B" w:rsidR="00950B05">
        <w:t xml:space="preserve">is </w:t>
      </w:r>
      <w:r w:rsidRPr="007D780B">
        <w:t xml:space="preserve">no longer valid.  </w:t>
      </w:r>
      <w:r w:rsidRPr="007D780B" w:rsidR="00564A30">
        <w:t xml:space="preserve">Any </w:t>
      </w:r>
      <w:r w:rsidRPr="007D780B">
        <w:t>new</w:t>
      </w:r>
      <w:r w:rsidRPr="007D780B" w:rsidR="00564A30">
        <w:t xml:space="preserve"> corporate</w:t>
      </w:r>
      <w:r w:rsidRPr="007D780B">
        <w:t xml:space="preserve"> entity</w:t>
      </w:r>
      <w:r w:rsidRPr="007D780B" w:rsidR="00564A30">
        <w:t xml:space="preserve"> purporting to acquire the Re</w:t>
      </w:r>
      <w:r w:rsidRPr="007D780B" w:rsidR="00EB0C5B">
        <w:t>questing</w:t>
      </w:r>
      <w:r w:rsidRPr="007D780B" w:rsidR="00564A30">
        <w:t xml:space="preserve"> Party’s interest in this User Agreement</w:t>
      </w:r>
      <w:r w:rsidRPr="007D780B">
        <w:t xml:space="preserve"> </w:t>
      </w:r>
      <w:r w:rsidRPr="007D780B" w:rsidR="00350986">
        <w:t>must</w:t>
      </w:r>
      <w:r w:rsidRPr="007D780B">
        <w:t xml:space="preserve"> sign a new User Agreement.  </w:t>
      </w:r>
      <w:r w:rsidRPr="007D780B" w:rsidR="00564A30">
        <w:t>The rights and obligations under this User Agreement cannot be assigned whether through purchase, acquisition, or corporate reorganization.</w:t>
      </w:r>
    </w:p>
    <w:p w:rsidRPr="007D780B" w:rsidR="00E76C35" w:rsidP="00E76C35" w:rsidRDefault="00E76C35">
      <w:pPr>
        <w:ind w:left="720"/>
      </w:pPr>
    </w:p>
    <w:p w:rsidRPr="007D780B" w:rsidR="0099487F" w:rsidP="00E76C35" w:rsidRDefault="0099487F">
      <w:r w:rsidRPr="007D780B">
        <w:t>The Requesting Party specifically waives any right to judicial review of SSA’s decision to cancel the provision of CBSV services or terminate this User Agreement.</w:t>
      </w:r>
    </w:p>
    <w:p w:rsidRPr="007D780B" w:rsidR="00E76C35" w:rsidP="00E76C35" w:rsidRDefault="00E76C35"/>
    <w:p w:rsidRPr="007D780B" w:rsidR="0099487F" w:rsidP="00E76C35" w:rsidRDefault="0099487F">
      <w:r w:rsidRPr="007D780B">
        <w:lastRenderedPageBreak/>
        <w:t xml:space="preserve">After the close of the fiscal year in which this User Agreement is terminated, SSA will refund to the Requesting Party any remaining advance payment of transaction fees.  If the User Agreement is terminated early in the fiscal year, SSA reserves the right to refund the balance of advance payment prior to the close of the fiscal year.  </w:t>
      </w:r>
      <w:r w:rsidRPr="007D780B" w:rsidR="00CC67D8">
        <w:t xml:space="preserve">No interest will accrue during this time.  </w:t>
      </w:r>
      <w:r w:rsidRPr="007D780B">
        <w:t xml:space="preserve">Notwithstanding the foregoing, the one-time enrollment fee is </w:t>
      </w:r>
      <w:r w:rsidRPr="007D780B">
        <w:rPr>
          <w:b/>
          <w:u w:val="single"/>
        </w:rPr>
        <w:t>not refundable</w:t>
      </w:r>
      <w:r w:rsidRPr="007D780B">
        <w:t xml:space="preserve"> for any reason.</w:t>
      </w:r>
    </w:p>
    <w:p w:rsidRPr="007D780B" w:rsidR="00E76C35" w:rsidP="00E76C35" w:rsidRDefault="00E76C35"/>
    <w:p w:rsidRPr="007D780B" w:rsidR="0099487F" w:rsidP="00983B06" w:rsidRDefault="0099487F">
      <w:pPr>
        <w:pStyle w:val="Heading2"/>
        <w:numPr>
          <w:ilvl w:val="0"/>
          <w:numId w:val="8"/>
        </w:numPr>
        <w:spacing w:before="0" w:after="0"/>
        <w:rPr>
          <w:rFonts w:ascii="Times New Roman" w:hAnsi="Times New Roman" w:cs="Times New Roman"/>
          <w:b w:val="0"/>
          <w:i w:val="0"/>
          <w:sz w:val="24"/>
          <w:szCs w:val="24"/>
        </w:rPr>
      </w:pPr>
      <w:bookmarkStart w:name="_Toc493861779" w:id="59"/>
      <w:bookmarkStart w:name="_Toc448206786" w:id="60"/>
      <w:bookmarkStart w:name="_Toc22716527" w:id="61"/>
      <w:r w:rsidRPr="007D780B">
        <w:rPr>
          <w:rFonts w:ascii="Times New Roman" w:hAnsi="Times New Roman" w:cs="Times New Roman"/>
          <w:b w:val="0"/>
          <w:i w:val="0"/>
          <w:sz w:val="24"/>
          <w:szCs w:val="24"/>
        </w:rPr>
        <w:t>Suspension of Services</w:t>
      </w:r>
      <w:bookmarkEnd w:id="59"/>
      <w:bookmarkEnd w:id="60"/>
      <w:bookmarkEnd w:id="61"/>
    </w:p>
    <w:p w:rsidRPr="007D780B" w:rsidR="008B2FB4" w:rsidP="008B2FB4" w:rsidRDefault="008B2FB4"/>
    <w:p w:rsidRPr="007D780B" w:rsidR="00E76C35" w:rsidP="00E76C35" w:rsidRDefault="008B2FB4">
      <w:pPr>
        <w:rPr>
          <w:b/>
          <w:i/>
        </w:rPr>
      </w:pPr>
      <w:r w:rsidRPr="007D780B">
        <w:rPr>
          <w:b/>
          <w:i/>
        </w:rPr>
        <w:t>Suspension is a temporary action imposed by SSA on a Requesting Party for a designated period until the Requesting Party meets certain requirements or rectifies certain conditions.  Suspension is immediate upon notice by SSA to the Requesting Party and remains in effect until lifted by SSA.</w:t>
      </w:r>
    </w:p>
    <w:p w:rsidRPr="007D780B" w:rsidR="00E76C35" w:rsidP="00E76C35" w:rsidRDefault="00E76C35">
      <w:pPr>
        <w:rPr>
          <w:b/>
          <w:i/>
        </w:rPr>
      </w:pPr>
    </w:p>
    <w:p w:rsidRPr="007D780B" w:rsidR="008B2FB4" w:rsidP="00E76C35" w:rsidRDefault="008B2FB4">
      <w:r w:rsidRPr="007D780B">
        <w:t xml:space="preserve">Noncompliance with this User Agreement, including </w:t>
      </w:r>
      <w:r w:rsidRPr="007D780B" w:rsidR="00AC4648">
        <w:t>A</w:t>
      </w:r>
      <w:r w:rsidRPr="007D780B">
        <w:t xml:space="preserve">ssertions set forth in </w:t>
      </w:r>
      <w:hyperlink w:history="1" w:anchor="_Attachment_F_-">
        <w:r w:rsidRPr="007D780B">
          <w:rPr>
            <w:rStyle w:val="Hyperlink"/>
            <w:b/>
          </w:rPr>
          <w:t>Attachment F – CBSV Attestation Requirements &amp; Requesting Party Compliance Assertions</w:t>
        </w:r>
      </w:hyperlink>
      <w:r w:rsidRPr="007D780B">
        <w:t xml:space="preserve"> of this User Agreement, is grounds for suspension of CBSV services at the sole discretion of SSA.</w:t>
      </w:r>
    </w:p>
    <w:p w:rsidRPr="007D780B" w:rsidR="008B2FB4" w:rsidP="00E76C35" w:rsidRDefault="008B2FB4">
      <w:pPr>
        <w:spacing w:before="120"/>
      </w:pPr>
      <w:r w:rsidRPr="007D780B">
        <w:t xml:space="preserve">Suspension will be effective immediately upon SSA’s notice.  The notice will specify the reason for the suspension, be sent via e-mail to the Requesting Party’s </w:t>
      </w:r>
      <w:r w:rsidRPr="007D780B" w:rsidR="00AC6C02">
        <w:t>RCO</w:t>
      </w:r>
      <w:r w:rsidRPr="007D780B">
        <w:t xml:space="preserve">, and remain in effect until SSA’s further determination.    </w:t>
      </w:r>
    </w:p>
    <w:p w:rsidRPr="007D780B" w:rsidR="008B2FB4" w:rsidP="00E76C35" w:rsidRDefault="008B2FB4">
      <w:pPr>
        <w:spacing w:before="120"/>
      </w:pPr>
      <w:r w:rsidRPr="007D780B">
        <w:t xml:space="preserve">If the Requesting Party disputes SSA’s decision to suspend its access, the Requesting Party may elect to write a letter to SSA specifying the reasons for contesting the suspension.  Such letters may be sent via e-mail and must be received by SSA within 30 calendar days from the date that SSA transmitted the notice of suspension to the </w:t>
      </w:r>
      <w:r w:rsidRPr="007D780B" w:rsidR="00AC6C02">
        <w:t>RCO</w:t>
      </w:r>
      <w:r w:rsidRPr="007D780B">
        <w:t xml:space="preserve">.  The Requesting Party </w:t>
      </w:r>
      <w:r w:rsidRPr="007D780B" w:rsidR="00350986">
        <w:t>must</w:t>
      </w:r>
      <w:r w:rsidRPr="007D780B">
        <w:t xml:space="preserve"> send the dispute to </w:t>
      </w:r>
      <w:hyperlink w:history="1" r:id="rId18">
        <w:r w:rsidRPr="007D780B">
          <w:rPr>
            <w:rStyle w:val="Hyperlink"/>
          </w:rPr>
          <w:t>SSA.CBSV@ssa.gov</w:t>
        </w:r>
      </w:hyperlink>
      <w:r w:rsidRPr="007D780B">
        <w:t xml:space="preserve"> email address.</w:t>
      </w:r>
    </w:p>
    <w:p w:rsidRPr="007D780B" w:rsidR="008B2FB4" w:rsidP="00E76C35" w:rsidRDefault="008B2FB4">
      <w:pPr>
        <w:spacing w:before="120"/>
      </w:pPr>
      <w:r w:rsidRPr="007D780B">
        <w:rPr>
          <w:lang w:eastAsia="en-US"/>
        </w:rPr>
        <w:t>After reviewing the Requesting Party’s letter, SSA may make the final determination to:  1) lift the suspension; 2) continue the suspension; or 3) terminate this User Agreement.  SSA will provide the Requesting Party with written notice of its final decision.  SSA’s decision is final and non-reviewable.</w:t>
      </w:r>
    </w:p>
    <w:p w:rsidRPr="007D780B" w:rsidR="008B2FB4" w:rsidP="00E76C35" w:rsidRDefault="008B2FB4"/>
    <w:p w:rsidRPr="007D780B" w:rsidR="008B2FB4" w:rsidP="00E76C35" w:rsidRDefault="008B2FB4">
      <w:r w:rsidRPr="007D780B">
        <w:t>The Requesting Party specifically waives any right to judicial review of SSA’s decision to suspend or terminate this User Agreement.</w:t>
      </w:r>
    </w:p>
    <w:p w:rsidRPr="007D780B" w:rsidR="008B2FB4" w:rsidP="00E76C35" w:rsidRDefault="008B2FB4"/>
    <w:p w:rsidRPr="007D780B" w:rsidR="008B2FB4" w:rsidP="00E76C35" w:rsidRDefault="008B2FB4">
      <w:pPr>
        <w:rPr>
          <w:b/>
          <w:i/>
        </w:rPr>
      </w:pPr>
      <w:r w:rsidRPr="007D780B">
        <w:rPr>
          <w:b/>
          <w:i/>
        </w:rPr>
        <w:t>SSA may suspend the Requesting Party's use of the CBSV system for any of the following reasons:</w:t>
      </w:r>
    </w:p>
    <w:p w:rsidRPr="007D780B" w:rsidR="008B2FB4" w:rsidP="00983B06" w:rsidRDefault="008B2FB4">
      <w:pPr>
        <w:numPr>
          <w:ilvl w:val="0"/>
          <w:numId w:val="31"/>
        </w:numPr>
        <w:spacing w:line="288" w:lineRule="auto"/>
        <w:ind w:left="720"/>
        <w:jc w:val="both"/>
        <w:rPr>
          <w:b/>
          <w:i/>
        </w:rPr>
      </w:pPr>
      <w:r w:rsidRPr="007D780B">
        <w:rPr>
          <w:b/>
          <w:i/>
        </w:rPr>
        <w:t>Non-Payment,</w:t>
      </w:r>
    </w:p>
    <w:p w:rsidRPr="007D780B" w:rsidR="008B2FB4" w:rsidP="00983B06" w:rsidRDefault="008B2FB4">
      <w:pPr>
        <w:numPr>
          <w:ilvl w:val="0"/>
          <w:numId w:val="31"/>
        </w:numPr>
        <w:spacing w:line="288" w:lineRule="auto"/>
        <w:ind w:left="720"/>
        <w:jc w:val="both"/>
        <w:rPr>
          <w:b/>
          <w:i/>
        </w:rPr>
      </w:pPr>
      <w:r w:rsidRPr="007D780B">
        <w:rPr>
          <w:b/>
          <w:i/>
        </w:rPr>
        <w:t>Violation of User Agreement Terms, or</w:t>
      </w:r>
    </w:p>
    <w:p w:rsidRPr="007D780B" w:rsidR="00E76C35" w:rsidP="00983B06" w:rsidRDefault="008B2FB4">
      <w:pPr>
        <w:numPr>
          <w:ilvl w:val="0"/>
          <w:numId w:val="31"/>
        </w:numPr>
        <w:spacing w:line="288" w:lineRule="auto"/>
        <w:ind w:left="720"/>
        <w:jc w:val="both"/>
        <w:rPr>
          <w:b/>
          <w:i/>
        </w:rPr>
      </w:pPr>
      <w:r w:rsidRPr="007D780B">
        <w:rPr>
          <w:b/>
          <w:i/>
        </w:rPr>
        <w:t>Temporary Fix for an Active Record.</w:t>
      </w:r>
    </w:p>
    <w:p w:rsidRPr="007D780B" w:rsidR="00E76C35" w:rsidP="00803E15" w:rsidRDefault="00E76C35">
      <w:pPr>
        <w:ind w:left="720"/>
        <w:jc w:val="both"/>
        <w:rPr>
          <w:b/>
          <w:i/>
        </w:rPr>
      </w:pPr>
    </w:p>
    <w:p w:rsidRPr="007D780B" w:rsidR="00E76C35" w:rsidP="000E5A67" w:rsidRDefault="008B2FB4">
      <w:pPr>
        <w:jc w:val="both"/>
        <w:rPr>
          <w:sz w:val="28"/>
        </w:rPr>
      </w:pPr>
      <w:r w:rsidRPr="007D780B">
        <w:t>The following are the three types of noncompliance and their resulting penalties</w:t>
      </w:r>
      <w:r w:rsidRPr="007D780B">
        <w:rPr>
          <w:sz w:val="28"/>
        </w:rPr>
        <w:t>.</w:t>
      </w:r>
    </w:p>
    <w:tbl>
      <w:tblPr>
        <w:tblW w:w="9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6485"/>
        <w:gridCol w:w="1783"/>
      </w:tblGrid>
      <w:tr w:rsidRPr="007D780B" w:rsidR="008B2FB4" w:rsidTr="0092386D">
        <w:trPr>
          <w:tblHeader/>
        </w:trPr>
        <w:tc>
          <w:tcPr>
            <w:tcW w:w="1080" w:type="dxa"/>
            <w:shd w:val="clear" w:color="auto" w:fill="D9D9D9"/>
            <w:hideMark/>
          </w:tcPr>
          <w:p w:rsidRPr="007D780B" w:rsidR="008B2FB4" w:rsidP="009E7652" w:rsidRDefault="008B2FB4">
            <w:pPr>
              <w:pStyle w:val="ListParagraph"/>
              <w:ind w:left="0"/>
              <w:jc w:val="center"/>
              <w:rPr>
                <w:b/>
                <w:bCs/>
              </w:rPr>
            </w:pPr>
            <w:r w:rsidRPr="007D780B">
              <w:rPr>
                <w:b/>
                <w:bCs/>
              </w:rPr>
              <w:t>Type</w:t>
            </w:r>
          </w:p>
        </w:tc>
        <w:tc>
          <w:tcPr>
            <w:tcW w:w="6485" w:type="dxa"/>
            <w:shd w:val="clear" w:color="auto" w:fill="D9D9D9"/>
            <w:hideMark/>
          </w:tcPr>
          <w:p w:rsidRPr="007D780B" w:rsidR="008B2FB4" w:rsidP="009E7652" w:rsidRDefault="008B2FB4">
            <w:pPr>
              <w:pStyle w:val="ListParagraph"/>
              <w:ind w:left="0"/>
              <w:jc w:val="center"/>
              <w:rPr>
                <w:b/>
                <w:bCs/>
              </w:rPr>
            </w:pPr>
            <w:r w:rsidRPr="007D780B">
              <w:rPr>
                <w:b/>
                <w:bCs/>
              </w:rPr>
              <w:t>Noncompliance</w:t>
            </w:r>
          </w:p>
        </w:tc>
        <w:tc>
          <w:tcPr>
            <w:tcW w:w="1783" w:type="dxa"/>
            <w:shd w:val="clear" w:color="auto" w:fill="D9D9D9"/>
            <w:hideMark/>
          </w:tcPr>
          <w:p w:rsidRPr="007D780B" w:rsidR="008B2FB4" w:rsidP="009E7652" w:rsidRDefault="008B2FB4">
            <w:pPr>
              <w:pStyle w:val="ListParagraph"/>
              <w:ind w:left="0"/>
              <w:jc w:val="center"/>
              <w:rPr>
                <w:b/>
                <w:bCs/>
              </w:rPr>
            </w:pPr>
            <w:r w:rsidRPr="007D780B">
              <w:rPr>
                <w:b/>
                <w:bCs/>
              </w:rPr>
              <w:t>Penalty</w:t>
            </w:r>
          </w:p>
        </w:tc>
      </w:tr>
      <w:tr w:rsidRPr="007D780B" w:rsidR="008B2FB4" w:rsidTr="0092386D">
        <w:tc>
          <w:tcPr>
            <w:tcW w:w="1080" w:type="dxa"/>
            <w:shd w:val="clear" w:color="auto" w:fill="auto"/>
            <w:hideMark/>
          </w:tcPr>
          <w:p w:rsidRPr="007D780B" w:rsidR="008B2FB4" w:rsidP="009E7652" w:rsidRDefault="008B2FB4">
            <w:pPr>
              <w:pStyle w:val="ListParagraph"/>
              <w:ind w:left="0"/>
              <w:rPr>
                <w:b/>
                <w:bCs/>
              </w:rPr>
            </w:pPr>
            <w:r w:rsidRPr="007D780B">
              <w:rPr>
                <w:b/>
                <w:bCs/>
              </w:rPr>
              <w:t xml:space="preserve">Type I </w:t>
            </w:r>
          </w:p>
        </w:tc>
        <w:tc>
          <w:tcPr>
            <w:tcW w:w="6485" w:type="dxa"/>
            <w:shd w:val="clear" w:color="auto" w:fill="FFFFFF"/>
            <w:hideMark/>
          </w:tcPr>
          <w:p w:rsidRPr="007D780B" w:rsidR="001E22FE" w:rsidP="007D0138" w:rsidRDefault="001E22FE">
            <w:pPr>
              <w:rPr>
                <w:b/>
              </w:rPr>
            </w:pPr>
            <w:r w:rsidRPr="007D780B">
              <w:rPr>
                <w:b/>
              </w:rPr>
              <w:t>Type I noncompliance consists of multiple infractions that significantly place PII at risk or have resulted in unauthorized disclosure of PII and are systemic in nature and includes, but is not limited to the following examples:</w:t>
            </w:r>
          </w:p>
          <w:p w:rsidRPr="007D780B" w:rsidR="008B2FB4" w:rsidP="001E22FE" w:rsidRDefault="008B2FB4">
            <w:pPr>
              <w:pStyle w:val="ListParagraph"/>
              <w:numPr>
                <w:ilvl w:val="0"/>
                <w:numId w:val="28"/>
              </w:numPr>
            </w:pPr>
            <w:r w:rsidRPr="007D780B">
              <w:lastRenderedPageBreak/>
              <w:t>Multiple failures to comply with CBSV User Agreement requirements determined by SSA to be detrimental to protection of PII</w:t>
            </w:r>
            <w:r w:rsidRPr="007D780B" w:rsidR="0092386D">
              <w:t>.</w:t>
            </w:r>
          </w:p>
          <w:p w:rsidRPr="007D780B" w:rsidR="008B2FB4" w:rsidP="001E22FE" w:rsidRDefault="008B2FB4">
            <w:pPr>
              <w:pStyle w:val="ListParagraph"/>
              <w:numPr>
                <w:ilvl w:val="0"/>
                <w:numId w:val="28"/>
              </w:numPr>
            </w:pPr>
            <w:r w:rsidRPr="007D780B">
              <w:t>Multiple Type II noncompliance</w:t>
            </w:r>
            <w:r w:rsidRPr="007D780B" w:rsidR="0092386D">
              <w:t>.</w:t>
            </w:r>
            <w:r w:rsidRPr="007D780B">
              <w:t xml:space="preserve"> </w:t>
            </w:r>
          </w:p>
          <w:p w:rsidRPr="007D780B" w:rsidR="008B2FB4" w:rsidP="001E22FE" w:rsidRDefault="008B2FB4">
            <w:pPr>
              <w:pStyle w:val="ListParagraph"/>
              <w:numPr>
                <w:ilvl w:val="0"/>
                <w:numId w:val="28"/>
              </w:numPr>
            </w:pPr>
            <w:r w:rsidRPr="007D780B">
              <w:t>Fraudulent use of CBSV access privileges</w:t>
            </w:r>
            <w:r w:rsidRPr="007D780B" w:rsidR="0092386D">
              <w:t>.</w:t>
            </w:r>
          </w:p>
          <w:p w:rsidRPr="007D780B" w:rsidR="008B2FB4" w:rsidP="001E22FE" w:rsidRDefault="008B2FB4">
            <w:pPr>
              <w:pStyle w:val="ListParagraph"/>
              <w:numPr>
                <w:ilvl w:val="0"/>
                <w:numId w:val="28"/>
              </w:numPr>
            </w:pPr>
            <w:r w:rsidRPr="007D780B">
              <w:t>Other issues considered by SSA to place a significant quantity of PII at risk.</w:t>
            </w:r>
          </w:p>
        </w:tc>
        <w:tc>
          <w:tcPr>
            <w:tcW w:w="1783" w:type="dxa"/>
            <w:shd w:val="clear" w:color="auto" w:fill="FFFFFF"/>
            <w:hideMark/>
          </w:tcPr>
          <w:p w:rsidRPr="007D780B" w:rsidR="008B2FB4" w:rsidP="009E7652" w:rsidRDefault="008B2FB4">
            <w:pPr>
              <w:pStyle w:val="ListParagraph"/>
              <w:ind w:left="0"/>
            </w:pPr>
            <w:r w:rsidRPr="007D780B">
              <w:lastRenderedPageBreak/>
              <w:t>Suspension of CBSV user privileges for 90 days</w:t>
            </w:r>
            <w:r w:rsidRPr="007D780B" w:rsidR="00353F53">
              <w:t xml:space="preserve"> or </w:t>
            </w:r>
            <w:r w:rsidRPr="007D780B" w:rsidR="00353F53">
              <w:lastRenderedPageBreak/>
              <w:t xml:space="preserve">termination </w:t>
            </w:r>
          </w:p>
        </w:tc>
      </w:tr>
      <w:tr w:rsidRPr="007D780B" w:rsidR="008B2FB4" w:rsidTr="0092386D">
        <w:trPr>
          <w:cantSplit/>
        </w:trPr>
        <w:tc>
          <w:tcPr>
            <w:tcW w:w="1080" w:type="dxa"/>
            <w:shd w:val="clear" w:color="auto" w:fill="auto"/>
          </w:tcPr>
          <w:p w:rsidRPr="007D780B" w:rsidR="008B2FB4" w:rsidP="009E7652" w:rsidRDefault="008B2FB4">
            <w:pPr>
              <w:pStyle w:val="ListParagraph"/>
              <w:ind w:left="0"/>
              <w:rPr>
                <w:b/>
                <w:bCs/>
              </w:rPr>
            </w:pPr>
            <w:r w:rsidRPr="007D780B">
              <w:rPr>
                <w:b/>
                <w:bCs/>
              </w:rPr>
              <w:lastRenderedPageBreak/>
              <w:t>Type II</w:t>
            </w:r>
          </w:p>
          <w:p w:rsidRPr="007D780B" w:rsidR="008B2FB4" w:rsidP="009E7652" w:rsidRDefault="008B2FB4">
            <w:pPr>
              <w:pStyle w:val="ListParagraph"/>
              <w:ind w:left="0"/>
              <w:rPr>
                <w:b/>
                <w:bCs/>
              </w:rPr>
            </w:pPr>
          </w:p>
        </w:tc>
        <w:tc>
          <w:tcPr>
            <w:tcW w:w="6485" w:type="dxa"/>
            <w:shd w:val="clear" w:color="auto" w:fill="FFFFFF"/>
            <w:hideMark/>
          </w:tcPr>
          <w:p w:rsidRPr="007D780B" w:rsidR="001E22FE" w:rsidP="007D0138" w:rsidRDefault="001E22FE">
            <w:pPr>
              <w:pStyle w:val="ListParagraph"/>
              <w:ind w:left="0"/>
              <w:rPr>
                <w:b/>
              </w:rPr>
            </w:pPr>
            <w:r w:rsidRPr="007D780B">
              <w:rPr>
                <w:b/>
              </w:rPr>
              <w:t>Type II noncompliance consists of an infraction that could result in an unauthorized verification being submitted to SSA or a failure to comply with the consent requirements or a failure to comply with securing data containing PII.  A Type II noncompliance may also be a failure that might prevent the completion of the Compliance Review</w:t>
            </w:r>
            <w:r w:rsidRPr="007D780B" w:rsidR="00827014">
              <w:rPr>
                <w:b/>
              </w:rPr>
              <w:t>.  Type II noncompliance includes, but is not limited to, the following examples:</w:t>
            </w:r>
          </w:p>
          <w:p w:rsidRPr="007D780B" w:rsidR="008B2FB4" w:rsidP="00983B06" w:rsidRDefault="008B2FB4">
            <w:pPr>
              <w:pStyle w:val="ListParagraph"/>
              <w:numPr>
                <w:ilvl w:val="0"/>
                <w:numId w:val="29"/>
              </w:numPr>
              <w:ind w:left="432"/>
            </w:pPr>
            <w:r w:rsidRPr="007D780B">
              <w:t xml:space="preserve">Verification not authorized by </w:t>
            </w:r>
            <w:r w:rsidRPr="007D780B" w:rsidR="00687005">
              <w:t>the Client</w:t>
            </w:r>
            <w:r w:rsidRPr="007D780B">
              <w:t xml:space="preserve"> including missing, unsigned, or fraudulent </w:t>
            </w:r>
            <w:r w:rsidRPr="007D780B" w:rsidR="0092386D">
              <w:t>Form SSA-89</w:t>
            </w:r>
            <w:r w:rsidRPr="007D780B" w:rsidR="005934A2">
              <w:t xml:space="preserve"> (Attachment A)</w:t>
            </w:r>
            <w:r w:rsidRPr="007D780B" w:rsidR="0092386D">
              <w:t>.</w:t>
            </w:r>
          </w:p>
          <w:p w:rsidRPr="007D780B" w:rsidR="008B2FB4" w:rsidP="00983B06" w:rsidRDefault="008B2FB4">
            <w:pPr>
              <w:pStyle w:val="ListParagraph"/>
              <w:numPr>
                <w:ilvl w:val="0"/>
                <w:numId w:val="29"/>
              </w:numPr>
              <w:ind w:left="432"/>
            </w:pPr>
            <w:r w:rsidRPr="007D780B">
              <w:t>Form SSA-89 accepted</w:t>
            </w:r>
            <w:r w:rsidRPr="007D780B" w:rsidR="0092386D">
              <w:t xml:space="preserve"> without date of authorization.</w:t>
            </w:r>
          </w:p>
          <w:p w:rsidRPr="007D780B" w:rsidR="008B2FB4" w:rsidP="00983B06" w:rsidRDefault="008B2FB4">
            <w:pPr>
              <w:pStyle w:val="ListParagraph"/>
              <w:numPr>
                <w:ilvl w:val="0"/>
                <w:numId w:val="29"/>
              </w:numPr>
              <w:ind w:left="432"/>
            </w:pPr>
            <w:r w:rsidRPr="007D780B">
              <w:t>Multiple verification</w:t>
            </w:r>
            <w:r w:rsidRPr="007D780B" w:rsidR="0092386D">
              <w:t>s authorized by one Form SSA-89.</w:t>
            </w:r>
            <w:r w:rsidRPr="007D780B">
              <w:t xml:space="preserve">  </w:t>
            </w:r>
          </w:p>
          <w:p w:rsidRPr="007D780B" w:rsidR="008B2FB4" w:rsidP="00983B06" w:rsidRDefault="008B2FB4">
            <w:pPr>
              <w:pStyle w:val="ListParagraph"/>
              <w:numPr>
                <w:ilvl w:val="0"/>
                <w:numId w:val="29"/>
              </w:numPr>
              <w:ind w:left="432"/>
            </w:pPr>
            <w:r w:rsidRPr="007D780B">
              <w:t>Form SSA-89 submission date exceeds 90-day timeframe or exceeds alternate timeframe or is submitted before date of authorization.</w:t>
            </w:r>
          </w:p>
          <w:p w:rsidRPr="007D780B" w:rsidR="008B2FB4" w:rsidP="00983B06" w:rsidRDefault="008B2FB4">
            <w:pPr>
              <w:pStyle w:val="ListParagraph"/>
              <w:numPr>
                <w:ilvl w:val="0"/>
                <w:numId w:val="29"/>
              </w:numPr>
              <w:ind w:left="432"/>
            </w:pPr>
            <w:r w:rsidRPr="007D780B">
              <w:t>Acceptance of electronic/di</w:t>
            </w:r>
            <w:r w:rsidRPr="007D780B" w:rsidR="0092386D">
              <w:t>gital signature on Form SSA-89.</w:t>
            </w:r>
            <w:r w:rsidRPr="007D780B">
              <w:t xml:space="preserve"> </w:t>
            </w:r>
          </w:p>
          <w:p w:rsidRPr="007D780B" w:rsidR="002768CF" w:rsidP="00983B06" w:rsidRDefault="002768CF">
            <w:pPr>
              <w:pStyle w:val="ListParagraph"/>
              <w:numPr>
                <w:ilvl w:val="0"/>
                <w:numId w:val="29"/>
              </w:numPr>
              <w:ind w:left="432"/>
            </w:pPr>
            <w:r w:rsidRPr="007D780B">
              <w:t>Reten</w:t>
            </w:r>
            <w:r w:rsidRPr="007D780B" w:rsidR="0092386D">
              <w:t>tion requirements not followed.</w:t>
            </w:r>
          </w:p>
          <w:p w:rsidRPr="007D780B" w:rsidR="008B2FB4" w:rsidP="00983B06" w:rsidRDefault="008B2FB4">
            <w:pPr>
              <w:pStyle w:val="ListParagraph"/>
              <w:numPr>
                <w:ilvl w:val="0"/>
                <w:numId w:val="29"/>
              </w:numPr>
              <w:ind w:left="432"/>
            </w:pPr>
            <w:r w:rsidRPr="007D780B">
              <w:t>Purpose stated on Form S</w:t>
            </w:r>
            <w:r w:rsidRPr="007D780B" w:rsidR="0092386D">
              <w:t>SA-89 not specific or allowable.</w:t>
            </w:r>
            <w:r w:rsidRPr="007D780B">
              <w:t xml:space="preserve"> </w:t>
            </w:r>
          </w:p>
          <w:p w:rsidRPr="007D780B" w:rsidR="008B2FB4" w:rsidP="00983B06" w:rsidRDefault="008B2FB4">
            <w:pPr>
              <w:pStyle w:val="ListParagraph"/>
              <w:numPr>
                <w:ilvl w:val="0"/>
                <w:numId w:val="29"/>
              </w:numPr>
              <w:ind w:left="432"/>
            </w:pPr>
            <w:r w:rsidRPr="007D780B">
              <w:t>Signif</w:t>
            </w:r>
            <w:r w:rsidRPr="007D780B" w:rsidR="0092386D">
              <w:t>icant alteration of Form SSA-89.</w:t>
            </w:r>
          </w:p>
          <w:p w:rsidRPr="007D780B" w:rsidR="008B2FB4" w:rsidP="00983B06" w:rsidRDefault="008B2FB4">
            <w:pPr>
              <w:pStyle w:val="ListParagraph"/>
              <w:numPr>
                <w:ilvl w:val="0"/>
                <w:numId w:val="29"/>
              </w:numPr>
              <w:ind w:left="432"/>
            </w:pPr>
            <w:r w:rsidRPr="007D780B">
              <w:t>Requesting Party fails to file a new Form SSA-88 within 14 days of the termination of employment o</w:t>
            </w:r>
            <w:r w:rsidRPr="007D780B" w:rsidR="00755609">
              <w:t>f any employee listed as an A</w:t>
            </w:r>
            <w:r w:rsidRPr="007D780B">
              <w:t xml:space="preserve">uthorized </w:t>
            </w:r>
            <w:r w:rsidRPr="007D780B" w:rsidR="00755609">
              <w:t>U</w:t>
            </w:r>
            <w:r w:rsidRPr="007D780B">
              <w:t>ser on the Form SSA-88.</w:t>
            </w:r>
          </w:p>
          <w:p w:rsidRPr="007D780B" w:rsidR="008B2FB4" w:rsidP="00983B06" w:rsidRDefault="008B2FB4">
            <w:pPr>
              <w:pStyle w:val="ListParagraph"/>
              <w:numPr>
                <w:ilvl w:val="0"/>
                <w:numId w:val="29"/>
              </w:numPr>
              <w:ind w:left="432"/>
            </w:pPr>
            <w:r w:rsidRPr="007D780B">
              <w:t xml:space="preserve">Agreements between Requesting Party and Principals do not contain required elements or constraints as outlined in </w:t>
            </w:r>
            <w:r w:rsidRPr="007D780B" w:rsidR="007D0138">
              <w:t>Attachment F.II.14</w:t>
            </w:r>
            <w:r w:rsidRPr="007D780B" w:rsidR="0092386D">
              <w:t>.</w:t>
            </w:r>
          </w:p>
          <w:p w:rsidRPr="007D780B" w:rsidR="008B2FB4" w:rsidP="00983B06" w:rsidRDefault="008B2FB4">
            <w:pPr>
              <w:pStyle w:val="ListParagraph"/>
              <w:numPr>
                <w:ilvl w:val="0"/>
                <w:numId w:val="29"/>
              </w:numPr>
              <w:ind w:left="432"/>
            </w:pPr>
            <w:r w:rsidRPr="007D780B">
              <w:t>Form S</w:t>
            </w:r>
            <w:r w:rsidRPr="007D780B" w:rsidR="0092386D">
              <w:t>SA-89s are not stored securely.</w:t>
            </w:r>
          </w:p>
          <w:p w:rsidRPr="007D780B" w:rsidR="00720E0D" w:rsidP="00720E0D" w:rsidRDefault="008B2FB4">
            <w:pPr>
              <w:pStyle w:val="ListParagraph"/>
              <w:numPr>
                <w:ilvl w:val="0"/>
                <w:numId w:val="29"/>
              </w:numPr>
              <w:ind w:left="432"/>
            </w:pPr>
            <w:r w:rsidRPr="007D780B">
              <w:t xml:space="preserve">Audit trail requirements </w:t>
            </w:r>
            <w:r w:rsidRPr="007D780B" w:rsidR="001E22FE">
              <w:t>have not been met</w:t>
            </w:r>
            <w:r w:rsidRPr="007D780B">
              <w:t>.</w:t>
            </w:r>
          </w:p>
          <w:p w:rsidRPr="007D780B" w:rsidR="00720E0D" w:rsidP="00720E0D" w:rsidRDefault="00720E0D">
            <w:pPr>
              <w:pStyle w:val="ListParagraph"/>
              <w:numPr>
                <w:ilvl w:val="0"/>
                <w:numId w:val="29"/>
              </w:numPr>
              <w:ind w:left="432"/>
            </w:pPr>
            <w:r w:rsidRPr="007D780B">
              <w:t>The Attestation Statement was not submitted within 30 days of the beginning of the federal fiscal year or for new users, the Attestation Statement was not submitted with the signed User Agreement; OR the signatory does not have the authority to financially bind the company or bear responsibility.</w:t>
            </w:r>
          </w:p>
        </w:tc>
        <w:tc>
          <w:tcPr>
            <w:tcW w:w="1783" w:type="dxa"/>
            <w:shd w:val="clear" w:color="auto" w:fill="FFFFFF"/>
            <w:hideMark/>
          </w:tcPr>
          <w:p w:rsidRPr="007D780B" w:rsidR="008B2FB4" w:rsidP="009E7652" w:rsidRDefault="008B2FB4">
            <w:pPr>
              <w:pStyle w:val="ListParagraph"/>
              <w:ind w:left="0"/>
            </w:pPr>
            <w:r w:rsidRPr="007D780B">
              <w:t xml:space="preserve">Suspension of CBSV user privileges for 60 days </w:t>
            </w:r>
          </w:p>
        </w:tc>
      </w:tr>
      <w:tr w:rsidRPr="007D780B" w:rsidR="008B2FB4" w:rsidTr="0092386D">
        <w:tc>
          <w:tcPr>
            <w:tcW w:w="1080" w:type="dxa"/>
            <w:shd w:val="clear" w:color="auto" w:fill="auto"/>
          </w:tcPr>
          <w:p w:rsidRPr="007D780B" w:rsidR="008B2FB4" w:rsidP="009E7652" w:rsidRDefault="008B2FB4">
            <w:pPr>
              <w:pStyle w:val="ListParagraph"/>
              <w:ind w:left="0"/>
              <w:rPr>
                <w:b/>
                <w:bCs/>
              </w:rPr>
            </w:pPr>
            <w:r w:rsidRPr="007D780B">
              <w:rPr>
                <w:b/>
                <w:bCs/>
              </w:rPr>
              <w:t>Type III</w:t>
            </w:r>
          </w:p>
          <w:p w:rsidRPr="007D780B" w:rsidR="008B2FB4" w:rsidP="009E7652" w:rsidRDefault="008B2FB4">
            <w:pPr>
              <w:pStyle w:val="ListParagraph"/>
              <w:ind w:left="0"/>
              <w:rPr>
                <w:b/>
                <w:bCs/>
              </w:rPr>
            </w:pPr>
          </w:p>
        </w:tc>
        <w:tc>
          <w:tcPr>
            <w:tcW w:w="6485" w:type="dxa"/>
            <w:shd w:val="clear" w:color="auto" w:fill="FFFFFF"/>
          </w:tcPr>
          <w:p w:rsidRPr="007D780B" w:rsidR="001E22FE" w:rsidP="007D0138" w:rsidRDefault="00827014">
            <w:pPr>
              <w:rPr>
                <w:b/>
              </w:rPr>
            </w:pPr>
            <w:r w:rsidRPr="007D780B">
              <w:rPr>
                <w:b/>
                <w:u w:val="single"/>
              </w:rPr>
              <w:t>Type III</w:t>
            </w:r>
            <w:r w:rsidRPr="007D780B">
              <w:rPr>
                <w:b/>
              </w:rPr>
              <w:t xml:space="preserve"> noncompliance consists of failures that are only minor in nature.  Type III noncompliance would not result in either unauthorized disclosure of PII or unauthorized SSN verification requests being submitted to SSA.  Examples of </w:t>
            </w:r>
            <w:r w:rsidRPr="007D780B">
              <w:rPr>
                <w:b/>
              </w:rPr>
              <w:lastRenderedPageBreak/>
              <w:t>Type III noncompliance includes, but is not limited to, the following examples:</w:t>
            </w:r>
          </w:p>
          <w:p w:rsidRPr="007D780B" w:rsidR="008B2FB4" w:rsidP="00827014" w:rsidRDefault="008B2FB4">
            <w:pPr>
              <w:pStyle w:val="ListParagraph"/>
              <w:numPr>
                <w:ilvl w:val="0"/>
                <w:numId w:val="30"/>
              </w:numPr>
            </w:pPr>
            <w:r w:rsidRPr="007D780B">
              <w:t>Illegible Form SSA-</w:t>
            </w:r>
            <w:r w:rsidRPr="007D780B" w:rsidR="0092386D">
              <w:t>89 (fields not specified above).</w:t>
            </w:r>
          </w:p>
          <w:p w:rsidRPr="007D780B" w:rsidR="008B2FB4" w:rsidP="00827014" w:rsidRDefault="008B2FB4">
            <w:pPr>
              <w:pStyle w:val="ListParagraph"/>
              <w:numPr>
                <w:ilvl w:val="0"/>
                <w:numId w:val="30"/>
              </w:numPr>
            </w:pPr>
            <w:r w:rsidRPr="007D780B">
              <w:t>Requesting Party address and</w:t>
            </w:r>
            <w:r w:rsidR="001D56BD">
              <w:t>/or</w:t>
            </w:r>
            <w:r w:rsidRPr="007D780B">
              <w:t xml:space="preserve"> Principal address (if applicable) </w:t>
            </w:r>
            <w:r w:rsidRPr="007D780B" w:rsidR="0092386D">
              <w:t>are not included on Form SSA-89.</w:t>
            </w:r>
          </w:p>
          <w:p w:rsidRPr="007D780B" w:rsidR="008B2FB4" w:rsidP="00827014" w:rsidRDefault="008B2FB4">
            <w:pPr>
              <w:pStyle w:val="ListParagraph"/>
              <w:numPr>
                <w:ilvl w:val="0"/>
                <w:numId w:val="30"/>
              </w:numPr>
            </w:pPr>
            <w:r w:rsidRPr="007D780B">
              <w:t>Requesting Party info</w:t>
            </w:r>
            <w:r w:rsidRPr="007D780B" w:rsidR="0092386D">
              <w:t>rmation incorrect on the SSA-89.</w:t>
            </w:r>
          </w:p>
          <w:p w:rsidRPr="007D780B" w:rsidR="008B2FB4" w:rsidP="00720E0D" w:rsidRDefault="008B2FB4">
            <w:pPr>
              <w:pStyle w:val="ListParagraph"/>
              <w:numPr>
                <w:ilvl w:val="0"/>
                <w:numId w:val="30"/>
              </w:numPr>
            </w:pPr>
            <w:r w:rsidRPr="007D780B">
              <w:t>Minor alteration of Form SSA-89 wording</w:t>
            </w:r>
            <w:r w:rsidRPr="007D780B" w:rsidR="0092386D">
              <w:t>.</w:t>
            </w:r>
          </w:p>
        </w:tc>
        <w:tc>
          <w:tcPr>
            <w:tcW w:w="1783" w:type="dxa"/>
            <w:shd w:val="clear" w:color="auto" w:fill="FFFFFF"/>
            <w:hideMark/>
          </w:tcPr>
          <w:p w:rsidRPr="007D780B" w:rsidR="008B2FB4" w:rsidP="009E7652" w:rsidRDefault="008B2FB4">
            <w:pPr>
              <w:pStyle w:val="ListParagraph"/>
              <w:ind w:left="0"/>
            </w:pPr>
            <w:r w:rsidRPr="007D780B">
              <w:lastRenderedPageBreak/>
              <w:t>Suspension of CBSV user privileges for 30 days</w:t>
            </w:r>
          </w:p>
        </w:tc>
      </w:tr>
    </w:tbl>
    <w:p w:rsidRPr="007D780B" w:rsidR="007D0138" w:rsidP="007D0138" w:rsidRDefault="007D0138">
      <w:pPr>
        <w:pStyle w:val="Heading2"/>
        <w:spacing w:before="0" w:after="0"/>
        <w:ind w:left="360"/>
        <w:rPr>
          <w:rFonts w:ascii="Times New Roman" w:hAnsi="Times New Roman" w:cs="Times New Roman"/>
          <w:b w:val="0"/>
          <w:i w:val="0"/>
          <w:sz w:val="24"/>
          <w:szCs w:val="24"/>
        </w:rPr>
      </w:pPr>
      <w:bookmarkStart w:name="_Toc492395907" w:id="62"/>
      <w:bookmarkStart w:name="_Toc492396133" w:id="63"/>
      <w:bookmarkStart w:name="_Toc492396670" w:id="64"/>
      <w:bookmarkStart w:name="_Toc492480374" w:id="65"/>
      <w:bookmarkStart w:name="_Toc492480451" w:id="66"/>
      <w:bookmarkStart w:name="_Toc493859084" w:id="67"/>
      <w:bookmarkStart w:name="_Toc493861663" w:id="68"/>
      <w:bookmarkStart w:name="_Toc493861780" w:id="69"/>
      <w:bookmarkStart w:name="_Toc492395908" w:id="70"/>
      <w:bookmarkStart w:name="_Toc492396134" w:id="71"/>
      <w:bookmarkStart w:name="_Toc492396671" w:id="72"/>
      <w:bookmarkStart w:name="_Toc492480375" w:id="73"/>
      <w:bookmarkStart w:name="_Toc492480452" w:id="74"/>
      <w:bookmarkStart w:name="_Toc493859085" w:id="75"/>
      <w:bookmarkStart w:name="_Toc493861664" w:id="76"/>
      <w:bookmarkStart w:name="_Toc493861781" w:id="77"/>
      <w:bookmarkStart w:name="_Toc492395909" w:id="78"/>
      <w:bookmarkStart w:name="_Toc492396135" w:id="79"/>
      <w:bookmarkStart w:name="_Toc492396672" w:id="80"/>
      <w:bookmarkStart w:name="_Toc492480376" w:id="81"/>
      <w:bookmarkStart w:name="_Toc492480453" w:id="82"/>
      <w:bookmarkStart w:name="_Toc493859086" w:id="83"/>
      <w:bookmarkStart w:name="_Toc493861665" w:id="84"/>
      <w:bookmarkStart w:name="_Toc493861782" w:id="85"/>
      <w:bookmarkStart w:name="_Toc493861783" w:id="86"/>
      <w:bookmarkStart w:name="_Toc448206787" w:id="8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Pr="007D780B" w:rsidR="00E76C35" w:rsidP="00983B06" w:rsidRDefault="0099487F">
      <w:pPr>
        <w:pStyle w:val="Heading2"/>
        <w:numPr>
          <w:ilvl w:val="0"/>
          <w:numId w:val="8"/>
        </w:numPr>
        <w:spacing w:before="0" w:after="0"/>
        <w:rPr>
          <w:rFonts w:ascii="Times New Roman" w:hAnsi="Times New Roman" w:cs="Times New Roman"/>
          <w:b w:val="0"/>
          <w:i w:val="0"/>
          <w:sz w:val="24"/>
          <w:szCs w:val="24"/>
        </w:rPr>
      </w:pPr>
      <w:bookmarkStart w:name="_Toc22716528" w:id="88"/>
      <w:r w:rsidRPr="007D780B">
        <w:rPr>
          <w:rFonts w:ascii="Times New Roman" w:hAnsi="Times New Roman" w:cs="Times New Roman"/>
          <w:b w:val="0"/>
          <w:i w:val="0"/>
          <w:sz w:val="24"/>
          <w:szCs w:val="24"/>
        </w:rPr>
        <w:t>Annual Renewa</w:t>
      </w:r>
      <w:bookmarkEnd w:id="86"/>
      <w:bookmarkEnd w:id="87"/>
      <w:r w:rsidRPr="007D780B" w:rsidR="00E76C35">
        <w:rPr>
          <w:rFonts w:ascii="Times New Roman" w:hAnsi="Times New Roman" w:cs="Times New Roman"/>
          <w:b w:val="0"/>
          <w:i w:val="0"/>
          <w:sz w:val="24"/>
          <w:szCs w:val="24"/>
        </w:rPr>
        <w:t>l</w:t>
      </w:r>
      <w:bookmarkEnd w:id="88"/>
    </w:p>
    <w:p w:rsidRPr="007D780B" w:rsidR="00E76C35" w:rsidP="00E76C35" w:rsidRDefault="00E76C35"/>
    <w:p w:rsidRPr="007D780B" w:rsidR="00E76C35" w:rsidP="00E76C35" w:rsidRDefault="0099487F">
      <w:r w:rsidRPr="007D780B">
        <w:t xml:space="preserve">This User Agreement does not authorize SSA to incur obligations through the performance of the services described herein.  Performance of such services is authorized only by execution of </w:t>
      </w:r>
      <w:hyperlink w:history="1" w:anchor="_Attachment_D_-_2">
        <w:r w:rsidRPr="007D780B" w:rsidR="00E62D97">
          <w:rPr>
            <w:rStyle w:val="Hyperlink"/>
          </w:rPr>
          <w:t>Form SSA-1235 (Agreement Covering Reimbursable Ser</w:t>
        </w:r>
        <w:r w:rsidRPr="007D780B" w:rsidR="00E62D97">
          <w:rPr>
            <w:rStyle w:val="Hyperlink"/>
          </w:rPr>
          <w:t>v</w:t>
        </w:r>
        <w:r w:rsidRPr="007D780B" w:rsidR="00E62D97">
          <w:rPr>
            <w:rStyle w:val="Hyperlink"/>
          </w:rPr>
          <w:t>ices – Attachment D)</w:t>
        </w:r>
      </w:hyperlink>
      <w:r w:rsidRPr="007D780B">
        <w:t>.   Moreover, SSA may incur obligations by performing services under this User Agreement only on a fiscal year basis.  Accordingly, attached to, and made a part of, this User Agreement, is a Form SSA-1235 that provides the authorization for SSA to perform services under this User Agreement</w:t>
      </w:r>
      <w:r w:rsidRPr="007D780B" w:rsidR="008B2FB4">
        <w:t xml:space="preserve"> during a fiscal year</w:t>
      </w:r>
      <w:r w:rsidRPr="007D780B" w:rsidR="00FD21A7">
        <w:t>.</w:t>
      </w:r>
    </w:p>
    <w:p w:rsidRPr="007D780B" w:rsidR="00E76C35" w:rsidP="00E76C35" w:rsidRDefault="00E76C35"/>
    <w:p w:rsidRPr="007D780B" w:rsidR="0099487F" w:rsidP="00E76C35" w:rsidRDefault="0099487F">
      <w:r w:rsidRPr="007D780B">
        <w:t>Because SSA’s performance under this User Agreement span</w:t>
      </w:r>
      <w:r w:rsidRPr="007D780B" w:rsidR="00564A30">
        <w:t>s</w:t>
      </w:r>
      <w:r w:rsidRPr="007D780B">
        <w:t xml:space="preserve"> multiple fiscal years, SSA and the Requesting Party will prepare a new Form SSA-1235 at the beginning of each succeeding fiscal year during which SSA will incur obligations through the performance of the services described in this User Agreement.  The parties will sign the Form SSA-1235</w:t>
      </w:r>
      <w:r w:rsidRPr="007D780B" w:rsidR="003269CA">
        <w:t xml:space="preserve"> by September</w:t>
      </w:r>
      <w:r w:rsidRPr="007D780B" w:rsidR="00CE6A2A">
        <w:t> </w:t>
      </w:r>
      <w:r w:rsidRPr="007D780B" w:rsidR="003269CA">
        <w:t>15</w:t>
      </w:r>
      <w:r w:rsidRPr="007D780B">
        <w:t xml:space="preserve"> before the beginning of the Federal fiscal year (October </w:t>
      </w:r>
      <w:r w:rsidRPr="007D780B" w:rsidR="008B2FB4">
        <w:t>1st</w:t>
      </w:r>
      <w:r w:rsidRPr="007D780B">
        <w:t>).  SSA’s ability to perform work for fiscal years beyond the current fiscal year is subject to the availability of funds.</w:t>
      </w:r>
    </w:p>
    <w:p w:rsidRPr="007D780B" w:rsidR="0099487F" w:rsidP="00E76C35" w:rsidRDefault="0099487F">
      <w:pPr>
        <w:spacing w:before="240"/>
      </w:pPr>
      <w:r w:rsidRPr="007D780B">
        <w:t>SSA will refund</w:t>
      </w:r>
      <w:r w:rsidRPr="007D780B" w:rsidR="00564A30">
        <w:t xml:space="preserve"> to the Requesting Party any</w:t>
      </w:r>
      <w:r w:rsidRPr="007D780B">
        <w:t xml:space="preserve"> excess </w:t>
      </w:r>
      <w:r w:rsidRPr="007D780B" w:rsidR="00564A30">
        <w:t xml:space="preserve">funds remaining in the Requesting Party’s account </w:t>
      </w:r>
      <w:r w:rsidRPr="007D780B" w:rsidR="007D0138">
        <w:t>after the close</w:t>
      </w:r>
      <w:r w:rsidRPr="007D780B" w:rsidR="00564A30">
        <w:t xml:space="preserve"> of the</w:t>
      </w:r>
      <w:r w:rsidRPr="007D780B" w:rsidR="009B6684">
        <w:t xml:space="preserve"> federal</w:t>
      </w:r>
      <w:r w:rsidRPr="007D780B" w:rsidR="00564A30">
        <w:t xml:space="preserve"> fiscal year.</w:t>
      </w:r>
      <w:r w:rsidRPr="007D780B" w:rsidR="006C7217">
        <w:t xml:space="preserve">  The remaining balance from one fiscal year does not carry over to the following fiscal year. </w:t>
      </w:r>
      <w:r w:rsidRPr="007D780B">
        <w:t xml:space="preserve"> </w:t>
      </w:r>
      <w:r w:rsidRPr="007D780B" w:rsidR="006C7217">
        <w:t xml:space="preserve">The Requesting Party </w:t>
      </w:r>
      <w:r w:rsidRPr="007D780B" w:rsidR="00350986">
        <w:t>must</w:t>
      </w:r>
      <w:r w:rsidRPr="007D780B" w:rsidR="006C7217">
        <w:t xml:space="preserve"> sign a new Form SSA-1235 and submit</w:t>
      </w:r>
      <w:r w:rsidRPr="007D780B" w:rsidR="009B6684">
        <w:t xml:space="preserve"> an</w:t>
      </w:r>
      <w:r w:rsidRPr="007D780B" w:rsidR="006C7217">
        <w:t xml:space="preserve"> advance payment prior to the beginning of each fiscal year in a transaction separate from any refund due from SSA from the previous fiscal year.</w:t>
      </w:r>
    </w:p>
    <w:p w:rsidRPr="007D780B" w:rsidR="008B0F82" w:rsidP="00E76C35" w:rsidRDefault="008B0F82">
      <w:pPr>
        <w:spacing w:before="240"/>
        <w:rPr>
          <w:szCs w:val="28"/>
        </w:rPr>
      </w:pPr>
      <w:r w:rsidRPr="007D780B">
        <w:rPr>
          <w:szCs w:val="28"/>
        </w:rPr>
        <w:t xml:space="preserve">The </w:t>
      </w:r>
      <w:r w:rsidRPr="007D780B" w:rsidR="00AC6C02">
        <w:rPr>
          <w:szCs w:val="28"/>
        </w:rPr>
        <w:t>RCO</w:t>
      </w:r>
      <w:r w:rsidRPr="007D780B">
        <w:rPr>
          <w:szCs w:val="28"/>
        </w:rPr>
        <w:t xml:space="preserve">(s) for the Requesting Party </w:t>
      </w:r>
      <w:r w:rsidRPr="007D780B" w:rsidR="00350986">
        <w:rPr>
          <w:szCs w:val="28"/>
        </w:rPr>
        <w:t>must</w:t>
      </w:r>
      <w:r w:rsidRPr="007D780B">
        <w:rPr>
          <w:szCs w:val="28"/>
        </w:rPr>
        <w:t xml:space="preserve"> complete an annual Attestation Statement, which advises them of their obligations to establish effective internal controls for compliance with CBSV requirements.</w:t>
      </w:r>
    </w:p>
    <w:p w:rsidRPr="007D780B" w:rsidR="0099487F" w:rsidP="00BB5708" w:rsidRDefault="0099487F">
      <w:pPr>
        <w:ind w:left="360"/>
      </w:pPr>
    </w:p>
    <w:p w:rsidRPr="007D780B" w:rsidR="0099487F" w:rsidP="00983B06" w:rsidRDefault="0099487F">
      <w:pPr>
        <w:pStyle w:val="Heading1"/>
        <w:numPr>
          <w:ilvl w:val="0"/>
          <w:numId w:val="6"/>
        </w:numPr>
        <w:ind w:left="720" w:hanging="720"/>
        <w:rPr>
          <w:b/>
        </w:rPr>
      </w:pPr>
      <w:bookmarkStart w:name="_Toc493861784" w:id="89"/>
      <w:bookmarkStart w:name="_Toc448206788" w:id="90"/>
      <w:bookmarkStart w:name="_Toc22716529" w:id="91"/>
      <w:r w:rsidRPr="007D780B">
        <w:rPr>
          <w:b/>
        </w:rPr>
        <w:t>Compliance Reviews</w:t>
      </w:r>
      <w:bookmarkEnd w:id="89"/>
      <w:bookmarkEnd w:id="90"/>
      <w:bookmarkEnd w:id="91"/>
    </w:p>
    <w:p w:rsidRPr="007D780B" w:rsidR="00A666A6" w:rsidP="00803E15" w:rsidRDefault="00A666A6">
      <w:pPr>
        <w:rPr>
          <w:lang w:val="x-none"/>
        </w:rPr>
      </w:pPr>
    </w:p>
    <w:p w:rsidRPr="007D780B" w:rsidR="0099487F" w:rsidP="00983B06" w:rsidRDefault="0099487F">
      <w:pPr>
        <w:pStyle w:val="Heading2"/>
        <w:numPr>
          <w:ilvl w:val="0"/>
          <w:numId w:val="18"/>
        </w:numPr>
        <w:spacing w:before="0" w:after="0"/>
        <w:ind w:left="360"/>
        <w:rPr>
          <w:rFonts w:ascii="Times New Roman" w:hAnsi="Times New Roman" w:cs="Times New Roman"/>
          <w:b w:val="0"/>
          <w:i w:val="0"/>
          <w:sz w:val="24"/>
          <w:szCs w:val="24"/>
        </w:rPr>
      </w:pPr>
      <w:bookmarkStart w:name="_Toc493861785" w:id="92"/>
      <w:bookmarkStart w:name="_Toc448206789" w:id="93"/>
      <w:bookmarkStart w:name="_Toc22716530" w:id="94"/>
      <w:r w:rsidRPr="007D780B">
        <w:rPr>
          <w:rFonts w:ascii="Times New Roman" w:hAnsi="Times New Roman" w:cs="Times New Roman"/>
          <w:b w:val="0"/>
          <w:i w:val="0"/>
          <w:sz w:val="24"/>
          <w:szCs w:val="24"/>
        </w:rPr>
        <w:t>Mandatory Compliance Review by Independent CPA</w:t>
      </w:r>
      <w:bookmarkEnd w:id="92"/>
      <w:bookmarkEnd w:id="93"/>
      <w:bookmarkEnd w:id="94"/>
      <w:r w:rsidRPr="007D780B">
        <w:rPr>
          <w:rFonts w:ascii="Times New Roman" w:hAnsi="Times New Roman" w:cs="Times New Roman"/>
          <w:b w:val="0"/>
          <w:i w:val="0"/>
          <w:sz w:val="24"/>
          <w:szCs w:val="24"/>
        </w:rPr>
        <w:t xml:space="preserve"> </w:t>
      </w:r>
    </w:p>
    <w:p w:rsidRPr="007D780B" w:rsidR="003B0151" w:rsidP="00983B06" w:rsidRDefault="0099487F">
      <w:pPr>
        <w:numPr>
          <w:ilvl w:val="0"/>
          <w:numId w:val="47"/>
        </w:numPr>
        <w:autoSpaceDE w:val="0"/>
        <w:autoSpaceDN w:val="0"/>
        <w:adjustRightInd w:val="0"/>
        <w:spacing w:before="240"/>
        <w:rPr>
          <w:color w:val="000000"/>
          <w:lang w:eastAsia="en-US"/>
        </w:rPr>
      </w:pPr>
      <w:r w:rsidRPr="007D780B">
        <w:t xml:space="preserve">The Requesting Party and any of its Principals </w:t>
      </w:r>
      <w:r w:rsidRPr="007D780B" w:rsidR="00BA5597">
        <w:t xml:space="preserve">and subsidiaries using CBSV </w:t>
      </w:r>
      <w:r w:rsidRPr="007D780B" w:rsidR="00350986">
        <w:t>must</w:t>
      </w:r>
      <w:r w:rsidRPr="007D780B">
        <w:t xml:space="preserve"> </w:t>
      </w:r>
      <w:r w:rsidRPr="007D780B" w:rsidR="000B1E54">
        <w:t xml:space="preserve">submit </w:t>
      </w:r>
      <w:r w:rsidRPr="007D780B">
        <w:t xml:space="preserve">to a mandatory </w:t>
      </w:r>
      <w:r w:rsidRPr="007D780B" w:rsidR="00BA5597">
        <w:t xml:space="preserve">annual </w:t>
      </w:r>
      <w:r w:rsidRPr="007D780B">
        <w:t xml:space="preserve">compliance review.  </w:t>
      </w:r>
    </w:p>
    <w:p w:rsidRPr="007D780B" w:rsidR="0099487F" w:rsidP="00983B06" w:rsidRDefault="0099487F">
      <w:pPr>
        <w:numPr>
          <w:ilvl w:val="0"/>
          <w:numId w:val="47"/>
        </w:numPr>
        <w:autoSpaceDE w:val="0"/>
        <w:autoSpaceDN w:val="0"/>
        <w:adjustRightInd w:val="0"/>
        <w:spacing w:before="240"/>
        <w:rPr>
          <w:color w:val="000000"/>
          <w:lang w:eastAsia="en-US"/>
        </w:rPr>
      </w:pPr>
      <w:r w:rsidRPr="007D780B">
        <w:rPr>
          <w:color w:val="000000"/>
        </w:rPr>
        <w:t xml:space="preserve">SSA will determine </w:t>
      </w:r>
      <w:r w:rsidRPr="007D780B" w:rsidR="00BA5597">
        <w:rPr>
          <w:color w:val="000000"/>
        </w:rPr>
        <w:t>if additional reviews are required</w:t>
      </w:r>
      <w:r w:rsidRPr="007D780B">
        <w:rPr>
          <w:color w:val="000000"/>
        </w:rPr>
        <w:t xml:space="preserve">. </w:t>
      </w:r>
      <w:r w:rsidRPr="007D780B" w:rsidR="00AF112A">
        <w:rPr>
          <w:color w:val="000000"/>
        </w:rPr>
        <w:t xml:space="preserve"> </w:t>
      </w:r>
      <w:r w:rsidRPr="007D780B" w:rsidR="00FD21A7">
        <w:rPr>
          <w:color w:val="000000"/>
          <w:lang w:eastAsia="en-US"/>
        </w:rPr>
        <w:t>SSA</w:t>
      </w:r>
      <w:r w:rsidRPr="007D780B" w:rsidR="001D309C">
        <w:rPr>
          <w:color w:val="000000"/>
          <w:lang w:eastAsia="en-US"/>
        </w:rPr>
        <w:t xml:space="preserve"> will determine the actual date of the compliance reviews</w:t>
      </w:r>
      <w:r w:rsidRPr="007D780B">
        <w:rPr>
          <w:color w:val="000000"/>
          <w:lang w:eastAsia="en-US"/>
        </w:rPr>
        <w:t xml:space="preserve"> in consultation with the reviewing CPA.</w:t>
      </w:r>
    </w:p>
    <w:p w:rsidRPr="007D780B" w:rsidR="0099487F" w:rsidP="00983B06" w:rsidRDefault="0099487F">
      <w:pPr>
        <w:pStyle w:val="Heading2"/>
        <w:numPr>
          <w:ilvl w:val="0"/>
          <w:numId w:val="18"/>
        </w:numPr>
        <w:spacing w:after="0"/>
        <w:ind w:left="360"/>
        <w:rPr>
          <w:rFonts w:ascii="Times New Roman" w:hAnsi="Times New Roman" w:cs="Times New Roman"/>
          <w:b w:val="0"/>
          <w:i w:val="0"/>
          <w:sz w:val="24"/>
          <w:szCs w:val="24"/>
        </w:rPr>
      </w:pPr>
      <w:bookmarkStart w:name="_Toc493861786" w:id="95"/>
      <w:bookmarkStart w:name="_Toc448206790" w:id="96"/>
      <w:bookmarkStart w:name="_Toc22716531" w:id="97"/>
      <w:r w:rsidRPr="007D780B">
        <w:rPr>
          <w:rFonts w:ascii="Times New Roman" w:hAnsi="Times New Roman" w:cs="Times New Roman"/>
          <w:b w:val="0"/>
          <w:i w:val="0"/>
          <w:sz w:val="24"/>
          <w:szCs w:val="24"/>
        </w:rPr>
        <w:lastRenderedPageBreak/>
        <w:t>Initiating the Compliance Review</w:t>
      </w:r>
      <w:bookmarkEnd w:id="95"/>
      <w:bookmarkEnd w:id="96"/>
      <w:bookmarkEnd w:id="97"/>
    </w:p>
    <w:p w:rsidRPr="007D780B" w:rsidR="00F57932" w:rsidP="00983B06" w:rsidRDefault="0099487F">
      <w:pPr>
        <w:numPr>
          <w:ilvl w:val="0"/>
          <w:numId w:val="5"/>
        </w:numPr>
        <w:spacing w:before="240"/>
        <w:ind w:left="720"/>
        <w:rPr>
          <w:color w:val="000000"/>
        </w:rPr>
      </w:pPr>
      <w:r w:rsidRPr="007D780B">
        <w:rPr>
          <w:color w:val="000000"/>
        </w:rPr>
        <w:t>A</w:t>
      </w:r>
      <w:r w:rsidRPr="007D780B" w:rsidR="00950B05">
        <w:rPr>
          <w:color w:val="000000"/>
        </w:rPr>
        <w:t>n</w:t>
      </w:r>
      <w:r w:rsidRPr="007D780B">
        <w:rPr>
          <w:color w:val="000000"/>
        </w:rPr>
        <w:t xml:space="preserve"> </w:t>
      </w:r>
      <w:r w:rsidRPr="007D780B" w:rsidR="00B9130B">
        <w:rPr>
          <w:color w:val="000000"/>
        </w:rPr>
        <w:t>SSA-</w:t>
      </w:r>
      <w:r w:rsidRPr="007D780B">
        <w:rPr>
          <w:color w:val="000000"/>
        </w:rPr>
        <w:t>appointed CPA firm will perform an annual</w:t>
      </w:r>
      <w:r w:rsidRPr="007D780B" w:rsidR="000B1E54">
        <w:rPr>
          <w:color w:val="000000"/>
        </w:rPr>
        <w:t xml:space="preserve"> compliance review</w:t>
      </w:r>
      <w:r w:rsidRPr="007D780B">
        <w:rPr>
          <w:color w:val="000000"/>
        </w:rPr>
        <w:t xml:space="preserve"> </w:t>
      </w:r>
      <w:r w:rsidRPr="007D780B" w:rsidR="00B57042">
        <w:rPr>
          <w:color w:val="000000"/>
        </w:rPr>
        <w:t xml:space="preserve">to determine whether </w:t>
      </w:r>
      <w:r w:rsidRPr="007D780B">
        <w:rPr>
          <w:color w:val="000000"/>
        </w:rPr>
        <w:t xml:space="preserve">all authorized transactions are complete and accurate. </w:t>
      </w:r>
      <w:r w:rsidRPr="007D780B" w:rsidR="00AF112A">
        <w:rPr>
          <w:color w:val="000000"/>
        </w:rPr>
        <w:t xml:space="preserve"> </w:t>
      </w:r>
    </w:p>
    <w:p w:rsidRPr="007D780B" w:rsidR="0099487F" w:rsidP="00983B06" w:rsidRDefault="0099487F">
      <w:pPr>
        <w:numPr>
          <w:ilvl w:val="0"/>
          <w:numId w:val="5"/>
        </w:numPr>
        <w:spacing w:before="240"/>
        <w:ind w:left="720"/>
        <w:rPr>
          <w:color w:val="000000"/>
        </w:rPr>
      </w:pPr>
      <w:r w:rsidRPr="007D780B">
        <w:rPr>
          <w:color w:val="000000"/>
        </w:rPr>
        <w:t xml:space="preserve">The CPA firm will perform the </w:t>
      </w:r>
      <w:r w:rsidRPr="007D780B" w:rsidR="008B7F8C">
        <w:rPr>
          <w:color w:val="000000"/>
        </w:rPr>
        <w:t>Compliance review</w:t>
      </w:r>
      <w:r w:rsidRPr="007D780B">
        <w:rPr>
          <w:color w:val="000000"/>
        </w:rPr>
        <w:t xml:space="preserve"> in accordance with the standards established by the American Institute of Certified Public Accountants and contained in the Generally Accepted Government Audit Standards (GAGAS).</w:t>
      </w:r>
    </w:p>
    <w:p w:rsidRPr="007D780B" w:rsidR="0099487F" w:rsidP="00983B06" w:rsidRDefault="0099487F">
      <w:pPr>
        <w:numPr>
          <w:ilvl w:val="0"/>
          <w:numId w:val="5"/>
        </w:numPr>
        <w:spacing w:before="240"/>
        <w:ind w:left="720"/>
        <w:rPr>
          <w:color w:val="000000"/>
        </w:rPr>
      </w:pPr>
      <w:r w:rsidRPr="007D780B">
        <w:rPr>
          <w:color w:val="000000"/>
        </w:rPr>
        <w:t xml:space="preserve">SSA will email a notice to the Requesting Party identifying the name of the retained CPA firm and its designated contact. </w:t>
      </w:r>
    </w:p>
    <w:p w:rsidRPr="007D780B" w:rsidR="00F57932" w:rsidP="00983B06" w:rsidRDefault="0099487F">
      <w:pPr>
        <w:numPr>
          <w:ilvl w:val="0"/>
          <w:numId w:val="5"/>
        </w:numPr>
        <w:spacing w:before="240"/>
        <w:ind w:left="720"/>
        <w:rPr>
          <w:color w:val="000000"/>
        </w:rPr>
      </w:pPr>
      <w:r w:rsidRPr="007D780B">
        <w:rPr>
          <w:color w:val="000000"/>
        </w:rPr>
        <w:t xml:space="preserve">SSA will provide to the CPA a </w:t>
      </w:r>
      <w:r w:rsidRPr="007D780B" w:rsidR="001D309C">
        <w:rPr>
          <w:color w:val="000000"/>
        </w:rPr>
        <w:t>statistically valid</w:t>
      </w:r>
      <w:r w:rsidRPr="007D780B">
        <w:rPr>
          <w:color w:val="000000"/>
        </w:rPr>
        <w:t xml:space="preserve"> random sample of the Requesting Party’s verifications identified by name, SSN and date of birth along with the verification results provided to the Requesting Party. </w:t>
      </w:r>
    </w:p>
    <w:p w:rsidRPr="007D780B" w:rsidR="0099487F" w:rsidP="00983B06" w:rsidRDefault="0099487F">
      <w:pPr>
        <w:numPr>
          <w:ilvl w:val="0"/>
          <w:numId w:val="5"/>
        </w:numPr>
        <w:spacing w:before="240"/>
        <w:ind w:left="720"/>
        <w:rPr>
          <w:color w:val="000000"/>
        </w:rPr>
      </w:pPr>
      <w:r w:rsidRPr="007D780B">
        <w:rPr>
          <w:color w:val="000000"/>
        </w:rPr>
        <w:t>SSA will use the U.S. Government Accountability Office (GAO) President’s Council on Integrity and Efficiency’s (PCIE) Financial Audit Manual (FAM), Section 460, Compliance Tests in determining the sample size.</w:t>
      </w:r>
    </w:p>
    <w:p w:rsidRPr="007D780B" w:rsidR="0099487F" w:rsidP="00983B06" w:rsidRDefault="0099487F">
      <w:pPr>
        <w:pStyle w:val="Heading2"/>
        <w:numPr>
          <w:ilvl w:val="0"/>
          <w:numId w:val="18"/>
        </w:numPr>
        <w:ind w:left="360"/>
        <w:rPr>
          <w:rFonts w:ascii="Times New Roman" w:hAnsi="Times New Roman" w:cs="Times New Roman"/>
          <w:b w:val="0"/>
          <w:i w:val="0"/>
          <w:sz w:val="24"/>
          <w:szCs w:val="24"/>
        </w:rPr>
      </w:pPr>
      <w:bookmarkStart w:name="_Toc493861787" w:id="98"/>
      <w:bookmarkStart w:name="_Toc448206791" w:id="99"/>
      <w:bookmarkStart w:name="_Toc22716532" w:id="100"/>
      <w:r w:rsidRPr="007D780B">
        <w:rPr>
          <w:rFonts w:ascii="Times New Roman" w:hAnsi="Times New Roman" w:cs="Times New Roman"/>
          <w:b w:val="0"/>
          <w:i w:val="0"/>
          <w:sz w:val="24"/>
          <w:szCs w:val="24"/>
        </w:rPr>
        <w:t>Requesting Party’s Cooperation with the Compliance Review</w:t>
      </w:r>
      <w:bookmarkEnd w:id="98"/>
      <w:bookmarkEnd w:id="99"/>
      <w:bookmarkEnd w:id="100"/>
      <w:r w:rsidRPr="007D780B">
        <w:rPr>
          <w:rFonts w:ascii="Times New Roman" w:hAnsi="Times New Roman" w:cs="Times New Roman"/>
          <w:b w:val="0"/>
          <w:i w:val="0"/>
          <w:sz w:val="24"/>
          <w:szCs w:val="24"/>
        </w:rPr>
        <w:t xml:space="preserve"> </w:t>
      </w:r>
    </w:p>
    <w:p w:rsidRPr="007D780B" w:rsidR="0099487F" w:rsidP="00E76C35" w:rsidRDefault="0099487F">
      <w:pPr>
        <w:spacing w:before="240"/>
        <w:rPr>
          <w:color w:val="000000"/>
        </w:rPr>
      </w:pPr>
      <w:r w:rsidRPr="007D780B">
        <w:rPr>
          <w:color w:val="000000"/>
          <w:lang w:eastAsia="en-US"/>
        </w:rPr>
        <w:t xml:space="preserve">The Requesting Party </w:t>
      </w:r>
      <w:r w:rsidRPr="007D780B" w:rsidR="00350986">
        <w:rPr>
          <w:color w:val="000000"/>
        </w:rPr>
        <w:t>must</w:t>
      </w:r>
      <w:r w:rsidRPr="007D780B">
        <w:rPr>
          <w:color w:val="000000"/>
        </w:rPr>
        <w:t xml:space="preserve">: </w:t>
      </w:r>
    </w:p>
    <w:p w:rsidRPr="007D780B" w:rsidR="0099487F" w:rsidP="00983B06" w:rsidRDefault="0099487F">
      <w:pPr>
        <w:numPr>
          <w:ilvl w:val="0"/>
          <w:numId w:val="21"/>
        </w:numPr>
        <w:autoSpaceDE w:val="0"/>
        <w:autoSpaceDN w:val="0"/>
        <w:adjustRightInd w:val="0"/>
        <w:spacing w:before="240"/>
        <w:ind w:left="720"/>
        <w:rPr>
          <w:color w:val="000000"/>
          <w:lang w:eastAsia="en-US"/>
        </w:rPr>
      </w:pPr>
      <w:r w:rsidRPr="007D780B">
        <w:rPr>
          <w:color w:val="000000"/>
        </w:rPr>
        <w:t xml:space="preserve">Provide to the reviewing CPA a copy of this signed User Agreement and all applicable attachments in their entirety; </w:t>
      </w:r>
      <w:r w:rsidRPr="007D780B" w:rsidR="00F854F0">
        <w:rPr>
          <w:color w:val="000000"/>
        </w:rPr>
        <w:t xml:space="preserve"> the Requesting Party </w:t>
      </w:r>
      <w:r w:rsidRPr="007D780B" w:rsidR="00350986">
        <w:rPr>
          <w:color w:val="000000"/>
        </w:rPr>
        <w:t>must</w:t>
      </w:r>
      <w:r w:rsidRPr="007D780B" w:rsidR="00F854F0">
        <w:rPr>
          <w:color w:val="000000"/>
        </w:rPr>
        <w:t xml:space="preserve"> maintain its own copies for the CPA; and</w:t>
      </w:r>
    </w:p>
    <w:p w:rsidRPr="007D780B" w:rsidR="0099487F" w:rsidP="00A666A6" w:rsidRDefault="0099487F">
      <w:pPr>
        <w:numPr>
          <w:ilvl w:val="0"/>
          <w:numId w:val="21"/>
        </w:numPr>
        <w:autoSpaceDE w:val="0"/>
        <w:autoSpaceDN w:val="0"/>
        <w:adjustRightInd w:val="0"/>
        <w:spacing w:before="240"/>
        <w:ind w:left="720"/>
        <w:rPr>
          <w:color w:val="000000"/>
          <w:lang w:eastAsia="en-US"/>
        </w:rPr>
      </w:pPr>
      <w:r w:rsidRPr="007D780B">
        <w:rPr>
          <w:color w:val="000000"/>
          <w:lang w:eastAsia="en-US"/>
        </w:rPr>
        <w:t>Inform all of its Principals of the requirement to produce supporting documentation upon</w:t>
      </w:r>
      <w:r w:rsidRPr="007D780B" w:rsidR="00B57042">
        <w:rPr>
          <w:color w:val="000000"/>
          <w:lang w:eastAsia="en-US"/>
        </w:rPr>
        <w:t xml:space="preserve"> the</w:t>
      </w:r>
      <w:r w:rsidRPr="007D780B">
        <w:rPr>
          <w:color w:val="000000"/>
          <w:lang w:eastAsia="en-US"/>
        </w:rPr>
        <w:t xml:space="preserve"> CPA’s request for purposes of compliance reviews. </w:t>
      </w:r>
    </w:p>
    <w:p w:rsidRPr="007D780B" w:rsidR="0099487F" w:rsidP="00983B06" w:rsidRDefault="0025223E">
      <w:pPr>
        <w:pStyle w:val="Heading2"/>
        <w:numPr>
          <w:ilvl w:val="0"/>
          <w:numId w:val="18"/>
        </w:numPr>
        <w:spacing w:after="0"/>
        <w:ind w:left="360"/>
        <w:rPr>
          <w:rFonts w:ascii="Times New Roman" w:hAnsi="Times New Roman" w:cs="Times New Roman"/>
          <w:b w:val="0"/>
          <w:i w:val="0"/>
          <w:sz w:val="24"/>
          <w:szCs w:val="24"/>
        </w:rPr>
      </w:pPr>
      <w:bookmarkStart w:name="_Toc22716533" w:id="101"/>
      <w:r w:rsidRPr="007D780B">
        <w:rPr>
          <w:rFonts w:ascii="Times New Roman" w:hAnsi="Times New Roman" w:cs="Times New Roman"/>
          <w:b w:val="0"/>
          <w:i w:val="0"/>
          <w:sz w:val="24"/>
          <w:szCs w:val="24"/>
        </w:rPr>
        <w:t xml:space="preserve">Responsibilities of the </w:t>
      </w:r>
      <w:r w:rsidRPr="007D780B" w:rsidR="0099487F">
        <w:rPr>
          <w:rFonts w:ascii="Times New Roman" w:hAnsi="Times New Roman" w:cs="Times New Roman"/>
          <w:b w:val="0"/>
          <w:i w:val="0"/>
          <w:sz w:val="24"/>
          <w:szCs w:val="24"/>
        </w:rPr>
        <w:t>CPA</w:t>
      </w:r>
      <w:bookmarkEnd w:id="101"/>
      <w:r w:rsidRPr="007D780B" w:rsidR="0099487F">
        <w:rPr>
          <w:rFonts w:ascii="Times New Roman" w:hAnsi="Times New Roman" w:cs="Times New Roman"/>
          <w:b w:val="0"/>
          <w:i w:val="0"/>
          <w:sz w:val="24"/>
          <w:szCs w:val="24"/>
        </w:rPr>
        <w:t xml:space="preserve"> </w:t>
      </w:r>
    </w:p>
    <w:p w:rsidRPr="007D780B" w:rsidR="0099487F" w:rsidP="00821BE7" w:rsidRDefault="0099487F">
      <w:pPr>
        <w:spacing w:before="240"/>
      </w:pPr>
      <w:r w:rsidRPr="007D780B">
        <w:t xml:space="preserve">In performance of the </w:t>
      </w:r>
      <w:r w:rsidRPr="007D780B" w:rsidR="008B7F8C">
        <w:t>Compliance review</w:t>
      </w:r>
      <w:r w:rsidRPr="007D780B">
        <w:t xml:space="preserve"> under this User Agreement, the CPA must use the review </w:t>
      </w:r>
      <w:r w:rsidRPr="007D780B" w:rsidR="00AC4648">
        <w:t>A</w:t>
      </w:r>
      <w:r w:rsidRPr="007D780B">
        <w:t xml:space="preserve">ssertions specified in </w:t>
      </w:r>
      <w:hyperlink w:history="1" w:anchor="_Attachment_F_-">
        <w:r w:rsidRPr="007D780B">
          <w:rPr>
            <w:rStyle w:val="Hyperlink"/>
          </w:rPr>
          <w:t xml:space="preserve">Attachment </w:t>
        </w:r>
        <w:r w:rsidRPr="007D780B" w:rsidR="00F854F0">
          <w:rPr>
            <w:rStyle w:val="Hyperlink"/>
          </w:rPr>
          <w:t>F</w:t>
        </w:r>
        <w:r w:rsidRPr="007D780B">
          <w:rPr>
            <w:rStyle w:val="Hyperlink"/>
          </w:rPr>
          <w:t xml:space="preserve">, CBSV Attestation Requirements </w:t>
        </w:r>
        <w:r w:rsidRPr="007D780B">
          <w:rPr>
            <w:rStyle w:val="Hyperlink"/>
          </w:rPr>
          <w:t>&amp;</w:t>
        </w:r>
        <w:r w:rsidRPr="007D780B">
          <w:rPr>
            <w:rStyle w:val="Hyperlink"/>
          </w:rPr>
          <w:t xml:space="preserve"> Re</w:t>
        </w:r>
        <w:r w:rsidRPr="007D780B" w:rsidR="006C7217">
          <w:rPr>
            <w:rStyle w:val="Hyperlink"/>
          </w:rPr>
          <w:t>qu</w:t>
        </w:r>
        <w:r w:rsidRPr="007D780B">
          <w:rPr>
            <w:rStyle w:val="Hyperlink"/>
          </w:rPr>
          <w:t>esting Party Compliance Assertions (Audit).</w:t>
        </w:r>
      </w:hyperlink>
    </w:p>
    <w:p w:rsidRPr="007D780B" w:rsidR="0099487F" w:rsidP="00821BE7" w:rsidRDefault="0099487F">
      <w:pPr>
        <w:spacing w:before="240"/>
      </w:pPr>
      <w:r w:rsidRPr="007D780B">
        <w:t xml:space="preserve">In </w:t>
      </w:r>
      <w:r w:rsidRPr="007D780B" w:rsidR="00F854F0">
        <w:t>addition,</w:t>
      </w:r>
      <w:r w:rsidRPr="007D780B">
        <w:t xml:space="preserve"> the CPA </w:t>
      </w:r>
      <w:r w:rsidRPr="007D780B" w:rsidR="00B00132">
        <w:t>will</w:t>
      </w:r>
      <w:r w:rsidRPr="007D780B">
        <w:t xml:space="preserve">: </w:t>
      </w:r>
    </w:p>
    <w:p w:rsidRPr="007D780B" w:rsidR="0099487F" w:rsidP="00983B06" w:rsidRDefault="0099487F">
      <w:pPr>
        <w:numPr>
          <w:ilvl w:val="0"/>
          <w:numId w:val="24"/>
        </w:numPr>
        <w:autoSpaceDE w:val="0"/>
        <w:autoSpaceDN w:val="0"/>
        <w:adjustRightInd w:val="0"/>
        <w:spacing w:before="240"/>
        <w:ind w:left="720"/>
        <w:rPr>
          <w:color w:val="000000"/>
        </w:rPr>
      </w:pPr>
      <w:r w:rsidRPr="007D780B">
        <w:t xml:space="preserve">Follow standards established by the </w:t>
      </w:r>
      <w:r w:rsidRPr="007D780B" w:rsidR="006C7217">
        <w:t>American Institute of Certified Public Accountants (</w:t>
      </w:r>
      <w:r w:rsidRPr="007D780B">
        <w:t>AICPA</w:t>
      </w:r>
      <w:r w:rsidRPr="007D780B" w:rsidR="006C7217">
        <w:t>)</w:t>
      </w:r>
      <w:r w:rsidRPr="007D780B">
        <w:t xml:space="preserve"> and contained in GAGAS.</w:t>
      </w:r>
    </w:p>
    <w:p w:rsidRPr="007D780B" w:rsidR="0099487F" w:rsidP="00983B06" w:rsidRDefault="0099487F">
      <w:pPr>
        <w:numPr>
          <w:ilvl w:val="0"/>
          <w:numId w:val="24"/>
        </w:numPr>
        <w:autoSpaceDE w:val="0"/>
        <w:autoSpaceDN w:val="0"/>
        <w:adjustRightInd w:val="0"/>
        <w:spacing w:before="240"/>
        <w:ind w:left="720"/>
        <w:rPr>
          <w:color w:val="000000"/>
        </w:rPr>
      </w:pPr>
      <w:r w:rsidRPr="007D780B">
        <w:rPr>
          <w:color w:val="000000"/>
          <w:lang w:eastAsia="en-US"/>
        </w:rPr>
        <w:t xml:space="preserve">Provide a report containing the results of the </w:t>
      </w:r>
      <w:r w:rsidRPr="007D780B" w:rsidR="008B7F8C">
        <w:rPr>
          <w:color w:val="000000"/>
          <w:lang w:eastAsia="en-US"/>
        </w:rPr>
        <w:t>Compliance review</w:t>
      </w:r>
      <w:r w:rsidRPr="007D780B">
        <w:rPr>
          <w:color w:val="000000"/>
          <w:lang w:eastAsia="en-US"/>
        </w:rPr>
        <w:t xml:space="preserve"> to the designated SSA contact within 30</w:t>
      </w:r>
      <w:r w:rsidRPr="007D780B" w:rsidR="0025223E">
        <w:rPr>
          <w:color w:val="000000"/>
          <w:lang w:eastAsia="en-US"/>
        </w:rPr>
        <w:t xml:space="preserve"> calendar</w:t>
      </w:r>
      <w:r w:rsidRPr="007D780B">
        <w:rPr>
          <w:color w:val="000000"/>
          <w:lang w:eastAsia="en-US"/>
        </w:rPr>
        <w:t xml:space="preserve"> days after completing the </w:t>
      </w:r>
      <w:r w:rsidRPr="007D780B" w:rsidR="008B7F8C">
        <w:rPr>
          <w:color w:val="000000"/>
          <w:lang w:eastAsia="en-US"/>
        </w:rPr>
        <w:t>Compliance review</w:t>
      </w:r>
      <w:r w:rsidRPr="007D780B">
        <w:rPr>
          <w:color w:val="000000"/>
          <w:lang w:eastAsia="en-US"/>
        </w:rPr>
        <w:t xml:space="preserve">.  </w:t>
      </w:r>
    </w:p>
    <w:p w:rsidRPr="007D780B" w:rsidR="00220B2E" w:rsidP="00983B06" w:rsidRDefault="0099487F">
      <w:pPr>
        <w:numPr>
          <w:ilvl w:val="0"/>
          <w:numId w:val="24"/>
        </w:numPr>
        <w:autoSpaceDE w:val="0"/>
        <w:autoSpaceDN w:val="0"/>
        <w:adjustRightInd w:val="0"/>
        <w:spacing w:before="240"/>
        <w:ind w:left="720"/>
        <w:rPr>
          <w:color w:val="000000"/>
        </w:rPr>
      </w:pPr>
      <w:r w:rsidRPr="007D780B">
        <w:rPr>
          <w:color w:val="000000"/>
        </w:rPr>
        <w:t xml:space="preserve">Provide the Requesting Party with a copy of the report </w:t>
      </w:r>
      <w:r w:rsidRPr="007D780B" w:rsidR="00B57042">
        <w:rPr>
          <w:color w:val="000000"/>
        </w:rPr>
        <w:t xml:space="preserve">containing the results of the </w:t>
      </w:r>
      <w:r w:rsidRPr="007D780B" w:rsidR="009B6684">
        <w:rPr>
          <w:color w:val="000000"/>
        </w:rPr>
        <w:t>c</w:t>
      </w:r>
      <w:r w:rsidRPr="007D780B" w:rsidR="008B7F8C">
        <w:rPr>
          <w:color w:val="000000"/>
        </w:rPr>
        <w:t>ompliance review</w:t>
      </w:r>
      <w:r w:rsidRPr="007D780B" w:rsidR="00B57042">
        <w:rPr>
          <w:color w:val="000000"/>
        </w:rPr>
        <w:t xml:space="preserve"> within </w:t>
      </w:r>
      <w:r w:rsidRPr="007D780B" w:rsidR="009B6684">
        <w:rPr>
          <w:color w:val="000000"/>
        </w:rPr>
        <w:t>3</w:t>
      </w:r>
      <w:r w:rsidRPr="007D780B">
        <w:rPr>
          <w:color w:val="000000"/>
        </w:rPr>
        <w:t xml:space="preserve">0 </w:t>
      </w:r>
      <w:r w:rsidRPr="007D780B" w:rsidR="0025223E">
        <w:rPr>
          <w:color w:val="000000"/>
        </w:rPr>
        <w:t xml:space="preserve">calendar </w:t>
      </w:r>
      <w:r w:rsidRPr="007D780B">
        <w:rPr>
          <w:color w:val="000000"/>
        </w:rPr>
        <w:t>days after the report is provided to SSA, unless SSA informs the CPA otherwise.</w:t>
      </w:r>
    </w:p>
    <w:p w:rsidRPr="007D780B" w:rsidR="0099487F" w:rsidP="00983B06" w:rsidRDefault="0025223E">
      <w:pPr>
        <w:pStyle w:val="Heading2"/>
        <w:numPr>
          <w:ilvl w:val="0"/>
          <w:numId w:val="18"/>
        </w:numPr>
        <w:ind w:left="360"/>
        <w:rPr>
          <w:rFonts w:ascii="Times New Roman" w:hAnsi="Times New Roman" w:cs="Times New Roman"/>
          <w:b w:val="0"/>
          <w:i w:val="0"/>
          <w:sz w:val="24"/>
          <w:szCs w:val="24"/>
        </w:rPr>
      </w:pPr>
      <w:bookmarkStart w:name="_Toc22716534" w:id="102"/>
      <w:r w:rsidRPr="007D780B">
        <w:rPr>
          <w:rFonts w:ascii="Times New Roman" w:hAnsi="Times New Roman" w:cs="Times New Roman"/>
          <w:b w:val="0"/>
          <w:i w:val="0"/>
          <w:sz w:val="24"/>
          <w:szCs w:val="24"/>
        </w:rPr>
        <w:lastRenderedPageBreak/>
        <w:t xml:space="preserve">Responsibilities of </w:t>
      </w:r>
      <w:bookmarkStart w:name="_Toc493861789" w:id="103"/>
      <w:bookmarkStart w:name="_Toc448206793" w:id="104"/>
      <w:r w:rsidRPr="007D780B" w:rsidR="0099487F">
        <w:rPr>
          <w:rFonts w:ascii="Times New Roman" w:hAnsi="Times New Roman" w:cs="Times New Roman"/>
          <w:b w:val="0"/>
          <w:i w:val="0"/>
          <w:sz w:val="24"/>
          <w:szCs w:val="24"/>
        </w:rPr>
        <w:t>SSA</w:t>
      </w:r>
      <w:bookmarkEnd w:id="102"/>
      <w:bookmarkEnd w:id="103"/>
      <w:bookmarkEnd w:id="104"/>
      <w:r w:rsidRPr="007D780B" w:rsidR="0099487F">
        <w:rPr>
          <w:rFonts w:ascii="Times New Roman" w:hAnsi="Times New Roman" w:cs="Times New Roman"/>
          <w:b w:val="0"/>
          <w:i w:val="0"/>
          <w:sz w:val="24"/>
          <w:szCs w:val="24"/>
        </w:rPr>
        <w:t xml:space="preserve"> </w:t>
      </w:r>
    </w:p>
    <w:p w:rsidRPr="007D780B" w:rsidR="0099487F" w:rsidP="000E5A67" w:rsidRDefault="0099487F">
      <w:pPr>
        <w:spacing w:before="240"/>
        <w:rPr>
          <w:color w:val="000000"/>
        </w:rPr>
      </w:pPr>
      <w:r w:rsidRPr="007D780B">
        <w:rPr>
          <w:color w:val="000000"/>
        </w:rPr>
        <w:t>If the results of the CPA’s review indicate that the Requesting Party has not complied with any term or condition of this User Agreement, SSA may:</w:t>
      </w:r>
    </w:p>
    <w:p w:rsidRPr="007D780B" w:rsidR="0099487F" w:rsidP="00983B06" w:rsidRDefault="0099487F">
      <w:pPr>
        <w:numPr>
          <w:ilvl w:val="0"/>
          <w:numId w:val="22"/>
        </w:numPr>
        <w:spacing w:before="240"/>
        <w:ind w:left="720"/>
        <w:rPr>
          <w:color w:val="000000"/>
        </w:rPr>
      </w:pPr>
      <w:r w:rsidRPr="007D780B">
        <w:rPr>
          <w:color w:val="000000"/>
        </w:rPr>
        <w:t xml:space="preserve">Perform its own onsite inspection, audit, </w:t>
      </w:r>
      <w:r w:rsidRPr="007D780B" w:rsidR="00B57042">
        <w:rPr>
          <w:color w:val="000000"/>
        </w:rPr>
        <w:t xml:space="preserve">or </w:t>
      </w:r>
      <w:r w:rsidRPr="007D780B">
        <w:rPr>
          <w:color w:val="000000"/>
        </w:rPr>
        <w:t xml:space="preserve">compliance review, </w:t>
      </w:r>
    </w:p>
    <w:p w:rsidRPr="007D780B" w:rsidR="0099487F" w:rsidP="00983B06" w:rsidRDefault="0099487F">
      <w:pPr>
        <w:numPr>
          <w:ilvl w:val="0"/>
          <w:numId w:val="22"/>
        </w:numPr>
        <w:spacing w:before="240"/>
        <w:ind w:left="720"/>
        <w:rPr>
          <w:color w:val="000000"/>
        </w:rPr>
      </w:pPr>
      <w:r w:rsidRPr="007D780B">
        <w:rPr>
          <w:color w:val="000000"/>
        </w:rPr>
        <w:t xml:space="preserve">Refer the report to its Office of the Inspector General for appropriate action, including referral to the Department of Justice for criminal prosecution, </w:t>
      </w:r>
    </w:p>
    <w:p w:rsidRPr="007D780B" w:rsidR="0099487F" w:rsidP="00983B06" w:rsidRDefault="0099487F">
      <w:pPr>
        <w:numPr>
          <w:ilvl w:val="0"/>
          <w:numId w:val="22"/>
        </w:numPr>
        <w:spacing w:before="240"/>
        <w:ind w:left="720"/>
        <w:rPr>
          <w:color w:val="000000"/>
        </w:rPr>
      </w:pPr>
      <w:r w:rsidRPr="007D780B">
        <w:rPr>
          <w:color w:val="000000"/>
        </w:rPr>
        <w:t xml:space="preserve">Suspend CBSV services, </w:t>
      </w:r>
    </w:p>
    <w:p w:rsidRPr="007D780B" w:rsidR="0099487F" w:rsidP="00983B06" w:rsidRDefault="0099487F">
      <w:pPr>
        <w:numPr>
          <w:ilvl w:val="0"/>
          <w:numId w:val="22"/>
        </w:numPr>
        <w:spacing w:before="240"/>
        <w:ind w:left="720"/>
        <w:rPr>
          <w:color w:val="000000"/>
        </w:rPr>
      </w:pPr>
      <w:r w:rsidRPr="007D780B">
        <w:rPr>
          <w:color w:val="000000"/>
        </w:rPr>
        <w:t>Terminate this User Agreement; and/or,</w:t>
      </w:r>
    </w:p>
    <w:p w:rsidRPr="007D780B" w:rsidR="0099487F" w:rsidP="00983B06" w:rsidRDefault="0099487F">
      <w:pPr>
        <w:numPr>
          <w:ilvl w:val="0"/>
          <w:numId w:val="22"/>
        </w:numPr>
        <w:spacing w:before="240"/>
        <w:ind w:left="720"/>
      </w:pPr>
      <w:r w:rsidRPr="007D780B">
        <w:t>Take any other action SSA deems appropriate.</w:t>
      </w:r>
    </w:p>
    <w:p w:rsidRPr="007D780B" w:rsidR="0099487F" w:rsidP="000E5A67" w:rsidRDefault="0099487F">
      <w:pPr>
        <w:spacing w:before="240"/>
        <w:rPr>
          <w:color w:val="000000"/>
        </w:rPr>
      </w:pPr>
      <w:r w:rsidRPr="007D780B">
        <w:rPr>
          <w:color w:val="000000"/>
        </w:rPr>
        <w:t>See Attachment</w:t>
      </w:r>
      <w:r w:rsidRPr="007D780B" w:rsidR="00FD21A7">
        <w:rPr>
          <w:color w:val="000000"/>
        </w:rPr>
        <w:t xml:space="preserve"> </w:t>
      </w:r>
      <w:r w:rsidRPr="007D780B" w:rsidR="00F854F0">
        <w:rPr>
          <w:color w:val="000000"/>
        </w:rPr>
        <w:t xml:space="preserve">F </w:t>
      </w:r>
      <w:r w:rsidRPr="007D780B">
        <w:rPr>
          <w:color w:val="000000"/>
        </w:rPr>
        <w:t>for a list of compliance an</w:t>
      </w:r>
      <w:r w:rsidRPr="007D780B" w:rsidR="00821BE7">
        <w:rPr>
          <w:color w:val="000000"/>
        </w:rPr>
        <w:t xml:space="preserve">d non-compliance </w:t>
      </w:r>
      <w:r w:rsidRPr="007D780B" w:rsidR="00AC4648">
        <w:rPr>
          <w:color w:val="000000"/>
        </w:rPr>
        <w:t>A</w:t>
      </w:r>
      <w:r w:rsidRPr="007D780B" w:rsidR="00821BE7">
        <w:rPr>
          <w:color w:val="000000"/>
        </w:rPr>
        <w:t>ssertions.</w:t>
      </w:r>
    </w:p>
    <w:p w:rsidRPr="007D780B" w:rsidR="0099487F" w:rsidP="00FD4AE4" w:rsidRDefault="0099487F">
      <w:pPr>
        <w:rPr>
          <w:color w:val="000000"/>
        </w:rPr>
      </w:pPr>
    </w:p>
    <w:p w:rsidRPr="007D780B" w:rsidR="00AF5947" w:rsidP="00983B06" w:rsidRDefault="007A53E3">
      <w:pPr>
        <w:pStyle w:val="Heading1"/>
        <w:numPr>
          <w:ilvl w:val="0"/>
          <w:numId w:val="6"/>
        </w:numPr>
        <w:rPr>
          <w:b/>
          <w:lang w:val="en-US"/>
        </w:rPr>
      </w:pPr>
      <w:bookmarkStart w:name="_Toc493861790" w:id="105"/>
      <w:bookmarkStart w:name="_Toc448206794" w:id="106"/>
      <w:bookmarkStart w:name="_Toc22716535" w:id="107"/>
      <w:r w:rsidRPr="007D780B">
        <w:rPr>
          <w:b/>
          <w:lang w:val="en-US"/>
        </w:rPr>
        <w:t>Unilateral Amendments</w:t>
      </w:r>
      <w:bookmarkEnd w:id="105"/>
      <w:bookmarkEnd w:id="106"/>
      <w:bookmarkEnd w:id="107"/>
    </w:p>
    <w:p w:rsidRPr="007D780B" w:rsidR="00A666A6" w:rsidP="00803E15" w:rsidRDefault="00A666A6"/>
    <w:p w:rsidRPr="007D780B" w:rsidR="001C1C3B" w:rsidP="001C1C3B" w:rsidRDefault="0099487F">
      <w:pPr>
        <w:rPr>
          <w:b/>
        </w:rPr>
      </w:pPr>
      <w:r w:rsidRPr="007D780B">
        <w:t>SSA reserves the unilateral right to amend this User Agreement at any time to implement the following:</w:t>
      </w:r>
    </w:p>
    <w:p w:rsidRPr="007D780B" w:rsidR="001C1C3B" w:rsidP="001C1C3B" w:rsidRDefault="001C1C3B">
      <w:pPr>
        <w:rPr>
          <w:b/>
        </w:rPr>
      </w:pPr>
    </w:p>
    <w:p w:rsidRPr="007D780B" w:rsidR="00C93C75" w:rsidP="00983B06" w:rsidRDefault="0099487F">
      <w:pPr>
        <w:numPr>
          <w:ilvl w:val="0"/>
          <w:numId w:val="23"/>
        </w:numPr>
        <w:rPr>
          <w:b/>
        </w:rPr>
      </w:pPr>
      <w:r w:rsidRPr="007D780B">
        <w:t>Minor administrative changes, such as changes to SSA contact information; or</w:t>
      </w:r>
    </w:p>
    <w:p w:rsidRPr="007D780B" w:rsidR="00C93C75" w:rsidP="00983B06" w:rsidRDefault="0099487F">
      <w:pPr>
        <w:numPr>
          <w:ilvl w:val="0"/>
          <w:numId w:val="23"/>
        </w:numPr>
        <w:rPr>
          <w:b/>
        </w:rPr>
      </w:pPr>
      <w:r w:rsidRPr="007D780B">
        <w:t>Procedural changes, such as method of transmitting requests and results and l</w:t>
      </w:r>
      <w:r w:rsidRPr="007D780B" w:rsidR="00C93C75">
        <w:t xml:space="preserve">imits on </w:t>
      </w:r>
      <w:r w:rsidRPr="007D780B" w:rsidR="00B9130B">
        <w:t xml:space="preserve">the </w:t>
      </w:r>
      <w:r w:rsidRPr="007D780B">
        <w:t>number of verification requests.</w:t>
      </w:r>
    </w:p>
    <w:p w:rsidRPr="007D780B" w:rsidR="00C93C75" w:rsidP="00C93C75" w:rsidRDefault="00C93C75">
      <w:pPr>
        <w:ind w:left="720"/>
        <w:rPr>
          <w:b/>
        </w:rPr>
      </w:pPr>
    </w:p>
    <w:p w:rsidRPr="007D780B" w:rsidR="0099487F" w:rsidP="00C93C75" w:rsidRDefault="0099487F">
      <w:r w:rsidRPr="007D780B">
        <w:t>SSA will notify the Requesting Party</w:t>
      </w:r>
      <w:r w:rsidRPr="007D780B" w:rsidR="0025223E">
        <w:t xml:space="preserve"> via email</w:t>
      </w:r>
      <w:r w:rsidRPr="007D780B">
        <w:t xml:space="preserve"> of any unilateral amendments under this section.  If the Requesting Party does not </w:t>
      </w:r>
      <w:r w:rsidRPr="007D780B" w:rsidR="00B57042">
        <w:t>agree</w:t>
      </w:r>
      <w:r w:rsidRPr="007D780B">
        <w:t xml:space="preserve"> to be bound by any such unilateral amendment, the Requesting Party may terminate this User Agreement with 30</w:t>
      </w:r>
      <w:r w:rsidRPr="007D780B" w:rsidR="0025223E">
        <w:t xml:space="preserve"> calendar</w:t>
      </w:r>
      <w:r w:rsidRPr="007D780B">
        <w:t xml:space="preserve"> </w:t>
      </w:r>
      <w:r w:rsidRPr="007D780B" w:rsidR="000C1E87">
        <w:t xml:space="preserve">days’ </w:t>
      </w:r>
      <w:r w:rsidRPr="007D780B" w:rsidR="00E01DC3">
        <w:t xml:space="preserve">written </w:t>
      </w:r>
      <w:r w:rsidRPr="007D780B" w:rsidR="000C1E87">
        <w:t>notice</w:t>
      </w:r>
      <w:r w:rsidRPr="007D780B">
        <w:t>.</w:t>
      </w:r>
    </w:p>
    <w:p w:rsidRPr="007D780B" w:rsidR="0099487F" w:rsidP="0099487F" w:rsidRDefault="0099487F"/>
    <w:p w:rsidRPr="007D780B" w:rsidR="0099487F" w:rsidP="00983B06" w:rsidRDefault="0099487F">
      <w:pPr>
        <w:pStyle w:val="Heading1"/>
        <w:numPr>
          <w:ilvl w:val="0"/>
          <w:numId w:val="6"/>
        </w:numPr>
        <w:ind w:left="720" w:hanging="720"/>
        <w:rPr>
          <w:b/>
        </w:rPr>
      </w:pPr>
      <w:bookmarkStart w:name="_Toc493861791" w:id="108"/>
      <w:bookmarkStart w:name="_Toc448206795" w:id="109"/>
      <w:bookmarkStart w:name="_Toc22716536" w:id="110"/>
      <w:r w:rsidRPr="007D780B">
        <w:rPr>
          <w:b/>
        </w:rPr>
        <w:t>Indemnification</w:t>
      </w:r>
      <w:bookmarkEnd w:id="108"/>
      <w:bookmarkEnd w:id="109"/>
      <w:bookmarkEnd w:id="110"/>
    </w:p>
    <w:p w:rsidRPr="007D780B" w:rsidR="00A666A6" w:rsidP="00803E15" w:rsidRDefault="00A666A6">
      <w:pPr>
        <w:rPr>
          <w:lang w:val="x-none"/>
        </w:rPr>
      </w:pPr>
    </w:p>
    <w:p w:rsidRPr="007D780B" w:rsidR="00F57932" w:rsidP="000E5A67" w:rsidRDefault="0099487F">
      <w:pPr>
        <w:widowControl w:val="0"/>
        <w:rPr>
          <w:color w:val="000000"/>
        </w:rPr>
      </w:pPr>
      <w:r w:rsidRPr="007D780B">
        <w:rPr>
          <w:color w:val="000000"/>
        </w:rPr>
        <w:t xml:space="preserve">Notwithstanding any other provision of this User Agreement, the Requesting Party </w:t>
      </w:r>
      <w:r w:rsidRPr="007D780B" w:rsidR="00350986">
        <w:rPr>
          <w:color w:val="000000"/>
        </w:rPr>
        <w:t>must</w:t>
      </w:r>
      <w:r w:rsidRPr="007D780B">
        <w:rPr>
          <w:color w:val="000000"/>
        </w:rPr>
        <w:t xml:space="preserve">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 Requesting Party, including but not limited to the disclosure or use of information by the Requesting Party or its Principal, or any errors in information provided to the Requesting Pa</w:t>
      </w:r>
      <w:r w:rsidRPr="007D780B" w:rsidR="00F57932">
        <w:rPr>
          <w:color w:val="000000"/>
        </w:rPr>
        <w:t xml:space="preserve">rty under this User Agreement.  </w:t>
      </w:r>
    </w:p>
    <w:p w:rsidRPr="007D780B" w:rsidR="00F57932" w:rsidP="000E5A67" w:rsidRDefault="00F57932">
      <w:pPr>
        <w:widowControl w:val="0"/>
        <w:rPr>
          <w:color w:val="000000"/>
        </w:rPr>
      </w:pPr>
    </w:p>
    <w:p w:rsidRPr="007D780B" w:rsidR="00220B2E" w:rsidP="00821BE7" w:rsidRDefault="0099487F">
      <w:pPr>
        <w:widowControl w:val="0"/>
        <w:rPr>
          <w:color w:val="000000"/>
        </w:rPr>
      </w:pPr>
      <w:r w:rsidRPr="007D780B">
        <w:rPr>
          <w:color w:val="000000"/>
        </w:rPr>
        <w:t>SSA is not responsible for any financial or other loss incurred by the Requesting Party, whether directly or indirectly, through the use of any data provided pursuant to this User Agreement.  SSA is not responsible for reimbursing the Requesting Party for any costs the Requesting Party incurs pursuant to this User Agreement.</w:t>
      </w:r>
    </w:p>
    <w:p w:rsidRPr="007D780B" w:rsidR="00821BE7" w:rsidP="00821BE7" w:rsidRDefault="00821BE7">
      <w:pPr>
        <w:widowControl w:val="0"/>
        <w:rPr>
          <w:color w:val="000000"/>
        </w:rPr>
      </w:pPr>
    </w:p>
    <w:p w:rsidRPr="007D780B" w:rsidR="000E5A67" w:rsidP="00983B06" w:rsidRDefault="0099487F">
      <w:pPr>
        <w:pStyle w:val="Heading1"/>
        <w:numPr>
          <w:ilvl w:val="0"/>
          <w:numId w:val="6"/>
        </w:numPr>
        <w:ind w:left="720" w:hanging="720"/>
        <w:rPr>
          <w:b/>
        </w:rPr>
      </w:pPr>
      <w:bookmarkStart w:name="_Toc493861792" w:id="111"/>
      <w:bookmarkStart w:name="_Toc448206796" w:id="112"/>
      <w:bookmarkStart w:name="_Toc22716537" w:id="113"/>
      <w:r w:rsidRPr="007D780B">
        <w:rPr>
          <w:b/>
        </w:rPr>
        <w:lastRenderedPageBreak/>
        <w:t>Disclaimers</w:t>
      </w:r>
      <w:bookmarkEnd w:id="111"/>
      <w:bookmarkEnd w:id="112"/>
      <w:bookmarkEnd w:id="113"/>
    </w:p>
    <w:p w:rsidRPr="007D780B" w:rsidR="00A666A6" w:rsidP="00803E15" w:rsidRDefault="00A666A6">
      <w:pPr>
        <w:rPr>
          <w:lang w:val="x-none"/>
        </w:rPr>
      </w:pPr>
    </w:p>
    <w:p w:rsidRPr="007D780B" w:rsidR="0099487F" w:rsidP="00E269B2" w:rsidRDefault="0099487F">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  If, because of any such error, loss, or destructi</w:t>
      </w:r>
      <w:r w:rsidRPr="007D780B" w:rsidR="0046721E">
        <w:t>on attributable to SSA, SSA will</w:t>
      </w:r>
      <w:r w:rsidRPr="007D780B">
        <w:t xml:space="preserve"> re-perform the services under this User Agreement, the additional cost thereof will be treated as a part of the full costs incurred in compiling and providing the information and the Requesting Party</w:t>
      </w:r>
      <w:r w:rsidRPr="007D780B" w:rsidR="00B57042">
        <w:t xml:space="preserve"> </w:t>
      </w:r>
      <w:r w:rsidRPr="007D780B" w:rsidR="00350986">
        <w:t>must</w:t>
      </w:r>
      <w:r w:rsidRPr="007D780B" w:rsidR="00B57042">
        <w:t xml:space="preserve"> pay these costs</w:t>
      </w:r>
      <w:r w:rsidRPr="007D780B">
        <w:t>.</w:t>
      </w:r>
    </w:p>
    <w:p w:rsidRPr="007D780B" w:rsidR="0099487F" w:rsidP="00E269B2" w:rsidRDefault="0099487F"/>
    <w:p w:rsidRPr="007D780B" w:rsidR="0099487F" w:rsidP="0099487F" w:rsidRDefault="0099487F">
      <w:pPr>
        <w:tabs>
          <w:tab w:val="left" w:pos="1440"/>
          <w:tab w:val="left" w:pos="2160"/>
          <w:tab w:val="left" w:pos="2592"/>
          <w:tab w:val="left" w:pos="4320"/>
          <w:tab w:val="left" w:pos="7632"/>
          <w:tab w:val="left" w:pos="10656"/>
        </w:tabs>
        <w:spacing w:line="240" w:lineRule="atLeast"/>
      </w:pPr>
      <w:r w:rsidRPr="007D780B">
        <w:t xml:space="preserve">SSA’s performance of services under this User Agreement is authorized only to the extent that they are consistent with performance of the official duties and obligations of SSA.  If for any </w:t>
      </w:r>
      <w:r w:rsidRPr="007D780B" w:rsidR="00353F53">
        <w:t>r</w:t>
      </w:r>
      <w:r w:rsidRPr="007D780B">
        <w:t xml:space="preserve">eason SSA delays or fails to provide the services, or discontinues all or any part of the services, SSA is not liable for any damages or loss resulting from such delay, failure, or discontinuance. </w:t>
      </w:r>
    </w:p>
    <w:p w:rsidRPr="007D780B" w:rsidR="0099487F" w:rsidP="0099487F" w:rsidRDefault="0099487F">
      <w:pPr>
        <w:tabs>
          <w:tab w:val="left" w:pos="1440"/>
          <w:tab w:val="left" w:pos="2592"/>
          <w:tab w:val="left" w:pos="4320"/>
          <w:tab w:val="left" w:pos="7632"/>
          <w:tab w:val="left" w:pos="10656"/>
        </w:tabs>
        <w:spacing w:line="240" w:lineRule="atLeast"/>
      </w:pPr>
    </w:p>
    <w:p w:rsidRPr="007D780B" w:rsidR="0099487F" w:rsidP="0099487F" w:rsidRDefault="0099487F">
      <w:pPr>
        <w:jc w:val="both"/>
      </w:pPr>
      <w:r w:rsidRPr="007D780B">
        <w:t>Nothing in this User Agreement is</w:t>
      </w:r>
      <w:r w:rsidRPr="007D780B" w:rsidR="00BB5708">
        <w:t xml:space="preserve"> </w:t>
      </w:r>
      <w:r w:rsidRPr="007D780B">
        <w:t>intended to make any person or entity who is not a signatory to this User Agreement a third-party beneficiary of any right created by this User Agreement or by operation of law.</w:t>
      </w:r>
    </w:p>
    <w:p w:rsidRPr="007D780B" w:rsidR="0099487F" w:rsidP="0099487F" w:rsidRDefault="0099487F">
      <w:pPr>
        <w:jc w:val="both"/>
      </w:pPr>
    </w:p>
    <w:p w:rsidRPr="007D780B" w:rsidR="00F7705B" w:rsidP="00983B06" w:rsidRDefault="0099487F">
      <w:pPr>
        <w:pStyle w:val="Heading1"/>
        <w:numPr>
          <w:ilvl w:val="0"/>
          <w:numId w:val="6"/>
        </w:numPr>
        <w:ind w:left="720" w:hanging="720"/>
        <w:rPr>
          <w:b/>
        </w:rPr>
      </w:pPr>
      <w:bookmarkStart w:name="_Toc493861793" w:id="114"/>
      <w:bookmarkStart w:name="_Toc448206797" w:id="115"/>
      <w:bookmarkStart w:name="_Toc22716538" w:id="116"/>
      <w:r w:rsidRPr="007D780B">
        <w:rPr>
          <w:b/>
        </w:rPr>
        <w:t>Integration</w:t>
      </w:r>
      <w:bookmarkEnd w:id="114"/>
      <w:bookmarkEnd w:id="115"/>
      <w:bookmarkEnd w:id="116"/>
    </w:p>
    <w:p w:rsidRPr="007D780B" w:rsidR="00A666A6" w:rsidP="00803E15" w:rsidRDefault="00A666A6">
      <w:pPr>
        <w:rPr>
          <w:lang w:val="x-none"/>
        </w:rPr>
      </w:pPr>
    </w:p>
    <w:p w:rsidRPr="007D780B" w:rsidR="00B240E4" w:rsidP="00BB5708" w:rsidRDefault="0099487F">
      <w:pPr>
        <w:tabs>
          <w:tab w:val="left" w:pos="1440"/>
        </w:tabs>
        <w:rPr>
          <w:iCs/>
        </w:rPr>
      </w:pPr>
      <w:r w:rsidRPr="007D780B">
        <w:t xml:space="preserve">This User Agreement and the accompanying Form SSA-1235 constitute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Pr="007D780B" w:rsidR="00F7705B" w:rsidP="00BB5708" w:rsidRDefault="00F7705B">
      <w:pPr>
        <w:tabs>
          <w:tab w:val="left" w:pos="1440"/>
        </w:tabs>
        <w:rPr>
          <w:iCs/>
        </w:rPr>
      </w:pPr>
      <w:bookmarkStart w:name="_Toc493861794" w:id="117"/>
      <w:bookmarkStart w:name="_Toc448206798" w:id="118"/>
    </w:p>
    <w:p w:rsidRPr="007D780B" w:rsidR="003740AD" w:rsidP="00983B06" w:rsidRDefault="0099487F">
      <w:pPr>
        <w:pStyle w:val="Heading1"/>
        <w:numPr>
          <w:ilvl w:val="0"/>
          <w:numId w:val="6"/>
        </w:numPr>
        <w:ind w:left="720" w:hanging="720"/>
        <w:rPr>
          <w:b/>
        </w:rPr>
      </w:pPr>
      <w:bookmarkStart w:name="_Toc22716539" w:id="119"/>
      <w:r w:rsidRPr="007D780B">
        <w:rPr>
          <w:b/>
        </w:rPr>
        <w:t>Resolution Mechanism</w:t>
      </w:r>
      <w:bookmarkEnd w:id="117"/>
      <w:bookmarkEnd w:id="118"/>
      <w:bookmarkEnd w:id="119"/>
    </w:p>
    <w:p w:rsidRPr="007D780B" w:rsidR="00A666A6" w:rsidP="00803E15" w:rsidRDefault="00A666A6">
      <w:pPr>
        <w:rPr>
          <w:lang w:val="x-none"/>
        </w:rPr>
      </w:pPr>
    </w:p>
    <w:p w:rsidR="0099487F" w:rsidP="00BB5708" w:rsidRDefault="0099487F">
      <w:pPr>
        <w:tabs>
          <w:tab w:val="num" w:pos="1440"/>
        </w:tabs>
      </w:pPr>
      <w:r w:rsidRPr="007D780B">
        <w:t>In the event of a disagreement between the parties to this User Agreement, the parties will meet and confer to attempt to negotiate a resolution.  If the parties cannot agree on a resolution, the parties will submit the dispute in writing to the Deputy Commissioner, Office of Budget, Finance</w:t>
      </w:r>
      <w:r w:rsidRPr="007D780B" w:rsidR="00B57042">
        <w:t xml:space="preserve"> a</w:t>
      </w:r>
      <w:r w:rsidRPr="007D780B">
        <w:t>nd Management, of SSA, who will render a final determination binding on both parties.</w:t>
      </w:r>
    </w:p>
    <w:p w:rsidR="00B240E4" w:rsidP="00BB5708" w:rsidRDefault="00B240E4">
      <w:pPr>
        <w:tabs>
          <w:tab w:val="num" w:pos="1440"/>
        </w:tabs>
      </w:pPr>
    </w:p>
    <w:p w:rsidRPr="007D780B" w:rsidR="00F7705B" w:rsidP="00983B06" w:rsidRDefault="0099487F">
      <w:pPr>
        <w:pStyle w:val="Heading1"/>
        <w:numPr>
          <w:ilvl w:val="0"/>
          <w:numId w:val="6"/>
        </w:numPr>
        <w:rPr>
          <w:b/>
        </w:rPr>
      </w:pPr>
      <w:bookmarkStart w:name="_Toc493861795" w:id="120"/>
      <w:bookmarkStart w:name="_Toc448206799" w:id="121"/>
      <w:bookmarkStart w:name="_Persons_to_Contact_1" w:id="122"/>
      <w:bookmarkStart w:name="_Toc22716540" w:id="123"/>
      <w:bookmarkEnd w:id="122"/>
      <w:r w:rsidRPr="007D780B">
        <w:rPr>
          <w:b/>
        </w:rPr>
        <w:t>Persons to Contact</w:t>
      </w:r>
      <w:bookmarkEnd w:id="120"/>
      <w:bookmarkEnd w:id="121"/>
      <w:bookmarkEnd w:id="123"/>
      <w:r w:rsidRPr="007D780B">
        <w:rPr>
          <w:b/>
        </w:rPr>
        <w:t xml:space="preserve"> </w:t>
      </w:r>
      <w:bookmarkStart w:name="_Toc493861796" w:id="124"/>
      <w:bookmarkStart w:name="_Toc448206800" w:id="125"/>
    </w:p>
    <w:p w:rsidRPr="007D780B" w:rsidR="00A666A6" w:rsidP="00803E15" w:rsidRDefault="00A666A6">
      <w:pPr>
        <w:rPr>
          <w:lang w:val="x-none"/>
        </w:rPr>
      </w:pPr>
    </w:p>
    <w:p w:rsidRPr="007D780B" w:rsidR="0099487F" w:rsidP="00983B06" w:rsidRDefault="0099487F">
      <w:pPr>
        <w:pStyle w:val="Heading2"/>
        <w:numPr>
          <w:ilvl w:val="0"/>
          <w:numId w:val="9"/>
        </w:numPr>
        <w:spacing w:before="0" w:after="0"/>
        <w:ind w:left="360"/>
        <w:rPr>
          <w:rFonts w:ascii="Times New Roman" w:hAnsi="Times New Roman" w:cs="Times New Roman"/>
          <w:b w:val="0"/>
          <w:i w:val="0"/>
          <w:sz w:val="24"/>
          <w:szCs w:val="24"/>
        </w:rPr>
      </w:pPr>
      <w:bookmarkStart w:name="_SSA_Contacts" w:id="126"/>
      <w:bookmarkStart w:name="_Toc22716541" w:id="127"/>
      <w:bookmarkEnd w:id="126"/>
      <w:r w:rsidRPr="007D780B">
        <w:rPr>
          <w:rFonts w:ascii="Times New Roman" w:hAnsi="Times New Roman" w:cs="Times New Roman"/>
          <w:b w:val="0"/>
          <w:i w:val="0"/>
          <w:sz w:val="24"/>
          <w:szCs w:val="24"/>
        </w:rPr>
        <w:t>SSA Contacts</w:t>
      </w:r>
      <w:bookmarkEnd w:id="124"/>
      <w:bookmarkEnd w:id="125"/>
      <w:bookmarkEnd w:id="127"/>
    </w:p>
    <w:p w:rsidRPr="007D780B" w:rsidR="0099487F" w:rsidP="00983B06" w:rsidRDefault="0099487F">
      <w:pPr>
        <w:numPr>
          <w:ilvl w:val="0"/>
          <w:numId w:val="48"/>
        </w:numPr>
        <w:suppressAutoHyphens/>
        <w:spacing w:before="240"/>
        <w:ind w:left="360"/>
      </w:pPr>
      <w:r w:rsidRPr="007D780B">
        <w:t>CBSV Project Team</w:t>
      </w:r>
    </w:p>
    <w:p w:rsidRPr="007D780B" w:rsidR="0099487F" w:rsidP="00821BE7" w:rsidRDefault="00F472D0">
      <w:pPr>
        <w:suppressAutoHyphens/>
        <w:ind w:left="360"/>
      </w:pPr>
      <w:r w:rsidRPr="007D780B">
        <w:t>Email</w:t>
      </w:r>
      <w:r w:rsidRPr="007D780B" w:rsidR="0099487F">
        <w:t xml:space="preserve">: </w:t>
      </w:r>
      <w:r w:rsidRPr="007D780B" w:rsidR="00D91F51">
        <w:t xml:space="preserve"> </w:t>
      </w:r>
      <w:hyperlink w:history="1" r:id="rId19">
        <w:r w:rsidRPr="007D780B" w:rsidR="0099487F">
          <w:rPr>
            <w:rStyle w:val="Hyperlink"/>
          </w:rPr>
          <w:t>SSA.CBSV@ssa.gov</w:t>
        </w:r>
      </w:hyperlink>
      <w:r w:rsidRPr="007D780B" w:rsidR="0099487F">
        <w:rPr>
          <w:u w:val="single"/>
        </w:rPr>
        <w:t xml:space="preserve"> </w:t>
      </w:r>
    </w:p>
    <w:p w:rsidRPr="007D780B" w:rsidR="00F7705B" w:rsidP="00821BE7" w:rsidRDefault="0099487F">
      <w:pPr>
        <w:suppressAutoHyphens/>
        <w:ind w:left="360"/>
        <w:rPr>
          <w:u w:val="single"/>
        </w:rPr>
      </w:pPr>
      <w:r w:rsidRPr="007D780B">
        <w:t xml:space="preserve">Call: </w:t>
      </w:r>
      <w:r w:rsidRPr="007D780B" w:rsidR="00744B57">
        <w:t>866-395-8801</w:t>
      </w:r>
    </w:p>
    <w:p w:rsidRPr="007D780B" w:rsidR="00F57932" w:rsidP="00983B06" w:rsidRDefault="0099487F">
      <w:pPr>
        <w:numPr>
          <w:ilvl w:val="0"/>
          <w:numId w:val="48"/>
        </w:numPr>
        <w:suppressAutoHyphens/>
        <w:spacing w:before="240"/>
        <w:ind w:left="360"/>
      </w:pPr>
      <w:r w:rsidRPr="007D780B">
        <w:t>Billing and Payment Issues</w:t>
      </w:r>
    </w:p>
    <w:p w:rsidRPr="007D780B" w:rsidR="007A53E3" w:rsidP="00821BE7" w:rsidRDefault="007A53E3">
      <w:pPr>
        <w:suppressAutoHyphens/>
        <w:ind w:left="360"/>
      </w:pPr>
      <w:r w:rsidRPr="007D780B">
        <w:rPr>
          <w:u w:val="single"/>
        </w:rPr>
        <w:t>Physical address via U.S. Postal Service or overnight carrier</w:t>
      </w:r>
    </w:p>
    <w:p w:rsidRPr="007D780B" w:rsidR="007A53E3" w:rsidP="00821BE7" w:rsidRDefault="007A53E3">
      <w:pPr>
        <w:ind w:left="360"/>
      </w:pPr>
      <w:r w:rsidRPr="007D780B">
        <w:t>ATTN CBSV Mailstop 2-O-2 ELR DRAC IABT</w:t>
      </w:r>
    </w:p>
    <w:p w:rsidRPr="007D780B" w:rsidR="007A53E3" w:rsidP="00821BE7" w:rsidRDefault="007A53E3">
      <w:pPr>
        <w:ind w:left="360"/>
      </w:pPr>
      <w:r w:rsidRPr="007D780B">
        <w:t>Social Security Administration</w:t>
      </w:r>
    </w:p>
    <w:p w:rsidRPr="007D780B" w:rsidR="007A53E3" w:rsidP="00821BE7" w:rsidRDefault="007A53E3">
      <w:pPr>
        <w:ind w:left="360"/>
      </w:pPr>
      <w:r w:rsidRPr="007D780B">
        <w:t>6401 Security Blvd</w:t>
      </w:r>
    </w:p>
    <w:p w:rsidRPr="007D780B" w:rsidR="007A53E3" w:rsidP="00821BE7" w:rsidRDefault="007A53E3">
      <w:pPr>
        <w:suppressAutoHyphens/>
        <w:ind w:left="360"/>
      </w:pPr>
      <w:r w:rsidRPr="007D780B">
        <w:lastRenderedPageBreak/>
        <w:t>Baltimore</w:t>
      </w:r>
      <w:r w:rsidRPr="007D780B" w:rsidR="000E426F">
        <w:t>,</w:t>
      </w:r>
      <w:r w:rsidRPr="007D780B">
        <w:t xml:space="preserve"> MD 21235</w:t>
      </w:r>
    </w:p>
    <w:p w:rsidRPr="007D780B" w:rsidR="0099487F" w:rsidP="00821BE7" w:rsidRDefault="0099487F">
      <w:pPr>
        <w:suppressAutoHyphens/>
        <w:ind w:left="360"/>
      </w:pPr>
      <w:r w:rsidRPr="007D780B">
        <w:t>410-597-1673</w:t>
      </w:r>
    </w:p>
    <w:p w:rsidRPr="007D780B" w:rsidR="00C22B0F" w:rsidP="00821BE7" w:rsidRDefault="00F472D0">
      <w:pPr>
        <w:suppressAutoHyphens/>
        <w:ind w:left="360"/>
        <w:rPr>
          <w:rStyle w:val="Hyperlink"/>
        </w:rPr>
      </w:pPr>
      <w:r w:rsidRPr="007D780B">
        <w:t>Email</w:t>
      </w:r>
      <w:r w:rsidRPr="007D780B" w:rsidR="0099487F">
        <w:t xml:space="preserve">:  </w:t>
      </w:r>
      <w:hyperlink w:history="1" r:id="rId20">
        <w:r w:rsidRPr="007D780B" w:rsidR="0099487F">
          <w:rPr>
            <w:rStyle w:val="Hyperlink"/>
          </w:rPr>
          <w:t>OF.DRAC.CBSV@SSA.GOV</w:t>
        </w:r>
      </w:hyperlink>
    </w:p>
    <w:p w:rsidRPr="007D780B" w:rsidR="00C22B0F" w:rsidP="00821BE7" w:rsidRDefault="00C22B0F">
      <w:pPr>
        <w:suppressAutoHyphens/>
        <w:ind w:left="360"/>
        <w:rPr>
          <w:rStyle w:val="Hyperlink"/>
        </w:rPr>
      </w:pPr>
    </w:p>
    <w:p w:rsidRPr="007D780B" w:rsidR="00F57932" w:rsidP="00983B06" w:rsidRDefault="000E5A67">
      <w:pPr>
        <w:numPr>
          <w:ilvl w:val="0"/>
          <w:numId w:val="48"/>
        </w:numPr>
        <w:suppressAutoHyphens/>
        <w:ind w:left="360"/>
        <w:rPr>
          <w:color w:val="0000FF"/>
        </w:rPr>
      </w:pPr>
      <w:r w:rsidRPr="007D780B">
        <w:t>PO Box A</w:t>
      </w:r>
      <w:r w:rsidRPr="007D780B" w:rsidR="00001E4D">
        <w:t>ddress</w:t>
      </w:r>
    </w:p>
    <w:p w:rsidRPr="007D780B" w:rsidR="00001E4D" w:rsidP="00821BE7" w:rsidRDefault="00001E4D">
      <w:pPr>
        <w:ind w:left="360"/>
      </w:pPr>
      <w:r w:rsidRPr="007D780B">
        <w:t xml:space="preserve">ATTN CBSV </w:t>
      </w:r>
    </w:p>
    <w:p w:rsidRPr="007D780B" w:rsidR="00001E4D" w:rsidP="00821BE7" w:rsidRDefault="00001E4D">
      <w:pPr>
        <w:ind w:left="360"/>
      </w:pPr>
      <w:r w:rsidRPr="007D780B">
        <w:t>Social Security Administration</w:t>
      </w:r>
    </w:p>
    <w:p w:rsidRPr="007D780B" w:rsidR="00001E4D" w:rsidP="00821BE7" w:rsidRDefault="00001E4D">
      <w:pPr>
        <w:ind w:left="360"/>
      </w:pPr>
      <w:r w:rsidRPr="007D780B">
        <w:t xml:space="preserve">PO Box 17042 </w:t>
      </w:r>
    </w:p>
    <w:p w:rsidRPr="007D780B" w:rsidR="00001E4D" w:rsidP="00821BE7" w:rsidRDefault="00821BE7">
      <w:r w:rsidRPr="007D780B">
        <w:t xml:space="preserve">      </w:t>
      </w:r>
      <w:r w:rsidRPr="007D780B" w:rsidR="00001E4D">
        <w:t>Baltimore</w:t>
      </w:r>
      <w:r w:rsidRPr="007D780B" w:rsidR="000E426F">
        <w:t>,</w:t>
      </w:r>
      <w:r w:rsidRPr="007D780B" w:rsidR="00001E4D">
        <w:t xml:space="preserve"> MD 21235</w:t>
      </w:r>
    </w:p>
    <w:p w:rsidRPr="007D780B" w:rsidR="00001E4D" w:rsidP="0099487F" w:rsidRDefault="00001E4D">
      <w:pPr>
        <w:suppressAutoHyphens/>
        <w:ind w:left="720"/>
        <w:rPr>
          <w:rStyle w:val="Hyperlink"/>
        </w:rPr>
      </w:pPr>
    </w:p>
    <w:p w:rsidRPr="007D780B" w:rsidR="0099487F" w:rsidP="00821BE7" w:rsidRDefault="00795EA3">
      <w:pPr>
        <w:suppressAutoHyphens/>
        <w:rPr>
          <w:b/>
        </w:rPr>
      </w:pPr>
      <w:r w:rsidRPr="007D780B">
        <w:rPr>
          <w:b/>
        </w:rPr>
        <w:t xml:space="preserve">Please </w:t>
      </w:r>
      <w:r w:rsidRPr="007D780B" w:rsidR="0099487F">
        <w:rPr>
          <w:b/>
        </w:rPr>
        <w:t>N</w:t>
      </w:r>
      <w:r w:rsidRPr="007D780B" w:rsidR="002266C4">
        <w:rPr>
          <w:b/>
        </w:rPr>
        <w:t>ote</w:t>
      </w:r>
      <w:r w:rsidRPr="007D780B" w:rsidR="0099487F">
        <w:rPr>
          <w:b/>
        </w:rPr>
        <w:t>: Advance payment (by company check or company credit card) is required.</w:t>
      </w:r>
    </w:p>
    <w:p w:rsidRPr="007D780B" w:rsidR="0099487F" w:rsidP="0099487F" w:rsidRDefault="0099487F">
      <w:pPr>
        <w:suppressAutoHyphens/>
      </w:pPr>
      <w:r w:rsidRPr="007D780B">
        <w:t>Company checks must be mailed</w:t>
      </w:r>
      <w:r w:rsidRPr="007D780B" w:rsidR="00C22B0F">
        <w:t xml:space="preserve"> with a copy of the signed SSA-1235 (Agreement </w:t>
      </w:r>
      <w:r w:rsidRPr="007D780B" w:rsidR="00821BE7">
        <w:t xml:space="preserve">Covering Reimbursable Services) </w:t>
      </w:r>
      <w:r w:rsidRPr="007D780B">
        <w:t xml:space="preserve">to the </w:t>
      </w:r>
      <w:r w:rsidRPr="007D780B" w:rsidR="00C22B0F">
        <w:t>PO Box</w:t>
      </w:r>
      <w:r w:rsidRPr="007D780B">
        <w:t xml:space="preserve"> address</w:t>
      </w:r>
      <w:r w:rsidRPr="007D780B" w:rsidR="00C22B0F">
        <w:t xml:space="preserve"> listed in Section XVI</w:t>
      </w:r>
      <w:r w:rsidRPr="007D780B" w:rsidR="00821BE7">
        <w:t>I</w:t>
      </w:r>
      <w:r w:rsidRPr="007D780B" w:rsidR="00C22B0F">
        <w:t>(A)3 of the User Agreement</w:t>
      </w:r>
      <w:r w:rsidRPr="007D780B" w:rsidR="00821BE7">
        <w:t>.</w:t>
      </w:r>
    </w:p>
    <w:p w:rsidRPr="007D780B" w:rsidR="0099487F" w:rsidP="00983B06" w:rsidRDefault="0099487F">
      <w:pPr>
        <w:pStyle w:val="Footer"/>
        <w:numPr>
          <w:ilvl w:val="0"/>
          <w:numId w:val="48"/>
        </w:numPr>
        <w:tabs>
          <w:tab w:val="clear" w:pos="4320"/>
          <w:tab w:val="clear" w:pos="8640"/>
        </w:tabs>
        <w:spacing w:before="240"/>
        <w:ind w:left="360"/>
        <w:rPr>
          <w:u w:val="single"/>
          <w:lang w:val="en-US"/>
        </w:rPr>
      </w:pPr>
      <w:r w:rsidRPr="007D780B">
        <w:rPr>
          <w:u w:val="single"/>
          <w:lang w:val="en-US"/>
        </w:rPr>
        <w:t>Reporting Lost, Compromised or Potentially Compromised PII</w:t>
      </w:r>
    </w:p>
    <w:p w:rsidRPr="007D780B" w:rsidR="0099487F" w:rsidP="00821BE7" w:rsidRDefault="00A820B5">
      <w:pPr>
        <w:suppressAutoHyphens/>
        <w:ind w:left="360"/>
      </w:pPr>
      <w:r w:rsidRPr="007D780B">
        <w:t>Office of Data Exchange</w:t>
      </w:r>
      <w:r w:rsidRPr="007D780B" w:rsidR="00883CA9">
        <w:t xml:space="preserve">, </w:t>
      </w:r>
      <w:r w:rsidRPr="007D780B">
        <w:t>Policy Publications</w:t>
      </w:r>
      <w:r w:rsidRPr="007D780B" w:rsidR="00883CA9">
        <w:t xml:space="preserve">, and International Negotiations </w:t>
      </w:r>
    </w:p>
    <w:p w:rsidRPr="007D780B" w:rsidR="0099487F" w:rsidP="00821BE7" w:rsidRDefault="0099487F">
      <w:pPr>
        <w:suppressAutoHyphens/>
        <w:ind w:left="360"/>
      </w:pPr>
      <w:r w:rsidRPr="007D780B">
        <w:t xml:space="preserve">Project Manager: </w:t>
      </w:r>
      <w:r w:rsidRPr="007D780B" w:rsidR="002B1F38">
        <w:t xml:space="preserve"> </w:t>
      </w:r>
      <w:r w:rsidRPr="007D780B" w:rsidR="00C36DDF">
        <w:t>Michael Wilkins 410</w:t>
      </w:r>
      <w:r w:rsidRPr="007D780B" w:rsidR="00A820B5">
        <w:t xml:space="preserve">-966-4965 </w:t>
      </w:r>
    </w:p>
    <w:p w:rsidRPr="007D780B" w:rsidR="0099487F" w:rsidP="00821BE7" w:rsidRDefault="0099487F">
      <w:pPr>
        <w:suppressAutoHyphens/>
        <w:ind w:left="360"/>
      </w:pPr>
      <w:r w:rsidRPr="007D780B">
        <w:t xml:space="preserve">Alternate Contact: </w:t>
      </w:r>
      <w:r w:rsidRPr="007D780B" w:rsidR="002B1F38">
        <w:t xml:space="preserve"> </w:t>
      </w:r>
      <w:r w:rsidRPr="007D780B" w:rsidR="00C36DDF">
        <w:t>Curtis Miller 410</w:t>
      </w:r>
      <w:r w:rsidRPr="007D780B" w:rsidR="00A820B5">
        <w:t>-966-2370</w:t>
      </w:r>
    </w:p>
    <w:p w:rsidRPr="007D780B" w:rsidR="002B1F38" w:rsidP="00983B06" w:rsidRDefault="00224A69">
      <w:pPr>
        <w:numPr>
          <w:ilvl w:val="0"/>
          <w:numId w:val="48"/>
        </w:numPr>
        <w:suppressAutoHyphens/>
        <w:spacing w:before="240"/>
        <w:ind w:left="360"/>
        <w:rPr>
          <w:u w:val="single"/>
        </w:rPr>
      </w:pPr>
      <w:r w:rsidRPr="007D780B">
        <w:rPr>
          <w:u w:val="single"/>
        </w:rPr>
        <w:t xml:space="preserve">CBSV </w:t>
      </w:r>
      <w:r w:rsidRPr="007D780B" w:rsidR="00EA385C">
        <w:rPr>
          <w:u w:val="single"/>
        </w:rPr>
        <w:t>T</w:t>
      </w:r>
      <w:r w:rsidRPr="007D780B">
        <w:rPr>
          <w:u w:val="single"/>
        </w:rPr>
        <w:t xml:space="preserve">echnical </w:t>
      </w:r>
      <w:r w:rsidRPr="007D780B" w:rsidR="002B1F38">
        <w:rPr>
          <w:u w:val="single"/>
        </w:rPr>
        <w:t xml:space="preserve">&amp; </w:t>
      </w:r>
      <w:r w:rsidRPr="007D780B" w:rsidR="00EA385C">
        <w:rPr>
          <w:u w:val="single"/>
        </w:rPr>
        <w:t>W</w:t>
      </w:r>
      <w:r w:rsidRPr="007D780B">
        <w:rPr>
          <w:u w:val="single"/>
        </w:rPr>
        <w:t xml:space="preserve">eb </w:t>
      </w:r>
      <w:r w:rsidRPr="007D780B" w:rsidR="00EA385C">
        <w:rPr>
          <w:u w:val="single"/>
        </w:rPr>
        <w:t>S</w:t>
      </w:r>
      <w:r w:rsidRPr="007D780B">
        <w:rPr>
          <w:u w:val="single"/>
        </w:rPr>
        <w:t>ervices</w:t>
      </w:r>
      <w:r w:rsidRPr="007D780B" w:rsidR="00EA385C">
        <w:rPr>
          <w:u w:val="single"/>
        </w:rPr>
        <w:t xml:space="preserve"> Support</w:t>
      </w:r>
    </w:p>
    <w:p w:rsidRPr="007D780B" w:rsidR="002F08E3" w:rsidP="00821BE7" w:rsidRDefault="002F08E3">
      <w:pPr>
        <w:suppressAutoHyphens/>
        <w:spacing w:before="240"/>
        <w:ind w:left="360"/>
      </w:pPr>
      <w:hyperlink w:history="1" r:id="rId21">
        <w:r w:rsidRPr="007D780B">
          <w:rPr>
            <w:rStyle w:val="Hyperlink"/>
          </w:rPr>
          <w:t>Web.Service.Testing@ssa.gov</w:t>
        </w:r>
      </w:hyperlink>
      <w:bookmarkStart w:name="_Toc493861797" w:id="128"/>
      <w:bookmarkStart w:name="_Toc448206801" w:id="129"/>
    </w:p>
    <w:p w:rsidRPr="007D780B" w:rsidR="0099487F" w:rsidP="00983B06" w:rsidRDefault="0099487F">
      <w:pPr>
        <w:pStyle w:val="Heading2"/>
        <w:numPr>
          <w:ilvl w:val="0"/>
          <w:numId w:val="9"/>
        </w:numPr>
        <w:ind w:left="360"/>
        <w:rPr>
          <w:rFonts w:ascii="Times New Roman" w:hAnsi="Times New Roman" w:cs="Times New Roman"/>
          <w:b w:val="0"/>
          <w:i w:val="0"/>
          <w:sz w:val="24"/>
          <w:szCs w:val="24"/>
        </w:rPr>
      </w:pPr>
      <w:bookmarkStart w:name="_Toc22716542" w:id="130"/>
      <w:r w:rsidRPr="007D780B">
        <w:rPr>
          <w:rFonts w:ascii="Times New Roman" w:hAnsi="Times New Roman" w:cs="Times New Roman"/>
          <w:b w:val="0"/>
          <w:i w:val="0"/>
          <w:sz w:val="24"/>
          <w:szCs w:val="24"/>
        </w:rPr>
        <w:t>Requesting Party Contacts</w:t>
      </w:r>
      <w:bookmarkEnd w:id="128"/>
      <w:bookmarkEnd w:id="129"/>
      <w:bookmarkEnd w:id="130"/>
    </w:p>
    <w:p w:rsidRPr="007D780B" w:rsidR="003740AD" w:rsidP="00BB5708" w:rsidRDefault="003740AD"/>
    <w:p w:rsidRPr="007D780B" w:rsidR="0099487F" w:rsidP="00821BE7" w:rsidRDefault="00AF5947">
      <w:pPr>
        <w:suppressAutoHyphens/>
        <w:spacing w:after="120"/>
        <w:rPr>
          <w:b/>
        </w:rPr>
      </w:pPr>
      <w:r w:rsidRPr="007D780B">
        <w:rPr>
          <w:b/>
        </w:rPr>
        <w:t>Reminder</w:t>
      </w:r>
      <w:r w:rsidRPr="007D780B" w:rsidR="0099487F">
        <w:rPr>
          <w:b/>
        </w:rPr>
        <w:t xml:space="preserve">:  </w:t>
      </w:r>
      <w:r w:rsidRPr="007D780B" w:rsidR="00F472D0">
        <w:rPr>
          <w:b/>
        </w:rPr>
        <w:t>Report changes</w:t>
      </w:r>
      <w:r w:rsidRPr="007D780B" w:rsidR="0099487F">
        <w:rPr>
          <w:b/>
        </w:rPr>
        <w:t xml:space="preserve"> to SSA within 30 </w:t>
      </w:r>
      <w:r w:rsidRPr="007D780B" w:rsidR="0025223E">
        <w:rPr>
          <w:b/>
        </w:rPr>
        <w:t xml:space="preserve">calendar </w:t>
      </w:r>
      <w:r w:rsidRPr="007D780B" w:rsidR="0099487F">
        <w:rPr>
          <w:b/>
        </w:rPr>
        <w:t>days.</w:t>
      </w:r>
    </w:p>
    <w:p w:rsidRPr="007D780B" w:rsidR="0099487F" w:rsidP="00821BE7" w:rsidRDefault="0099487F">
      <w:pPr>
        <w:suppressAutoHyphens/>
      </w:pPr>
      <w:r w:rsidRPr="007D780B">
        <w:t>Company Name:</w:t>
      </w:r>
      <w:r w:rsidRPr="007D780B">
        <w:tab/>
      </w:r>
      <w:r w:rsidRPr="007D780B">
        <w:tab/>
        <w:t xml:space="preserve">   </w:t>
      </w:r>
      <w:r w:rsidRPr="007D780B">
        <w:rPr>
          <w:u w:val="single"/>
        </w:rPr>
        <w:t>_________________________________________</w:t>
      </w:r>
    </w:p>
    <w:p w:rsidRPr="007D780B" w:rsidR="0099487F" w:rsidP="00821BE7" w:rsidRDefault="0099487F">
      <w:pPr>
        <w:suppressAutoHyphens/>
      </w:pPr>
      <w:r w:rsidRPr="007D780B">
        <w:t xml:space="preserve"> </w:t>
      </w:r>
    </w:p>
    <w:p w:rsidRPr="007D780B" w:rsidR="0099487F" w:rsidP="00821BE7" w:rsidRDefault="00B240E4">
      <w:pPr>
        <w:suppressAutoHyphens/>
      </w:pPr>
      <w:r>
        <w:t>Responsible Company Official:</w:t>
      </w:r>
      <w:r w:rsidRPr="007D780B" w:rsidR="0099487F">
        <w:rPr>
          <w:u w:val="single"/>
        </w:rPr>
        <w:t>_________________________________________</w:t>
      </w:r>
    </w:p>
    <w:p w:rsidRPr="007D780B" w:rsidR="0099487F" w:rsidP="00821BE7" w:rsidRDefault="00B240E4">
      <w:pPr>
        <w:suppressAutoHyphens/>
      </w:pPr>
      <w:r>
        <w:t>Title:</w:t>
      </w:r>
      <w:r>
        <w:tab/>
      </w:r>
      <w:r>
        <w:tab/>
      </w:r>
      <w:r>
        <w:tab/>
      </w:r>
      <w:r>
        <w:tab/>
        <w:t xml:space="preserve">  </w:t>
      </w:r>
      <w:r w:rsidRPr="007D780B" w:rsidR="0099487F">
        <w:rPr>
          <w:u w:val="single"/>
        </w:rPr>
        <w:t>_________________________________________</w:t>
      </w:r>
    </w:p>
    <w:p w:rsidR="00B240E4" w:rsidP="00821BE7" w:rsidRDefault="00B240E4">
      <w:pPr>
        <w:suppressAutoHyphens/>
      </w:pPr>
    </w:p>
    <w:p w:rsidRPr="007D780B" w:rsidR="0099487F" w:rsidP="00821BE7" w:rsidRDefault="0099487F">
      <w:pPr>
        <w:suppressAutoHyphens/>
      </w:pPr>
      <w:r w:rsidRPr="007D780B">
        <w:t>Address:</w:t>
      </w:r>
      <w:r w:rsidRPr="007D780B">
        <w:tab/>
      </w:r>
      <w:r w:rsidRPr="007D780B">
        <w:tab/>
      </w:r>
      <w:r w:rsidRPr="007D780B">
        <w:tab/>
        <w:t xml:space="preserve">  </w:t>
      </w:r>
      <w:r w:rsidRPr="007D780B">
        <w:rPr>
          <w:u w:val="single"/>
        </w:rPr>
        <w:t>__________________________________________</w:t>
      </w:r>
    </w:p>
    <w:p w:rsidRPr="007D780B" w:rsidR="0099487F" w:rsidP="00821BE7" w:rsidRDefault="0099487F">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Pr="007D780B" w:rsidR="0099487F" w:rsidP="00821BE7" w:rsidRDefault="00821BE7">
      <w:pPr>
        <w:suppressAutoHyphens/>
        <w:rPr>
          <w:u w:val="single"/>
        </w:rPr>
      </w:pPr>
      <w:r w:rsidRPr="007D780B">
        <w:tab/>
      </w:r>
      <w:r w:rsidRPr="007D780B" w:rsidR="002F08E3">
        <w:tab/>
      </w:r>
      <w:r w:rsidRPr="007D780B" w:rsidR="0099487F">
        <w:tab/>
      </w:r>
      <w:r w:rsidRPr="007D780B" w:rsidR="0099487F">
        <w:tab/>
        <w:t xml:space="preserve">  </w:t>
      </w:r>
      <w:r w:rsidRPr="007D780B" w:rsidR="0099487F">
        <w:rPr>
          <w:u w:val="single"/>
        </w:rPr>
        <w:t>__________________________________________</w:t>
      </w:r>
    </w:p>
    <w:p w:rsidR="00B240E4" w:rsidP="00821BE7" w:rsidRDefault="00B240E4">
      <w:pPr>
        <w:suppressAutoHyphens/>
      </w:pPr>
    </w:p>
    <w:p w:rsidRPr="007D780B" w:rsidR="0099487F" w:rsidP="00821BE7" w:rsidRDefault="0099487F">
      <w:pPr>
        <w:suppressAutoHyphens/>
      </w:pPr>
      <w:r w:rsidRPr="007D780B">
        <w:t>Telephone:</w:t>
      </w:r>
      <w:r w:rsidRPr="007D780B">
        <w:tab/>
      </w:r>
      <w:r w:rsidRPr="007D780B">
        <w:tab/>
      </w:r>
      <w:r w:rsidRPr="007D780B">
        <w:tab/>
        <w:t xml:space="preserve">  </w:t>
      </w:r>
      <w:r w:rsidRPr="007D780B">
        <w:rPr>
          <w:u w:val="single"/>
        </w:rPr>
        <w:t>__________________________________________</w:t>
      </w:r>
    </w:p>
    <w:p w:rsidR="00B240E4" w:rsidP="00821BE7" w:rsidRDefault="00B240E4">
      <w:pPr>
        <w:suppressAutoHyphens/>
      </w:pPr>
    </w:p>
    <w:p w:rsidRPr="007D780B" w:rsidR="0099487F" w:rsidP="00821BE7" w:rsidRDefault="0099487F">
      <w:pPr>
        <w:suppressAutoHyphens/>
      </w:pPr>
      <w:r w:rsidRPr="007D780B">
        <w:t>Fax:</w:t>
      </w:r>
      <w:r w:rsidRPr="007D780B">
        <w:tab/>
      </w:r>
      <w:r w:rsidRPr="007D780B">
        <w:tab/>
      </w:r>
      <w:r w:rsidRPr="007D780B">
        <w:tab/>
      </w:r>
      <w:r w:rsidRPr="007D780B">
        <w:tab/>
        <w:t xml:space="preserve">  </w:t>
      </w:r>
      <w:r w:rsidRPr="007D780B">
        <w:rPr>
          <w:u w:val="single"/>
        </w:rPr>
        <w:t>__________________________________________</w:t>
      </w:r>
    </w:p>
    <w:p w:rsidR="00B240E4" w:rsidP="00C13AD7" w:rsidRDefault="00B240E4">
      <w:pPr>
        <w:suppressAutoHyphens/>
      </w:pPr>
    </w:p>
    <w:p w:rsidRPr="007D780B" w:rsidR="00C13AD7" w:rsidP="00C13AD7" w:rsidRDefault="004F5C99">
      <w:pPr>
        <w:suppressAutoHyphens/>
        <w:rPr>
          <w:b/>
        </w:rPr>
      </w:pPr>
      <w:r w:rsidRPr="007D780B">
        <w:t>Email</w:t>
      </w:r>
      <w:r w:rsidRPr="007D780B" w:rsidR="0099487F">
        <w:t>:</w:t>
      </w:r>
      <w:r w:rsidRPr="007D780B" w:rsidR="0099487F">
        <w:tab/>
      </w:r>
      <w:r w:rsidRPr="007D780B" w:rsidR="0099487F">
        <w:tab/>
        <w:t xml:space="preserve">  </w:t>
      </w:r>
      <w:r w:rsidRPr="007D780B" w:rsidR="00704230">
        <w:tab/>
      </w:r>
      <w:r w:rsidRPr="007D780B" w:rsidR="00704230">
        <w:tab/>
        <w:t xml:space="preserve">  </w:t>
      </w:r>
      <w:r w:rsidRPr="007D780B" w:rsidR="0099487F">
        <w:rPr>
          <w:u w:val="single"/>
        </w:rPr>
        <w:t>__________________________________________</w:t>
      </w:r>
      <w:bookmarkStart w:name="_Toc493861798" w:id="131"/>
      <w:bookmarkStart w:name="_Toc448206802" w:id="132"/>
    </w:p>
    <w:p w:rsidR="00C13AD7" w:rsidP="00C13AD7" w:rsidRDefault="00C13AD7">
      <w:pPr>
        <w:suppressAutoHyphens/>
        <w:rPr>
          <w:b/>
        </w:rPr>
      </w:pPr>
    </w:p>
    <w:p w:rsidR="00B240E4" w:rsidP="00C13AD7" w:rsidRDefault="00B240E4">
      <w:pPr>
        <w:suppressAutoHyphens/>
        <w:rPr>
          <w:b/>
        </w:rPr>
      </w:pPr>
    </w:p>
    <w:p w:rsidR="00B240E4" w:rsidP="00C13AD7" w:rsidRDefault="00B240E4">
      <w:pPr>
        <w:suppressAutoHyphens/>
        <w:rPr>
          <w:b/>
        </w:rPr>
      </w:pPr>
    </w:p>
    <w:p w:rsidR="00B240E4" w:rsidP="00C13AD7" w:rsidRDefault="00B240E4">
      <w:pPr>
        <w:suppressAutoHyphens/>
        <w:rPr>
          <w:b/>
        </w:rPr>
      </w:pPr>
    </w:p>
    <w:p w:rsidR="00B240E4" w:rsidP="00C13AD7" w:rsidRDefault="00B240E4">
      <w:pPr>
        <w:suppressAutoHyphens/>
        <w:rPr>
          <w:b/>
        </w:rPr>
      </w:pPr>
    </w:p>
    <w:p w:rsidRPr="007D780B" w:rsidR="0099487F" w:rsidP="00983B06" w:rsidRDefault="00B240E4">
      <w:pPr>
        <w:pStyle w:val="Heading1"/>
        <w:numPr>
          <w:ilvl w:val="0"/>
          <w:numId w:val="6"/>
        </w:numPr>
        <w:rPr>
          <w:b/>
        </w:rPr>
      </w:pPr>
      <w:r w:rsidRPr="00B240E4">
        <w:rPr>
          <w:b/>
          <w:u w:val="none"/>
          <w:lang w:val="en-US"/>
        </w:rPr>
        <w:lastRenderedPageBreak/>
        <w:t xml:space="preserve">     </w:t>
      </w:r>
      <w:bookmarkStart w:name="_Toc22716543" w:id="133"/>
      <w:r w:rsidRPr="007D780B" w:rsidR="0099487F">
        <w:rPr>
          <w:b/>
        </w:rPr>
        <w:t>Authorizing Signatures and Dates</w:t>
      </w:r>
      <w:bookmarkEnd w:id="131"/>
      <w:bookmarkEnd w:id="132"/>
      <w:bookmarkEnd w:id="133"/>
    </w:p>
    <w:p w:rsidRPr="007D780B" w:rsidR="0099487F" w:rsidP="00AF5947" w:rsidRDefault="0099487F">
      <w:pPr>
        <w:rPr>
          <w:u w:val="single"/>
        </w:rPr>
      </w:pPr>
      <w:r w:rsidRPr="007D780B">
        <w:rPr>
          <w:lang w:eastAsia="en-US"/>
        </w:rPr>
        <w:t>The signatories below warrant and represent that they have the competent authority on behalf of their respective entities to enter into the obligations set forth in this User Agreement.</w:t>
      </w:r>
    </w:p>
    <w:p w:rsidRPr="007D780B" w:rsidR="0099487F" w:rsidP="0099487F" w:rsidRDefault="0099487F">
      <w:pPr>
        <w:rPr>
          <w:b/>
          <w:color w:val="000000"/>
        </w:rPr>
      </w:pPr>
    </w:p>
    <w:p w:rsidRPr="007D780B" w:rsidR="0099487F" w:rsidP="0099487F" w:rsidRDefault="0099487F">
      <w:pPr>
        <w:rPr>
          <w:b/>
          <w:u w:val="single"/>
        </w:rPr>
      </w:pPr>
      <w:r w:rsidRPr="007D780B">
        <w:rPr>
          <w:b/>
          <w:u w:val="single"/>
        </w:rPr>
        <w:t>For Social Security Administration:</w:t>
      </w:r>
    </w:p>
    <w:p w:rsidRPr="007D780B" w:rsidR="0099487F" w:rsidP="0099487F" w:rsidRDefault="0099487F"/>
    <w:p w:rsidRPr="007D780B" w:rsidR="0099487F" w:rsidP="0099487F" w:rsidRDefault="0099487F">
      <w:pPr>
        <w:rPr>
          <w:u w:val="single"/>
        </w:rPr>
      </w:pPr>
      <w:r w:rsidRPr="007D780B">
        <w:rPr>
          <w:u w:val="single"/>
        </w:rPr>
        <w:t>_________________________________</w:t>
      </w:r>
      <w:r w:rsidRPr="007D780B" w:rsidR="0024622B">
        <w:rPr>
          <w:u w:val="single"/>
        </w:rPr>
        <w:t>_______</w:t>
      </w:r>
      <w:r w:rsidRPr="007D780B" w:rsidR="00391392">
        <w:t xml:space="preserve">   </w:t>
      </w:r>
      <w:r w:rsidRPr="007D780B">
        <w:t xml:space="preserve">Date </w:t>
      </w:r>
      <w:r w:rsidRPr="007D780B">
        <w:rPr>
          <w:u w:val="single"/>
        </w:rPr>
        <w:t>__________</w:t>
      </w:r>
    </w:p>
    <w:p w:rsidRPr="007D780B" w:rsidR="0099487F" w:rsidP="0099487F" w:rsidRDefault="0099487F">
      <w:r w:rsidRPr="007D780B">
        <w:t>(Signature)</w:t>
      </w:r>
    </w:p>
    <w:p w:rsidRPr="007D780B" w:rsidR="0099487F" w:rsidP="0099487F" w:rsidRDefault="007370A7">
      <w:r w:rsidRPr="007D780B">
        <w:t>Printed Name</w:t>
      </w:r>
      <w:r w:rsidRPr="007D780B" w:rsidR="00883CA9">
        <w:t>:  Laura Train</w:t>
      </w:r>
    </w:p>
    <w:p w:rsidRPr="007D780B" w:rsidR="0099487F" w:rsidP="0099487F" w:rsidRDefault="0004102A">
      <w:r w:rsidRPr="007D780B">
        <w:t>A</w:t>
      </w:r>
      <w:r w:rsidRPr="007D780B" w:rsidR="0099487F">
        <w:t xml:space="preserve">ssociate Commissioner, </w:t>
      </w:r>
      <w:r w:rsidRPr="007D780B" w:rsidR="00A820B5">
        <w:t>Office of Data Exchange</w:t>
      </w:r>
      <w:r w:rsidRPr="007D780B" w:rsidR="00883CA9">
        <w:t xml:space="preserve">, Policy Publications, and International Negotiations </w:t>
      </w:r>
    </w:p>
    <w:p w:rsidRPr="007D780B" w:rsidR="009B6684" w:rsidP="0099487F" w:rsidRDefault="009B6684"/>
    <w:p w:rsidRPr="007D780B" w:rsidR="0099487F" w:rsidP="0099487F" w:rsidRDefault="0099487F"/>
    <w:p w:rsidRPr="007D780B" w:rsidR="0099487F" w:rsidP="0099487F" w:rsidRDefault="0099487F">
      <w:pPr>
        <w:rPr>
          <w:b/>
          <w:u w:val="single"/>
        </w:rPr>
      </w:pPr>
      <w:r w:rsidRPr="007D780B">
        <w:rPr>
          <w:b/>
          <w:u w:val="single"/>
        </w:rPr>
        <w:t>For Requesting Party:</w:t>
      </w:r>
    </w:p>
    <w:p w:rsidRPr="007D780B" w:rsidR="0099487F" w:rsidP="0099487F" w:rsidRDefault="0099487F">
      <w:pPr>
        <w:rPr>
          <w:u w:val="single"/>
        </w:rPr>
      </w:pPr>
      <w:r w:rsidRPr="007D780B">
        <w:rPr>
          <w:u w:val="single"/>
        </w:rPr>
        <w:t>__________________</w:t>
      </w:r>
      <w:r w:rsidRPr="007D780B" w:rsidR="00C50F04">
        <w:rPr>
          <w:u w:val="single"/>
        </w:rPr>
        <w:t>_____</w:t>
      </w:r>
      <w:r w:rsidRPr="007D780B">
        <w:rPr>
          <w:u w:val="single"/>
        </w:rPr>
        <w:t>_______________</w:t>
      </w:r>
      <w:r w:rsidRPr="007D780B" w:rsidR="00C36DDF">
        <w:rPr>
          <w:u w:val="single"/>
        </w:rPr>
        <w:t>___</w:t>
      </w:r>
      <w:r w:rsidRPr="007D780B" w:rsidR="00391392">
        <w:t xml:space="preserve">   </w:t>
      </w:r>
      <w:r w:rsidRPr="007D780B" w:rsidR="00C50F04">
        <w:t xml:space="preserve">Date </w:t>
      </w:r>
      <w:r w:rsidRPr="007D780B">
        <w:rPr>
          <w:u w:val="single"/>
        </w:rPr>
        <w:t>_________</w:t>
      </w:r>
      <w:r w:rsidRPr="007D780B" w:rsidR="00C36DDF">
        <w:rPr>
          <w:u w:val="single"/>
        </w:rPr>
        <w:t>__</w:t>
      </w:r>
    </w:p>
    <w:p w:rsidRPr="007D780B" w:rsidR="0099487F" w:rsidP="0099487F" w:rsidRDefault="0099487F">
      <w:r w:rsidRPr="007D780B">
        <w:t>(Signature)</w:t>
      </w:r>
    </w:p>
    <w:p w:rsidRPr="007D780B" w:rsidR="0099487F" w:rsidP="0099487F" w:rsidRDefault="007370A7">
      <w:pPr>
        <w:rPr>
          <w:u w:val="single"/>
        </w:rPr>
      </w:pPr>
      <w:r w:rsidRPr="007D780B">
        <w:t xml:space="preserve">Printed </w:t>
      </w:r>
      <w:r w:rsidRPr="007D780B" w:rsidR="0099487F">
        <w:t xml:space="preserve">Name: </w:t>
      </w:r>
      <w:r w:rsidRPr="007D780B" w:rsidR="00C36DDF">
        <w:rPr>
          <w:u w:val="single"/>
        </w:rPr>
        <w:t>______________________________</w:t>
      </w:r>
    </w:p>
    <w:p w:rsidRPr="007D780B" w:rsidR="0099487F" w:rsidP="0099487F" w:rsidRDefault="0099487F">
      <w:r w:rsidRPr="007D780B">
        <w:t xml:space="preserve">Title: </w:t>
      </w:r>
      <w:r w:rsidRPr="007D780B">
        <w:rPr>
          <w:u w:val="single"/>
        </w:rPr>
        <w:t>_______</w:t>
      </w:r>
      <w:r w:rsidRPr="007D780B" w:rsidR="00C50F04">
        <w:rPr>
          <w:u w:val="single"/>
        </w:rPr>
        <w:t>______________________________</w:t>
      </w:r>
      <w:r w:rsidRPr="007D780B" w:rsidR="00C50F04">
        <w:rPr>
          <w:u w:val="single"/>
        </w:rPr>
        <w:tab/>
      </w:r>
    </w:p>
    <w:p w:rsidRPr="007D780B" w:rsidR="0099487F" w:rsidP="0099487F" w:rsidRDefault="0099487F">
      <w:pPr>
        <w:rPr>
          <w:u w:val="single"/>
        </w:rPr>
      </w:pPr>
      <w:r w:rsidRPr="007D780B">
        <w:t xml:space="preserve">Company Name: </w:t>
      </w:r>
      <w:r w:rsidRPr="007D780B">
        <w:rPr>
          <w:u w:val="single"/>
        </w:rPr>
        <w:t>_____________________</w:t>
      </w:r>
      <w:r w:rsidRPr="007D780B" w:rsidR="00C36DDF">
        <w:rPr>
          <w:u w:val="single"/>
        </w:rPr>
        <w:t>_______</w:t>
      </w:r>
    </w:p>
    <w:p w:rsidRPr="007D780B" w:rsidR="0099487F" w:rsidP="0099487F" w:rsidRDefault="0099487F"/>
    <w:p w:rsidRPr="007D780B" w:rsidR="00F46B38" w:rsidP="0099487F" w:rsidRDefault="00F46B38"/>
    <w:p w:rsidRPr="007D780B" w:rsidR="00F46B38" w:rsidP="0099487F" w:rsidRDefault="00F46B38"/>
    <w:p w:rsidRPr="007D780B" w:rsidR="00F46B38" w:rsidP="00391392" w:rsidRDefault="00F46B38">
      <w:pPr>
        <w:sectPr w:rsidRPr="007D780B" w:rsidR="00F46B38" w:rsidSect="00A6546D">
          <w:footerReference w:type="even" r:id="rId22"/>
          <w:footerReference w:type="default" r:id="rId23"/>
          <w:pgSz w:w="12240" w:h="15840" w:code="1"/>
          <w:pgMar w:top="1440" w:right="1440" w:bottom="1440" w:left="1440" w:header="720" w:footer="331" w:gutter="0"/>
          <w:cols w:space="720"/>
          <w:titlePg/>
          <w:docGrid w:linePitch="326"/>
        </w:sectPr>
      </w:pPr>
    </w:p>
    <w:p w:rsidRPr="007D780B" w:rsidR="008831A7" w:rsidP="008831A7" w:rsidRDefault="00453E7F">
      <w:pPr>
        <w:pStyle w:val="Heading1"/>
        <w:rPr>
          <w:b/>
          <w:lang w:val="en-US"/>
        </w:rPr>
      </w:pPr>
      <w:bookmarkStart w:name="_Attachment_A_–" w:id="134"/>
      <w:bookmarkStart w:name="_Toc493861799" w:id="135"/>
      <w:bookmarkStart w:name="_Toc448206803" w:id="136"/>
      <w:bookmarkStart w:name="_Toc493861800" w:id="137"/>
      <w:bookmarkStart w:name="_Toc448206804" w:id="138"/>
      <w:bookmarkStart w:name="_Attachment_A_-" w:id="139"/>
      <w:bookmarkStart w:name="_Toc22716544" w:id="140"/>
      <w:bookmarkEnd w:id="134"/>
      <w:bookmarkEnd w:id="139"/>
      <w:r w:rsidRPr="007D780B">
        <w:rPr>
          <w:b/>
        </w:rPr>
        <w:lastRenderedPageBreak/>
        <w:t>Attachment A</w:t>
      </w:r>
      <w:r w:rsidRPr="007D780B" w:rsidR="008831A7">
        <w:rPr>
          <w:b/>
        </w:rPr>
        <w:t xml:space="preserve"> - Form SSA</w:t>
      </w:r>
      <w:r w:rsidRPr="007D780B" w:rsidR="00E01DC3">
        <w:rPr>
          <w:b/>
          <w:lang w:val="en-US"/>
        </w:rPr>
        <w:t>-</w:t>
      </w:r>
      <w:r w:rsidRPr="007D780B" w:rsidR="008831A7">
        <w:rPr>
          <w:b/>
        </w:rPr>
        <w:t>89</w:t>
      </w:r>
      <w:bookmarkEnd w:id="138"/>
      <w:r w:rsidRPr="007D780B" w:rsidR="008831A7">
        <w:rPr>
          <w:b/>
        </w:rPr>
        <w:t xml:space="preserve"> </w:t>
      </w:r>
      <w:bookmarkEnd w:id="137"/>
      <w:r w:rsidRPr="007D780B" w:rsidR="00C5068F">
        <w:rPr>
          <w:b/>
          <w:lang w:val="en-US"/>
        </w:rPr>
        <w:t xml:space="preserve">and </w:t>
      </w:r>
      <w:r w:rsidRPr="007D780B" w:rsidR="00D7186D">
        <w:rPr>
          <w:b/>
          <w:lang w:val="en-US"/>
        </w:rPr>
        <w:t xml:space="preserve">Form </w:t>
      </w:r>
      <w:r w:rsidRPr="007D780B" w:rsidR="00C5068F">
        <w:rPr>
          <w:b/>
          <w:lang w:val="en-US"/>
        </w:rPr>
        <w:t>SSA-89 SP</w:t>
      </w:r>
      <w:bookmarkEnd w:id="140"/>
    </w:p>
    <w:p w:rsidRPr="007D780B" w:rsidR="00647A6A" w:rsidP="00647A6A" w:rsidRDefault="00647A6A">
      <w:pPr>
        <w:rPr>
          <w:lang w:val="x-none"/>
        </w:rPr>
      </w:pPr>
    </w:p>
    <w:p w:rsidRPr="007D780B" w:rsidR="00647A6A" w:rsidP="00115792" w:rsidRDefault="007C5712">
      <w:pPr>
        <w:jc w:val="center"/>
        <w:rPr>
          <w:lang w:val="x-none"/>
        </w:rPr>
      </w:pPr>
      <w:r w:rsidRPr="007D780B">
        <w:rPr>
          <w:noProof/>
          <w:lang w:eastAsia="en-US"/>
        </w:rPr>
        <w:drawing>
          <wp:inline distT="0" distB="0" distL="0" distR="0">
            <wp:extent cx="5743575" cy="7496175"/>
            <wp:effectExtent l="19050" t="1905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3575" cy="7496175"/>
                    </a:xfrm>
                    <a:prstGeom prst="rect">
                      <a:avLst/>
                    </a:prstGeom>
                    <a:noFill/>
                    <a:ln w="6350" cmpd="sng">
                      <a:solidFill>
                        <a:srgbClr val="000000"/>
                      </a:solidFill>
                      <a:miter lim="800000"/>
                      <a:headEnd/>
                      <a:tailEnd/>
                    </a:ln>
                    <a:effectLst/>
                  </pic:spPr>
                </pic:pic>
              </a:graphicData>
            </a:graphic>
          </wp:inline>
        </w:drawing>
      </w:r>
    </w:p>
    <w:p w:rsidRPr="007D780B" w:rsidR="00647A6A" w:rsidP="00647A6A" w:rsidRDefault="00647A6A">
      <w:pPr>
        <w:rPr>
          <w:lang w:val="x-none"/>
        </w:rPr>
      </w:pPr>
    </w:p>
    <w:p w:rsidRPr="007D780B" w:rsidR="00C5068F" w:rsidP="00647A6A" w:rsidRDefault="00C5068F">
      <w:pPr>
        <w:rPr>
          <w:lang w:val="x-none"/>
        </w:rPr>
      </w:pPr>
    </w:p>
    <w:p w:rsidRPr="007D780B" w:rsidR="00C5068F" w:rsidP="00647A6A" w:rsidRDefault="00C5068F">
      <w:pPr>
        <w:rPr>
          <w:lang w:val="x-none"/>
        </w:rPr>
      </w:pPr>
    </w:p>
    <w:p w:rsidRPr="007D780B" w:rsidR="00C5068F" w:rsidP="00647A6A" w:rsidRDefault="00C5068F">
      <w:pPr>
        <w:rPr>
          <w:lang w:val="x-none"/>
        </w:rPr>
      </w:pPr>
    </w:p>
    <w:p w:rsidRPr="007D780B" w:rsidR="00C5068F" w:rsidP="00647A6A" w:rsidRDefault="00C5068F">
      <w:pPr>
        <w:rPr>
          <w:lang w:val="x-none"/>
        </w:rPr>
      </w:pPr>
    </w:p>
    <w:p w:rsidRPr="007D780B" w:rsidR="00C5068F" w:rsidP="00CB5095" w:rsidRDefault="007C5712">
      <w:pPr>
        <w:jc w:val="center"/>
        <w:rPr>
          <w:lang w:val="x-none"/>
        </w:rPr>
      </w:pPr>
      <w:r w:rsidRPr="007D780B">
        <w:rPr>
          <w:noProof/>
          <w:lang w:eastAsia="en-US"/>
        </w:rPr>
        <w:drawing>
          <wp:inline distT="0" distB="0" distL="0" distR="0">
            <wp:extent cx="5753100" cy="7496175"/>
            <wp:effectExtent l="19050" t="1905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100" cy="7496175"/>
                    </a:xfrm>
                    <a:prstGeom prst="rect">
                      <a:avLst/>
                    </a:prstGeom>
                    <a:noFill/>
                    <a:ln w="6350" cmpd="sng">
                      <a:solidFill>
                        <a:srgbClr val="000000"/>
                      </a:solidFill>
                      <a:miter lim="800000"/>
                      <a:headEnd/>
                      <a:tailEnd/>
                    </a:ln>
                    <a:effectLst/>
                  </pic:spPr>
                </pic:pic>
              </a:graphicData>
            </a:graphic>
          </wp:inline>
        </w:drawing>
      </w:r>
    </w:p>
    <w:p w:rsidRPr="007D780B" w:rsidR="00647A6A" w:rsidP="00647A6A" w:rsidRDefault="00647A6A">
      <w:pPr>
        <w:rPr>
          <w:lang w:val="x-none"/>
        </w:rPr>
      </w:pPr>
    </w:p>
    <w:p w:rsidRPr="007D780B" w:rsidR="00933020" w:rsidP="00647A6A" w:rsidRDefault="00933020">
      <w:pPr>
        <w:rPr>
          <w:lang w:val="x-none"/>
        </w:rPr>
      </w:pPr>
    </w:p>
    <w:p w:rsidRPr="007D780B" w:rsidR="005775FB" w:rsidP="005775FB" w:rsidRDefault="00453E7F">
      <w:pPr>
        <w:pStyle w:val="Heading1"/>
        <w:rPr>
          <w:b/>
          <w:lang w:val="en-US"/>
        </w:rPr>
      </w:pPr>
      <w:bookmarkStart w:name="_Attachment_B_–" w:id="141"/>
      <w:bookmarkStart w:name="_Toc22716545" w:id="142"/>
      <w:bookmarkEnd w:id="141"/>
      <w:r w:rsidRPr="007D780B">
        <w:rPr>
          <w:b/>
        </w:rPr>
        <w:lastRenderedPageBreak/>
        <w:t>Attachment B</w:t>
      </w:r>
      <w:r w:rsidRPr="007D780B" w:rsidR="0099487F">
        <w:rPr>
          <w:b/>
        </w:rPr>
        <w:t xml:space="preserve"> – Form SSA-88</w:t>
      </w:r>
      <w:bookmarkEnd w:id="135"/>
      <w:bookmarkEnd w:id="136"/>
      <w:r w:rsidRPr="007D780B" w:rsidR="00827014">
        <w:rPr>
          <w:b/>
          <w:lang w:val="en-US"/>
        </w:rPr>
        <w:t xml:space="preserve"> Pre-Approval Form for CBSV</w:t>
      </w:r>
      <w:bookmarkEnd w:id="142"/>
    </w:p>
    <w:p w:rsidRPr="007D780B" w:rsidR="00635835" w:rsidP="00026CF7" w:rsidRDefault="007C5712">
      <w:pPr>
        <w:jc w:val="center"/>
      </w:pPr>
      <w:r w:rsidRPr="007D780B">
        <w:rPr>
          <w:b/>
          <w:noProof/>
          <w:lang w:eastAsia="en-US"/>
        </w:rPr>
        <mc:AlternateContent>
          <mc:Choice Requires="wps">
            <w:drawing>
              <wp:anchor distT="0" distB="0" distL="114300" distR="114300" simplePos="0" relativeHeight="251657728" behindDoc="0" locked="0" layoutInCell="1" allowOverlap="1">
                <wp:simplePos x="0" y="0"/>
                <wp:positionH relativeFrom="column">
                  <wp:posOffset>3270885</wp:posOffset>
                </wp:positionH>
                <wp:positionV relativeFrom="paragraph">
                  <wp:posOffset>1280160</wp:posOffset>
                </wp:positionV>
                <wp:extent cx="2219325" cy="619125"/>
                <wp:effectExtent l="3810" t="0" r="0" b="19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12E72" w:rsidR="00415D65" w:rsidP="001D23CB" w:rsidRDefault="00415D65">
                            <w:pPr>
                              <w:jc w:val="center"/>
                              <w:rPr>
                                <w:color w:val="D9D9D9"/>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left:0;text-align:left;margin-left:257.55pt;margin-top:100.8pt;width:174.7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uWswIAALk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">
                <v:textbox>
                  <w:txbxContent>
                    <w:p w:rsidRPr="00112E72" w:rsidR="00415D65" w:rsidP="001D23CB" w:rsidRDefault="00415D65">
                      <w:pPr>
                        <w:jc w:val="center"/>
                        <w:rPr>
                          <w:color w:val="D9D9D9"/>
                          <w:sz w:val="72"/>
                          <w:szCs w:val="72"/>
                        </w:rPr>
                      </w:pPr>
                    </w:p>
                  </w:txbxContent>
                </v:textbox>
              </v:shape>
            </w:pict>
          </mc:Fallback>
        </mc:AlternateContent>
      </w:r>
    </w:p>
    <w:p w:rsidRPr="007D780B" w:rsidR="00635835" w:rsidP="00026CF7" w:rsidRDefault="00635835">
      <w:pPr>
        <w:jc w:val="center"/>
      </w:pPr>
    </w:p>
    <w:p w:rsidRPr="007D780B" w:rsidR="00635835" w:rsidP="00026CF7" w:rsidRDefault="007C5712">
      <w:pPr>
        <w:jc w:val="center"/>
      </w:pPr>
      <w:r w:rsidRPr="007D780B">
        <w:rPr>
          <w:noProof/>
          <w:lang w:eastAsia="en-US"/>
        </w:rPr>
        <w:drawing>
          <wp:inline distT="0" distB="0" distL="0" distR="0">
            <wp:extent cx="5753100" cy="7439025"/>
            <wp:effectExtent l="19050" t="1905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7439025"/>
                    </a:xfrm>
                    <a:prstGeom prst="rect">
                      <a:avLst/>
                    </a:prstGeom>
                    <a:noFill/>
                    <a:ln w="6350" cmpd="sng">
                      <a:solidFill>
                        <a:srgbClr val="000000"/>
                      </a:solidFill>
                      <a:miter lim="800000"/>
                      <a:headEnd/>
                      <a:tailEnd/>
                    </a:ln>
                    <a:effectLst/>
                  </pic:spPr>
                </pic:pic>
              </a:graphicData>
            </a:graphic>
          </wp:inline>
        </w:drawing>
      </w:r>
    </w:p>
    <w:p w:rsidRPr="007D780B" w:rsidR="00635835" w:rsidP="00026CF7" w:rsidRDefault="00635835">
      <w:pPr>
        <w:jc w:val="center"/>
      </w:pPr>
    </w:p>
    <w:p w:rsidRPr="007D780B" w:rsidR="00635835" w:rsidP="00026CF7" w:rsidRDefault="0011649D">
      <w:pPr>
        <w:jc w:val="center"/>
      </w:pPr>
      <w:r w:rsidRPr="007D780B">
        <w:br w:type="page"/>
      </w:r>
      <w:r w:rsidRPr="007D780B" w:rsidR="007C5712">
        <w:rPr>
          <w:noProof/>
          <w:lang w:eastAsia="en-US"/>
        </w:rPr>
        <w:lastRenderedPageBreak/>
        <w:drawing>
          <wp:inline distT="0" distB="0" distL="0" distR="0">
            <wp:extent cx="5753100" cy="7448550"/>
            <wp:effectExtent l="19050" t="1905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7448550"/>
                    </a:xfrm>
                    <a:prstGeom prst="rect">
                      <a:avLst/>
                    </a:prstGeom>
                    <a:noFill/>
                    <a:ln w="6350" cmpd="sng">
                      <a:solidFill>
                        <a:srgbClr val="000000"/>
                      </a:solidFill>
                      <a:miter lim="800000"/>
                      <a:headEnd/>
                      <a:tailEnd/>
                    </a:ln>
                    <a:effectLst/>
                  </pic:spPr>
                </pic:pic>
              </a:graphicData>
            </a:graphic>
          </wp:inline>
        </w:drawing>
      </w:r>
    </w:p>
    <w:p w:rsidRPr="007D780B" w:rsidR="00635835" w:rsidP="00026CF7" w:rsidRDefault="00635835">
      <w:pPr>
        <w:jc w:val="center"/>
      </w:pPr>
    </w:p>
    <w:p w:rsidRPr="007D780B" w:rsidR="00C316DE" w:rsidP="0099487F" w:rsidRDefault="00E90E83">
      <w:pPr>
        <w:pStyle w:val="Heading1"/>
        <w:rPr>
          <w:b/>
          <w:lang w:val="en-US"/>
        </w:rPr>
      </w:pPr>
      <w:r w:rsidRPr="007D780B">
        <w:br w:type="page"/>
      </w:r>
      <w:bookmarkStart w:name="_Attachment_B_-" w:id="143"/>
      <w:bookmarkEnd w:id="143"/>
      <w:r w:rsidRPr="007D780B" w:rsidR="0099487F">
        <w:rPr>
          <w:b/>
        </w:rPr>
        <w:lastRenderedPageBreak/>
        <w:t xml:space="preserve"> </w:t>
      </w:r>
      <w:bookmarkStart w:name="_Attachment_C_-" w:id="144"/>
      <w:bookmarkStart w:name="_Toc493861801" w:id="145"/>
      <w:bookmarkStart w:name="_Toc448206805" w:id="146"/>
      <w:bookmarkStart w:name="_Toc22716546" w:id="147"/>
      <w:bookmarkEnd w:id="144"/>
      <w:r w:rsidRPr="007D780B" w:rsidR="00F46B38">
        <w:rPr>
          <w:b/>
        </w:rPr>
        <w:t xml:space="preserve">Attachment </w:t>
      </w:r>
      <w:r w:rsidRPr="007D780B" w:rsidR="00035C8A">
        <w:rPr>
          <w:b/>
          <w:lang w:val="en-US"/>
        </w:rPr>
        <w:t>C</w:t>
      </w:r>
      <w:r w:rsidRPr="007D780B" w:rsidR="00F46B38">
        <w:rPr>
          <w:b/>
        </w:rPr>
        <w:t xml:space="preserve"> - Form </w:t>
      </w:r>
      <w:bookmarkEnd w:id="145"/>
      <w:bookmarkEnd w:id="146"/>
      <w:r w:rsidRPr="007D780B" w:rsidR="00C5068F">
        <w:rPr>
          <w:b/>
          <w:lang w:val="en-US"/>
        </w:rPr>
        <w:t>SSA-200 CBSV Enrollment Application</w:t>
      </w:r>
      <w:bookmarkEnd w:id="147"/>
    </w:p>
    <w:p w:rsidRPr="007D780B" w:rsidR="00C5068F" w:rsidP="00C5068F" w:rsidRDefault="00C5068F">
      <w:pPr>
        <w:rPr>
          <w:lang w:val="x-none"/>
        </w:rPr>
      </w:pPr>
    </w:p>
    <w:p w:rsidRPr="007D780B" w:rsidR="00C5068F" w:rsidP="00CB5095" w:rsidRDefault="007C5712">
      <w:pPr>
        <w:jc w:val="center"/>
        <w:rPr>
          <w:lang w:val="x-none"/>
        </w:rPr>
      </w:pPr>
      <w:r w:rsidRPr="007D780B">
        <w:rPr>
          <w:noProof/>
          <w:lang w:eastAsia="en-US"/>
        </w:rPr>
        <w:drawing>
          <wp:inline distT="0" distB="0" distL="0" distR="0">
            <wp:extent cx="5753100" cy="7429500"/>
            <wp:effectExtent l="19050" t="1905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0" cy="7429500"/>
                    </a:xfrm>
                    <a:prstGeom prst="rect">
                      <a:avLst/>
                    </a:prstGeom>
                    <a:noFill/>
                    <a:ln w="6350" cmpd="sng">
                      <a:solidFill>
                        <a:srgbClr val="000000"/>
                      </a:solidFill>
                      <a:miter lim="800000"/>
                      <a:headEnd/>
                      <a:tailEnd/>
                    </a:ln>
                    <a:effectLst/>
                  </pic:spPr>
                </pic:pic>
              </a:graphicData>
            </a:graphic>
          </wp:inline>
        </w:drawing>
      </w:r>
    </w:p>
    <w:p w:rsidRPr="007D780B" w:rsidR="002F6596" w:rsidP="002F6596" w:rsidRDefault="002F6596">
      <w:pPr>
        <w:rPr>
          <w:lang w:val="x-none"/>
        </w:rPr>
      </w:pPr>
    </w:p>
    <w:p w:rsidRPr="007D780B" w:rsidR="00AE2AD1" w:rsidP="00AE2AD1" w:rsidRDefault="00AE2AD1">
      <w:pPr>
        <w:jc w:val="center"/>
        <w:rPr>
          <w:lang w:val="x-none"/>
        </w:rPr>
      </w:pPr>
    </w:p>
    <w:p w:rsidRPr="007D780B" w:rsidR="00306CB7" w:rsidP="00C2728D" w:rsidRDefault="00306CB7">
      <w:pPr>
        <w:rPr>
          <w:lang w:val="es-ES"/>
        </w:rPr>
      </w:pPr>
      <w:bookmarkStart w:name="_Attachment_D_-_1" w:id="148"/>
      <w:bookmarkEnd w:id="148"/>
    </w:p>
    <w:p w:rsidRPr="007D780B" w:rsidR="0099487F" w:rsidP="0099487F" w:rsidRDefault="0099487F">
      <w:pPr>
        <w:pStyle w:val="Heading1"/>
        <w:rPr>
          <w:b/>
          <w:lang w:val="en-US"/>
        </w:rPr>
      </w:pPr>
      <w:bookmarkStart w:name="_Toc493861802" w:id="149"/>
      <w:bookmarkStart w:name="_Toc448206806" w:id="150"/>
      <w:bookmarkStart w:name="_Attachment_D_-_2" w:id="151"/>
      <w:bookmarkStart w:name="_Toc22716547" w:id="152"/>
      <w:bookmarkEnd w:id="151"/>
      <w:r w:rsidRPr="007D780B">
        <w:rPr>
          <w:b/>
        </w:rPr>
        <w:lastRenderedPageBreak/>
        <w:t xml:space="preserve">Attachment </w:t>
      </w:r>
      <w:r w:rsidRPr="007D780B" w:rsidR="00035C8A">
        <w:rPr>
          <w:b/>
          <w:lang w:val="en-US"/>
        </w:rPr>
        <w:t>D</w:t>
      </w:r>
      <w:r w:rsidRPr="007D780B" w:rsidR="00F46B38">
        <w:rPr>
          <w:b/>
        </w:rPr>
        <w:t xml:space="preserve"> </w:t>
      </w:r>
      <w:r w:rsidRPr="007D780B">
        <w:rPr>
          <w:b/>
        </w:rPr>
        <w:t>- Form SSA-1235</w:t>
      </w:r>
      <w:bookmarkEnd w:id="149"/>
      <w:bookmarkEnd w:id="150"/>
      <w:r w:rsidRPr="007D780B" w:rsidR="00827014">
        <w:rPr>
          <w:b/>
          <w:lang w:val="en-US"/>
        </w:rPr>
        <w:t xml:space="preserve"> Agreement Covering Reimbursable Services</w:t>
      </w:r>
      <w:bookmarkEnd w:id="152"/>
    </w:p>
    <w:p w:rsidRPr="007D780B" w:rsidR="00D70434" w:rsidP="00F57271" w:rsidRDefault="00D70434"/>
    <w:p w:rsidRPr="007D780B" w:rsidR="00306CB7" w:rsidP="00AE2AD1" w:rsidRDefault="007C5712">
      <w:pPr>
        <w:jc w:val="center"/>
        <w:rPr>
          <w:b/>
          <w:noProof/>
        </w:rPr>
        <w:sectPr w:rsidRPr="007D780B" w:rsidR="00306CB7" w:rsidSect="00F57271">
          <w:footerReference w:type="even" r:id="rId29"/>
          <w:headerReference w:type="first" r:id="rId30"/>
          <w:footerReference w:type="first" r:id="rId31"/>
          <w:pgSz w:w="12240" w:h="15840"/>
          <w:pgMar w:top="720" w:right="720" w:bottom="720" w:left="1440" w:header="720" w:footer="720" w:gutter="0"/>
          <w:cols w:space="720"/>
          <w:noEndnote/>
          <w:docGrid w:linePitch="326"/>
        </w:sectPr>
      </w:pPr>
      <w:r w:rsidRPr="007D780B">
        <w:rPr>
          <w:noProof/>
          <w:lang w:eastAsia="en-US"/>
        </w:rPr>
        <w:drawing>
          <wp:inline distT="0" distB="0" distL="0" distR="0">
            <wp:extent cx="5638800" cy="7315200"/>
            <wp:effectExtent l="19050" t="1905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38800" cy="7315200"/>
                    </a:xfrm>
                    <a:prstGeom prst="rect">
                      <a:avLst/>
                    </a:prstGeom>
                    <a:noFill/>
                    <a:ln w="6350" cmpd="sng">
                      <a:solidFill>
                        <a:srgbClr val="000000"/>
                      </a:solidFill>
                      <a:miter lim="800000"/>
                      <a:headEnd/>
                      <a:tailEnd/>
                    </a:ln>
                    <a:effectLst/>
                  </pic:spPr>
                </pic:pic>
              </a:graphicData>
            </a:graphic>
          </wp:inline>
        </w:drawing>
      </w:r>
    </w:p>
    <w:p w:rsidRPr="007D780B" w:rsidR="0099487F" w:rsidP="0099487F" w:rsidRDefault="0099487F">
      <w:pPr>
        <w:pStyle w:val="Heading1"/>
        <w:rPr>
          <w:b/>
        </w:rPr>
      </w:pPr>
      <w:bookmarkStart w:name="_Attachment_D_-" w:id="153"/>
      <w:bookmarkStart w:name="_Toc493861803" w:id="154"/>
      <w:bookmarkStart w:name="_Toc448206807" w:id="155"/>
      <w:bookmarkStart w:name="_Toc22716548" w:id="156"/>
      <w:bookmarkEnd w:id="153"/>
      <w:r w:rsidRPr="007D780B">
        <w:rPr>
          <w:b/>
        </w:rPr>
        <w:lastRenderedPageBreak/>
        <w:t>Attachment</w:t>
      </w:r>
      <w:r w:rsidRPr="007D780B" w:rsidR="00FD21A7">
        <w:rPr>
          <w:b/>
          <w:lang w:val="en-US"/>
        </w:rPr>
        <w:t xml:space="preserve"> </w:t>
      </w:r>
      <w:r w:rsidRPr="007D780B" w:rsidR="003A47C2">
        <w:rPr>
          <w:b/>
          <w:lang w:val="en-US"/>
        </w:rPr>
        <w:t>E</w:t>
      </w:r>
      <w:r w:rsidRPr="007D780B" w:rsidR="003A47C2">
        <w:rPr>
          <w:b/>
        </w:rPr>
        <w:t xml:space="preserve"> </w:t>
      </w:r>
      <w:r w:rsidRPr="007D780B">
        <w:rPr>
          <w:b/>
        </w:rPr>
        <w:t>- Attestation Statement (COMPANY)</w:t>
      </w:r>
      <w:bookmarkEnd w:id="154"/>
      <w:bookmarkEnd w:id="155"/>
      <w:bookmarkEnd w:id="156"/>
    </w:p>
    <w:p w:rsidRPr="007D780B" w:rsidR="0099487F" w:rsidP="0099487F" w:rsidRDefault="0099487F">
      <w:pPr>
        <w:pStyle w:val="Title"/>
      </w:pPr>
    </w:p>
    <w:p w:rsidRPr="007D780B" w:rsidR="0099487F" w:rsidP="0099487F" w:rsidRDefault="0099487F">
      <w:pPr>
        <w:pStyle w:val="Title"/>
      </w:pPr>
      <w:r w:rsidRPr="007D780B">
        <w:t>ATTESTATION STATEMENT FOR</w:t>
      </w:r>
    </w:p>
    <w:p w:rsidRPr="007D780B" w:rsidR="0099487F" w:rsidP="0099487F" w:rsidRDefault="0099487F">
      <w:pPr>
        <w:tabs>
          <w:tab w:val="center" w:pos="5400"/>
        </w:tabs>
        <w:suppressAutoHyphens/>
        <w:jc w:val="center"/>
        <w:rPr>
          <w:b/>
        </w:rPr>
      </w:pPr>
      <w:r w:rsidRPr="007D780B">
        <w:rPr>
          <w:b/>
        </w:rPr>
        <w:t>USING THE SSN VERIFICATION PROCESS</w:t>
      </w:r>
    </w:p>
    <w:p w:rsidRPr="007D780B" w:rsidR="0099487F" w:rsidP="0099487F" w:rsidRDefault="0099487F">
      <w:pPr>
        <w:tabs>
          <w:tab w:val="center" w:pos="5400"/>
        </w:tabs>
        <w:suppressAutoHyphens/>
        <w:jc w:val="center"/>
        <w:rPr>
          <w:b/>
        </w:rPr>
      </w:pPr>
      <w:r w:rsidRPr="007D780B">
        <w:rPr>
          <w:b/>
        </w:rPr>
        <w:t>(Signature required annually)</w:t>
      </w:r>
    </w:p>
    <w:p w:rsidRPr="007D780B" w:rsidR="0099487F" w:rsidP="0099487F" w:rsidRDefault="0099487F">
      <w:pPr>
        <w:tabs>
          <w:tab w:val="left" w:pos="-720"/>
        </w:tabs>
        <w:suppressAutoHyphens/>
        <w:rPr>
          <w:b/>
        </w:rPr>
      </w:pPr>
    </w:p>
    <w:p w:rsidRPr="007D780B" w:rsidR="0099487F" w:rsidP="0099487F" w:rsidRDefault="0099487F">
      <w:pPr>
        <w:tabs>
          <w:tab w:val="left" w:pos="-720"/>
        </w:tabs>
        <w:suppressAutoHyphens/>
      </w:pPr>
      <w:r w:rsidRPr="007D780B">
        <w:t>Name and address of company requesting services:</w:t>
      </w:r>
    </w:p>
    <w:p w:rsidRPr="007D780B" w:rsidR="0099487F" w:rsidP="0099487F" w:rsidRDefault="0099487F">
      <w:pPr>
        <w:tabs>
          <w:tab w:val="left" w:pos="-720"/>
        </w:tabs>
        <w:suppressAutoHyphens/>
      </w:pPr>
      <w:r w:rsidRPr="007D780B">
        <w:t>______________________________________________________________________   ______________________________________________________________________</w:t>
      </w:r>
    </w:p>
    <w:p w:rsidRPr="007D780B" w:rsidR="0099487F" w:rsidP="0099487F" w:rsidRDefault="0099487F">
      <w:pPr>
        <w:tabs>
          <w:tab w:val="left" w:pos="-720"/>
        </w:tabs>
        <w:suppressAutoHyphens/>
      </w:pPr>
      <w:r w:rsidRPr="007D780B">
        <w:t>______________________________________________________________________</w:t>
      </w:r>
    </w:p>
    <w:p w:rsidRPr="007D780B" w:rsidR="0099487F" w:rsidP="0099487F" w:rsidRDefault="0099487F">
      <w:pPr>
        <w:tabs>
          <w:tab w:val="left" w:pos="-720"/>
        </w:tabs>
        <w:suppressAutoHyphens/>
      </w:pPr>
      <w:r w:rsidRPr="007D780B">
        <w:t>______________________________________________________________________</w:t>
      </w:r>
    </w:p>
    <w:p w:rsidRPr="007D780B" w:rsidR="0099487F" w:rsidP="0099487F" w:rsidRDefault="0099487F">
      <w:pPr>
        <w:tabs>
          <w:tab w:val="left" w:pos="-720"/>
        </w:tabs>
        <w:suppressAutoHyphens/>
      </w:pPr>
    </w:p>
    <w:p w:rsidRPr="007D780B" w:rsidR="0099487F" w:rsidP="0099487F" w:rsidRDefault="0099487F">
      <w:pPr>
        <w:tabs>
          <w:tab w:val="left" w:pos="-720"/>
        </w:tabs>
        <w:suppressAutoHyphens/>
      </w:pPr>
      <w:r w:rsidRPr="007D780B">
        <w:t>The Requesting Party understands that the Social Security Administration (SSA) will verify Social Security Numbers (SSN) solely to ensure that the records of my Clients or my Principal’s Clients are correct for the purpose(s) indicated on the Form SSA-89 (Authorization for SSA to Release SSN Verification</w:t>
      </w:r>
      <w:r w:rsidRPr="007D780B" w:rsidR="00827014">
        <w:t xml:space="preserve"> – Attachment A</w:t>
      </w:r>
      <w:r w:rsidRPr="007D780B">
        <w:t xml:space="preserve">), obtained from the Clients.  </w:t>
      </w:r>
    </w:p>
    <w:p w:rsidRPr="007D780B" w:rsidR="0099487F" w:rsidP="0099487F" w:rsidRDefault="0099487F">
      <w:pPr>
        <w:tabs>
          <w:tab w:val="left" w:pos="-720"/>
        </w:tabs>
        <w:suppressAutoHyphens/>
      </w:pPr>
    </w:p>
    <w:p w:rsidRPr="007D780B" w:rsidR="0099487F" w:rsidP="0099487F" w:rsidRDefault="0099487F">
      <w:r w:rsidRPr="007D780B">
        <w:t xml:space="preserve">The information received from records maintained by SSA is protected by Federal statutes and regulations, including 5 U.S.C. § 552a(i)(3) of the Privacy Act.  Under this section, any person who knowingly and willfully requests or obtains any record concerning an individual from an agency under false pretenses </w:t>
      </w:r>
      <w:r w:rsidRPr="007D780B" w:rsidR="00350986">
        <w:t>must</w:t>
      </w:r>
      <w:r w:rsidRPr="007D780B">
        <w:t xml:space="preserve"> be guilty of a misdemeanor and fined not more than $5,000.</w:t>
      </w:r>
    </w:p>
    <w:p w:rsidRPr="007D780B" w:rsidR="0099487F" w:rsidP="0099487F" w:rsidRDefault="0099487F"/>
    <w:p w:rsidRPr="007D780B" w:rsidR="0099487F" w:rsidP="0099487F" w:rsidRDefault="0099487F">
      <w:r w:rsidRPr="007D780B">
        <w:t xml:space="preserve">The Requesting Party </w:t>
      </w:r>
      <w:r w:rsidRPr="007D780B" w:rsidR="00350986">
        <w:t>must</w:t>
      </w:r>
      <w:r w:rsidRPr="007D780B">
        <w:t xml:space="preserve"> inform all authorized personnel with access to confidential information of the confidential nature of the information and the administrative, technical and physical safeguards required to protect the information from improper disclosure.  All confidential information </w:t>
      </w:r>
      <w:r w:rsidRPr="007D780B" w:rsidR="00350986">
        <w:t>must</w:t>
      </w:r>
      <w:r w:rsidRPr="007D780B">
        <w:t xml:space="preserve"> at all times be stored in an area that is physically safe from unauthorized access.</w:t>
      </w:r>
    </w:p>
    <w:p w:rsidRPr="007D780B" w:rsidR="0099487F" w:rsidP="0099487F" w:rsidRDefault="0099487F">
      <w:pPr>
        <w:tabs>
          <w:tab w:val="left" w:pos="-720"/>
        </w:tabs>
        <w:suppressAutoHyphens/>
        <w:rPr>
          <w:b/>
        </w:rPr>
      </w:pPr>
    </w:p>
    <w:p w:rsidRPr="007D780B" w:rsidR="0099487F" w:rsidP="0099487F" w:rsidRDefault="0099487F">
      <w:pPr>
        <w:tabs>
          <w:tab w:val="left" w:pos="-720"/>
        </w:tabs>
        <w:suppressAutoHyphens/>
      </w:pPr>
      <w:r w:rsidRPr="007D780B">
        <w:t xml:space="preserve">The Requesting Party </w:t>
      </w:r>
      <w:r w:rsidRPr="007D780B" w:rsidR="00350986">
        <w:t>must</w:t>
      </w:r>
      <w:r w:rsidRPr="007D780B">
        <w:t xml:space="preserve"> restrict access to all confidential information to the minimum number of employees and officials who need it to perform the process.</w:t>
      </w:r>
    </w:p>
    <w:p w:rsidRPr="007D780B" w:rsidR="0099487F" w:rsidP="0099487F" w:rsidRDefault="0099487F">
      <w:pPr>
        <w:tabs>
          <w:tab w:val="left" w:pos="-720"/>
        </w:tabs>
        <w:suppressAutoHyphens/>
      </w:pPr>
    </w:p>
    <w:p w:rsidRPr="007D780B" w:rsidR="0099487F" w:rsidP="0099487F" w:rsidRDefault="0099487F">
      <w:pPr>
        <w:tabs>
          <w:tab w:val="left" w:pos="-720"/>
        </w:tabs>
        <w:suppressAutoHyphens/>
        <w:rPr>
          <w:b/>
        </w:rPr>
      </w:pPr>
      <w:r w:rsidRPr="007D780B">
        <w:rPr>
          <w:b/>
        </w:rPr>
        <w:t>[Please clearly print or type your Responsible Company Official's name, title, and phone number and have him/her sign and date below.]</w:t>
      </w:r>
    </w:p>
    <w:p w:rsidRPr="007D780B" w:rsidR="0099487F" w:rsidP="0099487F" w:rsidRDefault="0099487F">
      <w:pPr>
        <w:tabs>
          <w:tab w:val="left" w:pos="-720"/>
        </w:tabs>
        <w:suppressAutoHyphens/>
      </w:pPr>
      <w:r w:rsidRPr="007D780B">
        <w:t xml:space="preserve">Name_________________________________________________________________     Title__________________________________________________________________     </w:t>
      </w:r>
      <w:r w:rsidRPr="007D780B" w:rsidR="00CD102B">
        <w:t xml:space="preserve">  </w:t>
      </w:r>
      <w:r w:rsidRPr="007D780B">
        <w:t>Phone Number__________________________________________________________</w:t>
      </w:r>
    </w:p>
    <w:p w:rsidRPr="007D780B" w:rsidR="0099487F" w:rsidP="0099487F" w:rsidRDefault="0099487F">
      <w:pPr>
        <w:tabs>
          <w:tab w:val="left" w:pos="-720"/>
        </w:tabs>
        <w:suppressAutoHyphens/>
      </w:pPr>
      <w:r w:rsidRPr="007D780B">
        <w:t>Signature__________________________________________Date_________________</w:t>
      </w:r>
    </w:p>
    <w:p w:rsidRPr="007D780B" w:rsidR="0099487F" w:rsidP="0099487F" w:rsidRDefault="0099487F">
      <w:pPr>
        <w:tabs>
          <w:tab w:val="left" w:pos="-720"/>
        </w:tabs>
        <w:suppressAutoHyphens/>
      </w:pPr>
    </w:p>
    <w:p w:rsidRPr="007D780B" w:rsidR="0099487F" w:rsidP="0099487F" w:rsidRDefault="0099487F">
      <w:pPr>
        <w:pStyle w:val="Footer"/>
        <w:tabs>
          <w:tab w:val="clear" w:pos="4320"/>
          <w:tab w:val="clear" w:pos="8640"/>
        </w:tabs>
      </w:pPr>
    </w:p>
    <w:p w:rsidRPr="007D780B" w:rsidR="0099487F" w:rsidP="0099487F" w:rsidRDefault="0099487F">
      <w:pPr>
        <w:tabs>
          <w:tab w:val="left" w:pos="-720"/>
        </w:tabs>
        <w:suppressAutoHyphens/>
        <w:rPr>
          <w:b/>
        </w:rPr>
      </w:pPr>
    </w:p>
    <w:p w:rsidRPr="007D780B" w:rsidR="006B37C8" w:rsidP="006B37C8" w:rsidRDefault="0099487F">
      <w:pPr>
        <w:pStyle w:val="Heading1"/>
        <w:rPr>
          <w:b/>
        </w:rPr>
      </w:pPr>
      <w:bookmarkStart w:name="_Attachment_F_-" w:id="157"/>
      <w:bookmarkEnd w:id="157"/>
      <w:r w:rsidRPr="007D780B">
        <w:rPr>
          <w:b/>
        </w:rPr>
        <w:br w:type="page"/>
      </w:r>
      <w:bookmarkStart w:name="_Attachment_E_-" w:id="158"/>
      <w:bookmarkStart w:name="_Toc493861804" w:id="159"/>
      <w:bookmarkStart w:name="_Toc22716549" w:id="160"/>
      <w:bookmarkEnd w:id="158"/>
      <w:r w:rsidRPr="007D780B">
        <w:rPr>
          <w:b/>
        </w:rPr>
        <w:lastRenderedPageBreak/>
        <w:t xml:space="preserve">Attachment </w:t>
      </w:r>
      <w:r w:rsidRPr="007D780B" w:rsidR="00035C8A">
        <w:rPr>
          <w:b/>
          <w:lang w:val="en-US"/>
        </w:rPr>
        <w:t>F</w:t>
      </w:r>
      <w:r w:rsidRPr="007D780B" w:rsidR="003A47C2">
        <w:rPr>
          <w:b/>
        </w:rPr>
        <w:t xml:space="preserve"> </w:t>
      </w:r>
      <w:r w:rsidRPr="007D780B">
        <w:rPr>
          <w:b/>
        </w:rPr>
        <w:t>- CBSV Attestation Requirements for CPA and Requesting Party Compliance Assertions</w:t>
      </w:r>
      <w:bookmarkEnd w:id="159"/>
      <w:bookmarkEnd w:id="160"/>
    </w:p>
    <w:p w:rsidRPr="007D780B" w:rsidR="003E7950" w:rsidP="00983B06" w:rsidRDefault="003E7950">
      <w:pPr>
        <w:pStyle w:val="Heading2"/>
        <w:numPr>
          <w:ilvl w:val="0"/>
          <w:numId w:val="38"/>
        </w:numPr>
        <w:spacing w:before="0" w:after="0"/>
        <w:rPr>
          <w:rFonts w:ascii="Times New Roman" w:hAnsi="Times New Roman" w:cs="Times New Roman"/>
          <w:i w:val="0"/>
          <w:sz w:val="24"/>
        </w:rPr>
      </w:pPr>
      <w:bookmarkStart w:name="_Toc448206808" w:id="161"/>
      <w:bookmarkStart w:name="_Attestation_Requirements:" w:id="162"/>
      <w:bookmarkStart w:name="_Toc22716550" w:id="163"/>
      <w:bookmarkEnd w:id="162"/>
      <w:r w:rsidRPr="007D780B">
        <w:rPr>
          <w:rFonts w:ascii="Times New Roman" w:hAnsi="Times New Roman" w:cs="Times New Roman"/>
          <w:i w:val="0"/>
          <w:sz w:val="24"/>
        </w:rPr>
        <w:t>Attestation Requirements</w:t>
      </w:r>
      <w:bookmarkEnd w:id="161"/>
      <w:r w:rsidRPr="007D780B" w:rsidR="002266C4">
        <w:rPr>
          <w:rFonts w:ascii="Times New Roman" w:hAnsi="Times New Roman" w:cs="Times New Roman"/>
          <w:i w:val="0"/>
          <w:sz w:val="24"/>
        </w:rPr>
        <w:t>:</w:t>
      </w:r>
      <w:bookmarkEnd w:id="163"/>
    </w:p>
    <w:p w:rsidRPr="007D780B" w:rsidR="006B37C8" w:rsidP="00983B06" w:rsidRDefault="003E7950">
      <w:pPr>
        <w:numPr>
          <w:ilvl w:val="0"/>
          <w:numId w:val="32"/>
        </w:numPr>
        <w:autoSpaceDE w:val="0"/>
        <w:autoSpaceDN w:val="0"/>
        <w:adjustRightInd w:val="0"/>
        <w:rPr>
          <w:szCs w:val="28"/>
        </w:rPr>
      </w:pPr>
      <w:r w:rsidRPr="007D780B">
        <w:rPr>
          <w:szCs w:val="28"/>
        </w:rPr>
        <w:t xml:space="preserve">The </w:t>
      </w:r>
      <w:r w:rsidRPr="007D780B" w:rsidR="008B7F8C">
        <w:rPr>
          <w:szCs w:val="28"/>
        </w:rPr>
        <w:t>Compliance review</w:t>
      </w:r>
      <w:r w:rsidRPr="007D780B">
        <w:rPr>
          <w:szCs w:val="28"/>
        </w:rPr>
        <w:t xml:space="preserve"> </w:t>
      </w:r>
      <w:r w:rsidRPr="007D780B" w:rsidR="00350986">
        <w:rPr>
          <w:szCs w:val="28"/>
        </w:rPr>
        <w:t>must</w:t>
      </w:r>
      <w:r w:rsidRPr="007D780B">
        <w:rPr>
          <w:szCs w:val="28"/>
        </w:rPr>
        <w:t xml:space="preserve"> be performed in accordance with standards applicable to attestation engagements contained in Generally Accepted Government Auditing Standards (GAGAS) issued by the Comptroller General of the United States.  These standards also incorporate by reference attestation standards established by the American Institute</w:t>
      </w:r>
      <w:r w:rsidRPr="007D780B" w:rsidR="00D80D4D">
        <w:rPr>
          <w:szCs w:val="28"/>
        </w:rPr>
        <w:t xml:space="preserve"> of Certified Public Accountants.</w:t>
      </w:r>
      <w:r w:rsidRPr="007D780B">
        <w:rPr>
          <w:szCs w:val="28"/>
        </w:rPr>
        <w:t xml:space="preserve"> The period of the </w:t>
      </w:r>
      <w:r w:rsidRPr="007D780B" w:rsidR="008B7F8C">
        <w:rPr>
          <w:szCs w:val="28"/>
        </w:rPr>
        <w:t>compliance review</w:t>
      </w:r>
      <w:r w:rsidRPr="007D780B">
        <w:rPr>
          <w:szCs w:val="28"/>
        </w:rPr>
        <w:t xml:space="preserve"> will be the Federal fiscal year.  These standards incorporate independence requirements that the</w:t>
      </w:r>
      <w:r w:rsidRPr="007D780B" w:rsidR="00D80D4D">
        <w:rPr>
          <w:szCs w:val="28"/>
        </w:rPr>
        <w:t xml:space="preserve"> Certified Public Accountant</w:t>
      </w:r>
      <w:r w:rsidRPr="007D780B">
        <w:rPr>
          <w:szCs w:val="28"/>
        </w:rPr>
        <w:t xml:space="preserve"> </w:t>
      </w:r>
      <w:r w:rsidRPr="007D780B" w:rsidR="00D80D4D">
        <w:rPr>
          <w:szCs w:val="28"/>
        </w:rPr>
        <w:t>(</w:t>
      </w:r>
      <w:r w:rsidRPr="007D780B">
        <w:rPr>
          <w:szCs w:val="28"/>
        </w:rPr>
        <w:t>CPA</w:t>
      </w:r>
      <w:r w:rsidRPr="007D780B" w:rsidR="00D80D4D">
        <w:rPr>
          <w:szCs w:val="28"/>
        </w:rPr>
        <w:t>)</w:t>
      </w:r>
      <w:r w:rsidRPr="007D780B">
        <w:rPr>
          <w:szCs w:val="28"/>
        </w:rPr>
        <w:t xml:space="preserve"> must meet in order to perform the </w:t>
      </w:r>
      <w:r w:rsidRPr="007D780B" w:rsidR="008B7F8C">
        <w:rPr>
          <w:szCs w:val="28"/>
        </w:rPr>
        <w:t>compliance review</w:t>
      </w:r>
      <w:r w:rsidRPr="007D780B">
        <w:rPr>
          <w:szCs w:val="28"/>
        </w:rPr>
        <w:t>.</w:t>
      </w:r>
    </w:p>
    <w:p w:rsidRPr="007D780B" w:rsidR="006B37C8" w:rsidP="006B37C8" w:rsidRDefault="006B37C8">
      <w:pPr>
        <w:autoSpaceDE w:val="0"/>
        <w:autoSpaceDN w:val="0"/>
        <w:adjustRightInd w:val="0"/>
        <w:ind w:left="720"/>
        <w:rPr>
          <w:szCs w:val="28"/>
        </w:rPr>
      </w:pPr>
    </w:p>
    <w:p w:rsidRPr="007D780B" w:rsidR="003E7950" w:rsidP="00983B06" w:rsidRDefault="003E7950">
      <w:pPr>
        <w:numPr>
          <w:ilvl w:val="0"/>
          <w:numId w:val="32"/>
        </w:numPr>
        <w:autoSpaceDE w:val="0"/>
        <w:autoSpaceDN w:val="0"/>
        <w:adjustRightInd w:val="0"/>
        <w:rPr>
          <w:szCs w:val="28"/>
        </w:rPr>
      </w:pPr>
      <w:r w:rsidRPr="007D780B">
        <w:rPr>
          <w:szCs w:val="28"/>
        </w:rPr>
        <w:t xml:space="preserve">The CPA must agree in its letter of engagement with the Requesting Party to make its </w:t>
      </w:r>
      <w:r w:rsidRPr="007D780B" w:rsidR="008B7F8C">
        <w:rPr>
          <w:szCs w:val="28"/>
        </w:rPr>
        <w:t>compliance review</w:t>
      </w:r>
      <w:r w:rsidRPr="007D780B">
        <w:rPr>
          <w:szCs w:val="28"/>
        </w:rPr>
        <w:t xml:space="preserve"> work papers available for review by SSA or its designee.</w:t>
      </w:r>
    </w:p>
    <w:p w:rsidRPr="007D780B" w:rsidR="003E7950" w:rsidP="003E7950" w:rsidRDefault="003E7950">
      <w:pPr>
        <w:ind w:left="450" w:hanging="450"/>
        <w:jc w:val="both"/>
        <w:rPr>
          <w:szCs w:val="28"/>
        </w:rPr>
      </w:pPr>
    </w:p>
    <w:p w:rsidRPr="007D780B" w:rsidR="003E7950" w:rsidP="00983B06" w:rsidRDefault="003E7950">
      <w:pPr>
        <w:numPr>
          <w:ilvl w:val="0"/>
          <w:numId w:val="32"/>
        </w:numPr>
        <w:autoSpaceDE w:val="0"/>
        <w:autoSpaceDN w:val="0"/>
        <w:adjustRightInd w:val="0"/>
        <w:jc w:val="both"/>
        <w:rPr>
          <w:szCs w:val="28"/>
        </w:rPr>
      </w:pPr>
      <w:r w:rsidRPr="007D780B">
        <w:rPr>
          <w:szCs w:val="28"/>
        </w:rPr>
        <w:t xml:space="preserve">Any questions regarding the </w:t>
      </w:r>
      <w:r w:rsidRPr="007D780B" w:rsidR="008B7F8C">
        <w:rPr>
          <w:szCs w:val="28"/>
        </w:rPr>
        <w:t>compliance review</w:t>
      </w:r>
      <w:r w:rsidRPr="007D780B">
        <w:rPr>
          <w:szCs w:val="28"/>
        </w:rPr>
        <w:t xml:space="preserve"> as well as the final report on this engagement </w:t>
      </w:r>
      <w:r w:rsidRPr="007D780B" w:rsidR="00350986">
        <w:rPr>
          <w:szCs w:val="28"/>
        </w:rPr>
        <w:t>must</w:t>
      </w:r>
      <w:r w:rsidRPr="007D780B">
        <w:rPr>
          <w:szCs w:val="28"/>
        </w:rPr>
        <w:t xml:space="preserve"> be directed to:</w:t>
      </w:r>
    </w:p>
    <w:p w:rsidRPr="007D780B" w:rsidR="003E7950" w:rsidP="003E7950" w:rsidRDefault="003E7950">
      <w:pPr>
        <w:ind w:left="450" w:hanging="450"/>
        <w:jc w:val="both"/>
        <w:rPr>
          <w:szCs w:val="28"/>
        </w:rPr>
      </w:pPr>
    </w:p>
    <w:p w:rsidRPr="007D780B" w:rsidR="003E7950" w:rsidP="003E7950" w:rsidRDefault="003E7950">
      <w:pPr>
        <w:ind w:left="720"/>
        <w:jc w:val="both"/>
        <w:rPr>
          <w:szCs w:val="28"/>
        </w:rPr>
      </w:pPr>
      <w:r w:rsidRPr="007D780B">
        <w:rPr>
          <w:szCs w:val="28"/>
        </w:rPr>
        <w:t>Office of Data Exchange</w:t>
      </w:r>
      <w:r w:rsidRPr="007D780B" w:rsidR="00883CA9">
        <w:rPr>
          <w:szCs w:val="28"/>
        </w:rPr>
        <w:t xml:space="preserve">, </w:t>
      </w:r>
      <w:r w:rsidRPr="007D780B">
        <w:rPr>
          <w:szCs w:val="28"/>
        </w:rPr>
        <w:t>Policy Publications</w:t>
      </w:r>
      <w:r w:rsidRPr="007D780B" w:rsidR="00883CA9">
        <w:rPr>
          <w:szCs w:val="28"/>
        </w:rPr>
        <w:t xml:space="preserve">, and International Negotiations </w:t>
      </w:r>
    </w:p>
    <w:p w:rsidRPr="007D780B" w:rsidR="003E7950" w:rsidP="003E7950" w:rsidRDefault="003E7950">
      <w:pPr>
        <w:autoSpaceDE w:val="0"/>
        <w:autoSpaceDN w:val="0"/>
        <w:adjustRightInd w:val="0"/>
        <w:ind w:left="720"/>
        <w:jc w:val="both"/>
        <w:rPr>
          <w:szCs w:val="28"/>
        </w:rPr>
      </w:pPr>
      <w:r w:rsidRPr="007D780B">
        <w:rPr>
          <w:szCs w:val="28"/>
        </w:rPr>
        <w:t>Social Security Administration</w:t>
      </w:r>
    </w:p>
    <w:p w:rsidRPr="007D780B" w:rsidR="003E7950" w:rsidP="003E7950" w:rsidRDefault="003E7950">
      <w:pPr>
        <w:ind w:left="720"/>
        <w:jc w:val="both"/>
        <w:rPr>
          <w:szCs w:val="28"/>
        </w:rPr>
      </w:pPr>
      <w:r w:rsidRPr="007D780B">
        <w:rPr>
          <w:szCs w:val="28"/>
        </w:rPr>
        <w:t>4700 Annex Building</w:t>
      </w:r>
    </w:p>
    <w:p w:rsidRPr="007D780B" w:rsidR="003E7950" w:rsidP="003E7950" w:rsidRDefault="003E7950">
      <w:pPr>
        <w:ind w:left="720"/>
        <w:jc w:val="both"/>
        <w:rPr>
          <w:szCs w:val="28"/>
        </w:rPr>
      </w:pPr>
      <w:r w:rsidRPr="007D780B">
        <w:rPr>
          <w:szCs w:val="28"/>
        </w:rPr>
        <w:t>6401 Security Blvd</w:t>
      </w:r>
    </w:p>
    <w:p w:rsidRPr="007D780B" w:rsidR="003E7950" w:rsidP="003E7950" w:rsidRDefault="003E7950">
      <w:pPr>
        <w:ind w:left="720"/>
        <w:jc w:val="both"/>
        <w:rPr>
          <w:szCs w:val="28"/>
        </w:rPr>
      </w:pPr>
      <w:r w:rsidRPr="007D780B">
        <w:rPr>
          <w:szCs w:val="28"/>
        </w:rPr>
        <w:t>Baltimore MD  21235-6401</w:t>
      </w:r>
    </w:p>
    <w:p w:rsidRPr="007D780B" w:rsidR="003E7950" w:rsidP="003E7950" w:rsidRDefault="003E7950">
      <w:pPr>
        <w:autoSpaceDE w:val="0"/>
        <w:autoSpaceDN w:val="0"/>
        <w:adjustRightInd w:val="0"/>
        <w:ind w:left="720"/>
        <w:jc w:val="both"/>
        <w:rPr>
          <w:szCs w:val="28"/>
          <w:u w:val="single"/>
        </w:rPr>
      </w:pPr>
      <w:r w:rsidRPr="007D780B">
        <w:rPr>
          <w:szCs w:val="28"/>
        </w:rPr>
        <w:t>Name, Email and Telephone:  (</w:t>
      </w:r>
      <w:r w:rsidRPr="007D780B">
        <w:rPr>
          <w:szCs w:val="28"/>
          <w:u w:val="single"/>
        </w:rPr>
        <w:t>will be provided when agreement is signed)</w:t>
      </w:r>
    </w:p>
    <w:p w:rsidRPr="007D780B" w:rsidR="003E7950" w:rsidP="003E7950" w:rsidRDefault="003E7950">
      <w:pPr>
        <w:autoSpaceDE w:val="0"/>
        <w:autoSpaceDN w:val="0"/>
        <w:adjustRightInd w:val="0"/>
        <w:ind w:left="720"/>
        <w:jc w:val="both"/>
        <w:rPr>
          <w:szCs w:val="28"/>
          <w:u w:val="single"/>
        </w:rPr>
      </w:pPr>
    </w:p>
    <w:p w:rsidRPr="007D780B" w:rsidR="003E7950" w:rsidP="00983B06" w:rsidRDefault="003E7950">
      <w:pPr>
        <w:pStyle w:val="ListParagraph"/>
        <w:numPr>
          <w:ilvl w:val="0"/>
          <w:numId w:val="32"/>
        </w:numPr>
        <w:autoSpaceDE w:val="0"/>
        <w:autoSpaceDN w:val="0"/>
        <w:adjustRightInd w:val="0"/>
        <w:rPr>
          <w:szCs w:val="28"/>
        </w:rPr>
      </w:pPr>
      <w:r w:rsidRPr="007D780B">
        <w:rPr>
          <w:color w:val="000000"/>
          <w:szCs w:val="28"/>
        </w:rPr>
        <w:t xml:space="preserve">The </w:t>
      </w:r>
      <w:r w:rsidRPr="007D780B">
        <w:rPr>
          <w:szCs w:val="28"/>
        </w:rPr>
        <w:t>Requesting</w:t>
      </w:r>
      <w:r w:rsidRPr="007D780B">
        <w:rPr>
          <w:color w:val="000000"/>
          <w:szCs w:val="28"/>
        </w:rPr>
        <w:t xml:space="preserve"> Party </w:t>
      </w:r>
      <w:r w:rsidRPr="007D780B" w:rsidR="00350986">
        <w:rPr>
          <w:color w:val="000000"/>
          <w:szCs w:val="28"/>
        </w:rPr>
        <w:t>must</w:t>
      </w:r>
      <w:r w:rsidRPr="007D780B">
        <w:rPr>
          <w:color w:val="000000"/>
          <w:szCs w:val="28"/>
        </w:rPr>
        <w:t xml:space="preserve"> provide a copy of its current CBSV User Agreement in its entirety to the reviewing CPA engaged to perform the </w:t>
      </w:r>
      <w:r w:rsidRPr="007D780B" w:rsidR="00ED6713">
        <w:rPr>
          <w:color w:val="000000"/>
          <w:szCs w:val="28"/>
        </w:rPr>
        <w:t>compliance review</w:t>
      </w:r>
      <w:r w:rsidRPr="007D780B">
        <w:rPr>
          <w:color w:val="000000"/>
          <w:szCs w:val="28"/>
        </w:rPr>
        <w:t>.</w:t>
      </w:r>
    </w:p>
    <w:p w:rsidRPr="007D780B" w:rsidR="003E7950" w:rsidP="003E7950" w:rsidRDefault="003E7950">
      <w:pPr>
        <w:ind w:left="450" w:hanging="450"/>
        <w:jc w:val="both"/>
        <w:rPr>
          <w:szCs w:val="28"/>
        </w:rPr>
      </w:pPr>
    </w:p>
    <w:p w:rsidRPr="007D780B" w:rsidR="003E7950" w:rsidP="00983B06" w:rsidRDefault="003E7950">
      <w:pPr>
        <w:numPr>
          <w:ilvl w:val="0"/>
          <w:numId w:val="32"/>
        </w:numPr>
        <w:autoSpaceDE w:val="0"/>
        <w:autoSpaceDN w:val="0"/>
        <w:adjustRightInd w:val="0"/>
        <w:rPr>
          <w:szCs w:val="28"/>
        </w:rPr>
      </w:pPr>
      <w:r w:rsidRPr="007D780B">
        <w:rPr>
          <w:szCs w:val="28"/>
        </w:rPr>
        <w:t>SSA will provide to the CPA a random sample of verifications submitted by the Requesting Party identified by name, Social Security number and date of birth along with the verification results provided to the Requesting Party.</w:t>
      </w:r>
    </w:p>
    <w:p w:rsidRPr="007D780B" w:rsidR="003E7950" w:rsidP="003E7950" w:rsidRDefault="003E7950">
      <w:pPr>
        <w:pStyle w:val="ListParagraph"/>
        <w:ind w:left="810" w:hanging="450"/>
        <w:jc w:val="both"/>
        <w:rPr>
          <w:szCs w:val="28"/>
        </w:rPr>
      </w:pPr>
    </w:p>
    <w:p w:rsidRPr="007D780B" w:rsidR="003E7950" w:rsidP="00983B06" w:rsidRDefault="003E7950">
      <w:pPr>
        <w:numPr>
          <w:ilvl w:val="0"/>
          <w:numId w:val="32"/>
        </w:numPr>
        <w:autoSpaceDE w:val="0"/>
        <w:autoSpaceDN w:val="0"/>
        <w:adjustRightInd w:val="0"/>
        <w:rPr>
          <w:szCs w:val="28"/>
        </w:rPr>
      </w:pPr>
      <w:r w:rsidRPr="007D780B">
        <w:rPr>
          <w:szCs w:val="28"/>
        </w:rPr>
        <w:t xml:space="preserve">The CPA must send confirmation requests either by mail or e-mail to Social Security number holders for the random sample of verifications to provide information about the validity of submitted requests.  The CPA </w:t>
      </w:r>
      <w:r w:rsidRPr="007D780B" w:rsidR="00350986">
        <w:rPr>
          <w:szCs w:val="28"/>
        </w:rPr>
        <w:t>must</w:t>
      </w:r>
      <w:r w:rsidRPr="007D780B">
        <w:rPr>
          <w:szCs w:val="28"/>
        </w:rPr>
        <w:t xml:space="preserve"> follow up confirmation non-replies in writing, via mail or by phone.  The CPA </w:t>
      </w:r>
      <w:r w:rsidRPr="007D780B" w:rsidR="00350986">
        <w:rPr>
          <w:szCs w:val="28"/>
        </w:rPr>
        <w:t>must</w:t>
      </w:r>
      <w:r w:rsidRPr="007D780B">
        <w:rPr>
          <w:szCs w:val="28"/>
        </w:rPr>
        <w:t xml:space="preserve"> provide results of the confirmation process in a schedule to the </w:t>
      </w:r>
      <w:r w:rsidRPr="007D780B" w:rsidR="00883CA9">
        <w:rPr>
          <w:szCs w:val="28"/>
        </w:rPr>
        <w:t>compliance</w:t>
      </w:r>
      <w:r w:rsidRPr="007D780B">
        <w:rPr>
          <w:szCs w:val="28"/>
        </w:rPr>
        <w:t xml:space="preserve"> report submitted to SSA.  The CPA </w:t>
      </w:r>
      <w:r w:rsidRPr="007D780B" w:rsidR="00350986">
        <w:rPr>
          <w:szCs w:val="28"/>
        </w:rPr>
        <w:t>must</w:t>
      </w:r>
      <w:r w:rsidRPr="007D780B">
        <w:rPr>
          <w:szCs w:val="28"/>
        </w:rPr>
        <w:t xml:space="preserve"> include all instances of confirmations indicating that a verification was not authorized in an addendum to the </w:t>
      </w:r>
      <w:r w:rsidRPr="007D780B" w:rsidR="00883CA9">
        <w:rPr>
          <w:szCs w:val="28"/>
        </w:rPr>
        <w:t>compliance</w:t>
      </w:r>
      <w:r w:rsidRPr="007D780B">
        <w:rPr>
          <w:szCs w:val="28"/>
        </w:rPr>
        <w:t xml:space="preserve"> report.  The confirmation process including follow up of non-replies is a required procedure.  </w:t>
      </w:r>
    </w:p>
    <w:p w:rsidRPr="007D780B" w:rsidR="003E7950" w:rsidP="003E7950" w:rsidRDefault="003E7950">
      <w:pPr>
        <w:ind w:left="810" w:hanging="450"/>
        <w:jc w:val="both"/>
        <w:rPr>
          <w:szCs w:val="28"/>
        </w:rPr>
      </w:pPr>
    </w:p>
    <w:p w:rsidRPr="007D780B" w:rsidR="003E7950" w:rsidP="00983B06" w:rsidRDefault="003E7950">
      <w:pPr>
        <w:numPr>
          <w:ilvl w:val="0"/>
          <w:numId w:val="32"/>
        </w:numPr>
        <w:autoSpaceDE w:val="0"/>
        <w:autoSpaceDN w:val="0"/>
        <w:adjustRightInd w:val="0"/>
        <w:rPr>
          <w:szCs w:val="28"/>
        </w:rPr>
      </w:pPr>
      <w:r w:rsidRPr="007D780B">
        <w:rPr>
          <w:szCs w:val="28"/>
        </w:rPr>
        <w:t>Terms that have a special meaning are defined in Section I.C of the CBSV User Agreement.</w:t>
      </w:r>
    </w:p>
    <w:p w:rsidRPr="007D780B" w:rsidR="003E7950" w:rsidP="003E7950" w:rsidRDefault="003E7950">
      <w:pPr>
        <w:ind w:left="450" w:hanging="450"/>
        <w:jc w:val="both"/>
        <w:rPr>
          <w:szCs w:val="28"/>
        </w:rPr>
      </w:pPr>
    </w:p>
    <w:p w:rsidRPr="007D780B" w:rsidR="002266C4" w:rsidP="00983B06" w:rsidRDefault="003E7950">
      <w:pPr>
        <w:pStyle w:val="Heading2"/>
        <w:numPr>
          <w:ilvl w:val="0"/>
          <w:numId w:val="38"/>
        </w:numPr>
        <w:spacing w:before="0" w:after="0"/>
        <w:rPr>
          <w:rFonts w:ascii="Times New Roman" w:hAnsi="Times New Roman" w:cs="Times New Roman"/>
          <w:i w:val="0"/>
          <w:sz w:val="24"/>
          <w:szCs w:val="24"/>
        </w:rPr>
      </w:pPr>
      <w:bookmarkStart w:name="_Toc22716551" w:id="164"/>
      <w:r w:rsidRPr="007D780B">
        <w:rPr>
          <w:rFonts w:ascii="Times New Roman" w:hAnsi="Times New Roman" w:cs="Times New Roman"/>
          <w:i w:val="0"/>
          <w:sz w:val="24"/>
          <w:szCs w:val="24"/>
        </w:rPr>
        <w:lastRenderedPageBreak/>
        <w:t>Requesting Party Compliance Assertions</w:t>
      </w:r>
      <w:r w:rsidRPr="007D780B" w:rsidR="002266C4">
        <w:rPr>
          <w:rFonts w:ascii="Times New Roman" w:hAnsi="Times New Roman" w:cs="Times New Roman"/>
          <w:i w:val="0"/>
          <w:sz w:val="24"/>
          <w:szCs w:val="24"/>
        </w:rPr>
        <w:t>:</w:t>
      </w:r>
      <w:bookmarkEnd w:id="164"/>
    </w:p>
    <w:p w:rsidRPr="007D780B" w:rsidR="00FE1835" w:rsidP="00983B06" w:rsidRDefault="00E64CCC">
      <w:pPr>
        <w:numPr>
          <w:ilvl w:val="0"/>
          <w:numId w:val="51"/>
        </w:numPr>
        <w:autoSpaceDE w:val="0"/>
        <w:autoSpaceDN w:val="0"/>
        <w:adjustRightInd w:val="0"/>
        <w:spacing w:after="60"/>
        <w:rPr>
          <w:szCs w:val="28"/>
        </w:rPr>
      </w:pPr>
      <w:bookmarkStart w:name="_Requesting_Party_Compliance" w:id="165"/>
      <w:bookmarkEnd w:id="165"/>
      <w:r w:rsidRPr="007D780B">
        <w:rPr>
          <w:szCs w:val="28"/>
        </w:rPr>
        <w:t xml:space="preserve">A signed Form SSA-89 </w:t>
      </w:r>
      <w:r w:rsidRPr="007D780B" w:rsidR="00827014">
        <w:rPr>
          <w:szCs w:val="28"/>
        </w:rPr>
        <w:t xml:space="preserve">(Attachment A) </w:t>
      </w:r>
      <w:r w:rsidRPr="007D780B">
        <w:rPr>
          <w:szCs w:val="28"/>
        </w:rPr>
        <w:t>was used to obtain consent for all verification requests submitted to SSA.</w:t>
      </w:r>
    </w:p>
    <w:p w:rsidRPr="007D780B" w:rsidR="00FE1835" w:rsidP="00983B06" w:rsidRDefault="00E64CCC">
      <w:pPr>
        <w:numPr>
          <w:ilvl w:val="0"/>
          <w:numId w:val="51"/>
        </w:numPr>
        <w:autoSpaceDE w:val="0"/>
        <w:autoSpaceDN w:val="0"/>
        <w:adjustRightInd w:val="0"/>
        <w:spacing w:after="60"/>
        <w:rPr>
          <w:szCs w:val="28"/>
        </w:rPr>
      </w:pPr>
      <w:r w:rsidRPr="007D780B">
        <w:rPr>
          <w:szCs w:val="28"/>
        </w:rPr>
        <w:t>The signed Form SSA-89 used to obtain consent for Social Security Number (SSN) verification contains wet “pen and ink” signatures of the identified individuals.</w:t>
      </w:r>
    </w:p>
    <w:p w:rsidRPr="007D780B" w:rsidR="00FE1835" w:rsidP="00983B06" w:rsidRDefault="00E64CCC">
      <w:pPr>
        <w:numPr>
          <w:ilvl w:val="0"/>
          <w:numId w:val="51"/>
        </w:numPr>
        <w:autoSpaceDE w:val="0"/>
        <w:autoSpaceDN w:val="0"/>
        <w:adjustRightInd w:val="0"/>
        <w:spacing w:after="60"/>
        <w:rPr>
          <w:szCs w:val="28"/>
        </w:rPr>
      </w:pPr>
      <w:r w:rsidRPr="007D780B">
        <w:rPr>
          <w:szCs w:val="28"/>
        </w:rPr>
        <w:t xml:space="preserve">The </w:t>
      </w:r>
      <w:r w:rsidRPr="007D780B" w:rsidR="00CD102B">
        <w:rPr>
          <w:szCs w:val="28"/>
        </w:rPr>
        <w:t xml:space="preserve">signed </w:t>
      </w:r>
      <w:r w:rsidRPr="007D780B">
        <w:rPr>
          <w:szCs w:val="28"/>
        </w:rPr>
        <w:t>Form SSA-89 used to obtain consent contains all wording as prescribed in Attachment A of the CBSV User Agreement and no additional wording has been added.</w:t>
      </w:r>
    </w:p>
    <w:p w:rsidRPr="007D780B" w:rsidR="00FE1835" w:rsidP="00983B06" w:rsidRDefault="00CD102B">
      <w:pPr>
        <w:numPr>
          <w:ilvl w:val="0"/>
          <w:numId w:val="51"/>
        </w:numPr>
        <w:autoSpaceDE w:val="0"/>
        <w:autoSpaceDN w:val="0"/>
        <w:adjustRightInd w:val="0"/>
        <w:spacing w:after="60"/>
        <w:rPr>
          <w:szCs w:val="28"/>
        </w:rPr>
      </w:pPr>
      <w:r w:rsidRPr="007D780B">
        <w:rPr>
          <w:szCs w:val="28"/>
        </w:rPr>
        <w:t>The signed</w:t>
      </w:r>
      <w:r w:rsidRPr="007D780B" w:rsidR="00E64CCC">
        <w:rPr>
          <w:szCs w:val="28"/>
        </w:rPr>
        <w:t xml:space="preserve"> Form SSA-89 used to obtain consent </w:t>
      </w:r>
      <w:r w:rsidRPr="007D780B">
        <w:rPr>
          <w:szCs w:val="28"/>
        </w:rPr>
        <w:t>was</w:t>
      </w:r>
      <w:r w:rsidRPr="007D780B" w:rsidR="00E64CCC">
        <w:rPr>
          <w:szCs w:val="28"/>
        </w:rPr>
        <w:t xml:space="preserve"> completed in </w:t>
      </w:r>
      <w:r w:rsidRPr="007D780B">
        <w:rPr>
          <w:szCs w:val="28"/>
        </w:rPr>
        <w:t>its</w:t>
      </w:r>
      <w:r w:rsidRPr="007D780B" w:rsidR="00E64CCC">
        <w:rPr>
          <w:szCs w:val="28"/>
        </w:rPr>
        <w:t xml:space="preserve"> entirety, without alterations, including name, date of birth, social security number, stated </w:t>
      </w:r>
      <w:r w:rsidR="00094841">
        <w:rPr>
          <w:szCs w:val="28"/>
        </w:rPr>
        <w:t xml:space="preserve">reason, </w:t>
      </w:r>
      <w:r w:rsidRPr="007D780B" w:rsidR="00E64CCC">
        <w:rPr>
          <w:szCs w:val="28"/>
        </w:rPr>
        <w:t xml:space="preserve"> Principal’s name and complete address, Agent’s (Requesting Party) name and </w:t>
      </w:r>
      <w:r w:rsidRPr="007D780B" w:rsidR="00550F32">
        <w:rPr>
          <w:szCs w:val="28"/>
        </w:rPr>
        <w:t xml:space="preserve">complete </w:t>
      </w:r>
      <w:r w:rsidRPr="007D780B" w:rsidR="00E64CCC">
        <w:rPr>
          <w:szCs w:val="28"/>
        </w:rPr>
        <w:t xml:space="preserve">address, signature </w:t>
      </w:r>
      <w:r w:rsidR="00094841">
        <w:rPr>
          <w:szCs w:val="28"/>
        </w:rPr>
        <w:t xml:space="preserve">and </w:t>
      </w:r>
      <w:r w:rsidRPr="007D780B" w:rsidR="00E64CCC">
        <w:rPr>
          <w:szCs w:val="28"/>
        </w:rPr>
        <w:t>date</w:t>
      </w:r>
      <w:r w:rsidR="00E17EF6">
        <w:rPr>
          <w:szCs w:val="28"/>
        </w:rPr>
        <w:t xml:space="preserve"> signed</w:t>
      </w:r>
      <w:r w:rsidRPr="007D780B" w:rsidR="00E64CCC">
        <w:rPr>
          <w:szCs w:val="28"/>
        </w:rPr>
        <w:t xml:space="preserve"> for the </w:t>
      </w:r>
      <w:r w:rsidRPr="007D780B">
        <w:rPr>
          <w:szCs w:val="28"/>
        </w:rPr>
        <w:t>Client</w:t>
      </w:r>
      <w:r w:rsidRPr="007D780B" w:rsidR="00E64CCC">
        <w:rPr>
          <w:szCs w:val="28"/>
        </w:rPr>
        <w:t xml:space="preserve"> (social security number holder).</w:t>
      </w:r>
      <w:r w:rsidR="00E17EF6">
        <w:rPr>
          <w:szCs w:val="28"/>
        </w:rPr>
        <w:t xml:space="preserve">  The Form SSA-89 must also include the relationship if the individual signing the form is not the individual to whom the SSN was issued (for minors or legally incompetent adults).</w:t>
      </w:r>
    </w:p>
    <w:p w:rsidRPr="007D780B" w:rsidR="00FE1835" w:rsidP="00983B06" w:rsidRDefault="00E64CCC">
      <w:pPr>
        <w:numPr>
          <w:ilvl w:val="0"/>
          <w:numId w:val="51"/>
        </w:numPr>
        <w:autoSpaceDE w:val="0"/>
        <w:autoSpaceDN w:val="0"/>
        <w:adjustRightInd w:val="0"/>
        <w:spacing w:after="60"/>
        <w:rPr>
          <w:szCs w:val="28"/>
        </w:rPr>
      </w:pPr>
      <w:r w:rsidRPr="007D780B">
        <w:rPr>
          <w:szCs w:val="28"/>
        </w:rPr>
        <w:t>The Agent (Requesting Party) identified on all Form SSA-89s</w:t>
      </w:r>
      <w:r w:rsidRPr="007D780B" w:rsidR="00DE2503">
        <w:rPr>
          <w:szCs w:val="28"/>
        </w:rPr>
        <w:t xml:space="preserve"> </w:t>
      </w:r>
      <w:r w:rsidRPr="007D780B">
        <w:rPr>
          <w:szCs w:val="28"/>
        </w:rPr>
        <w:t>accepted by the company is a listed party (d/b/a) in the company’s CBSV User Agreement.</w:t>
      </w:r>
    </w:p>
    <w:p w:rsidRPr="007D780B" w:rsidR="00FE1835" w:rsidP="00983B06" w:rsidRDefault="00E64CCC">
      <w:pPr>
        <w:numPr>
          <w:ilvl w:val="0"/>
          <w:numId w:val="51"/>
        </w:numPr>
        <w:autoSpaceDE w:val="0"/>
        <w:autoSpaceDN w:val="0"/>
        <w:adjustRightInd w:val="0"/>
        <w:spacing w:after="60"/>
        <w:rPr>
          <w:szCs w:val="28"/>
        </w:rPr>
      </w:pPr>
      <w:r w:rsidRPr="007D780B">
        <w:rPr>
          <w:szCs w:val="28"/>
        </w:rPr>
        <w:t>Regarding the purpose stated on the Form SSA-89</w:t>
      </w:r>
      <w:r w:rsidRPr="007D780B" w:rsidR="00CA25AA">
        <w:rPr>
          <w:szCs w:val="28"/>
        </w:rPr>
        <w:t>:</w:t>
      </w:r>
    </w:p>
    <w:p w:rsidRPr="007D780B" w:rsidR="00FE1835" w:rsidP="00983B06" w:rsidRDefault="00FE1835">
      <w:pPr>
        <w:numPr>
          <w:ilvl w:val="1"/>
          <w:numId w:val="51"/>
        </w:numPr>
        <w:autoSpaceDE w:val="0"/>
        <w:autoSpaceDN w:val="0"/>
        <w:adjustRightInd w:val="0"/>
        <w:spacing w:after="60"/>
        <w:ind w:left="1080"/>
        <w:jc w:val="both"/>
        <w:rPr>
          <w:szCs w:val="28"/>
        </w:rPr>
      </w:pPr>
      <w:r w:rsidRPr="007D780B">
        <w:rPr>
          <w:szCs w:val="28"/>
        </w:rPr>
        <w:t>The SSN verification was used only for the purpose stated on the consent form, and</w:t>
      </w:r>
    </w:p>
    <w:p w:rsidRPr="007D780B" w:rsidR="00FE1835" w:rsidP="00983B06" w:rsidRDefault="00FE1835">
      <w:pPr>
        <w:numPr>
          <w:ilvl w:val="1"/>
          <w:numId w:val="51"/>
        </w:numPr>
        <w:autoSpaceDE w:val="0"/>
        <w:autoSpaceDN w:val="0"/>
        <w:adjustRightInd w:val="0"/>
        <w:spacing w:after="60"/>
        <w:ind w:left="1080"/>
        <w:rPr>
          <w:szCs w:val="28"/>
        </w:rPr>
      </w:pPr>
      <w:r w:rsidRPr="007D780B">
        <w:rPr>
          <w:szCs w:val="28"/>
        </w:rPr>
        <w:t>The consent form identifies a specific purpose (e.g., “mortgage application” or “verification for employment”) and is not a general purpose (e.g., “identity verification” or “identity proof or confirmation”).</w:t>
      </w:r>
    </w:p>
    <w:p w:rsidRPr="007D780B" w:rsidR="00FE1835" w:rsidP="00983B06" w:rsidRDefault="00E64CCC">
      <w:pPr>
        <w:numPr>
          <w:ilvl w:val="0"/>
          <w:numId w:val="51"/>
        </w:numPr>
        <w:autoSpaceDE w:val="0"/>
        <w:autoSpaceDN w:val="0"/>
        <w:adjustRightInd w:val="0"/>
        <w:spacing w:after="60"/>
        <w:rPr>
          <w:szCs w:val="28"/>
        </w:rPr>
      </w:pPr>
      <w:r w:rsidRPr="007D780B">
        <w:rPr>
          <w:szCs w:val="28"/>
        </w:rPr>
        <w:t>The date SSN verifications were submitted to SSA was after the date the Form SSA-89s were signed and dated.</w:t>
      </w:r>
    </w:p>
    <w:p w:rsidRPr="007D780B" w:rsidR="006B37C8" w:rsidP="00983B06" w:rsidRDefault="00E64CCC">
      <w:pPr>
        <w:numPr>
          <w:ilvl w:val="0"/>
          <w:numId w:val="51"/>
        </w:numPr>
        <w:autoSpaceDE w:val="0"/>
        <w:autoSpaceDN w:val="0"/>
        <w:adjustRightInd w:val="0"/>
        <w:spacing w:after="60"/>
        <w:rPr>
          <w:szCs w:val="28"/>
        </w:rPr>
      </w:pPr>
      <w:r w:rsidRPr="007D780B">
        <w:rPr>
          <w:szCs w:val="28"/>
        </w:rPr>
        <w:t>The submission date for the SSN verification was not more than 90 days after the Form SSA-89 was signed and dated unless the authorizing individual specified an alternate timeframe.  If an alternate timeframe was specified, the submission date was within the alternate timeframe.</w:t>
      </w:r>
    </w:p>
    <w:p w:rsidRPr="007D780B" w:rsidR="006B37C8" w:rsidP="00983B06" w:rsidRDefault="00FE1835">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The company retains all consent forms for five (5) years from the date the SSN verification was submitted to SSA.</w:t>
      </w:r>
    </w:p>
    <w:p w:rsidRPr="007D780B" w:rsidR="00FE1835" w:rsidP="00983B06" w:rsidRDefault="00FE1835">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For Requesting Parties that are not Principals, the company has:</w:t>
      </w:r>
    </w:p>
    <w:p w:rsidRPr="007D780B" w:rsidR="006B37C8" w:rsidP="00983B06" w:rsidRDefault="00FE1835">
      <w:pPr>
        <w:pStyle w:val="ListParagraph"/>
        <w:numPr>
          <w:ilvl w:val="1"/>
          <w:numId w:val="51"/>
        </w:numPr>
        <w:autoSpaceDE w:val="0"/>
        <w:autoSpaceDN w:val="0"/>
        <w:adjustRightInd w:val="0"/>
        <w:spacing w:after="60"/>
        <w:ind w:left="1080"/>
        <w:rPr>
          <w:szCs w:val="28"/>
        </w:rPr>
      </w:pPr>
      <w:r w:rsidRPr="007D780B">
        <w:rPr>
          <w:szCs w:val="28"/>
        </w:rPr>
        <w:t>Correctly relayed to the Principal (client) the information regarding the SSN verification received from SSA.</w:t>
      </w:r>
    </w:p>
    <w:p w:rsidRPr="007D780B" w:rsidR="00E64CCC" w:rsidP="00983B06" w:rsidRDefault="00FE1835">
      <w:pPr>
        <w:pStyle w:val="ListParagraph"/>
        <w:numPr>
          <w:ilvl w:val="0"/>
          <w:numId w:val="51"/>
        </w:numPr>
        <w:autoSpaceDE w:val="0"/>
        <w:autoSpaceDN w:val="0"/>
        <w:adjustRightInd w:val="0"/>
        <w:spacing w:after="60"/>
        <w:rPr>
          <w:szCs w:val="28"/>
        </w:rPr>
      </w:pPr>
      <w:r w:rsidRPr="007D780B">
        <w:rPr>
          <w:szCs w:val="28"/>
        </w:rPr>
        <w:t xml:space="preserve">  </w:t>
      </w:r>
      <w:r w:rsidRPr="007D780B" w:rsidR="00E64CCC">
        <w:rPr>
          <w:szCs w:val="28"/>
        </w:rPr>
        <w:t>The Requesting Party’s record retention policy has the following elements, if applicable:</w:t>
      </w:r>
    </w:p>
    <w:p w:rsidRPr="007D780B" w:rsidR="00E64CCC" w:rsidP="00983B06" w:rsidRDefault="00E64CCC">
      <w:pPr>
        <w:numPr>
          <w:ilvl w:val="0"/>
          <w:numId w:val="36"/>
        </w:numPr>
        <w:tabs>
          <w:tab w:val="clear" w:pos="1800"/>
        </w:tabs>
        <w:spacing w:after="60"/>
        <w:ind w:left="1080"/>
        <w:rPr>
          <w:szCs w:val="28"/>
        </w:rPr>
      </w:pPr>
      <w:r w:rsidRPr="007D780B">
        <w:rPr>
          <w:szCs w:val="28"/>
        </w:rPr>
        <w:t>Paper</w:t>
      </w:r>
      <w:r w:rsidRPr="007D780B" w:rsidR="00DE2503">
        <w:rPr>
          <w:szCs w:val="28"/>
        </w:rPr>
        <w:t xml:space="preserve"> </w:t>
      </w:r>
      <w:r w:rsidRPr="007D780B" w:rsidR="00D7186D">
        <w:rPr>
          <w:szCs w:val="28"/>
        </w:rPr>
        <w:t xml:space="preserve">Form </w:t>
      </w:r>
      <w:r w:rsidRPr="007D780B" w:rsidR="00DE2503">
        <w:rPr>
          <w:szCs w:val="28"/>
        </w:rPr>
        <w:t>SSA-89</w:t>
      </w:r>
      <w:r w:rsidRPr="007D780B" w:rsidR="00D7186D">
        <w:rPr>
          <w:szCs w:val="28"/>
        </w:rPr>
        <w:t xml:space="preserve">s </w:t>
      </w:r>
      <w:r w:rsidRPr="007D780B">
        <w:rPr>
          <w:szCs w:val="28"/>
        </w:rPr>
        <w:t>are stored in a locked fireproof and waterproof cont</w:t>
      </w:r>
      <w:r w:rsidRPr="007D780B" w:rsidR="00755609">
        <w:rPr>
          <w:szCs w:val="28"/>
        </w:rPr>
        <w:t>ainer and access is limited to Authorized U</w:t>
      </w:r>
      <w:r w:rsidRPr="007D780B">
        <w:rPr>
          <w:szCs w:val="28"/>
        </w:rPr>
        <w:t>sers.</w:t>
      </w:r>
    </w:p>
    <w:p w:rsidRPr="007D780B" w:rsidR="00E64CCC" w:rsidP="00983B06" w:rsidRDefault="00E64CCC">
      <w:pPr>
        <w:numPr>
          <w:ilvl w:val="0"/>
          <w:numId w:val="36"/>
        </w:numPr>
        <w:tabs>
          <w:tab w:val="clear" w:pos="1800"/>
        </w:tabs>
        <w:spacing w:after="60"/>
        <w:ind w:left="1080"/>
        <w:rPr>
          <w:szCs w:val="28"/>
        </w:rPr>
      </w:pPr>
      <w:r w:rsidRPr="007D780B">
        <w:rPr>
          <w:szCs w:val="28"/>
        </w:rPr>
        <w:t>Electronic - The consent forms retained electronically are password protected, encrypted, and only authorized personnel identified on the Form SSA-88</w:t>
      </w:r>
      <w:r w:rsidRPr="007D780B" w:rsidR="00CA25AA">
        <w:rPr>
          <w:szCs w:val="28"/>
        </w:rPr>
        <w:t xml:space="preserve"> </w:t>
      </w:r>
      <w:r w:rsidRPr="007D780B" w:rsidR="00DE2503">
        <w:rPr>
          <w:szCs w:val="28"/>
        </w:rPr>
        <w:t>(Attachment B)</w:t>
      </w:r>
      <w:r w:rsidRPr="007D780B">
        <w:rPr>
          <w:szCs w:val="28"/>
        </w:rPr>
        <w:t xml:space="preserve"> have access to these files.  Passwords issued to personnel who no longer work for the company or no longer work in the capacity to have access to the files are voided.  Paper consent forms converted to electronic media are destroyed.  Disaster recovery procedures are in place and are being followed.</w:t>
      </w:r>
    </w:p>
    <w:p w:rsidRPr="007D780B" w:rsidR="00E64CCC" w:rsidP="00983B06" w:rsidRDefault="00E64CCC">
      <w:pPr>
        <w:numPr>
          <w:ilvl w:val="0"/>
          <w:numId w:val="36"/>
        </w:numPr>
        <w:tabs>
          <w:tab w:val="clear" w:pos="1800"/>
        </w:tabs>
        <w:spacing w:after="60"/>
        <w:ind w:left="1080"/>
        <w:rPr>
          <w:szCs w:val="28"/>
        </w:rPr>
      </w:pPr>
      <w:r w:rsidRPr="007D780B">
        <w:rPr>
          <w:szCs w:val="28"/>
        </w:rPr>
        <w:t>Removable Electronic Media (e.g. CD, DVD, flash drive</w:t>
      </w:r>
      <w:r w:rsidRPr="007D780B" w:rsidR="00B36147">
        <w:rPr>
          <w:szCs w:val="28"/>
        </w:rPr>
        <w:t>) -</w:t>
      </w:r>
      <w:r w:rsidRPr="007D780B">
        <w:rPr>
          <w:szCs w:val="28"/>
        </w:rPr>
        <w:t xml:space="preserve"> All data has been encrypted and all removable electronic media is stored in a locked, fireproof</w:t>
      </w:r>
      <w:r w:rsidRPr="007D780B" w:rsidR="00FA5227">
        <w:rPr>
          <w:szCs w:val="28"/>
        </w:rPr>
        <w:t>,</w:t>
      </w:r>
      <w:r w:rsidRPr="007D780B">
        <w:rPr>
          <w:szCs w:val="28"/>
        </w:rPr>
        <w:t xml:space="preserve"> and </w:t>
      </w:r>
      <w:r w:rsidRPr="007D780B">
        <w:rPr>
          <w:szCs w:val="28"/>
        </w:rPr>
        <w:lastRenderedPageBreak/>
        <w:t xml:space="preserve">waterproof storage receptacle.  Only </w:t>
      </w:r>
      <w:r w:rsidRPr="007D780B" w:rsidR="00755609">
        <w:rPr>
          <w:szCs w:val="28"/>
        </w:rPr>
        <w:t>A</w:t>
      </w:r>
      <w:r w:rsidRPr="007D780B">
        <w:rPr>
          <w:szCs w:val="28"/>
        </w:rPr>
        <w:t xml:space="preserve">uthorized </w:t>
      </w:r>
      <w:r w:rsidRPr="007D780B" w:rsidR="00755609">
        <w:rPr>
          <w:szCs w:val="28"/>
        </w:rPr>
        <w:t>U</w:t>
      </w:r>
      <w:r w:rsidRPr="007D780B">
        <w:rPr>
          <w:szCs w:val="28"/>
        </w:rPr>
        <w:t>sers have access to this media.  Paper consent forms have been properly destroyed after being stored electronically.</w:t>
      </w:r>
    </w:p>
    <w:p w:rsidRPr="007D780B" w:rsidR="006B37C8" w:rsidP="00983B06" w:rsidRDefault="00E64CCC">
      <w:pPr>
        <w:numPr>
          <w:ilvl w:val="0"/>
          <w:numId w:val="51"/>
        </w:numPr>
        <w:autoSpaceDE w:val="0"/>
        <w:autoSpaceDN w:val="0"/>
        <w:adjustRightInd w:val="0"/>
        <w:spacing w:after="60"/>
        <w:rPr>
          <w:szCs w:val="28"/>
        </w:rPr>
      </w:pPr>
      <w:r w:rsidRPr="007D780B">
        <w:rPr>
          <w:szCs w:val="28"/>
        </w:rPr>
        <w:t xml:space="preserve">The Attestation Statement </w:t>
      </w:r>
      <w:r w:rsidRPr="007D780B" w:rsidR="00DE2503">
        <w:rPr>
          <w:szCs w:val="28"/>
        </w:rPr>
        <w:t xml:space="preserve">(Attachment E) </w:t>
      </w:r>
      <w:r w:rsidRPr="007D780B">
        <w:rPr>
          <w:szCs w:val="28"/>
        </w:rPr>
        <w:t>is current</w:t>
      </w:r>
      <w:r w:rsidRPr="007D780B" w:rsidR="00FA5227">
        <w:rPr>
          <w:szCs w:val="28"/>
        </w:rPr>
        <w:t>. The Requesting Party submitted the attestati</w:t>
      </w:r>
      <w:r w:rsidRPr="007D780B" w:rsidR="00B36147">
        <w:rPr>
          <w:szCs w:val="28"/>
        </w:rPr>
        <w:t>on statement</w:t>
      </w:r>
      <w:r w:rsidRPr="007D780B">
        <w:rPr>
          <w:szCs w:val="28"/>
        </w:rPr>
        <w:t xml:space="preserve"> </w:t>
      </w:r>
      <w:r w:rsidRPr="007D780B" w:rsidR="00FA5227">
        <w:t>to</w:t>
      </w:r>
      <w:r w:rsidRPr="007D780B">
        <w:t xml:space="preserve"> SSA within 30 days of the beginning of the fiscal year (October 1 to September 30</w:t>
      </w:r>
      <w:r w:rsidRPr="007D780B" w:rsidR="00250F9B">
        <w:t>)</w:t>
      </w:r>
      <w:r w:rsidRPr="007D780B">
        <w:rPr>
          <w:szCs w:val="28"/>
        </w:rPr>
        <w:t xml:space="preserve">.  </w:t>
      </w:r>
      <w:r w:rsidRPr="007D780B" w:rsidR="00250F9B">
        <w:rPr>
          <w:szCs w:val="28"/>
        </w:rPr>
        <w:t xml:space="preserve">For new companies, the </w:t>
      </w:r>
      <w:r w:rsidRPr="007D780B" w:rsidR="00FA5227">
        <w:rPr>
          <w:szCs w:val="28"/>
        </w:rPr>
        <w:t xml:space="preserve">Requesting Party submitted the </w:t>
      </w:r>
      <w:r w:rsidRPr="007D780B" w:rsidR="00250F9B">
        <w:rPr>
          <w:szCs w:val="28"/>
        </w:rPr>
        <w:t xml:space="preserve">Attestation Statement </w:t>
      </w:r>
      <w:r w:rsidRPr="007D780B" w:rsidR="00104C8A">
        <w:rPr>
          <w:szCs w:val="28"/>
        </w:rPr>
        <w:t xml:space="preserve">with the signed User Agreement.  </w:t>
      </w:r>
      <w:r w:rsidRPr="007D780B">
        <w:rPr>
          <w:szCs w:val="28"/>
        </w:rPr>
        <w:t xml:space="preserve">The signer’s authority includes </w:t>
      </w:r>
      <w:r w:rsidRPr="007D780B" w:rsidR="00FA5227">
        <w:rPr>
          <w:szCs w:val="28"/>
        </w:rPr>
        <w:t>the right</w:t>
      </w:r>
      <w:r w:rsidRPr="007D780B">
        <w:rPr>
          <w:szCs w:val="28"/>
        </w:rPr>
        <w:t xml:space="preserve"> to financially bind the company </w:t>
      </w:r>
      <w:r w:rsidRPr="007D780B" w:rsidR="00FA5227">
        <w:rPr>
          <w:szCs w:val="28"/>
        </w:rPr>
        <w:t xml:space="preserve">and </w:t>
      </w:r>
      <w:r w:rsidRPr="007D780B">
        <w:rPr>
          <w:szCs w:val="28"/>
        </w:rPr>
        <w:t>bear responsibility for CBSV.</w:t>
      </w:r>
    </w:p>
    <w:p w:rsidRPr="007D780B" w:rsidR="006B37C8" w:rsidP="00983B06" w:rsidRDefault="00E64CCC">
      <w:pPr>
        <w:numPr>
          <w:ilvl w:val="0"/>
          <w:numId w:val="51"/>
        </w:numPr>
        <w:autoSpaceDE w:val="0"/>
        <w:autoSpaceDN w:val="0"/>
        <w:adjustRightInd w:val="0"/>
        <w:spacing w:after="60"/>
        <w:rPr>
          <w:szCs w:val="28"/>
        </w:rPr>
      </w:pPr>
      <w:r w:rsidRPr="007D780B">
        <w:rPr>
          <w:szCs w:val="28"/>
        </w:rPr>
        <w:t xml:space="preserve">Form SSA-88 </w:t>
      </w:r>
      <w:r w:rsidRPr="007D780B" w:rsidR="00DE2503">
        <w:rPr>
          <w:szCs w:val="28"/>
        </w:rPr>
        <w:t xml:space="preserve">(Attachment B) </w:t>
      </w:r>
      <w:r w:rsidRPr="007D780B">
        <w:rPr>
          <w:szCs w:val="28"/>
        </w:rPr>
        <w:t>is current</w:t>
      </w:r>
      <w:r w:rsidRPr="007D780B" w:rsidR="00FA5227">
        <w:rPr>
          <w:szCs w:val="28"/>
        </w:rPr>
        <w:t xml:space="preserve">.  The Requesting Party filed a </w:t>
      </w:r>
      <w:r w:rsidRPr="007D780B">
        <w:t xml:space="preserve">new Form SSA-88 </w:t>
      </w:r>
      <w:r w:rsidRPr="007D780B" w:rsidR="00FA5227">
        <w:t>with SSA</w:t>
      </w:r>
      <w:r w:rsidRPr="007D780B">
        <w:t xml:space="preserve"> within 14 days of </w:t>
      </w:r>
      <w:r w:rsidRPr="007D780B" w:rsidR="00E14C30">
        <w:t xml:space="preserve">a </w:t>
      </w:r>
      <w:r w:rsidRPr="007D780B" w:rsidR="009B10A6">
        <w:t>relevant personnel change (such as removing</w:t>
      </w:r>
      <w:r w:rsidRPr="007D780B">
        <w:t xml:space="preserve"> any employee </w:t>
      </w:r>
      <w:r w:rsidRPr="007D780B" w:rsidR="009B10A6">
        <w:t xml:space="preserve">previously </w:t>
      </w:r>
      <w:r w:rsidRPr="007D780B">
        <w:t xml:space="preserve">listed </w:t>
      </w:r>
      <w:r w:rsidRPr="007D780B" w:rsidR="009B10A6">
        <w:t xml:space="preserve">on the SSA-88 </w:t>
      </w:r>
      <w:r w:rsidRPr="007D780B" w:rsidR="00820BED">
        <w:t xml:space="preserve">as an </w:t>
      </w:r>
      <w:r w:rsidRPr="007D780B" w:rsidR="00755609">
        <w:t>Authorized User</w:t>
      </w:r>
      <w:r w:rsidRPr="007D780B" w:rsidR="009B10A6">
        <w:t>, or adding a new employee that requires access to CBSV)</w:t>
      </w:r>
      <w:r w:rsidRPr="007D780B">
        <w:t>.</w:t>
      </w:r>
      <w:r w:rsidRPr="007D780B" w:rsidR="00E14C30">
        <w:rPr>
          <w:szCs w:val="28"/>
        </w:rPr>
        <w:t xml:space="preserve">  All</w:t>
      </w:r>
      <w:r w:rsidRPr="007D780B">
        <w:rPr>
          <w:szCs w:val="28"/>
        </w:rPr>
        <w:t xml:space="preserve"> employees identified on the </w:t>
      </w:r>
      <w:r w:rsidRPr="007D780B" w:rsidR="00E14C30">
        <w:rPr>
          <w:szCs w:val="28"/>
        </w:rPr>
        <w:t>Form SSA-88</w:t>
      </w:r>
      <w:r w:rsidRPr="007D780B">
        <w:rPr>
          <w:szCs w:val="28"/>
        </w:rPr>
        <w:t xml:space="preserve"> </w:t>
      </w:r>
      <w:r w:rsidRPr="007D780B" w:rsidR="00E14C30">
        <w:rPr>
          <w:szCs w:val="28"/>
        </w:rPr>
        <w:t>are still employed by the company</w:t>
      </w:r>
      <w:r w:rsidRPr="007D780B" w:rsidR="00765856">
        <w:rPr>
          <w:szCs w:val="28"/>
        </w:rPr>
        <w:t>,</w:t>
      </w:r>
      <w:r w:rsidRPr="007D780B" w:rsidR="00E14C30">
        <w:rPr>
          <w:szCs w:val="28"/>
        </w:rPr>
        <w:t xml:space="preserve"> </w:t>
      </w:r>
      <w:r w:rsidRPr="007D780B">
        <w:rPr>
          <w:szCs w:val="28"/>
        </w:rPr>
        <w:t>are performing CBSV duties</w:t>
      </w:r>
      <w:r w:rsidRPr="007D780B" w:rsidR="00765856">
        <w:rPr>
          <w:szCs w:val="28"/>
        </w:rPr>
        <w:t>, and are associated with the correct CBSV service channel (e.g. Online Service or Web Service)</w:t>
      </w:r>
      <w:r w:rsidRPr="007D780B">
        <w:rPr>
          <w:szCs w:val="28"/>
        </w:rPr>
        <w:t>.</w:t>
      </w:r>
    </w:p>
    <w:p w:rsidRPr="007D780B" w:rsidR="00E64CCC" w:rsidP="00983B06" w:rsidRDefault="00E64CCC">
      <w:pPr>
        <w:numPr>
          <w:ilvl w:val="0"/>
          <w:numId w:val="51"/>
        </w:numPr>
        <w:autoSpaceDE w:val="0"/>
        <w:autoSpaceDN w:val="0"/>
        <w:adjustRightInd w:val="0"/>
        <w:spacing w:after="60"/>
        <w:rPr>
          <w:szCs w:val="28"/>
        </w:rPr>
      </w:pPr>
      <w:r w:rsidRPr="007D780B">
        <w:rPr>
          <w:szCs w:val="28"/>
        </w:rPr>
        <w:t>For Requesting Parties that are not Principals, the agreements between the company and its Principals (clients) include the following acknowledgements:</w:t>
      </w:r>
    </w:p>
    <w:p w:rsidRPr="007D780B" w:rsidR="00E64CCC" w:rsidP="00983B06" w:rsidRDefault="00E64CCC">
      <w:pPr>
        <w:pStyle w:val="ListParagraph"/>
        <w:numPr>
          <w:ilvl w:val="0"/>
          <w:numId w:val="35"/>
        </w:numPr>
        <w:autoSpaceDE w:val="0"/>
        <w:autoSpaceDN w:val="0"/>
        <w:adjustRightInd w:val="0"/>
        <w:spacing w:after="60"/>
        <w:ind w:hanging="360"/>
        <w:rPr>
          <w:szCs w:val="28"/>
        </w:rPr>
      </w:pPr>
      <w:r w:rsidRPr="007D780B">
        <w:rPr>
          <w:szCs w:val="28"/>
        </w:rPr>
        <w:t xml:space="preserve">The Principal agrees that it </w:t>
      </w:r>
      <w:r w:rsidRPr="007D780B" w:rsidR="00350986">
        <w:rPr>
          <w:szCs w:val="28"/>
        </w:rPr>
        <w:t>must</w:t>
      </w:r>
      <w:r w:rsidRPr="007D780B">
        <w:rPr>
          <w:szCs w:val="28"/>
        </w:rPr>
        <w:t xml:space="preserve"> use the verification only for the purpose stated in the Consent Form, and </w:t>
      </w:r>
      <w:r w:rsidRPr="007D780B" w:rsidR="00350986">
        <w:rPr>
          <w:szCs w:val="28"/>
        </w:rPr>
        <w:t>must</w:t>
      </w:r>
      <w:r w:rsidRPr="007D780B">
        <w:rPr>
          <w:szCs w:val="28"/>
        </w:rPr>
        <w:t xml:space="preserve"> make no further use or re-disclosure of the verification; and</w:t>
      </w:r>
    </w:p>
    <w:p w:rsidRPr="007D780B" w:rsidR="00E64CCC" w:rsidP="00983B06" w:rsidRDefault="00E64CCC">
      <w:pPr>
        <w:pStyle w:val="Footer"/>
        <w:numPr>
          <w:ilvl w:val="0"/>
          <w:numId w:val="35"/>
        </w:numPr>
        <w:tabs>
          <w:tab w:val="clear" w:pos="4320"/>
          <w:tab w:val="clear" w:pos="8640"/>
        </w:tabs>
        <w:spacing w:after="60"/>
        <w:ind w:hanging="360"/>
        <w:rPr>
          <w:szCs w:val="28"/>
        </w:rPr>
      </w:pPr>
      <w:r w:rsidRPr="007D780B">
        <w:rPr>
          <w:szCs w:val="28"/>
        </w:rPr>
        <w:t xml:space="preserve">The agreements acknowledge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42 U.S.C. § 1320b-10(a); and </w:t>
      </w:r>
    </w:p>
    <w:p w:rsidRPr="007D780B" w:rsidR="00E64CCC" w:rsidP="00983B06" w:rsidRDefault="00E64CCC">
      <w:pPr>
        <w:pStyle w:val="Footer"/>
        <w:numPr>
          <w:ilvl w:val="0"/>
          <w:numId w:val="37"/>
        </w:numPr>
        <w:tabs>
          <w:tab w:val="clear" w:pos="4320"/>
          <w:tab w:val="clear" w:pos="8640"/>
        </w:tabs>
        <w:spacing w:after="60"/>
        <w:ind w:left="1080" w:hanging="360"/>
        <w:rPr>
          <w:szCs w:val="28"/>
        </w:rPr>
      </w:pPr>
      <w:r w:rsidRPr="007D780B">
        <w:rPr>
          <w:szCs w:val="28"/>
        </w:rPr>
        <w:t>The</w:t>
      </w:r>
      <w:r w:rsidRPr="007D780B">
        <w:rPr>
          <w:szCs w:val="28"/>
          <w:lang w:val="en-US"/>
        </w:rPr>
        <w:t xml:space="preserve"> </w:t>
      </w:r>
      <w:r w:rsidRPr="007D780B">
        <w:rPr>
          <w:szCs w:val="28"/>
        </w:rPr>
        <w:t xml:space="preserve">agreements acknowledge that </w:t>
      </w:r>
      <w:r w:rsidRPr="007D780B">
        <w:rPr>
          <w:szCs w:val="28"/>
          <w:lang w:val="en-US"/>
        </w:rPr>
        <w:t>the company and its Principals are</w:t>
      </w:r>
      <w:r w:rsidRPr="007D780B">
        <w:rPr>
          <w:szCs w:val="28"/>
        </w:rPr>
        <w:t xml:space="preserve"> specifically prohibited from using the words "Social Security" or other program-related words, acronyms, emblems and symbols in connection with an advertisement for “identity verification”; and  </w:t>
      </w:r>
    </w:p>
    <w:p w:rsidRPr="007D780B" w:rsidR="00E64CCC" w:rsidP="00983B06" w:rsidRDefault="00E64CCC">
      <w:pPr>
        <w:pStyle w:val="Footer"/>
        <w:numPr>
          <w:ilvl w:val="0"/>
          <w:numId w:val="37"/>
        </w:numPr>
        <w:tabs>
          <w:tab w:val="clear" w:pos="4320"/>
          <w:tab w:val="clear" w:pos="8640"/>
        </w:tabs>
        <w:spacing w:after="60"/>
        <w:ind w:left="1080" w:hanging="360"/>
        <w:rPr>
          <w:szCs w:val="28"/>
        </w:rPr>
      </w:pPr>
      <w:r w:rsidRPr="007D780B">
        <w:rPr>
          <w:szCs w:val="28"/>
        </w:rPr>
        <w:t xml:space="preserve">The agreements further acknowledge that </w:t>
      </w:r>
      <w:r w:rsidRPr="007D780B">
        <w:rPr>
          <w:szCs w:val="28"/>
          <w:lang w:val="en-US"/>
        </w:rPr>
        <w:t xml:space="preserve">the company and its Principals are </w:t>
      </w:r>
      <w:r w:rsidRPr="007D780B">
        <w:rPr>
          <w:szCs w:val="28"/>
        </w:rPr>
        <w:t>specifically prohibited from advertising that SSN verification provides or serves as identity verification; and</w:t>
      </w:r>
    </w:p>
    <w:p w:rsidRPr="007D780B" w:rsidR="00E64CCC" w:rsidP="00983B06" w:rsidRDefault="00E64CCC">
      <w:pPr>
        <w:pStyle w:val="Footer"/>
        <w:numPr>
          <w:ilvl w:val="0"/>
          <w:numId w:val="37"/>
        </w:numPr>
        <w:tabs>
          <w:tab w:val="clear" w:pos="4320"/>
          <w:tab w:val="clear" w:pos="8640"/>
        </w:tabs>
        <w:spacing w:after="60"/>
        <w:ind w:left="1080" w:hanging="360"/>
        <w:jc w:val="both"/>
        <w:rPr>
          <w:szCs w:val="28"/>
        </w:rPr>
      </w:pPr>
      <w:r w:rsidRPr="007D780B">
        <w:rPr>
          <w:szCs w:val="28"/>
        </w:rPr>
        <w:t>The agreements acknowledge that SSA has the right of access to all company books and records associated with the CBSV program at any time</w:t>
      </w:r>
      <w:r w:rsidRPr="007D780B">
        <w:rPr>
          <w:szCs w:val="28"/>
          <w:lang w:val="en-US"/>
        </w:rPr>
        <w:t xml:space="preserve">; </w:t>
      </w:r>
      <w:r w:rsidRPr="007D780B" w:rsidR="007D23BA">
        <w:rPr>
          <w:szCs w:val="28"/>
          <w:lang w:val="en-US"/>
        </w:rPr>
        <w:t>and</w:t>
      </w:r>
    </w:p>
    <w:p w:rsidRPr="007D780B" w:rsidR="00E64CCC" w:rsidP="00983B06" w:rsidRDefault="00E64CCC">
      <w:pPr>
        <w:pStyle w:val="Footer"/>
        <w:numPr>
          <w:ilvl w:val="0"/>
          <w:numId w:val="37"/>
        </w:numPr>
        <w:tabs>
          <w:tab w:val="clear" w:pos="4320"/>
          <w:tab w:val="clear" w:pos="8640"/>
        </w:tabs>
        <w:spacing w:after="60"/>
        <w:ind w:left="1080" w:hanging="360"/>
        <w:jc w:val="both"/>
        <w:rPr>
          <w:szCs w:val="28"/>
        </w:rPr>
      </w:pPr>
      <w:r w:rsidRPr="007D780B">
        <w:rPr>
          <w:lang w:val="en-US"/>
        </w:rPr>
        <w:t xml:space="preserve">The Principal agrees to </w:t>
      </w:r>
      <w:r w:rsidRPr="007D780B">
        <w:t>receipt</w:t>
      </w:r>
      <w:r w:rsidRPr="007D780B">
        <w:rPr>
          <w:lang w:val="en-US"/>
        </w:rPr>
        <w:t xml:space="preserve"> the</w:t>
      </w:r>
      <w:r w:rsidRPr="007D780B">
        <w:t xml:space="preserve"> completed </w:t>
      </w:r>
      <w:r w:rsidRPr="007D780B" w:rsidR="00B27801">
        <w:rPr>
          <w:lang w:val="en-US"/>
        </w:rPr>
        <w:t xml:space="preserve">Form SSA-89 </w:t>
      </w:r>
      <w:r w:rsidRPr="007D780B" w:rsidR="00DE2503">
        <w:rPr>
          <w:lang w:val="en-US"/>
        </w:rPr>
        <w:t>(Attachment A)</w:t>
      </w:r>
      <w:r w:rsidRPr="007D780B" w:rsidR="00923F87">
        <w:rPr>
          <w:lang w:val="en-US"/>
        </w:rPr>
        <w:t xml:space="preserve"> prior</w:t>
      </w:r>
      <w:r w:rsidRPr="007D780B">
        <w:t xml:space="preserve"> to submitting verifications</w:t>
      </w:r>
      <w:r w:rsidRPr="007D780B">
        <w:rPr>
          <w:lang w:val="en-US"/>
        </w:rPr>
        <w:t>; and</w:t>
      </w:r>
    </w:p>
    <w:p w:rsidRPr="007D780B" w:rsidR="006B37C8" w:rsidP="00983B06" w:rsidRDefault="00E64CCC">
      <w:pPr>
        <w:pStyle w:val="Footer"/>
        <w:numPr>
          <w:ilvl w:val="0"/>
          <w:numId w:val="37"/>
        </w:numPr>
        <w:tabs>
          <w:tab w:val="clear" w:pos="4320"/>
          <w:tab w:val="clear" w:pos="8640"/>
        </w:tabs>
        <w:spacing w:after="60"/>
        <w:ind w:left="1080" w:hanging="360"/>
        <w:rPr>
          <w:szCs w:val="28"/>
          <w:lang w:val="en-US"/>
        </w:rPr>
      </w:pPr>
      <w:r w:rsidRPr="007D780B">
        <w:rPr>
          <w:szCs w:val="28"/>
          <w:lang w:val="en-US"/>
        </w:rPr>
        <w:t xml:space="preserve">The Principal agrees to follow the same requirements for safeguarding and reporting the loss of PII as outlined in </w:t>
      </w:r>
      <w:hyperlink w:history="1" w:anchor="_Technical_Specifications_and">
        <w:r w:rsidRPr="007D780B" w:rsidR="006C58E3">
          <w:rPr>
            <w:rStyle w:val="Hyperlink"/>
            <w:szCs w:val="28"/>
            <w:lang w:val="en-US"/>
          </w:rPr>
          <w:t>Section V (B)</w:t>
        </w:r>
      </w:hyperlink>
      <w:r w:rsidRPr="007D780B" w:rsidR="00584C95">
        <w:rPr>
          <w:rStyle w:val="CommentReference"/>
          <w:lang w:val="en-US"/>
        </w:rPr>
        <w:t xml:space="preserve"> </w:t>
      </w:r>
      <w:r w:rsidRPr="007D780B" w:rsidR="00584C95">
        <w:rPr>
          <w:szCs w:val="28"/>
          <w:lang w:val="en-US"/>
        </w:rPr>
        <w:t>of the User Agreement.</w:t>
      </w:r>
    </w:p>
    <w:p w:rsidRPr="007D780B" w:rsidR="00C21C61" w:rsidP="00983B06" w:rsidRDefault="00E64CCC">
      <w:pPr>
        <w:pStyle w:val="Footer"/>
        <w:numPr>
          <w:ilvl w:val="0"/>
          <w:numId w:val="51"/>
        </w:numPr>
        <w:tabs>
          <w:tab w:val="clear" w:pos="4320"/>
          <w:tab w:val="clear" w:pos="8640"/>
        </w:tabs>
        <w:spacing w:after="60"/>
        <w:rPr>
          <w:szCs w:val="28"/>
          <w:lang w:val="en-US"/>
        </w:rPr>
      </w:pPr>
      <w:r w:rsidRPr="007D780B">
        <w:rPr>
          <w:szCs w:val="28"/>
        </w:rPr>
        <w:t>The</w:t>
      </w:r>
      <w:r w:rsidRPr="007D780B">
        <w:rPr>
          <w:color w:val="000000"/>
          <w:szCs w:val="28"/>
        </w:rPr>
        <w:t xml:space="preserve"> Requesting Party’s audit trail and activity logs can track the activity of </w:t>
      </w:r>
      <w:r w:rsidRPr="007D780B" w:rsidR="00755609">
        <w:rPr>
          <w:color w:val="000000"/>
          <w:szCs w:val="28"/>
        </w:rPr>
        <w:t>Authorized User</w:t>
      </w:r>
      <w:r w:rsidRPr="007D780B">
        <w:rPr>
          <w:color w:val="000000"/>
          <w:szCs w:val="28"/>
        </w:rPr>
        <w:t xml:space="preserve">s who request information or view SSA-supplied information within </w:t>
      </w:r>
      <w:r w:rsidRPr="007D780B" w:rsidR="006C58E3">
        <w:rPr>
          <w:color w:val="000000"/>
          <w:szCs w:val="28"/>
        </w:rPr>
        <w:t xml:space="preserve">the </w:t>
      </w:r>
      <w:r w:rsidRPr="007D780B">
        <w:rPr>
          <w:color w:val="000000"/>
          <w:szCs w:val="28"/>
        </w:rPr>
        <w:t xml:space="preserve">Requesting Party’s system, including viewing </w:t>
      </w:r>
      <w:r w:rsidRPr="007D780B" w:rsidR="00D7186D">
        <w:rPr>
          <w:color w:val="000000"/>
          <w:szCs w:val="28"/>
          <w:lang w:val="en-US"/>
        </w:rPr>
        <w:t xml:space="preserve">Form </w:t>
      </w:r>
      <w:r w:rsidRPr="007D780B">
        <w:rPr>
          <w:color w:val="000000"/>
          <w:szCs w:val="28"/>
        </w:rPr>
        <w:t>SSA-89</w:t>
      </w:r>
      <w:r w:rsidRPr="007D780B" w:rsidR="00D7186D">
        <w:rPr>
          <w:color w:val="000000"/>
          <w:szCs w:val="28"/>
          <w:lang w:val="en-US"/>
        </w:rPr>
        <w:t>s</w:t>
      </w:r>
      <w:r w:rsidRPr="007D780B" w:rsidR="006C58E3">
        <w:rPr>
          <w:color w:val="000000"/>
          <w:szCs w:val="28"/>
        </w:rPr>
        <w:t xml:space="preserve"> </w:t>
      </w:r>
      <w:r w:rsidRPr="007D780B">
        <w:rPr>
          <w:color w:val="000000"/>
          <w:szCs w:val="28"/>
        </w:rPr>
        <w:t>stored electronically.</w:t>
      </w:r>
    </w:p>
    <w:p w:rsidRPr="007D780B" w:rsidR="00C21C61" w:rsidP="00C21C61" w:rsidRDefault="00C21C61">
      <w:pPr>
        <w:pStyle w:val="Footer"/>
        <w:tabs>
          <w:tab w:val="clear" w:pos="4320"/>
          <w:tab w:val="clear" w:pos="8640"/>
        </w:tabs>
        <w:ind w:left="720"/>
        <w:rPr>
          <w:szCs w:val="28"/>
          <w:lang w:val="en-US"/>
        </w:rPr>
      </w:pPr>
    </w:p>
    <w:p w:rsidRPr="007D780B" w:rsidR="00E64CCC" w:rsidP="00983B06" w:rsidRDefault="00E64CCC">
      <w:pPr>
        <w:pStyle w:val="Heading2"/>
        <w:numPr>
          <w:ilvl w:val="0"/>
          <w:numId w:val="38"/>
        </w:numPr>
        <w:spacing w:before="0" w:after="0"/>
        <w:rPr>
          <w:rFonts w:ascii="Times New Roman" w:hAnsi="Times New Roman" w:cs="Times New Roman"/>
          <w:i w:val="0"/>
          <w:sz w:val="24"/>
        </w:rPr>
      </w:pPr>
      <w:bookmarkStart w:name="_Compliance/Noncompliance_Standards" w:id="166"/>
      <w:bookmarkStart w:name="_Toc22716552" w:id="167"/>
      <w:bookmarkEnd w:id="166"/>
      <w:r w:rsidRPr="007D780B">
        <w:rPr>
          <w:rFonts w:ascii="Times New Roman" w:hAnsi="Times New Roman" w:cs="Times New Roman"/>
          <w:i w:val="0"/>
          <w:sz w:val="24"/>
        </w:rPr>
        <w:lastRenderedPageBreak/>
        <w:t>Compliance/Noncompliance Standards</w:t>
      </w:r>
      <w:bookmarkEnd w:id="167"/>
      <w:r w:rsidRPr="007D780B">
        <w:rPr>
          <w:rFonts w:ascii="Times New Roman" w:hAnsi="Times New Roman" w:cs="Times New Roman"/>
          <w:i w:val="0"/>
          <w:sz w:val="24"/>
        </w:rPr>
        <w:t xml:space="preserve"> </w:t>
      </w:r>
    </w:p>
    <w:p w:rsidRPr="007D780B" w:rsidR="00E64CCC" w:rsidP="00E64CCC" w:rsidRDefault="00E64CCC">
      <w:r w:rsidRPr="007D780B">
        <w:t xml:space="preserve">The following are the compliance and noncompliance standards for use in required CBSV compliance </w:t>
      </w:r>
      <w:r w:rsidRPr="007D780B" w:rsidR="00ED6713">
        <w:t>reviews</w:t>
      </w:r>
      <w:r w:rsidRPr="007D780B">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3870"/>
        <w:gridCol w:w="3870"/>
      </w:tblGrid>
      <w:tr w:rsidRPr="007D780B" w:rsidR="00E64CCC" w:rsidTr="009E7652">
        <w:trPr>
          <w:tblHeader/>
        </w:trPr>
        <w:tc>
          <w:tcPr>
            <w:tcW w:w="1728" w:type="dxa"/>
            <w:shd w:val="clear" w:color="auto" w:fill="D9D9D9"/>
            <w:hideMark/>
          </w:tcPr>
          <w:p w:rsidRPr="007D780B" w:rsidR="00E64CCC" w:rsidP="009E7652" w:rsidRDefault="00E64CCC">
            <w:pPr>
              <w:jc w:val="center"/>
              <w:rPr>
                <w:b/>
                <w:bCs/>
              </w:rPr>
            </w:pPr>
            <w:r w:rsidRPr="007D780B">
              <w:rPr>
                <w:b/>
                <w:bCs/>
              </w:rPr>
              <w:t>Compliance Assertion</w:t>
            </w:r>
          </w:p>
        </w:tc>
        <w:tc>
          <w:tcPr>
            <w:tcW w:w="3870" w:type="dxa"/>
            <w:shd w:val="clear" w:color="auto" w:fill="D9D9D9"/>
            <w:hideMark/>
          </w:tcPr>
          <w:p w:rsidRPr="007D780B" w:rsidR="00E64CCC" w:rsidP="009E7652" w:rsidRDefault="00E64CCC">
            <w:pPr>
              <w:jc w:val="center"/>
              <w:rPr>
                <w:b/>
                <w:bCs/>
              </w:rPr>
            </w:pPr>
            <w:r w:rsidRPr="007D780B">
              <w:rPr>
                <w:b/>
                <w:bCs/>
              </w:rPr>
              <w:t>Compliance</w:t>
            </w:r>
          </w:p>
        </w:tc>
        <w:tc>
          <w:tcPr>
            <w:tcW w:w="3870" w:type="dxa"/>
            <w:shd w:val="clear" w:color="auto" w:fill="D9D9D9"/>
            <w:hideMark/>
          </w:tcPr>
          <w:p w:rsidRPr="007D780B" w:rsidR="00E64CCC" w:rsidP="009E7652" w:rsidRDefault="00E64CCC">
            <w:pPr>
              <w:jc w:val="center"/>
              <w:rPr>
                <w:b/>
                <w:bCs/>
              </w:rPr>
            </w:pPr>
            <w:r w:rsidRPr="007D780B">
              <w:rPr>
                <w:b/>
                <w:bCs/>
              </w:rPr>
              <w:t>Noncompliance</w:t>
            </w:r>
          </w:p>
        </w:tc>
      </w:tr>
      <w:tr w:rsidRPr="007D780B" w:rsidR="00E64CCC" w:rsidTr="009E7652">
        <w:tc>
          <w:tcPr>
            <w:tcW w:w="1728" w:type="dxa"/>
            <w:shd w:val="clear" w:color="auto" w:fill="auto"/>
            <w:hideMark/>
          </w:tcPr>
          <w:p w:rsidRPr="007D780B" w:rsidR="00E64CCC" w:rsidP="009E7652" w:rsidRDefault="00E64CCC">
            <w:pPr>
              <w:jc w:val="center"/>
              <w:rPr>
                <w:b/>
                <w:bCs/>
              </w:rPr>
            </w:pPr>
            <w:r w:rsidRPr="007D780B">
              <w:rPr>
                <w:b/>
                <w:bCs/>
              </w:rPr>
              <w:t>1</w:t>
            </w:r>
          </w:p>
        </w:tc>
        <w:tc>
          <w:tcPr>
            <w:tcW w:w="3870" w:type="dxa"/>
            <w:shd w:val="clear" w:color="auto" w:fill="FFFFFF"/>
            <w:hideMark/>
          </w:tcPr>
          <w:p w:rsidRPr="007D780B" w:rsidR="00E64CCC" w:rsidP="009E7652" w:rsidRDefault="00E64CCC">
            <w:r w:rsidRPr="007D780B">
              <w:t>Signed</w:t>
            </w:r>
            <w:r w:rsidRPr="007D780B" w:rsidR="00D7186D">
              <w:t xml:space="preserve"> Form</w:t>
            </w:r>
            <w:r w:rsidRPr="007D780B">
              <w:t xml:space="preserve"> SSA-89 </w:t>
            </w:r>
            <w:r w:rsidRPr="007D780B" w:rsidR="00CA25AA">
              <w:t xml:space="preserve">(Attachment A) </w:t>
            </w:r>
            <w:r w:rsidRPr="007D780B">
              <w:t>provided.</w:t>
            </w:r>
          </w:p>
        </w:tc>
        <w:tc>
          <w:tcPr>
            <w:tcW w:w="3870" w:type="dxa"/>
            <w:shd w:val="clear" w:color="auto" w:fill="FFFFFF"/>
            <w:hideMark/>
          </w:tcPr>
          <w:p w:rsidRPr="007D780B" w:rsidR="00E64CCC" w:rsidP="00D7186D" w:rsidRDefault="00E64CCC">
            <w:r w:rsidRPr="007D780B">
              <w:t xml:space="preserve">Type II:  Signed </w:t>
            </w:r>
            <w:r w:rsidRPr="007D780B" w:rsidR="00D7186D">
              <w:t xml:space="preserve">Form </w:t>
            </w:r>
            <w:r w:rsidRPr="007D780B" w:rsidR="00AA1D97">
              <w:t xml:space="preserve">SSA-89 was not </w:t>
            </w:r>
            <w:r w:rsidRPr="007D780B">
              <w:t>provided to auditor.</w:t>
            </w:r>
          </w:p>
        </w:tc>
      </w:tr>
      <w:tr w:rsidRPr="007D780B" w:rsidR="00E64CCC" w:rsidTr="009E7652">
        <w:tc>
          <w:tcPr>
            <w:tcW w:w="1728" w:type="dxa"/>
            <w:shd w:val="clear" w:color="auto" w:fill="auto"/>
            <w:hideMark/>
          </w:tcPr>
          <w:p w:rsidRPr="007D780B" w:rsidR="00E64CCC" w:rsidP="009E7652" w:rsidRDefault="00E64CCC">
            <w:pPr>
              <w:jc w:val="center"/>
              <w:rPr>
                <w:b/>
                <w:bCs/>
              </w:rPr>
            </w:pPr>
            <w:r w:rsidRPr="007D780B">
              <w:rPr>
                <w:b/>
                <w:bCs/>
              </w:rPr>
              <w:t>2</w:t>
            </w:r>
          </w:p>
        </w:tc>
        <w:tc>
          <w:tcPr>
            <w:tcW w:w="3870" w:type="dxa"/>
            <w:shd w:val="clear" w:color="auto" w:fill="FFFFFF"/>
            <w:hideMark/>
          </w:tcPr>
          <w:p w:rsidRPr="007D780B" w:rsidR="00E64CCC" w:rsidP="00D7186D" w:rsidRDefault="00E64CCC">
            <w:r w:rsidRPr="007D780B">
              <w:t xml:space="preserve">Written </w:t>
            </w:r>
            <w:r w:rsidRPr="007D780B" w:rsidR="00720E0D">
              <w:t xml:space="preserve">(pen and ink) </w:t>
            </w:r>
            <w:r w:rsidRPr="007D780B">
              <w:t xml:space="preserve">and original signature on </w:t>
            </w:r>
            <w:r w:rsidRPr="007D780B" w:rsidR="00AA1D97">
              <w:t>the</w:t>
            </w:r>
            <w:r w:rsidRPr="007D780B" w:rsidR="00D7186D">
              <w:t xml:space="preserve"> Form</w:t>
            </w:r>
            <w:r w:rsidRPr="007D780B" w:rsidR="00AA1D97">
              <w:t xml:space="preserve"> SSA-89</w:t>
            </w:r>
            <w:r w:rsidRPr="007D780B">
              <w:t>.</w:t>
            </w:r>
          </w:p>
        </w:tc>
        <w:tc>
          <w:tcPr>
            <w:tcW w:w="3870" w:type="dxa"/>
            <w:shd w:val="clear" w:color="auto" w:fill="FFFFFF"/>
            <w:hideMark/>
          </w:tcPr>
          <w:p w:rsidRPr="007D780B" w:rsidR="00E64CCC" w:rsidP="00D7186D" w:rsidRDefault="00E64CCC">
            <w:r w:rsidRPr="007D780B">
              <w:t>Type II:</w:t>
            </w:r>
            <w:r w:rsidRPr="007D780B" w:rsidR="006C58E3">
              <w:t xml:space="preserve">  S</w:t>
            </w:r>
            <w:r w:rsidRPr="007D780B">
              <w:t xml:space="preserve">ignature </w:t>
            </w:r>
            <w:r w:rsidRPr="007D780B" w:rsidR="00AA1D97">
              <w:t xml:space="preserve">on the </w:t>
            </w:r>
            <w:r w:rsidRPr="007D780B" w:rsidR="00D7186D">
              <w:t xml:space="preserve">Form </w:t>
            </w:r>
            <w:r w:rsidRPr="007D780B" w:rsidR="00AA1D97">
              <w:t xml:space="preserve">SSA-89 </w:t>
            </w:r>
            <w:r w:rsidRPr="007D780B">
              <w:t>is printed electronically.</w:t>
            </w:r>
            <w:r w:rsidRPr="007D780B" w:rsidR="006C58E3">
              <w:t xml:space="preserve">  The </w:t>
            </w:r>
            <w:r w:rsidRPr="007D780B">
              <w:t xml:space="preserve">number holder confirms that </w:t>
            </w:r>
            <w:r w:rsidRPr="007D780B" w:rsidR="00D7186D">
              <w:t xml:space="preserve">Form </w:t>
            </w:r>
            <w:r w:rsidRPr="007D780B">
              <w:t>SSA-89 does not represent his/her authorization of verification.</w:t>
            </w:r>
          </w:p>
        </w:tc>
      </w:tr>
      <w:tr w:rsidRPr="007D780B" w:rsidR="00E64CCC" w:rsidTr="009E7652">
        <w:tc>
          <w:tcPr>
            <w:tcW w:w="1728" w:type="dxa"/>
            <w:shd w:val="clear" w:color="auto" w:fill="auto"/>
            <w:hideMark/>
          </w:tcPr>
          <w:p w:rsidRPr="007D780B" w:rsidR="00E64CCC" w:rsidP="009E7652" w:rsidRDefault="00E64CCC">
            <w:pPr>
              <w:jc w:val="center"/>
              <w:rPr>
                <w:b/>
                <w:bCs/>
              </w:rPr>
            </w:pPr>
            <w:r w:rsidRPr="007D780B">
              <w:rPr>
                <w:b/>
                <w:bCs/>
              </w:rPr>
              <w:t>3</w:t>
            </w:r>
          </w:p>
        </w:tc>
        <w:tc>
          <w:tcPr>
            <w:tcW w:w="3870" w:type="dxa"/>
            <w:shd w:val="clear" w:color="auto" w:fill="FFFFFF"/>
            <w:hideMark/>
          </w:tcPr>
          <w:p w:rsidRPr="007D780B" w:rsidR="00E64CCC" w:rsidP="009E7652" w:rsidRDefault="00E64CCC">
            <w:r w:rsidRPr="007D780B">
              <w:t xml:space="preserve">Form SSA-89 approved by OMB is not altered in any way and includes the Privacy </w:t>
            </w:r>
            <w:r w:rsidRPr="007D780B" w:rsidR="00923F87">
              <w:t>Act and Paperwork Reduction Act</w:t>
            </w:r>
            <w:r w:rsidRPr="007D780B">
              <w:t>.</w:t>
            </w:r>
          </w:p>
        </w:tc>
        <w:tc>
          <w:tcPr>
            <w:tcW w:w="3870" w:type="dxa"/>
            <w:shd w:val="clear" w:color="auto" w:fill="FFFFFF"/>
            <w:hideMark/>
          </w:tcPr>
          <w:p w:rsidRPr="007D780B" w:rsidR="00E64CCC" w:rsidP="009E7652" w:rsidRDefault="00E64CCC">
            <w:r w:rsidRPr="007D780B">
              <w:t xml:space="preserve">Type II:  Form </w:t>
            </w:r>
            <w:r w:rsidRPr="007D780B" w:rsidR="006C58E3">
              <w:t xml:space="preserve">SSA-89 </w:t>
            </w:r>
            <w:r w:rsidRPr="007D780B">
              <w:t xml:space="preserve">is altered from Attachment </w:t>
            </w:r>
            <w:r w:rsidRPr="007D780B" w:rsidR="006C58E3">
              <w:t>A</w:t>
            </w:r>
            <w:r w:rsidRPr="007D780B">
              <w:t xml:space="preserve"> of </w:t>
            </w:r>
            <w:r w:rsidRPr="007D780B" w:rsidR="00AA1D97">
              <w:t xml:space="preserve">the </w:t>
            </w:r>
            <w:r w:rsidRPr="007D780B">
              <w:t>CBSV User Agreement by either added wording or deleted wording</w:t>
            </w:r>
            <w:r w:rsidRPr="007D780B" w:rsidR="00AA1D97">
              <w:t>, and/or does not include the Privacy Act and P</w:t>
            </w:r>
            <w:r w:rsidRPr="007D780B" w:rsidR="00923F87">
              <w:t>aperwork Reduction Act</w:t>
            </w:r>
            <w:r w:rsidRPr="007D780B" w:rsidR="00AA1D97">
              <w:t>.</w:t>
            </w:r>
            <w:r w:rsidRPr="007D780B">
              <w:t xml:space="preserve">  </w:t>
            </w:r>
          </w:p>
        </w:tc>
      </w:tr>
      <w:tr w:rsidRPr="007D780B" w:rsidR="00E64CCC" w:rsidTr="009E7652">
        <w:trPr>
          <w:cantSplit/>
        </w:trPr>
        <w:tc>
          <w:tcPr>
            <w:tcW w:w="1728" w:type="dxa"/>
            <w:shd w:val="clear" w:color="auto" w:fill="auto"/>
            <w:hideMark/>
          </w:tcPr>
          <w:p w:rsidRPr="007D780B" w:rsidR="00E64CCC" w:rsidP="009E7652" w:rsidRDefault="00E64CCC">
            <w:pPr>
              <w:jc w:val="center"/>
              <w:rPr>
                <w:b/>
                <w:bCs/>
              </w:rPr>
            </w:pPr>
            <w:r w:rsidRPr="007D780B">
              <w:rPr>
                <w:b/>
                <w:bCs/>
              </w:rPr>
              <w:t>4</w:t>
            </w:r>
          </w:p>
          <w:p w:rsidRPr="007D780B" w:rsidR="00E64CCC" w:rsidP="009E7652" w:rsidRDefault="00E64CCC">
            <w:pPr>
              <w:jc w:val="center"/>
              <w:rPr>
                <w:b/>
                <w:bCs/>
              </w:rPr>
            </w:pPr>
          </w:p>
        </w:tc>
        <w:tc>
          <w:tcPr>
            <w:tcW w:w="3870" w:type="dxa"/>
            <w:shd w:val="clear" w:color="auto" w:fill="FFFFFF"/>
            <w:hideMark/>
          </w:tcPr>
          <w:p w:rsidRPr="007D780B" w:rsidR="00E64CCC" w:rsidP="00E17EF6" w:rsidRDefault="00E64CCC">
            <w:r w:rsidRPr="007D780B">
              <w:t>Form</w:t>
            </w:r>
            <w:r w:rsidRPr="007D780B" w:rsidR="006C58E3">
              <w:t xml:space="preserve"> SSA-89</w:t>
            </w:r>
            <w:r w:rsidRPr="007D780B">
              <w:t xml:space="preserve"> includes name, date of birth, </w:t>
            </w:r>
            <w:r w:rsidRPr="007D780B" w:rsidR="006C58E3">
              <w:t>s</w:t>
            </w:r>
            <w:r w:rsidRPr="007D780B">
              <w:t xml:space="preserve">ocial </w:t>
            </w:r>
            <w:r w:rsidRPr="007D780B" w:rsidR="006C58E3">
              <w:t>s</w:t>
            </w:r>
            <w:r w:rsidRPr="007D780B">
              <w:t xml:space="preserve">ecurity number, stated purpose, Principal’s name and </w:t>
            </w:r>
            <w:r w:rsidRPr="007D780B" w:rsidR="00550F32">
              <w:t xml:space="preserve">complete </w:t>
            </w:r>
            <w:r w:rsidRPr="007D780B">
              <w:t>address, agent (Requesting Party) name and</w:t>
            </w:r>
            <w:r w:rsidRPr="007D780B" w:rsidR="00550F32">
              <w:t xml:space="preserve"> complete</w:t>
            </w:r>
            <w:r w:rsidR="00E17EF6">
              <w:t xml:space="preserve"> address, signature</w:t>
            </w:r>
            <w:r w:rsidRPr="007D780B">
              <w:t xml:space="preserve"> </w:t>
            </w:r>
            <w:r w:rsidR="00E17EF6">
              <w:t xml:space="preserve">and </w:t>
            </w:r>
            <w:r w:rsidRPr="007D780B">
              <w:t>date</w:t>
            </w:r>
            <w:r w:rsidR="00E17EF6">
              <w:t xml:space="preserve"> signed</w:t>
            </w:r>
            <w:r w:rsidRPr="007D780B">
              <w:t xml:space="preserve"> for the authorizing individual.  </w:t>
            </w:r>
            <w:r w:rsidR="00E17EF6">
              <w:t xml:space="preserve"> Form SSA-89 must include the signer’s relationship if he or she is not the individual to whom the SSN was issued.</w:t>
            </w:r>
          </w:p>
        </w:tc>
        <w:tc>
          <w:tcPr>
            <w:tcW w:w="3870" w:type="dxa"/>
            <w:shd w:val="clear" w:color="auto" w:fill="FFFFFF"/>
            <w:hideMark/>
          </w:tcPr>
          <w:p w:rsidRPr="007D780B" w:rsidR="00E64CCC" w:rsidP="00E17EF6" w:rsidRDefault="00E64CCC">
            <w:r w:rsidRPr="007D780B">
              <w:t>Type II:  Form</w:t>
            </w:r>
            <w:r w:rsidRPr="007D780B" w:rsidR="006C58E3">
              <w:t xml:space="preserve"> SSA-89 is</w:t>
            </w:r>
            <w:r w:rsidRPr="007D780B">
              <w:t xml:space="preserve"> missing any of following: name, date of birth, </w:t>
            </w:r>
            <w:r w:rsidRPr="007D780B" w:rsidR="00AA1D97">
              <w:t>s</w:t>
            </w:r>
            <w:r w:rsidRPr="007D780B">
              <w:t xml:space="preserve">ocial </w:t>
            </w:r>
            <w:r w:rsidRPr="007D780B" w:rsidR="00AA1D97">
              <w:t>s</w:t>
            </w:r>
            <w:r w:rsidRPr="007D780B">
              <w:t xml:space="preserve">ecurity number, stated purpose, Principal’s name, Principal’s </w:t>
            </w:r>
            <w:r w:rsidRPr="007D780B" w:rsidR="00550F32">
              <w:t xml:space="preserve">complete address, agent’s </w:t>
            </w:r>
            <w:r w:rsidRPr="007D780B">
              <w:t>(Requesting Party) n</w:t>
            </w:r>
            <w:r w:rsidRPr="007D780B" w:rsidR="00550F32">
              <w:t xml:space="preserve">ame, agent’s complete </w:t>
            </w:r>
            <w:r w:rsidR="00E17EF6">
              <w:t>address, signature and date signed, relationship (if required).</w:t>
            </w:r>
          </w:p>
        </w:tc>
      </w:tr>
      <w:tr w:rsidRPr="007D780B" w:rsidR="00E64CCC" w:rsidTr="009E7652">
        <w:trPr>
          <w:cantSplit/>
        </w:trPr>
        <w:tc>
          <w:tcPr>
            <w:tcW w:w="1728" w:type="dxa"/>
            <w:shd w:val="clear" w:color="auto" w:fill="auto"/>
          </w:tcPr>
          <w:p w:rsidRPr="007D780B" w:rsidR="00E64CCC" w:rsidP="009E7652" w:rsidRDefault="00E64CCC">
            <w:pPr>
              <w:jc w:val="center"/>
              <w:rPr>
                <w:b/>
                <w:bCs/>
              </w:rPr>
            </w:pPr>
            <w:r w:rsidRPr="007D780B">
              <w:rPr>
                <w:b/>
                <w:bCs/>
              </w:rPr>
              <w:t>4a</w:t>
            </w:r>
          </w:p>
        </w:tc>
        <w:tc>
          <w:tcPr>
            <w:tcW w:w="3870" w:type="dxa"/>
            <w:shd w:val="clear" w:color="auto" w:fill="FFFFFF"/>
          </w:tcPr>
          <w:p w:rsidRPr="007D780B" w:rsidR="00E64CCC" w:rsidP="009E7652" w:rsidRDefault="00E64CCC">
            <w:r w:rsidRPr="007D780B">
              <w:t xml:space="preserve">The Form SSA-89 contains the signature of a parent or legal guardian if the request is for a minor child (under age 18), or of a legal guardian if the request is for a legally incompetent adult.  The parent or legal guardian signed the consent and the Company retained proof of the relationship, </w:t>
            </w:r>
            <w:r w:rsidRPr="007D780B" w:rsidR="009E51EC">
              <w:t>(</w:t>
            </w:r>
            <w:r w:rsidRPr="007D780B">
              <w:t>e.g. a copy of the birth certificate or court documentation proving the relationship</w:t>
            </w:r>
            <w:r w:rsidRPr="007D780B" w:rsidR="009E51EC">
              <w:t>)</w:t>
            </w:r>
            <w:r w:rsidRPr="007D780B">
              <w:t xml:space="preserve">.  </w:t>
            </w:r>
            <w:r w:rsidR="00E17EF6">
              <w:t xml:space="preserve">The relationship field must be completed.  </w:t>
            </w:r>
            <w:r w:rsidRPr="007D780B">
              <w:t>SSA does not recognize Power of Attorney for CBSV purposes.</w:t>
            </w:r>
          </w:p>
          <w:p w:rsidRPr="007D780B" w:rsidR="00E64CCC" w:rsidP="009E7652" w:rsidRDefault="00E64CCC">
            <w:r w:rsidRPr="007D780B">
              <w:t xml:space="preserve"> </w:t>
            </w:r>
          </w:p>
        </w:tc>
        <w:tc>
          <w:tcPr>
            <w:tcW w:w="3870" w:type="dxa"/>
            <w:shd w:val="clear" w:color="auto" w:fill="FFFFFF"/>
          </w:tcPr>
          <w:p w:rsidRPr="007D780B" w:rsidR="00E64CCC" w:rsidP="009E7652" w:rsidRDefault="00E64CCC">
            <w:r w:rsidRPr="007D780B">
              <w:t>Form SSA-89 does not contain the signature of a parent or legal guardian and the request is for a minor child (under age 18), or it does not contain the signature of a legal guardian and the request is for a legally incompetent adult.  The parent or legal guardian signed the consent and the Company did not retain proof of the relationship</w:t>
            </w:r>
            <w:r w:rsidRPr="007D780B" w:rsidR="009E51EC">
              <w:t xml:space="preserve"> (</w:t>
            </w:r>
            <w:r w:rsidRPr="007D780B">
              <w:t>e.g. a copy of the birth certificate or court documentation proving the relationship</w:t>
            </w:r>
            <w:r w:rsidRPr="007D780B" w:rsidR="009E51EC">
              <w:t>)</w:t>
            </w:r>
            <w:r w:rsidRPr="007D780B">
              <w:t>.</w:t>
            </w:r>
            <w:r w:rsidR="00E17EF6">
              <w:t xml:space="preserve">  The relationship field is not completed. </w:t>
            </w:r>
          </w:p>
          <w:p w:rsidRPr="007D780B" w:rsidR="00E64CCC" w:rsidP="009E7652" w:rsidRDefault="00E64CCC">
            <w:r w:rsidRPr="007D780B">
              <w:t xml:space="preserve"> </w:t>
            </w:r>
          </w:p>
        </w:tc>
      </w:tr>
      <w:tr w:rsidRPr="007D780B" w:rsidR="00E64CCC" w:rsidTr="009E7652">
        <w:trPr>
          <w:cantSplit/>
        </w:trPr>
        <w:tc>
          <w:tcPr>
            <w:tcW w:w="1728" w:type="dxa"/>
            <w:shd w:val="clear" w:color="auto" w:fill="auto"/>
            <w:hideMark/>
          </w:tcPr>
          <w:p w:rsidRPr="007D780B" w:rsidR="00E64CCC" w:rsidP="009E7652" w:rsidRDefault="00E64CCC">
            <w:pPr>
              <w:jc w:val="center"/>
              <w:rPr>
                <w:b/>
                <w:bCs/>
              </w:rPr>
            </w:pPr>
            <w:r w:rsidRPr="007D780B">
              <w:rPr>
                <w:b/>
                <w:bCs/>
              </w:rPr>
              <w:lastRenderedPageBreak/>
              <w:t>5</w:t>
            </w:r>
          </w:p>
        </w:tc>
        <w:tc>
          <w:tcPr>
            <w:tcW w:w="3870" w:type="dxa"/>
            <w:shd w:val="clear" w:color="auto" w:fill="FFFFFF"/>
            <w:hideMark/>
          </w:tcPr>
          <w:p w:rsidRPr="007D780B" w:rsidR="00E64CCC" w:rsidP="009E7652" w:rsidRDefault="00550F32">
            <w:r w:rsidRPr="007D780B">
              <w:t>The Agent (Requesting Party) identified on all Form SSA-89s accepted by the company is a listed party (or d/b/a) in the company’s CBSV User Agreement.</w:t>
            </w:r>
          </w:p>
        </w:tc>
        <w:tc>
          <w:tcPr>
            <w:tcW w:w="3870" w:type="dxa"/>
            <w:shd w:val="clear" w:color="auto" w:fill="FFFFFF"/>
            <w:hideMark/>
          </w:tcPr>
          <w:p w:rsidRPr="007D780B" w:rsidR="00E64CCC" w:rsidP="00550F32" w:rsidRDefault="00E64CCC">
            <w:r w:rsidRPr="007D780B">
              <w:t xml:space="preserve">Type II: </w:t>
            </w:r>
            <w:r w:rsidRPr="007D780B" w:rsidR="00550F32">
              <w:t>The Agent (Requesting Party) identified on all Form SSA-89s accepted by the company does not match the name (or d/b/a) in the company’s CBSV User Agreement.</w:t>
            </w:r>
            <w:r w:rsidRPr="007D780B">
              <w:t xml:space="preserve"> </w:t>
            </w:r>
          </w:p>
        </w:tc>
      </w:tr>
      <w:tr w:rsidRPr="007D780B" w:rsidR="00E64CCC" w:rsidTr="009E7652">
        <w:trPr>
          <w:cantSplit/>
        </w:trPr>
        <w:tc>
          <w:tcPr>
            <w:tcW w:w="1728" w:type="dxa"/>
            <w:shd w:val="clear" w:color="auto" w:fill="auto"/>
            <w:hideMark/>
          </w:tcPr>
          <w:p w:rsidRPr="007D780B" w:rsidR="00E64CCC" w:rsidP="009E7652" w:rsidRDefault="00E64CCC">
            <w:pPr>
              <w:jc w:val="center"/>
              <w:rPr>
                <w:b/>
                <w:bCs/>
              </w:rPr>
            </w:pPr>
            <w:r w:rsidRPr="007D780B">
              <w:rPr>
                <w:b/>
                <w:bCs/>
              </w:rPr>
              <w:t>6</w:t>
            </w:r>
          </w:p>
        </w:tc>
        <w:tc>
          <w:tcPr>
            <w:tcW w:w="3870" w:type="dxa"/>
            <w:shd w:val="clear" w:color="auto" w:fill="FFFFFF"/>
            <w:hideMark/>
          </w:tcPr>
          <w:p w:rsidRPr="007D780B" w:rsidR="00E64CCC" w:rsidP="009E7652" w:rsidRDefault="00E64CCC">
            <w:r w:rsidRPr="007D780B">
              <w:t>The purpose stated on the Form SSA-89 is consistent with</w:t>
            </w:r>
            <w:r w:rsidRPr="007D780B" w:rsidR="009E51EC">
              <w:t xml:space="preserve"> the</w:t>
            </w:r>
            <w:r w:rsidRPr="007D780B">
              <w:t xml:space="preserve"> business of the Principal and is specific.  Examples of a specific purpose include mortgage loan application, verification for employment, credit card application, or seeking credit with lender.</w:t>
            </w:r>
          </w:p>
        </w:tc>
        <w:tc>
          <w:tcPr>
            <w:tcW w:w="3870" w:type="dxa"/>
            <w:shd w:val="clear" w:color="auto" w:fill="FFFFFF"/>
            <w:hideMark/>
          </w:tcPr>
          <w:p w:rsidRPr="007D780B" w:rsidR="00E64CCC" w:rsidP="009E7652" w:rsidRDefault="00E64CCC">
            <w:r w:rsidRPr="007D780B">
              <w:t xml:space="preserve">Type II:  Purpose stated on the Form SSA-89 is not specific.  Examples of non-specific purpose include verify identity, confirmation, proof identity, and application.  Type III:  The purpose stated on the Form SSA-89 is not consistent with </w:t>
            </w:r>
            <w:r w:rsidRPr="007D780B" w:rsidR="009E51EC">
              <w:t xml:space="preserve">the </w:t>
            </w:r>
            <w:r w:rsidRPr="007D780B">
              <w:t>business of the Principal.</w:t>
            </w:r>
          </w:p>
        </w:tc>
      </w:tr>
      <w:tr w:rsidRPr="007D780B" w:rsidR="00E64CCC" w:rsidTr="009E7652">
        <w:tc>
          <w:tcPr>
            <w:tcW w:w="1728" w:type="dxa"/>
            <w:shd w:val="clear" w:color="auto" w:fill="auto"/>
            <w:hideMark/>
          </w:tcPr>
          <w:p w:rsidRPr="007D780B" w:rsidR="00E64CCC" w:rsidP="009E7652" w:rsidRDefault="00E64CCC">
            <w:pPr>
              <w:jc w:val="center"/>
              <w:rPr>
                <w:b/>
                <w:bCs/>
              </w:rPr>
            </w:pPr>
            <w:r w:rsidRPr="007D780B">
              <w:rPr>
                <w:b/>
                <w:bCs/>
              </w:rPr>
              <w:t>7</w:t>
            </w:r>
          </w:p>
        </w:tc>
        <w:tc>
          <w:tcPr>
            <w:tcW w:w="3870" w:type="dxa"/>
            <w:shd w:val="clear" w:color="auto" w:fill="FFFFFF"/>
            <w:hideMark/>
          </w:tcPr>
          <w:p w:rsidRPr="007D780B" w:rsidR="00E64CCC" w:rsidP="009E7652" w:rsidRDefault="00E64CCC">
            <w:r w:rsidRPr="007D780B">
              <w:t>The date the SSN verification request was submitted to SSA was on or after the signature date on Form SSA-89. When the date and time the manually signed Form SSA-89 was received by the Requesting Party is available, the determination of compliance should consider time as well as date.</w:t>
            </w:r>
          </w:p>
        </w:tc>
        <w:tc>
          <w:tcPr>
            <w:tcW w:w="3870" w:type="dxa"/>
            <w:shd w:val="clear" w:color="auto" w:fill="FFFFFF"/>
            <w:hideMark/>
          </w:tcPr>
          <w:p w:rsidRPr="007D780B" w:rsidR="00E64CCC" w:rsidP="009E7652" w:rsidRDefault="00E64CCC">
            <w:r w:rsidRPr="007D780B">
              <w:t xml:space="preserve">Type II:  The submission date for the SSN verification was before the signature date on Form SSA-89.  </w:t>
            </w:r>
          </w:p>
        </w:tc>
      </w:tr>
      <w:tr w:rsidRPr="007D780B" w:rsidR="00E64CCC" w:rsidTr="009E7652">
        <w:trPr>
          <w:cantSplit/>
        </w:trPr>
        <w:tc>
          <w:tcPr>
            <w:tcW w:w="1728" w:type="dxa"/>
            <w:shd w:val="clear" w:color="auto" w:fill="auto"/>
            <w:hideMark/>
          </w:tcPr>
          <w:p w:rsidRPr="007D780B" w:rsidR="00E64CCC" w:rsidP="009E7652" w:rsidRDefault="00E64CCC">
            <w:pPr>
              <w:jc w:val="center"/>
              <w:rPr>
                <w:b/>
                <w:bCs/>
              </w:rPr>
            </w:pPr>
            <w:r w:rsidRPr="007D780B">
              <w:rPr>
                <w:b/>
                <w:bCs/>
              </w:rPr>
              <w:t>8</w:t>
            </w:r>
          </w:p>
        </w:tc>
        <w:tc>
          <w:tcPr>
            <w:tcW w:w="3870" w:type="dxa"/>
            <w:shd w:val="clear" w:color="auto" w:fill="FFFFFF"/>
            <w:hideMark/>
          </w:tcPr>
          <w:p w:rsidRPr="007D780B" w:rsidR="00E64CCC" w:rsidP="009E7652" w:rsidRDefault="00E64CCC">
            <w:r w:rsidRPr="007D780B">
              <w:t>The date the SSN verification request was submitted to SSA was within 90 days of the signature date on the Form SSA-89 or was within the alternate timeframe if specified by authorizing individual and submission date was within alternate timeframe.</w:t>
            </w:r>
          </w:p>
        </w:tc>
        <w:tc>
          <w:tcPr>
            <w:tcW w:w="3870" w:type="dxa"/>
            <w:shd w:val="clear" w:color="auto" w:fill="FFFFFF"/>
            <w:hideMark/>
          </w:tcPr>
          <w:p w:rsidRPr="007D780B" w:rsidR="00E64CCC" w:rsidP="009E7652" w:rsidRDefault="00E64CCC">
            <w:r w:rsidRPr="007D780B">
              <w:t>Type II:  The submission date was more than 90 days after the signature date or was after the specified alternate timeframe specified by the authorizing individual.</w:t>
            </w:r>
          </w:p>
        </w:tc>
      </w:tr>
      <w:tr w:rsidRPr="007D780B" w:rsidR="00E64CCC" w:rsidTr="009E7652">
        <w:trPr>
          <w:cantSplit/>
        </w:trPr>
        <w:tc>
          <w:tcPr>
            <w:tcW w:w="1728" w:type="dxa"/>
            <w:shd w:val="clear" w:color="auto" w:fill="auto"/>
            <w:hideMark/>
          </w:tcPr>
          <w:p w:rsidRPr="007D780B" w:rsidR="00E64CCC" w:rsidP="009E7652" w:rsidRDefault="00E64CCC">
            <w:pPr>
              <w:jc w:val="center"/>
              <w:rPr>
                <w:b/>
                <w:bCs/>
              </w:rPr>
            </w:pPr>
            <w:r w:rsidRPr="007D780B">
              <w:rPr>
                <w:b/>
                <w:bCs/>
              </w:rPr>
              <w:t>9</w:t>
            </w:r>
          </w:p>
        </w:tc>
        <w:tc>
          <w:tcPr>
            <w:tcW w:w="3870" w:type="dxa"/>
            <w:shd w:val="clear" w:color="auto" w:fill="FFFFFF"/>
            <w:hideMark/>
          </w:tcPr>
          <w:p w:rsidRPr="007D780B" w:rsidR="00E64CCC" w:rsidP="009E7652" w:rsidRDefault="00E64CCC">
            <w:r w:rsidRPr="007D780B">
              <w:t>Form SSA-89s are available either in paper or electronic form</w:t>
            </w:r>
            <w:r w:rsidRPr="007D780B" w:rsidR="00923F87">
              <w:t>at</w:t>
            </w:r>
            <w:r w:rsidRPr="007D780B">
              <w:t xml:space="preserve"> from Requesting Party’s records five </w:t>
            </w:r>
            <w:r w:rsidRPr="007D780B" w:rsidR="00C7461F">
              <w:t xml:space="preserve">(5) </w:t>
            </w:r>
            <w:r w:rsidRPr="007D780B">
              <w:t>years from verification date of the SSN.</w:t>
            </w:r>
          </w:p>
        </w:tc>
        <w:tc>
          <w:tcPr>
            <w:tcW w:w="3870" w:type="dxa"/>
            <w:shd w:val="clear" w:color="auto" w:fill="FFFFFF"/>
            <w:hideMark/>
          </w:tcPr>
          <w:p w:rsidRPr="007D780B" w:rsidR="00E64CCC" w:rsidP="009E7652" w:rsidRDefault="00E64CCC">
            <w:r w:rsidRPr="007D780B">
              <w:t xml:space="preserve">Type II:  Requesting Party cannot provide Form SSA-89, which authorizes a specific verification, </w:t>
            </w:r>
            <w:r w:rsidRPr="007D780B" w:rsidR="00C7461F">
              <w:t>five (</w:t>
            </w:r>
            <w:r w:rsidRPr="007D780B">
              <w:t>5</w:t>
            </w:r>
            <w:r w:rsidRPr="007D780B" w:rsidR="00C7461F">
              <w:t>)</w:t>
            </w:r>
            <w:r w:rsidRPr="007D780B">
              <w:t xml:space="preserve"> years from verification date of the SSN.  Form SSA-89s that are obtained from the Principal for purposes of establishing compliance with this requirement are indicative of non-compliance with this requirement.</w:t>
            </w:r>
          </w:p>
        </w:tc>
      </w:tr>
      <w:tr w:rsidRPr="007D780B" w:rsidR="00E64CCC" w:rsidTr="009E7652">
        <w:trPr>
          <w:cantSplit/>
        </w:trPr>
        <w:tc>
          <w:tcPr>
            <w:tcW w:w="1728" w:type="dxa"/>
            <w:shd w:val="clear" w:color="auto" w:fill="auto"/>
            <w:hideMark/>
          </w:tcPr>
          <w:p w:rsidRPr="007D780B" w:rsidR="00E64CCC" w:rsidP="009E7652" w:rsidRDefault="00E64CCC">
            <w:pPr>
              <w:jc w:val="center"/>
              <w:rPr>
                <w:b/>
                <w:bCs/>
              </w:rPr>
            </w:pPr>
            <w:r w:rsidRPr="007D780B">
              <w:rPr>
                <w:b/>
                <w:bCs/>
              </w:rPr>
              <w:lastRenderedPageBreak/>
              <w:t>10</w:t>
            </w:r>
          </w:p>
        </w:tc>
        <w:tc>
          <w:tcPr>
            <w:tcW w:w="3870" w:type="dxa"/>
            <w:shd w:val="clear" w:color="auto" w:fill="FFFFFF"/>
            <w:hideMark/>
          </w:tcPr>
          <w:p w:rsidRPr="007D780B" w:rsidR="00E64CCC" w:rsidP="009E7652" w:rsidRDefault="00E64CCC">
            <w:r w:rsidRPr="007D780B">
              <w:t xml:space="preserve">The Requesting Party correctly informed </w:t>
            </w:r>
            <w:r w:rsidRPr="007D780B" w:rsidR="00172C16">
              <w:t xml:space="preserve">the </w:t>
            </w:r>
            <w:r w:rsidRPr="007D780B">
              <w:t>Principal of the results of SSN verification. The results were not altered in any way.</w:t>
            </w:r>
          </w:p>
        </w:tc>
        <w:tc>
          <w:tcPr>
            <w:tcW w:w="3870" w:type="dxa"/>
            <w:shd w:val="clear" w:color="auto" w:fill="FFFFFF"/>
            <w:hideMark/>
          </w:tcPr>
          <w:p w:rsidRPr="007D780B" w:rsidR="00E64CCC" w:rsidP="009E7652" w:rsidRDefault="00E64CCC">
            <w:r w:rsidRPr="007D780B">
              <w:t xml:space="preserve">Type II:  </w:t>
            </w:r>
            <w:r w:rsidRPr="007D780B" w:rsidR="00172C16">
              <w:t xml:space="preserve">The Requesting Party did not correctly inform the Principal of the results of SSN verification. </w:t>
            </w:r>
            <w:r w:rsidRPr="007D780B">
              <w:t>The Requesting Party altered the results prior to sending them to the Principal.</w:t>
            </w:r>
          </w:p>
        </w:tc>
      </w:tr>
      <w:tr w:rsidRPr="007D780B" w:rsidR="00E64CCC" w:rsidTr="009E7652">
        <w:trPr>
          <w:cantSplit/>
        </w:trPr>
        <w:tc>
          <w:tcPr>
            <w:tcW w:w="1728" w:type="dxa"/>
            <w:shd w:val="clear" w:color="auto" w:fill="auto"/>
            <w:hideMark/>
          </w:tcPr>
          <w:p w:rsidRPr="007D780B" w:rsidR="00E64CCC" w:rsidP="009E7652" w:rsidRDefault="00E64CCC">
            <w:pPr>
              <w:jc w:val="center"/>
              <w:rPr>
                <w:b/>
                <w:bCs/>
              </w:rPr>
            </w:pPr>
            <w:r w:rsidRPr="007D780B">
              <w:rPr>
                <w:b/>
                <w:bCs/>
              </w:rPr>
              <w:t>11</w:t>
            </w:r>
          </w:p>
        </w:tc>
        <w:tc>
          <w:tcPr>
            <w:tcW w:w="3870" w:type="dxa"/>
            <w:shd w:val="clear" w:color="auto" w:fill="FFFFFF"/>
            <w:hideMark/>
          </w:tcPr>
          <w:p w:rsidRPr="007D780B" w:rsidR="00E64CCC" w:rsidP="009E7652" w:rsidRDefault="00E64CCC">
            <w:r w:rsidRPr="007D780B">
              <w:t>The Form SSA-89s retained electronically are password protected, encrypted, and only accessible by personnel identified on Form SSA-88.  Passwords are deactivated when employees separate from the company.  If stored electronically, paper Form SSA-89s are destroyed.  Disaster recovery procedures are in place and being followed.  Removable electronic media and or paper forms are safeguarded in a locked, fireproof and waterproof storage receptacle and only authorized personnel have access.</w:t>
            </w:r>
          </w:p>
        </w:tc>
        <w:tc>
          <w:tcPr>
            <w:tcW w:w="3870" w:type="dxa"/>
            <w:shd w:val="clear" w:color="auto" w:fill="FFFFFF"/>
            <w:hideMark/>
          </w:tcPr>
          <w:p w:rsidRPr="007D780B" w:rsidR="00E64CCC" w:rsidP="009E7652" w:rsidRDefault="00E64CCC">
            <w:r w:rsidRPr="007D780B">
              <w:t>Type II:  The Form SSA-89s retained electronically are not password protected, not encrypted, or are accessible by unauthorized personnel.  Passwords are not deactivated when employees separate from the company.  If stored electronically, paper Form SSA-89s are not destroyed.  Disaster recovery procedures are not in place or not being followed.  Removable electronic media is not safeguarded in a locked, fireproof and waterproof storage receptacle or unauthorized personnel have access.</w:t>
            </w:r>
          </w:p>
        </w:tc>
      </w:tr>
      <w:tr w:rsidRPr="007D780B" w:rsidR="00E64CCC" w:rsidTr="009E7652">
        <w:trPr>
          <w:trHeight w:val="2005"/>
        </w:trPr>
        <w:tc>
          <w:tcPr>
            <w:tcW w:w="1728" w:type="dxa"/>
            <w:shd w:val="clear" w:color="auto" w:fill="auto"/>
            <w:hideMark/>
          </w:tcPr>
          <w:p w:rsidRPr="007D780B" w:rsidR="00E64CCC" w:rsidP="009E7652" w:rsidRDefault="00E64CCC">
            <w:pPr>
              <w:jc w:val="center"/>
              <w:rPr>
                <w:b/>
                <w:bCs/>
              </w:rPr>
            </w:pPr>
            <w:r w:rsidRPr="007D780B">
              <w:rPr>
                <w:b/>
                <w:bCs/>
              </w:rPr>
              <w:t>12</w:t>
            </w:r>
          </w:p>
        </w:tc>
        <w:tc>
          <w:tcPr>
            <w:tcW w:w="3870" w:type="dxa"/>
            <w:shd w:val="clear" w:color="auto" w:fill="FFFFFF"/>
            <w:hideMark/>
          </w:tcPr>
          <w:p w:rsidRPr="007D780B" w:rsidR="00E64CCC" w:rsidP="009E7652" w:rsidRDefault="00E64CCC">
            <w:pPr>
              <w:rPr>
                <w:sz w:val="22"/>
                <w:szCs w:val="22"/>
                <w:lang w:eastAsia="en-US"/>
              </w:rPr>
            </w:pPr>
            <w:r w:rsidRPr="007D780B">
              <w:t>The Attestation Statement was submitted to SSA within 30 days of the beginning of the federal fiscal year (</w:t>
            </w:r>
            <w:r w:rsidRPr="007D780B" w:rsidR="00A24B12">
              <w:t>October 1 to September 30</w:t>
            </w:r>
            <w:r w:rsidRPr="007D780B">
              <w:t>)</w:t>
            </w:r>
            <w:r w:rsidRPr="007D780B" w:rsidR="00ED6713">
              <w:t xml:space="preserve"> or for new users, the Attestation Statement was submitted with the </w:t>
            </w:r>
            <w:r w:rsidRPr="007D780B" w:rsidR="00A24B12">
              <w:t xml:space="preserve">signed </w:t>
            </w:r>
            <w:r w:rsidRPr="007D780B" w:rsidR="00ED6713">
              <w:t xml:space="preserve">User Agreement; </w:t>
            </w:r>
            <w:r w:rsidRPr="007D780B" w:rsidR="00C7461F">
              <w:t>AND</w:t>
            </w:r>
            <w:r w:rsidRPr="007D780B" w:rsidR="00A24B12">
              <w:t xml:space="preserve"> </w:t>
            </w:r>
            <w:r w:rsidRPr="007D780B">
              <w:t>the signatory has authority to financially bind the company and bear responsibility.</w:t>
            </w:r>
          </w:p>
          <w:p w:rsidRPr="007D780B" w:rsidR="00E64CCC" w:rsidP="009E7652" w:rsidRDefault="00E64CCC"/>
        </w:tc>
        <w:tc>
          <w:tcPr>
            <w:tcW w:w="3870" w:type="dxa"/>
            <w:shd w:val="clear" w:color="auto" w:fill="FFFFFF"/>
            <w:hideMark/>
          </w:tcPr>
          <w:p w:rsidRPr="007D780B" w:rsidR="00E64CCC" w:rsidP="009E7652" w:rsidRDefault="00E64CCC">
            <w:pPr>
              <w:rPr>
                <w:sz w:val="22"/>
                <w:szCs w:val="22"/>
                <w:lang w:eastAsia="en-US"/>
              </w:rPr>
            </w:pPr>
            <w:r w:rsidRPr="007D780B">
              <w:t xml:space="preserve">Type II:  The Attestation Statement was not submitted within 30 days of the beginning of the federal fiscal year </w:t>
            </w:r>
            <w:r w:rsidRPr="007D780B" w:rsidR="00ED6713">
              <w:t xml:space="preserve">or for new users, the Attestation Statement was not submitted with the </w:t>
            </w:r>
            <w:r w:rsidRPr="007D780B" w:rsidR="00A24B12">
              <w:t xml:space="preserve">signed </w:t>
            </w:r>
            <w:r w:rsidRPr="007D780B" w:rsidR="00ED6713">
              <w:t xml:space="preserve">User Agreement; </w:t>
            </w:r>
            <w:r w:rsidRPr="007D780B" w:rsidR="00163096">
              <w:t>OR</w:t>
            </w:r>
            <w:r w:rsidRPr="007D780B" w:rsidR="00A24B12">
              <w:t xml:space="preserve"> </w:t>
            </w:r>
            <w:r w:rsidRPr="007D780B" w:rsidR="00ED6713">
              <w:t>the s</w:t>
            </w:r>
            <w:r w:rsidRPr="007D780B">
              <w:t>ignatory does not have the authority to financially bind the company or bear responsibility.</w:t>
            </w:r>
          </w:p>
          <w:p w:rsidRPr="007D780B" w:rsidR="00E64CCC" w:rsidP="009E7652" w:rsidRDefault="00E64CCC"/>
        </w:tc>
      </w:tr>
      <w:tr w:rsidRPr="007D780B" w:rsidR="00E64CCC" w:rsidTr="00DE2503">
        <w:trPr>
          <w:trHeight w:val="962"/>
        </w:trPr>
        <w:tc>
          <w:tcPr>
            <w:tcW w:w="1728" w:type="dxa"/>
            <w:shd w:val="clear" w:color="auto" w:fill="auto"/>
            <w:hideMark/>
          </w:tcPr>
          <w:p w:rsidRPr="007D780B" w:rsidR="00E64CCC" w:rsidP="009E7652" w:rsidRDefault="00E64CCC">
            <w:pPr>
              <w:jc w:val="center"/>
              <w:rPr>
                <w:b/>
                <w:bCs/>
              </w:rPr>
            </w:pPr>
            <w:r w:rsidRPr="007D780B">
              <w:rPr>
                <w:b/>
                <w:bCs/>
              </w:rPr>
              <w:t>13</w:t>
            </w:r>
          </w:p>
        </w:tc>
        <w:tc>
          <w:tcPr>
            <w:tcW w:w="3870" w:type="dxa"/>
            <w:shd w:val="clear" w:color="auto" w:fill="FFFFFF"/>
            <w:hideMark/>
          </w:tcPr>
          <w:p w:rsidRPr="007D780B" w:rsidR="00E64CCC" w:rsidP="00B76D04" w:rsidRDefault="00F91E95">
            <w:r w:rsidRPr="007D780B">
              <w:t xml:space="preserve">During </w:t>
            </w:r>
            <w:r w:rsidRPr="007D780B" w:rsidR="00B76D04">
              <w:t>the timeframe under review</w:t>
            </w:r>
            <w:r w:rsidRPr="007D780B">
              <w:t>, t</w:t>
            </w:r>
            <w:r w:rsidRPr="007D780B" w:rsidR="00DF3E24">
              <w:t xml:space="preserve">he Form SSA-88 </w:t>
            </w:r>
            <w:r w:rsidRPr="007D780B">
              <w:t>wa</w:t>
            </w:r>
            <w:r w:rsidRPr="007D780B" w:rsidR="00DF3E24">
              <w:t xml:space="preserve">s current.  The most </w:t>
            </w:r>
            <w:r w:rsidRPr="007D780B" w:rsidR="00E64CCC">
              <w:t>recent SSA-88 filed with SSA</w:t>
            </w:r>
            <w:r w:rsidRPr="007D780B" w:rsidR="00DF3E24">
              <w:t xml:space="preserve"> included a</w:t>
            </w:r>
            <w:r w:rsidRPr="007D780B" w:rsidR="00E64CCC">
              <w:t xml:space="preserve">ll </w:t>
            </w:r>
            <w:r w:rsidRPr="007D780B" w:rsidR="00755609">
              <w:t>Authorized User</w:t>
            </w:r>
            <w:r w:rsidRPr="007D780B">
              <w:t xml:space="preserve">s for the appropriate service channel (Web Service or Online Service). </w:t>
            </w:r>
            <w:r w:rsidRPr="007D780B" w:rsidR="00B76D04">
              <w:t xml:space="preserve"> </w:t>
            </w:r>
            <w:r w:rsidRPr="007D780B">
              <w:t>A</w:t>
            </w:r>
            <w:r w:rsidRPr="007D780B" w:rsidR="00DF3E24">
              <w:t xml:space="preserve">ll </w:t>
            </w:r>
            <w:r w:rsidRPr="007D780B" w:rsidR="00755609">
              <w:t>Authorized User</w:t>
            </w:r>
            <w:r w:rsidRPr="007D780B" w:rsidR="00DF3E24">
              <w:t>s</w:t>
            </w:r>
            <w:r w:rsidRPr="007D780B" w:rsidR="00E64CCC">
              <w:t xml:space="preserve"> listed on the Form SSA-88 were employees of the Requesting Party.  All Authorized Users listed on the Form SSA-88 </w:t>
            </w:r>
            <w:r w:rsidRPr="007D780B" w:rsidR="00DF3E24">
              <w:t xml:space="preserve">were </w:t>
            </w:r>
            <w:r w:rsidRPr="007D780B" w:rsidR="00E64CCC">
              <w:t>still performing duties relating to the CBSV system.</w:t>
            </w:r>
          </w:p>
        </w:tc>
        <w:tc>
          <w:tcPr>
            <w:tcW w:w="3870" w:type="dxa"/>
            <w:shd w:val="clear" w:color="auto" w:fill="FFFFFF"/>
            <w:hideMark/>
          </w:tcPr>
          <w:p w:rsidRPr="007D780B" w:rsidR="00F91E95" w:rsidP="005576CB" w:rsidRDefault="00F91E95">
            <w:r w:rsidRPr="007D780B">
              <w:t xml:space="preserve">During </w:t>
            </w:r>
            <w:r w:rsidRPr="007D780B" w:rsidR="00B76D04">
              <w:t>the timeframe under review</w:t>
            </w:r>
            <w:r w:rsidRPr="007D780B">
              <w:t>, the SSA-88 was not current. T</w:t>
            </w:r>
            <w:r w:rsidRPr="007D780B" w:rsidR="00E64CCC">
              <w:t>he most recent Form SSA-88 filed with SSA</w:t>
            </w:r>
            <w:r w:rsidRPr="007D780B">
              <w:t xml:space="preserve"> did not include all </w:t>
            </w:r>
            <w:r w:rsidRPr="007D780B" w:rsidR="00755609">
              <w:t>Authorized User</w:t>
            </w:r>
            <w:r w:rsidRPr="007D780B">
              <w:t xml:space="preserve">s for appropriate service channel </w:t>
            </w:r>
            <w:r w:rsidRPr="007D780B" w:rsidR="001B2D40">
              <w:t>(Web Service or Online Service)</w:t>
            </w:r>
            <w:r w:rsidRPr="007D780B">
              <w:t xml:space="preserve">.  </w:t>
            </w:r>
            <w:r w:rsidRPr="007D780B" w:rsidR="001B2D40">
              <w:t>A</w:t>
            </w:r>
            <w:r w:rsidRPr="007D780B" w:rsidR="00E64CCC">
              <w:t xml:space="preserve">n employee listed on </w:t>
            </w:r>
            <w:r w:rsidRPr="007D780B">
              <w:t xml:space="preserve">the </w:t>
            </w:r>
            <w:r w:rsidRPr="007D780B" w:rsidR="00E64CCC">
              <w:t xml:space="preserve">Form SSA-88 was not an employee of the Requesting Party.  </w:t>
            </w:r>
            <w:r w:rsidRPr="007D780B">
              <w:t>An employee listed on the form was no longer performing duties related to the CBSV system.</w:t>
            </w:r>
          </w:p>
          <w:p w:rsidRPr="007D780B" w:rsidR="00E64CCC" w:rsidP="005576CB" w:rsidRDefault="00795EA3">
            <w:pPr>
              <w:rPr>
                <w:b/>
              </w:rPr>
            </w:pPr>
            <w:r w:rsidRPr="007D780B">
              <w:rPr>
                <w:b/>
              </w:rPr>
              <w:lastRenderedPageBreak/>
              <w:t xml:space="preserve">Please </w:t>
            </w:r>
            <w:r w:rsidRPr="007D780B" w:rsidR="00F91E95">
              <w:rPr>
                <w:b/>
              </w:rPr>
              <w:t xml:space="preserve">Note: </w:t>
            </w:r>
            <w:r w:rsidRPr="007D780B" w:rsidR="00E64CCC">
              <w:rPr>
                <w:b/>
              </w:rPr>
              <w:t>It is not considered non-compliance if the Requesting Party files a new Form SSA-88 within 14 days of the termination of employment of any employee listed as an Authorized User on the Form SSA-88.</w:t>
            </w:r>
          </w:p>
        </w:tc>
      </w:tr>
      <w:tr w:rsidRPr="007D780B" w:rsidR="00E64CCC" w:rsidTr="009E7652">
        <w:trPr>
          <w:trHeight w:val="2005"/>
        </w:trPr>
        <w:tc>
          <w:tcPr>
            <w:tcW w:w="1728" w:type="dxa"/>
            <w:shd w:val="clear" w:color="auto" w:fill="auto"/>
            <w:hideMark/>
          </w:tcPr>
          <w:p w:rsidRPr="007D780B" w:rsidR="00E64CCC" w:rsidP="009E7652" w:rsidRDefault="00E64CCC">
            <w:pPr>
              <w:jc w:val="center"/>
              <w:rPr>
                <w:b/>
                <w:bCs/>
              </w:rPr>
            </w:pPr>
            <w:r w:rsidRPr="007D780B">
              <w:rPr>
                <w:b/>
                <w:bCs/>
              </w:rPr>
              <w:lastRenderedPageBreak/>
              <w:t>14</w:t>
            </w:r>
          </w:p>
        </w:tc>
        <w:tc>
          <w:tcPr>
            <w:tcW w:w="3870" w:type="dxa"/>
            <w:shd w:val="clear" w:color="auto" w:fill="FFFFFF"/>
            <w:hideMark/>
          </w:tcPr>
          <w:p w:rsidRPr="007D780B" w:rsidR="00E64CCC" w:rsidP="009E7652" w:rsidRDefault="00E64CCC">
            <w:r w:rsidRPr="007D780B">
              <w:t>Agreements with Principals include:</w:t>
            </w:r>
          </w:p>
          <w:p w:rsidRPr="007D780B" w:rsidR="00E64CCC" w:rsidP="00983B06" w:rsidRDefault="00E64CCC">
            <w:pPr>
              <w:pStyle w:val="ListParagraph"/>
              <w:numPr>
                <w:ilvl w:val="0"/>
                <w:numId w:val="26"/>
              </w:numPr>
              <w:contextualSpacing w:val="0"/>
            </w:pPr>
            <w:r w:rsidRPr="007D780B">
              <w:t>Restrictions on, and penalties for, reuse and re-disclosure;</w:t>
            </w:r>
          </w:p>
          <w:p w:rsidRPr="007D780B" w:rsidR="00E64CCC" w:rsidP="00983B06" w:rsidRDefault="00E64CCC">
            <w:pPr>
              <w:pStyle w:val="ListParagraph"/>
              <w:numPr>
                <w:ilvl w:val="0"/>
                <w:numId w:val="26"/>
              </w:numPr>
              <w:contextualSpacing w:val="0"/>
            </w:pPr>
            <w:r w:rsidRPr="007D780B">
              <w:t>SSA’s legal authority to impose civil monetary penalties;</w:t>
            </w:r>
          </w:p>
          <w:p w:rsidRPr="007D780B" w:rsidR="00E64CCC" w:rsidP="00983B06" w:rsidRDefault="00E64CCC">
            <w:pPr>
              <w:pStyle w:val="ListParagraph"/>
              <w:numPr>
                <w:ilvl w:val="0"/>
                <w:numId w:val="26"/>
              </w:numPr>
              <w:contextualSpacing w:val="0"/>
            </w:pPr>
            <w:r w:rsidRPr="007D780B">
              <w:t>Prohibition of using any variation of SSA wording and logo in advertising;</w:t>
            </w:r>
          </w:p>
          <w:p w:rsidRPr="007D780B" w:rsidR="00E64CCC" w:rsidP="00983B06" w:rsidRDefault="00E64CCC">
            <w:pPr>
              <w:pStyle w:val="ListParagraph"/>
              <w:numPr>
                <w:ilvl w:val="0"/>
                <w:numId w:val="26"/>
              </w:numPr>
              <w:contextualSpacing w:val="0"/>
            </w:pPr>
            <w:r w:rsidRPr="007D780B">
              <w:t xml:space="preserve">Prohibition for advertising services as identity verification; </w:t>
            </w:r>
          </w:p>
          <w:p w:rsidRPr="007D780B" w:rsidR="00E64CCC" w:rsidP="00983B06" w:rsidRDefault="00E64CCC">
            <w:pPr>
              <w:pStyle w:val="ListParagraph"/>
              <w:numPr>
                <w:ilvl w:val="0"/>
                <w:numId w:val="26"/>
              </w:numPr>
              <w:contextualSpacing w:val="0"/>
            </w:pPr>
            <w:r w:rsidRPr="007D780B">
              <w:t>SSA’s right to access all Requesting Party books and records associated with CBSV at any time.</w:t>
            </w:r>
          </w:p>
          <w:p w:rsidRPr="007D780B" w:rsidR="00E64CCC" w:rsidP="00983B06" w:rsidRDefault="00E64CCC">
            <w:pPr>
              <w:pStyle w:val="ListParagraph"/>
              <w:numPr>
                <w:ilvl w:val="0"/>
                <w:numId w:val="26"/>
              </w:numPr>
              <w:contextualSpacing w:val="0"/>
            </w:pPr>
            <w:r w:rsidRPr="007D780B">
              <w:t>Requirement for receipt of completed Consent Forms prior to submitting verifications.</w:t>
            </w:r>
          </w:p>
          <w:p w:rsidRPr="007D780B" w:rsidR="00E64CCC" w:rsidP="00983B06" w:rsidRDefault="00E64CCC">
            <w:pPr>
              <w:pStyle w:val="ListParagraph"/>
              <w:numPr>
                <w:ilvl w:val="0"/>
                <w:numId w:val="26"/>
              </w:numPr>
              <w:contextualSpacing w:val="0"/>
            </w:pPr>
            <w:r w:rsidRPr="007D780B">
              <w:t xml:space="preserve">Following the same requirements for safeguarding and reporting the loss of PII as outlined in Section </w:t>
            </w:r>
            <w:r w:rsidRPr="007D780B" w:rsidR="001B2D40">
              <w:t>V</w:t>
            </w:r>
            <w:r w:rsidRPr="007D780B" w:rsidR="00342DE4">
              <w:t>(B).</w:t>
            </w:r>
          </w:p>
        </w:tc>
        <w:tc>
          <w:tcPr>
            <w:tcW w:w="3870" w:type="dxa"/>
            <w:shd w:val="clear" w:color="auto" w:fill="FFFFFF"/>
            <w:hideMark/>
          </w:tcPr>
          <w:p w:rsidRPr="007D780B" w:rsidR="00E64CCC" w:rsidP="009E7652" w:rsidRDefault="00E64CCC">
            <w:r w:rsidRPr="007D780B">
              <w:t>Type II:  Agreements with Principals missing any of the following:</w:t>
            </w:r>
          </w:p>
          <w:p w:rsidRPr="007D780B" w:rsidR="00E64CCC" w:rsidP="00983B06" w:rsidRDefault="00E64CCC">
            <w:pPr>
              <w:pStyle w:val="ListParagraph"/>
              <w:numPr>
                <w:ilvl w:val="0"/>
                <w:numId w:val="27"/>
              </w:numPr>
              <w:contextualSpacing w:val="0"/>
            </w:pPr>
            <w:r w:rsidRPr="007D780B">
              <w:t>Restrictions on, and penalties for, reuse and re-disclosure;</w:t>
            </w:r>
          </w:p>
          <w:p w:rsidRPr="007D780B" w:rsidR="00E64CCC" w:rsidP="00983B06" w:rsidRDefault="00E64CCC">
            <w:pPr>
              <w:pStyle w:val="ListParagraph"/>
              <w:numPr>
                <w:ilvl w:val="0"/>
                <w:numId w:val="27"/>
              </w:numPr>
              <w:contextualSpacing w:val="0"/>
            </w:pPr>
            <w:r w:rsidRPr="007D780B">
              <w:t>SSA’s legal authority to impose civil monetary penalties;</w:t>
            </w:r>
          </w:p>
          <w:p w:rsidRPr="007D780B" w:rsidR="00E64CCC" w:rsidP="00983B06" w:rsidRDefault="00E64CCC">
            <w:pPr>
              <w:pStyle w:val="ListParagraph"/>
              <w:numPr>
                <w:ilvl w:val="0"/>
                <w:numId w:val="27"/>
              </w:numPr>
              <w:contextualSpacing w:val="0"/>
            </w:pPr>
            <w:r w:rsidRPr="007D780B">
              <w:t>Prohibition of using any variation of SSA wording and logo in advertising;</w:t>
            </w:r>
          </w:p>
          <w:p w:rsidRPr="007D780B" w:rsidR="00E64CCC" w:rsidP="00983B06" w:rsidRDefault="00E64CCC">
            <w:pPr>
              <w:pStyle w:val="ListParagraph"/>
              <w:numPr>
                <w:ilvl w:val="0"/>
                <w:numId w:val="27"/>
              </w:numPr>
              <w:contextualSpacing w:val="0"/>
            </w:pPr>
            <w:r w:rsidRPr="007D780B">
              <w:t>Prohibition for advertising services as identity verification;</w:t>
            </w:r>
          </w:p>
          <w:p w:rsidRPr="007D780B" w:rsidR="00E64CCC" w:rsidP="00983B06" w:rsidRDefault="00E64CCC">
            <w:pPr>
              <w:pStyle w:val="ListParagraph"/>
              <w:numPr>
                <w:ilvl w:val="0"/>
                <w:numId w:val="27"/>
              </w:numPr>
              <w:contextualSpacing w:val="0"/>
            </w:pPr>
            <w:r w:rsidRPr="007D780B">
              <w:t>SSA’s right to access all Requesting Party books and records associated with CBSV at any time.</w:t>
            </w:r>
          </w:p>
          <w:p w:rsidRPr="007D780B" w:rsidR="00E64CCC" w:rsidP="00983B06" w:rsidRDefault="00163096">
            <w:pPr>
              <w:pStyle w:val="ListParagraph"/>
              <w:numPr>
                <w:ilvl w:val="0"/>
                <w:numId w:val="27"/>
              </w:numPr>
              <w:contextualSpacing w:val="0"/>
            </w:pPr>
            <w:r w:rsidRPr="007D780B">
              <w:t xml:space="preserve">   </w:t>
            </w:r>
            <w:r w:rsidRPr="007D780B" w:rsidR="00E64CCC">
              <w:t xml:space="preserve">Requirement for receipt of completed Consent Forms prior to submitting verifications. </w:t>
            </w:r>
          </w:p>
          <w:p w:rsidRPr="007D780B" w:rsidR="00E64CCC" w:rsidP="00983B06" w:rsidRDefault="00E64CCC">
            <w:pPr>
              <w:pStyle w:val="ListParagraph"/>
              <w:numPr>
                <w:ilvl w:val="0"/>
                <w:numId w:val="27"/>
              </w:numPr>
              <w:contextualSpacing w:val="0"/>
            </w:pPr>
            <w:r w:rsidRPr="007D780B">
              <w:t xml:space="preserve">Following the same requirements for safeguarding and reporting the loss of PII as outlined in Section </w:t>
            </w:r>
            <w:r w:rsidRPr="007D780B" w:rsidR="001B2D40">
              <w:t>V</w:t>
            </w:r>
            <w:r w:rsidRPr="007D780B" w:rsidR="00342DE4">
              <w:t>(</w:t>
            </w:r>
            <w:r w:rsidRPr="007D780B">
              <w:t>B</w:t>
            </w:r>
            <w:r w:rsidRPr="007D780B" w:rsidR="00342DE4">
              <w:t>)</w:t>
            </w:r>
            <w:r w:rsidRPr="007D780B">
              <w:t>.</w:t>
            </w:r>
          </w:p>
          <w:p w:rsidRPr="007D780B" w:rsidR="00E64CCC" w:rsidP="009E7652" w:rsidRDefault="00E64CCC">
            <w:pPr>
              <w:ind w:left="360"/>
            </w:pPr>
            <w:r w:rsidRPr="007D780B">
              <w:t>Reference to provisions of the Requesting Party’s User Agreement with SSA rather than specific language regarding each item listed above is considered non-compliance.</w:t>
            </w:r>
          </w:p>
        </w:tc>
      </w:tr>
      <w:tr w:rsidRPr="007D780B" w:rsidR="00E64CCC" w:rsidTr="009E7652">
        <w:trPr>
          <w:trHeight w:val="2005"/>
        </w:trPr>
        <w:tc>
          <w:tcPr>
            <w:tcW w:w="1728" w:type="dxa"/>
            <w:shd w:val="clear" w:color="auto" w:fill="auto"/>
            <w:hideMark/>
          </w:tcPr>
          <w:p w:rsidRPr="007D780B" w:rsidR="00E64CCC" w:rsidP="009E7652" w:rsidRDefault="00E64CCC">
            <w:pPr>
              <w:jc w:val="center"/>
              <w:rPr>
                <w:b/>
                <w:bCs/>
              </w:rPr>
            </w:pPr>
            <w:r w:rsidRPr="007D780B">
              <w:rPr>
                <w:b/>
                <w:bCs/>
              </w:rPr>
              <w:lastRenderedPageBreak/>
              <w:t>15</w:t>
            </w:r>
          </w:p>
        </w:tc>
        <w:tc>
          <w:tcPr>
            <w:tcW w:w="3870" w:type="dxa"/>
            <w:shd w:val="clear" w:color="auto" w:fill="FFFFFF"/>
            <w:hideMark/>
          </w:tcPr>
          <w:p w:rsidRPr="007D780B" w:rsidR="00E64CCC" w:rsidP="009E7652" w:rsidRDefault="00E64CCC">
            <w:r w:rsidRPr="007D780B">
              <w:t>The Requesting Party or Principal can provide an activity log that tracks the activity of employees who request information or view SSA-supplied information in the company’s system, including the Form SSA-89s stored electronically.</w:t>
            </w:r>
          </w:p>
        </w:tc>
        <w:tc>
          <w:tcPr>
            <w:tcW w:w="3870" w:type="dxa"/>
            <w:shd w:val="clear" w:color="auto" w:fill="FFFFFF"/>
            <w:hideMark/>
          </w:tcPr>
          <w:p w:rsidRPr="007D780B" w:rsidR="00E64CCC" w:rsidP="00B46DEA" w:rsidRDefault="00E64CCC">
            <w:r w:rsidRPr="007D780B">
              <w:t xml:space="preserve">Type I:  Failure to maintain the ability to track access to CBSV data and results, which prevents the completion of a </w:t>
            </w:r>
            <w:r w:rsidRPr="007D780B" w:rsidR="008B7F8C">
              <w:t>compliance review</w:t>
            </w:r>
            <w:r w:rsidRPr="007D780B">
              <w:t xml:space="preserve"> as required by the User Agreement.  Type II:  The Requesting Party or Principal cannot track the activity of employees who request information or view SSA-supplied information in the company’s system, including the Form SSA-89s stored electronically.</w:t>
            </w:r>
          </w:p>
        </w:tc>
      </w:tr>
    </w:tbl>
    <w:p w:rsidRPr="007D780B" w:rsidR="00E64CCC" w:rsidP="00E64CCC" w:rsidRDefault="00E64CCC"/>
    <w:p w:rsidRPr="007D780B" w:rsidR="00E64CCC" w:rsidP="00E64CCC" w:rsidRDefault="00E64CCC">
      <w:r w:rsidRPr="007D780B">
        <w:t>Suspension will be lifted after the applicable penalty periods only if the Requesting Party has provided evidence and SSA has determined that the noncompliance at issue has been resolved to SSA’s satisfaction.</w:t>
      </w:r>
      <w:r w:rsidRPr="007D780B" w:rsidR="00F8509A">
        <w:t xml:space="preserve">  The Requesting Party must submit a corrective action plan within 30 days of the beginning of the suspension period. </w:t>
      </w:r>
    </w:p>
    <w:p w:rsidRPr="007D780B" w:rsidR="00E64CCC" w:rsidP="00E64CCC" w:rsidRDefault="00E64CCC"/>
    <w:p w:rsidRPr="007D780B" w:rsidR="00E148E9" w:rsidP="00735545" w:rsidRDefault="002B2EC8">
      <w:pPr>
        <w:jc w:val="right"/>
      </w:pPr>
      <w:r w:rsidRPr="007D780B">
        <w:br w:type="page"/>
      </w:r>
    </w:p>
    <w:p w:rsidRPr="007D780B" w:rsidR="00764A17" w:rsidP="00735545" w:rsidRDefault="00764A17">
      <w:pPr>
        <w:jc w:val="right"/>
        <w:rPr>
          <w:color w:val="000000"/>
        </w:rPr>
      </w:pPr>
      <w:r w:rsidRPr="007D780B">
        <w:rPr>
          <w:color w:val="000000"/>
        </w:rPr>
        <w:t xml:space="preserve">OMB #0960-0760 </w:t>
      </w:r>
    </w:p>
    <w:p w:rsidRPr="007D780B" w:rsidR="0099487F" w:rsidP="00764A17" w:rsidRDefault="0099487F">
      <w:pPr>
        <w:pStyle w:val="Heading1"/>
        <w:rPr>
          <w:b/>
        </w:rPr>
      </w:pPr>
      <w:bookmarkStart w:name="_Toc493861815" w:id="168"/>
      <w:bookmarkStart w:name="_Toc448206811" w:id="169"/>
      <w:bookmarkStart w:name="_Toc22716553" w:id="170"/>
      <w:r w:rsidRPr="007D780B">
        <w:rPr>
          <w:b/>
        </w:rPr>
        <w:t>APPENDIX</w:t>
      </w:r>
      <w:r w:rsidRPr="007D780B" w:rsidR="00764A17">
        <w:rPr>
          <w:b/>
          <w:lang w:val="en-US"/>
        </w:rPr>
        <w:t xml:space="preserve"> </w:t>
      </w:r>
      <w:r w:rsidRPr="007D780B">
        <w:rPr>
          <w:b/>
        </w:rPr>
        <w:t>A – External Testing Environment (ETE) – (For Web Service Users Only)</w:t>
      </w:r>
      <w:bookmarkEnd w:id="168"/>
      <w:bookmarkEnd w:id="169"/>
      <w:bookmarkEnd w:id="170"/>
    </w:p>
    <w:p w:rsidRPr="007D780B" w:rsidR="0099487F" w:rsidP="0099487F" w:rsidRDefault="0099487F">
      <w:pPr>
        <w:rPr>
          <w:b/>
          <w:color w:val="000000"/>
        </w:rPr>
      </w:pPr>
    </w:p>
    <w:p w:rsidRPr="007D780B" w:rsidR="0099487F" w:rsidP="0099487F" w:rsidRDefault="0099487F">
      <w:pPr>
        <w:rPr>
          <w:b/>
        </w:rPr>
      </w:pPr>
    </w:p>
    <w:p w:rsidRPr="007D780B" w:rsidR="0099487F" w:rsidP="0099487F" w:rsidRDefault="0099487F">
      <w:pPr>
        <w:rPr>
          <w:b/>
        </w:rPr>
      </w:pPr>
    </w:p>
    <w:p w:rsidRPr="007D780B" w:rsidR="0099487F" w:rsidP="0099487F" w:rsidRDefault="0099487F">
      <w:pPr>
        <w:rPr>
          <w:b/>
        </w:rPr>
      </w:pPr>
    </w:p>
    <w:p w:rsidRPr="007D780B" w:rsidR="0099487F" w:rsidP="0099487F" w:rsidRDefault="0099487F">
      <w:pPr>
        <w:rPr>
          <w:b/>
        </w:rPr>
      </w:pPr>
    </w:p>
    <w:p w:rsidRPr="007D780B" w:rsidR="0099487F" w:rsidP="0099487F" w:rsidRDefault="0099487F">
      <w:pPr>
        <w:rPr>
          <w:b/>
        </w:rPr>
      </w:pPr>
    </w:p>
    <w:p w:rsidRPr="007D780B" w:rsidR="0099487F" w:rsidP="0099487F" w:rsidRDefault="0099487F">
      <w:pPr>
        <w:rPr>
          <w:b/>
        </w:rPr>
      </w:pPr>
    </w:p>
    <w:p w:rsidRPr="007D780B" w:rsidR="0099487F" w:rsidP="0099487F" w:rsidRDefault="0099487F">
      <w:pPr>
        <w:rPr>
          <w:b/>
        </w:rPr>
      </w:pPr>
    </w:p>
    <w:p w:rsidRPr="007D780B" w:rsidR="0099487F" w:rsidP="0099487F" w:rsidRDefault="0099487F">
      <w:pPr>
        <w:rPr>
          <w:b/>
        </w:rPr>
      </w:pPr>
      <w:r w:rsidRPr="007D780B">
        <w:rPr>
          <w:b/>
        </w:rPr>
        <w:t>______________________________________________________________________</w:t>
      </w:r>
    </w:p>
    <w:p w:rsidRPr="007D780B" w:rsidR="0099487F" w:rsidP="0099487F" w:rsidRDefault="0099487F">
      <w:pPr>
        <w:jc w:val="center"/>
        <w:rPr>
          <w:b/>
          <w:sz w:val="36"/>
        </w:rPr>
      </w:pPr>
      <w:r w:rsidRPr="007D780B">
        <w:rPr>
          <w:b/>
          <w:sz w:val="36"/>
        </w:rPr>
        <w:t>CBSV User Agreement</w:t>
      </w:r>
    </w:p>
    <w:p w:rsidRPr="007D780B" w:rsidR="0099487F" w:rsidP="0099487F" w:rsidRDefault="0099487F">
      <w:pPr>
        <w:jc w:val="center"/>
        <w:rPr>
          <w:b/>
          <w:sz w:val="36"/>
        </w:rPr>
      </w:pPr>
    </w:p>
    <w:p w:rsidRPr="007D780B" w:rsidR="0099487F" w:rsidP="0099487F" w:rsidRDefault="0099487F">
      <w:pPr>
        <w:jc w:val="center"/>
        <w:rPr>
          <w:b/>
          <w:sz w:val="36"/>
        </w:rPr>
      </w:pPr>
      <w:r w:rsidRPr="007D780B">
        <w:rPr>
          <w:b/>
          <w:sz w:val="36"/>
        </w:rPr>
        <w:t xml:space="preserve">Between the Social Security Administration (SSA) </w:t>
      </w:r>
    </w:p>
    <w:p w:rsidRPr="007D780B" w:rsidR="0099487F" w:rsidP="0099487F" w:rsidRDefault="0099487F">
      <w:pPr>
        <w:jc w:val="center"/>
        <w:rPr>
          <w:b/>
        </w:rPr>
      </w:pPr>
    </w:p>
    <w:p w:rsidRPr="007D780B" w:rsidR="0099487F" w:rsidP="0099487F" w:rsidRDefault="0099487F">
      <w:pPr>
        <w:jc w:val="center"/>
        <w:rPr>
          <w:b/>
          <w:sz w:val="36"/>
        </w:rPr>
      </w:pPr>
      <w:r w:rsidRPr="007D780B">
        <w:rPr>
          <w:b/>
          <w:sz w:val="36"/>
        </w:rPr>
        <w:t xml:space="preserve">And </w:t>
      </w:r>
    </w:p>
    <w:p w:rsidRPr="007D780B" w:rsidR="0099487F" w:rsidP="0099487F" w:rsidRDefault="0099487F">
      <w:pPr>
        <w:jc w:val="center"/>
        <w:rPr>
          <w:b/>
          <w:sz w:val="36"/>
        </w:rPr>
      </w:pPr>
    </w:p>
    <w:p w:rsidRPr="007D780B" w:rsidR="0099487F" w:rsidP="0099487F" w:rsidRDefault="0099487F">
      <w:pPr>
        <w:jc w:val="center"/>
        <w:rPr>
          <w:b/>
          <w:sz w:val="36"/>
        </w:rPr>
      </w:pPr>
      <w:r w:rsidRPr="007D780B">
        <w:rPr>
          <w:b/>
          <w:sz w:val="36"/>
        </w:rPr>
        <w:t>External-to-SSA Developers</w:t>
      </w:r>
    </w:p>
    <w:p w:rsidRPr="007D780B" w:rsidR="0099487F" w:rsidP="0099487F" w:rsidRDefault="0099487F">
      <w:pPr>
        <w:jc w:val="center"/>
        <w:rPr>
          <w:b/>
          <w:sz w:val="36"/>
        </w:rPr>
      </w:pPr>
    </w:p>
    <w:p w:rsidRPr="007D780B" w:rsidR="0099487F" w:rsidP="0099487F" w:rsidRDefault="0099487F">
      <w:pPr>
        <w:jc w:val="center"/>
        <w:rPr>
          <w:b/>
          <w:sz w:val="36"/>
        </w:rPr>
      </w:pPr>
      <w:r w:rsidRPr="007D780B">
        <w:rPr>
          <w:b/>
          <w:sz w:val="36"/>
        </w:rPr>
        <w:t xml:space="preserve">For External Testing Environment (ETE) </w:t>
      </w:r>
    </w:p>
    <w:p w:rsidRPr="007D780B" w:rsidR="0099487F" w:rsidP="0099487F" w:rsidRDefault="0099487F">
      <w:r w:rsidRPr="007D780B">
        <w:t>______________________________________________________________________</w:t>
      </w:r>
    </w:p>
    <w:p w:rsidRPr="007D780B" w:rsidR="0099487F" w:rsidP="0099487F" w:rsidRDefault="0099487F"/>
    <w:p w:rsidRPr="007D780B" w:rsidR="0099487F" w:rsidP="0099487F" w:rsidRDefault="0099487F"/>
    <w:p w:rsidRPr="007D780B" w:rsidR="0099487F" w:rsidP="0099487F" w:rsidRDefault="0099487F"/>
    <w:p w:rsidRPr="007D780B" w:rsidR="00DF39C2" w:rsidP="00983B06" w:rsidRDefault="0099487F">
      <w:pPr>
        <w:pStyle w:val="Heading1"/>
        <w:numPr>
          <w:ilvl w:val="0"/>
          <w:numId w:val="13"/>
        </w:numPr>
        <w:rPr>
          <w:b/>
        </w:rPr>
      </w:pPr>
      <w:r w:rsidRPr="007D780B">
        <w:rPr>
          <w:b/>
          <w:u w:val="none"/>
        </w:rPr>
        <w:br w:type="page"/>
      </w:r>
      <w:bookmarkStart w:name="_Toc493861816" w:id="171"/>
      <w:bookmarkStart w:name="_Toc448206812" w:id="172"/>
      <w:bookmarkStart w:name="_Toc22716554" w:id="173"/>
      <w:r w:rsidRPr="007D780B">
        <w:rPr>
          <w:b/>
        </w:rPr>
        <w:lastRenderedPageBreak/>
        <w:t>Purpose</w:t>
      </w:r>
      <w:bookmarkEnd w:id="171"/>
      <w:bookmarkEnd w:id="172"/>
      <w:bookmarkEnd w:id="173"/>
    </w:p>
    <w:p w:rsidRPr="007D780B" w:rsidR="0099487F" w:rsidP="00DF39C2" w:rsidRDefault="0099487F">
      <w:pPr>
        <w:tabs>
          <w:tab w:val="left" w:pos="-720"/>
        </w:tabs>
        <w:suppressAutoHyphens/>
        <w:spacing w:line="240" w:lineRule="atLeast"/>
      </w:pPr>
      <w:r w:rsidRPr="007D780B">
        <w:t>The External Testing Environment (ETE) provides a dedicated test environment to be used by external-to-</w:t>
      </w:r>
      <w:r w:rsidRPr="007D780B" w:rsidR="00952220">
        <w:t>the Social Security Administration (</w:t>
      </w:r>
      <w:r w:rsidRPr="007D780B">
        <w:t>SSA</w:t>
      </w:r>
      <w:r w:rsidRPr="007D780B" w:rsidR="00952220">
        <w:t>)</w:t>
      </w:r>
      <w:r w:rsidRPr="007D780B">
        <w:t xml:space="preserve"> developers for Consent Based Social Security Number Verification (CBSV) web services to test their software independent of SSA’s development activities. The ETE gives the external developers the flexibility to test on an “as needed” basis to make sure their software remains up-to-date and continues to provide accurate data on behalf of the public to SSA systems.</w:t>
      </w:r>
    </w:p>
    <w:p w:rsidRPr="007D780B" w:rsidR="00DF39C2" w:rsidP="00DF39C2" w:rsidRDefault="00DF39C2">
      <w:pPr>
        <w:tabs>
          <w:tab w:val="left" w:pos="-720"/>
        </w:tabs>
        <w:suppressAutoHyphens/>
        <w:spacing w:line="240" w:lineRule="atLeast"/>
      </w:pPr>
    </w:p>
    <w:p w:rsidRPr="007D780B" w:rsidR="0099487F" w:rsidP="00DF39C2" w:rsidRDefault="0099487F">
      <w:pPr>
        <w:tabs>
          <w:tab w:val="left" w:pos="-720"/>
        </w:tabs>
        <w:suppressAutoHyphens/>
        <w:spacing w:line="240" w:lineRule="atLeast"/>
      </w:pPr>
      <w:r w:rsidRPr="007D780B">
        <w:t xml:space="preserve">The purpose of this User Agreement is to establish the conditions, terms, and safeguards under which SSA will provide access to external-to-SSA developers for testing within the ETE.   </w:t>
      </w:r>
    </w:p>
    <w:p w:rsidRPr="007D780B" w:rsidR="0099487F" w:rsidP="0099487F" w:rsidRDefault="0099487F">
      <w:pPr>
        <w:tabs>
          <w:tab w:val="left" w:pos="-720"/>
        </w:tabs>
        <w:suppressAutoHyphens/>
        <w:spacing w:line="240" w:lineRule="atLeast"/>
        <w:ind w:left="720"/>
      </w:pPr>
    </w:p>
    <w:p w:rsidRPr="007D780B" w:rsidR="0099487F" w:rsidP="0099487F" w:rsidRDefault="0099487F">
      <w:pPr>
        <w:tabs>
          <w:tab w:val="left" w:pos="-720"/>
        </w:tabs>
        <w:suppressAutoHyphens/>
        <w:spacing w:line="240" w:lineRule="atLeast"/>
      </w:pPr>
    </w:p>
    <w:p w:rsidRPr="007D780B" w:rsidR="00263A42" w:rsidP="00983B06" w:rsidRDefault="0099487F">
      <w:pPr>
        <w:pStyle w:val="Heading1"/>
        <w:numPr>
          <w:ilvl w:val="0"/>
          <w:numId w:val="13"/>
        </w:numPr>
        <w:rPr>
          <w:b/>
        </w:rPr>
      </w:pPr>
      <w:bookmarkStart w:name="_Toc493861817" w:id="174"/>
      <w:bookmarkStart w:name="_Toc448206813" w:id="175"/>
      <w:bookmarkStart w:name="_Toc22716555" w:id="176"/>
      <w:r w:rsidRPr="007D780B">
        <w:rPr>
          <w:b/>
        </w:rPr>
        <w:t>Definitions</w:t>
      </w:r>
      <w:bookmarkEnd w:id="174"/>
      <w:bookmarkEnd w:id="175"/>
      <w:bookmarkEnd w:id="176"/>
    </w:p>
    <w:p w:rsidRPr="007D780B" w:rsidR="00263A42" w:rsidP="00263A42" w:rsidRDefault="00263A42">
      <w:pPr>
        <w:rPr>
          <w:lang w:val="x-none"/>
        </w:rPr>
      </w:pPr>
    </w:p>
    <w:tbl>
      <w:tblPr>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0"/>
        <w:gridCol w:w="4788"/>
      </w:tblGrid>
      <w:tr w:rsidRPr="007D780B" w:rsidR="0099487F" w:rsidTr="00B060BE">
        <w:tc>
          <w:tcPr>
            <w:tcW w:w="3600" w:type="dxa"/>
            <w:shd w:val="clear" w:color="auto" w:fill="D9D9D9"/>
          </w:tcPr>
          <w:p w:rsidRPr="007D780B" w:rsidR="0099487F" w:rsidP="00B060BE" w:rsidRDefault="0099487F">
            <w:pPr>
              <w:pStyle w:val="Footer"/>
              <w:tabs>
                <w:tab w:val="clear" w:pos="4320"/>
                <w:tab w:val="clear" w:pos="8640"/>
              </w:tabs>
              <w:rPr>
                <w:b/>
                <w:lang w:val="en-US"/>
              </w:rPr>
            </w:pPr>
            <w:r w:rsidRPr="007D780B">
              <w:rPr>
                <w:b/>
                <w:lang w:val="en-US"/>
              </w:rPr>
              <w:t>Name</w:t>
            </w:r>
          </w:p>
        </w:tc>
        <w:tc>
          <w:tcPr>
            <w:tcW w:w="4788" w:type="dxa"/>
            <w:shd w:val="clear" w:color="auto" w:fill="D9D9D9"/>
          </w:tcPr>
          <w:p w:rsidRPr="007D780B" w:rsidR="0099487F" w:rsidP="00B060BE" w:rsidRDefault="0099487F">
            <w:pPr>
              <w:pStyle w:val="Footer"/>
              <w:tabs>
                <w:tab w:val="clear" w:pos="4320"/>
                <w:tab w:val="clear" w:pos="8640"/>
              </w:tabs>
              <w:rPr>
                <w:b/>
                <w:lang w:val="en-US"/>
              </w:rPr>
            </w:pPr>
            <w:r w:rsidRPr="007D780B">
              <w:rPr>
                <w:b/>
                <w:lang w:val="en-US"/>
              </w:rPr>
              <w:t>Description</w:t>
            </w:r>
          </w:p>
        </w:tc>
      </w:tr>
      <w:tr w:rsidRPr="007D780B" w:rsidR="0099487F" w:rsidTr="00B060BE">
        <w:tc>
          <w:tcPr>
            <w:tcW w:w="3600"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SSA</w:t>
            </w:r>
          </w:p>
        </w:tc>
        <w:tc>
          <w:tcPr>
            <w:tcW w:w="4788"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Social Security Administration</w:t>
            </w:r>
          </w:p>
        </w:tc>
      </w:tr>
      <w:tr w:rsidRPr="007D780B" w:rsidR="0099487F" w:rsidTr="00B060BE">
        <w:tc>
          <w:tcPr>
            <w:tcW w:w="3600"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External to SSA Developer (ETSSAD)</w:t>
            </w:r>
          </w:p>
        </w:tc>
        <w:tc>
          <w:tcPr>
            <w:tcW w:w="4788"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Employee designated by Requesting Party to process submissions.</w:t>
            </w:r>
          </w:p>
        </w:tc>
      </w:tr>
      <w:tr w:rsidRPr="007D780B" w:rsidR="0099487F" w:rsidTr="00B060BE">
        <w:tc>
          <w:tcPr>
            <w:tcW w:w="3600"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Requesting Party</w:t>
            </w:r>
          </w:p>
        </w:tc>
        <w:tc>
          <w:tcPr>
            <w:tcW w:w="4788"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Company desiring to access and use the ETE as represented by an Officer or Employee of Company possessing authority to make legally binding commitments on behalf of the Company.</w:t>
            </w:r>
          </w:p>
        </w:tc>
      </w:tr>
      <w:tr w:rsidRPr="007D780B" w:rsidR="0099487F" w:rsidTr="00B060BE">
        <w:tc>
          <w:tcPr>
            <w:tcW w:w="3600"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Application Sponsor</w:t>
            </w:r>
          </w:p>
        </w:tc>
        <w:tc>
          <w:tcPr>
            <w:tcW w:w="4788"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Owner of SSA application with authority to approve ETSSAD request</w:t>
            </w:r>
          </w:p>
        </w:tc>
      </w:tr>
      <w:tr w:rsidRPr="007D780B" w:rsidR="0099487F" w:rsidTr="00B060BE">
        <w:tc>
          <w:tcPr>
            <w:tcW w:w="3600"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ETE Administrator</w:t>
            </w:r>
          </w:p>
        </w:tc>
        <w:tc>
          <w:tcPr>
            <w:tcW w:w="4788"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 xml:space="preserve">Employee responsible for the management of the External Testing Environment </w:t>
            </w:r>
          </w:p>
        </w:tc>
      </w:tr>
      <w:tr w:rsidRPr="007D780B" w:rsidR="0099487F" w:rsidTr="00B060BE">
        <w:tc>
          <w:tcPr>
            <w:tcW w:w="3600"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Credentials</w:t>
            </w:r>
          </w:p>
        </w:tc>
        <w:tc>
          <w:tcPr>
            <w:tcW w:w="4788" w:type="dxa"/>
            <w:shd w:val="clear" w:color="auto" w:fill="auto"/>
          </w:tcPr>
          <w:p w:rsidRPr="007D780B" w:rsidR="0099487F" w:rsidP="00B060BE" w:rsidRDefault="0099487F">
            <w:pPr>
              <w:pStyle w:val="Footer"/>
              <w:tabs>
                <w:tab w:val="clear" w:pos="4320"/>
                <w:tab w:val="clear" w:pos="8640"/>
              </w:tabs>
              <w:rPr>
                <w:lang w:val="en-US"/>
              </w:rPr>
            </w:pPr>
            <w:r w:rsidRPr="007D780B">
              <w:rPr>
                <w:lang w:val="en-US"/>
              </w:rPr>
              <w:t>Personal Identification Number (PIN) and Password to access SSA systems.</w:t>
            </w:r>
          </w:p>
        </w:tc>
      </w:tr>
    </w:tbl>
    <w:p w:rsidRPr="007D780B" w:rsidR="0099487F" w:rsidP="0099487F" w:rsidRDefault="0099487F">
      <w:pPr>
        <w:pStyle w:val="Footer"/>
        <w:tabs>
          <w:tab w:val="clear" w:pos="4320"/>
          <w:tab w:val="clear" w:pos="8640"/>
        </w:tabs>
        <w:ind w:left="360"/>
        <w:rPr>
          <w:b/>
          <w:u w:val="single"/>
        </w:rPr>
      </w:pPr>
    </w:p>
    <w:p w:rsidRPr="007D780B" w:rsidR="0099487F" w:rsidP="0099487F" w:rsidRDefault="0099487F">
      <w:pPr>
        <w:pStyle w:val="Footer"/>
        <w:tabs>
          <w:tab w:val="clear" w:pos="4320"/>
          <w:tab w:val="clear" w:pos="8640"/>
        </w:tabs>
        <w:ind w:left="360"/>
        <w:rPr>
          <w:b/>
          <w:u w:val="single"/>
        </w:rPr>
      </w:pPr>
    </w:p>
    <w:p w:rsidRPr="007D780B" w:rsidR="0099487F" w:rsidP="00983B06" w:rsidRDefault="0099487F">
      <w:pPr>
        <w:pStyle w:val="Heading1"/>
        <w:numPr>
          <w:ilvl w:val="0"/>
          <w:numId w:val="13"/>
        </w:numPr>
        <w:rPr>
          <w:b/>
        </w:rPr>
      </w:pPr>
      <w:bookmarkStart w:name="_Toc493861818" w:id="177"/>
      <w:bookmarkStart w:name="_Toc448206814" w:id="178"/>
      <w:bookmarkStart w:name="_Technical_Specifications_and_1" w:id="179"/>
      <w:bookmarkStart w:name="_Toc22716556" w:id="180"/>
      <w:bookmarkEnd w:id="179"/>
      <w:r w:rsidRPr="007D780B">
        <w:rPr>
          <w:b/>
        </w:rPr>
        <w:t>Technical Specifications and Systems Security &amp; Related Business Process Requirements</w:t>
      </w:r>
      <w:bookmarkEnd w:id="177"/>
      <w:bookmarkEnd w:id="178"/>
      <w:bookmarkEnd w:id="180"/>
    </w:p>
    <w:p w:rsidRPr="007D780B" w:rsidR="0099487F" w:rsidP="00263A42" w:rsidRDefault="0099487F">
      <w:pPr>
        <w:pStyle w:val="Footer"/>
      </w:pPr>
      <w:r w:rsidRPr="007D780B">
        <w:t xml:space="preserve">The Requesting Party </w:t>
      </w:r>
      <w:r w:rsidRPr="007D780B" w:rsidR="00350986">
        <w:t>must</w:t>
      </w:r>
      <w:r w:rsidRPr="007D780B">
        <w:t xml:space="preserve"> secure, at its own expense, the necessary hardware, software, etc. to establish connection to the ETE.  The Requesting Party must have, and </w:t>
      </w:r>
      <w:r w:rsidRPr="007D780B" w:rsidR="00350986">
        <w:t>must</w:t>
      </w:r>
      <w:r w:rsidRPr="007D780B">
        <w:t xml:space="preserve"> provide at its own expense, Internet access in order to access the ETE</w:t>
      </w:r>
      <w:r w:rsidRPr="007D780B">
        <w:rPr>
          <w:color w:val="000000"/>
        </w:rPr>
        <w:t xml:space="preserve">.  </w:t>
      </w:r>
      <w:r w:rsidRPr="007D780B">
        <w:t xml:space="preserve">The Requesting Party </w:t>
      </w:r>
      <w:r w:rsidRPr="007D780B" w:rsidR="00350986">
        <w:t>must</w:t>
      </w:r>
      <w:r w:rsidRPr="007D780B">
        <w:t xml:space="preserve"> provide SSA with a valid e-mail address for its representative so that SSA may communicate with the Requesting Party via </w:t>
      </w:r>
      <w:r w:rsidRPr="007D780B" w:rsidR="00F472D0">
        <w:rPr>
          <w:lang w:val="en-US"/>
        </w:rPr>
        <w:t>email</w:t>
      </w:r>
      <w:r w:rsidRPr="007D780B">
        <w:t xml:space="preserve">.  </w:t>
      </w:r>
    </w:p>
    <w:p w:rsidRPr="007D780B" w:rsidR="0099487F" w:rsidP="0099487F" w:rsidRDefault="0099487F">
      <w:pPr>
        <w:spacing w:before="120"/>
      </w:pPr>
      <w:r w:rsidRPr="007D780B">
        <w:t xml:space="preserve">All Requesting Party site preparation, connection, and operating costs, as well as any other miscellaneous costs incurred by the Requesting Party to enable its participation in the ETE, are the responsibility of the Requesting Party. </w:t>
      </w:r>
    </w:p>
    <w:p w:rsidRPr="007D780B" w:rsidR="0099487F" w:rsidP="0099487F" w:rsidRDefault="0099487F">
      <w:pPr>
        <w:pStyle w:val="Footer"/>
        <w:tabs>
          <w:tab w:val="clear" w:pos="4320"/>
          <w:tab w:val="clear" w:pos="8640"/>
        </w:tabs>
        <w:spacing w:before="120"/>
        <w:rPr>
          <w:color w:val="000000"/>
        </w:rPr>
      </w:pPr>
      <w:r w:rsidRPr="007D780B">
        <w:rPr>
          <w:lang w:eastAsia="en-US"/>
        </w:rPr>
        <w:t xml:space="preserve">SSA </w:t>
      </w:r>
      <w:r w:rsidRPr="007D780B" w:rsidR="0046721E">
        <w:rPr>
          <w:lang w:val="en-US" w:eastAsia="en-US"/>
        </w:rPr>
        <w:t>will</w:t>
      </w:r>
      <w:r w:rsidRPr="007D780B">
        <w:rPr>
          <w:lang w:eastAsia="en-US"/>
        </w:rPr>
        <w:t xml:space="preserve"> give access to ETE documentation to the </w:t>
      </w:r>
      <w:r w:rsidRPr="007D780B">
        <w:t>Requesting Party</w:t>
      </w:r>
      <w:r w:rsidRPr="007D780B">
        <w:rPr>
          <w:lang w:eastAsia="en-US"/>
        </w:rPr>
        <w:t xml:space="preserve">, which SSA may amend from time to time at its discretion without amendment to this User Agreement. </w:t>
      </w:r>
      <w:r w:rsidRPr="007D780B">
        <w:rPr>
          <w:color w:val="000000"/>
        </w:rPr>
        <w:t xml:space="preserve"> The requirements for submitting files, checking status, and retrieving results are set forth in the User Guide. </w:t>
      </w:r>
    </w:p>
    <w:p w:rsidRPr="007D780B" w:rsidR="0099487F" w:rsidP="0099487F" w:rsidRDefault="0099487F">
      <w:pPr>
        <w:pStyle w:val="Footer"/>
        <w:tabs>
          <w:tab w:val="clear" w:pos="4320"/>
          <w:tab w:val="clear" w:pos="8640"/>
        </w:tabs>
        <w:rPr>
          <w:color w:val="000000"/>
        </w:rPr>
      </w:pPr>
    </w:p>
    <w:p w:rsidRPr="007D780B" w:rsidR="0099487F" w:rsidP="00983B06" w:rsidRDefault="0099487F">
      <w:pPr>
        <w:pStyle w:val="Heading2"/>
        <w:numPr>
          <w:ilvl w:val="0"/>
          <w:numId w:val="52"/>
        </w:numPr>
        <w:spacing w:before="0" w:after="0"/>
        <w:ind w:left="360"/>
        <w:rPr>
          <w:rFonts w:ascii="Times New Roman" w:hAnsi="Times New Roman" w:cs="Times New Roman"/>
          <w:b w:val="0"/>
          <w:i w:val="0"/>
          <w:sz w:val="24"/>
          <w:szCs w:val="24"/>
          <w:u w:val="single"/>
        </w:rPr>
      </w:pPr>
      <w:bookmarkStart w:name="_Toc493861819" w:id="181"/>
      <w:bookmarkStart w:name="_Toc448206815" w:id="182"/>
      <w:bookmarkStart w:name="_Toc22716557" w:id="183"/>
      <w:r w:rsidRPr="007D780B">
        <w:rPr>
          <w:rFonts w:ascii="Times New Roman" w:hAnsi="Times New Roman" w:cs="Times New Roman"/>
          <w:b w:val="0"/>
          <w:i w:val="0"/>
          <w:sz w:val="24"/>
          <w:szCs w:val="24"/>
          <w:u w:val="single"/>
        </w:rPr>
        <w:t>General Participation Requirements</w:t>
      </w:r>
      <w:bookmarkEnd w:id="181"/>
      <w:bookmarkEnd w:id="182"/>
      <w:bookmarkEnd w:id="183"/>
    </w:p>
    <w:p w:rsidRPr="007D780B" w:rsidR="0099487F" w:rsidP="0099487F" w:rsidRDefault="0099487F">
      <w:pPr>
        <w:pStyle w:val="Footer"/>
        <w:tabs>
          <w:tab w:val="clear" w:pos="4320"/>
          <w:tab w:val="clear" w:pos="8640"/>
        </w:tabs>
        <w:spacing w:before="120"/>
        <w:rPr>
          <w:color w:val="000000"/>
        </w:rPr>
      </w:pPr>
      <w:r w:rsidRPr="007D780B">
        <w:rPr>
          <w:color w:val="000000"/>
        </w:rPr>
        <w:t>In order to meet general expectations for participation, the ETSSAD will need to:</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Execute test scenarios over a stated period on a repetitive basis to ensure connectivity to SSA systems.</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Interpret test results and accurately report issues encountered during Web service testing in enough detail that they can be reproduced.</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Provide feedback to SSA regarding the application’s reliability, stability, and user experience.</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 xml:space="preserve">Provide feedback to SSA regarding product enhancements, documentation, and help systems. </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Be able to react to SSA’s software changes.</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 xml:space="preserve">Have technical team members available to work with the SSA technical team to troubleshoot and resolve any connectivity or compatibility challenges incurred during the testing process. </w:t>
      </w:r>
    </w:p>
    <w:p w:rsidRPr="007D780B" w:rsidR="0099487F" w:rsidP="0099487F" w:rsidRDefault="0099487F">
      <w:pPr>
        <w:jc w:val="center"/>
        <w:rPr>
          <w:b/>
        </w:rPr>
      </w:pPr>
    </w:p>
    <w:p w:rsidRPr="007D780B" w:rsidR="0099487F" w:rsidP="00983B06" w:rsidRDefault="0099487F">
      <w:pPr>
        <w:pStyle w:val="Heading2"/>
        <w:numPr>
          <w:ilvl w:val="0"/>
          <w:numId w:val="52"/>
        </w:numPr>
        <w:spacing w:before="0" w:after="0"/>
        <w:ind w:left="360"/>
        <w:rPr>
          <w:rFonts w:ascii="Times New Roman" w:hAnsi="Times New Roman" w:cs="Times New Roman"/>
          <w:b w:val="0"/>
          <w:i w:val="0"/>
          <w:sz w:val="24"/>
          <w:szCs w:val="24"/>
          <w:u w:val="single"/>
        </w:rPr>
      </w:pPr>
      <w:bookmarkStart w:name="_Toc493861820" w:id="184"/>
      <w:bookmarkStart w:name="_Toc448206816" w:id="185"/>
      <w:bookmarkStart w:name="_Toc22716558" w:id="186"/>
      <w:r w:rsidRPr="007D780B">
        <w:rPr>
          <w:rFonts w:ascii="Times New Roman" w:hAnsi="Times New Roman" w:cs="Times New Roman"/>
          <w:b w:val="0"/>
          <w:i w:val="0"/>
          <w:sz w:val="24"/>
          <w:szCs w:val="24"/>
          <w:u w:val="single"/>
        </w:rPr>
        <w:t>Environment and Platform</w:t>
      </w:r>
      <w:bookmarkEnd w:id="184"/>
      <w:bookmarkEnd w:id="185"/>
      <w:bookmarkEnd w:id="186"/>
    </w:p>
    <w:p w:rsidRPr="007D780B" w:rsidR="0099487F" w:rsidP="0099487F" w:rsidRDefault="0099487F">
      <w:pPr>
        <w:pStyle w:val="Footer"/>
        <w:tabs>
          <w:tab w:val="clear" w:pos="4320"/>
          <w:tab w:val="clear" w:pos="8640"/>
        </w:tabs>
        <w:spacing w:before="120"/>
        <w:rPr>
          <w:color w:val="000000"/>
        </w:rPr>
      </w:pPr>
      <w:r w:rsidRPr="007D780B">
        <w:rPr>
          <w:color w:val="000000"/>
        </w:rPr>
        <w:t>In order to meet the environment requirements the ETSSAD must:</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Have a Web service development environment that supports development using a .NET and/or Java-based industry standard technologies.</w:t>
      </w:r>
    </w:p>
    <w:p w:rsidRPr="007D780B" w:rsidR="0099487F" w:rsidP="0099487F" w:rsidRDefault="0099487F">
      <w:pPr>
        <w:pStyle w:val="Bullet1"/>
        <w:tabs>
          <w:tab w:val="clear" w:pos="1253"/>
          <w:tab w:val="num" w:pos="360"/>
        </w:tabs>
        <w:spacing w:before="0" w:after="0" w:line="240" w:lineRule="auto"/>
        <w:ind w:left="360"/>
        <w:rPr>
          <w:sz w:val="24"/>
        </w:rPr>
      </w:pPr>
      <w:r w:rsidRPr="007D780B">
        <w:rPr>
          <w:sz w:val="24"/>
        </w:rPr>
        <w:t xml:space="preserve">Have a test environment that can be setup to connect to SSA’s testing environment. If necessary, the ETSSAD test environment should be configured to use digital certificates generated by SSA for testing purposes. </w:t>
      </w:r>
    </w:p>
    <w:p w:rsidRPr="007D780B" w:rsidR="0099487F" w:rsidP="0099487F" w:rsidRDefault="0099487F">
      <w:pPr>
        <w:rPr>
          <w:b/>
          <w:sz w:val="28"/>
        </w:rPr>
      </w:pPr>
    </w:p>
    <w:p w:rsidRPr="007D780B" w:rsidR="0099487F" w:rsidP="00983B06" w:rsidRDefault="0099487F">
      <w:pPr>
        <w:pStyle w:val="Heading2"/>
        <w:numPr>
          <w:ilvl w:val="0"/>
          <w:numId w:val="52"/>
        </w:numPr>
        <w:spacing w:before="0" w:after="0"/>
        <w:ind w:left="360"/>
        <w:rPr>
          <w:rFonts w:ascii="Times New Roman" w:hAnsi="Times New Roman" w:cs="Times New Roman"/>
          <w:b w:val="0"/>
          <w:i w:val="0"/>
          <w:sz w:val="24"/>
          <w:szCs w:val="24"/>
          <w:u w:val="single"/>
        </w:rPr>
      </w:pPr>
      <w:bookmarkStart w:name="_Toc493861821" w:id="187"/>
      <w:bookmarkStart w:name="_Toc448206817" w:id="188"/>
      <w:bookmarkStart w:name="_Toc22716559" w:id="189"/>
      <w:r w:rsidRPr="007D780B">
        <w:rPr>
          <w:rFonts w:ascii="Times New Roman" w:hAnsi="Times New Roman" w:cs="Times New Roman"/>
          <w:b w:val="0"/>
          <w:i w:val="0"/>
          <w:sz w:val="24"/>
          <w:szCs w:val="24"/>
          <w:u w:val="single"/>
        </w:rPr>
        <w:t>Web Service Specific Expertise</w:t>
      </w:r>
      <w:bookmarkEnd w:id="187"/>
      <w:bookmarkEnd w:id="188"/>
      <w:bookmarkEnd w:id="189"/>
    </w:p>
    <w:p w:rsidRPr="007D780B" w:rsidR="0099487F" w:rsidP="00497847" w:rsidRDefault="0099487F">
      <w:pPr>
        <w:pStyle w:val="BodyTextFirstIndent"/>
        <w:spacing w:after="0" w:line="240" w:lineRule="auto"/>
        <w:ind w:firstLine="0"/>
        <w:rPr>
          <w:sz w:val="24"/>
        </w:rPr>
      </w:pPr>
      <w:r w:rsidRPr="007D780B">
        <w:rPr>
          <w:sz w:val="24"/>
        </w:rPr>
        <w:t>The Requesting Party must have the following technical expertise in developing Web service clients for external Web services that have the following characteristics:</w:t>
      </w:r>
    </w:p>
    <w:p w:rsidRPr="007D780B" w:rsidR="0099487F" w:rsidP="0099487F" w:rsidRDefault="0099487F">
      <w:pPr>
        <w:pStyle w:val="Bullet1"/>
        <w:tabs>
          <w:tab w:val="clear" w:pos="1253"/>
          <w:tab w:val="num" w:pos="360"/>
        </w:tabs>
        <w:spacing w:before="0" w:after="0" w:line="240" w:lineRule="auto"/>
        <w:ind w:left="360" w:hangingChars="150"/>
        <w:rPr>
          <w:sz w:val="24"/>
        </w:rPr>
      </w:pPr>
      <w:r w:rsidRPr="007D780B">
        <w:rPr>
          <w:sz w:val="24"/>
        </w:rPr>
        <w:t>Conformance to the World Wide Web Consortium (W3C) Web service standards (Simple Object Access Protocol (SOAP), Web Service Definition Language (WSDL), Web Service Security [WS-Security]).</w:t>
      </w:r>
    </w:p>
    <w:p w:rsidRPr="007D780B" w:rsidR="0099487F" w:rsidP="0099487F" w:rsidRDefault="0099487F">
      <w:pPr>
        <w:pStyle w:val="Bullet1"/>
        <w:tabs>
          <w:tab w:val="clear" w:pos="1253"/>
          <w:tab w:val="num" w:pos="360"/>
        </w:tabs>
        <w:spacing w:before="0" w:after="0" w:line="240" w:lineRule="auto"/>
        <w:ind w:left="360" w:hangingChars="150"/>
        <w:rPr>
          <w:sz w:val="24"/>
        </w:rPr>
      </w:pPr>
      <w:r w:rsidRPr="007D780B">
        <w:rPr>
          <w:sz w:val="24"/>
        </w:rPr>
        <w:t xml:space="preserve">A transport layer security using Hypertext Transfer Protocol Secure (HTTPS), using Secure Socket Layer (SSL) Certificates signed by well-known Certification Authorities (CAs).  </w:t>
      </w:r>
    </w:p>
    <w:p w:rsidRPr="007D780B" w:rsidR="0099487F" w:rsidP="0099487F" w:rsidRDefault="0099487F">
      <w:pPr>
        <w:pStyle w:val="Bullet1"/>
        <w:tabs>
          <w:tab w:val="clear" w:pos="1253"/>
          <w:tab w:val="num" w:pos="360"/>
        </w:tabs>
        <w:spacing w:before="0" w:after="0" w:line="240" w:lineRule="auto"/>
        <w:ind w:left="360" w:hangingChars="150"/>
        <w:rPr>
          <w:sz w:val="24"/>
        </w:rPr>
      </w:pPr>
      <w:r w:rsidRPr="007D780B">
        <w:rPr>
          <w:sz w:val="24"/>
        </w:rPr>
        <w:t>Protected Web services that require the following authentication mechanisms:</w:t>
      </w:r>
    </w:p>
    <w:p w:rsidRPr="007D780B" w:rsidR="0099487F" w:rsidP="000C1649" w:rsidRDefault="0099487F">
      <w:pPr>
        <w:pStyle w:val="Bullet2"/>
        <w:tabs>
          <w:tab w:val="num" w:pos="720"/>
        </w:tabs>
        <w:spacing w:before="0" w:after="0" w:line="240" w:lineRule="auto"/>
        <w:ind w:left="751" w:leftChars="150" w:hanging="391" w:hangingChars="163"/>
        <w:rPr>
          <w:sz w:val="24"/>
        </w:rPr>
      </w:pPr>
      <w:r w:rsidRPr="007D780B">
        <w:rPr>
          <w:sz w:val="24"/>
        </w:rPr>
        <w:t>Client Authentication using the Personal Identification Number (PIN)/Password as a part of the WS-Security SOAP header, and;</w:t>
      </w:r>
    </w:p>
    <w:p w:rsidRPr="007D780B" w:rsidR="0099487F" w:rsidP="000C1649" w:rsidRDefault="0099487F">
      <w:pPr>
        <w:pStyle w:val="Bullet2"/>
        <w:tabs>
          <w:tab w:val="num" w:pos="720"/>
        </w:tabs>
        <w:spacing w:before="0" w:after="0" w:line="240" w:lineRule="auto"/>
        <w:ind w:left="751" w:leftChars="150" w:hanging="391" w:hangingChars="163"/>
        <w:rPr>
          <w:sz w:val="24"/>
        </w:rPr>
      </w:pPr>
      <w:r w:rsidRPr="007D780B">
        <w:rPr>
          <w:sz w:val="24"/>
        </w:rPr>
        <w:t>Strong Authentication (using X.509 Client Certificates), which authenticates the ETSSAD based on a digital signature over the SOAP body and timestamp element.</w:t>
      </w:r>
    </w:p>
    <w:p w:rsidRPr="007D780B" w:rsidR="0099487F" w:rsidP="0099487F" w:rsidRDefault="0099487F">
      <w:pPr>
        <w:pStyle w:val="Bullet1"/>
        <w:tabs>
          <w:tab w:val="clear" w:pos="1253"/>
          <w:tab w:val="num" w:pos="360"/>
        </w:tabs>
        <w:spacing w:before="0" w:after="0" w:line="240" w:lineRule="auto"/>
        <w:ind w:left="360" w:hangingChars="150"/>
        <w:rPr>
          <w:sz w:val="24"/>
          <w:u w:val="single"/>
        </w:rPr>
      </w:pPr>
      <w:r w:rsidRPr="007D780B">
        <w:rPr>
          <w:sz w:val="24"/>
        </w:rPr>
        <w:t xml:space="preserve">Experience in successful Web service testing. </w:t>
      </w:r>
    </w:p>
    <w:p w:rsidRPr="007D780B" w:rsidR="0099487F" w:rsidP="0099487F" w:rsidRDefault="0099487F">
      <w:pPr>
        <w:rPr>
          <w:sz w:val="28"/>
        </w:rPr>
      </w:pPr>
    </w:p>
    <w:p w:rsidRPr="007D780B" w:rsidR="0099487F" w:rsidP="00983B06" w:rsidRDefault="0099487F">
      <w:pPr>
        <w:pStyle w:val="Heading2"/>
        <w:numPr>
          <w:ilvl w:val="0"/>
          <w:numId w:val="52"/>
        </w:numPr>
        <w:spacing w:before="0" w:after="0"/>
        <w:ind w:left="360"/>
        <w:rPr>
          <w:rFonts w:ascii="Times New Roman" w:hAnsi="Times New Roman" w:cs="Times New Roman"/>
          <w:b w:val="0"/>
          <w:i w:val="0"/>
          <w:sz w:val="24"/>
          <w:szCs w:val="24"/>
          <w:u w:val="single"/>
        </w:rPr>
      </w:pPr>
      <w:bookmarkStart w:name="_Toc493861822" w:id="190"/>
      <w:bookmarkStart w:name="_Toc448206818" w:id="191"/>
      <w:bookmarkStart w:name="_Toc22716560" w:id="192"/>
      <w:r w:rsidRPr="007D780B">
        <w:rPr>
          <w:rFonts w:ascii="Times New Roman" w:hAnsi="Times New Roman" w:cs="Times New Roman"/>
          <w:b w:val="0"/>
          <w:i w:val="0"/>
          <w:sz w:val="24"/>
          <w:szCs w:val="24"/>
          <w:u w:val="single"/>
        </w:rPr>
        <w:t>Ability to meet SSA’s Schedule</w:t>
      </w:r>
      <w:bookmarkEnd w:id="190"/>
      <w:bookmarkEnd w:id="191"/>
      <w:bookmarkEnd w:id="192"/>
    </w:p>
    <w:p w:rsidRPr="007D780B" w:rsidR="0099487F" w:rsidP="0099487F" w:rsidRDefault="0099487F">
      <w:pPr>
        <w:pStyle w:val="BodyTextFirstIndent"/>
        <w:spacing w:after="0" w:line="240" w:lineRule="auto"/>
        <w:ind w:firstLine="0"/>
        <w:rPr>
          <w:sz w:val="24"/>
        </w:rPr>
      </w:pPr>
      <w:r w:rsidRPr="007D780B">
        <w:rPr>
          <w:sz w:val="24"/>
        </w:rPr>
        <w:t>The ETSSAD must work within SSA’s schedule constraints. The applicant therefore must be able to:</w:t>
      </w:r>
    </w:p>
    <w:p w:rsidRPr="007D780B" w:rsidR="0099487F" w:rsidP="00983B06" w:rsidRDefault="0099487F">
      <w:pPr>
        <w:pStyle w:val="BodyText"/>
        <w:numPr>
          <w:ilvl w:val="0"/>
          <w:numId w:val="14"/>
        </w:numPr>
        <w:spacing w:before="120"/>
        <w:jc w:val="both"/>
        <w:rPr>
          <w:b w:val="0"/>
        </w:rPr>
      </w:pPr>
      <w:r w:rsidRPr="007D780B">
        <w:rPr>
          <w:b w:val="0"/>
        </w:rPr>
        <w:t>Perform testing during the agreed-upon time frame with help support available on weekdays between 9 A.M. and 5 P.M. Eastern Standard Time (EST),</w:t>
      </w:r>
    </w:p>
    <w:p w:rsidRPr="007D780B" w:rsidR="0099487F" w:rsidP="00983B06" w:rsidRDefault="0099487F">
      <w:pPr>
        <w:pStyle w:val="BodyText"/>
        <w:numPr>
          <w:ilvl w:val="0"/>
          <w:numId w:val="14"/>
        </w:numPr>
        <w:spacing w:before="120"/>
        <w:jc w:val="both"/>
        <w:rPr>
          <w:b w:val="0"/>
        </w:rPr>
      </w:pPr>
      <w:r w:rsidRPr="007D780B">
        <w:rPr>
          <w:b w:val="0"/>
        </w:rPr>
        <w:lastRenderedPageBreak/>
        <w:t>Support a flexible test schedule, and</w:t>
      </w:r>
    </w:p>
    <w:p w:rsidRPr="007D780B" w:rsidR="0099487F" w:rsidP="00983B06" w:rsidRDefault="0099487F">
      <w:pPr>
        <w:pStyle w:val="BodyText"/>
        <w:numPr>
          <w:ilvl w:val="0"/>
          <w:numId w:val="14"/>
        </w:numPr>
        <w:spacing w:before="120"/>
        <w:jc w:val="both"/>
        <w:rPr>
          <w:b w:val="0"/>
        </w:rPr>
      </w:pPr>
      <w:r w:rsidRPr="007D780B">
        <w:rPr>
          <w:b w:val="0"/>
        </w:rPr>
        <w:t>Participate in pre-scheduled technical status conference calls for the duration of testing.</w:t>
      </w:r>
    </w:p>
    <w:p w:rsidRPr="007D780B" w:rsidR="0099487F" w:rsidP="0099487F" w:rsidRDefault="0099487F">
      <w:pPr>
        <w:ind w:left="360"/>
        <w:rPr>
          <w:b/>
          <w:u w:val="single"/>
        </w:rPr>
      </w:pPr>
    </w:p>
    <w:p w:rsidRPr="007D780B" w:rsidR="0099487F" w:rsidP="00983B06" w:rsidRDefault="0099487F">
      <w:pPr>
        <w:pStyle w:val="Heading1"/>
        <w:numPr>
          <w:ilvl w:val="0"/>
          <w:numId w:val="13"/>
        </w:numPr>
        <w:rPr>
          <w:b/>
        </w:rPr>
      </w:pPr>
      <w:bookmarkStart w:name="_Toc493861823" w:id="193"/>
      <w:bookmarkStart w:name="_Toc448206819" w:id="194"/>
      <w:bookmarkStart w:name="_Toc22716561" w:id="195"/>
      <w:r w:rsidRPr="007D780B">
        <w:rPr>
          <w:b/>
        </w:rPr>
        <w:t>Responsibilities</w:t>
      </w:r>
      <w:bookmarkEnd w:id="193"/>
      <w:bookmarkEnd w:id="194"/>
      <w:bookmarkEnd w:id="195"/>
    </w:p>
    <w:p w:rsidRPr="007D780B" w:rsidR="0099487F" w:rsidP="00983B06" w:rsidRDefault="0099487F">
      <w:pPr>
        <w:pStyle w:val="Heading2"/>
        <w:numPr>
          <w:ilvl w:val="0"/>
          <w:numId w:val="53"/>
        </w:numPr>
        <w:spacing w:before="0" w:after="0"/>
        <w:ind w:left="360"/>
        <w:rPr>
          <w:rFonts w:ascii="Times New Roman" w:hAnsi="Times New Roman" w:cs="Times New Roman"/>
          <w:b w:val="0"/>
          <w:i w:val="0"/>
          <w:sz w:val="24"/>
          <w:szCs w:val="24"/>
          <w:u w:val="single"/>
        </w:rPr>
      </w:pPr>
      <w:bookmarkStart w:name="_Requesting_Party’s_Responsibilities" w:id="196"/>
      <w:bookmarkStart w:name="_Toc493861824" w:id="197"/>
      <w:bookmarkStart w:name="_Toc448206820" w:id="198"/>
      <w:bookmarkStart w:name="_Toc22716562" w:id="199"/>
      <w:bookmarkEnd w:id="196"/>
      <w:r w:rsidRPr="007D780B">
        <w:rPr>
          <w:rFonts w:ascii="Times New Roman" w:hAnsi="Times New Roman" w:cs="Times New Roman"/>
          <w:b w:val="0"/>
          <w:i w:val="0"/>
          <w:sz w:val="24"/>
          <w:szCs w:val="24"/>
          <w:u w:val="single"/>
        </w:rPr>
        <w:t>Requesting Party’s Responsibilities:</w:t>
      </w:r>
      <w:bookmarkEnd w:id="197"/>
      <w:bookmarkEnd w:id="198"/>
      <w:bookmarkEnd w:id="199"/>
    </w:p>
    <w:p w:rsidRPr="007D780B" w:rsidR="00263A42" w:rsidP="00263A42" w:rsidRDefault="0099487F">
      <w:pPr>
        <w:pStyle w:val="Footer"/>
        <w:tabs>
          <w:tab w:val="clear" w:pos="4320"/>
          <w:tab w:val="clear" w:pos="8640"/>
        </w:tabs>
      </w:pPr>
      <w:r w:rsidRPr="007D780B">
        <w:t xml:space="preserve">The </w:t>
      </w:r>
      <w:r w:rsidRPr="007D780B">
        <w:rPr>
          <w:color w:val="000000"/>
        </w:rPr>
        <w:t>Requesting Party</w:t>
      </w:r>
      <w:r w:rsidRPr="007D780B">
        <w:t xml:space="preserve"> agrees to create electronic </w:t>
      </w:r>
      <w:r w:rsidRPr="007D780B">
        <w:rPr>
          <w:color w:val="000000"/>
        </w:rPr>
        <w:t>file(s) to be used to test an</w:t>
      </w:r>
      <w:r w:rsidRPr="007D780B">
        <w:t xml:space="preserve"> SSA developed web service.  The Requesting Party may be asked to process SSA generated test data when required.</w:t>
      </w:r>
    </w:p>
    <w:p w:rsidRPr="007D780B" w:rsidR="0099487F" w:rsidP="00263A42" w:rsidRDefault="0099487F">
      <w:pPr>
        <w:pStyle w:val="Footer"/>
        <w:tabs>
          <w:tab w:val="clear" w:pos="4320"/>
          <w:tab w:val="clear" w:pos="8640"/>
        </w:tabs>
      </w:pPr>
      <w:r w:rsidRPr="007D780B">
        <w:rPr>
          <w:color w:val="000000"/>
        </w:rPr>
        <w:t>All requests will conform to the submission requirements outlined in the ETE documentation which the Requesting Party will have access to upon successful registration for access to the ETE.</w:t>
      </w:r>
    </w:p>
    <w:p w:rsidRPr="007D780B" w:rsidR="00263A42" w:rsidP="0099487F" w:rsidRDefault="00263A42">
      <w:pPr>
        <w:pStyle w:val="Footer"/>
        <w:tabs>
          <w:tab w:val="clear" w:pos="4320"/>
          <w:tab w:val="clear" w:pos="8640"/>
        </w:tabs>
      </w:pPr>
    </w:p>
    <w:p w:rsidRPr="007D780B" w:rsidR="0099487F" w:rsidP="0099487F" w:rsidRDefault="0099487F">
      <w:pPr>
        <w:pStyle w:val="Footer"/>
        <w:tabs>
          <w:tab w:val="clear" w:pos="4320"/>
          <w:tab w:val="clear" w:pos="8640"/>
        </w:tabs>
      </w:pPr>
      <w:r w:rsidRPr="007D780B">
        <w:t xml:space="preserve">The </w:t>
      </w:r>
      <w:r w:rsidRPr="007D780B">
        <w:rPr>
          <w:color w:val="000000"/>
        </w:rPr>
        <w:t>Requesting Party</w:t>
      </w:r>
      <w:r w:rsidRPr="007D780B">
        <w:t xml:space="preserve"> agrees to provide the name, phone number, email address, and timeframe for testing.  Further, the Requesting Party agrees to notify SSA if there is any change to employment status (including but not limited to, for example, long-term absence, termination of employment, change of duties relevant to ETE) for any ETSSAD authorized to use ETE.  The Requesting Party </w:t>
      </w:r>
      <w:r w:rsidRPr="007D780B" w:rsidR="00350986">
        <w:rPr>
          <w:lang w:val="en-US"/>
        </w:rPr>
        <w:t>must</w:t>
      </w:r>
      <w:r w:rsidRPr="007D780B">
        <w:t xml:space="preserve"> also notify SSA if they wish to revoke any employee’s authorization to use SSA’s ETE.  </w:t>
      </w:r>
      <w:r w:rsidRPr="007D780B" w:rsidR="00DF39C2">
        <w:rPr>
          <w:lang w:val="en-US"/>
        </w:rPr>
        <w:t xml:space="preserve">SSA will complete </w:t>
      </w:r>
      <w:r w:rsidRPr="007D780B" w:rsidR="00DF39C2">
        <w:t>t</w:t>
      </w:r>
      <w:r w:rsidRPr="007D780B">
        <w:t>he registration process by</w:t>
      </w:r>
      <w:r w:rsidRPr="007D780B" w:rsidR="00DF39C2">
        <w:t xml:space="preserve"> issuing</w:t>
      </w:r>
      <w:r w:rsidRPr="007D780B">
        <w:t xml:space="preserve"> a unique access code by SSA to the Requesting Party.  The Requesting Party </w:t>
      </w:r>
      <w:r w:rsidRPr="007D780B" w:rsidR="00350986">
        <w:rPr>
          <w:lang w:val="en-US"/>
        </w:rPr>
        <w:t>must</w:t>
      </w:r>
      <w:r w:rsidRPr="007D780B" w:rsidR="00DF39C2">
        <w:rPr>
          <w:lang w:val="en-US"/>
        </w:rPr>
        <w:t xml:space="preserve"> </w:t>
      </w:r>
      <w:r w:rsidRPr="007D780B">
        <w:t xml:space="preserve">to provide this code to the ETSSAD as authentication of the employee’s relationship to the Requesting Party as well as </w:t>
      </w:r>
      <w:r w:rsidRPr="007D780B" w:rsidR="00DF39C2">
        <w:rPr>
          <w:lang w:val="en-US"/>
        </w:rPr>
        <w:t xml:space="preserve">proof of </w:t>
      </w:r>
      <w:r w:rsidRPr="007D780B">
        <w:t xml:space="preserve">being authorized by the Requesting Party to submit such requests. </w:t>
      </w:r>
    </w:p>
    <w:p w:rsidRPr="007D780B" w:rsidR="0099487F" w:rsidP="0099487F" w:rsidRDefault="0099487F">
      <w:pPr>
        <w:pStyle w:val="Footer"/>
        <w:tabs>
          <w:tab w:val="clear" w:pos="4320"/>
          <w:tab w:val="clear" w:pos="8640"/>
        </w:tabs>
      </w:pPr>
    </w:p>
    <w:p w:rsidRPr="007D780B" w:rsidR="0099487F" w:rsidP="0099487F" w:rsidRDefault="0099487F">
      <w:pPr>
        <w:pStyle w:val="Footer"/>
        <w:tabs>
          <w:tab w:val="clear" w:pos="4320"/>
          <w:tab w:val="clear" w:pos="8640"/>
        </w:tabs>
      </w:pPr>
      <w:r w:rsidRPr="007D780B">
        <w:t xml:space="preserve">SSA may change its method of receiving verification requests and providing the results to the Requesting Party at any time.  The Requesting Party </w:t>
      </w:r>
      <w:r w:rsidRPr="007D780B" w:rsidR="00350986">
        <w:t>must</w:t>
      </w:r>
      <w:r w:rsidRPr="007D780B">
        <w:t xml:space="preserve"> be responsible for any costs generated by SSA's decision to change its method of using the ETE.</w:t>
      </w:r>
    </w:p>
    <w:p w:rsidRPr="007D780B" w:rsidR="00C21C61" w:rsidP="0099487F" w:rsidRDefault="00C21C61">
      <w:pPr>
        <w:pStyle w:val="Footer"/>
        <w:tabs>
          <w:tab w:val="clear" w:pos="4320"/>
          <w:tab w:val="clear" w:pos="8640"/>
        </w:tabs>
      </w:pPr>
    </w:p>
    <w:p w:rsidRPr="007D780B" w:rsidR="0099487F" w:rsidP="00983B06" w:rsidRDefault="0099487F">
      <w:pPr>
        <w:pStyle w:val="Heading2"/>
        <w:numPr>
          <w:ilvl w:val="0"/>
          <w:numId w:val="53"/>
        </w:numPr>
        <w:spacing w:before="0" w:after="0"/>
        <w:ind w:left="360"/>
        <w:rPr>
          <w:rFonts w:ascii="Times New Roman" w:hAnsi="Times New Roman" w:cs="Times New Roman"/>
          <w:b w:val="0"/>
          <w:i w:val="0"/>
          <w:sz w:val="24"/>
          <w:szCs w:val="24"/>
          <w:u w:val="single"/>
        </w:rPr>
      </w:pPr>
      <w:bookmarkStart w:name="_Toc493861825" w:id="200"/>
      <w:bookmarkStart w:name="_Toc448206821" w:id="201"/>
      <w:bookmarkStart w:name="_Toc22716563" w:id="202"/>
      <w:r w:rsidRPr="007D780B">
        <w:rPr>
          <w:rFonts w:ascii="Times New Roman" w:hAnsi="Times New Roman" w:cs="Times New Roman"/>
          <w:b w:val="0"/>
          <w:i w:val="0"/>
          <w:sz w:val="24"/>
          <w:szCs w:val="24"/>
          <w:u w:val="single"/>
        </w:rPr>
        <w:t>Requesting Party Acknowledgements:</w:t>
      </w:r>
      <w:bookmarkEnd w:id="200"/>
      <w:bookmarkEnd w:id="201"/>
      <w:bookmarkEnd w:id="202"/>
    </w:p>
    <w:p w:rsidRPr="007D780B" w:rsidR="0099487F" w:rsidP="00983B06" w:rsidRDefault="0099487F">
      <w:pPr>
        <w:pStyle w:val="Footer"/>
        <w:numPr>
          <w:ilvl w:val="0"/>
          <w:numId w:val="12"/>
        </w:numPr>
        <w:tabs>
          <w:tab w:val="clear" w:pos="4320"/>
          <w:tab w:val="clear" w:pos="8640"/>
        </w:tabs>
        <w:spacing w:before="120"/>
      </w:pPr>
      <w:r w:rsidRPr="007D780B">
        <w:t xml:space="preserve">The Requesting Party acknowledges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 and </w:t>
      </w:r>
    </w:p>
    <w:p w:rsidRPr="007D780B" w:rsidR="0099487F" w:rsidP="00983B06" w:rsidRDefault="0099487F">
      <w:pPr>
        <w:pStyle w:val="Footer"/>
        <w:numPr>
          <w:ilvl w:val="0"/>
          <w:numId w:val="12"/>
        </w:numPr>
        <w:tabs>
          <w:tab w:val="clear" w:pos="720"/>
          <w:tab w:val="clear" w:pos="4320"/>
          <w:tab w:val="clear" w:pos="8640"/>
          <w:tab w:val="num" w:pos="300"/>
        </w:tabs>
        <w:spacing w:before="120"/>
      </w:pPr>
      <w:r w:rsidRPr="007D780B">
        <w:t xml:space="preserve">The Requesting Party acknowledges that it is specifically prohibited from using the words "Social Security" or other program-related words, acronyms, emblems and symbols in connection with an advertisement for products or services; and  </w:t>
      </w:r>
    </w:p>
    <w:p w:rsidRPr="007D780B" w:rsidR="00263A42" w:rsidP="00983B06" w:rsidRDefault="0099487F">
      <w:pPr>
        <w:pStyle w:val="Footer"/>
        <w:numPr>
          <w:ilvl w:val="0"/>
          <w:numId w:val="12"/>
        </w:numPr>
        <w:tabs>
          <w:tab w:val="clear" w:pos="4320"/>
          <w:tab w:val="clear" w:pos="8640"/>
        </w:tabs>
        <w:spacing w:before="120"/>
      </w:pPr>
      <w:r w:rsidRPr="007D780B">
        <w:t xml:space="preserve">The Requesting Party acknowledges that the information received from records maintained by SSA is protected by Federal statutes and regulations, including 5 U.S.C. § 552a(i)(3) of the Privacy Act.  Under this section, any person who knowingly and willfully requests or obtains any information from SSA under false pretenses </w:t>
      </w:r>
      <w:r w:rsidRPr="007D780B" w:rsidR="00350986">
        <w:t>must</w:t>
      </w:r>
      <w:r w:rsidRPr="007D780B">
        <w:t xml:space="preserve"> be guilty of a misdemeanor and fined not more than $5,000.</w:t>
      </w:r>
    </w:p>
    <w:p w:rsidRPr="007D780B" w:rsidR="0099487F" w:rsidP="0099487F" w:rsidRDefault="00795EA3">
      <w:pPr>
        <w:pStyle w:val="Footer"/>
        <w:tabs>
          <w:tab w:val="clear" w:pos="4320"/>
          <w:tab w:val="clear" w:pos="8640"/>
        </w:tabs>
        <w:rPr>
          <w:b/>
        </w:rPr>
      </w:pPr>
      <w:r w:rsidRPr="007D780B">
        <w:rPr>
          <w:b/>
          <w:lang w:val="en-US"/>
        </w:rPr>
        <w:lastRenderedPageBreak/>
        <w:t xml:space="preserve">Please </w:t>
      </w:r>
      <w:r w:rsidRPr="007D780B" w:rsidR="0099487F">
        <w:rPr>
          <w:b/>
        </w:rPr>
        <w:t xml:space="preserve">Note:  These acknowledgements </w:t>
      </w:r>
      <w:r w:rsidRPr="007D780B" w:rsidR="00350986">
        <w:rPr>
          <w:b/>
        </w:rPr>
        <w:t>must</w:t>
      </w:r>
      <w:r w:rsidRPr="007D780B" w:rsidR="0099487F">
        <w:rPr>
          <w:b/>
        </w:rPr>
        <w:t xml:space="preserve"> extend to ETSSAD that are not the Requesting Party. </w:t>
      </w:r>
    </w:p>
    <w:p w:rsidRPr="007D780B" w:rsidR="00263A42" w:rsidP="0099487F" w:rsidRDefault="00263A42">
      <w:pPr>
        <w:pStyle w:val="Footer"/>
        <w:tabs>
          <w:tab w:val="clear" w:pos="4320"/>
          <w:tab w:val="clear" w:pos="8640"/>
        </w:tabs>
      </w:pPr>
    </w:p>
    <w:p w:rsidRPr="007D780B" w:rsidR="0099487F" w:rsidP="00983B06" w:rsidRDefault="0099487F">
      <w:pPr>
        <w:pStyle w:val="Heading2"/>
        <w:numPr>
          <w:ilvl w:val="0"/>
          <w:numId w:val="53"/>
        </w:numPr>
        <w:spacing w:before="0"/>
        <w:ind w:left="360"/>
        <w:rPr>
          <w:rFonts w:ascii="Times New Roman" w:hAnsi="Times New Roman" w:cs="Times New Roman"/>
          <w:b w:val="0"/>
          <w:i w:val="0"/>
          <w:sz w:val="24"/>
          <w:szCs w:val="24"/>
          <w:u w:val="single"/>
        </w:rPr>
      </w:pPr>
      <w:bookmarkStart w:name="_Toc493861826" w:id="203"/>
      <w:bookmarkStart w:name="_Toc448206822" w:id="204"/>
      <w:bookmarkStart w:name="_Toc22716564" w:id="205"/>
      <w:r w:rsidRPr="007D780B">
        <w:rPr>
          <w:rFonts w:ascii="Times New Roman" w:hAnsi="Times New Roman" w:cs="Times New Roman"/>
          <w:b w:val="0"/>
          <w:i w:val="0"/>
          <w:sz w:val="24"/>
          <w:szCs w:val="24"/>
          <w:u w:val="single"/>
        </w:rPr>
        <w:t>SSA’s Responsibilities:</w:t>
      </w:r>
      <w:bookmarkEnd w:id="203"/>
      <w:bookmarkEnd w:id="204"/>
      <w:bookmarkEnd w:id="205"/>
    </w:p>
    <w:p w:rsidRPr="007D780B" w:rsidR="0099487F" w:rsidP="00263A42" w:rsidRDefault="0099487F">
      <w:pPr>
        <w:widowControl w:val="0"/>
        <w:rPr>
          <w:bCs/>
          <w:color w:val="000000"/>
        </w:rPr>
      </w:pPr>
      <w:r w:rsidRPr="007D780B">
        <w:rPr>
          <w:bCs/>
          <w:color w:val="000000"/>
        </w:rPr>
        <w:t xml:space="preserve">SSA mission-related work will have priority over ETE requests on SSA’s information systems and, therefore, SSA does not guarantee that ETE request results will be available to the </w:t>
      </w:r>
      <w:r w:rsidRPr="007D780B">
        <w:t>Requesting Party</w:t>
      </w:r>
      <w:r w:rsidRPr="007D780B">
        <w:rPr>
          <w:bCs/>
          <w:color w:val="000000"/>
        </w:rPr>
        <w:t xml:space="preserve"> within a specified </w:t>
      </w:r>
      <w:r w:rsidRPr="007D780B" w:rsidR="001D309C">
        <w:rPr>
          <w:bCs/>
          <w:color w:val="000000"/>
        </w:rPr>
        <w:t>period</w:t>
      </w:r>
      <w:r w:rsidRPr="007D780B">
        <w:rPr>
          <w:bCs/>
          <w:color w:val="000000"/>
        </w:rPr>
        <w:t xml:space="preserve">.  SSA’s posting of ETE request results may be delayed while SSA performs mission-related work, or while SSA performs systems maintenance. </w:t>
      </w:r>
    </w:p>
    <w:p w:rsidRPr="007D780B" w:rsidR="0099487F" w:rsidP="00497847" w:rsidRDefault="0099487F">
      <w:pPr>
        <w:pStyle w:val="Footer"/>
        <w:tabs>
          <w:tab w:val="clear" w:pos="4320"/>
          <w:tab w:val="clear" w:pos="8640"/>
        </w:tabs>
        <w:spacing w:before="120"/>
      </w:pPr>
      <w:r w:rsidRPr="007D780B">
        <w:t>SSA agrees to provide limited Security and Application specific Help support to ETSSAD.  The intent of this support is not to troubleshoot the Requesting Party’s application, rather to verify that SSA’s environment is operational.  ETSSAD</w:t>
      </w:r>
      <w:r w:rsidRPr="007D780B" w:rsidR="00AF4D0B">
        <w:rPr>
          <w:lang w:val="en-US"/>
        </w:rPr>
        <w:t>s</w:t>
      </w:r>
      <w:r w:rsidRPr="007D780B">
        <w:t xml:space="preserve"> are expected to develop their Web Service Definition Language (WSDL) based on documentation provided by SSA after successful registration.  </w:t>
      </w:r>
    </w:p>
    <w:p w:rsidRPr="007D780B" w:rsidR="0099487F" w:rsidP="0099487F" w:rsidRDefault="0099487F">
      <w:pPr>
        <w:jc w:val="center"/>
        <w:rPr>
          <w:b/>
        </w:rPr>
      </w:pPr>
    </w:p>
    <w:p w:rsidRPr="007D780B" w:rsidR="0099487F" w:rsidP="00983B06" w:rsidRDefault="0099487F">
      <w:pPr>
        <w:pStyle w:val="Heading1"/>
        <w:numPr>
          <w:ilvl w:val="0"/>
          <w:numId w:val="13"/>
        </w:numPr>
        <w:rPr>
          <w:b/>
        </w:rPr>
      </w:pPr>
      <w:bookmarkStart w:name="_Toc493861827" w:id="206"/>
      <w:bookmarkStart w:name="_Toc448206823" w:id="207"/>
      <w:bookmarkStart w:name="_Toc22716565" w:id="208"/>
      <w:r w:rsidRPr="007D780B">
        <w:rPr>
          <w:b/>
        </w:rPr>
        <w:t>Duration of Agreement and Suspension of Services</w:t>
      </w:r>
      <w:bookmarkEnd w:id="206"/>
      <w:bookmarkEnd w:id="207"/>
      <w:bookmarkEnd w:id="208"/>
    </w:p>
    <w:p w:rsidRPr="007D780B" w:rsidR="0099487F" w:rsidP="00983B06" w:rsidRDefault="0099487F">
      <w:pPr>
        <w:pStyle w:val="Heading2"/>
        <w:numPr>
          <w:ilvl w:val="0"/>
          <w:numId w:val="54"/>
        </w:numPr>
        <w:spacing w:before="0" w:after="0"/>
        <w:ind w:left="360"/>
        <w:rPr>
          <w:rFonts w:ascii="Times New Roman" w:hAnsi="Times New Roman" w:cs="Times New Roman"/>
          <w:b w:val="0"/>
          <w:i w:val="0"/>
          <w:sz w:val="24"/>
          <w:szCs w:val="24"/>
          <w:u w:val="single"/>
        </w:rPr>
      </w:pPr>
      <w:bookmarkStart w:name="_Toc493861828" w:id="209"/>
      <w:bookmarkStart w:name="_Toc448206824" w:id="210"/>
      <w:bookmarkStart w:name="_Toc22716566" w:id="211"/>
      <w:r w:rsidRPr="007D780B">
        <w:rPr>
          <w:rFonts w:ascii="Times New Roman" w:hAnsi="Times New Roman" w:cs="Times New Roman"/>
          <w:b w:val="0"/>
          <w:i w:val="0"/>
          <w:sz w:val="24"/>
          <w:szCs w:val="24"/>
          <w:u w:val="single"/>
        </w:rPr>
        <w:t>Duration of Agreement</w:t>
      </w:r>
      <w:bookmarkEnd w:id="209"/>
      <w:bookmarkEnd w:id="210"/>
      <w:bookmarkEnd w:id="211"/>
    </w:p>
    <w:p w:rsidRPr="007D780B" w:rsidR="0099487F" w:rsidP="0099487F" w:rsidRDefault="0099487F">
      <w:r w:rsidRPr="007D780B">
        <w:t>This User Agreement is effective upon signature of the Requesting Party and issuance of security credentials and ends in the following situations:</w:t>
      </w:r>
    </w:p>
    <w:p w:rsidRPr="007D780B" w:rsidR="0099487F" w:rsidP="0099487F" w:rsidRDefault="0099487F">
      <w:pPr>
        <w:numPr>
          <w:ilvl w:val="0"/>
          <w:numId w:val="1"/>
        </w:numPr>
        <w:tabs>
          <w:tab w:val="clear" w:pos="720"/>
          <w:tab w:val="num" w:pos="-60"/>
        </w:tabs>
        <w:ind w:left="360"/>
      </w:pPr>
      <w:r w:rsidRPr="007D780B">
        <w:t xml:space="preserve">The timeframe stated by the Requesting Party during the registration process has ended, leading to the account being suspended.  </w:t>
      </w:r>
    </w:p>
    <w:p w:rsidRPr="007D780B" w:rsidR="0099487F" w:rsidP="0099487F" w:rsidRDefault="0099487F">
      <w:pPr>
        <w:numPr>
          <w:ilvl w:val="0"/>
          <w:numId w:val="1"/>
        </w:numPr>
        <w:tabs>
          <w:tab w:val="clear" w:pos="720"/>
          <w:tab w:val="num" w:pos="-60"/>
        </w:tabs>
        <w:ind w:left="360"/>
      </w:pPr>
      <w:r w:rsidRPr="007D780B">
        <w:t xml:space="preserve">SSA cancels any ETE application or the entire environment at any time.  However, SSA will make a reasonable effort to provide </w:t>
      </w:r>
      <w:r w:rsidRPr="007D780B" w:rsidR="001D309C">
        <w:t>a 5-dayday</w:t>
      </w:r>
      <w:r w:rsidRPr="007D780B">
        <w:t xml:space="preserve"> notice prior to such action. </w:t>
      </w:r>
    </w:p>
    <w:p w:rsidRPr="007D780B" w:rsidR="0099487F" w:rsidP="0099487F" w:rsidRDefault="0099487F">
      <w:pPr>
        <w:numPr>
          <w:ilvl w:val="0"/>
          <w:numId w:val="1"/>
        </w:numPr>
        <w:tabs>
          <w:tab w:val="clear" w:pos="720"/>
          <w:tab w:val="num" w:pos="-60"/>
        </w:tabs>
        <w:ind w:left="360"/>
      </w:pPr>
      <w:r w:rsidRPr="007D780B">
        <w:t xml:space="preserve">The Requesting Party gives </w:t>
      </w:r>
      <w:r w:rsidRPr="007D780B" w:rsidR="00133C7A">
        <w:t xml:space="preserve">written </w:t>
      </w:r>
      <w:r w:rsidRPr="007D780B">
        <w:t xml:space="preserve">notice of its decision to cancel its Agreement.  In the event that the Requesting Party gives notice of its intent to cancel the Agreement, the Agreement </w:t>
      </w:r>
      <w:r w:rsidRPr="007D780B" w:rsidR="00350986">
        <w:t>must</w:t>
      </w:r>
      <w:r w:rsidRPr="007D780B">
        <w:t xml:space="preserve"> terminate immediately or at the specified notice date;</w:t>
      </w:r>
    </w:p>
    <w:p w:rsidRPr="007D780B" w:rsidR="0099487F" w:rsidP="0099487F" w:rsidRDefault="0099487F">
      <w:pPr>
        <w:numPr>
          <w:ilvl w:val="0"/>
          <w:numId w:val="3"/>
        </w:numPr>
        <w:tabs>
          <w:tab w:val="clear" w:pos="1440"/>
          <w:tab w:val="num" w:pos="-60"/>
        </w:tabs>
        <w:ind w:left="360"/>
      </w:pPr>
      <w:r w:rsidRPr="007D780B">
        <w:t xml:space="preserve">SSA and the Requesting Party mutually agree to cancel the Agreement; </w:t>
      </w:r>
    </w:p>
    <w:p w:rsidRPr="007D780B" w:rsidR="0099487F" w:rsidP="0099487F" w:rsidRDefault="0099487F">
      <w:pPr>
        <w:numPr>
          <w:ilvl w:val="0"/>
          <w:numId w:val="3"/>
        </w:numPr>
        <w:tabs>
          <w:tab w:val="clear" w:pos="1440"/>
          <w:tab w:val="num" w:pos="-60"/>
        </w:tabs>
        <w:ind w:left="360"/>
      </w:pPr>
      <w:r w:rsidRPr="007D780B">
        <w:t xml:space="preserve">Cancellation of the Agreement is required by law and </w:t>
      </w:r>
      <w:r w:rsidRPr="007D780B" w:rsidR="00350986">
        <w:t>must</w:t>
      </w:r>
      <w:r w:rsidRPr="007D780B">
        <w:t xml:space="preserve"> be effective as specified.  </w:t>
      </w:r>
    </w:p>
    <w:p w:rsidRPr="007D780B" w:rsidR="0099487F" w:rsidP="0099487F" w:rsidRDefault="0099487F">
      <w:pPr>
        <w:spacing w:before="120"/>
      </w:pPr>
      <w:r w:rsidRPr="007D780B">
        <w:t xml:space="preserve">This agreement </w:t>
      </w:r>
      <w:r w:rsidRPr="007D780B" w:rsidR="00BB5708">
        <w:t>w</w:t>
      </w:r>
      <w:r w:rsidRPr="007D780B">
        <w:t>ill</w:t>
      </w:r>
      <w:r w:rsidRPr="007D780B" w:rsidR="00BB5708">
        <w:t xml:space="preserve"> </w:t>
      </w:r>
      <w:r w:rsidRPr="007D780B" w:rsidR="001D309C">
        <w:t>end</w:t>
      </w:r>
      <w:r w:rsidRPr="007D780B">
        <w:t xml:space="preserve"> if </w:t>
      </w:r>
      <w:r w:rsidRPr="007D780B" w:rsidR="00BF212E">
        <w:t xml:space="preserve">SSA determines </w:t>
      </w:r>
      <w:r w:rsidRPr="007D780B">
        <w:t xml:space="preserve">that the ETSSAD does not demonstrate the technical and environmental expertise as stated in Section III of this document. </w:t>
      </w:r>
    </w:p>
    <w:p w:rsidRPr="007D780B" w:rsidR="0099487F" w:rsidP="0099487F" w:rsidRDefault="00795EA3">
      <w:pPr>
        <w:spacing w:before="120"/>
        <w:rPr>
          <w:b/>
        </w:rPr>
      </w:pPr>
      <w:r w:rsidRPr="007D780B">
        <w:rPr>
          <w:b/>
        </w:rPr>
        <w:t xml:space="preserve">Please </w:t>
      </w:r>
      <w:r w:rsidRPr="007D780B" w:rsidR="0099487F">
        <w:rPr>
          <w:b/>
        </w:rPr>
        <w:t xml:space="preserve">Note: The completion of application testing within the ETE has no bearing on access to SSA Production systems. </w:t>
      </w:r>
      <w:r w:rsidRPr="007D780B" w:rsidR="00AF4D0B">
        <w:rPr>
          <w:b/>
        </w:rPr>
        <w:t xml:space="preserve"> </w:t>
      </w:r>
    </w:p>
    <w:p w:rsidRPr="007D780B" w:rsidR="0099487F" w:rsidP="00983B06" w:rsidRDefault="0099487F">
      <w:pPr>
        <w:pStyle w:val="Heading2"/>
        <w:numPr>
          <w:ilvl w:val="0"/>
          <w:numId w:val="54"/>
        </w:numPr>
        <w:ind w:left="360"/>
        <w:rPr>
          <w:rFonts w:ascii="Times New Roman" w:hAnsi="Times New Roman" w:cs="Times New Roman"/>
          <w:b w:val="0"/>
          <w:i w:val="0"/>
          <w:sz w:val="24"/>
          <w:szCs w:val="24"/>
          <w:u w:val="single"/>
        </w:rPr>
      </w:pPr>
      <w:bookmarkStart w:name="_Toc493861829" w:id="212"/>
      <w:bookmarkStart w:name="_Toc448206825" w:id="213"/>
      <w:bookmarkStart w:name="_Toc22716567" w:id="214"/>
      <w:r w:rsidRPr="007D780B">
        <w:rPr>
          <w:rFonts w:ascii="Times New Roman" w:hAnsi="Times New Roman" w:cs="Times New Roman"/>
          <w:b w:val="0"/>
          <w:i w:val="0"/>
          <w:sz w:val="24"/>
          <w:szCs w:val="24"/>
          <w:u w:val="single"/>
        </w:rPr>
        <w:t>Suspension of Services</w:t>
      </w:r>
      <w:bookmarkEnd w:id="212"/>
      <w:bookmarkEnd w:id="213"/>
      <w:bookmarkEnd w:id="214"/>
    </w:p>
    <w:p w:rsidRPr="007D780B" w:rsidR="0099487F" w:rsidP="0099487F" w:rsidRDefault="0034236F">
      <w:r w:rsidRPr="007D780B">
        <w:t>Notwithstanding</w:t>
      </w:r>
      <w:r w:rsidRPr="007D780B" w:rsidR="0099487F">
        <w:t xml:space="preserve"> any other provision of this Agreement, SSA may unilaterally suspend access of the Requesting Party to ETE services at the Agency’s discretion. </w:t>
      </w:r>
      <w:r w:rsidRPr="007D780B" w:rsidR="00AF4D0B">
        <w:t xml:space="preserve"> </w:t>
      </w:r>
      <w:r w:rsidRPr="007D780B" w:rsidR="0099487F">
        <w:t xml:space="preserve">Suspension will be effective immediately upon </w:t>
      </w:r>
      <w:r w:rsidRPr="007D780B" w:rsidR="00133C7A">
        <w:t xml:space="preserve">written </w:t>
      </w:r>
      <w:r w:rsidRPr="007D780B" w:rsidR="0099487F">
        <w:t xml:space="preserve">notice by SSA to the Requesting Party and will remain in effect until lifted by SSA.  During the suspension period, </w:t>
      </w:r>
      <w:r w:rsidRPr="007D780B" w:rsidR="00133C7A">
        <w:t xml:space="preserve">SSA will send notices </w:t>
      </w:r>
      <w:r w:rsidRPr="007D780B" w:rsidR="0099487F">
        <w:t xml:space="preserve">to all ETSSAD who have used the ETE environment on updates relating to the application tested. </w:t>
      </w:r>
    </w:p>
    <w:p w:rsidRPr="007D780B" w:rsidR="0099487F" w:rsidP="0099487F" w:rsidRDefault="0099487F">
      <w:pPr>
        <w:spacing w:before="120"/>
      </w:pPr>
      <w:r w:rsidRPr="007D780B">
        <w:t>The Requesting Party specifically waives any right to judicial review of SSA’s decision to suspend or cancel this Agreement.</w:t>
      </w:r>
    </w:p>
    <w:p w:rsidRPr="007D780B" w:rsidR="0099487F" w:rsidP="0099487F" w:rsidRDefault="0099487F"/>
    <w:p w:rsidRPr="007D780B" w:rsidR="0099487F" w:rsidP="00983B06" w:rsidRDefault="0099487F">
      <w:pPr>
        <w:pStyle w:val="Heading1"/>
        <w:numPr>
          <w:ilvl w:val="0"/>
          <w:numId w:val="13"/>
        </w:numPr>
        <w:rPr>
          <w:b/>
        </w:rPr>
      </w:pPr>
      <w:bookmarkStart w:name="_Toc493861830" w:id="215"/>
      <w:bookmarkStart w:name="_Toc448206826" w:id="216"/>
      <w:bookmarkStart w:name="_Toc22716568" w:id="217"/>
      <w:r w:rsidRPr="007D780B">
        <w:rPr>
          <w:b/>
        </w:rPr>
        <w:lastRenderedPageBreak/>
        <w:t>Amendments to Agreement</w:t>
      </w:r>
      <w:bookmarkEnd w:id="215"/>
      <w:bookmarkEnd w:id="216"/>
      <w:bookmarkEnd w:id="217"/>
    </w:p>
    <w:p w:rsidRPr="007D780B" w:rsidR="0099487F" w:rsidP="00983B06" w:rsidRDefault="0099487F">
      <w:pPr>
        <w:pStyle w:val="Heading2"/>
        <w:numPr>
          <w:ilvl w:val="0"/>
          <w:numId w:val="55"/>
        </w:numPr>
        <w:spacing w:before="0"/>
        <w:ind w:left="360"/>
        <w:rPr>
          <w:rFonts w:ascii="Times New Roman" w:hAnsi="Times New Roman" w:cs="Times New Roman"/>
          <w:b w:val="0"/>
          <w:i w:val="0"/>
          <w:sz w:val="24"/>
          <w:szCs w:val="24"/>
          <w:u w:val="single"/>
        </w:rPr>
      </w:pPr>
      <w:bookmarkStart w:name="_Toc493861831" w:id="218"/>
      <w:bookmarkStart w:name="_Toc448206827" w:id="219"/>
      <w:bookmarkStart w:name="_Toc22716569" w:id="220"/>
      <w:r w:rsidRPr="007D780B">
        <w:rPr>
          <w:rFonts w:ascii="Times New Roman" w:hAnsi="Times New Roman" w:cs="Times New Roman"/>
          <w:b w:val="0"/>
          <w:i w:val="0"/>
          <w:sz w:val="24"/>
          <w:szCs w:val="24"/>
          <w:u w:val="single"/>
        </w:rPr>
        <w:t>Unilateral Amendments</w:t>
      </w:r>
      <w:bookmarkEnd w:id="218"/>
      <w:bookmarkEnd w:id="219"/>
      <w:bookmarkEnd w:id="220"/>
    </w:p>
    <w:p w:rsidRPr="007D780B" w:rsidR="0099487F" w:rsidP="0099487F" w:rsidRDefault="0099487F">
      <w:r w:rsidRPr="007D780B">
        <w:t>SSA reserves the right to make the following types of unilateral amendments to this Agreement at any time:</w:t>
      </w:r>
    </w:p>
    <w:p w:rsidRPr="007D780B" w:rsidR="0099487F" w:rsidP="00983B06" w:rsidRDefault="0099487F">
      <w:pPr>
        <w:numPr>
          <w:ilvl w:val="0"/>
          <w:numId w:val="4"/>
        </w:numPr>
        <w:rPr>
          <w:b/>
        </w:rPr>
      </w:pPr>
      <w:r w:rsidRPr="007D780B">
        <w:t>Minor administrative changes (for example, changes to SSA mailing addresses, email addresses, names of personnel, locations, etc.); and/or</w:t>
      </w:r>
    </w:p>
    <w:p w:rsidRPr="007D780B" w:rsidR="0099487F" w:rsidP="00983B06" w:rsidRDefault="0099487F">
      <w:pPr>
        <w:numPr>
          <w:ilvl w:val="0"/>
          <w:numId w:val="4"/>
        </w:numPr>
        <w:rPr>
          <w:b/>
        </w:rPr>
      </w:pPr>
      <w:r w:rsidRPr="007D780B">
        <w:t xml:space="preserve">Process changes (for example, how </w:t>
      </w:r>
      <w:r w:rsidRPr="007D780B" w:rsidR="00133C7A">
        <w:t xml:space="preserve">SSA will receive </w:t>
      </w:r>
      <w:r w:rsidRPr="007D780B">
        <w:t xml:space="preserve">submissions and </w:t>
      </w:r>
      <w:r w:rsidRPr="007D780B" w:rsidR="00133C7A">
        <w:t xml:space="preserve">provide </w:t>
      </w:r>
      <w:r w:rsidRPr="007D780B">
        <w:t>results to business partners)</w:t>
      </w:r>
    </w:p>
    <w:p w:rsidRPr="007D780B" w:rsidR="0099487F" w:rsidP="0099487F" w:rsidRDefault="0099487F">
      <w:pPr>
        <w:rPr>
          <w:b/>
        </w:rPr>
      </w:pPr>
    </w:p>
    <w:p w:rsidRPr="007D780B" w:rsidR="0099487F" w:rsidP="0099487F" w:rsidRDefault="00133C7A">
      <w:r w:rsidRPr="007D780B">
        <w:t>SSA will send u</w:t>
      </w:r>
      <w:r w:rsidRPr="007D780B" w:rsidR="0099487F">
        <w:t xml:space="preserve">nilateral amendments to the Requesting Party </w:t>
      </w:r>
      <w:r w:rsidRPr="007D780B">
        <w:t xml:space="preserve">to notify them of the change.  </w:t>
      </w:r>
      <w:r w:rsidRPr="007D780B" w:rsidR="0099487F">
        <w:t xml:space="preserve">If the Requesting Party chooses to cancel this Agreement </w:t>
      </w:r>
      <w:r w:rsidRPr="007D780B" w:rsidR="001D309C">
        <w:t>because</w:t>
      </w:r>
      <w:r w:rsidRPr="007D780B" w:rsidR="0099487F">
        <w:t xml:space="preserve"> of a unilateral amendment, </w:t>
      </w:r>
      <w:r w:rsidRPr="007D780B" w:rsidR="00C72A07">
        <w:t xml:space="preserve">the Requesting Party </w:t>
      </w:r>
      <w:r w:rsidRPr="007D780B" w:rsidR="00350986">
        <w:t>must</w:t>
      </w:r>
      <w:r w:rsidRPr="007D780B" w:rsidR="00C72A07">
        <w:t xml:space="preserve"> submit written </w:t>
      </w:r>
      <w:r w:rsidRPr="007D780B" w:rsidR="0099487F">
        <w:t>notice</w:t>
      </w:r>
      <w:r w:rsidRPr="007D780B" w:rsidR="00C72A07">
        <w:t xml:space="preserve"> of its cancellation</w:t>
      </w:r>
      <w:r w:rsidRPr="007D780B" w:rsidR="0099487F">
        <w:t xml:space="preserve"> to SSA.</w:t>
      </w:r>
    </w:p>
    <w:p w:rsidRPr="007D780B" w:rsidR="0099487F" w:rsidP="0099487F" w:rsidRDefault="0099487F"/>
    <w:p w:rsidRPr="007D780B" w:rsidR="0099487F" w:rsidP="0099487F" w:rsidRDefault="0099487F">
      <w:pPr>
        <w:rPr>
          <w:b/>
        </w:rPr>
      </w:pPr>
    </w:p>
    <w:p w:rsidRPr="007D780B" w:rsidR="0099487F" w:rsidP="00983B06" w:rsidRDefault="0099487F">
      <w:pPr>
        <w:pStyle w:val="Heading1"/>
        <w:numPr>
          <w:ilvl w:val="0"/>
          <w:numId w:val="13"/>
        </w:numPr>
        <w:rPr>
          <w:b/>
        </w:rPr>
      </w:pPr>
      <w:bookmarkStart w:name="_Toc493861832" w:id="221"/>
      <w:bookmarkStart w:name="_Toc448206828" w:id="222"/>
      <w:bookmarkStart w:name="_Toc22716570" w:id="223"/>
      <w:r w:rsidRPr="007D780B">
        <w:rPr>
          <w:b/>
        </w:rPr>
        <w:t>Indemnification</w:t>
      </w:r>
      <w:bookmarkEnd w:id="221"/>
      <w:bookmarkEnd w:id="222"/>
      <w:bookmarkEnd w:id="223"/>
    </w:p>
    <w:p w:rsidRPr="007D780B" w:rsidR="0099487F" w:rsidP="003962D8" w:rsidRDefault="0099487F">
      <w:r w:rsidRPr="007D780B">
        <w:t xml:space="preserve">Notwithstanding any other provision of this User Agreement, the Requesting Party agrees to indemnify and hold SSA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SSA </w:t>
      </w:r>
      <w:r w:rsidRPr="007D780B" w:rsidR="0046721E">
        <w:t>will</w:t>
      </w:r>
      <w:r w:rsidRPr="007D780B">
        <w:t xml:space="preserve"> not be responsible for any financial loss or other loss incurred by the Requesting Party, whether directly or indirectly,</w:t>
      </w:r>
      <w:r w:rsidRPr="007D780B" w:rsidR="003962D8">
        <w:t xml:space="preserve"> through the use of</w:t>
      </w:r>
      <w:r w:rsidRPr="007D780B">
        <w:t xml:space="preserve"> any data furnished pursuant to this User Agreement.  SSA </w:t>
      </w:r>
      <w:r w:rsidRPr="007D780B" w:rsidR="0046721E">
        <w:t>will</w:t>
      </w:r>
      <w:r w:rsidRPr="007D780B">
        <w:t xml:space="preserve"> not be responsible for reimbursing the Requesting Party any costs incurred by the Requesting Party pursuant to this User Agreement.</w:t>
      </w:r>
    </w:p>
    <w:p w:rsidRPr="007D780B" w:rsidR="0099487F" w:rsidP="0099487F" w:rsidRDefault="0099487F"/>
    <w:p w:rsidRPr="007D780B" w:rsidR="0099487F" w:rsidP="0099487F" w:rsidRDefault="0099487F"/>
    <w:p w:rsidRPr="007D780B" w:rsidR="0099487F" w:rsidP="00983B06" w:rsidRDefault="0099487F">
      <w:pPr>
        <w:pStyle w:val="Heading1"/>
        <w:numPr>
          <w:ilvl w:val="0"/>
          <w:numId w:val="13"/>
        </w:numPr>
        <w:rPr>
          <w:b/>
        </w:rPr>
      </w:pPr>
      <w:bookmarkStart w:name="_Toc493861833" w:id="224"/>
      <w:bookmarkStart w:name="_Toc448206829" w:id="225"/>
      <w:bookmarkStart w:name="_Toc22716571" w:id="226"/>
      <w:r w:rsidRPr="007D780B">
        <w:rPr>
          <w:b/>
        </w:rPr>
        <w:t>Disclaimers</w:t>
      </w:r>
      <w:bookmarkEnd w:id="224"/>
      <w:bookmarkEnd w:id="225"/>
      <w:bookmarkEnd w:id="226"/>
    </w:p>
    <w:p w:rsidRPr="007D780B" w:rsidR="0099487F" w:rsidP="003962D8" w:rsidRDefault="0099487F">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w:t>
      </w:r>
    </w:p>
    <w:p w:rsidRPr="007D780B" w:rsidR="0099487F" w:rsidP="00497847" w:rsidRDefault="0099487F">
      <w:pPr>
        <w:tabs>
          <w:tab w:val="left" w:pos="1440"/>
          <w:tab w:val="left" w:pos="2160"/>
          <w:tab w:val="left" w:pos="2592"/>
          <w:tab w:val="left" w:pos="4320"/>
          <w:tab w:val="left" w:pos="7632"/>
          <w:tab w:val="left" w:pos="10656"/>
        </w:tabs>
        <w:spacing w:before="120" w:line="240" w:lineRule="atLeast"/>
      </w:pPr>
      <w:r w:rsidRPr="007D780B">
        <w:t xml:space="preserve">The delivery by SSA of services described herein and the timeliness of the delivery are authorized only to the extent that they are consistent with proper performance of the official duties and obligations of SSA and the relative importance of this request to others.  If for any reason SSA delays or fails to provide services, or discontinues the services or any part thereof, SSA is not liable for any damages or loss resulting from such delay or for any such failure or discontinuance. </w:t>
      </w:r>
    </w:p>
    <w:p w:rsidRPr="007D780B" w:rsidR="0099487F" w:rsidP="0099487F" w:rsidRDefault="0099487F">
      <w:pPr>
        <w:tabs>
          <w:tab w:val="left" w:pos="960"/>
          <w:tab w:val="left" w:pos="1440"/>
        </w:tabs>
      </w:pPr>
    </w:p>
    <w:p w:rsidRPr="007D780B" w:rsidR="0099487F" w:rsidP="00983B06" w:rsidRDefault="0099487F">
      <w:pPr>
        <w:pStyle w:val="Heading1"/>
        <w:numPr>
          <w:ilvl w:val="0"/>
          <w:numId w:val="13"/>
        </w:numPr>
        <w:rPr>
          <w:b/>
        </w:rPr>
      </w:pPr>
      <w:bookmarkStart w:name="_Toc493861834" w:id="227"/>
      <w:bookmarkStart w:name="_Toc448206830" w:id="228"/>
      <w:bookmarkStart w:name="_Toc22716572" w:id="229"/>
      <w:r w:rsidRPr="007D780B">
        <w:rPr>
          <w:b/>
        </w:rPr>
        <w:t>Integration</w:t>
      </w:r>
      <w:bookmarkEnd w:id="227"/>
      <w:bookmarkEnd w:id="228"/>
      <w:bookmarkEnd w:id="229"/>
    </w:p>
    <w:p w:rsidRPr="007D780B" w:rsidR="0099487F" w:rsidP="003962D8" w:rsidRDefault="0099487F">
      <w:pPr>
        <w:tabs>
          <w:tab w:val="left" w:pos="1440"/>
        </w:tabs>
        <w:rPr>
          <w:iCs/>
        </w:rPr>
      </w:pPr>
      <w:r w:rsidRPr="007D780B">
        <w:t xml:space="preserve">This User Agreement constitutes the entire agreement of the parties </w:t>
      </w:r>
      <w:r w:rsidRPr="007D780B">
        <w:rPr>
          <w:iCs/>
        </w:rPr>
        <w:t xml:space="preserve">with respect to its subject matter.  There have been no representations, warranties or promises made outside of this User </w:t>
      </w:r>
      <w:r w:rsidRPr="007D780B">
        <w:rPr>
          <w:iCs/>
        </w:rPr>
        <w:lastRenderedPageBreak/>
        <w:t xml:space="preserve">Agreement.  This User Agreement </w:t>
      </w:r>
      <w:r w:rsidRPr="007D780B" w:rsidR="00350986">
        <w:rPr>
          <w:iCs/>
        </w:rPr>
        <w:t>must</w:t>
      </w:r>
      <w:r w:rsidRPr="007D780B">
        <w:rPr>
          <w:iCs/>
        </w:rPr>
        <w:t xml:space="preserve"> take precedence over any other documents that may be in conflict with it.</w:t>
      </w:r>
    </w:p>
    <w:p w:rsidRPr="007D780B" w:rsidR="0099487F" w:rsidP="0099487F" w:rsidRDefault="0099487F">
      <w:pPr>
        <w:tabs>
          <w:tab w:val="left" w:pos="1440"/>
        </w:tabs>
        <w:jc w:val="center"/>
      </w:pPr>
    </w:p>
    <w:p w:rsidRPr="007D780B" w:rsidR="0099487F" w:rsidP="00983B06" w:rsidRDefault="0099487F">
      <w:pPr>
        <w:pStyle w:val="Heading1"/>
        <w:numPr>
          <w:ilvl w:val="0"/>
          <w:numId w:val="13"/>
        </w:numPr>
        <w:rPr>
          <w:b/>
        </w:rPr>
      </w:pPr>
      <w:bookmarkStart w:name="_Toc493861835" w:id="230"/>
      <w:bookmarkStart w:name="_Toc448206831" w:id="231"/>
      <w:bookmarkStart w:name="_Toc22716573" w:id="232"/>
      <w:r w:rsidRPr="007D780B">
        <w:rPr>
          <w:b/>
        </w:rPr>
        <w:t>Resolution Mechanism</w:t>
      </w:r>
      <w:bookmarkEnd w:id="230"/>
      <w:bookmarkEnd w:id="231"/>
      <w:bookmarkEnd w:id="232"/>
    </w:p>
    <w:p w:rsidRPr="007D780B" w:rsidR="0099487F" w:rsidP="003962D8" w:rsidRDefault="0099487F">
      <w:pPr>
        <w:tabs>
          <w:tab w:val="num" w:pos="1440"/>
        </w:tabs>
      </w:pPr>
      <w:r w:rsidRPr="007D780B">
        <w:t xml:space="preserve">In the event of a disagreement between the parties to this User Agreement, the parties </w:t>
      </w:r>
      <w:r w:rsidRPr="007D780B" w:rsidR="00350986">
        <w:t>must</w:t>
      </w:r>
      <w:r w:rsidRPr="007D780B">
        <w:t xml:space="preserve"> meet and confer to attempt to negotiate a resolution.  If the parties cannot negotiate a resolution, the </w:t>
      </w:r>
      <w:r w:rsidRPr="007D780B" w:rsidR="006A21E4">
        <w:t xml:space="preserve">parties </w:t>
      </w:r>
      <w:r w:rsidRPr="007D780B" w:rsidR="00350986">
        <w:t>must</w:t>
      </w:r>
      <w:r w:rsidRPr="007D780B">
        <w:t xml:space="preserve"> </w:t>
      </w:r>
      <w:r w:rsidRPr="007D780B" w:rsidR="006A21E4">
        <w:t>submit the dispute</w:t>
      </w:r>
      <w:r w:rsidRPr="007D780B">
        <w:t xml:space="preserve"> in writing to the Deputy Commissioner of Systems, who will render a final determination binding on both parties. </w:t>
      </w:r>
    </w:p>
    <w:p w:rsidRPr="007D780B" w:rsidR="0099487F" w:rsidP="0099487F" w:rsidRDefault="0099487F"/>
    <w:p w:rsidRPr="007D780B" w:rsidR="00263A42" w:rsidP="00983B06" w:rsidRDefault="00BF212E">
      <w:pPr>
        <w:pStyle w:val="Heading1"/>
        <w:numPr>
          <w:ilvl w:val="0"/>
          <w:numId w:val="13"/>
        </w:numPr>
        <w:rPr>
          <w:b/>
        </w:rPr>
      </w:pPr>
      <w:bookmarkStart w:name="_Toc493861836" w:id="233"/>
      <w:bookmarkStart w:name="_Toc448206832" w:id="234"/>
      <w:bookmarkStart w:name="_Persons_to_Contact" w:id="235"/>
      <w:bookmarkStart w:name="_Toc22716574" w:id="236"/>
      <w:bookmarkEnd w:id="235"/>
      <w:r w:rsidRPr="007D780B">
        <w:rPr>
          <w:b/>
        </w:rPr>
        <w:t>Persons to Contact</w:t>
      </w:r>
      <w:bookmarkEnd w:id="233"/>
      <w:bookmarkEnd w:id="234"/>
      <w:bookmarkEnd w:id="236"/>
      <w:r w:rsidRPr="007D780B">
        <w:rPr>
          <w:b/>
        </w:rPr>
        <w:t xml:space="preserve"> </w:t>
      </w:r>
    </w:p>
    <w:p w:rsidRPr="007D780B" w:rsidR="00BF212E" w:rsidP="00BF212E" w:rsidRDefault="00BF212E">
      <w:pPr>
        <w:suppressAutoHyphens/>
        <w:rPr>
          <w:u w:val="single"/>
        </w:rPr>
      </w:pPr>
      <w:r w:rsidRPr="007D780B">
        <w:rPr>
          <w:u w:val="single"/>
        </w:rPr>
        <w:t>SSA Contacts</w:t>
      </w:r>
    </w:p>
    <w:p w:rsidRPr="007D780B" w:rsidR="003962D8" w:rsidP="00BF212E" w:rsidRDefault="003962D8">
      <w:pPr>
        <w:suppressAutoHyphens/>
      </w:pPr>
    </w:p>
    <w:p w:rsidRPr="007D780B" w:rsidR="00BF212E" w:rsidP="00BF212E" w:rsidRDefault="00BF212E">
      <w:pPr>
        <w:suppressAutoHyphens/>
      </w:pPr>
      <w:r w:rsidRPr="007D780B">
        <w:t>ETE Project Team</w:t>
      </w:r>
    </w:p>
    <w:p w:rsidRPr="007D780B" w:rsidR="00BF212E" w:rsidP="00BF212E" w:rsidRDefault="00BF212E">
      <w:pPr>
        <w:suppressAutoHyphens/>
        <w:rPr>
          <w:u w:val="single"/>
        </w:rPr>
      </w:pPr>
    </w:p>
    <w:p w:rsidRPr="007D780B" w:rsidR="00BF212E" w:rsidP="00BF212E" w:rsidRDefault="00F844AC">
      <w:pPr>
        <w:suppressAutoHyphens/>
      </w:pPr>
      <w:r w:rsidRPr="007D780B">
        <w:t>Email</w:t>
      </w:r>
      <w:r w:rsidRPr="007D780B" w:rsidR="00BF212E">
        <w:t xml:space="preserve">: </w:t>
      </w:r>
      <w:hyperlink w:history="1" r:id="rId33">
        <w:r w:rsidRPr="007D780B" w:rsidR="00BF212E">
          <w:rPr>
            <w:rStyle w:val="Hyperlink"/>
            <w:lang w:eastAsia="en-US"/>
          </w:rPr>
          <w:t>OSES.ETE.Support.Mailbox@ssa.gov</w:t>
        </w:r>
      </w:hyperlink>
    </w:p>
    <w:p w:rsidRPr="007D780B" w:rsidR="00BF212E" w:rsidP="00BF212E" w:rsidRDefault="00BF212E">
      <w:pPr>
        <w:suppressAutoHyphens/>
        <w:rPr>
          <w:lang w:eastAsia="en-US"/>
        </w:rPr>
      </w:pPr>
    </w:p>
    <w:p w:rsidRPr="007D780B" w:rsidR="00BF212E" w:rsidP="00983B06" w:rsidRDefault="00BF212E">
      <w:pPr>
        <w:pStyle w:val="Heading1"/>
        <w:numPr>
          <w:ilvl w:val="0"/>
          <w:numId w:val="13"/>
        </w:numPr>
        <w:rPr>
          <w:b/>
        </w:rPr>
      </w:pPr>
      <w:bookmarkStart w:name="_Toc493861837" w:id="237"/>
      <w:bookmarkStart w:name="_Toc448206833" w:id="238"/>
      <w:bookmarkStart w:name="_Toc22716575" w:id="239"/>
      <w:r w:rsidRPr="007D780B">
        <w:rPr>
          <w:b/>
        </w:rPr>
        <w:t>Authorizing Signatures and Dates</w:t>
      </w:r>
      <w:bookmarkEnd w:id="237"/>
      <w:bookmarkEnd w:id="238"/>
      <w:bookmarkEnd w:id="239"/>
    </w:p>
    <w:p w:rsidRPr="007D780B" w:rsidR="00BF212E" w:rsidP="003962D8" w:rsidRDefault="00BF212E">
      <w:r w:rsidRPr="007D780B">
        <w:t>The signatories below warrant and represent that they have the competent authority on behalf of their respective agencies or companies to enter into the obligations set forth in this User Agreement.</w:t>
      </w:r>
    </w:p>
    <w:p w:rsidRPr="007D780B" w:rsidR="00BF212E" w:rsidP="00BF212E" w:rsidRDefault="00BF212E">
      <w:pPr>
        <w:suppressAutoHyphens/>
        <w:rPr>
          <w:lang w:eastAsia="en-US"/>
        </w:rPr>
      </w:pPr>
    </w:p>
    <w:p w:rsidRPr="007D780B" w:rsidR="00BF212E" w:rsidP="00BF212E" w:rsidRDefault="00BF212E">
      <w:pPr>
        <w:suppressAutoHyphens/>
        <w:rPr>
          <w:lang w:eastAsia="en-US"/>
        </w:rPr>
      </w:pPr>
      <w:r w:rsidRPr="007D780B">
        <w:rPr>
          <w:lang w:eastAsia="en-US"/>
        </w:rPr>
        <w:t>____________________________________         ____________________________________</w:t>
      </w:r>
      <w:r w:rsidRPr="007D780B">
        <w:rPr>
          <w:lang w:eastAsia="en-US"/>
        </w:rPr>
        <w:br/>
        <w:t>Requesting Party</w:t>
      </w:r>
      <w:r w:rsidRPr="007D780B" w:rsidR="0004102A">
        <w:rPr>
          <w:lang w:eastAsia="en-US"/>
        </w:rPr>
        <w:t xml:space="preserve"> (Signature)</w:t>
      </w:r>
      <w:r w:rsidRPr="007D780B">
        <w:rPr>
          <w:lang w:eastAsia="en-US"/>
        </w:rPr>
        <w:t xml:space="preserve">                                   SSA Representative </w:t>
      </w:r>
      <w:r w:rsidRPr="007D780B" w:rsidR="0004102A">
        <w:rPr>
          <w:lang w:eastAsia="en-US"/>
        </w:rPr>
        <w:t>(Signature)</w:t>
      </w:r>
    </w:p>
    <w:p w:rsidRPr="007D780B" w:rsidR="00C36DDF" w:rsidP="00BF212E" w:rsidRDefault="0004102A">
      <w:pPr>
        <w:suppressAutoHyphens/>
        <w:rPr>
          <w:u w:val="single"/>
          <w:lang w:eastAsia="en-US"/>
        </w:rPr>
      </w:pPr>
      <w:r w:rsidRPr="007D780B">
        <w:rPr>
          <w:lang w:eastAsia="en-US"/>
        </w:rPr>
        <w:t>Printed Name: ________________________         Printed Name:</w:t>
      </w:r>
      <w:r w:rsidRPr="007D780B" w:rsidR="0024622B">
        <w:rPr>
          <w:lang w:eastAsia="en-US"/>
        </w:rPr>
        <w:t xml:space="preserve"> </w:t>
      </w:r>
      <w:r w:rsidRPr="007D780B" w:rsidR="00AE2AD1">
        <w:rPr>
          <w:u w:val="single"/>
          <w:lang w:eastAsia="en-US"/>
        </w:rPr>
        <w:t>Laura Train</w:t>
      </w:r>
    </w:p>
    <w:p w:rsidRPr="007D780B" w:rsidR="0004102A" w:rsidP="00BF212E" w:rsidRDefault="0004102A">
      <w:pPr>
        <w:suppressAutoHyphens/>
        <w:rPr>
          <w:lang w:eastAsia="en-US"/>
        </w:rPr>
      </w:pPr>
      <w:r w:rsidRPr="007D780B">
        <w:rPr>
          <w:lang w:eastAsia="en-US"/>
        </w:rPr>
        <w:t xml:space="preserve">Title: _______________________________          Title: </w:t>
      </w:r>
      <w:r w:rsidRPr="007D780B" w:rsidR="00952847">
        <w:rPr>
          <w:lang w:eastAsia="en-US"/>
        </w:rPr>
        <w:t xml:space="preserve"> </w:t>
      </w:r>
      <w:r w:rsidRPr="007D780B">
        <w:rPr>
          <w:u w:val="single"/>
          <w:lang w:eastAsia="en-US"/>
        </w:rPr>
        <w:t>Associate Commissioner</w:t>
      </w:r>
    </w:p>
    <w:p w:rsidRPr="007D780B" w:rsidR="0004102A" w:rsidP="002F6596" w:rsidRDefault="00D643E8">
      <w:pPr>
        <w:suppressAutoHyphens/>
        <w:ind w:left="5520"/>
        <w:rPr>
          <w:u w:val="single"/>
          <w:lang w:eastAsia="en-US"/>
        </w:rPr>
      </w:pPr>
      <w:r w:rsidRPr="007D780B">
        <w:rPr>
          <w:u w:val="single"/>
          <w:lang w:eastAsia="en-US"/>
        </w:rPr>
        <w:t>Of</w:t>
      </w:r>
      <w:r w:rsidRPr="007D780B" w:rsidR="00263A42">
        <w:rPr>
          <w:u w:val="single"/>
          <w:lang w:eastAsia="en-US"/>
        </w:rPr>
        <w:t>fice</w:t>
      </w:r>
      <w:r w:rsidRPr="007D780B">
        <w:rPr>
          <w:u w:val="single"/>
          <w:lang w:eastAsia="en-US"/>
        </w:rPr>
        <w:t xml:space="preserve"> of Data Ex</w:t>
      </w:r>
      <w:r w:rsidRPr="007D780B" w:rsidR="002F6596">
        <w:rPr>
          <w:u w:val="single"/>
          <w:lang w:eastAsia="en-US"/>
        </w:rPr>
        <w:t xml:space="preserve">change, Policy Publications and, International Negotiations </w:t>
      </w:r>
    </w:p>
    <w:p w:rsidRPr="007D780B" w:rsidR="00961DFC" w:rsidP="0004102A" w:rsidRDefault="0004102A">
      <w:pPr>
        <w:suppressAutoHyphens/>
        <w:rPr>
          <w:u w:val="single"/>
          <w:lang w:eastAsia="en-US"/>
        </w:rPr>
      </w:pPr>
      <w:r w:rsidRPr="007D780B">
        <w:rPr>
          <w:lang w:eastAsia="en-US"/>
        </w:rPr>
        <w:t>Company Name</w:t>
      </w:r>
      <w:r w:rsidR="00B240E4">
        <w:rPr>
          <w:lang w:eastAsia="en-US"/>
        </w:rPr>
        <w:t>:</w:t>
      </w:r>
      <w:r w:rsidRPr="00B240E4">
        <w:rPr>
          <w:lang w:eastAsia="en-US"/>
        </w:rPr>
        <w:t>_</w:t>
      </w:r>
      <w:r w:rsidR="00B240E4">
        <w:rPr>
          <w:lang w:eastAsia="en-US"/>
        </w:rPr>
        <w:t>_</w:t>
      </w:r>
      <w:r w:rsidRPr="00B240E4">
        <w:rPr>
          <w:lang w:eastAsia="en-US"/>
        </w:rPr>
        <w:t>____</w:t>
      </w:r>
      <w:r w:rsidRPr="007D780B">
        <w:rPr>
          <w:lang w:eastAsia="en-US"/>
        </w:rPr>
        <w:t>_____</w:t>
      </w:r>
      <w:r w:rsidR="00B240E4">
        <w:rPr>
          <w:lang w:eastAsia="en-US"/>
        </w:rPr>
        <w:t xml:space="preserve">____________                   </w:t>
      </w:r>
      <w:r w:rsidRPr="007D780B">
        <w:rPr>
          <w:u w:val="single"/>
          <w:lang w:eastAsia="en-US"/>
        </w:rPr>
        <w:t>Social Security Administration</w:t>
      </w:r>
    </w:p>
    <w:p w:rsidRPr="00B240E4" w:rsidR="0004102A" w:rsidP="0004102A" w:rsidRDefault="00B240E4">
      <w:pPr>
        <w:suppressAutoHyphens/>
      </w:pPr>
      <w:r>
        <w:rPr>
          <w:lang w:eastAsia="en-US"/>
        </w:rPr>
        <w:t>_____________________________________</w:t>
      </w:r>
      <w:r w:rsidRPr="00B240E4" w:rsidR="0004102A">
        <w:rPr>
          <w:u w:val="single"/>
          <w:lang w:eastAsia="en-US"/>
        </w:rPr>
        <w:t xml:space="preserve">    </w:t>
      </w:r>
    </w:p>
    <w:sectPr w:rsidRPr="00B240E4" w:rsidR="0004102A" w:rsidSect="00BB5708">
      <w:footerReference w:type="even" r:id="rId34"/>
      <w:headerReference w:type="first" r:id="rId35"/>
      <w:footerReference w:type="first" r:id="rId36"/>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365" w:rsidRDefault="003A1365">
      <w:r>
        <w:separator/>
      </w:r>
    </w:p>
  </w:endnote>
  <w:endnote w:type="continuationSeparator" w:id="0">
    <w:p w:rsidR="003A1365" w:rsidRDefault="003A1365">
      <w:r>
        <w:continuationSeparator/>
      </w:r>
    </w:p>
  </w:endnote>
  <w:endnote w:type="continuationNotice" w:id="1">
    <w:p w:rsidR="003A1365" w:rsidRDefault="003A1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415D65">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415D65" w:rsidRDefault="00415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415D65">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7C5712">
      <w:rPr>
        <w:rStyle w:val="PageNumber"/>
        <w:rFonts w:eastAsia="SimSun"/>
        <w:noProof/>
      </w:rPr>
      <w:t>21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sidR="007C5712">
      <w:rPr>
        <w:rStyle w:val="PageNumber"/>
        <w:rFonts w:eastAsia="SimSun"/>
        <w:noProof/>
      </w:rPr>
      <w:t>46</w:t>
    </w:r>
    <w:r>
      <w:rPr>
        <w:rStyle w:val="PageNumber"/>
        <w:rFonts w:eastAsia="SimSun"/>
      </w:rPr>
      <w:fldChar w:fldCharType="end"/>
    </w:r>
  </w:p>
  <w:p w:rsidR="00415D65" w:rsidRDefault="00415D65" w:rsidP="00C83F85">
    <w:pPr>
      <w:pStyle w:val="Footer"/>
      <w:tabs>
        <w:tab w:val="clear" w:pos="8640"/>
        <w:tab w:val="right" w:pos="10620"/>
      </w:tabs>
      <w:rPr>
        <w:lang w:val="en-US"/>
      </w:rPr>
    </w:pPr>
    <w:r>
      <w:rPr>
        <w:lang w:val="en-US"/>
      </w:rPr>
      <w:tab/>
    </w:r>
    <w:r>
      <w:rPr>
        <w:lang w:val="en-US"/>
      </w:rPr>
      <w:tab/>
    </w:r>
  </w:p>
  <w:p w:rsidR="00415D65" w:rsidRPr="00E14EDE" w:rsidRDefault="00415D65">
    <w:pPr>
      <w:pStyle w:val="Footer"/>
      <w:rPr>
        <w:lang w:val="en-US"/>
      </w:rPr>
    </w:pPr>
  </w:p>
  <w:p w:rsidR="00415D65" w:rsidRDefault="00415D65">
    <w:pPr>
      <w:pStyle w:val="Footer"/>
      <w:jc w:val="center"/>
    </w:pPr>
    <w:r>
      <w:t>User Agreement Between SSA and Requesting Party for CBSV</w:t>
    </w:r>
    <w:r>
      <w:tab/>
    </w:r>
    <w:r>
      <w:rPr>
        <w:lang w:val="en-US"/>
      </w:rPr>
      <w:t>Effective</w:t>
    </w:r>
    <w:r>
      <w:t xml:space="preserve"> </w:t>
    </w:r>
    <w:r>
      <w:rPr>
        <w:lang w:val="en-US"/>
      </w:rPr>
      <w:t>10/1/2020</w:t>
    </w:r>
  </w:p>
  <w:p w:rsidR="00415D65" w:rsidRDefault="00415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415D65">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415D65" w:rsidRDefault="00415D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415D65">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43</w:t>
    </w:r>
    <w:r>
      <w:rPr>
        <w:rStyle w:val="PageNumber"/>
        <w:rFonts w:eastAsia="SimSun"/>
      </w:rPr>
      <w:fldChar w:fldCharType="end"/>
    </w:r>
  </w:p>
  <w:p w:rsidR="00415D65" w:rsidRPr="00932D86" w:rsidRDefault="00415D65" w:rsidP="00932D86">
    <w:pPr>
      <w:pStyle w:val="Footer"/>
      <w:jc w:val="center"/>
      <w:rPr>
        <w:lang w:val="en-US"/>
      </w:rPr>
    </w:pPr>
    <w:r>
      <w:t>User Agreement Between SSA and Requesting Party for CBSV</w:t>
    </w:r>
    <w:r>
      <w:tab/>
    </w:r>
    <w:r>
      <w:rPr>
        <w:lang w:val="en-US"/>
      </w:rPr>
      <w:t>Effective</w:t>
    </w:r>
    <w:r>
      <w:t xml:space="preserve"> </w:t>
    </w:r>
    <w:r>
      <w:rPr>
        <w:lang w:val="en-US"/>
      </w:rPr>
      <w:t>10/01/14</w:t>
    </w:r>
  </w:p>
  <w:p w:rsidR="00415D65" w:rsidRDefault="00415D6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415D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415D65" w:rsidP="00F5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365" w:rsidRDefault="003A1365">
      <w:r>
        <w:separator/>
      </w:r>
    </w:p>
  </w:footnote>
  <w:footnote w:type="continuationSeparator" w:id="0">
    <w:p w:rsidR="003A1365" w:rsidRDefault="003A1365">
      <w:r>
        <w:continuationSeparator/>
      </w:r>
    </w:p>
  </w:footnote>
  <w:footnote w:type="continuationNotice" w:id="1">
    <w:p w:rsidR="003A1365" w:rsidRDefault="003A13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7C5712">
    <w:pPr>
      <w:pStyle w:val="Header"/>
    </w:pPr>
    <w:r>
      <w:rPr>
        <w:noProof/>
        <w:lang w:val="en-US" w:eastAsia="en-U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846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5712" w:rsidRDefault="007C5712" w:rsidP="007C5712">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margin-left:0;margin-top:0;width:532.95pt;height:76.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" o:allowincell="f" filled="f" stroked="f">
              <v:stroke joinstyle="round"/>
              <o:lock v:ext="edit" shapetype="t"/>
              <v:textbox style="mso-fit-shape-to-text:t">
                <w:txbxContent>
                  <w:p w:rsidR="007C5712" w:rsidRDefault="007C5712" w:rsidP="007C5712">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D65" w:rsidRDefault="00415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EB3"/>
    <w:multiLevelType w:val="hybridMultilevel"/>
    <w:tmpl w:val="A55A1FDA"/>
    <w:lvl w:ilvl="0" w:tplc="B82CF84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4944CEB"/>
    <w:multiLevelType w:val="hybridMultilevel"/>
    <w:tmpl w:val="EECE0C3C"/>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068C5828"/>
    <w:multiLevelType w:val="hybridMultilevel"/>
    <w:tmpl w:val="55FE568C"/>
    <w:lvl w:ilvl="0" w:tplc="477A6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92045"/>
    <w:multiLevelType w:val="hybridMultilevel"/>
    <w:tmpl w:val="ADFC36A2"/>
    <w:lvl w:ilvl="0" w:tplc="04090013">
      <w:start w:val="1"/>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76AB"/>
    <w:multiLevelType w:val="hybridMultilevel"/>
    <w:tmpl w:val="814018C8"/>
    <w:lvl w:ilvl="0" w:tplc="2B5A94F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9E261C3"/>
    <w:multiLevelType w:val="multilevel"/>
    <w:tmpl w:val="AD40EB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CA1673"/>
    <w:multiLevelType w:val="hybridMultilevel"/>
    <w:tmpl w:val="34C4C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BFF6500"/>
    <w:multiLevelType w:val="hybridMultilevel"/>
    <w:tmpl w:val="ADFE56EC"/>
    <w:lvl w:ilvl="0" w:tplc="24005552">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DF0209"/>
    <w:multiLevelType w:val="hybridMultilevel"/>
    <w:tmpl w:val="6EC60594"/>
    <w:lvl w:ilvl="0" w:tplc="0409000F">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E3332B"/>
    <w:multiLevelType w:val="hybridMultilevel"/>
    <w:tmpl w:val="8942479E"/>
    <w:lvl w:ilvl="0" w:tplc="CB7E306C">
      <w:start w:val="1"/>
      <w:numFmt w:val="upp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46731"/>
    <w:multiLevelType w:val="hybridMultilevel"/>
    <w:tmpl w:val="2C984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16107"/>
    <w:multiLevelType w:val="hybridMultilevel"/>
    <w:tmpl w:val="A018477C"/>
    <w:lvl w:ilvl="0" w:tplc="CBC0215A">
      <w:start w:val="1"/>
      <w:numFmt w:val="upperRoman"/>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DA52F2"/>
    <w:multiLevelType w:val="hybridMultilevel"/>
    <w:tmpl w:val="61D8FDFC"/>
    <w:lvl w:ilvl="0" w:tplc="51881E3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43F57"/>
    <w:multiLevelType w:val="hybridMultilevel"/>
    <w:tmpl w:val="61D0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F71E9C"/>
    <w:multiLevelType w:val="hybridMultilevel"/>
    <w:tmpl w:val="29AAE9AC"/>
    <w:lvl w:ilvl="0" w:tplc="317E0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57C70"/>
    <w:multiLevelType w:val="hybridMultilevel"/>
    <w:tmpl w:val="409AE8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0D598E"/>
    <w:multiLevelType w:val="hybridMultilevel"/>
    <w:tmpl w:val="B7667B08"/>
    <w:lvl w:ilvl="0" w:tplc="077EF18E">
      <w:start w:val="3"/>
      <w:numFmt w:val="lowerLetter"/>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4A6D7A"/>
    <w:multiLevelType w:val="hybridMultilevel"/>
    <w:tmpl w:val="4F5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BB57BC5"/>
    <w:multiLevelType w:val="hybridMultilevel"/>
    <w:tmpl w:val="23C45DBC"/>
    <w:lvl w:ilvl="0" w:tplc="73367BE4">
      <w:start w:val="2"/>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2E45368E"/>
    <w:multiLevelType w:val="hybridMultilevel"/>
    <w:tmpl w:val="A4ACDE3A"/>
    <w:lvl w:ilvl="0" w:tplc="50CAD7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F4F26"/>
    <w:multiLevelType w:val="hybridMultilevel"/>
    <w:tmpl w:val="714E41D2"/>
    <w:lvl w:ilvl="0" w:tplc="7DD27B10">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CFE2855"/>
    <w:multiLevelType w:val="hybridMultilevel"/>
    <w:tmpl w:val="24089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F238B6"/>
    <w:multiLevelType w:val="hybridMultilevel"/>
    <w:tmpl w:val="3CE23D2E"/>
    <w:lvl w:ilvl="0" w:tplc="FC280E8A">
      <w:start w:val="1"/>
      <w:numFmt w:val="bullet"/>
      <w:pStyle w:val="Bullet1"/>
      <w:lvlText w:val=""/>
      <w:lvlJc w:val="left"/>
      <w:pPr>
        <w:tabs>
          <w:tab w:val="num" w:pos="1253"/>
        </w:tabs>
        <w:ind w:left="1253" w:hanging="360"/>
      </w:pPr>
      <w:rPr>
        <w:rFonts w:ascii="Symbol" w:hAnsi="Symbol" w:hint="default"/>
      </w:rPr>
    </w:lvl>
    <w:lvl w:ilvl="1" w:tplc="67EAFD50">
      <w:start w:val="1"/>
      <w:numFmt w:val="bullet"/>
      <w:pStyle w:val="Bullet3"/>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24" w15:restartNumberingAfterBreak="0">
    <w:nsid w:val="3F05583F"/>
    <w:multiLevelType w:val="hybridMultilevel"/>
    <w:tmpl w:val="40F2031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83067B"/>
    <w:multiLevelType w:val="hybridMultilevel"/>
    <w:tmpl w:val="A03242D8"/>
    <w:lvl w:ilvl="0" w:tplc="586A5C8A">
      <w:start w:val="1"/>
      <w:numFmt w:val="bullet"/>
      <w:pStyle w:val="Bullet2"/>
      <w:lvlText w:val=""/>
      <w:lvlJc w:val="left"/>
      <w:pPr>
        <w:tabs>
          <w:tab w:val="num" w:pos="1943"/>
        </w:tabs>
        <w:ind w:left="1943" w:hanging="360"/>
      </w:pPr>
      <w:rPr>
        <w:rFonts w:ascii="Wingdings" w:hAnsi="Wingdings" w:hint="default"/>
      </w:rPr>
    </w:lvl>
    <w:lvl w:ilvl="1" w:tplc="04090003" w:tentative="1">
      <w:start w:val="1"/>
      <w:numFmt w:val="bullet"/>
      <w:lvlText w:val="o"/>
      <w:lvlJc w:val="left"/>
      <w:pPr>
        <w:tabs>
          <w:tab w:val="num" w:pos="2663"/>
        </w:tabs>
        <w:ind w:left="2663" w:hanging="360"/>
      </w:pPr>
      <w:rPr>
        <w:rFonts w:ascii="Courier New" w:hAnsi="Courier New" w:cs="Courier New" w:hint="default"/>
      </w:rPr>
    </w:lvl>
    <w:lvl w:ilvl="2" w:tplc="04090005" w:tentative="1">
      <w:start w:val="1"/>
      <w:numFmt w:val="bullet"/>
      <w:lvlText w:val=""/>
      <w:lvlJc w:val="left"/>
      <w:pPr>
        <w:tabs>
          <w:tab w:val="num" w:pos="3383"/>
        </w:tabs>
        <w:ind w:left="3383" w:hanging="360"/>
      </w:pPr>
      <w:rPr>
        <w:rFonts w:ascii="Wingdings" w:hAnsi="Wingdings" w:hint="default"/>
      </w:rPr>
    </w:lvl>
    <w:lvl w:ilvl="3" w:tplc="04090001" w:tentative="1">
      <w:start w:val="1"/>
      <w:numFmt w:val="bullet"/>
      <w:lvlText w:val=""/>
      <w:lvlJc w:val="left"/>
      <w:pPr>
        <w:tabs>
          <w:tab w:val="num" w:pos="4103"/>
        </w:tabs>
        <w:ind w:left="4103" w:hanging="360"/>
      </w:pPr>
      <w:rPr>
        <w:rFonts w:ascii="Symbol" w:hAnsi="Symbol" w:hint="default"/>
      </w:rPr>
    </w:lvl>
    <w:lvl w:ilvl="4" w:tplc="04090003" w:tentative="1">
      <w:start w:val="1"/>
      <w:numFmt w:val="bullet"/>
      <w:lvlText w:val="o"/>
      <w:lvlJc w:val="left"/>
      <w:pPr>
        <w:tabs>
          <w:tab w:val="num" w:pos="4823"/>
        </w:tabs>
        <w:ind w:left="4823" w:hanging="360"/>
      </w:pPr>
      <w:rPr>
        <w:rFonts w:ascii="Courier New" w:hAnsi="Courier New" w:cs="Courier New" w:hint="default"/>
      </w:rPr>
    </w:lvl>
    <w:lvl w:ilvl="5" w:tplc="04090005" w:tentative="1">
      <w:start w:val="1"/>
      <w:numFmt w:val="bullet"/>
      <w:lvlText w:val=""/>
      <w:lvlJc w:val="left"/>
      <w:pPr>
        <w:tabs>
          <w:tab w:val="num" w:pos="5543"/>
        </w:tabs>
        <w:ind w:left="5543" w:hanging="360"/>
      </w:pPr>
      <w:rPr>
        <w:rFonts w:ascii="Wingdings" w:hAnsi="Wingdings" w:hint="default"/>
      </w:rPr>
    </w:lvl>
    <w:lvl w:ilvl="6" w:tplc="04090001">
      <w:start w:val="1"/>
      <w:numFmt w:val="bullet"/>
      <w:lvlText w:val=""/>
      <w:lvlJc w:val="left"/>
      <w:pPr>
        <w:tabs>
          <w:tab w:val="num" w:pos="6263"/>
        </w:tabs>
        <w:ind w:left="6263" w:hanging="360"/>
      </w:pPr>
      <w:rPr>
        <w:rFonts w:ascii="Symbol" w:hAnsi="Symbol" w:hint="default"/>
      </w:rPr>
    </w:lvl>
    <w:lvl w:ilvl="7" w:tplc="04090003">
      <w:start w:val="1"/>
      <w:numFmt w:val="bullet"/>
      <w:lvlText w:val="o"/>
      <w:lvlJc w:val="left"/>
      <w:pPr>
        <w:tabs>
          <w:tab w:val="num" w:pos="6983"/>
        </w:tabs>
        <w:ind w:left="6983" w:hanging="360"/>
      </w:pPr>
      <w:rPr>
        <w:rFonts w:ascii="Courier New" w:hAnsi="Courier New" w:cs="Courier New" w:hint="default"/>
      </w:rPr>
    </w:lvl>
    <w:lvl w:ilvl="8" w:tplc="04090005" w:tentative="1">
      <w:start w:val="1"/>
      <w:numFmt w:val="bullet"/>
      <w:lvlText w:val=""/>
      <w:lvlJc w:val="left"/>
      <w:pPr>
        <w:tabs>
          <w:tab w:val="num" w:pos="7703"/>
        </w:tabs>
        <w:ind w:left="7703" w:hanging="360"/>
      </w:pPr>
      <w:rPr>
        <w:rFonts w:ascii="Wingdings" w:hAnsi="Wingdings" w:hint="default"/>
      </w:rPr>
    </w:lvl>
  </w:abstractNum>
  <w:abstractNum w:abstractNumId="26" w15:restartNumberingAfterBreak="0">
    <w:nsid w:val="41F9225C"/>
    <w:multiLevelType w:val="hybridMultilevel"/>
    <w:tmpl w:val="62666F46"/>
    <w:lvl w:ilvl="0" w:tplc="7068E2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10046"/>
    <w:multiLevelType w:val="hybridMultilevel"/>
    <w:tmpl w:val="7AD48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3AE3DEC"/>
    <w:multiLevelType w:val="hybridMultilevel"/>
    <w:tmpl w:val="45567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2A1529"/>
    <w:multiLevelType w:val="hybridMultilevel"/>
    <w:tmpl w:val="1E90F0B6"/>
    <w:lvl w:ilvl="0" w:tplc="1D7C70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3D5310"/>
    <w:multiLevelType w:val="hybridMultilevel"/>
    <w:tmpl w:val="8F728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73201B2"/>
    <w:multiLevelType w:val="hybridMultilevel"/>
    <w:tmpl w:val="DB784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FE087E"/>
    <w:multiLevelType w:val="hybridMultilevel"/>
    <w:tmpl w:val="B350A042"/>
    <w:lvl w:ilvl="0" w:tplc="6FCC52A4">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4E2937D3"/>
    <w:multiLevelType w:val="hybridMultilevel"/>
    <w:tmpl w:val="C7EAF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786413"/>
    <w:multiLevelType w:val="hybridMultilevel"/>
    <w:tmpl w:val="6C767ACC"/>
    <w:lvl w:ilvl="0" w:tplc="0409000F">
      <w:start w:val="12"/>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C0B60"/>
    <w:multiLevelType w:val="hybridMultilevel"/>
    <w:tmpl w:val="E46C8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357663"/>
    <w:multiLevelType w:val="hybridMultilevel"/>
    <w:tmpl w:val="EECE0C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A554ACB"/>
    <w:multiLevelType w:val="hybridMultilevel"/>
    <w:tmpl w:val="C406C488"/>
    <w:lvl w:ilvl="0" w:tplc="4C5A6DC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6D3F98"/>
    <w:multiLevelType w:val="hybridMultilevel"/>
    <w:tmpl w:val="A09C2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1B48C9"/>
    <w:multiLevelType w:val="hybridMultilevel"/>
    <w:tmpl w:val="F5043BCE"/>
    <w:lvl w:ilvl="0" w:tplc="7DD27B10">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5C92738"/>
    <w:multiLevelType w:val="hybridMultilevel"/>
    <w:tmpl w:val="A3244C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205734"/>
    <w:multiLevelType w:val="hybridMultilevel"/>
    <w:tmpl w:val="E2C2E19E"/>
    <w:lvl w:ilvl="0" w:tplc="E990EBFA">
      <w:start w:val="1"/>
      <w:numFmt w:val="upperRoman"/>
      <w:lvlText w:val="%1."/>
      <w:lvlJc w:val="left"/>
      <w:pPr>
        <w:tabs>
          <w:tab w:val="num" w:pos="720"/>
        </w:tabs>
        <w:ind w:left="720" w:hanging="720"/>
      </w:pPr>
      <w:rPr>
        <w:rFonts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69A8204F"/>
    <w:multiLevelType w:val="hybridMultilevel"/>
    <w:tmpl w:val="883E38B2"/>
    <w:lvl w:ilvl="0" w:tplc="8E281830">
      <w:start w:val="1"/>
      <w:numFmt w:val="lowerLetter"/>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6BCD57F4"/>
    <w:multiLevelType w:val="hybridMultilevel"/>
    <w:tmpl w:val="5B9CE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CF2818"/>
    <w:multiLevelType w:val="hybridMultilevel"/>
    <w:tmpl w:val="AD2AD62C"/>
    <w:lvl w:ilvl="0" w:tplc="776003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CF0036"/>
    <w:multiLevelType w:val="hybridMultilevel"/>
    <w:tmpl w:val="A816E4A8"/>
    <w:lvl w:ilvl="0" w:tplc="44001E82">
      <w:start w:val="1"/>
      <w:numFmt w:val="decimal"/>
      <w:lvlText w:val="%1."/>
      <w:lvlJc w:val="left"/>
      <w:pPr>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852718"/>
    <w:multiLevelType w:val="hybridMultilevel"/>
    <w:tmpl w:val="A232C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B87A48"/>
    <w:multiLevelType w:val="hybridMultilevel"/>
    <w:tmpl w:val="47E23E66"/>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3F137A1"/>
    <w:multiLevelType w:val="hybridMultilevel"/>
    <w:tmpl w:val="7C6C9C98"/>
    <w:lvl w:ilvl="0" w:tplc="195E7E7E">
      <w:start w:val="1"/>
      <w:numFmt w:val="decimal"/>
      <w:lvlText w:val="%1."/>
      <w:lvlJc w:val="left"/>
      <w:pPr>
        <w:ind w:left="1800" w:hanging="360"/>
      </w:pPr>
      <w:rPr>
        <w:rFonts w:ascii="Times New Roman" w:hAnsi="Times New Roman" w:cs="Times New Roman"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8471438"/>
    <w:multiLevelType w:val="hybridMultilevel"/>
    <w:tmpl w:val="0FF0E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2407CF"/>
    <w:multiLevelType w:val="hybridMultilevel"/>
    <w:tmpl w:val="29062F44"/>
    <w:lvl w:ilvl="0" w:tplc="6D5E1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3D3B27"/>
    <w:multiLevelType w:val="hybridMultilevel"/>
    <w:tmpl w:val="F4920E88"/>
    <w:lvl w:ilvl="0" w:tplc="F490E0C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A433446"/>
    <w:multiLevelType w:val="hybridMultilevel"/>
    <w:tmpl w:val="80BC5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663AE3"/>
    <w:multiLevelType w:val="hybridMultilevel"/>
    <w:tmpl w:val="ED487C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50"/>
  </w:num>
  <w:num w:numId="4">
    <w:abstractNumId w:val="21"/>
  </w:num>
  <w:num w:numId="5">
    <w:abstractNumId w:val="54"/>
  </w:num>
  <w:num w:numId="6">
    <w:abstractNumId w:val="3"/>
  </w:num>
  <w:num w:numId="7">
    <w:abstractNumId w:val="9"/>
  </w:num>
  <w:num w:numId="8">
    <w:abstractNumId w:val="24"/>
  </w:num>
  <w:num w:numId="9">
    <w:abstractNumId w:val="55"/>
  </w:num>
  <w:num w:numId="10">
    <w:abstractNumId w:val="25"/>
  </w:num>
  <w:num w:numId="11">
    <w:abstractNumId w:val="23"/>
  </w:num>
  <w:num w:numId="12">
    <w:abstractNumId w:val="37"/>
  </w:num>
  <w:num w:numId="13">
    <w:abstractNumId w:val="43"/>
  </w:num>
  <w:num w:numId="14">
    <w:abstractNumId w:val="41"/>
  </w:num>
  <w:num w:numId="15">
    <w:abstractNumId w:val="19"/>
  </w:num>
  <w:num w:numId="16">
    <w:abstractNumId w:val="12"/>
  </w:num>
  <w:num w:numId="17">
    <w:abstractNumId w:val="33"/>
  </w:num>
  <w:num w:numId="18">
    <w:abstractNumId w:val="7"/>
  </w:num>
  <w:num w:numId="19">
    <w:abstractNumId w:val="30"/>
  </w:num>
  <w:num w:numId="20">
    <w:abstractNumId w:val="42"/>
  </w:num>
  <w:num w:numId="21">
    <w:abstractNumId w:val="8"/>
  </w:num>
  <w:num w:numId="22">
    <w:abstractNumId w:val="49"/>
  </w:num>
  <w:num w:numId="23">
    <w:abstractNumId w:val="32"/>
  </w:num>
  <w:num w:numId="24">
    <w:abstractNumId w:val="15"/>
  </w:num>
  <w:num w:numId="25">
    <w:abstractNumId w:val="51"/>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17"/>
    <w:lvlOverride w:ilvl="0"/>
    <w:lvlOverride w:ilvl="1"/>
    <w:lvlOverride w:ilvl="2"/>
    <w:lvlOverride w:ilvl="3"/>
    <w:lvlOverride w:ilvl="4"/>
    <w:lvlOverride w:ilvl="5"/>
    <w:lvlOverride w:ilvl="6"/>
    <w:lvlOverride w:ilvl="7"/>
    <w:lvlOverride w:ilvl="8"/>
  </w:num>
  <w:num w:numId="31">
    <w:abstractNumId w:val="47"/>
  </w:num>
  <w:num w:numId="32">
    <w:abstractNumId w:val="46"/>
  </w:num>
  <w:num w:numId="33">
    <w:abstractNumId w:val="18"/>
  </w:num>
  <w:num w:numId="34">
    <w:abstractNumId w:val="44"/>
  </w:num>
  <w:num w:numId="35">
    <w:abstractNumId w:val="39"/>
  </w:num>
  <w:num w:numId="36">
    <w:abstractNumId w:val="20"/>
  </w:num>
  <w:num w:numId="37">
    <w:abstractNumId w:val="16"/>
  </w:num>
  <w:num w:numId="38">
    <w:abstractNumId w:val="11"/>
  </w:num>
  <w:num w:numId="39">
    <w:abstractNumId w:val="45"/>
  </w:num>
  <w:num w:numId="40">
    <w:abstractNumId w:val="22"/>
  </w:num>
  <w:num w:numId="41">
    <w:abstractNumId w:val="27"/>
    <w:lvlOverride w:ilvl="0"/>
    <w:lvlOverride w:ilvl="1"/>
    <w:lvlOverride w:ilvl="2"/>
    <w:lvlOverride w:ilvl="3"/>
    <w:lvlOverride w:ilvl="4"/>
    <w:lvlOverride w:ilvl="5"/>
    <w:lvlOverride w:ilvl="6"/>
    <w:lvlOverride w:ilvl="7"/>
    <w:lvlOverride w:ilvl="8"/>
  </w:num>
  <w:num w:numId="42">
    <w:abstractNumId w:val="0"/>
  </w:num>
  <w:num w:numId="43">
    <w:abstractNumId w:val="34"/>
  </w:num>
  <w:num w:numId="44">
    <w:abstractNumId w:val="2"/>
  </w:num>
  <w:num w:numId="45">
    <w:abstractNumId w:val="53"/>
  </w:num>
  <w:num w:numId="46">
    <w:abstractNumId w:val="26"/>
  </w:num>
  <w:num w:numId="47">
    <w:abstractNumId w:val="56"/>
  </w:num>
  <w:num w:numId="48">
    <w:abstractNumId w:val="29"/>
  </w:num>
  <w:num w:numId="49">
    <w:abstractNumId w:val="48"/>
  </w:num>
  <w:num w:numId="50">
    <w:abstractNumId w:val="38"/>
  </w:num>
  <w:num w:numId="51">
    <w:abstractNumId w:val="4"/>
  </w:num>
  <w:num w:numId="52">
    <w:abstractNumId w:val="28"/>
  </w:num>
  <w:num w:numId="53">
    <w:abstractNumId w:val="52"/>
  </w:num>
  <w:num w:numId="54">
    <w:abstractNumId w:val="35"/>
  </w:num>
  <w:num w:numId="55">
    <w:abstractNumId w:val="10"/>
  </w:num>
  <w:num w:numId="56">
    <w:abstractNumId w:val="14"/>
  </w:num>
  <w:num w:numId="57">
    <w:abstractNumId w:val="6"/>
  </w:num>
  <w:num w:numId="58">
    <w:abstractNumId w:val="1"/>
  </w:num>
  <w:num w:numId="59">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7F"/>
    <w:rsid w:val="00000DED"/>
    <w:rsid w:val="00001E4D"/>
    <w:rsid w:val="0001062A"/>
    <w:rsid w:val="000139F0"/>
    <w:rsid w:val="00020816"/>
    <w:rsid w:val="00020E62"/>
    <w:rsid w:val="00021B57"/>
    <w:rsid w:val="00025BF5"/>
    <w:rsid w:val="00026CF7"/>
    <w:rsid w:val="00034139"/>
    <w:rsid w:val="00035C8A"/>
    <w:rsid w:val="00036F0D"/>
    <w:rsid w:val="0004102A"/>
    <w:rsid w:val="0004512B"/>
    <w:rsid w:val="00051494"/>
    <w:rsid w:val="00055EB9"/>
    <w:rsid w:val="00062B44"/>
    <w:rsid w:val="0006503A"/>
    <w:rsid w:val="000669A6"/>
    <w:rsid w:val="0007630F"/>
    <w:rsid w:val="00076A26"/>
    <w:rsid w:val="0008142B"/>
    <w:rsid w:val="00084A1B"/>
    <w:rsid w:val="00084FE5"/>
    <w:rsid w:val="0008520B"/>
    <w:rsid w:val="00091F14"/>
    <w:rsid w:val="00092055"/>
    <w:rsid w:val="00094841"/>
    <w:rsid w:val="000A4A8D"/>
    <w:rsid w:val="000A4F01"/>
    <w:rsid w:val="000A7069"/>
    <w:rsid w:val="000B11B1"/>
    <w:rsid w:val="000B1E54"/>
    <w:rsid w:val="000B5E4E"/>
    <w:rsid w:val="000B7C9A"/>
    <w:rsid w:val="000C1649"/>
    <w:rsid w:val="000C1E87"/>
    <w:rsid w:val="000C22D8"/>
    <w:rsid w:val="000C26DB"/>
    <w:rsid w:val="000C3A08"/>
    <w:rsid w:val="000D2BD4"/>
    <w:rsid w:val="000D2FDC"/>
    <w:rsid w:val="000D5155"/>
    <w:rsid w:val="000D566E"/>
    <w:rsid w:val="000D7D3D"/>
    <w:rsid w:val="000E426F"/>
    <w:rsid w:val="000E4DAE"/>
    <w:rsid w:val="000E5A67"/>
    <w:rsid w:val="000E6CCB"/>
    <w:rsid w:val="000F49D7"/>
    <w:rsid w:val="00100A6E"/>
    <w:rsid w:val="001034A8"/>
    <w:rsid w:val="00104C8A"/>
    <w:rsid w:val="00105328"/>
    <w:rsid w:val="00112E72"/>
    <w:rsid w:val="00115792"/>
    <w:rsid w:val="00115DEE"/>
    <w:rsid w:val="001161E5"/>
    <w:rsid w:val="0011649D"/>
    <w:rsid w:val="0011660E"/>
    <w:rsid w:val="001268D4"/>
    <w:rsid w:val="00133C7A"/>
    <w:rsid w:val="001351C4"/>
    <w:rsid w:val="00135F27"/>
    <w:rsid w:val="00143ACB"/>
    <w:rsid w:val="001527C3"/>
    <w:rsid w:val="00154A9D"/>
    <w:rsid w:val="00154E69"/>
    <w:rsid w:val="00161AB6"/>
    <w:rsid w:val="00161F95"/>
    <w:rsid w:val="00163096"/>
    <w:rsid w:val="0016355B"/>
    <w:rsid w:val="00165825"/>
    <w:rsid w:val="001669E7"/>
    <w:rsid w:val="00170674"/>
    <w:rsid w:val="00172C16"/>
    <w:rsid w:val="00174AD6"/>
    <w:rsid w:val="00174CB0"/>
    <w:rsid w:val="00176C65"/>
    <w:rsid w:val="00182D95"/>
    <w:rsid w:val="00185C3D"/>
    <w:rsid w:val="0019292A"/>
    <w:rsid w:val="0019467F"/>
    <w:rsid w:val="00195F07"/>
    <w:rsid w:val="00197F56"/>
    <w:rsid w:val="001A2896"/>
    <w:rsid w:val="001A3140"/>
    <w:rsid w:val="001A4CC3"/>
    <w:rsid w:val="001A504B"/>
    <w:rsid w:val="001B1E66"/>
    <w:rsid w:val="001B299A"/>
    <w:rsid w:val="001B2A48"/>
    <w:rsid w:val="001B2D40"/>
    <w:rsid w:val="001B3BDD"/>
    <w:rsid w:val="001C1C3B"/>
    <w:rsid w:val="001C264F"/>
    <w:rsid w:val="001D23CB"/>
    <w:rsid w:val="001D309C"/>
    <w:rsid w:val="001D56BD"/>
    <w:rsid w:val="001E1DCB"/>
    <w:rsid w:val="001E22FE"/>
    <w:rsid w:val="001E4158"/>
    <w:rsid w:val="001E599D"/>
    <w:rsid w:val="001E5A1B"/>
    <w:rsid w:val="001E6A90"/>
    <w:rsid w:val="001E6F7A"/>
    <w:rsid w:val="001F25C8"/>
    <w:rsid w:val="00207BF3"/>
    <w:rsid w:val="00220B2E"/>
    <w:rsid w:val="00220EA5"/>
    <w:rsid w:val="0022127B"/>
    <w:rsid w:val="00224A69"/>
    <w:rsid w:val="00224EDC"/>
    <w:rsid w:val="0022637D"/>
    <w:rsid w:val="002264A7"/>
    <w:rsid w:val="002266C4"/>
    <w:rsid w:val="00227E85"/>
    <w:rsid w:val="002324F1"/>
    <w:rsid w:val="002338FD"/>
    <w:rsid w:val="00234413"/>
    <w:rsid w:val="0023549E"/>
    <w:rsid w:val="0024622B"/>
    <w:rsid w:val="00246A51"/>
    <w:rsid w:val="00250F9B"/>
    <w:rsid w:val="002510B3"/>
    <w:rsid w:val="0025223E"/>
    <w:rsid w:val="00253F21"/>
    <w:rsid w:val="00254C88"/>
    <w:rsid w:val="002627A4"/>
    <w:rsid w:val="00262ABD"/>
    <w:rsid w:val="00263A42"/>
    <w:rsid w:val="00265F6E"/>
    <w:rsid w:val="0027568D"/>
    <w:rsid w:val="002768CF"/>
    <w:rsid w:val="002A3370"/>
    <w:rsid w:val="002A5387"/>
    <w:rsid w:val="002A6270"/>
    <w:rsid w:val="002B0505"/>
    <w:rsid w:val="002B1F38"/>
    <w:rsid w:val="002B2EC8"/>
    <w:rsid w:val="002B584E"/>
    <w:rsid w:val="002B6096"/>
    <w:rsid w:val="002C7B0B"/>
    <w:rsid w:val="002C7B9C"/>
    <w:rsid w:val="002D4F9A"/>
    <w:rsid w:val="002E1953"/>
    <w:rsid w:val="002E22C1"/>
    <w:rsid w:val="002E348E"/>
    <w:rsid w:val="002F08E3"/>
    <w:rsid w:val="002F0DF1"/>
    <w:rsid w:val="002F4DF7"/>
    <w:rsid w:val="002F64A0"/>
    <w:rsid w:val="002F6596"/>
    <w:rsid w:val="00300C48"/>
    <w:rsid w:val="003013A2"/>
    <w:rsid w:val="00301C0B"/>
    <w:rsid w:val="003037A7"/>
    <w:rsid w:val="003048A2"/>
    <w:rsid w:val="003053F4"/>
    <w:rsid w:val="00306B88"/>
    <w:rsid w:val="00306CB7"/>
    <w:rsid w:val="00306DBE"/>
    <w:rsid w:val="00310789"/>
    <w:rsid w:val="003150D0"/>
    <w:rsid w:val="003169E3"/>
    <w:rsid w:val="0032244F"/>
    <w:rsid w:val="00323A1B"/>
    <w:rsid w:val="003269CA"/>
    <w:rsid w:val="00326E18"/>
    <w:rsid w:val="00330D0D"/>
    <w:rsid w:val="00334E97"/>
    <w:rsid w:val="003356A3"/>
    <w:rsid w:val="00335DE0"/>
    <w:rsid w:val="0034236F"/>
    <w:rsid w:val="00342DE4"/>
    <w:rsid w:val="00347F96"/>
    <w:rsid w:val="00350986"/>
    <w:rsid w:val="00351EB5"/>
    <w:rsid w:val="00353E28"/>
    <w:rsid w:val="00353F53"/>
    <w:rsid w:val="003618D7"/>
    <w:rsid w:val="0036384A"/>
    <w:rsid w:val="00363C59"/>
    <w:rsid w:val="00364BE3"/>
    <w:rsid w:val="00364E86"/>
    <w:rsid w:val="00372C03"/>
    <w:rsid w:val="00373422"/>
    <w:rsid w:val="003740AD"/>
    <w:rsid w:val="003779DC"/>
    <w:rsid w:val="003819B1"/>
    <w:rsid w:val="00391392"/>
    <w:rsid w:val="00394B6F"/>
    <w:rsid w:val="003958D5"/>
    <w:rsid w:val="003962D8"/>
    <w:rsid w:val="003A1365"/>
    <w:rsid w:val="003A1659"/>
    <w:rsid w:val="003A47C2"/>
    <w:rsid w:val="003B0151"/>
    <w:rsid w:val="003B480D"/>
    <w:rsid w:val="003B6D4F"/>
    <w:rsid w:val="003C07DD"/>
    <w:rsid w:val="003C2CFE"/>
    <w:rsid w:val="003C493E"/>
    <w:rsid w:val="003C61F8"/>
    <w:rsid w:val="003C6767"/>
    <w:rsid w:val="003D52DD"/>
    <w:rsid w:val="003D7867"/>
    <w:rsid w:val="003E0841"/>
    <w:rsid w:val="003E21DE"/>
    <w:rsid w:val="003E67A4"/>
    <w:rsid w:val="003E7950"/>
    <w:rsid w:val="003F310C"/>
    <w:rsid w:val="003F3F40"/>
    <w:rsid w:val="00402738"/>
    <w:rsid w:val="004153D5"/>
    <w:rsid w:val="00415D65"/>
    <w:rsid w:val="00420209"/>
    <w:rsid w:val="00420C6B"/>
    <w:rsid w:val="0042386E"/>
    <w:rsid w:val="0042392D"/>
    <w:rsid w:val="00425589"/>
    <w:rsid w:val="00432B11"/>
    <w:rsid w:val="00441B5E"/>
    <w:rsid w:val="00444077"/>
    <w:rsid w:val="0044560E"/>
    <w:rsid w:val="00452648"/>
    <w:rsid w:val="00452B3D"/>
    <w:rsid w:val="0045365E"/>
    <w:rsid w:val="00453E7F"/>
    <w:rsid w:val="00461499"/>
    <w:rsid w:val="004627D5"/>
    <w:rsid w:val="00465F61"/>
    <w:rsid w:val="004664FE"/>
    <w:rsid w:val="004668E1"/>
    <w:rsid w:val="0046721E"/>
    <w:rsid w:val="004714C3"/>
    <w:rsid w:val="00471D43"/>
    <w:rsid w:val="00472F8F"/>
    <w:rsid w:val="00474736"/>
    <w:rsid w:val="00483C96"/>
    <w:rsid w:val="00485135"/>
    <w:rsid w:val="004871E5"/>
    <w:rsid w:val="0048739D"/>
    <w:rsid w:val="004969B7"/>
    <w:rsid w:val="00496E88"/>
    <w:rsid w:val="00497847"/>
    <w:rsid w:val="004A2B8B"/>
    <w:rsid w:val="004A3327"/>
    <w:rsid w:val="004A4DFC"/>
    <w:rsid w:val="004B0857"/>
    <w:rsid w:val="004B1783"/>
    <w:rsid w:val="004B1DE5"/>
    <w:rsid w:val="004B713F"/>
    <w:rsid w:val="004B7603"/>
    <w:rsid w:val="004C2A51"/>
    <w:rsid w:val="004D04C4"/>
    <w:rsid w:val="004D22AC"/>
    <w:rsid w:val="004D7F98"/>
    <w:rsid w:val="004E08C7"/>
    <w:rsid w:val="004E2E0E"/>
    <w:rsid w:val="004E38D1"/>
    <w:rsid w:val="004E682F"/>
    <w:rsid w:val="004E70A8"/>
    <w:rsid w:val="004F4099"/>
    <w:rsid w:val="004F5AA5"/>
    <w:rsid w:val="004F5C99"/>
    <w:rsid w:val="004F6007"/>
    <w:rsid w:val="00500FF6"/>
    <w:rsid w:val="005010B2"/>
    <w:rsid w:val="00502EDB"/>
    <w:rsid w:val="00503CC2"/>
    <w:rsid w:val="00505C17"/>
    <w:rsid w:val="005115D7"/>
    <w:rsid w:val="00512E5D"/>
    <w:rsid w:val="00520C18"/>
    <w:rsid w:val="00523095"/>
    <w:rsid w:val="005317F3"/>
    <w:rsid w:val="00531A32"/>
    <w:rsid w:val="00533027"/>
    <w:rsid w:val="00537A8F"/>
    <w:rsid w:val="00537E1D"/>
    <w:rsid w:val="00542037"/>
    <w:rsid w:val="005445CC"/>
    <w:rsid w:val="00550F32"/>
    <w:rsid w:val="00556EB0"/>
    <w:rsid w:val="005576CB"/>
    <w:rsid w:val="00562275"/>
    <w:rsid w:val="00563EB3"/>
    <w:rsid w:val="005649C7"/>
    <w:rsid w:val="00564A30"/>
    <w:rsid w:val="0056555A"/>
    <w:rsid w:val="00565846"/>
    <w:rsid w:val="0057297E"/>
    <w:rsid w:val="00572DA8"/>
    <w:rsid w:val="005775FB"/>
    <w:rsid w:val="005800C9"/>
    <w:rsid w:val="005800F0"/>
    <w:rsid w:val="00581019"/>
    <w:rsid w:val="00582E5E"/>
    <w:rsid w:val="00584C95"/>
    <w:rsid w:val="005867D6"/>
    <w:rsid w:val="00591A8E"/>
    <w:rsid w:val="00592D77"/>
    <w:rsid w:val="005934A2"/>
    <w:rsid w:val="005947B9"/>
    <w:rsid w:val="00594DA1"/>
    <w:rsid w:val="005A19FA"/>
    <w:rsid w:val="005A2A77"/>
    <w:rsid w:val="005A3A5D"/>
    <w:rsid w:val="005B7B38"/>
    <w:rsid w:val="005C01F9"/>
    <w:rsid w:val="005C21B5"/>
    <w:rsid w:val="005C33EA"/>
    <w:rsid w:val="005C7CF0"/>
    <w:rsid w:val="005D1EBC"/>
    <w:rsid w:val="005D6CF0"/>
    <w:rsid w:val="005D7E9C"/>
    <w:rsid w:val="005E1BF7"/>
    <w:rsid w:val="005E415A"/>
    <w:rsid w:val="005E4812"/>
    <w:rsid w:val="005F746B"/>
    <w:rsid w:val="006026FB"/>
    <w:rsid w:val="00611A94"/>
    <w:rsid w:val="00620086"/>
    <w:rsid w:val="00621260"/>
    <w:rsid w:val="0062152A"/>
    <w:rsid w:val="006257A4"/>
    <w:rsid w:val="00630CA8"/>
    <w:rsid w:val="00630CE9"/>
    <w:rsid w:val="006321EA"/>
    <w:rsid w:val="0063417A"/>
    <w:rsid w:val="00635835"/>
    <w:rsid w:val="00637777"/>
    <w:rsid w:val="006417B1"/>
    <w:rsid w:val="00647A6A"/>
    <w:rsid w:val="00654D07"/>
    <w:rsid w:val="00655867"/>
    <w:rsid w:val="0066128D"/>
    <w:rsid w:val="00662199"/>
    <w:rsid w:val="006648C4"/>
    <w:rsid w:val="006654A3"/>
    <w:rsid w:val="00671E78"/>
    <w:rsid w:val="00672ACB"/>
    <w:rsid w:val="00673014"/>
    <w:rsid w:val="00674BC8"/>
    <w:rsid w:val="00676D74"/>
    <w:rsid w:val="0068326D"/>
    <w:rsid w:val="00684E45"/>
    <w:rsid w:val="00687005"/>
    <w:rsid w:val="00687ABA"/>
    <w:rsid w:val="00696266"/>
    <w:rsid w:val="006A1BA6"/>
    <w:rsid w:val="006A21E4"/>
    <w:rsid w:val="006A33FB"/>
    <w:rsid w:val="006B1BA7"/>
    <w:rsid w:val="006B37C8"/>
    <w:rsid w:val="006B41FB"/>
    <w:rsid w:val="006C19B1"/>
    <w:rsid w:val="006C2CD7"/>
    <w:rsid w:val="006C58E3"/>
    <w:rsid w:val="006C6343"/>
    <w:rsid w:val="006C7217"/>
    <w:rsid w:val="006C7A70"/>
    <w:rsid w:val="006D3718"/>
    <w:rsid w:val="006D6E3F"/>
    <w:rsid w:val="006D7C58"/>
    <w:rsid w:val="006E2A96"/>
    <w:rsid w:val="006E4483"/>
    <w:rsid w:val="006E70D1"/>
    <w:rsid w:val="006F161C"/>
    <w:rsid w:val="006F3618"/>
    <w:rsid w:val="006F556E"/>
    <w:rsid w:val="00704230"/>
    <w:rsid w:val="007060E2"/>
    <w:rsid w:val="007118C5"/>
    <w:rsid w:val="007130DD"/>
    <w:rsid w:val="0071312E"/>
    <w:rsid w:val="0071599E"/>
    <w:rsid w:val="00716953"/>
    <w:rsid w:val="00720E0D"/>
    <w:rsid w:val="0072484E"/>
    <w:rsid w:val="00725C70"/>
    <w:rsid w:val="007269A6"/>
    <w:rsid w:val="00733485"/>
    <w:rsid w:val="00733C50"/>
    <w:rsid w:val="00735356"/>
    <w:rsid w:val="00735545"/>
    <w:rsid w:val="00735859"/>
    <w:rsid w:val="007370A7"/>
    <w:rsid w:val="007404E7"/>
    <w:rsid w:val="00744B57"/>
    <w:rsid w:val="00745F66"/>
    <w:rsid w:val="00746787"/>
    <w:rsid w:val="00746977"/>
    <w:rsid w:val="00751E90"/>
    <w:rsid w:val="007530B6"/>
    <w:rsid w:val="0075366E"/>
    <w:rsid w:val="00755609"/>
    <w:rsid w:val="0075647D"/>
    <w:rsid w:val="00764A17"/>
    <w:rsid w:val="00765856"/>
    <w:rsid w:val="00765F5A"/>
    <w:rsid w:val="007722C8"/>
    <w:rsid w:val="00780544"/>
    <w:rsid w:val="00782AA5"/>
    <w:rsid w:val="00791299"/>
    <w:rsid w:val="00795EA3"/>
    <w:rsid w:val="00797B50"/>
    <w:rsid w:val="007A0688"/>
    <w:rsid w:val="007A1548"/>
    <w:rsid w:val="007A4F64"/>
    <w:rsid w:val="007A53E3"/>
    <w:rsid w:val="007A547B"/>
    <w:rsid w:val="007B1DD2"/>
    <w:rsid w:val="007B3CB5"/>
    <w:rsid w:val="007C06FD"/>
    <w:rsid w:val="007C426B"/>
    <w:rsid w:val="007C4290"/>
    <w:rsid w:val="007C498C"/>
    <w:rsid w:val="007C50E2"/>
    <w:rsid w:val="007C5712"/>
    <w:rsid w:val="007C5FEA"/>
    <w:rsid w:val="007C65AB"/>
    <w:rsid w:val="007C7200"/>
    <w:rsid w:val="007D0138"/>
    <w:rsid w:val="007D0CFC"/>
    <w:rsid w:val="007D1F14"/>
    <w:rsid w:val="007D23BA"/>
    <w:rsid w:val="007D655C"/>
    <w:rsid w:val="007D780B"/>
    <w:rsid w:val="007E1777"/>
    <w:rsid w:val="007E6671"/>
    <w:rsid w:val="007E6AFF"/>
    <w:rsid w:val="007E7874"/>
    <w:rsid w:val="007F2A35"/>
    <w:rsid w:val="00800784"/>
    <w:rsid w:val="008028F6"/>
    <w:rsid w:val="00802A29"/>
    <w:rsid w:val="00803E15"/>
    <w:rsid w:val="008040F3"/>
    <w:rsid w:val="00804CD2"/>
    <w:rsid w:val="00811B06"/>
    <w:rsid w:val="008149DC"/>
    <w:rsid w:val="00814A8F"/>
    <w:rsid w:val="00820BED"/>
    <w:rsid w:val="00821BE7"/>
    <w:rsid w:val="00825A5C"/>
    <w:rsid w:val="00826677"/>
    <w:rsid w:val="00827014"/>
    <w:rsid w:val="00832EFC"/>
    <w:rsid w:val="008333FD"/>
    <w:rsid w:val="00833C3B"/>
    <w:rsid w:val="008369AE"/>
    <w:rsid w:val="00841489"/>
    <w:rsid w:val="00844A6B"/>
    <w:rsid w:val="00853D54"/>
    <w:rsid w:val="00862FEF"/>
    <w:rsid w:val="00864ED0"/>
    <w:rsid w:val="008660E4"/>
    <w:rsid w:val="008715B9"/>
    <w:rsid w:val="008733C8"/>
    <w:rsid w:val="008748BC"/>
    <w:rsid w:val="008777AA"/>
    <w:rsid w:val="0088275B"/>
    <w:rsid w:val="00882B03"/>
    <w:rsid w:val="008831A7"/>
    <w:rsid w:val="00883CA9"/>
    <w:rsid w:val="00883D74"/>
    <w:rsid w:val="00892AF0"/>
    <w:rsid w:val="00897233"/>
    <w:rsid w:val="008A1A7C"/>
    <w:rsid w:val="008A5882"/>
    <w:rsid w:val="008A704A"/>
    <w:rsid w:val="008B0F82"/>
    <w:rsid w:val="008B2FB4"/>
    <w:rsid w:val="008B6903"/>
    <w:rsid w:val="008B7F8C"/>
    <w:rsid w:val="008D05A9"/>
    <w:rsid w:val="008D1EAC"/>
    <w:rsid w:val="008F034F"/>
    <w:rsid w:val="008F2381"/>
    <w:rsid w:val="008F503A"/>
    <w:rsid w:val="00902963"/>
    <w:rsid w:val="00907169"/>
    <w:rsid w:val="009106D2"/>
    <w:rsid w:val="0091187C"/>
    <w:rsid w:val="00912D8F"/>
    <w:rsid w:val="00913710"/>
    <w:rsid w:val="009143C1"/>
    <w:rsid w:val="00916B56"/>
    <w:rsid w:val="0092386D"/>
    <w:rsid w:val="00923F87"/>
    <w:rsid w:val="009318E3"/>
    <w:rsid w:val="00932D86"/>
    <w:rsid w:val="00933020"/>
    <w:rsid w:val="00933D1C"/>
    <w:rsid w:val="009374D9"/>
    <w:rsid w:val="00942C8C"/>
    <w:rsid w:val="00942D09"/>
    <w:rsid w:val="00946641"/>
    <w:rsid w:val="0094788A"/>
    <w:rsid w:val="00950B05"/>
    <w:rsid w:val="00952220"/>
    <w:rsid w:val="00952847"/>
    <w:rsid w:val="009557C8"/>
    <w:rsid w:val="00956AF5"/>
    <w:rsid w:val="00956B18"/>
    <w:rsid w:val="00957BC5"/>
    <w:rsid w:val="00960129"/>
    <w:rsid w:val="00961DFC"/>
    <w:rsid w:val="00962A30"/>
    <w:rsid w:val="00964A0E"/>
    <w:rsid w:val="00967D6D"/>
    <w:rsid w:val="0097755F"/>
    <w:rsid w:val="00983897"/>
    <w:rsid w:val="00983B06"/>
    <w:rsid w:val="00983B2B"/>
    <w:rsid w:val="009870E2"/>
    <w:rsid w:val="00987B76"/>
    <w:rsid w:val="00990B4C"/>
    <w:rsid w:val="0099188B"/>
    <w:rsid w:val="009923BB"/>
    <w:rsid w:val="0099487F"/>
    <w:rsid w:val="00997869"/>
    <w:rsid w:val="009A0963"/>
    <w:rsid w:val="009B084A"/>
    <w:rsid w:val="009B10A6"/>
    <w:rsid w:val="009B2FBA"/>
    <w:rsid w:val="009B3286"/>
    <w:rsid w:val="009B4EC1"/>
    <w:rsid w:val="009B6684"/>
    <w:rsid w:val="009B71AF"/>
    <w:rsid w:val="009B77F2"/>
    <w:rsid w:val="009C1115"/>
    <w:rsid w:val="009C2BBC"/>
    <w:rsid w:val="009C3DE5"/>
    <w:rsid w:val="009C6FAC"/>
    <w:rsid w:val="009C7009"/>
    <w:rsid w:val="009D0C8D"/>
    <w:rsid w:val="009D6578"/>
    <w:rsid w:val="009D70A9"/>
    <w:rsid w:val="009E4A31"/>
    <w:rsid w:val="009E51EC"/>
    <w:rsid w:val="009E7652"/>
    <w:rsid w:val="009F0101"/>
    <w:rsid w:val="009F043D"/>
    <w:rsid w:val="009F19D2"/>
    <w:rsid w:val="009F3BEE"/>
    <w:rsid w:val="009F5AAC"/>
    <w:rsid w:val="00A06478"/>
    <w:rsid w:val="00A06AE6"/>
    <w:rsid w:val="00A11E21"/>
    <w:rsid w:val="00A16D7D"/>
    <w:rsid w:val="00A221B7"/>
    <w:rsid w:val="00A24B12"/>
    <w:rsid w:val="00A36E69"/>
    <w:rsid w:val="00A37878"/>
    <w:rsid w:val="00A40AC5"/>
    <w:rsid w:val="00A50918"/>
    <w:rsid w:val="00A51362"/>
    <w:rsid w:val="00A55202"/>
    <w:rsid w:val="00A55D7D"/>
    <w:rsid w:val="00A5798B"/>
    <w:rsid w:val="00A6028A"/>
    <w:rsid w:val="00A6546D"/>
    <w:rsid w:val="00A6574F"/>
    <w:rsid w:val="00A666A6"/>
    <w:rsid w:val="00A7248B"/>
    <w:rsid w:val="00A7308C"/>
    <w:rsid w:val="00A74071"/>
    <w:rsid w:val="00A820B5"/>
    <w:rsid w:val="00A8352C"/>
    <w:rsid w:val="00A835AC"/>
    <w:rsid w:val="00A85FCA"/>
    <w:rsid w:val="00A86B50"/>
    <w:rsid w:val="00A86EE6"/>
    <w:rsid w:val="00A90E4E"/>
    <w:rsid w:val="00A91FCF"/>
    <w:rsid w:val="00A92619"/>
    <w:rsid w:val="00A95690"/>
    <w:rsid w:val="00A95699"/>
    <w:rsid w:val="00A976F7"/>
    <w:rsid w:val="00AA1D97"/>
    <w:rsid w:val="00AB2CE8"/>
    <w:rsid w:val="00AB2EAC"/>
    <w:rsid w:val="00AC1C51"/>
    <w:rsid w:val="00AC4648"/>
    <w:rsid w:val="00AC5F5E"/>
    <w:rsid w:val="00AC6C02"/>
    <w:rsid w:val="00AD0FEF"/>
    <w:rsid w:val="00AE0805"/>
    <w:rsid w:val="00AE156E"/>
    <w:rsid w:val="00AE183E"/>
    <w:rsid w:val="00AE2AD1"/>
    <w:rsid w:val="00AE3D9C"/>
    <w:rsid w:val="00AE6A89"/>
    <w:rsid w:val="00AF0990"/>
    <w:rsid w:val="00AF112A"/>
    <w:rsid w:val="00AF3976"/>
    <w:rsid w:val="00AF3F7F"/>
    <w:rsid w:val="00AF4471"/>
    <w:rsid w:val="00AF4D0B"/>
    <w:rsid w:val="00AF5947"/>
    <w:rsid w:val="00AF6909"/>
    <w:rsid w:val="00AF7B75"/>
    <w:rsid w:val="00B00132"/>
    <w:rsid w:val="00B0343B"/>
    <w:rsid w:val="00B04BF6"/>
    <w:rsid w:val="00B060BE"/>
    <w:rsid w:val="00B13057"/>
    <w:rsid w:val="00B202E1"/>
    <w:rsid w:val="00B21F8D"/>
    <w:rsid w:val="00B240E4"/>
    <w:rsid w:val="00B27801"/>
    <w:rsid w:val="00B3204A"/>
    <w:rsid w:val="00B353FD"/>
    <w:rsid w:val="00B36147"/>
    <w:rsid w:val="00B40E5A"/>
    <w:rsid w:val="00B468E0"/>
    <w:rsid w:val="00B46DEA"/>
    <w:rsid w:val="00B4788B"/>
    <w:rsid w:val="00B520D1"/>
    <w:rsid w:val="00B57042"/>
    <w:rsid w:val="00B678A3"/>
    <w:rsid w:val="00B76D04"/>
    <w:rsid w:val="00B77D8B"/>
    <w:rsid w:val="00B805E0"/>
    <w:rsid w:val="00B830E6"/>
    <w:rsid w:val="00B90AAC"/>
    <w:rsid w:val="00B9130B"/>
    <w:rsid w:val="00B91392"/>
    <w:rsid w:val="00B9422C"/>
    <w:rsid w:val="00B9598C"/>
    <w:rsid w:val="00B96875"/>
    <w:rsid w:val="00BA3873"/>
    <w:rsid w:val="00BA5597"/>
    <w:rsid w:val="00BB10A5"/>
    <w:rsid w:val="00BB3CD5"/>
    <w:rsid w:val="00BB4507"/>
    <w:rsid w:val="00BB5708"/>
    <w:rsid w:val="00BC264C"/>
    <w:rsid w:val="00BD227E"/>
    <w:rsid w:val="00BE0A49"/>
    <w:rsid w:val="00BF212E"/>
    <w:rsid w:val="00BF4C02"/>
    <w:rsid w:val="00C00542"/>
    <w:rsid w:val="00C02127"/>
    <w:rsid w:val="00C02557"/>
    <w:rsid w:val="00C03D6C"/>
    <w:rsid w:val="00C11D14"/>
    <w:rsid w:val="00C13AD7"/>
    <w:rsid w:val="00C151BE"/>
    <w:rsid w:val="00C16722"/>
    <w:rsid w:val="00C17EAF"/>
    <w:rsid w:val="00C20D22"/>
    <w:rsid w:val="00C21C61"/>
    <w:rsid w:val="00C22B0F"/>
    <w:rsid w:val="00C25796"/>
    <w:rsid w:val="00C26D71"/>
    <w:rsid w:val="00C2728D"/>
    <w:rsid w:val="00C27EBB"/>
    <w:rsid w:val="00C30FE9"/>
    <w:rsid w:val="00C316DE"/>
    <w:rsid w:val="00C34260"/>
    <w:rsid w:val="00C36B97"/>
    <w:rsid w:val="00C36DDF"/>
    <w:rsid w:val="00C41DA4"/>
    <w:rsid w:val="00C44ADF"/>
    <w:rsid w:val="00C4783B"/>
    <w:rsid w:val="00C5068F"/>
    <w:rsid w:val="00C50F04"/>
    <w:rsid w:val="00C52CDE"/>
    <w:rsid w:val="00C55EA5"/>
    <w:rsid w:val="00C645D2"/>
    <w:rsid w:val="00C65DC3"/>
    <w:rsid w:val="00C67F0D"/>
    <w:rsid w:val="00C711BC"/>
    <w:rsid w:val="00C72A07"/>
    <w:rsid w:val="00C73F87"/>
    <w:rsid w:val="00C7461F"/>
    <w:rsid w:val="00C76BDF"/>
    <w:rsid w:val="00C8166D"/>
    <w:rsid w:val="00C81CDB"/>
    <w:rsid w:val="00C83F85"/>
    <w:rsid w:val="00C85090"/>
    <w:rsid w:val="00C8753E"/>
    <w:rsid w:val="00C910CD"/>
    <w:rsid w:val="00C91D47"/>
    <w:rsid w:val="00C920D0"/>
    <w:rsid w:val="00C93C75"/>
    <w:rsid w:val="00C95BD6"/>
    <w:rsid w:val="00CA25AA"/>
    <w:rsid w:val="00CA5E27"/>
    <w:rsid w:val="00CB11CE"/>
    <w:rsid w:val="00CB5095"/>
    <w:rsid w:val="00CC16D4"/>
    <w:rsid w:val="00CC67D8"/>
    <w:rsid w:val="00CC748C"/>
    <w:rsid w:val="00CD01E9"/>
    <w:rsid w:val="00CD102B"/>
    <w:rsid w:val="00CD2790"/>
    <w:rsid w:val="00CD4BC5"/>
    <w:rsid w:val="00CE3DC7"/>
    <w:rsid w:val="00CE6A2A"/>
    <w:rsid w:val="00CE7AD8"/>
    <w:rsid w:val="00CF3800"/>
    <w:rsid w:val="00CF708C"/>
    <w:rsid w:val="00D024C0"/>
    <w:rsid w:val="00D02B1C"/>
    <w:rsid w:val="00D057E1"/>
    <w:rsid w:val="00D05DB3"/>
    <w:rsid w:val="00D068B8"/>
    <w:rsid w:val="00D06CB4"/>
    <w:rsid w:val="00D0768B"/>
    <w:rsid w:val="00D20A47"/>
    <w:rsid w:val="00D23691"/>
    <w:rsid w:val="00D23861"/>
    <w:rsid w:val="00D23D33"/>
    <w:rsid w:val="00D25668"/>
    <w:rsid w:val="00D26DEA"/>
    <w:rsid w:val="00D26FFF"/>
    <w:rsid w:val="00D2752A"/>
    <w:rsid w:val="00D3031D"/>
    <w:rsid w:val="00D42C79"/>
    <w:rsid w:val="00D548D1"/>
    <w:rsid w:val="00D54A0D"/>
    <w:rsid w:val="00D643E8"/>
    <w:rsid w:val="00D67F30"/>
    <w:rsid w:val="00D70434"/>
    <w:rsid w:val="00D706A5"/>
    <w:rsid w:val="00D71432"/>
    <w:rsid w:val="00D7186D"/>
    <w:rsid w:val="00D739D0"/>
    <w:rsid w:val="00D80D4D"/>
    <w:rsid w:val="00D82A9C"/>
    <w:rsid w:val="00D84482"/>
    <w:rsid w:val="00D8610F"/>
    <w:rsid w:val="00D8771D"/>
    <w:rsid w:val="00D91F51"/>
    <w:rsid w:val="00D9271A"/>
    <w:rsid w:val="00D94F20"/>
    <w:rsid w:val="00D96AA6"/>
    <w:rsid w:val="00DA059C"/>
    <w:rsid w:val="00DA1D3D"/>
    <w:rsid w:val="00DA27BD"/>
    <w:rsid w:val="00DA5B6F"/>
    <w:rsid w:val="00DB6014"/>
    <w:rsid w:val="00DC6357"/>
    <w:rsid w:val="00DD2235"/>
    <w:rsid w:val="00DD3833"/>
    <w:rsid w:val="00DD6EFA"/>
    <w:rsid w:val="00DE2503"/>
    <w:rsid w:val="00DE2D14"/>
    <w:rsid w:val="00DE35E1"/>
    <w:rsid w:val="00DE39A4"/>
    <w:rsid w:val="00DE5971"/>
    <w:rsid w:val="00DF39C2"/>
    <w:rsid w:val="00DF3E24"/>
    <w:rsid w:val="00E006B4"/>
    <w:rsid w:val="00E01DC3"/>
    <w:rsid w:val="00E03BB4"/>
    <w:rsid w:val="00E12345"/>
    <w:rsid w:val="00E148E9"/>
    <w:rsid w:val="00E14C30"/>
    <w:rsid w:val="00E14EDE"/>
    <w:rsid w:val="00E17EF6"/>
    <w:rsid w:val="00E20669"/>
    <w:rsid w:val="00E269B2"/>
    <w:rsid w:val="00E30A6A"/>
    <w:rsid w:val="00E31C0B"/>
    <w:rsid w:val="00E33059"/>
    <w:rsid w:val="00E336D6"/>
    <w:rsid w:val="00E33FF1"/>
    <w:rsid w:val="00E42C05"/>
    <w:rsid w:val="00E44C41"/>
    <w:rsid w:val="00E4554C"/>
    <w:rsid w:val="00E45BB3"/>
    <w:rsid w:val="00E47112"/>
    <w:rsid w:val="00E51429"/>
    <w:rsid w:val="00E53612"/>
    <w:rsid w:val="00E53ABE"/>
    <w:rsid w:val="00E56F7C"/>
    <w:rsid w:val="00E62D97"/>
    <w:rsid w:val="00E63BD2"/>
    <w:rsid w:val="00E64137"/>
    <w:rsid w:val="00E649A8"/>
    <w:rsid w:val="00E64CCC"/>
    <w:rsid w:val="00E66E5C"/>
    <w:rsid w:val="00E70FEF"/>
    <w:rsid w:val="00E716AA"/>
    <w:rsid w:val="00E76C35"/>
    <w:rsid w:val="00E87933"/>
    <w:rsid w:val="00E9027E"/>
    <w:rsid w:val="00E90E83"/>
    <w:rsid w:val="00E91196"/>
    <w:rsid w:val="00E92709"/>
    <w:rsid w:val="00E92F6A"/>
    <w:rsid w:val="00E97BE8"/>
    <w:rsid w:val="00EA0B6E"/>
    <w:rsid w:val="00EA19D0"/>
    <w:rsid w:val="00EA1BA5"/>
    <w:rsid w:val="00EA385C"/>
    <w:rsid w:val="00EA3F70"/>
    <w:rsid w:val="00EA41F6"/>
    <w:rsid w:val="00EA47EC"/>
    <w:rsid w:val="00EB0C5B"/>
    <w:rsid w:val="00EB4286"/>
    <w:rsid w:val="00EB495B"/>
    <w:rsid w:val="00EB63C0"/>
    <w:rsid w:val="00EC3187"/>
    <w:rsid w:val="00EC4380"/>
    <w:rsid w:val="00ED3A17"/>
    <w:rsid w:val="00ED5D4D"/>
    <w:rsid w:val="00ED6713"/>
    <w:rsid w:val="00ED77CA"/>
    <w:rsid w:val="00EE0001"/>
    <w:rsid w:val="00EE4A3F"/>
    <w:rsid w:val="00EF2105"/>
    <w:rsid w:val="00EF370E"/>
    <w:rsid w:val="00EF38A2"/>
    <w:rsid w:val="00EF7E04"/>
    <w:rsid w:val="00F0456C"/>
    <w:rsid w:val="00F05707"/>
    <w:rsid w:val="00F07149"/>
    <w:rsid w:val="00F11306"/>
    <w:rsid w:val="00F218C7"/>
    <w:rsid w:val="00F23EE9"/>
    <w:rsid w:val="00F24D9E"/>
    <w:rsid w:val="00F27715"/>
    <w:rsid w:val="00F332C4"/>
    <w:rsid w:val="00F35F83"/>
    <w:rsid w:val="00F410F0"/>
    <w:rsid w:val="00F43459"/>
    <w:rsid w:val="00F43892"/>
    <w:rsid w:val="00F43F8E"/>
    <w:rsid w:val="00F46B38"/>
    <w:rsid w:val="00F472D0"/>
    <w:rsid w:val="00F505EB"/>
    <w:rsid w:val="00F51444"/>
    <w:rsid w:val="00F531A9"/>
    <w:rsid w:val="00F57271"/>
    <w:rsid w:val="00F57932"/>
    <w:rsid w:val="00F628A9"/>
    <w:rsid w:val="00F7315C"/>
    <w:rsid w:val="00F7705B"/>
    <w:rsid w:val="00F81DD4"/>
    <w:rsid w:val="00F82EA5"/>
    <w:rsid w:val="00F83DD7"/>
    <w:rsid w:val="00F844AC"/>
    <w:rsid w:val="00F84985"/>
    <w:rsid w:val="00F8509A"/>
    <w:rsid w:val="00F854F0"/>
    <w:rsid w:val="00F85A68"/>
    <w:rsid w:val="00F8733F"/>
    <w:rsid w:val="00F91E95"/>
    <w:rsid w:val="00F96B62"/>
    <w:rsid w:val="00FA4DB0"/>
    <w:rsid w:val="00FA5227"/>
    <w:rsid w:val="00FA568D"/>
    <w:rsid w:val="00FA65EB"/>
    <w:rsid w:val="00FA6786"/>
    <w:rsid w:val="00FA6F3B"/>
    <w:rsid w:val="00FB4AD0"/>
    <w:rsid w:val="00FB6D86"/>
    <w:rsid w:val="00FB7883"/>
    <w:rsid w:val="00FB7A5F"/>
    <w:rsid w:val="00FC49A5"/>
    <w:rsid w:val="00FD067D"/>
    <w:rsid w:val="00FD21A7"/>
    <w:rsid w:val="00FD28C3"/>
    <w:rsid w:val="00FD412F"/>
    <w:rsid w:val="00FD4AE4"/>
    <w:rsid w:val="00FE11BF"/>
    <w:rsid w:val="00FE1835"/>
    <w:rsid w:val="00FE65B3"/>
    <w:rsid w:val="00FF7B3A"/>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B43CB3-FA45-43E8-AF2C-2FBD41E0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10"/>
      </w:numPr>
      <w:spacing w:before="120" w:after="120" w:line="288" w:lineRule="auto"/>
      <w:jc w:val="both"/>
    </w:pPr>
    <w:rPr>
      <w:rFonts w:eastAsia="SimSun"/>
      <w:sz w:val="22"/>
    </w:rPr>
  </w:style>
  <w:style w:type="paragraph" w:customStyle="1" w:styleId="Bullet1">
    <w:name w:val="Bullet 1"/>
    <w:basedOn w:val="Normal"/>
    <w:rsid w:val="0099487F"/>
    <w:pPr>
      <w:numPr>
        <w:numId w:val="11"/>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434">
      <w:bodyDiv w:val="1"/>
      <w:marLeft w:val="0"/>
      <w:marRight w:val="0"/>
      <w:marTop w:val="0"/>
      <w:marBottom w:val="0"/>
      <w:divBdr>
        <w:top w:val="none" w:sz="0" w:space="0" w:color="auto"/>
        <w:left w:val="none" w:sz="0" w:space="0" w:color="auto"/>
        <w:bottom w:val="none" w:sz="0" w:space="0" w:color="auto"/>
        <w:right w:val="none" w:sz="0" w:space="0" w:color="auto"/>
      </w:divBdr>
    </w:div>
    <w:div w:id="113643040">
      <w:bodyDiv w:val="1"/>
      <w:marLeft w:val="0"/>
      <w:marRight w:val="0"/>
      <w:marTop w:val="0"/>
      <w:marBottom w:val="0"/>
      <w:divBdr>
        <w:top w:val="none" w:sz="0" w:space="0" w:color="auto"/>
        <w:left w:val="none" w:sz="0" w:space="0" w:color="auto"/>
        <w:bottom w:val="none" w:sz="0" w:space="0" w:color="auto"/>
        <w:right w:val="none" w:sz="0" w:space="0" w:color="auto"/>
      </w:divBdr>
    </w:div>
    <w:div w:id="16179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CBSV@ssa.gov" TargetMode="External"/><Relationship Id="rId13" Type="http://schemas.openxmlformats.org/officeDocument/2006/relationships/hyperlink" Target="https://www.ssa.gov/cbsv/docs/CBSVUserGuide.pdf" TargetMode="External"/><Relationship Id="rId18" Type="http://schemas.openxmlformats.org/officeDocument/2006/relationships/hyperlink" Target="mailto:SSA.CBSV@ssa.gov"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Web.Service.Testing@ssa.gov"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SA.CBSV@ssa.gov" TargetMode="External"/><Relationship Id="rId17" Type="http://schemas.openxmlformats.org/officeDocument/2006/relationships/hyperlink" Target="mailto:SSA.CBSV@ssa.gov" TargetMode="External"/><Relationship Id="rId25" Type="http://schemas.openxmlformats.org/officeDocument/2006/relationships/image" Target="media/image2.png"/><Relationship Id="rId33" Type="http://schemas.openxmlformats.org/officeDocument/2006/relationships/hyperlink" Target="mailto:OSES.ETE.Support.Mailbox@ssa.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sa.gov/cbsv/" TargetMode="External"/><Relationship Id="rId20" Type="http://schemas.openxmlformats.org/officeDocument/2006/relationships/hyperlink" Target="mailto:OF.DRAC.CBSV@SSA.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cbsv/webservice.html" TargetMode="External"/><Relationship Id="rId24" Type="http://schemas.openxmlformats.org/officeDocument/2006/relationships/image" Target="media/image1.png"/><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sa.gov/cbsv/webservice.html" TargetMode="External"/><Relationship Id="rId23" Type="http://schemas.openxmlformats.org/officeDocument/2006/relationships/footer" Target="footer2.xml"/><Relationship Id="rId28" Type="http://schemas.openxmlformats.org/officeDocument/2006/relationships/image" Target="media/image5.png"/><Relationship Id="rId36" Type="http://schemas.openxmlformats.org/officeDocument/2006/relationships/footer" Target="footer6.xml"/><Relationship Id="rId10" Type="http://schemas.openxmlformats.org/officeDocument/2006/relationships/hyperlink" Target="mailto:SSA.CBSV@ssa.gov" TargetMode="External"/><Relationship Id="rId19" Type="http://schemas.openxmlformats.org/officeDocument/2006/relationships/hyperlink" Target="mailto:SSA.CBSV@ssa.gov"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SA.CBSV@ssa.gov" TargetMode="External"/><Relationship Id="rId14" Type="http://schemas.openxmlformats.org/officeDocument/2006/relationships/hyperlink" Target="https://www.ssa.gov/cbsv/docs/CBSVUserGuide.pdf" TargetMode="External"/><Relationship Id="rId22" Type="http://schemas.openxmlformats.org/officeDocument/2006/relationships/footer" Target="footer1.xml"/><Relationship Id="rId27" Type="http://schemas.openxmlformats.org/officeDocument/2006/relationships/image" Target="media/image4.png"/><Relationship Id="rId30" Type="http://schemas.openxmlformats.org/officeDocument/2006/relationships/header" Target="header1.xm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D91F-9A21-485D-A351-9F73B4B8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14192</Words>
  <Characters>80896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94899</CharactersWithSpaces>
  <SharedDoc>false</SharedDoc>
  <HLinks>
    <vt:vector size="528" baseType="variant">
      <vt:variant>
        <vt:i4>5570617</vt:i4>
      </vt:variant>
      <vt:variant>
        <vt:i4>473</vt:i4>
      </vt:variant>
      <vt:variant>
        <vt:i4>0</vt:i4>
      </vt:variant>
      <vt:variant>
        <vt:i4>5</vt:i4>
      </vt:variant>
      <vt:variant>
        <vt:lpwstr>mailto:OSES.ETE.Support.Mailbox@ssa.gov</vt:lpwstr>
      </vt:variant>
      <vt:variant>
        <vt:lpwstr/>
      </vt:variant>
      <vt:variant>
        <vt:i4>3604506</vt:i4>
      </vt:variant>
      <vt:variant>
        <vt:i4>470</vt:i4>
      </vt:variant>
      <vt:variant>
        <vt:i4>0</vt:i4>
      </vt:variant>
      <vt:variant>
        <vt:i4>5</vt:i4>
      </vt:variant>
      <vt:variant>
        <vt:lpwstr/>
      </vt:variant>
      <vt:variant>
        <vt:lpwstr>_Technical_Specifications_and</vt:lpwstr>
      </vt:variant>
      <vt:variant>
        <vt:i4>7340114</vt:i4>
      </vt:variant>
      <vt:variant>
        <vt:i4>467</vt:i4>
      </vt:variant>
      <vt:variant>
        <vt:i4>0</vt:i4>
      </vt:variant>
      <vt:variant>
        <vt:i4>5</vt:i4>
      </vt:variant>
      <vt:variant>
        <vt:lpwstr>mailto:Web.Service.Testing@ssa.gov</vt:lpwstr>
      </vt:variant>
      <vt:variant>
        <vt:lpwstr/>
      </vt:variant>
      <vt:variant>
        <vt:i4>5242982</vt:i4>
      </vt:variant>
      <vt:variant>
        <vt:i4>464</vt:i4>
      </vt:variant>
      <vt:variant>
        <vt:i4>0</vt:i4>
      </vt:variant>
      <vt:variant>
        <vt:i4>5</vt:i4>
      </vt:variant>
      <vt:variant>
        <vt:lpwstr>mailto:OF.DRAC.CBSV@SSA.GOV</vt:lpwstr>
      </vt:variant>
      <vt:variant>
        <vt:lpwstr/>
      </vt:variant>
      <vt:variant>
        <vt:i4>1179766</vt:i4>
      </vt:variant>
      <vt:variant>
        <vt:i4>461</vt:i4>
      </vt:variant>
      <vt:variant>
        <vt:i4>0</vt:i4>
      </vt:variant>
      <vt:variant>
        <vt:i4>5</vt:i4>
      </vt:variant>
      <vt:variant>
        <vt:lpwstr>mailto:SSA.CBSV@ssa.gov</vt:lpwstr>
      </vt:variant>
      <vt:variant>
        <vt:lpwstr/>
      </vt:variant>
      <vt:variant>
        <vt:i4>7667797</vt:i4>
      </vt:variant>
      <vt:variant>
        <vt:i4>458</vt:i4>
      </vt:variant>
      <vt:variant>
        <vt:i4>0</vt:i4>
      </vt:variant>
      <vt:variant>
        <vt:i4>5</vt:i4>
      </vt:variant>
      <vt:variant>
        <vt:lpwstr/>
      </vt:variant>
      <vt:variant>
        <vt:lpwstr>_Attachment_F_-</vt:lpwstr>
      </vt:variant>
      <vt:variant>
        <vt:i4>2752634</vt:i4>
      </vt:variant>
      <vt:variant>
        <vt:i4>455</vt:i4>
      </vt:variant>
      <vt:variant>
        <vt:i4>0</vt:i4>
      </vt:variant>
      <vt:variant>
        <vt:i4>5</vt:i4>
      </vt:variant>
      <vt:variant>
        <vt:lpwstr/>
      </vt:variant>
      <vt:variant>
        <vt:lpwstr>_Attachment_D_-_2</vt:lpwstr>
      </vt:variant>
      <vt:variant>
        <vt:i4>1179766</vt:i4>
      </vt:variant>
      <vt:variant>
        <vt:i4>452</vt:i4>
      </vt:variant>
      <vt:variant>
        <vt:i4>0</vt:i4>
      </vt:variant>
      <vt:variant>
        <vt:i4>5</vt:i4>
      </vt:variant>
      <vt:variant>
        <vt:lpwstr>mailto:SSA.CBSV@ssa.gov</vt:lpwstr>
      </vt:variant>
      <vt:variant>
        <vt:lpwstr/>
      </vt:variant>
      <vt:variant>
        <vt:i4>7667797</vt:i4>
      </vt:variant>
      <vt:variant>
        <vt:i4>449</vt:i4>
      </vt:variant>
      <vt:variant>
        <vt:i4>0</vt:i4>
      </vt:variant>
      <vt:variant>
        <vt:i4>5</vt:i4>
      </vt:variant>
      <vt:variant>
        <vt:lpwstr/>
      </vt:variant>
      <vt:variant>
        <vt:lpwstr>_Attachment_F_-</vt:lpwstr>
      </vt:variant>
      <vt:variant>
        <vt:i4>1179766</vt:i4>
      </vt:variant>
      <vt:variant>
        <vt:i4>446</vt:i4>
      </vt:variant>
      <vt:variant>
        <vt:i4>0</vt:i4>
      </vt:variant>
      <vt:variant>
        <vt:i4>5</vt:i4>
      </vt:variant>
      <vt:variant>
        <vt:lpwstr>mailto:SSA.CBSV@ssa.gov</vt:lpwstr>
      </vt:variant>
      <vt:variant>
        <vt:lpwstr/>
      </vt:variant>
      <vt:variant>
        <vt:i4>4259923</vt:i4>
      </vt:variant>
      <vt:variant>
        <vt:i4>443</vt:i4>
      </vt:variant>
      <vt:variant>
        <vt:i4>0</vt:i4>
      </vt:variant>
      <vt:variant>
        <vt:i4>5</vt:i4>
      </vt:variant>
      <vt:variant>
        <vt:lpwstr>https://www.ssa.gov/cbsv/</vt:lpwstr>
      </vt:variant>
      <vt:variant>
        <vt:lpwstr/>
      </vt:variant>
      <vt:variant>
        <vt:i4>1179665</vt:i4>
      </vt:variant>
      <vt:variant>
        <vt:i4>440</vt:i4>
      </vt:variant>
      <vt:variant>
        <vt:i4>0</vt:i4>
      </vt:variant>
      <vt:variant>
        <vt:i4>5</vt:i4>
      </vt:variant>
      <vt:variant>
        <vt:lpwstr>https://www.ssa.gov/cbsv/webservice.html</vt:lpwstr>
      </vt:variant>
      <vt:variant>
        <vt:lpwstr/>
      </vt:variant>
      <vt:variant>
        <vt:i4>2556027</vt:i4>
      </vt:variant>
      <vt:variant>
        <vt:i4>435</vt:i4>
      </vt:variant>
      <vt:variant>
        <vt:i4>0</vt:i4>
      </vt:variant>
      <vt:variant>
        <vt:i4>5</vt:i4>
      </vt:variant>
      <vt:variant>
        <vt:lpwstr>https://www.ssa.gov/cbsv/docs/CBSVUserGuide.pdf</vt:lpwstr>
      </vt:variant>
      <vt:variant>
        <vt:lpwstr/>
      </vt:variant>
      <vt:variant>
        <vt:i4>2556027</vt:i4>
      </vt:variant>
      <vt:variant>
        <vt:i4>432</vt:i4>
      </vt:variant>
      <vt:variant>
        <vt:i4>0</vt:i4>
      </vt:variant>
      <vt:variant>
        <vt:i4>5</vt:i4>
      </vt:variant>
      <vt:variant>
        <vt:lpwstr>https://www.ssa.gov/cbsv/docs/CBSVUserGuide.pdf</vt:lpwstr>
      </vt:variant>
      <vt:variant>
        <vt:lpwstr/>
      </vt:variant>
      <vt:variant>
        <vt:i4>1179766</vt:i4>
      </vt:variant>
      <vt:variant>
        <vt:i4>429</vt:i4>
      </vt:variant>
      <vt:variant>
        <vt:i4>0</vt:i4>
      </vt:variant>
      <vt:variant>
        <vt:i4>5</vt:i4>
      </vt:variant>
      <vt:variant>
        <vt:lpwstr>mailto:SSA.CBSV@ssa.gov</vt:lpwstr>
      </vt:variant>
      <vt:variant>
        <vt:lpwstr/>
      </vt:variant>
      <vt:variant>
        <vt:i4>1179665</vt:i4>
      </vt:variant>
      <vt:variant>
        <vt:i4>426</vt:i4>
      </vt:variant>
      <vt:variant>
        <vt:i4>0</vt:i4>
      </vt:variant>
      <vt:variant>
        <vt:i4>5</vt:i4>
      </vt:variant>
      <vt:variant>
        <vt:lpwstr>https://www.ssa.gov/cbsv/webservice.html</vt:lpwstr>
      </vt:variant>
      <vt:variant>
        <vt:lpwstr/>
      </vt:variant>
      <vt:variant>
        <vt:i4>1179766</vt:i4>
      </vt:variant>
      <vt:variant>
        <vt:i4>423</vt:i4>
      </vt:variant>
      <vt:variant>
        <vt:i4>0</vt:i4>
      </vt:variant>
      <vt:variant>
        <vt:i4>5</vt:i4>
      </vt:variant>
      <vt:variant>
        <vt:lpwstr>mailto:SSA.CBSV@ssa.gov</vt:lpwstr>
      </vt:variant>
      <vt:variant>
        <vt:lpwstr/>
      </vt:variant>
      <vt:variant>
        <vt:i4>1179766</vt:i4>
      </vt:variant>
      <vt:variant>
        <vt:i4>420</vt:i4>
      </vt:variant>
      <vt:variant>
        <vt:i4>0</vt:i4>
      </vt:variant>
      <vt:variant>
        <vt:i4>5</vt:i4>
      </vt:variant>
      <vt:variant>
        <vt:lpwstr>mailto:SSA.CBSV@ssa.gov</vt:lpwstr>
      </vt:variant>
      <vt:variant>
        <vt:lpwstr/>
      </vt:variant>
      <vt:variant>
        <vt:i4>1179766</vt:i4>
      </vt:variant>
      <vt:variant>
        <vt:i4>417</vt:i4>
      </vt:variant>
      <vt:variant>
        <vt:i4>0</vt:i4>
      </vt:variant>
      <vt:variant>
        <vt:i4>5</vt:i4>
      </vt:variant>
      <vt:variant>
        <vt:lpwstr>mailto:SSA.CBSV@ssa.gov</vt:lpwstr>
      </vt:variant>
      <vt:variant>
        <vt:lpwstr/>
      </vt:variant>
      <vt:variant>
        <vt:i4>1310772</vt:i4>
      </vt:variant>
      <vt:variant>
        <vt:i4>410</vt:i4>
      </vt:variant>
      <vt:variant>
        <vt:i4>0</vt:i4>
      </vt:variant>
      <vt:variant>
        <vt:i4>5</vt:i4>
      </vt:variant>
      <vt:variant>
        <vt:lpwstr/>
      </vt:variant>
      <vt:variant>
        <vt:lpwstr>_Toc22716575</vt:lpwstr>
      </vt:variant>
      <vt:variant>
        <vt:i4>1376308</vt:i4>
      </vt:variant>
      <vt:variant>
        <vt:i4>404</vt:i4>
      </vt:variant>
      <vt:variant>
        <vt:i4>0</vt:i4>
      </vt:variant>
      <vt:variant>
        <vt:i4>5</vt:i4>
      </vt:variant>
      <vt:variant>
        <vt:lpwstr/>
      </vt:variant>
      <vt:variant>
        <vt:lpwstr>_Toc22716574</vt:lpwstr>
      </vt:variant>
      <vt:variant>
        <vt:i4>1179700</vt:i4>
      </vt:variant>
      <vt:variant>
        <vt:i4>398</vt:i4>
      </vt:variant>
      <vt:variant>
        <vt:i4>0</vt:i4>
      </vt:variant>
      <vt:variant>
        <vt:i4>5</vt:i4>
      </vt:variant>
      <vt:variant>
        <vt:lpwstr/>
      </vt:variant>
      <vt:variant>
        <vt:lpwstr>_Toc22716573</vt:lpwstr>
      </vt:variant>
      <vt:variant>
        <vt:i4>1245236</vt:i4>
      </vt:variant>
      <vt:variant>
        <vt:i4>392</vt:i4>
      </vt:variant>
      <vt:variant>
        <vt:i4>0</vt:i4>
      </vt:variant>
      <vt:variant>
        <vt:i4>5</vt:i4>
      </vt:variant>
      <vt:variant>
        <vt:lpwstr/>
      </vt:variant>
      <vt:variant>
        <vt:lpwstr>_Toc22716572</vt:lpwstr>
      </vt:variant>
      <vt:variant>
        <vt:i4>1048628</vt:i4>
      </vt:variant>
      <vt:variant>
        <vt:i4>386</vt:i4>
      </vt:variant>
      <vt:variant>
        <vt:i4>0</vt:i4>
      </vt:variant>
      <vt:variant>
        <vt:i4>5</vt:i4>
      </vt:variant>
      <vt:variant>
        <vt:lpwstr/>
      </vt:variant>
      <vt:variant>
        <vt:lpwstr>_Toc22716571</vt:lpwstr>
      </vt:variant>
      <vt:variant>
        <vt:i4>1114164</vt:i4>
      </vt:variant>
      <vt:variant>
        <vt:i4>380</vt:i4>
      </vt:variant>
      <vt:variant>
        <vt:i4>0</vt:i4>
      </vt:variant>
      <vt:variant>
        <vt:i4>5</vt:i4>
      </vt:variant>
      <vt:variant>
        <vt:lpwstr/>
      </vt:variant>
      <vt:variant>
        <vt:lpwstr>_Toc22716570</vt:lpwstr>
      </vt:variant>
      <vt:variant>
        <vt:i4>1572917</vt:i4>
      </vt:variant>
      <vt:variant>
        <vt:i4>374</vt:i4>
      </vt:variant>
      <vt:variant>
        <vt:i4>0</vt:i4>
      </vt:variant>
      <vt:variant>
        <vt:i4>5</vt:i4>
      </vt:variant>
      <vt:variant>
        <vt:lpwstr/>
      </vt:variant>
      <vt:variant>
        <vt:lpwstr>_Toc22716569</vt:lpwstr>
      </vt:variant>
      <vt:variant>
        <vt:i4>1638453</vt:i4>
      </vt:variant>
      <vt:variant>
        <vt:i4>368</vt:i4>
      </vt:variant>
      <vt:variant>
        <vt:i4>0</vt:i4>
      </vt:variant>
      <vt:variant>
        <vt:i4>5</vt:i4>
      </vt:variant>
      <vt:variant>
        <vt:lpwstr/>
      </vt:variant>
      <vt:variant>
        <vt:lpwstr>_Toc22716568</vt:lpwstr>
      </vt:variant>
      <vt:variant>
        <vt:i4>1441845</vt:i4>
      </vt:variant>
      <vt:variant>
        <vt:i4>362</vt:i4>
      </vt:variant>
      <vt:variant>
        <vt:i4>0</vt:i4>
      </vt:variant>
      <vt:variant>
        <vt:i4>5</vt:i4>
      </vt:variant>
      <vt:variant>
        <vt:lpwstr/>
      </vt:variant>
      <vt:variant>
        <vt:lpwstr>_Toc22716567</vt:lpwstr>
      </vt:variant>
      <vt:variant>
        <vt:i4>1507381</vt:i4>
      </vt:variant>
      <vt:variant>
        <vt:i4>356</vt:i4>
      </vt:variant>
      <vt:variant>
        <vt:i4>0</vt:i4>
      </vt:variant>
      <vt:variant>
        <vt:i4>5</vt:i4>
      </vt:variant>
      <vt:variant>
        <vt:lpwstr/>
      </vt:variant>
      <vt:variant>
        <vt:lpwstr>_Toc22716566</vt:lpwstr>
      </vt:variant>
      <vt:variant>
        <vt:i4>1310773</vt:i4>
      </vt:variant>
      <vt:variant>
        <vt:i4>350</vt:i4>
      </vt:variant>
      <vt:variant>
        <vt:i4>0</vt:i4>
      </vt:variant>
      <vt:variant>
        <vt:i4>5</vt:i4>
      </vt:variant>
      <vt:variant>
        <vt:lpwstr/>
      </vt:variant>
      <vt:variant>
        <vt:lpwstr>_Toc22716565</vt:lpwstr>
      </vt:variant>
      <vt:variant>
        <vt:i4>1376309</vt:i4>
      </vt:variant>
      <vt:variant>
        <vt:i4>344</vt:i4>
      </vt:variant>
      <vt:variant>
        <vt:i4>0</vt:i4>
      </vt:variant>
      <vt:variant>
        <vt:i4>5</vt:i4>
      </vt:variant>
      <vt:variant>
        <vt:lpwstr/>
      </vt:variant>
      <vt:variant>
        <vt:lpwstr>_Toc22716564</vt:lpwstr>
      </vt:variant>
      <vt:variant>
        <vt:i4>1179701</vt:i4>
      </vt:variant>
      <vt:variant>
        <vt:i4>338</vt:i4>
      </vt:variant>
      <vt:variant>
        <vt:i4>0</vt:i4>
      </vt:variant>
      <vt:variant>
        <vt:i4>5</vt:i4>
      </vt:variant>
      <vt:variant>
        <vt:lpwstr/>
      </vt:variant>
      <vt:variant>
        <vt:lpwstr>_Toc22716563</vt:lpwstr>
      </vt:variant>
      <vt:variant>
        <vt:i4>1245237</vt:i4>
      </vt:variant>
      <vt:variant>
        <vt:i4>332</vt:i4>
      </vt:variant>
      <vt:variant>
        <vt:i4>0</vt:i4>
      </vt:variant>
      <vt:variant>
        <vt:i4>5</vt:i4>
      </vt:variant>
      <vt:variant>
        <vt:lpwstr/>
      </vt:variant>
      <vt:variant>
        <vt:lpwstr>_Toc22716562</vt:lpwstr>
      </vt:variant>
      <vt:variant>
        <vt:i4>1048629</vt:i4>
      </vt:variant>
      <vt:variant>
        <vt:i4>326</vt:i4>
      </vt:variant>
      <vt:variant>
        <vt:i4>0</vt:i4>
      </vt:variant>
      <vt:variant>
        <vt:i4>5</vt:i4>
      </vt:variant>
      <vt:variant>
        <vt:lpwstr/>
      </vt:variant>
      <vt:variant>
        <vt:lpwstr>_Toc22716561</vt:lpwstr>
      </vt:variant>
      <vt:variant>
        <vt:i4>1114165</vt:i4>
      </vt:variant>
      <vt:variant>
        <vt:i4>320</vt:i4>
      </vt:variant>
      <vt:variant>
        <vt:i4>0</vt:i4>
      </vt:variant>
      <vt:variant>
        <vt:i4>5</vt:i4>
      </vt:variant>
      <vt:variant>
        <vt:lpwstr/>
      </vt:variant>
      <vt:variant>
        <vt:lpwstr>_Toc22716560</vt:lpwstr>
      </vt:variant>
      <vt:variant>
        <vt:i4>1572918</vt:i4>
      </vt:variant>
      <vt:variant>
        <vt:i4>314</vt:i4>
      </vt:variant>
      <vt:variant>
        <vt:i4>0</vt:i4>
      </vt:variant>
      <vt:variant>
        <vt:i4>5</vt:i4>
      </vt:variant>
      <vt:variant>
        <vt:lpwstr/>
      </vt:variant>
      <vt:variant>
        <vt:lpwstr>_Toc22716559</vt:lpwstr>
      </vt:variant>
      <vt:variant>
        <vt:i4>1638454</vt:i4>
      </vt:variant>
      <vt:variant>
        <vt:i4>308</vt:i4>
      </vt:variant>
      <vt:variant>
        <vt:i4>0</vt:i4>
      </vt:variant>
      <vt:variant>
        <vt:i4>5</vt:i4>
      </vt:variant>
      <vt:variant>
        <vt:lpwstr/>
      </vt:variant>
      <vt:variant>
        <vt:lpwstr>_Toc22716558</vt:lpwstr>
      </vt:variant>
      <vt:variant>
        <vt:i4>1441846</vt:i4>
      </vt:variant>
      <vt:variant>
        <vt:i4>302</vt:i4>
      </vt:variant>
      <vt:variant>
        <vt:i4>0</vt:i4>
      </vt:variant>
      <vt:variant>
        <vt:i4>5</vt:i4>
      </vt:variant>
      <vt:variant>
        <vt:lpwstr/>
      </vt:variant>
      <vt:variant>
        <vt:lpwstr>_Toc22716557</vt:lpwstr>
      </vt:variant>
      <vt:variant>
        <vt:i4>1507382</vt:i4>
      </vt:variant>
      <vt:variant>
        <vt:i4>296</vt:i4>
      </vt:variant>
      <vt:variant>
        <vt:i4>0</vt:i4>
      </vt:variant>
      <vt:variant>
        <vt:i4>5</vt:i4>
      </vt:variant>
      <vt:variant>
        <vt:lpwstr/>
      </vt:variant>
      <vt:variant>
        <vt:lpwstr>_Toc22716556</vt:lpwstr>
      </vt:variant>
      <vt:variant>
        <vt:i4>1310774</vt:i4>
      </vt:variant>
      <vt:variant>
        <vt:i4>290</vt:i4>
      </vt:variant>
      <vt:variant>
        <vt:i4>0</vt:i4>
      </vt:variant>
      <vt:variant>
        <vt:i4>5</vt:i4>
      </vt:variant>
      <vt:variant>
        <vt:lpwstr/>
      </vt:variant>
      <vt:variant>
        <vt:lpwstr>_Toc22716555</vt:lpwstr>
      </vt:variant>
      <vt:variant>
        <vt:i4>1376310</vt:i4>
      </vt:variant>
      <vt:variant>
        <vt:i4>284</vt:i4>
      </vt:variant>
      <vt:variant>
        <vt:i4>0</vt:i4>
      </vt:variant>
      <vt:variant>
        <vt:i4>5</vt:i4>
      </vt:variant>
      <vt:variant>
        <vt:lpwstr/>
      </vt:variant>
      <vt:variant>
        <vt:lpwstr>_Toc22716554</vt:lpwstr>
      </vt:variant>
      <vt:variant>
        <vt:i4>1179702</vt:i4>
      </vt:variant>
      <vt:variant>
        <vt:i4>278</vt:i4>
      </vt:variant>
      <vt:variant>
        <vt:i4>0</vt:i4>
      </vt:variant>
      <vt:variant>
        <vt:i4>5</vt:i4>
      </vt:variant>
      <vt:variant>
        <vt:lpwstr/>
      </vt:variant>
      <vt:variant>
        <vt:lpwstr>_Toc22716553</vt:lpwstr>
      </vt:variant>
      <vt:variant>
        <vt:i4>1245238</vt:i4>
      </vt:variant>
      <vt:variant>
        <vt:i4>272</vt:i4>
      </vt:variant>
      <vt:variant>
        <vt:i4>0</vt:i4>
      </vt:variant>
      <vt:variant>
        <vt:i4>5</vt:i4>
      </vt:variant>
      <vt:variant>
        <vt:lpwstr/>
      </vt:variant>
      <vt:variant>
        <vt:lpwstr>_Toc22716552</vt:lpwstr>
      </vt:variant>
      <vt:variant>
        <vt:i4>1048630</vt:i4>
      </vt:variant>
      <vt:variant>
        <vt:i4>266</vt:i4>
      </vt:variant>
      <vt:variant>
        <vt:i4>0</vt:i4>
      </vt:variant>
      <vt:variant>
        <vt:i4>5</vt:i4>
      </vt:variant>
      <vt:variant>
        <vt:lpwstr/>
      </vt:variant>
      <vt:variant>
        <vt:lpwstr>_Toc22716551</vt:lpwstr>
      </vt:variant>
      <vt:variant>
        <vt:i4>1114166</vt:i4>
      </vt:variant>
      <vt:variant>
        <vt:i4>260</vt:i4>
      </vt:variant>
      <vt:variant>
        <vt:i4>0</vt:i4>
      </vt:variant>
      <vt:variant>
        <vt:i4>5</vt:i4>
      </vt:variant>
      <vt:variant>
        <vt:lpwstr/>
      </vt:variant>
      <vt:variant>
        <vt:lpwstr>_Toc22716550</vt:lpwstr>
      </vt:variant>
      <vt:variant>
        <vt:i4>1572919</vt:i4>
      </vt:variant>
      <vt:variant>
        <vt:i4>254</vt:i4>
      </vt:variant>
      <vt:variant>
        <vt:i4>0</vt:i4>
      </vt:variant>
      <vt:variant>
        <vt:i4>5</vt:i4>
      </vt:variant>
      <vt:variant>
        <vt:lpwstr/>
      </vt:variant>
      <vt:variant>
        <vt:lpwstr>_Toc22716549</vt:lpwstr>
      </vt:variant>
      <vt:variant>
        <vt:i4>1638455</vt:i4>
      </vt:variant>
      <vt:variant>
        <vt:i4>248</vt:i4>
      </vt:variant>
      <vt:variant>
        <vt:i4>0</vt:i4>
      </vt:variant>
      <vt:variant>
        <vt:i4>5</vt:i4>
      </vt:variant>
      <vt:variant>
        <vt:lpwstr/>
      </vt:variant>
      <vt:variant>
        <vt:lpwstr>_Toc22716548</vt:lpwstr>
      </vt:variant>
      <vt:variant>
        <vt:i4>1441847</vt:i4>
      </vt:variant>
      <vt:variant>
        <vt:i4>242</vt:i4>
      </vt:variant>
      <vt:variant>
        <vt:i4>0</vt:i4>
      </vt:variant>
      <vt:variant>
        <vt:i4>5</vt:i4>
      </vt:variant>
      <vt:variant>
        <vt:lpwstr/>
      </vt:variant>
      <vt:variant>
        <vt:lpwstr>_Toc22716547</vt:lpwstr>
      </vt:variant>
      <vt:variant>
        <vt:i4>1507383</vt:i4>
      </vt:variant>
      <vt:variant>
        <vt:i4>236</vt:i4>
      </vt:variant>
      <vt:variant>
        <vt:i4>0</vt:i4>
      </vt:variant>
      <vt:variant>
        <vt:i4>5</vt:i4>
      </vt:variant>
      <vt:variant>
        <vt:lpwstr/>
      </vt:variant>
      <vt:variant>
        <vt:lpwstr>_Toc22716546</vt:lpwstr>
      </vt:variant>
      <vt:variant>
        <vt:i4>1310775</vt:i4>
      </vt:variant>
      <vt:variant>
        <vt:i4>230</vt:i4>
      </vt:variant>
      <vt:variant>
        <vt:i4>0</vt:i4>
      </vt:variant>
      <vt:variant>
        <vt:i4>5</vt:i4>
      </vt:variant>
      <vt:variant>
        <vt:lpwstr/>
      </vt:variant>
      <vt:variant>
        <vt:lpwstr>_Toc22716545</vt:lpwstr>
      </vt:variant>
      <vt:variant>
        <vt:i4>1376311</vt:i4>
      </vt:variant>
      <vt:variant>
        <vt:i4>224</vt:i4>
      </vt:variant>
      <vt:variant>
        <vt:i4>0</vt:i4>
      </vt:variant>
      <vt:variant>
        <vt:i4>5</vt:i4>
      </vt:variant>
      <vt:variant>
        <vt:lpwstr/>
      </vt:variant>
      <vt:variant>
        <vt:lpwstr>_Toc22716544</vt:lpwstr>
      </vt:variant>
      <vt:variant>
        <vt:i4>1179703</vt:i4>
      </vt:variant>
      <vt:variant>
        <vt:i4>218</vt:i4>
      </vt:variant>
      <vt:variant>
        <vt:i4>0</vt:i4>
      </vt:variant>
      <vt:variant>
        <vt:i4>5</vt:i4>
      </vt:variant>
      <vt:variant>
        <vt:lpwstr/>
      </vt:variant>
      <vt:variant>
        <vt:lpwstr>_Toc22716543</vt:lpwstr>
      </vt:variant>
      <vt:variant>
        <vt:i4>1245239</vt:i4>
      </vt:variant>
      <vt:variant>
        <vt:i4>212</vt:i4>
      </vt:variant>
      <vt:variant>
        <vt:i4>0</vt:i4>
      </vt:variant>
      <vt:variant>
        <vt:i4>5</vt:i4>
      </vt:variant>
      <vt:variant>
        <vt:lpwstr/>
      </vt:variant>
      <vt:variant>
        <vt:lpwstr>_Toc22716542</vt:lpwstr>
      </vt:variant>
      <vt:variant>
        <vt:i4>1048631</vt:i4>
      </vt:variant>
      <vt:variant>
        <vt:i4>206</vt:i4>
      </vt:variant>
      <vt:variant>
        <vt:i4>0</vt:i4>
      </vt:variant>
      <vt:variant>
        <vt:i4>5</vt:i4>
      </vt:variant>
      <vt:variant>
        <vt:lpwstr/>
      </vt:variant>
      <vt:variant>
        <vt:lpwstr>_Toc22716541</vt:lpwstr>
      </vt:variant>
      <vt:variant>
        <vt:i4>1114167</vt:i4>
      </vt:variant>
      <vt:variant>
        <vt:i4>200</vt:i4>
      </vt:variant>
      <vt:variant>
        <vt:i4>0</vt:i4>
      </vt:variant>
      <vt:variant>
        <vt:i4>5</vt:i4>
      </vt:variant>
      <vt:variant>
        <vt:lpwstr/>
      </vt:variant>
      <vt:variant>
        <vt:lpwstr>_Toc22716540</vt:lpwstr>
      </vt:variant>
      <vt:variant>
        <vt:i4>1572912</vt:i4>
      </vt:variant>
      <vt:variant>
        <vt:i4>194</vt:i4>
      </vt:variant>
      <vt:variant>
        <vt:i4>0</vt:i4>
      </vt:variant>
      <vt:variant>
        <vt:i4>5</vt:i4>
      </vt:variant>
      <vt:variant>
        <vt:lpwstr/>
      </vt:variant>
      <vt:variant>
        <vt:lpwstr>_Toc22716539</vt:lpwstr>
      </vt:variant>
      <vt:variant>
        <vt:i4>1638448</vt:i4>
      </vt:variant>
      <vt:variant>
        <vt:i4>188</vt:i4>
      </vt:variant>
      <vt:variant>
        <vt:i4>0</vt:i4>
      </vt:variant>
      <vt:variant>
        <vt:i4>5</vt:i4>
      </vt:variant>
      <vt:variant>
        <vt:lpwstr/>
      </vt:variant>
      <vt:variant>
        <vt:lpwstr>_Toc22716538</vt:lpwstr>
      </vt:variant>
      <vt:variant>
        <vt:i4>1441840</vt:i4>
      </vt:variant>
      <vt:variant>
        <vt:i4>182</vt:i4>
      </vt:variant>
      <vt:variant>
        <vt:i4>0</vt:i4>
      </vt:variant>
      <vt:variant>
        <vt:i4>5</vt:i4>
      </vt:variant>
      <vt:variant>
        <vt:lpwstr/>
      </vt:variant>
      <vt:variant>
        <vt:lpwstr>_Toc22716537</vt:lpwstr>
      </vt:variant>
      <vt:variant>
        <vt:i4>1507376</vt:i4>
      </vt:variant>
      <vt:variant>
        <vt:i4>176</vt:i4>
      </vt:variant>
      <vt:variant>
        <vt:i4>0</vt:i4>
      </vt:variant>
      <vt:variant>
        <vt:i4>5</vt:i4>
      </vt:variant>
      <vt:variant>
        <vt:lpwstr/>
      </vt:variant>
      <vt:variant>
        <vt:lpwstr>_Toc22716536</vt:lpwstr>
      </vt:variant>
      <vt:variant>
        <vt:i4>1310768</vt:i4>
      </vt:variant>
      <vt:variant>
        <vt:i4>170</vt:i4>
      </vt:variant>
      <vt:variant>
        <vt:i4>0</vt:i4>
      </vt:variant>
      <vt:variant>
        <vt:i4>5</vt:i4>
      </vt:variant>
      <vt:variant>
        <vt:lpwstr/>
      </vt:variant>
      <vt:variant>
        <vt:lpwstr>_Toc22716535</vt:lpwstr>
      </vt:variant>
      <vt:variant>
        <vt:i4>1376304</vt:i4>
      </vt:variant>
      <vt:variant>
        <vt:i4>164</vt:i4>
      </vt:variant>
      <vt:variant>
        <vt:i4>0</vt:i4>
      </vt:variant>
      <vt:variant>
        <vt:i4>5</vt:i4>
      </vt:variant>
      <vt:variant>
        <vt:lpwstr/>
      </vt:variant>
      <vt:variant>
        <vt:lpwstr>_Toc22716534</vt:lpwstr>
      </vt:variant>
      <vt:variant>
        <vt:i4>1179696</vt:i4>
      </vt:variant>
      <vt:variant>
        <vt:i4>158</vt:i4>
      </vt:variant>
      <vt:variant>
        <vt:i4>0</vt:i4>
      </vt:variant>
      <vt:variant>
        <vt:i4>5</vt:i4>
      </vt:variant>
      <vt:variant>
        <vt:lpwstr/>
      </vt:variant>
      <vt:variant>
        <vt:lpwstr>_Toc22716533</vt:lpwstr>
      </vt:variant>
      <vt:variant>
        <vt:i4>1245232</vt:i4>
      </vt:variant>
      <vt:variant>
        <vt:i4>152</vt:i4>
      </vt:variant>
      <vt:variant>
        <vt:i4>0</vt:i4>
      </vt:variant>
      <vt:variant>
        <vt:i4>5</vt:i4>
      </vt:variant>
      <vt:variant>
        <vt:lpwstr/>
      </vt:variant>
      <vt:variant>
        <vt:lpwstr>_Toc22716532</vt:lpwstr>
      </vt:variant>
      <vt:variant>
        <vt:i4>1048624</vt:i4>
      </vt:variant>
      <vt:variant>
        <vt:i4>146</vt:i4>
      </vt:variant>
      <vt:variant>
        <vt:i4>0</vt:i4>
      </vt:variant>
      <vt:variant>
        <vt:i4>5</vt:i4>
      </vt:variant>
      <vt:variant>
        <vt:lpwstr/>
      </vt:variant>
      <vt:variant>
        <vt:lpwstr>_Toc22716531</vt:lpwstr>
      </vt:variant>
      <vt:variant>
        <vt:i4>1114160</vt:i4>
      </vt:variant>
      <vt:variant>
        <vt:i4>140</vt:i4>
      </vt:variant>
      <vt:variant>
        <vt:i4>0</vt:i4>
      </vt:variant>
      <vt:variant>
        <vt:i4>5</vt:i4>
      </vt:variant>
      <vt:variant>
        <vt:lpwstr/>
      </vt:variant>
      <vt:variant>
        <vt:lpwstr>_Toc22716530</vt:lpwstr>
      </vt:variant>
      <vt:variant>
        <vt:i4>1572913</vt:i4>
      </vt:variant>
      <vt:variant>
        <vt:i4>134</vt:i4>
      </vt:variant>
      <vt:variant>
        <vt:i4>0</vt:i4>
      </vt:variant>
      <vt:variant>
        <vt:i4>5</vt:i4>
      </vt:variant>
      <vt:variant>
        <vt:lpwstr/>
      </vt:variant>
      <vt:variant>
        <vt:lpwstr>_Toc22716529</vt:lpwstr>
      </vt:variant>
      <vt:variant>
        <vt:i4>1638449</vt:i4>
      </vt:variant>
      <vt:variant>
        <vt:i4>128</vt:i4>
      </vt:variant>
      <vt:variant>
        <vt:i4>0</vt:i4>
      </vt:variant>
      <vt:variant>
        <vt:i4>5</vt:i4>
      </vt:variant>
      <vt:variant>
        <vt:lpwstr/>
      </vt:variant>
      <vt:variant>
        <vt:lpwstr>_Toc22716528</vt:lpwstr>
      </vt:variant>
      <vt:variant>
        <vt:i4>1441841</vt:i4>
      </vt:variant>
      <vt:variant>
        <vt:i4>122</vt:i4>
      </vt:variant>
      <vt:variant>
        <vt:i4>0</vt:i4>
      </vt:variant>
      <vt:variant>
        <vt:i4>5</vt:i4>
      </vt:variant>
      <vt:variant>
        <vt:lpwstr/>
      </vt:variant>
      <vt:variant>
        <vt:lpwstr>_Toc22716527</vt:lpwstr>
      </vt:variant>
      <vt:variant>
        <vt:i4>1507377</vt:i4>
      </vt:variant>
      <vt:variant>
        <vt:i4>116</vt:i4>
      </vt:variant>
      <vt:variant>
        <vt:i4>0</vt:i4>
      </vt:variant>
      <vt:variant>
        <vt:i4>5</vt:i4>
      </vt:variant>
      <vt:variant>
        <vt:lpwstr/>
      </vt:variant>
      <vt:variant>
        <vt:lpwstr>_Toc22716526</vt:lpwstr>
      </vt:variant>
      <vt:variant>
        <vt:i4>1310769</vt:i4>
      </vt:variant>
      <vt:variant>
        <vt:i4>110</vt:i4>
      </vt:variant>
      <vt:variant>
        <vt:i4>0</vt:i4>
      </vt:variant>
      <vt:variant>
        <vt:i4>5</vt:i4>
      </vt:variant>
      <vt:variant>
        <vt:lpwstr/>
      </vt:variant>
      <vt:variant>
        <vt:lpwstr>_Toc22716525</vt:lpwstr>
      </vt:variant>
      <vt:variant>
        <vt:i4>1376305</vt:i4>
      </vt:variant>
      <vt:variant>
        <vt:i4>104</vt:i4>
      </vt:variant>
      <vt:variant>
        <vt:i4>0</vt:i4>
      </vt:variant>
      <vt:variant>
        <vt:i4>5</vt:i4>
      </vt:variant>
      <vt:variant>
        <vt:lpwstr/>
      </vt:variant>
      <vt:variant>
        <vt:lpwstr>_Toc22716524</vt:lpwstr>
      </vt:variant>
      <vt:variant>
        <vt:i4>1179697</vt:i4>
      </vt:variant>
      <vt:variant>
        <vt:i4>98</vt:i4>
      </vt:variant>
      <vt:variant>
        <vt:i4>0</vt:i4>
      </vt:variant>
      <vt:variant>
        <vt:i4>5</vt:i4>
      </vt:variant>
      <vt:variant>
        <vt:lpwstr/>
      </vt:variant>
      <vt:variant>
        <vt:lpwstr>_Toc22716523</vt:lpwstr>
      </vt:variant>
      <vt:variant>
        <vt:i4>1245233</vt:i4>
      </vt:variant>
      <vt:variant>
        <vt:i4>92</vt:i4>
      </vt:variant>
      <vt:variant>
        <vt:i4>0</vt:i4>
      </vt:variant>
      <vt:variant>
        <vt:i4>5</vt:i4>
      </vt:variant>
      <vt:variant>
        <vt:lpwstr/>
      </vt:variant>
      <vt:variant>
        <vt:lpwstr>_Toc22716522</vt:lpwstr>
      </vt:variant>
      <vt:variant>
        <vt:i4>1048625</vt:i4>
      </vt:variant>
      <vt:variant>
        <vt:i4>86</vt:i4>
      </vt:variant>
      <vt:variant>
        <vt:i4>0</vt:i4>
      </vt:variant>
      <vt:variant>
        <vt:i4>5</vt:i4>
      </vt:variant>
      <vt:variant>
        <vt:lpwstr/>
      </vt:variant>
      <vt:variant>
        <vt:lpwstr>_Toc22716521</vt:lpwstr>
      </vt:variant>
      <vt:variant>
        <vt:i4>1114161</vt:i4>
      </vt:variant>
      <vt:variant>
        <vt:i4>80</vt:i4>
      </vt:variant>
      <vt:variant>
        <vt:i4>0</vt:i4>
      </vt:variant>
      <vt:variant>
        <vt:i4>5</vt:i4>
      </vt:variant>
      <vt:variant>
        <vt:lpwstr/>
      </vt:variant>
      <vt:variant>
        <vt:lpwstr>_Toc22716520</vt:lpwstr>
      </vt:variant>
      <vt:variant>
        <vt:i4>1572914</vt:i4>
      </vt:variant>
      <vt:variant>
        <vt:i4>74</vt:i4>
      </vt:variant>
      <vt:variant>
        <vt:i4>0</vt:i4>
      </vt:variant>
      <vt:variant>
        <vt:i4>5</vt:i4>
      </vt:variant>
      <vt:variant>
        <vt:lpwstr/>
      </vt:variant>
      <vt:variant>
        <vt:lpwstr>_Toc22716519</vt:lpwstr>
      </vt:variant>
      <vt:variant>
        <vt:i4>1638450</vt:i4>
      </vt:variant>
      <vt:variant>
        <vt:i4>68</vt:i4>
      </vt:variant>
      <vt:variant>
        <vt:i4>0</vt:i4>
      </vt:variant>
      <vt:variant>
        <vt:i4>5</vt:i4>
      </vt:variant>
      <vt:variant>
        <vt:lpwstr/>
      </vt:variant>
      <vt:variant>
        <vt:lpwstr>_Toc22716518</vt:lpwstr>
      </vt:variant>
      <vt:variant>
        <vt:i4>1441842</vt:i4>
      </vt:variant>
      <vt:variant>
        <vt:i4>62</vt:i4>
      </vt:variant>
      <vt:variant>
        <vt:i4>0</vt:i4>
      </vt:variant>
      <vt:variant>
        <vt:i4>5</vt:i4>
      </vt:variant>
      <vt:variant>
        <vt:lpwstr/>
      </vt:variant>
      <vt:variant>
        <vt:lpwstr>_Toc22716517</vt:lpwstr>
      </vt:variant>
      <vt:variant>
        <vt:i4>1507378</vt:i4>
      </vt:variant>
      <vt:variant>
        <vt:i4>56</vt:i4>
      </vt:variant>
      <vt:variant>
        <vt:i4>0</vt:i4>
      </vt:variant>
      <vt:variant>
        <vt:i4>5</vt:i4>
      </vt:variant>
      <vt:variant>
        <vt:lpwstr/>
      </vt:variant>
      <vt:variant>
        <vt:lpwstr>_Toc22716516</vt:lpwstr>
      </vt:variant>
      <vt:variant>
        <vt:i4>1310770</vt:i4>
      </vt:variant>
      <vt:variant>
        <vt:i4>50</vt:i4>
      </vt:variant>
      <vt:variant>
        <vt:i4>0</vt:i4>
      </vt:variant>
      <vt:variant>
        <vt:i4>5</vt:i4>
      </vt:variant>
      <vt:variant>
        <vt:lpwstr/>
      </vt:variant>
      <vt:variant>
        <vt:lpwstr>_Toc22716515</vt:lpwstr>
      </vt:variant>
      <vt:variant>
        <vt:i4>1376306</vt:i4>
      </vt:variant>
      <vt:variant>
        <vt:i4>44</vt:i4>
      </vt:variant>
      <vt:variant>
        <vt:i4>0</vt:i4>
      </vt:variant>
      <vt:variant>
        <vt:i4>5</vt:i4>
      </vt:variant>
      <vt:variant>
        <vt:lpwstr/>
      </vt:variant>
      <vt:variant>
        <vt:lpwstr>_Toc22716514</vt:lpwstr>
      </vt:variant>
      <vt:variant>
        <vt:i4>1179698</vt:i4>
      </vt:variant>
      <vt:variant>
        <vt:i4>38</vt:i4>
      </vt:variant>
      <vt:variant>
        <vt:i4>0</vt:i4>
      </vt:variant>
      <vt:variant>
        <vt:i4>5</vt:i4>
      </vt:variant>
      <vt:variant>
        <vt:lpwstr/>
      </vt:variant>
      <vt:variant>
        <vt:lpwstr>_Toc22716513</vt:lpwstr>
      </vt:variant>
      <vt:variant>
        <vt:i4>1245234</vt:i4>
      </vt:variant>
      <vt:variant>
        <vt:i4>32</vt:i4>
      </vt:variant>
      <vt:variant>
        <vt:i4>0</vt:i4>
      </vt:variant>
      <vt:variant>
        <vt:i4>5</vt:i4>
      </vt:variant>
      <vt:variant>
        <vt:lpwstr/>
      </vt:variant>
      <vt:variant>
        <vt:lpwstr>_Toc22716512</vt:lpwstr>
      </vt:variant>
      <vt:variant>
        <vt:i4>1048626</vt:i4>
      </vt:variant>
      <vt:variant>
        <vt:i4>26</vt:i4>
      </vt:variant>
      <vt:variant>
        <vt:i4>0</vt:i4>
      </vt:variant>
      <vt:variant>
        <vt:i4>5</vt:i4>
      </vt:variant>
      <vt:variant>
        <vt:lpwstr/>
      </vt:variant>
      <vt:variant>
        <vt:lpwstr>_Toc22716511</vt:lpwstr>
      </vt:variant>
      <vt:variant>
        <vt:i4>1114162</vt:i4>
      </vt:variant>
      <vt:variant>
        <vt:i4>20</vt:i4>
      </vt:variant>
      <vt:variant>
        <vt:i4>0</vt:i4>
      </vt:variant>
      <vt:variant>
        <vt:i4>5</vt:i4>
      </vt:variant>
      <vt:variant>
        <vt:lpwstr/>
      </vt:variant>
      <vt:variant>
        <vt:lpwstr>_Toc22716510</vt:lpwstr>
      </vt:variant>
      <vt:variant>
        <vt:i4>1572915</vt:i4>
      </vt:variant>
      <vt:variant>
        <vt:i4>14</vt:i4>
      </vt:variant>
      <vt:variant>
        <vt:i4>0</vt:i4>
      </vt:variant>
      <vt:variant>
        <vt:i4>5</vt:i4>
      </vt:variant>
      <vt:variant>
        <vt:lpwstr/>
      </vt:variant>
      <vt:variant>
        <vt:lpwstr>_Toc22716509</vt:lpwstr>
      </vt:variant>
      <vt:variant>
        <vt:i4>1638451</vt:i4>
      </vt:variant>
      <vt:variant>
        <vt:i4>8</vt:i4>
      </vt:variant>
      <vt:variant>
        <vt:i4>0</vt:i4>
      </vt:variant>
      <vt:variant>
        <vt:i4>5</vt:i4>
      </vt:variant>
      <vt:variant>
        <vt:lpwstr/>
      </vt:variant>
      <vt:variant>
        <vt:lpwstr>_Toc22716508</vt:lpwstr>
      </vt:variant>
      <vt:variant>
        <vt:i4>1441843</vt:i4>
      </vt:variant>
      <vt:variant>
        <vt:i4>2</vt:i4>
      </vt:variant>
      <vt:variant>
        <vt:i4>0</vt:i4>
      </vt:variant>
      <vt:variant>
        <vt:i4>5</vt:i4>
      </vt:variant>
      <vt:variant>
        <vt:lpwstr/>
      </vt:variant>
      <vt:variant>
        <vt:lpwstr>_Toc22716507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373325</dc:creator>
  <cp:keywords/>
  <cp:lastModifiedBy>Lowman, Eric</cp:lastModifiedBy>
  <cp:revision>2</cp:revision>
  <cp:lastPrinted>2019-09-30T19:07:00Z</cp:lastPrinted>
  <dcterms:created xsi:type="dcterms:W3CDTF">2020-02-24T15:19:00Z</dcterms:created>
  <dcterms:modified xsi:type="dcterms:W3CDTF">2020-02-24T15:19:00Z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-1943668858</vt:i4>
  </property>
  <property fmtid="{D5CDD505-2E9C-101B-9397-08002B2CF9AE}" pid="3" name="_NewReviewCycle">
    <vt:lpwstr/>
  </property>
  <property fmtid="{D5CDD505-2E9C-101B-9397-08002B2CF9AE}" pid="4" name="_EmailSubject">
    <vt:lpwstr>ODEPPIN REPLY: OMB Expiration Notice:  0960-0760 SSA-88 &amp; SSA-89 (CBSV)</vt:lpwstr>
  </property>
  <property fmtid="{D5CDD505-2E9C-101B-9397-08002B2CF9AE}" pid="5" name="_AuthorEmail">
    <vt:lpwstr>Michael.Wilkins@ssa.gov</vt:lpwstr>
  </property>
  <property fmtid="{D5CDD505-2E9C-101B-9397-08002B2CF9AE}" pid="6" name="_AuthorEmailDisplayName">
    <vt:lpwstr>Wilkins, Michael</vt:lpwstr>
  </property>
  <property fmtid="{D5CDD505-2E9C-101B-9397-08002B2CF9AE}" pid="7" name="_PreviousAdHocReviewCycleID">
    <vt:i4>1016040379</vt:i4>
  </property>
  <property fmtid="{D5CDD505-2E9C-101B-9397-08002B2CF9AE}" pid="8" name="_ReviewingToolsShownOnce">
    <vt:lpwstr/>
  </property>
</Properties>
</file>