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25" w:rsidRDefault="00706B94">
      <w:pPr>
        <w:pStyle w:val="BodyText"/>
        <w:spacing w:before="70"/>
        <w:ind w:right="163"/>
        <w:jc w:val="right"/>
      </w:pPr>
      <w:r>
        <w:t>OMB Control No: 0970-0488</w:t>
      </w:r>
    </w:p>
    <w:p w:rsidR="00A82425" w:rsidRDefault="00706B94">
      <w:pPr>
        <w:pStyle w:val="BodyText"/>
        <w:spacing w:before="11"/>
        <w:ind w:right="163"/>
        <w:jc w:val="right"/>
      </w:pPr>
      <w:r>
        <w:t xml:space="preserve">Expiration date: </w:t>
      </w:r>
      <w:r w:rsidRPr="00B04374" w:rsidR="004C7887">
        <w:rPr>
          <w:sz w:val="18"/>
          <w:szCs w:val="18"/>
        </w:rPr>
        <w:t>XX/XX/XXXX</w:t>
      </w:r>
    </w:p>
    <w:p w:rsidR="00A82425" w:rsidRDefault="00706B94">
      <w:pPr>
        <w:spacing w:before="94"/>
        <w:ind w:left="281"/>
        <w:rPr>
          <w:b/>
          <w:i/>
          <w:sz w:val="20"/>
        </w:rPr>
      </w:pPr>
      <w:r>
        <w:rPr>
          <w:b/>
          <w:i/>
          <w:sz w:val="20"/>
        </w:rPr>
        <w:t>Convention on the International Recovery of Child Support and Other Forms of Family Maintenance</w:t>
      </w:r>
    </w:p>
    <w:p w:rsidR="00A82425" w:rsidRDefault="00706B94">
      <w:pPr>
        <w:spacing w:before="120"/>
        <w:ind w:left="1105" w:right="1102"/>
        <w:jc w:val="center"/>
        <w:rPr>
          <w:b/>
          <w:sz w:val="36"/>
        </w:rPr>
      </w:pPr>
      <w:r>
        <w:rPr>
          <w:b/>
          <w:sz w:val="36"/>
        </w:rPr>
        <w:t>Application for Establishment of a Decision</w:t>
      </w:r>
    </w:p>
    <w:p w:rsidR="00A82425" w:rsidRDefault="00706B94">
      <w:pPr>
        <w:pStyle w:val="Heading1"/>
        <w:spacing w:line="321" w:lineRule="exact"/>
      </w:pPr>
      <w:r>
        <w:t>(</w:t>
      </w:r>
      <w:proofErr w:type="gramStart"/>
      <w:r>
        <w:t>including</w:t>
      </w:r>
      <w:proofErr w:type="gramEnd"/>
      <w:r>
        <w:t xml:space="preserve"> where necessary the establishment of parentage)</w:t>
      </w:r>
    </w:p>
    <w:p w:rsidR="00A82425" w:rsidRDefault="00706B94">
      <w:pPr>
        <w:pStyle w:val="BodyText"/>
        <w:spacing w:line="252" w:lineRule="exact"/>
        <w:ind w:left="1105" w:right="1102"/>
        <w:jc w:val="center"/>
      </w:pPr>
      <w:r>
        <w:t>(</w:t>
      </w:r>
      <w:r>
        <w:rPr>
          <w:rFonts w:ascii="Wingdings" w:hAnsi="Wingdings"/>
          <w:b w:val="0"/>
        </w:rPr>
        <w:t></w:t>
      </w:r>
      <w:r>
        <w:rPr>
          <w:b w:val="0"/>
        </w:rPr>
        <w:t xml:space="preserve"> </w:t>
      </w:r>
      <w:r>
        <w:t xml:space="preserve">Article 10(1) </w:t>
      </w:r>
      <w:r>
        <w:rPr>
          <w:i/>
        </w:rPr>
        <w:t>c</w:t>
      </w:r>
      <w:r>
        <w:t xml:space="preserve">) </w:t>
      </w:r>
      <w:r>
        <w:rPr>
          <w:rFonts w:ascii="Wingdings" w:hAnsi="Wingdings"/>
          <w:b w:val="0"/>
        </w:rPr>
        <w:t></w:t>
      </w:r>
      <w:r>
        <w:rPr>
          <w:b w:val="0"/>
        </w:rPr>
        <w:t xml:space="preserve"> </w:t>
      </w:r>
      <w:r>
        <w:t xml:space="preserve">Article 10(1) </w:t>
      </w:r>
      <w:r>
        <w:rPr>
          <w:i/>
        </w:rPr>
        <w:t>d)</w:t>
      </w:r>
      <w:r>
        <w:t>)</w:t>
      </w:r>
    </w:p>
    <w:p w:rsidR="00A82425" w:rsidRDefault="00A82425">
      <w:pPr>
        <w:pStyle w:val="BodyText"/>
        <w:spacing w:before="1"/>
      </w:pPr>
    </w:p>
    <w:p w:rsidR="00A82425" w:rsidRDefault="00706B94">
      <w:pPr>
        <w:ind w:left="119"/>
        <w:jc w:val="both"/>
        <w:rPr>
          <w:b/>
          <w:sz w:val="20"/>
        </w:rPr>
      </w:pPr>
      <w:r>
        <w:rPr>
          <w:b/>
          <w:sz w:val="20"/>
        </w:rPr>
        <w:t>CONFIDENTIALITY AND PERSONAL DATA PROTECTION NOTICE</w:t>
      </w:r>
    </w:p>
    <w:p w:rsidR="00A82425" w:rsidRDefault="00A82425">
      <w:pPr>
        <w:pStyle w:val="BodyText"/>
        <w:spacing w:before="11"/>
        <w:rPr>
          <w:sz w:val="21"/>
        </w:rPr>
      </w:pPr>
    </w:p>
    <w:p w:rsidR="00A82425" w:rsidRDefault="00706B94">
      <w:pPr>
        <w:ind w:left="119" w:right="115"/>
        <w:jc w:val="both"/>
        <w:rPr>
          <w:b/>
          <w:i/>
        </w:rPr>
      </w:pPr>
      <w:r>
        <w:rPr>
          <w:b/>
          <w:i/>
        </w:rPr>
        <w:t>Personal data gathered or transmitted under the Convention shall be used only for the purposes for which it was gathered or transmitted. Any authority processing such information shall ensure its confidentiality, in accordance with the law of its State.</w:t>
      </w:r>
    </w:p>
    <w:p w:rsidR="00A82425" w:rsidRDefault="00A82425">
      <w:pPr>
        <w:pStyle w:val="BodyText"/>
        <w:rPr>
          <w:i/>
        </w:rPr>
      </w:pPr>
    </w:p>
    <w:p w:rsidR="00A82425" w:rsidRDefault="00706B94">
      <w:pPr>
        <w:ind w:left="119" w:right="114"/>
        <w:jc w:val="both"/>
        <w:rPr>
          <w:b/>
          <w:i/>
        </w:rPr>
      </w:pPr>
      <w:r>
        <w:rPr>
          <w:b/>
          <w:i/>
        </w:rPr>
        <w:t xml:space="preserve">An authority shall not disclose or confirm information gathered or transmitted in application of this Convention if it determines that to do so could </w:t>
      </w:r>
      <w:proofErr w:type="spellStart"/>
      <w:r>
        <w:rPr>
          <w:b/>
          <w:i/>
        </w:rPr>
        <w:t>jeopardise</w:t>
      </w:r>
      <w:proofErr w:type="spellEnd"/>
      <w:r>
        <w:rPr>
          <w:b/>
          <w:i/>
        </w:rPr>
        <w:t xml:space="preserve"> the health, safety or liberty of a person in accordance with Article 40.</w:t>
      </w:r>
    </w:p>
    <w:p w:rsidR="00A82425" w:rsidRDefault="00706B94">
      <w:pPr>
        <w:pStyle w:val="ListParagraph"/>
        <w:numPr>
          <w:ilvl w:val="0"/>
          <w:numId w:val="10"/>
        </w:numPr>
        <w:tabs>
          <w:tab w:val="left" w:pos="840"/>
        </w:tabs>
        <w:ind w:right="113" w:firstLine="0"/>
        <w:jc w:val="both"/>
        <w:rPr>
          <w:b/>
          <w:i/>
        </w:rPr>
      </w:pPr>
      <w:r>
        <w:rPr>
          <w:b/>
          <w:i/>
        </w:rPr>
        <w:t>A determination of non-disclosure has been made by a Central Authority in accordance with Article 40. If this box is ticked, information under sections 2 d, e, f and g and 5 should only be provided in the Restricted Information on the Applicant page of this</w:t>
      </w:r>
      <w:r>
        <w:rPr>
          <w:b/>
          <w:i/>
          <w:spacing w:val="-14"/>
        </w:rPr>
        <w:t xml:space="preserve"> </w:t>
      </w:r>
      <w:r>
        <w:rPr>
          <w:b/>
          <w:i/>
        </w:rPr>
        <w:t>form.</w:t>
      </w:r>
    </w:p>
    <w:p w:rsidR="00A82425" w:rsidRDefault="00A82425">
      <w:pPr>
        <w:pStyle w:val="BodyText"/>
        <w:spacing w:before="1"/>
        <w:rPr>
          <w:i/>
        </w:rPr>
      </w:pPr>
    </w:p>
    <w:p w:rsidR="00A82425" w:rsidRDefault="00706B94">
      <w:pPr>
        <w:pStyle w:val="ListParagraph"/>
        <w:numPr>
          <w:ilvl w:val="0"/>
          <w:numId w:val="9"/>
        </w:numPr>
        <w:tabs>
          <w:tab w:val="left" w:pos="840"/>
          <w:tab w:val="left" w:pos="9070"/>
        </w:tabs>
        <w:spacing w:before="1"/>
        <w:ind w:hanging="720"/>
        <w:jc w:val="both"/>
        <w:rPr>
          <w:b/>
        </w:rPr>
      </w:pPr>
      <w:r>
        <w:rPr>
          <w:b/>
        </w:rPr>
        <w:t>Requesting Central Authority file reference</w:t>
      </w:r>
      <w:r>
        <w:rPr>
          <w:b/>
          <w:spacing w:val="-9"/>
        </w:rPr>
        <w:t xml:space="preserve"> </w:t>
      </w:r>
      <w:r>
        <w:rPr>
          <w:b/>
        </w:rPr>
        <w:t>number:</w:t>
      </w:r>
      <w:r>
        <w:rPr>
          <w:b/>
          <w:spacing w:val="19"/>
        </w:rPr>
        <w:t xml:space="preserve"> </w:t>
      </w:r>
      <w:r>
        <w:rPr>
          <w:b/>
          <w:w w:val="99"/>
          <w:u w:val="single"/>
        </w:rPr>
        <w:t xml:space="preserve"> </w:t>
      </w:r>
      <w:r>
        <w:rPr>
          <w:b/>
          <w:u w:val="single"/>
        </w:rPr>
        <w:tab/>
      </w:r>
    </w:p>
    <w:p w:rsidR="00A82425" w:rsidRDefault="00A82425">
      <w:pPr>
        <w:pStyle w:val="BodyText"/>
        <w:spacing w:before="1"/>
        <w:rPr>
          <w:sz w:val="25"/>
        </w:rPr>
      </w:pPr>
    </w:p>
    <w:p w:rsidR="00A82425" w:rsidRDefault="00706B94">
      <w:pPr>
        <w:pStyle w:val="ListParagraph"/>
        <w:numPr>
          <w:ilvl w:val="0"/>
          <w:numId w:val="9"/>
        </w:numPr>
        <w:tabs>
          <w:tab w:val="left" w:pos="838"/>
          <w:tab w:val="left" w:pos="839"/>
        </w:tabs>
        <w:spacing w:before="91"/>
        <w:ind w:left="838" w:hanging="719"/>
        <w:rPr>
          <w:b/>
        </w:rPr>
      </w:pPr>
      <w:r>
        <w:rPr>
          <w:b/>
        </w:rPr>
        <w:t>Particulars of the</w:t>
      </w:r>
      <w:r>
        <w:rPr>
          <w:b/>
          <w:spacing w:val="-5"/>
        </w:rPr>
        <w:t xml:space="preserve"> </w:t>
      </w:r>
      <w:r>
        <w:rPr>
          <w:b/>
        </w:rPr>
        <w:t>applicant</w:t>
      </w:r>
    </w:p>
    <w:p w:rsidR="00A82425" w:rsidRDefault="00706B94">
      <w:pPr>
        <w:pStyle w:val="ListParagraph"/>
        <w:numPr>
          <w:ilvl w:val="1"/>
          <w:numId w:val="9"/>
        </w:numPr>
        <w:tabs>
          <w:tab w:val="left" w:pos="1559"/>
          <w:tab w:val="left" w:pos="1560"/>
          <w:tab w:val="left" w:pos="3721"/>
          <w:tab w:val="left" w:pos="9107"/>
        </w:tabs>
        <w:spacing w:before="126"/>
        <w:ind w:hanging="720"/>
        <w:rPr>
          <w:b/>
        </w:rPr>
      </w:pPr>
      <w:r>
        <w:rPr>
          <w:b/>
        </w:rPr>
        <w:t>Family</w:t>
      </w:r>
      <w:r>
        <w:rPr>
          <w:b/>
          <w:spacing w:val="-6"/>
        </w:rPr>
        <w:t xml:space="preserve"> </w:t>
      </w:r>
      <w:r>
        <w:rPr>
          <w:b/>
        </w:rPr>
        <w:t>name(s):</w:t>
      </w:r>
      <w:r>
        <w:rPr>
          <w:b/>
        </w:rPr>
        <w:tab/>
      </w:r>
      <w:r>
        <w:rPr>
          <w:b/>
          <w:w w:val="99"/>
          <w:u w:val="single"/>
        </w:rPr>
        <w:t xml:space="preserve"> </w:t>
      </w:r>
      <w:r>
        <w:rPr>
          <w:b/>
          <w:u w:val="single"/>
        </w:rPr>
        <w:tab/>
      </w:r>
    </w:p>
    <w:p w:rsidR="00A82425" w:rsidRDefault="00706B94">
      <w:pPr>
        <w:pStyle w:val="ListParagraph"/>
        <w:numPr>
          <w:ilvl w:val="1"/>
          <w:numId w:val="9"/>
        </w:numPr>
        <w:tabs>
          <w:tab w:val="left" w:pos="1559"/>
          <w:tab w:val="left" w:pos="1560"/>
          <w:tab w:val="left" w:pos="3722"/>
          <w:tab w:val="left" w:pos="9108"/>
        </w:tabs>
        <w:spacing w:before="126"/>
        <w:ind w:hanging="720"/>
        <w:rPr>
          <w:b/>
        </w:rPr>
      </w:pPr>
      <w:r>
        <w:rPr>
          <w:b/>
        </w:rPr>
        <w:t>Given</w:t>
      </w:r>
      <w:r>
        <w:rPr>
          <w:b/>
          <w:spacing w:val="-5"/>
        </w:rPr>
        <w:t xml:space="preserve"> </w:t>
      </w:r>
      <w:r>
        <w:rPr>
          <w:b/>
        </w:rPr>
        <w:t>name(s):</w:t>
      </w:r>
      <w:r>
        <w:rPr>
          <w:b/>
        </w:rPr>
        <w:tab/>
      </w:r>
      <w:r>
        <w:rPr>
          <w:b/>
          <w:w w:val="99"/>
          <w:u w:val="single"/>
        </w:rPr>
        <w:t xml:space="preserve"> </w:t>
      </w:r>
      <w:r>
        <w:rPr>
          <w:b/>
          <w:u w:val="single"/>
        </w:rPr>
        <w:tab/>
      </w:r>
    </w:p>
    <w:p w:rsidR="00A82425" w:rsidRDefault="00706B94">
      <w:pPr>
        <w:pStyle w:val="ListParagraph"/>
        <w:numPr>
          <w:ilvl w:val="1"/>
          <w:numId w:val="9"/>
        </w:numPr>
        <w:tabs>
          <w:tab w:val="left" w:pos="1559"/>
          <w:tab w:val="left" w:pos="1560"/>
          <w:tab w:val="left" w:pos="3723"/>
          <w:tab w:val="left" w:pos="7788"/>
        </w:tabs>
        <w:spacing w:before="126"/>
        <w:ind w:left="1560"/>
        <w:rPr>
          <w:b/>
        </w:rPr>
      </w:pPr>
      <w:r>
        <w:rPr>
          <w:b/>
        </w:rPr>
        <w:t>Date</w:t>
      </w:r>
      <w:r>
        <w:rPr>
          <w:b/>
          <w:spacing w:val="-1"/>
        </w:rPr>
        <w:t xml:space="preserve"> </w:t>
      </w:r>
      <w:r>
        <w:rPr>
          <w:b/>
        </w:rPr>
        <w:t>of</w:t>
      </w:r>
      <w:r>
        <w:rPr>
          <w:b/>
          <w:spacing w:val="-1"/>
        </w:rPr>
        <w:t xml:space="preserve"> </w:t>
      </w:r>
      <w:r>
        <w:rPr>
          <w:b/>
        </w:rPr>
        <w:t>birth:</w:t>
      </w:r>
      <w:r>
        <w:rPr>
          <w:b/>
        </w:rPr>
        <w:tab/>
      </w:r>
      <w:r>
        <w:rPr>
          <w:b/>
          <w:u w:val="single"/>
        </w:rPr>
        <w:tab/>
      </w:r>
      <w:r>
        <w:rPr>
          <w:b/>
        </w:rPr>
        <w:t>(</w:t>
      </w:r>
      <w:proofErr w:type="spellStart"/>
      <w:r>
        <w:rPr>
          <w:b/>
        </w:rPr>
        <w:t>dd</w:t>
      </w:r>
      <w:proofErr w:type="spellEnd"/>
      <w:r>
        <w:rPr>
          <w:b/>
        </w:rPr>
        <w:t>/mm/</w:t>
      </w:r>
      <w:proofErr w:type="spellStart"/>
      <w:r>
        <w:rPr>
          <w:b/>
        </w:rPr>
        <w:t>yyyy</w:t>
      </w:r>
      <w:proofErr w:type="spellEnd"/>
      <w:r>
        <w:rPr>
          <w:b/>
        </w:rPr>
        <w:t>)</w:t>
      </w:r>
    </w:p>
    <w:p w:rsidR="00A82425" w:rsidRDefault="00706B94">
      <w:pPr>
        <w:pStyle w:val="ListParagraph"/>
        <w:numPr>
          <w:ilvl w:val="1"/>
          <w:numId w:val="9"/>
        </w:numPr>
        <w:tabs>
          <w:tab w:val="left" w:pos="1559"/>
          <w:tab w:val="left" w:pos="1560"/>
          <w:tab w:val="left" w:pos="3722"/>
          <w:tab w:val="left" w:pos="9108"/>
        </w:tabs>
        <w:spacing w:before="126"/>
        <w:ind w:hanging="720"/>
        <w:rPr>
          <w:b/>
        </w:rPr>
      </w:pPr>
      <w:r>
        <w:rPr>
          <w:b/>
        </w:rPr>
        <w:t>Address:</w:t>
      </w:r>
      <w:r>
        <w:rPr>
          <w:b/>
        </w:rPr>
        <w:tab/>
      </w:r>
      <w:r>
        <w:rPr>
          <w:b/>
          <w:w w:val="99"/>
          <w:u w:val="single"/>
        </w:rPr>
        <w:t xml:space="preserve"> </w:t>
      </w:r>
      <w:r>
        <w:rPr>
          <w:b/>
          <w:u w:val="single"/>
        </w:rPr>
        <w:tab/>
      </w:r>
    </w:p>
    <w:p w:rsidR="00A82425" w:rsidRDefault="0025256E">
      <w:pPr>
        <w:pStyle w:val="BodyText"/>
        <w:spacing w:before="5"/>
        <w:rPr>
          <w:sz w:val="28"/>
        </w:rPr>
      </w:pPr>
      <w:r>
        <w:pict>
          <v:line id="_x0000_s1038" style="position:absolute;z-index:251652096;mso-wrap-distance-left:0;mso-wrap-distance-right:0;mso-position-horizontal-relative:page" strokeweight=".24403mm" from="264.95pt,18.65pt" to="534.45pt,18.65pt">
            <w10:wrap type="topAndBottom" anchorx="page"/>
          </v:line>
        </w:pict>
      </w:r>
    </w:p>
    <w:p w:rsidR="00A82425" w:rsidRDefault="00706B94">
      <w:pPr>
        <w:pStyle w:val="ListParagraph"/>
        <w:numPr>
          <w:ilvl w:val="1"/>
          <w:numId w:val="9"/>
        </w:numPr>
        <w:tabs>
          <w:tab w:val="left" w:pos="1560"/>
          <w:tab w:val="left" w:pos="1561"/>
          <w:tab w:val="left" w:pos="3724"/>
          <w:tab w:val="left" w:pos="9109"/>
        </w:tabs>
        <w:spacing w:before="97"/>
        <w:ind w:left="1560"/>
        <w:rPr>
          <w:b/>
        </w:rPr>
      </w:pPr>
      <w:r>
        <w:rPr>
          <w:b/>
        </w:rPr>
        <w:t>Telephone</w:t>
      </w:r>
      <w:r>
        <w:rPr>
          <w:b/>
          <w:spacing w:val="-5"/>
        </w:rPr>
        <w:t xml:space="preserve"> </w:t>
      </w:r>
      <w:r>
        <w:rPr>
          <w:b/>
        </w:rPr>
        <w:t>numbers:</w:t>
      </w:r>
      <w:r>
        <w:rPr>
          <w:b/>
        </w:rPr>
        <w:tab/>
      </w:r>
      <w:r>
        <w:rPr>
          <w:b/>
          <w:w w:val="99"/>
          <w:u w:val="single"/>
        </w:rPr>
        <w:t xml:space="preserve"> </w:t>
      </w:r>
      <w:r>
        <w:rPr>
          <w:b/>
          <w:u w:val="single"/>
        </w:rPr>
        <w:tab/>
      </w:r>
    </w:p>
    <w:p w:rsidR="00A82425" w:rsidRDefault="0025256E">
      <w:pPr>
        <w:pStyle w:val="BodyText"/>
        <w:spacing w:before="3"/>
        <w:rPr>
          <w:sz w:val="28"/>
        </w:rPr>
      </w:pPr>
      <w:r>
        <w:pict>
          <v:line id="_x0000_s1037" style="position:absolute;z-index:251653120;mso-wrap-distance-left:0;mso-wrap-distance-right:0;mso-position-horizontal-relative:page" strokeweight=".24403mm" from="264.95pt,18.6pt" to="534.45pt,18.6pt">
            <w10:wrap type="topAndBottom" anchorx="page"/>
          </v:line>
        </w:pict>
      </w:r>
    </w:p>
    <w:p w:rsidR="00A82425" w:rsidRDefault="00706B94">
      <w:pPr>
        <w:pStyle w:val="ListParagraph"/>
        <w:numPr>
          <w:ilvl w:val="1"/>
          <w:numId w:val="9"/>
        </w:numPr>
        <w:tabs>
          <w:tab w:val="left" w:pos="1559"/>
          <w:tab w:val="left" w:pos="1560"/>
          <w:tab w:val="left" w:pos="3722"/>
          <w:tab w:val="left" w:pos="9108"/>
        </w:tabs>
        <w:spacing w:before="97"/>
        <w:ind w:left="1560"/>
        <w:rPr>
          <w:b/>
        </w:rPr>
      </w:pPr>
      <w:r>
        <w:rPr>
          <w:b/>
        </w:rPr>
        <w:t>Fax</w:t>
      </w:r>
      <w:r>
        <w:rPr>
          <w:b/>
          <w:spacing w:val="-4"/>
        </w:rPr>
        <w:t xml:space="preserve"> </w:t>
      </w:r>
      <w:r>
        <w:rPr>
          <w:b/>
        </w:rPr>
        <w:t>number:</w:t>
      </w:r>
      <w:r>
        <w:rPr>
          <w:b/>
        </w:rPr>
        <w:tab/>
      </w:r>
      <w:r>
        <w:rPr>
          <w:b/>
          <w:w w:val="99"/>
          <w:u w:val="single"/>
        </w:rPr>
        <w:t xml:space="preserve"> </w:t>
      </w:r>
      <w:r>
        <w:rPr>
          <w:b/>
          <w:u w:val="single"/>
        </w:rPr>
        <w:tab/>
      </w:r>
    </w:p>
    <w:p w:rsidR="00A82425" w:rsidRDefault="00706B94">
      <w:pPr>
        <w:pStyle w:val="ListParagraph"/>
        <w:numPr>
          <w:ilvl w:val="1"/>
          <w:numId w:val="9"/>
        </w:numPr>
        <w:tabs>
          <w:tab w:val="left" w:pos="1559"/>
          <w:tab w:val="left" w:pos="1560"/>
          <w:tab w:val="left" w:pos="3720"/>
          <w:tab w:val="left" w:pos="9109"/>
        </w:tabs>
        <w:spacing w:before="127"/>
        <w:ind w:hanging="720"/>
        <w:rPr>
          <w:b/>
        </w:rPr>
      </w:pPr>
      <w:r>
        <w:rPr>
          <w:b/>
        </w:rPr>
        <w:t>E-mail:</w:t>
      </w:r>
      <w:r>
        <w:rPr>
          <w:b/>
        </w:rPr>
        <w:tab/>
      </w:r>
      <w:r>
        <w:rPr>
          <w:b/>
          <w:w w:val="99"/>
          <w:u w:val="single"/>
        </w:rPr>
        <w:t xml:space="preserve"> </w:t>
      </w:r>
      <w:r>
        <w:rPr>
          <w:b/>
          <w:u w:val="single"/>
        </w:rPr>
        <w:tab/>
      </w:r>
    </w:p>
    <w:p w:rsidR="00A82425" w:rsidRDefault="00A82425">
      <w:pPr>
        <w:pStyle w:val="BodyText"/>
        <w:spacing w:before="1"/>
        <w:rPr>
          <w:sz w:val="25"/>
        </w:rPr>
      </w:pPr>
    </w:p>
    <w:p w:rsidR="00A82425" w:rsidRDefault="00706B94">
      <w:pPr>
        <w:pStyle w:val="ListParagraph"/>
        <w:numPr>
          <w:ilvl w:val="0"/>
          <w:numId w:val="9"/>
        </w:numPr>
        <w:tabs>
          <w:tab w:val="left" w:pos="839"/>
          <w:tab w:val="left" w:pos="840"/>
        </w:tabs>
        <w:spacing w:before="91"/>
        <w:ind w:hanging="720"/>
        <w:rPr>
          <w:b/>
        </w:rPr>
      </w:pPr>
      <w:r>
        <w:rPr>
          <w:b/>
        </w:rPr>
        <w:t>Particulars of the person(s) for whom maintenance is sought or</w:t>
      </w:r>
      <w:r>
        <w:rPr>
          <w:b/>
          <w:spacing w:val="-11"/>
        </w:rPr>
        <w:t xml:space="preserve"> </w:t>
      </w:r>
      <w:r>
        <w:rPr>
          <w:b/>
        </w:rPr>
        <w:t>payable</w:t>
      </w:r>
    </w:p>
    <w:p w:rsidR="00A82425" w:rsidRDefault="00706B94">
      <w:pPr>
        <w:pStyle w:val="ListParagraph"/>
        <w:numPr>
          <w:ilvl w:val="1"/>
          <w:numId w:val="8"/>
        </w:numPr>
        <w:tabs>
          <w:tab w:val="left" w:pos="839"/>
          <w:tab w:val="left" w:pos="840"/>
          <w:tab w:val="left" w:pos="1559"/>
        </w:tabs>
        <w:spacing w:before="126"/>
        <w:ind w:hanging="720"/>
        <w:rPr>
          <w:b/>
        </w:rPr>
      </w:pPr>
      <w:r>
        <w:rPr>
          <w:rFonts w:ascii="Wingdings" w:hAnsi="Wingdings"/>
        </w:rPr>
        <w:t></w:t>
      </w:r>
      <w:r>
        <w:tab/>
      </w:r>
      <w:r>
        <w:rPr>
          <w:b/>
        </w:rPr>
        <w:t>Maintenance is sought or payable for the applicant named</w:t>
      </w:r>
      <w:r>
        <w:rPr>
          <w:b/>
          <w:spacing w:val="-18"/>
        </w:rPr>
        <w:t xml:space="preserve"> </w:t>
      </w:r>
      <w:r>
        <w:rPr>
          <w:b/>
        </w:rPr>
        <w:t>above</w:t>
      </w:r>
    </w:p>
    <w:p w:rsidR="00A82425" w:rsidRDefault="00706B94">
      <w:pPr>
        <w:pStyle w:val="ListParagraph"/>
        <w:numPr>
          <w:ilvl w:val="2"/>
          <w:numId w:val="8"/>
        </w:numPr>
        <w:tabs>
          <w:tab w:val="left" w:pos="2097"/>
          <w:tab w:val="left" w:pos="2098"/>
        </w:tabs>
        <w:spacing w:before="9" w:line="370" w:lineRule="atLeast"/>
        <w:ind w:right="3710" w:firstLine="0"/>
        <w:rPr>
          <w:b/>
        </w:rPr>
      </w:pPr>
      <w:r>
        <w:rPr>
          <w:b/>
        </w:rPr>
        <w:t>Parentage is established or presumed Maintenance</w:t>
      </w:r>
      <w:r>
        <w:rPr>
          <w:b/>
          <w:spacing w:val="-4"/>
        </w:rPr>
        <w:t xml:space="preserve"> </w:t>
      </w:r>
      <w:r>
        <w:rPr>
          <w:b/>
        </w:rPr>
        <w:t>basis:</w:t>
      </w:r>
    </w:p>
    <w:p w:rsidR="00A82425" w:rsidRDefault="00706B94">
      <w:pPr>
        <w:pStyle w:val="ListParagraph"/>
        <w:numPr>
          <w:ilvl w:val="2"/>
          <w:numId w:val="8"/>
        </w:numPr>
        <w:tabs>
          <w:tab w:val="left" w:pos="1811"/>
          <w:tab w:val="left" w:pos="3719"/>
        </w:tabs>
        <w:spacing w:line="252" w:lineRule="exact"/>
        <w:ind w:left="1810" w:hanging="251"/>
      </w:pPr>
      <w:r>
        <w:t>parentage</w:t>
      </w:r>
      <w:r>
        <w:tab/>
      </w:r>
      <w:r>
        <w:rPr>
          <w:rFonts w:ascii="Wingdings" w:hAnsi="Wingdings"/>
        </w:rPr>
        <w:t></w:t>
      </w:r>
      <w:r>
        <w:t xml:space="preserve"> </w:t>
      </w:r>
      <w:r>
        <w:rPr>
          <w:i/>
        </w:rPr>
        <w:t xml:space="preserve">in loco parentis </w:t>
      </w:r>
      <w:r>
        <w:t>or equivalent</w:t>
      </w:r>
      <w:r>
        <w:rPr>
          <w:spacing w:val="-10"/>
        </w:rPr>
        <w:t xml:space="preserve"> </w:t>
      </w:r>
      <w:r>
        <w:t>relationship</w:t>
      </w:r>
    </w:p>
    <w:p w:rsidR="00A82425" w:rsidRDefault="00706B94">
      <w:pPr>
        <w:pStyle w:val="ListParagraph"/>
        <w:numPr>
          <w:ilvl w:val="2"/>
          <w:numId w:val="8"/>
        </w:numPr>
        <w:tabs>
          <w:tab w:val="left" w:pos="1812"/>
          <w:tab w:val="left" w:pos="3719"/>
        </w:tabs>
        <w:ind w:left="1811" w:hanging="252"/>
      </w:pPr>
      <w:r>
        <w:t>marriage</w:t>
      </w:r>
      <w:r>
        <w:tab/>
      </w:r>
      <w:r>
        <w:rPr>
          <w:rFonts w:ascii="Wingdings" w:hAnsi="Wingdings"/>
        </w:rPr>
        <w:t></w:t>
      </w:r>
      <w:r>
        <w:t xml:space="preserve"> analogous relationship to</w:t>
      </w:r>
      <w:r>
        <w:rPr>
          <w:spacing w:val="-12"/>
        </w:rPr>
        <w:t xml:space="preserve"> </w:t>
      </w:r>
      <w:r>
        <w:t>marriage</w:t>
      </w:r>
    </w:p>
    <w:p w:rsidR="00A82425" w:rsidRDefault="00706B94">
      <w:pPr>
        <w:pStyle w:val="ListParagraph"/>
        <w:numPr>
          <w:ilvl w:val="2"/>
          <w:numId w:val="8"/>
        </w:numPr>
        <w:tabs>
          <w:tab w:val="left" w:pos="1811"/>
          <w:tab w:val="left" w:pos="7693"/>
        </w:tabs>
        <w:ind w:left="1810" w:hanging="251"/>
      </w:pPr>
      <w:r>
        <w:t>affinity (please</w:t>
      </w:r>
      <w:r>
        <w:rPr>
          <w:spacing w:val="-4"/>
        </w:rPr>
        <w:t xml:space="preserve"> </w:t>
      </w:r>
      <w:r>
        <w:t>identify):</w:t>
      </w:r>
      <w:r>
        <w:rPr>
          <w:spacing w:val="-1"/>
        </w:rPr>
        <w:t xml:space="preserve"> </w:t>
      </w:r>
      <w:r>
        <w:rPr>
          <w:w w:val="99"/>
          <w:u w:val="single"/>
        </w:rPr>
        <w:t xml:space="preserve"> </w:t>
      </w:r>
      <w:r>
        <w:rPr>
          <w:u w:val="single"/>
        </w:rPr>
        <w:tab/>
      </w:r>
    </w:p>
    <w:p w:rsidR="00A82425" w:rsidRDefault="00706B94">
      <w:pPr>
        <w:pStyle w:val="ListParagraph"/>
        <w:numPr>
          <w:ilvl w:val="2"/>
          <w:numId w:val="8"/>
        </w:numPr>
        <w:tabs>
          <w:tab w:val="left" w:pos="1811"/>
          <w:tab w:val="left" w:pos="3719"/>
          <w:tab w:val="left" w:pos="5879"/>
        </w:tabs>
        <w:spacing w:line="252" w:lineRule="exact"/>
        <w:ind w:left="1810" w:hanging="251"/>
      </w:pPr>
      <w:r>
        <w:t>grandparent</w:t>
      </w:r>
      <w:r>
        <w:tab/>
      </w:r>
      <w:r>
        <w:rPr>
          <w:rFonts w:ascii="Wingdings" w:hAnsi="Wingdings"/>
        </w:rPr>
        <w:t></w:t>
      </w:r>
      <w:r>
        <w:rPr>
          <w:spacing w:val="-1"/>
        </w:rPr>
        <w:t xml:space="preserve"> </w:t>
      </w:r>
      <w:r>
        <w:t>sibling</w:t>
      </w:r>
      <w:r>
        <w:tab/>
      </w:r>
      <w:r>
        <w:rPr>
          <w:rFonts w:ascii="Wingdings" w:hAnsi="Wingdings"/>
        </w:rPr>
        <w:t></w:t>
      </w:r>
      <w:r>
        <w:rPr>
          <w:spacing w:val="-3"/>
        </w:rPr>
        <w:t xml:space="preserve"> </w:t>
      </w:r>
      <w:r>
        <w:t>grandchild</w:t>
      </w:r>
    </w:p>
    <w:p w:rsidR="00A82425" w:rsidRDefault="00706B94">
      <w:pPr>
        <w:pStyle w:val="ListParagraph"/>
        <w:numPr>
          <w:ilvl w:val="2"/>
          <w:numId w:val="8"/>
        </w:numPr>
        <w:tabs>
          <w:tab w:val="left" w:pos="1811"/>
          <w:tab w:val="left" w:pos="7657"/>
        </w:tabs>
        <w:spacing w:line="252" w:lineRule="exact"/>
        <w:ind w:left="1810" w:hanging="251"/>
      </w:pPr>
      <w:r>
        <w:t xml:space="preserve">other: </w:t>
      </w:r>
      <w:r>
        <w:rPr>
          <w:w w:val="99"/>
          <w:u w:val="single"/>
        </w:rPr>
        <w:t xml:space="preserve"> </w:t>
      </w:r>
      <w:r>
        <w:rPr>
          <w:u w:val="single"/>
        </w:rPr>
        <w:tab/>
      </w:r>
    </w:p>
    <w:p w:rsidR="00CF08A1" w:rsidRDefault="00CF08A1">
      <w:pPr>
        <w:spacing w:line="252" w:lineRule="exact"/>
      </w:pPr>
    </w:p>
    <w:p w:rsidRPr="00CF08A1" w:rsidR="00CF08A1" w:rsidP="00CF08A1" w:rsidRDefault="00CF08A1"/>
    <w:p w:rsidRPr="00CF08A1" w:rsidR="00CF08A1" w:rsidP="00CF08A1" w:rsidRDefault="00CF08A1"/>
    <w:p w:rsidRPr="00CF08A1" w:rsidR="00CF08A1" w:rsidP="00CF08A1" w:rsidRDefault="00CF08A1"/>
    <w:p w:rsidRPr="00CF08A1" w:rsidR="00CF08A1" w:rsidP="00CF08A1" w:rsidRDefault="00CF08A1"/>
    <w:p w:rsidR="00CF08A1" w:rsidP="00CF08A1" w:rsidRDefault="00CF08A1">
      <w:pPr>
        <w:pStyle w:val="BodyText"/>
        <w:rPr>
          <w:sz w:val="20"/>
        </w:rPr>
      </w:pPr>
      <w:r>
        <w:rPr>
          <w:rFonts w:ascii="Arial Narrow" w:hAnsi="Arial Narrow" w:eastAsia="Arial" w:cs="Arial"/>
          <w:color w:val="000000" w:themeColor="text1"/>
          <w:spacing w:val="-1"/>
          <w:sz w:val="14"/>
          <w:szCs w:val="14"/>
        </w:rPr>
        <w:t xml:space="preserve">PAPERWORK REDUCTION ACT OF 1995 (Pub. L. 104-13) STATEMENT OF PUBLIC BURDEN:  The purpose of this information collection is to </w:t>
      </w:r>
      <w:r w:rsidR="0025256E">
        <w:rPr>
          <w:rFonts w:ascii="Arial Narrow" w:hAnsi="Arial Narrow" w:eastAsia="Arial" w:cs="Arial"/>
          <w:color w:val="000000" w:themeColor="text1"/>
          <w:spacing w:val="-1"/>
          <w:sz w:val="14"/>
          <w:szCs w:val="14"/>
        </w:rPr>
        <w:t>submit an application</w:t>
      </w:r>
      <w:r>
        <w:rPr>
          <w:rFonts w:ascii="Arial Narrow" w:hAnsi="Arial Narrow" w:eastAsia="Arial" w:cs="Arial"/>
          <w:color w:val="000000" w:themeColor="text1"/>
          <w:spacing w:val="-1"/>
          <w:sz w:val="14"/>
          <w:szCs w:val="14"/>
        </w:rPr>
        <w:t xml:space="preserve"> for th</w:t>
      </w:r>
      <w:r w:rsidR="0025256E">
        <w:rPr>
          <w:rFonts w:ascii="Arial Narrow" w:hAnsi="Arial Narrow" w:eastAsia="Arial" w:cs="Arial"/>
          <w:color w:val="000000" w:themeColor="text1"/>
          <w:spacing w:val="-1"/>
          <w:sz w:val="14"/>
          <w:szCs w:val="14"/>
        </w:rPr>
        <w:t>e establishment of a decision under the 2007 Hague Child Support Convention</w:t>
      </w:r>
      <w:bookmarkStart w:name="_GoBack" w:id="0"/>
      <w:bookmarkEnd w:id="0"/>
      <w:r>
        <w:rPr>
          <w:rFonts w:ascii="Arial Narrow" w:hAnsi="Arial Narrow" w:eastAsia="Arial" w:cs="Arial"/>
          <w:color w:val="000000" w:themeColor="text1"/>
          <w:spacing w:val="-1"/>
          <w:sz w:val="14"/>
          <w:szCs w:val="14"/>
        </w:rPr>
        <w:t>.  Public reporting burden for this collection of informa</w:t>
      </w:r>
      <w:r w:rsidR="0025256E">
        <w:rPr>
          <w:rFonts w:ascii="Arial Narrow" w:hAnsi="Arial Narrow" w:eastAsia="Arial" w:cs="Arial"/>
          <w:color w:val="000000" w:themeColor="text1"/>
          <w:spacing w:val="-1"/>
          <w:sz w:val="14"/>
          <w:szCs w:val="14"/>
        </w:rPr>
        <w:t xml:space="preserve">tion </w:t>
      </w:r>
      <w:proofErr w:type="gramStart"/>
      <w:r w:rsidR="0025256E">
        <w:rPr>
          <w:rFonts w:ascii="Arial Narrow" w:hAnsi="Arial Narrow" w:eastAsia="Arial" w:cs="Arial"/>
          <w:color w:val="000000" w:themeColor="text1"/>
          <w:spacing w:val="-1"/>
          <w:sz w:val="14"/>
          <w:szCs w:val="14"/>
        </w:rPr>
        <w:t>is estimated</w:t>
      </w:r>
      <w:proofErr w:type="gramEnd"/>
      <w:r w:rsidR="0025256E">
        <w:rPr>
          <w:rFonts w:ascii="Arial Narrow" w:hAnsi="Arial Narrow" w:eastAsia="Arial" w:cs="Arial"/>
          <w:color w:val="000000" w:themeColor="text1"/>
          <w:spacing w:val="-1"/>
          <w:sz w:val="14"/>
          <w:szCs w:val="14"/>
        </w:rPr>
        <w:t xml:space="preserve"> to average 0.</w:t>
      </w:r>
      <w:r>
        <w:rPr>
          <w:rFonts w:ascii="Arial Narrow" w:hAnsi="Arial Narrow" w:eastAsia="Arial" w:cs="Arial"/>
          <w:color w:val="000000" w:themeColor="text1"/>
          <w:spacing w:val="-1"/>
          <w:sz w:val="14"/>
          <w:szCs w:val="14"/>
        </w:rPr>
        <w:t xml:space="preserve">5 hours per response, including the time for reviewing instructions, gathering and maintaining the data needed, and reviewing the collection of information.  This is a mandatory collection of information per </w:t>
      </w:r>
      <w:r w:rsidR="0025256E">
        <w:rPr>
          <w:rFonts w:ascii="Arial Narrow" w:hAnsi="Arial Narrow" w:eastAsia="Arial" w:cs="Arial"/>
          <w:color w:val="000000" w:themeColor="text1"/>
          <w:spacing w:val="-1"/>
          <w:sz w:val="14"/>
          <w:szCs w:val="14"/>
        </w:rPr>
        <w:t>45 CFR 303.7</w:t>
      </w:r>
      <w:r>
        <w:rPr>
          <w:rFonts w:ascii="Arial Narrow" w:hAnsi="Arial Narrow" w:eastAsia="Arial" w:cs="Arial"/>
          <w:color w:val="000000" w:themeColor="text1"/>
          <w:spacing w:val="-1"/>
          <w:sz w:val="14"/>
          <w:szCs w:val="14"/>
        </w:rPr>
        <w:t xml:space="preserve">.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ACF Reports Clearance Officer by email at </w:t>
      </w:r>
      <w:hyperlink w:history="1" r:id="rId7">
        <w:r>
          <w:rPr>
            <w:rStyle w:val="Hyperlink"/>
            <w:rFonts w:ascii="Arial Narrow" w:hAnsi="Arial Narrow" w:eastAsia="Arial" w:cs="Arial"/>
            <w:spacing w:val="-1"/>
            <w:sz w:val="14"/>
            <w:szCs w:val="14"/>
          </w:rPr>
          <w:t>infocollection@acf.hhs.gov</w:t>
        </w:r>
      </w:hyperlink>
      <w:r>
        <w:rPr>
          <w:rFonts w:ascii="Arial Narrow" w:hAnsi="Arial Narrow" w:eastAsia="Arial" w:cs="Arial"/>
          <w:color w:val="000000" w:themeColor="text1"/>
          <w:spacing w:val="-1"/>
          <w:sz w:val="14"/>
          <w:szCs w:val="14"/>
        </w:rPr>
        <w:t>.</w:t>
      </w:r>
    </w:p>
    <w:p w:rsidR="00CF08A1" w:rsidP="00CF08A1" w:rsidRDefault="00CF08A1"/>
    <w:p w:rsidR="00CF08A1" w:rsidP="00CF08A1" w:rsidRDefault="00CF08A1"/>
    <w:p w:rsidRPr="00CF08A1" w:rsidR="00A82425" w:rsidP="00CF08A1" w:rsidRDefault="00A82425">
      <w:pPr>
        <w:sectPr w:rsidRPr="00CF08A1" w:rsidR="00A82425">
          <w:type w:val="continuous"/>
          <w:pgSz w:w="11910" w:h="16840"/>
          <w:pgMar w:top="160" w:right="1020" w:bottom="280" w:left="1580" w:header="720" w:footer="720" w:gutter="0"/>
          <w:cols w:space="720"/>
        </w:sectPr>
      </w:pPr>
    </w:p>
    <w:p w:rsidR="00A82425" w:rsidRDefault="00A82425">
      <w:pPr>
        <w:pStyle w:val="BodyText"/>
        <w:spacing w:before="10"/>
        <w:rPr>
          <w:b w:val="0"/>
          <w:sz w:val="12"/>
        </w:rPr>
      </w:pPr>
    </w:p>
    <w:p w:rsidR="00A82425" w:rsidRDefault="00A82425">
      <w:pPr>
        <w:rPr>
          <w:sz w:val="12"/>
        </w:rPr>
        <w:sectPr w:rsidR="00A82425">
          <w:headerReference w:type="default" r:id="rId8"/>
          <w:pgSz w:w="11910" w:h="16840"/>
          <w:pgMar w:top="940" w:right="1020" w:bottom="280" w:left="1580" w:header="729" w:footer="0" w:gutter="0"/>
          <w:cols w:space="720"/>
        </w:sectPr>
      </w:pPr>
    </w:p>
    <w:p w:rsidR="00A82425" w:rsidRDefault="00A82425">
      <w:pPr>
        <w:pStyle w:val="ListParagraph"/>
        <w:numPr>
          <w:ilvl w:val="1"/>
          <w:numId w:val="8"/>
        </w:numPr>
        <w:tabs>
          <w:tab w:val="left" w:pos="396"/>
        </w:tabs>
        <w:spacing w:before="92"/>
        <w:ind w:left="395" w:hanging="276"/>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ListParagraph"/>
        <w:numPr>
          <w:ilvl w:val="1"/>
          <w:numId w:val="8"/>
        </w:numPr>
        <w:tabs>
          <w:tab w:val="left" w:pos="396"/>
        </w:tabs>
        <w:spacing w:before="161"/>
        <w:ind w:left="395" w:hanging="276"/>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rPr>
          <w:sz w:val="24"/>
        </w:rPr>
      </w:pPr>
    </w:p>
    <w:p w:rsidR="00A82425" w:rsidRDefault="00A82425">
      <w:pPr>
        <w:pStyle w:val="BodyText"/>
        <w:spacing w:before="9"/>
        <w:rPr>
          <w:sz w:val="24"/>
        </w:rPr>
      </w:pPr>
    </w:p>
    <w:p w:rsidR="00A82425" w:rsidRDefault="00A82425">
      <w:pPr>
        <w:pStyle w:val="ListParagraph"/>
        <w:numPr>
          <w:ilvl w:val="1"/>
          <w:numId w:val="8"/>
        </w:numPr>
        <w:tabs>
          <w:tab w:val="left" w:pos="396"/>
        </w:tabs>
        <w:ind w:left="395" w:hanging="276"/>
      </w:pPr>
    </w:p>
    <w:p w:rsidR="00A82425" w:rsidRDefault="00A82425">
      <w:pPr>
        <w:pStyle w:val="BodyText"/>
        <w:rPr>
          <w:sz w:val="24"/>
        </w:rPr>
      </w:pPr>
    </w:p>
    <w:p w:rsidR="00A82425" w:rsidRDefault="00A82425">
      <w:pPr>
        <w:pStyle w:val="BodyText"/>
        <w:spacing w:before="5"/>
        <w:rPr>
          <w:sz w:val="30"/>
        </w:rPr>
      </w:pPr>
    </w:p>
    <w:p w:rsidR="00A82425" w:rsidRDefault="00706B94">
      <w:pPr>
        <w:pStyle w:val="BodyText"/>
        <w:ind w:left="119"/>
      </w:pPr>
      <w:r>
        <w:t>4.</w:t>
      </w:r>
    </w:p>
    <w:p w:rsidR="00A82425" w:rsidRDefault="00706B94">
      <w:pPr>
        <w:pStyle w:val="ListParagraph"/>
        <w:numPr>
          <w:ilvl w:val="0"/>
          <w:numId w:val="10"/>
        </w:numPr>
        <w:tabs>
          <w:tab w:val="left" w:pos="838"/>
          <w:tab w:val="left" w:pos="840"/>
        </w:tabs>
        <w:spacing w:before="92"/>
        <w:ind w:left="839" w:hanging="720"/>
        <w:rPr>
          <w:b/>
        </w:rPr>
      </w:pPr>
      <w:r>
        <w:rPr>
          <w:b/>
          <w:w w:val="99"/>
        </w:rPr>
        <w:br w:type="column"/>
      </w:r>
      <w:r>
        <w:rPr>
          <w:b/>
        </w:rPr>
        <w:t>Maintenance is sought or payable for the following</w:t>
      </w:r>
      <w:r>
        <w:rPr>
          <w:b/>
          <w:spacing w:val="-15"/>
        </w:rPr>
        <w:t xml:space="preserve"> </w:t>
      </w:r>
      <w:r>
        <w:rPr>
          <w:b/>
        </w:rPr>
        <w:t>child(</w:t>
      </w:r>
      <w:proofErr w:type="spellStart"/>
      <w:r>
        <w:rPr>
          <w:b/>
        </w:rPr>
        <w:t>ren</w:t>
      </w:r>
      <w:proofErr w:type="spellEnd"/>
      <w:r>
        <w:rPr>
          <w:b/>
        </w:rPr>
        <w:t>)</w:t>
      </w:r>
    </w:p>
    <w:p w:rsidR="00A82425" w:rsidRDefault="00706B94">
      <w:pPr>
        <w:pStyle w:val="ListParagraph"/>
        <w:numPr>
          <w:ilvl w:val="0"/>
          <w:numId w:val="7"/>
        </w:numPr>
        <w:tabs>
          <w:tab w:val="left" w:pos="839"/>
          <w:tab w:val="left" w:pos="840"/>
          <w:tab w:val="left" w:pos="2999"/>
          <w:tab w:val="left" w:pos="7069"/>
        </w:tabs>
        <w:spacing w:before="119" w:line="355" w:lineRule="auto"/>
        <w:ind w:right="1511" w:hanging="720"/>
        <w:rPr>
          <w:b/>
        </w:rPr>
      </w:pPr>
      <w:r>
        <w:rPr>
          <w:b/>
        </w:rPr>
        <w:t>Family</w:t>
      </w:r>
      <w:r>
        <w:rPr>
          <w:b/>
          <w:spacing w:val="-3"/>
        </w:rPr>
        <w:t xml:space="preserve"> </w:t>
      </w:r>
      <w:r>
        <w:rPr>
          <w:b/>
        </w:rPr>
        <w:t>name(s):</w:t>
      </w:r>
      <w:r>
        <w:rPr>
          <w:b/>
        </w:rPr>
        <w:tab/>
      </w:r>
      <w:r>
        <w:rPr>
          <w:b/>
          <w:w w:val="99"/>
          <w:u w:val="single"/>
        </w:rPr>
        <w:t xml:space="preserve"> </w:t>
      </w:r>
      <w:r>
        <w:rPr>
          <w:b/>
          <w:u w:val="single"/>
        </w:rPr>
        <w:tab/>
      </w:r>
      <w:r>
        <w:rPr>
          <w:b/>
        </w:rPr>
        <w:t xml:space="preserve"> Given</w:t>
      </w:r>
      <w:r>
        <w:rPr>
          <w:b/>
          <w:spacing w:val="-5"/>
        </w:rPr>
        <w:t xml:space="preserve"> </w:t>
      </w:r>
      <w:r>
        <w:rPr>
          <w:b/>
        </w:rPr>
        <w:t>name(s):</w:t>
      </w:r>
      <w:r>
        <w:rPr>
          <w:b/>
        </w:rPr>
        <w:tab/>
      </w:r>
      <w:r>
        <w:rPr>
          <w:b/>
          <w:w w:val="5"/>
        </w:rPr>
        <w:t xml:space="preserve"> </w:t>
      </w:r>
      <w:r>
        <w:rPr>
          <w:b/>
          <w:w w:val="99"/>
          <w:u w:val="single"/>
        </w:rPr>
        <w:t xml:space="preserve"> </w:t>
      </w:r>
      <w:r>
        <w:rPr>
          <w:b/>
          <w:u w:val="single"/>
        </w:rPr>
        <w:tab/>
      </w:r>
    </w:p>
    <w:p w:rsidR="00A82425" w:rsidRDefault="00706B94">
      <w:pPr>
        <w:pStyle w:val="BodyText"/>
        <w:tabs>
          <w:tab w:val="left" w:pos="2999"/>
          <w:tab w:val="left" w:pos="7070"/>
        </w:tabs>
        <w:spacing w:before="8"/>
        <w:ind w:left="839"/>
      </w:pPr>
      <w:r>
        <w:t>Date</w:t>
      </w:r>
      <w:r>
        <w:rPr>
          <w:spacing w:val="-1"/>
        </w:rPr>
        <w:t xml:space="preserve"> </w:t>
      </w:r>
      <w:r>
        <w:t>of</w:t>
      </w:r>
      <w:r>
        <w:rPr>
          <w:spacing w:val="-1"/>
        </w:rPr>
        <w:t xml:space="preserve"> </w:t>
      </w:r>
      <w:r>
        <w:t>birth:</w:t>
      </w:r>
      <w:r>
        <w:tab/>
      </w:r>
      <w:r>
        <w:rPr>
          <w:u w:val="single"/>
        </w:rPr>
        <w:tab/>
      </w:r>
      <w:r>
        <w:t>(</w:t>
      </w:r>
      <w:proofErr w:type="spellStart"/>
      <w:r>
        <w:t>dd</w:t>
      </w:r>
      <w:proofErr w:type="spellEnd"/>
      <w:r>
        <w:t>/mm/</w:t>
      </w:r>
      <w:proofErr w:type="spellStart"/>
      <w:r>
        <w:t>yyyy</w:t>
      </w:r>
      <w:proofErr w:type="spellEnd"/>
      <w:r>
        <w:t>)</w:t>
      </w:r>
    </w:p>
    <w:p w:rsidR="00A82425" w:rsidRDefault="00706B94">
      <w:pPr>
        <w:pStyle w:val="ListParagraph"/>
        <w:numPr>
          <w:ilvl w:val="1"/>
          <w:numId w:val="7"/>
        </w:numPr>
        <w:tabs>
          <w:tab w:val="left" w:pos="1377"/>
          <w:tab w:val="left" w:pos="1378"/>
        </w:tabs>
        <w:spacing w:line="380" w:lineRule="atLeast"/>
        <w:ind w:right="3710" w:firstLine="0"/>
        <w:rPr>
          <w:b/>
        </w:rPr>
      </w:pPr>
      <w:r>
        <w:rPr>
          <w:b/>
        </w:rPr>
        <w:t>Parentage is established or presumed Maintenance</w:t>
      </w:r>
      <w:r>
        <w:rPr>
          <w:b/>
          <w:spacing w:val="-4"/>
        </w:rPr>
        <w:t xml:space="preserve"> </w:t>
      </w:r>
      <w:r>
        <w:rPr>
          <w:b/>
        </w:rPr>
        <w:t>basis:</w:t>
      </w:r>
    </w:p>
    <w:p w:rsidR="00A82425" w:rsidRDefault="00706B94">
      <w:pPr>
        <w:pStyle w:val="ListParagraph"/>
        <w:numPr>
          <w:ilvl w:val="1"/>
          <w:numId w:val="7"/>
        </w:numPr>
        <w:tabs>
          <w:tab w:val="left" w:pos="1091"/>
          <w:tab w:val="left" w:pos="2998"/>
        </w:tabs>
        <w:spacing w:before="58"/>
        <w:ind w:left="1090" w:hanging="251"/>
      </w:pPr>
      <w:r>
        <w:t>parentage</w:t>
      </w:r>
      <w:r>
        <w:tab/>
      </w:r>
      <w:r>
        <w:rPr>
          <w:rFonts w:ascii="Wingdings" w:hAnsi="Wingdings"/>
        </w:rPr>
        <w:t></w:t>
      </w:r>
      <w:r>
        <w:t xml:space="preserve"> </w:t>
      </w:r>
      <w:r>
        <w:rPr>
          <w:i/>
        </w:rPr>
        <w:t xml:space="preserve">in loco parentis </w:t>
      </w:r>
      <w:r>
        <w:t>or equivalent</w:t>
      </w:r>
      <w:r>
        <w:rPr>
          <w:spacing w:val="-10"/>
        </w:rPr>
        <w:t xml:space="preserve"> </w:t>
      </w:r>
      <w:r>
        <w:t>relationship</w:t>
      </w:r>
    </w:p>
    <w:p w:rsidR="00A82425" w:rsidRDefault="00706B94">
      <w:pPr>
        <w:pStyle w:val="ListParagraph"/>
        <w:numPr>
          <w:ilvl w:val="0"/>
          <w:numId w:val="7"/>
        </w:numPr>
        <w:tabs>
          <w:tab w:val="left" w:pos="838"/>
          <w:tab w:val="left" w:pos="839"/>
          <w:tab w:val="left" w:pos="2999"/>
          <w:tab w:val="left" w:pos="7069"/>
        </w:tabs>
        <w:spacing w:before="60" w:line="355" w:lineRule="auto"/>
        <w:ind w:right="1511" w:hanging="720"/>
        <w:rPr>
          <w:b/>
        </w:rPr>
      </w:pPr>
      <w:r>
        <w:rPr>
          <w:b/>
        </w:rPr>
        <w:t>Family</w:t>
      </w:r>
      <w:r>
        <w:rPr>
          <w:b/>
          <w:spacing w:val="-3"/>
        </w:rPr>
        <w:t xml:space="preserve"> </w:t>
      </w:r>
      <w:r>
        <w:rPr>
          <w:b/>
        </w:rPr>
        <w:t>name(s):</w:t>
      </w:r>
      <w:r>
        <w:rPr>
          <w:b/>
        </w:rPr>
        <w:tab/>
      </w:r>
      <w:r>
        <w:rPr>
          <w:b/>
          <w:w w:val="99"/>
          <w:u w:val="single"/>
        </w:rPr>
        <w:t xml:space="preserve"> </w:t>
      </w:r>
      <w:r>
        <w:rPr>
          <w:b/>
          <w:u w:val="single"/>
        </w:rPr>
        <w:tab/>
      </w:r>
      <w:r>
        <w:rPr>
          <w:b/>
        </w:rPr>
        <w:t xml:space="preserve"> Given</w:t>
      </w:r>
      <w:r>
        <w:rPr>
          <w:b/>
          <w:spacing w:val="-5"/>
        </w:rPr>
        <w:t xml:space="preserve"> </w:t>
      </w:r>
      <w:r>
        <w:rPr>
          <w:b/>
        </w:rPr>
        <w:t>name(s):</w:t>
      </w:r>
      <w:r>
        <w:rPr>
          <w:b/>
        </w:rPr>
        <w:tab/>
      </w:r>
      <w:r>
        <w:rPr>
          <w:b/>
          <w:w w:val="5"/>
        </w:rPr>
        <w:t xml:space="preserve"> </w:t>
      </w:r>
      <w:r>
        <w:rPr>
          <w:b/>
          <w:w w:val="99"/>
          <w:u w:val="single"/>
        </w:rPr>
        <w:t xml:space="preserve"> </w:t>
      </w:r>
      <w:r>
        <w:rPr>
          <w:b/>
          <w:u w:val="single"/>
        </w:rPr>
        <w:tab/>
      </w:r>
    </w:p>
    <w:p w:rsidR="00A82425" w:rsidRDefault="00706B94">
      <w:pPr>
        <w:pStyle w:val="BodyText"/>
        <w:tabs>
          <w:tab w:val="left" w:pos="2999"/>
          <w:tab w:val="left" w:pos="7070"/>
        </w:tabs>
        <w:spacing w:before="7"/>
        <w:ind w:left="839"/>
      </w:pPr>
      <w:r>
        <w:t>Date</w:t>
      </w:r>
      <w:r>
        <w:rPr>
          <w:spacing w:val="-1"/>
        </w:rPr>
        <w:t xml:space="preserve"> </w:t>
      </w:r>
      <w:r>
        <w:t>of</w:t>
      </w:r>
      <w:r>
        <w:rPr>
          <w:spacing w:val="-1"/>
        </w:rPr>
        <w:t xml:space="preserve"> </w:t>
      </w:r>
      <w:r>
        <w:t>birth:</w:t>
      </w:r>
      <w:r>
        <w:tab/>
      </w:r>
      <w:r>
        <w:rPr>
          <w:u w:val="single"/>
        </w:rPr>
        <w:tab/>
      </w:r>
      <w:r>
        <w:t>(</w:t>
      </w:r>
      <w:proofErr w:type="spellStart"/>
      <w:r>
        <w:t>dd</w:t>
      </w:r>
      <w:proofErr w:type="spellEnd"/>
      <w:r>
        <w:t>/mm/</w:t>
      </w:r>
      <w:proofErr w:type="spellStart"/>
      <w:r>
        <w:t>yyyy</w:t>
      </w:r>
      <w:proofErr w:type="spellEnd"/>
      <w:r>
        <w:t>)</w:t>
      </w:r>
    </w:p>
    <w:p w:rsidR="00A82425" w:rsidRDefault="00706B94">
      <w:pPr>
        <w:pStyle w:val="ListParagraph"/>
        <w:numPr>
          <w:ilvl w:val="1"/>
          <w:numId w:val="7"/>
        </w:numPr>
        <w:tabs>
          <w:tab w:val="left" w:pos="1377"/>
          <w:tab w:val="left" w:pos="1378"/>
        </w:tabs>
        <w:spacing w:line="380" w:lineRule="atLeast"/>
        <w:ind w:right="3710" w:firstLine="0"/>
        <w:rPr>
          <w:b/>
        </w:rPr>
      </w:pPr>
      <w:r>
        <w:rPr>
          <w:b/>
        </w:rPr>
        <w:t>Parentage is established or presumed Maintenance</w:t>
      </w:r>
      <w:r>
        <w:rPr>
          <w:b/>
          <w:spacing w:val="-4"/>
        </w:rPr>
        <w:t xml:space="preserve"> </w:t>
      </w:r>
      <w:r>
        <w:rPr>
          <w:b/>
        </w:rPr>
        <w:t>basis:</w:t>
      </w:r>
    </w:p>
    <w:p w:rsidR="00A82425" w:rsidRDefault="00706B94">
      <w:pPr>
        <w:pStyle w:val="ListParagraph"/>
        <w:numPr>
          <w:ilvl w:val="1"/>
          <w:numId w:val="7"/>
        </w:numPr>
        <w:tabs>
          <w:tab w:val="left" w:pos="1091"/>
          <w:tab w:val="left" w:pos="2998"/>
        </w:tabs>
        <w:spacing w:before="58"/>
        <w:ind w:left="1090" w:hanging="251"/>
      </w:pPr>
      <w:r>
        <w:t>parentage</w:t>
      </w:r>
      <w:r>
        <w:tab/>
      </w:r>
      <w:r>
        <w:rPr>
          <w:rFonts w:ascii="Wingdings" w:hAnsi="Wingdings"/>
        </w:rPr>
        <w:t></w:t>
      </w:r>
      <w:r>
        <w:t xml:space="preserve"> </w:t>
      </w:r>
      <w:r>
        <w:rPr>
          <w:i/>
        </w:rPr>
        <w:t xml:space="preserve">in loco parentis </w:t>
      </w:r>
      <w:r>
        <w:t>or equivalent</w:t>
      </w:r>
      <w:r>
        <w:rPr>
          <w:spacing w:val="-10"/>
        </w:rPr>
        <w:t xml:space="preserve"> </w:t>
      </w:r>
      <w:r>
        <w:t>relationship</w:t>
      </w:r>
    </w:p>
    <w:p w:rsidR="00A82425" w:rsidRDefault="00706B94">
      <w:pPr>
        <w:pStyle w:val="ListParagraph"/>
        <w:numPr>
          <w:ilvl w:val="0"/>
          <w:numId w:val="7"/>
        </w:numPr>
        <w:tabs>
          <w:tab w:val="left" w:pos="839"/>
          <w:tab w:val="left" w:pos="840"/>
          <w:tab w:val="left" w:pos="2999"/>
          <w:tab w:val="left" w:pos="7069"/>
        </w:tabs>
        <w:spacing w:before="60" w:line="355" w:lineRule="auto"/>
        <w:ind w:right="1511" w:hanging="720"/>
        <w:rPr>
          <w:b/>
        </w:rPr>
      </w:pPr>
      <w:r>
        <w:rPr>
          <w:b/>
        </w:rPr>
        <w:t>Family</w:t>
      </w:r>
      <w:r>
        <w:rPr>
          <w:b/>
          <w:spacing w:val="-3"/>
        </w:rPr>
        <w:t xml:space="preserve"> </w:t>
      </w:r>
      <w:r>
        <w:rPr>
          <w:b/>
        </w:rPr>
        <w:t>name(s):</w:t>
      </w:r>
      <w:r>
        <w:rPr>
          <w:b/>
        </w:rPr>
        <w:tab/>
      </w:r>
      <w:r>
        <w:rPr>
          <w:b/>
          <w:w w:val="99"/>
          <w:u w:val="single"/>
        </w:rPr>
        <w:t xml:space="preserve"> </w:t>
      </w:r>
      <w:r>
        <w:rPr>
          <w:b/>
          <w:u w:val="single"/>
        </w:rPr>
        <w:tab/>
      </w:r>
      <w:r>
        <w:rPr>
          <w:b/>
        </w:rPr>
        <w:t xml:space="preserve"> Given</w:t>
      </w:r>
      <w:r>
        <w:rPr>
          <w:b/>
          <w:spacing w:val="-5"/>
        </w:rPr>
        <w:t xml:space="preserve"> </w:t>
      </w:r>
      <w:r>
        <w:rPr>
          <w:b/>
        </w:rPr>
        <w:t>name(s):</w:t>
      </w:r>
      <w:r>
        <w:rPr>
          <w:b/>
        </w:rPr>
        <w:tab/>
      </w:r>
      <w:r>
        <w:rPr>
          <w:b/>
          <w:w w:val="5"/>
        </w:rPr>
        <w:t xml:space="preserve"> </w:t>
      </w:r>
      <w:r>
        <w:rPr>
          <w:b/>
          <w:w w:val="99"/>
          <w:u w:val="single"/>
        </w:rPr>
        <w:t xml:space="preserve"> </w:t>
      </w:r>
      <w:r>
        <w:rPr>
          <w:b/>
          <w:u w:val="single"/>
        </w:rPr>
        <w:tab/>
      </w:r>
    </w:p>
    <w:p w:rsidR="00A82425" w:rsidRDefault="00706B94">
      <w:pPr>
        <w:pStyle w:val="BodyText"/>
        <w:tabs>
          <w:tab w:val="left" w:pos="2999"/>
          <w:tab w:val="left" w:pos="7070"/>
        </w:tabs>
        <w:spacing w:before="8"/>
        <w:ind w:left="839"/>
      </w:pPr>
      <w:r>
        <w:t>Date</w:t>
      </w:r>
      <w:r>
        <w:rPr>
          <w:spacing w:val="-1"/>
        </w:rPr>
        <w:t xml:space="preserve"> </w:t>
      </w:r>
      <w:r>
        <w:t>of</w:t>
      </w:r>
      <w:r>
        <w:rPr>
          <w:spacing w:val="-1"/>
        </w:rPr>
        <w:t xml:space="preserve"> </w:t>
      </w:r>
      <w:r>
        <w:t>birth:</w:t>
      </w:r>
      <w:r>
        <w:tab/>
      </w:r>
      <w:r>
        <w:rPr>
          <w:u w:val="single"/>
        </w:rPr>
        <w:tab/>
      </w:r>
      <w:r>
        <w:t>(</w:t>
      </w:r>
      <w:proofErr w:type="spellStart"/>
      <w:r>
        <w:t>dd</w:t>
      </w:r>
      <w:proofErr w:type="spellEnd"/>
      <w:r>
        <w:t>/mm/</w:t>
      </w:r>
      <w:proofErr w:type="spellStart"/>
      <w:r>
        <w:t>yyyy</w:t>
      </w:r>
      <w:proofErr w:type="spellEnd"/>
      <w:r>
        <w:t>)</w:t>
      </w:r>
    </w:p>
    <w:p w:rsidR="00A82425" w:rsidRDefault="00706B94">
      <w:pPr>
        <w:pStyle w:val="ListParagraph"/>
        <w:numPr>
          <w:ilvl w:val="1"/>
          <w:numId w:val="7"/>
        </w:numPr>
        <w:tabs>
          <w:tab w:val="left" w:pos="1377"/>
          <w:tab w:val="left" w:pos="1378"/>
        </w:tabs>
        <w:spacing w:before="11" w:line="370" w:lineRule="atLeast"/>
        <w:ind w:right="3710" w:firstLine="0"/>
        <w:rPr>
          <w:b/>
        </w:rPr>
      </w:pPr>
      <w:r>
        <w:rPr>
          <w:b/>
        </w:rPr>
        <w:t>Parentage is established or presumed Maintenance</w:t>
      </w:r>
      <w:r>
        <w:rPr>
          <w:b/>
          <w:spacing w:val="-4"/>
        </w:rPr>
        <w:t xml:space="preserve"> </w:t>
      </w:r>
      <w:r>
        <w:rPr>
          <w:b/>
        </w:rPr>
        <w:t>basis:</w:t>
      </w:r>
    </w:p>
    <w:p w:rsidR="00A82425" w:rsidRDefault="00706B94">
      <w:pPr>
        <w:pStyle w:val="ListParagraph"/>
        <w:numPr>
          <w:ilvl w:val="1"/>
          <w:numId w:val="7"/>
        </w:numPr>
        <w:tabs>
          <w:tab w:val="left" w:pos="1091"/>
          <w:tab w:val="left" w:pos="2998"/>
        </w:tabs>
        <w:spacing w:before="58"/>
        <w:ind w:left="1090" w:hanging="251"/>
      </w:pPr>
      <w:r>
        <w:t>parentage</w:t>
      </w:r>
      <w:r>
        <w:tab/>
      </w:r>
      <w:r>
        <w:rPr>
          <w:rFonts w:ascii="Wingdings" w:hAnsi="Wingdings"/>
        </w:rPr>
        <w:t></w:t>
      </w:r>
      <w:r>
        <w:t xml:space="preserve"> </w:t>
      </w:r>
      <w:r>
        <w:rPr>
          <w:i/>
        </w:rPr>
        <w:t xml:space="preserve">in loco parentis </w:t>
      </w:r>
      <w:r>
        <w:t>or equivalent</w:t>
      </w:r>
      <w:r>
        <w:rPr>
          <w:spacing w:val="-10"/>
        </w:rPr>
        <w:t xml:space="preserve"> </w:t>
      </w:r>
      <w:r>
        <w:t>relationship</w:t>
      </w:r>
    </w:p>
    <w:p w:rsidR="00A82425" w:rsidRDefault="00A82425">
      <w:pPr>
        <w:pStyle w:val="BodyText"/>
        <w:spacing w:before="2"/>
        <w:rPr>
          <w:b w:val="0"/>
          <w:sz w:val="27"/>
        </w:rPr>
      </w:pPr>
    </w:p>
    <w:p w:rsidR="00A82425" w:rsidRDefault="00706B94">
      <w:pPr>
        <w:pStyle w:val="ListParagraph"/>
        <w:numPr>
          <w:ilvl w:val="0"/>
          <w:numId w:val="10"/>
        </w:numPr>
        <w:tabs>
          <w:tab w:val="left" w:pos="838"/>
          <w:tab w:val="left" w:pos="840"/>
        </w:tabs>
        <w:ind w:left="839" w:hanging="720"/>
        <w:rPr>
          <w:b/>
        </w:rPr>
      </w:pPr>
      <w:r>
        <w:rPr>
          <w:b/>
        </w:rPr>
        <w:t>Maintenance is sought or payable for the following</w:t>
      </w:r>
      <w:r>
        <w:rPr>
          <w:b/>
          <w:spacing w:val="-13"/>
        </w:rPr>
        <w:t xml:space="preserve"> </w:t>
      </w:r>
      <w:r>
        <w:rPr>
          <w:b/>
        </w:rPr>
        <w:t>person</w:t>
      </w:r>
    </w:p>
    <w:p w:rsidR="00A82425" w:rsidRDefault="00706B94">
      <w:pPr>
        <w:pStyle w:val="BodyText"/>
        <w:tabs>
          <w:tab w:val="left" w:pos="3001"/>
          <w:tab w:val="left" w:pos="7069"/>
        </w:tabs>
        <w:spacing w:before="120" w:line="355" w:lineRule="auto"/>
        <w:ind w:left="839" w:right="1512"/>
      </w:pPr>
      <w:r>
        <w:t>Family</w:t>
      </w:r>
      <w:r>
        <w:rPr>
          <w:spacing w:val="-6"/>
        </w:rPr>
        <w:t xml:space="preserve"> </w:t>
      </w:r>
      <w:r>
        <w:t>name(s):</w:t>
      </w:r>
      <w:r>
        <w:tab/>
      </w:r>
      <w:r>
        <w:rPr>
          <w:w w:val="99"/>
          <w:u w:val="single"/>
        </w:rPr>
        <w:t xml:space="preserve"> </w:t>
      </w:r>
      <w:r>
        <w:rPr>
          <w:u w:val="single"/>
        </w:rPr>
        <w:tab/>
      </w:r>
      <w:r>
        <w:t xml:space="preserve"> Given</w:t>
      </w:r>
      <w:r>
        <w:rPr>
          <w:spacing w:val="-5"/>
        </w:rPr>
        <w:t xml:space="preserve"> </w:t>
      </w:r>
      <w:r>
        <w:t>name(s):</w:t>
      </w:r>
      <w:r>
        <w:tab/>
      </w:r>
      <w:r>
        <w:rPr>
          <w:w w:val="99"/>
          <w:u w:val="single"/>
        </w:rPr>
        <w:t xml:space="preserve"> </w:t>
      </w:r>
      <w:r>
        <w:rPr>
          <w:u w:val="single"/>
        </w:rPr>
        <w:tab/>
      </w:r>
    </w:p>
    <w:p w:rsidR="00A82425" w:rsidRDefault="00706B94">
      <w:pPr>
        <w:pStyle w:val="BodyText"/>
        <w:tabs>
          <w:tab w:val="left" w:pos="2999"/>
          <w:tab w:val="left" w:pos="7070"/>
        </w:tabs>
        <w:spacing w:before="8"/>
        <w:ind w:left="839"/>
      </w:pPr>
      <w:r>
        <w:t>Date</w:t>
      </w:r>
      <w:r>
        <w:rPr>
          <w:spacing w:val="-1"/>
        </w:rPr>
        <w:t xml:space="preserve"> </w:t>
      </w:r>
      <w:r>
        <w:t>of</w:t>
      </w:r>
      <w:r>
        <w:rPr>
          <w:spacing w:val="-1"/>
        </w:rPr>
        <w:t xml:space="preserve"> </w:t>
      </w:r>
      <w:r>
        <w:t>birth:</w:t>
      </w:r>
      <w:r>
        <w:tab/>
      </w:r>
      <w:r>
        <w:rPr>
          <w:u w:val="single"/>
        </w:rPr>
        <w:tab/>
      </w:r>
      <w:r>
        <w:t>(</w:t>
      </w:r>
      <w:proofErr w:type="spellStart"/>
      <w:r>
        <w:t>dd</w:t>
      </w:r>
      <w:proofErr w:type="spellEnd"/>
      <w:r>
        <w:t>/mm/</w:t>
      </w:r>
      <w:proofErr w:type="spellStart"/>
      <w:r>
        <w:t>yyyy</w:t>
      </w:r>
      <w:proofErr w:type="spellEnd"/>
      <w:r>
        <w:t>)</w:t>
      </w:r>
    </w:p>
    <w:p w:rsidR="00A82425" w:rsidRDefault="00706B94">
      <w:pPr>
        <w:pStyle w:val="BodyText"/>
        <w:spacing w:before="126" w:line="252" w:lineRule="exact"/>
        <w:ind w:left="839"/>
      </w:pPr>
      <w:r>
        <w:t>Maintenance basis:</w:t>
      </w:r>
    </w:p>
    <w:p w:rsidR="00A82425" w:rsidRDefault="00706B94">
      <w:pPr>
        <w:pStyle w:val="ListParagraph"/>
        <w:numPr>
          <w:ilvl w:val="1"/>
          <w:numId w:val="10"/>
        </w:numPr>
        <w:tabs>
          <w:tab w:val="left" w:pos="1092"/>
          <w:tab w:val="left" w:pos="2998"/>
        </w:tabs>
        <w:spacing w:line="252" w:lineRule="exact"/>
        <w:ind w:hanging="252"/>
      </w:pPr>
      <w:r>
        <w:t>marriage</w:t>
      </w:r>
      <w:r>
        <w:tab/>
      </w:r>
      <w:r>
        <w:rPr>
          <w:rFonts w:ascii="Wingdings" w:hAnsi="Wingdings"/>
        </w:rPr>
        <w:t></w:t>
      </w:r>
      <w:r>
        <w:t xml:space="preserve"> analogous relationship to</w:t>
      </w:r>
      <w:r>
        <w:rPr>
          <w:spacing w:val="-12"/>
        </w:rPr>
        <w:t xml:space="preserve"> </w:t>
      </w:r>
      <w:r>
        <w:t>marriage</w:t>
      </w:r>
    </w:p>
    <w:p w:rsidR="00A82425" w:rsidRDefault="00706B94">
      <w:pPr>
        <w:pStyle w:val="ListParagraph"/>
        <w:numPr>
          <w:ilvl w:val="1"/>
          <w:numId w:val="10"/>
        </w:numPr>
        <w:tabs>
          <w:tab w:val="left" w:pos="1090"/>
          <w:tab w:val="left" w:pos="6973"/>
        </w:tabs>
        <w:ind w:left="1089" w:hanging="250"/>
      </w:pPr>
      <w:r>
        <w:t>affinity (please</w:t>
      </w:r>
      <w:r>
        <w:rPr>
          <w:spacing w:val="-4"/>
        </w:rPr>
        <w:t xml:space="preserve"> </w:t>
      </w:r>
      <w:r>
        <w:t>identify):</w:t>
      </w:r>
      <w:r>
        <w:rPr>
          <w:spacing w:val="-1"/>
        </w:rPr>
        <w:t xml:space="preserve"> </w:t>
      </w:r>
      <w:r>
        <w:rPr>
          <w:w w:val="99"/>
          <w:u w:val="single"/>
        </w:rPr>
        <w:t xml:space="preserve"> </w:t>
      </w:r>
      <w:r>
        <w:rPr>
          <w:u w:val="single"/>
        </w:rPr>
        <w:tab/>
      </w:r>
    </w:p>
    <w:p w:rsidR="00A82425" w:rsidRDefault="00706B94">
      <w:pPr>
        <w:pStyle w:val="ListParagraph"/>
        <w:numPr>
          <w:ilvl w:val="1"/>
          <w:numId w:val="10"/>
        </w:numPr>
        <w:tabs>
          <w:tab w:val="left" w:pos="1090"/>
          <w:tab w:val="left" w:pos="2998"/>
          <w:tab w:val="left" w:pos="5158"/>
        </w:tabs>
        <w:ind w:left="1089" w:hanging="250"/>
      </w:pPr>
      <w:r>
        <w:t>grandparent</w:t>
      </w:r>
      <w:r>
        <w:tab/>
      </w:r>
      <w:r>
        <w:rPr>
          <w:rFonts w:ascii="Wingdings" w:hAnsi="Wingdings"/>
        </w:rPr>
        <w:t></w:t>
      </w:r>
      <w:r>
        <w:rPr>
          <w:spacing w:val="-1"/>
        </w:rPr>
        <w:t xml:space="preserve"> </w:t>
      </w:r>
      <w:r>
        <w:t>sibling</w:t>
      </w:r>
      <w:r>
        <w:tab/>
      </w:r>
      <w:r>
        <w:rPr>
          <w:rFonts w:ascii="Wingdings" w:hAnsi="Wingdings"/>
        </w:rPr>
        <w:t></w:t>
      </w:r>
      <w:r>
        <w:rPr>
          <w:spacing w:val="-3"/>
        </w:rPr>
        <w:t xml:space="preserve"> </w:t>
      </w:r>
      <w:r>
        <w:t>grandchild</w:t>
      </w:r>
    </w:p>
    <w:p w:rsidR="00A82425" w:rsidRDefault="00706B94">
      <w:pPr>
        <w:pStyle w:val="ListParagraph"/>
        <w:numPr>
          <w:ilvl w:val="1"/>
          <w:numId w:val="10"/>
        </w:numPr>
        <w:tabs>
          <w:tab w:val="left" w:pos="1091"/>
          <w:tab w:val="left" w:pos="6937"/>
        </w:tabs>
        <w:ind w:left="1090" w:hanging="251"/>
      </w:pPr>
      <w:r>
        <w:t xml:space="preserve">other: </w:t>
      </w:r>
      <w:r>
        <w:rPr>
          <w:w w:val="99"/>
          <w:u w:val="single"/>
        </w:rPr>
        <w:t xml:space="preserve"> </w:t>
      </w:r>
      <w:r>
        <w:rPr>
          <w:u w:val="single"/>
        </w:rPr>
        <w:tab/>
      </w:r>
    </w:p>
    <w:p w:rsidR="00A82425" w:rsidRDefault="00A82425">
      <w:pPr>
        <w:pStyle w:val="BodyText"/>
        <w:spacing w:before="11"/>
        <w:rPr>
          <w:b w:val="0"/>
          <w:sz w:val="21"/>
        </w:rPr>
      </w:pPr>
    </w:p>
    <w:p w:rsidR="00A82425" w:rsidRDefault="00706B94">
      <w:pPr>
        <w:pStyle w:val="ListParagraph"/>
        <w:numPr>
          <w:ilvl w:val="0"/>
          <w:numId w:val="10"/>
        </w:numPr>
        <w:tabs>
          <w:tab w:val="left" w:pos="839"/>
          <w:tab w:val="left" w:pos="840"/>
        </w:tabs>
        <w:ind w:left="839" w:right="112" w:hanging="720"/>
        <w:rPr>
          <w:b/>
        </w:rPr>
      </w:pPr>
      <w:r>
        <w:rPr>
          <w:b/>
        </w:rPr>
        <w:t>Maintenance is sought or payable for additional children or persons, additional particulars are</w:t>
      </w:r>
      <w:r>
        <w:rPr>
          <w:b/>
          <w:spacing w:val="-5"/>
        </w:rPr>
        <w:t xml:space="preserve"> </w:t>
      </w:r>
      <w:r>
        <w:rPr>
          <w:b/>
        </w:rPr>
        <w:t>attached</w:t>
      </w:r>
    </w:p>
    <w:p w:rsidR="00A82425" w:rsidRDefault="00A82425">
      <w:pPr>
        <w:pStyle w:val="BodyText"/>
        <w:spacing w:before="5"/>
        <w:rPr>
          <w:sz w:val="32"/>
        </w:rPr>
      </w:pPr>
    </w:p>
    <w:p w:rsidR="00A82425" w:rsidRDefault="00706B94">
      <w:pPr>
        <w:pStyle w:val="BodyText"/>
        <w:ind w:left="119"/>
      </w:pPr>
      <w:r>
        <w:t>Particulars (if known) of the debtor (respondent)</w:t>
      </w:r>
    </w:p>
    <w:p w:rsidR="00A82425" w:rsidRDefault="00706B94">
      <w:pPr>
        <w:pStyle w:val="ListParagraph"/>
        <w:numPr>
          <w:ilvl w:val="0"/>
          <w:numId w:val="6"/>
        </w:numPr>
        <w:tabs>
          <w:tab w:val="left" w:pos="839"/>
          <w:tab w:val="left" w:pos="840"/>
          <w:tab w:val="left" w:pos="3001"/>
          <w:tab w:val="left" w:pos="6958"/>
        </w:tabs>
        <w:spacing w:before="120"/>
        <w:jc w:val="left"/>
        <w:rPr>
          <w:b/>
        </w:rPr>
      </w:pPr>
      <w:r>
        <w:rPr>
          <w:b/>
        </w:rPr>
        <w:t>Family</w:t>
      </w:r>
      <w:r>
        <w:rPr>
          <w:b/>
          <w:spacing w:val="-6"/>
        </w:rPr>
        <w:t xml:space="preserve"> </w:t>
      </w:r>
      <w:r>
        <w:rPr>
          <w:b/>
        </w:rPr>
        <w:t>name(s):</w:t>
      </w:r>
      <w:r>
        <w:rPr>
          <w:b/>
        </w:rPr>
        <w:tab/>
      </w:r>
      <w:r>
        <w:rPr>
          <w:b/>
          <w:w w:val="99"/>
          <w:u w:val="single"/>
        </w:rPr>
        <w:t xml:space="preserve"> </w:t>
      </w:r>
      <w:r>
        <w:rPr>
          <w:b/>
          <w:u w:val="single"/>
        </w:rPr>
        <w:tab/>
      </w:r>
    </w:p>
    <w:p w:rsidR="00A82425" w:rsidRDefault="00706B94">
      <w:pPr>
        <w:pStyle w:val="ListParagraph"/>
        <w:numPr>
          <w:ilvl w:val="0"/>
          <w:numId w:val="6"/>
        </w:numPr>
        <w:tabs>
          <w:tab w:val="left" w:pos="839"/>
          <w:tab w:val="left" w:pos="840"/>
          <w:tab w:val="left" w:pos="3002"/>
          <w:tab w:val="left" w:pos="6958"/>
        </w:tabs>
        <w:spacing w:before="127"/>
        <w:jc w:val="left"/>
        <w:rPr>
          <w:b/>
        </w:rPr>
      </w:pPr>
      <w:r>
        <w:rPr>
          <w:b/>
        </w:rPr>
        <w:t>Given</w:t>
      </w:r>
      <w:r>
        <w:rPr>
          <w:b/>
          <w:spacing w:val="-5"/>
        </w:rPr>
        <w:t xml:space="preserve"> </w:t>
      </w:r>
      <w:r>
        <w:rPr>
          <w:b/>
        </w:rPr>
        <w:t>name(s):</w:t>
      </w:r>
      <w:r>
        <w:rPr>
          <w:b/>
        </w:rPr>
        <w:tab/>
      </w:r>
      <w:r>
        <w:rPr>
          <w:b/>
          <w:w w:val="99"/>
          <w:u w:val="single"/>
        </w:rPr>
        <w:t xml:space="preserve"> </w:t>
      </w:r>
      <w:r>
        <w:rPr>
          <w:b/>
          <w:u w:val="single"/>
        </w:rPr>
        <w:tab/>
      </w:r>
    </w:p>
    <w:p w:rsidR="00A82425" w:rsidRDefault="00706B94">
      <w:pPr>
        <w:pStyle w:val="ListParagraph"/>
        <w:numPr>
          <w:ilvl w:val="0"/>
          <w:numId w:val="6"/>
        </w:numPr>
        <w:tabs>
          <w:tab w:val="left" w:pos="840"/>
          <w:tab w:val="left" w:pos="841"/>
          <w:tab w:val="left" w:pos="3003"/>
          <w:tab w:val="left" w:pos="6958"/>
        </w:tabs>
        <w:spacing w:before="126"/>
        <w:ind w:left="840" w:hanging="721"/>
        <w:jc w:val="left"/>
        <w:rPr>
          <w:b/>
        </w:rPr>
      </w:pPr>
      <w:r>
        <w:rPr>
          <w:b/>
        </w:rPr>
        <w:t>Date</w:t>
      </w:r>
      <w:r>
        <w:rPr>
          <w:b/>
          <w:spacing w:val="-1"/>
        </w:rPr>
        <w:t xml:space="preserve"> </w:t>
      </w:r>
      <w:r>
        <w:rPr>
          <w:b/>
        </w:rPr>
        <w:t>of</w:t>
      </w:r>
      <w:r>
        <w:rPr>
          <w:b/>
          <w:spacing w:val="-1"/>
        </w:rPr>
        <w:t xml:space="preserve"> </w:t>
      </w:r>
      <w:r>
        <w:rPr>
          <w:b/>
        </w:rPr>
        <w:t>birth:</w:t>
      </w:r>
      <w:r>
        <w:rPr>
          <w:b/>
        </w:rPr>
        <w:tab/>
      </w:r>
      <w:r>
        <w:rPr>
          <w:b/>
          <w:u w:val="single"/>
        </w:rPr>
        <w:tab/>
      </w:r>
      <w:r>
        <w:rPr>
          <w:b/>
        </w:rPr>
        <w:t>(</w:t>
      </w:r>
      <w:proofErr w:type="spellStart"/>
      <w:r>
        <w:rPr>
          <w:b/>
        </w:rPr>
        <w:t>dd</w:t>
      </w:r>
      <w:proofErr w:type="spellEnd"/>
      <w:r>
        <w:rPr>
          <w:b/>
        </w:rPr>
        <w:t>/mm/</w:t>
      </w:r>
      <w:proofErr w:type="spellStart"/>
      <w:r>
        <w:rPr>
          <w:b/>
        </w:rPr>
        <w:t>yyyy</w:t>
      </w:r>
      <w:proofErr w:type="spellEnd"/>
      <w:r>
        <w:rPr>
          <w:b/>
        </w:rPr>
        <w:t>)</w:t>
      </w:r>
    </w:p>
    <w:p w:rsidR="00A82425" w:rsidRDefault="00706B94">
      <w:pPr>
        <w:pStyle w:val="ListParagraph"/>
        <w:numPr>
          <w:ilvl w:val="0"/>
          <w:numId w:val="6"/>
        </w:numPr>
        <w:tabs>
          <w:tab w:val="left" w:pos="839"/>
          <w:tab w:val="left" w:pos="840"/>
          <w:tab w:val="left" w:pos="4440"/>
          <w:tab w:val="left" w:pos="6969"/>
        </w:tabs>
        <w:spacing w:before="125"/>
        <w:ind w:right="1412"/>
        <w:jc w:val="left"/>
        <w:rPr>
          <w:b/>
        </w:rPr>
      </w:pPr>
      <w:r>
        <w:rPr>
          <w:b/>
        </w:rPr>
        <w:t>Personal</w:t>
      </w:r>
      <w:r>
        <w:rPr>
          <w:b/>
          <w:spacing w:val="-3"/>
        </w:rPr>
        <w:t xml:space="preserve"> </w:t>
      </w:r>
      <w:r>
        <w:rPr>
          <w:b/>
        </w:rPr>
        <w:t>identification</w:t>
      </w:r>
      <w:r>
        <w:rPr>
          <w:b/>
          <w:spacing w:val="-3"/>
        </w:rPr>
        <w:t xml:space="preserve"> </w:t>
      </w:r>
      <w:r>
        <w:rPr>
          <w:b/>
        </w:rPr>
        <w:t>number:</w:t>
      </w:r>
      <w:r>
        <w:rPr>
          <w:b/>
        </w:rPr>
        <w:tab/>
      </w:r>
      <w:r>
        <w:rPr>
          <w:b/>
          <w:w w:val="99"/>
          <w:u w:val="single"/>
        </w:rPr>
        <w:t xml:space="preserve"> </w:t>
      </w:r>
      <w:r>
        <w:rPr>
          <w:b/>
          <w:u w:val="single"/>
        </w:rPr>
        <w:tab/>
      </w:r>
      <w:r>
        <w:rPr>
          <w:b/>
        </w:rPr>
        <w:t xml:space="preserve"> (include name of country or territorial unit that issued the</w:t>
      </w:r>
      <w:r>
        <w:rPr>
          <w:b/>
          <w:spacing w:val="-11"/>
        </w:rPr>
        <w:t xml:space="preserve"> </w:t>
      </w:r>
      <w:r>
        <w:rPr>
          <w:b/>
        </w:rPr>
        <w:t>number)</w:t>
      </w:r>
    </w:p>
    <w:p w:rsidR="00A82425" w:rsidRDefault="00706B94">
      <w:pPr>
        <w:pStyle w:val="ListParagraph"/>
        <w:numPr>
          <w:ilvl w:val="0"/>
          <w:numId w:val="6"/>
        </w:numPr>
        <w:tabs>
          <w:tab w:val="left" w:pos="839"/>
          <w:tab w:val="left" w:pos="840"/>
          <w:tab w:val="left" w:pos="3001"/>
          <w:tab w:val="left" w:pos="6959"/>
        </w:tabs>
        <w:spacing w:before="126"/>
        <w:jc w:val="left"/>
        <w:rPr>
          <w:b/>
        </w:rPr>
      </w:pPr>
      <w:r>
        <w:rPr>
          <w:b/>
        </w:rPr>
        <w:t>Residential</w:t>
      </w:r>
      <w:r>
        <w:rPr>
          <w:b/>
          <w:spacing w:val="-4"/>
        </w:rPr>
        <w:t xml:space="preserve"> </w:t>
      </w:r>
      <w:r>
        <w:rPr>
          <w:b/>
        </w:rPr>
        <w:t>address:</w:t>
      </w:r>
      <w:r>
        <w:rPr>
          <w:b/>
        </w:rPr>
        <w:tab/>
      </w:r>
      <w:r>
        <w:rPr>
          <w:b/>
          <w:w w:val="99"/>
          <w:u w:val="single"/>
        </w:rPr>
        <w:t xml:space="preserve"> </w:t>
      </w:r>
      <w:r>
        <w:rPr>
          <w:b/>
          <w:u w:val="single"/>
        </w:rPr>
        <w:tab/>
      </w:r>
    </w:p>
    <w:p w:rsidR="00A82425" w:rsidRDefault="00A82425">
      <w:pPr>
        <w:sectPr w:rsidR="00A82425">
          <w:type w:val="continuous"/>
          <w:pgSz w:w="11910" w:h="16840"/>
          <w:pgMar w:top="160" w:right="1020" w:bottom="280" w:left="1580" w:header="720" w:footer="720" w:gutter="0"/>
          <w:cols w:equalWidth="0" w:space="720" w:num="2">
            <w:col w:w="396" w:space="324"/>
            <w:col w:w="8590"/>
          </w:cols>
        </w:sectPr>
      </w:pPr>
    </w:p>
    <w:p w:rsidR="00A82425" w:rsidRDefault="00A82425">
      <w:pPr>
        <w:pStyle w:val="BodyText"/>
        <w:rPr>
          <w:sz w:val="20"/>
        </w:rPr>
      </w:pPr>
    </w:p>
    <w:p w:rsidR="00A82425" w:rsidRDefault="00A82425">
      <w:pPr>
        <w:pStyle w:val="BodyText"/>
        <w:spacing w:before="8"/>
        <w:rPr>
          <w:sz w:val="11"/>
        </w:rPr>
      </w:pPr>
    </w:p>
    <w:p w:rsidR="00A82425" w:rsidRDefault="0025256E">
      <w:pPr>
        <w:pStyle w:val="BodyText"/>
        <w:spacing w:line="20" w:lineRule="exact"/>
        <w:ind w:left="3712"/>
        <w:rPr>
          <w:b w:val="0"/>
          <w:sz w:val="2"/>
        </w:rPr>
      </w:pPr>
      <w:r>
        <w:rPr>
          <w:b w:val="0"/>
          <w:sz w:val="2"/>
        </w:rPr>
      </w:r>
      <w:r>
        <w:rPr>
          <w:b w:val="0"/>
          <w:sz w:val="2"/>
        </w:rPr>
        <w:pict>
          <v:group id="_x0000_s1035" style="width:198.75pt;height:.7pt;mso-position-horizontal-relative:char;mso-position-vertical-relative:line" coordsize="3975,14">
            <v:line id="_x0000_s1036" style="position:absolute" strokeweight=".24403mm" from="7,7" to="3968,7"/>
            <w10:wrap type="none"/>
            <w10:anchorlock/>
          </v:group>
        </w:pict>
      </w:r>
    </w:p>
    <w:p w:rsidR="00A82425" w:rsidRDefault="00706B94">
      <w:pPr>
        <w:pStyle w:val="ListParagraph"/>
        <w:numPr>
          <w:ilvl w:val="0"/>
          <w:numId w:val="6"/>
        </w:numPr>
        <w:tabs>
          <w:tab w:val="left" w:pos="1559"/>
          <w:tab w:val="left" w:pos="1560"/>
          <w:tab w:val="left" w:pos="3720"/>
          <w:tab w:val="left" w:pos="7679"/>
        </w:tabs>
        <w:spacing w:before="121"/>
        <w:ind w:left="1559"/>
        <w:jc w:val="left"/>
        <w:rPr>
          <w:b/>
        </w:rPr>
      </w:pPr>
      <w:r>
        <w:rPr>
          <w:b/>
        </w:rPr>
        <w:t>Postal</w:t>
      </w:r>
      <w:r>
        <w:rPr>
          <w:b/>
          <w:spacing w:val="-3"/>
        </w:rPr>
        <w:t xml:space="preserve"> </w:t>
      </w:r>
      <w:r>
        <w:rPr>
          <w:b/>
        </w:rPr>
        <w:t>address:</w:t>
      </w:r>
      <w:r>
        <w:rPr>
          <w:b/>
        </w:rPr>
        <w:tab/>
      </w:r>
      <w:r>
        <w:rPr>
          <w:b/>
          <w:w w:val="99"/>
          <w:u w:val="single"/>
        </w:rPr>
        <w:t xml:space="preserve"> </w:t>
      </w:r>
      <w:r>
        <w:rPr>
          <w:b/>
          <w:u w:val="single"/>
        </w:rPr>
        <w:tab/>
      </w:r>
    </w:p>
    <w:p w:rsidR="00A82425" w:rsidRDefault="0025256E">
      <w:pPr>
        <w:pStyle w:val="BodyText"/>
        <w:spacing w:before="3"/>
        <w:rPr>
          <w:sz w:val="28"/>
        </w:rPr>
      </w:pPr>
      <w:r>
        <w:pict>
          <v:line id="_x0000_s1034" style="position:absolute;z-index:251654144;mso-wrap-distance-left:0;mso-wrap-distance-right:0;mso-position-horizontal-relative:page" strokeweight=".24403mm" from="264.95pt,18.6pt" to="463pt,18.6pt">
            <w10:wrap type="topAndBottom" anchorx="page"/>
          </v:line>
        </w:pict>
      </w:r>
    </w:p>
    <w:p w:rsidR="00A82425" w:rsidRDefault="00A82425">
      <w:pPr>
        <w:rPr>
          <w:sz w:val="28"/>
        </w:rPr>
        <w:sectPr w:rsidR="00A82425">
          <w:type w:val="continuous"/>
          <w:pgSz w:w="11910" w:h="16840"/>
          <w:pgMar w:top="160" w:right="1020" w:bottom="280" w:left="1580" w:header="720" w:footer="720" w:gutter="0"/>
          <w:cols w:space="720"/>
        </w:sectPr>
      </w:pPr>
    </w:p>
    <w:p w:rsidR="00A82425" w:rsidRDefault="00A82425">
      <w:pPr>
        <w:pStyle w:val="BodyText"/>
        <w:spacing w:before="1"/>
        <w:rPr>
          <w:sz w:val="13"/>
        </w:rPr>
      </w:pPr>
    </w:p>
    <w:p w:rsidR="00A82425" w:rsidRDefault="00706B94">
      <w:pPr>
        <w:pStyle w:val="ListParagraph"/>
        <w:numPr>
          <w:ilvl w:val="0"/>
          <w:numId w:val="6"/>
        </w:numPr>
        <w:tabs>
          <w:tab w:val="left" w:pos="1558"/>
          <w:tab w:val="left" w:pos="1559"/>
        </w:tabs>
        <w:spacing w:before="91"/>
        <w:ind w:left="1558" w:hanging="719"/>
        <w:jc w:val="left"/>
        <w:rPr>
          <w:b/>
        </w:rPr>
      </w:pPr>
      <w:r>
        <w:rPr>
          <w:b/>
        </w:rPr>
        <w:t>Any other information that may assist with the location of the</w:t>
      </w:r>
      <w:r>
        <w:rPr>
          <w:b/>
          <w:spacing w:val="-15"/>
        </w:rPr>
        <w:t xml:space="preserve"> </w:t>
      </w:r>
      <w:r>
        <w:rPr>
          <w:b/>
        </w:rPr>
        <w:t>debtor</w:t>
      </w:r>
    </w:p>
    <w:p w:rsidR="00A82425" w:rsidRDefault="0025256E">
      <w:pPr>
        <w:pStyle w:val="BodyText"/>
        <w:spacing w:before="4"/>
        <w:rPr>
          <w:sz w:val="28"/>
        </w:rPr>
      </w:pPr>
      <w:r>
        <w:pict>
          <v:line id="_x0000_s1033" style="position:absolute;z-index:251655168;mso-wrap-distance-left:0;mso-wrap-distance-right:0;mso-position-horizontal-relative:page" strokeweight=".24403mm" from="156.95pt,18.6pt" to="464.95pt,18.6pt">
            <w10:wrap type="topAndBottom" anchorx="page"/>
          </v:line>
        </w:pict>
      </w:r>
      <w:r>
        <w:pict>
          <v:line id="_x0000_s1032" style="position:absolute;z-index:251656192;mso-wrap-distance-left:0;mso-wrap-distance-right:0;mso-position-horizontal-relative:page" strokeweight=".24403mm" from="156.95pt,37.65pt" to="464.95pt,37.65pt">
            <w10:wrap type="topAndBottom" anchorx="page"/>
          </v:line>
        </w:pict>
      </w:r>
    </w:p>
    <w:p w:rsidR="00A82425" w:rsidRDefault="00A82425">
      <w:pPr>
        <w:pStyle w:val="BodyText"/>
        <w:spacing w:before="10"/>
        <w:rPr>
          <w:sz w:val="25"/>
        </w:rPr>
      </w:pPr>
    </w:p>
    <w:p w:rsidR="00A82425" w:rsidRDefault="00706B94">
      <w:pPr>
        <w:pStyle w:val="ListParagraph"/>
        <w:numPr>
          <w:ilvl w:val="0"/>
          <w:numId w:val="5"/>
        </w:numPr>
        <w:tabs>
          <w:tab w:val="left" w:pos="838"/>
          <w:tab w:val="left" w:pos="839"/>
        </w:tabs>
        <w:spacing w:before="97"/>
        <w:rPr>
          <w:b/>
        </w:rPr>
      </w:pPr>
      <w:r>
        <w:rPr>
          <w:b/>
        </w:rPr>
        <w:t>Payments</w:t>
      </w:r>
    </w:p>
    <w:p w:rsidR="00A82425" w:rsidRDefault="00706B94">
      <w:pPr>
        <w:pStyle w:val="ListParagraph"/>
        <w:numPr>
          <w:ilvl w:val="1"/>
          <w:numId w:val="5"/>
        </w:numPr>
        <w:tabs>
          <w:tab w:val="left" w:pos="1559"/>
          <w:tab w:val="left" w:pos="1560"/>
        </w:tabs>
        <w:spacing w:before="126"/>
        <w:ind w:hanging="720"/>
        <w:rPr>
          <w:b/>
        </w:rPr>
      </w:pPr>
      <w:r>
        <w:rPr>
          <w:b/>
        </w:rPr>
        <w:t>Details for electronic transfer of payments (if</w:t>
      </w:r>
      <w:r>
        <w:rPr>
          <w:b/>
          <w:spacing w:val="-8"/>
        </w:rPr>
        <w:t xml:space="preserve"> </w:t>
      </w:r>
      <w:r>
        <w:rPr>
          <w:b/>
        </w:rPr>
        <w:t>applicable)</w:t>
      </w:r>
    </w:p>
    <w:p w:rsidR="00A82425" w:rsidRDefault="00706B94">
      <w:pPr>
        <w:pStyle w:val="BodyText"/>
        <w:tabs>
          <w:tab w:val="left" w:pos="4439"/>
          <w:tab w:val="left" w:pos="7959"/>
        </w:tabs>
        <w:spacing w:before="126" w:line="336" w:lineRule="auto"/>
        <w:ind w:left="1559" w:right="1341"/>
        <w:jc w:val="both"/>
        <w:rPr>
          <w:sz w:val="14"/>
        </w:rPr>
      </w:pPr>
      <w:r>
        <w:t>Name of</w:t>
      </w:r>
      <w:r>
        <w:rPr>
          <w:spacing w:val="-3"/>
        </w:rPr>
        <w:t xml:space="preserve"> </w:t>
      </w:r>
      <w:r>
        <w:t>the</w:t>
      </w:r>
      <w:r>
        <w:rPr>
          <w:spacing w:val="-1"/>
        </w:rPr>
        <w:t xml:space="preserve"> </w:t>
      </w:r>
      <w:r>
        <w:t>bank:</w:t>
      </w:r>
      <w:r>
        <w:tab/>
      </w:r>
      <w:r>
        <w:rPr>
          <w:w w:val="3"/>
        </w:rPr>
        <w:t xml:space="preserve"> </w:t>
      </w:r>
      <w:r>
        <w:rPr>
          <w:w w:val="99"/>
          <w:u w:val="single"/>
        </w:rPr>
        <w:t xml:space="preserve"> </w:t>
      </w:r>
      <w:r>
        <w:rPr>
          <w:u w:val="single"/>
        </w:rPr>
        <w:tab/>
      </w:r>
      <w:r>
        <w:t xml:space="preserve"> NBIC:</w:t>
      </w:r>
      <w:r>
        <w:rPr>
          <w:spacing w:val="-14"/>
        </w:rPr>
        <w:t xml:space="preserve"> </w:t>
      </w:r>
      <w:hyperlink w:history="1" w:anchor="_bookmark0">
        <w:r>
          <w:rPr>
            <w:position w:val="10"/>
            <w:sz w:val="14"/>
          </w:rPr>
          <w:t>1</w:t>
        </w:r>
      </w:hyperlink>
      <w:r>
        <w:rPr>
          <w:position w:val="10"/>
          <w:sz w:val="14"/>
        </w:rPr>
        <w:tab/>
      </w:r>
      <w:r>
        <w:rPr>
          <w:position w:val="10"/>
          <w:sz w:val="14"/>
          <w:u w:val="single"/>
        </w:rPr>
        <w:t xml:space="preserve"> </w:t>
      </w:r>
      <w:r>
        <w:rPr>
          <w:position w:val="10"/>
          <w:sz w:val="14"/>
          <w:u w:val="single"/>
        </w:rPr>
        <w:tab/>
      </w:r>
    </w:p>
    <w:p w:rsidR="00A82425" w:rsidRDefault="00706B94">
      <w:pPr>
        <w:pStyle w:val="BodyText"/>
        <w:tabs>
          <w:tab w:val="left" w:pos="4440"/>
          <w:tab w:val="left" w:pos="7960"/>
        </w:tabs>
        <w:spacing w:before="17"/>
        <w:ind w:left="1559"/>
        <w:jc w:val="both"/>
      </w:pPr>
      <w:r>
        <w:t>SWIFT-address:</w:t>
      </w:r>
      <w:r>
        <w:tab/>
      </w:r>
      <w:r>
        <w:rPr>
          <w:w w:val="99"/>
          <w:u w:val="single"/>
        </w:rPr>
        <w:t xml:space="preserve"> </w:t>
      </w:r>
      <w:r>
        <w:rPr>
          <w:u w:val="single"/>
        </w:rPr>
        <w:tab/>
      </w:r>
    </w:p>
    <w:p w:rsidR="00A82425" w:rsidRDefault="00706B94">
      <w:pPr>
        <w:tabs>
          <w:tab w:val="left" w:pos="4439"/>
          <w:tab w:val="left" w:pos="7960"/>
        </w:tabs>
        <w:spacing w:before="101"/>
        <w:ind w:left="1559"/>
        <w:jc w:val="both"/>
        <w:rPr>
          <w:b/>
          <w:sz w:val="14"/>
        </w:rPr>
      </w:pPr>
      <w:r>
        <w:rPr>
          <w:b/>
        </w:rPr>
        <w:t>IBAN</w:t>
      </w:r>
      <w:proofErr w:type="gramStart"/>
      <w:r>
        <w:rPr>
          <w:b/>
        </w:rPr>
        <w:t>:</w:t>
      </w:r>
      <w:proofErr w:type="gramEnd"/>
      <w:r>
        <w:fldChar w:fldCharType="begin"/>
      </w:r>
      <w:r>
        <w:instrText xml:space="preserve"> HYPERLINK \l "_bookmark1" </w:instrText>
      </w:r>
      <w:r>
        <w:fldChar w:fldCharType="separate"/>
      </w:r>
      <w:r>
        <w:rPr>
          <w:b/>
          <w:position w:val="10"/>
          <w:sz w:val="14"/>
        </w:rPr>
        <w:t>2</w:t>
      </w:r>
      <w:r>
        <w:rPr>
          <w:b/>
          <w:position w:val="10"/>
          <w:sz w:val="14"/>
        </w:rPr>
        <w:fldChar w:fldCharType="end"/>
      </w:r>
      <w:r>
        <w:rPr>
          <w:b/>
          <w:position w:val="10"/>
          <w:sz w:val="14"/>
        </w:rPr>
        <w:tab/>
      </w:r>
      <w:r>
        <w:rPr>
          <w:b/>
          <w:position w:val="10"/>
          <w:sz w:val="14"/>
          <w:u w:val="single"/>
        </w:rPr>
        <w:t xml:space="preserve"> </w:t>
      </w:r>
      <w:r>
        <w:rPr>
          <w:b/>
          <w:position w:val="10"/>
          <w:sz w:val="14"/>
          <w:u w:val="single"/>
        </w:rPr>
        <w:tab/>
      </w:r>
    </w:p>
    <w:p w:rsidR="00A82425" w:rsidRDefault="00706B94">
      <w:pPr>
        <w:pStyle w:val="BodyText"/>
        <w:tabs>
          <w:tab w:val="left" w:pos="4439"/>
          <w:tab w:val="left" w:pos="7959"/>
        </w:tabs>
        <w:spacing w:before="126" w:line="348" w:lineRule="auto"/>
        <w:ind w:left="1559" w:right="1341"/>
        <w:jc w:val="both"/>
        <w:rPr>
          <w:sz w:val="14"/>
        </w:rPr>
      </w:pPr>
      <w:r>
        <w:t>Account</w:t>
      </w:r>
      <w:r>
        <w:rPr>
          <w:spacing w:val="-5"/>
        </w:rPr>
        <w:t xml:space="preserve"> </w:t>
      </w:r>
      <w:r>
        <w:t>number:</w:t>
      </w:r>
      <w:r>
        <w:tab/>
      </w:r>
      <w:r>
        <w:rPr>
          <w:w w:val="3"/>
        </w:rPr>
        <w:t xml:space="preserve"> </w:t>
      </w:r>
      <w:r>
        <w:rPr>
          <w:w w:val="99"/>
          <w:u w:val="single"/>
        </w:rPr>
        <w:t xml:space="preserve"> </w:t>
      </w:r>
      <w:r>
        <w:rPr>
          <w:u w:val="single"/>
        </w:rPr>
        <w:tab/>
      </w:r>
      <w:r>
        <w:rPr>
          <w:w w:val="1"/>
          <w:u w:val="single"/>
        </w:rPr>
        <w:t xml:space="preserve"> </w:t>
      </w:r>
      <w:r>
        <w:t xml:space="preserve"> Name of</w:t>
      </w:r>
      <w:r>
        <w:rPr>
          <w:spacing w:val="-4"/>
        </w:rPr>
        <w:t xml:space="preserve"> </w:t>
      </w:r>
      <w:r>
        <w:t>account</w:t>
      </w:r>
      <w:r>
        <w:rPr>
          <w:spacing w:val="-2"/>
        </w:rPr>
        <w:t xml:space="preserve"> </w:t>
      </w:r>
      <w:r>
        <w:t xml:space="preserve">holder:         </w:t>
      </w:r>
      <w:r>
        <w:rPr>
          <w:spacing w:val="14"/>
        </w:rPr>
        <w:t xml:space="preserve"> </w:t>
      </w:r>
      <w:r>
        <w:rPr>
          <w:w w:val="99"/>
          <w:u w:val="single"/>
        </w:rPr>
        <w:t xml:space="preserve"> </w:t>
      </w:r>
      <w:r>
        <w:rPr>
          <w:u w:val="single"/>
        </w:rPr>
        <w:tab/>
      </w:r>
      <w:r>
        <w:t xml:space="preserve">                                                        Reference</w:t>
      </w:r>
      <w:proofErr w:type="gramStart"/>
      <w:r>
        <w:t>:</w:t>
      </w:r>
      <w:proofErr w:type="gramEnd"/>
      <w:r>
        <w:fldChar w:fldCharType="begin"/>
      </w:r>
      <w:r>
        <w:instrText xml:space="preserve"> HYPERLINK \l "_bookmark2" </w:instrText>
      </w:r>
      <w:r>
        <w:fldChar w:fldCharType="separate"/>
      </w:r>
      <w:r>
        <w:rPr>
          <w:position w:val="10"/>
          <w:sz w:val="14"/>
        </w:rPr>
        <w:t>3</w:t>
      </w:r>
      <w:r>
        <w:rPr>
          <w:position w:val="10"/>
          <w:sz w:val="14"/>
        </w:rPr>
        <w:fldChar w:fldCharType="end"/>
      </w:r>
      <w:r>
        <w:rPr>
          <w:position w:val="10"/>
          <w:sz w:val="14"/>
        </w:rPr>
        <w:tab/>
      </w:r>
      <w:r>
        <w:rPr>
          <w:position w:val="10"/>
          <w:sz w:val="14"/>
          <w:u w:val="single"/>
        </w:rPr>
        <w:t xml:space="preserve"> </w:t>
      </w:r>
      <w:r>
        <w:rPr>
          <w:position w:val="10"/>
          <w:sz w:val="14"/>
          <w:u w:val="single"/>
        </w:rPr>
        <w:tab/>
      </w:r>
    </w:p>
    <w:p w:rsidR="00A82425" w:rsidRDefault="00706B94">
      <w:pPr>
        <w:pStyle w:val="ListParagraph"/>
        <w:numPr>
          <w:ilvl w:val="1"/>
          <w:numId w:val="5"/>
        </w:numPr>
        <w:tabs>
          <w:tab w:val="left" w:pos="1558"/>
          <w:tab w:val="left" w:pos="1559"/>
        </w:tabs>
        <w:spacing w:before="63"/>
        <w:ind w:left="1558" w:hanging="719"/>
        <w:rPr>
          <w:b/>
        </w:rPr>
      </w:pPr>
      <w:r>
        <w:rPr>
          <w:b/>
        </w:rPr>
        <w:t xml:space="preserve">Details for payments by </w:t>
      </w:r>
      <w:proofErr w:type="spellStart"/>
      <w:r>
        <w:rPr>
          <w:b/>
        </w:rPr>
        <w:t>cheques</w:t>
      </w:r>
      <w:proofErr w:type="spellEnd"/>
      <w:r>
        <w:rPr>
          <w:b/>
        </w:rPr>
        <w:t xml:space="preserve"> (if</w:t>
      </w:r>
      <w:r>
        <w:rPr>
          <w:b/>
          <w:spacing w:val="-8"/>
        </w:rPr>
        <w:t xml:space="preserve"> </w:t>
      </w:r>
      <w:r>
        <w:rPr>
          <w:b/>
        </w:rPr>
        <w:t>applicable)</w:t>
      </w:r>
    </w:p>
    <w:p w:rsidR="00A82425" w:rsidRDefault="00706B94">
      <w:pPr>
        <w:pStyle w:val="BodyText"/>
        <w:tabs>
          <w:tab w:val="left" w:pos="4440"/>
          <w:tab w:val="left" w:pos="7959"/>
        </w:tabs>
        <w:spacing w:before="125" w:line="360" w:lineRule="auto"/>
        <w:ind w:left="1559" w:right="1341"/>
        <w:jc w:val="both"/>
      </w:pPr>
      <w:proofErr w:type="spellStart"/>
      <w:r>
        <w:t>Cheque</w:t>
      </w:r>
      <w:proofErr w:type="spellEnd"/>
      <w:r>
        <w:rPr>
          <w:spacing w:val="-2"/>
        </w:rPr>
        <w:t xml:space="preserve"> </w:t>
      </w:r>
      <w:r>
        <w:t>payable</w:t>
      </w:r>
      <w:r>
        <w:rPr>
          <w:spacing w:val="-2"/>
        </w:rPr>
        <w:t xml:space="preserve"> </w:t>
      </w:r>
      <w:r>
        <w:t>to:</w:t>
      </w:r>
      <w:r>
        <w:tab/>
      </w:r>
      <w:r>
        <w:rPr>
          <w:w w:val="5"/>
        </w:rPr>
        <w:t xml:space="preserve"> </w:t>
      </w:r>
      <w:r>
        <w:rPr>
          <w:w w:val="99"/>
          <w:u w:val="single"/>
        </w:rPr>
        <w:t xml:space="preserve"> </w:t>
      </w:r>
      <w:r>
        <w:rPr>
          <w:u w:val="single"/>
        </w:rPr>
        <w:tab/>
      </w:r>
      <w:r>
        <w:t xml:space="preserve"> </w:t>
      </w:r>
      <w:proofErr w:type="spellStart"/>
      <w:r>
        <w:t>Cheque</w:t>
      </w:r>
      <w:proofErr w:type="spellEnd"/>
      <w:r>
        <w:t xml:space="preserve"> to be</w:t>
      </w:r>
      <w:r>
        <w:rPr>
          <w:spacing w:val="-3"/>
        </w:rPr>
        <w:t xml:space="preserve"> </w:t>
      </w:r>
      <w:r>
        <w:t>sent</w:t>
      </w:r>
      <w:r>
        <w:rPr>
          <w:spacing w:val="-1"/>
        </w:rPr>
        <w:t xml:space="preserve"> </w:t>
      </w:r>
      <w:r>
        <w:t>to:</w:t>
      </w:r>
      <w:r>
        <w:tab/>
      </w:r>
      <w:r>
        <w:rPr>
          <w:w w:val="5"/>
        </w:rPr>
        <w:t xml:space="preserve"> </w:t>
      </w:r>
      <w:r>
        <w:rPr>
          <w:w w:val="99"/>
          <w:u w:val="single"/>
        </w:rPr>
        <w:t xml:space="preserve"> </w:t>
      </w:r>
      <w:r>
        <w:rPr>
          <w:u w:val="single"/>
        </w:rPr>
        <w:tab/>
      </w:r>
      <w:r>
        <w:rPr>
          <w:w w:val="1"/>
          <w:u w:val="single"/>
        </w:rPr>
        <w:t xml:space="preserve"> </w:t>
      </w:r>
      <w:r>
        <w:t xml:space="preserve"> (address)</w:t>
      </w:r>
      <w:r>
        <w:tab/>
      </w:r>
      <w:r>
        <w:rPr>
          <w:w w:val="99"/>
          <w:u w:val="single"/>
        </w:rPr>
        <w:t xml:space="preserve"> </w:t>
      </w:r>
      <w:r>
        <w:rPr>
          <w:u w:val="single"/>
        </w:rPr>
        <w:tab/>
      </w:r>
    </w:p>
    <w:p w:rsidR="00A82425" w:rsidRDefault="0025256E">
      <w:pPr>
        <w:pStyle w:val="BodyText"/>
        <w:spacing w:before="8"/>
        <w:rPr>
          <w:sz w:val="17"/>
        </w:rPr>
      </w:pPr>
      <w:r>
        <w:pict>
          <v:line id="_x0000_s1031" style="position:absolute;z-index:251657216;mso-wrap-distance-left:0;mso-wrap-distance-right:0;mso-position-horizontal-relative:page" strokeweight=".24403mm" from="300.95pt,12.5pt" to="477.05pt,12.5pt">
            <w10:wrap type="topAndBottom" anchorx="page"/>
          </v:line>
        </w:pict>
      </w:r>
    </w:p>
    <w:p w:rsidR="00A82425" w:rsidRDefault="00706B94">
      <w:pPr>
        <w:tabs>
          <w:tab w:val="left" w:pos="4439"/>
          <w:tab w:val="left" w:pos="7960"/>
        </w:tabs>
        <w:spacing w:before="72"/>
        <w:ind w:left="1559"/>
        <w:rPr>
          <w:b/>
          <w:sz w:val="14"/>
        </w:rPr>
      </w:pPr>
      <w:r>
        <w:rPr>
          <w:b/>
        </w:rPr>
        <w:t>Reference</w:t>
      </w:r>
      <w:proofErr w:type="gramStart"/>
      <w:r>
        <w:rPr>
          <w:b/>
        </w:rPr>
        <w:t>:</w:t>
      </w:r>
      <w:r>
        <w:rPr>
          <w:b/>
          <w:position w:val="10"/>
          <w:sz w:val="14"/>
        </w:rPr>
        <w:t>3</w:t>
      </w:r>
      <w:proofErr w:type="gramEnd"/>
      <w:r>
        <w:rPr>
          <w:b/>
          <w:position w:val="10"/>
          <w:sz w:val="14"/>
        </w:rPr>
        <w:tab/>
      </w:r>
      <w:r>
        <w:rPr>
          <w:b/>
          <w:position w:val="10"/>
          <w:sz w:val="14"/>
          <w:u w:val="single"/>
        </w:rPr>
        <w:t xml:space="preserve"> </w:t>
      </w:r>
      <w:r>
        <w:rPr>
          <w:b/>
          <w:position w:val="10"/>
          <w:sz w:val="14"/>
          <w:u w:val="single"/>
        </w:rPr>
        <w:tab/>
      </w:r>
    </w:p>
    <w:p w:rsidR="00A82425" w:rsidRDefault="00A82425">
      <w:pPr>
        <w:pStyle w:val="BodyText"/>
        <w:rPr>
          <w:sz w:val="25"/>
        </w:rPr>
      </w:pPr>
    </w:p>
    <w:p w:rsidR="00A82425" w:rsidRDefault="00706B94">
      <w:pPr>
        <w:pStyle w:val="ListParagraph"/>
        <w:numPr>
          <w:ilvl w:val="0"/>
          <w:numId w:val="5"/>
        </w:numPr>
        <w:tabs>
          <w:tab w:val="left" w:pos="839"/>
          <w:tab w:val="left" w:pos="840"/>
        </w:tabs>
        <w:spacing w:before="90"/>
        <w:rPr>
          <w:b/>
        </w:rPr>
      </w:pPr>
      <w:r>
        <w:rPr>
          <w:b/>
        </w:rPr>
        <w:t>This application is for the establishment of a decision in the requested State</w:t>
      </w:r>
      <w:r>
        <w:rPr>
          <w:b/>
          <w:spacing w:val="-12"/>
        </w:rPr>
        <w:t xml:space="preserve"> </w:t>
      </w:r>
      <w:r>
        <w:rPr>
          <w:b/>
        </w:rPr>
        <w:t>where:</w:t>
      </w:r>
    </w:p>
    <w:p w:rsidR="00A82425" w:rsidRDefault="00706B94">
      <w:pPr>
        <w:pStyle w:val="ListParagraph"/>
        <w:numPr>
          <w:ilvl w:val="1"/>
          <w:numId w:val="5"/>
        </w:numPr>
        <w:tabs>
          <w:tab w:val="left" w:pos="1559"/>
          <w:tab w:val="left" w:pos="1560"/>
          <w:tab w:val="left" w:pos="2279"/>
        </w:tabs>
        <w:ind w:left="2279" w:hanging="1440"/>
        <w:rPr>
          <w:b/>
        </w:rPr>
      </w:pPr>
      <w:r>
        <w:rPr>
          <w:rFonts w:ascii="Wingdings" w:hAnsi="Wingdings"/>
        </w:rPr>
        <w:t></w:t>
      </w:r>
      <w:r>
        <w:tab/>
      </w:r>
      <w:r>
        <w:rPr>
          <w:b/>
        </w:rPr>
        <w:t>there is no existing decision (Article 10(1)</w:t>
      </w:r>
      <w:r>
        <w:rPr>
          <w:b/>
          <w:spacing w:val="-10"/>
        </w:rPr>
        <w:t xml:space="preserve"> </w:t>
      </w:r>
      <w:r>
        <w:rPr>
          <w:b/>
          <w:i/>
        </w:rPr>
        <w:t>c)</w:t>
      </w:r>
      <w:r>
        <w:rPr>
          <w:b/>
        </w:rPr>
        <w:t>)</w:t>
      </w:r>
    </w:p>
    <w:p w:rsidR="00A82425" w:rsidRDefault="00706B94">
      <w:pPr>
        <w:pStyle w:val="ListParagraph"/>
        <w:numPr>
          <w:ilvl w:val="1"/>
          <w:numId w:val="5"/>
        </w:numPr>
        <w:tabs>
          <w:tab w:val="left" w:pos="1560"/>
        </w:tabs>
        <w:ind w:left="2279" w:right="113" w:hanging="1440"/>
        <w:jc w:val="both"/>
        <w:rPr>
          <w:b/>
        </w:rPr>
      </w:pPr>
      <w:r>
        <w:rPr>
          <w:rFonts w:ascii="Wingdings" w:hAnsi="Wingdings"/>
        </w:rPr>
        <w:t></w:t>
      </w:r>
      <w:r>
        <w:t xml:space="preserve">  </w:t>
      </w:r>
      <w:r>
        <w:rPr>
          <w:b/>
        </w:rPr>
        <w:t xml:space="preserve">recognition and enforcement of a decision is not possible or is refused   because of the lack of a basis for recognition and enforcement under Article 20  or  on  the  grounds  specified  in  Article  22 </w:t>
      </w:r>
      <w:r>
        <w:rPr>
          <w:b/>
          <w:i/>
        </w:rPr>
        <w:t xml:space="preserve">b)   </w:t>
      </w:r>
      <w:r>
        <w:rPr>
          <w:b/>
        </w:rPr>
        <w:t xml:space="preserve">or   </w:t>
      </w:r>
      <w:r>
        <w:rPr>
          <w:b/>
          <w:i/>
        </w:rPr>
        <w:t xml:space="preserve">e)   </w:t>
      </w:r>
      <w:r>
        <w:rPr>
          <w:b/>
        </w:rPr>
        <w:t>(Article 10(1)</w:t>
      </w:r>
      <w:r>
        <w:rPr>
          <w:b/>
          <w:spacing w:val="-3"/>
        </w:rPr>
        <w:t xml:space="preserve"> </w:t>
      </w:r>
      <w:r>
        <w:rPr>
          <w:b/>
          <w:i/>
        </w:rPr>
        <w:t>d)</w:t>
      </w:r>
      <w:r>
        <w:rPr>
          <w:b/>
        </w:rPr>
        <w:t>)</w:t>
      </w:r>
    </w:p>
    <w:p w:rsidR="00A82425" w:rsidRDefault="00A82425">
      <w:pPr>
        <w:pStyle w:val="BodyText"/>
        <w:spacing w:before="10"/>
        <w:rPr>
          <w:sz w:val="19"/>
        </w:rPr>
      </w:pPr>
    </w:p>
    <w:p w:rsidR="00A82425" w:rsidRDefault="00706B94">
      <w:pPr>
        <w:pStyle w:val="ListParagraph"/>
        <w:numPr>
          <w:ilvl w:val="0"/>
          <w:numId w:val="5"/>
        </w:numPr>
        <w:tabs>
          <w:tab w:val="left" w:pos="838"/>
          <w:tab w:val="left" w:pos="840"/>
        </w:tabs>
        <w:rPr>
          <w:b/>
        </w:rPr>
      </w:pPr>
      <w:r>
        <w:rPr>
          <w:b/>
        </w:rPr>
        <w:t>Support / maintenance sought by the applicant</w:t>
      </w:r>
      <w:hyperlink w:history="1" w:anchor="_bookmark3">
        <w:r>
          <w:rPr>
            <w:b/>
            <w:position w:val="10"/>
            <w:sz w:val="14"/>
          </w:rPr>
          <w:t>4</w:t>
        </w:r>
      </w:hyperlink>
      <w:r>
        <w:rPr>
          <w:b/>
          <w:position w:val="10"/>
          <w:sz w:val="14"/>
        </w:rPr>
        <w:t xml:space="preserve"> </w:t>
      </w:r>
      <w:r>
        <w:rPr>
          <w:b/>
        </w:rPr>
        <w:t>(specify currency</w:t>
      </w:r>
      <w:hyperlink w:history="1" w:anchor="_bookmark4">
        <w:r>
          <w:rPr>
            <w:b/>
            <w:position w:val="10"/>
            <w:sz w:val="14"/>
          </w:rPr>
          <w:t>5</w:t>
        </w:r>
      </w:hyperlink>
      <w:r>
        <w:rPr>
          <w:b/>
          <w:position w:val="10"/>
          <w:sz w:val="14"/>
        </w:rPr>
        <w:t xml:space="preserve"> </w:t>
      </w:r>
      <w:r>
        <w:rPr>
          <w:b/>
        </w:rPr>
        <w:t>for each</w:t>
      </w:r>
      <w:r>
        <w:rPr>
          <w:b/>
          <w:spacing w:val="15"/>
        </w:rPr>
        <w:t xml:space="preserve"> </w:t>
      </w:r>
      <w:r>
        <w:rPr>
          <w:b/>
        </w:rPr>
        <w:t>amount)</w:t>
      </w:r>
    </w:p>
    <w:p w:rsidR="00A82425" w:rsidRDefault="00706B94">
      <w:pPr>
        <w:pStyle w:val="ListParagraph"/>
        <w:numPr>
          <w:ilvl w:val="0"/>
          <w:numId w:val="4"/>
        </w:numPr>
        <w:tabs>
          <w:tab w:val="left" w:pos="1558"/>
          <w:tab w:val="left" w:pos="1559"/>
        </w:tabs>
        <w:spacing w:before="124"/>
        <w:ind w:hanging="719"/>
        <w:rPr>
          <w:b/>
        </w:rPr>
      </w:pPr>
      <w:r>
        <w:rPr>
          <w:b/>
        </w:rPr>
        <w:t>Support /</w:t>
      </w:r>
      <w:r>
        <w:rPr>
          <w:b/>
          <w:spacing w:val="-4"/>
        </w:rPr>
        <w:t xml:space="preserve"> </w:t>
      </w:r>
      <w:r>
        <w:rPr>
          <w:b/>
        </w:rPr>
        <w:t>maintenance</w:t>
      </w:r>
    </w:p>
    <w:p w:rsidR="00A82425" w:rsidRDefault="00706B94">
      <w:pPr>
        <w:pStyle w:val="BodyText"/>
        <w:tabs>
          <w:tab w:val="left" w:pos="4443"/>
          <w:tab w:val="left" w:pos="8946"/>
        </w:tabs>
        <w:ind w:left="1559" w:right="355"/>
      </w:pPr>
      <w:r>
        <w:t>Please specify</w:t>
      </w:r>
      <w:r>
        <w:rPr>
          <w:spacing w:val="-4"/>
        </w:rPr>
        <w:t xml:space="preserve"> </w:t>
      </w:r>
      <w:r>
        <w:t>the</w:t>
      </w:r>
      <w:r>
        <w:rPr>
          <w:spacing w:val="-2"/>
        </w:rPr>
        <w:t xml:space="preserve"> </w:t>
      </w:r>
      <w:r>
        <w:t>amount:</w:t>
      </w:r>
      <w:r>
        <w:tab/>
      </w:r>
      <w:r>
        <w:rPr>
          <w:w w:val="99"/>
          <w:u w:val="single"/>
        </w:rPr>
        <w:t xml:space="preserve"> </w:t>
      </w:r>
      <w:r>
        <w:rPr>
          <w:u w:val="single"/>
        </w:rPr>
        <w:tab/>
      </w:r>
      <w:r>
        <w:t xml:space="preserve"> Frequency of</w:t>
      </w:r>
      <w:r>
        <w:rPr>
          <w:spacing w:val="-5"/>
        </w:rPr>
        <w:t xml:space="preserve"> </w:t>
      </w:r>
      <w:r>
        <w:t>payments</w:t>
      </w:r>
    </w:p>
    <w:p w:rsidR="00A82425" w:rsidRDefault="00706B94">
      <w:pPr>
        <w:pStyle w:val="ListParagraph"/>
        <w:numPr>
          <w:ilvl w:val="1"/>
          <w:numId w:val="4"/>
        </w:numPr>
        <w:tabs>
          <w:tab w:val="left" w:pos="1812"/>
          <w:tab w:val="left" w:pos="2999"/>
          <w:tab w:val="left" w:pos="4438"/>
          <w:tab w:val="left" w:pos="5878"/>
          <w:tab w:val="left" w:pos="7318"/>
        </w:tabs>
        <w:spacing w:line="252" w:lineRule="exact"/>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A82425" w:rsidRDefault="00706B94">
      <w:pPr>
        <w:pStyle w:val="ListParagraph"/>
        <w:numPr>
          <w:ilvl w:val="1"/>
          <w:numId w:val="4"/>
        </w:numPr>
        <w:tabs>
          <w:tab w:val="left" w:pos="1811"/>
          <w:tab w:val="left" w:pos="2998"/>
          <w:tab w:val="left" w:pos="8968"/>
        </w:tabs>
        <w:spacing w:before="15"/>
        <w:ind w:left="1810"/>
        <w:rPr>
          <w:b/>
        </w:rPr>
      </w:pPr>
      <w:r>
        <w:rPr>
          <w:b/>
        </w:rPr>
        <w:t>year</w:t>
      </w:r>
      <w:r>
        <w:rPr>
          <w:b/>
        </w:rPr>
        <w:tab/>
      </w:r>
      <w:r>
        <w:rPr>
          <w:rFonts w:ascii="Wingdings" w:hAnsi="Wingdings"/>
        </w:rPr>
        <w:t></w:t>
      </w:r>
      <w:r>
        <w:t xml:space="preserve"> </w:t>
      </w:r>
      <w:r>
        <w:rPr>
          <w:b/>
        </w:rPr>
        <w:t>other</w:t>
      </w:r>
      <w:r>
        <w:rPr>
          <w:b/>
          <w:spacing w:val="-2"/>
        </w:rPr>
        <w:t xml:space="preserve"> </w:t>
      </w:r>
      <w:r>
        <w:rPr>
          <w:b/>
        </w:rPr>
        <w:t>(specify):</w:t>
      </w:r>
      <w:r>
        <w:rPr>
          <w:b/>
          <w:spacing w:val="20"/>
        </w:rPr>
        <w:t xml:space="preserve"> </w:t>
      </w:r>
      <w:r>
        <w:rPr>
          <w:b/>
          <w:w w:val="99"/>
          <w:u w:val="thick"/>
        </w:rPr>
        <w:t xml:space="preserve"> </w:t>
      </w:r>
      <w:r>
        <w:rPr>
          <w:b/>
          <w:u w:val="thick"/>
        </w:rPr>
        <w:tab/>
      </w:r>
    </w:p>
    <w:p w:rsidR="00A82425" w:rsidRDefault="00706B94">
      <w:pPr>
        <w:pStyle w:val="ListParagraph"/>
        <w:numPr>
          <w:ilvl w:val="0"/>
          <w:numId w:val="4"/>
        </w:numPr>
        <w:tabs>
          <w:tab w:val="left" w:pos="1558"/>
          <w:tab w:val="left" w:pos="1559"/>
        </w:tabs>
        <w:rPr>
          <w:b/>
        </w:rPr>
      </w:pPr>
      <w:r>
        <w:rPr>
          <w:b/>
        </w:rPr>
        <w:t>Retroactive support /</w:t>
      </w:r>
      <w:r>
        <w:rPr>
          <w:b/>
          <w:spacing w:val="-6"/>
        </w:rPr>
        <w:t xml:space="preserve"> </w:t>
      </w:r>
      <w:r>
        <w:rPr>
          <w:b/>
        </w:rPr>
        <w:t>maintenance</w:t>
      </w:r>
    </w:p>
    <w:p w:rsidR="00A82425" w:rsidRDefault="00706B94">
      <w:pPr>
        <w:pStyle w:val="BodyText"/>
        <w:ind w:left="1558"/>
      </w:pPr>
      <w:r>
        <w:t>Please specify date from which retroactive maintenance is sought:</w:t>
      </w:r>
    </w:p>
    <w:p w:rsidR="00A82425" w:rsidRDefault="00706B94">
      <w:pPr>
        <w:pStyle w:val="BodyText"/>
        <w:tabs>
          <w:tab w:val="left" w:pos="2987"/>
        </w:tabs>
        <w:ind w:left="1558"/>
      </w:pPr>
      <w:r>
        <w:rPr>
          <w:w w:val="99"/>
          <w:u w:val="single"/>
        </w:rPr>
        <w:t xml:space="preserve"> </w:t>
      </w:r>
      <w:r>
        <w:rPr>
          <w:u w:val="single"/>
        </w:rPr>
        <w:tab/>
      </w:r>
      <w:r>
        <w:t xml:space="preserve"> (</w:t>
      </w:r>
      <w:proofErr w:type="spellStart"/>
      <w:proofErr w:type="gramStart"/>
      <w:r>
        <w:t>dd</w:t>
      </w:r>
      <w:proofErr w:type="spellEnd"/>
      <w:r>
        <w:t>/mm/</w:t>
      </w:r>
      <w:proofErr w:type="spellStart"/>
      <w:r>
        <w:t>yyyy</w:t>
      </w:r>
      <w:proofErr w:type="spellEnd"/>
      <w:proofErr w:type="gramEnd"/>
      <w:r>
        <w:t>)</w:t>
      </w:r>
    </w:p>
    <w:p w:rsidR="00A82425" w:rsidRDefault="00706B94">
      <w:pPr>
        <w:pStyle w:val="BodyText"/>
        <w:tabs>
          <w:tab w:val="left" w:pos="4443"/>
          <w:tab w:val="left" w:pos="8946"/>
        </w:tabs>
        <w:ind w:left="1558" w:right="356"/>
      </w:pPr>
      <w:r>
        <w:t>Please specify</w:t>
      </w:r>
      <w:r>
        <w:rPr>
          <w:spacing w:val="-4"/>
        </w:rPr>
        <w:t xml:space="preserve"> </w:t>
      </w:r>
      <w:r>
        <w:t>the</w:t>
      </w:r>
      <w:r>
        <w:rPr>
          <w:spacing w:val="-2"/>
        </w:rPr>
        <w:t xml:space="preserve"> </w:t>
      </w:r>
      <w:r>
        <w:t>amount:</w:t>
      </w:r>
      <w:r>
        <w:tab/>
      </w:r>
      <w:r>
        <w:rPr>
          <w:w w:val="99"/>
          <w:u w:val="single"/>
        </w:rPr>
        <w:t xml:space="preserve"> </w:t>
      </w:r>
      <w:r>
        <w:rPr>
          <w:u w:val="single"/>
        </w:rPr>
        <w:tab/>
      </w:r>
      <w:r>
        <w:t xml:space="preserve"> Frequency of</w:t>
      </w:r>
      <w:r>
        <w:rPr>
          <w:spacing w:val="-5"/>
        </w:rPr>
        <w:t xml:space="preserve"> </w:t>
      </w:r>
      <w:r>
        <w:t>payments</w:t>
      </w:r>
    </w:p>
    <w:p w:rsidR="00A82425" w:rsidRDefault="00706B94">
      <w:pPr>
        <w:pStyle w:val="ListParagraph"/>
        <w:numPr>
          <w:ilvl w:val="1"/>
          <w:numId w:val="4"/>
        </w:numPr>
        <w:tabs>
          <w:tab w:val="left" w:pos="1811"/>
          <w:tab w:val="left" w:pos="2998"/>
          <w:tab w:val="left" w:pos="4438"/>
          <w:tab w:val="left" w:pos="5878"/>
          <w:tab w:val="left" w:pos="7318"/>
        </w:tabs>
        <w:ind w:left="1810"/>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A82425" w:rsidRDefault="00706B94">
      <w:pPr>
        <w:pStyle w:val="ListParagraph"/>
        <w:numPr>
          <w:ilvl w:val="1"/>
          <w:numId w:val="4"/>
        </w:numPr>
        <w:tabs>
          <w:tab w:val="left" w:pos="1811"/>
          <w:tab w:val="left" w:pos="2998"/>
          <w:tab w:val="left" w:pos="5158"/>
          <w:tab w:val="left" w:pos="8978"/>
        </w:tabs>
        <w:ind w:left="1810"/>
        <w:rPr>
          <w:b/>
        </w:rPr>
      </w:pPr>
      <w:r>
        <w:rPr>
          <w:b/>
        </w:rPr>
        <w:t>year</w:t>
      </w:r>
      <w:r>
        <w:rPr>
          <w:b/>
        </w:rPr>
        <w:tab/>
      </w:r>
      <w:r>
        <w:rPr>
          <w:rFonts w:ascii="Wingdings" w:hAnsi="Wingdings"/>
        </w:rPr>
        <w:t></w:t>
      </w:r>
      <w:r>
        <w:t xml:space="preserve"> </w:t>
      </w:r>
      <w:r>
        <w:rPr>
          <w:b/>
        </w:rPr>
        <w:t>single</w:t>
      </w:r>
      <w:r>
        <w:rPr>
          <w:b/>
          <w:spacing w:val="-1"/>
        </w:rPr>
        <w:t xml:space="preserve"> </w:t>
      </w:r>
      <w:r>
        <w:rPr>
          <w:b/>
        </w:rPr>
        <w:t>payment</w:t>
      </w:r>
      <w:r>
        <w:rPr>
          <w:b/>
        </w:rPr>
        <w:tab/>
      </w:r>
      <w:r>
        <w:rPr>
          <w:rFonts w:ascii="Wingdings" w:hAnsi="Wingdings"/>
        </w:rPr>
        <w:t></w:t>
      </w:r>
      <w:r>
        <w:t xml:space="preserve"> </w:t>
      </w:r>
      <w:r>
        <w:rPr>
          <w:b/>
        </w:rPr>
        <w:t>other</w:t>
      </w:r>
      <w:r>
        <w:rPr>
          <w:b/>
          <w:spacing w:val="-2"/>
        </w:rPr>
        <w:t xml:space="preserve"> </w:t>
      </w:r>
      <w:r>
        <w:rPr>
          <w:b/>
        </w:rPr>
        <w:t xml:space="preserve">(specify): </w:t>
      </w:r>
      <w:r>
        <w:rPr>
          <w:b/>
          <w:w w:val="99"/>
          <w:u w:val="single"/>
        </w:rPr>
        <w:t xml:space="preserve"> </w:t>
      </w:r>
      <w:r>
        <w:rPr>
          <w:b/>
          <w:u w:val="single"/>
        </w:rPr>
        <w:tab/>
      </w:r>
    </w:p>
    <w:p w:rsidR="00A82425" w:rsidRDefault="00A82425">
      <w:pPr>
        <w:pStyle w:val="BodyText"/>
        <w:rPr>
          <w:sz w:val="20"/>
        </w:rPr>
      </w:pPr>
    </w:p>
    <w:p w:rsidR="00A82425" w:rsidRDefault="00A82425">
      <w:pPr>
        <w:pStyle w:val="BodyText"/>
        <w:rPr>
          <w:sz w:val="20"/>
        </w:rPr>
      </w:pPr>
    </w:p>
    <w:p w:rsidR="00A82425" w:rsidRDefault="00A82425">
      <w:pPr>
        <w:pStyle w:val="BodyText"/>
        <w:rPr>
          <w:sz w:val="20"/>
        </w:rPr>
      </w:pPr>
    </w:p>
    <w:p w:rsidR="00A82425" w:rsidRDefault="0025256E">
      <w:pPr>
        <w:pStyle w:val="BodyText"/>
        <w:spacing w:before="8"/>
        <w:rPr>
          <w:sz w:val="24"/>
        </w:rPr>
      </w:pPr>
      <w:r>
        <w:pict>
          <v:line id="_x0000_s1030" style="position:absolute;z-index:251658240;mso-wrap-distance-left:0;mso-wrap-distance-right:0;mso-position-horizontal-relative:page" strokeweight=".6pt" from="84.95pt,16.45pt" to="228.95pt,16.45pt">
            <w10:wrap type="topAndBottom" anchorx="page"/>
          </v:line>
        </w:pict>
      </w:r>
    </w:p>
    <w:p w:rsidR="00A82425" w:rsidRDefault="00706B94">
      <w:pPr>
        <w:spacing w:before="47" w:line="219" w:lineRule="exact"/>
        <w:ind w:left="119"/>
        <w:rPr>
          <w:sz w:val="18"/>
        </w:rPr>
      </w:pPr>
      <w:bookmarkStart w:name="_bookmark0" w:id="1"/>
      <w:bookmarkEnd w:id="1"/>
      <w:r>
        <w:rPr>
          <w:position w:val="8"/>
          <w:sz w:val="12"/>
        </w:rPr>
        <w:t xml:space="preserve">1 </w:t>
      </w:r>
      <w:r>
        <w:rPr>
          <w:sz w:val="18"/>
        </w:rPr>
        <w:t>National Bank Identification Code.</w:t>
      </w:r>
    </w:p>
    <w:p w:rsidR="00A82425" w:rsidRDefault="00706B94">
      <w:pPr>
        <w:spacing w:line="207" w:lineRule="exact"/>
        <w:ind w:left="119"/>
        <w:rPr>
          <w:sz w:val="18"/>
        </w:rPr>
      </w:pPr>
      <w:bookmarkStart w:name="_bookmark1" w:id="2"/>
      <w:bookmarkEnd w:id="2"/>
      <w:r>
        <w:rPr>
          <w:position w:val="8"/>
          <w:sz w:val="12"/>
        </w:rPr>
        <w:t xml:space="preserve">2 </w:t>
      </w:r>
      <w:r>
        <w:rPr>
          <w:sz w:val="18"/>
        </w:rPr>
        <w:t>International Bank Account Number.</w:t>
      </w:r>
    </w:p>
    <w:p w:rsidR="00A82425" w:rsidRDefault="00706B94">
      <w:pPr>
        <w:spacing w:line="207" w:lineRule="exact"/>
        <w:ind w:left="119"/>
        <w:rPr>
          <w:sz w:val="18"/>
        </w:rPr>
      </w:pPr>
      <w:bookmarkStart w:name="_bookmark2" w:id="3"/>
      <w:bookmarkEnd w:id="3"/>
      <w:r>
        <w:rPr>
          <w:position w:val="8"/>
          <w:sz w:val="12"/>
        </w:rPr>
        <w:t xml:space="preserve">3 </w:t>
      </w:r>
      <w:r>
        <w:rPr>
          <w:sz w:val="18"/>
        </w:rPr>
        <w:t>Where needed to affect payment.</w:t>
      </w:r>
    </w:p>
    <w:p w:rsidR="00A82425" w:rsidRDefault="00706B94">
      <w:pPr>
        <w:spacing w:line="207" w:lineRule="exact"/>
        <w:ind w:left="119"/>
        <w:rPr>
          <w:sz w:val="18"/>
        </w:rPr>
      </w:pPr>
      <w:bookmarkStart w:name="_bookmark3" w:id="4"/>
      <w:bookmarkEnd w:id="4"/>
      <w:r>
        <w:rPr>
          <w:position w:val="8"/>
          <w:sz w:val="12"/>
        </w:rPr>
        <w:t xml:space="preserve">4 </w:t>
      </w:r>
      <w:r>
        <w:rPr>
          <w:sz w:val="18"/>
        </w:rPr>
        <w:t>Complete this section only if required by the requested State.</w:t>
      </w:r>
    </w:p>
    <w:p w:rsidR="00A82425" w:rsidRDefault="00706B94">
      <w:pPr>
        <w:spacing w:line="219" w:lineRule="exact"/>
        <w:ind w:left="119"/>
        <w:rPr>
          <w:sz w:val="18"/>
        </w:rPr>
      </w:pPr>
      <w:bookmarkStart w:name="_bookmark4" w:id="5"/>
      <w:bookmarkEnd w:id="5"/>
      <w:r>
        <w:rPr>
          <w:position w:val="8"/>
          <w:sz w:val="12"/>
        </w:rPr>
        <w:t xml:space="preserve">5 </w:t>
      </w:r>
      <w:r>
        <w:rPr>
          <w:sz w:val="18"/>
        </w:rPr>
        <w:t>Currency should be specified using the ISO code.</w:t>
      </w:r>
    </w:p>
    <w:p w:rsidR="00A82425" w:rsidRDefault="00A82425">
      <w:pPr>
        <w:spacing w:line="219" w:lineRule="exact"/>
        <w:rPr>
          <w:sz w:val="18"/>
        </w:rPr>
        <w:sectPr w:rsidR="00A82425">
          <w:pgSz w:w="11910" w:h="16840"/>
          <w:pgMar w:top="940" w:right="1020" w:bottom="280" w:left="1580" w:header="729" w:footer="0" w:gutter="0"/>
          <w:cols w:space="720"/>
        </w:sectPr>
      </w:pPr>
    </w:p>
    <w:p w:rsidR="00A82425" w:rsidRDefault="00A82425">
      <w:pPr>
        <w:pStyle w:val="BodyText"/>
        <w:spacing w:before="10"/>
        <w:rPr>
          <w:b w:val="0"/>
          <w:sz w:val="12"/>
        </w:rPr>
      </w:pPr>
    </w:p>
    <w:p w:rsidR="00A82425" w:rsidRDefault="00706B94">
      <w:pPr>
        <w:pStyle w:val="ListParagraph"/>
        <w:numPr>
          <w:ilvl w:val="0"/>
          <w:numId w:val="4"/>
        </w:numPr>
        <w:tabs>
          <w:tab w:val="left" w:pos="1558"/>
          <w:tab w:val="left" w:pos="1560"/>
        </w:tabs>
        <w:spacing w:before="92"/>
        <w:ind w:left="1559"/>
        <w:rPr>
          <w:b/>
        </w:rPr>
      </w:pPr>
      <w:r>
        <w:rPr>
          <w:b/>
        </w:rPr>
        <w:t>Other payments, arrangements or</w:t>
      </w:r>
      <w:r>
        <w:rPr>
          <w:b/>
          <w:spacing w:val="-6"/>
        </w:rPr>
        <w:t xml:space="preserve"> </w:t>
      </w:r>
      <w:r>
        <w:rPr>
          <w:b/>
        </w:rPr>
        <w:t>conditions</w:t>
      </w:r>
    </w:p>
    <w:p w:rsidR="00A82425" w:rsidRDefault="00706B94">
      <w:pPr>
        <w:pStyle w:val="BodyText"/>
        <w:tabs>
          <w:tab w:val="left" w:pos="8168"/>
        </w:tabs>
        <w:ind w:left="1559" w:right="1126"/>
        <w:jc w:val="both"/>
      </w:pPr>
      <w:r>
        <w:t>Please</w:t>
      </w:r>
      <w:r>
        <w:rPr>
          <w:spacing w:val="-3"/>
        </w:rPr>
        <w:t xml:space="preserve"> </w:t>
      </w:r>
      <w:r>
        <w:t>specify:</w:t>
      </w:r>
      <w:r>
        <w:rPr>
          <w:spacing w:val="22"/>
        </w:rPr>
        <w:t xml:space="preserve"> </w:t>
      </w:r>
      <w:r>
        <w:rPr>
          <w:w w:val="99"/>
          <w:u w:val="single"/>
        </w:rPr>
        <w:t xml:space="preserve"> </w:t>
      </w:r>
      <w:r>
        <w:rPr>
          <w:u w:val="single"/>
        </w:rPr>
        <w:tab/>
      </w:r>
      <w:r>
        <w:t xml:space="preserve"> Please specify</w:t>
      </w:r>
      <w:r>
        <w:rPr>
          <w:spacing w:val="-4"/>
        </w:rPr>
        <w:t xml:space="preserve"> </w:t>
      </w:r>
      <w:r>
        <w:t>the</w:t>
      </w:r>
      <w:r>
        <w:rPr>
          <w:spacing w:val="-2"/>
        </w:rPr>
        <w:t xml:space="preserve"> </w:t>
      </w:r>
      <w:r>
        <w:t xml:space="preserve">amount:      </w:t>
      </w:r>
      <w:r>
        <w:rPr>
          <w:spacing w:val="7"/>
        </w:rPr>
        <w:t xml:space="preserve"> </w:t>
      </w:r>
      <w:r>
        <w:rPr>
          <w:w w:val="99"/>
          <w:u w:val="single"/>
        </w:rPr>
        <w:t xml:space="preserve"> </w:t>
      </w:r>
      <w:r>
        <w:rPr>
          <w:u w:val="single"/>
        </w:rPr>
        <w:tab/>
      </w:r>
      <w:r>
        <w:t xml:space="preserve"> Frequency of</w:t>
      </w:r>
      <w:r>
        <w:rPr>
          <w:spacing w:val="-4"/>
        </w:rPr>
        <w:t xml:space="preserve"> </w:t>
      </w:r>
      <w:r>
        <w:t>payments</w:t>
      </w:r>
    </w:p>
    <w:p w:rsidR="00A82425" w:rsidRDefault="00706B94">
      <w:pPr>
        <w:pStyle w:val="ListParagraph"/>
        <w:numPr>
          <w:ilvl w:val="1"/>
          <w:numId w:val="4"/>
        </w:numPr>
        <w:tabs>
          <w:tab w:val="left" w:pos="1812"/>
          <w:tab w:val="left" w:pos="2999"/>
        </w:tabs>
        <w:spacing w:line="252" w:lineRule="exact"/>
        <w:jc w:val="both"/>
        <w:rPr>
          <w:b/>
        </w:rPr>
      </w:pPr>
      <w:r>
        <w:rPr>
          <w:b/>
        </w:rPr>
        <w:t>week</w:t>
      </w:r>
      <w:r>
        <w:rPr>
          <w:b/>
        </w:rPr>
        <w:tab/>
      </w:r>
      <w:r>
        <w:rPr>
          <w:rFonts w:ascii="Wingdings" w:hAnsi="Wingdings"/>
        </w:rPr>
        <w:t></w:t>
      </w:r>
      <w:r>
        <w:t xml:space="preserve"> </w:t>
      </w:r>
      <w:r>
        <w:rPr>
          <w:b/>
        </w:rPr>
        <w:t xml:space="preserve">two weeks    </w:t>
      </w:r>
      <w:r>
        <w:rPr>
          <w:rFonts w:ascii="Wingdings" w:hAnsi="Wingdings"/>
        </w:rPr>
        <w:t></w:t>
      </w:r>
      <w:r>
        <w:t xml:space="preserve"> </w:t>
      </w:r>
      <w:r>
        <w:rPr>
          <w:b/>
        </w:rPr>
        <w:t xml:space="preserve">month          </w:t>
      </w:r>
      <w:r>
        <w:rPr>
          <w:rFonts w:ascii="Wingdings" w:hAnsi="Wingdings"/>
        </w:rPr>
        <w:t></w:t>
      </w:r>
      <w:r>
        <w:t xml:space="preserve"> </w:t>
      </w:r>
      <w:r>
        <w:rPr>
          <w:b/>
        </w:rPr>
        <w:t xml:space="preserve">3 months      </w:t>
      </w:r>
      <w:r>
        <w:rPr>
          <w:rFonts w:ascii="Wingdings" w:hAnsi="Wingdings"/>
        </w:rPr>
        <w:t></w:t>
      </w:r>
      <w:r>
        <w:t xml:space="preserve"> </w:t>
      </w:r>
      <w:r>
        <w:rPr>
          <w:b/>
        </w:rPr>
        <w:t>6</w:t>
      </w:r>
      <w:r>
        <w:rPr>
          <w:b/>
          <w:spacing w:val="28"/>
        </w:rPr>
        <w:t xml:space="preserve"> </w:t>
      </w:r>
      <w:r>
        <w:rPr>
          <w:b/>
        </w:rPr>
        <w:t>months</w:t>
      </w:r>
    </w:p>
    <w:p w:rsidR="00A82425" w:rsidRDefault="00706B94">
      <w:pPr>
        <w:pStyle w:val="ListParagraph"/>
        <w:numPr>
          <w:ilvl w:val="1"/>
          <w:numId w:val="4"/>
        </w:numPr>
        <w:tabs>
          <w:tab w:val="left" w:pos="1811"/>
          <w:tab w:val="left" w:pos="2998"/>
          <w:tab w:val="left" w:pos="8138"/>
        </w:tabs>
        <w:ind w:left="1810"/>
        <w:jc w:val="both"/>
        <w:rPr>
          <w:b/>
        </w:rPr>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b/>
          <w:w w:val="99"/>
          <w:u w:val="single"/>
        </w:rPr>
        <w:t xml:space="preserve"> </w:t>
      </w:r>
      <w:r>
        <w:rPr>
          <w:b/>
          <w:u w:val="single"/>
        </w:rPr>
        <w:tab/>
      </w:r>
    </w:p>
    <w:p w:rsidR="00A82425" w:rsidRDefault="00A82425">
      <w:pPr>
        <w:pStyle w:val="BodyText"/>
        <w:spacing w:before="1"/>
        <w:rPr>
          <w:sz w:val="14"/>
        </w:rPr>
      </w:pPr>
    </w:p>
    <w:p w:rsidR="00A82425" w:rsidRDefault="00706B94">
      <w:pPr>
        <w:pStyle w:val="ListParagraph"/>
        <w:numPr>
          <w:ilvl w:val="0"/>
          <w:numId w:val="5"/>
        </w:numPr>
        <w:tabs>
          <w:tab w:val="left" w:pos="838"/>
          <w:tab w:val="left" w:pos="839"/>
        </w:tabs>
        <w:spacing w:before="91" w:line="252" w:lineRule="exact"/>
        <w:ind w:left="838"/>
        <w:rPr>
          <w:b/>
        </w:rPr>
      </w:pPr>
      <w:r>
        <w:rPr>
          <w:b/>
        </w:rPr>
        <w:t>The following document(s) are attached in support of this</w:t>
      </w:r>
      <w:r>
        <w:rPr>
          <w:b/>
          <w:spacing w:val="-14"/>
        </w:rPr>
        <w:t xml:space="preserve"> </w:t>
      </w:r>
      <w:r>
        <w:rPr>
          <w:b/>
        </w:rPr>
        <w:t>application:</w:t>
      </w:r>
    </w:p>
    <w:p w:rsidR="00A82425" w:rsidRDefault="00706B94">
      <w:pPr>
        <w:pStyle w:val="ListParagraph"/>
        <w:numPr>
          <w:ilvl w:val="0"/>
          <w:numId w:val="3"/>
        </w:numPr>
        <w:tabs>
          <w:tab w:val="left" w:pos="2530"/>
        </w:tabs>
        <w:spacing w:line="252" w:lineRule="exact"/>
        <w:ind w:firstLine="0"/>
      </w:pPr>
      <w:r>
        <w:t>Birth certificate or</w:t>
      </w:r>
      <w:r>
        <w:rPr>
          <w:spacing w:val="-5"/>
        </w:rPr>
        <w:t xml:space="preserve"> </w:t>
      </w:r>
      <w:r>
        <w:t>equivalent</w:t>
      </w:r>
    </w:p>
    <w:p w:rsidR="00A82425" w:rsidRDefault="00706B94">
      <w:pPr>
        <w:pStyle w:val="ListParagraph"/>
        <w:numPr>
          <w:ilvl w:val="0"/>
          <w:numId w:val="3"/>
        </w:numPr>
        <w:tabs>
          <w:tab w:val="left" w:pos="2530"/>
        </w:tabs>
        <w:spacing w:line="252" w:lineRule="exact"/>
        <w:ind w:left="2529"/>
      </w:pPr>
      <w:r>
        <w:t>Acknowledgement of parentage by the</w:t>
      </w:r>
      <w:r>
        <w:rPr>
          <w:spacing w:val="-9"/>
        </w:rPr>
        <w:t xml:space="preserve"> </w:t>
      </w:r>
      <w:r>
        <w:t>debtor</w:t>
      </w:r>
    </w:p>
    <w:p w:rsidR="00A82425" w:rsidRDefault="00706B94">
      <w:pPr>
        <w:pStyle w:val="ListParagraph"/>
        <w:numPr>
          <w:ilvl w:val="0"/>
          <w:numId w:val="3"/>
        </w:numPr>
        <w:tabs>
          <w:tab w:val="left" w:pos="2530"/>
        </w:tabs>
        <w:spacing w:line="252" w:lineRule="exact"/>
        <w:ind w:left="2529"/>
      </w:pPr>
      <w:r>
        <w:t>Formal statement providing evidence relating to</w:t>
      </w:r>
      <w:r>
        <w:rPr>
          <w:spacing w:val="-14"/>
        </w:rPr>
        <w:t xml:space="preserve"> </w:t>
      </w:r>
      <w:r>
        <w:t>parentage</w:t>
      </w:r>
    </w:p>
    <w:p w:rsidR="00A82425" w:rsidRDefault="00706B94">
      <w:pPr>
        <w:pStyle w:val="ListParagraph"/>
        <w:numPr>
          <w:ilvl w:val="0"/>
          <w:numId w:val="3"/>
        </w:numPr>
        <w:tabs>
          <w:tab w:val="left" w:pos="2530"/>
        </w:tabs>
        <w:ind w:left="2529"/>
      </w:pPr>
      <w:r>
        <w:t>Decision of competent authority concerning</w:t>
      </w:r>
      <w:r>
        <w:rPr>
          <w:spacing w:val="-16"/>
        </w:rPr>
        <w:t xml:space="preserve"> </w:t>
      </w:r>
      <w:r>
        <w:t>parentage</w:t>
      </w:r>
    </w:p>
    <w:p w:rsidR="00A82425" w:rsidRDefault="00706B94">
      <w:pPr>
        <w:pStyle w:val="ListParagraph"/>
        <w:numPr>
          <w:ilvl w:val="0"/>
          <w:numId w:val="3"/>
        </w:numPr>
        <w:tabs>
          <w:tab w:val="left" w:pos="2530"/>
        </w:tabs>
        <w:ind w:left="2529"/>
      </w:pPr>
      <w:r>
        <w:t>Genetic test</w:t>
      </w:r>
      <w:r>
        <w:rPr>
          <w:spacing w:val="-3"/>
        </w:rPr>
        <w:t xml:space="preserve"> </w:t>
      </w:r>
      <w:r>
        <w:t>results</w:t>
      </w:r>
    </w:p>
    <w:p w:rsidR="00A82425" w:rsidRDefault="00706B94">
      <w:pPr>
        <w:pStyle w:val="ListParagraph"/>
        <w:numPr>
          <w:ilvl w:val="0"/>
          <w:numId w:val="3"/>
        </w:numPr>
        <w:tabs>
          <w:tab w:val="left" w:pos="2530"/>
        </w:tabs>
        <w:ind w:left="2529"/>
      </w:pPr>
      <w:r>
        <w:t>Adoption</w:t>
      </w:r>
      <w:r>
        <w:rPr>
          <w:spacing w:val="-4"/>
        </w:rPr>
        <w:t xml:space="preserve"> </w:t>
      </w:r>
      <w:r>
        <w:t>certificate</w:t>
      </w:r>
    </w:p>
    <w:p w:rsidR="00A82425" w:rsidRDefault="00706B94">
      <w:pPr>
        <w:pStyle w:val="ListParagraph"/>
        <w:numPr>
          <w:ilvl w:val="0"/>
          <w:numId w:val="3"/>
        </w:numPr>
        <w:tabs>
          <w:tab w:val="left" w:pos="2530"/>
        </w:tabs>
        <w:ind w:right="906" w:firstLine="0"/>
      </w:pPr>
      <w:r>
        <w:t>Certificate of marriage or similar relationship and date of divorce / separation</w:t>
      </w:r>
    </w:p>
    <w:p w:rsidR="00A82425" w:rsidRDefault="00706B94">
      <w:pPr>
        <w:pStyle w:val="ListParagraph"/>
        <w:numPr>
          <w:ilvl w:val="0"/>
          <w:numId w:val="3"/>
        </w:numPr>
        <w:tabs>
          <w:tab w:val="left" w:pos="2546"/>
        </w:tabs>
        <w:ind w:right="111" w:firstLine="0"/>
      </w:pPr>
      <w:r>
        <w:t>Formal statement providing evidence relating to common residence of the parties</w:t>
      </w:r>
    </w:p>
    <w:p w:rsidR="00A82425" w:rsidRDefault="00706B94">
      <w:pPr>
        <w:pStyle w:val="ListParagraph"/>
        <w:numPr>
          <w:ilvl w:val="0"/>
          <w:numId w:val="3"/>
        </w:numPr>
        <w:tabs>
          <w:tab w:val="left" w:pos="2530"/>
        </w:tabs>
        <w:ind w:left="2529"/>
      </w:pPr>
      <w:r>
        <w:t>Agreement between the parties relating to</w:t>
      </w:r>
      <w:r>
        <w:rPr>
          <w:spacing w:val="-8"/>
        </w:rPr>
        <w:t xml:space="preserve"> </w:t>
      </w:r>
      <w:r>
        <w:t>maintenance</w:t>
      </w:r>
    </w:p>
    <w:p w:rsidR="00A82425" w:rsidRDefault="00706B94">
      <w:pPr>
        <w:pStyle w:val="ListParagraph"/>
        <w:numPr>
          <w:ilvl w:val="0"/>
          <w:numId w:val="3"/>
        </w:numPr>
        <w:tabs>
          <w:tab w:val="left" w:pos="2530"/>
        </w:tabs>
        <w:ind w:right="113" w:firstLine="0"/>
      </w:pPr>
      <w:r>
        <w:t>Evidence of attendance at secondary or post-secondary educational institution</w:t>
      </w:r>
    </w:p>
    <w:p w:rsidR="00A82425" w:rsidRDefault="00706B94">
      <w:pPr>
        <w:pStyle w:val="ListParagraph"/>
        <w:numPr>
          <w:ilvl w:val="0"/>
          <w:numId w:val="3"/>
        </w:numPr>
        <w:tabs>
          <w:tab w:val="left" w:pos="2530"/>
        </w:tabs>
        <w:spacing w:line="252" w:lineRule="exact"/>
        <w:ind w:left="2529"/>
      </w:pPr>
      <w:r>
        <w:t>Evidence of</w:t>
      </w:r>
      <w:r>
        <w:rPr>
          <w:spacing w:val="-5"/>
        </w:rPr>
        <w:t xml:space="preserve"> </w:t>
      </w:r>
      <w:r>
        <w:t>disability</w:t>
      </w:r>
    </w:p>
    <w:p w:rsidR="00A82425" w:rsidRDefault="00706B94">
      <w:pPr>
        <w:pStyle w:val="ListParagraph"/>
        <w:numPr>
          <w:ilvl w:val="0"/>
          <w:numId w:val="3"/>
        </w:numPr>
        <w:tabs>
          <w:tab w:val="left" w:pos="2530"/>
        </w:tabs>
        <w:spacing w:before="1"/>
        <w:ind w:left="2529"/>
      </w:pPr>
      <w:r>
        <w:t>Financial Circumstances</w:t>
      </w:r>
      <w:r>
        <w:rPr>
          <w:spacing w:val="-5"/>
        </w:rPr>
        <w:t xml:space="preserve"> </w:t>
      </w:r>
      <w:r>
        <w:t>Form</w:t>
      </w:r>
    </w:p>
    <w:p w:rsidR="00A82425" w:rsidRDefault="00706B94">
      <w:pPr>
        <w:pStyle w:val="ListParagraph"/>
        <w:numPr>
          <w:ilvl w:val="0"/>
          <w:numId w:val="3"/>
        </w:numPr>
        <w:tabs>
          <w:tab w:val="left" w:pos="2530"/>
        </w:tabs>
        <w:ind w:left="2529"/>
      </w:pPr>
      <w:r>
        <w:t>Statement of arrears or payment</w:t>
      </w:r>
      <w:r>
        <w:rPr>
          <w:spacing w:val="-6"/>
        </w:rPr>
        <w:t xml:space="preserve"> </w:t>
      </w:r>
      <w:r>
        <w:t>history</w:t>
      </w:r>
    </w:p>
    <w:p w:rsidR="00A82425" w:rsidRDefault="00706B94">
      <w:pPr>
        <w:pStyle w:val="ListParagraph"/>
        <w:numPr>
          <w:ilvl w:val="0"/>
          <w:numId w:val="3"/>
        </w:numPr>
        <w:tabs>
          <w:tab w:val="left" w:pos="2530"/>
        </w:tabs>
        <w:ind w:left="2529"/>
      </w:pPr>
      <w:r>
        <w:t>Other evidence in accordance with the law of the requested</w:t>
      </w:r>
      <w:r>
        <w:rPr>
          <w:spacing w:val="-10"/>
        </w:rPr>
        <w:t xml:space="preserve"> </w:t>
      </w:r>
      <w:r>
        <w:t>State</w:t>
      </w:r>
    </w:p>
    <w:p w:rsidR="00A82425" w:rsidRDefault="00706B94">
      <w:pPr>
        <w:pStyle w:val="ListParagraph"/>
        <w:numPr>
          <w:ilvl w:val="0"/>
          <w:numId w:val="3"/>
        </w:numPr>
        <w:tabs>
          <w:tab w:val="left" w:pos="2530"/>
        </w:tabs>
        <w:ind w:left="2529"/>
      </w:pPr>
      <w:r>
        <w:t>Decision of the requested State refusing recognition and</w:t>
      </w:r>
      <w:r>
        <w:rPr>
          <w:spacing w:val="-12"/>
        </w:rPr>
        <w:t xml:space="preserve"> </w:t>
      </w:r>
      <w:r>
        <w:t>enforcement</w:t>
      </w:r>
    </w:p>
    <w:p w:rsidR="00A82425" w:rsidRDefault="00A82425">
      <w:pPr>
        <w:pStyle w:val="BodyText"/>
        <w:rPr>
          <w:b w:val="0"/>
          <w:sz w:val="24"/>
        </w:rPr>
      </w:pPr>
    </w:p>
    <w:p w:rsidR="00A82425" w:rsidRDefault="00A82425">
      <w:pPr>
        <w:pStyle w:val="BodyText"/>
        <w:spacing w:before="1"/>
        <w:rPr>
          <w:b w:val="0"/>
          <w:sz w:val="20"/>
        </w:rPr>
      </w:pPr>
    </w:p>
    <w:p w:rsidR="00A82425" w:rsidRDefault="00706B94">
      <w:pPr>
        <w:pStyle w:val="ListParagraph"/>
        <w:numPr>
          <w:ilvl w:val="0"/>
          <w:numId w:val="5"/>
        </w:numPr>
        <w:tabs>
          <w:tab w:val="left" w:pos="838"/>
          <w:tab w:val="left" w:pos="839"/>
          <w:tab w:val="left" w:pos="1558"/>
        </w:tabs>
        <w:ind w:left="838"/>
        <w:rPr>
          <w:b/>
        </w:rPr>
      </w:pPr>
      <w:r>
        <w:rPr>
          <w:rFonts w:ascii="Wingdings" w:hAnsi="Wingdings"/>
        </w:rPr>
        <w:t></w:t>
      </w:r>
      <w:r>
        <w:tab/>
      </w:r>
      <w:r>
        <w:rPr>
          <w:b/>
        </w:rPr>
        <w:t>Please initiate enforcement measures once the decision is</w:t>
      </w:r>
      <w:r>
        <w:rPr>
          <w:b/>
          <w:spacing w:val="-10"/>
        </w:rPr>
        <w:t xml:space="preserve"> </w:t>
      </w:r>
      <w:r>
        <w:rPr>
          <w:b/>
        </w:rPr>
        <w:t>established</w:t>
      </w:r>
    </w:p>
    <w:p w:rsidR="00A82425" w:rsidRDefault="00706B94">
      <w:pPr>
        <w:pStyle w:val="ListParagraph"/>
        <w:numPr>
          <w:ilvl w:val="0"/>
          <w:numId w:val="5"/>
        </w:numPr>
        <w:tabs>
          <w:tab w:val="left" w:pos="838"/>
          <w:tab w:val="left" w:pos="839"/>
          <w:tab w:val="left" w:pos="7987"/>
        </w:tabs>
        <w:spacing w:before="125"/>
        <w:ind w:left="838"/>
        <w:rPr>
          <w:b/>
          <w:i/>
        </w:rPr>
      </w:pPr>
      <w:r>
        <w:rPr>
          <w:b/>
        </w:rPr>
        <w:t>Other</w:t>
      </w:r>
      <w:r>
        <w:rPr>
          <w:b/>
          <w:spacing w:val="-4"/>
        </w:rPr>
        <w:t xml:space="preserve"> </w:t>
      </w:r>
      <w:r>
        <w:rPr>
          <w:b/>
        </w:rPr>
        <w:t>information</w:t>
      </w:r>
      <w:r>
        <w:rPr>
          <w:b/>
          <w:i/>
        </w:rPr>
        <w:t xml:space="preserve">: </w:t>
      </w:r>
      <w:r>
        <w:rPr>
          <w:b/>
          <w:i/>
          <w:w w:val="99"/>
          <w:u w:val="single"/>
        </w:rPr>
        <w:t xml:space="preserve"> </w:t>
      </w:r>
      <w:r>
        <w:rPr>
          <w:b/>
          <w:i/>
          <w:u w:val="single"/>
        </w:rPr>
        <w:tab/>
      </w:r>
    </w:p>
    <w:p w:rsidR="00A82425" w:rsidRDefault="0025256E">
      <w:pPr>
        <w:pStyle w:val="BodyText"/>
        <w:spacing w:before="2"/>
        <w:rPr>
          <w:i/>
          <w:sz w:val="28"/>
        </w:rPr>
      </w:pPr>
      <w:r>
        <w:pict>
          <v:line id="_x0000_s1029" style="position:absolute;z-index:251659264;mso-wrap-distance-left:0;mso-wrap-distance-right:0;mso-position-horizontal-relative:page" strokeweight=".24403mm" from="120.95pt,18.5pt" to="478.5pt,18.5pt">
            <w10:wrap type="topAndBottom" anchorx="page"/>
          </v:line>
        </w:pict>
      </w:r>
    </w:p>
    <w:p w:rsidR="00A82425" w:rsidRDefault="00A82425">
      <w:pPr>
        <w:pStyle w:val="BodyText"/>
        <w:spacing w:before="1"/>
        <w:rPr>
          <w:i/>
        </w:rPr>
      </w:pPr>
    </w:p>
    <w:p w:rsidR="00A82425" w:rsidRDefault="00706B94">
      <w:pPr>
        <w:pStyle w:val="ListParagraph"/>
        <w:numPr>
          <w:ilvl w:val="0"/>
          <w:numId w:val="5"/>
        </w:numPr>
        <w:tabs>
          <w:tab w:val="left" w:pos="837"/>
          <w:tab w:val="left" w:pos="838"/>
        </w:tabs>
        <w:spacing w:before="90"/>
        <w:ind w:left="837" w:hanging="719"/>
        <w:rPr>
          <w:b/>
        </w:rPr>
      </w:pPr>
      <w:r>
        <w:rPr>
          <w:b/>
        </w:rPr>
        <w:t>Attestations</w:t>
      </w:r>
    </w:p>
    <w:p w:rsidR="00A82425" w:rsidRDefault="00A82425">
      <w:pPr>
        <w:pStyle w:val="BodyText"/>
        <w:spacing w:before="11"/>
        <w:rPr>
          <w:sz w:val="21"/>
        </w:rPr>
      </w:pPr>
    </w:p>
    <w:p w:rsidR="00A82425" w:rsidRDefault="00706B94">
      <w:pPr>
        <w:pStyle w:val="ListParagraph"/>
        <w:numPr>
          <w:ilvl w:val="0"/>
          <w:numId w:val="10"/>
        </w:numPr>
        <w:tabs>
          <w:tab w:val="left" w:pos="839"/>
        </w:tabs>
        <w:ind w:left="838" w:right="177" w:hanging="720"/>
        <w:jc w:val="both"/>
        <w:rPr>
          <w:b/>
        </w:rPr>
      </w:pPr>
      <w:r>
        <w:rPr>
          <w:b/>
        </w:rPr>
        <w:t>This application was completed by the applicant and reviewed by the requesting Central Authority</w:t>
      </w:r>
    </w:p>
    <w:p w:rsidR="00A82425" w:rsidRDefault="00A82425">
      <w:pPr>
        <w:pStyle w:val="BodyText"/>
        <w:spacing w:before="10"/>
        <w:rPr>
          <w:sz w:val="21"/>
        </w:rPr>
      </w:pPr>
    </w:p>
    <w:p w:rsidR="00A82425" w:rsidRDefault="00706B94">
      <w:pPr>
        <w:pStyle w:val="ListParagraph"/>
        <w:numPr>
          <w:ilvl w:val="0"/>
          <w:numId w:val="10"/>
        </w:numPr>
        <w:tabs>
          <w:tab w:val="left" w:pos="839"/>
        </w:tabs>
        <w:ind w:left="838" w:right="112" w:hanging="720"/>
        <w:jc w:val="both"/>
        <w:rPr>
          <w:b/>
        </w:rPr>
      </w:pPr>
      <w:r>
        <w:rPr>
          <w:b/>
        </w:rPr>
        <w:t>This application complies with the requirement of the Convention (Article 12(2)). The information contained in this application and the attached documents correspond to and are in conformity with the information and documents provided by the applicant to the requesting Central Authority. The application is forwarded by the Central Authority on behalf of and with the consent of the</w:t>
      </w:r>
      <w:r>
        <w:rPr>
          <w:b/>
          <w:spacing w:val="-8"/>
        </w:rPr>
        <w:t xml:space="preserve"> </w:t>
      </w:r>
      <w:r>
        <w:rPr>
          <w:b/>
        </w:rPr>
        <w:t>applicant.</w:t>
      </w:r>
    </w:p>
    <w:p w:rsidR="00A82425" w:rsidRDefault="00A82425">
      <w:pPr>
        <w:pStyle w:val="BodyText"/>
        <w:rPr>
          <w:sz w:val="24"/>
        </w:rPr>
      </w:pPr>
    </w:p>
    <w:p w:rsidR="00A82425" w:rsidRDefault="00A82425">
      <w:pPr>
        <w:pStyle w:val="BodyText"/>
        <w:spacing w:before="1"/>
        <w:rPr>
          <w:sz w:val="20"/>
        </w:rPr>
      </w:pPr>
    </w:p>
    <w:p w:rsidR="00A82425" w:rsidRDefault="00706B94">
      <w:pPr>
        <w:pStyle w:val="BodyText"/>
        <w:tabs>
          <w:tab w:val="left" w:pos="4249"/>
          <w:tab w:val="left" w:pos="6600"/>
          <w:tab w:val="left" w:pos="7320"/>
          <w:tab w:val="left" w:pos="7861"/>
          <w:tab w:val="left" w:pos="9079"/>
        </w:tabs>
        <w:ind w:left="119" w:right="122" w:hanging="1"/>
      </w:pPr>
      <w:r>
        <w:t>Name:</w:t>
      </w:r>
      <w:r>
        <w:rPr>
          <w:u w:val="single"/>
        </w:rPr>
        <w:tab/>
      </w:r>
      <w:r>
        <w:t>(in</w:t>
      </w:r>
      <w:r>
        <w:rPr>
          <w:spacing w:val="-1"/>
        </w:rPr>
        <w:t xml:space="preserve"> </w:t>
      </w:r>
      <w:r>
        <w:t>block</w:t>
      </w:r>
      <w:r>
        <w:rPr>
          <w:spacing w:val="-1"/>
        </w:rPr>
        <w:t xml:space="preserve"> </w:t>
      </w:r>
      <w:r>
        <w:t>letters)</w:t>
      </w:r>
      <w:r>
        <w:tab/>
        <w:t>Date:</w:t>
      </w:r>
      <w:r>
        <w:tab/>
      </w:r>
      <w:r>
        <w:rPr>
          <w:u w:val="single"/>
        </w:rPr>
        <w:tab/>
      </w:r>
      <w:r>
        <w:rPr>
          <w:u w:val="single"/>
        </w:rPr>
        <w:tab/>
      </w:r>
      <w:r>
        <w:t xml:space="preserve"> </w:t>
      </w:r>
      <w:proofErr w:type="spellStart"/>
      <w:r>
        <w:t>Authorised</w:t>
      </w:r>
      <w:proofErr w:type="spellEnd"/>
      <w:r>
        <w:t xml:space="preserve"> representative of the</w:t>
      </w:r>
      <w:r>
        <w:rPr>
          <w:spacing w:val="-5"/>
        </w:rPr>
        <w:t xml:space="preserve"> </w:t>
      </w:r>
      <w:r>
        <w:t>Central</w:t>
      </w:r>
      <w:r>
        <w:rPr>
          <w:spacing w:val="-2"/>
        </w:rPr>
        <w:t xml:space="preserve"> </w:t>
      </w:r>
      <w:r>
        <w:t>Authority</w:t>
      </w:r>
      <w:r>
        <w:tab/>
      </w:r>
      <w:r>
        <w:tab/>
      </w:r>
      <w:r>
        <w:tab/>
        <w:t>(</w:t>
      </w:r>
      <w:proofErr w:type="spellStart"/>
      <w:r>
        <w:t>dd</w:t>
      </w:r>
      <w:proofErr w:type="spellEnd"/>
      <w:r>
        <w:t>/mm/</w:t>
      </w:r>
      <w:proofErr w:type="spellStart"/>
      <w:r>
        <w:t>yyyy</w:t>
      </w:r>
      <w:proofErr w:type="spellEnd"/>
      <w:r>
        <w:t>)</w:t>
      </w:r>
    </w:p>
    <w:p w:rsidR="00A82425" w:rsidRDefault="00A82425">
      <w:pPr>
        <w:sectPr w:rsidR="00A82425">
          <w:pgSz w:w="11910" w:h="16840"/>
          <w:pgMar w:top="940" w:right="1020" w:bottom="280" w:left="1580" w:header="729" w:footer="0" w:gutter="0"/>
          <w:cols w:space="720"/>
        </w:sectPr>
      </w:pPr>
    </w:p>
    <w:p w:rsidR="00A82425" w:rsidRDefault="00A82425">
      <w:pPr>
        <w:pStyle w:val="BodyText"/>
        <w:spacing w:before="4"/>
        <w:rPr>
          <w:sz w:val="13"/>
        </w:rPr>
      </w:pPr>
    </w:p>
    <w:p w:rsidR="00A82425" w:rsidRDefault="00706B94">
      <w:pPr>
        <w:pStyle w:val="Heading1"/>
        <w:spacing w:before="88"/>
        <w:ind w:left="2326" w:right="2341"/>
      </w:pPr>
      <w:r>
        <w:t>Restricted Information on the Applicant</w:t>
      </w:r>
    </w:p>
    <w:p w:rsidR="00A82425" w:rsidRDefault="00A82425">
      <w:pPr>
        <w:pStyle w:val="BodyText"/>
        <w:spacing w:before="9"/>
        <w:rPr>
          <w:sz w:val="23"/>
        </w:rPr>
      </w:pPr>
    </w:p>
    <w:p w:rsidR="00A82425" w:rsidRDefault="00706B94">
      <w:pPr>
        <w:pStyle w:val="BodyText"/>
        <w:ind w:left="1980" w:right="1981" w:firstLine="728"/>
      </w:pPr>
      <w:r>
        <w:t>Application for Establishment of a Decision (including where necessary the establishment of parentage)</w:t>
      </w:r>
    </w:p>
    <w:p w:rsidR="00A82425" w:rsidRDefault="00706B94">
      <w:pPr>
        <w:pStyle w:val="BodyText"/>
        <w:ind w:left="2326" w:right="2340"/>
        <w:jc w:val="center"/>
      </w:pPr>
      <w:r>
        <w:t>(</w:t>
      </w:r>
      <w:r>
        <w:rPr>
          <w:rFonts w:ascii="Wingdings" w:hAnsi="Wingdings"/>
          <w:b w:val="0"/>
        </w:rPr>
        <w:t></w:t>
      </w:r>
      <w:r>
        <w:rPr>
          <w:b w:val="0"/>
        </w:rPr>
        <w:t xml:space="preserve"> </w:t>
      </w:r>
      <w:r>
        <w:t xml:space="preserve">Article 10(1) </w:t>
      </w:r>
      <w:r>
        <w:rPr>
          <w:i/>
        </w:rPr>
        <w:t>c</w:t>
      </w:r>
      <w:r>
        <w:t xml:space="preserve">) </w:t>
      </w:r>
      <w:r>
        <w:rPr>
          <w:rFonts w:ascii="Wingdings" w:hAnsi="Wingdings"/>
          <w:b w:val="0"/>
        </w:rPr>
        <w:t></w:t>
      </w:r>
      <w:r>
        <w:rPr>
          <w:b w:val="0"/>
        </w:rPr>
        <w:t xml:space="preserve"> </w:t>
      </w:r>
      <w:r>
        <w:t xml:space="preserve">Article 10(1) </w:t>
      </w:r>
      <w:r>
        <w:rPr>
          <w:i/>
        </w:rPr>
        <w:t>d)</w:t>
      </w:r>
      <w:r>
        <w:t>)</w:t>
      </w:r>
    </w:p>
    <w:p w:rsidR="00A82425" w:rsidRDefault="00A82425">
      <w:pPr>
        <w:pStyle w:val="BodyText"/>
      </w:pPr>
    </w:p>
    <w:p w:rsidR="00A82425" w:rsidRDefault="00706B94">
      <w:pPr>
        <w:pStyle w:val="BodyText"/>
        <w:ind w:left="218" w:right="233"/>
        <w:jc w:val="both"/>
      </w:pPr>
      <w:r>
        <w:t xml:space="preserve">N.B. The requesting Central Authority has determined that information under sections 2 d, e, f and g and 5 on this page </w:t>
      </w:r>
      <w:r>
        <w:rPr>
          <w:u w:val="thick"/>
        </w:rPr>
        <w:t xml:space="preserve">shall not be disclosed or confirmed </w:t>
      </w:r>
      <w:r>
        <w:t>for the protection of the health, safety or liberty of a person. Such a determination shall according to Article 40(2) be taken into account by the requested Central Authority.</w:t>
      </w:r>
    </w:p>
    <w:p w:rsidR="00A82425" w:rsidRDefault="00A82425">
      <w:pPr>
        <w:pStyle w:val="BodyText"/>
        <w:spacing w:before="11"/>
        <w:rPr>
          <w:sz w:val="21"/>
        </w:rPr>
      </w:pPr>
    </w:p>
    <w:p w:rsidR="00A82425" w:rsidRDefault="00706B94">
      <w:pPr>
        <w:pStyle w:val="ListParagraph"/>
        <w:numPr>
          <w:ilvl w:val="0"/>
          <w:numId w:val="2"/>
        </w:numPr>
        <w:tabs>
          <w:tab w:val="left" w:pos="940"/>
          <w:tab w:val="left" w:pos="9170"/>
        </w:tabs>
        <w:ind w:hanging="720"/>
        <w:jc w:val="both"/>
        <w:rPr>
          <w:b/>
        </w:rPr>
      </w:pPr>
      <w:r>
        <w:rPr>
          <w:b/>
        </w:rPr>
        <w:t>Requesting Central Authority file reference</w:t>
      </w:r>
      <w:r>
        <w:rPr>
          <w:b/>
          <w:spacing w:val="-9"/>
        </w:rPr>
        <w:t xml:space="preserve"> </w:t>
      </w:r>
      <w:r>
        <w:rPr>
          <w:b/>
        </w:rPr>
        <w:t>number:</w:t>
      </w:r>
      <w:r>
        <w:rPr>
          <w:b/>
          <w:spacing w:val="19"/>
        </w:rPr>
        <w:t xml:space="preserve"> </w:t>
      </w:r>
      <w:r>
        <w:rPr>
          <w:b/>
          <w:w w:val="99"/>
          <w:u w:val="single"/>
        </w:rPr>
        <w:t xml:space="preserve"> </w:t>
      </w:r>
      <w:r>
        <w:rPr>
          <w:b/>
          <w:u w:val="single"/>
        </w:rPr>
        <w:tab/>
      </w:r>
    </w:p>
    <w:p w:rsidR="00A82425" w:rsidRDefault="00A82425">
      <w:pPr>
        <w:pStyle w:val="BodyText"/>
        <w:rPr>
          <w:sz w:val="14"/>
        </w:rPr>
      </w:pPr>
    </w:p>
    <w:p w:rsidR="00A82425" w:rsidRDefault="00706B94">
      <w:pPr>
        <w:pStyle w:val="ListParagraph"/>
        <w:numPr>
          <w:ilvl w:val="0"/>
          <w:numId w:val="2"/>
        </w:numPr>
        <w:tabs>
          <w:tab w:val="left" w:pos="938"/>
          <w:tab w:val="left" w:pos="939"/>
        </w:tabs>
        <w:spacing w:before="90"/>
        <w:ind w:left="938" w:hanging="719"/>
        <w:rPr>
          <w:b/>
        </w:rPr>
      </w:pPr>
      <w:r>
        <w:rPr>
          <w:b/>
        </w:rPr>
        <w:t>Particulars of the</w:t>
      </w:r>
      <w:r>
        <w:rPr>
          <w:b/>
          <w:spacing w:val="-5"/>
        </w:rPr>
        <w:t xml:space="preserve"> </w:t>
      </w:r>
      <w:r>
        <w:rPr>
          <w:b/>
        </w:rPr>
        <w:t>applicant</w:t>
      </w:r>
    </w:p>
    <w:p w:rsidR="00A82425" w:rsidRDefault="00706B94">
      <w:pPr>
        <w:pStyle w:val="ListParagraph"/>
        <w:numPr>
          <w:ilvl w:val="1"/>
          <w:numId w:val="2"/>
        </w:numPr>
        <w:tabs>
          <w:tab w:val="left" w:pos="1659"/>
          <w:tab w:val="left" w:pos="1660"/>
          <w:tab w:val="left" w:pos="3821"/>
          <w:tab w:val="left" w:pos="9207"/>
        </w:tabs>
        <w:ind w:hanging="720"/>
        <w:rPr>
          <w:b/>
        </w:rPr>
      </w:pPr>
      <w:r>
        <w:rPr>
          <w:b/>
        </w:rPr>
        <w:t>Family</w:t>
      </w:r>
      <w:r>
        <w:rPr>
          <w:b/>
          <w:spacing w:val="-6"/>
        </w:rPr>
        <w:t xml:space="preserve"> </w:t>
      </w:r>
      <w:r>
        <w:rPr>
          <w:b/>
        </w:rPr>
        <w:t>name(s):</w:t>
      </w:r>
      <w:r>
        <w:rPr>
          <w:b/>
        </w:rPr>
        <w:tab/>
      </w:r>
      <w:r>
        <w:rPr>
          <w:b/>
          <w:w w:val="99"/>
          <w:u w:val="single"/>
        </w:rPr>
        <w:t xml:space="preserve"> </w:t>
      </w:r>
      <w:r>
        <w:rPr>
          <w:b/>
          <w:u w:val="single"/>
        </w:rPr>
        <w:tab/>
      </w:r>
    </w:p>
    <w:p w:rsidR="00A82425" w:rsidRDefault="00706B94">
      <w:pPr>
        <w:pStyle w:val="ListParagraph"/>
        <w:numPr>
          <w:ilvl w:val="1"/>
          <w:numId w:val="2"/>
        </w:numPr>
        <w:tabs>
          <w:tab w:val="left" w:pos="1659"/>
          <w:tab w:val="left" w:pos="1660"/>
          <w:tab w:val="left" w:pos="3822"/>
          <w:tab w:val="left" w:pos="9208"/>
        </w:tabs>
        <w:ind w:hanging="720"/>
        <w:rPr>
          <w:b/>
        </w:rPr>
      </w:pPr>
      <w:r>
        <w:rPr>
          <w:b/>
        </w:rPr>
        <w:t>Given</w:t>
      </w:r>
      <w:r>
        <w:rPr>
          <w:b/>
          <w:spacing w:val="-5"/>
        </w:rPr>
        <w:t xml:space="preserve"> </w:t>
      </w:r>
      <w:r>
        <w:rPr>
          <w:b/>
        </w:rPr>
        <w:t>name(s):</w:t>
      </w:r>
      <w:r>
        <w:rPr>
          <w:b/>
        </w:rPr>
        <w:tab/>
      </w:r>
      <w:r>
        <w:rPr>
          <w:b/>
          <w:w w:val="99"/>
          <w:u w:val="single"/>
        </w:rPr>
        <w:t xml:space="preserve"> </w:t>
      </w:r>
      <w:r>
        <w:rPr>
          <w:b/>
          <w:u w:val="single"/>
        </w:rPr>
        <w:tab/>
      </w:r>
    </w:p>
    <w:p w:rsidR="00A82425" w:rsidRDefault="00706B94">
      <w:pPr>
        <w:pStyle w:val="ListParagraph"/>
        <w:numPr>
          <w:ilvl w:val="1"/>
          <w:numId w:val="2"/>
        </w:numPr>
        <w:tabs>
          <w:tab w:val="left" w:pos="1659"/>
          <w:tab w:val="left" w:pos="1660"/>
          <w:tab w:val="left" w:pos="3823"/>
          <w:tab w:val="left" w:pos="7888"/>
        </w:tabs>
        <w:ind w:hanging="720"/>
        <w:rPr>
          <w:b/>
        </w:rPr>
      </w:pPr>
      <w:r>
        <w:rPr>
          <w:b/>
        </w:rPr>
        <w:t>Date</w:t>
      </w:r>
      <w:r>
        <w:rPr>
          <w:b/>
          <w:spacing w:val="-1"/>
        </w:rPr>
        <w:t xml:space="preserve"> </w:t>
      </w:r>
      <w:r>
        <w:rPr>
          <w:b/>
        </w:rPr>
        <w:t>of</w:t>
      </w:r>
      <w:r>
        <w:rPr>
          <w:b/>
          <w:spacing w:val="-1"/>
        </w:rPr>
        <w:t xml:space="preserve"> </w:t>
      </w:r>
      <w:r>
        <w:rPr>
          <w:b/>
        </w:rPr>
        <w:t>birth:</w:t>
      </w:r>
      <w:r>
        <w:rPr>
          <w:b/>
        </w:rPr>
        <w:tab/>
      </w:r>
      <w:r>
        <w:rPr>
          <w:b/>
          <w:u w:val="single"/>
        </w:rPr>
        <w:tab/>
      </w:r>
      <w:r>
        <w:rPr>
          <w:b/>
        </w:rPr>
        <w:t>(</w:t>
      </w:r>
      <w:proofErr w:type="spellStart"/>
      <w:r>
        <w:rPr>
          <w:b/>
        </w:rPr>
        <w:t>dd</w:t>
      </w:r>
      <w:proofErr w:type="spellEnd"/>
      <w:r>
        <w:rPr>
          <w:b/>
        </w:rPr>
        <w:t>/mm/</w:t>
      </w:r>
      <w:proofErr w:type="spellStart"/>
      <w:r>
        <w:rPr>
          <w:b/>
        </w:rPr>
        <w:t>yyyy</w:t>
      </w:r>
      <w:proofErr w:type="spellEnd"/>
      <w:r>
        <w:rPr>
          <w:b/>
        </w:rPr>
        <w:t>)</w:t>
      </w:r>
    </w:p>
    <w:p w:rsidR="00A82425" w:rsidRDefault="00706B94">
      <w:pPr>
        <w:pStyle w:val="ListParagraph"/>
        <w:numPr>
          <w:ilvl w:val="1"/>
          <w:numId w:val="2"/>
        </w:numPr>
        <w:tabs>
          <w:tab w:val="left" w:pos="1659"/>
          <w:tab w:val="left" w:pos="1660"/>
          <w:tab w:val="left" w:pos="3822"/>
          <w:tab w:val="left" w:pos="9208"/>
        </w:tabs>
        <w:ind w:hanging="720"/>
        <w:rPr>
          <w:b/>
        </w:rPr>
      </w:pPr>
      <w:r>
        <w:rPr>
          <w:b/>
        </w:rPr>
        <w:t>Address:</w:t>
      </w:r>
      <w:r>
        <w:rPr>
          <w:b/>
        </w:rPr>
        <w:tab/>
      </w:r>
      <w:r>
        <w:rPr>
          <w:b/>
          <w:w w:val="99"/>
          <w:u w:val="single"/>
        </w:rPr>
        <w:t xml:space="preserve"> </w:t>
      </w:r>
      <w:r>
        <w:rPr>
          <w:b/>
          <w:u w:val="single"/>
        </w:rPr>
        <w:tab/>
      </w:r>
    </w:p>
    <w:p w:rsidR="00A82425" w:rsidRDefault="0025256E">
      <w:pPr>
        <w:pStyle w:val="BodyText"/>
        <w:spacing w:before="3"/>
        <w:rPr>
          <w:sz w:val="17"/>
        </w:rPr>
      </w:pPr>
      <w:r>
        <w:pict>
          <v:line id="_x0000_s1028" style="position:absolute;z-index:251660288;mso-wrap-distance-left:0;mso-wrap-distance-right:0;mso-position-horizontal-relative:page" strokeweight=".24403mm" from="264.95pt,12.25pt" to="534.45pt,12.25pt">
            <w10:wrap type="topAndBottom" anchorx="page"/>
          </v:line>
        </w:pict>
      </w:r>
    </w:p>
    <w:p w:rsidR="00A82425" w:rsidRDefault="00706B94">
      <w:pPr>
        <w:pStyle w:val="ListParagraph"/>
        <w:numPr>
          <w:ilvl w:val="1"/>
          <w:numId w:val="2"/>
        </w:numPr>
        <w:tabs>
          <w:tab w:val="left" w:pos="1660"/>
          <w:tab w:val="left" w:pos="1661"/>
          <w:tab w:val="left" w:pos="3824"/>
          <w:tab w:val="left" w:pos="9209"/>
        </w:tabs>
        <w:spacing w:line="223" w:lineRule="exact"/>
        <w:ind w:left="1660"/>
        <w:rPr>
          <w:b/>
        </w:rPr>
      </w:pPr>
      <w:r>
        <w:rPr>
          <w:b/>
        </w:rPr>
        <w:t>Telephone</w:t>
      </w:r>
      <w:r>
        <w:rPr>
          <w:b/>
          <w:spacing w:val="-5"/>
        </w:rPr>
        <w:t xml:space="preserve"> </w:t>
      </w:r>
      <w:r>
        <w:rPr>
          <w:b/>
        </w:rPr>
        <w:t>numbers:</w:t>
      </w:r>
      <w:r>
        <w:rPr>
          <w:b/>
        </w:rPr>
        <w:tab/>
      </w:r>
      <w:r>
        <w:rPr>
          <w:b/>
          <w:w w:val="99"/>
          <w:u w:val="single"/>
        </w:rPr>
        <w:t xml:space="preserve"> </w:t>
      </w:r>
      <w:r>
        <w:rPr>
          <w:b/>
          <w:u w:val="single"/>
        </w:rPr>
        <w:tab/>
      </w:r>
    </w:p>
    <w:p w:rsidR="00A82425" w:rsidRDefault="0025256E">
      <w:pPr>
        <w:pStyle w:val="BodyText"/>
        <w:spacing w:before="4"/>
        <w:rPr>
          <w:sz w:val="17"/>
        </w:rPr>
      </w:pPr>
      <w:r>
        <w:pict>
          <v:line id="_x0000_s1027" style="position:absolute;z-index:251661312;mso-wrap-distance-left:0;mso-wrap-distance-right:0;mso-position-horizontal-relative:page" strokeweight=".24403mm" from="264.95pt,12.3pt" to="534.45pt,12.3pt">
            <w10:wrap type="topAndBottom" anchorx="page"/>
          </v:line>
        </w:pict>
      </w:r>
    </w:p>
    <w:p w:rsidR="00A82425" w:rsidRDefault="00706B94">
      <w:pPr>
        <w:pStyle w:val="ListParagraph"/>
        <w:numPr>
          <w:ilvl w:val="1"/>
          <w:numId w:val="2"/>
        </w:numPr>
        <w:tabs>
          <w:tab w:val="left" w:pos="1659"/>
          <w:tab w:val="left" w:pos="1660"/>
          <w:tab w:val="left" w:pos="3822"/>
          <w:tab w:val="left" w:pos="9208"/>
        </w:tabs>
        <w:spacing w:line="224" w:lineRule="exact"/>
        <w:ind w:hanging="720"/>
        <w:rPr>
          <w:b/>
        </w:rPr>
      </w:pPr>
      <w:r>
        <w:rPr>
          <w:b/>
        </w:rPr>
        <w:t>Fax</w:t>
      </w:r>
      <w:r>
        <w:rPr>
          <w:b/>
          <w:spacing w:val="-4"/>
        </w:rPr>
        <w:t xml:space="preserve"> </w:t>
      </w:r>
      <w:r>
        <w:rPr>
          <w:b/>
        </w:rPr>
        <w:t>number:</w:t>
      </w:r>
      <w:r>
        <w:rPr>
          <w:b/>
        </w:rPr>
        <w:tab/>
      </w:r>
      <w:r>
        <w:rPr>
          <w:b/>
          <w:w w:val="99"/>
          <w:u w:val="single"/>
        </w:rPr>
        <w:t xml:space="preserve"> </w:t>
      </w:r>
      <w:r>
        <w:rPr>
          <w:b/>
          <w:u w:val="single"/>
        </w:rPr>
        <w:tab/>
      </w:r>
    </w:p>
    <w:p w:rsidR="00A82425" w:rsidRDefault="00706B94">
      <w:pPr>
        <w:pStyle w:val="ListParagraph"/>
        <w:numPr>
          <w:ilvl w:val="1"/>
          <w:numId w:val="2"/>
        </w:numPr>
        <w:tabs>
          <w:tab w:val="left" w:pos="1658"/>
          <w:tab w:val="left" w:pos="1660"/>
          <w:tab w:val="left" w:pos="3820"/>
          <w:tab w:val="left" w:pos="9209"/>
        </w:tabs>
        <w:ind w:hanging="720"/>
        <w:rPr>
          <w:b/>
        </w:rPr>
      </w:pPr>
      <w:r>
        <w:rPr>
          <w:b/>
        </w:rPr>
        <w:t>E-mail:</w:t>
      </w:r>
      <w:r>
        <w:rPr>
          <w:b/>
        </w:rPr>
        <w:tab/>
      </w:r>
      <w:r>
        <w:rPr>
          <w:b/>
          <w:w w:val="99"/>
          <w:u w:val="single"/>
        </w:rPr>
        <w:t xml:space="preserve"> </w:t>
      </w:r>
      <w:r>
        <w:rPr>
          <w:b/>
          <w:u w:val="single"/>
        </w:rPr>
        <w:tab/>
      </w:r>
    </w:p>
    <w:p w:rsidR="00A82425" w:rsidRDefault="00A82425">
      <w:pPr>
        <w:pStyle w:val="BodyText"/>
        <w:rPr>
          <w:sz w:val="14"/>
        </w:rPr>
      </w:pPr>
    </w:p>
    <w:p w:rsidR="00A82425" w:rsidRDefault="00706B94">
      <w:pPr>
        <w:pStyle w:val="ListParagraph"/>
        <w:numPr>
          <w:ilvl w:val="0"/>
          <w:numId w:val="1"/>
        </w:numPr>
        <w:tabs>
          <w:tab w:val="left" w:pos="938"/>
          <w:tab w:val="left" w:pos="939"/>
        </w:tabs>
        <w:spacing w:before="91"/>
        <w:ind w:hanging="719"/>
        <w:rPr>
          <w:b/>
        </w:rPr>
      </w:pPr>
      <w:r>
        <w:rPr>
          <w:b/>
        </w:rPr>
        <w:t>Payments</w:t>
      </w:r>
    </w:p>
    <w:p w:rsidR="00A82425" w:rsidRDefault="00706B94">
      <w:pPr>
        <w:pStyle w:val="ListParagraph"/>
        <w:numPr>
          <w:ilvl w:val="1"/>
          <w:numId w:val="1"/>
        </w:numPr>
        <w:tabs>
          <w:tab w:val="left" w:pos="1659"/>
          <w:tab w:val="left" w:pos="1660"/>
        </w:tabs>
        <w:ind w:hanging="720"/>
        <w:rPr>
          <w:b/>
        </w:rPr>
      </w:pPr>
      <w:r>
        <w:rPr>
          <w:b/>
        </w:rPr>
        <w:t>Details for electronic transfer of payments (if</w:t>
      </w:r>
      <w:r>
        <w:rPr>
          <w:b/>
          <w:spacing w:val="-8"/>
        </w:rPr>
        <w:t xml:space="preserve"> </w:t>
      </w:r>
      <w:r>
        <w:rPr>
          <w:b/>
        </w:rPr>
        <w:t>applicable)</w:t>
      </w:r>
    </w:p>
    <w:p w:rsidR="00A82425" w:rsidRDefault="00706B94">
      <w:pPr>
        <w:pStyle w:val="BodyText"/>
        <w:tabs>
          <w:tab w:val="left" w:pos="4541"/>
          <w:tab w:val="left" w:pos="8058"/>
        </w:tabs>
        <w:ind w:left="1659" w:right="1460"/>
        <w:jc w:val="both"/>
      </w:pPr>
      <w:r>
        <w:t>Name of</w:t>
      </w:r>
      <w:r>
        <w:rPr>
          <w:spacing w:val="-3"/>
        </w:rPr>
        <w:t xml:space="preserve"> </w:t>
      </w:r>
      <w:r>
        <w:t>the</w:t>
      </w:r>
      <w:r>
        <w:rPr>
          <w:spacing w:val="-1"/>
        </w:rPr>
        <w:t xml:space="preserve"> </w:t>
      </w:r>
      <w:r>
        <w:t>bank:</w:t>
      </w:r>
      <w:r>
        <w:tab/>
      </w:r>
      <w:r>
        <w:rPr>
          <w:w w:val="99"/>
          <w:u w:val="single"/>
        </w:rPr>
        <w:t xml:space="preserve"> </w:t>
      </w:r>
      <w:r>
        <w:rPr>
          <w:u w:val="single"/>
        </w:rPr>
        <w:tab/>
      </w:r>
      <w:r>
        <w:t xml:space="preserve"> NBIC:</w:t>
      </w:r>
      <w:r>
        <w:tab/>
      </w:r>
      <w:r>
        <w:rPr>
          <w:w w:val="99"/>
          <w:u w:val="single"/>
        </w:rPr>
        <w:t xml:space="preserve"> </w:t>
      </w:r>
      <w:r>
        <w:rPr>
          <w:u w:val="single"/>
        </w:rPr>
        <w:tab/>
      </w:r>
    </w:p>
    <w:p w:rsidR="00A82425" w:rsidRDefault="00706B94">
      <w:pPr>
        <w:pStyle w:val="BodyText"/>
        <w:tabs>
          <w:tab w:val="left" w:pos="4540"/>
          <w:tab w:val="left" w:pos="8060"/>
        </w:tabs>
        <w:ind w:left="1659"/>
        <w:jc w:val="both"/>
      </w:pPr>
      <w:r>
        <w:t>SWIFT-address:</w:t>
      </w:r>
      <w:r>
        <w:tab/>
      </w:r>
      <w:r>
        <w:rPr>
          <w:w w:val="99"/>
          <w:u w:val="single"/>
        </w:rPr>
        <w:t xml:space="preserve"> </w:t>
      </w:r>
      <w:r>
        <w:rPr>
          <w:u w:val="single"/>
        </w:rPr>
        <w:tab/>
      </w:r>
    </w:p>
    <w:p w:rsidR="00A82425" w:rsidRDefault="00706B94">
      <w:pPr>
        <w:pStyle w:val="BodyText"/>
        <w:tabs>
          <w:tab w:val="left" w:pos="4541"/>
          <w:tab w:val="left" w:pos="8060"/>
        </w:tabs>
        <w:spacing w:line="252" w:lineRule="exact"/>
        <w:ind w:left="1659"/>
        <w:jc w:val="both"/>
      </w:pPr>
      <w:r>
        <w:t>IBAN:</w:t>
      </w:r>
      <w:r>
        <w:tab/>
      </w:r>
      <w:r>
        <w:rPr>
          <w:w w:val="99"/>
          <w:u w:val="single"/>
        </w:rPr>
        <w:t xml:space="preserve"> </w:t>
      </w:r>
      <w:r>
        <w:rPr>
          <w:u w:val="single"/>
        </w:rPr>
        <w:tab/>
      </w:r>
    </w:p>
    <w:p w:rsidR="00A82425" w:rsidRDefault="00706B94">
      <w:pPr>
        <w:pStyle w:val="BodyText"/>
        <w:tabs>
          <w:tab w:val="left" w:pos="4541"/>
          <w:tab w:val="left" w:pos="8059"/>
        </w:tabs>
        <w:ind w:left="1659" w:right="1460"/>
        <w:jc w:val="both"/>
      </w:pPr>
      <w:r>
        <w:t>Account</w:t>
      </w:r>
      <w:r>
        <w:rPr>
          <w:spacing w:val="-5"/>
        </w:rPr>
        <w:t xml:space="preserve"> </w:t>
      </w:r>
      <w:r>
        <w:t>number:</w:t>
      </w:r>
      <w:r>
        <w:tab/>
      </w:r>
      <w:r>
        <w:rPr>
          <w:w w:val="99"/>
          <w:u w:val="single"/>
        </w:rPr>
        <w:t xml:space="preserve"> </w:t>
      </w:r>
      <w:r>
        <w:rPr>
          <w:u w:val="single"/>
        </w:rPr>
        <w:tab/>
      </w:r>
      <w:r>
        <w:t xml:space="preserve"> Name of</w:t>
      </w:r>
      <w:r>
        <w:rPr>
          <w:spacing w:val="-4"/>
        </w:rPr>
        <w:t xml:space="preserve"> </w:t>
      </w:r>
      <w:r>
        <w:t>account</w:t>
      </w:r>
      <w:r>
        <w:rPr>
          <w:spacing w:val="-2"/>
        </w:rPr>
        <w:t xml:space="preserve"> </w:t>
      </w:r>
      <w:r>
        <w:t xml:space="preserve">holder:         </w:t>
      </w:r>
      <w:r>
        <w:rPr>
          <w:spacing w:val="14"/>
        </w:rPr>
        <w:t xml:space="preserve"> </w:t>
      </w:r>
      <w:r>
        <w:rPr>
          <w:w w:val="99"/>
          <w:u w:val="single"/>
        </w:rPr>
        <w:t xml:space="preserve"> </w:t>
      </w:r>
      <w:r>
        <w:rPr>
          <w:u w:val="single"/>
        </w:rPr>
        <w:tab/>
      </w:r>
      <w:r>
        <w:t xml:space="preserve"> Reference:</w:t>
      </w:r>
      <w:r>
        <w:tab/>
      </w:r>
      <w:r>
        <w:rPr>
          <w:w w:val="1"/>
        </w:rPr>
        <w:t xml:space="preserve"> </w:t>
      </w:r>
      <w:r>
        <w:rPr>
          <w:w w:val="99"/>
          <w:u w:val="single"/>
        </w:rPr>
        <w:t xml:space="preserve"> </w:t>
      </w:r>
      <w:r>
        <w:rPr>
          <w:u w:val="single"/>
        </w:rPr>
        <w:tab/>
      </w:r>
    </w:p>
    <w:p w:rsidR="00A82425" w:rsidRDefault="00706B94">
      <w:pPr>
        <w:pStyle w:val="ListParagraph"/>
        <w:numPr>
          <w:ilvl w:val="1"/>
          <w:numId w:val="1"/>
        </w:numPr>
        <w:tabs>
          <w:tab w:val="left" w:pos="1658"/>
          <w:tab w:val="left" w:pos="1659"/>
        </w:tabs>
        <w:spacing w:before="1"/>
        <w:ind w:left="1658" w:hanging="719"/>
        <w:rPr>
          <w:b/>
        </w:rPr>
      </w:pPr>
      <w:r>
        <w:rPr>
          <w:b/>
        </w:rPr>
        <w:t xml:space="preserve">Details for payments by </w:t>
      </w:r>
      <w:proofErr w:type="spellStart"/>
      <w:r>
        <w:rPr>
          <w:b/>
        </w:rPr>
        <w:t>cheques</w:t>
      </w:r>
      <w:proofErr w:type="spellEnd"/>
      <w:r>
        <w:rPr>
          <w:b/>
        </w:rPr>
        <w:t xml:space="preserve"> (if</w:t>
      </w:r>
      <w:r>
        <w:rPr>
          <w:b/>
          <w:spacing w:val="-8"/>
        </w:rPr>
        <w:t xml:space="preserve"> </w:t>
      </w:r>
      <w:r>
        <w:rPr>
          <w:b/>
        </w:rPr>
        <w:t>applicable)</w:t>
      </w:r>
    </w:p>
    <w:p w:rsidR="00A82425" w:rsidRDefault="00706B94">
      <w:pPr>
        <w:pStyle w:val="BodyText"/>
        <w:tabs>
          <w:tab w:val="left" w:pos="4540"/>
          <w:tab w:val="left" w:pos="8059"/>
        </w:tabs>
        <w:ind w:left="1659" w:right="1463"/>
        <w:jc w:val="both"/>
      </w:pPr>
      <w:proofErr w:type="spellStart"/>
      <w:r>
        <w:t>Cheque</w:t>
      </w:r>
      <w:proofErr w:type="spellEnd"/>
      <w:r>
        <w:rPr>
          <w:spacing w:val="-2"/>
        </w:rPr>
        <w:t xml:space="preserve"> </w:t>
      </w:r>
      <w:r>
        <w:t>payable</w:t>
      </w:r>
      <w:r>
        <w:rPr>
          <w:spacing w:val="-2"/>
        </w:rPr>
        <w:t xml:space="preserve"> </w:t>
      </w:r>
      <w:r>
        <w:t>to:</w:t>
      </w:r>
      <w:r>
        <w:tab/>
      </w:r>
      <w:r>
        <w:rPr>
          <w:w w:val="3"/>
        </w:rPr>
        <w:t xml:space="preserve"> </w:t>
      </w:r>
      <w:r>
        <w:rPr>
          <w:w w:val="99"/>
          <w:u w:val="single"/>
        </w:rPr>
        <w:t xml:space="preserve"> </w:t>
      </w:r>
      <w:r>
        <w:rPr>
          <w:u w:val="single"/>
        </w:rPr>
        <w:tab/>
      </w:r>
      <w:r>
        <w:t xml:space="preserve"> </w:t>
      </w:r>
      <w:proofErr w:type="spellStart"/>
      <w:r>
        <w:t>Cheque</w:t>
      </w:r>
      <w:proofErr w:type="spellEnd"/>
      <w:r>
        <w:t xml:space="preserve"> to be</w:t>
      </w:r>
      <w:r>
        <w:rPr>
          <w:spacing w:val="-3"/>
        </w:rPr>
        <w:t xml:space="preserve"> </w:t>
      </w:r>
      <w:r>
        <w:t>sent</w:t>
      </w:r>
      <w:r>
        <w:rPr>
          <w:spacing w:val="-1"/>
        </w:rPr>
        <w:t xml:space="preserve"> </w:t>
      </w:r>
      <w:r>
        <w:t>to:</w:t>
      </w:r>
      <w:r>
        <w:tab/>
      </w:r>
      <w:r>
        <w:rPr>
          <w:w w:val="5"/>
        </w:rPr>
        <w:t xml:space="preserve"> </w:t>
      </w:r>
      <w:r>
        <w:rPr>
          <w:w w:val="99"/>
          <w:u w:val="single"/>
        </w:rPr>
        <w:t xml:space="preserve"> </w:t>
      </w:r>
      <w:r>
        <w:rPr>
          <w:u w:val="single"/>
        </w:rPr>
        <w:tab/>
      </w:r>
      <w:r>
        <w:rPr>
          <w:w w:val="1"/>
          <w:u w:val="single"/>
        </w:rPr>
        <w:t xml:space="preserve"> </w:t>
      </w:r>
      <w:r>
        <w:t xml:space="preserve"> (address)</w:t>
      </w:r>
      <w:r>
        <w:tab/>
      </w:r>
      <w:r>
        <w:rPr>
          <w:w w:val="99"/>
          <w:u w:val="single"/>
        </w:rPr>
        <w:t xml:space="preserve"> </w:t>
      </w:r>
      <w:r>
        <w:rPr>
          <w:u w:val="single"/>
        </w:rPr>
        <w:tab/>
      </w:r>
    </w:p>
    <w:p w:rsidR="00A82425" w:rsidRDefault="0025256E">
      <w:pPr>
        <w:pStyle w:val="BodyText"/>
        <w:spacing w:before="4"/>
        <w:rPr>
          <w:sz w:val="17"/>
        </w:rPr>
      </w:pPr>
      <w:r>
        <w:pict>
          <v:line id="_x0000_s1026" style="position:absolute;z-index:251662336;mso-wrap-distance-left:0;mso-wrap-distance-right:0;mso-position-horizontal-relative:page" strokeweight=".24403mm" from="300.95pt,12.3pt" to="477.05pt,12.3pt">
            <w10:wrap type="topAndBottom" anchorx="page"/>
          </v:line>
        </w:pict>
      </w:r>
    </w:p>
    <w:p w:rsidR="00A82425" w:rsidRDefault="00706B94">
      <w:pPr>
        <w:pStyle w:val="BodyText"/>
        <w:tabs>
          <w:tab w:val="left" w:pos="4542"/>
          <w:tab w:val="left" w:pos="8061"/>
        </w:tabs>
        <w:spacing w:line="224" w:lineRule="exact"/>
        <w:ind w:left="1659"/>
      </w:pPr>
      <w:r>
        <w:t>Reference:</w:t>
      </w:r>
      <w:r>
        <w:tab/>
      </w:r>
      <w:r>
        <w:rPr>
          <w:w w:val="99"/>
          <w:u w:val="single"/>
        </w:rPr>
        <w:t xml:space="preserve"> </w:t>
      </w:r>
      <w:r>
        <w:rPr>
          <w:u w:val="single"/>
        </w:rPr>
        <w:tab/>
      </w:r>
    </w:p>
    <w:p w:rsidR="00A82425" w:rsidRDefault="00A82425">
      <w:pPr>
        <w:pStyle w:val="BodyText"/>
        <w:spacing w:before="10"/>
        <w:rPr>
          <w:sz w:val="13"/>
        </w:rPr>
      </w:pPr>
    </w:p>
    <w:p w:rsidR="00A82425" w:rsidRDefault="00706B94">
      <w:pPr>
        <w:pStyle w:val="ListParagraph"/>
        <w:numPr>
          <w:ilvl w:val="1"/>
          <w:numId w:val="10"/>
        </w:numPr>
        <w:tabs>
          <w:tab w:val="left" w:pos="939"/>
        </w:tabs>
        <w:spacing w:before="92"/>
        <w:ind w:left="939" w:right="235" w:hanging="720"/>
        <w:jc w:val="both"/>
        <w:rPr>
          <w:b/>
        </w:rPr>
      </w:pPr>
      <w:r>
        <w:rPr>
          <w:b/>
        </w:rPr>
        <w:t>This application was completed by the applicant and reviewed by the requesting Central Authority</w:t>
      </w:r>
    </w:p>
    <w:p w:rsidR="00A82425" w:rsidRDefault="00A82425">
      <w:pPr>
        <w:pStyle w:val="BodyText"/>
        <w:spacing w:before="11"/>
        <w:rPr>
          <w:sz w:val="21"/>
        </w:rPr>
      </w:pPr>
    </w:p>
    <w:p w:rsidR="00A82425" w:rsidRDefault="00706B94">
      <w:pPr>
        <w:pStyle w:val="ListParagraph"/>
        <w:numPr>
          <w:ilvl w:val="1"/>
          <w:numId w:val="10"/>
        </w:numPr>
        <w:tabs>
          <w:tab w:val="left" w:pos="939"/>
        </w:tabs>
        <w:ind w:left="939" w:right="232" w:hanging="721"/>
        <w:jc w:val="both"/>
        <w:rPr>
          <w:b/>
        </w:rPr>
      </w:pPr>
      <w:r>
        <w:rPr>
          <w:b/>
        </w:rPr>
        <w:t>This application complies with the requirement of the Convention (Article 12(2)). The information contained in this application and the attached documents correspond to and are in conformity with the information and documents provided by the applicant to the requesting Central Authority. The application is forwarded by the Central Authority on behalf of and with the consent of the</w:t>
      </w:r>
      <w:r>
        <w:rPr>
          <w:b/>
          <w:spacing w:val="-8"/>
        </w:rPr>
        <w:t xml:space="preserve"> </w:t>
      </w:r>
      <w:r>
        <w:rPr>
          <w:b/>
        </w:rPr>
        <w:t>applicant</w:t>
      </w:r>
    </w:p>
    <w:p w:rsidR="00A82425" w:rsidRDefault="00A82425">
      <w:pPr>
        <w:pStyle w:val="BodyText"/>
      </w:pPr>
    </w:p>
    <w:p w:rsidR="00A82425" w:rsidRDefault="00706B94">
      <w:pPr>
        <w:pStyle w:val="BodyText"/>
        <w:tabs>
          <w:tab w:val="left" w:pos="4349"/>
          <w:tab w:val="left" w:pos="6700"/>
          <w:tab w:val="left" w:pos="7420"/>
          <w:tab w:val="left" w:pos="7961"/>
          <w:tab w:val="left" w:pos="9179"/>
        </w:tabs>
        <w:ind w:left="219" w:right="242" w:hanging="1"/>
      </w:pPr>
      <w:r>
        <w:t>Name:</w:t>
      </w:r>
      <w:r>
        <w:rPr>
          <w:u w:val="single"/>
        </w:rPr>
        <w:tab/>
      </w:r>
      <w:r>
        <w:t>(in</w:t>
      </w:r>
      <w:r>
        <w:rPr>
          <w:spacing w:val="-1"/>
        </w:rPr>
        <w:t xml:space="preserve"> </w:t>
      </w:r>
      <w:r>
        <w:t>block</w:t>
      </w:r>
      <w:r>
        <w:rPr>
          <w:spacing w:val="-1"/>
        </w:rPr>
        <w:t xml:space="preserve"> </w:t>
      </w:r>
      <w:r>
        <w:t>letters)</w:t>
      </w:r>
      <w:r>
        <w:tab/>
        <w:t>Date:</w:t>
      </w:r>
      <w:r>
        <w:tab/>
      </w:r>
      <w:r>
        <w:rPr>
          <w:u w:val="single"/>
        </w:rPr>
        <w:tab/>
      </w:r>
      <w:r>
        <w:rPr>
          <w:u w:val="single"/>
        </w:rPr>
        <w:tab/>
      </w:r>
      <w:r>
        <w:t xml:space="preserve"> </w:t>
      </w:r>
      <w:proofErr w:type="spellStart"/>
      <w:r>
        <w:t>Authorised</w:t>
      </w:r>
      <w:proofErr w:type="spellEnd"/>
      <w:r>
        <w:t xml:space="preserve"> representative of the</w:t>
      </w:r>
      <w:r>
        <w:rPr>
          <w:spacing w:val="-5"/>
        </w:rPr>
        <w:t xml:space="preserve"> </w:t>
      </w:r>
      <w:r>
        <w:t>Central</w:t>
      </w:r>
      <w:r>
        <w:rPr>
          <w:spacing w:val="-2"/>
        </w:rPr>
        <w:t xml:space="preserve"> </w:t>
      </w:r>
      <w:r>
        <w:t>Authority</w:t>
      </w:r>
      <w:r>
        <w:tab/>
      </w:r>
      <w:r>
        <w:tab/>
      </w:r>
      <w:r>
        <w:tab/>
        <w:t>(</w:t>
      </w:r>
      <w:proofErr w:type="spellStart"/>
      <w:r>
        <w:t>dd</w:t>
      </w:r>
      <w:proofErr w:type="spellEnd"/>
      <w:r>
        <w:t>/mm/</w:t>
      </w:r>
      <w:proofErr w:type="spellStart"/>
      <w:r>
        <w:t>yyyy</w:t>
      </w:r>
      <w:proofErr w:type="spellEnd"/>
      <w:r>
        <w:t>)</w:t>
      </w:r>
    </w:p>
    <w:p w:rsidR="00A82425" w:rsidRDefault="00A82425">
      <w:pPr>
        <w:pStyle w:val="BodyText"/>
        <w:rPr>
          <w:sz w:val="24"/>
        </w:rPr>
      </w:pPr>
    </w:p>
    <w:p w:rsidR="00A82425" w:rsidRDefault="00A82425">
      <w:pPr>
        <w:pStyle w:val="BodyText"/>
        <w:rPr>
          <w:sz w:val="24"/>
        </w:rPr>
      </w:pPr>
    </w:p>
    <w:p w:rsidR="00CF08A1" w:rsidP="00CF08A1" w:rsidRDefault="00CF08A1">
      <w:pPr>
        <w:spacing w:before="206"/>
        <w:ind w:left="101"/>
        <w:rPr>
          <w:sz w:val="18"/>
        </w:rPr>
      </w:pPr>
    </w:p>
    <w:p w:rsidR="00A82425" w:rsidRDefault="00A82425">
      <w:pPr>
        <w:ind w:left="101" w:right="106"/>
        <w:rPr>
          <w:sz w:val="18"/>
        </w:rPr>
      </w:pPr>
    </w:p>
    <w:sectPr w:rsidR="00A82425">
      <w:pgSz w:w="11910" w:h="16840"/>
      <w:pgMar w:top="940" w:right="900" w:bottom="280" w:left="14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0EA" w:rsidRDefault="00706B94">
      <w:r>
        <w:separator/>
      </w:r>
    </w:p>
  </w:endnote>
  <w:endnote w:type="continuationSeparator" w:id="0">
    <w:p w:rsidR="001F10EA" w:rsidRDefault="0070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0EA" w:rsidRDefault="00706B94">
      <w:r>
        <w:separator/>
      </w:r>
    </w:p>
  </w:footnote>
  <w:footnote w:type="continuationSeparator" w:id="0">
    <w:p w:rsidR="001F10EA" w:rsidRDefault="00706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425" w:rsidRDefault="0025256E">
    <w:pPr>
      <w:pStyle w:val="BodyText"/>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92.05pt;margin-top:35.45pt;width:421.8pt;height:13.1pt;z-index:-251658752;mso-position-horizontal-relative:page;mso-position-vertical-relative:page" filled="f" stroked="f">
          <v:textbox inset="0,0,0,0">
            <w:txbxContent>
              <w:p w:rsidR="00A82425" w:rsidRDefault="00706B94">
                <w:pPr>
                  <w:spacing w:before="12"/>
                  <w:ind w:left="20"/>
                  <w:rPr>
                    <w:b/>
                    <w:i/>
                    <w:sz w:val="20"/>
                  </w:rPr>
                </w:pPr>
                <w:r>
                  <w:rPr>
                    <w:b/>
                    <w:i/>
                    <w:sz w:val="20"/>
                  </w:rPr>
                  <w:t>Convention on the International Recovery of Child Support and Other Forms of Family Maintenance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135"/>
    <w:multiLevelType w:val="hybridMultilevel"/>
    <w:tmpl w:val="3C2CDBE4"/>
    <w:lvl w:ilvl="0" w:tplc="69B4AFC6">
      <w:numFmt w:val="bullet"/>
      <w:lvlText w:val=""/>
      <w:lvlJc w:val="left"/>
      <w:pPr>
        <w:ind w:left="1558" w:hanging="720"/>
      </w:pPr>
      <w:rPr>
        <w:rFonts w:ascii="Wingdings" w:eastAsia="Wingdings" w:hAnsi="Wingdings" w:cs="Wingdings" w:hint="default"/>
        <w:w w:val="99"/>
        <w:sz w:val="22"/>
        <w:szCs w:val="22"/>
      </w:rPr>
    </w:lvl>
    <w:lvl w:ilvl="1" w:tplc="BF7EE6EC">
      <w:numFmt w:val="bullet"/>
      <w:lvlText w:val=""/>
      <w:lvlJc w:val="left"/>
      <w:pPr>
        <w:ind w:left="1811" w:hanging="252"/>
      </w:pPr>
      <w:rPr>
        <w:rFonts w:ascii="Wingdings" w:eastAsia="Wingdings" w:hAnsi="Wingdings" w:cs="Wingdings" w:hint="default"/>
        <w:w w:val="99"/>
        <w:sz w:val="22"/>
        <w:szCs w:val="22"/>
      </w:rPr>
    </w:lvl>
    <w:lvl w:ilvl="2" w:tplc="89146F5C">
      <w:numFmt w:val="bullet"/>
      <w:lvlText w:val="•"/>
      <w:lvlJc w:val="left"/>
      <w:pPr>
        <w:ind w:left="2651" w:hanging="252"/>
      </w:pPr>
      <w:rPr>
        <w:rFonts w:hint="default"/>
      </w:rPr>
    </w:lvl>
    <w:lvl w:ilvl="3" w:tplc="B8645A52">
      <w:numFmt w:val="bullet"/>
      <w:lvlText w:val="•"/>
      <w:lvlJc w:val="left"/>
      <w:pPr>
        <w:ind w:left="3483" w:hanging="252"/>
      </w:pPr>
      <w:rPr>
        <w:rFonts w:hint="default"/>
      </w:rPr>
    </w:lvl>
    <w:lvl w:ilvl="4" w:tplc="66A6561C">
      <w:numFmt w:val="bullet"/>
      <w:lvlText w:val="•"/>
      <w:lvlJc w:val="left"/>
      <w:pPr>
        <w:ind w:left="4314" w:hanging="252"/>
      </w:pPr>
      <w:rPr>
        <w:rFonts w:hint="default"/>
      </w:rPr>
    </w:lvl>
    <w:lvl w:ilvl="5" w:tplc="DDC20AFA">
      <w:numFmt w:val="bullet"/>
      <w:lvlText w:val="•"/>
      <w:lvlJc w:val="left"/>
      <w:pPr>
        <w:ind w:left="5146" w:hanging="252"/>
      </w:pPr>
      <w:rPr>
        <w:rFonts w:hint="default"/>
      </w:rPr>
    </w:lvl>
    <w:lvl w:ilvl="6" w:tplc="745ED268">
      <w:numFmt w:val="bullet"/>
      <w:lvlText w:val="•"/>
      <w:lvlJc w:val="left"/>
      <w:pPr>
        <w:ind w:left="5978" w:hanging="252"/>
      </w:pPr>
      <w:rPr>
        <w:rFonts w:hint="default"/>
      </w:rPr>
    </w:lvl>
    <w:lvl w:ilvl="7" w:tplc="5F78D578">
      <w:numFmt w:val="bullet"/>
      <w:lvlText w:val="•"/>
      <w:lvlJc w:val="left"/>
      <w:pPr>
        <w:ind w:left="6809" w:hanging="252"/>
      </w:pPr>
      <w:rPr>
        <w:rFonts w:hint="default"/>
      </w:rPr>
    </w:lvl>
    <w:lvl w:ilvl="8" w:tplc="1714C6CA">
      <w:numFmt w:val="bullet"/>
      <w:lvlText w:val="•"/>
      <w:lvlJc w:val="left"/>
      <w:pPr>
        <w:ind w:left="7641" w:hanging="252"/>
      </w:pPr>
      <w:rPr>
        <w:rFonts w:hint="default"/>
      </w:rPr>
    </w:lvl>
  </w:abstractNum>
  <w:abstractNum w:abstractNumId="1" w15:restartNumberingAfterBreak="0">
    <w:nsid w:val="2948731E"/>
    <w:multiLevelType w:val="hybridMultilevel"/>
    <w:tmpl w:val="4956D55A"/>
    <w:lvl w:ilvl="0" w:tplc="92148F12">
      <w:start w:val="1"/>
      <w:numFmt w:val="lowerLetter"/>
      <w:lvlText w:val="%1."/>
      <w:lvlJc w:val="left"/>
      <w:pPr>
        <w:ind w:left="839" w:hanging="721"/>
        <w:jc w:val="left"/>
      </w:pPr>
      <w:rPr>
        <w:rFonts w:ascii="Times New Roman" w:eastAsia="Times New Roman" w:hAnsi="Times New Roman" w:cs="Times New Roman" w:hint="default"/>
        <w:b/>
        <w:bCs/>
        <w:w w:val="99"/>
        <w:sz w:val="22"/>
        <w:szCs w:val="22"/>
      </w:rPr>
    </w:lvl>
    <w:lvl w:ilvl="1" w:tplc="4B60377E">
      <w:numFmt w:val="bullet"/>
      <w:lvlText w:val=""/>
      <w:lvlJc w:val="left"/>
      <w:pPr>
        <w:ind w:left="839" w:hanging="539"/>
      </w:pPr>
      <w:rPr>
        <w:rFonts w:ascii="Wingdings" w:eastAsia="Wingdings" w:hAnsi="Wingdings" w:cs="Wingdings" w:hint="default"/>
        <w:w w:val="99"/>
        <w:sz w:val="22"/>
        <w:szCs w:val="22"/>
      </w:rPr>
    </w:lvl>
    <w:lvl w:ilvl="2" w:tplc="450EAA3C">
      <w:numFmt w:val="bullet"/>
      <w:lvlText w:val="•"/>
      <w:lvlJc w:val="left"/>
      <w:pPr>
        <w:ind w:left="2388" w:hanging="539"/>
      </w:pPr>
      <w:rPr>
        <w:rFonts w:hint="default"/>
      </w:rPr>
    </w:lvl>
    <w:lvl w:ilvl="3" w:tplc="42EE3280">
      <w:numFmt w:val="bullet"/>
      <w:lvlText w:val="•"/>
      <w:lvlJc w:val="left"/>
      <w:pPr>
        <w:ind w:left="3163" w:hanging="539"/>
      </w:pPr>
      <w:rPr>
        <w:rFonts w:hint="default"/>
      </w:rPr>
    </w:lvl>
    <w:lvl w:ilvl="4" w:tplc="EA545490">
      <w:numFmt w:val="bullet"/>
      <w:lvlText w:val="•"/>
      <w:lvlJc w:val="left"/>
      <w:pPr>
        <w:ind w:left="3937" w:hanging="539"/>
      </w:pPr>
      <w:rPr>
        <w:rFonts w:hint="default"/>
      </w:rPr>
    </w:lvl>
    <w:lvl w:ilvl="5" w:tplc="B330B412">
      <w:numFmt w:val="bullet"/>
      <w:lvlText w:val="•"/>
      <w:lvlJc w:val="left"/>
      <w:pPr>
        <w:ind w:left="4712" w:hanging="539"/>
      </w:pPr>
      <w:rPr>
        <w:rFonts w:hint="default"/>
      </w:rPr>
    </w:lvl>
    <w:lvl w:ilvl="6" w:tplc="CDE8D118">
      <w:numFmt w:val="bullet"/>
      <w:lvlText w:val="•"/>
      <w:lvlJc w:val="left"/>
      <w:pPr>
        <w:ind w:left="5486" w:hanging="539"/>
      </w:pPr>
      <w:rPr>
        <w:rFonts w:hint="default"/>
      </w:rPr>
    </w:lvl>
    <w:lvl w:ilvl="7" w:tplc="16D2EFA8">
      <w:numFmt w:val="bullet"/>
      <w:lvlText w:val="•"/>
      <w:lvlJc w:val="left"/>
      <w:pPr>
        <w:ind w:left="6260" w:hanging="539"/>
      </w:pPr>
      <w:rPr>
        <w:rFonts w:hint="default"/>
      </w:rPr>
    </w:lvl>
    <w:lvl w:ilvl="8" w:tplc="A5D8B7D4">
      <w:numFmt w:val="bullet"/>
      <w:lvlText w:val="•"/>
      <w:lvlJc w:val="left"/>
      <w:pPr>
        <w:ind w:left="7035" w:hanging="539"/>
      </w:pPr>
      <w:rPr>
        <w:rFonts w:hint="default"/>
      </w:rPr>
    </w:lvl>
  </w:abstractNum>
  <w:abstractNum w:abstractNumId="2" w15:restartNumberingAfterBreak="0">
    <w:nsid w:val="301E2324"/>
    <w:multiLevelType w:val="hybridMultilevel"/>
    <w:tmpl w:val="A5A67492"/>
    <w:lvl w:ilvl="0" w:tplc="5F9A29E0">
      <w:start w:val="1"/>
      <w:numFmt w:val="lowerLetter"/>
      <w:lvlText w:val="%1."/>
      <w:lvlJc w:val="left"/>
      <w:pPr>
        <w:ind w:left="839" w:hanging="720"/>
        <w:jc w:val="right"/>
      </w:pPr>
      <w:rPr>
        <w:rFonts w:ascii="Times New Roman" w:eastAsia="Times New Roman" w:hAnsi="Times New Roman" w:cs="Times New Roman" w:hint="default"/>
        <w:b/>
        <w:bCs/>
        <w:w w:val="99"/>
        <w:sz w:val="22"/>
        <w:szCs w:val="22"/>
      </w:rPr>
    </w:lvl>
    <w:lvl w:ilvl="1" w:tplc="E098DCF8">
      <w:numFmt w:val="bullet"/>
      <w:lvlText w:val="•"/>
      <w:lvlJc w:val="left"/>
      <w:pPr>
        <w:ind w:left="1614" w:hanging="720"/>
      </w:pPr>
      <w:rPr>
        <w:rFonts w:hint="default"/>
      </w:rPr>
    </w:lvl>
    <w:lvl w:ilvl="2" w:tplc="D28E5204">
      <w:numFmt w:val="bullet"/>
      <w:lvlText w:val="•"/>
      <w:lvlJc w:val="left"/>
      <w:pPr>
        <w:ind w:left="2388" w:hanging="720"/>
      </w:pPr>
      <w:rPr>
        <w:rFonts w:hint="default"/>
      </w:rPr>
    </w:lvl>
    <w:lvl w:ilvl="3" w:tplc="C658BE1A">
      <w:numFmt w:val="bullet"/>
      <w:lvlText w:val="•"/>
      <w:lvlJc w:val="left"/>
      <w:pPr>
        <w:ind w:left="3163" w:hanging="720"/>
      </w:pPr>
      <w:rPr>
        <w:rFonts w:hint="default"/>
      </w:rPr>
    </w:lvl>
    <w:lvl w:ilvl="4" w:tplc="6C125C7C">
      <w:numFmt w:val="bullet"/>
      <w:lvlText w:val="•"/>
      <w:lvlJc w:val="left"/>
      <w:pPr>
        <w:ind w:left="3937" w:hanging="720"/>
      </w:pPr>
      <w:rPr>
        <w:rFonts w:hint="default"/>
      </w:rPr>
    </w:lvl>
    <w:lvl w:ilvl="5" w:tplc="6DCA4BA6">
      <w:numFmt w:val="bullet"/>
      <w:lvlText w:val="•"/>
      <w:lvlJc w:val="left"/>
      <w:pPr>
        <w:ind w:left="4712" w:hanging="720"/>
      </w:pPr>
      <w:rPr>
        <w:rFonts w:hint="default"/>
      </w:rPr>
    </w:lvl>
    <w:lvl w:ilvl="6" w:tplc="AC860BD6">
      <w:numFmt w:val="bullet"/>
      <w:lvlText w:val="•"/>
      <w:lvlJc w:val="left"/>
      <w:pPr>
        <w:ind w:left="5486" w:hanging="720"/>
      </w:pPr>
      <w:rPr>
        <w:rFonts w:hint="default"/>
      </w:rPr>
    </w:lvl>
    <w:lvl w:ilvl="7" w:tplc="75B04F88">
      <w:numFmt w:val="bullet"/>
      <w:lvlText w:val="•"/>
      <w:lvlJc w:val="left"/>
      <w:pPr>
        <w:ind w:left="6260" w:hanging="720"/>
      </w:pPr>
      <w:rPr>
        <w:rFonts w:hint="default"/>
      </w:rPr>
    </w:lvl>
    <w:lvl w:ilvl="8" w:tplc="A2A8869A">
      <w:numFmt w:val="bullet"/>
      <w:lvlText w:val="•"/>
      <w:lvlJc w:val="left"/>
      <w:pPr>
        <w:ind w:left="7035" w:hanging="720"/>
      </w:pPr>
      <w:rPr>
        <w:rFonts w:hint="default"/>
      </w:rPr>
    </w:lvl>
  </w:abstractNum>
  <w:abstractNum w:abstractNumId="3" w15:restartNumberingAfterBreak="0">
    <w:nsid w:val="39511E54"/>
    <w:multiLevelType w:val="hybridMultilevel"/>
    <w:tmpl w:val="7B96BD84"/>
    <w:lvl w:ilvl="0" w:tplc="F670B5E0">
      <w:numFmt w:val="bullet"/>
      <w:lvlText w:val=""/>
      <w:lvlJc w:val="left"/>
      <w:pPr>
        <w:ind w:left="2278" w:hanging="251"/>
      </w:pPr>
      <w:rPr>
        <w:rFonts w:ascii="Wingdings" w:eastAsia="Wingdings" w:hAnsi="Wingdings" w:cs="Wingdings" w:hint="default"/>
        <w:w w:val="99"/>
        <w:sz w:val="22"/>
        <w:szCs w:val="22"/>
      </w:rPr>
    </w:lvl>
    <w:lvl w:ilvl="1" w:tplc="06B47098">
      <w:numFmt w:val="bullet"/>
      <w:lvlText w:val="•"/>
      <w:lvlJc w:val="left"/>
      <w:pPr>
        <w:ind w:left="2982" w:hanging="251"/>
      </w:pPr>
      <w:rPr>
        <w:rFonts w:hint="default"/>
      </w:rPr>
    </w:lvl>
    <w:lvl w:ilvl="2" w:tplc="E8E8A916">
      <w:numFmt w:val="bullet"/>
      <w:lvlText w:val="•"/>
      <w:lvlJc w:val="left"/>
      <w:pPr>
        <w:ind w:left="3684" w:hanging="251"/>
      </w:pPr>
      <w:rPr>
        <w:rFonts w:hint="default"/>
      </w:rPr>
    </w:lvl>
    <w:lvl w:ilvl="3" w:tplc="516E7826">
      <w:numFmt w:val="bullet"/>
      <w:lvlText w:val="•"/>
      <w:lvlJc w:val="left"/>
      <w:pPr>
        <w:ind w:left="4387" w:hanging="251"/>
      </w:pPr>
      <w:rPr>
        <w:rFonts w:hint="default"/>
      </w:rPr>
    </w:lvl>
    <w:lvl w:ilvl="4" w:tplc="D3420162">
      <w:numFmt w:val="bullet"/>
      <w:lvlText w:val="•"/>
      <w:lvlJc w:val="left"/>
      <w:pPr>
        <w:ind w:left="5089" w:hanging="251"/>
      </w:pPr>
      <w:rPr>
        <w:rFonts w:hint="default"/>
      </w:rPr>
    </w:lvl>
    <w:lvl w:ilvl="5" w:tplc="57968CD8">
      <w:numFmt w:val="bullet"/>
      <w:lvlText w:val="•"/>
      <w:lvlJc w:val="left"/>
      <w:pPr>
        <w:ind w:left="5792" w:hanging="251"/>
      </w:pPr>
      <w:rPr>
        <w:rFonts w:hint="default"/>
      </w:rPr>
    </w:lvl>
    <w:lvl w:ilvl="6" w:tplc="C1D8202A">
      <w:numFmt w:val="bullet"/>
      <w:lvlText w:val="•"/>
      <w:lvlJc w:val="left"/>
      <w:pPr>
        <w:ind w:left="6494" w:hanging="251"/>
      </w:pPr>
      <w:rPr>
        <w:rFonts w:hint="default"/>
      </w:rPr>
    </w:lvl>
    <w:lvl w:ilvl="7" w:tplc="2D823298">
      <w:numFmt w:val="bullet"/>
      <w:lvlText w:val="•"/>
      <w:lvlJc w:val="left"/>
      <w:pPr>
        <w:ind w:left="7197" w:hanging="251"/>
      </w:pPr>
      <w:rPr>
        <w:rFonts w:hint="default"/>
      </w:rPr>
    </w:lvl>
    <w:lvl w:ilvl="8" w:tplc="3D229B4C">
      <w:numFmt w:val="bullet"/>
      <w:lvlText w:val="•"/>
      <w:lvlJc w:val="left"/>
      <w:pPr>
        <w:ind w:left="7899" w:hanging="251"/>
      </w:pPr>
      <w:rPr>
        <w:rFonts w:hint="default"/>
      </w:rPr>
    </w:lvl>
  </w:abstractNum>
  <w:abstractNum w:abstractNumId="4" w15:restartNumberingAfterBreak="0">
    <w:nsid w:val="3A5B7447"/>
    <w:multiLevelType w:val="hybridMultilevel"/>
    <w:tmpl w:val="0DE2FD00"/>
    <w:lvl w:ilvl="0" w:tplc="87D448AC">
      <w:start w:val="1"/>
      <w:numFmt w:val="decimal"/>
      <w:lvlText w:val="%1."/>
      <w:lvlJc w:val="left"/>
      <w:pPr>
        <w:ind w:left="939" w:hanging="721"/>
        <w:jc w:val="left"/>
      </w:pPr>
      <w:rPr>
        <w:rFonts w:ascii="Times New Roman" w:eastAsia="Times New Roman" w:hAnsi="Times New Roman" w:cs="Times New Roman" w:hint="default"/>
        <w:b/>
        <w:bCs/>
        <w:w w:val="99"/>
        <w:sz w:val="22"/>
        <w:szCs w:val="22"/>
      </w:rPr>
    </w:lvl>
    <w:lvl w:ilvl="1" w:tplc="7318E9A2">
      <w:start w:val="1"/>
      <w:numFmt w:val="lowerLetter"/>
      <w:lvlText w:val="%2."/>
      <w:lvlJc w:val="left"/>
      <w:pPr>
        <w:ind w:left="1659" w:hanging="721"/>
        <w:jc w:val="left"/>
      </w:pPr>
      <w:rPr>
        <w:rFonts w:ascii="Times New Roman" w:eastAsia="Times New Roman" w:hAnsi="Times New Roman" w:cs="Times New Roman" w:hint="default"/>
        <w:b/>
        <w:bCs/>
        <w:w w:val="99"/>
        <w:sz w:val="22"/>
        <w:szCs w:val="22"/>
      </w:rPr>
    </w:lvl>
    <w:lvl w:ilvl="2" w:tplc="ADFE57BE">
      <w:numFmt w:val="bullet"/>
      <w:lvlText w:val="•"/>
      <w:lvlJc w:val="left"/>
      <w:pPr>
        <w:ind w:left="2533" w:hanging="721"/>
      </w:pPr>
      <w:rPr>
        <w:rFonts w:hint="default"/>
      </w:rPr>
    </w:lvl>
    <w:lvl w:ilvl="3" w:tplc="AA4EECF0">
      <w:numFmt w:val="bullet"/>
      <w:lvlText w:val="•"/>
      <w:lvlJc w:val="left"/>
      <w:pPr>
        <w:ind w:left="3407" w:hanging="721"/>
      </w:pPr>
      <w:rPr>
        <w:rFonts w:hint="default"/>
      </w:rPr>
    </w:lvl>
    <w:lvl w:ilvl="4" w:tplc="59F20C84">
      <w:numFmt w:val="bullet"/>
      <w:lvlText w:val="•"/>
      <w:lvlJc w:val="left"/>
      <w:pPr>
        <w:ind w:left="4281" w:hanging="721"/>
      </w:pPr>
      <w:rPr>
        <w:rFonts w:hint="default"/>
      </w:rPr>
    </w:lvl>
    <w:lvl w:ilvl="5" w:tplc="6D6089AA">
      <w:numFmt w:val="bullet"/>
      <w:lvlText w:val="•"/>
      <w:lvlJc w:val="left"/>
      <w:pPr>
        <w:ind w:left="5155" w:hanging="721"/>
      </w:pPr>
      <w:rPr>
        <w:rFonts w:hint="default"/>
      </w:rPr>
    </w:lvl>
    <w:lvl w:ilvl="6" w:tplc="B846ED54">
      <w:numFmt w:val="bullet"/>
      <w:lvlText w:val="•"/>
      <w:lvlJc w:val="left"/>
      <w:pPr>
        <w:ind w:left="6029" w:hanging="721"/>
      </w:pPr>
      <w:rPr>
        <w:rFonts w:hint="default"/>
      </w:rPr>
    </w:lvl>
    <w:lvl w:ilvl="7" w:tplc="3FB21866">
      <w:numFmt w:val="bullet"/>
      <w:lvlText w:val="•"/>
      <w:lvlJc w:val="left"/>
      <w:pPr>
        <w:ind w:left="6902" w:hanging="721"/>
      </w:pPr>
      <w:rPr>
        <w:rFonts w:hint="default"/>
      </w:rPr>
    </w:lvl>
    <w:lvl w:ilvl="8" w:tplc="42F04D4A">
      <w:numFmt w:val="bullet"/>
      <w:lvlText w:val="•"/>
      <w:lvlJc w:val="left"/>
      <w:pPr>
        <w:ind w:left="7776" w:hanging="721"/>
      </w:pPr>
      <w:rPr>
        <w:rFonts w:hint="default"/>
      </w:rPr>
    </w:lvl>
  </w:abstractNum>
  <w:abstractNum w:abstractNumId="5" w15:restartNumberingAfterBreak="0">
    <w:nsid w:val="451E4296"/>
    <w:multiLevelType w:val="hybridMultilevel"/>
    <w:tmpl w:val="7846B3C4"/>
    <w:lvl w:ilvl="0" w:tplc="1D386EE0">
      <w:start w:val="5"/>
      <w:numFmt w:val="decimal"/>
      <w:lvlText w:val="%1."/>
      <w:lvlJc w:val="left"/>
      <w:pPr>
        <w:ind w:left="938" w:hanging="720"/>
        <w:jc w:val="left"/>
      </w:pPr>
      <w:rPr>
        <w:rFonts w:ascii="Times New Roman" w:eastAsia="Times New Roman" w:hAnsi="Times New Roman" w:cs="Times New Roman" w:hint="default"/>
        <w:b/>
        <w:bCs/>
        <w:w w:val="99"/>
        <w:sz w:val="22"/>
        <w:szCs w:val="22"/>
      </w:rPr>
    </w:lvl>
    <w:lvl w:ilvl="1" w:tplc="2848D314">
      <w:start w:val="1"/>
      <w:numFmt w:val="lowerLetter"/>
      <w:lvlText w:val="%2."/>
      <w:lvlJc w:val="left"/>
      <w:pPr>
        <w:ind w:left="1659" w:hanging="721"/>
        <w:jc w:val="left"/>
      </w:pPr>
      <w:rPr>
        <w:rFonts w:ascii="Times New Roman" w:eastAsia="Times New Roman" w:hAnsi="Times New Roman" w:cs="Times New Roman" w:hint="default"/>
        <w:b/>
        <w:bCs/>
        <w:w w:val="99"/>
        <w:sz w:val="22"/>
        <w:szCs w:val="22"/>
      </w:rPr>
    </w:lvl>
    <w:lvl w:ilvl="2" w:tplc="608666D4">
      <w:numFmt w:val="bullet"/>
      <w:lvlText w:val="•"/>
      <w:lvlJc w:val="left"/>
      <w:pPr>
        <w:ind w:left="2533" w:hanging="721"/>
      </w:pPr>
      <w:rPr>
        <w:rFonts w:hint="default"/>
      </w:rPr>
    </w:lvl>
    <w:lvl w:ilvl="3" w:tplc="5204D102">
      <w:numFmt w:val="bullet"/>
      <w:lvlText w:val="•"/>
      <w:lvlJc w:val="left"/>
      <w:pPr>
        <w:ind w:left="3407" w:hanging="721"/>
      </w:pPr>
      <w:rPr>
        <w:rFonts w:hint="default"/>
      </w:rPr>
    </w:lvl>
    <w:lvl w:ilvl="4" w:tplc="E13679C2">
      <w:numFmt w:val="bullet"/>
      <w:lvlText w:val="•"/>
      <w:lvlJc w:val="left"/>
      <w:pPr>
        <w:ind w:left="4281" w:hanging="721"/>
      </w:pPr>
      <w:rPr>
        <w:rFonts w:hint="default"/>
      </w:rPr>
    </w:lvl>
    <w:lvl w:ilvl="5" w:tplc="8050EFCC">
      <w:numFmt w:val="bullet"/>
      <w:lvlText w:val="•"/>
      <w:lvlJc w:val="left"/>
      <w:pPr>
        <w:ind w:left="5155" w:hanging="721"/>
      </w:pPr>
      <w:rPr>
        <w:rFonts w:hint="default"/>
      </w:rPr>
    </w:lvl>
    <w:lvl w:ilvl="6" w:tplc="11E03720">
      <w:numFmt w:val="bullet"/>
      <w:lvlText w:val="•"/>
      <w:lvlJc w:val="left"/>
      <w:pPr>
        <w:ind w:left="6029" w:hanging="721"/>
      </w:pPr>
      <w:rPr>
        <w:rFonts w:hint="default"/>
      </w:rPr>
    </w:lvl>
    <w:lvl w:ilvl="7" w:tplc="20DCE7A4">
      <w:numFmt w:val="bullet"/>
      <w:lvlText w:val="•"/>
      <w:lvlJc w:val="left"/>
      <w:pPr>
        <w:ind w:left="6902" w:hanging="721"/>
      </w:pPr>
      <w:rPr>
        <w:rFonts w:hint="default"/>
      </w:rPr>
    </w:lvl>
    <w:lvl w:ilvl="8" w:tplc="FC444FEC">
      <w:numFmt w:val="bullet"/>
      <w:lvlText w:val="•"/>
      <w:lvlJc w:val="left"/>
      <w:pPr>
        <w:ind w:left="7776" w:hanging="721"/>
      </w:pPr>
      <w:rPr>
        <w:rFonts w:hint="default"/>
      </w:rPr>
    </w:lvl>
  </w:abstractNum>
  <w:abstractNum w:abstractNumId="6" w15:restartNumberingAfterBreak="0">
    <w:nsid w:val="582E2983"/>
    <w:multiLevelType w:val="hybridMultilevel"/>
    <w:tmpl w:val="5DF861AA"/>
    <w:lvl w:ilvl="0" w:tplc="37148C5A">
      <w:start w:val="1"/>
      <w:numFmt w:val="decimal"/>
      <w:lvlText w:val="%1."/>
      <w:lvlJc w:val="left"/>
      <w:pPr>
        <w:ind w:left="839" w:hanging="721"/>
        <w:jc w:val="left"/>
      </w:pPr>
      <w:rPr>
        <w:rFonts w:ascii="Times New Roman" w:eastAsia="Times New Roman" w:hAnsi="Times New Roman" w:cs="Times New Roman" w:hint="default"/>
        <w:b/>
        <w:bCs/>
        <w:w w:val="99"/>
        <w:sz w:val="22"/>
        <w:szCs w:val="22"/>
      </w:rPr>
    </w:lvl>
    <w:lvl w:ilvl="1" w:tplc="D8ACEDF4">
      <w:start w:val="1"/>
      <w:numFmt w:val="lowerLetter"/>
      <w:lvlText w:val="%2."/>
      <w:lvlJc w:val="left"/>
      <w:pPr>
        <w:ind w:left="1559" w:hanging="721"/>
        <w:jc w:val="left"/>
      </w:pPr>
      <w:rPr>
        <w:rFonts w:ascii="Times New Roman" w:eastAsia="Times New Roman" w:hAnsi="Times New Roman" w:cs="Times New Roman" w:hint="default"/>
        <w:b/>
        <w:bCs/>
        <w:w w:val="99"/>
        <w:sz w:val="22"/>
        <w:szCs w:val="22"/>
      </w:rPr>
    </w:lvl>
    <w:lvl w:ilvl="2" w:tplc="2C24D51A">
      <w:numFmt w:val="bullet"/>
      <w:lvlText w:val="•"/>
      <w:lvlJc w:val="left"/>
      <w:pPr>
        <w:ind w:left="2420" w:hanging="721"/>
      </w:pPr>
      <w:rPr>
        <w:rFonts w:hint="default"/>
      </w:rPr>
    </w:lvl>
    <w:lvl w:ilvl="3" w:tplc="ECB2F33A">
      <w:numFmt w:val="bullet"/>
      <w:lvlText w:val="•"/>
      <w:lvlJc w:val="left"/>
      <w:pPr>
        <w:ind w:left="3280" w:hanging="721"/>
      </w:pPr>
      <w:rPr>
        <w:rFonts w:hint="default"/>
      </w:rPr>
    </w:lvl>
    <w:lvl w:ilvl="4" w:tplc="C1D828EC">
      <w:numFmt w:val="bullet"/>
      <w:lvlText w:val="•"/>
      <w:lvlJc w:val="left"/>
      <w:pPr>
        <w:ind w:left="4141" w:hanging="721"/>
      </w:pPr>
      <w:rPr>
        <w:rFonts w:hint="default"/>
      </w:rPr>
    </w:lvl>
    <w:lvl w:ilvl="5" w:tplc="4ED6BF38">
      <w:numFmt w:val="bullet"/>
      <w:lvlText w:val="•"/>
      <w:lvlJc w:val="left"/>
      <w:pPr>
        <w:ind w:left="5001" w:hanging="721"/>
      </w:pPr>
      <w:rPr>
        <w:rFonts w:hint="default"/>
      </w:rPr>
    </w:lvl>
    <w:lvl w:ilvl="6" w:tplc="58B4694E">
      <w:numFmt w:val="bullet"/>
      <w:lvlText w:val="•"/>
      <w:lvlJc w:val="left"/>
      <w:pPr>
        <w:ind w:left="5862" w:hanging="721"/>
      </w:pPr>
      <w:rPr>
        <w:rFonts w:hint="default"/>
      </w:rPr>
    </w:lvl>
    <w:lvl w:ilvl="7" w:tplc="641E6F4A">
      <w:numFmt w:val="bullet"/>
      <w:lvlText w:val="•"/>
      <w:lvlJc w:val="left"/>
      <w:pPr>
        <w:ind w:left="6722" w:hanging="721"/>
      </w:pPr>
      <w:rPr>
        <w:rFonts w:hint="default"/>
      </w:rPr>
    </w:lvl>
    <w:lvl w:ilvl="8" w:tplc="D2EAF1CC">
      <w:numFmt w:val="bullet"/>
      <w:lvlText w:val="•"/>
      <w:lvlJc w:val="left"/>
      <w:pPr>
        <w:ind w:left="7583" w:hanging="721"/>
      </w:pPr>
      <w:rPr>
        <w:rFonts w:hint="default"/>
      </w:rPr>
    </w:lvl>
  </w:abstractNum>
  <w:abstractNum w:abstractNumId="7" w15:restartNumberingAfterBreak="0">
    <w:nsid w:val="60795A71"/>
    <w:multiLevelType w:val="multilevel"/>
    <w:tmpl w:val="F1667EB0"/>
    <w:lvl w:ilvl="0">
      <w:start w:val="3"/>
      <w:numFmt w:val="decimal"/>
      <w:lvlText w:val="%1"/>
      <w:lvlJc w:val="left"/>
      <w:pPr>
        <w:ind w:left="839" w:hanging="721"/>
        <w:jc w:val="left"/>
      </w:pPr>
      <w:rPr>
        <w:rFonts w:hint="default"/>
      </w:rPr>
    </w:lvl>
    <w:lvl w:ilvl="1">
      <w:start w:val="1"/>
      <w:numFmt w:val="decimal"/>
      <w:lvlText w:val="%1.%2"/>
      <w:lvlJc w:val="left"/>
      <w:pPr>
        <w:ind w:left="839" w:hanging="721"/>
        <w:jc w:val="left"/>
      </w:pPr>
      <w:rPr>
        <w:rFonts w:ascii="Times New Roman" w:eastAsia="Times New Roman" w:hAnsi="Times New Roman" w:cs="Times New Roman" w:hint="default"/>
        <w:b/>
        <w:bCs/>
        <w:w w:val="99"/>
        <w:sz w:val="22"/>
        <w:szCs w:val="22"/>
      </w:rPr>
    </w:lvl>
    <w:lvl w:ilvl="2">
      <w:numFmt w:val="bullet"/>
      <w:lvlText w:val=""/>
      <w:lvlJc w:val="left"/>
      <w:pPr>
        <w:ind w:left="1559" w:hanging="539"/>
      </w:pPr>
      <w:rPr>
        <w:rFonts w:ascii="Wingdings" w:eastAsia="Wingdings" w:hAnsi="Wingdings" w:cs="Wingdings" w:hint="default"/>
        <w:w w:val="99"/>
        <w:sz w:val="22"/>
        <w:szCs w:val="22"/>
      </w:rPr>
    </w:lvl>
    <w:lvl w:ilvl="3">
      <w:numFmt w:val="bullet"/>
      <w:lvlText w:val="•"/>
      <w:lvlJc w:val="left"/>
      <w:pPr>
        <w:ind w:left="3280" w:hanging="539"/>
      </w:pPr>
      <w:rPr>
        <w:rFonts w:hint="default"/>
      </w:rPr>
    </w:lvl>
    <w:lvl w:ilvl="4">
      <w:numFmt w:val="bullet"/>
      <w:lvlText w:val="•"/>
      <w:lvlJc w:val="left"/>
      <w:pPr>
        <w:ind w:left="4141" w:hanging="539"/>
      </w:pPr>
      <w:rPr>
        <w:rFonts w:hint="default"/>
      </w:rPr>
    </w:lvl>
    <w:lvl w:ilvl="5">
      <w:numFmt w:val="bullet"/>
      <w:lvlText w:val="•"/>
      <w:lvlJc w:val="left"/>
      <w:pPr>
        <w:ind w:left="5001" w:hanging="539"/>
      </w:pPr>
      <w:rPr>
        <w:rFonts w:hint="default"/>
      </w:rPr>
    </w:lvl>
    <w:lvl w:ilvl="6">
      <w:numFmt w:val="bullet"/>
      <w:lvlText w:val="•"/>
      <w:lvlJc w:val="left"/>
      <w:pPr>
        <w:ind w:left="5862" w:hanging="539"/>
      </w:pPr>
      <w:rPr>
        <w:rFonts w:hint="default"/>
      </w:rPr>
    </w:lvl>
    <w:lvl w:ilvl="7">
      <w:numFmt w:val="bullet"/>
      <w:lvlText w:val="•"/>
      <w:lvlJc w:val="left"/>
      <w:pPr>
        <w:ind w:left="6722" w:hanging="539"/>
      </w:pPr>
      <w:rPr>
        <w:rFonts w:hint="default"/>
      </w:rPr>
    </w:lvl>
    <w:lvl w:ilvl="8">
      <w:numFmt w:val="bullet"/>
      <w:lvlText w:val="•"/>
      <w:lvlJc w:val="left"/>
      <w:pPr>
        <w:ind w:left="7583" w:hanging="539"/>
      </w:pPr>
      <w:rPr>
        <w:rFonts w:hint="default"/>
      </w:rPr>
    </w:lvl>
  </w:abstractNum>
  <w:abstractNum w:abstractNumId="8" w15:restartNumberingAfterBreak="0">
    <w:nsid w:val="60C542BA"/>
    <w:multiLevelType w:val="hybridMultilevel"/>
    <w:tmpl w:val="581ED344"/>
    <w:lvl w:ilvl="0" w:tplc="8E6AE1FA">
      <w:start w:val="5"/>
      <w:numFmt w:val="decimal"/>
      <w:lvlText w:val="%1."/>
      <w:lvlJc w:val="left"/>
      <w:pPr>
        <w:ind w:left="839" w:hanging="720"/>
        <w:jc w:val="left"/>
      </w:pPr>
      <w:rPr>
        <w:rFonts w:ascii="Times New Roman" w:eastAsia="Times New Roman" w:hAnsi="Times New Roman" w:cs="Times New Roman" w:hint="default"/>
        <w:b/>
        <w:bCs/>
        <w:w w:val="99"/>
        <w:sz w:val="22"/>
        <w:szCs w:val="22"/>
      </w:rPr>
    </w:lvl>
    <w:lvl w:ilvl="1" w:tplc="C0061FEC">
      <w:start w:val="1"/>
      <w:numFmt w:val="lowerLetter"/>
      <w:lvlText w:val="%2."/>
      <w:lvlJc w:val="left"/>
      <w:pPr>
        <w:ind w:left="1559" w:hanging="721"/>
        <w:jc w:val="left"/>
      </w:pPr>
      <w:rPr>
        <w:rFonts w:ascii="Times New Roman" w:eastAsia="Times New Roman" w:hAnsi="Times New Roman" w:cs="Times New Roman" w:hint="default"/>
        <w:b/>
        <w:bCs/>
        <w:w w:val="99"/>
        <w:sz w:val="22"/>
        <w:szCs w:val="22"/>
      </w:rPr>
    </w:lvl>
    <w:lvl w:ilvl="2" w:tplc="087CB92A">
      <w:numFmt w:val="bullet"/>
      <w:lvlText w:val="•"/>
      <w:lvlJc w:val="left"/>
      <w:pPr>
        <w:ind w:left="2280" w:hanging="721"/>
      </w:pPr>
      <w:rPr>
        <w:rFonts w:hint="default"/>
      </w:rPr>
    </w:lvl>
    <w:lvl w:ilvl="3" w:tplc="351CE26E">
      <w:numFmt w:val="bullet"/>
      <w:lvlText w:val="•"/>
      <w:lvlJc w:val="left"/>
      <w:pPr>
        <w:ind w:left="3158" w:hanging="721"/>
      </w:pPr>
      <w:rPr>
        <w:rFonts w:hint="default"/>
      </w:rPr>
    </w:lvl>
    <w:lvl w:ilvl="4" w:tplc="37C607D8">
      <w:numFmt w:val="bullet"/>
      <w:lvlText w:val="•"/>
      <w:lvlJc w:val="left"/>
      <w:pPr>
        <w:ind w:left="4036" w:hanging="721"/>
      </w:pPr>
      <w:rPr>
        <w:rFonts w:hint="default"/>
      </w:rPr>
    </w:lvl>
    <w:lvl w:ilvl="5" w:tplc="575E0630">
      <w:numFmt w:val="bullet"/>
      <w:lvlText w:val="•"/>
      <w:lvlJc w:val="left"/>
      <w:pPr>
        <w:ind w:left="4914" w:hanging="721"/>
      </w:pPr>
      <w:rPr>
        <w:rFonts w:hint="default"/>
      </w:rPr>
    </w:lvl>
    <w:lvl w:ilvl="6" w:tplc="E0F81E22">
      <w:numFmt w:val="bullet"/>
      <w:lvlText w:val="•"/>
      <w:lvlJc w:val="left"/>
      <w:pPr>
        <w:ind w:left="5792" w:hanging="721"/>
      </w:pPr>
      <w:rPr>
        <w:rFonts w:hint="default"/>
      </w:rPr>
    </w:lvl>
    <w:lvl w:ilvl="7" w:tplc="78B89E44">
      <w:numFmt w:val="bullet"/>
      <w:lvlText w:val="•"/>
      <w:lvlJc w:val="left"/>
      <w:pPr>
        <w:ind w:left="6670" w:hanging="721"/>
      </w:pPr>
      <w:rPr>
        <w:rFonts w:hint="default"/>
      </w:rPr>
    </w:lvl>
    <w:lvl w:ilvl="8" w:tplc="054A617C">
      <w:numFmt w:val="bullet"/>
      <w:lvlText w:val="•"/>
      <w:lvlJc w:val="left"/>
      <w:pPr>
        <w:ind w:left="7548" w:hanging="721"/>
      </w:pPr>
      <w:rPr>
        <w:rFonts w:hint="default"/>
      </w:rPr>
    </w:lvl>
  </w:abstractNum>
  <w:abstractNum w:abstractNumId="9" w15:restartNumberingAfterBreak="0">
    <w:nsid w:val="66080320"/>
    <w:multiLevelType w:val="hybridMultilevel"/>
    <w:tmpl w:val="411E9DD2"/>
    <w:lvl w:ilvl="0" w:tplc="FBF80BE4">
      <w:numFmt w:val="bullet"/>
      <w:lvlText w:val=""/>
      <w:lvlJc w:val="left"/>
      <w:pPr>
        <w:ind w:left="119" w:hanging="721"/>
      </w:pPr>
      <w:rPr>
        <w:rFonts w:ascii="Wingdings" w:eastAsia="Wingdings" w:hAnsi="Wingdings" w:cs="Wingdings" w:hint="default"/>
        <w:w w:val="99"/>
        <w:sz w:val="22"/>
        <w:szCs w:val="22"/>
      </w:rPr>
    </w:lvl>
    <w:lvl w:ilvl="1" w:tplc="87E27D70">
      <w:numFmt w:val="bullet"/>
      <w:lvlText w:val=""/>
      <w:lvlJc w:val="left"/>
      <w:pPr>
        <w:ind w:left="1091" w:hanging="253"/>
      </w:pPr>
      <w:rPr>
        <w:rFonts w:ascii="Wingdings" w:eastAsia="Wingdings" w:hAnsi="Wingdings" w:cs="Wingdings" w:hint="default"/>
        <w:w w:val="99"/>
        <w:sz w:val="22"/>
        <w:szCs w:val="22"/>
      </w:rPr>
    </w:lvl>
    <w:lvl w:ilvl="2" w:tplc="A18CF95E">
      <w:numFmt w:val="bullet"/>
      <w:lvlText w:val="•"/>
      <w:lvlJc w:val="left"/>
      <w:pPr>
        <w:ind w:left="1100" w:hanging="253"/>
      </w:pPr>
      <w:rPr>
        <w:rFonts w:hint="default"/>
      </w:rPr>
    </w:lvl>
    <w:lvl w:ilvl="3" w:tplc="2B5CB514">
      <w:numFmt w:val="bullet"/>
      <w:lvlText w:val="•"/>
      <w:lvlJc w:val="left"/>
      <w:pPr>
        <w:ind w:left="2035" w:hanging="253"/>
      </w:pPr>
      <w:rPr>
        <w:rFonts w:hint="default"/>
      </w:rPr>
    </w:lvl>
    <w:lvl w:ilvl="4" w:tplc="4D9E1254">
      <w:numFmt w:val="bullet"/>
      <w:lvlText w:val="•"/>
      <w:lvlJc w:val="left"/>
      <w:pPr>
        <w:ind w:left="2971" w:hanging="253"/>
      </w:pPr>
      <w:rPr>
        <w:rFonts w:hint="default"/>
      </w:rPr>
    </w:lvl>
    <w:lvl w:ilvl="5" w:tplc="5F26BC76">
      <w:numFmt w:val="bullet"/>
      <w:lvlText w:val="•"/>
      <w:lvlJc w:val="left"/>
      <w:pPr>
        <w:ind w:left="3906" w:hanging="253"/>
      </w:pPr>
      <w:rPr>
        <w:rFonts w:hint="default"/>
      </w:rPr>
    </w:lvl>
    <w:lvl w:ilvl="6" w:tplc="99C8175E">
      <w:numFmt w:val="bullet"/>
      <w:lvlText w:val="•"/>
      <w:lvlJc w:val="left"/>
      <w:pPr>
        <w:ind w:left="4842" w:hanging="253"/>
      </w:pPr>
      <w:rPr>
        <w:rFonts w:hint="default"/>
      </w:rPr>
    </w:lvl>
    <w:lvl w:ilvl="7" w:tplc="EC94A262">
      <w:numFmt w:val="bullet"/>
      <w:lvlText w:val="•"/>
      <w:lvlJc w:val="left"/>
      <w:pPr>
        <w:ind w:left="5777" w:hanging="253"/>
      </w:pPr>
      <w:rPr>
        <w:rFonts w:hint="default"/>
      </w:rPr>
    </w:lvl>
    <w:lvl w:ilvl="8" w:tplc="11BEF25A">
      <w:numFmt w:val="bullet"/>
      <w:lvlText w:val="•"/>
      <w:lvlJc w:val="left"/>
      <w:pPr>
        <w:ind w:left="6713" w:hanging="253"/>
      </w:pPr>
      <w:rPr>
        <w:rFonts w:hint="default"/>
      </w:rPr>
    </w:lvl>
  </w:abstractNum>
  <w:num w:numId="1">
    <w:abstractNumId w:val="5"/>
  </w:num>
  <w:num w:numId="2">
    <w:abstractNumId w:val="4"/>
  </w:num>
  <w:num w:numId="3">
    <w:abstractNumId w:val="3"/>
  </w:num>
  <w:num w:numId="4">
    <w:abstractNumId w:val="0"/>
  </w:num>
  <w:num w:numId="5">
    <w:abstractNumId w:val="8"/>
  </w:num>
  <w:num w:numId="6">
    <w:abstractNumId w:val="2"/>
  </w:num>
  <w:num w:numId="7">
    <w:abstractNumId w:val="1"/>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82425"/>
    <w:rsid w:val="001F10EA"/>
    <w:rsid w:val="0025256E"/>
    <w:rsid w:val="004C7887"/>
    <w:rsid w:val="00706B94"/>
    <w:rsid w:val="00A82425"/>
    <w:rsid w:val="00CF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97F324"/>
  <w15:docId w15:val="{ADA47F3F-DBC8-459E-B070-C29C8D5B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105" w:right="110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839" w:hanging="720"/>
    </w:pPr>
  </w:style>
  <w:style w:type="paragraph" w:customStyle="1" w:styleId="TableParagraph">
    <w:name w:val="Table Paragraph"/>
    <w:basedOn w:val="Normal"/>
    <w:uiPriority w:val="1"/>
    <w:qFormat/>
  </w:style>
  <w:style w:type="character" w:styleId="Hyperlink">
    <w:name w:val="Hyperlink"/>
    <w:basedOn w:val="DefaultParagraphFont"/>
    <w:semiHidden/>
    <w:unhideWhenUsed/>
    <w:rsid w:val="00CF0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86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ollection@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Annex C1 - Application for Establishment of a Decision</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C1 - Application for Establishment of a Decision</dc:title>
  <dc:subject>OMB 0870-0488</dc:subject>
  <dc:creator>Ward, Debbie (ACF)</dc:creator>
  <cp:lastModifiedBy>Lowe, Eliza H (ACF)</cp:lastModifiedBy>
  <cp:revision>3</cp:revision>
  <dcterms:created xsi:type="dcterms:W3CDTF">2020-02-05T14:54:00Z</dcterms:created>
  <dcterms:modified xsi:type="dcterms:W3CDTF">2020-02-10T19:23:00Z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Acrobat PDFMaker 9.1 for Word</vt:lpwstr>
  </property>
  <property fmtid="{D5CDD505-2E9C-101B-9397-08002B2CF9AE}" pid="4" name="LastSaved">
    <vt:filetime>2017-04-07T00:00:00Z</vt:filetime>
  </property>
</Properties>
</file>