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476FF" w14:textId="6922EBFF" w:rsidR="00363A93" w:rsidRPr="00363A93" w:rsidRDefault="00F7319B" w:rsidP="00F7319B">
      <w:pPr>
        <w:pStyle w:val="BodyText3"/>
        <w:tabs>
          <w:tab w:val="left" w:pos="6480"/>
        </w:tabs>
        <w:spacing w:after="0" w:line="276" w:lineRule="auto"/>
        <w:rPr>
          <w:rFonts w:ascii="Times New Roman" w:hAnsi="Times New Roman"/>
          <w:b/>
          <w:bCs/>
          <w:sz w:val="24"/>
          <w:szCs w:val="24"/>
        </w:rPr>
      </w:pPr>
      <w:bookmarkStart w:id="0" w:name="_GoBack"/>
      <w:bookmarkEnd w:id="0"/>
      <w:r>
        <w:rPr>
          <w:rFonts w:ascii="Times New Roman" w:hAnsi="Times New Roman"/>
          <w:b/>
          <w:bCs/>
          <w:sz w:val="24"/>
          <w:szCs w:val="24"/>
        </w:rPr>
        <w:t>Memorandum</w:t>
      </w:r>
      <w:r>
        <w:rPr>
          <w:rFonts w:ascii="Times New Roman" w:hAnsi="Times New Roman"/>
          <w:b/>
          <w:bCs/>
          <w:sz w:val="24"/>
          <w:szCs w:val="24"/>
        </w:rPr>
        <w:tab/>
      </w:r>
      <w:r w:rsidR="00363A93" w:rsidRPr="00363A93">
        <w:rPr>
          <w:rFonts w:ascii="Times New Roman" w:hAnsi="Times New Roman"/>
          <w:b/>
          <w:bCs/>
          <w:sz w:val="24"/>
          <w:szCs w:val="24"/>
        </w:rPr>
        <w:t>United States Department of Education</w:t>
      </w:r>
    </w:p>
    <w:p w14:paraId="67D5D958" w14:textId="795510E4" w:rsidR="00363A93" w:rsidRPr="00363A93" w:rsidRDefault="00F7319B" w:rsidP="00F7319B">
      <w:pPr>
        <w:pStyle w:val="BodyText3"/>
        <w:tabs>
          <w:tab w:val="left" w:pos="6480"/>
        </w:tabs>
        <w:spacing w:after="0" w:line="276" w:lineRule="auto"/>
        <w:rPr>
          <w:rFonts w:ascii="Times New Roman" w:hAnsi="Times New Roman"/>
          <w:b/>
          <w:bCs/>
          <w:sz w:val="24"/>
          <w:szCs w:val="24"/>
        </w:rPr>
      </w:pPr>
      <w:r>
        <w:rPr>
          <w:rFonts w:ascii="Times New Roman" w:hAnsi="Times New Roman"/>
          <w:b/>
          <w:bCs/>
          <w:sz w:val="24"/>
          <w:szCs w:val="24"/>
        </w:rPr>
        <w:tab/>
      </w:r>
      <w:r w:rsidR="00363A93" w:rsidRPr="00363A93">
        <w:rPr>
          <w:rFonts w:ascii="Times New Roman" w:hAnsi="Times New Roman"/>
          <w:b/>
          <w:bCs/>
          <w:sz w:val="24"/>
          <w:szCs w:val="24"/>
        </w:rPr>
        <w:t>Institute of Education Sciences</w:t>
      </w:r>
    </w:p>
    <w:p w14:paraId="11FFF477" w14:textId="6D809806" w:rsidR="00363A93" w:rsidRPr="00363A93" w:rsidRDefault="00F7319B" w:rsidP="00F7319B">
      <w:pPr>
        <w:pStyle w:val="Heading8"/>
        <w:keepNext w:val="0"/>
        <w:keepLines w:val="0"/>
        <w:pBdr>
          <w:bottom w:val="single" w:sz="12" w:space="1" w:color="auto"/>
        </w:pBdr>
        <w:tabs>
          <w:tab w:val="left" w:pos="6480"/>
        </w:tabs>
        <w:spacing w:before="0" w:line="276" w:lineRule="auto"/>
        <w:rPr>
          <w:rFonts w:ascii="Times New Roman" w:eastAsiaTheme="minorHAnsi" w:hAnsi="Times New Roman" w:cstheme="minorBidi"/>
          <w:b/>
          <w:bCs/>
          <w:color w:val="auto"/>
          <w:sz w:val="24"/>
          <w:szCs w:val="24"/>
        </w:rPr>
      </w:pPr>
      <w:r>
        <w:rPr>
          <w:rFonts w:ascii="Times New Roman" w:eastAsiaTheme="minorHAnsi" w:hAnsi="Times New Roman" w:cstheme="minorBidi"/>
          <w:b/>
          <w:bCs/>
          <w:color w:val="auto"/>
          <w:sz w:val="24"/>
          <w:szCs w:val="24"/>
        </w:rPr>
        <w:tab/>
      </w:r>
      <w:r w:rsidR="00363A93" w:rsidRPr="00363A93">
        <w:rPr>
          <w:rFonts w:ascii="Times New Roman" w:eastAsiaTheme="minorHAnsi" w:hAnsi="Times New Roman" w:cstheme="minorBidi"/>
          <w:b/>
          <w:bCs/>
          <w:color w:val="auto"/>
          <w:sz w:val="24"/>
          <w:szCs w:val="24"/>
        </w:rPr>
        <w:t>National Center for Education Statistics</w:t>
      </w:r>
    </w:p>
    <w:p w14:paraId="2427DACE" w14:textId="2ADE4FC5" w:rsidR="00363A93" w:rsidRPr="00541776" w:rsidRDefault="00363A93" w:rsidP="00363A93">
      <w:pPr>
        <w:tabs>
          <w:tab w:val="left" w:pos="1440"/>
        </w:tabs>
        <w:spacing w:before="120" w:after="120" w:line="240" w:lineRule="auto"/>
      </w:pPr>
      <w:r w:rsidRPr="00363A93">
        <w:rPr>
          <w:b/>
        </w:rPr>
        <w:t>DATE:</w:t>
      </w:r>
      <w:r w:rsidRPr="00D61662">
        <w:tab/>
      </w:r>
      <w:r w:rsidR="00F60E39">
        <w:t>December</w:t>
      </w:r>
      <w:r w:rsidR="00E42D8B">
        <w:t xml:space="preserve"> </w:t>
      </w:r>
      <w:r w:rsidR="00F60E39">
        <w:t>10</w:t>
      </w:r>
      <w:r w:rsidRPr="00851DB4">
        <w:t>, 201</w:t>
      </w:r>
      <w:r w:rsidR="00216446" w:rsidRPr="00851DB4">
        <w:t>9</w:t>
      </w:r>
    </w:p>
    <w:p w14:paraId="69D1A055" w14:textId="0CBE5A5D" w:rsidR="00363A93" w:rsidRPr="00541776" w:rsidRDefault="00363A93" w:rsidP="00363A93">
      <w:pPr>
        <w:tabs>
          <w:tab w:val="left" w:pos="1440"/>
        </w:tabs>
        <w:spacing w:after="120" w:line="240" w:lineRule="auto"/>
      </w:pPr>
      <w:r w:rsidRPr="00363A93">
        <w:rPr>
          <w:b/>
        </w:rPr>
        <w:t>TO:</w:t>
      </w:r>
      <w:r>
        <w:tab/>
      </w:r>
      <w:r w:rsidRPr="00541776">
        <w:t>Robert Sivinski, OMB</w:t>
      </w:r>
    </w:p>
    <w:p w14:paraId="7ACFE718" w14:textId="072CFF15" w:rsidR="00363A93" w:rsidRPr="00541776" w:rsidRDefault="00363A93" w:rsidP="00363A93">
      <w:pPr>
        <w:tabs>
          <w:tab w:val="left" w:pos="1440"/>
        </w:tabs>
        <w:spacing w:after="120" w:line="240" w:lineRule="auto"/>
      </w:pPr>
      <w:r w:rsidRPr="00363A93">
        <w:rPr>
          <w:b/>
        </w:rPr>
        <w:t>THROUGH:</w:t>
      </w:r>
      <w:r w:rsidRPr="00541776">
        <w:tab/>
        <w:t>Kashka Kubzdela, NCES</w:t>
      </w:r>
    </w:p>
    <w:p w14:paraId="2BCAF842" w14:textId="783D8884" w:rsidR="00363A93" w:rsidRPr="00541776" w:rsidRDefault="00363A93" w:rsidP="00363A93">
      <w:pPr>
        <w:tabs>
          <w:tab w:val="left" w:pos="1440"/>
        </w:tabs>
        <w:spacing w:after="120" w:line="240" w:lineRule="auto"/>
      </w:pPr>
      <w:r w:rsidRPr="00363A93">
        <w:rPr>
          <w:b/>
        </w:rPr>
        <w:t>FROM:</w:t>
      </w:r>
      <w:r w:rsidRPr="00541776">
        <w:tab/>
      </w:r>
      <w:r w:rsidR="00216446">
        <w:t>Elise Christopher</w:t>
      </w:r>
      <w:r w:rsidRPr="00541776">
        <w:t>, NCES</w:t>
      </w:r>
    </w:p>
    <w:p w14:paraId="123A0F68" w14:textId="26F7DE81" w:rsidR="00363A93" w:rsidRPr="00541776" w:rsidRDefault="00363A93" w:rsidP="00363A93">
      <w:pPr>
        <w:pStyle w:val="Cov-Title"/>
        <w:tabs>
          <w:tab w:val="left" w:pos="1440"/>
        </w:tabs>
        <w:ind w:left="1440" w:hanging="1440"/>
        <w:jc w:val="left"/>
        <w:rPr>
          <w:rFonts w:ascii="Times New Roman" w:hAnsi="Times New Roman"/>
          <w:sz w:val="24"/>
          <w:szCs w:val="24"/>
        </w:rPr>
      </w:pPr>
      <w:r w:rsidRPr="00363A93">
        <w:rPr>
          <w:rFonts w:asciiTheme="minorHAnsi" w:eastAsiaTheme="minorHAnsi" w:hAnsiTheme="minorHAnsi" w:cstheme="minorBidi"/>
          <w:b/>
          <w:sz w:val="22"/>
          <w:szCs w:val="22"/>
        </w:rPr>
        <w:t>SUBJECT:</w:t>
      </w:r>
      <w:r w:rsidRPr="00541776">
        <w:rPr>
          <w:rFonts w:ascii="Times New Roman" w:hAnsi="Times New Roman"/>
          <w:sz w:val="24"/>
          <w:szCs w:val="24"/>
        </w:rPr>
        <w:tab/>
      </w:r>
      <w:r w:rsidR="00F60E39" w:rsidRPr="00F60E39">
        <w:rPr>
          <w:rFonts w:asciiTheme="minorHAnsi" w:eastAsiaTheme="minorHAnsi" w:hAnsiTheme="minorHAnsi" w:cstheme="minorBidi"/>
          <w:sz w:val="22"/>
          <w:szCs w:val="22"/>
        </w:rPr>
        <w:t>High School and Beyond 2020 (HS&amp;B:20) Base-Year Full-Scale Study Recruitment and Field Test Update Change Request</w:t>
      </w:r>
      <w:r w:rsidRPr="00363A93">
        <w:rPr>
          <w:rFonts w:asciiTheme="minorHAnsi" w:eastAsiaTheme="minorHAnsi" w:hAnsiTheme="minorHAnsi" w:cstheme="minorBidi"/>
          <w:sz w:val="22"/>
          <w:szCs w:val="22"/>
        </w:rPr>
        <w:t xml:space="preserve"> (OMB# 1850-09</w:t>
      </w:r>
      <w:r w:rsidR="00216446">
        <w:rPr>
          <w:rFonts w:asciiTheme="minorHAnsi" w:eastAsiaTheme="minorHAnsi" w:hAnsiTheme="minorHAnsi" w:cstheme="minorBidi"/>
          <w:sz w:val="22"/>
          <w:szCs w:val="22"/>
        </w:rPr>
        <w:t>44</w:t>
      </w:r>
      <w:r w:rsidRPr="00363A93">
        <w:rPr>
          <w:rFonts w:asciiTheme="minorHAnsi" w:eastAsiaTheme="minorHAnsi" w:hAnsiTheme="minorHAnsi" w:cstheme="minorBidi"/>
          <w:sz w:val="22"/>
          <w:szCs w:val="22"/>
        </w:rPr>
        <w:t xml:space="preserve"> v.</w:t>
      </w:r>
      <w:r w:rsidR="00F60E39">
        <w:rPr>
          <w:rFonts w:asciiTheme="minorHAnsi" w:eastAsiaTheme="minorHAnsi" w:hAnsiTheme="minorHAnsi" w:cstheme="minorBidi"/>
          <w:sz w:val="22"/>
          <w:szCs w:val="22"/>
        </w:rPr>
        <w:t>5</w:t>
      </w:r>
      <w:r w:rsidRPr="00363A93">
        <w:rPr>
          <w:rFonts w:asciiTheme="minorHAnsi" w:eastAsiaTheme="minorHAnsi" w:hAnsiTheme="minorHAnsi" w:cstheme="minorBidi"/>
          <w:sz w:val="22"/>
          <w:szCs w:val="22"/>
        </w:rPr>
        <w:t>).</w:t>
      </w:r>
    </w:p>
    <w:p w14:paraId="586DD129" w14:textId="77777777" w:rsidR="00363A93" w:rsidRPr="00541776" w:rsidRDefault="00363A93" w:rsidP="00363A93">
      <w:pPr>
        <w:pStyle w:val="Bodytextnoindent"/>
        <w:spacing w:before="0" w:after="0" w:line="276" w:lineRule="auto"/>
        <w:rPr>
          <w:szCs w:val="24"/>
        </w:rPr>
      </w:pPr>
    </w:p>
    <w:p w14:paraId="33CF97B5" w14:textId="5DD07675" w:rsidR="00E911E5" w:rsidRDefault="00F60E39" w:rsidP="00CD3ECF">
      <w:pPr>
        <w:widowControl w:val="0"/>
        <w:spacing w:after="120" w:line="240" w:lineRule="auto"/>
      </w:pPr>
      <w:bookmarkStart w:id="1" w:name="_Hlk14349043"/>
      <w:r w:rsidRPr="00F60E39">
        <w:rPr>
          <w:rFonts w:cstheme="minorHAnsi"/>
        </w:rPr>
        <w:t>The High School and Beyond 2020 study (HS&amp;B:20) will be the sixth in a series of longitudinal studies at the high school level conducted by the National Center for Education Statistics (NCES), within the Institute of Education Sciences (IES) of the U.S. Department of Education. HS&amp;B:20 will follow a nationally representative sample of ninth grade students from the start of high school in the fall of 2020 to the spring of 2024 when most will be in twelfth grade. A field test will be conducted one year prior to the full-scale study. The study sample will be freshened in 2024 to create a nationally representative sample of twelfth-grader students. A high school transcript collection and additional follow-up data collections beyond high school are also planned. The NCES secondary longitudinal studies examine issues such as students’ readiness for high school; the risk factors associated with dropping out of high school; high school completion; the transition into postsecondary education and access/choice of institution; the shift from school to work; and the pipeline into science, technology, engineering, and mathematics (STEM). They inform education policy by tracking long-term trends and elucidating relationships among student, family, and school characteristics and experiences. HS&amp;B:20 will follow the Middle Grades Longitudinal Study of 2017/18 (MGLS:2017) which followed the Early Childhood Longitudinal Study, Kindergarten Class of 2010-11 (ECLS-K:2011), thereby allowing for the study of all transitions from elementary school through high school and into higher education and/or the workforce. HS&amp;B:20 will include surveys of students, parents, students’ math teachers, counselors, and administrators, plus a student assessment in mathematics and reading and a brief hearing and vision test. The HS&amp;B:20 Base-Year Full-Scale study (BYFS) will begin in the fall of 2020. The request to conduct the HS&amp;B:20 Base-Year Field Test (BYFT) and the BYFS sampling and state, school district, school, and parent recruitment activities, both scheduled to begin in the fall of 2019, was last approved in August 2019 with a change request approved in August 2019 (OMB# 1850-0944 v.3-4). These activities include collecting student rosters and selecting the BYFS sample. This request is to add a parent data collection email reminder to the study’s communication materials (Appendix A). Approval for the base-year full scale study data collection will be requested in a separate submission in early 2020</w:t>
      </w:r>
      <w:r w:rsidR="00E911E5">
        <w:t>.</w:t>
      </w:r>
    </w:p>
    <w:p w14:paraId="4D3DFED9" w14:textId="3F9BB466" w:rsidR="002E3A02" w:rsidRPr="00B851E3" w:rsidRDefault="002E3A02" w:rsidP="00CD3ECF">
      <w:pPr>
        <w:widowControl w:val="0"/>
        <w:spacing w:after="120" w:line="240" w:lineRule="auto"/>
      </w:pPr>
      <w:r>
        <w:t xml:space="preserve">The requested </w:t>
      </w:r>
      <w:r w:rsidR="00E911E5">
        <w:t xml:space="preserve">here </w:t>
      </w:r>
      <w:r>
        <w:t>change do</w:t>
      </w:r>
      <w:r w:rsidR="00F60E39">
        <w:t>es</w:t>
      </w:r>
      <w:r>
        <w:t xml:space="preserve"> not affect the approved </w:t>
      </w:r>
      <w:r w:rsidR="000B77A2" w:rsidRPr="00740F89">
        <w:t>total cost to the federal government</w:t>
      </w:r>
      <w:r w:rsidR="000B77A2">
        <w:t xml:space="preserve"> for conducting this study</w:t>
      </w:r>
      <w:r w:rsidR="00F60E39">
        <w:t xml:space="preserve"> nor the</w:t>
      </w:r>
      <w:r w:rsidR="00CC258A">
        <w:t xml:space="preserve"> </w:t>
      </w:r>
      <w:r>
        <w:t>estimated respondent burden</w:t>
      </w:r>
      <w:r w:rsidR="00BB11BC">
        <w:t>.</w:t>
      </w:r>
    </w:p>
    <w:bookmarkEnd w:id="1"/>
    <w:p w14:paraId="7FD04925" w14:textId="132725A7" w:rsidR="00B35EB1" w:rsidRDefault="003B63AA" w:rsidP="00714EC3">
      <w:pPr>
        <w:spacing w:after="120" w:line="22" w:lineRule="atLeast"/>
      </w:pPr>
      <w:r>
        <w:t xml:space="preserve">The </w:t>
      </w:r>
      <w:r w:rsidR="00F60E39">
        <w:t>added letter is copied below</w:t>
      </w:r>
      <w:r w:rsidR="007018E6">
        <w:t>.</w:t>
      </w:r>
    </w:p>
    <w:p w14:paraId="21A4957B" w14:textId="77777777" w:rsidR="008020EF" w:rsidRDefault="0091064B" w:rsidP="00714EC3">
      <w:pPr>
        <w:pStyle w:val="Heading2"/>
        <w:spacing w:before="0" w:after="120" w:line="22" w:lineRule="atLeast"/>
        <w:rPr>
          <w:rFonts w:asciiTheme="minorHAnsi" w:hAnsiTheme="minorHAnsi" w:cs="Times New Roman"/>
          <w:sz w:val="32"/>
          <w:szCs w:val="32"/>
        </w:rPr>
      </w:pPr>
      <w:bookmarkStart w:id="2" w:name="_Hlk499028804"/>
      <w:r w:rsidRPr="003A2C1B">
        <w:rPr>
          <w:rFonts w:asciiTheme="minorHAnsi" w:hAnsiTheme="minorHAnsi" w:cs="Times New Roman"/>
          <w:sz w:val="32"/>
          <w:szCs w:val="32"/>
        </w:rPr>
        <w:t>Appendi</w:t>
      </w:r>
      <w:r w:rsidR="00B35EB1">
        <w:rPr>
          <w:rFonts w:asciiTheme="minorHAnsi" w:hAnsiTheme="minorHAnsi" w:cs="Times New Roman"/>
          <w:sz w:val="32"/>
          <w:szCs w:val="32"/>
        </w:rPr>
        <w:t xml:space="preserve">x </w:t>
      </w:r>
      <w:r>
        <w:rPr>
          <w:rFonts w:asciiTheme="minorHAnsi" w:hAnsiTheme="minorHAnsi" w:cs="Times New Roman"/>
          <w:sz w:val="32"/>
          <w:szCs w:val="32"/>
        </w:rPr>
        <w:t>A</w:t>
      </w:r>
    </w:p>
    <w:p w14:paraId="12AB7749" w14:textId="17254407" w:rsidR="009467DB" w:rsidRDefault="009467DB" w:rsidP="009467DB">
      <w:pPr>
        <w:pStyle w:val="BodyText"/>
        <w:widowControl w:val="0"/>
        <w:spacing w:line="22" w:lineRule="atLeast"/>
        <w:rPr>
          <w:i/>
          <w:color w:val="006600"/>
        </w:rPr>
      </w:pPr>
      <w:r>
        <w:rPr>
          <w:i/>
          <w:color w:val="006600"/>
        </w:rPr>
        <w:t xml:space="preserve">The following new materials </w:t>
      </w:r>
      <w:r w:rsidR="00F60E39">
        <w:rPr>
          <w:i/>
          <w:color w:val="006600"/>
        </w:rPr>
        <w:t>was</w:t>
      </w:r>
      <w:r>
        <w:rPr>
          <w:i/>
          <w:color w:val="006600"/>
        </w:rPr>
        <w:t xml:space="preserve"> added </w:t>
      </w:r>
      <w:r w:rsidR="00F60E39">
        <w:rPr>
          <w:i/>
          <w:color w:val="006600"/>
        </w:rPr>
        <w:t xml:space="preserve">on page 81 of </w:t>
      </w:r>
      <w:r>
        <w:rPr>
          <w:i/>
          <w:color w:val="006600"/>
        </w:rPr>
        <w:t>Appendix A:</w:t>
      </w:r>
    </w:p>
    <w:p w14:paraId="2CCFB872" w14:textId="77777777" w:rsidR="00F60E39" w:rsidRDefault="00F60E39" w:rsidP="00F60E39">
      <w:pPr>
        <w:pStyle w:val="Appendix-MainHeader"/>
        <w:spacing w:after="0"/>
      </w:pPr>
      <w:bookmarkStart w:id="3" w:name="_Toc26519357"/>
      <w:bookmarkStart w:id="4" w:name="_Hlk14782515"/>
      <w:r w:rsidRPr="00F45137">
        <w:rPr>
          <w:rFonts w:ascii="Arial" w:hAnsi="Arial"/>
          <w:sz w:val="24"/>
        </w:rPr>
        <w:t xml:space="preserve">Appendix </w:t>
      </w:r>
      <w:r>
        <w:rPr>
          <w:rFonts w:ascii="Arial" w:hAnsi="Arial"/>
          <w:sz w:val="24"/>
        </w:rPr>
        <w:t>A11</w:t>
      </w:r>
      <w:r w:rsidRPr="00F45137">
        <w:rPr>
          <w:rFonts w:ascii="Arial" w:hAnsi="Arial"/>
          <w:sz w:val="24"/>
        </w:rPr>
        <w:t>.</w:t>
      </w:r>
      <w:r>
        <w:rPr>
          <w:rFonts w:ascii="Arial" w:hAnsi="Arial"/>
          <w:sz w:val="24"/>
        </w:rPr>
        <w:t>3b</w:t>
      </w:r>
      <w:r w:rsidRPr="00F45137">
        <w:rPr>
          <w:rFonts w:ascii="Arial" w:hAnsi="Arial"/>
          <w:sz w:val="24"/>
        </w:rPr>
        <w:tab/>
      </w:r>
      <w:r>
        <w:rPr>
          <w:rFonts w:ascii="Arial" w:hAnsi="Arial"/>
          <w:sz w:val="24"/>
        </w:rPr>
        <w:t xml:space="preserve">Parent Data Collection Email Reminder </w:t>
      </w:r>
      <w:r w:rsidRPr="00292205">
        <w:rPr>
          <w:rFonts w:ascii="Arial" w:hAnsi="Arial" w:cs="Arial"/>
          <w:sz w:val="24"/>
          <w:szCs w:val="24"/>
        </w:rPr>
        <w:t>(New)</w:t>
      </w:r>
      <w:bookmarkEnd w:id="3"/>
    </w:p>
    <w:p w14:paraId="37E3C65B" w14:textId="77777777" w:rsidR="00F60E39" w:rsidRPr="00292205" w:rsidRDefault="00F60E39" w:rsidP="00F60E39">
      <w:pPr>
        <w:spacing w:after="0"/>
        <w:rPr>
          <w:rFonts w:ascii="Arial" w:hAnsi="Arial" w:cs="Arial"/>
        </w:rPr>
      </w:pPr>
    </w:p>
    <w:p w14:paraId="383D5BD6" w14:textId="77777777" w:rsidR="00F60E39" w:rsidRPr="00292205" w:rsidRDefault="00F60E39" w:rsidP="00F60E39">
      <w:pPr>
        <w:spacing w:after="0"/>
        <w:rPr>
          <w:rFonts w:ascii="Arial" w:hAnsi="Arial" w:cs="Arial"/>
        </w:rPr>
      </w:pPr>
      <w:r w:rsidRPr="00292205">
        <w:rPr>
          <w:rFonts w:ascii="Arial" w:hAnsi="Arial" w:cs="Arial"/>
        </w:rPr>
        <w:t>Dear &lt;&lt;fname&gt;&gt;,</w:t>
      </w:r>
    </w:p>
    <w:p w14:paraId="24F90539" w14:textId="77777777" w:rsidR="00F60E39" w:rsidRPr="00292205" w:rsidRDefault="00F60E39" w:rsidP="00F60E39">
      <w:pPr>
        <w:spacing w:after="0"/>
        <w:rPr>
          <w:rFonts w:ascii="Arial" w:hAnsi="Arial" w:cs="Arial"/>
        </w:rPr>
      </w:pPr>
    </w:p>
    <w:p w14:paraId="004A2571" w14:textId="77777777" w:rsidR="00F60E39" w:rsidRPr="00292205" w:rsidRDefault="00F60E39" w:rsidP="00F60E39">
      <w:pPr>
        <w:spacing w:after="0"/>
        <w:rPr>
          <w:rFonts w:ascii="Arial" w:hAnsi="Arial" w:cs="Arial"/>
        </w:rPr>
      </w:pPr>
      <w:r w:rsidRPr="00292205">
        <w:rPr>
          <w:rFonts w:ascii="Arial" w:hAnsi="Arial" w:cs="Arial"/>
        </w:rPr>
        <w:t>My name is Elise Christopher and I am the Project Officer for the High School and Beyond Longitudinal Study of 2020 (HS&amp;B:20), from the National Center for Education Statistics</w:t>
      </w:r>
      <w:r>
        <w:rPr>
          <w:rFonts w:ascii="Arial" w:hAnsi="Arial" w:cs="Arial"/>
        </w:rPr>
        <w:t xml:space="preserve"> (NCES)</w:t>
      </w:r>
      <w:r w:rsidRPr="00292205">
        <w:rPr>
          <w:rFonts w:ascii="Arial" w:hAnsi="Arial" w:cs="Arial"/>
        </w:rPr>
        <w:t xml:space="preserve">. I hope that you will take a bit of time out of your busy schedule to complete the HS&amp;B:20 survey today. This survey is part of a nationwide study of students’ education and life experiences as they move through high school and transition into postsecondary education and/or the workforce. Your views and those of your child are important to this </w:t>
      </w:r>
      <w:r w:rsidRPr="00292205">
        <w:rPr>
          <w:rFonts w:ascii="Arial" w:hAnsi="Arial" w:cs="Arial"/>
        </w:rPr>
        <w:lastRenderedPageBreak/>
        <w:t xml:space="preserve">study. Decisions about what high school courses to take, whether to pursue further education after high school, and which future career paths to follow are important for policymakers and researchers to understand. </w:t>
      </w:r>
    </w:p>
    <w:p w14:paraId="378B0956" w14:textId="77777777" w:rsidR="00F60E39" w:rsidRPr="00292205" w:rsidRDefault="00F60E39" w:rsidP="00F60E39">
      <w:pPr>
        <w:spacing w:after="0"/>
        <w:rPr>
          <w:rFonts w:ascii="Arial" w:hAnsi="Arial" w:cs="Arial"/>
        </w:rPr>
      </w:pPr>
    </w:p>
    <w:p w14:paraId="6BF2054D" w14:textId="77777777" w:rsidR="00F60E39" w:rsidRPr="00292205" w:rsidRDefault="00F60E39" w:rsidP="00F60E39">
      <w:pPr>
        <w:spacing w:after="0"/>
        <w:rPr>
          <w:rFonts w:ascii="Arial" w:hAnsi="Arial" w:cs="Arial"/>
        </w:rPr>
      </w:pPr>
      <w:r w:rsidRPr="00292205">
        <w:rPr>
          <w:rFonts w:ascii="Arial" w:hAnsi="Arial" w:cs="Arial"/>
        </w:rPr>
        <w:t>On average, the survey takes only about &lt;##&gt; minutes and you will receive &lt;&lt;inc_amount&gt;&gt; as a token of appreciation for filling it out.</w:t>
      </w:r>
    </w:p>
    <w:p w14:paraId="3EC25A20" w14:textId="77777777" w:rsidR="00F60E39" w:rsidRPr="00292205" w:rsidRDefault="00F60E39" w:rsidP="00F60E39">
      <w:pPr>
        <w:spacing w:after="0"/>
        <w:rPr>
          <w:rFonts w:ascii="Arial" w:hAnsi="Arial" w:cs="Arial"/>
        </w:rPr>
      </w:pPr>
    </w:p>
    <w:p w14:paraId="410860E8" w14:textId="77777777" w:rsidR="00F60E39" w:rsidRPr="00292205" w:rsidRDefault="00F60E39" w:rsidP="00F60E39">
      <w:pPr>
        <w:spacing w:after="0"/>
        <w:rPr>
          <w:rFonts w:ascii="Arial" w:hAnsi="Arial" w:cs="Arial"/>
        </w:rPr>
      </w:pPr>
      <w:r w:rsidRPr="00292205">
        <w:rPr>
          <w:rFonts w:ascii="Arial" w:hAnsi="Arial" w:cs="Arial"/>
        </w:rPr>
        <w:t>To complete the survey online, go to our secure website:</w:t>
      </w:r>
    </w:p>
    <w:p w14:paraId="797A719B" w14:textId="77777777" w:rsidR="00F60E39" w:rsidRPr="00292205" w:rsidRDefault="00F60E39" w:rsidP="00F60E39">
      <w:pPr>
        <w:spacing w:after="0"/>
        <w:rPr>
          <w:rFonts w:ascii="Arial" w:hAnsi="Arial" w:cs="Arial"/>
        </w:rPr>
      </w:pPr>
      <w:r w:rsidRPr="00292205">
        <w:rPr>
          <w:rFonts w:ascii="Arial" w:hAnsi="Arial" w:cs="Arial"/>
        </w:rPr>
        <w:t>&lt;&lt;website&gt;&gt;</w:t>
      </w:r>
    </w:p>
    <w:p w14:paraId="69653287" w14:textId="77777777" w:rsidR="00F60E39" w:rsidRPr="00292205" w:rsidRDefault="00F60E39" w:rsidP="00F60E39">
      <w:pPr>
        <w:spacing w:after="0"/>
        <w:rPr>
          <w:rFonts w:ascii="Arial" w:hAnsi="Arial" w:cs="Arial"/>
        </w:rPr>
      </w:pPr>
      <w:r w:rsidRPr="00292205">
        <w:rPr>
          <w:rFonts w:ascii="Arial" w:hAnsi="Arial" w:cs="Arial"/>
        </w:rPr>
        <w:t>Study ID: &lt;&lt;StudyID&gt;&gt;</w:t>
      </w:r>
    </w:p>
    <w:p w14:paraId="6A50628C" w14:textId="77777777" w:rsidR="00F60E39" w:rsidRPr="00292205" w:rsidRDefault="00F60E39" w:rsidP="00F60E39">
      <w:pPr>
        <w:spacing w:after="0"/>
        <w:rPr>
          <w:rFonts w:ascii="Arial" w:hAnsi="Arial" w:cs="Arial"/>
        </w:rPr>
      </w:pPr>
      <w:r w:rsidRPr="00292205">
        <w:rPr>
          <w:rFonts w:ascii="Arial" w:hAnsi="Arial" w:cs="Arial"/>
        </w:rPr>
        <w:t>Password: &lt;&lt;password&gt;&gt;</w:t>
      </w:r>
    </w:p>
    <w:p w14:paraId="28E17837" w14:textId="77777777" w:rsidR="00F60E39" w:rsidRPr="00292205" w:rsidRDefault="00F60E39" w:rsidP="00F60E39">
      <w:pPr>
        <w:spacing w:after="0"/>
        <w:rPr>
          <w:rFonts w:ascii="Arial" w:hAnsi="Arial" w:cs="Arial"/>
        </w:rPr>
      </w:pPr>
    </w:p>
    <w:p w14:paraId="6CCDAA46" w14:textId="77777777" w:rsidR="00F60E39" w:rsidRPr="00292205" w:rsidRDefault="00F60E39" w:rsidP="00F60E39">
      <w:pPr>
        <w:spacing w:after="0"/>
        <w:rPr>
          <w:rFonts w:ascii="Arial" w:hAnsi="Arial" w:cs="Arial"/>
        </w:rPr>
      </w:pPr>
      <w:r w:rsidRPr="00292205">
        <w:rPr>
          <w:rFonts w:ascii="Arial" w:hAnsi="Arial" w:cs="Arial"/>
        </w:rPr>
        <w:t>If you have questions or prefer to complete the survey over the phone please call us at 855-500-1439.  You may also contact HSB20survey@rti.org. Our data collection contractor, RTI International, is available to assist you with any questions you may have.</w:t>
      </w:r>
    </w:p>
    <w:p w14:paraId="290A2688" w14:textId="77777777" w:rsidR="00F60E39" w:rsidRPr="00292205" w:rsidRDefault="00F60E39" w:rsidP="00F60E39">
      <w:pPr>
        <w:spacing w:after="0"/>
        <w:rPr>
          <w:rFonts w:ascii="Arial" w:hAnsi="Arial" w:cs="Arial"/>
        </w:rPr>
      </w:pPr>
    </w:p>
    <w:p w14:paraId="057506DA" w14:textId="77777777" w:rsidR="00F60E39" w:rsidRPr="00292205" w:rsidRDefault="00F60E39" w:rsidP="00F60E39">
      <w:pPr>
        <w:spacing w:after="0"/>
        <w:rPr>
          <w:rFonts w:ascii="Arial" w:hAnsi="Arial" w:cs="Arial"/>
        </w:rPr>
      </w:pPr>
      <w:r w:rsidRPr="00292205">
        <w:rPr>
          <w:rFonts w:ascii="Arial" w:hAnsi="Arial" w:cs="Arial"/>
        </w:rPr>
        <w:t>Thank you for helping to make HS&amp;B:20 a success.</w:t>
      </w:r>
    </w:p>
    <w:p w14:paraId="75948BB2" w14:textId="77777777" w:rsidR="00F60E39" w:rsidRPr="00292205" w:rsidRDefault="00F60E39" w:rsidP="00F60E39">
      <w:pPr>
        <w:spacing w:after="0"/>
        <w:rPr>
          <w:rFonts w:ascii="Arial" w:hAnsi="Arial" w:cs="Arial"/>
        </w:rPr>
      </w:pPr>
    </w:p>
    <w:p w14:paraId="5EC015D6" w14:textId="77777777" w:rsidR="00F60E39" w:rsidRPr="00292205" w:rsidRDefault="00F60E39" w:rsidP="00F60E39">
      <w:pPr>
        <w:spacing w:after="0"/>
        <w:rPr>
          <w:rFonts w:ascii="Arial" w:hAnsi="Arial" w:cs="Arial"/>
        </w:rPr>
      </w:pPr>
      <w:r w:rsidRPr="00292205">
        <w:rPr>
          <w:rFonts w:ascii="Arial" w:hAnsi="Arial" w:cs="Arial"/>
        </w:rPr>
        <w:t>Elise Christopher, PhD</w:t>
      </w:r>
    </w:p>
    <w:p w14:paraId="0A129B6C" w14:textId="77777777" w:rsidR="00F60E39" w:rsidRPr="00292205" w:rsidRDefault="00F60E39" w:rsidP="00F60E39">
      <w:pPr>
        <w:spacing w:after="0"/>
        <w:rPr>
          <w:rFonts w:ascii="Arial" w:hAnsi="Arial" w:cs="Arial"/>
        </w:rPr>
      </w:pPr>
      <w:r w:rsidRPr="00292205">
        <w:rPr>
          <w:rFonts w:ascii="Arial" w:hAnsi="Arial" w:cs="Arial"/>
        </w:rPr>
        <w:t>HS&amp;B:20 Project Officer</w:t>
      </w:r>
    </w:p>
    <w:p w14:paraId="06E12833" w14:textId="77777777" w:rsidR="00F60E39" w:rsidRPr="00292205" w:rsidRDefault="00F60E39" w:rsidP="00F60E39">
      <w:pPr>
        <w:spacing w:after="0"/>
        <w:rPr>
          <w:rFonts w:ascii="Arial" w:hAnsi="Arial" w:cs="Arial"/>
        </w:rPr>
      </w:pPr>
      <w:r w:rsidRPr="00292205">
        <w:rPr>
          <w:rFonts w:ascii="Arial" w:hAnsi="Arial" w:cs="Arial"/>
        </w:rPr>
        <w:t>National Center for Education Statistics</w:t>
      </w:r>
      <w:r>
        <w:rPr>
          <w:rFonts w:ascii="Arial" w:hAnsi="Arial" w:cs="Arial"/>
        </w:rPr>
        <w:t xml:space="preserve"> (NCES)</w:t>
      </w:r>
    </w:p>
    <w:p w14:paraId="06CFD538" w14:textId="77777777" w:rsidR="00F60E39" w:rsidRPr="00292205" w:rsidRDefault="00F60E39" w:rsidP="00F60E39">
      <w:pPr>
        <w:spacing w:after="0"/>
        <w:rPr>
          <w:rFonts w:ascii="Arial" w:hAnsi="Arial" w:cs="Arial"/>
        </w:rPr>
      </w:pPr>
      <w:r w:rsidRPr="00292205">
        <w:rPr>
          <w:rFonts w:ascii="Arial" w:hAnsi="Arial" w:cs="Arial"/>
        </w:rPr>
        <w:t>U.S. Department of Education</w:t>
      </w:r>
    </w:p>
    <w:p w14:paraId="03635D17" w14:textId="458F9A67" w:rsidR="000E4B40" w:rsidRPr="00F60E39" w:rsidRDefault="00F60E39" w:rsidP="00F60E39">
      <w:pPr>
        <w:spacing w:after="0"/>
        <w:rPr>
          <w:rFonts w:ascii="Arial" w:hAnsi="Arial" w:cs="Arial"/>
        </w:rPr>
      </w:pPr>
      <w:r w:rsidRPr="00292205">
        <w:rPr>
          <w:rFonts w:ascii="Arial" w:hAnsi="Arial" w:cs="Arial"/>
        </w:rPr>
        <w:t>Elise.Christopher@ed.gov</w:t>
      </w:r>
      <w:bookmarkEnd w:id="2"/>
      <w:bookmarkEnd w:id="4"/>
    </w:p>
    <w:sectPr w:rsidR="000E4B40" w:rsidRPr="00F60E39" w:rsidSect="009B4965">
      <w:headerReference w:type="even" r:id="rId9"/>
      <w:footerReference w:type="even" r:id="rId10"/>
      <w:footerReference w:type="default" r:id="rId11"/>
      <w:type w:val="continuous"/>
      <w:pgSz w:w="12240" w:h="15840" w:code="1"/>
      <w:pgMar w:top="806" w:right="806" w:bottom="720" w:left="806"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DE2DE" w14:textId="77777777" w:rsidR="00B62DEE" w:rsidRDefault="00B62DEE" w:rsidP="00FD47D2">
      <w:pPr>
        <w:spacing w:after="0" w:line="240" w:lineRule="auto"/>
      </w:pPr>
      <w:r>
        <w:separator/>
      </w:r>
    </w:p>
  </w:endnote>
  <w:endnote w:type="continuationSeparator" w:id="0">
    <w:p w14:paraId="4803D15E" w14:textId="77777777" w:rsidR="00B62DEE" w:rsidRDefault="00B62DEE" w:rsidP="00FD47D2">
      <w:pPr>
        <w:spacing w:after="0" w:line="240" w:lineRule="auto"/>
      </w:pPr>
      <w:r>
        <w:continuationSeparator/>
      </w:r>
    </w:p>
  </w:endnote>
  <w:endnote w:type="continuationNotice" w:id="1">
    <w:p w14:paraId="3FDE3AC7" w14:textId="77777777" w:rsidR="00B62DEE" w:rsidRDefault="00B62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5B94" w14:textId="77777777" w:rsidR="00717FEA" w:rsidRDefault="00717FEA">
    <w:pPr>
      <w:pStyle w:val="Footer"/>
    </w:pPr>
  </w:p>
  <w:p w14:paraId="6DC7A392" w14:textId="77777777" w:rsidR="00717FEA" w:rsidRDefault="00717F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86819"/>
      <w:docPartObj>
        <w:docPartGallery w:val="Page Numbers (Bottom of Page)"/>
        <w:docPartUnique/>
      </w:docPartObj>
    </w:sdtPr>
    <w:sdtEndPr>
      <w:rPr>
        <w:noProof/>
      </w:rPr>
    </w:sdtEndPr>
    <w:sdtContent>
      <w:p w14:paraId="4D7D3B73" w14:textId="5D626870" w:rsidR="00717FEA" w:rsidRDefault="00717FEA" w:rsidP="00714EC3">
        <w:pPr>
          <w:pStyle w:val="Footer"/>
          <w:jc w:val="center"/>
        </w:pPr>
        <w:r>
          <w:fldChar w:fldCharType="begin"/>
        </w:r>
        <w:r>
          <w:instrText xml:space="preserve"> PAGE   \* MERGEFORMAT </w:instrText>
        </w:r>
        <w:r>
          <w:fldChar w:fldCharType="separate"/>
        </w:r>
        <w:r w:rsidR="00212F5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F40E5" w14:textId="77777777" w:rsidR="00B62DEE" w:rsidRDefault="00B62DEE" w:rsidP="00FD47D2">
      <w:pPr>
        <w:spacing w:after="0" w:line="240" w:lineRule="auto"/>
      </w:pPr>
      <w:r>
        <w:separator/>
      </w:r>
    </w:p>
  </w:footnote>
  <w:footnote w:type="continuationSeparator" w:id="0">
    <w:p w14:paraId="2C158C81" w14:textId="77777777" w:rsidR="00B62DEE" w:rsidRDefault="00B62DEE" w:rsidP="00FD47D2">
      <w:pPr>
        <w:spacing w:after="0" w:line="240" w:lineRule="auto"/>
      </w:pPr>
      <w:r>
        <w:continuationSeparator/>
      </w:r>
    </w:p>
  </w:footnote>
  <w:footnote w:type="continuationNotice" w:id="1">
    <w:p w14:paraId="3280F4C4" w14:textId="77777777" w:rsidR="00B62DEE" w:rsidRDefault="00B62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8B19" w14:textId="77777777" w:rsidR="00717FEA" w:rsidRDefault="00717FEA">
    <w:pPr>
      <w:pStyle w:val="Header"/>
    </w:pPr>
  </w:p>
  <w:p w14:paraId="409B2726" w14:textId="77777777" w:rsidR="00717FEA" w:rsidRDefault="00717F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nsid w:val="071B4553"/>
    <w:multiLevelType w:val="multilevel"/>
    <w:tmpl w:val="9C001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F74769"/>
    <w:multiLevelType w:val="hybridMultilevel"/>
    <w:tmpl w:val="71D6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91843"/>
    <w:multiLevelType w:val="hybridMultilevel"/>
    <w:tmpl w:val="D86A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D16E7"/>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E0FF9"/>
    <w:multiLevelType w:val="hybridMultilevel"/>
    <w:tmpl w:val="12466EC6"/>
    <w:lvl w:ilvl="0" w:tplc="224E8310">
      <w:start w:val="1"/>
      <w:numFmt w:val="bullet"/>
      <w:lvlText w:val=""/>
      <w:lvlJc w:val="left"/>
      <w:pPr>
        <w:ind w:left="828" w:hanging="360"/>
      </w:pPr>
      <w:rPr>
        <w:rFonts w:ascii="Symbol" w:eastAsia="Symbol" w:hAnsi="Symbol" w:hint="default"/>
        <w:sz w:val="22"/>
        <w:szCs w:val="22"/>
      </w:rPr>
    </w:lvl>
    <w:lvl w:ilvl="1" w:tplc="8580095E">
      <w:start w:val="1"/>
      <w:numFmt w:val="bullet"/>
      <w:lvlText w:val=""/>
      <w:lvlJc w:val="left"/>
      <w:pPr>
        <w:ind w:left="948" w:hanging="360"/>
      </w:pPr>
      <w:rPr>
        <w:rFonts w:ascii="Symbol" w:eastAsia="Symbol" w:hAnsi="Symbol" w:hint="default"/>
        <w:sz w:val="22"/>
        <w:szCs w:val="22"/>
      </w:rPr>
    </w:lvl>
    <w:lvl w:ilvl="2" w:tplc="DC94A9BC">
      <w:start w:val="1"/>
      <w:numFmt w:val="bullet"/>
      <w:lvlText w:val="•"/>
      <w:lvlJc w:val="left"/>
      <w:pPr>
        <w:ind w:left="1996" w:hanging="360"/>
      </w:pPr>
      <w:rPr>
        <w:rFonts w:hint="default"/>
      </w:rPr>
    </w:lvl>
    <w:lvl w:ilvl="3" w:tplc="17849758">
      <w:start w:val="1"/>
      <w:numFmt w:val="bullet"/>
      <w:lvlText w:val="•"/>
      <w:lvlJc w:val="left"/>
      <w:pPr>
        <w:ind w:left="3044" w:hanging="360"/>
      </w:pPr>
      <w:rPr>
        <w:rFonts w:hint="default"/>
      </w:rPr>
    </w:lvl>
    <w:lvl w:ilvl="4" w:tplc="97BA37D8">
      <w:start w:val="1"/>
      <w:numFmt w:val="bullet"/>
      <w:lvlText w:val="•"/>
      <w:lvlJc w:val="left"/>
      <w:pPr>
        <w:ind w:left="4092" w:hanging="360"/>
      </w:pPr>
      <w:rPr>
        <w:rFonts w:hint="default"/>
      </w:rPr>
    </w:lvl>
    <w:lvl w:ilvl="5" w:tplc="DDF22EFC">
      <w:start w:val="1"/>
      <w:numFmt w:val="bullet"/>
      <w:lvlText w:val="•"/>
      <w:lvlJc w:val="left"/>
      <w:pPr>
        <w:ind w:left="5140" w:hanging="360"/>
      </w:pPr>
      <w:rPr>
        <w:rFonts w:hint="default"/>
      </w:rPr>
    </w:lvl>
    <w:lvl w:ilvl="6" w:tplc="D5EC7146">
      <w:start w:val="1"/>
      <w:numFmt w:val="bullet"/>
      <w:lvlText w:val="•"/>
      <w:lvlJc w:val="left"/>
      <w:pPr>
        <w:ind w:left="6188" w:hanging="360"/>
      </w:pPr>
      <w:rPr>
        <w:rFonts w:hint="default"/>
      </w:rPr>
    </w:lvl>
    <w:lvl w:ilvl="7" w:tplc="19B6BDA0">
      <w:start w:val="1"/>
      <w:numFmt w:val="bullet"/>
      <w:lvlText w:val="•"/>
      <w:lvlJc w:val="left"/>
      <w:pPr>
        <w:ind w:left="7236" w:hanging="360"/>
      </w:pPr>
      <w:rPr>
        <w:rFonts w:hint="default"/>
      </w:rPr>
    </w:lvl>
    <w:lvl w:ilvl="8" w:tplc="1C88F6A0">
      <w:start w:val="1"/>
      <w:numFmt w:val="bullet"/>
      <w:lvlText w:val="•"/>
      <w:lvlJc w:val="left"/>
      <w:pPr>
        <w:ind w:left="8284" w:hanging="360"/>
      </w:pPr>
      <w:rPr>
        <w:rFonts w:hint="default"/>
      </w:rPr>
    </w:lvl>
  </w:abstractNum>
  <w:abstractNum w:abstractNumId="7">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D5A86"/>
    <w:multiLevelType w:val="hybridMultilevel"/>
    <w:tmpl w:val="BA8629C4"/>
    <w:lvl w:ilvl="0" w:tplc="5CD82E2C">
      <w:start w:val="1"/>
      <w:numFmt w:val="decimal"/>
      <w:lvlText w:val="%1."/>
      <w:lvlJc w:val="left"/>
      <w:pPr>
        <w:ind w:left="1080" w:hanging="360"/>
      </w:pPr>
      <w:rPr>
        <w:rFonts w:hint="default"/>
        <w:color w:val="2828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0F6620"/>
    <w:multiLevelType w:val="hybridMultilevel"/>
    <w:tmpl w:val="5FFCDF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4E3D40"/>
    <w:multiLevelType w:val="hybridMultilevel"/>
    <w:tmpl w:val="4B36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F16B1"/>
    <w:multiLevelType w:val="hybridMultilevel"/>
    <w:tmpl w:val="D98C6694"/>
    <w:lvl w:ilvl="0" w:tplc="D6B476A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9055862"/>
    <w:multiLevelType w:val="hybridMultilevel"/>
    <w:tmpl w:val="9EBE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E6556"/>
    <w:multiLevelType w:val="hybridMultilevel"/>
    <w:tmpl w:val="B03EE07C"/>
    <w:lvl w:ilvl="0" w:tplc="9B1CFDB6">
      <w:start w:val="1"/>
      <w:numFmt w:val="decimal"/>
      <w:lvlText w:val="Q%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F3414F4"/>
    <w:multiLevelType w:val="hybridMultilevel"/>
    <w:tmpl w:val="FF10A85C"/>
    <w:lvl w:ilvl="0" w:tplc="94DE85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D76AD"/>
    <w:multiLevelType w:val="hybridMultilevel"/>
    <w:tmpl w:val="8DD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06C28"/>
    <w:multiLevelType w:val="hybridMultilevel"/>
    <w:tmpl w:val="DFB48E32"/>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E91C5A"/>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F07FA7"/>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113A42"/>
    <w:multiLevelType w:val="multilevel"/>
    <w:tmpl w:val="A50A0C5A"/>
    <w:lvl w:ilvl="0">
      <w:start w:val="1"/>
      <w:numFmt w:val="decimal"/>
      <w:lvlText w:val="%1."/>
      <w:lvlJc w:val="left"/>
      <w:pPr>
        <w:ind w:left="386" w:hanging="219"/>
      </w:pPr>
      <w:rPr>
        <w:rFonts w:hint="default"/>
        <w:b/>
        <w:bCs/>
        <w:spacing w:val="-2"/>
        <w:sz w:val="22"/>
        <w:szCs w:val="22"/>
      </w:rPr>
    </w:lvl>
    <w:lvl w:ilvl="1">
      <w:start w:val="1"/>
      <w:numFmt w:val="decimal"/>
      <w:lvlText w:val="%1.%2"/>
      <w:lvlJc w:val="left"/>
      <w:pPr>
        <w:ind w:left="888" w:hanging="721"/>
      </w:pPr>
      <w:rPr>
        <w:rFonts w:ascii="Cambria" w:eastAsia="Cambria" w:hAnsi="Cambria" w:hint="default"/>
        <w:b/>
        <w:bCs/>
        <w:color w:val="auto"/>
        <w:spacing w:val="-4"/>
        <w:sz w:val="24"/>
        <w:szCs w:val="24"/>
      </w:rPr>
    </w:lvl>
    <w:lvl w:ilvl="2">
      <w:start w:val="1"/>
      <w:numFmt w:val="decimal"/>
      <w:lvlText w:val="%1.%2.%3"/>
      <w:lvlJc w:val="left"/>
      <w:pPr>
        <w:ind w:left="901" w:hanging="721"/>
      </w:pPr>
      <w:rPr>
        <w:rFonts w:ascii="Cambria" w:eastAsia="Cambria" w:hAnsi="Cambria" w:hint="default"/>
        <w:b/>
        <w:bCs/>
        <w:spacing w:val="-2"/>
        <w:sz w:val="22"/>
        <w:szCs w:val="22"/>
      </w:rPr>
    </w:lvl>
    <w:lvl w:ilvl="3">
      <w:start w:val="1"/>
      <w:numFmt w:val="decimal"/>
      <w:lvlText w:val="C.4.3.%4."/>
      <w:lvlJc w:val="left"/>
      <w:pPr>
        <w:ind w:left="1063" w:hanging="236"/>
      </w:pPr>
      <w:rPr>
        <w:rFonts w:ascii="Cambria" w:eastAsia="Cambria" w:hAnsi="Cambria" w:hint="default"/>
        <w:b/>
        <w:bCs/>
        <w:spacing w:val="-3"/>
        <w:sz w:val="22"/>
        <w:szCs w:val="22"/>
      </w:rPr>
    </w:lvl>
    <w:lvl w:ilvl="4">
      <w:start w:val="1"/>
      <w:numFmt w:val="bullet"/>
      <w:lvlText w:val="•"/>
      <w:lvlJc w:val="left"/>
      <w:pPr>
        <w:ind w:left="5009" w:hanging="236"/>
      </w:pPr>
      <w:rPr>
        <w:rFonts w:hint="default"/>
      </w:rPr>
    </w:lvl>
    <w:lvl w:ilvl="5">
      <w:start w:val="1"/>
      <w:numFmt w:val="bullet"/>
      <w:lvlText w:val="•"/>
      <w:lvlJc w:val="left"/>
      <w:pPr>
        <w:ind w:left="5908" w:hanging="236"/>
      </w:pPr>
      <w:rPr>
        <w:rFonts w:hint="default"/>
      </w:rPr>
    </w:lvl>
    <w:lvl w:ilvl="6">
      <w:start w:val="1"/>
      <w:numFmt w:val="bullet"/>
      <w:lvlText w:val="•"/>
      <w:lvlJc w:val="left"/>
      <w:pPr>
        <w:ind w:left="6806" w:hanging="236"/>
      </w:pPr>
      <w:rPr>
        <w:rFonts w:hint="default"/>
      </w:rPr>
    </w:lvl>
    <w:lvl w:ilvl="7">
      <w:start w:val="1"/>
      <w:numFmt w:val="bullet"/>
      <w:lvlText w:val="•"/>
      <w:lvlJc w:val="left"/>
      <w:pPr>
        <w:ind w:left="7704" w:hanging="236"/>
      </w:pPr>
      <w:rPr>
        <w:rFonts w:hint="default"/>
      </w:rPr>
    </w:lvl>
    <w:lvl w:ilvl="8">
      <w:start w:val="1"/>
      <w:numFmt w:val="bullet"/>
      <w:lvlText w:val="•"/>
      <w:lvlJc w:val="left"/>
      <w:pPr>
        <w:ind w:left="8603" w:hanging="236"/>
      </w:pPr>
      <w:rPr>
        <w:rFonts w:hint="default"/>
      </w:rPr>
    </w:lvl>
  </w:abstractNum>
  <w:abstractNum w:abstractNumId="22">
    <w:nsid w:val="37910568"/>
    <w:multiLevelType w:val="hybridMultilevel"/>
    <w:tmpl w:val="3EE8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3C1FBE"/>
    <w:multiLevelType w:val="hybridMultilevel"/>
    <w:tmpl w:val="F3DAB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D42A0E"/>
    <w:multiLevelType w:val="hybridMultilevel"/>
    <w:tmpl w:val="42588BF2"/>
    <w:lvl w:ilvl="0" w:tplc="E9D8AC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544071"/>
    <w:multiLevelType w:val="hybridMultilevel"/>
    <w:tmpl w:val="5D2270B4"/>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DA1305"/>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B27FCD"/>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1A27C1"/>
    <w:multiLevelType w:val="hybridMultilevel"/>
    <w:tmpl w:val="2A044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31">
    <w:nsid w:val="4C7C7D02"/>
    <w:multiLevelType w:val="hybridMultilevel"/>
    <w:tmpl w:val="FD6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84FA7"/>
    <w:multiLevelType w:val="hybridMultilevel"/>
    <w:tmpl w:val="CE901E64"/>
    <w:lvl w:ilvl="0" w:tplc="42763E50">
      <w:start w:val="1"/>
      <w:numFmt w:val="decimal"/>
      <w:lvlText w:val="(%1)"/>
      <w:lvlJc w:val="left"/>
      <w:pPr>
        <w:ind w:left="720" w:hanging="360"/>
      </w:pPr>
      <w:rPr>
        <w:rFonts w:asciiTheme="minorHAnsi" w:eastAsiaTheme="minorHAnsi" w:hAnsiTheme="minorHAnsi" w:cstheme="minorBid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A85EB6"/>
    <w:multiLevelType w:val="hybridMultilevel"/>
    <w:tmpl w:val="91D4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D36635"/>
    <w:multiLevelType w:val="hybridMultilevel"/>
    <w:tmpl w:val="82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nsid w:val="6C1A6417"/>
    <w:multiLevelType w:val="hybridMultilevel"/>
    <w:tmpl w:val="3D2A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9187E"/>
    <w:multiLevelType w:val="hybridMultilevel"/>
    <w:tmpl w:val="5D2270B4"/>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A343FA"/>
    <w:multiLevelType w:val="hybridMultilevel"/>
    <w:tmpl w:val="27CAB7C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C44EDC"/>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FE5785"/>
    <w:multiLevelType w:val="hybridMultilevel"/>
    <w:tmpl w:val="FB2EB0F0"/>
    <w:lvl w:ilvl="0" w:tplc="770C67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1"/>
  </w:num>
  <w:num w:numId="2">
    <w:abstractNumId w:val="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9"/>
  </w:num>
  <w:num w:numId="6">
    <w:abstractNumId w:val="28"/>
  </w:num>
  <w:num w:numId="7">
    <w:abstractNumId w:val="33"/>
  </w:num>
  <w:num w:numId="8">
    <w:abstractNumId w:val="35"/>
  </w:num>
  <w:num w:numId="9">
    <w:abstractNumId w:val="10"/>
  </w:num>
  <w:num w:numId="10">
    <w:abstractNumId w:val="32"/>
  </w:num>
  <w:num w:numId="11">
    <w:abstractNumId w:val="37"/>
  </w:num>
  <w:num w:numId="12">
    <w:abstractNumId w:val="26"/>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8"/>
  </w:num>
  <w:num w:numId="17">
    <w:abstractNumId w:val="17"/>
  </w:num>
  <w:num w:numId="18">
    <w:abstractNumId w:val="15"/>
  </w:num>
  <w:num w:numId="19">
    <w:abstractNumId w:val="4"/>
  </w:num>
  <w:num w:numId="20">
    <w:abstractNumId w:val="7"/>
  </w:num>
  <w:num w:numId="21">
    <w:abstractNumId w:val="6"/>
  </w:num>
  <w:num w:numId="22">
    <w:abstractNumId w:val="21"/>
  </w:num>
  <w:num w:numId="23">
    <w:abstractNumId w:val="23"/>
  </w:num>
  <w:num w:numId="24">
    <w:abstractNumId w:val="41"/>
  </w:num>
  <w:num w:numId="25">
    <w:abstractNumId w:val="0"/>
  </w:num>
  <w:num w:numId="26">
    <w:abstractNumId w:val="36"/>
  </w:num>
  <w:num w:numId="27">
    <w:abstractNumId w:val="2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1"/>
  </w:num>
  <w:num w:numId="33">
    <w:abstractNumId w:val="18"/>
  </w:num>
  <w:num w:numId="34">
    <w:abstractNumId w:val="30"/>
  </w:num>
  <w:num w:numId="35">
    <w:abstractNumId w:val="5"/>
  </w:num>
  <w:num w:numId="36">
    <w:abstractNumId w:val="3"/>
  </w:num>
  <w:num w:numId="37">
    <w:abstractNumId w:val="34"/>
  </w:num>
  <w:num w:numId="38">
    <w:abstractNumId w:val="25"/>
  </w:num>
  <w:num w:numId="39">
    <w:abstractNumId w:val="2"/>
  </w:num>
  <w:num w:numId="40">
    <w:abstractNumId w:val="29"/>
  </w:num>
  <w:num w:numId="41">
    <w:abstractNumId w:val="9"/>
  </w:num>
  <w:num w:numId="42">
    <w:abstractNumId w:val="4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12"/>
    <w:rsid w:val="00000F3E"/>
    <w:rsid w:val="0000209B"/>
    <w:rsid w:val="00003A2E"/>
    <w:rsid w:val="0000558B"/>
    <w:rsid w:val="00010996"/>
    <w:rsid w:val="00011376"/>
    <w:rsid w:val="00013012"/>
    <w:rsid w:val="000132D4"/>
    <w:rsid w:val="00015B47"/>
    <w:rsid w:val="00016536"/>
    <w:rsid w:val="000174F0"/>
    <w:rsid w:val="0002295E"/>
    <w:rsid w:val="00024CB2"/>
    <w:rsid w:val="00026F82"/>
    <w:rsid w:val="000278BC"/>
    <w:rsid w:val="0003085C"/>
    <w:rsid w:val="00034742"/>
    <w:rsid w:val="00034A6B"/>
    <w:rsid w:val="00036972"/>
    <w:rsid w:val="000467C1"/>
    <w:rsid w:val="0004771E"/>
    <w:rsid w:val="000515C1"/>
    <w:rsid w:val="00051DD7"/>
    <w:rsid w:val="00054C66"/>
    <w:rsid w:val="000721E3"/>
    <w:rsid w:val="00072C90"/>
    <w:rsid w:val="00077753"/>
    <w:rsid w:val="000779CF"/>
    <w:rsid w:val="00080C83"/>
    <w:rsid w:val="00084B8E"/>
    <w:rsid w:val="000874E9"/>
    <w:rsid w:val="000878FE"/>
    <w:rsid w:val="00087B6E"/>
    <w:rsid w:val="00090494"/>
    <w:rsid w:val="0009050C"/>
    <w:rsid w:val="000926EC"/>
    <w:rsid w:val="00092D03"/>
    <w:rsid w:val="00097DCB"/>
    <w:rsid w:val="000A0412"/>
    <w:rsid w:val="000A2D58"/>
    <w:rsid w:val="000A345F"/>
    <w:rsid w:val="000A54D8"/>
    <w:rsid w:val="000A6B60"/>
    <w:rsid w:val="000B4715"/>
    <w:rsid w:val="000B6C0A"/>
    <w:rsid w:val="000B77A2"/>
    <w:rsid w:val="000C6F81"/>
    <w:rsid w:val="000C711F"/>
    <w:rsid w:val="000D089F"/>
    <w:rsid w:val="000D31C3"/>
    <w:rsid w:val="000D3348"/>
    <w:rsid w:val="000E10E5"/>
    <w:rsid w:val="000E2AE1"/>
    <w:rsid w:val="000E4B40"/>
    <w:rsid w:val="000E7D0D"/>
    <w:rsid w:val="000F0A3E"/>
    <w:rsid w:val="000F1766"/>
    <w:rsid w:val="000F26BB"/>
    <w:rsid w:val="000F468F"/>
    <w:rsid w:val="000F485F"/>
    <w:rsid w:val="000F6CA7"/>
    <w:rsid w:val="00100A15"/>
    <w:rsid w:val="00101956"/>
    <w:rsid w:val="00112C82"/>
    <w:rsid w:val="00114900"/>
    <w:rsid w:val="001158F3"/>
    <w:rsid w:val="001176F7"/>
    <w:rsid w:val="0012279B"/>
    <w:rsid w:val="00122C20"/>
    <w:rsid w:val="00123121"/>
    <w:rsid w:val="00124966"/>
    <w:rsid w:val="0012499F"/>
    <w:rsid w:val="00124B1B"/>
    <w:rsid w:val="00125BE4"/>
    <w:rsid w:val="001274B9"/>
    <w:rsid w:val="00127695"/>
    <w:rsid w:val="0012775E"/>
    <w:rsid w:val="00133A27"/>
    <w:rsid w:val="00137948"/>
    <w:rsid w:val="001438F7"/>
    <w:rsid w:val="00156031"/>
    <w:rsid w:val="001568DA"/>
    <w:rsid w:val="00156F0B"/>
    <w:rsid w:val="001619B0"/>
    <w:rsid w:val="00161B62"/>
    <w:rsid w:val="00171DD3"/>
    <w:rsid w:val="001753CF"/>
    <w:rsid w:val="00183702"/>
    <w:rsid w:val="0018435E"/>
    <w:rsid w:val="00184C2D"/>
    <w:rsid w:val="00186D15"/>
    <w:rsid w:val="00187846"/>
    <w:rsid w:val="00194E91"/>
    <w:rsid w:val="001955E1"/>
    <w:rsid w:val="00195D18"/>
    <w:rsid w:val="001A2CCD"/>
    <w:rsid w:val="001A49D1"/>
    <w:rsid w:val="001A4A9D"/>
    <w:rsid w:val="001A532E"/>
    <w:rsid w:val="001B06B0"/>
    <w:rsid w:val="001B2500"/>
    <w:rsid w:val="001B6DAB"/>
    <w:rsid w:val="001C1E11"/>
    <w:rsid w:val="001C3EC5"/>
    <w:rsid w:val="001D3F40"/>
    <w:rsid w:val="001D4810"/>
    <w:rsid w:val="001D7DC1"/>
    <w:rsid w:val="001E27DE"/>
    <w:rsid w:val="001E5B48"/>
    <w:rsid w:val="001F063E"/>
    <w:rsid w:val="001F1B5B"/>
    <w:rsid w:val="001F22FE"/>
    <w:rsid w:val="00200535"/>
    <w:rsid w:val="00211CF3"/>
    <w:rsid w:val="002125C4"/>
    <w:rsid w:val="00212F56"/>
    <w:rsid w:val="00216243"/>
    <w:rsid w:val="00216446"/>
    <w:rsid w:val="00216E60"/>
    <w:rsid w:val="00217A26"/>
    <w:rsid w:val="00217A2F"/>
    <w:rsid w:val="002200DE"/>
    <w:rsid w:val="002246DC"/>
    <w:rsid w:val="002253D1"/>
    <w:rsid w:val="002327E3"/>
    <w:rsid w:val="00233386"/>
    <w:rsid w:val="00235B6F"/>
    <w:rsid w:val="00235CA5"/>
    <w:rsid w:val="002366CE"/>
    <w:rsid w:val="00236EC5"/>
    <w:rsid w:val="00242A0B"/>
    <w:rsid w:val="00250D10"/>
    <w:rsid w:val="002525BA"/>
    <w:rsid w:val="00252618"/>
    <w:rsid w:val="00252E35"/>
    <w:rsid w:val="00253387"/>
    <w:rsid w:val="00262F1D"/>
    <w:rsid w:val="00265B37"/>
    <w:rsid w:val="0026671A"/>
    <w:rsid w:val="00282182"/>
    <w:rsid w:val="00284059"/>
    <w:rsid w:val="00285010"/>
    <w:rsid w:val="00285161"/>
    <w:rsid w:val="00286CA3"/>
    <w:rsid w:val="0029072A"/>
    <w:rsid w:val="002960D4"/>
    <w:rsid w:val="002A4521"/>
    <w:rsid w:val="002A76A5"/>
    <w:rsid w:val="002A7C26"/>
    <w:rsid w:val="002B02DC"/>
    <w:rsid w:val="002B6944"/>
    <w:rsid w:val="002C4A10"/>
    <w:rsid w:val="002D43BD"/>
    <w:rsid w:val="002D7F87"/>
    <w:rsid w:val="002E333E"/>
    <w:rsid w:val="002E3A02"/>
    <w:rsid w:val="002F128E"/>
    <w:rsid w:val="002F4679"/>
    <w:rsid w:val="00302941"/>
    <w:rsid w:val="00304444"/>
    <w:rsid w:val="00304AD1"/>
    <w:rsid w:val="003064C1"/>
    <w:rsid w:val="003069BD"/>
    <w:rsid w:val="0030705D"/>
    <w:rsid w:val="00310782"/>
    <w:rsid w:val="00311D36"/>
    <w:rsid w:val="00311EE3"/>
    <w:rsid w:val="00312805"/>
    <w:rsid w:val="00314CBB"/>
    <w:rsid w:val="0031676F"/>
    <w:rsid w:val="0032324D"/>
    <w:rsid w:val="00343459"/>
    <w:rsid w:val="00346C32"/>
    <w:rsid w:val="00346E2F"/>
    <w:rsid w:val="00347822"/>
    <w:rsid w:val="00350B16"/>
    <w:rsid w:val="00351034"/>
    <w:rsid w:val="00360660"/>
    <w:rsid w:val="00362140"/>
    <w:rsid w:val="00362C45"/>
    <w:rsid w:val="00363A93"/>
    <w:rsid w:val="00363C5C"/>
    <w:rsid w:val="00365972"/>
    <w:rsid w:val="00366061"/>
    <w:rsid w:val="00366C56"/>
    <w:rsid w:val="00371379"/>
    <w:rsid w:val="00371730"/>
    <w:rsid w:val="0038145A"/>
    <w:rsid w:val="00390660"/>
    <w:rsid w:val="0039147D"/>
    <w:rsid w:val="00391634"/>
    <w:rsid w:val="00391649"/>
    <w:rsid w:val="00392D44"/>
    <w:rsid w:val="0039539F"/>
    <w:rsid w:val="003A0A63"/>
    <w:rsid w:val="003A2C1B"/>
    <w:rsid w:val="003A3001"/>
    <w:rsid w:val="003A304B"/>
    <w:rsid w:val="003B3680"/>
    <w:rsid w:val="003B63AA"/>
    <w:rsid w:val="003C4C9A"/>
    <w:rsid w:val="003C6230"/>
    <w:rsid w:val="003D0F9C"/>
    <w:rsid w:val="003D2DCB"/>
    <w:rsid w:val="003D3525"/>
    <w:rsid w:val="003D4EA7"/>
    <w:rsid w:val="003D70F2"/>
    <w:rsid w:val="003E22FA"/>
    <w:rsid w:val="003E6D94"/>
    <w:rsid w:val="003F1AE0"/>
    <w:rsid w:val="003F2E0E"/>
    <w:rsid w:val="003F3943"/>
    <w:rsid w:val="003F6B52"/>
    <w:rsid w:val="004032A5"/>
    <w:rsid w:val="004064D2"/>
    <w:rsid w:val="0041134A"/>
    <w:rsid w:val="00413357"/>
    <w:rsid w:val="0041352C"/>
    <w:rsid w:val="00421E94"/>
    <w:rsid w:val="0042702A"/>
    <w:rsid w:val="0042768A"/>
    <w:rsid w:val="00434070"/>
    <w:rsid w:val="00440974"/>
    <w:rsid w:val="0044197C"/>
    <w:rsid w:val="004562E7"/>
    <w:rsid w:val="00456806"/>
    <w:rsid w:val="0046015F"/>
    <w:rsid w:val="00461C35"/>
    <w:rsid w:val="0046499E"/>
    <w:rsid w:val="00471BE2"/>
    <w:rsid w:val="00472266"/>
    <w:rsid w:val="0047498F"/>
    <w:rsid w:val="004767CF"/>
    <w:rsid w:val="00477205"/>
    <w:rsid w:val="004821DC"/>
    <w:rsid w:val="00484141"/>
    <w:rsid w:val="00485C3E"/>
    <w:rsid w:val="004876B0"/>
    <w:rsid w:val="00492C8E"/>
    <w:rsid w:val="004B293D"/>
    <w:rsid w:val="004B2E03"/>
    <w:rsid w:val="004B5382"/>
    <w:rsid w:val="004B712F"/>
    <w:rsid w:val="004C33A1"/>
    <w:rsid w:val="004C6721"/>
    <w:rsid w:val="004C7006"/>
    <w:rsid w:val="004D06C0"/>
    <w:rsid w:val="004D5D27"/>
    <w:rsid w:val="004E604A"/>
    <w:rsid w:val="004E6716"/>
    <w:rsid w:val="004F6F36"/>
    <w:rsid w:val="004F7D82"/>
    <w:rsid w:val="00501861"/>
    <w:rsid w:val="0050409A"/>
    <w:rsid w:val="00513125"/>
    <w:rsid w:val="00514718"/>
    <w:rsid w:val="00514AF9"/>
    <w:rsid w:val="0051626A"/>
    <w:rsid w:val="005175D1"/>
    <w:rsid w:val="00521639"/>
    <w:rsid w:val="00524B2A"/>
    <w:rsid w:val="00525214"/>
    <w:rsid w:val="00525940"/>
    <w:rsid w:val="0052672B"/>
    <w:rsid w:val="00530413"/>
    <w:rsid w:val="00531E08"/>
    <w:rsid w:val="00532EC3"/>
    <w:rsid w:val="005375D3"/>
    <w:rsid w:val="005403E2"/>
    <w:rsid w:val="00540E73"/>
    <w:rsid w:val="005417C7"/>
    <w:rsid w:val="0054273A"/>
    <w:rsid w:val="00543234"/>
    <w:rsid w:val="00544185"/>
    <w:rsid w:val="00546575"/>
    <w:rsid w:val="0054671B"/>
    <w:rsid w:val="00560EF8"/>
    <w:rsid w:val="0056400D"/>
    <w:rsid w:val="005729FF"/>
    <w:rsid w:val="00573D23"/>
    <w:rsid w:val="0058061D"/>
    <w:rsid w:val="00591717"/>
    <w:rsid w:val="00591BD6"/>
    <w:rsid w:val="00594463"/>
    <w:rsid w:val="00597BB0"/>
    <w:rsid w:val="005A0714"/>
    <w:rsid w:val="005A080B"/>
    <w:rsid w:val="005A2D30"/>
    <w:rsid w:val="005A6684"/>
    <w:rsid w:val="005B07CD"/>
    <w:rsid w:val="005C1038"/>
    <w:rsid w:val="005C110D"/>
    <w:rsid w:val="005C3443"/>
    <w:rsid w:val="005C4CEB"/>
    <w:rsid w:val="005C5371"/>
    <w:rsid w:val="005C5E5E"/>
    <w:rsid w:val="005C762C"/>
    <w:rsid w:val="005D1700"/>
    <w:rsid w:val="005D1CBC"/>
    <w:rsid w:val="005D5E9D"/>
    <w:rsid w:val="005D613F"/>
    <w:rsid w:val="005D748D"/>
    <w:rsid w:val="005E21A3"/>
    <w:rsid w:val="005E6D15"/>
    <w:rsid w:val="005F16C7"/>
    <w:rsid w:val="005F467F"/>
    <w:rsid w:val="005F5F28"/>
    <w:rsid w:val="00601623"/>
    <w:rsid w:val="0060267D"/>
    <w:rsid w:val="0060410F"/>
    <w:rsid w:val="00606B83"/>
    <w:rsid w:val="00606D48"/>
    <w:rsid w:val="00607B0B"/>
    <w:rsid w:val="00607D5A"/>
    <w:rsid w:val="00611CE2"/>
    <w:rsid w:val="006123C6"/>
    <w:rsid w:val="00612BEC"/>
    <w:rsid w:val="0061482C"/>
    <w:rsid w:val="00621C45"/>
    <w:rsid w:val="00622741"/>
    <w:rsid w:val="00624902"/>
    <w:rsid w:val="00625125"/>
    <w:rsid w:val="00627C86"/>
    <w:rsid w:val="00630104"/>
    <w:rsid w:val="0063111D"/>
    <w:rsid w:val="006325FA"/>
    <w:rsid w:val="00637D44"/>
    <w:rsid w:val="00641A15"/>
    <w:rsid w:val="00642675"/>
    <w:rsid w:val="00644023"/>
    <w:rsid w:val="0064534E"/>
    <w:rsid w:val="00645E1B"/>
    <w:rsid w:val="00647AF1"/>
    <w:rsid w:val="00652209"/>
    <w:rsid w:val="00654B8F"/>
    <w:rsid w:val="006564F6"/>
    <w:rsid w:val="00661139"/>
    <w:rsid w:val="00661FFF"/>
    <w:rsid w:val="006658BC"/>
    <w:rsid w:val="006665EB"/>
    <w:rsid w:val="00666D55"/>
    <w:rsid w:val="00675DAF"/>
    <w:rsid w:val="00682EAA"/>
    <w:rsid w:val="00683064"/>
    <w:rsid w:val="00684832"/>
    <w:rsid w:val="00686DB2"/>
    <w:rsid w:val="00694824"/>
    <w:rsid w:val="006A4FFA"/>
    <w:rsid w:val="006B156F"/>
    <w:rsid w:val="006B44C3"/>
    <w:rsid w:val="006B75DA"/>
    <w:rsid w:val="006D281B"/>
    <w:rsid w:val="006D577E"/>
    <w:rsid w:val="006E55C9"/>
    <w:rsid w:val="006F23A5"/>
    <w:rsid w:val="006F2656"/>
    <w:rsid w:val="006F4D12"/>
    <w:rsid w:val="007002F2"/>
    <w:rsid w:val="007018E6"/>
    <w:rsid w:val="0070297F"/>
    <w:rsid w:val="00705D4D"/>
    <w:rsid w:val="00706A7E"/>
    <w:rsid w:val="0071127D"/>
    <w:rsid w:val="0071454D"/>
    <w:rsid w:val="00714EC3"/>
    <w:rsid w:val="00715ED0"/>
    <w:rsid w:val="00717FEA"/>
    <w:rsid w:val="0073061B"/>
    <w:rsid w:val="00732EA8"/>
    <w:rsid w:val="00737F95"/>
    <w:rsid w:val="00740F89"/>
    <w:rsid w:val="00742CBD"/>
    <w:rsid w:val="00743FDD"/>
    <w:rsid w:val="00744C34"/>
    <w:rsid w:val="00745283"/>
    <w:rsid w:val="00746B4F"/>
    <w:rsid w:val="0074794F"/>
    <w:rsid w:val="00747D21"/>
    <w:rsid w:val="007517FD"/>
    <w:rsid w:val="00755B7D"/>
    <w:rsid w:val="00756A27"/>
    <w:rsid w:val="00763D7B"/>
    <w:rsid w:val="0076764E"/>
    <w:rsid w:val="00773B17"/>
    <w:rsid w:val="0077436C"/>
    <w:rsid w:val="007750FA"/>
    <w:rsid w:val="00776030"/>
    <w:rsid w:val="00784567"/>
    <w:rsid w:val="00784F19"/>
    <w:rsid w:val="00785B52"/>
    <w:rsid w:val="00785B93"/>
    <w:rsid w:val="007A439C"/>
    <w:rsid w:val="007A4C8A"/>
    <w:rsid w:val="007B3EBA"/>
    <w:rsid w:val="007B59DC"/>
    <w:rsid w:val="007C1B26"/>
    <w:rsid w:val="007C5CE2"/>
    <w:rsid w:val="007D00A8"/>
    <w:rsid w:val="007D1F9F"/>
    <w:rsid w:val="007D59F6"/>
    <w:rsid w:val="007E110E"/>
    <w:rsid w:val="007E1B5C"/>
    <w:rsid w:val="007E228D"/>
    <w:rsid w:val="007E41B8"/>
    <w:rsid w:val="007F2DD8"/>
    <w:rsid w:val="007F36FD"/>
    <w:rsid w:val="007F430D"/>
    <w:rsid w:val="007F5282"/>
    <w:rsid w:val="007F617A"/>
    <w:rsid w:val="008020EF"/>
    <w:rsid w:val="008029D5"/>
    <w:rsid w:val="00805BFD"/>
    <w:rsid w:val="00810691"/>
    <w:rsid w:val="0081140C"/>
    <w:rsid w:val="00811521"/>
    <w:rsid w:val="00816393"/>
    <w:rsid w:val="008174DE"/>
    <w:rsid w:val="008211A5"/>
    <w:rsid w:val="008276BA"/>
    <w:rsid w:val="0083117A"/>
    <w:rsid w:val="00833D75"/>
    <w:rsid w:val="00844F14"/>
    <w:rsid w:val="008451BA"/>
    <w:rsid w:val="00851961"/>
    <w:rsid w:val="00851BFB"/>
    <w:rsid w:val="00851DB4"/>
    <w:rsid w:val="00854602"/>
    <w:rsid w:val="008554C0"/>
    <w:rsid w:val="0085696A"/>
    <w:rsid w:val="008569F7"/>
    <w:rsid w:val="00857F19"/>
    <w:rsid w:val="0086148E"/>
    <w:rsid w:val="0086166F"/>
    <w:rsid w:val="0086408B"/>
    <w:rsid w:val="00864DB7"/>
    <w:rsid w:val="00865006"/>
    <w:rsid w:val="00871B05"/>
    <w:rsid w:val="00880E28"/>
    <w:rsid w:val="00881A38"/>
    <w:rsid w:val="0088327C"/>
    <w:rsid w:val="00884C52"/>
    <w:rsid w:val="00886E19"/>
    <w:rsid w:val="00896D0F"/>
    <w:rsid w:val="008A35FD"/>
    <w:rsid w:val="008A4B0C"/>
    <w:rsid w:val="008A4F17"/>
    <w:rsid w:val="008A6369"/>
    <w:rsid w:val="008A7155"/>
    <w:rsid w:val="008B18CC"/>
    <w:rsid w:val="008B2558"/>
    <w:rsid w:val="008B2AF7"/>
    <w:rsid w:val="008C1625"/>
    <w:rsid w:val="008C3C35"/>
    <w:rsid w:val="008C474B"/>
    <w:rsid w:val="008C6B63"/>
    <w:rsid w:val="008D1DD8"/>
    <w:rsid w:val="008D222E"/>
    <w:rsid w:val="008D299F"/>
    <w:rsid w:val="008D29DB"/>
    <w:rsid w:val="008D530A"/>
    <w:rsid w:val="008D551B"/>
    <w:rsid w:val="008D5B61"/>
    <w:rsid w:val="008D70BD"/>
    <w:rsid w:val="008D7F9A"/>
    <w:rsid w:val="008E48E9"/>
    <w:rsid w:val="008E6084"/>
    <w:rsid w:val="008F37D4"/>
    <w:rsid w:val="008F38E0"/>
    <w:rsid w:val="008F41BD"/>
    <w:rsid w:val="008F480D"/>
    <w:rsid w:val="008F5F80"/>
    <w:rsid w:val="008F69C3"/>
    <w:rsid w:val="009010FD"/>
    <w:rsid w:val="00902225"/>
    <w:rsid w:val="00902D4E"/>
    <w:rsid w:val="00904008"/>
    <w:rsid w:val="00904344"/>
    <w:rsid w:val="0091064B"/>
    <w:rsid w:val="00911B30"/>
    <w:rsid w:val="009122E5"/>
    <w:rsid w:val="0091270D"/>
    <w:rsid w:val="00914BA9"/>
    <w:rsid w:val="00914C7F"/>
    <w:rsid w:val="0092036E"/>
    <w:rsid w:val="00921CB6"/>
    <w:rsid w:val="009244E3"/>
    <w:rsid w:val="0093094A"/>
    <w:rsid w:val="00930CFD"/>
    <w:rsid w:val="009347A4"/>
    <w:rsid w:val="009467DB"/>
    <w:rsid w:val="00960353"/>
    <w:rsid w:val="00967E48"/>
    <w:rsid w:val="009710EC"/>
    <w:rsid w:val="009754BE"/>
    <w:rsid w:val="00975CA0"/>
    <w:rsid w:val="009803CE"/>
    <w:rsid w:val="00982CA2"/>
    <w:rsid w:val="00985938"/>
    <w:rsid w:val="00987E56"/>
    <w:rsid w:val="009A0315"/>
    <w:rsid w:val="009A0C2F"/>
    <w:rsid w:val="009A5C3C"/>
    <w:rsid w:val="009B0B7D"/>
    <w:rsid w:val="009B4965"/>
    <w:rsid w:val="009B7633"/>
    <w:rsid w:val="009C05F1"/>
    <w:rsid w:val="009C0D0C"/>
    <w:rsid w:val="009C0D28"/>
    <w:rsid w:val="009C1057"/>
    <w:rsid w:val="009C121C"/>
    <w:rsid w:val="009C3824"/>
    <w:rsid w:val="009C4277"/>
    <w:rsid w:val="009C5DBB"/>
    <w:rsid w:val="009D6B3B"/>
    <w:rsid w:val="009E0F05"/>
    <w:rsid w:val="009E2CBF"/>
    <w:rsid w:val="009E4D7C"/>
    <w:rsid w:val="009E60EC"/>
    <w:rsid w:val="009E6CCE"/>
    <w:rsid w:val="009E703F"/>
    <w:rsid w:val="009F06E0"/>
    <w:rsid w:val="009F6D7E"/>
    <w:rsid w:val="00A0218D"/>
    <w:rsid w:val="00A05805"/>
    <w:rsid w:val="00A101F0"/>
    <w:rsid w:val="00A102D4"/>
    <w:rsid w:val="00A110AB"/>
    <w:rsid w:val="00A25703"/>
    <w:rsid w:val="00A26DD1"/>
    <w:rsid w:val="00A37F99"/>
    <w:rsid w:val="00A463AD"/>
    <w:rsid w:val="00A51CF2"/>
    <w:rsid w:val="00A52103"/>
    <w:rsid w:val="00A52293"/>
    <w:rsid w:val="00A5378B"/>
    <w:rsid w:val="00A54B2A"/>
    <w:rsid w:val="00A55AB3"/>
    <w:rsid w:val="00A563FE"/>
    <w:rsid w:val="00A648AE"/>
    <w:rsid w:val="00A66B15"/>
    <w:rsid w:val="00A73CDC"/>
    <w:rsid w:val="00A76341"/>
    <w:rsid w:val="00A776B2"/>
    <w:rsid w:val="00A77FCD"/>
    <w:rsid w:val="00A81DEB"/>
    <w:rsid w:val="00A85F17"/>
    <w:rsid w:val="00A916FA"/>
    <w:rsid w:val="00A91ABF"/>
    <w:rsid w:val="00A93431"/>
    <w:rsid w:val="00A94BB2"/>
    <w:rsid w:val="00A96549"/>
    <w:rsid w:val="00AA1B30"/>
    <w:rsid w:val="00AA5C4E"/>
    <w:rsid w:val="00AB173E"/>
    <w:rsid w:val="00AB3C4F"/>
    <w:rsid w:val="00AB3E40"/>
    <w:rsid w:val="00AB7301"/>
    <w:rsid w:val="00AB7D35"/>
    <w:rsid w:val="00AB7D9B"/>
    <w:rsid w:val="00AB7E68"/>
    <w:rsid w:val="00AC2B02"/>
    <w:rsid w:val="00AD22E8"/>
    <w:rsid w:val="00AD4D0A"/>
    <w:rsid w:val="00AD6270"/>
    <w:rsid w:val="00AE0103"/>
    <w:rsid w:val="00AE2F22"/>
    <w:rsid w:val="00AF1B46"/>
    <w:rsid w:val="00AF2B67"/>
    <w:rsid w:val="00AF51D7"/>
    <w:rsid w:val="00B076B3"/>
    <w:rsid w:val="00B100F1"/>
    <w:rsid w:val="00B123FC"/>
    <w:rsid w:val="00B12AA8"/>
    <w:rsid w:val="00B12C05"/>
    <w:rsid w:val="00B171B7"/>
    <w:rsid w:val="00B200D6"/>
    <w:rsid w:val="00B22D68"/>
    <w:rsid w:val="00B31B3C"/>
    <w:rsid w:val="00B35EB1"/>
    <w:rsid w:val="00B3669C"/>
    <w:rsid w:val="00B4022E"/>
    <w:rsid w:val="00B446D3"/>
    <w:rsid w:val="00B51325"/>
    <w:rsid w:val="00B55DF6"/>
    <w:rsid w:val="00B56404"/>
    <w:rsid w:val="00B62DEE"/>
    <w:rsid w:val="00B630F2"/>
    <w:rsid w:val="00B66C13"/>
    <w:rsid w:val="00B6759E"/>
    <w:rsid w:val="00B676FF"/>
    <w:rsid w:val="00B67E21"/>
    <w:rsid w:val="00B70D36"/>
    <w:rsid w:val="00B70E3B"/>
    <w:rsid w:val="00B726BE"/>
    <w:rsid w:val="00B72D65"/>
    <w:rsid w:val="00B80139"/>
    <w:rsid w:val="00B851E3"/>
    <w:rsid w:val="00B86A74"/>
    <w:rsid w:val="00B93D16"/>
    <w:rsid w:val="00B979D5"/>
    <w:rsid w:val="00BA0BCD"/>
    <w:rsid w:val="00BA485A"/>
    <w:rsid w:val="00BA7CEB"/>
    <w:rsid w:val="00BB11BC"/>
    <w:rsid w:val="00BB16BC"/>
    <w:rsid w:val="00BB2563"/>
    <w:rsid w:val="00BB47B5"/>
    <w:rsid w:val="00BC0C06"/>
    <w:rsid w:val="00BC23D1"/>
    <w:rsid w:val="00BC4F47"/>
    <w:rsid w:val="00BC5857"/>
    <w:rsid w:val="00BC7ABD"/>
    <w:rsid w:val="00BD011F"/>
    <w:rsid w:val="00BD058C"/>
    <w:rsid w:val="00BD1B47"/>
    <w:rsid w:val="00BD4DDB"/>
    <w:rsid w:val="00BD7CC2"/>
    <w:rsid w:val="00BD7D91"/>
    <w:rsid w:val="00BE2D10"/>
    <w:rsid w:val="00BE651C"/>
    <w:rsid w:val="00BE77FF"/>
    <w:rsid w:val="00C02C0F"/>
    <w:rsid w:val="00C03803"/>
    <w:rsid w:val="00C075E8"/>
    <w:rsid w:val="00C11704"/>
    <w:rsid w:val="00C12EAF"/>
    <w:rsid w:val="00C14610"/>
    <w:rsid w:val="00C15544"/>
    <w:rsid w:val="00C16BB5"/>
    <w:rsid w:val="00C20125"/>
    <w:rsid w:val="00C207E9"/>
    <w:rsid w:val="00C2296E"/>
    <w:rsid w:val="00C311BB"/>
    <w:rsid w:val="00C3282E"/>
    <w:rsid w:val="00C3304F"/>
    <w:rsid w:val="00C414BB"/>
    <w:rsid w:val="00C44EBF"/>
    <w:rsid w:val="00C46E3E"/>
    <w:rsid w:val="00C540EC"/>
    <w:rsid w:val="00C633DE"/>
    <w:rsid w:val="00C6381D"/>
    <w:rsid w:val="00C7125C"/>
    <w:rsid w:val="00C72208"/>
    <w:rsid w:val="00C7769B"/>
    <w:rsid w:val="00C8231D"/>
    <w:rsid w:val="00C85321"/>
    <w:rsid w:val="00C85C4E"/>
    <w:rsid w:val="00C86080"/>
    <w:rsid w:val="00C96C8C"/>
    <w:rsid w:val="00C97CEB"/>
    <w:rsid w:val="00CA440B"/>
    <w:rsid w:val="00CA548D"/>
    <w:rsid w:val="00CA6DAC"/>
    <w:rsid w:val="00CA73CE"/>
    <w:rsid w:val="00CB22B6"/>
    <w:rsid w:val="00CB4A7B"/>
    <w:rsid w:val="00CB4B43"/>
    <w:rsid w:val="00CB718D"/>
    <w:rsid w:val="00CC18E3"/>
    <w:rsid w:val="00CC258A"/>
    <w:rsid w:val="00CC2864"/>
    <w:rsid w:val="00CC3D20"/>
    <w:rsid w:val="00CC6448"/>
    <w:rsid w:val="00CD0DAD"/>
    <w:rsid w:val="00CD3ECF"/>
    <w:rsid w:val="00CE3C36"/>
    <w:rsid w:val="00CE4266"/>
    <w:rsid w:val="00CE5910"/>
    <w:rsid w:val="00CE614E"/>
    <w:rsid w:val="00CF1A8F"/>
    <w:rsid w:val="00D004D7"/>
    <w:rsid w:val="00D00B66"/>
    <w:rsid w:val="00D11F6A"/>
    <w:rsid w:val="00D15A38"/>
    <w:rsid w:val="00D16BF1"/>
    <w:rsid w:val="00D253AB"/>
    <w:rsid w:val="00D3024D"/>
    <w:rsid w:val="00D32838"/>
    <w:rsid w:val="00D328A0"/>
    <w:rsid w:val="00D3360A"/>
    <w:rsid w:val="00D34C20"/>
    <w:rsid w:val="00D35DB1"/>
    <w:rsid w:val="00D403CE"/>
    <w:rsid w:val="00D420BA"/>
    <w:rsid w:val="00D453C7"/>
    <w:rsid w:val="00D4740C"/>
    <w:rsid w:val="00D5036B"/>
    <w:rsid w:val="00D54461"/>
    <w:rsid w:val="00D558A0"/>
    <w:rsid w:val="00D604F5"/>
    <w:rsid w:val="00D60DD7"/>
    <w:rsid w:val="00D63ADE"/>
    <w:rsid w:val="00D65A92"/>
    <w:rsid w:val="00D73A0C"/>
    <w:rsid w:val="00D74360"/>
    <w:rsid w:val="00D7629A"/>
    <w:rsid w:val="00D765ED"/>
    <w:rsid w:val="00D80462"/>
    <w:rsid w:val="00D809E6"/>
    <w:rsid w:val="00D82060"/>
    <w:rsid w:val="00D84C96"/>
    <w:rsid w:val="00D84F48"/>
    <w:rsid w:val="00D86A53"/>
    <w:rsid w:val="00D86EBF"/>
    <w:rsid w:val="00D91A27"/>
    <w:rsid w:val="00DA4558"/>
    <w:rsid w:val="00DA4610"/>
    <w:rsid w:val="00DA5AC4"/>
    <w:rsid w:val="00DA5EF1"/>
    <w:rsid w:val="00DA7070"/>
    <w:rsid w:val="00DA7E4A"/>
    <w:rsid w:val="00DB0B77"/>
    <w:rsid w:val="00DB1F4E"/>
    <w:rsid w:val="00DB3FCB"/>
    <w:rsid w:val="00DC004D"/>
    <w:rsid w:val="00DC092A"/>
    <w:rsid w:val="00DC1997"/>
    <w:rsid w:val="00DC1C59"/>
    <w:rsid w:val="00DC1FAB"/>
    <w:rsid w:val="00DC20A5"/>
    <w:rsid w:val="00DC60BC"/>
    <w:rsid w:val="00DD0ECA"/>
    <w:rsid w:val="00DD10D8"/>
    <w:rsid w:val="00DD28C7"/>
    <w:rsid w:val="00DD4D8F"/>
    <w:rsid w:val="00DD51A6"/>
    <w:rsid w:val="00DD5ECC"/>
    <w:rsid w:val="00DD5F23"/>
    <w:rsid w:val="00DD6678"/>
    <w:rsid w:val="00DE2737"/>
    <w:rsid w:val="00DE5269"/>
    <w:rsid w:val="00DE6AA3"/>
    <w:rsid w:val="00DE7EAF"/>
    <w:rsid w:val="00DF34B2"/>
    <w:rsid w:val="00E003DB"/>
    <w:rsid w:val="00E029FF"/>
    <w:rsid w:val="00E0346F"/>
    <w:rsid w:val="00E03BA6"/>
    <w:rsid w:val="00E04331"/>
    <w:rsid w:val="00E065A8"/>
    <w:rsid w:val="00E0744D"/>
    <w:rsid w:val="00E1220C"/>
    <w:rsid w:val="00E124AB"/>
    <w:rsid w:val="00E17B4E"/>
    <w:rsid w:val="00E20EBB"/>
    <w:rsid w:val="00E2147F"/>
    <w:rsid w:val="00E2200E"/>
    <w:rsid w:val="00E31F06"/>
    <w:rsid w:val="00E328D2"/>
    <w:rsid w:val="00E330BB"/>
    <w:rsid w:val="00E354CD"/>
    <w:rsid w:val="00E40AEC"/>
    <w:rsid w:val="00E4137F"/>
    <w:rsid w:val="00E4225E"/>
    <w:rsid w:val="00E42373"/>
    <w:rsid w:val="00E42D8B"/>
    <w:rsid w:val="00E47112"/>
    <w:rsid w:val="00E51E4F"/>
    <w:rsid w:val="00E57502"/>
    <w:rsid w:val="00E612E8"/>
    <w:rsid w:val="00E634EF"/>
    <w:rsid w:val="00E63B10"/>
    <w:rsid w:val="00E727C5"/>
    <w:rsid w:val="00E72F8C"/>
    <w:rsid w:val="00E848FE"/>
    <w:rsid w:val="00E84AD4"/>
    <w:rsid w:val="00E85C4B"/>
    <w:rsid w:val="00E911E5"/>
    <w:rsid w:val="00E9144B"/>
    <w:rsid w:val="00E92174"/>
    <w:rsid w:val="00E958F5"/>
    <w:rsid w:val="00E9607B"/>
    <w:rsid w:val="00EA14E0"/>
    <w:rsid w:val="00EA2010"/>
    <w:rsid w:val="00EA61EF"/>
    <w:rsid w:val="00EA745C"/>
    <w:rsid w:val="00EB306E"/>
    <w:rsid w:val="00EC6A50"/>
    <w:rsid w:val="00EC7874"/>
    <w:rsid w:val="00ED1D06"/>
    <w:rsid w:val="00ED3635"/>
    <w:rsid w:val="00ED376A"/>
    <w:rsid w:val="00EE1A9C"/>
    <w:rsid w:val="00EE262A"/>
    <w:rsid w:val="00EE4AAD"/>
    <w:rsid w:val="00EE60D7"/>
    <w:rsid w:val="00EE6500"/>
    <w:rsid w:val="00EE6A66"/>
    <w:rsid w:val="00EE6D28"/>
    <w:rsid w:val="00EE7805"/>
    <w:rsid w:val="00EF05AE"/>
    <w:rsid w:val="00EF0750"/>
    <w:rsid w:val="00F002CB"/>
    <w:rsid w:val="00F008DB"/>
    <w:rsid w:val="00F02115"/>
    <w:rsid w:val="00F05AC4"/>
    <w:rsid w:val="00F05C39"/>
    <w:rsid w:val="00F10092"/>
    <w:rsid w:val="00F13627"/>
    <w:rsid w:val="00F13904"/>
    <w:rsid w:val="00F144DE"/>
    <w:rsid w:val="00F15A5E"/>
    <w:rsid w:val="00F15F04"/>
    <w:rsid w:val="00F20909"/>
    <w:rsid w:val="00F21E1F"/>
    <w:rsid w:val="00F21FE5"/>
    <w:rsid w:val="00F244CD"/>
    <w:rsid w:val="00F25CB2"/>
    <w:rsid w:val="00F3071A"/>
    <w:rsid w:val="00F30C37"/>
    <w:rsid w:val="00F44883"/>
    <w:rsid w:val="00F520D4"/>
    <w:rsid w:val="00F54A76"/>
    <w:rsid w:val="00F60E39"/>
    <w:rsid w:val="00F614E6"/>
    <w:rsid w:val="00F619AC"/>
    <w:rsid w:val="00F639A2"/>
    <w:rsid w:val="00F63E4E"/>
    <w:rsid w:val="00F65D6D"/>
    <w:rsid w:val="00F7319B"/>
    <w:rsid w:val="00F82A27"/>
    <w:rsid w:val="00FA7668"/>
    <w:rsid w:val="00FB436F"/>
    <w:rsid w:val="00FB73A9"/>
    <w:rsid w:val="00FC3107"/>
    <w:rsid w:val="00FC3967"/>
    <w:rsid w:val="00FC6927"/>
    <w:rsid w:val="00FC70E6"/>
    <w:rsid w:val="00FD0D47"/>
    <w:rsid w:val="00FD2096"/>
    <w:rsid w:val="00FD2DF5"/>
    <w:rsid w:val="00FD47D2"/>
    <w:rsid w:val="00FD4FF8"/>
    <w:rsid w:val="00FD5D88"/>
    <w:rsid w:val="00FE0DA0"/>
    <w:rsid w:val="00FE48E6"/>
    <w:rsid w:val="00FF00AC"/>
    <w:rsid w:val="00FF24F3"/>
    <w:rsid w:val="00FF4060"/>
    <w:rsid w:val="00FF5169"/>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4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363A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Exhibit table"/>
    <w:basedOn w:val="TableNormal"/>
    <w:uiPriority w:val="5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fo,ft1,fo1"/>
    <w:basedOn w:val="Normal"/>
    <w:link w:val="FootnoteTextChar"/>
    <w:uiPriority w:val="99"/>
    <w:qFormat/>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uiPriority w:val="99"/>
    <w:rsid w:val="00637D44"/>
    <w:rPr>
      <w:rFonts w:ascii="Times New Roman" w:eastAsia="Times New Roman" w:hAnsi="Times New Roman" w:cs="Arial"/>
      <w:sz w:val="20"/>
      <w:szCs w:val="20"/>
    </w:rPr>
  </w:style>
  <w:style w:type="paragraph" w:styleId="BodyTextIndent">
    <w:name w:val="Body Text Indent"/>
    <w:basedOn w:val="Normal"/>
    <w:link w:val="BodyTextIndentChar"/>
    <w:uiPriority w:val="99"/>
    <w:unhideWhenUsed/>
    <w:rsid w:val="009E60E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E6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412"/>
    <w:rPr>
      <w:rFonts w:asciiTheme="majorHAnsi" w:eastAsiaTheme="majorEastAsia" w:hAnsiTheme="majorHAnsi" w:cstheme="majorBidi"/>
      <w:b/>
      <w:bCs/>
      <w:color w:val="5B9BD5" w:themeColor="accent1"/>
      <w:sz w:val="26"/>
      <w:szCs w:val="26"/>
    </w:rPr>
  </w:style>
  <w:style w:type="paragraph" w:customStyle="1" w:styleId="TableTitle">
    <w:name w:val="Table Title"/>
    <w:link w:val="TableTitleChar1"/>
    <w:autoRedefine/>
    <w:rsid w:val="005F5F28"/>
    <w:pPr>
      <w:keepNext/>
      <w:widowControl w:val="0"/>
      <w:spacing w:after="60" w:line="240" w:lineRule="auto"/>
    </w:pPr>
    <w:rPr>
      <w:rFonts w:eastAsia="Times New Roman" w:cstheme="minorHAnsi"/>
      <w:b/>
      <w:color w:val="5B9BD5"/>
    </w:rPr>
  </w:style>
  <w:style w:type="character" w:customStyle="1" w:styleId="TableTitleChar1">
    <w:name w:val="Table Title Char1"/>
    <w:basedOn w:val="DefaultParagraphFont"/>
    <w:link w:val="TableTitle"/>
    <w:rsid w:val="005F5F28"/>
    <w:rPr>
      <w:rFonts w:eastAsia="Times New Roman" w:cstheme="minorHAnsi"/>
      <w:b/>
      <w:color w:val="5B9BD5"/>
    </w:rPr>
  </w:style>
  <w:style w:type="paragraph" w:styleId="BodyText">
    <w:name w:val="Body Text"/>
    <w:basedOn w:val="Normal"/>
    <w:link w:val="BodyTextChar"/>
    <w:uiPriority w:val="99"/>
    <w:unhideWhenUsed/>
    <w:rsid w:val="000A0412"/>
    <w:pPr>
      <w:spacing w:after="120" w:line="276" w:lineRule="auto"/>
    </w:pPr>
    <w:rPr>
      <w:rFonts w:asciiTheme="majorHAnsi" w:hAnsiTheme="majorHAnsi" w:cs="Times New Roman"/>
    </w:rPr>
  </w:style>
  <w:style w:type="character" w:customStyle="1" w:styleId="BodyTextChar">
    <w:name w:val="Body Text Char"/>
    <w:basedOn w:val="DefaultParagraphFont"/>
    <w:link w:val="BodyText"/>
    <w:uiPriority w:val="99"/>
    <w:rsid w:val="000A0412"/>
    <w:rPr>
      <w:rFonts w:asciiTheme="majorHAnsi" w:hAnsiTheme="majorHAnsi" w:cs="Times New Roman"/>
    </w:rPr>
  </w:style>
  <w:style w:type="character" w:customStyle="1" w:styleId="st1">
    <w:name w:val="st1"/>
    <w:rsid w:val="000A0412"/>
  </w:style>
  <w:style w:type="paragraph" w:styleId="TOC1">
    <w:name w:val="toc 1"/>
    <w:basedOn w:val="Normal"/>
    <w:next w:val="Normal"/>
    <w:autoRedefine/>
    <w:uiPriority w:val="39"/>
    <w:unhideWhenUsed/>
    <w:rsid w:val="00E029FF"/>
    <w:pPr>
      <w:spacing w:after="100" w:line="276" w:lineRule="auto"/>
    </w:pPr>
    <w:rPr>
      <w:rFonts w:asciiTheme="majorHAnsi" w:hAnsiTheme="majorHAnsi" w:cs="Times New Roman"/>
    </w:rPr>
  </w:style>
  <w:style w:type="paragraph" w:styleId="ListNumber5">
    <w:name w:val="List Number 5"/>
    <w:basedOn w:val="Normal"/>
    <w:semiHidden/>
    <w:unhideWhenUsed/>
    <w:rsid w:val="00E029FF"/>
    <w:pPr>
      <w:numPr>
        <w:numId w:val="25"/>
      </w:numPr>
      <w:spacing w:after="0" w:line="320" w:lineRule="atLeast"/>
      <w:contextualSpacing/>
    </w:pPr>
    <w:rPr>
      <w:rFonts w:ascii="Garamond" w:eastAsia="Times New Roman" w:hAnsi="Garamond" w:cs="Times New Roman"/>
      <w:sz w:val="24"/>
      <w:szCs w:val="24"/>
    </w:rPr>
  </w:style>
  <w:style w:type="paragraph" w:styleId="NormalWeb">
    <w:name w:val="Normal (Web)"/>
    <w:basedOn w:val="Normal"/>
    <w:uiPriority w:val="99"/>
    <w:unhideWhenUsed/>
    <w:rsid w:val="00602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67D"/>
    <w:rPr>
      <w:b/>
      <w:bCs/>
    </w:rPr>
  </w:style>
  <w:style w:type="paragraph" w:customStyle="1" w:styleId="SL-FlLftSgl">
    <w:name w:val="SL-Fl Lft Sgl"/>
    <w:uiPriority w:val="99"/>
    <w:rsid w:val="00621C45"/>
    <w:pPr>
      <w:spacing w:after="0" w:line="240" w:lineRule="atLeast"/>
      <w:jc w:val="both"/>
    </w:pPr>
    <w:rPr>
      <w:rFonts w:ascii="Arial" w:eastAsia="Times New Roman" w:hAnsi="Arial" w:cs="Times New Roman"/>
      <w:sz w:val="20"/>
      <w:szCs w:val="20"/>
    </w:rPr>
  </w:style>
  <w:style w:type="paragraph" w:styleId="Revision">
    <w:name w:val="Revision"/>
    <w:hidden/>
    <w:uiPriority w:val="99"/>
    <w:semiHidden/>
    <w:rsid w:val="00AF51D7"/>
    <w:pPr>
      <w:spacing w:after="0" w:line="240" w:lineRule="auto"/>
    </w:pPr>
  </w:style>
  <w:style w:type="character" w:customStyle="1" w:styleId="Heading8Char">
    <w:name w:val="Heading 8 Char"/>
    <w:basedOn w:val="DefaultParagraphFont"/>
    <w:link w:val="Heading8"/>
    <w:uiPriority w:val="9"/>
    <w:semiHidden/>
    <w:rsid w:val="00363A93"/>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63A93"/>
    <w:pPr>
      <w:spacing w:after="120"/>
    </w:pPr>
    <w:rPr>
      <w:sz w:val="16"/>
      <w:szCs w:val="16"/>
    </w:rPr>
  </w:style>
  <w:style w:type="character" w:customStyle="1" w:styleId="BodyText3Char">
    <w:name w:val="Body Text 3 Char"/>
    <w:basedOn w:val="DefaultParagraphFont"/>
    <w:link w:val="BodyText3"/>
    <w:uiPriority w:val="99"/>
    <w:semiHidden/>
    <w:rsid w:val="00363A93"/>
    <w:rPr>
      <w:sz w:val="16"/>
      <w:szCs w:val="16"/>
    </w:rPr>
  </w:style>
  <w:style w:type="paragraph" w:customStyle="1" w:styleId="Bodytextnoindent">
    <w:name w:val="Body text no indent"/>
    <w:basedOn w:val="BodyText"/>
    <w:uiPriority w:val="99"/>
    <w:rsid w:val="00363A93"/>
    <w:pPr>
      <w:spacing w:before="120" w:line="240" w:lineRule="auto"/>
    </w:pPr>
    <w:rPr>
      <w:rFonts w:ascii="Times New Roman" w:eastAsia="Times New Roman" w:hAnsi="Times New Roman"/>
      <w:sz w:val="24"/>
      <w:szCs w:val="20"/>
    </w:rPr>
  </w:style>
  <w:style w:type="paragraph" w:customStyle="1" w:styleId="Cov-Title">
    <w:name w:val="Cov-Title"/>
    <w:basedOn w:val="Normal"/>
    <w:uiPriority w:val="99"/>
    <w:rsid w:val="00363A93"/>
    <w:pPr>
      <w:spacing w:after="0" w:line="240" w:lineRule="auto"/>
      <w:jc w:val="right"/>
    </w:pPr>
    <w:rPr>
      <w:rFonts w:ascii="Arial Black" w:eastAsia="Times New Roman" w:hAnsi="Arial Black" w:cs="Times New Roman"/>
      <w:sz w:val="40"/>
      <w:szCs w:val="20"/>
    </w:rPr>
  </w:style>
  <w:style w:type="paragraph" w:customStyle="1" w:styleId="NumberedBullet">
    <w:name w:val="Numbered Bullet"/>
    <w:basedOn w:val="Normal"/>
    <w:qFormat/>
    <w:rsid w:val="00AA5C4E"/>
    <w:pPr>
      <w:numPr>
        <w:numId w:val="34"/>
      </w:numPr>
      <w:tabs>
        <w:tab w:val="left" w:pos="360"/>
        <w:tab w:val="left" w:pos="9090"/>
      </w:tabs>
      <w:spacing w:after="120" w:line="240" w:lineRule="auto"/>
      <w:ind w:right="360"/>
      <w:jc w:val="both"/>
    </w:pPr>
    <w:rPr>
      <w:rFonts w:ascii="Times New Roman" w:eastAsia="Times New Roman" w:hAnsi="Times New Roman" w:cs="Times New Roman"/>
      <w:sz w:val="24"/>
      <w:szCs w:val="24"/>
    </w:rPr>
  </w:style>
  <w:style w:type="character" w:customStyle="1" w:styleId="editor-wording1">
    <w:name w:val="editor-wording1"/>
    <w:basedOn w:val="DefaultParagraphFont"/>
    <w:rsid w:val="000E4B40"/>
  </w:style>
  <w:style w:type="paragraph" w:customStyle="1" w:styleId="Appendix-MainHeader">
    <w:name w:val="Appendix - Main Header"/>
    <w:basedOn w:val="Normal"/>
    <w:uiPriority w:val="99"/>
    <w:rsid w:val="00F60E39"/>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4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363A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Exhibit table"/>
    <w:basedOn w:val="TableNormal"/>
    <w:uiPriority w:val="5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fo,ft1,fo1"/>
    <w:basedOn w:val="Normal"/>
    <w:link w:val="FootnoteTextChar"/>
    <w:uiPriority w:val="99"/>
    <w:qFormat/>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uiPriority w:val="99"/>
    <w:rsid w:val="00637D44"/>
    <w:rPr>
      <w:rFonts w:ascii="Times New Roman" w:eastAsia="Times New Roman" w:hAnsi="Times New Roman" w:cs="Arial"/>
      <w:sz w:val="20"/>
      <w:szCs w:val="20"/>
    </w:rPr>
  </w:style>
  <w:style w:type="paragraph" w:styleId="BodyTextIndent">
    <w:name w:val="Body Text Indent"/>
    <w:basedOn w:val="Normal"/>
    <w:link w:val="BodyTextIndentChar"/>
    <w:uiPriority w:val="99"/>
    <w:unhideWhenUsed/>
    <w:rsid w:val="009E60E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E6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412"/>
    <w:rPr>
      <w:rFonts w:asciiTheme="majorHAnsi" w:eastAsiaTheme="majorEastAsia" w:hAnsiTheme="majorHAnsi" w:cstheme="majorBidi"/>
      <w:b/>
      <w:bCs/>
      <w:color w:val="5B9BD5" w:themeColor="accent1"/>
      <w:sz w:val="26"/>
      <w:szCs w:val="26"/>
    </w:rPr>
  </w:style>
  <w:style w:type="paragraph" w:customStyle="1" w:styleId="TableTitle">
    <w:name w:val="Table Title"/>
    <w:link w:val="TableTitleChar1"/>
    <w:autoRedefine/>
    <w:rsid w:val="005F5F28"/>
    <w:pPr>
      <w:keepNext/>
      <w:widowControl w:val="0"/>
      <w:spacing w:after="60" w:line="240" w:lineRule="auto"/>
    </w:pPr>
    <w:rPr>
      <w:rFonts w:eastAsia="Times New Roman" w:cstheme="minorHAnsi"/>
      <w:b/>
      <w:color w:val="5B9BD5"/>
    </w:rPr>
  </w:style>
  <w:style w:type="character" w:customStyle="1" w:styleId="TableTitleChar1">
    <w:name w:val="Table Title Char1"/>
    <w:basedOn w:val="DefaultParagraphFont"/>
    <w:link w:val="TableTitle"/>
    <w:rsid w:val="005F5F28"/>
    <w:rPr>
      <w:rFonts w:eastAsia="Times New Roman" w:cstheme="minorHAnsi"/>
      <w:b/>
      <w:color w:val="5B9BD5"/>
    </w:rPr>
  </w:style>
  <w:style w:type="paragraph" w:styleId="BodyText">
    <w:name w:val="Body Text"/>
    <w:basedOn w:val="Normal"/>
    <w:link w:val="BodyTextChar"/>
    <w:uiPriority w:val="99"/>
    <w:unhideWhenUsed/>
    <w:rsid w:val="000A0412"/>
    <w:pPr>
      <w:spacing w:after="120" w:line="276" w:lineRule="auto"/>
    </w:pPr>
    <w:rPr>
      <w:rFonts w:asciiTheme="majorHAnsi" w:hAnsiTheme="majorHAnsi" w:cs="Times New Roman"/>
    </w:rPr>
  </w:style>
  <w:style w:type="character" w:customStyle="1" w:styleId="BodyTextChar">
    <w:name w:val="Body Text Char"/>
    <w:basedOn w:val="DefaultParagraphFont"/>
    <w:link w:val="BodyText"/>
    <w:uiPriority w:val="99"/>
    <w:rsid w:val="000A0412"/>
    <w:rPr>
      <w:rFonts w:asciiTheme="majorHAnsi" w:hAnsiTheme="majorHAnsi" w:cs="Times New Roman"/>
    </w:rPr>
  </w:style>
  <w:style w:type="character" w:customStyle="1" w:styleId="st1">
    <w:name w:val="st1"/>
    <w:rsid w:val="000A0412"/>
  </w:style>
  <w:style w:type="paragraph" w:styleId="TOC1">
    <w:name w:val="toc 1"/>
    <w:basedOn w:val="Normal"/>
    <w:next w:val="Normal"/>
    <w:autoRedefine/>
    <w:uiPriority w:val="39"/>
    <w:unhideWhenUsed/>
    <w:rsid w:val="00E029FF"/>
    <w:pPr>
      <w:spacing w:after="100" w:line="276" w:lineRule="auto"/>
    </w:pPr>
    <w:rPr>
      <w:rFonts w:asciiTheme="majorHAnsi" w:hAnsiTheme="majorHAnsi" w:cs="Times New Roman"/>
    </w:rPr>
  </w:style>
  <w:style w:type="paragraph" w:styleId="ListNumber5">
    <w:name w:val="List Number 5"/>
    <w:basedOn w:val="Normal"/>
    <w:semiHidden/>
    <w:unhideWhenUsed/>
    <w:rsid w:val="00E029FF"/>
    <w:pPr>
      <w:numPr>
        <w:numId w:val="25"/>
      </w:numPr>
      <w:spacing w:after="0" w:line="320" w:lineRule="atLeast"/>
      <w:contextualSpacing/>
    </w:pPr>
    <w:rPr>
      <w:rFonts w:ascii="Garamond" w:eastAsia="Times New Roman" w:hAnsi="Garamond" w:cs="Times New Roman"/>
      <w:sz w:val="24"/>
      <w:szCs w:val="24"/>
    </w:rPr>
  </w:style>
  <w:style w:type="paragraph" w:styleId="NormalWeb">
    <w:name w:val="Normal (Web)"/>
    <w:basedOn w:val="Normal"/>
    <w:uiPriority w:val="99"/>
    <w:unhideWhenUsed/>
    <w:rsid w:val="00602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67D"/>
    <w:rPr>
      <w:b/>
      <w:bCs/>
    </w:rPr>
  </w:style>
  <w:style w:type="paragraph" w:customStyle="1" w:styleId="SL-FlLftSgl">
    <w:name w:val="SL-Fl Lft Sgl"/>
    <w:uiPriority w:val="99"/>
    <w:rsid w:val="00621C45"/>
    <w:pPr>
      <w:spacing w:after="0" w:line="240" w:lineRule="atLeast"/>
      <w:jc w:val="both"/>
    </w:pPr>
    <w:rPr>
      <w:rFonts w:ascii="Arial" w:eastAsia="Times New Roman" w:hAnsi="Arial" w:cs="Times New Roman"/>
      <w:sz w:val="20"/>
      <w:szCs w:val="20"/>
    </w:rPr>
  </w:style>
  <w:style w:type="paragraph" w:styleId="Revision">
    <w:name w:val="Revision"/>
    <w:hidden/>
    <w:uiPriority w:val="99"/>
    <w:semiHidden/>
    <w:rsid w:val="00AF51D7"/>
    <w:pPr>
      <w:spacing w:after="0" w:line="240" w:lineRule="auto"/>
    </w:pPr>
  </w:style>
  <w:style w:type="character" w:customStyle="1" w:styleId="Heading8Char">
    <w:name w:val="Heading 8 Char"/>
    <w:basedOn w:val="DefaultParagraphFont"/>
    <w:link w:val="Heading8"/>
    <w:uiPriority w:val="9"/>
    <w:semiHidden/>
    <w:rsid w:val="00363A93"/>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63A93"/>
    <w:pPr>
      <w:spacing w:after="120"/>
    </w:pPr>
    <w:rPr>
      <w:sz w:val="16"/>
      <w:szCs w:val="16"/>
    </w:rPr>
  </w:style>
  <w:style w:type="character" w:customStyle="1" w:styleId="BodyText3Char">
    <w:name w:val="Body Text 3 Char"/>
    <w:basedOn w:val="DefaultParagraphFont"/>
    <w:link w:val="BodyText3"/>
    <w:uiPriority w:val="99"/>
    <w:semiHidden/>
    <w:rsid w:val="00363A93"/>
    <w:rPr>
      <w:sz w:val="16"/>
      <w:szCs w:val="16"/>
    </w:rPr>
  </w:style>
  <w:style w:type="paragraph" w:customStyle="1" w:styleId="Bodytextnoindent">
    <w:name w:val="Body text no indent"/>
    <w:basedOn w:val="BodyText"/>
    <w:uiPriority w:val="99"/>
    <w:rsid w:val="00363A93"/>
    <w:pPr>
      <w:spacing w:before="120" w:line="240" w:lineRule="auto"/>
    </w:pPr>
    <w:rPr>
      <w:rFonts w:ascii="Times New Roman" w:eastAsia="Times New Roman" w:hAnsi="Times New Roman"/>
      <w:sz w:val="24"/>
      <w:szCs w:val="20"/>
    </w:rPr>
  </w:style>
  <w:style w:type="paragraph" w:customStyle="1" w:styleId="Cov-Title">
    <w:name w:val="Cov-Title"/>
    <w:basedOn w:val="Normal"/>
    <w:uiPriority w:val="99"/>
    <w:rsid w:val="00363A93"/>
    <w:pPr>
      <w:spacing w:after="0" w:line="240" w:lineRule="auto"/>
      <w:jc w:val="right"/>
    </w:pPr>
    <w:rPr>
      <w:rFonts w:ascii="Arial Black" w:eastAsia="Times New Roman" w:hAnsi="Arial Black" w:cs="Times New Roman"/>
      <w:sz w:val="40"/>
      <w:szCs w:val="20"/>
    </w:rPr>
  </w:style>
  <w:style w:type="paragraph" w:customStyle="1" w:styleId="NumberedBullet">
    <w:name w:val="Numbered Bullet"/>
    <w:basedOn w:val="Normal"/>
    <w:qFormat/>
    <w:rsid w:val="00AA5C4E"/>
    <w:pPr>
      <w:numPr>
        <w:numId w:val="34"/>
      </w:numPr>
      <w:tabs>
        <w:tab w:val="left" w:pos="360"/>
        <w:tab w:val="left" w:pos="9090"/>
      </w:tabs>
      <w:spacing w:after="120" w:line="240" w:lineRule="auto"/>
      <w:ind w:right="360"/>
      <w:jc w:val="both"/>
    </w:pPr>
    <w:rPr>
      <w:rFonts w:ascii="Times New Roman" w:eastAsia="Times New Roman" w:hAnsi="Times New Roman" w:cs="Times New Roman"/>
      <w:sz w:val="24"/>
      <w:szCs w:val="24"/>
    </w:rPr>
  </w:style>
  <w:style w:type="character" w:customStyle="1" w:styleId="editor-wording1">
    <w:name w:val="editor-wording1"/>
    <w:basedOn w:val="DefaultParagraphFont"/>
    <w:rsid w:val="000E4B40"/>
  </w:style>
  <w:style w:type="paragraph" w:customStyle="1" w:styleId="Appendix-MainHeader">
    <w:name w:val="Appendix - Main Header"/>
    <w:basedOn w:val="Normal"/>
    <w:uiPriority w:val="99"/>
    <w:rsid w:val="00F60E39"/>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523">
      <w:bodyDiv w:val="1"/>
      <w:marLeft w:val="0"/>
      <w:marRight w:val="0"/>
      <w:marTop w:val="0"/>
      <w:marBottom w:val="0"/>
      <w:divBdr>
        <w:top w:val="none" w:sz="0" w:space="0" w:color="auto"/>
        <w:left w:val="none" w:sz="0" w:space="0" w:color="auto"/>
        <w:bottom w:val="none" w:sz="0" w:space="0" w:color="auto"/>
        <w:right w:val="none" w:sz="0" w:space="0" w:color="auto"/>
      </w:divBdr>
    </w:div>
    <w:div w:id="58671114">
      <w:bodyDiv w:val="1"/>
      <w:marLeft w:val="0"/>
      <w:marRight w:val="0"/>
      <w:marTop w:val="0"/>
      <w:marBottom w:val="0"/>
      <w:divBdr>
        <w:top w:val="none" w:sz="0" w:space="0" w:color="auto"/>
        <w:left w:val="none" w:sz="0" w:space="0" w:color="auto"/>
        <w:bottom w:val="none" w:sz="0" w:space="0" w:color="auto"/>
        <w:right w:val="none" w:sz="0" w:space="0" w:color="auto"/>
      </w:divBdr>
    </w:div>
    <w:div w:id="216749668">
      <w:bodyDiv w:val="1"/>
      <w:marLeft w:val="0"/>
      <w:marRight w:val="0"/>
      <w:marTop w:val="0"/>
      <w:marBottom w:val="0"/>
      <w:divBdr>
        <w:top w:val="none" w:sz="0" w:space="0" w:color="auto"/>
        <w:left w:val="none" w:sz="0" w:space="0" w:color="auto"/>
        <w:bottom w:val="none" w:sz="0" w:space="0" w:color="auto"/>
        <w:right w:val="none" w:sz="0" w:space="0" w:color="auto"/>
      </w:divBdr>
    </w:div>
    <w:div w:id="240338308">
      <w:bodyDiv w:val="1"/>
      <w:marLeft w:val="0"/>
      <w:marRight w:val="0"/>
      <w:marTop w:val="0"/>
      <w:marBottom w:val="0"/>
      <w:divBdr>
        <w:top w:val="none" w:sz="0" w:space="0" w:color="auto"/>
        <w:left w:val="none" w:sz="0" w:space="0" w:color="auto"/>
        <w:bottom w:val="none" w:sz="0" w:space="0" w:color="auto"/>
        <w:right w:val="none" w:sz="0" w:space="0" w:color="auto"/>
      </w:divBdr>
    </w:div>
    <w:div w:id="283586909">
      <w:bodyDiv w:val="1"/>
      <w:marLeft w:val="0"/>
      <w:marRight w:val="0"/>
      <w:marTop w:val="0"/>
      <w:marBottom w:val="0"/>
      <w:divBdr>
        <w:top w:val="none" w:sz="0" w:space="0" w:color="auto"/>
        <w:left w:val="none" w:sz="0" w:space="0" w:color="auto"/>
        <w:bottom w:val="none" w:sz="0" w:space="0" w:color="auto"/>
        <w:right w:val="none" w:sz="0" w:space="0" w:color="auto"/>
      </w:divBdr>
    </w:div>
    <w:div w:id="298654115">
      <w:bodyDiv w:val="1"/>
      <w:marLeft w:val="0"/>
      <w:marRight w:val="0"/>
      <w:marTop w:val="0"/>
      <w:marBottom w:val="0"/>
      <w:divBdr>
        <w:top w:val="none" w:sz="0" w:space="0" w:color="auto"/>
        <w:left w:val="none" w:sz="0" w:space="0" w:color="auto"/>
        <w:bottom w:val="none" w:sz="0" w:space="0" w:color="auto"/>
        <w:right w:val="none" w:sz="0" w:space="0" w:color="auto"/>
      </w:divBdr>
    </w:div>
    <w:div w:id="304312431">
      <w:bodyDiv w:val="1"/>
      <w:marLeft w:val="0"/>
      <w:marRight w:val="0"/>
      <w:marTop w:val="0"/>
      <w:marBottom w:val="0"/>
      <w:divBdr>
        <w:top w:val="none" w:sz="0" w:space="0" w:color="auto"/>
        <w:left w:val="none" w:sz="0" w:space="0" w:color="auto"/>
        <w:bottom w:val="none" w:sz="0" w:space="0" w:color="auto"/>
        <w:right w:val="none" w:sz="0" w:space="0" w:color="auto"/>
      </w:divBdr>
    </w:div>
    <w:div w:id="421027169">
      <w:bodyDiv w:val="1"/>
      <w:marLeft w:val="0"/>
      <w:marRight w:val="0"/>
      <w:marTop w:val="0"/>
      <w:marBottom w:val="0"/>
      <w:divBdr>
        <w:top w:val="none" w:sz="0" w:space="0" w:color="auto"/>
        <w:left w:val="none" w:sz="0" w:space="0" w:color="auto"/>
        <w:bottom w:val="none" w:sz="0" w:space="0" w:color="auto"/>
        <w:right w:val="none" w:sz="0" w:space="0" w:color="auto"/>
      </w:divBdr>
    </w:div>
    <w:div w:id="587812981">
      <w:bodyDiv w:val="1"/>
      <w:marLeft w:val="0"/>
      <w:marRight w:val="0"/>
      <w:marTop w:val="0"/>
      <w:marBottom w:val="0"/>
      <w:divBdr>
        <w:top w:val="none" w:sz="0" w:space="0" w:color="auto"/>
        <w:left w:val="none" w:sz="0" w:space="0" w:color="auto"/>
        <w:bottom w:val="none" w:sz="0" w:space="0" w:color="auto"/>
        <w:right w:val="none" w:sz="0" w:space="0" w:color="auto"/>
      </w:divBdr>
    </w:div>
    <w:div w:id="599916740">
      <w:bodyDiv w:val="1"/>
      <w:marLeft w:val="0"/>
      <w:marRight w:val="0"/>
      <w:marTop w:val="0"/>
      <w:marBottom w:val="0"/>
      <w:divBdr>
        <w:top w:val="none" w:sz="0" w:space="0" w:color="auto"/>
        <w:left w:val="none" w:sz="0" w:space="0" w:color="auto"/>
        <w:bottom w:val="none" w:sz="0" w:space="0" w:color="auto"/>
        <w:right w:val="none" w:sz="0" w:space="0" w:color="auto"/>
      </w:divBdr>
    </w:div>
    <w:div w:id="656228681">
      <w:bodyDiv w:val="1"/>
      <w:marLeft w:val="0"/>
      <w:marRight w:val="0"/>
      <w:marTop w:val="0"/>
      <w:marBottom w:val="0"/>
      <w:divBdr>
        <w:top w:val="none" w:sz="0" w:space="0" w:color="auto"/>
        <w:left w:val="none" w:sz="0" w:space="0" w:color="auto"/>
        <w:bottom w:val="none" w:sz="0" w:space="0" w:color="auto"/>
        <w:right w:val="none" w:sz="0" w:space="0" w:color="auto"/>
      </w:divBdr>
    </w:div>
    <w:div w:id="841890073">
      <w:bodyDiv w:val="1"/>
      <w:marLeft w:val="0"/>
      <w:marRight w:val="0"/>
      <w:marTop w:val="0"/>
      <w:marBottom w:val="0"/>
      <w:divBdr>
        <w:top w:val="none" w:sz="0" w:space="0" w:color="auto"/>
        <w:left w:val="none" w:sz="0" w:space="0" w:color="auto"/>
        <w:bottom w:val="none" w:sz="0" w:space="0" w:color="auto"/>
        <w:right w:val="none" w:sz="0" w:space="0" w:color="auto"/>
      </w:divBdr>
    </w:div>
    <w:div w:id="976375355">
      <w:bodyDiv w:val="1"/>
      <w:marLeft w:val="0"/>
      <w:marRight w:val="0"/>
      <w:marTop w:val="0"/>
      <w:marBottom w:val="0"/>
      <w:divBdr>
        <w:top w:val="none" w:sz="0" w:space="0" w:color="auto"/>
        <w:left w:val="none" w:sz="0" w:space="0" w:color="auto"/>
        <w:bottom w:val="none" w:sz="0" w:space="0" w:color="auto"/>
        <w:right w:val="none" w:sz="0" w:space="0" w:color="auto"/>
      </w:divBdr>
    </w:div>
    <w:div w:id="988095418">
      <w:bodyDiv w:val="1"/>
      <w:marLeft w:val="0"/>
      <w:marRight w:val="0"/>
      <w:marTop w:val="0"/>
      <w:marBottom w:val="0"/>
      <w:divBdr>
        <w:top w:val="none" w:sz="0" w:space="0" w:color="auto"/>
        <w:left w:val="none" w:sz="0" w:space="0" w:color="auto"/>
        <w:bottom w:val="none" w:sz="0" w:space="0" w:color="auto"/>
        <w:right w:val="none" w:sz="0" w:space="0" w:color="auto"/>
      </w:divBdr>
    </w:div>
    <w:div w:id="1056776903">
      <w:bodyDiv w:val="1"/>
      <w:marLeft w:val="0"/>
      <w:marRight w:val="0"/>
      <w:marTop w:val="0"/>
      <w:marBottom w:val="0"/>
      <w:divBdr>
        <w:top w:val="none" w:sz="0" w:space="0" w:color="auto"/>
        <w:left w:val="none" w:sz="0" w:space="0" w:color="auto"/>
        <w:bottom w:val="none" w:sz="0" w:space="0" w:color="auto"/>
        <w:right w:val="none" w:sz="0" w:space="0" w:color="auto"/>
      </w:divBdr>
    </w:div>
    <w:div w:id="1081293132">
      <w:bodyDiv w:val="1"/>
      <w:marLeft w:val="0"/>
      <w:marRight w:val="0"/>
      <w:marTop w:val="0"/>
      <w:marBottom w:val="0"/>
      <w:divBdr>
        <w:top w:val="none" w:sz="0" w:space="0" w:color="auto"/>
        <w:left w:val="none" w:sz="0" w:space="0" w:color="auto"/>
        <w:bottom w:val="none" w:sz="0" w:space="0" w:color="auto"/>
        <w:right w:val="none" w:sz="0" w:space="0" w:color="auto"/>
      </w:divBdr>
    </w:div>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330332517">
      <w:bodyDiv w:val="1"/>
      <w:marLeft w:val="0"/>
      <w:marRight w:val="0"/>
      <w:marTop w:val="0"/>
      <w:marBottom w:val="0"/>
      <w:divBdr>
        <w:top w:val="none" w:sz="0" w:space="0" w:color="auto"/>
        <w:left w:val="none" w:sz="0" w:space="0" w:color="auto"/>
        <w:bottom w:val="none" w:sz="0" w:space="0" w:color="auto"/>
        <w:right w:val="none" w:sz="0" w:space="0" w:color="auto"/>
      </w:divBdr>
    </w:div>
    <w:div w:id="1431003341">
      <w:bodyDiv w:val="1"/>
      <w:marLeft w:val="0"/>
      <w:marRight w:val="0"/>
      <w:marTop w:val="0"/>
      <w:marBottom w:val="0"/>
      <w:divBdr>
        <w:top w:val="none" w:sz="0" w:space="0" w:color="auto"/>
        <w:left w:val="none" w:sz="0" w:space="0" w:color="auto"/>
        <w:bottom w:val="none" w:sz="0" w:space="0" w:color="auto"/>
        <w:right w:val="none" w:sz="0" w:space="0" w:color="auto"/>
      </w:divBdr>
    </w:div>
    <w:div w:id="1544248294">
      <w:bodyDiv w:val="1"/>
      <w:marLeft w:val="0"/>
      <w:marRight w:val="0"/>
      <w:marTop w:val="0"/>
      <w:marBottom w:val="0"/>
      <w:divBdr>
        <w:top w:val="none" w:sz="0" w:space="0" w:color="auto"/>
        <w:left w:val="none" w:sz="0" w:space="0" w:color="auto"/>
        <w:bottom w:val="none" w:sz="0" w:space="0" w:color="auto"/>
        <w:right w:val="none" w:sz="0" w:space="0" w:color="auto"/>
      </w:divBdr>
    </w:div>
    <w:div w:id="1678799847">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 w:id="1725255860">
      <w:bodyDiv w:val="1"/>
      <w:marLeft w:val="0"/>
      <w:marRight w:val="0"/>
      <w:marTop w:val="0"/>
      <w:marBottom w:val="0"/>
      <w:divBdr>
        <w:top w:val="none" w:sz="0" w:space="0" w:color="auto"/>
        <w:left w:val="none" w:sz="0" w:space="0" w:color="auto"/>
        <w:bottom w:val="none" w:sz="0" w:space="0" w:color="auto"/>
        <w:right w:val="none" w:sz="0" w:space="0" w:color="auto"/>
      </w:divBdr>
    </w:div>
    <w:div w:id="1746415741">
      <w:bodyDiv w:val="1"/>
      <w:marLeft w:val="0"/>
      <w:marRight w:val="0"/>
      <w:marTop w:val="0"/>
      <w:marBottom w:val="0"/>
      <w:divBdr>
        <w:top w:val="none" w:sz="0" w:space="0" w:color="auto"/>
        <w:left w:val="none" w:sz="0" w:space="0" w:color="auto"/>
        <w:bottom w:val="none" w:sz="0" w:space="0" w:color="auto"/>
        <w:right w:val="none" w:sz="0" w:space="0" w:color="auto"/>
      </w:divBdr>
    </w:div>
    <w:div w:id="1759213397">
      <w:bodyDiv w:val="1"/>
      <w:marLeft w:val="0"/>
      <w:marRight w:val="0"/>
      <w:marTop w:val="0"/>
      <w:marBottom w:val="0"/>
      <w:divBdr>
        <w:top w:val="none" w:sz="0" w:space="0" w:color="auto"/>
        <w:left w:val="none" w:sz="0" w:space="0" w:color="auto"/>
        <w:bottom w:val="none" w:sz="0" w:space="0" w:color="auto"/>
        <w:right w:val="none" w:sz="0" w:space="0" w:color="auto"/>
      </w:divBdr>
    </w:div>
    <w:div w:id="1941641060">
      <w:bodyDiv w:val="1"/>
      <w:marLeft w:val="0"/>
      <w:marRight w:val="0"/>
      <w:marTop w:val="0"/>
      <w:marBottom w:val="0"/>
      <w:divBdr>
        <w:top w:val="none" w:sz="0" w:space="0" w:color="auto"/>
        <w:left w:val="none" w:sz="0" w:space="0" w:color="auto"/>
        <w:bottom w:val="none" w:sz="0" w:space="0" w:color="auto"/>
        <w:right w:val="none" w:sz="0" w:space="0" w:color="auto"/>
      </w:divBdr>
    </w:div>
    <w:div w:id="2065399599">
      <w:bodyDiv w:val="1"/>
      <w:marLeft w:val="0"/>
      <w:marRight w:val="0"/>
      <w:marTop w:val="0"/>
      <w:marBottom w:val="0"/>
      <w:divBdr>
        <w:top w:val="none" w:sz="0" w:space="0" w:color="auto"/>
        <w:left w:val="none" w:sz="0" w:space="0" w:color="auto"/>
        <w:bottom w:val="none" w:sz="0" w:space="0" w:color="auto"/>
        <w:right w:val="none" w:sz="0" w:space="0" w:color="auto"/>
      </w:divBdr>
    </w:div>
    <w:div w:id="2129690444">
      <w:bodyDiv w:val="1"/>
      <w:marLeft w:val="0"/>
      <w:marRight w:val="0"/>
      <w:marTop w:val="0"/>
      <w:marBottom w:val="0"/>
      <w:divBdr>
        <w:top w:val="none" w:sz="0" w:space="0" w:color="auto"/>
        <w:left w:val="none" w:sz="0" w:space="0" w:color="auto"/>
        <w:bottom w:val="none" w:sz="0" w:space="0" w:color="auto"/>
        <w:right w:val="none" w:sz="0" w:space="0" w:color="auto"/>
      </w:divBdr>
    </w:div>
    <w:div w:id="21343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241E-E5FB-4EF3-B842-2C9358BB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2019-12-10T17:25:00Z</dcterms:created>
  <dcterms:modified xsi:type="dcterms:W3CDTF">2019-12-10T17:25:00Z</dcterms:modified>
</cp:coreProperties>
</file>