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7CD39" w14:textId="77777777" w:rsidR="009C54F0" w:rsidRPr="007434CE" w:rsidRDefault="009C54F0" w:rsidP="009C54F0">
      <w:pPr>
        <w:widowControl w:val="0"/>
        <w:tabs>
          <w:tab w:val="center" w:pos="4680"/>
        </w:tabs>
        <w:jc w:val="center"/>
        <w:rPr>
          <w:b/>
          <w:szCs w:val="24"/>
        </w:rPr>
      </w:pPr>
      <w:bookmarkStart w:id="0" w:name="_GoBack"/>
      <w:bookmarkEnd w:id="0"/>
      <w:r w:rsidRPr="007434CE">
        <w:rPr>
          <w:b/>
          <w:szCs w:val="24"/>
        </w:rPr>
        <w:t>FEDERAL RAILROAD ADMINISTRATION</w:t>
      </w:r>
    </w:p>
    <w:p w14:paraId="77E150CD" w14:textId="2526CC1F" w:rsidR="009C54F0" w:rsidRPr="007434CE" w:rsidRDefault="00E359C1" w:rsidP="009C54F0">
      <w:pPr>
        <w:widowControl w:val="0"/>
        <w:tabs>
          <w:tab w:val="center" w:pos="4680"/>
        </w:tabs>
        <w:jc w:val="center"/>
        <w:rPr>
          <w:b/>
          <w:szCs w:val="24"/>
        </w:rPr>
      </w:pPr>
      <w:r>
        <w:rPr>
          <w:b/>
          <w:szCs w:val="24"/>
        </w:rPr>
        <w:t>Track Safety Standards</w:t>
      </w:r>
      <w:r w:rsidR="009C54F0" w:rsidRPr="007434CE">
        <w:rPr>
          <w:b/>
          <w:szCs w:val="24"/>
        </w:rPr>
        <w:t xml:space="preserve"> </w:t>
      </w:r>
      <w:r>
        <w:rPr>
          <w:b/>
          <w:szCs w:val="24"/>
        </w:rPr>
        <w:br/>
      </w:r>
      <w:r w:rsidR="009C54F0" w:rsidRPr="007434CE">
        <w:rPr>
          <w:b/>
          <w:szCs w:val="24"/>
        </w:rPr>
        <w:t xml:space="preserve">(49 CFR </w:t>
      </w:r>
      <w:r w:rsidR="006A5DB3">
        <w:rPr>
          <w:b/>
          <w:szCs w:val="24"/>
        </w:rPr>
        <w:t xml:space="preserve">Part </w:t>
      </w:r>
      <w:r>
        <w:rPr>
          <w:b/>
          <w:szCs w:val="24"/>
        </w:rPr>
        <w:t>213</w:t>
      </w:r>
      <w:r w:rsidR="009C54F0" w:rsidRPr="007434CE">
        <w:rPr>
          <w:b/>
          <w:szCs w:val="24"/>
        </w:rPr>
        <w:t>)</w:t>
      </w:r>
    </w:p>
    <w:p w14:paraId="19E5C980" w14:textId="77777777" w:rsidR="009C54F0" w:rsidRPr="007434CE" w:rsidRDefault="009C54F0" w:rsidP="009C54F0">
      <w:pPr>
        <w:widowControl w:val="0"/>
        <w:tabs>
          <w:tab w:val="center" w:pos="4680"/>
        </w:tabs>
        <w:rPr>
          <w:b/>
          <w:szCs w:val="24"/>
        </w:rPr>
      </w:pPr>
      <w:r w:rsidRPr="007434CE">
        <w:rPr>
          <w:b/>
          <w:szCs w:val="24"/>
        </w:rPr>
        <w:tab/>
        <w:t>SUPPORTING JUSTIFICATION</w:t>
      </w:r>
    </w:p>
    <w:p w14:paraId="50068211" w14:textId="091CA2D2" w:rsidR="00CC1EA7" w:rsidRPr="00E359C1" w:rsidRDefault="009C54F0" w:rsidP="00E359C1">
      <w:pPr>
        <w:widowControl w:val="0"/>
        <w:tabs>
          <w:tab w:val="center" w:pos="4680"/>
        </w:tabs>
        <w:rPr>
          <w:b/>
          <w:szCs w:val="24"/>
        </w:rPr>
      </w:pPr>
      <w:r w:rsidRPr="007434CE">
        <w:rPr>
          <w:b/>
          <w:szCs w:val="24"/>
        </w:rPr>
        <w:tab/>
        <w:t>RIN</w:t>
      </w:r>
      <w:r w:rsidR="00E359C1">
        <w:rPr>
          <w:b/>
          <w:szCs w:val="24"/>
        </w:rPr>
        <w:t xml:space="preserve"> 2130-AC53</w:t>
      </w:r>
      <w:r w:rsidRPr="007434CE">
        <w:rPr>
          <w:b/>
          <w:szCs w:val="24"/>
        </w:rPr>
        <w:t>; OMB No. 2130-</w:t>
      </w:r>
      <w:r w:rsidR="00E359C1">
        <w:rPr>
          <w:b/>
          <w:szCs w:val="24"/>
        </w:rPr>
        <w:t>0010</w:t>
      </w:r>
    </w:p>
    <w:p w14:paraId="24B8AB1B" w14:textId="77777777" w:rsidR="00CC1EA7" w:rsidRDefault="00CC1EA7">
      <w:pPr>
        <w:widowControl w:val="0"/>
        <w:rPr>
          <w:b/>
        </w:rPr>
      </w:pPr>
    </w:p>
    <w:p w14:paraId="5B88F7FC" w14:textId="77777777" w:rsidR="00797A2E" w:rsidRDefault="00797A2E" w:rsidP="00797A2E">
      <w:pPr>
        <w:widowControl w:val="0"/>
        <w:ind w:left="720"/>
        <w:rPr>
          <w:u w:val="single"/>
        </w:rPr>
      </w:pPr>
      <w:r w:rsidRPr="00095D9C">
        <w:rPr>
          <w:u w:val="single"/>
        </w:rPr>
        <w:t>Summary</w:t>
      </w:r>
    </w:p>
    <w:p w14:paraId="309E5BD5" w14:textId="77777777" w:rsidR="00797A2E" w:rsidRDefault="00797A2E" w:rsidP="00797A2E">
      <w:pPr>
        <w:widowControl w:val="0"/>
        <w:ind w:left="720"/>
        <w:rPr>
          <w:u w:val="single"/>
        </w:rPr>
      </w:pPr>
    </w:p>
    <w:p w14:paraId="123B9459" w14:textId="17DC143C" w:rsidR="0000054B" w:rsidRPr="0000054B" w:rsidRDefault="0000054B" w:rsidP="0000054B">
      <w:pPr>
        <w:pStyle w:val="ListParagraph"/>
        <w:numPr>
          <w:ilvl w:val="1"/>
          <w:numId w:val="24"/>
        </w:numPr>
      </w:pPr>
      <w:r w:rsidRPr="0000054B">
        <w:t>This submission is a revision to the last approved su</w:t>
      </w:r>
      <w:r w:rsidR="00AA2A67">
        <w:t xml:space="preserve">bmission pertaining to Part 213 </w:t>
      </w:r>
      <w:r w:rsidRPr="0000054B">
        <w:t xml:space="preserve">that was approved by OMB on </w:t>
      </w:r>
      <w:r w:rsidR="008764E8">
        <w:t>June 02</w:t>
      </w:r>
      <w:r w:rsidR="00F707C6">
        <w:t>, 2017</w:t>
      </w:r>
      <w:r w:rsidR="004F4E91">
        <w:t xml:space="preserve"> and which expires June 30,</w:t>
      </w:r>
      <w:r w:rsidR="008764E8">
        <w:t xml:space="preserve"> 2020</w:t>
      </w:r>
      <w:r w:rsidRPr="0000054B">
        <w:t xml:space="preserve">.  </w:t>
      </w:r>
    </w:p>
    <w:p w14:paraId="7162552A" w14:textId="77777777" w:rsidR="0000054B" w:rsidRDefault="0000054B" w:rsidP="0000054B">
      <w:pPr>
        <w:widowControl w:val="0"/>
        <w:ind w:left="1080"/>
      </w:pPr>
    </w:p>
    <w:p w14:paraId="35536F70" w14:textId="5BD21AB4" w:rsidR="00AA2A67" w:rsidRDefault="00AA2A67" w:rsidP="00DF1EBC">
      <w:pPr>
        <w:widowControl w:val="0"/>
        <w:numPr>
          <w:ilvl w:val="1"/>
          <w:numId w:val="24"/>
        </w:numPr>
      </w:pPr>
      <w:r>
        <w:t>FRA is publishing a Notice of Proposed Rulemaking revising Part 2</w:t>
      </w:r>
      <w:r w:rsidR="00CD56E8">
        <w:t xml:space="preserve">13 </w:t>
      </w:r>
      <w:r>
        <w:t xml:space="preserve">titled </w:t>
      </w:r>
      <w:r w:rsidR="00987EF8" w:rsidRPr="00335C78">
        <w:rPr>
          <w:u w:val="single"/>
        </w:rPr>
        <w:t>Rail Integrity Amendments &amp; Track Safety Standards</w:t>
      </w:r>
      <w:r>
        <w:t xml:space="preserve"> in the </w:t>
      </w:r>
      <w:r w:rsidRPr="00335C78">
        <w:rPr>
          <w:b/>
        </w:rPr>
        <w:t xml:space="preserve">Federal Register </w:t>
      </w:r>
      <w:r>
        <w:t>on</w:t>
      </w:r>
      <w:r w:rsidR="00FF6C16">
        <w:t xml:space="preserve"> December 31, 2019.  </w:t>
      </w:r>
      <w:r w:rsidR="00335C78" w:rsidRPr="00335C78">
        <w:rPr>
          <w:u w:val="single"/>
        </w:rPr>
        <w:t>See</w:t>
      </w:r>
      <w:r w:rsidR="00335C78" w:rsidRPr="00335C78">
        <w:t xml:space="preserve"> </w:t>
      </w:r>
      <w:r w:rsidR="00FF6C16" w:rsidRPr="00FF6C16">
        <w:t xml:space="preserve">84 FR 72526.  </w:t>
      </w:r>
      <w:r w:rsidR="00335C78" w:rsidRPr="00335C78">
        <w:t>FRA plans to respond to any comments received in response to the</w:t>
      </w:r>
      <w:r w:rsidR="00335C78">
        <w:t xml:space="preserve"> NPRM in the final rule.</w:t>
      </w:r>
    </w:p>
    <w:p w14:paraId="3DF0FF7F" w14:textId="1B8CA667" w:rsidR="00836F08" w:rsidRDefault="00836F08" w:rsidP="00335C78"/>
    <w:p w14:paraId="6186825A" w14:textId="49FC5C40" w:rsidR="00836F08" w:rsidRPr="00613B4C" w:rsidRDefault="00836F08" w:rsidP="00836F08">
      <w:pPr>
        <w:widowControl w:val="0"/>
        <w:numPr>
          <w:ilvl w:val="1"/>
          <w:numId w:val="24"/>
        </w:numPr>
        <w:outlineLvl w:val="0"/>
      </w:pPr>
      <w:r>
        <w:t xml:space="preserve">The total number of burden </w:t>
      </w:r>
      <w:r w:rsidRPr="00EA486D">
        <w:rPr>
          <w:b/>
        </w:rPr>
        <w:t>hours requested</w:t>
      </w:r>
      <w:r>
        <w:t xml:space="preserve"> for this submission is </w:t>
      </w:r>
      <w:r w:rsidR="00335C78">
        <w:rPr>
          <w:b/>
        </w:rPr>
        <w:t>252,712</w:t>
      </w:r>
      <w:r w:rsidRPr="00842BE2">
        <w:rPr>
          <w:b/>
        </w:rPr>
        <w:t xml:space="preserve"> hours.</w:t>
      </w:r>
    </w:p>
    <w:p w14:paraId="0043A106" w14:textId="77777777" w:rsidR="00836F08" w:rsidRDefault="00836F08" w:rsidP="00836F08">
      <w:pPr>
        <w:pStyle w:val="ListParagraph"/>
      </w:pPr>
    </w:p>
    <w:p w14:paraId="3D850CFD" w14:textId="6551A12D" w:rsidR="00836F08" w:rsidRDefault="00836F08" w:rsidP="00836F08">
      <w:pPr>
        <w:widowControl w:val="0"/>
        <w:numPr>
          <w:ilvl w:val="1"/>
          <w:numId w:val="24"/>
        </w:numPr>
        <w:outlineLvl w:val="0"/>
      </w:pPr>
      <w:r>
        <w:t xml:space="preserve">The total burden </w:t>
      </w:r>
      <w:r w:rsidRPr="00EA486D">
        <w:rPr>
          <w:b/>
        </w:rPr>
        <w:t>previously approved</w:t>
      </w:r>
      <w:r>
        <w:t xml:space="preserve"> for this information collection amounted to    </w:t>
      </w:r>
      <w:r w:rsidR="00335C78">
        <w:rPr>
          <w:b/>
        </w:rPr>
        <w:t>1,816,152</w:t>
      </w:r>
      <w:r w:rsidR="00335C78" w:rsidRPr="00842BE2">
        <w:rPr>
          <w:b/>
        </w:rPr>
        <w:t xml:space="preserve"> </w:t>
      </w:r>
      <w:r w:rsidRPr="00D41B3D">
        <w:rPr>
          <w:b/>
        </w:rPr>
        <w:t xml:space="preserve">hours.  </w:t>
      </w:r>
    </w:p>
    <w:p w14:paraId="68A569E4" w14:textId="49A59A98" w:rsidR="00836F08" w:rsidRDefault="00836F08" w:rsidP="00061EE4"/>
    <w:p w14:paraId="2CDC4A44" w14:textId="2B980E65" w:rsidR="00836F08" w:rsidRDefault="00836F08" w:rsidP="00836F08">
      <w:pPr>
        <w:widowControl w:val="0"/>
        <w:numPr>
          <w:ilvl w:val="1"/>
          <w:numId w:val="24"/>
        </w:numPr>
        <w:outlineLvl w:val="0"/>
      </w:pPr>
      <w:r>
        <w:t xml:space="preserve">Total number of </w:t>
      </w:r>
      <w:r w:rsidRPr="00934DDF">
        <w:rPr>
          <w:b/>
        </w:rPr>
        <w:t>responses requested</w:t>
      </w:r>
      <w:r>
        <w:t xml:space="preserve"> </w:t>
      </w:r>
      <w:r w:rsidR="00AE1F63">
        <w:t xml:space="preserve">for this submission </w:t>
      </w:r>
      <w:r>
        <w:t xml:space="preserve">is </w:t>
      </w:r>
      <w:r w:rsidR="00F4323E">
        <w:rPr>
          <w:b/>
        </w:rPr>
        <w:t>2,</w:t>
      </w:r>
      <w:r w:rsidR="00335C78">
        <w:rPr>
          <w:b/>
        </w:rPr>
        <w:t>114,200</w:t>
      </w:r>
      <w:r>
        <w:t xml:space="preserve">. </w:t>
      </w:r>
    </w:p>
    <w:p w14:paraId="1A19D58B" w14:textId="77777777" w:rsidR="00836F08" w:rsidRDefault="00836F08" w:rsidP="00836F08">
      <w:pPr>
        <w:pStyle w:val="ListParagraph"/>
      </w:pPr>
    </w:p>
    <w:p w14:paraId="6C21E9DE" w14:textId="1EC474E3" w:rsidR="00836F08" w:rsidRDefault="00836F08" w:rsidP="00836F08">
      <w:pPr>
        <w:widowControl w:val="0"/>
        <w:numPr>
          <w:ilvl w:val="1"/>
          <w:numId w:val="24"/>
        </w:numPr>
        <w:outlineLvl w:val="0"/>
      </w:pPr>
      <w:r>
        <w:t xml:space="preserve">Total number of </w:t>
      </w:r>
      <w:r w:rsidRPr="00AE7047">
        <w:rPr>
          <w:b/>
        </w:rPr>
        <w:t>responses previously approved</w:t>
      </w:r>
      <w:r>
        <w:t xml:space="preserve"> </w:t>
      </w:r>
      <w:r w:rsidR="005C67CD">
        <w:t xml:space="preserve">for this collection </w:t>
      </w:r>
      <w:r>
        <w:t xml:space="preserve">is </w:t>
      </w:r>
      <w:r w:rsidR="00335C78">
        <w:rPr>
          <w:b/>
        </w:rPr>
        <w:t>2,765,261.</w:t>
      </w:r>
    </w:p>
    <w:p w14:paraId="6C15E893" w14:textId="77777777" w:rsidR="00836F08" w:rsidRDefault="00836F08" w:rsidP="00836F08">
      <w:pPr>
        <w:widowControl w:val="0"/>
        <w:outlineLvl w:val="0"/>
      </w:pPr>
    </w:p>
    <w:p w14:paraId="4B09D74B" w14:textId="14512162" w:rsidR="000857D4" w:rsidRPr="000857D4" w:rsidRDefault="00335C78" w:rsidP="00DF1EBC">
      <w:pPr>
        <w:widowControl w:val="0"/>
        <w:numPr>
          <w:ilvl w:val="1"/>
          <w:numId w:val="24"/>
        </w:numPr>
        <w:outlineLvl w:val="0"/>
        <w:rPr>
          <w:b/>
        </w:rPr>
      </w:pPr>
      <w:r>
        <w:t xml:space="preserve">The </w:t>
      </w:r>
      <w:r w:rsidRPr="000857D4">
        <w:rPr>
          <w:b/>
        </w:rPr>
        <w:t xml:space="preserve">change </w:t>
      </w:r>
      <w:r>
        <w:t xml:space="preserve">in burden from the last approved submission </w:t>
      </w:r>
      <w:r w:rsidR="000857D4">
        <w:t xml:space="preserve">decreased the burden by </w:t>
      </w:r>
      <w:r w:rsidR="00265F49">
        <w:rPr>
          <w:b/>
        </w:rPr>
        <w:t xml:space="preserve">1,563,360 </w:t>
      </w:r>
      <w:r w:rsidR="000857D4">
        <w:rPr>
          <w:b/>
        </w:rPr>
        <w:t>hours</w:t>
      </w:r>
      <w:r w:rsidR="000857D4">
        <w:t xml:space="preserve"> and </w:t>
      </w:r>
      <w:r w:rsidR="000857D4">
        <w:rPr>
          <w:b/>
        </w:rPr>
        <w:t>responses</w:t>
      </w:r>
      <w:r w:rsidR="000857D4">
        <w:t xml:space="preserve"> by </w:t>
      </w:r>
      <w:r w:rsidR="00265F49">
        <w:rPr>
          <w:b/>
        </w:rPr>
        <w:t>651,335</w:t>
      </w:r>
      <w:r w:rsidR="000857D4">
        <w:t>.</w:t>
      </w:r>
    </w:p>
    <w:p w14:paraId="070F449D" w14:textId="31004B35" w:rsidR="00335C78" w:rsidRDefault="00335C78" w:rsidP="000857D4"/>
    <w:p w14:paraId="6FC7F254" w14:textId="2B165008" w:rsidR="00335C78" w:rsidRPr="00265F49" w:rsidRDefault="00335C78" w:rsidP="00335C78">
      <w:pPr>
        <w:widowControl w:val="0"/>
        <w:numPr>
          <w:ilvl w:val="1"/>
          <w:numId w:val="24"/>
        </w:numPr>
        <w:outlineLvl w:val="0"/>
      </w:pPr>
      <w:r w:rsidRPr="0010516F">
        <w:t xml:space="preserve">Total </w:t>
      </w:r>
      <w:r w:rsidRPr="0010516F">
        <w:rPr>
          <w:b/>
        </w:rPr>
        <w:t>program changes</w:t>
      </w:r>
      <w:r w:rsidRPr="0010516F">
        <w:t xml:space="preserve"> </w:t>
      </w:r>
      <w:r w:rsidRPr="0010516F">
        <w:rPr>
          <w:u w:val="single"/>
        </w:rPr>
        <w:t>increased</w:t>
      </w:r>
      <w:r w:rsidRPr="0010516F">
        <w:t xml:space="preserve"> the burden by</w:t>
      </w:r>
      <w:r w:rsidR="0010516F" w:rsidRPr="0010516F">
        <w:t xml:space="preserve"> </w:t>
      </w:r>
      <w:r w:rsidR="0010516F" w:rsidRPr="0010516F">
        <w:rPr>
          <w:b/>
        </w:rPr>
        <w:t>120</w:t>
      </w:r>
      <w:r w:rsidRPr="0010516F">
        <w:rPr>
          <w:b/>
        </w:rPr>
        <w:t xml:space="preserve"> hours, </w:t>
      </w:r>
      <w:r w:rsidRPr="0010516F">
        <w:t xml:space="preserve">and </w:t>
      </w:r>
      <w:r w:rsidRPr="0010516F">
        <w:rPr>
          <w:u w:val="single"/>
        </w:rPr>
        <w:t>increased</w:t>
      </w:r>
      <w:r w:rsidRPr="0010516F">
        <w:t xml:space="preserve"> the number of responses </w:t>
      </w:r>
      <w:r w:rsidR="000857D4" w:rsidRPr="0010516F">
        <w:t xml:space="preserve">by </w:t>
      </w:r>
      <w:r w:rsidR="0010516F" w:rsidRPr="0010516F">
        <w:rPr>
          <w:b/>
        </w:rPr>
        <w:t>274</w:t>
      </w:r>
      <w:r w:rsidRPr="0010516F">
        <w:rPr>
          <w:b/>
        </w:rPr>
        <w:t>.</w:t>
      </w:r>
    </w:p>
    <w:p w14:paraId="5EB08A5F" w14:textId="77777777" w:rsidR="00265F49" w:rsidRDefault="00265F49" w:rsidP="00265F49">
      <w:pPr>
        <w:pStyle w:val="ListParagraph"/>
      </w:pPr>
    </w:p>
    <w:p w14:paraId="69B98654" w14:textId="70861ECF" w:rsidR="00265F49" w:rsidRPr="000857D4" w:rsidRDefault="004F31EF" w:rsidP="00265F49">
      <w:pPr>
        <w:widowControl w:val="0"/>
        <w:numPr>
          <w:ilvl w:val="1"/>
          <w:numId w:val="24"/>
        </w:numPr>
        <w:outlineLvl w:val="0"/>
        <w:rPr>
          <w:b/>
        </w:rPr>
      </w:pPr>
      <w:r>
        <w:t>Overall, t</w:t>
      </w:r>
      <w:r w:rsidR="00265F49">
        <w:t xml:space="preserve">otal </w:t>
      </w:r>
      <w:r w:rsidR="00265F49" w:rsidRPr="00265F49">
        <w:rPr>
          <w:b/>
        </w:rPr>
        <w:t>adjustments</w:t>
      </w:r>
      <w:r w:rsidR="00265F49">
        <w:t xml:space="preserve"> </w:t>
      </w:r>
      <w:r w:rsidR="00265F49" w:rsidRPr="00265F49">
        <w:rPr>
          <w:u w:val="single"/>
        </w:rPr>
        <w:t>decreased</w:t>
      </w:r>
      <w:r w:rsidR="00265F49">
        <w:t xml:space="preserve"> the burden by </w:t>
      </w:r>
      <w:r w:rsidR="00265F49" w:rsidRPr="000857D4">
        <w:rPr>
          <w:b/>
        </w:rPr>
        <w:t>1,563,440</w:t>
      </w:r>
      <w:r w:rsidR="00265F49">
        <w:rPr>
          <w:b/>
        </w:rPr>
        <w:t xml:space="preserve"> hours</w:t>
      </w:r>
      <w:r w:rsidR="00265F49">
        <w:t xml:space="preserve"> and </w:t>
      </w:r>
      <w:r w:rsidR="00265F49">
        <w:rPr>
          <w:b/>
        </w:rPr>
        <w:t>responses</w:t>
      </w:r>
      <w:r w:rsidR="00265F49">
        <w:t xml:space="preserve"> by </w:t>
      </w:r>
      <w:r w:rsidR="00265F49" w:rsidRPr="000857D4">
        <w:rPr>
          <w:b/>
        </w:rPr>
        <w:t>651,061</w:t>
      </w:r>
      <w:r w:rsidR="00265F49">
        <w:t>.</w:t>
      </w:r>
    </w:p>
    <w:p w14:paraId="199B1660" w14:textId="6FBABB8A" w:rsidR="00335C78" w:rsidRPr="0010516F" w:rsidRDefault="00335C78" w:rsidP="002A0667">
      <w:pPr>
        <w:widowControl w:val="0"/>
        <w:numPr>
          <w:ilvl w:val="1"/>
          <w:numId w:val="24"/>
        </w:numPr>
        <w:outlineLvl w:val="0"/>
      </w:pPr>
    </w:p>
    <w:p w14:paraId="6DB60E5B" w14:textId="0522587E" w:rsidR="00335C78" w:rsidRDefault="00335C78" w:rsidP="00265F49">
      <w:pPr>
        <w:widowControl w:val="0"/>
        <w:ind w:left="1080"/>
        <w:outlineLvl w:val="0"/>
      </w:pPr>
      <w:r w:rsidRPr="0010516F">
        <w:t>**</w:t>
      </w:r>
      <w:r w:rsidR="0010516F" w:rsidRPr="0010516F">
        <w:t xml:space="preserve"> </w:t>
      </w:r>
      <w:r w:rsidRPr="0010516F">
        <w:t xml:space="preserve">The answer to question </w:t>
      </w:r>
      <w:r w:rsidRPr="0010516F">
        <w:rPr>
          <w:b/>
          <w:u w:val="single"/>
        </w:rPr>
        <w:t>number 12</w:t>
      </w:r>
      <w:r w:rsidRPr="0010516F">
        <w:t xml:space="preserve"> itemizes the hourly burden associated with each require</w:t>
      </w:r>
      <w:r w:rsidR="000857D4" w:rsidRPr="0010516F">
        <w:t xml:space="preserve">ment of this rule (See pp. </w:t>
      </w:r>
      <w:r w:rsidR="0010516F" w:rsidRPr="0010516F">
        <w:t>7-12</w:t>
      </w:r>
      <w:r w:rsidRPr="0010516F">
        <w:t xml:space="preserve">).  ** The tables in answer to question number 15 itemize </w:t>
      </w:r>
      <w:r w:rsidRPr="0010516F">
        <w:rPr>
          <w:b/>
        </w:rPr>
        <w:t>program changes</w:t>
      </w:r>
      <w:r w:rsidRPr="0010516F">
        <w:t xml:space="preserve"> and a</w:t>
      </w:r>
      <w:r w:rsidRPr="0010516F">
        <w:rPr>
          <w:b/>
        </w:rPr>
        <w:t>djustments</w:t>
      </w:r>
      <w:r w:rsidRPr="0010516F">
        <w:t xml:space="preserve"> (See pp. </w:t>
      </w:r>
      <w:r w:rsidR="0010516F" w:rsidRPr="0010516F">
        <w:t>14-19</w:t>
      </w:r>
      <w:r w:rsidRPr="0010516F">
        <w:t>).</w:t>
      </w:r>
      <w:r>
        <w:t xml:space="preserve"> </w:t>
      </w:r>
    </w:p>
    <w:p w14:paraId="11A99D70" w14:textId="330985FD" w:rsidR="00B3533B" w:rsidRDefault="00B3533B" w:rsidP="00265F49">
      <w:pPr>
        <w:widowControl w:val="0"/>
        <w:ind w:left="1080"/>
        <w:outlineLvl w:val="0"/>
      </w:pPr>
    </w:p>
    <w:p w14:paraId="0F660C83" w14:textId="58FAA9A6" w:rsidR="00B3533B" w:rsidRDefault="00B3533B" w:rsidP="00265F49">
      <w:pPr>
        <w:widowControl w:val="0"/>
        <w:ind w:left="1080"/>
        <w:outlineLvl w:val="0"/>
      </w:pPr>
    </w:p>
    <w:p w14:paraId="234B17A7" w14:textId="12D72D0D" w:rsidR="00B3533B" w:rsidRDefault="00B3533B" w:rsidP="00265F49">
      <w:pPr>
        <w:widowControl w:val="0"/>
        <w:ind w:left="1080"/>
        <w:outlineLvl w:val="0"/>
      </w:pPr>
    </w:p>
    <w:p w14:paraId="63E7F4DB" w14:textId="54A96B0C" w:rsidR="00B3533B" w:rsidRDefault="00B3533B" w:rsidP="00265F49">
      <w:pPr>
        <w:widowControl w:val="0"/>
        <w:ind w:left="1080"/>
        <w:outlineLvl w:val="0"/>
      </w:pPr>
    </w:p>
    <w:p w14:paraId="027C7E02" w14:textId="7CFAD39C" w:rsidR="00B3533B" w:rsidRDefault="00B3533B" w:rsidP="00265F49">
      <w:pPr>
        <w:widowControl w:val="0"/>
        <w:ind w:left="1080"/>
        <w:outlineLvl w:val="0"/>
      </w:pPr>
    </w:p>
    <w:p w14:paraId="3D95136A" w14:textId="1B16B123" w:rsidR="00B3533B" w:rsidRDefault="00B3533B" w:rsidP="00265F49">
      <w:pPr>
        <w:widowControl w:val="0"/>
        <w:ind w:left="1080"/>
        <w:outlineLvl w:val="0"/>
      </w:pPr>
    </w:p>
    <w:p w14:paraId="50964735" w14:textId="77777777" w:rsidR="00B3533B" w:rsidRPr="00265F49" w:rsidRDefault="00B3533B" w:rsidP="00265F49">
      <w:pPr>
        <w:widowControl w:val="0"/>
        <w:ind w:left="1080"/>
        <w:outlineLvl w:val="0"/>
      </w:pPr>
    </w:p>
    <w:p w14:paraId="05B7EE52" w14:textId="75414073" w:rsidR="00265F49" w:rsidRDefault="00265F49" w:rsidP="00B3533B">
      <w:pPr>
        <w:widowControl w:val="0"/>
        <w:rPr>
          <w:u w:val="single"/>
        </w:rPr>
      </w:pPr>
    </w:p>
    <w:p w14:paraId="0BB9D890" w14:textId="77777777" w:rsidR="00587ED5" w:rsidRPr="001D1FEC" w:rsidRDefault="00587ED5" w:rsidP="001D1FEC">
      <w:pPr>
        <w:pStyle w:val="ListParagraph"/>
        <w:widowControl w:val="0"/>
        <w:numPr>
          <w:ilvl w:val="0"/>
          <w:numId w:val="32"/>
        </w:numPr>
        <w:rPr>
          <w:b/>
        </w:rPr>
      </w:pPr>
      <w:r w:rsidRPr="001D1FEC">
        <w:rPr>
          <w:b/>
          <w:u w:val="single"/>
        </w:rPr>
        <w:lastRenderedPageBreak/>
        <w:t>Circumstances that make collection of the information necessary</w:t>
      </w:r>
      <w:r w:rsidRPr="001D1FEC">
        <w:rPr>
          <w:b/>
        </w:rPr>
        <w:t>.</w:t>
      </w:r>
    </w:p>
    <w:p w14:paraId="73B5B8E4" w14:textId="77777777" w:rsidR="00587ED5" w:rsidRDefault="00587ED5">
      <w:pPr>
        <w:widowControl w:val="0"/>
        <w:rPr>
          <w:b/>
        </w:rPr>
      </w:pPr>
    </w:p>
    <w:p w14:paraId="59D57AB0" w14:textId="58B0FFB6" w:rsidR="002452F0" w:rsidRDefault="002452F0" w:rsidP="00320330">
      <w:pPr>
        <w:autoSpaceDE w:val="0"/>
        <w:autoSpaceDN w:val="0"/>
        <w:adjustRightInd w:val="0"/>
        <w:ind w:left="720"/>
        <w:rPr>
          <w:szCs w:val="24"/>
        </w:rPr>
      </w:pPr>
      <w:r w:rsidRPr="002452F0">
        <w:rPr>
          <w:szCs w:val="24"/>
        </w:rPr>
        <w:t xml:space="preserve">The first Federal Track Safety Standards were published on October 20, 1971, following the enactment of the Federal Railroad Safety Act of 1970, Pub. L. No. 91-458, 84 Stat. 971 (October 16, 1970), in which Congress granted to FRA comprehensive authority over “all areas of railroad safety.” See 36 FR 20336.  FRA envisioned the new Standards to be an evolving set of safety requirements subject to continuous revision allowing the regulations to keep pace with industry innovations and agency research and development.  The most comprehensive revision of the Standards resulted from the Rail </w:t>
      </w:r>
      <w:r w:rsidRPr="002452F0">
        <w:rPr>
          <w:bCs/>
          <w:szCs w:val="24"/>
        </w:rPr>
        <w:t>Safety</w:t>
      </w:r>
      <w:r w:rsidRPr="002452F0">
        <w:rPr>
          <w:szCs w:val="24"/>
        </w:rPr>
        <w:t xml:space="preserve"> Enforcement and Review Act of 1992, Pub. L. No. 102-365, 106 Stat. 972 (Sept. 3, 1992), later amended by the Federal Railroad </w:t>
      </w:r>
      <w:r w:rsidRPr="002452F0">
        <w:rPr>
          <w:bCs/>
          <w:szCs w:val="24"/>
        </w:rPr>
        <w:t>Safety</w:t>
      </w:r>
      <w:r w:rsidRPr="002452F0">
        <w:rPr>
          <w:szCs w:val="24"/>
        </w:rPr>
        <w:t xml:space="preserve"> Authorization Act of 1994, Pub. L. No. 103-440, 108 Stat. 4615 (Nov. 2, 1994). The amended</w:t>
      </w:r>
      <w:r w:rsidRPr="002452F0">
        <w:rPr>
          <w:szCs w:val="24"/>
          <w:u w:val="single"/>
        </w:rPr>
        <w:t xml:space="preserve"> </w:t>
      </w:r>
      <w:r w:rsidRPr="002452F0">
        <w:rPr>
          <w:szCs w:val="24"/>
        </w:rPr>
        <w:t>statute is codified at 49 U.S.C. 20142 and required the Secretary of Transportation (Secretary) to review and then revise the T</w:t>
      </w:r>
      <w:r w:rsidRPr="002452F0">
        <w:rPr>
          <w:bCs/>
          <w:szCs w:val="24"/>
        </w:rPr>
        <w:t>rack</w:t>
      </w:r>
      <w:r w:rsidRPr="002452F0">
        <w:rPr>
          <w:szCs w:val="24"/>
        </w:rPr>
        <w:t xml:space="preserve"> S</w:t>
      </w:r>
      <w:r w:rsidRPr="002452F0">
        <w:rPr>
          <w:bCs/>
          <w:szCs w:val="24"/>
        </w:rPr>
        <w:t>afety</w:t>
      </w:r>
      <w:r w:rsidRPr="002452F0">
        <w:rPr>
          <w:szCs w:val="24"/>
        </w:rPr>
        <w:t xml:space="preserve"> Standards, which are contained in 49 CFR part 213.  The Secretary has delegated such statutory responsibilities to the Administrator of FRA</w:t>
      </w:r>
      <w:r w:rsidR="00100BC9">
        <w:rPr>
          <w:szCs w:val="24"/>
        </w:rPr>
        <w:t xml:space="preserve">.  </w:t>
      </w:r>
      <w:r w:rsidR="00100BC9" w:rsidRPr="00E347CC">
        <w:rPr>
          <w:szCs w:val="24"/>
          <w:u w:val="single"/>
        </w:rPr>
        <w:t>See</w:t>
      </w:r>
      <w:r w:rsidR="00100BC9">
        <w:rPr>
          <w:szCs w:val="24"/>
        </w:rPr>
        <w:t xml:space="preserve"> </w:t>
      </w:r>
      <w:r w:rsidRPr="002452F0">
        <w:rPr>
          <w:szCs w:val="24"/>
        </w:rPr>
        <w:t>49 CFR 1.</w:t>
      </w:r>
      <w:r w:rsidR="00100BC9">
        <w:rPr>
          <w:szCs w:val="24"/>
        </w:rPr>
        <w:t>8</w:t>
      </w:r>
      <w:r w:rsidRPr="002452F0">
        <w:rPr>
          <w:szCs w:val="24"/>
        </w:rPr>
        <w:t>9</w:t>
      </w:r>
      <w:r w:rsidR="00100BC9">
        <w:rPr>
          <w:szCs w:val="24"/>
        </w:rPr>
        <w:t xml:space="preserve">.  FRA </w:t>
      </w:r>
      <w:r w:rsidRPr="002452F0">
        <w:rPr>
          <w:szCs w:val="24"/>
        </w:rPr>
        <w:t>carr</w:t>
      </w:r>
      <w:r w:rsidR="00100BC9">
        <w:rPr>
          <w:szCs w:val="24"/>
        </w:rPr>
        <w:t>ied ou</w:t>
      </w:r>
      <w:r w:rsidRPr="002452F0">
        <w:rPr>
          <w:szCs w:val="24"/>
        </w:rPr>
        <w:t>t th</w:t>
      </w:r>
      <w:r w:rsidR="00100BC9">
        <w:rPr>
          <w:szCs w:val="24"/>
        </w:rPr>
        <w:t xml:space="preserve">is </w:t>
      </w:r>
      <w:r w:rsidRPr="002452F0">
        <w:rPr>
          <w:szCs w:val="24"/>
        </w:rPr>
        <w:t xml:space="preserve">review </w:t>
      </w:r>
      <w:r w:rsidR="00100BC9">
        <w:rPr>
          <w:szCs w:val="24"/>
        </w:rPr>
        <w:t xml:space="preserve">on behalf of the Secretary, which resulted in FRA issuing a final rule amending the Standards in 1998.  </w:t>
      </w:r>
      <w:r w:rsidR="00100BC9" w:rsidRPr="00613E0C">
        <w:rPr>
          <w:szCs w:val="24"/>
          <w:u w:val="single"/>
        </w:rPr>
        <w:t>See</w:t>
      </w:r>
      <w:r w:rsidR="00100BC9">
        <w:rPr>
          <w:szCs w:val="24"/>
        </w:rPr>
        <w:t xml:space="preserve"> 63 FR 34029, June 22, 1998; 63 FR 54078, Oct. 8, 1998.  </w:t>
      </w:r>
      <w:r w:rsidRPr="002452F0">
        <w:rPr>
          <w:szCs w:val="24"/>
        </w:rPr>
        <w:t xml:space="preserve">  </w:t>
      </w:r>
    </w:p>
    <w:p w14:paraId="194ECA9A" w14:textId="7EBF357B" w:rsidR="00E16A49" w:rsidRDefault="00E16A49" w:rsidP="00320330">
      <w:pPr>
        <w:autoSpaceDE w:val="0"/>
        <w:autoSpaceDN w:val="0"/>
        <w:adjustRightInd w:val="0"/>
        <w:ind w:left="720"/>
        <w:rPr>
          <w:szCs w:val="24"/>
        </w:rPr>
      </w:pPr>
    </w:p>
    <w:p w14:paraId="595D6724" w14:textId="77777777" w:rsidR="00E16A49" w:rsidRDefault="00E16A49" w:rsidP="00E16A49">
      <w:pPr>
        <w:ind w:left="720"/>
      </w:pPr>
      <w:r>
        <w:rPr>
          <w:bCs/>
          <w:color w:val="000000"/>
        </w:rPr>
        <w:t xml:space="preserve">Beginning in 2015, the </w:t>
      </w:r>
      <w:r>
        <w:t xml:space="preserve">Track Safety Standards Working Group (TSS Working Group) of the Railroad Safety Advisory Committee (RSAC) met numerous times to “consider specific improvements to the Track Safety Standards . . . designed to enhance rail safety by improving track inspection methods, frequency, and documentation.”  As detailed below, FRA’s proposals in this NPRM are, in part, a direct result of the RSAC’s recommendations and of FRA’s own review and analysis of the Track Safety Standards (TSS or Standards) (49 CFR part 213).  To streamline and ensure its regulations are as up to date as practicable, FRA periodically reviews and proposes amendments to its regulations.  </w:t>
      </w:r>
    </w:p>
    <w:p w14:paraId="6F4ABB39" w14:textId="77777777" w:rsidR="00E16A49" w:rsidRDefault="00E16A49" w:rsidP="00E16A49">
      <w:pPr>
        <w:ind w:left="720"/>
      </w:pPr>
    </w:p>
    <w:p w14:paraId="20FD702C" w14:textId="141490FC" w:rsidR="00E16A49" w:rsidRDefault="00E16A49" w:rsidP="00E16A49">
      <w:pPr>
        <w:ind w:left="720"/>
        <w:rPr>
          <w:szCs w:val="24"/>
        </w:rPr>
      </w:pPr>
      <w:r>
        <w:rPr>
          <w:bCs/>
          <w:color w:val="000000"/>
        </w:rPr>
        <w:t>In this NPRM, FRA proposes to amend subparts A, D, F, and G of the TSS to (1) allow for continuous rail testing, (2) incorporate longstanding waivers related to track frogs, (3) remove the exception for high-density commuter lines from certain track inspection method requirements, and (4) incorporate several consensus-based, RSAC recommendations.</w:t>
      </w:r>
    </w:p>
    <w:p w14:paraId="087ECC7B" w14:textId="102461EB" w:rsidR="00744BFF" w:rsidRDefault="00744BFF" w:rsidP="00744B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14:paraId="132ABEF4" w14:textId="77777777" w:rsidR="00231465" w:rsidRPr="001D1FEC" w:rsidRDefault="00231465" w:rsidP="001D1FEC">
      <w:pPr>
        <w:pStyle w:val="ListParagraph"/>
        <w:widowControl w:val="0"/>
        <w:numPr>
          <w:ilvl w:val="0"/>
          <w:numId w:val="32"/>
        </w:numPr>
        <w:rPr>
          <w:b/>
        </w:rPr>
      </w:pPr>
      <w:r w:rsidRPr="001D1FEC">
        <w:rPr>
          <w:b/>
          <w:u w:val="single"/>
        </w:rPr>
        <w:t>How, by whom, and for what purpose the information is to be used</w:t>
      </w:r>
      <w:r w:rsidRPr="001D1FEC">
        <w:rPr>
          <w:b/>
        </w:rPr>
        <w:t>.</w:t>
      </w:r>
    </w:p>
    <w:p w14:paraId="69EC5906" w14:textId="77777777" w:rsidR="001D0252" w:rsidRPr="0010516F" w:rsidRDefault="001D0252" w:rsidP="001D0252">
      <w:pPr>
        <w:widowControl w:val="0"/>
        <w:tabs>
          <w:tab w:val="left" w:pos="0"/>
          <w:tab w:val="left" w:pos="720"/>
          <w:tab w:val="left" w:pos="1440"/>
        </w:tabs>
        <w:ind w:left="360"/>
        <w:rPr>
          <w:b/>
        </w:rPr>
      </w:pPr>
    </w:p>
    <w:p w14:paraId="112A16B0" w14:textId="0D4CBB39" w:rsidR="00424CB9" w:rsidRPr="0010516F" w:rsidRDefault="00424CB9" w:rsidP="00424CB9">
      <w:pPr>
        <w:widowControl w:val="0"/>
        <w:tabs>
          <w:tab w:val="left" w:pos="0"/>
          <w:tab w:val="left" w:pos="720"/>
          <w:tab w:val="left" w:pos="1440"/>
        </w:tabs>
        <w:ind w:left="720" w:hanging="720"/>
      </w:pPr>
      <w:r w:rsidRPr="0010516F">
        <w:tab/>
      </w:r>
      <w:bookmarkStart w:id="1" w:name="_Hlk29538918"/>
      <w:r w:rsidR="00CB7A1F" w:rsidRPr="00CB7A1F">
        <w:t>This information collection request is a revision to the last approved submission</w:t>
      </w:r>
      <w:bookmarkEnd w:id="1"/>
      <w:r w:rsidR="00CB7A1F">
        <w:t>.</w:t>
      </w:r>
      <w:r w:rsidR="00CB7A1F" w:rsidRPr="00CB7A1F">
        <w:t xml:space="preserve">  </w:t>
      </w:r>
      <w:r w:rsidR="009F289F" w:rsidRPr="0010516F">
        <w:t>The information collected under Part 213 is u</w:t>
      </w:r>
      <w:r w:rsidR="00A23D72" w:rsidRPr="0010516F">
        <w:t>sed by</w:t>
      </w:r>
      <w:r w:rsidR="00C41864" w:rsidRPr="0010516F">
        <w:t xml:space="preserve"> FRA</w:t>
      </w:r>
      <w:r w:rsidR="00A23D72" w:rsidRPr="0010516F">
        <w:t xml:space="preserve"> </w:t>
      </w:r>
      <w:r w:rsidR="008601B2" w:rsidRPr="0010516F">
        <w:t xml:space="preserve">to </w:t>
      </w:r>
      <w:r w:rsidR="00A23D72" w:rsidRPr="0010516F">
        <w:t>ensure</w:t>
      </w:r>
      <w:r w:rsidR="008601B2" w:rsidRPr="0010516F">
        <w:t xml:space="preserve"> and enhance</w:t>
      </w:r>
      <w:r w:rsidR="00A23D72" w:rsidRPr="0010516F">
        <w:t xml:space="preserve"> rail safety.</w:t>
      </w:r>
      <w:r w:rsidR="009F289F" w:rsidRPr="0010516F">
        <w:t xml:space="preserve"> </w:t>
      </w:r>
      <w:r w:rsidR="00244255" w:rsidRPr="0010516F">
        <w:t xml:space="preserve"> </w:t>
      </w:r>
      <w:r w:rsidRPr="0010516F">
        <w:t xml:space="preserve">Railroads initially use inspection reports/records to see that tracks are inspected periodically; to confirm that the inspectors are properly qualified in carrying out their duties; and to ensure that tracks are in safe condition for train operations.  </w:t>
      </w:r>
    </w:p>
    <w:p w14:paraId="16B522E0" w14:textId="77777777" w:rsidR="00424CB9" w:rsidRPr="0010516F" w:rsidRDefault="00424CB9" w:rsidP="00424CB9">
      <w:pPr>
        <w:widowControl w:val="0"/>
        <w:tabs>
          <w:tab w:val="left" w:pos="0"/>
          <w:tab w:val="left" w:pos="720"/>
          <w:tab w:val="left" w:pos="1440"/>
        </w:tabs>
        <w:ind w:left="720" w:hanging="720"/>
      </w:pPr>
    </w:p>
    <w:p w14:paraId="3E07A30C" w14:textId="64210402" w:rsidR="00424CB9" w:rsidRPr="0010516F" w:rsidRDefault="00424CB9" w:rsidP="00424CB9">
      <w:pPr>
        <w:widowControl w:val="0"/>
        <w:tabs>
          <w:tab w:val="left" w:pos="0"/>
          <w:tab w:val="left" w:pos="720"/>
          <w:tab w:val="left" w:pos="1440"/>
        </w:tabs>
        <w:ind w:left="720" w:hanging="720"/>
        <w:rPr>
          <w:rFonts w:eastAsia="Calibri"/>
          <w:bCs/>
          <w:szCs w:val="24"/>
        </w:rPr>
      </w:pPr>
      <w:r w:rsidRPr="0010516F">
        <w:tab/>
        <w:t xml:space="preserve">Railroads also use these reports/records for maintenance planning, particularly where </w:t>
      </w:r>
      <w:r w:rsidRPr="0010516F">
        <w:lastRenderedPageBreak/>
        <w:t xml:space="preserve">defective track is discovered and where repetitive unsafe conditions occur. </w:t>
      </w:r>
      <w:r w:rsidR="00244255" w:rsidRPr="0010516F">
        <w:t xml:space="preserve"> </w:t>
      </w:r>
      <w:r w:rsidRPr="0010516F">
        <w:rPr>
          <w:rFonts w:eastAsia="Calibri"/>
          <w:bCs/>
          <w:szCs w:val="24"/>
        </w:rPr>
        <w:t xml:space="preserve">This information helps railroads address and correct track problems and provides invaluable information in the event of a train derailment, collision, or other train accident/incident. </w:t>
      </w:r>
    </w:p>
    <w:p w14:paraId="7928D421" w14:textId="436191FB" w:rsidR="00424CB9" w:rsidRPr="0010516F" w:rsidRDefault="00424CB9" w:rsidP="00587E0C">
      <w:pPr>
        <w:ind w:left="720"/>
      </w:pPr>
    </w:p>
    <w:p w14:paraId="75A5BDFA" w14:textId="23DEB519" w:rsidR="009F289F" w:rsidRPr="0010516F" w:rsidRDefault="009F289F" w:rsidP="00587E0C">
      <w:pPr>
        <w:ind w:left="720"/>
      </w:pPr>
      <w:r w:rsidRPr="0010516F">
        <w:t>This proposed rule would ament part 213 to allow for what is commonly referred to as “continuous rail testing.”</w:t>
      </w:r>
      <w:r w:rsidR="00424CB9" w:rsidRPr="0010516F">
        <w:t xml:space="preserve"> </w:t>
      </w:r>
      <w:r w:rsidR="00244255" w:rsidRPr="0010516F">
        <w:t xml:space="preserve"> </w:t>
      </w:r>
      <w:r w:rsidR="00424CB9" w:rsidRPr="0010516F">
        <w:t xml:space="preserve">Currently, some railroads use continuous testing under a waiver. </w:t>
      </w:r>
      <w:r w:rsidR="00244255" w:rsidRPr="0010516F">
        <w:t xml:space="preserve"> </w:t>
      </w:r>
      <w:r w:rsidR="00424CB9" w:rsidRPr="0010516F">
        <w:t xml:space="preserve">Under this proposed rule, railroads that use continuous testing must provide an annual report to FRA. </w:t>
      </w:r>
      <w:r w:rsidR="00244255" w:rsidRPr="0010516F">
        <w:t xml:space="preserve"> </w:t>
      </w:r>
      <w:r w:rsidR="00424CB9" w:rsidRPr="0010516F">
        <w:t xml:space="preserve">This report verifies what </w:t>
      </w:r>
      <w:r w:rsidR="00CF1CAB" w:rsidRPr="0010516F">
        <w:t xml:space="preserve">section of </w:t>
      </w:r>
      <w:r w:rsidR="00424CB9" w:rsidRPr="0010516F">
        <w:t xml:space="preserve">track was tested and how many defects and service failures were found. </w:t>
      </w:r>
      <w:r w:rsidR="00244255" w:rsidRPr="0010516F">
        <w:t xml:space="preserve"> </w:t>
      </w:r>
      <w:r w:rsidR="00424CB9" w:rsidRPr="0010516F">
        <w:t>This ensures that safety is not compromised by allowing continuous testing.</w:t>
      </w:r>
    </w:p>
    <w:p w14:paraId="0626631B" w14:textId="09B4AB20" w:rsidR="00424CB9" w:rsidRPr="0010516F" w:rsidRDefault="00424CB9" w:rsidP="00587E0C">
      <w:pPr>
        <w:ind w:left="720"/>
      </w:pPr>
    </w:p>
    <w:p w14:paraId="24B7B3DC" w14:textId="7E7B3F21" w:rsidR="00CC1EA7" w:rsidRPr="00B3533B" w:rsidRDefault="009F289F" w:rsidP="00B3533B">
      <w:pPr>
        <w:widowControl w:val="0"/>
        <w:tabs>
          <w:tab w:val="left" w:pos="0"/>
          <w:tab w:val="left" w:pos="720"/>
          <w:tab w:val="left" w:pos="1440"/>
        </w:tabs>
        <w:ind w:left="720"/>
      </w:pPr>
      <w:r w:rsidRPr="0010516F">
        <w:t xml:space="preserve">This proposed rule would incorporate two existing waivers into </w:t>
      </w:r>
      <w:r w:rsidR="00CD4B2B" w:rsidRPr="0010516F">
        <w:t>part 213</w:t>
      </w:r>
      <w:r w:rsidRPr="0010516F">
        <w:t xml:space="preserve"> to provide additional flexibility in the use of track frogs.</w:t>
      </w:r>
      <w:r w:rsidR="00424CB9" w:rsidRPr="0010516F">
        <w:t xml:space="preserve"> </w:t>
      </w:r>
      <w:r w:rsidR="00244255" w:rsidRPr="0010516F">
        <w:t xml:space="preserve"> </w:t>
      </w:r>
      <w:r w:rsidR="00CD4B2B" w:rsidRPr="0010516F">
        <w:t>Under § 213.137, r</w:t>
      </w:r>
      <w:r w:rsidR="00424CB9" w:rsidRPr="0010516F">
        <w:t xml:space="preserve">ailroads would be required to document the location and specifications of flange-bearing frogs, including inspection and repair of those frogs. </w:t>
      </w:r>
      <w:r w:rsidR="00244255" w:rsidRPr="0010516F">
        <w:t xml:space="preserve"> </w:t>
      </w:r>
      <w:r w:rsidR="00424CB9" w:rsidRPr="0010516F">
        <w:t>Additionally, t</w:t>
      </w:r>
      <w:r w:rsidR="00181276" w:rsidRPr="0010516F">
        <w:t>he information collected under § 213.</w:t>
      </w:r>
      <w:r w:rsidR="00424CB9" w:rsidRPr="0010516F">
        <w:t>143</w:t>
      </w:r>
      <w:r w:rsidR="00181276" w:rsidRPr="0010516F">
        <w:t xml:space="preserve"> </w:t>
      </w:r>
      <w:r w:rsidR="00424CB9" w:rsidRPr="0010516F">
        <w:t>would be</w:t>
      </w:r>
      <w:r w:rsidR="00181276" w:rsidRPr="0010516F">
        <w:t xml:space="preserve"> used by FRA </w:t>
      </w:r>
      <w:r w:rsidR="00CC1EA7" w:rsidRPr="0010516F">
        <w:t xml:space="preserve">track owners </w:t>
      </w:r>
      <w:r w:rsidR="00424CB9" w:rsidRPr="0010516F">
        <w:t>verify the location and description of each turnout containing a heavy-point frog.</w:t>
      </w:r>
    </w:p>
    <w:p w14:paraId="5570581A" w14:textId="77777777" w:rsidR="001D1FEC" w:rsidRDefault="001D1FEC" w:rsidP="00D16362">
      <w:pPr>
        <w:widowControl w:val="0"/>
      </w:pPr>
    </w:p>
    <w:p w14:paraId="367BB8B1" w14:textId="0BCD1376" w:rsidR="00D16362" w:rsidRPr="001D1FEC" w:rsidRDefault="00D16362" w:rsidP="001D1FEC">
      <w:pPr>
        <w:pStyle w:val="ListParagraph"/>
        <w:widowControl w:val="0"/>
        <w:numPr>
          <w:ilvl w:val="0"/>
          <w:numId w:val="32"/>
        </w:numPr>
        <w:rPr>
          <w:b/>
        </w:rPr>
      </w:pPr>
      <w:r w:rsidRPr="001D1FEC">
        <w:rPr>
          <w:b/>
          <w:u w:val="single"/>
        </w:rPr>
        <w:t>Extent of automated information collection</w:t>
      </w:r>
      <w:r w:rsidRPr="001D1FEC">
        <w:rPr>
          <w:b/>
        </w:rPr>
        <w:t>.</w:t>
      </w:r>
    </w:p>
    <w:p w14:paraId="436939DD" w14:textId="77777777" w:rsidR="00CC1EA7" w:rsidRPr="0010516F" w:rsidRDefault="00CC1EA7" w:rsidP="00420F09">
      <w:pPr>
        <w:widowControl w:val="0"/>
        <w:tabs>
          <w:tab w:val="left" w:pos="0"/>
          <w:tab w:val="left" w:pos="720"/>
          <w:tab w:val="left" w:pos="1440"/>
        </w:tabs>
        <w:ind w:left="360"/>
        <w:rPr>
          <w:b/>
        </w:rPr>
      </w:pPr>
      <w:r w:rsidRPr="0010516F">
        <w:rPr>
          <w:b/>
        </w:rPr>
        <w:tab/>
      </w:r>
    </w:p>
    <w:p w14:paraId="0C0BBF89" w14:textId="269598F6" w:rsidR="00B92CC2" w:rsidRPr="0010516F" w:rsidRDefault="00CC1EA7" w:rsidP="00B92CC2">
      <w:pPr>
        <w:widowControl w:val="0"/>
        <w:tabs>
          <w:tab w:val="left" w:pos="0"/>
          <w:tab w:val="left" w:pos="720"/>
          <w:tab w:val="left" w:pos="1440"/>
        </w:tabs>
        <w:ind w:left="720"/>
      </w:pPr>
      <w:r w:rsidRPr="0010516F">
        <w:t>FRA strongly encourages the use of advanced information technology, wherever feasible, to reduce burden on respondents</w:t>
      </w:r>
      <w:r w:rsidR="0089604F" w:rsidRPr="0010516F">
        <w:t xml:space="preserve">.  </w:t>
      </w:r>
      <w:r w:rsidRPr="0010516F">
        <w:t xml:space="preserve">The Track Safety regulations permit great flexibility in the methods employed to establish employee qualifications and to determine track conditions, and only specify information which must be contained in the records.  The form of that record is discretionary and entities may use any medium capable of displaying information, including electronic recordkeeping. </w:t>
      </w:r>
      <w:r w:rsidR="00B92CC2" w:rsidRPr="0010516F">
        <w:t xml:space="preserve">Records and reports in part 213 may be either in hardcopy or electronic form.  </w:t>
      </w:r>
    </w:p>
    <w:p w14:paraId="4411C888" w14:textId="7946F1EE" w:rsidR="007F561F" w:rsidRPr="0010516F" w:rsidRDefault="007F561F" w:rsidP="00B92CC2">
      <w:pPr>
        <w:widowControl w:val="0"/>
        <w:tabs>
          <w:tab w:val="left" w:pos="0"/>
          <w:tab w:val="left" w:pos="720"/>
          <w:tab w:val="left" w:pos="1440"/>
        </w:tabs>
        <w:ind w:left="720"/>
      </w:pPr>
    </w:p>
    <w:p w14:paraId="31BC2036" w14:textId="192C8F10" w:rsidR="007F561F" w:rsidRPr="0010516F" w:rsidRDefault="007F561F" w:rsidP="00B92CC2">
      <w:pPr>
        <w:widowControl w:val="0"/>
        <w:tabs>
          <w:tab w:val="left" w:pos="0"/>
          <w:tab w:val="left" w:pos="720"/>
          <w:tab w:val="left" w:pos="1440"/>
        </w:tabs>
        <w:ind w:left="720"/>
      </w:pPr>
      <w:r w:rsidRPr="0010516F">
        <w:t xml:space="preserve">Part 213 allows each railroad to design its own electronic system as long as the system meets the specified criteria to safeguard the integrity and authenticity of each record.  Currently, approximately 75% of all responses are now submitted/collected electronically by railroads/track owners.  </w:t>
      </w:r>
    </w:p>
    <w:p w14:paraId="1C9EA8F8" w14:textId="77777777" w:rsidR="00CC1EA7" w:rsidRPr="0010516F" w:rsidRDefault="00CC1EA7">
      <w:pPr>
        <w:widowControl w:val="0"/>
        <w:tabs>
          <w:tab w:val="left" w:pos="0"/>
          <w:tab w:val="left" w:pos="720"/>
          <w:tab w:val="left" w:pos="1440"/>
        </w:tabs>
        <w:ind w:left="720"/>
        <w:rPr>
          <w:b/>
        </w:rPr>
      </w:pPr>
    </w:p>
    <w:p w14:paraId="7199BDCA" w14:textId="3251AFAC" w:rsidR="00CA65F8" w:rsidRPr="0010516F" w:rsidRDefault="00B92CC2" w:rsidP="00864F9B">
      <w:pPr>
        <w:widowControl w:val="0"/>
        <w:tabs>
          <w:tab w:val="left" w:pos="0"/>
          <w:tab w:val="left" w:pos="720"/>
          <w:tab w:val="left" w:pos="1440"/>
        </w:tabs>
        <w:ind w:left="720"/>
      </w:pPr>
      <w:r w:rsidRPr="0010516F">
        <w:t xml:space="preserve">This </w:t>
      </w:r>
      <w:r w:rsidR="007F561F" w:rsidRPr="0010516F">
        <w:t xml:space="preserve">proposed </w:t>
      </w:r>
      <w:r w:rsidRPr="0010516F">
        <w:t xml:space="preserve">rule clarifies requirements when using electronic recordkeeping. </w:t>
      </w:r>
      <w:r w:rsidR="008E1097" w:rsidRPr="0010516F">
        <w:t xml:space="preserve"> </w:t>
      </w:r>
      <w:r w:rsidR="007F561F" w:rsidRPr="0010516F">
        <w:t>It</w:t>
      </w:r>
      <w:r w:rsidRPr="0010516F">
        <w:t xml:space="preserve"> would </w:t>
      </w:r>
      <w:r w:rsidR="009F289F" w:rsidRPr="0010516F">
        <w:t xml:space="preserve">require that the track owner monitor its electronic records database to ensure record accuracy.  </w:t>
      </w:r>
      <w:r w:rsidR="007F561F" w:rsidRPr="0010516F">
        <w:t>This proposed rule also</w:t>
      </w:r>
      <w:r w:rsidR="00CC1EA7" w:rsidRPr="0010516F">
        <w:t xml:space="preserve"> </w:t>
      </w:r>
      <w:r w:rsidR="00732865" w:rsidRPr="0010516F">
        <w:t xml:space="preserve">contains </w:t>
      </w:r>
      <w:r w:rsidR="00CC1EA7" w:rsidRPr="0010516F">
        <w:t>a provision for maintaining and retrieving electronic records of track</w:t>
      </w:r>
      <w:r w:rsidR="007F561F" w:rsidRPr="0010516F">
        <w:t xml:space="preserve"> </w:t>
      </w:r>
      <w:r w:rsidR="00CC1EA7" w:rsidRPr="0010516F">
        <w:t xml:space="preserve">inspections.  </w:t>
      </w:r>
    </w:p>
    <w:p w14:paraId="6B9E81AA" w14:textId="77777777" w:rsidR="00A545C9" w:rsidRPr="0010516F" w:rsidRDefault="00A545C9">
      <w:pPr>
        <w:widowControl w:val="0"/>
        <w:tabs>
          <w:tab w:val="left" w:pos="0"/>
          <w:tab w:val="left" w:pos="720"/>
          <w:tab w:val="left" w:pos="1440"/>
        </w:tabs>
      </w:pPr>
    </w:p>
    <w:p w14:paraId="3AE13757" w14:textId="454A5C18" w:rsidR="00197AA0" w:rsidRPr="001D1FEC" w:rsidRDefault="00197AA0" w:rsidP="001D1FEC">
      <w:pPr>
        <w:pStyle w:val="ListParagraph"/>
        <w:widowControl w:val="0"/>
        <w:numPr>
          <w:ilvl w:val="0"/>
          <w:numId w:val="32"/>
        </w:numPr>
        <w:rPr>
          <w:b/>
        </w:rPr>
      </w:pPr>
      <w:r w:rsidRPr="001D1FEC">
        <w:rPr>
          <w:b/>
          <w:u w:val="single"/>
        </w:rPr>
        <w:t>Efforts to identify duplication</w:t>
      </w:r>
      <w:r w:rsidRPr="001D1FEC">
        <w:rPr>
          <w:b/>
        </w:rPr>
        <w:t>.</w:t>
      </w:r>
    </w:p>
    <w:p w14:paraId="6D14E3B0" w14:textId="77777777" w:rsidR="00CC1EA7" w:rsidRPr="0010516F" w:rsidRDefault="00CC1EA7">
      <w:pPr>
        <w:widowControl w:val="0"/>
        <w:tabs>
          <w:tab w:val="left" w:pos="0"/>
          <w:tab w:val="left" w:pos="720"/>
          <w:tab w:val="left" w:pos="1440"/>
        </w:tabs>
      </w:pPr>
    </w:p>
    <w:p w14:paraId="1C7BE7FF" w14:textId="028A9661" w:rsidR="00506249" w:rsidRPr="0010516F" w:rsidRDefault="0039482E">
      <w:pPr>
        <w:widowControl w:val="0"/>
        <w:tabs>
          <w:tab w:val="left" w:pos="0"/>
          <w:tab w:val="left" w:pos="720"/>
          <w:tab w:val="left" w:pos="1440"/>
        </w:tabs>
        <w:ind w:left="720"/>
      </w:pPr>
      <w:r w:rsidRPr="0010516F">
        <w:t>R</w:t>
      </w:r>
      <w:r w:rsidR="00CC1EA7" w:rsidRPr="0010516F">
        <w:t>ecord</w:t>
      </w:r>
      <w:r w:rsidRPr="0010516F">
        <w:t>s</w:t>
      </w:r>
      <w:r w:rsidR="00CC1EA7" w:rsidRPr="0010516F">
        <w:t xml:space="preserve"> of track inspection results describe a continuously changing condition at any given moment in time</w:t>
      </w:r>
      <w:r w:rsidRPr="0010516F">
        <w:t xml:space="preserve">.  </w:t>
      </w:r>
      <w:r w:rsidR="001B6F23" w:rsidRPr="0010516F">
        <w:t xml:space="preserve">Records of qualified track inspectors are unique to a specific railroad property, and no duplication of information exists.  </w:t>
      </w:r>
      <w:r w:rsidRPr="0010516F">
        <w:t>Consequently</w:t>
      </w:r>
      <w:r w:rsidR="00CC1EA7" w:rsidRPr="0010516F">
        <w:t xml:space="preserve">, there is no duplication of information because this information is new.  </w:t>
      </w:r>
      <w:r w:rsidR="007F561F" w:rsidRPr="0010516F">
        <w:t>T</w:t>
      </w:r>
      <w:r w:rsidR="00CC1EA7" w:rsidRPr="0010516F">
        <w:t xml:space="preserve">he information regarding GRMS systems involves a </w:t>
      </w:r>
      <w:r w:rsidR="00C3394B" w:rsidRPr="0010516F">
        <w:t xml:space="preserve">relatively </w:t>
      </w:r>
      <w:r w:rsidR="0058796C" w:rsidRPr="0010516F">
        <w:t>recent</w:t>
      </w:r>
      <w:r w:rsidR="00CC1EA7" w:rsidRPr="0010516F">
        <w:t xml:space="preserve"> technology, and, therefore, there is no possibility of duplication.</w:t>
      </w:r>
    </w:p>
    <w:p w14:paraId="587FEC30" w14:textId="77777777" w:rsidR="00CC1EA7" w:rsidRPr="0010516F" w:rsidRDefault="00CC1EA7">
      <w:pPr>
        <w:widowControl w:val="0"/>
        <w:tabs>
          <w:tab w:val="left" w:pos="0"/>
          <w:tab w:val="left" w:pos="720"/>
          <w:tab w:val="left" w:pos="1440"/>
        </w:tabs>
      </w:pPr>
    </w:p>
    <w:p w14:paraId="3E94E360" w14:textId="77777777" w:rsidR="00A545C9" w:rsidRPr="0010516F" w:rsidRDefault="000B58C9" w:rsidP="00A55A05">
      <w:pPr>
        <w:widowControl w:val="0"/>
        <w:tabs>
          <w:tab w:val="left" w:pos="0"/>
          <w:tab w:val="left" w:pos="720"/>
          <w:tab w:val="left" w:pos="1440"/>
        </w:tabs>
        <w:ind w:left="720"/>
      </w:pPr>
      <w:r w:rsidRPr="0010516F">
        <w:t>The data collected</w:t>
      </w:r>
      <w:r w:rsidR="0082428D" w:rsidRPr="0010516F">
        <w:t xml:space="preserve"> under this rule</w:t>
      </w:r>
      <w:r w:rsidRPr="0010516F">
        <w:t xml:space="preserve"> or s</w:t>
      </w:r>
      <w:r w:rsidR="00CC1EA7" w:rsidRPr="0010516F">
        <w:t>imilar data are not available from any other source.</w:t>
      </w:r>
      <w:r w:rsidR="00CC1EA7" w:rsidRPr="0010516F">
        <w:tab/>
      </w:r>
      <w:r w:rsidR="00CC1EA7" w:rsidRPr="0010516F">
        <w:tab/>
      </w:r>
    </w:p>
    <w:p w14:paraId="70E3AFF7" w14:textId="718AA049" w:rsidR="005E2E13" w:rsidRPr="0010516F" w:rsidRDefault="005E2E13" w:rsidP="001D1FEC">
      <w:pPr>
        <w:pStyle w:val="ListParagraph"/>
        <w:widowControl w:val="0"/>
        <w:numPr>
          <w:ilvl w:val="0"/>
          <w:numId w:val="32"/>
        </w:numPr>
      </w:pPr>
      <w:r w:rsidRPr="001D1FEC">
        <w:rPr>
          <w:b/>
          <w:u w:val="single"/>
        </w:rPr>
        <w:t>Efforts to minimize the burden on small businesses</w:t>
      </w:r>
      <w:r w:rsidRPr="001D1FEC">
        <w:rPr>
          <w:b/>
        </w:rPr>
        <w:t>.</w:t>
      </w:r>
      <w:r w:rsidRPr="0010516F">
        <w:tab/>
      </w:r>
    </w:p>
    <w:p w14:paraId="69E28B9E" w14:textId="77777777" w:rsidR="006226CF" w:rsidRPr="0010516F" w:rsidRDefault="006226CF" w:rsidP="006226CF">
      <w:pPr>
        <w:widowControl w:val="0"/>
        <w:tabs>
          <w:tab w:val="left" w:pos="0"/>
          <w:tab w:val="left" w:pos="720"/>
          <w:tab w:val="left" w:pos="1440"/>
        </w:tabs>
        <w:ind w:left="360"/>
      </w:pPr>
    </w:p>
    <w:p w14:paraId="10B760FB" w14:textId="53F1315F" w:rsidR="00BC0EF4" w:rsidRPr="0010516F" w:rsidRDefault="00BC0EF4" w:rsidP="00387591">
      <w:pPr>
        <w:ind w:left="720"/>
      </w:pPr>
      <w:r w:rsidRPr="0010516F">
        <w:t xml:space="preserve">The Regulatory Flexibility Act of 1980 (5 U.S.C. 601 </w:t>
      </w:r>
      <w:r w:rsidRPr="0010516F">
        <w:rPr>
          <w:i/>
        </w:rPr>
        <w:t>et seq</w:t>
      </w:r>
      <w:r w:rsidRPr="0010516F">
        <w:t xml:space="preserve">.) and Executive Order 13272 (67 FR 53461, Aug. 16, 2002) require agency review of proposed and final rules to assess their impacts on small entities.  FRA has not determined whether this proposed rule would have a significant economic impact on a substantial number of small entities.  </w:t>
      </w:r>
    </w:p>
    <w:p w14:paraId="66103634" w14:textId="77777777" w:rsidR="00BC0EF4" w:rsidRPr="0010516F" w:rsidRDefault="00BC0EF4" w:rsidP="002B3139">
      <w:pPr>
        <w:ind w:left="720"/>
        <w:contextualSpacing/>
        <w:mirrorIndents/>
        <w:rPr>
          <w:color w:val="000000"/>
        </w:rPr>
      </w:pPr>
      <w:r w:rsidRPr="0010516F">
        <w:rPr>
          <w:color w:val="000000"/>
        </w:rPr>
        <w:tab/>
      </w:r>
    </w:p>
    <w:p w14:paraId="6DA56840" w14:textId="703F4B89" w:rsidR="00BC0EF4" w:rsidRPr="0010516F" w:rsidRDefault="00BC0EF4" w:rsidP="00D50CEB">
      <w:pPr>
        <w:ind w:left="720"/>
      </w:pPr>
      <w:bookmarkStart w:id="2" w:name="_Toc280169323"/>
      <w:bookmarkStart w:id="3" w:name="_Toc279596898"/>
      <w:bookmarkStart w:id="4" w:name="_Toc280186924"/>
      <w:bookmarkStart w:id="5" w:name="_Toc280347702"/>
      <w:bookmarkStart w:id="6" w:name="_Toc282003048"/>
      <w:bookmarkStart w:id="7" w:name="_Toc282009067"/>
      <w:bookmarkStart w:id="8" w:name="_Toc282095397"/>
      <w:bookmarkStart w:id="9" w:name="_Toc299113567"/>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 xml:space="preserve">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  </w:t>
      </w:r>
      <w:r w:rsidRPr="0010516F">
        <w:rPr>
          <w:u w:val="single"/>
        </w:rPr>
        <w:t>See</w:t>
      </w:r>
      <w:r w:rsidRPr="0010516F">
        <w:t xml:space="preserve"> “Size Eligibility Provisions and Standards,” 13 CFR part 121, subpart A.</w:t>
      </w:r>
    </w:p>
    <w:p w14:paraId="7D9D46F3" w14:textId="77777777" w:rsidR="00BC0EF4" w:rsidRPr="0010516F" w:rsidRDefault="00BC0EF4" w:rsidP="00D50CEB">
      <w:r w:rsidRPr="0010516F">
        <w:tab/>
      </w:r>
    </w:p>
    <w:p w14:paraId="15B7C11B" w14:textId="77777777" w:rsidR="00BC0EF4" w:rsidRPr="0010516F" w:rsidRDefault="00BC0EF4" w:rsidP="00D50CEB">
      <w:pPr>
        <w:ind w:left="720"/>
      </w:pPr>
      <w:r w:rsidRPr="0010516F">
        <w:t xml:space="preserve">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See 68 FR 24891 (May 9, 2003) (codified at appendix C to 49 CFR part 209).  </w:t>
      </w:r>
    </w:p>
    <w:p w14:paraId="4577E0C8" w14:textId="77777777" w:rsidR="00BC0EF4" w:rsidRPr="0010516F" w:rsidRDefault="00BC0EF4" w:rsidP="00D50CEB"/>
    <w:p w14:paraId="22F7266F" w14:textId="4269A58B" w:rsidR="00BC0EF4" w:rsidRPr="0010516F" w:rsidRDefault="00BC0EF4" w:rsidP="00D50CEB">
      <w:pPr>
        <w:ind w:left="720"/>
      </w:pPr>
      <w:r w:rsidRPr="0010516F">
        <w:fldChar w:fldCharType="begin"/>
      </w:r>
      <w:r w:rsidRPr="0010516F">
        <w:instrText xml:space="preserve"> SEQ CHAPTER \h \r 1</w:instrText>
      </w:r>
      <w:r w:rsidRPr="0010516F">
        <w:fldChar w:fldCharType="end"/>
      </w:r>
      <w:r w:rsidRPr="0010516F">
        <w:t>The $20 million limit is based on the Surface Transportation Board’s revenue threshold for a Class III railroad carrier.  Railroad revenue is adjusted for inflation by applying a revenue deflator formula in accordance with 49 CFR 1201.1-1.  The current threshold is $37.1 million or less.</w:t>
      </w:r>
      <w:r w:rsidRPr="0010516F">
        <w:footnoteReference w:id="1"/>
      </w:r>
      <w:r w:rsidRPr="0010516F">
        <w:t xml:space="preserve">  FRA is using this definition for the proposed rule.  For other entities, the same dollar limit in revenues governs whether a railroad, contractor, rail equipment supplier, or other respondent is a small entity.   </w:t>
      </w:r>
    </w:p>
    <w:p w14:paraId="7E8A38A0" w14:textId="77777777" w:rsidR="00BC0EF4" w:rsidRPr="0010516F" w:rsidRDefault="00BC0EF4" w:rsidP="00D50CEB">
      <w:r w:rsidRPr="0010516F">
        <w:tab/>
      </w:r>
    </w:p>
    <w:p w14:paraId="17AB5D32" w14:textId="77777777" w:rsidR="00BC0EF4" w:rsidRPr="0010516F" w:rsidRDefault="00BC0EF4" w:rsidP="00D50CEB">
      <w:pPr>
        <w:ind w:left="720"/>
      </w:pPr>
      <w:r w:rsidRPr="0010516F">
        <w:t xml:space="preserve">This proposed rule would be applicable to all railroads, although not all changes would be relevant to all railroads.  Based on the railroads that are required to report accident/incidents to FRA under part 225, FRA estimates there are approximately 735 Class III railroads, with 692 of them operating on the general system.  These are of varying size, with some a part of larger holding companies.   </w:t>
      </w:r>
    </w:p>
    <w:p w14:paraId="2422FF70" w14:textId="387300E3" w:rsidR="00BC0EF4" w:rsidRPr="0010516F" w:rsidRDefault="00BC0EF4" w:rsidP="00D50CEB"/>
    <w:p w14:paraId="2A7FD280" w14:textId="77777777" w:rsidR="00BC0EF4" w:rsidRPr="0010516F" w:rsidRDefault="00BC0EF4" w:rsidP="00D50CEB">
      <w:pPr>
        <w:ind w:left="720"/>
      </w:pPr>
      <w:r w:rsidRPr="0010516F">
        <w:t>FRA proposes to revise its regulations governing the minimum safety requirements for railroad track.  The proposed changes include: permitting railroad track owners to inspect rail using continuous rail testing; allowing the use of flange-bearing frogs in crossing diamonds; relaxing the guard check gage limits on heavy point frogs used in Class 5 track; removing the high-density commuter line exception; and other miscellaneous revisions.  The proposed revisions would benefit railroad track owners and the public by reducing unnecessary costs, incentivizing innovation, while not negatively affecting rail safety.  FRA estimates this NPRM would only minimally impact small railroads and any impact would likely be beneficial.</w:t>
      </w:r>
    </w:p>
    <w:p w14:paraId="2EF5D829" w14:textId="2872729D" w:rsidR="00BC0EF4" w:rsidRPr="0010516F" w:rsidRDefault="00BC0EF4" w:rsidP="00D50CEB"/>
    <w:p w14:paraId="76EC4DDA" w14:textId="77777777" w:rsidR="00BC0EF4" w:rsidRPr="0010516F" w:rsidRDefault="00BC0EF4" w:rsidP="00D50CEB">
      <w:pPr>
        <w:ind w:left="720"/>
      </w:pPr>
      <w:r w:rsidRPr="0010516F">
        <w:t xml:space="preserve">Most of the changes in this proposed rule would relieve railroad track owners of the burden to apply for waivers.  Most of the railroad track owners that were applying for waivers were Class I railroads.  Now that the regulation would be changed, all railroad track owners would be required to read and understand the new regulation.  Small railroads most likely would not have an employee dedicated to keeping abreast of new regulations.  Therefore, an employee with other duties may be required to spend a small amount of time reviewing the new regulation.  It is likely that this would only take one to two hours per railroad to review this regulation. </w:t>
      </w:r>
    </w:p>
    <w:p w14:paraId="6273A213" w14:textId="77777777" w:rsidR="00BC0EF4" w:rsidRPr="0010516F" w:rsidRDefault="00BC0EF4" w:rsidP="00D50CEB"/>
    <w:p w14:paraId="091D92BD" w14:textId="77777777" w:rsidR="00BC0EF4" w:rsidRPr="0010516F" w:rsidRDefault="00BC0EF4" w:rsidP="00D50CEB">
      <w:pPr>
        <w:ind w:left="720"/>
      </w:pPr>
      <w:r w:rsidRPr="0010516F">
        <w:t>Additionally, the American Short Line and Regional Railroad Association may keep its members abreast of new developments as regulations are changed.  This may be transmitted via email or letter.  Some of the proposed changes are not very relevant to small railroads as they often use different equipment than Class I railroads.  Therefore, the burden of understanding the new regulation would be much smaller for short line railroads as compared to Class I railroads.  Also, the additional burden of understanding the regulation would likely be more than offset by the relaxing of inspection timeframes or other advantages of the proposed rule.</w:t>
      </w:r>
    </w:p>
    <w:p w14:paraId="4E931C59" w14:textId="77777777" w:rsidR="00BC0EF4" w:rsidRPr="0010516F" w:rsidRDefault="00BC0EF4" w:rsidP="00D50CEB">
      <w:pPr>
        <w:rPr>
          <w:iCs/>
        </w:rPr>
      </w:pPr>
    </w:p>
    <w:p w14:paraId="7CB36B4E" w14:textId="77777777" w:rsidR="00BC0EF4" w:rsidRPr="0010516F" w:rsidRDefault="00BC0EF4" w:rsidP="00D50CEB">
      <w:pPr>
        <w:ind w:left="720"/>
        <w:rPr>
          <w:iCs/>
        </w:rPr>
      </w:pPr>
      <w:r w:rsidRPr="0010516F">
        <w:rPr>
          <w:iCs/>
        </w:rPr>
        <w:t xml:space="preserve">This proposed rule also allows for the use of continuous rail testing.  Currently, the only railroad track owners using continuous testing under a waiver are Class I railroads.  It is unlikely that small railroads would pursue continuous testing.  Small railroads generally operate on Class 1 and 2 track, which, by regulation, do not require ultrasonic testing.  If small railroads do decide to start continuous testing, they may be able to better maintain their track and reduce track-caused derailments.  Therefore, any costs they would incur would be voluntary, to take advantage of the cost savings associated with this rule.  </w:t>
      </w:r>
    </w:p>
    <w:bookmarkEnd w:id="2"/>
    <w:bookmarkEnd w:id="3"/>
    <w:bookmarkEnd w:id="4"/>
    <w:bookmarkEnd w:id="5"/>
    <w:bookmarkEnd w:id="6"/>
    <w:bookmarkEnd w:id="7"/>
    <w:bookmarkEnd w:id="8"/>
    <w:bookmarkEnd w:id="9"/>
    <w:p w14:paraId="2D063816" w14:textId="77777777" w:rsidR="00BC0EF4" w:rsidRPr="0010516F" w:rsidRDefault="00BC0EF4" w:rsidP="00D50CEB"/>
    <w:p w14:paraId="62A26853" w14:textId="6B44CFD7" w:rsidR="00BC0EF4" w:rsidRDefault="00BC0EF4" w:rsidP="00D50CEB">
      <w:pPr>
        <w:ind w:left="720"/>
        <w:rPr>
          <w:lang w:val="x-none"/>
        </w:rPr>
      </w:pPr>
      <w:r w:rsidRPr="0010516F">
        <w:t xml:space="preserve">FRA does not anticipate that the proposed rule would negatively impact a substantial number of small entities.  FRA further believes that small entities would see cost savings associated with the implementation of the rule as proposed.  </w:t>
      </w:r>
      <w:r w:rsidRPr="0010516F">
        <w:rPr>
          <w:lang w:val="x-none"/>
        </w:rPr>
        <w:t>FRA invites all interested parties to submit data and information regarding the potential economic impact that would result from adoption of the proposals in this NPRM.  FRA will consider all comments received in the public comment process.</w:t>
      </w:r>
    </w:p>
    <w:p w14:paraId="49E6591A" w14:textId="77777777" w:rsidR="00B3533B" w:rsidRPr="0010516F" w:rsidRDefault="00B3533B" w:rsidP="00D50CEB">
      <w:pPr>
        <w:ind w:left="720"/>
        <w:rPr>
          <w:szCs w:val="24"/>
        </w:rPr>
      </w:pPr>
    </w:p>
    <w:p w14:paraId="2F2F287B" w14:textId="471F4C94" w:rsidR="00A545C9" w:rsidRPr="0010516F" w:rsidRDefault="00A545C9" w:rsidP="00CD4172">
      <w:pPr>
        <w:widowControl w:val="0"/>
        <w:tabs>
          <w:tab w:val="left" w:pos="0"/>
          <w:tab w:val="left" w:pos="720"/>
          <w:tab w:val="left" w:pos="1440"/>
        </w:tabs>
        <w:rPr>
          <w:b/>
        </w:rPr>
      </w:pPr>
    </w:p>
    <w:p w14:paraId="3F30BF70" w14:textId="687355DD" w:rsidR="00A35829" w:rsidRPr="0010516F" w:rsidRDefault="00A35829" w:rsidP="001D1FEC">
      <w:pPr>
        <w:pStyle w:val="ListParagraph"/>
        <w:widowControl w:val="0"/>
        <w:numPr>
          <w:ilvl w:val="0"/>
          <w:numId w:val="32"/>
        </w:numPr>
      </w:pPr>
      <w:r w:rsidRPr="001D1FEC">
        <w:rPr>
          <w:b/>
          <w:u w:val="single"/>
        </w:rPr>
        <w:t>Impact of less frequent collection of information</w:t>
      </w:r>
      <w:r w:rsidRPr="001D1FEC">
        <w:rPr>
          <w:b/>
        </w:rPr>
        <w:t>.</w:t>
      </w:r>
    </w:p>
    <w:p w14:paraId="4C2D13D6" w14:textId="77777777" w:rsidR="00CC1EA7" w:rsidRPr="0010516F" w:rsidRDefault="00CC1EA7">
      <w:pPr>
        <w:widowControl w:val="0"/>
        <w:tabs>
          <w:tab w:val="left" w:pos="0"/>
          <w:tab w:val="left" w:pos="720"/>
          <w:tab w:val="left" w:pos="1440"/>
        </w:tabs>
        <w:rPr>
          <w:b/>
        </w:rPr>
      </w:pPr>
    </w:p>
    <w:p w14:paraId="06DB1DEE" w14:textId="77777777" w:rsidR="000834A3" w:rsidRPr="0010516F" w:rsidRDefault="00B8387E" w:rsidP="00E5488B">
      <w:pPr>
        <w:ind w:left="720"/>
        <w:contextualSpacing/>
      </w:pPr>
      <w:r w:rsidRPr="0010516F">
        <w:t xml:space="preserve">If the information were not collected or collected less frequently, rail safety in the United States would be seriously jeopardized.  </w:t>
      </w:r>
      <w:r w:rsidR="000834A3" w:rsidRPr="0010516F">
        <w:t>The data collected under part 213 allows FRA to verify that track inspections are being done in accordance with the regulation.</w:t>
      </w:r>
    </w:p>
    <w:p w14:paraId="158B7D0B" w14:textId="77777777" w:rsidR="000834A3" w:rsidRPr="0010516F" w:rsidRDefault="000834A3" w:rsidP="00E5488B">
      <w:pPr>
        <w:ind w:left="720"/>
        <w:contextualSpacing/>
      </w:pPr>
    </w:p>
    <w:p w14:paraId="5794A5F7" w14:textId="1E659F56" w:rsidR="000108BB" w:rsidRPr="0010516F" w:rsidRDefault="000834A3" w:rsidP="00E5488B">
      <w:pPr>
        <w:ind w:left="720"/>
        <w:contextualSpacing/>
      </w:pPr>
      <w:r w:rsidRPr="0010516F">
        <w:t>Without this information</w:t>
      </w:r>
      <w:r w:rsidR="00F02DD8" w:rsidRPr="0010516F">
        <w:t>,</w:t>
      </w:r>
      <w:r w:rsidR="00657BE3" w:rsidRPr="0010516F">
        <w:t xml:space="preserve"> </w:t>
      </w:r>
      <w:r w:rsidR="00F02DD8" w:rsidRPr="0010516F">
        <w:t>FRA</w:t>
      </w:r>
      <w:r w:rsidR="00657BE3" w:rsidRPr="0010516F">
        <w:t xml:space="preserve"> would not know – and not be able </w:t>
      </w:r>
      <w:r w:rsidRPr="0010516F">
        <w:t>to determine whether track</w:t>
      </w:r>
      <w:r w:rsidR="00657BE3" w:rsidRPr="0010516F">
        <w:t xml:space="preserve"> is safe – that </w:t>
      </w:r>
      <w:r w:rsidR="00D52A6E" w:rsidRPr="0010516F">
        <w:t xml:space="preserve">the </w:t>
      </w:r>
      <w:r w:rsidR="00657BE3" w:rsidRPr="0010516F">
        <w:t xml:space="preserve">track owner/railroad </w:t>
      </w:r>
      <w:r w:rsidR="00AD6CB5" w:rsidRPr="0010516F">
        <w:t xml:space="preserve">conducted necessary rail inspections sufficient to maintain prescribed service failure </w:t>
      </w:r>
      <w:r w:rsidR="00F531D9" w:rsidRPr="0010516F">
        <w:t xml:space="preserve">target </w:t>
      </w:r>
      <w:r w:rsidR="00AD6CB5" w:rsidRPr="0010516F">
        <w:t>rate</w:t>
      </w:r>
      <w:r w:rsidR="008E1097" w:rsidRPr="0010516F">
        <w:t>.</w:t>
      </w:r>
      <w:r w:rsidR="00CA5593" w:rsidRPr="0010516F">
        <w:rPr>
          <w:szCs w:val="24"/>
        </w:rPr>
        <w:t xml:space="preserve"> </w:t>
      </w:r>
    </w:p>
    <w:p w14:paraId="7CAFD276" w14:textId="77777777" w:rsidR="000108BB" w:rsidRPr="0010516F" w:rsidRDefault="000108BB" w:rsidP="00B8387E">
      <w:pPr>
        <w:widowControl w:val="0"/>
        <w:tabs>
          <w:tab w:val="left" w:pos="0"/>
          <w:tab w:val="left" w:pos="720"/>
          <w:tab w:val="left" w:pos="1440"/>
        </w:tabs>
        <w:ind w:left="720"/>
      </w:pPr>
    </w:p>
    <w:p w14:paraId="301BC465" w14:textId="143D7B4F" w:rsidR="00B8387E" w:rsidRPr="0010516F" w:rsidRDefault="00BC0EF4" w:rsidP="00B8387E">
      <w:pPr>
        <w:widowControl w:val="0"/>
        <w:tabs>
          <w:tab w:val="left" w:pos="0"/>
          <w:tab w:val="left" w:pos="720"/>
          <w:tab w:val="left" w:pos="1440"/>
        </w:tabs>
        <w:ind w:left="720"/>
      </w:pPr>
      <w:r w:rsidRPr="0010516F">
        <w:t>I</w:t>
      </w:r>
      <w:r w:rsidR="00B8387E" w:rsidRPr="0010516F">
        <w:t>nformation collected and reviewed by FRA as a result</w:t>
      </w:r>
      <w:r w:rsidR="003D59FB" w:rsidRPr="0010516F">
        <w:t xml:space="preserve"> of the Track Safety Standards </w:t>
      </w:r>
      <w:r w:rsidR="00B8387E" w:rsidRPr="0010516F">
        <w:t>enhance rail safety by ensuring that track owners designate only qualified persons to inspect and maintain track, and to supervise restorations and renewals of track under traffic conditions.  This, in turn, will help to reduce the number of accidents/incidents and corresponding injuries, deaths, and property damage.</w:t>
      </w:r>
    </w:p>
    <w:p w14:paraId="344A1B2D" w14:textId="77777777" w:rsidR="00B8387E" w:rsidRPr="0010516F" w:rsidRDefault="00B8387E" w:rsidP="00B8387E">
      <w:pPr>
        <w:widowControl w:val="0"/>
        <w:tabs>
          <w:tab w:val="left" w:pos="0"/>
          <w:tab w:val="left" w:pos="720"/>
          <w:tab w:val="left" w:pos="1440"/>
        </w:tabs>
      </w:pPr>
    </w:p>
    <w:p w14:paraId="1A0167F0" w14:textId="69D9898C" w:rsidR="00B8387E" w:rsidRPr="0010516F" w:rsidRDefault="00B8387E" w:rsidP="00B8387E">
      <w:pPr>
        <w:widowControl w:val="0"/>
        <w:tabs>
          <w:tab w:val="left" w:pos="0"/>
          <w:tab w:val="left" w:pos="720"/>
          <w:tab w:val="left" w:pos="1440"/>
        </w:tabs>
        <w:ind w:left="720"/>
      </w:pPr>
      <w:r w:rsidRPr="0010516F">
        <w:t>Inspection records are extremely important and are used by Federal and State investigators in the enforcement of the Track Safety Standards, and thus help promote rail safety.  Track owners are required to retain inspection records for at least two years after the actual inspection and for one year after the remedial action is taken.  The frequency of inspection is related to the rate of track degradation, and a relaxation of that frequency would increase the risk of an accident caused by a defect that had not been detected.  In the event of a train accident/incident, particularly one implicating track structure, these inspection records provide invaluable investigatory assistance in determining the exact cause(s) of the accident/incident and also provide keen insight in designing appropriate remedial measures.</w:t>
      </w:r>
    </w:p>
    <w:p w14:paraId="42FD2CD1" w14:textId="77777777" w:rsidR="00B8387E" w:rsidRPr="0010516F" w:rsidRDefault="00B8387E" w:rsidP="00B8387E">
      <w:pPr>
        <w:widowControl w:val="0"/>
        <w:tabs>
          <w:tab w:val="left" w:pos="0"/>
          <w:tab w:val="left" w:pos="720"/>
          <w:tab w:val="left" w:pos="1440"/>
        </w:tabs>
        <w:ind w:left="720"/>
      </w:pPr>
    </w:p>
    <w:p w14:paraId="541DC3B1" w14:textId="2D1525CD" w:rsidR="008E1097" w:rsidRPr="0010516F" w:rsidRDefault="008E1097" w:rsidP="00B8387E">
      <w:pPr>
        <w:widowControl w:val="0"/>
        <w:tabs>
          <w:tab w:val="left" w:pos="0"/>
          <w:tab w:val="left" w:pos="720"/>
          <w:tab w:val="left" w:pos="1440"/>
        </w:tabs>
        <w:ind w:left="720"/>
      </w:pPr>
      <w:r w:rsidRPr="0010516F">
        <w:t>The new information collected from requirements in this proposed rule would ensure that continuous testing is done in accordance with the regulation and track safety is not compromised.  The information collected regarding heavy-point and flange-bearing frogs ensures that FRA is aware of the locations of these types of frogs and that they are being maintained in a safe manner.</w:t>
      </w:r>
    </w:p>
    <w:p w14:paraId="5561EA4E" w14:textId="77777777" w:rsidR="008E1097" w:rsidRPr="0010516F" w:rsidRDefault="008E1097" w:rsidP="00B8387E">
      <w:pPr>
        <w:widowControl w:val="0"/>
        <w:tabs>
          <w:tab w:val="left" w:pos="0"/>
          <w:tab w:val="left" w:pos="720"/>
          <w:tab w:val="left" w:pos="1440"/>
        </w:tabs>
        <w:ind w:left="720"/>
      </w:pPr>
    </w:p>
    <w:p w14:paraId="05AD2479" w14:textId="14E94DFF" w:rsidR="00CC1EA7" w:rsidRPr="0010516F" w:rsidRDefault="00B8387E" w:rsidP="00B8387E">
      <w:pPr>
        <w:widowControl w:val="0"/>
        <w:tabs>
          <w:tab w:val="left" w:pos="0"/>
          <w:tab w:val="left" w:pos="720"/>
          <w:tab w:val="left" w:pos="1440"/>
        </w:tabs>
        <w:ind w:left="720"/>
      </w:pPr>
      <w:r w:rsidRPr="0010516F">
        <w:t>In sum, the information collected aids FRA in its primary mission, which is to promote and enhance rail safety throughout the nation.</w:t>
      </w:r>
    </w:p>
    <w:p w14:paraId="5E5CE190" w14:textId="77777777" w:rsidR="00B21115" w:rsidRPr="0010516F" w:rsidRDefault="00B21115" w:rsidP="001163C2">
      <w:pPr>
        <w:widowControl w:val="0"/>
        <w:ind w:left="720" w:hanging="720"/>
        <w:rPr>
          <w:b/>
        </w:rPr>
      </w:pPr>
    </w:p>
    <w:p w14:paraId="2C464694" w14:textId="1D8595D9" w:rsidR="001163C2" w:rsidRPr="001D1FEC" w:rsidRDefault="001163C2" w:rsidP="001D1FEC">
      <w:pPr>
        <w:pStyle w:val="ListParagraph"/>
        <w:widowControl w:val="0"/>
        <w:numPr>
          <w:ilvl w:val="0"/>
          <w:numId w:val="32"/>
        </w:numPr>
        <w:rPr>
          <w:b/>
        </w:rPr>
      </w:pPr>
      <w:r w:rsidRPr="001D1FEC">
        <w:rPr>
          <w:b/>
          <w:u w:val="single"/>
        </w:rPr>
        <w:t>Special circumstances</w:t>
      </w:r>
      <w:r w:rsidRPr="001D1FEC">
        <w:rPr>
          <w:b/>
        </w:rPr>
        <w:t>.</w:t>
      </w:r>
    </w:p>
    <w:p w14:paraId="42A10743" w14:textId="77777777" w:rsidR="00DF56B9" w:rsidRDefault="00CC1EA7">
      <w:pPr>
        <w:widowControl w:val="0"/>
        <w:tabs>
          <w:tab w:val="left" w:pos="0"/>
          <w:tab w:val="left" w:pos="720"/>
          <w:tab w:val="left" w:pos="1440"/>
        </w:tabs>
      </w:pPr>
      <w:r>
        <w:t xml:space="preserve">   </w:t>
      </w:r>
      <w:r>
        <w:tab/>
      </w:r>
    </w:p>
    <w:p w14:paraId="44DB9D9D" w14:textId="470F8B4D" w:rsidR="00DF56B9" w:rsidRDefault="00DF56B9" w:rsidP="004D5B58">
      <w:pPr>
        <w:widowControl w:val="0"/>
        <w:tabs>
          <w:tab w:val="left" w:pos="0"/>
          <w:tab w:val="left" w:pos="720"/>
          <w:tab w:val="left" w:pos="1440"/>
        </w:tabs>
        <w:ind w:left="720"/>
      </w:pPr>
      <w:r>
        <w:t>All information collection requirements contained in this rule are in compliance with this section.</w:t>
      </w:r>
    </w:p>
    <w:p w14:paraId="21823594" w14:textId="0741E33C" w:rsidR="00CC1EA7" w:rsidRDefault="00CC1EA7">
      <w:pPr>
        <w:widowControl w:val="0"/>
        <w:tabs>
          <w:tab w:val="left" w:pos="0"/>
          <w:tab w:val="left" w:pos="720"/>
          <w:tab w:val="left" w:pos="1440"/>
        </w:tabs>
      </w:pPr>
      <w:r>
        <w:tab/>
      </w:r>
      <w:r>
        <w:tab/>
      </w:r>
      <w:r>
        <w:tab/>
      </w:r>
      <w:r>
        <w:tab/>
      </w:r>
      <w:r>
        <w:tab/>
      </w:r>
    </w:p>
    <w:p w14:paraId="78AAA795" w14:textId="67927818" w:rsidR="00C561CF" w:rsidRPr="001D1FEC" w:rsidRDefault="00C561CF" w:rsidP="001D1FEC">
      <w:pPr>
        <w:pStyle w:val="ListParagraph"/>
        <w:widowControl w:val="0"/>
        <w:numPr>
          <w:ilvl w:val="0"/>
          <w:numId w:val="32"/>
        </w:numPr>
        <w:rPr>
          <w:b/>
        </w:rPr>
      </w:pPr>
      <w:r w:rsidRPr="001D1FEC">
        <w:rPr>
          <w:b/>
          <w:u w:val="single"/>
        </w:rPr>
        <w:t>Compliance with 5 CFR 1320.8</w:t>
      </w:r>
      <w:r w:rsidRPr="001D1FEC">
        <w:rPr>
          <w:b/>
        </w:rPr>
        <w:t>.</w:t>
      </w:r>
    </w:p>
    <w:p w14:paraId="45EBFA76" w14:textId="77777777" w:rsidR="00A97539" w:rsidRDefault="00A97539" w:rsidP="00C561CF">
      <w:pPr>
        <w:widowControl w:val="0"/>
        <w:ind w:left="720" w:hanging="720"/>
        <w:rPr>
          <w:b/>
        </w:rPr>
      </w:pPr>
    </w:p>
    <w:p w14:paraId="08F45A1C" w14:textId="3534FEFA" w:rsidR="00555204" w:rsidRDefault="00555204" w:rsidP="00555204">
      <w:pPr>
        <w:widowControl w:val="0"/>
        <w:ind w:left="720"/>
      </w:pPr>
      <w:bookmarkStart w:id="10" w:name="_Hlk28588053"/>
      <w:r>
        <w:t xml:space="preserve">FRA is publishing a Notice of Proposed Rulemaking (NPRM) in the </w:t>
      </w:r>
      <w:r w:rsidRPr="00ED5E6B">
        <w:rPr>
          <w:b/>
        </w:rPr>
        <w:t>Federal Register</w:t>
      </w:r>
      <w:r>
        <w:t xml:space="preserve"> on </w:t>
      </w:r>
      <w:r w:rsidR="00FF6C16">
        <w:t xml:space="preserve">December 31, 2019, </w:t>
      </w:r>
      <w:r>
        <w:t xml:space="preserve">titled </w:t>
      </w:r>
      <w:r>
        <w:rPr>
          <w:u w:val="single"/>
        </w:rPr>
        <w:t xml:space="preserve">Rail Integrity Amendments and </w:t>
      </w:r>
      <w:r w:rsidRPr="00555204">
        <w:rPr>
          <w:u w:val="single"/>
        </w:rPr>
        <w:t>Track Safety Standards</w:t>
      </w:r>
      <w:r w:rsidRPr="00846A82">
        <w:t xml:space="preserve"> </w:t>
      </w:r>
      <w:r>
        <w:t xml:space="preserve">soliciting comments on the proposed rule and its accompanying information collection requirements from the regulated community, the general public, and interested parties.  </w:t>
      </w:r>
      <w:r w:rsidRPr="0044677C">
        <w:rPr>
          <w:u w:val="single"/>
        </w:rPr>
        <w:t>See</w:t>
      </w:r>
      <w:r>
        <w:t xml:space="preserve"> </w:t>
      </w:r>
      <w:r w:rsidR="00FF6C16" w:rsidRPr="00FF6C16">
        <w:t>84 FR 72526</w:t>
      </w:r>
      <w:r>
        <w:t>. FRA will respond to any comments received concerning the proposed rule and its associated collection of information at the final rule stage and in the final rule Supporting Justification.</w:t>
      </w:r>
    </w:p>
    <w:bookmarkEnd w:id="10"/>
    <w:p w14:paraId="2131A476" w14:textId="77777777" w:rsidR="00A545C9" w:rsidRPr="00062B6F" w:rsidRDefault="00A545C9" w:rsidP="00E14AED">
      <w:pPr>
        <w:autoSpaceDE w:val="0"/>
        <w:autoSpaceDN w:val="0"/>
        <w:adjustRightInd w:val="0"/>
        <w:ind w:left="720"/>
        <w:rPr>
          <w:bCs/>
          <w:szCs w:val="24"/>
        </w:rPr>
      </w:pPr>
    </w:p>
    <w:p w14:paraId="087F16DE" w14:textId="66B6599F" w:rsidR="00BD0A1E" w:rsidRPr="001D1FEC" w:rsidRDefault="00BD0A1E" w:rsidP="001D1FEC">
      <w:pPr>
        <w:pStyle w:val="ListParagraph"/>
        <w:widowControl w:val="0"/>
        <w:numPr>
          <w:ilvl w:val="0"/>
          <w:numId w:val="32"/>
        </w:numPr>
        <w:rPr>
          <w:b/>
        </w:rPr>
      </w:pPr>
      <w:r w:rsidRPr="001D1FEC">
        <w:rPr>
          <w:b/>
          <w:u w:val="single"/>
        </w:rPr>
        <w:t>Payments or gifts to respondents</w:t>
      </w:r>
      <w:r w:rsidRPr="001D1FEC">
        <w:rPr>
          <w:b/>
        </w:rPr>
        <w:t>.</w:t>
      </w:r>
    </w:p>
    <w:p w14:paraId="0E9CE784" w14:textId="77777777" w:rsidR="00A210D2" w:rsidRPr="0010516F" w:rsidRDefault="00A210D2">
      <w:pPr>
        <w:widowControl w:val="0"/>
        <w:tabs>
          <w:tab w:val="left" w:pos="0"/>
          <w:tab w:val="left" w:pos="720"/>
          <w:tab w:val="left" w:pos="1440"/>
        </w:tabs>
        <w:ind w:left="720" w:hanging="720"/>
        <w:rPr>
          <w:b/>
        </w:rPr>
      </w:pPr>
    </w:p>
    <w:p w14:paraId="346A7484" w14:textId="77777777" w:rsidR="004263B9" w:rsidRPr="0010516F" w:rsidRDefault="00CC1EA7" w:rsidP="00572F95">
      <w:pPr>
        <w:widowControl w:val="0"/>
        <w:tabs>
          <w:tab w:val="left" w:pos="0"/>
          <w:tab w:val="left" w:pos="720"/>
          <w:tab w:val="left" w:pos="1440"/>
        </w:tabs>
        <w:ind w:left="720"/>
      </w:pPr>
      <w:r w:rsidRPr="0010516F">
        <w:t xml:space="preserve">There are no monetary payments or gifts made to respondents associated with the information collection requirements contained in this </w:t>
      </w:r>
      <w:r w:rsidR="00555204" w:rsidRPr="0010516F">
        <w:t>NPRM</w:t>
      </w:r>
      <w:r w:rsidR="00C97BA9" w:rsidRPr="0010516F">
        <w:t xml:space="preserve"> rule</w:t>
      </w:r>
      <w:r w:rsidRPr="0010516F">
        <w:t xml:space="preserve">. </w:t>
      </w:r>
    </w:p>
    <w:p w14:paraId="7304C351" w14:textId="77777777" w:rsidR="004263B9" w:rsidRPr="0010516F" w:rsidRDefault="004263B9" w:rsidP="00493309">
      <w:pPr>
        <w:widowControl w:val="0"/>
        <w:tabs>
          <w:tab w:val="left" w:pos="0"/>
          <w:tab w:val="left" w:pos="720"/>
          <w:tab w:val="left" w:pos="1440"/>
        </w:tabs>
        <w:ind w:left="720"/>
      </w:pPr>
    </w:p>
    <w:p w14:paraId="18C5F2B0" w14:textId="625B151F" w:rsidR="00D64939" w:rsidRPr="001D1FEC" w:rsidRDefault="00D64939" w:rsidP="001D1FEC">
      <w:pPr>
        <w:pStyle w:val="ListParagraph"/>
        <w:widowControl w:val="0"/>
        <w:numPr>
          <w:ilvl w:val="0"/>
          <w:numId w:val="32"/>
        </w:numPr>
        <w:rPr>
          <w:b/>
        </w:rPr>
      </w:pPr>
      <w:r w:rsidRPr="001D1FEC">
        <w:rPr>
          <w:b/>
          <w:u w:val="single"/>
        </w:rPr>
        <w:t>Assurance of confidentiality</w:t>
      </w:r>
      <w:r w:rsidRPr="001D1FEC">
        <w:rPr>
          <w:b/>
        </w:rPr>
        <w:t>.</w:t>
      </w:r>
    </w:p>
    <w:p w14:paraId="7CFC11F1" w14:textId="77777777" w:rsidR="00CC1EA7" w:rsidRPr="0010516F" w:rsidRDefault="00CC1EA7">
      <w:pPr>
        <w:widowControl w:val="0"/>
        <w:tabs>
          <w:tab w:val="left" w:pos="0"/>
          <w:tab w:val="left" w:pos="720"/>
          <w:tab w:val="left" w:pos="1440"/>
        </w:tabs>
        <w:rPr>
          <w:b/>
        </w:rPr>
      </w:pPr>
    </w:p>
    <w:p w14:paraId="6D4939BE" w14:textId="77777777" w:rsidR="00CC1EA7" w:rsidRPr="0010516F" w:rsidRDefault="00CC1EA7">
      <w:pPr>
        <w:widowControl w:val="0"/>
        <w:tabs>
          <w:tab w:val="left" w:pos="0"/>
          <w:tab w:val="left" w:pos="720"/>
          <w:tab w:val="left" w:pos="1440"/>
        </w:tabs>
        <w:ind w:left="720"/>
      </w:pPr>
      <w:r w:rsidRPr="0010516F">
        <w:t>Information collected is not of a confidential nature, and FRA pledges no confidentiality.</w:t>
      </w:r>
    </w:p>
    <w:p w14:paraId="2D391D25" w14:textId="77777777" w:rsidR="00CC1EA7" w:rsidRPr="0010516F" w:rsidRDefault="00CC1EA7">
      <w:pPr>
        <w:widowControl w:val="0"/>
        <w:tabs>
          <w:tab w:val="left" w:pos="0"/>
          <w:tab w:val="left" w:pos="720"/>
          <w:tab w:val="left" w:pos="1440"/>
        </w:tabs>
        <w:rPr>
          <w:b/>
        </w:rPr>
      </w:pPr>
    </w:p>
    <w:p w14:paraId="031FD64F" w14:textId="32B6C97C" w:rsidR="00E420E7" w:rsidRPr="001D1FEC" w:rsidRDefault="00E420E7" w:rsidP="001D1FEC">
      <w:pPr>
        <w:pStyle w:val="ListParagraph"/>
        <w:widowControl w:val="0"/>
        <w:numPr>
          <w:ilvl w:val="0"/>
          <w:numId w:val="32"/>
        </w:numPr>
        <w:rPr>
          <w:b/>
        </w:rPr>
      </w:pPr>
      <w:r w:rsidRPr="001D1FEC">
        <w:rPr>
          <w:b/>
          <w:u w:val="single"/>
        </w:rPr>
        <w:t>Justification for any questions of a sensitive nature</w:t>
      </w:r>
      <w:r w:rsidRPr="001D1FEC">
        <w:rPr>
          <w:b/>
        </w:rPr>
        <w:t>.</w:t>
      </w:r>
    </w:p>
    <w:p w14:paraId="776D3B36" w14:textId="77777777" w:rsidR="00CC1EA7" w:rsidRPr="0010516F" w:rsidRDefault="00CC1EA7">
      <w:pPr>
        <w:widowControl w:val="0"/>
        <w:tabs>
          <w:tab w:val="center" w:pos="4680"/>
        </w:tabs>
        <w:ind w:left="720" w:hanging="720"/>
        <w:rPr>
          <w:b/>
        </w:rPr>
      </w:pPr>
      <w:r w:rsidRPr="0010516F">
        <w:rPr>
          <w:b/>
        </w:rPr>
        <w:tab/>
      </w:r>
    </w:p>
    <w:p w14:paraId="34856E65" w14:textId="0C891334" w:rsidR="00CC1EA7" w:rsidRPr="0010516F" w:rsidRDefault="00CC1EA7" w:rsidP="003D2C67">
      <w:pPr>
        <w:widowControl w:val="0"/>
        <w:tabs>
          <w:tab w:val="left" w:pos="0"/>
          <w:tab w:val="left" w:pos="720"/>
          <w:tab w:val="left" w:pos="1440"/>
        </w:tabs>
        <w:ind w:left="720"/>
      </w:pPr>
      <w:r w:rsidRPr="0010516F">
        <w:t>There are no questions</w:t>
      </w:r>
      <w:r w:rsidR="002F233B" w:rsidRPr="0010516F">
        <w:t xml:space="preserve"> or information</w:t>
      </w:r>
      <w:r w:rsidRPr="0010516F">
        <w:t xml:space="preserve"> of a sensitive nature </w:t>
      </w:r>
      <w:r w:rsidR="002F233B" w:rsidRPr="0010516F">
        <w:t xml:space="preserve">or data that would normally be considered private </w:t>
      </w:r>
      <w:r w:rsidRPr="0010516F">
        <w:t>in this collection of information.</w:t>
      </w:r>
      <w:r w:rsidRPr="0010516F">
        <w:rPr>
          <w:b/>
        </w:rPr>
        <w:t xml:space="preserve">  </w:t>
      </w:r>
    </w:p>
    <w:p w14:paraId="7DE8F91F" w14:textId="77777777" w:rsidR="00A545C9" w:rsidRPr="0010516F" w:rsidRDefault="00A545C9" w:rsidP="009539E5">
      <w:pPr>
        <w:widowControl w:val="0"/>
        <w:tabs>
          <w:tab w:val="left" w:pos="0"/>
          <w:tab w:val="left" w:pos="720"/>
          <w:tab w:val="left" w:pos="1440"/>
        </w:tabs>
        <w:ind w:left="720"/>
        <w:rPr>
          <w:b/>
        </w:rPr>
      </w:pPr>
    </w:p>
    <w:p w14:paraId="6DAA11B2" w14:textId="0D6F2F19" w:rsidR="007A3703" w:rsidRPr="001D1FEC" w:rsidRDefault="007A3703" w:rsidP="001D1FEC">
      <w:pPr>
        <w:pStyle w:val="ListParagraph"/>
        <w:numPr>
          <w:ilvl w:val="0"/>
          <w:numId w:val="32"/>
        </w:numPr>
        <w:rPr>
          <w:b/>
          <w:bCs/>
        </w:rPr>
      </w:pPr>
      <w:r w:rsidRPr="001D1FEC">
        <w:rPr>
          <w:b/>
          <w:bCs/>
          <w:u w:val="single"/>
        </w:rPr>
        <w:t>Estimate of burden hours for information collected</w:t>
      </w:r>
      <w:r w:rsidRPr="001D1FEC">
        <w:rPr>
          <w:b/>
          <w:bCs/>
        </w:rPr>
        <w:t>.</w:t>
      </w:r>
    </w:p>
    <w:p w14:paraId="21CA86C3" w14:textId="77777777" w:rsidR="001D1FEC" w:rsidRDefault="001D1FEC" w:rsidP="007A3703">
      <w:pPr>
        <w:ind w:left="720" w:hanging="720"/>
        <w:rPr>
          <w:b/>
          <w:bCs/>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3198"/>
        <w:gridCol w:w="1303"/>
        <w:gridCol w:w="1403"/>
        <w:gridCol w:w="1142"/>
        <w:gridCol w:w="1032"/>
        <w:gridCol w:w="1383"/>
      </w:tblGrid>
      <w:tr w:rsidR="00B3533B" w:rsidRPr="0010516F" w14:paraId="2F72FA97" w14:textId="77777777" w:rsidTr="00516D2B">
        <w:trPr>
          <w:cantSplit/>
          <w:trHeight w:val="1213"/>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41D173" w14:textId="77777777" w:rsidR="00B3533B" w:rsidRPr="0010516F" w:rsidRDefault="00B3533B" w:rsidP="00516D2B">
            <w:pPr>
              <w:spacing w:line="267" w:lineRule="auto"/>
              <w:rPr>
                <w:sz w:val="20"/>
                <w:lang w:val="en-CA"/>
              </w:rPr>
            </w:pPr>
          </w:p>
          <w:p w14:paraId="2B0D06F7" w14:textId="77777777" w:rsidR="00B3533B" w:rsidRPr="0010516F" w:rsidRDefault="00B3533B" w:rsidP="00516D2B">
            <w:pPr>
              <w:spacing w:line="267" w:lineRule="auto"/>
              <w:rPr>
                <w:sz w:val="20"/>
                <w:lang w:val="en-CA"/>
              </w:rPr>
            </w:pPr>
            <w:r w:rsidRPr="0010516F">
              <w:rPr>
                <w:sz w:val="20"/>
                <w:lang w:val="en-CA"/>
              </w:rPr>
              <w:t>CFR Section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D0F192" w14:textId="77777777" w:rsidR="00B3533B" w:rsidRPr="0010516F" w:rsidRDefault="00B3533B" w:rsidP="00516D2B">
            <w:pPr>
              <w:spacing w:line="267" w:lineRule="auto"/>
              <w:rPr>
                <w:sz w:val="20"/>
                <w:lang w:val="en-CA"/>
              </w:rPr>
            </w:pPr>
          </w:p>
          <w:p w14:paraId="43D03E96" w14:textId="77777777" w:rsidR="00B3533B" w:rsidRPr="0010516F" w:rsidRDefault="00B3533B" w:rsidP="00516D2B">
            <w:pPr>
              <w:spacing w:line="267" w:lineRule="auto"/>
              <w:jc w:val="center"/>
              <w:rPr>
                <w:sz w:val="20"/>
                <w:lang w:val="en-CA"/>
              </w:rPr>
            </w:pPr>
            <w:r w:rsidRPr="0010516F">
              <w:rPr>
                <w:sz w:val="20"/>
                <w:lang w:val="en-CA"/>
              </w:rPr>
              <w:t>Respondent Universe</w:t>
            </w:r>
            <w:r w:rsidRPr="0010516F">
              <w:rPr>
                <w:rStyle w:val="FootnoteReference"/>
                <w:sz w:val="20"/>
                <w:lang w:val="en-CA"/>
              </w:rPr>
              <w:footnoteReference w:id="2"/>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6FDE473" w14:textId="77777777" w:rsidR="00B3533B" w:rsidRPr="0010516F" w:rsidRDefault="00B3533B" w:rsidP="00516D2B">
            <w:pPr>
              <w:spacing w:line="267" w:lineRule="auto"/>
              <w:rPr>
                <w:sz w:val="20"/>
                <w:lang w:val="en-CA"/>
              </w:rPr>
            </w:pPr>
          </w:p>
          <w:p w14:paraId="7531CF17" w14:textId="77777777" w:rsidR="00B3533B" w:rsidRPr="0010516F" w:rsidRDefault="00B3533B" w:rsidP="00516D2B">
            <w:pPr>
              <w:spacing w:line="267" w:lineRule="auto"/>
              <w:jc w:val="center"/>
              <w:rPr>
                <w:sz w:val="20"/>
                <w:lang w:val="en-CA"/>
              </w:rPr>
            </w:pPr>
            <w:r w:rsidRPr="0010516F">
              <w:rPr>
                <w:sz w:val="20"/>
                <w:lang w:val="en-CA"/>
              </w:rPr>
              <w:t>Total Annual Responses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E291DB" w14:textId="77777777" w:rsidR="00B3533B" w:rsidRPr="0010516F" w:rsidRDefault="00B3533B" w:rsidP="00516D2B">
            <w:pPr>
              <w:spacing w:line="267" w:lineRule="auto"/>
              <w:rPr>
                <w:sz w:val="20"/>
                <w:lang w:val="en-CA"/>
              </w:rPr>
            </w:pPr>
          </w:p>
          <w:p w14:paraId="190232A3" w14:textId="77777777" w:rsidR="00B3533B" w:rsidRPr="0010516F" w:rsidRDefault="00B3533B" w:rsidP="00516D2B">
            <w:pPr>
              <w:spacing w:line="267" w:lineRule="auto"/>
              <w:jc w:val="center"/>
              <w:rPr>
                <w:sz w:val="20"/>
                <w:lang w:val="en-CA"/>
              </w:rPr>
            </w:pPr>
            <w:r w:rsidRPr="0010516F">
              <w:rPr>
                <w:sz w:val="20"/>
                <w:lang w:val="en-CA"/>
              </w:rPr>
              <w:t>Average Time per Response</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45D53E9" w14:textId="77777777" w:rsidR="00B3533B" w:rsidRPr="0010516F" w:rsidRDefault="00B3533B" w:rsidP="00516D2B">
            <w:pPr>
              <w:spacing w:line="267" w:lineRule="auto"/>
              <w:rPr>
                <w:sz w:val="20"/>
                <w:lang w:val="en-CA"/>
              </w:rPr>
            </w:pPr>
          </w:p>
          <w:p w14:paraId="0B68CA12" w14:textId="77777777" w:rsidR="00B3533B" w:rsidRPr="0010516F" w:rsidRDefault="00B3533B" w:rsidP="00516D2B">
            <w:pPr>
              <w:spacing w:line="267" w:lineRule="auto"/>
              <w:jc w:val="center"/>
              <w:rPr>
                <w:sz w:val="20"/>
                <w:lang w:val="en-CA"/>
              </w:rPr>
            </w:pPr>
            <w:r w:rsidRPr="0010516F">
              <w:rPr>
                <w:sz w:val="20"/>
                <w:lang w:val="en-CA"/>
              </w:rPr>
              <w:t>Total Annual Burden Hours</w:t>
            </w:r>
          </w:p>
        </w:tc>
        <w:tc>
          <w:tcPr>
            <w:tcW w:w="0" w:type="auto"/>
            <w:tcBorders>
              <w:top w:val="single" w:sz="7" w:space="0" w:color="000000"/>
              <w:left w:val="single" w:sz="7" w:space="0" w:color="000000"/>
              <w:bottom w:val="single" w:sz="7" w:space="0" w:color="000000"/>
              <w:right w:val="single" w:sz="7" w:space="0" w:color="000000"/>
            </w:tcBorders>
          </w:tcPr>
          <w:p w14:paraId="4E1CBF66" w14:textId="77777777" w:rsidR="00B3533B" w:rsidRPr="0010516F" w:rsidRDefault="00B3533B" w:rsidP="00516D2B">
            <w:pPr>
              <w:spacing w:line="267" w:lineRule="auto"/>
              <w:rPr>
                <w:sz w:val="20"/>
                <w:lang w:val="en-CA"/>
              </w:rPr>
            </w:pPr>
          </w:p>
          <w:p w14:paraId="3FE781FF" w14:textId="77777777" w:rsidR="00B3533B" w:rsidRPr="0010516F" w:rsidRDefault="00B3533B" w:rsidP="00516D2B">
            <w:pPr>
              <w:spacing w:line="267" w:lineRule="auto"/>
              <w:rPr>
                <w:sz w:val="20"/>
                <w:lang w:val="en-CA"/>
              </w:rPr>
            </w:pPr>
            <w:r w:rsidRPr="0010516F">
              <w:rPr>
                <w:sz w:val="20"/>
                <w:lang w:val="en-CA"/>
              </w:rPr>
              <w:t>Total Annual Dollar Cost Equivalent</w:t>
            </w:r>
            <w:r w:rsidRPr="0010516F">
              <w:rPr>
                <w:rStyle w:val="FootnoteReference"/>
                <w:sz w:val="20"/>
                <w:lang w:val="en-CA"/>
              </w:rPr>
              <w:footnoteReference w:id="3"/>
            </w:r>
          </w:p>
        </w:tc>
      </w:tr>
      <w:tr w:rsidR="00B3533B" w:rsidRPr="0010516F" w14:paraId="6CAE6DBB"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043C5C" w14:textId="77777777" w:rsidR="00B3533B" w:rsidRPr="0010516F" w:rsidRDefault="00B3533B" w:rsidP="00516D2B">
            <w:pPr>
              <w:spacing w:line="267" w:lineRule="auto"/>
              <w:rPr>
                <w:sz w:val="20"/>
                <w:lang w:val="en-CA"/>
              </w:rPr>
            </w:pPr>
            <w:r w:rsidRPr="0010516F">
              <w:rPr>
                <w:sz w:val="20"/>
                <w:lang w:val="en-CA"/>
              </w:rPr>
              <w:t>213.4 - Excepted track</w:t>
            </w:r>
          </w:p>
          <w:p w14:paraId="628C7687" w14:textId="77777777" w:rsidR="00B3533B" w:rsidRPr="0010516F" w:rsidRDefault="00B3533B" w:rsidP="00516D2B">
            <w:pPr>
              <w:spacing w:line="267" w:lineRule="auto"/>
              <w:rPr>
                <w:sz w:val="20"/>
                <w:lang w:val="en-CA"/>
              </w:rPr>
            </w:pPr>
            <w:r w:rsidRPr="0010516F">
              <w:rPr>
                <w:sz w:val="20"/>
                <w:lang w:val="en-CA"/>
              </w:rPr>
              <w:t>-  Notification to FRA about removal of excepted track</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AC0278" w14:textId="77777777" w:rsidR="00B3533B" w:rsidRPr="0010516F" w:rsidRDefault="00B3533B" w:rsidP="00516D2B">
            <w:pPr>
              <w:spacing w:line="267" w:lineRule="auto"/>
              <w:jc w:val="center"/>
              <w:rPr>
                <w:sz w:val="20"/>
                <w:lang w:val="en-CA"/>
              </w:rPr>
            </w:pPr>
          </w:p>
          <w:p w14:paraId="7EE77EDF" w14:textId="77777777" w:rsidR="00B3533B" w:rsidRPr="0010516F" w:rsidRDefault="00B3533B" w:rsidP="00516D2B">
            <w:pPr>
              <w:spacing w:line="267" w:lineRule="auto"/>
              <w:rPr>
                <w:sz w:val="20"/>
                <w:lang w:val="en-CA"/>
              </w:rPr>
            </w:pPr>
            <w:r w:rsidRPr="0010516F">
              <w:rPr>
                <w:sz w:val="20"/>
                <w:lang w:val="en-CA"/>
              </w:rPr>
              <w:t>236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FB2395" w14:textId="77777777" w:rsidR="00B3533B" w:rsidRPr="0010516F" w:rsidRDefault="00B3533B" w:rsidP="00516D2B">
            <w:pPr>
              <w:spacing w:line="267" w:lineRule="auto"/>
              <w:jc w:val="center"/>
              <w:rPr>
                <w:sz w:val="20"/>
                <w:lang w:val="en-CA"/>
              </w:rPr>
            </w:pPr>
          </w:p>
          <w:p w14:paraId="6A90B443" w14:textId="77777777" w:rsidR="00B3533B" w:rsidRPr="0010516F" w:rsidRDefault="00B3533B" w:rsidP="00516D2B">
            <w:pPr>
              <w:spacing w:line="267" w:lineRule="auto"/>
              <w:rPr>
                <w:sz w:val="20"/>
                <w:lang w:val="en-CA"/>
              </w:rPr>
            </w:pPr>
            <w:r w:rsidRPr="0010516F">
              <w:rPr>
                <w:sz w:val="20"/>
                <w:lang w:val="en-CA"/>
              </w:rPr>
              <w:t>15 notices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6063D4" w14:textId="77777777" w:rsidR="00B3533B" w:rsidRPr="0010516F" w:rsidRDefault="00B3533B" w:rsidP="00516D2B">
            <w:pPr>
              <w:spacing w:line="267" w:lineRule="auto"/>
              <w:jc w:val="center"/>
              <w:rPr>
                <w:sz w:val="20"/>
                <w:lang w:val="en-CA"/>
              </w:rPr>
            </w:pPr>
          </w:p>
          <w:p w14:paraId="28E28EAA" w14:textId="77777777" w:rsidR="00B3533B" w:rsidRPr="0010516F" w:rsidRDefault="00B3533B" w:rsidP="00516D2B">
            <w:pPr>
              <w:spacing w:line="267" w:lineRule="auto"/>
              <w:rPr>
                <w:sz w:val="20"/>
                <w:lang w:val="en-CA"/>
              </w:rPr>
            </w:pPr>
            <w:r w:rsidRPr="0010516F">
              <w:rPr>
                <w:sz w:val="20"/>
                <w:lang w:val="en-CA"/>
              </w:rPr>
              <w:t>10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87D0A6" w14:textId="77777777" w:rsidR="00B3533B" w:rsidRPr="0010516F" w:rsidRDefault="00B3533B" w:rsidP="00516D2B">
            <w:pPr>
              <w:spacing w:line="267" w:lineRule="auto"/>
              <w:jc w:val="center"/>
              <w:rPr>
                <w:sz w:val="20"/>
                <w:lang w:val="en-CA"/>
              </w:rPr>
            </w:pPr>
          </w:p>
          <w:p w14:paraId="735C2F51" w14:textId="77777777" w:rsidR="00B3533B" w:rsidRPr="0010516F" w:rsidRDefault="00B3533B" w:rsidP="00516D2B">
            <w:pPr>
              <w:spacing w:line="267" w:lineRule="auto"/>
              <w:rPr>
                <w:sz w:val="20"/>
                <w:lang w:val="en-CA"/>
              </w:rPr>
            </w:pPr>
            <w:r w:rsidRPr="0010516F">
              <w:rPr>
                <w:sz w:val="20"/>
                <w:lang w:val="en-CA"/>
              </w:rPr>
              <w:t>3 hours</w:t>
            </w:r>
          </w:p>
        </w:tc>
        <w:tc>
          <w:tcPr>
            <w:tcW w:w="0" w:type="auto"/>
            <w:tcBorders>
              <w:top w:val="single" w:sz="7" w:space="0" w:color="000000"/>
              <w:left w:val="single" w:sz="7" w:space="0" w:color="000000"/>
              <w:bottom w:val="single" w:sz="7" w:space="0" w:color="000000"/>
              <w:right w:val="single" w:sz="7" w:space="0" w:color="000000"/>
            </w:tcBorders>
          </w:tcPr>
          <w:p w14:paraId="32902D6A" w14:textId="77777777" w:rsidR="00B3533B" w:rsidRPr="0010516F" w:rsidRDefault="00B3533B" w:rsidP="00516D2B">
            <w:pPr>
              <w:spacing w:line="267" w:lineRule="auto"/>
              <w:rPr>
                <w:sz w:val="20"/>
                <w:lang w:val="en-CA"/>
              </w:rPr>
            </w:pPr>
          </w:p>
          <w:p w14:paraId="602B0011" w14:textId="77777777" w:rsidR="00B3533B" w:rsidRPr="0010516F" w:rsidRDefault="00B3533B" w:rsidP="00516D2B">
            <w:pPr>
              <w:spacing w:line="267" w:lineRule="auto"/>
              <w:rPr>
                <w:sz w:val="20"/>
                <w:lang w:val="en-CA"/>
              </w:rPr>
            </w:pPr>
            <w:r w:rsidRPr="0010516F">
              <w:rPr>
                <w:sz w:val="20"/>
                <w:lang w:val="en-CA"/>
              </w:rPr>
              <w:t>$219</w:t>
            </w:r>
          </w:p>
        </w:tc>
      </w:tr>
      <w:tr w:rsidR="00B3533B" w:rsidRPr="0010516F" w14:paraId="415BC55E"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B48BCD" w14:textId="77777777" w:rsidR="00B3533B" w:rsidRPr="0010516F" w:rsidRDefault="00B3533B" w:rsidP="00516D2B">
            <w:pPr>
              <w:spacing w:line="267" w:lineRule="auto"/>
              <w:rPr>
                <w:sz w:val="20"/>
                <w:lang w:val="en-CA"/>
              </w:rPr>
            </w:pPr>
            <w:r w:rsidRPr="0010516F">
              <w:rPr>
                <w:sz w:val="20"/>
                <w:lang w:val="en-CA"/>
              </w:rPr>
              <w:t>213.5 - Responsibility of track owners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6434D3"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E4B7E82" w14:textId="77777777" w:rsidR="00B3533B" w:rsidRPr="0010516F" w:rsidRDefault="00B3533B" w:rsidP="00516D2B">
            <w:pPr>
              <w:spacing w:line="267" w:lineRule="auto"/>
              <w:jc w:val="center"/>
              <w:rPr>
                <w:sz w:val="20"/>
                <w:lang w:val="en-CA"/>
              </w:rPr>
            </w:pPr>
            <w:r w:rsidRPr="0010516F">
              <w:rPr>
                <w:sz w:val="20"/>
                <w:lang w:val="en-CA"/>
              </w:rPr>
              <w:t>10 written notices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4124CE" w14:textId="77777777" w:rsidR="00B3533B" w:rsidRPr="0010516F" w:rsidRDefault="00B3533B" w:rsidP="00516D2B">
            <w:pPr>
              <w:spacing w:line="267" w:lineRule="auto"/>
              <w:rPr>
                <w:sz w:val="20"/>
                <w:lang w:val="en-CA"/>
              </w:rPr>
            </w:pPr>
            <w:r w:rsidRPr="0010516F">
              <w:rPr>
                <w:sz w:val="20"/>
                <w:lang w:val="en-CA"/>
              </w:rPr>
              <w:t>1 hours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2DDC08" w14:textId="77777777" w:rsidR="00B3533B" w:rsidRPr="0010516F" w:rsidRDefault="00B3533B" w:rsidP="00516D2B">
            <w:pPr>
              <w:spacing w:line="267" w:lineRule="auto"/>
              <w:rPr>
                <w:sz w:val="20"/>
                <w:lang w:val="en-CA"/>
              </w:rPr>
            </w:pPr>
            <w:r w:rsidRPr="0010516F">
              <w:rPr>
                <w:sz w:val="20"/>
                <w:lang w:val="en-CA"/>
              </w:rPr>
              <w:t>10 hours</w:t>
            </w:r>
          </w:p>
        </w:tc>
        <w:tc>
          <w:tcPr>
            <w:tcW w:w="0" w:type="auto"/>
            <w:tcBorders>
              <w:top w:val="single" w:sz="7" w:space="0" w:color="000000"/>
              <w:left w:val="single" w:sz="7" w:space="0" w:color="000000"/>
              <w:bottom w:val="single" w:sz="7" w:space="0" w:color="000000"/>
              <w:right w:val="single" w:sz="7" w:space="0" w:color="000000"/>
            </w:tcBorders>
          </w:tcPr>
          <w:p w14:paraId="295F2002" w14:textId="77777777" w:rsidR="00B3533B" w:rsidRPr="0010516F" w:rsidRDefault="00B3533B" w:rsidP="00516D2B">
            <w:pPr>
              <w:spacing w:line="267" w:lineRule="auto"/>
              <w:rPr>
                <w:sz w:val="20"/>
                <w:lang w:val="en-CA"/>
              </w:rPr>
            </w:pPr>
            <w:r w:rsidRPr="0010516F">
              <w:rPr>
                <w:sz w:val="20"/>
                <w:lang w:val="en-CA"/>
              </w:rPr>
              <w:t>$730</w:t>
            </w:r>
          </w:p>
        </w:tc>
      </w:tr>
      <w:tr w:rsidR="00B3533B" w:rsidRPr="0010516F" w14:paraId="143E98D2" w14:textId="77777777" w:rsidTr="00516D2B">
        <w:trPr>
          <w:cantSplit/>
          <w:trHeight w:val="1327"/>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8AF7C6A" w14:textId="77777777" w:rsidR="00B3533B" w:rsidRPr="0010516F" w:rsidRDefault="00B3533B" w:rsidP="00516D2B">
            <w:pPr>
              <w:spacing w:line="267" w:lineRule="auto"/>
              <w:rPr>
                <w:sz w:val="20"/>
                <w:lang w:val="en-CA"/>
              </w:rPr>
            </w:pPr>
            <w:r w:rsidRPr="0010516F">
              <w:rPr>
                <w:sz w:val="20"/>
                <w:lang w:val="en-CA"/>
              </w:rPr>
              <w:t>213.7 - Designation of qualified persons to supervise certain renewals and inspect track</w:t>
            </w:r>
          </w:p>
          <w:p w14:paraId="7F44E378" w14:textId="77777777" w:rsidR="00B3533B" w:rsidRPr="0010516F" w:rsidRDefault="00B3533B" w:rsidP="00516D2B">
            <w:pPr>
              <w:spacing w:line="267" w:lineRule="auto"/>
              <w:rPr>
                <w:sz w:val="20"/>
                <w:lang w:val="en-CA"/>
              </w:rPr>
            </w:pPr>
            <w:r w:rsidRPr="0010516F">
              <w:rPr>
                <w:sz w:val="20"/>
                <w:lang w:val="en-CA"/>
              </w:rPr>
              <w:t>-  Designations: Names on list with written authorization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D76144" w14:textId="77777777" w:rsidR="00B3533B" w:rsidRPr="0010516F" w:rsidRDefault="00B3533B" w:rsidP="00516D2B">
            <w:pPr>
              <w:spacing w:line="267" w:lineRule="auto"/>
              <w:rPr>
                <w:sz w:val="20"/>
                <w:lang w:val="en-CA"/>
              </w:rPr>
            </w:pPr>
          </w:p>
          <w:p w14:paraId="31BB2C1F" w14:textId="77777777" w:rsidR="00B3533B" w:rsidRPr="0010516F" w:rsidRDefault="00B3533B" w:rsidP="00516D2B">
            <w:pPr>
              <w:spacing w:line="267" w:lineRule="auto"/>
              <w:rPr>
                <w:sz w:val="20"/>
                <w:lang w:val="en-CA"/>
              </w:rPr>
            </w:pPr>
          </w:p>
          <w:p w14:paraId="74986080" w14:textId="77777777" w:rsidR="00B3533B" w:rsidRPr="0010516F" w:rsidRDefault="00B3533B" w:rsidP="00516D2B">
            <w:pPr>
              <w:spacing w:line="267" w:lineRule="auto"/>
              <w:rPr>
                <w:sz w:val="20"/>
                <w:lang w:val="en-CA"/>
              </w:rPr>
            </w:pPr>
          </w:p>
          <w:p w14:paraId="14BAF408" w14:textId="77777777" w:rsidR="00B3533B" w:rsidRPr="0010516F" w:rsidRDefault="00B3533B" w:rsidP="00516D2B">
            <w:pPr>
              <w:spacing w:line="267" w:lineRule="auto"/>
              <w:rPr>
                <w:sz w:val="20"/>
                <w:lang w:val="en-CA"/>
              </w:rPr>
            </w:pPr>
            <w:r w:rsidRPr="0010516F">
              <w:rPr>
                <w:sz w:val="20"/>
                <w:lang w:val="en-CA"/>
              </w:rPr>
              <w:t>728 railroads</w:t>
            </w:r>
          </w:p>
          <w:p w14:paraId="63308F2D"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8F19AFF" w14:textId="77777777" w:rsidR="00B3533B" w:rsidRPr="0010516F" w:rsidRDefault="00B3533B" w:rsidP="00516D2B">
            <w:pPr>
              <w:spacing w:line="267" w:lineRule="auto"/>
              <w:jc w:val="center"/>
              <w:rPr>
                <w:sz w:val="20"/>
                <w:lang w:val="en-CA"/>
              </w:rPr>
            </w:pPr>
          </w:p>
          <w:p w14:paraId="47D406D2" w14:textId="77777777" w:rsidR="00B3533B" w:rsidRPr="0010516F" w:rsidRDefault="00B3533B" w:rsidP="00516D2B">
            <w:pPr>
              <w:spacing w:line="267" w:lineRule="auto"/>
              <w:jc w:val="center"/>
              <w:rPr>
                <w:sz w:val="20"/>
                <w:lang w:val="en-CA"/>
              </w:rPr>
            </w:pPr>
          </w:p>
          <w:p w14:paraId="2C168C7E" w14:textId="77777777" w:rsidR="00B3533B" w:rsidRPr="0010516F" w:rsidRDefault="00B3533B" w:rsidP="00516D2B">
            <w:pPr>
              <w:spacing w:line="267" w:lineRule="auto"/>
              <w:rPr>
                <w:sz w:val="20"/>
                <w:lang w:val="en-CA"/>
              </w:rPr>
            </w:pPr>
          </w:p>
          <w:p w14:paraId="78188E51" w14:textId="77777777" w:rsidR="00B3533B" w:rsidRPr="0010516F" w:rsidRDefault="00B3533B" w:rsidP="00516D2B">
            <w:pPr>
              <w:spacing w:line="267" w:lineRule="auto"/>
              <w:rPr>
                <w:sz w:val="20"/>
                <w:lang w:val="en-CA"/>
              </w:rPr>
            </w:pPr>
            <w:r w:rsidRPr="0010516F">
              <w:rPr>
                <w:sz w:val="20"/>
                <w:lang w:val="en-CA"/>
              </w:rPr>
              <w:t>1,500 names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18C3BE" w14:textId="77777777" w:rsidR="00B3533B" w:rsidRPr="0010516F" w:rsidRDefault="00B3533B" w:rsidP="00516D2B">
            <w:pPr>
              <w:spacing w:line="267" w:lineRule="auto"/>
              <w:jc w:val="center"/>
              <w:rPr>
                <w:sz w:val="20"/>
                <w:lang w:val="en-CA"/>
              </w:rPr>
            </w:pPr>
          </w:p>
          <w:p w14:paraId="0E1A35DB" w14:textId="77777777" w:rsidR="00B3533B" w:rsidRPr="0010516F" w:rsidRDefault="00B3533B" w:rsidP="00516D2B">
            <w:pPr>
              <w:spacing w:line="267" w:lineRule="auto"/>
              <w:jc w:val="center"/>
              <w:rPr>
                <w:sz w:val="20"/>
                <w:lang w:val="en-CA"/>
              </w:rPr>
            </w:pPr>
          </w:p>
          <w:p w14:paraId="1E90C044" w14:textId="77777777" w:rsidR="00B3533B" w:rsidRPr="0010516F" w:rsidRDefault="00B3533B" w:rsidP="00516D2B">
            <w:pPr>
              <w:spacing w:line="267" w:lineRule="auto"/>
              <w:jc w:val="center"/>
              <w:rPr>
                <w:sz w:val="20"/>
                <w:lang w:val="en-CA"/>
              </w:rPr>
            </w:pPr>
          </w:p>
          <w:p w14:paraId="322CC2E7" w14:textId="77777777" w:rsidR="00B3533B" w:rsidRPr="0010516F" w:rsidRDefault="00B3533B" w:rsidP="00516D2B">
            <w:pPr>
              <w:spacing w:line="267" w:lineRule="auto"/>
              <w:rPr>
                <w:sz w:val="20"/>
                <w:lang w:val="en-CA"/>
              </w:rPr>
            </w:pPr>
            <w:r w:rsidRPr="0010516F">
              <w:rPr>
                <w:sz w:val="20"/>
                <w:lang w:val="en-CA"/>
              </w:rPr>
              <w:t>10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3DD55B" w14:textId="77777777" w:rsidR="00B3533B" w:rsidRPr="0010516F" w:rsidRDefault="00B3533B" w:rsidP="00516D2B">
            <w:pPr>
              <w:spacing w:line="267" w:lineRule="auto"/>
              <w:jc w:val="center"/>
              <w:rPr>
                <w:sz w:val="20"/>
                <w:lang w:val="en-CA"/>
              </w:rPr>
            </w:pPr>
          </w:p>
          <w:p w14:paraId="312F022A" w14:textId="77777777" w:rsidR="00B3533B" w:rsidRPr="0010516F" w:rsidRDefault="00B3533B" w:rsidP="00516D2B">
            <w:pPr>
              <w:spacing w:line="267" w:lineRule="auto"/>
              <w:jc w:val="center"/>
              <w:rPr>
                <w:sz w:val="20"/>
                <w:lang w:val="en-CA"/>
              </w:rPr>
            </w:pPr>
          </w:p>
          <w:p w14:paraId="7372D3B4" w14:textId="77777777" w:rsidR="00B3533B" w:rsidRPr="0010516F" w:rsidRDefault="00B3533B" w:rsidP="00516D2B">
            <w:pPr>
              <w:spacing w:line="267" w:lineRule="auto"/>
              <w:jc w:val="center"/>
              <w:rPr>
                <w:sz w:val="20"/>
                <w:lang w:val="en-CA"/>
              </w:rPr>
            </w:pPr>
          </w:p>
          <w:p w14:paraId="1730A76A" w14:textId="77777777" w:rsidR="00B3533B" w:rsidRPr="0010516F" w:rsidRDefault="00B3533B" w:rsidP="00516D2B">
            <w:pPr>
              <w:spacing w:line="267" w:lineRule="auto"/>
              <w:rPr>
                <w:sz w:val="20"/>
                <w:lang w:val="en-CA"/>
              </w:rPr>
            </w:pPr>
            <w:r w:rsidRPr="0010516F">
              <w:rPr>
                <w:sz w:val="20"/>
                <w:lang w:val="en-CA"/>
              </w:rPr>
              <w:t>250 hours</w:t>
            </w:r>
          </w:p>
        </w:tc>
        <w:tc>
          <w:tcPr>
            <w:tcW w:w="0" w:type="auto"/>
            <w:tcBorders>
              <w:top w:val="single" w:sz="7" w:space="0" w:color="000000"/>
              <w:left w:val="single" w:sz="7" w:space="0" w:color="000000"/>
              <w:bottom w:val="single" w:sz="7" w:space="0" w:color="000000"/>
              <w:right w:val="single" w:sz="7" w:space="0" w:color="000000"/>
            </w:tcBorders>
          </w:tcPr>
          <w:p w14:paraId="40934D46" w14:textId="77777777" w:rsidR="00B3533B" w:rsidRPr="0010516F" w:rsidRDefault="00B3533B" w:rsidP="00516D2B">
            <w:pPr>
              <w:spacing w:line="267" w:lineRule="auto"/>
              <w:rPr>
                <w:sz w:val="20"/>
                <w:lang w:val="en-CA"/>
              </w:rPr>
            </w:pPr>
          </w:p>
          <w:p w14:paraId="6E084002" w14:textId="77777777" w:rsidR="00B3533B" w:rsidRPr="0010516F" w:rsidRDefault="00B3533B" w:rsidP="00516D2B">
            <w:pPr>
              <w:spacing w:line="267" w:lineRule="auto"/>
              <w:rPr>
                <w:sz w:val="20"/>
                <w:lang w:val="en-CA"/>
              </w:rPr>
            </w:pPr>
          </w:p>
          <w:p w14:paraId="4D8C74CD" w14:textId="77777777" w:rsidR="00B3533B" w:rsidRPr="0010516F" w:rsidRDefault="00B3533B" w:rsidP="00516D2B">
            <w:pPr>
              <w:spacing w:line="267" w:lineRule="auto"/>
              <w:rPr>
                <w:sz w:val="20"/>
                <w:lang w:val="en-CA"/>
              </w:rPr>
            </w:pPr>
          </w:p>
          <w:p w14:paraId="2069C1DA" w14:textId="77777777" w:rsidR="00B3533B" w:rsidRPr="0010516F" w:rsidRDefault="00B3533B" w:rsidP="00516D2B">
            <w:pPr>
              <w:spacing w:line="267" w:lineRule="auto"/>
              <w:rPr>
                <w:sz w:val="20"/>
                <w:lang w:val="en-CA"/>
              </w:rPr>
            </w:pPr>
            <w:r w:rsidRPr="0010516F">
              <w:rPr>
                <w:sz w:val="20"/>
                <w:lang w:val="en-CA"/>
              </w:rPr>
              <w:t>$18,250</w:t>
            </w:r>
          </w:p>
        </w:tc>
      </w:tr>
      <w:tr w:rsidR="00B3533B" w:rsidRPr="0010516F" w14:paraId="3C0C299A"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7974D9" w14:textId="77777777" w:rsidR="00B3533B" w:rsidRPr="0010516F" w:rsidRDefault="00B3533B" w:rsidP="00516D2B">
            <w:pPr>
              <w:spacing w:line="267" w:lineRule="auto"/>
              <w:rPr>
                <w:sz w:val="20"/>
                <w:lang w:val="en-CA"/>
              </w:rPr>
            </w:pPr>
            <w:r w:rsidRPr="0010516F">
              <w:rPr>
                <w:sz w:val="20"/>
                <w:lang w:val="en-CA"/>
              </w:rPr>
              <w:t xml:space="preserve">213.17 - Waivers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E848A64"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BDE4D7" w14:textId="77777777" w:rsidR="00B3533B" w:rsidRPr="0010516F" w:rsidRDefault="00B3533B" w:rsidP="00516D2B">
            <w:pPr>
              <w:spacing w:line="267" w:lineRule="auto"/>
              <w:rPr>
                <w:sz w:val="20"/>
                <w:lang w:val="en-CA"/>
              </w:rPr>
            </w:pPr>
            <w:r w:rsidRPr="0010516F">
              <w:rPr>
                <w:sz w:val="20"/>
                <w:lang w:val="en-CA"/>
              </w:rPr>
              <w:t>6 petitions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00BCA9" w14:textId="77777777" w:rsidR="00B3533B" w:rsidRPr="0010516F" w:rsidRDefault="00B3533B" w:rsidP="00516D2B">
            <w:pPr>
              <w:spacing w:line="267" w:lineRule="auto"/>
              <w:rPr>
                <w:sz w:val="20"/>
                <w:lang w:val="en-CA"/>
              </w:rPr>
            </w:pPr>
            <w:r w:rsidRPr="0010516F">
              <w:rPr>
                <w:sz w:val="20"/>
                <w:lang w:val="en-CA"/>
              </w:rPr>
              <w:t>2 hours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526DD8" w14:textId="77777777" w:rsidR="00B3533B" w:rsidRPr="0010516F" w:rsidRDefault="00B3533B" w:rsidP="00516D2B">
            <w:pPr>
              <w:spacing w:line="267" w:lineRule="auto"/>
              <w:rPr>
                <w:sz w:val="20"/>
                <w:lang w:val="en-CA"/>
              </w:rPr>
            </w:pPr>
            <w:r w:rsidRPr="0010516F">
              <w:rPr>
                <w:sz w:val="20"/>
                <w:lang w:val="en-CA"/>
              </w:rPr>
              <w:t>12 hours</w:t>
            </w:r>
          </w:p>
        </w:tc>
        <w:tc>
          <w:tcPr>
            <w:tcW w:w="0" w:type="auto"/>
            <w:tcBorders>
              <w:top w:val="single" w:sz="7" w:space="0" w:color="000000"/>
              <w:left w:val="single" w:sz="7" w:space="0" w:color="000000"/>
              <w:bottom w:val="single" w:sz="7" w:space="0" w:color="000000"/>
              <w:right w:val="single" w:sz="7" w:space="0" w:color="000000"/>
            </w:tcBorders>
          </w:tcPr>
          <w:p w14:paraId="414CD820" w14:textId="77777777" w:rsidR="00B3533B" w:rsidRPr="0010516F" w:rsidRDefault="00B3533B" w:rsidP="00516D2B">
            <w:pPr>
              <w:spacing w:line="267" w:lineRule="auto"/>
              <w:rPr>
                <w:sz w:val="20"/>
                <w:lang w:val="en-CA"/>
              </w:rPr>
            </w:pPr>
            <w:r w:rsidRPr="0010516F">
              <w:rPr>
                <w:sz w:val="20"/>
                <w:lang w:val="en-CA"/>
              </w:rPr>
              <w:t>$876</w:t>
            </w:r>
          </w:p>
        </w:tc>
      </w:tr>
      <w:tr w:rsidR="00B3533B" w:rsidRPr="0010516F" w14:paraId="38255E0B"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A4DAF4" w14:textId="77777777" w:rsidR="00B3533B" w:rsidRPr="0010516F" w:rsidRDefault="00B3533B" w:rsidP="00516D2B">
            <w:pPr>
              <w:spacing w:line="267" w:lineRule="auto"/>
              <w:rPr>
                <w:sz w:val="20"/>
                <w:lang w:val="en-CA"/>
              </w:rPr>
            </w:pPr>
            <w:r w:rsidRPr="0010516F">
              <w:rPr>
                <w:sz w:val="20"/>
                <w:lang w:val="en-CA"/>
              </w:rPr>
              <w:t>213.57 - Curves, elevation and speed limitations</w:t>
            </w:r>
          </w:p>
          <w:p w14:paraId="04708C99" w14:textId="77777777" w:rsidR="00B3533B" w:rsidRPr="0010516F" w:rsidRDefault="00B3533B" w:rsidP="00516D2B">
            <w:pPr>
              <w:spacing w:line="267" w:lineRule="auto"/>
              <w:rPr>
                <w:sz w:val="20"/>
                <w:lang w:val="en-CA"/>
              </w:rPr>
            </w:pPr>
            <w:r w:rsidRPr="0010516F">
              <w:rPr>
                <w:sz w:val="20"/>
                <w:lang w:val="en-CA"/>
              </w:rPr>
              <w:t>-   Request to FRA for vehicle type approval</w:t>
            </w:r>
          </w:p>
          <w:p w14:paraId="6CCE87C5" w14:textId="77777777" w:rsidR="00B3533B" w:rsidRPr="0010516F" w:rsidRDefault="00B3533B" w:rsidP="00516D2B">
            <w:pPr>
              <w:spacing w:line="267" w:lineRule="auto"/>
              <w:rPr>
                <w:sz w:val="20"/>
                <w:lang w:val="en-CA"/>
              </w:rPr>
            </w:pPr>
            <w:r w:rsidRPr="0010516F">
              <w:rPr>
                <w:sz w:val="20"/>
                <w:lang w:val="en-CA"/>
              </w:rPr>
              <w:t>- Written Notification to FRA prior to implementation of higher curving speeds</w:t>
            </w:r>
          </w:p>
          <w:p w14:paraId="4A3B87A1" w14:textId="77777777" w:rsidR="00B3533B" w:rsidRPr="0010516F" w:rsidRDefault="00B3533B" w:rsidP="00516D2B">
            <w:pPr>
              <w:spacing w:line="267" w:lineRule="auto"/>
              <w:rPr>
                <w:sz w:val="20"/>
                <w:lang w:val="en-CA"/>
              </w:rPr>
            </w:pPr>
            <w:r w:rsidRPr="0010516F">
              <w:rPr>
                <w:sz w:val="20"/>
                <w:lang w:val="en-CA"/>
              </w:rPr>
              <w:t>-- Written consent of track owners obtained by railroad providing service over that track</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CEF717" w14:textId="77777777" w:rsidR="00B3533B" w:rsidRPr="0010516F" w:rsidRDefault="00B3533B" w:rsidP="00516D2B">
            <w:pPr>
              <w:spacing w:line="267" w:lineRule="auto"/>
              <w:jc w:val="center"/>
              <w:rPr>
                <w:sz w:val="20"/>
                <w:lang w:val="en-CA"/>
              </w:rPr>
            </w:pPr>
          </w:p>
          <w:p w14:paraId="66EA11C2" w14:textId="77777777" w:rsidR="00B3533B" w:rsidRPr="0010516F" w:rsidRDefault="00B3533B" w:rsidP="00516D2B">
            <w:pPr>
              <w:spacing w:line="267" w:lineRule="auto"/>
              <w:rPr>
                <w:sz w:val="20"/>
                <w:lang w:val="en-CA"/>
              </w:rPr>
            </w:pPr>
          </w:p>
          <w:p w14:paraId="3CB8289A" w14:textId="77777777" w:rsidR="00B3533B" w:rsidRPr="0010516F" w:rsidRDefault="00B3533B" w:rsidP="00516D2B">
            <w:pPr>
              <w:spacing w:line="267" w:lineRule="auto"/>
              <w:rPr>
                <w:sz w:val="20"/>
                <w:lang w:val="en-CA"/>
              </w:rPr>
            </w:pPr>
            <w:r w:rsidRPr="0010516F">
              <w:rPr>
                <w:sz w:val="20"/>
                <w:lang w:val="en-CA"/>
              </w:rPr>
              <w:t>744 railroads</w:t>
            </w:r>
          </w:p>
          <w:p w14:paraId="7FFA6FB6" w14:textId="77777777" w:rsidR="00B3533B" w:rsidRPr="0010516F" w:rsidRDefault="00B3533B" w:rsidP="00516D2B">
            <w:pPr>
              <w:spacing w:line="267" w:lineRule="auto"/>
              <w:rPr>
                <w:sz w:val="20"/>
                <w:lang w:val="en-CA"/>
              </w:rPr>
            </w:pPr>
          </w:p>
          <w:p w14:paraId="459C9C2B" w14:textId="77777777" w:rsidR="00B3533B" w:rsidRPr="0010516F" w:rsidRDefault="00B3533B" w:rsidP="00516D2B">
            <w:pPr>
              <w:spacing w:line="267" w:lineRule="auto"/>
              <w:rPr>
                <w:sz w:val="20"/>
                <w:lang w:val="en-CA"/>
              </w:rPr>
            </w:pPr>
            <w:r w:rsidRPr="0010516F">
              <w:rPr>
                <w:sz w:val="20"/>
                <w:lang w:val="en-CA"/>
              </w:rPr>
              <w:t>744 railroads</w:t>
            </w:r>
          </w:p>
          <w:p w14:paraId="241FEBA0" w14:textId="77777777" w:rsidR="00B3533B" w:rsidRPr="0010516F" w:rsidRDefault="00B3533B" w:rsidP="00516D2B">
            <w:pPr>
              <w:spacing w:line="267" w:lineRule="auto"/>
              <w:jc w:val="center"/>
              <w:rPr>
                <w:sz w:val="20"/>
                <w:lang w:val="en-CA"/>
              </w:rPr>
            </w:pPr>
          </w:p>
          <w:p w14:paraId="779F0FF8" w14:textId="77777777" w:rsidR="00B3533B" w:rsidRPr="0010516F" w:rsidRDefault="00B3533B" w:rsidP="00516D2B">
            <w:pPr>
              <w:spacing w:line="267" w:lineRule="auto"/>
              <w:rPr>
                <w:sz w:val="20"/>
                <w:lang w:val="en-CA"/>
              </w:rPr>
            </w:pPr>
          </w:p>
          <w:p w14:paraId="2C349BCD"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49C0F1" w14:textId="77777777" w:rsidR="00B3533B" w:rsidRPr="0010516F" w:rsidRDefault="00B3533B" w:rsidP="00516D2B">
            <w:pPr>
              <w:spacing w:line="267" w:lineRule="auto"/>
              <w:jc w:val="center"/>
              <w:rPr>
                <w:sz w:val="20"/>
                <w:lang w:val="en-CA"/>
              </w:rPr>
            </w:pPr>
          </w:p>
          <w:p w14:paraId="1D7BC39B" w14:textId="77777777" w:rsidR="00B3533B" w:rsidRPr="0010516F" w:rsidRDefault="00B3533B" w:rsidP="00516D2B">
            <w:pPr>
              <w:spacing w:line="267" w:lineRule="auto"/>
              <w:jc w:val="center"/>
              <w:rPr>
                <w:sz w:val="20"/>
                <w:lang w:val="en-CA"/>
              </w:rPr>
            </w:pPr>
          </w:p>
          <w:p w14:paraId="300BD412" w14:textId="77777777" w:rsidR="00B3533B" w:rsidRPr="0010516F" w:rsidRDefault="00B3533B" w:rsidP="00516D2B">
            <w:pPr>
              <w:spacing w:line="267" w:lineRule="auto"/>
              <w:rPr>
                <w:sz w:val="20"/>
                <w:lang w:val="en-CA"/>
              </w:rPr>
            </w:pPr>
            <w:r w:rsidRPr="0010516F">
              <w:rPr>
                <w:sz w:val="20"/>
                <w:lang w:val="en-CA"/>
              </w:rPr>
              <w:t>2 requests</w:t>
            </w:r>
          </w:p>
          <w:p w14:paraId="50D38A4F" w14:textId="77777777" w:rsidR="00B3533B" w:rsidRPr="0010516F" w:rsidRDefault="00B3533B" w:rsidP="00516D2B">
            <w:pPr>
              <w:spacing w:line="267" w:lineRule="auto"/>
              <w:jc w:val="center"/>
              <w:rPr>
                <w:sz w:val="20"/>
                <w:lang w:val="en-CA"/>
              </w:rPr>
            </w:pPr>
          </w:p>
          <w:p w14:paraId="5E6DD562" w14:textId="77777777" w:rsidR="00B3533B" w:rsidRPr="0010516F" w:rsidRDefault="00B3533B" w:rsidP="00516D2B">
            <w:pPr>
              <w:spacing w:line="267" w:lineRule="auto"/>
              <w:rPr>
                <w:sz w:val="20"/>
                <w:lang w:val="en-CA"/>
              </w:rPr>
            </w:pPr>
            <w:r w:rsidRPr="0010516F">
              <w:rPr>
                <w:sz w:val="20"/>
                <w:lang w:val="en-CA"/>
              </w:rPr>
              <w:t>2 notifications</w:t>
            </w:r>
          </w:p>
          <w:p w14:paraId="36A004E4" w14:textId="77777777" w:rsidR="00B3533B" w:rsidRPr="0010516F" w:rsidRDefault="00B3533B" w:rsidP="00516D2B">
            <w:pPr>
              <w:spacing w:line="267" w:lineRule="auto"/>
              <w:jc w:val="center"/>
              <w:rPr>
                <w:sz w:val="20"/>
                <w:lang w:val="en-CA"/>
              </w:rPr>
            </w:pPr>
          </w:p>
          <w:p w14:paraId="33E87512" w14:textId="77777777" w:rsidR="00B3533B" w:rsidRPr="0010516F" w:rsidRDefault="00B3533B" w:rsidP="00516D2B">
            <w:pPr>
              <w:spacing w:line="267" w:lineRule="auto"/>
              <w:rPr>
                <w:sz w:val="20"/>
                <w:lang w:val="en-CA"/>
              </w:rPr>
            </w:pPr>
            <w:r w:rsidRPr="0010516F">
              <w:rPr>
                <w:sz w:val="20"/>
                <w:lang w:val="en-CA"/>
              </w:rPr>
              <w:t>2 written</w:t>
            </w:r>
          </w:p>
          <w:p w14:paraId="77E00FFF" w14:textId="77777777" w:rsidR="00B3533B" w:rsidRPr="0010516F" w:rsidRDefault="00B3533B" w:rsidP="00516D2B">
            <w:pPr>
              <w:spacing w:line="267" w:lineRule="auto"/>
              <w:rPr>
                <w:sz w:val="20"/>
                <w:lang w:val="en-CA"/>
              </w:rPr>
            </w:pPr>
            <w:r w:rsidRPr="0010516F">
              <w:rPr>
                <w:sz w:val="20"/>
                <w:lang w:val="en-CA"/>
              </w:rPr>
              <w:t>consents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D2AF62" w14:textId="77777777" w:rsidR="00B3533B" w:rsidRPr="0010516F" w:rsidRDefault="00B3533B" w:rsidP="00516D2B">
            <w:pPr>
              <w:spacing w:line="267" w:lineRule="auto"/>
              <w:jc w:val="center"/>
              <w:rPr>
                <w:sz w:val="20"/>
                <w:lang w:val="en-CA"/>
              </w:rPr>
            </w:pPr>
          </w:p>
          <w:p w14:paraId="529F2548" w14:textId="77777777" w:rsidR="00B3533B" w:rsidRPr="0010516F" w:rsidRDefault="00B3533B" w:rsidP="00516D2B">
            <w:pPr>
              <w:spacing w:line="267" w:lineRule="auto"/>
              <w:jc w:val="center"/>
              <w:rPr>
                <w:sz w:val="20"/>
                <w:lang w:val="en-CA"/>
              </w:rPr>
            </w:pPr>
          </w:p>
          <w:p w14:paraId="3E661D76" w14:textId="77777777" w:rsidR="00B3533B" w:rsidRPr="0010516F" w:rsidRDefault="00B3533B" w:rsidP="00516D2B">
            <w:pPr>
              <w:spacing w:line="267" w:lineRule="auto"/>
              <w:rPr>
                <w:sz w:val="20"/>
                <w:lang w:val="en-CA"/>
              </w:rPr>
            </w:pPr>
            <w:r w:rsidRPr="0010516F">
              <w:rPr>
                <w:sz w:val="20"/>
                <w:lang w:val="en-CA"/>
              </w:rPr>
              <w:t>8 hours</w:t>
            </w:r>
          </w:p>
          <w:p w14:paraId="6E851DB1" w14:textId="77777777" w:rsidR="00B3533B" w:rsidRPr="0010516F" w:rsidRDefault="00B3533B" w:rsidP="00516D2B">
            <w:pPr>
              <w:spacing w:line="267" w:lineRule="auto"/>
              <w:jc w:val="center"/>
              <w:rPr>
                <w:sz w:val="20"/>
                <w:lang w:val="en-CA"/>
              </w:rPr>
            </w:pPr>
          </w:p>
          <w:p w14:paraId="03D109BD" w14:textId="77777777" w:rsidR="00B3533B" w:rsidRPr="0010516F" w:rsidRDefault="00B3533B" w:rsidP="00516D2B">
            <w:pPr>
              <w:spacing w:line="267" w:lineRule="auto"/>
              <w:rPr>
                <w:sz w:val="20"/>
                <w:lang w:val="en-CA"/>
              </w:rPr>
            </w:pPr>
            <w:r w:rsidRPr="0010516F">
              <w:rPr>
                <w:sz w:val="20"/>
                <w:lang w:val="en-CA"/>
              </w:rPr>
              <w:t>2 hours</w:t>
            </w:r>
          </w:p>
          <w:p w14:paraId="056F43A6" w14:textId="77777777" w:rsidR="00B3533B" w:rsidRPr="0010516F" w:rsidRDefault="00B3533B" w:rsidP="00516D2B">
            <w:pPr>
              <w:spacing w:line="267" w:lineRule="auto"/>
              <w:jc w:val="center"/>
              <w:rPr>
                <w:sz w:val="20"/>
                <w:lang w:val="en-CA"/>
              </w:rPr>
            </w:pPr>
          </w:p>
          <w:p w14:paraId="1882DC52" w14:textId="77777777" w:rsidR="00B3533B" w:rsidRPr="0010516F" w:rsidRDefault="00B3533B" w:rsidP="00516D2B">
            <w:pPr>
              <w:spacing w:line="267" w:lineRule="auto"/>
              <w:rPr>
                <w:sz w:val="20"/>
                <w:lang w:val="en-CA"/>
              </w:rPr>
            </w:pPr>
          </w:p>
          <w:p w14:paraId="6F4B0549" w14:textId="77777777" w:rsidR="00B3533B" w:rsidRPr="0010516F" w:rsidRDefault="00B3533B" w:rsidP="00516D2B">
            <w:pPr>
              <w:spacing w:line="267" w:lineRule="auto"/>
              <w:rPr>
                <w:sz w:val="20"/>
                <w:lang w:val="en-CA"/>
              </w:rPr>
            </w:pPr>
            <w:r w:rsidRPr="0010516F">
              <w:rPr>
                <w:sz w:val="20"/>
                <w:lang w:val="en-CA"/>
              </w:rPr>
              <w:t>45 minutes</w:t>
            </w:r>
          </w:p>
          <w:p w14:paraId="2C16B702" w14:textId="77777777" w:rsidR="00B3533B" w:rsidRPr="0010516F" w:rsidRDefault="00B3533B" w:rsidP="00516D2B">
            <w:pPr>
              <w:spacing w:line="267" w:lineRule="auto"/>
              <w:jc w:val="center"/>
              <w:rPr>
                <w:sz w:val="20"/>
                <w:lang w:val="en-CA"/>
              </w:rPr>
            </w:pPr>
          </w:p>
          <w:p w14:paraId="7E779A5E"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6A15C3" w14:textId="77777777" w:rsidR="00B3533B" w:rsidRPr="0010516F" w:rsidRDefault="00B3533B" w:rsidP="00516D2B">
            <w:pPr>
              <w:spacing w:line="267" w:lineRule="auto"/>
              <w:jc w:val="center"/>
              <w:rPr>
                <w:sz w:val="20"/>
                <w:lang w:val="en-CA"/>
              </w:rPr>
            </w:pPr>
          </w:p>
          <w:p w14:paraId="79D1BF5D" w14:textId="77777777" w:rsidR="00B3533B" w:rsidRPr="0010516F" w:rsidRDefault="00B3533B" w:rsidP="00516D2B">
            <w:pPr>
              <w:spacing w:line="267" w:lineRule="auto"/>
              <w:jc w:val="center"/>
              <w:rPr>
                <w:sz w:val="20"/>
                <w:lang w:val="en-CA"/>
              </w:rPr>
            </w:pPr>
          </w:p>
          <w:p w14:paraId="7EA757B4" w14:textId="77777777" w:rsidR="00B3533B" w:rsidRPr="0010516F" w:rsidRDefault="00B3533B" w:rsidP="00516D2B">
            <w:pPr>
              <w:spacing w:line="267" w:lineRule="auto"/>
              <w:rPr>
                <w:sz w:val="20"/>
                <w:lang w:val="en-CA"/>
              </w:rPr>
            </w:pPr>
            <w:r w:rsidRPr="0010516F">
              <w:rPr>
                <w:sz w:val="20"/>
                <w:lang w:val="en-CA"/>
              </w:rPr>
              <w:t>16 hours</w:t>
            </w:r>
          </w:p>
          <w:p w14:paraId="74DC9D95" w14:textId="77777777" w:rsidR="00B3533B" w:rsidRPr="0010516F" w:rsidRDefault="00B3533B" w:rsidP="00516D2B">
            <w:pPr>
              <w:spacing w:line="267" w:lineRule="auto"/>
              <w:jc w:val="center"/>
              <w:rPr>
                <w:sz w:val="20"/>
                <w:lang w:val="en-CA"/>
              </w:rPr>
            </w:pPr>
          </w:p>
          <w:p w14:paraId="4E964D72" w14:textId="77777777" w:rsidR="00B3533B" w:rsidRPr="0010516F" w:rsidRDefault="00B3533B" w:rsidP="00516D2B">
            <w:pPr>
              <w:spacing w:line="267" w:lineRule="auto"/>
              <w:rPr>
                <w:sz w:val="20"/>
                <w:lang w:val="en-CA"/>
              </w:rPr>
            </w:pPr>
            <w:r w:rsidRPr="0010516F">
              <w:rPr>
                <w:sz w:val="20"/>
                <w:lang w:val="en-CA"/>
              </w:rPr>
              <w:t>4 hours</w:t>
            </w:r>
          </w:p>
          <w:p w14:paraId="7725F30A" w14:textId="77777777" w:rsidR="00B3533B" w:rsidRPr="0010516F" w:rsidRDefault="00B3533B" w:rsidP="00516D2B">
            <w:pPr>
              <w:spacing w:line="267" w:lineRule="auto"/>
              <w:jc w:val="center"/>
              <w:rPr>
                <w:sz w:val="20"/>
                <w:lang w:val="en-CA"/>
              </w:rPr>
            </w:pPr>
          </w:p>
          <w:p w14:paraId="05E9C4AB" w14:textId="77777777" w:rsidR="00B3533B" w:rsidRPr="0010516F" w:rsidRDefault="00B3533B" w:rsidP="00516D2B">
            <w:pPr>
              <w:spacing w:line="267" w:lineRule="auto"/>
              <w:rPr>
                <w:sz w:val="20"/>
                <w:lang w:val="en-CA"/>
              </w:rPr>
            </w:pPr>
          </w:p>
          <w:p w14:paraId="742A7550" w14:textId="77777777" w:rsidR="00B3533B" w:rsidRPr="0010516F" w:rsidRDefault="00B3533B" w:rsidP="00516D2B">
            <w:pPr>
              <w:spacing w:line="267" w:lineRule="auto"/>
              <w:rPr>
                <w:sz w:val="20"/>
                <w:lang w:val="en-CA"/>
              </w:rPr>
            </w:pPr>
            <w:r w:rsidRPr="0010516F">
              <w:rPr>
                <w:sz w:val="20"/>
                <w:lang w:val="en-CA"/>
              </w:rPr>
              <w:t>2 hours</w:t>
            </w:r>
          </w:p>
        </w:tc>
        <w:tc>
          <w:tcPr>
            <w:tcW w:w="0" w:type="auto"/>
            <w:tcBorders>
              <w:top w:val="single" w:sz="7" w:space="0" w:color="000000"/>
              <w:left w:val="single" w:sz="7" w:space="0" w:color="000000"/>
              <w:bottom w:val="single" w:sz="7" w:space="0" w:color="000000"/>
              <w:right w:val="single" w:sz="7" w:space="0" w:color="000000"/>
            </w:tcBorders>
          </w:tcPr>
          <w:p w14:paraId="1BE369D0" w14:textId="77777777" w:rsidR="00B3533B" w:rsidRPr="0010516F" w:rsidRDefault="00B3533B" w:rsidP="00516D2B">
            <w:pPr>
              <w:spacing w:line="267" w:lineRule="auto"/>
              <w:rPr>
                <w:sz w:val="20"/>
                <w:lang w:val="en-CA"/>
              </w:rPr>
            </w:pPr>
          </w:p>
          <w:p w14:paraId="7E5F0BD4" w14:textId="77777777" w:rsidR="00B3533B" w:rsidRPr="0010516F" w:rsidRDefault="00B3533B" w:rsidP="00516D2B">
            <w:pPr>
              <w:spacing w:line="267" w:lineRule="auto"/>
              <w:rPr>
                <w:sz w:val="20"/>
                <w:lang w:val="en-CA"/>
              </w:rPr>
            </w:pPr>
          </w:p>
          <w:p w14:paraId="1F55B7DB" w14:textId="77777777" w:rsidR="00B3533B" w:rsidRPr="0010516F" w:rsidRDefault="00B3533B" w:rsidP="00516D2B">
            <w:pPr>
              <w:spacing w:line="267" w:lineRule="auto"/>
              <w:rPr>
                <w:sz w:val="20"/>
                <w:lang w:val="en-CA"/>
              </w:rPr>
            </w:pPr>
            <w:r w:rsidRPr="0010516F">
              <w:rPr>
                <w:sz w:val="20"/>
                <w:lang w:val="en-CA"/>
              </w:rPr>
              <w:t>$1,168</w:t>
            </w:r>
          </w:p>
          <w:p w14:paraId="367B1F81" w14:textId="77777777" w:rsidR="00B3533B" w:rsidRPr="0010516F" w:rsidRDefault="00B3533B" w:rsidP="00516D2B">
            <w:pPr>
              <w:spacing w:line="267" w:lineRule="auto"/>
              <w:rPr>
                <w:sz w:val="20"/>
                <w:lang w:val="en-CA"/>
              </w:rPr>
            </w:pPr>
          </w:p>
          <w:p w14:paraId="2C7474A0" w14:textId="77777777" w:rsidR="00B3533B" w:rsidRPr="0010516F" w:rsidRDefault="00B3533B" w:rsidP="00516D2B">
            <w:pPr>
              <w:spacing w:line="267" w:lineRule="auto"/>
              <w:rPr>
                <w:sz w:val="20"/>
                <w:lang w:val="en-CA"/>
              </w:rPr>
            </w:pPr>
            <w:r w:rsidRPr="0010516F">
              <w:rPr>
                <w:sz w:val="20"/>
                <w:lang w:val="en-CA"/>
              </w:rPr>
              <w:t>$292</w:t>
            </w:r>
          </w:p>
          <w:p w14:paraId="0AAAF306" w14:textId="77777777" w:rsidR="00B3533B" w:rsidRPr="0010516F" w:rsidRDefault="00B3533B" w:rsidP="00516D2B">
            <w:pPr>
              <w:spacing w:line="267" w:lineRule="auto"/>
              <w:rPr>
                <w:sz w:val="20"/>
                <w:lang w:val="en-CA"/>
              </w:rPr>
            </w:pPr>
          </w:p>
          <w:p w14:paraId="5B39D8F0" w14:textId="77777777" w:rsidR="00B3533B" w:rsidRPr="0010516F" w:rsidRDefault="00B3533B" w:rsidP="00516D2B">
            <w:pPr>
              <w:spacing w:line="267" w:lineRule="auto"/>
              <w:rPr>
                <w:sz w:val="20"/>
                <w:lang w:val="en-CA"/>
              </w:rPr>
            </w:pPr>
          </w:p>
          <w:p w14:paraId="55444C06" w14:textId="77777777" w:rsidR="00B3533B" w:rsidRPr="0010516F" w:rsidRDefault="00B3533B" w:rsidP="00516D2B">
            <w:pPr>
              <w:spacing w:line="267" w:lineRule="auto"/>
              <w:rPr>
                <w:sz w:val="20"/>
                <w:lang w:val="en-CA"/>
              </w:rPr>
            </w:pPr>
            <w:r w:rsidRPr="0010516F">
              <w:rPr>
                <w:sz w:val="20"/>
                <w:lang w:val="en-CA"/>
              </w:rPr>
              <w:t>$146</w:t>
            </w:r>
          </w:p>
        </w:tc>
      </w:tr>
      <w:tr w:rsidR="00B3533B" w:rsidRPr="0010516F" w14:paraId="2B32F29D"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959A00" w14:textId="77777777" w:rsidR="00B3533B" w:rsidRPr="0010516F" w:rsidRDefault="00B3533B" w:rsidP="00516D2B">
            <w:pPr>
              <w:spacing w:line="267" w:lineRule="auto"/>
              <w:rPr>
                <w:sz w:val="20"/>
                <w:lang w:val="en-CA"/>
              </w:rPr>
            </w:pPr>
            <w:r w:rsidRPr="0010516F">
              <w:rPr>
                <w:sz w:val="20"/>
                <w:lang w:val="en-CA"/>
              </w:rPr>
              <w:t xml:space="preserve">213.110 - Gage restraint measurement systems (GRMS) </w:t>
            </w:r>
          </w:p>
          <w:p w14:paraId="6241A8D9" w14:textId="77777777" w:rsidR="00B3533B" w:rsidRPr="0010516F" w:rsidRDefault="00B3533B" w:rsidP="00516D2B">
            <w:pPr>
              <w:spacing w:line="267" w:lineRule="auto"/>
              <w:rPr>
                <w:sz w:val="20"/>
                <w:lang w:val="en-CA"/>
              </w:rPr>
            </w:pPr>
            <w:r w:rsidRPr="0010516F">
              <w:rPr>
                <w:sz w:val="20"/>
                <w:lang w:val="en-CA"/>
              </w:rPr>
              <w:t>- Implementing GRMS - notices &amp; reports</w:t>
            </w:r>
          </w:p>
          <w:p w14:paraId="0BF7652D" w14:textId="77777777" w:rsidR="00B3533B" w:rsidRPr="0010516F" w:rsidRDefault="00B3533B" w:rsidP="00516D2B">
            <w:pPr>
              <w:spacing w:line="267" w:lineRule="auto"/>
              <w:rPr>
                <w:sz w:val="20"/>
                <w:lang w:val="en-CA"/>
              </w:rPr>
            </w:pPr>
            <w:r w:rsidRPr="0010516F">
              <w:rPr>
                <w:sz w:val="20"/>
                <w:lang w:val="en-CA"/>
              </w:rPr>
              <w:t>- GRMS vehicle output reports</w:t>
            </w:r>
          </w:p>
          <w:p w14:paraId="2CF128BF" w14:textId="77777777" w:rsidR="00B3533B" w:rsidRPr="0010516F" w:rsidRDefault="00B3533B" w:rsidP="00516D2B">
            <w:pPr>
              <w:spacing w:line="267" w:lineRule="auto"/>
              <w:rPr>
                <w:sz w:val="20"/>
                <w:lang w:val="en-CA"/>
              </w:rPr>
            </w:pPr>
            <w:r w:rsidRPr="0010516F">
              <w:rPr>
                <w:sz w:val="20"/>
                <w:lang w:val="en-CA"/>
              </w:rPr>
              <w:t>- GRMS vehicle exception reports</w:t>
            </w:r>
          </w:p>
          <w:p w14:paraId="3AB4E01C" w14:textId="77777777" w:rsidR="00B3533B" w:rsidRPr="0010516F" w:rsidRDefault="00B3533B" w:rsidP="00516D2B">
            <w:pPr>
              <w:spacing w:line="267" w:lineRule="auto"/>
              <w:rPr>
                <w:sz w:val="20"/>
                <w:lang w:val="en-CA"/>
              </w:rPr>
            </w:pPr>
            <w:r w:rsidRPr="0010516F">
              <w:rPr>
                <w:sz w:val="20"/>
                <w:lang w:val="en-CA"/>
              </w:rPr>
              <w:t>- GRMS/PTLF - procedures for data integrity</w:t>
            </w:r>
          </w:p>
          <w:p w14:paraId="480658E7" w14:textId="77777777" w:rsidR="00B3533B" w:rsidRPr="0010516F" w:rsidRDefault="00B3533B" w:rsidP="00516D2B">
            <w:pPr>
              <w:spacing w:line="267" w:lineRule="auto"/>
              <w:rPr>
                <w:sz w:val="20"/>
                <w:lang w:val="en-CA"/>
              </w:rPr>
            </w:pPr>
            <w:r w:rsidRPr="0010516F">
              <w:rPr>
                <w:sz w:val="20"/>
                <w:lang w:val="en-CA"/>
              </w:rPr>
              <w:t>- GRMS inspection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8D81BE" w14:textId="77777777" w:rsidR="00B3533B" w:rsidRPr="0010516F" w:rsidRDefault="00B3533B" w:rsidP="00516D2B">
            <w:pPr>
              <w:spacing w:line="267" w:lineRule="auto"/>
              <w:jc w:val="center"/>
              <w:rPr>
                <w:sz w:val="20"/>
                <w:lang w:val="en-CA"/>
              </w:rPr>
            </w:pPr>
          </w:p>
          <w:p w14:paraId="6DB7181C" w14:textId="77777777" w:rsidR="00B3533B" w:rsidRPr="0010516F" w:rsidRDefault="00B3533B" w:rsidP="00516D2B">
            <w:pPr>
              <w:spacing w:line="267" w:lineRule="auto"/>
              <w:jc w:val="center"/>
              <w:rPr>
                <w:sz w:val="20"/>
                <w:lang w:val="en-CA"/>
              </w:rPr>
            </w:pPr>
          </w:p>
          <w:p w14:paraId="2424CBF5" w14:textId="77777777" w:rsidR="00B3533B" w:rsidRPr="0010516F" w:rsidRDefault="00B3533B" w:rsidP="00516D2B">
            <w:pPr>
              <w:spacing w:line="267" w:lineRule="auto"/>
              <w:rPr>
                <w:sz w:val="20"/>
                <w:lang w:val="en-CA"/>
              </w:rPr>
            </w:pPr>
            <w:r w:rsidRPr="0010516F">
              <w:rPr>
                <w:sz w:val="20"/>
                <w:lang w:val="en-CA"/>
              </w:rPr>
              <w:t>744 railroads</w:t>
            </w:r>
          </w:p>
          <w:p w14:paraId="32B12B21" w14:textId="77777777" w:rsidR="00B3533B" w:rsidRPr="0010516F" w:rsidRDefault="00B3533B" w:rsidP="00516D2B">
            <w:pPr>
              <w:spacing w:line="267" w:lineRule="auto"/>
              <w:rPr>
                <w:sz w:val="20"/>
                <w:lang w:val="en-CA"/>
              </w:rPr>
            </w:pPr>
          </w:p>
          <w:p w14:paraId="51D06282" w14:textId="77777777" w:rsidR="00B3533B" w:rsidRPr="0010516F" w:rsidRDefault="00B3533B" w:rsidP="00516D2B">
            <w:pPr>
              <w:spacing w:line="267" w:lineRule="auto"/>
              <w:rPr>
                <w:sz w:val="20"/>
                <w:lang w:val="en-CA"/>
              </w:rPr>
            </w:pPr>
            <w:r w:rsidRPr="0010516F">
              <w:rPr>
                <w:sz w:val="20"/>
                <w:lang w:val="en-CA"/>
              </w:rPr>
              <w:t>744 railroads</w:t>
            </w:r>
          </w:p>
          <w:p w14:paraId="4260070B" w14:textId="77777777" w:rsidR="00B3533B" w:rsidRPr="0010516F" w:rsidRDefault="00B3533B" w:rsidP="00516D2B">
            <w:pPr>
              <w:spacing w:line="267" w:lineRule="auto"/>
              <w:rPr>
                <w:sz w:val="20"/>
                <w:lang w:val="en-CA"/>
              </w:rPr>
            </w:pPr>
            <w:r w:rsidRPr="0010516F">
              <w:rPr>
                <w:sz w:val="20"/>
                <w:lang w:val="en-CA"/>
              </w:rPr>
              <w:t>744 railroads</w:t>
            </w:r>
          </w:p>
          <w:p w14:paraId="78FB0776" w14:textId="77777777" w:rsidR="00B3533B" w:rsidRPr="0010516F" w:rsidRDefault="00B3533B" w:rsidP="00516D2B">
            <w:pPr>
              <w:spacing w:line="267" w:lineRule="auto"/>
              <w:rPr>
                <w:sz w:val="20"/>
                <w:lang w:val="en-CA"/>
              </w:rPr>
            </w:pPr>
            <w:r w:rsidRPr="0010516F">
              <w:rPr>
                <w:sz w:val="20"/>
                <w:lang w:val="en-CA"/>
              </w:rPr>
              <w:t>744 railroads</w:t>
            </w:r>
          </w:p>
          <w:p w14:paraId="515A2B3C" w14:textId="77777777" w:rsidR="00B3533B" w:rsidRPr="0010516F" w:rsidRDefault="00B3533B" w:rsidP="00516D2B">
            <w:pPr>
              <w:spacing w:line="267" w:lineRule="auto"/>
              <w:jc w:val="center"/>
              <w:rPr>
                <w:sz w:val="20"/>
                <w:lang w:val="en-CA"/>
              </w:rPr>
            </w:pPr>
          </w:p>
          <w:p w14:paraId="0B396FE5"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866887" w14:textId="77777777" w:rsidR="00B3533B" w:rsidRPr="0010516F" w:rsidRDefault="00B3533B" w:rsidP="00516D2B">
            <w:pPr>
              <w:spacing w:line="267" w:lineRule="auto"/>
              <w:rPr>
                <w:sz w:val="20"/>
                <w:lang w:val="en-CA"/>
              </w:rPr>
            </w:pPr>
          </w:p>
          <w:p w14:paraId="0064CFB3" w14:textId="77777777" w:rsidR="00B3533B" w:rsidRPr="0010516F" w:rsidRDefault="00B3533B" w:rsidP="00516D2B">
            <w:pPr>
              <w:spacing w:line="267" w:lineRule="auto"/>
              <w:rPr>
                <w:sz w:val="20"/>
                <w:lang w:val="en-CA"/>
              </w:rPr>
            </w:pPr>
            <w:r w:rsidRPr="0010516F">
              <w:rPr>
                <w:sz w:val="20"/>
                <w:lang w:val="en-CA"/>
              </w:rPr>
              <w:t>5 notifications + 1 tech. rpt.</w:t>
            </w:r>
          </w:p>
          <w:p w14:paraId="3680B289" w14:textId="77777777" w:rsidR="00B3533B" w:rsidRPr="0010516F" w:rsidRDefault="00B3533B" w:rsidP="00516D2B">
            <w:pPr>
              <w:spacing w:line="267" w:lineRule="auto"/>
              <w:rPr>
                <w:sz w:val="20"/>
                <w:lang w:val="en-CA"/>
              </w:rPr>
            </w:pPr>
            <w:r w:rsidRPr="0010516F">
              <w:rPr>
                <w:sz w:val="20"/>
                <w:lang w:val="en-CA"/>
              </w:rPr>
              <w:t>50 reports</w:t>
            </w:r>
          </w:p>
          <w:p w14:paraId="024E0791" w14:textId="77777777" w:rsidR="00B3533B" w:rsidRPr="0010516F" w:rsidRDefault="00B3533B" w:rsidP="00516D2B">
            <w:pPr>
              <w:spacing w:line="267" w:lineRule="auto"/>
              <w:rPr>
                <w:sz w:val="20"/>
                <w:lang w:val="en-CA"/>
              </w:rPr>
            </w:pPr>
            <w:r w:rsidRPr="0010516F">
              <w:rPr>
                <w:sz w:val="20"/>
                <w:lang w:val="en-CA"/>
              </w:rPr>
              <w:t>50 reports</w:t>
            </w:r>
          </w:p>
          <w:p w14:paraId="068506B8" w14:textId="77777777" w:rsidR="00B3533B" w:rsidRPr="0010516F" w:rsidRDefault="00B3533B" w:rsidP="00516D2B">
            <w:pPr>
              <w:spacing w:line="267" w:lineRule="auto"/>
              <w:rPr>
                <w:sz w:val="20"/>
                <w:lang w:val="en-CA"/>
              </w:rPr>
            </w:pPr>
            <w:r w:rsidRPr="0010516F">
              <w:rPr>
                <w:sz w:val="20"/>
                <w:lang w:val="en-CA"/>
              </w:rPr>
              <w:t>1 proc. doc.</w:t>
            </w:r>
          </w:p>
          <w:p w14:paraId="385F676F" w14:textId="77777777" w:rsidR="00B3533B" w:rsidRPr="0010516F" w:rsidRDefault="00B3533B" w:rsidP="00516D2B">
            <w:pPr>
              <w:spacing w:line="267" w:lineRule="auto"/>
              <w:rPr>
                <w:sz w:val="20"/>
                <w:lang w:val="en-CA"/>
              </w:rPr>
            </w:pPr>
          </w:p>
          <w:p w14:paraId="3F0FECB3" w14:textId="77777777" w:rsidR="00B3533B" w:rsidRPr="0010516F" w:rsidRDefault="00B3533B" w:rsidP="00516D2B">
            <w:pPr>
              <w:spacing w:line="267" w:lineRule="auto"/>
              <w:rPr>
                <w:sz w:val="20"/>
                <w:lang w:val="en-CA"/>
              </w:rPr>
            </w:pPr>
            <w:r w:rsidRPr="0010516F">
              <w:rPr>
                <w:sz w:val="20"/>
                <w:lang w:val="en-CA"/>
              </w:rPr>
              <w:t>50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F86259" w14:textId="77777777" w:rsidR="00B3533B" w:rsidRPr="0010516F" w:rsidRDefault="00B3533B" w:rsidP="00516D2B">
            <w:pPr>
              <w:spacing w:line="267" w:lineRule="auto"/>
              <w:rPr>
                <w:sz w:val="20"/>
                <w:lang w:val="en-CA"/>
              </w:rPr>
            </w:pPr>
          </w:p>
          <w:p w14:paraId="33E1C993" w14:textId="77777777" w:rsidR="00B3533B" w:rsidRPr="0010516F" w:rsidRDefault="00B3533B" w:rsidP="00516D2B">
            <w:pPr>
              <w:spacing w:line="267" w:lineRule="auto"/>
              <w:rPr>
                <w:sz w:val="20"/>
                <w:lang w:val="en-CA"/>
              </w:rPr>
            </w:pPr>
            <w:r w:rsidRPr="0010516F">
              <w:rPr>
                <w:sz w:val="20"/>
                <w:lang w:val="en-CA"/>
              </w:rPr>
              <w:t>45 minutes/</w:t>
            </w:r>
          </w:p>
          <w:p w14:paraId="77FECCB0" w14:textId="77777777" w:rsidR="00B3533B" w:rsidRPr="0010516F" w:rsidRDefault="00B3533B" w:rsidP="00516D2B">
            <w:pPr>
              <w:spacing w:line="267" w:lineRule="auto"/>
              <w:rPr>
                <w:sz w:val="20"/>
                <w:lang w:val="en-CA"/>
              </w:rPr>
            </w:pPr>
            <w:r w:rsidRPr="0010516F">
              <w:rPr>
                <w:sz w:val="20"/>
                <w:lang w:val="en-CA"/>
              </w:rPr>
              <w:t>4 hours</w:t>
            </w:r>
          </w:p>
          <w:p w14:paraId="04FF764D" w14:textId="77777777" w:rsidR="00B3533B" w:rsidRPr="0010516F" w:rsidRDefault="00B3533B" w:rsidP="00516D2B">
            <w:pPr>
              <w:spacing w:line="267" w:lineRule="auto"/>
              <w:rPr>
                <w:sz w:val="20"/>
                <w:lang w:val="en-CA"/>
              </w:rPr>
            </w:pPr>
            <w:r w:rsidRPr="0010516F">
              <w:rPr>
                <w:sz w:val="20"/>
                <w:lang w:val="en-CA"/>
              </w:rPr>
              <w:t>5 minutes</w:t>
            </w:r>
          </w:p>
          <w:p w14:paraId="576A0CE9" w14:textId="77777777" w:rsidR="00B3533B" w:rsidRPr="0010516F" w:rsidRDefault="00B3533B" w:rsidP="00516D2B">
            <w:pPr>
              <w:spacing w:line="267" w:lineRule="auto"/>
              <w:rPr>
                <w:sz w:val="20"/>
                <w:lang w:val="en-CA"/>
              </w:rPr>
            </w:pPr>
            <w:r w:rsidRPr="0010516F">
              <w:rPr>
                <w:sz w:val="20"/>
                <w:lang w:val="en-CA"/>
              </w:rPr>
              <w:t>5 minutes</w:t>
            </w:r>
          </w:p>
          <w:p w14:paraId="1A7E358B" w14:textId="77777777" w:rsidR="00B3533B" w:rsidRPr="0010516F" w:rsidRDefault="00B3533B" w:rsidP="00516D2B">
            <w:pPr>
              <w:spacing w:line="267" w:lineRule="auto"/>
              <w:rPr>
                <w:sz w:val="20"/>
                <w:lang w:val="en-CA"/>
              </w:rPr>
            </w:pPr>
            <w:r w:rsidRPr="0010516F">
              <w:rPr>
                <w:sz w:val="20"/>
                <w:lang w:val="en-CA"/>
              </w:rPr>
              <w:t>2 hours</w:t>
            </w:r>
          </w:p>
          <w:p w14:paraId="76D8C260" w14:textId="77777777" w:rsidR="00B3533B" w:rsidRPr="0010516F" w:rsidRDefault="00B3533B" w:rsidP="00516D2B">
            <w:pPr>
              <w:spacing w:line="267" w:lineRule="auto"/>
              <w:jc w:val="center"/>
              <w:rPr>
                <w:sz w:val="20"/>
                <w:lang w:val="en-CA"/>
              </w:rPr>
            </w:pPr>
          </w:p>
          <w:p w14:paraId="74A5D582" w14:textId="77777777" w:rsidR="00B3533B" w:rsidRPr="0010516F" w:rsidRDefault="00B3533B" w:rsidP="00516D2B">
            <w:pPr>
              <w:spacing w:line="267" w:lineRule="auto"/>
              <w:rPr>
                <w:sz w:val="20"/>
                <w:lang w:val="en-CA"/>
              </w:rPr>
            </w:pPr>
            <w:r w:rsidRPr="0010516F">
              <w:rPr>
                <w:sz w:val="20"/>
                <w:lang w:val="en-CA"/>
              </w:rPr>
              <w:t>1 hour</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FCC727" w14:textId="77777777" w:rsidR="00B3533B" w:rsidRPr="0010516F" w:rsidRDefault="00B3533B" w:rsidP="00516D2B">
            <w:pPr>
              <w:spacing w:line="267" w:lineRule="auto"/>
              <w:rPr>
                <w:sz w:val="20"/>
                <w:lang w:val="en-CA"/>
              </w:rPr>
            </w:pPr>
          </w:p>
          <w:p w14:paraId="3470DE70" w14:textId="77777777" w:rsidR="00B3533B" w:rsidRPr="0010516F" w:rsidRDefault="00B3533B" w:rsidP="00516D2B">
            <w:pPr>
              <w:spacing w:line="267" w:lineRule="auto"/>
              <w:rPr>
                <w:sz w:val="20"/>
                <w:lang w:val="en-CA"/>
              </w:rPr>
            </w:pPr>
          </w:p>
          <w:p w14:paraId="69123C29" w14:textId="77777777" w:rsidR="00B3533B" w:rsidRPr="0010516F" w:rsidRDefault="00B3533B" w:rsidP="00516D2B">
            <w:pPr>
              <w:spacing w:line="267" w:lineRule="auto"/>
              <w:rPr>
                <w:sz w:val="20"/>
                <w:lang w:val="en-CA"/>
              </w:rPr>
            </w:pPr>
            <w:r w:rsidRPr="0010516F">
              <w:rPr>
                <w:sz w:val="20"/>
                <w:lang w:val="en-CA"/>
              </w:rPr>
              <w:t>8 hours</w:t>
            </w:r>
          </w:p>
          <w:p w14:paraId="7B9AEA0D" w14:textId="77777777" w:rsidR="00B3533B" w:rsidRPr="0010516F" w:rsidRDefault="00B3533B" w:rsidP="00516D2B">
            <w:pPr>
              <w:spacing w:line="267" w:lineRule="auto"/>
              <w:jc w:val="center"/>
              <w:rPr>
                <w:sz w:val="20"/>
                <w:lang w:val="en-CA"/>
              </w:rPr>
            </w:pPr>
          </w:p>
          <w:p w14:paraId="0111E9EA" w14:textId="77777777" w:rsidR="00B3533B" w:rsidRPr="0010516F" w:rsidRDefault="00B3533B" w:rsidP="00516D2B">
            <w:pPr>
              <w:spacing w:line="267" w:lineRule="auto"/>
              <w:rPr>
                <w:sz w:val="20"/>
                <w:lang w:val="en-CA"/>
              </w:rPr>
            </w:pPr>
            <w:r w:rsidRPr="0010516F">
              <w:rPr>
                <w:sz w:val="20"/>
                <w:lang w:val="en-CA"/>
              </w:rPr>
              <w:t xml:space="preserve">4 hours </w:t>
            </w:r>
          </w:p>
          <w:p w14:paraId="27476CC8" w14:textId="77777777" w:rsidR="00B3533B" w:rsidRPr="0010516F" w:rsidRDefault="00B3533B" w:rsidP="00516D2B">
            <w:pPr>
              <w:spacing w:line="267" w:lineRule="auto"/>
              <w:rPr>
                <w:sz w:val="20"/>
                <w:lang w:val="en-CA"/>
              </w:rPr>
            </w:pPr>
            <w:r w:rsidRPr="0010516F">
              <w:rPr>
                <w:sz w:val="20"/>
                <w:lang w:val="en-CA"/>
              </w:rPr>
              <w:t>4 hours</w:t>
            </w:r>
          </w:p>
          <w:p w14:paraId="7A250607" w14:textId="77777777" w:rsidR="00B3533B" w:rsidRPr="0010516F" w:rsidRDefault="00B3533B" w:rsidP="00516D2B">
            <w:pPr>
              <w:spacing w:line="267" w:lineRule="auto"/>
              <w:rPr>
                <w:sz w:val="20"/>
                <w:lang w:val="en-CA"/>
              </w:rPr>
            </w:pPr>
            <w:r w:rsidRPr="0010516F">
              <w:rPr>
                <w:sz w:val="20"/>
                <w:lang w:val="en-CA"/>
              </w:rPr>
              <w:t>2 hours</w:t>
            </w:r>
          </w:p>
          <w:p w14:paraId="796529EC" w14:textId="77777777" w:rsidR="00B3533B" w:rsidRPr="0010516F" w:rsidRDefault="00B3533B" w:rsidP="00516D2B">
            <w:pPr>
              <w:spacing w:line="267" w:lineRule="auto"/>
              <w:rPr>
                <w:sz w:val="20"/>
                <w:lang w:val="en-CA"/>
              </w:rPr>
            </w:pPr>
          </w:p>
          <w:p w14:paraId="39063035" w14:textId="77777777" w:rsidR="00B3533B" w:rsidRPr="0010516F" w:rsidRDefault="00B3533B" w:rsidP="00516D2B">
            <w:pPr>
              <w:spacing w:line="267" w:lineRule="auto"/>
              <w:rPr>
                <w:sz w:val="20"/>
                <w:lang w:val="en-CA"/>
              </w:rPr>
            </w:pPr>
            <w:r w:rsidRPr="0010516F">
              <w:rPr>
                <w:sz w:val="20"/>
                <w:lang w:val="en-CA"/>
              </w:rPr>
              <w:t>50 hours</w:t>
            </w:r>
          </w:p>
        </w:tc>
        <w:tc>
          <w:tcPr>
            <w:tcW w:w="0" w:type="auto"/>
            <w:tcBorders>
              <w:top w:val="single" w:sz="7" w:space="0" w:color="000000"/>
              <w:left w:val="single" w:sz="7" w:space="0" w:color="000000"/>
              <w:bottom w:val="single" w:sz="7" w:space="0" w:color="000000"/>
              <w:right w:val="single" w:sz="7" w:space="0" w:color="000000"/>
            </w:tcBorders>
          </w:tcPr>
          <w:p w14:paraId="3D742344" w14:textId="77777777" w:rsidR="00B3533B" w:rsidRPr="0010516F" w:rsidRDefault="00B3533B" w:rsidP="00516D2B">
            <w:pPr>
              <w:spacing w:line="267" w:lineRule="auto"/>
              <w:rPr>
                <w:sz w:val="20"/>
                <w:lang w:val="en-CA"/>
              </w:rPr>
            </w:pPr>
          </w:p>
          <w:p w14:paraId="2B79C285" w14:textId="77777777" w:rsidR="00B3533B" w:rsidRPr="0010516F" w:rsidRDefault="00B3533B" w:rsidP="00516D2B">
            <w:pPr>
              <w:spacing w:line="267" w:lineRule="auto"/>
              <w:rPr>
                <w:sz w:val="20"/>
                <w:lang w:val="en-CA"/>
              </w:rPr>
            </w:pPr>
          </w:p>
          <w:p w14:paraId="7928217C" w14:textId="77777777" w:rsidR="00B3533B" w:rsidRPr="0010516F" w:rsidRDefault="00B3533B" w:rsidP="00516D2B">
            <w:pPr>
              <w:spacing w:line="267" w:lineRule="auto"/>
              <w:rPr>
                <w:sz w:val="20"/>
                <w:lang w:val="en-CA"/>
              </w:rPr>
            </w:pPr>
            <w:r w:rsidRPr="0010516F">
              <w:rPr>
                <w:sz w:val="20"/>
                <w:lang w:val="en-CA"/>
              </w:rPr>
              <w:t>$365</w:t>
            </w:r>
          </w:p>
          <w:p w14:paraId="13998298" w14:textId="77777777" w:rsidR="00B3533B" w:rsidRPr="0010516F" w:rsidRDefault="00B3533B" w:rsidP="00516D2B">
            <w:pPr>
              <w:spacing w:line="267" w:lineRule="auto"/>
              <w:rPr>
                <w:sz w:val="20"/>
                <w:lang w:val="en-CA"/>
              </w:rPr>
            </w:pPr>
          </w:p>
          <w:p w14:paraId="0333AE1B" w14:textId="77777777" w:rsidR="00B3533B" w:rsidRPr="0010516F" w:rsidRDefault="00B3533B" w:rsidP="00516D2B">
            <w:pPr>
              <w:spacing w:line="267" w:lineRule="auto"/>
              <w:rPr>
                <w:sz w:val="20"/>
                <w:lang w:val="en-CA"/>
              </w:rPr>
            </w:pPr>
            <w:r w:rsidRPr="0010516F">
              <w:rPr>
                <w:sz w:val="20"/>
                <w:lang w:val="en-CA"/>
              </w:rPr>
              <w:t>$288</w:t>
            </w:r>
          </w:p>
          <w:p w14:paraId="70AAEDB7" w14:textId="77777777" w:rsidR="00B3533B" w:rsidRPr="0010516F" w:rsidRDefault="00B3533B" w:rsidP="00516D2B">
            <w:pPr>
              <w:spacing w:line="267" w:lineRule="auto"/>
              <w:rPr>
                <w:sz w:val="20"/>
                <w:lang w:val="en-CA"/>
              </w:rPr>
            </w:pPr>
            <w:r w:rsidRPr="0010516F">
              <w:rPr>
                <w:sz w:val="20"/>
                <w:lang w:val="en-CA"/>
              </w:rPr>
              <w:t>$288</w:t>
            </w:r>
          </w:p>
          <w:p w14:paraId="686E7041" w14:textId="77777777" w:rsidR="00B3533B" w:rsidRPr="0010516F" w:rsidRDefault="00B3533B" w:rsidP="00516D2B">
            <w:pPr>
              <w:spacing w:line="267" w:lineRule="auto"/>
              <w:rPr>
                <w:sz w:val="20"/>
                <w:lang w:val="en-CA"/>
              </w:rPr>
            </w:pPr>
            <w:r w:rsidRPr="0010516F">
              <w:rPr>
                <w:sz w:val="20"/>
                <w:lang w:val="en-CA"/>
              </w:rPr>
              <w:t>$146</w:t>
            </w:r>
          </w:p>
          <w:p w14:paraId="6FD5583C" w14:textId="77777777" w:rsidR="00B3533B" w:rsidRPr="0010516F" w:rsidRDefault="00B3533B" w:rsidP="00516D2B">
            <w:pPr>
              <w:spacing w:line="267" w:lineRule="auto"/>
              <w:rPr>
                <w:sz w:val="20"/>
                <w:lang w:val="en-CA"/>
              </w:rPr>
            </w:pPr>
          </w:p>
          <w:p w14:paraId="66A6E1D7" w14:textId="77777777" w:rsidR="00B3533B" w:rsidRPr="0010516F" w:rsidRDefault="00B3533B" w:rsidP="00516D2B">
            <w:pPr>
              <w:spacing w:line="267" w:lineRule="auto"/>
              <w:rPr>
                <w:sz w:val="20"/>
                <w:lang w:val="en-CA"/>
              </w:rPr>
            </w:pPr>
            <w:r w:rsidRPr="0010516F">
              <w:rPr>
                <w:sz w:val="20"/>
                <w:lang w:val="en-CA"/>
              </w:rPr>
              <w:t>$3,650</w:t>
            </w:r>
          </w:p>
        </w:tc>
      </w:tr>
      <w:tr w:rsidR="00B3533B" w:rsidRPr="0010516F" w14:paraId="0E454F05"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C922E06" w14:textId="77777777" w:rsidR="00B3533B" w:rsidRPr="0010516F" w:rsidRDefault="00B3533B" w:rsidP="00516D2B">
            <w:pPr>
              <w:spacing w:line="267" w:lineRule="auto"/>
              <w:rPr>
                <w:sz w:val="20"/>
                <w:lang w:val="en-CA"/>
              </w:rPr>
            </w:pPr>
            <w:r w:rsidRPr="0010516F">
              <w:rPr>
                <w:sz w:val="20"/>
                <w:lang w:val="en-CA"/>
              </w:rPr>
              <w:t>213.118 Continuous welded rail (CWR); plan review and approval</w:t>
            </w:r>
          </w:p>
          <w:p w14:paraId="6EFC96D6" w14:textId="77777777" w:rsidR="00B3533B" w:rsidRPr="0010516F" w:rsidRDefault="00B3533B" w:rsidP="00516D2B">
            <w:pPr>
              <w:spacing w:line="267" w:lineRule="auto"/>
              <w:rPr>
                <w:b/>
                <w:sz w:val="20"/>
                <w:lang w:val="en-CA"/>
              </w:rPr>
            </w:pPr>
            <w:r w:rsidRPr="0010516F">
              <w:rPr>
                <w:sz w:val="20"/>
                <w:lang w:val="en-CA"/>
              </w:rPr>
              <w:t>- Revised plans w/procedures for CWR</w:t>
            </w:r>
          </w:p>
          <w:p w14:paraId="6B3376D7" w14:textId="77777777" w:rsidR="00B3533B" w:rsidRPr="0010516F" w:rsidRDefault="00B3533B" w:rsidP="00516D2B">
            <w:pPr>
              <w:spacing w:line="267" w:lineRule="auto"/>
              <w:rPr>
                <w:sz w:val="20"/>
                <w:lang w:val="en-CA"/>
              </w:rPr>
            </w:pPr>
            <w:r w:rsidRPr="0010516F">
              <w:rPr>
                <w:sz w:val="20"/>
                <w:lang w:val="en-CA"/>
              </w:rPr>
              <w:t xml:space="preserve">- Notification to FRA and RR employees of CWR plan effective date </w:t>
            </w:r>
          </w:p>
          <w:p w14:paraId="306313E9" w14:textId="77777777" w:rsidR="00B3533B" w:rsidRPr="0010516F" w:rsidRDefault="00B3533B" w:rsidP="00516D2B">
            <w:pPr>
              <w:spacing w:line="267" w:lineRule="auto"/>
              <w:rPr>
                <w:sz w:val="20"/>
                <w:lang w:val="en-CA"/>
              </w:rPr>
            </w:pPr>
            <w:r w:rsidRPr="0010516F">
              <w:rPr>
                <w:sz w:val="20"/>
                <w:lang w:val="en-CA"/>
              </w:rPr>
              <w:t xml:space="preserve">- Written submissions after plan disapproval </w:t>
            </w:r>
          </w:p>
          <w:p w14:paraId="63FFAA95" w14:textId="77777777" w:rsidR="00B3533B" w:rsidRPr="0010516F" w:rsidRDefault="00B3533B" w:rsidP="00516D2B">
            <w:pPr>
              <w:spacing w:line="267" w:lineRule="auto"/>
              <w:rPr>
                <w:sz w:val="20"/>
                <w:lang w:val="en-CA"/>
              </w:rPr>
            </w:pPr>
            <w:r w:rsidRPr="0010516F">
              <w:rPr>
                <w:sz w:val="20"/>
                <w:lang w:val="en-CA"/>
              </w:rPr>
              <w:t xml:space="preserve">- Final FRA disapproval and plan amendment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400745" w14:textId="77777777" w:rsidR="00B3533B" w:rsidRPr="0010516F" w:rsidRDefault="00B3533B" w:rsidP="00516D2B">
            <w:pPr>
              <w:spacing w:line="267" w:lineRule="auto"/>
              <w:jc w:val="center"/>
              <w:rPr>
                <w:sz w:val="20"/>
                <w:lang w:val="en-CA"/>
              </w:rPr>
            </w:pPr>
          </w:p>
          <w:p w14:paraId="4D63C68B" w14:textId="77777777" w:rsidR="00B3533B" w:rsidRPr="0010516F" w:rsidRDefault="00B3533B" w:rsidP="00516D2B">
            <w:pPr>
              <w:spacing w:line="267" w:lineRule="auto"/>
              <w:jc w:val="center"/>
              <w:rPr>
                <w:sz w:val="20"/>
                <w:lang w:val="en-CA"/>
              </w:rPr>
            </w:pPr>
          </w:p>
          <w:p w14:paraId="07C4B298" w14:textId="77777777" w:rsidR="00B3533B" w:rsidRPr="0010516F" w:rsidRDefault="00B3533B" w:rsidP="00516D2B">
            <w:pPr>
              <w:spacing w:line="267" w:lineRule="auto"/>
              <w:rPr>
                <w:sz w:val="20"/>
                <w:lang w:val="en-CA"/>
              </w:rPr>
            </w:pPr>
            <w:r w:rsidRPr="0010516F">
              <w:rPr>
                <w:sz w:val="20"/>
                <w:lang w:val="en-CA"/>
              </w:rPr>
              <w:t>436 railroads</w:t>
            </w:r>
          </w:p>
          <w:p w14:paraId="20041A82" w14:textId="77777777" w:rsidR="00B3533B" w:rsidRPr="0010516F" w:rsidRDefault="00B3533B" w:rsidP="00516D2B">
            <w:pPr>
              <w:spacing w:line="267" w:lineRule="auto"/>
              <w:jc w:val="center"/>
              <w:rPr>
                <w:sz w:val="20"/>
                <w:lang w:val="en-CA"/>
              </w:rPr>
            </w:pPr>
          </w:p>
          <w:p w14:paraId="5879A3EC" w14:textId="77777777" w:rsidR="00B3533B" w:rsidRPr="0010516F" w:rsidRDefault="00B3533B" w:rsidP="00516D2B">
            <w:pPr>
              <w:spacing w:line="267" w:lineRule="auto"/>
              <w:rPr>
                <w:sz w:val="20"/>
                <w:lang w:val="en-CA"/>
              </w:rPr>
            </w:pPr>
            <w:r w:rsidRPr="0010516F">
              <w:rPr>
                <w:sz w:val="20"/>
                <w:lang w:val="en-CA"/>
              </w:rPr>
              <w:t>436 RRs/80,000 employees</w:t>
            </w:r>
          </w:p>
          <w:p w14:paraId="4D928580" w14:textId="77777777" w:rsidR="00B3533B" w:rsidRPr="0010516F" w:rsidRDefault="00B3533B" w:rsidP="00516D2B">
            <w:pPr>
              <w:spacing w:line="267" w:lineRule="auto"/>
              <w:jc w:val="center"/>
              <w:rPr>
                <w:sz w:val="20"/>
                <w:lang w:val="en-CA"/>
              </w:rPr>
            </w:pPr>
          </w:p>
          <w:p w14:paraId="09186781" w14:textId="77777777" w:rsidR="00B3533B" w:rsidRPr="0010516F" w:rsidRDefault="00B3533B" w:rsidP="00516D2B">
            <w:pPr>
              <w:spacing w:line="267" w:lineRule="auto"/>
              <w:rPr>
                <w:sz w:val="20"/>
                <w:lang w:val="en-CA"/>
              </w:rPr>
            </w:pPr>
            <w:r w:rsidRPr="0010516F">
              <w:rPr>
                <w:sz w:val="20"/>
                <w:lang w:val="en-CA"/>
              </w:rPr>
              <w:t>744 railroads</w:t>
            </w:r>
          </w:p>
          <w:p w14:paraId="084777D7" w14:textId="77777777" w:rsidR="00B3533B" w:rsidRPr="0010516F" w:rsidRDefault="00B3533B" w:rsidP="00516D2B">
            <w:pPr>
              <w:spacing w:line="267" w:lineRule="auto"/>
              <w:jc w:val="center"/>
              <w:rPr>
                <w:sz w:val="20"/>
                <w:lang w:val="en-CA"/>
              </w:rPr>
            </w:pPr>
          </w:p>
          <w:p w14:paraId="38CD1A85" w14:textId="77777777" w:rsidR="00B3533B" w:rsidRPr="0010516F" w:rsidRDefault="00B3533B" w:rsidP="00516D2B">
            <w:pPr>
              <w:spacing w:line="267" w:lineRule="auto"/>
              <w:rPr>
                <w:sz w:val="20"/>
                <w:lang w:val="en-CA"/>
              </w:rPr>
            </w:pPr>
            <w:r w:rsidRPr="0010516F">
              <w:rPr>
                <w:sz w:val="20"/>
                <w:lang w:val="en-CA"/>
              </w:rPr>
              <w:t>744 railroads</w:t>
            </w:r>
          </w:p>
          <w:p w14:paraId="2F7F28A0"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C464077" w14:textId="77777777" w:rsidR="00B3533B" w:rsidRPr="0010516F" w:rsidRDefault="00B3533B" w:rsidP="00516D2B">
            <w:pPr>
              <w:spacing w:line="267" w:lineRule="auto"/>
              <w:jc w:val="center"/>
              <w:rPr>
                <w:sz w:val="20"/>
                <w:lang w:val="en-CA"/>
              </w:rPr>
            </w:pPr>
          </w:p>
          <w:p w14:paraId="6E23F3DD" w14:textId="77777777" w:rsidR="00B3533B" w:rsidRPr="0010516F" w:rsidRDefault="00B3533B" w:rsidP="00516D2B">
            <w:pPr>
              <w:spacing w:line="267" w:lineRule="auto"/>
              <w:jc w:val="center"/>
              <w:rPr>
                <w:sz w:val="20"/>
                <w:lang w:val="en-CA"/>
              </w:rPr>
            </w:pPr>
          </w:p>
          <w:p w14:paraId="744F4EEE" w14:textId="77777777" w:rsidR="00B3533B" w:rsidRPr="0010516F" w:rsidRDefault="00B3533B" w:rsidP="00516D2B">
            <w:pPr>
              <w:spacing w:line="267" w:lineRule="auto"/>
              <w:rPr>
                <w:sz w:val="20"/>
                <w:lang w:val="en-CA"/>
              </w:rPr>
            </w:pPr>
            <w:r w:rsidRPr="0010516F">
              <w:rPr>
                <w:sz w:val="20"/>
                <w:lang w:val="en-CA"/>
              </w:rPr>
              <w:t xml:space="preserve">8 plans  </w:t>
            </w:r>
          </w:p>
          <w:p w14:paraId="21940529" w14:textId="77777777" w:rsidR="00B3533B" w:rsidRPr="0010516F" w:rsidRDefault="00B3533B" w:rsidP="00516D2B">
            <w:pPr>
              <w:spacing w:line="267" w:lineRule="auto"/>
              <w:jc w:val="center"/>
              <w:rPr>
                <w:sz w:val="20"/>
                <w:lang w:val="en-CA"/>
              </w:rPr>
            </w:pPr>
          </w:p>
          <w:p w14:paraId="4696C3BF" w14:textId="77777777" w:rsidR="00B3533B" w:rsidRPr="0010516F" w:rsidRDefault="00B3533B" w:rsidP="00516D2B">
            <w:pPr>
              <w:spacing w:line="267" w:lineRule="auto"/>
              <w:rPr>
                <w:sz w:val="20"/>
                <w:lang w:val="en-CA"/>
              </w:rPr>
            </w:pPr>
            <w:r w:rsidRPr="0010516F">
              <w:rPr>
                <w:sz w:val="20"/>
                <w:lang w:val="en-CA"/>
              </w:rPr>
              <w:t xml:space="preserve">800 notifications   </w:t>
            </w:r>
          </w:p>
          <w:p w14:paraId="20E045AA" w14:textId="77777777" w:rsidR="00B3533B" w:rsidRPr="0010516F" w:rsidRDefault="00B3533B" w:rsidP="00516D2B">
            <w:pPr>
              <w:spacing w:line="267" w:lineRule="auto"/>
              <w:jc w:val="center"/>
              <w:rPr>
                <w:sz w:val="20"/>
                <w:lang w:val="en-CA"/>
              </w:rPr>
            </w:pPr>
          </w:p>
          <w:p w14:paraId="56DD44FA" w14:textId="77777777" w:rsidR="00B3533B" w:rsidRPr="0010516F" w:rsidRDefault="00B3533B" w:rsidP="00516D2B">
            <w:pPr>
              <w:spacing w:line="267" w:lineRule="auto"/>
              <w:rPr>
                <w:sz w:val="20"/>
                <w:lang w:val="en-CA"/>
              </w:rPr>
            </w:pPr>
            <w:r w:rsidRPr="0010516F">
              <w:rPr>
                <w:sz w:val="20"/>
                <w:lang w:val="en-CA"/>
              </w:rPr>
              <w:t>7 written submissions</w:t>
            </w:r>
          </w:p>
          <w:p w14:paraId="01AC09D5" w14:textId="77777777" w:rsidR="00B3533B" w:rsidRPr="0010516F" w:rsidRDefault="00B3533B" w:rsidP="00516D2B">
            <w:pPr>
              <w:spacing w:line="267" w:lineRule="auto"/>
              <w:rPr>
                <w:sz w:val="20"/>
                <w:lang w:val="en-CA"/>
              </w:rPr>
            </w:pPr>
            <w:r w:rsidRPr="0010516F">
              <w:rPr>
                <w:sz w:val="20"/>
                <w:lang w:val="en-CA"/>
              </w:rPr>
              <w:t>7 amended plans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01F025" w14:textId="77777777" w:rsidR="00B3533B" w:rsidRPr="0010516F" w:rsidRDefault="00B3533B" w:rsidP="00516D2B">
            <w:pPr>
              <w:spacing w:line="267" w:lineRule="auto"/>
              <w:jc w:val="center"/>
              <w:rPr>
                <w:sz w:val="20"/>
                <w:lang w:val="en-CA"/>
              </w:rPr>
            </w:pPr>
          </w:p>
          <w:p w14:paraId="25668506" w14:textId="77777777" w:rsidR="00B3533B" w:rsidRPr="0010516F" w:rsidRDefault="00B3533B" w:rsidP="00516D2B">
            <w:pPr>
              <w:spacing w:line="267" w:lineRule="auto"/>
              <w:jc w:val="center"/>
              <w:rPr>
                <w:sz w:val="20"/>
                <w:lang w:val="en-CA"/>
              </w:rPr>
            </w:pPr>
          </w:p>
          <w:p w14:paraId="690A0FE5" w14:textId="77777777" w:rsidR="00B3533B" w:rsidRPr="0010516F" w:rsidRDefault="00B3533B" w:rsidP="00516D2B">
            <w:pPr>
              <w:spacing w:line="267" w:lineRule="auto"/>
              <w:rPr>
                <w:sz w:val="20"/>
                <w:lang w:val="en-CA"/>
              </w:rPr>
            </w:pPr>
            <w:r w:rsidRPr="0010516F">
              <w:rPr>
                <w:sz w:val="20"/>
                <w:lang w:val="en-CA"/>
              </w:rPr>
              <w:t xml:space="preserve">4 hours  </w:t>
            </w:r>
          </w:p>
          <w:p w14:paraId="4210A06E" w14:textId="77777777" w:rsidR="00B3533B" w:rsidRPr="0010516F" w:rsidRDefault="00B3533B" w:rsidP="00516D2B">
            <w:pPr>
              <w:spacing w:line="267" w:lineRule="auto"/>
              <w:jc w:val="center"/>
              <w:rPr>
                <w:sz w:val="20"/>
                <w:lang w:val="en-CA"/>
              </w:rPr>
            </w:pPr>
          </w:p>
          <w:p w14:paraId="12E76671" w14:textId="77777777" w:rsidR="00B3533B" w:rsidRPr="0010516F" w:rsidRDefault="00B3533B" w:rsidP="00516D2B">
            <w:pPr>
              <w:spacing w:line="267" w:lineRule="auto"/>
              <w:rPr>
                <w:sz w:val="20"/>
                <w:lang w:val="en-CA"/>
              </w:rPr>
            </w:pPr>
            <w:r w:rsidRPr="0010516F">
              <w:rPr>
                <w:sz w:val="20"/>
                <w:lang w:val="en-CA"/>
              </w:rPr>
              <w:t>15 seconds</w:t>
            </w:r>
          </w:p>
          <w:p w14:paraId="5251C5A8" w14:textId="77777777" w:rsidR="00B3533B" w:rsidRPr="0010516F" w:rsidRDefault="00B3533B" w:rsidP="00516D2B">
            <w:pPr>
              <w:spacing w:line="267" w:lineRule="auto"/>
              <w:jc w:val="center"/>
              <w:rPr>
                <w:sz w:val="20"/>
                <w:lang w:val="en-CA"/>
              </w:rPr>
            </w:pPr>
            <w:r w:rsidRPr="0010516F">
              <w:rPr>
                <w:sz w:val="20"/>
                <w:lang w:val="en-CA"/>
              </w:rPr>
              <w:t xml:space="preserve"> </w:t>
            </w:r>
          </w:p>
          <w:p w14:paraId="2618983F" w14:textId="77777777" w:rsidR="00B3533B" w:rsidRPr="0010516F" w:rsidRDefault="00B3533B" w:rsidP="00516D2B">
            <w:pPr>
              <w:spacing w:line="267" w:lineRule="auto"/>
              <w:rPr>
                <w:sz w:val="20"/>
                <w:lang w:val="en-CA"/>
              </w:rPr>
            </w:pPr>
          </w:p>
          <w:p w14:paraId="1895770A" w14:textId="77777777" w:rsidR="00B3533B" w:rsidRPr="0010516F" w:rsidRDefault="00B3533B" w:rsidP="00516D2B">
            <w:pPr>
              <w:spacing w:line="267" w:lineRule="auto"/>
              <w:rPr>
                <w:sz w:val="20"/>
                <w:lang w:val="en-CA"/>
              </w:rPr>
            </w:pPr>
            <w:r w:rsidRPr="0010516F">
              <w:rPr>
                <w:sz w:val="20"/>
                <w:lang w:val="en-CA"/>
              </w:rPr>
              <w:t>2 hours</w:t>
            </w:r>
          </w:p>
          <w:p w14:paraId="39047F6B" w14:textId="77777777" w:rsidR="00B3533B" w:rsidRPr="0010516F" w:rsidRDefault="00B3533B" w:rsidP="00516D2B">
            <w:pPr>
              <w:spacing w:line="267" w:lineRule="auto"/>
              <w:jc w:val="center"/>
              <w:rPr>
                <w:sz w:val="20"/>
                <w:lang w:val="en-CA"/>
              </w:rPr>
            </w:pPr>
          </w:p>
          <w:p w14:paraId="7C98FBF7" w14:textId="77777777" w:rsidR="00B3533B" w:rsidRPr="0010516F" w:rsidRDefault="00B3533B" w:rsidP="00516D2B">
            <w:pPr>
              <w:spacing w:line="267" w:lineRule="auto"/>
              <w:rPr>
                <w:sz w:val="20"/>
                <w:lang w:val="en-CA"/>
              </w:rPr>
            </w:pPr>
            <w:r w:rsidRPr="0010516F">
              <w:rPr>
                <w:sz w:val="20"/>
                <w:lang w:val="en-CA"/>
              </w:rPr>
              <w:t>1 hour</w:t>
            </w:r>
          </w:p>
          <w:p w14:paraId="1407399B"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439A0FC" w14:textId="77777777" w:rsidR="00B3533B" w:rsidRPr="0010516F" w:rsidRDefault="00B3533B" w:rsidP="00516D2B">
            <w:pPr>
              <w:spacing w:line="267" w:lineRule="auto"/>
              <w:jc w:val="center"/>
              <w:rPr>
                <w:sz w:val="20"/>
                <w:lang w:val="en-CA"/>
              </w:rPr>
            </w:pPr>
          </w:p>
          <w:p w14:paraId="61E1CDCB" w14:textId="77777777" w:rsidR="00B3533B" w:rsidRPr="0010516F" w:rsidRDefault="00B3533B" w:rsidP="00516D2B">
            <w:pPr>
              <w:spacing w:line="267" w:lineRule="auto"/>
              <w:jc w:val="center"/>
              <w:rPr>
                <w:sz w:val="20"/>
                <w:lang w:val="en-CA"/>
              </w:rPr>
            </w:pPr>
          </w:p>
          <w:p w14:paraId="2EA0D477" w14:textId="77777777" w:rsidR="00B3533B" w:rsidRPr="0010516F" w:rsidRDefault="00B3533B" w:rsidP="00516D2B">
            <w:pPr>
              <w:spacing w:line="267" w:lineRule="auto"/>
              <w:rPr>
                <w:sz w:val="20"/>
                <w:lang w:val="en-CA"/>
              </w:rPr>
            </w:pPr>
            <w:r w:rsidRPr="0010516F">
              <w:rPr>
                <w:sz w:val="20"/>
                <w:lang w:val="en-CA"/>
              </w:rPr>
              <w:t>32 hours</w:t>
            </w:r>
          </w:p>
          <w:p w14:paraId="6B03AC66" w14:textId="77777777" w:rsidR="00B3533B" w:rsidRPr="0010516F" w:rsidRDefault="00B3533B" w:rsidP="00516D2B">
            <w:pPr>
              <w:spacing w:line="267" w:lineRule="auto"/>
              <w:jc w:val="center"/>
              <w:rPr>
                <w:sz w:val="20"/>
                <w:lang w:val="en-CA"/>
              </w:rPr>
            </w:pPr>
          </w:p>
          <w:p w14:paraId="06F9B6BA" w14:textId="77777777" w:rsidR="00B3533B" w:rsidRPr="0010516F" w:rsidRDefault="00B3533B" w:rsidP="00516D2B">
            <w:pPr>
              <w:spacing w:line="267" w:lineRule="auto"/>
              <w:rPr>
                <w:sz w:val="20"/>
                <w:lang w:val="en-CA"/>
              </w:rPr>
            </w:pPr>
            <w:r w:rsidRPr="0010516F">
              <w:rPr>
                <w:sz w:val="20"/>
                <w:lang w:val="en-CA"/>
              </w:rPr>
              <w:t>3 hours</w:t>
            </w:r>
          </w:p>
          <w:p w14:paraId="34E39FD0" w14:textId="77777777" w:rsidR="00B3533B" w:rsidRPr="0010516F" w:rsidRDefault="00B3533B" w:rsidP="00516D2B">
            <w:pPr>
              <w:spacing w:line="267" w:lineRule="auto"/>
              <w:jc w:val="center"/>
              <w:rPr>
                <w:sz w:val="20"/>
                <w:lang w:val="en-CA"/>
              </w:rPr>
            </w:pPr>
          </w:p>
          <w:p w14:paraId="1B76C8C7" w14:textId="77777777" w:rsidR="00B3533B" w:rsidRPr="0010516F" w:rsidRDefault="00B3533B" w:rsidP="00516D2B">
            <w:pPr>
              <w:spacing w:line="267" w:lineRule="auto"/>
              <w:jc w:val="center"/>
              <w:rPr>
                <w:sz w:val="20"/>
                <w:lang w:val="en-CA"/>
              </w:rPr>
            </w:pPr>
          </w:p>
          <w:p w14:paraId="37014872" w14:textId="77777777" w:rsidR="00B3533B" w:rsidRPr="0010516F" w:rsidRDefault="00B3533B" w:rsidP="00516D2B">
            <w:pPr>
              <w:spacing w:line="267" w:lineRule="auto"/>
              <w:rPr>
                <w:sz w:val="20"/>
                <w:lang w:val="en-CA"/>
              </w:rPr>
            </w:pPr>
            <w:r w:rsidRPr="0010516F">
              <w:rPr>
                <w:sz w:val="20"/>
                <w:lang w:val="en-CA"/>
              </w:rPr>
              <w:t>14 hours</w:t>
            </w:r>
          </w:p>
          <w:p w14:paraId="47450233" w14:textId="77777777" w:rsidR="00B3533B" w:rsidRPr="0010516F" w:rsidRDefault="00B3533B" w:rsidP="00516D2B">
            <w:pPr>
              <w:spacing w:line="267" w:lineRule="auto"/>
              <w:jc w:val="center"/>
              <w:rPr>
                <w:sz w:val="20"/>
                <w:lang w:val="en-CA"/>
              </w:rPr>
            </w:pPr>
          </w:p>
          <w:p w14:paraId="3D722EA0" w14:textId="77777777" w:rsidR="00B3533B" w:rsidRPr="0010516F" w:rsidRDefault="00B3533B" w:rsidP="00516D2B">
            <w:pPr>
              <w:spacing w:line="267" w:lineRule="auto"/>
              <w:rPr>
                <w:sz w:val="20"/>
                <w:lang w:val="en-CA"/>
              </w:rPr>
            </w:pPr>
            <w:r w:rsidRPr="0010516F">
              <w:rPr>
                <w:sz w:val="20"/>
                <w:lang w:val="en-CA"/>
              </w:rPr>
              <w:t>7 hours</w:t>
            </w:r>
          </w:p>
          <w:p w14:paraId="607390A2"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4C806EE4" w14:textId="77777777" w:rsidR="00B3533B" w:rsidRPr="0010516F" w:rsidRDefault="00B3533B" w:rsidP="00516D2B">
            <w:pPr>
              <w:spacing w:line="267" w:lineRule="auto"/>
              <w:rPr>
                <w:sz w:val="20"/>
                <w:lang w:val="en-CA"/>
              </w:rPr>
            </w:pPr>
          </w:p>
          <w:p w14:paraId="762B0B13" w14:textId="77777777" w:rsidR="00B3533B" w:rsidRPr="0010516F" w:rsidRDefault="00B3533B" w:rsidP="00516D2B">
            <w:pPr>
              <w:spacing w:line="267" w:lineRule="auto"/>
              <w:rPr>
                <w:sz w:val="20"/>
                <w:lang w:val="en-CA"/>
              </w:rPr>
            </w:pPr>
          </w:p>
          <w:p w14:paraId="6C54C778" w14:textId="77777777" w:rsidR="00B3533B" w:rsidRPr="0010516F" w:rsidRDefault="00B3533B" w:rsidP="00516D2B">
            <w:pPr>
              <w:spacing w:line="267" w:lineRule="auto"/>
              <w:rPr>
                <w:sz w:val="20"/>
                <w:lang w:val="en-CA"/>
              </w:rPr>
            </w:pPr>
            <w:r w:rsidRPr="0010516F">
              <w:rPr>
                <w:sz w:val="20"/>
                <w:lang w:val="en-CA"/>
              </w:rPr>
              <w:t>$2,336</w:t>
            </w:r>
          </w:p>
          <w:p w14:paraId="0B753245" w14:textId="77777777" w:rsidR="00B3533B" w:rsidRPr="0010516F" w:rsidRDefault="00B3533B" w:rsidP="00516D2B">
            <w:pPr>
              <w:spacing w:line="267" w:lineRule="auto"/>
              <w:rPr>
                <w:sz w:val="20"/>
                <w:lang w:val="en-CA"/>
              </w:rPr>
            </w:pPr>
          </w:p>
          <w:p w14:paraId="2A16354B" w14:textId="77777777" w:rsidR="00B3533B" w:rsidRPr="0010516F" w:rsidRDefault="00B3533B" w:rsidP="00516D2B">
            <w:pPr>
              <w:spacing w:line="267" w:lineRule="auto"/>
              <w:rPr>
                <w:sz w:val="20"/>
                <w:lang w:val="en-CA"/>
              </w:rPr>
            </w:pPr>
            <w:r w:rsidRPr="0010516F">
              <w:rPr>
                <w:sz w:val="20"/>
                <w:lang w:val="en-CA"/>
              </w:rPr>
              <w:t>$219</w:t>
            </w:r>
          </w:p>
          <w:p w14:paraId="310748E0" w14:textId="77777777" w:rsidR="00B3533B" w:rsidRPr="0010516F" w:rsidRDefault="00B3533B" w:rsidP="00516D2B">
            <w:pPr>
              <w:spacing w:line="267" w:lineRule="auto"/>
              <w:rPr>
                <w:sz w:val="20"/>
                <w:lang w:val="en-CA"/>
              </w:rPr>
            </w:pPr>
          </w:p>
          <w:p w14:paraId="7F838FEA" w14:textId="77777777" w:rsidR="00B3533B" w:rsidRPr="0010516F" w:rsidRDefault="00B3533B" w:rsidP="00516D2B">
            <w:pPr>
              <w:spacing w:line="267" w:lineRule="auto"/>
              <w:rPr>
                <w:sz w:val="20"/>
                <w:lang w:val="en-CA"/>
              </w:rPr>
            </w:pPr>
          </w:p>
          <w:p w14:paraId="7534FC57" w14:textId="77777777" w:rsidR="00B3533B" w:rsidRPr="0010516F" w:rsidRDefault="00B3533B" w:rsidP="00516D2B">
            <w:pPr>
              <w:spacing w:line="267" w:lineRule="auto"/>
              <w:rPr>
                <w:sz w:val="20"/>
                <w:lang w:val="en-CA"/>
              </w:rPr>
            </w:pPr>
            <w:r w:rsidRPr="0010516F">
              <w:rPr>
                <w:sz w:val="20"/>
                <w:lang w:val="en-CA"/>
              </w:rPr>
              <w:t>$1,022</w:t>
            </w:r>
          </w:p>
          <w:p w14:paraId="0CC18B06" w14:textId="77777777" w:rsidR="00B3533B" w:rsidRPr="0010516F" w:rsidRDefault="00B3533B" w:rsidP="00516D2B">
            <w:pPr>
              <w:spacing w:line="267" w:lineRule="auto"/>
              <w:rPr>
                <w:sz w:val="20"/>
                <w:lang w:val="en-CA"/>
              </w:rPr>
            </w:pPr>
          </w:p>
          <w:p w14:paraId="77FF0A91" w14:textId="77777777" w:rsidR="00B3533B" w:rsidRPr="0010516F" w:rsidRDefault="00B3533B" w:rsidP="00516D2B">
            <w:pPr>
              <w:spacing w:line="267" w:lineRule="auto"/>
              <w:rPr>
                <w:sz w:val="20"/>
                <w:lang w:val="en-CA"/>
              </w:rPr>
            </w:pPr>
            <w:r w:rsidRPr="0010516F">
              <w:rPr>
                <w:sz w:val="20"/>
                <w:lang w:val="en-CA"/>
              </w:rPr>
              <w:t>$511</w:t>
            </w:r>
          </w:p>
        </w:tc>
      </w:tr>
      <w:tr w:rsidR="00B3533B" w:rsidRPr="0010516F" w14:paraId="0B57513C"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F52D7D" w14:textId="77777777" w:rsidR="00B3533B" w:rsidRPr="0010516F" w:rsidRDefault="00B3533B" w:rsidP="00516D2B">
            <w:pPr>
              <w:spacing w:line="267" w:lineRule="auto"/>
              <w:rPr>
                <w:sz w:val="20"/>
                <w:lang w:val="en-CA"/>
              </w:rPr>
            </w:pPr>
            <w:r w:rsidRPr="0010516F">
              <w:rPr>
                <w:sz w:val="20"/>
                <w:lang w:val="en-CA"/>
              </w:rPr>
              <w:t>213.119 - Continuous welded rail (CWR); plan contents</w:t>
            </w:r>
          </w:p>
          <w:p w14:paraId="3FDED081" w14:textId="77777777" w:rsidR="00B3533B" w:rsidRPr="0010516F" w:rsidRDefault="00B3533B" w:rsidP="00516D2B">
            <w:pPr>
              <w:spacing w:line="267" w:lineRule="auto"/>
              <w:rPr>
                <w:sz w:val="20"/>
                <w:lang w:val="en-CA"/>
              </w:rPr>
            </w:pPr>
          </w:p>
          <w:p w14:paraId="61F1B243" w14:textId="77777777" w:rsidR="00B3533B" w:rsidRPr="0010516F" w:rsidRDefault="00B3533B" w:rsidP="00516D2B">
            <w:pPr>
              <w:spacing w:line="267" w:lineRule="auto"/>
              <w:rPr>
                <w:sz w:val="20"/>
                <w:lang w:val="en-CA"/>
              </w:rPr>
            </w:pPr>
            <w:r w:rsidRPr="0010516F">
              <w:rPr>
                <w:sz w:val="20"/>
                <w:lang w:val="en-CA"/>
              </w:rPr>
              <w:t>- Record keeping for special inspections</w:t>
            </w:r>
          </w:p>
          <w:p w14:paraId="1050A689" w14:textId="77777777" w:rsidR="00B3533B" w:rsidRPr="0010516F" w:rsidRDefault="00B3533B" w:rsidP="00516D2B">
            <w:pPr>
              <w:spacing w:line="267" w:lineRule="auto"/>
              <w:rPr>
                <w:sz w:val="20"/>
                <w:lang w:val="en-CA"/>
              </w:rPr>
            </w:pPr>
            <w:r w:rsidRPr="0010516F">
              <w:rPr>
                <w:sz w:val="20"/>
                <w:lang w:val="en-CA"/>
              </w:rPr>
              <w:t xml:space="preserve">- Record keeping for CWR rail joints      </w:t>
            </w:r>
          </w:p>
          <w:p w14:paraId="0111825B" w14:textId="77777777" w:rsidR="00B3533B" w:rsidRPr="0010516F" w:rsidRDefault="00B3533B" w:rsidP="00516D2B">
            <w:pPr>
              <w:spacing w:line="267" w:lineRule="auto"/>
              <w:rPr>
                <w:sz w:val="20"/>
                <w:lang w:val="en-CA"/>
              </w:rPr>
            </w:pPr>
            <w:r w:rsidRPr="0010516F">
              <w:rPr>
                <w:sz w:val="20"/>
                <w:lang w:val="en-CA"/>
              </w:rPr>
              <w:t>- Periodic records for CWR rail adjustments</w:t>
            </w:r>
          </w:p>
          <w:p w14:paraId="17C29376"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9FC467" w14:textId="77777777" w:rsidR="00B3533B" w:rsidRPr="0010516F" w:rsidRDefault="00B3533B" w:rsidP="00516D2B">
            <w:pPr>
              <w:spacing w:line="267" w:lineRule="auto"/>
              <w:jc w:val="center"/>
              <w:rPr>
                <w:sz w:val="20"/>
                <w:lang w:val="en-CA"/>
              </w:rPr>
            </w:pPr>
          </w:p>
          <w:p w14:paraId="723E5AAD" w14:textId="77777777" w:rsidR="00B3533B" w:rsidRPr="0010516F" w:rsidRDefault="00B3533B" w:rsidP="00516D2B">
            <w:pPr>
              <w:spacing w:line="267" w:lineRule="auto"/>
              <w:jc w:val="center"/>
              <w:rPr>
                <w:sz w:val="20"/>
                <w:lang w:val="en-CA"/>
              </w:rPr>
            </w:pPr>
          </w:p>
          <w:p w14:paraId="5D298A55" w14:textId="77777777" w:rsidR="00B3533B" w:rsidRPr="0010516F" w:rsidRDefault="00B3533B" w:rsidP="00516D2B">
            <w:pPr>
              <w:spacing w:line="267" w:lineRule="auto"/>
              <w:jc w:val="center"/>
              <w:rPr>
                <w:sz w:val="20"/>
                <w:lang w:val="en-CA"/>
              </w:rPr>
            </w:pPr>
          </w:p>
          <w:p w14:paraId="1DACBB45" w14:textId="77777777" w:rsidR="00B3533B" w:rsidRPr="0010516F" w:rsidRDefault="00B3533B" w:rsidP="00516D2B">
            <w:pPr>
              <w:spacing w:line="267" w:lineRule="auto"/>
              <w:rPr>
                <w:sz w:val="20"/>
                <w:lang w:val="en-CA"/>
              </w:rPr>
            </w:pPr>
            <w:r w:rsidRPr="0010516F">
              <w:rPr>
                <w:sz w:val="20"/>
                <w:lang w:val="en-CA"/>
              </w:rPr>
              <w:t>436 railroads</w:t>
            </w:r>
          </w:p>
          <w:p w14:paraId="0698F81F" w14:textId="77777777" w:rsidR="00B3533B" w:rsidRPr="0010516F" w:rsidRDefault="00B3533B" w:rsidP="00516D2B">
            <w:pPr>
              <w:spacing w:line="267" w:lineRule="auto"/>
              <w:rPr>
                <w:sz w:val="20"/>
                <w:lang w:val="en-CA"/>
              </w:rPr>
            </w:pPr>
            <w:r w:rsidRPr="0010516F">
              <w:rPr>
                <w:sz w:val="20"/>
                <w:lang w:val="en-CA"/>
              </w:rPr>
              <w:t>436 railroads</w:t>
            </w:r>
          </w:p>
          <w:p w14:paraId="35737DA0" w14:textId="77777777" w:rsidR="00B3533B" w:rsidRPr="0010516F" w:rsidRDefault="00B3533B" w:rsidP="00516D2B">
            <w:pPr>
              <w:spacing w:line="267" w:lineRule="auto"/>
              <w:rPr>
                <w:sz w:val="20"/>
                <w:lang w:val="en-CA"/>
              </w:rPr>
            </w:pPr>
            <w:r w:rsidRPr="0010516F">
              <w:rPr>
                <w:sz w:val="20"/>
                <w:lang w:val="en-CA"/>
              </w:rPr>
              <w:t>436 railroads</w:t>
            </w:r>
          </w:p>
          <w:p w14:paraId="2AA73E17"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D05BF76" w14:textId="77777777" w:rsidR="00B3533B" w:rsidRPr="0010516F" w:rsidRDefault="00B3533B" w:rsidP="00516D2B">
            <w:pPr>
              <w:spacing w:line="267" w:lineRule="auto"/>
              <w:jc w:val="center"/>
              <w:rPr>
                <w:sz w:val="20"/>
                <w:lang w:val="en-CA"/>
              </w:rPr>
            </w:pPr>
          </w:p>
          <w:p w14:paraId="108EFA2C" w14:textId="77777777" w:rsidR="00B3533B" w:rsidRPr="0010516F" w:rsidRDefault="00B3533B" w:rsidP="00516D2B">
            <w:pPr>
              <w:spacing w:line="267" w:lineRule="auto"/>
              <w:jc w:val="center"/>
              <w:rPr>
                <w:sz w:val="20"/>
                <w:lang w:val="en-CA"/>
              </w:rPr>
            </w:pPr>
          </w:p>
          <w:p w14:paraId="58201777" w14:textId="77777777" w:rsidR="00B3533B" w:rsidRPr="0010516F" w:rsidRDefault="00B3533B" w:rsidP="00516D2B">
            <w:pPr>
              <w:spacing w:line="267" w:lineRule="auto"/>
              <w:rPr>
                <w:sz w:val="20"/>
                <w:lang w:val="en-CA"/>
              </w:rPr>
            </w:pPr>
          </w:p>
          <w:p w14:paraId="623113E2" w14:textId="77777777" w:rsidR="00B3533B" w:rsidRPr="0010516F" w:rsidRDefault="00B3533B" w:rsidP="00516D2B">
            <w:pPr>
              <w:spacing w:line="267" w:lineRule="auto"/>
              <w:rPr>
                <w:sz w:val="20"/>
                <w:lang w:val="en-CA"/>
              </w:rPr>
            </w:pPr>
            <w:r w:rsidRPr="0010516F">
              <w:rPr>
                <w:sz w:val="20"/>
                <w:lang w:val="en-CA"/>
              </w:rPr>
              <w:t>60,000 records</w:t>
            </w:r>
          </w:p>
          <w:p w14:paraId="0FD4B546" w14:textId="77777777" w:rsidR="00B3533B" w:rsidRPr="0010516F" w:rsidRDefault="00B3533B" w:rsidP="00516D2B">
            <w:pPr>
              <w:spacing w:line="267" w:lineRule="auto"/>
              <w:rPr>
                <w:sz w:val="20"/>
                <w:lang w:val="en-CA"/>
              </w:rPr>
            </w:pPr>
            <w:r w:rsidRPr="0010516F">
              <w:rPr>
                <w:sz w:val="20"/>
                <w:lang w:val="en-CA"/>
              </w:rPr>
              <w:t>180,000 rcds.</w:t>
            </w:r>
          </w:p>
          <w:p w14:paraId="6E3AEEAE" w14:textId="77777777" w:rsidR="00B3533B" w:rsidRPr="0010516F" w:rsidRDefault="00B3533B" w:rsidP="00516D2B">
            <w:pPr>
              <w:spacing w:line="267" w:lineRule="auto"/>
              <w:rPr>
                <w:sz w:val="20"/>
                <w:lang w:val="en-CA"/>
              </w:rPr>
            </w:pPr>
            <w:r w:rsidRPr="0010516F">
              <w:rPr>
                <w:sz w:val="20"/>
                <w:lang w:val="en-CA"/>
              </w:rPr>
              <w:t>480,000 rcds.</w:t>
            </w:r>
          </w:p>
          <w:p w14:paraId="65E38883"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F8FACE" w14:textId="77777777" w:rsidR="00B3533B" w:rsidRPr="0010516F" w:rsidRDefault="00B3533B" w:rsidP="00516D2B">
            <w:pPr>
              <w:spacing w:line="267" w:lineRule="auto"/>
              <w:jc w:val="center"/>
              <w:rPr>
                <w:sz w:val="20"/>
                <w:lang w:val="en-CA"/>
              </w:rPr>
            </w:pPr>
          </w:p>
          <w:p w14:paraId="3EBA9C49" w14:textId="77777777" w:rsidR="00B3533B" w:rsidRPr="0010516F" w:rsidRDefault="00B3533B" w:rsidP="00516D2B">
            <w:pPr>
              <w:spacing w:line="267" w:lineRule="auto"/>
              <w:jc w:val="center"/>
              <w:rPr>
                <w:sz w:val="20"/>
                <w:lang w:val="en-CA"/>
              </w:rPr>
            </w:pPr>
          </w:p>
          <w:p w14:paraId="180A6221" w14:textId="77777777" w:rsidR="00B3533B" w:rsidRPr="0010516F" w:rsidRDefault="00B3533B" w:rsidP="00516D2B">
            <w:pPr>
              <w:spacing w:line="267" w:lineRule="auto"/>
              <w:jc w:val="center"/>
              <w:rPr>
                <w:sz w:val="20"/>
                <w:lang w:val="en-CA"/>
              </w:rPr>
            </w:pPr>
            <w:r w:rsidRPr="0010516F">
              <w:rPr>
                <w:sz w:val="20"/>
                <w:lang w:val="en-CA"/>
              </w:rPr>
              <w:t xml:space="preserve">   </w:t>
            </w:r>
          </w:p>
          <w:p w14:paraId="61635C03" w14:textId="77777777" w:rsidR="00B3533B" w:rsidRPr="0010516F" w:rsidRDefault="00B3533B" w:rsidP="00516D2B">
            <w:pPr>
              <w:spacing w:line="267" w:lineRule="auto"/>
              <w:rPr>
                <w:sz w:val="20"/>
                <w:lang w:val="en-CA"/>
              </w:rPr>
            </w:pPr>
            <w:r w:rsidRPr="0010516F">
              <w:rPr>
                <w:sz w:val="20"/>
                <w:lang w:val="en-CA"/>
              </w:rPr>
              <w:t>15 seconds</w:t>
            </w:r>
          </w:p>
          <w:p w14:paraId="3BCDB8A1" w14:textId="77777777" w:rsidR="00B3533B" w:rsidRPr="0010516F" w:rsidRDefault="00B3533B" w:rsidP="00516D2B">
            <w:pPr>
              <w:spacing w:line="267" w:lineRule="auto"/>
              <w:rPr>
                <w:sz w:val="20"/>
                <w:lang w:val="en-CA"/>
              </w:rPr>
            </w:pPr>
            <w:r w:rsidRPr="0010516F">
              <w:rPr>
                <w:sz w:val="20"/>
                <w:lang w:val="en-CA"/>
              </w:rPr>
              <w:t>2 minutes</w:t>
            </w:r>
          </w:p>
          <w:p w14:paraId="5E30D4A6" w14:textId="77777777" w:rsidR="00B3533B" w:rsidRPr="0010516F" w:rsidRDefault="00B3533B" w:rsidP="00516D2B">
            <w:pPr>
              <w:spacing w:line="267" w:lineRule="auto"/>
              <w:rPr>
                <w:sz w:val="20"/>
                <w:lang w:val="en-CA"/>
              </w:rPr>
            </w:pPr>
            <w:r w:rsidRPr="0010516F">
              <w:rPr>
                <w:sz w:val="20"/>
                <w:lang w:val="en-CA"/>
              </w:rPr>
              <w:t>2 minutes</w:t>
            </w:r>
          </w:p>
          <w:p w14:paraId="125ACE2E"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A48770" w14:textId="77777777" w:rsidR="00B3533B" w:rsidRPr="0010516F" w:rsidRDefault="00B3533B" w:rsidP="00516D2B">
            <w:pPr>
              <w:spacing w:line="267" w:lineRule="auto"/>
              <w:jc w:val="center"/>
              <w:rPr>
                <w:sz w:val="20"/>
                <w:lang w:val="en-CA"/>
              </w:rPr>
            </w:pPr>
          </w:p>
          <w:p w14:paraId="02ECAD88" w14:textId="77777777" w:rsidR="00B3533B" w:rsidRPr="0010516F" w:rsidRDefault="00B3533B" w:rsidP="00516D2B">
            <w:pPr>
              <w:spacing w:line="267" w:lineRule="auto"/>
              <w:rPr>
                <w:sz w:val="20"/>
                <w:lang w:val="en-CA"/>
              </w:rPr>
            </w:pPr>
          </w:p>
          <w:p w14:paraId="4CC9E5B7" w14:textId="77777777" w:rsidR="00B3533B" w:rsidRPr="0010516F" w:rsidRDefault="00B3533B" w:rsidP="00516D2B">
            <w:pPr>
              <w:spacing w:line="267" w:lineRule="auto"/>
              <w:rPr>
                <w:sz w:val="20"/>
                <w:lang w:val="en-CA"/>
              </w:rPr>
            </w:pPr>
          </w:p>
          <w:p w14:paraId="787E76DF" w14:textId="77777777" w:rsidR="00B3533B" w:rsidRPr="0010516F" w:rsidRDefault="00B3533B" w:rsidP="00516D2B">
            <w:pPr>
              <w:spacing w:line="267" w:lineRule="auto"/>
              <w:rPr>
                <w:sz w:val="20"/>
                <w:lang w:val="en-CA"/>
              </w:rPr>
            </w:pPr>
            <w:r w:rsidRPr="0010516F">
              <w:rPr>
                <w:sz w:val="20"/>
                <w:lang w:val="en-CA"/>
              </w:rPr>
              <w:t>250 hours</w:t>
            </w:r>
          </w:p>
          <w:p w14:paraId="26A32E3E" w14:textId="77777777" w:rsidR="00B3533B" w:rsidRPr="0010516F" w:rsidRDefault="00B3533B" w:rsidP="00516D2B">
            <w:pPr>
              <w:spacing w:line="267" w:lineRule="auto"/>
              <w:rPr>
                <w:sz w:val="20"/>
                <w:lang w:val="en-CA"/>
              </w:rPr>
            </w:pPr>
            <w:r w:rsidRPr="0010516F">
              <w:rPr>
                <w:sz w:val="20"/>
                <w:lang w:val="en-CA"/>
              </w:rPr>
              <w:t>6,000 hours</w:t>
            </w:r>
          </w:p>
          <w:p w14:paraId="5D31C348" w14:textId="77777777" w:rsidR="00B3533B" w:rsidRPr="0010516F" w:rsidRDefault="00B3533B" w:rsidP="00516D2B">
            <w:pPr>
              <w:spacing w:line="267" w:lineRule="auto"/>
              <w:rPr>
                <w:sz w:val="20"/>
                <w:lang w:val="en-CA"/>
              </w:rPr>
            </w:pPr>
            <w:r w:rsidRPr="0010516F">
              <w:rPr>
                <w:sz w:val="20"/>
                <w:lang w:val="en-CA"/>
              </w:rPr>
              <w:t>16,000 hours</w:t>
            </w:r>
          </w:p>
          <w:p w14:paraId="591D9B4A"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5FDB4291" w14:textId="77777777" w:rsidR="00B3533B" w:rsidRPr="0010516F" w:rsidRDefault="00B3533B" w:rsidP="00516D2B">
            <w:pPr>
              <w:spacing w:line="267" w:lineRule="auto"/>
              <w:rPr>
                <w:sz w:val="20"/>
                <w:lang w:val="en-CA"/>
              </w:rPr>
            </w:pPr>
          </w:p>
          <w:p w14:paraId="7995A8F6" w14:textId="77777777" w:rsidR="00B3533B" w:rsidRPr="0010516F" w:rsidRDefault="00B3533B" w:rsidP="00516D2B">
            <w:pPr>
              <w:spacing w:line="267" w:lineRule="auto"/>
              <w:rPr>
                <w:sz w:val="20"/>
                <w:lang w:val="en-CA"/>
              </w:rPr>
            </w:pPr>
          </w:p>
          <w:p w14:paraId="7D7FE1F8" w14:textId="77777777" w:rsidR="00B3533B" w:rsidRPr="0010516F" w:rsidRDefault="00B3533B" w:rsidP="00516D2B">
            <w:pPr>
              <w:spacing w:line="267" w:lineRule="auto"/>
              <w:rPr>
                <w:sz w:val="20"/>
                <w:lang w:val="en-CA"/>
              </w:rPr>
            </w:pPr>
          </w:p>
          <w:p w14:paraId="2E0CE9FF" w14:textId="77777777" w:rsidR="00B3533B" w:rsidRPr="0010516F" w:rsidRDefault="00B3533B" w:rsidP="00516D2B">
            <w:pPr>
              <w:spacing w:line="267" w:lineRule="auto"/>
              <w:rPr>
                <w:sz w:val="20"/>
                <w:lang w:val="en-CA"/>
              </w:rPr>
            </w:pPr>
            <w:r w:rsidRPr="0010516F">
              <w:rPr>
                <w:sz w:val="20"/>
                <w:lang w:val="en-CA"/>
              </w:rPr>
              <w:t>$18,250</w:t>
            </w:r>
          </w:p>
          <w:p w14:paraId="40799BB3" w14:textId="77777777" w:rsidR="00B3533B" w:rsidRPr="0010516F" w:rsidRDefault="00B3533B" w:rsidP="00516D2B">
            <w:pPr>
              <w:spacing w:line="267" w:lineRule="auto"/>
              <w:rPr>
                <w:sz w:val="20"/>
                <w:lang w:val="en-CA"/>
              </w:rPr>
            </w:pPr>
            <w:r w:rsidRPr="0010516F">
              <w:rPr>
                <w:sz w:val="20"/>
                <w:lang w:val="en-CA"/>
              </w:rPr>
              <w:t>$438,000</w:t>
            </w:r>
          </w:p>
          <w:p w14:paraId="1457077C" w14:textId="77777777" w:rsidR="00B3533B" w:rsidRPr="0010516F" w:rsidRDefault="00B3533B" w:rsidP="00516D2B">
            <w:pPr>
              <w:spacing w:line="267" w:lineRule="auto"/>
              <w:rPr>
                <w:sz w:val="20"/>
                <w:lang w:val="en-CA"/>
              </w:rPr>
            </w:pPr>
            <w:r w:rsidRPr="0010516F">
              <w:rPr>
                <w:sz w:val="20"/>
                <w:lang w:val="en-CA"/>
              </w:rPr>
              <w:t>$1,168,000</w:t>
            </w:r>
          </w:p>
          <w:p w14:paraId="69C6D146" w14:textId="77777777" w:rsidR="00B3533B" w:rsidRPr="0010516F" w:rsidRDefault="00B3533B" w:rsidP="00516D2B">
            <w:pPr>
              <w:spacing w:line="267" w:lineRule="auto"/>
              <w:rPr>
                <w:sz w:val="20"/>
                <w:lang w:val="en-CA"/>
              </w:rPr>
            </w:pPr>
          </w:p>
        </w:tc>
      </w:tr>
      <w:tr w:rsidR="00B3533B" w:rsidRPr="0010516F" w14:paraId="1CF27BA7"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D4265E" w14:textId="77777777" w:rsidR="00B3533B" w:rsidRPr="0010516F" w:rsidRDefault="00B3533B" w:rsidP="00516D2B">
            <w:pPr>
              <w:spacing w:line="267" w:lineRule="auto"/>
              <w:rPr>
                <w:b/>
                <w:sz w:val="20"/>
                <w:lang w:val="en-CA"/>
              </w:rPr>
            </w:pPr>
            <w:r w:rsidRPr="0010516F">
              <w:rPr>
                <w:sz w:val="20"/>
                <w:lang w:val="en-CA"/>
              </w:rPr>
              <w:t xml:space="preserve">213.137 -- </w:t>
            </w:r>
            <w:r w:rsidRPr="0010516F">
              <w:rPr>
                <w:b/>
                <w:sz w:val="20"/>
                <w:lang w:val="en-CA"/>
              </w:rPr>
              <w:t xml:space="preserve">New Requirements – </w:t>
            </w:r>
            <w:r w:rsidRPr="0010516F">
              <w:rPr>
                <w:sz w:val="20"/>
                <w:lang w:val="en-CA"/>
              </w:rPr>
              <w:t>Frogs:</w:t>
            </w:r>
            <w:r w:rsidRPr="0010516F">
              <w:rPr>
                <w:b/>
                <w:sz w:val="20"/>
                <w:lang w:val="en-CA"/>
              </w:rPr>
              <w:t xml:space="preserve">  </w:t>
            </w:r>
          </w:p>
          <w:p w14:paraId="78D0A722" w14:textId="77777777" w:rsidR="00B3533B" w:rsidRPr="0010516F" w:rsidRDefault="00B3533B" w:rsidP="00516D2B">
            <w:pPr>
              <w:spacing w:line="267" w:lineRule="auto"/>
              <w:rPr>
                <w:sz w:val="20"/>
                <w:lang w:val="en-CA"/>
              </w:rPr>
            </w:pPr>
            <w:r w:rsidRPr="0010516F">
              <w:rPr>
                <w:b/>
                <w:sz w:val="20"/>
                <w:lang w:val="en-CA"/>
              </w:rPr>
              <w:t xml:space="preserve">- </w:t>
            </w:r>
            <w:r w:rsidRPr="0010516F">
              <w:rPr>
                <w:sz w:val="20"/>
                <w:lang w:val="en-CA"/>
              </w:rPr>
              <w:t xml:space="preserve">Railroad documentation of flange-bearing frogs (FBFs) location, crossing angle, tonnage, speed, directions, and type of traffic </w:t>
            </w:r>
          </w:p>
          <w:p w14:paraId="77A8AC06" w14:textId="77777777" w:rsidR="00B3533B" w:rsidRPr="0010516F" w:rsidRDefault="00B3533B" w:rsidP="00516D2B">
            <w:pPr>
              <w:spacing w:line="267" w:lineRule="auto"/>
              <w:rPr>
                <w:sz w:val="20"/>
                <w:lang w:val="en-CA"/>
              </w:rPr>
            </w:pPr>
            <w:r w:rsidRPr="0010516F">
              <w:rPr>
                <w:sz w:val="20"/>
                <w:lang w:val="en-CA"/>
              </w:rPr>
              <w:t>- Inspection of FBF crossing diamond installations and records</w:t>
            </w:r>
          </w:p>
          <w:p w14:paraId="1CDC58F2" w14:textId="77777777" w:rsidR="00B3533B" w:rsidRPr="0010516F" w:rsidRDefault="00B3533B" w:rsidP="00516D2B">
            <w:pPr>
              <w:spacing w:line="267" w:lineRule="auto"/>
              <w:rPr>
                <w:sz w:val="20"/>
                <w:lang w:val="en-CA"/>
              </w:rPr>
            </w:pPr>
          </w:p>
          <w:p w14:paraId="4C4CEBA5" w14:textId="77777777" w:rsidR="00B3533B" w:rsidRPr="0010516F" w:rsidRDefault="00B3533B" w:rsidP="00516D2B">
            <w:pPr>
              <w:spacing w:line="267" w:lineRule="auto"/>
              <w:rPr>
                <w:sz w:val="20"/>
                <w:lang w:val="en-CA"/>
              </w:rPr>
            </w:pPr>
            <w:r w:rsidRPr="0010516F">
              <w:rPr>
                <w:sz w:val="20"/>
                <w:lang w:val="en-CA"/>
              </w:rPr>
              <w:t>-- RR preparation and distribution of insert to maintenance manuals for responsible personnel for the inspection and repair of FBF crossing diamonds</w:t>
            </w:r>
          </w:p>
          <w:p w14:paraId="3DF8E777"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D4A7DC" w14:textId="77777777" w:rsidR="00B3533B" w:rsidRPr="0010516F" w:rsidRDefault="00B3533B" w:rsidP="00516D2B">
            <w:pPr>
              <w:spacing w:line="267" w:lineRule="auto"/>
              <w:rPr>
                <w:sz w:val="20"/>
                <w:lang w:val="en-CA"/>
              </w:rPr>
            </w:pPr>
          </w:p>
          <w:p w14:paraId="49385E6A" w14:textId="77777777" w:rsidR="00B3533B" w:rsidRPr="0010516F" w:rsidRDefault="00B3533B" w:rsidP="00516D2B">
            <w:pPr>
              <w:spacing w:line="267" w:lineRule="auto"/>
              <w:rPr>
                <w:sz w:val="20"/>
                <w:lang w:val="en-CA"/>
              </w:rPr>
            </w:pPr>
          </w:p>
          <w:p w14:paraId="128AEAE4" w14:textId="77777777" w:rsidR="00B3533B" w:rsidRPr="0010516F" w:rsidRDefault="00B3533B" w:rsidP="00516D2B">
            <w:pPr>
              <w:spacing w:line="267" w:lineRule="auto"/>
              <w:rPr>
                <w:sz w:val="20"/>
                <w:lang w:val="en-CA"/>
              </w:rPr>
            </w:pPr>
            <w:r w:rsidRPr="0010516F">
              <w:rPr>
                <w:sz w:val="20"/>
                <w:lang w:val="en-CA"/>
              </w:rPr>
              <w:t>744 railroads</w:t>
            </w:r>
          </w:p>
          <w:p w14:paraId="7661F342" w14:textId="77777777" w:rsidR="00B3533B" w:rsidRPr="0010516F" w:rsidRDefault="00B3533B" w:rsidP="00516D2B">
            <w:pPr>
              <w:spacing w:line="267" w:lineRule="auto"/>
              <w:rPr>
                <w:sz w:val="20"/>
                <w:lang w:val="en-CA"/>
              </w:rPr>
            </w:pPr>
          </w:p>
          <w:p w14:paraId="26BE214A" w14:textId="77777777" w:rsidR="00B3533B" w:rsidRPr="0010516F" w:rsidRDefault="00B3533B" w:rsidP="00516D2B">
            <w:pPr>
              <w:spacing w:line="267" w:lineRule="auto"/>
              <w:rPr>
                <w:sz w:val="20"/>
                <w:lang w:val="en-CA"/>
              </w:rPr>
            </w:pPr>
          </w:p>
          <w:p w14:paraId="670FE687" w14:textId="77777777" w:rsidR="00B3533B" w:rsidRPr="0010516F" w:rsidRDefault="00B3533B" w:rsidP="00516D2B">
            <w:pPr>
              <w:spacing w:line="267" w:lineRule="auto"/>
              <w:rPr>
                <w:sz w:val="20"/>
                <w:lang w:val="en-CA"/>
              </w:rPr>
            </w:pPr>
          </w:p>
          <w:p w14:paraId="680BB04B" w14:textId="77777777" w:rsidR="00B3533B" w:rsidRPr="0010516F" w:rsidRDefault="00B3533B" w:rsidP="00516D2B">
            <w:pPr>
              <w:spacing w:line="267" w:lineRule="auto"/>
              <w:rPr>
                <w:sz w:val="20"/>
                <w:lang w:val="en-CA"/>
              </w:rPr>
            </w:pPr>
          </w:p>
          <w:p w14:paraId="237712A0" w14:textId="77777777" w:rsidR="00B3533B" w:rsidRPr="0010516F" w:rsidRDefault="00B3533B" w:rsidP="00516D2B">
            <w:pPr>
              <w:spacing w:line="267" w:lineRule="auto"/>
              <w:rPr>
                <w:sz w:val="20"/>
                <w:lang w:val="en-CA"/>
              </w:rPr>
            </w:pPr>
            <w:r w:rsidRPr="0010516F">
              <w:rPr>
                <w:sz w:val="20"/>
                <w:lang w:val="en-CA"/>
              </w:rPr>
              <w:t>744 railroads</w:t>
            </w:r>
          </w:p>
          <w:p w14:paraId="2A1254C0" w14:textId="77777777" w:rsidR="00B3533B" w:rsidRPr="0010516F" w:rsidRDefault="00B3533B" w:rsidP="00516D2B">
            <w:pPr>
              <w:spacing w:line="267" w:lineRule="auto"/>
              <w:rPr>
                <w:sz w:val="20"/>
                <w:lang w:val="en-CA"/>
              </w:rPr>
            </w:pPr>
          </w:p>
          <w:p w14:paraId="1C4A0E50" w14:textId="77777777" w:rsidR="00B3533B" w:rsidRPr="0010516F" w:rsidRDefault="00B3533B" w:rsidP="00516D2B">
            <w:pPr>
              <w:spacing w:line="267" w:lineRule="auto"/>
              <w:rPr>
                <w:sz w:val="20"/>
                <w:lang w:val="en-CA"/>
              </w:rPr>
            </w:pPr>
            <w:r w:rsidRPr="0010516F">
              <w:rPr>
                <w:sz w:val="20"/>
                <w:lang w:val="en-CA"/>
              </w:rPr>
              <w:t>744 railroads</w:t>
            </w:r>
          </w:p>
          <w:p w14:paraId="6013CE41" w14:textId="77777777" w:rsidR="00B3533B" w:rsidRPr="0010516F" w:rsidRDefault="00B3533B" w:rsidP="00516D2B">
            <w:pPr>
              <w:spacing w:line="267" w:lineRule="auto"/>
              <w:rPr>
                <w:sz w:val="20"/>
                <w:lang w:val="en-CA"/>
              </w:rPr>
            </w:pPr>
          </w:p>
          <w:p w14:paraId="72DC807B" w14:textId="77777777" w:rsidR="00B3533B" w:rsidRPr="0010516F" w:rsidRDefault="00B3533B" w:rsidP="00516D2B">
            <w:pPr>
              <w:spacing w:line="267" w:lineRule="auto"/>
              <w:rPr>
                <w:sz w:val="20"/>
                <w:lang w:val="en-CA"/>
              </w:rPr>
            </w:pPr>
          </w:p>
          <w:p w14:paraId="1039EBF8" w14:textId="77777777" w:rsidR="00B3533B" w:rsidRPr="0010516F" w:rsidRDefault="00B3533B" w:rsidP="00516D2B">
            <w:pPr>
              <w:spacing w:line="267" w:lineRule="auto"/>
              <w:rPr>
                <w:sz w:val="20"/>
                <w:lang w:val="en-CA"/>
              </w:rPr>
            </w:pPr>
          </w:p>
          <w:p w14:paraId="191E312F" w14:textId="77777777" w:rsidR="00B3533B" w:rsidRPr="0010516F" w:rsidRDefault="00B3533B" w:rsidP="00516D2B">
            <w:pPr>
              <w:spacing w:line="267" w:lineRule="auto"/>
              <w:rPr>
                <w:sz w:val="20"/>
                <w:lang w:val="en-CA"/>
              </w:rPr>
            </w:pPr>
          </w:p>
          <w:p w14:paraId="3651925F" w14:textId="77777777" w:rsidR="00B3533B" w:rsidRPr="0010516F" w:rsidRDefault="00B3533B" w:rsidP="00516D2B">
            <w:pPr>
              <w:spacing w:line="267" w:lineRule="auto"/>
              <w:rPr>
                <w:sz w:val="20"/>
                <w:lang w:val="en-CA"/>
              </w:rPr>
            </w:pPr>
          </w:p>
          <w:p w14:paraId="72690620"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21CDBA2" w14:textId="77777777" w:rsidR="00B3533B" w:rsidRPr="0010516F" w:rsidRDefault="00B3533B" w:rsidP="00516D2B">
            <w:pPr>
              <w:spacing w:line="267" w:lineRule="auto"/>
              <w:rPr>
                <w:sz w:val="20"/>
                <w:lang w:val="en-CA"/>
              </w:rPr>
            </w:pPr>
          </w:p>
          <w:p w14:paraId="68229FCE" w14:textId="77777777" w:rsidR="00B3533B" w:rsidRPr="0010516F" w:rsidRDefault="00B3533B" w:rsidP="00516D2B">
            <w:pPr>
              <w:spacing w:line="267" w:lineRule="auto"/>
              <w:rPr>
                <w:sz w:val="20"/>
                <w:lang w:val="en-CA"/>
              </w:rPr>
            </w:pPr>
          </w:p>
          <w:p w14:paraId="13598665" w14:textId="77777777" w:rsidR="00B3533B" w:rsidRPr="0010516F" w:rsidRDefault="00B3533B" w:rsidP="00516D2B">
            <w:pPr>
              <w:spacing w:line="267" w:lineRule="auto"/>
              <w:rPr>
                <w:sz w:val="20"/>
                <w:lang w:val="en-CA"/>
              </w:rPr>
            </w:pPr>
            <w:r w:rsidRPr="0010516F">
              <w:rPr>
                <w:sz w:val="20"/>
                <w:lang w:val="en-CA"/>
              </w:rPr>
              <w:t>5 railroad documents</w:t>
            </w:r>
          </w:p>
          <w:p w14:paraId="6C857B06" w14:textId="77777777" w:rsidR="00B3533B" w:rsidRPr="0010516F" w:rsidRDefault="00B3533B" w:rsidP="00516D2B">
            <w:pPr>
              <w:spacing w:line="267" w:lineRule="auto"/>
              <w:rPr>
                <w:sz w:val="20"/>
                <w:lang w:val="en-CA"/>
              </w:rPr>
            </w:pPr>
          </w:p>
          <w:p w14:paraId="57CD8712" w14:textId="77777777" w:rsidR="00B3533B" w:rsidRPr="0010516F" w:rsidRDefault="00B3533B" w:rsidP="00516D2B">
            <w:pPr>
              <w:spacing w:line="267" w:lineRule="auto"/>
              <w:rPr>
                <w:sz w:val="20"/>
                <w:lang w:val="en-CA"/>
              </w:rPr>
            </w:pPr>
          </w:p>
          <w:p w14:paraId="02C39AFB" w14:textId="77777777" w:rsidR="00B3533B" w:rsidRPr="0010516F" w:rsidRDefault="00B3533B" w:rsidP="00516D2B">
            <w:pPr>
              <w:spacing w:line="267" w:lineRule="auto"/>
              <w:rPr>
                <w:sz w:val="20"/>
                <w:lang w:val="en-CA"/>
              </w:rPr>
            </w:pPr>
          </w:p>
          <w:p w14:paraId="251D2FB4" w14:textId="77777777" w:rsidR="00B3533B" w:rsidRPr="0010516F" w:rsidRDefault="00B3533B" w:rsidP="00516D2B">
            <w:pPr>
              <w:spacing w:line="267" w:lineRule="auto"/>
              <w:rPr>
                <w:sz w:val="20"/>
                <w:lang w:val="en-CA"/>
              </w:rPr>
            </w:pPr>
            <w:r w:rsidRPr="0010516F">
              <w:rPr>
                <w:sz w:val="20"/>
                <w:lang w:val="en-CA"/>
              </w:rPr>
              <w:t>240 inspection /records</w:t>
            </w:r>
          </w:p>
          <w:p w14:paraId="6BBBDFC9" w14:textId="77777777" w:rsidR="00B3533B" w:rsidRPr="0010516F" w:rsidRDefault="00B3533B" w:rsidP="00516D2B">
            <w:pPr>
              <w:spacing w:line="267" w:lineRule="auto"/>
              <w:rPr>
                <w:sz w:val="20"/>
                <w:lang w:val="en-CA"/>
              </w:rPr>
            </w:pPr>
            <w:r w:rsidRPr="0010516F">
              <w:rPr>
                <w:sz w:val="20"/>
                <w:lang w:val="en-CA"/>
              </w:rPr>
              <w:t>7 manuals</w:t>
            </w:r>
          </w:p>
          <w:p w14:paraId="2185193C" w14:textId="77777777" w:rsidR="00B3533B" w:rsidRPr="0010516F" w:rsidRDefault="00B3533B" w:rsidP="00516D2B">
            <w:pPr>
              <w:spacing w:line="267" w:lineRule="auto"/>
              <w:rPr>
                <w:sz w:val="20"/>
                <w:lang w:val="en-CA"/>
              </w:rPr>
            </w:pPr>
          </w:p>
          <w:p w14:paraId="0A25C5FA" w14:textId="77777777" w:rsidR="00B3533B" w:rsidRPr="0010516F" w:rsidRDefault="00B3533B" w:rsidP="00516D2B">
            <w:pPr>
              <w:spacing w:line="267" w:lineRule="auto"/>
              <w:rPr>
                <w:sz w:val="20"/>
                <w:lang w:val="en-CA"/>
              </w:rPr>
            </w:pPr>
          </w:p>
          <w:p w14:paraId="6628BD9E" w14:textId="77777777" w:rsidR="00B3533B" w:rsidRPr="0010516F" w:rsidRDefault="00B3533B" w:rsidP="00516D2B">
            <w:pPr>
              <w:spacing w:line="267" w:lineRule="auto"/>
              <w:rPr>
                <w:sz w:val="20"/>
                <w:lang w:val="en-CA"/>
              </w:rPr>
            </w:pPr>
          </w:p>
          <w:p w14:paraId="43FF4046" w14:textId="77777777" w:rsidR="00B3533B" w:rsidRPr="0010516F" w:rsidRDefault="00B3533B" w:rsidP="00516D2B">
            <w:pPr>
              <w:spacing w:line="267" w:lineRule="auto"/>
              <w:rPr>
                <w:sz w:val="20"/>
                <w:lang w:val="en-CA"/>
              </w:rPr>
            </w:pPr>
          </w:p>
          <w:p w14:paraId="32518A28"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2DFA5E" w14:textId="77777777" w:rsidR="00B3533B" w:rsidRPr="0010516F" w:rsidRDefault="00B3533B" w:rsidP="00516D2B">
            <w:pPr>
              <w:spacing w:line="267" w:lineRule="auto"/>
              <w:rPr>
                <w:sz w:val="20"/>
                <w:lang w:val="en-CA"/>
              </w:rPr>
            </w:pPr>
          </w:p>
          <w:p w14:paraId="67EAE02E" w14:textId="77777777" w:rsidR="00B3533B" w:rsidRPr="0010516F" w:rsidRDefault="00B3533B" w:rsidP="00516D2B">
            <w:pPr>
              <w:spacing w:line="267" w:lineRule="auto"/>
              <w:rPr>
                <w:sz w:val="20"/>
                <w:lang w:val="en-CA"/>
              </w:rPr>
            </w:pPr>
          </w:p>
          <w:p w14:paraId="38A7449D" w14:textId="77777777" w:rsidR="00B3533B" w:rsidRPr="0010516F" w:rsidRDefault="00B3533B" w:rsidP="00516D2B">
            <w:pPr>
              <w:spacing w:line="267" w:lineRule="auto"/>
              <w:rPr>
                <w:sz w:val="20"/>
                <w:lang w:val="en-CA"/>
              </w:rPr>
            </w:pPr>
            <w:r w:rsidRPr="0010516F">
              <w:rPr>
                <w:sz w:val="20"/>
                <w:lang w:val="en-CA"/>
              </w:rPr>
              <w:t>30 minutes</w:t>
            </w:r>
          </w:p>
          <w:p w14:paraId="04001733" w14:textId="77777777" w:rsidR="00B3533B" w:rsidRPr="0010516F" w:rsidRDefault="00B3533B" w:rsidP="00516D2B">
            <w:pPr>
              <w:spacing w:line="267" w:lineRule="auto"/>
              <w:rPr>
                <w:sz w:val="20"/>
                <w:lang w:val="en-CA"/>
              </w:rPr>
            </w:pPr>
          </w:p>
          <w:p w14:paraId="1286C30A" w14:textId="77777777" w:rsidR="00B3533B" w:rsidRPr="0010516F" w:rsidRDefault="00B3533B" w:rsidP="00516D2B">
            <w:pPr>
              <w:spacing w:line="267" w:lineRule="auto"/>
              <w:rPr>
                <w:sz w:val="20"/>
                <w:lang w:val="en-CA"/>
              </w:rPr>
            </w:pPr>
          </w:p>
          <w:p w14:paraId="56F5235C" w14:textId="77777777" w:rsidR="00B3533B" w:rsidRPr="0010516F" w:rsidRDefault="00B3533B" w:rsidP="00516D2B">
            <w:pPr>
              <w:spacing w:line="267" w:lineRule="auto"/>
              <w:rPr>
                <w:sz w:val="20"/>
                <w:lang w:val="en-CA"/>
              </w:rPr>
            </w:pPr>
          </w:p>
          <w:p w14:paraId="155A5A44" w14:textId="77777777" w:rsidR="00B3533B" w:rsidRPr="0010516F" w:rsidRDefault="00B3533B" w:rsidP="00516D2B">
            <w:pPr>
              <w:spacing w:line="267" w:lineRule="auto"/>
              <w:rPr>
                <w:sz w:val="20"/>
                <w:lang w:val="en-CA"/>
              </w:rPr>
            </w:pPr>
          </w:p>
          <w:p w14:paraId="46458E03" w14:textId="77777777" w:rsidR="00B3533B" w:rsidRPr="0010516F" w:rsidRDefault="00B3533B" w:rsidP="00516D2B">
            <w:pPr>
              <w:spacing w:line="267" w:lineRule="auto"/>
              <w:rPr>
                <w:sz w:val="20"/>
                <w:lang w:val="en-CA"/>
              </w:rPr>
            </w:pPr>
            <w:r w:rsidRPr="0010516F">
              <w:rPr>
                <w:sz w:val="20"/>
                <w:lang w:val="en-CA"/>
              </w:rPr>
              <w:t>15 minutes</w:t>
            </w:r>
          </w:p>
          <w:p w14:paraId="7565E27A" w14:textId="77777777" w:rsidR="00B3533B" w:rsidRPr="0010516F" w:rsidRDefault="00B3533B" w:rsidP="00516D2B">
            <w:pPr>
              <w:spacing w:line="267" w:lineRule="auto"/>
              <w:rPr>
                <w:sz w:val="20"/>
                <w:lang w:val="en-CA"/>
              </w:rPr>
            </w:pPr>
          </w:p>
          <w:p w14:paraId="60AE56E8" w14:textId="77777777" w:rsidR="00B3533B" w:rsidRPr="0010516F" w:rsidRDefault="00B3533B" w:rsidP="00516D2B">
            <w:pPr>
              <w:spacing w:line="267" w:lineRule="auto"/>
              <w:rPr>
                <w:sz w:val="20"/>
                <w:lang w:val="en-CA"/>
              </w:rPr>
            </w:pPr>
            <w:r w:rsidRPr="0010516F">
              <w:rPr>
                <w:sz w:val="20"/>
                <w:lang w:val="en-CA"/>
              </w:rPr>
              <w:t>30 minutes</w:t>
            </w:r>
          </w:p>
          <w:p w14:paraId="1B48F466" w14:textId="77777777" w:rsidR="00B3533B" w:rsidRPr="0010516F" w:rsidRDefault="00B3533B" w:rsidP="00516D2B">
            <w:pPr>
              <w:spacing w:line="267" w:lineRule="auto"/>
              <w:rPr>
                <w:sz w:val="20"/>
                <w:lang w:val="en-CA"/>
              </w:rPr>
            </w:pPr>
          </w:p>
          <w:p w14:paraId="58D4B908" w14:textId="77777777" w:rsidR="00B3533B" w:rsidRPr="0010516F" w:rsidRDefault="00B3533B" w:rsidP="00516D2B">
            <w:pPr>
              <w:spacing w:line="267" w:lineRule="auto"/>
              <w:rPr>
                <w:sz w:val="20"/>
                <w:lang w:val="en-CA"/>
              </w:rPr>
            </w:pPr>
          </w:p>
          <w:p w14:paraId="73CB48C9" w14:textId="77777777" w:rsidR="00B3533B" w:rsidRPr="0010516F" w:rsidRDefault="00B3533B" w:rsidP="00516D2B">
            <w:pPr>
              <w:spacing w:line="267" w:lineRule="auto"/>
              <w:rPr>
                <w:sz w:val="20"/>
                <w:lang w:val="en-CA"/>
              </w:rPr>
            </w:pPr>
          </w:p>
          <w:p w14:paraId="58B441E7" w14:textId="77777777" w:rsidR="00B3533B" w:rsidRPr="0010516F" w:rsidRDefault="00B3533B" w:rsidP="00516D2B">
            <w:pPr>
              <w:spacing w:line="267" w:lineRule="auto"/>
              <w:rPr>
                <w:sz w:val="20"/>
                <w:lang w:val="en-CA"/>
              </w:rPr>
            </w:pPr>
          </w:p>
          <w:p w14:paraId="16511090"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EF52F64" w14:textId="77777777" w:rsidR="00B3533B" w:rsidRPr="0010516F" w:rsidRDefault="00B3533B" w:rsidP="00516D2B">
            <w:pPr>
              <w:spacing w:line="267" w:lineRule="auto"/>
              <w:rPr>
                <w:sz w:val="20"/>
                <w:lang w:val="en-CA"/>
              </w:rPr>
            </w:pPr>
          </w:p>
          <w:p w14:paraId="5F27E951" w14:textId="77777777" w:rsidR="00B3533B" w:rsidRPr="0010516F" w:rsidRDefault="00B3533B" w:rsidP="00516D2B">
            <w:pPr>
              <w:spacing w:line="267" w:lineRule="auto"/>
              <w:rPr>
                <w:sz w:val="20"/>
                <w:lang w:val="en-CA"/>
              </w:rPr>
            </w:pPr>
          </w:p>
          <w:p w14:paraId="192EA809" w14:textId="77777777" w:rsidR="00B3533B" w:rsidRPr="0010516F" w:rsidRDefault="00B3533B" w:rsidP="00516D2B">
            <w:pPr>
              <w:spacing w:line="267" w:lineRule="auto"/>
              <w:rPr>
                <w:sz w:val="20"/>
                <w:lang w:val="en-CA"/>
              </w:rPr>
            </w:pPr>
            <w:r w:rsidRPr="0010516F">
              <w:rPr>
                <w:sz w:val="20"/>
                <w:lang w:val="en-CA"/>
              </w:rPr>
              <w:t>3 hours</w:t>
            </w:r>
          </w:p>
          <w:p w14:paraId="2DF1326B" w14:textId="77777777" w:rsidR="00B3533B" w:rsidRPr="0010516F" w:rsidRDefault="00B3533B" w:rsidP="00516D2B">
            <w:pPr>
              <w:spacing w:line="267" w:lineRule="auto"/>
              <w:rPr>
                <w:sz w:val="20"/>
                <w:lang w:val="en-CA"/>
              </w:rPr>
            </w:pPr>
          </w:p>
          <w:p w14:paraId="192801D9" w14:textId="77777777" w:rsidR="00B3533B" w:rsidRPr="0010516F" w:rsidRDefault="00B3533B" w:rsidP="00516D2B">
            <w:pPr>
              <w:spacing w:line="267" w:lineRule="auto"/>
              <w:rPr>
                <w:sz w:val="20"/>
                <w:lang w:val="en-CA"/>
              </w:rPr>
            </w:pPr>
          </w:p>
          <w:p w14:paraId="2EDBA68B" w14:textId="77777777" w:rsidR="00B3533B" w:rsidRPr="0010516F" w:rsidRDefault="00B3533B" w:rsidP="00516D2B">
            <w:pPr>
              <w:spacing w:line="267" w:lineRule="auto"/>
              <w:rPr>
                <w:sz w:val="20"/>
                <w:lang w:val="en-CA"/>
              </w:rPr>
            </w:pPr>
          </w:p>
          <w:p w14:paraId="3B90EBA0" w14:textId="77777777" w:rsidR="00B3533B" w:rsidRPr="0010516F" w:rsidRDefault="00B3533B" w:rsidP="00516D2B">
            <w:pPr>
              <w:spacing w:line="267" w:lineRule="auto"/>
              <w:rPr>
                <w:sz w:val="20"/>
                <w:lang w:val="en-CA"/>
              </w:rPr>
            </w:pPr>
          </w:p>
          <w:p w14:paraId="41AC3DC1" w14:textId="77777777" w:rsidR="00B3533B" w:rsidRPr="0010516F" w:rsidRDefault="00B3533B" w:rsidP="00516D2B">
            <w:pPr>
              <w:spacing w:line="267" w:lineRule="auto"/>
              <w:rPr>
                <w:sz w:val="20"/>
                <w:lang w:val="en-CA"/>
              </w:rPr>
            </w:pPr>
            <w:r w:rsidRPr="0010516F">
              <w:rPr>
                <w:sz w:val="20"/>
                <w:lang w:val="en-CA"/>
              </w:rPr>
              <w:t>60 hours</w:t>
            </w:r>
          </w:p>
          <w:p w14:paraId="07C9ECC8" w14:textId="77777777" w:rsidR="00B3533B" w:rsidRPr="0010516F" w:rsidRDefault="00B3533B" w:rsidP="00516D2B">
            <w:pPr>
              <w:spacing w:line="267" w:lineRule="auto"/>
              <w:rPr>
                <w:sz w:val="20"/>
                <w:lang w:val="en-CA"/>
              </w:rPr>
            </w:pPr>
          </w:p>
          <w:p w14:paraId="688D7C10" w14:textId="77777777" w:rsidR="00B3533B" w:rsidRPr="0010516F" w:rsidRDefault="00B3533B" w:rsidP="00516D2B">
            <w:pPr>
              <w:spacing w:line="267" w:lineRule="auto"/>
              <w:rPr>
                <w:sz w:val="20"/>
                <w:lang w:val="en-CA"/>
              </w:rPr>
            </w:pPr>
            <w:r w:rsidRPr="0010516F">
              <w:rPr>
                <w:sz w:val="20"/>
                <w:lang w:val="en-CA"/>
              </w:rPr>
              <w:t>4 hours</w:t>
            </w:r>
          </w:p>
          <w:p w14:paraId="16DD4FA0" w14:textId="77777777" w:rsidR="00B3533B" w:rsidRPr="0010516F" w:rsidRDefault="00B3533B" w:rsidP="00516D2B">
            <w:pPr>
              <w:spacing w:line="267" w:lineRule="auto"/>
              <w:rPr>
                <w:sz w:val="20"/>
                <w:lang w:val="en-CA"/>
              </w:rPr>
            </w:pPr>
          </w:p>
          <w:p w14:paraId="4344707C" w14:textId="77777777" w:rsidR="00B3533B" w:rsidRPr="0010516F" w:rsidRDefault="00B3533B" w:rsidP="00516D2B">
            <w:pPr>
              <w:spacing w:line="267" w:lineRule="auto"/>
              <w:rPr>
                <w:sz w:val="20"/>
                <w:lang w:val="en-CA"/>
              </w:rPr>
            </w:pPr>
          </w:p>
          <w:p w14:paraId="339C2A33" w14:textId="77777777" w:rsidR="00B3533B" w:rsidRPr="0010516F" w:rsidRDefault="00B3533B" w:rsidP="00516D2B">
            <w:pPr>
              <w:spacing w:line="267" w:lineRule="auto"/>
              <w:rPr>
                <w:sz w:val="20"/>
                <w:lang w:val="en-CA"/>
              </w:rPr>
            </w:pPr>
          </w:p>
          <w:p w14:paraId="090BC89D" w14:textId="77777777" w:rsidR="00B3533B" w:rsidRPr="0010516F" w:rsidRDefault="00B3533B" w:rsidP="00516D2B">
            <w:pPr>
              <w:spacing w:line="267" w:lineRule="auto"/>
              <w:rPr>
                <w:sz w:val="20"/>
                <w:lang w:val="en-CA"/>
              </w:rPr>
            </w:pPr>
          </w:p>
          <w:p w14:paraId="241BD999"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5B777CA6" w14:textId="77777777" w:rsidR="00B3533B" w:rsidRPr="0010516F" w:rsidRDefault="00B3533B" w:rsidP="00516D2B">
            <w:pPr>
              <w:spacing w:line="267" w:lineRule="auto"/>
              <w:rPr>
                <w:sz w:val="20"/>
                <w:lang w:val="en-CA"/>
              </w:rPr>
            </w:pPr>
          </w:p>
          <w:p w14:paraId="11F5E3BE" w14:textId="77777777" w:rsidR="00B3533B" w:rsidRPr="0010516F" w:rsidRDefault="00B3533B" w:rsidP="00516D2B">
            <w:pPr>
              <w:spacing w:line="267" w:lineRule="auto"/>
              <w:rPr>
                <w:sz w:val="20"/>
                <w:lang w:val="en-CA"/>
              </w:rPr>
            </w:pPr>
          </w:p>
          <w:p w14:paraId="212EB808" w14:textId="77777777" w:rsidR="00B3533B" w:rsidRPr="0010516F" w:rsidRDefault="00B3533B" w:rsidP="00516D2B">
            <w:pPr>
              <w:spacing w:line="267" w:lineRule="auto"/>
              <w:rPr>
                <w:sz w:val="20"/>
                <w:lang w:val="en-CA"/>
              </w:rPr>
            </w:pPr>
            <w:r w:rsidRPr="0010516F">
              <w:rPr>
                <w:sz w:val="20"/>
                <w:lang w:val="en-CA"/>
              </w:rPr>
              <w:t>$219</w:t>
            </w:r>
          </w:p>
          <w:p w14:paraId="1856D3BD" w14:textId="77777777" w:rsidR="00B3533B" w:rsidRPr="0010516F" w:rsidRDefault="00B3533B" w:rsidP="00516D2B">
            <w:pPr>
              <w:spacing w:line="267" w:lineRule="auto"/>
              <w:rPr>
                <w:sz w:val="20"/>
                <w:lang w:val="en-CA"/>
              </w:rPr>
            </w:pPr>
          </w:p>
          <w:p w14:paraId="5605C26A" w14:textId="77777777" w:rsidR="00B3533B" w:rsidRPr="0010516F" w:rsidRDefault="00B3533B" w:rsidP="00516D2B">
            <w:pPr>
              <w:spacing w:line="267" w:lineRule="auto"/>
              <w:rPr>
                <w:sz w:val="20"/>
                <w:lang w:val="en-CA"/>
              </w:rPr>
            </w:pPr>
          </w:p>
          <w:p w14:paraId="360044A9" w14:textId="77777777" w:rsidR="00B3533B" w:rsidRPr="0010516F" w:rsidRDefault="00B3533B" w:rsidP="00516D2B">
            <w:pPr>
              <w:spacing w:line="267" w:lineRule="auto"/>
              <w:rPr>
                <w:sz w:val="20"/>
                <w:lang w:val="en-CA"/>
              </w:rPr>
            </w:pPr>
          </w:p>
          <w:p w14:paraId="4356CD4E" w14:textId="77777777" w:rsidR="00B3533B" w:rsidRPr="0010516F" w:rsidRDefault="00B3533B" w:rsidP="00516D2B">
            <w:pPr>
              <w:spacing w:line="267" w:lineRule="auto"/>
              <w:rPr>
                <w:sz w:val="20"/>
                <w:lang w:val="en-CA"/>
              </w:rPr>
            </w:pPr>
          </w:p>
          <w:p w14:paraId="740EEEDE" w14:textId="77777777" w:rsidR="00B3533B" w:rsidRPr="0010516F" w:rsidRDefault="00B3533B" w:rsidP="00516D2B">
            <w:pPr>
              <w:spacing w:line="267" w:lineRule="auto"/>
              <w:rPr>
                <w:sz w:val="20"/>
                <w:lang w:val="en-CA"/>
              </w:rPr>
            </w:pPr>
            <w:r w:rsidRPr="0010516F">
              <w:rPr>
                <w:sz w:val="20"/>
                <w:lang w:val="en-CA"/>
              </w:rPr>
              <w:t xml:space="preserve">$4,380 </w:t>
            </w:r>
          </w:p>
          <w:p w14:paraId="7BEEAA10" w14:textId="77777777" w:rsidR="00B3533B" w:rsidRPr="0010516F" w:rsidRDefault="00B3533B" w:rsidP="00516D2B">
            <w:pPr>
              <w:spacing w:line="267" w:lineRule="auto"/>
              <w:rPr>
                <w:sz w:val="20"/>
                <w:lang w:val="en-CA"/>
              </w:rPr>
            </w:pPr>
          </w:p>
          <w:p w14:paraId="0DFF2BEA" w14:textId="77777777" w:rsidR="00B3533B" w:rsidRPr="0010516F" w:rsidRDefault="00B3533B" w:rsidP="00516D2B">
            <w:pPr>
              <w:spacing w:line="267" w:lineRule="auto"/>
              <w:rPr>
                <w:sz w:val="20"/>
                <w:lang w:val="en-CA"/>
              </w:rPr>
            </w:pPr>
            <w:r w:rsidRPr="0010516F">
              <w:rPr>
                <w:sz w:val="20"/>
                <w:lang w:val="en-CA"/>
              </w:rPr>
              <w:t>$292</w:t>
            </w:r>
          </w:p>
          <w:p w14:paraId="11446C7A" w14:textId="77777777" w:rsidR="00B3533B" w:rsidRPr="0010516F" w:rsidRDefault="00B3533B" w:rsidP="00516D2B">
            <w:pPr>
              <w:spacing w:line="267" w:lineRule="auto"/>
              <w:rPr>
                <w:sz w:val="20"/>
                <w:lang w:val="en-CA"/>
              </w:rPr>
            </w:pPr>
          </w:p>
          <w:p w14:paraId="09024E34" w14:textId="77777777" w:rsidR="00B3533B" w:rsidRPr="0010516F" w:rsidRDefault="00B3533B" w:rsidP="00516D2B">
            <w:pPr>
              <w:spacing w:line="267" w:lineRule="auto"/>
              <w:rPr>
                <w:sz w:val="20"/>
                <w:lang w:val="en-CA"/>
              </w:rPr>
            </w:pPr>
          </w:p>
          <w:p w14:paraId="387ED81D" w14:textId="77777777" w:rsidR="00B3533B" w:rsidRPr="0010516F" w:rsidRDefault="00B3533B" w:rsidP="00516D2B">
            <w:pPr>
              <w:spacing w:line="267" w:lineRule="auto"/>
              <w:rPr>
                <w:sz w:val="20"/>
                <w:lang w:val="en-CA"/>
              </w:rPr>
            </w:pPr>
          </w:p>
          <w:p w14:paraId="7535A55A" w14:textId="77777777" w:rsidR="00B3533B" w:rsidRPr="0010516F" w:rsidRDefault="00B3533B" w:rsidP="00516D2B">
            <w:pPr>
              <w:spacing w:line="267" w:lineRule="auto"/>
              <w:rPr>
                <w:sz w:val="20"/>
                <w:lang w:val="en-CA"/>
              </w:rPr>
            </w:pPr>
          </w:p>
          <w:p w14:paraId="26155F37" w14:textId="77777777" w:rsidR="00B3533B" w:rsidRPr="0010516F" w:rsidRDefault="00B3533B" w:rsidP="00516D2B">
            <w:pPr>
              <w:spacing w:line="267" w:lineRule="auto"/>
              <w:rPr>
                <w:sz w:val="20"/>
                <w:lang w:val="en-CA"/>
              </w:rPr>
            </w:pPr>
          </w:p>
        </w:tc>
      </w:tr>
      <w:tr w:rsidR="00B3533B" w:rsidRPr="0010516F" w14:paraId="7BB6AB44"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7E71C3" w14:textId="77777777" w:rsidR="00B3533B" w:rsidRPr="0010516F" w:rsidRDefault="00B3533B" w:rsidP="00516D2B">
            <w:pPr>
              <w:spacing w:line="267" w:lineRule="auto"/>
              <w:rPr>
                <w:b/>
                <w:sz w:val="20"/>
                <w:lang w:val="en-CA"/>
              </w:rPr>
            </w:pPr>
            <w:r w:rsidRPr="0010516F">
              <w:rPr>
                <w:sz w:val="20"/>
                <w:lang w:val="en-CA"/>
              </w:rPr>
              <w:t xml:space="preserve">213.143 – </w:t>
            </w:r>
            <w:r w:rsidRPr="0010516F">
              <w:rPr>
                <w:b/>
                <w:sz w:val="20"/>
                <w:lang w:val="en-CA"/>
              </w:rPr>
              <w:t xml:space="preserve">New Requirements -- </w:t>
            </w:r>
            <w:r w:rsidRPr="0010516F">
              <w:rPr>
                <w:sz w:val="20"/>
                <w:lang w:val="en-CA"/>
              </w:rPr>
              <w:t>Frog guard rails and guard faces; gage (FRA request from RR/track owner of record of the location and description of each turnout containing a heavy-point frog (HPF)</w:t>
            </w:r>
            <w:r w:rsidRPr="0010516F">
              <w:rPr>
                <w:b/>
                <w:sz w:val="20"/>
                <w:lang w:val="en-CA"/>
              </w:rPr>
              <w:t xml:space="preserve">)   </w:t>
            </w:r>
          </w:p>
          <w:p w14:paraId="16DF133E"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F1FD5B" w14:textId="77777777" w:rsidR="00B3533B" w:rsidRPr="0010516F" w:rsidRDefault="00B3533B" w:rsidP="00516D2B">
            <w:pPr>
              <w:spacing w:line="267" w:lineRule="auto"/>
              <w:rPr>
                <w:sz w:val="20"/>
                <w:lang w:val="en-CA"/>
              </w:rPr>
            </w:pPr>
          </w:p>
          <w:p w14:paraId="0C9138A5" w14:textId="77777777" w:rsidR="00B3533B" w:rsidRPr="0010516F" w:rsidRDefault="00B3533B" w:rsidP="00516D2B">
            <w:pPr>
              <w:spacing w:line="267" w:lineRule="auto"/>
              <w:rPr>
                <w:sz w:val="20"/>
                <w:lang w:val="en-CA"/>
              </w:rPr>
            </w:pPr>
          </w:p>
          <w:p w14:paraId="3A36C857" w14:textId="77777777" w:rsidR="00B3533B" w:rsidRPr="0010516F" w:rsidRDefault="00B3533B" w:rsidP="00516D2B">
            <w:pPr>
              <w:spacing w:line="267" w:lineRule="auto"/>
              <w:rPr>
                <w:sz w:val="20"/>
                <w:lang w:val="en-CA"/>
              </w:rPr>
            </w:pPr>
          </w:p>
          <w:p w14:paraId="62B0867F" w14:textId="77777777" w:rsidR="00B3533B" w:rsidRPr="0010516F" w:rsidRDefault="00B3533B" w:rsidP="00516D2B">
            <w:pPr>
              <w:spacing w:line="267" w:lineRule="auto"/>
              <w:rPr>
                <w:sz w:val="20"/>
                <w:lang w:val="en-CA"/>
              </w:rPr>
            </w:pPr>
            <w:r w:rsidRPr="0010516F">
              <w:rPr>
                <w:sz w:val="20"/>
                <w:lang w:val="en-CA"/>
              </w:rPr>
              <w:t>744 railroads</w:t>
            </w:r>
          </w:p>
          <w:p w14:paraId="2924AEA0" w14:textId="77777777" w:rsidR="00B3533B" w:rsidRPr="0010516F" w:rsidRDefault="00B3533B" w:rsidP="00516D2B">
            <w:pPr>
              <w:spacing w:line="267" w:lineRule="auto"/>
              <w:rPr>
                <w:sz w:val="20"/>
                <w:lang w:val="en-CA"/>
              </w:rPr>
            </w:pPr>
          </w:p>
          <w:p w14:paraId="7F4BE698" w14:textId="77777777" w:rsidR="00B3533B" w:rsidRPr="0010516F" w:rsidRDefault="00B3533B" w:rsidP="00516D2B">
            <w:pPr>
              <w:spacing w:line="267" w:lineRule="auto"/>
              <w:rPr>
                <w:sz w:val="20"/>
                <w:lang w:val="en-CA"/>
              </w:rPr>
            </w:pPr>
          </w:p>
          <w:p w14:paraId="1DDA5772" w14:textId="77777777" w:rsidR="00B3533B" w:rsidRPr="0010516F" w:rsidRDefault="00B3533B" w:rsidP="00516D2B">
            <w:pPr>
              <w:spacing w:line="267" w:lineRule="auto"/>
              <w:rPr>
                <w:sz w:val="20"/>
                <w:lang w:val="en-CA"/>
              </w:rPr>
            </w:pPr>
          </w:p>
          <w:p w14:paraId="5C597E90" w14:textId="77777777" w:rsidR="00B3533B" w:rsidRPr="0010516F" w:rsidRDefault="00B3533B" w:rsidP="00516D2B">
            <w:pPr>
              <w:spacing w:line="267" w:lineRule="auto"/>
              <w:rPr>
                <w:sz w:val="20"/>
                <w:lang w:val="en-CA"/>
              </w:rPr>
            </w:pPr>
          </w:p>
          <w:p w14:paraId="70594575"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BCA8FF8" w14:textId="77777777" w:rsidR="00B3533B" w:rsidRPr="0010516F" w:rsidRDefault="00B3533B" w:rsidP="00516D2B">
            <w:pPr>
              <w:spacing w:line="267" w:lineRule="auto"/>
              <w:rPr>
                <w:sz w:val="20"/>
                <w:lang w:val="en-CA"/>
              </w:rPr>
            </w:pPr>
          </w:p>
          <w:p w14:paraId="1501D751" w14:textId="77777777" w:rsidR="00B3533B" w:rsidRPr="0010516F" w:rsidRDefault="00B3533B" w:rsidP="00516D2B">
            <w:pPr>
              <w:spacing w:line="267" w:lineRule="auto"/>
              <w:rPr>
                <w:sz w:val="20"/>
                <w:lang w:val="en-CA"/>
              </w:rPr>
            </w:pPr>
          </w:p>
          <w:p w14:paraId="02ADF713" w14:textId="77777777" w:rsidR="00B3533B" w:rsidRPr="0010516F" w:rsidRDefault="00B3533B" w:rsidP="00516D2B">
            <w:pPr>
              <w:spacing w:line="267" w:lineRule="auto"/>
              <w:rPr>
                <w:sz w:val="20"/>
                <w:lang w:val="en-CA"/>
              </w:rPr>
            </w:pPr>
          </w:p>
          <w:p w14:paraId="66EC53AA" w14:textId="77777777" w:rsidR="00B3533B" w:rsidRPr="0010516F" w:rsidRDefault="00B3533B" w:rsidP="00516D2B">
            <w:pPr>
              <w:spacing w:line="267" w:lineRule="auto"/>
              <w:rPr>
                <w:sz w:val="20"/>
                <w:lang w:val="en-CA"/>
              </w:rPr>
            </w:pPr>
            <w:r w:rsidRPr="0010516F">
              <w:rPr>
                <w:sz w:val="20"/>
                <w:lang w:val="en-CA"/>
              </w:rPr>
              <w:t>10 HPF turnout records</w:t>
            </w:r>
          </w:p>
          <w:p w14:paraId="135290B5" w14:textId="77777777" w:rsidR="00B3533B" w:rsidRPr="0010516F" w:rsidRDefault="00B3533B" w:rsidP="00516D2B">
            <w:pPr>
              <w:spacing w:line="267" w:lineRule="auto"/>
              <w:rPr>
                <w:sz w:val="20"/>
                <w:lang w:val="en-CA"/>
              </w:rPr>
            </w:pPr>
          </w:p>
          <w:p w14:paraId="6186221B" w14:textId="77777777" w:rsidR="00B3533B" w:rsidRPr="0010516F" w:rsidRDefault="00B3533B" w:rsidP="00516D2B">
            <w:pPr>
              <w:spacing w:line="267" w:lineRule="auto"/>
              <w:rPr>
                <w:sz w:val="20"/>
                <w:lang w:val="en-CA"/>
              </w:rPr>
            </w:pPr>
          </w:p>
          <w:p w14:paraId="71D7420B"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0D90D6" w14:textId="77777777" w:rsidR="00B3533B" w:rsidRPr="0010516F" w:rsidRDefault="00B3533B" w:rsidP="00516D2B">
            <w:pPr>
              <w:spacing w:line="267" w:lineRule="auto"/>
              <w:rPr>
                <w:sz w:val="20"/>
                <w:lang w:val="en-CA"/>
              </w:rPr>
            </w:pPr>
          </w:p>
          <w:p w14:paraId="257A50DD" w14:textId="77777777" w:rsidR="00B3533B" w:rsidRPr="0010516F" w:rsidRDefault="00B3533B" w:rsidP="00516D2B">
            <w:pPr>
              <w:spacing w:line="267" w:lineRule="auto"/>
              <w:rPr>
                <w:sz w:val="20"/>
                <w:lang w:val="en-CA"/>
              </w:rPr>
            </w:pPr>
          </w:p>
          <w:p w14:paraId="607CF012" w14:textId="77777777" w:rsidR="00B3533B" w:rsidRPr="0010516F" w:rsidRDefault="00B3533B" w:rsidP="00516D2B">
            <w:pPr>
              <w:spacing w:line="267" w:lineRule="auto"/>
              <w:rPr>
                <w:sz w:val="20"/>
                <w:lang w:val="en-CA"/>
              </w:rPr>
            </w:pPr>
          </w:p>
          <w:p w14:paraId="3412CED0" w14:textId="77777777" w:rsidR="00B3533B" w:rsidRPr="0010516F" w:rsidRDefault="00B3533B" w:rsidP="00516D2B">
            <w:pPr>
              <w:spacing w:line="267" w:lineRule="auto"/>
              <w:rPr>
                <w:sz w:val="20"/>
                <w:lang w:val="en-CA"/>
              </w:rPr>
            </w:pPr>
            <w:r w:rsidRPr="0010516F">
              <w:rPr>
                <w:sz w:val="20"/>
                <w:lang w:val="en-CA"/>
              </w:rPr>
              <w:t>30 minutes</w:t>
            </w:r>
          </w:p>
          <w:p w14:paraId="5094C718" w14:textId="77777777" w:rsidR="00B3533B" w:rsidRPr="0010516F" w:rsidRDefault="00B3533B" w:rsidP="00516D2B">
            <w:pPr>
              <w:spacing w:line="267" w:lineRule="auto"/>
              <w:rPr>
                <w:sz w:val="20"/>
                <w:lang w:val="en-CA"/>
              </w:rPr>
            </w:pPr>
          </w:p>
          <w:p w14:paraId="76A6D322" w14:textId="77777777" w:rsidR="00B3533B" w:rsidRPr="0010516F" w:rsidRDefault="00B3533B" w:rsidP="00516D2B">
            <w:pPr>
              <w:spacing w:line="267" w:lineRule="auto"/>
              <w:rPr>
                <w:sz w:val="20"/>
                <w:lang w:val="en-CA"/>
              </w:rPr>
            </w:pPr>
          </w:p>
          <w:p w14:paraId="78FEC35F" w14:textId="77777777" w:rsidR="00B3533B" w:rsidRPr="0010516F" w:rsidRDefault="00B3533B" w:rsidP="00516D2B">
            <w:pPr>
              <w:spacing w:line="267" w:lineRule="auto"/>
              <w:rPr>
                <w:sz w:val="20"/>
                <w:lang w:val="en-CA"/>
              </w:rPr>
            </w:pPr>
          </w:p>
          <w:p w14:paraId="609A15CF"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43A19C" w14:textId="77777777" w:rsidR="00B3533B" w:rsidRPr="0010516F" w:rsidRDefault="00B3533B" w:rsidP="00516D2B">
            <w:pPr>
              <w:spacing w:line="267" w:lineRule="auto"/>
              <w:rPr>
                <w:sz w:val="20"/>
                <w:lang w:val="en-CA"/>
              </w:rPr>
            </w:pPr>
          </w:p>
          <w:p w14:paraId="479B975E" w14:textId="77777777" w:rsidR="00B3533B" w:rsidRPr="0010516F" w:rsidRDefault="00B3533B" w:rsidP="00516D2B">
            <w:pPr>
              <w:spacing w:line="267" w:lineRule="auto"/>
              <w:rPr>
                <w:sz w:val="20"/>
                <w:lang w:val="en-CA"/>
              </w:rPr>
            </w:pPr>
          </w:p>
          <w:p w14:paraId="370AC5BE" w14:textId="77777777" w:rsidR="00B3533B" w:rsidRPr="0010516F" w:rsidRDefault="00B3533B" w:rsidP="00516D2B">
            <w:pPr>
              <w:spacing w:line="267" w:lineRule="auto"/>
              <w:rPr>
                <w:sz w:val="20"/>
                <w:lang w:val="en-CA"/>
              </w:rPr>
            </w:pPr>
          </w:p>
          <w:p w14:paraId="3350E6A3" w14:textId="77777777" w:rsidR="00B3533B" w:rsidRPr="0010516F" w:rsidRDefault="00B3533B" w:rsidP="00516D2B">
            <w:pPr>
              <w:spacing w:line="267" w:lineRule="auto"/>
              <w:rPr>
                <w:sz w:val="20"/>
                <w:lang w:val="en-CA"/>
              </w:rPr>
            </w:pPr>
            <w:r w:rsidRPr="0010516F">
              <w:rPr>
                <w:sz w:val="20"/>
                <w:lang w:val="en-CA"/>
              </w:rPr>
              <w:t>5 hours</w:t>
            </w:r>
          </w:p>
          <w:p w14:paraId="41ACC22C" w14:textId="77777777" w:rsidR="00B3533B" w:rsidRPr="0010516F" w:rsidRDefault="00B3533B" w:rsidP="00516D2B">
            <w:pPr>
              <w:spacing w:line="267" w:lineRule="auto"/>
              <w:rPr>
                <w:sz w:val="20"/>
                <w:lang w:val="en-CA"/>
              </w:rPr>
            </w:pPr>
          </w:p>
          <w:p w14:paraId="1BA1EC5A" w14:textId="77777777" w:rsidR="00B3533B" w:rsidRPr="0010516F" w:rsidRDefault="00B3533B" w:rsidP="00516D2B">
            <w:pPr>
              <w:spacing w:line="267" w:lineRule="auto"/>
              <w:rPr>
                <w:sz w:val="20"/>
                <w:lang w:val="en-CA"/>
              </w:rPr>
            </w:pPr>
          </w:p>
          <w:p w14:paraId="2DF4EE6C" w14:textId="77777777" w:rsidR="00B3533B" w:rsidRPr="0010516F" w:rsidRDefault="00B3533B" w:rsidP="00516D2B">
            <w:pPr>
              <w:spacing w:line="267" w:lineRule="auto"/>
              <w:rPr>
                <w:sz w:val="20"/>
                <w:lang w:val="en-CA"/>
              </w:rPr>
            </w:pPr>
          </w:p>
          <w:p w14:paraId="286B61C7"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3A92E024" w14:textId="77777777" w:rsidR="00B3533B" w:rsidRPr="0010516F" w:rsidRDefault="00B3533B" w:rsidP="00516D2B">
            <w:pPr>
              <w:spacing w:line="267" w:lineRule="auto"/>
              <w:rPr>
                <w:sz w:val="20"/>
                <w:lang w:val="en-CA"/>
              </w:rPr>
            </w:pPr>
          </w:p>
          <w:p w14:paraId="2FAD9E8B" w14:textId="77777777" w:rsidR="00B3533B" w:rsidRPr="0010516F" w:rsidRDefault="00B3533B" w:rsidP="00516D2B">
            <w:pPr>
              <w:spacing w:line="267" w:lineRule="auto"/>
              <w:rPr>
                <w:sz w:val="20"/>
                <w:lang w:val="en-CA"/>
              </w:rPr>
            </w:pPr>
          </w:p>
          <w:p w14:paraId="32A80FB1" w14:textId="77777777" w:rsidR="00B3533B" w:rsidRPr="0010516F" w:rsidRDefault="00B3533B" w:rsidP="00516D2B">
            <w:pPr>
              <w:spacing w:line="267" w:lineRule="auto"/>
              <w:rPr>
                <w:sz w:val="20"/>
                <w:lang w:val="en-CA"/>
              </w:rPr>
            </w:pPr>
          </w:p>
          <w:p w14:paraId="746EC0EE" w14:textId="77777777" w:rsidR="00B3533B" w:rsidRPr="0010516F" w:rsidRDefault="00B3533B" w:rsidP="00516D2B">
            <w:pPr>
              <w:spacing w:line="267" w:lineRule="auto"/>
              <w:rPr>
                <w:sz w:val="20"/>
                <w:lang w:val="en-CA"/>
              </w:rPr>
            </w:pPr>
            <w:r w:rsidRPr="0010516F">
              <w:rPr>
                <w:sz w:val="20"/>
                <w:lang w:val="en-CA"/>
              </w:rPr>
              <w:t>$365</w:t>
            </w:r>
          </w:p>
          <w:p w14:paraId="57EC5D2D" w14:textId="77777777" w:rsidR="00B3533B" w:rsidRPr="0010516F" w:rsidRDefault="00B3533B" w:rsidP="00516D2B">
            <w:pPr>
              <w:spacing w:line="267" w:lineRule="auto"/>
              <w:rPr>
                <w:sz w:val="20"/>
                <w:lang w:val="en-CA"/>
              </w:rPr>
            </w:pPr>
          </w:p>
          <w:p w14:paraId="21BF64C9" w14:textId="77777777" w:rsidR="00B3533B" w:rsidRPr="0010516F" w:rsidRDefault="00B3533B" w:rsidP="00516D2B">
            <w:pPr>
              <w:spacing w:line="267" w:lineRule="auto"/>
              <w:rPr>
                <w:sz w:val="20"/>
                <w:lang w:val="en-CA"/>
              </w:rPr>
            </w:pPr>
          </w:p>
          <w:p w14:paraId="468A39E7" w14:textId="77777777" w:rsidR="00B3533B" w:rsidRPr="0010516F" w:rsidRDefault="00B3533B" w:rsidP="00516D2B">
            <w:pPr>
              <w:spacing w:line="267" w:lineRule="auto"/>
              <w:rPr>
                <w:sz w:val="20"/>
                <w:lang w:val="en-CA"/>
              </w:rPr>
            </w:pPr>
          </w:p>
          <w:p w14:paraId="3FDC2650" w14:textId="77777777" w:rsidR="00B3533B" w:rsidRPr="0010516F" w:rsidRDefault="00B3533B" w:rsidP="00516D2B">
            <w:pPr>
              <w:spacing w:line="267" w:lineRule="auto"/>
              <w:rPr>
                <w:sz w:val="20"/>
                <w:lang w:val="en-CA"/>
              </w:rPr>
            </w:pPr>
          </w:p>
        </w:tc>
      </w:tr>
      <w:tr w:rsidR="00B3533B" w:rsidRPr="0010516F" w14:paraId="7CDD4A8A"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D55899" w14:textId="77777777" w:rsidR="00B3533B" w:rsidRPr="0010516F" w:rsidRDefault="00B3533B" w:rsidP="00516D2B">
            <w:pPr>
              <w:spacing w:line="267" w:lineRule="auto"/>
              <w:rPr>
                <w:sz w:val="20"/>
                <w:lang w:val="en-CA"/>
              </w:rPr>
            </w:pPr>
            <w:r w:rsidRPr="0010516F">
              <w:rPr>
                <w:sz w:val="20"/>
                <w:lang w:val="en-CA"/>
              </w:rPr>
              <w:t>213.237– Inspection of Rail</w:t>
            </w:r>
          </w:p>
          <w:p w14:paraId="78B4BA06" w14:textId="77777777" w:rsidR="00B3533B" w:rsidRPr="0010516F" w:rsidRDefault="00B3533B" w:rsidP="00516D2B">
            <w:pPr>
              <w:spacing w:line="267" w:lineRule="auto"/>
              <w:rPr>
                <w:sz w:val="20"/>
                <w:lang w:val="en-CA"/>
              </w:rPr>
            </w:pPr>
            <w:r w:rsidRPr="0010516F">
              <w:rPr>
                <w:sz w:val="20"/>
                <w:lang w:val="en-CA"/>
              </w:rPr>
              <w:t>- Detailed request to FRA to change designation of a rail inspection segment or establish a new segment</w:t>
            </w:r>
          </w:p>
          <w:p w14:paraId="48516D38" w14:textId="77777777" w:rsidR="00B3533B" w:rsidRPr="0010516F" w:rsidRDefault="00B3533B" w:rsidP="00516D2B">
            <w:pPr>
              <w:spacing w:line="267" w:lineRule="auto"/>
              <w:rPr>
                <w:sz w:val="20"/>
                <w:lang w:val="en-CA"/>
              </w:rPr>
            </w:pPr>
            <w:r w:rsidRPr="0010516F">
              <w:rPr>
                <w:sz w:val="20"/>
                <w:lang w:val="en-CA"/>
              </w:rPr>
              <w:t>- Notification to FRA and all affected employees of designation’s effective date after FRA’s approval/conditional approval</w:t>
            </w:r>
          </w:p>
          <w:p w14:paraId="76D7CCB1" w14:textId="77777777" w:rsidR="00B3533B" w:rsidRPr="0010516F" w:rsidRDefault="00B3533B" w:rsidP="00516D2B">
            <w:pPr>
              <w:spacing w:line="267" w:lineRule="auto"/>
              <w:rPr>
                <w:sz w:val="20"/>
                <w:lang w:val="en-CA"/>
              </w:rPr>
            </w:pPr>
            <w:r w:rsidRPr="0010516F">
              <w:rPr>
                <w:sz w:val="20"/>
                <w:lang w:val="en-CA"/>
              </w:rPr>
              <w:t>- Notice to FRA that service failure rate target in paragraph (a) of this section is not achieved</w:t>
            </w:r>
          </w:p>
          <w:p w14:paraId="4FD489DA" w14:textId="77777777" w:rsidR="00B3533B" w:rsidRPr="0010516F" w:rsidRDefault="00B3533B" w:rsidP="00516D2B">
            <w:pPr>
              <w:spacing w:line="267" w:lineRule="auto"/>
              <w:rPr>
                <w:sz w:val="20"/>
                <w:lang w:val="en-CA"/>
              </w:rPr>
            </w:pPr>
            <w:r w:rsidRPr="0010516F">
              <w:rPr>
                <w:sz w:val="20"/>
                <w:lang w:val="en-CA"/>
              </w:rPr>
              <w:t>- Explanation to FRA as to why performance target was not achieved and provision to FRA of remedial action plan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B94B3C" w14:textId="77777777" w:rsidR="00B3533B" w:rsidRPr="0010516F" w:rsidRDefault="00B3533B" w:rsidP="00516D2B">
            <w:pPr>
              <w:spacing w:line="267" w:lineRule="auto"/>
              <w:jc w:val="center"/>
              <w:rPr>
                <w:sz w:val="20"/>
                <w:lang w:val="en-CA"/>
              </w:rPr>
            </w:pPr>
          </w:p>
          <w:p w14:paraId="0A880AE0" w14:textId="77777777" w:rsidR="00B3533B" w:rsidRPr="0010516F" w:rsidRDefault="00B3533B" w:rsidP="00516D2B">
            <w:pPr>
              <w:spacing w:line="267" w:lineRule="auto"/>
              <w:rPr>
                <w:sz w:val="20"/>
                <w:lang w:val="en-CA"/>
              </w:rPr>
            </w:pPr>
            <w:r w:rsidRPr="0010516F">
              <w:rPr>
                <w:sz w:val="20"/>
                <w:lang w:val="en-CA"/>
              </w:rPr>
              <w:t>10 railroads</w:t>
            </w:r>
          </w:p>
          <w:p w14:paraId="2015F131" w14:textId="77777777" w:rsidR="00B3533B" w:rsidRPr="0010516F" w:rsidRDefault="00B3533B" w:rsidP="00516D2B">
            <w:pPr>
              <w:spacing w:line="267" w:lineRule="auto"/>
              <w:jc w:val="center"/>
              <w:rPr>
                <w:sz w:val="20"/>
                <w:lang w:val="en-CA"/>
              </w:rPr>
            </w:pPr>
          </w:p>
          <w:p w14:paraId="04D2B906" w14:textId="77777777" w:rsidR="00B3533B" w:rsidRPr="0010516F" w:rsidRDefault="00B3533B" w:rsidP="00516D2B">
            <w:pPr>
              <w:spacing w:line="267" w:lineRule="auto"/>
              <w:jc w:val="center"/>
              <w:rPr>
                <w:sz w:val="20"/>
                <w:lang w:val="en-CA"/>
              </w:rPr>
            </w:pPr>
          </w:p>
          <w:p w14:paraId="2310D4F4" w14:textId="77777777" w:rsidR="00B3533B" w:rsidRPr="0010516F" w:rsidRDefault="00B3533B" w:rsidP="00516D2B">
            <w:pPr>
              <w:spacing w:line="267" w:lineRule="auto"/>
              <w:rPr>
                <w:sz w:val="20"/>
                <w:lang w:val="en-CA"/>
              </w:rPr>
            </w:pPr>
            <w:r w:rsidRPr="0010516F">
              <w:rPr>
                <w:sz w:val="20"/>
                <w:lang w:val="en-CA"/>
              </w:rPr>
              <w:t>10 railroads</w:t>
            </w:r>
          </w:p>
          <w:p w14:paraId="57C649D7" w14:textId="77777777" w:rsidR="00B3533B" w:rsidRPr="0010516F" w:rsidRDefault="00B3533B" w:rsidP="00516D2B">
            <w:pPr>
              <w:spacing w:line="267" w:lineRule="auto"/>
              <w:jc w:val="center"/>
              <w:rPr>
                <w:sz w:val="20"/>
                <w:lang w:val="en-CA"/>
              </w:rPr>
            </w:pPr>
          </w:p>
          <w:p w14:paraId="6D0B9598" w14:textId="77777777" w:rsidR="00B3533B" w:rsidRPr="0010516F" w:rsidRDefault="00B3533B" w:rsidP="00516D2B">
            <w:pPr>
              <w:spacing w:line="267" w:lineRule="auto"/>
              <w:jc w:val="center"/>
              <w:rPr>
                <w:sz w:val="20"/>
                <w:lang w:val="en-CA"/>
              </w:rPr>
            </w:pPr>
          </w:p>
          <w:p w14:paraId="7076D5E9" w14:textId="77777777" w:rsidR="00B3533B" w:rsidRPr="0010516F" w:rsidRDefault="00B3533B" w:rsidP="00516D2B">
            <w:pPr>
              <w:spacing w:line="267" w:lineRule="auto"/>
              <w:rPr>
                <w:sz w:val="20"/>
                <w:lang w:val="en-CA"/>
              </w:rPr>
            </w:pPr>
          </w:p>
          <w:p w14:paraId="19F948DA" w14:textId="77777777" w:rsidR="00B3533B" w:rsidRPr="0010516F" w:rsidRDefault="00B3533B" w:rsidP="00516D2B">
            <w:pPr>
              <w:spacing w:line="267" w:lineRule="auto"/>
              <w:rPr>
                <w:sz w:val="20"/>
                <w:lang w:val="en-CA"/>
              </w:rPr>
            </w:pPr>
            <w:r w:rsidRPr="0010516F">
              <w:rPr>
                <w:sz w:val="20"/>
                <w:lang w:val="en-CA"/>
              </w:rPr>
              <w:t>10 railroads</w:t>
            </w:r>
          </w:p>
          <w:p w14:paraId="0B6C9AC1" w14:textId="77777777" w:rsidR="00B3533B" w:rsidRPr="0010516F" w:rsidRDefault="00B3533B" w:rsidP="00516D2B">
            <w:pPr>
              <w:spacing w:line="267" w:lineRule="auto"/>
              <w:jc w:val="center"/>
              <w:rPr>
                <w:sz w:val="20"/>
                <w:lang w:val="en-CA"/>
              </w:rPr>
            </w:pPr>
          </w:p>
          <w:p w14:paraId="6079A37F" w14:textId="77777777" w:rsidR="00B3533B" w:rsidRPr="0010516F" w:rsidRDefault="00B3533B" w:rsidP="00516D2B">
            <w:pPr>
              <w:spacing w:line="267" w:lineRule="auto"/>
              <w:jc w:val="center"/>
              <w:rPr>
                <w:sz w:val="20"/>
                <w:lang w:val="en-CA"/>
              </w:rPr>
            </w:pPr>
          </w:p>
          <w:p w14:paraId="3582209F" w14:textId="77777777" w:rsidR="00B3533B" w:rsidRPr="0010516F" w:rsidRDefault="00B3533B" w:rsidP="00516D2B">
            <w:pPr>
              <w:spacing w:line="267" w:lineRule="auto"/>
              <w:rPr>
                <w:sz w:val="20"/>
                <w:lang w:val="en-CA"/>
              </w:rPr>
            </w:pPr>
            <w:r w:rsidRPr="0010516F">
              <w:rPr>
                <w:sz w:val="20"/>
                <w:lang w:val="en-CA"/>
              </w:rPr>
              <w:t>10 railroads</w:t>
            </w:r>
          </w:p>
          <w:p w14:paraId="5C2A334D" w14:textId="77777777" w:rsidR="00B3533B" w:rsidRPr="0010516F" w:rsidRDefault="00B3533B" w:rsidP="00516D2B">
            <w:pPr>
              <w:spacing w:line="267" w:lineRule="auto"/>
              <w:jc w:val="center"/>
              <w:rPr>
                <w:sz w:val="20"/>
                <w:lang w:val="en-CA"/>
              </w:rPr>
            </w:pPr>
          </w:p>
          <w:p w14:paraId="59FEEC02"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3B0FD2B" w14:textId="77777777" w:rsidR="00B3533B" w:rsidRPr="0010516F" w:rsidRDefault="00B3533B" w:rsidP="00516D2B">
            <w:pPr>
              <w:spacing w:line="267" w:lineRule="auto"/>
              <w:jc w:val="center"/>
              <w:rPr>
                <w:sz w:val="20"/>
                <w:lang w:val="en-CA"/>
              </w:rPr>
            </w:pPr>
          </w:p>
          <w:p w14:paraId="57ED1870" w14:textId="77777777" w:rsidR="00B3533B" w:rsidRPr="0010516F" w:rsidRDefault="00B3533B" w:rsidP="00516D2B">
            <w:pPr>
              <w:spacing w:line="267" w:lineRule="auto"/>
              <w:rPr>
                <w:sz w:val="20"/>
                <w:lang w:val="en-CA"/>
              </w:rPr>
            </w:pPr>
            <w:r w:rsidRPr="0010516F">
              <w:rPr>
                <w:sz w:val="20"/>
                <w:lang w:val="en-CA"/>
              </w:rPr>
              <w:t>10 requests</w:t>
            </w:r>
          </w:p>
          <w:p w14:paraId="3DCF54E8" w14:textId="77777777" w:rsidR="00B3533B" w:rsidRPr="0010516F" w:rsidRDefault="00B3533B" w:rsidP="00516D2B">
            <w:pPr>
              <w:spacing w:line="267" w:lineRule="auto"/>
              <w:jc w:val="center"/>
              <w:rPr>
                <w:sz w:val="20"/>
                <w:lang w:val="en-CA"/>
              </w:rPr>
            </w:pPr>
          </w:p>
          <w:p w14:paraId="55F9286A" w14:textId="77777777" w:rsidR="00B3533B" w:rsidRPr="0010516F" w:rsidRDefault="00B3533B" w:rsidP="00516D2B">
            <w:pPr>
              <w:spacing w:line="267" w:lineRule="auto"/>
              <w:jc w:val="center"/>
              <w:rPr>
                <w:sz w:val="20"/>
                <w:lang w:val="en-CA"/>
              </w:rPr>
            </w:pPr>
          </w:p>
          <w:p w14:paraId="52904612" w14:textId="77777777" w:rsidR="00B3533B" w:rsidRPr="0010516F" w:rsidRDefault="00B3533B" w:rsidP="00516D2B">
            <w:pPr>
              <w:spacing w:line="267" w:lineRule="auto"/>
              <w:rPr>
                <w:sz w:val="20"/>
                <w:lang w:val="en-CA"/>
              </w:rPr>
            </w:pPr>
            <w:r w:rsidRPr="0010516F">
              <w:rPr>
                <w:sz w:val="20"/>
                <w:lang w:val="en-CA"/>
              </w:rPr>
              <w:t>50 notices + 120 notices/</w:t>
            </w:r>
          </w:p>
          <w:p w14:paraId="03DCF909" w14:textId="77777777" w:rsidR="00B3533B" w:rsidRPr="0010516F" w:rsidRDefault="00B3533B" w:rsidP="00516D2B">
            <w:pPr>
              <w:spacing w:line="267" w:lineRule="auto"/>
              <w:rPr>
                <w:sz w:val="20"/>
                <w:lang w:val="en-CA"/>
              </w:rPr>
            </w:pPr>
            <w:r w:rsidRPr="0010516F">
              <w:rPr>
                <w:sz w:val="20"/>
                <w:lang w:val="en-CA"/>
              </w:rPr>
              <w:t>bulletins</w:t>
            </w:r>
          </w:p>
          <w:p w14:paraId="4F4A6F3D" w14:textId="77777777" w:rsidR="00B3533B" w:rsidRPr="0010516F" w:rsidRDefault="00B3533B" w:rsidP="00516D2B">
            <w:pPr>
              <w:spacing w:line="267" w:lineRule="auto"/>
              <w:rPr>
                <w:sz w:val="20"/>
                <w:lang w:val="en-CA"/>
              </w:rPr>
            </w:pPr>
          </w:p>
          <w:p w14:paraId="759A4E00" w14:textId="77777777" w:rsidR="00B3533B" w:rsidRPr="0010516F" w:rsidRDefault="00B3533B" w:rsidP="00516D2B">
            <w:pPr>
              <w:spacing w:line="267" w:lineRule="auto"/>
              <w:rPr>
                <w:sz w:val="20"/>
                <w:lang w:val="en-CA"/>
              </w:rPr>
            </w:pPr>
            <w:r w:rsidRPr="0010516F">
              <w:rPr>
                <w:sz w:val="20"/>
                <w:lang w:val="en-CA"/>
              </w:rPr>
              <w:t>12 notices</w:t>
            </w:r>
          </w:p>
          <w:p w14:paraId="3BAF43D8" w14:textId="77777777" w:rsidR="00B3533B" w:rsidRPr="0010516F" w:rsidRDefault="00B3533B" w:rsidP="00516D2B">
            <w:pPr>
              <w:spacing w:line="267" w:lineRule="auto"/>
              <w:jc w:val="center"/>
              <w:rPr>
                <w:sz w:val="20"/>
                <w:lang w:val="en-CA"/>
              </w:rPr>
            </w:pPr>
          </w:p>
          <w:p w14:paraId="4DCA9A66" w14:textId="77777777" w:rsidR="00B3533B" w:rsidRPr="0010516F" w:rsidRDefault="00B3533B" w:rsidP="00516D2B">
            <w:pPr>
              <w:spacing w:line="267" w:lineRule="auto"/>
              <w:jc w:val="center"/>
              <w:rPr>
                <w:sz w:val="20"/>
                <w:lang w:val="en-CA"/>
              </w:rPr>
            </w:pPr>
          </w:p>
          <w:p w14:paraId="7092083A" w14:textId="77777777" w:rsidR="00B3533B" w:rsidRPr="0010516F" w:rsidRDefault="00B3533B" w:rsidP="00516D2B">
            <w:pPr>
              <w:spacing w:line="267" w:lineRule="auto"/>
              <w:rPr>
                <w:sz w:val="20"/>
                <w:lang w:val="en-CA"/>
              </w:rPr>
            </w:pPr>
            <w:r w:rsidRPr="0010516F">
              <w:rPr>
                <w:sz w:val="20"/>
                <w:lang w:val="en-CA"/>
              </w:rPr>
              <w:t>12 letters of explanation + 12 plans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D529CB9" w14:textId="77777777" w:rsidR="00B3533B" w:rsidRPr="0010516F" w:rsidRDefault="00B3533B" w:rsidP="00516D2B">
            <w:pPr>
              <w:spacing w:line="267" w:lineRule="auto"/>
              <w:jc w:val="center"/>
              <w:rPr>
                <w:sz w:val="20"/>
                <w:lang w:val="en-CA"/>
              </w:rPr>
            </w:pPr>
          </w:p>
          <w:p w14:paraId="55531E3A" w14:textId="77777777" w:rsidR="00B3533B" w:rsidRPr="0010516F" w:rsidRDefault="00B3533B" w:rsidP="00516D2B">
            <w:pPr>
              <w:spacing w:line="267" w:lineRule="auto"/>
              <w:rPr>
                <w:sz w:val="20"/>
                <w:lang w:val="en-CA"/>
              </w:rPr>
            </w:pPr>
            <w:r w:rsidRPr="0010516F">
              <w:rPr>
                <w:sz w:val="20"/>
                <w:lang w:val="en-CA"/>
              </w:rPr>
              <w:t>15 minutes</w:t>
            </w:r>
          </w:p>
          <w:p w14:paraId="70BB79AC" w14:textId="77777777" w:rsidR="00B3533B" w:rsidRPr="0010516F" w:rsidRDefault="00B3533B" w:rsidP="00516D2B">
            <w:pPr>
              <w:spacing w:line="267" w:lineRule="auto"/>
              <w:jc w:val="center"/>
              <w:rPr>
                <w:sz w:val="20"/>
                <w:lang w:val="en-CA"/>
              </w:rPr>
            </w:pPr>
          </w:p>
          <w:p w14:paraId="6337BD2F" w14:textId="77777777" w:rsidR="00B3533B" w:rsidRPr="0010516F" w:rsidRDefault="00B3533B" w:rsidP="00516D2B">
            <w:pPr>
              <w:spacing w:line="267" w:lineRule="auto"/>
              <w:jc w:val="center"/>
              <w:rPr>
                <w:sz w:val="20"/>
                <w:lang w:val="en-CA"/>
              </w:rPr>
            </w:pPr>
          </w:p>
          <w:p w14:paraId="6C619E18" w14:textId="77777777" w:rsidR="00B3533B" w:rsidRPr="0010516F" w:rsidRDefault="00B3533B" w:rsidP="00516D2B">
            <w:pPr>
              <w:spacing w:line="267" w:lineRule="auto"/>
              <w:rPr>
                <w:sz w:val="20"/>
                <w:lang w:val="en-CA"/>
              </w:rPr>
            </w:pPr>
            <w:r w:rsidRPr="0010516F">
              <w:rPr>
                <w:sz w:val="20"/>
                <w:lang w:val="en-CA"/>
              </w:rPr>
              <w:t>15 minutes</w:t>
            </w:r>
          </w:p>
          <w:p w14:paraId="77FAFFBE" w14:textId="77777777" w:rsidR="00B3533B" w:rsidRPr="0010516F" w:rsidRDefault="00B3533B" w:rsidP="00516D2B">
            <w:pPr>
              <w:spacing w:line="267" w:lineRule="auto"/>
              <w:jc w:val="center"/>
              <w:rPr>
                <w:sz w:val="20"/>
                <w:lang w:val="en-CA"/>
              </w:rPr>
            </w:pPr>
          </w:p>
          <w:p w14:paraId="73321421" w14:textId="77777777" w:rsidR="00B3533B" w:rsidRPr="0010516F" w:rsidRDefault="00B3533B" w:rsidP="00516D2B">
            <w:pPr>
              <w:spacing w:line="267" w:lineRule="auto"/>
              <w:jc w:val="center"/>
              <w:rPr>
                <w:sz w:val="20"/>
                <w:lang w:val="en-CA"/>
              </w:rPr>
            </w:pPr>
          </w:p>
          <w:p w14:paraId="633B3CC8" w14:textId="77777777" w:rsidR="00B3533B" w:rsidRPr="0010516F" w:rsidRDefault="00B3533B" w:rsidP="00516D2B">
            <w:pPr>
              <w:spacing w:line="267" w:lineRule="auto"/>
              <w:rPr>
                <w:sz w:val="20"/>
                <w:lang w:val="en-CA"/>
              </w:rPr>
            </w:pPr>
          </w:p>
          <w:p w14:paraId="7297BC2A" w14:textId="77777777" w:rsidR="00B3533B" w:rsidRPr="0010516F" w:rsidRDefault="00B3533B" w:rsidP="00516D2B">
            <w:pPr>
              <w:spacing w:line="267" w:lineRule="auto"/>
              <w:rPr>
                <w:sz w:val="20"/>
                <w:lang w:val="en-CA"/>
              </w:rPr>
            </w:pPr>
            <w:r w:rsidRPr="0010516F">
              <w:rPr>
                <w:sz w:val="20"/>
                <w:lang w:val="en-CA"/>
              </w:rPr>
              <w:t>15 minutes</w:t>
            </w:r>
          </w:p>
          <w:p w14:paraId="421A8C99" w14:textId="77777777" w:rsidR="00B3533B" w:rsidRPr="0010516F" w:rsidRDefault="00B3533B" w:rsidP="00516D2B">
            <w:pPr>
              <w:spacing w:line="267" w:lineRule="auto"/>
              <w:jc w:val="center"/>
              <w:rPr>
                <w:sz w:val="20"/>
                <w:lang w:val="en-CA"/>
              </w:rPr>
            </w:pPr>
          </w:p>
          <w:p w14:paraId="0F908E72" w14:textId="77777777" w:rsidR="00B3533B" w:rsidRPr="0010516F" w:rsidRDefault="00B3533B" w:rsidP="00516D2B">
            <w:pPr>
              <w:spacing w:line="267" w:lineRule="auto"/>
              <w:jc w:val="center"/>
              <w:rPr>
                <w:sz w:val="20"/>
                <w:lang w:val="en-CA"/>
              </w:rPr>
            </w:pPr>
          </w:p>
          <w:p w14:paraId="37B55C1E" w14:textId="77777777" w:rsidR="00B3533B" w:rsidRPr="0010516F" w:rsidRDefault="00B3533B" w:rsidP="00516D2B">
            <w:pPr>
              <w:spacing w:line="267" w:lineRule="auto"/>
              <w:rPr>
                <w:sz w:val="20"/>
                <w:lang w:val="en-CA"/>
              </w:rPr>
            </w:pPr>
            <w:r w:rsidRPr="0010516F">
              <w:rPr>
                <w:sz w:val="20"/>
                <w:lang w:val="en-CA"/>
              </w:rPr>
              <w:t>15 minutes</w:t>
            </w:r>
          </w:p>
          <w:p w14:paraId="439BC749" w14:textId="77777777" w:rsidR="00B3533B" w:rsidRPr="0010516F" w:rsidRDefault="00B3533B" w:rsidP="00516D2B">
            <w:pPr>
              <w:spacing w:line="267" w:lineRule="auto"/>
              <w:jc w:val="center"/>
              <w:rPr>
                <w:sz w:val="20"/>
                <w:lang w:val="en-CA"/>
              </w:rPr>
            </w:pPr>
          </w:p>
          <w:p w14:paraId="4A3913EF"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BE9E8E" w14:textId="77777777" w:rsidR="00B3533B" w:rsidRPr="0010516F" w:rsidRDefault="00B3533B" w:rsidP="00516D2B">
            <w:pPr>
              <w:spacing w:line="267" w:lineRule="auto"/>
              <w:jc w:val="center"/>
              <w:rPr>
                <w:sz w:val="20"/>
                <w:lang w:val="en-CA"/>
              </w:rPr>
            </w:pPr>
          </w:p>
          <w:p w14:paraId="4DD5622F" w14:textId="77777777" w:rsidR="00B3533B" w:rsidRPr="0010516F" w:rsidRDefault="00B3533B" w:rsidP="00516D2B">
            <w:pPr>
              <w:spacing w:line="267" w:lineRule="auto"/>
              <w:rPr>
                <w:sz w:val="20"/>
                <w:lang w:val="en-CA"/>
              </w:rPr>
            </w:pPr>
            <w:r w:rsidRPr="0010516F">
              <w:rPr>
                <w:sz w:val="20"/>
                <w:lang w:val="en-CA"/>
              </w:rPr>
              <w:t>3 hours</w:t>
            </w:r>
          </w:p>
          <w:p w14:paraId="0E24928C" w14:textId="77777777" w:rsidR="00B3533B" w:rsidRPr="0010516F" w:rsidRDefault="00B3533B" w:rsidP="00516D2B">
            <w:pPr>
              <w:spacing w:line="267" w:lineRule="auto"/>
              <w:jc w:val="center"/>
              <w:rPr>
                <w:sz w:val="20"/>
                <w:lang w:val="en-CA"/>
              </w:rPr>
            </w:pPr>
          </w:p>
          <w:p w14:paraId="2C16C6CC" w14:textId="77777777" w:rsidR="00B3533B" w:rsidRPr="0010516F" w:rsidRDefault="00B3533B" w:rsidP="00516D2B">
            <w:pPr>
              <w:spacing w:line="267" w:lineRule="auto"/>
              <w:jc w:val="center"/>
              <w:rPr>
                <w:sz w:val="20"/>
                <w:lang w:val="en-CA"/>
              </w:rPr>
            </w:pPr>
          </w:p>
          <w:p w14:paraId="00D553F5" w14:textId="77777777" w:rsidR="00B3533B" w:rsidRPr="0010516F" w:rsidRDefault="00B3533B" w:rsidP="00516D2B">
            <w:pPr>
              <w:spacing w:line="267" w:lineRule="auto"/>
              <w:rPr>
                <w:sz w:val="20"/>
                <w:lang w:val="en-CA"/>
              </w:rPr>
            </w:pPr>
            <w:r w:rsidRPr="0010516F">
              <w:rPr>
                <w:sz w:val="20"/>
                <w:lang w:val="en-CA"/>
              </w:rPr>
              <w:t>43 hours</w:t>
            </w:r>
          </w:p>
          <w:p w14:paraId="13029B4C" w14:textId="77777777" w:rsidR="00B3533B" w:rsidRPr="0010516F" w:rsidRDefault="00B3533B" w:rsidP="00516D2B">
            <w:pPr>
              <w:spacing w:line="267" w:lineRule="auto"/>
              <w:jc w:val="center"/>
              <w:rPr>
                <w:sz w:val="20"/>
                <w:lang w:val="en-CA"/>
              </w:rPr>
            </w:pPr>
          </w:p>
          <w:p w14:paraId="660C7C6A" w14:textId="77777777" w:rsidR="00B3533B" w:rsidRPr="0010516F" w:rsidRDefault="00B3533B" w:rsidP="00516D2B">
            <w:pPr>
              <w:spacing w:line="267" w:lineRule="auto"/>
              <w:jc w:val="center"/>
              <w:rPr>
                <w:sz w:val="20"/>
                <w:lang w:val="en-CA"/>
              </w:rPr>
            </w:pPr>
          </w:p>
          <w:p w14:paraId="080DD0A1" w14:textId="77777777" w:rsidR="00B3533B" w:rsidRPr="0010516F" w:rsidRDefault="00B3533B" w:rsidP="00516D2B">
            <w:pPr>
              <w:spacing w:line="267" w:lineRule="auto"/>
              <w:rPr>
                <w:sz w:val="20"/>
                <w:lang w:val="en-CA"/>
              </w:rPr>
            </w:pPr>
          </w:p>
          <w:p w14:paraId="150971AE" w14:textId="77777777" w:rsidR="00B3533B" w:rsidRPr="0010516F" w:rsidRDefault="00B3533B" w:rsidP="00516D2B">
            <w:pPr>
              <w:spacing w:line="267" w:lineRule="auto"/>
              <w:rPr>
                <w:sz w:val="20"/>
                <w:lang w:val="en-CA"/>
              </w:rPr>
            </w:pPr>
            <w:r w:rsidRPr="0010516F">
              <w:rPr>
                <w:sz w:val="20"/>
                <w:lang w:val="en-CA"/>
              </w:rPr>
              <w:t>3 hours</w:t>
            </w:r>
          </w:p>
          <w:p w14:paraId="265AD4BD" w14:textId="77777777" w:rsidR="00B3533B" w:rsidRPr="0010516F" w:rsidRDefault="00B3533B" w:rsidP="00516D2B">
            <w:pPr>
              <w:spacing w:line="267" w:lineRule="auto"/>
              <w:jc w:val="center"/>
              <w:rPr>
                <w:sz w:val="20"/>
                <w:lang w:val="en-CA"/>
              </w:rPr>
            </w:pPr>
          </w:p>
          <w:p w14:paraId="05A016CD" w14:textId="77777777" w:rsidR="00B3533B" w:rsidRPr="0010516F" w:rsidRDefault="00B3533B" w:rsidP="00516D2B">
            <w:pPr>
              <w:spacing w:line="267" w:lineRule="auto"/>
              <w:jc w:val="center"/>
              <w:rPr>
                <w:sz w:val="20"/>
                <w:lang w:val="en-CA"/>
              </w:rPr>
            </w:pPr>
          </w:p>
          <w:p w14:paraId="69977C87" w14:textId="77777777" w:rsidR="00B3533B" w:rsidRPr="0010516F" w:rsidRDefault="00B3533B" w:rsidP="00516D2B">
            <w:pPr>
              <w:spacing w:line="267" w:lineRule="auto"/>
              <w:rPr>
                <w:sz w:val="20"/>
                <w:lang w:val="en-CA"/>
              </w:rPr>
            </w:pPr>
            <w:r w:rsidRPr="0010516F">
              <w:rPr>
                <w:sz w:val="20"/>
                <w:lang w:val="en-CA"/>
              </w:rPr>
              <w:t>6 hours</w:t>
            </w:r>
          </w:p>
          <w:p w14:paraId="739140E0" w14:textId="77777777" w:rsidR="00B3533B" w:rsidRPr="0010516F" w:rsidRDefault="00B3533B" w:rsidP="00516D2B">
            <w:pPr>
              <w:spacing w:line="267" w:lineRule="auto"/>
              <w:jc w:val="center"/>
              <w:rPr>
                <w:sz w:val="20"/>
                <w:lang w:val="en-CA"/>
              </w:rPr>
            </w:pPr>
          </w:p>
          <w:p w14:paraId="2672B88E"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1A1ED7B6" w14:textId="77777777" w:rsidR="00B3533B" w:rsidRPr="0010516F" w:rsidRDefault="00B3533B" w:rsidP="00516D2B">
            <w:pPr>
              <w:spacing w:line="267" w:lineRule="auto"/>
              <w:jc w:val="center"/>
              <w:rPr>
                <w:sz w:val="20"/>
                <w:lang w:val="en-CA"/>
              </w:rPr>
            </w:pPr>
          </w:p>
          <w:p w14:paraId="2C461678" w14:textId="77777777" w:rsidR="00B3533B" w:rsidRPr="0010516F" w:rsidRDefault="00B3533B" w:rsidP="00516D2B">
            <w:pPr>
              <w:spacing w:line="267" w:lineRule="auto"/>
              <w:rPr>
                <w:sz w:val="20"/>
                <w:lang w:val="en-CA"/>
              </w:rPr>
            </w:pPr>
            <w:r w:rsidRPr="0010516F">
              <w:rPr>
                <w:sz w:val="20"/>
                <w:lang w:val="en-CA"/>
              </w:rPr>
              <w:t>$219</w:t>
            </w:r>
          </w:p>
          <w:p w14:paraId="17D8B9A9" w14:textId="77777777" w:rsidR="00B3533B" w:rsidRPr="0010516F" w:rsidRDefault="00B3533B" w:rsidP="00516D2B">
            <w:pPr>
              <w:spacing w:line="267" w:lineRule="auto"/>
              <w:rPr>
                <w:sz w:val="20"/>
                <w:lang w:val="en-CA"/>
              </w:rPr>
            </w:pPr>
          </w:p>
          <w:p w14:paraId="7057477B" w14:textId="77777777" w:rsidR="00B3533B" w:rsidRPr="0010516F" w:rsidRDefault="00B3533B" w:rsidP="00516D2B">
            <w:pPr>
              <w:spacing w:line="267" w:lineRule="auto"/>
              <w:rPr>
                <w:sz w:val="20"/>
                <w:lang w:val="en-CA"/>
              </w:rPr>
            </w:pPr>
          </w:p>
          <w:p w14:paraId="5F5E37A3" w14:textId="77777777" w:rsidR="00B3533B" w:rsidRPr="0010516F" w:rsidRDefault="00B3533B" w:rsidP="00516D2B">
            <w:pPr>
              <w:spacing w:line="267" w:lineRule="auto"/>
              <w:rPr>
                <w:sz w:val="20"/>
                <w:lang w:val="en-CA"/>
              </w:rPr>
            </w:pPr>
            <w:r w:rsidRPr="0010516F">
              <w:rPr>
                <w:sz w:val="20"/>
                <w:lang w:val="en-CA"/>
              </w:rPr>
              <w:t>$3,139</w:t>
            </w:r>
          </w:p>
          <w:p w14:paraId="3C894F18" w14:textId="77777777" w:rsidR="00B3533B" w:rsidRPr="0010516F" w:rsidRDefault="00B3533B" w:rsidP="00516D2B">
            <w:pPr>
              <w:spacing w:line="267" w:lineRule="auto"/>
              <w:rPr>
                <w:sz w:val="20"/>
                <w:lang w:val="en-CA"/>
              </w:rPr>
            </w:pPr>
          </w:p>
          <w:p w14:paraId="7AAC0E40" w14:textId="77777777" w:rsidR="00B3533B" w:rsidRPr="0010516F" w:rsidRDefault="00B3533B" w:rsidP="00516D2B">
            <w:pPr>
              <w:spacing w:line="267" w:lineRule="auto"/>
              <w:rPr>
                <w:sz w:val="20"/>
                <w:lang w:val="en-CA"/>
              </w:rPr>
            </w:pPr>
          </w:p>
          <w:p w14:paraId="35ABB8D8" w14:textId="77777777" w:rsidR="00B3533B" w:rsidRPr="0010516F" w:rsidRDefault="00B3533B" w:rsidP="00516D2B">
            <w:pPr>
              <w:spacing w:line="267" w:lineRule="auto"/>
              <w:rPr>
                <w:sz w:val="20"/>
                <w:lang w:val="en-CA"/>
              </w:rPr>
            </w:pPr>
          </w:p>
          <w:p w14:paraId="17DEF93C" w14:textId="77777777" w:rsidR="00B3533B" w:rsidRPr="0010516F" w:rsidRDefault="00B3533B" w:rsidP="00516D2B">
            <w:pPr>
              <w:spacing w:line="267" w:lineRule="auto"/>
              <w:rPr>
                <w:sz w:val="20"/>
                <w:lang w:val="en-CA"/>
              </w:rPr>
            </w:pPr>
            <w:r w:rsidRPr="0010516F">
              <w:rPr>
                <w:sz w:val="20"/>
                <w:lang w:val="en-CA"/>
              </w:rPr>
              <w:t>$219</w:t>
            </w:r>
          </w:p>
          <w:p w14:paraId="600C2034" w14:textId="77777777" w:rsidR="00B3533B" w:rsidRPr="0010516F" w:rsidRDefault="00B3533B" w:rsidP="00516D2B">
            <w:pPr>
              <w:spacing w:line="267" w:lineRule="auto"/>
              <w:rPr>
                <w:sz w:val="20"/>
                <w:lang w:val="en-CA"/>
              </w:rPr>
            </w:pPr>
          </w:p>
          <w:p w14:paraId="4C3C4794" w14:textId="77777777" w:rsidR="00B3533B" w:rsidRPr="0010516F" w:rsidRDefault="00B3533B" w:rsidP="00516D2B">
            <w:pPr>
              <w:spacing w:line="267" w:lineRule="auto"/>
              <w:rPr>
                <w:sz w:val="20"/>
                <w:lang w:val="en-CA"/>
              </w:rPr>
            </w:pPr>
          </w:p>
          <w:p w14:paraId="3F92C6B1" w14:textId="77777777" w:rsidR="00B3533B" w:rsidRPr="0010516F" w:rsidRDefault="00B3533B" w:rsidP="00516D2B">
            <w:pPr>
              <w:spacing w:line="267" w:lineRule="auto"/>
              <w:rPr>
                <w:sz w:val="20"/>
                <w:lang w:val="en-CA"/>
              </w:rPr>
            </w:pPr>
            <w:r w:rsidRPr="0010516F">
              <w:rPr>
                <w:sz w:val="20"/>
                <w:lang w:val="en-CA"/>
              </w:rPr>
              <w:t>$438</w:t>
            </w:r>
          </w:p>
        </w:tc>
      </w:tr>
      <w:tr w:rsidR="00B3533B" w:rsidRPr="0010516F" w14:paraId="3710CBDD"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8192F5" w14:textId="77777777" w:rsidR="00B3533B" w:rsidRPr="0010516F" w:rsidRDefault="00B3533B" w:rsidP="00516D2B">
            <w:pPr>
              <w:spacing w:line="267" w:lineRule="auto"/>
              <w:rPr>
                <w:sz w:val="20"/>
                <w:lang w:val="en-CA"/>
              </w:rPr>
            </w:pPr>
            <w:r w:rsidRPr="0010516F">
              <w:rPr>
                <w:sz w:val="20"/>
                <w:lang w:val="en-CA"/>
              </w:rPr>
              <w:t xml:space="preserve">213.240– </w:t>
            </w:r>
            <w:r w:rsidRPr="0010516F">
              <w:rPr>
                <w:b/>
                <w:sz w:val="20"/>
                <w:lang w:val="en-CA"/>
              </w:rPr>
              <w:t xml:space="preserve">New Requirements -- </w:t>
            </w:r>
            <w:r w:rsidRPr="0010516F">
              <w:rPr>
                <w:sz w:val="20"/>
                <w:lang w:val="en-CA"/>
              </w:rPr>
              <w:t>Continuous rail testing</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EFA08A" w14:textId="77777777" w:rsidR="00B3533B" w:rsidRPr="0010516F" w:rsidRDefault="00B3533B" w:rsidP="00516D2B">
            <w:pPr>
              <w:spacing w:line="267" w:lineRule="auto"/>
              <w:rPr>
                <w:sz w:val="20"/>
                <w:lang w:val="en-CA"/>
              </w:rPr>
            </w:pPr>
            <w:r w:rsidRPr="0010516F">
              <w:rPr>
                <w:sz w:val="20"/>
                <w:lang w:val="en-CA"/>
              </w:rPr>
              <w:t>12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E9850" w14:textId="77777777" w:rsidR="00B3533B" w:rsidRPr="0010516F" w:rsidRDefault="00B3533B" w:rsidP="00516D2B">
            <w:pPr>
              <w:spacing w:line="267" w:lineRule="auto"/>
              <w:rPr>
                <w:sz w:val="20"/>
                <w:lang w:val="en-CA"/>
              </w:rPr>
            </w:pPr>
            <w:r w:rsidRPr="0010516F">
              <w:rPr>
                <w:sz w:val="20"/>
                <w:lang w:val="en-CA"/>
              </w:rPr>
              <w:t>12 reports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0560828" w14:textId="77777777" w:rsidR="00B3533B" w:rsidRPr="0010516F" w:rsidRDefault="00B3533B" w:rsidP="00516D2B">
            <w:pPr>
              <w:spacing w:line="267" w:lineRule="auto"/>
              <w:rPr>
                <w:sz w:val="20"/>
                <w:lang w:val="en-CA"/>
              </w:rPr>
            </w:pPr>
            <w:r w:rsidRPr="0010516F">
              <w:rPr>
                <w:sz w:val="20"/>
                <w:lang w:val="en-CA"/>
              </w:rPr>
              <w:t>4 hours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83D13B" w14:textId="77777777" w:rsidR="00B3533B" w:rsidRPr="0010516F" w:rsidRDefault="00B3533B" w:rsidP="00516D2B">
            <w:pPr>
              <w:spacing w:line="267" w:lineRule="auto"/>
              <w:rPr>
                <w:sz w:val="20"/>
                <w:lang w:val="en-CA"/>
              </w:rPr>
            </w:pPr>
            <w:r w:rsidRPr="0010516F">
              <w:rPr>
                <w:sz w:val="20"/>
                <w:lang w:val="en-CA"/>
              </w:rPr>
              <w:t>48 hours</w:t>
            </w:r>
          </w:p>
        </w:tc>
        <w:tc>
          <w:tcPr>
            <w:tcW w:w="0" w:type="auto"/>
            <w:tcBorders>
              <w:top w:val="single" w:sz="7" w:space="0" w:color="000000"/>
              <w:left w:val="single" w:sz="7" w:space="0" w:color="000000"/>
              <w:bottom w:val="single" w:sz="7" w:space="0" w:color="000000"/>
              <w:right w:val="single" w:sz="7" w:space="0" w:color="000000"/>
            </w:tcBorders>
          </w:tcPr>
          <w:p w14:paraId="6EFE9115" w14:textId="77777777" w:rsidR="00B3533B" w:rsidRPr="0010516F" w:rsidRDefault="00B3533B" w:rsidP="00516D2B">
            <w:pPr>
              <w:spacing w:line="267" w:lineRule="auto"/>
              <w:rPr>
                <w:sz w:val="20"/>
                <w:lang w:val="en-CA"/>
              </w:rPr>
            </w:pPr>
            <w:r w:rsidRPr="0010516F">
              <w:rPr>
                <w:sz w:val="20"/>
                <w:lang w:val="en-CA"/>
              </w:rPr>
              <w:t>$3,504</w:t>
            </w:r>
          </w:p>
        </w:tc>
      </w:tr>
      <w:tr w:rsidR="00B3533B" w:rsidRPr="0010516F" w14:paraId="4858E257" w14:textId="77777777" w:rsidTr="00516D2B">
        <w:trPr>
          <w:cantSplit/>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A69B33B" w14:textId="77777777" w:rsidR="00B3533B" w:rsidRPr="0010516F" w:rsidRDefault="00B3533B" w:rsidP="00516D2B">
            <w:pPr>
              <w:spacing w:line="267" w:lineRule="auto"/>
              <w:rPr>
                <w:sz w:val="20"/>
                <w:lang w:val="en-CA"/>
              </w:rPr>
            </w:pPr>
            <w:r w:rsidRPr="0010516F">
              <w:rPr>
                <w:sz w:val="20"/>
                <w:lang w:val="en-CA"/>
              </w:rPr>
              <w:t>213.241 - Inspection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0D9F05"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9A72AE" w14:textId="77777777" w:rsidR="00B3533B" w:rsidRPr="0010516F" w:rsidRDefault="00B3533B" w:rsidP="00516D2B">
            <w:pPr>
              <w:spacing w:line="267" w:lineRule="auto"/>
              <w:rPr>
                <w:sz w:val="20"/>
                <w:lang w:val="en-CA"/>
              </w:rPr>
            </w:pPr>
            <w:r w:rsidRPr="0010516F">
              <w:rPr>
                <w:sz w:val="20"/>
                <w:lang w:val="en-CA"/>
              </w:rPr>
              <w:t>1,375,000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2E84AF" w14:textId="77777777" w:rsidR="00B3533B" w:rsidRPr="0010516F" w:rsidRDefault="00B3533B" w:rsidP="00516D2B">
            <w:pPr>
              <w:spacing w:line="267" w:lineRule="auto"/>
              <w:rPr>
                <w:sz w:val="20"/>
                <w:lang w:val="en-CA"/>
              </w:rPr>
            </w:pPr>
            <w:r w:rsidRPr="0010516F">
              <w:rPr>
                <w:sz w:val="20"/>
                <w:lang w:val="en-CA"/>
              </w:rPr>
              <w:t>10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A4F0A2" w14:textId="77777777" w:rsidR="00B3533B" w:rsidRPr="0010516F" w:rsidRDefault="00B3533B" w:rsidP="00516D2B">
            <w:pPr>
              <w:spacing w:line="267" w:lineRule="auto"/>
              <w:rPr>
                <w:sz w:val="20"/>
                <w:lang w:val="en-CA"/>
              </w:rPr>
            </w:pPr>
            <w:r w:rsidRPr="0010516F">
              <w:rPr>
                <w:sz w:val="20"/>
                <w:lang w:val="en-CA"/>
              </w:rPr>
              <w:t>229,167 hours</w:t>
            </w:r>
          </w:p>
        </w:tc>
        <w:tc>
          <w:tcPr>
            <w:tcW w:w="0" w:type="auto"/>
            <w:tcBorders>
              <w:top w:val="single" w:sz="7" w:space="0" w:color="000000"/>
              <w:left w:val="single" w:sz="7" w:space="0" w:color="000000"/>
              <w:bottom w:val="single" w:sz="7" w:space="0" w:color="000000"/>
              <w:right w:val="single" w:sz="7" w:space="0" w:color="000000"/>
            </w:tcBorders>
          </w:tcPr>
          <w:p w14:paraId="56B0667E" w14:textId="77777777" w:rsidR="00B3533B" w:rsidRPr="0010516F" w:rsidRDefault="00B3533B" w:rsidP="00516D2B">
            <w:pPr>
              <w:spacing w:line="267" w:lineRule="auto"/>
              <w:rPr>
                <w:sz w:val="20"/>
                <w:lang w:val="en-CA"/>
              </w:rPr>
            </w:pPr>
            <w:r w:rsidRPr="0010516F">
              <w:rPr>
                <w:sz w:val="20"/>
                <w:lang w:val="en-CA"/>
              </w:rPr>
              <w:t>$16,729,191</w:t>
            </w:r>
          </w:p>
        </w:tc>
      </w:tr>
      <w:tr w:rsidR="00B3533B" w:rsidRPr="0010516F" w14:paraId="652512E8"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EFF308" w14:textId="77777777" w:rsidR="00B3533B" w:rsidRPr="0010516F" w:rsidRDefault="00B3533B" w:rsidP="00516D2B">
            <w:pPr>
              <w:spacing w:line="267" w:lineRule="auto"/>
              <w:rPr>
                <w:sz w:val="20"/>
                <w:lang w:val="en-CA"/>
              </w:rPr>
            </w:pPr>
            <w:r w:rsidRPr="0010516F">
              <w:rPr>
                <w:sz w:val="20"/>
                <w:lang w:val="en-CA"/>
              </w:rPr>
              <w:t>213.303 – Responsibility for compliance</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4B4210"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323694" w14:textId="77777777" w:rsidR="00B3533B" w:rsidRPr="0010516F" w:rsidRDefault="00B3533B" w:rsidP="00516D2B">
            <w:pPr>
              <w:spacing w:line="267" w:lineRule="auto"/>
              <w:rPr>
                <w:sz w:val="20"/>
                <w:lang w:val="en-CA"/>
              </w:rPr>
            </w:pPr>
            <w:r w:rsidRPr="0010516F">
              <w:rPr>
                <w:sz w:val="20"/>
                <w:lang w:val="en-CA"/>
              </w:rPr>
              <w:t>1 notification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64B2A5" w14:textId="77777777" w:rsidR="00B3533B" w:rsidRPr="0010516F" w:rsidRDefault="00B3533B" w:rsidP="00516D2B">
            <w:pPr>
              <w:spacing w:line="267" w:lineRule="auto"/>
              <w:rPr>
                <w:sz w:val="20"/>
                <w:lang w:val="en-CA"/>
              </w:rPr>
            </w:pPr>
            <w:r w:rsidRPr="0010516F">
              <w:rPr>
                <w:sz w:val="20"/>
                <w:lang w:val="en-CA"/>
              </w:rPr>
              <w:t>1 hour</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26267A" w14:textId="77777777" w:rsidR="00B3533B" w:rsidRPr="0010516F" w:rsidRDefault="00B3533B" w:rsidP="00516D2B">
            <w:pPr>
              <w:spacing w:line="267" w:lineRule="auto"/>
              <w:rPr>
                <w:sz w:val="20"/>
                <w:lang w:val="en-CA"/>
              </w:rPr>
            </w:pPr>
            <w:r w:rsidRPr="0010516F">
              <w:rPr>
                <w:sz w:val="20"/>
                <w:lang w:val="en-CA"/>
              </w:rPr>
              <w:t>1 hour</w:t>
            </w:r>
          </w:p>
        </w:tc>
        <w:tc>
          <w:tcPr>
            <w:tcW w:w="0" w:type="auto"/>
            <w:tcBorders>
              <w:top w:val="single" w:sz="7" w:space="0" w:color="000000"/>
              <w:left w:val="single" w:sz="7" w:space="0" w:color="000000"/>
              <w:bottom w:val="single" w:sz="7" w:space="0" w:color="000000"/>
              <w:right w:val="single" w:sz="7" w:space="0" w:color="000000"/>
            </w:tcBorders>
          </w:tcPr>
          <w:p w14:paraId="639EFB8C" w14:textId="77777777" w:rsidR="00B3533B" w:rsidRPr="0010516F" w:rsidRDefault="00B3533B" w:rsidP="00516D2B">
            <w:pPr>
              <w:spacing w:line="267" w:lineRule="auto"/>
              <w:rPr>
                <w:sz w:val="20"/>
                <w:lang w:val="en-CA"/>
              </w:rPr>
            </w:pPr>
            <w:r w:rsidRPr="0010516F">
              <w:rPr>
                <w:sz w:val="20"/>
                <w:lang w:val="en-CA"/>
              </w:rPr>
              <w:t>$73</w:t>
            </w:r>
          </w:p>
        </w:tc>
      </w:tr>
      <w:tr w:rsidR="00B3533B" w:rsidRPr="0010516F" w14:paraId="063CDF5B"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534172" w14:textId="77777777" w:rsidR="00B3533B" w:rsidRPr="0010516F" w:rsidRDefault="00B3533B" w:rsidP="00516D2B">
            <w:pPr>
              <w:spacing w:line="267" w:lineRule="auto"/>
              <w:rPr>
                <w:sz w:val="20"/>
                <w:lang w:val="en-CA"/>
              </w:rPr>
            </w:pPr>
            <w:r w:rsidRPr="0010516F">
              <w:rPr>
                <w:sz w:val="20"/>
                <w:lang w:val="en-CA"/>
              </w:rPr>
              <w:t xml:space="preserve">213.305 – Designation of qualified individuals; general qualifications  </w:t>
            </w:r>
          </w:p>
          <w:p w14:paraId="47029339" w14:textId="77777777" w:rsidR="00B3533B" w:rsidRPr="0010516F" w:rsidRDefault="00B3533B" w:rsidP="00516D2B">
            <w:pPr>
              <w:spacing w:line="267" w:lineRule="auto"/>
              <w:rPr>
                <w:sz w:val="20"/>
                <w:lang w:val="en-CA"/>
              </w:rPr>
            </w:pPr>
            <w:r w:rsidRPr="0010516F">
              <w:rPr>
                <w:sz w:val="20"/>
                <w:lang w:val="en-CA"/>
              </w:rPr>
              <w:t xml:space="preserve">- Designations (partially qualified)  </w:t>
            </w:r>
          </w:p>
          <w:p w14:paraId="48D6BF42" w14:textId="77777777" w:rsidR="00B3533B" w:rsidRPr="0010516F" w:rsidRDefault="00B3533B" w:rsidP="00516D2B">
            <w:pPr>
              <w:spacing w:line="267" w:lineRule="auto"/>
              <w:rPr>
                <w:sz w:val="20"/>
                <w:lang w:val="en-CA"/>
              </w:rPr>
            </w:pPr>
          </w:p>
          <w:p w14:paraId="717420BD" w14:textId="77777777" w:rsidR="00B3533B" w:rsidRPr="0010516F" w:rsidRDefault="00B3533B" w:rsidP="00516D2B">
            <w:pPr>
              <w:spacing w:line="267" w:lineRule="auto"/>
              <w:rPr>
                <w:sz w:val="20"/>
                <w:lang w:val="en-CA"/>
              </w:rPr>
            </w:pPr>
            <w:r w:rsidRPr="0010516F">
              <w:rPr>
                <w:sz w:val="20"/>
                <w:lang w:val="en-CA"/>
              </w:rPr>
              <w:t xml:space="preserve">- RR produced designation record upon FRA request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18E3BB" w14:textId="77777777" w:rsidR="00B3533B" w:rsidRPr="0010516F" w:rsidRDefault="00B3533B" w:rsidP="00516D2B">
            <w:pPr>
              <w:spacing w:line="267" w:lineRule="auto"/>
              <w:jc w:val="center"/>
              <w:rPr>
                <w:sz w:val="20"/>
                <w:lang w:val="en-CA"/>
              </w:rPr>
            </w:pPr>
          </w:p>
          <w:p w14:paraId="48E53428" w14:textId="77777777" w:rsidR="00B3533B" w:rsidRPr="0010516F" w:rsidRDefault="00B3533B" w:rsidP="00516D2B">
            <w:pPr>
              <w:spacing w:line="267" w:lineRule="auto"/>
              <w:rPr>
                <w:sz w:val="20"/>
                <w:lang w:val="en-CA"/>
              </w:rPr>
            </w:pPr>
          </w:p>
          <w:p w14:paraId="1C0EB75A" w14:textId="77777777" w:rsidR="00B3533B" w:rsidRPr="0010516F" w:rsidRDefault="00B3533B" w:rsidP="00516D2B">
            <w:pPr>
              <w:spacing w:line="267" w:lineRule="auto"/>
              <w:rPr>
                <w:sz w:val="20"/>
                <w:lang w:val="en-CA"/>
              </w:rPr>
            </w:pPr>
            <w:r w:rsidRPr="0010516F">
              <w:rPr>
                <w:sz w:val="20"/>
                <w:lang w:val="en-CA"/>
              </w:rPr>
              <w:t>2 railroads</w:t>
            </w:r>
          </w:p>
          <w:p w14:paraId="7B9CC2D8" w14:textId="77777777" w:rsidR="00B3533B" w:rsidRPr="0010516F" w:rsidRDefault="00B3533B" w:rsidP="00516D2B">
            <w:pPr>
              <w:spacing w:line="267" w:lineRule="auto"/>
              <w:rPr>
                <w:sz w:val="20"/>
                <w:lang w:val="en-CA"/>
              </w:rPr>
            </w:pPr>
          </w:p>
          <w:p w14:paraId="47EBDFCA" w14:textId="77777777" w:rsidR="00B3533B" w:rsidRPr="0010516F" w:rsidRDefault="00B3533B" w:rsidP="00516D2B">
            <w:pPr>
              <w:spacing w:line="267" w:lineRule="auto"/>
              <w:rPr>
                <w:sz w:val="20"/>
                <w:lang w:val="en-CA"/>
              </w:rPr>
            </w:pPr>
            <w:r w:rsidRPr="0010516F">
              <w:rPr>
                <w:sz w:val="20"/>
                <w:lang w:val="en-CA"/>
              </w:rPr>
              <w:t>2 railroads</w:t>
            </w:r>
          </w:p>
          <w:p w14:paraId="3EF52405"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73B346" w14:textId="77777777" w:rsidR="00B3533B" w:rsidRPr="0010516F" w:rsidRDefault="00B3533B" w:rsidP="00516D2B">
            <w:pPr>
              <w:spacing w:line="267" w:lineRule="auto"/>
              <w:jc w:val="center"/>
              <w:rPr>
                <w:sz w:val="20"/>
                <w:lang w:val="en-CA"/>
              </w:rPr>
            </w:pPr>
          </w:p>
          <w:p w14:paraId="3AB16E01" w14:textId="77777777" w:rsidR="00B3533B" w:rsidRPr="0010516F" w:rsidRDefault="00B3533B" w:rsidP="00516D2B">
            <w:pPr>
              <w:spacing w:line="267" w:lineRule="auto"/>
              <w:rPr>
                <w:sz w:val="20"/>
                <w:lang w:val="en-CA"/>
              </w:rPr>
            </w:pPr>
          </w:p>
          <w:p w14:paraId="43D5F394" w14:textId="77777777" w:rsidR="00B3533B" w:rsidRPr="0010516F" w:rsidRDefault="00B3533B" w:rsidP="00516D2B">
            <w:pPr>
              <w:spacing w:line="267" w:lineRule="auto"/>
              <w:rPr>
                <w:sz w:val="20"/>
                <w:lang w:val="en-CA"/>
              </w:rPr>
            </w:pPr>
            <w:r w:rsidRPr="0010516F">
              <w:rPr>
                <w:sz w:val="20"/>
                <w:lang w:val="en-CA"/>
              </w:rPr>
              <w:t>200 railroad designations</w:t>
            </w:r>
          </w:p>
          <w:p w14:paraId="01EE5F18" w14:textId="77777777" w:rsidR="00B3533B" w:rsidRPr="0010516F" w:rsidRDefault="00B3533B" w:rsidP="00516D2B">
            <w:pPr>
              <w:spacing w:line="267" w:lineRule="auto"/>
              <w:rPr>
                <w:sz w:val="20"/>
                <w:lang w:val="en-CA"/>
              </w:rPr>
            </w:pPr>
            <w:r w:rsidRPr="0010516F">
              <w:rPr>
                <w:sz w:val="20"/>
                <w:lang w:val="en-CA"/>
              </w:rPr>
              <w:t>20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C2C588" w14:textId="77777777" w:rsidR="00B3533B" w:rsidRPr="0010516F" w:rsidRDefault="00B3533B" w:rsidP="00516D2B">
            <w:pPr>
              <w:spacing w:line="267" w:lineRule="auto"/>
              <w:jc w:val="center"/>
              <w:rPr>
                <w:sz w:val="20"/>
                <w:lang w:val="en-CA"/>
              </w:rPr>
            </w:pPr>
          </w:p>
          <w:p w14:paraId="3B20B386" w14:textId="77777777" w:rsidR="00B3533B" w:rsidRPr="0010516F" w:rsidRDefault="00B3533B" w:rsidP="00516D2B">
            <w:pPr>
              <w:spacing w:line="267" w:lineRule="auto"/>
              <w:rPr>
                <w:sz w:val="20"/>
                <w:lang w:val="en-CA"/>
              </w:rPr>
            </w:pPr>
          </w:p>
          <w:p w14:paraId="7093E03D" w14:textId="77777777" w:rsidR="00B3533B" w:rsidRPr="0010516F" w:rsidRDefault="00B3533B" w:rsidP="00516D2B">
            <w:pPr>
              <w:spacing w:line="267" w:lineRule="auto"/>
              <w:rPr>
                <w:sz w:val="20"/>
                <w:lang w:val="en-CA"/>
              </w:rPr>
            </w:pPr>
            <w:r w:rsidRPr="0010516F">
              <w:rPr>
                <w:sz w:val="20"/>
                <w:lang w:val="en-CA"/>
              </w:rPr>
              <w:t>10 minutes</w:t>
            </w:r>
          </w:p>
          <w:p w14:paraId="740E65B7" w14:textId="77777777" w:rsidR="00B3533B" w:rsidRPr="0010516F" w:rsidRDefault="00B3533B" w:rsidP="00516D2B">
            <w:pPr>
              <w:spacing w:line="267" w:lineRule="auto"/>
              <w:rPr>
                <w:sz w:val="20"/>
                <w:lang w:val="en-CA"/>
              </w:rPr>
            </w:pPr>
          </w:p>
          <w:p w14:paraId="67610A80" w14:textId="77777777" w:rsidR="00B3533B" w:rsidRPr="0010516F" w:rsidRDefault="00B3533B" w:rsidP="00516D2B">
            <w:pPr>
              <w:spacing w:line="267" w:lineRule="auto"/>
              <w:rPr>
                <w:sz w:val="20"/>
                <w:lang w:val="en-CA"/>
              </w:rPr>
            </w:pPr>
            <w:r w:rsidRPr="0010516F">
              <w:rPr>
                <w:sz w:val="20"/>
                <w:lang w:val="en-CA"/>
              </w:rPr>
              <w:t>30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0DCB56E" w14:textId="77777777" w:rsidR="00B3533B" w:rsidRPr="0010516F" w:rsidRDefault="00B3533B" w:rsidP="00516D2B">
            <w:pPr>
              <w:spacing w:line="267" w:lineRule="auto"/>
              <w:jc w:val="center"/>
              <w:rPr>
                <w:sz w:val="20"/>
                <w:lang w:val="en-CA"/>
              </w:rPr>
            </w:pPr>
          </w:p>
          <w:p w14:paraId="7E290A22" w14:textId="77777777" w:rsidR="00B3533B" w:rsidRPr="0010516F" w:rsidRDefault="00B3533B" w:rsidP="00516D2B">
            <w:pPr>
              <w:spacing w:line="267" w:lineRule="auto"/>
              <w:rPr>
                <w:sz w:val="20"/>
                <w:lang w:val="en-CA"/>
              </w:rPr>
            </w:pPr>
          </w:p>
          <w:p w14:paraId="0776BE01" w14:textId="77777777" w:rsidR="00B3533B" w:rsidRPr="0010516F" w:rsidRDefault="00B3533B" w:rsidP="00516D2B">
            <w:pPr>
              <w:spacing w:line="267" w:lineRule="auto"/>
              <w:rPr>
                <w:sz w:val="20"/>
                <w:lang w:val="en-CA"/>
              </w:rPr>
            </w:pPr>
            <w:r w:rsidRPr="0010516F">
              <w:rPr>
                <w:sz w:val="20"/>
                <w:lang w:val="en-CA"/>
              </w:rPr>
              <w:t>33 hours</w:t>
            </w:r>
          </w:p>
          <w:p w14:paraId="7163E562" w14:textId="77777777" w:rsidR="00B3533B" w:rsidRPr="0010516F" w:rsidRDefault="00B3533B" w:rsidP="00516D2B">
            <w:pPr>
              <w:spacing w:line="267" w:lineRule="auto"/>
              <w:rPr>
                <w:sz w:val="20"/>
                <w:lang w:val="en-CA"/>
              </w:rPr>
            </w:pPr>
          </w:p>
          <w:p w14:paraId="2063C336" w14:textId="77777777" w:rsidR="00B3533B" w:rsidRPr="0010516F" w:rsidRDefault="00B3533B" w:rsidP="00516D2B">
            <w:pPr>
              <w:spacing w:line="267" w:lineRule="auto"/>
              <w:rPr>
                <w:sz w:val="20"/>
                <w:lang w:val="en-CA"/>
              </w:rPr>
            </w:pPr>
            <w:r w:rsidRPr="0010516F">
              <w:rPr>
                <w:sz w:val="20"/>
                <w:lang w:val="en-CA"/>
              </w:rPr>
              <w:t>10 hours</w:t>
            </w:r>
          </w:p>
        </w:tc>
        <w:tc>
          <w:tcPr>
            <w:tcW w:w="0" w:type="auto"/>
            <w:tcBorders>
              <w:top w:val="single" w:sz="7" w:space="0" w:color="000000"/>
              <w:left w:val="single" w:sz="7" w:space="0" w:color="000000"/>
              <w:bottom w:val="single" w:sz="7" w:space="0" w:color="000000"/>
              <w:right w:val="single" w:sz="7" w:space="0" w:color="000000"/>
            </w:tcBorders>
          </w:tcPr>
          <w:p w14:paraId="2E44A398" w14:textId="77777777" w:rsidR="00B3533B" w:rsidRPr="0010516F" w:rsidRDefault="00B3533B" w:rsidP="00516D2B">
            <w:pPr>
              <w:spacing w:line="267" w:lineRule="auto"/>
              <w:rPr>
                <w:sz w:val="20"/>
                <w:lang w:val="en-CA"/>
              </w:rPr>
            </w:pPr>
          </w:p>
          <w:p w14:paraId="1A44C1CF" w14:textId="77777777" w:rsidR="00B3533B" w:rsidRPr="0010516F" w:rsidRDefault="00B3533B" w:rsidP="00516D2B">
            <w:pPr>
              <w:spacing w:line="267" w:lineRule="auto"/>
              <w:rPr>
                <w:sz w:val="20"/>
                <w:lang w:val="en-CA"/>
              </w:rPr>
            </w:pPr>
          </w:p>
          <w:p w14:paraId="5ACBCF88" w14:textId="77777777" w:rsidR="00B3533B" w:rsidRPr="0010516F" w:rsidRDefault="00B3533B" w:rsidP="00516D2B">
            <w:pPr>
              <w:spacing w:line="267" w:lineRule="auto"/>
              <w:rPr>
                <w:sz w:val="20"/>
                <w:lang w:val="en-CA"/>
              </w:rPr>
            </w:pPr>
            <w:r w:rsidRPr="0010516F">
              <w:rPr>
                <w:sz w:val="20"/>
                <w:lang w:val="en-CA"/>
              </w:rPr>
              <w:t>$2,409</w:t>
            </w:r>
          </w:p>
          <w:p w14:paraId="57E56A20" w14:textId="77777777" w:rsidR="00B3533B" w:rsidRPr="0010516F" w:rsidRDefault="00B3533B" w:rsidP="00516D2B">
            <w:pPr>
              <w:spacing w:line="267" w:lineRule="auto"/>
              <w:rPr>
                <w:sz w:val="20"/>
                <w:lang w:val="en-CA"/>
              </w:rPr>
            </w:pPr>
          </w:p>
          <w:p w14:paraId="17251FAD" w14:textId="77777777" w:rsidR="00B3533B" w:rsidRPr="0010516F" w:rsidRDefault="00B3533B" w:rsidP="00516D2B">
            <w:pPr>
              <w:spacing w:line="267" w:lineRule="auto"/>
              <w:rPr>
                <w:sz w:val="20"/>
                <w:lang w:val="en-CA"/>
              </w:rPr>
            </w:pPr>
            <w:r w:rsidRPr="0010516F">
              <w:rPr>
                <w:sz w:val="20"/>
                <w:lang w:val="en-CA"/>
              </w:rPr>
              <w:t>$730</w:t>
            </w:r>
          </w:p>
        </w:tc>
      </w:tr>
      <w:tr w:rsidR="00B3533B" w:rsidRPr="0010516F" w14:paraId="1156A34B"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515FAD" w14:textId="77777777" w:rsidR="00B3533B" w:rsidRPr="0010516F" w:rsidRDefault="00B3533B" w:rsidP="00516D2B">
            <w:pPr>
              <w:spacing w:line="267" w:lineRule="auto"/>
              <w:rPr>
                <w:sz w:val="20"/>
                <w:lang w:val="en-CA"/>
              </w:rPr>
            </w:pPr>
            <w:r w:rsidRPr="0010516F">
              <w:rPr>
                <w:sz w:val="20"/>
                <w:lang w:val="en-CA"/>
              </w:rPr>
              <w:t xml:space="preserve">213. 317 – Waivers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D063D7"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92E97A" w14:textId="77777777" w:rsidR="00B3533B" w:rsidRPr="0010516F" w:rsidRDefault="00B3533B" w:rsidP="00516D2B">
            <w:pPr>
              <w:spacing w:line="267" w:lineRule="auto"/>
              <w:rPr>
                <w:sz w:val="20"/>
                <w:lang w:val="en-CA"/>
              </w:rPr>
            </w:pPr>
            <w:r w:rsidRPr="0010516F">
              <w:rPr>
                <w:sz w:val="20"/>
                <w:lang w:val="en-CA"/>
              </w:rPr>
              <w:t>1 petition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13B3E7" w14:textId="77777777" w:rsidR="00B3533B" w:rsidRPr="0010516F" w:rsidRDefault="00B3533B" w:rsidP="00516D2B">
            <w:pPr>
              <w:spacing w:line="267" w:lineRule="auto"/>
              <w:rPr>
                <w:sz w:val="20"/>
                <w:lang w:val="en-CA"/>
              </w:rPr>
            </w:pPr>
            <w:r w:rsidRPr="0010516F">
              <w:rPr>
                <w:sz w:val="20"/>
                <w:lang w:val="en-CA"/>
              </w:rPr>
              <w:t>2 hours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E982CD" w14:textId="77777777" w:rsidR="00B3533B" w:rsidRPr="0010516F" w:rsidRDefault="00B3533B" w:rsidP="00516D2B">
            <w:pPr>
              <w:spacing w:line="267" w:lineRule="auto"/>
              <w:rPr>
                <w:sz w:val="20"/>
                <w:lang w:val="en-CA"/>
              </w:rPr>
            </w:pPr>
            <w:r w:rsidRPr="0010516F">
              <w:rPr>
                <w:sz w:val="20"/>
                <w:lang w:val="en-CA"/>
              </w:rPr>
              <w:t>2 hours</w:t>
            </w:r>
          </w:p>
        </w:tc>
        <w:tc>
          <w:tcPr>
            <w:tcW w:w="0" w:type="auto"/>
            <w:tcBorders>
              <w:top w:val="single" w:sz="7" w:space="0" w:color="000000"/>
              <w:left w:val="single" w:sz="7" w:space="0" w:color="000000"/>
              <w:bottom w:val="single" w:sz="7" w:space="0" w:color="000000"/>
              <w:right w:val="single" w:sz="7" w:space="0" w:color="000000"/>
            </w:tcBorders>
          </w:tcPr>
          <w:p w14:paraId="034BE32B" w14:textId="77777777" w:rsidR="00B3533B" w:rsidRPr="0010516F" w:rsidRDefault="00B3533B" w:rsidP="00516D2B">
            <w:pPr>
              <w:spacing w:line="267" w:lineRule="auto"/>
              <w:rPr>
                <w:sz w:val="20"/>
                <w:lang w:val="en-CA"/>
              </w:rPr>
            </w:pPr>
            <w:r w:rsidRPr="0010516F">
              <w:rPr>
                <w:sz w:val="20"/>
                <w:lang w:val="en-CA"/>
              </w:rPr>
              <w:t>$146</w:t>
            </w:r>
          </w:p>
        </w:tc>
      </w:tr>
      <w:tr w:rsidR="00B3533B" w:rsidRPr="0010516F" w14:paraId="60A869C4"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C33057" w14:textId="77777777" w:rsidR="00B3533B" w:rsidRPr="0010516F" w:rsidRDefault="00B3533B" w:rsidP="00516D2B">
            <w:pPr>
              <w:spacing w:line="267" w:lineRule="auto"/>
              <w:rPr>
                <w:sz w:val="20"/>
                <w:lang w:val="en-CA"/>
              </w:rPr>
            </w:pPr>
            <w:r w:rsidRPr="0010516F">
              <w:rPr>
                <w:sz w:val="20"/>
                <w:lang w:val="en-CA"/>
              </w:rPr>
              <w:t>213.329 Curves, elevation and speed limitations</w:t>
            </w:r>
          </w:p>
          <w:p w14:paraId="32225E03" w14:textId="77777777" w:rsidR="00B3533B" w:rsidRPr="0010516F" w:rsidRDefault="00B3533B" w:rsidP="00516D2B">
            <w:pPr>
              <w:spacing w:line="267" w:lineRule="auto"/>
              <w:rPr>
                <w:sz w:val="20"/>
                <w:lang w:val="en-CA"/>
              </w:rPr>
            </w:pPr>
            <w:r w:rsidRPr="0010516F">
              <w:rPr>
                <w:sz w:val="20"/>
                <w:lang w:val="en-CA"/>
              </w:rPr>
              <w:t>- FRA approval of qualified vehicle types based on results of testing</w:t>
            </w:r>
          </w:p>
          <w:p w14:paraId="6B7D5BD9" w14:textId="77777777" w:rsidR="00B3533B" w:rsidRPr="0010516F" w:rsidRDefault="00B3533B" w:rsidP="00516D2B">
            <w:pPr>
              <w:spacing w:line="267" w:lineRule="auto"/>
              <w:rPr>
                <w:sz w:val="20"/>
                <w:lang w:val="en-CA"/>
              </w:rPr>
            </w:pPr>
            <w:r w:rsidRPr="0010516F">
              <w:rPr>
                <w:sz w:val="20"/>
                <w:lang w:val="en-CA"/>
              </w:rPr>
              <w:t>- Written notification to FRA 30 days prior to implementation of higher curving speeds</w:t>
            </w:r>
          </w:p>
          <w:p w14:paraId="43398DF7" w14:textId="77777777" w:rsidR="00B3533B" w:rsidRPr="0010516F" w:rsidRDefault="00B3533B" w:rsidP="00516D2B">
            <w:pPr>
              <w:spacing w:line="267" w:lineRule="auto"/>
              <w:rPr>
                <w:sz w:val="20"/>
                <w:lang w:val="en-CA"/>
              </w:rPr>
            </w:pPr>
            <w:r w:rsidRPr="0010516F">
              <w:rPr>
                <w:sz w:val="20"/>
                <w:lang w:val="en-CA"/>
              </w:rPr>
              <w:t>- Written Consent of Other Affected Track Owners by Railroad</w:t>
            </w:r>
          </w:p>
          <w:p w14:paraId="12081992"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9AB89" w14:textId="77777777" w:rsidR="00B3533B" w:rsidRPr="0010516F" w:rsidRDefault="00B3533B" w:rsidP="00516D2B">
            <w:pPr>
              <w:spacing w:line="267" w:lineRule="auto"/>
              <w:jc w:val="center"/>
              <w:rPr>
                <w:sz w:val="20"/>
                <w:lang w:val="en-CA"/>
              </w:rPr>
            </w:pPr>
          </w:p>
          <w:p w14:paraId="62C69B22" w14:textId="77777777" w:rsidR="00B3533B" w:rsidRPr="0010516F" w:rsidRDefault="00B3533B" w:rsidP="00516D2B">
            <w:pPr>
              <w:spacing w:line="267" w:lineRule="auto"/>
              <w:jc w:val="center"/>
              <w:rPr>
                <w:sz w:val="20"/>
                <w:lang w:val="en-CA"/>
              </w:rPr>
            </w:pPr>
          </w:p>
          <w:p w14:paraId="783A448F" w14:textId="77777777" w:rsidR="00B3533B" w:rsidRPr="0010516F" w:rsidRDefault="00B3533B" w:rsidP="00516D2B">
            <w:pPr>
              <w:spacing w:line="267" w:lineRule="auto"/>
              <w:rPr>
                <w:sz w:val="20"/>
                <w:lang w:val="en-CA"/>
              </w:rPr>
            </w:pPr>
            <w:r w:rsidRPr="0010516F">
              <w:rPr>
                <w:sz w:val="20"/>
                <w:lang w:val="en-CA"/>
              </w:rPr>
              <w:t>2 railroads</w:t>
            </w:r>
          </w:p>
          <w:p w14:paraId="6E6520A7" w14:textId="77777777" w:rsidR="00B3533B" w:rsidRPr="0010516F" w:rsidRDefault="00B3533B" w:rsidP="00516D2B">
            <w:pPr>
              <w:spacing w:line="267" w:lineRule="auto"/>
              <w:jc w:val="center"/>
              <w:rPr>
                <w:sz w:val="20"/>
                <w:lang w:val="en-CA"/>
              </w:rPr>
            </w:pPr>
          </w:p>
          <w:p w14:paraId="38A28681" w14:textId="77777777" w:rsidR="00B3533B" w:rsidRPr="0010516F" w:rsidRDefault="00B3533B" w:rsidP="00516D2B">
            <w:pPr>
              <w:spacing w:line="267" w:lineRule="auto"/>
              <w:rPr>
                <w:sz w:val="20"/>
                <w:lang w:val="en-CA"/>
              </w:rPr>
            </w:pPr>
            <w:r w:rsidRPr="0010516F">
              <w:rPr>
                <w:sz w:val="20"/>
                <w:lang w:val="en-CA"/>
              </w:rPr>
              <w:t>2 railroads</w:t>
            </w:r>
          </w:p>
          <w:p w14:paraId="4E0EC2A0" w14:textId="77777777" w:rsidR="00B3533B" w:rsidRPr="0010516F" w:rsidRDefault="00B3533B" w:rsidP="00516D2B">
            <w:pPr>
              <w:spacing w:line="267" w:lineRule="auto"/>
              <w:jc w:val="center"/>
              <w:rPr>
                <w:sz w:val="20"/>
                <w:lang w:val="en-CA"/>
              </w:rPr>
            </w:pPr>
          </w:p>
          <w:p w14:paraId="274D6412" w14:textId="77777777" w:rsidR="00B3533B" w:rsidRPr="0010516F" w:rsidRDefault="00B3533B" w:rsidP="00516D2B">
            <w:pPr>
              <w:spacing w:line="267" w:lineRule="auto"/>
              <w:rPr>
                <w:sz w:val="20"/>
                <w:lang w:val="en-CA"/>
              </w:rPr>
            </w:pPr>
          </w:p>
          <w:p w14:paraId="5F04C840"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83248D" w14:textId="77777777" w:rsidR="00B3533B" w:rsidRPr="0010516F" w:rsidRDefault="00B3533B" w:rsidP="00516D2B">
            <w:pPr>
              <w:spacing w:line="267" w:lineRule="auto"/>
              <w:jc w:val="center"/>
              <w:rPr>
                <w:sz w:val="20"/>
                <w:lang w:val="en-CA"/>
              </w:rPr>
            </w:pPr>
          </w:p>
          <w:p w14:paraId="231E253E" w14:textId="77777777" w:rsidR="00B3533B" w:rsidRPr="0010516F" w:rsidRDefault="00B3533B" w:rsidP="00516D2B">
            <w:pPr>
              <w:spacing w:line="267" w:lineRule="auto"/>
              <w:jc w:val="center"/>
              <w:rPr>
                <w:sz w:val="20"/>
                <w:lang w:val="en-CA"/>
              </w:rPr>
            </w:pPr>
          </w:p>
          <w:p w14:paraId="56878434" w14:textId="77777777" w:rsidR="00B3533B" w:rsidRPr="0010516F" w:rsidRDefault="00B3533B" w:rsidP="00516D2B">
            <w:pPr>
              <w:spacing w:line="267" w:lineRule="auto"/>
              <w:rPr>
                <w:sz w:val="20"/>
                <w:lang w:val="en-CA"/>
              </w:rPr>
            </w:pPr>
            <w:r w:rsidRPr="0010516F">
              <w:rPr>
                <w:sz w:val="20"/>
                <w:lang w:val="en-CA"/>
              </w:rPr>
              <w:t>2 docs.</w:t>
            </w:r>
          </w:p>
          <w:p w14:paraId="27E7A013" w14:textId="77777777" w:rsidR="00B3533B" w:rsidRPr="0010516F" w:rsidRDefault="00B3533B" w:rsidP="00516D2B">
            <w:pPr>
              <w:spacing w:line="267" w:lineRule="auto"/>
              <w:rPr>
                <w:sz w:val="20"/>
                <w:lang w:val="en-CA"/>
              </w:rPr>
            </w:pPr>
          </w:p>
          <w:p w14:paraId="7BF4C2EE" w14:textId="77777777" w:rsidR="00B3533B" w:rsidRPr="0010516F" w:rsidRDefault="00B3533B" w:rsidP="00516D2B">
            <w:pPr>
              <w:spacing w:line="267" w:lineRule="auto"/>
              <w:rPr>
                <w:sz w:val="20"/>
                <w:lang w:val="en-CA"/>
              </w:rPr>
            </w:pPr>
            <w:r w:rsidRPr="0010516F">
              <w:rPr>
                <w:sz w:val="20"/>
                <w:lang w:val="en-CA"/>
              </w:rPr>
              <w:t>2 notices</w:t>
            </w:r>
          </w:p>
          <w:p w14:paraId="77E70FFB" w14:textId="77777777" w:rsidR="00B3533B" w:rsidRPr="0010516F" w:rsidRDefault="00B3533B" w:rsidP="00516D2B">
            <w:pPr>
              <w:spacing w:line="267" w:lineRule="auto"/>
              <w:jc w:val="center"/>
              <w:rPr>
                <w:sz w:val="20"/>
                <w:lang w:val="en-CA"/>
              </w:rPr>
            </w:pPr>
          </w:p>
          <w:p w14:paraId="765D0332" w14:textId="77777777" w:rsidR="00B3533B" w:rsidRPr="0010516F" w:rsidRDefault="00B3533B" w:rsidP="00516D2B">
            <w:pPr>
              <w:spacing w:line="267" w:lineRule="auto"/>
              <w:rPr>
                <w:sz w:val="20"/>
                <w:lang w:val="en-CA"/>
              </w:rPr>
            </w:pPr>
          </w:p>
          <w:p w14:paraId="69508E79" w14:textId="77777777" w:rsidR="00B3533B" w:rsidRPr="0010516F" w:rsidRDefault="00B3533B" w:rsidP="00516D2B">
            <w:pPr>
              <w:spacing w:line="267" w:lineRule="auto"/>
              <w:rPr>
                <w:sz w:val="20"/>
                <w:lang w:val="en-CA"/>
              </w:rPr>
            </w:pPr>
            <w:r w:rsidRPr="0010516F">
              <w:rPr>
                <w:sz w:val="20"/>
                <w:lang w:val="en-CA"/>
              </w:rPr>
              <w:t>2 written consents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7694CB" w14:textId="77777777" w:rsidR="00B3533B" w:rsidRPr="0010516F" w:rsidRDefault="00B3533B" w:rsidP="00516D2B">
            <w:pPr>
              <w:spacing w:line="267" w:lineRule="auto"/>
              <w:jc w:val="center"/>
              <w:rPr>
                <w:sz w:val="20"/>
                <w:lang w:val="en-CA"/>
              </w:rPr>
            </w:pPr>
          </w:p>
          <w:p w14:paraId="2A370B9C" w14:textId="77777777" w:rsidR="00B3533B" w:rsidRPr="0010516F" w:rsidRDefault="00B3533B" w:rsidP="00516D2B">
            <w:pPr>
              <w:spacing w:line="267" w:lineRule="auto"/>
              <w:jc w:val="center"/>
              <w:rPr>
                <w:sz w:val="20"/>
                <w:lang w:val="en-CA"/>
              </w:rPr>
            </w:pPr>
          </w:p>
          <w:p w14:paraId="1CC52DAD" w14:textId="77777777" w:rsidR="00B3533B" w:rsidRPr="0010516F" w:rsidRDefault="00B3533B" w:rsidP="00516D2B">
            <w:pPr>
              <w:spacing w:line="267" w:lineRule="auto"/>
              <w:rPr>
                <w:sz w:val="20"/>
                <w:lang w:val="en-CA"/>
              </w:rPr>
            </w:pPr>
            <w:r w:rsidRPr="0010516F">
              <w:rPr>
                <w:sz w:val="20"/>
                <w:lang w:val="en-CA"/>
              </w:rPr>
              <w:t>8 hours</w:t>
            </w:r>
          </w:p>
          <w:p w14:paraId="5375FCB2" w14:textId="77777777" w:rsidR="00B3533B" w:rsidRPr="0010516F" w:rsidRDefault="00B3533B" w:rsidP="00516D2B">
            <w:pPr>
              <w:spacing w:line="267" w:lineRule="auto"/>
              <w:jc w:val="center"/>
              <w:rPr>
                <w:sz w:val="20"/>
                <w:lang w:val="en-CA"/>
              </w:rPr>
            </w:pPr>
          </w:p>
          <w:p w14:paraId="706C1100" w14:textId="77777777" w:rsidR="00B3533B" w:rsidRPr="0010516F" w:rsidRDefault="00B3533B" w:rsidP="00516D2B">
            <w:pPr>
              <w:spacing w:line="267" w:lineRule="auto"/>
              <w:rPr>
                <w:sz w:val="20"/>
                <w:lang w:val="en-CA"/>
              </w:rPr>
            </w:pPr>
            <w:r w:rsidRPr="0010516F">
              <w:rPr>
                <w:sz w:val="20"/>
                <w:lang w:val="en-CA"/>
              </w:rPr>
              <w:t>2 hours</w:t>
            </w:r>
          </w:p>
          <w:p w14:paraId="7CD5331E" w14:textId="77777777" w:rsidR="00B3533B" w:rsidRPr="0010516F" w:rsidRDefault="00B3533B" w:rsidP="00516D2B">
            <w:pPr>
              <w:spacing w:line="267" w:lineRule="auto"/>
              <w:jc w:val="center"/>
              <w:rPr>
                <w:sz w:val="20"/>
                <w:lang w:val="en-CA"/>
              </w:rPr>
            </w:pPr>
          </w:p>
          <w:p w14:paraId="1A170B80" w14:textId="77777777" w:rsidR="00B3533B" w:rsidRPr="0010516F" w:rsidRDefault="00B3533B" w:rsidP="00516D2B">
            <w:pPr>
              <w:spacing w:line="267" w:lineRule="auto"/>
              <w:rPr>
                <w:sz w:val="20"/>
                <w:lang w:val="en-CA"/>
              </w:rPr>
            </w:pPr>
          </w:p>
          <w:p w14:paraId="0120DBE3" w14:textId="77777777" w:rsidR="00B3533B" w:rsidRPr="0010516F" w:rsidRDefault="00B3533B" w:rsidP="00516D2B">
            <w:pPr>
              <w:spacing w:line="267" w:lineRule="auto"/>
              <w:rPr>
                <w:sz w:val="20"/>
                <w:lang w:val="en-CA"/>
              </w:rPr>
            </w:pPr>
            <w:r w:rsidRPr="0010516F">
              <w:rPr>
                <w:sz w:val="20"/>
                <w:lang w:val="en-CA"/>
              </w:rPr>
              <w:t>45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A03149" w14:textId="77777777" w:rsidR="00B3533B" w:rsidRPr="0010516F" w:rsidRDefault="00B3533B" w:rsidP="00516D2B">
            <w:pPr>
              <w:spacing w:line="267" w:lineRule="auto"/>
              <w:jc w:val="center"/>
              <w:rPr>
                <w:sz w:val="20"/>
                <w:lang w:val="en-CA"/>
              </w:rPr>
            </w:pPr>
          </w:p>
          <w:p w14:paraId="708FA299" w14:textId="77777777" w:rsidR="00B3533B" w:rsidRPr="0010516F" w:rsidRDefault="00B3533B" w:rsidP="00516D2B">
            <w:pPr>
              <w:spacing w:line="267" w:lineRule="auto"/>
              <w:jc w:val="center"/>
              <w:rPr>
                <w:sz w:val="20"/>
                <w:lang w:val="en-CA"/>
              </w:rPr>
            </w:pPr>
          </w:p>
          <w:p w14:paraId="515DAE28" w14:textId="77777777" w:rsidR="00B3533B" w:rsidRPr="0010516F" w:rsidRDefault="00B3533B" w:rsidP="00516D2B">
            <w:pPr>
              <w:spacing w:line="267" w:lineRule="auto"/>
              <w:rPr>
                <w:sz w:val="20"/>
                <w:lang w:val="en-CA"/>
              </w:rPr>
            </w:pPr>
            <w:r w:rsidRPr="0010516F">
              <w:rPr>
                <w:sz w:val="20"/>
                <w:lang w:val="en-CA"/>
              </w:rPr>
              <w:t>16 hours</w:t>
            </w:r>
          </w:p>
          <w:p w14:paraId="11EF2800" w14:textId="77777777" w:rsidR="00B3533B" w:rsidRPr="0010516F" w:rsidRDefault="00B3533B" w:rsidP="00516D2B">
            <w:pPr>
              <w:spacing w:line="267" w:lineRule="auto"/>
              <w:jc w:val="center"/>
              <w:rPr>
                <w:sz w:val="20"/>
                <w:lang w:val="en-CA"/>
              </w:rPr>
            </w:pPr>
          </w:p>
          <w:p w14:paraId="1EDE37F5" w14:textId="77777777" w:rsidR="00B3533B" w:rsidRPr="0010516F" w:rsidRDefault="00B3533B" w:rsidP="00516D2B">
            <w:pPr>
              <w:spacing w:line="267" w:lineRule="auto"/>
              <w:rPr>
                <w:sz w:val="20"/>
                <w:lang w:val="en-CA"/>
              </w:rPr>
            </w:pPr>
            <w:r w:rsidRPr="0010516F">
              <w:rPr>
                <w:sz w:val="20"/>
                <w:lang w:val="en-CA"/>
              </w:rPr>
              <w:t>4 hours</w:t>
            </w:r>
          </w:p>
          <w:p w14:paraId="4E156F12" w14:textId="77777777" w:rsidR="00B3533B" w:rsidRPr="0010516F" w:rsidRDefault="00B3533B" w:rsidP="00516D2B">
            <w:pPr>
              <w:spacing w:line="267" w:lineRule="auto"/>
              <w:jc w:val="center"/>
              <w:rPr>
                <w:sz w:val="20"/>
                <w:lang w:val="en-CA"/>
              </w:rPr>
            </w:pPr>
          </w:p>
          <w:p w14:paraId="2752E0CE" w14:textId="77777777" w:rsidR="00B3533B" w:rsidRPr="0010516F" w:rsidRDefault="00B3533B" w:rsidP="00516D2B">
            <w:pPr>
              <w:spacing w:line="267" w:lineRule="auto"/>
              <w:rPr>
                <w:sz w:val="20"/>
                <w:lang w:val="en-CA"/>
              </w:rPr>
            </w:pPr>
          </w:p>
          <w:p w14:paraId="3186FB74" w14:textId="77777777" w:rsidR="00B3533B" w:rsidRPr="0010516F" w:rsidRDefault="00B3533B" w:rsidP="00516D2B">
            <w:pPr>
              <w:spacing w:line="267" w:lineRule="auto"/>
              <w:rPr>
                <w:sz w:val="20"/>
                <w:lang w:val="en-CA"/>
              </w:rPr>
            </w:pPr>
            <w:r w:rsidRPr="0010516F">
              <w:rPr>
                <w:sz w:val="20"/>
                <w:lang w:val="en-CA"/>
              </w:rPr>
              <w:t>2 hours</w:t>
            </w:r>
          </w:p>
        </w:tc>
        <w:tc>
          <w:tcPr>
            <w:tcW w:w="0" w:type="auto"/>
            <w:tcBorders>
              <w:top w:val="single" w:sz="7" w:space="0" w:color="000000"/>
              <w:left w:val="single" w:sz="7" w:space="0" w:color="000000"/>
              <w:bottom w:val="single" w:sz="7" w:space="0" w:color="000000"/>
              <w:right w:val="single" w:sz="7" w:space="0" w:color="000000"/>
            </w:tcBorders>
          </w:tcPr>
          <w:p w14:paraId="226968F5" w14:textId="77777777" w:rsidR="00B3533B" w:rsidRPr="0010516F" w:rsidRDefault="00B3533B" w:rsidP="00516D2B">
            <w:pPr>
              <w:spacing w:line="267" w:lineRule="auto"/>
              <w:jc w:val="center"/>
              <w:rPr>
                <w:sz w:val="20"/>
                <w:lang w:val="en-CA"/>
              </w:rPr>
            </w:pPr>
          </w:p>
          <w:p w14:paraId="40EC5459" w14:textId="77777777" w:rsidR="00B3533B" w:rsidRPr="0010516F" w:rsidRDefault="00B3533B" w:rsidP="00516D2B">
            <w:pPr>
              <w:spacing w:line="267" w:lineRule="auto"/>
              <w:jc w:val="center"/>
              <w:rPr>
                <w:sz w:val="20"/>
                <w:lang w:val="en-CA"/>
              </w:rPr>
            </w:pPr>
          </w:p>
          <w:p w14:paraId="456CAFE6" w14:textId="77777777" w:rsidR="00B3533B" w:rsidRPr="0010516F" w:rsidRDefault="00B3533B" w:rsidP="00516D2B">
            <w:pPr>
              <w:spacing w:line="267" w:lineRule="auto"/>
              <w:rPr>
                <w:sz w:val="20"/>
                <w:lang w:val="en-CA"/>
              </w:rPr>
            </w:pPr>
            <w:r w:rsidRPr="0010516F">
              <w:rPr>
                <w:sz w:val="20"/>
                <w:lang w:val="en-CA"/>
              </w:rPr>
              <w:t>$1,168</w:t>
            </w:r>
          </w:p>
          <w:p w14:paraId="75A4F506" w14:textId="77777777" w:rsidR="00B3533B" w:rsidRPr="0010516F" w:rsidRDefault="00B3533B" w:rsidP="00516D2B">
            <w:pPr>
              <w:spacing w:line="267" w:lineRule="auto"/>
              <w:rPr>
                <w:sz w:val="20"/>
                <w:lang w:val="en-CA"/>
              </w:rPr>
            </w:pPr>
          </w:p>
          <w:p w14:paraId="5458EBA7" w14:textId="77777777" w:rsidR="00B3533B" w:rsidRPr="0010516F" w:rsidRDefault="00B3533B" w:rsidP="00516D2B">
            <w:pPr>
              <w:spacing w:line="267" w:lineRule="auto"/>
              <w:rPr>
                <w:sz w:val="20"/>
                <w:lang w:val="en-CA"/>
              </w:rPr>
            </w:pPr>
            <w:r w:rsidRPr="0010516F">
              <w:rPr>
                <w:sz w:val="20"/>
                <w:lang w:val="en-CA"/>
              </w:rPr>
              <w:t>$292</w:t>
            </w:r>
          </w:p>
          <w:p w14:paraId="725544E6" w14:textId="77777777" w:rsidR="00B3533B" w:rsidRPr="0010516F" w:rsidRDefault="00B3533B" w:rsidP="00516D2B">
            <w:pPr>
              <w:spacing w:line="267" w:lineRule="auto"/>
              <w:rPr>
                <w:sz w:val="20"/>
                <w:lang w:val="en-CA"/>
              </w:rPr>
            </w:pPr>
          </w:p>
          <w:p w14:paraId="4C412696" w14:textId="77777777" w:rsidR="00B3533B" w:rsidRPr="0010516F" w:rsidRDefault="00B3533B" w:rsidP="00516D2B">
            <w:pPr>
              <w:spacing w:line="267" w:lineRule="auto"/>
              <w:rPr>
                <w:sz w:val="20"/>
                <w:lang w:val="en-CA"/>
              </w:rPr>
            </w:pPr>
          </w:p>
          <w:p w14:paraId="7A722C38" w14:textId="77777777" w:rsidR="00B3533B" w:rsidRPr="0010516F" w:rsidRDefault="00B3533B" w:rsidP="00516D2B">
            <w:pPr>
              <w:spacing w:line="267" w:lineRule="auto"/>
              <w:rPr>
                <w:sz w:val="20"/>
                <w:lang w:val="en-CA"/>
              </w:rPr>
            </w:pPr>
            <w:r w:rsidRPr="0010516F">
              <w:rPr>
                <w:sz w:val="20"/>
                <w:lang w:val="en-CA"/>
              </w:rPr>
              <w:t>$146</w:t>
            </w:r>
          </w:p>
          <w:p w14:paraId="0917577C" w14:textId="77777777" w:rsidR="00B3533B" w:rsidRPr="0010516F" w:rsidRDefault="00B3533B" w:rsidP="00516D2B">
            <w:pPr>
              <w:spacing w:line="267" w:lineRule="auto"/>
              <w:rPr>
                <w:sz w:val="20"/>
                <w:lang w:val="en-CA"/>
              </w:rPr>
            </w:pPr>
          </w:p>
          <w:p w14:paraId="5F83DC54" w14:textId="77777777" w:rsidR="00B3533B" w:rsidRPr="0010516F" w:rsidRDefault="00B3533B" w:rsidP="00516D2B">
            <w:pPr>
              <w:spacing w:line="267" w:lineRule="auto"/>
              <w:rPr>
                <w:sz w:val="20"/>
                <w:lang w:val="en-CA"/>
              </w:rPr>
            </w:pPr>
          </w:p>
        </w:tc>
      </w:tr>
      <w:tr w:rsidR="00B3533B" w:rsidRPr="0010516F" w14:paraId="69BFD1BE"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EE6995" w14:textId="77777777" w:rsidR="00B3533B" w:rsidRPr="0010516F" w:rsidRDefault="00B3533B" w:rsidP="00516D2B">
            <w:pPr>
              <w:spacing w:line="267" w:lineRule="auto"/>
              <w:rPr>
                <w:sz w:val="20"/>
                <w:lang w:val="en-CA"/>
              </w:rPr>
            </w:pPr>
            <w:r w:rsidRPr="0010516F">
              <w:rPr>
                <w:sz w:val="20"/>
                <w:lang w:val="en-CA"/>
              </w:rPr>
              <w:t>213.333 Automated Vehicle Insp. System -</w:t>
            </w:r>
          </w:p>
          <w:p w14:paraId="505549C0" w14:textId="77777777" w:rsidR="00B3533B" w:rsidRPr="0010516F" w:rsidRDefault="00B3533B" w:rsidP="00516D2B">
            <w:pPr>
              <w:spacing w:line="267" w:lineRule="auto"/>
              <w:rPr>
                <w:sz w:val="20"/>
                <w:lang w:val="en-CA"/>
              </w:rPr>
            </w:pPr>
            <w:r w:rsidRPr="0010516F">
              <w:rPr>
                <w:sz w:val="20"/>
                <w:lang w:val="en-CA"/>
              </w:rPr>
              <w:t xml:space="preserve">Measurements – </w:t>
            </w:r>
          </w:p>
          <w:p w14:paraId="72FB35AB" w14:textId="77777777" w:rsidR="00B3533B" w:rsidRPr="0010516F" w:rsidRDefault="00B3533B" w:rsidP="00516D2B">
            <w:pPr>
              <w:spacing w:line="267" w:lineRule="auto"/>
              <w:rPr>
                <w:sz w:val="20"/>
                <w:lang w:val="en-CA"/>
              </w:rPr>
            </w:pPr>
            <w:r w:rsidRPr="0010516F">
              <w:rPr>
                <w:sz w:val="20"/>
                <w:lang w:val="en-CA"/>
              </w:rPr>
              <w:t>- TGMS Output/Exception Reports</w:t>
            </w:r>
          </w:p>
          <w:p w14:paraId="2A46E90B" w14:textId="77777777" w:rsidR="00B3533B" w:rsidRPr="0010516F" w:rsidRDefault="00B3533B" w:rsidP="00516D2B">
            <w:pPr>
              <w:spacing w:line="267" w:lineRule="auto"/>
              <w:rPr>
                <w:sz w:val="20"/>
                <w:lang w:val="en-CA"/>
              </w:rPr>
            </w:pPr>
            <w:r w:rsidRPr="0010516F">
              <w:rPr>
                <w:sz w:val="20"/>
                <w:lang w:val="en-CA"/>
              </w:rPr>
              <w:t xml:space="preserve">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6711A6" w14:textId="77777777" w:rsidR="00B3533B" w:rsidRPr="0010516F" w:rsidRDefault="00B3533B" w:rsidP="00516D2B">
            <w:pPr>
              <w:spacing w:line="267" w:lineRule="auto"/>
              <w:jc w:val="center"/>
              <w:rPr>
                <w:sz w:val="20"/>
                <w:lang w:val="en-CA"/>
              </w:rPr>
            </w:pPr>
          </w:p>
          <w:p w14:paraId="761D1885" w14:textId="77777777" w:rsidR="00B3533B" w:rsidRPr="0010516F" w:rsidRDefault="00B3533B" w:rsidP="00516D2B">
            <w:pPr>
              <w:spacing w:line="267" w:lineRule="auto"/>
              <w:rPr>
                <w:sz w:val="20"/>
                <w:lang w:val="en-CA"/>
              </w:rPr>
            </w:pPr>
          </w:p>
          <w:p w14:paraId="55429309" w14:textId="77777777" w:rsidR="00B3533B" w:rsidRPr="0010516F" w:rsidRDefault="00B3533B" w:rsidP="00516D2B">
            <w:pPr>
              <w:spacing w:line="267" w:lineRule="auto"/>
              <w:rPr>
                <w:sz w:val="20"/>
                <w:lang w:val="en-CA"/>
              </w:rPr>
            </w:pPr>
          </w:p>
          <w:p w14:paraId="760FAFAF" w14:textId="77777777" w:rsidR="00B3533B" w:rsidRPr="0010516F" w:rsidRDefault="00B3533B" w:rsidP="00516D2B">
            <w:pPr>
              <w:spacing w:line="267" w:lineRule="auto"/>
              <w:rPr>
                <w:sz w:val="20"/>
                <w:lang w:val="en-CA"/>
              </w:rPr>
            </w:pPr>
            <w:r w:rsidRPr="0010516F">
              <w:rPr>
                <w:sz w:val="20"/>
                <w:lang w:val="en-CA"/>
              </w:rPr>
              <w:t>7 railroads</w:t>
            </w:r>
          </w:p>
          <w:p w14:paraId="52D3D099"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2F65985" w14:textId="77777777" w:rsidR="00B3533B" w:rsidRPr="0010516F" w:rsidRDefault="00B3533B" w:rsidP="00516D2B">
            <w:pPr>
              <w:spacing w:line="267" w:lineRule="auto"/>
              <w:jc w:val="center"/>
              <w:rPr>
                <w:sz w:val="20"/>
                <w:lang w:val="en-CA"/>
              </w:rPr>
            </w:pPr>
          </w:p>
          <w:p w14:paraId="5FD51849" w14:textId="77777777" w:rsidR="00B3533B" w:rsidRPr="0010516F" w:rsidRDefault="00B3533B" w:rsidP="00516D2B">
            <w:pPr>
              <w:spacing w:line="267" w:lineRule="auto"/>
              <w:rPr>
                <w:sz w:val="20"/>
                <w:lang w:val="en-CA"/>
              </w:rPr>
            </w:pPr>
          </w:p>
          <w:p w14:paraId="0D11819D" w14:textId="77777777" w:rsidR="00B3533B" w:rsidRPr="0010516F" w:rsidRDefault="00B3533B" w:rsidP="00516D2B">
            <w:pPr>
              <w:spacing w:line="267" w:lineRule="auto"/>
              <w:rPr>
                <w:sz w:val="20"/>
                <w:lang w:val="en-CA"/>
              </w:rPr>
            </w:pPr>
          </w:p>
          <w:p w14:paraId="73A61662" w14:textId="77777777" w:rsidR="00B3533B" w:rsidRPr="0010516F" w:rsidRDefault="00B3533B" w:rsidP="00516D2B">
            <w:pPr>
              <w:spacing w:line="267" w:lineRule="auto"/>
              <w:rPr>
                <w:sz w:val="20"/>
                <w:lang w:val="en-CA"/>
              </w:rPr>
            </w:pPr>
            <w:r w:rsidRPr="0010516F">
              <w:rPr>
                <w:sz w:val="20"/>
                <w:lang w:val="en-CA"/>
              </w:rPr>
              <w:t>7 reports</w:t>
            </w:r>
          </w:p>
          <w:p w14:paraId="45B5B034"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358571" w14:textId="77777777" w:rsidR="00B3533B" w:rsidRPr="0010516F" w:rsidRDefault="00B3533B" w:rsidP="00516D2B">
            <w:pPr>
              <w:spacing w:line="267" w:lineRule="auto"/>
              <w:jc w:val="center"/>
              <w:rPr>
                <w:sz w:val="20"/>
                <w:lang w:val="en-CA"/>
              </w:rPr>
            </w:pPr>
          </w:p>
          <w:p w14:paraId="2E4D35FD" w14:textId="77777777" w:rsidR="00B3533B" w:rsidRPr="0010516F" w:rsidRDefault="00B3533B" w:rsidP="00516D2B">
            <w:pPr>
              <w:spacing w:line="267" w:lineRule="auto"/>
              <w:rPr>
                <w:sz w:val="20"/>
                <w:lang w:val="en-CA"/>
              </w:rPr>
            </w:pPr>
          </w:p>
          <w:p w14:paraId="631D0100" w14:textId="77777777" w:rsidR="00B3533B" w:rsidRPr="0010516F" w:rsidRDefault="00B3533B" w:rsidP="00516D2B">
            <w:pPr>
              <w:spacing w:line="267" w:lineRule="auto"/>
              <w:rPr>
                <w:sz w:val="20"/>
                <w:lang w:val="en-CA"/>
              </w:rPr>
            </w:pPr>
          </w:p>
          <w:p w14:paraId="6ABC51E3" w14:textId="77777777" w:rsidR="00B3533B" w:rsidRPr="0010516F" w:rsidRDefault="00B3533B" w:rsidP="00516D2B">
            <w:pPr>
              <w:spacing w:line="267" w:lineRule="auto"/>
              <w:rPr>
                <w:sz w:val="20"/>
                <w:lang w:val="en-CA"/>
              </w:rPr>
            </w:pPr>
            <w:r w:rsidRPr="0010516F">
              <w:rPr>
                <w:sz w:val="20"/>
                <w:lang w:val="en-CA"/>
              </w:rPr>
              <w:t>1 hour</w:t>
            </w:r>
          </w:p>
          <w:p w14:paraId="559E5917"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6CCA936" w14:textId="77777777" w:rsidR="00B3533B" w:rsidRPr="0010516F" w:rsidRDefault="00B3533B" w:rsidP="00516D2B">
            <w:pPr>
              <w:spacing w:line="267" w:lineRule="auto"/>
              <w:jc w:val="center"/>
              <w:rPr>
                <w:sz w:val="20"/>
                <w:lang w:val="en-CA"/>
              </w:rPr>
            </w:pPr>
          </w:p>
          <w:p w14:paraId="64845EFF" w14:textId="77777777" w:rsidR="00B3533B" w:rsidRPr="0010516F" w:rsidRDefault="00B3533B" w:rsidP="00516D2B">
            <w:pPr>
              <w:spacing w:line="267" w:lineRule="auto"/>
              <w:rPr>
                <w:sz w:val="20"/>
                <w:lang w:val="en-CA"/>
              </w:rPr>
            </w:pPr>
          </w:p>
          <w:p w14:paraId="453D496F" w14:textId="77777777" w:rsidR="00B3533B" w:rsidRPr="0010516F" w:rsidRDefault="00B3533B" w:rsidP="00516D2B">
            <w:pPr>
              <w:spacing w:line="267" w:lineRule="auto"/>
              <w:rPr>
                <w:sz w:val="20"/>
                <w:lang w:val="en-CA"/>
              </w:rPr>
            </w:pPr>
          </w:p>
          <w:p w14:paraId="5B36F745" w14:textId="77777777" w:rsidR="00B3533B" w:rsidRPr="0010516F" w:rsidRDefault="00B3533B" w:rsidP="00516D2B">
            <w:pPr>
              <w:spacing w:line="267" w:lineRule="auto"/>
              <w:rPr>
                <w:sz w:val="20"/>
                <w:lang w:val="en-CA"/>
              </w:rPr>
            </w:pPr>
            <w:r w:rsidRPr="0010516F">
              <w:rPr>
                <w:sz w:val="20"/>
                <w:lang w:val="en-CA"/>
              </w:rPr>
              <w:t xml:space="preserve">7 hours </w:t>
            </w:r>
          </w:p>
          <w:p w14:paraId="66B90B00"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Pr>
          <w:p w14:paraId="63E7DF48" w14:textId="77777777" w:rsidR="00B3533B" w:rsidRPr="0010516F" w:rsidRDefault="00B3533B" w:rsidP="00516D2B">
            <w:pPr>
              <w:spacing w:line="267" w:lineRule="auto"/>
              <w:rPr>
                <w:sz w:val="20"/>
                <w:lang w:val="en-CA"/>
              </w:rPr>
            </w:pPr>
          </w:p>
          <w:p w14:paraId="516DB6A8" w14:textId="77777777" w:rsidR="00B3533B" w:rsidRPr="0010516F" w:rsidRDefault="00B3533B" w:rsidP="00516D2B">
            <w:pPr>
              <w:spacing w:line="267" w:lineRule="auto"/>
              <w:rPr>
                <w:sz w:val="20"/>
                <w:lang w:val="en-CA"/>
              </w:rPr>
            </w:pPr>
          </w:p>
          <w:p w14:paraId="79051B47" w14:textId="77777777" w:rsidR="00B3533B" w:rsidRPr="0010516F" w:rsidRDefault="00B3533B" w:rsidP="00516D2B">
            <w:pPr>
              <w:spacing w:line="267" w:lineRule="auto"/>
              <w:rPr>
                <w:sz w:val="20"/>
                <w:lang w:val="en-CA"/>
              </w:rPr>
            </w:pPr>
          </w:p>
          <w:p w14:paraId="53F4613D" w14:textId="77777777" w:rsidR="00B3533B" w:rsidRPr="0010516F" w:rsidRDefault="00B3533B" w:rsidP="00516D2B">
            <w:pPr>
              <w:spacing w:line="267" w:lineRule="auto"/>
              <w:rPr>
                <w:sz w:val="20"/>
                <w:lang w:val="en-CA"/>
              </w:rPr>
            </w:pPr>
            <w:r w:rsidRPr="0010516F">
              <w:rPr>
                <w:sz w:val="20"/>
                <w:lang w:val="en-CA"/>
              </w:rPr>
              <w:t>$504</w:t>
            </w:r>
          </w:p>
          <w:p w14:paraId="6143311B" w14:textId="77777777" w:rsidR="00B3533B" w:rsidRPr="0010516F" w:rsidRDefault="00B3533B" w:rsidP="00516D2B">
            <w:pPr>
              <w:spacing w:line="267" w:lineRule="auto"/>
              <w:rPr>
                <w:sz w:val="20"/>
                <w:lang w:val="en-CA"/>
              </w:rPr>
            </w:pPr>
          </w:p>
        </w:tc>
      </w:tr>
      <w:tr w:rsidR="00B3533B" w:rsidRPr="0010516F" w14:paraId="15860ED5"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EDE464E" w14:textId="77777777" w:rsidR="00B3533B" w:rsidRPr="0010516F" w:rsidRDefault="00B3533B" w:rsidP="00516D2B">
            <w:pPr>
              <w:spacing w:line="267" w:lineRule="auto"/>
              <w:rPr>
                <w:sz w:val="20"/>
                <w:lang w:val="en-CA"/>
              </w:rPr>
            </w:pPr>
            <w:r w:rsidRPr="0010516F">
              <w:rPr>
                <w:sz w:val="20"/>
                <w:lang w:val="en-CA"/>
              </w:rPr>
              <w:t>213.341 – Initial inspection of new rail &amp; welds</w:t>
            </w:r>
          </w:p>
          <w:p w14:paraId="303C07D6" w14:textId="77777777" w:rsidR="00B3533B" w:rsidRPr="0010516F" w:rsidRDefault="00B3533B" w:rsidP="00516D2B">
            <w:pPr>
              <w:spacing w:line="267" w:lineRule="auto"/>
              <w:rPr>
                <w:sz w:val="20"/>
                <w:lang w:val="en-CA"/>
              </w:rPr>
            </w:pPr>
            <w:r w:rsidRPr="0010516F">
              <w:rPr>
                <w:sz w:val="20"/>
                <w:lang w:val="en-CA"/>
              </w:rPr>
              <w:t>- Inspection of field welds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056CFE" w14:textId="77777777" w:rsidR="00B3533B" w:rsidRPr="0010516F" w:rsidRDefault="00B3533B" w:rsidP="00516D2B">
            <w:pPr>
              <w:spacing w:line="267" w:lineRule="auto"/>
              <w:jc w:val="center"/>
              <w:rPr>
                <w:sz w:val="20"/>
                <w:lang w:val="en-CA"/>
              </w:rPr>
            </w:pPr>
          </w:p>
          <w:p w14:paraId="0D33145C" w14:textId="77777777" w:rsidR="00B3533B" w:rsidRPr="0010516F" w:rsidRDefault="00B3533B" w:rsidP="00516D2B">
            <w:pPr>
              <w:spacing w:line="267" w:lineRule="auto"/>
              <w:jc w:val="center"/>
              <w:rPr>
                <w:sz w:val="20"/>
                <w:lang w:val="en-CA"/>
              </w:rPr>
            </w:pPr>
          </w:p>
          <w:p w14:paraId="7BA0B6DB"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93DA8E" w14:textId="77777777" w:rsidR="00B3533B" w:rsidRPr="0010516F" w:rsidRDefault="00B3533B" w:rsidP="00516D2B">
            <w:pPr>
              <w:spacing w:line="267" w:lineRule="auto"/>
              <w:jc w:val="center"/>
              <w:rPr>
                <w:sz w:val="20"/>
                <w:lang w:val="en-CA"/>
              </w:rPr>
            </w:pPr>
          </w:p>
          <w:p w14:paraId="4634621C" w14:textId="77777777" w:rsidR="00B3533B" w:rsidRPr="0010516F" w:rsidRDefault="00B3533B" w:rsidP="00516D2B">
            <w:pPr>
              <w:spacing w:line="267" w:lineRule="auto"/>
              <w:jc w:val="center"/>
              <w:rPr>
                <w:sz w:val="20"/>
                <w:lang w:val="en-CA"/>
              </w:rPr>
            </w:pPr>
          </w:p>
          <w:p w14:paraId="62A4B4EB" w14:textId="77777777" w:rsidR="00B3533B" w:rsidRPr="0010516F" w:rsidRDefault="00B3533B" w:rsidP="00516D2B">
            <w:pPr>
              <w:spacing w:line="267" w:lineRule="auto"/>
              <w:rPr>
                <w:sz w:val="20"/>
                <w:lang w:val="en-CA"/>
              </w:rPr>
            </w:pPr>
            <w:r w:rsidRPr="0010516F">
              <w:rPr>
                <w:sz w:val="20"/>
                <w:lang w:val="en-CA"/>
              </w:rPr>
              <w:t>800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BD9906" w14:textId="77777777" w:rsidR="00B3533B" w:rsidRPr="0010516F" w:rsidRDefault="00B3533B" w:rsidP="00516D2B">
            <w:pPr>
              <w:spacing w:line="267" w:lineRule="auto"/>
              <w:jc w:val="center"/>
              <w:rPr>
                <w:sz w:val="20"/>
                <w:lang w:val="en-CA"/>
              </w:rPr>
            </w:pPr>
          </w:p>
          <w:p w14:paraId="7BA46C78" w14:textId="77777777" w:rsidR="00B3533B" w:rsidRPr="0010516F" w:rsidRDefault="00B3533B" w:rsidP="00516D2B">
            <w:pPr>
              <w:spacing w:line="267" w:lineRule="auto"/>
              <w:jc w:val="center"/>
              <w:rPr>
                <w:sz w:val="20"/>
                <w:lang w:val="en-CA"/>
              </w:rPr>
            </w:pPr>
          </w:p>
          <w:p w14:paraId="6DE22A02" w14:textId="77777777" w:rsidR="00B3533B" w:rsidRPr="0010516F" w:rsidRDefault="00B3533B" w:rsidP="00516D2B">
            <w:pPr>
              <w:spacing w:line="267" w:lineRule="auto"/>
              <w:rPr>
                <w:sz w:val="20"/>
                <w:lang w:val="en-CA"/>
              </w:rPr>
            </w:pPr>
            <w:r w:rsidRPr="0010516F">
              <w:rPr>
                <w:sz w:val="20"/>
                <w:lang w:val="en-CA"/>
              </w:rPr>
              <w:t>2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7276A8" w14:textId="77777777" w:rsidR="00B3533B" w:rsidRPr="0010516F" w:rsidRDefault="00B3533B" w:rsidP="00516D2B">
            <w:pPr>
              <w:spacing w:line="267" w:lineRule="auto"/>
              <w:jc w:val="center"/>
              <w:rPr>
                <w:sz w:val="20"/>
                <w:lang w:val="en-CA"/>
              </w:rPr>
            </w:pPr>
          </w:p>
          <w:p w14:paraId="7A3EBC1B" w14:textId="77777777" w:rsidR="00B3533B" w:rsidRPr="0010516F" w:rsidRDefault="00B3533B" w:rsidP="00516D2B">
            <w:pPr>
              <w:spacing w:line="267" w:lineRule="auto"/>
              <w:jc w:val="center"/>
              <w:rPr>
                <w:sz w:val="20"/>
                <w:lang w:val="en-CA"/>
              </w:rPr>
            </w:pPr>
          </w:p>
          <w:p w14:paraId="53C35709" w14:textId="77777777" w:rsidR="00B3533B" w:rsidRPr="0010516F" w:rsidRDefault="00B3533B" w:rsidP="00516D2B">
            <w:pPr>
              <w:spacing w:line="267" w:lineRule="auto"/>
              <w:rPr>
                <w:sz w:val="20"/>
                <w:lang w:val="en-CA"/>
              </w:rPr>
            </w:pPr>
            <w:r w:rsidRPr="0010516F">
              <w:rPr>
                <w:sz w:val="20"/>
                <w:lang w:val="en-CA"/>
              </w:rPr>
              <w:t>27 hours</w:t>
            </w:r>
          </w:p>
        </w:tc>
        <w:tc>
          <w:tcPr>
            <w:tcW w:w="0" w:type="auto"/>
            <w:tcBorders>
              <w:top w:val="single" w:sz="7" w:space="0" w:color="000000"/>
              <w:left w:val="single" w:sz="7" w:space="0" w:color="000000"/>
              <w:bottom w:val="single" w:sz="7" w:space="0" w:color="000000"/>
              <w:right w:val="single" w:sz="7" w:space="0" w:color="000000"/>
            </w:tcBorders>
          </w:tcPr>
          <w:p w14:paraId="07EEDE99" w14:textId="77777777" w:rsidR="00B3533B" w:rsidRPr="0010516F" w:rsidRDefault="00B3533B" w:rsidP="00516D2B">
            <w:pPr>
              <w:spacing w:line="267" w:lineRule="auto"/>
              <w:jc w:val="center"/>
              <w:rPr>
                <w:sz w:val="20"/>
                <w:lang w:val="en-CA"/>
              </w:rPr>
            </w:pPr>
          </w:p>
          <w:p w14:paraId="71DE3D64" w14:textId="77777777" w:rsidR="00B3533B" w:rsidRPr="0010516F" w:rsidRDefault="00B3533B" w:rsidP="00516D2B">
            <w:pPr>
              <w:spacing w:line="267" w:lineRule="auto"/>
              <w:rPr>
                <w:sz w:val="20"/>
                <w:lang w:val="en-CA"/>
              </w:rPr>
            </w:pPr>
          </w:p>
          <w:p w14:paraId="75E60CCD" w14:textId="77777777" w:rsidR="00B3533B" w:rsidRPr="0010516F" w:rsidRDefault="00B3533B" w:rsidP="00516D2B">
            <w:pPr>
              <w:spacing w:line="267" w:lineRule="auto"/>
              <w:rPr>
                <w:sz w:val="20"/>
                <w:lang w:val="en-CA"/>
              </w:rPr>
            </w:pPr>
            <w:r w:rsidRPr="0010516F">
              <w:rPr>
                <w:sz w:val="20"/>
                <w:lang w:val="en-CA"/>
              </w:rPr>
              <w:t>$1,971</w:t>
            </w:r>
          </w:p>
        </w:tc>
      </w:tr>
      <w:tr w:rsidR="00B3533B" w:rsidRPr="0010516F" w14:paraId="73959BF7"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F3CCAE" w14:textId="77777777" w:rsidR="00B3533B" w:rsidRPr="0010516F" w:rsidRDefault="00B3533B" w:rsidP="00516D2B">
            <w:pPr>
              <w:spacing w:line="267" w:lineRule="auto"/>
              <w:rPr>
                <w:sz w:val="20"/>
                <w:lang w:val="en-CA"/>
              </w:rPr>
            </w:pPr>
            <w:r w:rsidRPr="0010516F">
              <w:rPr>
                <w:sz w:val="20"/>
                <w:lang w:val="en-CA"/>
              </w:rPr>
              <w:t xml:space="preserve">213.343 – Continuous welded rail (CWR) </w:t>
            </w:r>
            <w:r w:rsidRPr="0010516F">
              <w:rPr>
                <w:b/>
                <w:sz w:val="20"/>
                <w:lang w:val="en-CA"/>
              </w:rPr>
              <w:t>(Revised)</w:t>
            </w:r>
          </w:p>
          <w:p w14:paraId="6E001E1A" w14:textId="77777777" w:rsidR="00B3533B" w:rsidRPr="0010516F" w:rsidRDefault="00B3533B" w:rsidP="00516D2B">
            <w:pPr>
              <w:spacing w:line="266" w:lineRule="auto"/>
              <w:rPr>
                <w:b/>
                <w:sz w:val="20"/>
                <w:lang w:val="en-CA"/>
              </w:rPr>
            </w:pPr>
            <w:r w:rsidRPr="0010516F">
              <w:rPr>
                <w:sz w:val="20"/>
                <w:lang w:val="en-CA"/>
              </w:rPr>
              <w:t>- Revised plans w/procedures for CWR</w:t>
            </w:r>
          </w:p>
          <w:p w14:paraId="158FC50F" w14:textId="77777777" w:rsidR="00B3533B" w:rsidRPr="0010516F" w:rsidRDefault="00B3533B" w:rsidP="00516D2B">
            <w:pPr>
              <w:spacing w:line="266" w:lineRule="auto"/>
              <w:rPr>
                <w:sz w:val="20"/>
                <w:lang w:val="en-CA"/>
              </w:rPr>
            </w:pPr>
            <w:r w:rsidRPr="0010516F">
              <w:rPr>
                <w:sz w:val="20"/>
                <w:lang w:val="en-CA"/>
              </w:rPr>
              <w:t xml:space="preserve">- Notification to FRA and RR employees of CWR plan effective date </w:t>
            </w:r>
          </w:p>
          <w:p w14:paraId="47877C6F" w14:textId="77777777" w:rsidR="00B3533B" w:rsidRPr="0010516F" w:rsidRDefault="00B3533B" w:rsidP="00516D2B">
            <w:pPr>
              <w:spacing w:line="266" w:lineRule="auto"/>
              <w:rPr>
                <w:sz w:val="20"/>
                <w:lang w:val="en-CA"/>
              </w:rPr>
            </w:pPr>
            <w:r w:rsidRPr="0010516F">
              <w:rPr>
                <w:sz w:val="20"/>
                <w:lang w:val="en-CA"/>
              </w:rPr>
              <w:t xml:space="preserve">- Written submissions after plan disapproval </w:t>
            </w:r>
          </w:p>
          <w:p w14:paraId="33BD79B4" w14:textId="77777777" w:rsidR="00B3533B" w:rsidRPr="0010516F" w:rsidRDefault="00B3533B" w:rsidP="00516D2B">
            <w:pPr>
              <w:spacing w:line="266" w:lineRule="auto"/>
              <w:rPr>
                <w:sz w:val="20"/>
                <w:lang w:val="en-CA"/>
              </w:rPr>
            </w:pPr>
            <w:r w:rsidRPr="0010516F">
              <w:rPr>
                <w:sz w:val="20"/>
                <w:lang w:val="en-CA"/>
              </w:rPr>
              <w:t>- Final FRA disapproval and plan amendment</w:t>
            </w:r>
          </w:p>
          <w:p w14:paraId="06F2BDE5"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6BA2F4" w14:textId="77777777" w:rsidR="00B3533B" w:rsidRPr="0010516F" w:rsidRDefault="00B3533B" w:rsidP="00516D2B">
            <w:pPr>
              <w:spacing w:line="267" w:lineRule="auto"/>
              <w:rPr>
                <w:sz w:val="20"/>
                <w:lang w:val="en-CA"/>
              </w:rPr>
            </w:pPr>
          </w:p>
          <w:p w14:paraId="21573D4A" w14:textId="77777777" w:rsidR="00B3533B" w:rsidRPr="0010516F" w:rsidRDefault="00B3533B" w:rsidP="00516D2B">
            <w:pPr>
              <w:spacing w:line="267" w:lineRule="auto"/>
              <w:rPr>
                <w:sz w:val="20"/>
                <w:lang w:val="en-CA"/>
              </w:rPr>
            </w:pPr>
          </w:p>
          <w:p w14:paraId="2AD700C6" w14:textId="77777777" w:rsidR="00B3533B" w:rsidRPr="0010516F" w:rsidRDefault="00B3533B" w:rsidP="00516D2B">
            <w:pPr>
              <w:spacing w:line="267" w:lineRule="auto"/>
              <w:rPr>
                <w:sz w:val="20"/>
                <w:lang w:val="en-CA"/>
              </w:rPr>
            </w:pPr>
            <w:r w:rsidRPr="0010516F">
              <w:rPr>
                <w:sz w:val="20"/>
                <w:lang w:val="en-CA"/>
              </w:rPr>
              <w:t>2 railroads</w:t>
            </w:r>
          </w:p>
          <w:p w14:paraId="15456AF3" w14:textId="77777777" w:rsidR="00B3533B" w:rsidRPr="0010516F" w:rsidRDefault="00B3533B" w:rsidP="00516D2B">
            <w:pPr>
              <w:spacing w:line="267" w:lineRule="auto"/>
              <w:rPr>
                <w:sz w:val="20"/>
                <w:lang w:val="en-CA"/>
              </w:rPr>
            </w:pPr>
          </w:p>
          <w:p w14:paraId="2324968A" w14:textId="77777777" w:rsidR="00B3533B" w:rsidRPr="0010516F" w:rsidRDefault="00B3533B" w:rsidP="00516D2B">
            <w:pPr>
              <w:spacing w:line="267" w:lineRule="auto"/>
              <w:rPr>
                <w:sz w:val="20"/>
                <w:lang w:val="en-CA"/>
              </w:rPr>
            </w:pPr>
            <w:r w:rsidRPr="0010516F">
              <w:rPr>
                <w:sz w:val="20"/>
                <w:lang w:val="en-CA"/>
              </w:rPr>
              <w:t>2 RRs/80,000 employees</w:t>
            </w:r>
          </w:p>
          <w:p w14:paraId="4DAFF0B1" w14:textId="77777777" w:rsidR="00B3533B" w:rsidRPr="0010516F" w:rsidRDefault="00B3533B" w:rsidP="00516D2B">
            <w:pPr>
              <w:spacing w:line="267" w:lineRule="auto"/>
              <w:rPr>
                <w:sz w:val="20"/>
                <w:lang w:val="en-CA"/>
              </w:rPr>
            </w:pPr>
          </w:p>
          <w:p w14:paraId="71B197DB" w14:textId="77777777" w:rsidR="00B3533B" w:rsidRPr="0010516F" w:rsidRDefault="00B3533B" w:rsidP="00516D2B">
            <w:pPr>
              <w:spacing w:line="267" w:lineRule="auto"/>
              <w:rPr>
                <w:sz w:val="20"/>
                <w:lang w:val="en-CA"/>
              </w:rPr>
            </w:pPr>
            <w:r w:rsidRPr="0010516F">
              <w:rPr>
                <w:sz w:val="20"/>
                <w:lang w:val="en-CA"/>
              </w:rPr>
              <w:t>2 railroads</w:t>
            </w:r>
          </w:p>
          <w:p w14:paraId="451B996E" w14:textId="77777777" w:rsidR="00B3533B" w:rsidRPr="0010516F" w:rsidRDefault="00B3533B" w:rsidP="00516D2B">
            <w:pPr>
              <w:spacing w:line="267" w:lineRule="auto"/>
              <w:rPr>
                <w:sz w:val="20"/>
                <w:lang w:val="en-CA"/>
              </w:rPr>
            </w:pPr>
          </w:p>
          <w:p w14:paraId="4ED9E7F4"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8A45110" w14:textId="77777777" w:rsidR="00B3533B" w:rsidRPr="0010516F" w:rsidRDefault="00B3533B" w:rsidP="00516D2B">
            <w:pPr>
              <w:spacing w:line="267" w:lineRule="auto"/>
              <w:rPr>
                <w:sz w:val="20"/>
                <w:lang w:val="en-CA"/>
              </w:rPr>
            </w:pPr>
          </w:p>
          <w:p w14:paraId="72C688FC" w14:textId="77777777" w:rsidR="00B3533B" w:rsidRPr="0010516F" w:rsidRDefault="00B3533B" w:rsidP="00516D2B">
            <w:pPr>
              <w:spacing w:line="267" w:lineRule="auto"/>
              <w:rPr>
                <w:sz w:val="20"/>
                <w:lang w:val="en-CA"/>
              </w:rPr>
            </w:pPr>
          </w:p>
          <w:p w14:paraId="458211E6" w14:textId="77777777" w:rsidR="00B3533B" w:rsidRPr="0010516F" w:rsidRDefault="00B3533B" w:rsidP="00516D2B">
            <w:pPr>
              <w:spacing w:line="267" w:lineRule="auto"/>
              <w:rPr>
                <w:sz w:val="20"/>
                <w:lang w:val="en-CA"/>
              </w:rPr>
            </w:pPr>
            <w:r w:rsidRPr="0010516F">
              <w:rPr>
                <w:sz w:val="20"/>
                <w:lang w:val="en-CA"/>
              </w:rPr>
              <w:t>1 plan</w:t>
            </w:r>
          </w:p>
          <w:p w14:paraId="29F58331" w14:textId="77777777" w:rsidR="00B3533B" w:rsidRPr="0010516F" w:rsidRDefault="00B3533B" w:rsidP="00516D2B">
            <w:pPr>
              <w:spacing w:line="267" w:lineRule="auto"/>
              <w:rPr>
                <w:sz w:val="20"/>
                <w:lang w:val="en-CA"/>
              </w:rPr>
            </w:pPr>
          </w:p>
          <w:p w14:paraId="4AB6B216" w14:textId="77777777" w:rsidR="00B3533B" w:rsidRPr="0010516F" w:rsidRDefault="00B3533B" w:rsidP="00516D2B">
            <w:pPr>
              <w:spacing w:line="267" w:lineRule="auto"/>
              <w:rPr>
                <w:sz w:val="20"/>
                <w:lang w:val="en-CA"/>
              </w:rPr>
            </w:pPr>
            <w:r w:rsidRPr="0010516F">
              <w:rPr>
                <w:sz w:val="20"/>
                <w:lang w:val="en-CA"/>
              </w:rPr>
              <w:t>100 notifications</w:t>
            </w:r>
          </w:p>
          <w:p w14:paraId="5DDAD42D" w14:textId="77777777" w:rsidR="00B3533B" w:rsidRPr="0010516F" w:rsidRDefault="00B3533B" w:rsidP="00516D2B">
            <w:pPr>
              <w:spacing w:line="267" w:lineRule="auto"/>
              <w:rPr>
                <w:sz w:val="20"/>
                <w:lang w:val="en-CA"/>
              </w:rPr>
            </w:pPr>
          </w:p>
          <w:p w14:paraId="2F0AA88D" w14:textId="77777777" w:rsidR="00B3533B" w:rsidRPr="0010516F" w:rsidRDefault="00B3533B" w:rsidP="00516D2B">
            <w:pPr>
              <w:spacing w:line="267" w:lineRule="auto"/>
              <w:rPr>
                <w:sz w:val="20"/>
                <w:lang w:val="en-CA"/>
              </w:rPr>
            </w:pPr>
            <w:r w:rsidRPr="0010516F">
              <w:rPr>
                <w:sz w:val="20"/>
                <w:lang w:val="en-CA"/>
              </w:rPr>
              <w:t>1 written submission</w:t>
            </w:r>
          </w:p>
          <w:p w14:paraId="46F0F9C5" w14:textId="77777777" w:rsidR="00B3533B" w:rsidRPr="0010516F" w:rsidRDefault="00B3533B" w:rsidP="00516D2B">
            <w:pPr>
              <w:spacing w:line="267" w:lineRule="auto"/>
              <w:rPr>
                <w:sz w:val="20"/>
                <w:lang w:val="en-CA"/>
              </w:rPr>
            </w:pPr>
            <w:r w:rsidRPr="0010516F">
              <w:rPr>
                <w:sz w:val="20"/>
                <w:lang w:val="en-CA"/>
              </w:rPr>
              <w:t>1 amended plan</w:t>
            </w:r>
          </w:p>
          <w:p w14:paraId="25AADE86" w14:textId="77777777" w:rsidR="00B3533B" w:rsidRPr="0010516F" w:rsidRDefault="00B3533B" w:rsidP="00516D2B">
            <w:pPr>
              <w:spacing w:line="267" w:lineRule="auto"/>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2779FF" w14:textId="77777777" w:rsidR="00B3533B" w:rsidRPr="0010516F" w:rsidRDefault="00B3533B" w:rsidP="00516D2B">
            <w:pPr>
              <w:spacing w:line="267" w:lineRule="auto"/>
              <w:rPr>
                <w:sz w:val="20"/>
                <w:lang w:val="en-CA"/>
              </w:rPr>
            </w:pPr>
          </w:p>
          <w:p w14:paraId="307FF1C5" w14:textId="77777777" w:rsidR="00B3533B" w:rsidRPr="0010516F" w:rsidRDefault="00B3533B" w:rsidP="00516D2B">
            <w:pPr>
              <w:spacing w:line="267" w:lineRule="auto"/>
              <w:rPr>
                <w:sz w:val="20"/>
                <w:lang w:val="en-CA"/>
              </w:rPr>
            </w:pPr>
          </w:p>
          <w:p w14:paraId="376AED01" w14:textId="77777777" w:rsidR="00B3533B" w:rsidRPr="0010516F" w:rsidRDefault="00B3533B" w:rsidP="00516D2B">
            <w:pPr>
              <w:spacing w:line="267" w:lineRule="auto"/>
              <w:rPr>
                <w:sz w:val="20"/>
                <w:lang w:val="en-CA"/>
              </w:rPr>
            </w:pPr>
            <w:r w:rsidRPr="0010516F">
              <w:rPr>
                <w:sz w:val="20"/>
                <w:lang w:val="en-CA"/>
              </w:rPr>
              <w:t>4 hours</w:t>
            </w:r>
          </w:p>
          <w:p w14:paraId="1C13226C" w14:textId="77777777" w:rsidR="00B3533B" w:rsidRPr="0010516F" w:rsidRDefault="00B3533B" w:rsidP="00516D2B">
            <w:pPr>
              <w:spacing w:line="267" w:lineRule="auto"/>
              <w:rPr>
                <w:sz w:val="20"/>
                <w:lang w:val="en-CA"/>
              </w:rPr>
            </w:pPr>
          </w:p>
          <w:p w14:paraId="251C41A8" w14:textId="77777777" w:rsidR="00B3533B" w:rsidRPr="0010516F" w:rsidRDefault="00B3533B" w:rsidP="00516D2B">
            <w:pPr>
              <w:spacing w:line="267" w:lineRule="auto"/>
              <w:rPr>
                <w:sz w:val="20"/>
                <w:lang w:val="en-CA"/>
              </w:rPr>
            </w:pPr>
            <w:r w:rsidRPr="0010516F">
              <w:rPr>
                <w:sz w:val="20"/>
                <w:lang w:val="en-CA"/>
              </w:rPr>
              <w:t>15 seconds</w:t>
            </w:r>
          </w:p>
          <w:p w14:paraId="480F9B41" w14:textId="77777777" w:rsidR="00B3533B" w:rsidRPr="0010516F" w:rsidRDefault="00B3533B" w:rsidP="00516D2B">
            <w:pPr>
              <w:spacing w:line="267" w:lineRule="auto"/>
              <w:rPr>
                <w:sz w:val="20"/>
                <w:lang w:val="en-CA"/>
              </w:rPr>
            </w:pPr>
          </w:p>
          <w:p w14:paraId="19C3E28F" w14:textId="77777777" w:rsidR="00B3533B" w:rsidRPr="0010516F" w:rsidRDefault="00B3533B" w:rsidP="00516D2B">
            <w:pPr>
              <w:spacing w:line="267" w:lineRule="auto"/>
              <w:rPr>
                <w:sz w:val="20"/>
                <w:lang w:val="en-CA"/>
              </w:rPr>
            </w:pPr>
          </w:p>
          <w:p w14:paraId="0AD7488A" w14:textId="77777777" w:rsidR="00B3533B" w:rsidRPr="0010516F" w:rsidRDefault="00B3533B" w:rsidP="00516D2B">
            <w:pPr>
              <w:spacing w:line="267" w:lineRule="auto"/>
              <w:rPr>
                <w:sz w:val="20"/>
                <w:lang w:val="en-CA"/>
              </w:rPr>
            </w:pPr>
            <w:r w:rsidRPr="0010516F">
              <w:rPr>
                <w:sz w:val="20"/>
                <w:lang w:val="en-CA"/>
              </w:rPr>
              <w:t>2 hours</w:t>
            </w:r>
          </w:p>
          <w:p w14:paraId="00069FA4" w14:textId="77777777" w:rsidR="00B3533B" w:rsidRPr="0010516F" w:rsidRDefault="00B3533B" w:rsidP="00516D2B">
            <w:pPr>
              <w:spacing w:line="267" w:lineRule="auto"/>
              <w:rPr>
                <w:sz w:val="20"/>
                <w:lang w:val="en-CA"/>
              </w:rPr>
            </w:pPr>
          </w:p>
          <w:p w14:paraId="19271153" w14:textId="77777777" w:rsidR="00B3533B" w:rsidRPr="0010516F" w:rsidRDefault="00B3533B" w:rsidP="00516D2B">
            <w:pPr>
              <w:spacing w:line="267" w:lineRule="auto"/>
              <w:rPr>
                <w:sz w:val="20"/>
                <w:lang w:val="en-CA"/>
              </w:rPr>
            </w:pPr>
            <w:r w:rsidRPr="0010516F">
              <w:rPr>
                <w:sz w:val="20"/>
                <w:lang w:val="en-CA"/>
              </w:rPr>
              <w:t>1 hour</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D06038" w14:textId="77777777" w:rsidR="00B3533B" w:rsidRPr="0010516F" w:rsidRDefault="00B3533B" w:rsidP="00516D2B">
            <w:pPr>
              <w:spacing w:line="267" w:lineRule="auto"/>
              <w:rPr>
                <w:sz w:val="20"/>
                <w:lang w:val="en-CA"/>
              </w:rPr>
            </w:pPr>
          </w:p>
          <w:p w14:paraId="7707F4EA" w14:textId="77777777" w:rsidR="00B3533B" w:rsidRPr="0010516F" w:rsidRDefault="00B3533B" w:rsidP="00516D2B">
            <w:pPr>
              <w:spacing w:line="267" w:lineRule="auto"/>
              <w:rPr>
                <w:sz w:val="20"/>
                <w:lang w:val="en-CA"/>
              </w:rPr>
            </w:pPr>
          </w:p>
          <w:p w14:paraId="074BA1FA" w14:textId="77777777" w:rsidR="00B3533B" w:rsidRPr="0010516F" w:rsidRDefault="00B3533B" w:rsidP="00516D2B">
            <w:pPr>
              <w:spacing w:line="267" w:lineRule="auto"/>
              <w:rPr>
                <w:sz w:val="20"/>
                <w:lang w:val="en-CA"/>
              </w:rPr>
            </w:pPr>
            <w:r w:rsidRPr="0010516F">
              <w:rPr>
                <w:sz w:val="20"/>
                <w:lang w:val="en-CA"/>
              </w:rPr>
              <w:t>4 hours</w:t>
            </w:r>
          </w:p>
          <w:p w14:paraId="7B91A38C" w14:textId="77777777" w:rsidR="00B3533B" w:rsidRPr="0010516F" w:rsidRDefault="00B3533B" w:rsidP="00516D2B">
            <w:pPr>
              <w:spacing w:line="267" w:lineRule="auto"/>
              <w:rPr>
                <w:sz w:val="20"/>
                <w:lang w:val="en-CA"/>
              </w:rPr>
            </w:pPr>
          </w:p>
          <w:p w14:paraId="1D3C26C0" w14:textId="77777777" w:rsidR="00B3533B" w:rsidRPr="0010516F" w:rsidRDefault="00B3533B" w:rsidP="00516D2B">
            <w:pPr>
              <w:spacing w:line="267" w:lineRule="auto"/>
              <w:rPr>
                <w:sz w:val="20"/>
                <w:lang w:val="en-CA"/>
              </w:rPr>
            </w:pPr>
            <w:r w:rsidRPr="0010516F">
              <w:rPr>
                <w:sz w:val="20"/>
                <w:lang w:val="en-CA"/>
              </w:rPr>
              <w:t>0.4 hours</w:t>
            </w:r>
          </w:p>
          <w:p w14:paraId="27A75504" w14:textId="77777777" w:rsidR="00B3533B" w:rsidRPr="0010516F" w:rsidRDefault="00B3533B" w:rsidP="00516D2B">
            <w:pPr>
              <w:spacing w:line="267" w:lineRule="auto"/>
              <w:rPr>
                <w:sz w:val="20"/>
                <w:lang w:val="en-CA"/>
              </w:rPr>
            </w:pPr>
          </w:p>
          <w:p w14:paraId="597535F2" w14:textId="77777777" w:rsidR="00B3533B" w:rsidRPr="0010516F" w:rsidRDefault="00B3533B" w:rsidP="00516D2B">
            <w:pPr>
              <w:spacing w:line="267" w:lineRule="auto"/>
              <w:rPr>
                <w:sz w:val="20"/>
                <w:lang w:val="en-CA"/>
              </w:rPr>
            </w:pPr>
          </w:p>
          <w:p w14:paraId="00A3674D" w14:textId="77777777" w:rsidR="00B3533B" w:rsidRPr="0010516F" w:rsidRDefault="00B3533B" w:rsidP="00516D2B">
            <w:pPr>
              <w:spacing w:line="267" w:lineRule="auto"/>
              <w:rPr>
                <w:sz w:val="20"/>
                <w:lang w:val="en-CA"/>
              </w:rPr>
            </w:pPr>
            <w:r w:rsidRPr="0010516F">
              <w:rPr>
                <w:sz w:val="20"/>
                <w:lang w:val="en-CA"/>
              </w:rPr>
              <w:t>2 hours</w:t>
            </w:r>
          </w:p>
          <w:p w14:paraId="17BE950B" w14:textId="77777777" w:rsidR="00B3533B" w:rsidRPr="0010516F" w:rsidRDefault="00B3533B" w:rsidP="00516D2B">
            <w:pPr>
              <w:spacing w:line="267" w:lineRule="auto"/>
              <w:rPr>
                <w:sz w:val="20"/>
                <w:lang w:val="en-CA"/>
              </w:rPr>
            </w:pPr>
          </w:p>
          <w:p w14:paraId="056896F3" w14:textId="77777777" w:rsidR="00B3533B" w:rsidRPr="0010516F" w:rsidRDefault="00B3533B" w:rsidP="00516D2B">
            <w:pPr>
              <w:spacing w:line="267" w:lineRule="auto"/>
              <w:rPr>
                <w:sz w:val="20"/>
                <w:lang w:val="en-CA"/>
              </w:rPr>
            </w:pPr>
            <w:r w:rsidRPr="0010516F">
              <w:rPr>
                <w:sz w:val="20"/>
                <w:lang w:val="en-CA"/>
              </w:rPr>
              <w:t>1 hour</w:t>
            </w:r>
          </w:p>
        </w:tc>
        <w:tc>
          <w:tcPr>
            <w:tcW w:w="0" w:type="auto"/>
            <w:tcBorders>
              <w:top w:val="single" w:sz="7" w:space="0" w:color="000000"/>
              <w:left w:val="single" w:sz="7" w:space="0" w:color="000000"/>
              <w:bottom w:val="single" w:sz="7" w:space="0" w:color="000000"/>
              <w:right w:val="single" w:sz="7" w:space="0" w:color="000000"/>
            </w:tcBorders>
          </w:tcPr>
          <w:p w14:paraId="18739FFD" w14:textId="77777777" w:rsidR="00B3533B" w:rsidRPr="0010516F" w:rsidRDefault="00B3533B" w:rsidP="00516D2B">
            <w:pPr>
              <w:spacing w:line="267" w:lineRule="auto"/>
              <w:rPr>
                <w:sz w:val="20"/>
                <w:lang w:val="en-CA"/>
              </w:rPr>
            </w:pPr>
          </w:p>
          <w:p w14:paraId="26CD757B" w14:textId="77777777" w:rsidR="00B3533B" w:rsidRPr="0010516F" w:rsidRDefault="00B3533B" w:rsidP="00516D2B">
            <w:pPr>
              <w:spacing w:line="267" w:lineRule="auto"/>
              <w:rPr>
                <w:sz w:val="20"/>
                <w:lang w:val="en-CA"/>
              </w:rPr>
            </w:pPr>
          </w:p>
          <w:p w14:paraId="3320B33C" w14:textId="77777777" w:rsidR="00B3533B" w:rsidRPr="0010516F" w:rsidRDefault="00B3533B" w:rsidP="00516D2B">
            <w:pPr>
              <w:spacing w:line="267" w:lineRule="auto"/>
              <w:rPr>
                <w:sz w:val="20"/>
                <w:lang w:val="en-CA"/>
              </w:rPr>
            </w:pPr>
            <w:r w:rsidRPr="0010516F">
              <w:rPr>
                <w:sz w:val="20"/>
                <w:lang w:val="en-CA"/>
              </w:rPr>
              <w:t>$292</w:t>
            </w:r>
          </w:p>
          <w:p w14:paraId="0888C1D4" w14:textId="77777777" w:rsidR="00B3533B" w:rsidRPr="0010516F" w:rsidRDefault="00B3533B" w:rsidP="00516D2B">
            <w:pPr>
              <w:spacing w:line="267" w:lineRule="auto"/>
              <w:rPr>
                <w:sz w:val="20"/>
                <w:lang w:val="en-CA"/>
              </w:rPr>
            </w:pPr>
          </w:p>
          <w:p w14:paraId="0180A69E" w14:textId="77777777" w:rsidR="00B3533B" w:rsidRPr="0010516F" w:rsidRDefault="00B3533B" w:rsidP="00516D2B">
            <w:pPr>
              <w:spacing w:line="267" w:lineRule="auto"/>
              <w:rPr>
                <w:sz w:val="20"/>
                <w:lang w:val="en-CA"/>
              </w:rPr>
            </w:pPr>
            <w:r w:rsidRPr="0010516F">
              <w:rPr>
                <w:sz w:val="20"/>
                <w:lang w:val="en-CA"/>
              </w:rPr>
              <w:t>$30</w:t>
            </w:r>
          </w:p>
          <w:p w14:paraId="3F84A6E5" w14:textId="77777777" w:rsidR="00B3533B" w:rsidRPr="0010516F" w:rsidRDefault="00B3533B" w:rsidP="00516D2B">
            <w:pPr>
              <w:spacing w:line="267" w:lineRule="auto"/>
              <w:rPr>
                <w:sz w:val="20"/>
                <w:lang w:val="en-CA"/>
              </w:rPr>
            </w:pPr>
          </w:p>
          <w:p w14:paraId="5F0376D2" w14:textId="77777777" w:rsidR="00B3533B" w:rsidRPr="0010516F" w:rsidRDefault="00B3533B" w:rsidP="00516D2B">
            <w:pPr>
              <w:spacing w:line="267" w:lineRule="auto"/>
              <w:rPr>
                <w:sz w:val="20"/>
                <w:lang w:val="en-CA"/>
              </w:rPr>
            </w:pPr>
          </w:p>
          <w:p w14:paraId="22F238E6" w14:textId="77777777" w:rsidR="00B3533B" w:rsidRPr="0010516F" w:rsidRDefault="00B3533B" w:rsidP="00516D2B">
            <w:pPr>
              <w:spacing w:line="267" w:lineRule="auto"/>
              <w:rPr>
                <w:sz w:val="20"/>
                <w:lang w:val="en-CA"/>
              </w:rPr>
            </w:pPr>
            <w:r w:rsidRPr="0010516F">
              <w:rPr>
                <w:sz w:val="20"/>
                <w:lang w:val="en-CA"/>
              </w:rPr>
              <w:t>$146</w:t>
            </w:r>
          </w:p>
          <w:p w14:paraId="417D8487" w14:textId="77777777" w:rsidR="00B3533B" w:rsidRPr="0010516F" w:rsidRDefault="00B3533B" w:rsidP="00516D2B">
            <w:pPr>
              <w:spacing w:line="267" w:lineRule="auto"/>
              <w:rPr>
                <w:sz w:val="20"/>
                <w:lang w:val="en-CA"/>
              </w:rPr>
            </w:pPr>
          </w:p>
          <w:p w14:paraId="075218FF" w14:textId="77777777" w:rsidR="00B3533B" w:rsidRPr="0010516F" w:rsidRDefault="00B3533B" w:rsidP="00516D2B">
            <w:pPr>
              <w:spacing w:line="267" w:lineRule="auto"/>
              <w:rPr>
                <w:sz w:val="20"/>
                <w:lang w:val="en-CA"/>
              </w:rPr>
            </w:pPr>
            <w:r w:rsidRPr="0010516F">
              <w:rPr>
                <w:sz w:val="20"/>
                <w:lang w:val="en-CA"/>
              </w:rPr>
              <w:t>$73</w:t>
            </w:r>
          </w:p>
        </w:tc>
      </w:tr>
      <w:tr w:rsidR="00B3533B" w:rsidRPr="0010516F" w14:paraId="48E23004" w14:textId="77777777" w:rsidTr="00516D2B">
        <w:trPr>
          <w:cantSplit/>
          <w:trHeight w:val="736"/>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8D4ED0" w14:textId="77777777" w:rsidR="00B3533B" w:rsidRPr="0010516F" w:rsidRDefault="00B3533B" w:rsidP="00516D2B">
            <w:pPr>
              <w:spacing w:line="267" w:lineRule="auto"/>
              <w:rPr>
                <w:sz w:val="20"/>
                <w:lang w:val="en-CA"/>
              </w:rPr>
            </w:pPr>
            <w:r w:rsidRPr="0010516F">
              <w:rPr>
                <w:sz w:val="20"/>
                <w:lang w:val="en-CA"/>
              </w:rPr>
              <w:t xml:space="preserve">213.345 Vehicle qualification testing </w:t>
            </w:r>
          </w:p>
          <w:p w14:paraId="4115539C" w14:textId="77777777" w:rsidR="00B3533B" w:rsidRPr="0010516F" w:rsidRDefault="00B3533B" w:rsidP="00516D2B">
            <w:pPr>
              <w:spacing w:line="267" w:lineRule="auto"/>
              <w:rPr>
                <w:sz w:val="20"/>
                <w:lang w:val="en-CA"/>
              </w:rPr>
            </w:pPr>
            <w:r w:rsidRPr="0010516F">
              <w:rPr>
                <w:sz w:val="20"/>
                <w:lang w:val="en-CA"/>
              </w:rPr>
              <w:t xml:space="preserve">- Vehicle qualification program for all vehicle types operating at track Class 6 speeds or above </w:t>
            </w:r>
          </w:p>
          <w:p w14:paraId="6A355D8A" w14:textId="77777777" w:rsidR="00B3533B" w:rsidRPr="0010516F" w:rsidRDefault="00B3533B" w:rsidP="00516D2B">
            <w:pPr>
              <w:spacing w:line="267" w:lineRule="auto"/>
              <w:rPr>
                <w:sz w:val="20"/>
                <w:lang w:val="en-CA"/>
              </w:rPr>
            </w:pPr>
            <w:r w:rsidRPr="0010516F">
              <w:rPr>
                <w:sz w:val="20"/>
                <w:lang w:val="en-CA"/>
              </w:rPr>
              <w:t xml:space="preserve">- Previously qualified vehicle types qualification programs </w:t>
            </w:r>
          </w:p>
          <w:p w14:paraId="1C52571E" w14:textId="77777777" w:rsidR="00B3533B" w:rsidRPr="0010516F" w:rsidRDefault="00B3533B" w:rsidP="00516D2B">
            <w:pPr>
              <w:spacing w:line="267" w:lineRule="auto"/>
              <w:rPr>
                <w:sz w:val="20"/>
                <w:lang w:val="en-CA"/>
              </w:rPr>
            </w:pPr>
            <w:r w:rsidRPr="0010516F">
              <w:rPr>
                <w:b/>
                <w:sz w:val="20"/>
                <w:lang w:val="en-CA"/>
              </w:rPr>
              <w:t>-</w:t>
            </w:r>
            <w:r w:rsidRPr="0010516F">
              <w:rPr>
                <w:sz w:val="20"/>
                <w:lang w:val="en-CA"/>
              </w:rPr>
              <w:t xml:space="preserve">- Written consent of other affected track owners by railroad </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E4E787" w14:textId="77777777" w:rsidR="00B3533B" w:rsidRPr="0010516F" w:rsidRDefault="00B3533B" w:rsidP="00516D2B">
            <w:pPr>
              <w:spacing w:line="267" w:lineRule="auto"/>
              <w:jc w:val="center"/>
              <w:rPr>
                <w:sz w:val="20"/>
                <w:lang w:val="en-CA"/>
              </w:rPr>
            </w:pPr>
          </w:p>
          <w:p w14:paraId="7192E069" w14:textId="77777777" w:rsidR="00B3533B" w:rsidRPr="0010516F" w:rsidRDefault="00B3533B" w:rsidP="00516D2B">
            <w:pPr>
              <w:spacing w:line="267" w:lineRule="auto"/>
              <w:rPr>
                <w:sz w:val="20"/>
                <w:lang w:val="en-CA"/>
              </w:rPr>
            </w:pPr>
            <w:r w:rsidRPr="0010516F">
              <w:rPr>
                <w:sz w:val="20"/>
                <w:lang w:val="en-CA"/>
              </w:rPr>
              <w:t>2 railroads</w:t>
            </w:r>
          </w:p>
          <w:p w14:paraId="2AB80918" w14:textId="77777777" w:rsidR="00B3533B" w:rsidRPr="0010516F" w:rsidRDefault="00B3533B" w:rsidP="00516D2B">
            <w:pPr>
              <w:spacing w:line="267" w:lineRule="auto"/>
              <w:jc w:val="center"/>
              <w:rPr>
                <w:sz w:val="20"/>
                <w:lang w:val="en-CA"/>
              </w:rPr>
            </w:pPr>
          </w:p>
          <w:p w14:paraId="71419563" w14:textId="77777777" w:rsidR="00B3533B" w:rsidRPr="0010516F" w:rsidRDefault="00B3533B" w:rsidP="00516D2B">
            <w:pPr>
              <w:spacing w:line="267" w:lineRule="auto"/>
              <w:jc w:val="center"/>
              <w:rPr>
                <w:sz w:val="20"/>
                <w:lang w:val="en-CA"/>
              </w:rPr>
            </w:pPr>
          </w:p>
          <w:p w14:paraId="7C0CF597" w14:textId="77777777" w:rsidR="00B3533B" w:rsidRPr="0010516F" w:rsidRDefault="00B3533B" w:rsidP="00516D2B">
            <w:pPr>
              <w:spacing w:line="267" w:lineRule="auto"/>
              <w:rPr>
                <w:sz w:val="20"/>
                <w:lang w:val="en-CA"/>
              </w:rPr>
            </w:pPr>
            <w:r w:rsidRPr="0010516F">
              <w:rPr>
                <w:sz w:val="20"/>
                <w:lang w:val="en-CA"/>
              </w:rPr>
              <w:t>2 railroads</w:t>
            </w:r>
          </w:p>
          <w:p w14:paraId="1836A129" w14:textId="77777777" w:rsidR="00B3533B" w:rsidRPr="0010516F" w:rsidRDefault="00B3533B" w:rsidP="00516D2B">
            <w:pPr>
              <w:spacing w:line="267" w:lineRule="auto"/>
              <w:jc w:val="center"/>
              <w:rPr>
                <w:sz w:val="20"/>
                <w:lang w:val="en-CA"/>
              </w:rPr>
            </w:pPr>
          </w:p>
          <w:p w14:paraId="02D16CC1"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45C6D6" w14:textId="77777777" w:rsidR="00B3533B" w:rsidRPr="0010516F" w:rsidRDefault="00B3533B" w:rsidP="00516D2B">
            <w:pPr>
              <w:spacing w:line="267" w:lineRule="auto"/>
              <w:jc w:val="center"/>
              <w:rPr>
                <w:sz w:val="20"/>
                <w:lang w:val="en-CA"/>
              </w:rPr>
            </w:pPr>
          </w:p>
          <w:p w14:paraId="0AE9C55B" w14:textId="77777777" w:rsidR="00B3533B" w:rsidRPr="0010516F" w:rsidRDefault="00B3533B" w:rsidP="00516D2B">
            <w:pPr>
              <w:spacing w:line="267" w:lineRule="auto"/>
              <w:rPr>
                <w:sz w:val="20"/>
                <w:lang w:val="en-CA"/>
              </w:rPr>
            </w:pPr>
            <w:r w:rsidRPr="0010516F">
              <w:rPr>
                <w:sz w:val="20"/>
                <w:lang w:val="en-CA"/>
              </w:rPr>
              <w:t>2 programs</w:t>
            </w:r>
          </w:p>
          <w:p w14:paraId="4544F4B9" w14:textId="77777777" w:rsidR="00B3533B" w:rsidRPr="0010516F" w:rsidRDefault="00B3533B" w:rsidP="00516D2B">
            <w:pPr>
              <w:spacing w:line="267" w:lineRule="auto"/>
              <w:jc w:val="center"/>
              <w:rPr>
                <w:sz w:val="20"/>
                <w:lang w:val="en-CA"/>
              </w:rPr>
            </w:pPr>
          </w:p>
          <w:p w14:paraId="016D2DAF" w14:textId="77777777" w:rsidR="00B3533B" w:rsidRPr="0010516F" w:rsidRDefault="00B3533B" w:rsidP="00516D2B">
            <w:pPr>
              <w:spacing w:line="267" w:lineRule="auto"/>
              <w:jc w:val="center"/>
              <w:rPr>
                <w:sz w:val="20"/>
                <w:lang w:val="en-CA"/>
              </w:rPr>
            </w:pPr>
          </w:p>
          <w:p w14:paraId="547E4932" w14:textId="77777777" w:rsidR="00B3533B" w:rsidRPr="0010516F" w:rsidRDefault="00B3533B" w:rsidP="00516D2B">
            <w:pPr>
              <w:spacing w:line="267" w:lineRule="auto"/>
              <w:rPr>
                <w:sz w:val="20"/>
                <w:lang w:val="en-CA"/>
              </w:rPr>
            </w:pPr>
            <w:r w:rsidRPr="0010516F">
              <w:rPr>
                <w:sz w:val="20"/>
                <w:lang w:val="en-CA"/>
              </w:rPr>
              <w:t>2 programs</w:t>
            </w:r>
          </w:p>
          <w:p w14:paraId="0BCAECF8" w14:textId="77777777" w:rsidR="00B3533B" w:rsidRPr="0010516F" w:rsidRDefault="00B3533B" w:rsidP="00516D2B">
            <w:pPr>
              <w:spacing w:line="267" w:lineRule="auto"/>
              <w:jc w:val="center"/>
              <w:rPr>
                <w:sz w:val="20"/>
                <w:lang w:val="en-CA"/>
              </w:rPr>
            </w:pPr>
          </w:p>
          <w:p w14:paraId="02F190F5" w14:textId="77777777" w:rsidR="00B3533B" w:rsidRPr="0010516F" w:rsidRDefault="00B3533B" w:rsidP="00516D2B">
            <w:pPr>
              <w:spacing w:line="267" w:lineRule="auto"/>
              <w:rPr>
                <w:sz w:val="20"/>
                <w:lang w:val="en-CA"/>
              </w:rPr>
            </w:pPr>
            <w:r w:rsidRPr="0010516F">
              <w:rPr>
                <w:sz w:val="20"/>
                <w:lang w:val="en-CA"/>
              </w:rPr>
              <w:t>2 written</w:t>
            </w:r>
          </w:p>
          <w:p w14:paraId="0852B696" w14:textId="77777777" w:rsidR="00B3533B" w:rsidRPr="0010516F" w:rsidRDefault="00B3533B" w:rsidP="00516D2B">
            <w:pPr>
              <w:spacing w:line="267" w:lineRule="auto"/>
              <w:rPr>
                <w:sz w:val="20"/>
                <w:lang w:val="en-CA"/>
              </w:rPr>
            </w:pPr>
            <w:r w:rsidRPr="0010516F">
              <w:rPr>
                <w:sz w:val="20"/>
                <w:lang w:val="en-CA"/>
              </w:rPr>
              <w:t>consents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335915" w14:textId="77777777" w:rsidR="00B3533B" w:rsidRPr="0010516F" w:rsidRDefault="00B3533B" w:rsidP="00516D2B">
            <w:pPr>
              <w:spacing w:line="267" w:lineRule="auto"/>
              <w:jc w:val="center"/>
              <w:rPr>
                <w:sz w:val="20"/>
                <w:lang w:val="en-CA"/>
              </w:rPr>
            </w:pPr>
          </w:p>
          <w:p w14:paraId="14ED5B21" w14:textId="77777777" w:rsidR="00B3533B" w:rsidRPr="0010516F" w:rsidRDefault="00B3533B" w:rsidP="00516D2B">
            <w:pPr>
              <w:spacing w:line="267" w:lineRule="auto"/>
              <w:rPr>
                <w:sz w:val="20"/>
                <w:lang w:val="en-CA"/>
              </w:rPr>
            </w:pPr>
            <w:r w:rsidRPr="0010516F">
              <w:rPr>
                <w:sz w:val="20"/>
                <w:lang w:val="en-CA"/>
              </w:rPr>
              <w:t>120 hours</w:t>
            </w:r>
          </w:p>
          <w:p w14:paraId="70CDC9BE" w14:textId="77777777" w:rsidR="00B3533B" w:rsidRPr="0010516F" w:rsidRDefault="00B3533B" w:rsidP="00516D2B">
            <w:pPr>
              <w:spacing w:line="267" w:lineRule="auto"/>
              <w:jc w:val="center"/>
              <w:rPr>
                <w:sz w:val="20"/>
                <w:lang w:val="en-CA"/>
              </w:rPr>
            </w:pPr>
          </w:p>
          <w:p w14:paraId="21C1662D" w14:textId="77777777" w:rsidR="00B3533B" w:rsidRPr="0010516F" w:rsidRDefault="00B3533B" w:rsidP="00516D2B">
            <w:pPr>
              <w:spacing w:line="267" w:lineRule="auto"/>
              <w:jc w:val="center"/>
              <w:rPr>
                <w:sz w:val="20"/>
                <w:lang w:val="en-CA"/>
              </w:rPr>
            </w:pPr>
          </w:p>
          <w:p w14:paraId="13799269" w14:textId="77777777" w:rsidR="00B3533B" w:rsidRPr="0010516F" w:rsidRDefault="00B3533B" w:rsidP="00516D2B">
            <w:pPr>
              <w:spacing w:line="267" w:lineRule="auto"/>
              <w:rPr>
                <w:sz w:val="20"/>
                <w:lang w:val="en-CA"/>
              </w:rPr>
            </w:pPr>
            <w:r w:rsidRPr="0010516F">
              <w:rPr>
                <w:sz w:val="20"/>
                <w:lang w:val="en-CA"/>
              </w:rPr>
              <w:t>40 hours</w:t>
            </w:r>
          </w:p>
          <w:p w14:paraId="39F27341" w14:textId="77777777" w:rsidR="00B3533B" w:rsidRPr="0010516F" w:rsidRDefault="00B3533B" w:rsidP="00516D2B">
            <w:pPr>
              <w:spacing w:line="267" w:lineRule="auto"/>
              <w:jc w:val="center"/>
              <w:rPr>
                <w:sz w:val="20"/>
                <w:lang w:val="en-CA"/>
              </w:rPr>
            </w:pPr>
          </w:p>
          <w:p w14:paraId="253C456E" w14:textId="77777777" w:rsidR="00B3533B" w:rsidRPr="0010516F" w:rsidRDefault="00B3533B" w:rsidP="00516D2B">
            <w:pPr>
              <w:spacing w:line="267" w:lineRule="auto"/>
              <w:rPr>
                <w:sz w:val="20"/>
                <w:lang w:val="en-CA"/>
              </w:rPr>
            </w:pPr>
            <w:r w:rsidRPr="0010516F">
              <w:rPr>
                <w:sz w:val="20"/>
                <w:lang w:val="en-CA"/>
              </w:rPr>
              <w:t>8 hours</w:t>
            </w:r>
          </w:p>
          <w:p w14:paraId="14404503" w14:textId="77777777" w:rsidR="00B3533B" w:rsidRPr="0010516F" w:rsidRDefault="00B3533B" w:rsidP="00516D2B">
            <w:pPr>
              <w:spacing w:line="267" w:lineRule="auto"/>
              <w:jc w:val="center"/>
              <w:rPr>
                <w:sz w:val="20"/>
                <w:lang w:val="en-CA"/>
              </w:rPr>
            </w:pP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A4327A" w14:textId="77777777" w:rsidR="00B3533B" w:rsidRPr="0010516F" w:rsidRDefault="00B3533B" w:rsidP="00516D2B">
            <w:pPr>
              <w:spacing w:line="267" w:lineRule="auto"/>
              <w:jc w:val="center"/>
              <w:rPr>
                <w:sz w:val="20"/>
                <w:lang w:val="en-CA"/>
              </w:rPr>
            </w:pPr>
          </w:p>
          <w:p w14:paraId="36311025" w14:textId="77777777" w:rsidR="00B3533B" w:rsidRPr="0010516F" w:rsidRDefault="00B3533B" w:rsidP="00516D2B">
            <w:pPr>
              <w:spacing w:line="267" w:lineRule="auto"/>
              <w:rPr>
                <w:sz w:val="20"/>
                <w:lang w:val="en-CA"/>
              </w:rPr>
            </w:pPr>
            <w:r w:rsidRPr="0010516F">
              <w:rPr>
                <w:sz w:val="20"/>
                <w:lang w:val="en-CA"/>
              </w:rPr>
              <w:t>240 hours</w:t>
            </w:r>
          </w:p>
          <w:p w14:paraId="13451A29" w14:textId="77777777" w:rsidR="00B3533B" w:rsidRPr="0010516F" w:rsidRDefault="00B3533B" w:rsidP="00516D2B">
            <w:pPr>
              <w:spacing w:line="267" w:lineRule="auto"/>
              <w:jc w:val="center"/>
              <w:rPr>
                <w:sz w:val="20"/>
                <w:lang w:val="en-CA"/>
              </w:rPr>
            </w:pPr>
          </w:p>
          <w:p w14:paraId="5D09571B" w14:textId="77777777" w:rsidR="00B3533B" w:rsidRPr="0010516F" w:rsidRDefault="00B3533B" w:rsidP="00516D2B">
            <w:pPr>
              <w:spacing w:line="267" w:lineRule="auto"/>
              <w:jc w:val="center"/>
              <w:rPr>
                <w:sz w:val="20"/>
                <w:lang w:val="en-CA"/>
              </w:rPr>
            </w:pPr>
          </w:p>
          <w:p w14:paraId="4A5F9A33" w14:textId="77777777" w:rsidR="00B3533B" w:rsidRPr="0010516F" w:rsidRDefault="00B3533B" w:rsidP="00516D2B">
            <w:pPr>
              <w:spacing w:line="267" w:lineRule="auto"/>
              <w:rPr>
                <w:sz w:val="20"/>
                <w:lang w:val="en-CA"/>
              </w:rPr>
            </w:pPr>
            <w:r w:rsidRPr="0010516F">
              <w:rPr>
                <w:sz w:val="20"/>
                <w:lang w:val="en-CA"/>
              </w:rPr>
              <w:t>80 hours</w:t>
            </w:r>
          </w:p>
          <w:p w14:paraId="50AB65E0" w14:textId="77777777" w:rsidR="00B3533B" w:rsidRPr="0010516F" w:rsidRDefault="00B3533B" w:rsidP="00516D2B">
            <w:pPr>
              <w:spacing w:line="267" w:lineRule="auto"/>
              <w:jc w:val="center"/>
              <w:rPr>
                <w:sz w:val="20"/>
                <w:lang w:val="en-CA"/>
              </w:rPr>
            </w:pPr>
          </w:p>
          <w:p w14:paraId="5A7029ED" w14:textId="77777777" w:rsidR="00B3533B" w:rsidRPr="0010516F" w:rsidRDefault="00B3533B" w:rsidP="00516D2B">
            <w:pPr>
              <w:spacing w:line="267" w:lineRule="auto"/>
              <w:rPr>
                <w:sz w:val="20"/>
                <w:lang w:val="en-CA"/>
              </w:rPr>
            </w:pPr>
            <w:r w:rsidRPr="0010516F">
              <w:rPr>
                <w:sz w:val="20"/>
                <w:lang w:val="en-CA"/>
              </w:rPr>
              <w:t>16 hours</w:t>
            </w:r>
          </w:p>
        </w:tc>
        <w:tc>
          <w:tcPr>
            <w:tcW w:w="0" w:type="auto"/>
            <w:tcBorders>
              <w:top w:val="single" w:sz="7" w:space="0" w:color="000000"/>
              <w:left w:val="single" w:sz="7" w:space="0" w:color="000000"/>
              <w:bottom w:val="single" w:sz="7" w:space="0" w:color="000000"/>
              <w:right w:val="single" w:sz="7" w:space="0" w:color="000000"/>
            </w:tcBorders>
          </w:tcPr>
          <w:p w14:paraId="1C0543FD" w14:textId="77777777" w:rsidR="00B3533B" w:rsidRPr="0010516F" w:rsidRDefault="00B3533B" w:rsidP="00516D2B">
            <w:pPr>
              <w:spacing w:line="267" w:lineRule="auto"/>
              <w:rPr>
                <w:sz w:val="20"/>
                <w:lang w:val="en-CA"/>
              </w:rPr>
            </w:pPr>
          </w:p>
          <w:p w14:paraId="110E010D" w14:textId="77777777" w:rsidR="00B3533B" w:rsidRPr="0010516F" w:rsidRDefault="00B3533B" w:rsidP="00516D2B">
            <w:pPr>
              <w:spacing w:line="267" w:lineRule="auto"/>
              <w:rPr>
                <w:sz w:val="20"/>
                <w:lang w:val="en-CA"/>
              </w:rPr>
            </w:pPr>
            <w:r w:rsidRPr="0010516F">
              <w:rPr>
                <w:sz w:val="20"/>
                <w:lang w:val="en-CA"/>
              </w:rPr>
              <w:t>$17,520</w:t>
            </w:r>
          </w:p>
          <w:p w14:paraId="614B15C7" w14:textId="77777777" w:rsidR="00B3533B" w:rsidRPr="0010516F" w:rsidRDefault="00B3533B" w:rsidP="00516D2B">
            <w:pPr>
              <w:spacing w:line="267" w:lineRule="auto"/>
              <w:rPr>
                <w:sz w:val="20"/>
                <w:lang w:val="en-CA"/>
              </w:rPr>
            </w:pPr>
          </w:p>
          <w:p w14:paraId="188F6D21" w14:textId="77777777" w:rsidR="00B3533B" w:rsidRPr="0010516F" w:rsidRDefault="00B3533B" w:rsidP="00516D2B">
            <w:pPr>
              <w:spacing w:line="267" w:lineRule="auto"/>
              <w:rPr>
                <w:sz w:val="20"/>
                <w:lang w:val="en-CA"/>
              </w:rPr>
            </w:pPr>
          </w:p>
          <w:p w14:paraId="515A4BCD" w14:textId="77777777" w:rsidR="00B3533B" w:rsidRPr="0010516F" w:rsidRDefault="00B3533B" w:rsidP="00516D2B">
            <w:pPr>
              <w:spacing w:line="267" w:lineRule="auto"/>
              <w:rPr>
                <w:sz w:val="20"/>
                <w:lang w:val="en-CA"/>
              </w:rPr>
            </w:pPr>
            <w:r w:rsidRPr="0010516F">
              <w:rPr>
                <w:sz w:val="20"/>
                <w:lang w:val="en-CA"/>
              </w:rPr>
              <w:t>$5,840</w:t>
            </w:r>
          </w:p>
          <w:p w14:paraId="101AD5E3" w14:textId="77777777" w:rsidR="00B3533B" w:rsidRPr="0010516F" w:rsidRDefault="00B3533B" w:rsidP="00516D2B">
            <w:pPr>
              <w:spacing w:line="267" w:lineRule="auto"/>
              <w:rPr>
                <w:sz w:val="20"/>
                <w:lang w:val="en-CA"/>
              </w:rPr>
            </w:pPr>
          </w:p>
          <w:p w14:paraId="708C13D8" w14:textId="77777777" w:rsidR="00B3533B" w:rsidRPr="0010516F" w:rsidRDefault="00B3533B" w:rsidP="00516D2B">
            <w:pPr>
              <w:spacing w:line="267" w:lineRule="auto"/>
              <w:rPr>
                <w:sz w:val="20"/>
                <w:lang w:val="en-CA"/>
              </w:rPr>
            </w:pPr>
            <w:r w:rsidRPr="0010516F">
              <w:rPr>
                <w:sz w:val="20"/>
                <w:lang w:val="en-CA"/>
              </w:rPr>
              <w:t>$1,760</w:t>
            </w:r>
          </w:p>
        </w:tc>
      </w:tr>
      <w:tr w:rsidR="00B3533B" w:rsidRPr="0010516F" w14:paraId="578E96D6"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858EEAF" w14:textId="77777777" w:rsidR="00B3533B" w:rsidRPr="0010516F" w:rsidRDefault="00B3533B" w:rsidP="00516D2B">
            <w:pPr>
              <w:spacing w:line="267" w:lineRule="auto"/>
              <w:rPr>
                <w:sz w:val="20"/>
                <w:lang w:val="en-CA"/>
              </w:rPr>
            </w:pPr>
            <w:r w:rsidRPr="0010516F">
              <w:rPr>
                <w:sz w:val="20"/>
                <w:lang w:val="en-CA"/>
              </w:rPr>
              <w:t>213.369 Inspection Records</w:t>
            </w:r>
          </w:p>
          <w:p w14:paraId="76C97242" w14:textId="77777777" w:rsidR="00B3533B" w:rsidRPr="0010516F" w:rsidRDefault="00B3533B" w:rsidP="00516D2B">
            <w:pPr>
              <w:spacing w:line="267" w:lineRule="auto"/>
              <w:rPr>
                <w:sz w:val="20"/>
                <w:lang w:val="en-CA"/>
              </w:rPr>
            </w:pPr>
            <w:r w:rsidRPr="0010516F">
              <w:rPr>
                <w:sz w:val="20"/>
                <w:lang w:val="en-CA"/>
              </w:rPr>
              <w:t>-   Record of inspection of track</w:t>
            </w:r>
          </w:p>
          <w:p w14:paraId="29314125" w14:textId="77777777" w:rsidR="00B3533B" w:rsidRPr="0010516F" w:rsidRDefault="00B3533B" w:rsidP="00516D2B">
            <w:pPr>
              <w:spacing w:line="267" w:lineRule="auto"/>
              <w:rPr>
                <w:sz w:val="20"/>
                <w:lang w:val="en-CA"/>
              </w:rPr>
            </w:pPr>
            <w:r w:rsidRPr="0010516F">
              <w:rPr>
                <w:sz w:val="20"/>
                <w:lang w:val="en-CA"/>
              </w:rPr>
              <w:t>-   Internal defect inspections and remedial action taken</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19CE2F5" w14:textId="77777777" w:rsidR="00B3533B" w:rsidRPr="0010516F" w:rsidRDefault="00B3533B" w:rsidP="00516D2B">
            <w:pPr>
              <w:spacing w:line="267" w:lineRule="auto"/>
              <w:jc w:val="center"/>
              <w:rPr>
                <w:sz w:val="20"/>
                <w:lang w:val="en-CA"/>
              </w:rPr>
            </w:pPr>
          </w:p>
          <w:p w14:paraId="5ABBCBE3" w14:textId="77777777" w:rsidR="00B3533B" w:rsidRPr="0010516F" w:rsidRDefault="00B3533B" w:rsidP="00516D2B">
            <w:pPr>
              <w:spacing w:line="267" w:lineRule="auto"/>
              <w:rPr>
                <w:sz w:val="20"/>
                <w:lang w:val="en-CA"/>
              </w:rPr>
            </w:pPr>
            <w:r w:rsidRPr="0010516F">
              <w:rPr>
                <w:sz w:val="20"/>
                <w:lang w:val="en-CA"/>
              </w:rPr>
              <w:t>2 railroads</w:t>
            </w:r>
          </w:p>
          <w:p w14:paraId="7189991B" w14:textId="77777777" w:rsidR="00B3533B" w:rsidRPr="0010516F" w:rsidRDefault="00B3533B" w:rsidP="00516D2B">
            <w:pPr>
              <w:spacing w:line="267" w:lineRule="auto"/>
              <w:rPr>
                <w:sz w:val="20"/>
                <w:lang w:val="en-CA"/>
              </w:rPr>
            </w:pPr>
            <w:r w:rsidRPr="0010516F">
              <w:rPr>
                <w:sz w:val="20"/>
                <w:lang w:val="en-CA"/>
              </w:rPr>
              <w:t>2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6C39240" w14:textId="77777777" w:rsidR="00B3533B" w:rsidRPr="0010516F" w:rsidRDefault="00B3533B" w:rsidP="00516D2B">
            <w:pPr>
              <w:spacing w:line="267" w:lineRule="auto"/>
              <w:jc w:val="center"/>
              <w:rPr>
                <w:sz w:val="20"/>
                <w:lang w:val="en-CA"/>
              </w:rPr>
            </w:pPr>
          </w:p>
          <w:p w14:paraId="57CE7B63" w14:textId="77777777" w:rsidR="00B3533B" w:rsidRPr="0010516F" w:rsidRDefault="00B3533B" w:rsidP="00516D2B">
            <w:pPr>
              <w:spacing w:line="267" w:lineRule="auto"/>
              <w:rPr>
                <w:sz w:val="20"/>
                <w:lang w:val="en-CA"/>
              </w:rPr>
            </w:pPr>
            <w:r w:rsidRPr="0010516F">
              <w:rPr>
                <w:sz w:val="20"/>
                <w:lang w:val="en-CA"/>
              </w:rPr>
              <w:t>15,000 records</w:t>
            </w:r>
          </w:p>
          <w:p w14:paraId="27607283" w14:textId="77777777" w:rsidR="00B3533B" w:rsidRPr="0010516F" w:rsidRDefault="00B3533B" w:rsidP="00516D2B">
            <w:pPr>
              <w:spacing w:line="267" w:lineRule="auto"/>
              <w:rPr>
                <w:sz w:val="20"/>
                <w:lang w:val="en-CA"/>
              </w:rPr>
            </w:pPr>
            <w:r w:rsidRPr="0010516F">
              <w:rPr>
                <w:sz w:val="20"/>
                <w:lang w:val="en-CA"/>
              </w:rPr>
              <w:t>50 records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A15D47F" w14:textId="77777777" w:rsidR="00B3533B" w:rsidRPr="0010516F" w:rsidRDefault="00B3533B" w:rsidP="00516D2B">
            <w:pPr>
              <w:spacing w:line="267" w:lineRule="auto"/>
              <w:jc w:val="center"/>
              <w:rPr>
                <w:sz w:val="20"/>
                <w:lang w:val="en-CA"/>
              </w:rPr>
            </w:pPr>
          </w:p>
          <w:p w14:paraId="7285DBDC" w14:textId="77777777" w:rsidR="00B3533B" w:rsidRPr="0010516F" w:rsidRDefault="00B3533B" w:rsidP="00516D2B">
            <w:pPr>
              <w:spacing w:line="267" w:lineRule="auto"/>
              <w:rPr>
                <w:sz w:val="20"/>
                <w:lang w:val="en-CA"/>
              </w:rPr>
            </w:pPr>
            <w:r w:rsidRPr="0010516F">
              <w:rPr>
                <w:sz w:val="20"/>
                <w:lang w:val="en-CA"/>
              </w:rPr>
              <w:t>1 minute</w:t>
            </w:r>
          </w:p>
          <w:p w14:paraId="14506AF4" w14:textId="77777777" w:rsidR="00B3533B" w:rsidRPr="0010516F" w:rsidRDefault="00B3533B" w:rsidP="00516D2B">
            <w:pPr>
              <w:spacing w:line="267" w:lineRule="auto"/>
              <w:rPr>
                <w:sz w:val="20"/>
                <w:lang w:val="en-CA"/>
              </w:rPr>
            </w:pPr>
            <w:r w:rsidRPr="0010516F">
              <w:rPr>
                <w:sz w:val="20"/>
                <w:lang w:val="en-CA"/>
              </w:rPr>
              <w:t>5 minutes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C23D8FF" w14:textId="77777777" w:rsidR="00B3533B" w:rsidRPr="0010516F" w:rsidRDefault="00B3533B" w:rsidP="00516D2B">
            <w:pPr>
              <w:spacing w:line="267" w:lineRule="auto"/>
              <w:jc w:val="center"/>
              <w:rPr>
                <w:sz w:val="20"/>
                <w:lang w:val="en-CA"/>
              </w:rPr>
            </w:pPr>
          </w:p>
          <w:p w14:paraId="36489DFB" w14:textId="77777777" w:rsidR="00B3533B" w:rsidRPr="0010516F" w:rsidRDefault="00B3533B" w:rsidP="00516D2B">
            <w:pPr>
              <w:spacing w:line="267" w:lineRule="auto"/>
              <w:rPr>
                <w:sz w:val="20"/>
                <w:lang w:val="en-CA"/>
              </w:rPr>
            </w:pPr>
            <w:r w:rsidRPr="0010516F">
              <w:rPr>
                <w:sz w:val="20"/>
                <w:lang w:val="en-CA"/>
              </w:rPr>
              <w:t>250 hours</w:t>
            </w:r>
          </w:p>
          <w:p w14:paraId="1AE17D07" w14:textId="77777777" w:rsidR="00B3533B" w:rsidRPr="0010516F" w:rsidRDefault="00B3533B" w:rsidP="00516D2B">
            <w:pPr>
              <w:spacing w:line="267" w:lineRule="auto"/>
              <w:rPr>
                <w:sz w:val="20"/>
                <w:lang w:val="en-CA"/>
              </w:rPr>
            </w:pPr>
            <w:r w:rsidRPr="0010516F">
              <w:rPr>
                <w:sz w:val="20"/>
                <w:lang w:val="en-CA"/>
              </w:rPr>
              <w:t>4 hours</w:t>
            </w:r>
          </w:p>
        </w:tc>
        <w:tc>
          <w:tcPr>
            <w:tcW w:w="0" w:type="auto"/>
            <w:tcBorders>
              <w:top w:val="single" w:sz="7" w:space="0" w:color="000000"/>
              <w:left w:val="single" w:sz="7" w:space="0" w:color="000000"/>
              <w:bottom w:val="single" w:sz="7" w:space="0" w:color="000000"/>
              <w:right w:val="single" w:sz="7" w:space="0" w:color="000000"/>
            </w:tcBorders>
          </w:tcPr>
          <w:p w14:paraId="57863D06" w14:textId="77777777" w:rsidR="00B3533B" w:rsidRPr="0010516F" w:rsidRDefault="00B3533B" w:rsidP="00516D2B">
            <w:pPr>
              <w:spacing w:line="267" w:lineRule="auto"/>
              <w:rPr>
                <w:sz w:val="20"/>
                <w:lang w:val="en-CA"/>
              </w:rPr>
            </w:pPr>
          </w:p>
          <w:p w14:paraId="53DFF3F5" w14:textId="77777777" w:rsidR="00B3533B" w:rsidRPr="0010516F" w:rsidRDefault="00B3533B" w:rsidP="00516D2B">
            <w:pPr>
              <w:spacing w:line="267" w:lineRule="auto"/>
              <w:rPr>
                <w:sz w:val="20"/>
                <w:lang w:val="en-CA"/>
              </w:rPr>
            </w:pPr>
            <w:r w:rsidRPr="0010516F">
              <w:rPr>
                <w:sz w:val="20"/>
                <w:lang w:val="en-CA"/>
              </w:rPr>
              <w:t>$18,250</w:t>
            </w:r>
          </w:p>
          <w:p w14:paraId="519EE39B" w14:textId="77777777" w:rsidR="00B3533B" w:rsidRPr="0010516F" w:rsidRDefault="00B3533B" w:rsidP="00516D2B">
            <w:pPr>
              <w:spacing w:line="267" w:lineRule="auto"/>
              <w:rPr>
                <w:sz w:val="20"/>
                <w:lang w:val="en-CA"/>
              </w:rPr>
            </w:pPr>
            <w:r w:rsidRPr="0010516F">
              <w:rPr>
                <w:sz w:val="20"/>
                <w:lang w:val="en-CA"/>
              </w:rPr>
              <w:t>$292</w:t>
            </w:r>
          </w:p>
        </w:tc>
      </w:tr>
      <w:tr w:rsidR="00B3533B" w:rsidRPr="0010516F" w14:paraId="6C1FB19A" w14:textId="77777777" w:rsidTr="00516D2B">
        <w:trPr>
          <w:cantSplit/>
          <w:trHeight w:val="268"/>
          <w:tblHeader/>
        </w:trPr>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3D6E4E" w14:textId="77777777" w:rsidR="00B3533B" w:rsidRPr="0010516F" w:rsidRDefault="00B3533B" w:rsidP="00516D2B">
            <w:pPr>
              <w:spacing w:line="267" w:lineRule="auto"/>
              <w:rPr>
                <w:sz w:val="20"/>
                <w:lang w:val="en-CA"/>
              </w:rPr>
            </w:pPr>
            <w:r w:rsidRPr="0010516F">
              <w:rPr>
                <w:sz w:val="20"/>
                <w:lang w:val="en-CA"/>
              </w:rPr>
              <w:t>TOTAL</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BD62A8" w14:textId="77777777" w:rsidR="00B3533B" w:rsidRPr="0010516F" w:rsidRDefault="00B3533B" w:rsidP="00516D2B">
            <w:pPr>
              <w:spacing w:line="267" w:lineRule="auto"/>
              <w:rPr>
                <w:sz w:val="20"/>
                <w:lang w:val="en-CA"/>
              </w:rPr>
            </w:pPr>
            <w:r w:rsidRPr="0010516F">
              <w:rPr>
                <w:sz w:val="20"/>
                <w:lang w:val="en-CA"/>
              </w:rPr>
              <w:t>744 railroads</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37E82F9" w14:textId="77777777" w:rsidR="00B3533B" w:rsidRPr="0010516F" w:rsidRDefault="00B3533B" w:rsidP="00516D2B">
            <w:pPr>
              <w:spacing w:line="267" w:lineRule="auto"/>
              <w:jc w:val="center"/>
              <w:rPr>
                <w:sz w:val="20"/>
                <w:lang w:val="en-CA"/>
              </w:rPr>
            </w:pPr>
            <w:r w:rsidRPr="0010516F">
              <w:rPr>
                <w:sz w:val="20"/>
                <w:lang w:val="en-CA"/>
              </w:rPr>
              <w:t>2,114,200</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73704A" w14:textId="77777777" w:rsidR="00B3533B" w:rsidRPr="0010516F" w:rsidRDefault="00B3533B" w:rsidP="00516D2B">
            <w:pPr>
              <w:spacing w:line="267" w:lineRule="auto"/>
              <w:rPr>
                <w:sz w:val="20"/>
                <w:lang w:val="en-CA"/>
              </w:rPr>
            </w:pPr>
            <w:r w:rsidRPr="0010516F">
              <w:rPr>
                <w:sz w:val="20"/>
                <w:lang w:val="en-CA"/>
              </w:rPr>
              <w:t>N/A</w:t>
            </w:r>
          </w:p>
        </w:tc>
        <w:tc>
          <w:tcPr>
            <w:tcW w:w="0" w:type="auto"/>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A77496" w14:textId="77777777" w:rsidR="00B3533B" w:rsidRPr="0010516F" w:rsidRDefault="00B3533B" w:rsidP="00516D2B">
            <w:pPr>
              <w:spacing w:line="267" w:lineRule="auto"/>
              <w:rPr>
                <w:sz w:val="20"/>
                <w:lang w:val="en-CA"/>
              </w:rPr>
            </w:pPr>
            <w:r w:rsidRPr="0010516F">
              <w:rPr>
                <w:sz w:val="20"/>
                <w:lang w:val="en-CA"/>
              </w:rPr>
              <w:t>252,712</w:t>
            </w:r>
          </w:p>
        </w:tc>
        <w:tc>
          <w:tcPr>
            <w:tcW w:w="0" w:type="auto"/>
            <w:tcBorders>
              <w:top w:val="single" w:sz="7" w:space="0" w:color="000000"/>
              <w:left w:val="single" w:sz="7" w:space="0" w:color="000000"/>
              <w:bottom w:val="single" w:sz="7" w:space="0" w:color="000000"/>
              <w:right w:val="single" w:sz="7" w:space="0" w:color="000000"/>
            </w:tcBorders>
          </w:tcPr>
          <w:p w14:paraId="1D30970E" w14:textId="77777777" w:rsidR="00B3533B" w:rsidRPr="0010516F" w:rsidRDefault="00B3533B" w:rsidP="00516D2B">
            <w:pPr>
              <w:spacing w:line="267" w:lineRule="auto"/>
              <w:rPr>
                <w:sz w:val="20"/>
                <w:lang w:val="en-CA"/>
              </w:rPr>
            </w:pPr>
            <w:r w:rsidRPr="0010516F">
              <w:rPr>
                <w:sz w:val="20"/>
                <w:lang w:val="en-CA"/>
              </w:rPr>
              <w:t>$18,448,364</w:t>
            </w:r>
          </w:p>
        </w:tc>
      </w:tr>
    </w:tbl>
    <w:p w14:paraId="5CCC528B" w14:textId="79DC4D6D" w:rsidR="003204BA" w:rsidRPr="0010516F" w:rsidRDefault="007F2040" w:rsidP="00B3533B">
      <w:pPr>
        <w:widowControl w:val="0"/>
        <w:tabs>
          <w:tab w:val="left" w:pos="0"/>
          <w:tab w:val="left" w:pos="720"/>
          <w:tab w:val="left" w:pos="1440"/>
        </w:tabs>
        <w:ind w:left="720"/>
      </w:pPr>
      <w:r w:rsidRPr="0010516F">
        <w:br/>
        <w:t xml:space="preserve">The total estimated annual burden for this entire information collection is </w:t>
      </w:r>
      <w:r w:rsidRPr="0010516F">
        <w:rPr>
          <w:b/>
        </w:rPr>
        <w:t>252,712</w:t>
      </w:r>
      <w:r w:rsidRPr="0010516F">
        <w:t xml:space="preserve"> hours. The dollar equivalent cost for these estimated burden hours is </w:t>
      </w:r>
      <w:r w:rsidRPr="0010516F">
        <w:rPr>
          <w:b/>
        </w:rPr>
        <w:t>$18,448,364</w:t>
      </w:r>
      <w:r w:rsidRPr="0010516F">
        <w:t>.</w:t>
      </w:r>
    </w:p>
    <w:p w14:paraId="3A6A989F" w14:textId="5F5167DF" w:rsidR="007F2040" w:rsidRPr="0010516F" w:rsidRDefault="007F2040" w:rsidP="00351F08">
      <w:pPr>
        <w:widowControl w:val="0"/>
        <w:tabs>
          <w:tab w:val="left" w:pos="0"/>
          <w:tab w:val="left" w:pos="720"/>
          <w:tab w:val="left" w:pos="1440"/>
        </w:tabs>
      </w:pPr>
    </w:p>
    <w:p w14:paraId="2587920A" w14:textId="16315057" w:rsidR="004F3A60" w:rsidRPr="0010516F" w:rsidRDefault="004F3A60" w:rsidP="001D1FEC">
      <w:pPr>
        <w:pStyle w:val="ListParagraph"/>
        <w:widowControl w:val="0"/>
        <w:numPr>
          <w:ilvl w:val="0"/>
          <w:numId w:val="32"/>
        </w:numPr>
      </w:pPr>
      <w:r w:rsidRPr="001D1FEC">
        <w:rPr>
          <w:b/>
          <w:u w:val="single"/>
        </w:rPr>
        <w:t>Estimate of total annual costs to respondents</w:t>
      </w:r>
      <w:r w:rsidRPr="0010516F">
        <w:t>.</w:t>
      </w:r>
    </w:p>
    <w:p w14:paraId="5CFA408E" w14:textId="77777777" w:rsidR="00CC1EA7" w:rsidRPr="0010516F" w:rsidRDefault="00CC1EA7">
      <w:pPr>
        <w:widowControl w:val="0"/>
        <w:tabs>
          <w:tab w:val="left" w:pos="0"/>
          <w:tab w:val="left" w:pos="720"/>
          <w:tab w:val="left" w:pos="1440"/>
        </w:tabs>
      </w:pPr>
    </w:p>
    <w:p w14:paraId="078B66E6" w14:textId="01B26645" w:rsidR="00CB2D41" w:rsidRPr="0010516F" w:rsidRDefault="007F2040">
      <w:pPr>
        <w:widowControl w:val="0"/>
        <w:tabs>
          <w:tab w:val="left" w:pos="0"/>
          <w:tab w:val="left" w:pos="720"/>
          <w:tab w:val="left" w:pos="1440"/>
        </w:tabs>
        <w:ind w:left="720"/>
      </w:pPr>
      <w:r w:rsidRPr="0010516F">
        <w:t>T</w:t>
      </w:r>
      <w:r w:rsidR="00CC1EA7" w:rsidRPr="0010516F">
        <w:t xml:space="preserve">here are no additional costs to respondents other than the hour burden costs. </w:t>
      </w:r>
    </w:p>
    <w:p w14:paraId="09F73AD5" w14:textId="77777777" w:rsidR="00024BDA" w:rsidRPr="0010516F" w:rsidRDefault="00024BDA" w:rsidP="007E0EF6">
      <w:pPr>
        <w:widowControl w:val="0"/>
        <w:rPr>
          <w:b/>
        </w:rPr>
      </w:pPr>
    </w:p>
    <w:p w14:paraId="6C98B679" w14:textId="4765FEE2" w:rsidR="007E0EF6" w:rsidRPr="001D1FEC" w:rsidRDefault="007E0EF6" w:rsidP="001D1FEC">
      <w:pPr>
        <w:pStyle w:val="ListParagraph"/>
        <w:widowControl w:val="0"/>
        <w:numPr>
          <w:ilvl w:val="0"/>
          <w:numId w:val="32"/>
        </w:numPr>
        <w:rPr>
          <w:b/>
        </w:rPr>
      </w:pPr>
      <w:r w:rsidRPr="001D1FEC">
        <w:rPr>
          <w:b/>
          <w:u w:val="single"/>
        </w:rPr>
        <w:t>Estimate of Cost to Federal Government</w:t>
      </w:r>
      <w:r w:rsidRPr="0010516F">
        <w:t>.</w:t>
      </w:r>
    </w:p>
    <w:p w14:paraId="399D2988" w14:textId="77777777" w:rsidR="00CC1EA7" w:rsidRPr="0010516F" w:rsidRDefault="00CC1EA7">
      <w:pPr>
        <w:widowControl w:val="0"/>
        <w:tabs>
          <w:tab w:val="left" w:pos="0"/>
          <w:tab w:val="left" w:pos="720"/>
          <w:tab w:val="left" w:pos="1440"/>
        </w:tabs>
        <w:rPr>
          <w:b/>
        </w:rPr>
      </w:pPr>
    </w:p>
    <w:p w14:paraId="5D4F1DB2" w14:textId="7085897A" w:rsidR="00DC073D" w:rsidRPr="0010516F" w:rsidRDefault="00AD67AB" w:rsidP="00782EF7">
      <w:pPr>
        <w:widowControl w:val="0"/>
        <w:tabs>
          <w:tab w:val="left" w:pos="0"/>
          <w:tab w:val="left" w:pos="720"/>
          <w:tab w:val="left" w:pos="1440"/>
        </w:tabs>
        <w:ind w:left="720"/>
      </w:pPr>
      <w:r w:rsidRPr="0010516F">
        <w:t>This proposed rule does not increase the cost to the Federal Government.</w:t>
      </w:r>
    </w:p>
    <w:p w14:paraId="4DF7F40C" w14:textId="3C5A4B66" w:rsidR="002B6DE9" w:rsidRPr="0010516F" w:rsidRDefault="002B6DE9" w:rsidP="00782EF7">
      <w:pPr>
        <w:widowControl w:val="0"/>
        <w:tabs>
          <w:tab w:val="left" w:pos="0"/>
          <w:tab w:val="left" w:pos="720"/>
          <w:tab w:val="left" w:pos="1440"/>
        </w:tabs>
        <w:ind w:left="720"/>
      </w:pPr>
    </w:p>
    <w:p w14:paraId="4EB689EA" w14:textId="1D2E1794" w:rsidR="002B6DE9" w:rsidRPr="0010516F" w:rsidRDefault="002B6DE9" w:rsidP="002B6DE9">
      <w:pPr>
        <w:widowControl w:val="0"/>
        <w:tabs>
          <w:tab w:val="left" w:pos="0"/>
          <w:tab w:val="left" w:pos="720"/>
          <w:tab w:val="left" w:pos="1440"/>
        </w:tabs>
        <w:ind w:left="720"/>
      </w:pPr>
      <w:r w:rsidRPr="0010516F">
        <w:t xml:space="preserve">The estimated costs to the Federal Government pertain to the Part 213 requirements associated with the Vehicle/Track Interaction Safety Standards Final Rule, which was published on March 13, 2013 (78 FR 16051).  </w:t>
      </w:r>
      <w:r w:rsidR="00606074" w:rsidRPr="0010516F">
        <w:rPr>
          <w:szCs w:val="24"/>
        </w:rPr>
        <w:t>To calculate the government administrative cost, the 2019 Office of Personnel Management wage rates were used</w:t>
      </w:r>
      <w:r w:rsidR="001539D1" w:rsidRPr="0010516F">
        <w:rPr>
          <w:szCs w:val="24"/>
        </w:rPr>
        <w:t xml:space="preserve"> for the Washington, D.C. area</w:t>
      </w:r>
      <w:r w:rsidR="00606074" w:rsidRPr="0010516F">
        <w:rPr>
          <w:szCs w:val="24"/>
        </w:rPr>
        <w:t xml:space="preserve">.  For each GS level, step 5 was used as a midpoint.  Wages were considered at the burdened wage rate by </w:t>
      </w:r>
      <w:r w:rsidR="001539D1" w:rsidRPr="0010516F">
        <w:rPr>
          <w:szCs w:val="24"/>
        </w:rPr>
        <w:t>adding in an overhead cost of 75 p</w:t>
      </w:r>
      <w:r w:rsidR="00606074" w:rsidRPr="0010516F">
        <w:rPr>
          <w:szCs w:val="24"/>
        </w:rPr>
        <w:t xml:space="preserve">ercent (or </w:t>
      </w:r>
      <w:r w:rsidR="001539D1" w:rsidRPr="0010516F">
        <w:rPr>
          <w:szCs w:val="24"/>
        </w:rPr>
        <w:t xml:space="preserve">multiplying the wage rate by </w:t>
      </w:r>
      <w:r w:rsidR="00606074" w:rsidRPr="0010516F">
        <w:rPr>
          <w:szCs w:val="24"/>
        </w:rPr>
        <w:t>1.75).</w:t>
      </w:r>
    </w:p>
    <w:p w14:paraId="4BD5BD1C" w14:textId="19F8FC04" w:rsidR="002B6DE9" w:rsidRPr="0010516F" w:rsidRDefault="002B0A83" w:rsidP="002B0A83">
      <w:pPr>
        <w:widowControl w:val="0"/>
        <w:numPr>
          <w:ilvl w:val="0"/>
          <w:numId w:val="10"/>
        </w:numPr>
        <w:tabs>
          <w:tab w:val="left" w:pos="0"/>
          <w:tab w:val="left" w:pos="720"/>
          <w:tab w:val="left" w:pos="1440"/>
        </w:tabs>
        <w:spacing w:before="240"/>
      </w:pPr>
      <w:r w:rsidRPr="0010516F">
        <w:t>$524</w:t>
      </w:r>
      <w:r w:rsidR="002B6DE9" w:rsidRPr="0010516F">
        <w:t xml:space="preserve"> – Section 213.333(a) &amp; (b) – Four (4) hours for F</w:t>
      </w:r>
      <w:r w:rsidRPr="0010516F">
        <w:t>RA Track Staff Director (GS-15</w:t>
      </w:r>
      <w:r w:rsidR="002B6DE9" w:rsidRPr="0010516F">
        <w:t xml:space="preserve">) to review request from railroads concerning track geometry measurements taken from a distance different from that specified under section 213.333(b)(1).  </w:t>
      </w:r>
    </w:p>
    <w:p w14:paraId="61C4B29D" w14:textId="77777777" w:rsidR="002B6DE9" w:rsidRPr="0010516F" w:rsidRDefault="002B6DE9" w:rsidP="002B6DE9">
      <w:pPr>
        <w:widowControl w:val="0"/>
        <w:tabs>
          <w:tab w:val="left" w:pos="0"/>
          <w:tab w:val="left" w:pos="720"/>
          <w:tab w:val="left" w:pos="1440"/>
        </w:tabs>
      </w:pPr>
    </w:p>
    <w:p w14:paraId="520509E6" w14:textId="54041D41" w:rsidR="002B6DE9" w:rsidRPr="0010516F" w:rsidRDefault="002B0A83" w:rsidP="002B6DE9">
      <w:pPr>
        <w:widowControl w:val="0"/>
        <w:numPr>
          <w:ilvl w:val="0"/>
          <w:numId w:val="10"/>
        </w:numPr>
        <w:tabs>
          <w:tab w:val="left" w:pos="0"/>
          <w:tab w:val="left" w:pos="720"/>
          <w:tab w:val="left" w:pos="1440"/>
        </w:tabs>
      </w:pPr>
      <w:r w:rsidRPr="0010516F">
        <w:t>$5,660</w:t>
      </w:r>
      <w:r w:rsidR="002B6DE9" w:rsidRPr="0010516F">
        <w:t xml:space="preserve"> – Section 213.333 (k)(1) – 16 hours each for FRA Track Staff Director (GS-</w:t>
      </w:r>
      <w:r w:rsidRPr="0010516F">
        <w:t>15) and two staff members (GS-14</w:t>
      </w:r>
      <w:r w:rsidR="002B6DE9" w:rsidRPr="0010516F">
        <w:t xml:space="preserve">) to review requests for alternate location of devices for measuring lateral accelerations mounted on a truck frame.  </w:t>
      </w:r>
    </w:p>
    <w:p w14:paraId="2659A6BB" w14:textId="77777777" w:rsidR="002B6DE9" w:rsidRPr="0010516F" w:rsidRDefault="002B6DE9" w:rsidP="002B6DE9">
      <w:pPr>
        <w:pStyle w:val="ListParagraph"/>
      </w:pPr>
    </w:p>
    <w:p w14:paraId="585E162B" w14:textId="662AAEBF" w:rsidR="002B6DE9" w:rsidRPr="0010516F" w:rsidRDefault="002B0A83" w:rsidP="002B6DE9">
      <w:pPr>
        <w:widowControl w:val="0"/>
        <w:numPr>
          <w:ilvl w:val="0"/>
          <w:numId w:val="10"/>
        </w:numPr>
        <w:tabs>
          <w:tab w:val="left" w:pos="0"/>
          <w:tab w:val="left" w:pos="720"/>
          <w:tab w:val="left" w:pos="1440"/>
        </w:tabs>
      </w:pPr>
      <w:r w:rsidRPr="0010516F">
        <w:t>$18,605</w:t>
      </w:r>
      <w:r w:rsidR="002B6DE9" w:rsidRPr="0010516F">
        <w:t xml:space="preserve"> – Section 213.333(l) – 40 hours each for F</w:t>
      </w:r>
      <w:r w:rsidRPr="0010516F">
        <w:t>RA Track Staff Director (GS-15</w:t>
      </w:r>
      <w:r w:rsidR="002B6DE9" w:rsidRPr="0010516F">
        <w:t xml:space="preserve">) </w:t>
      </w:r>
      <w:r w:rsidRPr="0010516F">
        <w:t>and three staff members (GS-14</w:t>
      </w:r>
      <w:r w:rsidR="002B6DE9" w:rsidRPr="0010516F">
        <w:t xml:space="preserve">) to review reports submitted to FRA of monitoring data collected in accordance with sections 2132.333 (j) and (k).  </w:t>
      </w:r>
    </w:p>
    <w:p w14:paraId="2C855F57" w14:textId="77777777" w:rsidR="002B6DE9" w:rsidRPr="0010516F" w:rsidRDefault="002B6DE9" w:rsidP="002B6DE9">
      <w:pPr>
        <w:pStyle w:val="ListParagraph"/>
      </w:pPr>
    </w:p>
    <w:p w14:paraId="13A75FC7" w14:textId="68EF6681" w:rsidR="002B6DE9" w:rsidRPr="0010516F" w:rsidRDefault="002B6DE9" w:rsidP="002B6DE9">
      <w:pPr>
        <w:widowControl w:val="0"/>
        <w:numPr>
          <w:ilvl w:val="0"/>
          <w:numId w:val="10"/>
        </w:numPr>
        <w:tabs>
          <w:tab w:val="left" w:pos="0"/>
          <w:tab w:val="left" w:pos="720"/>
          <w:tab w:val="left" w:pos="1440"/>
        </w:tabs>
      </w:pPr>
      <w:r w:rsidRPr="0010516F">
        <w:t>$</w:t>
      </w:r>
      <w:r w:rsidR="002B0A83" w:rsidRPr="0010516F">
        <w:t xml:space="preserve">18,605 </w:t>
      </w:r>
      <w:r w:rsidRPr="0010516F">
        <w:t>– Section 213.345(a) – 40 hours each for F</w:t>
      </w:r>
      <w:r w:rsidR="002B0A83" w:rsidRPr="0010516F">
        <w:t>RA Track Staff Director (GS-15</w:t>
      </w:r>
      <w:r w:rsidRPr="0010516F">
        <w:t xml:space="preserve">) </w:t>
      </w:r>
      <w:r w:rsidR="002B0A83" w:rsidRPr="0010516F">
        <w:t>and three staff members (GS-14</w:t>
      </w:r>
      <w:r w:rsidRPr="0010516F">
        <w:t>) to review railroad vehicle type qualification programs developed to ensure that vehicle/track system will not exceed the wheel/rail force safety limits and the carbody and truck acceleration criteria specified in section 213.333(a)(1) and 21.333(a)(2).</w:t>
      </w:r>
    </w:p>
    <w:p w14:paraId="17122099" w14:textId="77777777" w:rsidR="002B6DE9" w:rsidRPr="0010516F" w:rsidRDefault="002B6DE9" w:rsidP="002B6DE9">
      <w:pPr>
        <w:pStyle w:val="ListParagraph"/>
      </w:pPr>
    </w:p>
    <w:p w14:paraId="2D79561D" w14:textId="54C4D3A6" w:rsidR="002B6DE9" w:rsidRPr="0010516F" w:rsidRDefault="002B6DE9" w:rsidP="002B6DE9">
      <w:pPr>
        <w:widowControl w:val="0"/>
        <w:numPr>
          <w:ilvl w:val="0"/>
          <w:numId w:val="10"/>
        </w:numPr>
        <w:tabs>
          <w:tab w:val="left" w:pos="0"/>
          <w:tab w:val="left" w:pos="720"/>
          <w:tab w:val="left" w:pos="1440"/>
        </w:tabs>
      </w:pPr>
      <w:r w:rsidRPr="0010516F">
        <w:t>$</w:t>
      </w:r>
      <w:r w:rsidR="002B0A83" w:rsidRPr="0010516F">
        <w:t xml:space="preserve">18,605 </w:t>
      </w:r>
      <w:r w:rsidRPr="0010516F">
        <w:t>– Section 213.345(a) – 40 hours each for F</w:t>
      </w:r>
      <w:r w:rsidR="002B0A83" w:rsidRPr="0010516F">
        <w:t>RA Track Staff Director (GS-15</w:t>
      </w:r>
      <w:r w:rsidRPr="0010516F">
        <w:t xml:space="preserve">) </w:t>
      </w:r>
      <w:r w:rsidR="002B0A83" w:rsidRPr="0010516F">
        <w:t>and three staff members (GS-14</w:t>
      </w:r>
      <w:r w:rsidRPr="0010516F">
        <w:t xml:space="preserve">) to review railroad vehicle type qualification programs (that include analyses and tests) for operation at the same class and cant deficiency on another route.  </w:t>
      </w:r>
    </w:p>
    <w:p w14:paraId="22E969C8" w14:textId="77777777" w:rsidR="002B6DE9" w:rsidRPr="0010516F" w:rsidRDefault="002B6DE9" w:rsidP="002B6DE9">
      <w:pPr>
        <w:pStyle w:val="ListParagraph"/>
      </w:pPr>
    </w:p>
    <w:p w14:paraId="6F8BEFED" w14:textId="58967B76" w:rsidR="002B6DE9" w:rsidRPr="0010516F" w:rsidRDefault="002B0A83" w:rsidP="002B6DE9">
      <w:pPr>
        <w:widowControl w:val="0"/>
        <w:numPr>
          <w:ilvl w:val="0"/>
          <w:numId w:val="10"/>
        </w:numPr>
        <w:tabs>
          <w:tab w:val="left" w:pos="0"/>
          <w:tab w:val="left" w:pos="720"/>
          <w:tab w:val="left" w:pos="1440"/>
        </w:tabs>
      </w:pPr>
      <w:r w:rsidRPr="0010516F">
        <w:t>$891</w:t>
      </w:r>
      <w:r w:rsidR="002B6DE9" w:rsidRPr="0010516F">
        <w:t xml:space="preserve"> – Section 213.333(h) – Eight (8) hours for</w:t>
      </w:r>
      <w:r w:rsidRPr="0010516F">
        <w:t xml:space="preserve"> FRA Track staff member (GS-14</w:t>
      </w:r>
      <w:r w:rsidR="002B6DE9" w:rsidRPr="0010516F">
        <w:t xml:space="preserve">) to review written consent of track owner submitted by railroad that provides service with the same vehicle type over trackage of one or more track owner(s).  </w:t>
      </w:r>
    </w:p>
    <w:p w14:paraId="668041DE" w14:textId="77777777" w:rsidR="002B6DE9" w:rsidRPr="0010516F" w:rsidRDefault="002B6DE9" w:rsidP="002B6DE9">
      <w:pPr>
        <w:widowControl w:val="0"/>
        <w:tabs>
          <w:tab w:val="left" w:pos="0"/>
          <w:tab w:val="left" w:pos="1440"/>
        </w:tabs>
        <w:ind w:left="1080"/>
      </w:pPr>
    </w:p>
    <w:p w14:paraId="616BDBB4" w14:textId="13412858" w:rsidR="002B6DE9" w:rsidRPr="0010516F" w:rsidRDefault="002B6DE9" w:rsidP="002B6DE9">
      <w:pPr>
        <w:widowControl w:val="0"/>
        <w:tabs>
          <w:tab w:val="left" w:pos="0"/>
          <w:tab w:val="left" w:pos="720"/>
          <w:tab w:val="left" w:pos="1440"/>
        </w:tabs>
      </w:pPr>
      <w:r w:rsidRPr="0010516F">
        <w:tab/>
      </w:r>
      <w:r w:rsidRPr="0010516F">
        <w:rPr>
          <w:u w:val="single"/>
        </w:rPr>
        <w:t>TOTAL Vehicle/Track Interaction Costs</w:t>
      </w:r>
      <w:r w:rsidRPr="0010516F">
        <w:t xml:space="preserve"> = </w:t>
      </w:r>
      <w:r w:rsidR="002B0A83" w:rsidRPr="0010516F">
        <w:rPr>
          <w:b/>
        </w:rPr>
        <w:t>$62,889</w:t>
      </w:r>
    </w:p>
    <w:p w14:paraId="01D8847A" w14:textId="77777777" w:rsidR="002B6DE9" w:rsidRPr="0010516F" w:rsidRDefault="002B6DE9" w:rsidP="002B6DE9">
      <w:pPr>
        <w:widowControl w:val="0"/>
        <w:tabs>
          <w:tab w:val="left" w:pos="0"/>
          <w:tab w:val="left" w:pos="720"/>
          <w:tab w:val="left" w:pos="1440"/>
        </w:tabs>
        <w:rPr>
          <w:b/>
        </w:rPr>
      </w:pPr>
    </w:p>
    <w:p w14:paraId="6A5EE800" w14:textId="6084EE24" w:rsidR="002B6DE9" w:rsidRPr="0010516F" w:rsidRDefault="002B6DE9" w:rsidP="002B6DE9">
      <w:pPr>
        <w:widowControl w:val="0"/>
        <w:tabs>
          <w:tab w:val="left" w:pos="0"/>
          <w:tab w:val="left" w:pos="720"/>
          <w:tab w:val="left" w:pos="1440"/>
        </w:tabs>
        <w:ind w:left="720"/>
      </w:pPr>
      <w:r w:rsidRPr="0010516F">
        <w:t>FRA's cost for CWR requirements</w:t>
      </w:r>
      <w:r w:rsidR="002B0A83" w:rsidRPr="0010516F">
        <w:t>:</w:t>
      </w:r>
      <w:r w:rsidRPr="0010516F">
        <w:t xml:space="preserve"> </w:t>
      </w:r>
    </w:p>
    <w:p w14:paraId="55F7443C" w14:textId="77777777" w:rsidR="002B6DE9" w:rsidRPr="0010516F" w:rsidRDefault="002B6DE9" w:rsidP="002B6DE9">
      <w:pPr>
        <w:widowControl w:val="0"/>
        <w:tabs>
          <w:tab w:val="left" w:pos="0"/>
          <w:tab w:val="left" w:pos="720"/>
          <w:tab w:val="left" w:pos="1440"/>
        </w:tabs>
      </w:pPr>
    </w:p>
    <w:p w14:paraId="0A01826C" w14:textId="289A35AA" w:rsidR="002B6DE9" w:rsidRPr="0010516F" w:rsidRDefault="002B6DE9" w:rsidP="002B6DE9">
      <w:pPr>
        <w:widowControl w:val="0"/>
        <w:numPr>
          <w:ilvl w:val="0"/>
          <w:numId w:val="10"/>
        </w:numPr>
        <w:tabs>
          <w:tab w:val="left" w:pos="0"/>
          <w:tab w:val="left" w:pos="720"/>
          <w:tab w:val="left" w:pos="1440"/>
        </w:tabs>
      </w:pPr>
      <w:r w:rsidRPr="0010516F">
        <w:t>$7,</w:t>
      </w:r>
      <w:r w:rsidR="00FC6578" w:rsidRPr="0010516F">
        <w:t>710</w:t>
      </w:r>
      <w:r w:rsidRPr="0010516F">
        <w:t xml:space="preserve"> - 75 hours for FRA staff to review 279 revised procedures/plans (under section 213.118, which describe the scheduling and conduct of physical track inspections to detect cracks and other incipient failures in CWR).  The cost for FRA reviewing staff is equally divided between GS-13s and GS-14s.   </w:t>
      </w:r>
    </w:p>
    <w:p w14:paraId="76F52DCA" w14:textId="77777777" w:rsidR="002B6DE9" w:rsidRPr="0010516F" w:rsidRDefault="002B6DE9" w:rsidP="002B6DE9">
      <w:pPr>
        <w:widowControl w:val="0"/>
        <w:tabs>
          <w:tab w:val="left" w:pos="0"/>
          <w:tab w:val="left" w:pos="720"/>
          <w:tab w:val="left" w:pos="1440"/>
        </w:tabs>
        <w:ind w:left="1080"/>
      </w:pPr>
    </w:p>
    <w:p w14:paraId="36EAA64E" w14:textId="34B10F97" w:rsidR="002B6DE9" w:rsidRPr="0010516F" w:rsidRDefault="002B6DE9" w:rsidP="002B6DE9">
      <w:pPr>
        <w:widowControl w:val="0"/>
        <w:tabs>
          <w:tab w:val="left" w:pos="0"/>
          <w:tab w:val="left" w:pos="720"/>
          <w:tab w:val="left" w:pos="1440"/>
        </w:tabs>
        <w:ind w:left="1080" w:hanging="360"/>
      </w:pPr>
      <w:r w:rsidRPr="0010516F">
        <w:t>8.   $</w:t>
      </w:r>
      <w:r w:rsidR="00FC6578" w:rsidRPr="0010516F">
        <w:t>23,853</w:t>
      </w:r>
      <w:r w:rsidRPr="0010516F">
        <w:t xml:space="preserve"> - 235 hours for FRA staff to review 20 additional revised procedures/plans, 100 written notifications, and 20 amended training programs.  The cost for FRA reviewing staff is equally divided between GS-12s, GS-13s, and GS-14s.</w:t>
      </w:r>
      <w:r w:rsidRPr="0010516F">
        <w:tab/>
      </w:r>
      <w:r w:rsidRPr="0010516F">
        <w:tab/>
      </w:r>
    </w:p>
    <w:p w14:paraId="62FAC4FE" w14:textId="77777777" w:rsidR="002B6DE9" w:rsidRPr="0010516F" w:rsidRDefault="002B6DE9" w:rsidP="002B6DE9">
      <w:pPr>
        <w:widowControl w:val="0"/>
        <w:tabs>
          <w:tab w:val="left" w:pos="0"/>
          <w:tab w:val="left" w:pos="720"/>
          <w:tab w:val="left" w:pos="1440"/>
        </w:tabs>
      </w:pPr>
      <w:r w:rsidRPr="0010516F">
        <w:tab/>
      </w:r>
      <w:r w:rsidRPr="0010516F">
        <w:tab/>
      </w:r>
      <w:r w:rsidRPr="0010516F">
        <w:tab/>
      </w:r>
      <w:r w:rsidRPr="0010516F">
        <w:tab/>
      </w:r>
    </w:p>
    <w:p w14:paraId="49642920" w14:textId="1579EE33" w:rsidR="002B6DE9" w:rsidRPr="0010516F" w:rsidRDefault="002B6DE9" w:rsidP="002B6DE9">
      <w:pPr>
        <w:widowControl w:val="0"/>
        <w:tabs>
          <w:tab w:val="left" w:pos="0"/>
          <w:tab w:val="left" w:pos="720"/>
          <w:tab w:val="left" w:pos="1440"/>
        </w:tabs>
        <w:ind w:left="720"/>
        <w:rPr>
          <w:b/>
        </w:rPr>
      </w:pPr>
      <w:r w:rsidRPr="0010516F">
        <w:rPr>
          <w:u w:val="single"/>
        </w:rPr>
        <w:t>TOTAL CWR Costs</w:t>
      </w:r>
      <w:r w:rsidRPr="0010516F">
        <w:t xml:space="preserve"> = </w:t>
      </w:r>
      <w:r w:rsidR="002B0A83" w:rsidRPr="0010516F">
        <w:rPr>
          <w:b/>
        </w:rPr>
        <w:t>$31,563</w:t>
      </w:r>
      <w:r w:rsidRPr="0010516F">
        <w:rPr>
          <w:b/>
        </w:rPr>
        <w:tab/>
      </w:r>
      <w:r w:rsidRPr="0010516F">
        <w:rPr>
          <w:b/>
        </w:rPr>
        <w:tab/>
      </w:r>
    </w:p>
    <w:p w14:paraId="228A9D33" w14:textId="77777777" w:rsidR="002B6DE9" w:rsidRPr="0010516F" w:rsidRDefault="002B6DE9" w:rsidP="002B6DE9">
      <w:pPr>
        <w:widowControl w:val="0"/>
        <w:tabs>
          <w:tab w:val="left" w:pos="0"/>
          <w:tab w:val="left" w:pos="720"/>
          <w:tab w:val="left" w:pos="1440"/>
        </w:tabs>
        <w:rPr>
          <w:b/>
        </w:rPr>
      </w:pPr>
    </w:p>
    <w:p w14:paraId="3ABD6892" w14:textId="723AC12B" w:rsidR="002B6DE9" w:rsidRPr="0010516F" w:rsidRDefault="002B6DE9" w:rsidP="002B6DE9">
      <w:pPr>
        <w:widowControl w:val="0"/>
        <w:tabs>
          <w:tab w:val="left" w:pos="0"/>
          <w:tab w:val="left" w:pos="720"/>
          <w:tab w:val="left" w:pos="1440"/>
        </w:tabs>
        <w:ind w:left="720"/>
      </w:pPr>
      <w:r w:rsidRPr="0010516F">
        <w:t>Additionally, FRA's cost for GRMS requirements</w:t>
      </w:r>
      <w:r w:rsidR="00606074" w:rsidRPr="0010516F">
        <w:t>:</w:t>
      </w:r>
    </w:p>
    <w:p w14:paraId="0F6187FA" w14:textId="77777777" w:rsidR="002B6DE9" w:rsidRPr="0010516F" w:rsidRDefault="002B6DE9" w:rsidP="002B6DE9">
      <w:pPr>
        <w:widowControl w:val="0"/>
        <w:tabs>
          <w:tab w:val="left" w:pos="0"/>
          <w:tab w:val="left" w:pos="720"/>
          <w:tab w:val="left" w:pos="1440"/>
        </w:tabs>
      </w:pPr>
    </w:p>
    <w:p w14:paraId="2BAA3A9E" w14:textId="4AC306D4" w:rsidR="002B6DE9" w:rsidRPr="0010516F" w:rsidRDefault="00180608" w:rsidP="002B6DE9">
      <w:pPr>
        <w:widowControl w:val="0"/>
        <w:tabs>
          <w:tab w:val="left" w:pos="0"/>
          <w:tab w:val="left" w:pos="720"/>
          <w:tab w:val="left" w:pos="1440"/>
        </w:tabs>
        <w:ind w:left="720"/>
      </w:pPr>
      <w:r w:rsidRPr="0010516F">
        <w:t>1. $9,218</w:t>
      </w:r>
      <w:r w:rsidR="002B6DE9" w:rsidRPr="0010516F">
        <w:t xml:space="preserve"> - 16 hours for 2 GS-14s to review technical data + 30 hours for 2 GS-13s to       review notifications.</w:t>
      </w:r>
    </w:p>
    <w:p w14:paraId="3C978D1A" w14:textId="77777777" w:rsidR="002B6DE9" w:rsidRPr="0010516F" w:rsidRDefault="002B6DE9" w:rsidP="002B6DE9">
      <w:pPr>
        <w:widowControl w:val="0"/>
        <w:tabs>
          <w:tab w:val="left" w:pos="0"/>
          <w:tab w:val="left" w:pos="720"/>
          <w:tab w:val="left" w:pos="1440"/>
        </w:tabs>
      </w:pPr>
    </w:p>
    <w:p w14:paraId="1D0CDFC9" w14:textId="42DAD01D" w:rsidR="002B6DE9" w:rsidRPr="0010516F" w:rsidRDefault="00180608" w:rsidP="002B6DE9">
      <w:pPr>
        <w:widowControl w:val="0"/>
        <w:tabs>
          <w:tab w:val="left" w:pos="0"/>
          <w:tab w:val="left" w:pos="720"/>
          <w:tab w:val="left" w:pos="1440"/>
        </w:tabs>
        <w:ind w:left="720"/>
        <w:rPr>
          <w:b/>
        </w:rPr>
      </w:pPr>
      <w:r w:rsidRPr="0010516F">
        <w:t>2. $47</w:t>
      </w:r>
      <w:r w:rsidR="002B6DE9" w:rsidRPr="0010516F">
        <w:t>6 - 6 hours for one GS-12 to review training programs.</w:t>
      </w:r>
    </w:p>
    <w:p w14:paraId="11F1E47C" w14:textId="77777777" w:rsidR="002B6DE9" w:rsidRPr="0010516F" w:rsidRDefault="002B6DE9" w:rsidP="002B6DE9">
      <w:pPr>
        <w:widowControl w:val="0"/>
        <w:tabs>
          <w:tab w:val="left" w:pos="0"/>
          <w:tab w:val="left" w:pos="720"/>
          <w:tab w:val="left" w:pos="1440"/>
        </w:tabs>
      </w:pPr>
    </w:p>
    <w:p w14:paraId="07D720F2" w14:textId="0F0AFFDC" w:rsidR="002B6DE9" w:rsidRPr="0010516F" w:rsidRDefault="002B6DE9" w:rsidP="002B6DE9">
      <w:pPr>
        <w:widowControl w:val="0"/>
        <w:tabs>
          <w:tab w:val="left" w:pos="0"/>
          <w:tab w:val="left" w:pos="720"/>
          <w:tab w:val="left" w:pos="1440"/>
        </w:tabs>
        <w:ind w:left="720"/>
        <w:rPr>
          <w:b/>
        </w:rPr>
      </w:pPr>
      <w:r w:rsidRPr="0010516F">
        <w:rPr>
          <w:u w:val="single"/>
        </w:rPr>
        <w:t>Total GRMS Costs</w:t>
      </w:r>
      <w:r w:rsidRPr="0010516F">
        <w:t xml:space="preserve"> = </w:t>
      </w:r>
      <w:r w:rsidR="002B0A83" w:rsidRPr="0010516F">
        <w:rPr>
          <w:b/>
        </w:rPr>
        <w:t>$9,694</w:t>
      </w:r>
    </w:p>
    <w:p w14:paraId="34066254" w14:textId="77777777" w:rsidR="002B0A83" w:rsidRPr="0010516F" w:rsidRDefault="002B0A83" w:rsidP="002B6DE9">
      <w:pPr>
        <w:widowControl w:val="0"/>
        <w:tabs>
          <w:tab w:val="left" w:pos="0"/>
          <w:tab w:val="left" w:pos="720"/>
          <w:tab w:val="left" w:pos="1440"/>
        </w:tabs>
        <w:ind w:left="720"/>
        <w:rPr>
          <w:b/>
        </w:rPr>
      </w:pPr>
    </w:p>
    <w:p w14:paraId="6317AAB8" w14:textId="77777777" w:rsidR="002B6DE9" w:rsidRPr="0010516F" w:rsidRDefault="002B6DE9" w:rsidP="002B6DE9">
      <w:pPr>
        <w:widowControl w:val="0"/>
        <w:tabs>
          <w:tab w:val="left" w:pos="0"/>
          <w:tab w:val="left" w:pos="720"/>
          <w:tab w:val="left" w:pos="1440"/>
        </w:tabs>
        <w:ind w:left="720"/>
      </w:pPr>
    </w:p>
    <w:p w14:paraId="6F0B5621" w14:textId="2F62F78A" w:rsidR="002B6DE9" w:rsidRPr="0010516F" w:rsidRDefault="002B6DE9" w:rsidP="002B6DE9">
      <w:pPr>
        <w:widowControl w:val="0"/>
        <w:tabs>
          <w:tab w:val="left" w:pos="0"/>
          <w:tab w:val="left" w:pos="720"/>
          <w:tab w:val="left" w:pos="1440"/>
        </w:tabs>
        <w:ind w:left="720"/>
      </w:pPr>
      <w:r w:rsidRPr="0010516F">
        <w:rPr>
          <w:b/>
        </w:rPr>
        <w:t>GRAND TOTAL COST</w:t>
      </w:r>
      <w:r w:rsidRPr="0010516F">
        <w:t xml:space="preserve"> = </w:t>
      </w:r>
      <w:r w:rsidR="002B0A83" w:rsidRPr="0010516F">
        <w:rPr>
          <w:b/>
        </w:rPr>
        <w:t>$104,145</w:t>
      </w:r>
    </w:p>
    <w:p w14:paraId="3D30CEBE" w14:textId="77777777" w:rsidR="00782EF7" w:rsidRPr="0010516F" w:rsidRDefault="00782EF7" w:rsidP="00782EF7">
      <w:pPr>
        <w:widowControl w:val="0"/>
        <w:rPr>
          <w:b/>
        </w:rPr>
      </w:pPr>
    </w:p>
    <w:p w14:paraId="147818FB" w14:textId="2DAF3A89" w:rsidR="00642532" w:rsidRPr="0010516F" w:rsidRDefault="00642532" w:rsidP="001D1FEC">
      <w:pPr>
        <w:pStyle w:val="ListParagraph"/>
        <w:widowControl w:val="0"/>
        <w:numPr>
          <w:ilvl w:val="0"/>
          <w:numId w:val="32"/>
        </w:numPr>
      </w:pPr>
      <w:r w:rsidRPr="001D1FEC">
        <w:rPr>
          <w:b/>
          <w:u w:val="single"/>
        </w:rPr>
        <w:t>Explanation of program changes and adjustments</w:t>
      </w:r>
      <w:r w:rsidRPr="0010516F">
        <w:t>.</w:t>
      </w:r>
    </w:p>
    <w:p w14:paraId="5E63135F" w14:textId="77777777" w:rsidR="00CC1EA7" w:rsidRPr="0010516F" w:rsidRDefault="00CC1EA7">
      <w:pPr>
        <w:widowControl w:val="0"/>
        <w:tabs>
          <w:tab w:val="left" w:pos="0"/>
          <w:tab w:val="left" w:pos="720"/>
          <w:tab w:val="left" w:pos="1440"/>
        </w:tabs>
      </w:pPr>
    </w:p>
    <w:p w14:paraId="5AD98649" w14:textId="48B877C9" w:rsidR="009C5B04" w:rsidRPr="0010516F" w:rsidRDefault="009C5B04" w:rsidP="009C5B04">
      <w:pPr>
        <w:widowControl w:val="0"/>
        <w:tabs>
          <w:tab w:val="left" w:pos="0"/>
          <w:tab w:val="left" w:pos="720"/>
          <w:tab w:val="left" w:pos="1440"/>
        </w:tabs>
        <w:ind w:left="720"/>
      </w:pPr>
      <w:r w:rsidRPr="0010516F">
        <w:t xml:space="preserve">This information collection request is a revision to the last approved submission.  FRA is requesting a total burden of 252,712 hours and 2,114,200 responses. </w:t>
      </w:r>
      <w:r w:rsidR="00351F08">
        <w:t>Overall, t</w:t>
      </w:r>
      <w:r w:rsidRPr="0010516F">
        <w:t>he bu</w:t>
      </w:r>
      <w:r w:rsidR="00351F08">
        <w:t xml:space="preserve">rden </w:t>
      </w:r>
      <w:r w:rsidRPr="0010516F">
        <w:t xml:space="preserve">for this submission has decreased by 1,563,440 hours and by </w:t>
      </w:r>
      <w:r w:rsidR="0010516F" w:rsidRPr="0010516F">
        <w:t>651,061</w:t>
      </w:r>
      <w:r w:rsidRPr="0010516F">
        <w:t xml:space="preserve"> responses.  The change in burden is due both to program changes</w:t>
      </w:r>
      <w:r w:rsidR="006F7067">
        <w:t xml:space="preserve"> (an increase)</w:t>
      </w:r>
      <w:r w:rsidRPr="0010516F">
        <w:t xml:space="preserve"> and adjustments</w:t>
      </w:r>
      <w:r w:rsidR="006F7067">
        <w:t xml:space="preserve"> (a decrease).</w:t>
      </w:r>
    </w:p>
    <w:p w14:paraId="217FBA34" w14:textId="10F40500" w:rsidR="009C5B04" w:rsidRPr="0010516F" w:rsidRDefault="009C5B04" w:rsidP="009C5B04">
      <w:pPr>
        <w:widowControl w:val="0"/>
        <w:tabs>
          <w:tab w:val="left" w:pos="0"/>
          <w:tab w:val="left" w:pos="720"/>
          <w:tab w:val="left" w:pos="1440"/>
        </w:tabs>
      </w:pPr>
    </w:p>
    <w:p w14:paraId="5D9E0D6F" w14:textId="627A4CBC" w:rsidR="006E027C" w:rsidRPr="0010516F" w:rsidRDefault="009C5B04" w:rsidP="009C5B04">
      <w:pPr>
        <w:widowControl w:val="0"/>
        <w:tabs>
          <w:tab w:val="left" w:pos="0"/>
          <w:tab w:val="left" w:pos="720"/>
          <w:tab w:val="left" w:pos="1440"/>
        </w:tabs>
        <w:ind w:left="720"/>
      </w:pPr>
      <w:r w:rsidRPr="0010516F">
        <w:t xml:space="preserve">FRA provided a thorough review of this package and determined many of our initial figures were based on rough estimates.  Additionally, we realized some of the estimates were double counted and others were outdated.  Moreover, other estimates were not Paperwork Reduction Act (PRA) requirements, thus leading to the increased figures, which were decreased accordingly in this submission. Thus, our latest review has refined our estimates to be more accurate. The </w:t>
      </w:r>
      <w:r w:rsidR="006F7067">
        <w:t>tables</w:t>
      </w:r>
      <w:r w:rsidRPr="0010516F">
        <w:t xml:space="preserve"> below provide specific information on the review of any that have changed.</w:t>
      </w:r>
    </w:p>
    <w:p w14:paraId="12FCAD3C" w14:textId="77777777" w:rsidR="009C5B04" w:rsidRPr="0010516F" w:rsidRDefault="009C5B04" w:rsidP="009C5B04">
      <w:pPr>
        <w:widowControl w:val="0"/>
        <w:tabs>
          <w:tab w:val="left" w:pos="0"/>
          <w:tab w:val="left" w:pos="720"/>
          <w:tab w:val="left" w:pos="1440"/>
        </w:tabs>
        <w:ind w:left="720"/>
      </w:pPr>
    </w:p>
    <w:p w14:paraId="63AA38CD" w14:textId="77777777" w:rsidR="006E027C" w:rsidRPr="0010516F" w:rsidRDefault="006E027C" w:rsidP="006E027C">
      <w:pPr>
        <w:rPr>
          <w:b/>
          <w:u w:val="single"/>
        </w:rPr>
      </w:pPr>
      <w:r w:rsidRPr="0010516F">
        <w:rPr>
          <w:b/>
          <w:u w:val="single"/>
        </w:rPr>
        <w:t>TABLE FOR PROGRAM CHANGES</w:t>
      </w:r>
    </w:p>
    <w:p w14:paraId="3944AB09" w14:textId="77777777" w:rsidR="006E027C" w:rsidRPr="0010516F" w:rsidRDefault="006E027C" w:rsidP="006E02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1548"/>
        <w:gridCol w:w="1532"/>
        <w:gridCol w:w="1509"/>
        <w:gridCol w:w="1513"/>
        <w:gridCol w:w="1483"/>
      </w:tblGrid>
      <w:tr w:rsidR="006E027C" w:rsidRPr="0010516F" w14:paraId="75402FBE" w14:textId="77777777" w:rsidTr="006E027C">
        <w:tc>
          <w:tcPr>
            <w:tcW w:w="0" w:type="auto"/>
          </w:tcPr>
          <w:p w14:paraId="1A62406E" w14:textId="77777777" w:rsidR="006E027C" w:rsidRPr="0010516F" w:rsidRDefault="006E027C" w:rsidP="009420F1">
            <w:pPr>
              <w:widowControl w:val="0"/>
              <w:rPr>
                <w:sz w:val="20"/>
              </w:rPr>
            </w:pPr>
            <w:r w:rsidRPr="0010516F">
              <w:rPr>
                <w:sz w:val="20"/>
              </w:rPr>
              <w:t>CFR Section</w:t>
            </w:r>
          </w:p>
        </w:tc>
        <w:tc>
          <w:tcPr>
            <w:tcW w:w="0" w:type="auto"/>
          </w:tcPr>
          <w:p w14:paraId="464E6C5D" w14:textId="77777777" w:rsidR="006E027C" w:rsidRPr="0010516F" w:rsidRDefault="006E027C" w:rsidP="009420F1">
            <w:pPr>
              <w:widowControl w:val="0"/>
            </w:pPr>
            <w:r w:rsidRPr="0010516F">
              <w:t>Responses &amp; Avg. Time (Previous Submission)</w:t>
            </w:r>
          </w:p>
        </w:tc>
        <w:tc>
          <w:tcPr>
            <w:tcW w:w="0" w:type="auto"/>
          </w:tcPr>
          <w:p w14:paraId="49A012A9" w14:textId="77777777" w:rsidR="006E027C" w:rsidRPr="0010516F" w:rsidRDefault="006E027C" w:rsidP="009420F1">
            <w:pPr>
              <w:widowControl w:val="0"/>
            </w:pPr>
            <w:r w:rsidRPr="0010516F">
              <w:t>Responses &amp; Avg. Time (This Submission)</w:t>
            </w:r>
          </w:p>
        </w:tc>
        <w:tc>
          <w:tcPr>
            <w:tcW w:w="0" w:type="auto"/>
          </w:tcPr>
          <w:p w14:paraId="1CF8C64C" w14:textId="77777777" w:rsidR="006E027C" w:rsidRPr="0010516F" w:rsidRDefault="006E027C" w:rsidP="009420F1">
            <w:pPr>
              <w:widowControl w:val="0"/>
            </w:pPr>
            <w:r w:rsidRPr="0010516F">
              <w:t>Burden Hours (Previous Submission)</w:t>
            </w:r>
          </w:p>
        </w:tc>
        <w:tc>
          <w:tcPr>
            <w:tcW w:w="0" w:type="auto"/>
          </w:tcPr>
          <w:p w14:paraId="0EDC107A" w14:textId="77777777" w:rsidR="006E027C" w:rsidRPr="0010516F" w:rsidRDefault="006E027C" w:rsidP="009420F1">
            <w:pPr>
              <w:widowControl w:val="0"/>
            </w:pPr>
            <w:r w:rsidRPr="0010516F">
              <w:t>FRA Burden Hours (This Submission)</w:t>
            </w:r>
          </w:p>
          <w:p w14:paraId="2B70DB02" w14:textId="77777777" w:rsidR="006E027C" w:rsidRPr="0010516F" w:rsidRDefault="006E027C" w:rsidP="009420F1">
            <w:pPr>
              <w:widowControl w:val="0"/>
            </w:pPr>
          </w:p>
        </w:tc>
        <w:tc>
          <w:tcPr>
            <w:tcW w:w="0" w:type="auto"/>
          </w:tcPr>
          <w:p w14:paraId="238EA888" w14:textId="77777777" w:rsidR="006E027C" w:rsidRPr="0010516F" w:rsidRDefault="006E027C" w:rsidP="009420F1">
            <w:pPr>
              <w:widowControl w:val="0"/>
            </w:pPr>
            <w:r w:rsidRPr="0010516F">
              <w:t>Difference</w:t>
            </w:r>
          </w:p>
          <w:p w14:paraId="32E423DA" w14:textId="77777777" w:rsidR="006E027C" w:rsidRPr="0010516F" w:rsidRDefault="006E027C" w:rsidP="009420F1">
            <w:pPr>
              <w:widowControl w:val="0"/>
            </w:pPr>
            <w:r w:rsidRPr="0010516F">
              <w:t>(plus/minus)</w:t>
            </w:r>
          </w:p>
        </w:tc>
      </w:tr>
      <w:tr w:rsidR="006E027C" w:rsidRPr="0010516F" w14:paraId="15253C1F" w14:textId="77777777" w:rsidTr="006E027C">
        <w:tc>
          <w:tcPr>
            <w:tcW w:w="0" w:type="auto"/>
          </w:tcPr>
          <w:p w14:paraId="78E75997" w14:textId="77777777" w:rsidR="006E027C" w:rsidRPr="0010516F" w:rsidRDefault="006E027C" w:rsidP="006E027C">
            <w:pPr>
              <w:spacing w:line="267" w:lineRule="auto"/>
              <w:rPr>
                <w:b/>
                <w:sz w:val="20"/>
                <w:lang w:val="en-CA"/>
              </w:rPr>
            </w:pPr>
            <w:r w:rsidRPr="0010516F">
              <w:rPr>
                <w:sz w:val="20"/>
                <w:lang w:val="en-CA"/>
              </w:rPr>
              <w:t xml:space="preserve">213.137 -- </w:t>
            </w:r>
            <w:r w:rsidRPr="0010516F">
              <w:rPr>
                <w:b/>
                <w:sz w:val="20"/>
                <w:lang w:val="en-CA"/>
              </w:rPr>
              <w:t xml:space="preserve">New Requirements – </w:t>
            </w:r>
            <w:r w:rsidRPr="0010516F">
              <w:rPr>
                <w:sz w:val="20"/>
                <w:lang w:val="en-CA"/>
              </w:rPr>
              <w:t>Frogs:</w:t>
            </w:r>
            <w:r w:rsidRPr="0010516F">
              <w:rPr>
                <w:b/>
                <w:sz w:val="20"/>
                <w:lang w:val="en-CA"/>
              </w:rPr>
              <w:t xml:space="preserve">  </w:t>
            </w:r>
          </w:p>
          <w:p w14:paraId="5E64F71B" w14:textId="77777777" w:rsidR="006E027C" w:rsidRPr="0010516F" w:rsidRDefault="006E027C" w:rsidP="006E027C">
            <w:pPr>
              <w:spacing w:line="267" w:lineRule="auto"/>
              <w:rPr>
                <w:sz w:val="20"/>
                <w:lang w:val="en-CA"/>
              </w:rPr>
            </w:pPr>
            <w:r w:rsidRPr="0010516F">
              <w:rPr>
                <w:b/>
                <w:sz w:val="20"/>
                <w:lang w:val="en-CA"/>
              </w:rPr>
              <w:t xml:space="preserve">- </w:t>
            </w:r>
            <w:r w:rsidRPr="0010516F">
              <w:rPr>
                <w:sz w:val="20"/>
                <w:lang w:val="en-CA"/>
              </w:rPr>
              <w:t xml:space="preserve">Railroad documentation of flange-bearing frogs (FBFs) location, crossing angle, tonnage, speed, directions, and type of traffic </w:t>
            </w:r>
          </w:p>
          <w:p w14:paraId="64D07BFD" w14:textId="69A20334" w:rsidR="006E027C" w:rsidRPr="0010516F" w:rsidRDefault="006E027C" w:rsidP="006E027C">
            <w:pPr>
              <w:spacing w:line="267" w:lineRule="auto"/>
              <w:rPr>
                <w:sz w:val="20"/>
                <w:lang w:val="en-CA"/>
              </w:rPr>
            </w:pPr>
            <w:r w:rsidRPr="0010516F">
              <w:rPr>
                <w:sz w:val="20"/>
                <w:lang w:val="en-CA"/>
              </w:rPr>
              <w:t>- Inspection of FBF crossing diamond installations and records</w:t>
            </w:r>
          </w:p>
          <w:p w14:paraId="24317F06" w14:textId="0C065C75" w:rsidR="006E027C" w:rsidRPr="0010516F" w:rsidRDefault="006E027C" w:rsidP="0010516F">
            <w:pPr>
              <w:spacing w:line="267" w:lineRule="auto"/>
              <w:rPr>
                <w:sz w:val="20"/>
              </w:rPr>
            </w:pPr>
            <w:r w:rsidRPr="0010516F">
              <w:rPr>
                <w:sz w:val="20"/>
                <w:lang w:val="en-CA"/>
              </w:rPr>
              <w:t>-- RR preparation and distribution of insert to maintenance manuals for responsible personnel for the inspection and repair of FBF crossing diamonds</w:t>
            </w:r>
          </w:p>
        </w:tc>
        <w:tc>
          <w:tcPr>
            <w:tcW w:w="0" w:type="auto"/>
          </w:tcPr>
          <w:p w14:paraId="19E2CE44" w14:textId="77777777" w:rsidR="006E027C" w:rsidRPr="0010516F" w:rsidRDefault="006E027C" w:rsidP="009420F1">
            <w:pPr>
              <w:widowControl w:val="0"/>
              <w:rPr>
                <w:sz w:val="20"/>
              </w:rPr>
            </w:pPr>
            <w:r w:rsidRPr="0010516F">
              <w:rPr>
                <w:sz w:val="20"/>
              </w:rPr>
              <w:t>0 copies</w:t>
            </w:r>
          </w:p>
          <w:p w14:paraId="4B21C671" w14:textId="77777777" w:rsidR="006E027C" w:rsidRPr="0010516F" w:rsidRDefault="006E027C" w:rsidP="009420F1">
            <w:pPr>
              <w:widowControl w:val="0"/>
              <w:rPr>
                <w:sz w:val="20"/>
              </w:rPr>
            </w:pPr>
            <w:r w:rsidRPr="0010516F">
              <w:rPr>
                <w:sz w:val="20"/>
              </w:rPr>
              <w:t>0 minutes</w:t>
            </w:r>
          </w:p>
          <w:p w14:paraId="092C25F1" w14:textId="77777777" w:rsidR="006E027C" w:rsidRPr="0010516F" w:rsidRDefault="006E027C" w:rsidP="009420F1">
            <w:pPr>
              <w:widowControl w:val="0"/>
              <w:rPr>
                <w:sz w:val="20"/>
              </w:rPr>
            </w:pPr>
          </w:p>
          <w:p w14:paraId="2042BE4C" w14:textId="77777777" w:rsidR="006E027C" w:rsidRPr="0010516F" w:rsidRDefault="006E027C" w:rsidP="009420F1">
            <w:pPr>
              <w:widowControl w:val="0"/>
              <w:rPr>
                <w:sz w:val="20"/>
              </w:rPr>
            </w:pPr>
          </w:p>
          <w:p w14:paraId="63212413" w14:textId="77777777" w:rsidR="006E027C" w:rsidRPr="0010516F" w:rsidRDefault="006E027C" w:rsidP="009420F1">
            <w:pPr>
              <w:widowControl w:val="0"/>
              <w:rPr>
                <w:sz w:val="20"/>
              </w:rPr>
            </w:pPr>
          </w:p>
          <w:p w14:paraId="71B64115" w14:textId="77777777" w:rsidR="006E027C" w:rsidRPr="0010516F" w:rsidRDefault="006E027C" w:rsidP="009420F1">
            <w:pPr>
              <w:widowControl w:val="0"/>
              <w:rPr>
                <w:sz w:val="20"/>
              </w:rPr>
            </w:pPr>
          </w:p>
          <w:p w14:paraId="29734494" w14:textId="77777777" w:rsidR="006E027C" w:rsidRPr="0010516F" w:rsidRDefault="006E027C" w:rsidP="009420F1">
            <w:pPr>
              <w:widowControl w:val="0"/>
              <w:rPr>
                <w:sz w:val="20"/>
              </w:rPr>
            </w:pPr>
          </w:p>
          <w:p w14:paraId="06D62670" w14:textId="77777777" w:rsidR="006E027C" w:rsidRPr="0010516F" w:rsidRDefault="006E027C" w:rsidP="009420F1">
            <w:pPr>
              <w:widowControl w:val="0"/>
              <w:rPr>
                <w:sz w:val="20"/>
              </w:rPr>
            </w:pPr>
          </w:p>
          <w:p w14:paraId="27DBB980" w14:textId="77777777" w:rsidR="006E027C" w:rsidRPr="0010516F" w:rsidRDefault="006E027C" w:rsidP="009420F1">
            <w:pPr>
              <w:widowControl w:val="0"/>
              <w:rPr>
                <w:sz w:val="20"/>
              </w:rPr>
            </w:pPr>
          </w:p>
          <w:p w14:paraId="3E03A6F0" w14:textId="77777777" w:rsidR="006E027C" w:rsidRPr="0010516F" w:rsidRDefault="006E027C" w:rsidP="009420F1">
            <w:pPr>
              <w:widowControl w:val="0"/>
              <w:rPr>
                <w:sz w:val="20"/>
              </w:rPr>
            </w:pPr>
          </w:p>
          <w:p w14:paraId="75F36FF4" w14:textId="77777777" w:rsidR="006E027C" w:rsidRPr="0010516F" w:rsidRDefault="006E027C" w:rsidP="009420F1">
            <w:pPr>
              <w:widowControl w:val="0"/>
              <w:rPr>
                <w:sz w:val="20"/>
              </w:rPr>
            </w:pPr>
          </w:p>
          <w:p w14:paraId="7EFC97B1" w14:textId="77777777" w:rsidR="006E027C" w:rsidRPr="0010516F" w:rsidRDefault="006E027C" w:rsidP="009420F1">
            <w:pPr>
              <w:widowControl w:val="0"/>
              <w:rPr>
                <w:sz w:val="20"/>
              </w:rPr>
            </w:pPr>
          </w:p>
          <w:p w14:paraId="3B546C38" w14:textId="77777777" w:rsidR="006E027C" w:rsidRPr="0010516F" w:rsidRDefault="006E027C" w:rsidP="006E027C">
            <w:pPr>
              <w:widowControl w:val="0"/>
              <w:rPr>
                <w:sz w:val="20"/>
              </w:rPr>
            </w:pPr>
            <w:r w:rsidRPr="0010516F">
              <w:rPr>
                <w:sz w:val="20"/>
              </w:rPr>
              <w:t>0 copies</w:t>
            </w:r>
          </w:p>
          <w:p w14:paraId="08808BE6" w14:textId="77777777" w:rsidR="006E027C" w:rsidRPr="0010516F" w:rsidRDefault="006E027C" w:rsidP="006E027C">
            <w:pPr>
              <w:widowControl w:val="0"/>
              <w:rPr>
                <w:sz w:val="20"/>
              </w:rPr>
            </w:pPr>
            <w:r w:rsidRPr="0010516F">
              <w:rPr>
                <w:sz w:val="20"/>
              </w:rPr>
              <w:t>0 minutes</w:t>
            </w:r>
          </w:p>
          <w:p w14:paraId="472403CA" w14:textId="77777777" w:rsidR="006E027C" w:rsidRPr="0010516F" w:rsidRDefault="006E027C" w:rsidP="006E027C">
            <w:pPr>
              <w:widowControl w:val="0"/>
              <w:rPr>
                <w:sz w:val="20"/>
              </w:rPr>
            </w:pPr>
          </w:p>
          <w:p w14:paraId="0F5E144E" w14:textId="77777777" w:rsidR="006E027C" w:rsidRPr="0010516F" w:rsidRDefault="006E027C" w:rsidP="006E027C">
            <w:pPr>
              <w:widowControl w:val="0"/>
              <w:rPr>
                <w:sz w:val="20"/>
              </w:rPr>
            </w:pPr>
          </w:p>
          <w:p w14:paraId="03028C3F" w14:textId="77777777" w:rsidR="006E027C" w:rsidRPr="0010516F" w:rsidRDefault="006E027C" w:rsidP="006E027C">
            <w:pPr>
              <w:widowControl w:val="0"/>
              <w:rPr>
                <w:sz w:val="20"/>
              </w:rPr>
            </w:pPr>
          </w:p>
          <w:p w14:paraId="13CB0C94" w14:textId="77777777" w:rsidR="006E027C" w:rsidRPr="0010516F" w:rsidRDefault="006E027C" w:rsidP="006E027C">
            <w:pPr>
              <w:widowControl w:val="0"/>
              <w:rPr>
                <w:sz w:val="20"/>
              </w:rPr>
            </w:pPr>
            <w:r w:rsidRPr="0010516F">
              <w:rPr>
                <w:sz w:val="20"/>
              </w:rPr>
              <w:t>0 copies</w:t>
            </w:r>
          </w:p>
          <w:p w14:paraId="2D0FCC50" w14:textId="6FAE4C60" w:rsidR="006E027C" w:rsidRPr="0010516F" w:rsidRDefault="006E027C" w:rsidP="006E027C">
            <w:pPr>
              <w:widowControl w:val="0"/>
              <w:rPr>
                <w:sz w:val="20"/>
              </w:rPr>
            </w:pPr>
            <w:r w:rsidRPr="0010516F">
              <w:rPr>
                <w:sz w:val="20"/>
              </w:rPr>
              <w:t>0 minutes</w:t>
            </w:r>
          </w:p>
        </w:tc>
        <w:tc>
          <w:tcPr>
            <w:tcW w:w="0" w:type="auto"/>
          </w:tcPr>
          <w:p w14:paraId="1C50CA9F" w14:textId="0761DD14" w:rsidR="006E027C" w:rsidRPr="0010516F" w:rsidRDefault="006E027C" w:rsidP="006E027C">
            <w:pPr>
              <w:widowControl w:val="0"/>
              <w:rPr>
                <w:sz w:val="20"/>
              </w:rPr>
            </w:pPr>
            <w:r w:rsidRPr="0010516F">
              <w:rPr>
                <w:sz w:val="20"/>
              </w:rPr>
              <w:t>5 railroad documents</w:t>
            </w:r>
          </w:p>
          <w:p w14:paraId="6279F7EC" w14:textId="71358344" w:rsidR="006E027C" w:rsidRPr="0010516F" w:rsidRDefault="006E027C" w:rsidP="006E027C">
            <w:pPr>
              <w:widowControl w:val="0"/>
              <w:rPr>
                <w:sz w:val="20"/>
              </w:rPr>
            </w:pPr>
            <w:r w:rsidRPr="0010516F">
              <w:rPr>
                <w:sz w:val="20"/>
              </w:rPr>
              <w:t>30 minutes</w:t>
            </w:r>
          </w:p>
          <w:p w14:paraId="7C29017B" w14:textId="77777777" w:rsidR="006E027C" w:rsidRPr="0010516F" w:rsidRDefault="006E027C" w:rsidP="006E027C">
            <w:pPr>
              <w:widowControl w:val="0"/>
              <w:rPr>
                <w:sz w:val="20"/>
              </w:rPr>
            </w:pPr>
          </w:p>
          <w:p w14:paraId="4C2AC957" w14:textId="77777777" w:rsidR="006E027C" w:rsidRPr="0010516F" w:rsidRDefault="006E027C" w:rsidP="006E027C">
            <w:pPr>
              <w:widowControl w:val="0"/>
              <w:rPr>
                <w:sz w:val="20"/>
              </w:rPr>
            </w:pPr>
          </w:p>
          <w:p w14:paraId="3F0DEAD2" w14:textId="77777777" w:rsidR="006E027C" w:rsidRPr="0010516F" w:rsidRDefault="006E027C" w:rsidP="006E027C">
            <w:pPr>
              <w:widowControl w:val="0"/>
              <w:rPr>
                <w:sz w:val="20"/>
              </w:rPr>
            </w:pPr>
          </w:p>
          <w:p w14:paraId="045D2DB5" w14:textId="77777777" w:rsidR="006E027C" w:rsidRPr="0010516F" w:rsidRDefault="006E027C" w:rsidP="006E027C">
            <w:pPr>
              <w:widowControl w:val="0"/>
              <w:rPr>
                <w:sz w:val="20"/>
              </w:rPr>
            </w:pPr>
          </w:p>
          <w:p w14:paraId="2A831927" w14:textId="77777777" w:rsidR="006E027C" w:rsidRPr="0010516F" w:rsidRDefault="006E027C" w:rsidP="006E027C">
            <w:pPr>
              <w:widowControl w:val="0"/>
              <w:rPr>
                <w:sz w:val="20"/>
              </w:rPr>
            </w:pPr>
          </w:p>
          <w:p w14:paraId="0693A154" w14:textId="77777777" w:rsidR="006E027C" w:rsidRPr="0010516F" w:rsidRDefault="006E027C" w:rsidP="006E027C">
            <w:pPr>
              <w:widowControl w:val="0"/>
              <w:rPr>
                <w:sz w:val="20"/>
              </w:rPr>
            </w:pPr>
          </w:p>
          <w:p w14:paraId="7A32D01E" w14:textId="77777777" w:rsidR="006E027C" w:rsidRPr="0010516F" w:rsidRDefault="006E027C" w:rsidP="006E027C">
            <w:pPr>
              <w:widowControl w:val="0"/>
              <w:rPr>
                <w:sz w:val="20"/>
              </w:rPr>
            </w:pPr>
          </w:p>
          <w:p w14:paraId="2E9E6B7D" w14:textId="77777777" w:rsidR="006E027C" w:rsidRPr="0010516F" w:rsidRDefault="006E027C" w:rsidP="006E027C">
            <w:pPr>
              <w:widowControl w:val="0"/>
              <w:rPr>
                <w:sz w:val="20"/>
              </w:rPr>
            </w:pPr>
          </w:p>
          <w:p w14:paraId="05B61EFA" w14:textId="77777777" w:rsidR="006E027C" w:rsidRPr="0010516F" w:rsidRDefault="006E027C" w:rsidP="006E027C">
            <w:pPr>
              <w:widowControl w:val="0"/>
              <w:rPr>
                <w:sz w:val="20"/>
              </w:rPr>
            </w:pPr>
          </w:p>
          <w:p w14:paraId="207AD99C" w14:textId="36CEFF70" w:rsidR="006E027C" w:rsidRPr="0010516F" w:rsidRDefault="006E027C" w:rsidP="006E027C">
            <w:pPr>
              <w:widowControl w:val="0"/>
              <w:rPr>
                <w:sz w:val="20"/>
              </w:rPr>
            </w:pPr>
            <w:r w:rsidRPr="0010516F">
              <w:rPr>
                <w:sz w:val="20"/>
              </w:rPr>
              <w:t>240 inspection /records</w:t>
            </w:r>
          </w:p>
          <w:p w14:paraId="3E2A4261" w14:textId="69FBBA40" w:rsidR="006E027C" w:rsidRPr="0010516F" w:rsidRDefault="006E027C" w:rsidP="006E027C">
            <w:pPr>
              <w:widowControl w:val="0"/>
              <w:rPr>
                <w:sz w:val="20"/>
              </w:rPr>
            </w:pPr>
            <w:r w:rsidRPr="0010516F">
              <w:rPr>
                <w:sz w:val="20"/>
              </w:rPr>
              <w:t>15 minutes</w:t>
            </w:r>
          </w:p>
          <w:p w14:paraId="45856F76" w14:textId="77777777" w:rsidR="006E027C" w:rsidRPr="0010516F" w:rsidRDefault="006E027C" w:rsidP="006E027C">
            <w:pPr>
              <w:widowControl w:val="0"/>
              <w:rPr>
                <w:sz w:val="20"/>
              </w:rPr>
            </w:pPr>
          </w:p>
          <w:p w14:paraId="21A2D997" w14:textId="77777777" w:rsidR="006E027C" w:rsidRPr="0010516F" w:rsidRDefault="006E027C" w:rsidP="006E027C">
            <w:pPr>
              <w:widowControl w:val="0"/>
              <w:rPr>
                <w:sz w:val="20"/>
              </w:rPr>
            </w:pPr>
          </w:p>
          <w:p w14:paraId="23FB08B2" w14:textId="7F82419B" w:rsidR="006E027C" w:rsidRPr="0010516F" w:rsidRDefault="006E027C" w:rsidP="006E027C">
            <w:pPr>
              <w:widowControl w:val="0"/>
              <w:rPr>
                <w:sz w:val="20"/>
              </w:rPr>
            </w:pPr>
            <w:r w:rsidRPr="0010516F">
              <w:rPr>
                <w:sz w:val="20"/>
              </w:rPr>
              <w:t>7 manuals</w:t>
            </w:r>
          </w:p>
          <w:p w14:paraId="431BC9A6" w14:textId="42636128" w:rsidR="006E027C" w:rsidRPr="0010516F" w:rsidRDefault="006E027C" w:rsidP="006E027C">
            <w:pPr>
              <w:widowControl w:val="0"/>
              <w:rPr>
                <w:sz w:val="20"/>
              </w:rPr>
            </w:pPr>
            <w:r w:rsidRPr="0010516F">
              <w:rPr>
                <w:sz w:val="20"/>
              </w:rPr>
              <w:t>30 minutes</w:t>
            </w:r>
          </w:p>
          <w:p w14:paraId="70895207" w14:textId="77777777" w:rsidR="006E027C" w:rsidRPr="0010516F" w:rsidRDefault="006E027C" w:rsidP="006E027C">
            <w:pPr>
              <w:widowControl w:val="0"/>
              <w:rPr>
                <w:sz w:val="20"/>
              </w:rPr>
            </w:pPr>
          </w:p>
          <w:p w14:paraId="5F1CCDAD" w14:textId="77777777" w:rsidR="006E027C" w:rsidRPr="0010516F" w:rsidRDefault="006E027C" w:rsidP="006E027C">
            <w:pPr>
              <w:widowControl w:val="0"/>
              <w:rPr>
                <w:sz w:val="20"/>
              </w:rPr>
            </w:pPr>
          </w:p>
          <w:p w14:paraId="6F0B5EDB" w14:textId="77777777" w:rsidR="006E027C" w:rsidRPr="0010516F" w:rsidRDefault="006E027C" w:rsidP="006E027C">
            <w:pPr>
              <w:widowControl w:val="0"/>
              <w:rPr>
                <w:sz w:val="20"/>
              </w:rPr>
            </w:pPr>
          </w:p>
          <w:p w14:paraId="2242DED0" w14:textId="77777777" w:rsidR="006E027C" w:rsidRPr="0010516F" w:rsidRDefault="006E027C" w:rsidP="006E027C">
            <w:pPr>
              <w:widowControl w:val="0"/>
              <w:rPr>
                <w:sz w:val="20"/>
              </w:rPr>
            </w:pPr>
          </w:p>
          <w:p w14:paraId="6083CA88" w14:textId="049C7A4E" w:rsidR="006E027C" w:rsidRPr="0010516F" w:rsidRDefault="006E027C" w:rsidP="009420F1">
            <w:pPr>
              <w:widowControl w:val="0"/>
              <w:rPr>
                <w:sz w:val="20"/>
              </w:rPr>
            </w:pPr>
          </w:p>
        </w:tc>
        <w:tc>
          <w:tcPr>
            <w:tcW w:w="0" w:type="auto"/>
          </w:tcPr>
          <w:p w14:paraId="50AB3CAE" w14:textId="77777777" w:rsidR="006E027C" w:rsidRPr="0010516F" w:rsidRDefault="006E027C" w:rsidP="009420F1">
            <w:pPr>
              <w:widowControl w:val="0"/>
              <w:rPr>
                <w:sz w:val="20"/>
              </w:rPr>
            </w:pPr>
            <w:r w:rsidRPr="0010516F">
              <w:rPr>
                <w:sz w:val="20"/>
              </w:rPr>
              <w:t>0 hours</w:t>
            </w:r>
          </w:p>
          <w:p w14:paraId="44DFBC3D" w14:textId="77777777" w:rsidR="006E027C" w:rsidRPr="0010516F" w:rsidRDefault="006E027C" w:rsidP="009420F1">
            <w:pPr>
              <w:widowControl w:val="0"/>
              <w:rPr>
                <w:sz w:val="20"/>
              </w:rPr>
            </w:pPr>
          </w:p>
          <w:p w14:paraId="3D3A1C65" w14:textId="77777777" w:rsidR="006E027C" w:rsidRPr="0010516F" w:rsidRDefault="006E027C" w:rsidP="009420F1">
            <w:pPr>
              <w:widowControl w:val="0"/>
              <w:rPr>
                <w:sz w:val="20"/>
              </w:rPr>
            </w:pPr>
          </w:p>
          <w:p w14:paraId="77001218" w14:textId="77777777" w:rsidR="006E027C" w:rsidRPr="0010516F" w:rsidRDefault="006E027C" w:rsidP="009420F1">
            <w:pPr>
              <w:widowControl w:val="0"/>
              <w:rPr>
                <w:sz w:val="20"/>
              </w:rPr>
            </w:pPr>
          </w:p>
          <w:p w14:paraId="51C0823D" w14:textId="77777777" w:rsidR="006E027C" w:rsidRPr="0010516F" w:rsidRDefault="006E027C" w:rsidP="009420F1">
            <w:pPr>
              <w:widowControl w:val="0"/>
              <w:rPr>
                <w:sz w:val="20"/>
              </w:rPr>
            </w:pPr>
          </w:p>
          <w:p w14:paraId="04C13F76" w14:textId="77777777" w:rsidR="006E027C" w:rsidRPr="0010516F" w:rsidRDefault="006E027C" w:rsidP="009420F1">
            <w:pPr>
              <w:widowControl w:val="0"/>
              <w:rPr>
                <w:sz w:val="20"/>
              </w:rPr>
            </w:pPr>
          </w:p>
          <w:p w14:paraId="5D10139E" w14:textId="77777777" w:rsidR="006E027C" w:rsidRPr="0010516F" w:rsidRDefault="006E027C" w:rsidP="009420F1">
            <w:pPr>
              <w:widowControl w:val="0"/>
              <w:rPr>
                <w:sz w:val="20"/>
              </w:rPr>
            </w:pPr>
          </w:p>
          <w:p w14:paraId="023B729E" w14:textId="77777777" w:rsidR="006E027C" w:rsidRPr="0010516F" w:rsidRDefault="006E027C" w:rsidP="009420F1">
            <w:pPr>
              <w:widowControl w:val="0"/>
              <w:rPr>
                <w:sz w:val="20"/>
              </w:rPr>
            </w:pPr>
          </w:p>
          <w:p w14:paraId="0FB82256" w14:textId="77777777" w:rsidR="006E027C" w:rsidRPr="0010516F" w:rsidRDefault="006E027C" w:rsidP="009420F1">
            <w:pPr>
              <w:widowControl w:val="0"/>
              <w:rPr>
                <w:sz w:val="20"/>
              </w:rPr>
            </w:pPr>
          </w:p>
          <w:p w14:paraId="684D3E87" w14:textId="77777777" w:rsidR="006E027C" w:rsidRPr="0010516F" w:rsidRDefault="006E027C" w:rsidP="009420F1">
            <w:pPr>
              <w:widowControl w:val="0"/>
              <w:rPr>
                <w:sz w:val="20"/>
              </w:rPr>
            </w:pPr>
          </w:p>
          <w:p w14:paraId="10C3F1AB" w14:textId="77777777" w:rsidR="006E027C" w:rsidRPr="0010516F" w:rsidRDefault="006E027C" w:rsidP="009420F1">
            <w:pPr>
              <w:widowControl w:val="0"/>
              <w:rPr>
                <w:sz w:val="20"/>
              </w:rPr>
            </w:pPr>
          </w:p>
          <w:p w14:paraId="4A551D2F" w14:textId="77777777" w:rsidR="006E027C" w:rsidRPr="0010516F" w:rsidRDefault="006E027C" w:rsidP="009420F1">
            <w:pPr>
              <w:widowControl w:val="0"/>
              <w:rPr>
                <w:sz w:val="20"/>
              </w:rPr>
            </w:pPr>
          </w:p>
          <w:p w14:paraId="7050B082" w14:textId="77777777" w:rsidR="006E027C" w:rsidRPr="0010516F" w:rsidRDefault="006E027C" w:rsidP="009420F1">
            <w:pPr>
              <w:widowControl w:val="0"/>
              <w:rPr>
                <w:sz w:val="20"/>
              </w:rPr>
            </w:pPr>
            <w:r w:rsidRPr="0010516F">
              <w:rPr>
                <w:sz w:val="20"/>
              </w:rPr>
              <w:t>0 hours</w:t>
            </w:r>
          </w:p>
          <w:p w14:paraId="59B849CF" w14:textId="77777777" w:rsidR="006E027C" w:rsidRPr="0010516F" w:rsidRDefault="006E027C" w:rsidP="009420F1">
            <w:pPr>
              <w:widowControl w:val="0"/>
              <w:rPr>
                <w:sz w:val="20"/>
              </w:rPr>
            </w:pPr>
          </w:p>
          <w:p w14:paraId="72FF4D31" w14:textId="77777777" w:rsidR="006E027C" w:rsidRPr="0010516F" w:rsidRDefault="006E027C" w:rsidP="009420F1">
            <w:pPr>
              <w:widowControl w:val="0"/>
              <w:rPr>
                <w:sz w:val="20"/>
              </w:rPr>
            </w:pPr>
          </w:p>
          <w:p w14:paraId="2D29E36E" w14:textId="77777777" w:rsidR="006E027C" w:rsidRPr="0010516F" w:rsidRDefault="006E027C" w:rsidP="009420F1">
            <w:pPr>
              <w:widowControl w:val="0"/>
              <w:rPr>
                <w:sz w:val="20"/>
              </w:rPr>
            </w:pPr>
          </w:p>
          <w:p w14:paraId="0A81F8F9" w14:textId="77777777" w:rsidR="006E027C" w:rsidRPr="0010516F" w:rsidRDefault="006E027C" w:rsidP="009420F1">
            <w:pPr>
              <w:widowControl w:val="0"/>
              <w:rPr>
                <w:sz w:val="20"/>
              </w:rPr>
            </w:pPr>
          </w:p>
          <w:p w14:paraId="3AFD9F92" w14:textId="373923CD" w:rsidR="006E027C" w:rsidRPr="0010516F" w:rsidRDefault="006E027C" w:rsidP="009420F1">
            <w:pPr>
              <w:widowControl w:val="0"/>
              <w:rPr>
                <w:sz w:val="20"/>
              </w:rPr>
            </w:pPr>
            <w:r w:rsidRPr="0010516F">
              <w:rPr>
                <w:sz w:val="20"/>
              </w:rPr>
              <w:t>0 hours</w:t>
            </w:r>
          </w:p>
        </w:tc>
        <w:tc>
          <w:tcPr>
            <w:tcW w:w="0" w:type="auto"/>
          </w:tcPr>
          <w:p w14:paraId="4DC85873" w14:textId="77777777" w:rsidR="006E027C" w:rsidRPr="0010516F" w:rsidRDefault="006E027C" w:rsidP="006E027C">
            <w:pPr>
              <w:widowControl w:val="0"/>
              <w:rPr>
                <w:sz w:val="20"/>
              </w:rPr>
            </w:pPr>
            <w:r w:rsidRPr="0010516F">
              <w:rPr>
                <w:sz w:val="20"/>
              </w:rPr>
              <w:t>3 hours</w:t>
            </w:r>
          </w:p>
          <w:p w14:paraId="19F60168" w14:textId="77777777" w:rsidR="006E027C" w:rsidRPr="0010516F" w:rsidRDefault="006E027C" w:rsidP="006E027C">
            <w:pPr>
              <w:widowControl w:val="0"/>
              <w:rPr>
                <w:sz w:val="20"/>
              </w:rPr>
            </w:pPr>
          </w:p>
          <w:p w14:paraId="0DA0AD27" w14:textId="77777777" w:rsidR="006E027C" w:rsidRPr="0010516F" w:rsidRDefault="006E027C" w:rsidP="006E027C">
            <w:pPr>
              <w:widowControl w:val="0"/>
              <w:rPr>
                <w:sz w:val="20"/>
              </w:rPr>
            </w:pPr>
          </w:p>
          <w:p w14:paraId="681F77C0" w14:textId="77777777" w:rsidR="006E027C" w:rsidRPr="0010516F" w:rsidRDefault="006E027C" w:rsidP="006E027C">
            <w:pPr>
              <w:widowControl w:val="0"/>
              <w:rPr>
                <w:sz w:val="20"/>
              </w:rPr>
            </w:pPr>
          </w:p>
          <w:p w14:paraId="1A41DEA3" w14:textId="77777777" w:rsidR="006E027C" w:rsidRPr="0010516F" w:rsidRDefault="006E027C" w:rsidP="006E027C">
            <w:pPr>
              <w:widowControl w:val="0"/>
              <w:rPr>
                <w:sz w:val="20"/>
              </w:rPr>
            </w:pPr>
          </w:p>
          <w:p w14:paraId="2654BDA3" w14:textId="77777777" w:rsidR="006E027C" w:rsidRPr="0010516F" w:rsidRDefault="006E027C" w:rsidP="006E027C">
            <w:pPr>
              <w:widowControl w:val="0"/>
              <w:rPr>
                <w:sz w:val="20"/>
              </w:rPr>
            </w:pPr>
          </w:p>
          <w:p w14:paraId="2A3B0603" w14:textId="77777777" w:rsidR="006E027C" w:rsidRPr="0010516F" w:rsidRDefault="006E027C" w:rsidP="006E027C">
            <w:pPr>
              <w:widowControl w:val="0"/>
              <w:rPr>
                <w:sz w:val="20"/>
              </w:rPr>
            </w:pPr>
          </w:p>
          <w:p w14:paraId="1A3E9A3C" w14:textId="77777777" w:rsidR="006E027C" w:rsidRPr="0010516F" w:rsidRDefault="006E027C" w:rsidP="006E027C">
            <w:pPr>
              <w:widowControl w:val="0"/>
              <w:rPr>
                <w:sz w:val="20"/>
              </w:rPr>
            </w:pPr>
          </w:p>
          <w:p w14:paraId="66A6BD1A" w14:textId="77777777" w:rsidR="006E027C" w:rsidRPr="0010516F" w:rsidRDefault="006E027C" w:rsidP="006E027C">
            <w:pPr>
              <w:widowControl w:val="0"/>
              <w:rPr>
                <w:sz w:val="20"/>
              </w:rPr>
            </w:pPr>
          </w:p>
          <w:p w14:paraId="275E4C1E" w14:textId="77777777" w:rsidR="006E027C" w:rsidRPr="0010516F" w:rsidRDefault="006E027C" w:rsidP="006E027C">
            <w:pPr>
              <w:widowControl w:val="0"/>
              <w:rPr>
                <w:sz w:val="20"/>
              </w:rPr>
            </w:pPr>
          </w:p>
          <w:p w14:paraId="3B5EAE5B" w14:textId="77777777" w:rsidR="006E027C" w:rsidRPr="0010516F" w:rsidRDefault="006E027C" w:rsidP="006E027C">
            <w:pPr>
              <w:widowControl w:val="0"/>
              <w:rPr>
                <w:sz w:val="20"/>
              </w:rPr>
            </w:pPr>
          </w:p>
          <w:p w14:paraId="358A8FAE" w14:textId="77777777" w:rsidR="006E027C" w:rsidRPr="0010516F" w:rsidRDefault="006E027C" w:rsidP="006E027C">
            <w:pPr>
              <w:widowControl w:val="0"/>
              <w:rPr>
                <w:sz w:val="20"/>
              </w:rPr>
            </w:pPr>
          </w:p>
          <w:p w14:paraId="6C06DD8B" w14:textId="3A53A26A" w:rsidR="006E027C" w:rsidRPr="0010516F" w:rsidRDefault="006E027C" w:rsidP="006E027C">
            <w:pPr>
              <w:widowControl w:val="0"/>
              <w:rPr>
                <w:sz w:val="20"/>
              </w:rPr>
            </w:pPr>
            <w:r w:rsidRPr="0010516F">
              <w:rPr>
                <w:sz w:val="20"/>
              </w:rPr>
              <w:t>60 hours</w:t>
            </w:r>
          </w:p>
          <w:p w14:paraId="5E6DFE87" w14:textId="77777777" w:rsidR="006E027C" w:rsidRPr="0010516F" w:rsidRDefault="006E027C" w:rsidP="006E027C">
            <w:pPr>
              <w:widowControl w:val="0"/>
              <w:rPr>
                <w:sz w:val="20"/>
              </w:rPr>
            </w:pPr>
          </w:p>
          <w:p w14:paraId="43907D7C" w14:textId="77777777" w:rsidR="006E027C" w:rsidRPr="0010516F" w:rsidRDefault="006E027C" w:rsidP="006E027C">
            <w:pPr>
              <w:widowControl w:val="0"/>
              <w:rPr>
                <w:sz w:val="20"/>
              </w:rPr>
            </w:pPr>
          </w:p>
          <w:p w14:paraId="1AABFC85" w14:textId="77777777" w:rsidR="006E027C" w:rsidRPr="0010516F" w:rsidRDefault="006E027C" w:rsidP="006E027C">
            <w:pPr>
              <w:widowControl w:val="0"/>
              <w:rPr>
                <w:sz w:val="20"/>
              </w:rPr>
            </w:pPr>
          </w:p>
          <w:p w14:paraId="3E8A3931" w14:textId="77777777" w:rsidR="006E027C" w:rsidRPr="0010516F" w:rsidRDefault="006E027C" w:rsidP="006E027C">
            <w:pPr>
              <w:widowControl w:val="0"/>
              <w:rPr>
                <w:sz w:val="20"/>
              </w:rPr>
            </w:pPr>
          </w:p>
          <w:p w14:paraId="2EDF678D" w14:textId="2E377FD3" w:rsidR="006E027C" w:rsidRPr="0010516F" w:rsidRDefault="006E027C" w:rsidP="006E027C">
            <w:pPr>
              <w:widowControl w:val="0"/>
              <w:rPr>
                <w:sz w:val="20"/>
              </w:rPr>
            </w:pPr>
            <w:r w:rsidRPr="0010516F">
              <w:rPr>
                <w:sz w:val="20"/>
              </w:rPr>
              <w:t>4 hours</w:t>
            </w:r>
          </w:p>
        </w:tc>
        <w:tc>
          <w:tcPr>
            <w:tcW w:w="0" w:type="auto"/>
          </w:tcPr>
          <w:p w14:paraId="569FA4EA" w14:textId="77777777" w:rsidR="006E027C" w:rsidRPr="0010516F" w:rsidRDefault="006E027C" w:rsidP="009420F1">
            <w:pPr>
              <w:widowControl w:val="0"/>
              <w:rPr>
                <w:sz w:val="20"/>
              </w:rPr>
            </w:pPr>
            <w:r w:rsidRPr="0010516F">
              <w:rPr>
                <w:sz w:val="20"/>
              </w:rPr>
              <w:t>+ 3 hours         + 5 responses</w:t>
            </w:r>
          </w:p>
          <w:p w14:paraId="530804A7" w14:textId="77777777" w:rsidR="006E027C" w:rsidRPr="0010516F" w:rsidRDefault="006E027C" w:rsidP="009420F1">
            <w:pPr>
              <w:widowControl w:val="0"/>
              <w:rPr>
                <w:sz w:val="20"/>
              </w:rPr>
            </w:pPr>
          </w:p>
          <w:p w14:paraId="2DFA8111" w14:textId="77777777" w:rsidR="006E027C" w:rsidRPr="0010516F" w:rsidRDefault="006E027C" w:rsidP="009420F1">
            <w:pPr>
              <w:widowControl w:val="0"/>
              <w:rPr>
                <w:sz w:val="20"/>
              </w:rPr>
            </w:pPr>
          </w:p>
          <w:p w14:paraId="7F5D28A9" w14:textId="77777777" w:rsidR="006E027C" w:rsidRPr="0010516F" w:rsidRDefault="006E027C" w:rsidP="009420F1">
            <w:pPr>
              <w:widowControl w:val="0"/>
              <w:rPr>
                <w:sz w:val="20"/>
              </w:rPr>
            </w:pPr>
          </w:p>
          <w:p w14:paraId="470E4E54" w14:textId="77777777" w:rsidR="006E027C" w:rsidRPr="0010516F" w:rsidRDefault="006E027C" w:rsidP="009420F1">
            <w:pPr>
              <w:widowControl w:val="0"/>
              <w:rPr>
                <w:sz w:val="20"/>
              </w:rPr>
            </w:pPr>
          </w:p>
          <w:p w14:paraId="46C3777B" w14:textId="77777777" w:rsidR="006E027C" w:rsidRPr="0010516F" w:rsidRDefault="006E027C" w:rsidP="009420F1">
            <w:pPr>
              <w:widowControl w:val="0"/>
              <w:rPr>
                <w:sz w:val="20"/>
              </w:rPr>
            </w:pPr>
          </w:p>
          <w:p w14:paraId="3F737505" w14:textId="77777777" w:rsidR="006E027C" w:rsidRPr="0010516F" w:rsidRDefault="006E027C" w:rsidP="009420F1">
            <w:pPr>
              <w:widowControl w:val="0"/>
              <w:rPr>
                <w:sz w:val="20"/>
              </w:rPr>
            </w:pPr>
          </w:p>
          <w:p w14:paraId="4BCC281C" w14:textId="77777777" w:rsidR="006E027C" w:rsidRPr="0010516F" w:rsidRDefault="006E027C" w:rsidP="009420F1">
            <w:pPr>
              <w:widowControl w:val="0"/>
              <w:rPr>
                <w:sz w:val="20"/>
              </w:rPr>
            </w:pPr>
          </w:p>
          <w:p w14:paraId="0F554C2F" w14:textId="77777777" w:rsidR="006E027C" w:rsidRPr="0010516F" w:rsidRDefault="006E027C" w:rsidP="009420F1">
            <w:pPr>
              <w:widowControl w:val="0"/>
              <w:rPr>
                <w:sz w:val="20"/>
              </w:rPr>
            </w:pPr>
          </w:p>
          <w:p w14:paraId="18069458" w14:textId="77777777" w:rsidR="006E027C" w:rsidRPr="0010516F" w:rsidRDefault="006E027C" w:rsidP="009420F1">
            <w:pPr>
              <w:widowControl w:val="0"/>
              <w:rPr>
                <w:sz w:val="20"/>
              </w:rPr>
            </w:pPr>
          </w:p>
          <w:p w14:paraId="7104424E" w14:textId="77777777" w:rsidR="006E027C" w:rsidRPr="0010516F" w:rsidRDefault="006E027C" w:rsidP="009420F1">
            <w:pPr>
              <w:widowControl w:val="0"/>
              <w:rPr>
                <w:sz w:val="20"/>
              </w:rPr>
            </w:pPr>
          </w:p>
          <w:p w14:paraId="06069FA9" w14:textId="4157C5F0" w:rsidR="006E027C" w:rsidRPr="0010516F" w:rsidRDefault="006E027C" w:rsidP="009420F1">
            <w:pPr>
              <w:widowControl w:val="0"/>
              <w:rPr>
                <w:sz w:val="20"/>
              </w:rPr>
            </w:pPr>
            <w:r w:rsidRPr="0010516F">
              <w:rPr>
                <w:sz w:val="20"/>
              </w:rPr>
              <w:t>+ 60 hours         + 240 responses</w:t>
            </w:r>
          </w:p>
          <w:p w14:paraId="5DF0D0BE" w14:textId="77777777" w:rsidR="006E027C" w:rsidRPr="0010516F" w:rsidRDefault="006E027C" w:rsidP="009420F1">
            <w:pPr>
              <w:widowControl w:val="0"/>
              <w:rPr>
                <w:sz w:val="20"/>
              </w:rPr>
            </w:pPr>
          </w:p>
          <w:p w14:paraId="4B9458F3" w14:textId="0A515AD5" w:rsidR="006E027C" w:rsidRPr="0010516F" w:rsidRDefault="006E027C" w:rsidP="009420F1">
            <w:pPr>
              <w:widowControl w:val="0"/>
              <w:rPr>
                <w:sz w:val="20"/>
              </w:rPr>
            </w:pPr>
            <w:r w:rsidRPr="0010516F">
              <w:rPr>
                <w:sz w:val="20"/>
              </w:rPr>
              <w:t>+ 4 hours         + 7 responses</w:t>
            </w:r>
          </w:p>
        </w:tc>
      </w:tr>
      <w:tr w:rsidR="006E027C" w:rsidRPr="0010516F" w14:paraId="04CC4D04" w14:textId="77777777" w:rsidTr="006E027C">
        <w:tc>
          <w:tcPr>
            <w:tcW w:w="0" w:type="auto"/>
          </w:tcPr>
          <w:p w14:paraId="5DD4E66D" w14:textId="2AB675A1" w:rsidR="006E027C" w:rsidRPr="0010516F" w:rsidRDefault="006E027C" w:rsidP="009420F1">
            <w:pPr>
              <w:widowControl w:val="0"/>
              <w:rPr>
                <w:sz w:val="20"/>
              </w:rPr>
            </w:pPr>
            <w:r w:rsidRPr="0010516F">
              <w:rPr>
                <w:sz w:val="20"/>
              </w:rPr>
              <w:t xml:space="preserve">213.143 – New Requirements -- Frog guard rails and guard faces; gage (FRA request from RR/track owner of record of the location and description of each turnout containing a heavy-point frog (HPF))  </w:t>
            </w:r>
          </w:p>
        </w:tc>
        <w:tc>
          <w:tcPr>
            <w:tcW w:w="0" w:type="auto"/>
          </w:tcPr>
          <w:p w14:paraId="4B98D830" w14:textId="77777777" w:rsidR="006E027C" w:rsidRPr="0010516F" w:rsidRDefault="006E027C" w:rsidP="009420F1">
            <w:pPr>
              <w:widowControl w:val="0"/>
              <w:rPr>
                <w:sz w:val="20"/>
              </w:rPr>
            </w:pPr>
            <w:r w:rsidRPr="0010516F">
              <w:rPr>
                <w:sz w:val="20"/>
              </w:rPr>
              <w:t>0 copies</w:t>
            </w:r>
          </w:p>
          <w:p w14:paraId="41AA7531" w14:textId="77777777" w:rsidR="006E027C" w:rsidRPr="0010516F" w:rsidRDefault="006E027C" w:rsidP="009420F1">
            <w:pPr>
              <w:widowControl w:val="0"/>
              <w:rPr>
                <w:sz w:val="20"/>
              </w:rPr>
            </w:pPr>
            <w:r w:rsidRPr="0010516F">
              <w:rPr>
                <w:sz w:val="20"/>
              </w:rPr>
              <w:t>0 minutes</w:t>
            </w:r>
          </w:p>
        </w:tc>
        <w:tc>
          <w:tcPr>
            <w:tcW w:w="0" w:type="auto"/>
          </w:tcPr>
          <w:p w14:paraId="35450A82" w14:textId="77777777" w:rsidR="006E027C" w:rsidRPr="0010516F" w:rsidRDefault="006E027C" w:rsidP="009420F1">
            <w:pPr>
              <w:widowControl w:val="0"/>
              <w:rPr>
                <w:sz w:val="20"/>
              </w:rPr>
            </w:pPr>
            <w:r w:rsidRPr="0010516F">
              <w:rPr>
                <w:sz w:val="20"/>
              </w:rPr>
              <w:t>10 HPF turnout records</w:t>
            </w:r>
          </w:p>
          <w:p w14:paraId="20E4472D" w14:textId="66950973" w:rsidR="006E027C" w:rsidRPr="0010516F" w:rsidRDefault="006E027C" w:rsidP="009420F1">
            <w:pPr>
              <w:widowControl w:val="0"/>
              <w:rPr>
                <w:sz w:val="20"/>
              </w:rPr>
            </w:pPr>
            <w:r w:rsidRPr="0010516F">
              <w:rPr>
                <w:sz w:val="20"/>
              </w:rPr>
              <w:t>30 minutes</w:t>
            </w:r>
          </w:p>
        </w:tc>
        <w:tc>
          <w:tcPr>
            <w:tcW w:w="0" w:type="auto"/>
          </w:tcPr>
          <w:p w14:paraId="708B5DDD" w14:textId="77777777" w:rsidR="006E027C" w:rsidRPr="0010516F" w:rsidRDefault="006E027C" w:rsidP="009420F1">
            <w:pPr>
              <w:widowControl w:val="0"/>
              <w:rPr>
                <w:sz w:val="20"/>
              </w:rPr>
            </w:pPr>
            <w:r w:rsidRPr="0010516F">
              <w:rPr>
                <w:sz w:val="20"/>
              </w:rPr>
              <w:t>0 hours</w:t>
            </w:r>
          </w:p>
        </w:tc>
        <w:tc>
          <w:tcPr>
            <w:tcW w:w="0" w:type="auto"/>
          </w:tcPr>
          <w:p w14:paraId="2D9CE34B" w14:textId="244C0470" w:rsidR="006E027C" w:rsidRPr="0010516F" w:rsidRDefault="006E027C" w:rsidP="009420F1">
            <w:pPr>
              <w:widowControl w:val="0"/>
              <w:rPr>
                <w:sz w:val="20"/>
              </w:rPr>
            </w:pPr>
            <w:r w:rsidRPr="0010516F">
              <w:rPr>
                <w:sz w:val="20"/>
              </w:rPr>
              <w:t>5 hours</w:t>
            </w:r>
          </w:p>
        </w:tc>
        <w:tc>
          <w:tcPr>
            <w:tcW w:w="0" w:type="auto"/>
          </w:tcPr>
          <w:p w14:paraId="135F9E7F" w14:textId="77777777" w:rsidR="006E027C" w:rsidRPr="0010516F" w:rsidRDefault="006E027C" w:rsidP="009420F1">
            <w:pPr>
              <w:widowControl w:val="0"/>
              <w:rPr>
                <w:sz w:val="20"/>
              </w:rPr>
            </w:pPr>
            <w:r w:rsidRPr="0010516F">
              <w:rPr>
                <w:sz w:val="20"/>
              </w:rPr>
              <w:t>+ 5 hours         + 10 responses</w:t>
            </w:r>
          </w:p>
          <w:p w14:paraId="599C876C" w14:textId="77777777" w:rsidR="006E027C" w:rsidRPr="0010516F" w:rsidRDefault="006E027C" w:rsidP="009420F1">
            <w:pPr>
              <w:widowControl w:val="0"/>
              <w:rPr>
                <w:sz w:val="20"/>
              </w:rPr>
            </w:pPr>
          </w:p>
          <w:p w14:paraId="6C909FE3" w14:textId="77777777" w:rsidR="006E027C" w:rsidRPr="0010516F" w:rsidRDefault="006E027C" w:rsidP="009420F1">
            <w:pPr>
              <w:widowControl w:val="0"/>
              <w:rPr>
                <w:sz w:val="20"/>
              </w:rPr>
            </w:pPr>
          </w:p>
          <w:p w14:paraId="15369153" w14:textId="77777777" w:rsidR="006E027C" w:rsidRPr="0010516F" w:rsidRDefault="006E027C" w:rsidP="009420F1">
            <w:pPr>
              <w:widowControl w:val="0"/>
              <w:rPr>
                <w:sz w:val="20"/>
              </w:rPr>
            </w:pPr>
          </w:p>
          <w:p w14:paraId="4D8BC29A" w14:textId="77777777" w:rsidR="006E027C" w:rsidRPr="0010516F" w:rsidRDefault="006E027C" w:rsidP="009420F1">
            <w:pPr>
              <w:widowControl w:val="0"/>
              <w:rPr>
                <w:sz w:val="20"/>
              </w:rPr>
            </w:pPr>
          </w:p>
          <w:p w14:paraId="1EC53461" w14:textId="77777777" w:rsidR="006E027C" w:rsidRPr="0010516F" w:rsidRDefault="006E027C" w:rsidP="009420F1">
            <w:pPr>
              <w:widowControl w:val="0"/>
              <w:rPr>
                <w:sz w:val="20"/>
              </w:rPr>
            </w:pPr>
          </w:p>
          <w:p w14:paraId="0D17882C" w14:textId="77777777" w:rsidR="006E027C" w:rsidRPr="0010516F" w:rsidRDefault="006E027C" w:rsidP="009420F1">
            <w:pPr>
              <w:widowControl w:val="0"/>
              <w:rPr>
                <w:sz w:val="20"/>
              </w:rPr>
            </w:pPr>
          </w:p>
          <w:p w14:paraId="6B9219A4" w14:textId="77777777" w:rsidR="006E027C" w:rsidRPr="0010516F" w:rsidRDefault="006E027C" w:rsidP="009420F1">
            <w:pPr>
              <w:widowControl w:val="0"/>
              <w:rPr>
                <w:sz w:val="20"/>
              </w:rPr>
            </w:pPr>
          </w:p>
          <w:p w14:paraId="04F61099" w14:textId="77777777" w:rsidR="006E027C" w:rsidRPr="0010516F" w:rsidRDefault="006E027C" w:rsidP="009420F1">
            <w:pPr>
              <w:widowControl w:val="0"/>
              <w:rPr>
                <w:sz w:val="20"/>
              </w:rPr>
            </w:pPr>
          </w:p>
          <w:p w14:paraId="3DFD943C" w14:textId="77777777" w:rsidR="006E027C" w:rsidRPr="0010516F" w:rsidRDefault="006E027C" w:rsidP="009420F1">
            <w:pPr>
              <w:widowControl w:val="0"/>
              <w:rPr>
                <w:sz w:val="20"/>
              </w:rPr>
            </w:pPr>
          </w:p>
          <w:p w14:paraId="76C87F65" w14:textId="6EE7643E" w:rsidR="006E027C" w:rsidRPr="0010516F" w:rsidRDefault="006E027C" w:rsidP="009420F1">
            <w:pPr>
              <w:widowControl w:val="0"/>
              <w:rPr>
                <w:sz w:val="20"/>
              </w:rPr>
            </w:pPr>
          </w:p>
        </w:tc>
      </w:tr>
      <w:tr w:rsidR="006E027C" w:rsidRPr="0010516F" w14:paraId="60948EEC" w14:textId="77777777" w:rsidTr="006E027C">
        <w:tc>
          <w:tcPr>
            <w:tcW w:w="0" w:type="auto"/>
          </w:tcPr>
          <w:p w14:paraId="315110DB" w14:textId="2337236A" w:rsidR="006E027C" w:rsidRPr="0010516F" w:rsidRDefault="006E027C" w:rsidP="006E027C">
            <w:pPr>
              <w:widowControl w:val="0"/>
              <w:rPr>
                <w:sz w:val="20"/>
              </w:rPr>
            </w:pPr>
            <w:r w:rsidRPr="0010516F">
              <w:rPr>
                <w:sz w:val="20"/>
              </w:rPr>
              <w:t xml:space="preserve">213.240– </w:t>
            </w:r>
            <w:r w:rsidRPr="0010516F">
              <w:rPr>
                <w:b/>
                <w:sz w:val="20"/>
              </w:rPr>
              <w:t>New Requirements</w:t>
            </w:r>
            <w:r w:rsidRPr="0010516F">
              <w:rPr>
                <w:sz w:val="20"/>
              </w:rPr>
              <w:t xml:space="preserve"> -- Continuous rail testing</w:t>
            </w:r>
          </w:p>
        </w:tc>
        <w:tc>
          <w:tcPr>
            <w:tcW w:w="0" w:type="auto"/>
          </w:tcPr>
          <w:p w14:paraId="4C10FEBF" w14:textId="77777777" w:rsidR="006E027C" w:rsidRPr="0010516F" w:rsidRDefault="006E027C" w:rsidP="006E027C">
            <w:pPr>
              <w:widowControl w:val="0"/>
              <w:rPr>
                <w:sz w:val="20"/>
              </w:rPr>
            </w:pPr>
            <w:r w:rsidRPr="0010516F">
              <w:rPr>
                <w:sz w:val="20"/>
              </w:rPr>
              <w:t>0 copies</w:t>
            </w:r>
          </w:p>
          <w:p w14:paraId="0E0077CE" w14:textId="4309BA21" w:rsidR="006E027C" w:rsidRPr="0010516F" w:rsidRDefault="006E027C" w:rsidP="006E027C">
            <w:pPr>
              <w:widowControl w:val="0"/>
              <w:rPr>
                <w:sz w:val="20"/>
              </w:rPr>
            </w:pPr>
            <w:r w:rsidRPr="0010516F">
              <w:rPr>
                <w:sz w:val="20"/>
              </w:rPr>
              <w:t>0 minutes</w:t>
            </w:r>
          </w:p>
        </w:tc>
        <w:tc>
          <w:tcPr>
            <w:tcW w:w="0" w:type="auto"/>
          </w:tcPr>
          <w:p w14:paraId="67366E89" w14:textId="57BDA4D5" w:rsidR="006E027C" w:rsidRPr="0010516F" w:rsidRDefault="006E027C" w:rsidP="006E027C">
            <w:pPr>
              <w:widowControl w:val="0"/>
              <w:rPr>
                <w:sz w:val="20"/>
              </w:rPr>
            </w:pPr>
            <w:r w:rsidRPr="0010516F">
              <w:rPr>
                <w:sz w:val="20"/>
              </w:rPr>
              <w:t>12 reports</w:t>
            </w:r>
          </w:p>
          <w:p w14:paraId="4300CFEF" w14:textId="359CE5D1" w:rsidR="006E027C" w:rsidRPr="0010516F" w:rsidRDefault="006E027C" w:rsidP="006E027C">
            <w:pPr>
              <w:widowControl w:val="0"/>
              <w:rPr>
                <w:sz w:val="20"/>
              </w:rPr>
            </w:pPr>
            <w:r w:rsidRPr="0010516F">
              <w:rPr>
                <w:sz w:val="20"/>
              </w:rPr>
              <w:t>4 hours</w:t>
            </w:r>
          </w:p>
        </w:tc>
        <w:tc>
          <w:tcPr>
            <w:tcW w:w="0" w:type="auto"/>
          </w:tcPr>
          <w:p w14:paraId="1135E336" w14:textId="374BF9F2" w:rsidR="006E027C" w:rsidRPr="0010516F" w:rsidRDefault="006E027C" w:rsidP="006E027C">
            <w:pPr>
              <w:widowControl w:val="0"/>
              <w:rPr>
                <w:sz w:val="20"/>
              </w:rPr>
            </w:pPr>
            <w:r w:rsidRPr="0010516F">
              <w:rPr>
                <w:sz w:val="20"/>
              </w:rPr>
              <w:t>0 hours</w:t>
            </w:r>
          </w:p>
        </w:tc>
        <w:tc>
          <w:tcPr>
            <w:tcW w:w="0" w:type="auto"/>
          </w:tcPr>
          <w:p w14:paraId="5B5A4ADC" w14:textId="31E61C0A" w:rsidR="006E027C" w:rsidRPr="0010516F" w:rsidRDefault="006E027C" w:rsidP="006E027C">
            <w:pPr>
              <w:widowControl w:val="0"/>
              <w:rPr>
                <w:sz w:val="20"/>
              </w:rPr>
            </w:pPr>
            <w:r w:rsidRPr="0010516F">
              <w:rPr>
                <w:sz w:val="20"/>
              </w:rPr>
              <w:t>48 hours</w:t>
            </w:r>
          </w:p>
        </w:tc>
        <w:tc>
          <w:tcPr>
            <w:tcW w:w="0" w:type="auto"/>
          </w:tcPr>
          <w:p w14:paraId="6562169D" w14:textId="1B65C800" w:rsidR="006E027C" w:rsidRPr="0010516F" w:rsidRDefault="006E027C" w:rsidP="006E027C">
            <w:pPr>
              <w:widowControl w:val="0"/>
              <w:rPr>
                <w:sz w:val="20"/>
              </w:rPr>
            </w:pPr>
            <w:r w:rsidRPr="0010516F">
              <w:rPr>
                <w:sz w:val="20"/>
              </w:rPr>
              <w:t>+ 48 hours         + 12 responses</w:t>
            </w:r>
          </w:p>
          <w:p w14:paraId="7F0A7679" w14:textId="77777777" w:rsidR="006E027C" w:rsidRPr="0010516F" w:rsidRDefault="006E027C" w:rsidP="006E027C">
            <w:pPr>
              <w:widowControl w:val="0"/>
              <w:rPr>
                <w:sz w:val="20"/>
              </w:rPr>
            </w:pPr>
          </w:p>
          <w:p w14:paraId="31F6B543" w14:textId="77777777" w:rsidR="006E027C" w:rsidRPr="0010516F" w:rsidRDefault="006E027C" w:rsidP="006E027C">
            <w:pPr>
              <w:widowControl w:val="0"/>
              <w:rPr>
                <w:sz w:val="20"/>
              </w:rPr>
            </w:pPr>
          </w:p>
        </w:tc>
      </w:tr>
    </w:tbl>
    <w:p w14:paraId="2CB347BB" w14:textId="3D189528" w:rsidR="006E027C" w:rsidRPr="0010516F" w:rsidRDefault="006E027C" w:rsidP="006E027C">
      <w:pPr>
        <w:ind w:left="720"/>
      </w:pPr>
      <w:r w:rsidRPr="0010516F">
        <w:rPr>
          <w:b/>
        </w:rPr>
        <w:t>Program changes</w:t>
      </w:r>
      <w:r w:rsidRPr="0010516F">
        <w:t xml:space="preserve"> listed above </w:t>
      </w:r>
      <w:r w:rsidRPr="0010516F">
        <w:rPr>
          <w:u w:val="single"/>
        </w:rPr>
        <w:t>increased</w:t>
      </w:r>
      <w:r w:rsidRPr="0010516F">
        <w:t xml:space="preserve"> the burden by </w:t>
      </w:r>
      <w:r w:rsidR="006E1190" w:rsidRPr="0010516F">
        <w:rPr>
          <w:i/>
        </w:rPr>
        <w:t>120 hours</w:t>
      </w:r>
      <w:r w:rsidRPr="0010516F">
        <w:t xml:space="preserve"> and </w:t>
      </w:r>
      <w:r w:rsidR="006E1190" w:rsidRPr="0010516F">
        <w:rPr>
          <w:i/>
        </w:rPr>
        <w:t>274</w:t>
      </w:r>
      <w:r w:rsidRPr="0010516F">
        <w:rPr>
          <w:i/>
        </w:rPr>
        <w:t xml:space="preserve"> responses</w:t>
      </w:r>
      <w:r w:rsidRPr="0010516F">
        <w:t>.</w:t>
      </w:r>
    </w:p>
    <w:p w14:paraId="3C26D84C" w14:textId="77777777" w:rsidR="006E027C" w:rsidRPr="0010516F" w:rsidRDefault="006E027C" w:rsidP="00A802A1">
      <w:pPr>
        <w:widowControl w:val="0"/>
        <w:tabs>
          <w:tab w:val="left" w:pos="0"/>
          <w:tab w:val="left" w:pos="720"/>
          <w:tab w:val="left" w:pos="1440"/>
        </w:tabs>
        <w:ind w:left="720"/>
      </w:pPr>
    </w:p>
    <w:p w14:paraId="36675507" w14:textId="5B9E5DA4" w:rsidR="000168BF" w:rsidRPr="0010516F" w:rsidRDefault="000168BF" w:rsidP="000168BF">
      <w:pPr>
        <w:rPr>
          <w:b/>
          <w:u w:val="single"/>
        </w:rPr>
      </w:pPr>
      <w:r w:rsidRPr="0010516F">
        <w:rPr>
          <w:b/>
          <w:u w:val="single"/>
        </w:rPr>
        <w:t>TABLE FOR ADJUSTMENTS</w:t>
      </w:r>
    </w:p>
    <w:p w14:paraId="657B36F1" w14:textId="42F797A3" w:rsidR="00DC2163" w:rsidRPr="0010516F" w:rsidRDefault="00DC2163" w:rsidP="000168BF">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1573"/>
        <w:gridCol w:w="1511"/>
        <w:gridCol w:w="1493"/>
        <w:gridCol w:w="1479"/>
        <w:gridCol w:w="1444"/>
      </w:tblGrid>
      <w:tr w:rsidR="00C0118F" w:rsidRPr="0010516F" w14:paraId="3CF15D09" w14:textId="77777777" w:rsidTr="00DC2163">
        <w:tc>
          <w:tcPr>
            <w:tcW w:w="0" w:type="auto"/>
          </w:tcPr>
          <w:p w14:paraId="0960151D" w14:textId="77777777" w:rsidR="00DC2163" w:rsidRPr="0010516F" w:rsidRDefault="00DC2163" w:rsidP="009420F1">
            <w:pPr>
              <w:widowControl w:val="0"/>
            </w:pPr>
            <w:r w:rsidRPr="0010516F">
              <w:t>Part 213 Section</w:t>
            </w:r>
          </w:p>
          <w:p w14:paraId="4616ACA3" w14:textId="77777777" w:rsidR="00DC2163" w:rsidRPr="0010516F" w:rsidRDefault="00DC2163" w:rsidP="009420F1">
            <w:pPr>
              <w:widowControl w:val="0"/>
            </w:pPr>
          </w:p>
          <w:p w14:paraId="6EE9BE68" w14:textId="77777777" w:rsidR="00DC2163" w:rsidRPr="0010516F" w:rsidRDefault="00DC2163" w:rsidP="009420F1">
            <w:pPr>
              <w:widowControl w:val="0"/>
            </w:pPr>
          </w:p>
          <w:p w14:paraId="183A89C7" w14:textId="77777777" w:rsidR="00DC2163" w:rsidRPr="0010516F" w:rsidRDefault="00DC2163" w:rsidP="009420F1">
            <w:pPr>
              <w:widowControl w:val="0"/>
            </w:pPr>
          </w:p>
        </w:tc>
        <w:tc>
          <w:tcPr>
            <w:tcW w:w="0" w:type="auto"/>
          </w:tcPr>
          <w:p w14:paraId="18C463A6" w14:textId="77777777" w:rsidR="00DC2163" w:rsidRPr="0010516F" w:rsidRDefault="00DC2163" w:rsidP="009420F1">
            <w:pPr>
              <w:widowControl w:val="0"/>
            </w:pPr>
            <w:r w:rsidRPr="0010516F">
              <w:t>Responses &amp; Avg. Time (Previous Submission)</w:t>
            </w:r>
          </w:p>
        </w:tc>
        <w:tc>
          <w:tcPr>
            <w:tcW w:w="0" w:type="auto"/>
          </w:tcPr>
          <w:p w14:paraId="412F8E4D" w14:textId="77777777" w:rsidR="00DC2163" w:rsidRPr="0010516F" w:rsidRDefault="00DC2163" w:rsidP="009420F1">
            <w:pPr>
              <w:widowControl w:val="0"/>
            </w:pPr>
            <w:r w:rsidRPr="0010516F">
              <w:t>Responses &amp; Avg. Time (This Submission)</w:t>
            </w:r>
          </w:p>
        </w:tc>
        <w:tc>
          <w:tcPr>
            <w:tcW w:w="0" w:type="auto"/>
          </w:tcPr>
          <w:p w14:paraId="58730640" w14:textId="77777777" w:rsidR="00DC2163" w:rsidRPr="0010516F" w:rsidRDefault="00DC2163" w:rsidP="009420F1">
            <w:pPr>
              <w:widowControl w:val="0"/>
            </w:pPr>
            <w:r w:rsidRPr="0010516F">
              <w:t>Burden Hours (Previous Submission)</w:t>
            </w:r>
          </w:p>
        </w:tc>
        <w:tc>
          <w:tcPr>
            <w:tcW w:w="0" w:type="auto"/>
          </w:tcPr>
          <w:p w14:paraId="4FC39CC4" w14:textId="77777777" w:rsidR="00DC2163" w:rsidRPr="0010516F" w:rsidRDefault="00DC2163" w:rsidP="009420F1">
            <w:pPr>
              <w:widowControl w:val="0"/>
            </w:pPr>
            <w:r w:rsidRPr="0010516F">
              <w:t>Burden Hours (This Submission)</w:t>
            </w:r>
          </w:p>
          <w:p w14:paraId="1E61EB0A" w14:textId="77777777" w:rsidR="00DC2163" w:rsidRPr="0010516F" w:rsidRDefault="00DC2163" w:rsidP="009420F1">
            <w:pPr>
              <w:widowControl w:val="0"/>
            </w:pPr>
          </w:p>
        </w:tc>
        <w:tc>
          <w:tcPr>
            <w:tcW w:w="0" w:type="auto"/>
          </w:tcPr>
          <w:p w14:paraId="2D829E53" w14:textId="77777777" w:rsidR="00DC2163" w:rsidRPr="0010516F" w:rsidRDefault="00DC2163" w:rsidP="009420F1">
            <w:pPr>
              <w:widowControl w:val="0"/>
            </w:pPr>
            <w:r w:rsidRPr="0010516F">
              <w:t>Difference</w:t>
            </w:r>
          </w:p>
          <w:p w14:paraId="070098C4" w14:textId="77777777" w:rsidR="00DC2163" w:rsidRPr="0010516F" w:rsidRDefault="00DC2163" w:rsidP="009420F1">
            <w:pPr>
              <w:widowControl w:val="0"/>
            </w:pPr>
            <w:r w:rsidRPr="0010516F">
              <w:t>(plus/minus)</w:t>
            </w:r>
          </w:p>
        </w:tc>
      </w:tr>
      <w:tr w:rsidR="00C0118F" w:rsidRPr="0010516F" w14:paraId="60276987" w14:textId="77777777" w:rsidTr="00DC2163">
        <w:tc>
          <w:tcPr>
            <w:tcW w:w="0" w:type="auto"/>
          </w:tcPr>
          <w:p w14:paraId="0B451970" w14:textId="77777777" w:rsidR="00DC2163" w:rsidRPr="0010516F" w:rsidRDefault="00DC2163" w:rsidP="00DC2163">
            <w:pPr>
              <w:widowControl w:val="0"/>
              <w:rPr>
                <w:sz w:val="20"/>
              </w:rPr>
            </w:pPr>
            <w:r w:rsidRPr="0010516F">
              <w:rPr>
                <w:sz w:val="20"/>
              </w:rPr>
              <w:t>213.4 - Excepted track</w:t>
            </w:r>
          </w:p>
          <w:p w14:paraId="1A163AE8" w14:textId="6F7709FF" w:rsidR="00E500E6" w:rsidRPr="0010516F" w:rsidRDefault="00DC2163" w:rsidP="00DC2163">
            <w:pPr>
              <w:widowControl w:val="0"/>
              <w:rPr>
                <w:sz w:val="20"/>
              </w:rPr>
            </w:pPr>
            <w:r w:rsidRPr="0010516F">
              <w:rPr>
                <w:sz w:val="20"/>
              </w:rPr>
              <w:t>-  Notification to FRA about removal of excepted track</w:t>
            </w:r>
          </w:p>
        </w:tc>
        <w:tc>
          <w:tcPr>
            <w:tcW w:w="0" w:type="auto"/>
          </w:tcPr>
          <w:p w14:paraId="3C256473" w14:textId="77777777" w:rsidR="00DC2163" w:rsidRPr="0010516F" w:rsidRDefault="00DC2163" w:rsidP="009420F1">
            <w:pPr>
              <w:widowControl w:val="0"/>
              <w:rPr>
                <w:sz w:val="20"/>
              </w:rPr>
            </w:pPr>
            <w:r w:rsidRPr="0010516F">
              <w:rPr>
                <w:sz w:val="20"/>
              </w:rPr>
              <w:t>20 orders</w:t>
            </w:r>
          </w:p>
          <w:p w14:paraId="61DE9286" w14:textId="108A73B0" w:rsidR="00DC2163" w:rsidRPr="0010516F" w:rsidRDefault="00DC2163" w:rsidP="009420F1">
            <w:pPr>
              <w:widowControl w:val="0"/>
              <w:rPr>
                <w:sz w:val="20"/>
              </w:rPr>
            </w:pPr>
            <w:r w:rsidRPr="0010516F">
              <w:rPr>
                <w:sz w:val="20"/>
              </w:rPr>
              <w:t>15 minutes</w:t>
            </w:r>
          </w:p>
        </w:tc>
        <w:tc>
          <w:tcPr>
            <w:tcW w:w="0" w:type="auto"/>
          </w:tcPr>
          <w:p w14:paraId="0F0EE931" w14:textId="40E38894" w:rsidR="00DC2163" w:rsidRPr="0010516F" w:rsidRDefault="00DC2163" w:rsidP="00DC2163">
            <w:pPr>
              <w:widowControl w:val="0"/>
              <w:rPr>
                <w:sz w:val="20"/>
              </w:rPr>
            </w:pPr>
            <w:r w:rsidRPr="0010516F">
              <w:rPr>
                <w:sz w:val="20"/>
              </w:rPr>
              <w:t>0 orders</w:t>
            </w:r>
          </w:p>
          <w:p w14:paraId="32A7FA05" w14:textId="4A14A423" w:rsidR="00DC2163" w:rsidRPr="0010516F" w:rsidRDefault="00DC2163" w:rsidP="00DC2163">
            <w:pPr>
              <w:widowControl w:val="0"/>
              <w:rPr>
                <w:sz w:val="20"/>
              </w:rPr>
            </w:pPr>
            <w:r w:rsidRPr="0010516F">
              <w:rPr>
                <w:sz w:val="20"/>
              </w:rPr>
              <w:t>0 minutes</w:t>
            </w:r>
          </w:p>
        </w:tc>
        <w:tc>
          <w:tcPr>
            <w:tcW w:w="0" w:type="auto"/>
          </w:tcPr>
          <w:p w14:paraId="712F5566" w14:textId="31F394A7" w:rsidR="00DC2163" w:rsidRPr="0010516F" w:rsidRDefault="00E500E6" w:rsidP="009420F1">
            <w:pPr>
              <w:widowControl w:val="0"/>
              <w:rPr>
                <w:sz w:val="20"/>
              </w:rPr>
            </w:pPr>
            <w:r w:rsidRPr="0010516F">
              <w:rPr>
                <w:sz w:val="20"/>
              </w:rPr>
              <w:t>5 hours</w:t>
            </w:r>
          </w:p>
        </w:tc>
        <w:tc>
          <w:tcPr>
            <w:tcW w:w="0" w:type="auto"/>
          </w:tcPr>
          <w:p w14:paraId="3FEC241D" w14:textId="39388A08" w:rsidR="00DC2163" w:rsidRPr="0010516F" w:rsidRDefault="00DC2163" w:rsidP="009420F1">
            <w:pPr>
              <w:widowControl w:val="0"/>
              <w:rPr>
                <w:sz w:val="20"/>
              </w:rPr>
            </w:pPr>
            <w:r w:rsidRPr="0010516F">
              <w:rPr>
                <w:sz w:val="20"/>
              </w:rPr>
              <w:t>0 hours</w:t>
            </w:r>
          </w:p>
        </w:tc>
        <w:tc>
          <w:tcPr>
            <w:tcW w:w="0" w:type="auto"/>
          </w:tcPr>
          <w:p w14:paraId="14BA6247" w14:textId="04489196" w:rsidR="00DC2163" w:rsidRPr="0010516F" w:rsidRDefault="00E500E6" w:rsidP="009420F1">
            <w:pPr>
              <w:widowControl w:val="0"/>
              <w:rPr>
                <w:sz w:val="20"/>
              </w:rPr>
            </w:pPr>
            <w:r w:rsidRPr="0010516F">
              <w:rPr>
                <w:sz w:val="20"/>
              </w:rPr>
              <w:t>-- 5 hours</w:t>
            </w:r>
          </w:p>
          <w:p w14:paraId="61324254" w14:textId="3A23A39D" w:rsidR="00E500E6" w:rsidRPr="0010516F" w:rsidRDefault="00E500E6" w:rsidP="009420F1">
            <w:pPr>
              <w:widowControl w:val="0"/>
              <w:rPr>
                <w:sz w:val="20"/>
              </w:rPr>
            </w:pPr>
            <w:r w:rsidRPr="0010516F">
              <w:rPr>
                <w:sz w:val="20"/>
              </w:rPr>
              <w:t>-- 20 responses</w:t>
            </w:r>
          </w:p>
        </w:tc>
      </w:tr>
      <w:tr w:rsidR="00C0118F" w:rsidRPr="0010516F" w14:paraId="6A7C28A2" w14:textId="77777777" w:rsidTr="00DC2163">
        <w:tc>
          <w:tcPr>
            <w:tcW w:w="0" w:type="auto"/>
          </w:tcPr>
          <w:p w14:paraId="50514891" w14:textId="08BFD0D5" w:rsidR="00E500E6" w:rsidRPr="0010516F" w:rsidRDefault="00E500E6" w:rsidP="00E500E6">
            <w:pPr>
              <w:widowControl w:val="0"/>
              <w:rPr>
                <w:sz w:val="20"/>
              </w:rPr>
            </w:pPr>
            <w:r w:rsidRPr="0010516F">
              <w:rPr>
                <w:sz w:val="20"/>
              </w:rPr>
              <w:t>213.5 - Responsibility of track owners</w:t>
            </w:r>
          </w:p>
        </w:tc>
        <w:tc>
          <w:tcPr>
            <w:tcW w:w="0" w:type="auto"/>
          </w:tcPr>
          <w:p w14:paraId="2E88A570" w14:textId="0E145875" w:rsidR="00E500E6" w:rsidRPr="0010516F" w:rsidRDefault="00E500E6" w:rsidP="00E500E6">
            <w:pPr>
              <w:widowControl w:val="0"/>
              <w:rPr>
                <w:sz w:val="20"/>
              </w:rPr>
            </w:pPr>
            <w:r w:rsidRPr="0010516F">
              <w:rPr>
                <w:sz w:val="20"/>
              </w:rPr>
              <w:t>10 written notices</w:t>
            </w:r>
          </w:p>
          <w:p w14:paraId="5959D012" w14:textId="6697B0D6" w:rsidR="00E500E6" w:rsidRPr="0010516F" w:rsidRDefault="00E500E6" w:rsidP="00E500E6">
            <w:pPr>
              <w:widowControl w:val="0"/>
              <w:rPr>
                <w:sz w:val="20"/>
              </w:rPr>
            </w:pPr>
            <w:r w:rsidRPr="0010516F">
              <w:rPr>
                <w:sz w:val="20"/>
              </w:rPr>
              <w:t>8 hours</w:t>
            </w:r>
          </w:p>
        </w:tc>
        <w:tc>
          <w:tcPr>
            <w:tcW w:w="0" w:type="auto"/>
          </w:tcPr>
          <w:p w14:paraId="003A2AFA" w14:textId="77777777" w:rsidR="00E500E6" w:rsidRPr="0010516F" w:rsidRDefault="00E500E6" w:rsidP="00E500E6">
            <w:pPr>
              <w:widowControl w:val="0"/>
              <w:rPr>
                <w:sz w:val="20"/>
              </w:rPr>
            </w:pPr>
            <w:r w:rsidRPr="0010516F">
              <w:rPr>
                <w:sz w:val="20"/>
              </w:rPr>
              <w:t>10 written notices</w:t>
            </w:r>
          </w:p>
          <w:p w14:paraId="65903241" w14:textId="528F658D" w:rsidR="00E500E6" w:rsidRPr="0010516F" w:rsidRDefault="00E500E6" w:rsidP="00E500E6">
            <w:pPr>
              <w:widowControl w:val="0"/>
              <w:rPr>
                <w:sz w:val="20"/>
              </w:rPr>
            </w:pPr>
            <w:r w:rsidRPr="0010516F">
              <w:rPr>
                <w:sz w:val="20"/>
              </w:rPr>
              <w:t>1 hour</w:t>
            </w:r>
          </w:p>
        </w:tc>
        <w:tc>
          <w:tcPr>
            <w:tcW w:w="0" w:type="auto"/>
          </w:tcPr>
          <w:p w14:paraId="67E4E125" w14:textId="2B8D6E02" w:rsidR="00E500E6" w:rsidRPr="0010516F" w:rsidRDefault="00E500E6" w:rsidP="00E500E6">
            <w:pPr>
              <w:widowControl w:val="0"/>
              <w:rPr>
                <w:sz w:val="20"/>
              </w:rPr>
            </w:pPr>
            <w:r w:rsidRPr="0010516F">
              <w:rPr>
                <w:sz w:val="20"/>
              </w:rPr>
              <w:t>80 hours</w:t>
            </w:r>
          </w:p>
        </w:tc>
        <w:tc>
          <w:tcPr>
            <w:tcW w:w="0" w:type="auto"/>
          </w:tcPr>
          <w:p w14:paraId="529E3A1B" w14:textId="6BC2008A" w:rsidR="00E500E6" w:rsidRPr="0010516F" w:rsidRDefault="00E500E6" w:rsidP="00E500E6">
            <w:pPr>
              <w:widowControl w:val="0"/>
              <w:rPr>
                <w:sz w:val="20"/>
              </w:rPr>
            </w:pPr>
            <w:r w:rsidRPr="0010516F">
              <w:rPr>
                <w:sz w:val="20"/>
              </w:rPr>
              <w:t>10 hours</w:t>
            </w:r>
          </w:p>
        </w:tc>
        <w:tc>
          <w:tcPr>
            <w:tcW w:w="0" w:type="auto"/>
          </w:tcPr>
          <w:p w14:paraId="61560B28" w14:textId="1D4EE69A" w:rsidR="00E500E6" w:rsidRPr="0010516F" w:rsidRDefault="00E500E6" w:rsidP="00E500E6">
            <w:pPr>
              <w:widowControl w:val="0"/>
              <w:rPr>
                <w:sz w:val="20"/>
              </w:rPr>
            </w:pPr>
            <w:r w:rsidRPr="0010516F">
              <w:rPr>
                <w:sz w:val="20"/>
              </w:rPr>
              <w:t>-- 70 hours</w:t>
            </w:r>
          </w:p>
          <w:p w14:paraId="1B280CB4" w14:textId="2333243C" w:rsidR="00E500E6" w:rsidRPr="0010516F" w:rsidRDefault="00E500E6" w:rsidP="00E500E6">
            <w:pPr>
              <w:widowControl w:val="0"/>
              <w:spacing w:line="267" w:lineRule="auto"/>
              <w:rPr>
                <w:sz w:val="20"/>
                <w:lang w:val="en-CA"/>
              </w:rPr>
            </w:pPr>
            <w:r w:rsidRPr="0010516F">
              <w:rPr>
                <w:sz w:val="20"/>
              </w:rPr>
              <w:t>-- 0 responses</w:t>
            </w:r>
          </w:p>
        </w:tc>
      </w:tr>
      <w:tr w:rsidR="00C0118F" w:rsidRPr="0010516F" w14:paraId="6A16435A" w14:textId="77777777" w:rsidTr="00DC2163">
        <w:tc>
          <w:tcPr>
            <w:tcW w:w="0" w:type="auto"/>
          </w:tcPr>
          <w:p w14:paraId="128B0733" w14:textId="77777777" w:rsidR="00E500E6" w:rsidRPr="0010516F" w:rsidRDefault="00E500E6" w:rsidP="00E500E6">
            <w:pPr>
              <w:widowControl w:val="0"/>
              <w:rPr>
                <w:sz w:val="20"/>
              </w:rPr>
            </w:pPr>
            <w:r w:rsidRPr="0010516F">
              <w:rPr>
                <w:sz w:val="20"/>
              </w:rPr>
              <w:t>213.7(c) (1&amp;2) – Comprehensive CWR Training</w:t>
            </w:r>
          </w:p>
          <w:p w14:paraId="7A9FFCB3" w14:textId="77777777" w:rsidR="00E500E6" w:rsidRPr="0010516F" w:rsidRDefault="00E500E6" w:rsidP="00E500E6">
            <w:pPr>
              <w:widowControl w:val="0"/>
              <w:rPr>
                <w:sz w:val="20"/>
              </w:rPr>
            </w:pPr>
            <w:r w:rsidRPr="0010516F">
              <w:rPr>
                <w:sz w:val="20"/>
              </w:rPr>
              <w:t>- (c)(3) Written authorization to employee to prescribe CWR remedial actions &amp; successful completion of recorded exam on CWR procedures as part of qualification process</w:t>
            </w:r>
          </w:p>
          <w:p w14:paraId="35BAC80A" w14:textId="373D9C6A" w:rsidR="00E500E6" w:rsidRPr="0010516F" w:rsidRDefault="00E500E6" w:rsidP="0010516F">
            <w:pPr>
              <w:widowControl w:val="0"/>
              <w:rPr>
                <w:sz w:val="20"/>
              </w:rPr>
            </w:pPr>
            <w:r w:rsidRPr="0010516F">
              <w:rPr>
                <w:sz w:val="20"/>
              </w:rPr>
              <w:t>(d) Persons partially designated to supervise certain renewals and inspect track</w:t>
            </w:r>
          </w:p>
        </w:tc>
        <w:tc>
          <w:tcPr>
            <w:tcW w:w="0" w:type="auto"/>
          </w:tcPr>
          <w:p w14:paraId="1FBF3BE9" w14:textId="77777777" w:rsidR="00E500E6" w:rsidRPr="0010516F" w:rsidRDefault="00E500E6" w:rsidP="00E500E6">
            <w:pPr>
              <w:widowControl w:val="0"/>
              <w:rPr>
                <w:sz w:val="20"/>
              </w:rPr>
            </w:pPr>
            <w:r w:rsidRPr="0010516F">
              <w:rPr>
                <w:sz w:val="20"/>
              </w:rPr>
              <w:t>10,000 employees</w:t>
            </w:r>
          </w:p>
          <w:p w14:paraId="066A2FD1" w14:textId="77777777" w:rsidR="00E500E6" w:rsidRPr="0010516F" w:rsidRDefault="00E500E6" w:rsidP="00E500E6">
            <w:pPr>
              <w:widowControl w:val="0"/>
              <w:rPr>
                <w:sz w:val="20"/>
              </w:rPr>
            </w:pPr>
            <w:r w:rsidRPr="0010516F">
              <w:rPr>
                <w:sz w:val="20"/>
              </w:rPr>
              <w:t>4 hours</w:t>
            </w:r>
          </w:p>
          <w:p w14:paraId="32B9140F" w14:textId="77777777" w:rsidR="00E500E6" w:rsidRPr="0010516F" w:rsidRDefault="00E500E6" w:rsidP="00E500E6">
            <w:pPr>
              <w:widowControl w:val="0"/>
              <w:rPr>
                <w:sz w:val="20"/>
              </w:rPr>
            </w:pPr>
          </w:p>
          <w:p w14:paraId="01434098" w14:textId="77777777" w:rsidR="00E500E6" w:rsidRPr="0010516F" w:rsidRDefault="00E500E6" w:rsidP="00E500E6">
            <w:pPr>
              <w:widowControl w:val="0"/>
              <w:rPr>
                <w:sz w:val="20"/>
              </w:rPr>
            </w:pPr>
          </w:p>
          <w:p w14:paraId="0C11C317" w14:textId="77777777" w:rsidR="00E500E6" w:rsidRPr="0010516F" w:rsidRDefault="00E500E6" w:rsidP="00E500E6">
            <w:pPr>
              <w:widowControl w:val="0"/>
              <w:rPr>
                <w:sz w:val="20"/>
              </w:rPr>
            </w:pPr>
            <w:r w:rsidRPr="0010516F">
              <w:rPr>
                <w:sz w:val="20"/>
              </w:rPr>
              <w:t>10,000 authorizations @ 10 min. ea. + 10,000 recorded exams @ 60 min. ea.</w:t>
            </w:r>
          </w:p>
          <w:p w14:paraId="207601DB" w14:textId="77777777" w:rsidR="00E500E6" w:rsidRPr="0010516F" w:rsidRDefault="00E500E6" w:rsidP="00E500E6">
            <w:pPr>
              <w:widowControl w:val="0"/>
              <w:rPr>
                <w:sz w:val="20"/>
              </w:rPr>
            </w:pPr>
          </w:p>
          <w:p w14:paraId="6A31EBE3" w14:textId="77777777" w:rsidR="00E500E6" w:rsidRPr="0010516F" w:rsidRDefault="00E500E6" w:rsidP="00E500E6">
            <w:pPr>
              <w:widowControl w:val="0"/>
              <w:rPr>
                <w:sz w:val="20"/>
              </w:rPr>
            </w:pPr>
          </w:p>
          <w:p w14:paraId="0CDA7082" w14:textId="17371BA8" w:rsidR="00E500E6" w:rsidRPr="0010516F" w:rsidRDefault="00E500E6" w:rsidP="00E500E6">
            <w:pPr>
              <w:widowControl w:val="0"/>
              <w:rPr>
                <w:sz w:val="20"/>
              </w:rPr>
            </w:pPr>
          </w:p>
          <w:p w14:paraId="331AE320" w14:textId="77777777" w:rsidR="00E500E6" w:rsidRPr="0010516F" w:rsidRDefault="00E500E6" w:rsidP="00E500E6">
            <w:pPr>
              <w:widowControl w:val="0"/>
              <w:rPr>
                <w:sz w:val="20"/>
              </w:rPr>
            </w:pPr>
            <w:r w:rsidRPr="0010516F">
              <w:rPr>
                <w:sz w:val="20"/>
              </w:rPr>
              <w:t>1,000 partial designations</w:t>
            </w:r>
          </w:p>
          <w:p w14:paraId="2988206D" w14:textId="77777777" w:rsidR="00E500E6" w:rsidRPr="0010516F" w:rsidRDefault="00E500E6" w:rsidP="00E500E6">
            <w:pPr>
              <w:widowControl w:val="0"/>
              <w:rPr>
                <w:sz w:val="20"/>
              </w:rPr>
            </w:pPr>
            <w:r w:rsidRPr="0010516F">
              <w:rPr>
                <w:sz w:val="20"/>
              </w:rPr>
              <w:t>10 minutes</w:t>
            </w:r>
          </w:p>
          <w:p w14:paraId="3B138EED" w14:textId="4307DD3D" w:rsidR="00E500E6" w:rsidRPr="0010516F" w:rsidRDefault="00E500E6" w:rsidP="00E500E6">
            <w:pPr>
              <w:widowControl w:val="0"/>
              <w:rPr>
                <w:sz w:val="20"/>
              </w:rPr>
            </w:pPr>
          </w:p>
        </w:tc>
        <w:tc>
          <w:tcPr>
            <w:tcW w:w="0" w:type="auto"/>
          </w:tcPr>
          <w:p w14:paraId="785EF2E2" w14:textId="24629771" w:rsidR="00E500E6" w:rsidRPr="0010516F" w:rsidRDefault="00E919C0" w:rsidP="00E500E6">
            <w:pPr>
              <w:widowControl w:val="0"/>
              <w:rPr>
                <w:sz w:val="20"/>
              </w:rPr>
            </w:pPr>
            <w:r w:rsidRPr="0010516F">
              <w:rPr>
                <w:sz w:val="20"/>
              </w:rPr>
              <w:t>0</w:t>
            </w:r>
            <w:r w:rsidR="00E500E6" w:rsidRPr="0010516F">
              <w:rPr>
                <w:sz w:val="20"/>
              </w:rPr>
              <w:t xml:space="preserve"> employees</w:t>
            </w:r>
          </w:p>
          <w:p w14:paraId="6D98D1AB" w14:textId="629A4A42" w:rsidR="00E500E6" w:rsidRPr="0010516F" w:rsidRDefault="00E919C0" w:rsidP="00E500E6">
            <w:pPr>
              <w:widowControl w:val="0"/>
              <w:rPr>
                <w:sz w:val="20"/>
              </w:rPr>
            </w:pPr>
            <w:r w:rsidRPr="0010516F">
              <w:rPr>
                <w:sz w:val="20"/>
              </w:rPr>
              <w:t>0</w:t>
            </w:r>
            <w:r w:rsidR="00E500E6" w:rsidRPr="0010516F">
              <w:rPr>
                <w:sz w:val="20"/>
              </w:rPr>
              <w:t xml:space="preserve"> hours</w:t>
            </w:r>
          </w:p>
          <w:p w14:paraId="1AB079D8" w14:textId="77777777" w:rsidR="00E500E6" w:rsidRPr="0010516F" w:rsidRDefault="00E500E6" w:rsidP="00E500E6">
            <w:pPr>
              <w:widowControl w:val="0"/>
              <w:rPr>
                <w:sz w:val="20"/>
              </w:rPr>
            </w:pPr>
          </w:p>
          <w:p w14:paraId="7F3F1C85" w14:textId="77777777" w:rsidR="00E500E6" w:rsidRPr="0010516F" w:rsidRDefault="00E500E6" w:rsidP="00E500E6">
            <w:pPr>
              <w:widowControl w:val="0"/>
              <w:rPr>
                <w:sz w:val="20"/>
              </w:rPr>
            </w:pPr>
          </w:p>
          <w:p w14:paraId="731A7028" w14:textId="77777777" w:rsidR="00E919C0" w:rsidRPr="0010516F" w:rsidRDefault="00E919C0" w:rsidP="00E500E6">
            <w:pPr>
              <w:widowControl w:val="0"/>
              <w:rPr>
                <w:sz w:val="20"/>
              </w:rPr>
            </w:pPr>
          </w:p>
          <w:p w14:paraId="33361E57" w14:textId="76032E77" w:rsidR="00E500E6" w:rsidRPr="0010516F" w:rsidRDefault="00E919C0" w:rsidP="00E500E6">
            <w:pPr>
              <w:widowControl w:val="0"/>
              <w:rPr>
                <w:sz w:val="20"/>
              </w:rPr>
            </w:pPr>
            <w:r w:rsidRPr="0010516F">
              <w:rPr>
                <w:sz w:val="20"/>
              </w:rPr>
              <w:t>0</w:t>
            </w:r>
            <w:r w:rsidR="00E500E6" w:rsidRPr="0010516F">
              <w:rPr>
                <w:sz w:val="20"/>
              </w:rPr>
              <w:t xml:space="preserve"> authorizations </w:t>
            </w:r>
            <w:r w:rsidRPr="0010516F">
              <w:rPr>
                <w:sz w:val="20"/>
              </w:rPr>
              <w:t>0</w:t>
            </w:r>
            <w:r w:rsidR="00E500E6" w:rsidRPr="0010516F">
              <w:rPr>
                <w:sz w:val="20"/>
              </w:rPr>
              <w:t xml:space="preserve"> </w:t>
            </w:r>
            <w:r w:rsidRPr="0010516F">
              <w:rPr>
                <w:sz w:val="20"/>
              </w:rPr>
              <w:t>minutes</w:t>
            </w:r>
          </w:p>
          <w:p w14:paraId="3E36CB8B" w14:textId="77777777" w:rsidR="00E500E6" w:rsidRPr="0010516F" w:rsidRDefault="00E500E6" w:rsidP="00E500E6">
            <w:pPr>
              <w:widowControl w:val="0"/>
              <w:rPr>
                <w:sz w:val="20"/>
              </w:rPr>
            </w:pPr>
          </w:p>
          <w:p w14:paraId="572B6877" w14:textId="77777777" w:rsidR="00E500E6" w:rsidRPr="0010516F" w:rsidRDefault="00E500E6" w:rsidP="00E500E6">
            <w:pPr>
              <w:widowControl w:val="0"/>
              <w:rPr>
                <w:sz w:val="20"/>
              </w:rPr>
            </w:pPr>
          </w:p>
          <w:p w14:paraId="37537652" w14:textId="77777777" w:rsidR="00E500E6" w:rsidRPr="0010516F" w:rsidRDefault="00E500E6" w:rsidP="00E500E6">
            <w:pPr>
              <w:widowControl w:val="0"/>
              <w:rPr>
                <w:sz w:val="20"/>
              </w:rPr>
            </w:pPr>
          </w:p>
          <w:p w14:paraId="17EF0082" w14:textId="77777777" w:rsidR="00E500E6" w:rsidRPr="0010516F" w:rsidRDefault="00E500E6" w:rsidP="00E500E6">
            <w:pPr>
              <w:widowControl w:val="0"/>
              <w:rPr>
                <w:sz w:val="20"/>
              </w:rPr>
            </w:pPr>
          </w:p>
          <w:p w14:paraId="46F3311A" w14:textId="77777777" w:rsidR="00E500E6" w:rsidRPr="0010516F" w:rsidRDefault="00E500E6" w:rsidP="00E500E6">
            <w:pPr>
              <w:widowControl w:val="0"/>
              <w:rPr>
                <w:sz w:val="20"/>
              </w:rPr>
            </w:pPr>
          </w:p>
          <w:p w14:paraId="269D9128" w14:textId="77777777" w:rsidR="00E919C0" w:rsidRPr="0010516F" w:rsidRDefault="00E919C0" w:rsidP="00E500E6">
            <w:pPr>
              <w:widowControl w:val="0"/>
              <w:rPr>
                <w:sz w:val="20"/>
              </w:rPr>
            </w:pPr>
          </w:p>
          <w:p w14:paraId="7AAF7CEC" w14:textId="104BF042" w:rsidR="00E500E6" w:rsidRPr="0010516F" w:rsidRDefault="00E919C0" w:rsidP="00E500E6">
            <w:pPr>
              <w:widowControl w:val="0"/>
              <w:rPr>
                <w:sz w:val="20"/>
              </w:rPr>
            </w:pPr>
            <w:r w:rsidRPr="0010516F">
              <w:rPr>
                <w:sz w:val="20"/>
              </w:rPr>
              <w:t>0</w:t>
            </w:r>
            <w:r w:rsidR="00E500E6" w:rsidRPr="0010516F">
              <w:rPr>
                <w:sz w:val="20"/>
              </w:rPr>
              <w:t xml:space="preserve"> partial designations</w:t>
            </w:r>
          </w:p>
          <w:p w14:paraId="395858B4" w14:textId="3983B3B1" w:rsidR="00E500E6" w:rsidRPr="0010516F" w:rsidRDefault="00E500E6" w:rsidP="00E500E6">
            <w:pPr>
              <w:widowControl w:val="0"/>
              <w:rPr>
                <w:sz w:val="20"/>
              </w:rPr>
            </w:pPr>
            <w:r w:rsidRPr="0010516F">
              <w:rPr>
                <w:sz w:val="20"/>
              </w:rPr>
              <w:t>0 minutes</w:t>
            </w:r>
          </w:p>
          <w:p w14:paraId="0D4FCBAF" w14:textId="77777777" w:rsidR="00E500E6" w:rsidRPr="0010516F" w:rsidRDefault="00E500E6" w:rsidP="00E500E6">
            <w:pPr>
              <w:widowControl w:val="0"/>
              <w:rPr>
                <w:sz w:val="20"/>
              </w:rPr>
            </w:pPr>
          </w:p>
        </w:tc>
        <w:tc>
          <w:tcPr>
            <w:tcW w:w="0" w:type="auto"/>
          </w:tcPr>
          <w:p w14:paraId="2006A1A5" w14:textId="77777777" w:rsidR="00E500E6" w:rsidRPr="0010516F" w:rsidRDefault="00E500E6" w:rsidP="00E500E6">
            <w:pPr>
              <w:widowControl w:val="0"/>
              <w:rPr>
                <w:sz w:val="20"/>
              </w:rPr>
            </w:pPr>
            <w:r w:rsidRPr="0010516F">
              <w:rPr>
                <w:sz w:val="20"/>
              </w:rPr>
              <w:t>40,000 hours</w:t>
            </w:r>
          </w:p>
          <w:p w14:paraId="397403AB" w14:textId="77777777" w:rsidR="00E500E6" w:rsidRPr="0010516F" w:rsidRDefault="00E500E6" w:rsidP="00E500E6">
            <w:pPr>
              <w:widowControl w:val="0"/>
              <w:rPr>
                <w:sz w:val="20"/>
              </w:rPr>
            </w:pPr>
          </w:p>
          <w:p w14:paraId="32BD90F6" w14:textId="77777777" w:rsidR="00E500E6" w:rsidRPr="0010516F" w:rsidRDefault="00E500E6" w:rsidP="00E500E6">
            <w:pPr>
              <w:widowControl w:val="0"/>
              <w:rPr>
                <w:sz w:val="20"/>
              </w:rPr>
            </w:pPr>
          </w:p>
          <w:p w14:paraId="2D6EFF0A" w14:textId="77777777" w:rsidR="00E500E6" w:rsidRPr="0010516F" w:rsidRDefault="00E500E6" w:rsidP="00E500E6">
            <w:pPr>
              <w:widowControl w:val="0"/>
              <w:rPr>
                <w:sz w:val="20"/>
              </w:rPr>
            </w:pPr>
          </w:p>
          <w:p w14:paraId="2CE5B824" w14:textId="77777777" w:rsidR="00E919C0" w:rsidRPr="0010516F" w:rsidRDefault="00E919C0" w:rsidP="00E500E6">
            <w:pPr>
              <w:widowControl w:val="0"/>
              <w:rPr>
                <w:sz w:val="20"/>
              </w:rPr>
            </w:pPr>
          </w:p>
          <w:p w14:paraId="163AFC06" w14:textId="784C9464" w:rsidR="00E500E6" w:rsidRPr="0010516F" w:rsidRDefault="00E500E6" w:rsidP="00E500E6">
            <w:pPr>
              <w:widowControl w:val="0"/>
              <w:rPr>
                <w:sz w:val="20"/>
              </w:rPr>
            </w:pPr>
            <w:r w:rsidRPr="0010516F">
              <w:rPr>
                <w:sz w:val="20"/>
              </w:rPr>
              <w:t>11,667 hours</w:t>
            </w:r>
          </w:p>
          <w:p w14:paraId="6FE34067" w14:textId="77777777" w:rsidR="00E500E6" w:rsidRPr="0010516F" w:rsidRDefault="00E500E6" w:rsidP="00E500E6">
            <w:pPr>
              <w:widowControl w:val="0"/>
              <w:rPr>
                <w:sz w:val="20"/>
              </w:rPr>
            </w:pPr>
          </w:p>
          <w:p w14:paraId="7C2AA188" w14:textId="77777777" w:rsidR="00E500E6" w:rsidRPr="0010516F" w:rsidRDefault="00E500E6" w:rsidP="00E500E6">
            <w:pPr>
              <w:widowControl w:val="0"/>
              <w:rPr>
                <w:sz w:val="20"/>
              </w:rPr>
            </w:pPr>
          </w:p>
          <w:p w14:paraId="0A83D0D3" w14:textId="77777777" w:rsidR="00E500E6" w:rsidRPr="0010516F" w:rsidRDefault="00E500E6" w:rsidP="00E500E6">
            <w:pPr>
              <w:widowControl w:val="0"/>
              <w:rPr>
                <w:sz w:val="20"/>
              </w:rPr>
            </w:pPr>
          </w:p>
          <w:p w14:paraId="7DEEF036" w14:textId="77777777" w:rsidR="00E500E6" w:rsidRPr="0010516F" w:rsidRDefault="00E500E6" w:rsidP="00E500E6">
            <w:pPr>
              <w:widowControl w:val="0"/>
              <w:rPr>
                <w:sz w:val="20"/>
              </w:rPr>
            </w:pPr>
          </w:p>
          <w:p w14:paraId="52824559" w14:textId="77777777" w:rsidR="00E500E6" w:rsidRPr="0010516F" w:rsidRDefault="00E500E6" w:rsidP="00E500E6">
            <w:pPr>
              <w:widowControl w:val="0"/>
              <w:rPr>
                <w:sz w:val="20"/>
              </w:rPr>
            </w:pPr>
          </w:p>
          <w:p w14:paraId="6AAB3960" w14:textId="77777777" w:rsidR="00E500E6" w:rsidRPr="0010516F" w:rsidRDefault="00E500E6" w:rsidP="00E500E6">
            <w:pPr>
              <w:widowControl w:val="0"/>
              <w:rPr>
                <w:sz w:val="20"/>
              </w:rPr>
            </w:pPr>
          </w:p>
          <w:p w14:paraId="45C5141B" w14:textId="77777777" w:rsidR="00E500E6" w:rsidRPr="0010516F" w:rsidRDefault="00E500E6" w:rsidP="00E500E6">
            <w:pPr>
              <w:widowControl w:val="0"/>
              <w:rPr>
                <w:sz w:val="20"/>
              </w:rPr>
            </w:pPr>
          </w:p>
          <w:p w14:paraId="34A12FCB" w14:textId="77777777" w:rsidR="00E500E6" w:rsidRPr="0010516F" w:rsidRDefault="00E500E6" w:rsidP="00E500E6">
            <w:pPr>
              <w:widowControl w:val="0"/>
              <w:rPr>
                <w:sz w:val="20"/>
              </w:rPr>
            </w:pPr>
          </w:p>
          <w:p w14:paraId="70206C77" w14:textId="3FBEB24E" w:rsidR="00E500E6" w:rsidRPr="0010516F" w:rsidRDefault="00E500E6" w:rsidP="00E500E6">
            <w:pPr>
              <w:widowControl w:val="0"/>
              <w:rPr>
                <w:sz w:val="20"/>
              </w:rPr>
            </w:pPr>
            <w:r w:rsidRPr="0010516F">
              <w:rPr>
                <w:sz w:val="20"/>
              </w:rPr>
              <w:t>167 hours</w:t>
            </w:r>
          </w:p>
          <w:p w14:paraId="20147CE7" w14:textId="77777777" w:rsidR="00E500E6" w:rsidRPr="0010516F" w:rsidRDefault="00E500E6" w:rsidP="00E500E6">
            <w:pPr>
              <w:widowControl w:val="0"/>
              <w:rPr>
                <w:sz w:val="20"/>
              </w:rPr>
            </w:pPr>
          </w:p>
        </w:tc>
        <w:tc>
          <w:tcPr>
            <w:tcW w:w="0" w:type="auto"/>
          </w:tcPr>
          <w:p w14:paraId="4D08755F" w14:textId="60A987A2" w:rsidR="00E500E6" w:rsidRPr="0010516F" w:rsidRDefault="00E919C0" w:rsidP="00E500E6">
            <w:pPr>
              <w:widowControl w:val="0"/>
              <w:rPr>
                <w:sz w:val="20"/>
              </w:rPr>
            </w:pPr>
            <w:r w:rsidRPr="0010516F">
              <w:rPr>
                <w:sz w:val="20"/>
              </w:rPr>
              <w:t>0 hours</w:t>
            </w:r>
          </w:p>
          <w:p w14:paraId="62C53667" w14:textId="77777777" w:rsidR="00E919C0" w:rsidRPr="0010516F" w:rsidRDefault="00E919C0" w:rsidP="00E500E6">
            <w:pPr>
              <w:widowControl w:val="0"/>
              <w:rPr>
                <w:sz w:val="20"/>
              </w:rPr>
            </w:pPr>
          </w:p>
          <w:p w14:paraId="588BAAFB" w14:textId="77777777" w:rsidR="00E500E6" w:rsidRPr="0010516F" w:rsidRDefault="00E500E6" w:rsidP="00E500E6">
            <w:pPr>
              <w:widowControl w:val="0"/>
              <w:rPr>
                <w:sz w:val="20"/>
              </w:rPr>
            </w:pPr>
          </w:p>
          <w:p w14:paraId="012B477D" w14:textId="77777777" w:rsidR="00E500E6" w:rsidRPr="0010516F" w:rsidRDefault="00E500E6" w:rsidP="00E500E6">
            <w:pPr>
              <w:widowControl w:val="0"/>
              <w:rPr>
                <w:sz w:val="20"/>
              </w:rPr>
            </w:pPr>
          </w:p>
          <w:p w14:paraId="746233E4" w14:textId="77777777" w:rsidR="00E500E6" w:rsidRPr="0010516F" w:rsidRDefault="00E500E6" w:rsidP="00E500E6">
            <w:pPr>
              <w:widowControl w:val="0"/>
              <w:rPr>
                <w:sz w:val="20"/>
              </w:rPr>
            </w:pPr>
          </w:p>
          <w:p w14:paraId="766D957B" w14:textId="1B49AE37" w:rsidR="00E500E6" w:rsidRPr="0010516F" w:rsidRDefault="00E919C0" w:rsidP="00E500E6">
            <w:pPr>
              <w:widowControl w:val="0"/>
              <w:rPr>
                <w:sz w:val="20"/>
              </w:rPr>
            </w:pPr>
            <w:r w:rsidRPr="0010516F">
              <w:rPr>
                <w:sz w:val="20"/>
              </w:rPr>
              <w:t>0</w:t>
            </w:r>
            <w:r w:rsidR="00E500E6" w:rsidRPr="0010516F">
              <w:rPr>
                <w:sz w:val="20"/>
              </w:rPr>
              <w:t xml:space="preserve"> hours</w:t>
            </w:r>
          </w:p>
          <w:p w14:paraId="650C8B63" w14:textId="77777777" w:rsidR="00E500E6" w:rsidRPr="0010516F" w:rsidRDefault="00E500E6" w:rsidP="00E500E6">
            <w:pPr>
              <w:widowControl w:val="0"/>
              <w:rPr>
                <w:sz w:val="20"/>
              </w:rPr>
            </w:pPr>
          </w:p>
          <w:p w14:paraId="2D4C50F9" w14:textId="77777777" w:rsidR="00E500E6" w:rsidRPr="0010516F" w:rsidRDefault="00E500E6" w:rsidP="00E500E6">
            <w:pPr>
              <w:widowControl w:val="0"/>
              <w:rPr>
                <w:sz w:val="20"/>
              </w:rPr>
            </w:pPr>
          </w:p>
          <w:p w14:paraId="63CB2B89" w14:textId="77777777" w:rsidR="00E500E6" w:rsidRPr="0010516F" w:rsidRDefault="00E500E6" w:rsidP="00E500E6">
            <w:pPr>
              <w:widowControl w:val="0"/>
              <w:rPr>
                <w:sz w:val="20"/>
              </w:rPr>
            </w:pPr>
          </w:p>
          <w:p w14:paraId="045200C3" w14:textId="77777777" w:rsidR="00E500E6" w:rsidRPr="0010516F" w:rsidRDefault="00E500E6" w:rsidP="00E500E6">
            <w:pPr>
              <w:widowControl w:val="0"/>
              <w:rPr>
                <w:sz w:val="20"/>
              </w:rPr>
            </w:pPr>
          </w:p>
          <w:p w14:paraId="58F3F215" w14:textId="77777777" w:rsidR="00E500E6" w:rsidRPr="0010516F" w:rsidRDefault="00E500E6" w:rsidP="00E500E6">
            <w:pPr>
              <w:widowControl w:val="0"/>
              <w:rPr>
                <w:sz w:val="20"/>
              </w:rPr>
            </w:pPr>
          </w:p>
          <w:p w14:paraId="219B0724" w14:textId="77777777" w:rsidR="00E500E6" w:rsidRPr="0010516F" w:rsidRDefault="00E500E6" w:rsidP="00E500E6">
            <w:pPr>
              <w:widowControl w:val="0"/>
              <w:rPr>
                <w:sz w:val="20"/>
              </w:rPr>
            </w:pPr>
          </w:p>
          <w:p w14:paraId="536DBF0D" w14:textId="77777777" w:rsidR="00E500E6" w:rsidRPr="0010516F" w:rsidRDefault="00E500E6" w:rsidP="00E500E6">
            <w:pPr>
              <w:widowControl w:val="0"/>
              <w:rPr>
                <w:sz w:val="20"/>
              </w:rPr>
            </w:pPr>
          </w:p>
          <w:p w14:paraId="344740CC" w14:textId="77777777" w:rsidR="00E500E6" w:rsidRPr="0010516F" w:rsidRDefault="00E500E6" w:rsidP="00E500E6">
            <w:pPr>
              <w:widowControl w:val="0"/>
              <w:rPr>
                <w:sz w:val="20"/>
              </w:rPr>
            </w:pPr>
          </w:p>
          <w:p w14:paraId="62F9B80C" w14:textId="530D6D4F" w:rsidR="00E500E6" w:rsidRPr="0010516F" w:rsidRDefault="00E919C0" w:rsidP="00E500E6">
            <w:pPr>
              <w:widowControl w:val="0"/>
              <w:rPr>
                <w:sz w:val="20"/>
              </w:rPr>
            </w:pPr>
            <w:r w:rsidRPr="0010516F">
              <w:rPr>
                <w:sz w:val="20"/>
              </w:rPr>
              <w:t>0</w:t>
            </w:r>
            <w:r w:rsidR="00E500E6" w:rsidRPr="0010516F">
              <w:rPr>
                <w:sz w:val="20"/>
              </w:rPr>
              <w:t xml:space="preserve"> hours</w:t>
            </w:r>
          </w:p>
          <w:p w14:paraId="21169222" w14:textId="77777777" w:rsidR="00E500E6" w:rsidRPr="0010516F" w:rsidRDefault="00E500E6" w:rsidP="00E500E6">
            <w:pPr>
              <w:widowControl w:val="0"/>
              <w:rPr>
                <w:sz w:val="20"/>
              </w:rPr>
            </w:pPr>
          </w:p>
        </w:tc>
        <w:tc>
          <w:tcPr>
            <w:tcW w:w="0" w:type="auto"/>
          </w:tcPr>
          <w:p w14:paraId="79F0D9CC" w14:textId="0426325D" w:rsidR="00E500E6" w:rsidRPr="0010516F" w:rsidRDefault="00E500E6" w:rsidP="00E500E6">
            <w:pPr>
              <w:widowControl w:val="0"/>
              <w:spacing w:line="267" w:lineRule="auto"/>
              <w:rPr>
                <w:sz w:val="20"/>
                <w:lang w:val="en-CA"/>
              </w:rPr>
            </w:pPr>
            <w:r w:rsidRPr="0010516F">
              <w:rPr>
                <w:sz w:val="20"/>
                <w:lang w:val="en-CA"/>
              </w:rPr>
              <w:t>--</w:t>
            </w:r>
            <w:r w:rsidR="00E919C0" w:rsidRPr="0010516F">
              <w:rPr>
                <w:sz w:val="20"/>
                <w:lang w:val="en-CA"/>
              </w:rPr>
              <w:t xml:space="preserve"> 4</w:t>
            </w:r>
            <w:r w:rsidRPr="0010516F">
              <w:rPr>
                <w:sz w:val="20"/>
                <w:lang w:val="en-CA"/>
              </w:rPr>
              <w:t>0,000 hrs.</w:t>
            </w:r>
          </w:p>
          <w:p w14:paraId="27E050D6" w14:textId="1DB9A8D3" w:rsidR="00E500E6" w:rsidRPr="0010516F" w:rsidRDefault="00E919C0" w:rsidP="00E500E6">
            <w:pPr>
              <w:widowControl w:val="0"/>
              <w:spacing w:line="267" w:lineRule="auto"/>
              <w:rPr>
                <w:sz w:val="20"/>
                <w:lang w:val="en-CA"/>
              </w:rPr>
            </w:pPr>
            <w:r w:rsidRPr="0010516F">
              <w:rPr>
                <w:sz w:val="20"/>
                <w:lang w:val="en-CA"/>
              </w:rPr>
              <w:t>-- 1</w:t>
            </w:r>
            <w:r w:rsidR="00E500E6" w:rsidRPr="0010516F">
              <w:rPr>
                <w:sz w:val="20"/>
                <w:lang w:val="en-CA"/>
              </w:rPr>
              <w:t>0,000 resp.</w:t>
            </w:r>
          </w:p>
          <w:p w14:paraId="6389E09B" w14:textId="77777777" w:rsidR="00E500E6" w:rsidRPr="0010516F" w:rsidRDefault="00E500E6" w:rsidP="00E500E6">
            <w:pPr>
              <w:widowControl w:val="0"/>
              <w:rPr>
                <w:sz w:val="20"/>
              </w:rPr>
            </w:pPr>
          </w:p>
          <w:p w14:paraId="3B7A835C" w14:textId="77777777" w:rsidR="00E500E6" w:rsidRPr="0010516F" w:rsidRDefault="00E500E6" w:rsidP="00E500E6">
            <w:pPr>
              <w:widowControl w:val="0"/>
              <w:rPr>
                <w:sz w:val="20"/>
              </w:rPr>
            </w:pPr>
          </w:p>
          <w:p w14:paraId="660E2D39" w14:textId="3D9A6F18" w:rsidR="00E500E6" w:rsidRPr="0010516F" w:rsidRDefault="00E500E6" w:rsidP="00E500E6">
            <w:pPr>
              <w:widowControl w:val="0"/>
              <w:spacing w:line="267" w:lineRule="auto"/>
              <w:rPr>
                <w:sz w:val="20"/>
                <w:lang w:val="en-CA"/>
              </w:rPr>
            </w:pPr>
            <w:r w:rsidRPr="0010516F">
              <w:rPr>
                <w:sz w:val="20"/>
                <w:lang w:val="en-CA"/>
              </w:rPr>
              <w:t>--</w:t>
            </w:r>
            <w:r w:rsidR="00E919C0" w:rsidRPr="0010516F">
              <w:rPr>
                <w:sz w:val="20"/>
                <w:lang w:val="en-CA"/>
              </w:rPr>
              <w:t>11,667</w:t>
            </w:r>
            <w:r w:rsidRPr="0010516F">
              <w:rPr>
                <w:sz w:val="20"/>
                <w:lang w:val="en-CA"/>
              </w:rPr>
              <w:t xml:space="preserve"> hours</w:t>
            </w:r>
          </w:p>
          <w:p w14:paraId="48E9C484" w14:textId="69BAA6B5" w:rsidR="00E500E6" w:rsidRPr="0010516F" w:rsidRDefault="00E500E6" w:rsidP="00E500E6">
            <w:pPr>
              <w:widowControl w:val="0"/>
              <w:spacing w:line="267" w:lineRule="auto"/>
              <w:rPr>
                <w:sz w:val="20"/>
                <w:lang w:val="en-CA"/>
              </w:rPr>
            </w:pPr>
            <w:r w:rsidRPr="0010516F">
              <w:rPr>
                <w:sz w:val="20"/>
                <w:lang w:val="en-CA"/>
              </w:rPr>
              <w:t xml:space="preserve">-- </w:t>
            </w:r>
            <w:r w:rsidR="00E919C0" w:rsidRPr="0010516F">
              <w:rPr>
                <w:sz w:val="20"/>
                <w:lang w:val="en-CA"/>
              </w:rPr>
              <w:t>20</w:t>
            </w:r>
            <w:r w:rsidRPr="0010516F">
              <w:rPr>
                <w:sz w:val="20"/>
                <w:lang w:val="en-CA"/>
              </w:rPr>
              <w:t>,000 resp.</w:t>
            </w:r>
          </w:p>
          <w:p w14:paraId="4B24C981" w14:textId="77777777" w:rsidR="00E500E6" w:rsidRPr="0010516F" w:rsidRDefault="00E500E6" w:rsidP="00E500E6">
            <w:pPr>
              <w:widowControl w:val="0"/>
              <w:rPr>
                <w:sz w:val="20"/>
              </w:rPr>
            </w:pPr>
          </w:p>
          <w:p w14:paraId="5D5333A0" w14:textId="77777777" w:rsidR="00E500E6" w:rsidRPr="0010516F" w:rsidRDefault="00E500E6" w:rsidP="00E500E6">
            <w:pPr>
              <w:widowControl w:val="0"/>
              <w:rPr>
                <w:sz w:val="20"/>
              </w:rPr>
            </w:pPr>
          </w:p>
          <w:p w14:paraId="5BF07231" w14:textId="77777777" w:rsidR="00E500E6" w:rsidRPr="0010516F" w:rsidRDefault="00E500E6" w:rsidP="00E500E6">
            <w:pPr>
              <w:widowControl w:val="0"/>
              <w:rPr>
                <w:sz w:val="20"/>
              </w:rPr>
            </w:pPr>
          </w:p>
          <w:p w14:paraId="32599F50" w14:textId="77777777" w:rsidR="00E500E6" w:rsidRPr="0010516F" w:rsidRDefault="00E500E6" w:rsidP="00E500E6">
            <w:pPr>
              <w:widowControl w:val="0"/>
              <w:rPr>
                <w:sz w:val="20"/>
              </w:rPr>
            </w:pPr>
          </w:p>
          <w:p w14:paraId="33418DEA" w14:textId="77777777" w:rsidR="00E500E6" w:rsidRPr="0010516F" w:rsidRDefault="00E500E6" w:rsidP="00E500E6">
            <w:pPr>
              <w:widowControl w:val="0"/>
              <w:rPr>
                <w:sz w:val="20"/>
              </w:rPr>
            </w:pPr>
          </w:p>
          <w:p w14:paraId="74EE1947" w14:textId="77777777" w:rsidR="00E500E6" w:rsidRPr="0010516F" w:rsidRDefault="00E500E6" w:rsidP="00E500E6">
            <w:pPr>
              <w:widowControl w:val="0"/>
              <w:rPr>
                <w:sz w:val="20"/>
              </w:rPr>
            </w:pPr>
          </w:p>
          <w:p w14:paraId="6D4CBFBD" w14:textId="77777777" w:rsidR="00E500E6" w:rsidRPr="0010516F" w:rsidRDefault="00E500E6" w:rsidP="00E500E6">
            <w:pPr>
              <w:widowControl w:val="0"/>
              <w:rPr>
                <w:sz w:val="20"/>
              </w:rPr>
            </w:pPr>
          </w:p>
          <w:p w14:paraId="346494BF" w14:textId="77777777" w:rsidR="00E500E6" w:rsidRPr="0010516F" w:rsidRDefault="00E500E6" w:rsidP="00E500E6">
            <w:pPr>
              <w:widowControl w:val="0"/>
              <w:rPr>
                <w:sz w:val="20"/>
              </w:rPr>
            </w:pPr>
          </w:p>
          <w:p w14:paraId="6E7E8C97" w14:textId="1C6FEF17" w:rsidR="00E500E6" w:rsidRPr="0010516F" w:rsidRDefault="00E919C0" w:rsidP="00E500E6">
            <w:pPr>
              <w:widowControl w:val="0"/>
              <w:spacing w:line="267" w:lineRule="auto"/>
              <w:rPr>
                <w:sz w:val="20"/>
                <w:lang w:val="en-CA"/>
              </w:rPr>
            </w:pPr>
            <w:r w:rsidRPr="0010516F">
              <w:rPr>
                <w:sz w:val="20"/>
                <w:lang w:val="en-CA"/>
              </w:rPr>
              <w:t>-- 167</w:t>
            </w:r>
            <w:r w:rsidR="00E500E6" w:rsidRPr="0010516F">
              <w:rPr>
                <w:sz w:val="20"/>
                <w:lang w:val="en-CA"/>
              </w:rPr>
              <w:t xml:space="preserve"> hours</w:t>
            </w:r>
          </w:p>
          <w:p w14:paraId="4ED6AAC3" w14:textId="77777777" w:rsidR="00E919C0" w:rsidRPr="0010516F" w:rsidRDefault="00E919C0" w:rsidP="00E500E6">
            <w:pPr>
              <w:widowControl w:val="0"/>
              <w:spacing w:line="267" w:lineRule="auto"/>
              <w:rPr>
                <w:sz w:val="20"/>
                <w:lang w:val="en-CA"/>
              </w:rPr>
            </w:pPr>
            <w:r w:rsidRPr="0010516F">
              <w:rPr>
                <w:sz w:val="20"/>
                <w:lang w:val="en-CA"/>
              </w:rPr>
              <w:t>--</w:t>
            </w:r>
            <w:r w:rsidR="00E500E6" w:rsidRPr="0010516F">
              <w:rPr>
                <w:sz w:val="20"/>
                <w:lang w:val="en-CA"/>
              </w:rPr>
              <w:t xml:space="preserve"> </w:t>
            </w:r>
            <w:r w:rsidRPr="0010516F">
              <w:rPr>
                <w:sz w:val="20"/>
                <w:lang w:val="en-CA"/>
              </w:rPr>
              <w:t>1,000</w:t>
            </w:r>
          </w:p>
          <w:p w14:paraId="07E46130" w14:textId="38F29F51" w:rsidR="00E500E6" w:rsidRPr="0010516F" w:rsidRDefault="00E500E6" w:rsidP="00E500E6">
            <w:pPr>
              <w:widowControl w:val="0"/>
              <w:spacing w:line="267" w:lineRule="auto"/>
              <w:rPr>
                <w:sz w:val="20"/>
                <w:lang w:val="en-CA"/>
              </w:rPr>
            </w:pPr>
            <w:r w:rsidRPr="0010516F">
              <w:rPr>
                <w:sz w:val="20"/>
                <w:lang w:val="en-CA"/>
              </w:rPr>
              <w:t>responses</w:t>
            </w:r>
          </w:p>
          <w:p w14:paraId="5F712A4E" w14:textId="77777777" w:rsidR="00E500E6" w:rsidRPr="0010516F" w:rsidRDefault="00E500E6" w:rsidP="00E500E6">
            <w:pPr>
              <w:widowControl w:val="0"/>
              <w:rPr>
                <w:sz w:val="20"/>
              </w:rPr>
            </w:pPr>
          </w:p>
          <w:p w14:paraId="1370D133" w14:textId="77777777" w:rsidR="00E500E6" w:rsidRPr="0010516F" w:rsidRDefault="00E500E6" w:rsidP="00E500E6">
            <w:pPr>
              <w:widowControl w:val="0"/>
              <w:rPr>
                <w:sz w:val="20"/>
              </w:rPr>
            </w:pPr>
          </w:p>
        </w:tc>
      </w:tr>
      <w:tr w:rsidR="00C0118F" w:rsidRPr="0010516F" w14:paraId="1A5B8674" w14:textId="77777777" w:rsidTr="00DC2163">
        <w:tc>
          <w:tcPr>
            <w:tcW w:w="0" w:type="auto"/>
          </w:tcPr>
          <w:p w14:paraId="7322CBE1" w14:textId="77777777" w:rsidR="00E500E6" w:rsidRPr="0010516F" w:rsidRDefault="00E500E6" w:rsidP="00E500E6">
            <w:pPr>
              <w:widowControl w:val="0"/>
              <w:rPr>
                <w:sz w:val="20"/>
              </w:rPr>
            </w:pPr>
            <w:r w:rsidRPr="0010516F">
              <w:rPr>
                <w:sz w:val="20"/>
              </w:rPr>
              <w:t>213.17 – Waivers</w:t>
            </w:r>
          </w:p>
        </w:tc>
        <w:tc>
          <w:tcPr>
            <w:tcW w:w="0" w:type="auto"/>
          </w:tcPr>
          <w:p w14:paraId="6650D012" w14:textId="77777777" w:rsidR="00E500E6" w:rsidRPr="0010516F" w:rsidRDefault="00E500E6" w:rsidP="00E500E6">
            <w:pPr>
              <w:widowControl w:val="0"/>
              <w:rPr>
                <w:sz w:val="20"/>
              </w:rPr>
            </w:pPr>
            <w:r w:rsidRPr="0010516F">
              <w:rPr>
                <w:sz w:val="20"/>
              </w:rPr>
              <w:t>6 petitions</w:t>
            </w:r>
          </w:p>
          <w:p w14:paraId="4BD13D07" w14:textId="454B3C43" w:rsidR="00E500E6" w:rsidRPr="0010516F" w:rsidRDefault="00E500E6" w:rsidP="00E500E6">
            <w:pPr>
              <w:widowControl w:val="0"/>
              <w:rPr>
                <w:sz w:val="20"/>
              </w:rPr>
            </w:pPr>
            <w:r w:rsidRPr="0010516F">
              <w:rPr>
                <w:sz w:val="20"/>
              </w:rPr>
              <w:t>72 hours</w:t>
            </w:r>
          </w:p>
        </w:tc>
        <w:tc>
          <w:tcPr>
            <w:tcW w:w="0" w:type="auto"/>
          </w:tcPr>
          <w:p w14:paraId="351F21E4" w14:textId="77777777" w:rsidR="00E500E6" w:rsidRPr="0010516F" w:rsidRDefault="00E500E6" w:rsidP="00E500E6">
            <w:pPr>
              <w:widowControl w:val="0"/>
              <w:rPr>
                <w:sz w:val="20"/>
              </w:rPr>
            </w:pPr>
            <w:r w:rsidRPr="0010516F">
              <w:rPr>
                <w:sz w:val="20"/>
              </w:rPr>
              <w:t>6 petitions</w:t>
            </w:r>
          </w:p>
          <w:p w14:paraId="0663F455" w14:textId="3164C2C0" w:rsidR="00E500E6" w:rsidRPr="0010516F" w:rsidRDefault="00E500E6" w:rsidP="00E500E6">
            <w:pPr>
              <w:widowControl w:val="0"/>
              <w:rPr>
                <w:sz w:val="20"/>
              </w:rPr>
            </w:pPr>
            <w:r w:rsidRPr="0010516F">
              <w:rPr>
                <w:sz w:val="20"/>
              </w:rPr>
              <w:t>2 hours</w:t>
            </w:r>
          </w:p>
        </w:tc>
        <w:tc>
          <w:tcPr>
            <w:tcW w:w="0" w:type="auto"/>
          </w:tcPr>
          <w:p w14:paraId="16BADA17" w14:textId="77777777" w:rsidR="00E500E6" w:rsidRPr="0010516F" w:rsidRDefault="00E500E6" w:rsidP="00E500E6">
            <w:pPr>
              <w:widowControl w:val="0"/>
              <w:rPr>
                <w:sz w:val="20"/>
              </w:rPr>
            </w:pPr>
            <w:r w:rsidRPr="0010516F">
              <w:rPr>
                <w:sz w:val="20"/>
              </w:rPr>
              <w:t>432 hours</w:t>
            </w:r>
          </w:p>
          <w:p w14:paraId="43A125D0" w14:textId="26EE157B" w:rsidR="00E500E6" w:rsidRPr="0010516F" w:rsidRDefault="00E500E6" w:rsidP="00E500E6">
            <w:pPr>
              <w:widowControl w:val="0"/>
              <w:rPr>
                <w:sz w:val="20"/>
              </w:rPr>
            </w:pPr>
          </w:p>
        </w:tc>
        <w:tc>
          <w:tcPr>
            <w:tcW w:w="0" w:type="auto"/>
          </w:tcPr>
          <w:p w14:paraId="18347A9A" w14:textId="461FE5C4" w:rsidR="00E500E6" w:rsidRPr="0010516F" w:rsidRDefault="00110131" w:rsidP="00E500E6">
            <w:pPr>
              <w:widowControl w:val="0"/>
              <w:rPr>
                <w:sz w:val="20"/>
              </w:rPr>
            </w:pPr>
            <w:r w:rsidRPr="0010516F">
              <w:rPr>
                <w:sz w:val="20"/>
              </w:rPr>
              <w:t>1</w:t>
            </w:r>
            <w:r w:rsidR="00E500E6" w:rsidRPr="0010516F">
              <w:rPr>
                <w:sz w:val="20"/>
              </w:rPr>
              <w:t>2 hours</w:t>
            </w:r>
          </w:p>
          <w:p w14:paraId="305017D9" w14:textId="77777777" w:rsidR="00E500E6" w:rsidRPr="0010516F" w:rsidRDefault="00E500E6" w:rsidP="00E500E6">
            <w:pPr>
              <w:widowControl w:val="0"/>
              <w:rPr>
                <w:sz w:val="20"/>
              </w:rPr>
            </w:pPr>
          </w:p>
        </w:tc>
        <w:tc>
          <w:tcPr>
            <w:tcW w:w="0" w:type="auto"/>
          </w:tcPr>
          <w:p w14:paraId="0BAFB8A0" w14:textId="6110BA52" w:rsidR="00E500E6" w:rsidRPr="0010516F" w:rsidRDefault="00110131" w:rsidP="00E500E6">
            <w:pPr>
              <w:widowControl w:val="0"/>
              <w:spacing w:line="267" w:lineRule="auto"/>
              <w:rPr>
                <w:sz w:val="20"/>
                <w:lang w:val="en-CA"/>
              </w:rPr>
            </w:pPr>
            <w:r w:rsidRPr="0010516F">
              <w:rPr>
                <w:sz w:val="20"/>
                <w:lang w:val="en-CA"/>
              </w:rPr>
              <w:t>--</w:t>
            </w:r>
            <w:r w:rsidR="00E500E6" w:rsidRPr="0010516F">
              <w:rPr>
                <w:sz w:val="20"/>
                <w:lang w:val="en-CA"/>
              </w:rPr>
              <w:t xml:space="preserve"> </w:t>
            </w:r>
            <w:r w:rsidRPr="0010516F">
              <w:rPr>
                <w:sz w:val="20"/>
                <w:lang w:val="en-CA"/>
              </w:rPr>
              <w:t>420</w:t>
            </w:r>
            <w:r w:rsidR="00E500E6" w:rsidRPr="0010516F">
              <w:rPr>
                <w:sz w:val="20"/>
                <w:lang w:val="en-CA"/>
              </w:rPr>
              <w:t xml:space="preserve"> hours</w:t>
            </w:r>
          </w:p>
          <w:p w14:paraId="6F4A8EF7" w14:textId="77777777" w:rsidR="00E500E6" w:rsidRPr="0010516F" w:rsidRDefault="00E500E6" w:rsidP="00E500E6">
            <w:pPr>
              <w:widowControl w:val="0"/>
              <w:spacing w:line="267" w:lineRule="auto"/>
              <w:rPr>
                <w:sz w:val="20"/>
                <w:lang w:val="en-CA"/>
              </w:rPr>
            </w:pPr>
            <w:r w:rsidRPr="0010516F">
              <w:rPr>
                <w:sz w:val="20"/>
                <w:lang w:val="en-CA"/>
              </w:rPr>
              <w:t>0 responses</w:t>
            </w:r>
          </w:p>
        </w:tc>
      </w:tr>
      <w:tr w:rsidR="00C0118F" w:rsidRPr="0010516F" w14:paraId="3F2C4BC9" w14:textId="77777777" w:rsidTr="00DC2163">
        <w:tc>
          <w:tcPr>
            <w:tcW w:w="0" w:type="auto"/>
          </w:tcPr>
          <w:p w14:paraId="4AE3C285" w14:textId="77777777" w:rsidR="00891A28" w:rsidRPr="0010516F" w:rsidRDefault="00891A28" w:rsidP="00891A28">
            <w:pPr>
              <w:widowControl w:val="0"/>
              <w:rPr>
                <w:sz w:val="20"/>
              </w:rPr>
            </w:pPr>
            <w:r w:rsidRPr="0010516F">
              <w:rPr>
                <w:sz w:val="20"/>
              </w:rPr>
              <w:t>213.57 - Curves, elevation and speed limitations</w:t>
            </w:r>
          </w:p>
          <w:p w14:paraId="1EAA3C17" w14:textId="77777777" w:rsidR="00891A28" w:rsidRPr="0010516F" w:rsidRDefault="00891A28" w:rsidP="00891A28">
            <w:pPr>
              <w:widowControl w:val="0"/>
              <w:rPr>
                <w:sz w:val="20"/>
              </w:rPr>
            </w:pPr>
            <w:r w:rsidRPr="0010516F">
              <w:rPr>
                <w:sz w:val="20"/>
              </w:rPr>
              <w:t>-   Request to FRA for vehicle type approval</w:t>
            </w:r>
          </w:p>
          <w:p w14:paraId="330DCAC7" w14:textId="03CFF4AF" w:rsidR="00891A28" w:rsidRPr="0010516F" w:rsidRDefault="00891A28" w:rsidP="00891A28">
            <w:pPr>
              <w:widowControl w:val="0"/>
              <w:rPr>
                <w:sz w:val="20"/>
              </w:rPr>
            </w:pPr>
            <w:r w:rsidRPr="0010516F">
              <w:rPr>
                <w:sz w:val="20"/>
              </w:rPr>
              <w:t>- Written Notification to FRA prior to implementation of higher curving speeds</w:t>
            </w:r>
          </w:p>
        </w:tc>
        <w:tc>
          <w:tcPr>
            <w:tcW w:w="0" w:type="auto"/>
          </w:tcPr>
          <w:p w14:paraId="2C1C9C32" w14:textId="77777777" w:rsidR="00891A28" w:rsidRPr="0010516F" w:rsidRDefault="00891A28" w:rsidP="00891A28">
            <w:pPr>
              <w:widowControl w:val="0"/>
              <w:rPr>
                <w:sz w:val="20"/>
              </w:rPr>
            </w:pPr>
            <w:r w:rsidRPr="0010516F">
              <w:rPr>
                <w:sz w:val="20"/>
              </w:rPr>
              <w:t>2 requests</w:t>
            </w:r>
          </w:p>
          <w:p w14:paraId="60A0E50F" w14:textId="2D5AC018" w:rsidR="00891A28" w:rsidRPr="0010516F" w:rsidRDefault="00891A28" w:rsidP="00891A28">
            <w:pPr>
              <w:widowControl w:val="0"/>
              <w:rPr>
                <w:sz w:val="20"/>
              </w:rPr>
            </w:pPr>
            <w:r w:rsidRPr="0010516F">
              <w:rPr>
                <w:sz w:val="20"/>
              </w:rPr>
              <w:t>40 hours</w:t>
            </w:r>
          </w:p>
          <w:p w14:paraId="17804F16" w14:textId="77777777" w:rsidR="00891A28" w:rsidRPr="0010516F" w:rsidRDefault="00891A28" w:rsidP="00891A28">
            <w:pPr>
              <w:widowControl w:val="0"/>
              <w:rPr>
                <w:sz w:val="20"/>
              </w:rPr>
            </w:pPr>
          </w:p>
          <w:p w14:paraId="3066C247" w14:textId="77777777" w:rsidR="00891A28" w:rsidRPr="0010516F" w:rsidRDefault="00891A28" w:rsidP="00891A28">
            <w:pPr>
              <w:widowControl w:val="0"/>
              <w:rPr>
                <w:sz w:val="20"/>
              </w:rPr>
            </w:pPr>
          </w:p>
          <w:p w14:paraId="7137FBFA" w14:textId="77777777" w:rsidR="00891A28" w:rsidRPr="0010516F" w:rsidRDefault="00891A28" w:rsidP="00891A28">
            <w:pPr>
              <w:widowControl w:val="0"/>
              <w:rPr>
                <w:sz w:val="20"/>
              </w:rPr>
            </w:pPr>
          </w:p>
          <w:p w14:paraId="0BCA8C07" w14:textId="77777777" w:rsidR="00891A28" w:rsidRPr="0010516F" w:rsidRDefault="00891A28" w:rsidP="00891A28">
            <w:pPr>
              <w:widowControl w:val="0"/>
              <w:rPr>
                <w:sz w:val="20"/>
              </w:rPr>
            </w:pPr>
          </w:p>
          <w:p w14:paraId="746A92BA" w14:textId="77777777" w:rsidR="00891A28" w:rsidRPr="0010516F" w:rsidRDefault="00891A28" w:rsidP="00891A28">
            <w:pPr>
              <w:widowControl w:val="0"/>
              <w:rPr>
                <w:sz w:val="20"/>
              </w:rPr>
            </w:pPr>
            <w:r w:rsidRPr="0010516F">
              <w:rPr>
                <w:sz w:val="20"/>
              </w:rPr>
              <w:t>2 notifications</w:t>
            </w:r>
          </w:p>
          <w:p w14:paraId="3328FDE0" w14:textId="3A0EABE5" w:rsidR="00891A28" w:rsidRPr="0010516F" w:rsidRDefault="00891A28" w:rsidP="00891A28">
            <w:pPr>
              <w:widowControl w:val="0"/>
              <w:rPr>
                <w:sz w:val="20"/>
              </w:rPr>
            </w:pPr>
            <w:r w:rsidRPr="0010516F">
              <w:rPr>
                <w:sz w:val="20"/>
              </w:rPr>
              <w:t>8 hours</w:t>
            </w:r>
          </w:p>
        </w:tc>
        <w:tc>
          <w:tcPr>
            <w:tcW w:w="0" w:type="auto"/>
          </w:tcPr>
          <w:p w14:paraId="65B36AD9" w14:textId="546394D4" w:rsidR="00891A28" w:rsidRPr="0010516F" w:rsidRDefault="00891A28" w:rsidP="00891A28">
            <w:pPr>
              <w:widowControl w:val="0"/>
              <w:rPr>
                <w:sz w:val="20"/>
              </w:rPr>
            </w:pPr>
            <w:r w:rsidRPr="0010516F">
              <w:rPr>
                <w:sz w:val="20"/>
              </w:rPr>
              <w:t>2 requests</w:t>
            </w:r>
          </w:p>
          <w:p w14:paraId="0B515DEA" w14:textId="0B944973" w:rsidR="00891A28" w:rsidRPr="0010516F" w:rsidRDefault="00891A28" w:rsidP="00891A28">
            <w:pPr>
              <w:widowControl w:val="0"/>
              <w:rPr>
                <w:sz w:val="20"/>
              </w:rPr>
            </w:pPr>
            <w:r w:rsidRPr="0010516F">
              <w:rPr>
                <w:sz w:val="20"/>
              </w:rPr>
              <w:t>8 hours</w:t>
            </w:r>
          </w:p>
          <w:p w14:paraId="2F1701A4" w14:textId="77777777" w:rsidR="00891A28" w:rsidRPr="0010516F" w:rsidRDefault="00891A28" w:rsidP="00891A28">
            <w:pPr>
              <w:widowControl w:val="0"/>
              <w:rPr>
                <w:sz w:val="20"/>
              </w:rPr>
            </w:pPr>
          </w:p>
          <w:p w14:paraId="6F8BEA3B" w14:textId="77777777" w:rsidR="00891A28" w:rsidRPr="0010516F" w:rsidRDefault="00891A28" w:rsidP="00891A28">
            <w:pPr>
              <w:widowControl w:val="0"/>
              <w:rPr>
                <w:sz w:val="20"/>
              </w:rPr>
            </w:pPr>
          </w:p>
          <w:p w14:paraId="238D3724" w14:textId="77777777" w:rsidR="00891A28" w:rsidRPr="0010516F" w:rsidRDefault="00891A28" w:rsidP="00891A28">
            <w:pPr>
              <w:widowControl w:val="0"/>
              <w:rPr>
                <w:sz w:val="20"/>
              </w:rPr>
            </w:pPr>
          </w:p>
          <w:p w14:paraId="56FC0685" w14:textId="77777777" w:rsidR="00891A28" w:rsidRPr="0010516F" w:rsidRDefault="00891A28" w:rsidP="00891A28">
            <w:pPr>
              <w:widowControl w:val="0"/>
              <w:rPr>
                <w:sz w:val="20"/>
              </w:rPr>
            </w:pPr>
          </w:p>
          <w:p w14:paraId="2D80C599" w14:textId="77777777" w:rsidR="00891A28" w:rsidRPr="0010516F" w:rsidRDefault="00891A28" w:rsidP="00891A28">
            <w:pPr>
              <w:widowControl w:val="0"/>
              <w:rPr>
                <w:sz w:val="20"/>
              </w:rPr>
            </w:pPr>
            <w:r w:rsidRPr="0010516F">
              <w:rPr>
                <w:sz w:val="20"/>
              </w:rPr>
              <w:t>2 notifications</w:t>
            </w:r>
          </w:p>
          <w:p w14:paraId="46A03C16" w14:textId="55060FF8" w:rsidR="00891A28" w:rsidRPr="0010516F" w:rsidRDefault="00891A28" w:rsidP="00891A28">
            <w:pPr>
              <w:widowControl w:val="0"/>
              <w:rPr>
                <w:sz w:val="20"/>
              </w:rPr>
            </w:pPr>
            <w:r w:rsidRPr="0010516F">
              <w:rPr>
                <w:sz w:val="20"/>
              </w:rPr>
              <w:t>2 hours</w:t>
            </w:r>
          </w:p>
        </w:tc>
        <w:tc>
          <w:tcPr>
            <w:tcW w:w="0" w:type="auto"/>
          </w:tcPr>
          <w:p w14:paraId="166BDD9D" w14:textId="1DBE2DAA" w:rsidR="00891A28" w:rsidRPr="0010516F" w:rsidRDefault="00891A28" w:rsidP="00891A28">
            <w:pPr>
              <w:widowControl w:val="0"/>
              <w:rPr>
                <w:sz w:val="20"/>
              </w:rPr>
            </w:pPr>
            <w:r w:rsidRPr="0010516F">
              <w:rPr>
                <w:sz w:val="20"/>
              </w:rPr>
              <w:t>80 hours</w:t>
            </w:r>
          </w:p>
          <w:p w14:paraId="43218D8D" w14:textId="77777777" w:rsidR="00891A28" w:rsidRPr="0010516F" w:rsidRDefault="00891A28" w:rsidP="00891A28">
            <w:pPr>
              <w:widowControl w:val="0"/>
              <w:rPr>
                <w:sz w:val="20"/>
              </w:rPr>
            </w:pPr>
          </w:p>
          <w:p w14:paraId="794038EE" w14:textId="77777777" w:rsidR="00891A28" w:rsidRPr="0010516F" w:rsidRDefault="00891A28" w:rsidP="00891A28">
            <w:pPr>
              <w:widowControl w:val="0"/>
              <w:rPr>
                <w:sz w:val="20"/>
              </w:rPr>
            </w:pPr>
          </w:p>
          <w:p w14:paraId="2FD4F314" w14:textId="77777777" w:rsidR="00891A28" w:rsidRPr="0010516F" w:rsidRDefault="00891A28" w:rsidP="00891A28">
            <w:pPr>
              <w:widowControl w:val="0"/>
              <w:rPr>
                <w:sz w:val="20"/>
              </w:rPr>
            </w:pPr>
          </w:p>
          <w:p w14:paraId="177E2068" w14:textId="77777777" w:rsidR="00891A28" w:rsidRPr="0010516F" w:rsidRDefault="00891A28" w:rsidP="00891A28">
            <w:pPr>
              <w:widowControl w:val="0"/>
              <w:rPr>
                <w:sz w:val="20"/>
              </w:rPr>
            </w:pPr>
          </w:p>
          <w:p w14:paraId="5CADFCF6" w14:textId="77777777" w:rsidR="00891A28" w:rsidRPr="0010516F" w:rsidRDefault="00891A28" w:rsidP="00891A28">
            <w:pPr>
              <w:widowControl w:val="0"/>
              <w:rPr>
                <w:sz w:val="20"/>
              </w:rPr>
            </w:pPr>
          </w:p>
          <w:p w14:paraId="0C2DFD4C" w14:textId="5589474B" w:rsidR="00891A28" w:rsidRPr="0010516F" w:rsidRDefault="00891A28" w:rsidP="00891A28">
            <w:pPr>
              <w:widowControl w:val="0"/>
              <w:rPr>
                <w:sz w:val="20"/>
              </w:rPr>
            </w:pPr>
            <w:r w:rsidRPr="0010516F">
              <w:rPr>
                <w:sz w:val="20"/>
              </w:rPr>
              <w:t>16 hours</w:t>
            </w:r>
          </w:p>
        </w:tc>
        <w:tc>
          <w:tcPr>
            <w:tcW w:w="0" w:type="auto"/>
          </w:tcPr>
          <w:p w14:paraId="310B8757" w14:textId="77777777" w:rsidR="00891A28" w:rsidRPr="0010516F" w:rsidRDefault="00891A28" w:rsidP="00891A28">
            <w:pPr>
              <w:widowControl w:val="0"/>
              <w:rPr>
                <w:sz w:val="20"/>
              </w:rPr>
            </w:pPr>
            <w:r w:rsidRPr="0010516F">
              <w:rPr>
                <w:sz w:val="20"/>
              </w:rPr>
              <w:t>16 hours</w:t>
            </w:r>
          </w:p>
          <w:p w14:paraId="2253E06F" w14:textId="77777777" w:rsidR="00891A28" w:rsidRPr="0010516F" w:rsidRDefault="00891A28" w:rsidP="00891A28">
            <w:pPr>
              <w:widowControl w:val="0"/>
              <w:rPr>
                <w:sz w:val="20"/>
              </w:rPr>
            </w:pPr>
          </w:p>
          <w:p w14:paraId="5599B55F" w14:textId="77777777" w:rsidR="00891A28" w:rsidRPr="0010516F" w:rsidRDefault="00891A28" w:rsidP="00891A28">
            <w:pPr>
              <w:widowControl w:val="0"/>
              <w:rPr>
                <w:sz w:val="20"/>
              </w:rPr>
            </w:pPr>
          </w:p>
          <w:p w14:paraId="38D537B5" w14:textId="77777777" w:rsidR="00891A28" w:rsidRPr="0010516F" w:rsidRDefault="00891A28" w:rsidP="00891A28">
            <w:pPr>
              <w:widowControl w:val="0"/>
              <w:rPr>
                <w:sz w:val="20"/>
              </w:rPr>
            </w:pPr>
          </w:p>
          <w:p w14:paraId="78210E38" w14:textId="77777777" w:rsidR="00891A28" w:rsidRPr="0010516F" w:rsidRDefault="00891A28" w:rsidP="00891A28">
            <w:pPr>
              <w:widowControl w:val="0"/>
              <w:rPr>
                <w:sz w:val="20"/>
              </w:rPr>
            </w:pPr>
          </w:p>
          <w:p w14:paraId="467CC779" w14:textId="77777777" w:rsidR="00891A28" w:rsidRPr="0010516F" w:rsidRDefault="00891A28" w:rsidP="00891A28">
            <w:pPr>
              <w:widowControl w:val="0"/>
              <w:rPr>
                <w:sz w:val="20"/>
              </w:rPr>
            </w:pPr>
          </w:p>
          <w:p w14:paraId="5B5B1643" w14:textId="272B62DF" w:rsidR="00891A28" w:rsidRPr="0010516F" w:rsidRDefault="00891A28" w:rsidP="00891A28">
            <w:pPr>
              <w:widowControl w:val="0"/>
              <w:rPr>
                <w:sz w:val="20"/>
              </w:rPr>
            </w:pPr>
            <w:r w:rsidRPr="0010516F">
              <w:rPr>
                <w:sz w:val="20"/>
              </w:rPr>
              <w:t>4 hours</w:t>
            </w:r>
          </w:p>
        </w:tc>
        <w:tc>
          <w:tcPr>
            <w:tcW w:w="0" w:type="auto"/>
          </w:tcPr>
          <w:p w14:paraId="0BA68DA1" w14:textId="78B34D7D" w:rsidR="00891A28" w:rsidRPr="0010516F" w:rsidRDefault="00891A28" w:rsidP="00891A28">
            <w:pPr>
              <w:widowControl w:val="0"/>
              <w:spacing w:line="267" w:lineRule="auto"/>
              <w:rPr>
                <w:sz w:val="20"/>
                <w:lang w:val="en-CA"/>
              </w:rPr>
            </w:pPr>
            <w:r w:rsidRPr="0010516F">
              <w:rPr>
                <w:sz w:val="20"/>
                <w:lang w:val="en-CA"/>
              </w:rPr>
              <w:t>-- 64 hours</w:t>
            </w:r>
          </w:p>
          <w:p w14:paraId="6F4A5498" w14:textId="77777777" w:rsidR="00891A28" w:rsidRPr="0010516F" w:rsidRDefault="00891A28" w:rsidP="00891A28">
            <w:pPr>
              <w:widowControl w:val="0"/>
              <w:spacing w:line="267" w:lineRule="auto"/>
              <w:rPr>
                <w:sz w:val="20"/>
                <w:lang w:val="en-CA"/>
              </w:rPr>
            </w:pPr>
            <w:r w:rsidRPr="0010516F">
              <w:rPr>
                <w:sz w:val="20"/>
                <w:lang w:val="en-CA"/>
              </w:rPr>
              <w:t>0 responses</w:t>
            </w:r>
          </w:p>
          <w:p w14:paraId="31AD7B16" w14:textId="77777777" w:rsidR="00891A28" w:rsidRPr="0010516F" w:rsidRDefault="00891A28" w:rsidP="00891A28">
            <w:pPr>
              <w:widowControl w:val="0"/>
              <w:spacing w:line="267" w:lineRule="auto"/>
              <w:rPr>
                <w:sz w:val="20"/>
                <w:lang w:val="en-CA"/>
              </w:rPr>
            </w:pPr>
          </w:p>
          <w:p w14:paraId="2E6A6E1D" w14:textId="77777777" w:rsidR="00891A28" w:rsidRPr="0010516F" w:rsidRDefault="00891A28" w:rsidP="00891A28">
            <w:pPr>
              <w:widowControl w:val="0"/>
              <w:spacing w:line="267" w:lineRule="auto"/>
              <w:rPr>
                <w:sz w:val="20"/>
                <w:lang w:val="en-CA"/>
              </w:rPr>
            </w:pPr>
          </w:p>
          <w:p w14:paraId="139E2749" w14:textId="77777777" w:rsidR="00891A28" w:rsidRPr="0010516F" w:rsidRDefault="00891A28" w:rsidP="00891A28">
            <w:pPr>
              <w:widowControl w:val="0"/>
              <w:spacing w:line="267" w:lineRule="auto"/>
              <w:rPr>
                <w:sz w:val="20"/>
                <w:lang w:val="en-CA"/>
              </w:rPr>
            </w:pPr>
          </w:p>
          <w:p w14:paraId="592324A5" w14:textId="5A519190" w:rsidR="00891A28" w:rsidRPr="0010516F" w:rsidRDefault="00891A28" w:rsidP="00891A28">
            <w:pPr>
              <w:widowControl w:val="0"/>
              <w:spacing w:line="267" w:lineRule="auto"/>
              <w:rPr>
                <w:sz w:val="20"/>
                <w:lang w:val="en-CA"/>
              </w:rPr>
            </w:pPr>
            <w:r w:rsidRPr="0010516F">
              <w:rPr>
                <w:sz w:val="20"/>
                <w:lang w:val="en-CA"/>
              </w:rPr>
              <w:t>-- 12 hours</w:t>
            </w:r>
          </w:p>
          <w:p w14:paraId="5071F762" w14:textId="3441ACCD" w:rsidR="00891A28" w:rsidRPr="0010516F" w:rsidRDefault="00891A28" w:rsidP="00891A28">
            <w:pPr>
              <w:widowControl w:val="0"/>
              <w:spacing w:line="267" w:lineRule="auto"/>
              <w:rPr>
                <w:sz w:val="20"/>
                <w:lang w:val="en-CA"/>
              </w:rPr>
            </w:pPr>
            <w:r w:rsidRPr="0010516F">
              <w:rPr>
                <w:sz w:val="20"/>
                <w:lang w:val="en-CA"/>
              </w:rPr>
              <w:t>0 responses</w:t>
            </w:r>
          </w:p>
        </w:tc>
      </w:tr>
      <w:tr w:rsidR="00C0118F" w:rsidRPr="0010516F" w14:paraId="59089BBE" w14:textId="77777777" w:rsidTr="00DC2163">
        <w:tc>
          <w:tcPr>
            <w:tcW w:w="0" w:type="auto"/>
          </w:tcPr>
          <w:p w14:paraId="61B1385B" w14:textId="77777777" w:rsidR="00211C11" w:rsidRPr="0010516F" w:rsidRDefault="00211C11" w:rsidP="00211C11">
            <w:pPr>
              <w:widowControl w:val="0"/>
              <w:rPr>
                <w:sz w:val="20"/>
              </w:rPr>
            </w:pPr>
            <w:r w:rsidRPr="0010516F">
              <w:rPr>
                <w:sz w:val="20"/>
              </w:rPr>
              <w:t xml:space="preserve">213.110 - Gage restraint measurement systems (GRMS) </w:t>
            </w:r>
          </w:p>
          <w:p w14:paraId="7FAEE3E4" w14:textId="51042346" w:rsidR="00891A28" w:rsidRPr="0010516F" w:rsidRDefault="00211C11" w:rsidP="00211C11">
            <w:pPr>
              <w:widowControl w:val="0"/>
              <w:rPr>
                <w:sz w:val="20"/>
              </w:rPr>
            </w:pPr>
            <w:r w:rsidRPr="0010516F">
              <w:rPr>
                <w:sz w:val="20"/>
              </w:rPr>
              <w:t>- Implementing GRMS - notices &amp; reports</w:t>
            </w:r>
          </w:p>
          <w:p w14:paraId="12FBEA71" w14:textId="1D081B26" w:rsidR="006F2B51" w:rsidRPr="0010516F" w:rsidRDefault="004457CC" w:rsidP="00211C11">
            <w:pPr>
              <w:widowControl w:val="0"/>
              <w:rPr>
                <w:sz w:val="20"/>
              </w:rPr>
            </w:pPr>
            <w:r w:rsidRPr="0010516F">
              <w:rPr>
                <w:sz w:val="20"/>
              </w:rPr>
              <w:t>- GRMS training programs/sessions</w:t>
            </w:r>
          </w:p>
        </w:tc>
        <w:tc>
          <w:tcPr>
            <w:tcW w:w="0" w:type="auto"/>
          </w:tcPr>
          <w:p w14:paraId="0D2AE273" w14:textId="3D2C595D" w:rsidR="00891A28" w:rsidRPr="0010516F" w:rsidRDefault="00891A28" w:rsidP="00891A28">
            <w:pPr>
              <w:widowControl w:val="0"/>
              <w:rPr>
                <w:sz w:val="20"/>
              </w:rPr>
            </w:pPr>
            <w:r w:rsidRPr="0010516F">
              <w:rPr>
                <w:sz w:val="20"/>
              </w:rPr>
              <w:t xml:space="preserve">1 notification + </w:t>
            </w:r>
          </w:p>
          <w:p w14:paraId="413E14CB" w14:textId="77777777" w:rsidR="00891A28" w:rsidRPr="0010516F" w:rsidRDefault="00891A28" w:rsidP="00891A28">
            <w:pPr>
              <w:widowControl w:val="0"/>
              <w:rPr>
                <w:sz w:val="20"/>
              </w:rPr>
            </w:pPr>
            <w:r w:rsidRPr="0010516F">
              <w:rPr>
                <w:sz w:val="20"/>
              </w:rPr>
              <w:t>1 tech report</w:t>
            </w:r>
          </w:p>
          <w:p w14:paraId="05B0805F" w14:textId="77777777" w:rsidR="00891A28" w:rsidRPr="0010516F" w:rsidRDefault="00891A28" w:rsidP="00891A28">
            <w:pPr>
              <w:widowControl w:val="0"/>
              <w:rPr>
                <w:sz w:val="20"/>
              </w:rPr>
            </w:pPr>
            <w:r w:rsidRPr="0010516F">
              <w:rPr>
                <w:sz w:val="20"/>
              </w:rPr>
              <w:t>45 minutes +</w:t>
            </w:r>
          </w:p>
          <w:p w14:paraId="5F398112" w14:textId="77777777" w:rsidR="00891A28" w:rsidRPr="0010516F" w:rsidRDefault="00891A28" w:rsidP="00891A28">
            <w:pPr>
              <w:widowControl w:val="0"/>
              <w:rPr>
                <w:sz w:val="20"/>
              </w:rPr>
            </w:pPr>
            <w:r w:rsidRPr="0010516F">
              <w:rPr>
                <w:sz w:val="20"/>
              </w:rPr>
              <w:t>4 hours</w:t>
            </w:r>
          </w:p>
          <w:p w14:paraId="1A9462DD" w14:textId="77777777" w:rsidR="00891A28" w:rsidRPr="0010516F" w:rsidRDefault="00891A28" w:rsidP="00891A28">
            <w:pPr>
              <w:widowControl w:val="0"/>
              <w:rPr>
                <w:sz w:val="20"/>
              </w:rPr>
            </w:pPr>
          </w:p>
          <w:p w14:paraId="5578C5E0" w14:textId="77777777" w:rsidR="004457CC" w:rsidRPr="0010516F" w:rsidRDefault="004457CC" w:rsidP="00891A28">
            <w:pPr>
              <w:widowControl w:val="0"/>
              <w:rPr>
                <w:sz w:val="20"/>
              </w:rPr>
            </w:pPr>
          </w:p>
          <w:p w14:paraId="430EFDB9" w14:textId="77777777" w:rsidR="004457CC" w:rsidRPr="0010516F" w:rsidRDefault="004457CC" w:rsidP="00891A28">
            <w:pPr>
              <w:widowControl w:val="0"/>
              <w:rPr>
                <w:sz w:val="20"/>
              </w:rPr>
            </w:pPr>
            <w:r w:rsidRPr="0010516F">
              <w:rPr>
                <w:sz w:val="20"/>
              </w:rPr>
              <w:t>2 programs + 5 sessions</w:t>
            </w:r>
          </w:p>
          <w:p w14:paraId="60555B55" w14:textId="18C90DC8" w:rsidR="004457CC" w:rsidRPr="0010516F" w:rsidRDefault="004457CC" w:rsidP="00891A28">
            <w:pPr>
              <w:widowControl w:val="0"/>
              <w:rPr>
                <w:sz w:val="20"/>
              </w:rPr>
            </w:pPr>
            <w:r w:rsidRPr="0010516F">
              <w:rPr>
                <w:sz w:val="20"/>
              </w:rPr>
              <w:t>16 hours</w:t>
            </w:r>
          </w:p>
        </w:tc>
        <w:tc>
          <w:tcPr>
            <w:tcW w:w="0" w:type="auto"/>
          </w:tcPr>
          <w:p w14:paraId="64E4A090" w14:textId="0B8DC45A" w:rsidR="00891A28" w:rsidRPr="0010516F" w:rsidRDefault="00A722DD" w:rsidP="00891A28">
            <w:pPr>
              <w:widowControl w:val="0"/>
              <w:rPr>
                <w:sz w:val="20"/>
              </w:rPr>
            </w:pPr>
            <w:r w:rsidRPr="0010516F">
              <w:rPr>
                <w:sz w:val="20"/>
              </w:rPr>
              <w:t>5</w:t>
            </w:r>
            <w:r w:rsidR="00891A28" w:rsidRPr="0010516F">
              <w:rPr>
                <w:sz w:val="20"/>
              </w:rPr>
              <w:t xml:space="preserve"> notifications + </w:t>
            </w:r>
            <w:r w:rsidRPr="0010516F">
              <w:rPr>
                <w:sz w:val="20"/>
              </w:rPr>
              <w:t>1</w:t>
            </w:r>
            <w:r w:rsidR="00891A28" w:rsidRPr="0010516F">
              <w:rPr>
                <w:sz w:val="20"/>
              </w:rPr>
              <w:t xml:space="preserve"> tech </w:t>
            </w:r>
            <w:r w:rsidRPr="0010516F">
              <w:rPr>
                <w:sz w:val="20"/>
              </w:rPr>
              <w:t>report</w:t>
            </w:r>
            <w:r w:rsidR="004457CC" w:rsidRPr="0010516F">
              <w:rPr>
                <w:sz w:val="20"/>
              </w:rPr>
              <w:t xml:space="preserve"> </w:t>
            </w:r>
            <w:r w:rsidR="00891A28" w:rsidRPr="0010516F">
              <w:rPr>
                <w:sz w:val="20"/>
              </w:rPr>
              <w:t>45 minutes +</w:t>
            </w:r>
          </w:p>
          <w:p w14:paraId="31F0B1BE" w14:textId="77777777" w:rsidR="00891A28" w:rsidRPr="0010516F" w:rsidRDefault="00891A28" w:rsidP="00891A28">
            <w:pPr>
              <w:widowControl w:val="0"/>
              <w:rPr>
                <w:sz w:val="20"/>
              </w:rPr>
            </w:pPr>
            <w:r w:rsidRPr="0010516F">
              <w:rPr>
                <w:sz w:val="20"/>
              </w:rPr>
              <w:t>4 hours</w:t>
            </w:r>
          </w:p>
          <w:p w14:paraId="5C8526A8" w14:textId="77777777" w:rsidR="00891A28" w:rsidRPr="0010516F" w:rsidRDefault="00891A28" w:rsidP="00891A28">
            <w:pPr>
              <w:widowControl w:val="0"/>
              <w:rPr>
                <w:sz w:val="20"/>
              </w:rPr>
            </w:pPr>
          </w:p>
          <w:p w14:paraId="6A838946" w14:textId="77777777" w:rsidR="004457CC" w:rsidRPr="0010516F" w:rsidRDefault="004457CC" w:rsidP="00891A28">
            <w:pPr>
              <w:widowControl w:val="0"/>
              <w:rPr>
                <w:sz w:val="20"/>
              </w:rPr>
            </w:pPr>
          </w:p>
          <w:p w14:paraId="0ADCFB51" w14:textId="77777777" w:rsidR="004457CC" w:rsidRPr="0010516F" w:rsidRDefault="004457CC" w:rsidP="00891A28">
            <w:pPr>
              <w:widowControl w:val="0"/>
              <w:rPr>
                <w:sz w:val="20"/>
              </w:rPr>
            </w:pPr>
            <w:r w:rsidRPr="0010516F">
              <w:rPr>
                <w:sz w:val="20"/>
              </w:rPr>
              <w:t>0 programs</w:t>
            </w:r>
          </w:p>
          <w:p w14:paraId="79DFA268" w14:textId="71282E5A" w:rsidR="004457CC" w:rsidRPr="0010516F" w:rsidRDefault="004457CC" w:rsidP="00891A28">
            <w:pPr>
              <w:widowControl w:val="0"/>
              <w:rPr>
                <w:sz w:val="20"/>
              </w:rPr>
            </w:pPr>
            <w:r w:rsidRPr="0010516F">
              <w:rPr>
                <w:sz w:val="20"/>
              </w:rPr>
              <w:t>0 hours</w:t>
            </w:r>
          </w:p>
        </w:tc>
        <w:tc>
          <w:tcPr>
            <w:tcW w:w="0" w:type="auto"/>
          </w:tcPr>
          <w:p w14:paraId="194D65FF" w14:textId="77777777" w:rsidR="00891A28" w:rsidRPr="0010516F" w:rsidRDefault="00891A28" w:rsidP="00891A28">
            <w:pPr>
              <w:widowControl w:val="0"/>
              <w:rPr>
                <w:sz w:val="20"/>
              </w:rPr>
            </w:pPr>
            <w:r w:rsidRPr="0010516F">
              <w:rPr>
                <w:sz w:val="20"/>
              </w:rPr>
              <w:t>5 hours</w:t>
            </w:r>
          </w:p>
          <w:p w14:paraId="33431B23" w14:textId="77777777" w:rsidR="00891A28" w:rsidRPr="0010516F" w:rsidRDefault="00891A28" w:rsidP="00891A28">
            <w:pPr>
              <w:widowControl w:val="0"/>
              <w:rPr>
                <w:sz w:val="20"/>
              </w:rPr>
            </w:pPr>
          </w:p>
          <w:p w14:paraId="0B9CD589" w14:textId="77777777" w:rsidR="004457CC" w:rsidRPr="0010516F" w:rsidRDefault="004457CC" w:rsidP="00891A28">
            <w:pPr>
              <w:widowControl w:val="0"/>
              <w:rPr>
                <w:sz w:val="20"/>
              </w:rPr>
            </w:pPr>
          </w:p>
          <w:p w14:paraId="36D3541F" w14:textId="77777777" w:rsidR="004457CC" w:rsidRPr="0010516F" w:rsidRDefault="004457CC" w:rsidP="00891A28">
            <w:pPr>
              <w:widowControl w:val="0"/>
              <w:rPr>
                <w:sz w:val="20"/>
              </w:rPr>
            </w:pPr>
          </w:p>
          <w:p w14:paraId="43F5081D" w14:textId="77777777" w:rsidR="004457CC" w:rsidRPr="0010516F" w:rsidRDefault="004457CC" w:rsidP="00891A28">
            <w:pPr>
              <w:widowControl w:val="0"/>
              <w:rPr>
                <w:sz w:val="20"/>
              </w:rPr>
            </w:pPr>
          </w:p>
          <w:p w14:paraId="35A7A25A" w14:textId="77777777" w:rsidR="004457CC" w:rsidRPr="0010516F" w:rsidRDefault="004457CC" w:rsidP="00891A28">
            <w:pPr>
              <w:widowControl w:val="0"/>
              <w:rPr>
                <w:sz w:val="20"/>
              </w:rPr>
            </w:pPr>
          </w:p>
          <w:p w14:paraId="5BAC4AAD" w14:textId="22F93C0C" w:rsidR="004457CC" w:rsidRPr="0010516F" w:rsidRDefault="004457CC" w:rsidP="00891A28">
            <w:pPr>
              <w:widowControl w:val="0"/>
              <w:rPr>
                <w:sz w:val="20"/>
              </w:rPr>
            </w:pPr>
            <w:r w:rsidRPr="0010516F">
              <w:rPr>
                <w:sz w:val="20"/>
              </w:rPr>
              <w:t>112 hours</w:t>
            </w:r>
          </w:p>
        </w:tc>
        <w:tc>
          <w:tcPr>
            <w:tcW w:w="0" w:type="auto"/>
          </w:tcPr>
          <w:p w14:paraId="7BB9A9CF" w14:textId="547C42F3" w:rsidR="00891A28" w:rsidRPr="0010516F" w:rsidRDefault="00A722DD" w:rsidP="00891A28">
            <w:pPr>
              <w:widowControl w:val="0"/>
              <w:rPr>
                <w:sz w:val="20"/>
              </w:rPr>
            </w:pPr>
            <w:r w:rsidRPr="0010516F">
              <w:rPr>
                <w:sz w:val="20"/>
              </w:rPr>
              <w:t>8</w:t>
            </w:r>
            <w:r w:rsidR="00891A28" w:rsidRPr="0010516F">
              <w:rPr>
                <w:sz w:val="20"/>
              </w:rPr>
              <w:t xml:space="preserve"> hours</w:t>
            </w:r>
          </w:p>
          <w:p w14:paraId="550A1717" w14:textId="77777777" w:rsidR="00891A28" w:rsidRPr="0010516F" w:rsidRDefault="00891A28" w:rsidP="00891A28">
            <w:pPr>
              <w:widowControl w:val="0"/>
              <w:rPr>
                <w:sz w:val="20"/>
              </w:rPr>
            </w:pPr>
          </w:p>
          <w:p w14:paraId="3C31DAB5" w14:textId="77777777" w:rsidR="004457CC" w:rsidRPr="0010516F" w:rsidRDefault="004457CC" w:rsidP="00891A28">
            <w:pPr>
              <w:widowControl w:val="0"/>
              <w:rPr>
                <w:sz w:val="20"/>
              </w:rPr>
            </w:pPr>
          </w:p>
          <w:p w14:paraId="1E08BFA7" w14:textId="77777777" w:rsidR="004457CC" w:rsidRPr="0010516F" w:rsidRDefault="004457CC" w:rsidP="00891A28">
            <w:pPr>
              <w:widowControl w:val="0"/>
              <w:rPr>
                <w:sz w:val="20"/>
              </w:rPr>
            </w:pPr>
          </w:p>
          <w:p w14:paraId="1EC20968" w14:textId="77777777" w:rsidR="004457CC" w:rsidRPr="0010516F" w:rsidRDefault="004457CC" w:rsidP="00891A28">
            <w:pPr>
              <w:widowControl w:val="0"/>
              <w:rPr>
                <w:sz w:val="20"/>
              </w:rPr>
            </w:pPr>
          </w:p>
          <w:p w14:paraId="46004256" w14:textId="77777777" w:rsidR="004457CC" w:rsidRPr="0010516F" w:rsidRDefault="004457CC" w:rsidP="00891A28">
            <w:pPr>
              <w:widowControl w:val="0"/>
              <w:rPr>
                <w:sz w:val="20"/>
              </w:rPr>
            </w:pPr>
          </w:p>
          <w:p w14:paraId="1CB457AC" w14:textId="05D06D53" w:rsidR="004457CC" w:rsidRPr="0010516F" w:rsidRDefault="004457CC" w:rsidP="00891A28">
            <w:pPr>
              <w:widowControl w:val="0"/>
              <w:rPr>
                <w:sz w:val="20"/>
              </w:rPr>
            </w:pPr>
            <w:r w:rsidRPr="0010516F">
              <w:rPr>
                <w:sz w:val="20"/>
              </w:rPr>
              <w:t>0 hours</w:t>
            </w:r>
          </w:p>
        </w:tc>
        <w:tc>
          <w:tcPr>
            <w:tcW w:w="0" w:type="auto"/>
          </w:tcPr>
          <w:p w14:paraId="4D94237F" w14:textId="1D6FAA07" w:rsidR="00891A28" w:rsidRPr="0010516F" w:rsidRDefault="00A722DD" w:rsidP="00891A28">
            <w:pPr>
              <w:widowControl w:val="0"/>
              <w:spacing w:line="267" w:lineRule="auto"/>
              <w:rPr>
                <w:sz w:val="20"/>
                <w:lang w:val="en-CA"/>
              </w:rPr>
            </w:pPr>
            <w:r w:rsidRPr="0010516F">
              <w:rPr>
                <w:sz w:val="20"/>
                <w:lang w:val="en-CA"/>
              </w:rPr>
              <w:t>+</w:t>
            </w:r>
            <w:r w:rsidR="00891A28" w:rsidRPr="0010516F">
              <w:rPr>
                <w:sz w:val="20"/>
                <w:lang w:val="en-CA"/>
              </w:rPr>
              <w:t xml:space="preserve"> 3 hours</w:t>
            </w:r>
          </w:p>
          <w:p w14:paraId="472299F3" w14:textId="32E72F4E" w:rsidR="00891A28" w:rsidRPr="0010516F" w:rsidRDefault="00A722DD" w:rsidP="00891A28">
            <w:pPr>
              <w:widowControl w:val="0"/>
              <w:spacing w:line="267" w:lineRule="auto"/>
              <w:rPr>
                <w:sz w:val="20"/>
                <w:lang w:val="en-CA"/>
              </w:rPr>
            </w:pPr>
            <w:r w:rsidRPr="0010516F">
              <w:rPr>
                <w:sz w:val="20"/>
                <w:lang w:val="en-CA"/>
              </w:rPr>
              <w:t xml:space="preserve">+ </w:t>
            </w:r>
            <w:r w:rsidR="00891A28" w:rsidRPr="0010516F">
              <w:rPr>
                <w:sz w:val="20"/>
                <w:lang w:val="en-CA"/>
              </w:rPr>
              <w:t>4 responses</w:t>
            </w:r>
          </w:p>
          <w:p w14:paraId="6A0E9EAC" w14:textId="4DEA166F" w:rsidR="004457CC" w:rsidRPr="0010516F" w:rsidRDefault="004457CC" w:rsidP="00891A28">
            <w:pPr>
              <w:widowControl w:val="0"/>
              <w:spacing w:line="267" w:lineRule="auto"/>
              <w:rPr>
                <w:sz w:val="20"/>
                <w:lang w:val="en-CA"/>
              </w:rPr>
            </w:pPr>
          </w:p>
          <w:p w14:paraId="286B7405" w14:textId="3D4EB989" w:rsidR="004457CC" w:rsidRPr="0010516F" w:rsidRDefault="004457CC" w:rsidP="00891A28">
            <w:pPr>
              <w:widowControl w:val="0"/>
              <w:spacing w:line="267" w:lineRule="auto"/>
              <w:rPr>
                <w:sz w:val="20"/>
                <w:lang w:val="en-CA"/>
              </w:rPr>
            </w:pPr>
          </w:p>
          <w:p w14:paraId="10308ED2" w14:textId="31E3BDCB" w:rsidR="004457CC" w:rsidRPr="0010516F" w:rsidRDefault="004457CC" w:rsidP="00891A28">
            <w:pPr>
              <w:widowControl w:val="0"/>
              <w:spacing w:line="267" w:lineRule="auto"/>
              <w:rPr>
                <w:sz w:val="20"/>
                <w:lang w:val="en-CA"/>
              </w:rPr>
            </w:pPr>
          </w:p>
          <w:p w14:paraId="385D778F" w14:textId="52B89557" w:rsidR="004457CC" w:rsidRPr="0010516F" w:rsidRDefault="004457CC" w:rsidP="004457CC">
            <w:pPr>
              <w:widowControl w:val="0"/>
              <w:spacing w:line="267" w:lineRule="auto"/>
              <w:rPr>
                <w:sz w:val="20"/>
                <w:lang w:val="en-CA"/>
              </w:rPr>
            </w:pPr>
            <w:r w:rsidRPr="0010516F">
              <w:rPr>
                <w:sz w:val="20"/>
                <w:lang w:val="en-CA"/>
              </w:rPr>
              <w:t>-- 112 hours</w:t>
            </w:r>
          </w:p>
          <w:p w14:paraId="74C089AE" w14:textId="308F8ACB" w:rsidR="004457CC" w:rsidRPr="0010516F" w:rsidRDefault="004457CC" w:rsidP="004457CC">
            <w:pPr>
              <w:widowControl w:val="0"/>
              <w:spacing w:line="267" w:lineRule="auto"/>
              <w:rPr>
                <w:sz w:val="20"/>
                <w:lang w:val="en-CA"/>
              </w:rPr>
            </w:pPr>
            <w:r w:rsidRPr="0010516F">
              <w:rPr>
                <w:sz w:val="20"/>
                <w:lang w:val="en-CA"/>
              </w:rPr>
              <w:t>-- 7 responses</w:t>
            </w:r>
          </w:p>
          <w:p w14:paraId="1578DED0" w14:textId="77777777" w:rsidR="00891A28" w:rsidRPr="0010516F" w:rsidRDefault="00891A28" w:rsidP="00891A28">
            <w:pPr>
              <w:widowControl w:val="0"/>
              <w:spacing w:line="267" w:lineRule="auto"/>
              <w:rPr>
                <w:sz w:val="20"/>
                <w:lang w:val="en-CA"/>
              </w:rPr>
            </w:pPr>
          </w:p>
        </w:tc>
      </w:tr>
      <w:tr w:rsidR="00C0118F" w:rsidRPr="0010516F" w14:paraId="6E2D1074" w14:textId="77777777" w:rsidTr="00DC2163">
        <w:tc>
          <w:tcPr>
            <w:tcW w:w="0" w:type="auto"/>
          </w:tcPr>
          <w:p w14:paraId="0B93C382" w14:textId="77777777" w:rsidR="004457CC" w:rsidRPr="0010516F" w:rsidRDefault="004457CC" w:rsidP="004457CC">
            <w:pPr>
              <w:widowControl w:val="0"/>
              <w:rPr>
                <w:sz w:val="20"/>
              </w:rPr>
            </w:pPr>
            <w:r w:rsidRPr="0010516F">
              <w:rPr>
                <w:sz w:val="20"/>
              </w:rPr>
              <w:t>213.118 Continuous welded rail (CWR); plan review and approval</w:t>
            </w:r>
          </w:p>
          <w:p w14:paraId="3EC019DC" w14:textId="77777777" w:rsidR="004457CC" w:rsidRPr="0010516F" w:rsidRDefault="004457CC" w:rsidP="004457CC">
            <w:pPr>
              <w:widowControl w:val="0"/>
              <w:rPr>
                <w:sz w:val="20"/>
              </w:rPr>
            </w:pPr>
            <w:r w:rsidRPr="0010516F">
              <w:rPr>
                <w:sz w:val="20"/>
              </w:rPr>
              <w:t>- Revised plans w/procedures for CWR</w:t>
            </w:r>
          </w:p>
          <w:p w14:paraId="6AACD946" w14:textId="77777777" w:rsidR="004457CC" w:rsidRPr="0010516F" w:rsidRDefault="004457CC" w:rsidP="004457CC">
            <w:pPr>
              <w:widowControl w:val="0"/>
              <w:rPr>
                <w:sz w:val="20"/>
              </w:rPr>
            </w:pPr>
            <w:r w:rsidRPr="0010516F">
              <w:rPr>
                <w:sz w:val="20"/>
              </w:rPr>
              <w:t xml:space="preserve">- Notification to FRA and RR employees of CWR plan effective date </w:t>
            </w:r>
          </w:p>
          <w:p w14:paraId="04182FCB" w14:textId="77777777" w:rsidR="004457CC" w:rsidRPr="0010516F" w:rsidRDefault="004457CC" w:rsidP="004457CC">
            <w:pPr>
              <w:widowControl w:val="0"/>
              <w:rPr>
                <w:sz w:val="20"/>
              </w:rPr>
            </w:pPr>
            <w:r w:rsidRPr="0010516F">
              <w:rPr>
                <w:sz w:val="20"/>
              </w:rPr>
              <w:t xml:space="preserve">- Written submissions after plan disapproval </w:t>
            </w:r>
          </w:p>
          <w:p w14:paraId="35DDEE9C" w14:textId="2EEE3EA9" w:rsidR="00891A28" w:rsidRPr="0010516F" w:rsidRDefault="004457CC" w:rsidP="004457CC">
            <w:pPr>
              <w:widowControl w:val="0"/>
              <w:rPr>
                <w:sz w:val="20"/>
              </w:rPr>
            </w:pPr>
            <w:r w:rsidRPr="0010516F">
              <w:rPr>
                <w:sz w:val="20"/>
              </w:rPr>
              <w:t>- Final FRA disapproval and plan amendment</w:t>
            </w:r>
          </w:p>
        </w:tc>
        <w:tc>
          <w:tcPr>
            <w:tcW w:w="0" w:type="auto"/>
          </w:tcPr>
          <w:p w14:paraId="0C595472" w14:textId="34E86C9C" w:rsidR="00891A28" w:rsidRPr="0010516F" w:rsidRDefault="00891A28" w:rsidP="00891A28">
            <w:pPr>
              <w:widowControl w:val="0"/>
              <w:rPr>
                <w:sz w:val="20"/>
              </w:rPr>
            </w:pPr>
            <w:r w:rsidRPr="0010516F">
              <w:rPr>
                <w:sz w:val="20"/>
              </w:rPr>
              <w:t>100 plans</w:t>
            </w:r>
          </w:p>
          <w:p w14:paraId="5A09579A" w14:textId="77777777" w:rsidR="00891A28" w:rsidRPr="0010516F" w:rsidRDefault="00891A28" w:rsidP="00891A28">
            <w:pPr>
              <w:widowControl w:val="0"/>
              <w:rPr>
                <w:sz w:val="20"/>
              </w:rPr>
            </w:pPr>
            <w:r w:rsidRPr="0010516F">
              <w:rPr>
                <w:sz w:val="20"/>
              </w:rPr>
              <w:t>4 hours</w:t>
            </w:r>
          </w:p>
          <w:p w14:paraId="3372A602" w14:textId="77777777" w:rsidR="00891A28" w:rsidRPr="0010516F" w:rsidRDefault="00891A28" w:rsidP="00891A28">
            <w:pPr>
              <w:widowControl w:val="0"/>
              <w:rPr>
                <w:sz w:val="20"/>
              </w:rPr>
            </w:pPr>
          </w:p>
          <w:p w14:paraId="61680C2B" w14:textId="77777777" w:rsidR="007B4AE2" w:rsidRPr="0010516F" w:rsidRDefault="007B4AE2" w:rsidP="00891A28">
            <w:pPr>
              <w:widowControl w:val="0"/>
              <w:rPr>
                <w:sz w:val="20"/>
              </w:rPr>
            </w:pPr>
          </w:p>
          <w:p w14:paraId="10F22776" w14:textId="77777777" w:rsidR="007B4AE2" w:rsidRPr="0010516F" w:rsidRDefault="007B4AE2" w:rsidP="00891A28">
            <w:pPr>
              <w:widowControl w:val="0"/>
              <w:rPr>
                <w:sz w:val="20"/>
              </w:rPr>
            </w:pPr>
          </w:p>
          <w:p w14:paraId="25B7F959" w14:textId="77777777" w:rsidR="007B4AE2" w:rsidRPr="0010516F" w:rsidRDefault="007B4AE2" w:rsidP="00891A28">
            <w:pPr>
              <w:widowControl w:val="0"/>
              <w:rPr>
                <w:sz w:val="20"/>
              </w:rPr>
            </w:pPr>
          </w:p>
          <w:p w14:paraId="0D7FE05A" w14:textId="77777777" w:rsidR="007B4AE2" w:rsidRPr="0010516F" w:rsidRDefault="007B4AE2" w:rsidP="00891A28">
            <w:pPr>
              <w:widowControl w:val="0"/>
              <w:rPr>
                <w:sz w:val="20"/>
              </w:rPr>
            </w:pPr>
          </w:p>
          <w:p w14:paraId="50576641" w14:textId="1DE5A1E0" w:rsidR="00891A28" w:rsidRPr="0010516F" w:rsidRDefault="00891A28" w:rsidP="00891A28">
            <w:pPr>
              <w:widowControl w:val="0"/>
              <w:rPr>
                <w:sz w:val="20"/>
              </w:rPr>
            </w:pPr>
            <w:r w:rsidRPr="0010516F">
              <w:rPr>
                <w:sz w:val="20"/>
              </w:rPr>
              <w:t xml:space="preserve">100 </w:t>
            </w:r>
            <w:r w:rsidRPr="0010516F">
              <w:rPr>
                <w:sz w:val="20"/>
                <w:lang w:val="en-CA"/>
              </w:rPr>
              <w:t>notifications + 10,000 notice</w:t>
            </w:r>
            <w:r w:rsidR="004457CC" w:rsidRPr="0010516F">
              <w:rPr>
                <w:sz w:val="20"/>
                <w:lang w:val="en-CA"/>
              </w:rPr>
              <w:t>s</w:t>
            </w:r>
          </w:p>
          <w:p w14:paraId="7BE3CDC9" w14:textId="77777777" w:rsidR="00891A28" w:rsidRPr="0010516F" w:rsidRDefault="007B4AE2" w:rsidP="00891A28">
            <w:pPr>
              <w:widowControl w:val="0"/>
              <w:rPr>
                <w:sz w:val="20"/>
              </w:rPr>
            </w:pPr>
            <w:r w:rsidRPr="0010516F">
              <w:rPr>
                <w:sz w:val="20"/>
              </w:rPr>
              <w:t>15 min</w:t>
            </w:r>
            <w:r w:rsidR="00891A28" w:rsidRPr="0010516F">
              <w:rPr>
                <w:sz w:val="20"/>
              </w:rPr>
              <w:t xml:space="preserve"> +</w:t>
            </w:r>
            <w:r w:rsidR="004457CC" w:rsidRPr="0010516F">
              <w:rPr>
                <w:sz w:val="20"/>
              </w:rPr>
              <w:t xml:space="preserve"> 2 min</w:t>
            </w:r>
          </w:p>
          <w:p w14:paraId="7A51FF23" w14:textId="77777777" w:rsidR="007B4AE2" w:rsidRPr="0010516F" w:rsidRDefault="007B4AE2" w:rsidP="00891A28">
            <w:pPr>
              <w:widowControl w:val="0"/>
              <w:rPr>
                <w:sz w:val="20"/>
              </w:rPr>
            </w:pPr>
            <w:r w:rsidRPr="0010516F">
              <w:rPr>
                <w:sz w:val="20"/>
              </w:rPr>
              <w:t>20 submissions</w:t>
            </w:r>
          </w:p>
          <w:p w14:paraId="0B3B218A" w14:textId="77777777" w:rsidR="007B4AE2" w:rsidRPr="0010516F" w:rsidRDefault="007B4AE2" w:rsidP="00891A28">
            <w:pPr>
              <w:widowControl w:val="0"/>
              <w:rPr>
                <w:sz w:val="20"/>
              </w:rPr>
            </w:pPr>
            <w:r w:rsidRPr="0010516F">
              <w:rPr>
                <w:sz w:val="20"/>
              </w:rPr>
              <w:t>2 hours</w:t>
            </w:r>
          </w:p>
          <w:p w14:paraId="43A38418" w14:textId="77777777" w:rsidR="007B4AE2" w:rsidRPr="0010516F" w:rsidRDefault="007B4AE2" w:rsidP="00891A28">
            <w:pPr>
              <w:widowControl w:val="0"/>
              <w:rPr>
                <w:sz w:val="20"/>
              </w:rPr>
            </w:pPr>
            <w:r w:rsidRPr="0010516F">
              <w:rPr>
                <w:sz w:val="20"/>
              </w:rPr>
              <w:t>20 amended plans</w:t>
            </w:r>
          </w:p>
          <w:p w14:paraId="77A5EE48" w14:textId="7B2B97A7" w:rsidR="007B4AE2" w:rsidRPr="0010516F" w:rsidRDefault="007B4AE2" w:rsidP="00891A28">
            <w:pPr>
              <w:widowControl w:val="0"/>
              <w:rPr>
                <w:sz w:val="20"/>
              </w:rPr>
            </w:pPr>
            <w:r w:rsidRPr="0010516F">
              <w:rPr>
                <w:sz w:val="20"/>
              </w:rPr>
              <w:t>1 hour</w:t>
            </w:r>
          </w:p>
        </w:tc>
        <w:tc>
          <w:tcPr>
            <w:tcW w:w="0" w:type="auto"/>
          </w:tcPr>
          <w:p w14:paraId="33B33ABD" w14:textId="72130060" w:rsidR="00891A28" w:rsidRPr="0010516F" w:rsidRDefault="007B4AE2" w:rsidP="00891A28">
            <w:pPr>
              <w:widowControl w:val="0"/>
              <w:rPr>
                <w:sz w:val="20"/>
              </w:rPr>
            </w:pPr>
            <w:r w:rsidRPr="0010516F">
              <w:rPr>
                <w:sz w:val="20"/>
              </w:rPr>
              <w:t>8</w:t>
            </w:r>
            <w:r w:rsidR="00891A28" w:rsidRPr="0010516F">
              <w:rPr>
                <w:sz w:val="20"/>
              </w:rPr>
              <w:t xml:space="preserve"> plans</w:t>
            </w:r>
          </w:p>
          <w:p w14:paraId="7DE144CA" w14:textId="77777777" w:rsidR="00891A28" w:rsidRPr="0010516F" w:rsidRDefault="00891A28" w:rsidP="00891A28">
            <w:pPr>
              <w:widowControl w:val="0"/>
              <w:rPr>
                <w:sz w:val="20"/>
              </w:rPr>
            </w:pPr>
            <w:r w:rsidRPr="0010516F">
              <w:rPr>
                <w:sz w:val="20"/>
              </w:rPr>
              <w:t>4 hours</w:t>
            </w:r>
          </w:p>
          <w:p w14:paraId="4618FB4F" w14:textId="77777777" w:rsidR="00891A28" w:rsidRPr="0010516F" w:rsidRDefault="00891A28" w:rsidP="00891A28">
            <w:pPr>
              <w:widowControl w:val="0"/>
              <w:rPr>
                <w:sz w:val="20"/>
              </w:rPr>
            </w:pPr>
          </w:p>
          <w:p w14:paraId="76DA0C89" w14:textId="77777777" w:rsidR="007B4AE2" w:rsidRPr="0010516F" w:rsidRDefault="007B4AE2" w:rsidP="00891A28">
            <w:pPr>
              <w:widowControl w:val="0"/>
              <w:rPr>
                <w:sz w:val="20"/>
              </w:rPr>
            </w:pPr>
          </w:p>
          <w:p w14:paraId="2E96AEEF" w14:textId="77777777" w:rsidR="007B4AE2" w:rsidRPr="0010516F" w:rsidRDefault="007B4AE2" w:rsidP="00891A28">
            <w:pPr>
              <w:widowControl w:val="0"/>
              <w:rPr>
                <w:sz w:val="20"/>
              </w:rPr>
            </w:pPr>
          </w:p>
          <w:p w14:paraId="5553FF4A" w14:textId="77777777" w:rsidR="007B4AE2" w:rsidRPr="0010516F" w:rsidRDefault="007B4AE2" w:rsidP="00891A28">
            <w:pPr>
              <w:widowControl w:val="0"/>
              <w:rPr>
                <w:sz w:val="20"/>
              </w:rPr>
            </w:pPr>
          </w:p>
          <w:p w14:paraId="440FCD9C" w14:textId="77777777" w:rsidR="007B4AE2" w:rsidRPr="0010516F" w:rsidRDefault="007B4AE2" w:rsidP="00891A28">
            <w:pPr>
              <w:widowControl w:val="0"/>
              <w:rPr>
                <w:sz w:val="20"/>
              </w:rPr>
            </w:pPr>
          </w:p>
          <w:p w14:paraId="476DDE57" w14:textId="618E0173" w:rsidR="00891A28" w:rsidRPr="0010516F" w:rsidRDefault="007B4AE2" w:rsidP="00891A28">
            <w:pPr>
              <w:widowControl w:val="0"/>
              <w:rPr>
                <w:sz w:val="20"/>
              </w:rPr>
            </w:pPr>
            <w:r w:rsidRPr="0010516F">
              <w:rPr>
                <w:sz w:val="20"/>
              </w:rPr>
              <w:t>8</w:t>
            </w:r>
            <w:r w:rsidR="00891A28" w:rsidRPr="0010516F">
              <w:rPr>
                <w:sz w:val="20"/>
              </w:rPr>
              <w:t xml:space="preserve">00 </w:t>
            </w:r>
            <w:r w:rsidRPr="0010516F">
              <w:rPr>
                <w:sz w:val="20"/>
                <w:lang w:val="en-CA"/>
              </w:rPr>
              <w:t>notifications</w:t>
            </w:r>
          </w:p>
          <w:p w14:paraId="5E273A0C" w14:textId="77777777" w:rsidR="00891A28" w:rsidRPr="0010516F" w:rsidRDefault="007B4AE2" w:rsidP="00891A28">
            <w:pPr>
              <w:widowControl w:val="0"/>
              <w:rPr>
                <w:sz w:val="20"/>
              </w:rPr>
            </w:pPr>
            <w:r w:rsidRPr="0010516F">
              <w:rPr>
                <w:sz w:val="20"/>
              </w:rPr>
              <w:t>15 seconds</w:t>
            </w:r>
          </w:p>
          <w:p w14:paraId="479A6C51" w14:textId="77777777" w:rsidR="007B4AE2" w:rsidRPr="0010516F" w:rsidRDefault="007B4AE2" w:rsidP="00891A28">
            <w:pPr>
              <w:widowControl w:val="0"/>
              <w:rPr>
                <w:sz w:val="20"/>
              </w:rPr>
            </w:pPr>
          </w:p>
          <w:p w14:paraId="0A3A3346" w14:textId="15DD4A35" w:rsidR="007B4AE2" w:rsidRPr="0010516F" w:rsidRDefault="007B4AE2" w:rsidP="007B4AE2">
            <w:pPr>
              <w:widowControl w:val="0"/>
              <w:rPr>
                <w:sz w:val="20"/>
              </w:rPr>
            </w:pPr>
            <w:r w:rsidRPr="0010516F">
              <w:rPr>
                <w:sz w:val="20"/>
              </w:rPr>
              <w:t>7 submissions</w:t>
            </w:r>
          </w:p>
          <w:p w14:paraId="75CDC1B8" w14:textId="77777777" w:rsidR="007B4AE2" w:rsidRPr="0010516F" w:rsidRDefault="007B4AE2" w:rsidP="007B4AE2">
            <w:pPr>
              <w:widowControl w:val="0"/>
              <w:rPr>
                <w:sz w:val="20"/>
              </w:rPr>
            </w:pPr>
            <w:r w:rsidRPr="0010516F">
              <w:rPr>
                <w:sz w:val="20"/>
              </w:rPr>
              <w:t>2 hours</w:t>
            </w:r>
          </w:p>
          <w:p w14:paraId="718DA002" w14:textId="4369F9B5" w:rsidR="007B4AE2" w:rsidRPr="0010516F" w:rsidRDefault="007B4AE2" w:rsidP="007B4AE2">
            <w:pPr>
              <w:widowControl w:val="0"/>
              <w:rPr>
                <w:sz w:val="20"/>
              </w:rPr>
            </w:pPr>
            <w:r w:rsidRPr="0010516F">
              <w:rPr>
                <w:sz w:val="20"/>
              </w:rPr>
              <w:t>7 amended plans</w:t>
            </w:r>
          </w:p>
          <w:p w14:paraId="5CF784DF" w14:textId="614069C8" w:rsidR="007B4AE2" w:rsidRPr="0010516F" w:rsidRDefault="007B4AE2" w:rsidP="007B4AE2">
            <w:pPr>
              <w:widowControl w:val="0"/>
              <w:rPr>
                <w:sz w:val="20"/>
              </w:rPr>
            </w:pPr>
            <w:r w:rsidRPr="0010516F">
              <w:rPr>
                <w:sz w:val="20"/>
              </w:rPr>
              <w:t>1 hour</w:t>
            </w:r>
          </w:p>
        </w:tc>
        <w:tc>
          <w:tcPr>
            <w:tcW w:w="0" w:type="auto"/>
          </w:tcPr>
          <w:p w14:paraId="6A79181A" w14:textId="54E59698" w:rsidR="007B4AE2" w:rsidRPr="0010516F" w:rsidRDefault="00891A28" w:rsidP="00891A28">
            <w:pPr>
              <w:widowControl w:val="0"/>
              <w:spacing w:line="267" w:lineRule="auto"/>
              <w:rPr>
                <w:sz w:val="20"/>
                <w:lang w:val="en-CA"/>
              </w:rPr>
            </w:pPr>
            <w:r w:rsidRPr="0010516F">
              <w:rPr>
                <w:sz w:val="20"/>
                <w:lang w:val="en-CA"/>
              </w:rPr>
              <w:t>400 hours</w:t>
            </w:r>
          </w:p>
          <w:p w14:paraId="5B6475B3" w14:textId="77777777" w:rsidR="007B4AE2" w:rsidRPr="0010516F" w:rsidRDefault="007B4AE2" w:rsidP="00891A28">
            <w:pPr>
              <w:widowControl w:val="0"/>
              <w:spacing w:line="267" w:lineRule="auto"/>
              <w:rPr>
                <w:sz w:val="20"/>
                <w:lang w:val="en-CA"/>
              </w:rPr>
            </w:pPr>
          </w:p>
          <w:p w14:paraId="14D61E83" w14:textId="77777777" w:rsidR="007B4AE2" w:rsidRPr="0010516F" w:rsidRDefault="007B4AE2" w:rsidP="00891A28">
            <w:pPr>
              <w:widowControl w:val="0"/>
              <w:spacing w:line="267" w:lineRule="auto"/>
              <w:rPr>
                <w:sz w:val="20"/>
                <w:lang w:val="en-CA"/>
              </w:rPr>
            </w:pPr>
          </w:p>
          <w:p w14:paraId="14D24B4C" w14:textId="77777777" w:rsidR="007B4AE2" w:rsidRPr="0010516F" w:rsidRDefault="007B4AE2" w:rsidP="00891A28">
            <w:pPr>
              <w:widowControl w:val="0"/>
              <w:spacing w:line="267" w:lineRule="auto"/>
              <w:rPr>
                <w:sz w:val="20"/>
                <w:lang w:val="en-CA"/>
              </w:rPr>
            </w:pPr>
          </w:p>
          <w:p w14:paraId="19C12D1C" w14:textId="77777777" w:rsidR="007B4AE2" w:rsidRPr="0010516F" w:rsidRDefault="007B4AE2" w:rsidP="00891A28">
            <w:pPr>
              <w:widowControl w:val="0"/>
              <w:spacing w:line="267" w:lineRule="auto"/>
              <w:rPr>
                <w:sz w:val="20"/>
                <w:lang w:val="en-CA"/>
              </w:rPr>
            </w:pPr>
          </w:p>
          <w:p w14:paraId="5DFDE306" w14:textId="77777777" w:rsidR="007B4AE2" w:rsidRPr="0010516F" w:rsidRDefault="007B4AE2" w:rsidP="00891A28">
            <w:pPr>
              <w:widowControl w:val="0"/>
              <w:spacing w:line="267" w:lineRule="auto"/>
              <w:rPr>
                <w:sz w:val="20"/>
                <w:lang w:val="en-CA"/>
              </w:rPr>
            </w:pPr>
          </w:p>
          <w:p w14:paraId="0135A589" w14:textId="22EC4ACA" w:rsidR="00891A28" w:rsidRPr="0010516F" w:rsidRDefault="00891A28" w:rsidP="00891A28">
            <w:pPr>
              <w:widowControl w:val="0"/>
              <w:spacing w:line="267" w:lineRule="auto"/>
              <w:rPr>
                <w:sz w:val="20"/>
                <w:lang w:val="en-CA"/>
              </w:rPr>
            </w:pPr>
            <w:r w:rsidRPr="0010516F">
              <w:rPr>
                <w:sz w:val="20"/>
                <w:lang w:val="en-CA"/>
              </w:rPr>
              <w:t>733 hours</w:t>
            </w:r>
          </w:p>
          <w:p w14:paraId="6FE706C5" w14:textId="0CFB93B4" w:rsidR="004457CC" w:rsidRPr="0010516F" w:rsidRDefault="004457CC" w:rsidP="00891A28">
            <w:pPr>
              <w:widowControl w:val="0"/>
              <w:spacing w:line="267" w:lineRule="auto"/>
              <w:rPr>
                <w:sz w:val="20"/>
                <w:lang w:val="en-CA"/>
              </w:rPr>
            </w:pPr>
          </w:p>
          <w:p w14:paraId="725DF494" w14:textId="77777777" w:rsidR="007B4AE2" w:rsidRPr="0010516F" w:rsidRDefault="007B4AE2" w:rsidP="00891A28">
            <w:pPr>
              <w:widowControl w:val="0"/>
              <w:spacing w:line="267" w:lineRule="auto"/>
              <w:rPr>
                <w:sz w:val="20"/>
                <w:lang w:val="en-CA"/>
              </w:rPr>
            </w:pPr>
          </w:p>
          <w:p w14:paraId="65591FC9" w14:textId="77777777" w:rsidR="007B4AE2" w:rsidRPr="0010516F" w:rsidRDefault="007B4AE2" w:rsidP="00891A28">
            <w:pPr>
              <w:widowControl w:val="0"/>
              <w:spacing w:line="267" w:lineRule="auto"/>
              <w:rPr>
                <w:sz w:val="20"/>
                <w:lang w:val="en-CA"/>
              </w:rPr>
            </w:pPr>
          </w:p>
          <w:p w14:paraId="2A5E15AB" w14:textId="197CD737" w:rsidR="004457CC" w:rsidRPr="0010516F" w:rsidRDefault="004457CC" w:rsidP="00891A28">
            <w:pPr>
              <w:widowControl w:val="0"/>
              <w:spacing w:line="267" w:lineRule="auto"/>
              <w:rPr>
                <w:sz w:val="20"/>
                <w:lang w:val="en-CA"/>
              </w:rPr>
            </w:pPr>
            <w:r w:rsidRPr="0010516F">
              <w:rPr>
                <w:sz w:val="20"/>
                <w:lang w:val="en-CA"/>
              </w:rPr>
              <w:t>40 hours</w:t>
            </w:r>
          </w:p>
          <w:p w14:paraId="06660756" w14:textId="133414C2" w:rsidR="004457CC" w:rsidRPr="0010516F" w:rsidRDefault="004457CC" w:rsidP="00891A28">
            <w:pPr>
              <w:widowControl w:val="0"/>
              <w:spacing w:line="267" w:lineRule="auto"/>
              <w:rPr>
                <w:sz w:val="20"/>
                <w:lang w:val="en-CA"/>
              </w:rPr>
            </w:pPr>
          </w:p>
          <w:p w14:paraId="500D17E3" w14:textId="7BF6DD45" w:rsidR="004457CC" w:rsidRPr="0010516F" w:rsidRDefault="004457CC" w:rsidP="00891A28">
            <w:pPr>
              <w:widowControl w:val="0"/>
              <w:spacing w:line="267" w:lineRule="auto"/>
              <w:rPr>
                <w:sz w:val="20"/>
                <w:lang w:val="en-CA"/>
              </w:rPr>
            </w:pPr>
            <w:r w:rsidRPr="0010516F">
              <w:rPr>
                <w:sz w:val="20"/>
                <w:lang w:val="en-CA"/>
              </w:rPr>
              <w:t>20 hours</w:t>
            </w:r>
          </w:p>
          <w:p w14:paraId="4BF44AF5" w14:textId="77777777" w:rsidR="00891A28" w:rsidRPr="0010516F" w:rsidRDefault="00891A28" w:rsidP="00891A28">
            <w:pPr>
              <w:widowControl w:val="0"/>
              <w:rPr>
                <w:sz w:val="20"/>
              </w:rPr>
            </w:pPr>
          </w:p>
        </w:tc>
        <w:tc>
          <w:tcPr>
            <w:tcW w:w="0" w:type="auto"/>
          </w:tcPr>
          <w:p w14:paraId="66E3C431" w14:textId="5386AFB3" w:rsidR="004457CC" w:rsidRPr="0010516F" w:rsidRDefault="004457CC" w:rsidP="004457CC">
            <w:pPr>
              <w:widowControl w:val="0"/>
              <w:spacing w:line="267" w:lineRule="auto"/>
              <w:rPr>
                <w:sz w:val="20"/>
                <w:lang w:val="en-CA"/>
              </w:rPr>
            </w:pPr>
            <w:r w:rsidRPr="0010516F">
              <w:rPr>
                <w:sz w:val="20"/>
                <w:lang w:val="en-CA"/>
              </w:rPr>
              <w:t>32 hours</w:t>
            </w:r>
          </w:p>
          <w:p w14:paraId="4AEA6EEE" w14:textId="77777777" w:rsidR="004457CC" w:rsidRPr="0010516F" w:rsidRDefault="004457CC" w:rsidP="004457CC">
            <w:pPr>
              <w:widowControl w:val="0"/>
              <w:spacing w:line="267" w:lineRule="auto"/>
              <w:rPr>
                <w:sz w:val="20"/>
                <w:lang w:val="en-CA"/>
              </w:rPr>
            </w:pPr>
          </w:p>
          <w:p w14:paraId="6B265025" w14:textId="77777777" w:rsidR="007B4AE2" w:rsidRPr="0010516F" w:rsidRDefault="007B4AE2" w:rsidP="004457CC">
            <w:pPr>
              <w:widowControl w:val="0"/>
              <w:spacing w:line="267" w:lineRule="auto"/>
              <w:rPr>
                <w:sz w:val="20"/>
                <w:lang w:val="en-CA"/>
              </w:rPr>
            </w:pPr>
          </w:p>
          <w:p w14:paraId="4C07B658" w14:textId="77777777" w:rsidR="007B4AE2" w:rsidRPr="0010516F" w:rsidRDefault="007B4AE2" w:rsidP="004457CC">
            <w:pPr>
              <w:widowControl w:val="0"/>
              <w:spacing w:line="267" w:lineRule="auto"/>
              <w:rPr>
                <w:sz w:val="20"/>
                <w:lang w:val="en-CA"/>
              </w:rPr>
            </w:pPr>
          </w:p>
          <w:p w14:paraId="00EF8485" w14:textId="77777777" w:rsidR="007B4AE2" w:rsidRPr="0010516F" w:rsidRDefault="007B4AE2" w:rsidP="004457CC">
            <w:pPr>
              <w:widowControl w:val="0"/>
              <w:spacing w:line="267" w:lineRule="auto"/>
              <w:rPr>
                <w:sz w:val="20"/>
                <w:lang w:val="en-CA"/>
              </w:rPr>
            </w:pPr>
          </w:p>
          <w:p w14:paraId="5826D8AC" w14:textId="77777777" w:rsidR="007B4AE2" w:rsidRPr="0010516F" w:rsidRDefault="007B4AE2" w:rsidP="004457CC">
            <w:pPr>
              <w:widowControl w:val="0"/>
              <w:spacing w:line="267" w:lineRule="auto"/>
              <w:rPr>
                <w:sz w:val="20"/>
                <w:lang w:val="en-CA"/>
              </w:rPr>
            </w:pPr>
          </w:p>
          <w:p w14:paraId="1EAE8637" w14:textId="0BB59B94" w:rsidR="004457CC" w:rsidRPr="0010516F" w:rsidRDefault="004457CC" w:rsidP="004457CC">
            <w:pPr>
              <w:widowControl w:val="0"/>
              <w:spacing w:line="267" w:lineRule="auto"/>
              <w:rPr>
                <w:sz w:val="20"/>
                <w:lang w:val="en-CA"/>
              </w:rPr>
            </w:pPr>
            <w:r w:rsidRPr="0010516F">
              <w:rPr>
                <w:sz w:val="20"/>
                <w:lang w:val="en-CA"/>
              </w:rPr>
              <w:t>3 hours</w:t>
            </w:r>
          </w:p>
          <w:p w14:paraId="285FB915" w14:textId="77777777" w:rsidR="004457CC" w:rsidRPr="0010516F" w:rsidRDefault="004457CC" w:rsidP="004457CC">
            <w:pPr>
              <w:widowControl w:val="0"/>
              <w:spacing w:line="267" w:lineRule="auto"/>
              <w:rPr>
                <w:sz w:val="20"/>
                <w:lang w:val="en-CA"/>
              </w:rPr>
            </w:pPr>
          </w:p>
          <w:p w14:paraId="7B4C30F1" w14:textId="77777777" w:rsidR="004457CC" w:rsidRPr="0010516F" w:rsidRDefault="004457CC" w:rsidP="004457CC">
            <w:pPr>
              <w:widowControl w:val="0"/>
              <w:spacing w:line="267" w:lineRule="auto"/>
              <w:rPr>
                <w:sz w:val="20"/>
                <w:lang w:val="en-CA"/>
              </w:rPr>
            </w:pPr>
          </w:p>
          <w:p w14:paraId="5E336D87" w14:textId="77777777" w:rsidR="007B4AE2" w:rsidRPr="0010516F" w:rsidRDefault="007B4AE2" w:rsidP="004457CC">
            <w:pPr>
              <w:widowControl w:val="0"/>
              <w:spacing w:line="267" w:lineRule="auto"/>
              <w:rPr>
                <w:sz w:val="20"/>
                <w:lang w:val="en-CA"/>
              </w:rPr>
            </w:pPr>
          </w:p>
          <w:p w14:paraId="34FE9758" w14:textId="272554D0" w:rsidR="004457CC" w:rsidRPr="0010516F" w:rsidRDefault="004457CC" w:rsidP="004457CC">
            <w:pPr>
              <w:widowControl w:val="0"/>
              <w:spacing w:line="267" w:lineRule="auto"/>
              <w:rPr>
                <w:sz w:val="20"/>
                <w:lang w:val="en-CA"/>
              </w:rPr>
            </w:pPr>
            <w:r w:rsidRPr="0010516F">
              <w:rPr>
                <w:sz w:val="20"/>
                <w:lang w:val="en-CA"/>
              </w:rPr>
              <w:t>14 hours</w:t>
            </w:r>
          </w:p>
          <w:p w14:paraId="2600E64F" w14:textId="77777777" w:rsidR="004457CC" w:rsidRPr="0010516F" w:rsidRDefault="004457CC" w:rsidP="004457CC">
            <w:pPr>
              <w:widowControl w:val="0"/>
              <w:spacing w:line="267" w:lineRule="auto"/>
              <w:rPr>
                <w:sz w:val="20"/>
                <w:lang w:val="en-CA"/>
              </w:rPr>
            </w:pPr>
          </w:p>
          <w:p w14:paraId="0B90284A" w14:textId="77777777" w:rsidR="004457CC" w:rsidRPr="0010516F" w:rsidRDefault="004457CC" w:rsidP="004457CC">
            <w:pPr>
              <w:widowControl w:val="0"/>
              <w:spacing w:line="267" w:lineRule="auto"/>
              <w:rPr>
                <w:sz w:val="20"/>
                <w:lang w:val="en-CA"/>
              </w:rPr>
            </w:pPr>
            <w:r w:rsidRPr="0010516F">
              <w:rPr>
                <w:sz w:val="20"/>
                <w:lang w:val="en-CA"/>
              </w:rPr>
              <w:t>7 hours</w:t>
            </w:r>
          </w:p>
          <w:p w14:paraId="0EE33A42" w14:textId="77777777" w:rsidR="00891A28" w:rsidRPr="0010516F" w:rsidRDefault="00891A28" w:rsidP="00891A28">
            <w:pPr>
              <w:widowControl w:val="0"/>
              <w:rPr>
                <w:sz w:val="20"/>
              </w:rPr>
            </w:pPr>
          </w:p>
        </w:tc>
        <w:tc>
          <w:tcPr>
            <w:tcW w:w="0" w:type="auto"/>
          </w:tcPr>
          <w:p w14:paraId="3E3EB61E" w14:textId="1FF05D5D" w:rsidR="00891A28" w:rsidRPr="0010516F" w:rsidRDefault="00891A28" w:rsidP="00891A28">
            <w:pPr>
              <w:widowControl w:val="0"/>
              <w:spacing w:line="267" w:lineRule="auto"/>
              <w:rPr>
                <w:sz w:val="20"/>
                <w:lang w:val="en-CA"/>
              </w:rPr>
            </w:pPr>
            <w:r w:rsidRPr="0010516F">
              <w:rPr>
                <w:sz w:val="20"/>
                <w:lang w:val="en-CA"/>
              </w:rPr>
              <w:t xml:space="preserve">-- </w:t>
            </w:r>
            <w:r w:rsidR="007B4AE2" w:rsidRPr="0010516F">
              <w:rPr>
                <w:sz w:val="20"/>
                <w:lang w:val="en-CA"/>
              </w:rPr>
              <w:t>368</w:t>
            </w:r>
            <w:r w:rsidRPr="0010516F">
              <w:rPr>
                <w:sz w:val="20"/>
                <w:lang w:val="en-CA"/>
              </w:rPr>
              <w:t xml:space="preserve"> hours</w:t>
            </w:r>
          </w:p>
          <w:p w14:paraId="06DD62F6" w14:textId="2499A631" w:rsidR="00891A28" w:rsidRPr="0010516F" w:rsidRDefault="00891A28" w:rsidP="00891A28">
            <w:pPr>
              <w:widowControl w:val="0"/>
              <w:spacing w:line="267" w:lineRule="auto"/>
              <w:rPr>
                <w:sz w:val="20"/>
                <w:lang w:val="en-CA"/>
              </w:rPr>
            </w:pPr>
            <w:r w:rsidRPr="0010516F">
              <w:rPr>
                <w:sz w:val="20"/>
                <w:lang w:val="en-CA"/>
              </w:rPr>
              <w:t xml:space="preserve">-- </w:t>
            </w:r>
            <w:r w:rsidR="007B4AE2" w:rsidRPr="0010516F">
              <w:rPr>
                <w:sz w:val="20"/>
                <w:lang w:val="en-CA"/>
              </w:rPr>
              <w:t>92</w:t>
            </w:r>
            <w:r w:rsidRPr="0010516F">
              <w:rPr>
                <w:sz w:val="20"/>
                <w:lang w:val="en-CA"/>
              </w:rPr>
              <w:t xml:space="preserve"> responses</w:t>
            </w:r>
          </w:p>
          <w:p w14:paraId="762A2479" w14:textId="77777777" w:rsidR="00891A28" w:rsidRPr="0010516F" w:rsidRDefault="00891A28" w:rsidP="00891A28">
            <w:pPr>
              <w:widowControl w:val="0"/>
              <w:spacing w:line="267" w:lineRule="auto"/>
              <w:rPr>
                <w:sz w:val="20"/>
                <w:lang w:val="en-CA"/>
              </w:rPr>
            </w:pPr>
          </w:p>
          <w:p w14:paraId="70897F2A" w14:textId="77777777" w:rsidR="007B4AE2" w:rsidRPr="0010516F" w:rsidRDefault="007B4AE2" w:rsidP="00891A28">
            <w:pPr>
              <w:widowControl w:val="0"/>
              <w:spacing w:line="267" w:lineRule="auto"/>
              <w:rPr>
                <w:sz w:val="20"/>
                <w:lang w:val="en-CA"/>
              </w:rPr>
            </w:pPr>
          </w:p>
          <w:p w14:paraId="6BD28F71" w14:textId="77777777" w:rsidR="007B4AE2" w:rsidRPr="0010516F" w:rsidRDefault="007B4AE2" w:rsidP="00891A28">
            <w:pPr>
              <w:widowControl w:val="0"/>
              <w:spacing w:line="267" w:lineRule="auto"/>
              <w:rPr>
                <w:sz w:val="20"/>
                <w:lang w:val="en-CA"/>
              </w:rPr>
            </w:pPr>
          </w:p>
          <w:p w14:paraId="16D8E5B1" w14:textId="77777777" w:rsidR="007B4AE2" w:rsidRPr="0010516F" w:rsidRDefault="007B4AE2" w:rsidP="00891A28">
            <w:pPr>
              <w:widowControl w:val="0"/>
              <w:spacing w:line="267" w:lineRule="auto"/>
              <w:rPr>
                <w:sz w:val="20"/>
                <w:lang w:val="en-CA"/>
              </w:rPr>
            </w:pPr>
          </w:p>
          <w:p w14:paraId="49C61D22" w14:textId="72A753D0" w:rsidR="00891A28" w:rsidRPr="0010516F" w:rsidRDefault="00891A28" w:rsidP="00891A28">
            <w:pPr>
              <w:widowControl w:val="0"/>
              <w:spacing w:line="267" w:lineRule="auto"/>
              <w:rPr>
                <w:sz w:val="20"/>
                <w:lang w:val="en-CA"/>
              </w:rPr>
            </w:pPr>
            <w:r w:rsidRPr="0010516F">
              <w:rPr>
                <w:sz w:val="20"/>
                <w:lang w:val="en-CA"/>
              </w:rPr>
              <w:t xml:space="preserve">-- </w:t>
            </w:r>
            <w:r w:rsidR="007B4AE2" w:rsidRPr="0010516F">
              <w:rPr>
                <w:sz w:val="20"/>
                <w:lang w:val="en-CA"/>
              </w:rPr>
              <w:t>730</w:t>
            </w:r>
            <w:r w:rsidRPr="0010516F">
              <w:rPr>
                <w:sz w:val="20"/>
                <w:lang w:val="en-CA"/>
              </w:rPr>
              <w:t xml:space="preserve"> hours</w:t>
            </w:r>
          </w:p>
          <w:p w14:paraId="00482EDF" w14:textId="77777777" w:rsidR="00891A28" w:rsidRPr="0010516F" w:rsidRDefault="00891A28" w:rsidP="00891A28">
            <w:pPr>
              <w:widowControl w:val="0"/>
              <w:spacing w:line="267" w:lineRule="auto"/>
              <w:rPr>
                <w:sz w:val="20"/>
                <w:lang w:val="en-CA"/>
              </w:rPr>
            </w:pPr>
            <w:r w:rsidRPr="0010516F">
              <w:rPr>
                <w:sz w:val="20"/>
                <w:lang w:val="en-CA"/>
              </w:rPr>
              <w:t xml:space="preserve">-- </w:t>
            </w:r>
            <w:r w:rsidR="007B4AE2" w:rsidRPr="0010516F">
              <w:rPr>
                <w:sz w:val="20"/>
                <w:lang w:val="en-CA"/>
              </w:rPr>
              <w:t>9,300</w:t>
            </w:r>
            <w:r w:rsidRPr="0010516F">
              <w:rPr>
                <w:sz w:val="20"/>
                <w:lang w:val="en-CA"/>
              </w:rPr>
              <w:t xml:space="preserve"> resp.</w:t>
            </w:r>
          </w:p>
          <w:p w14:paraId="27F69116" w14:textId="77777777" w:rsidR="007B4AE2" w:rsidRPr="0010516F" w:rsidRDefault="007B4AE2" w:rsidP="00891A28">
            <w:pPr>
              <w:widowControl w:val="0"/>
              <w:spacing w:line="267" w:lineRule="auto"/>
              <w:rPr>
                <w:sz w:val="20"/>
                <w:lang w:val="en-CA"/>
              </w:rPr>
            </w:pPr>
          </w:p>
          <w:p w14:paraId="6A83F135" w14:textId="77777777" w:rsidR="007B4AE2" w:rsidRPr="0010516F" w:rsidRDefault="007B4AE2" w:rsidP="00891A28">
            <w:pPr>
              <w:widowControl w:val="0"/>
              <w:spacing w:line="267" w:lineRule="auto"/>
              <w:rPr>
                <w:sz w:val="20"/>
                <w:lang w:val="en-CA"/>
              </w:rPr>
            </w:pPr>
          </w:p>
          <w:p w14:paraId="62C97EC1" w14:textId="0629554B" w:rsidR="007B4AE2" w:rsidRPr="0010516F" w:rsidRDefault="007B4AE2" w:rsidP="007B4AE2">
            <w:pPr>
              <w:widowControl w:val="0"/>
              <w:spacing w:line="267" w:lineRule="auto"/>
              <w:rPr>
                <w:sz w:val="20"/>
                <w:lang w:val="en-CA"/>
              </w:rPr>
            </w:pPr>
            <w:r w:rsidRPr="0010516F">
              <w:rPr>
                <w:sz w:val="20"/>
                <w:lang w:val="en-CA"/>
              </w:rPr>
              <w:t>-- 26 hours</w:t>
            </w:r>
          </w:p>
          <w:p w14:paraId="72885CB2" w14:textId="77777777" w:rsidR="007B4AE2" w:rsidRPr="0010516F" w:rsidRDefault="007B4AE2" w:rsidP="007B4AE2">
            <w:pPr>
              <w:widowControl w:val="0"/>
              <w:spacing w:line="267" w:lineRule="auto"/>
              <w:rPr>
                <w:sz w:val="20"/>
                <w:lang w:val="en-CA"/>
              </w:rPr>
            </w:pPr>
            <w:r w:rsidRPr="0010516F">
              <w:rPr>
                <w:sz w:val="20"/>
                <w:lang w:val="en-CA"/>
              </w:rPr>
              <w:t>0 responses</w:t>
            </w:r>
          </w:p>
          <w:p w14:paraId="7458FCB1" w14:textId="6560C1AA" w:rsidR="007B4AE2" w:rsidRPr="0010516F" w:rsidRDefault="007B4AE2" w:rsidP="007B4AE2">
            <w:pPr>
              <w:widowControl w:val="0"/>
              <w:spacing w:line="267" w:lineRule="auto"/>
              <w:rPr>
                <w:sz w:val="20"/>
                <w:lang w:val="en-CA"/>
              </w:rPr>
            </w:pPr>
            <w:r w:rsidRPr="0010516F">
              <w:rPr>
                <w:sz w:val="20"/>
                <w:lang w:val="en-CA"/>
              </w:rPr>
              <w:t>-- 13 hours</w:t>
            </w:r>
          </w:p>
          <w:p w14:paraId="50587FD6" w14:textId="14E2FF06" w:rsidR="007B4AE2" w:rsidRPr="0010516F" w:rsidRDefault="007B4AE2" w:rsidP="007B4AE2">
            <w:pPr>
              <w:widowControl w:val="0"/>
              <w:spacing w:line="267" w:lineRule="auto"/>
              <w:rPr>
                <w:sz w:val="20"/>
                <w:lang w:val="en-CA"/>
              </w:rPr>
            </w:pPr>
            <w:r w:rsidRPr="0010516F">
              <w:rPr>
                <w:sz w:val="20"/>
                <w:lang w:val="en-CA"/>
              </w:rPr>
              <w:t>0 responses</w:t>
            </w:r>
          </w:p>
        </w:tc>
      </w:tr>
      <w:tr w:rsidR="00C0118F" w:rsidRPr="0010516F" w14:paraId="76126375" w14:textId="77777777" w:rsidTr="00DC2163">
        <w:tc>
          <w:tcPr>
            <w:tcW w:w="0" w:type="auto"/>
          </w:tcPr>
          <w:p w14:paraId="6E757421" w14:textId="77777777" w:rsidR="001E31BD" w:rsidRPr="0010516F" w:rsidRDefault="001E31BD" w:rsidP="001E31BD">
            <w:pPr>
              <w:widowControl w:val="0"/>
              <w:rPr>
                <w:sz w:val="20"/>
              </w:rPr>
            </w:pPr>
            <w:r w:rsidRPr="0010516F">
              <w:rPr>
                <w:sz w:val="20"/>
              </w:rPr>
              <w:t>213.119 - Continuous welded rail (CWR); plan contents</w:t>
            </w:r>
          </w:p>
          <w:p w14:paraId="2AF50A81" w14:textId="7CE28AF2" w:rsidR="001E31BD" w:rsidRPr="0010516F" w:rsidRDefault="001E31BD" w:rsidP="001E31BD">
            <w:pPr>
              <w:widowControl w:val="0"/>
              <w:rPr>
                <w:sz w:val="20"/>
              </w:rPr>
            </w:pPr>
            <w:r w:rsidRPr="0010516F">
              <w:rPr>
                <w:sz w:val="20"/>
              </w:rPr>
              <w:t>- Annual CWR retraining of employees</w:t>
            </w:r>
          </w:p>
          <w:p w14:paraId="15A0BBBA" w14:textId="77777777" w:rsidR="001E31BD" w:rsidRPr="0010516F" w:rsidRDefault="001E31BD" w:rsidP="001E31BD">
            <w:pPr>
              <w:widowControl w:val="0"/>
              <w:rPr>
                <w:sz w:val="20"/>
              </w:rPr>
            </w:pPr>
            <w:r w:rsidRPr="0010516F">
              <w:rPr>
                <w:sz w:val="20"/>
              </w:rPr>
              <w:t>- Record keeping for special inspections</w:t>
            </w:r>
          </w:p>
          <w:p w14:paraId="5541958F" w14:textId="77777777" w:rsidR="00522DCB" w:rsidRPr="0010516F" w:rsidRDefault="001E31BD" w:rsidP="001E31BD">
            <w:pPr>
              <w:widowControl w:val="0"/>
              <w:rPr>
                <w:sz w:val="20"/>
              </w:rPr>
            </w:pPr>
            <w:r w:rsidRPr="0010516F">
              <w:rPr>
                <w:sz w:val="20"/>
              </w:rPr>
              <w:t xml:space="preserve">- Record keeping for CWR rail joints    </w:t>
            </w:r>
          </w:p>
          <w:p w14:paraId="524E7F46" w14:textId="051D6F40" w:rsidR="001E31BD" w:rsidRPr="0010516F" w:rsidRDefault="001E31BD" w:rsidP="001E31BD">
            <w:pPr>
              <w:widowControl w:val="0"/>
              <w:rPr>
                <w:sz w:val="20"/>
              </w:rPr>
            </w:pPr>
            <w:r w:rsidRPr="0010516F">
              <w:rPr>
                <w:sz w:val="20"/>
              </w:rPr>
              <w:t xml:space="preserve">  </w:t>
            </w:r>
          </w:p>
          <w:p w14:paraId="01AEBC93" w14:textId="77777777" w:rsidR="00891A28" w:rsidRPr="0010516F" w:rsidRDefault="001E31BD" w:rsidP="001E31BD">
            <w:pPr>
              <w:widowControl w:val="0"/>
              <w:rPr>
                <w:sz w:val="20"/>
              </w:rPr>
            </w:pPr>
            <w:r w:rsidRPr="0010516F">
              <w:rPr>
                <w:sz w:val="20"/>
              </w:rPr>
              <w:t>- Periodic records for CWR rail adjustments</w:t>
            </w:r>
          </w:p>
          <w:p w14:paraId="2A045835" w14:textId="6513B9FD" w:rsidR="001E31BD" w:rsidRPr="0010516F" w:rsidRDefault="001E31BD" w:rsidP="001E31BD">
            <w:pPr>
              <w:widowControl w:val="0"/>
              <w:rPr>
                <w:sz w:val="20"/>
              </w:rPr>
            </w:pPr>
            <w:r w:rsidRPr="0010516F">
              <w:rPr>
                <w:sz w:val="20"/>
              </w:rPr>
              <w:t>- Copy of track owner’s CWR procedures</w:t>
            </w:r>
          </w:p>
        </w:tc>
        <w:tc>
          <w:tcPr>
            <w:tcW w:w="0" w:type="auto"/>
          </w:tcPr>
          <w:p w14:paraId="02341E9C" w14:textId="77777777" w:rsidR="00891A28" w:rsidRPr="0010516F" w:rsidRDefault="00891A28" w:rsidP="00891A28">
            <w:pPr>
              <w:widowControl w:val="0"/>
              <w:rPr>
                <w:sz w:val="20"/>
              </w:rPr>
            </w:pPr>
            <w:r w:rsidRPr="0010516F">
              <w:rPr>
                <w:sz w:val="20"/>
              </w:rPr>
              <w:t>10,000 retrained employees</w:t>
            </w:r>
          </w:p>
          <w:p w14:paraId="2486F3B5" w14:textId="043713B4" w:rsidR="00891A28" w:rsidRPr="0010516F" w:rsidRDefault="00891A28" w:rsidP="00891A28">
            <w:pPr>
              <w:widowControl w:val="0"/>
              <w:rPr>
                <w:sz w:val="20"/>
              </w:rPr>
            </w:pPr>
            <w:r w:rsidRPr="0010516F">
              <w:rPr>
                <w:sz w:val="20"/>
              </w:rPr>
              <w:t>4 hours</w:t>
            </w:r>
          </w:p>
          <w:p w14:paraId="4FFB8B19" w14:textId="77777777" w:rsidR="00F07A01" w:rsidRPr="0010516F" w:rsidRDefault="00F07A01" w:rsidP="00891A28">
            <w:pPr>
              <w:widowControl w:val="0"/>
              <w:rPr>
                <w:sz w:val="20"/>
              </w:rPr>
            </w:pPr>
          </w:p>
          <w:p w14:paraId="68402099" w14:textId="77777777" w:rsidR="00891A28" w:rsidRPr="0010516F" w:rsidRDefault="00891A28" w:rsidP="00891A28">
            <w:pPr>
              <w:widowControl w:val="0"/>
              <w:rPr>
                <w:sz w:val="20"/>
              </w:rPr>
            </w:pPr>
          </w:p>
          <w:p w14:paraId="0F11A72F" w14:textId="77777777" w:rsidR="001E31BD" w:rsidRPr="0010516F" w:rsidRDefault="001E31BD" w:rsidP="00891A28">
            <w:pPr>
              <w:widowControl w:val="0"/>
              <w:rPr>
                <w:sz w:val="20"/>
              </w:rPr>
            </w:pPr>
          </w:p>
          <w:p w14:paraId="7F2F871D" w14:textId="19F9612C" w:rsidR="00891A28" w:rsidRPr="0010516F" w:rsidRDefault="00891A28" w:rsidP="00891A28">
            <w:pPr>
              <w:widowControl w:val="0"/>
              <w:rPr>
                <w:sz w:val="20"/>
              </w:rPr>
            </w:pPr>
            <w:r w:rsidRPr="0010516F">
              <w:rPr>
                <w:sz w:val="20"/>
              </w:rPr>
              <w:t>10,000 records</w:t>
            </w:r>
          </w:p>
          <w:p w14:paraId="5D5F5533" w14:textId="33477384" w:rsidR="00891A28" w:rsidRPr="0010516F" w:rsidRDefault="00891A28" w:rsidP="00891A28">
            <w:pPr>
              <w:widowControl w:val="0"/>
              <w:rPr>
                <w:sz w:val="20"/>
              </w:rPr>
            </w:pPr>
            <w:r w:rsidRPr="0010516F">
              <w:rPr>
                <w:sz w:val="20"/>
              </w:rPr>
              <w:t>2 minutes</w:t>
            </w:r>
          </w:p>
          <w:p w14:paraId="572766B1" w14:textId="10AAB7E5" w:rsidR="001E31BD" w:rsidRPr="0010516F" w:rsidRDefault="001E31BD" w:rsidP="00891A28">
            <w:pPr>
              <w:widowControl w:val="0"/>
              <w:rPr>
                <w:sz w:val="20"/>
              </w:rPr>
            </w:pPr>
            <w:r w:rsidRPr="0010516F">
              <w:rPr>
                <w:sz w:val="20"/>
              </w:rPr>
              <w:t>360,000 records</w:t>
            </w:r>
          </w:p>
          <w:p w14:paraId="66E15397" w14:textId="50136857" w:rsidR="001E31BD" w:rsidRPr="0010516F" w:rsidRDefault="001E31BD" w:rsidP="00891A28">
            <w:pPr>
              <w:widowControl w:val="0"/>
              <w:rPr>
                <w:sz w:val="20"/>
              </w:rPr>
            </w:pPr>
            <w:r w:rsidRPr="0010516F">
              <w:rPr>
                <w:sz w:val="20"/>
              </w:rPr>
              <w:t>2 minutes</w:t>
            </w:r>
          </w:p>
          <w:p w14:paraId="13969FD5" w14:textId="77777777" w:rsidR="00522DCB" w:rsidRPr="0010516F" w:rsidRDefault="00522DCB" w:rsidP="00891A28">
            <w:pPr>
              <w:widowControl w:val="0"/>
              <w:rPr>
                <w:sz w:val="20"/>
              </w:rPr>
            </w:pPr>
          </w:p>
          <w:p w14:paraId="661669E6" w14:textId="7BDCEC9E" w:rsidR="001E31BD" w:rsidRPr="0010516F" w:rsidRDefault="001E31BD" w:rsidP="00891A28">
            <w:pPr>
              <w:widowControl w:val="0"/>
              <w:rPr>
                <w:sz w:val="20"/>
              </w:rPr>
            </w:pPr>
            <w:r w:rsidRPr="0010516F">
              <w:rPr>
                <w:sz w:val="20"/>
              </w:rPr>
              <w:t>480,000 records</w:t>
            </w:r>
          </w:p>
          <w:p w14:paraId="656E7669" w14:textId="5E3754CC" w:rsidR="001E31BD" w:rsidRPr="0010516F" w:rsidRDefault="001E31BD" w:rsidP="00891A28">
            <w:pPr>
              <w:widowControl w:val="0"/>
              <w:rPr>
                <w:sz w:val="20"/>
              </w:rPr>
            </w:pPr>
            <w:r w:rsidRPr="0010516F">
              <w:rPr>
                <w:sz w:val="20"/>
              </w:rPr>
              <w:t>1 minute</w:t>
            </w:r>
          </w:p>
          <w:p w14:paraId="0BBCEEE7" w14:textId="6A25DC39" w:rsidR="001E31BD" w:rsidRPr="0010516F" w:rsidRDefault="001E31BD" w:rsidP="00891A28">
            <w:pPr>
              <w:widowControl w:val="0"/>
              <w:rPr>
                <w:sz w:val="20"/>
              </w:rPr>
            </w:pPr>
          </w:p>
          <w:p w14:paraId="497E5B69" w14:textId="40D2FC1F" w:rsidR="001E31BD" w:rsidRPr="0010516F" w:rsidRDefault="001E31BD" w:rsidP="00891A28">
            <w:pPr>
              <w:widowControl w:val="0"/>
              <w:rPr>
                <w:sz w:val="20"/>
              </w:rPr>
            </w:pPr>
            <w:r w:rsidRPr="0010516F">
              <w:rPr>
                <w:sz w:val="20"/>
              </w:rPr>
              <w:t>279 manuals</w:t>
            </w:r>
          </w:p>
          <w:p w14:paraId="13A06A68" w14:textId="2701C401" w:rsidR="001E31BD" w:rsidRPr="0010516F" w:rsidRDefault="001E31BD" w:rsidP="00891A28">
            <w:pPr>
              <w:widowControl w:val="0"/>
              <w:rPr>
                <w:sz w:val="20"/>
              </w:rPr>
            </w:pPr>
            <w:r w:rsidRPr="0010516F">
              <w:rPr>
                <w:sz w:val="20"/>
              </w:rPr>
              <w:t>10 minutes</w:t>
            </w:r>
          </w:p>
          <w:p w14:paraId="35A2D93C" w14:textId="77777777" w:rsidR="00891A28" w:rsidRPr="0010516F" w:rsidRDefault="00891A28" w:rsidP="00891A28">
            <w:pPr>
              <w:widowControl w:val="0"/>
              <w:rPr>
                <w:sz w:val="20"/>
              </w:rPr>
            </w:pPr>
          </w:p>
        </w:tc>
        <w:tc>
          <w:tcPr>
            <w:tcW w:w="0" w:type="auto"/>
          </w:tcPr>
          <w:p w14:paraId="44F922D3" w14:textId="77777777" w:rsidR="00522DCB" w:rsidRPr="0010516F" w:rsidRDefault="00522DCB" w:rsidP="00522DCB">
            <w:pPr>
              <w:widowControl w:val="0"/>
              <w:rPr>
                <w:sz w:val="20"/>
              </w:rPr>
            </w:pPr>
            <w:r w:rsidRPr="0010516F">
              <w:rPr>
                <w:sz w:val="20"/>
              </w:rPr>
              <w:t>0 programs</w:t>
            </w:r>
          </w:p>
          <w:p w14:paraId="2753A060" w14:textId="698D776F" w:rsidR="00522DCB" w:rsidRPr="0010516F" w:rsidRDefault="00522DCB" w:rsidP="00522DCB">
            <w:pPr>
              <w:widowControl w:val="0"/>
              <w:rPr>
                <w:sz w:val="20"/>
              </w:rPr>
            </w:pPr>
            <w:r w:rsidRPr="0010516F">
              <w:rPr>
                <w:sz w:val="20"/>
              </w:rPr>
              <w:t xml:space="preserve">0 hours </w:t>
            </w:r>
          </w:p>
          <w:p w14:paraId="732BD069" w14:textId="77777777" w:rsidR="00F07A01" w:rsidRPr="0010516F" w:rsidRDefault="00F07A01" w:rsidP="00522DCB">
            <w:pPr>
              <w:widowControl w:val="0"/>
              <w:rPr>
                <w:sz w:val="20"/>
              </w:rPr>
            </w:pPr>
          </w:p>
          <w:p w14:paraId="7BFD12D0" w14:textId="36C7BCE2" w:rsidR="00522DCB" w:rsidRPr="0010516F" w:rsidRDefault="00522DCB" w:rsidP="00522DCB">
            <w:pPr>
              <w:widowControl w:val="0"/>
              <w:rPr>
                <w:sz w:val="20"/>
              </w:rPr>
            </w:pPr>
          </w:p>
          <w:p w14:paraId="27A605BE" w14:textId="2737031F" w:rsidR="00522DCB" w:rsidRPr="0010516F" w:rsidRDefault="00522DCB" w:rsidP="00522DCB">
            <w:pPr>
              <w:widowControl w:val="0"/>
              <w:rPr>
                <w:sz w:val="20"/>
              </w:rPr>
            </w:pPr>
          </w:p>
          <w:p w14:paraId="047F7F7A" w14:textId="77777777" w:rsidR="00522DCB" w:rsidRPr="0010516F" w:rsidRDefault="00522DCB" w:rsidP="00522DCB">
            <w:pPr>
              <w:widowControl w:val="0"/>
              <w:rPr>
                <w:sz w:val="20"/>
              </w:rPr>
            </w:pPr>
          </w:p>
          <w:p w14:paraId="5AB235EF" w14:textId="2BAED9B6" w:rsidR="00891A28" w:rsidRPr="0010516F" w:rsidRDefault="00522DCB" w:rsidP="00891A28">
            <w:pPr>
              <w:widowControl w:val="0"/>
              <w:rPr>
                <w:sz w:val="20"/>
              </w:rPr>
            </w:pPr>
            <w:r w:rsidRPr="0010516F">
              <w:rPr>
                <w:sz w:val="20"/>
              </w:rPr>
              <w:t>6</w:t>
            </w:r>
            <w:r w:rsidR="00891A28" w:rsidRPr="0010516F">
              <w:rPr>
                <w:sz w:val="20"/>
              </w:rPr>
              <w:t>0,000 records</w:t>
            </w:r>
          </w:p>
          <w:p w14:paraId="01CBFBED" w14:textId="24C762BC" w:rsidR="00891A28" w:rsidRPr="0010516F" w:rsidRDefault="00522DCB" w:rsidP="00891A28">
            <w:pPr>
              <w:widowControl w:val="0"/>
              <w:rPr>
                <w:sz w:val="20"/>
              </w:rPr>
            </w:pPr>
            <w:r w:rsidRPr="0010516F">
              <w:rPr>
                <w:sz w:val="20"/>
              </w:rPr>
              <w:t>15 seconds</w:t>
            </w:r>
          </w:p>
          <w:p w14:paraId="119604DA" w14:textId="147E7A22" w:rsidR="00522DCB" w:rsidRPr="0010516F" w:rsidRDefault="00522DCB" w:rsidP="00891A28">
            <w:pPr>
              <w:widowControl w:val="0"/>
              <w:rPr>
                <w:sz w:val="20"/>
              </w:rPr>
            </w:pPr>
            <w:r w:rsidRPr="0010516F">
              <w:rPr>
                <w:sz w:val="20"/>
              </w:rPr>
              <w:t xml:space="preserve">180,000 records </w:t>
            </w:r>
          </w:p>
          <w:p w14:paraId="53203654" w14:textId="7F60F4A6" w:rsidR="00522DCB" w:rsidRPr="0010516F" w:rsidRDefault="00522DCB" w:rsidP="00891A28">
            <w:pPr>
              <w:widowControl w:val="0"/>
              <w:rPr>
                <w:sz w:val="20"/>
              </w:rPr>
            </w:pPr>
            <w:r w:rsidRPr="0010516F">
              <w:rPr>
                <w:sz w:val="20"/>
              </w:rPr>
              <w:t>2 minutes</w:t>
            </w:r>
          </w:p>
          <w:p w14:paraId="0C8362AF" w14:textId="77777777" w:rsidR="00522DCB" w:rsidRPr="0010516F" w:rsidRDefault="00522DCB" w:rsidP="00522DCB">
            <w:pPr>
              <w:widowControl w:val="0"/>
              <w:rPr>
                <w:sz w:val="20"/>
              </w:rPr>
            </w:pPr>
            <w:r w:rsidRPr="0010516F">
              <w:rPr>
                <w:sz w:val="20"/>
              </w:rPr>
              <w:t>480,000 records</w:t>
            </w:r>
          </w:p>
          <w:p w14:paraId="276D8D0C" w14:textId="04C49FB5" w:rsidR="00522DCB" w:rsidRPr="0010516F" w:rsidRDefault="00522DCB" w:rsidP="00522DCB">
            <w:pPr>
              <w:widowControl w:val="0"/>
              <w:rPr>
                <w:sz w:val="20"/>
              </w:rPr>
            </w:pPr>
            <w:r w:rsidRPr="0010516F">
              <w:rPr>
                <w:sz w:val="20"/>
              </w:rPr>
              <w:t>2 minutes</w:t>
            </w:r>
          </w:p>
          <w:p w14:paraId="213C4656" w14:textId="7F7CD4DE" w:rsidR="00522DCB" w:rsidRPr="0010516F" w:rsidRDefault="00522DCB" w:rsidP="00522DCB">
            <w:pPr>
              <w:widowControl w:val="0"/>
              <w:rPr>
                <w:sz w:val="20"/>
              </w:rPr>
            </w:pPr>
            <w:r w:rsidRPr="0010516F">
              <w:rPr>
                <w:sz w:val="20"/>
              </w:rPr>
              <w:t>0 manuals</w:t>
            </w:r>
          </w:p>
          <w:p w14:paraId="20631714" w14:textId="476C7B6D" w:rsidR="00522DCB" w:rsidRPr="0010516F" w:rsidRDefault="00522DCB" w:rsidP="00522DCB">
            <w:pPr>
              <w:widowControl w:val="0"/>
              <w:rPr>
                <w:sz w:val="20"/>
              </w:rPr>
            </w:pPr>
            <w:r w:rsidRPr="0010516F">
              <w:rPr>
                <w:sz w:val="20"/>
              </w:rPr>
              <w:t>0 minutes</w:t>
            </w:r>
          </w:p>
          <w:p w14:paraId="098C6E5F" w14:textId="77777777" w:rsidR="00891A28" w:rsidRPr="0010516F" w:rsidRDefault="00891A28" w:rsidP="00891A28">
            <w:pPr>
              <w:widowControl w:val="0"/>
              <w:rPr>
                <w:sz w:val="20"/>
              </w:rPr>
            </w:pPr>
          </w:p>
        </w:tc>
        <w:tc>
          <w:tcPr>
            <w:tcW w:w="0" w:type="auto"/>
          </w:tcPr>
          <w:p w14:paraId="0F5E4D1B" w14:textId="72E74C58" w:rsidR="00891A28" w:rsidRPr="0010516F" w:rsidRDefault="00891A28" w:rsidP="00F07A01">
            <w:pPr>
              <w:widowControl w:val="0"/>
              <w:spacing w:line="267" w:lineRule="auto"/>
              <w:rPr>
                <w:sz w:val="20"/>
                <w:lang w:val="en-CA"/>
              </w:rPr>
            </w:pPr>
            <w:r w:rsidRPr="0010516F">
              <w:rPr>
                <w:sz w:val="20"/>
                <w:lang w:val="en-CA"/>
              </w:rPr>
              <w:t>40,000 hours</w:t>
            </w:r>
          </w:p>
          <w:p w14:paraId="2E68C415" w14:textId="77777777" w:rsidR="00F07A01" w:rsidRPr="0010516F" w:rsidRDefault="00F07A01" w:rsidP="00F07A01">
            <w:pPr>
              <w:widowControl w:val="0"/>
              <w:spacing w:line="267" w:lineRule="auto"/>
              <w:rPr>
                <w:sz w:val="20"/>
              </w:rPr>
            </w:pPr>
          </w:p>
          <w:p w14:paraId="2FC0B014" w14:textId="77777777" w:rsidR="00891A28" w:rsidRPr="0010516F" w:rsidRDefault="00891A28" w:rsidP="00891A28">
            <w:pPr>
              <w:widowControl w:val="0"/>
              <w:rPr>
                <w:sz w:val="20"/>
              </w:rPr>
            </w:pPr>
          </w:p>
          <w:p w14:paraId="0E2FC15A" w14:textId="77777777" w:rsidR="00891A28" w:rsidRPr="0010516F" w:rsidRDefault="00891A28" w:rsidP="00891A28">
            <w:pPr>
              <w:widowControl w:val="0"/>
              <w:rPr>
                <w:sz w:val="20"/>
              </w:rPr>
            </w:pPr>
          </w:p>
          <w:p w14:paraId="36E7F0E5" w14:textId="77777777" w:rsidR="00522DCB" w:rsidRPr="0010516F" w:rsidRDefault="00522DCB" w:rsidP="00891A28">
            <w:pPr>
              <w:widowControl w:val="0"/>
              <w:rPr>
                <w:sz w:val="20"/>
              </w:rPr>
            </w:pPr>
          </w:p>
          <w:p w14:paraId="5FED20F8" w14:textId="77777777" w:rsidR="00522DCB" w:rsidRPr="0010516F" w:rsidRDefault="00522DCB" w:rsidP="00891A28">
            <w:pPr>
              <w:widowControl w:val="0"/>
              <w:rPr>
                <w:sz w:val="20"/>
              </w:rPr>
            </w:pPr>
          </w:p>
          <w:p w14:paraId="59195FDD" w14:textId="7B1140BA" w:rsidR="00891A28" w:rsidRPr="0010516F" w:rsidRDefault="00891A28" w:rsidP="00891A28">
            <w:pPr>
              <w:widowControl w:val="0"/>
              <w:rPr>
                <w:sz w:val="20"/>
                <w:lang w:val="en-CA"/>
              </w:rPr>
            </w:pPr>
            <w:r w:rsidRPr="0010516F">
              <w:rPr>
                <w:sz w:val="20"/>
              </w:rPr>
              <w:t>333 hours</w:t>
            </w:r>
          </w:p>
          <w:p w14:paraId="37E81DAF" w14:textId="77777777" w:rsidR="00891A28" w:rsidRPr="0010516F" w:rsidRDefault="00891A28" w:rsidP="00891A28">
            <w:pPr>
              <w:widowControl w:val="0"/>
              <w:spacing w:line="267" w:lineRule="auto"/>
              <w:rPr>
                <w:sz w:val="20"/>
              </w:rPr>
            </w:pPr>
          </w:p>
          <w:p w14:paraId="30AD12E6" w14:textId="77777777" w:rsidR="00522DCB" w:rsidRPr="0010516F" w:rsidRDefault="00522DCB" w:rsidP="00891A28">
            <w:pPr>
              <w:widowControl w:val="0"/>
              <w:spacing w:line="267" w:lineRule="auto"/>
              <w:rPr>
                <w:sz w:val="20"/>
              </w:rPr>
            </w:pPr>
            <w:r w:rsidRPr="0010516F">
              <w:rPr>
                <w:sz w:val="20"/>
              </w:rPr>
              <w:t>12,000 hours</w:t>
            </w:r>
          </w:p>
          <w:p w14:paraId="6DB900C6" w14:textId="77777777" w:rsidR="00522DCB" w:rsidRPr="0010516F" w:rsidRDefault="00522DCB" w:rsidP="00891A28">
            <w:pPr>
              <w:widowControl w:val="0"/>
              <w:spacing w:line="267" w:lineRule="auto"/>
              <w:rPr>
                <w:sz w:val="20"/>
              </w:rPr>
            </w:pPr>
          </w:p>
          <w:p w14:paraId="09757073" w14:textId="77777777" w:rsidR="00522DCB" w:rsidRPr="0010516F" w:rsidRDefault="00522DCB" w:rsidP="00891A28">
            <w:pPr>
              <w:widowControl w:val="0"/>
              <w:spacing w:line="267" w:lineRule="auto"/>
              <w:rPr>
                <w:sz w:val="20"/>
              </w:rPr>
            </w:pPr>
          </w:p>
          <w:p w14:paraId="2DD5A835" w14:textId="77777777" w:rsidR="00522DCB" w:rsidRPr="0010516F" w:rsidRDefault="00522DCB" w:rsidP="00891A28">
            <w:pPr>
              <w:widowControl w:val="0"/>
              <w:spacing w:line="267" w:lineRule="auto"/>
              <w:rPr>
                <w:sz w:val="20"/>
              </w:rPr>
            </w:pPr>
            <w:r w:rsidRPr="0010516F">
              <w:rPr>
                <w:sz w:val="20"/>
              </w:rPr>
              <w:t>8,000 hours</w:t>
            </w:r>
          </w:p>
          <w:p w14:paraId="17B1A69A" w14:textId="77777777" w:rsidR="00522DCB" w:rsidRPr="0010516F" w:rsidRDefault="00522DCB" w:rsidP="00891A28">
            <w:pPr>
              <w:widowControl w:val="0"/>
              <w:spacing w:line="267" w:lineRule="auto"/>
              <w:rPr>
                <w:sz w:val="20"/>
              </w:rPr>
            </w:pPr>
          </w:p>
          <w:p w14:paraId="5D55065B" w14:textId="1E2AFB4A" w:rsidR="00522DCB" w:rsidRPr="0010516F" w:rsidRDefault="00522DCB" w:rsidP="00891A28">
            <w:pPr>
              <w:widowControl w:val="0"/>
              <w:spacing w:line="267" w:lineRule="auto"/>
              <w:rPr>
                <w:sz w:val="20"/>
              </w:rPr>
            </w:pPr>
            <w:r w:rsidRPr="0010516F">
              <w:rPr>
                <w:sz w:val="20"/>
              </w:rPr>
              <w:t xml:space="preserve"> 47 hours</w:t>
            </w:r>
          </w:p>
        </w:tc>
        <w:tc>
          <w:tcPr>
            <w:tcW w:w="0" w:type="auto"/>
          </w:tcPr>
          <w:p w14:paraId="21E1ADF9" w14:textId="7827AE4E" w:rsidR="00891A28" w:rsidRPr="0010516F" w:rsidRDefault="00522DCB" w:rsidP="00891A28">
            <w:pPr>
              <w:widowControl w:val="0"/>
              <w:spacing w:line="267" w:lineRule="auto"/>
              <w:rPr>
                <w:sz w:val="20"/>
                <w:lang w:val="en-CA"/>
              </w:rPr>
            </w:pPr>
            <w:r w:rsidRPr="0010516F">
              <w:rPr>
                <w:sz w:val="20"/>
                <w:lang w:val="en-CA"/>
              </w:rPr>
              <w:t>0</w:t>
            </w:r>
            <w:r w:rsidR="00891A28" w:rsidRPr="0010516F">
              <w:rPr>
                <w:sz w:val="20"/>
                <w:lang w:val="en-CA"/>
              </w:rPr>
              <w:t xml:space="preserve"> hours</w:t>
            </w:r>
          </w:p>
          <w:p w14:paraId="69DBE5EC" w14:textId="77777777" w:rsidR="00891A28" w:rsidRPr="0010516F" w:rsidRDefault="00891A28" w:rsidP="00891A28">
            <w:pPr>
              <w:widowControl w:val="0"/>
              <w:rPr>
                <w:sz w:val="20"/>
              </w:rPr>
            </w:pPr>
          </w:p>
          <w:p w14:paraId="34107EFA" w14:textId="77777777" w:rsidR="00891A28" w:rsidRPr="0010516F" w:rsidRDefault="00891A28" w:rsidP="00891A28">
            <w:pPr>
              <w:widowControl w:val="0"/>
              <w:rPr>
                <w:sz w:val="20"/>
              </w:rPr>
            </w:pPr>
          </w:p>
          <w:p w14:paraId="77E41A67" w14:textId="77777777" w:rsidR="00891A28" w:rsidRPr="0010516F" w:rsidRDefault="00891A28" w:rsidP="00891A28">
            <w:pPr>
              <w:widowControl w:val="0"/>
              <w:rPr>
                <w:sz w:val="20"/>
              </w:rPr>
            </w:pPr>
          </w:p>
          <w:p w14:paraId="2E9B2B75" w14:textId="77777777" w:rsidR="00522DCB" w:rsidRPr="0010516F" w:rsidRDefault="00522DCB" w:rsidP="00891A28">
            <w:pPr>
              <w:widowControl w:val="0"/>
              <w:rPr>
                <w:sz w:val="20"/>
              </w:rPr>
            </w:pPr>
          </w:p>
          <w:p w14:paraId="31CDAF74" w14:textId="77777777" w:rsidR="00522DCB" w:rsidRPr="0010516F" w:rsidRDefault="00522DCB" w:rsidP="00891A28">
            <w:pPr>
              <w:widowControl w:val="0"/>
              <w:rPr>
                <w:sz w:val="20"/>
              </w:rPr>
            </w:pPr>
          </w:p>
          <w:p w14:paraId="04D5DC9B" w14:textId="4088F653" w:rsidR="00891A28" w:rsidRPr="0010516F" w:rsidRDefault="00522DCB" w:rsidP="00891A28">
            <w:pPr>
              <w:widowControl w:val="0"/>
              <w:rPr>
                <w:sz w:val="20"/>
                <w:lang w:val="en-CA"/>
              </w:rPr>
            </w:pPr>
            <w:r w:rsidRPr="0010516F">
              <w:rPr>
                <w:sz w:val="20"/>
              </w:rPr>
              <w:t>250</w:t>
            </w:r>
            <w:r w:rsidR="00891A28" w:rsidRPr="0010516F">
              <w:rPr>
                <w:sz w:val="20"/>
              </w:rPr>
              <w:t xml:space="preserve"> hours</w:t>
            </w:r>
          </w:p>
          <w:p w14:paraId="0856EBFE" w14:textId="77777777" w:rsidR="00891A28" w:rsidRPr="0010516F" w:rsidRDefault="00891A28" w:rsidP="00891A28">
            <w:pPr>
              <w:widowControl w:val="0"/>
              <w:rPr>
                <w:sz w:val="20"/>
              </w:rPr>
            </w:pPr>
          </w:p>
          <w:p w14:paraId="15FC61CF" w14:textId="77777777" w:rsidR="00522DCB" w:rsidRPr="0010516F" w:rsidRDefault="00522DCB" w:rsidP="00891A28">
            <w:pPr>
              <w:widowControl w:val="0"/>
              <w:rPr>
                <w:sz w:val="20"/>
              </w:rPr>
            </w:pPr>
            <w:r w:rsidRPr="0010516F">
              <w:rPr>
                <w:sz w:val="20"/>
              </w:rPr>
              <w:t>6,000 records</w:t>
            </w:r>
            <w:r w:rsidRPr="0010516F">
              <w:rPr>
                <w:sz w:val="20"/>
              </w:rPr>
              <w:br/>
            </w:r>
            <w:r w:rsidRPr="0010516F">
              <w:rPr>
                <w:sz w:val="20"/>
              </w:rPr>
              <w:br/>
            </w:r>
          </w:p>
          <w:p w14:paraId="77E06E44" w14:textId="77777777" w:rsidR="00522DCB" w:rsidRPr="0010516F" w:rsidRDefault="00522DCB" w:rsidP="00891A28">
            <w:pPr>
              <w:widowControl w:val="0"/>
              <w:rPr>
                <w:sz w:val="20"/>
              </w:rPr>
            </w:pPr>
            <w:r w:rsidRPr="0010516F">
              <w:rPr>
                <w:sz w:val="20"/>
              </w:rPr>
              <w:t>16,000</w:t>
            </w:r>
          </w:p>
          <w:p w14:paraId="44EF1233" w14:textId="77777777" w:rsidR="00522DCB" w:rsidRPr="0010516F" w:rsidRDefault="00522DCB" w:rsidP="00891A28">
            <w:pPr>
              <w:widowControl w:val="0"/>
              <w:rPr>
                <w:sz w:val="20"/>
              </w:rPr>
            </w:pPr>
          </w:p>
          <w:p w14:paraId="2EEB0CD5" w14:textId="77777777" w:rsidR="00522DCB" w:rsidRPr="0010516F" w:rsidRDefault="00522DCB" w:rsidP="00891A28">
            <w:pPr>
              <w:widowControl w:val="0"/>
              <w:rPr>
                <w:sz w:val="20"/>
              </w:rPr>
            </w:pPr>
          </w:p>
          <w:p w14:paraId="1B7CCB1A" w14:textId="53FD13BD" w:rsidR="00522DCB" w:rsidRPr="0010516F" w:rsidRDefault="00522DCB" w:rsidP="00891A28">
            <w:pPr>
              <w:widowControl w:val="0"/>
              <w:rPr>
                <w:sz w:val="20"/>
              </w:rPr>
            </w:pPr>
            <w:r w:rsidRPr="0010516F">
              <w:rPr>
                <w:sz w:val="20"/>
              </w:rPr>
              <w:t>0 hours</w:t>
            </w:r>
          </w:p>
        </w:tc>
        <w:tc>
          <w:tcPr>
            <w:tcW w:w="0" w:type="auto"/>
          </w:tcPr>
          <w:p w14:paraId="1D885F0B" w14:textId="33F956C1" w:rsidR="00891A28" w:rsidRPr="0010516F" w:rsidRDefault="00522DCB" w:rsidP="00891A28">
            <w:pPr>
              <w:widowControl w:val="0"/>
              <w:rPr>
                <w:sz w:val="20"/>
                <w:lang w:val="en-CA"/>
              </w:rPr>
            </w:pPr>
            <w:r w:rsidRPr="0010516F">
              <w:rPr>
                <w:sz w:val="20"/>
                <w:lang w:val="en-CA"/>
              </w:rPr>
              <w:t xml:space="preserve">-- 40,000 </w:t>
            </w:r>
            <w:r w:rsidR="00891A28" w:rsidRPr="0010516F">
              <w:rPr>
                <w:sz w:val="20"/>
                <w:lang w:val="en-CA"/>
              </w:rPr>
              <w:t>hours</w:t>
            </w:r>
          </w:p>
          <w:p w14:paraId="13B2DE20" w14:textId="21A893D7" w:rsidR="00891A28" w:rsidRPr="0010516F" w:rsidRDefault="00522DCB" w:rsidP="00891A28">
            <w:pPr>
              <w:widowControl w:val="0"/>
              <w:rPr>
                <w:sz w:val="20"/>
                <w:lang w:val="en-CA"/>
              </w:rPr>
            </w:pPr>
            <w:r w:rsidRPr="0010516F">
              <w:rPr>
                <w:sz w:val="20"/>
                <w:lang w:val="en-CA"/>
              </w:rPr>
              <w:t>-- 1</w:t>
            </w:r>
            <w:r w:rsidR="00891A28" w:rsidRPr="0010516F">
              <w:rPr>
                <w:sz w:val="20"/>
                <w:lang w:val="en-CA"/>
              </w:rPr>
              <w:t>0,000 resp.</w:t>
            </w:r>
          </w:p>
          <w:p w14:paraId="50001CC8" w14:textId="77777777" w:rsidR="00891A28" w:rsidRPr="0010516F" w:rsidRDefault="00891A28" w:rsidP="00891A28">
            <w:pPr>
              <w:widowControl w:val="0"/>
              <w:rPr>
                <w:sz w:val="20"/>
                <w:lang w:val="en-CA"/>
              </w:rPr>
            </w:pPr>
          </w:p>
          <w:p w14:paraId="2F5D1679" w14:textId="77777777" w:rsidR="00891A28" w:rsidRPr="0010516F" w:rsidRDefault="00891A28" w:rsidP="00891A28">
            <w:pPr>
              <w:widowControl w:val="0"/>
              <w:rPr>
                <w:sz w:val="20"/>
                <w:lang w:val="en-CA"/>
              </w:rPr>
            </w:pPr>
          </w:p>
          <w:p w14:paraId="775C47F5" w14:textId="77777777" w:rsidR="00522DCB" w:rsidRPr="0010516F" w:rsidRDefault="00522DCB" w:rsidP="00891A28">
            <w:pPr>
              <w:widowControl w:val="0"/>
              <w:rPr>
                <w:sz w:val="20"/>
                <w:lang w:val="en-CA"/>
              </w:rPr>
            </w:pPr>
          </w:p>
          <w:p w14:paraId="2133F66D" w14:textId="64C99409" w:rsidR="00891A28" w:rsidRPr="0010516F" w:rsidRDefault="00522DCB" w:rsidP="00891A28">
            <w:pPr>
              <w:widowControl w:val="0"/>
              <w:rPr>
                <w:sz w:val="20"/>
                <w:lang w:val="en-CA"/>
              </w:rPr>
            </w:pPr>
            <w:r w:rsidRPr="0010516F">
              <w:rPr>
                <w:sz w:val="20"/>
                <w:lang w:val="en-CA"/>
              </w:rPr>
              <w:t>-- 83</w:t>
            </w:r>
            <w:r w:rsidR="00891A28" w:rsidRPr="0010516F">
              <w:rPr>
                <w:sz w:val="20"/>
                <w:lang w:val="en-CA"/>
              </w:rPr>
              <w:t xml:space="preserve"> hours</w:t>
            </w:r>
          </w:p>
          <w:p w14:paraId="61817E99" w14:textId="1BF1C2B5" w:rsidR="00891A28" w:rsidRPr="0010516F" w:rsidRDefault="00522DCB" w:rsidP="00891A28">
            <w:pPr>
              <w:widowControl w:val="0"/>
              <w:rPr>
                <w:sz w:val="20"/>
                <w:lang w:val="en-CA"/>
              </w:rPr>
            </w:pPr>
            <w:r w:rsidRPr="0010516F">
              <w:rPr>
                <w:sz w:val="20"/>
                <w:lang w:val="en-CA"/>
              </w:rPr>
              <w:t>+ 50</w:t>
            </w:r>
            <w:r w:rsidR="00891A28" w:rsidRPr="0010516F">
              <w:rPr>
                <w:sz w:val="20"/>
                <w:lang w:val="en-CA"/>
              </w:rPr>
              <w:t>,000 resp.</w:t>
            </w:r>
          </w:p>
          <w:p w14:paraId="0E03B54B" w14:textId="6034724B" w:rsidR="00522DCB" w:rsidRPr="0010516F" w:rsidRDefault="00522DCB" w:rsidP="00522DCB">
            <w:pPr>
              <w:widowControl w:val="0"/>
              <w:rPr>
                <w:sz w:val="20"/>
                <w:lang w:val="en-CA"/>
              </w:rPr>
            </w:pPr>
            <w:r w:rsidRPr="0010516F">
              <w:rPr>
                <w:sz w:val="20"/>
                <w:lang w:val="en-CA"/>
              </w:rPr>
              <w:t>-- 6,000 hours</w:t>
            </w:r>
          </w:p>
          <w:p w14:paraId="3F4EAFC6" w14:textId="0671571E" w:rsidR="00522DCB" w:rsidRPr="0010516F" w:rsidRDefault="00522DCB" w:rsidP="00522DCB">
            <w:pPr>
              <w:widowControl w:val="0"/>
              <w:rPr>
                <w:sz w:val="20"/>
                <w:lang w:val="en-CA"/>
              </w:rPr>
            </w:pPr>
            <w:r w:rsidRPr="0010516F">
              <w:rPr>
                <w:sz w:val="20"/>
                <w:lang w:val="en-CA"/>
              </w:rPr>
              <w:t>-- 180,000 resp.</w:t>
            </w:r>
          </w:p>
          <w:p w14:paraId="22CF2DAC" w14:textId="668FEE3E" w:rsidR="00522DCB" w:rsidRPr="0010516F" w:rsidRDefault="00522DCB" w:rsidP="00522DCB">
            <w:pPr>
              <w:widowControl w:val="0"/>
              <w:rPr>
                <w:sz w:val="20"/>
                <w:lang w:val="en-CA"/>
              </w:rPr>
            </w:pPr>
            <w:r w:rsidRPr="0010516F">
              <w:rPr>
                <w:sz w:val="20"/>
                <w:lang w:val="en-CA"/>
              </w:rPr>
              <w:t>+ 8,000 hours</w:t>
            </w:r>
          </w:p>
          <w:p w14:paraId="0117DD14" w14:textId="1BDA4E05" w:rsidR="00522DCB" w:rsidRPr="0010516F" w:rsidRDefault="00522DCB" w:rsidP="00522DCB">
            <w:pPr>
              <w:widowControl w:val="0"/>
              <w:rPr>
                <w:sz w:val="20"/>
                <w:lang w:val="en-CA"/>
              </w:rPr>
            </w:pPr>
            <w:r w:rsidRPr="0010516F">
              <w:rPr>
                <w:sz w:val="20"/>
                <w:lang w:val="en-CA"/>
              </w:rPr>
              <w:t>-- 0 resp.</w:t>
            </w:r>
          </w:p>
          <w:p w14:paraId="7169531B" w14:textId="77777777" w:rsidR="00522DCB" w:rsidRPr="0010516F" w:rsidRDefault="00522DCB" w:rsidP="00522DCB">
            <w:pPr>
              <w:widowControl w:val="0"/>
              <w:rPr>
                <w:sz w:val="20"/>
                <w:lang w:val="en-CA"/>
              </w:rPr>
            </w:pPr>
          </w:p>
          <w:p w14:paraId="1386E7C0" w14:textId="3219D62F" w:rsidR="00522DCB" w:rsidRPr="0010516F" w:rsidRDefault="00522DCB" w:rsidP="00522DCB">
            <w:pPr>
              <w:widowControl w:val="0"/>
              <w:rPr>
                <w:sz w:val="20"/>
                <w:lang w:val="en-CA"/>
              </w:rPr>
            </w:pPr>
            <w:r w:rsidRPr="0010516F">
              <w:rPr>
                <w:sz w:val="20"/>
                <w:lang w:val="en-CA"/>
              </w:rPr>
              <w:t>-- 47 hours</w:t>
            </w:r>
          </w:p>
          <w:p w14:paraId="397577A2" w14:textId="729D6166" w:rsidR="00522DCB" w:rsidRPr="0010516F" w:rsidRDefault="00522DCB" w:rsidP="00522DCB">
            <w:pPr>
              <w:widowControl w:val="0"/>
              <w:rPr>
                <w:sz w:val="20"/>
                <w:lang w:val="en-CA"/>
              </w:rPr>
            </w:pPr>
            <w:r w:rsidRPr="0010516F">
              <w:rPr>
                <w:sz w:val="20"/>
                <w:lang w:val="en-CA"/>
              </w:rPr>
              <w:t>-- 279 resp.</w:t>
            </w:r>
          </w:p>
          <w:p w14:paraId="3FE2ACF7" w14:textId="19B74C9D" w:rsidR="00522DCB" w:rsidRPr="0010516F" w:rsidRDefault="00522DCB" w:rsidP="00891A28">
            <w:pPr>
              <w:widowControl w:val="0"/>
              <w:rPr>
                <w:sz w:val="20"/>
                <w:lang w:val="en-CA"/>
              </w:rPr>
            </w:pPr>
          </w:p>
        </w:tc>
      </w:tr>
      <w:tr w:rsidR="00C0118F" w:rsidRPr="0010516F" w14:paraId="4DE30288" w14:textId="77777777" w:rsidTr="00DC2163">
        <w:tc>
          <w:tcPr>
            <w:tcW w:w="0" w:type="auto"/>
          </w:tcPr>
          <w:p w14:paraId="3A7E76A4" w14:textId="77777777" w:rsidR="00891A28" w:rsidRPr="0010516F" w:rsidRDefault="00891A28" w:rsidP="00891A28">
            <w:pPr>
              <w:widowControl w:val="0"/>
              <w:rPr>
                <w:sz w:val="20"/>
              </w:rPr>
            </w:pPr>
            <w:r w:rsidRPr="0010516F">
              <w:rPr>
                <w:sz w:val="20"/>
              </w:rPr>
              <w:t>213.233 – Track inspections: notation on inspection form as to which track inspectors were on</w:t>
            </w:r>
          </w:p>
        </w:tc>
        <w:tc>
          <w:tcPr>
            <w:tcW w:w="0" w:type="auto"/>
          </w:tcPr>
          <w:p w14:paraId="2D54747F" w14:textId="77777777" w:rsidR="00891A28" w:rsidRPr="0010516F" w:rsidRDefault="00891A28" w:rsidP="00891A28">
            <w:pPr>
              <w:widowControl w:val="0"/>
              <w:rPr>
                <w:sz w:val="20"/>
              </w:rPr>
            </w:pPr>
            <w:r w:rsidRPr="0010516F">
              <w:rPr>
                <w:sz w:val="20"/>
              </w:rPr>
              <w:t>300,000 notations</w:t>
            </w:r>
          </w:p>
          <w:p w14:paraId="1C06065A" w14:textId="77777777" w:rsidR="00891A28" w:rsidRPr="0010516F" w:rsidRDefault="00891A28" w:rsidP="00891A28">
            <w:pPr>
              <w:widowControl w:val="0"/>
              <w:rPr>
                <w:sz w:val="20"/>
              </w:rPr>
            </w:pPr>
            <w:r w:rsidRPr="0010516F">
              <w:rPr>
                <w:sz w:val="20"/>
              </w:rPr>
              <w:t>1 minute</w:t>
            </w:r>
          </w:p>
          <w:p w14:paraId="5A150D61" w14:textId="77777777" w:rsidR="00891A28" w:rsidRPr="0010516F" w:rsidRDefault="00891A28" w:rsidP="00891A28">
            <w:pPr>
              <w:widowControl w:val="0"/>
              <w:rPr>
                <w:sz w:val="20"/>
              </w:rPr>
            </w:pPr>
          </w:p>
        </w:tc>
        <w:tc>
          <w:tcPr>
            <w:tcW w:w="0" w:type="auto"/>
          </w:tcPr>
          <w:p w14:paraId="74AF3939" w14:textId="4856EF27" w:rsidR="00891A28" w:rsidRPr="0010516F" w:rsidRDefault="00990D35" w:rsidP="00891A28">
            <w:pPr>
              <w:widowControl w:val="0"/>
              <w:rPr>
                <w:sz w:val="20"/>
              </w:rPr>
            </w:pPr>
            <w:r w:rsidRPr="0010516F">
              <w:rPr>
                <w:sz w:val="20"/>
              </w:rPr>
              <w:t>0</w:t>
            </w:r>
            <w:r w:rsidR="00891A28" w:rsidRPr="0010516F">
              <w:rPr>
                <w:sz w:val="20"/>
              </w:rPr>
              <w:t xml:space="preserve"> notations</w:t>
            </w:r>
          </w:p>
          <w:p w14:paraId="01332AA2" w14:textId="27259AA4" w:rsidR="00891A28" w:rsidRPr="0010516F" w:rsidRDefault="00990D35" w:rsidP="00891A28">
            <w:pPr>
              <w:widowControl w:val="0"/>
              <w:rPr>
                <w:sz w:val="20"/>
              </w:rPr>
            </w:pPr>
            <w:r w:rsidRPr="0010516F">
              <w:rPr>
                <w:sz w:val="20"/>
              </w:rPr>
              <w:t>0</w:t>
            </w:r>
            <w:r w:rsidR="00891A28" w:rsidRPr="0010516F">
              <w:rPr>
                <w:sz w:val="20"/>
              </w:rPr>
              <w:t xml:space="preserve"> minute</w:t>
            </w:r>
            <w:r w:rsidRPr="0010516F">
              <w:rPr>
                <w:sz w:val="20"/>
              </w:rPr>
              <w:t>s</w:t>
            </w:r>
          </w:p>
          <w:p w14:paraId="22F7441F" w14:textId="77777777" w:rsidR="00891A28" w:rsidRPr="0010516F" w:rsidRDefault="00891A28" w:rsidP="00891A28">
            <w:pPr>
              <w:widowControl w:val="0"/>
              <w:rPr>
                <w:sz w:val="20"/>
              </w:rPr>
            </w:pPr>
          </w:p>
        </w:tc>
        <w:tc>
          <w:tcPr>
            <w:tcW w:w="0" w:type="auto"/>
          </w:tcPr>
          <w:p w14:paraId="3D7F9264" w14:textId="77777777" w:rsidR="00891A28" w:rsidRPr="0010516F" w:rsidRDefault="00891A28" w:rsidP="00891A28">
            <w:pPr>
              <w:widowControl w:val="0"/>
              <w:rPr>
                <w:sz w:val="20"/>
              </w:rPr>
            </w:pPr>
            <w:r w:rsidRPr="0010516F">
              <w:rPr>
                <w:sz w:val="20"/>
              </w:rPr>
              <w:t>5,000 hours</w:t>
            </w:r>
          </w:p>
          <w:p w14:paraId="44C3FEF5" w14:textId="77777777" w:rsidR="00891A28" w:rsidRPr="0010516F" w:rsidRDefault="00891A28" w:rsidP="00891A28">
            <w:pPr>
              <w:widowControl w:val="0"/>
              <w:spacing w:line="267" w:lineRule="auto"/>
              <w:rPr>
                <w:sz w:val="20"/>
                <w:lang w:val="en-CA"/>
              </w:rPr>
            </w:pPr>
          </w:p>
        </w:tc>
        <w:tc>
          <w:tcPr>
            <w:tcW w:w="0" w:type="auto"/>
          </w:tcPr>
          <w:p w14:paraId="2E18DA7B" w14:textId="0843E359" w:rsidR="00891A28" w:rsidRPr="0010516F" w:rsidRDefault="00891A28" w:rsidP="00891A28">
            <w:pPr>
              <w:widowControl w:val="0"/>
              <w:rPr>
                <w:sz w:val="20"/>
              </w:rPr>
            </w:pPr>
            <w:r w:rsidRPr="0010516F">
              <w:rPr>
                <w:sz w:val="20"/>
              </w:rPr>
              <w:t>0 hours</w:t>
            </w:r>
          </w:p>
          <w:p w14:paraId="0A826ED6" w14:textId="77777777" w:rsidR="00891A28" w:rsidRPr="0010516F" w:rsidRDefault="00891A28" w:rsidP="00891A28">
            <w:pPr>
              <w:widowControl w:val="0"/>
              <w:spacing w:line="267" w:lineRule="auto"/>
              <w:rPr>
                <w:sz w:val="20"/>
                <w:lang w:val="en-CA"/>
              </w:rPr>
            </w:pPr>
          </w:p>
        </w:tc>
        <w:tc>
          <w:tcPr>
            <w:tcW w:w="0" w:type="auto"/>
          </w:tcPr>
          <w:p w14:paraId="48E2CC87" w14:textId="296DDB4A" w:rsidR="00891A28" w:rsidRPr="0010516F" w:rsidRDefault="00990D35" w:rsidP="00891A28">
            <w:pPr>
              <w:widowControl w:val="0"/>
              <w:spacing w:line="267" w:lineRule="auto"/>
              <w:rPr>
                <w:sz w:val="20"/>
                <w:lang w:val="en-CA"/>
              </w:rPr>
            </w:pPr>
            <w:r w:rsidRPr="0010516F">
              <w:rPr>
                <w:sz w:val="20"/>
                <w:lang w:val="en-CA"/>
              </w:rPr>
              <w:t>--</w:t>
            </w:r>
            <w:r w:rsidR="00891A28" w:rsidRPr="0010516F">
              <w:rPr>
                <w:sz w:val="20"/>
                <w:lang w:val="en-CA"/>
              </w:rPr>
              <w:t xml:space="preserve"> </w:t>
            </w:r>
            <w:r w:rsidRPr="0010516F">
              <w:rPr>
                <w:sz w:val="20"/>
                <w:lang w:val="en-CA"/>
              </w:rPr>
              <w:t>5,000</w:t>
            </w:r>
            <w:r w:rsidR="00891A28" w:rsidRPr="0010516F">
              <w:rPr>
                <w:sz w:val="20"/>
                <w:lang w:val="en-CA"/>
              </w:rPr>
              <w:t xml:space="preserve"> hours</w:t>
            </w:r>
          </w:p>
          <w:p w14:paraId="3FCD2724" w14:textId="7DFE08A2" w:rsidR="00891A28" w:rsidRPr="0010516F" w:rsidRDefault="00990D35" w:rsidP="00891A28">
            <w:pPr>
              <w:widowControl w:val="0"/>
              <w:spacing w:line="267" w:lineRule="auto"/>
              <w:rPr>
                <w:sz w:val="20"/>
                <w:lang w:val="en-CA"/>
              </w:rPr>
            </w:pPr>
            <w:r w:rsidRPr="0010516F">
              <w:rPr>
                <w:sz w:val="20"/>
                <w:lang w:val="en-CA"/>
              </w:rPr>
              <w:t>--</w:t>
            </w:r>
            <w:r w:rsidR="00891A28" w:rsidRPr="0010516F">
              <w:rPr>
                <w:sz w:val="20"/>
                <w:lang w:val="en-CA"/>
              </w:rPr>
              <w:t xml:space="preserve"> </w:t>
            </w:r>
            <w:r w:rsidRPr="0010516F">
              <w:rPr>
                <w:sz w:val="20"/>
                <w:lang w:val="en-CA"/>
              </w:rPr>
              <w:t>300,000</w:t>
            </w:r>
            <w:r w:rsidR="00891A28" w:rsidRPr="0010516F">
              <w:rPr>
                <w:sz w:val="20"/>
                <w:lang w:val="en-CA"/>
              </w:rPr>
              <w:t xml:space="preserve"> resp.</w:t>
            </w:r>
          </w:p>
          <w:p w14:paraId="3C637096" w14:textId="77777777" w:rsidR="00891A28" w:rsidRPr="0010516F" w:rsidRDefault="00891A28" w:rsidP="00891A28">
            <w:pPr>
              <w:widowControl w:val="0"/>
              <w:spacing w:line="267" w:lineRule="auto"/>
              <w:rPr>
                <w:sz w:val="20"/>
                <w:lang w:val="en-CA"/>
              </w:rPr>
            </w:pPr>
          </w:p>
        </w:tc>
      </w:tr>
      <w:tr w:rsidR="00C0118F" w:rsidRPr="0010516F" w14:paraId="30A08211" w14:textId="77777777" w:rsidTr="00DC2163">
        <w:tc>
          <w:tcPr>
            <w:tcW w:w="0" w:type="auto"/>
          </w:tcPr>
          <w:p w14:paraId="18E505A8" w14:textId="27700C19" w:rsidR="00891A28" w:rsidRPr="0010516F" w:rsidRDefault="00F44800" w:rsidP="00891A28">
            <w:pPr>
              <w:widowControl w:val="0"/>
              <w:rPr>
                <w:sz w:val="20"/>
              </w:rPr>
            </w:pPr>
            <w:r w:rsidRPr="0010516F">
              <w:rPr>
                <w:sz w:val="20"/>
              </w:rPr>
              <w:t>213.241 - Inspection records</w:t>
            </w:r>
          </w:p>
        </w:tc>
        <w:tc>
          <w:tcPr>
            <w:tcW w:w="0" w:type="auto"/>
          </w:tcPr>
          <w:p w14:paraId="2E2E78D9" w14:textId="39C39623" w:rsidR="00891A28" w:rsidRPr="0010516F" w:rsidRDefault="00F44800" w:rsidP="00891A28">
            <w:pPr>
              <w:widowControl w:val="0"/>
              <w:rPr>
                <w:sz w:val="20"/>
              </w:rPr>
            </w:pPr>
            <w:r w:rsidRPr="0010516F">
              <w:rPr>
                <w:sz w:val="20"/>
              </w:rPr>
              <w:t>1,542,089</w:t>
            </w:r>
            <w:r w:rsidR="00891A28" w:rsidRPr="0010516F">
              <w:rPr>
                <w:sz w:val="20"/>
              </w:rPr>
              <w:t xml:space="preserve"> </w:t>
            </w:r>
            <w:r w:rsidRPr="0010516F">
              <w:rPr>
                <w:sz w:val="20"/>
              </w:rPr>
              <w:t>records</w:t>
            </w:r>
          </w:p>
          <w:p w14:paraId="1B74DA3D" w14:textId="36A89913" w:rsidR="00891A28" w:rsidRPr="0010516F" w:rsidRDefault="00F44800" w:rsidP="00D0568C">
            <w:pPr>
              <w:widowControl w:val="0"/>
              <w:rPr>
                <w:sz w:val="20"/>
              </w:rPr>
            </w:pPr>
            <w:r w:rsidRPr="0010516F">
              <w:rPr>
                <w:sz w:val="20"/>
              </w:rPr>
              <w:t>(varies)</w:t>
            </w:r>
            <w:r w:rsidR="00891A28" w:rsidRPr="0010516F">
              <w:rPr>
                <w:sz w:val="20"/>
              </w:rPr>
              <w:t xml:space="preserve"> minutes</w:t>
            </w:r>
          </w:p>
        </w:tc>
        <w:tc>
          <w:tcPr>
            <w:tcW w:w="0" w:type="auto"/>
          </w:tcPr>
          <w:p w14:paraId="3701A460" w14:textId="6A0E4FFD" w:rsidR="00F44800" w:rsidRPr="0010516F" w:rsidRDefault="00F44800" w:rsidP="00F44800">
            <w:pPr>
              <w:widowControl w:val="0"/>
              <w:rPr>
                <w:sz w:val="20"/>
              </w:rPr>
            </w:pPr>
            <w:r w:rsidRPr="0010516F">
              <w:rPr>
                <w:sz w:val="20"/>
              </w:rPr>
              <w:t>1,375,000 records</w:t>
            </w:r>
          </w:p>
          <w:p w14:paraId="7833F743" w14:textId="23455A5E" w:rsidR="00891A28" w:rsidRPr="0010516F" w:rsidRDefault="00F44800" w:rsidP="00D0568C">
            <w:pPr>
              <w:widowControl w:val="0"/>
              <w:rPr>
                <w:sz w:val="20"/>
              </w:rPr>
            </w:pPr>
            <w:r w:rsidRPr="0010516F">
              <w:rPr>
                <w:sz w:val="20"/>
              </w:rPr>
              <w:t>10 minutes</w:t>
            </w:r>
          </w:p>
        </w:tc>
        <w:tc>
          <w:tcPr>
            <w:tcW w:w="0" w:type="auto"/>
          </w:tcPr>
          <w:p w14:paraId="63836A11" w14:textId="7D053378" w:rsidR="00891A28" w:rsidRPr="0010516F" w:rsidRDefault="00F44800" w:rsidP="00D0568C">
            <w:pPr>
              <w:widowControl w:val="0"/>
              <w:rPr>
                <w:sz w:val="20"/>
                <w:lang w:val="en-CA"/>
              </w:rPr>
            </w:pPr>
            <w:r w:rsidRPr="0010516F">
              <w:rPr>
                <w:sz w:val="20"/>
              </w:rPr>
              <w:t>1,672,941</w:t>
            </w:r>
            <w:r w:rsidR="00891A28" w:rsidRPr="0010516F">
              <w:rPr>
                <w:sz w:val="20"/>
              </w:rPr>
              <w:t xml:space="preserve"> hours</w:t>
            </w:r>
          </w:p>
        </w:tc>
        <w:tc>
          <w:tcPr>
            <w:tcW w:w="0" w:type="auto"/>
          </w:tcPr>
          <w:p w14:paraId="7B91F590" w14:textId="4B9488B7" w:rsidR="00891A28" w:rsidRPr="0010516F" w:rsidRDefault="00F44800" w:rsidP="00D0568C">
            <w:pPr>
              <w:widowControl w:val="0"/>
              <w:rPr>
                <w:sz w:val="20"/>
                <w:lang w:val="en-CA"/>
              </w:rPr>
            </w:pPr>
            <w:r w:rsidRPr="0010516F">
              <w:rPr>
                <w:sz w:val="20"/>
              </w:rPr>
              <w:t>229,167</w:t>
            </w:r>
            <w:r w:rsidR="00891A28" w:rsidRPr="0010516F">
              <w:rPr>
                <w:sz w:val="20"/>
              </w:rPr>
              <w:t xml:space="preserve"> hours</w:t>
            </w:r>
          </w:p>
        </w:tc>
        <w:tc>
          <w:tcPr>
            <w:tcW w:w="0" w:type="auto"/>
          </w:tcPr>
          <w:p w14:paraId="29868FF9" w14:textId="2A82B7E2" w:rsidR="00891A28" w:rsidRPr="0010516F" w:rsidRDefault="00F44800" w:rsidP="00891A28">
            <w:pPr>
              <w:widowControl w:val="0"/>
              <w:spacing w:line="267" w:lineRule="auto"/>
              <w:rPr>
                <w:sz w:val="20"/>
                <w:lang w:val="en-CA"/>
              </w:rPr>
            </w:pPr>
            <w:r w:rsidRPr="0010516F">
              <w:rPr>
                <w:sz w:val="20"/>
                <w:lang w:val="en-CA"/>
              </w:rPr>
              <w:t>-- 1,443,774</w:t>
            </w:r>
            <w:r w:rsidR="00891A28" w:rsidRPr="0010516F">
              <w:rPr>
                <w:sz w:val="20"/>
                <w:lang w:val="en-CA"/>
              </w:rPr>
              <w:t xml:space="preserve"> hours</w:t>
            </w:r>
          </w:p>
          <w:p w14:paraId="0E06A97B" w14:textId="1C4DB3B8" w:rsidR="00891A28" w:rsidRPr="0010516F" w:rsidRDefault="00891A28" w:rsidP="00D0568C">
            <w:pPr>
              <w:widowControl w:val="0"/>
              <w:spacing w:line="267" w:lineRule="auto"/>
              <w:rPr>
                <w:sz w:val="20"/>
                <w:lang w:val="en-CA"/>
              </w:rPr>
            </w:pPr>
            <w:r w:rsidRPr="0010516F">
              <w:rPr>
                <w:sz w:val="20"/>
                <w:lang w:val="en-CA"/>
              </w:rPr>
              <w:t xml:space="preserve">-- </w:t>
            </w:r>
            <w:r w:rsidR="00F44800" w:rsidRPr="0010516F">
              <w:rPr>
                <w:sz w:val="20"/>
                <w:lang w:val="en-CA"/>
              </w:rPr>
              <w:t>167,089</w:t>
            </w:r>
            <w:r w:rsidRPr="0010516F">
              <w:rPr>
                <w:sz w:val="20"/>
                <w:lang w:val="en-CA"/>
              </w:rPr>
              <w:t xml:space="preserve"> responses</w:t>
            </w:r>
          </w:p>
        </w:tc>
      </w:tr>
      <w:tr w:rsidR="00C0118F" w:rsidRPr="0010516F" w14:paraId="72DDE478" w14:textId="77777777" w:rsidTr="00DC2163">
        <w:tc>
          <w:tcPr>
            <w:tcW w:w="0" w:type="auto"/>
          </w:tcPr>
          <w:p w14:paraId="56905069" w14:textId="06988FC4" w:rsidR="00F44800" w:rsidRPr="0010516F" w:rsidRDefault="00F44800" w:rsidP="00891A28">
            <w:pPr>
              <w:widowControl w:val="0"/>
              <w:rPr>
                <w:sz w:val="20"/>
              </w:rPr>
            </w:pPr>
            <w:r w:rsidRPr="0010516F">
              <w:rPr>
                <w:sz w:val="20"/>
              </w:rPr>
              <w:t>213.303 – Responsibility for compliance</w:t>
            </w:r>
          </w:p>
        </w:tc>
        <w:tc>
          <w:tcPr>
            <w:tcW w:w="0" w:type="auto"/>
          </w:tcPr>
          <w:p w14:paraId="70773DBC" w14:textId="51520ADC" w:rsidR="00F44800" w:rsidRPr="0010516F" w:rsidRDefault="00F44800" w:rsidP="00891A28">
            <w:pPr>
              <w:widowControl w:val="0"/>
              <w:rPr>
                <w:sz w:val="20"/>
              </w:rPr>
            </w:pPr>
            <w:r w:rsidRPr="0010516F">
              <w:rPr>
                <w:sz w:val="20"/>
              </w:rPr>
              <w:t>1 notification</w:t>
            </w:r>
          </w:p>
          <w:p w14:paraId="7969BE08" w14:textId="0BD1E06A" w:rsidR="00F44800" w:rsidRPr="0010516F" w:rsidRDefault="00F44800" w:rsidP="00891A28">
            <w:pPr>
              <w:widowControl w:val="0"/>
              <w:rPr>
                <w:sz w:val="20"/>
              </w:rPr>
            </w:pPr>
            <w:r w:rsidRPr="0010516F">
              <w:rPr>
                <w:sz w:val="20"/>
              </w:rPr>
              <w:t>8 hours</w:t>
            </w:r>
          </w:p>
        </w:tc>
        <w:tc>
          <w:tcPr>
            <w:tcW w:w="0" w:type="auto"/>
          </w:tcPr>
          <w:p w14:paraId="32F0D68E" w14:textId="77777777" w:rsidR="00F44800" w:rsidRPr="0010516F" w:rsidRDefault="00F44800" w:rsidP="00F44800">
            <w:pPr>
              <w:widowControl w:val="0"/>
              <w:rPr>
                <w:sz w:val="20"/>
              </w:rPr>
            </w:pPr>
            <w:r w:rsidRPr="0010516F">
              <w:rPr>
                <w:sz w:val="20"/>
              </w:rPr>
              <w:t>1 notification</w:t>
            </w:r>
          </w:p>
          <w:p w14:paraId="68AC3CB4" w14:textId="0E2D4934" w:rsidR="00F44800" w:rsidRPr="0010516F" w:rsidRDefault="00F44800" w:rsidP="00F44800">
            <w:pPr>
              <w:widowControl w:val="0"/>
              <w:rPr>
                <w:sz w:val="20"/>
              </w:rPr>
            </w:pPr>
            <w:r w:rsidRPr="0010516F">
              <w:rPr>
                <w:sz w:val="20"/>
              </w:rPr>
              <w:t>1 hour</w:t>
            </w:r>
          </w:p>
        </w:tc>
        <w:tc>
          <w:tcPr>
            <w:tcW w:w="0" w:type="auto"/>
          </w:tcPr>
          <w:p w14:paraId="32A1B2B6" w14:textId="3E7247DA" w:rsidR="00F44800" w:rsidRPr="0010516F" w:rsidRDefault="00F44800" w:rsidP="00891A28">
            <w:pPr>
              <w:widowControl w:val="0"/>
              <w:rPr>
                <w:sz w:val="20"/>
              </w:rPr>
            </w:pPr>
            <w:r w:rsidRPr="0010516F">
              <w:rPr>
                <w:sz w:val="20"/>
              </w:rPr>
              <w:t>8 hours</w:t>
            </w:r>
          </w:p>
        </w:tc>
        <w:tc>
          <w:tcPr>
            <w:tcW w:w="0" w:type="auto"/>
          </w:tcPr>
          <w:p w14:paraId="0051CA7C" w14:textId="38AB75B9" w:rsidR="00F44800" w:rsidRPr="0010516F" w:rsidRDefault="00F44800" w:rsidP="00891A28">
            <w:pPr>
              <w:widowControl w:val="0"/>
              <w:rPr>
                <w:sz w:val="20"/>
              </w:rPr>
            </w:pPr>
            <w:r w:rsidRPr="0010516F">
              <w:rPr>
                <w:sz w:val="20"/>
              </w:rPr>
              <w:t>1 hour</w:t>
            </w:r>
          </w:p>
        </w:tc>
        <w:tc>
          <w:tcPr>
            <w:tcW w:w="0" w:type="auto"/>
          </w:tcPr>
          <w:p w14:paraId="4492F171" w14:textId="0D542083" w:rsidR="00F44800" w:rsidRPr="0010516F" w:rsidRDefault="00F44800" w:rsidP="00F44800">
            <w:pPr>
              <w:widowControl w:val="0"/>
              <w:rPr>
                <w:sz w:val="20"/>
                <w:lang w:val="en-CA"/>
              </w:rPr>
            </w:pPr>
            <w:r w:rsidRPr="0010516F">
              <w:rPr>
                <w:sz w:val="20"/>
                <w:lang w:val="en-CA"/>
              </w:rPr>
              <w:t>-- 7 hours</w:t>
            </w:r>
          </w:p>
          <w:p w14:paraId="544557D6" w14:textId="6CF1120B" w:rsidR="00F44800" w:rsidRPr="0010516F" w:rsidRDefault="00F44800" w:rsidP="00F44800">
            <w:pPr>
              <w:widowControl w:val="0"/>
              <w:rPr>
                <w:sz w:val="20"/>
                <w:lang w:val="en-CA"/>
              </w:rPr>
            </w:pPr>
            <w:r w:rsidRPr="0010516F">
              <w:rPr>
                <w:sz w:val="20"/>
                <w:lang w:val="en-CA"/>
              </w:rPr>
              <w:t>-- 0 resp.</w:t>
            </w:r>
          </w:p>
          <w:p w14:paraId="5CD1ACC5" w14:textId="77777777" w:rsidR="00F44800" w:rsidRPr="0010516F" w:rsidRDefault="00F44800" w:rsidP="00891A28">
            <w:pPr>
              <w:widowControl w:val="0"/>
              <w:spacing w:line="267" w:lineRule="auto"/>
              <w:rPr>
                <w:sz w:val="20"/>
                <w:lang w:val="en-CA"/>
              </w:rPr>
            </w:pPr>
          </w:p>
        </w:tc>
      </w:tr>
      <w:tr w:rsidR="00C0118F" w:rsidRPr="0010516F" w14:paraId="48469838" w14:textId="77777777" w:rsidTr="00C0118F">
        <w:trPr>
          <w:trHeight w:val="932"/>
        </w:trPr>
        <w:tc>
          <w:tcPr>
            <w:tcW w:w="0" w:type="auto"/>
          </w:tcPr>
          <w:p w14:paraId="18AA8A5D" w14:textId="773592C2" w:rsidR="00891A28" w:rsidRPr="0010516F" w:rsidRDefault="00C0118F" w:rsidP="00891A28">
            <w:pPr>
              <w:widowControl w:val="0"/>
              <w:rPr>
                <w:sz w:val="20"/>
              </w:rPr>
            </w:pPr>
            <w:r w:rsidRPr="0010516F">
              <w:rPr>
                <w:sz w:val="20"/>
              </w:rPr>
              <w:t>213.305</w:t>
            </w:r>
            <w:r w:rsidR="00891A28" w:rsidRPr="0010516F">
              <w:rPr>
                <w:sz w:val="20"/>
              </w:rPr>
              <w:t xml:space="preserve"> – </w:t>
            </w:r>
            <w:r w:rsidRPr="0010516F">
              <w:rPr>
                <w:sz w:val="20"/>
              </w:rPr>
              <w:t>RR produce d</w:t>
            </w:r>
            <w:r w:rsidR="00891A28" w:rsidRPr="0010516F">
              <w:rPr>
                <w:sz w:val="20"/>
              </w:rPr>
              <w:t xml:space="preserve">esignation </w:t>
            </w:r>
            <w:r w:rsidRPr="0010516F">
              <w:rPr>
                <w:sz w:val="20"/>
              </w:rPr>
              <w:t>record upon FRA request</w:t>
            </w:r>
          </w:p>
        </w:tc>
        <w:tc>
          <w:tcPr>
            <w:tcW w:w="0" w:type="auto"/>
          </w:tcPr>
          <w:p w14:paraId="40BDC73D" w14:textId="4320789D" w:rsidR="00C0118F" w:rsidRPr="0010516F" w:rsidRDefault="00C0118F" w:rsidP="00C0118F">
            <w:pPr>
              <w:widowControl w:val="0"/>
              <w:rPr>
                <w:sz w:val="20"/>
              </w:rPr>
            </w:pPr>
            <w:r w:rsidRPr="0010516F">
              <w:rPr>
                <w:sz w:val="20"/>
              </w:rPr>
              <w:t>0 records</w:t>
            </w:r>
          </w:p>
          <w:p w14:paraId="1EB7C384" w14:textId="0A935320" w:rsidR="00891A28" w:rsidRPr="0010516F" w:rsidRDefault="00C0118F" w:rsidP="00C0118F">
            <w:pPr>
              <w:widowControl w:val="0"/>
              <w:rPr>
                <w:sz w:val="20"/>
              </w:rPr>
            </w:pPr>
            <w:r w:rsidRPr="0010516F">
              <w:rPr>
                <w:sz w:val="20"/>
              </w:rPr>
              <w:t>0 minutes</w:t>
            </w:r>
          </w:p>
        </w:tc>
        <w:tc>
          <w:tcPr>
            <w:tcW w:w="0" w:type="auto"/>
          </w:tcPr>
          <w:p w14:paraId="0AD4738D" w14:textId="482EAA50" w:rsidR="00891A28" w:rsidRPr="0010516F" w:rsidRDefault="00C0118F" w:rsidP="00891A28">
            <w:pPr>
              <w:widowControl w:val="0"/>
              <w:rPr>
                <w:sz w:val="20"/>
              </w:rPr>
            </w:pPr>
            <w:r w:rsidRPr="0010516F">
              <w:rPr>
                <w:sz w:val="20"/>
              </w:rPr>
              <w:t>20 records</w:t>
            </w:r>
          </w:p>
          <w:p w14:paraId="6DC22E3E" w14:textId="27DB4FA8" w:rsidR="00891A28" w:rsidRPr="0010516F" w:rsidRDefault="00C0118F" w:rsidP="00891A28">
            <w:pPr>
              <w:widowControl w:val="0"/>
              <w:rPr>
                <w:sz w:val="20"/>
              </w:rPr>
            </w:pPr>
            <w:r w:rsidRPr="0010516F">
              <w:rPr>
                <w:sz w:val="20"/>
              </w:rPr>
              <w:t>3</w:t>
            </w:r>
            <w:r w:rsidR="00891A28" w:rsidRPr="0010516F">
              <w:rPr>
                <w:sz w:val="20"/>
              </w:rPr>
              <w:t>0 minutes</w:t>
            </w:r>
          </w:p>
          <w:p w14:paraId="4D74EE85" w14:textId="77777777" w:rsidR="00891A28" w:rsidRPr="0010516F" w:rsidRDefault="00891A28" w:rsidP="00891A28">
            <w:pPr>
              <w:widowControl w:val="0"/>
              <w:rPr>
                <w:sz w:val="20"/>
              </w:rPr>
            </w:pPr>
          </w:p>
        </w:tc>
        <w:tc>
          <w:tcPr>
            <w:tcW w:w="0" w:type="auto"/>
          </w:tcPr>
          <w:p w14:paraId="005F1551" w14:textId="5190188B" w:rsidR="00891A28" w:rsidRPr="0010516F" w:rsidRDefault="00C0118F" w:rsidP="00C0118F">
            <w:pPr>
              <w:widowControl w:val="0"/>
              <w:spacing w:line="267" w:lineRule="auto"/>
              <w:rPr>
                <w:sz w:val="20"/>
              </w:rPr>
            </w:pPr>
            <w:r w:rsidRPr="0010516F">
              <w:rPr>
                <w:sz w:val="20"/>
                <w:lang w:val="en-CA"/>
              </w:rPr>
              <w:t xml:space="preserve">0 </w:t>
            </w:r>
            <w:r w:rsidR="00891A28" w:rsidRPr="0010516F">
              <w:rPr>
                <w:sz w:val="20"/>
                <w:lang w:val="en-CA"/>
              </w:rPr>
              <w:t>hours</w:t>
            </w:r>
          </w:p>
          <w:p w14:paraId="5AC18217" w14:textId="77777777" w:rsidR="00891A28" w:rsidRPr="0010516F" w:rsidRDefault="00891A28" w:rsidP="00891A28">
            <w:pPr>
              <w:widowControl w:val="0"/>
              <w:rPr>
                <w:sz w:val="20"/>
              </w:rPr>
            </w:pPr>
          </w:p>
          <w:p w14:paraId="4CA89901" w14:textId="77777777" w:rsidR="00891A28" w:rsidRPr="0010516F" w:rsidRDefault="00891A28" w:rsidP="00891A28">
            <w:pPr>
              <w:widowControl w:val="0"/>
              <w:rPr>
                <w:sz w:val="20"/>
              </w:rPr>
            </w:pPr>
          </w:p>
          <w:p w14:paraId="669C4909" w14:textId="77777777" w:rsidR="00891A28" w:rsidRPr="0010516F" w:rsidRDefault="00891A28" w:rsidP="00891A28">
            <w:pPr>
              <w:widowControl w:val="0"/>
              <w:spacing w:line="267" w:lineRule="auto"/>
              <w:rPr>
                <w:sz w:val="20"/>
              </w:rPr>
            </w:pPr>
          </w:p>
        </w:tc>
        <w:tc>
          <w:tcPr>
            <w:tcW w:w="0" w:type="auto"/>
          </w:tcPr>
          <w:p w14:paraId="567916F6" w14:textId="1D787B01" w:rsidR="00891A28" w:rsidRPr="0010516F" w:rsidRDefault="00C0118F" w:rsidP="00C0118F">
            <w:pPr>
              <w:widowControl w:val="0"/>
              <w:spacing w:line="267" w:lineRule="auto"/>
              <w:rPr>
                <w:sz w:val="20"/>
              </w:rPr>
            </w:pPr>
            <w:r w:rsidRPr="0010516F">
              <w:rPr>
                <w:sz w:val="20"/>
                <w:lang w:val="en-CA"/>
              </w:rPr>
              <w:t>10</w:t>
            </w:r>
            <w:r w:rsidR="00891A28" w:rsidRPr="0010516F">
              <w:rPr>
                <w:sz w:val="20"/>
                <w:lang w:val="en-CA"/>
              </w:rPr>
              <w:t xml:space="preserve"> hours</w:t>
            </w:r>
          </w:p>
        </w:tc>
        <w:tc>
          <w:tcPr>
            <w:tcW w:w="0" w:type="auto"/>
          </w:tcPr>
          <w:p w14:paraId="7E72CBFB" w14:textId="614B9194" w:rsidR="00891A28" w:rsidRPr="0010516F" w:rsidRDefault="00891A28" w:rsidP="00891A28">
            <w:pPr>
              <w:widowControl w:val="0"/>
              <w:spacing w:line="267" w:lineRule="auto"/>
              <w:rPr>
                <w:sz w:val="20"/>
                <w:lang w:val="en-CA"/>
              </w:rPr>
            </w:pPr>
            <w:r w:rsidRPr="0010516F">
              <w:rPr>
                <w:sz w:val="20"/>
                <w:lang w:val="en-CA"/>
              </w:rPr>
              <w:t xml:space="preserve">+ </w:t>
            </w:r>
            <w:r w:rsidR="00C0118F" w:rsidRPr="0010516F">
              <w:rPr>
                <w:sz w:val="20"/>
                <w:lang w:val="en-CA"/>
              </w:rPr>
              <w:t>1</w:t>
            </w:r>
            <w:r w:rsidRPr="0010516F">
              <w:rPr>
                <w:sz w:val="20"/>
                <w:lang w:val="en-CA"/>
              </w:rPr>
              <w:t>0 hours</w:t>
            </w:r>
          </w:p>
          <w:p w14:paraId="75C9581F" w14:textId="74379923" w:rsidR="00891A28" w:rsidRPr="0010516F" w:rsidRDefault="00891A28" w:rsidP="00C0118F">
            <w:pPr>
              <w:widowControl w:val="0"/>
              <w:spacing w:line="267" w:lineRule="auto"/>
              <w:rPr>
                <w:sz w:val="20"/>
                <w:lang w:val="en-CA"/>
              </w:rPr>
            </w:pPr>
            <w:r w:rsidRPr="0010516F">
              <w:rPr>
                <w:sz w:val="20"/>
                <w:lang w:val="en-CA"/>
              </w:rPr>
              <w:t xml:space="preserve">+ </w:t>
            </w:r>
            <w:r w:rsidR="00C0118F" w:rsidRPr="0010516F">
              <w:rPr>
                <w:sz w:val="20"/>
                <w:lang w:val="en-CA"/>
              </w:rPr>
              <w:t>20</w:t>
            </w:r>
            <w:r w:rsidRPr="0010516F">
              <w:rPr>
                <w:sz w:val="20"/>
                <w:lang w:val="en-CA"/>
              </w:rPr>
              <w:t xml:space="preserve"> responses</w:t>
            </w:r>
          </w:p>
        </w:tc>
      </w:tr>
      <w:tr w:rsidR="00C0118F" w:rsidRPr="0010516F" w14:paraId="356B0CC6" w14:textId="77777777" w:rsidTr="00C154D5">
        <w:trPr>
          <w:trHeight w:val="500"/>
        </w:trPr>
        <w:tc>
          <w:tcPr>
            <w:tcW w:w="0" w:type="auto"/>
          </w:tcPr>
          <w:p w14:paraId="5ABC1781" w14:textId="44D6062D" w:rsidR="00C0118F" w:rsidRPr="0010516F" w:rsidRDefault="00C0118F" w:rsidP="00891A28">
            <w:pPr>
              <w:widowControl w:val="0"/>
              <w:rPr>
                <w:sz w:val="20"/>
              </w:rPr>
            </w:pPr>
            <w:r w:rsidRPr="0010516F">
              <w:rPr>
                <w:sz w:val="20"/>
              </w:rPr>
              <w:t>213. 317 – Waivers</w:t>
            </w:r>
          </w:p>
        </w:tc>
        <w:tc>
          <w:tcPr>
            <w:tcW w:w="0" w:type="auto"/>
          </w:tcPr>
          <w:p w14:paraId="6D187F8C" w14:textId="77777777" w:rsidR="00C0118F" w:rsidRPr="0010516F" w:rsidRDefault="00C0118F" w:rsidP="00C0118F">
            <w:pPr>
              <w:widowControl w:val="0"/>
              <w:rPr>
                <w:sz w:val="20"/>
              </w:rPr>
            </w:pPr>
            <w:r w:rsidRPr="0010516F">
              <w:rPr>
                <w:sz w:val="20"/>
              </w:rPr>
              <w:t>1 petition</w:t>
            </w:r>
          </w:p>
          <w:p w14:paraId="7CDE911E" w14:textId="76ECD497" w:rsidR="00C0118F" w:rsidRPr="0010516F" w:rsidRDefault="00C0118F" w:rsidP="00C0118F">
            <w:pPr>
              <w:widowControl w:val="0"/>
              <w:rPr>
                <w:sz w:val="20"/>
              </w:rPr>
            </w:pPr>
            <w:r w:rsidRPr="0010516F">
              <w:rPr>
                <w:sz w:val="20"/>
              </w:rPr>
              <w:t>80 hours</w:t>
            </w:r>
          </w:p>
        </w:tc>
        <w:tc>
          <w:tcPr>
            <w:tcW w:w="0" w:type="auto"/>
          </w:tcPr>
          <w:p w14:paraId="51DE842B" w14:textId="77777777" w:rsidR="00C0118F" w:rsidRPr="0010516F" w:rsidRDefault="00C0118F" w:rsidP="00C0118F">
            <w:pPr>
              <w:widowControl w:val="0"/>
              <w:rPr>
                <w:sz w:val="20"/>
              </w:rPr>
            </w:pPr>
            <w:r w:rsidRPr="0010516F">
              <w:rPr>
                <w:sz w:val="20"/>
              </w:rPr>
              <w:t>1 petition</w:t>
            </w:r>
          </w:p>
          <w:p w14:paraId="01722343" w14:textId="362C6619" w:rsidR="00C0118F" w:rsidRPr="0010516F" w:rsidRDefault="00C0118F" w:rsidP="00C0118F">
            <w:pPr>
              <w:widowControl w:val="0"/>
              <w:rPr>
                <w:sz w:val="20"/>
              </w:rPr>
            </w:pPr>
            <w:r w:rsidRPr="0010516F">
              <w:rPr>
                <w:sz w:val="20"/>
              </w:rPr>
              <w:t>2 hours</w:t>
            </w:r>
          </w:p>
        </w:tc>
        <w:tc>
          <w:tcPr>
            <w:tcW w:w="0" w:type="auto"/>
          </w:tcPr>
          <w:p w14:paraId="12BF8275" w14:textId="35C6B946" w:rsidR="00C0118F" w:rsidRPr="0010516F" w:rsidRDefault="00C0118F" w:rsidP="00C0118F">
            <w:pPr>
              <w:widowControl w:val="0"/>
              <w:spacing w:line="267" w:lineRule="auto"/>
              <w:rPr>
                <w:sz w:val="20"/>
                <w:lang w:val="en-CA"/>
              </w:rPr>
            </w:pPr>
            <w:r w:rsidRPr="0010516F">
              <w:rPr>
                <w:sz w:val="20"/>
                <w:lang w:val="en-CA"/>
              </w:rPr>
              <w:t>80 hours</w:t>
            </w:r>
          </w:p>
        </w:tc>
        <w:tc>
          <w:tcPr>
            <w:tcW w:w="0" w:type="auto"/>
          </w:tcPr>
          <w:p w14:paraId="57FC700F" w14:textId="7EB0A50B" w:rsidR="00C0118F" w:rsidRPr="0010516F" w:rsidRDefault="00C0118F" w:rsidP="00C0118F">
            <w:pPr>
              <w:widowControl w:val="0"/>
              <w:spacing w:line="267" w:lineRule="auto"/>
              <w:rPr>
                <w:sz w:val="20"/>
                <w:lang w:val="en-CA"/>
              </w:rPr>
            </w:pPr>
            <w:r w:rsidRPr="0010516F">
              <w:rPr>
                <w:sz w:val="20"/>
                <w:lang w:val="en-CA"/>
              </w:rPr>
              <w:t>2 hours</w:t>
            </w:r>
          </w:p>
        </w:tc>
        <w:tc>
          <w:tcPr>
            <w:tcW w:w="0" w:type="auto"/>
          </w:tcPr>
          <w:p w14:paraId="7859100A" w14:textId="32D4999B" w:rsidR="00C0118F" w:rsidRPr="0010516F" w:rsidRDefault="00C154D5" w:rsidP="00C0118F">
            <w:pPr>
              <w:widowControl w:val="0"/>
              <w:spacing w:line="267" w:lineRule="auto"/>
              <w:rPr>
                <w:sz w:val="20"/>
                <w:lang w:val="en-CA"/>
              </w:rPr>
            </w:pPr>
            <w:r w:rsidRPr="0010516F">
              <w:rPr>
                <w:sz w:val="20"/>
                <w:lang w:val="en-CA"/>
              </w:rPr>
              <w:t>--</w:t>
            </w:r>
            <w:r w:rsidR="00C0118F" w:rsidRPr="0010516F">
              <w:rPr>
                <w:sz w:val="20"/>
                <w:lang w:val="en-CA"/>
              </w:rPr>
              <w:t xml:space="preserve"> </w:t>
            </w:r>
            <w:r w:rsidRPr="0010516F">
              <w:rPr>
                <w:sz w:val="20"/>
                <w:lang w:val="en-CA"/>
              </w:rPr>
              <w:t>78</w:t>
            </w:r>
            <w:r w:rsidR="00C0118F" w:rsidRPr="0010516F">
              <w:rPr>
                <w:sz w:val="20"/>
                <w:lang w:val="en-CA"/>
              </w:rPr>
              <w:t xml:space="preserve"> hours</w:t>
            </w:r>
          </w:p>
          <w:p w14:paraId="0A63E594" w14:textId="109413F9" w:rsidR="00C0118F" w:rsidRPr="0010516F" w:rsidRDefault="00C0118F" w:rsidP="00C0118F">
            <w:pPr>
              <w:widowControl w:val="0"/>
              <w:spacing w:line="267" w:lineRule="auto"/>
              <w:rPr>
                <w:sz w:val="20"/>
                <w:lang w:val="en-CA"/>
              </w:rPr>
            </w:pPr>
            <w:r w:rsidRPr="0010516F">
              <w:rPr>
                <w:sz w:val="20"/>
                <w:lang w:val="en-CA"/>
              </w:rPr>
              <w:t>0 responses</w:t>
            </w:r>
          </w:p>
        </w:tc>
      </w:tr>
      <w:tr w:rsidR="00C0118F" w:rsidRPr="0010516F" w14:paraId="0101164D" w14:textId="77777777" w:rsidTr="00DC2163">
        <w:tc>
          <w:tcPr>
            <w:tcW w:w="0" w:type="auto"/>
          </w:tcPr>
          <w:p w14:paraId="330DF234" w14:textId="77777777" w:rsidR="00C154D5" w:rsidRPr="0010516F" w:rsidRDefault="00C154D5" w:rsidP="00C154D5">
            <w:pPr>
              <w:widowControl w:val="0"/>
              <w:rPr>
                <w:sz w:val="20"/>
              </w:rPr>
            </w:pPr>
            <w:r w:rsidRPr="0010516F">
              <w:rPr>
                <w:sz w:val="20"/>
              </w:rPr>
              <w:t>213.329 Curves, elevation and speed limitations</w:t>
            </w:r>
          </w:p>
          <w:p w14:paraId="391189C9" w14:textId="77777777" w:rsidR="00C154D5" w:rsidRPr="0010516F" w:rsidRDefault="00C154D5" w:rsidP="00C154D5">
            <w:pPr>
              <w:widowControl w:val="0"/>
              <w:rPr>
                <w:sz w:val="20"/>
              </w:rPr>
            </w:pPr>
            <w:r w:rsidRPr="0010516F">
              <w:rPr>
                <w:sz w:val="20"/>
              </w:rPr>
              <w:t>- FRA approval of qualified vehicle types based on results of testing</w:t>
            </w:r>
          </w:p>
          <w:p w14:paraId="70DFB623" w14:textId="77777777" w:rsidR="00C154D5" w:rsidRPr="0010516F" w:rsidRDefault="00C154D5" w:rsidP="00C154D5">
            <w:pPr>
              <w:widowControl w:val="0"/>
              <w:rPr>
                <w:sz w:val="20"/>
              </w:rPr>
            </w:pPr>
            <w:r w:rsidRPr="0010516F">
              <w:rPr>
                <w:sz w:val="20"/>
              </w:rPr>
              <w:t>- Written notification to FRA 30 days prior to implementation of higher curving speeds</w:t>
            </w:r>
          </w:p>
          <w:p w14:paraId="5F11F5D5" w14:textId="515B5FEA" w:rsidR="00891A28" w:rsidRPr="0010516F" w:rsidRDefault="00C154D5" w:rsidP="00C154D5">
            <w:pPr>
              <w:widowControl w:val="0"/>
              <w:rPr>
                <w:sz w:val="20"/>
              </w:rPr>
            </w:pPr>
            <w:r w:rsidRPr="0010516F">
              <w:rPr>
                <w:sz w:val="20"/>
              </w:rPr>
              <w:t>- Written Consent of Other Affected Track Owners by Railroad</w:t>
            </w:r>
          </w:p>
        </w:tc>
        <w:tc>
          <w:tcPr>
            <w:tcW w:w="0" w:type="auto"/>
          </w:tcPr>
          <w:p w14:paraId="1B308B7D" w14:textId="77777777" w:rsidR="00891A28" w:rsidRPr="0010516F" w:rsidRDefault="00891A28" w:rsidP="00891A28">
            <w:pPr>
              <w:widowControl w:val="0"/>
              <w:rPr>
                <w:sz w:val="20"/>
              </w:rPr>
            </w:pPr>
            <w:r w:rsidRPr="0010516F">
              <w:rPr>
                <w:sz w:val="20"/>
              </w:rPr>
              <w:t>200 documents</w:t>
            </w:r>
          </w:p>
          <w:p w14:paraId="3064021E" w14:textId="77777777" w:rsidR="00891A28" w:rsidRPr="0010516F" w:rsidRDefault="00891A28" w:rsidP="00891A28">
            <w:pPr>
              <w:widowControl w:val="0"/>
              <w:rPr>
                <w:sz w:val="20"/>
              </w:rPr>
            </w:pPr>
            <w:r w:rsidRPr="0010516F">
              <w:rPr>
                <w:sz w:val="20"/>
              </w:rPr>
              <w:t>4 hours</w:t>
            </w:r>
          </w:p>
          <w:p w14:paraId="07B20C39" w14:textId="77777777" w:rsidR="00891A28" w:rsidRPr="0010516F" w:rsidRDefault="00891A28" w:rsidP="00891A28">
            <w:pPr>
              <w:widowControl w:val="0"/>
              <w:rPr>
                <w:sz w:val="20"/>
              </w:rPr>
            </w:pPr>
          </w:p>
          <w:p w14:paraId="548B9995" w14:textId="77777777" w:rsidR="00891A28" w:rsidRPr="0010516F" w:rsidRDefault="00891A28" w:rsidP="00891A28">
            <w:pPr>
              <w:widowControl w:val="0"/>
              <w:rPr>
                <w:sz w:val="20"/>
              </w:rPr>
            </w:pPr>
          </w:p>
          <w:p w14:paraId="0A8FCFC9" w14:textId="77777777" w:rsidR="00891A28" w:rsidRPr="0010516F" w:rsidRDefault="00891A28" w:rsidP="00891A28">
            <w:pPr>
              <w:widowControl w:val="0"/>
              <w:rPr>
                <w:sz w:val="20"/>
              </w:rPr>
            </w:pPr>
          </w:p>
          <w:p w14:paraId="4A22FFA7" w14:textId="77777777" w:rsidR="00891A28" w:rsidRPr="0010516F" w:rsidRDefault="00891A28" w:rsidP="00891A28">
            <w:pPr>
              <w:widowControl w:val="0"/>
              <w:rPr>
                <w:sz w:val="20"/>
              </w:rPr>
            </w:pPr>
          </w:p>
          <w:p w14:paraId="4F826BE2" w14:textId="77777777" w:rsidR="00C154D5" w:rsidRPr="0010516F" w:rsidRDefault="00C154D5" w:rsidP="00891A28">
            <w:pPr>
              <w:widowControl w:val="0"/>
              <w:rPr>
                <w:sz w:val="20"/>
                <w:lang w:val="en-CA"/>
              </w:rPr>
            </w:pPr>
          </w:p>
          <w:p w14:paraId="3BB674E6" w14:textId="397B6FF2" w:rsidR="00891A28" w:rsidRPr="0010516F" w:rsidRDefault="00891A28" w:rsidP="00891A28">
            <w:pPr>
              <w:widowControl w:val="0"/>
              <w:rPr>
                <w:sz w:val="20"/>
                <w:lang w:val="en-CA"/>
              </w:rPr>
            </w:pPr>
            <w:r w:rsidRPr="0010516F">
              <w:rPr>
                <w:sz w:val="20"/>
                <w:lang w:val="en-CA"/>
              </w:rPr>
              <w:t>20 notifications</w:t>
            </w:r>
          </w:p>
          <w:p w14:paraId="61AF5D1D" w14:textId="77777777" w:rsidR="00891A28" w:rsidRPr="0010516F" w:rsidRDefault="00891A28" w:rsidP="00891A28">
            <w:pPr>
              <w:widowControl w:val="0"/>
              <w:rPr>
                <w:sz w:val="20"/>
                <w:lang w:val="en-CA"/>
              </w:rPr>
            </w:pPr>
            <w:r w:rsidRPr="0010516F">
              <w:rPr>
                <w:sz w:val="20"/>
                <w:lang w:val="en-CA"/>
              </w:rPr>
              <w:t>40 hours</w:t>
            </w:r>
          </w:p>
          <w:p w14:paraId="1F941F44" w14:textId="77777777" w:rsidR="00891A28" w:rsidRPr="0010516F" w:rsidRDefault="00891A28" w:rsidP="00891A28">
            <w:pPr>
              <w:widowControl w:val="0"/>
              <w:rPr>
                <w:sz w:val="20"/>
                <w:lang w:val="en-CA"/>
              </w:rPr>
            </w:pPr>
          </w:p>
          <w:p w14:paraId="1080459A" w14:textId="77777777" w:rsidR="00891A28" w:rsidRPr="0010516F" w:rsidRDefault="00891A28" w:rsidP="00891A28">
            <w:pPr>
              <w:widowControl w:val="0"/>
              <w:rPr>
                <w:sz w:val="20"/>
                <w:lang w:val="en-CA"/>
              </w:rPr>
            </w:pPr>
          </w:p>
          <w:p w14:paraId="23FAECE1" w14:textId="77777777" w:rsidR="00891A28" w:rsidRPr="0010516F" w:rsidRDefault="00891A28" w:rsidP="00891A28">
            <w:pPr>
              <w:widowControl w:val="0"/>
              <w:rPr>
                <w:sz w:val="20"/>
                <w:lang w:val="en-CA"/>
              </w:rPr>
            </w:pPr>
          </w:p>
          <w:p w14:paraId="788D5D36" w14:textId="77777777" w:rsidR="00891A28" w:rsidRPr="0010516F" w:rsidRDefault="00891A28" w:rsidP="00891A28">
            <w:pPr>
              <w:widowControl w:val="0"/>
              <w:rPr>
                <w:sz w:val="20"/>
                <w:lang w:val="en-CA"/>
              </w:rPr>
            </w:pPr>
            <w:r w:rsidRPr="0010516F">
              <w:rPr>
                <w:sz w:val="20"/>
                <w:lang w:val="en-CA"/>
              </w:rPr>
              <w:t>20 written consents</w:t>
            </w:r>
          </w:p>
          <w:p w14:paraId="5BE2716F" w14:textId="623DDE6C" w:rsidR="00891A28" w:rsidRPr="0010516F" w:rsidRDefault="00891A28" w:rsidP="00891A28">
            <w:pPr>
              <w:widowControl w:val="0"/>
              <w:rPr>
                <w:sz w:val="20"/>
              </w:rPr>
            </w:pPr>
            <w:r w:rsidRPr="0010516F">
              <w:rPr>
                <w:sz w:val="20"/>
                <w:lang w:val="en-CA"/>
              </w:rPr>
              <w:t>45 minutes</w:t>
            </w:r>
          </w:p>
        </w:tc>
        <w:tc>
          <w:tcPr>
            <w:tcW w:w="0" w:type="auto"/>
          </w:tcPr>
          <w:p w14:paraId="19269D2C" w14:textId="0A080A2A" w:rsidR="00891A28" w:rsidRPr="0010516F" w:rsidRDefault="00C154D5" w:rsidP="00891A28">
            <w:pPr>
              <w:widowControl w:val="0"/>
              <w:rPr>
                <w:sz w:val="20"/>
              </w:rPr>
            </w:pPr>
            <w:r w:rsidRPr="0010516F">
              <w:rPr>
                <w:sz w:val="20"/>
              </w:rPr>
              <w:t>2</w:t>
            </w:r>
            <w:r w:rsidR="00891A28" w:rsidRPr="0010516F">
              <w:rPr>
                <w:sz w:val="20"/>
              </w:rPr>
              <w:t xml:space="preserve"> documents</w:t>
            </w:r>
          </w:p>
          <w:p w14:paraId="79685F65" w14:textId="04A23441" w:rsidR="00891A28" w:rsidRPr="0010516F" w:rsidRDefault="00C154D5" w:rsidP="00891A28">
            <w:pPr>
              <w:widowControl w:val="0"/>
              <w:rPr>
                <w:sz w:val="20"/>
              </w:rPr>
            </w:pPr>
            <w:r w:rsidRPr="0010516F">
              <w:rPr>
                <w:sz w:val="20"/>
              </w:rPr>
              <w:t>8</w:t>
            </w:r>
            <w:r w:rsidR="00891A28" w:rsidRPr="0010516F">
              <w:rPr>
                <w:sz w:val="20"/>
              </w:rPr>
              <w:t xml:space="preserve"> hours</w:t>
            </w:r>
          </w:p>
          <w:p w14:paraId="3420B1A9" w14:textId="77777777" w:rsidR="00891A28" w:rsidRPr="0010516F" w:rsidRDefault="00891A28" w:rsidP="00891A28">
            <w:pPr>
              <w:widowControl w:val="0"/>
              <w:rPr>
                <w:sz w:val="20"/>
              </w:rPr>
            </w:pPr>
          </w:p>
          <w:p w14:paraId="654C5F8F" w14:textId="77777777" w:rsidR="00891A28" w:rsidRPr="0010516F" w:rsidRDefault="00891A28" w:rsidP="00891A28">
            <w:pPr>
              <w:widowControl w:val="0"/>
              <w:rPr>
                <w:sz w:val="20"/>
              </w:rPr>
            </w:pPr>
          </w:p>
          <w:p w14:paraId="3DFACF82" w14:textId="77777777" w:rsidR="00891A28" w:rsidRPr="0010516F" w:rsidRDefault="00891A28" w:rsidP="00891A28">
            <w:pPr>
              <w:widowControl w:val="0"/>
              <w:rPr>
                <w:sz w:val="20"/>
              </w:rPr>
            </w:pPr>
          </w:p>
          <w:p w14:paraId="59F790E8" w14:textId="77777777" w:rsidR="00891A28" w:rsidRPr="0010516F" w:rsidRDefault="00891A28" w:rsidP="00891A28">
            <w:pPr>
              <w:widowControl w:val="0"/>
              <w:rPr>
                <w:sz w:val="20"/>
              </w:rPr>
            </w:pPr>
          </w:p>
          <w:p w14:paraId="759BAE83" w14:textId="77777777" w:rsidR="00C154D5" w:rsidRPr="0010516F" w:rsidRDefault="00C154D5" w:rsidP="00891A28">
            <w:pPr>
              <w:widowControl w:val="0"/>
              <w:rPr>
                <w:sz w:val="20"/>
                <w:lang w:val="en-CA"/>
              </w:rPr>
            </w:pPr>
          </w:p>
          <w:p w14:paraId="097EF697" w14:textId="68D107FA" w:rsidR="00891A28" w:rsidRPr="0010516F" w:rsidRDefault="00C154D5" w:rsidP="00891A28">
            <w:pPr>
              <w:widowControl w:val="0"/>
              <w:rPr>
                <w:sz w:val="20"/>
                <w:lang w:val="en-CA"/>
              </w:rPr>
            </w:pPr>
            <w:r w:rsidRPr="0010516F">
              <w:rPr>
                <w:sz w:val="20"/>
                <w:lang w:val="en-CA"/>
              </w:rPr>
              <w:t xml:space="preserve">2 </w:t>
            </w:r>
            <w:r w:rsidR="00891A28" w:rsidRPr="0010516F">
              <w:rPr>
                <w:sz w:val="20"/>
                <w:lang w:val="en-CA"/>
              </w:rPr>
              <w:t>notifications</w:t>
            </w:r>
          </w:p>
          <w:p w14:paraId="66C6BE51" w14:textId="50EC16A3" w:rsidR="00891A28" w:rsidRPr="0010516F" w:rsidRDefault="00C154D5" w:rsidP="00891A28">
            <w:pPr>
              <w:widowControl w:val="0"/>
              <w:rPr>
                <w:sz w:val="20"/>
                <w:lang w:val="en-CA"/>
              </w:rPr>
            </w:pPr>
            <w:r w:rsidRPr="0010516F">
              <w:rPr>
                <w:sz w:val="20"/>
                <w:lang w:val="en-CA"/>
              </w:rPr>
              <w:t>2</w:t>
            </w:r>
            <w:r w:rsidR="00891A28" w:rsidRPr="0010516F">
              <w:rPr>
                <w:sz w:val="20"/>
                <w:lang w:val="en-CA"/>
              </w:rPr>
              <w:t xml:space="preserve"> hours</w:t>
            </w:r>
          </w:p>
          <w:p w14:paraId="718023DB" w14:textId="77777777" w:rsidR="00891A28" w:rsidRPr="0010516F" w:rsidRDefault="00891A28" w:rsidP="00891A28">
            <w:pPr>
              <w:widowControl w:val="0"/>
              <w:rPr>
                <w:sz w:val="20"/>
                <w:lang w:val="en-CA"/>
              </w:rPr>
            </w:pPr>
          </w:p>
          <w:p w14:paraId="5BEC811E" w14:textId="77777777" w:rsidR="00891A28" w:rsidRPr="0010516F" w:rsidRDefault="00891A28" w:rsidP="00891A28">
            <w:pPr>
              <w:widowControl w:val="0"/>
              <w:rPr>
                <w:sz w:val="20"/>
                <w:lang w:val="en-CA"/>
              </w:rPr>
            </w:pPr>
          </w:p>
          <w:p w14:paraId="1B223FC8" w14:textId="77777777" w:rsidR="00891A28" w:rsidRPr="0010516F" w:rsidRDefault="00891A28" w:rsidP="00891A28">
            <w:pPr>
              <w:widowControl w:val="0"/>
              <w:rPr>
                <w:sz w:val="20"/>
                <w:lang w:val="en-CA"/>
              </w:rPr>
            </w:pPr>
          </w:p>
          <w:p w14:paraId="788CEB76" w14:textId="44E29105" w:rsidR="00891A28" w:rsidRPr="0010516F" w:rsidRDefault="00C154D5" w:rsidP="00891A28">
            <w:pPr>
              <w:widowControl w:val="0"/>
              <w:rPr>
                <w:sz w:val="20"/>
                <w:lang w:val="en-CA"/>
              </w:rPr>
            </w:pPr>
            <w:r w:rsidRPr="0010516F">
              <w:rPr>
                <w:sz w:val="20"/>
                <w:lang w:val="en-CA"/>
              </w:rPr>
              <w:t>2</w:t>
            </w:r>
            <w:r w:rsidR="00891A28" w:rsidRPr="0010516F">
              <w:rPr>
                <w:sz w:val="20"/>
                <w:lang w:val="en-CA"/>
              </w:rPr>
              <w:t xml:space="preserve"> written consents</w:t>
            </w:r>
          </w:p>
          <w:p w14:paraId="5131F471" w14:textId="77777777" w:rsidR="00891A28" w:rsidRPr="0010516F" w:rsidRDefault="00891A28" w:rsidP="00891A28">
            <w:pPr>
              <w:widowControl w:val="0"/>
              <w:rPr>
                <w:sz w:val="20"/>
              </w:rPr>
            </w:pPr>
            <w:r w:rsidRPr="0010516F">
              <w:rPr>
                <w:sz w:val="20"/>
                <w:lang w:val="en-CA"/>
              </w:rPr>
              <w:t>45 minutes</w:t>
            </w:r>
          </w:p>
        </w:tc>
        <w:tc>
          <w:tcPr>
            <w:tcW w:w="0" w:type="auto"/>
          </w:tcPr>
          <w:p w14:paraId="7B028BC2" w14:textId="77777777" w:rsidR="00891A28" w:rsidRPr="0010516F" w:rsidRDefault="00891A28" w:rsidP="00891A28">
            <w:pPr>
              <w:widowControl w:val="0"/>
              <w:rPr>
                <w:sz w:val="20"/>
                <w:lang w:val="en-CA"/>
              </w:rPr>
            </w:pPr>
            <w:r w:rsidRPr="0010516F">
              <w:rPr>
                <w:sz w:val="20"/>
                <w:lang w:val="en-CA"/>
              </w:rPr>
              <w:t>800 hours</w:t>
            </w:r>
          </w:p>
          <w:p w14:paraId="2BB88DDC" w14:textId="77777777" w:rsidR="00891A28" w:rsidRPr="0010516F" w:rsidRDefault="00891A28" w:rsidP="00891A28">
            <w:pPr>
              <w:widowControl w:val="0"/>
              <w:spacing w:line="267" w:lineRule="auto"/>
              <w:rPr>
                <w:sz w:val="20"/>
                <w:lang w:val="en-CA"/>
              </w:rPr>
            </w:pPr>
          </w:p>
          <w:p w14:paraId="6226F87A" w14:textId="77777777" w:rsidR="00891A28" w:rsidRPr="0010516F" w:rsidRDefault="00891A28" w:rsidP="00891A28">
            <w:pPr>
              <w:widowControl w:val="0"/>
              <w:spacing w:line="267" w:lineRule="auto"/>
              <w:rPr>
                <w:sz w:val="20"/>
                <w:lang w:val="en-CA"/>
              </w:rPr>
            </w:pPr>
          </w:p>
          <w:p w14:paraId="0C174C12" w14:textId="77777777" w:rsidR="00891A28" w:rsidRPr="0010516F" w:rsidRDefault="00891A28" w:rsidP="00891A28">
            <w:pPr>
              <w:widowControl w:val="0"/>
              <w:spacing w:line="267" w:lineRule="auto"/>
              <w:rPr>
                <w:sz w:val="20"/>
                <w:lang w:val="en-CA"/>
              </w:rPr>
            </w:pPr>
          </w:p>
          <w:p w14:paraId="74CE09A8" w14:textId="77777777" w:rsidR="00891A28" w:rsidRPr="0010516F" w:rsidRDefault="00891A28" w:rsidP="00891A28">
            <w:pPr>
              <w:widowControl w:val="0"/>
              <w:spacing w:line="267" w:lineRule="auto"/>
              <w:rPr>
                <w:sz w:val="20"/>
                <w:lang w:val="en-CA"/>
              </w:rPr>
            </w:pPr>
          </w:p>
          <w:p w14:paraId="1F5557F0" w14:textId="77777777" w:rsidR="00891A28" w:rsidRPr="0010516F" w:rsidRDefault="00891A28" w:rsidP="00891A28">
            <w:pPr>
              <w:widowControl w:val="0"/>
              <w:spacing w:line="267" w:lineRule="auto"/>
              <w:rPr>
                <w:sz w:val="20"/>
                <w:lang w:val="en-CA"/>
              </w:rPr>
            </w:pPr>
          </w:p>
          <w:p w14:paraId="66F9545A" w14:textId="77777777" w:rsidR="00C154D5" w:rsidRPr="0010516F" w:rsidRDefault="00C154D5" w:rsidP="00891A28">
            <w:pPr>
              <w:widowControl w:val="0"/>
              <w:spacing w:line="267" w:lineRule="auto"/>
              <w:rPr>
                <w:sz w:val="20"/>
                <w:lang w:val="en-CA"/>
              </w:rPr>
            </w:pPr>
          </w:p>
          <w:p w14:paraId="281B46DD" w14:textId="7082DA30" w:rsidR="00891A28" w:rsidRPr="0010516F" w:rsidRDefault="00891A28" w:rsidP="00891A28">
            <w:pPr>
              <w:widowControl w:val="0"/>
              <w:spacing w:line="267" w:lineRule="auto"/>
              <w:rPr>
                <w:sz w:val="20"/>
                <w:lang w:val="en-CA"/>
              </w:rPr>
            </w:pPr>
            <w:r w:rsidRPr="0010516F">
              <w:rPr>
                <w:sz w:val="20"/>
                <w:lang w:val="en-CA"/>
              </w:rPr>
              <w:t>800 hours</w:t>
            </w:r>
          </w:p>
          <w:p w14:paraId="397A5A5C" w14:textId="77777777" w:rsidR="00891A28" w:rsidRPr="0010516F" w:rsidRDefault="00891A28" w:rsidP="00891A28">
            <w:pPr>
              <w:widowControl w:val="0"/>
              <w:spacing w:line="267" w:lineRule="auto"/>
              <w:rPr>
                <w:sz w:val="20"/>
                <w:lang w:val="en-CA"/>
              </w:rPr>
            </w:pPr>
          </w:p>
          <w:p w14:paraId="25E95F9A" w14:textId="77777777" w:rsidR="00891A28" w:rsidRPr="0010516F" w:rsidRDefault="00891A28" w:rsidP="00891A28">
            <w:pPr>
              <w:widowControl w:val="0"/>
              <w:spacing w:line="267" w:lineRule="auto"/>
              <w:rPr>
                <w:sz w:val="20"/>
                <w:lang w:val="en-CA"/>
              </w:rPr>
            </w:pPr>
          </w:p>
          <w:p w14:paraId="05056B2B" w14:textId="77777777" w:rsidR="00891A28" w:rsidRPr="0010516F" w:rsidRDefault="00891A28" w:rsidP="00891A28">
            <w:pPr>
              <w:widowControl w:val="0"/>
              <w:spacing w:line="267" w:lineRule="auto"/>
              <w:rPr>
                <w:sz w:val="20"/>
                <w:lang w:val="en-CA"/>
              </w:rPr>
            </w:pPr>
          </w:p>
          <w:p w14:paraId="0918CBD1" w14:textId="01B27685" w:rsidR="00891A28" w:rsidRPr="0010516F" w:rsidRDefault="00891A28" w:rsidP="00C154D5">
            <w:pPr>
              <w:widowControl w:val="0"/>
              <w:spacing w:line="267" w:lineRule="auto"/>
              <w:rPr>
                <w:sz w:val="20"/>
                <w:lang w:val="en-CA"/>
              </w:rPr>
            </w:pPr>
            <w:r w:rsidRPr="0010516F">
              <w:rPr>
                <w:sz w:val="20"/>
                <w:lang w:val="en-CA"/>
              </w:rPr>
              <w:t>15 hours</w:t>
            </w:r>
          </w:p>
          <w:p w14:paraId="174FB7BE" w14:textId="77777777" w:rsidR="00891A28" w:rsidRPr="0010516F" w:rsidRDefault="00891A28" w:rsidP="00891A28">
            <w:pPr>
              <w:widowControl w:val="0"/>
              <w:rPr>
                <w:sz w:val="20"/>
                <w:lang w:val="en-CA"/>
              </w:rPr>
            </w:pPr>
          </w:p>
          <w:p w14:paraId="53AE0AD9" w14:textId="77777777" w:rsidR="00891A28" w:rsidRPr="0010516F" w:rsidRDefault="00891A28" w:rsidP="00891A28">
            <w:pPr>
              <w:widowControl w:val="0"/>
              <w:rPr>
                <w:sz w:val="20"/>
              </w:rPr>
            </w:pPr>
          </w:p>
        </w:tc>
        <w:tc>
          <w:tcPr>
            <w:tcW w:w="0" w:type="auto"/>
          </w:tcPr>
          <w:p w14:paraId="56E30A43" w14:textId="3463AB63" w:rsidR="00891A28" w:rsidRPr="0010516F" w:rsidRDefault="00C154D5" w:rsidP="00891A28">
            <w:pPr>
              <w:widowControl w:val="0"/>
              <w:rPr>
                <w:sz w:val="20"/>
                <w:lang w:val="en-CA"/>
              </w:rPr>
            </w:pPr>
            <w:r w:rsidRPr="0010516F">
              <w:rPr>
                <w:sz w:val="20"/>
                <w:lang w:val="en-CA"/>
              </w:rPr>
              <w:t>16</w:t>
            </w:r>
            <w:r w:rsidR="00891A28" w:rsidRPr="0010516F">
              <w:rPr>
                <w:sz w:val="20"/>
                <w:lang w:val="en-CA"/>
              </w:rPr>
              <w:t xml:space="preserve"> hours</w:t>
            </w:r>
          </w:p>
          <w:p w14:paraId="5F0D879A" w14:textId="77777777" w:rsidR="00891A28" w:rsidRPr="0010516F" w:rsidRDefault="00891A28" w:rsidP="00891A28">
            <w:pPr>
              <w:widowControl w:val="0"/>
              <w:spacing w:line="267" w:lineRule="auto"/>
              <w:rPr>
                <w:sz w:val="20"/>
                <w:lang w:val="en-CA"/>
              </w:rPr>
            </w:pPr>
          </w:p>
          <w:p w14:paraId="251801ED" w14:textId="77777777" w:rsidR="00891A28" w:rsidRPr="0010516F" w:rsidRDefault="00891A28" w:rsidP="00891A28">
            <w:pPr>
              <w:widowControl w:val="0"/>
              <w:spacing w:line="267" w:lineRule="auto"/>
              <w:rPr>
                <w:sz w:val="20"/>
                <w:lang w:val="en-CA"/>
              </w:rPr>
            </w:pPr>
          </w:p>
          <w:p w14:paraId="250EB8EA" w14:textId="77777777" w:rsidR="00891A28" w:rsidRPr="0010516F" w:rsidRDefault="00891A28" w:rsidP="00891A28">
            <w:pPr>
              <w:widowControl w:val="0"/>
              <w:spacing w:line="267" w:lineRule="auto"/>
              <w:rPr>
                <w:sz w:val="20"/>
                <w:lang w:val="en-CA"/>
              </w:rPr>
            </w:pPr>
          </w:p>
          <w:p w14:paraId="40D8BE5A" w14:textId="77777777" w:rsidR="00891A28" w:rsidRPr="0010516F" w:rsidRDefault="00891A28" w:rsidP="00891A28">
            <w:pPr>
              <w:widowControl w:val="0"/>
              <w:spacing w:line="267" w:lineRule="auto"/>
              <w:rPr>
                <w:sz w:val="20"/>
                <w:lang w:val="en-CA"/>
              </w:rPr>
            </w:pPr>
          </w:p>
          <w:p w14:paraId="560B5843" w14:textId="77777777" w:rsidR="00891A28" w:rsidRPr="0010516F" w:rsidRDefault="00891A28" w:rsidP="00891A28">
            <w:pPr>
              <w:widowControl w:val="0"/>
              <w:spacing w:line="267" w:lineRule="auto"/>
              <w:rPr>
                <w:sz w:val="20"/>
                <w:lang w:val="en-CA"/>
              </w:rPr>
            </w:pPr>
          </w:p>
          <w:p w14:paraId="79765AD0" w14:textId="77777777" w:rsidR="00C154D5" w:rsidRPr="0010516F" w:rsidRDefault="00C154D5" w:rsidP="00891A28">
            <w:pPr>
              <w:widowControl w:val="0"/>
              <w:spacing w:line="267" w:lineRule="auto"/>
              <w:rPr>
                <w:sz w:val="20"/>
                <w:lang w:val="en-CA"/>
              </w:rPr>
            </w:pPr>
          </w:p>
          <w:p w14:paraId="0C45ECD1" w14:textId="3F885E37" w:rsidR="00891A28" w:rsidRPr="0010516F" w:rsidRDefault="00C154D5" w:rsidP="00891A28">
            <w:pPr>
              <w:widowControl w:val="0"/>
              <w:spacing w:line="267" w:lineRule="auto"/>
              <w:rPr>
                <w:sz w:val="20"/>
                <w:lang w:val="en-CA"/>
              </w:rPr>
            </w:pPr>
            <w:r w:rsidRPr="0010516F">
              <w:rPr>
                <w:sz w:val="20"/>
                <w:lang w:val="en-CA"/>
              </w:rPr>
              <w:t>4</w:t>
            </w:r>
            <w:r w:rsidR="00891A28" w:rsidRPr="0010516F">
              <w:rPr>
                <w:sz w:val="20"/>
                <w:lang w:val="en-CA"/>
              </w:rPr>
              <w:t xml:space="preserve"> hours</w:t>
            </w:r>
          </w:p>
          <w:p w14:paraId="719AC5AB" w14:textId="77777777" w:rsidR="00891A28" w:rsidRPr="0010516F" w:rsidRDefault="00891A28" w:rsidP="00891A28">
            <w:pPr>
              <w:widowControl w:val="0"/>
              <w:spacing w:line="267" w:lineRule="auto"/>
              <w:rPr>
                <w:sz w:val="20"/>
                <w:lang w:val="en-CA"/>
              </w:rPr>
            </w:pPr>
          </w:p>
          <w:p w14:paraId="599E36B8" w14:textId="77777777" w:rsidR="00891A28" w:rsidRPr="0010516F" w:rsidRDefault="00891A28" w:rsidP="00891A28">
            <w:pPr>
              <w:widowControl w:val="0"/>
              <w:spacing w:line="267" w:lineRule="auto"/>
              <w:rPr>
                <w:sz w:val="20"/>
                <w:lang w:val="en-CA"/>
              </w:rPr>
            </w:pPr>
          </w:p>
          <w:p w14:paraId="25A60597" w14:textId="77777777" w:rsidR="00891A28" w:rsidRPr="0010516F" w:rsidRDefault="00891A28" w:rsidP="00891A28">
            <w:pPr>
              <w:widowControl w:val="0"/>
              <w:spacing w:line="267" w:lineRule="auto"/>
              <w:rPr>
                <w:sz w:val="20"/>
                <w:lang w:val="en-CA"/>
              </w:rPr>
            </w:pPr>
          </w:p>
          <w:p w14:paraId="0E4D3428" w14:textId="6298D290" w:rsidR="00891A28" w:rsidRPr="0010516F" w:rsidRDefault="00C154D5" w:rsidP="00C154D5">
            <w:pPr>
              <w:widowControl w:val="0"/>
              <w:spacing w:line="267" w:lineRule="auto"/>
              <w:rPr>
                <w:sz w:val="20"/>
              </w:rPr>
            </w:pPr>
            <w:r w:rsidRPr="0010516F">
              <w:rPr>
                <w:sz w:val="20"/>
                <w:lang w:val="en-CA"/>
              </w:rPr>
              <w:t>2</w:t>
            </w:r>
            <w:r w:rsidR="00891A28" w:rsidRPr="0010516F">
              <w:rPr>
                <w:sz w:val="20"/>
                <w:lang w:val="en-CA"/>
              </w:rPr>
              <w:t xml:space="preserve"> hours</w:t>
            </w:r>
          </w:p>
        </w:tc>
        <w:tc>
          <w:tcPr>
            <w:tcW w:w="0" w:type="auto"/>
          </w:tcPr>
          <w:p w14:paraId="42D6A97D" w14:textId="7171DC04" w:rsidR="00891A28" w:rsidRPr="0010516F" w:rsidRDefault="00C154D5" w:rsidP="00891A28">
            <w:pPr>
              <w:widowControl w:val="0"/>
              <w:spacing w:line="267" w:lineRule="auto"/>
              <w:rPr>
                <w:sz w:val="20"/>
                <w:lang w:val="en-CA"/>
              </w:rPr>
            </w:pPr>
            <w:r w:rsidRPr="0010516F">
              <w:rPr>
                <w:sz w:val="20"/>
                <w:lang w:val="en-CA"/>
              </w:rPr>
              <w:t>--</w:t>
            </w:r>
            <w:r w:rsidR="00891A28" w:rsidRPr="0010516F">
              <w:rPr>
                <w:sz w:val="20"/>
                <w:lang w:val="en-CA"/>
              </w:rPr>
              <w:t xml:space="preserve"> </w:t>
            </w:r>
            <w:r w:rsidRPr="0010516F">
              <w:rPr>
                <w:sz w:val="20"/>
                <w:lang w:val="en-CA"/>
              </w:rPr>
              <w:t>784</w:t>
            </w:r>
            <w:r w:rsidR="00891A28" w:rsidRPr="0010516F">
              <w:rPr>
                <w:sz w:val="20"/>
                <w:lang w:val="en-CA"/>
              </w:rPr>
              <w:t xml:space="preserve"> hours</w:t>
            </w:r>
          </w:p>
          <w:p w14:paraId="4030FAC6" w14:textId="521C03EA" w:rsidR="00891A28" w:rsidRPr="0010516F" w:rsidRDefault="00C154D5" w:rsidP="00891A28">
            <w:pPr>
              <w:widowControl w:val="0"/>
              <w:spacing w:line="267" w:lineRule="auto"/>
              <w:rPr>
                <w:sz w:val="20"/>
                <w:lang w:val="en-CA"/>
              </w:rPr>
            </w:pPr>
            <w:r w:rsidRPr="0010516F">
              <w:rPr>
                <w:sz w:val="20"/>
                <w:lang w:val="en-CA"/>
              </w:rPr>
              <w:t>--</w:t>
            </w:r>
            <w:r w:rsidR="00891A28" w:rsidRPr="0010516F">
              <w:rPr>
                <w:sz w:val="20"/>
                <w:lang w:val="en-CA"/>
              </w:rPr>
              <w:t xml:space="preserve"> 198 responses</w:t>
            </w:r>
          </w:p>
          <w:p w14:paraId="32115A05" w14:textId="77777777" w:rsidR="00891A28" w:rsidRPr="0010516F" w:rsidRDefault="00891A28" w:rsidP="00891A28">
            <w:pPr>
              <w:widowControl w:val="0"/>
              <w:spacing w:line="267" w:lineRule="auto"/>
              <w:rPr>
                <w:sz w:val="20"/>
                <w:lang w:val="en-CA"/>
              </w:rPr>
            </w:pPr>
          </w:p>
          <w:p w14:paraId="5EB72E5B" w14:textId="77777777" w:rsidR="00891A28" w:rsidRPr="0010516F" w:rsidRDefault="00891A28" w:rsidP="00891A28">
            <w:pPr>
              <w:widowControl w:val="0"/>
              <w:spacing w:line="267" w:lineRule="auto"/>
              <w:rPr>
                <w:sz w:val="20"/>
                <w:lang w:val="en-CA"/>
              </w:rPr>
            </w:pPr>
          </w:p>
          <w:p w14:paraId="347A5045" w14:textId="77777777" w:rsidR="00891A28" w:rsidRPr="0010516F" w:rsidRDefault="00891A28" w:rsidP="00891A28">
            <w:pPr>
              <w:widowControl w:val="0"/>
              <w:spacing w:line="267" w:lineRule="auto"/>
              <w:rPr>
                <w:sz w:val="20"/>
                <w:lang w:val="en-CA"/>
              </w:rPr>
            </w:pPr>
          </w:p>
          <w:p w14:paraId="53664088" w14:textId="77777777" w:rsidR="00891A28" w:rsidRPr="0010516F" w:rsidRDefault="00891A28" w:rsidP="00891A28">
            <w:pPr>
              <w:widowControl w:val="0"/>
              <w:spacing w:line="267" w:lineRule="auto"/>
              <w:rPr>
                <w:sz w:val="20"/>
                <w:lang w:val="en-CA"/>
              </w:rPr>
            </w:pPr>
          </w:p>
          <w:p w14:paraId="2085A62D" w14:textId="54E0C876" w:rsidR="00C154D5" w:rsidRPr="0010516F" w:rsidRDefault="00C154D5" w:rsidP="00C154D5">
            <w:pPr>
              <w:widowControl w:val="0"/>
              <w:spacing w:line="267" w:lineRule="auto"/>
              <w:rPr>
                <w:sz w:val="20"/>
                <w:lang w:val="en-CA"/>
              </w:rPr>
            </w:pPr>
            <w:r w:rsidRPr="0010516F">
              <w:rPr>
                <w:sz w:val="20"/>
                <w:lang w:val="en-CA"/>
              </w:rPr>
              <w:t>-- 796 hours</w:t>
            </w:r>
          </w:p>
          <w:p w14:paraId="4244DEFE" w14:textId="77777777" w:rsidR="00C154D5" w:rsidRPr="0010516F" w:rsidRDefault="00C154D5" w:rsidP="00C154D5">
            <w:pPr>
              <w:widowControl w:val="0"/>
              <w:spacing w:line="267" w:lineRule="auto"/>
              <w:rPr>
                <w:sz w:val="20"/>
                <w:lang w:val="en-CA"/>
              </w:rPr>
            </w:pPr>
            <w:r w:rsidRPr="0010516F">
              <w:rPr>
                <w:sz w:val="20"/>
                <w:lang w:val="en-CA"/>
              </w:rPr>
              <w:t>-- 18 responses</w:t>
            </w:r>
          </w:p>
          <w:p w14:paraId="289C2F1F" w14:textId="77777777" w:rsidR="00891A28" w:rsidRPr="0010516F" w:rsidRDefault="00891A28" w:rsidP="00891A28">
            <w:pPr>
              <w:widowControl w:val="0"/>
              <w:spacing w:line="267" w:lineRule="auto"/>
              <w:rPr>
                <w:sz w:val="20"/>
                <w:lang w:val="en-CA"/>
              </w:rPr>
            </w:pPr>
          </w:p>
          <w:p w14:paraId="0AC86F43" w14:textId="77777777" w:rsidR="00891A28" w:rsidRPr="0010516F" w:rsidRDefault="00891A28" w:rsidP="00891A28">
            <w:pPr>
              <w:widowControl w:val="0"/>
              <w:spacing w:line="267" w:lineRule="auto"/>
              <w:rPr>
                <w:sz w:val="20"/>
                <w:lang w:val="en-CA"/>
              </w:rPr>
            </w:pPr>
          </w:p>
          <w:p w14:paraId="640CB7D2" w14:textId="09257CD0" w:rsidR="00891A28" w:rsidRPr="0010516F" w:rsidRDefault="00C154D5" w:rsidP="00891A28">
            <w:pPr>
              <w:widowControl w:val="0"/>
              <w:spacing w:line="267" w:lineRule="auto"/>
              <w:rPr>
                <w:sz w:val="20"/>
                <w:lang w:val="en-CA"/>
              </w:rPr>
            </w:pPr>
            <w:r w:rsidRPr="0010516F">
              <w:rPr>
                <w:sz w:val="20"/>
                <w:lang w:val="en-CA"/>
              </w:rPr>
              <w:t>--</w:t>
            </w:r>
            <w:r w:rsidR="00891A28" w:rsidRPr="0010516F">
              <w:rPr>
                <w:sz w:val="20"/>
                <w:lang w:val="en-CA"/>
              </w:rPr>
              <w:t xml:space="preserve"> 13 hours</w:t>
            </w:r>
          </w:p>
          <w:p w14:paraId="3EEF64F6" w14:textId="3AA3E416" w:rsidR="00891A28" w:rsidRPr="0010516F" w:rsidRDefault="00C154D5" w:rsidP="00C154D5">
            <w:pPr>
              <w:widowControl w:val="0"/>
              <w:spacing w:line="267" w:lineRule="auto"/>
              <w:rPr>
                <w:sz w:val="20"/>
                <w:lang w:val="en-CA"/>
              </w:rPr>
            </w:pPr>
            <w:r w:rsidRPr="0010516F">
              <w:rPr>
                <w:sz w:val="20"/>
                <w:lang w:val="en-CA"/>
              </w:rPr>
              <w:t>--</w:t>
            </w:r>
            <w:r w:rsidR="00891A28" w:rsidRPr="0010516F">
              <w:rPr>
                <w:sz w:val="20"/>
                <w:lang w:val="en-CA"/>
              </w:rPr>
              <w:t xml:space="preserve"> 1</w:t>
            </w:r>
            <w:r w:rsidRPr="0010516F">
              <w:rPr>
                <w:sz w:val="20"/>
                <w:lang w:val="en-CA"/>
              </w:rPr>
              <w:t>8</w:t>
            </w:r>
            <w:r w:rsidR="00891A28" w:rsidRPr="0010516F">
              <w:rPr>
                <w:sz w:val="20"/>
                <w:lang w:val="en-CA"/>
              </w:rPr>
              <w:t xml:space="preserve"> responses</w:t>
            </w:r>
          </w:p>
        </w:tc>
      </w:tr>
      <w:tr w:rsidR="00C0118F" w:rsidRPr="0010516F" w14:paraId="6120BC37" w14:textId="77777777" w:rsidTr="00DC2163">
        <w:tc>
          <w:tcPr>
            <w:tcW w:w="0" w:type="auto"/>
          </w:tcPr>
          <w:p w14:paraId="688EC253" w14:textId="266B2C9A" w:rsidR="00557F9C" w:rsidRPr="0010516F" w:rsidRDefault="00F07A01" w:rsidP="00557F9C">
            <w:pPr>
              <w:widowControl w:val="0"/>
              <w:rPr>
                <w:sz w:val="20"/>
              </w:rPr>
            </w:pPr>
            <w:r w:rsidRPr="0010516F">
              <w:rPr>
                <w:sz w:val="20"/>
              </w:rPr>
              <w:t>213.333 Automated vehicle i</w:t>
            </w:r>
            <w:r w:rsidR="00557F9C" w:rsidRPr="0010516F">
              <w:rPr>
                <w:sz w:val="20"/>
              </w:rPr>
              <w:t xml:space="preserve">nsp. </w:t>
            </w:r>
            <w:r w:rsidRPr="0010516F">
              <w:rPr>
                <w:sz w:val="20"/>
              </w:rPr>
              <w:t>s</w:t>
            </w:r>
            <w:r w:rsidR="00557F9C" w:rsidRPr="0010516F">
              <w:rPr>
                <w:sz w:val="20"/>
              </w:rPr>
              <w:t>ystem -</w:t>
            </w:r>
            <w:r w:rsidRPr="0010516F">
              <w:rPr>
                <w:sz w:val="20"/>
              </w:rPr>
              <w:t xml:space="preserve"> </w:t>
            </w:r>
            <w:r w:rsidR="00557F9C" w:rsidRPr="0010516F">
              <w:rPr>
                <w:sz w:val="20"/>
              </w:rPr>
              <w:t xml:space="preserve">Measurements – </w:t>
            </w:r>
          </w:p>
          <w:p w14:paraId="789AE25D" w14:textId="52C09792" w:rsidR="00F07A01" w:rsidRPr="0010516F" w:rsidRDefault="00F07A01" w:rsidP="00557F9C">
            <w:pPr>
              <w:widowControl w:val="0"/>
              <w:rPr>
                <w:sz w:val="20"/>
              </w:rPr>
            </w:pPr>
            <w:r w:rsidRPr="0010516F">
              <w:rPr>
                <w:sz w:val="20"/>
              </w:rPr>
              <w:t>- Request for atypical measurement</w:t>
            </w:r>
          </w:p>
          <w:p w14:paraId="20FA26F9" w14:textId="19CB8BE6" w:rsidR="00891A28" w:rsidRPr="0010516F" w:rsidRDefault="00F07A01" w:rsidP="00557F9C">
            <w:pPr>
              <w:widowControl w:val="0"/>
              <w:rPr>
                <w:sz w:val="20"/>
              </w:rPr>
            </w:pPr>
            <w:r w:rsidRPr="0010516F">
              <w:rPr>
                <w:sz w:val="20"/>
              </w:rPr>
              <w:t>- TGMS o</w:t>
            </w:r>
            <w:r w:rsidR="00557F9C" w:rsidRPr="0010516F">
              <w:rPr>
                <w:sz w:val="20"/>
              </w:rPr>
              <w:t>utput/</w:t>
            </w:r>
            <w:r w:rsidRPr="0010516F">
              <w:rPr>
                <w:sz w:val="20"/>
              </w:rPr>
              <w:t xml:space="preserve"> e</w:t>
            </w:r>
            <w:r w:rsidR="00557F9C" w:rsidRPr="0010516F">
              <w:rPr>
                <w:sz w:val="20"/>
              </w:rPr>
              <w:t>xception Reports</w:t>
            </w:r>
          </w:p>
          <w:p w14:paraId="5AD3CEF6" w14:textId="77777777" w:rsidR="00F07A01" w:rsidRPr="0010516F" w:rsidRDefault="00F07A01" w:rsidP="00F07A01">
            <w:pPr>
              <w:widowControl w:val="0"/>
              <w:rPr>
                <w:sz w:val="20"/>
              </w:rPr>
            </w:pPr>
            <w:r w:rsidRPr="0010516F">
              <w:rPr>
                <w:sz w:val="20"/>
              </w:rPr>
              <w:t>-  Track/Vehicle Performance Measurement System: Copies of most recent exception reports/additional records</w:t>
            </w:r>
          </w:p>
          <w:p w14:paraId="0AB79634" w14:textId="77777777" w:rsidR="00F07A01" w:rsidRPr="0010516F" w:rsidRDefault="00F07A01" w:rsidP="00F07A01">
            <w:pPr>
              <w:widowControl w:val="0"/>
              <w:rPr>
                <w:sz w:val="20"/>
              </w:rPr>
            </w:pPr>
            <w:r w:rsidRPr="0010516F">
              <w:rPr>
                <w:sz w:val="20"/>
              </w:rPr>
              <w:t xml:space="preserve">- Notification to track personnel when onboard accelerometers indicate track-related problem </w:t>
            </w:r>
          </w:p>
          <w:p w14:paraId="4009EC68" w14:textId="77777777" w:rsidR="00F07A01" w:rsidRPr="0010516F" w:rsidRDefault="00F07A01" w:rsidP="00F07A01">
            <w:pPr>
              <w:widowControl w:val="0"/>
              <w:rPr>
                <w:sz w:val="20"/>
              </w:rPr>
            </w:pPr>
            <w:r w:rsidRPr="0010516F">
              <w:rPr>
                <w:sz w:val="20"/>
              </w:rPr>
              <w:t xml:space="preserve">- Requests for an alternate location for device measuring lateral accelerations </w:t>
            </w:r>
          </w:p>
          <w:p w14:paraId="0ED3CE58" w14:textId="57BF2F5E" w:rsidR="00F07A01" w:rsidRPr="0010516F" w:rsidRDefault="00F07A01" w:rsidP="00F07A01">
            <w:pPr>
              <w:widowControl w:val="0"/>
              <w:rPr>
                <w:sz w:val="20"/>
              </w:rPr>
            </w:pPr>
            <w:r w:rsidRPr="0010516F">
              <w:rPr>
                <w:sz w:val="20"/>
              </w:rPr>
              <w:t>- Report to FRA providing analysis of collected monitoring data</w:t>
            </w:r>
          </w:p>
        </w:tc>
        <w:tc>
          <w:tcPr>
            <w:tcW w:w="0" w:type="auto"/>
          </w:tcPr>
          <w:p w14:paraId="5B8FBD89" w14:textId="75645959" w:rsidR="00F07A01" w:rsidRPr="0010516F" w:rsidRDefault="00F07A01" w:rsidP="00891A28">
            <w:pPr>
              <w:widowControl w:val="0"/>
              <w:rPr>
                <w:sz w:val="20"/>
              </w:rPr>
            </w:pPr>
            <w:r w:rsidRPr="0010516F">
              <w:rPr>
                <w:sz w:val="20"/>
              </w:rPr>
              <w:t>1 request</w:t>
            </w:r>
            <w:r w:rsidRPr="0010516F">
              <w:rPr>
                <w:sz w:val="20"/>
              </w:rPr>
              <w:br/>
              <w:t>8 hours</w:t>
            </w:r>
          </w:p>
          <w:p w14:paraId="6FEC55E5" w14:textId="77777777" w:rsidR="00F07A01" w:rsidRPr="0010516F" w:rsidRDefault="00F07A01" w:rsidP="00891A28">
            <w:pPr>
              <w:widowControl w:val="0"/>
              <w:rPr>
                <w:sz w:val="20"/>
              </w:rPr>
            </w:pPr>
          </w:p>
          <w:p w14:paraId="437A8E4A" w14:textId="77777777" w:rsidR="00F07A01" w:rsidRPr="0010516F" w:rsidRDefault="00F07A01" w:rsidP="00891A28">
            <w:pPr>
              <w:widowControl w:val="0"/>
              <w:rPr>
                <w:sz w:val="20"/>
              </w:rPr>
            </w:pPr>
          </w:p>
          <w:p w14:paraId="680E9E70" w14:textId="77777777" w:rsidR="00F07A01" w:rsidRPr="0010516F" w:rsidRDefault="00F07A01" w:rsidP="00891A28">
            <w:pPr>
              <w:widowControl w:val="0"/>
              <w:rPr>
                <w:sz w:val="20"/>
              </w:rPr>
            </w:pPr>
          </w:p>
          <w:p w14:paraId="3548BF21" w14:textId="4FB18380" w:rsidR="00891A28" w:rsidRPr="0010516F" w:rsidRDefault="00891A28" w:rsidP="00891A28">
            <w:pPr>
              <w:widowControl w:val="0"/>
              <w:rPr>
                <w:sz w:val="20"/>
              </w:rPr>
            </w:pPr>
            <w:r w:rsidRPr="0010516F">
              <w:rPr>
                <w:sz w:val="20"/>
              </w:rPr>
              <w:t>50 reports</w:t>
            </w:r>
          </w:p>
          <w:p w14:paraId="42D91341" w14:textId="77777777" w:rsidR="00891A28" w:rsidRPr="0010516F" w:rsidRDefault="00891A28" w:rsidP="00891A28">
            <w:pPr>
              <w:widowControl w:val="0"/>
              <w:rPr>
                <w:sz w:val="20"/>
              </w:rPr>
            </w:pPr>
            <w:r w:rsidRPr="0010516F">
              <w:rPr>
                <w:sz w:val="20"/>
              </w:rPr>
              <w:t>10 hours</w:t>
            </w:r>
          </w:p>
          <w:p w14:paraId="1C097B20" w14:textId="3707AA32" w:rsidR="00891A28" w:rsidRPr="0010516F" w:rsidRDefault="00891A28" w:rsidP="00891A28">
            <w:pPr>
              <w:widowControl w:val="0"/>
              <w:rPr>
                <w:sz w:val="20"/>
              </w:rPr>
            </w:pPr>
            <w:r w:rsidRPr="0010516F">
              <w:rPr>
                <w:sz w:val="20"/>
              </w:rPr>
              <w:t>50 reports/</w:t>
            </w:r>
            <w:r w:rsidR="00F07A01" w:rsidRPr="0010516F">
              <w:rPr>
                <w:sz w:val="20"/>
              </w:rPr>
              <w:t xml:space="preserve"> </w:t>
            </w:r>
            <w:r w:rsidRPr="0010516F">
              <w:rPr>
                <w:sz w:val="20"/>
              </w:rPr>
              <w:t>records</w:t>
            </w:r>
          </w:p>
          <w:p w14:paraId="32C53DFD" w14:textId="77777777" w:rsidR="00891A28" w:rsidRPr="0010516F" w:rsidRDefault="00891A28" w:rsidP="00891A28">
            <w:pPr>
              <w:widowControl w:val="0"/>
              <w:rPr>
                <w:sz w:val="20"/>
              </w:rPr>
            </w:pPr>
            <w:r w:rsidRPr="0010516F">
              <w:rPr>
                <w:sz w:val="20"/>
              </w:rPr>
              <w:t>10 hours</w:t>
            </w:r>
          </w:p>
          <w:p w14:paraId="53E7D1B3" w14:textId="77777777" w:rsidR="00891A28" w:rsidRPr="0010516F" w:rsidRDefault="00891A28" w:rsidP="00891A28">
            <w:pPr>
              <w:widowControl w:val="0"/>
              <w:rPr>
                <w:sz w:val="20"/>
              </w:rPr>
            </w:pPr>
          </w:p>
          <w:p w14:paraId="5C023432" w14:textId="77777777" w:rsidR="00B06CCE" w:rsidRPr="0010516F" w:rsidRDefault="00B06CCE" w:rsidP="00891A28">
            <w:pPr>
              <w:widowControl w:val="0"/>
              <w:rPr>
                <w:sz w:val="20"/>
              </w:rPr>
            </w:pPr>
          </w:p>
          <w:p w14:paraId="20FE9FC5" w14:textId="77777777" w:rsidR="00B06CCE" w:rsidRPr="0010516F" w:rsidRDefault="00B06CCE" w:rsidP="00891A28">
            <w:pPr>
              <w:widowControl w:val="0"/>
              <w:rPr>
                <w:sz w:val="20"/>
              </w:rPr>
            </w:pPr>
          </w:p>
          <w:p w14:paraId="44B58650" w14:textId="77777777" w:rsidR="00B06CCE" w:rsidRPr="0010516F" w:rsidRDefault="00B06CCE" w:rsidP="00891A28">
            <w:pPr>
              <w:widowControl w:val="0"/>
              <w:rPr>
                <w:sz w:val="20"/>
              </w:rPr>
            </w:pPr>
          </w:p>
          <w:p w14:paraId="1125DDD9" w14:textId="77777777" w:rsidR="00B06CCE" w:rsidRPr="0010516F" w:rsidRDefault="00B06CCE" w:rsidP="00891A28">
            <w:pPr>
              <w:widowControl w:val="0"/>
              <w:rPr>
                <w:sz w:val="20"/>
              </w:rPr>
            </w:pPr>
          </w:p>
          <w:p w14:paraId="7F64A21B" w14:textId="02EE75B2" w:rsidR="00891A28" w:rsidRPr="0010516F" w:rsidRDefault="00891A28" w:rsidP="00891A28">
            <w:pPr>
              <w:widowControl w:val="0"/>
              <w:rPr>
                <w:sz w:val="20"/>
              </w:rPr>
            </w:pPr>
            <w:r w:rsidRPr="0010516F">
              <w:rPr>
                <w:sz w:val="20"/>
              </w:rPr>
              <w:t>2 notifications</w:t>
            </w:r>
          </w:p>
          <w:p w14:paraId="52ABDD18" w14:textId="77777777" w:rsidR="00891A28" w:rsidRPr="0010516F" w:rsidRDefault="00891A28" w:rsidP="00891A28">
            <w:pPr>
              <w:widowControl w:val="0"/>
              <w:rPr>
                <w:sz w:val="20"/>
              </w:rPr>
            </w:pPr>
            <w:r w:rsidRPr="0010516F">
              <w:rPr>
                <w:sz w:val="20"/>
              </w:rPr>
              <w:t xml:space="preserve">10 hours </w:t>
            </w:r>
          </w:p>
          <w:p w14:paraId="264DC227" w14:textId="77777777" w:rsidR="00891A28" w:rsidRPr="0010516F" w:rsidRDefault="00891A28" w:rsidP="00891A28">
            <w:pPr>
              <w:widowControl w:val="0"/>
              <w:rPr>
                <w:sz w:val="20"/>
              </w:rPr>
            </w:pPr>
          </w:p>
          <w:p w14:paraId="101E233E" w14:textId="77777777" w:rsidR="00891A28" w:rsidRPr="0010516F" w:rsidRDefault="00891A28" w:rsidP="00891A28">
            <w:pPr>
              <w:widowControl w:val="0"/>
              <w:rPr>
                <w:sz w:val="20"/>
              </w:rPr>
            </w:pPr>
          </w:p>
          <w:p w14:paraId="6F3AC987" w14:textId="77777777" w:rsidR="00891A28" w:rsidRPr="0010516F" w:rsidRDefault="00891A28" w:rsidP="00891A28">
            <w:pPr>
              <w:widowControl w:val="0"/>
              <w:rPr>
                <w:sz w:val="20"/>
              </w:rPr>
            </w:pPr>
          </w:p>
          <w:p w14:paraId="3D522F3D" w14:textId="77777777" w:rsidR="00891A28" w:rsidRPr="0010516F" w:rsidRDefault="00891A28" w:rsidP="00891A28">
            <w:pPr>
              <w:widowControl w:val="0"/>
              <w:rPr>
                <w:sz w:val="20"/>
              </w:rPr>
            </w:pPr>
          </w:p>
          <w:p w14:paraId="16689C29" w14:textId="77777777" w:rsidR="00891A28" w:rsidRPr="0010516F" w:rsidRDefault="00891A28" w:rsidP="00891A28">
            <w:pPr>
              <w:widowControl w:val="0"/>
              <w:rPr>
                <w:sz w:val="20"/>
              </w:rPr>
            </w:pPr>
            <w:r w:rsidRPr="0010516F">
              <w:rPr>
                <w:sz w:val="20"/>
              </w:rPr>
              <w:t>1 request</w:t>
            </w:r>
          </w:p>
          <w:p w14:paraId="463B96CD" w14:textId="77777777" w:rsidR="00891A28" w:rsidRPr="0010516F" w:rsidRDefault="00891A28" w:rsidP="00891A28">
            <w:pPr>
              <w:widowControl w:val="0"/>
              <w:rPr>
                <w:sz w:val="20"/>
              </w:rPr>
            </w:pPr>
            <w:r w:rsidRPr="0010516F">
              <w:rPr>
                <w:sz w:val="20"/>
              </w:rPr>
              <w:t>1 hour</w:t>
            </w:r>
          </w:p>
          <w:p w14:paraId="7715225E" w14:textId="77777777" w:rsidR="00891A28" w:rsidRPr="0010516F" w:rsidRDefault="00891A28" w:rsidP="00891A28">
            <w:pPr>
              <w:widowControl w:val="0"/>
              <w:rPr>
                <w:sz w:val="20"/>
              </w:rPr>
            </w:pPr>
          </w:p>
          <w:p w14:paraId="00D45F92" w14:textId="77777777" w:rsidR="00891A28" w:rsidRPr="0010516F" w:rsidRDefault="00891A28" w:rsidP="00891A28">
            <w:pPr>
              <w:widowControl w:val="0"/>
              <w:rPr>
                <w:sz w:val="20"/>
              </w:rPr>
            </w:pPr>
          </w:p>
          <w:p w14:paraId="2FC8055F" w14:textId="77777777" w:rsidR="00891A28" w:rsidRPr="0010516F" w:rsidRDefault="00891A28" w:rsidP="00891A28">
            <w:pPr>
              <w:widowControl w:val="0"/>
              <w:rPr>
                <w:sz w:val="20"/>
              </w:rPr>
            </w:pPr>
            <w:r w:rsidRPr="0010516F">
              <w:rPr>
                <w:sz w:val="20"/>
              </w:rPr>
              <w:t>1 report</w:t>
            </w:r>
          </w:p>
          <w:p w14:paraId="2782C7E2" w14:textId="77777777" w:rsidR="00891A28" w:rsidRPr="0010516F" w:rsidRDefault="00891A28" w:rsidP="00891A28">
            <w:pPr>
              <w:widowControl w:val="0"/>
              <w:rPr>
                <w:sz w:val="20"/>
              </w:rPr>
            </w:pPr>
            <w:r w:rsidRPr="0010516F">
              <w:rPr>
                <w:sz w:val="20"/>
              </w:rPr>
              <w:t>8 hours</w:t>
            </w:r>
          </w:p>
          <w:p w14:paraId="11875B52" w14:textId="7A8AAE2C" w:rsidR="00891A28" w:rsidRPr="0010516F" w:rsidRDefault="00891A28" w:rsidP="00891A28">
            <w:pPr>
              <w:widowControl w:val="0"/>
              <w:rPr>
                <w:sz w:val="20"/>
              </w:rPr>
            </w:pPr>
          </w:p>
        </w:tc>
        <w:tc>
          <w:tcPr>
            <w:tcW w:w="0" w:type="auto"/>
          </w:tcPr>
          <w:p w14:paraId="74E22188" w14:textId="126954BD" w:rsidR="00F07A01" w:rsidRPr="0010516F" w:rsidRDefault="00F07A01" w:rsidP="00F07A01">
            <w:pPr>
              <w:widowControl w:val="0"/>
              <w:rPr>
                <w:sz w:val="20"/>
              </w:rPr>
            </w:pPr>
            <w:r w:rsidRPr="0010516F">
              <w:rPr>
                <w:sz w:val="20"/>
              </w:rPr>
              <w:t>0 request</w:t>
            </w:r>
          </w:p>
          <w:p w14:paraId="7F957C6F" w14:textId="6A04123E" w:rsidR="00F07A01" w:rsidRPr="0010516F" w:rsidRDefault="00F07A01" w:rsidP="00891A28">
            <w:pPr>
              <w:widowControl w:val="0"/>
              <w:rPr>
                <w:sz w:val="20"/>
              </w:rPr>
            </w:pPr>
            <w:r w:rsidRPr="0010516F">
              <w:rPr>
                <w:sz w:val="20"/>
              </w:rPr>
              <w:t>0 hours</w:t>
            </w:r>
          </w:p>
          <w:p w14:paraId="656E5EB9" w14:textId="77777777" w:rsidR="00F07A01" w:rsidRPr="0010516F" w:rsidRDefault="00F07A01" w:rsidP="00891A28">
            <w:pPr>
              <w:widowControl w:val="0"/>
              <w:rPr>
                <w:sz w:val="20"/>
              </w:rPr>
            </w:pPr>
          </w:p>
          <w:p w14:paraId="51EC72E9" w14:textId="77777777" w:rsidR="00F07A01" w:rsidRPr="0010516F" w:rsidRDefault="00F07A01" w:rsidP="00891A28">
            <w:pPr>
              <w:widowControl w:val="0"/>
              <w:rPr>
                <w:sz w:val="20"/>
              </w:rPr>
            </w:pPr>
          </w:p>
          <w:p w14:paraId="197DB68B" w14:textId="77777777" w:rsidR="00F07A01" w:rsidRPr="0010516F" w:rsidRDefault="00F07A01" w:rsidP="00891A28">
            <w:pPr>
              <w:widowControl w:val="0"/>
              <w:rPr>
                <w:sz w:val="20"/>
              </w:rPr>
            </w:pPr>
          </w:p>
          <w:p w14:paraId="10C711D0" w14:textId="1FC9BDA9" w:rsidR="00891A28" w:rsidRPr="0010516F" w:rsidRDefault="00F07A01" w:rsidP="00891A28">
            <w:pPr>
              <w:widowControl w:val="0"/>
              <w:rPr>
                <w:sz w:val="20"/>
              </w:rPr>
            </w:pPr>
            <w:r w:rsidRPr="0010516F">
              <w:rPr>
                <w:sz w:val="20"/>
              </w:rPr>
              <w:t xml:space="preserve">7 </w:t>
            </w:r>
            <w:r w:rsidR="00891A28" w:rsidRPr="0010516F">
              <w:rPr>
                <w:sz w:val="20"/>
              </w:rPr>
              <w:t>reports</w:t>
            </w:r>
          </w:p>
          <w:p w14:paraId="400314CE" w14:textId="230C03F7" w:rsidR="00891A28" w:rsidRPr="0010516F" w:rsidRDefault="00891A28" w:rsidP="00891A28">
            <w:pPr>
              <w:widowControl w:val="0"/>
              <w:rPr>
                <w:sz w:val="20"/>
              </w:rPr>
            </w:pPr>
            <w:r w:rsidRPr="0010516F">
              <w:rPr>
                <w:sz w:val="20"/>
              </w:rPr>
              <w:t>1</w:t>
            </w:r>
            <w:r w:rsidR="00F07A01" w:rsidRPr="0010516F">
              <w:rPr>
                <w:sz w:val="20"/>
              </w:rPr>
              <w:t xml:space="preserve"> hour</w:t>
            </w:r>
          </w:p>
          <w:p w14:paraId="5DC2EF85" w14:textId="3C191CDA" w:rsidR="00891A28" w:rsidRPr="0010516F" w:rsidRDefault="00891A28" w:rsidP="00891A28">
            <w:pPr>
              <w:widowControl w:val="0"/>
              <w:rPr>
                <w:sz w:val="20"/>
              </w:rPr>
            </w:pPr>
            <w:r w:rsidRPr="0010516F">
              <w:rPr>
                <w:sz w:val="20"/>
              </w:rPr>
              <w:t>0 reports/</w:t>
            </w:r>
            <w:r w:rsidR="00F07A01" w:rsidRPr="0010516F">
              <w:rPr>
                <w:sz w:val="20"/>
              </w:rPr>
              <w:t xml:space="preserve"> </w:t>
            </w:r>
            <w:r w:rsidRPr="0010516F">
              <w:rPr>
                <w:sz w:val="20"/>
              </w:rPr>
              <w:t>records</w:t>
            </w:r>
          </w:p>
          <w:p w14:paraId="1A6B971D" w14:textId="03628142" w:rsidR="00891A28" w:rsidRPr="0010516F" w:rsidRDefault="00891A28" w:rsidP="00891A28">
            <w:pPr>
              <w:widowControl w:val="0"/>
              <w:rPr>
                <w:sz w:val="20"/>
              </w:rPr>
            </w:pPr>
            <w:r w:rsidRPr="0010516F">
              <w:rPr>
                <w:sz w:val="20"/>
              </w:rPr>
              <w:t>0 hours</w:t>
            </w:r>
          </w:p>
          <w:p w14:paraId="2C90E630" w14:textId="77777777" w:rsidR="00891A28" w:rsidRPr="0010516F" w:rsidRDefault="00891A28" w:rsidP="00891A28">
            <w:pPr>
              <w:widowControl w:val="0"/>
              <w:rPr>
                <w:sz w:val="20"/>
              </w:rPr>
            </w:pPr>
          </w:p>
          <w:p w14:paraId="7D8BC9F3" w14:textId="77777777" w:rsidR="00B06CCE" w:rsidRPr="0010516F" w:rsidRDefault="00B06CCE" w:rsidP="00891A28">
            <w:pPr>
              <w:widowControl w:val="0"/>
              <w:rPr>
                <w:sz w:val="20"/>
              </w:rPr>
            </w:pPr>
          </w:p>
          <w:p w14:paraId="0F22915D" w14:textId="77777777" w:rsidR="00B06CCE" w:rsidRPr="0010516F" w:rsidRDefault="00B06CCE" w:rsidP="00891A28">
            <w:pPr>
              <w:widowControl w:val="0"/>
              <w:rPr>
                <w:sz w:val="20"/>
              </w:rPr>
            </w:pPr>
          </w:p>
          <w:p w14:paraId="00C1CE03" w14:textId="77777777" w:rsidR="00B06CCE" w:rsidRPr="0010516F" w:rsidRDefault="00B06CCE" w:rsidP="00891A28">
            <w:pPr>
              <w:widowControl w:val="0"/>
              <w:rPr>
                <w:sz w:val="20"/>
              </w:rPr>
            </w:pPr>
          </w:p>
          <w:p w14:paraId="422FD3F4" w14:textId="77777777" w:rsidR="00B06CCE" w:rsidRPr="0010516F" w:rsidRDefault="00B06CCE" w:rsidP="00891A28">
            <w:pPr>
              <w:widowControl w:val="0"/>
              <w:rPr>
                <w:sz w:val="20"/>
              </w:rPr>
            </w:pPr>
          </w:p>
          <w:p w14:paraId="4DDB912F" w14:textId="2608FF1D" w:rsidR="00891A28" w:rsidRPr="0010516F" w:rsidRDefault="00F07A01" w:rsidP="00891A28">
            <w:pPr>
              <w:widowControl w:val="0"/>
              <w:rPr>
                <w:sz w:val="20"/>
              </w:rPr>
            </w:pPr>
            <w:r w:rsidRPr="0010516F">
              <w:rPr>
                <w:sz w:val="20"/>
              </w:rPr>
              <w:t>0</w:t>
            </w:r>
            <w:r w:rsidR="00891A28" w:rsidRPr="0010516F">
              <w:rPr>
                <w:sz w:val="20"/>
              </w:rPr>
              <w:t xml:space="preserve"> notifications</w:t>
            </w:r>
          </w:p>
          <w:p w14:paraId="7B5D986E" w14:textId="07307414" w:rsidR="00891A28" w:rsidRPr="0010516F" w:rsidRDefault="00891A28" w:rsidP="00891A28">
            <w:pPr>
              <w:widowControl w:val="0"/>
              <w:rPr>
                <w:sz w:val="20"/>
              </w:rPr>
            </w:pPr>
            <w:r w:rsidRPr="0010516F">
              <w:rPr>
                <w:sz w:val="20"/>
              </w:rPr>
              <w:t xml:space="preserve">0 hours </w:t>
            </w:r>
          </w:p>
          <w:p w14:paraId="7F3CEFB2" w14:textId="77777777" w:rsidR="00891A28" w:rsidRPr="0010516F" w:rsidRDefault="00891A28" w:rsidP="00891A28">
            <w:pPr>
              <w:widowControl w:val="0"/>
              <w:rPr>
                <w:sz w:val="20"/>
              </w:rPr>
            </w:pPr>
          </w:p>
          <w:p w14:paraId="030A5584" w14:textId="77777777" w:rsidR="00B06CCE" w:rsidRPr="0010516F" w:rsidRDefault="00B06CCE" w:rsidP="00891A28">
            <w:pPr>
              <w:widowControl w:val="0"/>
              <w:rPr>
                <w:sz w:val="20"/>
              </w:rPr>
            </w:pPr>
          </w:p>
          <w:p w14:paraId="37B07223" w14:textId="77777777" w:rsidR="00B06CCE" w:rsidRPr="0010516F" w:rsidRDefault="00B06CCE" w:rsidP="00891A28">
            <w:pPr>
              <w:widowControl w:val="0"/>
              <w:rPr>
                <w:sz w:val="20"/>
              </w:rPr>
            </w:pPr>
          </w:p>
          <w:p w14:paraId="28469DCF" w14:textId="77777777" w:rsidR="00B06CCE" w:rsidRPr="0010516F" w:rsidRDefault="00B06CCE" w:rsidP="00891A28">
            <w:pPr>
              <w:widowControl w:val="0"/>
              <w:rPr>
                <w:sz w:val="20"/>
              </w:rPr>
            </w:pPr>
          </w:p>
          <w:p w14:paraId="5FC48CE7" w14:textId="071769E8" w:rsidR="00891A28" w:rsidRPr="0010516F" w:rsidRDefault="00F07A01" w:rsidP="00891A28">
            <w:pPr>
              <w:widowControl w:val="0"/>
              <w:rPr>
                <w:sz w:val="20"/>
              </w:rPr>
            </w:pPr>
            <w:r w:rsidRPr="0010516F">
              <w:rPr>
                <w:sz w:val="20"/>
              </w:rPr>
              <w:t>0</w:t>
            </w:r>
            <w:r w:rsidR="00891A28" w:rsidRPr="0010516F">
              <w:rPr>
                <w:sz w:val="20"/>
              </w:rPr>
              <w:t xml:space="preserve"> request</w:t>
            </w:r>
          </w:p>
          <w:p w14:paraId="125E62E5" w14:textId="26F9BBC2" w:rsidR="00891A28" w:rsidRPr="0010516F" w:rsidRDefault="00F07A01" w:rsidP="00891A28">
            <w:pPr>
              <w:widowControl w:val="0"/>
              <w:rPr>
                <w:sz w:val="20"/>
              </w:rPr>
            </w:pPr>
            <w:r w:rsidRPr="0010516F">
              <w:rPr>
                <w:sz w:val="20"/>
              </w:rPr>
              <w:t xml:space="preserve">0 </w:t>
            </w:r>
            <w:r w:rsidR="00891A28" w:rsidRPr="0010516F">
              <w:rPr>
                <w:sz w:val="20"/>
              </w:rPr>
              <w:t>hour</w:t>
            </w:r>
          </w:p>
          <w:p w14:paraId="4A04B106" w14:textId="77777777" w:rsidR="00891A28" w:rsidRPr="0010516F" w:rsidRDefault="00891A28" w:rsidP="00891A28">
            <w:pPr>
              <w:widowControl w:val="0"/>
              <w:rPr>
                <w:sz w:val="20"/>
              </w:rPr>
            </w:pPr>
          </w:p>
          <w:p w14:paraId="3108181C" w14:textId="77777777" w:rsidR="00891A28" w:rsidRPr="0010516F" w:rsidRDefault="00891A28" w:rsidP="00891A28">
            <w:pPr>
              <w:widowControl w:val="0"/>
              <w:rPr>
                <w:sz w:val="20"/>
              </w:rPr>
            </w:pPr>
          </w:p>
          <w:p w14:paraId="74BEC2B4" w14:textId="2C67F797" w:rsidR="00891A28" w:rsidRPr="0010516F" w:rsidRDefault="00F07A01" w:rsidP="00891A28">
            <w:pPr>
              <w:widowControl w:val="0"/>
              <w:rPr>
                <w:sz w:val="20"/>
              </w:rPr>
            </w:pPr>
            <w:r w:rsidRPr="0010516F">
              <w:rPr>
                <w:sz w:val="20"/>
              </w:rPr>
              <w:t>0</w:t>
            </w:r>
            <w:r w:rsidR="00891A28" w:rsidRPr="0010516F">
              <w:rPr>
                <w:sz w:val="20"/>
              </w:rPr>
              <w:t xml:space="preserve"> report</w:t>
            </w:r>
          </w:p>
          <w:p w14:paraId="55407564" w14:textId="1EF84F51" w:rsidR="00891A28" w:rsidRPr="0010516F" w:rsidRDefault="00F07A01" w:rsidP="00891A28">
            <w:pPr>
              <w:widowControl w:val="0"/>
              <w:rPr>
                <w:sz w:val="20"/>
              </w:rPr>
            </w:pPr>
            <w:r w:rsidRPr="0010516F">
              <w:rPr>
                <w:sz w:val="20"/>
              </w:rPr>
              <w:t>0</w:t>
            </w:r>
            <w:r w:rsidR="00891A28" w:rsidRPr="0010516F">
              <w:rPr>
                <w:sz w:val="20"/>
              </w:rPr>
              <w:t xml:space="preserve"> hours</w:t>
            </w:r>
          </w:p>
          <w:p w14:paraId="24E45CDD" w14:textId="77777777" w:rsidR="00891A28" w:rsidRPr="0010516F" w:rsidRDefault="00891A28" w:rsidP="00891A28">
            <w:pPr>
              <w:widowControl w:val="0"/>
              <w:rPr>
                <w:sz w:val="20"/>
              </w:rPr>
            </w:pPr>
          </w:p>
        </w:tc>
        <w:tc>
          <w:tcPr>
            <w:tcW w:w="0" w:type="auto"/>
          </w:tcPr>
          <w:p w14:paraId="41D0DA55" w14:textId="1EC84174" w:rsidR="00F07A01" w:rsidRPr="0010516F" w:rsidRDefault="00F07A01" w:rsidP="00891A28">
            <w:pPr>
              <w:widowControl w:val="0"/>
              <w:rPr>
                <w:sz w:val="20"/>
                <w:lang w:val="en-CA"/>
              </w:rPr>
            </w:pPr>
            <w:r w:rsidRPr="0010516F">
              <w:rPr>
                <w:sz w:val="20"/>
                <w:lang w:val="en-CA"/>
              </w:rPr>
              <w:t>8 hours</w:t>
            </w:r>
          </w:p>
          <w:p w14:paraId="409A0F90" w14:textId="77777777" w:rsidR="00F07A01" w:rsidRPr="0010516F" w:rsidRDefault="00F07A01" w:rsidP="00891A28">
            <w:pPr>
              <w:widowControl w:val="0"/>
              <w:rPr>
                <w:sz w:val="20"/>
                <w:lang w:val="en-CA"/>
              </w:rPr>
            </w:pPr>
          </w:p>
          <w:p w14:paraId="3A84003F" w14:textId="77777777" w:rsidR="00F07A01" w:rsidRPr="0010516F" w:rsidRDefault="00F07A01" w:rsidP="00891A28">
            <w:pPr>
              <w:widowControl w:val="0"/>
              <w:rPr>
                <w:sz w:val="20"/>
                <w:lang w:val="en-CA"/>
              </w:rPr>
            </w:pPr>
          </w:p>
          <w:p w14:paraId="2412F393" w14:textId="77777777" w:rsidR="00F07A01" w:rsidRPr="0010516F" w:rsidRDefault="00F07A01" w:rsidP="00891A28">
            <w:pPr>
              <w:widowControl w:val="0"/>
              <w:rPr>
                <w:sz w:val="20"/>
                <w:lang w:val="en-CA"/>
              </w:rPr>
            </w:pPr>
          </w:p>
          <w:p w14:paraId="4089AE8B" w14:textId="77777777" w:rsidR="00F07A01" w:rsidRPr="0010516F" w:rsidRDefault="00F07A01" w:rsidP="00891A28">
            <w:pPr>
              <w:widowControl w:val="0"/>
              <w:rPr>
                <w:sz w:val="20"/>
                <w:lang w:val="en-CA"/>
              </w:rPr>
            </w:pPr>
          </w:p>
          <w:p w14:paraId="6848AAF2" w14:textId="06172240" w:rsidR="00891A28" w:rsidRPr="0010516F" w:rsidRDefault="00891A28" w:rsidP="00891A28">
            <w:pPr>
              <w:widowControl w:val="0"/>
              <w:rPr>
                <w:sz w:val="20"/>
                <w:lang w:val="en-CA"/>
              </w:rPr>
            </w:pPr>
            <w:r w:rsidRPr="0010516F">
              <w:rPr>
                <w:sz w:val="20"/>
                <w:lang w:val="en-CA"/>
              </w:rPr>
              <w:t>500 hours</w:t>
            </w:r>
          </w:p>
          <w:p w14:paraId="48AAEA6D" w14:textId="77777777" w:rsidR="00891A28" w:rsidRPr="0010516F" w:rsidRDefault="00891A28" w:rsidP="00891A28">
            <w:pPr>
              <w:widowControl w:val="0"/>
              <w:spacing w:line="267" w:lineRule="auto"/>
              <w:rPr>
                <w:sz w:val="20"/>
                <w:lang w:val="en-CA"/>
              </w:rPr>
            </w:pPr>
          </w:p>
          <w:p w14:paraId="5FF0412C" w14:textId="77777777" w:rsidR="00891A28" w:rsidRPr="0010516F" w:rsidRDefault="00891A28" w:rsidP="00891A28">
            <w:pPr>
              <w:widowControl w:val="0"/>
              <w:spacing w:line="267" w:lineRule="auto"/>
              <w:rPr>
                <w:sz w:val="20"/>
                <w:lang w:val="en-CA"/>
              </w:rPr>
            </w:pPr>
            <w:r w:rsidRPr="0010516F">
              <w:rPr>
                <w:sz w:val="20"/>
                <w:lang w:val="en-CA"/>
              </w:rPr>
              <w:t>500 hours</w:t>
            </w:r>
          </w:p>
          <w:p w14:paraId="1F010C34" w14:textId="77777777" w:rsidR="00891A28" w:rsidRPr="0010516F" w:rsidRDefault="00891A28" w:rsidP="00891A28">
            <w:pPr>
              <w:widowControl w:val="0"/>
              <w:rPr>
                <w:sz w:val="20"/>
                <w:lang w:val="en-CA"/>
              </w:rPr>
            </w:pPr>
          </w:p>
          <w:p w14:paraId="063DEADB" w14:textId="77777777" w:rsidR="00891A28" w:rsidRPr="0010516F" w:rsidRDefault="00891A28" w:rsidP="00891A28">
            <w:pPr>
              <w:widowControl w:val="0"/>
              <w:rPr>
                <w:sz w:val="20"/>
                <w:lang w:val="en-CA"/>
              </w:rPr>
            </w:pPr>
          </w:p>
          <w:p w14:paraId="5D98A5A9" w14:textId="77777777" w:rsidR="00B06CCE" w:rsidRPr="0010516F" w:rsidRDefault="00B06CCE" w:rsidP="00891A28">
            <w:pPr>
              <w:widowControl w:val="0"/>
              <w:spacing w:line="267" w:lineRule="auto"/>
              <w:rPr>
                <w:sz w:val="20"/>
                <w:lang w:val="en-CA"/>
              </w:rPr>
            </w:pPr>
          </w:p>
          <w:p w14:paraId="71181E3E" w14:textId="77777777" w:rsidR="00B06CCE" w:rsidRPr="0010516F" w:rsidRDefault="00B06CCE" w:rsidP="00891A28">
            <w:pPr>
              <w:widowControl w:val="0"/>
              <w:spacing w:line="267" w:lineRule="auto"/>
              <w:rPr>
                <w:sz w:val="20"/>
                <w:lang w:val="en-CA"/>
              </w:rPr>
            </w:pPr>
          </w:p>
          <w:p w14:paraId="3E02795B" w14:textId="77777777" w:rsidR="00B06CCE" w:rsidRPr="0010516F" w:rsidRDefault="00B06CCE" w:rsidP="00891A28">
            <w:pPr>
              <w:widowControl w:val="0"/>
              <w:spacing w:line="267" w:lineRule="auto"/>
              <w:rPr>
                <w:sz w:val="20"/>
                <w:lang w:val="en-CA"/>
              </w:rPr>
            </w:pPr>
          </w:p>
          <w:p w14:paraId="293D9B9A" w14:textId="77777777" w:rsidR="00B06CCE" w:rsidRPr="0010516F" w:rsidRDefault="00B06CCE" w:rsidP="00891A28">
            <w:pPr>
              <w:widowControl w:val="0"/>
              <w:spacing w:line="267" w:lineRule="auto"/>
              <w:rPr>
                <w:sz w:val="20"/>
                <w:lang w:val="en-CA"/>
              </w:rPr>
            </w:pPr>
          </w:p>
          <w:p w14:paraId="10677D5F" w14:textId="7FF65C3D" w:rsidR="00891A28" w:rsidRPr="0010516F" w:rsidRDefault="00891A28" w:rsidP="00891A28">
            <w:pPr>
              <w:widowControl w:val="0"/>
              <w:spacing w:line="267" w:lineRule="auto"/>
              <w:rPr>
                <w:sz w:val="20"/>
                <w:lang w:val="en-CA"/>
              </w:rPr>
            </w:pPr>
            <w:r w:rsidRPr="0010516F">
              <w:rPr>
                <w:sz w:val="20"/>
                <w:lang w:val="en-CA"/>
              </w:rPr>
              <w:t>20 hours</w:t>
            </w:r>
          </w:p>
          <w:p w14:paraId="6D41669F" w14:textId="77777777" w:rsidR="00891A28" w:rsidRPr="0010516F" w:rsidRDefault="00891A28" w:rsidP="00891A28">
            <w:pPr>
              <w:widowControl w:val="0"/>
              <w:spacing w:line="267" w:lineRule="auto"/>
              <w:rPr>
                <w:sz w:val="20"/>
                <w:lang w:val="en-CA"/>
              </w:rPr>
            </w:pPr>
          </w:p>
          <w:p w14:paraId="4E677A5D" w14:textId="77777777" w:rsidR="00B06CCE" w:rsidRPr="0010516F" w:rsidRDefault="00B06CCE" w:rsidP="00891A28">
            <w:pPr>
              <w:widowControl w:val="0"/>
              <w:rPr>
                <w:sz w:val="20"/>
                <w:lang w:val="en-CA"/>
              </w:rPr>
            </w:pPr>
          </w:p>
          <w:p w14:paraId="6857172C" w14:textId="77777777" w:rsidR="00B06CCE" w:rsidRPr="0010516F" w:rsidRDefault="00B06CCE" w:rsidP="00891A28">
            <w:pPr>
              <w:widowControl w:val="0"/>
              <w:rPr>
                <w:sz w:val="20"/>
                <w:lang w:val="en-CA"/>
              </w:rPr>
            </w:pPr>
          </w:p>
          <w:p w14:paraId="3B074B25" w14:textId="77777777" w:rsidR="00B06CCE" w:rsidRPr="0010516F" w:rsidRDefault="00B06CCE" w:rsidP="00891A28">
            <w:pPr>
              <w:widowControl w:val="0"/>
              <w:rPr>
                <w:sz w:val="20"/>
                <w:lang w:val="en-CA"/>
              </w:rPr>
            </w:pPr>
          </w:p>
          <w:p w14:paraId="5B02B9A8" w14:textId="77777777" w:rsidR="00B06CCE" w:rsidRPr="0010516F" w:rsidRDefault="00B06CCE" w:rsidP="00891A28">
            <w:pPr>
              <w:widowControl w:val="0"/>
              <w:rPr>
                <w:sz w:val="20"/>
                <w:lang w:val="en-CA"/>
              </w:rPr>
            </w:pPr>
          </w:p>
          <w:p w14:paraId="3397F059" w14:textId="21DA9E97" w:rsidR="00891A28" w:rsidRPr="0010516F" w:rsidRDefault="00891A28" w:rsidP="00891A28">
            <w:pPr>
              <w:widowControl w:val="0"/>
              <w:rPr>
                <w:sz w:val="20"/>
                <w:lang w:val="en-CA"/>
              </w:rPr>
            </w:pPr>
            <w:r w:rsidRPr="0010516F">
              <w:rPr>
                <w:sz w:val="20"/>
                <w:lang w:val="en-CA"/>
              </w:rPr>
              <w:t>1 hour</w:t>
            </w:r>
          </w:p>
          <w:p w14:paraId="66EC6347" w14:textId="77777777" w:rsidR="00891A28" w:rsidRPr="0010516F" w:rsidRDefault="00891A28" w:rsidP="00891A28">
            <w:pPr>
              <w:widowControl w:val="0"/>
              <w:rPr>
                <w:sz w:val="20"/>
                <w:lang w:val="en-CA"/>
              </w:rPr>
            </w:pPr>
          </w:p>
          <w:p w14:paraId="59703B7D" w14:textId="77777777" w:rsidR="00891A28" w:rsidRPr="0010516F" w:rsidRDefault="00891A28" w:rsidP="00891A28">
            <w:pPr>
              <w:widowControl w:val="0"/>
              <w:rPr>
                <w:sz w:val="20"/>
                <w:lang w:val="en-CA"/>
              </w:rPr>
            </w:pPr>
          </w:p>
          <w:p w14:paraId="1C7AE199" w14:textId="77777777" w:rsidR="00B06CCE" w:rsidRPr="0010516F" w:rsidRDefault="00B06CCE" w:rsidP="00891A28">
            <w:pPr>
              <w:widowControl w:val="0"/>
              <w:rPr>
                <w:sz w:val="20"/>
                <w:lang w:val="en-CA"/>
              </w:rPr>
            </w:pPr>
          </w:p>
          <w:p w14:paraId="41A6FE41" w14:textId="129941B8" w:rsidR="00891A28" w:rsidRPr="0010516F" w:rsidRDefault="00891A28" w:rsidP="00891A28">
            <w:pPr>
              <w:widowControl w:val="0"/>
              <w:rPr>
                <w:sz w:val="20"/>
                <w:lang w:val="en-CA"/>
              </w:rPr>
            </w:pPr>
            <w:r w:rsidRPr="0010516F">
              <w:rPr>
                <w:sz w:val="20"/>
                <w:lang w:val="en-CA"/>
              </w:rPr>
              <w:t>8 hours</w:t>
            </w:r>
          </w:p>
          <w:p w14:paraId="3F627357" w14:textId="77777777" w:rsidR="00891A28" w:rsidRPr="0010516F" w:rsidRDefault="00891A28" w:rsidP="00891A28">
            <w:pPr>
              <w:widowControl w:val="0"/>
              <w:rPr>
                <w:sz w:val="20"/>
                <w:lang w:val="en-CA"/>
              </w:rPr>
            </w:pPr>
          </w:p>
        </w:tc>
        <w:tc>
          <w:tcPr>
            <w:tcW w:w="0" w:type="auto"/>
          </w:tcPr>
          <w:p w14:paraId="17526498" w14:textId="775278B5" w:rsidR="00F07A01" w:rsidRPr="0010516F" w:rsidRDefault="00F07A01" w:rsidP="00891A28">
            <w:pPr>
              <w:widowControl w:val="0"/>
              <w:rPr>
                <w:sz w:val="20"/>
                <w:lang w:val="en-CA"/>
              </w:rPr>
            </w:pPr>
            <w:r w:rsidRPr="0010516F">
              <w:rPr>
                <w:sz w:val="20"/>
                <w:lang w:val="en-CA"/>
              </w:rPr>
              <w:t>0 hours</w:t>
            </w:r>
          </w:p>
          <w:p w14:paraId="7A88D5E2" w14:textId="77777777" w:rsidR="00F07A01" w:rsidRPr="0010516F" w:rsidRDefault="00F07A01" w:rsidP="00891A28">
            <w:pPr>
              <w:widowControl w:val="0"/>
              <w:rPr>
                <w:sz w:val="20"/>
                <w:lang w:val="en-CA"/>
              </w:rPr>
            </w:pPr>
          </w:p>
          <w:p w14:paraId="175B92B9" w14:textId="77777777" w:rsidR="00F07A01" w:rsidRPr="0010516F" w:rsidRDefault="00F07A01" w:rsidP="00891A28">
            <w:pPr>
              <w:widowControl w:val="0"/>
              <w:rPr>
                <w:sz w:val="20"/>
                <w:lang w:val="en-CA"/>
              </w:rPr>
            </w:pPr>
          </w:p>
          <w:p w14:paraId="58152EAD" w14:textId="77777777" w:rsidR="00F07A01" w:rsidRPr="0010516F" w:rsidRDefault="00F07A01" w:rsidP="00891A28">
            <w:pPr>
              <w:widowControl w:val="0"/>
              <w:rPr>
                <w:sz w:val="20"/>
                <w:lang w:val="en-CA"/>
              </w:rPr>
            </w:pPr>
          </w:p>
          <w:p w14:paraId="4992CCDB" w14:textId="77777777" w:rsidR="00F07A01" w:rsidRPr="0010516F" w:rsidRDefault="00F07A01" w:rsidP="00891A28">
            <w:pPr>
              <w:widowControl w:val="0"/>
              <w:rPr>
                <w:sz w:val="20"/>
                <w:lang w:val="en-CA"/>
              </w:rPr>
            </w:pPr>
          </w:p>
          <w:p w14:paraId="3EEFA593" w14:textId="290F433A" w:rsidR="00891A28" w:rsidRPr="0010516F" w:rsidRDefault="00F07A01" w:rsidP="00891A28">
            <w:pPr>
              <w:widowControl w:val="0"/>
              <w:rPr>
                <w:sz w:val="20"/>
                <w:lang w:val="en-CA"/>
              </w:rPr>
            </w:pPr>
            <w:r w:rsidRPr="0010516F">
              <w:rPr>
                <w:sz w:val="20"/>
                <w:lang w:val="en-CA"/>
              </w:rPr>
              <w:t>7</w:t>
            </w:r>
            <w:r w:rsidR="00891A28" w:rsidRPr="0010516F">
              <w:rPr>
                <w:sz w:val="20"/>
                <w:lang w:val="en-CA"/>
              </w:rPr>
              <w:t xml:space="preserve"> hours</w:t>
            </w:r>
          </w:p>
          <w:p w14:paraId="0AAFD17F" w14:textId="77777777" w:rsidR="00891A28" w:rsidRPr="0010516F" w:rsidRDefault="00891A28" w:rsidP="00891A28">
            <w:pPr>
              <w:widowControl w:val="0"/>
              <w:spacing w:line="267" w:lineRule="auto"/>
              <w:rPr>
                <w:sz w:val="20"/>
                <w:lang w:val="en-CA"/>
              </w:rPr>
            </w:pPr>
          </w:p>
          <w:p w14:paraId="1604A77E" w14:textId="27439097" w:rsidR="00891A28" w:rsidRPr="0010516F" w:rsidRDefault="00B06CCE" w:rsidP="00891A28">
            <w:pPr>
              <w:widowControl w:val="0"/>
              <w:spacing w:line="267" w:lineRule="auto"/>
              <w:rPr>
                <w:sz w:val="20"/>
                <w:lang w:val="en-CA"/>
              </w:rPr>
            </w:pPr>
            <w:r w:rsidRPr="0010516F">
              <w:rPr>
                <w:sz w:val="20"/>
                <w:lang w:val="en-CA"/>
              </w:rPr>
              <w:t>0 hours</w:t>
            </w:r>
          </w:p>
          <w:p w14:paraId="58D36339" w14:textId="77777777" w:rsidR="00B06CCE" w:rsidRPr="0010516F" w:rsidRDefault="00B06CCE" w:rsidP="00B06CCE">
            <w:pPr>
              <w:widowControl w:val="0"/>
              <w:rPr>
                <w:sz w:val="20"/>
                <w:lang w:val="en-CA"/>
              </w:rPr>
            </w:pPr>
          </w:p>
          <w:p w14:paraId="40926FDA" w14:textId="77777777" w:rsidR="00B06CCE" w:rsidRPr="0010516F" w:rsidRDefault="00B06CCE" w:rsidP="00B06CCE">
            <w:pPr>
              <w:widowControl w:val="0"/>
              <w:rPr>
                <w:sz w:val="20"/>
                <w:lang w:val="en-CA"/>
              </w:rPr>
            </w:pPr>
          </w:p>
          <w:p w14:paraId="4CD9D87C" w14:textId="77777777" w:rsidR="00B06CCE" w:rsidRPr="0010516F" w:rsidRDefault="00B06CCE" w:rsidP="00B06CCE">
            <w:pPr>
              <w:widowControl w:val="0"/>
              <w:spacing w:line="267" w:lineRule="auto"/>
              <w:rPr>
                <w:sz w:val="20"/>
                <w:lang w:val="en-CA"/>
              </w:rPr>
            </w:pPr>
          </w:p>
          <w:p w14:paraId="5C52E22A" w14:textId="77777777" w:rsidR="00B06CCE" w:rsidRPr="0010516F" w:rsidRDefault="00B06CCE" w:rsidP="00B06CCE">
            <w:pPr>
              <w:widowControl w:val="0"/>
              <w:spacing w:line="267" w:lineRule="auto"/>
              <w:rPr>
                <w:sz w:val="20"/>
                <w:lang w:val="en-CA"/>
              </w:rPr>
            </w:pPr>
          </w:p>
          <w:p w14:paraId="72BB4C48" w14:textId="77777777" w:rsidR="00B06CCE" w:rsidRPr="0010516F" w:rsidRDefault="00B06CCE" w:rsidP="00B06CCE">
            <w:pPr>
              <w:widowControl w:val="0"/>
              <w:spacing w:line="267" w:lineRule="auto"/>
              <w:rPr>
                <w:sz w:val="20"/>
                <w:lang w:val="en-CA"/>
              </w:rPr>
            </w:pPr>
          </w:p>
          <w:p w14:paraId="166A5CFF" w14:textId="77777777" w:rsidR="00B06CCE" w:rsidRPr="0010516F" w:rsidRDefault="00B06CCE" w:rsidP="00B06CCE">
            <w:pPr>
              <w:widowControl w:val="0"/>
              <w:spacing w:line="267" w:lineRule="auto"/>
              <w:rPr>
                <w:sz w:val="20"/>
                <w:lang w:val="en-CA"/>
              </w:rPr>
            </w:pPr>
          </w:p>
          <w:p w14:paraId="097E596A" w14:textId="3DFE9681" w:rsidR="00B06CCE" w:rsidRPr="0010516F" w:rsidRDefault="00B06CCE" w:rsidP="00B06CCE">
            <w:pPr>
              <w:widowControl w:val="0"/>
              <w:spacing w:line="267" w:lineRule="auto"/>
              <w:rPr>
                <w:sz w:val="20"/>
                <w:lang w:val="en-CA"/>
              </w:rPr>
            </w:pPr>
            <w:r w:rsidRPr="0010516F">
              <w:rPr>
                <w:sz w:val="20"/>
                <w:lang w:val="en-CA"/>
              </w:rPr>
              <w:t>0 hours</w:t>
            </w:r>
          </w:p>
          <w:p w14:paraId="4F38E284" w14:textId="77777777" w:rsidR="00B06CCE" w:rsidRPr="0010516F" w:rsidRDefault="00B06CCE" w:rsidP="00B06CCE">
            <w:pPr>
              <w:widowControl w:val="0"/>
              <w:spacing w:line="267" w:lineRule="auto"/>
              <w:rPr>
                <w:sz w:val="20"/>
                <w:lang w:val="en-CA"/>
              </w:rPr>
            </w:pPr>
          </w:p>
          <w:p w14:paraId="5456C5D5" w14:textId="77777777" w:rsidR="00B06CCE" w:rsidRPr="0010516F" w:rsidRDefault="00B06CCE" w:rsidP="00B06CCE">
            <w:pPr>
              <w:widowControl w:val="0"/>
              <w:rPr>
                <w:sz w:val="20"/>
                <w:lang w:val="en-CA"/>
              </w:rPr>
            </w:pPr>
          </w:p>
          <w:p w14:paraId="1FF05B17" w14:textId="77777777" w:rsidR="00B06CCE" w:rsidRPr="0010516F" w:rsidRDefault="00B06CCE" w:rsidP="00B06CCE">
            <w:pPr>
              <w:widowControl w:val="0"/>
              <w:rPr>
                <w:sz w:val="20"/>
                <w:lang w:val="en-CA"/>
              </w:rPr>
            </w:pPr>
          </w:p>
          <w:p w14:paraId="62E34B9C" w14:textId="77777777" w:rsidR="00B06CCE" w:rsidRPr="0010516F" w:rsidRDefault="00B06CCE" w:rsidP="00B06CCE">
            <w:pPr>
              <w:widowControl w:val="0"/>
              <w:rPr>
                <w:sz w:val="20"/>
                <w:lang w:val="en-CA"/>
              </w:rPr>
            </w:pPr>
          </w:p>
          <w:p w14:paraId="44D879BC" w14:textId="77777777" w:rsidR="00B06CCE" w:rsidRPr="0010516F" w:rsidRDefault="00B06CCE" w:rsidP="00B06CCE">
            <w:pPr>
              <w:widowControl w:val="0"/>
              <w:rPr>
                <w:sz w:val="20"/>
                <w:lang w:val="en-CA"/>
              </w:rPr>
            </w:pPr>
          </w:p>
          <w:p w14:paraId="3FC307E0" w14:textId="456BD737" w:rsidR="00B06CCE" w:rsidRPr="0010516F" w:rsidRDefault="00B06CCE" w:rsidP="00B06CCE">
            <w:pPr>
              <w:widowControl w:val="0"/>
              <w:rPr>
                <w:sz w:val="20"/>
                <w:lang w:val="en-CA"/>
              </w:rPr>
            </w:pPr>
            <w:r w:rsidRPr="0010516F">
              <w:rPr>
                <w:sz w:val="20"/>
                <w:lang w:val="en-CA"/>
              </w:rPr>
              <w:t>0 hours</w:t>
            </w:r>
          </w:p>
          <w:p w14:paraId="3811E967" w14:textId="77777777" w:rsidR="00B06CCE" w:rsidRPr="0010516F" w:rsidRDefault="00B06CCE" w:rsidP="00B06CCE">
            <w:pPr>
              <w:widowControl w:val="0"/>
              <w:rPr>
                <w:sz w:val="20"/>
                <w:lang w:val="en-CA"/>
              </w:rPr>
            </w:pPr>
          </w:p>
          <w:p w14:paraId="2233E3C5" w14:textId="77777777" w:rsidR="00B06CCE" w:rsidRPr="0010516F" w:rsidRDefault="00B06CCE" w:rsidP="00B06CCE">
            <w:pPr>
              <w:widowControl w:val="0"/>
              <w:rPr>
                <w:sz w:val="20"/>
                <w:lang w:val="en-CA"/>
              </w:rPr>
            </w:pPr>
          </w:p>
          <w:p w14:paraId="3BB5BDC1" w14:textId="77777777" w:rsidR="00B06CCE" w:rsidRPr="0010516F" w:rsidRDefault="00B06CCE" w:rsidP="00B06CCE">
            <w:pPr>
              <w:widowControl w:val="0"/>
              <w:rPr>
                <w:sz w:val="20"/>
                <w:lang w:val="en-CA"/>
              </w:rPr>
            </w:pPr>
          </w:p>
          <w:p w14:paraId="463D7000" w14:textId="1E6C7405" w:rsidR="00B06CCE" w:rsidRPr="0010516F" w:rsidRDefault="00B06CCE" w:rsidP="00B06CCE">
            <w:pPr>
              <w:widowControl w:val="0"/>
              <w:rPr>
                <w:sz w:val="20"/>
                <w:lang w:val="en-CA"/>
              </w:rPr>
            </w:pPr>
            <w:r w:rsidRPr="0010516F">
              <w:rPr>
                <w:sz w:val="20"/>
                <w:lang w:val="en-CA"/>
              </w:rPr>
              <w:t>0 hours</w:t>
            </w:r>
          </w:p>
          <w:p w14:paraId="4B9A42A6" w14:textId="77777777" w:rsidR="00891A28" w:rsidRPr="0010516F" w:rsidRDefault="00891A28" w:rsidP="00891A28">
            <w:pPr>
              <w:widowControl w:val="0"/>
              <w:spacing w:line="267" w:lineRule="auto"/>
              <w:rPr>
                <w:sz w:val="20"/>
                <w:lang w:val="en-CA"/>
              </w:rPr>
            </w:pPr>
          </w:p>
          <w:p w14:paraId="6755E5FB" w14:textId="77777777" w:rsidR="00891A28" w:rsidRPr="0010516F" w:rsidRDefault="00891A28" w:rsidP="00B06CCE">
            <w:pPr>
              <w:widowControl w:val="0"/>
              <w:rPr>
                <w:sz w:val="20"/>
                <w:lang w:val="en-CA"/>
              </w:rPr>
            </w:pPr>
          </w:p>
        </w:tc>
        <w:tc>
          <w:tcPr>
            <w:tcW w:w="0" w:type="auto"/>
          </w:tcPr>
          <w:p w14:paraId="70FF8857" w14:textId="251032C6" w:rsidR="00F07A01" w:rsidRPr="0010516F" w:rsidRDefault="00F07A01" w:rsidP="00F07A01">
            <w:pPr>
              <w:widowControl w:val="0"/>
              <w:spacing w:line="267" w:lineRule="auto"/>
              <w:rPr>
                <w:sz w:val="20"/>
                <w:lang w:val="en-CA"/>
              </w:rPr>
            </w:pPr>
            <w:r w:rsidRPr="0010516F">
              <w:rPr>
                <w:sz w:val="20"/>
                <w:lang w:val="en-CA"/>
              </w:rPr>
              <w:t>-- 8 hours</w:t>
            </w:r>
          </w:p>
          <w:p w14:paraId="68D03A02" w14:textId="15630BDA" w:rsidR="00F07A01" w:rsidRPr="0010516F" w:rsidRDefault="00F07A01" w:rsidP="00F07A01">
            <w:pPr>
              <w:widowControl w:val="0"/>
              <w:rPr>
                <w:sz w:val="20"/>
                <w:lang w:val="en-CA"/>
              </w:rPr>
            </w:pPr>
            <w:r w:rsidRPr="0010516F">
              <w:rPr>
                <w:sz w:val="20"/>
                <w:lang w:val="en-CA"/>
              </w:rPr>
              <w:t>-- 1 response</w:t>
            </w:r>
          </w:p>
          <w:p w14:paraId="0D37163C" w14:textId="656E373F" w:rsidR="00F07A01" w:rsidRPr="0010516F" w:rsidRDefault="00F07A01" w:rsidP="00891A28">
            <w:pPr>
              <w:widowControl w:val="0"/>
              <w:spacing w:line="267" w:lineRule="auto"/>
              <w:rPr>
                <w:sz w:val="20"/>
                <w:lang w:val="en-CA"/>
              </w:rPr>
            </w:pPr>
          </w:p>
          <w:p w14:paraId="6E08DF5F" w14:textId="77777777" w:rsidR="00B06CCE" w:rsidRPr="0010516F" w:rsidRDefault="00B06CCE" w:rsidP="00891A28">
            <w:pPr>
              <w:widowControl w:val="0"/>
              <w:spacing w:line="267" w:lineRule="auto"/>
              <w:rPr>
                <w:sz w:val="20"/>
                <w:lang w:val="en-CA"/>
              </w:rPr>
            </w:pPr>
          </w:p>
          <w:p w14:paraId="6564AF37" w14:textId="37B9CD61" w:rsidR="00891A28" w:rsidRPr="0010516F" w:rsidRDefault="00F07A01" w:rsidP="00891A28">
            <w:pPr>
              <w:widowControl w:val="0"/>
              <w:spacing w:line="267" w:lineRule="auto"/>
              <w:rPr>
                <w:sz w:val="20"/>
                <w:lang w:val="en-CA"/>
              </w:rPr>
            </w:pPr>
            <w:r w:rsidRPr="0010516F">
              <w:rPr>
                <w:sz w:val="20"/>
                <w:lang w:val="en-CA"/>
              </w:rPr>
              <w:t>--</w:t>
            </w:r>
            <w:r w:rsidR="00891A28" w:rsidRPr="0010516F">
              <w:rPr>
                <w:sz w:val="20"/>
                <w:lang w:val="en-CA"/>
              </w:rPr>
              <w:t xml:space="preserve"> </w:t>
            </w:r>
            <w:r w:rsidRPr="0010516F">
              <w:rPr>
                <w:sz w:val="20"/>
                <w:lang w:val="en-CA"/>
              </w:rPr>
              <w:t>493</w:t>
            </w:r>
            <w:r w:rsidR="00891A28" w:rsidRPr="0010516F">
              <w:rPr>
                <w:sz w:val="20"/>
                <w:lang w:val="en-CA"/>
              </w:rPr>
              <w:t xml:space="preserve"> hours</w:t>
            </w:r>
          </w:p>
          <w:p w14:paraId="62A2B36F" w14:textId="304D6DDD" w:rsidR="00891A28" w:rsidRPr="0010516F" w:rsidRDefault="00F07A01" w:rsidP="00891A28">
            <w:pPr>
              <w:widowControl w:val="0"/>
              <w:rPr>
                <w:sz w:val="20"/>
                <w:lang w:val="en-CA"/>
              </w:rPr>
            </w:pPr>
            <w:r w:rsidRPr="0010516F">
              <w:rPr>
                <w:sz w:val="20"/>
                <w:lang w:val="en-CA"/>
              </w:rPr>
              <w:t>--</w:t>
            </w:r>
            <w:r w:rsidR="00891A28" w:rsidRPr="0010516F">
              <w:rPr>
                <w:sz w:val="20"/>
                <w:lang w:val="en-CA"/>
              </w:rPr>
              <w:t xml:space="preserve"> </w:t>
            </w:r>
            <w:r w:rsidRPr="0010516F">
              <w:rPr>
                <w:sz w:val="20"/>
                <w:lang w:val="en-CA"/>
              </w:rPr>
              <w:t>43</w:t>
            </w:r>
            <w:r w:rsidR="00891A28" w:rsidRPr="0010516F">
              <w:rPr>
                <w:sz w:val="20"/>
                <w:lang w:val="en-CA"/>
              </w:rPr>
              <w:t xml:space="preserve"> responses</w:t>
            </w:r>
          </w:p>
          <w:p w14:paraId="5EF283CF" w14:textId="77777777" w:rsidR="00B06CCE" w:rsidRPr="0010516F" w:rsidRDefault="00B06CCE" w:rsidP="00891A28">
            <w:pPr>
              <w:widowControl w:val="0"/>
              <w:spacing w:line="267" w:lineRule="auto"/>
              <w:rPr>
                <w:sz w:val="20"/>
                <w:lang w:val="en-CA"/>
              </w:rPr>
            </w:pPr>
          </w:p>
          <w:p w14:paraId="772CA904" w14:textId="26F79BB1" w:rsidR="00891A28" w:rsidRPr="0010516F" w:rsidRDefault="00B06CCE" w:rsidP="00891A28">
            <w:pPr>
              <w:widowControl w:val="0"/>
              <w:spacing w:line="267" w:lineRule="auto"/>
              <w:rPr>
                <w:sz w:val="20"/>
                <w:lang w:val="en-CA"/>
              </w:rPr>
            </w:pPr>
            <w:r w:rsidRPr="0010516F">
              <w:rPr>
                <w:sz w:val="20"/>
                <w:lang w:val="en-CA"/>
              </w:rPr>
              <w:t>--</w:t>
            </w:r>
            <w:r w:rsidR="00891A28" w:rsidRPr="0010516F">
              <w:rPr>
                <w:sz w:val="20"/>
                <w:lang w:val="en-CA"/>
              </w:rPr>
              <w:t xml:space="preserve"> </w:t>
            </w:r>
            <w:r w:rsidRPr="0010516F">
              <w:rPr>
                <w:sz w:val="20"/>
                <w:lang w:val="en-CA"/>
              </w:rPr>
              <w:t>500</w:t>
            </w:r>
            <w:r w:rsidR="00891A28" w:rsidRPr="0010516F">
              <w:rPr>
                <w:sz w:val="20"/>
                <w:lang w:val="en-CA"/>
              </w:rPr>
              <w:t xml:space="preserve"> hours</w:t>
            </w:r>
          </w:p>
          <w:p w14:paraId="075D01A8" w14:textId="27C0C71A" w:rsidR="00891A28" w:rsidRPr="0010516F" w:rsidRDefault="00B06CCE" w:rsidP="00891A28">
            <w:pPr>
              <w:widowControl w:val="0"/>
              <w:rPr>
                <w:sz w:val="20"/>
                <w:lang w:val="en-CA"/>
              </w:rPr>
            </w:pPr>
            <w:r w:rsidRPr="0010516F">
              <w:rPr>
                <w:sz w:val="20"/>
                <w:lang w:val="en-CA"/>
              </w:rPr>
              <w:t>--</w:t>
            </w:r>
            <w:r w:rsidR="00891A28" w:rsidRPr="0010516F">
              <w:rPr>
                <w:sz w:val="20"/>
                <w:lang w:val="en-CA"/>
              </w:rPr>
              <w:t xml:space="preserve"> </w:t>
            </w:r>
            <w:r w:rsidRPr="0010516F">
              <w:rPr>
                <w:sz w:val="20"/>
                <w:lang w:val="en-CA"/>
              </w:rPr>
              <w:t>50</w:t>
            </w:r>
            <w:r w:rsidR="00891A28" w:rsidRPr="0010516F">
              <w:rPr>
                <w:sz w:val="20"/>
                <w:lang w:val="en-CA"/>
              </w:rPr>
              <w:t xml:space="preserve"> responses</w:t>
            </w:r>
          </w:p>
          <w:p w14:paraId="16153F9C" w14:textId="77777777" w:rsidR="00891A28" w:rsidRPr="0010516F" w:rsidRDefault="00891A28" w:rsidP="00891A28">
            <w:pPr>
              <w:widowControl w:val="0"/>
              <w:rPr>
                <w:sz w:val="20"/>
                <w:lang w:val="en-CA"/>
              </w:rPr>
            </w:pPr>
          </w:p>
          <w:p w14:paraId="6CC61B99" w14:textId="77777777" w:rsidR="00B06CCE" w:rsidRPr="0010516F" w:rsidRDefault="00B06CCE" w:rsidP="00891A28">
            <w:pPr>
              <w:widowControl w:val="0"/>
              <w:spacing w:line="267" w:lineRule="auto"/>
              <w:rPr>
                <w:sz w:val="20"/>
                <w:lang w:val="en-CA"/>
              </w:rPr>
            </w:pPr>
          </w:p>
          <w:p w14:paraId="179BC254" w14:textId="77777777" w:rsidR="00B06CCE" w:rsidRPr="0010516F" w:rsidRDefault="00B06CCE" w:rsidP="00891A28">
            <w:pPr>
              <w:widowControl w:val="0"/>
              <w:spacing w:line="267" w:lineRule="auto"/>
              <w:rPr>
                <w:sz w:val="20"/>
                <w:lang w:val="en-CA"/>
              </w:rPr>
            </w:pPr>
          </w:p>
          <w:p w14:paraId="5EF45AED" w14:textId="77777777" w:rsidR="00B06CCE" w:rsidRPr="0010516F" w:rsidRDefault="00B06CCE" w:rsidP="00891A28">
            <w:pPr>
              <w:widowControl w:val="0"/>
              <w:spacing w:line="267" w:lineRule="auto"/>
              <w:rPr>
                <w:sz w:val="20"/>
                <w:lang w:val="en-CA"/>
              </w:rPr>
            </w:pPr>
          </w:p>
          <w:p w14:paraId="4835F247" w14:textId="179FE951" w:rsidR="00891A28" w:rsidRPr="0010516F" w:rsidRDefault="00891A28" w:rsidP="00891A28">
            <w:pPr>
              <w:widowControl w:val="0"/>
              <w:spacing w:line="267" w:lineRule="auto"/>
              <w:rPr>
                <w:sz w:val="20"/>
                <w:lang w:val="en-CA"/>
              </w:rPr>
            </w:pPr>
            <w:r w:rsidRPr="0010516F">
              <w:rPr>
                <w:sz w:val="20"/>
                <w:lang w:val="en-CA"/>
              </w:rPr>
              <w:t xml:space="preserve">-- </w:t>
            </w:r>
            <w:r w:rsidR="00B06CCE" w:rsidRPr="0010516F">
              <w:rPr>
                <w:sz w:val="20"/>
                <w:lang w:val="en-CA"/>
              </w:rPr>
              <w:t xml:space="preserve">20 </w:t>
            </w:r>
            <w:r w:rsidRPr="0010516F">
              <w:rPr>
                <w:sz w:val="20"/>
                <w:lang w:val="en-CA"/>
              </w:rPr>
              <w:t>hours</w:t>
            </w:r>
          </w:p>
          <w:p w14:paraId="589C66E2" w14:textId="14612C0B" w:rsidR="00891A28" w:rsidRPr="0010516F" w:rsidRDefault="00891A28" w:rsidP="00891A28">
            <w:pPr>
              <w:widowControl w:val="0"/>
              <w:rPr>
                <w:sz w:val="20"/>
                <w:lang w:val="en-CA"/>
              </w:rPr>
            </w:pPr>
            <w:r w:rsidRPr="0010516F">
              <w:rPr>
                <w:sz w:val="20"/>
                <w:lang w:val="en-CA"/>
              </w:rPr>
              <w:t xml:space="preserve">-- </w:t>
            </w:r>
            <w:r w:rsidR="00B06CCE" w:rsidRPr="0010516F">
              <w:rPr>
                <w:sz w:val="20"/>
                <w:lang w:val="en-CA"/>
              </w:rPr>
              <w:t>2</w:t>
            </w:r>
            <w:r w:rsidRPr="0010516F">
              <w:rPr>
                <w:sz w:val="20"/>
                <w:lang w:val="en-CA"/>
              </w:rPr>
              <w:t xml:space="preserve"> responses</w:t>
            </w:r>
          </w:p>
          <w:p w14:paraId="23BCAFBE" w14:textId="335B7D6B" w:rsidR="00891A28" w:rsidRPr="0010516F" w:rsidRDefault="00891A28" w:rsidP="00891A28">
            <w:pPr>
              <w:widowControl w:val="0"/>
              <w:spacing w:line="267" w:lineRule="auto"/>
              <w:rPr>
                <w:sz w:val="20"/>
                <w:lang w:val="en-CA"/>
              </w:rPr>
            </w:pPr>
          </w:p>
          <w:p w14:paraId="18AEC545" w14:textId="77777777" w:rsidR="00891A28" w:rsidRPr="0010516F" w:rsidRDefault="00891A28" w:rsidP="00891A28">
            <w:pPr>
              <w:widowControl w:val="0"/>
              <w:spacing w:line="267" w:lineRule="auto"/>
              <w:rPr>
                <w:sz w:val="20"/>
                <w:lang w:val="en-CA"/>
              </w:rPr>
            </w:pPr>
          </w:p>
          <w:p w14:paraId="01446C7B" w14:textId="77777777" w:rsidR="00B06CCE" w:rsidRPr="0010516F" w:rsidRDefault="00B06CCE" w:rsidP="00891A28">
            <w:pPr>
              <w:widowControl w:val="0"/>
              <w:spacing w:line="267" w:lineRule="auto"/>
              <w:rPr>
                <w:sz w:val="20"/>
                <w:lang w:val="en-CA"/>
              </w:rPr>
            </w:pPr>
          </w:p>
          <w:p w14:paraId="29E34814" w14:textId="77777777" w:rsidR="00B06CCE" w:rsidRPr="0010516F" w:rsidRDefault="00B06CCE" w:rsidP="00891A28">
            <w:pPr>
              <w:widowControl w:val="0"/>
              <w:spacing w:line="267" w:lineRule="auto"/>
              <w:rPr>
                <w:sz w:val="20"/>
                <w:lang w:val="en-CA"/>
              </w:rPr>
            </w:pPr>
          </w:p>
          <w:p w14:paraId="03D2B938" w14:textId="4F2F7FBD" w:rsidR="00891A28" w:rsidRPr="0010516F" w:rsidRDefault="00891A28" w:rsidP="00891A28">
            <w:pPr>
              <w:widowControl w:val="0"/>
              <w:spacing w:line="267" w:lineRule="auto"/>
              <w:rPr>
                <w:sz w:val="20"/>
                <w:lang w:val="en-CA"/>
              </w:rPr>
            </w:pPr>
            <w:r w:rsidRPr="0010516F">
              <w:rPr>
                <w:sz w:val="20"/>
                <w:lang w:val="en-CA"/>
              </w:rPr>
              <w:t xml:space="preserve">-- </w:t>
            </w:r>
            <w:r w:rsidR="00B06CCE" w:rsidRPr="0010516F">
              <w:rPr>
                <w:sz w:val="20"/>
                <w:lang w:val="en-CA"/>
              </w:rPr>
              <w:t>1 hour</w:t>
            </w:r>
          </w:p>
          <w:p w14:paraId="461841F4" w14:textId="4DD784FF" w:rsidR="00891A28" w:rsidRPr="0010516F" w:rsidRDefault="00891A28" w:rsidP="00891A28">
            <w:pPr>
              <w:widowControl w:val="0"/>
              <w:spacing w:line="267" w:lineRule="auto"/>
              <w:rPr>
                <w:sz w:val="20"/>
                <w:lang w:val="en-CA"/>
              </w:rPr>
            </w:pPr>
            <w:r w:rsidRPr="0010516F">
              <w:rPr>
                <w:sz w:val="20"/>
                <w:lang w:val="en-CA"/>
              </w:rPr>
              <w:t xml:space="preserve">-- </w:t>
            </w:r>
            <w:r w:rsidR="00B06CCE" w:rsidRPr="0010516F">
              <w:rPr>
                <w:sz w:val="20"/>
                <w:lang w:val="en-CA"/>
              </w:rPr>
              <w:t>1</w:t>
            </w:r>
            <w:r w:rsidRPr="0010516F">
              <w:rPr>
                <w:sz w:val="20"/>
                <w:lang w:val="en-CA"/>
              </w:rPr>
              <w:t xml:space="preserve"> respons</w:t>
            </w:r>
            <w:r w:rsidR="00B06CCE" w:rsidRPr="0010516F">
              <w:rPr>
                <w:sz w:val="20"/>
                <w:lang w:val="en-CA"/>
              </w:rPr>
              <w:t>e</w:t>
            </w:r>
          </w:p>
          <w:p w14:paraId="7B875E4C" w14:textId="5F512045" w:rsidR="00891A28" w:rsidRPr="0010516F" w:rsidRDefault="00891A28" w:rsidP="00891A28">
            <w:pPr>
              <w:widowControl w:val="0"/>
              <w:rPr>
                <w:sz w:val="20"/>
                <w:lang w:val="en-CA"/>
              </w:rPr>
            </w:pPr>
          </w:p>
          <w:p w14:paraId="133987A4" w14:textId="77777777" w:rsidR="00891A28" w:rsidRPr="0010516F" w:rsidRDefault="00891A28" w:rsidP="00891A28">
            <w:pPr>
              <w:widowControl w:val="0"/>
              <w:rPr>
                <w:sz w:val="20"/>
                <w:lang w:val="en-CA"/>
              </w:rPr>
            </w:pPr>
          </w:p>
          <w:p w14:paraId="21156623" w14:textId="63FFC775" w:rsidR="00891A28" w:rsidRPr="0010516F" w:rsidRDefault="00891A28" w:rsidP="00891A28">
            <w:pPr>
              <w:widowControl w:val="0"/>
              <w:rPr>
                <w:sz w:val="20"/>
                <w:lang w:val="en-CA"/>
              </w:rPr>
            </w:pPr>
            <w:r w:rsidRPr="0010516F">
              <w:rPr>
                <w:sz w:val="20"/>
                <w:lang w:val="en-CA"/>
              </w:rPr>
              <w:t xml:space="preserve">-- </w:t>
            </w:r>
            <w:r w:rsidR="00B06CCE" w:rsidRPr="0010516F">
              <w:rPr>
                <w:sz w:val="20"/>
                <w:lang w:val="en-CA"/>
              </w:rPr>
              <w:t>8</w:t>
            </w:r>
            <w:r w:rsidRPr="0010516F">
              <w:rPr>
                <w:sz w:val="20"/>
                <w:lang w:val="en-CA"/>
              </w:rPr>
              <w:t xml:space="preserve"> hours</w:t>
            </w:r>
          </w:p>
          <w:p w14:paraId="4CFC1219" w14:textId="6AF442F6" w:rsidR="00891A28" w:rsidRPr="0010516F" w:rsidRDefault="00891A28" w:rsidP="00891A28">
            <w:pPr>
              <w:widowControl w:val="0"/>
              <w:spacing w:line="267" w:lineRule="auto"/>
              <w:rPr>
                <w:sz w:val="20"/>
                <w:lang w:val="en-CA"/>
              </w:rPr>
            </w:pPr>
            <w:r w:rsidRPr="0010516F">
              <w:rPr>
                <w:sz w:val="20"/>
                <w:lang w:val="en-CA"/>
              </w:rPr>
              <w:t xml:space="preserve">-- </w:t>
            </w:r>
            <w:r w:rsidR="00B06CCE" w:rsidRPr="0010516F">
              <w:rPr>
                <w:sz w:val="20"/>
                <w:lang w:val="en-CA"/>
              </w:rPr>
              <w:t>1</w:t>
            </w:r>
            <w:r w:rsidRPr="0010516F">
              <w:rPr>
                <w:sz w:val="20"/>
                <w:lang w:val="en-CA"/>
              </w:rPr>
              <w:t xml:space="preserve"> response</w:t>
            </w:r>
          </w:p>
          <w:p w14:paraId="7D4F2A8F" w14:textId="77777777" w:rsidR="00891A28" w:rsidRPr="0010516F" w:rsidRDefault="00891A28" w:rsidP="00891A28">
            <w:pPr>
              <w:widowControl w:val="0"/>
              <w:rPr>
                <w:sz w:val="20"/>
                <w:lang w:val="en-CA"/>
              </w:rPr>
            </w:pPr>
          </w:p>
        </w:tc>
      </w:tr>
      <w:tr w:rsidR="00C0118F" w:rsidRPr="0010516F" w14:paraId="4433A37C" w14:textId="77777777" w:rsidTr="00DC2163">
        <w:tc>
          <w:tcPr>
            <w:tcW w:w="0" w:type="auto"/>
          </w:tcPr>
          <w:p w14:paraId="3FE16505" w14:textId="0E3522E0" w:rsidR="00891A28" w:rsidRPr="0010516F" w:rsidRDefault="00891A28" w:rsidP="00891A28">
            <w:pPr>
              <w:widowControl w:val="0"/>
              <w:rPr>
                <w:sz w:val="20"/>
              </w:rPr>
            </w:pPr>
            <w:r w:rsidRPr="0010516F">
              <w:rPr>
                <w:sz w:val="20"/>
              </w:rPr>
              <w:t xml:space="preserve">213.341 – </w:t>
            </w:r>
            <w:r w:rsidR="009420F1" w:rsidRPr="0010516F">
              <w:rPr>
                <w:sz w:val="20"/>
              </w:rPr>
              <w:t>Initial inspection of new rail &amp; welds</w:t>
            </w:r>
            <w:r w:rsidR="00C715FE" w:rsidRPr="0010516F">
              <w:rPr>
                <w:sz w:val="20"/>
              </w:rPr>
              <w:t xml:space="preserve"> – Mill inspection</w:t>
            </w:r>
          </w:p>
          <w:p w14:paraId="5C929501" w14:textId="6D69F62D" w:rsidR="00891A28" w:rsidRPr="0010516F" w:rsidRDefault="00891A28" w:rsidP="009420F1">
            <w:pPr>
              <w:widowControl w:val="0"/>
              <w:rPr>
                <w:sz w:val="20"/>
              </w:rPr>
            </w:pPr>
            <w:r w:rsidRPr="0010516F">
              <w:rPr>
                <w:sz w:val="20"/>
              </w:rPr>
              <w:t>- Record of inspection of field welds</w:t>
            </w:r>
          </w:p>
        </w:tc>
        <w:tc>
          <w:tcPr>
            <w:tcW w:w="0" w:type="auto"/>
          </w:tcPr>
          <w:p w14:paraId="5F3AEFAF" w14:textId="77777777" w:rsidR="00891A28" w:rsidRPr="0010516F" w:rsidRDefault="00891A28" w:rsidP="00891A28">
            <w:pPr>
              <w:widowControl w:val="0"/>
              <w:rPr>
                <w:sz w:val="20"/>
              </w:rPr>
            </w:pPr>
            <w:r w:rsidRPr="0010516F">
              <w:rPr>
                <w:sz w:val="20"/>
              </w:rPr>
              <w:t>20 reports</w:t>
            </w:r>
          </w:p>
          <w:p w14:paraId="7309EA75" w14:textId="77777777" w:rsidR="00891A28" w:rsidRPr="0010516F" w:rsidRDefault="00891A28" w:rsidP="00891A28">
            <w:pPr>
              <w:widowControl w:val="0"/>
              <w:rPr>
                <w:sz w:val="20"/>
              </w:rPr>
            </w:pPr>
            <w:r w:rsidRPr="0010516F">
              <w:rPr>
                <w:sz w:val="20"/>
              </w:rPr>
              <w:t>16 hours</w:t>
            </w:r>
          </w:p>
          <w:p w14:paraId="5E747B32" w14:textId="77777777" w:rsidR="00891A28" w:rsidRPr="0010516F" w:rsidRDefault="00891A28" w:rsidP="00891A28">
            <w:pPr>
              <w:widowControl w:val="0"/>
              <w:rPr>
                <w:sz w:val="20"/>
              </w:rPr>
            </w:pPr>
          </w:p>
          <w:p w14:paraId="35A70E32" w14:textId="77777777" w:rsidR="00891A28" w:rsidRPr="0010516F" w:rsidRDefault="00891A28" w:rsidP="00891A28">
            <w:pPr>
              <w:widowControl w:val="0"/>
              <w:rPr>
                <w:sz w:val="20"/>
              </w:rPr>
            </w:pPr>
          </w:p>
          <w:p w14:paraId="62E27331" w14:textId="77777777" w:rsidR="00C715FE" w:rsidRPr="0010516F" w:rsidRDefault="00C715FE" w:rsidP="00C715FE">
            <w:pPr>
              <w:widowControl w:val="0"/>
              <w:rPr>
                <w:sz w:val="20"/>
              </w:rPr>
            </w:pPr>
            <w:r w:rsidRPr="0010516F">
              <w:rPr>
                <w:sz w:val="20"/>
              </w:rPr>
              <w:t>1,000 records</w:t>
            </w:r>
          </w:p>
          <w:p w14:paraId="70253D56" w14:textId="248BDA39" w:rsidR="00891A28" w:rsidRPr="0010516F" w:rsidRDefault="00C715FE" w:rsidP="00501DD8">
            <w:pPr>
              <w:widowControl w:val="0"/>
              <w:rPr>
                <w:sz w:val="20"/>
              </w:rPr>
            </w:pPr>
            <w:r w:rsidRPr="0010516F">
              <w:rPr>
                <w:sz w:val="20"/>
              </w:rPr>
              <w:t xml:space="preserve">20 minutes </w:t>
            </w:r>
          </w:p>
        </w:tc>
        <w:tc>
          <w:tcPr>
            <w:tcW w:w="0" w:type="auto"/>
          </w:tcPr>
          <w:p w14:paraId="5FAF0D58" w14:textId="3AFF8543" w:rsidR="00891A28" w:rsidRPr="0010516F" w:rsidRDefault="00891A28" w:rsidP="00891A28">
            <w:pPr>
              <w:widowControl w:val="0"/>
              <w:rPr>
                <w:sz w:val="20"/>
              </w:rPr>
            </w:pPr>
            <w:r w:rsidRPr="0010516F">
              <w:rPr>
                <w:sz w:val="20"/>
              </w:rPr>
              <w:t>0 reports</w:t>
            </w:r>
          </w:p>
          <w:p w14:paraId="599FC19C" w14:textId="5F989A79" w:rsidR="00891A28" w:rsidRPr="0010516F" w:rsidRDefault="00C715FE" w:rsidP="00891A28">
            <w:pPr>
              <w:widowControl w:val="0"/>
              <w:rPr>
                <w:sz w:val="20"/>
              </w:rPr>
            </w:pPr>
            <w:r w:rsidRPr="0010516F">
              <w:rPr>
                <w:sz w:val="20"/>
              </w:rPr>
              <w:t>0</w:t>
            </w:r>
            <w:r w:rsidR="00891A28" w:rsidRPr="0010516F">
              <w:rPr>
                <w:sz w:val="20"/>
              </w:rPr>
              <w:t xml:space="preserve"> hours</w:t>
            </w:r>
          </w:p>
          <w:p w14:paraId="60D352F0" w14:textId="77777777" w:rsidR="00891A28" w:rsidRPr="0010516F" w:rsidRDefault="00891A28" w:rsidP="00891A28">
            <w:pPr>
              <w:widowControl w:val="0"/>
              <w:rPr>
                <w:sz w:val="20"/>
              </w:rPr>
            </w:pPr>
          </w:p>
          <w:p w14:paraId="2621B627" w14:textId="77777777" w:rsidR="00891A28" w:rsidRPr="0010516F" w:rsidRDefault="00891A28" w:rsidP="00891A28">
            <w:pPr>
              <w:widowControl w:val="0"/>
              <w:rPr>
                <w:sz w:val="20"/>
              </w:rPr>
            </w:pPr>
          </w:p>
          <w:p w14:paraId="572F7A55" w14:textId="3D43E03F" w:rsidR="00C715FE" w:rsidRPr="0010516F" w:rsidRDefault="00C715FE" w:rsidP="00C715FE">
            <w:pPr>
              <w:widowControl w:val="0"/>
              <w:rPr>
                <w:sz w:val="20"/>
              </w:rPr>
            </w:pPr>
            <w:r w:rsidRPr="0010516F">
              <w:rPr>
                <w:sz w:val="20"/>
              </w:rPr>
              <w:t>800 records</w:t>
            </w:r>
          </w:p>
          <w:p w14:paraId="4CF4A482" w14:textId="3468A296" w:rsidR="00891A28" w:rsidRPr="0010516F" w:rsidRDefault="00C715FE" w:rsidP="00891A28">
            <w:pPr>
              <w:widowControl w:val="0"/>
              <w:rPr>
                <w:sz w:val="20"/>
              </w:rPr>
            </w:pPr>
            <w:r w:rsidRPr="0010516F">
              <w:rPr>
                <w:sz w:val="20"/>
              </w:rPr>
              <w:t xml:space="preserve">2 minutes </w:t>
            </w:r>
          </w:p>
          <w:p w14:paraId="6057E40B" w14:textId="77777777" w:rsidR="00891A28" w:rsidRPr="0010516F" w:rsidRDefault="00891A28" w:rsidP="00891A28">
            <w:pPr>
              <w:widowControl w:val="0"/>
              <w:rPr>
                <w:sz w:val="20"/>
              </w:rPr>
            </w:pPr>
          </w:p>
          <w:p w14:paraId="3E2D618C" w14:textId="19720318" w:rsidR="00891A28" w:rsidRPr="0010516F" w:rsidRDefault="00891A28" w:rsidP="00891A28">
            <w:pPr>
              <w:widowControl w:val="0"/>
              <w:rPr>
                <w:sz w:val="20"/>
              </w:rPr>
            </w:pPr>
          </w:p>
        </w:tc>
        <w:tc>
          <w:tcPr>
            <w:tcW w:w="0" w:type="auto"/>
          </w:tcPr>
          <w:p w14:paraId="3E74E745" w14:textId="77777777" w:rsidR="00891A28" w:rsidRPr="0010516F" w:rsidRDefault="00891A28" w:rsidP="00891A28">
            <w:pPr>
              <w:widowControl w:val="0"/>
              <w:rPr>
                <w:sz w:val="20"/>
                <w:lang w:val="en-CA"/>
              </w:rPr>
            </w:pPr>
            <w:r w:rsidRPr="0010516F">
              <w:rPr>
                <w:sz w:val="20"/>
                <w:lang w:val="en-CA"/>
              </w:rPr>
              <w:t>320 hours</w:t>
            </w:r>
          </w:p>
          <w:p w14:paraId="25D90BDF" w14:textId="77777777" w:rsidR="00891A28" w:rsidRPr="0010516F" w:rsidRDefault="00891A28" w:rsidP="00891A28">
            <w:pPr>
              <w:widowControl w:val="0"/>
              <w:rPr>
                <w:sz w:val="20"/>
                <w:lang w:val="en-CA"/>
              </w:rPr>
            </w:pPr>
          </w:p>
          <w:p w14:paraId="12A940A2" w14:textId="77777777" w:rsidR="00891A28" w:rsidRPr="0010516F" w:rsidRDefault="00891A28" w:rsidP="00891A28">
            <w:pPr>
              <w:widowControl w:val="0"/>
              <w:rPr>
                <w:sz w:val="20"/>
                <w:lang w:val="en-CA"/>
              </w:rPr>
            </w:pPr>
          </w:p>
          <w:p w14:paraId="4FA4FBBD" w14:textId="77777777" w:rsidR="00891A28" w:rsidRPr="0010516F" w:rsidRDefault="00891A28" w:rsidP="00891A28">
            <w:pPr>
              <w:widowControl w:val="0"/>
              <w:rPr>
                <w:sz w:val="20"/>
                <w:lang w:val="en-CA"/>
              </w:rPr>
            </w:pPr>
          </w:p>
          <w:p w14:paraId="44551925" w14:textId="78FA469E" w:rsidR="00891A28" w:rsidRPr="0010516F" w:rsidRDefault="00C715FE" w:rsidP="00891A28">
            <w:pPr>
              <w:widowControl w:val="0"/>
              <w:rPr>
                <w:sz w:val="20"/>
                <w:lang w:val="en-CA"/>
              </w:rPr>
            </w:pPr>
            <w:r w:rsidRPr="0010516F">
              <w:rPr>
                <w:sz w:val="20"/>
                <w:lang w:val="en-CA"/>
              </w:rPr>
              <w:t>333</w:t>
            </w:r>
            <w:r w:rsidR="00891A28" w:rsidRPr="0010516F">
              <w:rPr>
                <w:sz w:val="20"/>
                <w:lang w:val="en-CA"/>
              </w:rPr>
              <w:t xml:space="preserve"> hours</w:t>
            </w:r>
          </w:p>
          <w:p w14:paraId="0FB27E54" w14:textId="77777777" w:rsidR="00891A28" w:rsidRPr="0010516F" w:rsidRDefault="00891A28" w:rsidP="00891A28">
            <w:pPr>
              <w:widowControl w:val="0"/>
              <w:rPr>
                <w:sz w:val="20"/>
                <w:lang w:val="en-CA"/>
              </w:rPr>
            </w:pPr>
          </w:p>
          <w:p w14:paraId="4DA526D8" w14:textId="77777777" w:rsidR="00891A28" w:rsidRPr="0010516F" w:rsidRDefault="00891A28" w:rsidP="00891A28">
            <w:pPr>
              <w:widowControl w:val="0"/>
              <w:rPr>
                <w:sz w:val="20"/>
                <w:lang w:val="en-CA"/>
              </w:rPr>
            </w:pPr>
          </w:p>
          <w:p w14:paraId="47DDEF80" w14:textId="77777777" w:rsidR="00891A28" w:rsidRPr="0010516F" w:rsidRDefault="00891A28" w:rsidP="00501DD8">
            <w:pPr>
              <w:widowControl w:val="0"/>
              <w:rPr>
                <w:sz w:val="20"/>
                <w:lang w:val="en-CA"/>
              </w:rPr>
            </w:pPr>
          </w:p>
        </w:tc>
        <w:tc>
          <w:tcPr>
            <w:tcW w:w="0" w:type="auto"/>
          </w:tcPr>
          <w:p w14:paraId="2839EF0C" w14:textId="65EA3416" w:rsidR="00891A28" w:rsidRPr="0010516F" w:rsidRDefault="00891A28" w:rsidP="00891A28">
            <w:pPr>
              <w:widowControl w:val="0"/>
              <w:rPr>
                <w:sz w:val="20"/>
                <w:lang w:val="en-CA"/>
              </w:rPr>
            </w:pPr>
            <w:r w:rsidRPr="0010516F">
              <w:rPr>
                <w:sz w:val="20"/>
                <w:lang w:val="en-CA"/>
              </w:rPr>
              <w:t>0 hours</w:t>
            </w:r>
          </w:p>
          <w:p w14:paraId="51946844" w14:textId="77777777" w:rsidR="00891A28" w:rsidRPr="0010516F" w:rsidRDefault="00891A28" w:rsidP="00891A28">
            <w:pPr>
              <w:widowControl w:val="0"/>
              <w:rPr>
                <w:sz w:val="20"/>
                <w:lang w:val="en-CA"/>
              </w:rPr>
            </w:pPr>
          </w:p>
          <w:p w14:paraId="4570C86D" w14:textId="77777777" w:rsidR="00891A28" w:rsidRPr="0010516F" w:rsidRDefault="00891A28" w:rsidP="00891A28">
            <w:pPr>
              <w:widowControl w:val="0"/>
              <w:rPr>
                <w:sz w:val="20"/>
                <w:lang w:val="en-CA"/>
              </w:rPr>
            </w:pPr>
          </w:p>
          <w:p w14:paraId="4C6DA3C5" w14:textId="77777777" w:rsidR="00891A28" w:rsidRPr="0010516F" w:rsidRDefault="00891A28" w:rsidP="00891A28">
            <w:pPr>
              <w:widowControl w:val="0"/>
              <w:rPr>
                <w:sz w:val="20"/>
                <w:lang w:val="en-CA"/>
              </w:rPr>
            </w:pPr>
          </w:p>
          <w:p w14:paraId="5D2E32F7" w14:textId="3A05BF0F" w:rsidR="00891A28" w:rsidRPr="0010516F" w:rsidRDefault="00C715FE" w:rsidP="00891A28">
            <w:pPr>
              <w:widowControl w:val="0"/>
              <w:rPr>
                <w:sz w:val="20"/>
                <w:lang w:val="en-CA"/>
              </w:rPr>
            </w:pPr>
            <w:r w:rsidRPr="0010516F">
              <w:rPr>
                <w:sz w:val="20"/>
                <w:lang w:val="en-CA"/>
              </w:rPr>
              <w:t>27</w:t>
            </w:r>
            <w:r w:rsidR="00891A28" w:rsidRPr="0010516F">
              <w:rPr>
                <w:sz w:val="20"/>
                <w:lang w:val="en-CA"/>
              </w:rPr>
              <w:t xml:space="preserve"> hours</w:t>
            </w:r>
          </w:p>
          <w:p w14:paraId="50662730" w14:textId="77777777" w:rsidR="00891A28" w:rsidRPr="0010516F" w:rsidRDefault="00891A28" w:rsidP="00891A28">
            <w:pPr>
              <w:widowControl w:val="0"/>
              <w:rPr>
                <w:sz w:val="20"/>
                <w:lang w:val="en-CA"/>
              </w:rPr>
            </w:pPr>
          </w:p>
          <w:p w14:paraId="1187D65F" w14:textId="77777777" w:rsidR="00891A28" w:rsidRPr="0010516F" w:rsidRDefault="00891A28" w:rsidP="00501DD8">
            <w:pPr>
              <w:widowControl w:val="0"/>
              <w:rPr>
                <w:sz w:val="20"/>
                <w:lang w:val="en-CA"/>
              </w:rPr>
            </w:pPr>
          </w:p>
        </w:tc>
        <w:tc>
          <w:tcPr>
            <w:tcW w:w="0" w:type="auto"/>
          </w:tcPr>
          <w:p w14:paraId="2337A719" w14:textId="61CE933E" w:rsidR="00891A28" w:rsidRPr="0010516F" w:rsidRDefault="00C715FE" w:rsidP="00891A28">
            <w:pPr>
              <w:widowControl w:val="0"/>
              <w:spacing w:line="267" w:lineRule="auto"/>
              <w:rPr>
                <w:sz w:val="20"/>
                <w:lang w:val="en-CA"/>
              </w:rPr>
            </w:pPr>
            <w:r w:rsidRPr="0010516F">
              <w:rPr>
                <w:sz w:val="20"/>
                <w:lang w:val="en-CA"/>
              </w:rPr>
              <w:t>-- 320</w:t>
            </w:r>
            <w:r w:rsidR="00891A28" w:rsidRPr="0010516F">
              <w:rPr>
                <w:sz w:val="20"/>
                <w:lang w:val="en-CA"/>
              </w:rPr>
              <w:t xml:space="preserve"> hours</w:t>
            </w:r>
          </w:p>
          <w:p w14:paraId="2912207B" w14:textId="420B93D8" w:rsidR="00891A28" w:rsidRPr="0010516F" w:rsidRDefault="00C715FE" w:rsidP="00891A28">
            <w:pPr>
              <w:widowControl w:val="0"/>
              <w:rPr>
                <w:sz w:val="20"/>
                <w:lang w:val="en-CA"/>
              </w:rPr>
            </w:pPr>
            <w:r w:rsidRPr="0010516F">
              <w:rPr>
                <w:sz w:val="20"/>
                <w:lang w:val="en-CA"/>
              </w:rPr>
              <w:t>-- 20</w:t>
            </w:r>
            <w:r w:rsidR="00891A28" w:rsidRPr="0010516F">
              <w:rPr>
                <w:sz w:val="20"/>
                <w:lang w:val="en-CA"/>
              </w:rPr>
              <w:t xml:space="preserve"> responses</w:t>
            </w:r>
          </w:p>
          <w:p w14:paraId="3774E394" w14:textId="2787AB11" w:rsidR="00891A28" w:rsidRPr="0010516F" w:rsidRDefault="00891A28" w:rsidP="00891A28">
            <w:pPr>
              <w:widowControl w:val="0"/>
              <w:spacing w:line="267" w:lineRule="auto"/>
              <w:rPr>
                <w:sz w:val="20"/>
                <w:lang w:val="en-CA"/>
              </w:rPr>
            </w:pPr>
          </w:p>
          <w:p w14:paraId="1ABA6DCA" w14:textId="77777777" w:rsidR="00C715FE" w:rsidRPr="0010516F" w:rsidRDefault="00C715FE" w:rsidP="00891A28">
            <w:pPr>
              <w:widowControl w:val="0"/>
              <w:spacing w:line="267" w:lineRule="auto"/>
              <w:rPr>
                <w:sz w:val="20"/>
                <w:lang w:val="en-CA"/>
              </w:rPr>
            </w:pPr>
          </w:p>
          <w:p w14:paraId="55E3C8D5" w14:textId="04D357D0" w:rsidR="00891A28" w:rsidRPr="0010516F" w:rsidRDefault="00891A28" w:rsidP="00891A28">
            <w:pPr>
              <w:widowControl w:val="0"/>
              <w:spacing w:line="267" w:lineRule="auto"/>
              <w:rPr>
                <w:sz w:val="20"/>
                <w:lang w:val="en-CA"/>
              </w:rPr>
            </w:pPr>
            <w:r w:rsidRPr="0010516F">
              <w:rPr>
                <w:sz w:val="20"/>
                <w:lang w:val="en-CA"/>
              </w:rPr>
              <w:t>-- 3</w:t>
            </w:r>
            <w:r w:rsidR="00C715FE" w:rsidRPr="0010516F">
              <w:rPr>
                <w:sz w:val="20"/>
                <w:lang w:val="en-CA"/>
              </w:rPr>
              <w:t>06</w:t>
            </w:r>
            <w:r w:rsidRPr="0010516F">
              <w:rPr>
                <w:sz w:val="20"/>
                <w:lang w:val="en-CA"/>
              </w:rPr>
              <w:t xml:space="preserve"> hours</w:t>
            </w:r>
          </w:p>
          <w:p w14:paraId="1424007E" w14:textId="42647FE9" w:rsidR="00891A28" w:rsidRPr="0010516F" w:rsidRDefault="00891A28" w:rsidP="00501DD8">
            <w:pPr>
              <w:widowControl w:val="0"/>
              <w:rPr>
                <w:sz w:val="20"/>
                <w:lang w:val="en-CA"/>
              </w:rPr>
            </w:pPr>
            <w:r w:rsidRPr="0010516F">
              <w:rPr>
                <w:sz w:val="20"/>
                <w:lang w:val="en-CA"/>
              </w:rPr>
              <w:t>-- 2</w:t>
            </w:r>
            <w:r w:rsidR="00C715FE" w:rsidRPr="0010516F">
              <w:rPr>
                <w:sz w:val="20"/>
                <w:lang w:val="en-CA"/>
              </w:rPr>
              <w:t>00</w:t>
            </w:r>
            <w:r w:rsidRPr="0010516F">
              <w:rPr>
                <w:sz w:val="20"/>
                <w:lang w:val="en-CA"/>
              </w:rPr>
              <w:t xml:space="preserve"> responses</w:t>
            </w:r>
          </w:p>
        </w:tc>
      </w:tr>
      <w:tr w:rsidR="007F1708" w:rsidRPr="0010516F" w14:paraId="04AC5A6C" w14:textId="77777777" w:rsidTr="00DC2163">
        <w:tc>
          <w:tcPr>
            <w:tcW w:w="0" w:type="auto"/>
          </w:tcPr>
          <w:p w14:paraId="260AFA5D" w14:textId="77777777" w:rsidR="007F1708" w:rsidRPr="0010516F" w:rsidRDefault="007F1708" w:rsidP="007F1708">
            <w:pPr>
              <w:widowControl w:val="0"/>
              <w:rPr>
                <w:sz w:val="20"/>
              </w:rPr>
            </w:pPr>
            <w:r w:rsidRPr="0010516F">
              <w:rPr>
                <w:sz w:val="20"/>
              </w:rPr>
              <w:t>213.343 – Record of CWR work that does not conform with written procedures</w:t>
            </w:r>
          </w:p>
          <w:p w14:paraId="7FCB7FA7" w14:textId="77777777" w:rsidR="007F1708" w:rsidRPr="0010516F" w:rsidRDefault="007F1708" w:rsidP="007F1708">
            <w:pPr>
              <w:widowControl w:val="0"/>
              <w:rPr>
                <w:sz w:val="20"/>
              </w:rPr>
            </w:pPr>
            <w:r w:rsidRPr="0010516F">
              <w:rPr>
                <w:sz w:val="20"/>
              </w:rPr>
              <w:t>- Revised plans w/procedures for CWR</w:t>
            </w:r>
          </w:p>
          <w:p w14:paraId="3CED20E1" w14:textId="77777777" w:rsidR="007F1708" w:rsidRPr="0010516F" w:rsidRDefault="007F1708" w:rsidP="007F1708">
            <w:pPr>
              <w:widowControl w:val="0"/>
              <w:rPr>
                <w:sz w:val="20"/>
              </w:rPr>
            </w:pPr>
            <w:r w:rsidRPr="0010516F">
              <w:rPr>
                <w:sz w:val="20"/>
              </w:rPr>
              <w:t xml:space="preserve">- Notification to FRA and RR employees of CWR plan effective date </w:t>
            </w:r>
          </w:p>
          <w:p w14:paraId="70133146" w14:textId="77777777" w:rsidR="007F1708" w:rsidRPr="0010516F" w:rsidRDefault="007F1708" w:rsidP="007F1708">
            <w:pPr>
              <w:widowControl w:val="0"/>
              <w:rPr>
                <w:sz w:val="20"/>
              </w:rPr>
            </w:pPr>
            <w:r w:rsidRPr="0010516F">
              <w:rPr>
                <w:sz w:val="20"/>
              </w:rPr>
              <w:t xml:space="preserve">- Written submissions after plan disapproval </w:t>
            </w:r>
          </w:p>
          <w:p w14:paraId="0C13B15A" w14:textId="2B564CF5" w:rsidR="007F1708" w:rsidRPr="0010516F" w:rsidRDefault="007F1708" w:rsidP="007F1708">
            <w:pPr>
              <w:widowControl w:val="0"/>
              <w:rPr>
                <w:sz w:val="20"/>
              </w:rPr>
            </w:pPr>
            <w:r w:rsidRPr="0010516F">
              <w:rPr>
                <w:sz w:val="20"/>
              </w:rPr>
              <w:t>- Final FRA disapproval and plan amendment</w:t>
            </w:r>
          </w:p>
        </w:tc>
        <w:tc>
          <w:tcPr>
            <w:tcW w:w="0" w:type="auto"/>
          </w:tcPr>
          <w:p w14:paraId="450AC0BE" w14:textId="77777777" w:rsidR="007F1708" w:rsidRPr="0010516F" w:rsidRDefault="007F1708" w:rsidP="007F1708">
            <w:pPr>
              <w:widowControl w:val="0"/>
              <w:rPr>
                <w:sz w:val="20"/>
              </w:rPr>
            </w:pPr>
            <w:r w:rsidRPr="0010516F">
              <w:rPr>
                <w:sz w:val="20"/>
              </w:rPr>
              <w:t>3,000 records</w:t>
            </w:r>
          </w:p>
          <w:p w14:paraId="4519526C" w14:textId="77777777" w:rsidR="007F1708" w:rsidRPr="0010516F" w:rsidRDefault="007F1708" w:rsidP="007F1708">
            <w:pPr>
              <w:widowControl w:val="0"/>
              <w:rPr>
                <w:sz w:val="20"/>
              </w:rPr>
            </w:pPr>
            <w:r w:rsidRPr="0010516F">
              <w:rPr>
                <w:sz w:val="20"/>
              </w:rPr>
              <w:t>4 hours</w:t>
            </w:r>
          </w:p>
          <w:p w14:paraId="63211FCC" w14:textId="77777777" w:rsidR="007F1708" w:rsidRPr="0010516F" w:rsidRDefault="007F1708" w:rsidP="007F1708">
            <w:pPr>
              <w:widowControl w:val="0"/>
              <w:rPr>
                <w:sz w:val="20"/>
              </w:rPr>
            </w:pPr>
          </w:p>
          <w:p w14:paraId="17F991E4" w14:textId="77777777" w:rsidR="007F1708" w:rsidRPr="0010516F" w:rsidRDefault="007F1708" w:rsidP="007F1708">
            <w:pPr>
              <w:widowControl w:val="0"/>
              <w:rPr>
                <w:sz w:val="20"/>
              </w:rPr>
            </w:pPr>
          </w:p>
          <w:p w14:paraId="5C5E841C" w14:textId="77777777" w:rsidR="007F1708" w:rsidRPr="0010516F" w:rsidRDefault="007F1708" w:rsidP="007F1708">
            <w:pPr>
              <w:widowControl w:val="0"/>
              <w:rPr>
                <w:sz w:val="20"/>
              </w:rPr>
            </w:pPr>
            <w:r w:rsidRPr="0010516F">
              <w:rPr>
                <w:sz w:val="20"/>
              </w:rPr>
              <w:t>0 reports</w:t>
            </w:r>
          </w:p>
          <w:p w14:paraId="30FF0D6D" w14:textId="77777777" w:rsidR="007F1708" w:rsidRPr="0010516F" w:rsidRDefault="007F1708" w:rsidP="007F1708">
            <w:pPr>
              <w:widowControl w:val="0"/>
              <w:rPr>
                <w:sz w:val="20"/>
              </w:rPr>
            </w:pPr>
            <w:r w:rsidRPr="0010516F">
              <w:rPr>
                <w:sz w:val="20"/>
              </w:rPr>
              <w:t>0 hours</w:t>
            </w:r>
          </w:p>
          <w:p w14:paraId="3D86D0A9" w14:textId="77777777" w:rsidR="007F1708" w:rsidRPr="0010516F" w:rsidRDefault="007F1708" w:rsidP="007F1708">
            <w:pPr>
              <w:widowControl w:val="0"/>
              <w:rPr>
                <w:sz w:val="20"/>
              </w:rPr>
            </w:pPr>
          </w:p>
          <w:p w14:paraId="77FFA7F3" w14:textId="77777777" w:rsidR="007F1708" w:rsidRPr="0010516F" w:rsidRDefault="007F1708" w:rsidP="007F1708">
            <w:pPr>
              <w:widowControl w:val="0"/>
              <w:rPr>
                <w:sz w:val="20"/>
              </w:rPr>
            </w:pPr>
            <w:r w:rsidRPr="0010516F">
              <w:rPr>
                <w:sz w:val="20"/>
              </w:rPr>
              <w:t>0 reports</w:t>
            </w:r>
          </w:p>
          <w:p w14:paraId="25DB1D33" w14:textId="77777777" w:rsidR="007F1708" w:rsidRPr="0010516F" w:rsidRDefault="007F1708" w:rsidP="007F1708">
            <w:pPr>
              <w:widowControl w:val="0"/>
              <w:rPr>
                <w:sz w:val="20"/>
              </w:rPr>
            </w:pPr>
            <w:r w:rsidRPr="0010516F">
              <w:rPr>
                <w:sz w:val="20"/>
              </w:rPr>
              <w:t>0 hours</w:t>
            </w:r>
          </w:p>
          <w:p w14:paraId="19D393EE" w14:textId="77777777" w:rsidR="007F1708" w:rsidRPr="0010516F" w:rsidRDefault="007F1708" w:rsidP="007F1708">
            <w:pPr>
              <w:widowControl w:val="0"/>
              <w:rPr>
                <w:sz w:val="20"/>
              </w:rPr>
            </w:pPr>
          </w:p>
          <w:p w14:paraId="54049C87" w14:textId="77777777" w:rsidR="007F1708" w:rsidRPr="0010516F" w:rsidRDefault="007F1708" w:rsidP="007F1708">
            <w:pPr>
              <w:widowControl w:val="0"/>
              <w:rPr>
                <w:sz w:val="20"/>
              </w:rPr>
            </w:pPr>
          </w:p>
          <w:p w14:paraId="4FF5C5FA" w14:textId="77777777" w:rsidR="007F1708" w:rsidRPr="0010516F" w:rsidRDefault="007F1708" w:rsidP="007F1708">
            <w:pPr>
              <w:widowControl w:val="0"/>
              <w:rPr>
                <w:sz w:val="20"/>
              </w:rPr>
            </w:pPr>
            <w:r w:rsidRPr="0010516F">
              <w:rPr>
                <w:sz w:val="20"/>
              </w:rPr>
              <w:t>0 reports</w:t>
            </w:r>
          </w:p>
          <w:p w14:paraId="22B8E6FB" w14:textId="77777777" w:rsidR="007F1708" w:rsidRPr="0010516F" w:rsidRDefault="007F1708" w:rsidP="007F1708">
            <w:pPr>
              <w:widowControl w:val="0"/>
              <w:rPr>
                <w:sz w:val="20"/>
              </w:rPr>
            </w:pPr>
            <w:r w:rsidRPr="0010516F">
              <w:rPr>
                <w:sz w:val="20"/>
              </w:rPr>
              <w:t>0 hours</w:t>
            </w:r>
          </w:p>
          <w:p w14:paraId="5735DDCD" w14:textId="77777777" w:rsidR="007F1708" w:rsidRPr="0010516F" w:rsidRDefault="007F1708" w:rsidP="007F1708">
            <w:pPr>
              <w:widowControl w:val="0"/>
              <w:rPr>
                <w:sz w:val="20"/>
              </w:rPr>
            </w:pPr>
          </w:p>
          <w:p w14:paraId="488AEA4C" w14:textId="77777777" w:rsidR="007F1708" w:rsidRPr="0010516F" w:rsidRDefault="007F1708" w:rsidP="007F1708">
            <w:pPr>
              <w:widowControl w:val="0"/>
              <w:rPr>
                <w:sz w:val="20"/>
              </w:rPr>
            </w:pPr>
            <w:r w:rsidRPr="0010516F">
              <w:rPr>
                <w:sz w:val="20"/>
              </w:rPr>
              <w:t>0 reports</w:t>
            </w:r>
          </w:p>
          <w:p w14:paraId="144B43DF" w14:textId="77777777" w:rsidR="007F1708" w:rsidRPr="0010516F" w:rsidRDefault="007F1708" w:rsidP="007F1708">
            <w:pPr>
              <w:widowControl w:val="0"/>
              <w:rPr>
                <w:sz w:val="20"/>
              </w:rPr>
            </w:pPr>
            <w:r w:rsidRPr="0010516F">
              <w:rPr>
                <w:sz w:val="20"/>
              </w:rPr>
              <w:t>0 hours</w:t>
            </w:r>
          </w:p>
          <w:p w14:paraId="6E2CAC60" w14:textId="2A81F8E3" w:rsidR="007F1708" w:rsidRPr="0010516F" w:rsidRDefault="007F1708" w:rsidP="007F1708">
            <w:pPr>
              <w:widowControl w:val="0"/>
              <w:rPr>
                <w:sz w:val="20"/>
              </w:rPr>
            </w:pPr>
          </w:p>
        </w:tc>
        <w:tc>
          <w:tcPr>
            <w:tcW w:w="0" w:type="auto"/>
          </w:tcPr>
          <w:p w14:paraId="3B902C76" w14:textId="5FF03CD2" w:rsidR="007F1708" w:rsidRPr="0010516F" w:rsidRDefault="007F1708" w:rsidP="007F1708">
            <w:pPr>
              <w:widowControl w:val="0"/>
              <w:rPr>
                <w:sz w:val="20"/>
              </w:rPr>
            </w:pPr>
            <w:r w:rsidRPr="0010516F">
              <w:rPr>
                <w:sz w:val="20"/>
              </w:rPr>
              <w:t>0 records</w:t>
            </w:r>
          </w:p>
          <w:p w14:paraId="250683E2" w14:textId="20F57A7B" w:rsidR="007F1708" w:rsidRPr="0010516F" w:rsidRDefault="007F1708" w:rsidP="007F1708">
            <w:pPr>
              <w:widowControl w:val="0"/>
              <w:rPr>
                <w:sz w:val="20"/>
              </w:rPr>
            </w:pPr>
            <w:r w:rsidRPr="0010516F">
              <w:rPr>
                <w:sz w:val="20"/>
              </w:rPr>
              <w:t>0 hours</w:t>
            </w:r>
          </w:p>
          <w:p w14:paraId="05FE46DA" w14:textId="77777777" w:rsidR="007F1708" w:rsidRPr="0010516F" w:rsidRDefault="007F1708" w:rsidP="007F1708">
            <w:pPr>
              <w:widowControl w:val="0"/>
              <w:rPr>
                <w:sz w:val="20"/>
              </w:rPr>
            </w:pPr>
          </w:p>
          <w:p w14:paraId="06F0D332" w14:textId="77777777" w:rsidR="007F1708" w:rsidRPr="0010516F" w:rsidRDefault="007F1708" w:rsidP="007F1708">
            <w:pPr>
              <w:widowControl w:val="0"/>
              <w:rPr>
                <w:sz w:val="20"/>
              </w:rPr>
            </w:pPr>
          </w:p>
          <w:p w14:paraId="5FE2C8E7" w14:textId="626B2417" w:rsidR="007F1708" w:rsidRPr="0010516F" w:rsidRDefault="007F1708" w:rsidP="007F1708">
            <w:pPr>
              <w:widowControl w:val="0"/>
              <w:rPr>
                <w:sz w:val="20"/>
              </w:rPr>
            </w:pPr>
            <w:r w:rsidRPr="0010516F">
              <w:rPr>
                <w:sz w:val="20"/>
              </w:rPr>
              <w:t>1 plan</w:t>
            </w:r>
          </w:p>
          <w:p w14:paraId="1A423869" w14:textId="1AAA056B" w:rsidR="007F1708" w:rsidRPr="0010516F" w:rsidRDefault="007F1708" w:rsidP="007F1708">
            <w:pPr>
              <w:widowControl w:val="0"/>
              <w:rPr>
                <w:sz w:val="20"/>
              </w:rPr>
            </w:pPr>
            <w:r w:rsidRPr="0010516F">
              <w:rPr>
                <w:sz w:val="20"/>
              </w:rPr>
              <w:t>4 hours</w:t>
            </w:r>
          </w:p>
          <w:p w14:paraId="797ADC99" w14:textId="77777777" w:rsidR="007F1708" w:rsidRPr="0010516F" w:rsidRDefault="007F1708" w:rsidP="007F1708">
            <w:pPr>
              <w:widowControl w:val="0"/>
              <w:rPr>
                <w:sz w:val="20"/>
              </w:rPr>
            </w:pPr>
          </w:p>
          <w:p w14:paraId="796DCC38" w14:textId="638C2628" w:rsidR="007F1708" w:rsidRPr="0010516F" w:rsidRDefault="007D6B39" w:rsidP="007F1708">
            <w:pPr>
              <w:widowControl w:val="0"/>
              <w:rPr>
                <w:sz w:val="20"/>
              </w:rPr>
            </w:pPr>
            <w:r w:rsidRPr="0010516F">
              <w:rPr>
                <w:sz w:val="20"/>
              </w:rPr>
              <w:t>100 notices</w:t>
            </w:r>
          </w:p>
          <w:p w14:paraId="04407D41" w14:textId="325D9072" w:rsidR="007F1708" w:rsidRPr="0010516F" w:rsidRDefault="007D6B39" w:rsidP="007F1708">
            <w:pPr>
              <w:widowControl w:val="0"/>
              <w:rPr>
                <w:sz w:val="20"/>
              </w:rPr>
            </w:pPr>
            <w:r w:rsidRPr="0010516F">
              <w:rPr>
                <w:sz w:val="20"/>
              </w:rPr>
              <w:t>15 seconds</w:t>
            </w:r>
          </w:p>
          <w:p w14:paraId="3911D24C" w14:textId="77777777" w:rsidR="007F1708" w:rsidRPr="0010516F" w:rsidRDefault="007F1708" w:rsidP="007F1708">
            <w:pPr>
              <w:widowControl w:val="0"/>
              <w:rPr>
                <w:sz w:val="20"/>
              </w:rPr>
            </w:pPr>
          </w:p>
          <w:p w14:paraId="7BBD8379" w14:textId="77777777" w:rsidR="007F1708" w:rsidRPr="0010516F" w:rsidRDefault="007F1708" w:rsidP="007F1708">
            <w:pPr>
              <w:widowControl w:val="0"/>
              <w:rPr>
                <w:sz w:val="20"/>
              </w:rPr>
            </w:pPr>
          </w:p>
          <w:p w14:paraId="3069BF4E" w14:textId="5789F4AA" w:rsidR="007F1708" w:rsidRPr="0010516F" w:rsidRDefault="007D6B39" w:rsidP="007F1708">
            <w:pPr>
              <w:widowControl w:val="0"/>
              <w:rPr>
                <w:sz w:val="20"/>
              </w:rPr>
            </w:pPr>
            <w:r w:rsidRPr="0010516F">
              <w:rPr>
                <w:sz w:val="20"/>
              </w:rPr>
              <w:t>1 submission</w:t>
            </w:r>
          </w:p>
          <w:p w14:paraId="63DCE109" w14:textId="47BFA6CC" w:rsidR="007F1708" w:rsidRPr="0010516F" w:rsidRDefault="007D6B39" w:rsidP="007F1708">
            <w:pPr>
              <w:widowControl w:val="0"/>
              <w:rPr>
                <w:sz w:val="20"/>
              </w:rPr>
            </w:pPr>
            <w:r w:rsidRPr="0010516F">
              <w:rPr>
                <w:sz w:val="20"/>
              </w:rPr>
              <w:t>2</w:t>
            </w:r>
            <w:r w:rsidR="007F1708" w:rsidRPr="0010516F">
              <w:rPr>
                <w:sz w:val="20"/>
              </w:rPr>
              <w:t xml:space="preserve"> hours</w:t>
            </w:r>
          </w:p>
          <w:p w14:paraId="2BB1FDF9" w14:textId="77777777" w:rsidR="007F1708" w:rsidRPr="0010516F" w:rsidRDefault="007F1708" w:rsidP="007F1708">
            <w:pPr>
              <w:widowControl w:val="0"/>
              <w:rPr>
                <w:sz w:val="20"/>
              </w:rPr>
            </w:pPr>
          </w:p>
          <w:p w14:paraId="6668FBEB" w14:textId="4356B575" w:rsidR="007F1708" w:rsidRPr="0010516F" w:rsidRDefault="007D6B39" w:rsidP="007F1708">
            <w:pPr>
              <w:widowControl w:val="0"/>
              <w:rPr>
                <w:sz w:val="20"/>
              </w:rPr>
            </w:pPr>
            <w:r w:rsidRPr="0010516F">
              <w:rPr>
                <w:sz w:val="20"/>
              </w:rPr>
              <w:t>1 amended plan</w:t>
            </w:r>
          </w:p>
          <w:p w14:paraId="649544A1" w14:textId="649C7025" w:rsidR="007F1708" w:rsidRPr="0010516F" w:rsidRDefault="007D6B39" w:rsidP="007F1708">
            <w:pPr>
              <w:widowControl w:val="0"/>
              <w:rPr>
                <w:sz w:val="20"/>
              </w:rPr>
            </w:pPr>
            <w:r w:rsidRPr="0010516F">
              <w:rPr>
                <w:sz w:val="20"/>
              </w:rPr>
              <w:t>1 hour</w:t>
            </w:r>
          </w:p>
          <w:p w14:paraId="501DC98D" w14:textId="1CCE90A8" w:rsidR="007F1708" w:rsidRPr="0010516F" w:rsidRDefault="007F1708" w:rsidP="007F1708">
            <w:pPr>
              <w:widowControl w:val="0"/>
              <w:rPr>
                <w:sz w:val="20"/>
              </w:rPr>
            </w:pPr>
          </w:p>
        </w:tc>
        <w:tc>
          <w:tcPr>
            <w:tcW w:w="0" w:type="auto"/>
          </w:tcPr>
          <w:p w14:paraId="6FA2C9F4" w14:textId="77777777" w:rsidR="007F1708" w:rsidRPr="0010516F" w:rsidRDefault="007F1708" w:rsidP="007F1708">
            <w:pPr>
              <w:widowControl w:val="0"/>
              <w:rPr>
                <w:sz w:val="20"/>
                <w:lang w:val="en-CA"/>
              </w:rPr>
            </w:pPr>
            <w:r w:rsidRPr="0010516F">
              <w:rPr>
                <w:sz w:val="20"/>
                <w:lang w:val="en-CA"/>
              </w:rPr>
              <w:t>12,000 hours</w:t>
            </w:r>
          </w:p>
          <w:p w14:paraId="369BF64D" w14:textId="77777777" w:rsidR="007F1708" w:rsidRPr="0010516F" w:rsidRDefault="007F1708" w:rsidP="007F1708">
            <w:pPr>
              <w:widowControl w:val="0"/>
              <w:rPr>
                <w:sz w:val="20"/>
                <w:lang w:val="en-CA"/>
              </w:rPr>
            </w:pPr>
          </w:p>
          <w:p w14:paraId="1D98DF18" w14:textId="77777777" w:rsidR="007F1708" w:rsidRPr="0010516F" w:rsidRDefault="007F1708" w:rsidP="007F1708">
            <w:pPr>
              <w:widowControl w:val="0"/>
              <w:rPr>
                <w:sz w:val="20"/>
                <w:lang w:val="en-CA"/>
              </w:rPr>
            </w:pPr>
          </w:p>
          <w:p w14:paraId="596A3ADF" w14:textId="77777777" w:rsidR="007F1708" w:rsidRPr="0010516F" w:rsidRDefault="007F1708" w:rsidP="007F1708">
            <w:pPr>
              <w:widowControl w:val="0"/>
              <w:rPr>
                <w:sz w:val="20"/>
                <w:lang w:val="en-CA"/>
              </w:rPr>
            </w:pPr>
          </w:p>
          <w:p w14:paraId="5B05AB3E" w14:textId="77777777" w:rsidR="007F1708" w:rsidRPr="0010516F" w:rsidRDefault="007F1708" w:rsidP="007F1708">
            <w:pPr>
              <w:widowControl w:val="0"/>
              <w:rPr>
                <w:sz w:val="20"/>
                <w:lang w:val="en-CA"/>
              </w:rPr>
            </w:pPr>
            <w:r w:rsidRPr="0010516F">
              <w:rPr>
                <w:sz w:val="20"/>
                <w:lang w:val="en-CA"/>
              </w:rPr>
              <w:t>0 hours</w:t>
            </w:r>
          </w:p>
          <w:p w14:paraId="771359BF" w14:textId="77777777" w:rsidR="007F1708" w:rsidRPr="0010516F" w:rsidRDefault="007F1708" w:rsidP="007F1708">
            <w:pPr>
              <w:widowControl w:val="0"/>
              <w:rPr>
                <w:sz w:val="20"/>
                <w:lang w:val="en-CA"/>
              </w:rPr>
            </w:pPr>
          </w:p>
          <w:p w14:paraId="551E1276" w14:textId="77777777" w:rsidR="007F1708" w:rsidRPr="0010516F" w:rsidRDefault="007F1708" w:rsidP="007F1708">
            <w:pPr>
              <w:widowControl w:val="0"/>
              <w:rPr>
                <w:sz w:val="20"/>
                <w:lang w:val="en-CA"/>
              </w:rPr>
            </w:pPr>
          </w:p>
          <w:p w14:paraId="6FDE23FD" w14:textId="77777777" w:rsidR="007F1708" w:rsidRPr="0010516F" w:rsidRDefault="007F1708" w:rsidP="007F1708">
            <w:pPr>
              <w:widowControl w:val="0"/>
              <w:rPr>
                <w:sz w:val="20"/>
                <w:lang w:val="en-CA"/>
              </w:rPr>
            </w:pPr>
            <w:r w:rsidRPr="0010516F">
              <w:rPr>
                <w:sz w:val="20"/>
                <w:lang w:val="en-CA"/>
              </w:rPr>
              <w:t>0 hours</w:t>
            </w:r>
          </w:p>
          <w:p w14:paraId="79A1747D" w14:textId="77777777" w:rsidR="007F1708" w:rsidRPr="0010516F" w:rsidRDefault="007F1708" w:rsidP="007F1708">
            <w:pPr>
              <w:widowControl w:val="0"/>
              <w:rPr>
                <w:sz w:val="20"/>
                <w:lang w:val="en-CA"/>
              </w:rPr>
            </w:pPr>
          </w:p>
          <w:p w14:paraId="68EC8654" w14:textId="77777777" w:rsidR="007F1708" w:rsidRPr="0010516F" w:rsidRDefault="007F1708" w:rsidP="007F1708">
            <w:pPr>
              <w:widowControl w:val="0"/>
              <w:rPr>
                <w:sz w:val="20"/>
                <w:lang w:val="en-CA"/>
              </w:rPr>
            </w:pPr>
          </w:p>
          <w:p w14:paraId="3AA8B506" w14:textId="77777777" w:rsidR="007F1708" w:rsidRPr="0010516F" w:rsidRDefault="007F1708" w:rsidP="007F1708">
            <w:pPr>
              <w:widowControl w:val="0"/>
              <w:rPr>
                <w:sz w:val="20"/>
                <w:lang w:val="en-CA"/>
              </w:rPr>
            </w:pPr>
          </w:p>
          <w:p w14:paraId="02B345A1" w14:textId="77777777" w:rsidR="007F1708" w:rsidRPr="0010516F" w:rsidRDefault="007F1708" w:rsidP="007F1708">
            <w:pPr>
              <w:widowControl w:val="0"/>
              <w:rPr>
                <w:sz w:val="20"/>
                <w:lang w:val="en-CA"/>
              </w:rPr>
            </w:pPr>
            <w:r w:rsidRPr="0010516F">
              <w:rPr>
                <w:sz w:val="20"/>
                <w:lang w:val="en-CA"/>
              </w:rPr>
              <w:t>0 hours</w:t>
            </w:r>
          </w:p>
          <w:p w14:paraId="63687FF6" w14:textId="77777777" w:rsidR="007F1708" w:rsidRPr="0010516F" w:rsidRDefault="007F1708" w:rsidP="007F1708">
            <w:pPr>
              <w:widowControl w:val="0"/>
              <w:rPr>
                <w:sz w:val="20"/>
                <w:lang w:val="en-CA"/>
              </w:rPr>
            </w:pPr>
          </w:p>
          <w:p w14:paraId="55670386" w14:textId="77777777" w:rsidR="007F1708" w:rsidRPr="0010516F" w:rsidRDefault="007F1708" w:rsidP="007F1708">
            <w:pPr>
              <w:widowControl w:val="0"/>
              <w:rPr>
                <w:sz w:val="20"/>
                <w:lang w:val="en-CA"/>
              </w:rPr>
            </w:pPr>
          </w:p>
          <w:p w14:paraId="6122ECEF" w14:textId="499F4D44" w:rsidR="007F1708" w:rsidRPr="0010516F" w:rsidRDefault="007F1708" w:rsidP="007F1708">
            <w:pPr>
              <w:widowControl w:val="0"/>
              <w:rPr>
                <w:sz w:val="20"/>
                <w:lang w:val="en-CA"/>
              </w:rPr>
            </w:pPr>
            <w:r w:rsidRPr="0010516F">
              <w:rPr>
                <w:sz w:val="20"/>
                <w:lang w:val="en-CA"/>
              </w:rPr>
              <w:t>0 hours</w:t>
            </w:r>
          </w:p>
        </w:tc>
        <w:tc>
          <w:tcPr>
            <w:tcW w:w="0" w:type="auto"/>
          </w:tcPr>
          <w:p w14:paraId="2DAEDED0" w14:textId="07D66359" w:rsidR="007F1708" w:rsidRPr="0010516F" w:rsidRDefault="007F1708" w:rsidP="007F1708">
            <w:pPr>
              <w:widowControl w:val="0"/>
              <w:rPr>
                <w:sz w:val="20"/>
                <w:lang w:val="en-CA"/>
              </w:rPr>
            </w:pPr>
            <w:r w:rsidRPr="0010516F">
              <w:rPr>
                <w:sz w:val="20"/>
                <w:lang w:val="en-CA"/>
              </w:rPr>
              <w:t>0 hours</w:t>
            </w:r>
          </w:p>
          <w:p w14:paraId="28A69ED1" w14:textId="77777777" w:rsidR="007F1708" w:rsidRPr="0010516F" w:rsidRDefault="007F1708" w:rsidP="007F1708">
            <w:pPr>
              <w:widowControl w:val="0"/>
              <w:rPr>
                <w:sz w:val="20"/>
                <w:lang w:val="en-CA"/>
              </w:rPr>
            </w:pPr>
          </w:p>
          <w:p w14:paraId="1B2775D2" w14:textId="77777777" w:rsidR="007F1708" w:rsidRPr="0010516F" w:rsidRDefault="007F1708" w:rsidP="007F1708">
            <w:pPr>
              <w:widowControl w:val="0"/>
              <w:rPr>
                <w:sz w:val="20"/>
                <w:lang w:val="en-CA"/>
              </w:rPr>
            </w:pPr>
          </w:p>
          <w:p w14:paraId="53DFAE1D" w14:textId="77777777" w:rsidR="007F1708" w:rsidRPr="0010516F" w:rsidRDefault="007F1708" w:rsidP="007F1708">
            <w:pPr>
              <w:widowControl w:val="0"/>
              <w:rPr>
                <w:sz w:val="20"/>
                <w:lang w:val="en-CA"/>
              </w:rPr>
            </w:pPr>
          </w:p>
          <w:p w14:paraId="47276A8C" w14:textId="6CF6EF15" w:rsidR="007F1708" w:rsidRPr="0010516F" w:rsidRDefault="007F1708" w:rsidP="007F1708">
            <w:pPr>
              <w:widowControl w:val="0"/>
              <w:rPr>
                <w:sz w:val="20"/>
                <w:lang w:val="en-CA"/>
              </w:rPr>
            </w:pPr>
            <w:r w:rsidRPr="0010516F">
              <w:rPr>
                <w:sz w:val="20"/>
                <w:lang w:val="en-CA"/>
              </w:rPr>
              <w:t>4 hours</w:t>
            </w:r>
          </w:p>
          <w:p w14:paraId="4E2F58CC" w14:textId="77777777" w:rsidR="007F1708" w:rsidRPr="0010516F" w:rsidRDefault="007F1708" w:rsidP="007F1708">
            <w:pPr>
              <w:widowControl w:val="0"/>
              <w:rPr>
                <w:sz w:val="20"/>
                <w:lang w:val="en-CA"/>
              </w:rPr>
            </w:pPr>
          </w:p>
          <w:p w14:paraId="096E5F15" w14:textId="77777777" w:rsidR="007F1708" w:rsidRPr="0010516F" w:rsidRDefault="007F1708" w:rsidP="007F1708">
            <w:pPr>
              <w:widowControl w:val="0"/>
              <w:rPr>
                <w:sz w:val="20"/>
                <w:lang w:val="en-CA"/>
              </w:rPr>
            </w:pPr>
          </w:p>
          <w:p w14:paraId="6A425B5A" w14:textId="758CAE67" w:rsidR="007F1708" w:rsidRPr="0010516F" w:rsidRDefault="007F1708" w:rsidP="007F1708">
            <w:pPr>
              <w:widowControl w:val="0"/>
              <w:rPr>
                <w:sz w:val="20"/>
                <w:lang w:val="en-CA"/>
              </w:rPr>
            </w:pPr>
            <w:r w:rsidRPr="0010516F">
              <w:rPr>
                <w:sz w:val="20"/>
                <w:lang w:val="en-CA"/>
              </w:rPr>
              <w:t>0</w:t>
            </w:r>
            <w:r w:rsidR="007D6B39" w:rsidRPr="0010516F">
              <w:rPr>
                <w:sz w:val="20"/>
                <w:lang w:val="en-CA"/>
              </w:rPr>
              <w:t>.4</w:t>
            </w:r>
            <w:r w:rsidRPr="0010516F">
              <w:rPr>
                <w:sz w:val="20"/>
                <w:lang w:val="en-CA"/>
              </w:rPr>
              <w:t xml:space="preserve"> hours</w:t>
            </w:r>
          </w:p>
          <w:p w14:paraId="0EB78AC7" w14:textId="77777777" w:rsidR="007F1708" w:rsidRPr="0010516F" w:rsidRDefault="007F1708" w:rsidP="007F1708">
            <w:pPr>
              <w:widowControl w:val="0"/>
              <w:rPr>
                <w:sz w:val="20"/>
                <w:lang w:val="en-CA"/>
              </w:rPr>
            </w:pPr>
          </w:p>
          <w:p w14:paraId="3253AA2B" w14:textId="77777777" w:rsidR="007F1708" w:rsidRPr="0010516F" w:rsidRDefault="007F1708" w:rsidP="007F1708">
            <w:pPr>
              <w:widowControl w:val="0"/>
              <w:rPr>
                <w:sz w:val="20"/>
                <w:lang w:val="en-CA"/>
              </w:rPr>
            </w:pPr>
          </w:p>
          <w:p w14:paraId="4EB3FE19" w14:textId="77777777" w:rsidR="007F1708" w:rsidRPr="0010516F" w:rsidRDefault="007F1708" w:rsidP="007F1708">
            <w:pPr>
              <w:widowControl w:val="0"/>
              <w:rPr>
                <w:sz w:val="20"/>
                <w:lang w:val="en-CA"/>
              </w:rPr>
            </w:pPr>
          </w:p>
          <w:p w14:paraId="6A27F40C" w14:textId="1B3935EC" w:rsidR="007F1708" w:rsidRPr="0010516F" w:rsidRDefault="007D6B39" w:rsidP="007F1708">
            <w:pPr>
              <w:widowControl w:val="0"/>
              <w:rPr>
                <w:sz w:val="20"/>
                <w:lang w:val="en-CA"/>
              </w:rPr>
            </w:pPr>
            <w:r w:rsidRPr="0010516F">
              <w:rPr>
                <w:sz w:val="20"/>
                <w:lang w:val="en-CA"/>
              </w:rPr>
              <w:t>2</w:t>
            </w:r>
            <w:r w:rsidR="007F1708" w:rsidRPr="0010516F">
              <w:rPr>
                <w:sz w:val="20"/>
                <w:lang w:val="en-CA"/>
              </w:rPr>
              <w:t xml:space="preserve"> hours</w:t>
            </w:r>
          </w:p>
          <w:p w14:paraId="19CA70F0" w14:textId="77777777" w:rsidR="007F1708" w:rsidRPr="0010516F" w:rsidRDefault="007F1708" w:rsidP="007F1708">
            <w:pPr>
              <w:widowControl w:val="0"/>
              <w:rPr>
                <w:sz w:val="20"/>
                <w:lang w:val="en-CA"/>
              </w:rPr>
            </w:pPr>
          </w:p>
          <w:p w14:paraId="065B7557" w14:textId="77777777" w:rsidR="007F1708" w:rsidRPr="0010516F" w:rsidRDefault="007F1708" w:rsidP="007F1708">
            <w:pPr>
              <w:widowControl w:val="0"/>
              <w:rPr>
                <w:sz w:val="20"/>
                <w:lang w:val="en-CA"/>
              </w:rPr>
            </w:pPr>
          </w:p>
          <w:p w14:paraId="596ECE9F" w14:textId="7FAD43B6" w:rsidR="007F1708" w:rsidRPr="0010516F" w:rsidRDefault="007D6B39" w:rsidP="007F1708">
            <w:pPr>
              <w:widowControl w:val="0"/>
              <w:rPr>
                <w:sz w:val="20"/>
                <w:lang w:val="en-CA"/>
              </w:rPr>
            </w:pPr>
            <w:r w:rsidRPr="0010516F">
              <w:rPr>
                <w:sz w:val="20"/>
                <w:lang w:val="en-CA"/>
              </w:rPr>
              <w:t>1</w:t>
            </w:r>
            <w:r w:rsidR="007F1708" w:rsidRPr="0010516F">
              <w:rPr>
                <w:sz w:val="20"/>
                <w:lang w:val="en-CA"/>
              </w:rPr>
              <w:t xml:space="preserve"> hour</w:t>
            </w:r>
          </w:p>
        </w:tc>
        <w:tc>
          <w:tcPr>
            <w:tcW w:w="0" w:type="auto"/>
          </w:tcPr>
          <w:p w14:paraId="0AF9942A" w14:textId="70E845A0" w:rsidR="007F1708" w:rsidRPr="0010516F" w:rsidRDefault="007F1708" w:rsidP="007F1708">
            <w:pPr>
              <w:widowControl w:val="0"/>
              <w:rPr>
                <w:sz w:val="20"/>
                <w:lang w:val="en-CA"/>
              </w:rPr>
            </w:pPr>
            <w:r w:rsidRPr="0010516F">
              <w:rPr>
                <w:sz w:val="20"/>
                <w:lang w:val="en-CA"/>
              </w:rPr>
              <w:t>-- 12,000 hours</w:t>
            </w:r>
          </w:p>
          <w:p w14:paraId="23B5C00A" w14:textId="7B1F51FE" w:rsidR="007F1708" w:rsidRPr="0010516F" w:rsidRDefault="007F1708" w:rsidP="007F1708">
            <w:pPr>
              <w:widowControl w:val="0"/>
              <w:rPr>
                <w:sz w:val="20"/>
                <w:lang w:val="en-CA"/>
              </w:rPr>
            </w:pPr>
            <w:r w:rsidRPr="0010516F">
              <w:rPr>
                <w:sz w:val="20"/>
                <w:lang w:val="en-CA"/>
              </w:rPr>
              <w:t>-- 3,000 resp.</w:t>
            </w:r>
          </w:p>
          <w:p w14:paraId="0E0D24EE" w14:textId="77777777" w:rsidR="007F1708" w:rsidRPr="0010516F" w:rsidRDefault="007F1708" w:rsidP="007F1708">
            <w:pPr>
              <w:widowControl w:val="0"/>
              <w:spacing w:line="267" w:lineRule="auto"/>
              <w:rPr>
                <w:sz w:val="20"/>
                <w:lang w:val="en-CA"/>
              </w:rPr>
            </w:pPr>
          </w:p>
          <w:p w14:paraId="294E6ECB" w14:textId="099A80AA" w:rsidR="007D6B39" w:rsidRPr="0010516F" w:rsidRDefault="007D6B39" w:rsidP="007D6B39">
            <w:pPr>
              <w:widowControl w:val="0"/>
              <w:rPr>
                <w:sz w:val="20"/>
                <w:lang w:val="en-CA"/>
              </w:rPr>
            </w:pPr>
            <w:r w:rsidRPr="0010516F">
              <w:rPr>
                <w:sz w:val="20"/>
                <w:lang w:val="en-CA"/>
              </w:rPr>
              <w:t>+ 4 hours</w:t>
            </w:r>
          </w:p>
          <w:p w14:paraId="40FD1B4B" w14:textId="0746BB8D" w:rsidR="007D6B39" w:rsidRPr="0010516F" w:rsidRDefault="007D6B39" w:rsidP="007D6B39">
            <w:pPr>
              <w:widowControl w:val="0"/>
              <w:rPr>
                <w:sz w:val="20"/>
                <w:lang w:val="en-CA"/>
              </w:rPr>
            </w:pPr>
            <w:r w:rsidRPr="0010516F">
              <w:rPr>
                <w:sz w:val="20"/>
                <w:lang w:val="en-CA"/>
              </w:rPr>
              <w:t>+ 1 response</w:t>
            </w:r>
          </w:p>
          <w:p w14:paraId="3F95BE25" w14:textId="77777777" w:rsidR="007D6B39" w:rsidRPr="0010516F" w:rsidRDefault="007D6B39" w:rsidP="007D6B39">
            <w:pPr>
              <w:widowControl w:val="0"/>
              <w:rPr>
                <w:sz w:val="20"/>
                <w:lang w:val="en-CA"/>
              </w:rPr>
            </w:pPr>
          </w:p>
          <w:p w14:paraId="490CD2E7" w14:textId="25B24996" w:rsidR="007D6B39" w:rsidRPr="0010516F" w:rsidRDefault="007D6B39" w:rsidP="007D6B39">
            <w:pPr>
              <w:widowControl w:val="0"/>
              <w:rPr>
                <w:sz w:val="20"/>
                <w:lang w:val="en-CA"/>
              </w:rPr>
            </w:pPr>
            <w:r w:rsidRPr="0010516F">
              <w:rPr>
                <w:sz w:val="20"/>
                <w:lang w:val="en-CA"/>
              </w:rPr>
              <w:t>+ 0.4 hours</w:t>
            </w:r>
          </w:p>
          <w:p w14:paraId="0C03CCC6" w14:textId="5107EE71" w:rsidR="007D6B39" w:rsidRPr="0010516F" w:rsidRDefault="007D6B39" w:rsidP="007D6B39">
            <w:pPr>
              <w:widowControl w:val="0"/>
              <w:rPr>
                <w:sz w:val="20"/>
                <w:lang w:val="en-CA"/>
              </w:rPr>
            </w:pPr>
            <w:r w:rsidRPr="0010516F">
              <w:rPr>
                <w:sz w:val="20"/>
                <w:lang w:val="en-CA"/>
              </w:rPr>
              <w:t>+ 100 responses</w:t>
            </w:r>
          </w:p>
          <w:p w14:paraId="41C1B414" w14:textId="77777777" w:rsidR="007D6B39" w:rsidRPr="0010516F" w:rsidRDefault="007D6B39" w:rsidP="007D6B39">
            <w:pPr>
              <w:widowControl w:val="0"/>
              <w:rPr>
                <w:sz w:val="20"/>
                <w:lang w:val="en-CA"/>
              </w:rPr>
            </w:pPr>
          </w:p>
          <w:p w14:paraId="08D38E24" w14:textId="7633C162" w:rsidR="007D6B39" w:rsidRPr="0010516F" w:rsidRDefault="007D6B39" w:rsidP="007D6B39">
            <w:pPr>
              <w:widowControl w:val="0"/>
              <w:rPr>
                <w:sz w:val="20"/>
                <w:lang w:val="en-CA"/>
              </w:rPr>
            </w:pPr>
            <w:r w:rsidRPr="0010516F">
              <w:rPr>
                <w:sz w:val="20"/>
                <w:lang w:val="en-CA"/>
              </w:rPr>
              <w:t>+ 2 hours</w:t>
            </w:r>
          </w:p>
          <w:p w14:paraId="3700B61F" w14:textId="17C1A2E9" w:rsidR="007D6B39" w:rsidRPr="0010516F" w:rsidRDefault="007D6B39" w:rsidP="007D6B39">
            <w:pPr>
              <w:widowControl w:val="0"/>
              <w:rPr>
                <w:sz w:val="20"/>
                <w:lang w:val="en-CA"/>
              </w:rPr>
            </w:pPr>
            <w:r w:rsidRPr="0010516F">
              <w:rPr>
                <w:sz w:val="20"/>
                <w:lang w:val="en-CA"/>
              </w:rPr>
              <w:t>+ 1response</w:t>
            </w:r>
          </w:p>
          <w:p w14:paraId="7A93757F" w14:textId="77777777" w:rsidR="007D6B39" w:rsidRPr="0010516F" w:rsidRDefault="007D6B39" w:rsidP="007D6B39">
            <w:pPr>
              <w:widowControl w:val="0"/>
              <w:rPr>
                <w:sz w:val="20"/>
                <w:lang w:val="en-CA"/>
              </w:rPr>
            </w:pPr>
          </w:p>
          <w:p w14:paraId="45B538DA" w14:textId="718B470D" w:rsidR="007D6B39" w:rsidRPr="0010516F" w:rsidRDefault="007D6B39" w:rsidP="007D6B39">
            <w:pPr>
              <w:widowControl w:val="0"/>
              <w:rPr>
                <w:sz w:val="20"/>
                <w:lang w:val="en-CA"/>
              </w:rPr>
            </w:pPr>
            <w:r w:rsidRPr="0010516F">
              <w:rPr>
                <w:sz w:val="20"/>
                <w:lang w:val="en-CA"/>
              </w:rPr>
              <w:t>+ 1 hour</w:t>
            </w:r>
          </w:p>
          <w:p w14:paraId="5452EAE5" w14:textId="6A552462" w:rsidR="007D6B39" w:rsidRPr="0010516F" w:rsidRDefault="007D6B39" w:rsidP="007D6B39">
            <w:pPr>
              <w:widowControl w:val="0"/>
              <w:rPr>
                <w:sz w:val="20"/>
                <w:lang w:val="en-CA"/>
              </w:rPr>
            </w:pPr>
            <w:r w:rsidRPr="0010516F">
              <w:rPr>
                <w:sz w:val="20"/>
                <w:lang w:val="en-CA"/>
              </w:rPr>
              <w:t>+ 1 response</w:t>
            </w:r>
          </w:p>
          <w:p w14:paraId="0E94FCA1" w14:textId="3157A232" w:rsidR="007D6B39" w:rsidRPr="0010516F" w:rsidRDefault="007D6B39" w:rsidP="007F1708">
            <w:pPr>
              <w:widowControl w:val="0"/>
              <w:spacing w:line="267" w:lineRule="auto"/>
              <w:rPr>
                <w:sz w:val="20"/>
                <w:lang w:val="en-CA"/>
              </w:rPr>
            </w:pPr>
          </w:p>
        </w:tc>
      </w:tr>
      <w:tr w:rsidR="007F1708" w:rsidRPr="0010516F" w14:paraId="5ED9474F" w14:textId="77777777" w:rsidTr="00C15884">
        <w:trPr>
          <w:trHeight w:val="3542"/>
        </w:trPr>
        <w:tc>
          <w:tcPr>
            <w:tcW w:w="0" w:type="auto"/>
          </w:tcPr>
          <w:p w14:paraId="6F489E7C" w14:textId="77777777" w:rsidR="00C15884" w:rsidRPr="0010516F" w:rsidRDefault="00C15884" w:rsidP="00C15884">
            <w:pPr>
              <w:widowControl w:val="0"/>
              <w:rPr>
                <w:sz w:val="20"/>
              </w:rPr>
            </w:pPr>
            <w:r w:rsidRPr="0010516F">
              <w:rPr>
                <w:sz w:val="20"/>
              </w:rPr>
              <w:t xml:space="preserve">213.345 Vehicle qualification testing </w:t>
            </w:r>
          </w:p>
          <w:p w14:paraId="4FF4F7A7" w14:textId="77777777" w:rsidR="00C15884" w:rsidRPr="0010516F" w:rsidRDefault="00C15884" w:rsidP="00C15884">
            <w:pPr>
              <w:widowControl w:val="0"/>
              <w:rPr>
                <w:sz w:val="20"/>
              </w:rPr>
            </w:pPr>
            <w:r w:rsidRPr="0010516F">
              <w:rPr>
                <w:sz w:val="20"/>
              </w:rPr>
              <w:t xml:space="preserve">- Vehicle qualification program for all vehicle types operating at track Class 6 speeds or above </w:t>
            </w:r>
          </w:p>
          <w:p w14:paraId="03CD9E35" w14:textId="77777777" w:rsidR="00C15884" w:rsidRPr="0010516F" w:rsidRDefault="00C15884" w:rsidP="00C15884">
            <w:pPr>
              <w:widowControl w:val="0"/>
              <w:rPr>
                <w:sz w:val="20"/>
              </w:rPr>
            </w:pPr>
            <w:r w:rsidRPr="0010516F">
              <w:rPr>
                <w:sz w:val="20"/>
              </w:rPr>
              <w:t xml:space="preserve">- Previously qualified vehicle types qualification programs </w:t>
            </w:r>
          </w:p>
          <w:p w14:paraId="038CC70C" w14:textId="023B173F" w:rsidR="007F1708" w:rsidRPr="0010516F" w:rsidRDefault="00C15884" w:rsidP="00C15884">
            <w:pPr>
              <w:widowControl w:val="0"/>
              <w:rPr>
                <w:sz w:val="20"/>
              </w:rPr>
            </w:pPr>
            <w:r w:rsidRPr="0010516F">
              <w:rPr>
                <w:sz w:val="20"/>
              </w:rPr>
              <w:t xml:space="preserve">-- Written consent of other affected track owners by railroad </w:t>
            </w:r>
          </w:p>
        </w:tc>
        <w:tc>
          <w:tcPr>
            <w:tcW w:w="0" w:type="auto"/>
          </w:tcPr>
          <w:p w14:paraId="75CD79BD" w14:textId="77777777" w:rsidR="007F1708" w:rsidRPr="0010516F" w:rsidRDefault="007F1708" w:rsidP="007F1708">
            <w:pPr>
              <w:widowControl w:val="0"/>
              <w:rPr>
                <w:sz w:val="20"/>
              </w:rPr>
            </w:pPr>
            <w:r w:rsidRPr="0010516F">
              <w:rPr>
                <w:sz w:val="20"/>
              </w:rPr>
              <w:t>50 programs</w:t>
            </w:r>
          </w:p>
          <w:p w14:paraId="66C4301C" w14:textId="77777777" w:rsidR="007F1708" w:rsidRPr="0010516F" w:rsidRDefault="007F1708" w:rsidP="007F1708">
            <w:pPr>
              <w:widowControl w:val="0"/>
              <w:rPr>
                <w:sz w:val="20"/>
              </w:rPr>
            </w:pPr>
            <w:r w:rsidRPr="0010516F">
              <w:rPr>
                <w:sz w:val="20"/>
              </w:rPr>
              <w:t>120 hours</w:t>
            </w:r>
          </w:p>
          <w:p w14:paraId="0F768F7F" w14:textId="77777777" w:rsidR="007F1708" w:rsidRPr="0010516F" w:rsidRDefault="007F1708" w:rsidP="007F1708">
            <w:pPr>
              <w:widowControl w:val="0"/>
              <w:rPr>
                <w:sz w:val="20"/>
              </w:rPr>
            </w:pPr>
          </w:p>
          <w:p w14:paraId="526BAF23" w14:textId="77777777" w:rsidR="007F1708" w:rsidRPr="0010516F" w:rsidRDefault="007F1708" w:rsidP="007F1708">
            <w:pPr>
              <w:widowControl w:val="0"/>
              <w:rPr>
                <w:sz w:val="20"/>
              </w:rPr>
            </w:pPr>
          </w:p>
          <w:p w14:paraId="082AADCE" w14:textId="77777777" w:rsidR="007F1708" w:rsidRPr="0010516F" w:rsidRDefault="007F1708" w:rsidP="007F1708">
            <w:pPr>
              <w:widowControl w:val="0"/>
              <w:rPr>
                <w:sz w:val="20"/>
              </w:rPr>
            </w:pPr>
          </w:p>
          <w:p w14:paraId="45C9BCD9" w14:textId="2FF78402" w:rsidR="007F1708" w:rsidRPr="0010516F" w:rsidRDefault="007F1708" w:rsidP="007F1708">
            <w:pPr>
              <w:widowControl w:val="0"/>
              <w:rPr>
                <w:sz w:val="20"/>
              </w:rPr>
            </w:pPr>
          </w:p>
          <w:p w14:paraId="45901C71" w14:textId="77777777" w:rsidR="00C15884" w:rsidRPr="0010516F" w:rsidRDefault="00C15884" w:rsidP="007F1708">
            <w:pPr>
              <w:widowControl w:val="0"/>
              <w:rPr>
                <w:sz w:val="20"/>
              </w:rPr>
            </w:pPr>
          </w:p>
          <w:p w14:paraId="675EA666" w14:textId="77777777" w:rsidR="007F1708" w:rsidRPr="0010516F" w:rsidRDefault="007F1708" w:rsidP="007F1708">
            <w:pPr>
              <w:widowControl w:val="0"/>
              <w:rPr>
                <w:sz w:val="20"/>
              </w:rPr>
            </w:pPr>
          </w:p>
          <w:p w14:paraId="35228187" w14:textId="77777777" w:rsidR="007F1708" w:rsidRPr="0010516F" w:rsidRDefault="007F1708" w:rsidP="007F1708">
            <w:pPr>
              <w:widowControl w:val="0"/>
              <w:rPr>
                <w:sz w:val="20"/>
              </w:rPr>
            </w:pPr>
            <w:r w:rsidRPr="0010516F">
              <w:rPr>
                <w:sz w:val="20"/>
              </w:rPr>
              <w:t>50 programs</w:t>
            </w:r>
          </w:p>
          <w:p w14:paraId="07CFF628" w14:textId="77777777" w:rsidR="007F1708" w:rsidRPr="0010516F" w:rsidRDefault="007F1708" w:rsidP="007F1708">
            <w:pPr>
              <w:widowControl w:val="0"/>
              <w:rPr>
                <w:sz w:val="20"/>
              </w:rPr>
            </w:pPr>
            <w:r w:rsidRPr="0010516F">
              <w:rPr>
                <w:sz w:val="20"/>
              </w:rPr>
              <w:t>40 hours</w:t>
            </w:r>
          </w:p>
          <w:p w14:paraId="50231567" w14:textId="77777777" w:rsidR="007F1708" w:rsidRPr="0010516F" w:rsidRDefault="007F1708" w:rsidP="007F1708">
            <w:pPr>
              <w:widowControl w:val="0"/>
              <w:rPr>
                <w:sz w:val="20"/>
              </w:rPr>
            </w:pPr>
          </w:p>
          <w:p w14:paraId="6CF8E516" w14:textId="77777777" w:rsidR="007F1708" w:rsidRPr="0010516F" w:rsidRDefault="007F1708" w:rsidP="007F1708">
            <w:pPr>
              <w:widowControl w:val="0"/>
              <w:rPr>
                <w:sz w:val="20"/>
              </w:rPr>
            </w:pPr>
          </w:p>
          <w:p w14:paraId="383D0DC6" w14:textId="77777777" w:rsidR="007F1708" w:rsidRPr="0010516F" w:rsidRDefault="007F1708" w:rsidP="007F1708">
            <w:pPr>
              <w:widowControl w:val="0"/>
              <w:rPr>
                <w:sz w:val="20"/>
              </w:rPr>
            </w:pPr>
            <w:r w:rsidRPr="0010516F">
              <w:rPr>
                <w:sz w:val="20"/>
              </w:rPr>
              <w:t>3 written consents</w:t>
            </w:r>
          </w:p>
          <w:p w14:paraId="1C414B04" w14:textId="32FAE73E" w:rsidR="007F1708" w:rsidRPr="0010516F" w:rsidRDefault="007F1708" w:rsidP="00C15884">
            <w:pPr>
              <w:widowControl w:val="0"/>
              <w:rPr>
                <w:sz w:val="20"/>
              </w:rPr>
            </w:pPr>
            <w:r w:rsidRPr="0010516F">
              <w:rPr>
                <w:sz w:val="20"/>
              </w:rPr>
              <w:t>8 hours</w:t>
            </w:r>
          </w:p>
        </w:tc>
        <w:tc>
          <w:tcPr>
            <w:tcW w:w="0" w:type="auto"/>
          </w:tcPr>
          <w:p w14:paraId="0FE7A628" w14:textId="7B87EC46" w:rsidR="007F1708" w:rsidRPr="0010516F" w:rsidRDefault="00501DD8" w:rsidP="007F1708">
            <w:pPr>
              <w:widowControl w:val="0"/>
              <w:rPr>
                <w:sz w:val="20"/>
              </w:rPr>
            </w:pPr>
            <w:r w:rsidRPr="0010516F">
              <w:rPr>
                <w:sz w:val="20"/>
              </w:rPr>
              <w:t>2</w:t>
            </w:r>
            <w:r w:rsidR="007F1708" w:rsidRPr="0010516F">
              <w:rPr>
                <w:sz w:val="20"/>
              </w:rPr>
              <w:t xml:space="preserve"> programs</w:t>
            </w:r>
          </w:p>
          <w:p w14:paraId="44DE0DDE" w14:textId="77777777" w:rsidR="007F1708" w:rsidRPr="0010516F" w:rsidRDefault="007F1708" w:rsidP="007F1708">
            <w:pPr>
              <w:widowControl w:val="0"/>
              <w:rPr>
                <w:sz w:val="20"/>
              </w:rPr>
            </w:pPr>
            <w:r w:rsidRPr="0010516F">
              <w:rPr>
                <w:sz w:val="20"/>
              </w:rPr>
              <w:t>120 hours</w:t>
            </w:r>
          </w:p>
          <w:p w14:paraId="137AC27F" w14:textId="77777777" w:rsidR="007F1708" w:rsidRPr="0010516F" w:rsidRDefault="007F1708" w:rsidP="007F1708">
            <w:pPr>
              <w:widowControl w:val="0"/>
              <w:rPr>
                <w:sz w:val="20"/>
              </w:rPr>
            </w:pPr>
          </w:p>
          <w:p w14:paraId="67844605" w14:textId="77777777" w:rsidR="007F1708" w:rsidRPr="0010516F" w:rsidRDefault="007F1708" w:rsidP="007F1708">
            <w:pPr>
              <w:widowControl w:val="0"/>
              <w:rPr>
                <w:sz w:val="20"/>
              </w:rPr>
            </w:pPr>
          </w:p>
          <w:p w14:paraId="47184549" w14:textId="77777777" w:rsidR="00C15884" w:rsidRPr="0010516F" w:rsidRDefault="00C15884" w:rsidP="007F1708">
            <w:pPr>
              <w:widowControl w:val="0"/>
              <w:rPr>
                <w:sz w:val="20"/>
              </w:rPr>
            </w:pPr>
          </w:p>
          <w:p w14:paraId="32838C8D" w14:textId="77777777" w:rsidR="00C15884" w:rsidRPr="0010516F" w:rsidRDefault="00C15884" w:rsidP="007F1708">
            <w:pPr>
              <w:widowControl w:val="0"/>
              <w:rPr>
                <w:sz w:val="20"/>
              </w:rPr>
            </w:pPr>
          </w:p>
          <w:p w14:paraId="3D79708C" w14:textId="77777777" w:rsidR="00C15884" w:rsidRPr="0010516F" w:rsidRDefault="00C15884" w:rsidP="007F1708">
            <w:pPr>
              <w:widowControl w:val="0"/>
              <w:rPr>
                <w:sz w:val="20"/>
              </w:rPr>
            </w:pPr>
          </w:p>
          <w:p w14:paraId="746081D2" w14:textId="77777777" w:rsidR="00C15884" w:rsidRPr="0010516F" w:rsidRDefault="00C15884" w:rsidP="007F1708">
            <w:pPr>
              <w:widowControl w:val="0"/>
              <w:rPr>
                <w:sz w:val="20"/>
              </w:rPr>
            </w:pPr>
          </w:p>
          <w:p w14:paraId="587F1D62" w14:textId="76DF6CDE" w:rsidR="007F1708" w:rsidRPr="0010516F" w:rsidRDefault="00501DD8" w:rsidP="007F1708">
            <w:pPr>
              <w:widowControl w:val="0"/>
              <w:rPr>
                <w:sz w:val="20"/>
              </w:rPr>
            </w:pPr>
            <w:r w:rsidRPr="0010516F">
              <w:rPr>
                <w:sz w:val="20"/>
              </w:rPr>
              <w:t>2</w:t>
            </w:r>
            <w:r w:rsidR="007F1708" w:rsidRPr="0010516F">
              <w:rPr>
                <w:sz w:val="20"/>
              </w:rPr>
              <w:t xml:space="preserve"> programs</w:t>
            </w:r>
          </w:p>
          <w:p w14:paraId="1F972433" w14:textId="77777777" w:rsidR="007F1708" w:rsidRPr="0010516F" w:rsidRDefault="007F1708" w:rsidP="007F1708">
            <w:pPr>
              <w:widowControl w:val="0"/>
              <w:rPr>
                <w:sz w:val="20"/>
              </w:rPr>
            </w:pPr>
            <w:r w:rsidRPr="0010516F">
              <w:rPr>
                <w:sz w:val="20"/>
              </w:rPr>
              <w:t>40 hours</w:t>
            </w:r>
          </w:p>
          <w:p w14:paraId="04548C14" w14:textId="77777777" w:rsidR="007F1708" w:rsidRPr="0010516F" w:rsidRDefault="007F1708" w:rsidP="007F1708">
            <w:pPr>
              <w:widowControl w:val="0"/>
              <w:rPr>
                <w:sz w:val="20"/>
              </w:rPr>
            </w:pPr>
          </w:p>
          <w:p w14:paraId="5F0B8652" w14:textId="1802CC8E" w:rsidR="007F1708" w:rsidRPr="0010516F" w:rsidRDefault="007F1708" w:rsidP="007F1708">
            <w:pPr>
              <w:widowControl w:val="0"/>
              <w:rPr>
                <w:sz w:val="20"/>
              </w:rPr>
            </w:pPr>
          </w:p>
          <w:p w14:paraId="582CDD77" w14:textId="13CB816B" w:rsidR="007F1708" w:rsidRPr="0010516F" w:rsidRDefault="00501DD8" w:rsidP="007F1708">
            <w:pPr>
              <w:widowControl w:val="0"/>
              <w:rPr>
                <w:sz w:val="20"/>
              </w:rPr>
            </w:pPr>
            <w:r w:rsidRPr="0010516F">
              <w:rPr>
                <w:sz w:val="20"/>
              </w:rPr>
              <w:t>2</w:t>
            </w:r>
            <w:r w:rsidR="007F1708" w:rsidRPr="0010516F">
              <w:rPr>
                <w:sz w:val="20"/>
              </w:rPr>
              <w:t xml:space="preserve"> written consents</w:t>
            </w:r>
          </w:p>
          <w:p w14:paraId="5DFCC93E" w14:textId="3218C70A" w:rsidR="007F1708" w:rsidRPr="0010516F" w:rsidRDefault="007F1708" w:rsidP="007F1708">
            <w:pPr>
              <w:widowControl w:val="0"/>
              <w:rPr>
                <w:sz w:val="20"/>
              </w:rPr>
            </w:pPr>
            <w:r w:rsidRPr="0010516F">
              <w:rPr>
                <w:sz w:val="20"/>
              </w:rPr>
              <w:t>8 hours</w:t>
            </w:r>
          </w:p>
        </w:tc>
        <w:tc>
          <w:tcPr>
            <w:tcW w:w="0" w:type="auto"/>
          </w:tcPr>
          <w:p w14:paraId="532A8967" w14:textId="77777777" w:rsidR="007F1708" w:rsidRPr="0010516F" w:rsidRDefault="007F1708" w:rsidP="007F1708">
            <w:pPr>
              <w:widowControl w:val="0"/>
              <w:rPr>
                <w:sz w:val="20"/>
                <w:lang w:val="en-CA"/>
              </w:rPr>
            </w:pPr>
            <w:r w:rsidRPr="0010516F">
              <w:rPr>
                <w:sz w:val="20"/>
                <w:lang w:val="en-CA"/>
              </w:rPr>
              <w:t>6,000 hours</w:t>
            </w:r>
          </w:p>
          <w:p w14:paraId="21E626B0" w14:textId="77777777" w:rsidR="007F1708" w:rsidRPr="0010516F" w:rsidRDefault="007F1708" w:rsidP="007F1708">
            <w:pPr>
              <w:widowControl w:val="0"/>
              <w:rPr>
                <w:sz w:val="20"/>
                <w:lang w:val="en-CA"/>
              </w:rPr>
            </w:pPr>
          </w:p>
          <w:p w14:paraId="1566E17E" w14:textId="77777777" w:rsidR="007F1708" w:rsidRPr="0010516F" w:rsidRDefault="007F1708" w:rsidP="007F1708">
            <w:pPr>
              <w:widowControl w:val="0"/>
              <w:rPr>
                <w:sz w:val="20"/>
                <w:lang w:val="en-CA"/>
              </w:rPr>
            </w:pPr>
          </w:p>
          <w:p w14:paraId="26E5510D" w14:textId="77777777" w:rsidR="007F1708" w:rsidRPr="0010516F" w:rsidRDefault="007F1708" w:rsidP="007F1708">
            <w:pPr>
              <w:widowControl w:val="0"/>
              <w:rPr>
                <w:sz w:val="20"/>
                <w:lang w:val="en-CA"/>
              </w:rPr>
            </w:pPr>
          </w:p>
          <w:p w14:paraId="466334FE" w14:textId="77777777" w:rsidR="007F1708" w:rsidRPr="0010516F" w:rsidRDefault="007F1708" w:rsidP="007F1708">
            <w:pPr>
              <w:widowControl w:val="0"/>
              <w:rPr>
                <w:sz w:val="20"/>
                <w:lang w:val="en-CA"/>
              </w:rPr>
            </w:pPr>
          </w:p>
          <w:p w14:paraId="66F4C2DF" w14:textId="77777777" w:rsidR="007F1708" w:rsidRPr="0010516F" w:rsidRDefault="007F1708" w:rsidP="007F1708">
            <w:pPr>
              <w:widowControl w:val="0"/>
              <w:rPr>
                <w:sz w:val="20"/>
                <w:lang w:val="en-CA"/>
              </w:rPr>
            </w:pPr>
          </w:p>
          <w:p w14:paraId="56E4D39B" w14:textId="77777777" w:rsidR="007F1708" w:rsidRPr="0010516F" w:rsidRDefault="007F1708" w:rsidP="007F1708">
            <w:pPr>
              <w:widowControl w:val="0"/>
              <w:rPr>
                <w:sz w:val="20"/>
                <w:lang w:val="en-CA"/>
              </w:rPr>
            </w:pPr>
          </w:p>
          <w:p w14:paraId="2396BF0C" w14:textId="77777777" w:rsidR="007F1708" w:rsidRPr="0010516F" w:rsidRDefault="007F1708" w:rsidP="007F1708">
            <w:pPr>
              <w:widowControl w:val="0"/>
              <w:rPr>
                <w:sz w:val="20"/>
                <w:lang w:val="en-CA"/>
              </w:rPr>
            </w:pPr>
          </w:p>
          <w:p w14:paraId="7E26DDE2" w14:textId="72F40AB0" w:rsidR="007F1708" w:rsidRPr="0010516F" w:rsidRDefault="007F1708" w:rsidP="007F1708">
            <w:pPr>
              <w:widowControl w:val="0"/>
              <w:rPr>
                <w:sz w:val="20"/>
                <w:lang w:val="en-CA"/>
              </w:rPr>
            </w:pPr>
            <w:r w:rsidRPr="0010516F">
              <w:rPr>
                <w:sz w:val="20"/>
                <w:lang w:val="en-CA"/>
              </w:rPr>
              <w:t>2,000 hours</w:t>
            </w:r>
          </w:p>
          <w:p w14:paraId="341B21E9" w14:textId="77777777" w:rsidR="007F1708" w:rsidRPr="0010516F" w:rsidRDefault="007F1708" w:rsidP="007F1708">
            <w:pPr>
              <w:widowControl w:val="0"/>
              <w:rPr>
                <w:sz w:val="20"/>
                <w:lang w:val="en-CA"/>
              </w:rPr>
            </w:pPr>
          </w:p>
          <w:p w14:paraId="0FF0B666" w14:textId="77777777" w:rsidR="007F1708" w:rsidRPr="0010516F" w:rsidRDefault="007F1708" w:rsidP="007F1708">
            <w:pPr>
              <w:widowControl w:val="0"/>
              <w:rPr>
                <w:sz w:val="20"/>
                <w:lang w:val="en-CA"/>
              </w:rPr>
            </w:pPr>
          </w:p>
          <w:p w14:paraId="2368B09A" w14:textId="77777777" w:rsidR="00C15884" w:rsidRPr="0010516F" w:rsidRDefault="00C15884" w:rsidP="007F1708">
            <w:pPr>
              <w:widowControl w:val="0"/>
              <w:rPr>
                <w:sz w:val="20"/>
                <w:lang w:val="en-CA"/>
              </w:rPr>
            </w:pPr>
          </w:p>
          <w:p w14:paraId="3C142C9D" w14:textId="7A0073B2" w:rsidR="007F1708" w:rsidRPr="0010516F" w:rsidRDefault="007F1708" w:rsidP="00C15884">
            <w:pPr>
              <w:widowControl w:val="0"/>
              <w:rPr>
                <w:sz w:val="20"/>
                <w:lang w:val="en-CA"/>
              </w:rPr>
            </w:pPr>
            <w:r w:rsidRPr="0010516F">
              <w:rPr>
                <w:sz w:val="20"/>
                <w:lang w:val="en-CA"/>
              </w:rPr>
              <w:t>24 hours</w:t>
            </w:r>
          </w:p>
        </w:tc>
        <w:tc>
          <w:tcPr>
            <w:tcW w:w="0" w:type="auto"/>
          </w:tcPr>
          <w:p w14:paraId="6D004E56" w14:textId="59E5812E" w:rsidR="007F1708" w:rsidRPr="0010516F" w:rsidRDefault="00C15884" w:rsidP="007F1708">
            <w:pPr>
              <w:widowControl w:val="0"/>
              <w:rPr>
                <w:sz w:val="20"/>
                <w:lang w:val="en-CA"/>
              </w:rPr>
            </w:pPr>
            <w:r w:rsidRPr="0010516F">
              <w:rPr>
                <w:sz w:val="20"/>
                <w:lang w:val="en-CA"/>
              </w:rPr>
              <w:t>240</w:t>
            </w:r>
            <w:r w:rsidR="007F1708" w:rsidRPr="0010516F">
              <w:rPr>
                <w:sz w:val="20"/>
                <w:lang w:val="en-CA"/>
              </w:rPr>
              <w:t xml:space="preserve"> hours</w:t>
            </w:r>
          </w:p>
          <w:p w14:paraId="3FCA2823" w14:textId="77777777" w:rsidR="007F1708" w:rsidRPr="0010516F" w:rsidRDefault="007F1708" w:rsidP="007F1708">
            <w:pPr>
              <w:widowControl w:val="0"/>
              <w:rPr>
                <w:sz w:val="20"/>
                <w:lang w:val="en-CA"/>
              </w:rPr>
            </w:pPr>
          </w:p>
          <w:p w14:paraId="497299F6" w14:textId="77777777" w:rsidR="007F1708" w:rsidRPr="0010516F" w:rsidRDefault="007F1708" w:rsidP="007F1708">
            <w:pPr>
              <w:widowControl w:val="0"/>
              <w:rPr>
                <w:sz w:val="20"/>
                <w:lang w:val="en-CA"/>
              </w:rPr>
            </w:pPr>
          </w:p>
          <w:p w14:paraId="4C8944A3" w14:textId="77777777" w:rsidR="007F1708" w:rsidRPr="0010516F" w:rsidRDefault="007F1708" w:rsidP="007F1708">
            <w:pPr>
              <w:widowControl w:val="0"/>
              <w:rPr>
                <w:sz w:val="20"/>
                <w:lang w:val="en-CA"/>
              </w:rPr>
            </w:pPr>
          </w:p>
          <w:p w14:paraId="491B0BFD" w14:textId="77777777" w:rsidR="007F1708" w:rsidRPr="0010516F" w:rsidRDefault="007F1708" w:rsidP="007F1708">
            <w:pPr>
              <w:widowControl w:val="0"/>
              <w:rPr>
                <w:sz w:val="20"/>
                <w:lang w:val="en-CA"/>
              </w:rPr>
            </w:pPr>
          </w:p>
          <w:p w14:paraId="2DA7BC88" w14:textId="77777777" w:rsidR="007F1708" w:rsidRPr="0010516F" w:rsidRDefault="007F1708" w:rsidP="007F1708">
            <w:pPr>
              <w:widowControl w:val="0"/>
              <w:rPr>
                <w:sz w:val="20"/>
                <w:lang w:val="en-CA"/>
              </w:rPr>
            </w:pPr>
          </w:p>
          <w:p w14:paraId="16F87C29" w14:textId="77777777" w:rsidR="007F1708" w:rsidRPr="0010516F" w:rsidRDefault="007F1708" w:rsidP="007F1708">
            <w:pPr>
              <w:widowControl w:val="0"/>
              <w:rPr>
                <w:sz w:val="20"/>
                <w:lang w:val="en-CA"/>
              </w:rPr>
            </w:pPr>
          </w:p>
          <w:p w14:paraId="55BFE0B3" w14:textId="77777777" w:rsidR="007F1708" w:rsidRPr="0010516F" w:rsidRDefault="007F1708" w:rsidP="007F1708">
            <w:pPr>
              <w:widowControl w:val="0"/>
              <w:rPr>
                <w:sz w:val="20"/>
                <w:lang w:val="en-CA"/>
              </w:rPr>
            </w:pPr>
          </w:p>
          <w:p w14:paraId="7A088F84" w14:textId="33A69083" w:rsidR="007F1708" w:rsidRPr="0010516F" w:rsidRDefault="00C15884" w:rsidP="007F1708">
            <w:pPr>
              <w:widowControl w:val="0"/>
              <w:rPr>
                <w:sz w:val="20"/>
                <w:lang w:val="en-CA"/>
              </w:rPr>
            </w:pPr>
            <w:r w:rsidRPr="0010516F">
              <w:rPr>
                <w:sz w:val="20"/>
                <w:lang w:val="en-CA"/>
              </w:rPr>
              <w:t>80</w:t>
            </w:r>
            <w:r w:rsidR="007F1708" w:rsidRPr="0010516F">
              <w:rPr>
                <w:sz w:val="20"/>
                <w:lang w:val="en-CA"/>
              </w:rPr>
              <w:t xml:space="preserve"> hours</w:t>
            </w:r>
          </w:p>
          <w:p w14:paraId="3576C040" w14:textId="77777777" w:rsidR="007F1708" w:rsidRPr="0010516F" w:rsidRDefault="007F1708" w:rsidP="007F1708">
            <w:pPr>
              <w:widowControl w:val="0"/>
              <w:rPr>
                <w:sz w:val="20"/>
                <w:lang w:val="en-CA"/>
              </w:rPr>
            </w:pPr>
          </w:p>
          <w:p w14:paraId="27BA367C" w14:textId="77777777" w:rsidR="007F1708" w:rsidRPr="0010516F" w:rsidRDefault="007F1708" w:rsidP="007F1708">
            <w:pPr>
              <w:widowControl w:val="0"/>
              <w:rPr>
                <w:sz w:val="20"/>
                <w:lang w:val="en-CA"/>
              </w:rPr>
            </w:pPr>
          </w:p>
          <w:p w14:paraId="47AD8E9D" w14:textId="77777777" w:rsidR="007F1708" w:rsidRPr="0010516F" w:rsidRDefault="007F1708" w:rsidP="007F1708">
            <w:pPr>
              <w:widowControl w:val="0"/>
              <w:rPr>
                <w:sz w:val="20"/>
                <w:lang w:val="en-CA"/>
              </w:rPr>
            </w:pPr>
          </w:p>
          <w:p w14:paraId="3182E107" w14:textId="46D70F30" w:rsidR="007F1708" w:rsidRPr="0010516F" w:rsidRDefault="00C15884" w:rsidP="00C15884">
            <w:pPr>
              <w:widowControl w:val="0"/>
              <w:rPr>
                <w:sz w:val="20"/>
                <w:lang w:val="en-CA"/>
              </w:rPr>
            </w:pPr>
            <w:r w:rsidRPr="0010516F">
              <w:rPr>
                <w:sz w:val="20"/>
                <w:lang w:val="en-CA"/>
              </w:rPr>
              <w:t>16</w:t>
            </w:r>
            <w:r w:rsidR="007F1708" w:rsidRPr="0010516F">
              <w:rPr>
                <w:sz w:val="20"/>
                <w:lang w:val="en-CA"/>
              </w:rPr>
              <w:t xml:space="preserve"> hours</w:t>
            </w:r>
          </w:p>
        </w:tc>
        <w:tc>
          <w:tcPr>
            <w:tcW w:w="0" w:type="auto"/>
          </w:tcPr>
          <w:p w14:paraId="60FC0F28" w14:textId="1E50FA3E" w:rsidR="00C15884" w:rsidRPr="0010516F" w:rsidRDefault="00C15884" w:rsidP="00C15884">
            <w:pPr>
              <w:widowControl w:val="0"/>
              <w:spacing w:line="267" w:lineRule="auto"/>
              <w:rPr>
                <w:sz w:val="20"/>
                <w:lang w:val="en-CA"/>
              </w:rPr>
            </w:pPr>
            <w:r w:rsidRPr="0010516F">
              <w:rPr>
                <w:sz w:val="20"/>
                <w:lang w:val="en-CA"/>
              </w:rPr>
              <w:t>-- 5,760 hours</w:t>
            </w:r>
          </w:p>
          <w:p w14:paraId="2134712D" w14:textId="5647D056" w:rsidR="007F1708" w:rsidRPr="0010516F" w:rsidRDefault="00C15884" w:rsidP="00C15884">
            <w:pPr>
              <w:widowControl w:val="0"/>
              <w:rPr>
                <w:sz w:val="20"/>
                <w:lang w:val="en-CA"/>
              </w:rPr>
            </w:pPr>
            <w:r w:rsidRPr="0010516F">
              <w:rPr>
                <w:sz w:val="20"/>
                <w:lang w:val="en-CA"/>
              </w:rPr>
              <w:t xml:space="preserve">-- 48 responses </w:t>
            </w:r>
          </w:p>
          <w:p w14:paraId="73E69599" w14:textId="77777777" w:rsidR="007F1708" w:rsidRPr="0010516F" w:rsidRDefault="007F1708" w:rsidP="007F1708">
            <w:pPr>
              <w:widowControl w:val="0"/>
              <w:rPr>
                <w:sz w:val="20"/>
                <w:lang w:val="en-CA"/>
              </w:rPr>
            </w:pPr>
          </w:p>
          <w:p w14:paraId="70060F02" w14:textId="77777777" w:rsidR="007F1708" w:rsidRPr="0010516F" w:rsidRDefault="007F1708" w:rsidP="007F1708">
            <w:pPr>
              <w:widowControl w:val="0"/>
              <w:rPr>
                <w:sz w:val="20"/>
                <w:lang w:val="en-CA"/>
              </w:rPr>
            </w:pPr>
          </w:p>
          <w:p w14:paraId="337AA674" w14:textId="77777777" w:rsidR="007F1708" w:rsidRPr="0010516F" w:rsidRDefault="007F1708" w:rsidP="007F1708">
            <w:pPr>
              <w:widowControl w:val="0"/>
              <w:rPr>
                <w:sz w:val="20"/>
                <w:lang w:val="en-CA"/>
              </w:rPr>
            </w:pPr>
          </w:p>
          <w:p w14:paraId="03508B2F" w14:textId="77777777" w:rsidR="007F1708" w:rsidRPr="0010516F" w:rsidRDefault="007F1708" w:rsidP="007F1708">
            <w:pPr>
              <w:widowControl w:val="0"/>
              <w:rPr>
                <w:sz w:val="20"/>
                <w:lang w:val="en-CA"/>
              </w:rPr>
            </w:pPr>
          </w:p>
          <w:p w14:paraId="43F831C9" w14:textId="77777777" w:rsidR="007F1708" w:rsidRPr="0010516F" w:rsidRDefault="007F1708" w:rsidP="007F1708">
            <w:pPr>
              <w:widowControl w:val="0"/>
              <w:rPr>
                <w:sz w:val="20"/>
                <w:lang w:val="en-CA"/>
              </w:rPr>
            </w:pPr>
          </w:p>
          <w:p w14:paraId="05321FC1" w14:textId="77777777" w:rsidR="007F1708" w:rsidRPr="0010516F" w:rsidRDefault="007F1708" w:rsidP="007F1708">
            <w:pPr>
              <w:widowControl w:val="0"/>
              <w:rPr>
                <w:sz w:val="20"/>
                <w:lang w:val="en-CA"/>
              </w:rPr>
            </w:pPr>
          </w:p>
          <w:p w14:paraId="29690BEB" w14:textId="16E804F6" w:rsidR="00C15884" w:rsidRPr="0010516F" w:rsidRDefault="00C15884" w:rsidP="00C15884">
            <w:pPr>
              <w:widowControl w:val="0"/>
              <w:spacing w:line="267" w:lineRule="auto"/>
              <w:rPr>
                <w:sz w:val="20"/>
                <w:lang w:val="en-CA"/>
              </w:rPr>
            </w:pPr>
            <w:r w:rsidRPr="0010516F">
              <w:rPr>
                <w:sz w:val="20"/>
                <w:lang w:val="en-CA"/>
              </w:rPr>
              <w:t>-- 1,920 hours</w:t>
            </w:r>
          </w:p>
          <w:p w14:paraId="4803A28D" w14:textId="44EB6E0F" w:rsidR="007F1708" w:rsidRPr="0010516F" w:rsidRDefault="00C15884" w:rsidP="00C15884">
            <w:pPr>
              <w:widowControl w:val="0"/>
              <w:rPr>
                <w:sz w:val="20"/>
                <w:lang w:val="en-CA"/>
              </w:rPr>
            </w:pPr>
            <w:r w:rsidRPr="0010516F">
              <w:rPr>
                <w:sz w:val="20"/>
                <w:lang w:val="en-CA"/>
              </w:rPr>
              <w:t xml:space="preserve">-- 48 responses </w:t>
            </w:r>
          </w:p>
          <w:p w14:paraId="3CE73707" w14:textId="1618FD71" w:rsidR="007F1708" w:rsidRPr="0010516F" w:rsidRDefault="007F1708" w:rsidP="007F1708">
            <w:pPr>
              <w:widowControl w:val="0"/>
              <w:rPr>
                <w:sz w:val="20"/>
                <w:lang w:val="en-CA"/>
              </w:rPr>
            </w:pPr>
          </w:p>
          <w:p w14:paraId="57BF9F4E" w14:textId="77777777" w:rsidR="00C15884" w:rsidRPr="0010516F" w:rsidRDefault="00C15884" w:rsidP="007F1708">
            <w:pPr>
              <w:widowControl w:val="0"/>
              <w:rPr>
                <w:sz w:val="20"/>
                <w:lang w:val="en-CA"/>
              </w:rPr>
            </w:pPr>
          </w:p>
          <w:p w14:paraId="7BDED066" w14:textId="7E655459" w:rsidR="00C15884" w:rsidRPr="0010516F" w:rsidRDefault="00C15884" w:rsidP="00C15884">
            <w:pPr>
              <w:widowControl w:val="0"/>
              <w:spacing w:line="267" w:lineRule="auto"/>
              <w:rPr>
                <w:sz w:val="20"/>
                <w:lang w:val="en-CA"/>
              </w:rPr>
            </w:pPr>
            <w:r w:rsidRPr="0010516F">
              <w:rPr>
                <w:sz w:val="20"/>
                <w:lang w:val="en-CA"/>
              </w:rPr>
              <w:t>-- 8 hours</w:t>
            </w:r>
          </w:p>
          <w:p w14:paraId="7FC5B5B8" w14:textId="436E80F9" w:rsidR="007F1708" w:rsidRPr="0010516F" w:rsidRDefault="00C15884" w:rsidP="00C15884">
            <w:pPr>
              <w:widowControl w:val="0"/>
              <w:rPr>
                <w:sz w:val="20"/>
                <w:lang w:val="en-CA"/>
              </w:rPr>
            </w:pPr>
            <w:r w:rsidRPr="0010516F">
              <w:rPr>
                <w:sz w:val="20"/>
                <w:lang w:val="en-CA"/>
              </w:rPr>
              <w:t xml:space="preserve">-- 1 response </w:t>
            </w:r>
          </w:p>
        </w:tc>
      </w:tr>
    </w:tbl>
    <w:p w14:paraId="2F812B1F" w14:textId="77777777" w:rsidR="00DC2163" w:rsidRPr="0010516F" w:rsidRDefault="00DC2163" w:rsidP="000168BF">
      <w:pPr>
        <w:rPr>
          <w:b/>
          <w:u w:val="single"/>
        </w:rPr>
      </w:pPr>
    </w:p>
    <w:p w14:paraId="68E75D3E" w14:textId="1F78EBB7" w:rsidR="00351F08" w:rsidRDefault="00351F08" w:rsidP="00224D0A">
      <w:pPr>
        <w:widowControl w:val="0"/>
        <w:tabs>
          <w:tab w:val="left" w:pos="0"/>
          <w:tab w:val="left" w:pos="720"/>
          <w:tab w:val="left" w:pos="1440"/>
        </w:tabs>
        <w:ind w:left="720"/>
      </w:pPr>
      <w:r w:rsidRPr="003057FC">
        <w:rPr>
          <w:b/>
        </w:rPr>
        <w:t>Adjustments</w:t>
      </w:r>
      <w:r w:rsidRPr="00351F08">
        <w:t xml:space="preserve"> above </w:t>
      </w:r>
      <w:r w:rsidRPr="00351F08">
        <w:rPr>
          <w:u w:val="single"/>
        </w:rPr>
        <w:t>decreased</w:t>
      </w:r>
      <w:r w:rsidRPr="00351F08">
        <w:t xml:space="preserve"> above the burden by 1,563,560</w:t>
      </w:r>
      <w:r>
        <w:t xml:space="preserve"> </w:t>
      </w:r>
      <w:r w:rsidRPr="00351F08">
        <w:t>hours and increased the number of responses by 651</w:t>
      </w:r>
      <w:r>
        <w:t>,</w:t>
      </w:r>
      <w:r w:rsidRPr="00351F08">
        <w:t>335.</w:t>
      </w:r>
    </w:p>
    <w:p w14:paraId="4EE556E4" w14:textId="77777777" w:rsidR="00351F08" w:rsidRDefault="00351F08" w:rsidP="00224D0A">
      <w:pPr>
        <w:widowControl w:val="0"/>
        <w:tabs>
          <w:tab w:val="left" w:pos="0"/>
          <w:tab w:val="left" w:pos="720"/>
          <w:tab w:val="left" w:pos="1440"/>
        </w:tabs>
        <w:ind w:left="720"/>
      </w:pPr>
    </w:p>
    <w:p w14:paraId="6347595E" w14:textId="0EF101F9" w:rsidR="00224D0A" w:rsidRPr="0010516F" w:rsidRDefault="00224D0A" w:rsidP="00224D0A">
      <w:pPr>
        <w:widowControl w:val="0"/>
        <w:tabs>
          <w:tab w:val="left" w:pos="0"/>
          <w:tab w:val="left" w:pos="720"/>
          <w:tab w:val="left" w:pos="1440"/>
        </w:tabs>
        <w:ind w:left="720"/>
      </w:pPr>
      <w:r w:rsidRPr="0010516F">
        <w:t xml:space="preserve">The current OMB agency inventory exhibits a total burden of 1,816,152 hours and 2,765,261 responses, while the present submission reflects a total burden of 252,712 hours and 2,123,500 responses.  </w:t>
      </w:r>
    </w:p>
    <w:p w14:paraId="7C8274CF" w14:textId="77777777" w:rsidR="00224D0A" w:rsidRPr="0010516F" w:rsidRDefault="00224D0A" w:rsidP="00224D0A">
      <w:pPr>
        <w:widowControl w:val="0"/>
        <w:tabs>
          <w:tab w:val="left" w:pos="0"/>
          <w:tab w:val="left" w:pos="720"/>
          <w:tab w:val="left" w:pos="1440"/>
        </w:tabs>
        <w:ind w:left="720"/>
      </w:pPr>
    </w:p>
    <w:p w14:paraId="1CC920E0" w14:textId="33C81FE3" w:rsidR="00CC1EA7" w:rsidRPr="0010516F" w:rsidRDefault="00224D0A" w:rsidP="00224D0A">
      <w:pPr>
        <w:widowControl w:val="0"/>
        <w:tabs>
          <w:tab w:val="left" w:pos="0"/>
          <w:tab w:val="left" w:pos="720"/>
          <w:tab w:val="left" w:pos="1440"/>
        </w:tabs>
        <w:ind w:left="720"/>
      </w:pPr>
      <w:r w:rsidRPr="0010516F">
        <w:t>There is no change in costs to respondents from the last approved submission.</w:t>
      </w:r>
    </w:p>
    <w:p w14:paraId="1F7C1684" w14:textId="77777777" w:rsidR="00224D0A" w:rsidRPr="0010516F" w:rsidRDefault="00224D0A" w:rsidP="00224D0A">
      <w:pPr>
        <w:widowControl w:val="0"/>
        <w:tabs>
          <w:tab w:val="left" w:pos="0"/>
          <w:tab w:val="left" w:pos="720"/>
          <w:tab w:val="left" w:pos="1440"/>
        </w:tabs>
        <w:ind w:left="720"/>
      </w:pPr>
    </w:p>
    <w:p w14:paraId="6AFF0584" w14:textId="425CF046" w:rsidR="004F4058" w:rsidRPr="0010516F" w:rsidRDefault="004F4058" w:rsidP="001D1FEC">
      <w:pPr>
        <w:pStyle w:val="ListParagraph"/>
        <w:widowControl w:val="0"/>
        <w:numPr>
          <w:ilvl w:val="0"/>
          <w:numId w:val="32"/>
        </w:numPr>
      </w:pPr>
      <w:r w:rsidRPr="001D1FEC">
        <w:rPr>
          <w:b/>
          <w:u w:val="single"/>
        </w:rPr>
        <w:t>Publication of results of data collection</w:t>
      </w:r>
      <w:r w:rsidRPr="001D1FEC">
        <w:rPr>
          <w:b/>
        </w:rPr>
        <w:t>.</w:t>
      </w:r>
    </w:p>
    <w:p w14:paraId="5483987B" w14:textId="77777777" w:rsidR="00CC1EA7" w:rsidRPr="0010516F" w:rsidRDefault="00CC1EA7" w:rsidP="005208BF">
      <w:pPr>
        <w:widowControl w:val="0"/>
        <w:tabs>
          <w:tab w:val="left" w:pos="0"/>
          <w:tab w:val="left" w:pos="720"/>
          <w:tab w:val="left" w:pos="1440"/>
        </w:tabs>
        <w:ind w:left="720" w:hanging="720"/>
        <w:rPr>
          <w:b/>
        </w:rPr>
      </w:pPr>
      <w:r w:rsidRPr="0010516F">
        <w:rPr>
          <w:b/>
        </w:rPr>
        <w:tab/>
      </w:r>
    </w:p>
    <w:p w14:paraId="577D8684" w14:textId="77777777" w:rsidR="005208BF" w:rsidRPr="0010516F" w:rsidRDefault="00CC1EA7">
      <w:pPr>
        <w:widowControl w:val="0"/>
        <w:tabs>
          <w:tab w:val="left" w:pos="0"/>
          <w:tab w:val="left" w:pos="720"/>
          <w:tab w:val="left" w:pos="1440"/>
        </w:tabs>
        <w:ind w:left="720"/>
      </w:pPr>
      <w:r w:rsidRPr="0010516F">
        <w:t>There will be no publications involv</w:t>
      </w:r>
      <w:r w:rsidR="0010103A" w:rsidRPr="0010516F">
        <w:t xml:space="preserve">ing </w:t>
      </w:r>
      <w:r w:rsidRPr="0010516F">
        <w:t>these information collection requirements.</w:t>
      </w:r>
    </w:p>
    <w:p w14:paraId="059E5C02" w14:textId="77777777" w:rsidR="00382E4F" w:rsidRPr="0010516F" w:rsidRDefault="00382E4F">
      <w:pPr>
        <w:widowControl w:val="0"/>
        <w:tabs>
          <w:tab w:val="left" w:pos="0"/>
          <w:tab w:val="left" w:pos="720"/>
          <w:tab w:val="left" w:pos="1440"/>
        </w:tabs>
        <w:ind w:left="720"/>
        <w:rPr>
          <w:b/>
        </w:rPr>
      </w:pPr>
    </w:p>
    <w:p w14:paraId="273C7B57" w14:textId="462FA44F" w:rsidR="003A147B" w:rsidRPr="001D1FEC" w:rsidRDefault="003A147B" w:rsidP="001D1FEC">
      <w:pPr>
        <w:pStyle w:val="ListParagraph"/>
        <w:widowControl w:val="0"/>
        <w:numPr>
          <w:ilvl w:val="0"/>
          <w:numId w:val="32"/>
        </w:numPr>
        <w:rPr>
          <w:b/>
        </w:rPr>
      </w:pPr>
      <w:r w:rsidRPr="001D1FEC">
        <w:rPr>
          <w:b/>
          <w:u w:val="single"/>
        </w:rPr>
        <w:t>Approval for not displaying the expiration date for OMB approval</w:t>
      </w:r>
      <w:r w:rsidRPr="001D1FEC">
        <w:rPr>
          <w:b/>
        </w:rPr>
        <w:t>.</w:t>
      </w:r>
    </w:p>
    <w:p w14:paraId="56547E70" w14:textId="77777777" w:rsidR="00CC1EA7" w:rsidRPr="0010516F" w:rsidRDefault="00CC1EA7">
      <w:pPr>
        <w:widowControl w:val="0"/>
        <w:tabs>
          <w:tab w:val="left" w:pos="0"/>
          <w:tab w:val="left" w:pos="720"/>
          <w:tab w:val="left" w:pos="1440"/>
        </w:tabs>
        <w:rPr>
          <w:b/>
        </w:rPr>
      </w:pPr>
    </w:p>
    <w:p w14:paraId="0283739F" w14:textId="77777777" w:rsidR="00CC1EA7" w:rsidRPr="0010516F" w:rsidRDefault="00CC1EA7" w:rsidP="00F82BB9">
      <w:pPr>
        <w:widowControl w:val="0"/>
        <w:tabs>
          <w:tab w:val="left" w:pos="0"/>
          <w:tab w:val="left" w:pos="720"/>
          <w:tab w:val="left" w:pos="1440"/>
        </w:tabs>
        <w:ind w:left="720"/>
        <w:rPr>
          <w:sz w:val="28"/>
        </w:rPr>
      </w:pPr>
      <w:r w:rsidRPr="0010516F">
        <w:t xml:space="preserve">Once OMB approval is received, FRA will publish the approval number for these information collection requirements in the </w:t>
      </w:r>
      <w:r w:rsidRPr="0010516F">
        <w:rPr>
          <w:u w:val="single"/>
        </w:rPr>
        <w:t>Federal</w:t>
      </w:r>
      <w:r w:rsidRPr="0010516F">
        <w:t xml:space="preserve"> </w:t>
      </w:r>
      <w:r w:rsidRPr="0010516F">
        <w:rPr>
          <w:u w:val="single"/>
        </w:rPr>
        <w:t>Register</w:t>
      </w:r>
      <w:r w:rsidRPr="0010516F">
        <w:t>.</w:t>
      </w:r>
    </w:p>
    <w:p w14:paraId="07F74194" w14:textId="77777777" w:rsidR="00A545C9" w:rsidRPr="0010516F" w:rsidRDefault="00A545C9">
      <w:pPr>
        <w:widowControl w:val="0"/>
        <w:tabs>
          <w:tab w:val="left" w:pos="0"/>
          <w:tab w:val="left" w:pos="720"/>
          <w:tab w:val="left" w:pos="1440"/>
        </w:tabs>
        <w:rPr>
          <w:sz w:val="28"/>
        </w:rPr>
      </w:pPr>
    </w:p>
    <w:p w14:paraId="339B81B1" w14:textId="684A7980" w:rsidR="00A71AE9" w:rsidRPr="001D1FEC" w:rsidRDefault="00A71AE9" w:rsidP="001D1FEC">
      <w:pPr>
        <w:pStyle w:val="ListParagraph"/>
        <w:widowControl w:val="0"/>
        <w:numPr>
          <w:ilvl w:val="0"/>
          <w:numId w:val="32"/>
        </w:numPr>
        <w:rPr>
          <w:b/>
        </w:rPr>
      </w:pPr>
      <w:r w:rsidRPr="001D1FEC">
        <w:rPr>
          <w:b/>
          <w:u w:val="single"/>
        </w:rPr>
        <w:t>Exception to certification statement</w:t>
      </w:r>
      <w:r w:rsidRPr="001D1FEC">
        <w:rPr>
          <w:b/>
        </w:rPr>
        <w:t>.</w:t>
      </w:r>
    </w:p>
    <w:p w14:paraId="654151D8" w14:textId="010B22DE" w:rsidR="008400CD" w:rsidRDefault="00D0568C" w:rsidP="0010516F">
      <w:pPr>
        <w:widowControl w:val="0"/>
        <w:tabs>
          <w:tab w:val="center" w:pos="4680"/>
        </w:tabs>
        <w:ind w:left="720"/>
      </w:pPr>
      <w:bookmarkStart w:id="14" w:name="QuickMark_1"/>
      <w:bookmarkEnd w:id="14"/>
      <w:r>
        <w:br/>
      </w:r>
      <w:r w:rsidR="00CC1EA7" w:rsidRPr="0010516F">
        <w:t>No exceptions are taken at this time.</w:t>
      </w:r>
    </w:p>
    <w:sectPr w:rsidR="008400CD" w:rsidSect="00B3533B">
      <w:headerReference w:type="even" r:id="rId9"/>
      <w:footerReference w:type="even" r:id="rId10"/>
      <w:footerReference w:type="default" r:id="rId11"/>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49986" w14:textId="77777777" w:rsidR="009420F1" w:rsidRDefault="009420F1">
      <w:r>
        <w:separator/>
      </w:r>
    </w:p>
  </w:endnote>
  <w:endnote w:type="continuationSeparator" w:id="0">
    <w:p w14:paraId="1060C2B4" w14:textId="77777777" w:rsidR="009420F1" w:rsidRDefault="0094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6C4FD" w14:textId="77777777" w:rsidR="009420F1" w:rsidRDefault="009420F1">
    <w:pPr>
      <w:framePr w:w="9360" w:h="280" w:hRule="exact" w:wrap="notBeside" w:vAnchor="page" w:hAnchor="text" w:y="14112"/>
      <w:widowControl w:val="0"/>
      <w:tabs>
        <w:tab w:val="left" w:pos="0"/>
        <w:tab w:val="left" w:pos="720"/>
        <w:tab w:val="left" w:pos="1440"/>
      </w:tabs>
      <w:spacing w:line="0" w:lineRule="atLeast"/>
      <w:jc w:val="center"/>
      <w:rPr>
        <w:vanish/>
      </w:rPr>
    </w:pPr>
    <w:r>
      <w:rPr>
        <w:rFonts w:ascii="Courier" w:hAnsi="Courier"/>
        <w:color w:val="000000"/>
      </w:rPr>
      <w:pgNum/>
    </w:r>
  </w:p>
  <w:p w14:paraId="19CFC9E5" w14:textId="77777777" w:rsidR="009420F1" w:rsidRDefault="009420F1">
    <w:pPr>
      <w:widowControl w:val="0"/>
      <w:tabs>
        <w:tab w:val="left" w:pos="0"/>
        <w:tab w:val="left" w:pos="720"/>
        <w:tab w:val="left" w:pos="14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1AD8A" w14:textId="77777777" w:rsidR="009420F1" w:rsidRDefault="009420F1">
    <w:pPr>
      <w:framePr w:w="9360" w:h="280" w:hRule="exact" w:wrap="notBeside" w:vAnchor="page" w:hAnchor="text" w:y="14112"/>
      <w:widowControl w:val="0"/>
      <w:tabs>
        <w:tab w:val="left" w:pos="0"/>
        <w:tab w:val="left" w:pos="720"/>
        <w:tab w:val="left" w:pos="1440"/>
      </w:tabs>
      <w:jc w:val="center"/>
      <w:rPr>
        <w:vanish/>
      </w:rPr>
    </w:pPr>
    <w:r>
      <w:rPr>
        <w:rFonts w:ascii="Courier" w:hAnsi="Courier"/>
        <w:color w:val="000000"/>
      </w:rPr>
      <w:pgNum/>
    </w:r>
  </w:p>
  <w:p w14:paraId="219B5642" w14:textId="77777777" w:rsidR="009420F1" w:rsidRDefault="009420F1">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97A0" w14:textId="77777777" w:rsidR="009420F1" w:rsidRDefault="009420F1">
      <w:r>
        <w:separator/>
      </w:r>
    </w:p>
  </w:footnote>
  <w:footnote w:type="continuationSeparator" w:id="0">
    <w:p w14:paraId="1440E2F1" w14:textId="77777777" w:rsidR="009420F1" w:rsidRDefault="009420F1">
      <w:r>
        <w:continuationSeparator/>
      </w:r>
    </w:p>
  </w:footnote>
  <w:footnote w:id="1">
    <w:p w14:paraId="2849E37E" w14:textId="77777777" w:rsidR="009420F1" w:rsidRPr="00271A10" w:rsidRDefault="009420F1" w:rsidP="00CD747D">
      <w:pPr>
        <w:pStyle w:val="FootnoteText"/>
        <w:ind w:firstLine="0"/>
        <w:rPr>
          <w:sz w:val="20"/>
        </w:rPr>
      </w:pPr>
      <w:r w:rsidRPr="00271A10">
        <w:rPr>
          <w:rStyle w:val="FootnoteReference"/>
          <w:sz w:val="20"/>
        </w:rPr>
        <w:footnoteRef/>
      </w:r>
      <w:r>
        <w:t xml:space="preserve"> </w:t>
      </w:r>
      <w:r w:rsidRPr="00271A10">
        <w:rPr>
          <w:sz w:val="20"/>
        </w:rPr>
        <w:t>The Class III revenue threshold is $37,108,875 or less, last updated in 2018.  (The Class II threshold is between $37,108,875 and $463,860,933; and the Class I threshold is $463,860,933 or more.)  See https://www.stb.gov/econdata.nsf/eb5a2730831be9b8852575a000495ec8/48f3885d7a5b882e852575190052fa79?OpenDocument.</w:t>
      </w:r>
    </w:p>
  </w:footnote>
  <w:footnote w:id="2">
    <w:p w14:paraId="16ED3FA8" w14:textId="77777777" w:rsidR="00B3533B" w:rsidRPr="00572F95" w:rsidRDefault="00B3533B" w:rsidP="00B3533B">
      <w:pPr>
        <w:pStyle w:val="FootnoteText"/>
        <w:ind w:firstLine="0"/>
        <w:rPr>
          <w:sz w:val="16"/>
          <w:szCs w:val="16"/>
        </w:rPr>
      </w:pPr>
      <w:r w:rsidRPr="00572F95">
        <w:rPr>
          <w:rStyle w:val="FootnoteReference"/>
          <w:sz w:val="16"/>
          <w:szCs w:val="16"/>
        </w:rPr>
        <w:footnoteRef/>
      </w:r>
      <w:r w:rsidRPr="00572F95">
        <w:rPr>
          <w:sz w:val="16"/>
          <w:szCs w:val="16"/>
        </w:rPr>
        <w:t xml:space="preserve"> Based on the latest agency data, the total number of railroads operating in the United States on the general system of transportation is now 744.  There are an additional 57 railroads not on the general system of transportation (such as tourist, historic, excursion, and scenic railroads).</w:t>
      </w:r>
    </w:p>
  </w:footnote>
  <w:footnote w:id="3">
    <w:p w14:paraId="26AFDA49" w14:textId="77777777" w:rsidR="00B3533B" w:rsidRPr="00572F95" w:rsidRDefault="00B3533B" w:rsidP="00B3533B">
      <w:pPr>
        <w:pStyle w:val="FootnoteText"/>
        <w:ind w:firstLine="0"/>
        <w:rPr>
          <w:sz w:val="16"/>
          <w:szCs w:val="16"/>
        </w:rPr>
      </w:pPr>
      <w:r w:rsidRPr="00572F95">
        <w:rPr>
          <w:rStyle w:val="FootnoteReference"/>
          <w:sz w:val="16"/>
          <w:szCs w:val="16"/>
        </w:rPr>
        <w:footnoteRef/>
      </w:r>
      <w:r w:rsidRPr="00572F95">
        <w:rPr>
          <w:sz w:val="16"/>
          <w:szCs w:val="16"/>
        </w:rPr>
        <w:t xml:space="preserve"> </w:t>
      </w:r>
      <w:bookmarkStart w:id="11" w:name="_Hlk28587075"/>
      <w:bookmarkStart w:id="12" w:name="_Hlk28587076"/>
      <w:bookmarkStart w:id="13" w:name="_Hlk28587077"/>
      <w:r w:rsidRPr="00572F95">
        <w:rPr>
          <w:sz w:val="16"/>
          <w:szCs w:val="16"/>
        </w:rPr>
        <w:t>The dollar equivalent cost is derived from the 2018 Association of American Railroads publication titled Railroad Facts (Employment and Annual Wages by Class) using the appropriate employee group to calculate the average hourly wage rate that includes 75 percent overhead charges.</w:t>
      </w:r>
      <w:bookmarkEnd w:id="11"/>
      <w:bookmarkEnd w:id="12"/>
      <w:bookmarkEnd w:id="1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D483C" w14:textId="77777777" w:rsidR="009420F1" w:rsidRDefault="009420F1">
    <w:pPr>
      <w:widowControl w:val="0"/>
      <w:tabs>
        <w:tab w:val="left" w:pos="0"/>
        <w:tab w:val="left" w:pos="720"/>
        <w:tab w:val="left" w:pos="1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6644B57"/>
    <w:multiLevelType w:val="hybridMultilevel"/>
    <w:tmpl w:val="A8B82C18"/>
    <w:lvl w:ilvl="0" w:tplc="00DC706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08597397"/>
    <w:multiLevelType w:val="hybridMultilevel"/>
    <w:tmpl w:val="94C26B48"/>
    <w:lvl w:ilvl="0" w:tplc="D9AAE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907991"/>
    <w:multiLevelType w:val="hybridMultilevel"/>
    <w:tmpl w:val="0192A26C"/>
    <w:lvl w:ilvl="0" w:tplc="53B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0F17D6"/>
    <w:multiLevelType w:val="hybridMultilevel"/>
    <w:tmpl w:val="CA6AF4AA"/>
    <w:lvl w:ilvl="0" w:tplc="292CC9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15740FF"/>
    <w:multiLevelType w:val="hybridMultilevel"/>
    <w:tmpl w:val="1AF0D81E"/>
    <w:lvl w:ilvl="0" w:tplc="A69ACB3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3134C0F"/>
    <w:multiLevelType w:val="hybridMultilevel"/>
    <w:tmpl w:val="2B363756"/>
    <w:lvl w:ilvl="0" w:tplc="0AC809B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9AE3170"/>
    <w:multiLevelType w:val="hybridMultilevel"/>
    <w:tmpl w:val="787ED4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4C1F04">
      <w:start w:val="15"/>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1787F5D"/>
    <w:multiLevelType w:val="hybridMultilevel"/>
    <w:tmpl w:val="0E1A5A36"/>
    <w:lvl w:ilvl="0" w:tplc="2B98AC2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31CA604C"/>
    <w:multiLevelType w:val="hybridMultilevel"/>
    <w:tmpl w:val="FB78AC7E"/>
    <w:lvl w:ilvl="0" w:tplc="DF64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EA61A6"/>
    <w:multiLevelType w:val="hybridMultilevel"/>
    <w:tmpl w:val="4BF2EC4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17BCCA26">
      <w:start w:val="167"/>
      <w:numFmt w:val="bullet"/>
      <w:lvlText w:val="-"/>
      <w:lvlJc w:val="left"/>
      <w:pPr>
        <w:ind w:left="2880" w:hanging="360"/>
      </w:pPr>
      <w:rPr>
        <w:rFonts w:ascii="Times New Roman" w:eastAsia="Times New Roman" w:hAnsi="Times New Roman" w:cs="Times New Roman" w:hint="default"/>
      </w:rPr>
    </w:lvl>
    <w:lvl w:ilvl="4" w:tplc="02E8E79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B54956"/>
    <w:multiLevelType w:val="hybridMultilevel"/>
    <w:tmpl w:val="3CA87F98"/>
    <w:lvl w:ilvl="0" w:tplc="60C019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988606A"/>
    <w:multiLevelType w:val="hybridMultilevel"/>
    <w:tmpl w:val="879A8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4926D6"/>
    <w:multiLevelType w:val="hybridMultilevel"/>
    <w:tmpl w:val="0790751A"/>
    <w:lvl w:ilvl="0" w:tplc="E14804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4C66E6"/>
    <w:multiLevelType w:val="hybridMultilevel"/>
    <w:tmpl w:val="D4D6C81A"/>
    <w:lvl w:ilvl="0" w:tplc="D8E0935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7FB28FA"/>
    <w:multiLevelType w:val="hybridMultilevel"/>
    <w:tmpl w:val="A6463D88"/>
    <w:lvl w:ilvl="0" w:tplc="B4244FC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4E816D46"/>
    <w:multiLevelType w:val="hybridMultilevel"/>
    <w:tmpl w:val="7B249656"/>
    <w:lvl w:ilvl="0" w:tplc="6E90FCDE">
      <w:start w:val="1"/>
      <w:numFmt w:val="decimal"/>
      <w:lvlText w:val="(%1)"/>
      <w:lvlJc w:val="left"/>
      <w:pPr>
        <w:ind w:left="1140" w:hanging="360"/>
      </w:pPr>
      <w:rPr>
        <w:rFonts w:eastAsia="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4FBB7AE7"/>
    <w:multiLevelType w:val="hybridMultilevel"/>
    <w:tmpl w:val="37066922"/>
    <w:lvl w:ilvl="0" w:tplc="D25EF114">
      <w:start w:val="4"/>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nsid w:val="5453492E"/>
    <w:multiLevelType w:val="hybridMultilevel"/>
    <w:tmpl w:val="4B961438"/>
    <w:lvl w:ilvl="0" w:tplc="FCAABF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42136"/>
    <w:multiLevelType w:val="hybridMultilevel"/>
    <w:tmpl w:val="29921DFC"/>
    <w:lvl w:ilvl="0" w:tplc="EC32C0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AEB45BA"/>
    <w:multiLevelType w:val="hybridMultilevel"/>
    <w:tmpl w:val="E104D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404DD0"/>
    <w:multiLevelType w:val="hybridMultilevel"/>
    <w:tmpl w:val="DBB8CEF4"/>
    <w:lvl w:ilvl="0" w:tplc="B838DA0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68973915"/>
    <w:multiLevelType w:val="hybridMultilevel"/>
    <w:tmpl w:val="DC007972"/>
    <w:lvl w:ilvl="0" w:tplc="5ABEAB2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8BE6790"/>
    <w:multiLevelType w:val="hybridMultilevel"/>
    <w:tmpl w:val="C67ADD90"/>
    <w:lvl w:ilvl="0" w:tplc="E944566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nsid w:val="7FB76E92"/>
    <w:multiLevelType w:val="hybridMultilevel"/>
    <w:tmpl w:val="20F4AF9E"/>
    <w:lvl w:ilvl="0" w:tplc="C79A19E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8"/>
  </w:num>
  <w:num w:numId="6">
    <w:abstractNumId w:val="20"/>
  </w:num>
  <w:num w:numId="7">
    <w:abstractNumId w:val="21"/>
  </w:num>
  <w:num w:numId="8">
    <w:abstractNumId w:val="29"/>
  </w:num>
  <w:num w:numId="9">
    <w:abstractNumId w:val="27"/>
  </w:num>
  <w:num w:numId="10">
    <w:abstractNumId w:val="18"/>
  </w:num>
  <w:num w:numId="11">
    <w:abstractNumId w:val="4"/>
  </w:num>
  <w:num w:numId="12">
    <w:abstractNumId w:val="7"/>
  </w:num>
  <w:num w:numId="13">
    <w:abstractNumId w:val="23"/>
  </w:num>
  <w:num w:numId="14">
    <w:abstractNumId w:val="9"/>
  </w:num>
  <w:num w:numId="15">
    <w:abstractNumId w:val="12"/>
  </w:num>
  <w:num w:numId="16">
    <w:abstractNumId w:val="10"/>
  </w:num>
  <w:num w:numId="17">
    <w:abstractNumId w:val="13"/>
  </w:num>
  <w:num w:numId="18">
    <w:abstractNumId w:val="22"/>
  </w:num>
  <w:num w:numId="19">
    <w:abstractNumId w:val="6"/>
  </w:num>
  <w:num w:numId="20">
    <w:abstractNumId w:val="19"/>
  </w:num>
  <w:num w:numId="21">
    <w:abstractNumId w:val="17"/>
  </w:num>
  <w:num w:numId="22">
    <w:abstractNumId w:val="15"/>
  </w:num>
  <w:num w:numId="23">
    <w:abstractNumId w:val="25"/>
  </w:num>
  <w:num w:numId="24">
    <w:abstractNumId w:val="14"/>
  </w:num>
  <w:num w:numId="25">
    <w:abstractNumId w:val="11"/>
  </w:num>
  <w:num w:numId="26">
    <w:abstractNumId w:val="5"/>
  </w:num>
  <w:num w:numId="27">
    <w:abstractNumId w:val="26"/>
  </w:num>
  <w:num w:numId="28">
    <w:abstractNumId w:val="30"/>
  </w:num>
  <w:num w:numId="29">
    <w:abstractNumId w:val="16"/>
  </w:num>
  <w:num w:numId="30">
    <w:abstractNumId w:val="28"/>
  </w:num>
  <w:num w:numId="3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9D7"/>
    <w:rsid w:val="0000054B"/>
    <w:rsid w:val="000013C8"/>
    <w:rsid w:val="00001C97"/>
    <w:rsid w:val="00002171"/>
    <w:rsid w:val="000032F1"/>
    <w:rsid w:val="00004559"/>
    <w:rsid w:val="000049F1"/>
    <w:rsid w:val="00004D8D"/>
    <w:rsid w:val="0000511F"/>
    <w:rsid w:val="000059CA"/>
    <w:rsid w:val="00006768"/>
    <w:rsid w:val="00007480"/>
    <w:rsid w:val="00007A6B"/>
    <w:rsid w:val="000108BB"/>
    <w:rsid w:val="00010A14"/>
    <w:rsid w:val="00011E67"/>
    <w:rsid w:val="00011FEA"/>
    <w:rsid w:val="000129F1"/>
    <w:rsid w:val="000133D4"/>
    <w:rsid w:val="00013AF3"/>
    <w:rsid w:val="00015180"/>
    <w:rsid w:val="000168BF"/>
    <w:rsid w:val="00016C17"/>
    <w:rsid w:val="00017B92"/>
    <w:rsid w:val="00020141"/>
    <w:rsid w:val="00020EC7"/>
    <w:rsid w:val="0002177F"/>
    <w:rsid w:val="0002238C"/>
    <w:rsid w:val="0002313D"/>
    <w:rsid w:val="00023694"/>
    <w:rsid w:val="00023AED"/>
    <w:rsid w:val="000244A3"/>
    <w:rsid w:val="0002491A"/>
    <w:rsid w:val="00024BDA"/>
    <w:rsid w:val="00024C09"/>
    <w:rsid w:val="00025D6B"/>
    <w:rsid w:val="00026547"/>
    <w:rsid w:val="00026778"/>
    <w:rsid w:val="00026979"/>
    <w:rsid w:val="00033730"/>
    <w:rsid w:val="000337EF"/>
    <w:rsid w:val="0003466B"/>
    <w:rsid w:val="00036D69"/>
    <w:rsid w:val="00036FB7"/>
    <w:rsid w:val="0004019A"/>
    <w:rsid w:val="0004063B"/>
    <w:rsid w:val="00040E30"/>
    <w:rsid w:val="00040F45"/>
    <w:rsid w:val="00041EF7"/>
    <w:rsid w:val="00042A1D"/>
    <w:rsid w:val="00042DD3"/>
    <w:rsid w:val="00042EF1"/>
    <w:rsid w:val="00042F5C"/>
    <w:rsid w:val="0004442B"/>
    <w:rsid w:val="00044E78"/>
    <w:rsid w:val="000458FD"/>
    <w:rsid w:val="000459DB"/>
    <w:rsid w:val="00045C93"/>
    <w:rsid w:val="000466CF"/>
    <w:rsid w:val="00046756"/>
    <w:rsid w:val="00047523"/>
    <w:rsid w:val="00047564"/>
    <w:rsid w:val="00051148"/>
    <w:rsid w:val="00052D3C"/>
    <w:rsid w:val="00054739"/>
    <w:rsid w:val="000547F3"/>
    <w:rsid w:val="00054CCE"/>
    <w:rsid w:val="00054FC5"/>
    <w:rsid w:val="00056BD5"/>
    <w:rsid w:val="0006008A"/>
    <w:rsid w:val="00060401"/>
    <w:rsid w:val="0006054C"/>
    <w:rsid w:val="00061902"/>
    <w:rsid w:val="00061EE4"/>
    <w:rsid w:val="000629C1"/>
    <w:rsid w:val="00062B6F"/>
    <w:rsid w:val="0006458D"/>
    <w:rsid w:val="00065397"/>
    <w:rsid w:val="0006588F"/>
    <w:rsid w:val="000660BF"/>
    <w:rsid w:val="000674AD"/>
    <w:rsid w:val="00067DC7"/>
    <w:rsid w:val="00070072"/>
    <w:rsid w:val="00070338"/>
    <w:rsid w:val="00070507"/>
    <w:rsid w:val="00070524"/>
    <w:rsid w:val="000709D1"/>
    <w:rsid w:val="00070CCA"/>
    <w:rsid w:val="00070E69"/>
    <w:rsid w:val="00071620"/>
    <w:rsid w:val="00071B7D"/>
    <w:rsid w:val="00072519"/>
    <w:rsid w:val="00072BEE"/>
    <w:rsid w:val="0007323E"/>
    <w:rsid w:val="0007583B"/>
    <w:rsid w:val="000765AA"/>
    <w:rsid w:val="000765F4"/>
    <w:rsid w:val="00076CD3"/>
    <w:rsid w:val="00080030"/>
    <w:rsid w:val="000810AF"/>
    <w:rsid w:val="0008127B"/>
    <w:rsid w:val="00081C5A"/>
    <w:rsid w:val="00081CB3"/>
    <w:rsid w:val="00081CC7"/>
    <w:rsid w:val="00081DAB"/>
    <w:rsid w:val="00081F9B"/>
    <w:rsid w:val="0008203D"/>
    <w:rsid w:val="000826DE"/>
    <w:rsid w:val="00082C91"/>
    <w:rsid w:val="0008323E"/>
    <w:rsid w:val="0008341F"/>
    <w:rsid w:val="000834A3"/>
    <w:rsid w:val="000839A7"/>
    <w:rsid w:val="00083B4D"/>
    <w:rsid w:val="00083B5B"/>
    <w:rsid w:val="0008564A"/>
    <w:rsid w:val="000857D4"/>
    <w:rsid w:val="0008664A"/>
    <w:rsid w:val="00087687"/>
    <w:rsid w:val="00087D41"/>
    <w:rsid w:val="00090F01"/>
    <w:rsid w:val="000916A1"/>
    <w:rsid w:val="00091A07"/>
    <w:rsid w:val="00091A3E"/>
    <w:rsid w:val="00092208"/>
    <w:rsid w:val="00092D07"/>
    <w:rsid w:val="0009321F"/>
    <w:rsid w:val="000944AD"/>
    <w:rsid w:val="00095412"/>
    <w:rsid w:val="000957F6"/>
    <w:rsid w:val="00095F22"/>
    <w:rsid w:val="00096565"/>
    <w:rsid w:val="000A091B"/>
    <w:rsid w:val="000A09FF"/>
    <w:rsid w:val="000A0C91"/>
    <w:rsid w:val="000A0D11"/>
    <w:rsid w:val="000A1A52"/>
    <w:rsid w:val="000A3B96"/>
    <w:rsid w:val="000A3BD9"/>
    <w:rsid w:val="000A443A"/>
    <w:rsid w:val="000A4978"/>
    <w:rsid w:val="000A4DB7"/>
    <w:rsid w:val="000A530E"/>
    <w:rsid w:val="000A55B5"/>
    <w:rsid w:val="000A7F8F"/>
    <w:rsid w:val="000B17E4"/>
    <w:rsid w:val="000B2031"/>
    <w:rsid w:val="000B2278"/>
    <w:rsid w:val="000B26B6"/>
    <w:rsid w:val="000B273E"/>
    <w:rsid w:val="000B2ECC"/>
    <w:rsid w:val="000B43EC"/>
    <w:rsid w:val="000B51FC"/>
    <w:rsid w:val="000B538B"/>
    <w:rsid w:val="000B58C9"/>
    <w:rsid w:val="000B5F10"/>
    <w:rsid w:val="000B6120"/>
    <w:rsid w:val="000B63B0"/>
    <w:rsid w:val="000B6808"/>
    <w:rsid w:val="000C0ACA"/>
    <w:rsid w:val="000C1043"/>
    <w:rsid w:val="000C1330"/>
    <w:rsid w:val="000C17E3"/>
    <w:rsid w:val="000C2518"/>
    <w:rsid w:val="000C3B8C"/>
    <w:rsid w:val="000C4A3A"/>
    <w:rsid w:val="000C4F61"/>
    <w:rsid w:val="000C5B76"/>
    <w:rsid w:val="000C7B9D"/>
    <w:rsid w:val="000D0185"/>
    <w:rsid w:val="000D1064"/>
    <w:rsid w:val="000D187B"/>
    <w:rsid w:val="000D240A"/>
    <w:rsid w:val="000D2445"/>
    <w:rsid w:val="000D2755"/>
    <w:rsid w:val="000D279D"/>
    <w:rsid w:val="000D29A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41E2"/>
    <w:rsid w:val="000E42D6"/>
    <w:rsid w:val="000E4359"/>
    <w:rsid w:val="000F07D9"/>
    <w:rsid w:val="000F18A2"/>
    <w:rsid w:val="000F1C63"/>
    <w:rsid w:val="000F2021"/>
    <w:rsid w:val="000F245D"/>
    <w:rsid w:val="000F306D"/>
    <w:rsid w:val="000F328C"/>
    <w:rsid w:val="000F3957"/>
    <w:rsid w:val="000F3AE8"/>
    <w:rsid w:val="001003F0"/>
    <w:rsid w:val="001006E6"/>
    <w:rsid w:val="00100BC9"/>
    <w:rsid w:val="0010103A"/>
    <w:rsid w:val="0010105D"/>
    <w:rsid w:val="001020E8"/>
    <w:rsid w:val="00103236"/>
    <w:rsid w:val="00103525"/>
    <w:rsid w:val="001037B3"/>
    <w:rsid w:val="001041E9"/>
    <w:rsid w:val="00104D89"/>
    <w:rsid w:val="0010516F"/>
    <w:rsid w:val="00105A79"/>
    <w:rsid w:val="00106400"/>
    <w:rsid w:val="0010674C"/>
    <w:rsid w:val="00106A0B"/>
    <w:rsid w:val="001077D0"/>
    <w:rsid w:val="00110131"/>
    <w:rsid w:val="00111411"/>
    <w:rsid w:val="0011259F"/>
    <w:rsid w:val="0011318D"/>
    <w:rsid w:val="00114007"/>
    <w:rsid w:val="00115006"/>
    <w:rsid w:val="00116182"/>
    <w:rsid w:val="001163C2"/>
    <w:rsid w:val="00117521"/>
    <w:rsid w:val="00117C7A"/>
    <w:rsid w:val="00121A72"/>
    <w:rsid w:val="00121FB3"/>
    <w:rsid w:val="00124BA8"/>
    <w:rsid w:val="00124E1E"/>
    <w:rsid w:val="00126FBF"/>
    <w:rsid w:val="001277ED"/>
    <w:rsid w:val="00127D92"/>
    <w:rsid w:val="00130545"/>
    <w:rsid w:val="00130702"/>
    <w:rsid w:val="00130D3C"/>
    <w:rsid w:val="00131C81"/>
    <w:rsid w:val="00132182"/>
    <w:rsid w:val="001322CC"/>
    <w:rsid w:val="00132874"/>
    <w:rsid w:val="001344D7"/>
    <w:rsid w:val="0013485B"/>
    <w:rsid w:val="00135EB1"/>
    <w:rsid w:val="001378F0"/>
    <w:rsid w:val="00137DA4"/>
    <w:rsid w:val="001408FA"/>
    <w:rsid w:val="00142392"/>
    <w:rsid w:val="00142713"/>
    <w:rsid w:val="00142DB0"/>
    <w:rsid w:val="00142FB8"/>
    <w:rsid w:val="0014521C"/>
    <w:rsid w:val="001454E6"/>
    <w:rsid w:val="001458E7"/>
    <w:rsid w:val="001464CA"/>
    <w:rsid w:val="00147DFC"/>
    <w:rsid w:val="00150D9E"/>
    <w:rsid w:val="00151A80"/>
    <w:rsid w:val="00151DD3"/>
    <w:rsid w:val="00151E21"/>
    <w:rsid w:val="00152372"/>
    <w:rsid w:val="001523DD"/>
    <w:rsid w:val="00152B22"/>
    <w:rsid w:val="001539D1"/>
    <w:rsid w:val="001552CC"/>
    <w:rsid w:val="00155426"/>
    <w:rsid w:val="001572FE"/>
    <w:rsid w:val="00160D13"/>
    <w:rsid w:val="00161EF6"/>
    <w:rsid w:val="0016378B"/>
    <w:rsid w:val="001645AA"/>
    <w:rsid w:val="001659D9"/>
    <w:rsid w:val="00165A06"/>
    <w:rsid w:val="001668C2"/>
    <w:rsid w:val="00171C84"/>
    <w:rsid w:val="00172939"/>
    <w:rsid w:val="00173236"/>
    <w:rsid w:val="0017331B"/>
    <w:rsid w:val="00174041"/>
    <w:rsid w:val="001742FB"/>
    <w:rsid w:val="001749F5"/>
    <w:rsid w:val="00174CF3"/>
    <w:rsid w:val="001753F8"/>
    <w:rsid w:val="00175AF7"/>
    <w:rsid w:val="001762EB"/>
    <w:rsid w:val="00176352"/>
    <w:rsid w:val="00176414"/>
    <w:rsid w:val="001766F0"/>
    <w:rsid w:val="00177F03"/>
    <w:rsid w:val="00180329"/>
    <w:rsid w:val="00180568"/>
    <w:rsid w:val="00180608"/>
    <w:rsid w:val="00181276"/>
    <w:rsid w:val="001813E9"/>
    <w:rsid w:val="001815C9"/>
    <w:rsid w:val="00182E56"/>
    <w:rsid w:val="00183416"/>
    <w:rsid w:val="001838EC"/>
    <w:rsid w:val="00184F10"/>
    <w:rsid w:val="001851A9"/>
    <w:rsid w:val="00185683"/>
    <w:rsid w:val="001857C0"/>
    <w:rsid w:val="00186242"/>
    <w:rsid w:val="0018686F"/>
    <w:rsid w:val="00190933"/>
    <w:rsid w:val="00191CF7"/>
    <w:rsid w:val="00191D47"/>
    <w:rsid w:val="00191F76"/>
    <w:rsid w:val="00192031"/>
    <w:rsid w:val="0019252A"/>
    <w:rsid w:val="0019288F"/>
    <w:rsid w:val="00193664"/>
    <w:rsid w:val="001942E0"/>
    <w:rsid w:val="00195118"/>
    <w:rsid w:val="00196FF8"/>
    <w:rsid w:val="00197548"/>
    <w:rsid w:val="00197AA0"/>
    <w:rsid w:val="001A11E1"/>
    <w:rsid w:val="001A12B0"/>
    <w:rsid w:val="001A2634"/>
    <w:rsid w:val="001A36D3"/>
    <w:rsid w:val="001A3BD8"/>
    <w:rsid w:val="001A4EC5"/>
    <w:rsid w:val="001A523C"/>
    <w:rsid w:val="001A64B6"/>
    <w:rsid w:val="001A75AE"/>
    <w:rsid w:val="001A7C7B"/>
    <w:rsid w:val="001B06C0"/>
    <w:rsid w:val="001B073C"/>
    <w:rsid w:val="001B1354"/>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5070"/>
    <w:rsid w:val="001C548D"/>
    <w:rsid w:val="001C58BE"/>
    <w:rsid w:val="001C5A85"/>
    <w:rsid w:val="001C7863"/>
    <w:rsid w:val="001D0252"/>
    <w:rsid w:val="001D0625"/>
    <w:rsid w:val="001D1183"/>
    <w:rsid w:val="001D1FEC"/>
    <w:rsid w:val="001D257C"/>
    <w:rsid w:val="001D2716"/>
    <w:rsid w:val="001D2A65"/>
    <w:rsid w:val="001D3810"/>
    <w:rsid w:val="001D3CAB"/>
    <w:rsid w:val="001D453D"/>
    <w:rsid w:val="001D4BFC"/>
    <w:rsid w:val="001D630D"/>
    <w:rsid w:val="001D652D"/>
    <w:rsid w:val="001D6CBA"/>
    <w:rsid w:val="001D739C"/>
    <w:rsid w:val="001D773E"/>
    <w:rsid w:val="001E09F1"/>
    <w:rsid w:val="001E1694"/>
    <w:rsid w:val="001E1731"/>
    <w:rsid w:val="001E31BD"/>
    <w:rsid w:val="001E3BA0"/>
    <w:rsid w:val="001E436D"/>
    <w:rsid w:val="001E611D"/>
    <w:rsid w:val="001F1B2F"/>
    <w:rsid w:val="001F1C7D"/>
    <w:rsid w:val="001F1FA6"/>
    <w:rsid w:val="001F2739"/>
    <w:rsid w:val="001F2AE0"/>
    <w:rsid w:val="001F2B72"/>
    <w:rsid w:val="001F358F"/>
    <w:rsid w:val="001F3DFF"/>
    <w:rsid w:val="001F5156"/>
    <w:rsid w:val="001F5A88"/>
    <w:rsid w:val="001F6332"/>
    <w:rsid w:val="001F6C99"/>
    <w:rsid w:val="00200A1D"/>
    <w:rsid w:val="00200EA7"/>
    <w:rsid w:val="00201603"/>
    <w:rsid w:val="00201803"/>
    <w:rsid w:val="00202663"/>
    <w:rsid w:val="00202AD4"/>
    <w:rsid w:val="00202D21"/>
    <w:rsid w:val="00203519"/>
    <w:rsid w:val="0020365C"/>
    <w:rsid w:val="00203D47"/>
    <w:rsid w:val="002053B5"/>
    <w:rsid w:val="002058A4"/>
    <w:rsid w:val="002064CA"/>
    <w:rsid w:val="00206A13"/>
    <w:rsid w:val="00207CFD"/>
    <w:rsid w:val="00207EE7"/>
    <w:rsid w:val="002100C7"/>
    <w:rsid w:val="00210B41"/>
    <w:rsid w:val="00210DF4"/>
    <w:rsid w:val="00210E56"/>
    <w:rsid w:val="00211C11"/>
    <w:rsid w:val="00212401"/>
    <w:rsid w:val="0021244C"/>
    <w:rsid w:val="00212474"/>
    <w:rsid w:val="002129FD"/>
    <w:rsid w:val="00213122"/>
    <w:rsid w:val="0021387C"/>
    <w:rsid w:val="00214BE1"/>
    <w:rsid w:val="00215631"/>
    <w:rsid w:val="00215BD1"/>
    <w:rsid w:val="0021646B"/>
    <w:rsid w:val="002167F5"/>
    <w:rsid w:val="00217F13"/>
    <w:rsid w:val="00220190"/>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2F8"/>
    <w:rsid w:val="00231465"/>
    <w:rsid w:val="002329A2"/>
    <w:rsid w:val="00232DF6"/>
    <w:rsid w:val="00233175"/>
    <w:rsid w:val="002333C5"/>
    <w:rsid w:val="00234C3D"/>
    <w:rsid w:val="002367F6"/>
    <w:rsid w:val="00236945"/>
    <w:rsid w:val="002369AA"/>
    <w:rsid w:val="00236DE5"/>
    <w:rsid w:val="0023729C"/>
    <w:rsid w:val="002377AA"/>
    <w:rsid w:val="002408D3"/>
    <w:rsid w:val="00240E37"/>
    <w:rsid w:val="00241389"/>
    <w:rsid w:val="0024197B"/>
    <w:rsid w:val="00244255"/>
    <w:rsid w:val="002449B0"/>
    <w:rsid w:val="002452F0"/>
    <w:rsid w:val="002458A3"/>
    <w:rsid w:val="00245D2A"/>
    <w:rsid w:val="00245F28"/>
    <w:rsid w:val="0024663B"/>
    <w:rsid w:val="00246C55"/>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C98"/>
    <w:rsid w:val="00260596"/>
    <w:rsid w:val="00261649"/>
    <w:rsid w:val="0026192D"/>
    <w:rsid w:val="0026442F"/>
    <w:rsid w:val="00264CA9"/>
    <w:rsid w:val="00264FF2"/>
    <w:rsid w:val="00265F49"/>
    <w:rsid w:val="00265FE5"/>
    <w:rsid w:val="00266AE6"/>
    <w:rsid w:val="00266B87"/>
    <w:rsid w:val="00266CC9"/>
    <w:rsid w:val="0026795E"/>
    <w:rsid w:val="00267DA0"/>
    <w:rsid w:val="0027065B"/>
    <w:rsid w:val="0027186B"/>
    <w:rsid w:val="00271AF8"/>
    <w:rsid w:val="002722C8"/>
    <w:rsid w:val="002725EF"/>
    <w:rsid w:val="00272957"/>
    <w:rsid w:val="0027352F"/>
    <w:rsid w:val="00273E33"/>
    <w:rsid w:val="002747D8"/>
    <w:rsid w:val="00277B87"/>
    <w:rsid w:val="00280598"/>
    <w:rsid w:val="0028245A"/>
    <w:rsid w:val="002829ED"/>
    <w:rsid w:val="002835F8"/>
    <w:rsid w:val="002838D6"/>
    <w:rsid w:val="002857FD"/>
    <w:rsid w:val="00285FEC"/>
    <w:rsid w:val="00287EFE"/>
    <w:rsid w:val="0029164B"/>
    <w:rsid w:val="00291831"/>
    <w:rsid w:val="0029254D"/>
    <w:rsid w:val="00293333"/>
    <w:rsid w:val="00294D00"/>
    <w:rsid w:val="0029578F"/>
    <w:rsid w:val="002957AD"/>
    <w:rsid w:val="00295831"/>
    <w:rsid w:val="00297EDE"/>
    <w:rsid w:val="002A14DB"/>
    <w:rsid w:val="002A1CAC"/>
    <w:rsid w:val="002A2480"/>
    <w:rsid w:val="002A24BE"/>
    <w:rsid w:val="002A26D3"/>
    <w:rsid w:val="002A3130"/>
    <w:rsid w:val="002A34D7"/>
    <w:rsid w:val="002A4203"/>
    <w:rsid w:val="002A4B8F"/>
    <w:rsid w:val="002A4DF2"/>
    <w:rsid w:val="002A4E8F"/>
    <w:rsid w:val="002A5892"/>
    <w:rsid w:val="002A5A47"/>
    <w:rsid w:val="002A6DF2"/>
    <w:rsid w:val="002B0505"/>
    <w:rsid w:val="002B0A83"/>
    <w:rsid w:val="002B0BEA"/>
    <w:rsid w:val="002B0E01"/>
    <w:rsid w:val="002B2264"/>
    <w:rsid w:val="002B248B"/>
    <w:rsid w:val="002B3042"/>
    <w:rsid w:val="002B3139"/>
    <w:rsid w:val="002B3A06"/>
    <w:rsid w:val="002B5D56"/>
    <w:rsid w:val="002B5FBD"/>
    <w:rsid w:val="002B66C8"/>
    <w:rsid w:val="002B6B4D"/>
    <w:rsid w:val="002B6DE9"/>
    <w:rsid w:val="002B70BF"/>
    <w:rsid w:val="002B7511"/>
    <w:rsid w:val="002B7DD3"/>
    <w:rsid w:val="002C0556"/>
    <w:rsid w:val="002C06BD"/>
    <w:rsid w:val="002C1EF9"/>
    <w:rsid w:val="002C2095"/>
    <w:rsid w:val="002C2841"/>
    <w:rsid w:val="002C2C71"/>
    <w:rsid w:val="002C2EB9"/>
    <w:rsid w:val="002C34C4"/>
    <w:rsid w:val="002C359D"/>
    <w:rsid w:val="002C35F8"/>
    <w:rsid w:val="002C4FFC"/>
    <w:rsid w:val="002C59EC"/>
    <w:rsid w:val="002C6EC2"/>
    <w:rsid w:val="002C70D4"/>
    <w:rsid w:val="002C779F"/>
    <w:rsid w:val="002C7A1A"/>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3520"/>
    <w:rsid w:val="002E36EB"/>
    <w:rsid w:val="002E3981"/>
    <w:rsid w:val="002E3C1C"/>
    <w:rsid w:val="002E3D5C"/>
    <w:rsid w:val="002E3E39"/>
    <w:rsid w:val="002E5C72"/>
    <w:rsid w:val="002E5E9F"/>
    <w:rsid w:val="002E77BE"/>
    <w:rsid w:val="002F0114"/>
    <w:rsid w:val="002F029A"/>
    <w:rsid w:val="002F130E"/>
    <w:rsid w:val="002F233B"/>
    <w:rsid w:val="002F2CAB"/>
    <w:rsid w:val="002F2D0D"/>
    <w:rsid w:val="002F45F7"/>
    <w:rsid w:val="002F5BE8"/>
    <w:rsid w:val="002F6D52"/>
    <w:rsid w:val="002F706D"/>
    <w:rsid w:val="00300B8A"/>
    <w:rsid w:val="00301985"/>
    <w:rsid w:val="00301DCA"/>
    <w:rsid w:val="00301F51"/>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529C"/>
    <w:rsid w:val="00315373"/>
    <w:rsid w:val="00315400"/>
    <w:rsid w:val="00315B5E"/>
    <w:rsid w:val="00315C7D"/>
    <w:rsid w:val="00316576"/>
    <w:rsid w:val="00316CEC"/>
    <w:rsid w:val="003171BE"/>
    <w:rsid w:val="003173EA"/>
    <w:rsid w:val="003179E8"/>
    <w:rsid w:val="00317F3A"/>
    <w:rsid w:val="00320330"/>
    <w:rsid w:val="003204BA"/>
    <w:rsid w:val="00322548"/>
    <w:rsid w:val="0032348F"/>
    <w:rsid w:val="00323A1C"/>
    <w:rsid w:val="00323F29"/>
    <w:rsid w:val="00324716"/>
    <w:rsid w:val="00324808"/>
    <w:rsid w:val="00324AA5"/>
    <w:rsid w:val="00324E18"/>
    <w:rsid w:val="00324E91"/>
    <w:rsid w:val="00326DCA"/>
    <w:rsid w:val="00326FEA"/>
    <w:rsid w:val="0032737E"/>
    <w:rsid w:val="003274E8"/>
    <w:rsid w:val="00327A0D"/>
    <w:rsid w:val="00327F8F"/>
    <w:rsid w:val="00330713"/>
    <w:rsid w:val="00330BCB"/>
    <w:rsid w:val="00330F2C"/>
    <w:rsid w:val="003311FB"/>
    <w:rsid w:val="003325E7"/>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9AB"/>
    <w:rsid w:val="00344B34"/>
    <w:rsid w:val="00345545"/>
    <w:rsid w:val="00345669"/>
    <w:rsid w:val="0034628D"/>
    <w:rsid w:val="00346549"/>
    <w:rsid w:val="00346D54"/>
    <w:rsid w:val="0034743F"/>
    <w:rsid w:val="0035081F"/>
    <w:rsid w:val="00351100"/>
    <w:rsid w:val="003511C8"/>
    <w:rsid w:val="00351C7D"/>
    <w:rsid w:val="00351EE8"/>
    <w:rsid w:val="00351F08"/>
    <w:rsid w:val="003537BE"/>
    <w:rsid w:val="00354536"/>
    <w:rsid w:val="0035470D"/>
    <w:rsid w:val="00354A6F"/>
    <w:rsid w:val="00355414"/>
    <w:rsid w:val="00355451"/>
    <w:rsid w:val="00355C56"/>
    <w:rsid w:val="00355CF1"/>
    <w:rsid w:val="0035627E"/>
    <w:rsid w:val="00356F16"/>
    <w:rsid w:val="00357DC7"/>
    <w:rsid w:val="003603C6"/>
    <w:rsid w:val="00362A70"/>
    <w:rsid w:val="003637F1"/>
    <w:rsid w:val="0036399D"/>
    <w:rsid w:val="00363D6B"/>
    <w:rsid w:val="00364278"/>
    <w:rsid w:val="00365235"/>
    <w:rsid w:val="00366AF0"/>
    <w:rsid w:val="003673B2"/>
    <w:rsid w:val="00367DD7"/>
    <w:rsid w:val="00370F7A"/>
    <w:rsid w:val="00371459"/>
    <w:rsid w:val="0037199D"/>
    <w:rsid w:val="00371DC0"/>
    <w:rsid w:val="00372261"/>
    <w:rsid w:val="0037238A"/>
    <w:rsid w:val="00372A99"/>
    <w:rsid w:val="003731A6"/>
    <w:rsid w:val="00373318"/>
    <w:rsid w:val="0037379B"/>
    <w:rsid w:val="00373933"/>
    <w:rsid w:val="00374441"/>
    <w:rsid w:val="003746FA"/>
    <w:rsid w:val="0037513A"/>
    <w:rsid w:val="00375FF3"/>
    <w:rsid w:val="00376064"/>
    <w:rsid w:val="003760D2"/>
    <w:rsid w:val="003767F6"/>
    <w:rsid w:val="00377815"/>
    <w:rsid w:val="00377B1C"/>
    <w:rsid w:val="00382116"/>
    <w:rsid w:val="00382408"/>
    <w:rsid w:val="00382E4F"/>
    <w:rsid w:val="00383178"/>
    <w:rsid w:val="003832FD"/>
    <w:rsid w:val="003834D9"/>
    <w:rsid w:val="003839A9"/>
    <w:rsid w:val="00384CE1"/>
    <w:rsid w:val="003851EF"/>
    <w:rsid w:val="003853DF"/>
    <w:rsid w:val="0038558C"/>
    <w:rsid w:val="0038567F"/>
    <w:rsid w:val="003857D2"/>
    <w:rsid w:val="00385A53"/>
    <w:rsid w:val="00385A68"/>
    <w:rsid w:val="003863B8"/>
    <w:rsid w:val="003864E8"/>
    <w:rsid w:val="0038672D"/>
    <w:rsid w:val="00386A04"/>
    <w:rsid w:val="00387591"/>
    <w:rsid w:val="003877D2"/>
    <w:rsid w:val="00387B09"/>
    <w:rsid w:val="00390400"/>
    <w:rsid w:val="00390888"/>
    <w:rsid w:val="00391AAF"/>
    <w:rsid w:val="00392D19"/>
    <w:rsid w:val="003938E5"/>
    <w:rsid w:val="0039482E"/>
    <w:rsid w:val="00395D94"/>
    <w:rsid w:val="00396681"/>
    <w:rsid w:val="00396FB3"/>
    <w:rsid w:val="00397068"/>
    <w:rsid w:val="003A11A5"/>
    <w:rsid w:val="003A147B"/>
    <w:rsid w:val="003A1B50"/>
    <w:rsid w:val="003A3124"/>
    <w:rsid w:val="003A33F3"/>
    <w:rsid w:val="003A3783"/>
    <w:rsid w:val="003A3E55"/>
    <w:rsid w:val="003A407F"/>
    <w:rsid w:val="003A422C"/>
    <w:rsid w:val="003A5C55"/>
    <w:rsid w:val="003A637C"/>
    <w:rsid w:val="003A6393"/>
    <w:rsid w:val="003A73E3"/>
    <w:rsid w:val="003B1537"/>
    <w:rsid w:val="003B157B"/>
    <w:rsid w:val="003B2A04"/>
    <w:rsid w:val="003B36F6"/>
    <w:rsid w:val="003B376E"/>
    <w:rsid w:val="003B3C4F"/>
    <w:rsid w:val="003B4229"/>
    <w:rsid w:val="003B739C"/>
    <w:rsid w:val="003C004C"/>
    <w:rsid w:val="003C08D1"/>
    <w:rsid w:val="003C1038"/>
    <w:rsid w:val="003C10C1"/>
    <w:rsid w:val="003C16DC"/>
    <w:rsid w:val="003C29B4"/>
    <w:rsid w:val="003C3213"/>
    <w:rsid w:val="003C34A4"/>
    <w:rsid w:val="003C3BD1"/>
    <w:rsid w:val="003C4728"/>
    <w:rsid w:val="003C4CE5"/>
    <w:rsid w:val="003C5344"/>
    <w:rsid w:val="003C6839"/>
    <w:rsid w:val="003C6A67"/>
    <w:rsid w:val="003C7AF6"/>
    <w:rsid w:val="003D12E3"/>
    <w:rsid w:val="003D183C"/>
    <w:rsid w:val="003D2C67"/>
    <w:rsid w:val="003D2E7F"/>
    <w:rsid w:val="003D37F7"/>
    <w:rsid w:val="003D3E94"/>
    <w:rsid w:val="003D3FED"/>
    <w:rsid w:val="003D42ED"/>
    <w:rsid w:val="003D59FB"/>
    <w:rsid w:val="003D5A36"/>
    <w:rsid w:val="003D62AC"/>
    <w:rsid w:val="003D6960"/>
    <w:rsid w:val="003E1565"/>
    <w:rsid w:val="003E18B3"/>
    <w:rsid w:val="003E2692"/>
    <w:rsid w:val="003E29C7"/>
    <w:rsid w:val="003E2F58"/>
    <w:rsid w:val="003E3489"/>
    <w:rsid w:val="003E460D"/>
    <w:rsid w:val="003E479B"/>
    <w:rsid w:val="003E4A61"/>
    <w:rsid w:val="003E613E"/>
    <w:rsid w:val="003E6735"/>
    <w:rsid w:val="003E677A"/>
    <w:rsid w:val="003E681C"/>
    <w:rsid w:val="003E71D9"/>
    <w:rsid w:val="003E7EC0"/>
    <w:rsid w:val="003F0098"/>
    <w:rsid w:val="003F027C"/>
    <w:rsid w:val="003F0A6D"/>
    <w:rsid w:val="003F0A8A"/>
    <w:rsid w:val="003F16C0"/>
    <w:rsid w:val="003F1817"/>
    <w:rsid w:val="003F2266"/>
    <w:rsid w:val="003F3699"/>
    <w:rsid w:val="003F3AE2"/>
    <w:rsid w:val="003F3D52"/>
    <w:rsid w:val="003F4EE5"/>
    <w:rsid w:val="003F5529"/>
    <w:rsid w:val="003F574E"/>
    <w:rsid w:val="003F5D80"/>
    <w:rsid w:val="003F64D0"/>
    <w:rsid w:val="00400770"/>
    <w:rsid w:val="00401786"/>
    <w:rsid w:val="0040179E"/>
    <w:rsid w:val="00403547"/>
    <w:rsid w:val="0040355F"/>
    <w:rsid w:val="00404AFE"/>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22D"/>
    <w:rsid w:val="00417AEE"/>
    <w:rsid w:val="00417EEC"/>
    <w:rsid w:val="00420DAE"/>
    <w:rsid w:val="00420DC7"/>
    <w:rsid w:val="00420DFD"/>
    <w:rsid w:val="00420F09"/>
    <w:rsid w:val="00421D7D"/>
    <w:rsid w:val="00421FA1"/>
    <w:rsid w:val="00422847"/>
    <w:rsid w:val="00422936"/>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307E6"/>
    <w:rsid w:val="00431B49"/>
    <w:rsid w:val="00431F49"/>
    <w:rsid w:val="00432E61"/>
    <w:rsid w:val="00433D66"/>
    <w:rsid w:val="00434331"/>
    <w:rsid w:val="00434648"/>
    <w:rsid w:val="00435A2C"/>
    <w:rsid w:val="0043639B"/>
    <w:rsid w:val="00436E57"/>
    <w:rsid w:val="004370E7"/>
    <w:rsid w:val="0043754D"/>
    <w:rsid w:val="0043791D"/>
    <w:rsid w:val="00437A78"/>
    <w:rsid w:val="00440FF5"/>
    <w:rsid w:val="00441DBB"/>
    <w:rsid w:val="004432E9"/>
    <w:rsid w:val="00445399"/>
    <w:rsid w:val="004457CC"/>
    <w:rsid w:val="00446994"/>
    <w:rsid w:val="00446EBA"/>
    <w:rsid w:val="00446F53"/>
    <w:rsid w:val="00450326"/>
    <w:rsid w:val="00450D00"/>
    <w:rsid w:val="00450E10"/>
    <w:rsid w:val="00453A93"/>
    <w:rsid w:val="0045502F"/>
    <w:rsid w:val="00455A05"/>
    <w:rsid w:val="0045724B"/>
    <w:rsid w:val="00460133"/>
    <w:rsid w:val="00460BE4"/>
    <w:rsid w:val="0046230C"/>
    <w:rsid w:val="00462786"/>
    <w:rsid w:val="00462F44"/>
    <w:rsid w:val="00463A0F"/>
    <w:rsid w:val="00463E58"/>
    <w:rsid w:val="00464872"/>
    <w:rsid w:val="0046494B"/>
    <w:rsid w:val="00465D04"/>
    <w:rsid w:val="004678C1"/>
    <w:rsid w:val="00470B5E"/>
    <w:rsid w:val="00474736"/>
    <w:rsid w:val="0047516D"/>
    <w:rsid w:val="0047535E"/>
    <w:rsid w:val="00475376"/>
    <w:rsid w:val="00476063"/>
    <w:rsid w:val="004800A9"/>
    <w:rsid w:val="00480DA3"/>
    <w:rsid w:val="00483BE9"/>
    <w:rsid w:val="00483E1F"/>
    <w:rsid w:val="00485B57"/>
    <w:rsid w:val="00486742"/>
    <w:rsid w:val="00486CCB"/>
    <w:rsid w:val="00490681"/>
    <w:rsid w:val="00491694"/>
    <w:rsid w:val="00491A7E"/>
    <w:rsid w:val="00492971"/>
    <w:rsid w:val="00493309"/>
    <w:rsid w:val="0049355A"/>
    <w:rsid w:val="00493804"/>
    <w:rsid w:val="00493EE5"/>
    <w:rsid w:val="00494EED"/>
    <w:rsid w:val="00495113"/>
    <w:rsid w:val="00495C94"/>
    <w:rsid w:val="0049793D"/>
    <w:rsid w:val="00497D9A"/>
    <w:rsid w:val="004A05D9"/>
    <w:rsid w:val="004A08D0"/>
    <w:rsid w:val="004A09E1"/>
    <w:rsid w:val="004A1E2F"/>
    <w:rsid w:val="004A2EC3"/>
    <w:rsid w:val="004A66D4"/>
    <w:rsid w:val="004A6735"/>
    <w:rsid w:val="004A73F1"/>
    <w:rsid w:val="004B2225"/>
    <w:rsid w:val="004B223A"/>
    <w:rsid w:val="004B2475"/>
    <w:rsid w:val="004B2F40"/>
    <w:rsid w:val="004B4009"/>
    <w:rsid w:val="004B4D9E"/>
    <w:rsid w:val="004B5B91"/>
    <w:rsid w:val="004B5DF3"/>
    <w:rsid w:val="004B6515"/>
    <w:rsid w:val="004B6AE7"/>
    <w:rsid w:val="004B7765"/>
    <w:rsid w:val="004B7ECC"/>
    <w:rsid w:val="004C0058"/>
    <w:rsid w:val="004C0084"/>
    <w:rsid w:val="004C00CF"/>
    <w:rsid w:val="004C0195"/>
    <w:rsid w:val="004C0854"/>
    <w:rsid w:val="004C13FB"/>
    <w:rsid w:val="004C16AB"/>
    <w:rsid w:val="004C18D7"/>
    <w:rsid w:val="004C3E64"/>
    <w:rsid w:val="004C4521"/>
    <w:rsid w:val="004C4662"/>
    <w:rsid w:val="004C55EC"/>
    <w:rsid w:val="004C588E"/>
    <w:rsid w:val="004C6AC6"/>
    <w:rsid w:val="004C6BCE"/>
    <w:rsid w:val="004C720F"/>
    <w:rsid w:val="004C73DB"/>
    <w:rsid w:val="004C73E4"/>
    <w:rsid w:val="004C7715"/>
    <w:rsid w:val="004D01E3"/>
    <w:rsid w:val="004D03F2"/>
    <w:rsid w:val="004D05E9"/>
    <w:rsid w:val="004D189B"/>
    <w:rsid w:val="004D334A"/>
    <w:rsid w:val="004D345E"/>
    <w:rsid w:val="004D3A24"/>
    <w:rsid w:val="004D3AA8"/>
    <w:rsid w:val="004D4886"/>
    <w:rsid w:val="004D5B58"/>
    <w:rsid w:val="004D5DE6"/>
    <w:rsid w:val="004D636E"/>
    <w:rsid w:val="004D67AD"/>
    <w:rsid w:val="004D67B3"/>
    <w:rsid w:val="004D7592"/>
    <w:rsid w:val="004D7CB9"/>
    <w:rsid w:val="004E12E7"/>
    <w:rsid w:val="004E1BDD"/>
    <w:rsid w:val="004E2AEC"/>
    <w:rsid w:val="004E675D"/>
    <w:rsid w:val="004E68C0"/>
    <w:rsid w:val="004F0208"/>
    <w:rsid w:val="004F05B6"/>
    <w:rsid w:val="004F0FB1"/>
    <w:rsid w:val="004F1486"/>
    <w:rsid w:val="004F1C7F"/>
    <w:rsid w:val="004F2B75"/>
    <w:rsid w:val="004F2DC4"/>
    <w:rsid w:val="004F31EF"/>
    <w:rsid w:val="004F3A60"/>
    <w:rsid w:val="004F4058"/>
    <w:rsid w:val="004F4687"/>
    <w:rsid w:val="004F4DF4"/>
    <w:rsid w:val="004F4E91"/>
    <w:rsid w:val="004F5C48"/>
    <w:rsid w:val="004F611C"/>
    <w:rsid w:val="004F664B"/>
    <w:rsid w:val="004F6F14"/>
    <w:rsid w:val="004F72E3"/>
    <w:rsid w:val="004F7F75"/>
    <w:rsid w:val="005004ED"/>
    <w:rsid w:val="005005A4"/>
    <w:rsid w:val="005017B6"/>
    <w:rsid w:val="00501AD7"/>
    <w:rsid w:val="00501DD8"/>
    <w:rsid w:val="00501F45"/>
    <w:rsid w:val="0050222C"/>
    <w:rsid w:val="0050259E"/>
    <w:rsid w:val="005043BB"/>
    <w:rsid w:val="005058E7"/>
    <w:rsid w:val="00505D1B"/>
    <w:rsid w:val="00506249"/>
    <w:rsid w:val="005064E4"/>
    <w:rsid w:val="00506B33"/>
    <w:rsid w:val="00506F6A"/>
    <w:rsid w:val="0050762E"/>
    <w:rsid w:val="00507B44"/>
    <w:rsid w:val="00513B17"/>
    <w:rsid w:val="00514ADE"/>
    <w:rsid w:val="00514B2D"/>
    <w:rsid w:val="00515903"/>
    <w:rsid w:val="0051591A"/>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53A9"/>
    <w:rsid w:val="00525ACD"/>
    <w:rsid w:val="00526208"/>
    <w:rsid w:val="00526CB7"/>
    <w:rsid w:val="00527418"/>
    <w:rsid w:val="00527783"/>
    <w:rsid w:val="00530959"/>
    <w:rsid w:val="00531C0C"/>
    <w:rsid w:val="00532AB4"/>
    <w:rsid w:val="00532B68"/>
    <w:rsid w:val="00534494"/>
    <w:rsid w:val="00534F61"/>
    <w:rsid w:val="0053576D"/>
    <w:rsid w:val="00535AA4"/>
    <w:rsid w:val="00535CCD"/>
    <w:rsid w:val="00540686"/>
    <w:rsid w:val="00541828"/>
    <w:rsid w:val="00541937"/>
    <w:rsid w:val="00541E23"/>
    <w:rsid w:val="005422B5"/>
    <w:rsid w:val="00544122"/>
    <w:rsid w:val="00545866"/>
    <w:rsid w:val="00546E8A"/>
    <w:rsid w:val="00547A1C"/>
    <w:rsid w:val="00547AA2"/>
    <w:rsid w:val="005502EE"/>
    <w:rsid w:val="0055072F"/>
    <w:rsid w:val="00550BE7"/>
    <w:rsid w:val="005514A0"/>
    <w:rsid w:val="00551EBE"/>
    <w:rsid w:val="005537C3"/>
    <w:rsid w:val="00555204"/>
    <w:rsid w:val="00556CE0"/>
    <w:rsid w:val="00557469"/>
    <w:rsid w:val="00557F9C"/>
    <w:rsid w:val="00560433"/>
    <w:rsid w:val="0056159D"/>
    <w:rsid w:val="00561700"/>
    <w:rsid w:val="00561764"/>
    <w:rsid w:val="00561E89"/>
    <w:rsid w:val="00562766"/>
    <w:rsid w:val="00563200"/>
    <w:rsid w:val="00563C75"/>
    <w:rsid w:val="005642B9"/>
    <w:rsid w:val="005650F6"/>
    <w:rsid w:val="00565AB9"/>
    <w:rsid w:val="00566C48"/>
    <w:rsid w:val="00570331"/>
    <w:rsid w:val="005703C3"/>
    <w:rsid w:val="00572F95"/>
    <w:rsid w:val="00573424"/>
    <w:rsid w:val="005771A8"/>
    <w:rsid w:val="00577713"/>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6C"/>
    <w:rsid w:val="00587E0C"/>
    <w:rsid w:val="00587ED5"/>
    <w:rsid w:val="0059121A"/>
    <w:rsid w:val="00591CD3"/>
    <w:rsid w:val="00595570"/>
    <w:rsid w:val="00596023"/>
    <w:rsid w:val="005967D3"/>
    <w:rsid w:val="00597C1F"/>
    <w:rsid w:val="005A0761"/>
    <w:rsid w:val="005A09C6"/>
    <w:rsid w:val="005A1424"/>
    <w:rsid w:val="005A16F3"/>
    <w:rsid w:val="005A17BD"/>
    <w:rsid w:val="005A23E4"/>
    <w:rsid w:val="005A3BB4"/>
    <w:rsid w:val="005A4DFB"/>
    <w:rsid w:val="005A4F43"/>
    <w:rsid w:val="005A5EEA"/>
    <w:rsid w:val="005A6453"/>
    <w:rsid w:val="005A7025"/>
    <w:rsid w:val="005B005A"/>
    <w:rsid w:val="005B1CDA"/>
    <w:rsid w:val="005B1E01"/>
    <w:rsid w:val="005B1E87"/>
    <w:rsid w:val="005B1F35"/>
    <w:rsid w:val="005B2A73"/>
    <w:rsid w:val="005B379D"/>
    <w:rsid w:val="005B3A2C"/>
    <w:rsid w:val="005B414D"/>
    <w:rsid w:val="005B4778"/>
    <w:rsid w:val="005B5273"/>
    <w:rsid w:val="005B608A"/>
    <w:rsid w:val="005B6C2F"/>
    <w:rsid w:val="005B7570"/>
    <w:rsid w:val="005B7B2C"/>
    <w:rsid w:val="005C087B"/>
    <w:rsid w:val="005C09FA"/>
    <w:rsid w:val="005C1BED"/>
    <w:rsid w:val="005C1F4B"/>
    <w:rsid w:val="005C2DE9"/>
    <w:rsid w:val="005C4C85"/>
    <w:rsid w:val="005C63A9"/>
    <w:rsid w:val="005C67CD"/>
    <w:rsid w:val="005C730C"/>
    <w:rsid w:val="005C790F"/>
    <w:rsid w:val="005C7DAA"/>
    <w:rsid w:val="005D0094"/>
    <w:rsid w:val="005D0567"/>
    <w:rsid w:val="005D1481"/>
    <w:rsid w:val="005D19B1"/>
    <w:rsid w:val="005D1B4A"/>
    <w:rsid w:val="005D2E63"/>
    <w:rsid w:val="005D34CE"/>
    <w:rsid w:val="005D3AEC"/>
    <w:rsid w:val="005D44B9"/>
    <w:rsid w:val="005D49E0"/>
    <w:rsid w:val="005D5433"/>
    <w:rsid w:val="005D581D"/>
    <w:rsid w:val="005D5AE4"/>
    <w:rsid w:val="005D61B7"/>
    <w:rsid w:val="005D62F9"/>
    <w:rsid w:val="005D643E"/>
    <w:rsid w:val="005D6D5A"/>
    <w:rsid w:val="005D6D97"/>
    <w:rsid w:val="005E0580"/>
    <w:rsid w:val="005E11BA"/>
    <w:rsid w:val="005E125D"/>
    <w:rsid w:val="005E1DE6"/>
    <w:rsid w:val="005E2B8B"/>
    <w:rsid w:val="005E2CF2"/>
    <w:rsid w:val="005E2DB8"/>
    <w:rsid w:val="005E2E13"/>
    <w:rsid w:val="005E35F3"/>
    <w:rsid w:val="005E3D5C"/>
    <w:rsid w:val="005E3F75"/>
    <w:rsid w:val="005E4150"/>
    <w:rsid w:val="005E51A9"/>
    <w:rsid w:val="005E5764"/>
    <w:rsid w:val="005E725E"/>
    <w:rsid w:val="005E7298"/>
    <w:rsid w:val="005E7B6F"/>
    <w:rsid w:val="005F00F9"/>
    <w:rsid w:val="005F0377"/>
    <w:rsid w:val="005F0AE1"/>
    <w:rsid w:val="005F0F03"/>
    <w:rsid w:val="005F144D"/>
    <w:rsid w:val="005F186F"/>
    <w:rsid w:val="005F1FD4"/>
    <w:rsid w:val="005F2844"/>
    <w:rsid w:val="005F30B3"/>
    <w:rsid w:val="005F33A9"/>
    <w:rsid w:val="005F389D"/>
    <w:rsid w:val="005F3EBE"/>
    <w:rsid w:val="005F46C3"/>
    <w:rsid w:val="005F47FE"/>
    <w:rsid w:val="005F4B19"/>
    <w:rsid w:val="005F4BB0"/>
    <w:rsid w:val="005F5632"/>
    <w:rsid w:val="005F664D"/>
    <w:rsid w:val="005F7157"/>
    <w:rsid w:val="005F76A2"/>
    <w:rsid w:val="00600207"/>
    <w:rsid w:val="006003F8"/>
    <w:rsid w:val="00601511"/>
    <w:rsid w:val="00601636"/>
    <w:rsid w:val="00601705"/>
    <w:rsid w:val="00602339"/>
    <w:rsid w:val="00602620"/>
    <w:rsid w:val="00603AD0"/>
    <w:rsid w:val="00603D49"/>
    <w:rsid w:val="0060439E"/>
    <w:rsid w:val="00604442"/>
    <w:rsid w:val="006044F4"/>
    <w:rsid w:val="00605CD2"/>
    <w:rsid w:val="00606074"/>
    <w:rsid w:val="006062A7"/>
    <w:rsid w:val="00606523"/>
    <w:rsid w:val="00606CEF"/>
    <w:rsid w:val="006072B5"/>
    <w:rsid w:val="0060758E"/>
    <w:rsid w:val="006101C8"/>
    <w:rsid w:val="00610D73"/>
    <w:rsid w:val="00610EF0"/>
    <w:rsid w:val="0061139A"/>
    <w:rsid w:val="0061182C"/>
    <w:rsid w:val="006120A4"/>
    <w:rsid w:val="006139CF"/>
    <w:rsid w:val="00613E0C"/>
    <w:rsid w:val="00614009"/>
    <w:rsid w:val="00616FF1"/>
    <w:rsid w:val="006176CE"/>
    <w:rsid w:val="006201C7"/>
    <w:rsid w:val="006209F7"/>
    <w:rsid w:val="006211E9"/>
    <w:rsid w:val="00621682"/>
    <w:rsid w:val="006226CF"/>
    <w:rsid w:val="006229A3"/>
    <w:rsid w:val="00623097"/>
    <w:rsid w:val="00624ABF"/>
    <w:rsid w:val="00625198"/>
    <w:rsid w:val="00625201"/>
    <w:rsid w:val="00625B1F"/>
    <w:rsid w:val="006264C0"/>
    <w:rsid w:val="00627250"/>
    <w:rsid w:val="00627595"/>
    <w:rsid w:val="00630324"/>
    <w:rsid w:val="006318EC"/>
    <w:rsid w:val="00632044"/>
    <w:rsid w:val="00632AEF"/>
    <w:rsid w:val="00634620"/>
    <w:rsid w:val="00635D91"/>
    <w:rsid w:val="006371AD"/>
    <w:rsid w:val="006371B8"/>
    <w:rsid w:val="00637646"/>
    <w:rsid w:val="006407C1"/>
    <w:rsid w:val="00640981"/>
    <w:rsid w:val="00640DA1"/>
    <w:rsid w:val="00641615"/>
    <w:rsid w:val="00642532"/>
    <w:rsid w:val="00642E7B"/>
    <w:rsid w:val="0064347E"/>
    <w:rsid w:val="00644DF1"/>
    <w:rsid w:val="00645DF2"/>
    <w:rsid w:val="00646477"/>
    <w:rsid w:val="00646695"/>
    <w:rsid w:val="00646D0E"/>
    <w:rsid w:val="00647BB0"/>
    <w:rsid w:val="006502C6"/>
    <w:rsid w:val="0065087F"/>
    <w:rsid w:val="006508C8"/>
    <w:rsid w:val="00651925"/>
    <w:rsid w:val="00652AE7"/>
    <w:rsid w:val="00653234"/>
    <w:rsid w:val="00653834"/>
    <w:rsid w:val="00653BC4"/>
    <w:rsid w:val="0065475F"/>
    <w:rsid w:val="0065478A"/>
    <w:rsid w:val="00655893"/>
    <w:rsid w:val="006559D7"/>
    <w:rsid w:val="006566BC"/>
    <w:rsid w:val="006575F2"/>
    <w:rsid w:val="00657BE3"/>
    <w:rsid w:val="0066279F"/>
    <w:rsid w:val="00662A7C"/>
    <w:rsid w:val="00663C56"/>
    <w:rsid w:val="00664E44"/>
    <w:rsid w:val="00665185"/>
    <w:rsid w:val="00665508"/>
    <w:rsid w:val="006655A7"/>
    <w:rsid w:val="00666416"/>
    <w:rsid w:val="00666472"/>
    <w:rsid w:val="006664F6"/>
    <w:rsid w:val="00667C2B"/>
    <w:rsid w:val="00667F35"/>
    <w:rsid w:val="00671096"/>
    <w:rsid w:val="00671218"/>
    <w:rsid w:val="00671534"/>
    <w:rsid w:val="00672543"/>
    <w:rsid w:val="00673DB4"/>
    <w:rsid w:val="00673E09"/>
    <w:rsid w:val="00674A83"/>
    <w:rsid w:val="00674A95"/>
    <w:rsid w:val="00674B40"/>
    <w:rsid w:val="00674F30"/>
    <w:rsid w:val="006760B9"/>
    <w:rsid w:val="006760E1"/>
    <w:rsid w:val="00676983"/>
    <w:rsid w:val="00677265"/>
    <w:rsid w:val="00681946"/>
    <w:rsid w:val="006820EE"/>
    <w:rsid w:val="006821D8"/>
    <w:rsid w:val="00683D79"/>
    <w:rsid w:val="00683EFD"/>
    <w:rsid w:val="00684134"/>
    <w:rsid w:val="006855D5"/>
    <w:rsid w:val="00685AE0"/>
    <w:rsid w:val="006864F4"/>
    <w:rsid w:val="00686F4E"/>
    <w:rsid w:val="006879F7"/>
    <w:rsid w:val="0069122E"/>
    <w:rsid w:val="006914C5"/>
    <w:rsid w:val="00692A1A"/>
    <w:rsid w:val="0069488D"/>
    <w:rsid w:val="006953C2"/>
    <w:rsid w:val="00695A3A"/>
    <w:rsid w:val="0069655A"/>
    <w:rsid w:val="00697B26"/>
    <w:rsid w:val="006A0FD8"/>
    <w:rsid w:val="006A2AC6"/>
    <w:rsid w:val="006A2EF3"/>
    <w:rsid w:val="006A3638"/>
    <w:rsid w:val="006A5881"/>
    <w:rsid w:val="006A5D58"/>
    <w:rsid w:val="006A5DB3"/>
    <w:rsid w:val="006A673C"/>
    <w:rsid w:val="006A6B85"/>
    <w:rsid w:val="006A76CA"/>
    <w:rsid w:val="006A7875"/>
    <w:rsid w:val="006B11BB"/>
    <w:rsid w:val="006B1922"/>
    <w:rsid w:val="006B19E0"/>
    <w:rsid w:val="006B1EE6"/>
    <w:rsid w:val="006B225A"/>
    <w:rsid w:val="006B28C7"/>
    <w:rsid w:val="006B298E"/>
    <w:rsid w:val="006B34FA"/>
    <w:rsid w:val="006B3FAC"/>
    <w:rsid w:val="006B5198"/>
    <w:rsid w:val="006B5468"/>
    <w:rsid w:val="006B6BA7"/>
    <w:rsid w:val="006B6CD6"/>
    <w:rsid w:val="006B7F5B"/>
    <w:rsid w:val="006C0010"/>
    <w:rsid w:val="006C09FF"/>
    <w:rsid w:val="006C1AFF"/>
    <w:rsid w:val="006C1CE3"/>
    <w:rsid w:val="006C2429"/>
    <w:rsid w:val="006C27BA"/>
    <w:rsid w:val="006C2BF8"/>
    <w:rsid w:val="006C2CE1"/>
    <w:rsid w:val="006C3A61"/>
    <w:rsid w:val="006C3C8C"/>
    <w:rsid w:val="006C3F8F"/>
    <w:rsid w:val="006C41EC"/>
    <w:rsid w:val="006C4DAB"/>
    <w:rsid w:val="006C5910"/>
    <w:rsid w:val="006C5D87"/>
    <w:rsid w:val="006C640A"/>
    <w:rsid w:val="006C666B"/>
    <w:rsid w:val="006C6824"/>
    <w:rsid w:val="006C69B3"/>
    <w:rsid w:val="006C701C"/>
    <w:rsid w:val="006C7E04"/>
    <w:rsid w:val="006D0779"/>
    <w:rsid w:val="006D0F5F"/>
    <w:rsid w:val="006D12E9"/>
    <w:rsid w:val="006D3082"/>
    <w:rsid w:val="006D34B1"/>
    <w:rsid w:val="006D3E97"/>
    <w:rsid w:val="006D5A99"/>
    <w:rsid w:val="006D6694"/>
    <w:rsid w:val="006D714B"/>
    <w:rsid w:val="006D795A"/>
    <w:rsid w:val="006D797C"/>
    <w:rsid w:val="006E027C"/>
    <w:rsid w:val="006E0D3F"/>
    <w:rsid w:val="006E1163"/>
    <w:rsid w:val="006E1190"/>
    <w:rsid w:val="006E257F"/>
    <w:rsid w:val="006E2686"/>
    <w:rsid w:val="006E2D54"/>
    <w:rsid w:val="006E4076"/>
    <w:rsid w:val="006E54C3"/>
    <w:rsid w:val="006F02BE"/>
    <w:rsid w:val="006F2070"/>
    <w:rsid w:val="006F23BA"/>
    <w:rsid w:val="006F2B51"/>
    <w:rsid w:val="006F2EC4"/>
    <w:rsid w:val="006F38C6"/>
    <w:rsid w:val="006F3ED0"/>
    <w:rsid w:val="006F45B2"/>
    <w:rsid w:val="006F4B85"/>
    <w:rsid w:val="006F549F"/>
    <w:rsid w:val="006F59FF"/>
    <w:rsid w:val="006F5E75"/>
    <w:rsid w:val="006F68E4"/>
    <w:rsid w:val="006F69B2"/>
    <w:rsid w:val="006F6BB1"/>
    <w:rsid w:val="006F7067"/>
    <w:rsid w:val="006F7A9A"/>
    <w:rsid w:val="006F7E89"/>
    <w:rsid w:val="007001A9"/>
    <w:rsid w:val="00700412"/>
    <w:rsid w:val="00700E34"/>
    <w:rsid w:val="00702922"/>
    <w:rsid w:val="00702F2D"/>
    <w:rsid w:val="007043C0"/>
    <w:rsid w:val="007047DB"/>
    <w:rsid w:val="00704921"/>
    <w:rsid w:val="007056AE"/>
    <w:rsid w:val="00705E17"/>
    <w:rsid w:val="00705F43"/>
    <w:rsid w:val="007067B5"/>
    <w:rsid w:val="00707270"/>
    <w:rsid w:val="00710918"/>
    <w:rsid w:val="00710D41"/>
    <w:rsid w:val="0071131F"/>
    <w:rsid w:val="00711A3D"/>
    <w:rsid w:val="00711F2D"/>
    <w:rsid w:val="007132B0"/>
    <w:rsid w:val="00714726"/>
    <w:rsid w:val="007148DB"/>
    <w:rsid w:val="007154E6"/>
    <w:rsid w:val="0071649E"/>
    <w:rsid w:val="007167F6"/>
    <w:rsid w:val="00716A88"/>
    <w:rsid w:val="00717F8C"/>
    <w:rsid w:val="0072028E"/>
    <w:rsid w:val="007207E3"/>
    <w:rsid w:val="00721217"/>
    <w:rsid w:val="007216B7"/>
    <w:rsid w:val="00721A5E"/>
    <w:rsid w:val="00721CE4"/>
    <w:rsid w:val="007226A1"/>
    <w:rsid w:val="007229BD"/>
    <w:rsid w:val="007232EB"/>
    <w:rsid w:val="007234D0"/>
    <w:rsid w:val="00723D4E"/>
    <w:rsid w:val="00723ED1"/>
    <w:rsid w:val="007243EA"/>
    <w:rsid w:val="007247D4"/>
    <w:rsid w:val="00724E19"/>
    <w:rsid w:val="007250BE"/>
    <w:rsid w:val="00725128"/>
    <w:rsid w:val="0072523A"/>
    <w:rsid w:val="00725468"/>
    <w:rsid w:val="00725AC5"/>
    <w:rsid w:val="00725B54"/>
    <w:rsid w:val="007279B0"/>
    <w:rsid w:val="007279EA"/>
    <w:rsid w:val="00727A09"/>
    <w:rsid w:val="00730399"/>
    <w:rsid w:val="007306D2"/>
    <w:rsid w:val="00730C36"/>
    <w:rsid w:val="007314FE"/>
    <w:rsid w:val="00731709"/>
    <w:rsid w:val="007319D9"/>
    <w:rsid w:val="00731D02"/>
    <w:rsid w:val="00732865"/>
    <w:rsid w:val="007330EF"/>
    <w:rsid w:val="00733A96"/>
    <w:rsid w:val="00734215"/>
    <w:rsid w:val="00734C02"/>
    <w:rsid w:val="00734C49"/>
    <w:rsid w:val="00734F97"/>
    <w:rsid w:val="007359A2"/>
    <w:rsid w:val="00735A1D"/>
    <w:rsid w:val="00740988"/>
    <w:rsid w:val="0074143F"/>
    <w:rsid w:val="007417A0"/>
    <w:rsid w:val="00741984"/>
    <w:rsid w:val="007426E3"/>
    <w:rsid w:val="00742DA4"/>
    <w:rsid w:val="0074301B"/>
    <w:rsid w:val="00743ADA"/>
    <w:rsid w:val="00744806"/>
    <w:rsid w:val="00744BFF"/>
    <w:rsid w:val="00745F92"/>
    <w:rsid w:val="0074645B"/>
    <w:rsid w:val="0074785B"/>
    <w:rsid w:val="0074795E"/>
    <w:rsid w:val="00747A69"/>
    <w:rsid w:val="007500F7"/>
    <w:rsid w:val="007509BC"/>
    <w:rsid w:val="00750E52"/>
    <w:rsid w:val="0075133E"/>
    <w:rsid w:val="0075178F"/>
    <w:rsid w:val="00751DAC"/>
    <w:rsid w:val="0075257C"/>
    <w:rsid w:val="00752E30"/>
    <w:rsid w:val="007534CC"/>
    <w:rsid w:val="00753948"/>
    <w:rsid w:val="00753B43"/>
    <w:rsid w:val="00753CBD"/>
    <w:rsid w:val="00754878"/>
    <w:rsid w:val="00754C93"/>
    <w:rsid w:val="00755AE9"/>
    <w:rsid w:val="00755F2A"/>
    <w:rsid w:val="00756AFA"/>
    <w:rsid w:val="007576B5"/>
    <w:rsid w:val="00757ED2"/>
    <w:rsid w:val="00760C34"/>
    <w:rsid w:val="00761115"/>
    <w:rsid w:val="00762ADB"/>
    <w:rsid w:val="0076397E"/>
    <w:rsid w:val="00763B26"/>
    <w:rsid w:val="00764215"/>
    <w:rsid w:val="00764B42"/>
    <w:rsid w:val="0076507D"/>
    <w:rsid w:val="007655D3"/>
    <w:rsid w:val="00765A7B"/>
    <w:rsid w:val="00765E76"/>
    <w:rsid w:val="00766498"/>
    <w:rsid w:val="0076660A"/>
    <w:rsid w:val="007668B4"/>
    <w:rsid w:val="00770593"/>
    <w:rsid w:val="0077227C"/>
    <w:rsid w:val="00772556"/>
    <w:rsid w:val="00772C64"/>
    <w:rsid w:val="00772F32"/>
    <w:rsid w:val="00773AB7"/>
    <w:rsid w:val="00773E61"/>
    <w:rsid w:val="00774499"/>
    <w:rsid w:val="007744C0"/>
    <w:rsid w:val="00776DB4"/>
    <w:rsid w:val="007800F4"/>
    <w:rsid w:val="00780320"/>
    <w:rsid w:val="00780C19"/>
    <w:rsid w:val="00780CDD"/>
    <w:rsid w:val="00780FCE"/>
    <w:rsid w:val="0078290E"/>
    <w:rsid w:val="00782EF7"/>
    <w:rsid w:val="007861CA"/>
    <w:rsid w:val="0078632B"/>
    <w:rsid w:val="00786636"/>
    <w:rsid w:val="00786B1B"/>
    <w:rsid w:val="00786E08"/>
    <w:rsid w:val="00787211"/>
    <w:rsid w:val="00787B02"/>
    <w:rsid w:val="00790540"/>
    <w:rsid w:val="00791EC1"/>
    <w:rsid w:val="0079304C"/>
    <w:rsid w:val="007930A9"/>
    <w:rsid w:val="0079521F"/>
    <w:rsid w:val="007955DF"/>
    <w:rsid w:val="00795B26"/>
    <w:rsid w:val="007961FD"/>
    <w:rsid w:val="007966D4"/>
    <w:rsid w:val="00797A2E"/>
    <w:rsid w:val="00797B81"/>
    <w:rsid w:val="007A0D1C"/>
    <w:rsid w:val="007A1142"/>
    <w:rsid w:val="007A12B6"/>
    <w:rsid w:val="007A154B"/>
    <w:rsid w:val="007A1E76"/>
    <w:rsid w:val="007A2821"/>
    <w:rsid w:val="007A2EBF"/>
    <w:rsid w:val="007A3701"/>
    <w:rsid w:val="007A3703"/>
    <w:rsid w:val="007A4222"/>
    <w:rsid w:val="007A4510"/>
    <w:rsid w:val="007A49FF"/>
    <w:rsid w:val="007A4E69"/>
    <w:rsid w:val="007A6774"/>
    <w:rsid w:val="007A6E35"/>
    <w:rsid w:val="007A7464"/>
    <w:rsid w:val="007B15A4"/>
    <w:rsid w:val="007B21B7"/>
    <w:rsid w:val="007B241E"/>
    <w:rsid w:val="007B2622"/>
    <w:rsid w:val="007B4AE2"/>
    <w:rsid w:val="007B5A86"/>
    <w:rsid w:val="007B5DDC"/>
    <w:rsid w:val="007B6969"/>
    <w:rsid w:val="007C013C"/>
    <w:rsid w:val="007C0514"/>
    <w:rsid w:val="007C07C8"/>
    <w:rsid w:val="007C1515"/>
    <w:rsid w:val="007C2179"/>
    <w:rsid w:val="007C2ADB"/>
    <w:rsid w:val="007C32F8"/>
    <w:rsid w:val="007C33EB"/>
    <w:rsid w:val="007C3CDC"/>
    <w:rsid w:val="007C3F26"/>
    <w:rsid w:val="007C5012"/>
    <w:rsid w:val="007C5355"/>
    <w:rsid w:val="007C6AEE"/>
    <w:rsid w:val="007C6CBC"/>
    <w:rsid w:val="007C6E69"/>
    <w:rsid w:val="007D117A"/>
    <w:rsid w:val="007D117D"/>
    <w:rsid w:val="007D11B0"/>
    <w:rsid w:val="007D15C6"/>
    <w:rsid w:val="007D202F"/>
    <w:rsid w:val="007D2575"/>
    <w:rsid w:val="007D25EF"/>
    <w:rsid w:val="007D3953"/>
    <w:rsid w:val="007D5C07"/>
    <w:rsid w:val="007D5F90"/>
    <w:rsid w:val="007D6846"/>
    <w:rsid w:val="007D6A1D"/>
    <w:rsid w:val="007D6B11"/>
    <w:rsid w:val="007D6B39"/>
    <w:rsid w:val="007D6C67"/>
    <w:rsid w:val="007D6FD7"/>
    <w:rsid w:val="007E05D9"/>
    <w:rsid w:val="007E082D"/>
    <w:rsid w:val="007E0EF6"/>
    <w:rsid w:val="007E1090"/>
    <w:rsid w:val="007E25DE"/>
    <w:rsid w:val="007E2684"/>
    <w:rsid w:val="007E28E4"/>
    <w:rsid w:val="007E2DBF"/>
    <w:rsid w:val="007E38B9"/>
    <w:rsid w:val="007E39CF"/>
    <w:rsid w:val="007E4908"/>
    <w:rsid w:val="007E4C39"/>
    <w:rsid w:val="007E600C"/>
    <w:rsid w:val="007E746D"/>
    <w:rsid w:val="007E776D"/>
    <w:rsid w:val="007F074C"/>
    <w:rsid w:val="007F11F0"/>
    <w:rsid w:val="007F1708"/>
    <w:rsid w:val="007F18DE"/>
    <w:rsid w:val="007F2040"/>
    <w:rsid w:val="007F21D3"/>
    <w:rsid w:val="007F2C24"/>
    <w:rsid w:val="007F2C77"/>
    <w:rsid w:val="007F2FB4"/>
    <w:rsid w:val="007F39E7"/>
    <w:rsid w:val="007F48A8"/>
    <w:rsid w:val="007F4C7D"/>
    <w:rsid w:val="007F4DC5"/>
    <w:rsid w:val="007F561F"/>
    <w:rsid w:val="007F62CC"/>
    <w:rsid w:val="007F63C7"/>
    <w:rsid w:val="007F68E6"/>
    <w:rsid w:val="007F7196"/>
    <w:rsid w:val="007F726F"/>
    <w:rsid w:val="00800655"/>
    <w:rsid w:val="00801A28"/>
    <w:rsid w:val="00801ED4"/>
    <w:rsid w:val="00802D5F"/>
    <w:rsid w:val="00803E9A"/>
    <w:rsid w:val="008050CC"/>
    <w:rsid w:val="00805280"/>
    <w:rsid w:val="00805740"/>
    <w:rsid w:val="0080673F"/>
    <w:rsid w:val="0080681B"/>
    <w:rsid w:val="00807115"/>
    <w:rsid w:val="0080726B"/>
    <w:rsid w:val="008076C8"/>
    <w:rsid w:val="00807B4D"/>
    <w:rsid w:val="00812170"/>
    <w:rsid w:val="00813279"/>
    <w:rsid w:val="008136B3"/>
    <w:rsid w:val="00813E9F"/>
    <w:rsid w:val="008145B8"/>
    <w:rsid w:val="008147FD"/>
    <w:rsid w:val="008150D1"/>
    <w:rsid w:val="008163FC"/>
    <w:rsid w:val="008166DF"/>
    <w:rsid w:val="00816C3B"/>
    <w:rsid w:val="00816FC4"/>
    <w:rsid w:val="008173AA"/>
    <w:rsid w:val="00820E59"/>
    <w:rsid w:val="00821062"/>
    <w:rsid w:val="008214F8"/>
    <w:rsid w:val="00821B94"/>
    <w:rsid w:val="00821DA4"/>
    <w:rsid w:val="0082428D"/>
    <w:rsid w:val="00824B99"/>
    <w:rsid w:val="00826278"/>
    <w:rsid w:val="00826766"/>
    <w:rsid w:val="00826887"/>
    <w:rsid w:val="00826935"/>
    <w:rsid w:val="008272C5"/>
    <w:rsid w:val="00827A54"/>
    <w:rsid w:val="00827DEC"/>
    <w:rsid w:val="0083193C"/>
    <w:rsid w:val="0083316E"/>
    <w:rsid w:val="008344EE"/>
    <w:rsid w:val="00835493"/>
    <w:rsid w:val="00835625"/>
    <w:rsid w:val="008359E7"/>
    <w:rsid w:val="00835AD5"/>
    <w:rsid w:val="00836F08"/>
    <w:rsid w:val="00837A95"/>
    <w:rsid w:val="00837B25"/>
    <w:rsid w:val="008400CD"/>
    <w:rsid w:val="00840809"/>
    <w:rsid w:val="00840A20"/>
    <w:rsid w:val="00840D35"/>
    <w:rsid w:val="00841406"/>
    <w:rsid w:val="008424FC"/>
    <w:rsid w:val="00843E57"/>
    <w:rsid w:val="008445C1"/>
    <w:rsid w:val="008464C7"/>
    <w:rsid w:val="00846F55"/>
    <w:rsid w:val="0084766E"/>
    <w:rsid w:val="0084773E"/>
    <w:rsid w:val="0084791A"/>
    <w:rsid w:val="00851743"/>
    <w:rsid w:val="008517D5"/>
    <w:rsid w:val="0085269A"/>
    <w:rsid w:val="00852A73"/>
    <w:rsid w:val="00852D20"/>
    <w:rsid w:val="00853D50"/>
    <w:rsid w:val="00854742"/>
    <w:rsid w:val="00855C59"/>
    <w:rsid w:val="00856F6E"/>
    <w:rsid w:val="008601B2"/>
    <w:rsid w:val="008618F1"/>
    <w:rsid w:val="00862160"/>
    <w:rsid w:val="0086248A"/>
    <w:rsid w:val="00863279"/>
    <w:rsid w:val="00864400"/>
    <w:rsid w:val="00864C2B"/>
    <w:rsid w:val="00864F9B"/>
    <w:rsid w:val="008671B1"/>
    <w:rsid w:val="008677F6"/>
    <w:rsid w:val="008677FB"/>
    <w:rsid w:val="00870001"/>
    <w:rsid w:val="00870283"/>
    <w:rsid w:val="00870658"/>
    <w:rsid w:val="00871057"/>
    <w:rsid w:val="00872A48"/>
    <w:rsid w:val="008734E8"/>
    <w:rsid w:val="0087534F"/>
    <w:rsid w:val="00875CF5"/>
    <w:rsid w:val="008763B0"/>
    <w:rsid w:val="008764E8"/>
    <w:rsid w:val="00876801"/>
    <w:rsid w:val="0087783C"/>
    <w:rsid w:val="008779C0"/>
    <w:rsid w:val="0088085C"/>
    <w:rsid w:val="00880D30"/>
    <w:rsid w:val="00880F07"/>
    <w:rsid w:val="008816DC"/>
    <w:rsid w:val="00881B27"/>
    <w:rsid w:val="008829E2"/>
    <w:rsid w:val="00883215"/>
    <w:rsid w:val="008854F1"/>
    <w:rsid w:val="008856E4"/>
    <w:rsid w:val="00885C5D"/>
    <w:rsid w:val="00885DE7"/>
    <w:rsid w:val="00886349"/>
    <w:rsid w:val="00886C51"/>
    <w:rsid w:val="008903A1"/>
    <w:rsid w:val="00891303"/>
    <w:rsid w:val="00891A28"/>
    <w:rsid w:val="00891C48"/>
    <w:rsid w:val="00891DD8"/>
    <w:rsid w:val="008927B6"/>
    <w:rsid w:val="00893E83"/>
    <w:rsid w:val="00894452"/>
    <w:rsid w:val="0089461D"/>
    <w:rsid w:val="008956EE"/>
    <w:rsid w:val="0089604F"/>
    <w:rsid w:val="00897421"/>
    <w:rsid w:val="008A0359"/>
    <w:rsid w:val="008A07D3"/>
    <w:rsid w:val="008A1A0A"/>
    <w:rsid w:val="008A2259"/>
    <w:rsid w:val="008A376A"/>
    <w:rsid w:val="008A4A46"/>
    <w:rsid w:val="008A56FC"/>
    <w:rsid w:val="008A5761"/>
    <w:rsid w:val="008A57E2"/>
    <w:rsid w:val="008A65BE"/>
    <w:rsid w:val="008A6E9D"/>
    <w:rsid w:val="008A7D36"/>
    <w:rsid w:val="008B0832"/>
    <w:rsid w:val="008B115B"/>
    <w:rsid w:val="008B1AF3"/>
    <w:rsid w:val="008B2056"/>
    <w:rsid w:val="008B2740"/>
    <w:rsid w:val="008B4B4C"/>
    <w:rsid w:val="008B534D"/>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D07BE"/>
    <w:rsid w:val="008D1CE8"/>
    <w:rsid w:val="008D202E"/>
    <w:rsid w:val="008D6E8D"/>
    <w:rsid w:val="008D739A"/>
    <w:rsid w:val="008D7433"/>
    <w:rsid w:val="008D774D"/>
    <w:rsid w:val="008E05D0"/>
    <w:rsid w:val="008E1097"/>
    <w:rsid w:val="008E1784"/>
    <w:rsid w:val="008E2E5E"/>
    <w:rsid w:val="008E3807"/>
    <w:rsid w:val="008E4069"/>
    <w:rsid w:val="008E7351"/>
    <w:rsid w:val="008E7494"/>
    <w:rsid w:val="008E7F93"/>
    <w:rsid w:val="008F0750"/>
    <w:rsid w:val="008F1140"/>
    <w:rsid w:val="008F123A"/>
    <w:rsid w:val="008F12EF"/>
    <w:rsid w:val="008F15B6"/>
    <w:rsid w:val="008F2CA4"/>
    <w:rsid w:val="008F3BA8"/>
    <w:rsid w:val="008F5439"/>
    <w:rsid w:val="008F5FD4"/>
    <w:rsid w:val="008F72FA"/>
    <w:rsid w:val="008F7670"/>
    <w:rsid w:val="008F7A0B"/>
    <w:rsid w:val="00900465"/>
    <w:rsid w:val="00901489"/>
    <w:rsid w:val="009016E8"/>
    <w:rsid w:val="009028FA"/>
    <w:rsid w:val="00902909"/>
    <w:rsid w:val="00902E49"/>
    <w:rsid w:val="0090330E"/>
    <w:rsid w:val="00904E9B"/>
    <w:rsid w:val="00906203"/>
    <w:rsid w:val="0090717A"/>
    <w:rsid w:val="0090728C"/>
    <w:rsid w:val="009101E0"/>
    <w:rsid w:val="009107B2"/>
    <w:rsid w:val="00910C38"/>
    <w:rsid w:val="009112AC"/>
    <w:rsid w:val="00911ED4"/>
    <w:rsid w:val="00912179"/>
    <w:rsid w:val="00912F28"/>
    <w:rsid w:val="00913893"/>
    <w:rsid w:val="0091590F"/>
    <w:rsid w:val="009159EC"/>
    <w:rsid w:val="0091634A"/>
    <w:rsid w:val="009164B6"/>
    <w:rsid w:val="00920DF4"/>
    <w:rsid w:val="00921209"/>
    <w:rsid w:val="00921B35"/>
    <w:rsid w:val="0092283E"/>
    <w:rsid w:val="00922968"/>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B7A"/>
    <w:rsid w:val="00945E35"/>
    <w:rsid w:val="009512D3"/>
    <w:rsid w:val="00952185"/>
    <w:rsid w:val="0095254A"/>
    <w:rsid w:val="009525DE"/>
    <w:rsid w:val="00952A35"/>
    <w:rsid w:val="00953866"/>
    <w:rsid w:val="009539E5"/>
    <w:rsid w:val="00954CC4"/>
    <w:rsid w:val="00955819"/>
    <w:rsid w:val="0095652B"/>
    <w:rsid w:val="00957159"/>
    <w:rsid w:val="009607FF"/>
    <w:rsid w:val="00960D57"/>
    <w:rsid w:val="00960F78"/>
    <w:rsid w:val="00961E1D"/>
    <w:rsid w:val="00962791"/>
    <w:rsid w:val="00964E5C"/>
    <w:rsid w:val="00965705"/>
    <w:rsid w:val="0096631E"/>
    <w:rsid w:val="009667FE"/>
    <w:rsid w:val="0096701E"/>
    <w:rsid w:val="009673E1"/>
    <w:rsid w:val="00970911"/>
    <w:rsid w:val="009729B3"/>
    <w:rsid w:val="00972C7F"/>
    <w:rsid w:val="00972CC4"/>
    <w:rsid w:val="00973D5E"/>
    <w:rsid w:val="00974D03"/>
    <w:rsid w:val="0097537E"/>
    <w:rsid w:val="009756AD"/>
    <w:rsid w:val="0097572C"/>
    <w:rsid w:val="00975B82"/>
    <w:rsid w:val="009764A7"/>
    <w:rsid w:val="00976F64"/>
    <w:rsid w:val="009772D8"/>
    <w:rsid w:val="009806D7"/>
    <w:rsid w:val="00980EDD"/>
    <w:rsid w:val="0098197A"/>
    <w:rsid w:val="00982120"/>
    <w:rsid w:val="00983C3B"/>
    <w:rsid w:val="009840D1"/>
    <w:rsid w:val="009845AF"/>
    <w:rsid w:val="0098536B"/>
    <w:rsid w:val="00986307"/>
    <w:rsid w:val="009866C3"/>
    <w:rsid w:val="00986EBE"/>
    <w:rsid w:val="00986F80"/>
    <w:rsid w:val="00987545"/>
    <w:rsid w:val="00987775"/>
    <w:rsid w:val="00987CB9"/>
    <w:rsid w:val="00987EF8"/>
    <w:rsid w:val="009903BE"/>
    <w:rsid w:val="00990D35"/>
    <w:rsid w:val="00991B53"/>
    <w:rsid w:val="00992648"/>
    <w:rsid w:val="009930FD"/>
    <w:rsid w:val="00993C56"/>
    <w:rsid w:val="00993EC0"/>
    <w:rsid w:val="0099488B"/>
    <w:rsid w:val="00995B83"/>
    <w:rsid w:val="00995F88"/>
    <w:rsid w:val="009A084A"/>
    <w:rsid w:val="009A08FD"/>
    <w:rsid w:val="009A0926"/>
    <w:rsid w:val="009A1BB1"/>
    <w:rsid w:val="009A3CB0"/>
    <w:rsid w:val="009A4151"/>
    <w:rsid w:val="009A4567"/>
    <w:rsid w:val="009A46C5"/>
    <w:rsid w:val="009A57A4"/>
    <w:rsid w:val="009A7012"/>
    <w:rsid w:val="009A72CB"/>
    <w:rsid w:val="009B14C4"/>
    <w:rsid w:val="009B17FE"/>
    <w:rsid w:val="009B268E"/>
    <w:rsid w:val="009B3472"/>
    <w:rsid w:val="009B473A"/>
    <w:rsid w:val="009B49A5"/>
    <w:rsid w:val="009B776C"/>
    <w:rsid w:val="009C10F2"/>
    <w:rsid w:val="009C1E3D"/>
    <w:rsid w:val="009C2CC6"/>
    <w:rsid w:val="009C39C0"/>
    <w:rsid w:val="009C54F0"/>
    <w:rsid w:val="009C5B04"/>
    <w:rsid w:val="009C6B41"/>
    <w:rsid w:val="009C7113"/>
    <w:rsid w:val="009D032F"/>
    <w:rsid w:val="009D17AE"/>
    <w:rsid w:val="009D26EB"/>
    <w:rsid w:val="009D27F2"/>
    <w:rsid w:val="009D29FE"/>
    <w:rsid w:val="009D2AF3"/>
    <w:rsid w:val="009D3B86"/>
    <w:rsid w:val="009D422B"/>
    <w:rsid w:val="009D44B8"/>
    <w:rsid w:val="009D4580"/>
    <w:rsid w:val="009D4D02"/>
    <w:rsid w:val="009D5226"/>
    <w:rsid w:val="009D61A8"/>
    <w:rsid w:val="009D63CE"/>
    <w:rsid w:val="009D6C2D"/>
    <w:rsid w:val="009D760B"/>
    <w:rsid w:val="009E043A"/>
    <w:rsid w:val="009E066E"/>
    <w:rsid w:val="009E10A3"/>
    <w:rsid w:val="009E281C"/>
    <w:rsid w:val="009E2FC0"/>
    <w:rsid w:val="009E30A4"/>
    <w:rsid w:val="009E37E4"/>
    <w:rsid w:val="009E382D"/>
    <w:rsid w:val="009E390A"/>
    <w:rsid w:val="009E5605"/>
    <w:rsid w:val="009F083C"/>
    <w:rsid w:val="009F0CF9"/>
    <w:rsid w:val="009F289F"/>
    <w:rsid w:val="009F2C69"/>
    <w:rsid w:val="009F3DF4"/>
    <w:rsid w:val="009F44AB"/>
    <w:rsid w:val="009F464E"/>
    <w:rsid w:val="009F4982"/>
    <w:rsid w:val="009F53C6"/>
    <w:rsid w:val="009F61BD"/>
    <w:rsid w:val="009F731C"/>
    <w:rsid w:val="009F77BB"/>
    <w:rsid w:val="009F798E"/>
    <w:rsid w:val="00A000DA"/>
    <w:rsid w:val="00A02965"/>
    <w:rsid w:val="00A037B4"/>
    <w:rsid w:val="00A042EB"/>
    <w:rsid w:val="00A052BF"/>
    <w:rsid w:val="00A055E5"/>
    <w:rsid w:val="00A05CD0"/>
    <w:rsid w:val="00A071E2"/>
    <w:rsid w:val="00A077BE"/>
    <w:rsid w:val="00A078AE"/>
    <w:rsid w:val="00A07A40"/>
    <w:rsid w:val="00A07D7A"/>
    <w:rsid w:val="00A07FB2"/>
    <w:rsid w:val="00A10550"/>
    <w:rsid w:val="00A106DB"/>
    <w:rsid w:val="00A10B58"/>
    <w:rsid w:val="00A10B62"/>
    <w:rsid w:val="00A11EA1"/>
    <w:rsid w:val="00A1233D"/>
    <w:rsid w:val="00A127BA"/>
    <w:rsid w:val="00A139CC"/>
    <w:rsid w:val="00A13E2B"/>
    <w:rsid w:val="00A14767"/>
    <w:rsid w:val="00A15D50"/>
    <w:rsid w:val="00A16F5D"/>
    <w:rsid w:val="00A1715A"/>
    <w:rsid w:val="00A17F83"/>
    <w:rsid w:val="00A210D2"/>
    <w:rsid w:val="00A2133B"/>
    <w:rsid w:val="00A22C76"/>
    <w:rsid w:val="00A236D5"/>
    <w:rsid w:val="00A2373F"/>
    <w:rsid w:val="00A23D69"/>
    <w:rsid w:val="00A23D72"/>
    <w:rsid w:val="00A244CC"/>
    <w:rsid w:val="00A249BF"/>
    <w:rsid w:val="00A24DA9"/>
    <w:rsid w:val="00A2505E"/>
    <w:rsid w:val="00A2550F"/>
    <w:rsid w:val="00A269B9"/>
    <w:rsid w:val="00A26B62"/>
    <w:rsid w:val="00A278DC"/>
    <w:rsid w:val="00A27AE4"/>
    <w:rsid w:val="00A31FD2"/>
    <w:rsid w:val="00A3390C"/>
    <w:rsid w:val="00A34C84"/>
    <w:rsid w:val="00A35829"/>
    <w:rsid w:val="00A366AA"/>
    <w:rsid w:val="00A3674F"/>
    <w:rsid w:val="00A370EA"/>
    <w:rsid w:val="00A372FA"/>
    <w:rsid w:val="00A42EE5"/>
    <w:rsid w:val="00A4301B"/>
    <w:rsid w:val="00A4349A"/>
    <w:rsid w:val="00A449C3"/>
    <w:rsid w:val="00A44A14"/>
    <w:rsid w:val="00A44E57"/>
    <w:rsid w:val="00A4502A"/>
    <w:rsid w:val="00A46DC3"/>
    <w:rsid w:val="00A504B6"/>
    <w:rsid w:val="00A509A6"/>
    <w:rsid w:val="00A51707"/>
    <w:rsid w:val="00A51B62"/>
    <w:rsid w:val="00A52AEF"/>
    <w:rsid w:val="00A54098"/>
    <w:rsid w:val="00A545C9"/>
    <w:rsid w:val="00A55A05"/>
    <w:rsid w:val="00A55BA0"/>
    <w:rsid w:val="00A565D5"/>
    <w:rsid w:val="00A569C5"/>
    <w:rsid w:val="00A573F2"/>
    <w:rsid w:val="00A57CB9"/>
    <w:rsid w:val="00A600AE"/>
    <w:rsid w:val="00A608C3"/>
    <w:rsid w:val="00A608DB"/>
    <w:rsid w:val="00A612CB"/>
    <w:rsid w:val="00A61DF1"/>
    <w:rsid w:val="00A627BC"/>
    <w:rsid w:val="00A62E3A"/>
    <w:rsid w:val="00A62F2B"/>
    <w:rsid w:val="00A65016"/>
    <w:rsid w:val="00A65976"/>
    <w:rsid w:val="00A65AD1"/>
    <w:rsid w:val="00A67701"/>
    <w:rsid w:val="00A67AF3"/>
    <w:rsid w:val="00A70001"/>
    <w:rsid w:val="00A70124"/>
    <w:rsid w:val="00A7075F"/>
    <w:rsid w:val="00A711FD"/>
    <w:rsid w:val="00A71AE9"/>
    <w:rsid w:val="00A722DD"/>
    <w:rsid w:val="00A733FE"/>
    <w:rsid w:val="00A738D2"/>
    <w:rsid w:val="00A73A82"/>
    <w:rsid w:val="00A73B44"/>
    <w:rsid w:val="00A74334"/>
    <w:rsid w:val="00A7444E"/>
    <w:rsid w:val="00A747CD"/>
    <w:rsid w:val="00A748A6"/>
    <w:rsid w:val="00A74B40"/>
    <w:rsid w:val="00A74CD2"/>
    <w:rsid w:val="00A76137"/>
    <w:rsid w:val="00A76303"/>
    <w:rsid w:val="00A76FD5"/>
    <w:rsid w:val="00A802A1"/>
    <w:rsid w:val="00A8056A"/>
    <w:rsid w:val="00A8111B"/>
    <w:rsid w:val="00A82C3E"/>
    <w:rsid w:val="00A844EE"/>
    <w:rsid w:val="00A84A4E"/>
    <w:rsid w:val="00A8654F"/>
    <w:rsid w:val="00A86C89"/>
    <w:rsid w:val="00A86E24"/>
    <w:rsid w:val="00A86ECB"/>
    <w:rsid w:val="00A8720F"/>
    <w:rsid w:val="00A87956"/>
    <w:rsid w:val="00A90DFF"/>
    <w:rsid w:val="00A91B5D"/>
    <w:rsid w:val="00A9363A"/>
    <w:rsid w:val="00A9369F"/>
    <w:rsid w:val="00A94D06"/>
    <w:rsid w:val="00A95C08"/>
    <w:rsid w:val="00A972EB"/>
    <w:rsid w:val="00A97539"/>
    <w:rsid w:val="00AA0C46"/>
    <w:rsid w:val="00AA1436"/>
    <w:rsid w:val="00AA18C6"/>
    <w:rsid w:val="00AA2A67"/>
    <w:rsid w:val="00AA2ECB"/>
    <w:rsid w:val="00AA2FBA"/>
    <w:rsid w:val="00AA3F0E"/>
    <w:rsid w:val="00AA3FF6"/>
    <w:rsid w:val="00AA4724"/>
    <w:rsid w:val="00AA50B5"/>
    <w:rsid w:val="00AA6813"/>
    <w:rsid w:val="00AA6AC8"/>
    <w:rsid w:val="00AA7B11"/>
    <w:rsid w:val="00AB0331"/>
    <w:rsid w:val="00AB2099"/>
    <w:rsid w:val="00AB3BD9"/>
    <w:rsid w:val="00AB456A"/>
    <w:rsid w:val="00AB4697"/>
    <w:rsid w:val="00AB4C37"/>
    <w:rsid w:val="00AB4D86"/>
    <w:rsid w:val="00AB52B3"/>
    <w:rsid w:val="00AB5BE9"/>
    <w:rsid w:val="00AB6165"/>
    <w:rsid w:val="00AB7111"/>
    <w:rsid w:val="00AB7142"/>
    <w:rsid w:val="00AB7380"/>
    <w:rsid w:val="00AB7790"/>
    <w:rsid w:val="00AC310D"/>
    <w:rsid w:val="00AC49A7"/>
    <w:rsid w:val="00AC4EA3"/>
    <w:rsid w:val="00AC501E"/>
    <w:rsid w:val="00AC53CF"/>
    <w:rsid w:val="00AC55FB"/>
    <w:rsid w:val="00AC57A7"/>
    <w:rsid w:val="00AC5B1F"/>
    <w:rsid w:val="00AC5ECE"/>
    <w:rsid w:val="00AC6E60"/>
    <w:rsid w:val="00AD00DF"/>
    <w:rsid w:val="00AD24C5"/>
    <w:rsid w:val="00AD2513"/>
    <w:rsid w:val="00AD38AA"/>
    <w:rsid w:val="00AD5C2A"/>
    <w:rsid w:val="00AD5C6A"/>
    <w:rsid w:val="00AD67AB"/>
    <w:rsid w:val="00AD69E5"/>
    <w:rsid w:val="00AD6CB5"/>
    <w:rsid w:val="00AD7B87"/>
    <w:rsid w:val="00AE048C"/>
    <w:rsid w:val="00AE0D1F"/>
    <w:rsid w:val="00AE105D"/>
    <w:rsid w:val="00AE1445"/>
    <w:rsid w:val="00AE1F63"/>
    <w:rsid w:val="00AE36F1"/>
    <w:rsid w:val="00AE3AE6"/>
    <w:rsid w:val="00AE3D4A"/>
    <w:rsid w:val="00AE7872"/>
    <w:rsid w:val="00AF04F0"/>
    <w:rsid w:val="00AF08D3"/>
    <w:rsid w:val="00AF1E46"/>
    <w:rsid w:val="00AF21D7"/>
    <w:rsid w:val="00AF2DEA"/>
    <w:rsid w:val="00AF31F8"/>
    <w:rsid w:val="00AF3908"/>
    <w:rsid w:val="00AF3B0C"/>
    <w:rsid w:val="00AF3D4E"/>
    <w:rsid w:val="00AF4974"/>
    <w:rsid w:val="00AF62FE"/>
    <w:rsid w:val="00AF690B"/>
    <w:rsid w:val="00AF7466"/>
    <w:rsid w:val="00AF78D7"/>
    <w:rsid w:val="00AF78F7"/>
    <w:rsid w:val="00AF7A06"/>
    <w:rsid w:val="00B00353"/>
    <w:rsid w:val="00B016A9"/>
    <w:rsid w:val="00B02E3E"/>
    <w:rsid w:val="00B030B8"/>
    <w:rsid w:val="00B03607"/>
    <w:rsid w:val="00B03E6C"/>
    <w:rsid w:val="00B03FB8"/>
    <w:rsid w:val="00B04B43"/>
    <w:rsid w:val="00B0585C"/>
    <w:rsid w:val="00B061A6"/>
    <w:rsid w:val="00B06B00"/>
    <w:rsid w:val="00B06CCE"/>
    <w:rsid w:val="00B078D7"/>
    <w:rsid w:val="00B11115"/>
    <w:rsid w:val="00B112C8"/>
    <w:rsid w:val="00B11ED0"/>
    <w:rsid w:val="00B11FB2"/>
    <w:rsid w:val="00B1263F"/>
    <w:rsid w:val="00B133C0"/>
    <w:rsid w:val="00B13E42"/>
    <w:rsid w:val="00B14444"/>
    <w:rsid w:val="00B15333"/>
    <w:rsid w:val="00B16397"/>
    <w:rsid w:val="00B169F5"/>
    <w:rsid w:val="00B16AD6"/>
    <w:rsid w:val="00B17BE3"/>
    <w:rsid w:val="00B206E1"/>
    <w:rsid w:val="00B21115"/>
    <w:rsid w:val="00B21321"/>
    <w:rsid w:val="00B217D0"/>
    <w:rsid w:val="00B21CB2"/>
    <w:rsid w:val="00B22011"/>
    <w:rsid w:val="00B22369"/>
    <w:rsid w:val="00B22B6B"/>
    <w:rsid w:val="00B22CC6"/>
    <w:rsid w:val="00B23D6F"/>
    <w:rsid w:val="00B24A64"/>
    <w:rsid w:val="00B273B9"/>
    <w:rsid w:val="00B27E39"/>
    <w:rsid w:val="00B30265"/>
    <w:rsid w:val="00B30FD8"/>
    <w:rsid w:val="00B312B5"/>
    <w:rsid w:val="00B31BB0"/>
    <w:rsid w:val="00B32620"/>
    <w:rsid w:val="00B336AB"/>
    <w:rsid w:val="00B33B63"/>
    <w:rsid w:val="00B34A70"/>
    <w:rsid w:val="00B3533B"/>
    <w:rsid w:val="00B35CB3"/>
    <w:rsid w:val="00B37381"/>
    <w:rsid w:val="00B3765E"/>
    <w:rsid w:val="00B40BEF"/>
    <w:rsid w:val="00B415D6"/>
    <w:rsid w:val="00B41FD9"/>
    <w:rsid w:val="00B42A1D"/>
    <w:rsid w:val="00B43329"/>
    <w:rsid w:val="00B4416A"/>
    <w:rsid w:val="00B44B76"/>
    <w:rsid w:val="00B4599B"/>
    <w:rsid w:val="00B45B1C"/>
    <w:rsid w:val="00B46513"/>
    <w:rsid w:val="00B47176"/>
    <w:rsid w:val="00B479BA"/>
    <w:rsid w:val="00B47B2C"/>
    <w:rsid w:val="00B47CA6"/>
    <w:rsid w:val="00B50391"/>
    <w:rsid w:val="00B50FB3"/>
    <w:rsid w:val="00B5166C"/>
    <w:rsid w:val="00B51FAF"/>
    <w:rsid w:val="00B52D2D"/>
    <w:rsid w:val="00B541F0"/>
    <w:rsid w:val="00B54492"/>
    <w:rsid w:val="00B5485E"/>
    <w:rsid w:val="00B5554B"/>
    <w:rsid w:val="00B55D54"/>
    <w:rsid w:val="00B561B9"/>
    <w:rsid w:val="00B564FD"/>
    <w:rsid w:val="00B5741C"/>
    <w:rsid w:val="00B57812"/>
    <w:rsid w:val="00B57D6A"/>
    <w:rsid w:val="00B60B07"/>
    <w:rsid w:val="00B60B38"/>
    <w:rsid w:val="00B60E46"/>
    <w:rsid w:val="00B61155"/>
    <w:rsid w:val="00B61AF1"/>
    <w:rsid w:val="00B621ED"/>
    <w:rsid w:val="00B6330A"/>
    <w:rsid w:val="00B64640"/>
    <w:rsid w:val="00B653F1"/>
    <w:rsid w:val="00B66CE4"/>
    <w:rsid w:val="00B67016"/>
    <w:rsid w:val="00B67F22"/>
    <w:rsid w:val="00B7054C"/>
    <w:rsid w:val="00B71CCC"/>
    <w:rsid w:val="00B728C9"/>
    <w:rsid w:val="00B72FD2"/>
    <w:rsid w:val="00B737CF"/>
    <w:rsid w:val="00B73D3B"/>
    <w:rsid w:val="00B755D9"/>
    <w:rsid w:val="00B75E50"/>
    <w:rsid w:val="00B77444"/>
    <w:rsid w:val="00B77B86"/>
    <w:rsid w:val="00B8021E"/>
    <w:rsid w:val="00B826C0"/>
    <w:rsid w:val="00B82BFD"/>
    <w:rsid w:val="00B82FE9"/>
    <w:rsid w:val="00B833DD"/>
    <w:rsid w:val="00B8387E"/>
    <w:rsid w:val="00B83B5E"/>
    <w:rsid w:val="00B83D39"/>
    <w:rsid w:val="00B84901"/>
    <w:rsid w:val="00B85D06"/>
    <w:rsid w:val="00B863EF"/>
    <w:rsid w:val="00B864ED"/>
    <w:rsid w:val="00B86E4A"/>
    <w:rsid w:val="00B87E16"/>
    <w:rsid w:val="00B87E59"/>
    <w:rsid w:val="00B90147"/>
    <w:rsid w:val="00B91AEC"/>
    <w:rsid w:val="00B92845"/>
    <w:rsid w:val="00B92CC2"/>
    <w:rsid w:val="00B947DF"/>
    <w:rsid w:val="00B9650A"/>
    <w:rsid w:val="00B9700E"/>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308A"/>
    <w:rsid w:val="00BB3D37"/>
    <w:rsid w:val="00BB4979"/>
    <w:rsid w:val="00BB4AFD"/>
    <w:rsid w:val="00BB4EB3"/>
    <w:rsid w:val="00BB5F4A"/>
    <w:rsid w:val="00BB6395"/>
    <w:rsid w:val="00BB6B5A"/>
    <w:rsid w:val="00BB7707"/>
    <w:rsid w:val="00BC03AD"/>
    <w:rsid w:val="00BC0EF4"/>
    <w:rsid w:val="00BC135C"/>
    <w:rsid w:val="00BC20DC"/>
    <w:rsid w:val="00BC2D80"/>
    <w:rsid w:val="00BC3157"/>
    <w:rsid w:val="00BC36FD"/>
    <w:rsid w:val="00BC3CE9"/>
    <w:rsid w:val="00BC4E16"/>
    <w:rsid w:val="00BC5084"/>
    <w:rsid w:val="00BC5872"/>
    <w:rsid w:val="00BC5F12"/>
    <w:rsid w:val="00BC625A"/>
    <w:rsid w:val="00BC6A12"/>
    <w:rsid w:val="00BC6F5D"/>
    <w:rsid w:val="00BC74D6"/>
    <w:rsid w:val="00BD0A1E"/>
    <w:rsid w:val="00BD138E"/>
    <w:rsid w:val="00BD2354"/>
    <w:rsid w:val="00BD2756"/>
    <w:rsid w:val="00BD2A23"/>
    <w:rsid w:val="00BD316B"/>
    <w:rsid w:val="00BD35AB"/>
    <w:rsid w:val="00BD4C78"/>
    <w:rsid w:val="00BD5F10"/>
    <w:rsid w:val="00BD679D"/>
    <w:rsid w:val="00BD70AE"/>
    <w:rsid w:val="00BD7D36"/>
    <w:rsid w:val="00BE0542"/>
    <w:rsid w:val="00BE0AAA"/>
    <w:rsid w:val="00BE0DD4"/>
    <w:rsid w:val="00BE0E3A"/>
    <w:rsid w:val="00BE2F62"/>
    <w:rsid w:val="00BE3B9B"/>
    <w:rsid w:val="00BE4072"/>
    <w:rsid w:val="00BE46E8"/>
    <w:rsid w:val="00BE5D5E"/>
    <w:rsid w:val="00BE6878"/>
    <w:rsid w:val="00BE69CA"/>
    <w:rsid w:val="00BE6C88"/>
    <w:rsid w:val="00BE6FD1"/>
    <w:rsid w:val="00BE73E8"/>
    <w:rsid w:val="00BF0331"/>
    <w:rsid w:val="00BF2DB7"/>
    <w:rsid w:val="00BF2FBA"/>
    <w:rsid w:val="00BF3018"/>
    <w:rsid w:val="00BF3050"/>
    <w:rsid w:val="00BF4036"/>
    <w:rsid w:val="00BF49D4"/>
    <w:rsid w:val="00BF5758"/>
    <w:rsid w:val="00BF577C"/>
    <w:rsid w:val="00BF66B6"/>
    <w:rsid w:val="00BF722C"/>
    <w:rsid w:val="00BF77B4"/>
    <w:rsid w:val="00C0118F"/>
    <w:rsid w:val="00C01C76"/>
    <w:rsid w:val="00C01DFE"/>
    <w:rsid w:val="00C01EB0"/>
    <w:rsid w:val="00C01EBB"/>
    <w:rsid w:val="00C040A1"/>
    <w:rsid w:val="00C040C3"/>
    <w:rsid w:val="00C0437F"/>
    <w:rsid w:val="00C0565F"/>
    <w:rsid w:val="00C05A0D"/>
    <w:rsid w:val="00C0611D"/>
    <w:rsid w:val="00C0724E"/>
    <w:rsid w:val="00C07628"/>
    <w:rsid w:val="00C10184"/>
    <w:rsid w:val="00C134F4"/>
    <w:rsid w:val="00C14014"/>
    <w:rsid w:val="00C154D5"/>
    <w:rsid w:val="00C15884"/>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30389"/>
    <w:rsid w:val="00C30D29"/>
    <w:rsid w:val="00C31510"/>
    <w:rsid w:val="00C321E1"/>
    <w:rsid w:val="00C32859"/>
    <w:rsid w:val="00C33160"/>
    <w:rsid w:val="00C3394B"/>
    <w:rsid w:val="00C339EC"/>
    <w:rsid w:val="00C34204"/>
    <w:rsid w:val="00C34377"/>
    <w:rsid w:val="00C356A1"/>
    <w:rsid w:val="00C367C7"/>
    <w:rsid w:val="00C36FBD"/>
    <w:rsid w:val="00C3715F"/>
    <w:rsid w:val="00C371BC"/>
    <w:rsid w:val="00C40421"/>
    <w:rsid w:val="00C40775"/>
    <w:rsid w:val="00C409F8"/>
    <w:rsid w:val="00C410C0"/>
    <w:rsid w:val="00C41864"/>
    <w:rsid w:val="00C41BD0"/>
    <w:rsid w:val="00C41CC3"/>
    <w:rsid w:val="00C42691"/>
    <w:rsid w:val="00C42D63"/>
    <w:rsid w:val="00C43BFB"/>
    <w:rsid w:val="00C45C9D"/>
    <w:rsid w:val="00C46902"/>
    <w:rsid w:val="00C47009"/>
    <w:rsid w:val="00C500D7"/>
    <w:rsid w:val="00C50126"/>
    <w:rsid w:val="00C50B37"/>
    <w:rsid w:val="00C52548"/>
    <w:rsid w:val="00C52EA1"/>
    <w:rsid w:val="00C53367"/>
    <w:rsid w:val="00C53642"/>
    <w:rsid w:val="00C55A91"/>
    <w:rsid w:val="00C561CF"/>
    <w:rsid w:val="00C5621E"/>
    <w:rsid w:val="00C57439"/>
    <w:rsid w:val="00C574B7"/>
    <w:rsid w:val="00C57F0A"/>
    <w:rsid w:val="00C601AB"/>
    <w:rsid w:val="00C6061E"/>
    <w:rsid w:val="00C60A42"/>
    <w:rsid w:val="00C61D11"/>
    <w:rsid w:val="00C62102"/>
    <w:rsid w:val="00C62BCF"/>
    <w:rsid w:val="00C63094"/>
    <w:rsid w:val="00C63D5C"/>
    <w:rsid w:val="00C64255"/>
    <w:rsid w:val="00C64C78"/>
    <w:rsid w:val="00C655B9"/>
    <w:rsid w:val="00C65B9B"/>
    <w:rsid w:val="00C666DA"/>
    <w:rsid w:val="00C66C92"/>
    <w:rsid w:val="00C66FD3"/>
    <w:rsid w:val="00C66FE0"/>
    <w:rsid w:val="00C7072B"/>
    <w:rsid w:val="00C707AA"/>
    <w:rsid w:val="00C70C51"/>
    <w:rsid w:val="00C71592"/>
    <w:rsid w:val="00C715FE"/>
    <w:rsid w:val="00C71DAC"/>
    <w:rsid w:val="00C73074"/>
    <w:rsid w:val="00C73A3F"/>
    <w:rsid w:val="00C74237"/>
    <w:rsid w:val="00C74310"/>
    <w:rsid w:val="00C77920"/>
    <w:rsid w:val="00C827E2"/>
    <w:rsid w:val="00C82971"/>
    <w:rsid w:val="00C833DE"/>
    <w:rsid w:val="00C834F8"/>
    <w:rsid w:val="00C846EA"/>
    <w:rsid w:val="00C85044"/>
    <w:rsid w:val="00C85055"/>
    <w:rsid w:val="00C85632"/>
    <w:rsid w:val="00C857DE"/>
    <w:rsid w:val="00C86658"/>
    <w:rsid w:val="00C86B72"/>
    <w:rsid w:val="00C90618"/>
    <w:rsid w:val="00C9061B"/>
    <w:rsid w:val="00C9194E"/>
    <w:rsid w:val="00C92256"/>
    <w:rsid w:val="00C92A79"/>
    <w:rsid w:val="00C9374A"/>
    <w:rsid w:val="00C93D36"/>
    <w:rsid w:val="00C94896"/>
    <w:rsid w:val="00C96732"/>
    <w:rsid w:val="00C96C5D"/>
    <w:rsid w:val="00C975F1"/>
    <w:rsid w:val="00C97BA9"/>
    <w:rsid w:val="00CA0637"/>
    <w:rsid w:val="00CA09BE"/>
    <w:rsid w:val="00CA1283"/>
    <w:rsid w:val="00CA1300"/>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44E8"/>
    <w:rsid w:val="00CB4579"/>
    <w:rsid w:val="00CB4B51"/>
    <w:rsid w:val="00CB5104"/>
    <w:rsid w:val="00CB5169"/>
    <w:rsid w:val="00CB5970"/>
    <w:rsid w:val="00CB6251"/>
    <w:rsid w:val="00CB65DA"/>
    <w:rsid w:val="00CB6AAB"/>
    <w:rsid w:val="00CB77A1"/>
    <w:rsid w:val="00CB7A1F"/>
    <w:rsid w:val="00CB7B04"/>
    <w:rsid w:val="00CC0699"/>
    <w:rsid w:val="00CC0A0A"/>
    <w:rsid w:val="00CC1017"/>
    <w:rsid w:val="00CC1D3D"/>
    <w:rsid w:val="00CC1EA7"/>
    <w:rsid w:val="00CC287A"/>
    <w:rsid w:val="00CC30F1"/>
    <w:rsid w:val="00CC33D2"/>
    <w:rsid w:val="00CC3AA4"/>
    <w:rsid w:val="00CC4633"/>
    <w:rsid w:val="00CC46C5"/>
    <w:rsid w:val="00CC597B"/>
    <w:rsid w:val="00CC5B68"/>
    <w:rsid w:val="00CC5D6B"/>
    <w:rsid w:val="00CC650C"/>
    <w:rsid w:val="00CC6A12"/>
    <w:rsid w:val="00CC73B1"/>
    <w:rsid w:val="00CD170F"/>
    <w:rsid w:val="00CD17BB"/>
    <w:rsid w:val="00CD4172"/>
    <w:rsid w:val="00CD4B2B"/>
    <w:rsid w:val="00CD5101"/>
    <w:rsid w:val="00CD56E8"/>
    <w:rsid w:val="00CD5A2B"/>
    <w:rsid w:val="00CD6141"/>
    <w:rsid w:val="00CD6201"/>
    <w:rsid w:val="00CD6794"/>
    <w:rsid w:val="00CD747D"/>
    <w:rsid w:val="00CD7DC0"/>
    <w:rsid w:val="00CE0037"/>
    <w:rsid w:val="00CE0C28"/>
    <w:rsid w:val="00CE16C4"/>
    <w:rsid w:val="00CE1740"/>
    <w:rsid w:val="00CE2359"/>
    <w:rsid w:val="00CE27EA"/>
    <w:rsid w:val="00CE409D"/>
    <w:rsid w:val="00CE4D0F"/>
    <w:rsid w:val="00CE5919"/>
    <w:rsid w:val="00CE666D"/>
    <w:rsid w:val="00CE692A"/>
    <w:rsid w:val="00CE695B"/>
    <w:rsid w:val="00CE6A7A"/>
    <w:rsid w:val="00CE7C59"/>
    <w:rsid w:val="00CF0569"/>
    <w:rsid w:val="00CF09BC"/>
    <w:rsid w:val="00CF0CE4"/>
    <w:rsid w:val="00CF1744"/>
    <w:rsid w:val="00CF1CAB"/>
    <w:rsid w:val="00CF217C"/>
    <w:rsid w:val="00CF291D"/>
    <w:rsid w:val="00CF4A91"/>
    <w:rsid w:val="00CF50B5"/>
    <w:rsid w:val="00CF5C40"/>
    <w:rsid w:val="00CF6C28"/>
    <w:rsid w:val="00CF6E70"/>
    <w:rsid w:val="00D00A17"/>
    <w:rsid w:val="00D012B4"/>
    <w:rsid w:val="00D015CE"/>
    <w:rsid w:val="00D02206"/>
    <w:rsid w:val="00D030AB"/>
    <w:rsid w:val="00D03748"/>
    <w:rsid w:val="00D03780"/>
    <w:rsid w:val="00D046A1"/>
    <w:rsid w:val="00D04EDE"/>
    <w:rsid w:val="00D05109"/>
    <w:rsid w:val="00D0568C"/>
    <w:rsid w:val="00D05884"/>
    <w:rsid w:val="00D072BE"/>
    <w:rsid w:val="00D07872"/>
    <w:rsid w:val="00D10534"/>
    <w:rsid w:val="00D1297D"/>
    <w:rsid w:val="00D133E6"/>
    <w:rsid w:val="00D13844"/>
    <w:rsid w:val="00D15EA1"/>
    <w:rsid w:val="00D15EDD"/>
    <w:rsid w:val="00D16362"/>
    <w:rsid w:val="00D1681F"/>
    <w:rsid w:val="00D20602"/>
    <w:rsid w:val="00D21C5F"/>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EC1"/>
    <w:rsid w:val="00D33728"/>
    <w:rsid w:val="00D34666"/>
    <w:rsid w:val="00D351A3"/>
    <w:rsid w:val="00D35F8D"/>
    <w:rsid w:val="00D36BC1"/>
    <w:rsid w:val="00D36CFD"/>
    <w:rsid w:val="00D37ACD"/>
    <w:rsid w:val="00D37D54"/>
    <w:rsid w:val="00D4029C"/>
    <w:rsid w:val="00D4177F"/>
    <w:rsid w:val="00D417A3"/>
    <w:rsid w:val="00D41FA6"/>
    <w:rsid w:val="00D422DF"/>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53AF"/>
    <w:rsid w:val="00D5550A"/>
    <w:rsid w:val="00D55972"/>
    <w:rsid w:val="00D55A8E"/>
    <w:rsid w:val="00D56C56"/>
    <w:rsid w:val="00D57A43"/>
    <w:rsid w:val="00D57D30"/>
    <w:rsid w:val="00D57E99"/>
    <w:rsid w:val="00D60F08"/>
    <w:rsid w:val="00D615B3"/>
    <w:rsid w:val="00D62DE6"/>
    <w:rsid w:val="00D63072"/>
    <w:rsid w:val="00D64939"/>
    <w:rsid w:val="00D65880"/>
    <w:rsid w:val="00D6732B"/>
    <w:rsid w:val="00D7018C"/>
    <w:rsid w:val="00D70635"/>
    <w:rsid w:val="00D70861"/>
    <w:rsid w:val="00D7093B"/>
    <w:rsid w:val="00D71496"/>
    <w:rsid w:val="00D7207C"/>
    <w:rsid w:val="00D73820"/>
    <w:rsid w:val="00D746F4"/>
    <w:rsid w:val="00D76B32"/>
    <w:rsid w:val="00D77E1A"/>
    <w:rsid w:val="00D77F85"/>
    <w:rsid w:val="00D808AA"/>
    <w:rsid w:val="00D81FF6"/>
    <w:rsid w:val="00D8228F"/>
    <w:rsid w:val="00D82E12"/>
    <w:rsid w:val="00D84440"/>
    <w:rsid w:val="00D84945"/>
    <w:rsid w:val="00D84C95"/>
    <w:rsid w:val="00D8500F"/>
    <w:rsid w:val="00D85608"/>
    <w:rsid w:val="00D86197"/>
    <w:rsid w:val="00D86BD0"/>
    <w:rsid w:val="00D86F07"/>
    <w:rsid w:val="00D879F4"/>
    <w:rsid w:val="00D9008F"/>
    <w:rsid w:val="00D903BC"/>
    <w:rsid w:val="00D9199E"/>
    <w:rsid w:val="00D91D52"/>
    <w:rsid w:val="00D92CF9"/>
    <w:rsid w:val="00D92F3A"/>
    <w:rsid w:val="00D93121"/>
    <w:rsid w:val="00D93E48"/>
    <w:rsid w:val="00D940B0"/>
    <w:rsid w:val="00D94B60"/>
    <w:rsid w:val="00D94C3F"/>
    <w:rsid w:val="00D96861"/>
    <w:rsid w:val="00D970DF"/>
    <w:rsid w:val="00D9747B"/>
    <w:rsid w:val="00D97D54"/>
    <w:rsid w:val="00DA012C"/>
    <w:rsid w:val="00DA0FCC"/>
    <w:rsid w:val="00DA1D40"/>
    <w:rsid w:val="00DA25F0"/>
    <w:rsid w:val="00DA2FEA"/>
    <w:rsid w:val="00DA4246"/>
    <w:rsid w:val="00DA43C9"/>
    <w:rsid w:val="00DA4581"/>
    <w:rsid w:val="00DA465A"/>
    <w:rsid w:val="00DA4A9C"/>
    <w:rsid w:val="00DA4F0D"/>
    <w:rsid w:val="00DA4F4A"/>
    <w:rsid w:val="00DA79A5"/>
    <w:rsid w:val="00DA7B34"/>
    <w:rsid w:val="00DB063F"/>
    <w:rsid w:val="00DB1563"/>
    <w:rsid w:val="00DB27C1"/>
    <w:rsid w:val="00DB3294"/>
    <w:rsid w:val="00DB3969"/>
    <w:rsid w:val="00DB3DB6"/>
    <w:rsid w:val="00DB4398"/>
    <w:rsid w:val="00DB4F56"/>
    <w:rsid w:val="00DB534B"/>
    <w:rsid w:val="00DB5728"/>
    <w:rsid w:val="00DB6B3D"/>
    <w:rsid w:val="00DC073D"/>
    <w:rsid w:val="00DC127C"/>
    <w:rsid w:val="00DC17B9"/>
    <w:rsid w:val="00DC2021"/>
    <w:rsid w:val="00DC2163"/>
    <w:rsid w:val="00DC274D"/>
    <w:rsid w:val="00DC2D71"/>
    <w:rsid w:val="00DC3FAE"/>
    <w:rsid w:val="00DC44DB"/>
    <w:rsid w:val="00DC5960"/>
    <w:rsid w:val="00DC6262"/>
    <w:rsid w:val="00DC6785"/>
    <w:rsid w:val="00DC6848"/>
    <w:rsid w:val="00DC6BBD"/>
    <w:rsid w:val="00DC6F3A"/>
    <w:rsid w:val="00DC7466"/>
    <w:rsid w:val="00DD121D"/>
    <w:rsid w:val="00DD15D1"/>
    <w:rsid w:val="00DD1978"/>
    <w:rsid w:val="00DD1B9C"/>
    <w:rsid w:val="00DD1D1E"/>
    <w:rsid w:val="00DD23C0"/>
    <w:rsid w:val="00DD29FF"/>
    <w:rsid w:val="00DD2A81"/>
    <w:rsid w:val="00DD2B2F"/>
    <w:rsid w:val="00DD344D"/>
    <w:rsid w:val="00DD38C0"/>
    <w:rsid w:val="00DD3940"/>
    <w:rsid w:val="00DD49EE"/>
    <w:rsid w:val="00DD4FC1"/>
    <w:rsid w:val="00DD535E"/>
    <w:rsid w:val="00DD5AD3"/>
    <w:rsid w:val="00DD6A90"/>
    <w:rsid w:val="00DD6CC9"/>
    <w:rsid w:val="00DE0344"/>
    <w:rsid w:val="00DE0955"/>
    <w:rsid w:val="00DE1AF0"/>
    <w:rsid w:val="00DE1CAF"/>
    <w:rsid w:val="00DE24C5"/>
    <w:rsid w:val="00DE2741"/>
    <w:rsid w:val="00DE2768"/>
    <w:rsid w:val="00DE344B"/>
    <w:rsid w:val="00DE46AB"/>
    <w:rsid w:val="00DE4DAF"/>
    <w:rsid w:val="00DE50AC"/>
    <w:rsid w:val="00DE5331"/>
    <w:rsid w:val="00DE539D"/>
    <w:rsid w:val="00DE5CD5"/>
    <w:rsid w:val="00DE7E66"/>
    <w:rsid w:val="00DE7ED7"/>
    <w:rsid w:val="00DE7F8F"/>
    <w:rsid w:val="00DE7FF1"/>
    <w:rsid w:val="00DF0353"/>
    <w:rsid w:val="00DF04CC"/>
    <w:rsid w:val="00DF085E"/>
    <w:rsid w:val="00DF0946"/>
    <w:rsid w:val="00DF19D4"/>
    <w:rsid w:val="00DF1EBC"/>
    <w:rsid w:val="00DF25F3"/>
    <w:rsid w:val="00DF288D"/>
    <w:rsid w:val="00DF3624"/>
    <w:rsid w:val="00DF45FD"/>
    <w:rsid w:val="00DF5311"/>
    <w:rsid w:val="00DF56B9"/>
    <w:rsid w:val="00DF5716"/>
    <w:rsid w:val="00DF5EEF"/>
    <w:rsid w:val="00E00D90"/>
    <w:rsid w:val="00E01DB0"/>
    <w:rsid w:val="00E0266D"/>
    <w:rsid w:val="00E02CCB"/>
    <w:rsid w:val="00E0357C"/>
    <w:rsid w:val="00E04E81"/>
    <w:rsid w:val="00E05DBA"/>
    <w:rsid w:val="00E05F91"/>
    <w:rsid w:val="00E076F7"/>
    <w:rsid w:val="00E10A4E"/>
    <w:rsid w:val="00E11950"/>
    <w:rsid w:val="00E1202C"/>
    <w:rsid w:val="00E121E2"/>
    <w:rsid w:val="00E14AED"/>
    <w:rsid w:val="00E16540"/>
    <w:rsid w:val="00E16A3C"/>
    <w:rsid w:val="00E16A49"/>
    <w:rsid w:val="00E16F00"/>
    <w:rsid w:val="00E17864"/>
    <w:rsid w:val="00E17F95"/>
    <w:rsid w:val="00E20400"/>
    <w:rsid w:val="00E20672"/>
    <w:rsid w:val="00E21705"/>
    <w:rsid w:val="00E21F73"/>
    <w:rsid w:val="00E2242F"/>
    <w:rsid w:val="00E24412"/>
    <w:rsid w:val="00E2652F"/>
    <w:rsid w:val="00E306AF"/>
    <w:rsid w:val="00E30E3F"/>
    <w:rsid w:val="00E32400"/>
    <w:rsid w:val="00E33A35"/>
    <w:rsid w:val="00E3424B"/>
    <w:rsid w:val="00E34430"/>
    <w:rsid w:val="00E347CC"/>
    <w:rsid w:val="00E359C1"/>
    <w:rsid w:val="00E3711B"/>
    <w:rsid w:val="00E37A40"/>
    <w:rsid w:val="00E37FAC"/>
    <w:rsid w:val="00E40619"/>
    <w:rsid w:val="00E41239"/>
    <w:rsid w:val="00E420E7"/>
    <w:rsid w:val="00E42273"/>
    <w:rsid w:val="00E42A0D"/>
    <w:rsid w:val="00E43F59"/>
    <w:rsid w:val="00E44516"/>
    <w:rsid w:val="00E44844"/>
    <w:rsid w:val="00E44904"/>
    <w:rsid w:val="00E44F3A"/>
    <w:rsid w:val="00E455BC"/>
    <w:rsid w:val="00E45C04"/>
    <w:rsid w:val="00E4617E"/>
    <w:rsid w:val="00E46614"/>
    <w:rsid w:val="00E46B3A"/>
    <w:rsid w:val="00E47CC2"/>
    <w:rsid w:val="00E500E6"/>
    <w:rsid w:val="00E5011A"/>
    <w:rsid w:val="00E50234"/>
    <w:rsid w:val="00E517EF"/>
    <w:rsid w:val="00E51F31"/>
    <w:rsid w:val="00E52EFB"/>
    <w:rsid w:val="00E54081"/>
    <w:rsid w:val="00E5488B"/>
    <w:rsid w:val="00E55B06"/>
    <w:rsid w:val="00E5639A"/>
    <w:rsid w:val="00E56D3D"/>
    <w:rsid w:val="00E571E2"/>
    <w:rsid w:val="00E614D4"/>
    <w:rsid w:val="00E61B05"/>
    <w:rsid w:val="00E62B64"/>
    <w:rsid w:val="00E62C24"/>
    <w:rsid w:val="00E62DEC"/>
    <w:rsid w:val="00E6392A"/>
    <w:rsid w:val="00E63FDC"/>
    <w:rsid w:val="00E64230"/>
    <w:rsid w:val="00E64310"/>
    <w:rsid w:val="00E65F1D"/>
    <w:rsid w:val="00E708EB"/>
    <w:rsid w:val="00E718B8"/>
    <w:rsid w:val="00E72365"/>
    <w:rsid w:val="00E72592"/>
    <w:rsid w:val="00E72E36"/>
    <w:rsid w:val="00E73D03"/>
    <w:rsid w:val="00E73D0B"/>
    <w:rsid w:val="00E7430F"/>
    <w:rsid w:val="00E743B6"/>
    <w:rsid w:val="00E759C3"/>
    <w:rsid w:val="00E76D40"/>
    <w:rsid w:val="00E77114"/>
    <w:rsid w:val="00E779F2"/>
    <w:rsid w:val="00E77A22"/>
    <w:rsid w:val="00E804A3"/>
    <w:rsid w:val="00E81425"/>
    <w:rsid w:val="00E816B9"/>
    <w:rsid w:val="00E824EC"/>
    <w:rsid w:val="00E82879"/>
    <w:rsid w:val="00E8451C"/>
    <w:rsid w:val="00E846E9"/>
    <w:rsid w:val="00E84DBA"/>
    <w:rsid w:val="00E859F6"/>
    <w:rsid w:val="00E862AA"/>
    <w:rsid w:val="00E86305"/>
    <w:rsid w:val="00E86803"/>
    <w:rsid w:val="00E873A5"/>
    <w:rsid w:val="00E87B7B"/>
    <w:rsid w:val="00E9035C"/>
    <w:rsid w:val="00E90947"/>
    <w:rsid w:val="00E91382"/>
    <w:rsid w:val="00E918CD"/>
    <w:rsid w:val="00E919C0"/>
    <w:rsid w:val="00E91FF2"/>
    <w:rsid w:val="00E9268B"/>
    <w:rsid w:val="00E92C85"/>
    <w:rsid w:val="00E9303B"/>
    <w:rsid w:val="00E930B1"/>
    <w:rsid w:val="00E93C3E"/>
    <w:rsid w:val="00E94498"/>
    <w:rsid w:val="00E94B1F"/>
    <w:rsid w:val="00E95173"/>
    <w:rsid w:val="00E9523B"/>
    <w:rsid w:val="00E9568A"/>
    <w:rsid w:val="00E95CDA"/>
    <w:rsid w:val="00EA018E"/>
    <w:rsid w:val="00EA03FA"/>
    <w:rsid w:val="00EA1138"/>
    <w:rsid w:val="00EA2A2D"/>
    <w:rsid w:val="00EA397D"/>
    <w:rsid w:val="00EA3AC8"/>
    <w:rsid w:val="00EA4978"/>
    <w:rsid w:val="00EA4A95"/>
    <w:rsid w:val="00EA567D"/>
    <w:rsid w:val="00EA6CE3"/>
    <w:rsid w:val="00EA70D9"/>
    <w:rsid w:val="00EB1423"/>
    <w:rsid w:val="00EB1B13"/>
    <w:rsid w:val="00EB46A9"/>
    <w:rsid w:val="00EB47C9"/>
    <w:rsid w:val="00EB65D8"/>
    <w:rsid w:val="00EB7262"/>
    <w:rsid w:val="00EB72A7"/>
    <w:rsid w:val="00EB73F5"/>
    <w:rsid w:val="00EB749A"/>
    <w:rsid w:val="00EB78B8"/>
    <w:rsid w:val="00EB7D79"/>
    <w:rsid w:val="00EC0525"/>
    <w:rsid w:val="00EC0C1C"/>
    <w:rsid w:val="00EC0F11"/>
    <w:rsid w:val="00EC1FCA"/>
    <w:rsid w:val="00EC2385"/>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65BB"/>
    <w:rsid w:val="00EE0701"/>
    <w:rsid w:val="00EE0DB3"/>
    <w:rsid w:val="00EE1459"/>
    <w:rsid w:val="00EE1A4E"/>
    <w:rsid w:val="00EE334A"/>
    <w:rsid w:val="00EE6C0C"/>
    <w:rsid w:val="00EE7045"/>
    <w:rsid w:val="00EE7A9E"/>
    <w:rsid w:val="00EE7CE5"/>
    <w:rsid w:val="00EF0B02"/>
    <w:rsid w:val="00EF0C0D"/>
    <w:rsid w:val="00EF141B"/>
    <w:rsid w:val="00EF1592"/>
    <w:rsid w:val="00EF3475"/>
    <w:rsid w:val="00EF3C09"/>
    <w:rsid w:val="00EF477C"/>
    <w:rsid w:val="00EF5CE8"/>
    <w:rsid w:val="00EF633B"/>
    <w:rsid w:val="00EF66B8"/>
    <w:rsid w:val="00EF71BB"/>
    <w:rsid w:val="00EF7723"/>
    <w:rsid w:val="00EF78F2"/>
    <w:rsid w:val="00F00C5C"/>
    <w:rsid w:val="00F01326"/>
    <w:rsid w:val="00F02DD8"/>
    <w:rsid w:val="00F04C2F"/>
    <w:rsid w:val="00F0550A"/>
    <w:rsid w:val="00F0556C"/>
    <w:rsid w:val="00F05759"/>
    <w:rsid w:val="00F05A7C"/>
    <w:rsid w:val="00F0622D"/>
    <w:rsid w:val="00F06877"/>
    <w:rsid w:val="00F07A01"/>
    <w:rsid w:val="00F07E47"/>
    <w:rsid w:val="00F11690"/>
    <w:rsid w:val="00F1213C"/>
    <w:rsid w:val="00F12EC3"/>
    <w:rsid w:val="00F1308A"/>
    <w:rsid w:val="00F13930"/>
    <w:rsid w:val="00F15E38"/>
    <w:rsid w:val="00F1615A"/>
    <w:rsid w:val="00F16A53"/>
    <w:rsid w:val="00F16E33"/>
    <w:rsid w:val="00F17802"/>
    <w:rsid w:val="00F2046C"/>
    <w:rsid w:val="00F209B4"/>
    <w:rsid w:val="00F20C56"/>
    <w:rsid w:val="00F211F0"/>
    <w:rsid w:val="00F22E52"/>
    <w:rsid w:val="00F234E1"/>
    <w:rsid w:val="00F236FD"/>
    <w:rsid w:val="00F23A2C"/>
    <w:rsid w:val="00F23E90"/>
    <w:rsid w:val="00F24951"/>
    <w:rsid w:val="00F25631"/>
    <w:rsid w:val="00F2576D"/>
    <w:rsid w:val="00F25F41"/>
    <w:rsid w:val="00F269A7"/>
    <w:rsid w:val="00F27529"/>
    <w:rsid w:val="00F27683"/>
    <w:rsid w:val="00F30CE7"/>
    <w:rsid w:val="00F31095"/>
    <w:rsid w:val="00F31546"/>
    <w:rsid w:val="00F332F6"/>
    <w:rsid w:val="00F34B2E"/>
    <w:rsid w:val="00F359F8"/>
    <w:rsid w:val="00F36059"/>
    <w:rsid w:val="00F40174"/>
    <w:rsid w:val="00F402E6"/>
    <w:rsid w:val="00F4094F"/>
    <w:rsid w:val="00F40CA1"/>
    <w:rsid w:val="00F4323E"/>
    <w:rsid w:val="00F43A19"/>
    <w:rsid w:val="00F43F24"/>
    <w:rsid w:val="00F44218"/>
    <w:rsid w:val="00F44683"/>
    <w:rsid w:val="00F44800"/>
    <w:rsid w:val="00F448BA"/>
    <w:rsid w:val="00F44C44"/>
    <w:rsid w:val="00F45554"/>
    <w:rsid w:val="00F45EF9"/>
    <w:rsid w:val="00F47D39"/>
    <w:rsid w:val="00F51238"/>
    <w:rsid w:val="00F51426"/>
    <w:rsid w:val="00F531D9"/>
    <w:rsid w:val="00F534EA"/>
    <w:rsid w:val="00F54F3E"/>
    <w:rsid w:val="00F556CD"/>
    <w:rsid w:val="00F56034"/>
    <w:rsid w:val="00F56F15"/>
    <w:rsid w:val="00F57339"/>
    <w:rsid w:val="00F60773"/>
    <w:rsid w:val="00F61DFE"/>
    <w:rsid w:val="00F623FA"/>
    <w:rsid w:val="00F62F38"/>
    <w:rsid w:val="00F630C7"/>
    <w:rsid w:val="00F6358F"/>
    <w:rsid w:val="00F63933"/>
    <w:rsid w:val="00F63EC3"/>
    <w:rsid w:val="00F64631"/>
    <w:rsid w:val="00F64AD9"/>
    <w:rsid w:val="00F64BAC"/>
    <w:rsid w:val="00F6502E"/>
    <w:rsid w:val="00F65D80"/>
    <w:rsid w:val="00F700FD"/>
    <w:rsid w:val="00F70118"/>
    <w:rsid w:val="00F70492"/>
    <w:rsid w:val="00F707C6"/>
    <w:rsid w:val="00F710A0"/>
    <w:rsid w:val="00F71B5C"/>
    <w:rsid w:val="00F71D2A"/>
    <w:rsid w:val="00F71FC0"/>
    <w:rsid w:val="00F72A87"/>
    <w:rsid w:val="00F72F92"/>
    <w:rsid w:val="00F7338C"/>
    <w:rsid w:val="00F73CC6"/>
    <w:rsid w:val="00F74FCC"/>
    <w:rsid w:val="00F75153"/>
    <w:rsid w:val="00F761CA"/>
    <w:rsid w:val="00F7695A"/>
    <w:rsid w:val="00F7771F"/>
    <w:rsid w:val="00F77AAF"/>
    <w:rsid w:val="00F8073B"/>
    <w:rsid w:val="00F80800"/>
    <w:rsid w:val="00F81748"/>
    <w:rsid w:val="00F81900"/>
    <w:rsid w:val="00F819D0"/>
    <w:rsid w:val="00F8261A"/>
    <w:rsid w:val="00F82A44"/>
    <w:rsid w:val="00F82BB9"/>
    <w:rsid w:val="00F832F7"/>
    <w:rsid w:val="00F83AC8"/>
    <w:rsid w:val="00F84564"/>
    <w:rsid w:val="00F847E7"/>
    <w:rsid w:val="00F84B2B"/>
    <w:rsid w:val="00F84C99"/>
    <w:rsid w:val="00F84E3F"/>
    <w:rsid w:val="00F850EA"/>
    <w:rsid w:val="00F909C3"/>
    <w:rsid w:val="00F910FE"/>
    <w:rsid w:val="00F927A3"/>
    <w:rsid w:val="00F92C2C"/>
    <w:rsid w:val="00F93AFF"/>
    <w:rsid w:val="00F948C7"/>
    <w:rsid w:val="00F959AA"/>
    <w:rsid w:val="00F9681A"/>
    <w:rsid w:val="00F978C4"/>
    <w:rsid w:val="00F97931"/>
    <w:rsid w:val="00FA028A"/>
    <w:rsid w:val="00FA0293"/>
    <w:rsid w:val="00FA06D4"/>
    <w:rsid w:val="00FA1F6A"/>
    <w:rsid w:val="00FA204A"/>
    <w:rsid w:val="00FA3D0F"/>
    <w:rsid w:val="00FA46DD"/>
    <w:rsid w:val="00FA4B94"/>
    <w:rsid w:val="00FA7011"/>
    <w:rsid w:val="00FB0E9F"/>
    <w:rsid w:val="00FB0EF7"/>
    <w:rsid w:val="00FB0F65"/>
    <w:rsid w:val="00FB1768"/>
    <w:rsid w:val="00FB1959"/>
    <w:rsid w:val="00FB209B"/>
    <w:rsid w:val="00FB37D2"/>
    <w:rsid w:val="00FB3DD2"/>
    <w:rsid w:val="00FB460E"/>
    <w:rsid w:val="00FB5203"/>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385B"/>
    <w:rsid w:val="00FD430B"/>
    <w:rsid w:val="00FD47C8"/>
    <w:rsid w:val="00FD6FE4"/>
    <w:rsid w:val="00FD71AE"/>
    <w:rsid w:val="00FE0A16"/>
    <w:rsid w:val="00FE1007"/>
    <w:rsid w:val="00FE102D"/>
    <w:rsid w:val="00FE38CD"/>
    <w:rsid w:val="00FE4B3D"/>
    <w:rsid w:val="00FE4C8A"/>
    <w:rsid w:val="00FE56EF"/>
    <w:rsid w:val="00FE572F"/>
    <w:rsid w:val="00FE64DD"/>
    <w:rsid w:val="00FE7278"/>
    <w:rsid w:val="00FF0143"/>
    <w:rsid w:val="00FF1E8B"/>
    <w:rsid w:val="00FF1F5F"/>
    <w:rsid w:val="00FF2936"/>
    <w:rsid w:val="00FF3344"/>
    <w:rsid w:val="00FF3616"/>
    <w:rsid w:val="00FF3C1B"/>
    <w:rsid w:val="00FF456C"/>
    <w:rsid w:val="00FF4F3D"/>
    <w:rsid w:val="00FF5545"/>
    <w:rsid w:val="00FF6C16"/>
    <w:rsid w:val="00FF7061"/>
    <w:rsid w:val="00FF74B4"/>
    <w:rsid w:val="00FF76DF"/>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78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numbering" w:customStyle="1" w:styleId="NoList1">
    <w:name w:val="No List1"/>
    <w:next w:val="NoList"/>
    <w:uiPriority w:val="99"/>
    <w:semiHidden/>
    <w:unhideWhenUsed/>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numbering" w:customStyle="1" w:styleId="NoList1">
    <w:name w:val="No List1"/>
    <w:next w:val="NoList"/>
    <w:uiPriority w:val="99"/>
    <w:semiHidden/>
    <w:unhideWhenUsed/>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483052">
      <w:bodyDiv w:val="1"/>
      <w:marLeft w:val="0"/>
      <w:marRight w:val="0"/>
      <w:marTop w:val="30"/>
      <w:marBottom w:val="750"/>
      <w:divBdr>
        <w:top w:val="none" w:sz="0" w:space="0" w:color="auto"/>
        <w:left w:val="none" w:sz="0" w:space="0" w:color="auto"/>
        <w:bottom w:val="none" w:sz="0" w:space="0" w:color="auto"/>
        <w:right w:val="none" w:sz="0" w:space="0" w:color="auto"/>
      </w:divBdr>
      <w:divsChild>
        <w:div w:id="346954626">
          <w:marLeft w:val="0"/>
          <w:marRight w:val="0"/>
          <w:marTop w:val="0"/>
          <w:marBottom w:val="0"/>
          <w:divBdr>
            <w:top w:val="none" w:sz="0" w:space="0" w:color="auto"/>
            <w:left w:val="none" w:sz="0" w:space="0" w:color="auto"/>
            <w:bottom w:val="none" w:sz="0" w:space="0" w:color="auto"/>
            <w:right w:val="none" w:sz="0" w:space="0" w:color="auto"/>
          </w:divBdr>
        </w:div>
      </w:divsChild>
    </w:div>
    <w:div w:id="20900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27F9-4A7A-4CA6-9E53-CE64CD95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37967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SYSTEM</cp:lastModifiedBy>
  <cp:revision>2</cp:revision>
  <cp:lastPrinted>2017-03-15T20:55:00Z</cp:lastPrinted>
  <dcterms:created xsi:type="dcterms:W3CDTF">2020-01-10T14:08:00Z</dcterms:created>
  <dcterms:modified xsi:type="dcterms:W3CDTF">2020-01-10T14:08:00Z</dcterms:modified>
</cp:coreProperties>
</file>