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71E3C" w:rsidR="00AB31A4" w:rsidP="00AB31A4" w:rsidRDefault="00212988" w14:paraId="0D08A6EE" w14:textId="71E22D87">
      <w:pPr>
        <w:spacing w:after="0" w:line="240" w:lineRule="auto"/>
        <w:ind w:left="5760"/>
        <w:jc w:val="right"/>
        <w:rPr>
          <w:rFonts w:eastAsia="Times New Roman" w:cstheme="minorHAnsi"/>
          <w:lang w:val="en"/>
        </w:rPr>
      </w:pPr>
      <w:bookmarkStart w:name="_Hlk31805124" w:id="0"/>
      <w:bookmarkStart w:name="_GoBack" w:id="1"/>
      <w:bookmarkEnd w:id="1"/>
      <w:r w:rsidRPr="00271E3C">
        <w:rPr>
          <w:rFonts w:eastAsia="Times New Roman" w:cstheme="minorHAnsi"/>
          <w:lang w:val="en"/>
        </w:rPr>
        <w:t>OMB Control No. 0503-</w:t>
      </w:r>
      <w:r w:rsidRPr="00271E3C" w:rsidR="008F57D2">
        <w:rPr>
          <w:rFonts w:eastAsia="Times New Roman" w:cstheme="minorHAnsi"/>
          <w:lang w:val="en"/>
        </w:rPr>
        <w:t>0024</w:t>
      </w:r>
    </w:p>
    <w:p w:rsidRPr="00271E3C" w:rsidR="00212988" w:rsidP="00AB31A4" w:rsidRDefault="00AB31A4" w14:paraId="2AFE05C4" w14:textId="6ADC9A9F">
      <w:pPr>
        <w:spacing w:after="0" w:line="240" w:lineRule="auto"/>
        <w:ind w:left="5760"/>
        <w:jc w:val="right"/>
        <w:rPr>
          <w:rFonts w:eastAsia="Times New Roman" w:cstheme="minorHAnsi"/>
          <w:lang w:val="en"/>
        </w:rPr>
      </w:pPr>
      <w:r w:rsidRPr="00271E3C">
        <w:rPr>
          <w:rFonts w:eastAsia="Times New Roman" w:cstheme="minorHAnsi"/>
          <w:lang w:val="en"/>
        </w:rPr>
        <w:t xml:space="preserve">Expiration Date </w:t>
      </w:r>
      <w:r w:rsidRPr="00271E3C" w:rsidR="008F57D2">
        <w:rPr>
          <w:rFonts w:eastAsia="Times New Roman" w:cstheme="minorHAnsi"/>
          <w:lang w:val="en"/>
        </w:rPr>
        <w:t>04</w:t>
      </w:r>
      <w:r w:rsidRPr="00271E3C">
        <w:rPr>
          <w:rFonts w:eastAsia="Times New Roman" w:cstheme="minorHAnsi"/>
          <w:lang w:val="en"/>
        </w:rPr>
        <w:t>/</w:t>
      </w:r>
      <w:r w:rsidRPr="00271E3C" w:rsidR="00DF7DF0">
        <w:rPr>
          <w:rFonts w:eastAsia="Times New Roman" w:cstheme="minorHAnsi"/>
          <w:lang w:val="en"/>
        </w:rPr>
        <w:t>30/</w:t>
      </w:r>
      <w:r w:rsidRPr="00271E3C" w:rsidR="008F57D2">
        <w:rPr>
          <w:rFonts w:eastAsia="Times New Roman" w:cstheme="minorHAnsi"/>
          <w:lang w:val="en"/>
        </w:rPr>
        <w:t>2023</w:t>
      </w:r>
      <w:r w:rsidRPr="00271E3C" w:rsidR="00212988">
        <w:rPr>
          <w:rFonts w:eastAsia="Times New Roman" w:cstheme="minorHAnsi"/>
          <w:lang w:val="en"/>
        </w:rPr>
        <w:t xml:space="preserve">                                                                                                                      </w:t>
      </w:r>
    </w:p>
    <w:bookmarkEnd w:id="0"/>
    <w:p w:rsidRPr="00271E3C" w:rsidR="00AB31A4" w:rsidP="00356474" w:rsidRDefault="00AB31A4" w14:paraId="40A43AE9" w14:textId="77777777">
      <w:pPr>
        <w:spacing w:after="0" w:line="240" w:lineRule="auto"/>
        <w:rPr>
          <w:b/>
        </w:rPr>
      </w:pPr>
    </w:p>
    <w:p w:rsidRPr="00271E3C" w:rsidR="004C0920" w:rsidP="004C0920" w:rsidRDefault="004C0920" w14:paraId="74A02036" w14:textId="63D4AD90">
      <w:pPr>
        <w:spacing w:after="0" w:line="240" w:lineRule="auto"/>
        <w:jc w:val="center"/>
        <w:rPr>
          <w:b/>
        </w:rPr>
      </w:pPr>
      <w:r w:rsidRPr="00271E3C">
        <w:rPr>
          <w:b/>
        </w:rPr>
        <w:t xml:space="preserve">USDA APHIS Veterinary Services Customer </w:t>
      </w:r>
      <w:proofErr w:type="spellStart"/>
      <w:r w:rsidR="002715A1">
        <w:rPr>
          <w:b/>
        </w:rPr>
        <w:t>Feeback</w:t>
      </w:r>
      <w:proofErr w:type="spellEnd"/>
      <w:r w:rsidRPr="00271E3C">
        <w:rPr>
          <w:b/>
        </w:rPr>
        <w:t xml:space="preserve"> Survey</w:t>
      </w:r>
    </w:p>
    <w:p w:rsidRPr="00271E3C" w:rsidR="004C0920" w:rsidP="00356474" w:rsidRDefault="004C0920" w14:paraId="31F74FF7" w14:textId="77777777">
      <w:pPr>
        <w:spacing w:after="0" w:line="240" w:lineRule="auto"/>
        <w:rPr>
          <w:b/>
        </w:rPr>
      </w:pPr>
    </w:p>
    <w:p w:rsidRPr="00271E3C" w:rsidR="00212988" w:rsidP="00356474" w:rsidRDefault="004C0920" w14:paraId="6C2D23B0" w14:textId="147501C5">
      <w:pPr>
        <w:spacing w:after="0" w:line="240" w:lineRule="auto"/>
        <w:rPr>
          <w:bCs/>
        </w:rPr>
      </w:pPr>
      <w:r w:rsidRPr="00271E3C">
        <w:rPr>
          <w:b/>
        </w:rPr>
        <w:t xml:space="preserve">Email Subject: </w:t>
      </w:r>
      <w:r w:rsidRPr="00271E3C" w:rsidR="00077360">
        <w:rPr>
          <w:bCs/>
        </w:rPr>
        <w:t xml:space="preserve">USDA APHIS Veterinary Services </w:t>
      </w:r>
      <w:r w:rsidRPr="00271E3C" w:rsidR="008F57D2">
        <w:rPr>
          <w:bCs/>
        </w:rPr>
        <w:t xml:space="preserve">Customer </w:t>
      </w:r>
      <w:r w:rsidR="002715A1">
        <w:rPr>
          <w:bCs/>
        </w:rPr>
        <w:t xml:space="preserve">Feedback </w:t>
      </w:r>
      <w:r w:rsidRPr="00271E3C" w:rsidR="008F57D2">
        <w:rPr>
          <w:bCs/>
        </w:rPr>
        <w:t>Survey</w:t>
      </w:r>
    </w:p>
    <w:p w:rsidRPr="00271E3C" w:rsidR="00212988" w:rsidP="00356474" w:rsidRDefault="00212988" w14:paraId="2D2471A4" w14:textId="77777777">
      <w:pPr>
        <w:spacing w:after="0" w:line="240" w:lineRule="auto"/>
      </w:pPr>
    </w:p>
    <w:p w:rsidRPr="00271E3C" w:rsidR="004C0920" w:rsidP="00C8787D" w:rsidRDefault="004C0920" w14:paraId="23A24D51" w14:textId="77777777">
      <w:pPr>
        <w:spacing w:after="0"/>
        <w:rPr>
          <w:b/>
          <w:bCs/>
        </w:rPr>
      </w:pPr>
      <w:r w:rsidRPr="00271E3C">
        <w:rPr>
          <w:b/>
          <w:bCs/>
        </w:rPr>
        <w:t xml:space="preserve">Email Text: </w:t>
      </w:r>
    </w:p>
    <w:p w:rsidRPr="00271E3C" w:rsidR="00E11663" w:rsidP="00C8787D" w:rsidRDefault="008E49D2" w14:paraId="0091FEFC" w14:textId="77C38A6C">
      <w:pPr>
        <w:spacing w:after="0"/>
      </w:pPr>
      <w:r w:rsidRPr="00271E3C">
        <w:t>USDA APHIS Veterinary Services</w:t>
      </w:r>
      <w:r w:rsidRPr="00271E3C" w:rsidR="00C8787D">
        <w:t>’</w:t>
      </w:r>
      <w:r w:rsidRPr="00271E3C">
        <w:t xml:space="preserve"> commitment to exceptional customer service is echoed throughout our agency and is the cornerstone to USDA’s promise to the people we serve. In order to improve our service to our citizens, we have to start from the perspective of the person most impacted by our service: you. </w:t>
      </w:r>
      <w:r w:rsidRPr="00271E3C" w:rsidR="00C8787D">
        <w:t xml:space="preserve">Thus, we are seeking </w:t>
      </w:r>
      <w:r w:rsidRPr="00271E3C">
        <w:t>your feedback, so we can develop better ways to serve you and our Nation.</w:t>
      </w:r>
    </w:p>
    <w:p w:rsidRPr="00271E3C" w:rsidR="00E11663" w:rsidP="00356474" w:rsidRDefault="00E11663" w14:paraId="7BEFAA36" w14:textId="77777777">
      <w:pPr>
        <w:spacing w:after="0" w:line="240" w:lineRule="auto"/>
      </w:pPr>
    </w:p>
    <w:p w:rsidRPr="00271E3C" w:rsidR="00B76999" w:rsidP="00356474" w:rsidRDefault="00077360" w14:paraId="54C96A65" w14:textId="000E95D8">
      <w:pPr>
        <w:spacing w:after="0" w:line="240" w:lineRule="auto"/>
      </w:pPr>
      <w:r w:rsidRPr="00271E3C">
        <w:rPr>
          <w:bCs/>
        </w:rPr>
        <w:t xml:space="preserve">This </w:t>
      </w:r>
      <w:r w:rsidRPr="00271E3C" w:rsidR="00C8787D">
        <w:rPr>
          <w:bCs/>
        </w:rPr>
        <w:t>survey</w:t>
      </w:r>
      <w:r w:rsidRPr="00271E3C">
        <w:rPr>
          <w:b/>
        </w:rPr>
        <w:t xml:space="preserve"> </w:t>
      </w:r>
      <w:r w:rsidRPr="00271E3C" w:rsidR="00B3436B">
        <w:t xml:space="preserve">is not intended </w:t>
      </w:r>
      <w:r w:rsidRPr="00271E3C" w:rsidR="004C0920">
        <w:t xml:space="preserve">for </w:t>
      </w:r>
      <w:r w:rsidRPr="00271E3C" w:rsidR="002562A0">
        <w:t>submission of</w:t>
      </w:r>
      <w:r w:rsidRPr="00271E3C" w:rsidR="00B3436B">
        <w:t xml:space="preserve"> comments </w:t>
      </w:r>
      <w:r w:rsidRPr="00271E3C" w:rsidR="00B76999">
        <w:t xml:space="preserve">related to </w:t>
      </w:r>
      <w:r w:rsidRPr="00271E3C" w:rsidR="001F7893">
        <w:t xml:space="preserve">the </w:t>
      </w:r>
      <w:r w:rsidRPr="00271E3C" w:rsidR="00B76999">
        <w:t>three topics</w:t>
      </w:r>
      <w:r w:rsidRPr="00271E3C" w:rsidR="001F7893">
        <w:t xml:space="preserve"> below</w:t>
      </w:r>
      <w:r w:rsidRPr="00271E3C" w:rsidR="00B76999">
        <w:t>:</w:t>
      </w:r>
    </w:p>
    <w:p w:rsidRPr="00271E3C" w:rsidR="00B3436B" w:rsidP="00B3436B" w:rsidRDefault="00B3436B" w14:paraId="10094761" w14:textId="4A9739D7">
      <w:pPr>
        <w:pStyle w:val="ListParagraph"/>
        <w:numPr>
          <w:ilvl w:val="0"/>
          <w:numId w:val="1"/>
        </w:numPr>
        <w:spacing w:after="0" w:line="240" w:lineRule="auto"/>
        <w:rPr>
          <w:i/>
        </w:rPr>
      </w:pPr>
      <w:r w:rsidRPr="00271E3C">
        <w:t>civil rights and discrimination complaints</w:t>
      </w:r>
      <w:r w:rsidRPr="00271E3C" w:rsidR="004C0920">
        <w:t>;</w:t>
      </w:r>
    </w:p>
    <w:p w:rsidRPr="00271E3C" w:rsidR="00B3436B" w:rsidP="00B3436B" w:rsidRDefault="00B3436B" w14:paraId="266F4DF2" w14:textId="3C4B85CA">
      <w:pPr>
        <w:pStyle w:val="ListParagraph"/>
        <w:numPr>
          <w:ilvl w:val="0"/>
          <w:numId w:val="1"/>
        </w:numPr>
        <w:spacing w:after="0" w:line="240" w:lineRule="auto"/>
        <w:rPr>
          <w:i/>
        </w:rPr>
      </w:pPr>
      <w:r w:rsidRPr="00271E3C">
        <w:t>rulemaking</w:t>
      </w:r>
      <w:r w:rsidRPr="00271E3C" w:rsidR="004C0920">
        <w:t>; or</w:t>
      </w:r>
    </w:p>
    <w:p w:rsidRPr="00271E3C" w:rsidR="00B3436B" w:rsidP="00B3436B" w:rsidRDefault="00B3436B" w14:paraId="690E36F3" w14:textId="49271943">
      <w:pPr>
        <w:pStyle w:val="ListParagraph"/>
        <w:numPr>
          <w:ilvl w:val="0"/>
          <w:numId w:val="1"/>
        </w:numPr>
        <w:spacing w:after="0" w:line="240" w:lineRule="auto"/>
        <w:rPr>
          <w:i/>
        </w:rPr>
      </w:pPr>
      <w:r w:rsidRPr="00271E3C">
        <w:t>violations of laws and regulations</w:t>
      </w:r>
      <w:r w:rsidRPr="00271E3C" w:rsidR="00883D38">
        <w:t>.</w:t>
      </w:r>
    </w:p>
    <w:p w:rsidRPr="00271E3C" w:rsidR="00B3436B" w:rsidP="00B3436B" w:rsidRDefault="00B3436B" w14:paraId="10B0A397" w14:textId="739910C7">
      <w:pPr>
        <w:spacing w:after="0" w:line="240" w:lineRule="auto"/>
        <w:ind w:left="360"/>
        <w:rPr>
          <w:i/>
        </w:rPr>
      </w:pPr>
    </w:p>
    <w:p w:rsidRPr="00271E3C" w:rsidR="00B76999" w:rsidP="004C0920" w:rsidRDefault="00B76999" w14:paraId="23D2B56E" w14:textId="227924AE">
      <w:pPr>
        <w:spacing w:after="0" w:line="240" w:lineRule="auto"/>
        <w:rPr>
          <w:i/>
        </w:rPr>
      </w:pPr>
      <w:r w:rsidRPr="00271E3C">
        <w:t>If you have comments related to one of the</w:t>
      </w:r>
      <w:r w:rsidRPr="00271E3C" w:rsidR="001F7893">
        <w:t>se</w:t>
      </w:r>
      <w:r w:rsidRPr="00271E3C">
        <w:t xml:space="preserve"> three topics, please review our comment guidance</w:t>
      </w:r>
      <w:r w:rsidRPr="00271E3C" w:rsidR="00C8787D">
        <w:t xml:space="preserve"> </w:t>
      </w:r>
      <w:r w:rsidRPr="00271E3C" w:rsidR="004C0920">
        <w:t>below.</w:t>
      </w:r>
    </w:p>
    <w:p w:rsidRPr="00271E3C" w:rsidR="00883D38" w:rsidP="00B3436B" w:rsidRDefault="00883D38" w14:paraId="70E8362F" w14:textId="1773AE39">
      <w:pPr>
        <w:spacing w:after="0" w:line="240" w:lineRule="auto"/>
        <w:rPr>
          <w:i/>
        </w:rPr>
      </w:pPr>
    </w:p>
    <w:p w:rsidRPr="00271E3C" w:rsidR="004C0920" w:rsidP="00883D38" w:rsidRDefault="004C0920" w14:paraId="040944F4" w14:textId="0D2AA002">
      <w:pPr>
        <w:spacing w:after="0" w:line="240" w:lineRule="auto"/>
      </w:pPr>
      <w:r w:rsidRPr="00271E3C">
        <w:t>Otherwise, please go to &lt;&lt;INSERT SURVEY LINK&gt;&gt; to fill out the survey.</w:t>
      </w:r>
    </w:p>
    <w:p w:rsidRPr="00271E3C" w:rsidR="004C0920" w:rsidP="00883D38" w:rsidRDefault="004C0920" w14:paraId="03BADA32" w14:textId="77777777">
      <w:pPr>
        <w:spacing w:after="0" w:line="240" w:lineRule="auto"/>
      </w:pPr>
    </w:p>
    <w:p w:rsidRPr="00271E3C" w:rsidR="00883D38" w:rsidP="00883D38" w:rsidRDefault="00C8787D" w14:paraId="40C10D46" w14:textId="0E12D886">
      <w:pPr>
        <w:spacing w:after="0" w:line="240" w:lineRule="auto"/>
      </w:pPr>
      <w:r w:rsidRPr="00271E3C">
        <w:t>Thank you for your time</w:t>
      </w:r>
      <w:r w:rsidRPr="00271E3C" w:rsidR="004C0920">
        <w:t xml:space="preserve"> in sharing your responses with us.</w:t>
      </w:r>
    </w:p>
    <w:p w:rsidRPr="00271E3C" w:rsidR="004C0920" w:rsidP="00883D38" w:rsidRDefault="004C0920" w14:paraId="37D34CC3" w14:textId="40349E6B">
      <w:pPr>
        <w:pBdr>
          <w:bottom w:val="single" w:color="auto" w:sz="12" w:space="1"/>
        </w:pBdr>
        <w:spacing w:after="0" w:line="240" w:lineRule="auto"/>
      </w:pPr>
    </w:p>
    <w:p w:rsidRPr="00271E3C" w:rsidR="004C0920" w:rsidP="00883D38" w:rsidRDefault="004C0920" w14:paraId="74E09F5D" w14:textId="77777777">
      <w:pPr>
        <w:spacing w:after="0" w:line="240" w:lineRule="auto"/>
      </w:pPr>
    </w:p>
    <w:p w:rsidRPr="00271E3C" w:rsidR="004C0920" w:rsidP="004C0920" w:rsidRDefault="004C0920" w14:paraId="7F871593" w14:textId="77777777">
      <w:pPr>
        <w:rPr>
          <w:rFonts w:cstheme="minorHAnsi"/>
          <w:b/>
          <w:bCs/>
          <w:iCs/>
          <w:sz w:val="24"/>
          <w:szCs w:val="24"/>
          <w:lang w:val="en"/>
        </w:rPr>
      </w:pPr>
      <w:r w:rsidRPr="00271E3C">
        <w:rPr>
          <w:rFonts w:cstheme="minorHAnsi"/>
          <w:b/>
          <w:bCs/>
          <w:iCs/>
          <w:sz w:val="24"/>
          <w:szCs w:val="24"/>
          <w:lang w:val="en"/>
        </w:rPr>
        <w:t xml:space="preserve">Comment Guidance </w:t>
      </w:r>
    </w:p>
    <w:p w:rsidRPr="00271E3C" w:rsidR="004C0920" w:rsidP="004C0920" w:rsidRDefault="004C0920" w14:paraId="7C539904" w14:textId="77777777">
      <w:pPr>
        <w:rPr>
          <w:rFonts w:cstheme="minorHAnsi"/>
          <w:i/>
          <w:iCs/>
          <w:sz w:val="24"/>
          <w:szCs w:val="24"/>
          <w:lang w:val="en"/>
        </w:rPr>
      </w:pPr>
      <w:r w:rsidRPr="00271E3C">
        <w:rPr>
          <w:rFonts w:cstheme="minorHAnsi"/>
          <w:i/>
          <w:iCs/>
          <w:sz w:val="24"/>
          <w:szCs w:val="24"/>
          <w:lang w:val="en"/>
        </w:rPr>
        <w:t xml:space="preserve">Please note that providing feedback on this survey does not constitute the filing of a civil rights complaint, a complaint alleging a violation of other laws, or a comment on rulemaking: </w:t>
      </w:r>
    </w:p>
    <w:p w:rsidRPr="00271E3C" w:rsidR="004C0920" w:rsidP="004C0920" w:rsidRDefault="004C0920" w14:paraId="2E222EF5" w14:textId="77777777">
      <w:pPr>
        <w:spacing w:after="0" w:line="240" w:lineRule="auto"/>
        <w:ind w:left="720"/>
        <w:rPr>
          <w:rFonts w:cstheme="minorHAnsi"/>
          <w:i/>
          <w:iCs/>
          <w:sz w:val="24"/>
          <w:szCs w:val="24"/>
          <w:lang w:val="en"/>
        </w:rPr>
      </w:pPr>
      <w:r w:rsidRPr="00271E3C">
        <w:rPr>
          <w:rFonts w:cstheme="minorHAnsi"/>
          <w:i/>
          <w:iCs/>
          <w:sz w:val="24"/>
          <w:szCs w:val="24"/>
          <w:lang w:val="en"/>
        </w:rPr>
        <w:t xml:space="preserve">- To file a discrimination complaint, follow the instructions on the USDA Office of the Assistant Secretary for Civil Rights’ website: </w:t>
      </w:r>
      <w:hyperlink w:history="1" r:id="rId8">
        <w:r w:rsidRPr="00271E3C">
          <w:rPr>
            <w:rStyle w:val="Hyperlink"/>
            <w:rFonts w:cstheme="minorHAnsi"/>
            <w:i/>
            <w:iCs/>
            <w:color w:val="auto"/>
            <w:sz w:val="24"/>
            <w:szCs w:val="24"/>
            <w:lang w:val="en"/>
          </w:rPr>
          <w:t>https://www.ascr.usda.gov/complaint-resolution</w:t>
        </w:r>
      </w:hyperlink>
      <w:r w:rsidRPr="00271E3C">
        <w:rPr>
          <w:rFonts w:cstheme="minorHAnsi"/>
          <w:i/>
          <w:iCs/>
          <w:sz w:val="24"/>
          <w:szCs w:val="24"/>
          <w:lang w:val="en"/>
        </w:rPr>
        <w:t xml:space="preserve">. </w:t>
      </w:r>
    </w:p>
    <w:p w:rsidRPr="00271E3C" w:rsidR="004C0920" w:rsidP="004C0920" w:rsidRDefault="004C0920" w14:paraId="70703442" w14:textId="77777777">
      <w:pPr>
        <w:spacing w:after="0" w:line="240" w:lineRule="auto"/>
        <w:ind w:left="720"/>
        <w:rPr>
          <w:rFonts w:cstheme="minorHAnsi"/>
          <w:sz w:val="24"/>
          <w:szCs w:val="24"/>
          <w:lang w:val="en"/>
        </w:rPr>
      </w:pPr>
      <w:r w:rsidRPr="00271E3C">
        <w:rPr>
          <w:rFonts w:cstheme="minorHAnsi"/>
          <w:i/>
          <w:iCs/>
          <w:sz w:val="24"/>
          <w:szCs w:val="24"/>
          <w:lang w:val="en"/>
        </w:rPr>
        <w:br/>
        <w:t xml:space="preserve">-To report violations of laws and regulations relating to USDA programs (including bribery, smuggling, theft, fraud, or endangerment of public health and safety), file a complaint online at: </w:t>
      </w:r>
      <w:hyperlink w:history="1" r:id="rId9">
        <w:r w:rsidRPr="00271E3C">
          <w:rPr>
            <w:rStyle w:val="Hyperlink"/>
            <w:rFonts w:cstheme="minorHAnsi"/>
            <w:i/>
            <w:iCs/>
            <w:color w:val="auto"/>
            <w:sz w:val="24"/>
            <w:szCs w:val="24"/>
            <w:lang w:val="en"/>
          </w:rPr>
          <w:t>https://www.usda.gov/oig/hotline.htm</w:t>
        </w:r>
      </w:hyperlink>
      <w:r w:rsidRPr="00271E3C">
        <w:rPr>
          <w:rFonts w:cstheme="minorHAnsi"/>
          <w:i/>
          <w:iCs/>
          <w:sz w:val="24"/>
          <w:szCs w:val="24"/>
          <w:lang w:val="en"/>
        </w:rPr>
        <w:t xml:space="preserve"> or call 1-800-424-9121 for more information. </w:t>
      </w:r>
      <w:r w:rsidRPr="00271E3C">
        <w:rPr>
          <w:rFonts w:cstheme="minorHAnsi"/>
          <w:i/>
          <w:iCs/>
          <w:sz w:val="24"/>
          <w:szCs w:val="24"/>
          <w:lang w:val="en"/>
        </w:rPr>
        <w:br/>
      </w:r>
      <w:r w:rsidRPr="00271E3C">
        <w:rPr>
          <w:rFonts w:cstheme="minorHAnsi"/>
          <w:i/>
          <w:iCs/>
          <w:sz w:val="24"/>
          <w:szCs w:val="24"/>
          <w:lang w:val="en"/>
        </w:rPr>
        <w:br/>
        <w:t xml:space="preserve">-To comment on specific proposed rules, use the federal </w:t>
      </w:r>
      <w:proofErr w:type="spellStart"/>
      <w:r w:rsidRPr="00271E3C">
        <w:rPr>
          <w:rFonts w:cstheme="minorHAnsi"/>
          <w:i/>
          <w:iCs/>
          <w:sz w:val="24"/>
          <w:szCs w:val="24"/>
          <w:lang w:val="en"/>
        </w:rPr>
        <w:t>eRulemaking</w:t>
      </w:r>
      <w:proofErr w:type="spellEnd"/>
      <w:r w:rsidRPr="00271E3C">
        <w:rPr>
          <w:rFonts w:cstheme="minorHAnsi"/>
          <w:i/>
          <w:iCs/>
          <w:sz w:val="24"/>
          <w:szCs w:val="24"/>
          <w:lang w:val="en"/>
        </w:rPr>
        <w:t xml:space="preserve"> portal at </w:t>
      </w:r>
      <w:hyperlink w:history="1" r:id="rId10">
        <w:r w:rsidRPr="00271E3C">
          <w:rPr>
            <w:rStyle w:val="Hyperlink"/>
            <w:rFonts w:cstheme="minorHAnsi"/>
            <w:i/>
            <w:iCs/>
            <w:color w:val="auto"/>
            <w:sz w:val="24"/>
            <w:szCs w:val="24"/>
            <w:lang w:val="en"/>
          </w:rPr>
          <w:t>https://www.regulations.gov/</w:t>
        </w:r>
      </w:hyperlink>
      <w:r w:rsidRPr="00271E3C">
        <w:rPr>
          <w:rFonts w:cstheme="minorHAnsi"/>
          <w:i/>
          <w:iCs/>
          <w:sz w:val="24"/>
          <w:szCs w:val="24"/>
          <w:lang w:val="en"/>
        </w:rPr>
        <w:t>.</w:t>
      </w:r>
      <w:r w:rsidRPr="00271E3C">
        <w:rPr>
          <w:rFonts w:cstheme="minorHAnsi"/>
          <w:sz w:val="24"/>
          <w:szCs w:val="24"/>
          <w:lang w:val="en"/>
        </w:rPr>
        <w:t xml:space="preserve"> </w:t>
      </w:r>
      <w:r w:rsidRPr="00271E3C">
        <w:rPr>
          <w:rFonts w:cstheme="minorHAnsi"/>
          <w:sz w:val="24"/>
          <w:szCs w:val="24"/>
          <w:lang w:val="en"/>
        </w:rPr>
        <w:br/>
      </w:r>
      <w:r w:rsidRPr="00271E3C">
        <w:rPr>
          <w:rFonts w:cstheme="minorHAnsi"/>
          <w:sz w:val="24"/>
          <w:szCs w:val="24"/>
          <w:lang w:val="en"/>
        </w:rPr>
        <w:br/>
        <w:t xml:space="preserve">USDA is unable to comment on any inquiries concerning pending litigation or any matters that are part of an ongoing complaint or grievance process. </w:t>
      </w:r>
    </w:p>
    <w:p w:rsidRPr="00271E3C" w:rsidR="004C0920" w:rsidP="004C0920" w:rsidRDefault="004C0920" w14:paraId="3D2AF381" w14:textId="77777777">
      <w:pPr>
        <w:pStyle w:val="BodyText"/>
        <w:pBdr>
          <w:bottom w:val="single" w:color="auto" w:sz="12" w:space="1"/>
        </w:pBdr>
        <w:rPr>
          <w:rFonts w:asciiTheme="minorHAnsi" w:hAnsiTheme="minorHAnsi" w:cstheme="minorBidi"/>
          <w:bCs w:val="0"/>
          <w:sz w:val="22"/>
          <w:szCs w:val="22"/>
        </w:rPr>
      </w:pPr>
    </w:p>
    <w:p w:rsidRPr="00271E3C" w:rsidR="004C0920" w:rsidP="004C0920" w:rsidRDefault="004C0920" w14:paraId="7913DCA1" w14:textId="77777777">
      <w:pPr>
        <w:pStyle w:val="BodyText"/>
        <w:rPr>
          <w:rFonts w:asciiTheme="minorHAnsi" w:hAnsiTheme="minorHAnsi" w:cstheme="minorBidi"/>
          <w:bCs w:val="0"/>
          <w:sz w:val="22"/>
          <w:szCs w:val="22"/>
        </w:rPr>
      </w:pPr>
    </w:p>
    <w:p w:rsidRPr="00271E3C" w:rsidR="004C0920" w:rsidP="004C0920" w:rsidRDefault="004C0920" w14:paraId="2DFE573D" w14:textId="77777777">
      <w:pPr>
        <w:pStyle w:val="BodyText"/>
        <w:rPr>
          <w:rFonts w:asciiTheme="minorHAnsi" w:hAnsiTheme="minorHAnsi" w:cstheme="minorBidi"/>
          <w:b w:val="0"/>
          <w:bCs w:val="0"/>
          <w:sz w:val="22"/>
          <w:szCs w:val="22"/>
        </w:rPr>
      </w:pPr>
    </w:p>
    <w:p w:rsidRPr="00271E3C" w:rsidR="004C0920" w:rsidP="004C0920" w:rsidRDefault="004C0920" w14:paraId="2302B013" w14:textId="77777777">
      <w:pPr>
        <w:pBdr>
          <w:bottom w:val="single" w:color="auto" w:sz="12" w:space="1"/>
        </w:pBdr>
        <w:spacing w:after="240" w:line="240" w:lineRule="auto"/>
      </w:pPr>
    </w:p>
    <w:p w:rsidRPr="00271E3C" w:rsidR="004C0920" w:rsidP="00B3436B" w:rsidRDefault="004C0920" w14:paraId="0EE2232F" w14:textId="2B5BC4AC">
      <w:pPr>
        <w:spacing w:after="0" w:line="240" w:lineRule="auto"/>
      </w:pPr>
      <w:r w:rsidRPr="00271E3C">
        <w:rPr>
          <w:b/>
        </w:rPr>
        <w:t xml:space="preserve">USDA APHIS Veterinary Services Customer </w:t>
      </w:r>
      <w:r w:rsidR="002715A1">
        <w:rPr>
          <w:b/>
        </w:rPr>
        <w:t xml:space="preserve">Feedback </w:t>
      </w:r>
      <w:r w:rsidRPr="00271E3C">
        <w:rPr>
          <w:b/>
        </w:rPr>
        <w:t>Survey</w:t>
      </w:r>
    </w:p>
    <w:p w:rsidRPr="00271E3C" w:rsidR="00B01CA9" w:rsidP="00B3436B" w:rsidRDefault="00B01CA9" w14:paraId="3CC9FE08" w14:textId="77777777">
      <w:pPr>
        <w:spacing w:after="0" w:line="240" w:lineRule="auto"/>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3"/>
        <w:gridCol w:w="997"/>
        <w:gridCol w:w="1171"/>
        <w:gridCol w:w="1193"/>
        <w:gridCol w:w="20"/>
        <w:gridCol w:w="1213"/>
        <w:gridCol w:w="1213"/>
      </w:tblGrid>
      <w:tr w:rsidRPr="00271E3C" w:rsidR="00271E3C" w:rsidTr="00F91A86" w14:paraId="605D66CE" w14:textId="77777777">
        <w:tc>
          <w:tcPr>
            <w:tcW w:w="1917" w:type="pct"/>
          </w:tcPr>
          <w:p w:rsidRPr="00271E3C" w:rsidR="00883D38" w:rsidP="00F91A86" w:rsidRDefault="00883D38" w14:paraId="16B00C85" w14:textId="77777777">
            <w:pPr>
              <w:rPr>
                <w:sz w:val="20"/>
                <w:szCs w:val="20"/>
              </w:rPr>
            </w:pPr>
          </w:p>
        </w:tc>
        <w:tc>
          <w:tcPr>
            <w:tcW w:w="552" w:type="pct"/>
            <w:vAlign w:val="center"/>
          </w:tcPr>
          <w:p w:rsidRPr="00271E3C" w:rsidR="00883D38" w:rsidP="00F91A86" w:rsidRDefault="00883D38" w14:paraId="7ADD0EDF" w14:textId="77777777">
            <w:pPr>
              <w:jc w:val="center"/>
            </w:pPr>
            <w:r w:rsidRPr="00271E3C">
              <w:t>Very satisfied</w:t>
            </w:r>
          </w:p>
        </w:tc>
        <w:tc>
          <w:tcPr>
            <w:tcW w:w="587" w:type="pct"/>
            <w:vAlign w:val="center"/>
          </w:tcPr>
          <w:p w:rsidRPr="00271E3C" w:rsidR="00883D38" w:rsidP="00F91A86" w:rsidRDefault="00883D38" w14:paraId="0D9088EF" w14:textId="77777777">
            <w:pPr>
              <w:jc w:val="center"/>
            </w:pPr>
            <w:r w:rsidRPr="00271E3C">
              <w:t>Somewhat satisfied</w:t>
            </w:r>
          </w:p>
        </w:tc>
        <w:tc>
          <w:tcPr>
            <w:tcW w:w="649" w:type="pct"/>
            <w:gridSpan w:val="2"/>
            <w:vAlign w:val="center"/>
          </w:tcPr>
          <w:p w:rsidRPr="00271E3C" w:rsidR="00883D38" w:rsidP="00F91A86" w:rsidRDefault="00883D38" w14:paraId="7CE1FF7A" w14:textId="77777777">
            <w:pPr>
              <w:jc w:val="center"/>
            </w:pPr>
            <w:r w:rsidRPr="00271E3C">
              <w:t xml:space="preserve">Neither satisfied </w:t>
            </w:r>
            <w:proofErr w:type="gramStart"/>
            <w:r w:rsidRPr="00271E3C">
              <w:t>or</w:t>
            </w:r>
            <w:proofErr w:type="gramEnd"/>
            <w:r w:rsidRPr="00271E3C">
              <w:t xml:space="preserve"> dissatisfied</w:t>
            </w:r>
          </w:p>
        </w:tc>
        <w:tc>
          <w:tcPr>
            <w:tcW w:w="648" w:type="pct"/>
            <w:vAlign w:val="center"/>
          </w:tcPr>
          <w:p w:rsidRPr="00271E3C" w:rsidR="00883D38" w:rsidP="00F91A86" w:rsidRDefault="00883D38" w14:paraId="0512F68A" w14:textId="77777777">
            <w:pPr>
              <w:jc w:val="center"/>
            </w:pPr>
            <w:r w:rsidRPr="00271E3C">
              <w:t>Somewhat dissatisfied</w:t>
            </w:r>
          </w:p>
        </w:tc>
        <w:tc>
          <w:tcPr>
            <w:tcW w:w="648" w:type="pct"/>
            <w:vAlign w:val="center"/>
          </w:tcPr>
          <w:p w:rsidRPr="00271E3C" w:rsidR="00883D38" w:rsidP="00F91A86" w:rsidRDefault="00883D38" w14:paraId="72FFF4C0" w14:textId="15B701E8">
            <w:pPr>
              <w:jc w:val="center"/>
            </w:pPr>
            <w:r w:rsidRPr="00271E3C">
              <w:t>Very dissatisfied</w:t>
            </w:r>
          </w:p>
        </w:tc>
      </w:tr>
      <w:tr w:rsidRPr="00271E3C" w:rsidR="00271E3C" w:rsidTr="00F91A86" w14:paraId="4DCE8BCE" w14:textId="77777777">
        <w:trPr>
          <w:trHeight w:val="1008"/>
        </w:trPr>
        <w:tc>
          <w:tcPr>
            <w:tcW w:w="1917" w:type="pct"/>
            <w:vAlign w:val="center"/>
          </w:tcPr>
          <w:p w:rsidRPr="00271E3C" w:rsidR="00883D38" w:rsidP="00F91A86" w:rsidRDefault="002E48E4" w14:paraId="7A3DCCD1" w14:textId="0CC4FA82">
            <w:pPr>
              <w:rPr>
                <w:b/>
              </w:rPr>
            </w:pPr>
            <w:r w:rsidRPr="00271E3C">
              <w:rPr>
                <w:b/>
              </w:rPr>
              <w:t xml:space="preserve">1) </w:t>
            </w:r>
            <w:r w:rsidR="002715A1">
              <w:rPr>
                <w:b/>
              </w:rPr>
              <w:t>How</w:t>
            </w:r>
            <w:r w:rsidRPr="00271E3C" w:rsidR="00883D38">
              <w:rPr>
                <w:b/>
              </w:rPr>
              <w:t xml:space="preserve"> satisfied or dissatisfied are you with </w:t>
            </w:r>
            <w:r w:rsidRPr="00271E3C" w:rsidR="00D21A9C">
              <w:rPr>
                <w:b/>
              </w:rPr>
              <w:t xml:space="preserve">USDA </w:t>
            </w:r>
            <w:r w:rsidRPr="00271E3C" w:rsidR="00077360">
              <w:rPr>
                <w:b/>
              </w:rPr>
              <w:t>APHIS Veterinary Services</w:t>
            </w:r>
            <w:r w:rsidRPr="00271E3C" w:rsidR="00883D38">
              <w:rPr>
                <w:b/>
              </w:rPr>
              <w:t>?</w:t>
            </w:r>
          </w:p>
        </w:tc>
        <w:tc>
          <w:tcPr>
            <w:tcW w:w="552" w:type="pct"/>
            <w:vAlign w:val="center"/>
          </w:tcPr>
          <w:p w:rsidRPr="00271E3C" w:rsidR="00883D38" w:rsidP="00F91A86" w:rsidRDefault="00883D38" w14:paraId="2FE761EB" w14:textId="77777777">
            <w:pPr>
              <w:jc w:val="center"/>
              <w:rPr>
                <w:sz w:val="20"/>
                <w:szCs w:val="20"/>
              </w:rPr>
            </w:pPr>
            <w:r w:rsidRPr="00271E3C">
              <w:rPr>
                <w:rFonts w:ascii="Wingdings" w:hAnsi="Wingdings"/>
                <w:sz w:val="20"/>
                <w:szCs w:val="20"/>
              </w:rPr>
              <w:t></w:t>
            </w:r>
          </w:p>
        </w:tc>
        <w:tc>
          <w:tcPr>
            <w:tcW w:w="587" w:type="pct"/>
            <w:vAlign w:val="center"/>
          </w:tcPr>
          <w:p w:rsidRPr="00271E3C" w:rsidR="00883D38" w:rsidP="00F91A86" w:rsidRDefault="00883D38" w14:paraId="5AA42EBD" w14:textId="77777777">
            <w:pPr>
              <w:jc w:val="center"/>
              <w:rPr>
                <w:sz w:val="20"/>
                <w:szCs w:val="20"/>
              </w:rPr>
            </w:pPr>
            <w:r w:rsidRPr="00271E3C">
              <w:rPr>
                <w:rFonts w:ascii="Wingdings" w:hAnsi="Wingdings"/>
                <w:sz w:val="20"/>
                <w:szCs w:val="20"/>
              </w:rPr>
              <w:t></w:t>
            </w:r>
          </w:p>
        </w:tc>
        <w:tc>
          <w:tcPr>
            <w:tcW w:w="649" w:type="pct"/>
            <w:gridSpan w:val="2"/>
            <w:vAlign w:val="center"/>
          </w:tcPr>
          <w:p w:rsidRPr="00271E3C" w:rsidR="00883D38" w:rsidP="00F91A86" w:rsidRDefault="00883D38" w14:paraId="67A1F59B" w14:textId="77777777">
            <w:pPr>
              <w:jc w:val="center"/>
              <w:rPr>
                <w:sz w:val="20"/>
                <w:szCs w:val="20"/>
              </w:rPr>
            </w:pPr>
            <w:r w:rsidRPr="00271E3C">
              <w:rPr>
                <w:rFonts w:ascii="Wingdings" w:hAnsi="Wingdings"/>
                <w:sz w:val="20"/>
                <w:szCs w:val="20"/>
              </w:rPr>
              <w:t></w:t>
            </w:r>
          </w:p>
        </w:tc>
        <w:tc>
          <w:tcPr>
            <w:tcW w:w="648" w:type="pct"/>
            <w:vAlign w:val="center"/>
          </w:tcPr>
          <w:p w:rsidRPr="00271E3C" w:rsidR="00883D38" w:rsidP="00F91A86" w:rsidRDefault="00883D38" w14:paraId="4B581932" w14:textId="77777777">
            <w:pPr>
              <w:jc w:val="center"/>
              <w:rPr>
                <w:sz w:val="20"/>
                <w:szCs w:val="20"/>
              </w:rPr>
            </w:pPr>
            <w:r w:rsidRPr="00271E3C">
              <w:rPr>
                <w:rFonts w:ascii="Wingdings" w:hAnsi="Wingdings"/>
                <w:sz w:val="20"/>
                <w:szCs w:val="20"/>
              </w:rPr>
              <w:t></w:t>
            </w:r>
          </w:p>
        </w:tc>
        <w:tc>
          <w:tcPr>
            <w:tcW w:w="648" w:type="pct"/>
            <w:vAlign w:val="center"/>
          </w:tcPr>
          <w:p w:rsidRPr="00271E3C" w:rsidR="00C94415" w:rsidP="00F91A86" w:rsidRDefault="00883D38" w14:paraId="0DCB5D7F" w14:textId="400D8A24">
            <w:pPr>
              <w:jc w:val="center"/>
              <w:rPr>
                <w:sz w:val="20"/>
                <w:szCs w:val="20"/>
              </w:rPr>
            </w:pPr>
            <w:r w:rsidRPr="00271E3C">
              <w:rPr>
                <w:rFonts w:ascii="Wingdings" w:hAnsi="Wingdings"/>
                <w:sz w:val="20"/>
                <w:szCs w:val="20"/>
              </w:rPr>
              <w:t></w:t>
            </w:r>
          </w:p>
        </w:tc>
      </w:tr>
      <w:tr w:rsidRPr="00271E3C" w:rsidR="00271E3C" w:rsidTr="00F91A86" w14:paraId="5D4FF1F9" w14:textId="77777777">
        <w:trPr>
          <w:trHeight w:val="1008"/>
        </w:trPr>
        <w:tc>
          <w:tcPr>
            <w:tcW w:w="1917" w:type="pct"/>
            <w:vAlign w:val="center"/>
          </w:tcPr>
          <w:p w:rsidRPr="00271E3C" w:rsidR="00E11663" w:rsidP="00F91A86" w:rsidRDefault="00E11663" w14:paraId="416D4AA6" w14:textId="248CE43E">
            <w:pPr>
              <w:rPr>
                <w:sz w:val="20"/>
                <w:szCs w:val="20"/>
              </w:rPr>
            </w:pPr>
            <w:bookmarkStart w:name="_Hlk29278025" w:id="2"/>
          </w:p>
          <w:p w:rsidRPr="00271E3C" w:rsidR="00C94415" w:rsidP="00F91A86" w:rsidRDefault="00C94415" w14:paraId="4C1CE94D" w14:textId="77777777">
            <w:pPr>
              <w:rPr>
                <w:sz w:val="20"/>
                <w:szCs w:val="20"/>
              </w:rPr>
            </w:pPr>
          </w:p>
          <w:p w:rsidRPr="00271E3C" w:rsidR="00883D38" w:rsidP="00F91A86" w:rsidRDefault="00883D38" w14:paraId="3A169A68" w14:textId="77777777">
            <w:pPr>
              <w:rPr>
                <w:sz w:val="20"/>
                <w:szCs w:val="20"/>
              </w:rPr>
            </w:pPr>
          </w:p>
          <w:p w:rsidRPr="00271E3C" w:rsidR="00883D38" w:rsidP="00F91A86" w:rsidRDefault="00883D38" w14:paraId="335B8A46" w14:textId="34FF1D5F">
            <w:pPr>
              <w:rPr>
                <w:sz w:val="20"/>
                <w:szCs w:val="20"/>
              </w:rPr>
            </w:pPr>
          </w:p>
        </w:tc>
        <w:tc>
          <w:tcPr>
            <w:tcW w:w="552" w:type="pct"/>
            <w:vAlign w:val="center"/>
          </w:tcPr>
          <w:p w:rsidRPr="00271E3C" w:rsidR="00E11663" w:rsidP="00F91A86" w:rsidRDefault="00B3436B" w14:paraId="59D46C61" w14:textId="552BABDF">
            <w:pPr>
              <w:jc w:val="center"/>
            </w:pPr>
            <w:r w:rsidRPr="00271E3C">
              <w:t>A lot of trust</w:t>
            </w:r>
          </w:p>
        </w:tc>
        <w:tc>
          <w:tcPr>
            <w:tcW w:w="587" w:type="pct"/>
            <w:vAlign w:val="center"/>
          </w:tcPr>
          <w:p w:rsidRPr="00271E3C" w:rsidR="00E11663" w:rsidP="00F91A86" w:rsidRDefault="00B3436B" w14:paraId="454EB3FB" w14:textId="2274CC8A">
            <w:pPr>
              <w:jc w:val="center"/>
            </w:pPr>
            <w:r w:rsidRPr="00271E3C">
              <w:t>Some trust</w:t>
            </w:r>
          </w:p>
        </w:tc>
        <w:tc>
          <w:tcPr>
            <w:tcW w:w="638" w:type="pct"/>
            <w:vAlign w:val="center"/>
          </w:tcPr>
          <w:p w:rsidRPr="00271E3C" w:rsidR="00E11663" w:rsidP="00F91A86" w:rsidRDefault="00B3436B" w14:paraId="775B8FDA" w14:textId="18AD8148">
            <w:pPr>
              <w:jc w:val="center"/>
            </w:pPr>
            <w:r w:rsidRPr="00271E3C">
              <w:t xml:space="preserve">Neither trust </w:t>
            </w:r>
            <w:proofErr w:type="gramStart"/>
            <w:r w:rsidRPr="00271E3C">
              <w:t>or</w:t>
            </w:r>
            <w:proofErr w:type="gramEnd"/>
            <w:r w:rsidRPr="00271E3C">
              <w:t xml:space="preserve"> distrust</w:t>
            </w:r>
          </w:p>
        </w:tc>
        <w:tc>
          <w:tcPr>
            <w:tcW w:w="658" w:type="pct"/>
            <w:gridSpan w:val="2"/>
            <w:vAlign w:val="center"/>
          </w:tcPr>
          <w:p w:rsidRPr="00271E3C" w:rsidR="00E11663" w:rsidP="00F91A86" w:rsidRDefault="00B3436B" w14:paraId="0EAA9F13" w14:textId="70F7193C">
            <w:pPr>
              <w:jc w:val="center"/>
            </w:pPr>
            <w:r w:rsidRPr="00271E3C">
              <w:t>Some distrust</w:t>
            </w:r>
          </w:p>
        </w:tc>
        <w:tc>
          <w:tcPr>
            <w:tcW w:w="648" w:type="pct"/>
            <w:vAlign w:val="center"/>
          </w:tcPr>
          <w:p w:rsidRPr="00271E3C" w:rsidR="00E11663" w:rsidP="00F91A86" w:rsidRDefault="00B3436B" w14:paraId="42A55F90" w14:textId="50D47AD2">
            <w:pPr>
              <w:jc w:val="center"/>
            </w:pPr>
            <w:r w:rsidRPr="00271E3C">
              <w:t>A lot of distrust</w:t>
            </w:r>
          </w:p>
        </w:tc>
      </w:tr>
      <w:bookmarkEnd w:id="2"/>
      <w:tr w:rsidRPr="00271E3C" w:rsidR="00271E3C" w:rsidTr="00F91A86" w14:paraId="39166CC3" w14:textId="77777777">
        <w:trPr>
          <w:trHeight w:val="1008"/>
        </w:trPr>
        <w:tc>
          <w:tcPr>
            <w:tcW w:w="1917" w:type="pct"/>
            <w:vAlign w:val="center"/>
          </w:tcPr>
          <w:p w:rsidRPr="00271E3C" w:rsidR="00B3436B" w:rsidP="00F91A86" w:rsidRDefault="002E48E4" w14:paraId="5F02D56A" w14:textId="337A6793">
            <w:pPr>
              <w:rPr>
                <w:sz w:val="20"/>
                <w:szCs w:val="20"/>
              </w:rPr>
            </w:pPr>
            <w:r w:rsidRPr="00271E3C">
              <w:rPr>
                <w:b/>
              </w:rPr>
              <w:t xml:space="preserve">2) </w:t>
            </w:r>
            <w:r w:rsidRPr="00271E3C" w:rsidR="00B3436B">
              <w:rPr>
                <w:b/>
              </w:rPr>
              <w:t>How much trust or distrust do you</w:t>
            </w:r>
            <w:r w:rsidRPr="00271E3C" w:rsidR="002D5FD5">
              <w:rPr>
                <w:b/>
              </w:rPr>
              <w:t xml:space="preserve"> </w:t>
            </w:r>
            <w:r w:rsidRPr="00271E3C" w:rsidR="00B3436B">
              <w:rPr>
                <w:b/>
              </w:rPr>
              <w:t xml:space="preserve">have </w:t>
            </w:r>
            <w:r w:rsidRPr="00271E3C" w:rsidR="00860E26">
              <w:rPr>
                <w:b/>
              </w:rPr>
              <w:t xml:space="preserve">in </w:t>
            </w:r>
            <w:r w:rsidRPr="00271E3C" w:rsidR="00D21A9C">
              <w:rPr>
                <w:b/>
              </w:rPr>
              <w:t xml:space="preserve">USDA </w:t>
            </w:r>
            <w:r w:rsidRPr="00271E3C" w:rsidR="00077360">
              <w:rPr>
                <w:b/>
              </w:rPr>
              <w:t>APHIS Veterinary Services</w:t>
            </w:r>
            <w:r w:rsidRPr="00271E3C" w:rsidR="00860E26">
              <w:rPr>
                <w:b/>
              </w:rPr>
              <w:t>?</w:t>
            </w:r>
          </w:p>
        </w:tc>
        <w:tc>
          <w:tcPr>
            <w:tcW w:w="552" w:type="pct"/>
            <w:vAlign w:val="center"/>
          </w:tcPr>
          <w:p w:rsidRPr="00271E3C" w:rsidR="00B01CA9" w:rsidP="00F91A86" w:rsidRDefault="00B01CA9" w14:paraId="0AC23C4C" w14:textId="77777777">
            <w:pPr>
              <w:jc w:val="center"/>
              <w:rPr>
                <w:rFonts w:ascii="Wingdings" w:hAnsi="Wingdings"/>
                <w:sz w:val="20"/>
                <w:szCs w:val="20"/>
              </w:rPr>
            </w:pPr>
            <w:r w:rsidRPr="00271E3C">
              <w:rPr>
                <w:rFonts w:ascii="Wingdings" w:hAnsi="Wingdings"/>
                <w:sz w:val="20"/>
                <w:szCs w:val="20"/>
              </w:rPr>
              <w:t></w:t>
            </w:r>
          </w:p>
        </w:tc>
        <w:tc>
          <w:tcPr>
            <w:tcW w:w="587" w:type="pct"/>
            <w:vAlign w:val="center"/>
          </w:tcPr>
          <w:p w:rsidRPr="00271E3C" w:rsidR="00B01CA9" w:rsidP="00F91A86" w:rsidRDefault="00B01CA9" w14:paraId="588FDB97" w14:textId="77777777">
            <w:pPr>
              <w:jc w:val="center"/>
              <w:rPr>
                <w:sz w:val="20"/>
                <w:szCs w:val="20"/>
              </w:rPr>
            </w:pPr>
            <w:r w:rsidRPr="00271E3C">
              <w:rPr>
                <w:rFonts w:ascii="Wingdings" w:hAnsi="Wingdings"/>
                <w:sz w:val="20"/>
                <w:szCs w:val="20"/>
              </w:rPr>
              <w:t></w:t>
            </w:r>
          </w:p>
        </w:tc>
        <w:tc>
          <w:tcPr>
            <w:tcW w:w="638" w:type="pct"/>
            <w:vAlign w:val="center"/>
          </w:tcPr>
          <w:p w:rsidRPr="00271E3C" w:rsidR="00B01CA9" w:rsidP="00F91A86" w:rsidRDefault="00B01CA9" w14:paraId="21E82199" w14:textId="77777777">
            <w:pPr>
              <w:jc w:val="center"/>
              <w:rPr>
                <w:sz w:val="20"/>
                <w:szCs w:val="20"/>
              </w:rPr>
            </w:pPr>
            <w:r w:rsidRPr="00271E3C">
              <w:rPr>
                <w:rFonts w:ascii="Wingdings" w:hAnsi="Wingdings"/>
                <w:sz w:val="20"/>
                <w:szCs w:val="20"/>
              </w:rPr>
              <w:t></w:t>
            </w:r>
          </w:p>
        </w:tc>
        <w:tc>
          <w:tcPr>
            <w:tcW w:w="658" w:type="pct"/>
            <w:gridSpan w:val="2"/>
            <w:vAlign w:val="center"/>
          </w:tcPr>
          <w:p w:rsidRPr="00271E3C" w:rsidR="00B01CA9" w:rsidP="00F91A86" w:rsidRDefault="00B01CA9" w14:paraId="615DBA14" w14:textId="77777777">
            <w:pPr>
              <w:jc w:val="center"/>
              <w:rPr>
                <w:sz w:val="20"/>
                <w:szCs w:val="20"/>
              </w:rPr>
            </w:pPr>
            <w:r w:rsidRPr="00271E3C">
              <w:rPr>
                <w:rFonts w:ascii="Wingdings" w:hAnsi="Wingdings"/>
                <w:sz w:val="20"/>
                <w:szCs w:val="20"/>
              </w:rPr>
              <w:t></w:t>
            </w:r>
          </w:p>
        </w:tc>
        <w:tc>
          <w:tcPr>
            <w:tcW w:w="648" w:type="pct"/>
            <w:vAlign w:val="center"/>
          </w:tcPr>
          <w:p w:rsidRPr="00271E3C" w:rsidR="00B01CA9" w:rsidP="00F91A86" w:rsidRDefault="00B01CA9" w14:paraId="63B886C0" w14:textId="77777777">
            <w:pPr>
              <w:jc w:val="center"/>
              <w:rPr>
                <w:sz w:val="20"/>
                <w:szCs w:val="20"/>
              </w:rPr>
            </w:pPr>
            <w:r w:rsidRPr="00271E3C">
              <w:rPr>
                <w:rFonts w:ascii="Wingdings" w:hAnsi="Wingdings"/>
                <w:sz w:val="20"/>
                <w:szCs w:val="20"/>
              </w:rPr>
              <w:t></w:t>
            </w:r>
          </w:p>
        </w:tc>
      </w:tr>
      <w:tr w:rsidRPr="00271E3C" w:rsidR="00271E3C" w:rsidTr="00F91A86" w14:paraId="6E9B7BED" w14:textId="77777777">
        <w:trPr>
          <w:trHeight w:val="1008"/>
        </w:trPr>
        <w:tc>
          <w:tcPr>
            <w:tcW w:w="1917" w:type="pct"/>
            <w:vAlign w:val="center"/>
          </w:tcPr>
          <w:p w:rsidRPr="00271E3C" w:rsidR="002D5FD5" w:rsidP="00F91A86" w:rsidRDefault="002D5FD5" w14:paraId="69C23766" w14:textId="77777777">
            <w:pPr>
              <w:rPr>
                <w:b/>
              </w:rPr>
            </w:pPr>
          </w:p>
        </w:tc>
        <w:tc>
          <w:tcPr>
            <w:tcW w:w="552" w:type="pct"/>
            <w:vAlign w:val="center"/>
          </w:tcPr>
          <w:p w:rsidRPr="00271E3C" w:rsidR="002D5FD5" w:rsidP="00F91A86" w:rsidRDefault="002D5FD5" w14:paraId="5AD42F93" w14:textId="0F9E4A6B">
            <w:pPr>
              <w:jc w:val="center"/>
              <w:rPr>
                <w:rFonts w:ascii="Wingdings" w:hAnsi="Wingdings"/>
                <w:sz w:val="20"/>
                <w:szCs w:val="20"/>
              </w:rPr>
            </w:pPr>
            <w:r w:rsidRPr="00271E3C">
              <w:t>All of the time</w:t>
            </w:r>
          </w:p>
        </w:tc>
        <w:tc>
          <w:tcPr>
            <w:tcW w:w="587" w:type="pct"/>
            <w:vAlign w:val="center"/>
          </w:tcPr>
          <w:p w:rsidRPr="00271E3C" w:rsidR="002D5FD5" w:rsidP="00F91A86" w:rsidRDefault="002D5FD5" w14:paraId="19320D58" w14:textId="4699A2B1">
            <w:pPr>
              <w:jc w:val="center"/>
              <w:rPr>
                <w:rFonts w:ascii="Wingdings" w:hAnsi="Wingdings"/>
                <w:sz w:val="20"/>
                <w:szCs w:val="20"/>
              </w:rPr>
            </w:pPr>
            <w:r w:rsidRPr="00271E3C">
              <w:t>Most of the time</w:t>
            </w:r>
          </w:p>
        </w:tc>
        <w:tc>
          <w:tcPr>
            <w:tcW w:w="638" w:type="pct"/>
            <w:vAlign w:val="center"/>
          </w:tcPr>
          <w:p w:rsidRPr="00271E3C" w:rsidR="002D5FD5" w:rsidP="00F91A86" w:rsidRDefault="002D5FD5" w14:paraId="3036B4DF" w14:textId="0F034682">
            <w:pPr>
              <w:jc w:val="center"/>
              <w:rPr>
                <w:rFonts w:ascii="Wingdings" w:hAnsi="Wingdings"/>
                <w:sz w:val="20"/>
                <w:szCs w:val="20"/>
              </w:rPr>
            </w:pPr>
            <w:r w:rsidRPr="00271E3C">
              <w:t>Half of the time</w:t>
            </w:r>
          </w:p>
        </w:tc>
        <w:tc>
          <w:tcPr>
            <w:tcW w:w="658" w:type="pct"/>
            <w:gridSpan w:val="2"/>
            <w:vAlign w:val="center"/>
          </w:tcPr>
          <w:p w:rsidRPr="00271E3C" w:rsidR="002D5FD5" w:rsidP="00F91A86" w:rsidRDefault="002D5FD5" w14:paraId="3DC5A8ED" w14:textId="0BB4936A">
            <w:pPr>
              <w:jc w:val="center"/>
              <w:rPr>
                <w:rFonts w:ascii="Wingdings" w:hAnsi="Wingdings"/>
                <w:sz w:val="20"/>
                <w:szCs w:val="20"/>
              </w:rPr>
            </w:pPr>
            <w:r w:rsidRPr="00271E3C">
              <w:t>Rarely</w:t>
            </w:r>
          </w:p>
        </w:tc>
        <w:tc>
          <w:tcPr>
            <w:tcW w:w="648" w:type="pct"/>
            <w:vAlign w:val="center"/>
          </w:tcPr>
          <w:p w:rsidRPr="00271E3C" w:rsidR="002D5FD5" w:rsidP="00F91A86" w:rsidRDefault="002D5FD5" w14:paraId="62EE64BC" w14:textId="4F7D51C6">
            <w:pPr>
              <w:jc w:val="center"/>
              <w:rPr>
                <w:rFonts w:ascii="Wingdings" w:hAnsi="Wingdings"/>
                <w:sz w:val="20"/>
                <w:szCs w:val="20"/>
              </w:rPr>
            </w:pPr>
            <w:r w:rsidRPr="00271E3C">
              <w:t>Never</w:t>
            </w:r>
          </w:p>
        </w:tc>
      </w:tr>
      <w:tr w:rsidRPr="00271E3C" w:rsidR="00271E3C" w:rsidTr="00F91A86" w14:paraId="52747D93" w14:textId="77777777">
        <w:trPr>
          <w:trHeight w:val="1008"/>
        </w:trPr>
        <w:tc>
          <w:tcPr>
            <w:tcW w:w="1917" w:type="pct"/>
            <w:vAlign w:val="center"/>
          </w:tcPr>
          <w:p w:rsidRPr="00271E3C" w:rsidR="002D5FD5" w:rsidP="00F91A86" w:rsidRDefault="002D5FD5" w14:paraId="04FD965A" w14:textId="2B6665CF">
            <w:pPr>
              <w:rPr>
                <w:b/>
              </w:rPr>
            </w:pPr>
            <w:r w:rsidRPr="00271E3C">
              <w:rPr>
                <w:b/>
              </w:rPr>
              <w:t>3) When you interact with USDA APHIS Veterinary Services, on average, how frequently are your goals met?</w:t>
            </w:r>
          </w:p>
        </w:tc>
        <w:tc>
          <w:tcPr>
            <w:tcW w:w="552" w:type="pct"/>
            <w:vAlign w:val="center"/>
          </w:tcPr>
          <w:p w:rsidRPr="00271E3C" w:rsidR="002D5FD5" w:rsidP="00F91A86" w:rsidRDefault="002D5FD5" w14:paraId="0F7DB7EA" w14:textId="77831FD0">
            <w:pPr>
              <w:jc w:val="center"/>
            </w:pPr>
            <w:r w:rsidRPr="00271E3C">
              <w:rPr>
                <w:rFonts w:ascii="Wingdings" w:hAnsi="Wingdings"/>
                <w:sz w:val="20"/>
                <w:szCs w:val="20"/>
              </w:rPr>
              <w:t></w:t>
            </w:r>
          </w:p>
        </w:tc>
        <w:tc>
          <w:tcPr>
            <w:tcW w:w="587" w:type="pct"/>
            <w:vAlign w:val="center"/>
          </w:tcPr>
          <w:p w:rsidRPr="00271E3C" w:rsidR="002D5FD5" w:rsidP="00F91A86" w:rsidRDefault="002D5FD5" w14:paraId="65054ED8" w14:textId="7C6855F6">
            <w:pPr>
              <w:jc w:val="center"/>
            </w:pPr>
            <w:r w:rsidRPr="00271E3C">
              <w:rPr>
                <w:rFonts w:ascii="Wingdings" w:hAnsi="Wingdings"/>
                <w:sz w:val="20"/>
                <w:szCs w:val="20"/>
              </w:rPr>
              <w:t></w:t>
            </w:r>
          </w:p>
        </w:tc>
        <w:tc>
          <w:tcPr>
            <w:tcW w:w="638" w:type="pct"/>
            <w:vAlign w:val="center"/>
          </w:tcPr>
          <w:p w:rsidRPr="00271E3C" w:rsidR="002D5FD5" w:rsidP="00F91A86" w:rsidRDefault="002D5FD5" w14:paraId="17AE8F36" w14:textId="49B6B1AE">
            <w:pPr>
              <w:jc w:val="center"/>
            </w:pPr>
            <w:r w:rsidRPr="00271E3C">
              <w:rPr>
                <w:rFonts w:ascii="Wingdings" w:hAnsi="Wingdings"/>
                <w:sz w:val="20"/>
                <w:szCs w:val="20"/>
              </w:rPr>
              <w:t></w:t>
            </w:r>
          </w:p>
        </w:tc>
        <w:tc>
          <w:tcPr>
            <w:tcW w:w="658" w:type="pct"/>
            <w:gridSpan w:val="2"/>
            <w:vAlign w:val="center"/>
          </w:tcPr>
          <w:p w:rsidRPr="00271E3C" w:rsidR="002D5FD5" w:rsidP="00F91A86" w:rsidRDefault="002D5FD5" w14:paraId="1EB8BCD2" w14:textId="00CB4F09">
            <w:pPr>
              <w:jc w:val="center"/>
            </w:pPr>
            <w:r w:rsidRPr="00271E3C">
              <w:rPr>
                <w:rFonts w:ascii="Wingdings" w:hAnsi="Wingdings"/>
                <w:sz w:val="20"/>
                <w:szCs w:val="20"/>
              </w:rPr>
              <w:t></w:t>
            </w:r>
          </w:p>
        </w:tc>
        <w:tc>
          <w:tcPr>
            <w:tcW w:w="648" w:type="pct"/>
            <w:vAlign w:val="center"/>
          </w:tcPr>
          <w:p w:rsidRPr="00271E3C" w:rsidR="002D5FD5" w:rsidP="00F91A86" w:rsidRDefault="002D5FD5" w14:paraId="30309297" w14:textId="652ECD0D">
            <w:pPr>
              <w:jc w:val="center"/>
            </w:pPr>
            <w:r w:rsidRPr="00271E3C">
              <w:rPr>
                <w:rFonts w:ascii="Wingdings" w:hAnsi="Wingdings"/>
                <w:sz w:val="20"/>
                <w:szCs w:val="20"/>
              </w:rPr>
              <w:t></w:t>
            </w:r>
          </w:p>
        </w:tc>
      </w:tr>
    </w:tbl>
    <w:p w:rsidRPr="00271E3C" w:rsidR="004C0920" w:rsidP="004C0920" w:rsidRDefault="004C0920" w14:paraId="357682DF" w14:textId="77777777">
      <w:pPr>
        <w:spacing w:after="0" w:line="240" w:lineRule="auto"/>
      </w:pPr>
      <w:bookmarkStart w:name="_Hlk29301596" w:id="3"/>
    </w:p>
    <w:p w:rsidRPr="00271E3C" w:rsidR="002715A1" w:rsidP="002715A1" w:rsidRDefault="002715A1" w14:paraId="4D6D9184" w14:textId="77777777">
      <w:pPr>
        <w:spacing w:after="0"/>
      </w:pPr>
      <w:r w:rsidRPr="00271E3C">
        <w:t>POSITIVE RESPONSES:</w:t>
      </w:r>
    </w:p>
    <w:p w:rsidRPr="00271E3C" w:rsidR="002715A1" w:rsidP="002715A1" w:rsidRDefault="002715A1" w14:paraId="7F745887" w14:textId="77777777">
      <w:pPr>
        <w:rPr>
          <w:i/>
          <w:iCs/>
        </w:rPr>
      </w:pPr>
      <w:r w:rsidRPr="00271E3C">
        <w:rPr>
          <w:i/>
          <w:iCs/>
        </w:rPr>
        <w:t>After all 3 questions are answered and only if positive views are selected (some trust/a lot of trust and/or somewhat satisfied/very satisfied and/or always/most of the time) a text box with the following question will appear (pop-up).</w:t>
      </w:r>
    </w:p>
    <w:p w:rsidRPr="00271E3C" w:rsidR="002715A1" w:rsidP="002715A1" w:rsidRDefault="002715A1" w14:paraId="2D75429B" w14:textId="77777777">
      <w:pPr>
        <w:spacing w:after="0" w:line="240" w:lineRule="auto"/>
        <w:rPr>
          <w:b/>
        </w:rPr>
      </w:pPr>
      <w:r w:rsidRPr="002715A1">
        <w:rPr>
          <w:b/>
        </w:rPr>
        <w:t>Please comment below on where we can improve our services.</w:t>
      </w:r>
    </w:p>
    <w:p w:rsidRPr="00271E3C" w:rsidR="002715A1" w:rsidP="002715A1" w:rsidRDefault="002715A1" w14:paraId="06890F0D" w14:textId="77777777">
      <w:pPr>
        <w:spacing w:after="0" w:line="240" w:lineRule="auto"/>
        <w:rPr>
          <w:b/>
        </w:rPr>
      </w:pPr>
    </w:p>
    <w:p w:rsidRPr="00271E3C" w:rsidR="002715A1" w:rsidP="002715A1" w:rsidRDefault="002715A1" w14:paraId="531317EC" w14:textId="19E8F09F">
      <w:pPr>
        <w:spacing w:after="0" w:line="240" w:lineRule="auto"/>
      </w:pPr>
      <w:r w:rsidRPr="00271E3C">
        <w:object w:dxaOrig="225" w:dyaOrig="225" w14:anchorId="0F5510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1" style="width:234pt;height:66.5pt" o:ole="" type="#_x0000_t75">
            <v:imagedata o:title="" r:id="rId11"/>
          </v:shape>
          <w:control w:name="DefaultOcxName51" w:shapeid="_x0000_i1031" r:id="rId12"/>
        </w:object>
      </w:r>
    </w:p>
    <w:p w:rsidR="002715A1" w:rsidP="002715A1" w:rsidRDefault="002715A1" w14:paraId="1E89AD66" w14:textId="77777777">
      <w:pPr>
        <w:spacing w:after="0" w:line="240" w:lineRule="auto"/>
        <w:rPr>
          <w:b/>
        </w:rPr>
      </w:pPr>
    </w:p>
    <w:p w:rsidRPr="002715A1" w:rsidR="002715A1" w:rsidP="002715A1" w:rsidRDefault="002715A1" w14:paraId="22CDF4C7" w14:textId="77777777">
      <w:r w:rsidRPr="00271E3C">
        <w:t xml:space="preserve">* Any information you provide on this survey is voluntary. Please do not include any confidential information such as social security numbers or birth dates in your comments. If you choose to provide us with any personal information, USDA will follow its Privacy Policy found at: </w:t>
      </w:r>
      <w:hyperlink w:history="1" r:id="rId13">
        <w:r w:rsidRPr="00271E3C">
          <w:t>https://www.usda.gov/privacy-policy</w:t>
        </w:r>
      </w:hyperlink>
      <w:r w:rsidRPr="00271E3C">
        <w:t xml:space="preserve">. </w:t>
      </w:r>
    </w:p>
    <w:p w:rsidRPr="00271E3C" w:rsidR="004C0920" w:rsidP="004C0920" w:rsidRDefault="004C0920" w14:paraId="5BB367F4" w14:textId="4EEEAD2D">
      <w:pPr>
        <w:spacing w:after="0" w:line="240" w:lineRule="auto"/>
      </w:pPr>
      <w:r w:rsidRPr="00271E3C">
        <w:t xml:space="preserve">NEGATIVE RESPONSES: </w:t>
      </w:r>
    </w:p>
    <w:p w:rsidRPr="00271E3C" w:rsidR="00DD4325" w:rsidP="00B32307" w:rsidRDefault="00DD4325" w14:paraId="2723F085" w14:textId="4C2C1057">
      <w:pPr>
        <w:spacing w:after="0" w:line="240" w:lineRule="auto"/>
        <w:rPr>
          <w:i/>
          <w:iCs/>
        </w:rPr>
      </w:pPr>
      <w:r w:rsidRPr="00271E3C">
        <w:rPr>
          <w:i/>
          <w:iCs/>
        </w:rPr>
        <w:lastRenderedPageBreak/>
        <w:t xml:space="preserve">After </w:t>
      </w:r>
      <w:r w:rsidRPr="00271E3C" w:rsidR="002D5FD5">
        <w:rPr>
          <w:i/>
          <w:iCs/>
        </w:rPr>
        <w:t>all 3</w:t>
      </w:r>
      <w:r w:rsidRPr="00271E3C" w:rsidR="00212988">
        <w:rPr>
          <w:i/>
          <w:iCs/>
        </w:rPr>
        <w:t xml:space="preserve"> questions are answered and only </w:t>
      </w:r>
      <w:r w:rsidRPr="00271E3C">
        <w:rPr>
          <w:i/>
          <w:iCs/>
        </w:rPr>
        <w:t xml:space="preserve">if </w:t>
      </w:r>
      <w:r w:rsidRPr="00271E3C" w:rsidR="0071203E">
        <w:rPr>
          <w:i/>
          <w:iCs/>
        </w:rPr>
        <w:t xml:space="preserve">all </w:t>
      </w:r>
      <w:r w:rsidRPr="00271E3C">
        <w:rPr>
          <w:i/>
          <w:iCs/>
        </w:rPr>
        <w:t>negative view</w:t>
      </w:r>
      <w:r w:rsidRPr="00271E3C" w:rsidR="0071203E">
        <w:rPr>
          <w:i/>
          <w:iCs/>
        </w:rPr>
        <w:t>s</w:t>
      </w:r>
      <w:r w:rsidRPr="00271E3C">
        <w:rPr>
          <w:i/>
          <w:iCs/>
        </w:rPr>
        <w:t xml:space="preserve"> are selected (some distrust/a lot of distrust and/or somewhat dissatisfied/very dissatisfied</w:t>
      </w:r>
      <w:r w:rsidRPr="00271E3C" w:rsidR="002D5FD5">
        <w:rPr>
          <w:i/>
          <w:iCs/>
        </w:rPr>
        <w:t xml:space="preserve"> and/or rarely/never</w:t>
      </w:r>
      <w:r w:rsidRPr="00271E3C">
        <w:rPr>
          <w:i/>
          <w:iCs/>
        </w:rPr>
        <w:t>) a text box with the following question will appear</w:t>
      </w:r>
      <w:r w:rsidRPr="00271E3C" w:rsidR="00212988">
        <w:rPr>
          <w:i/>
          <w:iCs/>
        </w:rPr>
        <w:t xml:space="preserve"> (pop-up)</w:t>
      </w:r>
      <w:r w:rsidRPr="00271E3C">
        <w:rPr>
          <w:i/>
          <w:iCs/>
        </w:rPr>
        <w:t>.</w:t>
      </w:r>
    </w:p>
    <w:p w:rsidRPr="00271E3C" w:rsidR="00DD4325" w:rsidP="00B32307" w:rsidRDefault="00DD4325" w14:paraId="539D563F" w14:textId="32CCE3AB">
      <w:pPr>
        <w:spacing w:after="0" w:line="240" w:lineRule="auto"/>
      </w:pPr>
    </w:p>
    <w:p w:rsidR="003E1338" w:rsidP="00B32307" w:rsidRDefault="002715A1" w14:paraId="04151CDE" w14:textId="474618F1">
      <w:pPr>
        <w:spacing w:after="0" w:line="240" w:lineRule="auto"/>
        <w:rPr>
          <w:b/>
        </w:rPr>
      </w:pPr>
      <w:r w:rsidRPr="002715A1">
        <w:rPr>
          <w:b/>
        </w:rPr>
        <w:t>Please comment below on where we can improve our services.</w:t>
      </w:r>
    </w:p>
    <w:p w:rsidRPr="00271E3C" w:rsidR="002715A1" w:rsidP="00B32307" w:rsidRDefault="002715A1" w14:paraId="6737A379" w14:textId="77777777">
      <w:pPr>
        <w:spacing w:after="0" w:line="240" w:lineRule="auto"/>
        <w:rPr>
          <w:b/>
        </w:rPr>
      </w:pPr>
    </w:p>
    <w:p w:rsidRPr="00271E3C" w:rsidR="003E1338" w:rsidP="003E1338" w:rsidRDefault="003E1338" w14:paraId="0590DF1E" w14:textId="34E539B1">
      <w:pPr>
        <w:spacing w:after="0" w:line="240" w:lineRule="auto"/>
      </w:pPr>
      <w:r w:rsidRPr="00271E3C">
        <w:object w:dxaOrig="225" w:dyaOrig="225" w14:anchorId="6D5589B5">
          <v:shape id="_x0000_i1034" style="width:234pt;height:66.5pt" o:ole="" type="#_x0000_t75">
            <v:imagedata o:title="" r:id="rId11"/>
          </v:shape>
          <w:control w:name="DefaultOcxName5" w:shapeid="_x0000_i1034" r:id="rId14"/>
        </w:object>
      </w:r>
    </w:p>
    <w:bookmarkEnd w:id="3"/>
    <w:p w:rsidRPr="00271E3C" w:rsidR="003B283A" w:rsidP="004C0920" w:rsidRDefault="003E1338" w14:paraId="5CC9894B" w14:textId="21E8336C">
      <w:r w:rsidRPr="00271E3C">
        <w:t xml:space="preserve">* Any information you provide on this </w:t>
      </w:r>
      <w:r w:rsidRPr="00271E3C" w:rsidR="004C0920">
        <w:t>survey</w:t>
      </w:r>
      <w:r w:rsidRPr="00271E3C">
        <w:t xml:space="preserve"> is voluntary. Please do not include any confidential information such as social security numbers or birth dates in your comments. If you choose to provide us with any personal information, USDA will follow its Privacy Policy found at: </w:t>
      </w:r>
      <w:hyperlink w:history="1" r:id="rId15">
        <w:r w:rsidRPr="00271E3C">
          <w:t>https://www.usda.gov/privacy-policy</w:t>
        </w:r>
      </w:hyperlink>
      <w:r w:rsidRPr="00271E3C">
        <w:t xml:space="preserve">. </w:t>
      </w:r>
    </w:p>
    <w:p w:rsidRPr="00271E3C" w:rsidR="002715A1" w:rsidP="00356474" w:rsidRDefault="002715A1" w14:paraId="3C6FAD63" w14:textId="77777777">
      <w:pPr>
        <w:spacing w:after="0" w:line="240" w:lineRule="auto"/>
        <w:rPr>
          <w:b/>
        </w:rPr>
      </w:pPr>
    </w:p>
    <w:p w:rsidRPr="00271E3C" w:rsidR="00B01CA9" w:rsidP="00356474" w:rsidRDefault="002D5FD5" w14:paraId="6F59D29C" w14:textId="1DB53F43">
      <w:pPr>
        <w:spacing w:after="0" w:line="240" w:lineRule="auto"/>
      </w:pPr>
      <w:r w:rsidRPr="00271E3C">
        <w:rPr>
          <w:b/>
        </w:rPr>
        <w:t>3</w:t>
      </w:r>
      <w:r w:rsidRPr="00271E3C" w:rsidR="002E48E4">
        <w:rPr>
          <w:b/>
        </w:rPr>
        <w:t xml:space="preserve">) </w:t>
      </w:r>
      <w:r w:rsidRPr="00271E3C" w:rsidR="00C94415">
        <w:rPr>
          <w:b/>
        </w:rPr>
        <w:t>Please let us know w</w:t>
      </w:r>
      <w:r w:rsidRPr="00271E3C" w:rsidR="00883D38">
        <w:rPr>
          <w:b/>
        </w:rPr>
        <w:t>ho you</w:t>
      </w:r>
      <w:r w:rsidRPr="00271E3C" w:rsidR="00C94415">
        <w:rPr>
          <w:b/>
        </w:rPr>
        <w:t xml:space="preserve"> are</w:t>
      </w:r>
      <w:r w:rsidRPr="00271E3C" w:rsidR="00B01CA9">
        <w:t xml:space="preserve"> (</w:t>
      </w:r>
      <w:r w:rsidRPr="00271E3C" w:rsidR="00883D38">
        <w:t>you may</w:t>
      </w:r>
      <w:r w:rsidRPr="00271E3C" w:rsidR="00B01CA9">
        <w:t xml:space="preserve"> select multiple):</w:t>
      </w:r>
    </w:p>
    <w:p w:rsidRPr="00271E3C" w:rsidR="00D14F3C" w:rsidP="00356474" w:rsidRDefault="00D14F3C" w14:paraId="63F1A5A1" w14:textId="77777777">
      <w:pPr>
        <w:spacing w:after="0" w:line="240" w:lineRule="auto"/>
      </w:pPr>
    </w:p>
    <w:tbl>
      <w:tblPr>
        <w:tblStyle w:val="TableGrid"/>
        <w:tblW w:w="0" w:type="auto"/>
        <w:tblLook w:val="04A0" w:firstRow="1" w:lastRow="0" w:firstColumn="1" w:lastColumn="0" w:noHBand="0" w:noVBand="1"/>
      </w:tblPr>
      <w:tblGrid>
        <w:gridCol w:w="2484"/>
        <w:gridCol w:w="2428"/>
        <w:gridCol w:w="2524"/>
        <w:gridCol w:w="1914"/>
      </w:tblGrid>
      <w:tr w:rsidRPr="00271E3C" w:rsidR="00271E3C" w:rsidTr="002562A0" w14:paraId="0FF32B26" w14:textId="77777777">
        <w:tc>
          <w:tcPr>
            <w:tcW w:w="2584" w:type="dxa"/>
          </w:tcPr>
          <w:p w:rsidRPr="00271E3C" w:rsidR="002E48E4" w:rsidP="00B01CA9" w:rsidRDefault="002E48E4" w14:paraId="242646D9" w14:textId="793E916C">
            <w:pPr>
              <w:rPr>
                <w:rFonts w:ascii="Wingdings" w:hAnsi="Wingdings"/>
              </w:rPr>
            </w:pPr>
            <w:r w:rsidRPr="00271E3C">
              <w:rPr>
                <w:rFonts w:ascii="Wingdings" w:hAnsi="Wingdings"/>
              </w:rPr>
              <w:t></w:t>
            </w:r>
            <w:r w:rsidRPr="00271E3C">
              <w:rPr>
                <w:rFonts w:ascii="Wingdings" w:hAnsi="Wingdings"/>
              </w:rPr>
              <w:t></w:t>
            </w:r>
            <w:r w:rsidRPr="00271E3C">
              <w:t xml:space="preserve"> Broker</w:t>
            </w:r>
            <w:r w:rsidRPr="00271E3C" w:rsidR="002562A0">
              <w:t>/Shipping Agent</w:t>
            </w:r>
          </w:p>
        </w:tc>
        <w:tc>
          <w:tcPr>
            <w:tcW w:w="2524" w:type="dxa"/>
          </w:tcPr>
          <w:p w:rsidRPr="00271E3C" w:rsidR="002E48E4" w:rsidP="00B01CA9" w:rsidRDefault="002E48E4" w14:paraId="6B78C6D3" w14:textId="0BC62F68">
            <w:pPr>
              <w:rPr>
                <w:rFonts w:ascii="Wingdings" w:hAnsi="Wingdings"/>
              </w:rPr>
            </w:pPr>
            <w:r w:rsidRPr="00271E3C">
              <w:rPr>
                <w:rFonts w:ascii="Wingdings" w:hAnsi="Wingdings"/>
              </w:rPr>
              <w:t></w:t>
            </w:r>
            <w:r w:rsidRPr="00271E3C">
              <w:rPr>
                <w:rFonts w:ascii="Wingdings" w:hAnsi="Wingdings"/>
              </w:rPr>
              <w:t></w:t>
            </w:r>
            <w:r w:rsidRPr="00271E3C">
              <w:t xml:space="preserve"> Quarantine Operator</w:t>
            </w:r>
          </w:p>
        </w:tc>
        <w:tc>
          <w:tcPr>
            <w:tcW w:w="2292" w:type="dxa"/>
          </w:tcPr>
          <w:p w:rsidRPr="00271E3C" w:rsidR="002E48E4" w:rsidP="00B01CA9" w:rsidRDefault="002E48E4" w14:paraId="13707E3F" w14:textId="0D5810EE">
            <w:pPr>
              <w:rPr>
                <w:rFonts w:ascii="Wingdings" w:hAnsi="Wingdings"/>
              </w:rPr>
            </w:pPr>
            <w:r w:rsidRPr="00271E3C">
              <w:rPr>
                <w:rFonts w:ascii="Wingdings" w:hAnsi="Wingdings"/>
              </w:rPr>
              <w:t></w:t>
            </w:r>
            <w:r w:rsidRPr="00271E3C">
              <w:rPr>
                <w:rFonts w:ascii="Wingdings" w:hAnsi="Wingdings"/>
              </w:rPr>
              <w:t></w:t>
            </w:r>
            <w:r w:rsidRPr="00271E3C">
              <w:t>Importer</w:t>
            </w:r>
          </w:p>
        </w:tc>
        <w:tc>
          <w:tcPr>
            <w:tcW w:w="1950" w:type="dxa"/>
          </w:tcPr>
          <w:p w:rsidRPr="00271E3C" w:rsidR="002E48E4" w:rsidP="00B01CA9" w:rsidRDefault="002562A0" w14:paraId="5DA7F873" w14:textId="3ABBBCDE">
            <w:pPr>
              <w:rPr>
                <w:rFonts w:ascii="Wingdings" w:hAnsi="Wingdings"/>
              </w:rPr>
            </w:pPr>
            <w:r w:rsidRPr="00271E3C">
              <w:rPr>
                <w:rFonts w:ascii="Wingdings" w:hAnsi="Wingdings"/>
              </w:rPr>
              <w:t></w:t>
            </w:r>
            <w:r w:rsidRPr="00271E3C">
              <w:rPr>
                <w:rFonts w:ascii="Wingdings" w:hAnsi="Wingdings"/>
              </w:rPr>
              <w:t></w:t>
            </w:r>
            <w:r w:rsidRPr="00271E3C">
              <w:t>Exporter</w:t>
            </w:r>
            <w:r w:rsidRPr="00271E3C" w:rsidDel="002562A0">
              <w:rPr>
                <w:rFonts w:ascii="Wingdings" w:hAnsi="Wingdings"/>
              </w:rPr>
              <w:t xml:space="preserve"> </w:t>
            </w:r>
          </w:p>
        </w:tc>
      </w:tr>
      <w:tr w:rsidRPr="00271E3C" w:rsidR="00271E3C" w:rsidTr="002562A0" w14:paraId="1C81123F" w14:textId="77777777">
        <w:tc>
          <w:tcPr>
            <w:tcW w:w="2584" w:type="dxa"/>
          </w:tcPr>
          <w:p w:rsidRPr="00271E3C" w:rsidR="002562A0" w:rsidP="002562A0" w:rsidRDefault="002562A0" w14:paraId="14B3ECBC" w14:textId="4D30FE79"/>
          <w:p w:rsidRPr="00271E3C" w:rsidR="002562A0" w:rsidP="002562A0" w:rsidRDefault="002562A0" w14:paraId="486BEE2D" w14:textId="558D91E2">
            <w:pPr>
              <w:rPr>
                <w:rFonts w:cstheme="minorHAnsi"/>
              </w:rPr>
            </w:pPr>
            <w:r w:rsidRPr="00271E3C">
              <w:rPr>
                <w:rFonts w:ascii="Wingdings" w:hAnsi="Wingdings"/>
              </w:rPr>
              <w:t></w:t>
            </w:r>
            <w:r w:rsidRPr="00271E3C">
              <w:rPr>
                <w:rFonts w:ascii="Wingdings" w:hAnsi="Wingdings"/>
              </w:rPr>
              <w:t></w:t>
            </w:r>
            <w:r w:rsidRPr="00271E3C">
              <w:t>Animal Handler/Hauler</w:t>
            </w:r>
          </w:p>
        </w:tc>
        <w:tc>
          <w:tcPr>
            <w:tcW w:w="2524" w:type="dxa"/>
          </w:tcPr>
          <w:p w:rsidRPr="00271E3C" w:rsidR="002562A0" w:rsidP="002562A0" w:rsidRDefault="002562A0" w14:paraId="6F9D0245" w14:textId="565BAFE9">
            <w:r w:rsidRPr="00271E3C">
              <w:rPr>
                <w:rFonts w:ascii="Wingdings" w:hAnsi="Wingdings"/>
              </w:rPr>
              <w:t></w:t>
            </w:r>
            <w:r w:rsidRPr="00271E3C">
              <w:rPr>
                <w:rFonts w:ascii="Wingdings" w:hAnsi="Wingdings"/>
              </w:rPr>
              <w:t></w:t>
            </w:r>
            <w:r w:rsidRPr="00271E3C">
              <w:t xml:space="preserve"> Farmer/rancher </w:t>
            </w:r>
          </w:p>
        </w:tc>
        <w:tc>
          <w:tcPr>
            <w:tcW w:w="2292" w:type="dxa"/>
          </w:tcPr>
          <w:p w:rsidRPr="00271E3C" w:rsidR="002562A0" w:rsidP="002562A0" w:rsidRDefault="002562A0" w14:paraId="756D0DAB" w14:textId="24F71CBC">
            <w:r w:rsidRPr="00271E3C">
              <w:rPr>
                <w:rFonts w:ascii="Wingdings" w:hAnsi="Wingdings"/>
              </w:rPr>
              <w:t></w:t>
            </w:r>
            <w:r w:rsidRPr="00271E3C">
              <w:rPr>
                <w:rFonts w:ascii="Wingdings" w:hAnsi="Wingdings"/>
              </w:rPr>
              <w:t></w:t>
            </w:r>
            <w:r w:rsidRPr="00271E3C">
              <w:t>Researcher/educator</w:t>
            </w:r>
          </w:p>
        </w:tc>
        <w:tc>
          <w:tcPr>
            <w:tcW w:w="1950" w:type="dxa"/>
          </w:tcPr>
          <w:p w:rsidRPr="00271E3C" w:rsidR="002562A0" w:rsidP="002562A0" w:rsidRDefault="002562A0" w14:paraId="73B25C05" w14:textId="18F73A78">
            <w:r w:rsidRPr="00271E3C">
              <w:rPr>
                <w:rFonts w:ascii="Wingdings" w:hAnsi="Wingdings"/>
              </w:rPr>
              <w:t></w:t>
            </w:r>
            <w:r w:rsidRPr="00271E3C">
              <w:rPr>
                <w:rFonts w:ascii="Wingdings" w:hAnsi="Wingdings"/>
              </w:rPr>
              <w:t></w:t>
            </w:r>
            <w:r w:rsidRPr="00271E3C">
              <w:t xml:space="preserve">Other Agricultural Industry. Please specify: _____ </w:t>
            </w:r>
          </w:p>
        </w:tc>
      </w:tr>
      <w:tr w:rsidRPr="00271E3C" w:rsidR="002562A0" w:rsidTr="00D21A9C" w14:paraId="0AE25131" w14:textId="77777777">
        <w:trPr>
          <w:trHeight w:val="70"/>
        </w:trPr>
        <w:tc>
          <w:tcPr>
            <w:tcW w:w="2584" w:type="dxa"/>
          </w:tcPr>
          <w:p w:rsidRPr="00271E3C" w:rsidR="002562A0" w:rsidP="002562A0" w:rsidRDefault="002562A0" w14:paraId="1EA5BA0E" w14:textId="3F6F2397">
            <w:r w:rsidRPr="00271E3C">
              <w:rPr>
                <w:rFonts w:ascii="Wingdings" w:hAnsi="Wingdings"/>
              </w:rPr>
              <w:t></w:t>
            </w:r>
            <w:r w:rsidRPr="00271E3C">
              <w:rPr>
                <w:rFonts w:ascii="Wingdings" w:hAnsi="Wingdings"/>
              </w:rPr>
              <w:t></w:t>
            </w:r>
            <w:r w:rsidRPr="00271E3C">
              <w:t>State Animal Health Official</w:t>
            </w:r>
            <w:r w:rsidRPr="00271E3C" w:rsidDel="002562A0">
              <w:rPr>
                <w:rFonts w:ascii="Wingdings" w:hAnsi="Wingdings"/>
              </w:rPr>
              <w:t xml:space="preserve"> </w:t>
            </w:r>
          </w:p>
        </w:tc>
        <w:tc>
          <w:tcPr>
            <w:tcW w:w="2524" w:type="dxa"/>
          </w:tcPr>
          <w:p w:rsidRPr="00271E3C" w:rsidR="002562A0" w:rsidP="002562A0" w:rsidRDefault="002562A0" w14:paraId="3CEFCAD9" w14:textId="77777777">
            <w:r w:rsidRPr="00271E3C">
              <w:rPr>
                <w:rFonts w:ascii="Wingdings" w:hAnsi="Wingdings"/>
              </w:rPr>
              <w:t></w:t>
            </w:r>
            <w:r w:rsidRPr="00271E3C">
              <w:rPr>
                <w:rFonts w:ascii="Wingdings" w:hAnsi="Wingdings"/>
              </w:rPr>
              <w:t></w:t>
            </w:r>
            <w:r w:rsidRPr="00271E3C">
              <w:t>Other</w:t>
            </w:r>
          </w:p>
          <w:p w:rsidRPr="00271E3C" w:rsidR="002562A0" w:rsidP="002562A0" w:rsidRDefault="002562A0" w14:paraId="56DF6348" w14:textId="51F72B90">
            <w:r w:rsidRPr="00271E3C">
              <w:t>Please specify: ____</w:t>
            </w:r>
          </w:p>
        </w:tc>
        <w:tc>
          <w:tcPr>
            <w:tcW w:w="2292" w:type="dxa"/>
          </w:tcPr>
          <w:p w:rsidRPr="00271E3C" w:rsidR="002562A0" w:rsidP="004C0920" w:rsidRDefault="004C0920" w14:paraId="52F0A3D6" w14:textId="7C0CB02A">
            <w:r w:rsidRPr="00271E3C">
              <w:rPr>
                <w:rFonts w:ascii="Wingdings" w:hAnsi="Wingdings"/>
              </w:rPr>
              <w:t></w:t>
            </w:r>
            <w:r w:rsidRPr="00271E3C">
              <w:rPr>
                <w:rFonts w:ascii="Wingdings" w:hAnsi="Wingdings"/>
              </w:rPr>
              <w:t></w:t>
            </w:r>
            <w:r w:rsidRPr="00271E3C">
              <w:t>Prefer not to answer</w:t>
            </w:r>
          </w:p>
        </w:tc>
        <w:tc>
          <w:tcPr>
            <w:tcW w:w="1950" w:type="dxa"/>
          </w:tcPr>
          <w:p w:rsidRPr="00271E3C" w:rsidR="002562A0" w:rsidP="002562A0" w:rsidRDefault="002562A0" w14:paraId="74CA2B0C" w14:textId="233B4EA1"/>
        </w:tc>
      </w:tr>
    </w:tbl>
    <w:p w:rsidRPr="00271E3C" w:rsidR="002E48E4" w:rsidP="00356474" w:rsidRDefault="002E48E4" w14:paraId="090724AA" w14:textId="77777777">
      <w:pPr>
        <w:spacing w:after="0" w:line="240" w:lineRule="auto"/>
      </w:pPr>
    </w:p>
    <w:p w:rsidRPr="00271E3C" w:rsidR="00D14F3C" w:rsidP="00356474" w:rsidRDefault="00D14F3C" w14:paraId="7AA5974A" w14:textId="3A7A6283">
      <w:pPr>
        <w:spacing w:after="0" w:line="240" w:lineRule="auto"/>
      </w:pPr>
      <w:r w:rsidRPr="00271E3C">
        <w:rPr>
          <w:b/>
          <w:bCs/>
        </w:rPr>
        <w:t xml:space="preserve"> </w:t>
      </w:r>
      <w:r w:rsidRPr="00271E3C" w:rsidR="002D5FD5">
        <w:rPr>
          <w:b/>
          <w:bCs/>
        </w:rPr>
        <w:t>4</w:t>
      </w:r>
      <w:r w:rsidRPr="00271E3C" w:rsidR="002E48E4">
        <w:rPr>
          <w:b/>
          <w:bCs/>
        </w:rPr>
        <w:t>)</w:t>
      </w:r>
      <w:r w:rsidRPr="00271E3C" w:rsidR="002E48E4">
        <w:t xml:space="preserve"> </w:t>
      </w:r>
      <w:r w:rsidRPr="00271E3C">
        <w:rPr>
          <w:b/>
        </w:rPr>
        <w:t xml:space="preserve">If </w:t>
      </w:r>
      <w:r w:rsidR="002715A1">
        <w:rPr>
          <w:b/>
        </w:rPr>
        <w:t>your business is located in the</w:t>
      </w:r>
      <w:r w:rsidRPr="00271E3C">
        <w:rPr>
          <w:b/>
        </w:rPr>
        <w:t xml:space="preserve"> United States, </w:t>
      </w:r>
      <w:r w:rsidRPr="00271E3C" w:rsidR="00883D38">
        <w:rPr>
          <w:b/>
        </w:rPr>
        <w:t xml:space="preserve">please </w:t>
      </w:r>
      <w:r w:rsidRPr="00271E3C">
        <w:rPr>
          <w:b/>
        </w:rPr>
        <w:t>enter your zip code</w:t>
      </w:r>
      <w:r w:rsidRPr="00271E3C">
        <w:t>: [open text box, 5 characters</w:t>
      </w:r>
      <w:r w:rsidRPr="00271E3C" w:rsidR="004C0920">
        <w:t>]</w:t>
      </w:r>
    </w:p>
    <w:p w:rsidRPr="00271E3C" w:rsidR="003E1338" w:rsidP="00356474" w:rsidRDefault="003E1338" w14:paraId="7D2B700B" w14:textId="77777777">
      <w:pPr>
        <w:spacing w:after="0" w:line="240" w:lineRule="auto"/>
      </w:pPr>
    </w:p>
    <w:p w:rsidR="002715A1" w:rsidP="002715A1" w:rsidRDefault="002715A1" w14:paraId="0D15F240" w14:textId="142E4E0B">
      <w:pPr>
        <w:pBdr>
          <w:bottom w:val="single" w:color="auto" w:sz="12" w:space="1"/>
        </w:pBdr>
        <w:spacing w:after="240" w:line="240" w:lineRule="auto"/>
      </w:pPr>
      <w:r w:rsidRPr="00271E3C">
        <w:rPr>
          <w:b/>
        </w:rPr>
        <w:t>CAPTCHA</w:t>
      </w:r>
      <w:r w:rsidRPr="00271E3C">
        <w:t xml:space="preserve"> </w:t>
      </w:r>
      <w:r w:rsidRPr="002715A1">
        <w:t>This question helps us prevent automated spam submissions. Answering will ensure your survey answers are submitted.</w:t>
      </w:r>
    </w:p>
    <w:p w:rsidRPr="002715A1" w:rsidR="002715A1" w:rsidP="002715A1" w:rsidRDefault="002715A1" w14:paraId="790ED5A0" w14:textId="77777777">
      <w:pPr>
        <w:pBdr>
          <w:bottom w:val="single" w:color="auto" w:sz="12" w:space="1"/>
        </w:pBdr>
        <w:spacing w:after="240" w:line="240" w:lineRule="auto"/>
        <w:rPr>
          <w:rStyle w:val="Strong"/>
          <w:b w:val="0"/>
          <w:bCs w:val="0"/>
        </w:rPr>
      </w:pPr>
    </w:p>
    <w:p w:rsidRPr="002715A1" w:rsidR="002715A1" w:rsidP="002715A1" w:rsidRDefault="002715A1" w14:paraId="1D6DB00B" w14:textId="131E50FF">
      <w:pPr>
        <w:shd w:val="clear" w:color="auto" w:fill="FFFFFF"/>
        <w:rPr>
          <w:rFonts w:cstheme="minorHAnsi"/>
          <w:color w:val="404040"/>
        </w:rPr>
      </w:pPr>
      <w:r w:rsidRPr="002715A1">
        <w:rPr>
          <w:rStyle w:val="Strong"/>
          <w:rFonts w:cstheme="minorHAnsi"/>
          <w:color w:val="404040"/>
        </w:rPr>
        <w:t>Legal Disclaimer: </w:t>
      </w:r>
      <w:r w:rsidRPr="002715A1">
        <w:rPr>
          <w:rFonts w:cstheme="minorHAnsi"/>
          <w:color w:val="404040"/>
        </w:rPr>
        <w:t xml:space="preserve">This form is not intended for submission of official, case-related or legal documents, or for processing comments related to civil rights and discrimination complaints, </w:t>
      </w:r>
      <w:proofErr w:type="gramStart"/>
      <w:r w:rsidRPr="002715A1">
        <w:rPr>
          <w:rFonts w:cstheme="minorHAnsi"/>
          <w:color w:val="404040"/>
        </w:rPr>
        <w:t>rule-making</w:t>
      </w:r>
      <w:proofErr w:type="gramEnd"/>
      <w:r w:rsidRPr="002715A1">
        <w:rPr>
          <w:rFonts w:cstheme="minorHAnsi"/>
          <w:color w:val="404040"/>
        </w:rPr>
        <w:t>, or violations of laws and regulations. If you have comments related to one of these three topics, </w:t>
      </w:r>
      <w:hyperlink w:history="1" r:id="rId16">
        <w:r w:rsidRPr="002715A1">
          <w:rPr>
            <w:rStyle w:val="Hyperlink"/>
            <w:rFonts w:cstheme="minorHAnsi"/>
            <w:color w:val="007AC0"/>
          </w:rPr>
          <w:t>please review our comment guidance</w:t>
        </w:r>
      </w:hyperlink>
      <w:r w:rsidRPr="002715A1">
        <w:rPr>
          <w:rFonts w:cstheme="minorHAnsi"/>
          <w:color w:val="404040"/>
        </w:rPr>
        <w:t>.</w:t>
      </w:r>
      <w:r w:rsidRPr="002715A1">
        <w:rPr>
          <w:rFonts w:cstheme="minorHAnsi"/>
          <w:color w:val="404040"/>
        </w:rPr>
        <w:br/>
        <w:t> </w:t>
      </w:r>
    </w:p>
    <w:p w:rsidRPr="002715A1" w:rsidR="002715A1" w:rsidP="002715A1" w:rsidRDefault="002715A1" w14:paraId="40CE3EAD" w14:textId="14075A7C">
      <w:pPr>
        <w:spacing w:after="0" w:line="240" w:lineRule="auto"/>
        <w:rPr>
          <w:rFonts w:cstheme="minorHAnsi"/>
        </w:rPr>
      </w:pPr>
      <w:r w:rsidRPr="002715A1">
        <w:rPr>
          <w:rStyle w:val="Strong"/>
          <w:rFonts w:cstheme="minorHAnsi"/>
          <w:color w:val="404040"/>
          <w:shd w:val="clear" w:color="auto" w:fill="FFFFFF"/>
        </w:rPr>
        <w:t>Public Burden Statement:</w:t>
      </w:r>
      <w:r w:rsidRPr="002715A1">
        <w:rPr>
          <w:rFonts w:cstheme="minorHAnsi"/>
          <w:color w:val="404040"/>
          <w:shd w:val="clear" w:color="auto" w:fill="FFFFFF"/>
        </w:rPr>
        <w:t> According to the Paperwork Reduction Act of 1995, an agency may not conduct or sponsor, and a person is not required to respond to, a collection of information unless it displays a valid OMB control number. The valid OMB control number for this information collection is 0503-0024. Answering these questions is voluntary, and the time required to complete this information collection is estimated to average 5 minutes per response, including the time for reviewing instructions and completing and reviewing the collection of information.</w:t>
      </w:r>
    </w:p>
    <w:sectPr w:rsidRPr="002715A1" w:rsidR="002715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3B1E0F"/>
    <w:multiLevelType w:val="hybridMultilevel"/>
    <w:tmpl w:val="68E4583A"/>
    <w:lvl w:ilvl="0" w:tplc="EC76339C">
      <w:numFmt w:val="bullet"/>
      <w:lvlText w:val="-"/>
      <w:lvlJc w:val="left"/>
      <w:pPr>
        <w:ind w:left="720" w:hanging="360"/>
      </w:pPr>
      <w:rPr>
        <w:rFonts w:ascii="Calibri" w:eastAsiaTheme="minorHAnsi" w:hAnsi="Calibri" w:cs="Calibri" w:hint="default"/>
        <w:i w:val="0"/>
        <w:color w:val="2F5496"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4179D9"/>
    <w:multiLevelType w:val="hybridMultilevel"/>
    <w:tmpl w:val="72DA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C0584A"/>
    <w:multiLevelType w:val="hybridMultilevel"/>
    <w:tmpl w:val="9926AE30"/>
    <w:lvl w:ilvl="0" w:tplc="EC76339C">
      <w:numFmt w:val="bullet"/>
      <w:lvlText w:val="-"/>
      <w:lvlJc w:val="left"/>
      <w:pPr>
        <w:ind w:left="720" w:hanging="360"/>
      </w:pPr>
      <w:rPr>
        <w:rFonts w:ascii="Calibri" w:eastAsiaTheme="minorHAnsi" w:hAnsi="Calibri" w:cs="Calibri" w:hint="default"/>
        <w:i w:val="0"/>
        <w:color w:val="2F5496"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474"/>
    <w:rsid w:val="000044FB"/>
    <w:rsid w:val="00013F50"/>
    <w:rsid w:val="00051AB8"/>
    <w:rsid w:val="00077360"/>
    <w:rsid w:val="000A0EF6"/>
    <w:rsid w:val="000A2629"/>
    <w:rsid w:val="00107FAE"/>
    <w:rsid w:val="00122CBA"/>
    <w:rsid w:val="001F7893"/>
    <w:rsid w:val="00212988"/>
    <w:rsid w:val="002334B2"/>
    <w:rsid w:val="00241D72"/>
    <w:rsid w:val="00247980"/>
    <w:rsid w:val="00254A2D"/>
    <w:rsid w:val="002562A0"/>
    <w:rsid w:val="002715A1"/>
    <w:rsid w:val="00271E3C"/>
    <w:rsid w:val="002C417B"/>
    <w:rsid w:val="002D5FD5"/>
    <w:rsid w:val="002E48E4"/>
    <w:rsid w:val="002F0258"/>
    <w:rsid w:val="002F0BF2"/>
    <w:rsid w:val="003310BC"/>
    <w:rsid w:val="003507FA"/>
    <w:rsid w:val="00356474"/>
    <w:rsid w:val="003B152B"/>
    <w:rsid w:val="003B283A"/>
    <w:rsid w:val="003E1338"/>
    <w:rsid w:val="00440D2C"/>
    <w:rsid w:val="004A6D34"/>
    <w:rsid w:val="004C0920"/>
    <w:rsid w:val="00505E8F"/>
    <w:rsid w:val="005231D0"/>
    <w:rsid w:val="005559D0"/>
    <w:rsid w:val="00575BF9"/>
    <w:rsid w:val="00611097"/>
    <w:rsid w:val="0061678C"/>
    <w:rsid w:val="006311BF"/>
    <w:rsid w:val="00660E12"/>
    <w:rsid w:val="006A5B85"/>
    <w:rsid w:val="006E70C1"/>
    <w:rsid w:val="0071203E"/>
    <w:rsid w:val="007122BA"/>
    <w:rsid w:val="00811889"/>
    <w:rsid w:val="00860E26"/>
    <w:rsid w:val="00883D38"/>
    <w:rsid w:val="008C32AD"/>
    <w:rsid w:val="008D5268"/>
    <w:rsid w:val="008D584D"/>
    <w:rsid w:val="008E49D2"/>
    <w:rsid w:val="008F0FDF"/>
    <w:rsid w:val="008F57D2"/>
    <w:rsid w:val="008F5AAD"/>
    <w:rsid w:val="00926523"/>
    <w:rsid w:val="00A7620F"/>
    <w:rsid w:val="00AB31A4"/>
    <w:rsid w:val="00AC05C5"/>
    <w:rsid w:val="00AD1798"/>
    <w:rsid w:val="00B01CA9"/>
    <w:rsid w:val="00B32307"/>
    <w:rsid w:val="00B3436B"/>
    <w:rsid w:val="00B34E9E"/>
    <w:rsid w:val="00B63366"/>
    <w:rsid w:val="00B74F7C"/>
    <w:rsid w:val="00B76999"/>
    <w:rsid w:val="00BB6D5D"/>
    <w:rsid w:val="00C41ED4"/>
    <w:rsid w:val="00C82497"/>
    <w:rsid w:val="00C8787D"/>
    <w:rsid w:val="00C94415"/>
    <w:rsid w:val="00D14F3C"/>
    <w:rsid w:val="00D21A9C"/>
    <w:rsid w:val="00DA0C89"/>
    <w:rsid w:val="00DD4325"/>
    <w:rsid w:val="00DF7DF0"/>
    <w:rsid w:val="00E11663"/>
    <w:rsid w:val="00E24A88"/>
    <w:rsid w:val="00E75385"/>
    <w:rsid w:val="00E91280"/>
    <w:rsid w:val="00E95EEF"/>
    <w:rsid w:val="00EB3687"/>
    <w:rsid w:val="00EC52C2"/>
    <w:rsid w:val="00ED4A63"/>
    <w:rsid w:val="00F91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7BD67A1"/>
  <w15:chartTrackingRefBased/>
  <w15:docId w15:val="{B47DC7DB-D6CB-4DED-A0B7-322E2B6A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5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6474"/>
    <w:rPr>
      <w:color w:val="0563C1" w:themeColor="hyperlink"/>
      <w:u w:val="single"/>
    </w:rPr>
  </w:style>
  <w:style w:type="character" w:customStyle="1" w:styleId="UnresolvedMention1">
    <w:name w:val="Unresolved Mention1"/>
    <w:basedOn w:val="DefaultParagraphFont"/>
    <w:uiPriority w:val="99"/>
    <w:semiHidden/>
    <w:unhideWhenUsed/>
    <w:rsid w:val="00356474"/>
    <w:rPr>
      <w:color w:val="605E5C"/>
      <w:shd w:val="clear" w:color="auto" w:fill="E1DFDD"/>
    </w:rPr>
  </w:style>
  <w:style w:type="table" w:styleId="TableGrid">
    <w:name w:val="Table Grid"/>
    <w:basedOn w:val="TableNormal"/>
    <w:uiPriority w:val="39"/>
    <w:rsid w:val="00E11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36B"/>
    <w:pPr>
      <w:ind w:left="720"/>
      <w:contextualSpacing/>
    </w:pPr>
  </w:style>
  <w:style w:type="paragraph" w:styleId="BodyText">
    <w:name w:val="Body Text"/>
    <w:basedOn w:val="Normal"/>
    <w:link w:val="BodyTextChar"/>
    <w:uiPriority w:val="99"/>
    <w:unhideWhenUsed/>
    <w:rsid w:val="003E1338"/>
    <w:pPr>
      <w:snapToGrid w:val="0"/>
      <w:spacing w:after="0" w:line="240" w:lineRule="auto"/>
    </w:pPr>
    <w:rPr>
      <w:rFonts w:ascii="Times New Roman" w:hAnsi="Times New Roman" w:cs="Times New Roman"/>
      <w:b/>
      <w:bCs/>
      <w:sz w:val="24"/>
      <w:szCs w:val="24"/>
    </w:rPr>
  </w:style>
  <w:style w:type="character" w:customStyle="1" w:styleId="BodyTextChar">
    <w:name w:val="Body Text Char"/>
    <w:basedOn w:val="DefaultParagraphFont"/>
    <w:link w:val="BodyText"/>
    <w:uiPriority w:val="99"/>
    <w:rsid w:val="003E1338"/>
    <w:rPr>
      <w:rFonts w:ascii="Times New Roman" w:hAnsi="Times New Roman" w:cs="Times New Roman"/>
      <w:b/>
      <w:bCs/>
      <w:sz w:val="24"/>
      <w:szCs w:val="24"/>
    </w:rPr>
  </w:style>
  <w:style w:type="character" w:styleId="CommentReference">
    <w:name w:val="annotation reference"/>
    <w:basedOn w:val="DefaultParagraphFont"/>
    <w:uiPriority w:val="99"/>
    <w:semiHidden/>
    <w:unhideWhenUsed/>
    <w:rsid w:val="00254A2D"/>
    <w:rPr>
      <w:sz w:val="16"/>
      <w:szCs w:val="16"/>
    </w:rPr>
  </w:style>
  <w:style w:type="paragraph" w:styleId="CommentText">
    <w:name w:val="annotation text"/>
    <w:basedOn w:val="Normal"/>
    <w:link w:val="CommentTextChar"/>
    <w:uiPriority w:val="99"/>
    <w:semiHidden/>
    <w:unhideWhenUsed/>
    <w:rsid w:val="00254A2D"/>
    <w:pPr>
      <w:spacing w:line="240" w:lineRule="auto"/>
    </w:pPr>
    <w:rPr>
      <w:sz w:val="20"/>
      <w:szCs w:val="20"/>
    </w:rPr>
  </w:style>
  <w:style w:type="character" w:customStyle="1" w:styleId="CommentTextChar">
    <w:name w:val="Comment Text Char"/>
    <w:basedOn w:val="DefaultParagraphFont"/>
    <w:link w:val="CommentText"/>
    <w:uiPriority w:val="99"/>
    <w:semiHidden/>
    <w:rsid w:val="00254A2D"/>
    <w:rPr>
      <w:sz w:val="20"/>
      <w:szCs w:val="20"/>
    </w:rPr>
  </w:style>
  <w:style w:type="paragraph" w:styleId="CommentSubject">
    <w:name w:val="annotation subject"/>
    <w:basedOn w:val="CommentText"/>
    <w:next w:val="CommentText"/>
    <w:link w:val="CommentSubjectChar"/>
    <w:uiPriority w:val="99"/>
    <w:semiHidden/>
    <w:unhideWhenUsed/>
    <w:rsid w:val="00254A2D"/>
    <w:rPr>
      <w:b/>
      <w:bCs/>
    </w:rPr>
  </w:style>
  <w:style w:type="character" w:customStyle="1" w:styleId="CommentSubjectChar">
    <w:name w:val="Comment Subject Char"/>
    <w:basedOn w:val="CommentTextChar"/>
    <w:link w:val="CommentSubject"/>
    <w:uiPriority w:val="99"/>
    <w:semiHidden/>
    <w:rsid w:val="00254A2D"/>
    <w:rPr>
      <w:b/>
      <w:bCs/>
      <w:sz w:val="20"/>
      <w:szCs w:val="20"/>
    </w:rPr>
  </w:style>
  <w:style w:type="paragraph" w:styleId="BalloonText">
    <w:name w:val="Balloon Text"/>
    <w:basedOn w:val="Normal"/>
    <w:link w:val="BalloonTextChar"/>
    <w:uiPriority w:val="99"/>
    <w:semiHidden/>
    <w:unhideWhenUsed/>
    <w:rsid w:val="00254A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A2D"/>
    <w:rPr>
      <w:rFonts w:ascii="Segoe UI" w:hAnsi="Segoe UI" w:cs="Segoe UI"/>
      <w:sz w:val="18"/>
      <w:szCs w:val="18"/>
    </w:rPr>
  </w:style>
  <w:style w:type="paragraph" w:styleId="Revision">
    <w:name w:val="Revision"/>
    <w:hidden/>
    <w:uiPriority w:val="99"/>
    <w:semiHidden/>
    <w:rsid w:val="00B76999"/>
    <w:pPr>
      <w:spacing w:after="0" w:line="240" w:lineRule="auto"/>
    </w:pPr>
  </w:style>
  <w:style w:type="character" w:styleId="Strong">
    <w:name w:val="Strong"/>
    <w:basedOn w:val="DefaultParagraphFont"/>
    <w:uiPriority w:val="22"/>
    <w:qFormat/>
    <w:rsid w:val="002715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0795650">
      <w:bodyDiv w:val="1"/>
      <w:marLeft w:val="0"/>
      <w:marRight w:val="0"/>
      <w:marTop w:val="0"/>
      <w:marBottom w:val="0"/>
      <w:divBdr>
        <w:top w:val="none" w:sz="0" w:space="0" w:color="auto"/>
        <w:left w:val="none" w:sz="0" w:space="0" w:color="auto"/>
        <w:bottom w:val="none" w:sz="0" w:space="0" w:color="auto"/>
        <w:right w:val="none" w:sz="0" w:space="0" w:color="auto"/>
      </w:divBdr>
      <w:divsChild>
        <w:div w:id="357463364">
          <w:marLeft w:val="0"/>
          <w:marRight w:val="0"/>
          <w:marTop w:val="0"/>
          <w:marBottom w:val="0"/>
          <w:divBdr>
            <w:top w:val="none" w:sz="0" w:space="0" w:color="auto"/>
            <w:left w:val="none" w:sz="0" w:space="0" w:color="auto"/>
            <w:bottom w:val="none" w:sz="0" w:space="0" w:color="auto"/>
            <w:right w:val="none" w:sz="0" w:space="0" w:color="auto"/>
          </w:divBdr>
          <w:divsChild>
            <w:div w:id="10259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cr.usda.gov/complaint-resolution" TargetMode="External"/><Relationship Id="rId13" Type="http://schemas.openxmlformats.org/officeDocument/2006/relationships/hyperlink" Target="https://www.usda.gov/privacy-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ntrol" Target="activeX/activeX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sda.gov/tellsonny/comment-guidan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hyperlink" Target="https://www.usda.gov/privacy-policy" TargetMode="External"/><Relationship Id="rId10" Type="http://schemas.openxmlformats.org/officeDocument/2006/relationships/hyperlink" Target="https://www.regulations.gov/" TargetMode="External"/><Relationship Id="rId4" Type="http://schemas.openxmlformats.org/officeDocument/2006/relationships/numbering" Target="numbering.xml"/><Relationship Id="rId9" Type="http://schemas.openxmlformats.org/officeDocument/2006/relationships/hyperlink" Target="https://www.usda.gov/oig/hotline.htm" TargetMode="External"/><Relationship Id="rId14"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C0608055EE2F49B883BE42DD6AF2A4" ma:contentTypeVersion="13" ma:contentTypeDescription="Create a new document." ma:contentTypeScope="" ma:versionID="0d433d745f8e1d1ba5397dc6a3401ecb">
  <xsd:schema xmlns:xsd="http://www.w3.org/2001/XMLSchema" xmlns:xs="http://www.w3.org/2001/XMLSchema" xmlns:p="http://schemas.microsoft.com/office/2006/metadata/properties" xmlns:ns1="http://schemas.microsoft.com/sharepoint/v3" xmlns:ns3="fd32c659-66a2-4e35-8e21-687e06f2bce3" xmlns:ns4="58e67f36-4df1-4e3e-99f6-d4ce1a185850" targetNamespace="http://schemas.microsoft.com/office/2006/metadata/properties" ma:root="true" ma:fieldsID="88282dda33fa14e21f5ef62bb815e291" ns1:_="" ns3:_="" ns4:_="">
    <xsd:import namespace="http://schemas.microsoft.com/sharepoint/v3"/>
    <xsd:import namespace="fd32c659-66a2-4e35-8e21-687e06f2bce3"/>
    <xsd:import namespace="58e67f36-4df1-4e3e-99f6-d4ce1a1858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2c659-66a2-4e35-8e21-687e06f2b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e67f36-4df1-4e3e-99f6-d4ce1a1858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71018C-FC90-4F6B-A7B7-F5C523FF1AEA}">
  <ds:schemaRefs>
    <ds:schemaRef ds:uri="http://schemas.microsoft.com/office/2006/documentManagement/types"/>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http://schemas.openxmlformats.org/package/2006/metadata/core-properties"/>
    <ds:schemaRef ds:uri="58e67f36-4df1-4e3e-99f6-d4ce1a185850"/>
    <ds:schemaRef ds:uri="fd32c659-66a2-4e35-8e21-687e06f2bce3"/>
    <ds:schemaRef ds:uri="http://www.w3.org/XML/1998/namespace"/>
    <ds:schemaRef ds:uri="http://purl.org/dc/dcmitype/"/>
  </ds:schemaRefs>
</ds:datastoreItem>
</file>

<file path=customXml/itemProps2.xml><?xml version="1.0" encoding="utf-8"?>
<ds:datastoreItem xmlns:ds="http://schemas.openxmlformats.org/officeDocument/2006/customXml" ds:itemID="{DC84E187-9753-4271-840A-87C77DA5BCB1}">
  <ds:schemaRefs>
    <ds:schemaRef ds:uri="http://schemas.microsoft.com/sharepoint/v3/contenttype/forms"/>
  </ds:schemaRefs>
</ds:datastoreItem>
</file>

<file path=customXml/itemProps3.xml><?xml version="1.0" encoding="utf-8"?>
<ds:datastoreItem xmlns:ds="http://schemas.openxmlformats.org/officeDocument/2006/customXml" ds:itemID="{5896B595-28A4-4186-8F76-7BA9709F0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32c659-66a2-4e35-8e21-687e06f2bce3"/>
    <ds:schemaRef ds:uri="58e67f36-4df1-4e3e-99f6-d4ce1a185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872</Words>
  <Characters>4975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Sindall, Johanna</dc:creator>
  <cp:keywords/>
  <dc:description/>
  <cp:lastModifiedBy>Brown, Ruth - OCIO</cp:lastModifiedBy>
  <cp:revision>2</cp:revision>
  <dcterms:created xsi:type="dcterms:W3CDTF">2021-01-04T18:24:00Z</dcterms:created>
  <dcterms:modified xsi:type="dcterms:W3CDTF">2021-01-04T18:24:00Z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0x0101002CC0608055EE2F49B883BE42DD6AF2A4</vt:lpwstr>
  </property>
</Properties>
</file>