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right" w:tblpY="2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6"/>
      </w:tblGrid>
      <w:tr w:rsidR="007F7389" w:rsidRPr="00023EF8" w14:paraId="0594681F" w14:textId="77777777" w:rsidTr="0044214E">
        <w:tc>
          <w:tcPr>
            <w:tcW w:w="2706" w:type="dxa"/>
          </w:tcPr>
          <w:p w14:paraId="50DDB620" w14:textId="5290FB20" w:rsidR="007F7389" w:rsidRPr="002E3DBA" w:rsidRDefault="007F7389" w:rsidP="007F7389">
            <w:pPr>
              <w:pStyle w:val="BodyTextIndent"/>
              <w:spacing w:before="120"/>
              <w:ind w:left="0" w:firstLine="0"/>
              <w:rPr>
                <w:rFonts w:ascii="Garamond" w:hAnsi="Garamond"/>
                <w:szCs w:val="16"/>
              </w:rPr>
            </w:pPr>
            <w:bookmarkStart w:id="0" w:name="_GoBack"/>
            <w:bookmarkEnd w:id="0"/>
            <w:r>
              <w:rPr>
                <w:rFonts w:ascii="Garamond" w:hAnsi="Garamond"/>
                <w:szCs w:val="16"/>
              </w:rPr>
              <w:t xml:space="preserve">OMB </w:t>
            </w:r>
            <w:r w:rsidR="0044214E">
              <w:rPr>
                <w:rFonts w:ascii="Garamond" w:hAnsi="Garamond"/>
                <w:szCs w:val="16"/>
              </w:rPr>
              <w:t xml:space="preserve">Control </w:t>
            </w:r>
            <w:r>
              <w:rPr>
                <w:rFonts w:ascii="Garamond" w:hAnsi="Garamond"/>
                <w:szCs w:val="16"/>
              </w:rPr>
              <w:t>Number</w:t>
            </w:r>
            <w:r w:rsidRPr="00023EF8">
              <w:rPr>
                <w:rFonts w:ascii="Garamond" w:hAnsi="Garamond"/>
                <w:szCs w:val="16"/>
              </w:rPr>
              <w:t xml:space="preserve">: </w:t>
            </w:r>
            <w:r w:rsidR="00526789">
              <w:rPr>
                <w:rFonts w:ascii="Garamond" w:hAnsi="Garamond"/>
                <w:szCs w:val="16"/>
              </w:rPr>
              <w:t>0584-</w:t>
            </w:r>
            <w:r w:rsidR="0044214E">
              <w:rPr>
                <w:rFonts w:ascii="Garamond" w:hAnsi="Garamond"/>
                <w:szCs w:val="16"/>
              </w:rPr>
              <w:t>XXXX</w:t>
            </w:r>
          </w:p>
          <w:p w14:paraId="64A0BD8B" w14:textId="26A6AE31" w:rsidR="007F7389" w:rsidRPr="00023EF8" w:rsidRDefault="007F7389" w:rsidP="0044214E">
            <w:pPr>
              <w:pStyle w:val="BodyTextIndent"/>
              <w:spacing w:after="120"/>
              <w:ind w:left="0" w:firstLine="0"/>
              <w:rPr>
                <w:rFonts w:ascii="Garamond" w:hAnsi="Garamond"/>
                <w:szCs w:val="16"/>
              </w:rPr>
            </w:pPr>
            <w:r w:rsidRPr="002E3DBA">
              <w:rPr>
                <w:rFonts w:ascii="Garamond" w:hAnsi="Garamond"/>
                <w:szCs w:val="16"/>
              </w:rPr>
              <w:t xml:space="preserve">Expiration Date: </w:t>
            </w:r>
            <w:r>
              <w:rPr>
                <w:rFonts w:ascii="Garamond" w:hAnsi="Garamond"/>
                <w:szCs w:val="16"/>
              </w:rPr>
              <w:t>XX/XX/</w:t>
            </w:r>
            <w:r w:rsidR="0044214E">
              <w:rPr>
                <w:rFonts w:ascii="Garamond" w:hAnsi="Garamond"/>
                <w:szCs w:val="16"/>
              </w:rPr>
              <w:t>20</w:t>
            </w:r>
            <w:r>
              <w:rPr>
                <w:rFonts w:ascii="Garamond" w:hAnsi="Garamond"/>
                <w:szCs w:val="16"/>
              </w:rPr>
              <w:t>XX</w:t>
            </w:r>
          </w:p>
        </w:tc>
      </w:tr>
    </w:tbl>
    <w:p w14:paraId="59E99B19" w14:textId="77777777" w:rsidR="007F7389" w:rsidRDefault="007637B9" w:rsidP="007637B9">
      <w:pPr>
        <w:pStyle w:val="SL-FlLftSgl"/>
        <w:tabs>
          <w:tab w:val="left" w:pos="6660"/>
          <w:tab w:val="left" w:pos="7200"/>
        </w:tabs>
      </w:pPr>
      <w:r>
        <w:rPr>
          <w:noProof/>
        </w:rPr>
        <w:drawing>
          <wp:inline distT="0" distB="0" distL="0" distR="0" wp14:anchorId="419B7F96" wp14:editId="057A6221">
            <wp:extent cx="723265" cy="47688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3265" cy="476885"/>
                    </a:xfrm>
                    <a:prstGeom prst="rect">
                      <a:avLst/>
                    </a:prstGeom>
                    <a:noFill/>
                    <a:ln>
                      <a:noFill/>
                    </a:ln>
                  </pic:spPr>
                </pic:pic>
              </a:graphicData>
            </a:graphic>
          </wp:inline>
        </w:drawing>
      </w:r>
      <w:r>
        <w:rPr>
          <w:noProof/>
        </w:rPr>
        <w:tab/>
      </w:r>
    </w:p>
    <w:p w14:paraId="5B662251" w14:textId="37AF44A7" w:rsidR="007637B9" w:rsidRDefault="007637B9" w:rsidP="007637B9">
      <w:pPr>
        <w:pStyle w:val="SL-FlLftSgl"/>
        <w:tabs>
          <w:tab w:val="left" w:pos="6660"/>
          <w:tab w:val="left" w:pos="7200"/>
        </w:tabs>
      </w:pPr>
    </w:p>
    <w:p w14:paraId="08B85A54" w14:textId="77777777" w:rsidR="000F4D03" w:rsidRPr="00BC2237" w:rsidRDefault="000F4D03" w:rsidP="000F4D03">
      <w:pPr>
        <w:pStyle w:val="SL-FlLftSgl"/>
        <w:rPr>
          <w:szCs w:val="24"/>
        </w:rPr>
      </w:pPr>
      <w:r w:rsidRPr="00BC2237">
        <w:rPr>
          <w:szCs w:val="24"/>
        </w:rPr>
        <w:t>Dear State Child Nutrition Director,</w:t>
      </w:r>
    </w:p>
    <w:p w14:paraId="236E0F40" w14:textId="77777777" w:rsidR="000F4D03" w:rsidRPr="00BC2237" w:rsidRDefault="000F4D03" w:rsidP="000F4D03">
      <w:pPr>
        <w:pStyle w:val="SL-FlLftSgl"/>
        <w:rPr>
          <w:szCs w:val="24"/>
        </w:rPr>
      </w:pPr>
    </w:p>
    <w:p w14:paraId="504BCFB5" w14:textId="77777777" w:rsidR="000F4D03" w:rsidRPr="00BC2237" w:rsidRDefault="000F4D03" w:rsidP="000F4D03">
      <w:pPr>
        <w:pStyle w:val="SL-FlLftSgl"/>
        <w:rPr>
          <w:szCs w:val="24"/>
        </w:rPr>
      </w:pPr>
      <w:r w:rsidRPr="00BC2237">
        <w:rPr>
          <w:szCs w:val="24"/>
        </w:rPr>
        <w:t xml:space="preserve">Thank you for completing the online survey for the Summer Food Service Program </w:t>
      </w:r>
      <w:r>
        <w:rPr>
          <w:szCs w:val="24"/>
        </w:rPr>
        <w:t xml:space="preserve">(SFSP) </w:t>
      </w:r>
      <w:r w:rsidRPr="00BC2237">
        <w:rPr>
          <w:szCs w:val="24"/>
        </w:rPr>
        <w:t xml:space="preserve">Integrity Study. Your responses will help inform FNS about the </w:t>
      </w:r>
      <w:r>
        <w:rPr>
          <w:szCs w:val="24"/>
        </w:rPr>
        <w:t>ways States administer and oversee</w:t>
      </w:r>
      <w:r w:rsidRPr="00BC2237">
        <w:rPr>
          <w:szCs w:val="24"/>
        </w:rPr>
        <w:t xml:space="preserve"> the </w:t>
      </w:r>
      <w:r>
        <w:rPr>
          <w:szCs w:val="24"/>
        </w:rPr>
        <w:t xml:space="preserve">SFSP, and improve training and resources for the program. </w:t>
      </w:r>
      <w:r w:rsidRPr="00BC2237">
        <w:rPr>
          <w:szCs w:val="24"/>
        </w:rPr>
        <w:t xml:space="preserve">We </w:t>
      </w:r>
      <w:r>
        <w:rPr>
          <w:szCs w:val="24"/>
        </w:rPr>
        <w:t xml:space="preserve">really </w:t>
      </w:r>
      <w:r w:rsidRPr="00BC2237">
        <w:rPr>
          <w:szCs w:val="24"/>
        </w:rPr>
        <w:t xml:space="preserve">appreciate </w:t>
      </w:r>
      <w:r>
        <w:rPr>
          <w:szCs w:val="24"/>
        </w:rPr>
        <w:t xml:space="preserve">the time you took to respond to the survey, and the </w:t>
      </w:r>
      <w:r w:rsidRPr="00BC2237">
        <w:rPr>
          <w:szCs w:val="24"/>
        </w:rPr>
        <w:t>valuable input</w:t>
      </w:r>
      <w:r>
        <w:rPr>
          <w:szCs w:val="24"/>
        </w:rPr>
        <w:t xml:space="preserve"> you provided.</w:t>
      </w:r>
    </w:p>
    <w:p w14:paraId="076C3B35" w14:textId="77777777" w:rsidR="000F4D03" w:rsidRPr="00BC2237" w:rsidRDefault="000F4D03" w:rsidP="000F4D03">
      <w:pPr>
        <w:pStyle w:val="SL-FlLftSgl"/>
        <w:rPr>
          <w:szCs w:val="24"/>
        </w:rPr>
      </w:pPr>
    </w:p>
    <w:p w14:paraId="5E281BAC" w14:textId="77777777" w:rsidR="000F4D03" w:rsidRPr="00BC2237" w:rsidRDefault="000F4D03" w:rsidP="000F4D03">
      <w:pPr>
        <w:pStyle w:val="SL-FlLftSgl"/>
        <w:rPr>
          <w:szCs w:val="24"/>
        </w:rPr>
      </w:pPr>
      <w:r w:rsidRPr="00BC2237">
        <w:rPr>
          <w:szCs w:val="24"/>
        </w:rPr>
        <w:t>Sincerely,</w:t>
      </w:r>
    </w:p>
    <w:p w14:paraId="43BA70E6" w14:textId="77777777" w:rsidR="000F4D03" w:rsidRPr="00BC2237" w:rsidRDefault="000F4D03" w:rsidP="000F4D03">
      <w:pPr>
        <w:pStyle w:val="SL-FlLftSgl"/>
        <w:rPr>
          <w:szCs w:val="24"/>
        </w:rPr>
      </w:pPr>
    </w:p>
    <w:p w14:paraId="783F6C77" w14:textId="167EFBB1" w:rsidR="007637B9" w:rsidRDefault="000F4D03" w:rsidP="00461ED5">
      <w:pPr>
        <w:pStyle w:val="SL-FlLftSgl"/>
        <w:rPr>
          <w:szCs w:val="24"/>
        </w:rPr>
      </w:pPr>
      <w:r w:rsidRPr="00BC2237">
        <w:rPr>
          <w:szCs w:val="24"/>
        </w:rPr>
        <w:t>The Westat Study Team</w:t>
      </w:r>
    </w:p>
    <w:p w14:paraId="208A77B1" w14:textId="5B1417D6" w:rsidR="000F4D03" w:rsidRDefault="000F4D03" w:rsidP="00461ED5">
      <w:pPr>
        <w:pStyle w:val="SL-FlLftSgl"/>
        <w:rPr>
          <w:szCs w:val="24"/>
        </w:rPr>
      </w:pPr>
    </w:p>
    <w:p w14:paraId="2CE35498" w14:textId="574F9A6D" w:rsidR="000F4D03" w:rsidRDefault="000F4D03" w:rsidP="00461ED5">
      <w:pPr>
        <w:pStyle w:val="SL-FlLftSgl"/>
        <w:rPr>
          <w:szCs w:val="24"/>
        </w:rPr>
      </w:pPr>
    </w:p>
    <w:p w14:paraId="23E4336C" w14:textId="2A9C9374" w:rsidR="000F4D03" w:rsidRDefault="000F4D03" w:rsidP="00461ED5">
      <w:pPr>
        <w:pStyle w:val="SL-FlLftSgl"/>
        <w:rPr>
          <w:szCs w:val="24"/>
        </w:rPr>
      </w:pPr>
    </w:p>
    <w:p w14:paraId="53D193B2" w14:textId="38AA9924" w:rsidR="000F4D03" w:rsidRDefault="000F4D03" w:rsidP="00461ED5">
      <w:pPr>
        <w:pStyle w:val="SL-FlLftSgl"/>
        <w:rPr>
          <w:szCs w:val="24"/>
        </w:rPr>
      </w:pPr>
    </w:p>
    <w:p w14:paraId="03C1BB58" w14:textId="4B7034AF" w:rsidR="000F4D03" w:rsidRDefault="000F4D03" w:rsidP="00461ED5">
      <w:pPr>
        <w:pStyle w:val="SL-FlLftSgl"/>
        <w:rPr>
          <w:szCs w:val="24"/>
        </w:rPr>
      </w:pPr>
    </w:p>
    <w:p w14:paraId="2AA1ED86" w14:textId="65A685E7" w:rsidR="000F4D03" w:rsidRDefault="000F4D03" w:rsidP="00461ED5">
      <w:pPr>
        <w:pStyle w:val="SL-FlLftSgl"/>
        <w:rPr>
          <w:szCs w:val="24"/>
        </w:rPr>
      </w:pPr>
    </w:p>
    <w:p w14:paraId="406BE588" w14:textId="4F7E0540" w:rsidR="000F4D03" w:rsidRDefault="000F4D03" w:rsidP="00461ED5">
      <w:pPr>
        <w:pStyle w:val="SL-FlLftSgl"/>
        <w:rPr>
          <w:szCs w:val="24"/>
        </w:rPr>
      </w:pPr>
    </w:p>
    <w:p w14:paraId="309C50C7" w14:textId="703EE5DD" w:rsidR="000F4D03" w:rsidRDefault="000F4D03" w:rsidP="00461ED5">
      <w:pPr>
        <w:pStyle w:val="SL-FlLftSgl"/>
        <w:rPr>
          <w:szCs w:val="24"/>
        </w:rPr>
      </w:pPr>
    </w:p>
    <w:p w14:paraId="380548AB" w14:textId="28428F3E" w:rsidR="000F4D03" w:rsidRDefault="000F4D03" w:rsidP="00461ED5">
      <w:pPr>
        <w:pStyle w:val="SL-FlLftSgl"/>
        <w:rPr>
          <w:szCs w:val="24"/>
        </w:rPr>
      </w:pPr>
    </w:p>
    <w:p w14:paraId="1C7E0D66" w14:textId="4DE5AD73" w:rsidR="000F4D03" w:rsidRDefault="000F4D03" w:rsidP="00461ED5">
      <w:pPr>
        <w:pStyle w:val="SL-FlLftSgl"/>
        <w:rPr>
          <w:szCs w:val="24"/>
        </w:rPr>
      </w:pPr>
    </w:p>
    <w:p w14:paraId="7F3BE88B" w14:textId="2DDBD422" w:rsidR="000F4D03" w:rsidRDefault="000F4D03" w:rsidP="00461ED5">
      <w:pPr>
        <w:pStyle w:val="SL-FlLftSgl"/>
        <w:rPr>
          <w:szCs w:val="24"/>
        </w:rPr>
      </w:pPr>
    </w:p>
    <w:p w14:paraId="6565F4B1" w14:textId="6DEE0E80" w:rsidR="000F4D03" w:rsidRDefault="000F4D03" w:rsidP="00461ED5">
      <w:pPr>
        <w:pStyle w:val="SL-FlLftSgl"/>
        <w:rPr>
          <w:szCs w:val="24"/>
        </w:rPr>
      </w:pPr>
    </w:p>
    <w:p w14:paraId="60AF3052" w14:textId="24D365DB" w:rsidR="000F4D03" w:rsidRDefault="000F4D03" w:rsidP="00461ED5">
      <w:pPr>
        <w:pStyle w:val="SL-FlLftSgl"/>
        <w:rPr>
          <w:szCs w:val="24"/>
        </w:rPr>
      </w:pPr>
    </w:p>
    <w:p w14:paraId="5CF74D7C" w14:textId="46F1613E" w:rsidR="000F4D03" w:rsidRDefault="000F4D03" w:rsidP="00461ED5">
      <w:pPr>
        <w:pStyle w:val="SL-FlLftSgl"/>
        <w:rPr>
          <w:szCs w:val="24"/>
        </w:rPr>
      </w:pPr>
    </w:p>
    <w:p w14:paraId="352C5D8B" w14:textId="7F8ED013" w:rsidR="000F4D03" w:rsidRDefault="000F4D03" w:rsidP="00461ED5">
      <w:pPr>
        <w:pStyle w:val="SL-FlLftSgl"/>
        <w:rPr>
          <w:szCs w:val="24"/>
        </w:rPr>
      </w:pPr>
    </w:p>
    <w:p w14:paraId="24D165CF" w14:textId="6ACB0218" w:rsidR="000F4D03" w:rsidRDefault="000F4D03" w:rsidP="00461ED5">
      <w:pPr>
        <w:pStyle w:val="SL-FlLftSgl"/>
        <w:rPr>
          <w:szCs w:val="24"/>
        </w:rPr>
      </w:pPr>
    </w:p>
    <w:p w14:paraId="091C46B6" w14:textId="73702928" w:rsidR="000F4D03" w:rsidRDefault="000F4D03" w:rsidP="00461ED5">
      <w:pPr>
        <w:pStyle w:val="SL-FlLftSgl"/>
        <w:rPr>
          <w:szCs w:val="24"/>
        </w:rPr>
      </w:pPr>
    </w:p>
    <w:p w14:paraId="30E7D43A" w14:textId="4DDEB44D" w:rsidR="000F4D03" w:rsidRDefault="000F4D03" w:rsidP="00461ED5">
      <w:pPr>
        <w:pStyle w:val="SL-FlLftSgl"/>
        <w:rPr>
          <w:szCs w:val="24"/>
        </w:rPr>
      </w:pPr>
    </w:p>
    <w:p w14:paraId="73B7B9CC" w14:textId="3492EC9E" w:rsidR="000F4D03" w:rsidRDefault="000F4D03" w:rsidP="00461ED5">
      <w:pPr>
        <w:pStyle w:val="SL-FlLftSgl"/>
        <w:rPr>
          <w:szCs w:val="24"/>
        </w:rPr>
      </w:pPr>
    </w:p>
    <w:p w14:paraId="038C378D" w14:textId="41385429" w:rsidR="000F4D03" w:rsidRDefault="000F4D03" w:rsidP="00461ED5">
      <w:pPr>
        <w:pStyle w:val="SL-FlLftSgl"/>
        <w:rPr>
          <w:szCs w:val="24"/>
        </w:rPr>
      </w:pPr>
    </w:p>
    <w:p w14:paraId="290180F0" w14:textId="13242469" w:rsidR="000F4D03" w:rsidRDefault="000F4D03" w:rsidP="00461ED5">
      <w:pPr>
        <w:pStyle w:val="SL-FlLftSgl"/>
        <w:rPr>
          <w:szCs w:val="24"/>
        </w:rPr>
      </w:pPr>
    </w:p>
    <w:p w14:paraId="6C957D53" w14:textId="1EF5746B" w:rsidR="000F4D03" w:rsidRDefault="000F4D03" w:rsidP="00461ED5">
      <w:pPr>
        <w:pStyle w:val="SL-FlLftSgl"/>
        <w:rPr>
          <w:szCs w:val="24"/>
        </w:rPr>
      </w:pPr>
    </w:p>
    <w:p w14:paraId="497FE54B" w14:textId="7A1C748B" w:rsidR="000F4D03" w:rsidRDefault="000F4D03" w:rsidP="00461ED5">
      <w:pPr>
        <w:pStyle w:val="SL-FlLftSgl"/>
        <w:rPr>
          <w:szCs w:val="24"/>
        </w:rPr>
      </w:pPr>
    </w:p>
    <w:p w14:paraId="054A4809" w14:textId="1429EBFE" w:rsidR="000F4D03" w:rsidRDefault="000F4D03" w:rsidP="00461ED5">
      <w:pPr>
        <w:pStyle w:val="SL-FlLftSgl"/>
        <w:rPr>
          <w:szCs w:val="24"/>
        </w:rPr>
      </w:pPr>
    </w:p>
    <w:p w14:paraId="1F214D28" w14:textId="63670241" w:rsidR="000F4D03" w:rsidRDefault="00CD6B63" w:rsidP="00461ED5">
      <w:pPr>
        <w:pStyle w:val="SL-FlLftSgl"/>
        <w:rPr>
          <w:szCs w:val="24"/>
        </w:rPr>
      </w:pPr>
      <w:r w:rsidRPr="00E41019">
        <w:rPr>
          <w:b/>
          <w:bCs/>
          <w:noProof/>
          <w:szCs w:val="22"/>
        </w:rPr>
        <mc:AlternateContent>
          <mc:Choice Requires="wps">
            <w:drawing>
              <wp:anchor distT="0" distB="0" distL="114300" distR="114300" simplePos="0" relativeHeight="251659264" behindDoc="0" locked="0" layoutInCell="1" allowOverlap="1" wp14:anchorId="1A3CEEE6" wp14:editId="6C6D7D48">
                <wp:simplePos x="0" y="0"/>
                <wp:positionH relativeFrom="margin">
                  <wp:align>center</wp:align>
                </wp:positionH>
                <wp:positionV relativeFrom="paragraph">
                  <wp:posOffset>83820</wp:posOffset>
                </wp:positionV>
                <wp:extent cx="6600825" cy="1403985"/>
                <wp:effectExtent l="0" t="0" r="28575" b="2349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403985"/>
                        </a:xfrm>
                        <a:prstGeom prst="rect">
                          <a:avLst/>
                        </a:prstGeom>
                        <a:solidFill>
                          <a:srgbClr val="FFFFFF"/>
                        </a:solidFill>
                        <a:ln w="9525">
                          <a:solidFill>
                            <a:srgbClr val="000000"/>
                          </a:solidFill>
                          <a:miter lim="800000"/>
                          <a:headEnd/>
                          <a:tailEnd/>
                        </a:ln>
                      </wps:spPr>
                      <wps:txbx>
                        <w:txbxContent>
                          <w:p w14:paraId="4EF7CEB9" w14:textId="01FDDB26" w:rsidR="007F7389" w:rsidRPr="00A750AD" w:rsidRDefault="00CD6B63"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44214E">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w:t>
                            </w:r>
                            <w:r w:rsidR="00111DD2">
                              <w:rPr>
                                <w:rFonts w:cs="Arial"/>
                                <w:sz w:val="20"/>
                              </w:rPr>
                              <w:t>o review the thank you is estimated to average 1 minute</w:t>
                            </w:r>
                            <w:r w:rsidR="007F7389" w:rsidRPr="00A750AD">
                              <w:rPr>
                                <w:rFonts w:cs="Arial"/>
                                <w:sz w:val="20"/>
                              </w:rPr>
                              <w:t xml:space="preserve"> per response</w:t>
                            </w:r>
                            <w:r w:rsidR="0044214E">
                              <w:rPr>
                                <w:rFonts w:cs="Arial"/>
                                <w:sz w:val="20"/>
                              </w:rPr>
                              <w:t>, including the time for reviewing instructions, searching existing data sources, gathering and maintaining the data needed, and completing and reviewing the collection of information</w:t>
                            </w:r>
                            <w:r w:rsidR="00111DD2">
                              <w:rPr>
                                <w:rFonts w:cs="Arial"/>
                                <w:sz w:val="20"/>
                              </w:rPr>
                              <w:t>.</w:t>
                            </w:r>
                            <w:r w:rsidR="003F4692" w:rsidRPr="003F4692">
                              <w:rPr>
                                <w:rFonts w:cs="Arial"/>
                                <w:sz w:val="20"/>
                              </w:rPr>
                              <w:t xml:space="preserve"> </w:t>
                            </w:r>
                            <w:r w:rsidR="003F4692">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6pt;width:519.75pt;height:110.55pt;z-index:2516592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">
                <v:textbox style="mso-fit-shape-to-text:t">
                  <w:txbxContent>
                    <w:p w14:paraId="4EF7CEB9" w14:textId="01FDDB26" w:rsidR="007F7389" w:rsidRPr="00A750AD" w:rsidRDefault="00CD6B63" w:rsidP="007F7389">
                      <w:pPr>
                        <w:spacing w:line="240" w:lineRule="auto"/>
                        <w:rPr>
                          <w:rFonts w:cs="Arial"/>
                          <w:sz w:val="20"/>
                        </w:rPr>
                      </w:pPr>
                      <w:r>
                        <w:rPr>
                          <w:rFonts w:cs="Arial"/>
                          <w:sz w:val="20"/>
                        </w:rPr>
                        <w:t xml:space="preserve">The Food and Nutrition Service (FNS) is conducting this study to obtain information about the administration and oversight of the Summer Food Service Program and to identify potential barriers to ensuring the integrity and effective management of the program.  Participation in this study is voluntary and the information collected will be used to determine resources, develop training, and provide technical assistance.  Under the Privacy Act of 1974 and the System of Record Notice FNS-8 USDA/FNS Studies and Reports, any personally identifying information obtained will be kept private to the extent provided by law. </w:t>
                      </w:r>
                      <w:r w:rsidR="007F7389" w:rsidRPr="00A750AD">
                        <w:rPr>
                          <w:rFonts w:cs="Arial"/>
                          <w:sz w:val="20"/>
                        </w:rPr>
                        <w:t>According to the Paperwork Reduction Act of 1995, an agency may not conduct or sponsor, and a person is not required to respond to, a collection of information unless it displays a valid OMB control number.  The valid OMB control number for this inf</w:t>
                      </w:r>
                      <w:r w:rsidR="00526789">
                        <w:rPr>
                          <w:rFonts w:cs="Arial"/>
                          <w:sz w:val="20"/>
                        </w:rPr>
                        <w:t xml:space="preserve">ormation collection is </w:t>
                      </w:r>
                      <w:r w:rsidR="00526789" w:rsidRPr="00526789">
                        <w:rPr>
                          <w:rFonts w:cs="Arial"/>
                          <w:sz w:val="20"/>
                        </w:rPr>
                        <w:t>0584-</w:t>
                      </w:r>
                      <w:r w:rsidR="0044214E">
                        <w:rPr>
                          <w:rFonts w:cs="Arial"/>
                          <w:sz w:val="20"/>
                        </w:rPr>
                        <w:t>XXXX</w:t>
                      </w:r>
                      <w:r w:rsidR="007F7389" w:rsidRPr="00A750AD">
                        <w:rPr>
                          <w:rFonts w:cs="Arial"/>
                          <w:sz w:val="20"/>
                        </w:rPr>
                        <w:t>.  The ti</w:t>
                      </w:r>
                      <w:r w:rsidR="007F7389">
                        <w:rPr>
                          <w:rFonts w:cs="Arial"/>
                          <w:sz w:val="20"/>
                        </w:rPr>
                        <w:t xml:space="preserve">me required </w:t>
                      </w:r>
                      <w:r w:rsidR="007F7389" w:rsidRPr="00A750AD">
                        <w:rPr>
                          <w:rFonts w:cs="Arial"/>
                          <w:sz w:val="20"/>
                        </w:rPr>
                        <w:t>t</w:t>
                      </w:r>
                      <w:r w:rsidR="00111DD2">
                        <w:rPr>
                          <w:rFonts w:cs="Arial"/>
                          <w:sz w:val="20"/>
                        </w:rPr>
                        <w:t>o review the thank you is estimated to average 1 minute</w:t>
                      </w:r>
                      <w:r w:rsidR="007F7389" w:rsidRPr="00A750AD">
                        <w:rPr>
                          <w:rFonts w:cs="Arial"/>
                          <w:sz w:val="20"/>
                        </w:rPr>
                        <w:t xml:space="preserve"> per response</w:t>
                      </w:r>
                      <w:r w:rsidR="0044214E">
                        <w:rPr>
                          <w:rFonts w:cs="Arial"/>
                          <w:sz w:val="20"/>
                        </w:rPr>
                        <w:t>, including the time for reviewing instructions, searching existing data sources, gathering and maintaining the data needed, and completing and reviewing the collection of information</w:t>
                      </w:r>
                      <w:r w:rsidR="00111DD2">
                        <w:rPr>
                          <w:rFonts w:cs="Arial"/>
                          <w:sz w:val="20"/>
                        </w:rPr>
                        <w:t>.</w:t>
                      </w:r>
                      <w:r w:rsidR="003F4692" w:rsidRPr="003F4692">
                        <w:rPr>
                          <w:rFonts w:cs="Arial"/>
                          <w:sz w:val="20"/>
                        </w:rPr>
                        <w:t xml:space="preserve"> </w:t>
                      </w:r>
                      <w:r w:rsidR="003F4692">
                        <w:rPr>
                          <w:rFonts w:cs="Arial"/>
                          <w:sz w:val="20"/>
                        </w:rPr>
                        <w:t>Send comments regarding this burden estimate or any other aspect of this collection of information, including suggestions for reducing this burden, to:  U.S. Department of Agriculture, Food and Nutrition Service, Office of Policy Support, 3101 Park Center Drive, Room 1014, Alexandria, VA 22302 ATTN:  PRA (0584-xxxx).</w:t>
                      </w:r>
                    </w:p>
                  </w:txbxContent>
                </v:textbox>
                <w10:wrap anchorx="margin"/>
              </v:shape>
            </w:pict>
          </mc:Fallback>
        </mc:AlternateContent>
      </w:r>
    </w:p>
    <w:p w14:paraId="0A8A8663" w14:textId="6F2B30FE" w:rsidR="000F4D03" w:rsidRPr="00461ED5" w:rsidRDefault="000F4D03" w:rsidP="00461ED5">
      <w:pPr>
        <w:pStyle w:val="SL-FlLftSgl"/>
        <w:rPr>
          <w:szCs w:val="24"/>
        </w:rPr>
      </w:pPr>
    </w:p>
    <w:p w14:paraId="175FA07D" w14:textId="52A01C35" w:rsidR="007F7389" w:rsidRPr="003A091C" w:rsidRDefault="007F7389" w:rsidP="001620B0">
      <w:pPr>
        <w:spacing w:line="240" w:lineRule="auto"/>
        <w:rPr>
          <w:szCs w:val="24"/>
        </w:rPr>
      </w:pPr>
    </w:p>
    <w:sectPr w:rsidR="007F7389" w:rsidRPr="003A091C" w:rsidSect="00730AAD">
      <w:headerReference w:type="default" r:id="rId10"/>
      <w:footerReference w:type="default" r:id="rId11"/>
      <w:headerReference w:type="first" r:id="rId12"/>
      <w:footerReference w:type="first" r:id="rId13"/>
      <w:pgSz w:w="12240" w:h="15840" w:code="1"/>
      <w:pgMar w:top="1440" w:right="1440" w:bottom="1440" w:left="1440" w:header="504" w:footer="57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FCCE70" w14:textId="77777777" w:rsidR="00F307B3" w:rsidRDefault="00F307B3" w:rsidP="001B14A0">
      <w:pPr>
        <w:spacing w:line="240" w:lineRule="auto"/>
      </w:pPr>
      <w:r>
        <w:separator/>
      </w:r>
    </w:p>
  </w:endnote>
  <w:endnote w:type="continuationSeparator" w:id="0">
    <w:p w14:paraId="38614CB8" w14:textId="77777777" w:rsidR="00F307B3" w:rsidRDefault="00F307B3" w:rsidP="001B14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336709"/>
      <w:docPartObj>
        <w:docPartGallery w:val="Page Numbers (Bottom of Page)"/>
        <w:docPartUnique/>
      </w:docPartObj>
    </w:sdtPr>
    <w:sdtEndPr>
      <w:rPr>
        <w:noProof/>
      </w:rPr>
    </w:sdtEndPr>
    <w:sdtContent>
      <w:p w14:paraId="6383C157" w14:textId="63A0A651" w:rsidR="007637B9" w:rsidRDefault="007637B9">
        <w:pPr>
          <w:pStyle w:val="Footer"/>
          <w:jc w:val="right"/>
        </w:pPr>
        <w:r>
          <w:fldChar w:fldCharType="begin"/>
        </w:r>
        <w:r>
          <w:instrText xml:space="preserve"> PAGE   \* MERGEFORMAT </w:instrText>
        </w:r>
        <w:r>
          <w:fldChar w:fldCharType="separate"/>
        </w:r>
        <w:r w:rsidR="000F4D03">
          <w:rPr>
            <w:noProof/>
          </w:rPr>
          <w:t>2</w:t>
        </w:r>
        <w:r>
          <w:rPr>
            <w:noProof/>
          </w:rPr>
          <w:fldChar w:fldCharType="end"/>
        </w:r>
      </w:p>
    </w:sdtContent>
  </w:sdt>
  <w:p w14:paraId="509D0A7C" w14:textId="77777777" w:rsidR="00730AAD" w:rsidRDefault="00730AAD" w:rsidP="00730AAD">
    <w:pPr>
      <w:pStyle w:val="SL-FlLftSgl"/>
      <w:spacing w:line="14"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208"/>
      <w:docPartObj>
        <w:docPartGallery w:val="Page Numbers (Bottom of Page)"/>
        <w:docPartUnique/>
      </w:docPartObj>
    </w:sdtPr>
    <w:sdtEndPr>
      <w:rPr>
        <w:noProof/>
      </w:rPr>
    </w:sdtEndPr>
    <w:sdtContent>
      <w:p w14:paraId="0B204538" w14:textId="4E05842E" w:rsidR="007637B9" w:rsidRDefault="007637B9">
        <w:pPr>
          <w:pStyle w:val="Footer"/>
          <w:jc w:val="right"/>
        </w:pPr>
        <w:r>
          <w:fldChar w:fldCharType="begin"/>
        </w:r>
        <w:r>
          <w:instrText xml:space="preserve"> PAGE   \* MERGEFORMAT </w:instrText>
        </w:r>
        <w:r>
          <w:fldChar w:fldCharType="separate"/>
        </w:r>
        <w:r w:rsidR="00A62FDD">
          <w:rPr>
            <w:noProof/>
          </w:rPr>
          <w:t>1</w:t>
        </w:r>
        <w:r>
          <w:rPr>
            <w:noProof/>
          </w:rPr>
          <w:fldChar w:fldCharType="end"/>
        </w:r>
      </w:p>
    </w:sdtContent>
  </w:sdt>
  <w:p w14:paraId="700C1C01" w14:textId="77777777" w:rsidR="00730AAD" w:rsidRDefault="00730AAD" w:rsidP="00730AAD">
    <w:pPr>
      <w:pStyle w:val="SL-FlLftSgl"/>
      <w:spacing w:line="14"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1B412E" w14:textId="77777777" w:rsidR="00F307B3" w:rsidRDefault="00F307B3" w:rsidP="001B14A0">
      <w:pPr>
        <w:spacing w:line="240" w:lineRule="auto"/>
      </w:pPr>
      <w:r>
        <w:separator/>
      </w:r>
    </w:p>
  </w:footnote>
  <w:footnote w:type="continuationSeparator" w:id="0">
    <w:p w14:paraId="1BC0A8A3" w14:textId="77777777" w:rsidR="00F307B3" w:rsidRDefault="00F307B3" w:rsidP="001B14A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632B9" w14:textId="77777777" w:rsidR="00730AAD" w:rsidRPr="00115090" w:rsidRDefault="00730AAD" w:rsidP="007637B9">
    <w:pPr>
      <w:pStyle w:val="C2-CtrSglSp"/>
      <w:jc w:val="left"/>
      <w:rPr>
        <w:b/>
        <w:color w:val="1F497D" w:themeColor="text2"/>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10C520" w14:textId="3774C8C6" w:rsidR="001620B0" w:rsidRPr="00285994" w:rsidRDefault="001620B0" w:rsidP="00843602">
    <w:pPr>
      <w:pStyle w:val="ListParagraph"/>
      <w:spacing w:after="200" w:line="276" w:lineRule="auto"/>
      <w:ind w:left="360"/>
      <w:rPr>
        <w:b/>
        <w:szCs w:val="24"/>
      </w:rPr>
    </w:pPr>
    <w:r>
      <w:rPr>
        <w:b/>
        <w:color w:val="1F497D" w:themeColor="text2"/>
        <w:szCs w:val="24"/>
      </w:rPr>
      <w:t>APPENDIX B-</w:t>
    </w:r>
    <w:r w:rsidR="002B3654">
      <w:rPr>
        <w:b/>
        <w:color w:val="1F497D" w:themeColor="text2"/>
        <w:szCs w:val="24"/>
      </w:rPr>
      <w:t>8</w:t>
    </w:r>
    <w:r w:rsidR="00461ED5">
      <w:rPr>
        <w:b/>
        <w:color w:val="1F497D" w:themeColor="text2"/>
        <w:szCs w:val="24"/>
      </w:rPr>
      <w:t xml:space="preserve">. </w:t>
    </w:r>
    <w:r w:rsidR="000F4D03">
      <w:rPr>
        <w:b/>
        <w:color w:val="1F497D" w:themeColor="text2"/>
        <w:szCs w:val="24"/>
      </w:rPr>
      <w:t>E-LETTER THANK YOU FOR SURVEY COMPLETION</w:t>
    </w:r>
  </w:p>
  <w:p w14:paraId="52577DBB" w14:textId="2073EDE9" w:rsidR="00730AAD" w:rsidRPr="00C565FD" w:rsidRDefault="00730AAD" w:rsidP="007637B9">
    <w:pPr>
      <w:pStyle w:val="C2-CtrSglSp"/>
      <w:jc w:val="left"/>
      <w:rPr>
        <w:b/>
        <w:color w:val="1F497D" w:themeColor="text2"/>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02F3"/>
    <w:multiLevelType w:val="hybridMultilevel"/>
    <w:tmpl w:val="CC9AD5C0"/>
    <w:lvl w:ilvl="0" w:tplc="055E38F0">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23D7C"/>
    <w:multiLevelType w:val="hybridMultilevel"/>
    <w:tmpl w:val="E8D84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4">
    <w:nsid w:val="3E272F80"/>
    <w:multiLevelType w:val="hybridMultilevel"/>
    <w:tmpl w:val="82403A94"/>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3C74256"/>
    <w:multiLevelType w:val="hybridMultilevel"/>
    <w:tmpl w:val="406C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BA50DF3"/>
    <w:multiLevelType w:val="hybridMultilevel"/>
    <w:tmpl w:val="AA343644"/>
    <w:lvl w:ilvl="0" w:tplc="55ECCDB2">
      <w:start w:val="1"/>
      <w:numFmt w:val="decimal"/>
      <w:lvlText w:val="%1."/>
      <w:lvlJc w:val="left"/>
      <w:pPr>
        <w:tabs>
          <w:tab w:val="num" w:pos="1152"/>
        </w:tabs>
        <w:ind w:left="1152" w:hanging="576"/>
      </w:pPr>
      <w:rPr>
        <w:rFonts w:ascii="Garamond" w:hAnsi="Garamond"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1BC1859"/>
    <w:multiLevelType w:val="hybridMultilevel"/>
    <w:tmpl w:val="01EC0316"/>
    <w:lvl w:ilvl="0" w:tplc="B6FA48C6">
      <w:start w:val="1"/>
      <w:numFmt w:val="bullet"/>
      <w:pStyle w:val="TB-Table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B0D6408"/>
    <w:multiLevelType w:val="hybridMultilevel"/>
    <w:tmpl w:val="1466F342"/>
    <w:lvl w:ilvl="0" w:tplc="CD12C99C">
      <w:start w:val="1"/>
      <w:numFmt w:val="decimal"/>
      <w:lvlText w:val="%1."/>
      <w:lvlJc w:val="left"/>
      <w:pPr>
        <w:ind w:left="36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ED61B7D"/>
    <w:multiLevelType w:val="hybridMultilevel"/>
    <w:tmpl w:val="5BE6FAF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3"/>
  </w:num>
  <w:num w:numId="5">
    <w:abstractNumId w:val="0"/>
  </w:num>
  <w:num w:numId="6">
    <w:abstractNumId w:val="4"/>
  </w:num>
  <w:num w:numId="7">
    <w:abstractNumId w:val="1"/>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4A0"/>
    <w:rsid w:val="000070BA"/>
    <w:rsid w:val="000D0453"/>
    <w:rsid w:val="000D4B2A"/>
    <w:rsid w:val="000E5865"/>
    <w:rsid w:val="000F4D03"/>
    <w:rsid w:val="00111DD2"/>
    <w:rsid w:val="00115090"/>
    <w:rsid w:val="001620B0"/>
    <w:rsid w:val="001763F8"/>
    <w:rsid w:val="0018745A"/>
    <w:rsid w:val="001A27B1"/>
    <w:rsid w:val="001A7F33"/>
    <w:rsid w:val="001B14A0"/>
    <w:rsid w:val="001C11C9"/>
    <w:rsid w:val="001E35F9"/>
    <w:rsid w:val="001F438D"/>
    <w:rsid w:val="00214822"/>
    <w:rsid w:val="002230B8"/>
    <w:rsid w:val="00273D76"/>
    <w:rsid w:val="0028230E"/>
    <w:rsid w:val="00290BBE"/>
    <w:rsid w:val="002913DB"/>
    <w:rsid w:val="002A6734"/>
    <w:rsid w:val="002B3654"/>
    <w:rsid w:val="002C57AB"/>
    <w:rsid w:val="002E194B"/>
    <w:rsid w:val="0031303F"/>
    <w:rsid w:val="0032228F"/>
    <w:rsid w:val="00332BF4"/>
    <w:rsid w:val="003460E9"/>
    <w:rsid w:val="0034623A"/>
    <w:rsid w:val="003559DE"/>
    <w:rsid w:val="003A091C"/>
    <w:rsid w:val="003B089F"/>
    <w:rsid w:val="003B650A"/>
    <w:rsid w:val="003B77AA"/>
    <w:rsid w:val="003C2FB2"/>
    <w:rsid w:val="003F4692"/>
    <w:rsid w:val="0041572A"/>
    <w:rsid w:val="0044214E"/>
    <w:rsid w:val="00461ED5"/>
    <w:rsid w:val="004661BF"/>
    <w:rsid w:val="00477F0C"/>
    <w:rsid w:val="004C1951"/>
    <w:rsid w:val="00502DDA"/>
    <w:rsid w:val="005057F4"/>
    <w:rsid w:val="00526402"/>
    <w:rsid w:val="00526789"/>
    <w:rsid w:val="00550B03"/>
    <w:rsid w:val="00561B68"/>
    <w:rsid w:val="00564BE9"/>
    <w:rsid w:val="00575C66"/>
    <w:rsid w:val="005A04DF"/>
    <w:rsid w:val="005B41C2"/>
    <w:rsid w:val="006326EB"/>
    <w:rsid w:val="00643449"/>
    <w:rsid w:val="006439E7"/>
    <w:rsid w:val="00714CF7"/>
    <w:rsid w:val="00730AAD"/>
    <w:rsid w:val="0074138C"/>
    <w:rsid w:val="007637B9"/>
    <w:rsid w:val="00765BF6"/>
    <w:rsid w:val="007B057D"/>
    <w:rsid w:val="007F7389"/>
    <w:rsid w:val="00802E35"/>
    <w:rsid w:val="008430E9"/>
    <w:rsid w:val="00843602"/>
    <w:rsid w:val="008967E1"/>
    <w:rsid w:val="008D0495"/>
    <w:rsid w:val="008F424A"/>
    <w:rsid w:val="00906570"/>
    <w:rsid w:val="00923D3D"/>
    <w:rsid w:val="00930F6E"/>
    <w:rsid w:val="009A438E"/>
    <w:rsid w:val="00A02CBF"/>
    <w:rsid w:val="00A5539F"/>
    <w:rsid w:val="00A62FDD"/>
    <w:rsid w:val="00A66877"/>
    <w:rsid w:val="00A86818"/>
    <w:rsid w:val="00A87B78"/>
    <w:rsid w:val="00AD58C7"/>
    <w:rsid w:val="00AF0502"/>
    <w:rsid w:val="00B20E65"/>
    <w:rsid w:val="00B33860"/>
    <w:rsid w:val="00B90623"/>
    <w:rsid w:val="00BB0169"/>
    <w:rsid w:val="00BB537A"/>
    <w:rsid w:val="00C10024"/>
    <w:rsid w:val="00C565FD"/>
    <w:rsid w:val="00CC22EA"/>
    <w:rsid w:val="00CD6B63"/>
    <w:rsid w:val="00CE2C6C"/>
    <w:rsid w:val="00D12049"/>
    <w:rsid w:val="00D231AE"/>
    <w:rsid w:val="00D46FA3"/>
    <w:rsid w:val="00D753E4"/>
    <w:rsid w:val="00D82462"/>
    <w:rsid w:val="00DC48E8"/>
    <w:rsid w:val="00DC6327"/>
    <w:rsid w:val="00E016E0"/>
    <w:rsid w:val="00E20C84"/>
    <w:rsid w:val="00E24A40"/>
    <w:rsid w:val="00E5733D"/>
    <w:rsid w:val="00E64E55"/>
    <w:rsid w:val="00EA29D5"/>
    <w:rsid w:val="00EB5EBA"/>
    <w:rsid w:val="00ED629F"/>
    <w:rsid w:val="00F307B3"/>
    <w:rsid w:val="00F50FA2"/>
    <w:rsid w:val="00FE2FFB"/>
    <w:rsid w:val="00FF74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F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AAD"/>
    <w:pPr>
      <w:spacing w:after="0" w:line="240" w:lineRule="atLeast"/>
    </w:pPr>
    <w:rPr>
      <w:rFonts w:ascii="Garamond" w:eastAsia="Times New Roman" w:hAnsi="Garamond" w:cs="Times New Roman"/>
      <w:sz w:val="24"/>
      <w:szCs w:val="20"/>
    </w:rPr>
  </w:style>
  <w:style w:type="paragraph" w:styleId="Heading1">
    <w:name w:val="heading 1"/>
    <w:aliases w:val="H1-Chap. Head"/>
    <w:basedOn w:val="Normal"/>
    <w:link w:val="Heading1Char"/>
    <w:qFormat/>
    <w:rsid w:val="00730AAD"/>
    <w:pPr>
      <w:keepNext/>
      <w:tabs>
        <w:tab w:val="left" w:pos="1152"/>
      </w:tabs>
      <w:spacing w:line="360" w:lineRule="atLeast"/>
      <w:jc w:val="right"/>
      <w:outlineLvl w:val="0"/>
    </w:pPr>
    <w:rPr>
      <w:rFonts w:ascii="Franklin Gothic Medium" w:hAnsi="Franklin Gothic Medium"/>
      <w:b/>
      <w:color w:val="324162"/>
      <w:sz w:val="40"/>
    </w:rPr>
  </w:style>
  <w:style w:type="paragraph" w:styleId="Heading2">
    <w:name w:val="heading 2"/>
    <w:aliases w:val="H2-Sec. Head"/>
    <w:basedOn w:val="Heading1"/>
    <w:next w:val="L1-FlLSp12"/>
    <w:link w:val="Heading2Char"/>
    <w:qFormat/>
    <w:rsid w:val="00730AAD"/>
    <w:pPr>
      <w:spacing w:after="360"/>
      <w:ind w:left="1152" w:hanging="1152"/>
      <w:jc w:val="left"/>
      <w:outlineLvl w:val="1"/>
    </w:pPr>
    <w:rPr>
      <w:sz w:val="32"/>
    </w:rPr>
  </w:style>
  <w:style w:type="paragraph" w:styleId="Heading3">
    <w:name w:val="heading 3"/>
    <w:aliases w:val="H3-Sec. Head"/>
    <w:basedOn w:val="Heading1"/>
    <w:next w:val="L1-FlLSp12"/>
    <w:link w:val="Heading3Char"/>
    <w:qFormat/>
    <w:rsid w:val="00730AAD"/>
    <w:pPr>
      <w:spacing w:after="360"/>
      <w:ind w:left="1152" w:hanging="1152"/>
      <w:jc w:val="left"/>
      <w:outlineLvl w:val="2"/>
    </w:pPr>
    <w:rPr>
      <w:sz w:val="28"/>
    </w:rPr>
  </w:style>
  <w:style w:type="paragraph" w:styleId="Heading4">
    <w:name w:val="heading 4"/>
    <w:aliases w:val="H4-Sec. Head"/>
    <w:basedOn w:val="Heading1"/>
    <w:next w:val="L1-FlLSp12"/>
    <w:link w:val="Heading4Char"/>
    <w:qFormat/>
    <w:rsid w:val="00730AAD"/>
    <w:pPr>
      <w:spacing w:after="360"/>
      <w:ind w:left="1152" w:hanging="1152"/>
      <w:jc w:val="left"/>
      <w:outlineLvl w:val="3"/>
    </w:pPr>
    <w:rPr>
      <w:color w:val="auto"/>
      <w:sz w:val="24"/>
    </w:rPr>
  </w:style>
  <w:style w:type="paragraph" w:styleId="Heading5">
    <w:name w:val="heading 5"/>
    <w:aliases w:val="H5-Sec. Head"/>
    <w:basedOn w:val="Heading1"/>
    <w:next w:val="L1-FlLSp12"/>
    <w:link w:val="Heading5Char"/>
    <w:qFormat/>
    <w:rsid w:val="00730AAD"/>
    <w:pPr>
      <w:keepLines/>
      <w:spacing w:after="360"/>
      <w:ind w:left="1152" w:hanging="1152"/>
      <w:jc w:val="left"/>
      <w:outlineLvl w:val="4"/>
    </w:pPr>
    <w:rPr>
      <w:i/>
      <w:color w:val="auto"/>
      <w:sz w:val="24"/>
    </w:rPr>
  </w:style>
  <w:style w:type="paragraph" w:styleId="Heading6">
    <w:name w:val="heading 6"/>
    <w:basedOn w:val="Normal"/>
    <w:next w:val="Normal"/>
    <w:link w:val="Heading6Char"/>
    <w:qFormat/>
    <w:rsid w:val="00730AAD"/>
    <w:pPr>
      <w:keepNext/>
      <w:spacing w:before="240"/>
      <w:jc w:val="center"/>
      <w:outlineLvl w:val="5"/>
    </w:pPr>
    <w:rPr>
      <w:b/>
      <w:caps/>
    </w:rPr>
  </w:style>
  <w:style w:type="paragraph" w:styleId="Heading7">
    <w:name w:val="heading 7"/>
    <w:basedOn w:val="Normal"/>
    <w:next w:val="Normal"/>
    <w:link w:val="Heading7Char"/>
    <w:qFormat/>
    <w:rsid w:val="00730AAD"/>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30AAD"/>
    <w:rPr>
      <w:sz w:val="20"/>
    </w:rPr>
  </w:style>
  <w:style w:type="character" w:customStyle="1" w:styleId="HeaderChar">
    <w:name w:val="Header Char"/>
    <w:basedOn w:val="DefaultParagraphFont"/>
    <w:link w:val="Header"/>
    <w:rsid w:val="001B14A0"/>
    <w:rPr>
      <w:rFonts w:ascii="Garamond" w:eastAsia="Times New Roman" w:hAnsi="Garamond" w:cs="Times New Roman"/>
      <w:sz w:val="20"/>
      <w:szCs w:val="20"/>
    </w:rPr>
  </w:style>
  <w:style w:type="paragraph" w:styleId="Footer">
    <w:name w:val="footer"/>
    <w:basedOn w:val="Normal"/>
    <w:link w:val="FooterChar"/>
    <w:uiPriority w:val="99"/>
    <w:rsid w:val="00730AAD"/>
  </w:style>
  <w:style w:type="character" w:customStyle="1" w:styleId="FooterChar">
    <w:name w:val="Footer Char"/>
    <w:basedOn w:val="DefaultParagraphFont"/>
    <w:link w:val="Footer"/>
    <w:uiPriority w:val="99"/>
    <w:rsid w:val="001B14A0"/>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730A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0AAD"/>
    <w:rPr>
      <w:rFonts w:ascii="Tahoma" w:eastAsia="Times New Roman" w:hAnsi="Tahoma" w:cs="Tahoma"/>
      <w:sz w:val="16"/>
      <w:szCs w:val="16"/>
    </w:rPr>
  </w:style>
  <w:style w:type="character" w:customStyle="1" w:styleId="Heading1Char">
    <w:name w:val="Heading 1 Char"/>
    <w:aliases w:val="H1-Chap. Head Char"/>
    <w:basedOn w:val="DefaultParagraphFont"/>
    <w:link w:val="Heading1"/>
    <w:rsid w:val="001B14A0"/>
    <w:rPr>
      <w:rFonts w:ascii="Franklin Gothic Medium" w:eastAsia="Times New Roman" w:hAnsi="Franklin Gothic Medium" w:cs="Times New Roman"/>
      <w:b/>
      <w:color w:val="324162"/>
      <w:sz w:val="40"/>
      <w:szCs w:val="20"/>
    </w:rPr>
  </w:style>
  <w:style w:type="paragraph" w:styleId="ListParagraph">
    <w:name w:val="List Paragraph"/>
    <w:basedOn w:val="Normal"/>
    <w:uiPriority w:val="34"/>
    <w:qFormat/>
    <w:rsid w:val="002A6734"/>
    <w:pPr>
      <w:ind w:left="720"/>
      <w:contextualSpacing/>
    </w:pPr>
  </w:style>
  <w:style w:type="paragraph" w:styleId="NoSpacing">
    <w:name w:val="No Spacing"/>
    <w:uiPriority w:val="1"/>
    <w:qFormat/>
    <w:rsid w:val="00BB537A"/>
    <w:pPr>
      <w:spacing w:after="0" w:line="240" w:lineRule="auto"/>
    </w:pPr>
  </w:style>
  <w:style w:type="character" w:customStyle="1" w:styleId="Heading2Char">
    <w:name w:val="Heading 2 Char"/>
    <w:aliases w:val="H2-Sec. Head Char"/>
    <w:basedOn w:val="DefaultParagraphFont"/>
    <w:link w:val="Heading2"/>
    <w:rsid w:val="00730AAD"/>
    <w:rPr>
      <w:rFonts w:ascii="Franklin Gothic Medium" w:eastAsia="Times New Roman" w:hAnsi="Franklin Gothic Medium" w:cs="Times New Roman"/>
      <w:b/>
      <w:color w:val="324162"/>
      <w:sz w:val="32"/>
      <w:szCs w:val="20"/>
    </w:rPr>
  </w:style>
  <w:style w:type="character" w:customStyle="1" w:styleId="Heading3Char">
    <w:name w:val="Heading 3 Char"/>
    <w:aliases w:val="H3-Sec. Head Char"/>
    <w:basedOn w:val="DefaultParagraphFont"/>
    <w:link w:val="Heading3"/>
    <w:rsid w:val="00730AAD"/>
    <w:rPr>
      <w:rFonts w:ascii="Franklin Gothic Medium" w:eastAsia="Times New Roman" w:hAnsi="Franklin Gothic Medium" w:cs="Times New Roman"/>
      <w:b/>
      <w:color w:val="324162"/>
      <w:sz w:val="28"/>
      <w:szCs w:val="20"/>
    </w:rPr>
  </w:style>
  <w:style w:type="character" w:customStyle="1" w:styleId="Heading4Char">
    <w:name w:val="Heading 4 Char"/>
    <w:aliases w:val="H4-Sec. Head Char"/>
    <w:basedOn w:val="DefaultParagraphFont"/>
    <w:link w:val="Heading4"/>
    <w:rsid w:val="00730AAD"/>
    <w:rPr>
      <w:rFonts w:ascii="Franklin Gothic Medium" w:eastAsia="Times New Roman" w:hAnsi="Franklin Gothic Medium" w:cs="Times New Roman"/>
      <w:b/>
      <w:sz w:val="24"/>
      <w:szCs w:val="20"/>
    </w:rPr>
  </w:style>
  <w:style w:type="character" w:customStyle="1" w:styleId="Heading5Char">
    <w:name w:val="Heading 5 Char"/>
    <w:aliases w:val="H5-Sec. Head Char"/>
    <w:basedOn w:val="DefaultParagraphFont"/>
    <w:link w:val="Heading5"/>
    <w:rsid w:val="00730AAD"/>
    <w:rPr>
      <w:rFonts w:ascii="Franklin Gothic Medium" w:eastAsia="Times New Roman" w:hAnsi="Franklin Gothic Medium" w:cs="Times New Roman"/>
      <w:b/>
      <w:i/>
      <w:sz w:val="24"/>
      <w:szCs w:val="20"/>
    </w:rPr>
  </w:style>
  <w:style w:type="character" w:customStyle="1" w:styleId="Heading6Char">
    <w:name w:val="Heading 6 Char"/>
    <w:basedOn w:val="DefaultParagraphFont"/>
    <w:link w:val="Heading6"/>
    <w:rsid w:val="00730AAD"/>
    <w:rPr>
      <w:rFonts w:ascii="Garamond" w:eastAsia="Times New Roman" w:hAnsi="Garamond" w:cs="Times New Roman"/>
      <w:b/>
      <w:caps/>
      <w:sz w:val="24"/>
      <w:szCs w:val="20"/>
    </w:rPr>
  </w:style>
  <w:style w:type="character" w:customStyle="1" w:styleId="Heading7Char">
    <w:name w:val="Heading 7 Char"/>
    <w:basedOn w:val="DefaultParagraphFont"/>
    <w:link w:val="Heading7"/>
    <w:rsid w:val="00730AAD"/>
    <w:rPr>
      <w:rFonts w:ascii="Garamond" w:eastAsia="Times New Roman" w:hAnsi="Garamond" w:cs="Times New Roman"/>
      <w:sz w:val="24"/>
      <w:szCs w:val="20"/>
    </w:rPr>
  </w:style>
  <w:style w:type="paragraph" w:customStyle="1" w:styleId="C1-CtrBoldHd">
    <w:name w:val="C1-Ctr BoldHd"/>
    <w:rsid w:val="00730AAD"/>
    <w:pPr>
      <w:keepNext/>
      <w:spacing w:after="720" w:line="240" w:lineRule="atLeast"/>
      <w:jc w:val="center"/>
    </w:pPr>
    <w:rPr>
      <w:rFonts w:ascii="Franklin Gothic Medium" w:eastAsia="Times New Roman" w:hAnsi="Franklin Gothic Medium" w:cs="Times New Roman"/>
      <w:b/>
      <w:color w:val="324162"/>
      <w:sz w:val="28"/>
      <w:szCs w:val="20"/>
    </w:rPr>
  </w:style>
  <w:style w:type="paragraph" w:customStyle="1" w:styleId="C2-CtrSglSp">
    <w:name w:val="C2-Ctr Sgl Sp"/>
    <w:basedOn w:val="Normal"/>
    <w:rsid w:val="00730AAD"/>
    <w:pPr>
      <w:keepLines/>
      <w:jc w:val="center"/>
    </w:pPr>
  </w:style>
  <w:style w:type="paragraph" w:customStyle="1" w:styleId="C3-CtrSp12">
    <w:name w:val="C3-Ctr Sp&amp;1/2"/>
    <w:basedOn w:val="Normal"/>
    <w:rsid w:val="00730AAD"/>
    <w:pPr>
      <w:keepLines/>
      <w:spacing w:line="360" w:lineRule="atLeast"/>
      <w:jc w:val="center"/>
    </w:pPr>
  </w:style>
  <w:style w:type="paragraph" w:customStyle="1" w:styleId="E1-Equation">
    <w:name w:val="E1-Equation"/>
    <w:basedOn w:val="Normal"/>
    <w:rsid w:val="00730AAD"/>
    <w:pPr>
      <w:tabs>
        <w:tab w:val="center" w:pos="4680"/>
        <w:tab w:val="right" w:pos="9360"/>
      </w:tabs>
    </w:pPr>
  </w:style>
  <w:style w:type="paragraph" w:customStyle="1" w:styleId="E2-Equation">
    <w:name w:val="E2-Equation"/>
    <w:basedOn w:val="Normal"/>
    <w:rsid w:val="00730AAD"/>
    <w:pPr>
      <w:tabs>
        <w:tab w:val="right" w:pos="1152"/>
        <w:tab w:val="center" w:pos="1440"/>
        <w:tab w:val="left" w:pos="1728"/>
      </w:tabs>
      <w:ind w:left="1728" w:hanging="1728"/>
    </w:pPr>
  </w:style>
  <w:style w:type="paragraph" w:styleId="FootnoteText">
    <w:name w:val="footnote text"/>
    <w:aliases w:val="F1"/>
    <w:link w:val="FootnoteTextChar"/>
    <w:semiHidden/>
    <w:rsid w:val="00730AAD"/>
    <w:pPr>
      <w:tabs>
        <w:tab w:val="left" w:pos="120"/>
      </w:tabs>
      <w:spacing w:before="120" w:after="0" w:line="200" w:lineRule="atLeast"/>
      <w:ind w:left="115" w:hanging="115"/>
    </w:pPr>
    <w:rPr>
      <w:rFonts w:ascii="Garamond" w:eastAsia="Times New Roman" w:hAnsi="Garamond" w:cs="Times New Roman"/>
      <w:sz w:val="20"/>
      <w:szCs w:val="20"/>
    </w:rPr>
  </w:style>
  <w:style w:type="character" w:customStyle="1" w:styleId="FootnoteTextChar">
    <w:name w:val="Footnote Text Char"/>
    <w:aliases w:val="F1 Char"/>
    <w:basedOn w:val="DefaultParagraphFont"/>
    <w:link w:val="FootnoteText"/>
    <w:semiHidden/>
    <w:rsid w:val="00730AAD"/>
    <w:rPr>
      <w:rFonts w:ascii="Garamond" w:eastAsia="Times New Roman" w:hAnsi="Garamond" w:cs="Times New Roman"/>
      <w:sz w:val="20"/>
      <w:szCs w:val="20"/>
    </w:rPr>
  </w:style>
  <w:style w:type="paragraph" w:customStyle="1" w:styleId="L1-FlLSp12">
    <w:name w:val="L1-FlL Sp&amp;1/2"/>
    <w:basedOn w:val="Normal"/>
    <w:link w:val="L1-FlLSp12Char"/>
    <w:rsid w:val="00730AAD"/>
    <w:pPr>
      <w:tabs>
        <w:tab w:val="left" w:pos="1152"/>
      </w:tabs>
      <w:spacing w:line="360" w:lineRule="atLeast"/>
    </w:pPr>
  </w:style>
  <w:style w:type="paragraph" w:customStyle="1" w:styleId="N0-FlLftBullet">
    <w:name w:val="N0-Fl Lft Bullet"/>
    <w:basedOn w:val="Normal"/>
    <w:rsid w:val="00730AAD"/>
    <w:pPr>
      <w:tabs>
        <w:tab w:val="left" w:pos="576"/>
      </w:tabs>
      <w:spacing w:after="240"/>
      <w:ind w:left="576" w:hanging="576"/>
    </w:pPr>
  </w:style>
  <w:style w:type="paragraph" w:customStyle="1" w:styleId="N1-1stBullet">
    <w:name w:val="N1-1st Bullet"/>
    <w:basedOn w:val="Normal"/>
    <w:rsid w:val="00730AAD"/>
    <w:pPr>
      <w:numPr>
        <w:numId w:val="5"/>
      </w:numPr>
      <w:spacing w:after="240"/>
    </w:pPr>
  </w:style>
  <w:style w:type="paragraph" w:customStyle="1" w:styleId="N2-2ndBullet">
    <w:name w:val="N2-2nd Bullet"/>
    <w:basedOn w:val="Normal"/>
    <w:rsid w:val="00730AAD"/>
    <w:pPr>
      <w:numPr>
        <w:numId w:val="4"/>
      </w:numPr>
      <w:spacing w:after="240"/>
    </w:pPr>
  </w:style>
  <w:style w:type="paragraph" w:customStyle="1" w:styleId="N3-3rdBullet">
    <w:name w:val="N3-3rd Bullet"/>
    <w:basedOn w:val="Normal"/>
    <w:rsid w:val="00730AAD"/>
    <w:pPr>
      <w:numPr>
        <w:numId w:val="6"/>
      </w:numPr>
      <w:spacing w:after="240"/>
    </w:pPr>
  </w:style>
  <w:style w:type="paragraph" w:customStyle="1" w:styleId="N4-4thBullet">
    <w:name w:val="N4-4th Bullet"/>
    <w:basedOn w:val="Normal"/>
    <w:rsid w:val="00730AAD"/>
    <w:pPr>
      <w:numPr>
        <w:numId w:val="7"/>
      </w:numPr>
      <w:spacing w:after="240"/>
    </w:pPr>
  </w:style>
  <w:style w:type="paragraph" w:customStyle="1" w:styleId="N5-5thBullet">
    <w:name w:val="N5-5th Bullet"/>
    <w:basedOn w:val="Normal"/>
    <w:rsid w:val="00730AAD"/>
    <w:pPr>
      <w:tabs>
        <w:tab w:val="left" w:pos="3456"/>
      </w:tabs>
      <w:spacing w:after="240"/>
      <w:ind w:left="3456" w:hanging="576"/>
    </w:pPr>
  </w:style>
  <w:style w:type="paragraph" w:customStyle="1" w:styleId="N6-DateInd">
    <w:name w:val="N6-Date Ind."/>
    <w:basedOn w:val="Normal"/>
    <w:rsid w:val="00730AAD"/>
    <w:pPr>
      <w:tabs>
        <w:tab w:val="left" w:pos="4910"/>
      </w:tabs>
      <w:ind w:left="4910"/>
    </w:pPr>
  </w:style>
  <w:style w:type="paragraph" w:customStyle="1" w:styleId="N7-3Block">
    <w:name w:val="N7-3&quot; Block"/>
    <w:basedOn w:val="Normal"/>
    <w:rsid w:val="00730AAD"/>
    <w:pPr>
      <w:tabs>
        <w:tab w:val="left" w:pos="1152"/>
      </w:tabs>
      <w:ind w:left="1152" w:right="1152"/>
    </w:pPr>
  </w:style>
  <w:style w:type="paragraph" w:customStyle="1" w:styleId="N8-QxQBlock">
    <w:name w:val="N8-QxQ Block"/>
    <w:basedOn w:val="Normal"/>
    <w:rsid w:val="00730AAD"/>
    <w:pPr>
      <w:tabs>
        <w:tab w:val="left" w:pos="1152"/>
      </w:tabs>
      <w:spacing w:after="360" w:line="360" w:lineRule="atLeast"/>
      <w:ind w:left="1152" w:hanging="1152"/>
    </w:pPr>
  </w:style>
  <w:style w:type="paragraph" w:customStyle="1" w:styleId="P1-StandPara">
    <w:name w:val="P1-Stand Para"/>
    <w:basedOn w:val="Normal"/>
    <w:rsid w:val="00730AAD"/>
    <w:pPr>
      <w:spacing w:line="360" w:lineRule="atLeast"/>
      <w:ind w:firstLine="1152"/>
    </w:pPr>
  </w:style>
  <w:style w:type="paragraph" w:customStyle="1" w:styleId="Q1-BestFinQ">
    <w:name w:val="Q1-Best/Fin Q"/>
    <w:rsid w:val="00730AAD"/>
    <w:pPr>
      <w:keepNext/>
      <w:spacing w:after="0" w:line="240" w:lineRule="atLeast"/>
      <w:ind w:left="1152" w:hanging="1152"/>
    </w:pPr>
    <w:rPr>
      <w:rFonts w:ascii="Franklin Gothic Medium" w:eastAsia="Times New Roman" w:hAnsi="Franklin Gothic Medium" w:cs="Times New Roman Bold"/>
      <w:b/>
      <w:sz w:val="24"/>
      <w:szCs w:val="20"/>
    </w:rPr>
  </w:style>
  <w:style w:type="paragraph" w:customStyle="1" w:styleId="SH-SglSpHead">
    <w:name w:val="SH-Sgl Sp Head"/>
    <w:rsid w:val="00730AAD"/>
    <w:pPr>
      <w:keepNext/>
      <w:tabs>
        <w:tab w:val="left" w:pos="576"/>
      </w:tabs>
      <w:spacing w:after="0" w:line="240" w:lineRule="atLeast"/>
      <w:ind w:left="576" w:hanging="576"/>
    </w:pPr>
    <w:rPr>
      <w:rFonts w:ascii="Franklin Gothic Medium" w:eastAsia="Times New Roman" w:hAnsi="Franklin Gothic Medium" w:cs="Times New Roman"/>
      <w:color w:val="324162"/>
      <w:sz w:val="24"/>
      <w:szCs w:val="20"/>
    </w:rPr>
  </w:style>
  <w:style w:type="paragraph" w:customStyle="1" w:styleId="SL-FlLftSgl">
    <w:name w:val="SL-Fl Lft Sgl"/>
    <w:basedOn w:val="Normal"/>
    <w:rsid w:val="00730AAD"/>
  </w:style>
  <w:style w:type="paragraph" w:customStyle="1" w:styleId="SP-SglSpPara">
    <w:name w:val="SP-Sgl Sp Para"/>
    <w:basedOn w:val="Normal"/>
    <w:rsid w:val="00730AAD"/>
    <w:pPr>
      <w:tabs>
        <w:tab w:val="left" w:pos="576"/>
      </w:tabs>
      <w:ind w:firstLine="576"/>
    </w:pPr>
  </w:style>
  <w:style w:type="paragraph" w:customStyle="1" w:styleId="T0-ChapPgHd">
    <w:name w:val="T0-Chap/Pg Hd"/>
    <w:basedOn w:val="Normal"/>
    <w:rsid w:val="00730AAD"/>
    <w:pPr>
      <w:tabs>
        <w:tab w:val="left" w:pos="8640"/>
      </w:tabs>
    </w:pPr>
    <w:rPr>
      <w:rFonts w:ascii="Franklin Gothic Medium" w:hAnsi="Franklin Gothic Medium"/>
      <w:u w:val="words"/>
    </w:rPr>
  </w:style>
  <w:style w:type="paragraph" w:styleId="TOC1">
    <w:name w:val="toc 1"/>
    <w:basedOn w:val="Normal"/>
    <w:semiHidden/>
    <w:rsid w:val="00730AAD"/>
    <w:pPr>
      <w:tabs>
        <w:tab w:val="left" w:pos="1440"/>
        <w:tab w:val="right" w:leader="dot" w:pos="8208"/>
        <w:tab w:val="left" w:pos="8640"/>
      </w:tabs>
      <w:ind w:left="1440" w:right="1800" w:hanging="1152"/>
    </w:pPr>
  </w:style>
  <w:style w:type="paragraph" w:styleId="TOC2">
    <w:name w:val="toc 2"/>
    <w:basedOn w:val="Normal"/>
    <w:semiHidden/>
    <w:rsid w:val="00730AAD"/>
    <w:pPr>
      <w:tabs>
        <w:tab w:val="left" w:pos="2160"/>
        <w:tab w:val="right" w:leader="dot" w:pos="8208"/>
        <w:tab w:val="left" w:pos="8640"/>
      </w:tabs>
      <w:ind w:left="2160" w:right="1800" w:hanging="720"/>
    </w:pPr>
    <w:rPr>
      <w:szCs w:val="22"/>
    </w:rPr>
  </w:style>
  <w:style w:type="paragraph" w:styleId="TOC3">
    <w:name w:val="toc 3"/>
    <w:basedOn w:val="Normal"/>
    <w:semiHidden/>
    <w:rsid w:val="00730AAD"/>
    <w:pPr>
      <w:tabs>
        <w:tab w:val="left" w:pos="3024"/>
        <w:tab w:val="right" w:leader="dot" w:pos="8208"/>
        <w:tab w:val="left" w:pos="8640"/>
      </w:tabs>
      <w:ind w:left="3024" w:right="1800" w:hanging="864"/>
    </w:pPr>
  </w:style>
  <w:style w:type="paragraph" w:styleId="TOC4">
    <w:name w:val="toc 4"/>
    <w:basedOn w:val="Normal"/>
    <w:semiHidden/>
    <w:rsid w:val="00730AAD"/>
    <w:pPr>
      <w:tabs>
        <w:tab w:val="left" w:pos="3888"/>
        <w:tab w:val="right" w:leader="dot" w:pos="8208"/>
        <w:tab w:val="left" w:pos="8640"/>
      </w:tabs>
      <w:ind w:left="3888" w:right="1800" w:hanging="864"/>
    </w:pPr>
  </w:style>
  <w:style w:type="paragraph" w:styleId="TOC5">
    <w:name w:val="toc 5"/>
    <w:basedOn w:val="Normal"/>
    <w:semiHidden/>
    <w:rsid w:val="00730AAD"/>
    <w:pPr>
      <w:tabs>
        <w:tab w:val="left" w:pos="1440"/>
        <w:tab w:val="right" w:leader="dot" w:pos="8208"/>
        <w:tab w:val="left" w:pos="8640"/>
      </w:tabs>
      <w:ind w:left="1440" w:right="1800" w:hanging="1152"/>
    </w:pPr>
  </w:style>
  <w:style w:type="paragraph" w:customStyle="1" w:styleId="TT-TableTitle">
    <w:name w:val="TT-Table Title"/>
    <w:rsid w:val="00730AAD"/>
    <w:pPr>
      <w:keepNext/>
      <w:tabs>
        <w:tab w:val="left" w:pos="1440"/>
      </w:tabs>
      <w:spacing w:after="0" w:line="240" w:lineRule="atLeast"/>
      <w:ind w:left="1440" w:hanging="1440"/>
    </w:pPr>
    <w:rPr>
      <w:rFonts w:ascii="Franklin Gothic Medium" w:eastAsia="Times New Roman" w:hAnsi="Franklin Gothic Medium" w:cs="Times New Roman"/>
      <w:szCs w:val="20"/>
    </w:rPr>
  </w:style>
  <w:style w:type="paragraph" w:customStyle="1" w:styleId="CT-ContractInformation">
    <w:name w:val="CT-Contract Information"/>
    <w:basedOn w:val="Normal"/>
    <w:rsid w:val="00730AAD"/>
    <w:pPr>
      <w:tabs>
        <w:tab w:val="left" w:pos="2232"/>
      </w:tabs>
      <w:spacing w:line="240" w:lineRule="exact"/>
    </w:pPr>
  </w:style>
  <w:style w:type="paragraph" w:customStyle="1" w:styleId="R1-ResPara">
    <w:name w:val="R1-Res. Para"/>
    <w:rsid w:val="00730AAD"/>
    <w:pPr>
      <w:spacing w:after="0" w:line="240" w:lineRule="atLeast"/>
      <w:ind w:left="288"/>
    </w:pPr>
    <w:rPr>
      <w:rFonts w:ascii="Garamond" w:eastAsia="Times New Roman" w:hAnsi="Garamond" w:cs="Times New Roman"/>
      <w:sz w:val="24"/>
      <w:szCs w:val="20"/>
    </w:rPr>
  </w:style>
  <w:style w:type="paragraph" w:customStyle="1" w:styleId="R2-ResBullet">
    <w:name w:val="R2-Res Bullet"/>
    <w:basedOn w:val="Normal"/>
    <w:rsid w:val="00730AAD"/>
    <w:pPr>
      <w:tabs>
        <w:tab w:val="left" w:pos="720"/>
      </w:tabs>
      <w:ind w:left="720" w:hanging="432"/>
    </w:pPr>
  </w:style>
  <w:style w:type="paragraph" w:customStyle="1" w:styleId="RF-Reference">
    <w:name w:val="RF-Reference"/>
    <w:basedOn w:val="Normal"/>
    <w:rsid w:val="00730AAD"/>
    <w:pPr>
      <w:spacing w:line="240" w:lineRule="exact"/>
      <w:ind w:left="216" w:hanging="216"/>
    </w:pPr>
  </w:style>
  <w:style w:type="paragraph" w:customStyle="1" w:styleId="RH-SglSpHead">
    <w:name w:val="RH-Sgl Sp Head"/>
    <w:next w:val="RL-FlLftSgl"/>
    <w:rsid w:val="00730AAD"/>
    <w:pPr>
      <w:keepNext/>
      <w:pBdr>
        <w:bottom w:val="single" w:sz="24" w:space="1" w:color="AFBED9"/>
      </w:pBdr>
      <w:spacing w:after="480" w:line="360" w:lineRule="exact"/>
    </w:pPr>
    <w:rPr>
      <w:rFonts w:ascii="Franklin Gothic Medium" w:eastAsia="Times New Roman" w:hAnsi="Franklin Gothic Medium" w:cs="Times New Roman"/>
      <w:b/>
      <w:color w:val="324162"/>
      <w:sz w:val="36"/>
      <w:szCs w:val="20"/>
      <w:u w:color="324162"/>
    </w:rPr>
  </w:style>
  <w:style w:type="paragraph" w:customStyle="1" w:styleId="RL-FlLftSgl">
    <w:name w:val="RL-Fl Lft Sgl"/>
    <w:rsid w:val="00730AAD"/>
    <w:pPr>
      <w:keepNext/>
      <w:spacing w:after="0" w:line="240" w:lineRule="atLeast"/>
    </w:pPr>
    <w:rPr>
      <w:rFonts w:ascii="Franklin Gothic Medium" w:eastAsia="Times New Roman" w:hAnsi="Franklin Gothic Medium" w:cs="Times New Roman"/>
      <w:b/>
      <w:color w:val="324162"/>
      <w:sz w:val="24"/>
      <w:szCs w:val="20"/>
    </w:rPr>
  </w:style>
  <w:style w:type="paragraph" w:customStyle="1" w:styleId="SU-FlLftUndln">
    <w:name w:val="SU-Fl Lft Undln"/>
    <w:basedOn w:val="Normal"/>
    <w:rsid w:val="00730AAD"/>
    <w:pPr>
      <w:keepNext/>
      <w:spacing w:line="240" w:lineRule="exact"/>
    </w:pPr>
    <w:rPr>
      <w:u w:val="single"/>
    </w:rPr>
  </w:style>
  <w:style w:type="paragraph" w:customStyle="1" w:styleId="Header-1">
    <w:name w:val="Header-1"/>
    <w:rsid w:val="00730AAD"/>
    <w:pPr>
      <w:keepNext/>
      <w:framePr w:hSpace="187" w:wrap="around" w:vAnchor="text" w:hAnchor="text" w:y="1"/>
      <w:spacing w:after="0" w:line="240" w:lineRule="atLeast"/>
      <w:suppressOverlap/>
      <w:jc w:val="right"/>
    </w:pPr>
    <w:rPr>
      <w:rFonts w:ascii="Franklin Gothic Medium" w:eastAsia="Times New Roman" w:hAnsi="Franklin Gothic Medium" w:cs="Times New Roman"/>
      <w:b/>
      <w:color w:val="324162"/>
      <w:sz w:val="20"/>
      <w:szCs w:val="20"/>
    </w:rPr>
  </w:style>
  <w:style w:type="paragraph" w:customStyle="1" w:styleId="TB-TableBullet">
    <w:name w:val="TB-Table Bullet"/>
    <w:basedOn w:val="TX-TableText"/>
    <w:qFormat/>
    <w:rsid w:val="00730AAD"/>
    <w:pPr>
      <w:numPr>
        <w:numId w:val="18"/>
      </w:numPr>
      <w:ind w:left="288" w:hanging="288"/>
    </w:pPr>
  </w:style>
  <w:style w:type="character" w:styleId="PageNumber">
    <w:name w:val="page number"/>
    <w:basedOn w:val="DefaultParagraphFont"/>
    <w:rsid w:val="00730AAD"/>
  </w:style>
  <w:style w:type="paragraph" w:customStyle="1" w:styleId="R0-FLLftSglBoldItalic">
    <w:name w:val="R0-FL Lft Sgl Bold Italic"/>
    <w:rsid w:val="00730AAD"/>
    <w:pPr>
      <w:keepNext/>
      <w:spacing w:after="0" w:line="240" w:lineRule="atLeast"/>
    </w:pPr>
    <w:rPr>
      <w:rFonts w:ascii="Franklin Gothic Medium" w:eastAsia="Times New Roman" w:hAnsi="Franklin Gothic Medium" w:cs="Times New Roman Bold"/>
      <w:i/>
      <w:sz w:val="24"/>
      <w:szCs w:val="20"/>
    </w:rPr>
  </w:style>
  <w:style w:type="table" w:customStyle="1" w:styleId="TableWestatStandardFormat">
    <w:name w:val="Table Westat Standard Format"/>
    <w:basedOn w:val="TableNormal"/>
    <w:rsid w:val="00730AAD"/>
    <w:pPr>
      <w:spacing w:after="0" w:line="240" w:lineRule="auto"/>
    </w:pPr>
    <w:rPr>
      <w:rFonts w:ascii="Franklin Gothic Medium" w:eastAsia="Times New Roman" w:hAnsi="Franklin Gothic Medium" w:cs="Times New Roman"/>
      <w:sz w:val="20"/>
      <w:szCs w:val="20"/>
    </w:rPr>
    <w:tblPr>
      <w:tblBorders>
        <w:bottom w:val="single" w:sz="4" w:space="0" w:color="auto"/>
      </w:tblBorders>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tcPr>
    </w:tblStylePr>
  </w:style>
  <w:style w:type="paragraph" w:customStyle="1" w:styleId="TC-TableofContentsHeading">
    <w:name w:val="TC-Table of Contents Heading"/>
    <w:basedOn w:val="Heading1"/>
    <w:next w:val="T0-ChapPgHd"/>
    <w:rsid w:val="00730AAD"/>
    <w:pPr>
      <w:pBdr>
        <w:bottom w:val="single" w:sz="24" w:space="1" w:color="AFBED7"/>
      </w:pBdr>
      <w:tabs>
        <w:tab w:val="clear" w:pos="1152"/>
      </w:tabs>
      <w:spacing w:after="720"/>
      <w:ind w:left="6869"/>
      <w:jc w:val="center"/>
    </w:pPr>
    <w:rPr>
      <w:sz w:val="32"/>
    </w:rPr>
  </w:style>
  <w:style w:type="paragraph" w:customStyle="1" w:styleId="TF-TblFN">
    <w:name w:val="TF-Tbl FN"/>
    <w:basedOn w:val="FootnoteText"/>
    <w:rsid w:val="00730AAD"/>
    <w:rPr>
      <w:rFonts w:ascii="Franklin Gothic Medium" w:hAnsi="Franklin Gothic Medium"/>
      <w:sz w:val="16"/>
    </w:rPr>
  </w:style>
  <w:style w:type="paragraph" w:customStyle="1" w:styleId="TH-TableHeading">
    <w:name w:val="TH-Table Heading"/>
    <w:rsid w:val="00730AAD"/>
    <w:pPr>
      <w:keepNext/>
      <w:spacing w:after="0" w:line="240" w:lineRule="atLeast"/>
      <w:jc w:val="center"/>
    </w:pPr>
    <w:rPr>
      <w:rFonts w:ascii="Franklin Gothic Medium" w:eastAsia="Times New Roman" w:hAnsi="Franklin Gothic Medium" w:cs="Times New Roman"/>
      <w:b/>
      <w:sz w:val="20"/>
      <w:szCs w:val="20"/>
    </w:rPr>
  </w:style>
  <w:style w:type="paragraph" w:styleId="TOC6">
    <w:name w:val="toc 6"/>
    <w:semiHidden/>
    <w:rsid w:val="00730AAD"/>
    <w:pPr>
      <w:tabs>
        <w:tab w:val="right" w:leader="dot" w:pos="8208"/>
        <w:tab w:val="left" w:pos="8640"/>
      </w:tabs>
      <w:spacing w:after="0" w:line="240" w:lineRule="auto"/>
      <w:ind w:left="288"/>
    </w:pPr>
    <w:rPr>
      <w:rFonts w:ascii="Garamond" w:eastAsia="Times New Roman" w:hAnsi="Garamond" w:cs="Times New Roman"/>
      <w:sz w:val="24"/>
    </w:rPr>
  </w:style>
  <w:style w:type="paragraph" w:styleId="TOC7">
    <w:name w:val="toc 7"/>
    <w:semiHidden/>
    <w:rsid w:val="00730AAD"/>
    <w:pPr>
      <w:tabs>
        <w:tab w:val="right" w:leader="dot" w:pos="8208"/>
        <w:tab w:val="left" w:pos="8640"/>
      </w:tabs>
      <w:spacing w:after="0" w:line="240" w:lineRule="auto"/>
      <w:ind w:left="1440"/>
    </w:pPr>
    <w:rPr>
      <w:rFonts w:ascii="Garamond" w:eastAsia="Times New Roman" w:hAnsi="Garamond" w:cs="Times New Roman"/>
      <w:sz w:val="24"/>
    </w:rPr>
  </w:style>
  <w:style w:type="paragraph" w:styleId="TOC8">
    <w:name w:val="toc 8"/>
    <w:semiHidden/>
    <w:rsid w:val="00730AAD"/>
    <w:pPr>
      <w:tabs>
        <w:tab w:val="right" w:leader="dot" w:pos="8208"/>
        <w:tab w:val="left" w:pos="8640"/>
      </w:tabs>
      <w:spacing w:after="0" w:line="240" w:lineRule="auto"/>
      <w:ind w:left="2160"/>
    </w:pPr>
    <w:rPr>
      <w:rFonts w:ascii="Garamond" w:eastAsia="Times New Roman" w:hAnsi="Garamond" w:cs="Times New Roman"/>
      <w:sz w:val="24"/>
    </w:rPr>
  </w:style>
  <w:style w:type="paragraph" w:styleId="TOC9">
    <w:name w:val="toc 9"/>
    <w:semiHidden/>
    <w:rsid w:val="00730AAD"/>
    <w:pPr>
      <w:tabs>
        <w:tab w:val="right" w:leader="dot" w:pos="8208"/>
        <w:tab w:val="left" w:pos="8640"/>
      </w:tabs>
      <w:spacing w:after="0" w:line="240" w:lineRule="auto"/>
      <w:ind w:left="3024"/>
    </w:pPr>
    <w:rPr>
      <w:rFonts w:ascii="Garamond" w:eastAsia="Times New Roman" w:hAnsi="Garamond" w:cs="Times New Roman"/>
      <w:sz w:val="24"/>
    </w:rPr>
  </w:style>
  <w:style w:type="paragraph" w:customStyle="1" w:styleId="TX-TableText">
    <w:name w:val="TX-Table Text"/>
    <w:basedOn w:val="Normal"/>
    <w:rsid w:val="00730AAD"/>
    <w:rPr>
      <w:rFonts w:ascii="Franklin Gothic Medium" w:hAnsi="Franklin Gothic Medium"/>
      <w:sz w:val="20"/>
    </w:rPr>
  </w:style>
  <w:style w:type="character" w:styleId="FootnoteReference">
    <w:name w:val="footnote reference"/>
    <w:basedOn w:val="DefaultParagraphFont"/>
    <w:uiPriority w:val="99"/>
    <w:semiHidden/>
    <w:unhideWhenUsed/>
    <w:rsid w:val="00730AAD"/>
    <w:rPr>
      <w:vertAlign w:val="superscript"/>
    </w:rPr>
  </w:style>
  <w:style w:type="character" w:styleId="CommentReference">
    <w:name w:val="annotation reference"/>
    <w:basedOn w:val="DefaultParagraphFont"/>
    <w:uiPriority w:val="99"/>
    <w:semiHidden/>
    <w:unhideWhenUsed/>
    <w:rsid w:val="00290BBE"/>
    <w:rPr>
      <w:sz w:val="16"/>
      <w:szCs w:val="16"/>
    </w:rPr>
  </w:style>
  <w:style w:type="paragraph" w:styleId="CommentText">
    <w:name w:val="annotation text"/>
    <w:basedOn w:val="Normal"/>
    <w:link w:val="CommentTextChar"/>
    <w:uiPriority w:val="99"/>
    <w:semiHidden/>
    <w:unhideWhenUsed/>
    <w:rsid w:val="00290BBE"/>
    <w:pPr>
      <w:spacing w:line="240" w:lineRule="auto"/>
    </w:pPr>
    <w:rPr>
      <w:sz w:val="20"/>
    </w:rPr>
  </w:style>
  <w:style w:type="character" w:customStyle="1" w:styleId="CommentTextChar">
    <w:name w:val="Comment Text Char"/>
    <w:basedOn w:val="DefaultParagraphFont"/>
    <w:link w:val="CommentText"/>
    <w:uiPriority w:val="99"/>
    <w:semiHidden/>
    <w:rsid w:val="00290BBE"/>
    <w:rPr>
      <w:rFonts w:ascii="Garamond" w:eastAsia="Times New Roman" w:hAnsi="Garamond" w:cs="Times New Roman"/>
      <w:sz w:val="20"/>
      <w:szCs w:val="20"/>
    </w:rPr>
  </w:style>
  <w:style w:type="paragraph" w:styleId="CommentSubject">
    <w:name w:val="annotation subject"/>
    <w:basedOn w:val="CommentText"/>
    <w:next w:val="CommentText"/>
    <w:link w:val="CommentSubjectChar"/>
    <w:uiPriority w:val="99"/>
    <w:semiHidden/>
    <w:unhideWhenUsed/>
    <w:rsid w:val="00290BBE"/>
    <w:rPr>
      <w:b/>
      <w:bCs/>
    </w:rPr>
  </w:style>
  <w:style w:type="character" w:customStyle="1" w:styleId="CommentSubjectChar">
    <w:name w:val="Comment Subject Char"/>
    <w:basedOn w:val="CommentTextChar"/>
    <w:link w:val="CommentSubject"/>
    <w:uiPriority w:val="99"/>
    <w:semiHidden/>
    <w:rsid w:val="00290BBE"/>
    <w:rPr>
      <w:rFonts w:ascii="Garamond" w:eastAsia="Times New Roman" w:hAnsi="Garamond" w:cs="Times New Roman"/>
      <w:b/>
      <w:bCs/>
      <w:sz w:val="20"/>
      <w:szCs w:val="20"/>
    </w:rPr>
  </w:style>
  <w:style w:type="character" w:customStyle="1" w:styleId="L1-FlLSp12Char">
    <w:name w:val="L1-FlL Sp&amp;1/2 Char"/>
    <w:basedOn w:val="DefaultParagraphFont"/>
    <w:link w:val="L1-FlLSp12"/>
    <w:locked/>
    <w:rsid w:val="003B089F"/>
    <w:rPr>
      <w:rFonts w:ascii="Garamond" w:eastAsia="Times New Roman" w:hAnsi="Garamond" w:cs="Times New Roman"/>
      <w:sz w:val="24"/>
      <w:szCs w:val="20"/>
    </w:rPr>
  </w:style>
  <w:style w:type="character" w:styleId="Hyperlink">
    <w:name w:val="Hyperlink"/>
    <w:basedOn w:val="DefaultParagraphFont"/>
    <w:uiPriority w:val="99"/>
    <w:unhideWhenUsed/>
    <w:rsid w:val="00575C66"/>
    <w:rPr>
      <w:color w:val="0000FF" w:themeColor="hyperlink"/>
      <w:u w:val="single"/>
    </w:rPr>
  </w:style>
  <w:style w:type="paragraph" w:customStyle="1" w:styleId="Default">
    <w:name w:val="Default"/>
    <w:rsid w:val="00FE2FFB"/>
    <w:pPr>
      <w:autoSpaceDE w:val="0"/>
      <w:autoSpaceDN w:val="0"/>
      <w:adjustRightInd w:val="0"/>
      <w:spacing w:after="0" w:line="240" w:lineRule="auto"/>
    </w:pPr>
    <w:rPr>
      <w:rFonts w:ascii="Cambria" w:hAnsi="Cambria" w:cs="Cambria"/>
      <w:color w:val="000000"/>
      <w:sz w:val="24"/>
      <w:szCs w:val="24"/>
    </w:rPr>
  </w:style>
  <w:style w:type="paragraph" w:styleId="BodyTextIndent">
    <w:name w:val="Body Text Indent"/>
    <w:basedOn w:val="Normal"/>
    <w:link w:val="BodyTextIndentChar"/>
    <w:semiHidden/>
    <w:rsid w:val="007F7389"/>
    <w:pPr>
      <w:tabs>
        <w:tab w:val="left" w:pos="224"/>
        <w:tab w:val="left" w:pos="4404"/>
        <w:tab w:val="left" w:pos="5115"/>
      </w:tabs>
      <w:spacing w:line="240" w:lineRule="auto"/>
      <w:ind w:left="230" w:hanging="230"/>
    </w:pPr>
    <w:rPr>
      <w:rFonts w:ascii="Arial" w:hAnsi="Arial" w:cs="Arial"/>
      <w:sz w:val="16"/>
    </w:rPr>
  </w:style>
  <w:style w:type="character" w:customStyle="1" w:styleId="BodyTextIndentChar">
    <w:name w:val="Body Text Indent Char"/>
    <w:basedOn w:val="DefaultParagraphFont"/>
    <w:link w:val="BodyTextIndent"/>
    <w:semiHidden/>
    <w:rsid w:val="007F7389"/>
    <w:rPr>
      <w:rFonts w:ascii="Arial" w:eastAsia="Times New Roman" w:hAnsi="Arial" w:cs="Arial"/>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2E6F-3FDD-4B40-8FE8-A9A9A5D0B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Collins</dc:creator>
  <cp:lastModifiedBy>SYSTEM</cp:lastModifiedBy>
  <cp:revision>2</cp:revision>
  <dcterms:created xsi:type="dcterms:W3CDTF">2020-01-09T22:46:00Z</dcterms:created>
  <dcterms:modified xsi:type="dcterms:W3CDTF">2020-01-09T22:46:00Z</dcterms:modified>
</cp:coreProperties>
</file>