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7F7389" w:rsidRPr="00023EF8" w14:paraId="0594681F" w14:textId="77777777" w:rsidTr="0059038D">
        <w:tc>
          <w:tcPr>
            <w:tcW w:w="2796" w:type="dxa"/>
          </w:tcPr>
          <w:p w14:paraId="50DDB620" w14:textId="02BC549B"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59038D">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59038D">
              <w:rPr>
                <w:rFonts w:ascii="Garamond" w:hAnsi="Garamond"/>
                <w:szCs w:val="16"/>
              </w:rPr>
              <w:t>XXXX</w:t>
            </w:r>
          </w:p>
          <w:p w14:paraId="64A0BD8B" w14:textId="395BD0FE" w:rsidR="007F7389" w:rsidRPr="00023EF8" w:rsidRDefault="007F7389" w:rsidP="0059038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59038D">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79D775C8" w14:textId="77777777" w:rsidR="00951DE2" w:rsidRPr="00BC2237" w:rsidRDefault="00951DE2" w:rsidP="00951DE2">
      <w:pPr>
        <w:pStyle w:val="SL-FlLftSgl"/>
        <w:rPr>
          <w:szCs w:val="24"/>
        </w:rPr>
      </w:pPr>
      <w:r w:rsidRPr="00BC2237">
        <w:rPr>
          <w:szCs w:val="24"/>
        </w:rPr>
        <w:t xml:space="preserve">Dear </w:t>
      </w:r>
      <w:r w:rsidRPr="00BC2237">
        <w:rPr>
          <w:color w:val="FF0000"/>
          <w:szCs w:val="24"/>
        </w:rPr>
        <w:t>[SFSP Site Director]</w:t>
      </w:r>
      <w:r w:rsidRPr="00BC2237">
        <w:rPr>
          <w:szCs w:val="24"/>
        </w:rPr>
        <w:t>,</w:t>
      </w:r>
    </w:p>
    <w:p w14:paraId="59CE78F5" w14:textId="77777777" w:rsidR="00951DE2" w:rsidRDefault="00951DE2" w:rsidP="00951DE2">
      <w:pPr>
        <w:spacing w:line="240" w:lineRule="auto"/>
        <w:ind w:left="360"/>
        <w:rPr>
          <w:szCs w:val="24"/>
        </w:rPr>
      </w:pPr>
    </w:p>
    <w:p w14:paraId="61034038" w14:textId="77777777" w:rsidR="00951DE2" w:rsidRDefault="00951DE2" w:rsidP="00951DE2">
      <w:pPr>
        <w:spacing w:line="240" w:lineRule="auto"/>
        <w:rPr>
          <w:szCs w:val="24"/>
        </w:rPr>
      </w:pPr>
      <w:r>
        <w:rPr>
          <w:szCs w:val="24"/>
        </w:rPr>
        <w:t xml:space="preserve">I am writing to ask you to participate in an </w:t>
      </w:r>
      <w:r w:rsidRPr="00BC2237">
        <w:rPr>
          <w:szCs w:val="24"/>
        </w:rPr>
        <w:t xml:space="preserve">important </w:t>
      </w:r>
      <w:r>
        <w:rPr>
          <w:szCs w:val="24"/>
        </w:rPr>
        <w:t xml:space="preserve">research </w:t>
      </w:r>
      <w:r w:rsidRPr="00BC2237">
        <w:rPr>
          <w:szCs w:val="24"/>
        </w:rPr>
        <w:t>study</w:t>
      </w:r>
      <w:r>
        <w:rPr>
          <w:szCs w:val="24"/>
        </w:rPr>
        <w:t xml:space="preserve"> of the Summer Meals program.  [Sponsor organization name] might have already told you about this study. The purpose of this study is to </w:t>
      </w:r>
      <w:r w:rsidRPr="00800328">
        <w:rPr>
          <w:szCs w:val="24"/>
        </w:rPr>
        <w:t>make sure Summer Meals programs are run efficiently</w:t>
      </w:r>
      <w:r>
        <w:rPr>
          <w:szCs w:val="24"/>
        </w:rPr>
        <w:t xml:space="preserve"> and</w:t>
      </w:r>
      <w:r w:rsidRPr="00800328">
        <w:rPr>
          <w:szCs w:val="24"/>
        </w:rPr>
        <w:t xml:space="preserve"> effectively</w:t>
      </w:r>
      <w:r>
        <w:rPr>
          <w:szCs w:val="24"/>
        </w:rPr>
        <w:t xml:space="preserve"> </w:t>
      </w:r>
      <w:r w:rsidRPr="00800328">
        <w:rPr>
          <w:szCs w:val="24"/>
        </w:rPr>
        <w:t xml:space="preserve">so </w:t>
      </w:r>
      <w:r>
        <w:rPr>
          <w:szCs w:val="24"/>
        </w:rPr>
        <w:t xml:space="preserve">that </w:t>
      </w:r>
      <w:r w:rsidRPr="00800328">
        <w:rPr>
          <w:szCs w:val="24"/>
        </w:rPr>
        <w:t xml:space="preserve">no child has to go without consistent meals. </w:t>
      </w:r>
      <w:r>
        <w:rPr>
          <w:szCs w:val="24"/>
        </w:rPr>
        <w:t>We need y</w:t>
      </w:r>
      <w:r w:rsidRPr="00F259A3">
        <w:rPr>
          <w:szCs w:val="24"/>
        </w:rPr>
        <w:t xml:space="preserve">our input to </w:t>
      </w:r>
      <w:r>
        <w:rPr>
          <w:szCs w:val="24"/>
        </w:rPr>
        <w:t xml:space="preserve">better </w:t>
      </w:r>
      <w:r w:rsidRPr="00F259A3">
        <w:rPr>
          <w:szCs w:val="24"/>
        </w:rPr>
        <w:t xml:space="preserve">understand how a summer meals program really operates, and </w:t>
      </w:r>
      <w:r>
        <w:rPr>
          <w:szCs w:val="24"/>
        </w:rPr>
        <w:t xml:space="preserve">how to improve the </w:t>
      </w:r>
      <w:r w:rsidRPr="00F259A3">
        <w:rPr>
          <w:szCs w:val="24"/>
        </w:rPr>
        <w:t xml:space="preserve">training and resources </w:t>
      </w:r>
      <w:r>
        <w:rPr>
          <w:szCs w:val="24"/>
        </w:rPr>
        <w:t xml:space="preserve">you receive. </w:t>
      </w:r>
    </w:p>
    <w:p w14:paraId="54C38FCA" w14:textId="77777777" w:rsidR="00951DE2" w:rsidRDefault="00951DE2" w:rsidP="00951DE2">
      <w:pPr>
        <w:rPr>
          <w:szCs w:val="24"/>
        </w:rPr>
      </w:pPr>
      <w:r>
        <w:rPr>
          <w:szCs w:val="24"/>
        </w:rPr>
        <w:t xml:space="preserve">We would like to interview you by telephone about your Summer Meals program. The interview will take no more than </w:t>
      </w:r>
      <w:r w:rsidRPr="00081571">
        <w:rPr>
          <w:b/>
          <w:szCs w:val="24"/>
        </w:rPr>
        <w:t>30 minutes</w:t>
      </w:r>
      <w:r>
        <w:rPr>
          <w:szCs w:val="24"/>
        </w:rPr>
        <w:t xml:space="preserve">.  We will ask questions about how you keep track of the number of meals served, the training you received, and any challenges you face in your daily work. </w:t>
      </w:r>
    </w:p>
    <w:p w14:paraId="6D70245A" w14:textId="77777777" w:rsidR="00951DE2" w:rsidRDefault="00951DE2" w:rsidP="00951DE2">
      <w:pPr>
        <w:rPr>
          <w:szCs w:val="24"/>
        </w:rPr>
      </w:pPr>
    </w:p>
    <w:p w14:paraId="022F8716" w14:textId="77777777" w:rsidR="00951DE2" w:rsidRPr="00941FCF" w:rsidRDefault="00951DE2" w:rsidP="00951DE2">
      <w:pPr>
        <w:rPr>
          <w:b/>
        </w:rPr>
      </w:pPr>
      <w:r w:rsidRPr="00941FCF">
        <w:rPr>
          <w:b/>
          <w:szCs w:val="24"/>
        </w:rPr>
        <w:t xml:space="preserve">Please let us know when you would be available for a 30-minute telephone interview by filling in the table below. </w:t>
      </w:r>
    </w:p>
    <w:p w14:paraId="745E0A2A" w14:textId="77777777" w:rsidR="00951DE2" w:rsidRPr="00EE61E9" w:rsidRDefault="00951DE2" w:rsidP="00951DE2">
      <w:pPr>
        <w:spacing w:line="240" w:lineRule="auto"/>
      </w:pPr>
    </w:p>
    <w:tbl>
      <w:tblPr>
        <w:tblStyle w:val="TableGrid"/>
        <w:tblW w:w="5000" w:type="pct"/>
        <w:tblLook w:val="04A0" w:firstRow="1" w:lastRow="0" w:firstColumn="1" w:lastColumn="0" w:noHBand="0" w:noVBand="1"/>
      </w:tblPr>
      <w:tblGrid>
        <w:gridCol w:w="2244"/>
        <w:gridCol w:w="1019"/>
        <w:gridCol w:w="925"/>
        <w:gridCol w:w="911"/>
        <w:gridCol w:w="1065"/>
        <w:gridCol w:w="830"/>
        <w:gridCol w:w="815"/>
        <w:gridCol w:w="947"/>
        <w:gridCol w:w="820"/>
      </w:tblGrid>
      <w:tr w:rsidR="00951DE2" w:rsidRPr="00EE61E9" w14:paraId="0D5C93C4" w14:textId="77777777" w:rsidTr="008C4D33">
        <w:tc>
          <w:tcPr>
            <w:tcW w:w="1175" w:type="pct"/>
          </w:tcPr>
          <w:p w14:paraId="56B8EFC9" w14:textId="77777777" w:rsidR="00951DE2" w:rsidRPr="00EE61E9" w:rsidRDefault="00951DE2" w:rsidP="008C4D33"/>
        </w:tc>
        <w:tc>
          <w:tcPr>
            <w:tcW w:w="509" w:type="pct"/>
            <w:tcBorders>
              <w:bottom w:val="single" w:sz="4" w:space="0" w:color="auto"/>
            </w:tcBorders>
          </w:tcPr>
          <w:p w14:paraId="0FD3CC9C" w14:textId="77777777" w:rsidR="00951DE2" w:rsidRPr="00EE61E9" w:rsidRDefault="00951DE2" w:rsidP="008C4D33">
            <w:pPr>
              <w:rPr>
                <w:b/>
              </w:rPr>
            </w:pPr>
            <w:r w:rsidRPr="00EE61E9">
              <w:rPr>
                <w:b/>
              </w:rPr>
              <w:t>DATES</w:t>
            </w:r>
          </w:p>
        </w:tc>
        <w:tc>
          <w:tcPr>
            <w:tcW w:w="486" w:type="pct"/>
            <w:tcBorders>
              <w:bottom w:val="single" w:sz="4" w:space="0" w:color="auto"/>
            </w:tcBorders>
          </w:tcPr>
          <w:p w14:paraId="4B5D474D" w14:textId="77777777" w:rsidR="00951DE2" w:rsidRPr="00EE61E9" w:rsidRDefault="00951DE2" w:rsidP="008C4D33"/>
        </w:tc>
        <w:tc>
          <w:tcPr>
            <w:tcW w:w="479" w:type="pct"/>
            <w:tcBorders>
              <w:bottom w:val="single" w:sz="4" w:space="0" w:color="auto"/>
            </w:tcBorders>
          </w:tcPr>
          <w:p w14:paraId="54852B84" w14:textId="77777777" w:rsidR="00951DE2" w:rsidRPr="00EE61E9" w:rsidRDefault="00951DE2" w:rsidP="008C4D33"/>
        </w:tc>
        <w:tc>
          <w:tcPr>
            <w:tcW w:w="559" w:type="pct"/>
            <w:tcBorders>
              <w:bottom w:val="single" w:sz="4" w:space="0" w:color="auto"/>
            </w:tcBorders>
          </w:tcPr>
          <w:p w14:paraId="13E338ED" w14:textId="77777777" w:rsidR="00951DE2" w:rsidRPr="00EE61E9" w:rsidRDefault="00951DE2" w:rsidP="008C4D33"/>
        </w:tc>
        <w:tc>
          <w:tcPr>
            <w:tcW w:w="436" w:type="pct"/>
            <w:tcBorders>
              <w:bottom w:val="single" w:sz="4" w:space="0" w:color="auto"/>
            </w:tcBorders>
          </w:tcPr>
          <w:p w14:paraId="0F0BAB00" w14:textId="77777777" w:rsidR="00951DE2" w:rsidRPr="00EE61E9" w:rsidRDefault="00951DE2" w:rsidP="008C4D33"/>
        </w:tc>
        <w:tc>
          <w:tcPr>
            <w:tcW w:w="428" w:type="pct"/>
            <w:tcBorders>
              <w:bottom w:val="single" w:sz="4" w:space="0" w:color="auto"/>
            </w:tcBorders>
          </w:tcPr>
          <w:p w14:paraId="4DABDCBE" w14:textId="77777777" w:rsidR="00951DE2" w:rsidRPr="00EE61E9" w:rsidRDefault="00951DE2" w:rsidP="008C4D33"/>
        </w:tc>
        <w:tc>
          <w:tcPr>
            <w:tcW w:w="497" w:type="pct"/>
            <w:tcBorders>
              <w:bottom w:val="single" w:sz="4" w:space="0" w:color="auto"/>
            </w:tcBorders>
          </w:tcPr>
          <w:p w14:paraId="55403246" w14:textId="77777777" w:rsidR="00951DE2" w:rsidRPr="00EE61E9" w:rsidRDefault="00951DE2" w:rsidP="008C4D33"/>
        </w:tc>
        <w:tc>
          <w:tcPr>
            <w:tcW w:w="431" w:type="pct"/>
            <w:tcBorders>
              <w:bottom w:val="single" w:sz="4" w:space="0" w:color="auto"/>
            </w:tcBorders>
          </w:tcPr>
          <w:p w14:paraId="1AD58BB0" w14:textId="77777777" w:rsidR="00951DE2" w:rsidRPr="00EE61E9" w:rsidRDefault="00951DE2" w:rsidP="008C4D33"/>
        </w:tc>
      </w:tr>
      <w:tr w:rsidR="00951DE2" w:rsidRPr="00EE61E9" w14:paraId="2D25184C" w14:textId="77777777" w:rsidTr="008C4D33">
        <w:tc>
          <w:tcPr>
            <w:tcW w:w="1175" w:type="pct"/>
          </w:tcPr>
          <w:p w14:paraId="339D7BDA" w14:textId="77777777" w:rsidR="00951DE2" w:rsidRPr="00EE61E9" w:rsidRDefault="00951DE2" w:rsidP="008C4D33">
            <w:pPr>
              <w:rPr>
                <w:b/>
              </w:rPr>
            </w:pPr>
            <w:r w:rsidRPr="00EE61E9">
              <w:rPr>
                <w:b/>
              </w:rPr>
              <w:t>9:00 AM -</w:t>
            </w:r>
            <w:r>
              <w:rPr>
                <w:b/>
              </w:rPr>
              <w:t>9</w:t>
            </w:r>
            <w:r w:rsidRPr="00EE61E9">
              <w:rPr>
                <w:b/>
              </w:rPr>
              <w:t>:30 AM &lt;local time zone&gt;</w:t>
            </w:r>
          </w:p>
        </w:tc>
        <w:tc>
          <w:tcPr>
            <w:tcW w:w="509" w:type="pct"/>
            <w:shd w:val="clear" w:color="auto" w:fill="auto"/>
          </w:tcPr>
          <w:p w14:paraId="3BA53622" w14:textId="77777777" w:rsidR="00951DE2" w:rsidRPr="00EE61E9" w:rsidRDefault="00951DE2" w:rsidP="008C4D33"/>
        </w:tc>
        <w:tc>
          <w:tcPr>
            <w:tcW w:w="486" w:type="pct"/>
            <w:shd w:val="clear" w:color="auto" w:fill="auto"/>
          </w:tcPr>
          <w:p w14:paraId="4C1A8B52" w14:textId="77777777" w:rsidR="00951DE2" w:rsidRPr="00EE61E9" w:rsidRDefault="00951DE2" w:rsidP="008C4D33"/>
        </w:tc>
        <w:tc>
          <w:tcPr>
            <w:tcW w:w="479" w:type="pct"/>
            <w:shd w:val="clear" w:color="auto" w:fill="auto"/>
          </w:tcPr>
          <w:p w14:paraId="315FA1E1" w14:textId="77777777" w:rsidR="00951DE2" w:rsidRPr="00EE61E9" w:rsidRDefault="00951DE2" w:rsidP="008C4D33"/>
        </w:tc>
        <w:tc>
          <w:tcPr>
            <w:tcW w:w="559" w:type="pct"/>
            <w:shd w:val="clear" w:color="auto" w:fill="auto"/>
          </w:tcPr>
          <w:p w14:paraId="3CD20D74" w14:textId="77777777" w:rsidR="00951DE2" w:rsidRPr="00EE61E9" w:rsidRDefault="00951DE2" w:rsidP="008C4D33">
            <w:pPr>
              <w:jc w:val="center"/>
            </w:pPr>
          </w:p>
        </w:tc>
        <w:tc>
          <w:tcPr>
            <w:tcW w:w="436" w:type="pct"/>
            <w:shd w:val="clear" w:color="auto" w:fill="auto"/>
          </w:tcPr>
          <w:p w14:paraId="615AF760" w14:textId="77777777" w:rsidR="00951DE2" w:rsidRPr="00EE61E9" w:rsidRDefault="00951DE2" w:rsidP="008C4D33">
            <w:pPr>
              <w:jc w:val="center"/>
            </w:pPr>
          </w:p>
        </w:tc>
        <w:tc>
          <w:tcPr>
            <w:tcW w:w="428" w:type="pct"/>
            <w:shd w:val="clear" w:color="auto" w:fill="auto"/>
          </w:tcPr>
          <w:p w14:paraId="79D10EB7" w14:textId="77777777" w:rsidR="00951DE2" w:rsidRPr="00EE61E9" w:rsidRDefault="00951DE2" w:rsidP="008C4D33">
            <w:pPr>
              <w:jc w:val="center"/>
            </w:pPr>
          </w:p>
        </w:tc>
        <w:tc>
          <w:tcPr>
            <w:tcW w:w="497" w:type="pct"/>
            <w:shd w:val="clear" w:color="auto" w:fill="auto"/>
          </w:tcPr>
          <w:p w14:paraId="642E7173" w14:textId="77777777" w:rsidR="00951DE2" w:rsidRPr="00EE61E9" w:rsidRDefault="00951DE2" w:rsidP="008C4D33">
            <w:pPr>
              <w:jc w:val="center"/>
            </w:pPr>
          </w:p>
        </w:tc>
        <w:tc>
          <w:tcPr>
            <w:tcW w:w="431" w:type="pct"/>
            <w:shd w:val="clear" w:color="auto" w:fill="auto"/>
          </w:tcPr>
          <w:p w14:paraId="64C32310" w14:textId="77777777" w:rsidR="00951DE2" w:rsidRPr="00EE61E9" w:rsidRDefault="00951DE2" w:rsidP="008C4D33">
            <w:pPr>
              <w:jc w:val="center"/>
            </w:pPr>
          </w:p>
        </w:tc>
      </w:tr>
      <w:tr w:rsidR="00951DE2" w:rsidRPr="00EE61E9" w14:paraId="0A6DA6DC" w14:textId="77777777" w:rsidTr="008C4D33">
        <w:tc>
          <w:tcPr>
            <w:tcW w:w="1175" w:type="pct"/>
          </w:tcPr>
          <w:p w14:paraId="0321DC47" w14:textId="77777777" w:rsidR="00951DE2" w:rsidRPr="00EE61E9" w:rsidRDefault="00951DE2" w:rsidP="008C4D33">
            <w:pPr>
              <w:rPr>
                <w:b/>
              </w:rPr>
            </w:pPr>
            <w:r w:rsidRPr="00EE61E9">
              <w:rPr>
                <w:b/>
              </w:rPr>
              <w:t xml:space="preserve">1:00 PM – </w:t>
            </w:r>
            <w:r>
              <w:rPr>
                <w:b/>
              </w:rPr>
              <w:t>1</w:t>
            </w:r>
            <w:r w:rsidRPr="00EE61E9">
              <w:rPr>
                <w:b/>
              </w:rPr>
              <w:t>:30 PM &lt;local time zone&gt;</w:t>
            </w:r>
          </w:p>
        </w:tc>
        <w:tc>
          <w:tcPr>
            <w:tcW w:w="509" w:type="pct"/>
            <w:shd w:val="clear" w:color="auto" w:fill="auto"/>
          </w:tcPr>
          <w:p w14:paraId="450C39E7" w14:textId="77777777" w:rsidR="00951DE2" w:rsidRPr="00EE61E9" w:rsidRDefault="00951DE2" w:rsidP="008C4D33"/>
        </w:tc>
        <w:tc>
          <w:tcPr>
            <w:tcW w:w="486" w:type="pct"/>
            <w:shd w:val="clear" w:color="auto" w:fill="auto"/>
          </w:tcPr>
          <w:p w14:paraId="01162FE9" w14:textId="77777777" w:rsidR="00951DE2" w:rsidRPr="00EE61E9" w:rsidRDefault="00951DE2" w:rsidP="008C4D33"/>
        </w:tc>
        <w:tc>
          <w:tcPr>
            <w:tcW w:w="479" w:type="pct"/>
            <w:shd w:val="clear" w:color="auto" w:fill="auto"/>
          </w:tcPr>
          <w:p w14:paraId="4B38B1B8" w14:textId="77777777" w:rsidR="00951DE2" w:rsidRPr="00EE61E9" w:rsidRDefault="00951DE2" w:rsidP="008C4D33"/>
        </w:tc>
        <w:tc>
          <w:tcPr>
            <w:tcW w:w="559" w:type="pct"/>
            <w:shd w:val="clear" w:color="auto" w:fill="auto"/>
          </w:tcPr>
          <w:p w14:paraId="5906C2E6" w14:textId="77777777" w:rsidR="00951DE2" w:rsidRPr="00EE61E9" w:rsidRDefault="00951DE2" w:rsidP="008C4D33">
            <w:pPr>
              <w:jc w:val="center"/>
            </w:pPr>
          </w:p>
        </w:tc>
        <w:tc>
          <w:tcPr>
            <w:tcW w:w="436" w:type="pct"/>
            <w:shd w:val="clear" w:color="auto" w:fill="auto"/>
          </w:tcPr>
          <w:p w14:paraId="736FDBCD" w14:textId="77777777" w:rsidR="00951DE2" w:rsidRPr="00EE61E9" w:rsidRDefault="00951DE2" w:rsidP="008C4D33">
            <w:pPr>
              <w:jc w:val="center"/>
            </w:pPr>
          </w:p>
        </w:tc>
        <w:tc>
          <w:tcPr>
            <w:tcW w:w="428" w:type="pct"/>
            <w:shd w:val="clear" w:color="auto" w:fill="auto"/>
          </w:tcPr>
          <w:p w14:paraId="2550370B" w14:textId="77777777" w:rsidR="00951DE2" w:rsidRPr="00EE61E9" w:rsidRDefault="00951DE2" w:rsidP="008C4D33">
            <w:pPr>
              <w:jc w:val="center"/>
            </w:pPr>
          </w:p>
        </w:tc>
        <w:tc>
          <w:tcPr>
            <w:tcW w:w="497" w:type="pct"/>
            <w:shd w:val="clear" w:color="auto" w:fill="auto"/>
          </w:tcPr>
          <w:p w14:paraId="115C664F" w14:textId="77777777" w:rsidR="00951DE2" w:rsidRPr="00EE61E9" w:rsidRDefault="00951DE2" w:rsidP="008C4D33">
            <w:pPr>
              <w:jc w:val="center"/>
            </w:pPr>
          </w:p>
        </w:tc>
        <w:tc>
          <w:tcPr>
            <w:tcW w:w="431" w:type="pct"/>
            <w:shd w:val="clear" w:color="auto" w:fill="auto"/>
          </w:tcPr>
          <w:p w14:paraId="20CD98DA" w14:textId="77777777" w:rsidR="00951DE2" w:rsidRPr="00EE61E9" w:rsidRDefault="00951DE2" w:rsidP="008C4D33">
            <w:pPr>
              <w:jc w:val="center"/>
            </w:pPr>
          </w:p>
        </w:tc>
      </w:tr>
    </w:tbl>
    <w:p w14:paraId="2BA6FA39" w14:textId="77777777" w:rsidR="00951DE2" w:rsidRPr="00BC2237" w:rsidRDefault="00951DE2" w:rsidP="00951DE2">
      <w:pPr>
        <w:spacing w:line="240" w:lineRule="auto"/>
        <w:rPr>
          <w:szCs w:val="24"/>
        </w:rPr>
      </w:pPr>
    </w:p>
    <w:p w14:paraId="3FDA2E4E" w14:textId="1F0A9566" w:rsidR="00951DE2" w:rsidRPr="00C23D01" w:rsidRDefault="00951DE2" w:rsidP="00951DE2">
      <w:pPr>
        <w:spacing w:line="240" w:lineRule="auto"/>
        <w:rPr>
          <w:rFonts w:eastAsia="Calibri"/>
          <w:szCs w:val="24"/>
        </w:rPr>
      </w:pPr>
      <w:r w:rsidRPr="00C23D01">
        <w:rPr>
          <w:szCs w:val="24"/>
        </w:rPr>
        <w:t>The interview is not part of an audit or review</w:t>
      </w:r>
      <w:r>
        <w:rPr>
          <w:szCs w:val="24"/>
        </w:rPr>
        <w:t>, it is simply a research study</w:t>
      </w:r>
      <w:r w:rsidRPr="00B02829">
        <w:t xml:space="preserve"> </w:t>
      </w:r>
      <w:r w:rsidRPr="00B02829">
        <w:rPr>
          <w:szCs w:val="24"/>
        </w:rPr>
        <w:t xml:space="preserve">and no one from </w:t>
      </w:r>
      <w:r>
        <w:rPr>
          <w:szCs w:val="24"/>
        </w:rPr>
        <w:t>[SPONSOR ORGANIZATION]</w:t>
      </w:r>
      <w:r w:rsidRPr="00B02829">
        <w:rPr>
          <w:szCs w:val="24"/>
        </w:rPr>
        <w:t xml:space="preserve"> or the State will join the call. Any information you provide will be kept private</w:t>
      </w:r>
      <w:r w:rsidR="005004EC">
        <w:rPr>
          <w:szCs w:val="24"/>
        </w:rPr>
        <w:t xml:space="preserve"> under the Privacy Act, to the extent provided by law</w:t>
      </w:r>
      <w:r w:rsidRPr="00B02829">
        <w:rPr>
          <w:szCs w:val="24"/>
        </w:rPr>
        <w:t xml:space="preserve">. </w:t>
      </w:r>
      <w:r>
        <w:rPr>
          <w:szCs w:val="24"/>
        </w:rPr>
        <w:t>Although y</w:t>
      </w:r>
      <w:r w:rsidRPr="00C23D01">
        <w:rPr>
          <w:szCs w:val="24"/>
        </w:rPr>
        <w:t>ou</w:t>
      </w:r>
      <w:r w:rsidR="005004EC">
        <w:rPr>
          <w:szCs w:val="24"/>
        </w:rPr>
        <w:t xml:space="preserve">r participation is voluntary </w:t>
      </w:r>
      <w:r>
        <w:rPr>
          <w:szCs w:val="24"/>
        </w:rPr>
        <w:t>and y</w:t>
      </w:r>
      <w:r w:rsidRPr="00B02829">
        <w:rPr>
          <w:szCs w:val="24"/>
        </w:rPr>
        <w:t>our decision about whether or not to participate will not affect your summer meals program in any way</w:t>
      </w:r>
      <w:r>
        <w:rPr>
          <w:szCs w:val="24"/>
        </w:rPr>
        <w:t xml:space="preserve">, we value </w:t>
      </w:r>
      <w:r w:rsidRPr="00C23D01">
        <w:rPr>
          <w:szCs w:val="24"/>
        </w:rPr>
        <w:t xml:space="preserve">your input and hope you will agree to </w:t>
      </w:r>
      <w:r>
        <w:rPr>
          <w:szCs w:val="24"/>
        </w:rPr>
        <w:t>talk with us</w:t>
      </w:r>
      <w:r w:rsidRPr="00C23D01">
        <w:rPr>
          <w:szCs w:val="24"/>
        </w:rPr>
        <w:t xml:space="preserve">. </w:t>
      </w:r>
    </w:p>
    <w:p w14:paraId="302F38C2" w14:textId="77777777" w:rsidR="00951DE2" w:rsidRPr="00BC2237" w:rsidRDefault="00951DE2" w:rsidP="00951DE2">
      <w:pPr>
        <w:pStyle w:val="SL-FlLftSgl"/>
        <w:rPr>
          <w:szCs w:val="24"/>
        </w:rPr>
      </w:pPr>
    </w:p>
    <w:p w14:paraId="1EA13CD3" w14:textId="77777777" w:rsidR="00951DE2" w:rsidRPr="00BC2237" w:rsidRDefault="00951DE2" w:rsidP="00951DE2">
      <w:pPr>
        <w:pStyle w:val="SL-FlLftSgl"/>
        <w:rPr>
          <w:szCs w:val="24"/>
        </w:rPr>
      </w:pPr>
      <w:r w:rsidRPr="00BC2237">
        <w:rPr>
          <w:szCs w:val="24"/>
        </w:rPr>
        <w:t xml:space="preserve">We are grateful for your </w:t>
      </w:r>
      <w:r>
        <w:rPr>
          <w:szCs w:val="24"/>
        </w:rPr>
        <w:t xml:space="preserve">feedback </w:t>
      </w:r>
      <w:r w:rsidRPr="00BC2237">
        <w:rPr>
          <w:szCs w:val="24"/>
        </w:rPr>
        <w:t xml:space="preserve">and look forward to speaking with you soon.  In the meantime, if you have any questions about the SFSP Integrity Study, please contact the Westat </w:t>
      </w:r>
      <w:r>
        <w:rPr>
          <w:szCs w:val="24"/>
        </w:rPr>
        <w:t>s</w:t>
      </w:r>
      <w:r w:rsidRPr="00BC2237">
        <w:rPr>
          <w:szCs w:val="24"/>
        </w:rPr>
        <w:t xml:space="preserve">tudy </w:t>
      </w:r>
      <w:r>
        <w:rPr>
          <w:szCs w:val="24"/>
        </w:rPr>
        <w:t>t</w:t>
      </w:r>
      <w:r w:rsidRPr="00BC2237">
        <w:rPr>
          <w:szCs w:val="24"/>
        </w:rPr>
        <w:t xml:space="preserve">eam at: </w:t>
      </w:r>
      <w:r w:rsidRPr="00BC2237">
        <w:rPr>
          <w:color w:val="FF0000"/>
          <w:szCs w:val="24"/>
        </w:rPr>
        <w:t>[study email]</w:t>
      </w:r>
      <w:r w:rsidRPr="00BC2237">
        <w:rPr>
          <w:szCs w:val="24"/>
        </w:rPr>
        <w:t xml:space="preserve"> or </w:t>
      </w:r>
      <w:r w:rsidRPr="00BC2237">
        <w:rPr>
          <w:color w:val="FF0000"/>
          <w:szCs w:val="24"/>
        </w:rPr>
        <w:t>[study phone number]</w:t>
      </w:r>
      <w:r w:rsidRPr="00BC2237">
        <w:rPr>
          <w:szCs w:val="24"/>
        </w:rPr>
        <w:t>.</w:t>
      </w:r>
    </w:p>
    <w:p w14:paraId="2AA73608" w14:textId="4E85EFCC" w:rsidR="00951DE2" w:rsidRDefault="00297378" w:rsidP="00951DE2">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01C4FFA">
                <wp:simplePos x="0" y="0"/>
                <wp:positionH relativeFrom="margin">
                  <wp:posOffset>-119380</wp:posOffset>
                </wp:positionH>
                <wp:positionV relativeFrom="paragraph">
                  <wp:posOffset>307975</wp:posOffset>
                </wp:positionV>
                <wp:extent cx="6600825" cy="2027555"/>
                <wp:effectExtent l="0" t="0" r="28575"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027555"/>
                        </a:xfrm>
                        <a:prstGeom prst="rect">
                          <a:avLst/>
                        </a:prstGeom>
                        <a:solidFill>
                          <a:srgbClr val="FFFFFF"/>
                        </a:solidFill>
                        <a:ln w="9525">
                          <a:solidFill>
                            <a:srgbClr val="000000"/>
                          </a:solidFill>
                          <a:miter lim="800000"/>
                          <a:headEnd/>
                          <a:tailEnd/>
                        </a:ln>
                      </wps:spPr>
                      <wps:txbx>
                        <w:txbxContent>
                          <w:p w14:paraId="4EF7CEB9" w14:textId="3053963C" w:rsidR="007F7389" w:rsidRPr="00A750AD" w:rsidRDefault="00964B68"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9038D">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3732B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4061C5">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pt;margin-top:24.25pt;width:519.75pt;height:15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">
                <v:textbox>
                  <w:txbxContent>
                    <w:p w14:paraId="4EF7CEB9" w14:textId="3053963C" w:rsidR="007F7389" w:rsidRPr="00A750AD" w:rsidRDefault="00964B68"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9038D">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3732BE">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4061C5">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margin"/>
              </v:shape>
            </w:pict>
          </mc:Fallback>
        </mc:AlternateContent>
      </w:r>
    </w:p>
    <w:p w14:paraId="6BD0A067" w14:textId="0A252841" w:rsidR="00951DE2" w:rsidRPr="00BC2237" w:rsidRDefault="00951DE2" w:rsidP="00951DE2">
      <w:pPr>
        <w:pStyle w:val="SL-FlLftSgl"/>
        <w:rPr>
          <w:szCs w:val="24"/>
        </w:rPr>
      </w:pPr>
      <w:r w:rsidRPr="00BC2237">
        <w:rPr>
          <w:szCs w:val="24"/>
        </w:rPr>
        <w:t>Sincerely,</w:t>
      </w:r>
    </w:p>
    <w:p w14:paraId="3DA684E8" w14:textId="6321F5C6" w:rsidR="00951DE2" w:rsidRPr="00BC2237" w:rsidRDefault="00951DE2" w:rsidP="00951DE2">
      <w:pPr>
        <w:pStyle w:val="SL-FlLftSgl"/>
        <w:rPr>
          <w:szCs w:val="24"/>
        </w:rPr>
      </w:pPr>
    </w:p>
    <w:p w14:paraId="50F676D7" w14:textId="13837F76" w:rsidR="00964B68" w:rsidRDefault="00951DE2" w:rsidP="00461ED5">
      <w:pPr>
        <w:pStyle w:val="SL-FlLftSgl"/>
        <w:rPr>
          <w:color w:val="FF0000"/>
          <w:szCs w:val="24"/>
        </w:rPr>
      </w:pPr>
      <w:r w:rsidRPr="00081571">
        <w:rPr>
          <w:color w:val="FF0000"/>
          <w:szCs w:val="24"/>
        </w:rPr>
        <w:t>[SIGNATURE]</w:t>
      </w:r>
    </w:p>
    <w:p w14:paraId="3CD45C2D" w14:textId="516CC632" w:rsidR="00964B68" w:rsidRDefault="00964B68" w:rsidP="00461ED5">
      <w:pPr>
        <w:pStyle w:val="SL-FlLftSgl"/>
        <w:rPr>
          <w:color w:val="FF0000"/>
          <w:szCs w:val="24"/>
        </w:rPr>
      </w:pPr>
    </w:p>
    <w:p w14:paraId="5F150959" w14:textId="764C9A24" w:rsidR="00964B68" w:rsidRDefault="00964B68" w:rsidP="00461ED5">
      <w:pPr>
        <w:pStyle w:val="SL-FlLftSgl"/>
        <w:rPr>
          <w:szCs w:val="24"/>
        </w:rPr>
      </w:pPr>
      <w:r w:rsidRPr="00964B68">
        <w:rPr>
          <w:szCs w:val="24"/>
        </w:rPr>
        <w:t xml:space="preserve">Attachment: </w:t>
      </w:r>
      <w:r>
        <w:rPr>
          <w:szCs w:val="24"/>
        </w:rPr>
        <w:t>FAQ for SFSP Sites</w:t>
      </w:r>
    </w:p>
    <w:p w14:paraId="40D03676" w14:textId="1410B0AA" w:rsidR="00B11F54" w:rsidRDefault="00B11F54" w:rsidP="00461ED5">
      <w:pPr>
        <w:pStyle w:val="SL-FlLftSgl"/>
        <w:rPr>
          <w:szCs w:val="24"/>
        </w:rPr>
      </w:pPr>
    </w:p>
    <w:sectPr w:rsidR="00B11F54"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FF8B5" w14:textId="77777777" w:rsidR="007D5D5C" w:rsidRDefault="007D5D5C" w:rsidP="001B14A0">
      <w:pPr>
        <w:spacing w:line="240" w:lineRule="auto"/>
      </w:pPr>
      <w:r>
        <w:separator/>
      </w:r>
    </w:p>
  </w:endnote>
  <w:endnote w:type="continuationSeparator" w:id="0">
    <w:p w14:paraId="3BE556F6" w14:textId="77777777" w:rsidR="007D5D5C" w:rsidRDefault="007D5D5C"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4ABF5D19" w:rsidR="007637B9" w:rsidRDefault="007637B9">
        <w:pPr>
          <w:pStyle w:val="Footer"/>
          <w:jc w:val="right"/>
        </w:pPr>
        <w:r>
          <w:fldChar w:fldCharType="begin"/>
        </w:r>
        <w:r>
          <w:instrText xml:space="preserve"> PAGE   \* MERGEFORMAT </w:instrText>
        </w:r>
        <w:r>
          <w:fldChar w:fldCharType="separate"/>
        </w:r>
        <w:r w:rsidR="00297378">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11492CCB" w:rsidR="007637B9" w:rsidRDefault="007637B9">
        <w:pPr>
          <w:pStyle w:val="Footer"/>
          <w:jc w:val="right"/>
        </w:pPr>
        <w:r>
          <w:fldChar w:fldCharType="begin"/>
        </w:r>
        <w:r>
          <w:instrText xml:space="preserve"> PAGE   \* MERGEFORMAT </w:instrText>
        </w:r>
        <w:r>
          <w:fldChar w:fldCharType="separate"/>
        </w:r>
        <w:r w:rsidR="001941C9">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600F8" w14:textId="77777777" w:rsidR="007D5D5C" w:rsidRDefault="007D5D5C" w:rsidP="001B14A0">
      <w:pPr>
        <w:spacing w:line="240" w:lineRule="auto"/>
      </w:pPr>
      <w:r>
        <w:separator/>
      </w:r>
    </w:p>
  </w:footnote>
  <w:footnote w:type="continuationSeparator" w:id="0">
    <w:p w14:paraId="316AEE60" w14:textId="77777777" w:rsidR="007D5D5C" w:rsidRDefault="007D5D5C"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5C284304" w:rsidR="001620B0" w:rsidRPr="00914B55" w:rsidRDefault="001620B0" w:rsidP="00140876">
    <w:pPr>
      <w:pStyle w:val="ListParagraph"/>
      <w:spacing w:after="200" w:line="276" w:lineRule="auto"/>
      <w:ind w:left="360"/>
      <w:rPr>
        <w:szCs w:val="24"/>
      </w:rPr>
    </w:pPr>
    <w:r>
      <w:rPr>
        <w:b/>
        <w:color w:val="1F497D" w:themeColor="text2"/>
        <w:szCs w:val="24"/>
      </w:rPr>
      <w:t>APPENDIX B-</w:t>
    </w:r>
    <w:r w:rsidR="009C70D6">
      <w:rPr>
        <w:b/>
        <w:color w:val="1F497D" w:themeColor="text2"/>
        <w:szCs w:val="24"/>
      </w:rPr>
      <w:t>1</w:t>
    </w:r>
    <w:r w:rsidR="009600C0">
      <w:rPr>
        <w:b/>
        <w:color w:val="1F497D" w:themeColor="text2"/>
        <w:szCs w:val="24"/>
      </w:rPr>
      <w:t>7</w:t>
    </w:r>
    <w:r w:rsidR="00951DE2">
      <w:rPr>
        <w:b/>
        <w:color w:val="1F497D" w:themeColor="text2"/>
        <w:szCs w:val="24"/>
      </w:rPr>
      <w:t>. E-LETTER TO SITE SUPERVISOR TO SCHEDULE PHONE INTERVIEW</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8609F"/>
    <w:rsid w:val="000D0453"/>
    <w:rsid w:val="000D4B2A"/>
    <w:rsid w:val="000E5865"/>
    <w:rsid w:val="000F4D03"/>
    <w:rsid w:val="00115090"/>
    <w:rsid w:val="00140876"/>
    <w:rsid w:val="00160B93"/>
    <w:rsid w:val="001620B0"/>
    <w:rsid w:val="001763F8"/>
    <w:rsid w:val="0018745A"/>
    <w:rsid w:val="001941C9"/>
    <w:rsid w:val="001A27B1"/>
    <w:rsid w:val="001A7F33"/>
    <w:rsid w:val="001B14A0"/>
    <w:rsid w:val="001C11C9"/>
    <w:rsid w:val="001E35F9"/>
    <w:rsid w:val="001F438D"/>
    <w:rsid w:val="00214822"/>
    <w:rsid w:val="002230B8"/>
    <w:rsid w:val="00273D76"/>
    <w:rsid w:val="0028230E"/>
    <w:rsid w:val="00290BBE"/>
    <w:rsid w:val="002913DB"/>
    <w:rsid w:val="00297378"/>
    <w:rsid w:val="002A6734"/>
    <w:rsid w:val="002C57AB"/>
    <w:rsid w:val="002E194B"/>
    <w:rsid w:val="0031303F"/>
    <w:rsid w:val="0032228F"/>
    <w:rsid w:val="00332BF4"/>
    <w:rsid w:val="003460E9"/>
    <w:rsid w:val="0034623A"/>
    <w:rsid w:val="003559DE"/>
    <w:rsid w:val="003732BE"/>
    <w:rsid w:val="00377DB1"/>
    <w:rsid w:val="003A091C"/>
    <w:rsid w:val="003B089F"/>
    <w:rsid w:val="003B25BD"/>
    <w:rsid w:val="003B650A"/>
    <w:rsid w:val="003B77AA"/>
    <w:rsid w:val="003C2FB2"/>
    <w:rsid w:val="004061C5"/>
    <w:rsid w:val="0041572A"/>
    <w:rsid w:val="00461ED5"/>
    <w:rsid w:val="004661BF"/>
    <w:rsid w:val="00477F0C"/>
    <w:rsid w:val="004C1951"/>
    <w:rsid w:val="005004EC"/>
    <w:rsid w:val="00502DDA"/>
    <w:rsid w:val="005057F4"/>
    <w:rsid w:val="00526402"/>
    <w:rsid w:val="00526789"/>
    <w:rsid w:val="00550B03"/>
    <w:rsid w:val="00561B68"/>
    <w:rsid w:val="00564BE9"/>
    <w:rsid w:val="00575C66"/>
    <w:rsid w:val="00581069"/>
    <w:rsid w:val="0059038D"/>
    <w:rsid w:val="00590567"/>
    <w:rsid w:val="005A04DF"/>
    <w:rsid w:val="005B41C2"/>
    <w:rsid w:val="006326EB"/>
    <w:rsid w:val="00643449"/>
    <w:rsid w:val="006439E7"/>
    <w:rsid w:val="00714CF7"/>
    <w:rsid w:val="00730AAD"/>
    <w:rsid w:val="0074138C"/>
    <w:rsid w:val="007637B9"/>
    <w:rsid w:val="00765BF6"/>
    <w:rsid w:val="007B057D"/>
    <w:rsid w:val="007D5D5C"/>
    <w:rsid w:val="007F7389"/>
    <w:rsid w:val="00802E35"/>
    <w:rsid w:val="008430E9"/>
    <w:rsid w:val="00843602"/>
    <w:rsid w:val="008967E1"/>
    <w:rsid w:val="008D0495"/>
    <w:rsid w:val="008F424A"/>
    <w:rsid w:val="00906570"/>
    <w:rsid w:val="00914B55"/>
    <w:rsid w:val="00923D3D"/>
    <w:rsid w:val="00930F6E"/>
    <w:rsid w:val="00951DE2"/>
    <w:rsid w:val="009600C0"/>
    <w:rsid w:val="00964B68"/>
    <w:rsid w:val="009A438E"/>
    <w:rsid w:val="009C70D6"/>
    <w:rsid w:val="00A02CBF"/>
    <w:rsid w:val="00A5539F"/>
    <w:rsid w:val="00A66877"/>
    <w:rsid w:val="00A86818"/>
    <w:rsid w:val="00A87B78"/>
    <w:rsid w:val="00AD58C7"/>
    <w:rsid w:val="00AF0502"/>
    <w:rsid w:val="00B11F54"/>
    <w:rsid w:val="00B20E65"/>
    <w:rsid w:val="00B70DF2"/>
    <w:rsid w:val="00B90623"/>
    <w:rsid w:val="00BB0169"/>
    <w:rsid w:val="00BB537A"/>
    <w:rsid w:val="00C10024"/>
    <w:rsid w:val="00C565FD"/>
    <w:rsid w:val="00C76C5F"/>
    <w:rsid w:val="00CB40D6"/>
    <w:rsid w:val="00CC22EA"/>
    <w:rsid w:val="00CE2C6C"/>
    <w:rsid w:val="00D12049"/>
    <w:rsid w:val="00D231AE"/>
    <w:rsid w:val="00D46FA3"/>
    <w:rsid w:val="00D656C6"/>
    <w:rsid w:val="00D753E4"/>
    <w:rsid w:val="00D82462"/>
    <w:rsid w:val="00DC6327"/>
    <w:rsid w:val="00E006CC"/>
    <w:rsid w:val="00E016E0"/>
    <w:rsid w:val="00E20C84"/>
    <w:rsid w:val="00E24A40"/>
    <w:rsid w:val="00E5733D"/>
    <w:rsid w:val="00E64E55"/>
    <w:rsid w:val="00EA29D5"/>
    <w:rsid w:val="00EB5EBA"/>
    <w:rsid w:val="00ED629F"/>
    <w:rsid w:val="00F50FA2"/>
    <w:rsid w:val="00FB0C09"/>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F4189-AEAC-43C5-BFBB-B711432A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2020-01-10T18:32:00Z</dcterms:created>
  <dcterms:modified xsi:type="dcterms:W3CDTF">2020-01-10T18:32:00Z</dcterms:modified>
</cp:coreProperties>
</file>