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747" w:rsidRPr="006C7504" w:rsidRDefault="00CF3747" w:rsidP="00CF3747">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Agency Response to </w:t>
      </w:r>
      <w:r w:rsidRPr="006C7504">
        <w:rPr>
          <w:rFonts w:ascii="Times New Roman" w:hAnsi="Times New Roman" w:cs="Times New Roman"/>
          <w:b/>
          <w:sz w:val="28"/>
          <w:szCs w:val="28"/>
        </w:rPr>
        <w:t>Public Comment</w:t>
      </w:r>
      <w:r>
        <w:rPr>
          <w:rFonts w:ascii="Times New Roman" w:hAnsi="Times New Roman" w:cs="Times New Roman"/>
          <w:b/>
          <w:sz w:val="28"/>
          <w:szCs w:val="28"/>
        </w:rPr>
        <w:t>s</w:t>
      </w:r>
      <w:r w:rsidR="001711E6">
        <w:rPr>
          <w:rFonts w:ascii="Times New Roman" w:hAnsi="Times New Roman" w:cs="Times New Roman"/>
          <w:b/>
          <w:sz w:val="28"/>
          <w:szCs w:val="28"/>
        </w:rPr>
        <w:t xml:space="preserve"> </w:t>
      </w:r>
      <w:r w:rsidR="00462362">
        <w:rPr>
          <w:rFonts w:ascii="Times New Roman" w:hAnsi="Times New Roman" w:cs="Times New Roman"/>
          <w:b/>
          <w:sz w:val="28"/>
          <w:szCs w:val="28"/>
        </w:rPr>
        <w:t>on 60-Day Federal Register Notice</w:t>
      </w:r>
    </w:p>
    <w:p w:rsidR="00E16F86" w:rsidRDefault="00CF3747" w:rsidP="00E16F8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w:t>
      </w:r>
      <w:r w:rsidR="00BB7A48">
        <w:rPr>
          <w:rFonts w:ascii="Times New Roman" w:eastAsia="Times New Roman" w:hAnsi="Times New Roman" w:cs="Times New Roman"/>
          <w:sz w:val="24"/>
          <w:szCs w:val="24"/>
        </w:rPr>
        <w:t>December 6, 2018</w:t>
      </w:r>
      <w:r>
        <w:rPr>
          <w:rFonts w:ascii="Times New Roman" w:eastAsia="Times New Roman" w:hAnsi="Times New Roman" w:cs="Times New Roman"/>
          <w:sz w:val="24"/>
          <w:szCs w:val="24"/>
        </w:rPr>
        <w:t xml:space="preserve">, the </w:t>
      </w:r>
      <w:r w:rsidRPr="004A6AA7">
        <w:rPr>
          <w:rFonts w:ascii="Times New Roman" w:eastAsia="Times New Roman" w:hAnsi="Times New Roman" w:cs="Times New Roman"/>
          <w:sz w:val="24"/>
          <w:szCs w:val="24"/>
        </w:rPr>
        <w:t>Centers for Disease Control and Prevention</w:t>
      </w:r>
      <w:r>
        <w:rPr>
          <w:rFonts w:ascii="Times New Roman" w:eastAsia="Times New Roman" w:hAnsi="Times New Roman" w:cs="Times New Roman"/>
          <w:sz w:val="24"/>
          <w:szCs w:val="24"/>
        </w:rPr>
        <w:t xml:space="preserve"> </w:t>
      </w:r>
      <w:r w:rsidR="00344395">
        <w:rPr>
          <w:rFonts w:ascii="Times New Roman" w:eastAsia="Times New Roman" w:hAnsi="Times New Roman" w:cs="Times New Roman"/>
          <w:sz w:val="24"/>
          <w:szCs w:val="24"/>
        </w:rPr>
        <w:t xml:space="preserve">(CDC) </w:t>
      </w:r>
      <w:r>
        <w:rPr>
          <w:rFonts w:ascii="Times New Roman" w:eastAsia="Times New Roman" w:hAnsi="Times New Roman" w:cs="Times New Roman"/>
          <w:sz w:val="24"/>
          <w:szCs w:val="24"/>
        </w:rPr>
        <w:t xml:space="preserve">posted for public comment </w:t>
      </w:r>
      <w:r w:rsidRPr="00CF3747">
        <w:rPr>
          <w:rFonts w:ascii="Times New Roman" w:eastAsia="Times New Roman" w:hAnsi="Times New Roman" w:cs="Times New Roman"/>
          <w:bCs/>
          <w:sz w:val="24"/>
          <w:szCs w:val="24"/>
        </w:rPr>
        <w:t xml:space="preserve">Docket: </w:t>
      </w:r>
      <w:r w:rsidRPr="00CF3747">
        <w:rPr>
          <w:rFonts w:ascii="Times New Roman" w:eastAsia="Times New Roman" w:hAnsi="Times New Roman" w:cs="Times New Roman"/>
          <w:sz w:val="24"/>
          <w:szCs w:val="24"/>
        </w:rPr>
        <w:t>CDC</w:t>
      </w:r>
      <w:r>
        <w:rPr>
          <w:rFonts w:ascii="Times New Roman" w:eastAsia="Times New Roman" w:hAnsi="Times New Roman" w:cs="Times New Roman"/>
          <w:sz w:val="24"/>
          <w:szCs w:val="24"/>
        </w:rPr>
        <w:t xml:space="preserve">-2018-0108, </w:t>
      </w:r>
      <w:r w:rsidRPr="00794B65">
        <w:rPr>
          <w:rFonts w:ascii="Times New Roman" w:eastAsia="Times New Roman" w:hAnsi="Times New Roman" w:cs="Times New Roman"/>
          <w:sz w:val="24"/>
          <w:szCs w:val="24"/>
        </w:rPr>
        <w:t>National Surveillance of</w:t>
      </w:r>
      <w:r>
        <w:rPr>
          <w:rFonts w:ascii="Times New Roman" w:eastAsia="Times New Roman" w:hAnsi="Times New Roman" w:cs="Times New Roman"/>
          <w:sz w:val="24"/>
          <w:szCs w:val="24"/>
        </w:rPr>
        <w:t xml:space="preserve"> </w:t>
      </w:r>
      <w:r w:rsidRPr="00794B65">
        <w:rPr>
          <w:rFonts w:ascii="Times New Roman" w:eastAsia="Times New Roman" w:hAnsi="Times New Roman" w:cs="Times New Roman"/>
          <w:sz w:val="24"/>
          <w:szCs w:val="24"/>
        </w:rPr>
        <w:t>Community Water Systems and</w:t>
      </w:r>
      <w:r>
        <w:rPr>
          <w:rFonts w:ascii="Times New Roman" w:eastAsia="Times New Roman" w:hAnsi="Times New Roman" w:cs="Times New Roman"/>
          <w:sz w:val="24"/>
          <w:szCs w:val="24"/>
        </w:rPr>
        <w:t xml:space="preserve"> </w:t>
      </w:r>
      <w:r w:rsidRPr="00794B65">
        <w:rPr>
          <w:rFonts w:ascii="Times New Roman" w:eastAsia="Times New Roman" w:hAnsi="Times New Roman" w:cs="Times New Roman"/>
          <w:sz w:val="24"/>
          <w:szCs w:val="24"/>
        </w:rPr>
        <w:t>Corresponding Populations with the</w:t>
      </w:r>
      <w:r>
        <w:rPr>
          <w:rFonts w:ascii="Times New Roman" w:eastAsia="Times New Roman" w:hAnsi="Times New Roman" w:cs="Times New Roman"/>
          <w:sz w:val="24"/>
          <w:szCs w:val="24"/>
        </w:rPr>
        <w:t xml:space="preserve"> Recommended Fluoridation Level (60Day–19–19DO). Two comments were submitted for consideration</w:t>
      </w:r>
      <w:r w:rsidR="00344395">
        <w:rPr>
          <w:rFonts w:ascii="Times New Roman" w:eastAsia="Times New Roman" w:hAnsi="Times New Roman" w:cs="Times New Roman"/>
          <w:sz w:val="24"/>
          <w:szCs w:val="24"/>
        </w:rPr>
        <w:t>. T</w:t>
      </w:r>
      <w:r>
        <w:rPr>
          <w:rFonts w:ascii="Times New Roman" w:eastAsia="Times New Roman" w:hAnsi="Times New Roman" w:cs="Times New Roman"/>
          <w:sz w:val="24"/>
          <w:szCs w:val="24"/>
        </w:rPr>
        <w:t>hey are summarized with responses here.</w:t>
      </w:r>
    </w:p>
    <w:p w:rsidR="00E16F86" w:rsidRDefault="00E16F86" w:rsidP="00E16F8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Public </w:t>
      </w:r>
      <w:r w:rsidRPr="00271CA0">
        <w:rPr>
          <w:rFonts w:ascii="Times New Roman" w:eastAsia="Times New Roman" w:hAnsi="Times New Roman" w:cs="Times New Roman"/>
          <w:b/>
          <w:sz w:val="24"/>
          <w:szCs w:val="24"/>
        </w:rPr>
        <w:t>Comment #1</w:t>
      </w:r>
    </w:p>
    <w:p w:rsidR="00E16F86" w:rsidRDefault="00E16F86" w:rsidP="00E16F86">
      <w:pPr>
        <w:spacing w:before="100" w:beforeAutospacing="1" w:after="240" w:line="240" w:lineRule="auto"/>
        <w:rPr>
          <w:rFonts w:ascii="Times New Roman" w:eastAsia="Times New Roman" w:hAnsi="Times New Roman" w:cs="Times New Roman"/>
          <w:sz w:val="24"/>
          <w:szCs w:val="24"/>
        </w:rPr>
      </w:pPr>
      <w:r w:rsidRPr="00271CA0">
        <w:rPr>
          <w:rFonts w:ascii="Times New Roman" w:eastAsia="Times New Roman" w:hAnsi="Times New Roman" w:cs="Times New Roman"/>
          <w:sz w:val="24"/>
          <w:szCs w:val="24"/>
          <w:u w:val="single"/>
        </w:rPr>
        <w:t>Statement</w:t>
      </w:r>
      <w:r>
        <w:rPr>
          <w:rFonts w:ascii="Times New Roman" w:eastAsia="Times New Roman" w:hAnsi="Times New Roman" w:cs="Times New Roman"/>
          <w:sz w:val="24"/>
          <w:szCs w:val="24"/>
        </w:rPr>
        <w:t>:</w:t>
      </w:r>
      <w:r w:rsidRPr="005A76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Respondent </w:t>
      </w:r>
      <w:r w:rsidR="00344395">
        <w:rPr>
          <w:rFonts w:ascii="Times New Roman" w:eastAsia="Times New Roman" w:hAnsi="Times New Roman" w:cs="Times New Roman"/>
          <w:sz w:val="24"/>
          <w:szCs w:val="24"/>
        </w:rPr>
        <w:t>commented on</w:t>
      </w:r>
      <w:r w:rsidR="008E59FF">
        <w:rPr>
          <w:rFonts w:ascii="Times New Roman" w:eastAsia="Times New Roman" w:hAnsi="Times New Roman" w:cs="Times New Roman"/>
          <w:sz w:val="24"/>
          <w:szCs w:val="24"/>
        </w:rPr>
        <w:t xml:space="preserve"> the</w:t>
      </w:r>
      <w:r w:rsidR="00344395">
        <w:rPr>
          <w:rFonts w:ascii="Times New Roman" w:eastAsia="Times New Roman" w:hAnsi="Times New Roman" w:cs="Times New Roman"/>
          <w:sz w:val="24"/>
          <w:szCs w:val="24"/>
        </w:rPr>
        <w:t xml:space="preserve"> following</w:t>
      </w:r>
      <w:r w:rsidR="008E59FF">
        <w:rPr>
          <w:rFonts w:ascii="Times New Roman" w:eastAsia="Times New Roman" w:hAnsi="Times New Roman" w:cs="Times New Roman"/>
          <w:sz w:val="24"/>
          <w:szCs w:val="24"/>
        </w:rPr>
        <w:t xml:space="preserve"> statement</w:t>
      </w:r>
      <w:r w:rsidR="003443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A76C6">
        <w:rPr>
          <w:rFonts w:ascii="Times New Roman" w:eastAsia="Times New Roman" w:hAnsi="Times New Roman" w:cs="Times New Roman"/>
          <w:sz w:val="24"/>
          <w:szCs w:val="24"/>
        </w:rPr>
        <w:t>Historically collected natural fluoride concentrations are available in WFRS for all CWS; once collected, they rarely change over time."</w:t>
      </w:r>
      <w:r>
        <w:rPr>
          <w:rFonts w:ascii="Times New Roman" w:eastAsia="Times New Roman" w:hAnsi="Times New Roman" w:cs="Times New Roman"/>
          <w:sz w:val="24"/>
          <w:szCs w:val="24"/>
        </w:rPr>
        <w:t xml:space="preserve"> </w:t>
      </w:r>
      <w:r w:rsidR="00344395">
        <w:rPr>
          <w:rFonts w:ascii="Times New Roman" w:eastAsia="Times New Roman" w:hAnsi="Times New Roman" w:cs="Times New Roman"/>
          <w:sz w:val="24"/>
          <w:szCs w:val="24"/>
        </w:rPr>
        <w:t>Respondent</w:t>
      </w:r>
      <w:r>
        <w:rPr>
          <w:rFonts w:ascii="Times New Roman" w:eastAsia="Times New Roman" w:hAnsi="Times New Roman" w:cs="Times New Roman"/>
          <w:sz w:val="24"/>
          <w:szCs w:val="24"/>
        </w:rPr>
        <w:t xml:space="preserve"> suggests that updat</w:t>
      </w:r>
      <w:r w:rsidR="00344395">
        <w:rPr>
          <w:rFonts w:ascii="Times New Roman" w:eastAsia="Times New Roman" w:hAnsi="Times New Roman" w:cs="Times New Roman"/>
          <w:sz w:val="24"/>
          <w:szCs w:val="24"/>
        </w:rPr>
        <w:t>es on</w:t>
      </w:r>
      <w:r>
        <w:rPr>
          <w:rFonts w:ascii="Times New Roman" w:eastAsia="Times New Roman" w:hAnsi="Times New Roman" w:cs="Times New Roman"/>
          <w:sz w:val="24"/>
          <w:szCs w:val="24"/>
        </w:rPr>
        <w:t xml:space="preserve"> natural fluoride levels be more frequent than at present and </w:t>
      </w:r>
      <w:r w:rsidR="00344395">
        <w:rPr>
          <w:rFonts w:ascii="Times New Roman" w:eastAsia="Times New Roman" w:hAnsi="Times New Roman" w:cs="Times New Roman"/>
          <w:sz w:val="24"/>
          <w:szCs w:val="24"/>
        </w:rPr>
        <w:t>that this information</w:t>
      </w:r>
      <w:r>
        <w:rPr>
          <w:rFonts w:ascii="Times New Roman" w:eastAsia="Times New Roman" w:hAnsi="Times New Roman" w:cs="Times New Roman"/>
          <w:sz w:val="24"/>
          <w:szCs w:val="24"/>
        </w:rPr>
        <w:t xml:space="preserve"> </w:t>
      </w:r>
      <w:r w:rsidR="00344395">
        <w:rPr>
          <w:rFonts w:ascii="Times New Roman" w:eastAsia="Times New Roman" w:hAnsi="Times New Roman" w:cs="Times New Roman"/>
          <w:sz w:val="24"/>
          <w:szCs w:val="24"/>
        </w:rPr>
        <w:t xml:space="preserve">include </w:t>
      </w:r>
      <w:r>
        <w:rPr>
          <w:rFonts w:ascii="Times New Roman" w:eastAsia="Times New Roman" w:hAnsi="Times New Roman" w:cs="Times New Roman"/>
          <w:sz w:val="24"/>
          <w:szCs w:val="24"/>
        </w:rPr>
        <w:t xml:space="preserve">changes in water sources. </w:t>
      </w:r>
    </w:p>
    <w:p w:rsidR="00E16F86" w:rsidRDefault="00E16F86" w:rsidP="00E16F86">
      <w:pPr>
        <w:spacing w:before="100" w:beforeAutospacing="1" w:after="240" w:line="240" w:lineRule="auto"/>
        <w:rPr>
          <w:rFonts w:ascii="Times New Roman" w:eastAsia="Times New Roman" w:hAnsi="Times New Roman" w:cs="Times New Roman"/>
          <w:sz w:val="24"/>
          <w:szCs w:val="24"/>
        </w:rPr>
      </w:pPr>
      <w:r w:rsidRPr="00271CA0">
        <w:rPr>
          <w:rFonts w:ascii="Times New Roman" w:eastAsia="Times New Roman" w:hAnsi="Times New Roman" w:cs="Times New Roman"/>
          <w:sz w:val="24"/>
          <w:szCs w:val="24"/>
          <w:u w:val="single"/>
        </w:rPr>
        <w:t>Response</w:t>
      </w:r>
      <w:r>
        <w:rPr>
          <w:rFonts w:ascii="Times New Roman" w:eastAsia="Times New Roman" w:hAnsi="Times New Roman" w:cs="Times New Roman"/>
          <w:sz w:val="24"/>
          <w:szCs w:val="24"/>
        </w:rPr>
        <w:t>: The</w:t>
      </w:r>
      <w:r w:rsidRPr="00FC5BAA">
        <w:rPr>
          <w:rFonts w:ascii="Times New Roman" w:eastAsia="Times New Roman" w:hAnsi="Times New Roman" w:cs="Times New Roman"/>
          <w:sz w:val="24"/>
          <w:szCs w:val="24"/>
        </w:rPr>
        <w:t xml:space="preserve"> US Enviro</w:t>
      </w:r>
      <w:r>
        <w:rPr>
          <w:rFonts w:ascii="Times New Roman" w:eastAsia="Times New Roman" w:hAnsi="Times New Roman" w:cs="Times New Roman"/>
          <w:sz w:val="24"/>
          <w:szCs w:val="24"/>
        </w:rPr>
        <w:t>nmental Protection Agency (EPA) is the regulatory entity that determines the frequency of natural fluoride monitoring</w:t>
      </w:r>
      <w:r w:rsidR="003443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typically one measurement every </w:t>
      </w:r>
      <w:r w:rsidR="00344395">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years. </w:t>
      </w:r>
      <w:r w:rsidR="00344395">
        <w:rPr>
          <w:rFonts w:ascii="Times New Roman" w:eastAsia="Times New Roman" w:hAnsi="Times New Roman" w:cs="Times New Roman"/>
          <w:sz w:val="24"/>
          <w:szCs w:val="24"/>
        </w:rPr>
        <w:t>States are</w:t>
      </w:r>
      <w:r w:rsidR="007F07CA">
        <w:rPr>
          <w:rFonts w:ascii="Times New Roman" w:eastAsia="Times New Roman" w:hAnsi="Times New Roman" w:cs="Times New Roman"/>
          <w:sz w:val="24"/>
          <w:szCs w:val="24"/>
        </w:rPr>
        <w:t xml:space="preserve"> responsib</w:t>
      </w:r>
      <w:r w:rsidR="00344395">
        <w:rPr>
          <w:rFonts w:ascii="Times New Roman" w:eastAsia="Times New Roman" w:hAnsi="Times New Roman" w:cs="Times New Roman"/>
          <w:sz w:val="24"/>
          <w:szCs w:val="24"/>
        </w:rPr>
        <w:t>le for</w:t>
      </w:r>
      <w:r>
        <w:rPr>
          <w:rFonts w:ascii="Times New Roman" w:eastAsia="Times New Roman" w:hAnsi="Times New Roman" w:cs="Times New Roman"/>
          <w:sz w:val="24"/>
          <w:szCs w:val="24"/>
        </w:rPr>
        <w:t xml:space="preserve"> maintain</w:t>
      </w:r>
      <w:r w:rsidR="00344395">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these data</w:t>
      </w:r>
      <w:r w:rsidR="003443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344395">
        <w:rPr>
          <w:rFonts w:ascii="Times New Roman" w:eastAsia="Times New Roman" w:hAnsi="Times New Roman" w:cs="Times New Roman"/>
          <w:sz w:val="24"/>
          <w:szCs w:val="24"/>
        </w:rPr>
        <w:t xml:space="preserve">they </w:t>
      </w:r>
      <w:r>
        <w:rPr>
          <w:rFonts w:ascii="Times New Roman" w:eastAsia="Times New Roman" w:hAnsi="Times New Roman" w:cs="Times New Roman"/>
          <w:sz w:val="24"/>
          <w:szCs w:val="24"/>
        </w:rPr>
        <w:t xml:space="preserve">only report to EPA if a violation is found (i.e., a fluoride measurement at or above 4.0 mg/L). As a nonregulatory agency, CDC cannot require states to test their natural water sources more frequently than what is established by EPA. </w:t>
      </w:r>
      <w:r w:rsidRPr="007F07CA">
        <w:rPr>
          <w:rFonts w:ascii="Times New Roman" w:eastAsia="Times New Roman" w:hAnsi="Times New Roman" w:cs="Times New Roman"/>
          <w:sz w:val="24"/>
          <w:szCs w:val="24"/>
        </w:rPr>
        <w:t xml:space="preserve">CDC </w:t>
      </w:r>
      <w:r w:rsidR="00344395">
        <w:rPr>
          <w:rFonts w:ascii="Times New Roman" w:eastAsia="Times New Roman" w:hAnsi="Times New Roman" w:cs="Times New Roman"/>
          <w:sz w:val="24"/>
          <w:szCs w:val="24"/>
        </w:rPr>
        <w:t>asks</w:t>
      </w:r>
      <w:r w:rsidRPr="007F07CA">
        <w:rPr>
          <w:rFonts w:ascii="Times New Roman" w:eastAsia="Times New Roman" w:hAnsi="Times New Roman" w:cs="Times New Roman"/>
          <w:sz w:val="24"/>
          <w:szCs w:val="24"/>
        </w:rPr>
        <w:t xml:space="preserve"> states </w:t>
      </w:r>
      <w:r w:rsidR="00344395">
        <w:rPr>
          <w:rFonts w:ascii="Times New Roman" w:eastAsia="Times New Roman" w:hAnsi="Times New Roman" w:cs="Times New Roman"/>
          <w:sz w:val="24"/>
          <w:szCs w:val="24"/>
        </w:rPr>
        <w:t xml:space="preserve">to </w:t>
      </w:r>
      <w:r w:rsidR="007F07CA" w:rsidRPr="007F07CA">
        <w:rPr>
          <w:rFonts w:ascii="Times New Roman" w:eastAsia="Times New Roman" w:hAnsi="Times New Roman" w:cs="Times New Roman"/>
          <w:sz w:val="24"/>
          <w:szCs w:val="24"/>
        </w:rPr>
        <w:t xml:space="preserve">review and </w:t>
      </w:r>
      <w:r w:rsidRPr="007F07CA">
        <w:rPr>
          <w:rFonts w:ascii="Times New Roman" w:eastAsia="Times New Roman" w:hAnsi="Times New Roman" w:cs="Times New Roman"/>
          <w:sz w:val="24"/>
          <w:szCs w:val="24"/>
        </w:rPr>
        <w:t xml:space="preserve">update </w:t>
      </w:r>
      <w:r w:rsidR="007F07CA" w:rsidRPr="007F07CA">
        <w:rPr>
          <w:rFonts w:ascii="Times New Roman" w:eastAsia="Times New Roman" w:hAnsi="Times New Roman" w:cs="Times New Roman"/>
          <w:sz w:val="24"/>
          <w:szCs w:val="24"/>
        </w:rPr>
        <w:t xml:space="preserve">all </w:t>
      </w:r>
      <w:r w:rsidR="00E14CAB">
        <w:rPr>
          <w:rFonts w:ascii="Times New Roman" w:eastAsia="Times New Roman" w:hAnsi="Times New Roman" w:cs="Times New Roman"/>
          <w:sz w:val="24"/>
          <w:szCs w:val="24"/>
        </w:rPr>
        <w:t xml:space="preserve">their data in the </w:t>
      </w:r>
      <w:r w:rsidR="00E14CAB" w:rsidRPr="00E14CAB">
        <w:rPr>
          <w:rFonts w:ascii="Times New Roman" w:eastAsia="Times New Roman" w:hAnsi="Times New Roman" w:cs="Times New Roman"/>
          <w:sz w:val="24"/>
          <w:szCs w:val="24"/>
        </w:rPr>
        <w:t xml:space="preserve">Water Fluoridation Reporting System </w:t>
      </w:r>
      <w:r w:rsidR="00E14CAB">
        <w:rPr>
          <w:rFonts w:ascii="Times New Roman" w:eastAsia="Times New Roman" w:hAnsi="Times New Roman" w:cs="Times New Roman"/>
          <w:sz w:val="24"/>
          <w:szCs w:val="24"/>
        </w:rPr>
        <w:t>(</w:t>
      </w:r>
      <w:r w:rsidR="007F07CA" w:rsidRPr="007F07CA">
        <w:rPr>
          <w:rFonts w:ascii="Times New Roman" w:eastAsia="Times New Roman" w:hAnsi="Times New Roman" w:cs="Times New Roman"/>
          <w:sz w:val="24"/>
          <w:szCs w:val="24"/>
        </w:rPr>
        <w:t>WFRS</w:t>
      </w:r>
      <w:r w:rsidR="00E14CAB">
        <w:rPr>
          <w:rFonts w:ascii="Times New Roman" w:eastAsia="Times New Roman" w:hAnsi="Times New Roman" w:cs="Times New Roman"/>
          <w:sz w:val="24"/>
          <w:szCs w:val="24"/>
        </w:rPr>
        <w:t>)</w:t>
      </w:r>
      <w:r w:rsidR="007F07CA" w:rsidRPr="007F07CA">
        <w:rPr>
          <w:rFonts w:ascii="Times New Roman" w:eastAsia="Times New Roman" w:hAnsi="Times New Roman" w:cs="Times New Roman"/>
          <w:sz w:val="24"/>
          <w:szCs w:val="24"/>
        </w:rPr>
        <w:t xml:space="preserve"> on a continual or</w:t>
      </w:r>
      <w:r w:rsidR="00344395">
        <w:rPr>
          <w:rFonts w:ascii="Times New Roman" w:eastAsia="Times New Roman" w:hAnsi="Times New Roman" w:cs="Times New Roman"/>
          <w:sz w:val="24"/>
          <w:szCs w:val="24"/>
        </w:rPr>
        <w:t>,</w:t>
      </w:r>
      <w:r w:rsidR="007F07CA" w:rsidRPr="007F07CA">
        <w:rPr>
          <w:rFonts w:ascii="Times New Roman" w:eastAsia="Times New Roman" w:hAnsi="Times New Roman" w:cs="Times New Roman"/>
          <w:sz w:val="24"/>
          <w:szCs w:val="24"/>
        </w:rPr>
        <w:t xml:space="preserve"> at minimum, annual basis</w:t>
      </w:r>
      <w:r w:rsidRPr="007F07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includes any </w:t>
      </w:r>
      <w:r w:rsidR="00344395">
        <w:rPr>
          <w:rFonts w:ascii="Times New Roman" w:eastAsia="Times New Roman" w:hAnsi="Times New Roman" w:cs="Times New Roman"/>
          <w:sz w:val="24"/>
          <w:szCs w:val="24"/>
        </w:rPr>
        <w:t xml:space="preserve">changes to </w:t>
      </w:r>
      <w:r>
        <w:rPr>
          <w:rFonts w:ascii="Times New Roman" w:eastAsia="Times New Roman" w:hAnsi="Times New Roman" w:cs="Times New Roman"/>
          <w:sz w:val="24"/>
          <w:szCs w:val="24"/>
        </w:rPr>
        <w:t>water source</w:t>
      </w:r>
      <w:r w:rsidR="0034439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their natural</w:t>
      </w:r>
      <w:r w:rsidR="00344395">
        <w:rPr>
          <w:rFonts w:ascii="Times New Roman" w:eastAsia="Times New Roman" w:hAnsi="Times New Roman" w:cs="Times New Roman"/>
          <w:sz w:val="24"/>
          <w:szCs w:val="24"/>
        </w:rPr>
        <w:t xml:space="preserve"> fluoride</w:t>
      </w:r>
      <w:r>
        <w:rPr>
          <w:rFonts w:ascii="Times New Roman" w:eastAsia="Times New Roman" w:hAnsi="Times New Roman" w:cs="Times New Roman"/>
          <w:sz w:val="24"/>
          <w:szCs w:val="24"/>
        </w:rPr>
        <w:t xml:space="preserve"> levels. </w:t>
      </w:r>
      <w:r w:rsidR="0034439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ystems that have high </w:t>
      </w:r>
      <w:r w:rsidR="00344395">
        <w:rPr>
          <w:rFonts w:ascii="Times New Roman" w:eastAsia="Times New Roman" w:hAnsi="Times New Roman" w:cs="Times New Roman"/>
          <w:sz w:val="24"/>
          <w:szCs w:val="24"/>
        </w:rPr>
        <w:t xml:space="preserve">levels of </w:t>
      </w:r>
      <w:r>
        <w:rPr>
          <w:rFonts w:ascii="Times New Roman" w:eastAsia="Times New Roman" w:hAnsi="Times New Roman" w:cs="Times New Roman"/>
          <w:sz w:val="24"/>
          <w:szCs w:val="24"/>
        </w:rPr>
        <w:t xml:space="preserve">natural fluoride and </w:t>
      </w:r>
      <w:r w:rsidR="00344395">
        <w:rPr>
          <w:rFonts w:ascii="Times New Roman" w:eastAsia="Times New Roman" w:hAnsi="Times New Roman" w:cs="Times New Roman"/>
          <w:sz w:val="24"/>
          <w:szCs w:val="24"/>
        </w:rPr>
        <w:t xml:space="preserve">use </w:t>
      </w:r>
      <w:r>
        <w:rPr>
          <w:rFonts w:ascii="Times New Roman" w:eastAsia="Times New Roman" w:hAnsi="Times New Roman" w:cs="Times New Roman"/>
          <w:sz w:val="24"/>
          <w:szCs w:val="24"/>
        </w:rPr>
        <w:t xml:space="preserve">treatment </w:t>
      </w:r>
      <w:r w:rsidR="00344395">
        <w:rPr>
          <w:rFonts w:ascii="Times New Roman" w:eastAsia="Times New Roman" w:hAnsi="Times New Roman" w:cs="Times New Roman"/>
          <w:sz w:val="24"/>
          <w:szCs w:val="24"/>
        </w:rPr>
        <w:t xml:space="preserve">methods </w:t>
      </w:r>
      <w:r>
        <w:rPr>
          <w:rFonts w:ascii="Times New Roman" w:eastAsia="Times New Roman" w:hAnsi="Times New Roman" w:cs="Times New Roman"/>
          <w:sz w:val="24"/>
          <w:szCs w:val="24"/>
        </w:rPr>
        <w:t>to reduce the</w:t>
      </w:r>
      <w:r w:rsidR="00344395">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fluoride levels</w:t>
      </w:r>
      <w:r w:rsidR="00344395">
        <w:rPr>
          <w:rFonts w:ascii="Times New Roman" w:eastAsia="Times New Roman" w:hAnsi="Times New Roman" w:cs="Times New Roman"/>
          <w:sz w:val="24"/>
          <w:szCs w:val="24"/>
        </w:rPr>
        <w:t xml:space="preserve"> </w:t>
      </w:r>
      <w:r w:rsidR="00E14CAB">
        <w:rPr>
          <w:rFonts w:ascii="Times New Roman" w:eastAsia="Times New Roman" w:hAnsi="Times New Roman" w:cs="Times New Roman"/>
          <w:sz w:val="24"/>
          <w:szCs w:val="24"/>
        </w:rPr>
        <w:t>are</w:t>
      </w:r>
      <w:r w:rsidR="007F07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classified as defluoridated </w:t>
      </w:r>
      <w:r w:rsidRPr="007F07CA">
        <w:rPr>
          <w:rFonts w:ascii="Times New Roman" w:eastAsia="Times New Roman" w:hAnsi="Times New Roman" w:cs="Times New Roman"/>
          <w:sz w:val="24"/>
          <w:szCs w:val="24"/>
        </w:rPr>
        <w:t>and tracked</w:t>
      </w:r>
      <w:r>
        <w:rPr>
          <w:rFonts w:ascii="Times New Roman" w:eastAsia="Times New Roman" w:hAnsi="Times New Roman" w:cs="Times New Roman"/>
          <w:sz w:val="24"/>
          <w:szCs w:val="24"/>
        </w:rPr>
        <w:t>.</w:t>
      </w:r>
      <w:r w:rsidR="00C318F2">
        <w:rPr>
          <w:rFonts w:ascii="Times New Roman" w:eastAsia="Times New Roman" w:hAnsi="Times New Roman" w:cs="Times New Roman"/>
          <w:sz w:val="24"/>
          <w:szCs w:val="24"/>
        </w:rPr>
        <w:t xml:space="preserve"> </w:t>
      </w:r>
    </w:p>
    <w:p w:rsidR="00E16F86" w:rsidRDefault="00E16F86" w:rsidP="00E16F86">
      <w:pPr>
        <w:spacing w:before="100" w:beforeAutospacing="1" w:after="240" w:line="240" w:lineRule="auto"/>
        <w:rPr>
          <w:rFonts w:ascii="Times New Roman" w:eastAsia="Times New Roman" w:hAnsi="Times New Roman" w:cs="Times New Roman"/>
          <w:sz w:val="24"/>
          <w:szCs w:val="24"/>
        </w:rPr>
      </w:pPr>
      <w:r w:rsidRPr="00271CA0">
        <w:rPr>
          <w:rFonts w:ascii="Times New Roman" w:eastAsia="Times New Roman" w:hAnsi="Times New Roman" w:cs="Times New Roman"/>
          <w:sz w:val="24"/>
          <w:szCs w:val="24"/>
          <w:u w:val="single"/>
        </w:rPr>
        <w:t>Statement</w:t>
      </w:r>
      <w:r>
        <w:rPr>
          <w:rFonts w:ascii="Times New Roman" w:eastAsia="Times New Roman" w:hAnsi="Times New Roman" w:cs="Times New Roman"/>
          <w:sz w:val="24"/>
          <w:szCs w:val="24"/>
        </w:rPr>
        <w:t>: The accuracy of reported community water system (CWS) populations was questioned.</w:t>
      </w:r>
      <w:r w:rsidR="00C318F2">
        <w:rPr>
          <w:rFonts w:ascii="Times New Roman" w:eastAsia="Times New Roman" w:hAnsi="Times New Roman" w:cs="Times New Roman"/>
          <w:sz w:val="24"/>
          <w:szCs w:val="24"/>
        </w:rPr>
        <w:t xml:space="preserve"> </w:t>
      </w:r>
    </w:p>
    <w:p w:rsidR="00E16F86" w:rsidRPr="00C709D6" w:rsidRDefault="00E16F86" w:rsidP="00E16F86">
      <w:pPr>
        <w:spacing w:before="100" w:beforeAutospacing="1" w:after="240" w:line="240" w:lineRule="auto"/>
        <w:rPr>
          <w:rFonts w:ascii="Times New Roman" w:eastAsia="Times New Roman" w:hAnsi="Times New Roman" w:cs="Times New Roman"/>
          <w:sz w:val="24"/>
          <w:szCs w:val="24"/>
        </w:rPr>
      </w:pPr>
      <w:r w:rsidRPr="00271CA0">
        <w:rPr>
          <w:rFonts w:ascii="Times New Roman" w:eastAsia="Times New Roman" w:hAnsi="Times New Roman" w:cs="Times New Roman"/>
          <w:sz w:val="24"/>
          <w:szCs w:val="24"/>
          <w:u w:val="single"/>
        </w:rPr>
        <w:t>Response</w:t>
      </w:r>
      <w:r>
        <w:rPr>
          <w:rFonts w:ascii="Times New Roman" w:eastAsia="Times New Roman" w:hAnsi="Times New Roman" w:cs="Times New Roman"/>
          <w:sz w:val="24"/>
          <w:szCs w:val="24"/>
        </w:rPr>
        <w:t xml:space="preserve">: </w:t>
      </w:r>
      <w:r w:rsidR="00F9058E">
        <w:rPr>
          <w:rFonts w:ascii="Times New Roman" w:eastAsia="Times New Roman" w:hAnsi="Times New Roman" w:cs="Times New Roman"/>
          <w:sz w:val="24"/>
          <w:szCs w:val="24"/>
        </w:rPr>
        <w:t>States enter p</w:t>
      </w:r>
      <w:r>
        <w:rPr>
          <w:rFonts w:ascii="Times New Roman" w:eastAsia="Times New Roman" w:hAnsi="Times New Roman" w:cs="Times New Roman"/>
          <w:sz w:val="24"/>
          <w:szCs w:val="24"/>
        </w:rPr>
        <w:t xml:space="preserve">opulation estimates into </w:t>
      </w:r>
      <w:r w:rsidR="00F9058E">
        <w:rPr>
          <w:rFonts w:ascii="Times New Roman" w:eastAsia="Times New Roman" w:hAnsi="Times New Roman" w:cs="Times New Roman"/>
          <w:sz w:val="24"/>
          <w:szCs w:val="24"/>
        </w:rPr>
        <w:t xml:space="preserve">CDC’s Water Fluoridation Reporting System (WFRS). These estimates </w:t>
      </w:r>
      <w:r>
        <w:rPr>
          <w:rFonts w:ascii="Times New Roman" w:eastAsia="Times New Roman" w:hAnsi="Times New Roman" w:cs="Times New Roman"/>
          <w:sz w:val="24"/>
          <w:szCs w:val="24"/>
        </w:rPr>
        <w:t xml:space="preserve">are typically extracted from </w:t>
      </w:r>
      <w:r w:rsidR="00F9058E">
        <w:rPr>
          <w:rFonts w:ascii="Times New Roman" w:eastAsia="Times New Roman" w:hAnsi="Times New Roman" w:cs="Times New Roman"/>
          <w:sz w:val="24"/>
          <w:szCs w:val="24"/>
        </w:rPr>
        <w:t xml:space="preserve">water system </w:t>
      </w:r>
      <w:r>
        <w:rPr>
          <w:rFonts w:ascii="Times New Roman" w:eastAsia="Times New Roman" w:hAnsi="Times New Roman" w:cs="Times New Roman"/>
          <w:sz w:val="24"/>
          <w:szCs w:val="24"/>
        </w:rPr>
        <w:t xml:space="preserve">Consumer Confidence Reports (CCRs), State Sanitary Survey reporting, or yearly inspections. </w:t>
      </w:r>
      <w:r w:rsidR="00F9058E">
        <w:rPr>
          <w:rFonts w:ascii="Times New Roman" w:eastAsia="Times New Roman" w:hAnsi="Times New Roman" w:cs="Times New Roman"/>
          <w:sz w:val="24"/>
          <w:szCs w:val="24"/>
        </w:rPr>
        <w:t xml:space="preserve">States also update EPA’s </w:t>
      </w:r>
      <w:r w:rsidR="00F9058E" w:rsidRPr="00D121FC">
        <w:rPr>
          <w:rFonts w:ascii="Times New Roman" w:eastAsia="Times New Roman" w:hAnsi="Times New Roman" w:cs="Times New Roman"/>
          <w:sz w:val="24"/>
          <w:szCs w:val="24"/>
        </w:rPr>
        <w:t>Safe Drinking Water Information System (</w:t>
      </w:r>
      <w:r w:rsidR="00F9058E">
        <w:rPr>
          <w:rFonts w:ascii="Times New Roman" w:eastAsia="Times New Roman" w:hAnsi="Times New Roman" w:cs="Times New Roman"/>
          <w:sz w:val="24"/>
          <w:szCs w:val="24"/>
        </w:rPr>
        <w:t xml:space="preserve">SDWIS Fed) on a continual basis. Each year, </w:t>
      </w:r>
      <w:r>
        <w:rPr>
          <w:rFonts w:ascii="Times New Roman" w:eastAsia="Times New Roman" w:hAnsi="Times New Roman" w:cs="Times New Roman"/>
          <w:sz w:val="24"/>
          <w:szCs w:val="24"/>
        </w:rPr>
        <w:t xml:space="preserve">CDC obtains </w:t>
      </w:r>
      <w:r w:rsidR="00F9058E">
        <w:rPr>
          <w:rFonts w:ascii="Times New Roman" w:eastAsia="Times New Roman" w:hAnsi="Times New Roman" w:cs="Times New Roman"/>
          <w:sz w:val="24"/>
          <w:szCs w:val="24"/>
        </w:rPr>
        <w:t xml:space="preserve">current </w:t>
      </w:r>
      <w:r>
        <w:rPr>
          <w:rFonts w:ascii="Times New Roman" w:eastAsia="Times New Roman" w:hAnsi="Times New Roman" w:cs="Times New Roman"/>
          <w:sz w:val="24"/>
          <w:szCs w:val="24"/>
        </w:rPr>
        <w:t>population data</w:t>
      </w:r>
      <w:r w:rsidR="00F9058E">
        <w:rPr>
          <w:rFonts w:ascii="Times New Roman" w:eastAsia="Times New Roman" w:hAnsi="Times New Roman" w:cs="Times New Roman"/>
          <w:sz w:val="24"/>
          <w:szCs w:val="24"/>
        </w:rPr>
        <w:t xml:space="preserve"> estimates</w:t>
      </w:r>
      <w:r>
        <w:rPr>
          <w:rFonts w:ascii="Times New Roman" w:eastAsia="Times New Roman" w:hAnsi="Times New Roman" w:cs="Times New Roman"/>
          <w:sz w:val="24"/>
          <w:szCs w:val="24"/>
        </w:rPr>
        <w:t xml:space="preserve"> from </w:t>
      </w:r>
      <w:r w:rsidR="00F9058E">
        <w:rPr>
          <w:rFonts w:ascii="Times New Roman" w:eastAsia="Times New Roman" w:hAnsi="Times New Roman" w:cs="Times New Roman"/>
          <w:sz w:val="24"/>
          <w:szCs w:val="24"/>
        </w:rPr>
        <w:t xml:space="preserve">EPA’s </w:t>
      </w:r>
      <w:r>
        <w:rPr>
          <w:rFonts w:ascii="Times New Roman" w:eastAsia="Times New Roman" w:hAnsi="Times New Roman" w:cs="Times New Roman"/>
          <w:sz w:val="24"/>
          <w:szCs w:val="24"/>
        </w:rPr>
        <w:t>SDWIS Fed and</w:t>
      </w:r>
      <w:r w:rsidR="00F9058E">
        <w:rPr>
          <w:rFonts w:ascii="Times New Roman" w:eastAsia="Times New Roman" w:hAnsi="Times New Roman" w:cs="Times New Roman"/>
          <w:sz w:val="24"/>
          <w:szCs w:val="24"/>
        </w:rPr>
        <w:t xml:space="preserve"> compares </w:t>
      </w:r>
      <w:r w:rsidR="00A5389B">
        <w:rPr>
          <w:rFonts w:ascii="Times New Roman" w:eastAsia="Times New Roman" w:hAnsi="Times New Roman" w:cs="Times New Roman"/>
          <w:sz w:val="24"/>
          <w:szCs w:val="24"/>
        </w:rPr>
        <w:t xml:space="preserve">these data </w:t>
      </w:r>
      <w:r w:rsidR="00F9058E">
        <w:rPr>
          <w:rFonts w:ascii="Times New Roman" w:eastAsia="Times New Roman" w:hAnsi="Times New Roman" w:cs="Times New Roman"/>
          <w:sz w:val="24"/>
          <w:szCs w:val="24"/>
        </w:rPr>
        <w:t xml:space="preserve">to </w:t>
      </w:r>
      <w:r w:rsidR="00A5389B">
        <w:rPr>
          <w:rFonts w:ascii="Times New Roman" w:eastAsia="Times New Roman" w:hAnsi="Times New Roman" w:cs="Times New Roman"/>
          <w:sz w:val="24"/>
          <w:szCs w:val="24"/>
        </w:rPr>
        <w:t xml:space="preserve">the </w:t>
      </w:r>
      <w:r w:rsidR="00F9058E">
        <w:rPr>
          <w:rFonts w:ascii="Times New Roman" w:eastAsia="Times New Roman" w:hAnsi="Times New Roman" w:cs="Times New Roman"/>
          <w:sz w:val="24"/>
          <w:szCs w:val="24"/>
        </w:rPr>
        <w:t xml:space="preserve">data entered into WFRS. Programs that participate in WFRS are then sent </w:t>
      </w:r>
      <w:r>
        <w:rPr>
          <w:rFonts w:ascii="Times New Roman" w:eastAsia="Times New Roman" w:hAnsi="Times New Roman" w:cs="Times New Roman"/>
          <w:sz w:val="24"/>
          <w:szCs w:val="24"/>
        </w:rPr>
        <w:t>a state-specific report detailing any differences between the two databases. States are responsible for validating and updating the corrected population data in WFRS.</w:t>
      </w:r>
      <w:r w:rsidR="00C318F2">
        <w:rPr>
          <w:rFonts w:ascii="Times New Roman" w:eastAsia="Times New Roman" w:hAnsi="Times New Roman" w:cs="Times New Roman"/>
          <w:sz w:val="24"/>
          <w:szCs w:val="24"/>
        </w:rPr>
        <w:t xml:space="preserve"> </w:t>
      </w:r>
    </w:p>
    <w:p w:rsidR="00E16F86" w:rsidRDefault="00E16F86" w:rsidP="00E16F86">
      <w:pPr>
        <w:spacing w:before="100" w:beforeAutospacing="1" w:after="240" w:line="240" w:lineRule="auto"/>
        <w:rPr>
          <w:rFonts w:ascii="Times New Roman" w:eastAsia="Times New Roman" w:hAnsi="Times New Roman" w:cs="Times New Roman"/>
          <w:sz w:val="24"/>
          <w:szCs w:val="24"/>
        </w:rPr>
      </w:pPr>
      <w:r w:rsidRPr="00271CA0">
        <w:rPr>
          <w:rFonts w:ascii="Times New Roman" w:eastAsia="Times New Roman" w:hAnsi="Times New Roman" w:cs="Times New Roman"/>
          <w:sz w:val="24"/>
          <w:szCs w:val="24"/>
          <w:u w:val="single"/>
        </w:rPr>
        <w:t>Statement</w:t>
      </w:r>
      <w:r w:rsidR="00FA7161">
        <w:rPr>
          <w:rFonts w:ascii="Times New Roman" w:eastAsia="Times New Roman" w:hAnsi="Times New Roman" w:cs="Times New Roman"/>
          <w:sz w:val="24"/>
          <w:szCs w:val="24"/>
        </w:rPr>
        <w:t xml:space="preserve">: Respondent </w:t>
      </w:r>
      <w:r w:rsidR="00A5389B">
        <w:rPr>
          <w:rFonts w:ascii="Times New Roman" w:eastAsia="Times New Roman" w:hAnsi="Times New Roman" w:cs="Times New Roman"/>
          <w:sz w:val="24"/>
          <w:szCs w:val="24"/>
        </w:rPr>
        <w:t xml:space="preserve">asked </w:t>
      </w:r>
      <w:r w:rsidR="00FA7161">
        <w:rPr>
          <w:rFonts w:ascii="Times New Roman" w:eastAsia="Times New Roman" w:hAnsi="Times New Roman" w:cs="Times New Roman"/>
          <w:sz w:val="24"/>
          <w:szCs w:val="24"/>
        </w:rPr>
        <w:t xml:space="preserve">that CDC’s public-facing My Water’s Fluoride database be improved to allow greater access to water system operational data or that </w:t>
      </w:r>
      <w:r w:rsidR="00A5389B">
        <w:rPr>
          <w:rFonts w:ascii="Times New Roman" w:eastAsia="Times New Roman" w:hAnsi="Times New Roman" w:cs="Times New Roman"/>
          <w:sz w:val="24"/>
          <w:szCs w:val="24"/>
        </w:rPr>
        <w:t xml:space="preserve">the public be given </w:t>
      </w:r>
      <w:r w:rsidR="00FA7161">
        <w:rPr>
          <w:rFonts w:ascii="Times New Roman" w:eastAsia="Times New Roman" w:hAnsi="Times New Roman" w:cs="Times New Roman"/>
          <w:sz w:val="24"/>
          <w:szCs w:val="24"/>
        </w:rPr>
        <w:t>easier access to WFRS.</w:t>
      </w:r>
      <w:r>
        <w:rPr>
          <w:rFonts w:ascii="Times New Roman" w:eastAsia="Times New Roman" w:hAnsi="Times New Roman" w:cs="Times New Roman"/>
          <w:sz w:val="24"/>
          <w:szCs w:val="24"/>
        </w:rPr>
        <w:t xml:space="preserve"> </w:t>
      </w:r>
    </w:p>
    <w:p w:rsidR="00E16F86" w:rsidRDefault="00E16F86" w:rsidP="00E16F86">
      <w:pPr>
        <w:spacing w:before="100" w:beforeAutospacing="1" w:after="240" w:line="240" w:lineRule="auto"/>
        <w:rPr>
          <w:rFonts w:ascii="Times New Roman" w:eastAsia="Times New Roman" w:hAnsi="Times New Roman" w:cs="Times New Roman"/>
          <w:sz w:val="24"/>
          <w:szCs w:val="24"/>
        </w:rPr>
      </w:pPr>
      <w:r w:rsidRPr="00271CA0">
        <w:rPr>
          <w:rFonts w:ascii="Times New Roman" w:eastAsia="Times New Roman" w:hAnsi="Times New Roman" w:cs="Times New Roman"/>
          <w:sz w:val="24"/>
          <w:szCs w:val="24"/>
          <w:u w:val="single"/>
        </w:rPr>
        <w:t>Response</w:t>
      </w:r>
      <w:r>
        <w:rPr>
          <w:rFonts w:ascii="Times New Roman" w:eastAsia="Times New Roman" w:hAnsi="Times New Roman" w:cs="Times New Roman"/>
          <w:sz w:val="24"/>
          <w:szCs w:val="24"/>
        </w:rPr>
        <w:t xml:space="preserve">: Some states choose to use </w:t>
      </w:r>
      <w:r w:rsidR="00D8500A">
        <w:rPr>
          <w:rFonts w:ascii="Times New Roman" w:eastAsia="Times New Roman" w:hAnsi="Times New Roman" w:cs="Times New Roman"/>
          <w:sz w:val="24"/>
          <w:szCs w:val="24"/>
        </w:rPr>
        <w:t xml:space="preserve">My Water’s Fluoride </w:t>
      </w:r>
      <w:r>
        <w:rPr>
          <w:rFonts w:ascii="Times New Roman" w:eastAsia="Times New Roman" w:hAnsi="Times New Roman" w:cs="Times New Roman"/>
          <w:sz w:val="24"/>
          <w:szCs w:val="24"/>
        </w:rPr>
        <w:t>as their way of providing public access</w:t>
      </w:r>
      <w:r w:rsidR="00D8500A">
        <w:rPr>
          <w:rFonts w:ascii="Times New Roman" w:eastAsia="Times New Roman" w:hAnsi="Times New Roman" w:cs="Times New Roman"/>
          <w:sz w:val="24"/>
          <w:szCs w:val="24"/>
        </w:rPr>
        <w:t xml:space="preserve"> to data</w:t>
      </w:r>
      <w:r>
        <w:rPr>
          <w:rFonts w:ascii="Times New Roman" w:eastAsia="Times New Roman" w:hAnsi="Times New Roman" w:cs="Times New Roman"/>
          <w:sz w:val="24"/>
          <w:szCs w:val="24"/>
        </w:rPr>
        <w:t xml:space="preserve">, whereas other states choose </w:t>
      </w:r>
      <w:r w:rsidR="00D8500A">
        <w:rPr>
          <w:rFonts w:ascii="Times New Roman" w:eastAsia="Times New Roman" w:hAnsi="Times New Roman" w:cs="Times New Roman"/>
          <w:sz w:val="24"/>
          <w:szCs w:val="24"/>
        </w:rPr>
        <w:t xml:space="preserve">alternate means </w:t>
      </w:r>
      <w:r>
        <w:rPr>
          <w:rFonts w:ascii="Times New Roman" w:eastAsia="Times New Roman" w:hAnsi="Times New Roman" w:cs="Times New Roman"/>
          <w:sz w:val="24"/>
          <w:szCs w:val="24"/>
        </w:rPr>
        <w:t xml:space="preserve">to provide public access for that data. </w:t>
      </w:r>
      <w:r w:rsidR="002F4634">
        <w:rPr>
          <w:rFonts w:ascii="Times New Roman" w:eastAsia="Times New Roman" w:hAnsi="Times New Roman" w:cs="Times New Roman"/>
          <w:sz w:val="24"/>
          <w:szCs w:val="24"/>
        </w:rPr>
        <w:t>In a</w:t>
      </w:r>
      <w:r>
        <w:rPr>
          <w:rFonts w:ascii="Times New Roman" w:eastAsia="Times New Roman" w:hAnsi="Times New Roman" w:cs="Times New Roman"/>
          <w:sz w:val="24"/>
          <w:szCs w:val="24"/>
        </w:rPr>
        <w:t xml:space="preserve">ddition, states currently have the authority to determine the extent of the information they want displayed in </w:t>
      </w:r>
      <w:r w:rsidR="00D8500A">
        <w:rPr>
          <w:rFonts w:ascii="Times New Roman" w:eastAsia="Times New Roman" w:hAnsi="Times New Roman" w:cs="Times New Roman"/>
          <w:sz w:val="24"/>
          <w:szCs w:val="24"/>
        </w:rPr>
        <w:t xml:space="preserve">My Water’s Fluoride. </w:t>
      </w:r>
      <w:r>
        <w:rPr>
          <w:rFonts w:ascii="Times New Roman" w:eastAsia="Times New Roman" w:hAnsi="Times New Roman" w:cs="Times New Roman"/>
          <w:sz w:val="24"/>
          <w:szCs w:val="24"/>
        </w:rPr>
        <w:t xml:space="preserve">If the information is not </w:t>
      </w:r>
      <w:r w:rsidR="00D8500A">
        <w:rPr>
          <w:rFonts w:ascii="Times New Roman" w:eastAsia="Times New Roman" w:hAnsi="Times New Roman" w:cs="Times New Roman"/>
          <w:sz w:val="24"/>
          <w:szCs w:val="24"/>
        </w:rPr>
        <w:t>accessible in My Water’s Fluoride</w:t>
      </w:r>
      <w:r>
        <w:rPr>
          <w:rFonts w:ascii="Times New Roman" w:eastAsia="Times New Roman" w:hAnsi="Times New Roman" w:cs="Times New Roman"/>
          <w:sz w:val="24"/>
          <w:szCs w:val="24"/>
        </w:rPr>
        <w:t xml:space="preserve">, the public can request </w:t>
      </w:r>
      <w:r w:rsidR="002F4634">
        <w:rPr>
          <w:rFonts w:ascii="Times New Roman" w:eastAsia="Times New Roman" w:hAnsi="Times New Roman" w:cs="Times New Roman"/>
          <w:sz w:val="24"/>
          <w:szCs w:val="24"/>
        </w:rPr>
        <w:t xml:space="preserve">data </w:t>
      </w:r>
      <w:r>
        <w:rPr>
          <w:rFonts w:ascii="Times New Roman" w:eastAsia="Times New Roman" w:hAnsi="Times New Roman" w:cs="Times New Roman"/>
          <w:sz w:val="24"/>
          <w:szCs w:val="24"/>
        </w:rPr>
        <w:t xml:space="preserve">from either the state or their CWS. </w:t>
      </w:r>
    </w:p>
    <w:p w:rsidR="00E16F86" w:rsidRDefault="00E16F86" w:rsidP="00E16F86">
      <w:pPr>
        <w:spacing w:before="100" w:beforeAutospacing="1" w:after="240" w:line="240" w:lineRule="auto"/>
        <w:rPr>
          <w:rFonts w:ascii="Times New Roman" w:eastAsia="Times New Roman" w:hAnsi="Times New Roman" w:cs="Times New Roman"/>
          <w:sz w:val="24"/>
          <w:szCs w:val="24"/>
        </w:rPr>
      </w:pPr>
      <w:r w:rsidRPr="00271CA0">
        <w:rPr>
          <w:rFonts w:ascii="Times New Roman" w:eastAsia="Times New Roman" w:hAnsi="Times New Roman" w:cs="Times New Roman"/>
          <w:sz w:val="24"/>
          <w:szCs w:val="24"/>
          <w:u w:val="single"/>
        </w:rPr>
        <w:t>Statement</w:t>
      </w:r>
      <w:r>
        <w:rPr>
          <w:rFonts w:ascii="Times New Roman" w:eastAsia="Times New Roman" w:hAnsi="Times New Roman" w:cs="Times New Roman"/>
          <w:sz w:val="24"/>
          <w:szCs w:val="24"/>
        </w:rPr>
        <w:t xml:space="preserve">: </w:t>
      </w:r>
      <w:r w:rsidR="00FA611C">
        <w:rPr>
          <w:rFonts w:ascii="Times New Roman" w:eastAsia="Times New Roman" w:hAnsi="Times New Roman" w:cs="Times New Roman"/>
          <w:sz w:val="24"/>
          <w:szCs w:val="24"/>
        </w:rPr>
        <w:t xml:space="preserve">Respondent noted that </w:t>
      </w:r>
      <w:r>
        <w:rPr>
          <w:rFonts w:ascii="Times New Roman" w:eastAsia="Times New Roman" w:hAnsi="Times New Roman" w:cs="Times New Roman"/>
          <w:sz w:val="24"/>
          <w:szCs w:val="24"/>
        </w:rPr>
        <w:t xml:space="preserve">My Water’s Fluoride </w:t>
      </w:r>
      <w:r w:rsidR="00FA611C">
        <w:rPr>
          <w:rFonts w:ascii="Times New Roman" w:eastAsia="Times New Roman" w:hAnsi="Times New Roman" w:cs="Times New Roman"/>
          <w:sz w:val="24"/>
          <w:szCs w:val="24"/>
        </w:rPr>
        <w:t xml:space="preserve">presents a default value of 0.7 mg/L </w:t>
      </w:r>
      <w:r>
        <w:rPr>
          <w:rFonts w:ascii="Times New Roman" w:eastAsia="Times New Roman" w:hAnsi="Times New Roman" w:cs="Times New Roman"/>
          <w:sz w:val="24"/>
          <w:szCs w:val="24"/>
        </w:rPr>
        <w:t>for adjusted water systems</w:t>
      </w:r>
      <w:r w:rsidR="00FA611C">
        <w:rPr>
          <w:rFonts w:ascii="Times New Roman" w:eastAsia="Times New Roman" w:hAnsi="Times New Roman" w:cs="Times New Roman"/>
          <w:sz w:val="24"/>
          <w:szCs w:val="24"/>
        </w:rPr>
        <w:t xml:space="preserve"> and </w:t>
      </w:r>
      <w:r w:rsidR="002F4634">
        <w:rPr>
          <w:rFonts w:ascii="Times New Roman" w:eastAsia="Times New Roman" w:hAnsi="Times New Roman" w:cs="Times New Roman"/>
          <w:sz w:val="24"/>
          <w:szCs w:val="24"/>
        </w:rPr>
        <w:t xml:space="preserve">asked </w:t>
      </w:r>
      <w:r w:rsidR="00FA611C">
        <w:rPr>
          <w:rFonts w:ascii="Times New Roman" w:eastAsia="Times New Roman" w:hAnsi="Times New Roman" w:cs="Times New Roman"/>
          <w:sz w:val="24"/>
          <w:szCs w:val="24"/>
        </w:rPr>
        <w:t xml:space="preserve">CDC </w:t>
      </w:r>
      <w:r w:rsidR="002F4634">
        <w:rPr>
          <w:rFonts w:ascii="Times New Roman" w:eastAsia="Times New Roman" w:hAnsi="Times New Roman" w:cs="Times New Roman"/>
          <w:sz w:val="24"/>
          <w:szCs w:val="24"/>
        </w:rPr>
        <w:t xml:space="preserve">to </w:t>
      </w:r>
      <w:r w:rsidR="00FA611C">
        <w:rPr>
          <w:rFonts w:ascii="Times New Roman" w:eastAsia="Times New Roman" w:hAnsi="Times New Roman" w:cs="Times New Roman"/>
          <w:sz w:val="24"/>
          <w:szCs w:val="24"/>
        </w:rPr>
        <w:t xml:space="preserve">inform viewers </w:t>
      </w:r>
      <w:r w:rsidR="002F4634">
        <w:rPr>
          <w:rFonts w:ascii="Times New Roman" w:eastAsia="Times New Roman" w:hAnsi="Times New Roman" w:cs="Times New Roman"/>
          <w:sz w:val="24"/>
          <w:szCs w:val="24"/>
        </w:rPr>
        <w:t xml:space="preserve">that </w:t>
      </w:r>
      <w:r w:rsidR="00FA611C">
        <w:rPr>
          <w:rFonts w:ascii="Times New Roman" w:eastAsia="Times New Roman" w:hAnsi="Times New Roman" w:cs="Times New Roman"/>
          <w:sz w:val="24"/>
          <w:szCs w:val="24"/>
        </w:rPr>
        <w:t>they are looking at default values rather than actual test results.</w:t>
      </w:r>
      <w:r w:rsidR="00C318F2">
        <w:rPr>
          <w:rFonts w:ascii="Times New Roman" w:eastAsia="Times New Roman" w:hAnsi="Times New Roman" w:cs="Times New Roman"/>
          <w:sz w:val="24"/>
          <w:szCs w:val="24"/>
        </w:rPr>
        <w:t xml:space="preserve"> </w:t>
      </w:r>
    </w:p>
    <w:p w:rsidR="00E16F86" w:rsidRDefault="00E16F86" w:rsidP="00E16F86">
      <w:pPr>
        <w:spacing w:before="100" w:beforeAutospacing="1" w:after="240" w:line="240" w:lineRule="auto"/>
        <w:rPr>
          <w:rFonts w:ascii="Times New Roman" w:eastAsia="Times New Roman" w:hAnsi="Times New Roman" w:cs="Times New Roman"/>
          <w:sz w:val="24"/>
          <w:szCs w:val="24"/>
        </w:rPr>
      </w:pPr>
      <w:r w:rsidRPr="00271CA0">
        <w:rPr>
          <w:rFonts w:ascii="Times New Roman" w:eastAsia="Times New Roman" w:hAnsi="Times New Roman" w:cs="Times New Roman"/>
          <w:sz w:val="24"/>
          <w:szCs w:val="24"/>
          <w:u w:val="single"/>
        </w:rPr>
        <w:t>Response</w:t>
      </w:r>
      <w:r>
        <w:rPr>
          <w:rFonts w:ascii="Times New Roman" w:eastAsia="Times New Roman" w:hAnsi="Times New Roman" w:cs="Times New Roman"/>
          <w:sz w:val="24"/>
          <w:szCs w:val="24"/>
        </w:rPr>
        <w:t xml:space="preserve">: </w:t>
      </w:r>
      <w:r w:rsidR="00FA611C">
        <w:rPr>
          <w:rFonts w:ascii="Times New Roman" w:eastAsia="Times New Roman" w:hAnsi="Times New Roman" w:cs="Times New Roman"/>
          <w:sz w:val="24"/>
          <w:szCs w:val="24"/>
        </w:rPr>
        <w:t xml:space="preserve">It is correct that My Water’s Fluoride presents </w:t>
      </w:r>
      <w:r>
        <w:rPr>
          <w:rFonts w:ascii="Times New Roman" w:eastAsia="Times New Roman" w:hAnsi="Times New Roman" w:cs="Times New Roman"/>
          <w:sz w:val="24"/>
          <w:szCs w:val="24"/>
        </w:rPr>
        <w:t>target operational</w:t>
      </w:r>
      <w:r w:rsidR="002F4634">
        <w:rPr>
          <w:rFonts w:ascii="Times New Roman" w:eastAsia="Times New Roman" w:hAnsi="Times New Roman" w:cs="Times New Roman"/>
          <w:sz w:val="24"/>
          <w:szCs w:val="24"/>
        </w:rPr>
        <w:t>-</w:t>
      </w:r>
      <w:r>
        <w:rPr>
          <w:rFonts w:ascii="Times New Roman" w:eastAsia="Times New Roman" w:hAnsi="Times New Roman" w:cs="Times New Roman"/>
          <w:sz w:val="24"/>
          <w:szCs w:val="24"/>
        </w:rPr>
        <w:t>level</w:t>
      </w:r>
      <w:r w:rsidR="00FA611C">
        <w:rPr>
          <w:rFonts w:ascii="Times New Roman" w:eastAsia="Times New Roman" w:hAnsi="Times New Roman" w:cs="Times New Roman"/>
          <w:sz w:val="24"/>
          <w:szCs w:val="24"/>
        </w:rPr>
        <w:t xml:space="preserve"> data for adjusted systems</w:t>
      </w:r>
      <w:r>
        <w:rPr>
          <w:rFonts w:ascii="Times New Roman" w:eastAsia="Times New Roman" w:hAnsi="Times New Roman" w:cs="Times New Roman"/>
          <w:sz w:val="24"/>
          <w:szCs w:val="24"/>
        </w:rPr>
        <w:t xml:space="preserve">. CDC </w:t>
      </w:r>
      <w:r w:rsidR="00FA611C">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review</w:t>
      </w:r>
      <w:r w:rsidR="00FA611C">
        <w:rPr>
          <w:rFonts w:ascii="Times New Roman" w:eastAsia="Times New Roman" w:hAnsi="Times New Roman" w:cs="Times New Roman"/>
          <w:sz w:val="24"/>
          <w:szCs w:val="24"/>
        </w:rPr>
        <w:t xml:space="preserve">ing </w:t>
      </w:r>
      <w:r w:rsidR="002F4634">
        <w:rPr>
          <w:rFonts w:ascii="Times New Roman" w:eastAsia="Times New Roman" w:hAnsi="Times New Roman" w:cs="Times New Roman"/>
          <w:sz w:val="24"/>
          <w:szCs w:val="24"/>
        </w:rPr>
        <w:t xml:space="preserve">the information </w:t>
      </w:r>
      <w:r w:rsidR="00FA611C">
        <w:rPr>
          <w:rFonts w:ascii="Times New Roman" w:eastAsia="Times New Roman" w:hAnsi="Times New Roman" w:cs="Times New Roman"/>
          <w:sz w:val="24"/>
          <w:szCs w:val="24"/>
        </w:rPr>
        <w:t>current</w:t>
      </w:r>
      <w:r w:rsidR="002F4634">
        <w:rPr>
          <w:rFonts w:ascii="Times New Roman" w:eastAsia="Times New Roman" w:hAnsi="Times New Roman" w:cs="Times New Roman"/>
          <w:sz w:val="24"/>
          <w:szCs w:val="24"/>
        </w:rPr>
        <w:t>ly provided</w:t>
      </w:r>
      <w:r w:rsidR="00FA611C">
        <w:rPr>
          <w:rFonts w:ascii="Times New Roman" w:eastAsia="Times New Roman" w:hAnsi="Times New Roman" w:cs="Times New Roman"/>
          <w:sz w:val="24"/>
          <w:szCs w:val="24"/>
        </w:rPr>
        <w:t xml:space="preserve"> in My Water’s Fluoride to </w:t>
      </w:r>
      <w:r>
        <w:rPr>
          <w:rFonts w:ascii="Times New Roman" w:eastAsia="Times New Roman" w:hAnsi="Times New Roman" w:cs="Times New Roman"/>
          <w:sz w:val="24"/>
          <w:szCs w:val="24"/>
        </w:rPr>
        <w:t>ensure better public understanding of what is reported.</w:t>
      </w:r>
    </w:p>
    <w:p w:rsidR="00E16F86" w:rsidRPr="00E16F86" w:rsidRDefault="00E16F86" w:rsidP="00E16F86">
      <w:pPr>
        <w:rPr>
          <w:rFonts w:ascii="Times New Roman" w:hAnsi="Times New Roman" w:cs="Times New Roman"/>
          <w:b/>
          <w:sz w:val="24"/>
          <w:szCs w:val="24"/>
        </w:rPr>
      </w:pPr>
      <w:r w:rsidRPr="00E16F86">
        <w:rPr>
          <w:rFonts w:ascii="Times New Roman" w:hAnsi="Times New Roman" w:cs="Times New Roman"/>
          <w:b/>
          <w:sz w:val="24"/>
          <w:szCs w:val="24"/>
        </w:rPr>
        <w:lastRenderedPageBreak/>
        <w:t>Public Comment #2</w:t>
      </w:r>
    </w:p>
    <w:p w:rsidR="00E16F86" w:rsidRPr="005A76C6" w:rsidRDefault="00E16F86" w:rsidP="00E16F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 comment #2 was determined to be outside the scope of this project. </w:t>
      </w:r>
      <w:r w:rsidRPr="00D46845">
        <w:rPr>
          <w:rFonts w:ascii="Times New Roman" w:eastAsia="Times New Roman" w:hAnsi="Times New Roman" w:cs="Times New Roman"/>
          <w:sz w:val="24"/>
          <w:szCs w:val="24"/>
        </w:rPr>
        <w:t>Therefore, a substantive response from CDC was not warranted.</w:t>
      </w:r>
    </w:p>
    <w:p w:rsidR="00E16F86" w:rsidRDefault="00E16F86" w:rsidP="00E16F86"/>
    <w:p w:rsidR="00CF3747" w:rsidRDefault="00201DCD" w:rsidP="00201DCD">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p w:rsidR="00201DCD" w:rsidRDefault="00201DCD" w:rsidP="00CF3747">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Public Comment #1</w:t>
      </w:r>
    </w:p>
    <w:p w:rsidR="00CF3747" w:rsidRDefault="00201DCD" w:rsidP="00CF3747">
      <w:pPr>
        <w:spacing w:before="100" w:beforeAutospacing="1" w:after="100" w:afterAutospacing="1" w:line="240" w:lineRule="auto"/>
        <w:rPr>
          <w:rFonts w:ascii="Times New Roman" w:eastAsia="Times New Roman" w:hAnsi="Times New Roman" w:cs="Times New Roman"/>
          <w:sz w:val="24"/>
          <w:szCs w:val="24"/>
        </w:rPr>
      </w:pPr>
      <w:r w:rsidRPr="005A76C6">
        <w:rPr>
          <w:rFonts w:ascii="Times New Roman" w:eastAsia="Times New Roman" w:hAnsi="Times New Roman" w:cs="Times New Roman"/>
          <w:sz w:val="24"/>
          <w:szCs w:val="24"/>
        </w:rPr>
        <w:t xml:space="preserve">The collection of water fluoride test data as is done with the Water Fluoridation Reporting System (WFRS) should continue and be improved. This data collected is vital for scientific research. This data was vital when the CDC proposed new control ranges for fluoridation. </w:t>
      </w:r>
      <w:r w:rsidRPr="005A76C6">
        <w:rPr>
          <w:rFonts w:ascii="Times New Roman" w:eastAsia="Times New Roman" w:hAnsi="Times New Roman" w:cs="Times New Roman"/>
          <w:sz w:val="24"/>
          <w:szCs w:val="24"/>
        </w:rPr>
        <w:br/>
      </w:r>
      <w:r w:rsidRPr="005A76C6">
        <w:rPr>
          <w:rFonts w:ascii="Times New Roman" w:eastAsia="Times New Roman" w:hAnsi="Times New Roman" w:cs="Times New Roman"/>
          <w:sz w:val="24"/>
          <w:szCs w:val="24"/>
        </w:rPr>
        <w:br/>
        <w:t>This document states:</w:t>
      </w:r>
      <w:r w:rsidRPr="005A76C6">
        <w:rPr>
          <w:rFonts w:ascii="Times New Roman" w:eastAsia="Times New Roman" w:hAnsi="Times New Roman" w:cs="Times New Roman"/>
          <w:sz w:val="24"/>
          <w:szCs w:val="24"/>
        </w:rPr>
        <w:br/>
        <w:t xml:space="preserve">"Historically collected natural fluoride concentrations are available in WFRS for all CWS; once collected, they rarely change over time." This seems to be a poor excuse for not providing valid and up to date natural fluoride concentrations in the WFRS and the MWF (My Water's Fluoride website). The data for natural fluoride as seen in the MWF website simply cannot be trusted. It may be many years old, and the source of this data is not given. Incorrect data as reported on the MWF site can be proven by looking at the fluoride test results in state drinking water watch website and CCR reports. The numbers do not always agree with the MWF. Water systems test for natural fluoride on a regular basis and these test results can be accessed by the public. </w:t>
      </w:r>
      <w:r w:rsidRPr="005A76C6">
        <w:rPr>
          <w:rFonts w:ascii="Times New Roman" w:eastAsia="Times New Roman" w:hAnsi="Times New Roman" w:cs="Times New Roman"/>
          <w:sz w:val="24"/>
          <w:szCs w:val="24"/>
        </w:rPr>
        <w:br/>
      </w:r>
      <w:r w:rsidRPr="005A76C6">
        <w:rPr>
          <w:rFonts w:ascii="Times New Roman" w:eastAsia="Times New Roman" w:hAnsi="Times New Roman" w:cs="Times New Roman"/>
          <w:sz w:val="24"/>
          <w:szCs w:val="24"/>
        </w:rPr>
        <w:br/>
        <w:t xml:space="preserve">Water systems with a high natural fluoride level may switch sources to a low fluoride source. That would be seen fairly quickly in EPA required testing and reported on state databases and CCR reports. But the MWF site could still have either very old or false data. That does not serve the public using the MWF or scientists using the WFRS. Sometimes a water system with high fluoride brings a filtration system online. Once again, that would be seen fairly soon on CCR reports and in state data, but possibly not seen in the MWF and WFRS data. </w:t>
      </w:r>
      <w:r w:rsidRPr="005A76C6">
        <w:rPr>
          <w:rFonts w:ascii="Times New Roman" w:eastAsia="Times New Roman" w:hAnsi="Times New Roman" w:cs="Times New Roman"/>
          <w:sz w:val="24"/>
          <w:szCs w:val="24"/>
        </w:rPr>
        <w:br/>
      </w:r>
      <w:r w:rsidRPr="005A76C6">
        <w:rPr>
          <w:rFonts w:ascii="Times New Roman" w:eastAsia="Times New Roman" w:hAnsi="Times New Roman" w:cs="Times New Roman"/>
          <w:sz w:val="24"/>
          <w:szCs w:val="24"/>
        </w:rPr>
        <w:br/>
        <w:t xml:space="preserve">The population served figures reported for individual water systems in MWF are also out of date according to state reported data. This has a negative effect on scientific studies that use the WFRS data. This could be corrected. </w:t>
      </w:r>
      <w:r w:rsidRPr="005A76C6">
        <w:rPr>
          <w:rFonts w:ascii="Times New Roman" w:eastAsia="Times New Roman" w:hAnsi="Times New Roman" w:cs="Times New Roman"/>
          <w:sz w:val="24"/>
          <w:szCs w:val="24"/>
        </w:rPr>
        <w:br/>
      </w:r>
      <w:r w:rsidRPr="005A76C6">
        <w:rPr>
          <w:rFonts w:ascii="Times New Roman" w:eastAsia="Times New Roman" w:hAnsi="Times New Roman" w:cs="Times New Roman"/>
          <w:sz w:val="24"/>
          <w:szCs w:val="24"/>
        </w:rPr>
        <w:br/>
        <w:t>The document states: "Respondents also are asked to enter the high, low, and average fluoride testing level data annually for each month for their fluoride-adjusted CWS. Currently, two-thirds of the states respond to this portion of the collection."</w:t>
      </w:r>
      <w:r w:rsidRPr="005A76C6">
        <w:rPr>
          <w:rFonts w:ascii="Times New Roman" w:eastAsia="Times New Roman" w:hAnsi="Times New Roman" w:cs="Times New Roman"/>
          <w:sz w:val="24"/>
          <w:szCs w:val="24"/>
        </w:rPr>
        <w:br/>
      </w:r>
      <w:r w:rsidRPr="005A76C6">
        <w:rPr>
          <w:rFonts w:ascii="Times New Roman" w:eastAsia="Times New Roman" w:hAnsi="Times New Roman" w:cs="Times New Roman"/>
          <w:sz w:val="24"/>
          <w:szCs w:val="24"/>
        </w:rPr>
        <w:br/>
        <w:t xml:space="preserve">But access to that data is not generally available on the MWF site. For one state I was able to generate a fluoridation report and see monthly test data for systems with fluoridation. But most states do not permit the public to see all the data. The MWF should be improved to allow the public to see this data, or easier access to the WFRS should be allowed. </w:t>
      </w:r>
      <w:r w:rsidRPr="005A76C6">
        <w:rPr>
          <w:rFonts w:ascii="Times New Roman" w:eastAsia="Times New Roman" w:hAnsi="Times New Roman" w:cs="Times New Roman"/>
          <w:sz w:val="24"/>
          <w:szCs w:val="24"/>
        </w:rPr>
        <w:br/>
      </w:r>
      <w:r w:rsidRPr="005A76C6">
        <w:rPr>
          <w:rFonts w:ascii="Times New Roman" w:eastAsia="Times New Roman" w:hAnsi="Times New Roman" w:cs="Times New Roman"/>
          <w:sz w:val="24"/>
          <w:szCs w:val="24"/>
        </w:rPr>
        <w:br/>
        <w:t xml:space="preserve">The MWF site lists every water system practicing fluoridation in the country as having a 0.7ppm fluoride level when in reality many do not. Actually the 0.7 ppm level seen in the MWF is a default value set for every system. The CDC should inform viewers of this website they are looking at default values, not actual test results. People today are getting the wrong information about their fluoride level from this site. One water system with fluoridation at 1.2ppm has a default value of 0.7ppm. MWF </w:t>
      </w:r>
      <w:r w:rsidRPr="005A76C6">
        <w:rPr>
          <w:rFonts w:ascii="Times New Roman" w:eastAsia="Times New Roman" w:hAnsi="Times New Roman" w:cs="Times New Roman"/>
          <w:sz w:val="24"/>
          <w:szCs w:val="24"/>
        </w:rPr>
        <w:lastRenderedPageBreak/>
        <w:t xml:space="preserve">should show the actual test results for fluoride levels for the states that submit this data, and use clearly explained default value for states that do not. </w:t>
      </w:r>
      <w:r w:rsidRPr="005A76C6">
        <w:rPr>
          <w:rFonts w:ascii="Times New Roman" w:eastAsia="Times New Roman" w:hAnsi="Times New Roman" w:cs="Times New Roman"/>
          <w:sz w:val="24"/>
          <w:szCs w:val="24"/>
        </w:rPr>
        <w:br/>
      </w:r>
      <w:r w:rsidRPr="005A76C6">
        <w:rPr>
          <w:rFonts w:ascii="Times New Roman" w:eastAsia="Times New Roman" w:hAnsi="Times New Roman" w:cs="Times New Roman"/>
          <w:sz w:val="24"/>
          <w:szCs w:val="24"/>
        </w:rPr>
        <w:br/>
        <w:t xml:space="preserve">To summarize, the CDC needs to improve and upgrade its fluoride data collection and reporting. </w:t>
      </w:r>
      <w:r w:rsidRPr="005A76C6">
        <w:rPr>
          <w:rFonts w:ascii="Times New Roman" w:eastAsia="Times New Roman" w:hAnsi="Times New Roman" w:cs="Times New Roman"/>
          <w:sz w:val="24"/>
          <w:szCs w:val="24"/>
        </w:rPr>
        <w:br/>
      </w:r>
      <w:r w:rsidRPr="005A76C6">
        <w:rPr>
          <w:rFonts w:ascii="Times New Roman" w:eastAsia="Times New Roman" w:hAnsi="Times New Roman" w:cs="Times New Roman"/>
          <w:sz w:val="24"/>
          <w:szCs w:val="24"/>
        </w:rPr>
        <w:br/>
        <w:t>A method needs to be implemented to allow scientific researchers to access data in the WFRS.</w:t>
      </w:r>
    </w:p>
    <w:p w:rsidR="00201DCD" w:rsidRDefault="00201DCD" w:rsidP="00201DCD">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Public Comment #2</w:t>
      </w:r>
    </w:p>
    <w:p w:rsidR="00201DCD" w:rsidRPr="0028663E" w:rsidRDefault="00201DCD" w:rsidP="00201DCD">
      <w:pPr>
        <w:spacing w:before="100" w:beforeAutospacing="1" w:after="100" w:afterAutospacing="1" w:line="240" w:lineRule="auto"/>
        <w:rPr>
          <w:rFonts w:ascii="Times New Roman" w:eastAsia="Times New Roman" w:hAnsi="Times New Roman" w:cs="Times New Roman"/>
          <w:sz w:val="24"/>
          <w:szCs w:val="24"/>
        </w:rPr>
      </w:pPr>
      <w:r w:rsidRPr="0028663E">
        <w:rPr>
          <w:rFonts w:ascii="Times New Roman" w:eastAsia="Times New Roman" w:hAnsi="Times New Roman" w:cs="Times New Roman"/>
          <w:sz w:val="24"/>
          <w:szCs w:val="24"/>
        </w:rPr>
        <w:t xml:space="preserve">I find it appalling that this notice consists primarily of marketing material for fluoridation policy. Obviously we should collect and monitor data on fluoride levels in water supplies. However, we should not spread disinformation based on dental dogma that ignores the harms of fluoride in the water, particularly in those communities with 'optimal' fluoridation schemes of 0.7 ppm. Below are several recent scientific studies just on evidence of harm to thyroids &amp; teeth at levels considered 'optimal' by organizations charged with promoting these schemes. There is much more, but this is sufficient to document the unscientific bias of CDC relevant to fluoridation. </w:t>
      </w:r>
      <w:r w:rsidRPr="0028663E">
        <w:rPr>
          <w:rFonts w:ascii="Times New Roman" w:eastAsia="Times New Roman" w:hAnsi="Times New Roman" w:cs="Times New Roman"/>
          <w:sz w:val="24"/>
          <w:szCs w:val="24"/>
        </w:rPr>
        <w:br/>
      </w:r>
      <w:r w:rsidRPr="0028663E">
        <w:rPr>
          <w:rFonts w:ascii="Times New Roman" w:eastAsia="Times New Roman" w:hAnsi="Times New Roman" w:cs="Times New Roman"/>
          <w:sz w:val="24"/>
          <w:szCs w:val="24"/>
        </w:rPr>
        <w:br/>
        <w:t xml:space="preserve">THYROID DISEASE - concentrations at or above 0.5 ppm interferes with iodine metabolism and thyroid function </w:t>
      </w:r>
      <w:r w:rsidRPr="0028663E">
        <w:rPr>
          <w:rFonts w:ascii="Times New Roman" w:eastAsia="Times New Roman" w:hAnsi="Times New Roman" w:cs="Times New Roman"/>
          <w:sz w:val="24"/>
          <w:szCs w:val="24"/>
        </w:rPr>
        <w:br/>
      </w:r>
      <w:r w:rsidRPr="0028663E">
        <w:rPr>
          <w:rFonts w:ascii="Times New Roman" w:eastAsia="Times New Roman" w:hAnsi="Times New Roman" w:cs="Times New Roman"/>
          <w:sz w:val="24"/>
          <w:szCs w:val="24"/>
        </w:rPr>
        <w:br/>
        <w:t xml:space="preserve">Ashley J. Malin, Julia Riddell, Hugh McCague, Christine Till. Fluoride exposure and thyroid function among adults living in Canada: Effect modification by iodine status. Environment International. Volume 121, Part 1, December 2018, Pages 667-674. https://www.sciencedirect.com/science/article/pii/S016041201830833X </w:t>
      </w:r>
      <w:r w:rsidRPr="0028663E">
        <w:rPr>
          <w:rFonts w:ascii="Times New Roman" w:eastAsia="Times New Roman" w:hAnsi="Times New Roman" w:cs="Times New Roman"/>
          <w:sz w:val="24"/>
          <w:szCs w:val="24"/>
        </w:rPr>
        <w:br/>
      </w:r>
      <w:r w:rsidRPr="0028663E">
        <w:rPr>
          <w:rFonts w:ascii="Times New Roman" w:eastAsia="Times New Roman" w:hAnsi="Times New Roman" w:cs="Times New Roman"/>
          <w:sz w:val="24"/>
          <w:szCs w:val="24"/>
        </w:rPr>
        <w:br/>
        <w:t>Z. Kheradpisheh et al. (2018) Impact of Drinking Water Fluoride on Human Thyroid Hormones: A Case- Control Study. Scientific Reports. volume8. doi:10.1038/s41598-018-20696-4 https://www.NCBI.nlm.nih.gov/pmc/articles/PMC5805681/</w:t>
      </w:r>
      <w:r w:rsidRPr="0028663E">
        <w:rPr>
          <w:rFonts w:ascii="Times New Roman" w:eastAsia="Times New Roman" w:hAnsi="Times New Roman" w:cs="Times New Roman"/>
          <w:sz w:val="24"/>
          <w:szCs w:val="24"/>
        </w:rPr>
        <w:br/>
      </w:r>
      <w:r w:rsidRPr="0028663E">
        <w:rPr>
          <w:rFonts w:ascii="Times New Roman" w:eastAsia="Times New Roman" w:hAnsi="Times New Roman" w:cs="Times New Roman"/>
          <w:sz w:val="24"/>
          <w:szCs w:val="24"/>
        </w:rPr>
        <w:br/>
        <w:t xml:space="preserve">Dogan s et al. Biomimetic Tooth Repair: Amelogenin-Derived Peptide Enables in Vitro Remineralization of Human Enamel. ACS Biomater. Sci. Eng. March 9, 2018. https://pubs.acs.org/doi/abs/10.1021/acsbiomaterials.7b00959 </w:t>
      </w:r>
      <w:r w:rsidRPr="0028663E">
        <w:rPr>
          <w:rFonts w:ascii="Times New Roman" w:eastAsia="Times New Roman" w:hAnsi="Times New Roman" w:cs="Times New Roman"/>
          <w:sz w:val="24"/>
          <w:szCs w:val="24"/>
        </w:rPr>
        <w:br/>
      </w:r>
      <w:r w:rsidRPr="0028663E">
        <w:rPr>
          <w:rFonts w:ascii="Times New Roman" w:eastAsia="Times New Roman" w:hAnsi="Times New Roman" w:cs="Times New Roman"/>
          <w:sz w:val="24"/>
          <w:szCs w:val="24"/>
        </w:rPr>
        <w:br/>
        <w:t>Singh N et al. A comparative study of fluoride ingestion levels, serum thyroid hormone &amp; TSH level derangements, dental fluorosis status among school children from endemic and non-endemic fluorosis areas. SpringerPlus 2014 3:7. http://www.NCBI.nlm.nih.gov/pmc/articles/PMC3890436/pdf/40064_2013_Article_766.pdf</w:t>
      </w:r>
      <w:r w:rsidRPr="0028663E">
        <w:rPr>
          <w:rFonts w:ascii="Times New Roman" w:eastAsia="Times New Roman" w:hAnsi="Times New Roman" w:cs="Times New Roman"/>
          <w:sz w:val="24"/>
          <w:szCs w:val="24"/>
        </w:rPr>
        <w:br/>
      </w:r>
      <w:r w:rsidRPr="0028663E">
        <w:rPr>
          <w:rFonts w:ascii="Times New Roman" w:eastAsia="Times New Roman" w:hAnsi="Times New Roman" w:cs="Times New Roman"/>
          <w:sz w:val="24"/>
          <w:szCs w:val="24"/>
        </w:rPr>
        <w:br/>
        <w:t xml:space="preserve">Jianjie C Wenjuan X, Jinling C, Jie S, Ruhui J, Meiyan L. Fluoride caused thyroid endocrine disruption in male zebrafish (Danio rerio). Aquat Toxicol. 2016 Feb;171:48-58. https://www.NCBI.nlm.nih.gov/pubmed/26748264 </w:t>
      </w:r>
      <w:r w:rsidRPr="0028663E">
        <w:rPr>
          <w:rFonts w:ascii="Times New Roman" w:eastAsia="Times New Roman" w:hAnsi="Times New Roman" w:cs="Times New Roman"/>
          <w:sz w:val="24"/>
          <w:szCs w:val="24"/>
        </w:rPr>
        <w:br/>
      </w:r>
      <w:r w:rsidRPr="0028663E">
        <w:rPr>
          <w:rFonts w:ascii="Times New Roman" w:eastAsia="Times New Roman" w:hAnsi="Times New Roman" w:cs="Times New Roman"/>
          <w:sz w:val="24"/>
          <w:szCs w:val="24"/>
        </w:rPr>
        <w:br/>
        <w:t>S Peckham, D Lowery, S Spencer. Are fluoride levels in drinking water associated with hypothyroidism prevalence in England? A large observational study of GP practice data and fluoride levels in drinking water. J Epidemiol Community Health. 24 February 2015. doi:10.1136/jech-2014-204971. https://www.NCBI.nlm.nih.gov/pubmed/25714098</w:t>
      </w:r>
      <w:r w:rsidRPr="0028663E">
        <w:rPr>
          <w:rFonts w:ascii="Times New Roman" w:eastAsia="Times New Roman" w:hAnsi="Times New Roman" w:cs="Times New Roman"/>
          <w:sz w:val="24"/>
          <w:szCs w:val="24"/>
        </w:rPr>
        <w:br/>
      </w:r>
      <w:r w:rsidRPr="0028663E">
        <w:rPr>
          <w:rFonts w:ascii="Times New Roman" w:eastAsia="Times New Roman" w:hAnsi="Times New Roman" w:cs="Times New Roman"/>
          <w:sz w:val="24"/>
          <w:szCs w:val="24"/>
        </w:rPr>
        <w:br/>
      </w:r>
      <w:r w:rsidRPr="0028663E">
        <w:rPr>
          <w:rFonts w:ascii="Times New Roman" w:eastAsia="Times New Roman" w:hAnsi="Times New Roman" w:cs="Times New Roman"/>
          <w:sz w:val="24"/>
          <w:szCs w:val="24"/>
        </w:rPr>
        <w:br/>
        <w:t xml:space="preserve">DENTAL FLUOROSIS - harms teeth in over half of today's teens per NHANES data and dental fluorosis is associated with increased learning disabilities, and kidney disease. </w:t>
      </w:r>
      <w:r w:rsidRPr="0028663E">
        <w:rPr>
          <w:rFonts w:ascii="Times New Roman" w:eastAsia="Times New Roman" w:hAnsi="Times New Roman" w:cs="Times New Roman"/>
          <w:sz w:val="24"/>
          <w:szCs w:val="24"/>
        </w:rPr>
        <w:br/>
      </w:r>
      <w:r w:rsidRPr="0028663E">
        <w:rPr>
          <w:rFonts w:ascii="Times New Roman" w:eastAsia="Times New Roman" w:hAnsi="Times New Roman" w:cs="Times New Roman"/>
          <w:sz w:val="24"/>
          <w:szCs w:val="24"/>
        </w:rPr>
        <w:br/>
        <w:t xml:space="preserve">Wiener RC, et al. Dental Fluorosis over Time: A comparison of National Health and Nutrition Examination Survey data from 2001-2002 and 2011-2012. J Dent Hyg February 2018 vol. 92 no. 1 23-29. https://www.NCBI.nlm.nih.gov/pubmed/29500282 </w:t>
      </w:r>
      <w:r w:rsidRPr="0028663E">
        <w:rPr>
          <w:rFonts w:ascii="Times New Roman" w:eastAsia="Times New Roman" w:hAnsi="Times New Roman" w:cs="Times New Roman"/>
          <w:sz w:val="24"/>
          <w:szCs w:val="24"/>
        </w:rPr>
        <w:br/>
      </w:r>
      <w:r w:rsidRPr="0028663E">
        <w:rPr>
          <w:rFonts w:ascii="Times New Roman" w:eastAsia="Times New Roman" w:hAnsi="Times New Roman" w:cs="Times New Roman"/>
          <w:sz w:val="24"/>
          <w:szCs w:val="24"/>
        </w:rPr>
        <w:br/>
        <w:t xml:space="preserve">Harriehausen CX et al. Fluoride Intake of Infants from Formula. Journal of Clinical Pediatric Dentistry. October 2018. http://jocpd.org/doi/10.17796/1053-4625-43.1.7 </w:t>
      </w:r>
      <w:r w:rsidRPr="0028663E">
        <w:rPr>
          <w:rFonts w:ascii="Times New Roman" w:eastAsia="Times New Roman" w:hAnsi="Times New Roman" w:cs="Times New Roman"/>
          <w:sz w:val="24"/>
          <w:szCs w:val="24"/>
        </w:rPr>
        <w:br/>
      </w:r>
      <w:r w:rsidRPr="0028663E">
        <w:rPr>
          <w:rFonts w:ascii="Times New Roman" w:eastAsia="Times New Roman" w:hAnsi="Times New Roman" w:cs="Times New Roman"/>
          <w:sz w:val="24"/>
          <w:szCs w:val="24"/>
        </w:rPr>
        <w:br/>
        <w:t xml:space="preserve">Cho AL et al. Association of lifetime exposure to fluoride and cognitive functions in Chinese children: A pilot study. Neurotoxicology and Teratology. Volume 47, JanuaryFebruary 2015, Pages 96101. http://www.sciencedirect.com/science/article/pii/S0892036214001809 </w:t>
      </w:r>
      <w:r w:rsidRPr="0028663E">
        <w:rPr>
          <w:rFonts w:ascii="Times New Roman" w:eastAsia="Times New Roman" w:hAnsi="Times New Roman" w:cs="Times New Roman"/>
          <w:sz w:val="24"/>
          <w:szCs w:val="24"/>
        </w:rPr>
        <w:br/>
      </w:r>
      <w:r w:rsidRPr="0028663E">
        <w:rPr>
          <w:rFonts w:ascii="Times New Roman" w:eastAsia="Times New Roman" w:hAnsi="Times New Roman" w:cs="Times New Roman"/>
          <w:sz w:val="24"/>
          <w:szCs w:val="24"/>
        </w:rPr>
        <w:br/>
        <w:t xml:space="preserve">Yu X et al. Threshold effects of moderately excessive fluoride exposure on children's health: A potential association between dental fluorosis and loss of excellent intelligence. Environ Int. 2018 Jun 2;118:116-124. https://www.NCBI.nlm.nih.gov/pubmed/29870912 </w:t>
      </w:r>
      <w:r w:rsidRPr="0028663E">
        <w:rPr>
          <w:rFonts w:ascii="Times New Roman" w:eastAsia="Times New Roman" w:hAnsi="Times New Roman" w:cs="Times New Roman"/>
          <w:sz w:val="24"/>
          <w:szCs w:val="24"/>
        </w:rPr>
        <w:br/>
      </w:r>
      <w:r w:rsidRPr="0028663E">
        <w:rPr>
          <w:rFonts w:ascii="Times New Roman" w:eastAsia="Times New Roman" w:hAnsi="Times New Roman" w:cs="Times New Roman"/>
          <w:sz w:val="24"/>
          <w:szCs w:val="24"/>
        </w:rPr>
        <w:br/>
        <w:t xml:space="preserve">Quadri JA. Fluoride-associated ultrastructural changes and apoptosis in human renal tubule: a pilot study. Human &amp; Experimental Toxicology. 14 Feb 2018; Volume 37, issue 11, pages 1199-1206. https://journals.sagepub.com/doi/abs/10.1177/0960327118755257 </w:t>
      </w:r>
    </w:p>
    <w:p w:rsidR="00201DCD" w:rsidRDefault="00201DCD" w:rsidP="00201DCD">
      <w:pPr>
        <w:spacing w:before="100" w:beforeAutospacing="1" w:after="100" w:afterAutospacing="1" w:line="240" w:lineRule="auto"/>
        <w:rPr>
          <w:rFonts w:ascii="Times New Roman" w:eastAsia="Times New Roman" w:hAnsi="Times New Roman" w:cs="Times New Roman"/>
          <w:b/>
          <w:bCs/>
          <w:sz w:val="24"/>
          <w:szCs w:val="24"/>
        </w:rPr>
      </w:pPr>
    </w:p>
    <w:p w:rsidR="00201DCD" w:rsidRDefault="00201DCD" w:rsidP="00CF3747">
      <w:pPr>
        <w:spacing w:before="100" w:beforeAutospacing="1" w:after="100" w:afterAutospacing="1" w:line="240" w:lineRule="auto"/>
        <w:rPr>
          <w:rFonts w:ascii="Times New Roman" w:eastAsia="Times New Roman" w:hAnsi="Times New Roman" w:cs="Times New Roman"/>
          <w:b/>
          <w:bCs/>
          <w:sz w:val="24"/>
          <w:szCs w:val="24"/>
        </w:rPr>
      </w:pPr>
    </w:p>
    <w:sectPr w:rsidR="00201DCD" w:rsidSect="00D26908">
      <w:pgSz w:w="12240" w:h="15840"/>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DD60E3" w16cid:durableId="211235F6"/>
  <w16cid:commentId w16cid:paraId="472EE742" w16cid:durableId="21123710"/>
  <w16cid:commentId w16cid:paraId="1050A973" w16cid:durableId="211236D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rect id="_x0000_i1026" style="width:0;height:2.25pt" o:hralign="center" o:bullet="t" o:hrstd="t" o:hrnoshade="t" o:hr="t" fillcolor="black" stroked="f"/>
    </w:pict>
  </w:numPicBullet>
  <w:abstractNum w:abstractNumId="0">
    <w:nsid w:val="0AF47389"/>
    <w:multiLevelType w:val="hybridMultilevel"/>
    <w:tmpl w:val="2AF67870"/>
    <w:lvl w:ilvl="0" w:tplc="F6CA6B1A">
      <w:start w:val="1"/>
      <w:numFmt w:val="bullet"/>
      <w:lvlText w:val=""/>
      <w:lvlPicBulletId w:val="0"/>
      <w:lvlJc w:val="left"/>
      <w:pPr>
        <w:tabs>
          <w:tab w:val="num" w:pos="720"/>
        </w:tabs>
        <w:ind w:left="720" w:hanging="360"/>
      </w:pPr>
      <w:rPr>
        <w:rFonts w:ascii="Symbol" w:hAnsi="Symbol" w:hint="default"/>
      </w:rPr>
    </w:lvl>
    <w:lvl w:ilvl="1" w:tplc="420410CC" w:tentative="1">
      <w:start w:val="1"/>
      <w:numFmt w:val="bullet"/>
      <w:lvlText w:val=""/>
      <w:lvlJc w:val="left"/>
      <w:pPr>
        <w:tabs>
          <w:tab w:val="num" w:pos="1440"/>
        </w:tabs>
        <w:ind w:left="1440" w:hanging="360"/>
      </w:pPr>
      <w:rPr>
        <w:rFonts w:ascii="Symbol" w:hAnsi="Symbol" w:hint="default"/>
      </w:rPr>
    </w:lvl>
    <w:lvl w:ilvl="2" w:tplc="D9CC1CA4" w:tentative="1">
      <w:start w:val="1"/>
      <w:numFmt w:val="bullet"/>
      <w:lvlText w:val=""/>
      <w:lvlJc w:val="left"/>
      <w:pPr>
        <w:tabs>
          <w:tab w:val="num" w:pos="2160"/>
        </w:tabs>
        <w:ind w:left="2160" w:hanging="360"/>
      </w:pPr>
      <w:rPr>
        <w:rFonts w:ascii="Symbol" w:hAnsi="Symbol" w:hint="default"/>
      </w:rPr>
    </w:lvl>
    <w:lvl w:ilvl="3" w:tplc="43964324" w:tentative="1">
      <w:start w:val="1"/>
      <w:numFmt w:val="bullet"/>
      <w:lvlText w:val=""/>
      <w:lvlJc w:val="left"/>
      <w:pPr>
        <w:tabs>
          <w:tab w:val="num" w:pos="2880"/>
        </w:tabs>
        <w:ind w:left="2880" w:hanging="360"/>
      </w:pPr>
      <w:rPr>
        <w:rFonts w:ascii="Symbol" w:hAnsi="Symbol" w:hint="default"/>
      </w:rPr>
    </w:lvl>
    <w:lvl w:ilvl="4" w:tplc="4A3EC040" w:tentative="1">
      <w:start w:val="1"/>
      <w:numFmt w:val="bullet"/>
      <w:lvlText w:val=""/>
      <w:lvlJc w:val="left"/>
      <w:pPr>
        <w:tabs>
          <w:tab w:val="num" w:pos="3600"/>
        </w:tabs>
        <w:ind w:left="3600" w:hanging="360"/>
      </w:pPr>
      <w:rPr>
        <w:rFonts w:ascii="Symbol" w:hAnsi="Symbol" w:hint="default"/>
      </w:rPr>
    </w:lvl>
    <w:lvl w:ilvl="5" w:tplc="F3F24F18" w:tentative="1">
      <w:start w:val="1"/>
      <w:numFmt w:val="bullet"/>
      <w:lvlText w:val=""/>
      <w:lvlJc w:val="left"/>
      <w:pPr>
        <w:tabs>
          <w:tab w:val="num" w:pos="4320"/>
        </w:tabs>
        <w:ind w:left="4320" w:hanging="360"/>
      </w:pPr>
      <w:rPr>
        <w:rFonts w:ascii="Symbol" w:hAnsi="Symbol" w:hint="default"/>
      </w:rPr>
    </w:lvl>
    <w:lvl w:ilvl="6" w:tplc="B3649360" w:tentative="1">
      <w:start w:val="1"/>
      <w:numFmt w:val="bullet"/>
      <w:lvlText w:val=""/>
      <w:lvlJc w:val="left"/>
      <w:pPr>
        <w:tabs>
          <w:tab w:val="num" w:pos="5040"/>
        </w:tabs>
        <w:ind w:left="5040" w:hanging="360"/>
      </w:pPr>
      <w:rPr>
        <w:rFonts w:ascii="Symbol" w:hAnsi="Symbol" w:hint="default"/>
      </w:rPr>
    </w:lvl>
    <w:lvl w:ilvl="7" w:tplc="31C80DAA" w:tentative="1">
      <w:start w:val="1"/>
      <w:numFmt w:val="bullet"/>
      <w:lvlText w:val=""/>
      <w:lvlJc w:val="left"/>
      <w:pPr>
        <w:tabs>
          <w:tab w:val="num" w:pos="5760"/>
        </w:tabs>
        <w:ind w:left="5760" w:hanging="360"/>
      </w:pPr>
      <w:rPr>
        <w:rFonts w:ascii="Symbol" w:hAnsi="Symbol" w:hint="default"/>
      </w:rPr>
    </w:lvl>
    <w:lvl w:ilvl="8" w:tplc="7B421CE6"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747"/>
    <w:rsid w:val="000500F8"/>
    <w:rsid w:val="00163CD6"/>
    <w:rsid w:val="001711E6"/>
    <w:rsid w:val="00201DCD"/>
    <w:rsid w:val="002F4634"/>
    <w:rsid w:val="00305050"/>
    <w:rsid w:val="00344395"/>
    <w:rsid w:val="003B0167"/>
    <w:rsid w:val="003D7727"/>
    <w:rsid w:val="003E5552"/>
    <w:rsid w:val="00462362"/>
    <w:rsid w:val="004B423E"/>
    <w:rsid w:val="006C3C61"/>
    <w:rsid w:val="007340D2"/>
    <w:rsid w:val="00784092"/>
    <w:rsid w:val="007A287C"/>
    <w:rsid w:val="007C3D51"/>
    <w:rsid w:val="007F07CA"/>
    <w:rsid w:val="008343EB"/>
    <w:rsid w:val="008E59FF"/>
    <w:rsid w:val="009A62F3"/>
    <w:rsid w:val="00A5389B"/>
    <w:rsid w:val="00B66CDB"/>
    <w:rsid w:val="00BB7A48"/>
    <w:rsid w:val="00C318F2"/>
    <w:rsid w:val="00C37FA7"/>
    <w:rsid w:val="00C532C5"/>
    <w:rsid w:val="00C8533A"/>
    <w:rsid w:val="00C85515"/>
    <w:rsid w:val="00C977EE"/>
    <w:rsid w:val="00CF3747"/>
    <w:rsid w:val="00D26908"/>
    <w:rsid w:val="00D8500A"/>
    <w:rsid w:val="00E05DF4"/>
    <w:rsid w:val="00E14CAB"/>
    <w:rsid w:val="00E16F86"/>
    <w:rsid w:val="00EB7E9A"/>
    <w:rsid w:val="00EF15A3"/>
    <w:rsid w:val="00F9058E"/>
    <w:rsid w:val="00FA611C"/>
    <w:rsid w:val="00FA716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F4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47"/>
    <w:pPr>
      <w:ind w:left="720"/>
      <w:contextualSpacing/>
    </w:pPr>
  </w:style>
  <w:style w:type="character" w:styleId="CommentReference">
    <w:name w:val="annotation reference"/>
    <w:basedOn w:val="DefaultParagraphFont"/>
    <w:uiPriority w:val="99"/>
    <w:semiHidden/>
    <w:unhideWhenUsed/>
    <w:rsid w:val="00201DCD"/>
    <w:rPr>
      <w:sz w:val="16"/>
      <w:szCs w:val="16"/>
    </w:rPr>
  </w:style>
  <w:style w:type="paragraph" w:styleId="CommentText">
    <w:name w:val="annotation text"/>
    <w:basedOn w:val="Normal"/>
    <w:link w:val="CommentTextChar"/>
    <w:uiPriority w:val="99"/>
    <w:semiHidden/>
    <w:unhideWhenUsed/>
    <w:rsid w:val="00201DCD"/>
    <w:pPr>
      <w:spacing w:line="240" w:lineRule="auto"/>
    </w:pPr>
    <w:rPr>
      <w:sz w:val="20"/>
      <w:szCs w:val="20"/>
    </w:rPr>
  </w:style>
  <w:style w:type="character" w:customStyle="1" w:styleId="CommentTextChar">
    <w:name w:val="Comment Text Char"/>
    <w:basedOn w:val="DefaultParagraphFont"/>
    <w:link w:val="CommentText"/>
    <w:uiPriority w:val="99"/>
    <w:semiHidden/>
    <w:rsid w:val="00201DCD"/>
    <w:rPr>
      <w:sz w:val="20"/>
      <w:szCs w:val="20"/>
    </w:rPr>
  </w:style>
  <w:style w:type="paragraph" w:styleId="CommentSubject">
    <w:name w:val="annotation subject"/>
    <w:basedOn w:val="CommentText"/>
    <w:next w:val="CommentText"/>
    <w:link w:val="CommentSubjectChar"/>
    <w:uiPriority w:val="99"/>
    <w:semiHidden/>
    <w:unhideWhenUsed/>
    <w:rsid w:val="00201DCD"/>
    <w:rPr>
      <w:b/>
      <w:bCs/>
    </w:rPr>
  </w:style>
  <w:style w:type="character" w:customStyle="1" w:styleId="CommentSubjectChar">
    <w:name w:val="Comment Subject Char"/>
    <w:basedOn w:val="CommentTextChar"/>
    <w:link w:val="CommentSubject"/>
    <w:uiPriority w:val="99"/>
    <w:semiHidden/>
    <w:rsid w:val="00201DCD"/>
    <w:rPr>
      <w:b/>
      <w:bCs/>
      <w:sz w:val="20"/>
      <w:szCs w:val="20"/>
    </w:rPr>
  </w:style>
  <w:style w:type="paragraph" w:styleId="BalloonText">
    <w:name w:val="Balloon Text"/>
    <w:basedOn w:val="Normal"/>
    <w:link w:val="BalloonTextChar"/>
    <w:uiPriority w:val="99"/>
    <w:semiHidden/>
    <w:unhideWhenUsed/>
    <w:rsid w:val="00201D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DC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47"/>
    <w:pPr>
      <w:ind w:left="720"/>
      <w:contextualSpacing/>
    </w:pPr>
  </w:style>
  <w:style w:type="character" w:styleId="CommentReference">
    <w:name w:val="annotation reference"/>
    <w:basedOn w:val="DefaultParagraphFont"/>
    <w:uiPriority w:val="99"/>
    <w:semiHidden/>
    <w:unhideWhenUsed/>
    <w:rsid w:val="00201DCD"/>
    <w:rPr>
      <w:sz w:val="16"/>
      <w:szCs w:val="16"/>
    </w:rPr>
  </w:style>
  <w:style w:type="paragraph" w:styleId="CommentText">
    <w:name w:val="annotation text"/>
    <w:basedOn w:val="Normal"/>
    <w:link w:val="CommentTextChar"/>
    <w:uiPriority w:val="99"/>
    <w:semiHidden/>
    <w:unhideWhenUsed/>
    <w:rsid w:val="00201DCD"/>
    <w:pPr>
      <w:spacing w:line="240" w:lineRule="auto"/>
    </w:pPr>
    <w:rPr>
      <w:sz w:val="20"/>
      <w:szCs w:val="20"/>
    </w:rPr>
  </w:style>
  <w:style w:type="character" w:customStyle="1" w:styleId="CommentTextChar">
    <w:name w:val="Comment Text Char"/>
    <w:basedOn w:val="DefaultParagraphFont"/>
    <w:link w:val="CommentText"/>
    <w:uiPriority w:val="99"/>
    <w:semiHidden/>
    <w:rsid w:val="00201DCD"/>
    <w:rPr>
      <w:sz w:val="20"/>
      <w:szCs w:val="20"/>
    </w:rPr>
  </w:style>
  <w:style w:type="paragraph" w:styleId="CommentSubject">
    <w:name w:val="annotation subject"/>
    <w:basedOn w:val="CommentText"/>
    <w:next w:val="CommentText"/>
    <w:link w:val="CommentSubjectChar"/>
    <w:uiPriority w:val="99"/>
    <w:semiHidden/>
    <w:unhideWhenUsed/>
    <w:rsid w:val="00201DCD"/>
    <w:rPr>
      <w:b/>
      <w:bCs/>
    </w:rPr>
  </w:style>
  <w:style w:type="character" w:customStyle="1" w:styleId="CommentSubjectChar">
    <w:name w:val="Comment Subject Char"/>
    <w:basedOn w:val="CommentTextChar"/>
    <w:link w:val="CommentSubject"/>
    <w:uiPriority w:val="99"/>
    <w:semiHidden/>
    <w:rsid w:val="00201DCD"/>
    <w:rPr>
      <w:b/>
      <w:bCs/>
      <w:sz w:val="20"/>
      <w:szCs w:val="20"/>
    </w:rPr>
  </w:style>
  <w:style w:type="paragraph" w:styleId="BalloonText">
    <w:name w:val="Balloon Text"/>
    <w:basedOn w:val="Normal"/>
    <w:link w:val="BalloonTextChar"/>
    <w:uiPriority w:val="99"/>
    <w:semiHidden/>
    <w:unhideWhenUsed/>
    <w:rsid w:val="00201D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D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Nicole (CDC/DDNID/NCCDPHP/DOH)</dc:creator>
  <cp:keywords/>
  <dc:description/>
  <cp:lastModifiedBy>SYSTEM</cp:lastModifiedBy>
  <cp:revision>2</cp:revision>
  <cp:lastPrinted>2019-08-27T18:26:00Z</cp:lastPrinted>
  <dcterms:created xsi:type="dcterms:W3CDTF">2020-01-07T13:20:00Z</dcterms:created>
  <dcterms:modified xsi:type="dcterms:W3CDTF">2020-01-07T13:20:00Z</dcterms:modified>
</cp:coreProperties>
</file>