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6D" w:rsidRDefault="006C50B0" w:rsidP="00632D6D">
      <w:bookmarkStart w:id="0" w:name="_GoBack"/>
      <w:bookmarkEnd w:id="0"/>
      <w:r>
        <w:t>Attachment G</w:t>
      </w:r>
      <w:r w:rsidR="00632D6D">
        <w:t>2. Women’s Health Needs Study Questionnaire (Somali translations)</w:t>
      </w:r>
    </w:p>
    <w:p w:rsidR="00632D6D" w:rsidRDefault="00632D6D"/>
    <w:tbl>
      <w:tblPr>
        <w:tblStyle w:val="TableGrid"/>
        <w:tblW w:w="0" w:type="auto"/>
        <w:tblLook w:val="04A0" w:firstRow="1" w:lastRow="0" w:firstColumn="1" w:lastColumn="0" w:noHBand="0" w:noVBand="1"/>
      </w:tblPr>
      <w:tblGrid>
        <w:gridCol w:w="1075"/>
        <w:gridCol w:w="1470"/>
        <w:gridCol w:w="2077"/>
        <w:gridCol w:w="1585"/>
        <w:gridCol w:w="1354"/>
        <w:gridCol w:w="2509"/>
      </w:tblGrid>
      <w:tr w:rsidR="00687844" w:rsidRPr="00687844" w:rsidTr="00687844">
        <w:trPr>
          <w:trHeight w:val="530"/>
        </w:trPr>
        <w:tc>
          <w:tcPr>
            <w:tcW w:w="1075" w:type="dxa"/>
            <w:hideMark/>
          </w:tcPr>
          <w:p w:rsidR="00687844" w:rsidRPr="00687844" w:rsidRDefault="00687844">
            <w:pPr>
              <w:rPr>
                <w:b/>
                <w:bCs/>
              </w:rPr>
            </w:pPr>
            <w:r w:rsidRPr="00687844">
              <w:rPr>
                <w:b/>
                <w:bCs/>
              </w:rPr>
              <w:t>Section</w:t>
            </w:r>
          </w:p>
        </w:tc>
        <w:tc>
          <w:tcPr>
            <w:tcW w:w="1470" w:type="dxa"/>
            <w:hideMark/>
          </w:tcPr>
          <w:p w:rsidR="00687844" w:rsidRPr="00687844" w:rsidRDefault="00687844">
            <w:pPr>
              <w:rPr>
                <w:b/>
                <w:bCs/>
              </w:rPr>
            </w:pPr>
            <w:r w:rsidRPr="00687844">
              <w:rPr>
                <w:b/>
                <w:bCs/>
              </w:rPr>
              <w:t>Question</w:t>
            </w:r>
          </w:p>
        </w:tc>
        <w:tc>
          <w:tcPr>
            <w:tcW w:w="2077" w:type="dxa"/>
            <w:hideMark/>
          </w:tcPr>
          <w:p w:rsidR="00687844" w:rsidRPr="00687844" w:rsidRDefault="00687844">
            <w:pPr>
              <w:rPr>
                <w:b/>
                <w:bCs/>
              </w:rPr>
            </w:pPr>
            <w:r w:rsidRPr="00687844">
              <w:rPr>
                <w:b/>
                <w:bCs/>
              </w:rPr>
              <w:t>English Items</w:t>
            </w:r>
          </w:p>
        </w:tc>
        <w:tc>
          <w:tcPr>
            <w:tcW w:w="1585" w:type="dxa"/>
            <w:hideMark/>
          </w:tcPr>
          <w:p w:rsidR="00687844" w:rsidRPr="00687844" w:rsidRDefault="00687844">
            <w:pPr>
              <w:rPr>
                <w:b/>
                <w:bCs/>
              </w:rPr>
            </w:pPr>
            <w:r w:rsidRPr="00687844">
              <w:rPr>
                <w:b/>
                <w:bCs/>
              </w:rPr>
              <w:t>Qayb</w:t>
            </w:r>
          </w:p>
        </w:tc>
        <w:tc>
          <w:tcPr>
            <w:tcW w:w="1354" w:type="dxa"/>
            <w:hideMark/>
          </w:tcPr>
          <w:p w:rsidR="00687844" w:rsidRPr="00687844" w:rsidRDefault="00687844">
            <w:pPr>
              <w:rPr>
                <w:b/>
                <w:bCs/>
              </w:rPr>
            </w:pPr>
            <w:r w:rsidRPr="00687844">
              <w:rPr>
                <w:b/>
                <w:bCs/>
              </w:rPr>
              <w:t>Su'aal</w:t>
            </w:r>
          </w:p>
        </w:tc>
        <w:tc>
          <w:tcPr>
            <w:tcW w:w="2509" w:type="dxa"/>
            <w:hideMark/>
          </w:tcPr>
          <w:p w:rsidR="00687844" w:rsidRPr="00687844" w:rsidRDefault="00687844">
            <w:pPr>
              <w:rPr>
                <w:b/>
                <w:bCs/>
              </w:rPr>
            </w:pPr>
            <w:r w:rsidRPr="00687844">
              <w:rPr>
                <w:b/>
                <w:bCs/>
              </w:rPr>
              <w:t>Maadooyinka Ingiriiska</w:t>
            </w:r>
          </w:p>
        </w:tc>
      </w:tr>
      <w:tr w:rsidR="00687844" w:rsidRPr="00687844" w:rsidTr="00687844">
        <w:trPr>
          <w:trHeight w:val="225"/>
        </w:trPr>
        <w:tc>
          <w:tcPr>
            <w:tcW w:w="1075" w:type="dxa"/>
            <w:noWrap/>
            <w:hideMark/>
          </w:tcPr>
          <w:p w:rsidR="00687844" w:rsidRPr="00687844" w:rsidRDefault="00687844">
            <w:pPr>
              <w:rPr>
                <w:b/>
                <w:bCs/>
              </w:rPr>
            </w:pPr>
            <w:r w:rsidRPr="00687844">
              <w:rPr>
                <w:b/>
                <w:bCs/>
              </w:rPr>
              <w:t>Screener Cover Page</w:t>
            </w:r>
          </w:p>
        </w:tc>
        <w:tc>
          <w:tcPr>
            <w:tcW w:w="1470" w:type="dxa"/>
            <w:noWrap/>
            <w:hideMark/>
          </w:tcPr>
          <w:p w:rsidR="00687844" w:rsidRPr="00687844" w:rsidRDefault="00687844">
            <w:pPr>
              <w:rPr>
                <w:b/>
                <w:bCs/>
              </w:rPr>
            </w:pPr>
            <w:r w:rsidRPr="00687844">
              <w:rPr>
                <w:b/>
                <w:bCs/>
              </w:rPr>
              <w:t>OMB notice</w:t>
            </w:r>
          </w:p>
        </w:tc>
        <w:tc>
          <w:tcPr>
            <w:tcW w:w="2077" w:type="dxa"/>
            <w:hideMark/>
          </w:tcPr>
          <w:p w:rsidR="00687844" w:rsidRPr="00687844" w:rsidRDefault="00687844">
            <w:pPr>
              <w:rPr>
                <w:b/>
                <w:bCs/>
              </w:rPr>
            </w:pPr>
            <w:r w:rsidRPr="00687844">
              <w:rPr>
                <w:b/>
                <w:bCs/>
              </w:rPr>
              <w:t>Form Approved</w:t>
            </w:r>
          </w:p>
        </w:tc>
        <w:tc>
          <w:tcPr>
            <w:tcW w:w="1585" w:type="dxa"/>
            <w:noWrap/>
            <w:hideMark/>
          </w:tcPr>
          <w:p w:rsidR="00687844" w:rsidRPr="00687844" w:rsidRDefault="00687844">
            <w:pPr>
              <w:rPr>
                <w:b/>
                <w:bCs/>
              </w:rPr>
            </w:pPr>
            <w:r w:rsidRPr="00687844">
              <w:rPr>
                <w:b/>
                <w:bCs/>
              </w:rPr>
              <w:t>Jaldigga Bogga Baaraha</w:t>
            </w:r>
          </w:p>
        </w:tc>
        <w:tc>
          <w:tcPr>
            <w:tcW w:w="1354" w:type="dxa"/>
            <w:noWrap/>
            <w:hideMark/>
          </w:tcPr>
          <w:p w:rsidR="00687844" w:rsidRPr="00687844" w:rsidRDefault="00687844">
            <w:pPr>
              <w:rPr>
                <w:b/>
                <w:bCs/>
              </w:rPr>
            </w:pPr>
            <w:r w:rsidRPr="00687844">
              <w:rPr>
                <w:b/>
                <w:bCs/>
              </w:rPr>
              <w:t>Ogaysiiska OMB</w:t>
            </w:r>
          </w:p>
        </w:tc>
        <w:tc>
          <w:tcPr>
            <w:tcW w:w="2509" w:type="dxa"/>
            <w:hideMark/>
          </w:tcPr>
          <w:p w:rsidR="00687844" w:rsidRPr="00687844" w:rsidRDefault="00687844">
            <w:pPr>
              <w:rPr>
                <w:b/>
                <w:bCs/>
              </w:rPr>
            </w:pPr>
            <w:r w:rsidRPr="00687844">
              <w:rPr>
                <w:b/>
                <w:bCs/>
              </w:rPr>
              <w:t>Foomka La ansixiyay</w:t>
            </w:r>
          </w:p>
        </w:tc>
      </w:tr>
      <w:tr w:rsidR="00687844" w:rsidRPr="00687844" w:rsidTr="00687844">
        <w:trPr>
          <w:trHeight w:val="225"/>
        </w:trPr>
        <w:tc>
          <w:tcPr>
            <w:tcW w:w="1075" w:type="dxa"/>
            <w:noWrap/>
            <w:hideMark/>
          </w:tcPr>
          <w:p w:rsidR="00687844" w:rsidRPr="00687844" w:rsidRDefault="00687844">
            <w:pPr>
              <w:rPr>
                <w:b/>
                <w:bCs/>
              </w:rPr>
            </w:pPr>
          </w:p>
        </w:tc>
        <w:tc>
          <w:tcPr>
            <w:tcW w:w="1470" w:type="dxa"/>
            <w:noWrap/>
            <w:hideMark/>
          </w:tcPr>
          <w:p w:rsidR="00687844" w:rsidRPr="00687844" w:rsidRDefault="00687844"/>
        </w:tc>
        <w:tc>
          <w:tcPr>
            <w:tcW w:w="2077" w:type="dxa"/>
            <w:hideMark/>
          </w:tcPr>
          <w:p w:rsidR="00687844" w:rsidRPr="00687844" w:rsidRDefault="00687844">
            <w:r w:rsidRPr="00687844">
              <w:t xml:space="preserve">OMB Number: </w:t>
            </w:r>
          </w:p>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r w:rsidRPr="00687844">
              <w:t xml:space="preserve">Nambarka OMB: </w:t>
            </w:r>
          </w:p>
        </w:tc>
      </w:tr>
      <w:tr w:rsidR="00687844" w:rsidRPr="00687844" w:rsidTr="00687844">
        <w:trPr>
          <w:trHeight w:val="225"/>
        </w:trPr>
        <w:tc>
          <w:tcPr>
            <w:tcW w:w="1075" w:type="dxa"/>
            <w:noWrap/>
            <w:hideMark/>
          </w:tcPr>
          <w:p w:rsidR="00687844" w:rsidRPr="00687844" w:rsidRDefault="00687844"/>
        </w:tc>
        <w:tc>
          <w:tcPr>
            <w:tcW w:w="1470" w:type="dxa"/>
            <w:noWrap/>
            <w:hideMark/>
          </w:tcPr>
          <w:p w:rsidR="00687844" w:rsidRPr="00687844" w:rsidRDefault="00687844"/>
        </w:tc>
        <w:tc>
          <w:tcPr>
            <w:tcW w:w="2077" w:type="dxa"/>
            <w:hideMark/>
          </w:tcPr>
          <w:p w:rsidR="00687844" w:rsidRPr="00687844" w:rsidRDefault="00687844">
            <w:r w:rsidRPr="00687844">
              <w:t xml:space="preserve">Expiration Date: </w:t>
            </w:r>
          </w:p>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r w:rsidRPr="00687844">
              <w:t xml:space="preserve">Taariikha Dhicitaanka: </w:t>
            </w:r>
          </w:p>
        </w:tc>
      </w:tr>
      <w:tr w:rsidR="00687844" w:rsidRPr="00687844" w:rsidTr="00687844">
        <w:trPr>
          <w:trHeight w:val="225"/>
        </w:trPr>
        <w:tc>
          <w:tcPr>
            <w:tcW w:w="1075" w:type="dxa"/>
            <w:noWrap/>
            <w:hideMark/>
          </w:tcPr>
          <w:p w:rsidR="00687844" w:rsidRPr="00687844" w:rsidRDefault="00687844">
            <w:r w:rsidRPr="00687844">
              <w:t>Screener</w:t>
            </w:r>
          </w:p>
        </w:tc>
        <w:tc>
          <w:tcPr>
            <w:tcW w:w="1470" w:type="dxa"/>
            <w:noWrap/>
            <w:hideMark/>
          </w:tcPr>
          <w:p w:rsidR="00687844" w:rsidRPr="00687844" w:rsidRDefault="00687844">
            <w:r w:rsidRPr="00687844">
              <w:t>Survey Title</w:t>
            </w:r>
          </w:p>
        </w:tc>
        <w:tc>
          <w:tcPr>
            <w:tcW w:w="2077" w:type="dxa"/>
            <w:hideMark/>
          </w:tcPr>
          <w:p w:rsidR="00687844" w:rsidRPr="00687844" w:rsidRDefault="00687844">
            <w:r w:rsidRPr="00687844">
              <w:t>Women's Health Needs Study</w:t>
            </w:r>
          </w:p>
        </w:tc>
        <w:tc>
          <w:tcPr>
            <w:tcW w:w="1585" w:type="dxa"/>
            <w:noWrap/>
            <w:hideMark/>
          </w:tcPr>
          <w:p w:rsidR="00687844" w:rsidRPr="00687844" w:rsidRDefault="00687844">
            <w:r w:rsidRPr="00687844">
              <w:t>Baaraha</w:t>
            </w:r>
          </w:p>
        </w:tc>
        <w:tc>
          <w:tcPr>
            <w:tcW w:w="1354" w:type="dxa"/>
            <w:noWrap/>
            <w:hideMark/>
          </w:tcPr>
          <w:p w:rsidR="00687844" w:rsidRPr="00687844" w:rsidRDefault="00687844">
            <w:r w:rsidRPr="00687844">
              <w:t>Ciwaanka Sahanka</w:t>
            </w:r>
          </w:p>
        </w:tc>
        <w:tc>
          <w:tcPr>
            <w:tcW w:w="2509" w:type="dxa"/>
            <w:hideMark/>
          </w:tcPr>
          <w:p w:rsidR="00687844" w:rsidRPr="00687844" w:rsidRDefault="00687844">
            <w:r w:rsidRPr="00687844">
              <w:t>Daraasada Baahiyaha Caafimaad Haweenka</w:t>
            </w:r>
          </w:p>
        </w:tc>
      </w:tr>
      <w:tr w:rsidR="00687844" w:rsidRPr="00687844" w:rsidTr="00687844">
        <w:trPr>
          <w:trHeight w:val="225"/>
        </w:trPr>
        <w:tc>
          <w:tcPr>
            <w:tcW w:w="1075" w:type="dxa"/>
            <w:noWrap/>
            <w:hideMark/>
          </w:tcPr>
          <w:p w:rsidR="00687844" w:rsidRPr="00687844" w:rsidRDefault="00687844"/>
        </w:tc>
        <w:tc>
          <w:tcPr>
            <w:tcW w:w="1470" w:type="dxa"/>
            <w:noWrap/>
            <w:hideMark/>
          </w:tcPr>
          <w:p w:rsidR="00687844" w:rsidRPr="00687844" w:rsidRDefault="00687844"/>
        </w:tc>
        <w:tc>
          <w:tcPr>
            <w:tcW w:w="2077" w:type="dxa"/>
            <w:hideMark/>
          </w:tcPr>
          <w:p w:rsidR="00687844" w:rsidRPr="00687844" w:rsidRDefault="00687844"/>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tc>
      </w:tr>
      <w:tr w:rsidR="00687844" w:rsidRPr="00687844" w:rsidTr="00687844">
        <w:trPr>
          <w:trHeight w:val="3600"/>
        </w:trPr>
        <w:tc>
          <w:tcPr>
            <w:tcW w:w="1075" w:type="dxa"/>
            <w:noWrap/>
            <w:hideMark/>
          </w:tcPr>
          <w:p w:rsidR="00687844" w:rsidRPr="00687844" w:rsidRDefault="00687844">
            <w:r w:rsidRPr="00687844">
              <w:t>Screener</w:t>
            </w:r>
          </w:p>
        </w:tc>
        <w:tc>
          <w:tcPr>
            <w:tcW w:w="1470" w:type="dxa"/>
            <w:noWrap/>
            <w:hideMark/>
          </w:tcPr>
          <w:p w:rsidR="00687844" w:rsidRPr="00687844" w:rsidRDefault="00687844">
            <w:r w:rsidRPr="00687844">
              <w:t>OMB Burden Statement</w:t>
            </w:r>
          </w:p>
        </w:tc>
        <w:tc>
          <w:tcPr>
            <w:tcW w:w="2077" w:type="dxa"/>
            <w:hideMark/>
          </w:tcPr>
          <w:p w:rsidR="00687844" w:rsidRPr="00687844" w:rsidRDefault="00687844">
            <w:r w:rsidRPr="00687844">
              <w:t xml:space="preserve">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sidRPr="00687844">
              <w:lastRenderedPageBreak/>
              <w:t>Reports Clearance Officer; 1600 Clifton Road NE, MS D-74, Atlanta, Georgia 30333; ATTN: PRA (0920-xxxx).</w:t>
            </w:r>
          </w:p>
        </w:tc>
        <w:tc>
          <w:tcPr>
            <w:tcW w:w="1585" w:type="dxa"/>
            <w:noWrap/>
            <w:hideMark/>
          </w:tcPr>
          <w:p w:rsidR="00687844" w:rsidRPr="00687844" w:rsidRDefault="00687844">
            <w:r w:rsidRPr="00687844">
              <w:lastRenderedPageBreak/>
              <w:t>Baaraha</w:t>
            </w:r>
          </w:p>
        </w:tc>
        <w:tc>
          <w:tcPr>
            <w:tcW w:w="1354" w:type="dxa"/>
            <w:noWrap/>
            <w:hideMark/>
          </w:tcPr>
          <w:p w:rsidR="00687844" w:rsidRPr="00687844" w:rsidRDefault="00687844">
            <w:r w:rsidRPr="00687844">
              <w:t>Ogaysiiska Masuuliyada e OMB</w:t>
            </w:r>
          </w:p>
        </w:tc>
        <w:tc>
          <w:tcPr>
            <w:tcW w:w="2509" w:type="dxa"/>
            <w:hideMark/>
          </w:tcPr>
          <w:p w:rsidR="00687844" w:rsidRPr="00687844" w:rsidRDefault="00687844">
            <w:r w:rsidRPr="00687844">
              <w:t xml:space="preserve">Wargalinta dadwaynaha ee aruurinta macluumaadkaan waxaa lagu qiyaasay celcelis ahaan 1 daqiiqo jawaabtiiba, ayna kujiraan waqtiga dib u eegista lagu samaynaayo tilmaamaha, raadinta ilaha macluumaadka ee horay ujiray, aruurinta iyo ilaalinta macluumaadka loobaahanyahay, iyo dhamaystirka iyo dib umuraajacaynta aruurinta macluumaadka. Waxaa suuragal ah inaan wakaalad fulin ama maalgalin, qofkana lagama doonaayo inuu jawaab kabixiyo su'aalaha macluumaad aruurinta ilaa inay muujinayso maahee nambarka saxda ah ee an wali dhicin ee maaraynta OMB. Udir fikradaha laxariira qiyaasta cadayntaan ama waxkasta oo laxariira mawduucaan ayna kujiraan soojedinada laxariira yaraynta culayskaan una gudbi Madaxa Kalahufida </w:t>
            </w:r>
            <w:r w:rsidRPr="00687844">
              <w:lastRenderedPageBreak/>
              <w:t>Warbixinada ee CDC/ATSDR; 1600 Clifton Road NE, MS D-74, Atlanta, Georgia 30333; ATTN: PRA (0920-xxxx).</w:t>
            </w:r>
          </w:p>
        </w:tc>
      </w:tr>
      <w:tr w:rsidR="00687844" w:rsidRPr="00687844" w:rsidTr="00687844">
        <w:trPr>
          <w:trHeight w:val="225"/>
        </w:trPr>
        <w:tc>
          <w:tcPr>
            <w:tcW w:w="1075" w:type="dxa"/>
            <w:noWrap/>
            <w:hideMark/>
          </w:tcPr>
          <w:p w:rsidR="00687844" w:rsidRPr="00687844" w:rsidRDefault="00687844"/>
        </w:tc>
        <w:tc>
          <w:tcPr>
            <w:tcW w:w="1470" w:type="dxa"/>
            <w:noWrap/>
            <w:hideMark/>
          </w:tcPr>
          <w:p w:rsidR="00687844" w:rsidRPr="00687844" w:rsidRDefault="00687844"/>
        </w:tc>
        <w:tc>
          <w:tcPr>
            <w:tcW w:w="2077" w:type="dxa"/>
            <w:hideMark/>
          </w:tcPr>
          <w:p w:rsidR="00687844" w:rsidRPr="00687844" w:rsidRDefault="00687844"/>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tc>
      </w:tr>
      <w:tr w:rsidR="00687844" w:rsidRPr="00687844" w:rsidTr="00687844">
        <w:trPr>
          <w:trHeight w:val="225"/>
        </w:trPr>
        <w:tc>
          <w:tcPr>
            <w:tcW w:w="2545" w:type="dxa"/>
            <w:gridSpan w:val="2"/>
            <w:noWrap/>
            <w:hideMark/>
          </w:tcPr>
          <w:p w:rsidR="00687844" w:rsidRPr="00687844" w:rsidRDefault="00687844">
            <w:pPr>
              <w:rPr>
                <w:b/>
                <w:bCs/>
              </w:rPr>
            </w:pPr>
            <w:r w:rsidRPr="00687844">
              <w:rPr>
                <w:b/>
                <w:bCs/>
              </w:rPr>
              <w:t>SECTION A. SCREENER</w:t>
            </w:r>
          </w:p>
        </w:tc>
        <w:tc>
          <w:tcPr>
            <w:tcW w:w="2077" w:type="dxa"/>
            <w:hideMark/>
          </w:tcPr>
          <w:p w:rsidR="00687844" w:rsidRPr="00687844" w:rsidRDefault="00687844">
            <w:pPr>
              <w:rPr>
                <w:b/>
                <w:bCs/>
              </w:rPr>
            </w:pPr>
          </w:p>
        </w:tc>
        <w:tc>
          <w:tcPr>
            <w:tcW w:w="2939" w:type="dxa"/>
            <w:gridSpan w:val="2"/>
            <w:noWrap/>
            <w:hideMark/>
          </w:tcPr>
          <w:p w:rsidR="00687844" w:rsidRPr="00687844" w:rsidRDefault="00687844">
            <w:pPr>
              <w:rPr>
                <w:b/>
                <w:bCs/>
              </w:rPr>
            </w:pPr>
            <w:r w:rsidRPr="00687844">
              <w:rPr>
                <w:b/>
                <w:bCs/>
              </w:rPr>
              <w:t>QAYBTA A. BAARAHA</w:t>
            </w:r>
          </w:p>
        </w:tc>
        <w:tc>
          <w:tcPr>
            <w:tcW w:w="2509" w:type="dxa"/>
            <w:hideMark/>
          </w:tcPr>
          <w:p w:rsidR="00687844" w:rsidRPr="00687844" w:rsidRDefault="00687844">
            <w:pPr>
              <w:rPr>
                <w:b/>
                <w:bCs/>
              </w:rPr>
            </w:pPr>
          </w:p>
        </w:tc>
      </w:tr>
      <w:tr w:rsidR="00687844" w:rsidRPr="00687844" w:rsidTr="00687844">
        <w:trPr>
          <w:trHeight w:val="1125"/>
        </w:trPr>
        <w:tc>
          <w:tcPr>
            <w:tcW w:w="1075" w:type="dxa"/>
            <w:noWrap/>
            <w:hideMark/>
          </w:tcPr>
          <w:p w:rsidR="00687844" w:rsidRPr="00687844" w:rsidRDefault="00687844">
            <w:r w:rsidRPr="00687844">
              <w:t>A</w:t>
            </w:r>
          </w:p>
        </w:tc>
        <w:tc>
          <w:tcPr>
            <w:tcW w:w="1470" w:type="dxa"/>
            <w:noWrap/>
            <w:hideMark/>
          </w:tcPr>
          <w:p w:rsidR="00687844" w:rsidRPr="00687844" w:rsidRDefault="00687844">
            <w:r w:rsidRPr="00687844">
              <w:t>Screener 1</w:t>
            </w:r>
          </w:p>
        </w:tc>
        <w:tc>
          <w:tcPr>
            <w:tcW w:w="2077" w:type="dxa"/>
            <w:hideMark/>
          </w:tcPr>
          <w:p w:rsidR="00687844" w:rsidRPr="00687844" w:rsidRDefault="00687844">
            <w:r w:rsidRPr="00687844">
              <w:t>Have you previously participated in the Women’s Health Needs Study (WHNS)?                                           Yes [END SURVEY]</w:t>
            </w:r>
            <w:r w:rsidRPr="00687844">
              <w:br/>
              <w:t>No</w:t>
            </w:r>
          </w:p>
        </w:tc>
        <w:tc>
          <w:tcPr>
            <w:tcW w:w="1585" w:type="dxa"/>
            <w:noWrap/>
            <w:hideMark/>
          </w:tcPr>
          <w:p w:rsidR="00687844" w:rsidRPr="00687844" w:rsidRDefault="00687844">
            <w:r w:rsidRPr="00687844">
              <w:t>A</w:t>
            </w:r>
          </w:p>
        </w:tc>
        <w:tc>
          <w:tcPr>
            <w:tcW w:w="1354" w:type="dxa"/>
            <w:noWrap/>
            <w:hideMark/>
          </w:tcPr>
          <w:p w:rsidR="00687844" w:rsidRPr="00687844" w:rsidRDefault="00687844">
            <w:r w:rsidRPr="00687844">
              <w:t>Baaraha 1</w:t>
            </w:r>
          </w:p>
        </w:tc>
        <w:tc>
          <w:tcPr>
            <w:tcW w:w="2509" w:type="dxa"/>
            <w:hideMark/>
          </w:tcPr>
          <w:p w:rsidR="00687844" w:rsidRPr="00687844" w:rsidRDefault="00687844">
            <w:r w:rsidRPr="00687844">
              <w:t>Horay ma uga qaybgashay Daraasada Cilmi Baarista Baahiyaha Caafimaadka ee Haweenka (WHNS)?                                           Haa [DHAMAADKA SAHANKA]</w:t>
            </w:r>
            <w:r w:rsidRPr="00687844">
              <w:br/>
              <w:t>Maya</w:t>
            </w:r>
          </w:p>
        </w:tc>
      </w:tr>
      <w:tr w:rsidR="00687844" w:rsidRPr="00687844" w:rsidTr="00687844">
        <w:trPr>
          <w:trHeight w:val="225"/>
        </w:trPr>
        <w:tc>
          <w:tcPr>
            <w:tcW w:w="1075" w:type="dxa"/>
            <w:noWrap/>
            <w:hideMark/>
          </w:tcPr>
          <w:p w:rsidR="00687844" w:rsidRPr="00687844" w:rsidRDefault="00687844"/>
        </w:tc>
        <w:tc>
          <w:tcPr>
            <w:tcW w:w="1470" w:type="dxa"/>
            <w:noWrap/>
            <w:hideMark/>
          </w:tcPr>
          <w:p w:rsidR="00687844" w:rsidRPr="00687844" w:rsidRDefault="00687844">
            <w:r w:rsidRPr="00687844">
              <w:t>Screener 2</w:t>
            </w:r>
          </w:p>
        </w:tc>
        <w:tc>
          <w:tcPr>
            <w:tcW w:w="2077" w:type="dxa"/>
            <w:hideMark/>
          </w:tcPr>
          <w:p w:rsidR="00687844" w:rsidRPr="00687844" w:rsidRDefault="00687844">
            <w:r w:rsidRPr="00687844">
              <w:t>Which of the following languages do you speak?</w:t>
            </w:r>
          </w:p>
        </w:tc>
        <w:tc>
          <w:tcPr>
            <w:tcW w:w="1585" w:type="dxa"/>
            <w:noWrap/>
            <w:hideMark/>
          </w:tcPr>
          <w:p w:rsidR="00687844" w:rsidRPr="00687844" w:rsidRDefault="00687844"/>
        </w:tc>
        <w:tc>
          <w:tcPr>
            <w:tcW w:w="1354" w:type="dxa"/>
            <w:noWrap/>
            <w:hideMark/>
          </w:tcPr>
          <w:p w:rsidR="00687844" w:rsidRPr="00687844" w:rsidRDefault="00687844">
            <w:r w:rsidRPr="00687844">
              <w:t>Baaraha 2</w:t>
            </w:r>
          </w:p>
        </w:tc>
        <w:tc>
          <w:tcPr>
            <w:tcW w:w="2509" w:type="dxa"/>
            <w:hideMark/>
          </w:tcPr>
          <w:p w:rsidR="00687844" w:rsidRPr="00687844" w:rsidRDefault="00687844">
            <w:r w:rsidRPr="00687844">
              <w:t>Midee ayaad kud=hadashaa luuqadaha soosocda?</w:t>
            </w:r>
          </w:p>
        </w:tc>
      </w:tr>
      <w:tr w:rsidR="00687844" w:rsidRPr="00687844" w:rsidTr="00687844">
        <w:trPr>
          <w:trHeight w:val="2025"/>
        </w:trPr>
        <w:tc>
          <w:tcPr>
            <w:tcW w:w="1075" w:type="dxa"/>
            <w:noWrap/>
            <w:hideMark/>
          </w:tcPr>
          <w:p w:rsidR="00687844" w:rsidRPr="00687844" w:rsidRDefault="00687844"/>
        </w:tc>
        <w:tc>
          <w:tcPr>
            <w:tcW w:w="1470" w:type="dxa"/>
            <w:noWrap/>
            <w:hideMark/>
          </w:tcPr>
          <w:p w:rsidR="00687844" w:rsidRPr="00687844" w:rsidRDefault="00687844"/>
        </w:tc>
        <w:tc>
          <w:tcPr>
            <w:tcW w:w="2077" w:type="dxa"/>
            <w:hideMark/>
          </w:tcPr>
          <w:p w:rsidR="00687844" w:rsidRPr="00687844" w:rsidRDefault="00687844">
            <w:r w:rsidRPr="00687844">
              <w:t>Amharic</w:t>
            </w:r>
            <w:r w:rsidRPr="00687844">
              <w:br/>
              <w:t>Arabic</w:t>
            </w:r>
            <w:r w:rsidRPr="00687844">
              <w:br/>
              <w:t>English</w:t>
            </w:r>
            <w:r w:rsidRPr="00687844">
              <w:br/>
              <w:t>Oromo</w:t>
            </w:r>
            <w:r w:rsidRPr="00687844">
              <w:br/>
              <w:t>Somali</w:t>
            </w:r>
            <w:r w:rsidRPr="00687844">
              <w:br/>
              <w:t xml:space="preserve"> Swahili</w:t>
            </w:r>
            <w:r w:rsidRPr="00687844">
              <w:br/>
              <w:t xml:space="preserve"> Tigrinya</w:t>
            </w:r>
            <w:r w:rsidRPr="00687844">
              <w:br/>
              <w:t xml:space="preserve"> Other, please specify:</w:t>
            </w:r>
          </w:p>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r w:rsidRPr="00687844">
              <w:t>Amharic</w:t>
            </w:r>
            <w:r w:rsidRPr="00687844">
              <w:br/>
              <w:t>Carabi</w:t>
            </w:r>
            <w:r w:rsidRPr="00687844">
              <w:br/>
              <w:t>Ingiriis</w:t>
            </w:r>
            <w:r w:rsidRPr="00687844">
              <w:br/>
              <w:t>Oromo</w:t>
            </w:r>
            <w:r w:rsidRPr="00687844">
              <w:br/>
              <w:t>Soomaali</w:t>
            </w:r>
            <w:r w:rsidRPr="00687844">
              <w:br/>
              <w:t xml:space="preserve"> Sawaaxili</w:t>
            </w:r>
            <w:r w:rsidRPr="00687844">
              <w:br/>
              <w:t xml:space="preserve"> Tigrinya</w:t>
            </w:r>
            <w:r w:rsidRPr="00687844">
              <w:br/>
              <w:t xml:space="preserve"> Midkale, fadlan sheeg:</w:t>
            </w:r>
          </w:p>
        </w:tc>
      </w:tr>
      <w:tr w:rsidR="00687844" w:rsidRPr="00687844" w:rsidTr="00687844">
        <w:trPr>
          <w:trHeight w:val="900"/>
        </w:trPr>
        <w:tc>
          <w:tcPr>
            <w:tcW w:w="1075" w:type="dxa"/>
            <w:noWrap/>
            <w:hideMark/>
          </w:tcPr>
          <w:p w:rsidR="00687844" w:rsidRPr="00687844" w:rsidRDefault="00687844"/>
        </w:tc>
        <w:tc>
          <w:tcPr>
            <w:tcW w:w="1470" w:type="dxa"/>
            <w:noWrap/>
            <w:hideMark/>
          </w:tcPr>
          <w:p w:rsidR="00687844" w:rsidRPr="00687844" w:rsidRDefault="00687844">
            <w:r w:rsidRPr="00687844">
              <w:t>Screener 3</w:t>
            </w:r>
          </w:p>
        </w:tc>
        <w:tc>
          <w:tcPr>
            <w:tcW w:w="2077" w:type="dxa"/>
            <w:hideMark/>
          </w:tcPr>
          <w:p w:rsidR="00687844" w:rsidRPr="00687844" w:rsidRDefault="00687844">
            <w:r w:rsidRPr="00687844">
              <w:t>Which language would you prefer to use for this interview? [INTERVIEWER NOTE: IF YOU DO NOT SPEAK THE LANGUAGE PREFERRED, MAKE NOTE AND END INTERVIEW].</w:t>
            </w:r>
          </w:p>
        </w:tc>
        <w:tc>
          <w:tcPr>
            <w:tcW w:w="1585" w:type="dxa"/>
            <w:noWrap/>
            <w:hideMark/>
          </w:tcPr>
          <w:p w:rsidR="00687844" w:rsidRPr="00687844" w:rsidRDefault="00687844"/>
        </w:tc>
        <w:tc>
          <w:tcPr>
            <w:tcW w:w="1354" w:type="dxa"/>
            <w:noWrap/>
            <w:hideMark/>
          </w:tcPr>
          <w:p w:rsidR="00687844" w:rsidRPr="00687844" w:rsidRDefault="00687844">
            <w:r w:rsidRPr="00687844">
              <w:t>Baaraha 3</w:t>
            </w:r>
          </w:p>
        </w:tc>
        <w:tc>
          <w:tcPr>
            <w:tcW w:w="2509" w:type="dxa"/>
            <w:hideMark/>
          </w:tcPr>
          <w:p w:rsidR="00687844" w:rsidRPr="00687844" w:rsidRDefault="00687844">
            <w:r w:rsidRPr="00687844">
              <w:t>Luuqadee ayaad jeceshahay in waraysigaan aad kugasho? [OGAYSIISKA WARAYSTAHA: HADAADAN KUHADLIN LUUQADA QOFKA AAD WARAYSANAYSO UU DOORTO, QORO DALABKA OO SOOGABAGABEE WARAYSIGA].</w:t>
            </w:r>
          </w:p>
        </w:tc>
      </w:tr>
      <w:tr w:rsidR="00687844" w:rsidRPr="00687844" w:rsidTr="00687844">
        <w:trPr>
          <w:trHeight w:val="225"/>
        </w:trPr>
        <w:tc>
          <w:tcPr>
            <w:tcW w:w="1075" w:type="dxa"/>
            <w:noWrap/>
            <w:hideMark/>
          </w:tcPr>
          <w:p w:rsidR="00687844" w:rsidRPr="00687844" w:rsidRDefault="00687844"/>
        </w:tc>
        <w:tc>
          <w:tcPr>
            <w:tcW w:w="1470" w:type="dxa"/>
            <w:noWrap/>
            <w:hideMark/>
          </w:tcPr>
          <w:p w:rsidR="00687844" w:rsidRPr="00687844" w:rsidRDefault="00687844">
            <w:r w:rsidRPr="00687844">
              <w:t>Screener 4</w:t>
            </w:r>
          </w:p>
        </w:tc>
        <w:tc>
          <w:tcPr>
            <w:tcW w:w="2077" w:type="dxa"/>
            <w:hideMark/>
          </w:tcPr>
          <w:p w:rsidR="00687844" w:rsidRPr="00687844" w:rsidRDefault="00687844">
            <w:r w:rsidRPr="00687844">
              <w:t>In which country were you born?</w:t>
            </w:r>
          </w:p>
        </w:tc>
        <w:tc>
          <w:tcPr>
            <w:tcW w:w="1585" w:type="dxa"/>
            <w:noWrap/>
            <w:hideMark/>
          </w:tcPr>
          <w:p w:rsidR="00687844" w:rsidRPr="00687844" w:rsidRDefault="00687844"/>
        </w:tc>
        <w:tc>
          <w:tcPr>
            <w:tcW w:w="1354" w:type="dxa"/>
            <w:noWrap/>
            <w:hideMark/>
          </w:tcPr>
          <w:p w:rsidR="00687844" w:rsidRPr="00687844" w:rsidRDefault="00687844">
            <w:r w:rsidRPr="00687844">
              <w:t>Baaraha 4</w:t>
            </w:r>
          </w:p>
        </w:tc>
        <w:tc>
          <w:tcPr>
            <w:tcW w:w="2509" w:type="dxa"/>
            <w:hideMark/>
          </w:tcPr>
          <w:p w:rsidR="00687844" w:rsidRPr="00687844" w:rsidRDefault="00687844">
            <w:r w:rsidRPr="00687844">
              <w:t>Wadankee ayaad kudhalatay?</w:t>
            </w:r>
          </w:p>
        </w:tc>
      </w:tr>
      <w:tr w:rsidR="00687844" w:rsidRPr="00687844" w:rsidTr="00687844">
        <w:trPr>
          <w:trHeight w:val="675"/>
        </w:trPr>
        <w:tc>
          <w:tcPr>
            <w:tcW w:w="1075" w:type="dxa"/>
            <w:noWrap/>
            <w:hideMark/>
          </w:tcPr>
          <w:p w:rsidR="00687844" w:rsidRPr="00687844" w:rsidRDefault="00687844"/>
        </w:tc>
        <w:tc>
          <w:tcPr>
            <w:tcW w:w="1470" w:type="dxa"/>
            <w:noWrap/>
            <w:hideMark/>
          </w:tcPr>
          <w:p w:rsidR="00687844" w:rsidRPr="00687844" w:rsidRDefault="00687844"/>
        </w:tc>
        <w:tc>
          <w:tcPr>
            <w:tcW w:w="2077" w:type="dxa"/>
            <w:hideMark/>
          </w:tcPr>
          <w:p w:rsidR="00687844" w:rsidRPr="00687844" w:rsidRDefault="00687844">
            <w:r w:rsidRPr="00687844">
              <w:t>Don’t Know</w:t>
            </w:r>
            <w:r w:rsidRPr="00687844">
              <w:br/>
              <w:t>Prefer not to answer</w:t>
            </w:r>
          </w:p>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r w:rsidRPr="00687844">
              <w:t>Ma aqaano</w:t>
            </w:r>
            <w:r w:rsidRPr="00687844">
              <w:br/>
              <w:t>Madoonaayo inaan kajawaabo</w:t>
            </w:r>
          </w:p>
        </w:tc>
      </w:tr>
      <w:tr w:rsidR="00687844" w:rsidRPr="00687844" w:rsidTr="00687844">
        <w:trPr>
          <w:trHeight w:val="225"/>
        </w:trPr>
        <w:tc>
          <w:tcPr>
            <w:tcW w:w="1075" w:type="dxa"/>
            <w:noWrap/>
            <w:hideMark/>
          </w:tcPr>
          <w:p w:rsidR="00687844" w:rsidRPr="00687844" w:rsidRDefault="00687844"/>
        </w:tc>
        <w:tc>
          <w:tcPr>
            <w:tcW w:w="1470" w:type="dxa"/>
            <w:noWrap/>
            <w:hideMark/>
          </w:tcPr>
          <w:p w:rsidR="00687844" w:rsidRPr="00687844" w:rsidRDefault="00687844">
            <w:r w:rsidRPr="00687844">
              <w:t>Screener 5</w:t>
            </w:r>
          </w:p>
        </w:tc>
        <w:tc>
          <w:tcPr>
            <w:tcW w:w="2077" w:type="dxa"/>
            <w:hideMark/>
          </w:tcPr>
          <w:p w:rsidR="00687844" w:rsidRPr="00687844" w:rsidRDefault="00687844">
            <w:r w:rsidRPr="00687844">
              <w:t>Have you ever lived in any of the following countries?</w:t>
            </w:r>
          </w:p>
        </w:tc>
        <w:tc>
          <w:tcPr>
            <w:tcW w:w="1585" w:type="dxa"/>
            <w:noWrap/>
            <w:hideMark/>
          </w:tcPr>
          <w:p w:rsidR="00687844" w:rsidRPr="00687844" w:rsidRDefault="00687844"/>
        </w:tc>
        <w:tc>
          <w:tcPr>
            <w:tcW w:w="1354" w:type="dxa"/>
            <w:noWrap/>
            <w:hideMark/>
          </w:tcPr>
          <w:p w:rsidR="00687844" w:rsidRPr="00687844" w:rsidRDefault="00687844">
            <w:r w:rsidRPr="00687844">
              <w:t>Screener 5</w:t>
            </w:r>
          </w:p>
        </w:tc>
        <w:tc>
          <w:tcPr>
            <w:tcW w:w="2509" w:type="dxa"/>
            <w:hideMark/>
          </w:tcPr>
          <w:p w:rsidR="00687844" w:rsidRPr="00687844" w:rsidRDefault="00687844">
            <w:r w:rsidRPr="00687844">
              <w:t>Waligaa makunoolayd mid kamid ah wadamada soosocda?</w:t>
            </w:r>
          </w:p>
        </w:tc>
      </w:tr>
      <w:tr w:rsidR="00687844" w:rsidRPr="00687844" w:rsidTr="00687844">
        <w:trPr>
          <w:trHeight w:val="225"/>
        </w:trPr>
        <w:tc>
          <w:tcPr>
            <w:tcW w:w="1075" w:type="dxa"/>
            <w:noWrap/>
            <w:hideMark/>
          </w:tcPr>
          <w:p w:rsidR="00687844" w:rsidRPr="00687844" w:rsidRDefault="00687844"/>
        </w:tc>
        <w:tc>
          <w:tcPr>
            <w:tcW w:w="1470" w:type="dxa"/>
            <w:noWrap/>
            <w:hideMark/>
          </w:tcPr>
          <w:p w:rsidR="00687844" w:rsidRPr="00687844" w:rsidRDefault="00687844"/>
        </w:tc>
        <w:tc>
          <w:tcPr>
            <w:tcW w:w="2077" w:type="dxa"/>
            <w:hideMark/>
          </w:tcPr>
          <w:p w:rsidR="00687844" w:rsidRPr="00687844" w:rsidRDefault="00687844">
            <w:r w:rsidRPr="00687844">
              <w:t>Yes No</w:t>
            </w:r>
          </w:p>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r w:rsidRPr="00687844">
              <w:t>Haa Maya</w:t>
            </w:r>
          </w:p>
        </w:tc>
      </w:tr>
      <w:tr w:rsidR="00687844" w:rsidRPr="00687844" w:rsidTr="00687844">
        <w:trPr>
          <w:trHeight w:val="1575"/>
        </w:trPr>
        <w:tc>
          <w:tcPr>
            <w:tcW w:w="1075" w:type="dxa"/>
            <w:noWrap/>
            <w:hideMark/>
          </w:tcPr>
          <w:p w:rsidR="00687844" w:rsidRPr="00687844" w:rsidRDefault="00687844"/>
        </w:tc>
        <w:tc>
          <w:tcPr>
            <w:tcW w:w="1470" w:type="dxa"/>
            <w:noWrap/>
            <w:hideMark/>
          </w:tcPr>
          <w:p w:rsidR="00687844" w:rsidRPr="00687844" w:rsidRDefault="00687844"/>
        </w:tc>
        <w:tc>
          <w:tcPr>
            <w:tcW w:w="2077" w:type="dxa"/>
            <w:hideMark/>
          </w:tcPr>
          <w:p w:rsidR="00687844" w:rsidRDefault="00687844" w:rsidP="00687844">
            <w:r w:rsidRPr="00687844">
              <w:t xml:space="preserve">Egypt                </w:t>
            </w:r>
            <w:r w:rsidRPr="00687844">
              <w:br/>
              <w:t xml:space="preserve">Ethiopia               </w:t>
            </w:r>
            <w:r w:rsidRPr="00687844">
              <w:br/>
              <w:t xml:space="preserve">Kenya                </w:t>
            </w:r>
            <w:r w:rsidRPr="00687844">
              <w:br/>
              <w:t xml:space="preserve">Somalia               </w:t>
            </w:r>
            <w:r w:rsidRPr="00687844">
              <w:br/>
            </w:r>
            <w:r>
              <w:t>*</w:t>
            </w:r>
          </w:p>
          <w:p w:rsidR="00687844" w:rsidRPr="00687844" w:rsidRDefault="00687844" w:rsidP="00687844"/>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rsidP="00687844">
            <w:r w:rsidRPr="00687844">
              <w:t xml:space="preserve">Masar                </w:t>
            </w:r>
            <w:r w:rsidRPr="00687844">
              <w:br/>
              <w:t xml:space="preserve">Itoobiya               </w:t>
            </w:r>
            <w:r w:rsidRPr="00687844">
              <w:br/>
              <w:t xml:space="preserve">Kenya                </w:t>
            </w:r>
            <w:r w:rsidRPr="00687844">
              <w:br/>
              <w:t xml:space="preserve">Soomaaliya               </w:t>
            </w:r>
            <w:r w:rsidRPr="00687844">
              <w:br/>
            </w:r>
          </w:p>
        </w:tc>
      </w:tr>
      <w:tr w:rsidR="00687844" w:rsidRPr="00687844" w:rsidTr="00687844">
        <w:trPr>
          <w:trHeight w:val="225"/>
        </w:trPr>
        <w:tc>
          <w:tcPr>
            <w:tcW w:w="1075" w:type="dxa"/>
            <w:noWrap/>
            <w:hideMark/>
          </w:tcPr>
          <w:p w:rsidR="00687844" w:rsidRPr="00687844" w:rsidRDefault="00687844"/>
        </w:tc>
        <w:tc>
          <w:tcPr>
            <w:tcW w:w="1470" w:type="dxa"/>
            <w:noWrap/>
            <w:hideMark/>
          </w:tcPr>
          <w:p w:rsidR="00687844" w:rsidRPr="00687844" w:rsidRDefault="00687844">
            <w:r w:rsidRPr="00687844">
              <w:t>Screener 6</w:t>
            </w:r>
          </w:p>
        </w:tc>
        <w:tc>
          <w:tcPr>
            <w:tcW w:w="2077" w:type="dxa"/>
            <w:hideMark/>
          </w:tcPr>
          <w:p w:rsidR="00687844" w:rsidRPr="00687844" w:rsidRDefault="00687844">
            <w:r w:rsidRPr="00687844">
              <w:t>In which country was your father born?</w:t>
            </w:r>
          </w:p>
        </w:tc>
        <w:tc>
          <w:tcPr>
            <w:tcW w:w="1585" w:type="dxa"/>
            <w:noWrap/>
            <w:hideMark/>
          </w:tcPr>
          <w:p w:rsidR="00687844" w:rsidRPr="00687844" w:rsidRDefault="00687844"/>
        </w:tc>
        <w:tc>
          <w:tcPr>
            <w:tcW w:w="1354" w:type="dxa"/>
            <w:noWrap/>
            <w:hideMark/>
          </w:tcPr>
          <w:p w:rsidR="00687844" w:rsidRPr="00687844" w:rsidRDefault="00687844">
            <w:r w:rsidRPr="00687844">
              <w:t>Baaraha 6</w:t>
            </w:r>
          </w:p>
        </w:tc>
        <w:tc>
          <w:tcPr>
            <w:tcW w:w="2509" w:type="dxa"/>
            <w:hideMark/>
          </w:tcPr>
          <w:p w:rsidR="00687844" w:rsidRPr="00687844" w:rsidRDefault="00687844">
            <w:r w:rsidRPr="00687844">
              <w:t>Wadankee ayuu aabahaa kudhashay?</w:t>
            </w:r>
          </w:p>
        </w:tc>
      </w:tr>
      <w:tr w:rsidR="00687844" w:rsidRPr="00687844" w:rsidTr="00687844">
        <w:trPr>
          <w:trHeight w:val="675"/>
        </w:trPr>
        <w:tc>
          <w:tcPr>
            <w:tcW w:w="1075" w:type="dxa"/>
            <w:noWrap/>
            <w:hideMark/>
          </w:tcPr>
          <w:p w:rsidR="00687844" w:rsidRPr="00687844" w:rsidRDefault="00687844"/>
        </w:tc>
        <w:tc>
          <w:tcPr>
            <w:tcW w:w="1470" w:type="dxa"/>
            <w:noWrap/>
            <w:hideMark/>
          </w:tcPr>
          <w:p w:rsidR="00687844" w:rsidRPr="00687844" w:rsidRDefault="00687844"/>
        </w:tc>
        <w:tc>
          <w:tcPr>
            <w:tcW w:w="2077" w:type="dxa"/>
            <w:hideMark/>
          </w:tcPr>
          <w:p w:rsidR="00687844" w:rsidRPr="00687844" w:rsidRDefault="00687844">
            <w:r w:rsidRPr="00687844">
              <w:t>Don’t Know</w:t>
            </w:r>
            <w:r w:rsidRPr="00687844">
              <w:br/>
              <w:t>Prefer not to answer</w:t>
            </w:r>
          </w:p>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r w:rsidRPr="00687844">
              <w:t>Ma aqaano</w:t>
            </w:r>
            <w:r w:rsidRPr="00687844">
              <w:br/>
              <w:t>Madoonaayo inaan kajawaabo</w:t>
            </w:r>
          </w:p>
        </w:tc>
      </w:tr>
      <w:tr w:rsidR="00687844" w:rsidRPr="00687844" w:rsidTr="00687844">
        <w:trPr>
          <w:trHeight w:val="225"/>
        </w:trPr>
        <w:tc>
          <w:tcPr>
            <w:tcW w:w="1075" w:type="dxa"/>
            <w:noWrap/>
            <w:hideMark/>
          </w:tcPr>
          <w:p w:rsidR="00687844" w:rsidRPr="00687844" w:rsidRDefault="00687844"/>
        </w:tc>
        <w:tc>
          <w:tcPr>
            <w:tcW w:w="1470" w:type="dxa"/>
            <w:noWrap/>
            <w:hideMark/>
          </w:tcPr>
          <w:p w:rsidR="00687844" w:rsidRPr="00687844" w:rsidRDefault="00687844">
            <w:r w:rsidRPr="00687844">
              <w:t>Screener 7</w:t>
            </w:r>
          </w:p>
        </w:tc>
        <w:tc>
          <w:tcPr>
            <w:tcW w:w="2077" w:type="dxa"/>
            <w:hideMark/>
          </w:tcPr>
          <w:p w:rsidR="00687844" w:rsidRPr="00687844" w:rsidRDefault="00687844">
            <w:r w:rsidRPr="00687844">
              <w:t>In which country was your mother born?</w:t>
            </w:r>
          </w:p>
        </w:tc>
        <w:tc>
          <w:tcPr>
            <w:tcW w:w="1585" w:type="dxa"/>
            <w:noWrap/>
            <w:hideMark/>
          </w:tcPr>
          <w:p w:rsidR="00687844" w:rsidRPr="00687844" w:rsidRDefault="00687844"/>
        </w:tc>
        <w:tc>
          <w:tcPr>
            <w:tcW w:w="1354" w:type="dxa"/>
            <w:noWrap/>
            <w:hideMark/>
          </w:tcPr>
          <w:p w:rsidR="00687844" w:rsidRPr="00687844" w:rsidRDefault="00687844">
            <w:r w:rsidRPr="00687844">
              <w:t>Baaraha 7</w:t>
            </w:r>
          </w:p>
        </w:tc>
        <w:tc>
          <w:tcPr>
            <w:tcW w:w="2509" w:type="dxa"/>
            <w:hideMark/>
          </w:tcPr>
          <w:p w:rsidR="00687844" w:rsidRPr="00687844" w:rsidRDefault="00687844">
            <w:r w:rsidRPr="00687844">
              <w:t>Wadankee ayay hooyadaa kudhalatay?</w:t>
            </w:r>
          </w:p>
        </w:tc>
      </w:tr>
      <w:tr w:rsidR="00687844" w:rsidRPr="00687844" w:rsidTr="00687844">
        <w:trPr>
          <w:trHeight w:val="675"/>
        </w:trPr>
        <w:tc>
          <w:tcPr>
            <w:tcW w:w="1075" w:type="dxa"/>
            <w:noWrap/>
            <w:hideMark/>
          </w:tcPr>
          <w:p w:rsidR="00687844" w:rsidRPr="00687844" w:rsidRDefault="00687844"/>
        </w:tc>
        <w:tc>
          <w:tcPr>
            <w:tcW w:w="1470" w:type="dxa"/>
            <w:noWrap/>
            <w:hideMark/>
          </w:tcPr>
          <w:p w:rsidR="00687844" w:rsidRPr="00687844" w:rsidRDefault="00687844"/>
        </w:tc>
        <w:tc>
          <w:tcPr>
            <w:tcW w:w="2077" w:type="dxa"/>
            <w:hideMark/>
          </w:tcPr>
          <w:p w:rsidR="00687844" w:rsidRPr="00687844" w:rsidRDefault="00687844">
            <w:r w:rsidRPr="00687844">
              <w:t>Don’t Know</w:t>
            </w:r>
            <w:r w:rsidRPr="00687844">
              <w:br/>
              <w:t>Prefer not to answer</w:t>
            </w:r>
          </w:p>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r w:rsidRPr="00687844">
              <w:t>Ma aqaano</w:t>
            </w:r>
            <w:r w:rsidRPr="00687844">
              <w:br/>
              <w:t>Madoonaayo inaan kajawaabo</w:t>
            </w:r>
          </w:p>
        </w:tc>
      </w:tr>
      <w:tr w:rsidR="00687844" w:rsidRPr="00687844" w:rsidTr="00687844">
        <w:trPr>
          <w:trHeight w:val="450"/>
        </w:trPr>
        <w:tc>
          <w:tcPr>
            <w:tcW w:w="1075" w:type="dxa"/>
            <w:noWrap/>
            <w:hideMark/>
          </w:tcPr>
          <w:p w:rsidR="00687844" w:rsidRPr="00687844" w:rsidRDefault="00687844"/>
        </w:tc>
        <w:tc>
          <w:tcPr>
            <w:tcW w:w="1470" w:type="dxa"/>
            <w:noWrap/>
            <w:hideMark/>
          </w:tcPr>
          <w:p w:rsidR="00687844" w:rsidRPr="00687844" w:rsidRDefault="00687844">
            <w:r w:rsidRPr="00687844">
              <w:t>Screener 8</w:t>
            </w:r>
          </w:p>
        </w:tc>
        <w:tc>
          <w:tcPr>
            <w:tcW w:w="2077" w:type="dxa"/>
            <w:hideMark/>
          </w:tcPr>
          <w:p w:rsidR="00687844" w:rsidRPr="00687844" w:rsidRDefault="00687844">
            <w:r w:rsidRPr="00687844">
              <w:t xml:space="preserve">Has your mother lived in any of the following countries? </w:t>
            </w:r>
          </w:p>
        </w:tc>
        <w:tc>
          <w:tcPr>
            <w:tcW w:w="1585" w:type="dxa"/>
            <w:noWrap/>
            <w:hideMark/>
          </w:tcPr>
          <w:p w:rsidR="00687844" w:rsidRPr="00687844" w:rsidRDefault="00687844"/>
        </w:tc>
        <w:tc>
          <w:tcPr>
            <w:tcW w:w="1354" w:type="dxa"/>
            <w:noWrap/>
            <w:hideMark/>
          </w:tcPr>
          <w:p w:rsidR="00687844" w:rsidRPr="00687844" w:rsidRDefault="00687844">
            <w:r w:rsidRPr="00687844">
              <w:t>Baaraha 8</w:t>
            </w:r>
          </w:p>
        </w:tc>
        <w:tc>
          <w:tcPr>
            <w:tcW w:w="2509" w:type="dxa"/>
            <w:hideMark/>
          </w:tcPr>
          <w:p w:rsidR="00687844" w:rsidRPr="00687844" w:rsidRDefault="00687844">
            <w:r w:rsidRPr="00687844">
              <w:t xml:space="preserve">Hooyadaa makunoolayd marna mid kamid ah wadamada soosocda? </w:t>
            </w:r>
          </w:p>
        </w:tc>
      </w:tr>
      <w:tr w:rsidR="00687844" w:rsidRPr="00687844" w:rsidTr="00687844">
        <w:trPr>
          <w:trHeight w:val="1575"/>
        </w:trPr>
        <w:tc>
          <w:tcPr>
            <w:tcW w:w="1075" w:type="dxa"/>
            <w:noWrap/>
            <w:hideMark/>
          </w:tcPr>
          <w:p w:rsidR="00687844" w:rsidRPr="00687844" w:rsidRDefault="00687844"/>
        </w:tc>
        <w:tc>
          <w:tcPr>
            <w:tcW w:w="1470" w:type="dxa"/>
            <w:noWrap/>
            <w:hideMark/>
          </w:tcPr>
          <w:p w:rsidR="00687844" w:rsidRPr="00687844" w:rsidRDefault="00687844"/>
        </w:tc>
        <w:tc>
          <w:tcPr>
            <w:tcW w:w="2077" w:type="dxa"/>
            <w:hideMark/>
          </w:tcPr>
          <w:p w:rsidR="00687844" w:rsidRPr="00687844" w:rsidRDefault="00687844" w:rsidP="00687844">
            <w:r w:rsidRPr="00687844">
              <w:t xml:space="preserve">Egypt                </w:t>
            </w:r>
            <w:r w:rsidRPr="00687844">
              <w:br/>
              <w:t xml:space="preserve">Ethiopia               </w:t>
            </w:r>
            <w:r w:rsidRPr="00687844">
              <w:br/>
              <w:t xml:space="preserve">Kenya                </w:t>
            </w:r>
            <w:r w:rsidRPr="00687844">
              <w:br/>
              <w:t xml:space="preserve">Somalia               </w:t>
            </w:r>
            <w:r w:rsidRPr="00687844">
              <w:br/>
            </w:r>
            <w:r>
              <w:t>*</w:t>
            </w:r>
          </w:p>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rsidP="00687844">
            <w:r w:rsidRPr="00687844">
              <w:t xml:space="preserve">Masar                </w:t>
            </w:r>
            <w:r w:rsidRPr="00687844">
              <w:br/>
              <w:t xml:space="preserve">Itoobiya               </w:t>
            </w:r>
            <w:r w:rsidRPr="00687844">
              <w:br/>
              <w:t xml:space="preserve">Kenya                </w:t>
            </w:r>
            <w:r w:rsidRPr="00687844">
              <w:br/>
              <w:t xml:space="preserve">Soomaaliya               </w:t>
            </w:r>
            <w:r w:rsidRPr="00687844">
              <w:br/>
            </w:r>
          </w:p>
        </w:tc>
      </w:tr>
      <w:tr w:rsidR="00687844" w:rsidRPr="00687844" w:rsidTr="00687844">
        <w:trPr>
          <w:trHeight w:val="225"/>
        </w:trPr>
        <w:tc>
          <w:tcPr>
            <w:tcW w:w="1075" w:type="dxa"/>
            <w:noWrap/>
            <w:hideMark/>
          </w:tcPr>
          <w:p w:rsidR="00687844" w:rsidRPr="00687844" w:rsidRDefault="00687844"/>
        </w:tc>
        <w:tc>
          <w:tcPr>
            <w:tcW w:w="1470" w:type="dxa"/>
            <w:noWrap/>
            <w:hideMark/>
          </w:tcPr>
          <w:p w:rsidR="00687844" w:rsidRPr="00687844" w:rsidRDefault="00687844">
            <w:r w:rsidRPr="00687844">
              <w:t>Screener 9</w:t>
            </w:r>
          </w:p>
        </w:tc>
        <w:tc>
          <w:tcPr>
            <w:tcW w:w="2077" w:type="dxa"/>
            <w:hideMark/>
          </w:tcPr>
          <w:p w:rsidR="00687844" w:rsidRPr="00687844" w:rsidRDefault="00687844">
            <w:r w:rsidRPr="00687844">
              <w:t>How old are you?</w:t>
            </w:r>
          </w:p>
        </w:tc>
        <w:tc>
          <w:tcPr>
            <w:tcW w:w="1585" w:type="dxa"/>
            <w:noWrap/>
            <w:hideMark/>
          </w:tcPr>
          <w:p w:rsidR="00687844" w:rsidRPr="00687844" w:rsidRDefault="00687844"/>
        </w:tc>
        <w:tc>
          <w:tcPr>
            <w:tcW w:w="1354" w:type="dxa"/>
            <w:noWrap/>
            <w:hideMark/>
          </w:tcPr>
          <w:p w:rsidR="00687844" w:rsidRPr="00687844" w:rsidRDefault="00687844">
            <w:r w:rsidRPr="00687844">
              <w:t>Baaraha 9</w:t>
            </w:r>
          </w:p>
        </w:tc>
        <w:tc>
          <w:tcPr>
            <w:tcW w:w="2509" w:type="dxa"/>
            <w:hideMark/>
          </w:tcPr>
          <w:p w:rsidR="00687844" w:rsidRPr="00687844" w:rsidRDefault="00687844">
            <w:r w:rsidRPr="00687844">
              <w:t>Meeqa sano ayaad jirtaa?</w:t>
            </w:r>
          </w:p>
        </w:tc>
      </w:tr>
      <w:tr w:rsidR="00687844" w:rsidRPr="00687844" w:rsidTr="00687844">
        <w:trPr>
          <w:trHeight w:val="2025"/>
        </w:trPr>
        <w:tc>
          <w:tcPr>
            <w:tcW w:w="1075" w:type="dxa"/>
            <w:noWrap/>
            <w:hideMark/>
          </w:tcPr>
          <w:p w:rsidR="00687844" w:rsidRPr="00687844" w:rsidRDefault="00687844"/>
        </w:tc>
        <w:tc>
          <w:tcPr>
            <w:tcW w:w="1470" w:type="dxa"/>
            <w:noWrap/>
            <w:hideMark/>
          </w:tcPr>
          <w:p w:rsidR="00687844" w:rsidRPr="00687844" w:rsidRDefault="00687844"/>
        </w:tc>
        <w:tc>
          <w:tcPr>
            <w:tcW w:w="2077" w:type="dxa"/>
            <w:hideMark/>
          </w:tcPr>
          <w:p w:rsidR="00687844" w:rsidRPr="00687844" w:rsidRDefault="00687844">
            <w:r w:rsidRPr="00687844">
              <w:t xml:space="preserve">  Under 18 years </w:t>
            </w:r>
            <w:r w:rsidRPr="00687844">
              <w:br/>
              <w:t xml:space="preserve">  18-24</w:t>
            </w:r>
            <w:r w:rsidRPr="00687844">
              <w:br/>
              <w:t xml:space="preserve">  25-29 </w:t>
            </w:r>
            <w:r w:rsidRPr="00687844">
              <w:br/>
              <w:t xml:space="preserve">  30-34</w:t>
            </w:r>
            <w:r w:rsidRPr="00687844">
              <w:br/>
              <w:t xml:space="preserve">  35-39 </w:t>
            </w:r>
            <w:r w:rsidRPr="00687844">
              <w:br/>
              <w:t xml:space="preserve">  40-49</w:t>
            </w:r>
            <w:r w:rsidRPr="00687844">
              <w:br/>
              <w:t xml:space="preserve">  Over 49 years</w:t>
            </w:r>
            <w:r w:rsidRPr="00687844">
              <w:br/>
              <w:t xml:space="preserve">  Prefer not to answer</w:t>
            </w:r>
          </w:p>
        </w:tc>
        <w:tc>
          <w:tcPr>
            <w:tcW w:w="1585" w:type="dxa"/>
            <w:noWrap/>
            <w:hideMark/>
          </w:tcPr>
          <w:p w:rsidR="00687844" w:rsidRPr="00687844" w:rsidRDefault="00687844"/>
        </w:tc>
        <w:tc>
          <w:tcPr>
            <w:tcW w:w="1354" w:type="dxa"/>
            <w:noWrap/>
            <w:hideMark/>
          </w:tcPr>
          <w:p w:rsidR="00687844" w:rsidRPr="00687844" w:rsidRDefault="00687844"/>
        </w:tc>
        <w:tc>
          <w:tcPr>
            <w:tcW w:w="2509" w:type="dxa"/>
            <w:hideMark/>
          </w:tcPr>
          <w:p w:rsidR="00687844" w:rsidRPr="00687844" w:rsidRDefault="00687844">
            <w:r w:rsidRPr="00687844">
              <w:t xml:space="preserve">  Ka yar 18 sanno </w:t>
            </w:r>
            <w:r w:rsidRPr="00687844">
              <w:br/>
              <w:t xml:space="preserve">  18 illaa 24</w:t>
            </w:r>
            <w:r w:rsidRPr="00687844">
              <w:br/>
              <w:t xml:space="preserve">  25 illaa 29 </w:t>
            </w:r>
            <w:r w:rsidRPr="00687844">
              <w:br/>
              <w:t xml:space="preserve">  30 illaa 34</w:t>
            </w:r>
            <w:r w:rsidRPr="00687844">
              <w:br/>
              <w:t xml:space="preserve">  35 illaa 39 </w:t>
            </w:r>
            <w:r w:rsidRPr="00687844">
              <w:br/>
              <w:t xml:space="preserve">  40 illaa 49</w:t>
            </w:r>
            <w:r w:rsidRPr="00687844">
              <w:br/>
              <w:t xml:space="preserve">  Ka badan 49 sanno</w:t>
            </w:r>
            <w:r w:rsidRPr="00687844">
              <w:br/>
              <w:t xml:space="preserve">  Madoonaayo inaan kajawaabo</w:t>
            </w:r>
          </w:p>
        </w:tc>
      </w:tr>
    </w:tbl>
    <w:p w:rsidR="00FC70C6" w:rsidRDefault="00687844" w:rsidP="00687844">
      <w:pPr>
        <w:pStyle w:val="ListParagraph"/>
        <w:ind w:left="405"/>
      </w:pPr>
      <w:r>
        <w:t>*Other countries depending on expected population of sites</w:t>
      </w: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3F0F"/>
    <w:multiLevelType w:val="hybridMultilevel"/>
    <w:tmpl w:val="9DD0D89C"/>
    <w:lvl w:ilvl="0" w:tplc="A6FCA25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44"/>
    <w:rsid w:val="00624340"/>
    <w:rsid w:val="00632D6D"/>
    <w:rsid w:val="00687844"/>
    <w:rsid w:val="006C50B0"/>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8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78739">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76950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SYSTEM</cp:lastModifiedBy>
  <cp:revision>2</cp:revision>
  <dcterms:created xsi:type="dcterms:W3CDTF">2019-02-07T20:08:00Z</dcterms:created>
  <dcterms:modified xsi:type="dcterms:W3CDTF">2019-02-07T20:08:00Z</dcterms:modified>
</cp:coreProperties>
</file>