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EFF" w:rsidP="00762C79" w:rsidRDefault="00167274">
      <w:pPr>
        <w:spacing w:before="120" w:line="276" w:lineRule="auto"/>
      </w:pPr>
      <w:r w:rsidRPr="00945C13">
        <w:rPr>
          <w:noProof/>
        </w:rPr>
        <mc:AlternateContent>
          <mc:Choice Requires="wps">
            <w:drawing>
              <wp:anchor distT="0" distB="0" distL="114300" distR="114300" simplePos="0" relativeHeight="251667456" behindDoc="0" locked="0" layoutInCell="1" allowOverlap="1" wp14:editId="41D1B38D" wp14:anchorId="041F5A23">
                <wp:simplePos x="0" y="0"/>
                <wp:positionH relativeFrom="column">
                  <wp:posOffset>-144780</wp:posOffset>
                </wp:positionH>
                <wp:positionV relativeFrom="paragraph">
                  <wp:posOffset>186690</wp:posOffset>
                </wp:positionV>
                <wp:extent cx="3427730" cy="1371600"/>
                <wp:effectExtent l="0" t="0" r="1270" b="0"/>
                <wp:wrapSquare wrapText="bothSides"/>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27730" cy="1371600"/>
                        </a:xfrm>
                        <a:prstGeom prst="rect">
                          <a:avLst/>
                        </a:prstGeom>
                        <a:ln w="3175">
                          <a:noFill/>
                          <a:headEnd/>
                          <a:tailEnd/>
                        </a:ln>
                        <a:extLst/>
                      </wps:spPr>
                      <wps:style>
                        <a:lnRef idx="2">
                          <a:schemeClr val="dk1"/>
                        </a:lnRef>
                        <a:fillRef idx="1">
                          <a:schemeClr val="lt1"/>
                        </a:fillRef>
                        <a:effectRef idx="0">
                          <a:schemeClr val="dk1"/>
                        </a:effectRef>
                        <a:fontRef idx="minor">
                          <a:schemeClr val="dk1"/>
                        </a:fontRef>
                      </wps:style>
                      <wps:txbx>
                        <w:txbxContent>
                          <w:p w:rsidRPr="003D4957" w:rsidR="004D66CA" w:rsidP="00B94191" w:rsidRDefault="004D66CA">
                            <w:pPr>
                              <w:spacing w:before="60"/>
                              <w:ind w:left="110" w:right="-43"/>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1F5A23">
                <v:stroke joinstyle="miter"/>
                <v:path gradientshapeok="t" o:connecttype="rect"/>
              </v:shapetype>
              <v:shape id="Text Box 14" style="position:absolute;margin-left:-11.4pt;margin-top:14.7pt;width:269.9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">
                <o:lock v:ext="edit" aspectratio="t"/>
                <v:textbox>
                  <w:txbxContent>
                    <w:p w:rsidRPr="003D4957" w:rsidR="004D66CA" w:rsidP="00B94191" w:rsidRDefault="004D66CA">
                      <w:pPr>
                        <w:spacing w:before="60"/>
                        <w:ind w:left="110" w:right="-43"/>
                        <w:rPr>
                          <w:rFonts w:ascii="Arial" w:hAnsi="Arial" w:cs="Arial"/>
                          <w:sz w:val="16"/>
                          <w:szCs w:val="16"/>
                        </w:rPr>
                      </w:pPr>
                    </w:p>
                  </w:txbxContent>
                </v:textbox>
                <w10:wrap type="square"/>
              </v:shape>
            </w:pict>
          </mc:Fallback>
        </mc:AlternateContent>
      </w:r>
      <w:r w:rsidRPr="00FE0DA4" w:rsidR="003D4957">
        <w:rPr>
          <w:noProof/>
          <w:sz w:val="16"/>
          <w:szCs w:val="16"/>
        </w:rPr>
        <mc:AlternateContent>
          <mc:Choice Requires="wps">
            <w:drawing>
              <wp:anchor distT="45720" distB="45720" distL="114300" distR="114300" simplePos="0" relativeHeight="251669504" behindDoc="0" locked="0" layoutInCell="1" allowOverlap="0" wp14:editId="38499C52" wp14:anchorId="04908BA3">
                <wp:simplePos x="0" y="0"/>
                <wp:positionH relativeFrom="leftMargin">
                  <wp:posOffset>3413760</wp:posOffset>
                </wp:positionH>
                <wp:positionV relativeFrom="margin">
                  <wp:posOffset>179070</wp:posOffset>
                </wp:positionV>
                <wp:extent cx="4114800" cy="1379220"/>
                <wp:effectExtent l="0" t="0" r="0" b="0"/>
                <wp:wrapSquare wrapText="bothSides"/>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114800" cy="1379220"/>
                        </a:xfrm>
                        <a:prstGeom prst="rect">
                          <a:avLst/>
                        </a:prstGeom>
                        <a:ln>
                          <a:noFill/>
                          <a:headEnd/>
                          <a:tailEnd/>
                        </a:ln>
                        <a:extLst/>
                      </wps:spPr>
                      <wps:style>
                        <a:lnRef idx="2">
                          <a:schemeClr val="dk1"/>
                        </a:lnRef>
                        <a:fillRef idx="1">
                          <a:schemeClr val="lt1"/>
                        </a:fillRef>
                        <a:effectRef idx="0">
                          <a:schemeClr val="dk1"/>
                        </a:effectRef>
                        <a:fontRef idx="minor">
                          <a:schemeClr val="dk1"/>
                        </a:fontRef>
                      </wps:style>
                      <wps:txbx>
                        <w:txbxContent>
                          <w:p w:rsidRPr="00516E35" w:rsidR="004D66CA" w:rsidP="00167274" w:rsidRDefault="004D66CA">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268.8pt;margin-top:14.1pt;width:324pt;height:108.6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spid="_x0000_s1027" o:allowoverlap="f" fillcolor="white [3201]"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" w14:anchorId="04908BA3">
                <o:lock v:ext="edit" aspectratio="t"/>
                <v:textbox>
                  <w:txbxContent>
                    <w:p w:rsidRPr="00516E35" w:rsidR="004D66CA" w:rsidP="00167274" w:rsidRDefault="004D66CA">
                      <w:pPr>
                        <w:rPr>
                          <w:rFonts w:ascii="Arial" w:hAnsi="Arial" w:cs="Arial"/>
                          <w:sz w:val="16"/>
                          <w:szCs w:val="16"/>
                        </w:rPr>
                      </w:pPr>
                    </w:p>
                  </w:txbxContent>
                </v:textbox>
                <w10:wrap type="square" anchorx="margin" anchory="margin"/>
              </v:shape>
            </w:pict>
          </mc:Fallback>
        </mc:AlternateContent>
      </w:r>
    </w:p>
    <w:p w:rsidRPr="003E1EF0" w:rsidR="00572EFF" w:rsidP="00572EFF" w:rsidRDefault="00572EFF">
      <w:pPr>
        <w:pStyle w:val="Heading1"/>
        <w:spacing w:after="120" w:line="276" w:lineRule="auto"/>
        <w:ind w:left="288" w:right="605"/>
        <w:rPr>
          <w:sz w:val="28"/>
          <w:szCs w:val="28"/>
        </w:rPr>
      </w:pPr>
      <w:r w:rsidRPr="003E1EF0">
        <w:rPr>
          <w:sz w:val="28"/>
          <w:szCs w:val="28"/>
        </w:rPr>
        <w:t>Information for Completing the Occupational Employment Statistics (OES) Report Online</w:t>
      </w:r>
    </w:p>
    <w:p w:rsidRPr="00572EFF" w:rsidR="00760854" w:rsidP="006944B5" w:rsidRDefault="00760854">
      <w:pPr>
        <w:pStyle w:val="BodyText"/>
        <w:numPr>
          <w:ilvl w:val="0"/>
          <w:numId w:val="0"/>
        </w:numPr>
        <w:ind w:left="187"/>
      </w:pPr>
      <w:r w:rsidRPr="00572EFF">
        <w:t xml:space="preserve">You are being asked to report the occupation and wage information </w:t>
      </w:r>
      <w:r w:rsidR="00E36F49">
        <w:t>about</w:t>
      </w:r>
      <w:r w:rsidRPr="00572EFF">
        <w:t xml:space="preserve"> the </w:t>
      </w:r>
      <w:r w:rsidR="00E36F49">
        <w:t xml:space="preserve">employees </w:t>
      </w:r>
      <w:r w:rsidRPr="00BE0D6B" w:rsidR="00BE0D6B">
        <w:t>at the location specified after “Report for” in the mailing address for the pay period that included</w:t>
      </w:r>
      <w:r w:rsidRPr="00572EFF">
        <w:t xml:space="preserve"> </w:t>
      </w:r>
      <w:r w:rsidR="00BA3C38">
        <w:rPr>
          <w:rFonts w:ascii="Franklin Gothic Demi" w:hAnsi="Franklin Gothic Demi"/>
        </w:rPr>
        <w:t>MM</w:t>
      </w:r>
      <w:r w:rsidRPr="00572EFF">
        <w:rPr>
          <w:rFonts w:ascii="Franklin Gothic Demi" w:hAnsi="Franklin Gothic Demi"/>
        </w:rPr>
        <w:t xml:space="preserve"> </w:t>
      </w:r>
      <w:r w:rsidR="00BA3C38">
        <w:rPr>
          <w:rFonts w:ascii="Franklin Gothic Demi" w:hAnsi="Franklin Gothic Demi"/>
        </w:rPr>
        <w:t>DD</w:t>
      </w:r>
      <w:r w:rsidRPr="00572EFF">
        <w:rPr>
          <w:rFonts w:ascii="Franklin Gothic Demi" w:hAnsi="Franklin Gothic Demi"/>
        </w:rPr>
        <w:t xml:space="preserve">, </w:t>
      </w:r>
      <w:r w:rsidR="00BA3C38">
        <w:rPr>
          <w:rFonts w:ascii="Franklin Gothic Demi" w:hAnsi="Franklin Gothic Demi"/>
        </w:rPr>
        <w:t>YYYY</w:t>
      </w:r>
      <w:r w:rsidRPr="00572EFF">
        <w:t>.</w:t>
      </w:r>
    </w:p>
    <w:p w:rsidRPr="00572EFF" w:rsidR="0003219F" w:rsidP="006944B5" w:rsidRDefault="0003219F">
      <w:pPr>
        <w:pStyle w:val="BodyText"/>
        <w:numPr>
          <w:ilvl w:val="0"/>
          <w:numId w:val="0"/>
        </w:numPr>
        <w:spacing w:before="120" w:after="120"/>
        <w:ind w:left="187"/>
      </w:pPr>
      <w:r w:rsidRPr="00572EFF">
        <w:t xml:space="preserve">If your establishment has </w:t>
      </w:r>
      <w:r w:rsidRPr="00BD168D" w:rsidR="007C03C8">
        <w:rPr>
          <w:noProof/>
        </w:rPr>
        <w:fldChar w:fldCharType="begin"/>
      </w:r>
      <w:r w:rsidRPr="00BD168D" w:rsidR="007C03C8">
        <w:rPr>
          <w:noProof/>
        </w:rPr>
        <w:instrText xml:space="preserve"> MERGEFIELD state_cutoff </w:instrText>
      </w:r>
      <w:r w:rsidRPr="00BD168D" w:rsidR="007C03C8">
        <w:rPr>
          <w:noProof/>
        </w:rPr>
        <w:fldChar w:fldCharType="separate"/>
      </w:r>
      <w:r w:rsidRPr="00BD168D" w:rsidR="00395367">
        <w:rPr>
          <w:noProof/>
        </w:rPr>
        <w:t>«state_cutoff»</w:t>
      </w:r>
      <w:r w:rsidRPr="00BD168D" w:rsidR="007C03C8">
        <w:rPr>
          <w:noProof/>
        </w:rPr>
        <w:fldChar w:fldCharType="end"/>
      </w:r>
      <w:r w:rsidRPr="00572EFF">
        <w:t xml:space="preserve"> </w:t>
      </w:r>
      <w:r w:rsidRPr="00572EFF" w:rsidR="00340206">
        <w:t xml:space="preserve">or more </w:t>
      </w:r>
      <w:r w:rsidRPr="00572EFF">
        <w:t>employees, we recommend uploading a spreadsheet or report from your payroll or personnel system. We prefer Excel files (.</w:t>
      </w:r>
      <w:proofErr w:type="spellStart"/>
      <w:r w:rsidRPr="00572EFF">
        <w:t>xlsx</w:t>
      </w:r>
      <w:proofErr w:type="spellEnd"/>
      <w:r w:rsidRPr="00572EFF">
        <w:t>), but can accept almost any file format</w:t>
      </w:r>
      <w:r w:rsidRPr="00572EFF" w:rsidR="00AE6B10">
        <w:t xml:space="preserve"> except </w:t>
      </w:r>
      <w:r w:rsidRPr="00572EFF">
        <w:t xml:space="preserve">executable (.exe) files. </w:t>
      </w:r>
    </w:p>
    <w:p w:rsidRPr="00E94488" w:rsidR="00077517" w:rsidP="00927A05" w:rsidRDefault="000F3691">
      <w:pPr>
        <w:pStyle w:val="BodyText"/>
        <w:spacing w:before="120"/>
        <w:ind w:left="547"/>
      </w:pPr>
      <w:r w:rsidRPr="00E94488">
        <w:t xml:space="preserve">Go to </w:t>
      </w:r>
      <w:r w:rsidRPr="00E94488" w:rsidR="0053052B">
        <w:rPr>
          <w:rFonts w:ascii="Franklin Gothic Demi" w:hAnsi="Franklin Gothic Demi"/>
        </w:rPr>
        <w:t>HTTPS://IDCFOES.BLS.GOV</w:t>
      </w:r>
      <w:r w:rsidRPr="00E94488">
        <w:t xml:space="preserve">. </w:t>
      </w:r>
      <w:r w:rsidRPr="00E94488" w:rsidR="00927A05">
        <w:t>This is a secure website, and the entire address needs to be typed into your web browser.</w:t>
      </w:r>
    </w:p>
    <w:p w:rsidRPr="00D44768" w:rsidR="00155EEC" w:rsidP="00155EEC" w:rsidRDefault="00155EEC">
      <w:pPr>
        <w:pStyle w:val="BodyText"/>
        <w:numPr>
          <w:ilvl w:val="0"/>
          <w:numId w:val="0"/>
        </w:numPr>
        <w:spacing w:before="120"/>
        <w:ind w:left="360"/>
        <w:rPr>
          <w:sz w:val="22"/>
          <w:szCs w:val="22"/>
        </w:rPr>
      </w:pPr>
      <w:r w:rsidRPr="001C3B94">
        <w:rPr>
          <w:noProof/>
        </w:rPr>
        <mc:AlternateContent>
          <mc:Choice Requires="wps">
            <w:drawing>
              <wp:inline distT="0" distB="0" distL="0" distR="0" wp14:anchorId="5E7B2E7A" wp14:editId="36B2DF0E">
                <wp:extent cx="6835140" cy="807720"/>
                <wp:effectExtent l="0" t="0" r="2286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807720"/>
                        </a:xfrm>
                        <a:prstGeom prst="rect">
                          <a:avLst/>
                        </a:prstGeom>
                        <a:solidFill>
                          <a:srgbClr val="FFFFFF"/>
                        </a:solidFill>
                        <a:ln w="19050">
                          <a:solidFill>
                            <a:schemeClr val="tx1"/>
                          </a:solidFill>
                          <a:miter lim="800000"/>
                          <a:headEnd/>
                          <a:tailEnd/>
                        </a:ln>
                      </wps:spPr>
                      <wps:txbx>
                        <w:txbxContent>
                          <w:p w:rsidRPr="00572EFF" w:rsidR="004D66CA" w:rsidP="00155EEC" w:rsidRDefault="004D66CA">
                            <w:pPr>
                              <w:pStyle w:val="ListParagraph"/>
                              <w:spacing w:after="120"/>
                              <w:ind w:right="29"/>
                              <w:rPr>
                                <w:rFonts w:ascii="Franklin Gothic Demi" w:hAnsi="Franklin Gothic Demi" w:eastAsia="Cambria" w:cs="Arial"/>
                                <w:bCs/>
                                <w:color w:val="231F20"/>
                              </w:rPr>
                            </w:pPr>
                            <w:r w:rsidRPr="00572EFF">
                              <w:rPr>
                                <w:rFonts w:ascii="Franklin Gothic Demi" w:hAnsi="Franklin Gothic Demi" w:eastAsia="Cambria" w:cs="Arial"/>
                                <w:bCs/>
                                <w:color w:val="231F20"/>
                              </w:rPr>
                              <w:t xml:space="preserve">IMPORTANT: </w:t>
                            </w:r>
                            <w:r w:rsidRPr="00572EFF">
                              <w:rPr>
                                <w:rFonts w:ascii="Franklin Gothic Demi" w:hAnsi="Franklin Gothic Demi" w:eastAsia="Cambria" w:cs="Arial"/>
                                <w:bCs/>
                                <w:color w:val="231F20"/>
                                <w:spacing w:val="-10"/>
                              </w:rPr>
                              <w:t>To</w:t>
                            </w:r>
                            <w:r w:rsidRPr="00572EFF">
                              <w:rPr>
                                <w:rFonts w:ascii="Franklin Gothic Demi" w:hAnsi="Franklin Gothic Demi" w:eastAsia="Cambria" w:cs="Arial"/>
                                <w:bCs/>
                                <w:color w:val="231F20"/>
                                <w:spacing w:val="-2"/>
                              </w:rPr>
                              <w:t xml:space="preserve"> protect</w:t>
                            </w:r>
                            <w:r w:rsidRPr="00572EFF">
                              <w:rPr>
                                <w:rFonts w:ascii="Franklin Gothic Demi" w:hAnsi="Franklin Gothic Demi" w:eastAsia="Cambria" w:cs="Arial"/>
                                <w:bCs/>
                                <w:color w:val="231F20"/>
                                <w:spacing w:val="-3"/>
                              </w:rPr>
                              <w:t xml:space="preserve"> your</w:t>
                            </w:r>
                            <w:r w:rsidRPr="00572EFF">
                              <w:rPr>
                                <w:rFonts w:ascii="Franklin Gothic Demi" w:hAnsi="Franklin Gothic Demi" w:eastAsia="Cambria" w:cs="Arial"/>
                                <w:bCs/>
                                <w:color w:val="231F20"/>
                                <w:spacing w:val="-1"/>
                              </w:rPr>
                              <w:t xml:space="preserve"> data,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session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 xml:space="preserve">will </w:t>
                            </w:r>
                            <w:r w:rsidRPr="00572EFF">
                              <w:rPr>
                                <w:rFonts w:ascii="Franklin Gothic Demi" w:hAnsi="Franklin Gothic Demi" w:eastAsia="Cambria" w:cs="Arial"/>
                                <w:bCs/>
                                <w:color w:val="231F20"/>
                                <w:spacing w:val="-1"/>
                                <w:u w:val="single"/>
                              </w:rPr>
                              <w:t>time</w:t>
                            </w:r>
                            <w:r w:rsidRPr="00572EFF">
                              <w:rPr>
                                <w:rFonts w:ascii="Franklin Gothic Demi" w:hAnsi="Franklin Gothic Demi" w:eastAsia="Cambria" w:cs="Arial"/>
                                <w:bCs/>
                                <w:color w:val="231F20"/>
                                <w:spacing w:val="-2"/>
                                <w:u w:val="single"/>
                              </w:rPr>
                              <w:t xml:space="preserve"> </w:t>
                            </w:r>
                            <w:r w:rsidRPr="00572EFF">
                              <w:rPr>
                                <w:rFonts w:ascii="Franklin Gothic Demi" w:hAnsi="Franklin Gothic Demi" w:eastAsia="Cambria" w:cs="Arial"/>
                                <w:bCs/>
                                <w:color w:val="231F20"/>
                                <w:spacing w:val="-1"/>
                                <w:u w:val="single"/>
                              </w:rPr>
                              <w:t>out</w:t>
                            </w:r>
                            <w:r w:rsidRPr="00572EFF">
                              <w:rPr>
                                <w:rFonts w:ascii="Franklin Gothic Demi" w:hAnsi="Franklin Gothic Demi" w:eastAsia="Cambria" w:cs="Arial"/>
                                <w:bCs/>
                                <w:color w:val="231F20"/>
                                <w:spacing w:val="-1"/>
                              </w:rPr>
                              <w:t xml:space="preserve"> if </w:t>
                            </w:r>
                            <w:r w:rsidRPr="00572EFF">
                              <w:rPr>
                                <w:rFonts w:ascii="Franklin Gothic Demi" w:hAnsi="Franklin Gothic Demi" w:eastAsia="Cambria" w:cs="Arial"/>
                                <w:bCs/>
                                <w:color w:val="231F20"/>
                                <w:spacing w:val="-3"/>
                              </w:rPr>
                              <w:t>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spend</w:t>
                            </w:r>
                            <w:r w:rsidRPr="00572EFF">
                              <w:rPr>
                                <w:rFonts w:ascii="Franklin Gothic Demi" w:hAnsi="Franklin Gothic Demi" w:eastAsia="Cambria" w:cs="Arial"/>
                                <w:bCs/>
                                <w:color w:val="231F20"/>
                                <w:spacing w:val="-1"/>
                              </w:rPr>
                              <w:t xml:space="preserve"> 30 minutes</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 xml:space="preserve">on </w:t>
                            </w:r>
                            <w:r w:rsidRPr="00572EFF">
                              <w:rPr>
                                <w:rFonts w:ascii="Franklin Gothic Demi" w:hAnsi="Franklin Gothic Demi" w:eastAsia="Cambria" w:cs="Arial"/>
                                <w:bCs/>
                                <w:color w:val="231F20"/>
                              </w:rPr>
                              <w:t>a</w:t>
                            </w:r>
                            <w:r w:rsidRPr="00572EFF">
                              <w:rPr>
                                <w:rFonts w:ascii="Franklin Gothic Demi" w:hAnsi="Franklin Gothic Demi" w:eastAsia="Cambria" w:cs="Arial"/>
                                <w:bCs/>
                                <w:color w:val="231F20"/>
                                <w:spacing w:val="-2"/>
                              </w:rPr>
                              <w:t xml:space="preserve"> page. </w:t>
                            </w:r>
                            <w:r w:rsidRPr="00572EFF">
                              <w:rPr>
                                <w:rFonts w:ascii="Franklin Gothic Demi" w:hAnsi="Franklin Gothic Demi" w:eastAsia="Cambria" w:cs="Arial"/>
                                <w:bCs/>
                                <w:color w:val="231F20"/>
                              </w:rPr>
                              <w:t>A</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spacing w:val="-2"/>
                              </w:rPr>
                              <w:t>warning</w:t>
                            </w:r>
                            <w:r w:rsidRPr="00572EFF">
                              <w:rPr>
                                <w:rFonts w:ascii="Franklin Gothic Demi" w:hAnsi="Franklin Gothic Demi" w:eastAsia="Cambria" w:cs="Arial"/>
                                <w:bCs/>
                                <w:color w:val="231F20"/>
                                <w:spacing w:val="-1"/>
                              </w:rPr>
                              <w:t xml:space="preserve"> will appear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when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4"/>
                              </w:rPr>
                              <w:t>fi</w:t>
                            </w:r>
                            <w:r w:rsidRPr="00572EFF">
                              <w:rPr>
                                <w:rFonts w:ascii="Franklin Gothic Demi" w:hAnsi="Franklin Gothic Demi" w:eastAsia="Cambria" w:cs="Arial"/>
                                <w:bCs/>
                                <w:color w:val="231F20"/>
                                <w:spacing w:val="-5"/>
                              </w:rPr>
                              <w:t>ve</w:t>
                            </w:r>
                            <w:r w:rsidRPr="00572EFF">
                              <w:rPr>
                                <w:rFonts w:ascii="Franklin Gothic Demi" w:hAnsi="Franklin Gothic Demi" w:eastAsia="Cambria" w:cs="Arial"/>
                                <w:bCs/>
                                <w:color w:val="231F20"/>
                                <w:spacing w:val="-2"/>
                              </w:rPr>
                              <w:t xml:space="preserve"> m</w:t>
                            </w:r>
                            <w:r w:rsidRPr="00572EFF">
                              <w:rPr>
                                <w:rFonts w:ascii="Franklin Gothic Demi" w:hAnsi="Franklin Gothic Demi" w:eastAsia="Cambria" w:cs="Arial"/>
                                <w:bCs/>
                                <w:color w:val="231F20"/>
                                <w:spacing w:val="-1"/>
                              </w:rPr>
                              <w:t>inutes</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remain.</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If</w:t>
                            </w:r>
                            <w:r w:rsidRPr="00572EFF">
                              <w:rPr>
                                <w:rFonts w:ascii="Franklin Gothic Demi" w:hAnsi="Franklin Gothic Demi" w:eastAsia="Cambria" w:cs="Arial"/>
                                <w:bCs/>
                                <w:color w:val="231F20"/>
                                <w:spacing w:val="-3"/>
                              </w:rPr>
                              <w:t xml:space="preserve"> 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do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not</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click</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“Stay Connected”</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2"/>
                              </w:rPr>
                              <w:t>to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2"/>
                              </w:rPr>
                              <w:t xml:space="preserve">extend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session,</w:t>
                            </w:r>
                            <w:r w:rsidRPr="00572EFF">
                              <w:rPr>
                                <w:rFonts w:ascii="Franklin Gothic Demi" w:hAnsi="Franklin Gothic Demi" w:eastAsia="Cambria" w:cs="Arial"/>
                                <w:bCs/>
                                <w:color w:val="231F20"/>
                                <w:spacing w:val="-3"/>
                              </w:rPr>
                              <w:t xml:space="preserve"> your data will be lost and 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will</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5"/>
                              </w:rPr>
                              <w:t>have</w:t>
                            </w:r>
                            <w:r w:rsidRPr="00572EFF">
                              <w:rPr>
                                <w:rFonts w:ascii="Franklin Gothic Demi" w:hAnsi="Franklin Gothic Demi" w:eastAsia="Cambria" w:cs="Arial"/>
                                <w:bCs/>
                                <w:color w:val="231F20"/>
                                <w:spacing w:val="-2"/>
                              </w:rPr>
                              <w:t xml:space="preserve"> to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log</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in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again</w:t>
                            </w:r>
                            <w:r w:rsidRPr="00572EFF">
                              <w:rPr>
                                <w:rFonts w:ascii="Franklin Gothic Demi" w:hAnsi="Franklin Gothic Demi" w:eastAsia="Cambria" w:cs="Arial"/>
                                <w:bCs/>
                                <w:color w:val="231F20"/>
                              </w:rPr>
                              <w:t>.</w:t>
                            </w:r>
                          </w:p>
                          <w:p w:rsidRPr="00572EFF" w:rsidR="004D66CA" w:rsidP="00155EEC" w:rsidRDefault="004D66CA">
                            <w:pPr>
                              <w:pStyle w:val="ListParagraph"/>
                              <w:spacing w:after="240" w:line="245" w:lineRule="auto"/>
                              <w:ind w:right="24"/>
                            </w:pPr>
                            <w:r w:rsidRPr="00572EFF">
                              <w:rPr>
                                <w:rFonts w:ascii="Franklin Gothic Demi" w:hAnsi="Franklin Gothic Demi" w:eastAsia="Cambria" w:cs="Arial"/>
                                <w:bCs/>
                                <w:color w:val="231F20"/>
                                <w:spacing w:val="-7"/>
                              </w:rPr>
                              <w:t>W</w:t>
                            </w:r>
                            <w:r w:rsidRPr="00572EFF">
                              <w:rPr>
                                <w:rFonts w:ascii="Franklin Gothic Demi" w:hAnsi="Franklin Gothic Demi" w:eastAsia="Cambria" w:cs="Arial"/>
                                <w:bCs/>
                                <w:color w:val="231F20"/>
                                <w:spacing w:val="-8"/>
                              </w:rPr>
                              <w:t>e</w:t>
                            </w:r>
                            <w:r w:rsidRPr="00572EFF">
                              <w:rPr>
                                <w:rFonts w:ascii="Franklin Gothic Demi" w:hAnsi="Franklin Gothic Demi" w:eastAsia="Cambria" w:cs="Arial"/>
                                <w:bCs/>
                                <w:color w:val="231F20"/>
                                <w:spacing w:val="-1"/>
                              </w:rPr>
                              <w:t xml:space="preserve"> do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not</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3"/>
                              </w:rPr>
                              <w:t>receive</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1"/>
                              </w:rPr>
                              <w:t xml:space="preserve"> data</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 xml:space="preserve">until </w:t>
                            </w:r>
                            <w:r w:rsidRPr="00572EFF">
                              <w:rPr>
                                <w:rFonts w:ascii="Franklin Gothic Demi" w:hAnsi="Franklin Gothic Demi" w:eastAsia="Cambria" w:cs="Arial"/>
                                <w:bCs/>
                                <w:color w:val="231F20"/>
                                <w:spacing w:val="-3"/>
                              </w:rPr>
                              <w:t>you</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rPr>
                              <w:t>click</w:t>
                            </w:r>
                            <w:r w:rsidRPr="00572EFF">
                              <w:rPr>
                                <w:rFonts w:ascii="Franklin Gothic Demi" w:hAnsi="Franklin Gothic Demi" w:eastAsia="Cambria" w:cs="Arial"/>
                                <w:bCs/>
                                <w:color w:val="231F20"/>
                                <w:spacing w:val="-3"/>
                              </w:rPr>
                              <w:t xml:space="preserve"> “Submit Data to BLS” or </w:t>
                            </w:r>
                            <w:r w:rsidRPr="00572EFF">
                              <w:rPr>
                                <w:rFonts w:ascii="Franklin Gothic Demi" w:hAnsi="Franklin Gothic Demi" w:eastAsia="Cambria" w:cs="Arial"/>
                                <w:bCs/>
                                <w:color w:val="231F20"/>
                              </w:rPr>
                              <w:t>“Send”</w:t>
                            </w:r>
                            <w:r w:rsidRPr="00572EFF">
                              <w:rPr>
                                <w:rFonts w:ascii="Franklin Gothic Demi" w:hAnsi="Franklin Gothic Demi" w:eastAsia="Cambria" w:cs="Arial"/>
                                <w:bCs/>
                                <w:color w:val="231F20"/>
                                <w:spacing w:val="-1"/>
                              </w:rPr>
                              <w:t xml:space="preserve"> at the </w:t>
                            </w:r>
                            <w:r w:rsidRPr="00572EFF">
                              <w:rPr>
                                <w:rFonts w:ascii="Franklin Gothic Demi" w:hAnsi="Franklin Gothic Demi" w:eastAsia="Cambria" w:cs="Arial"/>
                                <w:bCs/>
                                <w:color w:val="231F20"/>
                              </w:rPr>
                              <w:t xml:space="preserve">end of the process. </w:t>
                            </w:r>
                          </w:p>
                        </w:txbxContent>
                      </wps:txbx>
                      <wps:bodyPr rot="0" vert="horz" wrap="square" lIns="91440" tIns="45720" rIns="91440" bIns="45720" anchor="t" anchorCtr="0">
                        <a:noAutofit/>
                      </wps:bodyPr>
                    </wps:wsp>
                  </a:graphicData>
                </a:graphic>
              </wp:inline>
            </w:drawing>
          </mc:Choice>
          <mc:Fallback>
            <w:pict>
              <v:shape id="Text Box 2" style="width:538.2pt;height:63.6pt;visibility:visible;mso-wrap-style:square;mso-left-percent:-10001;mso-top-percent:-10001;mso-position-horizontal:absolute;mso-position-horizontal-relative:char;mso-position-vertical:absolute;mso-position-vertical-relative:line;mso-left-percent:-10001;mso-top-percent:-10001;v-text-anchor:top" o:spid="_x0000_s1028" strokecolor="black [3213]"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" w14:anchorId="5E7B2E7A">
                <v:textbox>
                  <w:txbxContent>
                    <w:p w:rsidRPr="00572EFF" w:rsidR="004D66CA" w:rsidP="00155EEC" w:rsidRDefault="004D66CA">
                      <w:pPr>
                        <w:pStyle w:val="ListParagraph"/>
                        <w:spacing w:after="120"/>
                        <w:ind w:right="29"/>
                        <w:rPr>
                          <w:rFonts w:ascii="Franklin Gothic Demi" w:hAnsi="Franklin Gothic Demi" w:eastAsia="Cambria" w:cs="Arial"/>
                          <w:bCs/>
                          <w:color w:val="231F20"/>
                        </w:rPr>
                      </w:pPr>
                      <w:r w:rsidRPr="00572EFF">
                        <w:rPr>
                          <w:rFonts w:ascii="Franklin Gothic Demi" w:hAnsi="Franklin Gothic Demi" w:eastAsia="Cambria" w:cs="Arial"/>
                          <w:bCs/>
                          <w:color w:val="231F20"/>
                        </w:rPr>
                        <w:t xml:space="preserve">IMPORTANT: </w:t>
                      </w:r>
                      <w:r w:rsidRPr="00572EFF">
                        <w:rPr>
                          <w:rFonts w:ascii="Franklin Gothic Demi" w:hAnsi="Franklin Gothic Demi" w:eastAsia="Cambria" w:cs="Arial"/>
                          <w:bCs/>
                          <w:color w:val="231F20"/>
                          <w:spacing w:val="-10"/>
                        </w:rPr>
                        <w:t>To</w:t>
                      </w:r>
                      <w:r w:rsidRPr="00572EFF">
                        <w:rPr>
                          <w:rFonts w:ascii="Franklin Gothic Demi" w:hAnsi="Franklin Gothic Demi" w:eastAsia="Cambria" w:cs="Arial"/>
                          <w:bCs/>
                          <w:color w:val="231F20"/>
                          <w:spacing w:val="-2"/>
                        </w:rPr>
                        <w:t xml:space="preserve"> protect</w:t>
                      </w:r>
                      <w:r w:rsidRPr="00572EFF">
                        <w:rPr>
                          <w:rFonts w:ascii="Franklin Gothic Demi" w:hAnsi="Franklin Gothic Demi" w:eastAsia="Cambria" w:cs="Arial"/>
                          <w:bCs/>
                          <w:color w:val="231F20"/>
                          <w:spacing w:val="-3"/>
                        </w:rPr>
                        <w:t xml:space="preserve"> your</w:t>
                      </w:r>
                      <w:r w:rsidRPr="00572EFF">
                        <w:rPr>
                          <w:rFonts w:ascii="Franklin Gothic Demi" w:hAnsi="Franklin Gothic Demi" w:eastAsia="Cambria" w:cs="Arial"/>
                          <w:bCs/>
                          <w:color w:val="231F20"/>
                          <w:spacing w:val="-1"/>
                        </w:rPr>
                        <w:t xml:space="preserve"> data,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session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 xml:space="preserve">will </w:t>
                      </w:r>
                      <w:r w:rsidRPr="00572EFF">
                        <w:rPr>
                          <w:rFonts w:ascii="Franklin Gothic Demi" w:hAnsi="Franklin Gothic Demi" w:eastAsia="Cambria" w:cs="Arial"/>
                          <w:bCs/>
                          <w:color w:val="231F20"/>
                          <w:spacing w:val="-1"/>
                          <w:u w:val="single"/>
                        </w:rPr>
                        <w:t>time</w:t>
                      </w:r>
                      <w:r w:rsidRPr="00572EFF">
                        <w:rPr>
                          <w:rFonts w:ascii="Franklin Gothic Demi" w:hAnsi="Franklin Gothic Demi" w:eastAsia="Cambria" w:cs="Arial"/>
                          <w:bCs/>
                          <w:color w:val="231F20"/>
                          <w:spacing w:val="-2"/>
                          <w:u w:val="single"/>
                        </w:rPr>
                        <w:t xml:space="preserve"> </w:t>
                      </w:r>
                      <w:r w:rsidRPr="00572EFF">
                        <w:rPr>
                          <w:rFonts w:ascii="Franklin Gothic Demi" w:hAnsi="Franklin Gothic Demi" w:eastAsia="Cambria" w:cs="Arial"/>
                          <w:bCs/>
                          <w:color w:val="231F20"/>
                          <w:spacing w:val="-1"/>
                          <w:u w:val="single"/>
                        </w:rPr>
                        <w:t>out</w:t>
                      </w:r>
                      <w:r w:rsidRPr="00572EFF">
                        <w:rPr>
                          <w:rFonts w:ascii="Franklin Gothic Demi" w:hAnsi="Franklin Gothic Demi" w:eastAsia="Cambria" w:cs="Arial"/>
                          <w:bCs/>
                          <w:color w:val="231F20"/>
                          <w:spacing w:val="-1"/>
                        </w:rPr>
                        <w:t xml:space="preserve"> if </w:t>
                      </w:r>
                      <w:r w:rsidRPr="00572EFF">
                        <w:rPr>
                          <w:rFonts w:ascii="Franklin Gothic Demi" w:hAnsi="Franklin Gothic Demi" w:eastAsia="Cambria" w:cs="Arial"/>
                          <w:bCs/>
                          <w:color w:val="231F20"/>
                          <w:spacing w:val="-3"/>
                        </w:rPr>
                        <w:t>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spend</w:t>
                      </w:r>
                      <w:r w:rsidRPr="00572EFF">
                        <w:rPr>
                          <w:rFonts w:ascii="Franklin Gothic Demi" w:hAnsi="Franklin Gothic Demi" w:eastAsia="Cambria" w:cs="Arial"/>
                          <w:bCs/>
                          <w:color w:val="231F20"/>
                          <w:spacing w:val="-1"/>
                        </w:rPr>
                        <w:t xml:space="preserve"> 30 minutes</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 xml:space="preserve">on </w:t>
                      </w:r>
                      <w:r w:rsidRPr="00572EFF">
                        <w:rPr>
                          <w:rFonts w:ascii="Franklin Gothic Demi" w:hAnsi="Franklin Gothic Demi" w:eastAsia="Cambria" w:cs="Arial"/>
                          <w:bCs/>
                          <w:color w:val="231F20"/>
                        </w:rPr>
                        <w:t>a</w:t>
                      </w:r>
                      <w:r w:rsidRPr="00572EFF">
                        <w:rPr>
                          <w:rFonts w:ascii="Franklin Gothic Demi" w:hAnsi="Franklin Gothic Demi" w:eastAsia="Cambria" w:cs="Arial"/>
                          <w:bCs/>
                          <w:color w:val="231F20"/>
                          <w:spacing w:val="-2"/>
                        </w:rPr>
                        <w:t xml:space="preserve"> page. </w:t>
                      </w:r>
                      <w:r w:rsidRPr="00572EFF">
                        <w:rPr>
                          <w:rFonts w:ascii="Franklin Gothic Demi" w:hAnsi="Franklin Gothic Demi" w:eastAsia="Cambria" w:cs="Arial"/>
                          <w:bCs/>
                          <w:color w:val="231F20"/>
                        </w:rPr>
                        <w:t>A</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spacing w:val="-2"/>
                        </w:rPr>
                        <w:t>warning</w:t>
                      </w:r>
                      <w:r w:rsidRPr="00572EFF">
                        <w:rPr>
                          <w:rFonts w:ascii="Franklin Gothic Demi" w:hAnsi="Franklin Gothic Demi" w:eastAsia="Cambria" w:cs="Arial"/>
                          <w:bCs/>
                          <w:color w:val="231F20"/>
                          <w:spacing w:val="-1"/>
                        </w:rPr>
                        <w:t xml:space="preserve"> will appear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when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4"/>
                        </w:rPr>
                        <w:t>fi</w:t>
                      </w:r>
                      <w:r w:rsidRPr="00572EFF">
                        <w:rPr>
                          <w:rFonts w:ascii="Franklin Gothic Demi" w:hAnsi="Franklin Gothic Demi" w:eastAsia="Cambria" w:cs="Arial"/>
                          <w:bCs/>
                          <w:color w:val="231F20"/>
                          <w:spacing w:val="-5"/>
                        </w:rPr>
                        <w:t>ve</w:t>
                      </w:r>
                      <w:r w:rsidRPr="00572EFF">
                        <w:rPr>
                          <w:rFonts w:ascii="Franklin Gothic Demi" w:hAnsi="Franklin Gothic Demi" w:eastAsia="Cambria" w:cs="Arial"/>
                          <w:bCs/>
                          <w:color w:val="231F20"/>
                          <w:spacing w:val="-2"/>
                        </w:rPr>
                        <w:t xml:space="preserve"> m</w:t>
                      </w:r>
                      <w:r w:rsidRPr="00572EFF">
                        <w:rPr>
                          <w:rFonts w:ascii="Franklin Gothic Demi" w:hAnsi="Franklin Gothic Demi" w:eastAsia="Cambria" w:cs="Arial"/>
                          <w:bCs/>
                          <w:color w:val="231F20"/>
                          <w:spacing w:val="-1"/>
                        </w:rPr>
                        <w:t>inutes</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remain.</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If</w:t>
                      </w:r>
                      <w:r w:rsidRPr="00572EFF">
                        <w:rPr>
                          <w:rFonts w:ascii="Franklin Gothic Demi" w:hAnsi="Franklin Gothic Demi" w:eastAsia="Cambria" w:cs="Arial"/>
                          <w:bCs/>
                          <w:color w:val="231F20"/>
                          <w:spacing w:val="-3"/>
                        </w:rPr>
                        <w:t xml:space="preserve"> 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do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not</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click</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“Stay Connected”</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2"/>
                        </w:rPr>
                        <w:t>to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2"/>
                        </w:rPr>
                        <w:t xml:space="preserve">extend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rPr>
                        <w:t>session,</w:t>
                      </w:r>
                      <w:r w:rsidRPr="00572EFF">
                        <w:rPr>
                          <w:rFonts w:ascii="Franklin Gothic Demi" w:hAnsi="Franklin Gothic Demi" w:eastAsia="Cambria" w:cs="Arial"/>
                          <w:bCs/>
                          <w:color w:val="231F20"/>
                          <w:spacing w:val="-3"/>
                        </w:rPr>
                        <w:t xml:space="preserve"> your data will be lost and you</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will</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5"/>
                        </w:rPr>
                        <w:t>have</w:t>
                      </w:r>
                      <w:r w:rsidRPr="00572EFF">
                        <w:rPr>
                          <w:rFonts w:ascii="Franklin Gothic Demi" w:hAnsi="Franklin Gothic Demi" w:eastAsia="Cambria" w:cs="Arial"/>
                          <w:bCs/>
                          <w:color w:val="231F20"/>
                          <w:spacing w:val="-2"/>
                        </w:rPr>
                        <w:t xml:space="preserve"> to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spacing w:val="-1"/>
                        </w:rPr>
                        <w:t>log</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in</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again</w:t>
                      </w:r>
                      <w:r w:rsidRPr="00572EFF">
                        <w:rPr>
                          <w:rFonts w:ascii="Franklin Gothic Demi" w:hAnsi="Franklin Gothic Demi" w:eastAsia="Cambria" w:cs="Arial"/>
                          <w:bCs/>
                          <w:color w:val="231F20"/>
                        </w:rPr>
                        <w:t>.</w:t>
                      </w:r>
                    </w:p>
                    <w:p w:rsidRPr="00572EFF" w:rsidR="004D66CA" w:rsidP="00155EEC" w:rsidRDefault="004D66CA">
                      <w:pPr>
                        <w:pStyle w:val="ListParagraph"/>
                        <w:spacing w:after="240" w:line="245" w:lineRule="auto"/>
                        <w:ind w:right="24"/>
                      </w:pPr>
                      <w:r w:rsidRPr="00572EFF">
                        <w:rPr>
                          <w:rFonts w:ascii="Franklin Gothic Demi" w:hAnsi="Franklin Gothic Demi" w:eastAsia="Cambria" w:cs="Arial"/>
                          <w:bCs/>
                          <w:color w:val="231F20"/>
                          <w:spacing w:val="-7"/>
                        </w:rPr>
                        <w:t>W</w:t>
                      </w:r>
                      <w:r w:rsidRPr="00572EFF">
                        <w:rPr>
                          <w:rFonts w:ascii="Franklin Gothic Demi" w:hAnsi="Franklin Gothic Demi" w:eastAsia="Cambria" w:cs="Arial"/>
                          <w:bCs/>
                          <w:color w:val="231F20"/>
                          <w:spacing w:val="-8"/>
                        </w:rPr>
                        <w:t>e</w:t>
                      </w:r>
                      <w:r w:rsidRPr="00572EFF">
                        <w:rPr>
                          <w:rFonts w:ascii="Franklin Gothic Demi" w:hAnsi="Franklin Gothic Demi" w:eastAsia="Cambria" w:cs="Arial"/>
                          <w:bCs/>
                          <w:color w:val="231F20"/>
                          <w:spacing w:val="-1"/>
                        </w:rPr>
                        <w:t xml:space="preserve"> do</w:t>
                      </w:r>
                      <w:r w:rsidRPr="00572EFF">
                        <w:rPr>
                          <w:rFonts w:ascii="Franklin Gothic Demi" w:hAnsi="Franklin Gothic Demi" w:eastAsia="Cambria" w:cs="Arial"/>
                          <w:bCs/>
                          <w:color w:val="231F20"/>
                          <w:spacing w:val="-3"/>
                        </w:rPr>
                        <w:t xml:space="preserve"> </w:t>
                      </w:r>
                      <w:r w:rsidRPr="00572EFF">
                        <w:rPr>
                          <w:rFonts w:ascii="Franklin Gothic Demi" w:hAnsi="Franklin Gothic Demi" w:eastAsia="Cambria" w:cs="Arial"/>
                          <w:bCs/>
                          <w:color w:val="231F20"/>
                        </w:rPr>
                        <w:t>not</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3"/>
                        </w:rPr>
                        <w:t>receive</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spacing w:val="-3"/>
                        </w:rPr>
                        <w:t>your</w:t>
                      </w:r>
                      <w:r w:rsidRPr="00572EFF">
                        <w:rPr>
                          <w:rFonts w:ascii="Franklin Gothic Demi" w:hAnsi="Franklin Gothic Demi" w:eastAsia="Cambria" w:cs="Arial"/>
                          <w:bCs/>
                          <w:color w:val="231F20"/>
                          <w:spacing w:val="-1"/>
                        </w:rPr>
                        <w:t xml:space="preserve"> data</w:t>
                      </w:r>
                      <w:r w:rsidRPr="00572EFF">
                        <w:rPr>
                          <w:rFonts w:ascii="Franklin Gothic Demi" w:hAnsi="Franklin Gothic Demi" w:eastAsia="Cambria" w:cs="Arial"/>
                          <w:bCs/>
                          <w:color w:val="231F20"/>
                          <w:spacing w:val="-2"/>
                        </w:rPr>
                        <w:t xml:space="preserve"> </w:t>
                      </w:r>
                      <w:r w:rsidRPr="00572EFF">
                        <w:rPr>
                          <w:rFonts w:ascii="Franklin Gothic Demi" w:hAnsi="Franklin Gothic Demi" w:eastAsia="Cambria" w:cs="Arial"/>
                          <w:bCs/>
                          <w:color w:val="231F20"/>
                          <w:spacing w:val="-1"/>
                        </w:rPr>
                        <w:t xml:space="preserve">until </w:t>
                      </w:r>
                      <w:r w:rsidRPr="00572EFF">
                        <w:rPr>
                          <w:rFonts w:ascii="Franklin Gothic Demi" w:hAnsi="Franklin Gothic Demi" w:eastAsia="Cambria" w:cs="Arial"/>
                          <w:bCs/>
                          <w:color w:val="231F20"/>
                          <w:spacing w:val="-3"/>
                        </w:rPr>
                        <w:t>you</w:t>
                      </w:r>
                      <w:r w:rsidRPr="00572EFF">
                        <w:rPr>
                          <w:rFonts w:ascii="Franklin Gothic Demi" w:hAnsi="Franklin Gothic Demi" w:eastAsia="Cambria" w:cs="Arial"/>
                          <w:bCs/>
                          <w:color w:val="231F20"/>
                          <w:spacing w:val="-1"/>
                        </w:rPr>
                        <w:t xml:space="preserve"> </w:t>
                      </w:r>
                      <w:r w:rsidRPr="00572EFF">
                        <w:rPr>
                          <w:rFonts w:ascii="Franklin Gothic Demi" w:hAnsi="Franklin Gothic Demi" w:eastAsia="Cambria" w:cs="Arial"/>
                          <w:bCs/>
                          <w:color w:val="231F20"/>
                        </w:rPr>
                        <w:t>click</w:t>
                      </w:r>
                      <w:r w:rsidRPr="00572EFF">
                        <w:rPr>
                          <w:rFonts w:ascii="Franklin Gothic Demi" w:hAnsi="Franklin Gothic Demi" w:eastAsia="Cambria" w:cs="Arial"/>
                          <w:bCs/>
                          <w:color w:val="231F20"/>
                          <w:spacing w:val="-3"/>
                        </w:rPr>
                        <w:t xml:space="preserve"> “Submit Data to BLS” or </w:t>
                      </w:r>
                      <w:r w:rsidRPr="00572EFF">
                        <w:rPr>
                          <w:rFonts w:ascii="Franklin Gothic Demi" w:hAnsi="Franklin Gothic Demi" w:eastAsia="Cambria" w:cs="Arial"/>
                          <w:bCs/>
                          <w:color w:val="231F20"/>
                        </w:rPr>
                        <w:t>“Send”</w:t>
                      </w:r>
                      <w:r w:rsidRPr="00572EFF">
                        <w:rPr>
                          <w:rFonts w:ascii="Franklin Gothic Demi" w:hAnsi="Franklin Gothic Demi" w:eastAsia="Cambria" w:cs="Arial"/>
                          <w:bCs/>
                          <w:color w:val="231F20"/>
                          <w:spacing w:val="-1"/>
                        </w:rPr>
                        <w:t xml:space="preserve"> at the </w:t>
                      </w:r>
                      <w:r w:rsidRPr="00572EFF">
                        <w:rPr>
                          <w:rFonts w:ascii="Franklin Gothic Demi" w:hAnsi="Franklin Gothic Demi" w:eastAsia="Cambria" w:cs="Arial"/>
                          <w:bCs/>
                          <w:color w:val="231F20"/>
                        </w:rPr>
                        <w:t xml:space="preserve">end of the process. </w:t>
                      </w:r>
                    </w:p>
                  </w:txbxContent>
                </v:textbox>
                <w10:anchorlock/>
              </v:shape>
            </w:pict>
          </mc:Fallback>
        </mc:AlternateContent>
      </w:r>
    </w:p>
    <w:p w:rsidR="00077517" w:rsidP="003A0803" w:rsidRDefault="000F3691">
      <w:pPr>
        <w:pStyle w:val="BodyText"/>
        <w:spacing w:before="120" w:after="120"/>
        <w:ind w:left="547"/>
      </w:pPr>
      <w:r w:rsidRPr="00E94488">
        <w:t xml:space="preserve">Enter </w:t>
      </w:r>
      <w:r w:rsidRPr="00E94488" w:rsidR="005134B9">
        <w:t>the</w:t>
      </w:r>
      <w:r w:rsidRPr="00E94488">
        <w:t xml:space="preserve"> 1</w:t>
      </w:r>
      <w:r w:rsidR="00762C79">
        <w:t>2</w:t>
      </w:r>
      <w:r w:rsidRPr="00E94488">
        <w:t xml:space="preserve">-digit IDCF number printed </w:t>
      </w:r>
      <w:r w:rsidRPr="00E94488" w:rsidR="005134B9">
        <w:t>above</w:t>
      </w:r>
      <w:r w:rsidRPr="00E94488">
        <w:t xml:space="preserve"> </w:t>
      </w:r>
      <w:r w:rsidR="00192349">
        <w:t>the mailing</w:t>
      </w:r>
      <w:r w:rsidRPr="00E94488">
        <w:t xml:space="preserve"> address</w:t>
      </w:r>
      <w:r w:rsidRPr="00E94488" w:rsidR="005134B9">
        <w:t xml:space="preserve"> at the top of </w:t>
      </w:r>
      <w:r w:rsidR="00635F0A">
        <w:t>the</w:t>
      </w:r>
      <w:r w:rsidRPr="00E94488" w:rsidR="005134B9">
        <w:t xml:space="preserve"> page</w:t>
      </w:r>
      <w:r w:rsidRPr="00E94488">
        <w:t>. Follow the instructions to complete the</w:t>
      </w:r>
      <w:r w:rsidRPr="00E94488" w:rsidR="005134B9">
        <w:t xml:space="preserve"> </w:t>
      </w:r>
      <w:r w:rsidRPr="00E94488">
        <w:t>security check</w:t>
      </w:r>
      <w:r w:rsidRPr="00E94488" w:rsidR="009E57C3">
        <w:t xml:space="preserve">. </w:t>
      </w:r>
      <w:r w:rsidRPr="00E94488" w:rsidR="000531CF">
        <w:t xml:space="preserve"> </w:t>
      </w:r>
    </w:p>
    <w:p w:rsidRPr="00E94488" w:rsidR="00BE0D6B" w:rsidP="003A0803" w:rsidRDefault="00BE0D6B">
      <w:pPr>
        <w:pStyle w:val="BodyText"/>
        <w:spacing w:before="120" w:after="120"/>
        <w:ind w:left="547"/>
      </w:pPr>
      <w:r>
        <w:t>Follow the instructions to enter information about the employees at the location specified after “Report for” in the mailing address. You will be directed to either the data entry page or the file upload page based on the size of your establishment. Each page has a link you can use to switch to the other submission method if you would prefer.</w:t>
      </w:r>
    </w:p>
    <w:p w:rsidRPr="00572EFF" w:rsidR="009A200B" w:rsidP="003A0803" w:rsidRDefault="009A200B">
      <w:pPr>
        <w:pStyle w:val="BodyText"/>
        <w:spacing w:after="120"/>
        <w:ind w:left="540"/>
      </w:pPr>
      <w:r w:rsidRPr="00572EFF">
        <w:t xml:space="preserve">Follow the instructions to enter your data </w:t>
      </w:r>
      <w:r w:rsidRPr="00572EFF" w:rsidR="00996401">
        <w:t xml:space="preserve">into an online form </w:t>
      </w:r>
      <w:r w:rsidRPr="00572EFF">
        <w:t xml:space="preserve">or </w:t>
      </w:r>
      <w:r w:rsidRPr="00572EFF" w:rsidR="00155EEC">
        <w:t>select</w:t>
      </w:r>
      <w:r w:rsidRPr="00572EFF">
        <w:t xml:space="preserve"> a file</w:t>
      </w:r>
      <w:r w:rsidRPr="00572EFF" w:rsidR="00155EEC">
        <w:t xml:space="preserve"> to upload</w:t>
      </w:r>
      <w:r w:rsidRPr="00572EFF">
        <w:t>.</w:t>
      </w:r>
    </w:p>
    <w:p w:rsidRPr="00572EFF" w:rsidR="009A200B" w:rsidP="003A0803" w:rsidRDefault="00996401">
      <w:pPr>
        <w:pStyle w:val="BodyText"/>
        <w:numPr>
          <w:ilvl w:val="1"/>
          <w:numId w:val="1"/>
        </w:numPr>
        <w:spacing w:after="120"/>
        <w:ind w:left="1080"/>
      </w:pPr>
      <w:r w:rsidRPr="00572EFF">
        <w:t>If you enter</w:t>
      </w:r>
      <w:r w:rsidR="00CD053A">
        <w:t>ed</w:t>
      </w:r>
      <w:r w:rsidRPr="00572EFF">
        <w:t xml:space="preserve"> your data into the online form,</w:t>
      </w:r>
      <w:r w:rsidRPr="00572EFF" w:rsidR="009A200B">
        <w:t xml:space="preserve"> </w:t>
      </w:r>
      <w:r w:rsidRPr="00572EFF">
        <w:t xml:space="preserve">you will be able to review your data and download and save </w:t>
      </w:r>
      <w:r w:rsidRPr="00572EFF" w:rsidR="00B5070B">
        <w:t xml:space="preserve">a copy as </w:t>
      </w:r>
      <w:r w:rsidRPr="00572EFF">
        <w:t xml:space="preserve">an Excel file </w:t>
      </w:r>
      <w:r w:rsidRPr="00572EFF" w:rsidR="00B5070B">
        <w:t>before submitting</w:t>
      </w:r>
      <w:r w:rsidR="002F18A4">
        <w:t xml:space="preserve"> it</w:t>
      </w:r>
      <w:r w:rsidRPr="00572EFF">
        <w:t xml:space="preserve">. Click “Submit Data to BLS” </w:t>
      </w:r>
      <w:r w:rsidRPr="00572EFF" w:rsidR="00B5070B">
        <w:t>to complete the submission. You will receive a confirmation email. Please save this email in case there are questions about your submission.</w:t>
      </w:r>
    </w:p>
    <w:p w:rsidRPr="00572EFF" w:rsidR="00532C68" w:rsidP="003A0803" w:rsidRDefault="002F18A4">
      <w:pPr>
        <w:pStyle w:val="BodyText"/>
        <w:numPr>
          <w:ilvl w:val="1"/>
          <w:numId w:val="1"/>
        </w:numPr>
        <w:spacing w:after="120"/>
        <w:ind w:left="1080"/>
      </w:pPr>
      <w:r>
        <w:t xml:space="preserve">If you selected a file to upload, click “Send” to submit it. </w:t>
      </w:r>
      <w:r w:rsidRPr="00572EFF" w:rsidR="00996401">
        <w:t>On the next page, click “Continue” to send a confirmation email</w:t>
      </w:r>
      <w:r w:rsidRPr="00572EFF" w:rsidR="00805DE0">
        <w:t xml:space="preserve"> to yourself</w:t>
      </w:r>
      <w:r w:rsidRPr="00572EFF" w:rsidR="00996401">
        <w:t>.</w:t>
      </w:r>
      <w:r w:rsidRPr="00572EFF" w:rsidR="00B5070B">
        <w:t xml:space="preserve"> Please save this email in case there are questions about your submission.</w:t>
      </w:r>
    </w:p>
    <w:p w:rsidRPr="00572EFF" w:rsidR="00D44768" w:rsidP="003A0803" w:rsidRDefault="000F3691">
      <w:pPr>
        <w:pStyle w:val="BodyText"/>
        <w:numPr>
          <w:ilvl w:val="0"/>
          <w:numId w:val="0"/>
        </w:numPr>
        <w:spacing w:after="120"/>
        <w:ind w:left="533" w:right="187"/>
      </w:pPr>
      <w:r w:rsidRPr="00572EFF">
        <w:t xml:space="preserve">That’s it - you’re done! </w:t>
      </w:r>
      <w:r w:rsidRPr="00572EFF" w:rsidR="00155EEC">
        <w:t>If you have questions or require assistance, please contact us</w:t>
      </w:r>
      <w:r w:rsidRPr="00572EFF" w:rsidR="005A7EB3">
        <w:t xml:space="preserve"> at</w:t>
      </w:r>
      <w:r w:rsidRPr="00572EFF" w:rsidR="00155EEC">
        <w:t xml:space="preserve"> </w:t>
      </w:r>
      <w:r w:rsidRPr="00BD168D" w:rsidR="00436A75">
        <w:rPr>
          <w:rFonts w:ascii="Franklin Gothic Demi" w:hAnsi="Franklin Gothic Demi"/>
        </w:rPr>
        <w:fldChar w:fldCharType="begin"/>
      </w:r>
      <w:r w:rsidRPr="00BD168D" w:rsidR="00436A75">
        <w:rPr>
          <w:rFonts w:ascii="Franklin Gothic Demi" w:hAnsi="Franklin Gothic Demi"/>
        </w:rPr>
        <w:instrText xml:space="preserve"> MERGEFIELD state_phone </w:instrText>
      </w:r>
      <w:r w:rsidRPr="00BD168D" w:rsidR="00436A75">
        <w:rPr>
          <w:rFonts w:ascii="Franklin Gothic Demi" w:hAnsi="Franklin Gothic Demi"/>
        </w:rPr>
        <w:fldChar w:fldCharType="separate"/>
      </w:r>
      <w:r w:rsidRPr="00BD168D" w:rsidR="00395367">
        <w:rPr>
          <w:rFonts w:ascii="Franklin Gothic Demi" w:hAnsi="Franklin Gothic Demi"/>
          <w:noProof/>
        </w:rPr>
        <w:t>«state_phone»</w:t>
      </w:r>
      <w:r w:rsidRPr="00BD168D" w:rsidR="00436A75">
        <w:rPr>
          <w:rFonts w:ascii="Franklin Gothic Demi" w:hAnsi="Franklin Gothic Demi"/>
        </w:rPr>
        <w:fldChar w:fldCharType="end"/>
      </w:r>
      <w:r w:rsidRPr="00572EFF" w:rsidR="00155EEC">
        <w:t>.</w:t>
      </w:r>
    </w:p>
    <w:p w:rsidRPr="002F18A4" w:rsidR="00F37660" w:rsidP="00FE29BA" w:rsidRDefault="000F3691">
      <w:pPr>
        <w:pStyle w:val="Heading1"/>
        <w:spacing w:after="240" w:line="23" w:lineRule="atLeast"/>
        <w:ind w:left="187" w:right="187"/>
        <w:rPr>
          <w:spacing w:val="-1"/>
          <w:sz w:val="28"/>
          <w:szCs w:val="28"/>
        </w:rPr>
        <w:sectPr w:rsidRPr="002F18A4" w:rsidR="00F37660" w:rsidSect="009909F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360" w:bottom="1166" w:left="360" w:header="720" w:footer="389" w:gutter="0"/>
          <w:cols w:space="720"/>
          <w:docGrid w:linePitch="299"/>
        </w:sectPr>
      </w:pPr>
      <w:r w:rsidRPr="002F18A4">
        <w:rPr>
          <w:spacing w:val="-1"/>
          <w:sz w:val="28"/>
          <w:szCs w:val="28"/>
        </w:rPr>
        <w:t>T</w:t>
      </w:r>
      <w:r w:rsidRPr="002F18A4" w:rsidR="00124171">
        <w:rPr>
          <w:spacing w:val="-1"/>
          <w:sz w:val="28"/>
          <w:szCs w:val="28"/>
        </w:rPr>
        <w:t xml:space="preserve">hank you for your time – employers like you are the ONLY source of this </w:t>
      </w:r>
      <w:r w:rsidRPr="002F18A4" w:rsidR="00927A05">
        <w:rPr>
          <w:spacing w:val="-1"/>
          <w:sz w:val="28"/>
          <w:szCs w:val="28"/>
        </w:rPr>
        <w:t>information</w:t>
      </w:r>
      <w:r w:rsidRPr="002F18A4" w:rsidR="00124171">
        <w:rPr>
          <w:spacing w:val="-1"/>
          <w:sz w:val="28"/>
          <w:szCs w:val="28"/>
        </w:rPr>
        <w:t>!</w:t>
      </w:r>
    </w:p>
    <w:p w:rsidRPr="00CF5D7A" w:rsidR="00BF3467" w:rsidP="00BF3467" w:rsidRDefault="00BF3467">
      <w:pPr>
        <w:pStyle w:val="BodyText"/>
        <w:numPr>
          <w:ilvl w:val="0"/>
          <w:numId w:val="0"/>
        </w:numPr>
        <w:spacing w:before="240" w:after="120"/>
        <w:ind w:left="540" w:right="540"/>
        <w:rPr>
          <w:sz w:val="22"/>
          <w:szCs w:val="22"/>
        </w:rPr>
      </w:pPr>
      <w:r w:rsidRPr="00CF5D7A">
        <w:rPr>
          <w:sz w:val="22"/>
          <w:szCs w:val="22"/>
        </w:rPr>
        <w:lastRenderedPageBreak/>
        <w:t xml:space="preserve">Dear </w:t>
      </w:r>
      <w:r>
        <w:rPr>
          <w:sz w:val="22"/>
          <w:szCs w:val="22"/>
        </w:rPr>
        <w:t>E</w:t>
      </w:r>
      <w:r w:rsidRPr="00CF5D7A">
        <w:rPr>
          <w:sz w:val="22"/>
          <w:szCs w:val="22"/>
        </w:rPr>
        <w:t>mployer,</w:t>
      </w:r>
    </w:p>
    <w:p w:rsidR="0042267C" w:rsidP="003E1EF0" w:rsidRDefault="00BF3467">
      <w:pPr>
        <w:pStyle w:val="BodyText"/>
        <w:numPr>
          <w:ilvl w:val="0"/>
          <w:numId w:val="0"/>
        </w:numPr>
        <w:spacing w:after="120"/>
        <w:ind w:left="540" w:right="720"/>
        <w:rPr>
          <w:sz w:val="22"/>
          <w:szCs w:val="22"/>
        </w:rPr>
      </w:pPr>
      <w:r w:rsidRPr="00CF5D7A">
        <w:rPr>
          <w:sz w:val="22"/>
          <w:szCs w:val="22"/>
        </w:rPr>
        <w:t xml:space="preserve">Your firm has been selected to participate in the Occupational Employment Statistics (OES) program, which is conducted by </w:t>
      </w:r>
      <w:r w:rsidRPr="00BD168D" w:rsidR="000E7855">
        <w:rPr>
          <w:sz w:val="22"/>
          <w:szCs w:val="22"/>
        </w:rPr>
        <w:fldChar w:fldCharType="begin"/>
      </w:r>
      <w:r w:rsidRPr="00BD168D" w:rsidR="000E7855">
        <w:rPr>
          <w:sz w:val="22"/>
          <w:szCs w:val="22"/>
        </w:rPr>
        <w:instrText xml:space="preserve"> MERGEFIELD  state_agency  \* </w:instrText>
      </w:r>
      <w:r w:rsidRPr="00BD168D" w:rsidR="00E05606">
        <w:rPr>
          <w:sz w:val="22"/>
          <w:szCs w:val="22"/>
        </w:rPr>
        <w:instrText>charformat</w:instrText>
      </w:r>
      <w:r w:rsidRPr="00BD168D" w:rsidR="000E7855">
        <w:rPr>
          <w:sz w:val="22"/>
          <w:szCs w:val="22"/>
        </w:rPr>
        <w:instrText xml:space="preserve"> </w:instrText>
      </w:r>
      <w:r w:rsidRPr="00BD168D" w:rsidR="000E7855">
        <w:rPr>
          <w:sz w:val="22"/>
          <w:szCs w:val="22"/>
        </w:rPr>
        <w:fldChar w:fldCharType="separate"/>
      </w:r>
      <w:r w:rsidRPr="00BD168D" w:rsidR="00395367">
        <w:rPr>
          <w:noProof/>
          <w:sz w:val="22"/>
          <w:szCs w:val="22"/>
        </w:rPr>
        <w:t>«state_agency»</w:t>
      </w:r>
      <w:r w:rsidRPr="00BD168D" w:rsidR="000E7855">
        <w:rPr>
          <w:sz w:val="22"/>
          <w:szCs w:val="22"/>
        </w:rPr>
        <w:fldChar w:fldCharType="end"/>
      </w:r>
      <w:r w:rsidRPr="00CF5D7A">
        <w:rPr>
          <w:sz w:val="22"/>
          <w:szCs w:val="22"/>
        </w:rPr>
        <w:t xml:space="preserve"> in cooperation with the </w:t>
      </w:r>
      <w:r>
        <w:rPr>
          <w:sz w:val="22"/>
          <w:szCs w:val="22"/>
        </w:rPr>
        <w:t xml:space="preserve">U.S. </w:t>
      </w:r>
      <w:r w:rsidRPr="00CF5D7A">
        <w:rPr>
          <w:sz w:val="22"/>
          <w:szCs w:val="22"/>
        </w:rPr>
        <w:t xml:space="preserve">Bureau of Labor Statistics. </w:t>
      </w:r>
      <w:r w:rsidR="0042267C">
        <w:rPr>
          <w:sz w:val="22"/>
          <w:szCs w:val="22"/>
        </w:rPr>
        <w:t>OES information is</w:t>
      </w:r>
      <w:r w:rsidRPr="00C623E5" w:rsidR="0042267C">
        <w:rPr>
          <w:sz w:val="22"/>
          <w:szCs w:val="22"/>
        </w:rPr>
        <w:t xml:space="preserve"> used to support education and training decisions to help build a skilled workforce.</w:t>
      </w:r>
    </w:p>
    <w:p w:rsidRPr="0073697F" w:rsidR="00485A2B" w:rsidP="00BF3467" w:rsidRDefault="00485A2B">
      <w:pPr>
        <w:pStyle w:val="BodyText"/>
        <w:numPr>
          <w:ilvl w:val="0"/>
          <w:numId w:val="0"/>
        </w:numPr>
        <w:spacing w:after="120"/>
        <w:ind w:left="540" w:right="540"/>
        <w:rPr>
          <w:rFonts w:ascii="Franklin Gothic Demi" w:hAnsi="Franklin Gothic Demi"/>
          <w:sz w:val="22"/>
          <w:szCs w:val="22"/>
        </w:rPr>
      </w:pPr>
      <w:r w:rsidRPr="00BD168D">
        <w:rPr>
          <w:rFonts w:ascii="Franklin Gothic Demi" w:hAnsi="Franklin Gothic Demi"/>
          <w:sz w:val="22"/>
          <w:szCs w:val="22"/>
        </w:rPr>
        <w:fldChar w:fldCharType="begin"/>
      </w:r>
      <w:r w:rsidRPr="00BD168D">
        <w:rPr>
          <w:rFonts w:ascii="Franklin Gothic Demi" w:hAnsi="Franklin Gothic Demi"/>
          <w:sz w:val="22"/>
          <w:szCs w:val="22"/>
        </w:rPr>
        <w:instrText xml:space="preserve"> MERGEFIELD state_mandatory </w:instrText>
      </w:r>
      <w:r w:rsidRPr="00BD168D" w:rsidR="00DD4629">
        <w:rPr>
          <w:rFonts w:ascii="Franklin Gothic Demi" w:hAnsi="Franklin Gothic Demi"/>
          <w:sz w:val="22"/>
          <w:szCs w:val="22"/>
        </w:rPr>
        <w:instrText>\* charformat</w:instrText>
      </w:r>
      <w:r w:rsidRPr="00BD168D">
        <w:rPr>
          <w:rFonts w:ascii="Franklin Gothic Demi" w:hAnsi="Franklin Gothic Demi"/>
          <w:sz w:val="22"/>
          <w:szCs w:val="22"/>
        </w:rPr>
        <w:fldChar w:fldCharType="separate"/>
      </w:r>
      <w:r w:rsidRPr="00BD168D" w:rsidR="00395367">
        <w:rPr>
          <w:rFonts w:ascii="Franklin Gothic Demi" w:hAnsi="Franklin Gothic Demi"/>
          <w:noProof/>
          <w:sz w:val="22"/>
          <w:szCs w:val="22"/>
        </w:rPr>
        <w:t>«state_mandatory»</w:t>
      </w:r>
      <w:r w:rsidRPr="00BD168D">
        <w:rPr>
          <w:rFonts w:ascii="Franklin Gothic Demi" w:hAnsi="Franklin Gothic Demi"/>
          <w:sz w:val="22"/>
          <w:szCs w:val="22"/>
        </w:rPr>
        <w:fldChar w:fldCharType="end"/>
      </w:r>
    </w:p>
    <w:p w:rsidR="00BE0D6B" w:rsidP="003E1EF0" w:rsidRDefault="00BF3467">
      <w:pPr>
        <w:pStyle w:val="BodyText"/>
        <w:numPr>
          <w:ilvl w:val="0"/>
          <w:numId w:val="0"/>
        </w:numPr>
        <w:spacing w:after="120"/>
        <w:ind w:left="540" w:right="720"/>
        <w:rPr>
          <w:sz w:val="22"/>
          <w:szCs w:val="22"/>
        </w:rPr>
      </w:pPr>
      <w:r w:rsidRPr="008962AC">
        <w:rPr>
          <w:sz w:val="22"/>
          <w:szCs w:val="22"/>
        </w:rPr>
        <w:t xml:space="preserve">All we need from you is the specific job title, a brief description of duties, and the wage rate for each employee </w:t>
      </w:r>
      <w:r w:rsidRPr="00351C5C">
        <w:rPr>
          <w:sz w:val="22"/>
          <w:szCs w:val="22"/>
        </w:rPr>
        <w:t xml:space="preserve">at the </w:t>
      </w:r>
      <w:r w:rsidRPr="00351C5C" w:rsidR="00351C5C">
        <w:rPr>
          <w:sz w:val="22"/>
          <w:szCs w:val="22"/>
        </w:rPr>
        <w:t xml:space="preserve">location </w:t>
      </w:r>
      <w:r w:rsidR="00BE0D6B">
        <w:rPr>
          <w:sz w:val="22"/>
          <w:szCs w:val="22"/>
        </w:rPr>
        <w:t>specified</w:t>
      </w:r>
      <w:r w:rsidRPr="00351C5C" w:rsidR="00351C5C">
        <w:rPr>
          <w:sz w:val="22"/>
          <w:szCs w:val="22"/>
        </w:rPr>
        <w:t xml:space="preserve"> after “Report </w:t>
      </w:r>
      <w:r w:rsidR="00BE0D6B">
        <w:rPr>
          <w:sz w:val="22"/>
          <w:szCs w:val="22"/>
        </w:rPr>
        <w:t>f</w:t>
      </w:r>
      <w:r w:rsidRPr="00351C5C" w:rsidR="00351C5C">
        <w:rPr>
          <w:sz w:val="22"/>
          <w:szCs w:val="22"/>
        </w:rPr>
        <w:t xml:space="preserve">or” in the mailing address </w:t>
      </w:r>
      <w:r w:rsidRPr="00351C5C">
        <w:rPr>
          <w:sz w:val="22"/>
          <w:szCs w:val="22"/>
        </w:rPr>
        <w:t xml:space="preserve">for the pay period </w:t>
      </w:r>
      <w:r w:rsidR="00BE0D6B">
        <w:rPr>
          <w:sz w:val="22"/>
          <w:szCs w:val="22"/>
        </w:rPr>
        <w:t>that included</w:t>
      </w:r>
      <w:r w:rsidRPr="008962AC">
        <w:rPr>
          <w:sz w:val="22"/>
          <w:szCs w:val="22"/>
        </w:rPr>
        <w:t xml:space="preserve"> </w:t>
      </w:r>
      <w:r w:rsidR="00BA3C38">
        <w:rPr>
          <w:rFonts w:ascii="Franklin Gothic Demi" w:hAnsi="Franklin Gothic Demi"/>
          <w:sz w:val="22"/>
          <w:szCs w:val="22"/>
        </w:rPr>
        <w:t>MM</w:t>
      </w:r>
      <w:r w:rsidRPr="008962AC">
        <w:rPr>
          <w:rFonts w:ascii="Franklin Gothic Demi" w:hAnsi="Franklin Gothic Demi"/>
          <w:sz w:val="22"/>
          <w:szCs w:val="22"/>
        </w:rPr>
        <w:t xml:space="preserve"> </w:t>
      </w:r>
      <w:r w:rsidR="00BA3C38">
        <w:rPr>
          <w:rFonts w:ascii="Franklin Gothic Demi" w:hAnsi="Franklin Gothic Demi"/>
          <w:sz w:val="22"/>
          <w:szCs w:val="22"/>
        </w:rPr>
        <w:t>DD</w:t>
      </w:r>
      <w:r w:rsidRPr="008962AC">
        <w:rPr>
          <w:rFonts w:ascii="Franklin Gothic Demi" w:hAnsi="Franklin Gothic Demi"/>
          <w:sz w:val="22"/>
          <w:szCs w:val="22"/>
        </w:rPr>
        <w:t xml:space="preserve">, </w:t>
      </w:r>
      <w:r w:rsidR="00BA3C38">
        <w:rPr>
          <w:rFonts w:ascii="Franklin Gothic Demi" w:hAnsi="Franklin Gothic Demi"/>
          <w:sz w:val="22"/>
          <w:szCs w:val="22"/>
        </w:rPr>
        <w:t>YYYY</w:t>
      </w:r>
      <w:r w:rsidRPr="008962AC">
        <w:rPr>
          <w:sz w:val="22"/>
          <w:szCs w:val="22"/>
        </w:rPr>
        <w:t xml:space="preserve">. </w:t>
      </w:r>
    </w:p>
    <w:p w:rsidRPr="00D21379" w:rsidR="00BF3467" w:rsidP="003E1EF0" w:rsidRDefault="00BF3467">
      <w:pPr>
        <w:pStyle w:val="BodyText"/>
        <w:numPr>
          <w:ilvl w:val="0"/>
          <w:numId w:val="0"/>
        </w:numPr>
        <w:spacing w:after="120"/>
        <w:ind w:left="540" w:right="720"/>
        <w:rPr>
          <w:sz w:val="22"/>
          <w:szCs w:val="22"/>
        </w:rPr>
      </w:pPr>
      <w:r w:rsidRPr="008962AC">
        <w:rPr>
          <w:sz w:val="22"/>
          <w:szCs w:val="22"/>
        </w:rPr>
        <w:t xml:space="preserve">Many payroll systems will produce an electronic report with the information we </w:t>
      </w:r>
      <w:r>
        <w:rPr>
          <w:sz w:val="22"/>
          <w:szCs w:val="22"/>
        </w:rPr>
        <w:t>need</w:t>
      </w:r>
      <w:r w:rsidRPr="008962AC">
        <w:rPr>
          <w:sz w:val="22"/>
          <w:szCs w:val="22"/>
        </w:rPr>
        <w:t xml:space="preserve">, but please remove </w:t>
      </w:r>
      <w:r>
        <w:rPr>
          <w:sz w:val="22"/>
          <w:szCs w:val="22"/>
        </w:rPr>
        <w:t>i</w:t>
      </w:r>
      <w:r w:rsidRPr="008962AC">
        <w:rPr>
          <w:sz w:val="22"/>
          <w:szCs w:val="22"/>
        </w:rPr>
        <w:t>nformation like employee names and Social Security numbers.</w:t>
      </w:r>
      <w:r>
        <w:rPr>
          <w:sz w:val="22"/>
          <w:szCs w:val="22"/>
        </w:rPr>
        <w:t xml:space="preserve"> </w:t>
      </w:r>
      <w:r w:rsidRPr="00CF5D7A">
        <w:rPr>
          <w:rFonts w:ascii="Franklin Gothic Demi" w:hAnsi="Franklin Gothic Demi"/>
          <w:sz w:val="22"/>
          <w:szCs w:val="22"/>
        </w:rPr>
        <w:t>The information you provide will be used for statistical purposes only, and all identifying information for non-government establishments will be held in strict confidence to the full extent permitted by law.</w:t>
      </w:r>
    </w:p>
    <w:p w:rsidRPr="00FE29BA" w:rsidR="0061510A" w:rsidP="00495CD4" w:rsidRDefault="0061510A">
      <w:pPr>
        <w:pStyle w:val="BodyText"/>
        <w:numPr>
          <w:ilvl w:val="0"/>
          <w:numId w:val="0"/>
        </w:numPr>
        <w:spacing w:after="120"/>
        <w:ind w:left="547" w:right="720"/>
        <w:rPr>
          <w:sz w:val="22"/>
          <w:szCs w:val="22"/>
        </w:rPr>
      </w:pPr>
      <w:r w:rsidRPr="00FE29BA">
        <w:rPr>
          <w:sz w:val="22"/>
          <w:szCs w:val="22"/>
        </w:rPr>
        <w:t>There are several ways to provide your information:</w:t>
      </w:r>
    </w:p>
    <w:p w:rsidRPr="002510E2" w:rsidR="006C77AA" w:rsidP="002510E2" w:rsidRDefault="006C77AA">
      <w:pPr>
        <w:pStyle w:val="ListParagraph"/>
        <w:numPr>
          <w:ilvl w:val="1"/>
          <w:numId w:val="3"/>
        </w:numPr>
        <w:spacing w:after="120"/>
        <w:ind w:left="1080" w:right="900"/>
        <w:rPr>
          <w:rFonts w:ascii="Franklin Gothic Book" w:hAnsi="Franklin Gothic Book" w:cstheme="minorHAnsi"/>
        </w:rPr>
      </w:pPr>
      <w:r w:rsidRPr="002510E2">
        <w:rPr>
          <w:rFonts w:ascii="Franklin Gothic Demi" w:hAnsi="Franklin Gothic Demi" w:cstheme="minorHAnsi"/>
          <w:i/>
        </w:rPr>
        <w:t>Online</w:t>
      </w:r>
      <w:r w:rsidRPr="002510E2">
        <w:rPr>
          <w:rFonts w:ascii="Franklin Gothic Book" w:hAnsi="Franklin Gothic Book" w:cstheme="minorHAnsi"/>
          <w:b/>
          <w:i/>
        </w:rPr>
        <w:t xml:space="preserve"> </w:t>
      </w:r>
      <w:r w:rsidRPr="00FE29BA">
        <w:rPr>
          <w:rFonts w:ascii="Franklin Gothic Book" w:hAnsi="Franklin Gothic Book" w:cstheme="minorHAnsi"/>
        </w:rPr>
        <w:sym w:font="Wingdings" w:char="F0E0"/>
      </w:r>
      <w:r w:rsidRPr="002510E2">
        <w:rPr>
          <w:rFonts w:ascii="Franklin Gothic Book" w:hAnsi="Franklin Gothic Book" w:cstheme="minorHAnsi"/>
        </w:rPr>
        <w:t xml:space="preserve"> </w:t>
      </w:r>
      <w:r w:rsidRPr="002510E2" w:rsidR="002510E2">
        <w:rPr>
          <w:rFonts w:ascii="Franklin Gothic Book" w:hAnsi="Franklin Gothic Book" w:cstheme="minorHAnsi"/>
        </w:rPr>
        <w:t xml:space="preserve">Go to our secure </w:t>
      </w:r>
      <w:r w:rsidR="002510E2">
        <w:rPr>
          <w:rFonts w:ascii="Franklin Gothic Book" w:hAnsi="Franklin Gothic Book" w:cstheme="minorHAnsi"/>
        </w:rPr>
        <w:t>site</w:t>
      </w:r>
      <w:r w:rsidRPr="002510E2" w:rsidR="002510E2">
        <w:rPr>
          <w:rFonts w:ascii="Franklin Gothic Book" w:hAnsi="Franklin Gothic Book" w:cstheme="minorHAnsi"/>
        </w:rPr>
        <w:t xml:space="preserve">, </w:t>
      </w:r>
      <w:r w:rsidRPr="002510E2" w:rsidR="002510E2">
        <w:rPr>
          <w:rFonts w:ascii="Franklin Gothic Demi" w:hAnsi="Franklin Gothic Demi" w:cstheme="minorHAnsi"/>
        </w:rPr>
        <w:t>HTTPS://IDCFOES.BLS.GOV</w:t>
      </w:r>
      <w:r w:rsidRPr="002510E2" w:rsidR="002510E2">
        <w:rPr>
          <w:rFonts w:ascii="Franklin Gothic Book" w:hAnsi="Franklin Gothic Book" w:cstheme="minorHAnsi"/>
        </w:rPr>
        <w:t xml:space="preserve">. Log in using your unique 12-digit IDCF number, printed above </w:t>
      </w:r>
      <w:r w:rsidR="00192349">
        <w:rPr>
          <w:rFonts w:ascii="Franklin Gothic Book" w:hAnsi="Franklin Gothic Book" w:cstheme="minorHAnsi"/>
        </w:rPr>
        <w:t>the mailing</w:t>
      </w:r>
      <w:r w:rsidRPr="002510E2" w:rsidR="002510E2">
        <w:rPr>
          <w:rFonts w:ascii="Franklin Gothic Book" w:hAnsi="Franklin Gothic Book" w:cstheme="minorHAnsi"/>
        </w:rPr>
        <w:t xml:space="preserve"> address </w:t>
      </w:r>
      <w:r w:rsidR="00635F0A">
        <w:rPr>
          <w:rFonts w:ascii="Franklin Gothic Book" w:hAnsi="Franklin Gothic Book" w:cstheme="minorHAnsi"/>
        </w:rPr>
        <w:t>on the other side of</w:t>
      </w:r>
      <w:r w:rsidRPr="002510E2" w:rsidR="002510E2">
        <w:rPr>
          <w:rFonts w:ascii="Franklin Gothic Book" w:hAnsi="Franklin Gothic Book" w:cstheme="minorHAnsi"/>
        </w:rPr>
        <w:t xml:space="preserve"> the page. You can fill out a form online, upload your own file, or download an Excel template.</w:t>
      </w:r>
    </w:p>
    <w:p w:rsidRPr="00FE29BA" w:rsidR="006C77AA" w:rsidP="002510E2" w:rsidRDefault="006C77AA">
      <w:pPr>
        <w:numPr>
          <w:ilvl w:val="1"/>
          <w:numId w:val="3"/>
        </w:numPr>
        <w:autoSpaceDE w:val="0"/>
        <w:autoSpaceDN w:val="0"/>
        <w:spacing w:after="120"/>
        <w:ind w:left="1080" w:right="900"/>
        <w:rPr>
          <w:rFonts w:ascii="Franklin Gothic Book" w:hAnsi="Franklin Gothic Book" w:cstheme="minorHAnsi"/>
        </w:rPr>
      </w:pPr>
      <w:r w:rsidRPr="00BF3467">
        <w:rPr>
          <w:rFonts w:ascii="Franklin Gothic Demi" w:hAnsi="Franklin Gothic Demi" w:cstheme="minorHAnsi"/>
          <w:i/>
        </w:rPr>
        <w:t>Email</w:t>
      </w:r>
      <w:r w:rsidRPr="00FE29BA">
        <w:rPr>
          <w:rFonts w:ascii="Franklin Gothic Book" w:hAnsi="Franklin Gothic Book" w:cstheme="minorHAnsi"/>
          <w:b/>
          <w:i/>
        </w:rPr>
        <w:t xml:space="preserve"> </w:t>
      </w:r>
      <w:r w:rsidRPr="00FE29BA">
        <w:rPr>
          <w:rFonts w:ascii="Franklin Gothic Book" w:hAnsi="Franklin Gothic Book" w:cstheme="minorHAnsi"/>
        </w:rPr>
        <w:sym w:font="Wingdings" w:char="F0E0"/>
      </w:r>
      <w:r w:rsidRPr="00FE29BA">
        <w:rPr>
          <w:rFonts w:ascii="Franklin Gothic Book" w:hAnsi="Franklin Gothic Book" w:cstheme="minorHAnsi"/>
        </w:rPr>
        <w:t xml:space="preserve"> </w:t>
      </w:r>
      <w:r w:rsidRPr="002510E2" w:rsidR="002510E2">
        <w:rPr>
          <w:rFonts w:ascii="Franklin Gothic Book" w:hAnsi="Franklin Gothic Book" w:cstheme="minorHAnsi"/>
        </w:rPr>
        <w:t xml:space="preserve">Send an email </w:t>
      </w:r>
      <w:r w:rsidRPr="00BD168D" w:rsidR="002510E2">
        <w:rPr>
          <w:rFonts w:ascii="Franklin Gothic Book" w:hAnsi="Franklin Gothic Book" w:cstheme="minorHAnsi"/>
        </w:rPr>
        <w:t xml:space="preserve">to </w:t>
      </w:r>
      <w:r w:rsidRPr="00BD168D" w:rsidR="002510E2">
        <w:rPr>
          <w:rFonts w:ascii="Franklin Gothic Demi" w:hAnsi="Franklin Gothic Demi" w:cstheme="minorHAnsi"/>
        </w:rPr>
        <w:t>«</w:t>
      </w:r>
      <w:proofErr w:type="spellStart"/>
      <w:r w:rsidRPr="00BD168D" w:rsidR="002510E2">
        <w:rPr>
          <w:rFonts w:ascii="Franklin Gothic Demi" w:hAnsi="Franklin Gothic Demi" w:cstheme="minorHAnsi"/>
        </w:rPr>
        <w:t>state_email</w:t>
      </w:r>
      <w:proofErr w:type="spellEnd"/>
      <w:r w:rsidRPr="00BD168D" w:rsidR="002510E2">
        <w:rPr>
          <w:rFonts w:ascii="Franklin Gothic Demi" w:hAnsi="Franklin Gothic Demi" w:cstheme="minorHAnsi"/>
        </w:rPr>
        <w:t>»</w:t>
      </w:r>
      <w:r w:rsidRPr="002510E2" w:rsidR="002510E2">
        <w:rPr>
          <w:rFonts w:ascii="Franklin Gothic Book" w:hAnsi="Franklin Gothic Book" w:cstheme="minorHAnsi"/>
        </w:rPr>
        <w:t xml:space="preserve"> with the requested information. Please include your unique 12-digit IDCF number, printed above </w:t>
      </w:r>
      <w:r w:rsidR="00192349">
        <w:rPr>
          <w:rFonts w:ascii="Franklin Gothic Book" w:hAnsi="Franklin Gothic Book" w:cstheme="minorHAnsi"/>
        </w:rPr>
        <w:t>the mailing</w:t>
      </w:r>
      <w:r w:rsidRPr="002510E2" w:rsidR="002510E2">
        <w:rPr>
          <w:rFonts w:ascii="Franklin Gothic Book" w:hAnsi="Franklin Gothic Book" w:cstheme="minorHAnsi"/>
        </w:rPr>
        <w:t xml:space="preserve"> address </w:t>
      </w:r>
      <w:r w:rsidR="00635F0A">
        <w:rPr>
          <w:rFonts w:ascii="Franklin Gothic Book" w:hAnsi="Franklin Gothic Book" w:cstheme="minorHAnsi"/>
        </w:rPr>
        <w:t>on the other side</w:t>
      </w:r>
      <w:r w:rsidRPr="002510E2" w:rsidR="002510E2">
        <w:rPr>
          <w:rFonts w:ascii="Franklin Gothic Book" w:hAnsi="Franklin Gothic Book" w:cstheme="minorHAnsi"/>
        </w:rPr>
        <w:t xml:space="preserve"> of th</w:t>
      </w:r>
      <w:r w:rsidR="002510E2">
        <w:rPr>
          <w:rFonts w:ascii="Franklin Gothic Book" w:hAnsi="Franklin Gothic Book" w:cstheme="minorHAnsi"/>
        </w:rPr>
        <w:t>e</w:t>
      </w:r>
      <w:r w:rsidRPr="002510E2" w:rsidR="002510E2">
        <w:rPr>
          <w:rFonts w:ascii="Franklin Gothic Book" w:hAnsi="Franklin Gothic Book" w:cstheme="minorHAnsi"/>
        </w:rPr>
        <w:t xml:space="preserve"> page. We will send you an Excel template on request.</w:t>
      </w:r>
    </w:p>
    <w:p w:rsidRPr="002510E2" w:rsidR="0053052B" w:rsidP="002510E2" w:rsidRDefault="006C77AA">
      <w:pPr>
        <w:pStyle w:val="ListParagraph"/>
        <w:numPr>
          <w:ilvl w:val="1"/>
          <w:numId w:val="3"/>
        </w:numPr>
        <w:spacing w:after="120"/>
        <w:ind w:left="1080" w:right="900"/>
        <w:rPr>
          <w:rFonts w:ascii="Franklin Gothic Book" w:hAnsi="Franklin Gothic Book" w:cstheme="minorHAnsi"/>
        </w:rPr>
      </w:pPr>
      <w:r w:rsidRPr="002510E2">
        <w:rPr>
          <w:rFonts w:ascii="Franklin Gothic Demi" w:hAnsi="Franklin Gothic Demi" w:cstheme="minorHAnsi"/>
          <w:i/>
        </w:rPr>
        <w:t>Phone</w:t>
      </w:r>
      <w:r w:rsidRPr="002510E2">
        <w:rPr>
          <w:rFonts w:ascii="Franklin Gothic Book" w:hAnsi="Franklin Gothic Book" w:cstheme="minorHAnsi"/>
        </w:rPr>
        <w:t xml:space="preserve"> </w:t>
      </w:r>
      <w:r w:rsidRPr="00FE29BA">
        <w:rPr>
          <w:rFonts w:ascii="Franklin Gothic Book" w:hAnsi="Franklin Gothic Book" w:cstheme="minorHAnsi"/>
        </w:rPr>
        <w:sym w:font="Wingdings" w:char="F0E0"/>
      </w:r>
      <w:r w:rsidRPr="002510E2">
        <w:rPr>
          <w:rFonts w:ascii="Franklin Gothic Book" w:hAnsi="Franklin Gothic Book" w:cstheme="minorHAnsi"/>
        </w:rPr>
        <w:t xml:space="preserve"> </w:t>
      </w:r>
      <w:r w:rsidRPr="002510E2" w:rsidR="002510E2">
        <w:rPr>
          <w:rFonts w:ascii="Franklin Gothic Book" w:hAnsi="Franklin Gothic Book" w:cstheme="minorHAnsi"/>
        </w:rPr>
        <w:t xml:space="preserve">Call us at </w:t>
      </w:r>
      <w:r w:rsidRPr="00BD168D" w:rsidR="002510E2">
        <w:rPr>
          <w:rFonts w:ascii="Franklin Gothic Demi" w:hAnsi="Franklin Gothic Demi" w:cstheme="minorHAnsi"/>
        </w:rPr>
        <w:t>«</w:t>
      </w:r>
      <w:proofErr w:type="spellStart"/>
      <w:r w:rsidRPr="00BD168D" w:rsidR="002510E2">
        <w:rPr>
          <w:rFonts w:ascii="Franklin Gothic Demi" w:hAnsi="Franklin Gothic Demi" w:cstheme="minorHAnsi"/>
        </w:rPr>
        <w:t>state_phone</w:t>
      </w:r>
      <w:proofErr w:type="spellEnd"/>
      <w:r w:rsidRPr="00BD168D" w:rsidR="002510E2">
        <w:rPr>
          <w:rFonts w:ascii="Franklin Gothic Demi" w:hAnsi="Franklin Gothic Demi" w:cstheme="minorHAnsi"/>
        </w:rPr>
        <w:t>»</w:t>
      </w:r>
      <w:r w:rsidRPr="00BD168D" w:rsidR="00650221">
        <w:rPr>
          <w:rFonts w:ascii="Franklin Gothic Book" w:hAnsi="Franklin Gothic Book" w:cstheme="minorHAnsi"/>
        </w:rPr>
        <w:t>,</w:t>
      </w:r>
      <w:r w:rsidR="00650221">
        <w:rPr>
          <w:rFonts w:ascii="Franklin Gothic Book" w:hAnsi="Franklin Gothic Book" w:cstheme="minorHAnsi"/>
        </w:rPr>
        <w:t xml:space="preserve"> and we’ll be happy to take your information. </w:t>
      </w:r>
      <w:r w:rsidRPr="002510E2" w:rsidR="002510E2">
        <w:rPr>
          <w:rFonts w:ascii="Franklin Gothic Book" w:hAnsi="Franklin Gothic Book" w:cstheme="minorHAnsi"/>
        </w:rPr>
        <w:t xml:space="preserve">This is often the fastest method for establishments with fewer than 20 employees. </w:t>
      </w:r>
    </w:p>
    <w:p w:rsidRPr="00910AD6" w:rsidR="00BF3467" w:rsidP="001348BF" w:rsidRDefault="00BF3467">
      <w:pPr>
        <w:pStyle w:val="BodyText"/>
        <w:numPr>
          <w:ilvl w:val="0"/>
          <w:numId w:val="0"/>
        </w:numPr>
        <w:spacing w:after="120"/>
        <w:ind w:left="540" w:right="950"/>
        <w:rPr>
          <w:b/>
          <w:sz w:val="22"/>
          <w:szCs w:val="22"/>
        </w:rPr>
      </w:pPr>
      <w:r w:rsidRPr="008962AC">
        <w:rPr>
          <w:sz w:val="22"/>
          <w:szCs w:val="22"/>
        </w:rPr>
        <w:t xml:space="preserve">If you have any </w:t>
      </w:r>
      <w:r w:rsidRPr="00CF5D7A">
        <w:rPr>
          <w:sz w:val="22"/>
          <w:szCs w:val="22"/>
        </w:rPr>
        <w:t xml:space="preserve">questions or if we can help you submit your data, please </w:t>
      </w:r>
      <w:r>
        <w:rPr>
          <w:sz w:val="22"/>
          <w:szCs w:val="22"/>
        </w:rPr>
        <w:t xml:space="preserve">contact us. For more information, visit </w:t>
      </w:r>
      <w:r w:rsidRPr="00910AD6">
        <w:rPr>
          <w:rFonts w:ascii="Franklin Gothic Demi" w:hAnsi="Franklin Gothic Demi"/>
          <w:sz w:val="22"/>
          <w:szCs w:val="22"/>
        </w:rPr>
        <w:t>WWW.BLS.GOV/RESPONDENTS/OES</w:t>
      </w:r>
      <w:r w:rsidRPr="00BD168D">
        <w:rPr>
          <w:sz w:val="22"/>
          <w:szCs w:val="22"/>
        </w:rPr>
        <w:fldChar w:fldCharType="begin"/>
      </w:r>
      <w:r w:rsidRPr="00BD168D">
        <w:rPr>
          <w:sz w:val="22"/>
          <w:szCs w:val="22"/>
        </w:rPr>
        <w:instrText xml:space="preserve"> MERGEFIELD site_and \b " "</w:instrText>
      </w:r>
      <w:r w:rsidRPr="00BD168D">
        <w:rPr>
          <w:sz w:val="22"/>
          <w:szCs w:val="22"/>
        </w:rPr>
        <w:fldChar w:fldCharType="separate"/>
      </w:r>
      <w:r w:rsidRPr="00BD168D" w:rsidR="00395367">
        <w:rPr>
          <w:noProof/>
          <w:sz w:val="22"/>
          <w:szCs w:val="22"/>
        </w:rPr>
        <w:t xml:space="preserve"> «site_and»</w:t>
      </w:r>
      <w:r w:rsidRPr="00BD168D">
        <w:rPr>
          <w:sz w:val="22"/>
          <w:szCs w:val="22"/>
        </w:rPr>
        <w:fldChar w:fldCharType="end"/>
      </w:r>
      <w:r w:rsidRPr="00BD168D">
        <w:rPr>
          <w:rFonts w:ascii="Franklin Gothic Demi" w:hAnsi="Franklin Gothic Demi"/>
          <w:sz w:val="22"/>
          <w:szCs w:val="22"/>
        </w:rPr>
        <w:fldChar w:fldCharType="begin"/>
      </w:r>
      <w:r w:rsidRPr="00BD168D">
        <w:rPr>
          <w:rFonts w:ascii="Franklin Gothic Demi" w:hAnsi="Franklin Gothic Demi"/>
          <w:sz w:val="22"/>
          <w:szCs w:val="22"/>
        </w:rPr>
        <w:instrText xml:space="preserve"> MERGEFIELD state_site</w:instrText>
      </w:r>
      <w:r w:rsidRPr="00BD168D" w:rsidR="00566A57">
        <w:rPr>
          <w:rFonts w:ascii="Franklin Gothic Demi" w:hAnsi="Franklin Gothic Demi"/>
          <w:sz w:val="22"/>
          <w:szCs w:val="22"/>
        </w:rPr>
        <w:instrText xml:space="preserve"> \*charformat</w:instrText>
      </w:r>
      <w:r w:rsidRPr="00BD168D">
        <w:rPr>
          <w:rFonts w:ascii="Franklin Gothic Demi" w:hAnsi="Franklin Gothic Demi"/>
          <w:sz w:val="22"/>
          <w:szCs w:val="22"/>
        </w:rPr>
        <w:instrText xml:space="preserve"> \b " "</w:instrText>
      </w:r>
      <w:r w:rsidRPr="00BD168D">
        <w:rPr>
          <w:rFonts w:ascii="Franklin Gothic Demi" w:hAnsi="Franklin Gothic Demi"/>
          <w:sz w:val="22"/>
          <w:szCs w:val="22"/>
        </w:rPr>
        <w:fldChar w:fldCharType="separate"/>
      </w:r>
      <w:r w:rsidRPr="00BD168D" w:rsidR="00395367">
        <w:rPr>
          <w:rFonts w:ascii="Franklin Gothic Demi" w:hAnsi="Franklin Gothic Demi"/>
          <w:noProof/>
          <w:sz w:val="22"/>
          <w:szCs w:val="22"/>
        </w:rPr>
        <w:t xml:space="preserve"> «state_site»</w:t>
      </w:r>
      <w:r w:rsidRPr="00BD168D">
        <w:rPr>
          <w:rFonts w:ascii="Franklin Gothic Demi" w:hAnsi="Franklin Gothic Demi"/>
          <w:sz w:val="22"/>
          <w:szCs w:val="22"/>
        </w:rPr>
        <w:fldChar w:fldCharType="end"/>
      </w:r>
      <w:r w:rsidRPr="001B4EA0">
        <w:rPr>
          <w:sz w:val="22"/>
          <w:szCs w:val="22"/>
        </w:rPr>
        <w:t>.</w:t>
      </w:r>
    </w:p>
    <w:p w:rsidRPr="008962AC" w:rsidR="00BF3467" w:rsidP="001348BF" w:rsidRDefault="00BF3467">
      <w:pPr>
        <w:pStyle w:val="BodyText"/>
        <w:numPr>
          <w:ilvl w:val="0"/>
          <w:numId w:val="0"/>
        </w:numPr>
        <w:spacing w:after="120"/>
        <w:ind w:left="540" w:right="950"/>
        <w:rPr>
          <w:sz w:val="22"/>
          <w:szCs w:val="22"/>
        </w:rPr>
      </w:pPr>
      <w:r w:rsidRPr="00CF5D7A">
        <w:rPr>
          <w:sz w:val="22"/>
          <w:szCs w:val="22"/>
        </w:rPr>
        <w:t xml:space="preserve">Please respond </w:t>
      </w:r>
      <w:r w:rsidRPr="00F32F38">
        <w:rPr>
          <w:rFonts w:ascii="Franklin Gothic Demi" w:hAnsi="Franklin Gothic Demi"/>
          <w:sz w:val="22"/>
          <w:szCs w:val="22"/>
        </w:rPr>
        <w:t>within two weeks</w:t>
      </w:r>
      <w:r w:rsidRPr="00CF5D7A">
        <w:rPr>
          <w:sz w:val="22"/>
          <w:szCs w:val="22"/>
        </w:rPr>
        <w:t>. Your timely response</w:t>
      </w:r>
      <w:r w:rsidRPr="008962AC">
        <w:rPr>
          <w:sz w:val="22"/>
          <w:szCs w:val="22"/>
        </w:rPr>
        <w:t xml:space="preserve"> will help save taxpayer money by eliminating the need for additional mailings and telephone calls to you. </w:t>
      </w:r>
    </w:p>
    <w:p w:rsidRPr="00CF5D7A" w:rsidR="00BF3467" w:rsidP="001348BF" w:rsidRDefault="00BF3467">
      <w:pPr>
        <w:pStyle w:val="BodyText"/>
        <w:numPr>
          <w:ilvl w:val="0"/>
          <w:numId w:val="0"/>
        </w:numPr>
        <w:spacing w:before="120"/>
        <w:ind w:left="540" w:right="691"/>
        <w:rPr>
          <w:sz w:val="22"/>
          <w:szCs w:val="22"/>
        </w:rPr>
      </w:pPr>
      <w:r w:rsidRPr="00CF5D7A">
        <w:rPr>
          <w:sz w:val="22"/>
          <w:szCs w:val="22"/>
        </w:rPr>
        <w:t>Thank you for your time and attention – we appreciate your help.</w:t>
      </w:r>
    </w:p>
    <w:p w:rsidRPr="00CF5D7A" w:rsidR="00BF3467" w:rsidP="001348BF" w:rsidRDefault="00BF3467">
      <w:pPr>
        <w:pStyle w:val="BodyText"/>
        <w:numPr>
          <w:ilvl w:val="0"/>
          <w:numId w:val="0"/>
        </w:numPr>
        <w:spacing w:before="240"/>
        <w:ind w:left="540" w:right="864"/>
        <w:rPr>
          <w:sz w:val="22"/>
          <w:szCs w:val="22"/>
        </w:rPr>
      </w:pPr>
      <w:r w:rsidRPr="00CF5D7A">
        <w:rPr>
          <w:sz w:val="22"/>
          <w:szCs w:val="22"/>
        </w:rPr>
        <w:t>Sincerely,</w:t>
      </w:r>
    </w:p>
    <w:p w:rsidRPr="00BD168D" w:rsidR="00DA52BC" w:rsidP="001348BF" w:rsidRDefault="00DA52BC">
      <w:pPr>
        <w:pStyle w:val="BodyText"/>
        <w:numPr>
          <w:ilvl w:val="0"/>
          <w:numId w:val="0"/>
        </w:numPr>
        <w:spacing w:after="0" w:line="240" w:lineRule="auto"/>
        <w:ind w:left="540" w:right="864"/>
        <w:rPr>
          <w:sz w:val="22"/>
          <w:szCs w:val="22"/>
        </w:rPr>
      </w:pPr>
      <w:r w:rsidRPr="00BD168D">
        <w:rPr>
          <w:sz w:val="22"/>
          <w:szCs w:val="22"/>
        </w:rPr>
        <w:fldChar w:fldCharType="begin"/>
      </w:r>
      <w:r w:rsidRPr="00BD168D">
        <w:rPr>
          <w:sz w:val="22"/>
          <w:szCs w:val="22"/>
        </w:rPr>
        <w:instrText xml:space="preserve"> MERGEFIELD state_signature_1 </w:instrText>
      </w:r>
      <w:r w:rsidRPr="00BD168D">
        <w:rPr>
          <w:sz w:val="22"/>
          <w:szCs w:val="22"/>
        </w:rPr>
        <w:fldChar w:fldCharType="separate"/>
      </w:r>
      <w:r w:rsidRPr="00BD168D" w:rsidR="00395367">
        <w:rPr>
          <w:noProof/>
          <w:sz w:val="22"/>
          <w:szCs w:val="22"/>
        </w:rPr>
        <w:t>«state_signature_1»</w:t>
      </w:r>
      <w:r w:rsidRPr="00BD168D">
        <w:rPr>
          <w:sz w:val="22"/>
          <w:szCs w:val="22"/>
        </w:rPr>
        <w:fldChar w:fldCharType="end"/>
      </w:r>
    </w:p>
    <w:p w:rsidRPr="00BD168D" w:rsidR="00BF3467" w:rsidP="001348BF" w:rsidRDefault="00BF3467">
      <w:pPr>
        <w:pStyle w:val="BodyText"/>
        <w:numPr>
          <w:ilvl w:val="0"/>
          <w:numId w:val="0"/>
        </w:numPr>
        <w:spacing w:after="0" w:line="240" w:lineRule="auto"/>
        <w:ind w:left="540" w:right="864"/>
        <w:rPr>
          <w:sz w:val="22"/>
          <w:szCs w:val="22"/>
        </w:rPr>
      </w:pPr>
      <w:r w:rsidRPr="00BD168D">
        <w:rPr>
          <w:sz w:val="22"/>
          <w:szCs w:val="22"/>
        </w:rPr>
        <w:fldChar w:fldCharType="begin"/>
      </w:r>
      <w:r w:rsidRPr="00BD168D">
        <w:rPr>
          <w:sz w:val="22"/>
          <w:szCs w:val="22"/>
        </w:rPr>
        <w:instrText xml:space="preserve"> MERGEFIELD state_signature_2</w:instrText>
      </w:r>
      <w:r w:rsidRPr="00BD168D" w:rsidR="0047202C">
        <w:rPr>
          <w:sz w:val="22"/>
          <w:szCs w:val="22"/>
        </w:rPr>
        <w:instrText xml:space="preserve"> \* charformat</w:instrText>
      </w:r>
      <w:r w:rsidRPr="00BD168D">
        <w:rPr>
          <w:sz w:val="22"/>
          <w:szCs w:val="22"/>
        </w:rPr>
        <w:instrText xml:space="preserve"> </w:instrText>
      </w:r>
      <w:r w:rsidRPr="00BD168D">
        <w:rPr>
          <w:sz w:val="22"/>
          <w:szCs w:val="22"/>
        </w:rPr>
        <w:fldChar w:fldCharType="separate"/>
      </w:r>
      <w:r w:rsidRPr="00BD168D" w:rsidR="00395367">
        <w:rPr>
          <w:noProof/>
          <w:sz w:val="22"/>
          <w:szCs w:val="22"/>
        </w:rPr>
        <w:t>«state_signature_2»</w:t>
      </w:r>
      <w:r w:rsidRPr="00BD168D">
        <w:rPr>
          <w:sz w:val="22"/>
          <w:szCs w:val="22"/>
        </w:rPr>
        <w:fldChar w:fldCharType="end"/>
      </w:r>
    </w:p>
    <w:p w:rsidRPr="00FE29BA" w:rsidR="00B114C5" w:rsidP="00994DB5" w:rsidRDefault="00BF3467">
      <w:pPr>
        <w:pStyle w:val="BodyText"/>
        <w:numPr>
          <w:ilvl w:val="0"/>
          <w:numId w:val="0"/>
        </w:numPr>
        <w:spacing w:after="0" w:line="240" w:lineRule="auto"/>
        <w:ind w:left="540" w:right="864"/>
        <w:rPr>
          <w:rFonts w:cs="Arial"/>
          <w:sz w:val="22"/>
          <w:szCs w:val="22"/>
        </w:rPr>
      </w:pPr>
      <w:r w:rsidRPr="00BD168D">
        <w:rPr>
          <w:sz w:val="22"/>
          <w:szCs w:val="22"/>
        </w:rPr>
        <w:fldChar w:fldCharType="begin"/>
      </w:r>
      <w:r w:rsidRPr="00BD168D">
        <w:rPr>
          <w:sz w:val="22"/>
          <w:szCs w:val="22"/>
        </w:rPr>
        <w:instrText xml:space="preserve"> MERGEFIELD state_signature_3 </w:instrText>
      </w:r>
      <w:r w:rsidRPr="00BD168D" w:rsidR="0047202C">
        <w:rPr>
          <w:sz w:val="22"/>
          <w:szCs w:val="22"/>
        </w:rPr>
        <w:instrText xml:space="preserve">\* charformat </w:instrText>
      </w:r>
      <w:r w:rsidRPr="00BD168D">
        <w:rPr>
          <w:sz w:val="22"/>
          <w:szCs w:val="22"/>
        </w:rPr>
        <w:fldChar w:fldCharType="separate"/>
      </w:r>
      <w:r w:rsidRPr="00BD168D" w:rsidR="00395367">
        <w:rPr>
          <w:noProof/>
          <w:sz w:val="22"/>
          <w:szCs w:val="22"/>
        </w:rPr>
        <w:t>«state_signature_3»</w:t>
      </w:r>
      <w:r w:rsidRPr="00BD168D">
        <w:rPr>
          <w:sz w:val="22"/>
          <w:szCs w:val="22"/>
        </w:rPr>
        <w:fldChar w:fldCharType="end"/>
      </w:r>
    </w:p>
    <w:sectPr w:rsidRPr="00FE29BA" w:rsidR="00B114C5" w:rsidSect="00A225A0">
      <w:pgSz w:w="12240" w:h="15840"/>
      <w:pgMar w:top="3066" w:right="360" w:bottom="1350" w:left="360" w:header="720" w:footer="59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9E" w:rsidRDefault="00AE639E" w:rsidP="00124171">
      <w:r>
        <w:separator/>
      </w:r>
    </w:p>
  </w:endnote>
  <w:endnote w:type="continuationSeparator" w:id="0">
    <w:p w:rsidR="00AE639E" w:rsidRDefault="00AE639E" w:rsidP="0012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CA" w:rsidRPr="003E1EF0" w:rsidRDefault="004D66CA" w:rsidP="00B32771">
    <w:pPr>
      <w:ind w:left="180" w:right="180"/>
      <w:rPr>
        <w:rFonts w:ascii="Arial" w:hAnsi="Arial" w:cs="Arial"/>
        <w:sz w:val="16"/>
        <w:szCs w:val="16"/>
      </w:rPr>
    </w:pPr>
    <w:r w:rsidRPr="003E1EF0">
      <w:rPr>
        <w:rFonts w:ascii="Arial" w:hAnsi="Arial" w:cs="Arial"/>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CA" w:rsidRDefault="004D66CA" w:rsidP="00762C79">
    <w:pPr>
      <w:ind w:right="90"/>
      <w:rPr>
        <w:rFonts w:ascii="Arial" w:hAnsi="Arial" w:cs="Arial"/>
        <w:sz w:val="16"/>
        <w:szCs w:val="16"/>
      </w:rPr>
    </w:pPr>
    <w:r w:rsidRPr="002F18A4">
      <w:rPr>
        <w:rFonts w:ascii="Arial" w:hAnsi="Arial" w:cs="Arial"/>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4D66CA" w:rsidRDefault="004D66CA" w:rsidP="00DA52BC">
    <w:pPr>
      <w:spacing w:before="120" w:after="120"/>
      <w:ind w:right="86"/>
      <w:rPr>
        <w:rFonts w:ascii="Arial" w:hAnsi="Arial" w:cs="Arial"/>
        <w:sz w:val="16"/>
        <w:szCs w:val="16"/>
      </w:rPr>
    </w:pPr>
    <w:r w:rsidRPr="00BD168D">
      <w:rPr>
        <w:rFonts w:ascii="Arial" w:hAnsi="Arial" w:cs="Arial"/>
        <w:sz w:val="16"/>
        <w:szCs w:val="16"/>
      </w:rPr>
      <w:fldChar w:fldCharType="begin"/>
    </w:r>
    <w:r w:rsidRPr="00BD168D">
      <w:rPr>
        <w:rFonts w:ascii="Arial" w:hAnsi="Arial" w:cs="Arial"/>
        <w:sz w:val="16"/>
        <w:szCs w:val="16"/>
      </w:rPr>
      <w:instrText xml:space="preserve"> MERGEFIELD state_mandatory </w:instrText>
    </w:r>
    <w:r w:rsidRPr="00BD168D">
      <w:rPr>
        <w:rFonts w:ascii="Arial" w:hAnsi="Arial" w:cs="Arial"/>
        <w:sz w:val="16"/>
        <w:szCs w:val="16"/>
      </w:rPr>
      <w:fldChar w:fldCharType="separate"/>
    </w:r>
    <w:r w:rsidR="00395367" w:rsidRPr="00BD168D">
      <w:rPr>
        <w:rFonts w:ascii="Arial" w:hAnsi="Arial" w:cs="Arial"/>
        <w:noProof/>
        <w:sz w:val="16"/>
        <w:szCs w:val="16"/>
      </w:rPr>
      <w:t>«state_mandatory»</w:t>
    </w:r>
    <w:r w:rsidRPr="00BD168D">
      <w:rPr>
        <w:rFonts w:ascii="Arial" w:hAnsi="Arial" w:cs="Arial"/>
        <w:sz w:val="16"/>
        <w:szCs w:val="16"/>
      </w:rPr>
      <w:fldChar w:fldCharType="end"/>
    </w:r>
  </w:p>
  <w:p w:rsidR="004D66CA" w:rsidRPr="002F18A4" w:rsidRDefault="004D66CA" w:rsidP="00762C79">
    <w:pPr>
      <w:ind w:right="90"/>
      <w:rPr>
        <w:rFonts w:ascii="Arial" w:hAnsi="Arial" w:cs="Arial"/>
        <w:sz w:val="16"/>
        <w:szCs w:val="16"/>
      </w:rPr>
    </w:pPr>
    <w:r w:rsidRPr="002F18A4">
      <w:rPr>
        <w:rFonts w:ascii="Arial" w:hAnsi="Arial" w:cs="Arial"/>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w:t>
    </w:r>
    <w:r w:rsidRPr="002F18A4">
      <w:rPr>
        <w:rFonts w:ascii="Arial" w:hAnsi="Arial" w:cs="Arial"/>
        <w:sz w:val="16"/>
        <w:szCs w:val="16"/>
      </w:rPr>
      <w:t>35</w:t>
    </w:r>
    <w:r w:rsidR="003472EF">
      <w:rPr>
        <w:rFonts w:ascii="Arial" w:hAnsi="Arial" w:cs="Arial"/>
        <w:sz w:val="16"/>
        <w:szCs w:val="16"/>
      </w:rPr>
      <w:t>72</w:t>
    </w:r>
    <w:bookmarkStart w:id="0" w:name="_GoBack"/>
    <w:bookmarkEnd w:id="0"/>
    <w:r w:rsidRPr="002F18A4">
      <w:rPr>
        <w:rFonts w:ascii="Arial" w:hAnsi="Arial" w:cs="Arial"/>
        <w:sz w:val="16"/>
        <w:szCs w:val="16"/>
      </w:rPr>
      <w:t xml:space="preserve">)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B3" w:rsidRDefault="00524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9E" w:rsidRDefault="00AE639E" w:rsidP="00124171">
      <w:r>
        <w:separator/>
      </w:r>
    </w:p>
  </w:footnote>
  <w:footnote w:type="continuationSeparator" w:id="0">
    <w:p w:rsidR="00AE639E" w:rsidRDefault="00AE639E" w:rsidP="00124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CA" w:rsidRDefault="004D66CA">
    <w:pPr>
      <w:pStyle w:val="Header"/>
    </w:pPr>
    <w:r w:rsidRPr="009E6F0E">
      <w:rPr>
        <w:noProof/>
        <w:sz w:val="16"/>
        <w:szCs w:val="16"/>
      </w:rPr>
      <mc:AlternateContent>
        <mc:Choice Requires="wps">
          <w:drawing>
            <wp:anchor distT="45720" distB="45720" distL="114300" distR="114300" simplePos="0" relativeHeight="251666432" behindDoc="0" locked="0" layoutInCell="1" allowOverlap="1" wp14:anchorId="11C2A3EC" wp14:editId="73174BCE">
              <wp:simplePos x="0" y="0"/>
              <wp:positionH relativeFrom="column">
                <wp:posOffset>76200</wp:posOffset>
              </wp:positionH>
              <wp:positionV relativeFrom="paragraph">
                <wp:posOffset>-68580</wp:posOffset>
              </wp:positionV>
              <wp:extent cx="7147560" cy="19735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1973580"/>
                      </a:xfrm>
                      <a:prstGeom prst="rect">
                        <a:avLst/>
                      </a:prstGeom>
                      <a:solidFill>
                        <a:srgbClr val="FFFFFF"/>
                      </a:solidFill>
                      <a:ln w="9525">
                        <a:noFill/>
                        <a:prstDash val="dash"/>
                        <a:miter lim="800000"/>
                        <a:headEnd/>
                        <a:tailEnd/>
                      </a:ln>
                    </wps:spPr>
                    <wps:txbx>
                      <w:txbxContent>
                        <w:p w:rsidR="004D66CA" w:rsidRPr="003E1EF0" w:rsidRDefault="004D66CA" w:rsidP="00EF7C2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2A3EC" id="_x0000_t202" coordsize="21600,21600" o:spt="202" path="m,l,21600r21600,l21600,xe">
              <v:stroke joinstyle="miter"/>
              <v:path gradientshapeok="t" o:connecttype="rect"/>
            </v:shapetype>
            <v:shape id="_x0000_s1029" type="#_x0000_t202" style="position:absolute;margin-left:6pt;margin-top:-5.4pt;width:562.8pt;height:155.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" stroked="f">
              <v:stroke dashstyle="dash"/>
              <v:textbox>
                <w:txbxContent>
                  <w:p w:rsidR="004D66CA" w:rsidRPr="003E1EF0" w:rsidRDefault="004D66CA" w:rsidP="00EF7C24">
                    <w:pPr>
                      <w:rPr>
                        <w:rFonts w:ascii="Arial" w:hAnsi="Arial" w:cs="Arial"/>
                        <w:sz w:val="20"/>
                        <w:szCs w:val="20"/>
                      </w:rPr>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CA" w:rsidRDefault="004D66CA" w:rsidP="00B32771">
    <w:pPr>
      <w:pStyle w:val="Header"/>
      <w:tabs>
        <w:tab w:val="clear" w:pos="4680"/>
        <w:tab w:val="clear" w:pos="9360"/>
        <w:tab w:val="left" w:pos="840"/>
      </w:tabs>
    </w:pPr>
    <w:r>
      <w:rPr>
        <w:noProof/>
      </w:rPr>
      <mc:AlternateContent>
        <mc:Choice Requires="wps">
          <w:drawing>
            <wp:anchor distT="45720" distB="45720" distL="114300" distR="114300" simplePos="0" relativeHeight="251670528" behindDoc="0" locked="0" layoutInCell="1" allowOverlap="1" wp14:anchorId="04E23BFF" wp14:editId="76245E94">
              <wp:simplePos x="0" y="0"/>
              <wp:positionH relativeFrom="column">
                <wp:posOffset>906780</wp:posOffset>
              </wp:positionH>
              <wp:positionV relativeFrom="paragraph">
                <wp:posOffset>-114300</wp:posOffset>
              </wp:positionV>
              <wp:extent cx="2360930" cy="1404620"/>
              <wp:effectExtent l="0" t="0" r="889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D66CA" w:rsidRPr="005D0BAB" w:rsidRDefault="004D66CA" w:rsidP="005D0BAB">
                          <w:pPr>
                            <w:rPr>
                              <w:rFonts w:ascii="Arial" w:hAnsi="Arial" w:cs="Arial"/>
                              <w:sz w:val="16"/>
                              <w:szCs w:val="1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E23BFF" id="_x0000_t202" coordsize="21600,21600" o:spt="202" path="m,l,21600r21600,l21600,xe">
              <v:stroke joinstyle="miter"/>
              <v:path gradientshapeok="t" o:connecttype="rect"/>
            </v:shapetype>
            <v:shape id="_x0000_s1030" type="#_x0000_t202" style="position:absolute;margin-left:71.4pt;margin-top:-9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2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" stroked="f">
              <v:textbox style="mso-fit-shape-to-text:t">
                <w:txbxContent>
                  <w:p w:rsidR="004D66CA" w:rsidRPr="005D0BAB" w:rsidRDefault="004D66CA" w:rsidP="005D0BAB">
                    <w:pPr>
                      <w:rPr>
                        <w:rFonts w:ascii="Arial" w:hAnsi="Arial" w:cs="Arial"/>
                        <w:sz w:val="16"/>
                        <w:szCs w:val="16"/>
                      </w:rPr>
                    </w:pPr>
                  </w:p>
                </w:txbxContent>
              </v:textbox>
              <w10:wrap type="square"/>
            </v:shape>
          </w:pict>
        </mc:Fallback>
      </mc:AlternateContent>
    </w:r>
    <w:r w:rsidRPr="00972E84">
      <w:rPr>
        <w:rFonts w:ascii="Franklin Gothic Book" w:hAnsi="Franklin Gothic Book"/>
        <w:noProof/>
      </w:rPr>
      <mc:AlternateContent>
        <mc:Choice Requires="wps">
          <w:drawing>
            <wp:anchor distT="45720" distB="45720" distL="114300" distR="114300" simplePos="0" relativeHeight="251664384" behindDoc="0" locked="0" layoutInCell="1" allowOverlap="1" wp14:anchorId="278D9095" wp14:editId="7CF0604B">
              <wp:simplePos x="0" y="0"/>
              <wp:positionH relativeFrom="column">
                <wp:posOffset>5028565</wp:posOffset>
              </wp:positionH>
              <wp:positionV relativeFrom="paragraph">
                <wp:posOffset>-202565</wp:posOffset>
              </wp:positionV>
              <wp:extent cx="1771650" cy="465455"/>
              <wp:effectExtent l="0" t="0" r="0" b="0"/>
              <wp:wrapSquare wrapText="bothSides"/>
              <wp:docPr id="1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7165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6CA" w:rsidRPr="00AE6B10" w:rsidRDefault="004D66CA" w:rsidP="00B32771">
                          <w:pPr>
                            <w:jc w:val="right"/>
                            <w:rPr>
                              <w:rFonts w:ascii="Arial" w:hAnsi="Arial" w:cs="Arial"/>
                              <w:sz w:val="20"/>
                              <w:szCs w:val="20"/>
                            </w:rPr>
                          </w:pPr>
                          <w:r w:rsidRPr="00AE6B10">
                            <w:rPr>
                              <w:rFonts w:ascii="Arial" w:hAnsi="Arial" w:cs="Arial"/>
                              <w:sz w:val="20"/>
                              <w:szCs w:val="20"/>
                            </w:rPr>
                            <w:t>U.S. Department of Labor</w:t>
                          </w:r>
                        </w:p>
                        <w:p w:rsidR="004D66CA" w:rsidRPr="00AE6B10" w:rsidRDefault="004D66CA" w:rsidP="00B32771">
                          <w:pPr>
                            <w:jc w:val="right"/>
                            <w:rPr>
                              <w:rFonts w:ascii="Arial" w:hAnsi="Arial" w:cs="Arial"/>
                              <w:sz w:val="20"/>
                              <w:szCs w:val="20"/>
                            </w:rPr>
                          </w:pPr>
                          <w:r w:rsidRPr="00AE6B10">
                            <w:rPr>
                              <w:rFonts w:ascii="Arial" w:hAnsi="Arial" w:cs="Arial"/>
                              <w:sz w:val="20"/>
                              <w:szCs w:val="20"/>
                            </w:rPr>
                            <w:t>Bureau of Labor Statistics</w:t>
                          </w:r>
                        </w:p>
                        <w:p w:rsidR="004D66CA" w:rsidRPr="00AE6B10" w:rsidRDefault="004D66CA" w:rsidP="00B32771">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D9095" id="_x0000_s1031" type="#_x0000_t202" style="position:absolute;margin-left:395.95pt;margin-top:-15.95pt;width:139.5pt;height:3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" stroked="f">
              <o:lock v:ext="edit" aspectratio="t"/>
              <v:textbox>
                <w:txbxContent>
                  <w:p w:rsidR="004D66CA" w:rsidRPr="00AE6B10" w:rsidRDefault="004D66CA" w:rsidP="00B32771">
                    <w:pPr>
                      <w:jc w:val="right"/>
                      <w:rPr>
                        <w:rFonts w:ascii="Arial" w:hAnsi="Arial" w:cs="Arial"/>
                        <w:sz w:val="20"/>
                        <w:szCs w:val="20"/>
                      </w:rPr>
                    </w:pPr>
                    <w:r w:rsidRPr="00AE6B10">
                      <w:rPr>
                        <w:rFonts w:ascii="Arial" w:hAnsi="Arial" w:cs="Arial"/>
                        <w:sz w:val="20"/>
                        <w:szCs w:val="20"/>
                      </w:rPr>
                      <w:t>U.S. Department of Labor</w:t>
                    </w:r>
                  </w:p>
                  <w:p w:rsidR="004D66CA" w:rsidRPr="00AE6B10" w:rsidRDefault="004D66CA" w:rsidP="00B32771">
                    <w:pPr>
                      <w:jc w:val="right"/>
                      <w:rPr>
                        <w:rFonts w:ascii="Arial" w:hAnsi="Arial" w:cs="Arial"/>
                        <w:sz w:val="20"/>
                        <w:szCs w:val="20"/>
                      </w:rPr>
                    </w:pPr>
                    <w:r w:rsidRPr="00AE6B10">
                      <w:rPr>
                        <w:rFonts w:ascii="Arial" w:hAnsi="Arial" w:cs="Arial"/>
                        <w:sz w:val="20"/>
                        <w:szCs w:val="20"/>
                      </w:rPr>
                      <w:t>Bureau of Labor Statistics</w:t>
                    </w:r>
                  </w:p>
                  <w:p w:rsidR="004D66CA" w:rsidRPr="00AE6B10" w:rsidRDefault="004D66CA" w:rsidP="00B32771">
                    <w:pPr>
                      <w:rPr>
                        <w:rFonts w:ascii="Arial" w:hAnsi="Arial" w:cs="Arial"/>
                        <w:sz w:val="20"/>
                        <w:szCs w:val="20"/>
                      </w:rPr>
                    </w:pPr>
                  </w:p>
                </w:txbxContent>
              </v:textbox>
              <w10:wrap type="square"/>
            </v:shape>
          </w:pict>
        </mc:Fallback>
      </mc:AlternateContent>
    </w:r>
    <w:r>
      <w:tab/>
    </w:r>
    <w:r>
      <w:tab/>
    </w:r>
  </w:p>
  <w:p w:rsidR="004D66CA" w:rsidRDefault="004D66CA" w:rsidP="00B32771">
    <w:pPr>
      <w:pStyle w:val="Header"/>
      <w:tabs>
        <w:tab w:val="clear" w:pos="4680"/>
        <w:tab w:val="clear" w:pos="9360"/>
        <w:tab w:val="left" w:pos="8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B3" w:rsidRDefault="00524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625C2"/>
    <w:multiLevelType w:val="hybridMultilevel"/>
    <w:tmpl w:val="769A8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F125D4A"/>
    <w:multiLevelType w:val="hybridMultilevel"/>
    <w:tmpl w:val="126657C2"/>
    <w:lvl w:ilvl="0" w:tplc="5978AD88">
      <w:start w:val="1"/>
      <w:numFmt w:val="decimal"/>
      <w:pStyle w:val="BodyText"/>
      <w:lvlText w:val="%1."/>
      <w:lvlJc w:val="left"/>
      <w:pPr>
        <w:ind w:left="850" w:hanging="360"/>
      </w:pPr>
      <w:rPr>
        <w:rFonts w:ascii="Franklin Gothic Book" w:eastAsia="Calibri" w:hAnsi="Franklin Gothic Book" w:hint="default"/>
        <w:color w:val="231F20"/>
        <w:sz w:val="20"/>
        <w:szCs w:val="20"/>
      </w:rPr>
    </w:lvl>
    <w:lvl w:ilvl="1" w:tplc="20943D88">
      <w:start w:val="1"/>
      <w:numFmt w:val="lowerLetter"/>
      <w:lvlText w:val="%2."/>
      <w:lvlJc w:val="left"/>
      <w:pPr>
        <w:ind w:left="1941" w:hanging="360"/>
      </w:pPr>
      <w:rPr>
        <w:rFonts w:ascii="Franklin Gothic Book" w:eastAsia="Calibri" w:hAnsi="Franklin Gothic Book" w:cstheme="minorHAnsi"/>
      </w:rPr>
    </w:lvl>
    <w:lvl w:ilvl="2" w:tplc="2BC0C5DA">
      <w:start w:val="1"/>
      <w:numFmt w:val="bullet"/>
      <w:lvlText w:val="•"/>
      <w:lvlJc w:val="left"/>
      <w:pPr>
        <w:ind w:left="3032" w:hanging="360"/>
      </w:pPr>
      <w:rPr>
        <w:rFonts w:hint="default"/>
      </w:rPr>
    </w:lvl>
    <w:lvl w:ilvl="3" w:tplc="ECD8A52C">
      <w:start w:val="1"/>
      <w:numFmt w:val="bullet"/>
      <w:lvlText w:val="•"/>
      <w:lvlJc w:val="left"/>
      <w:pPr>
        <w:ind w:left="4123" w:hanging="360"/>
      </w:pPr>
      <w:rPr>
        <w:rFonts w:hint="default"/>
      </w:rPr>
    </w:lvl>
    <w:lvl w:ilvl="4" w:tplc="0B94ACCE">
      <w:start w:val="1"/>
      <w:numFmt w:val="bullet"/>
      <w:lvlText w:val="•"/>
      <w:lvlJc w:val="left"/>
      <w:pPr>
        <w:ind w:left="5214" w:hanging="360"/>
      </w:pPr>
      <w:rPr>
        <w:rFonts w:hint="default"/>
      </w:rPr>
    </w:lvl>
    <w:lvl w:ilvl="5" w:tplc="C8E461E0">
      <w:start w:val="1"/>
      <w:numFmt w:val="bullet"/>
      <w:lvlText w:val="•"/>
      <w:lvlJc w:val="left"/>
      <w:pPr>
        <w:ind w:left="6305" w:hanging="360"/>
      </w:pPr>
      <w:rPr>
        <w:rFonts w:hint="default"/>
      </w:rPr>
    </w:lvl>
    <w:lvl w:ilvl="6" w:tplc="4094FE52">
      <w:start w:val="1"/>
      <w:numFmt w:val="bullet"/>
      <w:lvlText w:val="•"/>
      <w:lvlJc w:val="left"/>
      <w:pPr>
        <w:ind w:left="7396" w:hanging="360"/>
      </w:pPr>
      <w:rPr>
        <w:rFonts w:hint="default"/>
      </w:rPr>
    </w:lvl>
    <w:lvl w:ilvl="7" w:tplc="124E9294">
      <w:start w:val="1"/>
      <w:numFmt w:val="bullet"/>
      <w:lvlText w:val="•"/>
      <w:lvlJc w:val="left"/>
      <w:pPr>
        <w:ind w:left="8487" w:hanging="360"/>
      </w:pPr>
      <w:rPr>
        <w:rFonts w:hint="default"/>
      </w:rPr>
    </w:lvl>
    <w:lvl w:ilvl="8" w:tplc="C4EE524C">
      <w:start w:val="1"/>
      <w:numFmt w:val="bullet"/>
      <w:lvlText w:val="•"/>
      <w:lvlJc w:val="left"/>
      <w:pPr>
        <w:ind w:left="9578" w:hanging="360"/>
      </w:pPr>
      <w:rPr>
        <w:rFonts w:hint="default"/>
      </w:rPr>
    </w:lvl>
  </w:abstractNum>
  <w:abstractNum w:abstractNumId="2" w15:restartNumberingAfterBreak="0">
    <w:nsid w:val="42B423DA"/>
    <w:multiLevelType w:val="hybridMultilevel"/>
    <w:tmpl w:val="12E092F6"/>
    <w:lvl w:ilvl="0" w:tplc="0CE4FEAE">
      <w:start w:val="1"/>
      <w:numFmt w:val="decimal"/>
      <w:lvlText w:val="%1."/>
      <w:lvlJc w:val="left"/>
      <w:pPr>
        <w:ind w:left="634" w:hanging="360"/>
      </w:pPr>
      <w:rPr>
        <w:rFonts w:hint="default"/>
      </w:rPr>
    </w:lvl>
    <w:lvl w:ilvl="1" w:tplc="04090001">
      <w:start w:val="1"/>
      <w:numFmt w:val="bullet"/>
      <w:lvlText w:val=""/>
      <w:lvlJc w:val="left"/>
      <w:pPr>
        <w:ind w:left="1354" w:hanging="360"/>
      </w:pPr>
      <w:rPr>
        <w:rFonts w:ascii="Symbol" w:hAnsi="Symbol"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1"/>
  </w:num>
  <w:num w:numId="2">
    <w:abstractNumId w:val="0"/>
  </w:num>
  <w:num w:numId="3">
    <w:abstractNumId w:val="2"/>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68"/>
    <w:rsid w:val="0000403B"/>
    <w:rsid w:val="000222D4"/>
    <w:rsid w:val="0003219F"/>
    <w:rsid w:val="000531CF"/>
    <w:rsid w:val="0007074E"/>
    <w:rsid w:val="00070E86"/>
    <w:rsid w:val="00073300"/>
    <w:rsid w:val="00077517"/>
    <w:rsid w:val="000965AB"/>
    <w:rsid w:val="000B0CA6"/>
    <w:rsid w:val="000B1647"/>
    <w:rsid w:val="000B3FE6"/>
    <w:rsid w:val="000D7884"/>
    <w:rsid w:val="000E7855"/>
    <w:rsid w:val="000F3691"/>
    <w:rsid w:val="001218A4"/>
    <w:rsid w:val="00121BE0"/>
    <w:rsid w:val="00124171"/>
    <w:rsid w:val="0012774D"/>
    <w:rsid w:val="001302CC"/>
    <w:rsid w:val="001348BF"/>
    <w:rsid w:val="0013562A"/>
    <w:rsid w:val="00155EEC"/>
    <w:rsid w:val="001630CF"/>
    <w:rsid w:val="00167274"/>
    <w:rsid w:val="00170240"/>
    <w:rsid w:val="00182238"/>
    <w:rsid w:val="00192349"/>
    <w:rsid w:val="001B4711"/>
    <w:rsid w:val="001C3B94"/>
    <w:rsid w:val="001E7B77"/>
    <w:rsid w:val="00201DC1"/>
    <w:rsid w:val="002270A8"/>
    <w:rsid w:val="00234AEE"/>
    <w:rsid w:val="002510E2"/>
    <w:rsid w:val="002822EE"/>
    <w:rsid w:val="002965E3"/>
    <w:rsid w:val="002A5125"/>
    <w:rsid w:val="002F18A4"/>
    <w:rsid w:val="002F7AE7"/>
    <w:rsid w:val="0031790E"/>
    <w:rsid w:val="003225DD"/>
    <w:rsid w:val="00330748"/>
    <w:rsid w:val="00340206"/>
    <w:rsid w:val="003472EF"/>
    <w:rsid w:val="003503A8"/>
    <w:rsid w:val="00351C5C"/>
    <w:rsid w:val="003616A4"/>
    <w:rsid w:val="0038186B"/>
    <w:rsid w:val="00381A08"/>
    <w:rsid w:val="0038527C"/>
    <w:rsid w:val="00395367"/>
    <w:rsid w:val="003A0803"/>
    <w:rsid w:val="003B33DA"/>
    <w:rsid w:val="003C3391"/>
    <w:rsid w:val="003D4957"/>
    <w:rsid w:val="003D741B"/>
    <w:rsid w:val="003E1EF0"/>
    <w:rsid w:val="003E307B"/>
    <w:rsid w:val="0040284A"/>
    <w:rsid w:val="00407C72"/>
    <w:rsid w:val="0042267C"/>
    <w:rsid w:val="00435C98"/>
    <w:rsid w:val="00436A75"/>
    <w:rsid w:val="004441B4"/>
    <w:rsid w:val="004535FE"/>
    <w:rsid w:val="0047202C"/>
    <w:rsid w:val="00485A2B"/>
    <w:rsid w:val="004927A1"/>
    <w:rsid w:val="00493441"/>
    <w:rsid w:val="00495CD4"/>
    <w:rsid w:val="004A003D"/>
    <w:rsid w:val="004B385A"/>
    <w:rsid w:val="004D1B49"/>
    <w:rsid w:val="004D66CA"/>
    <w:rsid w:val="004F0F7B"/>
    <w:rsid w:val="005020BB"/>
    <w:rsid w:val="00513057"/>
    <w:rsid w:val="005134B9"/>
    <w:rsid w:val="00516E35"/>
    <w:rsid w:val="005241B3"/>
    <w:rsid w:val="00524E07"/>
    <w:rsid w:val="00525101"/>
    <w:rsid w:val="0053052B"/>
    <w:rsid w:val="00532C68"/>
    <w:rsid w:val="0056619A"/>
    <w:rsid w:val="00566A57"/>
    <w:rsid w:val="00572EFF"/>
    <w:rsid w:val="0059436E"/>
    <w:rsid w:val="005A7EB3"/>
    <w:rsid w:val="005B3A9C"/>
    <w:rsid w:val="005C6047"/>
    <w:rsid w:val="005D0BAB"/>
    <w:rsid w:val="005E1EF2"/>
    <w:rsid w:val="005F207D"/>
    <w:rsid w:val="0061510A"/>
    <w:rsid w:val="00635F0A"/>
    <w:rsid w:val="00650221"/>
    <w:rsid w:val="00684D8C"/>
    <w:rsid w:val="00691B80"/>
    <w:rsid w:val="006943D5"/>
    <w:rsid w:val="006944B5"/>
    <w:rsid w:val="006955C0"/>
    <w:rsid w:val="006A37B8"/>
    <w:rsid w:val="006A7EB8"/>
    <w:rsid w:val="006C77AA"/>
    <w:rsid w:val="006E0995"/>
    <w:rsid w:val="006E0B9D"/>
    <w:rsid w:val="00707E67"/>
    <w:rsid w:val="0071625E"/>
    <w:rsid w:val="00723351"/>
    <w:rsid w:val="0073697F"/>
    <w:rsid w:val="007477D9"/>
    <w:rsid w:val="00760854"/>
    <w:rsid w:val="00762C79"/>
    <w:rsid w:val="0077323E"/>
    <w:rsid w:val="00774E2E"/>
    <w:rsid w:val="007C03C8"/>
    <w:rsid w:val="007C5058"/>
    <w:rsid w:val="007E40EF"/>
    <w:rsid w:val="0080461C"/>
    <w:rsid w:val="00805DE0"/>
    <w:rsid w:val="00806433"/>
    <w:rsid w:val="00814A6C"/>
    <w:rsid w:val="008248B3"/>
    <w:rsid w:val="0086320B"/>
    <w:rsid w:val="0087293F"/>
    <w:rsid w:val="00885B69"/>
    <w:rsid w:val="00897BF6"/>
    <w:rsid w:val="008D0785"/>
    <w:rsid w:val="008D2FE9"/>
    <w:rsid w:val="008D6EC0"/>
    <w:rsid w:val="008E5FDD"/>
    <w:rsid w:val="009219F2"/>
    <w:rsid w:val="00927A05"/>
    <w:rsid w:val="00931D83"/>
    <w:rsid w:val="00947DE0"/>
    <w:rsid w:val="0096400B"/>
    <w:rsid w:val="00986C7F"/>
    <w:rsid w:val="009909FC"/>
    <w:rsid w:val="00991099"/>
    <w:rsid w:val="00994DB5"/>
    <w:rsid w:val="00996401"/>
    <w:rsid w:val="00996D51"/>
    <w:rsid w:val="00997D59"/>
    <w:rsid w:val="009A200B"/>
    <w:rsid w:val="009A7D3D"/>
    <w:rsid w:val="009C3F7D"/>
    <w:rsid w:val="009C4456"/>
    <w:rsid w:val="009E57C3"/>
    <w:rsid w:val="009E7C44"/>
    <w:rsid w:val="009F265B"/>
    <w:rsid w:val="00A05C96"/>
    <w:rsid w:val="00A225A0"/>
    <w:rsid w:val="00A50861"/>
    <w:rsid w:val="00A715AF"/>
    <w:rsid w:val="00A8014C"/>
    <w:rsid w:val="00A868DB"/>
    <w:rsid w:val="00A9684D"/>
    <w:rsid w:val="00AC12D5"/>
    <w:rsid w:val="00AD7CF6"/>
    <w:rsid w:val="00AE639E"/>
    <w:rsid w:val="00AE6A16"/>
    <w:rsid w:val="00AE6B10"/>
    <w:rsid w:val="00B114C5"/>
    <w:rsid w:val="00B128E1"/>
    <w:rsid w:val="00B17749"/>
    <w:rsid w:val="00B2272F"/>
    <w:rsid w:val="00B23874"/>
    <w:rsid w:val="00B32256"/>
    <w:rsid w:val="00B32771"/>
    <w:rsid w:val="00B35270"/>
    <w:rsid w:val="00B42D38"/>
    <w:rsid w:val="00B4372E"/>
    <w:rsid w:val="00B5070B"/>
    <w:rsid w:val="00B631B5"/>
    <w:rsid w:val="00B64A91"/>
    <w:rsid w:val="00B659A7"/>
    <w:rsid w:val="00B8449B"/>
    <w:rsid w:val="00B86165"/>
    <w:rsid w:val="00B94191"/>
    <w:rsid w:val="00B96DB8"/>
    <w:rsid w:val="00BA3C38"/>
    <w:rsid w:val="00BA5B79"/>
    <w:rsid w:val="00BB491F"/>
    <w:rsid w:val="00BD168D"/>
    <w:rsid w:val="00BE0D6B"/>
    <w:rsid w:val="00BF3467"/>
    <w:rsid w:val="00C0141B"/>
    <w:rsid w:val="00C30764"/>
    <w:rsid w:val="00C51C87"/>
    <w:rsid w:val="00C60D4B"/>
    <w:rsid w:val="00C66E0E"/>
    <w:rsid w:val="00C85F5C"/>
    <w:rsid w:val="00C90BD7"/>
    <w:rsid w:val="00C95FFF"/>
    <w:rsid w:val="00CA1397"/>
    <w:rsid w:val="00CB0D17"/>
    <w:rsid w:val="00CB4646"/>
    <w:rsid w:val="00CD053A"/>
    <w:rsid w:val="00CD17B5"/>
    <w:rsid w:val="00CE5467"/>
    <w:rsid w:val="00CF272E"/>
    <w:rsid w:val="00D44768"/>
    <w:rsid w:val="00D5528B"/>
    <w:rsid w:val="00D926A5"/>
    <w:rsid w:val="00DA1440"/>
    <w:rsid w:val="00DA4A97"/>
    <w:rsid w:val="00DA52BC"/>
    <w:rsid w:val="00DB7420"/>
    <w:rsid w:val="00DC1B25"/>
    <w:rsid w:val="00DD4629"/>
    <w:rsid w:val="00DF1BB0"/>
    <w:rsid w:val="00DF2D7B"/>
    <w:rsid w:val="00E05606"/>
    <w:rsid w:val="00E11A64"/>
    <w:rsid w:val="00E152FC"/>
    <w:rsid w:val="00E171A5"/>
    <w:rsid w:val="00E305D3"/>
    <w:rsid w:val="00E36F49"/>
    <w:rsid w:val="00E450F8"/>
    <w:rsid w:val="00E452B2"/>
    <w:rsid w:val="00E535B7"/>
    <w:rsid w:val="00E60A7D"/>
    <w:rsid w:val="00E634E4"/>
    <w:rsid w:val="00E86675"/>
    <w:rsid w:val="00E94488"/>
    <w:rsid w:val="00EA455E"/>
    <w:rsid w:val="00EA763F"/>
    <w:rsid w:val="00ED4BAD"/>
    <w:rsid w:val="00EE4D40"/>
    <w:rsid w:val="00EE7F94"/>
    <w:rsid w:val="00EF7C24"/>
    <w:rsid w:val="00F00D3D"/>
    <w:rsid w:val="00F00E69"/>
    <w:rsid w:val="00F069B5"/>
    <w:rsid w:val="00F108AB"/>
    <w:rsid w:val="00F13C4B"/>
    <w:rsid w:val="00F15C29"/>
    <w:rsid w:val="00F37660"/>
    <w:rsid w:val="00F528BE"/>
    <w:rsid w:val="00F54465"/>
    <w:rsid w:val="00F54ABD"/>
    <w:rsid w:val="00F609DC"/>
    <w:rsid w:val="00F65065"/>
    <w:rsid w:val="00F820BE"/>
    <w:rsid w:val="00F97563"/>
    <w:rsid w:val="00FA090A"/>
    <w:rsid w:val="00FB0882"/>
    <w:rsid w:val="00FB3F9E"/>
    <w:rsid w:val="00FE29BA"/>
    <w:rsid w:val="00FF1A8A"/>
    <w:rsid w:val="00FF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35CC5B6-7EA0-495D-9060-447949DE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124171"/>
    <w:pPr>
      <w:ind w:left="285" w:right="600"/>
      <w:jc w:val="center"/>
      <w:outlineLvl w:val="0"/>
    </w:pPr>
    <w:rPr>
      <w:rFonts w:ascii="Franklin Gothic Demi" w:eastAsia="Calibri" w:hAnsi="Franklin Gothic Demi" w:cs="Times New Roman"/>
      <w:bCs/>
      <w:color w:val="231F2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6B10"/>
    <w:pPr>
      <w:numPr>
        <w:numId w:val="1"/>
      </w:numPr>
      <w:spacing w:after="60" w:line="276" w:lineRule="auto"/>
      <w:ind w:left="806" w:right="360"/>
    </w:pPr>
    <w:rPr>
      <w:rFonts w:ascii="Franklin Gothic Book" w:eastAsia="Calibri" w:hAnsi="Franklin Gothic Book" w:cstheme="minorHAnsi"/>
      <w:color w:val="231F20"/>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6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DB"/>
    <w:rPr>
      <w:rFonts w:ascii="Segoe UI" w:hAnsi="Segoe UI" w:cs="Segoe UI"/>
      <w:sz w:val="18"/>
      <w:szCs w:val="18"/>
    </w:rPr>
  </w:style>
  <w:style w:type="character" w:styleId="Hyperlink">
    <w:name w:val="Hyperlink"/>
    <w:basedOn w:val="DefaultParagraphFont"/>
    <w:uiPriority w:val="99"/>
    <w:unhideWhenUsed/>
    <w:rsid w:val="00B128E1"/>
    <w:rPr>
      <w:color w:val="0000FF" w:themeColor="hyperlink"/>
      <w:u w:val="single"/>
    </w:rPr>
  </w:style>
  <w:style w:type="paragraph" w:styleId="Header">
    <w:name w:val="header"/>
    <w:basedOn w:val="Normal"/>
    <w:link w:val="HeaderChar"/>
    <w:uiPriority w:val="99"/>
    <w:unhideWhenUsed/>
    <w:rsid w:val="00124171"/>
    <w:pPr>
      <w:tabs>
        <w:tab w:val="center" w:pos="4680"/>
        <w:tab w:val="right" w:pos="9360"/>
      </w:tabs>
    </w:pPr>
  </w:style>
  <w:style w:type="character" w:customStyle="1" w:styleId="HeaderChar">
    <w:name w:val="Header Char"/>
    <w:basedOn w:val="DefaultParagraphFont"/>
    <w:link w:val="Header"/>
    <w:uiPriority w:val="99"/>
    <w:rsid w:val="00124171"/>
  </w:style>
  <w:style w:type="paragraph" w:styleId="Footer">
    <w:name w:val="footer"/>
    <w:basedOn w:val="Normal"/>
    <w:link w:val="FooterChar"/>
    <w:uiPriority w:val="99"/>
    <w:unhideWhenUsed/>
    <w:rsid w:val="00124171"/>
    <w:pPr>
      <w:tabs>
        <w:tab w:val="center" w:pos="4680"/>
        <w:tab w:val="right" w:pos="9360"/>
      </w:tabs>
    </w:pPr>
  </w:style>
  <w:style w:type="character" w:customStyle="1" w:styleId="FooterChar">
    <w:name w:val="Footer Char"/>
    <w:basedOn w:val="DefaultParagraphFont"/>
    <w:link w:val="Footer"/>
    <w:uiPriority w:val="99"/>
    <w:rsid w:val="00124171"/>
  </w:style>
  <w:style w:type="paragraph" w:styleId="NormalWeb">
    <w:name w:val="Normal (Web)"/>
    <w:basedOn w:val="Normal"/>
    <w:uiPriority w:val="99"/>
    <w:semiHidden/>
    <w:unhideWhenUsed/>
    <w:rsid w:val="00E305D3"/>
    <w:pPr>
      <w:widowControl/>
      <w:spacing w:before="100" w:beforeAutospacing="1" w:after="100" w:afterAutospacing="1"/>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B32771"/>
    <w:rPr>
      <w:rFonts w:ascii="Franklin Gothic Book" w:eastAsia="Calibri" w:hAnsi="Franklin Gothic Book" w:cstheme="minorHAnsi"/>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913585">
      <w:bodyDiv w:val="1"/>
      <w:marLeft w:val="0"/>
      <w:marRight w:val="0"/>
      <w:marTop w:val="0"/>
      <w:marBottom w:val="0"/>
      <w:divBdr>
        <w:top w:val="none" w:sz="0" w:space="0" w:color="auto"/>
        <w:left w:val="none" w:sz="0" w:space="0" w:color="auto"/>
        <w:bottom w:val="none" w:sz="0" w:space="0" w:color="auto"/>
        <w:right w:val="none" w:sz="0" w:space="0" w:color="auto"/>
      </w:divBdr>
    </w:div>
    <w:div w:id="208641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Tailored page 2 blank top.indd</vt:lpstr>
    </vt:vector>
  </TitlesOfParts>
  <Company>Bureau of Labor Statistics</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Tailored page 2 blank top.indd</dc:title>
  <dc:creator>MARTINELLI_C</dc:creator>
  <cp:lastModifiedBy>Rowan, Carol - BLS</cp:lastModifiedBy>
  <cp:revision>6</cp:revision>
  <cp:lastPrinted>2018-09-06T15:44:00Z</cp:lastPrinted>
  <dcterms:created xsi:type="dcterms:W3CDTF">2019-08-26T21:48:00Z</dcterms:created>
  <dcterms:modified xsi:type="dcterms:W3CDTF">2020-03-26T17:58:00Z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LastSaved">
    <vt:filetime>2015-09-23T00:00:00Z</vt:filetime>
  </property>
</Properties>
</file>