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[Federal Register Volume 79, Number 81 (Monday, April 28, 2014)]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[Pages 23361-23367]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074E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074E5F">
        <w:rPr>
          <w:rFonts w:ascii="Courier New" w:eastAsia="Times New Roman" w:hAnsi="Courier New" w:cs="Courier New"/>
          <w:sz w:val="20"/>
          <w:szCs w:val="20"/>
        </w:rPr>
        <w:t>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[FR Doc No: 2014-09471]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[Docket No. DHS-2014-0019]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Security--DHS/ALL 020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Internal Affairs System of Records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Homeland Security department-wide system of records notice titled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``Department of Homeland Security/ALL-020 Department of Homeland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Security Internal Affairs System of Records.''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This system collects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maintains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records relating to investigations, including allegations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misconduct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resultant investigations conducted by Department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Homeland Security (DHS) Headquarters or its components, and any of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involved in such investigations with the exception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investigations conducted by the Office of the Inspector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General.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This revised notice includes several changes necessitated by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issuance of a final rule entitled Standards To Prevent, Detect,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Respond to Sexual Abuse and Assault in Confinement Facilities (6 CFR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part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115) and to better reflect the DHS's internal affairs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including changes to: (1) The categories of individuals first,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by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removing applicants for DHS employment and second, by adding any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who is subject to or involved in an internal integrity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disciplinary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inquiry, or an internal review, inspection,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not handled by the DHS Office of the Inspector General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(OIG); (2) the categories of records, by adding two new categories; (3)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purpose of the system, by adding internal integrity or disciplinary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and internal reviews, inspections, or investigations DHS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Headquarters or its components conduct, except any of the above that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DHS OIG conducts; (4) the routine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[[Page 23362]]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uses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by adding new routine uses (K), (O), (P), (Q), (R), (S), (T),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(U), and (V), and (5) the retention periods, by adding new retention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periods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 review files and sexual abuse and assault files. In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>addition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this notice includes non-substantive changes to simplify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formatting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text of the previously published notice. The exemptions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claimed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this system of records notice also reflect updates necessary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consistency with the Final Rule for Privacy Act Exemptions, 74 Fed.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Reg. 42575 (Aug. 24, 2009). This system is still included in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addition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the changes above, this notice communicates DHS's intention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retire a different system of records from its inventory, because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Transportation Security Administration no longer requires the DHS/TSA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005 Internal Investigation Record System, 69 FR 71828 (Dec. 10, 2004).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May 28, 2014. This new system will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be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effective May 28, 2014.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2013-XXXX by one of the following methods: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074E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74E5F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Mail: Karen L. </w:t>
      </w:r>
      <w:proofErr w:type="spellStart"/>
      <w:r w:rsidRPr="00074E5F">
        <w:rPr>
          <w:rFonts w:ascii="Courier New" w:eastAsia="Times New Roman" w:hAnsi="Courier New" w:cs="Courier New"/>
          <w:sz w:val="20"/>
          <w:szCs w:val="20"/>
        </w:rPr>
        <w:t>Neuman</w:t>
      </w:r>
      <w:proofErr w:type="spell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Chief Privacy Officer, Privacy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Instructions: All submissions received must include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name and docket number for this rulemaking. All comments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received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will be posted without change and may be read at </w:t>
      </w:r>
      <w:hyperlink r:id="rId7" w:history="1">
        <w:r w:rsidRPr="00074E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74E5F">
        <w:rPr>
          <w:rFonts w:ascii="Courier New" w:eastAsia="Times New Roman" w:hAnsi="Courier New" w:cs="Courier New"/>
          <w:sz w:val="20"/>
          <w:szCs w:val="20"/>
        </w:rPr>
        <w:t>, including any personal information provided.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documents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comments received, go to </w:t>
      </w:r>
      <w:hyperlink r:id="rId8" w:history="1">
        <w:r w:rsidRPr="00074E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privacy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issues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please contact: Karen L. </w:t>
      </w:r>
      <w:proofErr w:type="spellStart"/>
      <w:r w:rsidRPr="00074E5F">
        <w:rPr>
          <w:rFonts w:ascii="Courier New" w:eastAsia="Times New Roman" w:hAnsi="Courier New" w:cs="Courier New"/>
          <w:sz w:val="20"/>
          <w:szCs w:val="20"/>
        </w:rPr>
        <w:t>Neuman</w:t>
      </w:r>
      <w:proofErr w:type="spell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(202) 343-1717, Chief Privacy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proposes to update and reissue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current DHS system of records titled, ``DHS/ALL-020 Department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Homeland Security Internal Affairs System of Records,'' last published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73 FR 221 (Nov. 14, 2008). The existing Internal Affairs System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Records Notice specifies that DHS collects and maintains records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applicants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past and present employees, contractors, and contractor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applicants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relating to investigations conducted by DHS Headquarters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its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components--with the exception of investigations conducted by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OIG that are covered by DHS/OIG-002 Investigations Data Management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System of Records.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In addition, this update will provide notice that DHS intends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retire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 different system of records from its inventory because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Transportation Security Administration (TSA) no longer requires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system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. The system DHS is retiring is DHS/TSA 005 Internal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Investigation Record System, 69 FR 71828 (Dec. 10, 2004).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To better reflect the Department's internal affairs records system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support the issuance of the final rule entitled Standards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Prevent, Detect, and Respond to Sexual Abuse and Assault in Confinement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Facilities (6 CFR Part 115), 79 FR 13100 (Mar. 7, 2014), DHS is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>updating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Department of Homeland Security Internal Affairs System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Records Notice to add a new category of individuals, new categories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an additional purpose for the system, new routine uses,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new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record retention periods.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DHS Standards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Prevent, Detect, and Respond to Sexual Abuse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Assault in Confinement Facilities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Consistent with the Prison Rape Elimination Act of 2003 (PREA) (42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U.S.C. Sec. 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15601 et seq.)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Violence Against Women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Reauthorization Act of 2013 (Pub.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L. 113-4), DHS issued a final rule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titled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DHS Standards To Prevent, Detect, and Respond to Sexual Abuse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Assault in Confinement Facilities, (hereinafter, DHS PREA rule).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The DHS PREA rule establishes standards to prevent, detect, and respond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sexual abuse and assault in DHS confinement facilities. The rule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separate sets of standards tailored to two different types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confinement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facilities used by DHS: (1) Immigration detention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facilities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which Immigration and Customs Enforcement (ICE) oversees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uses for longer-term detention of individuals subject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removal processes; and (2) holding facilities, which ICE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U.S. Customs and Border Protection (CBP) use for temporary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detention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individuals pending release from custody or transfer to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court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jail, prison, another agency, or another unit of the facility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The DHS PREA rule addresses mechanisms for individuals in DHS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detention or holding facilities to report to DHS incidents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sexual assault and abuse committed by DHS staff or other individuals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facilities. It also standardizes the collection and maintenance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about known or alleged incidents of sexual assault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abuse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. For additional information on the DHS PREA rule, see 6 CFR Part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115. The DHS/ALL-020 Internal Affairs SORN is being updated to provide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coverage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 records that will be generated by DHS in fulfilling its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under this new regulation.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Joint Integrity Case Management System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The Joint Integrity Case Management System (JICMS) is a customized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application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that CBP Office of Internal Affairs (IA), CBP Labor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Employee Relations (LER), ICE Office of Professional Responsibility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(OPR), and ICE Employee and Labor Relations (ELR) use. ICE and CBP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developed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it for joint use to record misconduct, to conduct criminal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administrative investigations, and to track disciplinary actions.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JICMS allows for a streamlined, integrated allegation and discipline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tracking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system for designated users. JICMS records continue to be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included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this system of records and are covered by the DHS/ALL-020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Internal Affairs SORN.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ICE OPR Inspections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ICE's OPR inspects and reviews ICE offices, operations,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processes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provide ICE executive management with an independent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review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the agency's organizational health, as well as an assessment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how effectively and efficiently ICE carries out its mission. This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includes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evaluating detention facilities' compliance with ICE's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detention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standards. OPR conducts investigations of events in detention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facilities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such as detainee deaths, allegations involving violations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civil rights and civil liberties, or non-compliance with detention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>standards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 Records of these functions are currently covered by the DHS/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ALL-020 Internal Affairs SORN to the extent information is retrieved by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name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personal identifier, but the category of records has been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revised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make this more explicit.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Changes to the Purpose Statement, Categories of Records, and Categories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Individuals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As described above, DHS is updating this SORN to address new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created by implementation of the DHS PREA rule and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by ICE OPR and CBP IA when executing their oversight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responsibilities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. The purpose statement of this SORN also adds ICE OPR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inspections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reviews (described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[[Page 23363]]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above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) to the types of internal affairs matters covered and accordingly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now broader to cover a range of internal affairs matters, such as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internal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compliance with laws, regulations, and policies about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overall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purpose of internal affairs functions within DHS.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There are other changes in the category of records to provide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clarity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completeness, such as specifically listing Alien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Registration Numbers as a record category and revising the description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``investigative reports'' to the more specific ``investigative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a criminal, civil, or administrative nature.''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DHS is modifying the category of individuals section to provide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more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comprehensive list of the types of individuals who may be subject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involved in internal affairs matters. These include individuals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held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by DHS in confinement or detention facilities as well as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encountered, arrested, or detained by DHS or held in DHS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pending removal or removal proceedings under the Immigration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Nationality Act (INA) (Pub. L. 82-414). The system also includes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personally identifiable information (PII) of individuals who make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allegations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sexual assault and abuse in DHS confinement facilities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individuals whose PII is provided in such allegations or over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course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any resulting investigation, including witnesses to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alleged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incident or alleged abusers.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Changes to Routine Uses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DHS is revising the routine uses to improve clarity, and adding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several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new routine uses, including routine use U, which authorizes DHS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notify a victim following an investigation into an allegation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sexual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abuse or assault of the result of the investigation, in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accordance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with the DHS PREA rule. Below is a general summary of all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new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routine uses and their corresponding letters. The actual routine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uses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appear in the notice.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K. To an authorized appeal or grievance examiner, formal complaints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examiner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equal employment opportunity investigator, arbitrator,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duly authorized official engaged in investigation or settlement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 grievance, complaint, or appeal filed against DHS, its employees,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contractors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, offices, or Components.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O. To federal, state, local, tribal, territorial, foreign,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agencies concerning the hiring or retention of an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or issuance of a security clearance, license, contract,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grant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or other benefit when failure to disclose the information is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likely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create a risk to public safety or to other specified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>interests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P. To the Office of Personnel Management (OPM) to refer an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who has applied for federal employment when there is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falsification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deception, or fraud in the application process; or when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suitability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evaluation indicates a government-wide debarment should be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imposed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pursuant to 5 CFR Part 731;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Q. To a former employee of DHS for purposes of responding to an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inquiry or facilitating communications with a former employee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may be relevant for personnel-related or other official purposes;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R. To federal, state, local, tribal, territorial, international,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foreign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government agencies to assist in making a determination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 complaint or other form of redress; to verify the identity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 individual seeking redress; or to verify the accuracy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submitted by an individual on behalf of another individual;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S. To third parties, but only that information relevant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to effectuate or to carry out a particular redress result by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third party; and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T. To notify a victim, pursuant to 6 CFR Section 115.73, following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investigation into an allegation of sexual abuse or assault, of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the investigation and of any responsive actions taken.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U. To notify or provide a victim or complainant of the progress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results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an investigation relating to an integrity, disciplinary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inquiry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review, or inspection complaint relating to an integrity,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disciplinary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inquiry, review, or inspection complaint.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V. To federal, state, local, tribal, territorial, foreign,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agencies or transportation operators, when relevant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to: (1) Ensure safety and security; (2) enforce safety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security-related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regulations and requirements to assess and distribute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law enforcement information related to security; (3)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assess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respond to threats; (4) oversee the implementation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adequacy of security measures at facilities; (5) plan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coordinate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any actions or activities that may affect safety, security,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operations of facilities; or (6) issue, maintain, or review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, certificate, contract, grant, or other benefit.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Information stored in the DHS/ALL-020 Internal Affairs system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may be shared with DHS components that have a need to know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carry out their national security, law enforcement,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immigration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intelligence, or other homeland security functions. In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addition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consistent with DHS's information sharing mission,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may be shared with appropriate federal, state, local,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tribal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territorial, foreign, or international government agencies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with the routine uses set forth in this system of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notice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Changes to Record Retention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Changes to the retention period for the Department's internal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affairs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record systems are pending review and approval. DHS proposes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that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investigative, inspection, and allegation-related files be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 five years after the related case is closed.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would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then be transferred to the Federal Records Center (FRC)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destroyed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25 years after the date of closure for investigative files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10 years after the date of closure for inspection and allegation-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files. Review files would be maintained for 10 years after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case is closed, and then be transferred to the FRC and retained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permanently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. Sexual abuse and assault files and reports would be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a secure location for 10 years after the end of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>fiscal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year in which the related case closed. Records then would be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transferred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the FRC and destroyed 20 years after the end of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fiscal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year in which the case closed.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During the course of adjudicating a complaint, records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from other systems of records may become part of, merged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or recompiled within this system. This system may contain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 compiled from or based on information contained in other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systems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records that are exempt from certain provisions of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Privacy Act.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the extent this occurs, DHS will claim the same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exemptions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as were claimed for the original systems from which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recompiled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records, material, or information were obtained. Such exempt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information are likely to include law enforcement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records, law enforcement encounter records, or possibly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intelligence-related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 or terrorist screening records. These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could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come from various DHS systems, such as TECS (DHS/CBP-011--U.S.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Customs and Border Protection TECS, 73 FR 77778 (Dec. 19, 2008))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other agency systems. Such records adhere to the protections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described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the underlying system and are safeguarded accordingly.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originating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agency consults with OPR prior to further disclosure of any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framework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governing the means by which the United States Government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[[Page 23364]]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collects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maintains, uses, and disseminates individuals' records.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records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.'' A ``system of records'' is a group of any records under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an agency from which information is retrieved by the name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individual or by some identifying number, symbol, or other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identifying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particular assigned to the individual. In the Privacy Act,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individual is defined to encompass United States citizens and legal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permanent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residents. As a matter of policy, DHS extends administrative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when systems of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maintain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 on U.S. citizens, lawful permanent residents,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visitors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. Individuals may request access to their own records that are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a system of records in the possession or under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control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DHS by complying with DHS Privacy Act regulations, 6 CFR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Part 5.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records that the agency maintains, and the routine uses contained in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each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system in order to make agency recordkeeping practices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transparent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to notify individuals regarding the uses of their records,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assist individuals to more easily find such files within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. Below is the description of the DHS Internal Affairs System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Records.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this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new system of records to the Office of Management and Budget (OMB)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Congress.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DHS/ALL-020.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DHS/ALL-020 Department of Homeland Security Internal Affairs.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Unclassified.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Records are maintained at several Headquarters locations and in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offices of the Department of Homeland Security (DHS), in both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Washington, DC, and field locations.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Any individual who is subject to or involved in an internal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disciplinary inquiry, or an internal review, inspection,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investigation not handled by the DHS Office of the Inspector General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(OIG).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These individuals may be current or former DHS employees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contractors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; contractor applicants; individuals serving in an advisory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role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; individuals held by DHS in confinement or detention facilities;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encountered, arrested, or detained by DHS or held in DHS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custody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pending removal or removal proceedings under the Immigration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Nationality Act (INA); individuals whose information is relevant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investigation of alleged misconduct, including complainants,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witnesses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or alleged perpetrators of sexual abuse or assault; or any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persons subject to or involved with the internal inquiries,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reviews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, inspections, or investigations described above.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Individual identifying data, which may include some or all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following: full name, date of birth, Social Security number,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Alien Registration number, addresses, contact information, duty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station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, grade, job series, and entrance on duty date;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Allegations received and method received;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Relevant information from background investigations;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Relevant information from inspections, reviews,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inquiries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including records collected in response to an allegation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sexual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abuse and assault;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Integrity investigations records;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Investigative records of a criminal, civil,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administrative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nature;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Incident location;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Case agent/officer or supervisor;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Case/prosecution status;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Photographic images, videotapes, voiceprints, DVDs;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Letters, emails, memoranda and reports;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Exhibits, evidence, statements, and affidavits; and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Any other information gathered in the course of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relating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an integrity or disciplinary inquiry, review, inspection,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investigation of a criminal, civil, or administrative nature,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including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reports generated on incidents of sexual abuse and assault.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5 U.S.C. Sec.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301; the Federal Records Act, 44 U.S.C. Sec.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 3101;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Executive Order 9397, as amended by Executive Order 13478.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collect and maintain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internal affairs matters, specifically internal integrity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>disciplinary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inquiries, as well as internal reviews, inspections,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investigations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conducted by DHS Headquarters or its components, except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those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conducted by OIG. This SORN is intended to support and protect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integrity of Departmental operations; to ensure compliance with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laws, regulations, and policies; and to ensure the integrity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DHS employees' conduct and those acting on behalf of DHS.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users and the purposes of such uses: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under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5 U.S.C.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Sec.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552a(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b) of the Privacy Act, all or a portion of the records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contained in this system may be disclosed outside DHS as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routine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use pursuant to 5 U.S.C. 552a(b)(3) as follows: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 (including Office of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United States Attorneys) or other federal agency conducting litigation,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proceedings before any court, adjudicative, or administrative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body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when it is necessary to the litigation and one of the following is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party to the litigation or has an interest in such litigation: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4. The United States Government or any agency thereof.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response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an inquiry from that congressional office made at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the individual to whom the record pertains.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(NARA),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General Services Administration (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GSA),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any other federal agencies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records management inspections being conducted under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authority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44 U.S.C. 2904 and 2906.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performing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audit or oversight operations as authorized by law, but only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such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 as is necessary and relevant to such audit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oversight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function.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confidentiality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information in the system of records has been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confirmed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compromise, there is a risk of identity theft or fraud, harm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economic or property interests, harm to an individual, or harm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security or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[[Page 23365]]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this system or other systems or programs (whether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by DHS or another agency or entity) that rely upon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compromised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information; and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reasonably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necessary to assist in connection with DHS's efforts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respond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the suspected or confirmed compromise and prevent, minimize,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remedy such harm.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others performing or working on a contract, service, grant,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cooperative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agreement, or other assignment for DHS, when necessary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accomplish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 agency function related to this system of records.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subject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same Privacy Act requirements and limitations on disclosure as are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applicable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DHS officers and employees.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foreign law enforcement agency or other appropriate authority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charged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with investigating or prosecuting a violation or enforcing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implementing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 law, rule, regulation, or order, when a record, either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its face or in conjunction with other information, indicates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violation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potential violation of law, which includes criminal,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civil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or regulatory violations, and such disclosure is proper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consistent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with the official duties of the person making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H. To federal, state, local, tribal, territorial, foreign,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agencies if the information is relevant and necessary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requesting agency's decision concerning the hiring or retention of an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or the issuance, grant, renewal, suspension, or revocation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 security clearance, license, contract, grant, or other benefit;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information is relevant and necessary to a DHS decision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concerning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hiring or retention of an employee, the issuance of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clearance, the reporting of an investigation of an employee,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letting of a contract, or the issuance of a license, grant,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benefit.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I. To a court, magistrate, or administrative tribunal in the course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presenting evidence, including disclosures to opposing counsel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witnesses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the course of civil discovery, litigation, or settlement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negotiations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response to a subpoena from a court of competent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jurisdiction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J. To third parties during the course of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 law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enforcement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the extent necessary to obtain information pertinent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investigation, provided disclosure is appropriate to the proper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performance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the official duties of the officer making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K. To an authorized appeal or grievance examiner, formal complaints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examiner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equal employment opportunity investigator, arbitrator,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other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duly authorized official engaged in investigation or settlement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 grievance, complaint, or appeal filed against DHS, its employees,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contractors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, offices, or components.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L. To provide information to unions recognized as exclusive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bargaining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representatives under the Civil Service Reform Act of 1978,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5 U.S.C. 7111 and 7114, and in circumstances when union officials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represent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employees in investigations and personnel actions.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M. To a court, prosecutor, and/or defense attorney in satisfaction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agency's obligations under the Jencks Act (18 U.S. 3500); </w:t>
      </w:r>
      <w:proofErr w:type="spellStart"/>
      <w:r w:rsidRPr="00074E5F">
        <w:rPr>
          <w:rFonts w:ascii="Courier New" w:eastAsia="Times New Roman" w:hAnsi="Courier New" w:cs="Courier New"/>
          <w:sz w:val="20"/>
          <w:szCs w:val="20"/>
        </w:rPr>
        <w:t>Giglio</w:t>
      </w:r>
      <w:proofErr w:type="spell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v. United States, 405 U.S. 150 (1972); or Brady v. Maryland, 373 U.S.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83 (1963) decisions.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N. To management officials at federal, state, local, tribal,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territorial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foreign, or international agencies who may be in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position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take disciplinary or other corrective action, and to boards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panels who may be charged with making recommendations or proposals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regarding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remedial action.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O. To federal, state, local, tribal, territorial, foreign,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agencies if DHS determines: (1) The information is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necessary to that agency's decision concerning the hiring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retention of an individual, or issuance of a security clearance,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contract, grant, or other benefit, and (2) failure to disclose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 is likely to create a risk to government facilities,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equipment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or personnel; sensitive information; critical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infrastructure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; or the public safety.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P. To the Office of Personnel Management (OPM) to refer an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who has applied for federal employment in cases when there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material, intentional falsification, deception, or fraud in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initial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application or examination process; or when suitability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evaluation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indicates a government-wide debarment should be imposed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5 CFR Part 731.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Q. To a former employee of DHS for purposes of responding to an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inquiry by federal, state, local, tribal, or territorial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government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agencies or professional licensing authorities;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facilitating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communications with a former employee that may be relevant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necessary for personnel-related or other official purposes when DHS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requires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 or consultation assistance from the former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employee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regarding a matter within that person's former area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responsibility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R. To federal, state, local, tribal, territorial, foreign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government agencies, or entities for the purpose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consulting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with that agency or entity: (1) To assist in making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determination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regarding a complaint or other form of redress for an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connection with the operations of DHS employees,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contractors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components, or programs; (2) to verify the identity of an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seeking redress in connection with the operations of a DHS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program; or (3) to verify the accuracy of information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submitted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by an individual who has requested such redress on behalf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another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individual.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S. To third parties lawfully authorized in connection with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federal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government program, which is authorized by law, regulation,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rule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but only the information necessary and relevant to effectuate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carry out a particular redress result for an individual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is appropriate to enable these third parties to carry out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their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responsibilities related to the federal government program.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T. To notify a victim, pursuant to 6 CFR Section 115.73, following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investigation into an allegation of sexual abuse or assault, of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result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the investigation and of any responsive actions taken.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U. To notify or provide a victim or complainant of information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gathered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on the progress or results of an investigation relating to an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integrity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, disciplinary inquiry, review, or inspection complaint.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V. To federal, state, local, tribal, territorial, foreign,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international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agencies, or transportation operators, when relevant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necessary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to: (1) Ensure safety and security; (2) enforce safety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security-related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regulations and requirements to assess and distribute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intelligence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law enforcement information related to security; (3)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assess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respond to threats; (4) oversee the implementation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ensure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adequacy of security measures at facilities; (5) plan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coordinate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any actions or activities that may affect safety, security,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 operations of facilities; or (6) issue, maintain, or review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license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, certificate, contract, grant, or other benefit.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W. To a federal agency or entity that furnished a record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 the purpose of permitting that agency or entity to make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decision regarding access to or correction of the record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X. To a federal agency or entity that has information relevant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allegation or investigation for purposes of obtaining guidance,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information, or advice from such federal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[[Page 23366]]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agency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entity regarding the handling of this investigation, or to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>federal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agency or entity that was consulted during the processing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allegation or investigation but that did not ultimately have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relevant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Y. To the news media and the public, with the approval of the Chief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legitimate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public interest in the disclosure of the information or when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disclosure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is necessary to preserve confidence in the integrity of DHS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is necessary to demonstrate the accountability of DHS's officers,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employees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or individuals covered by the system, except to the extent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is determined that release of the specific information in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context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a particular case would constitute an unwarranted invasion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personal privacy.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None.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disposing of records in the system: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secure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facilities in a locked drawer behind a locked door. The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be stored on magnetic disc, tape, digital media, and CD-ROM.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074E5F">
        <w:rPr>
          <w:rFonts w:ascii="Courier New" w:eastAsia="Times New Roman" w:hAnsi="Courier New" w:cs="Courier New"/>
          <w:sz w:val="20"/>
          <w:szCs w:val="20"/>
        </w:rPr>
        <w:t>Retrievability</w:t>
      </w:r>
      <w:proofErr w:type="spellEnd"/>
      <w:r w:rsidRPr="00074E5F">
        <w:rPr>
          <w:rFonts w:ascii="Courier New" w:eastAsia="Times New Roman" w:hAnsi="Courier New" w:cs="Courier New"/>
          <w:sz w:val="20"/>
          <w:szCs w:val="20"/>
        </w:rPr>
        <w:t>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Records may be retrieved by the individual's name, date of birth,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Alien Registration Number, Social Security number, or other unique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identifier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DHS safeguards records in this system in accordance with applicable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rules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policies, including all applicable DHS automated systems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security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access policies. DHS imposes strict controls to minimize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risk of compromising the information that is being stored. DHS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limits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access to the records in this system to those individuals who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have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 need to know the information for the performance of their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official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duties and who have appropriate clearances or permissions.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DHS is drafting a proposed records retention schedule for its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internal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affairs records. DHS proposes that investigative, inspection,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allegation-related files be maintained for five years after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case is closed. Records would then be transferred to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Federal Records Center (FRC) and destroyed 25 years after the date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closure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 investigative files and ten years after the date of closure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inspection and allegation-related files. Review files will be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maintained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 ten years after the related case is closed.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would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then be transferred to the FRC and retained permanently. Sexual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abuse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assault files and reports would be maintained in a secure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location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 ten years after the end of the fiscal year in which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related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case is closed. Records then would be transferred to the FRC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destroyed 20 years after the end of the fiscal year in which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case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was closed.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For Headquarters, the System Manager is the Chief Security Officer,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 Components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DHS, the Chief Security Officer or component equivalent can be found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lastRenderedPageBreak/>
        <w:t>at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9" w:history="1">
        <w:r w:rsidRPr="00074E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http://www.dhs.gov/department-components</w:t>
        </w:r>
      </w:hyperlink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contained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this system of records, or seeking to contest its content,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submit a request in writing to the Headquarters or Component's FOIA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 xml:space="preserve">Officer, whose contact information can be found at </w:t>
      </w:r>
      <w:hyperlink r:id="rId10" w:history="1">
        <w:r w:rsidRPr="00074E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74E5F">
        <w:rPr>
          <w:rFonts w:ascii="Courier New" w:eastAsia="Times New Roman" w:hAnsi="Courier New" w:cs="Courier New"/>
          <w:sz w:val="20"/>
          <w:szCs w:val="20"/>
        </w:rPr>
        <w:t xml:space="preserve"> under ``Contacts.''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If an individual believes more than one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component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maintains Privacy Act records concerning him or her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may submit the request to the Chief Privacy Officer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Chief Freedom of Information Act Officer, Department of Homeland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Security, 245 Murray Lane SW., Building 410, Mail Stop 0655,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other Departmental system of records your request must conform with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Privacy Act regulations set forth in 6 CFR Part 5. You must first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verify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your identity, meaning that you must provide your full name,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current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address, and date and place of birth. You must sign your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request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and your signature must either be notarized or submitted under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28 U.S.C. Sec.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 1746, a law that permits statements to be made under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penalty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perjury as a substitute for notarization. While no specific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form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is required, you may obtain forms for this purpose from the Chief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074E5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1-866-431-0486.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 addition you should provide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on you;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may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have the information about you;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created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;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staff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determine which DHS Component Agency may have responsive records;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and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living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individual, you must include a statement from that individual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certifying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his/her agreement for you to access his/her records.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 the Component(s) may not be able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conduct an effective search, and your request may be denied due to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lack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specificity or lack of compliance with applicable regulations.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Records are obtained from individuals who are the subject of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investigation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or inquiry, employers, law enforcement organizations,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detention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facilities, members of the public, witnesses, educational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institutions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government agencies, nongovernmental organizations,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credit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bureaus, references, neighborhood checks, confidential sources,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medical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service providers, personal interviews, photographic images,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military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financial institutions, citizenship, and the personnel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history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and application forms of agency applicants, employees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contractors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>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following provisions of the Privacy Act, subject to the limitations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set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forth in 5 U.S.C. 552a(c)(3) and (4); (d); (e)(1), (e)(2), (e)(3),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(e)(4)(G), (e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4)(H), (e)(4)(I), (e)(5) and (e)(8); (f), and (g)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5 U.S.C. 552a(j)(2). Additionally, the Secretary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Homeland Security has exempted this system from the following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provisions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of the Privacy Act, subject to the limitations set forth in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5 U.S.C. 552a(c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)(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3); (d); (e)(1), (e)(4)(G), (e)(4)(H), (e)(4)(I); and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(f)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pursuant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to 5 U.S.C. 552a(k)(1), (k)(2), (k)(3), and (k)(5).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During the course of adjudicating a complaint, records or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information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from other systems of records may become part of, merged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with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, or recompiled within this system. This system may contain records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information compiled from or based on information contained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[[Page 23367]]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other systems of records that are exempt from certain provisions of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Privacy Act. To the extent this occurs, DHS will claim the same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exemptions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as were claimed in the original systems from which the 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recompiled</w:t>
      </w:r>
      <w:proofErr w:type="gramEnd"/>
      <w:r w:rsidRPr="00074E5F">
        <w:rPr>
          <w:rFonts w:ascii="Courier New" w:eastAsia="Times New Roman" w:hAnsi="Courier New" w:cs="Courier New"/>
          <w:sz w:val="20"/>
          <w:szCs w:val="20"/>
        </w:rPr>
        <w:t xml:space="preserve"> records, material, or information were obtained.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074E5F">
        <w:rPr>
          <w:rFonts w:ascii="Courier New" w:eastAsia="Times New Roman" w:hAnsi="Courier New" w:cs="Courier New"/>
          <w:sz w:val="20"/>
          <w:szCs w:val="20"/>
        </w:rPr>
        <w:t>Dated: April 2, 2014.</w:t>
      </w:r>
      <w:proofErr w:type="gramEnd"/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 xml:space="preserve">Karen L. </w:t>
      </w:r>
      <w:proofErr w:type="spellStart"/>
      <w:r w:rsidRPr="00074E5F">
        <w:rPr>
          <w:rFonts w:ascii="Courier New" w:eastAsia="Times New Roman" w:hAnsi="Courier New" w:cs="Courier New"/>
          <w:sz w:val="20"/>
          <w:szCs w:val="20"/>
        </w:rPr>
        <w:t>Neuman</w:t>
      </w:r>
      <w:proofErr w:type="spellEnd"/>
      <w:r w:rsidRPr="00074E5F">
        <w:rPr>
          <w:rFonts w:ascii="Courier New" w:eastAsia="Times New Roman" w:hAnsi="Courier New" w:cs="Courier New"/>
          <w:sz w:val="20"/>
          <w:szCs w:val="20"/>
        </w:rPr>
        <w:t>,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[FR Doc. 2014-09471 Filed 4-25-14; 8:45 am]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74E5F">
        <w:rPr>
          <w:rFonts w:ascii="Courier New" w:eastAsia="Times New Roman" w:hAnsi="Courier New" w:cs="Courier New"/>
          <w:sz w:val="20"/>
          <w:szCs w:val="20"/>
        </w:rPr>
        <w:t>BILLING CODE 4410-11-P</w:t>
      </w: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74E5F" w:rsidRPr="00074E5F" w:rsidRDefault="00074E5F" w:rsidP="00074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B6E4A" w:rsidRDefault="006B6E4A">
      <w:bookmarkStart w:id="0" w:name="_GoBack"/>
      <w:bookmarkEnd w:id="0"/>
    </w:p>
    <w:sectPr w:rsidR="006B6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5F"/>
    <w:rsid w:val="00074E5F"/>
    <w:rsid w:val="006B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4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4E5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74E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4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4E5F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74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department-compon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5910</Words>
  <Characters>33688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DHS/ICE</Company>
  <LinksUpToDate>false</LinksUpToDate>
  <CharactersWithSpaces>39519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Elmore, Scott A</dc:creator>
  <cp:lastModifiedBy>Elmore, Scott A</cp:lastModifiedBy>
  <cp:revision>1</cp:revision>
  <dcterms:created xsi:type="dcterms:W3CDTF">2017-05-23T16:03:00Z</dcterms:created>
  <dcterms:modified xsi:type="dcterms:W3CDTF">2017-05-23T16:04:00Z</dcterms:modified>
</cp:coreProperties>
</file>