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42BD1" w14:textId="77777777" w:rsidR="004E48CA" w:rsidRDefault="004E48CA">
      <w:pPr>
        <w:rPr>
          <w:rFonts w:ascii="Times New Roman" w:hAnsi="Times New Roman" w:cs="Times New Roman"/>
        </w:rPr>
      </w:pPr>
      <w:bookmarkStart w:id="0" w:name="_GoBack"/>
      <w:bookmarkEnd w:id="0"/>
      <w:r w:rsidRPr="006F6F02">
        <w:rPr>
          <w:noProof/>
          <w:color w:val="000000"/>
        </w:rPr>
        <w:drawing>
          <wp:inline distT="0" distB="0" distL="0" distR="0" wp14:anchorId="39042BF8" wp14:editId="39042BF9">
            <wp:extent cx="5715000" cy="1276350"/>
            <wp:effectExtent l="0" t="0" r="0" b="0"/>
            <wp:docPr id="1" name="Picture 1" descr="https://origin.ih.constantcontact.com/fs134/1116835862081/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rigin.ih.constantcontact.com/fs134/1116835862081/im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276350"/>
                    </a:xfrm>
                    <a:prstGeom prst="rect">
                      <a:avLst/>
                    </a:prstGeom>
                    <a:noFill/>
                    <a:ln>
                      <a:noFill/>
                    </a:ln>
                  </pic:spPr>
                </pic:pic>
              </a:graphicData>
            </a:graphic>
          </wp:inline>
        </w:drawing>
      </w:r>
    </w:p>
    <w:p w14:paraId="39042BD2" w14:textId="77777777" w:rsidR="004E48CA" w:rsidRDefault="004E48CA">
      <w:pPr>
        <w:rPr>
          <w:rFonts w:ascii="Times New Roman" w:hAnsi="Times New Roman" w:cs="Times New Roman"/>
        </w:rPr>
      </w:pPr>
    </w:p>
    <w:p w14:paraId="39042BD3" w14:textId="77777777" w:rsidR="004E48CA" w:rsidRDefault="004E48CA">
      <w:pPr>
        <w:rPr>
          <w:rFonts w:ascii="Times New Roman" w:hAnsi="Times New Roman" w:cs="Times New Roman"/>
        </w:rPr>
      </w:pPr>
    </w:p>
    <w:p w14:paraId="39042BD4" w14:textId="77777777" w:rsidR="004C1FBD" w:rsidRPr="00BE4E98" w:rsidRDefault="00943FAC" w:rsidP="004C1FBD">
      <w:pPr>
        <w:rPr>
          <w:rFonts w:ascii="Times New Roman" w:hAnsi="Times New Roman" w:cs="Times New Roman"/>
          <w:sz w:val="22"/>
          <w:szCs w:val="22"/>
        </w:rPr>
      </w:pPr>
      <w:r>
        <w:rPr>
          <w:rFonts w:ascii="Times New Roman" w:hAnsi="Times New Roman" w:cs="Times New Roman"/>
          <w:sz w:val="22"/>
          <w:szCs w:val="22"/>
        </w:rPr>
        <w:t>Date:</w:t>
      </w:r>
    </w:p>
    <w:p w14:paraId="39042BD5" w14:textId="77777777" w:rsidR="000A6DAA" w:rsidRPr="00BE4E98" w:rsidRDefault="000A6DAA" w:rsidP="004C1FBD">
      <w:pPr>
        <w:rPr>
          <w:rFonts w:ascii="Times New Roman" w:hAnsi="Times New Roman" w:cs="Times New Roman"/>
          <w:sz w:val="22"/>
          <w:szCs w:val="22"/>
          <w:highlight w:val="yellow"/>
        </w:rPr>
      </w:pPr>
    </w:p>
    <w:p w14:paraId="39042BD6" w14:textId="77777777" w:rsidR="004C1FBD" w:rsidRPr="00BE4E98" w:rsidRDefault="004C1FBD" w:rsidP="004C1FBD">
      <w:pPr>
        <w:rPr>
          <w:rFonts w:ascii="Times New Roman" w:hAnsi="Times New Roman" w:cs="Times New Roman"/>
          <w:sz w:val="22"/>
          <w:szCs w:val="22"/>
        </w:rPr>
      </w:pPr>
      <w:r w:rsidRPr="00BE4E98">
        <w:rPr>
          <w:rFonts w:ascii="Times New Roman" w:hAnsi="Times New Roman" w:cs="Times New Roman"/>
          <w:sz w:val="22"/>
          <w:szCs w:val="22"/>
        </w:rPr>
        <w:t xml:space="preserve">&lt;Mr./Ms. Respondent Name&gt; </w:t>
      </w:r>
    </w:p>
    <w:p w14:paraId="39042BD7" w14:textId="77777777" w:rsidR="004C1FBD" w:rsidRPr="00BE4E98" w:rsidRDefault="004C1FBD" w:rsidP="004C1FBD">
      <w:pPr>
        <w:rPr>
          <w:rFonts w:ascii="Times New Roman" w:hAnsi="Times New Roman" w:cs="Times New Roman"/>
          <w:sz w:val="22"/>
          <w:szCs w:val="22"/>
        </w:rPr>
      </w:pPr>
      <w:r w:rsidRPr="00BE4E98">
        <w:rPr>
          <w:rFonts w:ascii="Times New Roman" w:hAnsi="Times New Roman" w:cs="Times New Roman"/>
          <w:sz w:val="22"/>
          <w:szCs w:val="22"/>
        </w:rPr>
        <w:t>&lt;Account Name&gt;</w:t>
      </w:r>
    </w:p>
    <w:p w14:paraId="39042BD8" w14:textId="77777777" w:rsidR="004C1FBD" w:rsidRPr="00BE4E98" w:rsidRDefault="004C1FBD" w:rsidP="004C1FBD">
      <w:pPr>
        <w:rPr>
          <w:rFonts w:ascii="Times New Roman" w:hAnsi="Times New Roman" w:cs="Times New Roman"/>
          <w:sz w:val="22"/>
          <w:szCs w:val="22"/>
        </w:rPr>
      </w:pPr>
      <w:r w:rsidRPr="00BE4E98">
        <w:rPr>
          <w:rFonts w:ascii="Times New Roman" w:hAnsi="Times New Roman" w:cs="Times New Roman"/>
          <w:sz w:val="22"/>
          <w:szCs w:val="22"/>
        </w:rPr>
        <w:t>&lt;Address Line 1&gt;</w:t>
      </w:r>
    </w:p>
    <w:p w14:paraId="39042BD9" w14:textId="77777777" w:rsidR="004C1FBD" w:rsidRPr="00BE4E98" w:rsidRDefault="004C1FBD" w:rsidP="004C1FBD">
      <w:pPr>
        <w:rPr>
          <w:rFonts w:ascii="Times New Roman" w:hAnsi="Times New Roman" w:cs="Times New Roman"/>
          <w:sz w:val="22"/>
          <w:szCs w:val="22"/>
        </w:rPr>
      </w:pPr>
      <w:r w:rsidRPr="00BE4E98">
        <w:rPr>
          <w:rFonts w:ascii="Times New Roman" w:hAnsi="Times New Roman" w:cs="Times New Roman"/>
          <w:sz w:val="22"/>
          <w:szCs w:val="22"/>
        </w:rPr>
        <w:t>&lt;City&gt;, &lt;State&gt; &lt;Zip Code&gt;</w:t>
      </w:r>
    </w:p>
    <w:p w14:paraId="39042BDA" w14:textId="77777777" w:rsidR="004C1FBD" w:rsidRPr="00BE4E98" w:rsidRDefault="004C1FBD" w:rsidP="004C1FBD">
      <w:pPr>
        <w:rPr>
          <w:rFonts w:ascii="Times New Roman" w:hAnsi="Times New Roman" w:cs="Times New Roman"/>
          <w:sz w:val="22"/>
          <w:szCs w:val="22"/>
        </w:rPr>
      </w:pPr>
    </w:p>
    <w:p w14:paraId="39042BDB" w14:textId="77777777" w:rsidR="004C1FBD" w:rsidRPr="00BE4E98" w:rsidRDefault="004C1FBD" w:rsidP="004C1FBD">
      <w:pPr>
        <w:rPr>
          <w:rFonts w:ascii="Times New Roman" w:hAnsi="Times New Roman" w:cs="Times New Roman"/>
          <w:sz w:val="22"/>
          <w:szCs w:val="22"/>
        </w:rPr>
      </w:pPr>
      <w:r w:rsidRPr="00BE4E98">
        <w:rPr>
          <w:rFonts w:ascii="Times New Roman" w:hAnsi="Times New Roman" w:cs="Times New Roman"/>
          <w:sz w:val="22"/>
          <w:szCs w:val="22"/>
        </w:rPr>
        <w:t>Dear &lt;Mr./Ms. Respondent Name&gt;,</w:t>
      </w:r>
    </w:p>
    <w:p w14:paraId="39042BDC" w14:textId="77777777" w:rsidR="00CF447D" w:rsidRPr="00BE4E98" w:rsidRDefault="00CF447D">
      <w:pPr>
        <w:rPr>
          <w:rFonts w:ascii="Times New Roman" w:hAnsi="Times New Roman" w:cs="Times New Roman"/>
          <w:sz w:val="22"/>
          <w:szCs w:val="22"/>
        </w:rPr>
      </w:pPr>
    </w:p>
    <w:p w14:paraId="39042BDD" w14:textId="77777777" w:rsidR="004C1FBD" w:rsidRPr="00BE4E98" w:rsidRDefault="004C1FBD">
      <w:pPr>
        <w:rPr>
          <w:rFonts w:ascii="Times New Roman" w:hAnsi="Times New Roman" w:cs="Times New Roman"/>
          <w:sz w:val="22"/>
          <w:szCs w:val="22"/>
        </w:rPr>
      </w:pPr>
    </w:p>
    <w:p w14:paraId="39042BDE" w14:textId="513B67E0" w:rsidR="001441A0" w:rsidRPr="00BE4E98" w:rsidRDefault="004C1FBD" w:rsidP="00460168">
      <w:pPr>
        <w:rPr>
          <w:rFonts w:ascii="Times New Roman" w:hAnsi="Times New Roman" w:cs="Times New Roman"/>
          <w:sz w:val="22"/>
          <w:szCs w:val="22"/>
        </w:rPr>
      </w:pPr>
      <w:r w:rsidRPr="00BE4E98">
        <w:rPr>
          <w:rFonts w:ascii="Times New Roman" w:hAnsi="Times New Roman" w:cs="Times New Roman"/>
          <w:sz w:val="22"/>
          <w:szCs w:val="22"/>
        </w:rPr>
        <w:t xml:space="preserve">This letter is to notify you that your company </w:t>
      </w:r>
      <w:r w:rsidR="002201B6" w:rsidRPr="00BE4E98">
        <w:rPr>
          <w:rFonts w:ascii="Times New Roman" w:hAnsi="Times New Roman" w:cs="Times New Roman"/>
          <w:sz w:val="22"/>
          <w:szCs w:val="22"/>
        </w:rPr>
        <w:t>is identified</w:t>
      </w:r>
      <w:r w:rsidRPr="00BE4E98">
        <w:rPr>
          <w:rFonts w:ascii="Times New Roman" w:hAnsi="Times New Roman" w:cs="Times New Roman"/>
          <w:sz w:val="22"/>
          <w:szCs w:val="22"/>
        </w:rPr>
        <w:t xml:space="preserve"> by t</w:t>
      </w:r>
      <w:r w:rsidR="00CF447D" w:rsidRPr="00BE4E98">
        <w:rPr>
          <w:rFonts w:ascii="Times New Roman" w:hAnsi="Times New Roman" w:cs="Times New Roman"/>
          <w:sz w:val="22"/>
          <w:szCs w:val="22"/>
        </w:rPr>
        <w:t xml:space="preserve">he </w:t>
      </w:r>
      <w:r w:rsidR="00A567ED" w:rsidRPr="00BE4E98">
        <w:rPr>
          <w:rFonts w:ascii="Times New Roman" w:hAnsi="Times New Roman" w:cs="Times New Roman"/>
          <w:sz w:val="22"/>
          <w:szCs w:val="22"/>
        </w:rPr>
        <w:t xml:space="preserve">U.S. </w:t>
      </w:r>
      <w:r w:rsidR="00CF447D" w:rsidRPr="00BE4E98">
        <w:rPr>
          <w:rFonts w:ascii="Times New Roman" w:hAnsi="Times New Roman" w:cs="Times New Roman"/>
          <w:sz w:val="22"/>
          <w:szCs w:val="22"/>
        </w:rPr>
        <w:t>Energy Information Administration (EIA)</w:t>
      </w:r>
      <w:r w:rsidR="00854128" w:rsidRPr="00BE4E98">
        <w:rPr>
          <w:rFonts w:ascii="Times New Roman" w:hAnsi="Times New Roman" w:cs="Times New Roman"/>
          <w:sz w:val="22"/>
          <w:szCs w:val="22"/>
        </w:rPr>
        <w:t xml:space="preserve"> </w:t>
      </w:r>
      <w:r w:rsidR="002201B6" w:rsidRPr="00BE4E98">
        <w:rPr>
          <w:rFonts w:ascii="Times New Roman" w:hAnsi="Times New Roman" w:cs="Times New Roman"/>
          <w:sz w:val="22"/>
          <w:szCs w:val="22"/>
        </w:rPr>
        <w:t xml:space="preserve">as required </w:t>
      </w:r>
      <w:r w:rsidRPr="00BE4E98">
        <w:rPr>
          <w:rFonts w:ascii="Times New Roman" w:hAnsi="Times New Roman" w:cs="Times New Roman"/>
          <w:sz w:val="22"/>
          <w:szCs w:val="22"/>
        </w:rPr>
        <w:t>to report on Form EIA-860</w:t>
      </w:r>
      <w:r w:rsidR="00822196">
        <w:rPr>
          <w:rFonts w:ascii="Times New Roman" w:hAnsi="Times New Roman" w:cs="Times New Roman"/>
          <w:sz w:val="22"/>
          <w:szCs w:val="22"/>
        </w:rPr>
        <w:t xml:space="preserve"> </w:t>
      </w:r>
      <w:r w:rsidR="00E64E9F" w:rsidRPr="00C26822">
        <w:rPr>
          <w:rFonts w:ascii="Times New Roman" w:hAnsi="Times New Roman" w:cs="Times New Roman"/>
          <w:i/>
          <w:sz w:val="22"/>
          <w:szCs w:val="22"/>
        </w:rPr>
        <w:t>Annual Electric G</w:t>
      </w:r>
      <w:r w:rsidRPr="00C26822">
        <w:rPr>
          <w:rFonts w:ascii="Times New Roman" w:hAnsi="Times New Roman" w:cs="Times New Roman"/>
          <w:i/>
          <w:sz w:val="22"/>
          <w:szCs w:val="22"/>
        </w:rPr>
        <w:t>enerator Report</w:t>
      </w:r>
      <w:r w:rsidRPr="00BE4E98">
        <w:rPr>
          <w:rFonts w:ascii="Times New Roman" w:hAnsi="Times New Roman" w:cs="Times New Roman"/>
          <w:sz w:val="22"/>
          <w:szCs w:val="22"/>
        </w:rPr>
        <w:t>.</w:t>
      </w:r>
      <w:r w:rsidR="00460168" w:rsidRPr="00BE4E98">
        <w:rPr>
          <w:rFonts w:ascii="Times New Roman" w:hAnsi="Times New Roman" w:cs="Times New Roman"/>
          <w:sz w:val="22"/>
          <w:szCs w:val="22"/>
        </w:rPr>
        <w:t xml:space="preserve"> </w:t>
      </w:r>
    </w:p>
    <w:p w14:paraId="39042BDF" w14:textId="77777777" w:rsidR="001441A0" w:rsidRPr="00BE4E98" w:rsidRDefault="001441A0" w:rsidP="00460168">
      <w:pPr>
        <w:rPr>
          <w:rFonts w:ascii="Times New Roman" w:hAnsi="Times New Roman" w:cs="Times New Roman"/>
          <w:sz w:val="22"/>
          <w:szCs w:val="22"/>
        </w:rPr>
      </w:pPr>
    </w:p>
    <w:p w14:paraId="39042BE0" w14:textId="56E84FD7" w:rsidR="00460168" w:rsidRPr="00BE4E98" w:rsidRDefault="00460168" w:rsidP="00460168">
      <w:pPr>
        <w:rPr>
          <w:rFonts w:ascii="Times New Roman" w:hAnsi="Times New Roman" w:cs="Times New Roman"/>
          <w:sz w:val="22"/>
          <w:szCs w:val="22"/>
        </w:rPr>
      </w:pPr>
      <w:r w:rsidRPr="00BE4E98">
        <w:rPr>
          <w:rFonts w:ascii="Times New Roman" w:hAnsi="Times New Roman" w:cs="Times New Roman"/>
          <w:sz w:val="22"/>
          <w:szCs w:val="22"/>
        </w:rPr>
        <w:t>The data collected from the EIA-860 provides information on the status of existing electric generating plants and associated equipment in the United States, and those scheduled for initial commerc</w:t>
      </w:r>
      <w:r w:rsidR="004F6449" w:rsidRPr="00BE4E98">
        <w:rPr>
          <w:rFonts w:ascii="Times New Roman" w:hAnsi="Times New Roman" w:cs="Times New Roman"/>
          <w:sz w:val="22"/>
          <w:szCs w:val="22"/>
        </w:rPr>
        <w:t xml:space="preserve">ial operation within </w:t>
      </w:r>
      <w:r w:rsidR="002201B6" w:rsidRPr="00BE4E98">
        <w:rPr>
          <w:rFonts w:ascii="Times New Roman" w:hAnsi="Times New Roman" w:cs="Times New Roman"/>
          <w:sz w:val="22"/>
          <w:szCs w:val="22"/>
        </w:rPr>
        <w:t xml:space="preserve">5 or </w:t>
      </w:r>
      <w:r w:rsidR="004F6449" w:rsidRPr="00BE4E98">
        <w:rPr>
          <w:rFonts w:ascii="Times New Roman" w:hAnsi="Times New Roman" w:cs="Times New Roman"/>
          <w:sz w:val="22"/>
          <w:szCs w:val="22"/>
        </w:rPr>
        <w:t>10 years</w:t>
      </w:r>
      <w:r w:rsidR="002201B6" w:rsidRPr="00BE4E98">
        <w:rPr>
          <w:rFonts w:ascii="Times New Roman" w:hAnsi="Times New Roman" w:cs="Times New Roman"/>
          <w:sz w:val="22"/>
          <w:szCs w:val="22"/>
        </w:rPr>
        <w:t xml:space="preserve"> as applicable</w:t>
      </w:r>
      <w:r w:rsidR="004F6449" w:rsidRPr="00BE4E98">
        <w:rPr>
          <w:rFonts w:ascii="Times New Roman" w:hAnsi="Times New Roman" w:cs="Times New Roman"/>
          <w:sz w:val="22"/>
          <w:szCs w:val="22"/>
        </w:rPr>
        <w:t xml:space="preserve">. </w:t>
      </w:r>
      <w:r w:rsidRPr="00BE4E98">
        <w:rPr>
          <w:rFonts w:ascii="Times New Roman" w:hAnsi="Times New Roman" w:cs="Times New Roman"/>
          <w:sz w:val="22"/>
          <w:szCs w:val="22"/>
        </w:rPr>
        <w:t xml:space="preserve">These data are essential </w:t>
      </w:r>
      <w:r w:rsidR="00822196">
        <w:rPr>
          <w:rFonts w:ascii="Times New Roman" w:hAnsi="Times New Roman" w:cs="Times New Roman"/>
          <w:sz w:val="22"/>
          <w:szCs w:val="22"/>
        </w:rPr>
        <w:t xml:space="preserve">for </w:t>
      </w:r>
      <w:r w:rsidRPr="00BE4E98">
        <w:rPr>
          <w:rFonts w:ascii="Times New Roman" w:hAnsi="Times New Roman" w:cs="Times New Roman"/>
          <w:sz w:val="22"/>
          <w:szCs w:val="22"/>
        </w:rPr>
        <w:t>EIA to perform analyses and projections that are relied upon by the U. S. Congress to prepare for legislative actions, by the U.S. Department of Energy to set policy, and by the electric power industry to analyze supply, economic, and reliability conditions. The data appear</w:t>
      </w:r>
      <w:r w:rsidR="00822196">
        <w:rPr>
          <w:rFonts w:ascii="Times New Roman" w:hAnsi="Times New Roman" w:cs="Times New Roman"/>
          <w:sz w:val="22"/>
          <w:szCs w:val="22"/>
        </w:rPr>
        <w:t>s</w:t>
      </w:r>
      <w:r w:rsidRPr="00BE4E98">
        <w:rPr>
          <w:rFonts w:ascii="Times New Roman" w:hAnsi="Times New Roman" w:cs="Times New Roman"/>
          <w:sz w:val="22"/>
          <w:szCs w:val="22"/>
        </w:rPr>
        <w:t xml:space="preserve"> in a number of EIA publications, such as the </w:t>
      </w:r>
      <w:r w:rsidRPr="00C26822">
        <w:rPr>
          <w:rFonts w:ascii="Times New Roman" w:hAnsi="Times New Roman" w:cs="Times New Roman"/>
          <w:i/>
          <w:sz w:val="22"/>
          <w:szCs w:val="22"/>
        </w:rPr>
        <w:t>Annual Energy Outlook</w:t>
      </w:r>
      <w:r w:rsidRPr="00BE4E98">
        <w:rPr>
          <w:rFonts w:ascii="Times New Roman" w:hAnsi="Times New Roman" w:cs="Times New Roman"/>
          <w:sz w:val="22"/>
          <w:szCs w:val="22"/>
        </w:rPr>
        <w:t xml:space="preserve">, the </w:t>
      </w:r>
      <w:r w:rsidRPr="00C26822">
        <w:rPr>
          <w:rFonts w:ascii="Times New Roman" w:hAnsi="Times New Roman" w:cs="Times New Roman"/>
          <w:i/>
          <w:sz w:val="22"/>
          <w:szCs w:val="22"/>
        </w:rPr>
        <w:t>Electric Power Annual</w:t>
      </w:r>
      <w:r w:rsidRPr="00BE4E98">
        <w:rPr>
          <w:rFonts w:ascii="Times New Roman" w:hAnsi="Times New Roman" w:cs="Times New Roman"/>
          <w:sz w:val="22"/>
          <w:szCs w:val="22"/>
        </w:rPr>
        <w:t xml:space="preserve">, and the </w:t>
      </w:r>
      <w:r w:rsidRPr="00C26822">
        <w:rPr>
          <w:rFonts w:ascii="Times New Roman" w:hAnsi="Times New Roman" w:cs="Times New Roman"/>
          <w:i/>
          <w:sz w:val="22"/>
          <w:szCs w:val="22"/>
        </w:rPr>
        <w:t>Annu</w:t>
      </w:r>
      <w:r w:rsidR="00BE4E98" w:rsidRPr="00C26822">
        <w:rPr>
          <w:rFonts w:ascii="Times New Roman" w:hAnsi="Times New Roman" w:cs="Times New Roman"/>
          <w:i/>
          <w:sz w:val="22"/>
          <w:szCs w:val="22"/>
        </w:rPr>
        <w:t>al Energy Review</w:t>
      </w:r>
      <w:r w:rsidR="00BE4E98">
        <w:rPr>
          <w:rFonts w:ascii="Times New Roman" w:hAnsi="Times New Roman" w:cs="Times New Roman"/>
          <w:sz w:val="22"/>
          <w:szCs w:val="22"/>
        </w:rPr>
        <w:t xml:space="preserve">. </w:t>
      </w:r>
      <w:r w:rsidRPr="00BE4E98">
        <w:rPr>
          <w:rFonts w:ascii="Times New Roman" w:hAnsi="Times New Roman" w:cs="Times New Roman"/>
          <w:sz w:val="22"/>
          <w:szCs w:val="22"/>
        </w:rPr>
        <w:t xml:space="preserve">The data will also be used in other EIA products, such as the </w:t>
      </w:r>
      <w:r w:rsidRPr="00C26822">
        <w:rPr>
          <w:rFonts w:ascii="Times New Roman" w:hAnsi="Times New Roman" w:cs="Times New Roman"/>
          <w:i/>
          <w:sz w:val="22"/>
          <w:szCs w:val="22"/>
        </w:rPr>
        <w:t>State Energy Data System</w:t>
      </w:r>
      <w:r w:rsidRPr="00BE4E98">
        <w:rPr>
          <w:rFonts w:ascii="Times New Roman" w:hAnsi="Times New Roman" w:cs="Times New Roman"/>
          <w:sz w:val="22"/>
          <w:szCs w:val="22"/>
        </w:rPr>
        <w:t xml:space="preserve"> and for EIA forecast models.</w:t>
      </w:r>
    </w:p>
    <w:p w14:paraId="39042BE1" w14:textId="77777777" w:rsidR="001441A0" w:rsidRPr="00BE4E98" w:rsidRDefault="001441A0">
      <w:pPr>
        <w:rPr>
          <w:rFonts w:ascii="Times New Roman" w:hAnsi="Times New Roman" w:cs="Times New Roman"/>
          <w:sz w:val="22"/>
          <w:szCs w:val="22"/>
        </w:rPr>
      </w:pPr>
    </w:p>
    <w:p w14:paraId="39042BE2" w14:textId="77777777" w:rsidR="001441A0" w:rsidRPr="00BE4E98" w:rsidRDefault="001441A0">
      <w:pPr>
        <w:rPr>
          <w:rFonts w:ascii="Times New Roman" w:hAnsi="Times New Roman" w:cs="Times New Roman"/>
          <w:sz w:val="22"/>
          <w:szCs w:val="22"/>
        </w:rPr>
      </w:pPr>
      <w:r w:rsidRPr="00BE4E98">
        <w:rPr>
          <w:rFonts w:ascii="Times New Roman" w:hAnsi="Times New Roman" w:cs="Times New Roman"/>
          <w:color w:val="000000"/>
          <w:sz w:val="22"/>
          <w:szCs w:val="22"/>
        </w:rPr>
        <w:t>Based on information gathered by EIA, you have been identified as the initial point of contact for providing information needed to complete Form EIA-860 survey. If you are the appropriate contact, please confirm by emailing us at EIA-860@eia.gov. If you are not the appropriate contact, please forward the appropriate person's contact information to EIA-860@eia.gov and we will contact them directly.</w:t>
      </w:r>
    </w:p>
    <w:p w14:paraId="39042BE3" w14:textId="77777777" w:rsidR="000157FE" w:rsidRPr="00BE4E98" w:rsidRDefault="000157FE">
      <w:pPr>
        <w:rPr>
          <w:rFonts w:ascii="Times New Roman" w:hAnsi="Times New Roman" w:cs="Times New Roman"/>
          <w:sz w:val="22"/>
          <w:szCs w:val="22"/>
        </w:rPr>
      </w:pPr>
    </w:p>
    <w:p w14:paraId="39042BE4" w14:textId="3360992F" w:rsidR="00E64E9F" w:rsidRPr="00BE4E98" w:rsidRDefault="001424A0" w:rsidP="00E64E9F">
      <w:pPr>
        <w:rPr>
          <w:rFonts w:ascii="Times New Roman" w:hAnsi="Times New Roman" w:cs="Times New Roman"/>
          <w:sz w:val="22"/>
          <w:szCs w:val="22"/>
        </w:rPr>
      </w:pPr>
      <w:r w:rsidRPr="00BE4E98">
        <w:rPr>
          <w:rFonts w:ascii="Times New Roman" w:hAnsi="Times New Roman" w:cs="Times New Roman"/>
          <w:sz w:val="22"/>
          <w:szCs w:val="22"/>
        </w:rPr>
        <w:t xml:space="preserve">Response to this survey is </w:t>
      </w:r>
      <w:r w:rsidRPr="00822196">
        <w:rPr>
          <w:rFonts w:ascii="Times New Roman" w:hAnsi="Times New Roman" w:cs="Times New Roman"/>
          <w:b/>
          <w:bCs/>
          <w:sz w:val="22"/>
          <w:szCs w:val="22"/>
        </w:rPr>
        <w:t>mandatory</w:t>
      </w:r>
      <w:r w:rsidR="006A6A9E" w:rsidRPr="00BE4E98">
        <w:rPr>
          <w:rFonts w:ascii="Times New Roman" w:hAnsi="Times New Roman" w:cs="Times New Roman"/>
          <w:sz w:val="22"/>
          <w:szCs w:val="22"/>
        </w:rPr>
        <w:t xml:space="preserve"> </w:t>
      </w:r>
      <w:r w:rsidR="128C7E43" w:rsidRPr="00BE4E98">
        <w:rPr>
          <w:rFonts w:ascii="Times New Roman" w:hAnsi="Times New Roman" w:cs="Times New Roman"/>
          <w:sz w:val="22"/>
          <w:szCs w:val="22"/>
        </w:rPr>
        <w:t>15 U.</w:t>
      </w:r>
      <w:r w:rsidR="06500062" w:rsidRPr="00BE4E98">
        <w:rPr>
          <w:rFonts w:ascii="Times New Roman" w:hAnsi="Times New Roman" w:cs="Times New Roman"/>
          <w:sz w:val="22"/>
          <w:szCs w:val="22"/>
        </w:rPr>
        <w:t>S.C.</w:t>
      </w:r>
      <w:r w:rsidR="06500062" w:rsidRPr="00C26822">
        <w:rPr>
          <w:rFonts w:ascii="Times New Roman" w:hAnsi="Times New Roman" w:cs="Times New Roman"/>
          <w:sz w:val="22"/>
          <w:szCs w:val="22"/>
        </w:rPr>
        <w:t xml:space="preserve"> </w:t>
      </w:r>
      <w:r w:rsidR="00822196">
        <w:rPr>
          <w:rFonts w:ascii="Times New Roman" w:hAnsi="Times New Roman" w:cs="Times New Roman"/>
          <w:sz w:val="22"/>
          <w:szCs w:val="22"/>
        </w:rPr>
        <w:t>§</w:t>
      </w:r>
      <w:r w:rsidR="06500062" w:rsidRPr="00C26822">
        <w:rPr>
          <w:rFonts w:ascii="Times New Roman" w:hAnsi="Times New Roman" w:cs="Times New Roman"/>
          <w:sz w:val="22"/>
          <w:szCs w:val="22"/>
        </w:rPr>
        <w:t>772(b)</w:t>
      </w:r>
      <w:r w:rsidR="006A6A9E" w:rsidRPr="00BE4E98">
        <w:rPr>
          <w:rFonts w:ascii="Times New Roman" w:hAnsi="Times New Roman" w:cs="Times New Roman"/>
          <w:sz w:val="22"/>
          <w:szCs w:val="22"/>
        </w:rPr>
        <w:t>.</w:t>
      </w:r>
      <w:r w:rsidR="00D86552" w:rsidRPr="00BE4E98">
        <w:rPr>
          <w:rFonts w:ascii="Times New Roman" w:hAnsi="Times New Roman" w:cs="Times New Roman"/>
          <w:sz w:val="22"/>
          <w:szCs w:val="22"/>
        </w:rPr>
        <w:t xml:space="preserve"> </w:t>
      </w:r>
      <w:r w:rsidR="00D6525C" w:rsidRPr="00BE4E98">
        <w:rPr>
          <w:rFonts w:ascii="Times New Roman" w:hAnsi="Times New Roman" w:cs="Times New Roman"/>
          <w:sz w:val="22"/>
          <w:szCs w:val="22"/>
        </w:rPr>
        <w:t xml:space="preserve">Your company’s mandatory participation will continue </w:t>
      </w:r>
      <w:r w:rsidR="00E64E9F" w:rsidRPr="00BE4E98">
        <w:rPr>
          <w:rFonts w:ascii="Times New Roman" w:hAnsi="Times New Roman" w:cs="Times New Roman"/>
          <w:sz w:val="22"/>
          <w:szCs w:val="22"/>
        </w:rPr>
        <w:t>annually unless otherwise stated by EIA.</w:t>
      </w:r>
      <w:r w:rsidR="002201B6" w:rsidRPr="00BE4E98">
        <w:rPr>
          <w:rFonts w:ascii="Times New Roman" w:hAnsi="Times New Roman" w:cs="Times New Roman"/>
          <w:sz w:val="22"/>
          <w:szCs w:val="22"/>
        </w:rPr>
        <w:t xml:space="preserve"> </w:t>
      </w:r>
      <w:r w:rsidR="00D86552" w:rsidRPr="00BE4E98">
        <w:rPr>
          <w:rFonts w:ascii="Times New Roman" w:hAnsi="Times New Roman" w:cs="Times New Roman"/>
          <w:sz w:val="22"/>
          <w:szCs w:val="22"/>
        </w:rPr>
        <w:t>E</w:t>
      </w:r>
      <w:r w:rsidR="001A48BC" w:rsidRPr="00BE4E98">
        <w:rPr>
          <w:rFonts w:ascii="Times New Roman" w:hAnsi="Times New Roman" w:cs="Times New Roman"/>
          <w:sz w:val="22"/>
          <w:szCs w:val="22"/>
        </w:rPr>
        <w:t>IA estimates that the</w:t>
      </w:r>
      <w:r w:rsidRPr="00BE4E98">
        <w:rPr>
          <w:rFonts w:ascii="Times New Roman" w:hAnsi="Times New Roman" w:cs="Times New Roman"/>
          <w:sz w:val="22"/>
          <w:szCs w:val="22"/>
        </w:rPr>
        <w:t xml:space="preserve"> average repo</w:t>
      </w:r>
      <w:r w:rsidR="0048442B" w:rsidRPr="00BE4E98">
        <w:rPr>
          <w:rFonts w:ascii="Times New Roman" w:hAnsi="Times New Roman" w:cs="Times New Roman"/>
          <w:sz w:val="22"/>
          <w:szCs w:val="22"/>
        </w:rPr>
        <w:t xml:space="preserve">rting burden for this survey is approximately </w:t>
      </w:r>
      <w:r w:rsidR="1B864AB7" w:rsidRPr="00BE4E98">
        <w:rPr>
          <w:rFonts w:ascii="Times New Roman" w:hAnsi="Times New Roman" w:cs="Times New Roman"/>
          <w:sz w:val="22"/>
          <w:szCs w:val="22"/>
        </w:rPr>
        <w:t>1</w:t>
      </w:r>
      <w:r w:rsidR="03E50A50" w:rsidRPr="00BE4E98">
        <w:rPr>
          <w:rFonts w:ascii="Times New Roman" w:hAnsi="Times New Roman" w:cs="Times New Roman"/>
          <w:sz w:val="22"/>
          <w:szCs w:val="22"/>
        </w:rPr>
        <w:t>6.0</w:t>
      </w:r>
      <w:r w:rsidR="00E64E9F" w:rsidRPr="00BE4E98">
        <w:rPr>
          <w:rFonts w:ascii="Times New Roman" w:hAnsi="Times New Roman" w:cs="Times New Roman"/>
          <w:sz w:val="22"/>
          <w:szCs w:val="22"/>
        </w:rPr>
        <w:t xml:space="preserve"> hours</w:t>
      </w:r>
      <w:r w:rsidR="0048442B" w:rsidRPr="00BE4E98">
        <w:rPr>
          <w:rFonts w:ascii="Times New Roman" w:hAnsi="Times New Roman" w:cs="Times New Roman"/>
          <w:sz w:val="22"/>
          <w:szCs w:val="22"/>
        </w:rPr>
        <w:t xml:space="preserve"> per response. </w:t>
      </w:r>
      <w:r w:rsidR="00E64E9F" w:rsidRPr="00BE4E98">
        <w:rPr>
          <w:rFonts w:ascii="Times New Roman" w:hAnsi="Times New Roman" w:cs="Times New Roman"/>
          <w:sz w:val="22"/>
          <w:szCs w:val="22"/>
        </w:rPr>
        <w:t>The following information reported on Form EIA-860 will be protected and not disclosed to the public to the extent that it satisfies the criteria for exemption under Freedom of Information Act (FOIA), 5 U.S.C. §552, the DOE Regulations, 10 C.F.R. §1004.11, implementing the FOIA and the Trade Secrets Act, 18 U.S.C. §1905:</w:t>
      </w:r>
    </w:p>
    <w:p w14:paraId="39042BE5" w14:textId="77777777" w:rsidR="00E64E9F" w:rsidRPr="00BE4E98" w:rsidRDefault="00E64E9F" w:rsidP="00E64E9F">
      <w:pPr>
        <w:ind w:left="720"/>
        <w:rPr>
          <w:rFonts w:ascii="Times New Roman" w:hAnsi="Times New Roman" w:cs="Times New Roman"/>
          <w:sz w:val="22"/>
          <w:szCs w:val="22"/>
        </w:rPr>
      </w:pPr>
    </w:p>
    <w:p w14:paraId="39042BE6" w14:textId="77777777" w:rsidR="00E64E9F" w:rsidRPr="00BE4E98" w:rsidRDefault="00E64E9F" w:rsidP="00E64E9F">
      <w:pPr>
        <w:ind w:left="720"/>
        <w:rPr>
          <w:rFonts w:ascii="Times New Roman" w:hAnsi="Times New Roman" w:cs="Times New Roman"/>
          <w:sz w:val="22"/>
          <w:szCs w:val="22"/>
        </w:rPr>
      </w:pPr>
      <w:r w:rsidRPr="00BE4E98">
        <w:rPr>
          <w:rFonts w:ascii="Times New Roman" w:hAnsi="Times New Roman" w:cs="Times New Roman"/>
          <w:sz w:val="22"/>
          <w:szCs w:val="22"/>
        </w:rPr>
        <w:t>•</w:t>
      </w:r>
      <w:r w:rsidR="00172837" w:rsidRPr="00BE4E98">
        <w:rPr>
          <w:rFonts w:ascii="Times New Roman" w:hAnsi="Times New Roman" w:cs="Times New Roman"/>
          <w:sz w:val="22"/>
          <w:szCs w:val="22"/>
        </w:rPr>
        <w:t xml:space="preserve"> </w:t>
      </w:r>
      <w:r w:rsidRPr="00BE4E98">
        <w:rPr>
          <w:rFonts w:ascii="Times New Roman" w:hAnsi="Times New Roman" w:cs="Times New Roman"/>
          <w:sz w:val="22"/>
          <w:szCs w:val="22"/>
        </w:rPr>
        <w:t>All information associated with the “Survey Contact” and the “Supervisor of Contact</w:t>
      </w:r>
    </w:p>
    <w:p w14:paraId="39042BE7" w14:textId="77777777" w:rsidR="00E64E9F" w:rsidRPr="00BE4E98" w:rsidRDefault="00E64E9F" w:rsidP="00E64E9F">
      <w:pPr>
        <w:ind w:left="720"/>
        <w:rPr>
          <w:rFonts w:ascii="Times New Roman" w:hAnsi="Times New Roman" w:cs="Times New Roman"/>
          <w:sz w:val="22"/>
          <w:szCs w:val="22"/>
        </w:rPr>
      </w:pPr>
      <w:r w:rsidRPr="00BE4E98">
        <w:rPr>
          <w:rFonts w:ascii="Times New Roman" w:hAnsi="Times New Roman" w:cs="Times New Roman"/>
          <w:sz w:val="22"/>
          <w:szCs w:val="22"/>
        </w:rPr>
        <w:t>Person for Survey” on Schedule 1</w:t>
      </w:r>
    </w:p>
    <w:p w14:paraId="39042BE8" w14:textId="77777777" w:rsidR="00E64E9F" w:rsidRPr="00BE4E98" w:rsidRDefault="00E64E9F" w:rsidP="00E64E9F">
      <w:pPr>
        <w:ind w:left="720"/>
        <w:rPr>
          <w:rFonts w:ascii="Times New Roman" w:hAnsi="Times New Roman" w:cs="Times New Roman"/>
          <w:sz w:val="22"/>
          <w:szCs w:val="22"/>
        </w:rPr>
      </w:pPr>
    </w:p>
    <w:p w14:paraId="39042BE9" w14:textId="77777777" w:rsidR="00E64E9F" w:rsidRPr="00BE4E98" w:rsidRDefault="00E64E9F" w:rsidP="00E64E9F">
      <w:pPr>
        <w:ind w:left="720"/>
        <w:rPr>
          <w:rFonts w:ascii="Times New Roman" w:hAnsi="Times New Roman" w:cs="Times New Roman"/>
          <w:sz w:val="22"/>
          <w:szCs w:val="22"/>
        </w:rPr>
      </w:pPr>
      <w:r w:rsidRPr="00BE4E98">
        <w:rPr>
          <w:rFonts w:ascii="Times New Roman" w:hAnsi="Times New Roman" w:cs="Times New Roman"/>
          <w:sz w:val="22"/>
          <w:szCs w:val="22"/>
        </w:rPr>
        <w:t>•</w:t>
      </w:r>
      <w:r w:rsidR="00172837" w:rsidRPr="00BE4E98">
        <w:rPr>
          <w:rFonts w:ascii="Times New Roman" w:hAnsi="Times New Roman" w:cs="Times New Roman"/>
          <w:sz w:val="22"/>
          <w:szCs w:val="22"/>
        </w:rPr>
        <w:t xml:space="preserve"> </w:t>
      </w:r>
      <w:r w:rsidRPr="00BE4E98">
        <w:rPr>
          <w:rFonts w:ascii="Times New Roman" w:hAnsi="Times New Roman" w:cs="Times New Roman"/>
          <w:sz w:val="22"/>
          <w:szCs w:val="22"/>
        </w:rPr>
        <w:t>Information reported for the data element “Tested Heat Rate” on Schedule 3, Part B, Generator Information – Existing Generators</w:t>
      </w:r>
    </w:p>
    <w:p w14:paraId="39042BEA" w14:textId="77777777" w:rsidR="00E64E9F" w:rsidRPr="00BE4E98" w:rsidRDefault="00E64E9F" w:rsidP="00E64E9F">
      <w:pPr>
        <w:ind w:left="720"/>
        <w:rPr>
          <w:rFonts w:ascii="Times New Roman" w:hAnsi="Times New Roman" w:cs="Times New Roman"/>
          <w:sz w:val="22"/>
          <w:szCs w:val="22"/>
        </w:rPr>
      </w:pPr>
    </w:p>
    <w:p w14:paraId="39042BEB" w14:textId="77777777" w:rsidR="00E64E9F" w:rsidRPr="00BE4E98" w:rsidRDefault="00E64E9F" w:rsidP="00E64E9F">
      <w:pPr>
        <w:ind w:left="720"/>
        <w:rPr>
          <w:rFonts w:ascii="Times New Roman" w:hAnsi="Times New Roman" w:cs="Times New Roman"/>
          <w:sz w:val="22"/>
          <w:szCs w:val="22"/>
        </w:rPr>
      </w:pPr>
      <w:r w:rsidRPr="00BE4E98">
        <w:rPr>
          <w:rFonts w:ascii="Times New Roman" w:hAnsi="Times New Roman" w:cs="Times New Roman"/>
          <w:sz w:val="22"/>
          <w:szCs w:val="22"/>
        </w:rPr>
        <w:t>•</w:t>
      </w:r>
      <w:r w:rsidR="00172837" w:rsidRPr="00BE4E98">
        <w:rPr>
          <w:rFonts w:ascii="Times New Roman" w:hAnsi="Times New Roman" w:cs="Times New Roman"/>
          <w:sz w:val="22"/>
          <w:szCs w:val="22"/>
        </w:rPr>
        <w:t xml:space="preserve"> </w:t>
      </w:r>
      <w:r w:rsidRPr="00BE4E98">
        <w:rPr>
          <w:rFonts w:ascii="Times New Roman" w:hAnsi="Times New Roman" w:cs="Times New Roman"/>
          <w:sz w:val="22"/>
          <w:szCs w:val="22"/>
        </w:rPr>
        <w:t>All data reported on Parts A and B of Schedule 5, Generator Cost Information</w:t>
      </w:r>
    </w:p>
    <w:p w14:paraId="39042BEC" w14:textId="77777777" w:rsidR="00E64E9F" w:rsidRPr="00BE4E98" w:rsidRDefault="00E64E9F" w:rsidP="00E64E9F">
      <w:pPr>
        <w:rPr>
          <w:rFonts w:ascii="Times New Roman" w:hAnsi="Times New Roman" w:cs="Times New Roman"/>
          <w:sz w:val="22"/>
          <w:szCs w:val="22"/>
        </w:rPr>
      </w:pPr>
    </w:p>
    <w:p w14:paraId="39042BED" w14:textId="77777777" w:rsidR="009F7539" w:rsidRPr="00BE4E98" w:rsidRDefault="00E64E9F" w:rsidP="00E64E9F">
      <w:pPr>
        <w:rPr>
          <w:rFonts w:ascii="Times New Roman" w:hAnsi="Times New Roman" w:cs="Times New Roman"/>
          <w:sz w:val="22"/>
          <w:szCs w:val="22"/>
        </w:rPr>
      </w:pPr>
      <w:r w:rsidRPr="00BE4E98">
        <w:rPr>
          <w:rFonts w:ascii="Times New Roman" w:hAnsi="Times New Roman" w:cs="Times New Roman"/>
          <w:sz w:val="22"/>
          <w:szCs w:val="22"/>
        </w:rPr>
        <w:t>All other information reported on Form EIA-860 will be treated as non-sensitive and may be publicly released in identifiable form.</w:t>
      </w:r>
    </w:p>
    <w:p w14:paraId="39042BEE" w14:textId="77777777" w:rsidR="00E64E9F" w:rsidRPr="00BE4E98" w:rsidRDefault="00E64E9F" w:rsidP="00E64E9F">
      <w:pPr>
        <w:rPr>
          <w:rFonts w:ascii="Times New Roman" w:hAnsi="Times New Roman" w:cs="Times New Roman"/>
          <w:i/>
          <w:color w:val="FF0000"/>
          <w:sz w:val="22"/>
          <w:szCs w:val="22"/>
        </w:rPr>
      </w:pPr>
    </w:p>
    <w:p w14:paraId="39042BEF" w14:textId="77777777" w:rsidR="00CF447D" w:rsidRPr="00BE4E98" w:rsidRDefault="00CF447D">
      <w:pPr>
        <w:rPr>
          <w:rFonts w:ascii="Times New Roman" w:hAnsi="Times New Roman" w:cs="Times New Roman"/>
          <w:sz w:val="22"/>
          <w:szCs w:val="22"/>
        </w:rPr>
      </w:pPr>
    </w:p>
    <w:p w14:paraId="39042BF0" w14:textId="77777777" w:rsidR="001424A0" w:rsidRPr="00BE4E98" w:rsidRDefault="001424A0" w:rsidP="001424A0">
      <w:pPr>
        <w:rPr>
          <w:rFonts w:ascii="Times New Roman" w:hAnsi="Times New Roman" w:cs="Times New Roman"/>
          <w:sz w:val="22"/>
          <w:szCs w:val="22"/>
        </w:rPr>
      </w:pPr>
      <w:r w:rsidRPr="00BE4E98">
        <w:rPr>
          <w:rFonts w:ascii="Times New Roman" w:hAnsi="Times New Roman" w:cs="Times New Roman"/>
          <w:sz w:val="22"/>
          <w:szCs w:val="22"/>
        </w:rPr>
        <w:t>Sincerely,</w:t>
      </w:r>
    </w:p>
    <w:p w14:paraId="39042BF1" w14:textId="77777777" w:rsidR="001424A0" w:rsidRPr="00BE4E98" w:rsidRDefault="001424A0" w:rsidP="001424A0">
      <w:pPr>
        <w:rPr>
          <w:rFonts w:ascii="Times New Roman" w:hAnsi="Times New Roman" w:cs="Times New Roman"/>
          <w:sz w:val="22"/>
          <w:szCs w:val="22"/>
        </w:rPr>
      </w:pPr>
    </w:p>
    <w:p w14:paraId="39042BF3" w14:textId="77777777" w:rsidR="00BE4E98" w:rsidRPr="00BE4E98" w:rsidRDefault="00BE4E98" w:rsidP="00BE4E98">
      <w:pPr>
        <w:rPr>
          <w:rFonts w:ascii="Times New Roman" w:hAnsi="Times New Roman" w:cs="Times New Roman"/>
          <w:sz w:val="22"/>
          <w:szCs w:val="22"/>
        </w:rPr>
      </w:pPr>
      <w:r w:rsidRPr="00BE4E98">
        <w:rPr>
          <w:rFonts w:ascii="Times New Roman" w:hAnsi="Times New Roman" w:cs="Times New Roman"/>
          <w:sz w:val="22"/>
          <w:szCs w:val="22"/>
        </w:rPr>
        <w:t>EIA-860 Survey Manager</w:t>
      </w:r>
    </w:p>
    <w:p w14:paraId="39042BF4" w14:textId="77777777" w:rsidR="00BE4E98" w:rsidRPr="00BE4E98" w:rsidRDefault="00EB73DF" w:rsidP="00BE4E98">
      <w:pPr>
        <w:rPr>
          <w:rFonts w:ascii="Times New Roman" w:hAnsi="Times New Roman" w:cs="Times New Roman"/>
          <w:sz w:val="22"/>
          <w:szCs w:val="22"/>
        </w:rPr>
      </w:pPr>
      <w:hyperlink r:id="rId9" w:history="1">
        <w:r w:rsidR="00BE4E98" w:rsidRPr="00BE4E98">
          <w:rPr>
            <w:rStyle w:val="Hyperlink"/>
            <w:rFonts w:ascii="Times New Roman" w:hAnsi="Times New Roman"/>
            <w:sz w:val="22"/>
            <w:szCs w:val="22"/>
          </w:rPr>
          <w:t>EIA-860@eia.gov</w:t>
        </w:r>
      </w:hyperlink>
    </w:p>
    <w:p w14:paraId="39042BF5" w14:textId="77777777" w:rsidR="00BE4E98" w:rsidRPr="00BE4E98" w:rsidRDefault="00BE4E98" w:rsidP="00BE4E98">
      <w:pPr>
        <w:rPr>
          <w:rFonts w:ascii="Times New Roman" w:hAnsi="Times New Roman" w:cs="Times New Roman"/>
          <w:sz w:val="22"/>
          <w:szCs w:val="22"/>
        </w:rPr>
      </w:pPr>
      <w:r w:rsidRPr="00BE4E98">
        <w:rPr>
          <w:rFonts w:ascii="Times New Roman" w:hAnsi="Times New Roman" w:cs="Times New Roman"/>
          <w:sz w:val="22"/>
          <w:szCs w:val="22"/>
        </w:rPr>
        <w:t>U.S. Energy Information Administration</w:t>
      </w:r>
    </w:p>
    <w:p w14:paraId="39042BF6" w14:textId="77777777" w:rsidR="00CF447D" w:rsidRPr="00BE4E98" w:rsidRDefault="00CF447D" w:rsidP="003E2387">
      <w:pPr>
        <w:jc w:val="center"/>
        <w:rPr>
          <w:rFonts w:ascii="Times New Roman" w:hAnsi="Times New Roman" w:cs="Times New Roman"/>
          <w:sz w:val="22"/>
          <w:szCs w:val="22"/>
        </w:rPr>
      </w:pPr>
    </w:p>
    <w:p w14:paraId="39042BF7" w14:textId="77777777" w:rsidR="006E0C92" w:rsidRPr="00BE4E98" w:rsidRDefault="006E0C92" w:rsidP="006E0C92">
      <w:pPr>
        <w:rPr>
          <w:rFonts w:ascii="Times New Roman" w:hAnsi="Times New Roman" w:cs="Times New Roman"/>
          <w:sz w:val="22"/>
          <w:szCs w:val="22"/>
        </w:rPr>
      </w:pPr>
    </w:p>
    <w:sectPr w:rsidR="006E0C92" w:rsidRPr="00BE4E98" w:rsidSect="005E4F84">
      <w:pgSz w:w="12240" w:h="15840"/>
      <w:pgMar w:top="1440" w:right="1440" w:bottom="270" w:left="1440" w:header="144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7D"/>
    <w:rsid w:val="000157FE"/>
    <w:rsid w:val="00026B42"/>
    <w:rsid w:val="000A6DAA"/>
    <w:rsid w:val="001424A0"/>
    <w:rsid w:val="001441A0"/>
    <w:rsid w:val="00153A6B"/>
    <w:rsid w:val="00172837"/>
    <w:rsid w:val="001A48BC"/>
    <w:rsid w:val="001B1C09"/>
    <w:rsid w:val="001F6361"/>
    <w:rsid w:val="0021493C"/>
    <w:rsid w:val="002201B6"/>
    <w:rsid w:val="00224115"/>
    <w:rsid w:val="002A660D"/>
    <w:rsid w:val="002B2584"/>
    <w:rsid w:val="00372895"/>
    <w:rsid w:val="003850F1"/>
    <w:rsid w:val="003E2387"/>
    <w:rsid w:val="00460168"/>
    <w:rsid w:val="00477AFF"/>
    <w:rsid w:val="0048442B"/>
    <w:rsid w:val="004C1FBD"/>
    <w:rsid w:val="004E48CA"/>
    <w:rsid w:val="004F5A63"/>
    <w:rsid w:val="004F6449"/>
    <w:rsid w:val="005A0A85"/>
    <w:rsid w:val="005D4A98"/>
    <w:rsid w:val="005E4F84"/>
    <w:rsid w:val="00654654"/>
    <w:rsid w:val="006A6A9E"/>
    <w:rsid w:val="006E0C92"/>
    <w:rsid w:val="00783A51"/>
    <w:rsid w:val="007F2396"/>
    <w:rsid w:val="00822196"/>
    <w:rsid w:val="00851294"/>
    <w:rsid w:val="00854128"/>
    <w:rsid w:val="00867B53"/>
    <w:rsid w:val="00876F22"/>
    <w:rsid w:val="008B4EED"/>
    <w:rsid w:val="008B5903"/>
    <w:rsid w:val="008E1FBE"/>
    <w:rsid w:val="00905BFD"/>
    <w:rsid w:val="00943FAC"/>
    <w:rsid w:val="0097367F"/>
    <w:rsid w:val="009A3B29"/>
    <w:rsid w:val="009C2933"/>
    <w:rsid w:val="009F0D7D"/>
    <w:rsid w:val="009F238D"/>
    <w:rsid w:val="009F7539"/>
    <w:rsid w:val="00A567ED"/>
    <w:rsid w:val="00AC7AE0"/>
    <w:rsid w:val="00B52461"/>
    <w:rsid w:val="00BE4E98"/>
    <w:rsid w:val="00C247E6"/>
    <w:rsid w:val="00C26822"/>
    <w:rsid w:val="00C525F7"/>
    <w:rsid w:val="00CB1F7F"/>
    <w:rsid w:val="00CF447D"/>
    <w:rsid w:val="00D20751"/>
    <w:rsid w:val="00D267E4"/>
    <w:rsid w:val="00D4314B"/>
    <w:rsid w:val="00D6525C"/>
    <w:rsid w:val="00D76F3D"/>
    <w:rsid w:val="00D86552"/>
    <w:rsid w:val="00DD4B98"/>
    <w:rsid w:val="00E64E9F"/>
    <w:rsid w:val="00EA0EDB"/>
    <w:rsid w:val="00EB73DF"/>
    <w:rsid w:val="00F77491"/>
    <w:rsid w:val="00F81FA6"/>
    <w:rsid w:val="00FD57AC"/>
    <w:rsid w:val="03E50A50"/>
    <w:rsid w:val="06500062"/>
    <w:rsid w:val="128C7E43"/>
    <w:rsid w:val="1B86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42BD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1424A0"/>
    <w:rPr>
      <w:rFonts w:cs="Times New Roman"/>
      <w:color w:val="0000FF"/>
      <w:u w:val="single"/>
    </w:rPr>
  </w:style>
  <w:style w:type="paragraph" w:customStyle="1" w:styleId="Default">
    <w:name w:val="Default"/>
    <w:rsid w:val="009F753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4F5A63"/>
    <w:rPr>
      <w:sz w:val="16"/>
      <w:szCs w:val="16"/>
    </w:rPr>
  </w:style>
  <w:style w:type="paragraph" w:styleId="CommentText">
    <w:name w:val="annotation text"/>
    <w:basedOn w:val="Normal"/>
    <w:link w:val="CommentTextChar"/>
    <w:uiPriority w:val="99"/>
    <w:semiHidden/>
    <w:unhideWhenUsed/>
    <w:rsid w:val="004F5A63"/>
    <w:rPr>
      <w:sz w:val="20"/>
      <w:szCs w:val="20"/>
    </w:rPr>
  </w:style>
  <w:style w:type="character" w:customStyle="1" w:styleId="CommentTextChar">
    <w:name w:val="Comment Text Char"/>
    <w:basedOn w:val="DefaultParagraphFont"/>
    <w:link w:val="CommentText"/>
    <w:uiPriority w:val="99"/>
    <w:semiHidden/>
    <w:rsid w:val="004F5A63"/>
    <w:rPr>
      <w:rFonts w:ascii="Times" w:hAnsi="Times" w:cs="Times"/>
      <w:sz w:val="20"/>
      <w:szCs w:val="20"/>
    </w:rPr>
  </w:style>
  <w:style w:type="paragraph" w:styleId="CommentSubject">
    <w:name w:val="annotation subject"/>
    <w:basedOn w:val="CommentText"/>
    <w:next w:val="CommentText"/>
    <w:link w:val="CommentSubjectChar"/>
    <w:uiPriority w:val="99"/>
    <w:semiHidden/>
    <w:unhideWhenUsed/>
    <w:rsid w:val="004F5A63"/>
    <w:rPr>
      <w:b/>
      <w:bCs/>
    </w:rPr>
  </w:style>
  <w:style w:type="character" w:customStyle="1" w:styleId="CommentSubjectChar">
    <w:name w:val="Comment Subject Char"/>
    <w:basedOn w:val="CommentTextChar"/>
    <w:link w:val="CommentSubject"/>
    <w:uiPriority w:val="99"/>
    <w:semiHidden/>
    <w:rsid w:val="004F5A63"/>
    <w:rPr>
      <w:rFonts w:ascii="Times" w:hAnsi="Times" w:cs="Times"/>
      <w:b/>
      <w:bCs/>
      <w:sz w:val="20"/>
      <w:szCs w:val="20"/>
    </w:rPr>
  </w:style>
  <w:style w:type="paragraph" w:styleId="BalloonText">
    <w:name w:val="Balloon Text"/>
    <w:basedOn w:val="Normal"/>
    <w:link w:val="BalloonTextChar"/>
    <w:uiPriority w:val="99"/>
    <w:semiHidden/>
    <w:unhideWhenUsed/>
    <w:rsid w:val="004F5A63"/>
    <w:rPr>
      <w:rFonts w:ascii="Tahoma" w:hAnsi="Tahoma" w:cs="Tahoma"/>
      <w:sz w:val="16"/>
      <w:szCs w:val="16"/>
    </w:rPr>
  </w:style>
  <w:style w:type="character" w:customStyle="1" w:styleId="BalloonTextChar">
    <w:name w:val="Balloon Text Char"/>
    <w:basedOn w:val="DefaultParagraphFont"/>
    <w:link w:val="BalloonText"/>
    <w:uiPriority w:val="99"/>
    <w:semiHidden/>
    <w:rsid w:val="004F5A63"/>
    <w:rPr>
      <w:rFonts w:ascii="Tahoma" w:hAnsi="Tahoma" w:cs="Tahoma"/>
      <w:sz w:val="16"/>
      <w:szCs w:val="16"/>
    </w:rPr>
  </w:style>
  <w:style w:type="character" w:styleId="FollowedHyperlink">
    <w:name w:val="FollowedHyperlink"/>
    <w:basedOn w:val="DefaultParagraphFont"/>
    <w:uiPriority w:val="99"/>
    <w:semiHidden/>
    <w:unhideWhenUsed/>
    <w:rsid w:val="00E64E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1424A0"/>
    <w:rPr>
      <w:rFonts w:cs="Times New Roman"/>
      <w:color w:val="0000FF"/>
      <w:u w:val="single"/>
    </w:rPr>
  </w:style>
  <w:style w:type="paragraph" w:customStyle="1" w:styleId="Default">
    <w:name w:val="Default"/>
    <w:rsid w:val="009F753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4F5A63"/>
    <w:rPr>
      <w:sz w:val="16"/>
      <w:szCs w:val="16"/>
    </w:rPr>
  </w:style>
  <w:style w:type="paragraph" w:styleId="CommentText">
    <w:name w:val="annotation text"/>
    <w:basedOn w:val="Normal"/>
    <w:link w:val="CommentTextChar"/>
    <w:uiPriority w:val="99"/>
    <w:semiHidden/>
    <w:unhideWhenUsed/>
    <w:rsid w:val="004F5A63"/>
    <w:rPr>
      <w:sz w:val="20"/>
      <w:szCs w:val="20"/>
    </w:rPr>
  </w:style>
  <w:style w:type="character" w:customStyle="1" w:styleId="CommentTextChar">
    <w:name w:val="Comment Text Char"/>
    <w:basedOn w:val="DefaultParagraphFont"/>
    <w:link w:val="CommentText"/>
    <w:uiPriority w:val="99"/>
    <w:semiHidden/>
    <w:rsid w:val="004F5A63"/>
    <w:rPr>
      <w:rFonts w:ascii="Times" w:hAnsi="Times" w:cs="Times"/>
      <w:sz w:val="20"/>
      <w:szCs w:val="20"/>
    </w:rPr>
  </w:style>
  <w:style w:type="paragraph" w:styleId="CommentSubject">
    <w:name w:val="annotation subject"/>
    <w:basedOn w:val="CommentText"/>
    <w:next w:val="CommentText"/>
    <w:link w:val="CommentSubjectChar"/>
    <w:uiPriority w:val="99"/>
    <w:semiHidden/>
    <w:unhideWhenUsed/>
    <w:rsid w:val="004F5A63"/>
    <w:rPr>
      <w:b/>
      <w:bCs/>
    </w:rPr>
  </w:style>
  <w:style w:type="character" w:customStyle="1" w:styleId="CommentSubjectChar">
    <w:name w:val="Comment Subject Char"/>
    <w:basedOn w:val="CommentTextChar"/>
    <w:link w:val="CommentSubject"/>
    <w:uiPriority w:val="99"/>
    <w:semiHidden/>
    <w:rsid w:val="004F5A63"/>
    <w:rPr>
      <w:rFonts w:ascii="Times" w:hAnsi="Times" w:cs="Times"/>
      <w:b/>
      <w:bCs/>
      <w:sz w:val="20"/>
      <w:szCs w:val="20"/>
    </w:rPr>
  </w:style>
  <w:style w:type="paragraph" w:styleId="BalloonText">
    <w:name w:val="Balloon Text"/>
    <w:basedOn w:val="Normal"/>
    <w:link w:val="BalloonTextChar"/>
    <w:uiPriority w:val="99"/>
    <w:semiHidden/>
    <w:unhideWhenUsed/>
    <w:rsid w:val="004F5A63"/>
    <w:rPr>
      <w:rFonts w:ascii="Tahoma" w:hAnsi="Tahoma" w:cs="Tahoma"/>
      <w:sz w:val="16"/>
      <w:szCs w:val="16"/>
    </w:rPr>
  </w:style>
  <w:style w:type="character" w:customStyle="1" w:styleId="BalloonTextChar">
    <w:name w:val="Balloon Text Char"/>
    <w:basedOn w:val="DefaultParagraphFont"/>
    <w:link w:val="BalloonText"/>
    <w:uiPriority w:val="99"/>
    <w:semiHidden/>
    <w:rsid w:val="004F5A63"/>
    <w:rPr>
      <w:rFonts w:ascii="Tahoma" w:hAnsi="Tahoma" w:cs="Tahoma"/>
      <w:sz w:val="16"/>
      <w:szCs w:val="16"/>
    </w:rPr>
  </w:style>
  <w:style w:type="character" w:styleId="FollowedHyperlink">
    <w:name w:val="FollowedHyperlink"/>
    <w:basedOn w:val="DefaultParagraphFont"/>
    <w:uiPriority w:val="99"/>
    <w:semiHidden/>
    <w:unhideWhenUsed/>
    <w:rsid w:val="00E64E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IA-860@e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A2BA0196FF64DBC84499AAA2E419A" ma:contentTypeVersion="4" ma:contentTypeDescription="Create a new document." ma:contentTypeScope="" ma:versionID="baff51605ac16983831b2aaa0e4c7ab4">
  <xsd:schema xmlns:xsd="http://www.w3.org/2001/XMLSchema" xmlns:xs="http://www.w3.org/2001/XMLSchema" xmlns:p="http://schemas.microsoft.com/office/2006/metadata/properties" xmlns:ns2="fe387294-2a31-40de-b73a-855586cea4d4" xmlns:ns3="01cbf84b-8154-4c34-a5c2-b3e09542287f" targetNamespace="http://schemas.microsoft.com/office/2006/metadata/properties" ma:root="true" ma:fieldsID="2dc201f4ab3d2d461f97c74773888065" ns2:_="" ns3:_="">
    <xsd:import namespace="fe387294-2a31-40de-b73a-855586cea4d4"/>
    <xsd:import namespace="01cbf84b-8154-4c34-a5c2-b3e0954228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87294-2a31-40de-b73a-855586cea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bf84b-8154-4c34-a5c2-b3e095422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6E40F-E6D0-40DD-A796-6E1EDB81110D}">
  <ds:schemaRefs>
    <ds:schemaRef ds:uri="http://schemas.microsoft.com/office/2006/documentManagement/types"/>
    <ds:schemaRef ds:uri="fe387294-2a31-40de-b73a-855586cea4d4"/>
    <ds:schemaRef ds:uri="http://schemas.microsoft.com/office/infopath/2007/PartnerControls"/>
    <ds:schemaRef ds:uri="http://schemas.microsoft.com/office/2006/metadata/properties"/>
    <ds:schemaRef ds:uri="01cbf84b-8154-4c34-a5c2-b3e09542287f"/>
    <ds:schemaRef ds:uri="http://schemas.openxmlformats.org/package/2006/metadata/core-propertie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43F965CC-8429-40EC-AF7A-95D5675C3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87294-2a31-40de-b73a-855586cea4d4"/>
    <ds:schemaRef ds:uri="01cbf84b-8154-4c34-a5c2-b3e095422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3C1DB-BC26-4B9D-9B94-474EEEDEA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 Sara</dc:creator>
  <cp:lastModifiedBy>SYSTEM</cp:lastModifiedBy>
  <cp:revision>2</cp:revision>
  <dcterms:created xsi:type="dcterms:W3CDTF">2020-01-02T20:16:00Z</dcterms:created>
  <dcterms:modified xsi:type="dcterms:W3CDTF">2020-01-02T20:16:00Z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0x010100600A2BA0196FF64DBC84499AAA2E419A</vt:lpwstr>
  </property>
  <property fmtid="{D5CDD505-2E9C-101B-9397-08002B2CF9AE}" pid="3" name="AuthorIds_UIVersion_512">
    <vt:lpwstr>6</vt:lpwstr>
  </property>
</Properties>
</file>