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3D6" w:rsidP="009943D6" w:rsidRDefault="009943D6" w14:paraId="37A855F0" w14:textId="77777777">
      <w:pPr>
        <w:pStyle w:val="Heading1"/>
        <w:jc w:val="center"/>
      </w:pPr>
    </w:p>
    <w:p w:rsidR="009943D6" w:rsidP="009943D6" w:rsidRDefault="009943D6" w14:paraId="4FF5A271" w14:textId="77777777">
      <w:pPr>
        <w:pStyle w:val="Heading1"/>
        <w:jc w:val="center"/>
        <w:rPr>
          <w:b w:val="0"/>
          <w:color w:val="000000"/>
          <w:sz w:val="36"/>
          <w:szCs w:val="36"/>
        </w:rPr>
      </w:pPr>
      <w:r w:rsidRPr="006E0C18">
        <w:t xml:space="preserve">APPENDIX </w:t>
      </w:r>
      <w:r>
        <w:t>B</w:t>
      </w:r>
    </w:p>
    <w:p w:rsidRPr="00E855D8" w:rsidR="009943D6" w:rsidP="00E855D8" w:rsidRDefault="009943D6" w14:paraId="1D65A31E" w14:textId="2FAB4E78">
      <w:pPr>
        <w:autoSpaceDE w:val="0"/>
        <w:autoSpaceDN w:val="0"/>
        <w:adjustRightInd w:val="0"/>
        <w:rPr>
          <w:rFonts w:cs="Arial"/>
          <w:bCs/>
          <w:sz w:val="21"/>
          <w:szCs w:val="21"/>
        </w:rPr>
      </w:pPr>
    </w:p>
    <w:p w:rsidR="00E855D8" w:rsidP="006F1EDA" w:rsidRDefault="00E855D8" w14:paraId="59EE1BD9" w14:textId="64B6A15B">
      <w:pPr>
        <w:autoSpaceDE w:val="0"/>
        <w:autoSpaceDN w:val="0"/>
        <w:adjustRightInd w:val="0"/>
        <w:ind w:firstLine="720"/>
        <w:rPr>
          <w:rFonts w:cs="Arial"/>
          <w:bCs/>
          <w:sz w:val="21"/>
          <w:szCs w:val="21"/>
        </w:rPr>
      </w:pPr>
      <w:bookmarkStart w:name="_GoBack" w:id="0"/>
      <w:bookmarkEnd w:id="0"/>
      <w:r w:rsidRPr="00E855D8">
        <w:rPr>
          <w:rFonts w:cs="Arial"/>
          <w:bCs/>
          <w:sz w:val="21"/>
          <w:szCs w:val="21"/>
        </w:rPr>
        <w:t>Th</w:t>
      </w:r>
      <w:r>
        <w:rPr>
          <w:rFonts w:cs="Arial"/>
          <w:bCs/>
          <w:sz w:val="21"/>
          <w:szCs w:val="21"/>
        </w:rPr>
        <w:t xml:space="preserve">is Appendix contains the script that EPA’s contractor followed during the consultation calls conducted under the Paperwork Reduction Act for the renewal of OMB ICR No. 2050-0021. </w:t>
      </w:r>
    </w:p>
    <w:p w:rsidRPr="00E855D8" w:rsidR="00E855D8" w:rsidP="00E855D8" w:rsidRDefault="00E855D8" w14:paraId="4D590FED" w14:textId="77777777">
      <w:pPr>
        <w:autoSpaceDE w:val="0"/>
        <w:autoSpaceDN w:val="0"/>
        <w:adjustRightInd w:val="0"/>
        <w:rPr>
          <w:rFonts w:cs="Arial"/>
          <w:bCs/>
          <w:sz w:val="21"/>
          <w:szCs w:val="21"/>
        </w:rPr>
      </w:pPr>
    </w:p>
    <w:p w:rsidRPr="00852644" w:rsidR="009943D6" w:rsidP="009943D6" w:rsidRDefault="009943D6" w14:paraId="5F2F761C" w14:textId="77777777">
      <w:pPr>
        <w:jc w:val="center"/>
        <w:rPr>
          <w:b/>
          <w:bCs/>
          <w:sz w:val="21"/>
          <w:szCs w:val="21"/>
        </w:rPr>
      </w:pPr>
      <w:r>
        <w:rPr>
          <w:b/>
          <w:bCs/>
          <w:sz w:val="21"/>
          <w:szCs w:val="21"/>
        </w:rPr>
        <w:t>SPCC ICR Consultation Script</w:t>
      </w:r>
    </w:p>
    <w:p w:rsidR="009943D6" w:rsidP="009943D6" w:rsidRDefault="009943D6" w14:paraId="3AD30390" w14:textId="77777777">
      <w:pPr>
        <w:rPr>
          <w:sz w:val="21"/>
          <w:szCs w:val="21"/>
        </w:rPr>
      </w:pPr>
    </w:p>
    <w:p w:rsidR="009943D6" w:rsidP="009943D6" w:rsidRDefault="009943D6" w14:paraId="4C3C7AA9" w14:textId="77777777">
      <w:pPr>
        <w:rPr>
          <w:sz w:val="21"/>
          <w:szCs w:val="21"/>
        </w:rPr>
      </w:pPr>
      <w:r w:rsidRPr="006B3948">
        <w:rPr>
          <w:sz w:val="21"/>
          <w:szCs w:val="21"/>
        </w:rPr>
        <w:t>Hello [PE contact name], my name is [contractor name]</w:t>
      </w:r>
      <w:r>
        <w:rPr>
          <w:sz w:val="21"/>
          <w:szCs w:val="21"/>
        </w:rPr>
        <w:t>,</w:t>
      </w:r>
      <w:r w:rsidRPr="006B3948">
        <w:rPr>
          <w:sz w:val="21"/>
          <w:szCs w:val="21"/>
        </w:rPr>
        <w:t xml:space="preserve"> and I </w:t>
      </w:r>
      <w:r>
        <w:rPr>
          <w:sz w:val="21"/>
          <w:szCs w:val="21"/>
        </w:rPr>
        <w:t xml:space="preserve">work for ICF. We are </w:t>
      </w:r>
      <w:r w:rsidRPr="006B3948">
        <w:rPr>
          <w:sz w:val="21"/>
          <w:szCs w:val="21"/>
        </w:rPr>
        <w:t xml:space="preserve">a </w:t>
      </w:r>
      <w:r>
        <w:rPr>
          <w:sz w:val="21"/>
          <w:szCs w:val="21"/>
        </w:rPr>
        <w:t>contractor for the U.S. Environmental Protection Agency. Every three years, EPA updates its estimates for paperwork-related burden for implementing the Spill Prevention Control and Countermeasure (SPCC) regulation. Your responses will help EPA determine reasonable burden hours required for completing SPCC paperwork. Note that the questions relate specifically to the administrative or paperwork-related activities associated with SPCC compliance, such as Plan preparation, certification, recordkeeping, and reporting, not capital or O&amp;M costs associated with equipment or installations.</w:t>
      </w:r>
    </w:p>
    <w:p w:rsidR="009943D6" w:rsidP="009943D6" w:rsidRDefault="009943D6" w14:paraId="473A8CF2" w14:textId="77777777">
      <w:pPr>
        <w:rPr>
          <w:sz w:val="21"/>
          <w:szCs w:val="21"/>
        </w:rPr>
      </w:pPr>
    </w:p>
    <w:p w:rsidR="009943D6" w:rsidP="009943D6" w:rsidRDefault="009943D6" w14:paraId="2C3DFACE" w14:textId="77777777">
      <w:pPr>
        <w:rPr>
          <w:sz w:val="21"/>
          <w:szCs w:val="21"/>
        </w:rPr>
      </w:pPr>
      <w:r>
        <w:rPr>
          <w:sz w:val="21"/>
          <w:szCs w:val="21"/>
        </w:rPr>
        <w:t>We estimate that this interview should take no more than 15 minutes and we greatly appreciate your willingness to provide insight based on your experience.</w:t>
      </w:r>
    </w:p>
    <w:p w:rsidR="009943D6" w:rsidP="009943D6" w:rsidRDefault="009943D6" w14:paraId="60CB70F9" w14:textId="77777777">
      <w:pPr>
        <w:rPr>
          <w:sz w:val="21"/>
          <w:szCs w:val="21"/>
        </w:rPr>
      </w:pPr>
    </w:p>
    <w:p w:rsidR="009943D6" w:rsidP="009943D6" w:rsidRDefault="009943D6" w14:paraId="77B9ECE0" w14:textId="77777777">
      <w:pPr>
        <w:rPr>
          <w:sz w:val="21"/>
          <w:szCs w:val="21"/>
        </w:rPr>
      </w:pPr>
      <w:r>
        <w:rPr>
          <w:sz w:val="21"/>
          <w:szCs w:val="21"/>
        </w:rPr>
        <w:t>First, I will ask some general background questions to understand your experience developing SPCC Plans.</w:t>
      </w:r>
    </w:p>
    <w:p w:rsidR="009943D6" w:rsidP="009943D6" w:rsidRDefault="009943D6" w14:paraId="32C14736" w14:textId="77777777">
      <w:pPr>
        <w:rPr>
          <w:sz w:val="21"/>
          <w:szCs w:val="21"/>
        </w:rPr>
      </w:pPr>
    </w:p>
    <w:p w:rsidR="009943D6" w:rsidP="009943D6" w:rsidRDefault="009943D6" w14:paraId="3BD5A395" w14:textId="77777777">
      <w:pPr>
        <w:pStyle w:val="ListParagraph"/>
        <w:numPr>
          <w:ilvl w:val="0"/>
          <w:numId w:val="1"/>
        </w:numPr>
        <w:spacing w:line="312" w:lineRule="auto"/>
        <w:rPr>
          <w:sz w:val="21"/>
          <w:szCs w:val="21"/>
        </w:rPr>
      </w:pPr>
      <w:r>
        <w:rPr>
          <w:sz w:val="21"/>
          <w:szCs w:val="21"/>
        </w:rPr>
        <w:t>Our understanding based on our research is that your firm provides engineering or technical support to facilities subject to SPCC regulation, including support in preparing SPCC Plans. Is that correct?</w:t>
      </w:r>
    </w:p>
    <w:p w:rsidR="009943D6" w:rsidP="009943D6" w:rsidRDefault="009943D6" w14:paraId="0DF1511E" w14:textId="77777777">
      <w:pPr>
        <w:rPr>
          <w:sz w:val="21"/>
          <w:szCs w:val="21"/>
        </w:rPr>
      </w:pPr>
      <w:r>
        <w:rPr>
          <w:sz w:val="21"/>
          <w:szCs w:val="21"/>
        </w:rPr>
        <w:t>[</w:t>
      </w:r>
      <w:r w:rsidRPr="00FC48F7">
        <w:rPr>
          <w:b/>
          <w:bCs/>
          <w:sz w:val="21"/>
          <w:szCs w:val="21"/>
        </w:rPr>
        <w:t>If NO</w:t>
      </w:r>
      <w:r>
        <w:rPr>
          <w:sz w:val="21"/>
          <w:szCs w:val="21"/>
        </w:rPr>
        <w:t>, then thank them for their time and end the call.]</w:t>
      </w:r>
    </w:p>
    <w:p w:rsidRPr="00FC48F7" w:rsidR="009943D6" w:rsidP="009943D6" w:rsidRDefault="009943D6" w14:paraId="7DC19209" w14:textId="77777777">
      <w:pPr>
        <w:rPr>
          <w:sz w:val="21"/>
          <w:szCs w:val="21"/>
        </w:rPr>
      </w:pPr>
    </w:p>
    <w:p w:rsidRPr="00FC48F7" w:rsidR="009943D6" w:rsidP="009943D6" w:rsidRDefault="009943D6" w14:paraId="060C4E92" w14:textId="77777777">
      <w:pPr>
        <w:pStyle w:val="ListParagraph"/>
        <w:numPr>
          <w:ilvl w:val="0"/>
          <w:numId w:val="1"/>
        </w:numPr>
        <w:spacing w:line="312" w:lineRule="auto"/>
        <w:rPr>
          <w:sz w:val="21"/>
          <w:szCs w:val="21"/>
        </w:rPr>
      </w:pPr>
      <w:r>
        <w:rPr>
          <w:sz w:val="21"/>
          <w:szCs w:val="21"/>
        </w:rPr>
        <w:t>What is your position at [PE firm name]?</w:t>
      </w:r>
    </w:p>
    <w:p w:rsidR="009943D6" w:rsidP="009943D6" w:rsidRDefault="009943D6" w14:paraId="212EEEB7" w14:textId="77777777">
      <w:pPr>
        <w:rPr>
          <w:sz w:val="21"/>
          <w:szCs w:val="21"/>
        </w:rPr>
      </w:pPr>
    </w:p>
    <w:p w:rsidR="009943D6" w:rsidP="009943D6" w:rsidRDefault="009943D6" w14:paraId="20889463" w14:textId="77777777">
      <w:pPr>
        <w:pStyle w:val="ListParagraph"/>
        <w:numPr>
          <w:ilvl w:val="0"/>
          <w:numId w:val="1"/>
        </w:numPr>
        <w:spacing w:line="312" w:lineRule="auto"/>
        <w:rPr>
          <w:sz w:val="21"/>
          <w:szCs w:val="21"/>
        </w:rPr>
      </w:pPr>
      <w:r>
        <w:rPr>
          <w:sz w:val="21"/>
          <w:szCs w:val="21"/>
        </w:rPr>
        <w:t xml:space="preserve">Would it be helpful to be reminded of what the SPCC regulation is? </w:t>
      </w:r>
    </w:p>
    <w:p w:rsidR="009943D6" w:rsidP="009943D6" w:rsidRDefault="009943D6" w14:paraId="32B14C65" w14:textId="77777777">
      <w:pPr>
        <w:rPr>
          <w:sz w:val="21"/>
          <w:szCs w:val="21"/>
        </w:rPr>
      </w:pPr>
      <w:r>
        <w:rPr>
          <w:sz w:val="21"/>
          <w:szCs w:val="21"/>
        </w:rPr>
        <w:t>[</w:t>
      </w:r>
      <w:r w:rsidRPr="00FC48F7">
        <w:rPr>
          <w:b/>
          <w:bCs/>
          <w:sz w:val="21"/>
          <w:szCs w:val="21"/>
        </w:rPr>
        <w:t>If YES</w:t>
      </w:r>
      <w:r>
        <w:rPr>
          <w:sz w:val="21"/>
          <w:szCs w:val="21"/>
        </w:rPr>
        <w:t>, then provide the following information:</w:t>
      </w:r>
    </w:p>
    <w:p w:rsidR="009943D6" w:rsidP="009943D6" w:rsidRDefault="009943D6" w14:paraId="56CC7B88" w14:textId="77777777">
      <w:pPr>
        <w:rPr>
          <w:sz w:val="21"/>
          <w:szCs w:val="21"/>
        </w:rPr>
      </w:pPr>
    </w:p>
    <w:p w:rsidRPr="00FC48F7" w:rsidR="009943D6" w:rsidP="009943D6" w:rsidRDefault="009943D6" w14:paraId="7DABFD20" w14:textId="77777777">
      <w:pPr>
        <w:rPr>
          <w:sz w:val="21"/>
          <w:szCs w:val="21"/>
        </w:rPr>
      </w:pPr>
      <w:r w:rsidRPr="00FC48F7">
        <w:rPr>
          <w:sz w:val="21"/>
          <w:szCs w:val="21"/>
        </w:rPr>
        <w:t xml:space="preserve">The regulation establishes spill prevention procedures, methods, and equipment requirements for non-transportation-related onshore and offshore facilities with oil storage capacity greater than certain thresholds and meeting other criteria. Regulated facilities are </w:t>
      </w:r>
      <w:r>
        <w:rPr>
          <w:sz w:val="21"/>
          <w:szCs w:val="21"/>
        </w:rPr>
        <w:t xml:space="preserve">those </w:t>
      </w:r>
      <w:r w:rsidRPr="00FC48F7">
        <w:rPr>
          <w:sz w:val="21"/>
          <w:szCs w:val="21"/>
        </w:rPr>
        <w:t>which, because of their location, could reasonably be expected to discharge oil in quantities that may be harmful into the navigable waters of the United States or adjoining shorelines.</w:t>
      </w:r>
      <w:r>
        <w:rPr>
          <w:sz w:val="21"/>
          <w:szCs w:val="21"/>
        </w:rPr>
        <w:t>]</w:t>
      </w:r>
    </w:p>
    <w:p w:rsidRPr="00942490" w:rsidR="009943D6" w:rsidP="009943D6" w:rsidRDefault="009943D6" w14:paraId="4A1AA3F8" w14:textId="77777777">
      <w:pPr>
        <w:rPr>
          <w:sz w:val="21"/>
          <w:szCs w:val="21"/>
        </w:rPr>
      </w:pPr>
    </w:p>
    <w:p w:rsidRPr="00942490" w:rsidR="009943D6" w:rsidP="009943D6" w:rsidRDefault="009943D6" w14:paraId="7B1137EF" w14:textId="77777777">
      <w:pPr>
        <w:pStyle w:val="ListParagraph"/>
        <w:numPr>
          <w:ilvl w:val="0"/>
          <w:numId w:val="1"/>
        </w:numPr>
        <w:spacing w:line="312" w:lineRule="auto"/>
        <w:rPr>
          <w:sz w:val="21"/>
          <w:szCs w:val="21"/>
        </w:rPr>
      </w:pPr>
      <w:r>
        <w:rPr>
          <w:sz w:val="21"/>
          <w:szCs w:val="21"/>
        </w:rPr>
        <w:t>Approximately h</w:t>
      </w:r>
      <w:r w:rsidRPr="00942490">
        <w:rPr>
          <w:sz w:val="21"/>
          <w:szCs w:val="21"/>
        </w:rPr>
        <w:t>ow many</w:t>
      </w:r>
      <w:r>
        <w:rPr>
          <w:sz w:val="21"/>
          <w:szCs w:val="21"/>
        </w:rPr>
        <w:t xml:space="preserve"> SPCC</w:t>
      </w:r>
      <w:r w:rsidRPr="00942490">
        <w:rPr>
          <w:sz w:val="21"/>
          <w:szCs w:val="21"/>
        </w:rPr>
        <w:t xml:space="preserve"> </w:t>
      </w:r>
      <w:r>
        <w:rPr>
          <w:sz w:val="21"/>
          <w:szCs w:val="21"/>
        </w:rPr>
        <w:t>P</w:t>
      </w:r>
      <w:r w:rsidRPr="00942490">
        <w:rPr>
          <w:sz w:val="21"/>
          <w:szCs w:val="21"/>
        </w:rPr>
        <w:t>lans have you worked on</w:t>
      </w:r>
      <w:r>
        <w:rPr>
          <w:sz w:val="21"/>
          <w:szCs w:val="21"/>
        </w:rPr>
        <w:t xml:space="preserve"> over the last five years [or another period (annually) if needed to provide an estimate]</w:t>
      </w:r>
      <w:r w:rsidRPr="00942490">
        <w:rPr>
          <w:sz w:val="21"/>
          <w:szCs w:val="21"/>
        </w:rPr>
        <w:t>?</w:t>
      </w:r>
      <w:r>
        <w:rPr>
          <w:sz w:val="21"/>
          <w:szCs w:val="21"/>
        </w:rPr>
        <w:t xml:space="preserve"> This would include SPCC Plans that you have developed and/or certified.</w:t>
      </w:r>
    </w:p>
    <w:p w:rsidRPr="00942490" w:rsidR="009943D6" w:rsidP="009943D6" w:rsidRDefault="009943D6" w14:paraId="5E9BB9AB" w14:textId="77777777">
      <w:pPr>
        <w:pStyle w:val="ListParagraph"/>
        <w:rPr>
          <w:sz w:val="21"/>
          <w:szCs w:val="21"/>
        </w:rPr>
      </w:pPr>
    </w:p>
    <w:p w:rsidR="009943D6" w:rsidP="009943D6" w:rsidRDefault="009943D6" w14:paraId="172EBA0D" w14:textId="77777777">
      <w:pPr>
        <w:pStyle w:val="ListParagraph"/>
        <w:numPr>
          <w:ilvl w:val="0"/>
          <w:numId w:val="1"/>
        </w:numPr>
        <w:spacing w:line="312" w:lineRule="auto"/>
        <w:rPr>
          <w:sz w:val="21"/>
          <w:szCs w:val="21"/>
        </w:rPr>
      </w:pPr>
      <w:r>
        <w:rPr>
          <w:sz w:val="21"/>
          <w:szCs w:val="21"/>
        </w:rPr>
        <w:t xml:space="preserve">Can you describe the types of facilities for which you develop or certify SPCC Plans? For example, are the Plans for small or large facilities? For oil storage and distribution facilities, oil production facilities, manufacturing facilities, or farms? </w:t>
      </w:r>
    </w:p>
    <w:p w:rsidRPr="00942490" w:rsidR="009943D6" w:rsidP="009943D6" w:rsidRDefault="009943D6" w14:paraId="76A451E5" w14:textId="77777777">
      <w:pPr>
        <w:rPr>
          <w:sz w:val="21"/>
          <w:szCs w:val="21"/>
        </w:rPr>
      </w:pPr>
    </w:p>
    <w:p w:rsidRPr="00EE4B14" w:rsidR="009943D6" w:rsidP="009943D6" w:rsidRDefault="009943D6" w14:paraId="18E6C1D8" w14:textId="77777777">
      <w:pPr>
        <w:pStyle w:val="ListParagraph"/>
        <w:numPr>
          <w:ilvl w:val="0"/>
          <w:numId w:val="1"/>
        </w:numPr>
        <w:spacing w:line="312" w:lineRule="auto"/>
        <w:rPr>
          <w:sz w:val="21"/>
          <w:szCs w:val="21"/>
        </w:rPr>
      </w:pPr>
      <w:r>
        <w:rPr>
          <w:sz w:val="21"/>
          <w:szCs w:val="21"/>
        </w:rPr>
        <w:t>How does your firm price its SPCC Plan development or certification services? By time and materials (T&amp;M), fixed price, or another pricing structure?</w:t>
      </w:r>
    </w:p>
    <w:p w:rsidR="009943D6" w:rsidP="009943D6" w:rsidRDefault="009943D6" w14:paraId="67A7347D" w14:textId="77777777">
      <w:pPr>
        <w:rPr>
          <w:sz w:val="21"/>
          <w:szCs w:val="21"/>
        </w:rPr>
      </w:pPr>
    </w:p>
    <w:p w:rsidRPr="00EE4B14" w:rsidR="009943D6" w:rsidP="009943D6" w:rsidRDefault="009943D6" w14:paraId="14958205" w14:textId="77777777">
      <w:pPr>
        <w:rPr>
          <w:sz w:val="21"/>
          <w:szCs w:val="21"/>
        </w:rPr>
      </w:pPr>
      <w:r w:rsidRPr="00EE4B14">
        <w:rPr>
          <w:sz w:val="21"/>
          <w:szCs w:val="21"/>
        </w:rPr>
        <w:t xml:space="preserve">We provided you with written questions in advance of this phone call with </w:t>
      </w:r>
      <w:r>
        <w:rPr>
          <w:sz w:val="21"/>
          <w:szCs w:val="21"/>
        </w:rPr>
        <w:t xml:space="preserve">estimates of the </w:t>
      </w:r>
      <w:r w:rsidRPr="00EE4B14">
        <w:rPr>
          <w:sz w:val="21"/>
          <w:szCs w:val="21"/>
        </w:rPr>
        <w:t>labor hours required to complete SPCC-related tasks. It would be helpful for you to refer to it as I go over my next set of questions. Do you have the questions in front of you?</w:t>
      </w:r>
    </w:p>
    <w:p w:rsidR="009943D6" w:rsidP="009943D6" w:rsidRDefault="009943D6" w14:paraId="46A9AECA" w14:textId="77777777">
      <w:pPr>
        <w:rPr>
          <w:sz w:val="21"/>
          <w:szCs w:val="21"/>
        </w:rPr>
      </w:pPr>
    </w:p>
    <w:p w:rsidR="009943D6" w:rsidP="009943D6" w:rsidRDefault="009943D6" w14:paraId="76A36554" w14:textId="77777777">
      <w:pPr>
        <w:rPr>
          <w:sz w:val="21"/>
          <w:szCs w:val="21"/>
        </w:rPr>
      </w:pPr>
      <w:r>
        <w:rPr>
          <w:sz w:val="21"/>
          <w:szCs w:val="21"/>
        </w:rPr>
        <w:t>[</w:t>
      </w:r>
      <w:r w:rsidRPr="00EE4B14">
        <w:rPr>
          <w:b/>
          <w:bCs/>
          <w:sz w:val="21"/>
          <w:szCs w:val="21"/>
        </w:rPr>
        <w:t>Pause to confirm</w:t>
      </w:r>
      <w:r>
        <w:rPr>
          <w:sz w:val="21"/>
          <w:szCs w:val="21"/>
        </w:rPr>
        <w:t>]</w:t>
      </w:r>
    </w:p>
    <w:p w:rsidR="009943D6" w:rsidP="009943D6" w:rsidRDefault="009943D6" w14:paraId="75734192" w14:textId="77777777">
      <w:pPr>
        <w:rPr>
          <w:sz w:val="21"/>
          <w:szCs w:val="21"/>
        </w:rPr>
      </w:pPr>
    </w:p>
    <w:p w:rsidR="009943D6" w:rsidP="009943D6" w:rsidRDefault="009943D6" w14:paraId="61A77A32" w14:textId="77777777">
      <w:pPr>
        <w:rPr>
          <w:sz w:val="21"/>
          <w:szCs w:val="21"/>
        </w:rPr>
      </w:pPr>
      <w:r w:rsidRPr="00535F41">
        <w:rPr>
          <w:sz w:val="21"/>
          <w:szCs w:val="21"/>
        </w:rPr>
        <w:t>EPA</w:t>
      </w:r>
      <w:r w:rsidRPr="007E5EE5">
        <w:rPr>
          <w:sz w:val="21"/>
          <w:szCs w:val="21"/>
        </w:rPr>
        <w:t xml:space="preserve"> estimated hours required to complete certain SPCC-related tasks. These hours vary by whether the facility is a storage or production facility, and which of EPA’s four size categories the facilities fall under. For reference, the definitions of each size category are provided in </w:t>
      </w:r>
      <w:r w:rsidRPr="007E5EE5">
        <w:rPr>
          <w:sz w:val="21"/>
          <w:szCs w:val="21"/>
        </w:rPr>
        <w:fldChar w:fldCharType="begin"/>
      </w:r>
      <w:r w:rsidRPr="007E5EE5">
        <w:rPr>
          <w:sz w:val="21"/>
          <w:szCs w:val="21"/>
        </w:rPr>
        <w:instrText xml:space="preserve"> REF _Ref16072184 \h  \* MERGEFORMAT </w:instrText>
      </w:r>
      <w:r w:rsidRPr="007E5EE5">
        <w:rPr>
          <w:sz w:val="21"/>
          <w:szCs w:val="21"/>
        </w:rPr>
      </w:r>
      <w:r w:rsidRPr="007E5EE5">
        <w:rPr>
          <w:sz w:val="21"/>
          <w:szCs w:val="21"/>
        </w:rPr>
        <w:fldChar w:fldCharType="separate"/>
      </w:r>
      <w:r w:rsidRPr="00EF7A55">
        <w:rPr>
          <w:sz w:val="21"/>
          <w:szCs w:val="21"/>
        </w:rPr>
        <w:t xml:space="preserve">Table </w:t>
      </w:r>
      <w:r w:rsidRPr="00EF7A55">
        <w:rPr>
          <w:noProof/>
          <w:sz w:val="21"/>
          <w:szCs w:val="21"/>
        </w:rPr>
        <w:t>1</w:t>
      </w:r>
      <w:r w:rsidRPr="007E5EE5">
        <w:rPr>
          <w:sz w:val="21"/>
          <w:szCs w:val="21"/>
        </w:rPr>
        <w:fldChar w:fldCharType="end"/>
      </w:r>
      <w:r w:rsidRPr="007E5EE5">
        <w:rPr>
          <w:sz w:val="21"/>
          <w:szCs w:val="21"/>
        </w:rPr>
        <w:t>.</w:t>
      </w:r>
      <w:r>
        <w:rPr>
          <w:sz w:val="21"/>
          <w:szCs w:val="21"/>
        </w:rPr>
        <w:t xml:space="preserve"> I will be asking you questions that seek to assess whether these estimates are reasonable. We understand that this assessment is based on your personal experience and that facility-specific factors may result in different values, but please do your best to think about an “average” facility you have worked with. </w:t>
      </w:r>
    </w:p>
    <w:p w:rsidRPr="005C3B2E" w:rsidR="009943D6" w:rsidP="009943D6" w:rsidRDefault="009943D6" w14:paraId="7107A940" w14:textId="77777777">
      <w:pPr>
        <w:rPr>
          <w:sz w:val="21"/>
          <w:szCs w:val="21"/>
        </w:rPr>
      </w:pPr>
    </w:p>
    <w:tbl>
      <w:tblPr>
        <w:tblW w:w="7031" w:type="dxa"/>
        <w:jc w:val="center"/>
        <w:tblCellMar>
          <w:left w:w="0" w:type="dxa"/>
          <w:right w:w="0" w:type="dxa"/>
        </w:tblCellMar>
        <w:tblLook w:val="0000" w:firstRow="0" w:lastRow="0" w:firstColumn="0" w:lastColumn="0" w:noHBand="0" w:noVBand="0"/>
      </w:tblPr>
      <w:tblGrid>
        <w:gridCol w:w="1983"/>
        <w:gridCol w:w="5048"/>
      </w:tblGrid>
      <w:tr w:rsidRPr="0052763E" w:rsidR="009943D6" w:rsidTr="00DF7AB0" w14:paraId="4A5AA1C1" w14:textId="77777777">
        <w:trPr>
          <w:cantSplit/>
          <w:jc w:val="center"/>
        </w:trPr>
        <w:tc>
          <w:tcPr>
            <w:tcW w:w="7031" w:type="dxa"/>
            <w:gridSpan w:val="2"/>
            <w:tcBorders>
              <w:bottom w:val="single" w:color="auto" w:sz="4" w:space="0"/>
            </w:tcBorders>
            <w:noWrap/>
            <w:tcMar>
              <w:top w:w="29" w:type="dxa"/>
              <w:left w:w="29" w:type="dxa"/>
              <w:bottom w:w="29" w:type="dxa"/>
              <w:right w:w="29" w:type="dxa"/>
            </w:tcMar>
            <w:vAlign w:val="center"/>
          </w:tcPr>
          <w:p w:rsidRPr="0052763E" w:rsidR="009943D6" w:rsidP="00DF7AB0" w:rsidRDefault="009943D6" w14:paraId="4DF4FB54" w14:textId="77777777">
            <w:pPr>
              <w:keepNext/>
              <w:keepLines/>
              <w:rPr>
                <w:rFonts w:eastAsia="Arial Unicode MS" w:cs="Arial"/>
                <w:b/>
                <w:bCs/>
                <w:sz w:val="21"/>
                <w:szCs w:val="21"/>
              </w:rPr>
            </w:pPr>
            <w:bookmarkStart w:name="_Ref16072184" w:id="1"/>
            <w:r w:rsidRPr="0052763E">
              <w:rPr>
                <w:b/>
                <w:bCs/>
                <w:sz w:val="21"/>
                <w:szCs w:val="21"/>
              </w:rPr>
              <w:t xml:space="preserve">Table </w:t>
            </w:r>
            <w:r w:rsidRPr="0052763E">
              <w:rPr>
                <w:b/>
                <w:bCs/>
                <w:sz w:val="21"/>
                <w:szCs w:val="21"/>
              </w:rPr>
              <w:fldChar w:fldCharType="begin"/>
            </w:r>
            <w:r w:rsidRPr="0052763E">
              <w:rPr>
                <w:b/>
                <w:bCs/>
                <w:sz w:val="21"/>
                <w:szCs w:val="21"/>
              </w:rPr>
              <w:instrText xml:space="preserve"> SEQ Table \* ARABIC </w:instrText>
            </w:r>
            <w:r w:rsidRPr="0052763E">
              <w:rPr>
                <w:b/>
                <w:bCs/>
                <w:sz w:val="21"/>
                <w:szCs w:val="21"/>
              </w:rPr>
              <w:fldChar w:fldCharType="separate"/>
            </w:r>
            <w:r>
              <w:rPr>
                <w:b/>
                <w:bCs/>
                <w:noProof/>
                <w:sz w:val="21"/>
                <w:szCs w:val="21"/>
              </w:rPr>
              <w:t>1</w:t>
            </w:r>
            <w:r w:rsidRPr="0052763E">
              <w:rPr>
                <w:b/>
                <w:bCs/>
                <w:sz w:val="21"/>
                <w:szCs w:val="21"/>
              </w:rPr>
              <w:fldChar w:fldCharType="end"/>
            </w:r>
            <w:bookmarkEnd w:id="1"/>
            <w:r w:rsidRPr="0052763E">
              <w:rPr>
                <w:rFonts w:cs="Arial"/>
                <w:b/>
                <w:bCs/>
                <w:sz w:val="21"/>
                <w:szCs w:val="21"/>
              </w:rPr>
              <w:t>: SPCC-Regulated Facility Size Categories</w:t>
            </w:r>
          </w:p>
        </w:tc>
      </w:tr>
      <w:tr w:rsidRPr="0052763E" w:rsidR="009943D6" w:rsidTr="00DF7AB0" w14:paraId="1BFC76DE" w14:textId="77777777">
        <w:trPr>
          <w:cantSplit/>
          <w:trHeight w:val="546"/>
          <w:jc w:val="center"/>
        </w:trPr>
        <w:tc>
          <w:tcPr>
            <w:tcW w:w="1983" w:type="dxa"/>
            <w:tcBorders>
              <w:top w:val="single" w:color="auto" w:sz="4" w:space="0"/>
              <w:left w:val="single" w:color="auto" w:sz="4" w:space="0"/>
              <w:bottom w:val="single" w:color="auto" w:sz="4" w:space="0"/>
              <w:right w:val="single" w:color="auto" w:sz="4" w:space="0"/>
            </w:tcBorders>
            <w:noWrap/>
            <w:tcMar>
              <w:top w:w="29" w:type="dxa"/>
              <w:left w:w="29" w:type="dxa"/>
              <w:bottom w:w="29" w:type="dxa"/>
              <w:right w:w="29" w:type="dxa"/>
            </w:tcMar>
            <w:vAlign w:val="center"/>
          </w:tcPr>
          <w:p w:rsidRPr="000D6C13" w:rsidR="009943D6" w:rsidP="00DF7AB0" w:rsidRDefault="009943D6" w14:paraId="11FC3398" w14:textId="77777777">
            <w:pPr>
              <w:keepNext/>
              <w:keepLines/>
              <w:jc w:val="center"/>
              <w:rPr>
                <w:rFonts w:eastAsia="Arial Unicode MS" w:cs="Arial"/>
                <w:sz w:val="21"/>
                <w:szCs w:val="21"/>
              </w:rPr>
            </w:pPr>
            <w:r w:rsidRPr="000D6C13">
              <w:rPr>
                <w:rFonts w:cs="Arial"/>
                <w:b/>
                <w:sz w:val="21"/>
                <w:szCs w:val="21"/>
              </w:rPr>
              <w:t>Size Category</w:t>
            </w:r>
          </w:p>
        </w:tc>
        <w:tc>
          <w:tcPr>
            <w:tcW w:w="5048" w:type="dxa"/>
            <w:tcBorders>
              <w:top w:val="single" w:color="auto" w:sz="4" w:space="0"/>
              <w:left w:val="single" w:color="auto" w:sz="4" w:space="0"/>
              <w:bottom w:val="single" w:color="auto" w:sz="4" w:space="0"/>
              <w:right w:val="single" w:color="auto" w:sz="4" w:space="0"/>
            </w:tcBorders>
            <w:noWrap/>
            <w:tcMar>
              <w:top w:w="29" w:type="dxa"/>
              <w:left w:w="29" w:type="dxa"/>
              <w:bottom w:w="29" w:type="dxa"/>
              <w:right w:w="29" w:type="dxa"/>
            </w:tcMar>
            <w:vAlign w:val="center"/>
          </w:tcPr>
          <w:p w:rsidRPr="000D6C13" w:rsidR="009943D6" w:rsidP="00DF7AB0" w:rsidRDefault="009943D6" w14:paraId="135416D4" w14:textId="77777777">
            <w:pPr>
              <w:keepNext/>
              <w:keepLines/>
              <w:jc w:val="center"/>
              <w:rPr>
                <w:rFonts w:eastAsia="Arial Unicode MS" w:cs="Arial"/>
                <w:b/>
                <w:sz w:val="21"/>
                <w:szCs w:val="21"/>
              </w:rPr>
            </w:pPr>
            <w:r w:rsidRPr="000D6C13">
              <w:rPr>
                <w:rFonts w:cs="Arial"/>
                <w:b/>
                <w:sz w:val="21"/>
                <w:szCs w:val="21"/>
              </w:rPr>
              <w:t>Aggregate Capacity</w:t>
            </w:r>
          </w:p>
        </w:tc>
      </w:tr>
      <w:tr w:rsidRPr="0052763E" w:rsidR="009943D6" w:rsidTr="00DF7AB0" w14:paraId="0D01F26A" w14:textId="77777777">
        <w:trPr>
          <w:cantSplit/>
          <w:jc w:val="center"/>
        </w:trPr>
        <w:tc>
          <w:tcPr>
            <w:tcW w:w="1983" w:type="dxa"/>
            <w:tcBorders>
              <w:top w:val="single" w:color="auto" w:sz="4" w:space="0"/>
              <w:left w:val="single" w:color="auto" w:sz="4" w:space="0"/>
              <w:bottom w:val="single" w:color="auto" w:sz="4" w:space="0"/>
              <w:right w:val="single" w:color="auto" w:sz="4" w:space="0"/>
            </w:tcBorders>
            <w:noWrap/>
            <w:tcMar>
              <w:top w:w="29" w:type="dxa"/>
              <w:left w:w="29" w:type="dxa"/>
              <w:bottom w:w="29" w:type="dxa"/>
              <w:right w:w="29" w:type="dxa"/>
            </w:tcMar>
            <w:vAlign w:val="center"/>
          </w:tcPr>
          <w:p w:rsidRPr="000D6C13" w:rsidR="009943D6" w:rsidP="00DF7AB0" w:rsidRDefault="009943D6" w14:paraId="3F68F0CD" w14:textId="77777777">
            <w:pPr>
              <w:keepNext/>
              <w:keepLines/>
              <w:jc w:val="center"/>
              <w:rPr>
                <w:rFonts w:eastAsia="Arial Unicode MS" w:cs="Arial"/>
                <w:sz w:val="20"/>
                <w:szCs w:val="20"/>
              </w:rPr>
            </w:pPr>
            <w:r w:rsidRPr="000D6C13">
              <w:rPr>
                <w:rFonts w:cs="Arial"/>
                <w:sz w:val="20"/>
                <w:szCs w:val="20"/>
              </w:rPr>
              <w:t>I</w:t>
            </w:r>
          </w:p>
        </w:tc>
        <w:tc>
          <w:tcPr>
            <w:tcW w:w="5048" w:type="dxa"/>
            <w:tcBorders>
              <w:top w:val="single" w:color="auto" w:sz="4" w:space="0"/>
              <w:left w:val="single" w:color="auto" w:sz="4" w:space="0"/>
              <w:bottom w:val="single" w:color="auto" w:sz="4" w:space="0"/>
              <w:right w:val="single" w:color="auto" w:sz="4" w:space="0"/>
            </w:tcBorders>
            <w:noWrap/>
            <w:tcMar>
              <w:top w:w="29" w:type="dxa"/>
              <w:left w:w="29" w:type="dxa"/>
              <w:bottom w:w="29" w:type="dxa"/>
              <w:right w:w="29" w:type="dxa"/>
            </w:tcMar>
            <w:vAlign w:val="center"/>
          </w:tcPr>
          <w:p w:rsidRPr="000D6C13" w:rsidR="009943D6" w:rsidP="00DF7AB0" w:rsidRDefault="009943D6" w14:paraId="37EAAD42" w14:textId="77777777">
            <w:pPr>
              <w:keepNext/>
              <w:keepLines/>
              <w:jc w:val="center"/>
              <w:rPr>
                <w:rFonts w:cs="Arial"/>
                <w:sz w:val="20"/>
                <w:szCs w:val="20"/>
              </w:rPr>
            </w:pPr>
            <w:r w:rsidRPr="000D6C13">
              <w:rPr>
                <w:rFonts w:cs="Arial"/>
                <w:sz w:val="20"/>
                <w:szCs w:val="20"/>
              </w:rPr>
              <w:t>Non-farm facilities: 1,321 to 10,000 gallons</w:t>
            </w:r>
          </w:p>
          <w:p w:rsidRPr="000D6C13" w:rsidR="009943D6" w:rsidP="00DF7AB0" w:rsidRDefault="009943D6" w14:paraId="41058D13" w14:textId="77777777">
            <w:pPr>
              <w:keepNext/>
              <w:keepLines/>
              <w:jc w:val="center"/>
              <w:rPr>
                <w:rFonts w:cs="Arial"/>
                <w:i/>
                <w:sz w:val="20"/>
                <w:szCs w:val="20"/>
              </w:rPr>
            </w:pPr>
            <w:r w:rsidRPr="000D6C13">
              <w:rPr>
                <w:rFonts w:cs="Arial"/>
                <w:i/>
                <w:sz w:val="20"/>
                <w:szCs w:val="20"/>
              </w:rPr>
              <w:t>Farm facilities: 2,501</w:t>
            </w:r>
            <w:r w:rsidRPr="00C252D1">
              <w:rPr>
                <w:i/>
                <w:vertAlign w:val="superscript"/>
              </w:rPr>
              <w:t>1</w:t>
            </w:r>
            <w:r w:rsidRPr="000D6C13">
              <w:rPr>
                <w:rFonts w:cs="Arial"/>
                <w:i/>
                <w:sz w:val="20"/>
                <w:szCs w:val="20"/>
              </w:rPr>
              <w:t xml:space="preserve"> to 19,999 gallons</w:t>
            </w:r>
          </w:p>
        </w:tc>
      </w:tr>
      <w:tr w:rsidRPr="0052763E" w:rsidR="009943D6" w:rsidTr="00DF7AB0" w14:paraId="796A16A7" w14:textId="77777777">
        <w:trPr>
          <w:cantSplit/>
          <w:jc w:val="center"/>
        </w:trPr>
        <w:tc>
          <w:tcPr>
            <w:tcW w:w="1983" w:type="dxa"/>
            <w:tcBorders>
              <w:top w:val="single" w:color="auto" w:sz="4" w:space="0"/>
              <w:left w:val="single" w:color="auto" w:sz="4" w:space="0"/>
              <w:bottom w:val="single" w:color="auto" w:sz="4" w:space="0"/>
              <w:right w:val="single" w:color="auto" w:sz="4" w:space="0"/>
            </w:tcBorders>
            <w:noWrap/>
            <w:tcMar>
              <w:top w:w="29" w:type="dxa"/>
              <w:left w:w="29" w:type="dxa"/>
              <w:bottom w:w="29" w:type="dxa"/>
              <w:right w:w="29" w:type="dxa"/>
            </w:tcMar>
            <w:vAlign w:val="center"/>
          </w:tcPr>
          <w:p w:rsidRPr="000D6C13" w:rsidR="009943D6" w:rsidP="00DF7AB0" w:rsidRDefault="009943D6" w14:paraId="1EBD7E30" w14:textId="77777777">
            <w:pPr>
              <w:keepNext/>
              <w:keepLines/>
              <w:jc w:val="center"/>
              <w:rPr>
                <w:rFonts w:eastAsia="Arial Unicode MS" w:cs="Arial"/>
                <w:sz w:val="20"/>
                <w:szCs w:val="20"/>
              </w:rPr>
            </w:pPr>
            <w:r w:rsidRPr="000D6C13">
              <w:rPr>
                <w:rFonts w:cs="Arial"/>
                <w:sz w:val="20"/>
                <w:szCs w:val="20"/>
              </w:rPr>
              <w:t>II</w:t>
            </w:r>
          </w:p>
        </w:tc>
        <w:tc>
          <w:tcPr>
            <w:tcW w:w="5048" w:type="dxa"/>
            <w:tcBorders>
              <w:top w:val="single" w:color="auto" w:sz="4" w:space="0"/>
              <w:left w:val="single" w:color="auto" w:sz="4" w:space="0"/>
              <w:bottom w:val="single" w:color="auto" w:sz="4" w:space="0"/>
              <w:right w:val="single" w:color="auto" w:sz="4" w:space="0"/>
            </w:tcBorders>
            <w:noWrap/>
            <w:tcMar>
              <w:top w:w="29" w:type="dxa"/>
              <w:left w:w="29" w:type="dxa"/>
              <w:bottom w:w="29" w:type="dxa"/>
              <w:right w:w="29" w:type="dxa"/>
            </w:tcMar>
            <w:vAlign w:val="center"/>
          </w:tcPr>
          <w:p w:rsidRPr="000D6C13" w:rsidR="009943D6" w:rsidP="00DF7AB0" w:rsidRDefault="009943D6" w14:paraId="669EBB52" w14:textId="77777777">
            <w:pPr>
              <w:keepNext/>
              <w:keepLines/>
              <w:jc w:val="center"/>
              <w:rPr>
                <w:rFonts w:cs="Arial"/>
                <w:sz w:val="20"/>
                <w:szCs w:val="20"/>
              </w:rPr>
            </w:pPr>
            <w:r w:rsidRPr="000D6C13">
              <w:rPr>
                <w:rFonts w:cs="Arial"/>
                <w:sz w:val="20"/>
                <w:szCs w:val="20"/>
              </w:rPr>
              <w:t>Non-farm facilities: 10,001 to 42,000 gallons</w:t>
            </w:r>
          </w:p>
          <w:p w:rsidRPr="000D6C13" w:rsidR="009943D6" w:rsidP="00DF7AB0" w:rsidRDefault="009943D6" w14:paraId="7285285B" w14:textId="77777777">
            <w:pPr>
              <w:keepNext/>
              <w:keepLines/>
              <w:jc w:val="center"/>
              <w:rPr>
                <w:rFonts w:eastAsia="Arial Unicode MS" w:cs="Arial"/>
                <w:i/>
                <w:sz w:val="20"/>
                <w:szCs w:val="20"/>
              </w:rPr>
            </w:pPr>
            <w:r w:rsidRPr="000D6C13">
              <w:rPr>
                <w:rFonts w:cs="Arial"/>
                <w:i/>
                <w:sz w:val="20"/>
                <w:szCs w:val="20"/>
              </w:rPr>
              <w:t>Farm facilities: 20,000 to 42,000 gallons</w:t>
            </w:r>
          </w:p>
        </w:tc>
      </w:tr>
      <w:tr w:rsidRPr="0052763E" w:rsidR="009943D6" w:rsidTr="00DF7AB0" w14:paraId="684E2417" w14:textId="77777777">
        <w:trPr>
          <w:cantSplit/>
          <w:trHeight w:val="429"/>
          <w:jc w:val="center"/>
        </w:trPr>
        <w:tc>
          <w:tcPr>
            <w:tcW w:w="1983" w:type="dxa"/>
            <w:tcBorders>
              <w:top w:val="single" w:color="auto" w:sz="4" w:space="0"/>
              <w:left w:val="single" w:color="auto" w:sz="4" w:space="0"/>
              <w:bottom w:val="single" w:color="auto" w:sz="4" w:space="0"/>
              <w:right w:val="single" w:color="auto" w:sz="4" w:space="0"/>
            </w:tcBorders>
            <w:noWrap/>
            <w:tcMar>
              <w:top w:w="29" w:type="dxa"/>
              <w:left w:w="29" w:type="dxa"/>
              <w:bottom w:w="29" w:type="dxa"/>
              <w:right w:w="29" w:type="dxa"/>
            </w:tcMar>
            <w:vAlign w:val="center"/>
          </w:tcPr>
          <w:p w:rsidRPr="000D6C13" w:rsidR="009943D6" w:rsidP="00DF7AB0" w:rsidRDefault="009943D6" w14:paraId="75F3FE93" w14:textId="77777777">
            <w:pPr>
              <w:keepNext/>
              <w:keepLines/>
              <w:jc w:val="center"/>
              <w:rPr>
                <w:rFonts w:eastAsia="Arial Unicode MS" w:cs="Arial"/>
                <w:sz w:val="20"/>
                <w:szCs w:val="20"/>
              </w:rPr>
            </w:pPr>
            <w:r w:rsidRPr="000D6C13">
              <w:rPr>
                <w:rFonts w:cs="Arial"/>
                <w:sz w:val="20"/>
                <w:szCs w:val="20"/>
              </w:rPr>
              <w:t>III</w:t>
            </w:r>
          </w:p>
        </w:tc>
        <w:tc>
          <w:tcPr>
            <w:tcW w:w="5048" w:type="dxa"/>
            <w:tcBorders>
              <w:top w:val="single" w:color="auto" w:sz="4" w:space="0"/>
              <w:left w:val="single" w:color="auto" w:sz="4" w:space="0"/>
              <w:bottom w:val="single" w:color="auto" w:sz="4" w:space="0"/>
              <w:right w:val="single" w:color="auto" w:sz="4" w:space="0"/>
            </w:tcBorders>
            <w:noWrap/>
            <w:tcMar>
              <w:top w:w="29" w:type="dxa"/>
              <w:left w:w="29" w:type="dxa"/>
              <w:bottom w:w="29" w:type="dxa"/>
              <w:right w:w="29" w:type="dxa"/>
            </w:tcMar>
            <w:vAlign w:val="center"/>
          </w:tcPr>
          <w:p w:rsidRPr="000D6C13" w:rsidR="009943D6" w:rsidP="00DF7AB0" w:rsidRDefault="009943D6" w14:paraId="2C7A3BA0" w14:textId="77777777">
            <w:pPr>
              <w:keepNext/>
              <w:keepLines/>
              <w:jc w:val="center"/>
              <w:rPr>
                <w:rFonts w:eastAsia="Arial Unicode MS" w:cs="Arial"/>
                <w:sz w:val="20"/>
                <w:szCs w:val="20"/>
              </w:rPr>
            </w:pPr>
            <w:r w:rsidRPr="000D6C13">
              <w:rPr>
                <w:rFonts w:cs="Arial"/>
                <w:sz w:val="20"/>
                <w:szCs w:val="20"/>
              </w:rPr>
              <w:t>All facilities: 42,001 to 1 million gallons</w:t>
            </w:r>
          </w:p>
        </w:tc>
      </w:tr>
      <w:tr w:rsidRPr="0052763E" w:rsidR="009943D6" w:rsidTr="00DF7AB0" w14:paraId="7AC96EE2" w14:textId="77777777">
        <w:trPr>
          <w:cantSplit/>
          <w:trHeight w:val="474"/>
          <w:jc w:val="center"/>
        </w:trPr>
        <w:tc>
          <w:tcPr>
            <w:tcW w:w="1983" w:type="dxa"/>
            <w:tcBorders>
              <w:top w:val="single" w:color="auto" w:sz="4" w:space="0"/>
              <w:left w:val="single" w:color="auto" w:sz="4" w:space="0"/>
              <w:bottom w:val="single" w:color="auto" w:sz="4" w:space="0"/>
              <w:right w:val="single" w:color="auto" w:sz="4" w:space="0"/>
            </w:tcBorders>
            <w:noWrap/>
            <w:tcMar>
              <w:top w:w="29" w:type="dxa"/>
              <w:left w:w="29" w:type="dxa"/>
              <w:bottom w:w="29" w:type="dxa"/>
              <w:right w:w="29" w:type="dxa"/>
            </w:tcMar>
            <w:vAlign w:val="center"/>
          </w:tcPr>
          <w:p w:rsidRPr="000D6C13" w:rsidR="009943D6" w:rsidP="00DF7AB0" w:rsidRDefault="009943D6" w14:paraId="18CB84B0" w14:textId="77777777">
            <w:pPr>
              <w:keepNext/>
              <w:keepLines/>
              <w:jc w:val="center"/>
              <w:rPr>
                <w:rFonts w:eastAsia="Arial Unicode MS" w:cs="Arial"/>
                <w:sz w:val="20"/>
                <w:szCs w:val="20"/>
              </w:rPr>
            </w:pPr>
            <w:r w:rsidRPr="000D6C13">
              <w:rPr>
                <w:rFonts w:cs="Arial"/>
                <w:sz w:val="20"/>
                <w:szCs w:val="20"/>
              </w:rPr>
              <w:t>IV</w:t>
            </w:r>
          </w:p>
        </w:tc>
        <w:tc>
          <w:tcPr>
            <w:tcW w:w="5048" w:type="dxa"/>
            <w:tcBorders>
              <w:top w:val="single" w:color="auto" w:sz="4" w:space="0"/>
              <w:left w:val="single" w:color="auto" w:sz="4" w:space="0"/>
              <w:bottom w:val="single" w:color="auto" w:sz="4" w:space="0"/>
              <w:right w:val="single" w:color="auto" w:sz="4" w:space="0"/>
            </w:tcBorders>
            <w:noWrap/>
            <w:tcMar>
              <w:top w:w="29" w:type="dxa"/>
              <w:left w:w="29" w:type="dxa"/>
              <w:bottom w:w="29" w:type="dxa"/>
              <w:right w:w="29" w:type="dxa"/>
            </w:tcMar>
            <w:vAlign w:val="center"/>
          </w:tcPr>
          <w:p w:rsidRPr="000D6C13" w:rsidR="009943D6" w:rsidP="00DF7AB0" w:rsidRDefault="009943D6" w14:paraId="52AE10DA" w14:textId="77777777">
            <w:pPr>
              <w:keepNext/>
              <w:keepLines/>
              <w:jc w:val="center"/>
              <w:rPr>
                <w:rFonts w:eastAsia="Arial Unicode MS" w:cs="Arial"/>
                <w:sz w:val="20"/>
                <w:szCs w:val="20"/>
              </w:rPr>
            </w:pPr>
            <w:r w:rsidRPr="000D6C13">
              <w:rPr>
                <w:rFonts w:cs="Arial"/>
                <w:sz w:val="20"/>
                <w:szCs w:val="20"/>
              </w:rPr>
              <w:t>All facilities: greater than 1 million gallons</w:t>
            </w:r>
          </w:p>
        </w:tc>
      </w:tr>
    </w:tbl>
    <w:p w:rsidRPr="00C102F3" w:rsidR="009943D6" w:rsidP="009943D6" w:rsidRDefault="009943D6" w14:paraId="1CAFBF54" w14:textId="77777777">
      <w:pPr>
        <w:spacing w:line="240" w:lineRule="auto"/>
        <w:ind w:left="1125"/>
        <w:rPr>
          <w:sz w:val="17"/>
          <w:szCs w:val="17"/>
          <w:vertAlign w:val="superscript"/>
        </w:rPr>
      </w:pPr>
      <w:r w:rsidRPr="00C252D1">
        <w:rPr>
          <w:sz w:val="21"/>
          <w:szCs w:val="21"/>
          <w:vertAlign w:val="superscript"/>
        </w:rPr>
        <w:t>1</w:t>
      </w:r>
      <w:r w:rsidRPr="00C102F3">
        <w:rPr>
          <w:sz w:val="17"/>
          <w:szCs w:val="17"/>
        </w:rPr>
        <w:t xml:space="preserve">Note that </w:t>
      </w:r>
      <w:r>
        <w:rPr>
          <w:sz w:val="17"/>
          <w:szCs w:val="17"/>
        </w:rPr>
        <w:t xml:space="preserve">the correct threshold is </w:t>
      </w:r>
      <w:r w:rsidRPr="00C102F3">
        <w:rPr>
          <w:sz w:val="17"/>
          <w:szCs w:val="17"/>
        </w:rPr>
        <w:t>2,500 gallons, not 2,501 gallons</w:t>
      </w:r>
      <w:r>
        <w:rPr>
          <w:sz w:val="17"/>
          <w:szCs w:val="17"/>
        </w:rPr>
        <w:t xml:space="preserve">, which was included in the Consultation Script in error. However, EPA does not believe that this error had any material effect on the responses to the consultation questions. </w:t>
      </w:r>
    </w:p>
    <w:p w:rsidR="009943D6" w:rsidP="009943D6" w:rsidRDefault="009943D6" w14:paraId="1D4BAA4C" w14:textId="77777777">
      <w:pPr>
        <w:rPr>
          <w:sz w:val="21"/>
          <w:szCs w:val="21"/>
        </w:rPr>
      </w:pPr>
    </w:p>
    <w:p w:rsidR="009943D6" w:rsidP="009943D6" w:rsidRDefault="009943D6" w14:paraId="7AD0E299" w14:textId="77777777">
      <w:pPr>
        <w:rPr>
          <w:sz w:val="21"/>
          <w:szCs w:val="21"/>
        </w:rPr>
      </w:pPr>
      <w:r>
        <w:rPr>
          <w:sz w:val="21"/>
          <w:szCs w:val="21"/>
        </w:rPr>
        <w:t>[</w:t>
      </w:r>
      <w:r w:rsidRPr="003C76AF">
        <w:rPr>
          <w:b/>
          <w:bCs/>
          <w:sz w:val="21"/>
          <w:szCs w:val="21"/>
        </w:rPr>
        <w:t xml:space="preserve">If PE firm </w:t>
      </w:r>
      <w:r>
        <w:rPr>
          <w:b/>
          <w:bCs/>
          <w:sz w:val="21"/>
          <w:szCs w:val="21"/>
        </w:rPr>
        <w:t>indicated in Question 5 that they provide services to</w:t>
      </w:r>
      <w:r w:rsidRPr="003C76AF">
        <w:rPr>
          <w:b/>
          <w:bCs/>
          <w:sz w:val="21"/>
          <w:szCs w:val="21"/>
        </w:rPr>
        <w:t xml:space="preserve"> storage facilities, ask questions </w:t>
      </w:r>
      <w:r w:rsidRPr="00B60A07">
        <w:rPr>
          <w:b/>
          <w:bCs/>
          <w:sz w:val="21"/>
          <w:szCs w:val="21"/>
        </w:rPr>
        <w:fldChar w:fldCharType="begin"/>
      </w:r>
      <w:r w:rsidRPr="00B60A07">
        <w:rPr>
          <w:b/>
          <w:bCs/>
          <w:sz w:val="21"/>
          <w:szCs w:val="21"/>
        </w:rPr>
        <w:instrText xml:space="preserve"> REF _Ref16091518 \r \h  \* MERGEFORMAT </w:instrText>
      </w:r>
      <w:r w:rsidRPr="00B60A07">
        <w:rPr>
          <w:b/>
          <w:bCs/>
          <w:sz w:val="21"/>
          <w:szCs w:val="21"/>
        </w:rPr>
      </w:r>
      <w:r w:rsidRPr="00B60A07">
        <w:rPr>
          <w:b/>
          <w:bCs/>
          <w:sz w:val="21"/>
          <w:szCs w:val="21"/>
        </w:rPr>
        <w:fldChar w:fldCharType="separate"/>
      </w:r>
      <w:r>
        <w:rPr>
          <w:b/>
          <w:bCs/>
          <w:sz w:val="21"/>
          <w:szCs w:val="21"/>
        </w:rPr>
        <w:t>7a</w:t>
      </w:r>
      <w:r w:rsidRPr="00B60A07">
        <w:rPr>
          <w:b/>
          <w:bCs/>
          <w:sz w:val="21"/>
          <w:szCs w:val="21"/>
        </w:rPr>
        <w:fldChar w:fldCharType="end"/>
      </w:r>
      <w:r w:rsidRPr="003C76AF">
        <w:rPr>
          <w:b/>
          <w:bCs/>
          <w:sz w:val="21"/>
          <w:szCs w:val="21"/>
        </w:rPr>
        <w:t>-</w:t>
      </w:r>
      <w:r>
        <w:rPr>
          <w:b/>
          <w:bCs/>
          <w:sz w:val="21"/>
          <w:szCs w:val="21"/>
        </w:rPr>
        <w:fldChar w:fldCharType="begin"/>
      </w:r>
      <w:r>
        <w:rPr>
          <w:b/>
          <w:bCs/>
          <w:sz w:val="21"/>
          <w:szCs w:val="21"/>
        </w:rPr>
        <w:instrText xml:space="preserve"> REF _Ref16166885 \r \h </w:instrText>
      </w:r>
      <w:r>
        <w:rPr>
          <w:b/>
          <w:bCs/>
          <w:sz w:val="21"/>
          <w:szCs w:val="21"/>
        </w:rPr>
      </w:r>
      <w:r>
        <w:rPr>
          <w:b/>
          <w:bCs/>
          <w:sz w:val="21"/>
          <w:szCs w:val="21"/>
        </w:rPr>
        <w:fldChar w:fldCharType="separate"/>
      </w:r>
      <w:r>
        <w:rPr>
          <w:b/>
          <w:bCs/>
          <w:sz w:val="21"/>
          <w:szCs w:val="21"/>
        </w:rPr>
        <w:t>7k</w:t>
      </w:r>
      <w:r>
        <w:rPr>
          <w:b/>
          <w:bCs/>
          <w:sz w:val="21"/>
          <w:szCs w:val="21"/>
        </w:rPr>
        <w:fldChar w:fldCharType="end"/>
      </w:r>
      <w:r w:rsidRPr="003C76AF">
        <w:rPr>
          <w:b/>
          <w:bCs/>
          <w:sz w:val="21"/>
          <w:szCs w:val="21"/>
        </w:rPr>
        <w:t xml:space="preserve">. If PE firm </w:t>
      </w:r>
      <w:r>
        <w:rPr>
          <w:b/>
          <w:bCs/>
          <w:sz w:val="21"/>
          <w:szCs w:val="21"/>
        </w:rPr>
        <w:t xml:space="preserve">indicated that they serve </w:t>
      </w:r>
      <w:r w:rsidRPr="003C76AF">
        <w:rPr>
          <w:b/>
          <w:bCs/>
          <w:sz w:val="21"/>
          <w:szCs w:val="21"/>
        </w:rPr>
        <w:t xml:space="preserve">production facilities, ask questions </w:t>
      </w:r>
      <w:r w:rsidRPr="003C76AF">
        <w:rPr>
          <w:b/>
          <w:bCs/>
          <w:sz w:val="21"/>
          <w:szCs w:val="21"/>
        </w:rPr>
        <w:fldChar w:fldCharType="begin"/>
      </w:r>
      <w:r w:rsidRPr="003C76AF">
        <w:rPr>
          <w:b/>
          <w:bCs/>
          <w:sz w:val="21"/>
          <w:szCs w:val="21"/>
        </w:rPr>
        <w:instrText xml:space="preserve"> REF _Ref16091540 \r \h  \* MERGEFORMAT </w:instrText>
      </w:r>
      <w:r w:rsidRPr="003C76AF">
        <w:rPr>
          <w:b/>
          <w:bCs/>
          <w:sz w:val="21"/>
          <w:szCs w:val="21"/>
        </w:rPr>
      </w:r>
      <w:r w:rsidRPr="003C76AF">
        <w:rPr>
          <w:b/>
          <w:bCs/>
          <w:sz w:val="21"/>
          <w:szCs w:val="21"/>
        </w:rPr>
        <w:fldChar w:fldCharType="separate"/>
      </w:r>
      <w:r>
        <w:rPr>
          <w:b/>
          <w:bCs/>
          <w:sz w:val="21"/>
          <w:szCs w:val="21"/>
        </w:rPr>
        <w:t>8a</w:t>
      </w:r>
      <w:r w:rsidRPr="003C76AF">
        <w:rPr>
          <w:b/>
          <w:bCs/>
          <w:sz w:val="21"/>
          <w:szCs w:val="21"/>
        </w:rPr>
        <w:fldChar w:fldCharType="end"/>
      </w:r>
      <w:r w:rsidRPr="003C76AF">
        <w:rPr>
          <w:b/>
          <w:bCs/>
          <w:sz w:val="21"/>
          <w:szCs w:val="21"/>
        </w:rPr>
        <w:t>-</w:t>
      </w:r>
      <w:r w:rsidRPr="003C76AF">
        <w:rPr>
          <w:b/>
          <w:bCs/>
          <w:sz w:val="21"/>
          <w:szCs w:val="21"/>
        </w:rPr>
        <w:fldChar w:fldCharType="begin"/>
      </w:r>
      <w:r w:rsidRPr="003C76AF">
        <w:rPr>
          <w:b/>
          <w:bCs/>
          <w:sz w:val="21"/>
          <w:szCs w:val="21"/>
        </w:rPr>
        <w:instrText xml:space="preserve"> REF _Ref16089657 \r \h  \* MERGEFORMAT </w:instrText>
      </w:r>
      <w:r w:rsidRPr="003C76AF">
        <w:rPr>
          <w:b/>
          <w:bCs/>
          <w:sz w:val="21"/>
          <w:szCs w:val="21"/>
        </w:rPr>
      </w:r>
      <w:r w:rsidRPr="003C76AF">
        <w:rPr>
          <w:b/>
          <w:bCs/>
          <w:sz w:val="21"/>
          <w:szCs w:val="21"/>
        </w:rPr>
        <w:fldChar w:fldCharType="separate"/>
      </w:r>
      <w:r>
        <w:rPr>
          <w:b/>
          <w:bCs/>
          <w:sz w:val="21"/>
          <w:szCs w:val="21"/>
        </w:rPr>
        <w:t>8k</w:t>
      </w:r>
      <w:r w:rsidRPr="003C76AF">
        <w:rPr>
          <w:b/>
          <w:bCs/>
          <w:sz w:val="21"/>
          <w:szCs w:val="21"/>
        </w:rPr>
        <w:fldChar w:fldCharType="end"/>
      </w:r>
      <w:r w:rsidRPr="003C76AF">
        <w:rPr>
          <w:b/>
          <w:bCs/>
          <w:sz w:val="21"/>
          <w:szCs w:val="21"/>
        </w:rPr>
        <w:t xml:space="preserve">. If PE firm </w:t>
      </w:r>
      <w:r>
        <w:rPr>
          <w:b/>
          <w:bCs/>
          <w:sz w:val="21"/>
          <w:szCs w:val="21"/>
        </w:rPr>
        <w:t>serves</w:t>
      </w:r>
      <w:r w:rsidRPr="003C76AF">
        <w:rPr>
          <w:b/>
          <w:bCs/>
          <w:sz w:val="21"/>
          <w:szCs w:val="21"/>
        </w:rPr>
        <w:t xml:space="preserve"> both, ask questions </w:t>
      </w:r>
      <w:r w:rsidRPr="003C76AF">
        <w:rPr>
          <w:b/>
          <w:bCs/>
          <w:sz w:val="21"/>
          <w:szCs w:val="21"/>
        </w:rPr>
        <w:fldChar w:fldCharType="begin"/>
      </w:r>
      <w:r w:rsidRPr="003C76AF">
        <w:rPr>
          <w:b/>
          <w:bCs/>
          <w:sz w:val="21"/>
          <w:szCs w:val="21"/>
        </w:rPr>
        <w:instrText xml:space="preserve"> REF _Ref16091518 \r \h  \* MERGEFORMAT </w:instrText>
      </w:r>
      <w:r w:rsidRPr="003C76AF">
        <w:rPr>
          <w:b/>
          <w:bCs/>
          <w:sz w:val="21"/>
          <w:szCs w:val="21"/>
        </w:rPr>
      </w:r>
      <w:r w:rsidRPr="003C76AF">
        <w:rPr>
          <w:b/>
          <w:bCs/>
          <w:sz w:val="21"/>
          <w:szCs w:val="21"/>
        </w:rPr>
        <w:fldChar w:fldCharType="separate"/>
      </w:r>
      <w:r>
        <w:rPr>
          <w:b/>
          <w:bCs/>
          <w:sz w:val="21"/>
          <w:szCs w:val="21"/>
        </w:rPr>
        <w:t>7a</w:t>
      </w:r>
      <w:r w:rsidRPr="003C76AF">
        <w:rPr>
          <w:b/>
          <w:bCs/>
          <w:sz w:val="21"/>
          <w:szCs w:val="21"/>
        </w:rPr>
        <w:fldChar w:fldCharType="end"/>
      </w:r>
      <w:r w:rsidRPr="003C76AF">
        <w:rPr>
          <w:b/>
          <w:bCs/>
          <w:sz w:val="21"/>
          <w:szCs w:val="21"/>
        </w:rPr>
        <w:t>-</w:t>
      </w:r>
      <w:r>
        <w:rPr>
          <w:b/>
          <w:bCs/>
          <w:sz w:val="21"/>
          <w:szCs w:val="21"/>
        </w:rPr>
        <w:fldChar w:fldCharType="begin"/>
      </w:r>
      <w:r>
        <w:rPr>
          <w:b/>
          <w:bCs/>
          <w:sz w:val="21"/>
          <w:szCs w:val="21"/>
        </w:rPr>
        <w:instrText xml:space="preserve"> REF _Ref16166885 \r \h </w:instrText>
      </w:r>
      <w:r>
        <w:rPr>
          <w:b/>
          <w:bCs/>
          <w:sz w:val="21"/>
          <w:szCs w:val="21"/>
        </w:rPr>
      </w:r>
      <w:r>
        <w:rPr>
          <w:b/>
          <w:bCs/>
          <w:sz w:val="21"/>
          <w:szCs w:val="21"/>
        </w:rPr>
        <w:fldChar w:fldCharType="separate"/>
      </w:r>
      <w:r>
        <w:rPr>
          <w:b/>
          <w:bCs/>
          <w:sz w:val="21"/>
          <w:szCs w:val="21"/>
        </w:rPr>
        <w:t>7k</w:t>
      </w:r>
      <w:r>
        <w:rPr>
          <w:b/>
          <w:bCs/>
          <w:sz w:val="21"/>
          <w:szCs w:val="21"/>
        </w:rPr>
        <w:fldChar w:fldCharType="end"/>
      </w:r>
      <w:r w:rsidRPr="003C76AF">
        <w:rPr>
          <w:b/>
          <w:bCs/>
          <w:sz w:val="21"/>
          <w:szCs w:val="21"/>
        </w:rPr>
        <w:t xml:space="preserve"> and </w:t>
      </w:r>
      <w:r w:rsidRPr="003C76AF">
        <w:rPr>
          <w:b/>
          <w:bCs/>
          <w:sz w:val="21"/>
          <w:szCs w:val="21"/>
        </w:rPr>
        <w:fldChar w:fldCharType="begin"/>
      </w:r>
      <w:r w:rsidRPr="003C76AF">
        <w:rPr>
          <w:b/>
          <w:bCs/>
          <w:sz w:val="21"/>
          <w:szCs w:val="21"/>
        </w:rPr>
        <w:instrText xml:space="preserve"> REF _Ref16091540 \r \h  \* MERGEFORMAT </w:instrText>
      </w:r>
      <w:r w:rsidRPr="003C76AF">
        <w:rPr>
          <w:b/>
          <w:bCs/>
          <w:sz w:val="21"/>
          <w:szCs w:val="21"/>
        </w:rPr>
      </w:r>
      <w:r w:rsidRPr="003C76AF">
        <w:rPr>
          <w:b/>
          <w:bCs/>
          <w:sz w:val="21"/>
          <w:szCs w:val="21"/>
        </w:rPr>
        <w:fldChar w:fldCharType="separate"/>
      </w:r>
      <w:r>
        <w:rPr>
          <w:b/>
          <w:bCs/>
          <w:sz w:val="21"/>
          <w:szCs w:val="21"/>
        </w:rPr>
        <w:t>8a</w:t>
      </w:r>
      <w:r w:rsidRPr="003C76AF">
        <w:rPr>
          <w:b/>
          <w:bCs/>
          <w:sz w:val="21"/>
          <w:szCs w:val="21"/>
        </w:rPr>
        <w:fldChar w:fldCharType="end"/>
      </w:r>
      <w:r w:rsidRPr="003C76AF">
        <w:rPr>
          <w:b/>
          <w:bCs/>
          <w:sz w:val="21"/>
          <w:szCs w:val="21"/>
        </w:rPr>
        <w:t>-</w:t>
      </w:r>
      <w:r w:rsidRPr="003C76AF">
        <w:rPr>
          <w:b/>
          <w:bCs/>
          <w:sz w:val="21"/>
          <w:szCs w:val="21"/>
        </w:rPr>
        <w:fldChar w:fldCharType="begin"/>
      </w:r>
      <w:r w:rsidRPr="003C76AF">
        <w:rPr>
          <w:b/>
          <w:bCs/>
          <w:sz w:val="21"/>
          <w:szCs w:val="21"/>
        </w:rPr>
        <w:instrText xml:space="preserve"> REF _Ref16089657 \r \h  \* MERGEFORMAT </w:instrText>
      </w:r>
      <w:r w:rsidRPr="003C76AF">
        <w:rPr>
          <w:b/>
          <w:bCs/>
          <w:sz w:val="21"/>
          <w:szCs w:val="21"/>
        </w:rPr>
      </w:r>
      <w:r w:rsidRPr="003C76AF">
        <w:rPr>
          <w:b/>
          <w:bCs/>
          <w:sz w:val="21"/>
          <w:szCs w:val="21"/>
        </w:rPr>
        <w:fldChar w:fldCharType="separate"/>
      </w:r>
      <w:r>
        <w:rPr>
          <w:b/>
          <w:bCs/>
          <w:sz w:val="21"/>
          <w:szCs w:val="21"/>
        </w:rPr>
        <w:t>8k</w:t>
      </w:r>
      <w:r w:rsidRPr="003C76AF">
        <w:rPr>
          <w:b/>
          <w:bCs/>
          <w:sz w:val="21"/>
          <w:szCs w:val="21"/>
        </w:rPr>
        <w:fldChar w:fldCharType="end"/>
      </w:r>
      <w:r w:rsidRPr="003C76AF">
        <w:rPr>
          <w:b/>
          <w:bCs/>
          <w:sz w:val="21"/>
          <w:szCs w:val="21"/>
        </w:rPr>
        <w:t>.</w:t>
      </w:r>
      <w:r>
        <w:rPr>
          <w:sz w:val="21"/>
          <w:szCs w:val="21"/>
        </w:rPr>
        <w:t>]</w:t>
      </w:r>
    </w:p>
    <w:p w:rsidR="009943D6" w:rsidP="009943D6" w:rsidRDefault="009943D6" w14:paraId="3A92023E" w14:textId="77777777">
      <w:pPr>
        <w:rPr>
          <w:sz w:val="21"/>
          <w:szCs w:val="21"/>
        </w:rPr>
      </w:pPr>
    </w:p>
    <w:p w:rsidR="009943D6" w:rsidP="009943D6" w:rsidRDefault="009943D6" w14:paraId="0E6CC557" w14:textId="77777777">
      <w:pPr>
        <w:rPr>
          <w:sz w:val="21"/>
          <w:szCs w:val="21"/>
        </w:rPr>
      </w:pPr>
    </w:p>
    <w:p w:rsidRPr="00900F94" w:rsidR="009943D6" w:rsidP="009943D6" w:rsidRDefault="009943D6" w14:paraId="7DDB52A6" w14:textId="77777777">
      <w:pPr>
        <w:pStyle w:val="ListParagraph"/>
        <w:numPr>
          <w:ilvl w:val="0"/>
          <w:numId w:val="1"/>
        </w:numPr>
        <w:spacing w:line="312" w:lineRule="auto"/>
        <w:rPr>
          <w:b/>
          <w:bCs/>
          <w:sz w:val="21"/>
          <w:szCs w:val="21"/>
        </w:rPr>
      </w:pPr>
      <w:bookmarkStart w:name="_Hlk16086092" w:id="2"/>
      <w:r w:rsidRPr="00900F94">
        <w:rPr>
          <w:b/>
          <w:bCs/>
          <w:sz w:val="21"/>
          <w:szCs w:val="21"/>
        </w:rPr>
        <w:t xml:space="preserve"> </w:t>
      </w:r>
      <w:bookmarkStart w:name="_Ref16072349" w:id="3"/>
      <w:r w:rsidRPr="00900F94">
        <w:rPr>
          <w:b/>
          <w:bCs/>
          <w:sz w:val="21"/>
          <w:szCs w:val="21"/>
        </w:rPr>
        <w:t xml:space="preserve">[For </w:t>
      </w:r>
      <w:r>
        <w:rPr>
          <w:b/>
          <w:bCs/>
          <w:sz w:val="21"/>
          <w:szCs w:val="21"/>
          <w:u w:val="single"/>
        </w:rPr>
        <w:t>STORAGE</w:t>
      </w:r>
      <w:r w:rsidRPr="00900F94">
        <w:rPr>
          <w:b/>
          <w:bCs/>
          <w:sz w:val="21"/>
          <w:szCs w:val="21"/>
        </w:rPr>
        <w:t xml:space="preserve"> facilities:]</w:t>
      </w:r>
      <w:bookmarkEnd w:id="3"/>
    </w:p>
    <w:p w:rsidRPr="00CD4D65" w:rsidR="009943D6" w:rsidP="009943D6" w:rsidRDefault="009943D6" w14:paraId="61FEA569" w14:textId="77777777">
      <w:pPr>
        <w:rPr>
          <w:sz w:val="21"/>
          <w:szCs w:val="21"/>
        </w:rPr>
      </w:pPr>
    </w:p>
    <w:p w:rsidR="009943D6" w:rsidP="009943D6" w:rsidRDefault="009943D6" w14:paraId="011C97C6" w14:textId="77777777">
      <w:pPr>
        <w:pStyle w:val="ListParagraph"/>
        <w:numPr>
          <w:ilvl w:val="0"/>
          <w:numId w:val="2"/>
        </w:numPr>
        <w:spacing w:line="312" w:lineRule="auto"/>
        <w:rPr>
          <w:sz w:val="21"/>
          <w:szCs w:val="21"/>
        </w:rPr>
      </w:pPr>
      <w:bookmarkStart w:name="_Ref16091518" w:id="4"/>
      <w:r>
        <w:rPr>
          <w:sz w:val="21"/>
          <w:szCs w:val="21"/>
        </w:rPr>
        <w:t xml:space="preserve">Have you ever </w:t>
      </w:r>
      <w:r w:rsidRPr="003C76AF">
        <w:rPr>
          <w:sz w:val="21"/>
          <w:szCs w:val="21"/>
          <w:u w:val="single"/>
        </w:rPr>
        <w:t xml:space="preserve">prepared a new </w:t>
      </w:r>
      <w:r>
        <w:rPr>
          <w:sz w:val="21"/>
          <w:szCs w:val="21"/>
          <w:u w:val="single"/>
        </w:rPr>
        <w:t>P</w:t>
      </w:r>
      <w:r w:rsidRPr="003C76AF">
        <w:rPr>
          <w:sz w:val="21"/>
          <w:szCs w:val="21"/>
          <w:u w:val="single"/>
        </w:rPr>
        <w:t>lan for a new facility</w:t>
      </w:r>
      <w:r>
        <w:rPr>
          <w:sz w:val="21"/>
          <w:szCs w:val="21"/>
        </w:rPr>
        <w:t>? Note that preparing the Plan does not include certifying the Plan if you charge for certification separately.</w:t>
      </w:r>
      <w:bookmarkEnd w:id="4"/>
    </w:p>
    <w:p w:rsidR="009943D6" w:rsidP="009943D6" w:rsidRDefault="009943D6" w14:paraId="40F72640" w14:textId="77777777">
      <w:pPr>
        <w:rPr>
          <w:sz w:val="21"/>
          <w:szCs w:val="21"/>
        </w:rPr>
      </w:pPr>
    </w:p>
    <w:p w:rsidR="009943D6" w:rsidP="009943D6" w:rsidRDefault="009943D6" w14:paraId="64833C3E" w14:textId="77777777">
      <w:pPr>
        <w:rPr>
          <w:sz w:val="21"/>
          <w:szCs w:val="21"/>
        </w:rPr>
      </w:pPr>
      <w:r>
        <w:rPr>
          <w:sz w:val="21"/>
          <w:szCs w:val="21"/>
        </w:rPr>
        <w:t>[</w:t>
      </w:r>
      <w:r w:rsidRPr="003C76AF">
        <w:rPr>
          <w:b/>
          <w:bCs/>
          <w:sz w:val="21"/>
          <w:szCs w:val="21"/>
        </w:rPr>
        <w:t>IF YES</w:t>
      </w:r>
      <w:r>
        <w:rPr>
          <w:sz w:val="21"/>
          <w:szCs w:val="21"/>
        </w:rPr>
        <w:t xml:space="preserve">, continue on to question </w:t>
      </w:r>
      <w:r>
        <w:rPr>
          <w:sz w:val="21"/>
          <w:szCs w:val="21"/>
        </w:rPr>
        <w:fldChar w:fldCharType="begin"/>
      </w:r>
      <w:r>
        <w:rPr>
          <w:sz w:val="21"/>
          <w:szCs w:val="21"/>
        </w:rPr>
        <w:instrText xml:space="preserve"> REF _Ref16080176 \r \h </w:instrText>
      </w:r>
      <w:r>
        <w:rPr>
          <w:sz w:val="21"/>
          <w:szCs w:val="21"/>
        </w:rPr>
      </w:r>
      <w:r>
        <w:rPr>
          <w:sz w:val="21"/>
          <w:szCs w:val="21"/>
        </w:rPr>
        <w:fldChar w:fldCharType="separate"/>
      </w:r>
      <w:r>
        <w:rPr>
          <w:sz w:val="21"/>
          <w:szCs w:val="21"/>
        </w:rPr>
        <w:t>7b</w:t>
      </w:r>
      <w:r>
        <w:rPr>
          <w:sz w:val="21"/>
          <w:szCs w:val="21"/>
        </w:rPr>
        <w:fldChar w:fldCharType="end"/>
      </w:r>
      <w:r>
        <w:rPr>
          <w:sz w:val="21"/>
          <w:szCs w:val="21"/>
        </w:rPr>
        <w:t xml:space="preserve">. </w:t>
      </w:r>
      <w:r w:rsidRPr="003C76AF">
        <w:rPr>
          <w:b/>
          <w:bCs/>
          <w:sz w:val="21"/>
          <w:szCs w:val="21"/>
        </w:rPr>
        <w:t>IF NO</w:t>
      </w:r>
      <w:r>
        <w:rPr>
          <w:sz w:val="21"/>
          <w:szCs w:val="21"/>
        </w:rPr>
        <w:t xml:space="preserve">, then skip to question </w:t>
      </w:r>
      <w:r>
        <w:rPr>
          <w:sz w:val="21"/>
          <w:szCs w:val="21"/>
        </w:rPr>
        <w:fldChar w:fldCharType="begin"/>
      </w:r>
      <w:r>
        <w:rPr>
          <w:sz w:val="21"/>
          <w:szCs w:val="21"/>
        </w:rPr>
        <w:instrText xml:space="preserve"> REF _Ref16089505 \r \h </w:instrText>
      </w:r>
      <w:r>
        <w:rPr>
          <w:sz w:val="21"/>
          <w:szCs w:val="21"/>
        </w:rPr>
      </w:r>
      <w:r>
        <w:rPr>
          <w:sz w:val="21"/>
          <w:szCs w:val="21"/>
        </w:rPr>
        <w:fldChar w:fldCharType="separate"/>
      </w:r>
      <w:r>
        <w:rPr>
          <w:sz w:val="21"/>
          <w:szCs w:val="21"/>
        </w:rPr>
        <w:t>7d</w:t>
      </w:r>
      <w:r>
        <w:rPr>
          <w:sz w:val="21"/>
          <w:szCs w:val="21"/>
        </w:rPr>
        <w:fldChar w:fldCharType="end"/>
      </w:r>
      <w:r>
        <w:rPr>
          <w:sz w:val="21"/>
          <w:szCs w:val="21"/>
        </w:rPr>
        <w:t>.]</w:t>
      </w:r>
    </w:p>
    <w:p w:rsidRPr="003C76AF" w:rsidR="009943D6" w:rsidP="009943D6" w:rsidRDefault="009943D6" w14:paraId="19AAF769" w14:textId="77777777">
      <w:pPr>
        <w:rPr>
          <w:sz w:val="21"/>
          <w:szCs w:val="21"/>
        </w:rPr>
      </w:pPr>
      <w:r w:rsidRPr="003C76AF">
        <w:rPr>
          <w:sz w:val="21"/>
          <w:szCs w:val="21"/>
        </w:rPr>
        <w:t xml:space="preserve"> </w:t>
      </w:r>
    </w:p>
    <w:p w:rsidR="009943D6" w:rsidP="009943D6" w:rsidRDefault="009943D6" w14:paraId="4EE2254D" w14:textId="77777777">
      <w:pPr>
        <w:pStyle w:val="ListParagraph"/>
        <w:numPr>
          <w:ilvl w:val="0"/>
          <w:numId w:val="2"/>
        </w:numPr>
        <w:spacing w:line="312" w:lineRule="auto"/>
        <w:rPr>
          <w:sz w:val="21"/>
          <w:szCs w:val="21"/>
        </w:rPr>
      </w:pPr>
      <w:bookmarkStart w:name="_Ref16080176" w:id="5"/>
      <w:r>
        <w:rPr>
          <w:sz w:val="21"/>
          <w:szCs w:val="21"/>
        </w:rPr>
        <w:t xml:space="preserve">Approximately how many total hours are required to </w:t>
      </w:r>
      <w:r w:rsidRPr="003C76AF">
        <w:rPr>
          <w:sz w:val="21"/>
          <w:szCs w:val="21"/>
          <w:u w:val="single"/>
        </w:rPr>
        <w:t xml:space="preserve">prepare a new </w:t>
      </w:r>
      <w:r>
        <w:rPr>
          <w:sz w:val="21"/>
          <w:szCs w:val="21"/>
          <w:u w:val="single"/>
        </w:rPr>
        <w:t>P</w:t>
      </w:r>
      <w:r w:rsidRPr="003C76AF">
        <w:rPr>
          <w:sz w:val="21"/>
          <w:szCs w:val="21"/>
          <w:u w:val="single"/>
        </w:rPr>
        <w:t>lan</w:t>
      </w:r>
      <w:r>
        <w:rPr>
          <w:sz w:val="21"/>
          <w:szCs w:val="21"/>
        </w:rPr>
        <w:t xml:space="preserve"> for each size category?</w:t>
      </w:r>
    </w:p>
    <w:p w:rsidRPr="003C76AF" w:rsidR="009943D6" w:rsidP="009943D6" w:rsidRDefault="009943D6" w14:paraId="54BDD09D" w14:textId="77777777">
      <w:pPr>
        <w:rPr>
          <w:sz w:val="21"/>
          <w:szCs w:val="21"/>
        </w:rPr>
      </w:pPr>
    </w:p>
    <w:p w:rsidRPr="00535F41" w:rsidR="009943D6" w:rsidP="009943D6" w:rsidRDefault="009943D6" w14:paraId="10F9087B" w14:textId="77777777">
      <w:pPr>
        <w:pStyle w:val="ListParagraph"/>
        <w:numPr>
          <w:ilvl w:val="0"/>
          <w:numId w:val="2"/>
        </w:numPr>
        <w:spacing w:line="312" w:lineRule="auto"/>
        <w:rPr>
          <w:sz w:val="21"/>
          <w:szCs w:val="21"/>
        </w:rPr>
      </w:pPr>
      <w:r w:rsidRPr="003C76AF">
        <w:rPr>
          <w:sz w:val="21"/>
          <w:szCs w:val="21"/>
        </w:rPr>
        <w:t>In the questions we provided you, there is a table with estimated average values of labor hours</w:t>
      </w:r>
      <w:r w:rsidRPr="009138E6">
        <w:rPr>
          <w:sz w:val="21"/>
          <w:szCs w:val="21"/>
        </w:rPr>
        <w:t xml:space="preserve"> required to </w:t>
      </w:r>
      <w:r w:rsidRPr="009138E6">
        <w:rPr>
          <w:sz w:val="21"/>
          <w:szCs w:val="21"/>
          <w:u w:val="single"/>
        </w:rPr>
        <w:t xml:space="preserve">prepare a new </w:t>
      </w:r>
      <w:r>
        <w:rPr>
          <w:sz w:val="21"/>
          <w:szCs w:val="21"/>
          <w:u w:val="single"/>
        </w:rPr>
        <w:t>P</w:t>
      </w:r>
      <w:r w:rsidRPr="009138E6">
        <w:rPr>
          <w:sz w:val="21"/>
          <w:szCs w:val="21"/>
          <w:u w:val="single"/>
        </w:rPr>
        <w:t xml:space="preserve">lan </w:t>
      </w:r>
      <w:r w:rsidRPr="009138E6">
        <w:rPr>
          <w:sz w:val="21"/>
          <w:szCs w:val="21"/>
        </w:rPr>
        <w:t xml:space="preserve">for a new facility. These values are in </w:t>
      </w:r>
      <w:r w:rsidRPr="009138E6">
        <w:rPr>
          <w:sz w:val="21"/>
          <w:szCs w:val="21"/>
        </w:rPr>
        <w:fldChar w:fldCharType="begin"/>
      </w:r>
      <w:r w:rsidRPr="009138E6">
        <w:rPr>
          <w:sz w:val="21"/>
          <w:szCs w:val="21"/>
        </w:rPr>
        <w:instrText xml:space="preserve"> REF _Ref16072417 \h </w:instrText>
      </w:r>
      <w:r w:rsidRPr="009138E6">
        <w:rPr>
          <w:sz w:val="21"/>
          <w:szCs w:val="21"/>
        </w:rPr>
      </w:r>
      <w:r w:rsidRPr="009138E6">
        <w:rPr>
          <w:sz w:val="21"/>
          <w:szCs w:val="21"/>
        </w:rPr>
        <w:fldChar w:fldCharType="separate"/>
      </w:r>
      <w:r w:rsidRPr="000D4931">
        <w:t xml:space="preserve">Table </w:t>
      </w:r>
      <w:r>
        <w:rPr>
          <w:noProof/>
        </w:rPr>
        <w:t>2</w:t>
      </w:r>
      <w:r w:rsidRPr="009138E6">
        <w:rPr>
          <w:sz w:val="21"/>
          <w:szCs w:val="21"/>
        </w:rPr>
        <w:fldChar w:fldCharType="end"/>
      </w:r>
      <w:r w:rsidRPr="009138E6">
        <w:rPr>
          <w:sz w:val="21"/>
          <w:szCs w:val="21"/>
        </w:rPr>
        <w:t xml:space="preserve">. They include only the number of hours required to prepare the </w:t>
      </w:r>
      <w:r>
        <w:rPr>
          <w:sz w:val="21"/>
          <w:szCs w:val="21"/>
        </w:rPr>
        <w:t>P</w:t>
      </w:r>
      <w:r w:rsidRPr="00535F41">
        <w:rPr>
          <w:sz w:val="21"/>
          <w:szCs w:val="21"/>
        </w:rPr>
        <w:t xml:space="preserve">lan, not to certify the </w:t>
      </w:r>
      <w:r>
        <w:rPr>
          <w:sz w:val="21"/>
          <w:szCs w:val="21"/>
        </w:rPr>
        <w:t>P</w:t>
      </w:r>
      <w:r w:rsidRPr="00140F25">
        <w:rPr>
          <w:sz w:val="21"/>
          <w:szCs w:val="21"/>
        </w:rPr>
        <w:t>lan</w:t>
      </w:r>
      <w:r w:rsidRPr="009138E6">
        <w:rPr>
          <w:sz w:val="21"/>
          <w:szCs w:val="21"/>
        </w:rPr>
        <w:t>. Please take a look at the values and let me know if these estimates are reasonable. If not, please let me know the</w:t>
      </w:r>
      <w:r>
        <w:rPr>
          <w:sz w:val="21"/>
          <w:szCs w:val="21"/>
        </w:rPr>
        <w:t xml:space="preserve"> number of </w:t>
      </w:r>
      <w:r w:rsidRPr="009138E6">
        <w:rPr>
          <w:sz w:val="21"/>
          <w:szCs w:val="21"/>
        </w:rPr>
        <w:t xml:space="preserve">hours that you think are reasonable. </w:t>
      </w:r>
      <w:bookmarkEnd w:id="5"/>
      <w:r w:rsidRPr="009138E6">
        <w:rPr>
          <w:sz w:val="21"/>
          <w:szCs w:val="21"/>
        </w:rPr>
        <w:t xml:space="preserve">If you are unsure, do you think the </w:t>
      </w:r>
      <w:r>
        <w:rPr>
          <w:sz w:val="21"/>
          <w:szCs w:val="21"/>
        </w:rPr>
        <w:t xml:space="preserve">total provided is reasonable? What about the </w:t>
      </w:r>
      <w:r w:rsidRPr="00535F41">
        <w:rPr>
          <w:sz w:val="21"/>
          <w:szCs w:val="21"/>
        </w:rPr>
        <w:t xml:space="preserve">distribution </w:t>
      </w:r>
      <w:r>
        <w:rPr>
          <w:sz w:val="21"/>
          <w:szCs w:val="21"/>
        </w:rPr>
        <w:t>among staff of different levels</w:t>
      </w:r>
      <w:r w:rsidRPr="00535F41">
        <w:rPr>
          <w:sz w:val="21"/>
          <w:szCs w:val="21"/>
        </w:rPr>
        <w:t>? Which numbers do you think should be higher or lower?</w:t>
      </w:r>
    </w:p>
    <w:p w:rsidRPr="00C42CA6" w:rsidR="009943D6" w:rsidP="009943D6" w:rsidRDefault="009943D6" w14:paraId="3CC70A4F" w14:textId="77777777">
      <w:pPr>
        <w:pStyle w:val="ListParagraph"/>
      </w:pPr>
    </w:p>
    <w:tbl>
      <w:tblPr>
        <w:tblW w:w="9090" w:type="dxa"/>
        <w:jc w:val="center"/>
        <w:tblLook w:val="04A0" w:firstRow="1" w:lastRow="0" w:firstColumn="1" w:lastColumn="0" w:noHBand="0" w:noVBand="1"/>
      </w:tblPr>
      <w:tblGrid>
        <w:gridCol w:w="961"/>
        <w:gridCol w:w="1460"/>
        <w:gridCol w:w="1600"/>
        <w:gridCol w:w="1240"/>
        <w:gridCol w:w="1240"/>
        <w:gridCol w:w="1321"/>
        <w:gridCol w:w="1268"/>
      </w:tblGrid>
      <w:tr w:rsidRPr="00A74647" w:rsidR="009943D6" w:rsidTr="00DF7AB0" w14:paraId="586416CE" w14:textId="77777777">
        <w:trPr>
          <w:trHeight w:val="300"/>
          <w:jc w:val="center"/>
        </w:trPr>
        <w:tc>
          <w:tcPr>
            <w:tcW w:w="7822" w:type="dxa"/>
            <w:gridSpan w:val="6"/>
            <w:tcBorders>
              <w:top w:val="nil"/>
              <w:left w:val="nil"/>
              <w:bottom w:val="nil"/>
              <w:right w:val="nil"/>
            </w:tcBorders>
            <w:shd w:val="clear" w:color="auto" w:fill="auto"/>
            <w:noWrap/>
            <w:vAlign w:val="bottom"/>
            <w:hideMark/>
          </w:tcPr>
          <w:p w:rsidRPr="00207531" w:rsidR="009943D6" w:rsidP="00DF7AB0" w:rsidRDefault="009943D6" w14:paraId="3AE3584F" w14:textId="77777777">
            <w:pPr>
              <w:pStyle w:val="Caption"/>
            </w:pPr>
            <w:bookmarkStart w:name="_Ref16072417" w:id="6"/>
            <w:r w:rsidRPr="000D4931">
              <w:t xml:space="preserve">Table </w:t>
            </w:r>
            <w:r w:rsidR="00913A89">
              <w:fldChar w:fldCharType="begin"/>
            </w:r>
            <w:r w:rsidR="00913A89">
              <w:instrText xml:space="preserve"> SEQ Table \* ARABIC </w:instrText>
            </w:r>
            <w:r w:rsidR="00913A89">
              <w:fldChar w:fldCharType="separate"/>
            </w:r>
            <w:r>
              <w:rPr>
                <w:noProof/>
              </w:rPr>
              <w:t>2</w:t>
            </w:r>
            <w:r w:rsidR="00913A89">
              <w:rPr>
                <w:noProof/>
              </w:rPr>
              <w:fldChar w:fldCharType="end"/>
            </w:r>
            <w:bookmarkEnd w:id="6"/>
            <w:r w:rsidRPr="00010B2C">
              <w:t xml:space="preserve">: </w:t>
            </w:r>
            <w:r w:rsidRPr="00C42CA6">
              <w:t xml:space="preserve">Hours for preparation of new </w:t>
            </w:r>
            <w:r>
              <w:t>SPCC P</w:t>
            </w:r>
            <w:r w:rsidRPr="00C42CA6">
              <w:t>lan for new facilit</w:t>
            </w:r>
            <w:r>
              <w:t>ies</w:t>
            </w:r>
          </w:p>
        </w:tc>
        <w:tc>
          <w:tcPr>
            <w:tcW w:w="1268" w:type="dxa"/>
            <w:tcBorders>
              <w:top w:val="nil"/>
              <w:left w:val="nil"/>
              <w:bottom w:val="nil"/>
              <w:right w:val="nil"/>
            </w:tcBorders>
          </w:tcPr>
          <w:p w:rsidRPr="000D4931" w:rsidR="009943D6" w:rsidP="00DF7AB0" w:rsidRDefault="009943D6" w14:paraId="3EBF9FD9" w14:textId="77777777">
            <w:pPr>
              <w:pStyle w:val="Caption"/>
            </w:pPr>
          </w:p>
        </w:tc>
      </w:tr>
      <w:tr w:rsidRPr="00A74647" w:rsidR="009943D6" w:rsidTr="00DF7AB0" w14:paraId="2BE152CE" w14:textId="77777777">
        <w:trPr>
          <w:trHeight w:val="300"/>
          <w:jc w:val="center"/>
        </w:trPr>
        <w:tc>
          <w:tcPr>
            <w:tcW w:w="961" w:type="dxa"/>
            <w:tcBorders>
              <w:top w:val="nil"/>
              <w:left w:val="nil"/>
              <w:bottom w:val="nil"/>
              <w:right w:val="nil"/>
            </w:tcBorders>
            <w:shd w:val="clear" w:color="auto" w:fill="auto"/>
            <w:noWrap/>
            <w:vAlign w:val="bottom"/>
            <w:hideMark/>
          </w:tcPr>
          <w:p w:rsidRPr="00A74647" w:rsidR="009943D6" w:rsidP="00DF7AB0" w:rsidRDefault="009943D6" w14:paraId="12CBC7E9" w14:textId="77777777">
            <w:pPr>
              <w:spacing w:line="240" w:lineRule="auto"/>
              <w:rPr>
                <w:rFonts w:ascii="Calibri" w:hAnsi="Calibri" w:cs="Calibri"/>
                <w:b/>
                <w:bCs/>
                <w:color w:val="000000"/>
              </w:rPr>
            </w:pPr>
          </w:p>
        </w:tc>
        <w:tc>
          <w:tcPr>
            <w:tcW w:w="1460" w:type="dxa"/>
            <w:tcBorders>
              <w:top w:val="nil"/>
              <w:left w:val="nil"/>
              <w:bottom w:val="nil"/>
              <w:right w:val="nil"/>
            </w:tcBorders>
            <w:shd w:val="clear" w:color="auto" w:fill="auto"/>
            <w:noWrap/>
            <w:vAlign w:val="bottom"/>
            <w:hideMark/>
          </w:tcPr>
          <w:p w:rsidRPr="00A74647" w:rsidR="009943D6" w:rsidP="00DF7AB0" w:rsidRDefault="009943D6" w14:paraId="2EC0FEC7" w14:textId="77777777">
            <w:pPr>
              <w:spacing w:line="240" w:lineRule="auto"/>
              <w:rPr>
                <w:sz w:val="20"/>
                <w:szCs w:val="20"/>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74647" w:rsidR="009943D6" w:rsidP="00DF7AB0" w:rsidRDefault="009943D6" w14:paraId="3CFAD68F" w14:textId="77777777">
            <w:pPr>
              <w:spacing w:line="240" w:lineRule="auto"/>
              <w:jc w:val="center"/>
              <w:rPr>
                <w:rFonts w:cs="Arial"/>
                <w:b/>
                <w:bCs/>
                <w:sz w:val="20"/>
                <w:szCs w:val="20"/>
              </w:rPr>
            </w:pPr>
            <w:r w:rsidRPr="00A74647">
              <w:rPr>
                <w:rFonts w:cs="Arial"/>
                <w:b/>
                <w:bCs/>
                <w:sz w:val="20"/>
                <w:szCs w:val="20"/>
              </w:rPr>
              <w:t>Management</w:t>
            </w:r>
          </w:p>
        </w:tc>
        <w:tc>
          <w:tcPr>
            <w:tcW w:w="1240" w:type="dxa"/>
            <w:tcBorders>
              <w:top w:val="single" w:color="auto" w:sz="4" w:space="0"/>
              <w:left w:val="nil"/>
              <w:bottom w:val="single" w:color="auto" w:sz="4" w:space="0"/>
              <w:right w:val="single" w:color="auto" w:sz="4" w:space="0"/>
            </w:tcBorders>
            <w:shd w:val="clear" w:color="auto" w:fill="auto"/>
            <w:noWrap/>
            <w:vAlign w:val="bottom"/>
            <w:hideMark/>
          </w:tcPr>
          <w:p w:rsidRPr="00A74647" w:rsidR="009943D6" w:rsidP="00DF7AB0" w:rsidRDefault="009943D6" w14:paraId="7E06039D" w14:textId="77777777">
            <w:pPr>
              <w:spacing w:line="240" w:lineRule="auto"/>
              <w:jc w:val="center"/>
              <w:rPr>
                <w:rFonts w:cs="Arial"/>
                <w:b/>
                <w:bCs/>
                <w:sz w:val="20"/>
                <w:szCs w:val="20"/>
              </w:rPr>
            </w:pPr>
            <w:r w:rsidRPr="00A74647">
              <w:rPr>
                <w:rFonts w:cs="Arial"/>
                <w:b/>
                <w:bCs/>
                <w:sz w:val="20"/>
                <w:szCs w:val="20"/>
              </w:rPr>
              <w:t>Technical</w:t>
            </w:r>
          </w:p>
        </w:tc>
        <w:tc>
          <w:tcPr>
            <w:tcW w:w="1240" w:type="dxa"/>
            <w:tcBorders>
              <w:top w:val="single" w:color="auto" w:sz="4" w:space="0"/>
              <w:left w:val="nil"/>
              <w:bottom w:val="single" w:color="auto" w:sz="4" w:space="0"/>
              <w:right w:val="single" w:color="auto" w:sz="4" w:space="0"/>
            </w:tcBorders>
            <w:shd w:val="clear" w:color="auto" w:fill="auto"/>
            <w:noWrap/>
            <w:vAlign w:val="bottom"/>
            <w:hideMark/>
          </w:tcPr>
          <w:p w:rsidRPr="00A74647" w:rsidR="009943D6" w:rsidP="00DF7AB0" w:rsidRDefault="009943D6" w14:paraId="47C58BCE" w14:textId="77777777">
            <w:pPr>
              <w:spacing w:line="240" w:lineRule="auto"/>
              <w:jc w:val="center"/>
              <w:rPr>
                <w:rFonts w:cs="Arial"/>
                <w:b/>
                <w:bCs/>
                <w:sz w:val="20"/>
                <w:szCs w:val="20"/>
              </w:rPr>
            </w:pPr>
            <w:r w:rsidRPr="00A74647">
              <w:rPr>
                <w:rFonts w:cs="Arial"/>
                <w:b/>
                <w:bCs/>
                <w:sz w:val="20"/>
                <w:szCs w:val="20"/>
              </w:rPr>
              <w:t>Drafter</w:t>
            </w:r>
          </w:p>
        </w:tc>
        <w:tc>
          <w:tcPr>
            <w:tcW w:w="1321" w:type="dxa"/>
            <w:tcBorders>
              <w:top w:val="single" w:color="auto" w:sz="4" w:space="0"/>
              <w:left w:val="nil"/>
              <w:bottom w:val="single" w:color="auto" w:sz="4" w:space="0"/>
              <w:right w:val="single" w:color="auto" w:sz="4" w:space="0"/>
            </w:tcBorders>
            <w:shd w:val="clear" w:color="auto" w:fill="auto"/>
            <w:noWrap/>
            <w:vAlign w:val="bottom"/>
            <w:hideMark/>
          </w:tcPr>
          <w:p w:rsidRPr="00A74647" w:rsidR="009943D6" w:rsidP="00DF7AB0" w:rsidRDefault="009943D6" w14:paraId="00913BBA" w14:textId="77777777">
            <w:pPr>
              <w:spacing w:line="240" w:lineRule="auto"/>
              <w:jc w:val="center"/>
              <w:rPr>
                <w:rFonts w:cs="Arial"/>
                <w:b/>
                <w:bCs/>
                <w:sz w:val="20"/>
                <w:szCs w:val="20"/>
              </w:rPr>
            </w:pPr>
            <w:r w:rsidRPr="00A74647">
              <w:rPr>
                <w:rFonts w:cs="Arial"/>
                <w:b/>
                <w:bCs/>
                <w:sz w:val="20"/>
                <w:szCs w:val="20"/>
              </w:rPr>
              <w:t>Clerical</w:t>
            </w:r>
          </w:p>
        </w:tc>
        <w:tc>
          <w:tcPr>
            <w:tcW w:w="1268" w:type="dxa"/>
            <w:tcBorders>
              <w:top w:val="single" w:color="auto" w:sz="4" w:space="0"/>
              <w:left w:val="single" w:color="auto" w:sz="4" w:space="0"/>
              <w:bottom w:val="single" w:color="auto" w:sz="4" w:space="0"/>
              <w:right w:val="single" w:color="auto" w:sz="4" w:space="0"/>
            </w:tcBorders>
            <w:shd w:val="clear" w:color="000000" w:fill="FFFFFF"/>
            <w:vAlign w:val="bottom"/>
          </w:tcPr>
          <w:p w:rsidRPr="00A74647" w:rsidR="009943D6" w:rsidP="00DF7AB0" w:rsidRDefault="009943D6" w14:paraId="5EACF289" w14:textId="77777777">
            <w:pPr>
              <w:spacing w:line="240" w:lineRule="auto"/>
              <w:jc w:val="center"/>
              <w:rPr>
                <w:rFonts w:cs="Arial"/>
                <w:b/>
                <w:bCs/>
                <w:sz w:val="20"/>
                <w:szCs w:val="20"/>
              </w:rPr>
            </w:pPr>
            <w:r>
              <w:rPr>
                <w:rFonts w:cs="Arial"/>
                <w:b/>
                <w:bCs/>
                <w:sz w:val="20"/>
                <w:szCs w:val="20"/>
              </w:rPr>
              <w:t>Total</w:t>
            </w:r>
          </w:p>
        </w:tc>
      </w:tr>
      <w:tr w:rsidRPr="00A74647" w:rsidR="009943D6" w:rsidTr="00DF7AB0" w14:paraId="53F78EC9" w14:textId="77777777">
        <w:trPr>
          <w:trHeight w:val="300"/>
          <w:jc w:val="center"/>
        </w:trPr>
        <w:tc>
          <w:tcPr>
            <w:tcW w:w="961"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A74647" w:rsidR="009943D6" w:rsidP="00DF7AB0" w:rsidRDefault="009943D6" w14:paraId="7E327064" w14:textId="77777777">
            <w:pPr>
              <w:spacing w:line="240" w:lineRule="auto"/>
              <w:rPr>
                <w:rFonts w:cs="Arial"/>
                <w:b/>
                <w:bCs/>
                <w:sz w:val="20"/>
                <w:szCs w:val="20"/>
              </w:rPr>
            </w:pPr>
            <w:r w:rsidRPr="00A74647">
              <w:rPr>
                <w:rFonts w:cs="Arial"/>
                <w:b/>
                <w:bCs/>
                <w:sz w:val="20"/>
                <w:szCs w:val="20"/>
              </w:rPr>
              <w:t>Storage</w:t>
            </w:r>
          </w:p>
        </w:tc>
        <w:tc>
          <w:tcPr>
            <w:tcW w:w="1460" w:type="dxa"/>
            <w:tcBorders>
              <w:top w:val="single" w:color="auto" w:sz="4" w:space="0"/>
              <w:left w:val="nil"/>
              <w:bottom w:val="single" w:color="auto" w:sz="4" w:space="0"/>
              <w:right w:val="single" w:color="auto" w:sz="4" w:space="0"/>
            </w:tcBorders>
            <w:shd w:val="clear" w:color="auto" w:fill="auto"/>
            <w:vAlign w:val="bottom"/>
            <w:hideMark/>
          </w:tcPr>
          <w:p w:rsidRPr="00A74647" w:rsidR="009943D6" w:rsidP="00DF7AB0" w:rsidRDefault="009943D6" w14:paraId="700E9813" w14:textId="77777777">
            <w:pPr>
              <w:spacing w:line="240" w:lineRule="auto"/>
              <w:rPr>
                <w:rFonts w:cs="Arial"/>
                <w:sz w:val="20"/>
                <w:szCs w:val="20"/>
              </w:rPr>
            </w:pPr>
            <w:r w:rsidRPr="00A74647">
              <w:rPr>
                <w:rFonts w:cs="Arial"/>
                <w:sz w:val="20"/>
                <w:szCs w:val="20"/>
              </w:rPr>
              <w:t>Category I</w:t>
            </w:r>
          </w:p>
        </w:tc>
        <w:tc>
          <w:tcPr>
            <w:tcW w:w="1600" w:type="dxa"/>
            <w:tcBorders>
              <w:top w:val="nil"/>
              <w:left w:val="nil"/>
              <w:bottom w:val="single" w:color="auto" w:sz="4" w:space="0"/>
              <w:right w:val="single" w:color="auto" w:sz="4" w:space="0"/>
            </w:tcBorders>
            <w:shd w:val="clear" w:color="auto" w:fill="auto"/>
            <w:vAlign w:val="bottom"/>
            <w:hideMark/>
          </w:tcPr>
          <w:p w:rsidRPr="00A74647" w:rsidR="009943D6" w:rsidP="00DF7AB0" w:rsidRDefault="009943D6" w14:paraId="7AECF288" w14:textId="77777777">
            <w:pPr>
              <w:spacing w:line="240" w:lineRule="auto"/>
              <w:rPr>
                <w:rFonts w:cs="Arial"/>
                <w:sz w:val="20"/>
                <w:szCs w:val="20"/>
              </w:rPr>
            </w:pPr>
            <w:r w:rsidRPr="00A74647">
              <w:rPr>
                <w:rFonts w:cs="Arial"/>
                <w:sz w:val="20"/>
                <w:szCs w:val="20"/>
              </w:rPr>
              <w:t xml:space="preserve">             2 </w:t>
            </w:r>
          </w:p>
        </w:tc>
        <w:tc>
          <w:tcPr>
            <w:tcW w:w="1240" w:type="dxa"/>
            <w:tcBorders>
              <w:top w:val="nil"/>
              <w:left w:val="nil"/>
              <w:bottom w:val="single" w:color="auto" w:sz="4" w:space="0"/>
              <w:right w:val="single" w:color="auto" w:sz="4" w:space="0"/>
            </w:tcBorders>
            <w:shd w:val="clear" w:color="auto" w:fill="auto"/>
            <w:vAlign w:val="bottom"/>
            <w:hideMark/>
          </w:tcPr>
          <w:p w:rsidRPr="00A74647" w:rsidR="009943D6" w:rsidP="00DF7AB0" w:rsidRDefault="009943D6" w14:paraId="6F213F51" w14:textId="77777777">
            <w:pPr>
              <w:spacing w:line="240" w:lineRule="auto"/>
              <w:rPr>
                <w:rFonts w:cs="Arial"/>
                <w:sz w:val="20"/>
                <w:szCs w:val="20"/>
              </w:rPr>
            </w:pPr>
            <w:r w:rsidRPr="00A74647">
              <w:rPr>
                <w:rFonts w:cs="Arial"/>
                <w:sz w:val="20"/>
                <w:szCs w:val="20"/>
              </w:rPr>
              <w:t xml:space="preserve">      30 </w:t>
            </w:r>
          </w:p>
        </w:tc>
        <w:tc>
          <w:tcPr>
            <w:tcW w:w="1240" w:type="dxa"/>
            <w:tcBorders>
              <w:top w:val="nil"/>
              <w:left w:val="nil"/>
              <w:bottom w:val="single" w:color="auto" w:sz="4" w:space="0"/>
              <w:right w:val="single" w:color="auto" w:sz="4" w:space="0"/>
            </w:tcBorders>
            <w:shd w:val="clear" w:color="auto" w:fill="auto"/>
            <w:vAlign w:val="bottom"/>
            <w:hideMark/>
          </w:tcPr>
          <w:p w:rsidRPr="00A74647" w:rsidR="009943D6" w:rsidP="00DF7AB0" w:rsidRDefault="009943D6" w14:paraId="698706A0" w14:textId="77777777">
            <w:pPr>
              <w:spacing w:line="240" w:lineRule="auto"/>
              <w:rPr>
                <w:rFonts w:cs="Arial"/>
                <w:sz w:val="20"/>
                <w:szCs w:val="20"/>
              </w:rPr>
            </w:pPr>
            <w:r w:rsidRPr="00A74647">
              <w:rPr>
                <w:rFonts w:cs="Arial"/>
                <w:sz w:val="20"/>
                <w:szCs w:val="20"/>
              </w:rPr>
              <w:t xml:space="preserve">      12 </w:t>
            </w:r>
          </w:p>
        </w:tc>
        <w:tc>
          <w:tcPr>
            <w:tcW w:w="1321" w:type="dxa"/>
            <w:tcBorders>
              <w:top w:val="nil"/>
              <w:left w:val="nil"/>
              <w:bottom w:val="single" w:color="auto" w:sz="4" w:space="0"/>
              <w:right w:val="single" w:color="auto" w:sz="4" w:space="0"/>
            </w:tcBorders>
            <w:shd w:val="clear" w:color="auto" w:fill="auto"/>
            <w:vAlign w:val="bottom"/>
            <w:hideMark/>
          </w:tcPr>
          <w:p w:rsidRPr="00A74647" w:rsidR="009943D6" w:rsidP="00DF7AB0" w:rsidRDefault="009943D6" w14:paraId="7C16203B" w14:textId="77777777">
            <w:pPr>
              <w:spacing w:line="240" w:lineRule="auto"/>
              <w:rPr>
                <w:rFonts w:cs="Arial"/>
                <w:sz w:val="20"/>
                <w:szCs w:val="20"/>
              </w:rPr>
            </w:pPr>
            <w:r w:rsidRPr="00A74647">
              <w:rPr>
                <w:rFonts w:cs="Arial"/>
                <w:sz w:val="20"/>
                <w:szCs w:val="20"/>
              </w:rPr>
              <w:t xml:space="preserve">         4 </w:t>
            </w:r>
          </w:p>
        </w:tc>
        <w:tc>
          <w:tcPr>
            <w:tcW w:w="1268" w:type="dxa"/>
            <w:tcBorders>
              <w:top w:val="nil"/>
              <w:left w:val="single" w:color="auto" w:sz="4" w:space="0"/>
              <w:bottom w:val="single" w:color="auto" w:sz="4" w:space="0"/>
              <w:right w:val="single" w:color="auto" w:sz="4" w:space="0"/>
            </w:tcBorders>
            <w:shd w:val="clear" w:color="auto" w:fill="auto"/>
            <w:vAlign w:val="bottom"/>
          </w:tcPr>
          <w:p w:rsidRPr="000D6C13" w:rsidR="009943D6" w:rsidP="00DF7AB0" w:rsidRDefault="009943D6" w14:paraId="77DF7E27" w14:textId="77777777">
            <w:pPr>
              <w:spacing w:line="240" w:lineRule="auto"/>
              <w:rPr>
                <w:rFonts w:cs="Arial"/>
                <w:sz w:val="20"/>
                <w:szCs w:val="20"/>
              </w:rPr>
            </w:pPr>
            <w:r w:rsidRPr="000D6C13">
              <w:rPr>
                <w:rFonts w:cs="Arial"/>
                <w:color w:val="000000"/>
                <w:sz w:val="20"/>
                <w:szCs w:val="20"/>
              </w:rPr>
              <w:t xml:space="preserve">   48 </w:t>
            </w:r>
          </w:p>
        </w:tc>
      </w:tr>
      <w:tr w:rsidRPr="00A74647" w:rsidR="009943D6" w:rsidTr="00DF7AB0" w14:paraId="40A25484" w14:textId="77777777">
        <w:trPr>
          <w:trHeight w:val="300"/>
          <w:jc w:val="center"/>
        </w:trPr>
        <w:tc>
          <w:tcPr>
            <w:tcW w:w="961"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A74647" w:rsidR="009943D6" w:rsidP="00DF7AB0" w:rsidRDefault="009943D6" w14:paraId="5B2D8F28" w14:textId="77777777">
            <w:pPr>
              <w:spacing w:line="240" w:lineRule="auto"/>
              <w:rPr>
                <w:rFonts w:cs="Arial"/>
                <w:b/>
                <w:bCs/>
                <w:sz w:val="20"/>
                <w:szCs w:val="20"/>
              </w:rPr>
            </w:pPr>
          </w:p>
        </w:tc>
        <w:tc>
          <w:tcPr>
            <w:tcW w:w="1460" w:type="dxa"/>
            <w:tcBorders>
              <w:top w:val="nil"/>
              <w:left w:val="nil"/>
              <w:bottom w:val="single" w:color="auto" w:sz="4" w:space="0"/>
              <w:right w:val="single" w:color="auto" w:sz="4" w:space="0"/>
            </w:tcBorders>
            <w:shd w:val="clear" w:color="auto" w:fill="auto"/>
            <w:vAlign w:val="bottom"/>
            <w:hideMark/>
          </w:tcPr>
          <w:p w:rsidRPr="00A74647" w:rsidR="009943D6" w:rsidP="00DF7AB0" w:rsidRDefault="009943D6" w14:paraId="7DD9DF13" w14:textId="77777777">
            <w:pPr>
              <w:spacing w:line="240" w:lineRule="auto"/>
              <w:rPr>
                <w:rFonts w:cs="Arial"/>
                <w:sz w:val="20"/>
                <w:szCs w:val="20"/>
              </w:rPr>
            </w:pPr>
            <w:r w:rsidRPr="00A74647">
              <w:rPr>
                <w:rFonts w:cs="Arial"/>
                <w:sz w:val="20"/>
                <w:szCs w:val="20"/>
              </w:rPr>
              <w:t>Category II</w:t>
            </w:r>
          </w:p>
        </w:tc>
        <w:tc>
          <w:tcPr>
            <w:tcW w:w="1600" w:type="dxa"/>
            <w:tcBorders>
              <w:top w:val="nil"/>
              <w:left w:val="nil"/>
              <w:bottom w:val="single" w:color="auto" w:sz="4" w:space="0"/>
              <w:right w:val="single" w:color="auto" w:sz="4" w:space="0"/>
            </w:tcBorders>
            <w:shd w:val="clear" w:color="auto" w:fill="auto"/>
            <w:vAlign w:val="bottom"/>
            <w:hideMark/>
          </w:tcPr>
          <w:p w:rsidRPr="00A74647" w:rsidR="009943D6" w:rsidP="00DF7AB0" w:rsidRDefault="009943D6" w14:paraId="2A4FCB2C" w14:textId="77777777">
            <w:pPr>
              <w:spacing w:line="240" w:lineRule="auto"/>
              <w:rPr>
                <w:rFonts w:cs="Arial"/>
                <w:sz w:val="20"/>
                <w:szCs w:val="20"/>
              </w:rPr>
            </w:pPr>
            <w:r w:rsidRPr="00A74647">
              <w:rPr>
                <w:rFonts w:cs="Arial"/>
                <w:sz w:val="20"/>
                <w:szCs w:val="20"/>
              </w:rPr>
              <w:t xml:space="preserve">             4 </w:t>
            </w:r>
          </w:p>
        </w:tc>
        <w:tc>
          <w:tcPr>
            <w:tcW w:w="1240" w:type="dxa"/>
            <w:tcBorders>
              <w:top w:val="nil"/>
              <w:left w:val="nil"/>
              <w:bottom w:val="single" w:color="auto" w:sz="4" w:space="0"/>
              <w:right w:val="single" w:color="auto" w:sz="4" w:space="0"/>
            </w:tcBorders>
            <w:shd w:val="clear" w:color="auto" w:fill="auto"/>
            <w:vAlign w:val="bottom"/>
            <w:hideMark/>
          </w:tcPr>
          <w:p w:rsidRPr="00A74647" w:rsidR="009943D6" w:rsidP="00DF7AB0" w:rsidRDefault="009943D6" w14:paraId="523226C8" w14:textId="77777777">
            <w:pPr>
              <w:spacing w:line="240" w:lineRule="auto"/>
              <w:rPr>
                <w:rFonts w:cs="Arial"/>
                <w:sz w:val="20"/>
                <w:szCs w:val="20"/>
              </w:rPr>
            </w:pPr>
            <w:r w:rsidRPr="00A74647">
              <w:rPr>
                <w:rFonts w:cs="Arial"/>
                <w:sz w:val="20"/>
                <w:szCs w:val="20"/>
              </w:rPr>
              <w:t xml:space="preserve">      60 </w:t>
            </w:r>
          </w:p>
        </w:tc>
        <w:tc>
          <w:tcPr>
            <w:tcW w:w="1240" w:type="dxa"/>
            <w:tcBorders>
              <w:top w:val="nil"/>
              <w:left w:val="nil"/>
              <w:bottom w:val="single" w:color="auto" w:sz="4" w:space="0"/>
              <w:right w:val="single" w:color="auto" w:sz="4" w:space="0"/>
            </w:tcBorders>
            <w:shd w:val="clear" w:color="auto" w:fill="auto"/>
            <w:vAlign w:val="bottom"/>
            <w:hideMark/>
          </w:tcPr>
          <w:p w:rsidRPr="00A74647" w:rsidR="009943D6" w:rsidP="00DF7AB0" w:rsidRDefault="009943D6" w14:paraId="6906B1A7" w14:textId="77777777">
            <w:pPr>
              <w:spacing w:line="240" w:lineRule="auto"/>
              <w:rPr>
                <w:rFonts w:cs="Arial"/>
                <w:sz w:val="20"/>
                <w:szCs w:val="20"/>
              </w:rPr>
            </w:pPr>
            <w:r w:rsidRPr="00A74647">
              <w:rPr>
                <w:rFonts w:cs="Arial"/>
                <w:sz w:val="20"/>
                <w:szCs w:val="20"/>
              </w:rPr>
              <w:t xml:space="preserve">      24 </w:t>
            </w:r>
          </w:p>
        </w:tc>
        <w:tc>
          <w:tcPr>
            <w:tcW w:w="1321" w:type="dxa"/>
            <w:tcBorders>
              <w:top w:val="nil"/>
              <w:left w:val="nil"/>
              <w:bottom w:val="single" w:color="auto" w:sz="4" w:space="0"/>
              <w:right w:val="single" w:color="auto" w:sz="4" w:space="0"/>
            </w:tcBorders>
            <w:shd w:val="clear" w:color="auto" w:fill="auto"/>
            <w:vAlign w:val="bottom"/>
            <w:hideMark/>
          </w:tcPr>
          <w:p w:rsidRPr="00A74647" w:rsidR="009943D6" w:rsidP="00DF7AB0" w:rsidRDefault="009943D6" w14:paraId="40DA3C31" w14:textId="77777777">
            <w:pPr>
              <w:spacing w:line="240" w:lineRule="auto"/>
              <w:rPr>
                <w:rFonts w:cs="Arial"/>
                <w:sz w:val="20"/>
                <w:szCs w:val="20"/>
              </w:rPr>
            </w:pPr>
            <w:r w:rsidRPr="00A74647">
              <w:rPr>
                <w:rFonts w:cs="Arial"/>
                <w:sz w:val="20"/>
                <w:szCs w:val="20"/>
              </w:rPr>
              <w:t xml:space="preserve">         8 </w:t>
            </w:r>
          </w:p>
        </w:tc>
        <w:tc>
          <w:tcPr>
            <w:tcW w:w="1268" w:type="dxa"/>
            <w:tcBorders>
              <w:top w:val="nil"/>
              <w:left w:val="single" w:color="auto" w:sz="4" w:space="0"/>
              <w:bottom w:val="single" w:color="auto" w:sz="4" w:space="0"/>
              <w:right w:val="single" w:color="auto" w:sz="4" w:space="0"/>
            </w:tcBorders>
            <w:shd w:val="clear" w:color="auto" w:fill="auto"/>
            <w:vAlign w:val="bottom"/>
          </w:tcPr>
          <w:p w:rsidRPr="000D6C13" w:rsidR="009943D6" w:rsidP="00DF7AB0" w:rsidRDefault="009943D6" w14:paraId="0F440C8E" w14:textId="77777777">
            <w:pPr>
              <w:spacing w:line="240" w:lineRule="auto"/>
              <w:rPr>
                <w:rFonts w:cs="Arial"/>
                <w:sz w:val="20"/>
                <w:szCs w:val="20"/>
              </w:rPr>
            </w:pPr>
            <w:r w:rsidRPr="000D6C13">
              <w:rPr>
                <w:rFonts w:cs="Arial"/>
                <w:color w:val="000000"/>
                <w:sz w:val="20"/>
                <w:szCs w:val="20"/>
              </w:rPr>
              <w:t xml:space="preserve">   96 </w:t>
            </w:r>
          </w:p>
        </w:tc>
      </w:tr>
      <w:tr w:rsidRPr="00A74647" w:rsidR="009943D6" w:rsidTr="00DF7AB0" w14:paraId="091ED091" w14:textId="77777777">
        <w:trPr>
          <w:trHeight w:val="300"/>
          <w:jc w:val="center"/>
        </w:trPr>
        <w:tc>
          <w:tcPr>
            <w:tcW w:w="961"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A74647" w:rsidR="009943D6" w:rsidP="00DF7AB0" w:rsidRDefault="009943D6" w14:paraId="2E9116E2" w14:textId="77777777">
            <w:pPr>
              <w:spacing w:line="240" w:lineRule="auto"/>
              <w:rPr>
                <w:rFonts w:cs="Arial"/>
                <w:b/>
                <w:bCs/>
                <w:sz w:val="20"/>
                <w:szCs w:val="20"/>
              </w:rPr>
            </w:pPr>
          </w:p>
        </w:tc>
        <w:tc>
          <w:tcPr>
            <w:tcW w:w="1460" w:type="dxa"/>
            <w:tcBorders>
              <w:top w:val="nil"/>
              <w:left w:val="nil"/>
              <w:bottom w:val="single" w:color="auto" w:sz="4" w:space="0"/>
              <w:right w:val="single" w:color="auto" w:sz="4" w:space="0"/>
            </w:tcBorders>
            <w:shd w:val="clear" w:color="auto" w:fill="auto"/>
            <w:vAlign w:val="bottom"/>
            <w:hideMark/>
          </w:tcPr>
          <w:p w:rsidRPr="00A74647" w:rsidR="009943D6" w:rsidP="00DF7AB0" w:rsidRDefault="009943D6" w14:paraId="0F27A828" w14:textId="77777777">
            <w:pPr>
              <w:spacing w:line="240" w:lineRule="auto"/>
              <w:rPr>
                <w:rFonts w:cs="Arial"/>
                <w:sz w:val="20"/>
                <w:szCs w:val="20"/>
              </w:rPr>
            </w:pPr>
            <w:r w:rsidRPr="00A74647">
              <w:rPr>
                <w:rFonts w:cs="Arial"/>
                <w:sz w:val="20"/>
                <w:szCs w:val="20"/>
              </w:rPr>
              <w:t>Category III</w:t>
            </w:r>
          </w:p>
        </w:tc>
        <w:tc>
          <w:tcPr>
            <w:tcW w:w="1600" w:type="dxa"/>
            <w:tcBorders>
              <w:top w:val="nil"/>
              <w:left w:val="nil"/>
              <w:bottom w:val="single" w:color="auto" w:sz="4" w:space="0"/>
              <w:right w:val="single" w:color="auto" w:sz="4" w:space="0"/>
            </w:tcBorders>
            <w:shd w:val="clear" w:color="auto" w:fill="auto"/>
            <w:vAlign w:val="bottom"/>
            <w:hideMark/>
          </w:tcPr>
          <w:p w:rsidRPr="00A74647" w:rsidR="009943D6" w:rsidP="00DF7AB0" w:rsidRDefault="009943D6" w14:paraId="7F6AC804" w14:textId="77777777">
            <w:pPr>
              <w:spacing w:line="240" w:lineRule="auto"/>
              <w:rPr>
                <w:rFonts w:cs="Arial"/>
                <w:sz w:val="20"/>
                <w:szCs w:val="20"/>
              </w:rPr>
            </w:pPr>
            <w:r w:rsidRPr="00A74647">
              <w:rPr>
                <w:rFonts w:cs="Arial"/>
                <w:sz w:val="20"/>
                <w:szCs w:val="20"/>
              </w:rPr>
              <w:t xml:space="preserve">             7 </w:t>
            </w:r>
          </w:p>
        </w:tc>
        <w:tc>
          <w:tcPr>
            <w:tcW w:w="1240" w:type="dxa"/>
            <w:tcBorders>
              <w:top w:val="nil"/>
              <w:left w:val="nil"/>
              <w:bottom w:val="single" w:color="auto" w:sz="4" w:space="0"/>
              <w:right w:val="single" w:color="auto" w:sz="4" w:space="0"/>
            </w:tcBorders>
            <w:shd w:val="clear" w:color="auto" w:fill="auto"/>
            <w:vAlign w:val="bottom"/>
            <w:hideMark/>
          </w:tcPr>
          <w:p w:rsidRPr="00A74647" w:rsidR="009943D6" w:rsidP="00DF7AB0" w:rsidRDefault="009943D6" w14:paraId="3E883837" w14:textId="77777777">
            <w:pPr>
              <w:spacing w:line="240" w:lineRule="auto"/>
              <w:rPr>
                <w:rFonts w:cs="Arial"/>
                <w:sz w:val="20"/>
                <w:szCs w:val="20"/>
              </w:rPr>
            </w:pPr>
            <w:r w:rsidRPr="00A74647">
              <w:rPr>
                <w:rFonts w:cs="Arial"/>
                <w:sz w:val="20"/>
                <w:szCs w:val="20"/>
              </w:rPr>
              <w:t xml:space="preserve">      90 </w:t>
            </w:r>
          </w:p>
        </w:tc>
        <w:tc>
          <w:tcPr>
            <w:tcW w:w="1240" w:type="dxa"/>
            <w:tcBorders>
              <w:top w:val="nil"/>
              <w:left w:val="nil"/>
              <w:bottom w:val="single" w:color="auto" w:sz="4" w:space="0"/>
              <w:right w:val="single" w:color="auto" w:sz="4" w:space="0"/>
            </w:tcBorders>
            <w:shd w:val="clear" w:color="auto" w:fill="auto"/>
            <w:vAlign w:val="bottom"/>
            <w:hideMark/>
          </w:tcPr>
          <w:p w:rsidRPr="00A74647" w:rsidR="009943D6" w:rsidP="00DF7AB0" w:rsidRDefault="009943D6" w14:paraId="0AE16C14" w14:textId="77777777">
            <w:pPr>
              <w:spacing w:line="240" w:lineRule="auto"/>
              <w:rPr>
                <w:rFonts w:cs="Arial"/>
                <w:sz w:val="20"/>
                <w:szCs w:val="20"/>
              </w:rPr>
            </w:pPr>
            <w:r w:rsidRPr="00A74647">
              <w:rPr>
                <w:rFonts w:cs="Arial"/>
                <w:sz w:val="20"/>
                <w:szCs w:val="20"/>
              </w:rPr>
              <w:t xml:space="preserve">      30 </w:t>
            </w:r>
          </w:p>
        </w:tc>
        <w:tc>
          <w:tcPr>
            <w:tcW w:w="1321" w:type="dxa"/>
            <w:tcBorders>
              <w:top w:val="nil"/>
              <w:left w:val="nil"/>
              <w:bottom w:val="single" w:color="auto" w:sz="4" w:space="0"/>
              <w:right w:val="single" w:color="auto" w:sz="4" w:space="0"/>
            </w:tcBorders>
            <w:shd w:val="clear" w:color="auto" w:fill="auto"/>
            <w:vAlign w:val="bottom"/>
            <w:hideMark/>
          </w:tcPr>
          <w:p w:rsidRPr="00A74647" w:rsidR="009943D6" w:rsidP="00DF7AB0" w:rsidRDefault="009943D6" w14:paraId="04FBE36E" w14:textId="77777777">
            <w:pPr>
              <w:spacing w:line="240" w:lineRule="auto"/>
              <w:rPr>
                <w:rFonts w:cs="Arial"/>
                <w:sz w:val="20"/>
                <w:szCs w:val="20"/>
              </w:rPr>
            </w:pPr>
            <w:r w:rsidRPr="00A74647">
              <w:rPr>
                <w:rFonts w:cs="Arial"/>
                <w:sz w:val="20"/>
                <w:szCs w:val="20"/>
              </w:rPr>
              <w:t xml:space="preserve">      12 </w:t>
            </w:r>
          </w:p>
        </w:tc>
        <w:tc>
          <w:tcPr>
            <w:tcW w:w="1268" w:type="dxa"/>
            <w:tcBorders>
              <w:top w:val="nil"/>
              <w:left w:val="single" w:color="auto" w:sz="4" w:space="0"/>
              <w:bottom w:val="single" w:color="auto" w:sz="4" w:space="0"/>
              <w:right w:val="single" w:color="auto" w:sz="4" w:space="0"/>
            </w:tcBorders>
            <w:shd w:val="clear" w:color="auto" w:fill="auto"/>
            <w:vAlign w:val="bottom"/>
          </w:tcPr>
          <w:p w:rsidRPr="000D6C13" w:rsidR="009943D6" w:rsidP="00DF7AB0" w:rsidRDefault="009943D6" w14:paraId="4E50B439" w14:textId="77777777">
            <w:pPr>
              <w:spacing w:line="240" w:lineRule="auto"/>
              <w:rPr>
                <w:rFonts w:cs="Arial"/>
                <w:sz w:val="20"/>
                <w:szCs w:val="20"/>
              </w:rPr>
            </w:pPr>
            <w:r w:rsidRPr="000D6C13">
              <w:rPr>
                <w:rFonts w:cs="Arial"/>
                <w:color w:val="000000"/>
                <w:sz w:val="20"/>
                <w:szCs w:val="20"/>
              </w:rPr>
              <w:t xml:space="preserve"> 139 </w:t>
            </w:r>
          </w:p>
        </w:tc>
      </w:tr>
      <w:tr w:rsidRPr="00A74647" w:rsidR="009943D6" w:rsidTr="00DF7AB0" w14:paraId="7F1D10D6" w14:textId="77777777">
        <w:trPr>
          <w:trHeight w:val="300"/>
          <w:jc w:val="center"/>
        </w:trPr>
        <w:tc>
          <w:tcPr>
            <w:tcW w:w="961"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A74647" w:rsidR="009943D6" w:rsidP="00DF7AB0" w:rsidRDefault="009943D6" w14:paraId="7E3406B1" w14:textId="77777777">
            <w:pPr>
              <w:spacing w:line="240" w:lineRule="auto"/>
              <w:rPr>
                <w:rFonts w:cs="Arial"/>
                <w:b/>
                <w:bCs/>
                <w:sz w:val="20"/>
                <w:szCs w:val="20"/>
              </w:rPr>
            </w:pPr>
          </w:p>
        </w:tc>
        <w:tc>
          <w:tcPr>
            <w:tcW w:w="1460" w:type="dxa"/>
            <w:tcBorders>
              <w:top w:val="nil"/>
              <w:left w:val="nil"/>
              <w:bottom w:val="single" w:color="auto" w:sz="4" w:space="0"/>
              <w:right w:val="single" w:color="auto" w:sz="4" w:space="0"/>
            </w:tcBorders>
            <w:shd w:val="clear" w:color="auto" w:fill="auto"/>
            <w:vAlign w:val="bottom"/>
            <w:hideMark/>
          </w:tcPr>
          <w:p w:rsidRPr="00A74647" w:rsidR="009943D6" w:rsidP="00DF7AB0" w:rsidRDefault="009943D6" w14:paraId="2CF1A119" w14:textId="77777777">
            <w:pPr>
              <w:spacing w:line="240" w:lineRule="auto"/>
              <w:rPr>
                <w:rFonts w:cs="Arial"/>
                <w:sz w:val="20"/>
                <w:szCs w:val="20"/>
              </w:rPr>
            </w:pPr>
            <w:r w:rsidRPr="00A74647">
              <w:rPr>
                <w:rFonts w:cs="Arial"/>
                <w:sz w:val="20"/>
                <w:szCs w:val="20"/>
              </w:rPr>
              <w:t>Category IV</w:t>
            </w:r>
          </w:p>
        </w:tc>
        <w:tc>
          <w:tcPr>
            <w:tcW w:w="1600" w:type="dxa"/>
            <w:tcBorders>
              <w:top w:val="nil"/>
              <w:left w:val="nil"/>
              <w:bottom w:val="single" w:color="auto" w:sz="4" w:space="0"/>
              <w:right w:val="single" w:color="auto" w:sz="4" w:space="0"/>
            </w:tcBorders>
            <w:shd w:val="clear" w:color="auto" w:fill="auto"/>
            <w:vAlign w:val="bottom"/>
            <w:hideMark/>
          </w:tcPr>
          <w:p w:rsidRPr="00A74647" w:rsidR="009943D6" w:rsidP="00DF7AB0" w:rsidRDefault="009943D6" w14:paraId="4CBE0C08" w14:textId="77777777">
            <w:pPr>
              <w:spacing w:line="240" w:lineRule="auto"/>
              <w:rPr>
                <w:rFonts w:cs="Arial"/>
                <w:sz w:val="20"/>
                <w:szCs w:val="20"/>
              </w:rPr>
            </w:pPr>
            <w:r w:rsidRPr="00A74647">
              <w:rPr>
                <w:rFonts w:cs="Arial"/>
                <w:sz w:val="20"/>
                <w:szCs w:val="20"/>
              </w:rPr>
              <w:t xml:space="preserve">          12 </w:t>
            </w:r>
          </w:p>
        </w:tc>
        <w:tc>
          <w:tcPr>
            <w:tcW w:w="1240" w:type="dxa"/>
            <w:tcBorders>
              <w:top w:val="nil"/>
              <w:left w:val="nil"/>
              <w:bottom w:val="single" w:color="auto" w:sz="4" w:space="0"/>
              <w:right w:val="single" w:color="auto" w:sz="4" w:space="0"/>
            </w:tcBorders>
            <w:shd w:val="clear" w:color="auto" w:fill="auto"/>
            <w:vAlign w:val="bottom"/>
            <w:hideMark/>
          </w:tcPr>
          <w:p w:rsidRPr="00A74647" w:rsidR="009943D6" w:rsidP="00DF7AB0" w:rsidRDefault="009943D6" w14:paraId="31E0617A" w14:textId="77777777">
            <w:pPr>
              <w:spacing w:line="240" w:lineRule="auto"/>
              <w:rPr>
                <w:rFonts w:cs="Arial"/>
                <w:sz w:val="20"/>
                <w:szCs w:val="20"/>
              </w:rPr>
            </w:pPr>
            <w:r w:rsidRPr="00A74647">
              <w:rPr>
                <w:rFonts w:cs="Arial"/>
                <w:sz w:val="20"/>
                <w:szCs w:val="20"/>
              </w:rPr>
              <w:t xml:space="preserve">    135 </w:t>
            </w:r>
          </w:p>
        </w:tc>
        <w:tc>
          <w:tcPr>
            <w:tcW w:w="1240" w:type="dxa"/>
            <w:tcBorders>
              <w:top w:val="nil"/>
              <w:left w:val="nil"/>
              <w:bottom w:val="single" w:color="auto" w:sz="4" w:space="0"/>
              <w:right w:val="single" w:color="auto" w:sz="4" w:space="0"/>
            </w:tcBorders>
            <w:shd w:val="clear" w:color="auto" w:fill="auto"/>
            <w:vAlign w:val="bottom"/>
            <w:hideMark/>
          </w:tcPr>
          <w:p w:rsidRPr="00A74647" w:rsidR="009943D6" w:rsidP="00DF7AB0" w:rsidRDefault="009943D6" w14:paraId="0808659B" w14:textId="77777777">
            <w:pPr>
              <w:spacing w:line="240" w:lineRule="auto"/>
              <w:rPr>
                <w:rFonts w:cs="Arial"/>
                <w:sz w:val="20"/>
                <w:szCs w:val="20"/>
              </w:rPr>
            </w:pPr>
            <w:r w:rsidRPr="00A74647">
              <w:rPr>
                <w:rFonts w:cs="Arial"/>
                <w:sz w:val="20"/>
                <w:szCs w:val="20"/>
              </w:rPr>
              <w:t xml:space="preserve">      40 </w:t>
            </w:r>
          </w:p>
        </w:tc>
        <w:tc>
          <w:tcPr>
            <w:tcW w:w="1321" w:type="dxa"/>
            <w:tcBorders>
              <w:top w:val="nil"/>
              <w:left w:val="nil"/>
              <w:bottom w:val="single" w:color="auto" w:sz="4" w:space="0"/>
              <w:right w:val="single" w:color="auto" w:sz="4" w:space="0"/>
            </w:tcBorders>
            <w:shd w:val="clear" w:color="auto" w:fill="auto"/>
            <w:vAlign w:val="bottom"/>
            <w:hideMark/>
          </w:tcPr>
          <w:p w:rsidRPr="00A74647" w:rsidR="009943D6" w:rsidP="00DF7AB0" w:rsidRDefault="009943D6" w14:paraId="452EAE72" w14:textId="77777777">
            <w:pPr>
              <w:spacing w:line="240" w:lineRule="auto"/>
              <w:rPr>
                <w:rFonts w:cs="Arial"/>
                <w:sz w:val="20"/>
                <w:szCs w:val="20"/>
              </w:rPr>
            </w:pPr>
            <w:r w:rsidRPr="00A74647">
              <w:rPr>
                <w:rFonts w:cs="Arial"/>
                <w:sz w:val="20"/>
                <w:szCs w:val="20"/>
              </w:rPr>
              <w:t xml:space="preserve">      20 </w:t>
            </w:r>
          </w:p>
        </w:tc>
        <w:tc>
          <w:tcPr>
            <w:tcW w:w="1268" w:type="dxa"/>
            <w:tcBorders>
              <w:top w:val="nil"/>
              <w:left w:val="single" w:color="auto" w:sz="4" w:space="0"/>
              <w:bottom w:val="single" w:color="auto" w:sz="4" w:space="0"/>
              <w:right w:val="single" w:color="auto" w:sz="4" w:space="0"/>
            </w:tcBorders>
            <w:shd w:val="clear" w:color="auto" w:fill="auto"/>
            <w:vAlign w:val="bottom"/>
          </w:tcPr>
          <w:p w:rsidRPr="000D6C13" w:rsidR="009943D6" w:rsidP="00DF7AB0" w:rsidRDefault="009943D6" w14:paraId="2AE71BAA" w14:textId="77777777">
            <w:pPr>
              <w:spacing w:line="240" w:lineRule="auto"/>
              <w:rPr>
                <w:rFonts w:cs="Arial"/>
                <w:sz w:val="20"/>
                <w:szCs w:val="20"/>
              </w:rPr>
            </w:pPr>
            <w:r w:rsidRPr="000D6C13">
              <w:rPr>
                <w:rFonts w:cs="Arial"/>
                <w:color w:val="000000"/>
                <w:sz w:val="20"/>
                <w:szCs w:val="20"/>
              </w:rPr>
              <w:t xml:space="preserve"> 207 </w:t>
            </w:r>
          </w:p>
        </w:tc>
      </w:tr>
    </w:tbl>
    <w:p w:rsidR="009943D6" w:rsidP="009943D6" w:rsidRDefault="009943D6" w14:paraId="191BD7E8" w14:textId="77777777"/>
    <w:p w:rsidR="009943D6" w:rsidP="009943D6" w:rsidRDefault="009943D6" w14:paraId="5C36A3FD" w14:textId="77777777">
      <w:pPr>
        <w:rPr>
          <w:sz w:val="21"/>
          <w:szCs w:val="21"/>
        </w:rPr>
      </w:pPr>
    </w:p>
    <w:p w:rsidR="009943D6" w:rsidP="009943D6" w:rsidRDefault="009943D6" w14:paraId="373E1068" w14:textId="77777777">
      <w:pPr>
        <w:pStyle w:val="ListParagraph"/>
        <w:numPr>
          <w:ilvl w:val="0"/>
          <w:numId w:val="2"/>
        </w:numPr>
        <w:spacing w:line="312" w:lineRule="auto"/>
        <w:rPr>
          <w:sz w:val="21"/>
          <w:szCs w:val="21"/>
        </w:rPr>
      </w:pPr>
      <w:bookmarkStart w:name="_Ref16089505" w:id="7"/>
      <w:r>
        <w:rPr>
          <w:sz w:val="21"/>
          <w:szCs w:val="21"/>
        </w:rPr>
        <w:t xml:space="preserve">Have you done </w:t>
      </w:r>
      <w:r w:rsidRPr="009138E6">
        <w:rPr>
          <w:sz w:val="21"/>
          <w:szCs w:val="21"/>
          <w:u w:val="single"/>
        </w:rPr>
        <w:t xml:space="preserve">technical </w:t>
      </w:r>
      <w:r w:rsidRPr="00535F41">
        <w:rPr>
          <w:sz w:val="21"/>
          <w:szCs w:val="21"/>
          <w:u w:val="single"/>
        </w:rPr>
        <w:t>amend</w:t>
      </w:r>
      <w:r>
        <w:rPr>
          <w:sz w:val="21"/>
          <w:szCs w:val="21"/>
          <w:u w:val="single"/>
        </w:rPr>
        <w:t>ments to</w:t>
      </w:r>
      <w:r w:rsidRPr="00535F41">
        <w:rPr>
          <w:sz w:val="21"/>
          <w:szCs w:val="21"/>
          <w:u w:val="single"/>
        </w:rPr>
        <w:t xml:space="preserve"> an </w:t>
      </w:r>
      <w:r>
        <w:rPr>
          <w:sz w:val="21"/>
          <w:szCs w:val="21"/>
          <w:u w:val="single"/>
        </w:rPr>
        <w:t xml:space="preserve">existing </w:t>
      </w:r>
      <w:r w:rsidRPr="00535F41">
        <w:rPr>
          <w:sz w:val="21"/>
          <w:szCs w:val="21"/>
          <w:u w:val="single"/>
        </w:rPr>
        <w:t xml:space="preserve">SPCC </w:t>
      </w:r>
      <w:r>
        <w:rPr>
          <w:sz w:val="21"/>
          <w:szCs w:val="21"/>
          <w:u w:val="single"/>
        </w:rPr>
        <w:t>P</w:t>
      </w:r>
      <w:r w:rsidRPr="00535F41">
        <w:rPr>
          <w:sz w:val="21"/>
          <w:szCs w:val="21"/>
          <w:u w:val="single"/>
        </w:rPr>
        <w:t>lan</w:t>
      </w:r>
      <w:r w:rsidRPr="00535F41">
        <w:rPr>
          <w:sz w:val="21"/>
          <w:szCs w:val="21"/>
        </w:rPr>
        <w:t>, for example to incorporate a material change in facility design, construction, operations or maintenance that alters the potential for an oil spill</w:t>
      </w:r>
      <w:r w:rsidRPr="0087230E">
        <w:rPr>
          <w:sz w:val="21"/>
          <w:szCs w:val="21"/>
        </w:rPr>
        <w:t>?</w:t>
      </w:r>
      <w:r>
        <w:rPr>
          <w:sz w:val="21"/>
          <w:szCs w:val="21"/>
        </w:rPr>
        <w:t xml:space="preserve"> Note that amending the P</w:t>
      </w:r>
      <w:r w:rsidRPr="00140F25">
        <w:rPr>
          <w:sz w:val="21"/>
          <w:szCs w:val="21"/>
        </w:rPr>
        <w:t>lan</w:t>
      </w:r>
      <w:r>
        <w:rPr>
          <w:sz w:val="21"/>
          <w:szCs w:val="21"/>
        </w:rPr>
        <w:t xml:space="preserve"> does not include certifying the P</w:t>
      </w:r>
      <w:r w:rsidRPr="00140F25">
        <w:rPr>
          <w:sz w:val="21"/>
          <w:szCs w:val="21"/>
        </w:rPr>
        <w:t>lan</w:t>
      </w:r>
      <w:r>
        <w:rPr>
          <w:sz w:val="21"/>
          <w:szCs w:val="21"/>
        </w:rPr>
        <w:t xml:space="preserve"> if you charge for certification separately.</w:t>
      </w:r>
      <w:bookmarkEnd w:id="7"/>
    </w:p>
    <w:p w:rsidR="009943D6" w:rsidP="009943D6" w:rsidRDefault="009943D6" w14:paraId="6308240B" w14:textId="77777777">
      <w:pPr>
        <w:rPr>
          <w:sz w:val="21"/>
          <w:szCs w:val="21"/>
        </w:rPr>
      </w:pPr>
    </w:p>
    <w:p w:rsidRPr="005838C0" w:rsidR="009943D6" w:rsidP="009943D6" w:rsidRDefault="009943D6" w14:paraId="4A5BB806" w14:textId="77777777">
      <w:pPr>
        <w:rPr>
          <w:sz w:val="21"/>
          <w:szCs w:val="21"/>
        </w:rPr>
      </w:pPr>
      <w:r>
        <w:rPr>
          <w:sz w:val="21"/>
          <w:szCs w:val="21"/>
        </w:rPr>
        <w:t>[</w:t>
      </w:r>
      <w:r w:rsidRPr="009138E6">
        <w:rPr>
          <w:b/>
          <w:bCs/>
          <w:sz w:val="21"/>
          <w:szCs w:val="21"/>
        </w:rPr>
        <w:t>IF YES</w:t>
      </w:r>
      <w:r>
        <w:rPr>
          <w:sz w:val="21"/>
          <w:szCs w:val="21"/>
        </w:rPr>
        <w:t xml:space="preserve">, continue on to question </w:t>
      </w:r>
      <w:r>
        <w:rPr>
          <w:sz w:val="21"/>
          <w:szCs w:val="21"/>
        </w:rPr>
        <w:fldChar w:fldCharType="begin"/>
      </w:r>
      <w:r>
        <w:rPr>
          <w:sz w:val="21"/>
          <w:szCs w:val="21"/>
        </w:rPr>
        <w:instrText xml:space="preserve"> REF _Ref16167358 \r \h </w:instrText>
      </w:r>
      <w:r>
        <w:rPr>
          <w:sz w:val="21"/>
          <w:szCs w:val="21"/>
        </w:rPr>
      </w:r>
      <w:r>
        <w:rPr>
          <w:sz w:val="21"/>
          <w:szCs w:val="21"/>
        </w:rPr>
        <w:fldChar w:fldCharType="separate"/>
      </w:r>
      <w:r>
        <w:rPr>
          <w:sz w:val="21"/>
          <w:szCs w:val="21"/>
        </w:rPr>
        <w:t>7e</w:t>
      </w:r>
      <w:r>
        <w:rPr>
          <w:sz w:val="21"/>
          <w:szCs w:val="21"/>
        </w:rPr>
        <w:fldChar w:fldCharType="end"/>
      </w:r>
      <w:r>
        <w:rPr>
          <w:sz w:val="21"/>
          <w:szCs w:val="21"/>
        </w:rPr>
        <w:t xml:space="preserve">. </w:t>
      </w:r>
      <w:r w:rsidRPr="005838C0">
        <w:rPr>
          <w:b/>
          <w:bCs/>
          <w:sz w:val="21"/>
          <w:szCs w:val="21"/>
        </w:rPr>
        <w:t>IF NO</w:t>
      </w:r>
      <w:r>
        <w:rPr>
          <w:sz w:val="21"/>
          <w:szCs w:val="21"/>
        </w:rPr>
        <w:t xml:space="preserve">, then skip to question </w:t>
      </w:r>
      <w:r>
        <w:rPr>
          <w:sz w:val="21"/>
          <w:szCs w:val="21"/>
        </w:rPr>
        <w:fldChar w:fldCharType="begin"/>
      </w:r>
      <w:r>
        <w:rPr>
          <w:sz w:val="21"/>
          <w:szCs w:val="21"/>
        </w:rPr>
        <w:instrText xml:space="preserve"> REF _Ref16167370 \r \h </w:instrText>
      </w:r>
      <w:r>
        <w:rPr>
          <w:sz w:val="21"/>
          <w:szCs w:val="21"/>
        </w:rPr>
      </w:r>
      <w:r>
        <w:rPr>
          <w:sz w:val="21"/>
          <w:szCs w:val="21"/>
        </w:rPr>
        <w:fldChar w:fldCharType="separate"/>
      </w:r>
      <w:r>
        <w:rPr>
          <w:sz w:val="21"/>
          <w:szCs w:val="21"/>
        </w:rPr>
        <w:t>7g</w:t>
      </w:r>
      <w:r>
        <w:rPr>
          <w:sz w:val="21"/>
          <w:szCs w:val="21"/>
        </w:rPr>
        <w:fldChar w:fldCharType="end"/>
      </w:r>
      <w:r>
        <w:rPr>
          <w:sz w:val="21"/>
          <w:szCs w:val="21"/>
        </w:rPr>
        <w:t>.]</w:t>
      </w:r>
    </w:p>
    <w:p w:rsidR="009943D6" w:rsidP="009943D6" w:rsidRDefault="009943D6" w14:paraId="3BAFABF3" w14:textId="77777777">
      <w:pPr>
        <w:pStyle w:val="ListParagraph"/>
        <w:rPr>
          <w:sz w:val="21"/>
          <w:szCs w:val="21"/>
        </w:rPr>
      </w:pPr>
    </w:p>
    <w:p w:rsidR="009943D6" w:rsidP="009943D6" w:rsidRDefault="009943D6" w14:paraId="5D646716" w14:textId="77777777">
      <w:pPr>
        <w:pStyle w:val="ListParagraph"/>
        <w:numPr>
          <w:ilvl w:val="0"/>
          <w:numId w:val="2"/>
        </w:numPr>
        <w:spacing w:line="312" w:lineRule="auto"/>
        <w:rPr>
          <w:sz w:val="21"/>
          <w:szCs w:val="21"/>
        </w:rPr>
      </w:pPr>
      <w:bookmarkStart w:name="_Ref16167358" w:id="8"/>
      <w:r>
        <w:rPr>
          <w:sz w:val="21"/>
          <w:szCs w:val="21"/>
        </w:rPr>
        <w:t xml:space="preserve">Approximately how many total hours are required to </w:t>
      </w:r>
      <w:r w:rsidRPr="005838C0">
        <w:rPr>
          <w:sz w:val="21"/>
          <w:szCs w:val="21"/>
          <w:u w:val="single"/>
        </w:rPr>
        <w:t>amend a</w:t>
      </w:r>
      <w:r>
        <w:rPr>
          <w:sz w:val="21"/>
          <w:szCs w:val="21"/>
          <w:u w:val="single"/>
        </w:rPr>
        <w:t>n existing P</w:t>
      </w:r>
      <w:r w:rsidRPr="005838C0">
        <w:rPr>
          <w:sz w:val="21"/>
          <w:szCs w:val="21"/>
          <w:u w:val="single"/>
        </w:rPr>
        <w:t>lan</w:t>
      </w:r>
      <w:r>
        <w:rPr>
          <w:sz w:val="21"/>
          <w:szCs w:val="21"/>
        </w:rPr>
        <w:t xml:space="preserve"> for each size category?</w:t>
      </w:r>
      <w:bookmarkEnd w:id="8"/>
    </w:p>
    <w:p w:rsidR="009943D6" w:rsidP="009943D6" w:rsidRDefault="009943D6" w14:paraId="6FD3A0B7" w14:textId="77777777">
      <w:pPr>
        <w:pStyle w:val="ListParagraph"/>
        <w:rPr>
          <w:sz w:val="21"/>
          <w:szCs w:val="21"/>
        </w:rPr>
      </w:pPr>
    </w:p>
    <w:p w:rsidRPr="00F74434" w:rsidR="009943D6" w:rsidP="009943D6" w:rsidRDefault="009943D6" w14:paraId="24C971A3" w14:textId="77777777">
      <w:pPr>
        <w:pStyle w:val="ListParagraph"/>
        <w:numPr>
          <w:ilvl w:val="0"/>
          <w:numId w:val="2"/>
        </w:numPr>
        <w:spacing w:line="312" w:lineRule="auto"/>
        <w:rPr>
          <w:sz w:val="21"/>
          <w:szCs w:val="21"/>
        </w:rPr>
      </w:pPr>
      <w:bookmarkStart w:name="_Ref16073701" w:id="9"/>
      <w:bookmarkStart w:name="_Ref16084392" w:id="10"/>
      <w:r w:rsidRPr="00F74434">
        <w:rPr>
          <w:sz w:val="21"/>
          <w:szCs w:val="21"/>
        </w:rPr>
        <w:t>I will next ask about</w:t>
      </w:r>
      <w:r w:rsidRPr="005838C0">
        <w:rPr>
          <w:sz w:val="21"/>
          <w:szCs w:val="21"/>
        </w:rPr>
        <w:t xml:space="preserve"> the number of labor hours required for </w:t>
      </w:r>
      <w:r w:rsidRPr="005838C0">
        <w:rPr>
          <w:sz w:val="21"/>
          <w:szCs w:val="21"/>
          <w:u w:val="single"/>
        </w:rPr>
        <w:t xml:space="preserve">amending </w:t>
      </w:r>
      <w:r w:rsidRPr="00F74434">
        <w:rPr>
          <w:sz w:val="21"/>
          <w:szCs w:val="21"/>
          <w:u w:val="single"/>
        </w:rPr>
        <w:t>an existing SPCC Plan</w:t>
      </w:r>
      <w:r w:rsidRPr="005838C0">
        <w:rPr>
          <w:sz w:val="21"/>
          <w:szCs w:val="21"/>
        </w:rPr>
        <w:t xml:space="preserve">. Please refer to </w:t>
      </w:r>
      <w:r w:rsidRPr="009B299A">
        <w:rPr>
          <w:sz w:val="21"/>
          <w:szCs w:val="21"/>
        </w:rPr>
        <w:fldChar w:fldCharType="begin"/>
      </w:r>
      <w:r w:rsidRPr="00F74434">
        <w:rPr>
          <w:sz w:val="21"/>
          <w:szCs w:val="21"/>
        </w:rPr>
        <w:instrText xml:space="preserve"> REF _Ref16074085 \h </w:instrText>
      </w:r>
      <w:r w:rsidRPr="009B299A">
        <w:rPr>
          <w:sz w:val="21"/>
          <w:szCs w:val="21"/>
        </w:rPr>
      </w:r>
      <w:r w:rsidRPr="009B299A">
        <w:rPr>
          <w:sz w:val="21"/>
          <w:szCs w:val="21"/>
        </w:rPr>
        <w:fldChar w:fldCharType="separate"/>
      </w:r>
      <w:r>
        <w:t xml:space="preserve">Table </w:t>
      </w:r>
      <w:r>
        <w:rPr>
          <w:noProof/>
        </w:rPr>
        <w:t>3</w:t>
      </w:r>
      <w:r w:rsidRPr="009B299A">
        <w:rPr>
          <w:sz w:val="21"/>
          <w:szCs w:val="21"/>
        </w:rPr>
        <w:fldChar w:fldCharType="end"/>
      </w:r>
      <w:r w:rsidRPr="005838C0">
        <w:rPr>
          <w:sz w:val="21"/>
          <w:szCs w:val="21"/>
        </w:rPr>
        <w:t xml:space="preserve">. These values include only the number of hours for amending the </w:t>
      </w:r>
      <w:r w:rsidRPr="00F74434">
        <w:rPr>
          <w:sz w:val="21"/>
          <w:szCs w:val="21"/>
        </w:rPr>
        <w:t>Plan</w:t>
      </w:r>
      <w:r w:rsidRPr="00535F41">
        <w:rPr>
          <w:sz w:val="21"/>
          <w:szCs w:val="21"/>
        </w:rPr>
        <w:t xml:space="preserve">, not to certify the </w:t>
      </w:r>
      <w:r w:rsidRPr="00F74434">
        <w:rPr>
          <w:sz w:val="21"/>
          <w:szCs w:val="21"/>
        </w:rPr>
        <w:t>Plan</w:t>
      </w:r>
      <w:r w:rsidRPr="005838C0">
        <w:rPr>
          <w:sz w:val="21"/>
          <w:szCs w:val="21"/>
        </w:rPr>
        <w:t xml:space="preserve">. </w:t>
      </w:r>
      <w:bookmarkEnd w:id="9"/>
      <w:r w:rsidRPr="00F74434">
        <w:rPr>
          <w:sz w:val="21"/>
          <w:szCs w:val="21"/>
        </w:rPr>
        <w:t xml:space="preserve">Please take a look at the values and let me know if these estimates are reasonable. </w:t>
      </w:r>
      <w:bookmarkEnd w:id="10"/>
      <w:r w:rsidRPr="00F74434">
        <w:rPr>
          <w:sz w:val="21"/>
          <w:szCs w:val="21"/>
        </w:rPr>
        <w:t>If not, please let me know the</w:t>
      </w:r>
      <w:r>
        <w:rPr>
          <w:sz w:val="21"/>
          <w:szCs w:val="21"/>
        </w:rPr>
        <w:t xml:space="preserve"> number of</w:t>
      </w:r>
      <w:r w:rsidRPr="00F74434">
        <w:rPr>
          <w:sz w:val="21"/>
          <w:szCs w:val="21"/>
        </w:rPr>
        <w:t xml:space="preserve"> hours that you think are reasonable. If you are unsure, do you think the total provided is reasonable? What about the distribution among staff of different levels? Which numbers do you think should be higher or lower?</w:t>
      </w:r>
    </w:p>
    <w:p w:rsidR="009943D6" w:rsidP="009943D6" w:rsidRDefault="009943D6" w14:paraId="5F193615" w14:textId="77777777">
      <w:pPr>
        <w:pStyle w:val="ListParagraph"/>
      </w:pPr>
    </w:p>
    <w:tbl>
      <w:tblPr>
        <w:tblW w:w="9360" w:type="dxa"/>
        <w:jc w:val="center"/>
        <w:tblLook w:val="04A0" w:firstRow="1" w:lastRow="0" w:firstColumn="1" w:lastColumn="0" w:noHBand="0" w:noVBand="1"/>
      </w:tblPr>
      <w:tblGrid>
        <w:gridCol w:w="1231"/>
        <w:gridCol w:w="1380"/>
        <w:gridCol w:w="1439"/>
        <w:gridCol w:w="1424"/>
        <w:gridCol w:w="1186"/>
        <w:gridCol w:w="1440"/>
        <w:gridCol w:w="1260"/>
      </w:tblGrid>
      <w:tr w:rsidRPr="004847F3" w:rsidR="009943D6" w:rsidTr="00DF7AB0" w14:paraId="43A37EC4" w14:textId="77777777">
        <w:trPr>
          <w:trHeight w:val="284"/>
          <w:jc w:val="center"/>
        </w:trPr>
        <w:tc>
          <w:tcPr>
            <w:tcW w:w="8100" w:type="dxa"/>
            <w:gridSpan w:val="6"/>
            <w:tcBorders>
              <w:top w:val="nil"/>
              <w:left w:val="nil"/>
              <w:bottom w:val="nil"/>
              <w:right w:val="nil"/>
            </w:tcBorders>
            <w:shd w:val="clear" w:color="auto" w:fill="auto"/>
            <w:noWrap/>
            <w:vAlign w:val="bottom"/>
            <w:hideMark/>
          </w:tcPr>
          <w:p w:rsidRPr="00A131AD" w:rsidR="009943D6" w:rsidP="00DF7AB0" w:rsidRDefault="009943D6" w14:paraId="653CA27C" w14:textId="77777777">
            <w:pPr>
              <w:pStyle w:val="Caption"/>
            </w:pPr>
            <w:bookmarkStart w:name="_Ref16074085" w:id="11"/>
            <w:r>
              <w:t xml:space="preserve">Table </w:t>
            </w:r>
            <w:r w:rsidR="00913A89">
              <w:fldChar w:fldCharType="begin"/>
            </w:r>
            <w:r w:rsidR="00913A89">
              <w:instrText xml:space="preserve"> SEQ Table \* ARABIC </w:instrText>
            </w:r>
            <w:r w:rsidR="00913A89">
              <w:fldChar w:fldCharType="separate"/>
            </w:r>
            <w:r>
              <w:rPr>
                <w:noProof/>
              </w:rPr>
              <w:t>3</w:t>
            </w:r>
            <w:r w:rsidR="00913A89">
              <w:rPr>
                <w:noProof/>
              </w:rPr>
              <w:fldChar w:fldCharType="end"/>
            </w:r>
            <w:bookmarkEnd w:id="11"/>
            <w:r>
              <w:t xml:space="preserve">: </w:t>
            </w:r>
            <w:r w:rsidRPr="00F325B0">
              <w:t xml:space="preserve">Hours for </w:t>
            </w:r>
            <w:r>
              <w:t>Plan</w:t>
            </w:r>
            <w:r w:rsidRPr="00F325B0">
              <w:t xml:space="preserve"> amendment for new and existing facilities</w:t>
            </w:r>
          </w:p>
        </w:tc>
        <w:tc>
          <w:tcPr>
            <w:tcW w:w="1260" w:type="dxa"/>
            <w:tcBorders>
              <w:top w:val="nil"/>
              <w:left w:val="nil"/>
              <w:bottom w:val="nil"/>
              <w:right w:val="nil"/>
            </w:tcBorders>
          </w:tcPr>
          <w:p w:rsidR="009943D6" w:rsidP="00DF7AB0" w:rsidRDefault="009943D6" w14:paraId="62326D99" w14:textId="77777777">
            <w:pPr>
              <w:pStyle w:val="Caption"/>
            </w:pPr>
          </w:p>
        </w:tc>
      </w:tr>
      <w:tr w:rsidRPr="004847F3" w:rsidR="009943D6" w:rsidTr="00DF7AB0" w14:paraId="74BC042B" w14:textId="77777777">
        <w:trPr>
          <w:trHeight w:val="284"/>
          <w:jc w:val="center"/>
        </w:trPr>
        <w:tc>
          <w:tcPr>
            <w:tcW w:w="1231" w:type="dxa"/>
            <w:tcBorders>
              <w:top w:val="nil"/>
              <w:left w:val="nil"/>
              <w:bottom w:val="single" w:color="auto" w:sz="4" w:space="0"/>
              <w:right w:val="nil"/>
            </w:tcBorders>
            <w:shd w:val="clear" w:color="auto" w:fill="auto"/>
            <w:noWrap/>
            <w:vAlign w:val="bottom"/>
            <w:hideMark/>
          </w:tcPr>
          <w:p w:rsidRPr="004847F3" w:rsidR="009943D6" w:rsidP="00DF7AB0" w:rsidRDefault="009943D6" w14:paraId="72430C87" w14:textId="77777777">
            <w:pPr>
              <w:spacing w:line="240" w:lineRule="auto"/>
              <w:rPr>
                <w:rFonts w:cs="Arial"/>
                <w:b/>
                <w:bCs/>
                <w:i/>
                <w:iCs/>
                <w:color w:val="0000FF"/>
                <w:sz w:val="20"/>
                <w:szCs w:val="20"/>
              </w:rPr>
            </w:pPr>
            <w:r w:rsidRPr="004847F3">
              <w:rPr>
                <w:rFonts w:cs="Arial"/>
                <w:b/>
                <w:bCs/>
                <w:i/>
                <w:iCs/>
                <w:color w:val="0000FF"/>
                <w:sz w:val="20"/>
                <w:szCs w:val="20"/>
              </w:rPr>
              <w:t> </w:t>
            </w:r>
          </w:p>
        </w:tc>
        <w:tc>
          <w:tcPr>
            <w:tcW w:w="1380" w:type="dxa"/>
            <w:tcBorders>
              <w:top w:val="nil"/>
              <w:left w:val="nil"/>
              <w:bottom w:val="nil"/>
              <w:right w:val="nil"/>
            </w:tcBorders>
            <w:shd w:val="clear" w:color="auto" w:fill="auto"/>
            <w:vAlign w:val="bottom"/>
            <w:hideMark/>
          </w:tcPr>
          <w:p w:rsidRPr="004847F3" w:rsidR="009943D6" w:rsidP="00DF7AB0" w:rsidRDefault="009943D6" w14:paraId="11448364" w14:textId="77777777">
            <w:pPr>
              <w:spacing w:line="240" w:lineRule="auto"/>
              <w:rPr>
                <w:rFonts w:cs="Arial"/>
                <w:b/>
                <w:bCs/>
                <w:i/>
                <w:iCs/>
                <w:sz w:val="20"/>
                <w:szCs w:val="20"/>
              </w:rPr>
            </w:pPr>
            <w:r w:rsidRPr="004847F3">
              <w:rPr>
                <w:rFonts w:cs="Arial"/>
                <w:b/>
                <w:bCs/>
                <w:i/>
                <w:iCs/>
                <w:sz w:val="20"/>
                <w:szCs w:val="20"/>
              </w:rPr>
              <w:t> </w:t>
            </w:r>
          </w:p>
        </w:tc>
        <w:tc>
          <w:tcPr>
            <w:tcW w:w="143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847F3" w:rsidR="009943D6" w:rsidP="00DF7AB0" w:rsidRDefault="009943D6" w14:paraId="0C715FFC" w14:textId="77777777">
            <w:pPr>
              <w:spacing w:line="240" w:lineRule="auto"/>
              <w:jc w:val="center"/>
              <w:rPr>
                <w:rFonts w:cs="Arial"/>
                <w:b/>
                <w:bCs/>
                <w:sz w:val="20"/>
                <w:szCs w:val="20"/>
              </w:rPr>
            </w:pPr>
            <w:r w:rsidRPr="004847F3">
              <w:rPr>
                <w:rFonts w:cs="Arial"/>
                <w:b/>
                <w:bCs/>
                <w:sz w:val="20"/>
                <w:szCs w:val="20"/>
              </w:rPr>
              <w:t>Management</w:t>
            </w:r>
          </w:p>
        </w:tc>
        <w:tc>
          <w:tcPr>
            <w:tcW w:w="1424" w:type="dxa"/>
            <w:tcBorders>
              <w:top w:val="single" w:color="auto" w:sz="4" w:space="0"/>
              <w:left w:val="nil"/>
              <w:bottom w:val="single" w:color="auto" w:sz="4" w:space="0"/>
              <w:right w:val="single" w:color="auto" w:sz="4" w:space="0"/>
            </w:tcBorders>
            <w:shd w:val="clear" w:color="auto" w:fill="auto"/>
            <w:noWrap/>
            <w:vAlign w:val="bottom"/>
            <w:hideMark/>
          </w:tcPr>
          <w:p w:rsidRPr="004847F3" w:rsidR="009943D6" w:rsidP="00DF7AB0" w:rsidRDefault="009943D6" w14:paraId="747BF30D" w14:textId="77777777">
            <w:pPr>
              <w:spacing w:line="240" w:lineRule="auto"/>
              <w:jc w:val="center"/>
              <w:rPr>
                <w:rFonts w:cs="Arial"/>
                <w:b/>
                <w:bCs/>
                <w:sz w:val="20"/>
                <w:szCs w:val="20"/>
              </w:rPr>
            </w:pPr>
            <w:r w:rsidRPr="004847F3">
              <w:rPr>
                <w:rFonts w:cs="Arial"/>
                <w:b/>
                <w:bCs/>
                <w:sz w:val="20"/>
                <w:szCs w:val="20"/>
              </w:rPr>
              <w:t>Technical</w:t>
            </w:r>
          </w:p>
        </w:tc>
        <w:tc>
          <w:tcPr>
            <w:tcW w:w="1186" w:type="dxa"/>
            <w:tcBorders>
              <w:top w:val="single" w:color="auto" w:sz="4" w:space="0"/>
              <w:left w:val="nil"/>
              <w:bottom w:val="single" w:color="auto" w:sz="4" w:space="0"/>
              <w:right w:val="single" w:color="auto" w:sz="4" w:space="0"/>
            </w:tcBorders>
            <w:shd w:val="clear" w:color="auto" w:fill="auto"/>
            <w:noWrap/>
            <w:vAlign w:val="bottom"/>
            <w:hideMark/>
          </w:tcPr>
          <w:p w:rsidRPr="004847F3" w:rsidR="009943D6" w:rsidP="00DF7AB0" w:rsidRDefault="009943D6" w14:paraId="522835E1" w14:textId="77777777">
            <w:pPr>
              <w:spacing w:line="240" w:lineRule="auto"/>
              <w:jc w:val="center"/>
              <w:rPr>
                <w:rFonts w:cs="Arial"/>
                <w:b/>
                <w:bCs/>
                <w:sz w:val="20"/>
                <w:szCs w:val="20"/>
              </w:rPr>
            </w:pPr>
            <w:r w:rsidRPr="004847F3">
              <w:rPr>
                <w:rFonts w:cs="Arial"/>
                <w:b/>
                <w:bCs/>
                <w:sz w:val="20"/>
                <w:szCs w:val="20"/>
              </w:rPr>
              <w:t>Drafter</w:t>
            </w:r>
          </w:p>
        </w:tc>
        <w:tc>
          <w:tcPr>
            <w:tcW w:w="1440" w:type="dxa"/>
            <w:tcBorders>
              <w:top w:val="single" w:color="auto" w:sz="4" w:space="0"/>
              <w:left w:val="nil"/>
              <w:bottom w:val="single" w:color="auto" w:sz="4" w:space="0"/>
              <w:right w:val="single" w:color="auto" w:sz="4" w:space="0"/>
            </w:tcBorders>
            <w:shd w:val="clear" w:color="auto" w:fill="auto"/>
            <w:noWrap/>
            <w:vAlign w:val="bottom"/>
            <w:hideMark/>
          </w:tcPr>
          <w:p w:rsidRPr="004847F3" w:rsidR="009943D6" w:rsidP="00DF7AB0" w:rsidRDefault="009943D6" w14:paraId="6BA7D1D3" w14:textId="77777777">
            <w:pPr>
              <w:spacing w:line="240" w:lineRule="auto"/>
              <w:jc w:val="center"/>
              <w:rPr>
                <w:rFonts w:cs="Arial"/>
                <w:b/>
                <w:bCs/>
                <w:sz w:val="20"/>
                <w:szCs w:val="20"/>
              </w:rPr>
            </w:pPr>
            <w:r w:rsidRPr="004847F3">
              <w:rPr>
                <w:rFonts w:cs="Arial"/>
                <w:b/>
                <w:bCs/>
                <w:sz w:val="20"/>
                <w:szCs w:val="20"/>
              </w:rPr>
              <w:t>Clerical</w:t>
            </w:r>
          </w:p>
        </w:tc>
        <w:tc>
          <w:tcPr>
            <w:tcW w:w="1260" w:type="dxa"/>
            <w:tcBorders>
              <w:top w:val="single" w:color="auto" w:sz="4" w:space="0"/>
              <w:left w:val="single" w:color="auto" w:sz="4" w:space="0"/>
              <w:bottom w:val="single" w:color="auto" w:sz="4" w:space="0"/>
              <w:right w:val="single" w:color="auto" w:sz="4" w:space="0"/>
            </w:tcBorders>
            <w:shd w:val="clear" w:color="000000" w:fill="FFFFFF"/>
            <w:vAlign w:val="bottom"/>
          </w:tcPr>
          <w:p w:rsidRPr="000D6C13" w:rsidR="009943D6" w:rsidP="00DF7AB0" w:rsidRDefault="009943D6" w14:paraId="20298ABC" w14:textId="77777777">
            <w:pPr>
              <w:spacing w:line="240" w:lineRule="auto"/>
              <w:jc w:val="center"/>
              <w:rPr>
                <w:rFonts w:cs="Arial"/>
                <w:b/>
                <w:sz w:val="20"/>
                <w:szCs w:val="20"/>
              </w:rPr>
            </w:pPr>
            <w:r w:rsidRPr="000D6C13">
              <w:rPr>
                <w:rFonts w:cs="Arial"/>
                <w:b/>
                <w:sz w:val="20"/>
                <w:szCs w:val="20"/>
              </w:rPr>
              <w:t>Total</w:t>
            </w:r>
          </w:p>
        </w:tc>
      </w:tr>
      <w:tr w:rsidRPr="004847F3" w:rsidR="009943D6" w:rsidTr="00DF7AB0" w14:paraId="4A12B888" w14:textId="77777777">
        <w:trPr>
          <w:trHeight w:val="284"/>
          <w:jc w:val="center"/>
        </w:trPr>
        <w:tc>
          <w:tcPr>
            <w:tcW w:w="1231"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4847F3" w:rsidR="009943D6" w:rsidP="00DF7AB0" w:rsidRDefault="009943D6" w14:paraId="6BF8D676" w14:textId="77777777">
            <w:pPr>
              <w:spacing w:line="240" w:lineRule="auto"/>
              <w:rPr>
                <w:rFonts w:cs="Arial"/>
                <w:b/>
                <w:bCs/>
                <w:sz w:val="20"/>
                <w:szCs w:val="20"/>
              </w:rPr>
            </w:pPr>
            <w:r w:rsidRPr="004847F3">
              <w:rPr>
                <w:rFonts w:cs="Arial"/>
                <w:b/>
                <w:bCs/>
                <w:sz w:val="20"/>
                <w:szCs w:val="20"/>
              </w:rPr>
              <w:t>Storage</w:t>
            </w:r>
          </w:p>
        </w:tc>
        <w:tc>
          <w:tcPr>
            <w:tcW w:w="1380" w:type="dxa"/>
            <w:tcBorders>
              <w:top w:val="single" w:color="auto" w:sz="4" w:space="0"/>
              <w:left w:val="nil"/>
              <w:bottom w:val="single" w:color="auto" w:sz="4" w:space="0"/>
              <w:right w:val="single" w:color="auto" w:sz="4" w:space="0"/>
            </w:tcBorders>
            <w:shd w:val="clear" w:color="auto" w:fill="auto"/>
            <w:vAlign w:val="bottom"/>
            <w:hideMark/>
          </w:tcPr>
          <w:p w:rsidRPr="004847F3" w:rsidR="009943D6" w:rsidP="00DF7AB0" w:rsidRDefault="009943D6" w14:paraId="44485BFC" w14:textId="77777777">
            <w:pPr>
              <w:spacing w:line="240" w:lineRule="auto"/>
              <w:rPr>
                <w:rFonts w:cs="Arial"/>
                <w:sz w:val="20"/>
                <w:szCs w:val="20"/>
              </w:rPr>
            </w:pPr>
            <w:r w:rsidRPr="004847F3">
              <w:rPr>
                <w:rFonts w:cs="Arial"/>
                <w:sz w:val="20"/>
                <w:szCs w:val="20"/>
              </w:rPr>
              <w:t>Category I</w:t>
            </w:r>
          </w:p>
        </w:tc>
        <w:tc>
          <w:tcPr>
            <w:tcW w:w="1439" w:type="dxa"/>
            <w:tcBorders>
              <w:top w:val="nil"/>
              <w:left w:val="nil"/>
              <w:bottom w:val="single" w:color="auto" w:sz="4" w:space="0"/>
              <w:right w:val="single" w:color="auto" w:sz="4" w:space="0"/>
            </w:tcBorders>
            <w:shd w:val="clear" w:color="auto" w:fill="auto"/>
            <w:vAlign w:val="bottom"/>
            <w:hideMark/>
          </w:tcPr>
          <w:p w:rsidRPr="004847F3" w:rsidR="009943D6" w:rsidP="00DF7AB0" w:rsidRDefault="009943D6" w14:paraId="26FDBAC6" w14:textId="77777777">
            <w:pPr>
              <w:spacing w:line="240" w:lineRule="auto"/>
              <w:rPr>
                <w:rFonts w:cs="Arial"/>
                <w:sz w:val="20"/>
                <w:szCs w:val="20"/>
              </w:rPr>
            </w:pPr>
            <w:r w:rsidRPr="004847F3">
              <w:rPr>
                <w:rFonts w:cs="Arial"/>
                <w:sz w:val="20"/>
                <w:szCs w:val="20"/>
              </w:rPr>
              <w:t xml:space="preserve">           3 </w:t>
            </w:r>
          </w:p>
        </w:tc>
        <w:tc>
          <w:tcPr>
            <w:tcW w:w="1424" w:type="dxa"/>
            <w:tcBorders>
              <w:top w:val="nil"/>
              <w:left w:val="nil"/>
              <w:bottom w:val="single" w:color="auto" w:sz="4" w:space="0"/>
              <w:right w:val="single" w:color="auto" w:sz="4" w:space="0"/>
            </w:tcBorders>
            <w:shd w:val="clear" w:color="auto" w:fill="auto"/>
            <w:vAlign w:val="bottom"/>
            <w:hideMark/>
          </w:tcPr>
          <w:p w:rsidRPr="004847F3" w:rsidR="009943D6" w:rsidP="00DF7AB0" w:rsidRDefault="009943D6" w14:paraId="6EF30ACE" w14:textId="77777777">
            <w:pPr>
              <w:spacing w:line="240" w:lineRule="auto"/>
              <w:jc w:val="center"/>
              <w:rPr>
                <w:rFonts w:cs="Arial"/>
                <w:sz w:val="20"/>
                <w:szCs w:val="20"/>
              </w:rPr>
            </w:pPr>
            <w:r w:rsidRPr="004847F3">
              <w:rPr>
                <w:rFonts w:cs="Arial"/>
                <w:sz w:val="20"/>
                <w:szCs w:val="20"/>
              </w:rPr>
              <w:t xml:space="preserve">         15 </w:t>
            </w:r>
          </w:p>
        </w:tc>
        <w:tc>
          <w:tcPr>
            <w:tcW w:w="1186" w:type="dxa"/>
            <w:tcBorders>
              <w:top w:val="nil"/>
              <w:left w:val="nil"/>
              <w:bottom w:val="single" w:color="auto" w:sz="4" w:space="0"/>
              <w:right w:val="single" w:color="auto" w:sz="4" w:space="0"/>
            </w:tcBorders>
            <w:shd w:val="clear" w:color="auto" w:fill="auto"/>
            <w:vAlign w:val="bottom"/>
            <w:hideMark/>
          </w:tcPr>
          <w:p w:rsidRPr="004847F3" w:rsidR="009943D6" w:rsidP="00DF7AB0" w:rsidRDefault="009943D6" w14:paraId="7CF2689C" w14:textId="77777777">
            <w:pPr>
              <w:spacing w:line="240" w:lineRule="auto"/>
              <w:rPr>
                <w:rFonts w:cs="Arial"/>
                <w:sz w:val="20"/>
                <w:szCs w:val="20"/>
              </w:rPr>
            </w:pPr>
            <w:r w:rsidRPr="004847F3">
              <w:rPr>
                <w:rFonts w:cs="Arial"/>
                <w:sz w:val="20"/>
                <w:szCs w:val="20"/>
              </w:rPr>
              <w:t xml:space="preserve">          -   </w:t>
            </w:r>
          </w:p>
        </w:tc>
        <w:tc>
          <w:tcPr>
            <w:tcW w:w="1440" w:type="dxa"/>
            <w:tcBorders>
              <w:top w:val="nil"/>
              <w:left w:val="nil"/>
              <w:bottom w:val="single" w:color="auto" w:sz="4" w:space="0"/>
              <w:right w:val="single" w:color="auto" w:sz="4" w:space="0"/>
            </w:tcBorders>
            <w:shd w:val="clear" w:color="auto" w:fill="auto"/>
            <w:vAlign w:val="bottom"/>
            <w:hideMark/>
          </w:tcPr>
          <w:p w:rsidRPr="004847F3" w:rsidR="009943D6" w:rsidP="00DF7AB0" w:rsidRDefault="009943D6" w14:paraId="7AA41889" w14:textId="77777777">
            <w:pPr>
              <w:spacing w:line="240" w:lineRule="auto"/>
              <w:rPr>
                <w:rFonts w:cs="Arial"/>
                <w:sz w:val="20"/>
                <w:szCs w:val="20"/>
              </w:rPr>
            </w:pPr>
            <w:r w:rsidRPr="004847F3">
              <w:rPr>
                <w:rFonts w:cs="Arial"/>
                <w:sz w:val="20"/>
                <w:szCs w:val="20"/>
              </w:rPr>
              <w:t xml:space="preserve">           2 </w:t>
            </w:r>
          </w:p>
        </w:tc>
        <w:tc>
          <w:tcPr>
            <w:tcW w:w="1260" w:type="dxa"/>
            <w:tcBorders>
              <w:top w:val="nil"/>
              <w:left w:val="single" w:color="auto" w:sz="4" w:space="0"/>
              <w:bottom w:val="single" w:color="auto" w:sz="4" w:space="0"/>
              <w:right w:val="single" w:color="auto" w:sz="4" w:space="0"/>
            </w:tcBorders>
            <w:shd w:val="clear" w:color="auto" w:fill="auto"/>
            <w:vAlign w:val="bottom"/>
          </w:tcPr>
          <w:p w:rsidRPr="000D6C13" w:rsidR="009943D6" w:rsidP="00DF7AB0" w:rsidRDefault="009943D6" w14:paraId="044E4752" w14:textId="77777777">
            <w:pPr>
              <w:spacing w:line="240" w:lineRule="auto"/>
              <w:jc w:val="center"/>
              <w:rPr>
                <w:rFonts w:cs="Arial"/>
                <w:sz w:val="20"/>
                <w:szCs w:val="20"/>
              </w:rPr>
            </w:pPr>
            <w:r w:rsidRPr="000D6C13">
              <w:rPr>
                <w:rFonts w:cs="Arial"/>
                <w:color w:val="000000"/>
                <w:sz w:val="20"/>
                <w:szCs w:val="20"/>
              </w:rPr>
              <w:t>20</w:t>
            </w:r>
          </w:p>
        </w:tc>
      </w:tr>
      <w:tr w:rsidRPr="004847F3" w:rsidR="009943D6" w:rsidTr="00DF7AB0" w14:paraId="2458DEFF" w14:textId="77777777">
        <w:trPr>
          <w:trHeight w:val="284"/>
          <w:jc w:val="center"/>
        </w:trPr>
        <w:tc>
          <w:tcPr>
            <w:tcW w:w="1231"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4847F3" w:rsidR="009943D6" w:rsidP="00DF7AB0" w:rsidRDefault="009943D6" w14:paraId="4B3E0588" w14:textId="77777777">
            <w:pPr>
              <w:spacing w:line="240" w:lineRule="auto"/>
              <w:rPr>
                <w:rFonts w:cs="Arial"/>
                <w:b/>
                <w:bCs/>
                <w:sz w:val="20"/>
                <w:szCs w:val="20"/>
              </w:rPr>
            </w:pPr>
          </w:p>
        </w:tc>
        <w:tc>
          <w:tcPr>
            <w:tcW w:w="1380" w:type="dxa"/>
            <w:tcBorders>
              <w:top w:val="nil"/>
              <w:left w:val="nil"/>
              <w:bottom w:val="single" w:color="auto" w:sz="4" w:space="0"/>
              <w:right w:val="single" w:color="auto" w:sz="4" w:space="0"/>
            </w:tcBorders>
            <w:shd w:val="clear" w:color="auto" w:fill="auto"/>
            <w:vAlign w:val="bottom"/>
            <w:hideMark/>
          </w:tcPr>
          <w:p w:rsidRPr="004847F3" w:rsidR="009943D6" w:rsidP="00DF7AB0" w:rsidRDefault="009943D6" w14:paraId="2567213A" w14:textId="77777777">
            <w:pPr>
              <w:spacing w:line="240" w:lineRule="auto"/>
              <w:rPr>
                <w:rFonts w:cs="Arial"/>
                <w:sz w:val="20"/>
                <w:szCs w:val="20"/>
              </w:rPr>
            </w:pPr>
            <w:r w:rsidRPr="004847F3">
              <w:rPr>
                <w:rFonts w:cs="Arial"/>
                <w:sz w:val="20"/>
                <w:szCs w:val="20"/>
              </w:rPr>
              <w:t>Category II</w:t>
            </w:r>
          </w:p>
        </w:tc>
        <w:tc>
          <w:tcPr>
            <w:tcW w:w="1439" w:type="dxa"/>
            <w:tcBorders>
              <w:top w:val="nil"/>
              <w:left w:val="nil"/>
              <w:bottom w:val="single" w:color="auto" w:sz="4" w:space="0"/>
              <w:right w:val="single" w:color="auto" w:sz="4" w:space="0"/>
            </w:tcBorders>
            <w:shd w:val="clear" w:color="auto" w:fill="auto"/>
            <w:vAlign w:val="bottom"/>
            <w:hideMark/>
          </w:tcPr>
          <w:p w:rsidRPr="004847F3" w:rsidR="009943D6" w:rsidP="00DF7AB0" w:rsidRDefault="009943D6" w14:paraId="00727A5A" w14:textId="77777777">
            <w:pPr>
              <w:spacing w:line="240" w:lineRule="auto"/>
              <w:rPr>
                <w:rFonts w:cs="Arial"/>
                <w:sz w:val="20"/>
                <w:szCs w:val="20"/>
              </w:rPr>
            </w:pPr>
            <w:r w:rsidRPr="004847F3">
              <w:rPr>
                <w:rFonts w:cs="Arial"/>
                <w:sz w:val="20"/>
                <w:szCs w:val="20"/>
              </w:rPr>
              <w:t xml:space="preserve">           5 </w:t>
            </w:r>
          </w:p>
        </w:tc>
        <w:tc>
          <w:tcPr>
            <w:tcW w:w="1424" w:type="dxa"/>
            <w:tcBorders>
              <w:top w:val="nil"/>
              <w:left w:val="nil"/>
              <w:bottom w:val="single" w:color="auto" w:sz="4" w:space="0"/>
              <w:right w:val="single" w:color="auto" w:sz="4" w:space="0"/>
            </w:tcBorders>
            <w:shd w:val="clear" w:color="auto" w:fill="auto"/>
            <w:vAlign w:val="bottom"/>
            <w:hideMark/>
          </w:tcPr>
          <w:p w:rsidRPr="004847F3" w:rsidR="009943D6" w:rsidP="00DF7AB0" w:rsidRDefault="009943D6" w14:paraId="42CC7EB9" w14:textId="77777777">
            <w:pPr>
              <w:spacing w:line="240" w:lineRule="auto"/>
              <w:jc w:val="center"/>
              <w:rPr>
                <w:rFonts w:cs="Arial"/>
                <w:sz w:val="20"/>
                <w:szCs w:val="20"/>
              </w:rPr>
            </w:pPr>
            <w:r w:rsidRPr="004847F3">
              <w:rPr>
                <w:rFonts w:cs="Arial"/>
                <w:sz w:val="20"/>
                <w:szCs w:val="20"/>
              </w:rPr>
              <w:t xml:space="preserve">         30 </w:t>
            </w:r>
          </w:p>
        </w:tc>
        <w:tc>
          <w:tcPr>
            <w:tcW w:w="1186" w:type="dxa"/>
            <w:tcBorders>
              <w:top w:val="nil"/>
              <w:left w:val="nil"/>
              <w:bottom w:val="single" w:color="auto" w:sz="4" w:space="0"/>
              <w:right w:val="single" w:color="auto" w:sz="4" w:space="0"/>
            </w:tcBorders>
            <w:shd w:val="clear" w:color="auto" w:fill="auto"/>
            <w:vAlign w:val="bottom"/>
            <w:hideMark/>
          </w:tcPr>
          <w:p w:rsidRPr="004847F3" w:rsidR="009943D6" w:rsidP="00DF7AB0" w:rsidRDefault="009943D6" w14:paraId="3A26699B" w14:textId="77777777">
            <w:pPr>
              <w:spacing w:line="240" w:lineRule="auto"/>
              <w:rPr>
                <w:rFonts w:cs="Arial"/>
                <w:sz w:val="20"/>
                <w:szCs w:val="20"/>
              </w:rPr>
            </w:pPr>
            <w:r w:rsidRPr="004847F3">
              <w:rPr>
                <w:rFonts w:cs="Arial"/>
                <w:sz w:val="20"/>
                <w:szCs w:val="20"/>
              </w:rPr>
              <w:t xml:space="preserve">          -   </w:t>
            </w:r>
          </w:p>
        </w:tc>
        <w:tc>
          <w:tcPr>
            <w:tcW w:w="1440" w:type="dxa"/>
            <w:tcBorders>
              <w:top w:val="nil"/>
              <w:left w:val="nil"/>
              <w:bottom w:val="single" w:color="auto" w:sz="4" w:space="0"/>
              <w:right w:val="single" w:color="auto" w:sz="4" w:space="0"/>
            </w:tcBorders>
            <w:shd w:val="clear" w:color="auto" w:fill="auto"/>
            <w:vAlign w:val="bottom"/>
            <w:hideMark/>
          </w:tcPr>
          <w:p w:rsidRPr="004847F3" w:rsidR="009943D6" w:rsidP="00DF7AB0" w:rsidRDefault="009943D6" w14:paraId="6EAE41E9" w14:textId="77777777">
            <w:pPr>
              <w:spacing w:line="240" w:lineRule="auto"/>
              <w:rPr>
                <w:rFonts w:cs="Arial"/>
                <w:sz w:val="20"/>
                <w:szCs w:val="20"/>
              </w:rPr>
            </w:pPr>
            <w:r w:rsidRPr="004847F3">
              <w:rPr>
                <w:rFonts w:cs="Arial"/>
                <w:sz w:val="20"/>
                <w:szCs w:val="20"/>
              </w:rPr>
              <w:t xml:space="preserve">           4 </w:t>
            </w:r>
          </w:p>
        </w:tc>
        <w:tc>
          <w:tcPr>
            <w:tcW w:w="1260" w:type="dxa"/>
            <w:tcBorders>
              <w:top w:val="nil"/>
              <w:left w:val="single" w:color="auto" w:sz="4" w:space="0"/>
              <w:bottom w:val="single" w:color="auto" w:sz="4" w:space="0"/>
              <w:right w:val="single" w:color="auto" w:sz="4" w:space="0"/>
            </w:tcBorders>
            <w:shd w:val="clear" w:color="auto" w:fill="auto"/>
            <w:vAlign w:val="bottom"/>
          </w:tcPr>
          <w:p w:rsidRPr="000D6C13" w:rsidR="009943D6" w:rsidP="00DF7AB0" w:rsidRDefault="009943D6" w14:paraId="2E238959" w14:textId="77777777">
            <w:pPr>
              <w:spacing w:line="240" w:lineRule="auto"/>
              <w:jc w:val="center"/>
              <w:rPr>
                <w:rFonts w:cs="Arial"/>
                <w:sz w:val="20"/>
                <w:szCs w:val="20"/>
              </w:rPr>
            </w:pPr>
            <w:r w:rsidRPr="000D6C13">
              <w:rPr>
                <w:rFonts w:cs="Arial"/>
                <w:color w:val="000000"/>
                <w:sz w:val="20"/>
                <w:szCs w:val="20"/>
              </w:rPr>
              <w:t>39</w:t>
            </w:r>
          </w:p>
        </w:tc>
      </w:tr>
      <w:tr w:rsidRPr="004847F3" w:rsidR="009943D6" w:rsidTr="00DF7AB0" w14:paraId="33E2D823" w14:textId="77777777">
        <w:trPr>
          <w:trHeight w:val="284"/>
          <w:jc w:val="center"/>
        </w:trPr>
        <w:tc>
          <w:tcPr>
            <w:tcW w:w="1231"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4847F3" w:rsidR="009943D6" w:rsidP="00DF7AB0" w:rsidRDefault="009943D6" w14:paraId="006F90F1" w14:textId="77777777">
            <w:pPr>
              <w:spacing w:line="240" w:lineRule="auto"/>
              <w:rPr>
                <w:rFonts w:cs="Arial"/>
                <w:b/>
                <w:bCs/>
                <w:sz w:val="20"/>
                <w:szCs w:val="20"/>
              </w:rPr>
            </w:pPr>
          </w:p>
        </w:tc>
        <w:tc>
          <w:tcPr>
            <w:tcW w:w="1380" w:type="dxa"/>
            <w:tcBorders>
              <w:top w:val="nil"/>
              <w:left w:val="nil"/>
              <w:bottom w:val="single" w:color="auto" w:sz="4" w:space="0"/>
              <w:right w:val="single" w:color="auto" w:sz="4" w:space="0"/>
            </w:tcBorders>
            <w:shd w:val="clear" w:color="auto" w:fill="auto"/>
            <w:vAlign w:val="bottom"/>
            <w:hideMark/>
          </w:tcPr>
          <w:p w:rsidRPr="004847F3" w:rsidR="009943D6" w:rsidP="00DF7AB0" w:rsidRDefault="009943D6" w14:paraId="531818C9" w14:textId="77777777">
            <w:pPr>
              <w:spacing w:line="240" w:lineRule="auto"/>
              <w:rPr>
                <w:rFonts w:cs="Arial"/>
                <w:sz w:val="20"/>
                <w:szCs w:val="20"/>
              </w:rPr>
            </w:pPr>
            <w:r w:rsidRPr="004847F3">
              <w:rPr>
                <w:rFonts w:cs="Arial"/>
                <w:sz w:val="20"/>
                <w:szCs w:val="20"/>
              </w:rPr>
              <w:t>Category III</w:t>
            </w:r>
          </w:p>
        </w:tc>
        <w:tc>
          <w:tcPr>
            <w:tcW w:w="1439" w:type="dxa"/>
            <w:tcBorders>
              <w:top w:val="nil"/>
              <w:left w:val="nil"/>
              <w:bottom w:val="single" w:color="auto" w:sz="4" w:space="0"/>
              <w:right w:val="single" w:color="auto" w:sz="4" w:space="0"/>
            </w:tcBorders>
            <w:shd w:val="clear" w:color="auto" w:fill="auto"/>
            <w:vAlign w:val="bottom"/>
            <w:hideMark/>
          </w:tcPr>
          <w:p w:rsidRPr="004847F3" w:rsidR="009943D6" w:rsidP="00DF7AB0" w:rsidRDefault="009943D6" w14:paraId="5E7BA971" w14:textId="77777777">
            <w:pPr>
              <w:spacing w:line="240" w:lineRule="auto"/>
              <w:rPr>
                <w:rFonts w:cs="Arial"/>
                <w:sz w:val="20"/>
                <w:szCs w:val="20"/>
              </w:rPr>
            </w:pPr>
            <w:r w:rsidRPr="004847F3">
              <w:rPr>
                <w:rFonts w:cs="Arial"/>
                <w:sz w:val="20"/>
                <w:szCs w:val="20"/>
              </w:rPr>
              <w:t xml:space="preserve">        7.5 </w:t>
            </w:r>
          </w:p>
        </w:tc>
        <w:tc>
          <w:tcPr>
            <w:tcW w:w="1424" w:type="dxa"/>
            <w:tcBorders>
              <w:top w:val="nil"/>
              <w:left w:val="nil"/>
              <w:bottom w:val="single" w:color="auto" w:sz="4" w:space="0"/>
              <w:right w:val="single" w:color="auto" w:sz="4" w:space="0"/>
            </w:tcBorders>
            <w:shd w:val="clear" w:color="auto" w:fill="auto"/>
            <w:vAlign w:val="bottom"/>
            <w:hideMark/>
          </w:tcPr>
          <w:p w:rsidRPr="004847F3" w:rsidR="009943D6" w:rsidP="00DF7AB0" w:rsidRDefault="009943D6" w14:paraId="492031DC" w14:textId="77777777">
            <w:pPr>
              <w:spacing w:line="240" w:lineRule="auto"/>
              <w:jc w:val="center"/>
              <w:rPr>
                <w:rFonts w:cs="Arial"/>
                <w:sz w:val="20"/>
                <w:szCs w:val="20"/>
              </w:rPr>
            </w:pPr>
            <w:r w:rsidRPr="004847F3">
              <w:rPr>
                <w:rFonts w:cs="Arial"/>
                <w:sz w:val="20"/>
                <w:szCs w:val="20"/>
              </w:rPr>
              <w:t xml:space="preserve">         45 </w:t>
            </w:r>
          </w:p>
        </w:tc>
        <w:tc>
          <w:tcPr>
            <w:tcW w:w="1186" w:type="dxa"/>
            <w:tcBorders>
              <w:top w:val="nil"/>
              <w:left w:val="nil"/>
              <w:bottom w:val="single" w:color="auto" w:sz="4" w:space="0"/>
              <w:right w:val="single" w:color="auto" w:sz="4" w:space="0"/>
            </w:tcBorders>
            <w:shd w:val="clear" w:color="auto" w:fill="auto"/>
            <w:vAlign w:val="bottom"/>
            <w:hideMark/>
          </w:tcPr>
          <w:p w:rsidRPr="004847F3" w:rsidR="009943D6" w:rsidP="00DF7AB0" w:rsidRDefault="009943D6" w14:paraId="7325AEA5" w14:textId="77777777">
            <w:pPr>
              <w:spacing w:line="240" w:lineRule="auto"/>
              <w:rPr>
                <w:rFonts w:cs="Arial"/>
                <w:sz w:val="20"/>
                <w:szCs w:val="20"/>
              </w:rPr>
            </w:pPr>
            <w:r w:rsidRPr="004847F3">
              <w:rPr>
                <w:rFonts w:cs="Arial"/>
                <w:sz w:val="20"/>
                <w:szCs w:val="20"/>
              </w:rPr>
              <w:t xml:space="preserve">          -   </w:t>
            </w:r>
          </w:p>
        </w:tc>
        <w:tc>
          <w:tcPr>
            <w:tcW w:w="1440" w:type="dxa"/>
            <w:tcBorders>
              <w:top w:val="nil"/>
              <w:left w:val="nil"/>
              <w:bottom w:val="single" w:color="auto" w:sz="4" w:space="0"/>
              <w:right w:val="single" w:color="auto" w:sz="4" w:space="0"/>
            </w:tcBorders>
            <w:shd w:val="clear" w:color="auto" w:fill="auto"/>
            <w:vAlign w:val="bottom"/>
            <w:hideMark/>
          </w:tcPr>
          <w:p w:rsidRPr="004847F3" w:rsidR="009943D6" w:rsidP="00DF7AB0" w:rsidRDefault="009943D6" w14:paraId="07A9D519" w14:textId="77777777">
            <w:pPr>
              <w:spacing w:line="240" w:lineRule="auto"/>
              <w:rPr>
                <w:rFonts w:cs="Arial"/>
                <w:sz w:val="20"/>
                <w:szCs w:val="20"/>
              </w:rPr>
            </w:pPr>
            <w:r w:rsidRPr="004847F3">
              <w:rPr>
                <w:rFonts w:cs="Arial"/>
                <w:sz w:val="20"/>
                <w:szCs w:val="20"/>
              </w:rPr>
              <w:t xml:space="preserve">           6 </w:t>
            </w:r>
          </w:p>
        </w:tc>
        <w:tc>
          <w:tcPr>
            <w:tcW w:w="1260" w:type="dxa"/>
            <w:tcBorders>
              <w:top w:val="nil"/>
              <w:left w:val="single" w:color="auto" w:sz="4" w:space="0"/>
              <w:bottom w:val="single" w:color="auto" w:sz="4" w:space="0"/>
              <w:right w:val="single" w:color="auto" w:sz="4" w:space="0"/>
            </w:tcBorders>
            <w:shd w:val="clear" w:color="auto" w:fill="auto"/>
            <w:vAlign w:val="bottom"/>
          </w:tcPr>
          <w:p w:rsidRPr="000D6C13" w:rsidR="009943D6" w:rsidP="00DF7AB0" w:rsidRDefault="009943D6" w14:paraId="1960DBF4" w14:textId="77777777">
            <w:pPr>
              <w:spacing w:line="240" w:lineRule="auto"/>
              <w:jc w:val="center"/>
              <w:rPr>
                <w:rFonts w:cs="Arial"/>
                <w:sz w:val="20"/>
                <w:szCs w:val="20"/>
              </w:rPr>
            </w:pPr>
            <w:r w:rsidRPr="000D6C13">
              <w:rPr>
                <w:rFonts w:cs="Arial"/>
                <w:color w:val="000000"/>
                <w:sz w:val="20"/>
                <w:szCs w:val="20"/>
              </w:rPr>
              <w:t>59</w:t>
            </w:r>
          </w:p>
        </w:tc>
      </w:tr>
      <w:tr w:rsidRPr="004847F3" w:rsidR="009943D6" w:rsidTr="00DF7AB0" w14:paraId="6031D61D" w14:textId="77777777">
        <w:trPr>
          <w:trHeight w:val="284"/>
          <w:jc w:val="center"/>
        </w:trPr>
        <w:tc>
          <w:tcPr>
            <w:tcW w:w="1231"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4847F3" w:rsidR="009943D6" w:rsidP="00DF7AB0" w:rsidRDefault="009943D6" w14:paraId="208A8EE8" w14:textId="77777777">
            <w:pPr>
              <w:spacing w:line="240" w:lineRule="auto"/>
              <w:rPr>
                <w:rFonts w:cs="Arial"/>
                <w:b/>
                <w:bCs/>
                <w:sz w:val="20"/>
                <w:szCs w:val="20"/>
              </w:rPr>
            </w:pPr>
          </w:p>
        </w:tc>
        <w:tc>
          <w:tcPr>
            <w:tcW w:w="1380" w:type="dxa"/>
            <w:tcBorders>
              <w:top w:val="nil"/>
              <w:left w:val="nil"/>
              <w:bottom w:val="single" w:color="auto" w:sz="4" w:space="0"/>
              <w:right w:val="single" w:color="auto" w:sz="4" w:space="0"/>
            </w:tcBorders>
            <w:shd w:val="clear" w:color="auto" w:fill="auto"/>
            <w:vAlign w:val="bottom"/>
            <w:hideMark/>
          </w:tcPr>
          <w:p w:rsidRPr="004847F3" w:rsidR="009943D6" w:rsidP="00DF7AB0" w:rsidRDefault="009943D6" w14:paraId="7E992C19" w14:textId="77777777">
            <w:pPr>
              <w:spacing w:line="240" w:lineRule="auto"/>
              <w:rPr>
                <w:rFonts w:cs="Arial"/>
                <w:sz w:val="20"/>
                <w:szCs w:val="20"/>
              </w:rPr>
            </w:pPr>
            <w:r w:rsidRPr="004847F3">
              <w:rPr>
                <w:rFonts w:cs="Arial"/>
                <w:sz w:val="20"/>
                <w:szCs w:val="20"/>
              </w:rPr>
              <w:t>Category IV</w:t>
            </w:r>
          </w:p>
        </w:tc>
        <w:tc>
          <w:tcPr>
            <w:tcW w:w="1439" w:type="dxa"/>
            <w:tcBorders>
              <w:top w:val="nil"/>
              <w:left w:val="nil"/>
              <w:bottom w:val="single" w:color="auto" w:sz="4" w:space="0"/>
              <w:right w:val="single" w:color="auto" w:sz="4" w:space="0"/>
            </w:tcBorders>
            <w:shd w:val="clear" w:color="auto" w:fill="auto"/>
            <w:vAlign w:val="bottom"/>
            <w:hideMark/>
          </w:tcPr>
          <w:p w:rsidRPr="004847F3" w:rsidR="009943D6" w:rsidP="00DF7AB0" w:rsidRDefault="009943D6" w14:paraId="553DC8C5" w14:textId="77777777">
            <w:pPr>
              <w:spacing w:line="240" w:lineRule="auto"/>
              <w:rPr>
                <w:rFonts w:cs="Arial"/>
                <w:sz w:val="20"/>
                <w:szCs w:val="20"/>
              </w:rPr>
            </w:pPr>
            <w:r w:rsidRPr="004847F3">
              <w:rPr>
                <w:rFonts w:cs="Arial"/>
                <w:sz w:val="20"/>
                <w:szCs w:val="20"/>
              </w:rPr>
              <w:t xml:space="preserve">      11.5 </w:t>
            </w:r>
          </w:p>
        </w:tc>
        <w:tc>
          <w:tcPr>
            <w:tcW w:w="1424" w:type="dxa"/>
            <w:tcBorders>
              <w:top w:val="nil"/>
              <w:left w:val="nil"/>
              <w:bottom w:val="single" w:color="auto" w:sz="4" w:space="0"/>
              <w:right w:val="single" w:color="auto" w:sz="4" w:space="0"/>
            </w:tcBorders>
            <w:shd w:val="clear" w:color="auto" w:fill="auto"/>
            <w:vAlign w:val="bottom"/>
            <w:hideMark/>
          </w:tcPr>
          <w:p w:rsidRPr="004847F3" w:rsidR="009943D6" w:rsidP="00DF7AB0" w:rsidRDefault="009943D6" w14:paraId="3E4C19FD" w14:textId="77777777">
            <w:pPr>
              <w:spacing w:line="240" w:lineRule="auto"/>
              <w:jc w:val="center"/>
              <w:rPr>
                <w:rFonts w:cs="Arial"/>
                <w:sz w:val="20"/>
                <w:szCs w:val="20"/>
              </w:rPr>
            </w:pPr>
            <w:r w:rsidRPr="004847F3">
              <w:rPr>
                <w:rFonts w:cs="Arial"/>
                <w:sz w:val="20"/>
                <w:szCs w:val="20"/>
              </w:rPr>
              <w:t xml:space="preserve">      67.5 </w:t>
            </w:r>
          </w:p>
        </w:tc>
        <w:tc>
          <w:tcPr>
            <w:tcW w:w="1186" w:type="dxa"/>
            <w:tcBorders>
              <w:top w:val="nil"/>
              <w:left w:val="nil"/>
              <w:bottom w:val="single" w:color="auto" w:sz="4" w:space="0"/>
              <w:right w:val="single" w:color="auto" w:sz="4" w:space="0"/>
            </w:tcBorders>
            <w:shd w:val="clear" w:color="auto" w:fill="auto"/>
            <w:vAlign w:val="bottom"/>
            <w:hideMark/>
          </w:tcPr>
          <w:p w:rsidRPr="004847F3" w:rsidR="009943D6" w:rsidP="00DF7AB0" w:rsidRDefault="009943D6" w14:paraId="088DD262" w14:textId="77777777">
            <w:pPr>
              <w:spacing w:line="240" w:lineRule="auto"/>
              <w:rPr>
                <w:rFonts w:cs="Arial"/>
                <w:sz w:val="20"/>
                <w:szCs w:val="20"/>
              </w:rPr>
            </w:pPr>
            <w:r w:rsidRPr="004847F3">
              <w:rPr>
                <w:rFonts w:cs="Arial"/>
                <w:sz w:val="20"/>
                <w:szCs w:val="20"/>
              </w:rPr>
              <w:t xml:space="preserve">          -   </w:t>
            </w:r>
          </w:p>
        </w:tc>
        <w:tc>
          <w:tcPr>
            <w:tcW w:w="1440" w:type="dxa"/>
            <w:tcBorders>
              <w:top w:val="nil"/>
              <w:left w:val="nil"/>
              <w:bottom w:val="single" w:color="auto" w:sz="4" w:space="0"/>
              <w:right w:val="single" w:color="auto" w:sz="4" w:space="0"/>
            </w:tcBorders>
            <w:shd w:val="clear" w:color="auto" w:fill="auto"/>
            <w:vAlign w:val="bottom"/>
            <w:hideMark/>
          </w:tcPr>
          <w:p w:rsidRPr="004847F3" w:rsidR="009943D6" w:rsidP="00DF7AB0" w:rsidRDefault="009943D6" w14:paraId="43CCBA6A" w14:textId="77777777">
            <w:pPr>
              <w:spacing w:line="240" w:lineRule="auto"/>
              <w:rPr>
                <w:rFonts w:cs="Arial"/>
                <w:sz w:val="20"/>
                <w:szCs w:val="20"/>
              </w:rPr>
            </w:pPr>
            <w:r w:rsidRPr="004847F3">
              <w:rPr>
                <w:rFonts w:cs="Arial"/>
                <w:sz w:val="20"/>
                <w:szCs w:val="20"/>
              </w:rPr>
              <w:t xml:space="preserve">           9 </w:t>
            </w:r>
          </w:p>
        </w:tc>
        <w:tc>
          <w:tcPr>
            <w:tcW w:w="1260" w:type="dxa"/>
            <w:tcBorders>
              <w:top w:val="nil"/>
              <w:left w:val="single" w:color="auto" w:sz="4" w:space="0"/>
              <w:bottom w:val="single" w:color="auto" w:sz="4" w:space="0"/>
              <w:right w:val="single" w:color="auto" w:sz="4" w:space="0"/>
            </w:tcBorders>
            <w:shd w:val="clear" w:color="auto" w:fill="auto"/>
            <w:vAlign w:val="bottom"/>
          </w:tcPr>
          <w:p w:rsidRPr="000D6C13" w:rsidR="009943D6" w:rsidP="00DF7AB0" w:rsidRDefault="009943D6" w14:paraId="201852EB" w14:textId="77777777">
            <w:pPr>
              <w:spacing w:line="240" w:lineRule="auto"/>
              <w:jc w:val="center"/>
              <w:rPr>
                <w:rFonts w:cs="Arial"/>
                <w:sz w:val="20"/>
                <w:szCs w:val="20"/>
              </w:rPr>
            </w:pPr>
            <w:r w:rsidRPr="000D6C13">
              <w:rPr>
                <w:rFonts w:cs="Arial"/>
                <w:color w:val="000000"/>
                <w:sz w:val="20"/>
                <w:szCs w:val="20"/>
              </w:rPr>
              <w:t>88</w:t>
            </w:r>
          </w:p>
        </w:tc>
      </w:tr>
    </w:tbl>
    <w:p w:rsidR="009943D6" w:rsidP="009943D6" w:rsidRDefault="009943D6" w14:paraId="72F00115" w14:textId="77777777">
      <w:pPr>
        <w:rPr>
          <w:sz w:val="21"/>
          <w:szCs w:val="21"/>
        </w:rPr>
      </w:pPr>
    </w:p>
    <w:p w:rsidR="009943D6" w:rsidP="009943D6" w:rsidRDefault="009943D6" w14:paraId="7C6667B4" w14:textId="77777777">
      <w:pPr>
        <w:rPr>
          <w:sz w:val="21"/>
          <w:szCs w:val="21"/>
        </w:rPr>
      </w:pPr>
    </w:p>
    <w:p w:rsidRPr="005838C0" w:rsidR="009943D6" w:rsidP="009943D6" w:rsidRDefault="009943D6" w14:paraId="7FA565F0" w14:textId="77777777">
      <w:pPr>
        <w:pStyle w:val="ListParagraph"/>
        <w:numPr>
          <w:ilvl w:val="0"/>
          <w:numId w:val="2"/>
        </w:numPr>
        <w:spacing w:line="312" w:lineRule="auto"/>
        <w:rPr>
          <w:sz w:val="21"/>
          <w:szCs w:val="21"/>
        </w:rPr>
      </w:pPr>
      <w:r>
        <w:rPr>
          <w:sz w:val="21"/>
          <w:szCs w:val="21"/>
        </w:rPr>
        <w:t xml:space="preserve">Have you ever prepared a </w:t>
      </w:r>
      <w:r w:rsidRPr="005838C0">
        <w:rPr>
          <w:sz w:val="21"/>
          <w:szCs w:val="21"/>
          <w:u w:val="single"/>
        </w:rPr>
        <w:t>five-year review</w:t>
      </w:r>
      <w:r>
        <w:rPr>
          <w:sz w:val="21"/>
          <w:szCs w:val="21"/>
        </w:rPr>
        <w:t xml:space="preserve"> of an existing Plan?</w:t>
      </w:r>
      <w:bookmarkStart w:name="_Ref16167370" w:id="12"/>
    </w:p>
    <w:bookmarkEnd w:id="12"/>
    <w:p w:rsidR="009943D6" w:rsidP="009943D6" w:rsidRDefault="009943D6" w14:paraId="0744AAA4" w14:textId="77777777">
      <w:pPr>
        <w:pStyle w:val="ListParagraph"/>
      </w:pPr>
    </w:p>
    <w:p w:rsidRPr="005838C0" w:rsidR="009943D6" w:rsidP="009943D6" w:rsidRDefault="009943D6" w14:paraId="70531231" w14:textId="77777777">
      <w:pPr>
        <w:rPr>
          <w:sz w:val="21"/>
          <w:szCs w:val="21"/>
        </w:rPr>
      </w:pPr>
      <w:r>
        <w:rPr>
          <w:sz w:val="21"/>
          <w:szCs w:val="21"/>
        </w:rPr>
        <w:t>[</w:t>
      </w:r>
      <w:r w:rsidRPr="005838C0">
        <w:rPr>
          <w:b/>
          <w:bCs/>
          <w:sz w:val="21"/>
          <w:szCs w:val="21"/>
        </w:rPr>
        <w:t>IF YES</w:t>
      </w:r>
      <w:r>
        <w:rPr>
          <w:sz w:val="21"/>
          <w:szCs w:val="21"/>
        </w:rPr>
        <w:t xml:space="preserve">, continue on to question </w:t>
      </w:r>
      <w:r>
        <w:rPr>
          <w:sz w:val="21"/>
          <w:szCs w:val="21"/>
        </w:rPr>
        <w:fldChar w:fldCharType="begin"/>
      </w:r>
      <w:r>
        <w:rPr>
          <w:sz w:val="21"/>
          <w:szCs w:val="21"/>
        </w:rPr>
        <w:instrText xml:space="preserve"> REF _Ref16167435 \r \h </w:instrText>
      </w:r>
      <w:r>
        <w:rPr>
          <w:sz w:val="21"/>
          <w:szCs w:val="21"/>
        </w:rPr>
      </w:r>
      <w:r>
        <w:rPr>
          <w:sz w:val="21"/>
          <w:szCs w:val="21"/>
        </w:rPr>
        <w:fldChar w:fldCharType="separate"/>
      </w:r>
      <w:r>
        <w:rPr>
          <w:sz w:val="21"/>
          <w:szCs w:val="21"/>
        </w:rPr>
        <w:t>7h</w:t>
      </w:r>
      <w:r>
        <w:rPr>
          <w:sz w:val="21"/>
          <w:szCs w:val="21"/>
        </w:rPr>
        <w:fldChar w:fldCharType="end"/>
      </w:r>
      <w:r>
        <w:rPr>
          <w:sz w:val="21"/>
          <w:szCs w:val="21"/>
        </w:rPr>
        <w:t xml:space="preserve">. </w:t>
      </w:r>
      <w:r w:rsidRPr="005838C0">
        <w:rPr>
          <w:b/>
          <w:bCs/>
          <w:sz w:val="21"/>
          <w:szCs w:val="21"/>
        </w:rPr>
        <w:t>IF NO</w:t>
      </w:r>
      <w:r>
        <w:rPr>
          <w:sz w:val="21"/>
          <w:szCs w:val="21"/>
        </w:rPr>
        <w:t xml:space="preserve">, then skip to question </w:t>
      </w:r>
      <w:r>
        <w:rPr>
          <w:sz w:val="21"/>
          <w:szCs w:val="21"/>
        </w:rPr>
        <w:fldChar w:fldCharType="begin"/>
      </w:r>
      <w:r>
        <w:rPr>
          <w:sz w:val="21"/>
          <w:szCs w:val="21"/>
        </w:rPr>
        <w:instrText xml:space="preserve"> REF _Ref16167443 \r \h </w:instrText>
      </w:r>
      <w:r>
        <w:rPr>
          <w:sz w:val="21"/>
          <w:szCs w:val="21"/>
        </w:rPr>
      </w:r>
      <w:r>
        <w:rPr>
          <w:sz w:val="21"/>
          <w:szCs w:val="21"/>
        </w:rPr>
        <w:fldChar w:fldCharType="separate"/>
      </w:r>
      <w:r>
        <w:rPr>
          <w:sz w:val="21"/>
          <w:szCs w:val="21"/>
        </w:rPr>
        <w:t>7j</w:t>
      </w:r>
      <w:r>
        <w:rPr>
          <w:sz w:val="21"/>
          <w:szCs w:val="21"/>
        </w:rPr>
        <w:fldChar w:fldCharType="end"/>
      </w:r>
      <w:r>
        <w:rPr>
          <w:sz w:val="21"/>
          <w:szCs w:val="21"/>
        </w:rPr>
        <w:t>.]</w:t>
      </w:r>
    </w:p>
    <w:p w:rsidR="009943D6" w:rsidP="009943D6" w:rsidRDefault="009943D6" w14:paraId="3DEDDFFB" w14:textId="77777777">
      <w:pPr>
        <w:pStyle w:val="ListParagraph"/>
      </w:pPr>
    </w:p>
    <w:p w:rsidR="009943D6" w:rsidP="009943D6" w:rsidRDefault="009943D6" w14:paraId="69B67586" w14:textId="77777777">
      <w:pPr>
        <w:pStyle w:val="ListParagraph"/>
        <w:numPr>
          <w:ilvl w:val="0"/>
          <w:numId w:val="2"/>
        </w:numPr>
        <w:spacing w:line="312" w:lineRule="auto"/>
        <w:rPr>
          <w:sz w:val="21"/>
          <w:szCs w:val="21"/>
        </w:rPr>
      </w:pPr>
      <w:bookmarkStart w:name="_Ref16167435" w:id="13"/>
      <w:r>
        <w:rPr>
          <w:sz w:val="21"/>
          <w:szCs w:val="21"/>
        </w:rPr>
        <w:t xml:space="preserve">Approximately how many total hours are required to conduct a </w:t>
      </w:r>
      <w:r w:rsidRPr="005838C0">
        <w:rPr>
          <w:sz w:val="21"/>
          <w:szCs w:val="21"/>
          <w:u w:val="single"/>
        </w:rPr>
        <w:t>five-year review</w:t>
      </w:r>
      <w:r>
        <w:rPr>
          <w:sz w:val="21"/>
          <w:szCs w:val="21"/>
        </w:rPr>
        <w:t xml:space="preserve"> for each size category?</w:t>
      </w:r>
      <w:bookmarkEnd w:id="13"/>
    </w:p>
    <w:p w:rsidR="009943D6" w:rsidP="009943D6" w:rsidRDefault="009943D6" w14:paraId="17C7919D" w14:textId="77777777">
      <w:pPr>
        <w:pStyle w:val="ListParagraph"/>
        <w:rPr>
          <w:sz w:val="21"/>
          <w:szCs w:val="21"/>
        </w:rPr>
      </w:pPr>
    </w:p>
    <w:p w:rsidRPr="00375426" w:rsidR="009943D6" w:rsidP="009943D6" w:rsidRDefault="009943D6" w14:paraId="5E29F825" w14:textId="77777777">
      <w:pPr>
        <w:pStyle w:val="ListParagraph"/>
        <w:numPr>
          <w:ilvl w:val="0"/>
          <w:numId w:val="2"/>
        </w:numPr>
        <w:spacing w:line="312" w:lineRule="auto"/>
        <w:rPr>
          <w:sz w:val="21"/>
          <w:szCs w:val="21"/>
        </w:rPr>
      </w:pPr>
      <w:bookmarkStart w:name="_Ref16084551" w:id="14"/>
      <w:r w:rsidRPr="005838C0">
        <w:rPr>
          <w:sz w:val="21"/>
          <w:szCs w:val="21"/>
        </w:rPr>
        <w:t xml:space="preserve">Next I will ask about number of labor hours required for a </w:t>
      </w:r>
      <w:r w:rsidRPr="005838C0">
        <w:rPr>
          <w:sz w:val="21"/>
          <w:szCs w:val="21"/>
          <w:u w:val="single"/>
        </w:rPr>
        <w:t>five-year review</w:t>
      </w:r>
      <w:r w:rsidRPr="005838C0">
        <w:rPr>
          <w:sz w:val="21"/>
          <w:szCs w:val="21"/>
        </w:rPr>
        <w:t xml:space="preserve"> for existing </w:t>
      </w:r>
      <w:r>
        <w:rPr>
          <w:sz w:val="21"/>
          <w:szCs w:val="21"/>
        </w:rPr>
        <w:t>Plans</w:t>
      </w:r>
      <w:r w:rsidRPr="005838C0">
        <w:rPr>
          <w:sz w:val="21"/>
          <w:szCs w:val="21"/>
        </w:rPr>
        <w:t xml:space="preserve">. Please refer to </w:t>
      </w:r>
      <w:r w:rsidRPr="00B107BD">
        <w:rPr>
          <w:sz w:val="21"/>
          <w:szCs w:val="21"/>
        </w:rPr>
        <w:fldChar w:fldCharType="begin"/>
      </w:r>
      <w:r w:rsidRPr="00B107BD">
        <w:rPr>
          <w:sz w:val="21"/>
          <w:szCs w:val="21"/>
        </w:rPr>
        <w:instrText xml:space="preserve"> REF _Ref16080065 \h </w:instrText>
      </w:r>
      <w:r w:rsidRPr="00B107BD">
        <w:rPr>
          <w:sz w:val="21"/>
          <w:szCs w:val="21"/>
        </w:rPr>
      </w:r>
      <w:r w:rsidRPr="00B107BD">
        <w:rPr>
          <w:sz w:val="21"/>
          <w:szCs w:val="21"/>
        </w:rPr>
        <w:fldChar w:fldCharType="separate"/>
      </w:r>
      <w:r>
        <w:t xml:space="preserve">Table </w:t>
      </w:r>
      <w:r>
        <w:rPr>
          <w:noProof/>
        </w:rPr>
        <w:t>4</w:t>
      </w:r>
      <w:r w:rsidRPr="00B107BD">
        <w:rPr>
          <w:sz w:val="21"/>
          <w:szCs w:val="21"/>
        </w:rPr>
        <w:fldChar w:fldCharType="end"/>
      </w:r>
      <w:r w:rsidRPr="005838C0">
        <w:rPr>
          <w:sz w:val="21"/>
          <w:szCs w:val="21"/>
        </w:rPr>
        <w:t xml:space="preserve">. Please take a look at the values and let me know if these estimates are reasonable. </w:t>
      </w:r>
      <w:r w:rsidRPr="00140F25">
        <w:rPr>
          <w:sz w:val="21"/>
          <w:szCs w:val="21"/>
        </w:rPr>
        <w:t>If not, please let me know the hours that you think are reasonable. If you are unsure, do you think the total provided is reasonable? What about the distribution among staff of different levels? Which numbers do you think should be higher or lower?</w:t>
      </w:r>
      <w:bookmarkEnd w:id="14"/>
    </w:p>
    <w:p w:rsidR="009943D6" w:rsidP="009943D6" w:rsidRDefault="009943D6" w14:paraId="0B21818E" w14:textId="77777777">
      <w:pPr>
        <w:pStyle w:val="ListParagraph"/>
      </w:pPr>
    </w:p>
    <w:tbl>
      <w:tblPr>
        <w:tblW w:w="9360" w:type="dxa"/>
        <w:jc w:val="center"/>
        <w:tblLook w:val="04A0" w:firstRow="1" w:lastRow="0" w:firstColumn="1" w:lastColumn="0" w:noHBand="0" w:noVBand="1"/>
      </w:tblPr>
      <w:tblGrid>
        <w:gridCol w:w="1231"/>
        <w:gridCol w:w="1411"/>
        <w:gridCol w:w="1439"/>
        <w:gridCol w:w="1424"/>
        <w:gridCol w:w="1424"/>
        <w:gridCol w:w="1261"/>
        <w:gridCol w:w="165"/>
        <w:gridCol w:w="1005"/>
      </w:tblGrid>
      <w:tr w:rsidRPr="006C6F4A" w:rsidR="009943D6" w:rsidTr="00DF7AB0" w14:paraId="160AC991" w14:textId="77777777">
        <w:trPr>
          <w:trHeight w:val="282"/>
          <w:jc w:val="center"/>
        </w:trPr>
        <w:tc>
          <w:tcPr>
            <w:tcW w:w="8355" w:type="dxa"/>
            <w:gridSpan w:val="7"/>
            <w:tcBorders>
              <w:top w:val="nil"/>
              <w:left w:val="nil"/>
              <w:bottom w:val="nil"/>
              <w:right w:val="nil"/>
            </w:tcBorders>
            <w:shd w:val="clear" w:color="auto" w:fill="auto"/>
            <w:noWrap/>
            <w:vAlign w:val="bottom"/>
            <w:hideMark/>
          </w:tcPr>
          <w:p w:rsidRPr="005E449D" w:rsidR="009943D6" w:rsidP="00DF7AB0" w:rsidRDefault="009943D6" w14:paraId="1F73DD75" w14:textId="77777777">
            <w:pPr>
              <w:pStyle w:val="Caption"/>
            </w:pPr>
            <w:bookmarkStart w:name="_Ref16080065" w:id="15"/>
            <w:r>
              <w:t xml:space="preserve">Table </w:t>
            </w:r>
            <w:r w:rsidR="00913A89">
              <w:fldChar w:fldCharType="begin"/>
            </w:r>
            <w:r w:rsidR="00913A89">
              <w:instrText xml:space="preserve"> SEQ Table \* ARABIC </w:instrText>
            </w:r>
            <w:r w:rsidR="00913A89">
              <w:fldChar w:fldCharType="separate"/>
            </w:r>
            <w:r>
              <w:rPr>
                <w:noProof/>
              </w:rPr>
              <w:t>4</w:t>
            </w:r>
            <w:r w:rsidR="00913A89">
              <w:rPr>
                <w:noProof/>
              </w:rPr>
              <w:fldChar w:fldCharType="end"/>
            </w:r>
            <w:bookmarkEnd w:id="15"/>
            <w:r>
              <w:t xml:space="preserve">: </w:t>
            </w:r>
            <w:r w:rsidRPr="00A001AE">
              <w:t xml:space="preserve">Hours for five-year review for existing </w:t>
            </w:r>
            <w:r>
              <w:t>Plan</w:t>
            </w:r>
          </w:p>
        </w:tc>
        <w:tc>
          <w:tcPr>
            <w:tcW w:w="1005" w:type="dxa"/>
            <w:tcBorders>
              <w:top w:val="nil"/>
              <w:left w:val="nil"/>
              <w:bottom w:val="nil"/>
              <w:right w:val="nil"/>
            </w:tcBorders>
          </w:tcPr>
          <w:p w:rsidR="009943D6" w:rsidP="00DF7AB0" w:rsidRDefault="009943D6" w14:paraId="3B03A62C" w14:textId="77777777">
            <w:pPr>
              <w:pStyle w:val="Caption"/>
            </w:pPr>
          </w:p>
        </w:tc>
      </w:tr>
      <w:tr w:rsidRPr="006C6F4A" w:rsidR="009943D6" w:rsidTr="00DF7AB0" w14:paraId="792F21D7" w14:textId="77777777">
        <w:trPr>
          <w:trHeight w:val="282"/>
          <w:jc w:val="center"/>
        </w:trPr>
        <w:tc>
          <w:tcPr>
            <w:tcW w:w="1231" w:type="dxa"/>
            <w:tcBorders>
              <w:top w:val="nil"/>
              <w:left w:val="nil"/>
              <w:bottom w:val="nil"/>
              <w:right w:val="nil"/>
            </w:tcBorders>
            <w:shd w:val="clear" w:color="auto" w:fill="auto"/>
            <w:noWrap/>
            <w:vAlign w:val="bottom"/>
            <w:hideMark/>
          </w:tcPr>
          <w:p w:rsidRPr="006C6F4A" w:rsidR="009943D6" w:rsidP="00DF7AB0" w:rsidRDefault="009943D6" w14:paraId="36E38283" w14:textId="77777777">
            <w:pPr>
              <w:spacing w:line="240" w:lineRule="auto"/>
              <w:rPr>
                <w:rFonts w:cs="Arial"/>
                <w:b/>
                <w:bCs/>
                <w:i/>
                <w:iCs/>
                <w:color w:val="0000FF"/>
                <w:sz w:val="20"/>
                <w:szCs w:val="20"/>
              </w:rPr>
            </w:pPr>
            <w:r w:rsidRPr="006C6F4A">
              <w:rPr>
                <w:rFonts w:cs="Arial"/>
                <w:b/>
                <w:bCs/>
                <w:i/>
                <w:iCs/>
                <w:color w:val="0000FF"/>
                <w:sz w:val="20"/>
                <w:szCs w:val="20"/>
              </w:rPr>
              <w:t> </w:t>
            </w:r>
          </w:p>
        </w:tc>
        <w:tc>
          <w:tcPr>
            <w:tcW w:w="1411" w:type="dxa"/>
            <w:tcBorders>
              <w:top w:val="nil"/>
              <w:left w:val="nil"/>
              <w:bottom w:val="nil"/>
              <w:right w:val="nil"/>
            </w:tcBorders>
            <w:shd w:val="clear" w:color="auto" w:fill="auto"/>
            <w:vAlign w:val="bottom"/>
            <w:hideMark/>
          </w:tcPr>
          <w:p w:rsidRPr="006C6F4A" w:rsidR="009943D6" w:rsidP="00DF7AB0" w:rsidRDefault="009943D6" w14:paraId="5112B654" w14:textId="77777777">
            <w:pPr>
              <w:spacing w:line="240" w:lineRule="auto"/>
              <w:rPr>
                <w:rFonts w:cs="Arial"/>
                <w:b/>
                <w:bCs/>
                <w:i/>
                <w:iCs/>
                <w:sz w:val="20"/>
                <w:szCs w:val="20"/>
              </w:rPr>
            </w:pPr>
            <w:r w:rsidRPr="006C6F4A">
              <w:rPr>
                <w:rFonts w:cs="Arial"/>
                <w:b/>
                <w:bCs/>
                <w:i/>
                <w:iCs/>
                <w:sz w:val="20"/>
                <w:szCs w:val="20"/>
              </w:rPr>
              <w:t> </w:t>
            </w:r>
          </w:p>
        </w:tc>
        <w:tc>
          <w:tcPr>
            <w:tcW w:w="143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C6F4A" w:rsidR="009943D6" w:rsidP="00DF7AB0" w:rsidRDefault="009943D6" w14:paraId="55E98D14" w14:textId="77777777">
            <w:pPr>
              <w:spacing w:line="240" w:lineRule="auto"/>
              <w:jc w:val="center"/>
              <w:rPr>
                <w:rFonts w:cs="Arial"/>
                <w:b/>
                <w:bCs/>
                <w:sz w:val="20"/>
                <w:szCs w:val="20"/>
              </w:rPr>
            </w:pPr>
            <w:r w:rsidRPr="006C6F4A">
              <w:rPr>
                <w:rFonts w:cs="Arial"/>
                <w:b/>
                <w:bCs/>
                <w:sz w:val="20"/>
                <w:szCs w:val="20"/>
              </w:rPr>
              <w:t>Management</w:t>
            </w:r>
          </w:p>
        </w:tc>
        <w:tc>
          <w:tcPr>
            <w:tcW w:w="1424" w:type="dxa"/>
            <w:tcBorders>
              <w:top w:val="single" w:color="auto" w:sz="4" w:space="0"/>
              <w:left w:val="nil"/>
              <w:bottom w:val="single" w:color="auto" w:sz="4" w:space="0"/>
              <w:right w:val="single" w:color="auto" w:sz="4" w:space="0"/>
            </w:tcBorders>
            <w:shd w:val="clear" w:color="auto" w:fill="auto"/>
            <w:noWrap/>
            <w:vAlign w:val="bottom"/>
            <w:hideMark/>
          </w:tcPr>
          <w:p w:rsidRPr="006C6F4A" w:rsidR="009943D6" w:rsidP="00DF7AB0" w:rsidRDefault="009943D6" w14:paraId="7BD62CED" w14:textId="77777777">
            <w:pPr>
              <w:spacing w:line="240" w:lineRule="auto"/>
              <w:jc w:val="center"/>
              <w:rPr>
                <w:rFonts w:cs="Arial"/>
                <w:b/>
                <w:bCs/>
                <w:sz w:val="20"/>
                <w:szCs w:val="20"/>
              </w:rPr>
            </w:pPr>
            <w:r w:rsidRPr="006C6F4A">
              <w:rPr>
                <w:rFonts w:cs="Arial"/>
                <w:b/>
                <w:bCs/>
                <w:sz w:val="20"/>
                <w:szCs w:val="20"/>
              </w:rPr>
              <w:t>Technical</w:t>
            </w:r>
          </w:p>
        </w:tc>
        <w:tc>
          <w:tcPr>
            <w:tcW w:w="1424" w:type="dxa"/>
            <w:tcBorders>
              <w:top w:val="single" w:color="auto" w:sz="4" w:space="0"/>
              <w:left w:val="nil"/>
              <w:bottom w:val="single" w:color="auto" w:sz="4" w:space="0"/>
              <w:right w:val="single" w:color="auto" w:sz="4" w:space="0"/>
            </w:tcBorders>
            <w:shd w:val="clear" w:color="auto" w:fill="auto"/>
            <w:noWrap/>
            <w:vAlign w:val="bottom"/>
            <w:hideMark/>
          </w:tcPr>
          <w:p w:rsidRPr="006C6F4A" w:rsidR="009943D6" w:rsidP="00DF7AB0" w:rsidRDefault="009943D6" w14:paraId="6286792E" w14:textId="77777777">
            <w:pPr>
              <w:spacing w:line="240" w:lineRule="auto"/>
              <w:jc w:val="center"/>
              <w:rPr>
                <w:rFonts w:cs="Arial"/>
                <w:b/>
                <w:bCs/>
                <w:sz w:val="20"/>
                <w:szCs w:val="20"/>
              </w:rPr>
            </w:pPr>
            <w:r w:rsidRPr="006C6F4A">
              <w:rPr>
                <w:rFonts w:cs="Arial"/>
                <w:b/>
                <w:bCs/>
                <w:sz w:val="20"/>
                <w:szCs w:val="20"/>
              </w:rPr>
              <w:t>Drafter</w:t>
            </w:r>
          </w:p>
        </w:tc>
        <w:tc>
          <w:tcPr>
            <w:tcW w:w="1261" w:type="dxa"/>
            <w:tcBorders>
              <w:top w:val="single" w:color="auto" w:sz="4" w:space="0"/>
              <w:left w:val="nil"/>
              <w:bottom w:val="single" w:color="auto" w:sz="4" w:space="0"/>
              <w:right w:val="single" w:color="auto" w:sz="4" w:space="0"/>
            </w:tcBorders>
            <w:shd w:val="clear" w:color="auto" w:fill="auto"/>
            <w:noWrap/>
            <w:vAlign w:val="bottom"/>
            <w:hideMark/>
          </w:tcPr>
          <w:p w:rsidRPr="006C6F4A" w:rsidR="009943D6" w:rsidP="00DF7AB0" w:rsidRDefault="009943D6" w14:paraId="5BE3C7EE" w14:textId="77777777">
            <w:pPr>
              <w:spacing w:line="240" w:lineRule="auto"/>
              <w:jc w:val="center"/>
              <w:rPr>
                <w:rFonts w:cs="Arial"/>
                <w:b/>
                <w:bCs/>
                <w:sz w:val="20"/>
                <w:szCs w:val="20"/>
              </w:rPr>
            </w:pPr>
            <w:r w:rsidRPr="006C6F4A">
              <w:rPr>
                <w:rFonts w:cs="Arial"/>
                <w:b/>
                <w:bCs/>
                <w:sz w:val="20"/>
                <w:szCs w:val="20"/>
              </w:rPr>
              <w:t>Clerical</w:t>
            </w:r>
          </w:p>
        </w:tc>
        <w:tc>
          <w:tcPr>
            <w:tcW w:w="1170" w:type="dxa"/>
            <w:gridSpan w:val="2"/>
            <w:tcBorders>
              <w:top w:val="single" w:color="auto" w:sz="4" w:space="0"/>
              <w:left w:val="single" w:color="auto" w:sz="4" w:space="0"/>
              <w:bottom w:val="single" w:color="auto" w:sz="4" w:space="0"/>
              <w:right w:val="single" w:color="auto" w:sz="4" w:space="0"/>
            </w:tcBorders>
            <w:shd w:val="clear" w:color="000000" w:fill="FFFFFF"/>
            <w:vAlign w:val="bottom"/>
          </w:tcPr>
          <w:p w:rsidRPr="006C6F4A" w:rsidR="009943D6" w:rsidP="00DF7AB0" w:rsidRDefault="009943D6" w14:paraId="4C79D6B8" w14:textId="77777777">
            <w:pPr>
              <w:spacing w:line="240" w:lineRule="auto"/>
              <w:jc w:val="center"/>
              <w:rPr>
                <w:rFonts w:cs="Arial"/>
                <w:b/>
                <w:bCs/>
                <w:sz w:val="20"/>
                <w:szCs w:val="20"/>
              </w:rPr>
            </w:pPr>
            <w:r>
              <w:rPr>
                <w:rFonts w:cs="Arial"/>
                <w:b/>
                <w:bCs/>
                <w:sz w:val="20"/>
                <w:szCs w:val="20"/>
              </w:rPr>
              <w:t>Total</w:t>
            </w:r>
          </w:p>
        </w:tc>
      </w:tr>
      <w:tr w:rsidRPr="006C6F4A" w:rsidR="009943D6" w:rsidTr="00DF7AB0" w14:paraId="3DBD5857" w14:textId="77777777">
        <w:trPr>
          <w:trHeight w:val="282"/>
          <w:jc w:val="center"/>
        </w:trPr>
        <w:tc>
          <w:tcPr>
            <w:tcW w:w="1231"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6C6F4A" w:rsidR="009943D6" w:rsidP="00DF7AB0" w:rsidRDefault="009943D6" w14:paraId="20321C82" w14:textId="77777777">
            <w:pPr>
              <w:spacing w:line="240" w:lineRule="auto"/>
              <w:rPr>
                <w:rFonts w:cs="Arial"/>
                <w:b/>
                <w:bCs/>
                <w:sz w:val="20"/>
                <w:szCs w:val="20"/>
              </w:rPr>
            </w:pPr>
            <w:r w:rsidRPr="006C6F4A">
              <w:rPr>
                <w:rFonts w:cs="Arial"/>
                <w:b/>
                <w:bCs/>
                <w:sz w:val="20"/>
                <w:szCs w:val="20"/>
              </w:rPr>
              <w:t>Storage</w:t>
            </w:r>
          </w:p>
        </w:tc>
        <w:tc>
          <w:tcPr>
            <w:tcW w:w="1411" w:type="dxa"/>
            <w:tcBorders>
              <w:top w:val="single" w:color="auto" w:sz="4" w:space="0"/>
              <w:left w:val="nil"/>
              <w:bottom w:val="single" w:color="auto" w:sz="4" w:space="0"/>
              <w:right w:val="single" w:color="auto" w:sz="4" w:space="0"/>
            </w:tcBorders>
            <w:shd w:val="clear" w:color="auto" w:fill="auto"/>
            <w:vAlign w:val="bottom"/>
            <w:hideMark/>
          </w:tcPr>
          <w:p w:rsidRPr="006C6F4A" w:rsidR="009943D6" w:rsidP="00DF7AB0" w:rsidRDefault="009943D6" w14:paraId="3D7C742E" w14:textId="77777777">
            <w:pPr>
              <w:spacing w:line="240" w:lineRule="auto"/>
              <w:rPr>
                <w:rFonts w:cs="Arial"/>
                <w:sz w:val="20"/>
                <w:szCs w:val="20"/>
              </w:rPr>
            </w:pPr>
            <w:r w:rsidRPr="006C6F4A">
              <w:rPr>
                <w:rFonts w:cs="Arial"/>
                <w:sz w:val="20"/>
                <w:szCs w:val="20"/>
              </w:rPr>
              <w:t>Category I</w:t>
            </w:r>
          </w:p>
        </w:tc>
        <w:tc>
          <w:tcPr>
            <w:tcW w:w="1439" w:type="dxa"/>
            <w:tcBorders>
              <w:top w:val="nil"/>
              <w:left w:val="nil"/>
              <w:bottom w:val="single" w:color="auto" w:sz="4" w:space="0"/>
              <w:right w:val="single" w:color="auto" w:sz="4" w:space="0"/>
            </w:tcBorders>
            <w:shd w:val="clear" w:color="auto" w:fill="auto"/>
            <w:vAlign w:val="bottom"/>
            <w:hideMark/>
          </w:tcPr>
          <w:p w:rsidRPr="006C6F4A" w:rsidR="009943D6" w:rsidP="00DF7AB0" w:rsidRDefault="009943D6" w14:paraId="6A81D117" w14:textId="77777777">
            <w:pPr>
              <w:spacing w:line="240" w:lineRule="auto"/>
              <w:jc w:val="center"/>
              <w:rPr>
                <w:rFonts w:cs="Arial"/>
                <w:sz w:val="20"/>
                <w:szCs w:val="20"/>
              </w:rPr>
            </w:pPr>
            <w:r w:rsidRPr="006C6F4A">
              <w:rPr>
                <w:rFonts w:cs="Arial"/>
                <w:sz w:val="20"/>
                <w:szCs w:val="20"/>
              </w:rPr>
              <w:t xml:space="preserve">           2 </w:t>
            </w:r>
          </w:p>
        </w:tc>
        <w:tc>
          <w:tcPr>
            <w:tcW w:w="1424" w:type="dxa"/>
            <w:tcBorders>
              <w:top w:val="nil"/>
              <w:left w:val="nil"/>
              <w:bottom w:val="single" w:color="auto" w:sz="4" w:space="0"/>
              <w:right w:val="single" w:color="auto" w:sz="4" w:space="0"/>
            </w:tcBorders>
            <w:shd w:val="clear" w:color="auto" w:fill="auto"/>
            <w:vAlign w:val="bottom"/>
            <w:hideMark/>
          </w:tcPr>
          <w:p w:rsidRPr="006C6F4A" w:rsidR="009943D6" w:rsidP="00DF7AB0" w:rsidRDefault="009943D6" w14:paraId="113F4B08" w14:textId="77777777">
            <w:pPr>
              <w:spacing w:line="240" w:lineRule="auto"/>
              <w:jc w:val="center"/>
              <w:rPr>
                <w:rFonts w:cs="Arial"/>
                <w:sz w:val="20"/>
                <w:szCs w:val="20"/>
              </w:rPr>
            </w:pPr>
            <w:r w:rsidRPr="006C6F4A">
              <w:rPr>
                <w:rFonts w:cs="Arial"/>
                <w:sz w:val="20"/>
                <w:szCs w:val="20"/>
              </w:rPr>
              <w:t xml:space="preserve">         15 </w:t>
            </w:r>
          </w:p>
        </w:tc>
        <w:tc>
          <w:tcPr>
            <w:tcW w:w="1424" w:type="dxa"/>
            <w:tcBorders>
              <w:top w:val="nil"/>
              <w:left w:val="nil"/>
              <w:bottom w:val="single" w:color="auto" w:sz="4" w:space="0"/>
              <w:right w:val="single" w:color="auto" w:sz="4" w:space="0"/>
            </w:tcBorders>
            <w:shd w:val="clear" w:color="auto" w:fill="auto"/>
            <w:vAlign w:val="bottom"/>
            <w:hideMark/>
          </w:tcPr>
          <w:p w:rsidRPr="006C6F4A" w:rsidR="009943D6" w:rsidP="00DF7AB0" w:rsidRDefault="009943D6" w14:paraId="442E260E" w14:textId="77777777">
            <w:pPr>
              <w:spacing w:line="240" w:lineRule="auto"/>
              <w:jc w:val="center"/>
              <w:rPr>
                <w:rFonts w:cs="Arial"/>
                <w:sz w:val="20"/>
                <w:szCs w:val="20"/>
              </w:rPr>
            </w:pPr>
            <w:r w:rsidRPr="006C6F4A">
              <w:rPr>
                <w:rFonts w:cs="Arial"/>
                <w:sz w:val="20"/>
                <w:szCs w:val="20"/>
              </w:rPr>
              <w:t xml:space="preserve">          -   </w:t>
            </w:r>
          </w:p>
        </w:tc>
        <w:tc>
          <w:tcPr>
            <w:tcW w:w="1261" w:type="dxa"/>
            <w:tcBorders>
              <w:top w:val="nil"/>
              <w:left w:val="nil"/>
              <w:bottom w:val="single" w:color="auto" w:sz="4" w:space="0"/>
              <w:right w:val="single" w:color="auto" w:sz="4" w:space="0"/>
            </w:tcBorders>
            <w:shd w:val="clear" w:color="auto" w:fill="auto"/>
            <w:vAlign w:val="bottom"/>
            <w:hideMark/>
          </w:tcPr>
          <w:p w:rsidRPr="006C6F4A" w:rsidR="009943D6" w:rsidP="00DF7AB0" w:rsidRDefault="009943D6" w14:paraId="3976D11C" w14:textId="77777777">
            <w:pPr>
              <w:spacing w:line="240" w:lineRule="auto"/>
              <w:rPr>
                <w:rFonts w:cs="Arial"/>
                <w:sz w:val="20"/>
                <w:szCs w:val="20"/>
              </w:rPr>
            </w:pPr>
            <w:r w:rsidRPr="006C6F4A">
              <w:rPr>
                <w:rFonts w:cs="Arial"/>
                <w:sz w:val="20"/>
                <w:szCs w:val="20"/>
              </w:rPr>
              <w:t xml:space="preserve">           2 </w:t>
            </w:r>
          </w:p>
        </w:tc>
        <w:tc>
          <w:tcPr>
            <w:tcW w:w="1170" w:type="dxa"/>
            <w:gridSpan w:val="2"/>
            <w:tcBorders>
              <w:top w:val="nil"/>
              <w:left w:val="single" w:color="auto" w:sz="4" w:space="0"/>
              <w:bottom w:val="single" w:color="auto" w:sz="4" w:space="0"/>
              <w:right w:val="single" w:color="auto" w:sz="4" w:space="0"/>
            </w:tcBorders>
            <w:shd w:val="clear" w:color="auto" w:fill="auto"/>
            <w:vAlign w:val="bottom"/>
          </w:tcPr>
          <w:p w:rsidRPr="000D6C13" w:rsidR="009943D6" w:rsidP="00DF7AB0" w:rsidRDefault="009943D6" w14:paraId="1E40F9D6" w14:textId="77777777">
            <w:pPr>
              <w:spacing w:line="240" w:lineRule="auto"/>
              <w:jc w:val="center"/>
              <w:rPr>
                <w:rFonts w:cs="Arial"/>
                <w:sz w:val="20"/>
                <w:szCs w:val="20"/>
              </w:rPr>
            </w:pPr>
            <w:r w:rsidRPr="000D6C13">
              <w:rPr>
                <w:rFonts w:cs="Arial"/>
                <w:color w:val="000000"/>
                <w:sz w:val="20"/>
                <w:szCs w:val="20"/>
              </w:rPr>
              <w:t xml:space="preserve">   19 </w:t>
            </w:r>
          </w:p>
        </w:tc>
      </w:tr>
      <w:tr w:rsidRPr="006C6F4A" w:rsidR="009943D6" w:rsidTr="00DF7AB0" w14:paraId="32875C3E" w14:textId="77777777">
        <w:trPr>
          <w:trHeight w:val="282"/>
          <w:jc w:val="center"/>
        </w:trPr>
        <w:tc>
          <w:tcPr>
            <w:tcW w:w="1231"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6C6F4A" w:rsidR="009943D6" w:rsidP="00DF7AB0" w:rsidRDefault="009943D6" w14:paraId="23F2D407" w14:textId="77777777">
            <w:pPr>
              <w:spacing w:line="240" w:lineRule="auto"/>
              <w:rPr>
                <w:rFonts w:cs="Arial"/>
                <w:b/>
                <w:bCs/>
                <w:sz w:val="20"/>
                <w:szCs w:val="20"/>
              </w:rPr>
            </w:pPr>
          </w:p>
        </w:tc>
        <w:tc>
          <w:tcPr>
            <w:tcW w:w="1411" w:type="dxa"/>
            <w:tcBorders>
              <w:top w:val="nil"/>
              <w:left w:val="nil"/>
              <w:bottom w:val="single" w:color="auto" w:sz="4" w:space="0"/>
              <w:right w:val="single" w:color="auto" w:sz="4" w:space="0"/>
            </w:tcBorders>
            <w:shd w:val="clear" w:color="auto" w:fill="auto"/>
            <w:vAlign w:val="bottom"/>
            <w:hideMark/>
          </w:tcPr>
          <w:p w:rsidRPr="006C6F4A" w:rsidR="009943D6" w:rsidP="00DF7AB0" w:rsidRDefault="009943D6" w14:paraId="35BCE2E4" w14:textId="77777777">
            <w:pPr>
              <w:spacing w:line="240" w:lineRule="auto"/>
              <w:rPr>
                <w:rFonts w:cs="Arial"/>
                <w:sz w:val="20"/>
                <w:szCs w:val="20"/>
              </w:rPr>
            </w:pPr>
            <w:r w:rsidRPr="006C6F4A">
              <w:rPr>
                <w:rFonts w:cs="Arial"/>
                <w:sz w:val="20"/>
                <w:szCs w:val="20"/>
              </w:rPr>
              <w:t>Category II</w:t>
            </w:r>
          </w:p>
        </w:tc>
        <w:tc>
          <w:tcPr>
            <w:tcW w:w="1439" w:type="dxa"/>
            <w:tcBorders>
              <w:top w:val="nil"/>
              <w:left w:val="nil"/>
              <w:bottom w:val="single" w:color="auto" w:sz="4" w:space="0"/>
              <w:right w:val="single" w:color="auto" w:sz="4" w:space="0"/>
            </w:tcBorders>
            <w:shd w:val="clear" w:color="auto" w:fill="auto"/>
            <w:vAlign w:val="bottom"/>
            <w:hideMark/>
          </w:tcPr>
          <w:p w:rsidRPr="006C6F4A" w:rsidR="009943D6" w:rsidP="00DF7AB0" w:rsidRDefault="009943D6" w14:paraId="2A591035" w14:textId="77777777">
            <w:pPr>
              <w:spacing w:line="240" w:lineRule="auto"/>
              <w:jc w:val="center"/>
              <w:rPr>
                <w:rFonts w:cs="Arial"/>
                <w:sz w:val="20"/>
                <w:szCs w:val="20"/>
              </w:rPr>
            </w:pPr>
            <w:r w:rsidRPr="006C6F4A">
              <w:rPr>
                <w:rFonts w:cs="Arial"/>
                <w:sz w:val="20"/>
                <w:szCs w:val="20"/>
              </w:rPr>
              <w:t xml:space="preserve">           2 </w:t>
            </w:r>
          </w:p>
        </w:tc>
        <w:tc>
          <w:tcPr>
            <w:tcW w:w="1424" w:type="dxa"/>
            <w:tcBorders>
              <w:top w:val="nil"/>
              <w:left w:val="nil"/>
              <w:bottom w:val="single" w:color="auto" w:sz="4" w:space="0"/>
              <w:right w:val="single" w:color="auto" w:sz="4" w:space="0"/>
            </w:tcBorders>
            <w:shd w:val="clear" w:color="auto" w:fill="auto"/>
            <w:vAlign w:val="bottom"/>
            <w:hideMark/>
          </w:tcPr>
          <w:p w:rsidRPr="006C6F4A" w:rsidR="009943D6" w:rsidP="00DF7AB0" w:rsidRDefault="009943D6" w14:paraId="35CF90C1" w14:textId="77777777">
            <w:pPr>
              <w:spacing w:line="240" w:lineRule="auto"/>
              <w:jc w:val="center"/>
              <w:rPr>
                <w:rFonts w:cs="Arial"/>
                <w:sz w:val="20"/>
                <w:szCs w:val="20"/>
              </w:rPr>
            </w:pPr>
            <w:r w:rsidRPr="006C6F4A">
              <w:rPr>
                <w:rFonts w:cs="Arial"/>
                <w:sz w:val="20"/>
                <w:szCs w:val="20"/>
              </w:rPr>
              <w:t xml:space="preserve">         30 </w:t>
            </w:r>
          </w:p>
        </w:tc>
        <w:tc>
          <w:tcPr>
            <w:tcW w:w="1424" w:type="dxa"/>
            <w:tcBorders>
              <w:top w:val="nil"/>
              <w:left w:val="nil"/>
              <w:bottom w:val="single" w:color="auto" w:sz="4" w:space="0"/>
              <w:right w:val="single" w:color="auto" w:sz="4" w:space="0"/>
            </w:tcBorders>
            <w:shd w:val="clear" w:color="auto" w:fill="auto"/>
            <w:vAlign w:val="bottom"/>
            <w:hideMark/>
          </w:tcPr>
          <w:p w:rsidRPr="006C6F4A" w:rsidR="009943D6" w:rsidP="00DF7AB0" w:rsidRDefault="009943D6" w14:paraId="76F10B3C" w14:textId="77777777">
            <w:pPr>
              <w:spacing w:line="240" w:lineRule="auto"/>
              <w:jc w:val="center"/>
              <w:rPr>
                <w:rFonts w:cs="Arial"/>
                <w:sz w:val="20"/>
                <w:szCs w:val="20"/>
              </w:rPr>
            </w:pPr>
            <w:r w:rsidRPr="006C6F4A">
              <w:rPr>
                <w:rFonts w:cs="Arial"/>
                <w:sz w:val="20"/>
                <w:szCs w:val="20"/>
              </w:rPr>
              <w:t xml:space="preserve">          -   </w:t>
            </w:r>
          </w:p>
        </w:tc>
        <w:tc>
          <w:tcPr>
            <w:tcW w:w="1261" w:type="dxa"/>
            <w:tcBorders>
              <w:top w:val="nil"/>
              <w:left w:val="nil"/>
              <w:bottom w:val="single" w:color="auto" w:sz="4" w:space="0"/>
              <w:right w:val="single" w:color="auto" w:sz="4" w:space="0"/>
            </w:tcBorders>
            <w:shd w:val="clear" w:color="auto" w:fill="auto"/>
            <w:vAlign w:val="bottom"/>
            <w:hideMark/>
          </w:tcPr>
          <w:p w:rsidRPr="006C6F4A" w:rsidR="009943D6" w:rsidP="00DF7AB0" w:rsidRDefault="009943D6" w14:paraId="1848F5CF" w14:textId="77777777">
            <w:pPr>
              <w:spacing w:line="240" w:lineRule="auto"/>
              <w:rPr>
                <w:rFonts w:cs="Arial"/>
                <w:sz w:val="20"/>
                <w:szCs w:val="20"/>
              </w:rPr>
            </w:pPr>
            <w:r w:rsidRPr="006C6F4A">
              <w:rPr>
                <w:rFonts w:cs="Arial"/>
                <w:sz w:val="20"/>
                <w:szCs w:val="20"/>
              </w:rPr>
              <w:t xml:space="preserve">           2 </w:t>
            </w:r>
          </w:p>
        </w:tc>
        <w:tc>
          <w:tcPr>
            <w:tcW w:w="1170" w:type="dxa"/>
            <w:gridSpan w:val="2"/>
            <w:tcBorders>
              <w:top w:val="nil"/>
              <w:left w:val="single" w:color="auto" w:sz="4" w:space="0"/>
              <w:bottom w:val="single" w:color="auto" w:sz="4" w:space="0"/>
              <w:right w:val="single" w:color="auto" w:sz="4" w:space="0"/>
            </w:tcBorders>
            <w:shd w:val="clear" w:color="auto" w:fill="auto"/>
            <w:vAlign w:val="bottom"/>
          </w:tcPr>
          <w:p w:rsidRPr="000D6C13" w:rsidR="009943D6" w:rsidP="00DF7AB0" w:rsidRDefault="009943D6" w14:paraId="420AC72A" w14:textId="77777777">
            <w:pPr>
              <w:spacing w:line="240" w:lineRule="auto"/>
              <w:jc w:val="center"/>
              <w:rPr>
                <w:rFonts w:cs="Arial"/>
                <w:sz w:val="20"/>
                <w:szCs w:val="20"/>
              </w:rPr>
            </w:pPr>
            <w:r w:rsidRPr="000D6C13">
              <w:rPr>
                <w:rFonts w:cs="Arial"/>
                <w:color w:val="000000"/>
                <w:sz w:val="20"/>
                <w:szCs w:val="20"/>
              </w:rPr>
              <w:t xml:space="preserve">   34 </w:t>
            </w:r>
          </w:p>
        </w:tc>
      </w:tr>
      <w:tr w:rsidRPr="006C6F4A" w:rsidR="009943D6" w:rsidTr="00DF7AB0" w14:paraId="49F55317" w14:textId="77777777">
        <w:trPr>
          <w:trHeight w:val="282"/>
          <w:jc w:val="center"/>
        </w:trPr>
        <w:tc>
          <w:tcPr>
            <w:tcW w:w="1231"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6C6F4A" w:rsidR="009943D6" w:rsidP="00DF7AB0" w:rsidRDefault="009943D6" w14:paraId="0DEA8307" w14:textId="77777777">
            <w:pPr>
              <w:spacing w:line="240" w:lineRule="auto"/>
              <w:rPr>
                <w:rFonts w:cs="Arial"/>
                <w:b/>
                <w:bCs/>
                <w:sz w:val="20"/>
                <w:szCs w:val="20"/>
              </w:rPr>
            </w:pPr>
          </w:p>
        </w:tc>
        <w:tc>
          <w:tcPr>
            <w:tcW w:w="1411" w:type="dxa"/>
            <w:tcBorders>
              <w:top w:val="nil"/>
              <w:left w:val="nil"/>
              <w:bottom w:val="single" w:color="auto" w:sz="4" w:space="0"/>
              <w:right w:val="single" w:color="auto" w:sz="4" w:space="0"/>
            </w:tcBorders>
            <w:shd w:val="clear" w:color="auto" w:fill="auto"/>
            <w:vAlign w:val="bottom"/>
            <w:hideMark/>
          </w:tcPr>
          <w:p w:rsidRPr="006C6F4A" w:rsidR="009943D6" w:rsidP="00DF7AB0" w:rsidRDefault="009943D6" w14:paraId="78B16879" w14:textId="77777777">
            <w:pPr>
              <w:spacing w:line="240" w:lineRule="auto"/>
              <w:rPr>
                <w:rFonts w:cs="Arial"/>
                <w:sz w:val="20"/>
                <w:szCs w:val="20"/>
              </w:rPr>
            </w:pPr>
            <w:r w:rsidRPr="006C6F4A">
              <w:rPr>
                <w:rFonts w:cs="Arial"/>
                <w:sz w:val="20"/>
                <w:szCs w:val="20"/>
              </w:rPr>
              <w:t>Category III</w:t>
            </w:r>
          </w:p>
        </w:tc>
        <w:tc>
          <w:tcPr>
            <w:tcW w:w="1439" w:type="dxa"/>
            <w:tcBorders>
              <w:top w:val="nil"/>
              <w:left w:val="nil"/>
              <w:bottom w:val="single" w:color="auto" w:sz="4" w:space="0"/>
              <w:right w:val="single" w:color="auto" w:sz="4" w:space="0"/>
            </w:tcBorders>
            <w:shd w:val="clear" w:color="auto" w:fill="auto"/>
            <w:vAlign w:val="bottom"/>
            <w:hideMark/>
          </w:tcPr>
          <w:p w:rsidRPr="006C6F4A" w:rsidR="009943D6" w:rsidP="00DF7AB0" w:rsidRDefault="009943D6" w14:paraId="4901EE5B" w14:textId="77777777">
            <w:pPr>
              <w:spacing w:line="240" w:lineRule="auto"/>
              <w:jc w:val="center"/>
              <w:rPr>
                <w:rFonts w:cs="Arial"/>
                <w:sz w:val="20"/>
                <w:szCs w:val="20"/>
              </w:rPr>
            </w:pPr>
            <w:r w:rsidRPr="006C6F4A">
              <w:rPr>
                <w:rFonts w:cs="Arial"/>
                <w:sz w:val="20"/>
                <w:szCs w:val="20"/>
              </w:rPr>
              <w:t xml:space="preserve">           3 </w:t>
            </w:r>
          </w:p>
        </w:tc>
        <w:tc>
          <w:tcPr>
            <w:tcW w:w="1424" w:type="dxa"/>
            <w:tcBorders>
              <w:top w:val="nil"/>
              <w:left w:val="nil"/>
              <w:bottom w:val="single" w:color="auto" w:sz="4" w:space="0"/>
              <w:right w:val="single" w:color="auto" w:sz="4" w:space="0"/>
            </w:tcBorders>
            <w:shd w:val="clear" w:color="auto" w:fill="auto"/>
            <w:vAlign w:val="bottom"/>
            <w:hideMark/>
          </w:tcPr>
          <w:p w:rsidRPr="006C6F4A" w:rsidR="009943D6" w:rsidP="00DF7AB0" w:rsidRDefault="009943D6" w14:paraId="6A21F166" w14:textId="77777777">
            <w:pPr>
              <w:spacing w:line="240" w:lineRule="auto"/>
              <w:jc w:val="center"/>
              <w:rPr>
                <w:rFonts w:cs="Arial"/>
                <w:sz w:val="20"/>
                <w:szCs w:val="20"/>
              </w:rPr>
            </w:pPr>
            <w:r w:rsidRPr="006C6F4A">
              <w:rPr>
                <w:rFonts w:cs="Arial"/>
                <w:sz w:val="20"/>
                <w:szCs w:val="20"/>
              </w:rPr>
              <w:t xml:space="preserve">         45 </w:t>
            </w:r>
          </w:p>
        </w:tc>
        <w:tc>
          <w:tcPr>
            <w:tcW w:w="1424" w:type="dxa"/>
            <w:tcBorders>
              <w:top w:val="nil"/>
              <w:left w:val="nil"/>
              <w:bottom w:val="single" w:color="auto" w:sz="4" w:space="0"/>
              <w:right w:val="single" w:color="auto" w:sz="4" w:space="0"/>
            </w:tcBorders>
            <w:shd w:val="clear" w:color="auto" w:fill="auto"/>
            <w:vAlign w:val="bottom"/>
            <w:hideMark/>
          </w:tcPr>
          <w:p w:rsidRPr="006C6F4A" w:rsidR="009943D6" w:rsidP="00DF7AB0" w:rsidRDefault="009943D6" w14:paraId="3336B5D0" w14:textId="77777777">
            <w:pPr>
              <w:spacing w:line="240" w:lineRule="auto"/>
              <w:jc w:val="center"/>
              <w:rPr>
                <w:rFonts w:cs="Arial"/>
                <w:sz w:val="20"/>
                <w:szCs w:val="20"/>
              </w:rPr>
            </w:pPr>
            <w:r w:rsidRPr="006C6F4A">
              <w:rPr>
                <w:rFonts w:cs="Arial"/>
                <w:sz w:val="20"/>
                <w:szCs w:val="20"/>
              </w:rPr>
              <w:t xml:space="preserve">          -   </w:t>
            </w:r>
          </w:p>
        </w:tc>
        <w:tc>
          <w:tcPr>
            <w:tcW w:w="1261" w:type="dxa"/>
            <w:tcBorders>
              <w:top w:val="nil"/>
              <w:left w:val="nil"/>
              <w:bottom w:val="single" w:color="auto" w:sz="4" w:space="0"/>
              <w:right w:val="single" w:color="auto" w:sz="4" w:space="0"/>
            </w:tcBorders>
            <w:shd w:val="clear" w:color="auto" w:fill="auto"/>
            <w:vAlign w:val="bottom"/>
            <w:hideMark/>
          </w:tcPr>
          <w:p w:rsidRPr="006C6F4A" w:rsidR="009943D6" w:rsidP="00DF7AB0" w:rsidRDefault="009943D6" w14:paraId="54E9CBA5" w14:textId="77777777">
            <w:pPr>
              <w:spacing w:line="240" w:lineRule="auto"/>
              <w:rPr>
                <w:rFonts w:cs="Arial"/>
                <w:sz w:val="20"/>
                <w:szCs w:val="20"/>
              </w:rPr>
            </w:pPr>
            <w:r w:rsidRPr="006C6F4A">
              <w:rPr>
                <w:rFonts w:cs="Arial"/>
                <w:sz w:val="20"/>
                <w:szCs w:val="20"/>
              </w:rPr>
              <w:t xml:space="preserve">           3 </w:t>
            </w:r>
          </w:p>
        </w:tc>
        <w:tc>
          <w:tcPr>
            <w:tcW w:w="1170" w:type="dxa"/>
            <w:gridSpan w:val="2"/>
            <w:tcBorders>
              <w:top w:val="nil"/>
              <w:left w:val="single" w:color="auto" w:sz="4" w:space="0"/>
              <w:bottom w:val="single" w:color="auto" w:sz="4" w:space="0"/>
              <w:right w:val="single" w:color="auto" w:sz="4" w:space="0"/>
            </w:tcBorders>
            <w:shd w:val="clear" w:color="auto" w:fill="auto"/>
            <w:vAlign w:val="bottom"/>
          </w:tcPr>
          <w:p w:rsidRPr="000D6C13" w:rsidR="009943D6" w:rsidP="00DF7AB0" w:rsidRDefault="009943D6" w14:paraId="2836660A" w14:textId="77777777">
            <w:pPr>
              <w:spacing w:line="240" w:lineRule="auto"/>
              <w:jc w:val="center"/>
              <w:rPr>
                <w:rFonts w:cs="Arial"/>
                <w:sz w:val="20"/>
                <w:szCs w:val="20"/>
              </w:rPr>
            </w:pPr>
            <w:r w:rsidRPr="000D6C13">
              <w:rPr>
                <w:rFonts w:cs="Arial"/>
                <w:color w:val="000000"/>
                <w:sz w:val="20"/>
                <w:szCs w:val="20"/>
              </w:rPr>
              <w:t xml:space="preserve">   51 </w:t>
            </w:r>
          </w:p>
        </w:tc>
      </w:tr>
      <w:tr w:rsidRPr="006C6F4A" w:rsidR="009943D6" w:rsidTr="00DF7AB0" w14:paraId="415816B7" w14:textId="77777777">
        <w:trPr>
          <w:trHeight w:val="282"/>
          <w:jc w:val="center"/>
        </w:trPr>
        <w:tc>
          <w:tcPr>
            <w:tcW w:w="1231"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6C6F4A" w:rsidR="009943D6" w:rsidP="00DF7AB0" w:rsidRDefault="009943D6" w14:paraId="638181CE" w14:textId="77777777">
            <w:pPr>
              <w:spacing w:line="240" w:lineRule="auto"/>
              <w:rPr>
                <w:rFonts w:cs="Arial"/>
                <w:b/>
                <w:bCs/>
                <w:sz w:val="20"/>
                <w:szCs w:val="20"/>
              </w:rPr>
            </w:pPr>
          </w:p>
        </w:tc>
        <w:tc>
          <w:tcPr>
            <w:tcW w:w="1411" w:type="dxa"/>
            <w:tcBorders>
              <w:top w:val="nil"/>
              <w:left w:val="nil"/>
              <w:bottom w:val="single" w:color="auto" w:sz="4" w:space="0"/>
              <w:right w:val="single" w:color="auto" w:sz="4" w:space="0"/>
            </w:tcBorders>
            <w:shd w:val="clear" w:color="auto" w:fill="auto"/>
            <w:vAlign w:val="bottom"/>
            <w:hideMark/>
          </w:tcPr>
          <w:p w:rsidRPr="006C6F4A" w:rsidR="009943D6" w:rsidP="00DF7AB0" w:rsidRDefault="009943D6" w14:paraId="7A5D9D9D" w14:textId="77777777">
            <w:pPr>
              <w:spacing w:line="240" w:lineRule="auto"/>
              <w:rPr>
                <w:rFonts w:cs="Arial"/>
                <w:sz w:val="20"/>
                <w:szCs w:val="20"/>
              </w:rPr>
            </w:pPr>
            <w:r w:rsidRPr="006C6F4A">
              <w:rPr>
                <w:rFonts w:cs="Arial"/>
                <w:sz w:val="20"/>
                <w:szCs w:val="20"/>
              </w:rPr>
              <w:t>Category IV</w:t>
            </w:r>
          </w:p>
        </w:tc>
        <w:tc>
          <w:tcPr>
            <w:tcW w:w="1439" w:type="dxa"/>
            <w:tcBorders>
              <w:top w:val="nil"/>
              <w:left w:val="nil"/>
              <w:bottom w:val="single" w:color="auto" w:sz="4" w:space="0"/>
              <w:right w:val="single" w:color="auto" w:sz="4" w:space="0"/>
            </w:tcBorders>
            <w:shd w:val="clear" w:color="auto" w:fill="auto"/>
            <w:vAlign w:val="bottom"/>
            <w:hideMark/>
          </w:tcPr>
          <w:p w:rsidRPr="006C6F4A" w:rsidR="009943D6" w:rsidP="00DF7AB0" w:rsidRDefault="009943D6" w14:paraId="747491CF" w14:textId="77777777">
            <w:pPr>
              <w:spacing w:line="240" w:lineRule="auto"/>
              <w:jc w:val="center"/>
              <w:rPr>
                <w:rFonts w:cs="Arial"/>
                <w:sz w:val="20"/>
                <w:szCs w:val="20"/>
              </w:rPr>
            </w:pPr>
            <w:r w:rsidRPr="006C6F4A">
              <w:rPr>
                <w:rFonts w:cs="Arial"/>
                <w:sz w:val="20"/>
                <w:szCs w:val="20"/>
              </w:rPr>
              <w:t xml:space="preserve">           5 </w:t>
            </w:r>
          </w:p>
        </w:tc>
        <w:tc>
          <w:tcPr>
            <w:tcW w:w="1424" w:type="dxa"/>
            <w:tcBorders>
              <w:top w:val="nil"/>
              <w:left w:val="nil"/>
              <w:bottom w:val="single" w:color="auto" w:sz="4" w:space="0"/>
              <w:right w:val="single" w:color="auto" w:sz="4" w:space="0"/>
            </w:tcBorders>
            <w:shd w:val="clear" w:color="auto" w:fill="auto"/>
            <w:vAlign w:val="bottom"/>
            <w:hideMark/>
          </w:tcPr>
          <w:p w:rsidRPr="006C6F4A" w:rsidR="009943D6" w:rsidP="00DF7AB0" w:rsidRDefault="009943D6" w14:paraId="370AA31E" w14:textId="77777777">
            <w:pPr>
              <w:spacing w:line="240" w:lineRule="auto"/>
              <w:jc w:val="center"/>
              <w:rPr>
                <w:rFonts w:cs="Arial"/>
                <w:sz w:val="20"/>
                <w:szCs w:val="20"/>
              </w:rPr>
            </w:pPr>
            <w:r w:rsidRPr="006C6F4A">
              <w:rPr>
                <w:rFonts w:cs="Arial"/>
                <w:sz w:val="20"/>
                <w:szCs w:val="20"/>
              </w:rPr>
              <w:t xml:space="preserve">         68 </w:t>
            </w:r>
          </w:p>
        </w:tc>
        <w:tc>
          <w:tcPr>
            <w:tcW w:w="1424" w:type="dxa"/>
            <w:tcBorders>
              <w:top w:val="nil"/>
              <w:left w:val="nil"/>
              <w:bottom w:val="single" w:color="auto" w:sz="4" w:space="0"/>
              <w:right w:val="single" w:color="auto" w:sz="4" w:space="0"/>
            </w:tcBorders>
            <w:shd w:val="clear" w:color="auto" w:fill="auto"/>
            <w:vAlign w:val="bottom"/>
            <w:hideMark/>
          </w:tcPr>
          <w:p w:rsidRPr="006C6F4A" w:rsidR="009943D6" w:rsidP="00DF7AB0" w:rsidRDefault="009943D6" w14:paraId="2E20858C" w14:textId="77777777">
            <w:pPr>
              <w:spacing w:line="240" w:lineRule="auto"/>
              <w:jc w:val="center"/>
              <w:rPr>
                <w:rFonts w:cs="Arial"/>
                <w:sz w:val="20"/>
                <w:szCs w:val="20"/>
              </w:rPr>
            </w:pPr>
            <w:r w:rsidRPr="006C6F4A">
              <w:rPr>
                <w:rFonts w:cs="Arial"/>
                <w:sz w:val="20"/>
                <w:szCs w:val="20"/>
              </w:rPr>
              <w:t xml:space="preserve">          -   </w:t>
            </w:r>
          </w:p>
        </w:tc>
        <w:tc>
          <w:tcPr>
            <w:tcW w:w="1261" w:type="dxa"/>
            <w:tcBorders>
              <w:top w:val="nil"/>
              <w:left w:val="nil"/>
              <w:bottom w:val="single" w:color="auto" w:sz="4" w:space="0"/>
              <w:right w:val="single" w:color="auto" w:sz="4" w:space="0"/>
            </w:tcBorders>
            <w:shd w:val="clear" w:color="auto" w:fill="auto"/>
            <w:vAlign w:val="bottom"/>
            <w:hideMark/>
          </w:tcPr>
          <w:p w:rsidRPr="006C6F4A" w:rsidR="009943D6" w:rsidP="00DF7AB0" w:rsidRDefault="009943D6" w14:paraId="30B028EC" w14:textId="77777777">
            <w:pPr>
              <w:spacing w:line="240" w:lineRule="auto"/>
              <w:rPr>
                <w:rFonts w:cs="Arial"/>
                <w:sz w:val="20"/>
                <w:szCs w:val="20"/>
              </w:rPr>
            </w:pPr>
            <w:r w:rsidRPr="006C6F4A">
              <w:rPr>
                <w:rFonts w:cs="Arial"/>
                <w:sz w:val="20"/>
                <w:szCs w:val="20"/>
              </w:rPr>
              <w:t xml:space="preserve">        4.5 </w:t>
            </w:r>
          </w:p>
        </w:tc>
        <w:tc>
          <w:tcPr>
            <w:tcW w:w="1170" w:type="dxa"/>
            <w:gridSpan w:val="2"/>
            <w:tcBorders>
              <w:top w:val="nil"/>
              <w:left w:val="single" w:color="auto" w:sz="4" w:space="0"/>
              <w:bottom w:val="single" w:color="auto" w:sz="4" w:space="0"/>
              <w:right w:val="single" w:color="auto" w:sz="4" w:space="0"/>
            </w:tcBorders>
            <w:shd w:val="clear" w:color="auto" w:fill="auto"/>
            <w:vAlign w:val="bottom"/>
          </w:tcPr>
          <w:p w:rsidRPr="000D6C13" w:rsidR="009943D6" w:rsidP="00DF7AB0" w:rsidRDefault="009943D6" w14:paraId="711EB023" w14:textId="77777777">
            <w:pPr>
              <w:spacing w:line="240" w:lineRule="auto"/>
              <w:jc w:val="center"/>
              <w:rPr>
                <w:rFonts w:cs="Arial"/>
                <w:sz w:val="20"/>
                <w:szCs w:val="20"/>
              </w:rPr>
            </w:pPr>
            <w:r w:rsidRPr="000D6C13">
              <w:rPr>
                <w:rFonts w:cs="Arial"/>
                <w:color w:val="000000"/>
                <w:sz w:val="20"/>
                <w:szCs w:val="20"/>
              </w:rPr>
              <w:t xml:space="preserve">   77 </w:t>
            </w:r>
          </w:p>
        </w:tc>
      </w:tr>
    </w:tbl>
    <w:p w:rsidR="009943D6" w:rsidP="009943D6" w:rsidRDefault="009943D6" w14:paraId="6B6C48D0" w14:textId="77777777">
      <w:pPr>
        <w:rPr>
          <w:sz w:val="21"/>
          <w:szCs w:val="21"/>
        </w:rPr>
      </w:pPr>
    </w:p>
    <w:p w:rsidR="009943D6" w:rsidP="009943D6" w:rsidRDefault="009943D6" w14:paraId="343247B4" w14:textId="77777777">
      <w:pPr>
        <w:rPr>
          <w:sz w:val="21"/>
          <w:szCs w:val="21"/>
        </w:rPr>
      </w:pPr>
    </w:p>
    <w:p w:rsidR="009943D6" w:rsidP="009943D6" w:rsidRDefault="009943D6" w14:paraId="07F58CDA" w14:textId="77777777">
      <w:pPr>
        <w:pStyle w:val="ListParagraph"/>
        <w:numPr>
          <w:ilvl w:val="0"/>
          <w:numId w:val="2"/>
        </w:numPr>
        <w:spacing w:line="312" w:lineRule="auto"/>
        <w:rPr>
          <w:sz w:val="21"/>
          <w:szCs w:val="21"/>
        </w:rPr>
      </w:pPr>
      <w:bookmarkStart w:name="_Ref16167443" w:id="16"/>
      <w:r>
        <w:rPr>
          <w:sz w:val="21"/>
          <w:szCs w:val="21"/>
        </w:rPr>
        <w:t xml:space="preserve">Have you ever developed a </w:t>
      </w:r>
      <w:r w:rsidRPr="005D223D">
        <w:rPr>
          <w:sz w:val="21"/>
          <w:szCs w:val="21"/>
          <w:u w:val="single"/>
        </w:rPr>
        <w:t>SPCC facility diagram</w:t>
      </w:r>
      <w:r>
        <w:rPr>
          <w:sz w:val="21"/>
          <w:szCs w:val="21"/>
        </w:rPr>
        <w:t xml:space="preserve"> as part of developing, certifying, or reviewing a Plan?</w:t>
      </w:r>
      <w:bookmarkEnd w:id="16"/>
    </w:p>
    <w:p w:rsidR="009943D6" w:rsidP="009943D6" w:rsidRDefault="009943D6" w14:paraId="72292D1B" w14:textId="77777777">
      <w:pPr>
        <w:rPr>
          <w:sz w:val="21"/>
          <w:szCs w:val="21"/>
        </w:rPr>
      </w:pPr>
    </w:p>
    <w:p w:rsidR="009943D6" w:rsidP="009943D6" w:rsidRDefault="009943D6" w14:paraId="30B46191" w14:textId="77777777">
      <w:pPr>
        <w:rPr>
          <w:sz w:val="21"/>
          <w:szCs w:val="21"/>
        </w:rPr>
      </w:pPr>
      <w:r>
        <w:rPr>
          <w:sz w:val="21"/>
          <w:szCs w:val="21"/>
        </w:rPr>
        <w:t>[</w:t>
      </w:r>
      <w:r w:rsidRPr="008A3AD4">
        <w:rPr>
          <w:b/>
          <w:bCs/>
          <w:sz w:val="21"/>
          <w:szCs w:val="21"/>
        </w:rPr>
        <w:t>IF YES</w:t>
      </w:r>
      <w:r>
        <w:rPr>
          <w:sz w:val="21"/>
          <w:szCs w:val="21"/>
        </w:rPr>
        <w:t xml:space="preserve">, continue on to question </w:t>
      </w:r>
      <w:r>
        <w:rPr>
          <w:sz w:val="21"/>
          <w:szCs w:val="21"/>
        </w:rPr>
        <w:fldChar w:fldCharType="begin"/>
      </w:r>
      <w:r>
        <w:rPr>
          <w:sz w:val="21"/>
          <w:szCs w:val="21"/>
        </w:rPr>
        <w:instrText xml:space="preserve"> REF _Ref16166885 \r \h </w:instrText>
      </w:r>
      <w:r>
        <w:rPr>
          <w:sz w:val="21"/>
          <w:szCs w:val="21"/>
        </w:rPr>
      </w:r>
      <w:r>
        <w:rPr>
          <w:sz w:val="21"/>
          <w:szCs w:val="21"/>
        </w:rPr>
        <w:fldChar w:fldCharType="separate"/>
      </w:r>
      <w:r>
        <w:rPr>
          <w:sz w:val="21"/>
          <w:szCs w:val="21"/>
        </w:rPr>
        <w:t>7k</w:t>
      </w:r>
      <w:r>
        <w:rPr>
          <w:sz w:val="21"/>
          <w:szCs w:val="21"/>
        </w:rPr>
        <w:fldChar w:fldCharType="end"/>
      </w:r>
      <w:r>
        <w:rPr>
          <w:sz w:val="21"/>
          <w:szCs w:val="21"/>
        </w:rPr>
        <w:t xml:space="preserve">. </w:t>
      </w:r>
      <w:r w:rsidRPr="008A3AD4">
        <w:rPr>
          <w:b/>
          <w:bCs/>
          <w:sz w:val="21"/>
          <w:szCs w:val="21"/>
        </w:rPr>
        <w:t>IF NO</w:t>
      </w:r>
      <w:r>
        <w:rPr>
          <w:sz w:val="21"/>
          <w:szCs w:val="21"/>
        </w:rPr>
        <w:t>, then this is the end of the questions related to storage facilities.]</w:t>
      </w:r>
    </w:p>
    <w:p w:rsidRPr="008A3AD4" w:rsidR="009943D6" w:rsidP="009943D6" w:rsidRDefault="009943D6" w14:paraId="130FBBCA" w14:textId="77777777">
      <w:pPr>
        <w:rPr>
          <w:sz w:val="21"/>
          <w:szCs w:val="21"/>
        </w:rPr>
      </w:pPr>
      <w:r w:rsidRPr="008A3AD4">
        <w:rPr>
          <w:sz w:val="21"/>
          <w:szCs w:val="21"/>
        </w:rPr>
        <w:t xml:space="preserve"> </w:t>
      </w:r>
      <w:bookmarkStart w:name="_Ref16089784" w:id="17"/>
    </w:p>
    <w:p w:rsidRPr="0050050A" w:rsidR="009943D6" w:rsidP="009943D6" w:rsidRDefault="009943D6" w14:paraId="5DA3EC21" w14:textId="77777777">
      <w:pPr>
        <w:pStyle w:val="ListParagraph"/>
        <w:numPr>
          <w:ilvl w:val="0"/>
          <w:numId w:val="2"/>
        </w:numPr>
        <w:spacing w:line="312" w:lineRule="auto"/>
        <w:rPr>
          <w:sz w:val="21"/>
          <w:szCs w:val="21"/>
        </w:rPr>
      </w:pPr>
      <w:bookmarkStart w:name="_Ref16166885" w:id="18"/>
      <w:r w:rsidRPr="008A3AD4">
        <w:rPr>
          <w:sz w:val="21"/>
          <w:szCs w:val="21"/>
        </w:rPr>
        <w:t xml:space="preserve">Finally, for the last question about storage facilities, please refer to </w:t>
      </w:r>
      <w:r>
        <w:rPr>
          <w:sz w:val="21"/>
          <w:szCs w:val="21"/>
        </w:rPr>
        <w:fldChar w:fldCharType="begin"/>
      </w:r>
      <w:r>
        <w:rPr>
          <w:sz w:val="21"/>
          <w:szCs w:val="21"/>
        </w:rPr>
        <w:instrText xml:space="preserve"> REF _Ref16085756 \h </w:instrText>
      </w:r>
      <w:r>
        <w:rPr>
          <w:sz w:val="21"/>
          <w:szCs w:val="21"/>
        </w:rPr>
      </w:r>
      <w:r>
        <w:rPr>
          <w:sz w:val="21"/>
          <w:szCs w:val="21"/>
        </w:rPr>
        <w:fldChar w:fldCharType="separate"/>
      </w:r>
      <w:r>
        <w:t xml:space="preserve">Table </w:t>
      </w:r>
      <w:r>
        <w:rPr>
          <w:noProof/>
        </w:rPr>
        <w:t>5</w:t>
      </w:r>
      <w:r>
        <w:rPr>
          <w:sz w:val="21"/>
          <w:szCs w:val="21"/>
        </w:rPr>
        <w:fldChar w:fldCharType="end"/>
      </w:r>
      <w:r w:rsidRPr="008A3AD4">
        <w:rPr>
          <w:sz w:val="21"/>
          <w:szCs w:val="21"/>
        </w:rPr>
        <w:t xml:space="preserve"> for the number of average </w:t>
      </w:r>
      <w:r w:rsidRPr="008A3AD4">
        <w:rPr>
          <w:sz w:val="21"/>
          <w:szCs w:val="21"/>
          <w:u w:val="single"/>
        </w:rPr>
        <w:t>hours required to complete a SPCC facility diagram</w:t>
      </w:r>
      <w:r w:rsidRPr="008A3AD4">
        <w:rPr>
          <w:sz w:val="21"/>
          <w:szCs w:val="21"/>
        </w:rPr>
        <w:t xml:space="preserve">. Please take a look at the values and let me know if these estimates are reasonable. </w:t>
      </w:r>
      <w:r w:rsidRPr="00140F25">
        <w:rPr>
          <w:sz w:val="21"/>
          <w:szCs w:val="21"/>
        </w:rPr>
        <w:t xml:space="preserve">If not, please let me know the </w:t>
      </w:r>
      <w:r>
        <w:rPr>
          <w:sz w:val="21"/>
          <w:szCs w:val="21"/>
        </w:rPr>
        <w:t xml:space="preserve">number of </w:t>
      </w:r>
      <w:r w:rsidRPr="00140F25">
        <w:rPr>
          <w:sz w:val="21"/>
          <w:szCs w:val="21"/>
        </w:rPr>
        <w:t>hours that you think are reasonable. If you are unsure, do you think the total provided is reasonable? What about the distribution among staff of different levels? Which numbers do you think should be higher or lower?</w:t>
      </w:r>
      <w:bookmarkEnd w:id="17"/>
      <w:bookmarkEnd w:id="18"/>
    </w:p>
    <w:p w:rsidR="009943D6" w:rsidP="009943D6" w:rsidRDefault="009943D6" w14:paraId="74A68D38" w14:textId="77777777"/>
    <w:tbl>
      <w:tblPr>
        <w:tblW w:w="9000" w:type="dxa"/>
        <w:jc w:val="center"/>
        <w:tblLook w:val="04A0" w:firstRow="1" w:lastRow="0" w:firstColumn="1" w:lastColumn="0" w:noHBand="0" w:noVBand="1"/>
      </w:tblPr>
      <w:tblGrid>
        <w:gridCol w:w="1080"/>
        <w:gridCol w:w="1345"/>
        <w:gridCol w:w="1713"/>
        <w:gridCol w:w="1303"/>
        <w:gridCol w:w="938"/>
        <w:gridCol w:w="1362"/>
        <w:gridCol w:w="1259"/>
      </w:tblGrid>
      <w:tr w:rsidRPr="00793773" w:rsidR="009943D6" w:rsidTr="00DF7AB0" w14:paraId="08C3D116" w14:textId="77777777">
        <w:trPr>
          <w:trHeight w:val="300"/>
          <w:jc w:val="center"/>
        </w:trPr>
        <w:tc>
          <w:tcPr>
            <w:tcW w:w="7741" w:type="dxa"/>
            <w:gridSpan w:val="6"/>
            <w:tcBorders>
              <w:top w:val="nil"/>
              <w:left w:val="nil"/>
              <w:bottom w:val="nil"/>
              <w:right w:val="nil"/>
            </w:tcBorders>
            <w:shd w:val="clear" w:color="auto" w:fill="auto"/>
            <w:noWrap/>
            <w:vAlign w:val="bottom"/>
            <w:hideMark/>
          </w:tcPr>
          <w:p w:rsidRPr="009359A6" w:rsidR="009943D6" w:rsidP="00DF7AB0" w:rsidRDefault="009943D6" w14:paraId="34849861" w14:textId="77777777">
            <w:pPr>
              <w:pStyle w:val="Caption"/>
            </w:pPr>
            <w:bookmarkStart w:name="_Ref16085756" w:id="19"/>
            <w:r>
              <w:t xml:space="preserve">Table </w:t>
            </w:r>
            <w:r w:rsidR="00913A89">
              <w:fldChar w:fldCharType="begin"/>
            </w:r>
            <w:r w:rsidR="00913A89">
              <w:instrText xml:space="preserve"> SEQ Table \* ARABIC </w:instrText>
            </w:r>
            <w:r w:rsidR="00913A89">
              <w:fldChar w:fldCharType="separate"/>
            </w:r>
            <w:r>
              <w:rPr>
                <w:noProof/>
              </w:rPr>
              <w:t>5</w:t>
            </w:r>
            <w:r w:rsidR="00913A89">
              <w:rPr>
                <w:noProof/>
              </w:rPr>
              <w:fldChar w:fldCharType="end"/>
            </w:r>
            <w:bookmarkEnd w:id="19"/>
            <w:r>
              <w:t xml:space="preserve">: </w:t>
            </w:r>
            <w:r w:rsidRPr="00650201">
              <w:t>Hours for creating facility diagram</w:t>
            </w:r>
          </w:p>
        </w:tc>
        <w:tc>
          <w:tcPr>
            <w:tcW w:w="1259" w:type="dxa"/>
            <w:tcBorders>
              <w:top w:val="nil"/>
              <w:left w:val="nil"/>
              <w:bottom w:val="nil"/>
              <w:right w:val="nil"/>
            </w:tcBorders>
          </w:tcPr>
          <w:p w:rsidR="009943D6" w:rsidP="00DF7AB0" w:rsidRDefault="009943D6" w14:paraId="5DD67E9A" w14:textId="77777777">
            <w:pPr>
              <w:pStyle w:val="Caption"/>
            </w:pPr>
          </w:p>
        </w:tc>
      </w:tr>
      <w:tr w:rsidRPr="00793773" w:rsidR="009943D6" w:rsidTr="00DF7AB0" w14:paraId="5AB8E612" w14:textId="77777777">
        <w:trPr>
          <w:trHeight w:val="525"/>
          <w:jc w:val="center"/>
        </w:trPr>
        <w:tc>
          <w:tcPr>
            <w:tcW w:w="1080" w:type="dxa"/>
            <w:tcBorders>
              <w:top w:val="nil"/>
              <w:left w:val="nil"/>
              <w:bottom w:val="nil"/>
              <w:right w:val="nil"/>
            </w:tcBorders>
            <w:shd w:val="clear" w:color="auto" w:fill="auto"/>
            <w:noWrap/>
            <w:vAlign w:val="bottom"/>
            <w:hideMark/>
          </w:tcPr>
          <w:p w:rsidRPr="00793773" w:rsidR="009943D6" w:rsidP="00DF7AB0" w:rsidRDefault="009943D6" w14:paraId="5B38E520" w14:textId="77777777">
            <w:pPr>
              <w:spacing w:line="240" w:lineRule="auto"/>
              <w:rPr>
                <w:rFonts w:ascii="Calibri" w:hAnsi="Calibri" w:cs="Calibri"/>
                <w:b/>
                <w:bCs/>
                <w:color w:val="000000"/>
              </w:rPr>
            </w:pPr>
          </w:p>
        </w:tc>
        <w:tc>
          <w:tcPr>
            <w:tcW w:w="1345" w:type="dxa"/>
            <w:tcBorders>
              <w:top w:val="nil"/>
              <w:left w:val="nil"/>
              <w:bottom w:val="nil"/>
              <w:right w:val="nil"/>
            </w:tcBorders>
            <w:shd w:val="clear" w:color="auto" w:fill="auto"/>
            <w:vAlign w:val="center"/>
            <w:hideMark/>
          </w:tcPr>
          <w:p w:rsidRPr="00793773" w:rsidR="009943D6" w:rsidP="00DF7AB0" w:rsidRDefault="009943D6" w14:paraId="30BAD5F1" w14:textId="77777777">
            <w:pPr>
              <w:spacing w:line="240" w:lineRule="auto"/>
              <w:rPr>
                <w:rFonts w:cs="Arial"/>
                <w:b/>
                <w:bCs/>
                <w:sz w:val="20"/>
                <w:szCs w:val="20"/>
              </w:rPr>
            </w:pPr>
            <w:r w:rsidRPr="00793773">
              <w:rPr>
                <w:rFonts w:cs="Arial"/>
                <w:b/>
                <w:bCs/>
                <w:sz w:val="20"/>
                <w:szCs w:val="20"/>
              </w:rPr>
              <w:t> </w:t>
            </w:r>
          </w:p>
        </w:tc>
        <w:tc>
          <w:tcPr>
            <w:tcW w:w="6575" w:type="dxa"/>
            <w:gridSpan w:val="5"/>
            <w:tcBorders>
              <w:top w:val="single" w:color="auto" w:sz="4" w:space="0"/>
              <w:left w:val="single" w:color="auto" w:sz="4" w:space="0"/>
              <w:bottom w:val="single" w:color="auto" w:sz="4" w:space="0"/>
              <w:right w:val="single" w:color="auto" w:sz="4" w:space="0"/>
            </w:tcBorders>
            <w:shd w:val="clear" w:color="auto" w:fill="auto"/>
            <w:vAlign w:val="center"/>
            <w:hideMark/>
          </w:tcPr>
          <w:p w:rsidRPr="00793773" w:rsidR="009943D6" w:rsidP="00DF7AB0" w:rsidRDefault="009943D6" w14:paraId="0AAE45D0" w14:textId="77777777">
            <w:pPr>
              <w:spacing w:line="240" w:lineRule="auto"/>
              <w:jc w:val="center"/>
              <w:rPr>
                <w:rFonts w:cs="Arial"/>
                <w:b/>
                <w:bCs/>
                <w:sz w:val="20"/>
                <w:szCs w:val="20"/>
                <w:u w:val="single"/>
              </w:rPr>
            </w:pPr>
            <w:r w:rsidRPr="00793773">
              <w:rPr>
                <w:rFonts w:cs="Arial"/>
                <w:b/>
                <w:bCs/>
                <w:sz w:val="20"/>
                <w:szCs w:val="20"/>
                <w:u w:val="single"/>
              </w:rPr>
              <w:t>Annual</w:t>
            </w:r>
            <w:r w:rsidRPr="00793773">
              <w:rPr>
                <w:rFonts w:cs="Arial"/>
                <w:b/>
                <w:bCs/>
                <w:sz w:val="20"/>
                <w:szCs w:val="20"/>
              </w:rPr>
              <w:t xml:space="preserve"> Hours Burden</w:t>
            </w:r>
          </w:p>
        </w:tc>
      </w:tr>
      <w:tr w:rsidRPr="00793773" w:rsidR="009943D6" w:rsidTr="00DF7AB0" w14:paraId="7AFB0DE1" w14:textId="77777777">
        <w:trPr>
          <w:trHeight w:val="300"/>
          <w:jc w:val="center"/>
        </w:trPr>
        <w:tc>
          <w:tcPr>
            <w:tcW w:w="1080" w:type="dxa"/>
            <w:tcBorders>
              <w:top w:val="nil"/>
              <w:left w:val="nil"/>
              <w:bottom w:val="nil"/>
              <w:right w:val="nil"/>
            </w:tcBorders>
            <w:shd w:val="clear" w:color="auto" w:fill="auto"/>
            <w:noWrap/>
            <w:vAlign w:val="bottom"/>
            <w:hideMark/>
          </w:tcPr>
          <w:p w:rsidRPr="00793773" w:rsidR="009943D6" w:rsidP="00DF7AB0" w:rsidRDefault="009943D6" w14:paraId="025F3282" w14:textId="77777777">
            <w:pPr>
              <w:spacing w:line="240" w:lineRule="auto"/>
              <w:jc w:val="center"/>
              <w:rPr>
                <w:rFonts w:cs="Arial"/>
                <w:b/>
                <w:bCs/>
                <w:sz w:val="20"/>
                <w:szCs w:val="20"/>
              </w:rPr>
            </w:pPr>
          </w:p>
        </w:tc>
        <w:tc>
          <w:tcPr>
            <w:tcW w:w="1345" w:type="dxa"/>
            <w:tcBorders>
              <w:top w:val="nil"/>
              <w:left w:val="nil"/>
              <w:bottom w:val="nil"/>
              <w:right w:val="nil"/>
            </w:tcBorders>
            <w:shd w:val="clear" w:color="auto" w:fill="auto"/>
            <w:vAlign w:val="center"/>
            <w:hideMark/>
          </w:tcPr>
          <w:p w:rsidRPr="00793773" w:rsidR="009943D6" w:rsidP="00DF7AB0" w:rsidRDefault="009943D6" w14:paraId="19216345" w14:textId="77777777">
            <w:pPr>
              <w:spacing w:line="240" w:lineRule="auto"/>
              <w:rPr>
                <w:sz w:val="20"/>
                <w:szCs w:val="20"/>
              </w:rPr>
            </w:pPr>
          </w:p>
        </w:tc>
        <w:tc>
          <w:tcPr>
            <w:tcW w:w="1713" w:type="dxa"/>
            <w:tcBorders>
              <w:top w:val="nil"/>
              <w:left w:val="single" w:color="auto" w:sz="4" w:space="0"/>
              <w:bottom w:val="single" w:color="auto" w:sz="4" w:space="0"/>
              <w:right w:val="single" w:color="auto" w:sz="4" w:space="0"/>
            </w:tcBorders>
            <w:shd w:val="clear" w:color="auto" w:fill="auto"/>
            <w:noWrap/>
            <w:vAlign w:val="bottom"/>
            <w:hideMark/>
          </w:tcPr>
          <w:p w:rsidRPr="00793773" w:rsidR="009943D6" w:rsidP="00DF7AB0" w:rsidRDefault="009943D6" w14:paraId="30EA10D5" w14:textId="77777777">
            <w:pPr>
              <w:spacing w:line="240" w:lineRule="auto"/>
              <w:jc w:val="center"/>
              <w:rPr>
                <w:rFonts w:cs="Arial"/>
                <w:b/>
                <w:bCs/>
                <w:sz w:val="20"/>
                <w:szCs w:val="20"/>
              </w:rPr>
            </w:pPr>
            <w:r w:rsidRPr="00793773">
              <w:rPr>
                <w:rFonts w:cs="Arial"/>
                <w:b/>
                <w:bCs/>
                <w:sz w:val="20"/>
                <w:szCs w:val="20"/>
              </w:rPr>
              <w:t>Management</w:t>
            </w:r>
          </w:p>
        </w:tc>
        <w:tc>
          <w:tcPr>
            <w:tcW w:w="1303" w:type="dxa"/>
            <w:tcBorders>
              <w:top w:val="nil"/>
              <w:left w:val="nil"/>
              <w:bottom w:val="single" w:color="auto" w:sz="4" w:space="0"/>
              <w:right w:val="single" w:color="auto" w:sz="4" w:space="0"/>
            </w:tcBorders>
            <w:shd w:val="clear" w:color="auto" w:fill="auto"/>
            <w:noWrap/>
            <w:vAlign w:val="bottom"/>
            <w:hideMark/>
          </w:tcPr>
          <w:p w:rsidRPr="00793773" w:rsidR="009943D6" w:rsidP="00DF7AB0" w:rsidRDefault="009943D6" w14:paraId="1E947FCA" w14:textId="77777777">
            <w:pPr>
              <w:spacing w:line="240" w:lineRule="auto"/>
              <w:jc w:val="center"/>
              <w:rPr>
                <w:rFonts w:cs="Arial"/>
                <w:b/>
                <w:bCs/>
                <w:sz w:val="20"/>
                <w:szCs w:val="20"/>
              </w:rPr>
            </w:pPr>
            <w:r w:rsidRPr="00793773">
              <w:rPr>
                <w:rFonts w:cs="Arial"/>
                <w:b/>
                <w:bCs/>
                <w:sz w:val="20"/>
                <w:szCs w:val="20"/>
              </w:rPr>
              <w:t>Technical</w:t>
            </w:r>
          </w:p>
        </w:tc>
        <w:tc>
          <w:tcPr>
            <w:tcW w:w="938" w:type="dxa"/>
            <w:tcBorders>
              <w:top w:val="nil"/>
              <w:left w:val="nil"/>
              <w:bottom w:val="single" w:color="auto" w:sz="4" w:space="0"/>
              <w:right w:val="single" w:color="auto" w:sz="4" w:space="0"/>
            </w:tcBorders>
            <w:shd w:val="clear" w:color="auto" w:fill="auto"/>
            <w:noWrap/>
            <w:vAlign w:val="bottom"/>
            <w:hideMark/>
          </w:tcPr>
          <w:p w:rsidRPr="00793773" w:rsidR="009943D6" w:rsidP="00DF7AB0" w:rsidRDefault="009943D6" w14:paraId="41F73C01" w14:textId="77777777">
            <w:pPr>
              <w:spacing w:line="240" w:lineRule="auto"/>
              <w:jc w:val="center"/>
              <w:rPr>
                <w:rFonts w:cs="Arial"/>
                <w:b/>
                <w:bCs/>
                <w:sz w:val="20"/>
                <w:szCs w:val="20"/>
              </w:rPr>
            </w:pPr>
            <w:r w:rsidRPr="00793773">
              <w:rPr>
                <w:rFonts w:cs="Arial"/>
                <w:b/>
                <w:bCs/>
                <w:sz w:val="20"/>
                <w:szCs w:val="20"/>
              </w:rPr>
              <w:t>Drafter</w:t>
            </w:r>
          </w:p>
        </w:tc>
        <w:tc>
          <w:tcPr>
            <w:tcW w:w="1362" w:type="dxa"/>
            <w:tcBorders>
              <w:top w:val="nil"/>
              <w:left w:val="nil"/>
              <w:bottom w:val="single" w:color="auto" w:sz="4" w:space="0"/>
              <w:right w:val="single" w:color="auto" w:sz="4" w:space="0"/>
            </w:tcBorders>
            <w:shd w:val="clear" w:color="auto" w:fill="auto"/>
            <w:noWrap/>
            <w:vAlign w:val="bottom"/>
            <w:hideMark/>
          </w:tcPr>
          <w:p w:rsidRPr="00793773" w:rsidR="009943D6" w:rsidP="00DF7AB0" w:rsidRDefault="009943D6" w14:paraId="44C5C11D" w14:textId="77777777">
            <w:pPr>
              <w:spacing w:line="240" w:lineRule="auto"/>
              <w:jc w:val="center"/>
              <w:rPr>
                <w:rFonts w:cs="Arial"/>
                <w:b/>
                <w:bCs/>
                <w:sz w:val="20"/>
                <w:szCs w:val="20"/>
              </w:rPr>
            </w:pPr>
            <w:r w:rsidRPr="00793773">
              <w:rPr>
                <w:rFonts w:cs="Arial"/>
                <w:b/>
                <w:bCs/>
                <w:sz w:val="20"/>
                <w:szCs w:val="20"/>
              </w:rPr>
              <w:t>Clerical</w:t>
            </w:r>
          </w:p>
        </w:tc>
        <w:tc>
          <w:tcPr>
            <w:tcW w:w="1259" w:type="dxa"/>
            <w:tcBorders>
              <w:top w:val="single" w:color="auto" w:sz="4" w:space="0"/>
              <w:left w:val="single" w:color="auto" w:sz="4" w:space="0"/>
              <w:bottom w:val="single" w:color="auto" w:sz="4" w:space="0"/>
              <w:right w:val="single" w:color="auto" w:sz="4" w:space="0"/>
            </w:tcBorders>
            <w:shd w:val="clear" w:color="000000" w:fill="FFFFFF"/>
            <w:vAlign w:val="bottom"/>
          </w:tcPr>
          <w:p w:rsidRPr="000D6C13" w:rsidR="009943D6" w:rsidP="00DF7AB0" w:rsidRDefault="009943D6" w14:paraId="718E4BB3" w14:textId="77777777">
            <w:pPr>
              <w:spacing w:line="240" w:lineRule="auto"/>
              <w:jc w:val="center"/>
              <w:rPr>
                <w:rFonts w:cs="Arial"/>
                <w:b/>
                <w:sz w:val="20"/>
                <w:szCs w:val="20"/>
              </w:rPr>
            </w:pPr>
            <w:r w:rsidRPr="000D6C13">
              <w:rPr>
                <w:rFonts w:cs="Arial"/>
                <w:b/>
                <w:sz w:val="20"/>
                <w:szCs w:val="20"/>
              </w:rPr>
              <w:t>Total</w:t>
            </w:r>
          </w:p>
        </w:tc>
      </w:tr>
      <w:tr w:rsidRPr="00793773" w:rsidR="009943D6" w:rsidTr="00DF7AB0" w14:paraId="59EE6055" w14:textId="77777777">
        <w:trPr>
          <w:trHeight w:val="300"/>
          <w:jc w:val="center"/>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793773" w:rsidR="009943D6" w:rsidP="00DF7AB0" w:rsidRDefault="009943D6" w14:paraId="0C507AAF" w14:textId="77777777">
            <w:pPr>
              <w:spacing w:line="240" w:lineRule="auto"/>
              <w:rPr>
                <w:rFonts w:cs="Arial"/>
                <w:b/>
                <w:bCs/>
                <w:sz w:val="20"/>
                <w:szCs w:val="20"/>
              </w:rPr>
            </w:pPr>
            <w:r w:rsidRPr="00793773">
              <w:rPr>
                <w:rFonts w:cs="Arial"/>
                <w:b/>
                <w:bCs/>
                <w:sz w:val="20"/>
                <w:szCs w:val="20"/>
              </w:rPr>
              <w:t>Storage</w:t>
            </w:r>
          </w:p>
        </w:tc>
        <w:tc>
          <w:tcPr>
            <w:tcW w:w="1345" w:type="dxa"/>
            <w:tcBorders>
              <w:top w:val="single" w:color="auto" w:sz="4" w:space="0"/>
              <w:left w:val="nil"/>
              <w:bottom w:val="single" w:color="auto" w:sz="4" w:space="0"/>
              <w:right w:val="single" w:color="auto" w:sz="4" w:space="0"/>
            </w:tcBorders>
            <w:shd w:val="clear" w:color="auto" w:fill="auto"/>
            <w:vAlign w:val="bottom"/>
            <w:hideMark/>
          </w:tcPr>
          <w:p w:rsidRPr="00793773" w:rsidR="009943D6" w:rsidP="00DF7AB0" w:rsidRDefault="009943D6" w14:paraId="067F4E7D" w14:textId="77777777">
            <w:pPr>
              <w:spacing w:line="240" w:lineRule="auto"/>
              <w:rPr>
                <w:rFonts w:cs="Arial"/>
                <w:b/>
                <w:bCs/>
                <w:sz w:val="20"/>
                <w:szCs w:val="20"/>
              </w:rPr>
            </w:pPr>
            <w:r w:rsidRPr="00B176B2">
              <w:rPr>
                <w:rFonts w:cs="Arial"/>
                <w:sz w:val="20"/>
                <w:szCs w:val="20"/>
              </w:rPr>
              <w:t>Category I</w:t>
            </w:r>
          </w:p>
        </w:tc>
        <w:tc>
          <w:tcPr>
            <w:tcW w:w="171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93773" w:rsidR="009943D6" w:rsidP="00DF7AB0" w:rsidRDefault="009943D6" w14:paraId="5CF2CCC0" w14:textId="77777777">
            <w:pPr>
              <w:spacing w:line="240" w:lineRule="auto"/>
              <w:jc w:val="center"/>
              <w:rPr>
                <w:rFonts w:cs="Arial"/>
                <w:sz w:val="20"/>
                <w:szCs w:val="20"/>
              </w:rPr>
            </w:pPr>
            <w:r>
              <w:rPr>
                <w:rFonts w:cs="Arial"/>
                <w:sz w:val="20"/>
                <w:szCs w:val="20"/>
              </w:rPr>
              <w:t>0.5</w:t>
            </w:r>
          </w:p>
        </w:tc>
        <w:tc>
          <w:tcPr>
            <w:tcW w:w="1303" w:type="dxa"/>
            <w:tcBorders>
              <w:top w:val="single" w:color="auto" w:sz="4" w:space="0"/>
              <w:left w:val="nil"/>
              <w:bottom w:val="single" w:color="auto" w:sz="4" w:space="0"/>
              <w:right w:val="single" w:color="auto" w:sz="4" w:space="0"/>
            </w:tcBorders>
            <w:shd w:val="clear" w:color="auto" w:fill="auto"/>
            <w:noWrap/>
            <w:vAlign w:val="bottom"/>
            <w:hideMark/>
          </w:tcPr>
          <w:p w:rsidRPr="00793773" w:rsidR="009943D6" w:rsidP="00DF7AB0" w:rsidRDefault="009943D6" w14:paraId="69A5DC8E" w14:textId="77777777">
            <w:pPr>
              <w:spacing w:line="240" w:lineRule="auto"/>
              <w:jc w:val="center"/>
              <w:rPr>
                <w:rFonts w:cs="Arial"/>
                <w:sz w:val="20"/>
                <w:szCs w:val="20"/>
              </w:rPr>
            </w:pPr>
            <w:r>
              <w:rPr>
                <w:rFonts w:cs="Arial"/>
                <w:sz w:val="20"/>
                <w:szCs w:val="20"/>
              </w:rPr>
              <w:t>4</w:t>
            </w:r>
          </w:p>
        </w:tc>
        <w:tc>
          <w:tcPr>
            <w:tcW w:w="938" w:type="dxa"/>
            <w:tcBorders>
              <w:top w:val="single" w:color="auto" w:sz="4" w:space="0"/>
              <w:left w:val="nil"/>
              <w:bottom w:val="single" w:color="auto" w:sz="4" w:space="0"/>
              <w:right w:val="single" w:color="auto" w:sz="4" w:space="0"/>
            </w:tcBorders>
            <w:shd w:val="clear" w:color="auto" w:fill="auto"/>
            <w:noWrap/>
            <w:vAlign w:val="bottom"/>
            <w:hideMark/>
          </w:tcPr>
          <w:p w:rsidRPr="00793773" w:rsidR="009943D6" w:rsidP="00DF7AB0" w:rsidRDefault="009943D6" w14:paraId="1B0B28A0" w14:textId="77777777">
            <w:pPr>
              <w:spacing w:line="240" w:lineRule="auto"/>
              <w:jc w:val="center"/>
              <w:rPr>
                <w:rFonts w:cs="Arial"/>
                <w:sz w:val="20"/>
                <w:szCs w:val="20"/>
              </w:rPr>
            </w:pPr>
            <w:r>
              <w:rPr>
                <w:rFonts w:cs="Arial"/>
                <w:sz w:val="20"/>
                <w:szCs w:val="20"/>
              </w:rPr>
              <w:t>12</w:t>
            </w:r>
          </w:p>
        </w:tc>
        <w:tc>
          <w:tcPr>
            <w:tcW w:w="1362" w:type="dxa"/>
            <w:tcBorders>
              <w:top w:val="single" w:color="auto" w:sz="4" w:space="0"/>
              <w:left w:val="nil"/>
              <w:bottom w:val="single" w:color="auto" w:sz="4" w:space="0"/>
              <w:right w:val="single" w:color="auto" w:sz="4" w:space="0"/>
            </w:tcBorders>
            <w:shd w:val="clear" w:color="auto" w:fill="auto"/>
            <w:vAlign w:val="bottom"/>
            <w:hideMark/>
          </w:tcPr>
          <w:p w:rsidRPr="00793773" w:rsidR="009943D6" w:rsidP="00DF7AB0" w:rsidRDefault="009943D6" w14:paraId="16225154" w14:textId="77777777">
            <w:pPr>
              <w:spacing w:line="240" w:lineRule="auto"/>
              <w:jc w:val="right"/>
              <w:rPr>
                <w:rFonts w:cs="Arial"/>
                <w:sz w:val="20"/>
                <w:szCs w:val="20"/>
              </w:rPr>
            </w:pPr>
            <w:r>
              <w:rPr>
                <w:rFonts w:cs="Arial"/>
                <w:sz w:val="20"/>
                <w:szCs w:val="20"/>
              </w:rPr>
              <w:t xml:space="preserve">       -   </w:t>
            </w:r>
          </w:p>
        </w:tc>
        <w:tc>
          <w:tcPr>
            <w:tcW w:w="1259" w:type="dxa"/>
            <w:tcBorders>
              <w:top w:val="nil"/>
              <w:left w:val="single" w:color="auto" w:sz="4" w:space="0"/>
              <w:bottom w:val="single" w:color="auto" w:sz="4" w:space="0"/>
              <w:right w:val="single" w:color="auto" w:sz="4" w:space="0"/>
            </w:tcBorders>
            <w:shd w:val="clear" w:color="auto" w:fill="auto"/>
            <w:vAlign w:val="bottom"/>
          </w:tcPr>
          <w:p w:rsidRPr="000D6C13" w:rsidR="009943D6" w:rsidP="00DF7AB0" w:rsidRDefault="009943D6" w14:paraId="3D96B6C4" w14:textId="77777777">
            <w:pPr>
              <w:spacing w:line="240" w:lineRule="auto"/>
              <w:jc w:val="center"/>
              <w:rPr>
                <w:rFonts w:cs="Arial"/>
                <w:sz w:val="20"/>
                <w:szCs w:val="20"/>
              </w:rPr>
            </w:pPr>
            <w:r w:rsidRPr="000D6C13">
              <w:rPr>
                <w:rFonts w:cs="Arial"/>
                <w:color w:val="000000"/>
                <w:sz w:val="20"/>
                <w:szCs w:val="20"/>
              </w:rPr>
              <w:t>17</w:t>
            </w:r>
          </w:p>
        </w:tc>
      </w:tr>
      <w:tr w:rsidRPr="00793773" w:rsidR="009943D6" w:rsidTr="00DF7AB0" w14:paraId="7B331945" w14:textId="77777777">
        <w:trPr>
          <w:trHeight w:val="300"/>
          <w:jc w:val="center"/>
        </w:trPr>
        <w:tc>
          <w:tcPr>
            <w:tcW w:w="1080"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793773" w:rsidR="009943D6" w:rsidP="00DF7AB0" w:rsidRDefault="009943D6" w14:paraId="28F282A2" w14:textId="77777777">
            <w:pPr>
              <w:spacing w:line="240" w:lineRule="auto"/>
              <w:rPr>
                <w:rFonts w:cs="Arial"/>
                <w:b/>
                <w:bCs/>
                <w:sz w:val="20"/>
                <w:szCs w:val="20"/>
              </w:rPr>
            </w:pPr>
          </w:p>
        </w:tc>
        <w:tc>
          <w:tcPr>
            <w:tcW w:w="1345" w:type="dxa"/>
            <w:tcBorders>
              <w:top w:val="nil"/>
              <w:left w:val="nil"/>
              <w:bottom w:val="single" w:color="auto" w:sz="4" w:space="0"/>
              <w:right w:val="single" w:color="auto" w:sz="4" w:space="0"/>
            </w:tcBorders>
            <w:shd w:val="clear" w:color="auto" w:fill="auto"/>
            <w:vAlign w:val="bottom"/>
            <w:hideMark/>
          </w:tcPr>
          <w:p w:rsidRPr="00793773" w:rsidR="009943D6" w:rsidP="00DF7AB0" w:rsidRDefault="009943D6" w14:paraId="7A8A4DF3" w14:textId="77777777">
            <w:pPr>
              <w:spacing w:line="240" w:lineRule="auto"/>
              <w:rPr>
                <w:rFonts w:cs="Arial"/>
                <w:b/>
                <w:bCs/>
                <w:sz w:val="20"/>
                <w:szCs w:val="20"/>
              </w:rPr>
            </w:pPr>
            <w:r w:rsidRPr="00B176B2">
              <w:rPr>
                <w:rFonts w:cs="Arial"/>
                <w:sz w:val="20"/>
                <w:szCs w:val="20"/>
              </w:rPr>
              <w:t>Category II</w:t>
            </w:r>
          </w:p>
        </w:tc>
        <w:tc>
          <w:tcPr>
            <w:tcW w:w="1713" w:type="dxa"/>
            <w:tcBorders>
              <w:top w:val="nil"/>
              <w:left w:val="single" w:color="auto" w:sz="4" w:space="0"/>
              <w:bottom w:val="single" w:color="auto" w:sz="4" w:space="0"/>
              <w:right w:val="single" w:color="auto" w:sz="4" w:space="0"/>
            </w:tcBorders>
            <w:shd w:val="clear" w:color="auto" w:fill="auto"/>
            <w:noWrap/>
            <w:vAlign w:val="bottom"/>
            <w:hideMark/>
          </w:tcPr>
          <w:p w:rsidRPr="00793773" w:rsidR="009943D6" w:rsidP="00DF7AB0" w:rsidRDefault="009943D6" w14:paraId="26DD5FF6" w14:textId="77777777">
            <w:pPr>
              <w:spacing w:line="240" w:lineRule="auto"/>
              <w:jc w:val="center"/>
              <w:rPr>
                <w:rFonts w:cs="Arial"/>
                <w:sz w:val="20"/>
                <w:szCs w:val="20"/>
              </w:rPr>
            </w:pPr>
            <w:r>
              <w:rPr>
                <w:rFonts w:cs="Arial"/>
                <w:sz w:val="20"/>
                <w:szCs w:val="20"/>
              </w:rPr>
              <w:t>1</w:t>
            </w:r>
          </w:p>
        </w:tc>
        <w:tc>
          <w:tcPr>
            <w:tcW w:w="1303" w:type="dxa"/>
            <w:tcBorders>
              <w:top w:val="nil"/>
              <w:left w:val="nil"/>
              <w:bottom w:val="single" w:color="auto" w:sz="4" w:space="0"/>
              <w:right w:val="single" w:color="auto" w:sz="4" w:space="0"/>
            </w:tcBorders>
            <w:shd w:val="clear" w:color="auto" w:fill="auto"/>
            <w:noWrap/>
            <w:vAlign w:val="bottom"/>
            <w:hideMark/>
          </w:tcPr>
          <w:p w:rsidRPr="00793773" w:rsidR="009943D6" w:rsidP="00DF7AB0" w:rsidRDefault="009943D6" w14:paraId="15B71D70" w14:textId="77777777">
            <w:pPr>
              <w:spacing w:line="240" w:lineRule="auto"/>
              <w:jc w:val="center"/>
              <w:rPr>
                <w:rFonts w:cs="Arial"/>
                <w:sz w:val="20"/>
                <w:szCs w:val="20"/>
              </w:rPr>
            </w:pPr>
            <w:r>
              <w:rPr>
                <w:rFonts w:cs="Arial"/>
                <w:sz w:val="20"/>
                <w:szCs w:val="20"/>
              </w:rPr>
              <w:t>8</w:t>
            </w:r>
          </w:p>
        </w:tc>
        <w:tc>
          <w:tcPr>
            <w:tcW w:w="938" w:type="dxa"/>
            <w:tcBorders>
              <w:top w:val="nil"/>
              <w:left w:val="nil"/>
              <w:bottom w:val="single" w:color="auto" w:sz="4" w:space="0"/>
              <w:right w:val="single" w:color="auto" w:sz="4" w:space="0"/>
            </w:tcBorders>
            <w:shd w:val="clear" w:color="auto" w:fill="auto"/>
            <w:noWrap/>
            <w:vAlign w:val="bottom"/>
            <w:hideMark/>
          </w:tcPr>
          <w:p w:rsidRPr="00793773" w:rsidR="009943D6" w:rsidP="00DF7AB0" w:rsidRDefault="009943D6" w14:paraId="2CF10697" w14:textId="77777777">
            <w:pPr>
              <w:spacing w:line="240" w:lineRule="auto"/>
              <w:jc w:val="center"/>
              <w:rPr>
                <w:rFonts w:cs="Arial"/>
                <w:sz w:val="20"/>
                <w:szCs w:val="20"/>
              </w:rPr>
            </w:pPr>
            <w:r>
              <w:rPr>
                <w:rFonts w:cs="Arial"/>
                <w:sz w:val="20"/>
                <w:szCs w:val="20"/>
              </w:rPr>
              <w:t>24</w:t>
            </w:r>
          </w:p>
        </w:tc>
        <w:tc>
          <w:tcPr>
            <w:tcW w:w="1362" w:type="dxa"/>
            <w:tcBorders>
              <w:top w:val="nil"/>
              <w:left w:val="nil"/>
              <w:bottom w:val="single" w:color="auto" w:sz="4" w:space="0"/>
              <w:right w:val="single" w:color="auto" w:sz="4" w:space="0"/>
            </w:tcBorders>
            <w:shd w:val="clear" w:color="000000" w:fill="FFFFFF"/>
            <w:vAlign w:val="bottom"/>
            <w:hideMark/>
          </w:tcPr>
          <w:p w:rsidRPr="00793773" w:rsidR="009943D6" w:rsidP="00DF7AB0" w:rsidRDefault="009943D6" w14:paraId="35968B79" w14:textId="77777777">
            <w:pPr>
              <w:spacing w:line="240" w:lineRule="auto"/>
              <w:jc w:val="right"/>
              <w:rPr>
                <w:rFonts w:cs="Arial"/>
                <w:sz w:val="20"/>
                <w:szCs w:val="20"/>
              </w:rPr>
            </w:pPr>
            <w:r>
              <w:rPr>
                <w:rFonts w:cs="Arial"/>
                <w:sz w:val="20"/>
                <w:szCs w:val="20"/>
              </w:rPr>
              <w:t xml:space="preserve">       -   </w:t>
            </w:r>
          </w:p>
        </w:tc>
        <w:tc>
          <w:tcPr>
            <w:tcW w:w="1259" w:type="dxa"/>
            <w:tcBorders>
              <w:top w:val="nil"/>
              <w:left w:val="single" w:color="auto" w:sz="4" w:space="0"/>
              <w:bottom w:val="single" w:color="auto" w:sz="4" w:space="0"/>
              <w:right w:val="single" w:color="auto" w:sz="4" w:space="0"/>
            </w:tcBorders>
            <w:shd w:val="clear" w:color="auto" w:fill="auto"/>
            <w:vAlign w:val="bottom"/>
          </w:tcPr>
          <w:p w:rsidRPr="000D6C13" w:rsidR="009943D6" w:rsidP="00DF7AB0" w:rsidRDefault="009943D6" w14:paraId="6B7178C5" w14:textId="77777777">
            <w:pPr>
              <w:spacing w:line="240" w:lineRule="auto"/>
              <w:jc w:val="center"/>
              <w:rPr>
                <w:rFonts w:cs="Arial"/>
                <w:sz w:val="20"/>
                <w:szCs w:val="20"/>
              </w:rPr>
            </w:pPr>
            <w:r w:rsidRPr="000D6C13">
              <w:rPr>
                <w:rFonts w:cs="Arial"/>
                <w:color w:val="000000"/>
                <w:sz w:val="20"/>
                <w:szCs w:val="20"/>
              </w:rPr>
              <w:t>33</w:t>
            </w:r>
          </w:p>
        </w:tc>
      </w:tr>
      <w:tr w:rsidRPr="00793773" w:rsidR="009943D6" w:rsidTr="00DF7AB0" w14:paraId="17908970" w14:textId="77777777">
        <w:trPr>
          <w:trHeight w:val="300"/>
          <w:jc w:val="center"/>
        </w:trPr>
        <w:tc>
          <w:tcPr>
            <w:tcW w:w="1080"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793773" w:rsidR="009943D6" w:rsidP="00DF7AB0" w:rsidRDefault="009943D6" w14:paraId="725D6812" w14:textId="77777777">
            <w:pPr>
              <w:spacing w:line="240" w:lineRule="auto"/>
              <w:rPr>
                <w:rFonts w:cs="Arial"/>
                <w:b/>
                <w:bCs/>
                <w:sz w:val="20"/>
                <w:szCs w:val="20"/>
              </w:rPr>
            </w:pPr>
          </w:p>
        </w:tc>
        <w:tc>
          <w:tcPr>
            <w:tcW w:w="1345" w:type="dxa"/>
            <w:tcBorders>
              <w:top w:val="nil"/>
              <w:left w:val="nil"/>
              <w:bottom w:val="single" w:color="auto" w:sz="4" w:space="0"/>
              <w:right w:val="single" w:color="auto" w:sz="4" w:space="0"/>
            </w:tcBorders>
            <w:shd w:val="clear" w:color="auto" w:fill="auto"/>
            <w:vAlign w:val="bottom"/>
            <w:hideMark/>
          </w:tcPr>
          <w:p w:rsidRPr="00793773" w:rsidR="009943D6" w:rsidP="00DF7AB0" w:rsidRDefault="009943D6" w14:paraId="046E6C0F" w14:textId="77777777">
            <w:pPr>
              <w:spacing w:line="240" w:lineRule="auto"/>
              <w:rPr>
                <w:rFonts w:cs="Arial"/>
                <w:b/>
                <w:bCs/>
                <w:sz w:val="20"/>
                <w:szCs w:val="20"/>
              </w:rPr>
            </w:pPr>
            <w:r w:rsidRPr="00B176B2">
              <w:rPr>
                <w:rFonts w:cs="Arial"/>
                <w:sz w:val="20"/>
                <w:szCs w:val="20"/>
              </w:rPr>
              <w:t>Category III</w:t>
            </w:r>
          </w:p>
        </w:tc>
        <w:tc>
          <w:tcPr>
            <w:tcW w:w="1713" w:type="dxa"/>
            <w:tcBorders>
              <w:top w:val="nil"/>
              <w:left w:val="single" w:color="auto" w:sz="4" w:space="0"/>
              <w:bottom w:val="single" w:color="auto" w:sz="4" w:space="0"/>
              <w:right w:val="single" w:color="auto" w:sz="4" w:space="0"/>
            </w:tcBorders>
            <w:shd w:val="clear" w:color="auto" w:fill="auto"/>
            <w:noWrap/>
            <w:vAlign w:val="bottom"/>
            <w:hideMark/>
          </w:tcPr>
          <w:p w:rsidRPr="00793773" w:rsidR="009943D6" w:rsidP="00DF7AB0" w:rsidRDefault="009943D6" w14:paraId="1B34361F" w14:textId="77777777">
            <w:pPr>
              <w:spacing w:line="240" w:lineRule="auto"/>
              <w:jc w:val="center"/>
              <w:rPr>
                <w:rFonts w:cs="Arial"/>
                <w:sz w:val="20"/>
                <w:szCs w:val="20"/>
              </w:rPr>
            </w:pPr>
            <w:r>
              <w:rPr>
                <w:rFonts w:cs="Arial"/>
                <w:sz w:val="20"/>
                <w:szCs w:val="20"/>
              </w:rPr>
              <w:t>2</w:t>
            </w:r>
          </w:p>
        </w:tc>
        <w:tc>
          <w:tcPr>
            <w:tcW w:w="1303" w:type="dxa"/>
            <w:tcBorders>
              <w:top w:val="nil"/>
              <w:left w:val="nil"/>
              <w:bottom w:val="single" w:color="auto" w:sz="4" w:space="0"/>
              <w:right w:val="single" w:color="auto" w:sz="4" w:space="0"/>
            </w:tcBorders>
            <w:shd w:val="clear" w:color="auto" w:fill="auto"/>
            <w:noWrap/>
            <w:vAlign w:val="bottom"/>
            <w:hideMark/>
          </w:tcPr>
          <w:p w:rsidRPr="00793773" w:rsidR="009943D6" w:rsidP="00DF7AB0" w:rsidRDefault="009943D6" w14:paraId="3D0CFF5B" w14:textId="77777777">
            <w:pPr>
              <w:spacing w:line="240" w:lineRule="auto"/>
              <w:jc w:val="center"/>
              <w:rPr>
                <w:rFonts w:cs="Arial"/>
                <w:sz w:val="20"/>
                <w:szCs w:val="20"/>
              </w:rPr>
            </w:pPr>
            <w:r>
              <w:rPr>
                <w:rFonts w:cs="Arial"/>
                <w:sz w:val="20"/>
                <w:szCs w:val="20"/>
              </w:rPr>
              <w:t>12</w:t>
            </w:r>
          </w:p>
        </w:tc>
        <w:tc>
          <w:tcPr>
            <w:tcW w:w="938" w:type="dxa"/>
            <w:tcBorders>
              <w:top w:val="nil"/>
              <w:left w:val="nil"/>
              <w:bottom w:val="single" w:color="auto" w:sz="4" w:space="0"/>
              <w:right w:val="single" w:color="auto" w:sz="4" w:space="0"/>
            </w:tcBorders>
            <w:shd w:val="clear" w:color="auto" w:fill="auto"/>
            <w:noWrap/>
            <w:vAlign w:val="bottom"/>
            <w:hideMark/>
          </w:tcPr>
          <w:p w:rsidRPr="00793773" w:rsidR="009943D6" w:rsidP="00DF7AB0" w:rsidRDefault="009943D6" w14:paraId="36AD1376" w14:textId="77777777">
            <w:pPr>
              <w:spacing w:line="240" w:lineRule="auto"/>
              <w:jc w:val="center"/>
              <w:rPr>
                <w:rFonts w:cs="Arial"/>
                <w:sz w:val="20"/>
                <w:szCs w:val="20"/>
              </w:rPr>
            </w:pPr>
            <w:r>
              <w:rPr>
                <w:rFonts w:cs="Arial"/>
                <w:sz w:val="20"/>
                <w:szCs w:val="20"/>
              </w:rPr>
              <w:t>30</w:t>
            </w:r>
          </w:p>
        </w:tc>
        <w:tc>
          <w:tcPr>
            <w:tcW w:w="1362" w:type="dxa"/>
            <w:tcBorders>
              <w:top w:val="nil"/>
              <w:left w:val="nil"/>
              <w:bottom w:val="single" w:color="auto" w:sz="4" w:space="0"/>
              <w:right w:val="single" w:color="auto" w:sz="4" w:space="0"/>
            </w:tcBorders>
            <w:shd w:val="clear" w:color="000000" w:fill="FFFFFF"/>
            <w:vAlign w:val="bottom"/>
            <w:hideMark/>
          </w:tcPr>
          <w:p w:rsidRPr="00793773" w:rsidR="009943D6" w:rsidP="00DF7AB0" w:rsidRDefault="009943D6" w14:paraId="28D061B2" w14:textId="77777777">
            <w:pPr>
              <w:spacing w:line="240" w:lineRule="auto"/>
              <w:jc w:val="right"/>
              <w:rPr>
                <w:rFonts w:cs="Arial"/>
                <w:sz w:val="20"/>
                <w:szCs w:val="20"/>
              </w:rPr>
            </w:pPr>
            <w:r>
              <w:rPr>
                <w:rFonts w:cs="Arial"/>
                <w:sz w:val="20"/>
                <w:szCs w:val="20"/>
              </w:rPr>
              <w:t xml:space="preserve">       -   </w:t>
            </w:r>
          </w:p>
        </w:tc>
        <w:tc>
          <w:tcPr>
            <w:tcW w:w="1259" w:type="dxa"/>
            <w:tcBorders>
              <w:top w:val="nil"/>
              <w:left w:val="single" w:color="auto" w:sz="4" w:space="0"/>
              <w:bottom w:val="single" w:color="auto" w:sz="4" w:space="0"/>
              <w:right w:val="single" w:color="auto" w:sz="4" w:space="0"/>
            </w:tcBorders>
            <w:shd w:val="clear" w:color="auto" w:fill="auto"/>
            <w:vAlign w:val="bottom"/>
          </w:tcPr>
          <w:p w:rsidRPr="000D6C13" w:rsidR="009943D6" w:rsidP="00DF7AB0" w:rsidRDefault="009943D6" w14:paraId="5D40BC9C" w14:textId="77777777">
            <w:pPr>
              <w:spacing w:line="240" w:lineRule="auto"/>
              <w:jc w:val="center"/>
              <w:rPr>
                <w:rFonts w:cs="Arial"/>
                <w:sz w:val="20"/>
                <w:szCs w:val="20"/>
              </w:rPr>
            </w:pPr>
            <w:r w:rsidRPr="000D6C13">
              <w:rPr>
                <w:rFonts w:cs="Arial"/>
                <w:color w:val="000000"/>
                <w:sz w:val="20"/>
                <w:szCs w:val="20"/>
              </w:rPr>
              <w:t>44</w:t>
            </w:r>
          </w:p>
        </w:tc>
      </w:tr>
      <w:tr w:rsidRPr="00793773" w:rsidR="009943D6" w:rsidTr="00DF7AB0" w14:paraId="081FE701" w14:textId="77777777">
        <w:trPr>
          <w:trHeight w:val="300"/>
          <w:jc w:val="center"/>
        </w:trPr>
        <w:tc>
          <w:tcPr>
            <w:tcW w:w="1080"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793773" w:rsidR="009943D6" w:rsidP="00DF7AB0" w:rsidRDefault="009943D6" w14:paraId="1EF53C38" w14:textId="77777777">
            <w:pPr>
              <w:spacing w:line="240" w:lineRule="auto"/>
              <w:rPr>
                <w:rFonts w:cs="Arial"/>
                <w:b/>
                <w:bCs/>
                <w:sz w:val="20"/>
                <w:szCs w:val="20"/>
              </w:rPr>
            </w:pPr>
          </w:p>
        </w:tc>
        <w:tc>
          <w:tcPr>
            <w:tcW w:w="1345" w:type="dxa"/>
            <w:tcBorders>
              <w:top w:val="nil"/>
              <w:left w:val="nil"/>
              <w:bottom w:val="single" w:color="auto" w:sz="4" w:space="0"/>
              <w:right w:val="single" w:color="auto" w:sz="4" w:space="0"/>
            </w:tcBorders>
            <w:shd w:val="clear" w:color="auto" w:fill="auto"/>
            <w:vAlign w:val="bottom"/>
            <w:hideMark/>
          </w:tcPr>
          <w:p w:rsidRPr="00793773" w:rsidR="009943D6" w:rsidP="00DF7AB0" w:rsidRDefault="009943D6" w14:paraId="41140277" w14:textId="77777777">
            <w:pPr>
              <w:spacing w:line="240" w:lineRule="auto"/>
              <w:rPr>
                <w:rFonts w:cs="Arial"/>
                <w:b/>
                <w:bCs/>
                <w:sz w:val="20"/>
                <w:szCs w:val="20"/>
              </w:rPr>
            </w:pPr>
            <w:r w:rsidRPr="00B176B2">
              <w:rPr>
                <w:rFonts w:cs="Arial"/>
                <w:sz w:val="20"/>
                <w:szCs w:val="20"/>
              </w:rPr>
              <w:t>Category IV</w:t>
            </w:r>
          </w:p>
        </w:tc>
        <w:tc>
          <w:tcPr>
            <w:tcW w:w="1713" w:type="dxa"/>
            <w:tcBorders>
              <w:top w:val="nil"/>
              <w:left w:val="single" w:color="auto" w:sz="4" w:space="0"/>
              <w:bottom w:val="single" w:color="auto" w:sz="4" w:space="0"/>
              <w:right w:val="single" w:color="auto" w:sz="4" w:space="0"/>
            </w:tcBorders>
            <w:shd w:val="clear" w:color="auto" w:fill="auto"/>
            <w:noWrap/>
            <w:vAlign w:val="bottom"/>
            <w:hideMark/>
          </w:tcPr>
          <w:p w:rsidRPr="00793773" w:rsidR="009943D6" w:rsidP="00DF7AB0" w:rsidRDefault="009943D6" w14:paraId="37AF6C11" w14:textId="77777777">
            <w:pPr>
              <w:spacing w:line="240" w:lineRule="auto"/>
              <w:jc w:val="center"/>
              <w:rPr>
                <w:rFonts w:cs="Arial"/>
                <w:sz w:val="20"/>
                <w:szCs w:val="20"/>
              </w:rPr>
            </w:pPr>
            <w:r>
              <w:rPr>
                <w:rFonts w:cs="Arial"/>
                <w:sz w:val="20"/>
                <w:szCs w:val="20"/>
              </w:rPr>
              <w:t>3</w:t>
            </w:r>
          </w:p>
        </w:tc>
        <w:tc>
          <w:tcPr>
            <w:tcW w:w="1303" w:type="dxa"/>
            <w:tcBorders>
              <w:top w:val="nil"/>
              <w:left w:val="nil"/>
              <w:bottom w:val="single" w:color="auto" w:sz="4" w:space="0"/>
              <w:right w:val="single" w:color="auto" w:sz="4" w:space="0"/>
            </w:tcBorders>
            <w:shd w:val="clear" w:color="auto" w:fill="auto"/>
            <w:noWrap/>
            <w:vAlign w:val="bottom"/>
            <w:hideMark/>
          </w:tcPr>
          <w:p w:rsidRPr="00793773" w:rsidR="009943D6" w:rsidP="00DF7AB0" w:rsidRDefault="009943D6" w14:paraId="5FD1A409" w14:textId="77777777">
            <w:pPr>
              <w:spacing w:line="240" w:lineRule="auto"/>
              <w:jc w:val="center"/>
              <w:rPr>
                <w:rFonts w:cs="Arial"/>
                <w:sz w:val="20"/>
                <w:szCs w:val="20"/>
              </w:rPr>
            </w:pPr>
            <w:r>
              <w:rPr>
                <w:rFonts w:cs="Arial"/>
                <w:sz w:val="20"/>
                <w:szCs w:val="20"/>
              </w:rPr>
              <w:t>18</w:t>
            </w:r>
          </w:p>
        </w:tc>
        <w:tc>
          <w:tcPr>
            <w:tcW w:w="938" w:type="dxa"/>
            <w:tcBorders>
              <w:top w:val="nil"/>
              <w:left w:val="nil"/>
              <w:bottom w:val="single" w:color="auto" w:sz="4" w:space="0"/>
              <w:right w:val="single" w:color="auto" w:sz="4" w:space="0"/>
            </w:tcBorders>
            <w:shd w:val="clear" w:color="auto" w:fill="auto"/>
            <w:noWrap/>
            <w:vAlign w:val="bottom"/>
            <w:hideMark/>
          </w:tcPr>
          <w:p w:rsidRPr="00793773" w:rsidR="009943D6" w:rsidP="00DF7AB0" w:rsidRDefault="009943D6" w14:paraId="088EE1A3" w14:textId="77777777">
            <w:pPr>
              <w:spacing w:line="240" w:lineRule="auto"/>
              <w:jc w:val="center"/>
              <w:rPr>
                <w:rFonts w:cs="Arial"/>
                <w:sz w:val="20"/>
                <w:szCs w:val="20"/>
              </w:rPr>
            </w:pPr>
            <w:r>
              <w:rPr>
                <w:rFonts w:cs="Arial"/>
                <w:sz w:val="20"/>
                <w:szCs w:val="20"/>
              </w:rPr>
              <w:t>40</w:t>
            </w:r>
          </w:p>
        </w:tc>
        <w:tc>
          <w:tcPr>
            <w:tcW w:w="1362" w:type="dxa"/>
            <w:tcBorders>
              <w:top w:val="nil"/>
              <w:left w:val="nil"/>
              <w:bottom w:val="single" w:color="auto" w:sz="4" w:space="0"/>
              <w:right w:val="single" w:color="auto" w:sz="4" w:space="0"/>
            </w:tcBorders>
            <w:shd w:val="clear" w:color="000000" w:fill="FFFFFF"/>
            <w:vAlign w:val="bottom"/>
            <w:hideMark/>
          </w:tcPr>
          <w:p w:rsidRPr="00793773" w:rsidR="009943D6" w:rsidP="00DF7AB0" w:rsidRDefault="009943D6" w14:paraId="6C72E10F" w14:textId="77777777">
            <w:pPr>
              <w:spacing w:line="240" w:lineRule="auto"/>
              <w:jc w:val="right"/>
              <w:rPr>
                <w:rFonts w:cs="Arial"/>
                <w:sz w:val="20"/>
                <w:szCs w:val="20"/>
              </w:rPr>
            </w:pPr>
            <w:r>
              <w:rPr>
                <w:rFonts w:cs="Arial"/>
                <w:sz w:val="20"/>
                <w:szCs w:val="20"/>
              </w:rPr>
              <w:t xml:space="preserve">       -   </w:t>
            </w:r>
          </w:p>
        </w:tc>
        <w:tc>
          <w:tcPr>
            <w:tcW w:w="1259" w:type="dxa"/>
            <w:tcBorders>
              <w:top w:val="nil"/>
              <w:left w:val="nil"/>
              <w:bottom w:val="single" w:color="auto" w:sz="4" w:space="0"/>
              <w:right w:val="single" w:color="auto" w:sz="4" w:space="0"/>
            </w:tcBorders>
            <w:shd w:val="clear" w:color="000000" w:fill="FFFFFF"/>
            <w:vAlign w:val="bottom"/>
          </w:tcPr>
          <w:p w:rsidR="009943D6" w:rsidP="00DF7AB0" w:rsidRDefault="009943D6" w14:paraId="0E30FB28" w14:textId="77777777">
            <w:pPr>
              <w:spacing w:line="240" w:lineRule="auto"/>
              <w:jc w:val="center"/>
              <w:rPr>
                <w:rFonts w:cs="Arial"/>
                <w:sz w:val="20"/>
                <w:szCs w:val="20"/>
              </w:rPr>
            </w:pPr>
          </w:p>
        </w:tc>
      </w:tr>
      <w:bookmarkEnd w:id="2"/>
    </w:tbl>
    <w:p w:rsidR="009943D6" w:rsidP="009943D6" w:rsidRDefault="009943D6" w14:paraId="4AEDD10D" w14:textId="77777777">
      <w:pPr>
        <w:rPr>
          <w:sz w:val="21"/>
          <w:szCs w:val="21"/>
        </w:rPr>
      </w:pPr>
    </w:p>
    <w:p w:rsidRPr="00A51630" w:rsidR="009943D6" w:rsidP="009943D6" w:rsidRDefault="009943D6" w14:paraId="2079C8B3" w14:textId="77777777">
      <w:pPr>
        <w:rPr>
          <w:sz w:val="21"/>
          <w:szCs w:val="21"/>
        </w:rPr>
      </w:pPr>
    </w:p>
    <w:p w:rsidRPr="000A5920" w:rsidR="009943D6" w:rsidP="009943D6" w:rsidRDefault="009943D6" w14:paraId="7B1540DB" w14:textId="77777777">
      <w:pPr>
        <w:pStyle w:val="ListParagraph"/>
        <w:numPr>
          <w:ilvl w:val="0"/>
          <w:numId w:val="1"/>
        </w:numPr>
        <w:spacing w:line="312" w:lineRule="auto"/>
        <w:rPr>
          <w:b/>
          <w:bCs/>
        </w:rPr>
      </w:pPr>
      <w:r w:rsidRPr="000A5920">
        <w:rPr>
          <w:b/>
          <w:bCs/>
        </w:rPr>
        <w:t xml:space="preserve">[For </w:t>
      </w:r>
      <w:r>
        <w:rPr>
          <w:b/>
          <w:bCs/>
          <w:u w:val="single"/>
        </w:rPr>
        <w:t>PRODUCTION</w:t>
      </w:r>
      <w:r w:rsidRPr="000A5920">
        <w:rPr>
          <w:b/>
          <w:bCs/>
        </w:rPr>
        <w:t xml:space="preserve"> facilities:]</w:t>
      </w:r>
    </w:p>
    <w:p w:rsidR="009943D6" w:rsidP="009943D6" w:rsidRDefault="009943D6" w14:paraId="79661CD9" w14:textId="77777777">
      <w:pPr>
        <w:rPr>
          <w:sz w:val="21"/>
          <w:szCs w:val="21"/>
        </w:rPr>
      </w:pPr>
    </w:p>
    <w:p w:rsidRPr="0050050A" w:rsidR="009943D6" w:rsidP="009943D6" w:rsidRDefault="009943D6" w14:paraId="5D6DA472" w14:textId="77777777">
      <w:pPr>
        <w:pStyle w:val="ListParagraph"/>
        <w:numPr>
          <w:ilvl w:val="0"/>
          <w:numId w:val="3"/>
        </w:numPr>
        <w:spacing w:line="312" w:lineRule="auto"/>
        <w:rPr>
          <w:sz w:val="21"/>
          <w:szCs w:val="21"/>
        </w:rPr>
      </w:pPr>
      <w:bookmarkStart w:name="_Ref16091540" w:id="20"/>
      <w:r w:rsidRPr="0050050A">
        <w:rPr>
          <w:sz w:val="21"/>
          <w:szCs w:val="21"/>
        </w:rPr>
        <w:t>Ha</w:t>
      </w:r>
      <w:r>
        <w:rPr>
          <w:sz w:val="21"/>
          <w:szCs w:val="21"/>
        </w:rPr>
        <w:t>ve you</w:t>
      </w:r>
      <w:r w:rsidRPr="0050050A">
        <w:rPr>
          <w:sz w:val="21"/>
          <w:szCs w:val="21"/>
        </w:rPr>
        <w:t xml:space="preserve"> </w:t>
      </w:r>
      <w:r w:rsidRPr="0050050A">
        <w:rPr>
          <w:sz w:val="21"/>
          <w:szCs w:val="21"/>
          <w:u w:val="single"/>
        </w:rPr>
        <w:t xml:space="preserve">prepared a new </w:t>
      </w:r>
      <w:r>
        <w:rPr>
          <w:sz w:val="21"/>
          <w:szCs w:val="21"/>
          <w:u w:val="single"/>
        </w:rPr>
        <w:t>P</w:t>
      </w:r>
      <w:r w:rsidRPr="0050050A">
        <w:rPr>
          <w:sz w:val="21"/>
          <w:szCs w:val="21"/>
          <w:u w:val="single"/>
        </w:rPr>
        <w:t>lan</w:t>
      </w:r>
      <w:r w:rsidRPr="0050050A">
        <w:rPr>
          <w:sz w:val="21"/>
          <w:szCs w:val="21"/>
        </w:rPr>
        <w:t xml:space="preserve"> for a new </w:t>
      </w:r>
      <w:r>
        <w:rPr>
          <w:sz w:val="21"/>
          <w:szCs w:val="21"/>
        </w:rPr>
        <w:t xml:space="preserve">production </w:t>
      </w:r>
      <w:r w:rsidRPr="0050050A">
        <w:rPr>
          <w:sz w:val="21"/>
          <w:szCs w:val="21"/>
        </w:rPr>
        <w:t>facility?</w:t>
      </w:r>
      <w:r>
        <w:rPr>
          <w:sz w:val="21"/>
          <w:szCs w:val="21"/>
        </w:rPr>
        <w:t xml:space="preserve"> Note that preparing the Plan does not include certifying the Plan if you charge for certification separately.</w:t>
      </w:r>
      <w:bookmarkEnd w:id="20"/>
    </w:p>
    <w:p w:rsidR="009943D6" w:rsidP="009943D6" w:rsidRDefault="009943D6" w14:paraId="524A8DBE" w14:textId="77777777">
      <w:pPr>
        <w:rPr>
          <w:sz w:val="21"/>
          <w:szCs w:val="21"/>
        </w:rPr>
      </w:pPr>
    </w:p>
    <w:p w:rsidR="009943D6" w:rsidP="009943D6" w:rsidRDefault="009943D6" w14:paraId="112C942F" w14:textId="77777777">
      <w:pPr>
        <w:rPr>
          <w:sz w:val="21"/>
          <w:szCs w:val="21"/>
        </w:rPr>
      </w:pPr>
      <w:r>
        <w:rPr>
          <w:sz w:val="21"/>
          <w:szCs w:val="21"/>
        </w:rPr>
        <w:t>[</w:t>
      </w:r>
      <w:r w:rsidRPr="0050050A">
        <w:rPr>
          <w:b/>
          <w:bCs/>
          <w:sz w:val="21"/>
          <w:szCs w:val="21"/>
        </w:rPr>
        <w:t>IF YES</w:t>
      </w:r>
      <w:r>
        <w:rPr>
          <w:sz w:val="21"/>
          <w:szCs w:val="21"/>
        </w:rPr>
        <w:t xml:space="preserve">, continue on to question </w:t>
      </w:r>
      <w:r>
        <w:rPr>
          <w:sz w:val="21"/>
          <w:szCs w:val="21"/>
        </w:rPr>
        <w:fldChar w:fldCharType="begin"/>
      </w:r>
      <w:r>
        <w:rPr>
          <w:sz w:val="21"/>
          <w:szCs w:val="21"/>
        </w:rPr>
        <w:instrText xml:space="preserve"> REF _Ref16086243 \r \h </w:instrText>
      </w:r>
      <w:r>
        <w:rPr>
          <w:sz w:val="21"/>
          <w:szCs w:val="21"/>
        </w:rPr>
      </w:r>
      <w:r>
        <w:rPr>
          <w:sz w:val="21"/>
          <w:szCs w:val="21"/>
        </w:rPr>
        <w:fldChar w:fldCharType="separate"/>
      </w:r>
      <w:r>
        <w:rPr>
          <w:sz w:val="21"/>
          <w:szCs w:val="21"/>
        </w:rPr>
        <w:t>8b</w:t>
      </w:r>
      <w:r>
        <w:rPr>
          <w:sz w:val="21"/>
          <w:szCs w:val="21"/>
        </w:rPr>
        <w:fldChar w:fldCharType="end"/>
      </w:r>
      <w:r>
        <w:rPr>
          <w:sz w:val="21"/>
          <w:szCs w:val="21"/>
        </w:rPr>
        <w:t xml:space="preserve">. </w:t>
      </w:r>
      <w:r w:rsidRPr="0050050A">
        <w:rPr>
          <w:b/>
          <w:bCs/>
          <w:sz w:val="21"/>
          <w:szCs w:val="21"/>
        </w:rPr>
        <w:t>IF NO</w:t>
      </w:r>
      <w:r>
        <w:rPr>
          <w:sz w:val="21"/>
          <w:szCs w:val="21"/>
        </w:rPr>
        <w:t xml:space="preserve">, then skip to question </w:t>
      </w:r>
      <w:r>
        <w:rPr>
          <w:sz w:val="21"/>
          <w:szCs w:val="21"/>
        </w:rPr>
        <w:fldChar w:fldCharType="begin"/>
      </w:r>
      <w:r>
        <w:rPr>
          <w:sz w:val="21"/>
          <w:szCs w:val="21"/>
        </w:rPr>
        <w:instrText xml:space="preserve"> REF _Ref16089569 \r \h </w:instrText>
      </w:r>
      <w:r>
        <w:rPr>
          <w:sz w:val="21"/>
          <w:szCs w:val="21"/>
        </w:rPr>
      </w:r>
      <w:r>
        <w:rPr>
          <w:sz w:val="21"/>
          <w:szCs w:val="21"/>
        </w:rPr>
        <w:fldChar w:fldCharType="separate"/>
      </w:r>
      <w:r>
        <w:rPr>
          <w:sz w:val="21"/>
          <w:szCs w:val="21"/>
        </w:rPr>
        <w:t>8d</w:t>
      </w:r>
      <w:r>
        <w:rPr>
          <w:sz w:val="21"/>
          <w:szCs w:val="21"/>
        </w:rPr>
        <w:fldChar w:fldCharType="end"/>
      </w:r>
      <w:r>
        <w:rPr>
          <w:sz w:val="21"/>
          <w:szCs w:val="21"/>
        </w:rPr>
        <w:t>.]</w:t>
      </w:r>
    </w:p>
    <w:p w:rsidRPr="0050050A" w:rsidR="009943D6" w:rsidP="009943D6" w:rsidRDefault="009943D6" w14:paraId="763D8099" w14:textId="77777777">
      <w:pPr>
        <w:rPr>
          <w:sz w:val="21"/>
          <w:szCs w:val="21"/>
        </w:rPr>
      </w:pPr>
    </w:p>
    <w:p w:rsidR="009943D6" w:rsidP="009943D6" w:rsidRDefault="009943D6" w14:paraId="307B7042" w14:textId="77777777">
      <w:pPr>
        <w:pStyle w:val="ListParagraph"/>
        <w:numPr>
          <w:ilvl w:val="0"/>
          <w:numId w:val="3"/>
        </w:numPr>
        <w:spacing w:line="312" w:lineRule="auto"/>
        <w:rPr>
          <w:sz w:val="21"/>
          <w:szCs w:val="21"/>
        </w:rPr>
      </w:pPr>
      <w:r>
        <w:rPr>
          <w:sz w:val="21"/>
          <w:szCs w:val="21"/>
        </w:rPr>
        <w:t xml:space="preserve">Approximately how many total hours are required to </w:t>
      </w:r>
      <w:r w:rsidRPr="0050050A">
        <w:rPr>
          <w:sz w:val="21"/>
          <w:szCs w:val="21"/>
          <w:u w:val="single"/>
        </w:rPr>
        <w:t xml:space="preserve">prepare a new </w:t>
      </w:r>
      <w:r>
        <w:rPr>
          <w:sz w:val="21"/>
          <w:szCs w:val="21"/>
          <w:u w:val="single"/>
        </w:rPr>
        <w:t>P</w:t>
      </w:r>
      <w:r w:rsidRPr="0050050A">
        <w:rPr>
          <w:sz w:val="21"/>
          <w:szCs w:val="21"/>
          <w:u w:val="single"/>
        </w:rPr>
        <w:t>lan</w:t>
      </w:r>
      <w:r>
        <w:rPr>
          <w:sz w:val="21"/>
          <w:szCs w:val="21"/>
        </w:rPr>
        <w:t xml:space="preserve"> for each size category?</w:t>
      </w:r>
      <w:r w:rsidRPr="0050050A">
        <w:rPr>
          <w:sz w:val="21"/>
          <w:szCs w:val="21"/>
        </w:rPr>
        <w:t xml:space="preserve"> </w:t>
      </w:r>
      <w:bookmarkStart w:name="_Ref16086243" w:id="21"/>
    </w:p>
    <w:p w:rsidR="009943D6" w:rsidP="009943D6" w:rsidRDefault="009943D6" w14:paraId="0A8E656D" w14:textId="77777777">
      <w:pPr>
        <w:pStyle w:val="ListParagraph"/>
        <w:ind w:left="630"/>
        <w:rPr>
          <w:sz w:val="21"/>
          <w:szCs w:val="21"/>
        </w:rPr>
      </w:pPr>
    </w:p>
    <w:p w:rsidRPr="00535F41" w:rsidR="009943D6" w:rsidP="009943D6" w:rsidRDefault="009943D6" w14:paraId="13D5CB16" w14:textId="77777777">
      <w:pPr>
        <w:pStyle w:val="ListParagraph"/>
        <w:numPr>
          <w:ilvl w:val="0"/>
          <w:numId w:val="3"/>
        </w:numPr>
        <w:spacing w:line="312" w:lineRule="auto"/>
        <w:rPr>
          <w:sz w:val="21"/>
          <w:szCs w:val="21"/>
        </w:rPr>
      </w:pPr>
      <w:r w:rsidRPr="0050050A">
        <w:rPr>
          <w:sz w:val="21"/>
          <w:szCs w:val="21"/>
        </w:rPr>
        <w:t xml:space="preserve">In the questions we provided you, there is a table with estimated average values of labor hours required to </w:t>
      </w:r>
      <w:r w:rsidRPr="0050050A">
        <w:rPr>
          <w:sz w:val="21"/>
          <w:szCs w:val="21"/>
          <w:u w:val="single"/>
        </w:rPr>
        <w:t xml:space="preserve">prepare a new </w:t>
      </w:r>
      <w:r>
        <w:rPr>
          <w:sz w:val="21"/>
          <w:szCs w:val="21"/>
          <w:u w:val="single"/>
        </w:rPr>
        <w:t>Plan</w:t>
      </w:r>
      <w:r w:rsidRPr="0050050A">
        <w:rPr>
          <w:sz w:val="21"/>
          <w:szCs w:val="21"/>
        </w:rPr>
        <w:t xml:space="preserve"> for a new facility. These values are in </w:t>
      </w:r>
      <w:r w:rsidRPr="0050050A">
        <w:rPr>
          <w:sz w:val="21"/>
          <w:szCs w:val="21"/>
        </w:rPr>
        <w:fldChar w:fldCharType="begin"/>
      </w:r>
      <w:r w:rsidRPr="0050050A">
        <w:rPr>
          <w:sz w:val="21"/>
          <w:szCs w:val="21"/>
        </w:rPr>
        <w:instrText xml:space="preserve"> REF _Ref16086316 \h </w:instrText>
      </w:r>
      <w:r w:rsidRPr="0050050A">
        <w:rPr>
          <w:sz w:val="21"/>
          <w:szCs w:val="21"/>
        </w:rPr>
      </w:r>
      <w:r w:rsidRPr="0050050A">
        <w:rPr>
          <w:sz w:val="21"/>
          <w:szCs w:val="21"/>
        </w:rPr>
        <w:fldChar w:fldCharType="separate"/>
      </w:r>
      <w:r>
        <w:t xml:space="preserve">Table </w:t>
      </w:r>
      <w:r>
        <w:rPr>
          <w:noProof/>
        </w:rPr>
        <w:t>6</w:t>
      </w:r>
      <w:r w:rsidRPr="0050050A">
        <w:rPr>
          <w:sz w:val="21"/>
          <w:szCs w:val="21"/>
        </w:rPr>
        <w:fldChar w:fldCharType="end"/>
      </w:r>
      <w:r w:rsidRPr="0050050A">
        <w:rPr>
          <w:sz w:val="21"/>
          <w:szCs w:val="21"/>
        </w:rPr>
        <w:t xml:space="preserve">. They include only the number of hours required to prepare the </w:t>
      </w:r>
      <w:r>
        <w:rPr>
          <w:sz w:val="21"/>
          <w:szCs w:val="21"/>
        </w:rPr>
        <w:t>Plan</w:t>
      </w:r>
      <w:r w:rsidRPr="00535F41">
        <w:rPr>
          <w:sz w:val="21"/>
          <w:szCs w:val="21"/>
        </w:rPr>
        <w:t xml:space="preserve">, not to certify the </w:t>
      </w:r>
      <w:r>
        <w:rPr>
          <w:sz w:val="21"/>
          <w:szCs w:val="21"/>
        </w:rPr>
        <w:t>P</w:t>
      </w:r>
      <w:r w:rsidRPr="0050050A">
        <w:rPr>
          <w:sz w:val="21"/>
          <w:szCs w:val="21"/>
        </w:rPr>
        <w:t xml:space="preserve">lan. Please take a look at the values and let me know if these estimates are reasonable. </w:t>
      </w:r>
      <w:r w:rsidRPr="00140F25">
        <w:rPr>
          <w:sz w:val="21"/>
          <w:szCs w:val="21"/>
        </w:rPr>
        <w:t xml:space="preserve">If not, please let me know the </w:t>
      </w:r>
      <w:r>
        <w:rPr>
          <w:sz w:val="21"/>
          <w:szCs w:val="21"/>
        </w:rPr>
        <w:t xml:space="preserve">number of </w:t>
      </w:r>
      <w:r w:rsidRPr="00140F25">
        <w:rPr>
          <w:sz w:val="21"/>
          <w:szCs w:val="21"/>
        </w:rPr>
        <w:t>hours that you think are reasonable. If you are unsure, do you think the total provided is reasonable? What about the distribution among staff of different levels? Which numbers do you think should be higher or lower?</w:t>
      </w:r>
    </w:p>
    <w:bookmarkEnd w:id="21"/>
    <w:p w:rsidR="009943D6" w:rsidP="009943D6" w:rsidRDefault="009943D6" w14:paraId="0BDCBF39" w14:textId="77777777">
      <w:pPr>
        <w:pStyle w:val="ListParagraph"/>
      </w:pPr>
    </w:p>
    <w:tbl>
      <w:tblPr>
        <w:tblW w:w="9360" w:type="dxa"/>
        <w:jc w:val="center"/>
        <w:tblLook w:val="04A0" w:firstRow="1" w:lastRow="0" w:firstColumn="1" w:lastColumn="0" w:noHBand="0" w:noVBand="1"/>
      </w:tblPr>
      <w:tblGrid>
        <w:gridCol w:w="1272"/>
        <w:gridCol w:w="1460"/>
        <w:gridCol w:w="1600"/>
        <w:gridCol w:w="1240"/>
        <w:gridCol w:w="1240"/>
        <w:gridCol w:w="1240"/>
        <w:gridCol w:w="1308"/>
      </w:tblGrid>
      <w:tr w:rsidRPr="00A74647" w:rsidR="009943D6" w:rsidTr="00DF7AB0" w14:paraId="442DD5F9" w14:textId="77777777">
        <w:trPr>
          <w:trHeight w:val="300"/>
          <w:jc w:val="center"/>
        </w:trPr>
        <w:tc>
          <w:tcPr>
            <w:tcW w:w="8052" w:type="dxa"/>
            <w:gridSpan w:val="6"/>
            <w:tcBorders>
              <w:top w:val="nil"/>
              <w:left w:val="nil"/>
              <w:bottom w:val="nil"/>
              <w:right w:val="nil"/>
            </w:tcBorders>
            <w:shd w:val="clear" w:color="auto" w:fill="auto"/>
            <w:noWrap/>
            <w:vAlign w:val="bottom"/>
            <w:hideMark/>
          </w:tcPr>
          <w:p w:rsidRPr="009359A6" w:rsidR="009943D6" w:rsidP="00DF7AB0" w:rsidRDefault="009943D6" w14:paraId="2EA091F9" w14:textId="77777777">
            <w:pPr>
              <w:pStyle w:val="Caption"/>
            </w:pPr>
            <w:bookmarkStart w:name="_Ref16086316" w:id="22"/>
            <w:r>
              <w:t xml:space="preserve">Table </w:t>
            </w:r>
            <w:r w:rsidR="00913A89">
              <w:fldChar w:fldCharType="begin"/>
            </w:r>
            <w:r w:rsidR="00913A89">
              <w:instrText xml:space="preserve"> SEQ Table \* ARABIC </w:instrText>
            </w:r>
            <w:r w:rsidR="00913A89">
              <w:fldChar w:fldCharType="separate"/>
            </w:r>
            <w:r>
              <w:rPr>
                <w:noProof/>
              </w:rPr>
              <w:t>6</w:t>
            </w:r>
            <w:r w:rsidR="00913A89">
              <w:rPr>
                <w:noProof/>
              </w:rPr>
              <w:fldChar w:fldCharType="end"/>
            </w:r>
            <w:bookmarkEnd w:id="22"/>
            <w:r>
              <w:t xml:space="preserve">: </w:t>
            </w:r>
            <w:r w:rsidRPr="0029544D">
              <w:t xml:space="preserve">Hours for preparation of new </w:t>
            </w:r>
            <w:r>
              <w:t>Plan</w:t>
            </w:r>
            <w:r w:rsidRPr="0029544D">
              <w:t xml:space="preserve"> for new facilit</w:t>
            </w:r>
            <w:r>
              <w:t>ies</w:t>
            </w:r>
          </w:p>
        </w:tc>
        <w:tc>
          <w:tcPr>
            <w:tcW w:w="1308" w:type="dxa"/>
            <w:tcBorders>
              <w:top w:val="nil"/>
              <w:left w:val="nil"/>
              <w:bottom w:val="nil"/>
              <w:right w:val="nil"/>
            </w:tcBorders>
          </w:tcPr>
          <w:p w:rsidR="009943D6" w:rsidP="00DF7AB0" w:rsidRDefault="009943D6" w14:paraId="610CD3FF" w14:textId="77777777">
            <w:pPr>
              <w:pStyle w:val="Caption"/>
            </w:pPr>
          </w:p>
        </w:tc>
      </w:tr>
      <w:tr w:rsidRPr="00A74647" w:rsidR="009943D6" w:rsidTr="00DF7AB0" w14:paraId="2CB56FDE" w14:textId="77777777">
        <w:trPr>
          <w:trHeight w:val="300"/>
          <w:jc w:val="center"/>
        </w:trPr>
        <w:tc>
          <w:tcPr>
            <w:tcW w:w="1272" w:type="dxa"/>
            <w:tcBorders>
              <w:top w:val="nil"/>
              <w:left w:val="nil"/>
              <w:bottom w:val="nil"/>
              <w:right w:val="nil"/>
            </w:tcBorders>
            <w:shd w:val="clear" w:color="auto" w:fill="auto"/>
            <w:noWrap/>
            <w:vAlign w:val="bottom"/>
            <w:hideMark/>
          </w:tcPr>
          <w:p w:rsidRPr="00A74647" w:rsidR="009943D6" w:rsidP="00DF7AB0" w:rsidRDefault="009943D6" w14:paraId="2D76805C" w14:textId="77777777">
            <w:pPr>
              <w:spacing w:line="240" w:lineRule="auto"/>
              <w:rPr>
                <w:rFonts w:ascii="Calibri" w:hAnsi="Calibri" w:cs="Calibri"/>
                <w:b/>
                <w:bCs/>
                <w:color w:val="000000"/>
              </w:rPr>
            </w:pPr>
          </w:p>
        </w:tc>
        <w:tc>
          <w:tcPr>
            <w:tcW w:w="1460" w:type="dxa"/>
            <w:tcBorders>
              <w:top w:val="nil"/>
              <w:left w:val="nil"/>
              <w:bottom w:val="nil"/>
              <w:right w:val="nil"/>
            </w:tcBorders>
            <w:shd w:val="clear" w:color="auto" w:fill="auto"/>
            <w:noWrap/>
            <w:vAlign w:val="bottom"/>
            <w:hideMark/>
          </w:tcPr>
          <w:p w:rsidRPr="00A74647" w:rsidR="009943D6" w:rsidP="00DF7AB0" w:rsidRDefault="009943D6" w14:paraId="3627072A" w14:textId="77777777">
            <w:pPr>
              <w:spacing w:line="240" w:lineRule="auto"/>
              <w:rPr>
                <w:sz w:val="20"/>
                <w:szCs w:val="20"/>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74647" w:rsidR="009943D6" w:rsidP="00DF7AB0" w:rsidRDefault="009943D6" w14:paraId="124AA383" w14:textId="77777777">
            <w:pPr>
              <w:spacing w:line="240" w:lineRule="auto"/>
              <w:jc w:val="center"/>
              <w:rPr>
                <w:rFonts w:cs="Arial"/>
                <w:b/>
                <w:bCs/>
                <w:sz w:val="20"/>
                <w:szCs w:val="20"/>
              </w:rPr>
            </w:pPr>
            <w:r w:rsidRPr="00A74647">
              <w:rPr>
                <w:rFonts w:cs="Arial"/>
                <w:b/>
                <w:bCs/>
                <w:sz w:val="20"/>
                <w:szCs w:val="20"/>
              </w:rPr>
              <w:t>Management</w:t>
            </w:r>
          </w:p>
        </w:tc>
        <w:tc>
          <w:tcPr>
            <w:tcW w:w="1240" w:type="dxa"/>
            <w:tcBorders>
              <w:top w:val="single" w:color="auto" w:sz="4" w:space="0"/>
              <w:left w:val="nil"/>
              <w:bottom w:val="single" w:color="auto" w:sz="4" w:space="0"/>
              <w:right w:val="single" w:color="auto" w:sz="4" w:space="0"/>
            </w:tcBorders>
            <w:shd w:val="clear" w:color="auto" w:fill="auto"/>
            <w:noWrap/>
            <w:vAlign w:val="bottom"/>
            <w:hideMark/>
          </w:tcPr>
          <w:p w:rsidRPr="00A74647" w:rsidR="009943D6" w:rsidP="00DF7AB0" w:rsidRDefault="009943D6" w14:paraId="546F967B" w14:textId="77777777">
            <w:pPr>
              <w:spacing w:line="240" w:lineRule="auto"/>
              <w:jc w:val="center"/>
              <w:rPr>
                <w:rFonts w:cs="Arial"/>
                <w:b/>
                <w:bCs/>
                <w:sz w:val="20"/>
                <w:szCs w:val="20"/>
              </w:rPr>
            </w:pPr>
            <w:r w:rsidRPr="00A74647">
              <w:rPr>
                <w:rFonts w:cs="Arial"/>
                <w:b/>
                <w:bCs/>
                <w:sz w:val="20"/>
                <w:szCs w:val="20"/>
              </w:rPr>
              <w:t>Technical</w:t>
            </w:r>
          </w:p>
        </w:tc>
        <w:tc>
          <w:tcPr>
            <w:tcW w:w="1240" w:type="dxa"/>
            <w:tcBorders>
              <w:top w:val="single" w:color="auto" w:sz="4" w:space="0"/>
              <w:left w:val="nil"/>
              <w:bottom w:val="single" w:color="auto" w:sz="4" w:space="0"/>
              <w:right w:val="single" w:color="auto" w:sz="4" w:space="0"/>
            </w:tcBorders>
            <w:shd w:val="clear" w:color="auto" w:fill="auto"/>
            <w:noWrap/>
            <w:vAlign w:val="bottom"/>
            <w:hideMark/>
          </w:tcPr>
          <w:p w:rsidRPr="00A74647" w:rsidR="009943D6" w:rsidP="00DF7AB0" w:rsidRDefault="009943D6" w14:paraId="57ECC7DF" w14:textId="77777777">
            <w:pPr>
              <w:spacing w:line="240" w:lineRule="auto"/>
              <w:jc w:val="center"/>
              <w:rPr>
                <w:rFonts w:cs="Arial"/>
                <w:b/>
                <w:bCs/>
                <w:sz w:val="20"/>
                <w:szCs w:val="20"/>
              </w:rPr>
            </w:pPr>
            <w:r w:rsidRPr="00A74647">
              <w:rPr>
                <w:rFonts w:cs="Arial"/>
                <w:b/>
                <w:bCs/>
                <w:sz w:val="20"/>
                <w:szCs w:val="20"/>
              </w:rPr>
              <w:t>Drafter</w:t>
            </w:r>
          </w:p>
        </w:tc>
        <w:tc>
          <w:tcPr>
            <w:tcW w:w="1240" w:type="dxa"/>
            <w:tcBorders>
              <w:top w:val="single" w:color="auto" w:sz="4" w:space="0"/>
              <w:left w:val="nil"/>
              <w:bottom w:val="single" w:color="auto" w:sz="4" w:space="0"/>
              <w:right w:val="single" w:color="auto" w:sz="4" w:space="0"/>
            </w:tcBorders>
            <w:shd w:val="clear" w:color="auto" w:fill="auto"/>
            <w:noWrap/>
            <w:vAlign w:val="bottom"/>
            <w:hideMark/>
          </w:tcPr>
          <w:p w:rsidRPr="00A74647" w:rsidR="009943D6" w:rsidP="00DF7AB0" w:rsidRDefault="009943D6" w14:paraId="31BC9206" w14:textId="77777777">
            <w:pPr>
              <w:spacing w:line="240" w:lineRule="auto"/>
              <w:jc w:val="center"/>
              <w:rPr>
                <w:rFonts w:cs="Arial"/>
                <w:b/>
                <w:bCs/>
                <w:sz w:val="20"/>
                <w:szCs w:val="20"/>
              </w:rPr>
            </w:pPr>
            <w:r w:rsidRPr="00A74647">
              <w:rPr>
                <w:rFonts w:cs="Arial"/>
                <w:b/>
                <w:bCs/>
                <w:sz w:val="20"/>
                <w:szCs w:val="20"/>
              </w:rPr>
              <w:t>Clerical</w:t>
            </w:r>
          </w:p>
        </w:tc>
        <w:tc>
          <w:tcPr>
            <w:tcW w:w="1308" w:type="dxa"/>
            <w:tcBorders>
              <w:top w:val="single" w:color="auto" w:sz="4" w:space="0"/>
              <w:left w:val="single" w:color="auto" w:sz="4" w:space="0"/>
              <w:bottom w:val="single" w:color="auto" w:sz="4" w:space="0"/>
              <w:right w:val="single" w:color="auto" w:sz="4" w:space="0"/>
            </w:tcBorders>
            <w:shd w:val="clear" w:color="000000" w:fill="FFFFFF"/>
            <w:vAlign w:val="bottom"/>
          </w:tcPr>
          <w:p w:rsidRPr="00A74647" w:rsidR="009943D6" w:rsidP="00DF7AB0" w:rsidRDefault="009943D6" w14:paraId="2A3ACC1E" w14:textId="77777777">
            <w:pPr>
              <w:spacing w:line="240" w:lineRule="auto"/>
              <w:jc w:val="center"/>
              <w:rPr>
                <w:rFonts w:cs="Arial"/>
                <w:b/>
                <w:bCs/>
                <w:sz w:val="20"/>
                <w:szCs w:val="20"/>
              </w:rPr>
            </w:pPr>
            <w:r>
              <w:rPr>
                <w:rFonts w:cs="Arial"/>
                <w:b/>
                <w:bCs/>
                <w:sz w:val="20"/>
                <w:szCs w:val="20"/>
              </w:rPr>
              <w:t>Total</w:t>
            </w:r>
          </w:p>
        </w:tc>
      </w:tr>
      <w:tr w:rsidRPr="00A74647" w:rsidR="009943D6" w:rsidTr="00DF7AB0" w14:paraId="6FC74E80" w14:textId="77777777">
        <w:trPr>
          <w:trHeight w:val="300"/>
          <w:jc w:val="center"/>
        </w:trPr>
        <w:tc>
          <w:tcPr>
            <w:tcW w:w="1272"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A74647" w:rsidR="009943D6" w:rsidP="00DF7AB0" w:rsidRDefault="009943D6" w14:paraId="479170BD" w14:textId="77777777">
            <w:pPr>
              <w:spacing w:line="240" w:lineRule="auto"/>
              <w:rPr>
                <w:rFonts w:cs="Arial"/>
                <w:b/>
                <w:bCs/>
                <w:sz w:val="20"/>
                <w:szCs w:val="20"/>
              </w:rPr>
            </w:pPr>
            <w:r>
              <w:rPr>
                <w:rFonts w:cs="Arial"/>
                <w:b/>
                <w:bCs/>
                <w:sz w:val="20"/>
                <w:szCs w:val="20"/>
              </w:rPr>
              <w:t>Production</w:t>
            </w:r>
          </w:p>
        </w:tc>
        <w:tc>
          <w:tcPr>
            <w:tcW w:w="1460" w:type="dxa"/>
            <w:tcBorders>
              <w:top w:val="single" w:color="auto" w:sz="4" w:space="0"/>
              <w:left w:val="nil"/>
              <w:bottom w:val="single" w:color="auto" w:sz="4" w:space="0"/>
              <w:right w:val="single" w:color="auto" w:sz="4" w:space="0"/>
            </w:tcBorders>
            <w:shd w:val="clear" w:color="auto" w:fill="auto"/>
            <w:vAlign w:val="bottom"/>
            <w:hideMark/>
          </w:tcPr>
          <w:p w:rsidRPr="00A74647" w:rsidR="009943D6" w:rsidP="00DF7AB0" w:rsidRDefault="009943D6" w14:paraId="319EDB60" w14:textId="77777777">
            <w:pPr>
              <w:spacing w:line="240" w:lineRule="auto"/>
              <w:rPr>
                <w:rFonts w:cs="Arial"/>
                <w:sz w:val="20"/>
                <w:szCs w:val="20"/>
              </w:rPr>
            </w:pPr>
            <w:r w:rsidRPr="00A74647">
              <w:rPr>
                <w:rFonts w:cs="Arial"/>
                <w:sz w:val="20"/>
                <w:szCs w:val="20"/>
              </w:rPr>
              <w:t>Category I</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A74647" w:rsidR="009943D6" w:rsidP="00DF7AB0" w:rsidRDefault="009943D6" w14:paraId="3652CE1D" w14:textId="77777777">
            <w:pPr>
              <w:spacing w:line="240" w:lineRule="auto"/>
              <w:jc w:val="center"/>
              <w:rPr>
                <w:rFonts w:cs="Arial"/>
                <w:sz w:val="20"/>
                <w:szCs w:val="20"/>
              </w:rPr>
            </w:pPr>
            <w:r>
              <w:rPr>
                <w:rFonts w:cs="Arial"/>
                <w:sz w:val="20"/>
                <w:szCs w:val="20"/>
              </w:rPr>
              <w:t xml:space="preserve">             1 </w:t>
            </w:r>
          </w:p>
        </w:tc>
        <w:tc>
          <w:tcPr>
            <w:tcW w:w="1240" w:type="dxa"/>
            <w:tcBorders>
              <w:top w:val="single" w:color="auto" w:sz="4" w:space="0"/>
              <w:left w:val="nil"/>
              <w:bottom w:val="single" w:color="auto" w:sz="4" w:space="0"/>
              <w:right w:val="single" w:color="auto" w:sz="4" w:space="0"/>
            </w:tcBorders>
            <w:shd w:val="clear" w:color="auto" w:fill="auto"/>
            <w:vAlign w:val="bottom"/>
            <w:hideMark/>
          </w:tcPr>
          <w:p w:rsidRPr="00A74647" w:rsidR="009943D6" w:rsidP="00DF7AB0" w:rsidRDefault="009943D6" w14:paraId="21B9F904" w14:textId="77777777">
            <w:pPr>
              <w:spacing w:line="240" w:lineRule="auto"/>
              <w:jc w:val="center"/>
              <w:rPr>
                <w:rFonts w:cs="Arial"/>
                <w:sz w:val="20"/>
                <w:szCs w:val="20"/>
              </w:rPr>
            </w:pPr>
            <w:r>
              <w:rPr>
                <w:rFonts w:cs="Arial"/>
                <w:sz w:val="20"/>
                <w:szCs w:val="20"/>
              </w:rPr>
              <w:t xml:space="preserve">      16 </w:t>
            </w:r>
          </w:p>
        </w:tc>
        <w:tc>
          <w:tcPr>
            <w:tcW w:w="1240" w:type="dxa"/>
            <w:tcBorders>
              <w:top w:val="single" w:color="auto" w:sz="4" w:space="0"/>
              <w:left w:val="nil"/>
              <w:bottom w:val="single" w:color="auto" w:sz="4" w:space="0"/>
              <w:right w:val="single" w:color="auto" w:sz="4" w:space="0"/>
            </w:tcBorders>
            <w:shd w:val="clear" w:color="auto" w:fill="auto"/>
            <w:vAlign w:val="bottom"/>
            <w:hideMark/>
          </w:tcPr>
          <w:p w:rsidRPr="00A74647" w:rsidR="009943D6" w:rsidP="00DF7AB0" w:rsidRDefault="009943D6" w14:paraId="7692D70E" w14:textId="77777777">
            <w:pPr>
              <w:spacing w:line="240" w:lineRule="auto"/>
              <w:jc w:val="center"/>
              <w:rPr>
                <w:rFonts w:cs="Arial"/>
                <w:sz w:val="20"/>
                <w:szCs w:val="20"/>
              </w:rPr>
            </w:pPr>
            <w:r>
              <w:rPr>
                <w:rFonts w:cs="Arial"/>
                <w:sz w:val="20"/>
                <w:szCs w:val="20"/>
              </w:rPr>
              <w:t xml:space="preserve">     7.5 </w:t>
            </w:r>
          </w:p>
        </w:tc>
        <w:tc>
          <w:tcPr>
            <w:tcW w:w="1240" w:type="dxa"/>
            <w:tcBorders>
              <w:top w:val="single" w:color="auto" w:sz="4" w:space="0"/>
              <w:left w:val="nil"/>
              <w:bottom w:val="single" w:color="auto" w:sz="4" w:space="0"/>
              <w:right w:val="single" w:color="auto" w:sz="4" w:space="0"/>
            </w:tcBorders>
            <w:shd w:val="clear" w:color="auto" w:fill="auto"/>
            <w:vAlign w:val="bottom"/>
            <w:hideMark/>
          </w:tcPr>
          <w:p w:rsidRPr="00A74647" w:rsidR="009943D6" w:rsidP="00DF7AB0" w:rsidRDefault="009943D6" w14:paraId="7A5134A9" w14:textId="77777777">
            <w:pPr>
              <w:spacing w:line="240" w:lineRule="auto"/>
              <w:jc w:val="center"/>
              <w:rPr>
                <w:rFonts w:cs="Arial"/>
                <w:sz w:val="20"/>
                <w:szCs w:val="20"/>
              </w:rPr>
            </w:pPr>
            <w:r>
              <w:rPr>
                <w:rFonts w:cs="Arial"/>
                <w:sz w:val="20"/>
                <w:szCs w:val="20"/>
              </w:rPr>
              <w:t xml:space="preserve">         2 </w:t>
            </w:r>
          </w:p>
        </w:tc>
        <w:tc>
          <w:tcPr>
            <w:tcW w:w="1308" w:type="dxa"/>
            <w:tcBorders>
              <w:top w:val="nil"/>
              <w:left w:val="single" w:color="auto" w:sz="4" w:space="0"/>
              <w:bottom w:val="single" w:color="auto" w:sz="4" w:space="0"/>
              <w:right w:val="single" w:color="auto" w:sz="4" w:space="0"/>
            </w:tcBorders>
            <w:shd w:val="clear" w:color="auto" w:fill="auto"/>
            <w:vAlign w:val="bottom"/>
          </w:tcPr>
          <w:p w:rsidRPr="000D6C13" w:rsidR="009943D6" w:rsidP="00DF7AB0" w:rsidRDefault="009943D6" w14:paraId="185E2BE9" w14:textId="77777777">
            <w:pPr>
              <w:spacing w:line="240" w:lineRule="auto"/>
              <w:jc w:val="center"/>
              <w:rPr>
                <w:rFonts w:cs="Arial"/>
                <w:sz w:val="20"/>
                <w:szCs w:val="20"/>
              </w:rPr>
            </w:pPr>
            <w:r w:rsidRPr="000D6C13">
              <w:rPr>
                <w:rFonts w:cs="Arial"/>
                <w:color w:val="000000"/>
                <w:sz w:val="20"/>
                <w:szCs w:val="20"/>
              </w:rPr>
              <w:t xml:space="preserve">   27 </w:t>
            </w:r>
          </w:p>
        </w:tc>
      </w:tr>
      <w:tr w:rsidRPr="00A74647" w:rsidR="009943D6" w:rsidTr="00DF7AB0" w14:paraId="64576E87" w14:textId="77777777">
        <w:trPr>
          <w:trHeight w:val="300"/>
          <w:jc w:val="center"/>
        </w:trPr>
        <w:tc>
          <w:tcPr>
            <w:tcW w:w="1272"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A74647" w:rsidR="009943D6" w:rsidP="00DF7AB0" w:rsidRDefault="009943D6" w14:paraId="4C1B81EE" w14:textId="77777777">
            <w:pPr>
              <w:spacing w:line="240" w:lineRule="auto"/>
              <w:rPr>
                <w:rFonts w:cs="Arial"/>
                <w:b/>
                <w:bCs/>
                <w:sz w:val="20"/>
                <w:szCs w:val="20"/>
              </w:rPr>
            </w:pPr>
          </w:p>
        </w:tc>
        <w:tc>
          <w:tcPr>
            <w:tcW w:w="1460" w:type="dxa"/>
            <w:tcBorders>
              <w:top w:val="nil"/>
              <w:left w:val="nil"/>
              <w:bottom w:val="single" w:color="auto" w:sz="4" w:space="0"/>
              <w:right w:val="single" w:color="auto" w:sz="4" w:space="0"/>
            </w:tcBorders>
            <w:shd w:val="clear" w:color="auto" w:fill="auto"/>
            <w:vAlign w:val="bottom"/>
            <w:hideMark/>
          </w:tcPr>
          <w:p w:rsidRPr="00A74647" w:rsidR="009943D6" w:rsidP="00DF7AB0" w:rsidRDefault="009943D6" w14:paraId="565463FF" w14:textId="77777777">
            <w:pPr>
              <w:spacing w:line="240" w:lineRule="auto"/>
              <w:rPr>
                <w:rFonts w:cs="Arial"/>
                <w:sz w:val="20"/>
                <w:szCs w:val="20"/>
              </w:rPr>
            </w:pPr>
            <w:r w:rsidRPr="00A74647">
              <w:rPr>
                <w:rFonts w:cs="Arial"/>
                <w:sz w:val="20"/>
                <w:szCs w:val="20"/>
              </w:rPr>
              <w:t>Category II</w:t>
            </w:r>
          </w:p>
        </w:tc>
        <w:tc>
          <w:tcPr>
            <w:tcW w:w="1600" w:type="dxa"/>
            <w:tcBorders>
              <w:top w:val="nil"/>
              <w:left w:val="single" w:color="auto" w:sz="4" w:space="0"/>
              <w:bottom w:val="single" w:color="auto" w:sz="4" w:space="0"/>
              <w:right w:val="single" w:color="auto" w:sz="4" w:space="0"/>
            </w:tcBorders>
            <w:shd w:val="clear" w:color="auto" w:fill="auto"/>
            <w:vAlign w:val="bottom"/>
            <w:hideMark/>
          </w:tcPr>
          <w:p w:rsidRPr="00A74647" w:rsidR="009943D6" w:rsidP="00DF7AB0" w:rsidRDefault="009943D6" w14:paraId="7E8D13FC" w14:textId="77777777">
            <w:pPr>
              <w:spacing w:line="240" w:lineRule="auto"/>
              <w:jc w:val="center"/>
              <w:rPr>
                <w:rFonts w:cs="Arial"/>
                <w:sz w:val="20"/>
                <w:szCs w:val="20"/>
              </w:rPr>
            </w:pPr>
            <w:r>
              <w:rPr>
                <w:rFonts w:cs="Arial"/>
                <w:sz w:val="20"/>
                <w:szCs w:val="20"/>
              </w:rPr>
              <w:t xml:space="preserve">             3 </w:t>
            </w:r>
          </w:p>
        </w:tc>
        <w:tc>
          <w:tcPr>
            <w:tcW w:w="1240" w:type="dxa"/>
            <w:tcBorders>
              <w:top w:val="nil"/>
              <w:left w:val="nil"/>
              <w:bottom w:val="single" w:color="auto" w:sz="4" w:space="0"/>
              <w:right w:val="single" w:color="auto" w:sz="4" w:space="0"/>
            </w:tcBorders>
            <w:shd w:val="clear" w:color="auto" w:fill="auto"/>
            <w:vAlign w:val="bottom"/>
            <w:hideMark/>
          </w:tcPr>
          <w:p w:rsidRPr="00A74647" w:rsidR="009943D6" w:rsidP="00DF7AB0" w:rsidRDefault="009943D6" w14:paraId="0544AF66" w14:textId="77777777">
            <w:pPr>
              <w:spacing w:line="240" w:lineRule="auto"/>
              <w:jc w:val="center"/>
              <w:rPr>
                <w:rFonts w:cs="Arial"/>
                <w:sz w:val="20"/>
                <w:szCs w:val="20"/>
              </w:rPr>
            </w:pPr>
            <w:r>
              <w:rPr>
                <w:rFonts w:cs="Arial"/>
                <w:sz w:val="20"/>
                <w:szCs w:val="20"/>
              </w:rPr>
              <w:t xml:space="preserve">      32 </w:t>
            </w:r>
          </w:p>
        </w:tc>
        <w:tc>
          <w:tcPr>
            <w:tcW w:w="1240" w:type="dxa"/>
            <w:tcBorders>
              <w:top w:val="nil"/>
              <w:left w:val="nil"/>
              <w:bottom w:val="single" w:color="auto" w:sz="4" w:space="0"/>
              <w:right w:val="single" w:color="auto" w:sz="4" w:space="0"/>
            </w:tcBorders>
            <w:shd w:val="clear" w:color="auto" w:fill="auto"/>
            <w:vAlign w:val="bottom"/>
            <w:hideMark/>
          </w:tcPr>
          <w:p w:rsidRPr="00A74647" w:rsidR="009943D6" w:rsidP="00DF7AB0" w:rsidRDefault="009943D6" w14:paraId="3709917B" w14:textId="77777777">
            <w:pPr>
              <w:spacing w:line="240" w:lineRule="auto"/>
              <w:jc w:val="center"/>
              <w:rPr>
                <w:rFonts w:cs="Arial"/>
                <w:sz w:val="20"/>
                <w:szCs w:val="20"/>
              </w:rPr>
            </w:pPr>
            <w:r>
              <w:rPr>
                <w:rFonts w:cs="Arial"/>
                <w:sz w:val="20"/>
                <w:szCs w:val="20"/>
              </w:rPr>
              <w:t xml:space="preserve">      15 </w:t>
            </w:r>
          </w:p>
        </w:tc>
        <w:tc>
          <w:tcPr>
            <w:tcW w:w="1240" w:type="dxa"/>
            <w:tcBorders>
              <w:top w:val="nil"/>
              <w:left w:val="nil"/>
              <w:bottom w:val="single" w:color="auto" w:sz="4" w:space="0"/>
              <w:right w:val="single" w:color="auto" w:sz="4" w:space="0"/>
            </w:tcBorders>
            <w:shd w:val="clear" w:color="auto" w:fill="auto"/>
            <w:vAlign w:val="bottom"/>
            <w:hideMark/>
          </w:tcPr>
          <w:p w:rsidRPr="00A74647" w:rsidR="009943D6" w:rsidP="00DF7AB0" w:rsidRDefault="009943D6" w14:paraId="051EE2B8" w14:textId="77777777">
            <w:pPr>
              <w:spacing w:line="240" w:lineRule="auto"/>
              <w:jc w:val="center"/>
              <w:rPr>
                <w:rFonts w:cs="Arial"/>
                <w:sz w:val="20"/>
                <w:szCs w:val="20"/>
              </w:rPr>
            </w:pPr>
            <w:r>
              <w:rPr>
                <w:rFonts w:cs="Arial"/>
                <w:sz w:val="20"/>
                <w:szCs w:val="20"/>
              </w:rPr>
              <w:t xml:space="preserve">         4 </w:t>
            </w:r>
          </w:p>
        </w:tc>
        <w:tc>
          <w:tcPr>
            <w:tcW w:w="1308" w:type="dxa"/>
            <w:tcBorders>
              <w:top w:val="nil"/>
              <w:left w:val="single" w:color="auto" w:sz="4" w:space="0"/>
              <w:bottom w:val="single" w:color="auto" w:sz="4" w:space="0"/>
              <w:right w:val="single" w:color="auto" w:sz="4" w:space="0"/>
            </w:tcBorders>
            <w:shd w:val="clear" w:color="auto" w:fill="auto"/>
            <w:vAlign w:val="bottom"/>
          </w:tcPr>
          <w:p w:rsidRPr="000D6C13" w:rsidR="009943D6" w:rsidP="00DF7AB0" w:rsidRDefault="009943D6" w14:paraId="0CEC67D1" w14:textId="77777777">
            <w:pPr>
              <w:spacing w:line="240" w:lineRule="auto"/>
              <w:jc w:val="center"/>
              <w:rPr>
                <w:rFonts w:cs="Arial"/>
                <w:sz w:val="20"/>
                <w:szCs w:val="20"/>
              </w:rPr>
            </w:pPr>
            <w:r w:rsidRPr="000D6C13">
              <w:rPr>
                <w:rFonts w:cs="Arial"/>
                <w:color w:val="000000"/>
                <w:sz w:val="20"/>
                <w:szCs w:val="20"/>
              </w:rPr>
              <w:t xml:space="preserve">   54 </w:t>
            </w:r>
          </w:p>
        </w:tc>
      </w:tr>
      <w:tr w:rsidRPr="00A74647" w:rsidR="009943D6" w:rsidTr="00DF7AB0" w14:paraId="69E53617" w14:textId="77777777">
        <w:trPr>
          <w:trHeight w:val="300"/>
          <w:jc w:val="center"/>
        </w:trPr>
        <w:tc>
          <w:tcPr>
            <w:tcW w:w="1272"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A74647" w:rsidR="009943D6" w:rsidP="00DF7AB0" w:rsidRDefault="009943D6" w14:paraId="09381454" w14:textId="77777777">
            <w:pPr>
              <w:spacing w:line="240" w:lineRule="auto"/>
              <w:rPr>
                <w:rFonts w:cs="Arial"/>
                <w:b/>
                <w:bCs/>
                <w:sz w:val="20"/>
                <w:szCs w:val="20"/>
              </w:rPr>
            </w:pPr>
          </w:p>
        </w:tc>
        <w:tc>
          <w:tcPr>
            <w:tcW w:w="1460" w:type="dxa"/>
            <w:tcBorders>
              <w:top w:val="nil"/>
              <w:left w:val="nil"/>
              <w:bottom w:val="single" w:color="auto" w:sz="4" w:space="0"/>
              <w:right w:val="single" w:color="auto" w:sz="4" w:space="0"/>
            </w:tcBorders>
            <w:shd w:val="clear" w:color="auto" w:fill="auto"/>
            <w:vAlign w:val="bottom"/>
            <w:hideMark/>
          </w:tcPr>
          <w:p w:rsidRPr="00A74647" w:rsidR="009943D6" w:rsidP="00DF7AB0" w:rsidRDefault="009943D6" w14:paraId="4770817A" w14:textId="77777777">
            <w:pPr>
              <w:spacing w:line="240" w:lineRule="auto"/>
              <w:rPr>
                <w:rFonts w:cs="Arial"/>
                <w:sz w:val="20"/>
                <w:szCs w:val="20"/>
              </w:rPr>
            </w:pPr>
            <w:r w:rsidRPr="00A74647">
              <w:rPr>
                <w:rFonts w:cs="Arial"/>
                <w:sz w:val="20"/>
                <w:szCs w:val="20"/>
              </w:rPr>
              <w:t>Category III</w:t>
            </w:r>
          </w:p>
        </w:tc>
        <w:tc>
          <w:tcPr>
            <w:tcW w:w="1600" w:type="dxa"/>
            <w:tcBorders>
              <w:top w:val="nil"/>
              <w:left w:val="single" w:color="auto" w:sz="4" w:space="0"/>
              <w:bottom w:val="single" w:color="auto" w:sz="4" w:space="0"/>
              <w:right w:val="single" w:color="auto" w:sz="4" w:space="0"/>
            </w:tcBorders>
            <w:shd w:val="clear" w:color="auto" w:fill="auto"/>
            <w:vAlign w:val="bottom"/>
            <w:hideMark/>
          </w:tcPr>
          <w:p w:rsidRPr="00A74647" w:rsidR="009943D6" w:rsidP="00DF7AB0" w:rsidRDefault="009943D6" w14:paraId="4224108B" w14:textId="77777777">
            <w:pPr>
              <w:spacing w:line="240" w:lineRule="auto"/>
              <w:jc w:val="center"/>
              <w:rPr>
                <w:rFonts w:cs="Arial"/>
                <w:sz w:val="20"/>
                <w:szCs w:val="20"/>
              </w:rPr>
            </w:pPr>
            <w:r>
              <w:rPr>
                <w:rFonts w:cs="Arial"/>
                <w:sz w:val="20"/>
                <w:szCs w:val="20"/>
              </w:rPr>
              <w:t xml:space="preserve">             5 </w:t>
            </w:r>
          </w:p>
        </w:tc>
        <w:tc>
          <w:tcPr>
            <w:tcW w:w="1240" w:type="dxa"/>
            <w:tcBorders>
              <w:top w:val="nil"/>
              <w:left w:val="nil"/>
              <w:bottom w:val="single" w:color="auto" w:sz="4" w:space="0"/>
              <w:right w:val="single" w:color="auto" w:sz="4" w:space="0"/>
            </w:tcBorders>
            <w:shd w:val="clear" w:color="auto" w:fill="auto"/>
            <w:vAlign w:val="bottom"/>
            <w:hideMark/>
          </w:tcPr>
          <w:p w:rsidRPr="00A74647" w:rsidR="009943D6" w:rsidP="00DF7AB0" w:rsidRDefault="009943D6" w14:paraId="7C9B7B8F" w14:textId="77777777">
            <w:pPr>
              <w:spacing w:line="240" w:lineRule="auto"/>
              <w:jc w:val="center"/>
              <w:rPr>
                <w:rFonts w:cs="Arial"/>
                <w:sz w:val="20"/>
                <w:szCs w:val="20"/>
              </w:rPr>
            </w:pPr>
            <w:r>
              <w:rPr>
                <w:rFonts w:cs="Arial"/>
                <w:sz w:val="20"/>
                <w:szCs w:val="20"/>
              </w:rPr>
              <w:t xml:space="preserve">      64 </w:t>
            </w:r>
          </w:p>
        </w:tc>
        <w:tc>
          <w:tcPr>
            <w:tcW w:w="1240" w:type="dxa"/>
            <w:tcBorders>
              <w:top w:val="nil"/>
              <w:left w:val="nil"/>
              <w:bottom w:val="single" w:color="auto" w:sz="4" w:space="0"/>
              <w:right w:val="single" w:color="auto" w:sz="4" w:space="0"/>
            </w:tcBorders>
            <w:shd w:val="clear" w:color="auto" w:fill="auto"/>
            <w:vAlign w:val="bottom"/>
            <w:hideMark/>
          </w:tcPr>
          <w:p w:rsidRPr="00A74647" w:rsidR="009943D6" w:rsidP="00DF7AB0" w:rsidRDefault="009943D6" w14:paraId="73E01FB2" w14:textId="77777777">
            <w:pPr>
              <w:spacing w:line="240" w:lineRule="auto"/>
              <w:jc w:val="center"/>
              <w:rPr>
                <w:rFonts w:cs="Arial"/>
                <w:sz w:val="20"/>
                <w:szCs w:val="20"/>
              </w:rPr>
            </w:pPr>
            <w:r>
              <w:rPr>
                <w:rFonts w:cs="Arial"/>
                <w:sz w:val="20"/>
                <w:szCs w:val="20"/>
              </w:rPr>
              <w:t xml:space="preserve">      30 </w:t>
            </w:r>
          </w:p>
        </w:tc>
        <w:tc>
          <w:tcPr>
            <w:tcW w:w="1240" w:type="dxa"/>
            <w:tcBorders>
              <w:top w:val="nil"/>
              <w:left w:val="nil"/>
              <w:bottom w:val="single" w:color="auto" w:sz="4" w:space="0"/>
              <w:right w:val="single" w:color="auto" w:sz="4" w:space="0"/>
            </w:tcBorders>
            <w:shd w:val="clear" w:color="auto" w:fill="auto"/>
            <w:vAlign w:val="bottom"/>
            <w:hideMark/>
          </w:tcPr>
          <w:p w:rsidRPr="00A74647" w:rsidR="009943D6" w:rsidP="00DF7AB0" w:rsidRDefault="009943D6" w14:paraId="782CEE84" w14:textId="77777777">
            <w:pPr>
              <w:spacing w:line="240" w:lineRule="auto"/>
              <w:jc w:val="center"/>
              <w:rPr>
                <w:rFonts w:cs="Arial"/>
                <w:sz w:val="20"/>
                <w:szCs w:val="20"/>
              </w:rPr>
            </w:pPr>
            <w:r>
              <w:rPr>
                <w:rFonts w:cs="Arial"/>
                <w:sz w:val="20"/>
                <w:szCs w:val="20"/>
              </w:rPr>
              <w:t xml:space="preserve">         8 </w:t>
            </w:r>
          </w:p>
        </w:tc>
        <w:tc>
          <w:tcPr>
            <w:tcW w:w="1308" w:type="dxa"/>
            <w:tcBorders>
              <w:top w:val="nil"/>
              <w:left w:val="single" w:color="auto" w:sz="4" w:space="0"/>
              <w:bottom w:val="single" w:color="auto" w:sz="4" w:space="0"/>
              <w:right w:val="single" w:color="auto" w:sz="4" w:space="0"/>
            </w:tcBorders>
            <w:shd w:val="clear" w:color="auto" w:fill="auto"/>
            <w:vAlign w:val="bottom"/>
          </w:tcPr>
          <w:p w:rsidRPr="000D6C13" w:rsidR="009943D6" w:rsidP="00DF7AB0" w:rsidRDefault="009943D6" w14:paraId="6EC72BB8" w14:textId="77777777">
            <w:pPr>
              <w:spacing w:line="240" w:lineRule="auto"/>
              <w:jc w:val="center"/>
              <w:rPr>
                <w:rFonts w:cs="Arial"/>
                <w:sz w:val="20"/>
                <w:szCs w:val="20"/>
              </w:rPr>
            </w:pPr>
            <w:r w:rsidRPr="000D6C13">
              <w:rPr>
                <w:rFonts w:cs="Arial"/>
                <w:color w:val="000000"/>
                <w:sz w:val="20"/>
                <w:szCs w:val="20"/>
              </w:rPr>
              <w:t xml:space="preserve"> 107 </w:t>
            </w:r>
          </w:p>
        </w:tc>
      </w:tr>
      <w:tr w:rsidRPr="00A74647" w:rsidR="009943D6" w:rsidTr="00DF7AB0" w14:paraId="323D83FA" w14:textId="77777777">
        <w:trPr>
          <w:trHeight w:val="300"/>
          <w:jc w:val="center"/>
        </w:trPr>
        <w:tc>
          <w:tcPr>
            <w:tcW w:w="1272"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A74647" w:rsidR="009943D6" w:rsidP="00DF7AB0" w:rsidRDefault="009943D6" w14:paraId="19590120" w14:textId="77777777">
            <w:pPr>
              <w:spacing w:line="240" w:lineRule="auto"/>
              <w:rPr>
                <w:rFonts w:cs="Arial"/>
                <w:b/>
                <w:bCs/>
                <w:sz w:val="20"/>
                <w:szCs w:val="20"/>
              </w:rPr>
            </w:pPr>
          </w:p>
        </w:tc>
        <w:tc>
          <w:tcPr>
            <w:tcW w:w="1460" w:type="dxa"/>
            <w:tcBorders>
              <w:top w:val="nil"/>
              <w:left w:val="nil"/>
              <w:bottom w:val="single" w:color="auto" w:sz="4" w:space="0"/>
              <w:right w:val="single" w:color="auto" w:sz="4" w:space="0"/>
            </w:tcBorders>
            <w:shd w:val="clear" w:color="auto" w:fill="auto"/>
            <w:vAlign w:val="bottom"/>
            <w:hideMark/>
          </w:tcPr>
          <w:p w:rsidRPr="00A74647" w:rsidR="009943D6" w:rsidP="00DF7AB0" w:rsidRDefault="009943D6" w14:paraId="068CEA44" w14:textId="77777777">
            <w:pPr>
              <w:spacing w:line="240" w:lineRule="auto"/>
              <w:rPr>
                <w:rFonts w:cs="Arial"/>
                <w:sz w:val="20"/>
                <w:szCs w:val="20"/>
              </w:rPr>
            </w:pPr>
            <w:r w:rsidRPr="00A74647">
              <w:rPr>
                <w:rFonts w:cs="Arial"/>
                <w:sz w:val="20"/>
                <w:szCs w:val="20"/>
              </w:rPr>
              <w:t>Category IV</w:t>
            </w:r>
          </w:p>
        </w:tc>
        <w:tc>
          <w:tcPr>
            <w:tcW w:w="1600" w:type="dxa"/>
            <w:tcBorders>
              <w:top w:val="nil"/>
              <w:left w:val="single" w:color="auto" w:sz="4" w:space="0"/>
              <w:bottom w:val="single" w:color="auto" w:sz="4" w:space="0"/>
              <w:right w:val="single" w:color="auto" w:sz="4" w:space="0"/>
            </w:tcBorders>
            <w:shd w:val="clear" w:color="auto" w:fill="auto"/>
            <w:vAlign w:val="bottom"/>
            <w:hideMark/>
          </w:tcPr>
          <w:p w:rsidRPr="00A74647" w:rsidR="009943D6" w:rsidP="00DF7AB0" w:rsidRDefault="009943D6" w14:paraId="6703EAAC" w14:textId="77777777">
            <w:pPr>
              <w:spacing w:line="240" w:lineRule="auto"/>
              <w:jc w:val="center"/>
              <w:rPr>
                <w:rFonts w:cs="Arial"/>
                <w:sz w:val="20"/>
                <w:szCs w:val="20"/>
              </w:rPr>
            </w:pPr>
            <w:r>
              <w:rPr>
                <w:rFonts w:cs="Arial"/>
                <w:sz w:val="20"/>
                <w:szCs w:val="20"/>
              </w:rPr>
              <w:t xml:space="preserve">             8 </w:t>
            </w:r>
          </w:p>
        </w:tc>
        <w:tc>
          <w:tcPr>
            <w:tcW w:w="1240" w:type="dxa"/>
            <w:tcBorders>
              <w:top w:val="nil"/>
              <w:left w:val="nil"/>
              <w:bottom w:val="single" w:color="auto" w:sz="4" w:space="0"/>
              <w:right w:val="single" w:color="auto" w:sz="4" w:space="0"/>
            </w:tcBorders>
            <w:shd w:val="clear" w:color="auto" w:fill="auto"/>
            <w:vAlign w:val="bottom"/>
            <w:hideMark/>
          </w:tcPr>
          <w:p w:rsidRPr="00A74647" w:rsidR="009943D6" w:rsidP="00DF7AB0" w:rsidRDefault="009943D6" w14:paraId="1C4EBCA0" w14:textId="77777777">
            <w:pPr>
              <w:spacing w:line="240" w:lineRule="auto"/>
              <w:jc w:val="center"/>
              <w:rPr>
                <w:rFonts w:cs="Arial"/>
                <w:sz w:val="20"/>
                <w:szCs w:val="20"/>
              </w:rPr>
            </w:pPr>
            <w:r>
              <w:rPr>
                <w:rFonts w:cs="Arial"/>
                <w:sz w:val="20"/>
                <w:szCs w:val="20"/>
              </w:rPr>
              <w:t xml:space="preserve">      96 </w:t>
            </w:r>
          </w:p>
        </w:tc>
        <w:tc>
          <w:tcPr>
            <w:tcW w:w="1240" w:type="dxa"/>
            <w:tcBorders>
              <w:top w:val="nil"/>
              <w:left w:val="nil"/>
              <w:bottom w:val="single" w:color="auto" w:sz="4" w:space="0"/>
              <w:right w:val="single" w:color="auto" w:sz="4" w:space="0"/>
            </w:tcBorders>
            <w:shd w:val="clear" w:color="auto" w:fill="auto"/>
            <w:vAlign w:val="bottom"/>
            <w:hideMark/>
          </w:tcPr>
          <w:p w:rsidRPr="00A74647" w:rsidR="009943D6" w:rsidP="00DF7AB0" w:rsidRDefault="009943D6" w14:paraId="13A70E6F" w14:textId="77777777">
            <w:pPr>
              <w:spacing w:line="240" w:lineRule="auto"/>
              <w:jc w:val="center"/>
              <w:rPr>
                <w:rFonts w:cs="Arial"/>
                <w:sz w:val="20"/>
                <w:szCs w:val="20"/>
              </w:rPr>
            </w:pPr>
            <w:r>
              <w:rPr>
                <w:rFonts w:cs="Arial"/>
                <w:sz w:val="20"/>
                <w:szCs w:val="20"/>
              </w:rPr>
              <w:t xml:space="preserve">      45 </w:t>
            </w:r>
          </w:p>
        </w:tc>
        <w:tc>
          <w:tcPr>
            <w:tcW w:w="1240" w:type="dxa"/>
            <w:tcBorders>
              <w:top w:val="nil"/>
              <w:left w:val="nil"/>
              <w:bottom w:val="single" w:color="auto" w:sz="4" w:space="0"/>
              <w:right w:val="single" w:color="auto" w:sz="4" w:space="0"/>
            </w:tcBorders>
            <w:shd w:val="clear" w:color="auto" w:fill="auto"/>
            <w:vAlign w:val="bottom"/>
            <w:hideMark/>
          </w:tcPr>
          <w:p w:rsidRPr="00A74647" w:rsidR="009943D6" w:rsidP="00DF7AB0" w:rsidRDefault="009943D6" w14:paraId="0AE176AB" w14:textId="77777777">
            <w:pPr>
              <w:spacing w:line="240" w:lineRule="auto"/>
              <w:jc w:val="center"/>
              <w:rPr>
                <w:rFonts w:cs="Arial"/>
                <w:sz w:val="20"/>
                <w:szCs w:val="20"/>
              </w:rPr>
            </w:pPr>
            <w:r>
              <w:rPr>
                <w:rFonts w:cs="Arial"/>
                <w:sz w:val="20"/>
                <w:szCs w:val="20"/>
              </w:rPr>
              <w:t xml:space="preserve">      12 </w:t>
            </w:r>
          </w:p>
        </w:tc>
        <w:tc>
          <w:tcPr>
            <w:tcW w:w="1308" w:type="dxa"/>
            <w:tcBorders>
              <w:top w:val="nil"/>
              <w:left w:val="single" w:color="auto" w:sz="4" w:space="0"/>
              <w:bottom w:val="single" w:color="auto" w:sz="4" w:space="0"/>
              <w:right w:val="single" w:color="auto" w:sz="4" w:space="0"/>
            </w:tcBorders>
            <w:shd w:val="clear" w:color="auto" w:fill="auto"/>
            <w:vAlign w:val="bottom"/>
          </w:tcPr>
          <w:p w:rsidRPr="000D6C13" w:rsidR="009943D6" w:rsidP="00DF7AB0" w:rsidRDefault="009943D6" w14:paraId="06923665" w14:textId="77777777">
            <w:pPr>
              <w:spacing w:line="240" w:lineRule="auto"/>
              <w:jc w:val="center"/>
              <w:rPr>
                <w:rFonts w:cs="Arial"/>
                <w:sz w:val="20"/>
                <w:szCs w:val="20"/>
              </w:rPr>
            </w:pPr>
            <w:r w:rsidRPr="000D6C13">
              <w:rPr>
                <w:rFonts w:cs="Arial"/>
                <w:color w:val="000000"/>
                <w:sz w:val="20"/>
                <w:szCs w:val="20"/>
              </w:rPr>
              <w:t xml:space="preserve"> 161 </w:t>
            </w:r>
          </w:p>
        </w:tc>
      </w:tr>
    </w:tbl>
    <w:p w:rsidR="009943D6" w:rsidP="009943D6" w:rsidRDefault="009943D6" w14:paraId="7CFCEC00" w14:textId="77777777">
      <w:pPr>
        <w:rPr>
          <w:sz w:val="21"/>
          <w:szCs w:val="21"/>
        </w:rPr>
      </w:pPr>
    </w:p>
    <w:p w:rsidR="009943D6" w:rsidP="009943D6" w:rsidRDefault="009943D6" w14:paraId="0DF6C892" w14:textId="77777777">
      <w:pPr>
        <w:rPr>
          <w:sz w:val="21"/>
          <w:szCs w:val="21"/>
        </w:rPr>
      </w:pPr>
    </w:p>
    <w:p w:rsidRPr="00D75C55" w:rsidR="009943D6" w:rsidP="009943D6" w:rsidRDefault="009943D6" w14:paraId="4F793339" w14:textId="77777777">
      <w:pPr>
        <w:pStyle w:val="ListParagraph"/>
        <w:numPr>
          <w:ilvl w:val="0"/>
          <w:numId w:val="3"/>
        </w:numPr>
        <w:spacing w:line="312" w:lineRule="auto"/>
        <w:rPr>
          <w:sz w:val="21"/>
          <w:szCs w:val="21"/>
        </w:rPr>
      </w:pPr>
      <w:bookmarkStart w:name="_Ref16089569" w:id="23"/>
      <w:r w:rsidRPr="00D75C55">
        <w:rPr>
          <w:sz w:val="21"/>
          <w:szCs w:val="21"/>
        </w:rPr>
        <w:t xml:space="preserve">Have you done </w:t>
      </w:r>
      <w:r w:rsidRPr="00D75C55">
        <w:rPr>
          <w:sz w:val="21"/>
          <w:szCs w:val="21"/>
          <w:u w:val="single"/>
        </w:rPr>
        <w:t>technical amendments to an existing SPCC Plan</w:t>
      </w:r>
      <w:r w:rsidRPr="00D75C55">
        <w:rPr>
          <w:sz w:val="21"/>
          <w:szCs w:val="21"/>
        </w:rPr>
        <w:t>, for example to incorporate a material change in facility design, construction, operations or maintenance that alters the potential for an oil spill? Note that amending the Plan does not include certifying the Plan if you charge for certification separately.</w:t>
      </w:r>
      <w:bookmarkEnd w:id="23"/>
    </w:p>
    <w:p w:rsidR="009943D6" w:rsidP="009943D6" w:rsidRDefault="009943D6" w14:paraId="77AEF5A9" w14:textId="77777777">
      <w:pPr>
        <w:rPr>
          <w:sz w:val="21"/>
          <w:szCs w:val="21"/>
        </w:rPr>
      </w:pPr>
    </w:p>
    <w:p w:rsidR="009943D6" w:rsidP="009943D6" w:rsidRDefault="009943D6" w14:paraId="0E133A13" w14:textId="77777777">
      <w:pPr>
        <w:rPr>
          <w:sz w:val="21"/>
          <w:szCs w:val="21"/>
        </w:rPr>
      </w:pPr>
      <w:r>
        <w:rPr>
          <w:sz w:val="21"/>
          <w:szCs w:val="21"/>
        </w:rPr>
        <w:t>[</w:t>
      </w:r>
      <w:r w:rsidRPr="00B301F5">
        <w:rPr>
          <w:b/>
          <w:bCs/>
          <w:sz w:val="21"/>
          <w:szCs w:val="21"/>
        </w:rPr>
        <w:t>IF YES</w:t>
      </w:r>
      <w:r>
        <w:rPr>
          <w:sz w:val="21"/>
          <w:szCs w:val="21"/>
        </w:rPr>
        <w:t xml:space="preserve">, continue on to question </w:t>
      </w:r>
      <w:r>
        <w:rPr>
          <w:sz w:val="21"/>
          <w:szCs w:val="21"/>
        </w:rPr>
        <w:fldChar w:fldCharType="begin"/>
      </w:r>
      <w:r>
        <w:rPr>
          <w:sz w:val="21"/>
          <w:szCs w:val="21"/>
        </w:rPr>
        <w:instrText xml:space="preserve"> REF _Ref16167264 \r \h </w:instrText>
      </w:r>
      <w:r>
        <w:rPr>
          <w:sz w:val="21"/>
          <w:szCs w:val="21"/>
        </w:rPr>
      </w:r>
      <w:r>
        <w:rPr>
          <w:sz w:val="21"/>
          <w:szCs w:val="21"/>
        </w:rPr>
        <w:fldChar w:fldCharType="separate"/>
      </w:r>
      <w:r>
        <w:rPr>
          <w:sz w:val="21"/>
          <w:szCs w:val="21"/>
        </w:rPr>
        <w:t>8e</w:t>
      </w:r>
      <w:r>
        <w:rPr>
          <w:sz w:val="21"/>
          <w:szCs w:val="21"/>
        </w:rPr>
        <w:fldChar w:fldCharType="end"/>
      </w:r>
      <w:r>
        <w:rPr>
          <w:sz w:val="21"/>
          <w:szCs w:val="21"/>
        </w:rPr>
        <w:t xml:space="preserve">. </w:t>
      </w:r>
      <w:r w:rsidRPr="00B301F5">
        <w:rPr>
          <w:b/>
          <w:bCs/>
          <w:sz w:val="21"/>
          <w:szCs w:val="21"/>
        </w:rPr>
        <w:t>IF NO</w:t>
      </w:r>
      <w:r>
        <w:rPr>
          <w:sz w:val="21"/>
          <w:szCs w:val="21"/>
        </w:rPr>
        <w:t xml:space="preserve">, then skip to question </w:t>
      </w:r>
      <w:r>
        <w:rPr>
          <w:sz w:val="21"/>
          <w:szCs w:val="21"/>
        </w:rPr>
        <w:fldChar w:fldCharType="begin"/>
      </w:r>
      <w:r>
        <w:rPr>
          <w:sz w:val="21"/>
          <w:szCs w:val="21"/>
        </w:rPr>
        <w:instrText xml:space="preserve"> REF _Ref16089635 \r \h </w:instrText>
      </w:r>
      <w:r>
        <w:rPr>
          <w:sz w:val="21"/>
          <w:szCs w:val="21"/>
        </w:rPr>
      </w:r>
      <w:r>
        <w:rPr>
          <w:sz w:val="21"/>
          <w:szCs w:val="21"/>
        </w:rPr>
        <w:fldChar w:fldCharType="separate"/>
      </w:r>
      <w:r>
        <w:rPr>
          <w:sz w:val="21"/>
          <w:szCs w:val="21"/>
        </w:rPr>
        <w:t>8g</w:t>
      </w:r>
      <w:r>
        <w:rPr>
          <w:sz w:val="21"/>
          <w:szCs w:val="21"/>
        </w:rPr>
        <w:fldChar w:fldCharType="end"/>
      </w:r>
      <w:r>
        <w:rPr>
          <w:sz w:val="21"/>
          <w:szCs w:val="21"/>
        </w:rPr>
        <w:t>.]</w:t>
      </w:r>
    </w:p>
    <w:p w:rsidRPr="00B301F5" w:rsidR="009943D6" w:rsidP="009943D6" w:rsidRDefault="009943D6" w14:paraId="12A7B11D" w14:textId="77777777">
      <w:pPr>
        <w:rPr>
          <w:sz w:val="21"/>
          <w:szCs w:val="21"/>
        </w:rPr>
      </w:pPr>
    </w:p>
    <w:p w:rsidR="009943D6" w:rsidP="009943D6" w:rsidRDefault="009943D6" w14:paraId="46426094" w14:textId="77777777">
      <w:pPr>
        <w:pStyle w:val="ListParagraph"/>
        <w:numPr>
          <w:ilvl w:val="0"/>
          <w:numId w:val="3"/>
        </w:numPr>
        <w:spacing w:line="312" w:lineRule="auto"/>
        <w:rPr>
          <w:sz w:val="21"/>
          <w:szCs w:val="21"/>
        </w:rPr>
      </w:pPr>
      <w:r>
        <w:rPr>
          <w:sz w:val="21"/>
          <w:szCs w:val="21"/>
        </w:rPr>
        <w:t xml:space="preserve"> </w:t>
      </w:r>
      <w:bookmarkStart w:name="_Ref16167264" w:id="24"/>
      <w:r>
        <w:rPr>
          <w:sz w:val="21"/>
          <w:szCs w:val="21"/>
        </w:rPr>
        <w:t xml:space="preserve">Approximately how many total hours are required to </w:t>
      </w:r>
      <w:r w:rsidRPr="00B301F5">
        <w:rPr>
          <w:sz w:val="21"/>
          <w:szCs w:val="21"/>
          <w:u w:val="single"/>
        </w:rPr>
        <w:t>amend a</w:t>
      </w:r>
      <w:r>
        <w:rPr>
          <w:sz w:val="21"/>
          <w:szCs w:val="21"/>
          <w:u w:val="single"/>
        </w:rPr>
        <w:t>n existing</w:t>
      </w:r>
      <w:r w:rsidRPr="00535F41">
        <w:rPr>
          <w:sz w:val="21"/>
          <w:szCs w:val="21"/>
          <w:u w:val="single"/>
        </w:rPr>
        <w:t xml:space="preserve"> </w:t>
      </w:r>
      <w:r>
        <w:rPr>
          <w:sz w:val="21"/>
          <w:szCs w:val="21"/>
          <w:u w:val="single"/>
        </w:rPr>
        <w:t>Plan</w:t>
      </w:r>
      <w:r>
        <w:rPr>
          <w:sz w:val="21"/>
          <w:szCs w:val="21"/>
        </w:rPr>
        <w:t xml:space="preserve"> for each size category?</w:t>
      </w:r>
      <w:bookmarkEnd w:id="24"/>
      <w:r>
        <w:rPr>
          <w:sz w:val="21"/>
          <w:szCs w:val="21"/>
        </w:rPr>
        <w:t xml:space="preserve"> </w:t>
      </w:r>
    </w:p>
    <w:p w:rsidR="009943D6" w:rsidP="009943D6" w:rsidRDefault="009943D6" w14:paraId="7B7FECB2" w14:textId="77777777">
      <w:pPr>
        <w:pStyle w:val="ListParagraph"/>
        <w:ind w:left="630"/>
        <w:rPr>
          <w:sz w:val="21"/>
          <w:szCs w:val="21"/>
        </w:rPr>
      </w:pPr>
    </w:p>
    <w:p w:rsidRPr="00375426" w:rsidR="009943D6" w:rsidP="009943D6" w:rsidRDefault="009943D6" w14:paraId="75A86E2F" w14:textId="77777777">
      <w:pPr>
        <w:pStyle w:val="ListParagraph"/>
        <w:numPr>
          <w:ilvl w:val="0"/>
          <w:numId w:val="3"/>
        </w:numPr>
        <w:spacing w:line="312" w:lineRule="auto"/>
        <w:rPr>
          <w:sz w:val="21"/>
          <w:szCs w:val="21"/>
        </w:rPr>
      </w:pPr>
      <w:r>
        <w:rPr>
          <w:sz w:val="21"/>
          <w:szCs w:val="21"/>
        </w:rPr>
        <w:t xml:space="preserve"> </w:t>
      </w:r>
      <w:bookmarkStart w:name="_Ref16089582" w:id="25"/>
      <w:r>
        <w:rPr>
          <w:sz w:val="21"/>
          <w:szCs w:val="21"/>
        </w:rPr>
        <w:t xml:space="preserve">I will next ask about the number of </w:t>
      </w:r>
      <w:r w:rsidRPr="008A2AA2">
        <w:rPr>
          <w:sz w:val="21"/>
          <w:szCs w:val="21"/>
        </w:rPr>
        <w:t>labor hours</w:t>
      </w:r>
      <w:r>
        <w:rPr>
          <w:sz w:val="21"/>
          <w:szCs w:val="21"/>
        </w:rPr>
        <w:t xml:space="preserve"> required for </w:t>
      </w:r>
      <w:r w:rsidRPr="00734108">
        <w:rPr>
          <w:sz w:val="21"/>
          <w:szCs w:val="21"/>
          <w:u w:val="single"/>
        </w:rPr>
        <w:t xml:space="preserve">amending </w:t>
      </w:r>
      <w:r>
        <w:rPr>
          <w:sz w:val="21"/>
          <w:szCs w:val="21"/>
          <w:u w:val="single"/>
        </w:rPr>
        <w:t>an existing SPCC Plan</w:t>
      </w:r>
      <w:r>
        <w:rPr>
          <w:sz w:val="21"/>
          <w:szCs w:val="21"/>
        </w:rPr>
        <w:t xml:space="preserve">. Please refer to </w:t>
      </w:r>
      <w:r>
        <w:rPr>
          <w:sz w:val="21"/>
          <w:szCs w:val="21"/>
        </w:rPr>
        <w:fldChar w:fldCharType="begin"/>
      </w:r>
      <w:r>
        <w:rPr>
          <w:sz w:val="21"/>
          <w:szCs w:val="21"/>
        </w:rPr>
        <w:instrText xml:space="preserve"> REF _Ref16086860 \h </w:instrText>
      </w:r>
      <w:r>
        <w:rPr>
          <w:sz w:val="21"/>
          <w:szCs w:val="21"/>
        </w:rPr>
      </w:r>
      <w:r>
        <w:rPr>
          <w:sz w:val="21"/>
          <w:szCs w:val="21"/>
        </w:rPr>
        <w:fldChar w:fldCharType="separate"/>
      </w:r>
      <w:r>
        <w:t xml:space="preserve">Table </w:t>
      </w:r>
      <w:r>
        <w:rPr>
          <w:noProof/>
        </w:rPr>
        <w:t>7</w:t>
      </w:r>
      <w:r>
        <w:rPr>
          <w:sz w:val="21"/>
          <w:szCs w:val="21"/>
        </w:rPr>
        <w:fldChar w:fldCharType="end"/>
      </w:r>
      <w:r>
        <w:rPr>
          <w:sz w:val="21"/>
          <w:szCs w:val="21"/>
        </w:rPr>
        <w:t xml:space="preserve">. These values include only the number of hours for amending the Plan, not to certify the Plan. </w:t>
      </w:r>
      <w:r w:rsidRPr="00375426">
        <w:rPr>
          <w:sz w:val="21"/>
          <w:szCs w:val="21"/>
        </w:rPr>
        <w:t xml:space="preserve">Please take a look at the values and let me know if these estimates are reasonable. </w:t>
      </w:r>
      <w:r w:rsidRPr="00140F25">
        <w:rPr>
          <w:sz w:val="21"/>
          <w:szCs w:val="21"/>
        </w:rPr>
        <w:t xml:space="preserve">If not, please let me know the </w:t>
      </w:r>
      <w:r>
        <w:rPr>
          <w:sz w:val="21"/>
          <w:szCs w:val="21"/>
        </w:rPr>
        <w:t xml:space="preserve">number of </w:t>
      </w:r>
      <w:r w:rsidRPr="00140F25">
        <w:rPr>
          <w:sz w:val="21"/>
          <w:szCs w:val="21"/>
        </w:rPr>
        <w:t>hours that you think are reasonable. If you are unsure, do you think the total provided is reasonable? What about the distribution among staff of different levels? Which numbers do you think should be higher or lower?</w:t>
      </w:r>
      <w:bookmarkEnd w:id="25"/>
    </w:p>
    <w:p w:rsidR="009943D6" w:rsidP="009943D6" w:rsidRDefault="009943D6" w14:paraId="5997F549" w14:textId="77777777"/>
    <w:tbl>
      <w:tblPr>
        <w:tblW w:w="9360" w:type="dxa"/>
        <w:jc w:val="center"/>
        <w:tblLook w:val="04A0" w:firstRow="1" w:lastRow="0" w:firstColumn="1" w:lastColumn="0" w:noHBand="0" w:noVBand="1"/>
      </w:tblPr>
      <w:tblGrid>
        <w:gridCol w:w="1272"/>
        <w:gridCol w:w="1370"/>
        <w:gridCol w:w="1439"/>
        <w:gridCol w:w="1424"/>
        <w:gridCol w:w="1424"/>
        <w:gridCol w:w="1261"/>
        <w:gridCol w:w="165"/>
        <w:gridCol w:w="1005"/>
      </w:tblGrid>
      <w:tr w:rsidRPr="004847F3" w:rsidR="009943D6" w:rsidTr="00DF7AB0" w14:paraId="173E0370" w14:textId="77777777">
        <w:trPr>
          <w:trHeight w:val="284"/>
          <w:jc w:val="center"/>
        </w:trPr>
        <w:tc>
          <w:tcPr>
            <w:tcW w:w="8355" w:type="dxa"/>
            <w:gridSpan w:val="7"/>
            <w:tcBorders>
              <w:top w:val="nil"/>
              <w:left w:val="nil"/>
              <w:bottom w:val="nil"/>
              <w:right w:val="nil"/>
            </w:tcBorders>
            <w:shd w:val="clear" w:color="auto" w:fill="auto"/>
            <w:noWrap/>
            <w:vAlign w:val="bottom"/>
            <w:hideMark/>
          </w:tcPr>
          <w:p w:rsidRPr="009359A6" w:rsidR="009943D6" w:rsidP="00DF7AB0" w:rsidRDefault="009943D6" w14:paraId="35A9E73C" w14:textId="77777777">
            <w:pPr>
              <w:pStyle w:val="Caption"/>
            </w:pPr>
            <w:bookmarkStart w:name="_Ref16086860" w:id="26"/>
            <w:r>
              <w:t xml:space="preserve">Table </w:t>
            </w:r>
            <w:r w:rsidR="00913A89">
              <w:fldChar w:fldCharType="begin"/>
            </w:r>
            <w:r w:rsidR="00913A89">
              <w:instrText xml:space="preserve"> SEQ Table \* ARABIC </w:instrText>
            </w:r>
            <w:r w:rsidR="00913A89">
              <w:fldChar w:fldCharType="separate"/>
            </w:r>
            <w:r>
              <w:rPr>
                <w:noProof/>
              </w:rPr>
              <w:t>7</w:t>
            </w:r>
            <w:r w:rsidR="00913A89">
              <w:rPr>
                <w:noProof/>
              </w:rPr>
              <w:fldChar w:fldCharType="end"/>
            </w:r>
            <w:bookmarkEnd w:id="26"/>
            <w:r>
              <w:t xml:space="preserve">: </w:t>
            </w:r>
            <w:r w:rsidRPr="00870E8B">
              <w:t xml:space="preserve">Hours for </w:t>
            </w:r>
            <w:r>
              <w:t>Plan</w:t>
            </w:r>
            <w:r w:rsidRPr="00870E8B">
              <w:t xml:space="preserve"> amendment for new and existing facilities</w:t>
            </w:r>
          </w:p>
        </w:tc>
        <w:tc>
          <w:tcPr>
            <w:tcW w:w="1005" w:type="dxa"/>
            <w:tcBorders>
              <w:top w:val="nil"/>
              <w:left w:val="nil"/>
              <w:bottom w:val="nil"/>
              <w:right w:val="nil"/>
            </w:tcBorders>
          </w:tcPr>
          <w:p w:rsidR="009943D6" w:rsidP="00DF7AB0" w:rsidRDefault="009943D6" w14:paraId="5218A9FC" w14:textId="77777777">
            <w:pPr>
              <w:pStyle w:val="Caption"/>
            </w:pPr>
          </w:p>
        </w:tc>
      </w:tr>
      <w:tr w:rsidRPr="004847F3" w:rsidR="009943D6" w:rsidTr="00DF7AB0" w14:paraId="048D5DDC" w14:textId="77777777">
        <w:trPr>
          <w:trHeight w:val="284"/>
          <w:jc w:val="center"/>
        </w:trPr>
        <w:tc>
          <w:tcPr>
            <w:tcW w:w="1272" w:type="dxa"/>
            <w:tcBorders>
              <w:top w:val="nil"/>
              <w:left w:val="nil"/>
              <w:bottom w:val="nil"/>
              <w:right w:val="nil"/>
            </w:tcBorders>
            <w:shd w:val="clear" w:color="auto" w:fill="auto"/>
            <w:noWrap/>
            <w:vAlign w:val="bottom"/>
            <w:hideMark/>
          </w:tcPr>
          <w:p w:rsidRPr="004847F3" w:rsidR="009943D6" w:rsidP="00DF7AB0" w:rsidRDefault="009943D6" w14:paraId="41169FD4" w14:textId="77777777">
            <w:pPr>
              <w:spacing w:line="240" w:lineRule="auto"/>
              <w:rPr>
                <w:rFonts w:cs="Arial"/>
                <w:b/>
                <w:bCs/>
                <w:i/>
                <w:iCs/>
                <w:color w:val="0000FF"/>
                <w:sz w:val="20"/>
                <w:szCs w:val="20"/>
              </w:rPr>
            </w:pPr>
            <w:r w:rsidRPr="004847F3">
              <w:rPr>
                <w:rFonts w:cs="Arial"/>
                <w:b/>
                <w:bCs/>
                <w:i/>
                <w:iCs/>
                <w:color w:val="0000FF"/>
                <w:sz w:val="20"/>
                <w:szCs w:val="20"/>
              </w:rPr>
              <w:t> </w:t>
            </w:r>
          </w:p>
        </w:tc>
        <w:tc>
          <w:tcPr>
            <w:tcW w:w="1370" w:type="dxa"/>
            <w:tcBorders>
              <w:top w:val="nil"/>
              <w:left w:val="nil"/>
              <w:bottom w:val="nil"/>
              <w:right w:val="nil"/>
            </w:tcBorders>
            <w:shd w:val="clear" w:color="auto" w:fill="auto"/>
            <w:vAlign w:val="bottom"/>
            <w:hideMark/>
          </w:tcPr>
          <w:p w:rsidRPr="004847F3" w:rsidR="009943D6" w:rsidP="00DF7AB0" w:rsidRDefault="009943D6" w14:paraId="1BFE4E13" w14:textId="77777777">
            <w:pPr>
              <w:spacing w:line="240" w:lineRule="auto"/>
              <w:rPr>
                <w:rFonts w:cs="Arial"/>
                <w:b/>
                <w:bCs/>
                <w:i/>
                <w:iCs/>
                <w:sz w:val="20"/>
                <w:szCs w:val="20"/>
              </w:rPr>
            </w:pPr>
            <w:r w:rsidRPr="004847F3">
              <w:rPr>
                <w:rFonts w:cs="Arial"/>
                <w:b/>
                <w:bCs/>
                <w:i/>
                <w:iCs/>
                <w:sz w:val="20"/>
                <w:szCs w:val="20"/>
              </w:rPr>
              <w:t> </w:t>
            </w:r>
          </w:p>
        </w:tc>
        <w:tc>
          <w:tcPr>
            <w:tcW w:w="143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847F3" w:rsidR="009943D6" w:rsidP="00DF7AB0" w:rsidRDefault="009943D6" w14:paraId="06060260" w14:textId="77777777">
            <w:pPr>
              <w:spacing w:line="240" w:lineRule="auto"/>
              <w:jc w:val="center"/>
              <w:rPr>
                <w:rFonts w:cs="Arial"/>
                <w:b/>
                <w:bCs/>
                <w:sz w:val="20"/>
                <w:szCs w:val="20"/>
              </w:rPr>
            </w:pPr>
            <w:r w:rsidRPr="004847F3">
              <w:rPr>
                <w:rFonts w:cs="Arial"/>
                <w:b/>
                <w:bCs/>
                <w:sz w:val="20"/>
                <w:szCs w:val="20"/>
              </w:rPr>
              <w:t>Management</w:t>
            </w:r>
          </w:p>
        </w:tc>
        <w:tc>
          <w:tcPr>
            <w:tcW w:w="1424" w:type="dxa"/>
            <w:tcBorders>
              <w:top w:val="single" w:color="auto" w:sz="4" w:space="0"/>
              <w:left w:val="nil"/>
              <w:bottom w:val="single" w:color="auto" w:sz="4" w:space="0"/>
              <w:right w:val="single" w:color="auto" w:sz="4" w:space="0"/>
            </w:tcBorders>
            <w:shd w:val="clear" w:color="auto" w:fill="auto"/>
            <w:noWrap/>
            <w:vAlign w:val="bottom"/>
            <w:hideMark/>
          </w:tcPr>
          <w:p w:rsidRPr="004847F3" w:rsidR="009943D6" w:rsidP="00DF7AB0" w:rsidRDefault="009943D6" w14:paraId="2F95DDB0" w14:textId="77777777">
            <w:pPr>
              <w:spacing w:line="240" w:lineRule="auto"/>
              <w:jc w:val="center"/>
              <w:rPr>
                <w:rFonts w:cs="Arial"/>
                <w:b/>
                <w:bCs/>
                <w:sz w:val="20"/>
                <w:szCs w:val="20"/>
              </w:rPr>
            </w:pPr>
            <w:r w:rsidRPr="004847F3">
              <w:rPr>
                <w:rFonts w:cs="Arial"/>
                <w:b/>
                <w:bCs/>
                <w:sz w:val="20"/>
                <w:szCs w:val="20"/>
              </w:rPr>
              <w:t>Technical</w:t>
            </w:r>
          </w:p>
        </w:tc>
        <w:tc>
          <w:tcPr>
            <w:tcW w:w="1424" w:type="dxa"/>
            <w:tcBorders>
              <w:top w:val="single" w:color="auto" w:sz="4" w:space="0"/>
              <w:left w:val="nil"/>
              <w:bottom w:val="single" w:color="auto" w:sz="4" w:space="0"/>
              <w:right w:val="single" w:color="auto" w:sz="4" w:space="0"/>
            </w:tcBorders>
            <w:shd w:val="clear" w:color="auto" w:fill="auto"/>
            <w:noWrap/>
            <w:vAlign w:val="bottom"/>
            <w:hideMark/>
          </w:tcPr>
          <w:p w:rsidRPr="004847F3" w:rsidR="009943D6" w:rsidP="00DF7AB0" w:rsidRDefault="009943D6" w14:paraId="23668759" w14:textId="77777777">
            <w:pPr>
              <w:spacing w:line="240" w:lineRule="auto"/>
              <w:jc w:val="center"/>
              <w:rPr>
                <w:rFonts w:cs="Arial"/>
                <w:b/>
                <w:bCs/>
                <w:sz w:val="20"/>
                <w:szCs w:val="20"/>
              </w:rPr>
            </w:pPr>
            <w:r w:rsidRPr="004847F3">
              <w:rPr>
                <w:rFonts w:cs="Arial"/>
                <w:b/>
                <w:bCs/>
                <w:sz w:val="20"/>
                <w:szCs w:val="20"/>
              </w:rPr>
              <w:t>Drafter</w:t>
            </w:r>
          </w:p>
        </w:tc>
        <w:tc>
          <w:tcPr>
            <w:tcW w:w="1261" w:type="dxa"/>
            <w:tcBorders>
              <w:top w:val="single" w:color="auto" w:sz="4" w:space="0"/>
              <w:left w:val="nil"/>
              <w:bottom w:val="single" w:color="auto" w:sz="4" w:space="0"/>
              <w:right w:val="single" w:color="auto" w:sz="4" w:space="0"/>
            </w:tcBorders>
            <w:shd w:val="clear" w:color="auto" w:fill="auto"/>
            <w:noWrap/>
            <w:vAlign w:val="bottom"/>
            <w:hideMark/>
          </w:tcPr>
          <w:p w:rsidRPr="004847F3" w:rsidR="009943D6" w:rsidP="00DF7AB0" w:rsidRDefault="009943D6" w14:paraId="2F633614" w14:textId="77777777">
            <w:pPr>
              <w:spacing w:line="240" w:lineRule="auto"/>
              <w:jc w:val="center"/>
              <w:rPr>
                <w:rFonts w:cs="Arial"/>
                <w:b/>
                <w:bCs/>
                <w:sz w:val="20"/>
                <w:szCs w:val="20"/>
              </w:rPr>
            </w:pPr>
            <w:r w:rsidRPr="004847F3">
              <w:rPr>
                <w:rFonts w:cs="Arial"/>
                <w:b/>
                <w:bCs/>
                <w:sz w:val="20"/>
                <w:szCs w:val="20"/>
              </w:rPr>
              <w:t>Clerical</w:t>
            </w:r>
          </w:p>
        </w:tc>
        <w:tc>
          <w:tcPr>
            <w:tcW w:w="1170" w:type="dxa"/>
            <w:gridSpan w:val="2"/>
            <w:tcBorders>
              <w:top w:val="single" w:color="auto" w:sz="4" w:space="0"/>
              <w:left w:val="single" w:color="auto" w:sz="4" w:space="0"/>
              <w:bottom w:val="single" w:color="auto" w:sz="4" w:space="0"/>
              <w:right w:val="single" w:color="auto" w:sz="4" w:space="0"/>
            </w:tcBorders>
            <w:shd w:val="clear" w:color="000000" w:fill="FFFFFF"/>
            <w:vAlign w:val="bottom"/>
          </w:tcPr>
          <w:p w:rsidRPr="000D6C13" w:rsidR="009943D6" w:rsidP="00DF7AB0" w:rsidRDefault="009943D6" w14:paraId="0C1E6174" w14:textId="77777777">
            <w:pPr>
              <w:spacing w:line="240" w:lineRule="auto"/>
              <w:jc w:val="center"/>
              <w:rPr>
                <w:rFonts w:cs="Arial"/>
                <w:b/>
                <w:sz w:val="20"/>
                <w:szCs w:val="20"/>
              </w:rPr>
            </w:pPr>
            <w:r w:rsidRPr="000D6C13">
              <w:rPr>
                <w:rFonts w:cs="Arial"/>
                <w:b/>
                <w:sz w:val="20"/>
                <w:szCs w:val="20"/>
              </w:rPr>
              <w:t>Total</w:t>
            </w:r>
          </w:p>
        </w:tc>
      </w:tr>
      <w:tr w:rsidRPr="004847F3" w:rsidR="009943D6" w:rsidTr="00DF7AB0" w14:paraId="29FDAF78" w14:textId="77777777">
        <w:trPr>
          <w:trHeight w:val="284"/>
          <w:jc w:val="center"/>
        </w:trPr>
        <w:tc>
          <w:tcPr>
            <w:tcW w:w="1272"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4847F3" w:rsidR="009943D6" w:rsidP="00DF7AB0" w:rsidRDefault="009943D6" w14:paraId="3E5675AC" w14:textId="77777777">
            <w:pPr>
              <w:spacing w:line="240" w:lineRule="auto"/>
              <w:rPr>
                <w:rFonts w:cs="Arial"/>
                <w:b/>
                <w:bCs/>
                <w:sz w:val="20"/>
                <w:szCs w:val="20"/>
              </w:rPr>
            </w:pPr>
            <w:r>
              <w:rPr>
                <w:rFonts w:cs="Arial"/>
                <w:b/>
                <w:bCs/>
                <w:sz w:val="20"/>
                <w:szCs w:val="20"/>
              </w:rPr>
              <w:t>Production</w:t>
            </w:r>
          </w:p>
        </w:tc>
        <w:tc>
          <w:tcPr>
            <w:tcW w:w="1370" w:type="dxa"/>
            <w:tcBorders>
              <w:top w:val="single" w:color="auto" w:sz="4" w:space="0"/>
              <w:left w:val="nil"/>
              <w:bottom w:val="single" w:color="auto" w:sz="4" w:space="0"/>
              <w:right w:val="single" w:color="auto" w:sz="4" w:space="0"/>
            </w:tcBorders>
            <w:shd w:val="clear" w:color="auto" w:fill="auto"/>
            <w:vAlign w:val="bottom"/>
            <w:hideMark/>
          </w:tcPr>
          <w:p w:rsidRPr="004847F3" w:rsidR="009943D6" w:rsidP="00DF7AB0" w:rsidRDefault="009943D6" w14:paraId="15ED1C88" w14:textId="77777777">
            <w:pPr>
              <w:spacing w:line="240" w:lineRule="auto"/>
              <w:rPr>
                <w:rFonts w:cs="Arial"/>
                <w:sz w:val="20"/>
                <w:szCs w:val="20"/>
              </w:rPr>
            </w:pPr>
            <w:r w:rsidRPr="004847F3">
              <w:rPr>
                <w:rFonts w:cs="Arial"/>
                <w:sz w:val="20"/>
                <w:szCs w:val="20"/>
              </w:rPr>
              <w:t>Category I</w:t>
            </w:r>
          </w:p>
        </w:tc>
        <w:tc>
          <w:tcPr>
            <w:tcW w:w="1439"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4847F3" w:rsidR="009943D6" w:rsidP="00DF7AB0" w:rsidRDefault="009943D6" w14:paraId="446C471A" w14:textId="77777777">
            <w:pPr>
              <w:spacing w:line="240" w:lineRule="auto"/>
              <w:jc w:val="center"/>
              <w:rPr>
                <w:rFonts w:cs="Arial"/>
                <w:sz w:val="20"/>
                <w:szCs w:val="20"/>
              </w:rPr>
            </w:pPr>
            <w:r>
              <w:rPr>
                <w:rFonts w:cs="Arial"/>
                <w:sz w:val="20"/>
                <w:szCs w:val="20"/>
              </w:rPr>
              <w:t xml:space="preserve">      1.25 </w:t>
            </w:r>
          </w:p>
        </w:tc>
        <w:tc>
          <w:tcPr>
            <w:tcW w:w="1424" w:type="dxa"/>
            <w:tcBorders>
              <w:top w:val="single" w:color="auto" w:sz="4" w:space="0"/>
              <w:left w:val="nil"/>
              <w:bottom w:val="single" w:color="auto" w:sz="4" w:space="0"/>
              <w:right w:val="single" w:color="auto" w:sz="4" w:space="0"/>
            </w:tcBorders>
            <w:shd w:val="clear" w:color="auto" w:fill="auto"/>
            <w:vAlign w:val="bottom"/>
            <w:hideMark/>
          </w:tcPr>
          <w:p w:rsidRPr="004847F3" w:rsidR="009943D6" w:rsidP="00DF7AB0" w:rsidRDefault="009943D6" w14:paraId="08F0850B" w14:textId="77777777">
            <w:pPr>
              <w:spacing w:line="240" w:lineRule="auto"/>
              <w:jc w:val="center"/>
              <w:rPr>
                <w:rFonts w:cs="Arial"/>
                <w:sz w:val="20"/>
                <w:szCs w:val="20"/>
              </w:rPr>
            </w:pPr>
            <w:r>
              <w:rPr>
                <w:rFonts w:cs="Arial"/>
                <w:sz w:val="20"/>
                <w:szCs w:val="20"/>
              </w:rPr>
              <w:t xml:space="preserve">        7.5 </w:t>
            </w:r>
          </w:p>
        </w:tc>
        <w:tc>
          <w:tcPr>
            <w:tcW w:w="1424" w:type="dxa"/>
            <w:tcBorders>
              <w:top w:val="single" w:color="auto" w:sz="4" w:space="0"/>
              <w:left w:val="nil"/>
              <w:bottom w:val="single" w:color="auto" w:sz="4" w:space="0"/>
              <w:right w:val="single" w:color="auto" w:sz="4" w:space="0"/>
            </w:tcBorders>
            <w:shd w:val="clear" w:color="auto" w:fill="auto"/>
            <w:vAlign w:val="bottom"/>
            <w:hideMark/>
          </w:tcPr>
          <w:p w:rsidRPr="004847F3" w:rsidR="009943D6" w:rsidP="00DF7AB0" w:rsidRDefault="009943D6" w14:paraId="0E2CAD3F" w14:textId="77777777">
            <w:pPr>
              <w:spacing w:line="240" w:lineRule="auto"/>
              <w:jc w:val="center"/>
              <w:rPr>
                <w:rFonts w:cs="Arial"/>
                <w:sz w:val="20"/>
                <w:szCs w:val="20"/>
              </w:rPr>
            </w:pPr>
            <w:r>
              <w:rPr>
                <w:rFonts w:cs="Arial"/>
                <w:sz w:val="20"/>
                <w:szCs w:val="20"/>
              </w:rPr>
              <w:t xml:space="preserve">          -   </w:t>
            </w:r>
          </w:p>
        </w:tc>
        <w:tc>
          <w:tcPr>
            <w:tcW w:w="1261" w:type="dxa"/>
            <w:tcBorders>
              <w:top w:val="single" w:color="auto" w:sz="4" w:space="0"/>
              <w:left w:val="nil"/>
              <w:bottom w:val="single" w:color="auto" w:sz="4" w:space="0"/>
              <w:right w:val="single" w:color="auto" w:sz="4" w:space="0"/>
            </w:tcBorders>
            <w:shd w:val="clear" w:color="auto" w:fill="auto"/>
            <w:vAlign w:val="bottom"/>
            <w:hideMark/>
          </w:tcPr>
          <w:p w:rsidRPr="004847F3" w:rsidR="009943D6" w:rsidP="00DF7AB0" w:rsidRDefault="009943D6" w14:paraId="62FF10D8" w14:textId="77777777">
            <w:pPr>
              <w:spacing w:line="240" w:lineRule="auto"/>
              <w:jc w:val="center"/>
              <w:rPr>
                <w:rFonts w:cs="Arial"/>
                <w:sz w:val="20"/>
                <w:szCs w:val="20"/>
              </w:rPr>
            </w:pPr>
            <w:r>
              <w:rPr>
                <w:rFonts w:cs="Arial"/>
                <w:sz w:val="20"/>
                <w:szCs w:val="20"/>
              </w:rPr>
              <w:t xml:space="preserve">      1 </w:t>
            </w:r>
          </w:p>
        </w:tc>
        <w:tc>
          <w:tcPr>
            <w:tcW w:w="1170" w:type="dxa"/>
            <w:gridSpan w:val="2"/>
            <w:tcBorders>
              <w:top w:val="nil"/>
              <w:left w:val="single" w:color="auto" w:sz="4" w:space="0"/>
              <w:bottom w:val="single" w:color="auto" w:sz="4" w:space="0"/>
              <w:right w:val="single" w:color="auto" w:sz="4" w:space="0"/>
            </w:tcBorders>
            <w:shd w:val="clear" w:color="auto" w:fill="auto"/>
            <w:vAlign w:val="bottom"/>
          </w:tcPr>
          <w:p w:rsidRPr="000D6C13" w:rsidR="009943D6" w:rsidP="00DF7AB0" w:rsidRDefault="009943D6" w14:paraId="6E3608D4" w14:textId="77777777">
            <w:pPr>
              <w:spacing w:line="240" w:lineRule="auto"/>
              <w:jc w:val="center"/>
              <w:rPr>
                <w:rFonts w:cs="Arial"/>
                <w:sz w:val="20"/>
                <w:szCs w:val="20"/>
              </w:rPr>
            </w:pPr>
            <w:r w:rsidRPr="000D6C13">
              <w:rPr>
                <w:rFonts w:cs="Arial"/>
                <w:color w:val="000000"/>
                <w:sz w:val="20"/>
                <w:szCs w:val="20"/>
              </w:rPr>
              <w:t xml:space="preserve">   10 </w:t>
            </w:r>
          </w:p>
        </w:tc>
      </w:tr>
      <w:tr w:rsidRPr="004847F3" w:rsidR="009943D6" w:rsidTr="00DF7AB0" w14:paraId="07268F81" w14:textId="77777777">
        <w:trPr>
          <w:trHeight w:val="284"/>
          <w:jc w:val="center"/>
        </w:trPr>
        <w:tc>
          <w:tcPr>
            <w:tcW w:w="1272"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4847F3" w:rsidR="009943D6" w:rsidP="00DF7AB0" w:rsidRDefault="009943D6" w14:paraId="04414B37" w14:textId="77777777">
            <w:pPr>
              <w:spacing w:line="240" w:lineRule="auto"/>
              <w:rPr>
                <w:rFonts w:cs="Arial"/>
                <w:b/>
                <w:bCs/>
                <w:sz w:val="20"/>
                <w:szCs w:val="20"/>
              </w:rPr>
            </w:pPr>
          </w:p>
        </w:tc>
        <w:tc>
          <w:tcPr>
            <w:tcW w:w="1370" w:type="dxa"/>
            <w:tcBorders>
              <w:top w:val="nil"/>
              <w:left w:val="nil"/>
              <w:bottom w:val="single" w:color="auto" w:sz="4" w:space="0"/>
              <w:right w:val="single" w:color="auto" w:sz="4" w:space="0"/>
            </w:tcBorders>
            <w:shd w:val="clear" w:color="auto" w:fill="auto"/>
            <w:vAlign w:val="bottom"/>
            <w:hideMark/>
          </w:tcPr>
          <w:p w:rsidRPr="004847F3" w:rsidR="009943D6" w:rsidP="00DF7AB0" w:rsidRDefault="009943D6" w14:paraId="57EF2E6F" w14:textId="77777777">
            <w:pPr>
              <w:spacing w:line="240" w:lineRule="auto"/>
              <w:rPr>
                <w:rFonts w:cs="Arial"/>
                <w:sz w:val="20"/>
                <w:szCs w:val="20"/>
              </w:rPr>
            </w:pPr>
            <w:r w:rsidRPr="004847F3">
              <w:rPr>
                <w:rFonts w:cs="Arial"/>
                <w:sz w:val="20"/>
                <w:szCs w:val="20"/>
              </w:rPr>
              <w:t>Category II</w:t>
            </w:r>
          </w:p>
        </w:tc>
        <w:tc>
          <w:tcPr>
            <w:tcW w:w="1439" w:type="dxa"/>
            <w:tcBorders>
              <w:top w:val="nil"/>
              <w:left w:val="single" w:color="auto" w:sz="4" w:space="0"/>
              <w:bottom w:val="single" w:color="auto" w:sz="4" w:space="0"/>
              <w:right w:val="single" w:color="auto" w:sz="4" w:space="0"/>
            </w:tcBorders>
            <w:shd w:val="clear" w:color="auto" w:fill="auto"/>
            <w:vAlign w:val="bottom"/>
            <w:hideMark/>
          </w:tcPr>
          <w:p w:rsidRPr="004847F3" w:rsidR="009943D6" w:rsidP="00DF7AB0" w:rsidRDefault="009943D6" w14:paraId="0DD52DAC" w14:textId="77777777">
            <w:pPr>
              <w:spacing w:line="240" w:lineRule="auto"/>
              <w:jc w:val="center"/>
              <w:rPr>
                <w:rFonts w:cs="Arial"/>
                <w:sz w:val="20"/>
                <w:szCs w:val="20"/>
              </w:rPr>
            </w:pPr>
            <w:r>
              <w:rPr>
                <w:rFonts w:cs="Arial"/>
                <w:sz w:val="20"/>
                <w:szCs w:val="20"/>
              </w:rPr>
              <w:t xml:space="preserve">        2.5 </w:t>
            </w:r>
          </w:p>
        </w:tc>
        <w:tc>
          <w:tcPr>
            <w:tcW w:w="1424" w:type="dxa"/>
            <w:tcBorders>
              <w:top w:val="nil"/>
              <w:left w:val="nil"/>
              <w:bottom w:val="single" w:color="auto" w:sz="4" w:space="0"/>
              <w:right w:val="single" w:color="auto" w:sz="4" w:space="0"/>
            </w:tcBorders>
            <w:shd w:val="clear" w:color="auto" w:fill="auto"/>
            <w:vAlign w:val="bottom"/>
            <w:hideMark/>
          </w:tcPr>
          <w:p w:rsidRPr="004847F3" w:rsidR="009943D6" w:rsidP="00DF7AB0" w:rsidRDefault="009943D6" w14:paraId="4645CEB0" w14:textId="77777777">
            <w:pPr>
              <w:spacing w:line="240" w:lineRule="auto"/>
              <w:jc w:val="center"/>
              <w:rPr>
                <w:rFonts w:cs="Arial"/>
                <w:sz w:val="20"/>
                <w:szCs w:val="20"/>
              </w:rPr>
            </w:pPr>
            <w:r>
              <w:rPr>
                <w:rFonts w:cs="Arial"/>
                <w:sz w:val="20"/>
                <w:szCs w:val="20"/>
              </w:rPr>
              <w:t xml:space="preserve">         15 </w:t>
            </w:r>
          </w:p>
        </w:tc>
        <w:tc>
          <w:tcPr>
            <w:tcW w:w="1424" w:type="dxa"/>
            <w:tcBorders>
              <w:top w:val="nil"/>
              <w:left w:val="nil"/>
              <w:bottom w:val="single" w:color="auto" w:sz="4" w:space="0"/>
              <w:right w:val="single" w:color="auto" w:sz="4" w:space="0"/>
            </w:tcBorders>
            <w:shd w:val="clear" w:color="auto" w:fill="auto"/>
            <w:vAlign w:val="bottom"/>
            <w:hideMark/>
          </w:tcPr>
          <w:p w:rsidRPr="004847F3" w:rsidR="009943D6" w:rsidP="00DF7AB0" w:rsidRDefault="009943D6" w14:paraId="7F172068" w14:textId="77777777">
            <w:pPr>
              <w:spacing w:line="240" w:lineRule="auto"/>
              <w:jc w:val="center"/>
              <w:rPr>
                <w:rFonts w:cs="Arial"/>
                <w:sz w:val="20"/>
                <w:szCs w:val="20"/>
              </w:rPr>
            </w:pPr>
            <w:r>
              <w:rPr>
                <w:rFonts w:cs="Arial"/>
                <w:sz w:val="20"/>
                <w:szCs w:val="20"/>
              </w:rPr>
              <w:t xml:space="preserve">          -   </w:t>
            </w:r>
          </w:p>
        </w:tc>
        <w:tc>
          <w:tcPr>
            <w:tcW w:w="1261" w:type="dxa"/>
            <w:tcBorders>
              <w:top w:val="nil"/>
              <w:left w:val="nil"/>
              <w:bottom w:val="single" w:color="auto" w:sz="4" w:space="0"/>
              <w:right w:val="single" w:color="auto" w:sz="4" w:space="0"/>
            </w:tcBorders>
            <w:shd w:val="clear" w:color="auto" w:fill="auto"/>
            <w:vAlign w:val="bottom"/>
            <w:hideMark/>
          </w:tcPr>
          <w:p w:rsidRPr="004847F3" w:rsidR="009943D6" w:rsidP="00DF7AB0" w:rsidRDefault="009943D6" w14:paraId="35433A41" w14:textId="77777777">
            <w:pPr>
              <w:spacing w:line="240" w:lineRule="auto"/>
              <w:jc w:val="center"/>
              <w:rPr>
                <w:rFonts w:cs="Arial"/>
                <w:sz w:val="20"/>
                <w:szCs w:val="20"/>
              </w:rPr>
            </w:pPr>
            <w:r>
              <w:rPr>
                <w:rFonts w:cs="Arial"/>
                <w:sz w:val="20"/>
                <w:szCs w:val="20"/>
              </w:rPr>
              <w:t xml:space="preserve">      2 </w:t>
            </w:r>
          </w:p>
        </w:tc>
        <w:tc>
          <w:tcPr>
            <w:tcW w:w="1170" w:type="dxa"/>
            <w:gridSpan w:val="2"/>
            <w:tcBorders>
              <w:top w:val="nil"/>
              <w:left w:val="single" w:color="auto" w:sz="4" w:space="0"/>
              <w:bottom w:val="single" w:color="auto" w:sz="4" w:space="0"/>
              <w:right w:val="single" w:color="auto" w:sz="4" w:space="0"/>
            </w:tcBorders>
            <w:shd w:val="clear" w:color="auto" w:fill="auto"/>
            <w:vAlign w:val="bottom"/>
          </w:tcPr>
          <w:p w:rsidRPr="000D6C13" w:rsidR="009943D6" w:rsidP="00DF7AB0" w:rsidRDefault="009943D6" w14:paraId="6F1EAED8" w14:textId="77777777">
            <w:pPr>
              <w:spacing w:line="240" w:lineRule="auto"/>
              <w:jc w:val="center"/>
              <w:rPr>
                <w:rFonts w:cs="Arial"/>
                <w:sz w:val="20"/>
                <w:szCs w:val="20"/>
              </w:rPr>
            </w:pPr>
            <w:r w:rsidRPr="000D6C13">
              <w:rPr>
                <w:rFonts w:cs="Arial"/>
                <w:color w:val="000000"/>
                <w:sz w:val="20"/>
                <w:szCs w:val="20"/>
              </w:rPr>
              <w:t xml:space="preserve">   20 </w:t>
            </w:r>
          </w:p>
        </w:tc>
      </w:tr>
      <w:tr w:rsidRPr="004847F3" w:rsidR="009943D6" w:rsidTr="00DF7AB0" w14:paraId="1B110B73" w14:textId="77777777">
        <w:trPr>
          <w:trHeight w:val="284"/>
          <w:jc w:val="center"/>
        </w:trPr>
        <w:tc>
          <w:tcPr>
            <w:tcW w:w="1272"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4847F3" w:rsidR="009943D6" w:rsidP="00DF7AB0" w:rsidRDefault="009943D6" w14:paraId="6D5C053A" w14:textId="77777777">
            <w:pPr>
              <w:spacing w:line="240" w:lineRule="auto"/>
              <w:rPr>
                <w:rFonts w:cs="Arial"/>
                <w:b/>
                <w:bCs/>
                <w:sz w:val="20"/>
                <w:szCs w:val="20"/>
              </w:rPr>
            </w:pPr>
          </w:p>
        </w:tc>
        <w:tc>
          <w:tcPr>
            <w:tcW w:w="1370" w:type="dxa"/>
            <w:tcBorders>
              <w:top w:val="nil"/>
              <w:left w:val="nil"/>
              <w:bottom w:val="single" w:color="auto" w:sz="4" w:space="0"/>
              <w:right w:val="single" w:color="auto" w:sz="4" w:space="0"/>
            </w:tcBorders>
            <w:shd w:val="clear" w:color="auto" w:fill="auto"/>
            <w:vAlign w:val="bottom"/>
            <w:hideMark/>
          </w:tcPr>
          <w:p w:rsidRPr="004847F3" w:rsidR="009943D6" w:rsidP="00DF7AB0" w:rsidRDefault="009943D6" w14:paraId="7E417934" w14:textId="77777777">
            <w:pPr>
              <w:spacing w:line="240" w:lineRule="auto"/>
              <w:rPr>
                <w:rFonts w:cs="Arial"/>
                <w:sz w:val="20"/>
                <w:szCs w:val="20"/>
              </w:rPr>
            </w:pPr>
            <w:r w:rsidRPr="004847F3">
              <w:rPr>
                <w:rFonts w:cs="Arial"/>
                <w:sz w:val="20"/>
                <w:szCs w:val="20"/>
              </w:rPr>
              <w:t>Category III</w:t>
            </w:r>
          </w:p>
        </w:tc>
        <w:tc>
          <w:tcPr>
            <w:tcW w:w="1439" w:type="dxa"/>
            <w:tcBorders>
              <w:top w:val="nil"/>
              <w:left w:val="single" w:color="auto" w:sz="4" w:space="0"/>
              <w:bottom w:val="single" w:color="auto" w:sz="4" w:space="0"/>
              <w:right w:val="single" w:color="auto" w:sz="4" w:space="0"/>
            </w:tcBorders>
            <w:shd w:val="clear" w:color="auto" w:fill="auto"/>
            <w:vAlign w:val="bottom"/>
            <w:hideMark/>
          </w:tcPr>
          <w:p w:rsidRPr="004847F3" w:rsidR="009943D6" w:rsidP="00DF7AB0" w:rsidRDefault="009943D6" w14:paraId="30D3B8E7" w14:textId="77777777">
            <w:pPr>
              <w:spacing w:line="240" w:lineRule="auto"/>
              <w:jc w:val="center"/>
              <w:rPr>
                <w:rFonts w:cs="Arial"/>
                <w:sz w:val="20"/>
                <w:szCs w:val="20"/>
              </w:rPr>
            </w:pPr>
            <w:r>
              <w:rPr>
                <w:rFonts w:cs="Arial"/>
                <w:sz w:val="20"/>
                <w:szCs w:val="20"/>
              </w:rPr>
              <w:t xml:space="preserve">           5 </w:t>
            </w:r>
          </w:p>
        </w:tc>
        <w:tc>
          <w:tcPr>
            <w:tcW w:w="1424" w:type="dxa"/>
            <w:tcBorders>
              <w:top w:val="nil"/>
              <w:left w:val="nil"/>
              <w:bottom w:val="single" w:color="auto" w:sz="4" w:space="0"/>
              <w:right w:val="single" w:color="auto" w:sz="4" w:space="0"/>
            </w:tcBorders>
            <w:shd w:val="clear" w:color="auto" w:fill="auto"/>
            <w:vAlign w:val="bottom"/>
            <w:hideMark/>
          </w:tcPr>
          <w:p w:rsidRPr="004847F3" w:rsidR="009943D6" w:rsidP="00DF7AB0" w:rsidRDefault="009943D6" w14:paraId="456936E1" w14:textId="77777777">
            <w:pPr>
              <w:spacing w:line="240" w:lineRule="auto"/>
              <w:jc w:val="center"/>
              <w:rPr>
                <w:rFonts w:cs="Arial"/>
                <w:sz w:val="20"/>
                <w:szCs w:val="20"/>
              </w:rPr>
            </w:pPr>
            <w:r>
              <w:rPr>
                <w:rFonts w:cs="Arial"/>
                <w:sz w:val="20"/>
                <w:szCs w:val="20"/>
              </w:rPr>
              <w:t xml:space="preserve">         30 </w:t>
            </w:r>
          </w:p>
        </w:tc>
        <w:tc>
          <w:tcPr>
            <w:tcW w:w="1424" w:type="dxa"/>
            <w:tcBorders>
              <w:top w:val="nil"/>
              <w:left w:val="nil"/>
              <w:bottom w:val="single" w:color="auto" w:sz="4" w:space="0"/>
              <w:right w:val="single" w:color="auto" w:sz="4" w:space="0"/>
            </w:tcBorders>
            <w:shd w:val="clear" w:color="auto" w:fill="auto"/>
            <w:vAlign w:val="bottom"/>
            <w:hideMark/>
          </w:tcPr>
          <w:p w:rsidRPr="004847F3" w:rsidR="009943D6" w:rsidP="00DF7AB0" w:rsidRDefault="009943D6" w14:paraId="706B4215" w14:textId="77777777">
            <w:pPr>
              <w:spacing w:line="240" w:lineRule="auto"/>
              <w:jc w:val="center"/>
              <w:rPr>
                <w:rFonts w:cs="Arial"/>
                <w:sz w:val="20"/>
                <w:szCs w:val="20"/>
              </w:rPr>
            </w:pPr>
            <w:r>
              <w:rPr>
                <w:rFonts w:cs="Arial"/>
                <w:sz w:val="20"/>
                <w:szCs w:val="20"/>
              </w:rPr>
              <w:t xml:space="preserve">          -   </w:t>
            </w:r>
          </w:p>
        </w:tc>
        <w:tc>
          <w:tcPr>
            <w:tcW w:w="1261" w:type="dxa"/>
            <w:tcBorders>
              <w:top w:val="nil"/>
              <w:left w:val="nil"/>
              <w:bottom w:val="single" w:color="auto" w:sz="4" w:space="0"/>
              <w:right w:val="single" w:color="auto" w:sz="4" w:space="0"/>
            </w:tcBorders>
            <w:shd w:val="clear" w:color="auto" w:fill="auto"/>
            <w:vAlign w:val="bottom"/>
            <w:hideMark/>
          </w:tcPr>
          <w:p w:rsidRPr="004847F3" w:rsidR="009943D6" w:rsidP="00DF7AB0" w:rsidRDefault="009943D6" w14:paraId="5DD3127E" w14:textId="77777777">
            <w:pPr>
              <w:spacing w:line="240" w:lineRule="auto"/>
              <w:jc w:val="center"/>
              <w:rPr>
                <w:rFonts w:cs="Arial"/>
                <w:sz w:val="20"/>
                <w:szCs w:val="20"/>
              </w:rPr>
            </w:pPr>
            <w:r>
              <w:rPr>
                <w:rFonts w:cs="Arial"/>
                <w:sz w:val="20"/>
                <w:szCs w:val="20"/>
              </w:rPr>
              <w:t xml:space="preserve">      4 </w:t>
            </w:r>
          </w:p>
        </w:tc>
        <w:tc>
          <w:tcPr>
            <w:tcW w:w="1170" w:type="dxa"/>
            <w:gridSpan w:val="2"/>
            <w:tcBorders>
              <w:top w:val="nil"/>
              <w:left w:val="single" w:color="auto" w:sz="4" w:space="0"/>
              <w:bottom w:val="single" w:color="auto" w:sz="4" w:space="0"/>
              <w:right w:val="single" w:color="auto" w:sz="4" w:space="0"/>
            </w:tcBorders>
            <w:shd w:val="clear" w:color="auto" w:fill="auto"/>
            <w:vAlign w:val="bottom"/>
          </w:tcPr>
          <w:p w:rsidRPr="000D6C13" w:rsidR="009943D6" w:rsidP="00DF7AB0" w:rsidRDefault="009943D6" w14:paraId="05795726" w14:textId="77777777">
            <w:pPr>
              <w:spacing w:line="240" w:lineRule="auto"/>
              <w:jc w:val="center"/>
              <w:rPr>
                <w:rFonts w:cs="Arial"/>
                <w:sz w:val="20"/>
                <w:szCs w:val="20"/>
              </w:rPr>
            </w:pPr>
            <w:r w:rsidRPr="000D6C13">
              <w:rPr>
                <w:rFonts w:cs="Arial"/>
                <w:color w:val="000000"/>
                <w:sz w:val="20"/>
                <w:szCs w:val="20"/>
              </w:rPr>
              <w:t xml:space="preserve">   39 </w:t>
            </w:r>
          </w:p>
        </w:tc>
      </w:tr>
      <w:tr w:rsidRPr="004847F3" w:rsidR="009943D6" w:rsidTr="00DF7AB0" w14:paraId="627FCEC3" w14:textId="77777777">
        <w:trPr>
          <w:trHeight w:val="284"/>
          <w:jc w:val="center"/>
        </w:trPr>
        <w:tc>
          <w:tcPr>
            <w:tcW w:w="1272"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4847F3" w:rsidR="009943D6" w:rsidP="00DF7AB0" w:rsidRDefault="009943D6" w14:paraId="77F0E88E" w14:textId="77777777">
            <w:pPr>
              <w:spacing w:line="240" w:lineRule="auto"/>
              <w:rPr>
                <w:rFonts w:cs="Arial"/>
                <w:b/>
                <w:bCs/>
                <w:sz w:val="20"/>
                <w:szCs w:val="20"/>
              </w:rPr>
            </w:pPr>
          </w:p>
        </w:tc>
        <w:tc>
          <w:tcPr>
            <w:tcW w:w="1370" w:type="dxa"/>
            <w:tcBorders>
              <w:top w:val="nil"/>
              <w:left w:val="nil"/>
              <w:bottom w:val="single" w:color="auto" w:sz="4" w:space="0"/>
              <w:right w:val="single" w:color="auto" w:sz="4" w:space="0"/>
            </w:tcBorders>
            <w:shd w:val="clear" w:color="auto" w:fill="auto"/>
            <w:vAlign w:val="bottom"/>
            <w:hideMark/>
          </w:tcPr>
          <w:p w:rsidRPr="004847F3" w:rsidR="009943D6" w:rsidP="00DF7AB0" w:rsidRDefault="009943D6" w14:paraId="70168F1C" w14:textId="77777777">
            <w:pPr>
              <w:spacing w:line="240" w:lineRule="auto"/>
              <w:rPr>
                <w:rFonts w:cs="Arial"/>
                <w:sz w:val="20"/>
                <w:szCs w:val="20"/>
              </w:rPr>
            </w:pPr>
            <w:r w:rsidRPr="004847F3">
              <w:rPr>
                <w:rFonts w:cs="Arial"/>
                <w:sz w:val="20"/>
                <w:szCs w:val="20"/>
              </w:rPr>
              <w:t>Category IV</w:t>
            </w:r>
          </w:p>
        </w:tc>
        <w:tc>
          <w:tcPr>
            <w:tcW w:w="1439" w:type="dxa"/>
            <w:tcBorders>
              <w:top w:val="nil"/>
              <w:left w:val="single" w:color="auto" w:sz="4" w:space="0"/>
              <w:bottom w:val="single" w:color="auto" w:sz="4" w:space="0"/>
              <w:right w:val="single" w:color="auto" w:sz="4" w:space="0"/>
            </w:tcBorders>
            <w:shd w:val="clear" w:color="auto" w:fill="auto"/>
            <w:vAlign w:val="bottom"/>
            <w:hideMark/>
          </w:tcPr>
          <w:p w:rsidRPr="004847F3" w:rsidR="009943D6" w:rsidP="00DF7AB0" w:rsidRDefault="009943D6" w14:paraId="2C7D2B5F" w14:textId="77777777">
            <w:pPr>
              <w:spacing w:line="240" w:lineRule="auto"/>
              <w:jc w:val="center"/>
              <w:rPr>
                <w:rFonts w:cs="Arial"/>
                <w:sz w:val="20"/>
                <w:szCs w:val="20"/>
              </w:rPr>
            </w:pPr>
            <w:r>
              <w:rPr>
                <w:rFonts w:cs="Arial"/>
                <w:sz w:val="20"/>
                <w:szCs w:val="20"/>
              </w:rPr>
              <w:t xml:space="preserve">           8 </w:t>
            </w:r>
          </w:p>
        </w:tc>
        <w:tc>
          <w:tcPr>
            <w:tcW w:w="1424" w:type="dxa"/>
            <w:tcBorders>
              <w:top w:val="nil"/>
              <w:left w:val="nil"/>
              <w:bottom w:val="single" w:color="auto" w:sz="4" w:space="0"/>
              <w:right w:val="single" w:color="auto" w:sz="4" w:space="0"/>
            </w:tcBorders>
            <w:shd w:val="clear" w:color="auto" w:fill="auto"/>
            <w:vAlign w:val="bottom"/>
            <w:hideMark/>
          </w:tcPr>
          <w:p w:rsidRPr="004847F3" w:rsidR="009943D6" w:rsidP="00DF7AB0" w:rsidRDefault="009943D6" w14:paraId="58F59B46" w14:textId="77777777">
            <w:pPr>
              <w:spacing w:line="240" w:lineRule="auto"/>
              <w:jc w:val="center"/>
              <w:rPr>
                <w:rFonts w:cs="Arial"/>
                <w:sz w:val="20"/>
                <w:szCs w:val="20"/>
              </w:rPr>
            </w:pPr>
            <w:r>
              <w:rPr>
                <w:rFonts w:cs="Arial"/>
                <w:sz w:val="20"/>
                <w:szCs w:val="20"/>
              </w:rPr>
              <w:t xml:space="preserve">         45 </w:t>
            </w:r>
          </w:p>
        </w:tc>
        <w:tc>
          <w:tcPr>
            <w:tcW w:w="1424" w:type="dxa"/>
            <w:tcBorders>
              <w:top w:val="nil"/>
              <w:left w:val="nil"/>
              <w:bottom w:val="single" w:color="auto" w:sz="4" w:space="0"/>
              <w:right w:val="single" w:color="auto" w:sz="4" w:space="0"/>
            </w:tcBorders>
            <w:shd w:val="clear" w:color="auto" w:fill="auto"/>
            <w:vAlign w:val="bottom"/>
            <w:hideMark/>
          </w:tcPr>
          <w:p w:rsidRPr="004847F3" w:rsidR="009943D6" w:rsidP="00DF7AB0" w:rsidRDefault="009943D6" w14:paraId="6152BC5F" w14:textId="77777777">
            <w:pPr>
              <w:spacing w:line="240" w:lineRule="auto"/>
              <w:jc w:val="center"/>
              <w:rPr>
                <w:rFonts w:cs="Arial"/>
                <w:sz w:val="20"/>
                <w:szCs w:val="20"/>
              </w:rPr>
            </w:pPr>
            <w:r>
              <w:rPr>
                <w:rFonts w:cs="Arial"/>
                <w:sz w:val="20"/>
                <w:szCs w:val="20"/>
              </w:rPr>
              <w:t xml:space="preserve">          -   </w:t>
            </w:r>
          </w:p>
        </w:tc>
        <w:tc>
          <w:tcPr>
            <w:tcW w:w="1261" w:type="dxa"/>
            <w:tcBorders>
              <w:top w:val="nil"/>
              <w:left w:val="nil"/>
              <w:bottom w:val="single" w:color="auto" w:sz="4" w:space="0"/>
              <w:right w:val="single" w:color="auto" w:sz="4" w:space="0"/>
            </w:tcBorders>
            <w:shd w:val="clear" w:color="auto" w:fill="auto"/>
            <w:vAlign w:val="bottom"/>
            <w:hideMark/>
          </w:tcPr>
          <w:p w:rsidRPr="004847F3" w:rsidR="009943D6" w:rsidP="00DF7AB0" w:rsidRDefault="009943D6" w14:paraId="3E117096" w14:textId="77777777">
            <w:pPr>
              <w:spacing w:line="240" w:lineRule="auto"/>
              <w:jc w:val="center"/>
              <w:rPr>
                <w:rFonts w:cs="Arial"/>
                <w:sz w:val="20"/>
                <w:szCs w:val="20"/>
              </w:rPr>
            </w:pPr>
            <w:r>
              <w:rPr>
                <w:rFonts w:cs="Arial"/>
                <w:sz w:val="20"/>
                <w:szCs w:val="20"/>
              </w:rPr>
              <w:t xml:space="preserve">      6 </w:t>
            </w:r>
          </w:p>
        </w:tc>
        <w:tc>
          <w:tcPr>
            <w:tcW w:w="1170" w:type="dxa"/>
            <w:gridSpan w:val="2"/>
            <w:tcBorders>
              <w:top w:val="nil"/>
              <w:left w:val="single" w:color="auto" w:sz="4" w:space="0"/>
              <w:bottom w:val="single" w:color="auto" w:sz="4" w:space="0"/>
              <w:right w:val="single" w:color="auto" w:sz="4" w:space="0"/>
            </w:tcBorders>
            <w:shd w:val="clear" w:color="auto" w:fill="auto"/>
            <w:vAlign w:val="bottom"/>
          </w:tcPr>
          <w:p w:rsidRPr="000D6C13" w:rsidR="009943D6" w:rsidP="00DF7AB0" w:rsidRDefault="009943D6" w14:paraId="3E190FCC" w14:textId="77777777">
            <w:pPr>
              <w:spacing w:line="240" w:lineRule="auto"/>
              <w:jc w:val="center"/>
              <w:rPr>
                <w:rFonts w:cs="Arial"/>
                <w:sz w:val="20"/>
                <w:szCs w:val="20"/>
              </w:rPr>
            </w:pPr>
            <w:r w:rsidRPr="000D6C13">
              <w:rPr>
                <w:rFonts w:cs="Arial"/>
                <w:color w:val="000000"/>
                <w:sz w:val="20"/>
                <w:szCs w:val="20"/>
              </w:rPr>
              <w:t xml:space="preserve">   59 </w:t>
            </w:r>
          </w:p>
        </w:tc>
      </w:tr>
    </w:tbl>
    <w:p w:rsidR="009943D6" w:rsidP="009943D6" w:rsidRDefault="009943D6" w14:paraId="5C2BFDE2" w14:textId="77777777">
      <w:pPr>
        <w:rPr>
          <w:sz w:val="21"/>
          <w:szCs w:val="21"/>
        </w:rPr>
      </w:pPr>
    </w:p>
    <w:p w:rsidR="009943D6" w:rsidP="009943D6" w:rsidRDefault="009943D6" w14:paraId="1EB7A849" w14:textId="77777777">
      <w:pPr>
        <w:rPr>
          <w:sz w:val="21"/>
          <w:szCs w:val="21"/>
        </w:rPr>
      </w:pPr>
    </w:p>
    <w:p w:rsidR="009943D6" w:rsidP="009943D6" w:rsidRDefault="009943D6" w14:paraId="06BFC28D" w14:textId="77777777">
      <w:pPr>
        <w:pStyle w:val="ListParagraph"/>
        <w:numPr>
          <w:ilvl w:val="0"/>
          <w:numId w:val="3"/>
        </w:numPr>
        <w:spacing w:line="312" w:lineRule="auto"/>
        <w:rPr>
          <w:sz w:val="21"/>
          <w:szCs w:val="21"/>
        </w:rPr>
      </w:pPr>
      <w:bookmarkStart w:name="_Ref16089635" w:id="27"/>
      <w:r>
        <w:rPr>
          <w:sz w:val="21"/>
          <w:szCs w:val="21"/>
        </w:rPr>
        <w:t xml:space="preserve">Have you ever prepared a </w:t>
      </w:r>
      <w:r w:rsidRPr="008A2AA2">
        <w:rPr>
          <w:sz w:val="21"/>
          <w:szCs w:val="21"/>
          <w:u w:val="single"/>
        </w:rPr>
        <w:t>five-year review</w:t>
      </w:r>
      <w:r>
        <w:rPr>
          <w:sz w:val="21"/>
          <w:szCs w:val="21"/>
        </w:rPr>
        <w:t xml:space="preserve"> of an existing Plan?</w:t>
      </w:r>
      <w:bookmarkEnd w:id="27"/>
    </w:p>
    <w:p w:rsidR="009943D6" w:rsidP="009943D6" w:rsidRDefault="009943D6" w14:paraId="05976063" w14:textId="77777777">
      <w:pPr>
        <w:rPr>
          <w:sz w:val="21"/>
          <w:szCs w:val="21"/>
        </w:rPr>
      </w:pPr>
    </w:p>
    <w:p w:rsidRPr="008A2AA2" w:rsidR="009943D6" w:rsidP="009943D6" w:rsidRDefault="009943D6" w14:paraId="1B595C2E" w14:textId="77777777">
      <w:pPr>
        <w:rPr>
          <w:sz w:val="21"/>
          <w:szCs w:val="21"/>
        </w:rPr>
      </w:pPr>
      <w:r>
        <w:rPr>
          <w:sz w:val="21"/>
          <w:szCs w:val="21"/>
        </w:rPr>
        <w:t>[</w:t>
      </w:r>
      <w:r w:rsidRPr="008A2AA2">
        <w:rPr>
          <w:b/>
          <w:bCs/>
          <w:sz w:val="21"/>
          <w:szCs w:val="21"/>
        </w:rPr>
        <w:t>IF YES</w:t>
      </w:r>
      <w:r>
        <w:rPr>
          <w:sz w:val="21"/>
          <w:szCs w:val="21"/>
        </w:rPr>
        <w:t xml:space="preserve">, continue on to question </w:t>
      </w:r>
      <w:r>
        <w:rPr>
          <w:sz w:val="21"/>
          <w:szCs w:val="21"/>
        </w:rPr>
        <w:fldChar w:fldCharType="begin"/>
      </w:r>
      <w:r>
        <w:rPr>
          <w:sz w:val="21"/>
          <w:szCs w:val="21"/>
        </w:rPr>
        <w:instrText xml:space="preserve"> REF _Ref16167288 \r \h </w:instrText>
      </w:r>
      <w:r>
        <w:rPr>
          <w:sz w:val="21"/>
          <w:szCs w:val="21"/>
        </w:rPr>
      </w:r>
      <w:r>
        <w:rPr>
          <w:sz w:val="21"/>
          <w:szCs w:val="21"/>
        </w:rPr>
        <w:fldChar w:fldCharType="separate"/>
      </w:r>
      <w:r>
        <w:rPr>
          <w:sz w:val="21"/>
          <w:szCs w:val="21"/>
        </w:rPr>
        <w:t>8h</w:t>
      </w:r>
      <w:r>
        <w:rPr>
          <w:sz w:val="21"/>
          <w:szCs w:val="21"/>
        </w:rPr>
        <w:fldChar w:fldCharType="end"/>
      </w:r>
      <w:r>
        <w:rPr>
          <w:sz w:val="21"/>
          <w:szCs w:val="21"/>
        </w:rPr>
        <w:t xml:space="preserve">. </w:t>
      </w:r>
      <w:r w:rsidRPr="008A2AA2">
        <w:rPr>
          <w:b/>
          <w:bCs/>
          <w:sz w:val="21"/>
          <w:szCs w:val="21"/>
        </w:rPr>
        <w:t>IF NO</w:t>
      </w:r>
      <w:r>
        <w:rPr>
          <w:sz w:val="21"/>
          <w:szCs w:val="21"/>
        </w:rPr>
        <w:t xml:space="preserve">, then skip to question </w:t>
      </w:r>
      <w:r>
        <w:rPr>
          <w:sz w:val="21"/>
          <w:szCs w:val="21"/>
        </w:rPr>
        <w:fldChar w:fldCharType="begin"/>
      </w:r>
      <w:r>
        <w:rPr>
          <w:sz w:val="21"/>
          <w:szCs w:val="21"/>
        </w:rPr>
        <w:instrText xml:space="preserve"> REF _Ref16089649 \r \h </w:instrText>
      </w:r>
      <w:r>
        <w:rPr>
          <w:sz w:val="21"/>
          <w:szCs w:val="21"/>
        </w:rPr>
      </w:r>
      <w:r>
        <w:rPr>
          <w:sz w:val="21"/>
          <w:szCs w:val="21"/>
        </w:rPr>
        <w:fldChar w:fldCharType="separate"/>
      </w:r>
      <w:r>
        <w:rPr>
          <w:sz w:val="21"/>
          <w:szCs w:val="21"/>
        </w:rPr>
        <w:t>8i</w:t>
      </w:r>
      <w:r>
        <w:rPr>
          <w:sz w:val="21"/>
          <w:szCs w:val="21"/>
        </w:rPr>
        <w:fldChar w:fldCharType="end"/>
      </w:r>
      <w:r>
        <w:rPr>
          <w:sz w:val="21"/>
          <w:szCs w:val="21"/>
        </w:rPr>
        <w:t>.]</w:t>
      </w:r>
    </w:p>
    <w:p w:rsidR="009943D6" w:rsidP="009943D6" w:rsidRDefault="009943D6" w14:paraId="4E321C9D" w14:textId="77777777">
      <w:pPr>
        <w:rPr>
          <w:sz w:val="21"/>
          <w:szCs w:val="21"/>
        </w:rPr>
      </w:pPr>
    </w:p>
    <w:p w:rsidR="009943D6" w:rsidP="009943D6" w:rsidRDefault="009943D6" w14:paraId="73808CF2" w14:textId="77777777">
      <w:pPr>
        <w:pStyle w:val="ListParagraph"/>
        <w:numPr>
          <w:ilvl w:val="0"/>
          <w:numId w:val="3"/>
        </w:numPr>
        <w:spacing w:line="312" w:lineRule="auto"/>
        <w:rPr>
          <w:sz w:val="21"/>
          <w:szCs w:val="21"/>
        </w:rPr>
      </w:pPr>
      <w:bookmarkStart w:name="_Ref16167288" w:id="28"/>
      <w:r>
        <w:rPr>
          <w:sz w:val="21"/>
          <w:szCs w:val="21"/>
        </w:rPr>
        <w:t xml:space="preserve">Approximately how many total hours are required to prepare a </w:t>
      </w:r>
      <w:r w:rsidRPr="008A2AA2">
        <w:rPr>
          <w:sz w:val="21"/>
          <w:szCs w:val="21"/>
          <w:u w:val="single"/>
        </w:rPr>
        <w:t>five-year review</w:t>
      </w:r>
      <w:r>
        <w:rPr>
          <w:sz w:val="21"/>
          <w:szCs w:val="21"/>
        </w:rPr>
        <w:t xml:space="preserve"> for each size category?</w:t>
      </w:r>
      <w:bookmarkEnd w:id="28"/>
    </w:p>
    <w:p w:rsidR="009943D6" w:rsidP="009943D6" w:rsidRDefault="009943D6" w14:paraId="25AC1EEB" w14:textId="77777777">
      <w:pPr>
        <w:pStyle w:val="ListParagraph"/>
        <w:ind w:left="630"/>
        <w:rPr>
          <w:sz w:val="21"/>
          <w:szCs w:val="21"/>
        </w:rPr>
      </w:pPr>
    </w:p>
    <w:p w:rsidRPr="003832B3" w:rsidR="009943D6" w:rsidP="009943D6" w:rsidRDefault="009943D6" w14:paraId="572AF2B7" w14:textId="77777777">
      <w:pPr>
        <w:pStyle w:val="ListParagraph"/>
        <w:numPr>
          <w:ilvl w:val="0"/>
          <w:numId w:val="3"/>
        </w:numPr>
        <w:spacing w:line="312" w:lineRule="auto"/>
      </w:pPr>
      <w:r>
        <w:rPr>
          <w:sz w:val="21"/>
          <w:szCs w:val="21"/>
        </w:rPr>
        <w:t xml:space="preserve"> </w:t>
      </w:r>
      <w:r w:rsidRPr="008A2AA2">
        <w:rPr>
          <w:sz w:val="21"/>
          <w:szCs w:val="21"/>
        </w:rPr>
        <w:t xml:space="preserve">Next I will ask about number of labor hours required for a </w:t>
      </w:r>
      <w:r w:rsidRPr="008A2AA2">
        <w:rPr>
          <w:sz w:val="21"/>
          <w:szCs w:val="21"/>
          <w:u w:val="single"/>
        </w:rPr>
        <w:t>five-year review</w:t>
      </w:r>
      <w:r>
        <w:rPr>
          <w:sz w:val="21"/>
          <w:szCs w:val="21"/>
        </w:rPr>
        <w:t xml:space="preserve"> for existing Plans</w:t>
      </w:r>
      <w:r w:rsidRPr="008A2AA2">
        <w:rPr>
          <w:sz w:val="21"/>
          <w:szCs w:val="21"/>
        </w:rPr>
        <w:t xml:space="preserve">. Please refer to </w:t>
      </w:r>
      <w:r w:rsidRPr="008A2AA2">
        <w:rPr>
          <w:sz w:val="21"/>
          <w:szCs w:val="21"/>
        </w:rPr>
        <w:fldChar w:fldCharType="begin"/>
      </w:r>
      <w:r w:rsidRPr="008A2AA2">
        <w:rPr>
          <w:sz w:val="21"/>
          <w:szCs w:val="21"/>
        </w:rPr>
        <w:instrText xml:space="preserve"> REF _Ref16087338 \h </w:instrText>
      </w:r>
      <w:r w:rsidRPr="008A2AA2">
        <w:rPr>
          <w:sz w:val="21"/>
          <w:szCs w:val="21"/>
        </w:rPr>
      </w:r>
      <w:r w:rsidRPr="008A2AA2">
        <w:rPr>
          <w:sz w:val="21"/>
          <w:szCs w:val="21"/>
        </w:rPr>
        <w:fldChar w:fldCharType="separate"/>
      </w:r>
      <w:r>
        <w:t xml:space="preserve">Table </w:t>
      </w:r>
      <w:r>
        <w:rPr>
          <w:noProof/>
        </w:rPr>
        <w:t>8</w:t>
      </w:r>
      <w:r w:rsidRPr="008A2AA2">
        <w:rPr>
          <w:sz w:val="21"/>
          <w:szCs w:val="21"/>
        </w:rPr>
        <w:fldChar w:fldCharType="end"/>
      </w:r>
      <w:r w:rsidRPr="008A2AA2">
        <w:rPr>
          <w:sz w:val="21"/>
          <w:szCs w:val="21"/>
        </w:rPr>
        <w:t xml:space="preserve">. Please take a look at the values and let me know if these estimates are reasonable. If not, </w:t>
      </w:r>
      <w:r>
        <w:rPr>
          <w:sz w:val="21"/>
          <w:szCs w:val="21"/>
        </w:rPr>
        <w:t>please let me know the number of hours that you think are reasonable.</w:t>
      </w:r>
      <w:r w:rsidRPr="008A2AA2">
        <w:rPr>
          <w:sz w:val="21"/>
          <w:szCs w:val="21"/>
        </w:rPr>
        <w:t xml:space="preserve"> If you are unsure, </w:t>
      </w:r>
      <w:r>
        <w:rPr>
          <w:sz w:val="21"/>
          <w:szCs w:val="21"/>
        </w:rPr>
        <w:t>do you think the total provided is reasonable? What about the distribution among staff of different levels</w:t>
      </w:r>
      <w:r w:rsidRPr="008A2AA2">
        <w:rPr>
          <w:sz w:val="21"/>
          <w:szCs w:val="21"/>
        </w:rPr>
        <w:t>? Which numbers do you think should be higher or lower?</w:t>
      </w:r>
      <w:bookmarkStart w:name="_Ref16089649" w:id="29"/>
    </w:p>
    <w:bookmarkEnd w:id="29"/>
    <w:p w:rsidR="009943D6" w:rsidP="009943D6" w:rsidRDefault="009943D6" w14:paraId="25AE2C0D" w14:textId="77777777">
      <w:pPr>
        <w:pStyle w:val="ListParagraph"/>
      </w:pPr>
    </w:p>
    <w:tbl>
      <w:tblPr>
        <w:tblW w:w="9360" w:type="dxa"/>
        <w:jc w:val="center"/>
        <w:tblLook w:val="04A0" w:firstRow="1" w:lastRow="0" w:firstColumn="1" w:lastColumn="0" w:noHBand="0" w:noVBand="1"/>
      </w:tblPr>
      <w:tblGrid>
        <w:gridCol w:w="1272"/>
        <w:gridCol w:w="1370"/>
        <w:gridCol w:w="1439"/>
        <w:gridCol w:w="1424"/>
        <w:gridCol w:w="1424"/>
        <w:gridCol w:w="1426"/>
        <w:gridCol w:w="1005"/>
      </w:tblGrid>
      <w:tr w:rsidRPr="006C6F4A" w:rsidR="009943D6" w:rsidTr="00DF7AB0" w14:paraId="17EC61A6" w14:textId="77777777">
        <w:trPr>
          <w:trHeight w:val="282"/>
          <w:jc w:val="center"/>
        </w:trPr>
        <w:tc>
          <w:tcPr>
            <w:tcW w:w="8355" w:type="dxa"/>
            <w:gridSpan w:val="6"/>
            <w:tcBorders>
              <w:top w:val="nil"/>
              <w:left w:val="nil"/>
              <w:bottom w:val="nil"/>
              <w:right w:val="nil"/>
            </w:tcBorders>
            <w:shd w:val="clear" w:color="auto" w:fill="auto"/>
            <w:noWrap/>
            <w:vAlign w:val="bottom"/>
            <w:hideMark/>
          </w:tcPr>
          <w:p w:rsidRPr="009359A6" w:rsidR="009943D6" w:rsidP="00DF7AB0" w:rsidRDefault="009943D6" w14:paraId="25DCB2D6" w14:textId="77777777">
            <w:pPr>
              <w:pStyle w:val="Caption"/>
            </w:pPr>
            <w:bookmarkStart w:name="_Ref16087338" w:id="30"/>
            <w:r>
              <w:t xml:space="preserve">Table </w:t>
            </w:r>
            <w:r w:rsidR="00913A89">
              <w:fldChar w:fldCharType="begin"/>
            </w:r>
            <w:r w:rsidR="00913A89">
              <w:instrText xml:space="preserve"> SEQ Table \* ARABIC </w:instrText>
            </w:r>
            <w:r w:rsidR="00913A89">
              <w:fldChar w:fldCharType="separate"/>
            </w:r>
            <w:r>
              <w:rPr>
                <w:noProof/>
              </w:rPr>
              <w:t>8</w:t>
            </w:r>
            <w:r w:rsidR="00913A89">
              <w:rPr>
                <w:noProof/>
              </w:rPr>
              <w:fldChar w:fldCharType="end"/>
            </w:r>
            <w:bookmarkEnd w:id="30"/>
            <w:r>
              <w:t xml:space="preserve">: </w:t>
            </w:r>
            <w:r w:rsidRPr="00920C6A">
              <w:t>Hours for five-year review for existing facilities</w:t>
            </w:r>
          </w:p>
        </w:tc>
        <w:tc>
          <w:tcPr>
            <w:tcW w:w="1005" w:type="dxa"/>
            <w:tcBorders>
              <w:top w:val="nil"/>
              <w:left w:val="nil"/>
              <w:bottom w:val="nil"/>
              <w:right w:val="nil"/>
            </w:tcBorders>
          </w:tcPr>
          <w:p w:rsidR="009943D6" w:rsidP="00DF7AB0" w:rsidRDefault="009943D6" w14:paraId="1EC5737E" w14:textId="77777777">
            <w:pPr>
              <w:pStyle w:val="Caption"/>
            </w:pPr>
          </w:p>
        </w:tc>
      </w:tr>
      <w:tr w:rsidRPr="006C6F4A" w:rsidR="009943D6" w:rsidTr="00DF7AB0" w14:paraId="1733BA53" w14:textId="77777777">
        <w:trPr>
          <w:trHeight w:val="282"/>
          <w:jc w:val="center"/>
        </w:trPr>
        <w:tc>
          <w:tcPr>
            <w:tcW w:w="1272" w:type="dxa"/>
            <w:tcBorders>
              <w:top w:val="nil"/>
              <w:left w:val="nil"/>
              <w:bottom w:val="nil"/>
              <w:right w:val="nil"/>
            </w:tcBorders>
            <w:shd w:val="clear" w:color="auto" w:fill="auto"/>
            <w:noWrap/>
            <w:vAlign w:val="bottom"/>
            <w:hideMark/>
          </w:tcPr>
          <w:p w:rsidRPr="006C6F4A" w:rsidR="009943D6" w:rsidP="00DF7AB0" w:rsidRDefault="009943D6" w14:paraId="626ACB9C" w14:textId="77777777">
            <w:pPr>
              <w:spacing w:line="240" w:lineRule="auto"/>
              <w:rPr>
                <w:rFonts w:cs="Arial"/>
                <w:b/>
                <w:bCs/>
                <w:i/>
                <w:iCs/>
                <w:color w:val="0000FF"/>
                <w:sz w:val="20"/>
                <w:szCs w:val="20"/>
              </w:rPr>
            </w:pPr>
            <w:r w:rsidRPr="006C6F4A">
              <w:rPr>
                <w:rFonts w:cs="Arial"/>
                <w:b/>
                <w:bCs/>
                <w:i/>
                <w:iCs/>
                <w:color w:val="0000FF"/>
                <w:sz w:val="20"/>
                <w:szCs w:val="20"/>
              </w:rPr>
              <w:t> </w:t>
            </w:r>
          </w:p>
        </w:tc>
        <w:tc>
          <w:tcPr>
            <w:tcW w:w="1370" w:type="dxa"/>
            <w:tcBorders>
              <w:top w:val="nil"/>
              <w:left w:val="nil"/>
              <w:bottom w:val="nil"/>
              <w:right w:val="nil"/>
            </w:tcBorders>
            <w:shd w:val="clear" w:color="auto" w:fill="auto"/>
            <w:vAlign w:val="bottom"/>
            <w:hideMark/>
          </w:tcPr>
          <w:p w:rsidRPr="006C6F4A" w:rsidR="009943D6" w:rsidP="00DF7AB0" w:rsidRDefault="009943D6" w14:paraId="36120341" w14:textId="77777777">
            <w:pPr>
              <w:spacing w:line="240" w:lineRule="auto"/>
              <w:rPr>
                <w:rFonts w:cs="Arial"/>
                <w:b/>
                <w:bCs/>
                <w:i/>
                <w:iCs/>
                <w:sz w:val="20"/>
                <w:szCs w:val="20"/>
              </w:rPr>
            </w:pPr>
            <w:r w:rsidRPr="006C6F4A">
              <w:rPr>
                <w:rFonts w:cs="Arial"/>
                <w:b/>
                <w:bCs/>
                <w:i/>
                <w:iCs/>
                <w:sz w:val="20"/>
                <w:szCs w:val="20"/>
              </w:rPr>
              <w:t> </w:t>
            </w:r>
          </w:p>
        </w:tc>
        <w:tc>
          <w:tcPr>
            <w:tcW w:w="143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C6F4A" w:rsidR="009943D6" w:rsidP="00DF7AB0" w:rsidRDefault="009943D6" w14:paraId="6C139772" w14:textId="77777777">
            <w:pPr>
              <w:spacing w:line="240" w:lineRule="auto"/>
              <w:jc w:val="center"/>
              <w:rPr>
                <w:rFonts w:cs="Arial"/>
                <w:b/>
                <w:bCs/>
                <w:sz w:val="20"/>
                <w:szCs w:val="20"/>
              </w:rPr>
            </w:pPr>
            <w:r w:rsidRPr="006C6F4A">
              <w:rPr>
                <w:rFonts w:cs="Arial"/>
                <w:b/>
                <w:bCs/>
                <w:sz w:val="20"/>
                <w:szCs w:val="20"/>
              </w:rPr>
              <w:t>Management</w:t>
            </w:r>
          </w:p>
        </w:tc>
        <w:tc>
          <w:tcPr>
            <w:tcW w:w="1424" w:type="dxa"/>
            <w:tcBorders>
              <w:top w:val="single" w:color="auto" w:sz="4" w:space="0"/>
              <w:left w:val="nil"/>
              <w:bottom w:val="single" w:color="auto" w:sz="4" w:space="0"/>
              <w:right w:val="single" w:color="auto" w:sz="4" w:space="0"/>
            </w:tcBorders>
            <w:shd w:val="clear" w:color="auto" w:fill="auto"/>
            <w:noWrap/>
            <w:vAlign w:val="bottom"/>
            <w:hideMark/>
          </w:tcPr>
          <w:p w:rsidRPr="006C6F4A" w:rsidR="009943D6" w:rsidP="00DF7AB0" w:rsidRDefault="009943D6" w14:paraId="46A5F184" w14:textId="77777777">
            <w:pPr>
              <w:spacing w:line="240" w:lineRule="auto"/>
              <w:jc w:val="center"/>
              <w:rPr>
                <w:rFonts w:cs="Arial"/>
                <w:b/>
                <w:bCs/>
                <w:sz w:val="20"/>
                <w:szCs w:val="20"/>
              </w:rPr>
            </w:pPr>
            <w:r w:rsidRPr="006C6F4A">
              <w:rPr>
                <w:rFonts w:cs="Arial"/>
                <w:b/>
                <w:bCs/>
                <w:sz w:val="20"/>
                <w:szCs w:val="20"/>
              </w:rPr>
              <w:t>Technical</w:t>
            </w:r>
          </w:p>
        </w:tc>
        <w:tc>
          <w:tcPr>
            <w:tcW w:w="1424" w:type="dxa"/>
            <w:tcBorders>
              <w:top w:val="single" w:color="auto" w:sz="4" w:space="0"/>
              <w:left w:val="nil"/>
              <w:bottom w:val="single" w:color="auto" w:sz="4" w:space="0"/>
              <w:right w:val="single" w:color="auto" w:sz="4" w:space="0"/>
            </w:tcBorders>
            <w:shd w:val="clear" w:color="auto" w:fill="auto"/>
            <w:noWrap/>
            <w:vAlign w:val="bottom"/>
            <w:hideMark/>
          </w:tcPr>
          <w:p w:rsidRPr="006C6F4A" w:rsidR="009943D6" w:rsidP="00DF7AB0" w:rsidRDefault="009943D6" w14:paraId="672F2D97" w14:textId="77777777">
            <w:pPr>
              <w:spacing w:line="240" w:lineRule="auto"/>
              <w:jc w:val="center"/>
              <w:rPr>
                <w:rFonts w:cs="Arial"/>
                <w:b/>
                <w:bCs/>
                <w:sz w:val="20"/>
                <w:szCs w:val="20"/>
              </w:rPr>
            </w:pPr>
            <w:r w:rsidRPr="006C6F4A">
              <w:rPr>
                <w:rFonts w:cs="Arial"/>
                <w:b/>
                <w:bCs/>
                <w:sz w:val="20"/>
                <w:szCs w:val="20"/>
              </w:rPr>
              <w:t>Drafter</w:t>
            </w:r>
          </w:p>
        </w:tc>
        <w:tc>
          <w:tcPr>
            <w:tcW w:w="1426" w:type="dxa"/>
            <w:tcBorders>
              <w:top w:val="single" w:color="auto" w:sz="4" w:space="0"/>
              <w:left w:val="nil"/>
              <w:bottom w:val="single" w:color="auto" w:sz="4" w:space="0"/>
              <w:right w:val="single" w:color="auto" w:sz="4" w:space="0"/>
            </w:tcBorders>
            <w:shd w:val="clear" w:color="auto" w:fill="auto"/>
            <w:noWrap/>
            <w:vAlign w:val="bottom"/>
            <w:hideMark/>
          </w:tcPr>
          <w:p w:rsidRPr="006C6F4A" w:rsidR="009943D6" w:rsidP="00DF7AB0" w:rsidRDefault="009943D6" w14:paraId="17F4F57D" w14:textId="77777777">
            <w:pPr>
              <w:spacing w:line="240" w:lineRule="auto"/>
              <w:jc w:val="center"/>
              <w:rPr>
                <w:rFonts w:cs="Arial"/>
                <w:b/>
                <w:bCs/>
                <w:sz w:val="20"/>
                <w:szCs w:val="20"/>
              </w:rPr>
            </w:pPr>
            <w:r w:rsidRPr="006C6F4A">
              <w:rPr>
                <w:rFonts w:cs="Arial"/>
                <w:b/>
                <w:bCs/>
                <w:sz w:val="20"/>
                <w:szCs w:val="20"/>
              </w:rPr>
              <w:t>Clerical</w:t>
            </w:r>
          </w:p>
        </w:tc>
        <w:tc>
          <w:tcPr>
            <w:tcW w:w="1005" w:type="dxa"/>
            <w:tcBorders>
              <w:top w:val="single" w:color="auto" w:sz="4" w:space="0"/>
              <w:left w:val="single" w:color="auto" w:sz="4" w:space="0"/>
              <w:bottom w:val="single" w:color="auto" w:sz="4" w:space="0"/>
              <w:right w:val="single" w:color="auto" w:sz="4" w:space="0"/>
            </w:tcBorders>
            <w:shd w:val="clear" w:color="000000" w:fill="FFFFFF"/>
            <w:vAlign w:val="bottom"/>
          </w:tcPr>
          <w:p w:rsidRPr="000D6C13" w:rsidR="009943D6" w:rsidP="00DF7AB0" w:rsidRDefault="009943D6" w14:paraId="2B7A8B03" w14:textId="77777777">
            <w:pPr>
              <w:spacing w:line="240" w:lineRule="auto"/>
              <w:jc w:val="center"/>
              <w:rPr>
                <w:rFonts w:cs="Arial"/>
                <w:b/>
                <w:sz w:val="20"/>
                <w:szCs w:val="20"/>
              </w:rPr>
            </w:pPr>
            <w:r w:rsidRPr="000D6C13">
              <w:rPr>
                <w:rFonts w:cs="Arial"/>
                <w:b/>
                <w:sz w:val="20"/>
                <w:szCs w:val="20"/>
              </w:rPr>
              <w:t>Total</w:t>
            </w:r>
          </w:p>
        </w:tc>
      </w:tr>
      <w:tr w:rsidRPr="006C6F4A" w:rsidR="009943D6" w:rsidTr="00DF7AB0" w14:paraId="142BA25C" w14:textId="77777777">
        <w:trPr>
          <w:trHeight w:val="282"/>
          <w:jc w:val="center"/>
        </w:trPr>
        <w:tc>
          <w:tcPr>
            <w:tcW w:w="1272"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6C6F4A" w:rsidR="009943D6" w:rsidP="00DF7AB0" w:rsidRDefault="009943D6" w14:paraId="367FB986" w14:textId="77777777">
            <w:pPr>
              <w:spacing w:line="240" w:lineRule="auto"/>
              <w:rPr>
                <w:rFonts w:cs="Arial"/>
                <w:b/>
                <w:bCs/>
                <w:sz w:val="20"/>
                <w:szCs w:val="20"/>
              </w:rPr>
            </w:pPr>
            <w:r>
              <w:rPr>
                <w:rFonts w:cs="Arial"/>
                <w:b/>
                <w:bCs/>
                <w:sz w:val="20"/>
                <w:szCs w:val="20"/>
              </w:rPr>
              <w:t>Production</w:t>
            </w:r>
          </w:p>
        </w:tc>
        <w:tc>
          <w:tcPr>
            <w:tcW w:w="1370" w:type="dxa"/>
            <w:tcBorders>
              <w:top w:val="single" w:color="auto" w:sz="4" w:space="0"/>
              <w:left w:val="nil"/>
              <w:bottom w:val="single" w:color="auto" w:sz="4" w:space="0"/>
              <w:right w:val="single" w:color="auto" w:sz="4" w:space="0"/>
            </w:tcBorders>
            <w:shd w:val="clear" w:color="auto" w:fill="auto"/>
            <w:vAlign w:val="bottom"/>
            <w:hideMark/>
          </w:tcPr>
          <w:p w:rsidRPr="006C6F4A" w:rsidR="009943D6" w:rsidP="00DF7AB0" w:rsidRDefault="009943D6" w14:paraId="5CFD2C6F" w14:textId="77777777">
            <w:pPr>
              <w:spacing w:line="240" w:lineRule="auto"/>
              <w:rPr>
                <w:rFonts w:cs="Arial"/>
                <w:sz w:val="20"/>
                <w:szCs w:val="20"/>
              </w:rPr>
            </w:pPr>
            <w:r w:rsidRPr="006C6F4A">
              <w:rPr>
                <w:rFonts w:cs="Arial"/>
                <w:sz w:val="20"/>
                <w:szCs w:val="20"/>
              </w:rPr>
              <w:t>Category I</w:t>
            </w:r>
          </w:p>
        </w:tc>
        <w:tc>
          <w:tcPr>
            <w:tcW w:w="1439"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6C6F4A" w:rsidR="009943D6" w:rsidP="00DF7AB0" w:rsidRDefault="009943D6" w14:paraId="779E8798" w14:textId="77777777">
            <w:pPr>
              <w:spacing w:line="240" w:lineRule="auto"/>
              <w:jc w:val="center"/>
              <w:rPr>
                <w:rFonts w:cs="Arial"/>
                <w:sz w:val="20"/>
                <w:szCs w:val="20"/>
              </w:rPr>
            </w:pPr>
            <w:r>
              <w:rPr>
                <w:rFonts w:cs="Arial"/>
                <w:sz w:val="20"/>
                <w:szCs w:val="20"/>
              </w:rPr>
              <w:t xml:space="preserve">        0.5 </w:t>
            </w:r>
          </w:p>
        </w:tc>
        <w:tc>
          <w:tcPr>
            <w:tcW w:w="1424" w:type="dxa"/>
            <w:tcBorders>
              <w:top w:val="single" w:color="auto" w:sz="4" w:space="0"/>
              <w:left w:val="nil"/>
              <w:bottom w:val="single" w:color="auto" w:sz="4" w:space="0"/>
              <w:right w:val="single" w:color="auto" w:sz="4" w:space="0"/>
            </w:tcBorders>
            <w:shd w:val="clear" w:color="auto" w:fill="auto"/>
            <w:vAlign w:val="bottom"/>
            <w:hideMark/>
          </w:tcPr>
          <w:p w:rsidRPr="006C6F4A" w:rsidR="009943D6" w:rsidP="00DF7AB0" w:rsidRDefault="009943D6" w14:paraId="17C4DA4B" w14:textId="77777777">
            <w:pPr>
              <w:spacing w:line="240" w:lineRule="auto"/>
              <w:jc w:val="center"/>
              <w:rPr>
                <w:rFonts w:cs="Arial"/>
                <w:sz w:val="20"/>
                <w:szCs w:val="20"/>
              </w:rPr>
            </w:pPr>
            <w:r>
              <w:rPr>
                <w:rFonts w:cs="Arial"/>
                <w:sz w:val="20"/>
                <w:szCs w:val="20"/>
              </w:rPr>
              <w:t xml:space="preserve">        7.5 </w:t>
            </w:r>
          </w:p>
        </w:tc>
        <w:tc>
          <w:tcPr>
            <w:tcW w:w="1424" w:type="dxa"/>
            <w:tcBorders>
              <w:top w:val="single" w:color="auto" w:sz="4" w:space="0"/>
              <w:left w:val="nil"/>
              <w:bottom w:val="single" w:color="auto" w:sz="4" w:space="0"/>
              <w:right w:val="single" w:color="auto" w:sz="4" w:space="0"/>
            </w:tcBorders>
            <w:shd w:val="clear" w:color="auto" w:fill="auto"/>
            <w:vAlign w:val="bottom"/>
            <w:hideMark/>
          </w:tcPr>
          <w:p w:rsidRPr="006C6F4A" w:rsidR="009943D6" w:rsidP="00DF7AB0" w:rsidRDefault="009943D6" w14:paraId="75F71D53" w14:textId="77777777">
            <w:pPr>
              <w:spacing w:line="240" w:lineRule="auto"/>
              <w:jc w:val="center"/>
              <w:rPr>
                <w:rFonts w:cs="Arial"/>
                <w:sz w:val="20"/>
                <w:szCs w:val="20"/>
              </w:rPr>
            </w:pPr>
            <w:r>
              <w:rPr>
                <w:rFonts w:cs="Arial"/>
                <w:sz w:val="20"/>
                <w:szCs w:val="20"/>
              </w:rPr>
              <w:t xml:space="preserve">          -   </w:t>
            </w:r>
          </w:p>
        </w:tc>
        <w:tc>
          <w:tcPr>
            <w:tcW w:w="1426" w:type="dxa"/>
            <w:tcBorders>
              <w:top w:val="single" w:color="auto" w:sz="4" w:space="0"/>
              <w:left w:val="nil"/>
              <w:bottom w:val="single" w:color="auto" w:sz="4" w:space="0"/>
              <w:right w:val="single" w:color="auto" w:sz="4" w:space="0"/>
            </w:tcBorders>
            <w:shd w:val="clear" w:color="auto" w:fill="auto"/>
            <w:vAlign w:val="bottom"/>
            <w:hideMark/>
          </w:tcPr>
          <w:p w:rsidRPr="006C6F4A" w:rsidR="009943D6" w:rsidP="00DF7AB0" w:rsidRDefault="009943D6" w14:paraId="242CEE31" w14:textId="77777777">
            <w:pPr>
              <w:spacing w:line="240" w:lineRule="auto"/>
              <w:jc w:val="center"/>
              <w:rPr>
                <w:rFonts w:cs="Arial"/>
                <w:sz w:val="20"/>
                <w:szCs w:val="20"/>
              </w:rPr>
            </w:pPr>
            <w:r>
              <w:rPr>
                <w:rFonts w:cs="Arial"/>
                <w:sz w:val="20"/>
                <w:szCs w:val="20"/>
              </w:rPr>
              <w:t xml:space="preserve">  0.5 </w:t>
            </w:r>
          </w:p>
        </w:tc>
        <w:tc>
          <w:tcPr>
            <w:tcW w:w="1005" w:type="dxa"/>
            <w:tcBorders>
              <w:top w:val="nil"/>
              <w:left w:val="single" w:color="auto" w:sz="4" w:space="0"/>
              <w:bottom w:val="single" w:color="auto" w:sz="4" w:space="0"/>
              <w:right w:val="single" w:color="auto" w:sz="4" w:space="0"/>
            </w:tcBorders>
            <w:shd w:val="clear" w:color="auto" w:fill="auto"/>
            <w:vAlign w:val="bottom"/>
          </w:tcPr>
          <w:p w:rsidRPr="000D6C13" w:rsidR="009943D6" w:rsidP="00DF7AB0" w:rsidRDefault="009943D6" w14:paraId="6ABA9D26" w14:textId="77777777">
            <w:pPr>
              <w:spacing w:line="240" w:lineRule="auto"/>
              <w:jc w:val="center"/>
              <w:rPr>
                <w:rFonts w:cs="Arial"/>
                <w:sz w:val="20"/>
                <w:szCs w:val="20"/>
              </w:rPr>
            </w:pPr>
            <w:r w:rsidRPr="000D6C13">
              <w:rPr>
                <w:rFonts w:cs="Arial"/>
                <w:color w:val="000000"/>
                <w:sz w:val="20"/>
                <w:szCs w:val="20"/>
              </w:rPr>
              <w:t xml:space="preserve">     9 </w:t>
            </w:r>
          </w:p>
        </w:tc>
      </w:tr>
      <w:tr w:rsidRPr="006C6F4A" w:rsidR="009943D6" w:rsidTr="00DF7AB0" w14:paraId="75A3BD32" w14:textId="77777777">
        <w:trPr>
          <w:trHeight w:val="282"/>
          <w:jc w:val="center"/>
        </w:trPr>
        <w:tc>
          <w:tcPr>
            <w:tcW w:w="1272"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6C6F4A" w:rsidR="009943D6" w:rsidP="00DF7AB0" w:rsidRDefault="009943D6" w14:paraId="690057F2" w14:textId="77777777">
            <w:pPr>
              <w:spacing w:line="240" w:lineRule="auto"/>
              <w:rPr>
                <w:rFonts w:cs="Arial"/>
                <w:b/>
                <w:bCs/>
                <w:sz w:val="20"/>
                <w:szCs w:val="20"/>
              </w:rPr>
            </w:pPr>
          </w:p>
        </w:tc>
        <w:tc>
          <w:tcPr>
            <w:tcW w:w="1370" w:type="dxa"/>
            <w:tcBorders>
              <w:top w:val="nil"/>
              <w:left w:val="nil"/>
              <w:bottom w:val="single" w:color="auto" w:sz="4" w:space="0"/>
              <w:right w:val="single" w:color="auto" w:sz="4" w:space="0"/>
            </w:tcBorders>
            <w:shd w:val="clear" w:color="auto" w:fill="auto"/>
            <w:vAlign w:val="bottom"/>
            <w:hideMark/>
          </w:tcPr>
          <w:p w:rsidRPr="006C6F4A" w:rsidR="009943D6" w:rsidP="00DF7AB0" w:rsidRDefault="009943D6" w14:paraId="4D3AC56A" w14:textId="77777777">
            <w:pPr>
              <w:spacing w:line="240" w:lineRule="auto"/>
              <w:rPr>
                <w:rFonts w:cs="Arial"/>
                <w:sz w:val="20"/>
                <w:szCs w:val="20"/>
              </w:rPr>
            </w:pPr>
            <w:r w:rsidRPr="006C6F4A">
              <w:rPr>
                <w:rFonts w:cs="Arial"/>
                <w:sz w:val="20"/>
                <w:szCs w:val="20"/>
              </w:rPr>
              <w:t>Category II</w:t>
            </w:r>
          </w:p>
        </w:tc>
        <w:tc>
          <w:tcPr>
            <w:tcW w:w="1439" w:type="dxa"/>
            <w:tcBorders>
              <w:top w:val="nil"/>
              <w:left w:val="single" w:color="auto" w:sz="4" w:space="0"/>
              <w:bottom w:val="single" w:color="auto" w:sz="4" w:space="0"/>
              <w:right w:val="single" w:color="auto" w:sz="4" w:space="0"/>
            </w:tcBorders>
            <w:shd w:val="clear" w:color="auto" w:fill="auto"/>
            <w:vAlign w:val="bottom"/>
            <w:hideMark/>
          </w:tcPr>
          <w:p w:rsidRPr="006C6F4A" w:rsidR="009943D6" w:rsidP="00DF7AB0" w:rsidRDefault="009943D6" w14:paraId="62B45FED" w14:textId="77777777">
            <w:pPr>
              <w:spacing w:line="240" w:lineRule="auto"/>
              <w:jc w:val="center"/>
              <w:rPr>
                <w:rFonts w:cs="Arial"/>
                <w:sz w:val="20"/>
                <w:szCs w:val="20"/>
              </w:rPr>
            </w:pPr>
            <w:r>
              <w:rPr>
                <w:rFonts w:cs="Arial"/>
                <w:sz w:val="20"/>
                <w:szCs w:val="20"/>
              </w:rPr>
              <w:t xml:space="preserve">           1 </w:t>
            </w:r>
          </w:p>
        </w:tc>
        <w:tc>
          <w:tcPr>
            <w:tcW w:w="1424" w:type="dxa"/>
            <w:tcBorders>
              <w:top w:val="nil"/>
              <w:left w:val="nil"/>
              <w:bottom w:val="single" w:color="auto" w:sz="4" w:space="0"/>
              <w:right w:val="single" w:color="auto" w:sz="4" w:space="0"/>
            </w:tcBorders>
            <w:shd w:val="clear" w:color="auto" w:fill="auto"/>
            <w:vAlign w:val="bottom"/>
            <w:hideMark/>
          </w:tcPr>
          <w:p w:rsidRPr="006C6F4A" w:rsidR="009943D6" w:rsidP="00DF7AB0" w:rsidRDefault="009943D6" w14:paraId="3CD100EE" w14:textId="77777777">
            <w:pPr>
              <w:spacing w:line="240" w:lineRule="auto"/>
              <w:jc w:val="center"/>
              <w:rPr>
                <w:rFonts w:cs="Arial"/>
                <w:sz w:val="20"/>
                <w:szCs w:val="20"/>
              </w:rPr>
            </w:pPr>
            <w:r>
              <w:rPr>
                <w:rFonts w:cs="Arial"/>
                <w:sz w:val="20"/>
                <w:szCs w:val="20"/>
              </w:rPr>
              <w:t xml:space="preserve">         15 </w:t>
            </w:r>
          </w:p>
        </w:tc>
        <w:tc>
          <w:tcPr>
            <w:tcW w:w="1424" w:type="dxa"/>
            <w:tcBorders>
              <w:top w:val="nil"/>
              <w:left w:val="nil"/>
              <w:bottom w:val="single" w:color="auto" w:sz="4" w:space="0"/>
              <w:right w:val="single" w:color="auto" w:sz="4" w:space="0"/>
            </w:tcBorders>
            <w:shd w:val="clear" w:color="auto" w:fill="auto"/>
            <w:vAlign w:val="bottom"/>
            <w:hideMark/>
          </w:tcPr>
          <w:p w:rsidRPr="006C6F4A" w:rsidR="009943D6" w:rsidP="00DF7AB0" w:rsidRDefault="009943D6" w14:paraId="391D91A3" w14:textId="77777777">
            <w:pPr>
              <w:spacing w:line="240" w:lineRule="auto"/>
              <w:jc w:val="center"/>
              <w:rPr>
                <w:rFonts w:cs="Arial"/>
                <w:sz w:val="20"/>
                <w:szCs w:val="20"/>
              </w:rPr>
            </w:pPr>
            <w:r>
              <w:rPr>
                <w:rFonts w:cs="Arial"/>
                <w:sz w:val="20"/>
                <w:szCs w:val="20"/>
              </w:rPr>
              <w:t xml:space="preserve">          -   </w:t>
            </w:r>
          </w:p>
        </w:tc>
        <w:tc>
          <w:tcPr>
            <w:tcW w:w="1426" w:type="dxa"/>
            <w:tcBorders>
              <w:top w:val="nil"/>
              <w:left w:val="nil"/>
              <w:bottom w:val="single" w:color="auto" w:sz="4" w:space="0"/>
              <w:right w:val="single" w:color="auto" w:sz="4" w:space="0"/>
            </w:tcBorders>
            <w:shd w:val="clear" w:color="auto" w:fill="auto"/>
            <w:vAlign w:val="bottom"/>
            <w:hideMark/>
          </w:tcPr>
          <w:p w:rsidRPr="006C6F4A" w:rsidR="009943D6" w:rsidP="00DF7AB0" w:rsidRDefault="009943D6" w14:paraId="3E68F8A0" w14:textId="77777777">
            <w:pPr>
              <w:spacing w:line="240" w:lineRule="auto"/>
              <w:jc w:val="center"/>
              <w:rPr>
                <w:rFonts w:cs="Arial"/>
                <w:sz w:val="20"/>
                <w:szCs w:val="20"/>
              </w:rPr>
            </w:pPr>
            <w:r>
              <w:rPr>
                <w:rFonts w:cs="Arial"/>
                <w:sz w:val="20"/>
                <w:szCs w:val="20"/>
              </w:rPr>
              <w:t xml:space="preserve">      1 </w:t>
            </w:r>
          </w:p>
        </w:tc>
        <w:tc>
          <w:tcPr>
            <w:tcW w:w="1005" w:type="dxa"/>
            <w:tcBorders>
              <w:top w:val="nil"/>
              <w:left w:val="single" w:color="auto" w:sz="4" w:space="0"/>
              <w:bottom w:val="single" w:color="auto" w:sz="4" w:space="0"/>
              <w:right w:val="single" w:color="auto" w:sz="4" w:space="0"/>
            </w:tcBorders>
            <w:shd w:val="clear" w:color="auto" w:fill="auto"/>
            <w:vAlign w:val="bottom"/>
          </w:tcPr>
          <w:p w:rsidRPr="000D6C13" w:rsidR="009943D6" w:rsidP="00DF7AB0" w:rsidRDefault="009943D6" w14:paraId="5C16E6DE" w14:textId="77777777">
            <w:pPr>
              <w:spacing w:line="240" w:lineRule="auto"/>
              <w:jc w:val="center"/>
              <w:rPr>
                <w:rFonts w:cs="Arial"/>
                <w:sz w:val="20"/>
                <w:szCs w:val="20"/>
              </w:rPr>
            </w:pPr>
            <w:r w:rsidRPr="000D6C13">
              <w:rPr>
                <w:rFonts w:cs="Arial"/>
                <w:color w:val="000000"/>
                <w:sz w:val="20"/>
                <w:szCs w:val="20"/>
              </w:rPr>
              <w:t xml:space="preserve">   17 </w:t>
            </w:r>
          </w:p>
        </w:tc>
      </w:tr>
      <w:tr w:rsidRPr="006C6F4A" w:rsidR="009943D6" w:rsidTr="00DF7AB0" w14:paraId="51F9A41B" w14:textId="77777777">
        <w:trPr>
          <w:trHeight w:val="282"/>
          <w:jc w:val="center"/>
        </w:trPr>
        <w:tc>
          <w:tcPr>
            <w:tcW w:w="1272"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6C6F4A" w:rsidR="009943D6" w:rsidP="00DF7AB0" w:rsidRDefault="009943D6" w14:paraId="259E0C3F" w14:textId="77777777">
            <w:pPr>
              <w:spacing w:line="240" w:lineRule="auto"/>
              <w:rPr>
                <w:rFonts w:cs="Arial"/>
                <w:b/>
                <w:bCs/>
                <w:sz w:val="20"/>
                <w:szCs w:val="20"/>
              </w:rPr>
            </w:pPr>
          </w:p>
        </w:tc>
        <w:tc>
          <w:tcPr>
            <w:tcW w:w="1370" w:type="dxa"/>
            <w:tcBorders>
              <w:top w:val="nil"/>
              <w:left w:val="nil"/>
              <w:bottom w:val="single" w:color="auto" w:sz="4" w:space="0"/>
              <w:right w:val="single" w:color="auto" w:sz="4" w:space="0"/>
            </w:tcBorders>
            <w:shd w:val="clear" w:color="auto" w:fill="auto"/>
            <w:vAlign w:val="bottom"/>
            <w:hideMark/>
          </w:tcPr>
          <w:p w:rsidRPr="006C6F4A" w:rsidR="009943D6" w:rsidP="00DF7AB0" w:rsidRDefault="009943D6" w14:paraId="3B4881B6" w14:textId="77777777">
            <w:pPr>
              <w:spacing w:line="240" w:lineRule="auto"/>
              <w:rPr>
                <w:rFonts w:cs="Arial"/>
                <w:sz w:val="20"/>
                <w:szCs w:val="20"/>
              </w:rPr>
            </w:pPr>
            <w:r w:rsidRPr="006C6F4A">
              <w:rPr>
                <w:rFonts w:cs="Arial"/>
                <w:sz w:val="20"/>
                <w:szCs w:val="20"/>
              </w:rPr>
              <w:t>Category III</w:t>
            </w:r>
          </w:p>
        </w:tc>
        <w:tc>
          <w:tcPr>
            <w:tcW w:w="1439" w:type="dxa"/>
            <w:tcBorders>
              <w:top w:val="nil"/>
              <w:left w:val="single" w:color="auto" w:sz="4" w:space="0"/>
              <w:bottom w:val="single" w:color="auto" w:sz="4" w:space="0"/>
              <w:right w:val="single" w:color="auto" w:sz="4" w:space="0"/>
            </w:tcBorders>
            <w:shd w:val="clear" w:color="auto" w:fill="auto"/>
            <w:vAlign w:val="bottom"/>
            <w:hideMark/>
          </w:tcPr>
          <w:p w:rsidRPr="006C6F4A" w:rsidR="009943D6" w:rsidP="00DF7AB0" w:rsidRDefault="009943D6" w14:paraId="67A4FF21" w14:textId="77777777">
            <w:pPr>
              <w:spacing w:line="240" w:lineRule="auto"/>
              <w:jc w:val="center"/>
              <w:rPr>
                <w:rFonts w:cs="Arial"/>
                <w:sz w:val="20"/>
                <w:szCs w:val="20"/>
              </w:rPr>
            </w:pPr>
            <w:r>
              <w:rPr>
                <w:rFonts w:cs="Arial"/>
                <w:sz w:val="20"/>
                <w:szCs w:val="20"/>
              </w:rPr>
              <w:t xml:space="preserve">           2 </w:t>
            </w:r>
          </w:p>
        </w:tc>
        <w:tc>
          <w:tcPr>
            <w:tcW w:w="1424" w:type="dxa"/>
            <w:tcBorders>
              <w:top w:val="nil"/>
              <w:left w:val="nil"/>
              <w:bottom w:val="single" w:color="auto" w:sz="4" w:space="0"/>
              <w:right w:val="single" w:color="auto" w:sz="4" w:space="0"/>
            </w:tcBorders>
            <w:shd w:val="clear" w:color="auto" w:fill="auto"/>
            <w:vAlign w:val="bottom"/>
            <w:hideMark/>
          </w:tcPr>
          <w:p w:rsidRPr="006C6F4A" w:rsidR="009943D6" w:rsidP="00DF7AB0" w:rsidRDefault="009943D6" w14:paraId="3FDC70ED" w14:textId="77777777">
            <w:pPr>
              <w:spacing w:line="240" w:lineRule="auto"/>
              <w:jc w:val="center"/>
              <w:rPr>
                <w:rFonts w:cs="Arial"/>
                <w:sz w:val="20"/>
                <w:szCs w:val="20"/>
              </w:rPr>
            </w:pPr>
            <w:r>
              <w:rPr>
                <w:rFonts w:cs="Arial"/>
                <w:sz w:val="20"/>
                <w:szCs w:val="20"/>
              </w:rPr>
              <w:t xml:space="preserve">         30 </w:t>
            </w:r>
          </w:p>
        </w:tc>
        <w:tc>
          <w:tcPr>
            <w:tcW w:w="1424" w:type="dxa"/>
            <w:tcBorders>
              <w:top w:val="nil"/>
              <w:left w:val="nil"/>
              <w:bottom w:val="single" w:color="auto" w:sz="4" w:space="0"/>
              <w:right w:val="single" w:color="auto" w:sz="4" w:space="0"/>
            </w:tcBorders>
            <w:shd w:val="clear" w:color="auto" w:fill="auto"/>
            <w:vAlign w:val="bottom"/>
            <w:hideMark/>
          </w:tcPr>
          <w:p w:rsidRPr="006C6F4A" w:rsidR="009943D6" w:rsidP="00DF7AB0" w:rsidRDefault="009943D6" w14:paraId="06E50912" w14:textId="77777777">
            <w:pPr>
              <w:spacing w:line="240" w:lineRule="auto"/>
              <w:jc w:val="center"/>
              <w:rPr>
                <w:rFonts w:cs="Arial"/>
                <w:sz w:val="20"/>
                <w:szCs w:val="20"/>
              </w:rPr>
            </w:pPr>
            <w:r>
              <w:rPr>
                <w:rFonts w:cs="Arial"/>
                <w:sz w:val="20"/>
                <w:szCs w:val="20"/>
              </w:rPr>
              <w:t xml:space="preserve">          -   </w:t>
            </w:r>
          </w:p>
        </w:tc>
        <w:tc>
          <w:tcPr>
            <w:tcW w:w="1426" w:type="dxa"/>
            <w:tcBorders>
              <w:top w:val="nil"/>
              <w:left w:val="nil"/>
              <w:bottom w:val="single" w:color="auto" w:sz="4" w:space="0"/>
              <w:right w:val="single" w:color="auto" w:sz="4" w:space="0"/>
            </w:tcBorders>
            <w:shd w:val="clear" w:color="auto" w:fill="auto"/>
            <w:vAlign w:val="bottom"/>
            <w:hideMark/>
          </w:tcPr>
          <w:p w:rsidRPr="006C6F4A" w:rsidR="009943D6" w:rsidP="00DF7AB0" w:rsidRDefault="009943D6" w14:paraId="1B99AA45" w14:textId="77777777">
            <w:pPr>
              <w:spacing w:line="240" w:lineRule="auto"/>
              <w:jc w:val="center"/>
              <w:rPr>
                <w:rFonts w:cs="Arial"/>
                <w:sz w:val="20"/>
                <w:szCs w:val="20"/>
              </w:rPr>
            </w:pPr>
            <w:r>
              <w:rPr>
                <w:rFonts w:cs="Arial"/>
                <w:sz w:val="20"/>
                <w:szCs w:val="20"/>
              </w:rPr>
              <w:t xml:space="preserve">      2 </w:t>
            </w:r>
          </w:p>
        </w:tc>
        <w:tc>
          <w:tcPr>
            <w:tcW w:w="1005" w:type="dxa"/>
            <w:tcBorders>
              <w:top w:val="nil"/>
              <w:left w:val="single" w:color="auto" w:sz="4" w:space="0"/>
              <w:bottom w:val="single" w:color="auto" w:sz="4" w:space="0"/>
              <w:right w:val="single" w:color="auto" w:sz="4" w:space="0"/>
            </w:tcBorders>
            <w:shd w:val="clear" w:color="auto" w:fill="auto"/>
            <w:vAlign w:val="bottom"/>
          </w:tcPr>
          <w:p w:rsidRPr="000D6C13" w:rsidR="009943D6" w:rsidP="00DF7AB0" w:rsidRDefault="009943D6" w14:paraId="7125CB6A" w14:textId="77777777">
            <w:pPr>
              <w:spacing w:line="240" w:lineRule="auto"/>
              <w:jc w:val="center"/>
              <w:rPr>
                <w:rFonts w:cs="Arial"/>
                <w:sz w:val="20"/>
                <w:szCs w:val="20"/>
              </w:rPr>
            </w:pPr>
            <w:r w:rsidRPr="000D6C13">
              <w:rPr>
                <w:rFonts w:cs="Arial"/>
                <w:color w:val="000000"/>
                <w:sz w:val="20"/>
                <w:szCs w:val="20"/>
              </w:rPr>
              <w:t xml:space="preserve">   34 </w:t>
            </w:r>
          </w:p>
        </w:tc>
      </w:tr>
      <w:tr w:rsidRPr="006C6F4A" w:rsidR="009943D6" w:rsidTr="00DF7AB0" w14:paraId="29679F4E" w14:textId="77777777">
        <w:trPr>
          <w:trHeight w:val="282"/>
          <w:jc w:val="center"/>
        </w:trPr>
        <w:tc>
          <w:tcPr>
            <w:tcW w:w="1272"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6C6F4A" w:rsidR="009943D6" w:rsidP="00DF7AB0" w:rsidRDefault="009943D6" w14:paraId="711990B9" w14:textId="77777777">
            <w:pPr>
              <w:spacing w:line="240" w:lineRule="auto"/>
              <w:rPr>
                <w:rFonts w:cs="Arial"/>
                <w:b/>
                <w:bCs/>
                <w:sz w:val="20"/>
                <w:szCs w:val="20"/>
              </w:rPr>
            </w:pPr>
          </w:p>
        </w:tc>
        <w:tc>
          <w:tcPr>
            <w:tcW w:w="1370" w:type="dxa"/>
            <w:tcBorders>
              <w:top w:val="nil"/>
              <w:left w:val="nil"/>
              <w:bottom w:val="single" w:color="auto" w:sz="4" w:space="0"/>
              <w:right w:val="single" w:color="auto" w:sz="4" w:space="0"/>
            </w:tcBorders>
            <w:shd w:val="clear" w:color="auto" w:fill="auto"/>
            <w:vAlign w:val="bottom"/>
            <w:hideMark/>
          </w:tcPr>
          <w:p w:rsidRPr="006C6F4A" w:rsidR="009943D6" w:rsidP="00DF7AB0" w:rsidRDefault="009943D6" w14:paraId="7CD1FF24" w14:textId="77777777">
            <w:pPr>
              <w:spacing w:line="240" w:lineRule="auto"/>
              <w:rPr>
                <w:rFonts w:cs="Arial"/>
                <w:sz w:val="20"/>
                <w:szCs w:val="20"/>
              </w:rPr>
            </w:pPr>
            <w:r w:rsidRPr="006C6F4A">
              <w:rPr>
                <w:rFonts w:cs="Arial"/>
                <w:sz w:val="20"/>
                <w:szCs w:val="20"/>
              </w:rPr>
              <w:t>Category IV</w:t>
            </w:r>
          </w:p>
        </w:tc>
        <w:tc>
          <w:tcPr>
            <w:tcW w:w="1439" w:type="dxa"/>
            <w:tcBorders>
              <w:top w:val="nil"/>
              <w:left w:val="single" w:color="auto" w:sz="4" w:space="0"/>
              <w:bottom w:val="single" w:color="auto" w:sz="4" w:space="0"/>
              <w:right w:val="single" w:color="auto" w:sz="4" w:space="0"/>
            </w:tcBorders>
            <w:shd w:val="clear" w:color="auto" w:fill="auto"/>
            <w:vAlign w:val="bottom"/>
            <w:hideMark/>
          </w:tcPr>
          <w:p w:rsidRPr="006C6F4A" w:rsidR="009943D6" w:rsidP="00DF7AB0" w:rsidRDefault="009943D6" w14:paraId="1F3604B0" w14:textId="77777777">
            <w:pPr>
              <w:spacing w:line="240" w:lineRule="auto"/>
              <w:jc w:val="center"/>
              <w:rPr>
                <w:rFonts w:cs="Arial"/>
                <w:sz w:val="20"/>
                <w:szCs w:val="20"/>
              </w:rPr>
            </w:pPr>
            <w:r>
              <w:rPr>
                <w:rFonts w:cs="Arial"/>
                <w:sz w:val="20"/>
                <w:szCs w:val="20"/>
              </w:rPr>
              <w:t xml:space="preserve">           3 </w:t>
            </w:r>
          </w:p>
        </w:tc>
        <w:tc>
          <w:tcPr>
            <w:tcW w:w="1424" w:type="dxa"/>
            <w:tcBorders>
              <w:top w:val="nil"/>
              <w:left w:val="nil"/>
              <w:bottom w:val="single" w:color="auto" w:sz="4" w:space="0"/>
              <w:right w:val="single" w:color="auto" w:sz="4" w:space="0"/>
            </w:tcBorders>
            <w:shd w:val="clear" w:color="auto" w:fill="auto"/>
            <w:vAlign w:val="bottom"/>
            <w:hideMark/>
          </w:tcPr>
          <w:p w:rsidRPr="006C6F4A" w:rsidR="009943D6" w:rsidP="00DF7AB0" w:rsidRDefault="009943D6" w14:paraId="765E8A1C" w14:textId="77777777">
            <w:pPr>
              <w:spacing w:line="240" w:lineRule="auto"/>
              <w:jc w:val="center"/>
              <w:rPr>
                <w:rFonts w:cs="Arial"/>
                <w:sz w:val="20"/>
                <w:szCs w:val="20"/>
              </w:rPr>
            </w:pPr>
            <w:r>
              <w:rPr>
                <w:rFonts w:cs="Arial"/>
                <w:sz w:val="20"/>
                <w:szCs w:val="20"/>
              </w:rPr>
              <w:t xml:space="preserve">         45 </w:t>
            </w:r>
          </w:p>
        </w:tc>
        <w:tc>
          <w:tcPr>
            <w:tcW w:w="1424" w:type="dxa"/>
            <w:tcBorders>
              <w:top w:val="nil"/>
              <w:left w:val="nil"/>
              <w:bottom w:val="single" w:color="auto" w:sz="4" w:space="0"/>
              <w:right w:val="single" w:color="auto" w:sz="4" w:space="0"/>
            </w:tcBorders>
            <w:shd w:val="clear" w:color="auto" w:fill="auto"/>
            <w:vAlign w:val="bottom"/>
            <w:hideMark/>
          </w:tcPr>
          <w:p w:rsidRPr="006C6F4A" w:rsidR="009943D6" w:rsidP="00DF7AB0" w:rsidRDefault="009943D6" w14:paraId="23E53A87" w14:textId="77777777">
            <w:pPr>
              <w:spacing w:line="240" w:lineRule="auto"/>
              <w:jc w:val="center"/>
              <w:rPr>
                <w:rFonts w:cs="Arial"/>
                <w:sz w:val="20"/>
                <w:szCs w:val="20"/>
              </w:rPr>
            </w:pPr>
            <w:r>
              <w:rPr>
                <w:rFonts w:cs="Arial"/>
                <w:sz w:val="20"/>
                <w:szCs w:val="20"/>
              </w:rPr>
              <w:t xml:space="preserve">          -   </w:t>
            </w:r>
          </w:p>
        </w:tc>
        <w:tc>
          <w:tcPr>
            <w:tcW w:w="1426" w:type="dxa"/>
            <w:tcBorders>
              <w:top w:val="nil"/>
              <w:left w:val="nil"/>
              <w:bottom w:val="single" w:color="auto" w:sz="4" w:space="0"/>
              <w:right w:val="single" w:color="auto" w:sz="4" w:space="0"/>
            </w:tcBorders>
            <w:shd w:val="clear" w:color="auto" w:fill="auto"/>
            <w:vAlign w:val="bottom"/>
            <w:hideMark/>
          </w:tcPr>
          <w:p w:rsidRPr="006C6F4A" w:rsidR="009943D6" w:rsidP="00DF7AB0" w:rsidRDefault="009943D6" w14:paraId="2C030551" w14:textId="77777777">
            <w:pPr>
              <w:spacing w:line="240" w:lineRule="auto"/>
              <w:jc w:val="center"/>
              <w:rPr>
                <w:rFonts w:cs="Arial"/>
                <w:sz w:val="20"/>
                <w:szCs w:val="20"/>
              </w:rPr>
            </w:pPr>
            <w:r>
              <w:rPr>
                <w:rFonts w:cs="Arial"/>
                <w:sz w:val="20"/>
                <w:szCs w:val="20"/>
              </w:rPr>
              <w:t xml:space="preserve">      3 </w:t>
            </w:r>
          </w:p>
        </w:tc>
        <w:tc>
          <w:tcPr>
            <w:tcW w:w="1005" w:type="dxa"/>
            <w:tcBorders>
              <w:top w:val="nil"/>
              <w:left w:val="single" w:color="auto" w:sz="4" w:space="0"/>
              <w:bottom w:val="single" w:color="auto" w:sz="4" w:space="0"/>
              <w:right w:val="single" w:color="auto" w:sz="4" w:space="0"/>
            </w:tcBorders>
            <w:shd w:val="clear" w:color="auto" w:fill="auto"/>
            <w:vAlign w:val="bottom"/>
          </w:tcPr>
          <w:p w:rsidRPr="000D6C13" w:rsidR="009943D6" w:rsidP="00DF7AB0" w:rsidRDefault="009943D6" w14:paraId="0AEFB7B7" w14:textId="77777777">
            <w:pPr>
              <w:spacing w:line="240" w:lineRule="auto"/>
              <w:jc w:val="center"/>
              <w:rPr>
                <w:rFonts w:cs="Arial"/>
                <w:sz w:val="20"/>
                <w:szCs w:val="20"/>
              </w:rPr>
            </w:pPr>
            <w:r w:rsidRPr="000D6C13">
              <w:rPr>
                <w:rFonts w:cs="Arial"/>
                <w:color w:val="000000"/>
                <w:sz w:val="20"/>
                <w:szCs w:val="20"/>
              </w:rPr>
              <w:t xml:space="preserve">   51 </w:t>
            </w:r>
          </w:p>
        </w:tc>
      </w:tr>
    </w:tbl>
    <w:p w:rsidR="009943D6" w:rsidP="009943D6" w:rsidRDefault="009943D6" w14:paraId="0757332E" w14:textId="77777777">
      <w:pPr>
        <w:rPr>
          <w:sz w:val="21"/>
          <w:szCs w:val="21"/>
        </w:rPr>
      </w:pPr>
    </w:p>
    <w:p w:rsidR="009943D6" w:rsidP="009943D6" w:rsidRDefault="009943D6" w14:paraId="375315E5" w14:textId="77777777">
      <w:pPr>
        <w:rPr>
          <w:sz w:val="21"/>
          <w:szCs w:val="21"/>
        </w:rPr>
      </w:pPr>
    </w:p>
    <w:p w:rsidRPr="008A2AA2" w:rsidR="009943D6" w:rsidP="009943D6" w:rsidRDefault="009943D6" w14:paraId="097BD626" w14:textId="77777777">
      <w:pPr>
        <w:pStyle w:val="ListParagraph"/>
        <w:numPr>
          <w:ilvl w:val="0"/>
          <w:numId w:val="3"/>
        </w:numPr>
        <w:spacing w:line="312" w:lineRule="auto"/>
      </w:pPr>
      <w:r>
        <w:rPr>
          <w:sz w:val="21"/>
          <w:szCs w:val="21"/>
        </w:rPr>
        <w:t xml:space="preserve"> Have you ever created a </w:t>
      </w:r>
      <w:r w:rsidRPr="007271B9">
        <w:rPr>
          <w:sz w:val="21"/>
          <w:szCs w:val="21"/>
          <w:u w:val="single"/>
        </w:rPr>
        <w:t>SPCC facility diagram</w:t>
      </w:r>
      <w:r>
        <w:rPr>
          <w:sz w:val="21"/>
          <w:szCs w:val="21"/>
        </w:rPr>
        <w:t xml:space="preserve"> as part of developing, certifying, or reviewing a Plan?</w:t>
      </w:r>
    </w:p>
    <w:p w:rsidR="009943D6" w:rsidP="009943D6" w:rsidRDefault="009943D6" w14:paraId="6ED32F1E" w14:textId="77777777"/>
    <w:p w:rsidR="009943D6" w:rsidP="009943D6" w:rsidRDefault="009943D6" w14:paraId="36C37E65" w14:textId="77777777">
      <w:pPr>
        <w:rPr>
          <w:sz w:val="21"/>
          <w:szCs w:val="21"/>
        </w:rPr>
      </w:pPr>
      <w:r>
        <w:rPr>
          <w:sz w:val="21"/>
          <w:szCs w:val="21"/>
        </w:rPr>
        <w:t>[</w:t>
      </w:r>
      <w:r w:rsidRPr="008A2AA2">
        <w:rPr>
          <w:b/>
          <w:bCs/>
          <w:sz w:val="21"/>
          <w:szCs w:val="21"/>
        </w:rPr>
        <w:t>IF YES</w:t>
      </w:r>
      <w:r>
        <w:rPr>
          <w:sz w:val="21"/>
          <w:szCs w:val="21"/>
        </w:rPr>
        <w:t xml:space="preserve">, continue on to question </w:t>
      </w:r>
      <w:r>
        <w:rPr>
          <w:sz w:val="21"/>
          <w:szCs w:val="21"/>
        </w:rPr>
        <w:fldChar w:fldCharType="begin"/>
      </w:r>
      <w:r>
        <w:rPr>
          <w:sz w:val="21"/>
          <w:szCs w:val="21"/>
        </w:rPr>
        <w:instrText xml:space="preserve"> REF _Ref16089657 \r \h </w:instrText>
      </w:r>
      <w:r>
        <w:rPr>
          <w:sz w:val="21"/>
          <w:szCs w:val="21"/>
        </w:rPr>
      </w:r>
      <w:r>
        <w:rPr>
          <w:sz w:val="21"/>
          <w:szCs w:val="21"/>
        </w:rPr>
        <w:fldChar w:fldCharType="separate"/>
      </w:r>
      <w:r>
        <w:rPr>
          <w:sz w:val="21"/>
          <w:szCs w:val="21"/>
        </w:rPr>
        <w:t>8k</w:t>
      </w:r>
      <w:r>
        <w:rPr>
          <w:sz w:val="21"/>
          <w:szCs w:val="21"/>
        </w:rPr>
        <w:fldChar w:fldCharType="end"/>
      </w:r>
      <w:r>
        <w:rPr>
          <w:sz w:val="21"/>
          <w:szCs w:val="21"/>
        </w:rPr>
        <w:t xml:space="preserve">. </w:t>
      </w:r>
      <w:r w:rsidRPr="008A2AA2">
        <w:rPr>
          <w:b/>
          <w:bCs/>
          <w:sz w:val="21"/>
          <w:szCs w:val="21"/>
        </w:rPr>
        <w:t>IF NO</w:t>
      </w:r>
      <w:r>
        <w:rPr>
          <w:sz w:val="21"/>
          <w:szCs w:val="21"/>
        </w:rPr>
        <w:t>, then this is the end of the survey.]</w:t>
      </w:r>
    </w:p>
    <w:p w:rsidRPr="008A2AA2" w:rsidR="009943D6" w:rsidP="009943D6" w:rsidRDefault="009943D6" w14:paraId="04D4C322" w14:textId="77777777"/>
    <w:p w:rsidRPr="003832B3" w:rsidR="009943D6" w:rsidP="009943D6" w:rsidRDefault="009943D6" w14:paraId="714EAC0A" w14:textId="77777777">
      <w:pPr>
        <w:pStyle w:val="ListParagraph"/>
        <w:numPr>
          <w:ilvl w:val="0"/>
          <w:numId w:val="3"/>
        </w:numPr>
        <w:spacing w:line="312" w:lineRule="auto"/>
      </w:pPr>
      <w:bookmarkStart w:name="_Ref16089657" w:id="31"/>
      <w:r w:rsidRPr="008A2AA2">
        <w:rPr>
          <w:sz w:val="21"/>
          <w:szCs w:val="21"/>
        </w:rPr>
        <w:t xml:space="preserve">Finally, for the last question about production facilities, please refer to </w:t>
      </w:r>
      <w:r w:rsidRPr="008A2AA2">
        <w:rPr>
          <w:sz w:val="21"/>
          <w:szCs w:val="21"/>
        </w:rPr>
        <w:fldChar w:fldCharType="begin"/>
      </w:r>
      <w:r w:rsidRPr="008A2AA2">
        <w:rPr>
          <w:sz w:val="21"/>
          <w:szCs w:val="21"/>
        </w:rPr>
        <w:instrText xml:space="preserve"> REF _Ref16087452 \h </w:instrText>
      </w:r>
      <w:r w:rsidRPr="008A2AA2">
        <w:rPr>
          <w:sz w:val="21"/>
          <w:szCs w:val="21"/>
        </w:rPr>
      </w:r>
      <w:r w:rsidRPr="008A2AA2">
        <w:rPr>
          <w:sz w:val="21"/>
          <w:szCs w:val="21"/>
        </w:rPr>
        <w:fldChar w:fldCharType="separate"/>
      </w:r>
      <w:r>
        <w:t xml:space="preserve">Table </w:t>
      </w:r>
      <w:r>
        <w:rPr>
          <w:noProof/>
        </w:rPr>
        <w:t>9</w:t>
      </w:r>
      <w:r w:rsidRPr="008A2AA2">
        <w:rPr>
          <w:sz w:val="21"/>
          <w:szCs w:val="21"/>
        </w:rPr>
        <w:fldChar w:fldCharType="end"/>
      </w:r>
      <w:r w:rsidRPr="008A2AA2">
        <w:rPr>
          <w:sz w:val="21"/>
          <w:szCs w:val="21"/>
        </w:rPr>
        <w:t xml:space="preserve"> for the number of average </w:t>
      </w:r>
      <w:r w:rsidRPr="008A2AA2">
        <w:rPr>
          <w:sz w:val="21"/>
          <w:szCs w:val="21"/>
          <w:u w:val="single"/>
        </w:rPr>
        <w:t>hours required to complete a SPCC facility diagram</w:t>
      </w:r>
      <w:r w:rsidRPr="008A2AA2">
        <w:rPr>
          <w:sz w:val="21"/>
          <w:szCs w:val="21"/>
        </w:rPr>
        <w:t xml:space="preserve">. Please take a look at the values and let me know if these estimates are reasonable. If not, can you tell me the </w:t>
      </w:r>
      <w:r>
        <w:rPr>
          <w:sz w:val="21"/>
          <w:szCs w:val="21"/>
        </w:rPr>
        <w:t xml:space="preserve">number of </w:t>
      </w:r>
      <w:r w:rsidRPr="008A2AA2">
        <w:rPr>
          <w:sz w:val="21"/>
          <w:szCs w:val="21"/>
        </w:rPr>
        <w:t xml:space="preserve">hours that you think are reasonable? If you are unsure, </w:t>
      </w:r>
      <w:r>
        <w:rPr>
          <w:sz w:val="21"/>
          <w:szCs w:val="21"/>
        </w:rPr>
        <w:t>do you think the total provided is reasonable? What about the distribution among staff of different levels</w:t>
      </w:r>
      <w:r w:rsidRPr="008A2AA2">
        <w:rPr>
          <w:sz w:val="21"/>
          <w:szCs w:val="21"/>
        </w:rPr>
        <w:t>? Which numbers do you think should be higher or lower?</w:t>
      </w:r>
      <w:bookmarkEnd w:id="31"/>
    </w:p>
    <w:p w:rsidRPr="00A00C5D" w:rsidR="009943D6" w:rsidP="009943D6" w:rsidRDefault="009943D6" w14:paraId="722B00C7" w14:textId="77777777">
      <w:pPr>
        <w:pStyle w:val="ListParagraph"/>
      </w:pPr>
    </w:p>
    <w:p w:rsidR="009943D6" w:rsidP="009943D6" w:rsidRDefault="009943D6" w14:paraId="76C9C9F3" w14:textId="77777777">
      <w:pPr>
        <w:pStyle w:val="ListParagraph"/>
      </w:pPr>
    </w:p>
    <w:tbl>
      <w:tblPr>
        <w:tblW w:w="9180" w:type="dxa"/>
        <w:jc w:val="center"/>
        <w:tblLook w:val="04A0" w:firstRow="1" w:lastRow="0" w:firstColumn="1" w:lastColumn="0" w:noHBand="0" w:noVBand="1"/>
      </w:tblPr>
      <w:tblGrid>
        <w:gridCol w:w="1440"/>
        <w:gridCol w:w="1324"/>
        <w:gridCol w:w="1691"/>
        <w:gridCol w:w="1286"/>
        <w:gridCol w:w="1189"/>
        <w:gridCol w:w="1080"/>
        <w:gridCol w:w="1170"/>
      </w:tblGrid>
      <w:tr w:rsidRPr="007D7BC3" w:rsidR="009943D6" w:rsidTr="00DF7AB0" w14:paraId="3D8C22BA" w14:textId="77777777">
        <w:trPr>
          <w:trHeight w:val="300"/>
          <w:jc w:val="center"/>
        </w:trPr>
        <w:tc>
          <w:tcPr>
            <w:tcW w:w="8010" w:type="dxa"/>
            <w:gridSpan w:val="6"/>
            <w:tcBorders>
              <w:top w:val="nil"/>
              <w:left w:val="nil"/>
              <w:bottom w:val="nil"/>
              <w:right w:val="nil"/>
            </w:tcBorders>
            <w:shd w:val="clear" w:color="auto" w:fill="auto"/>
            <w:noWrap/>
            <w:vAlign w:val="bottom"/>
            <w:hideMark/>
          </w:tcPr>
          <w:p w:rsidRPr="003C3EA2" w:rsidR="009943D6" w:rsidP="00DF7AB0" w:rsidRDefault="009943D6" w14:paraId="365572A1" w14:textId="77777777">
            <w:pPr>
              <w:pStyle w:val="Caption"/>
              <w:rPr>
                <w:b w:val="0"/>
              </w:rPr>
            </w:pPr>
            <w:bookmarkStart w:name="_Ref16087452" w:id="32"/>
            <w:r>
              <w:t xml:space="preserve">Table </w:t>
            </w:r>
            <w:r w:rsidR="00913A89">
              <w:fldChar w:fldCharType="begin"/>
            </w:r>
            <w:r w:rsidR="00913A89">
              <w:instrText xml:space="preserve"> SEQ Table \* ARABIC </w:instrText>
            </w:r>
            <w:r w:rsidR="00913A89">
              <w:fldChar w:fldCharType="separate"/>
            </w:r>
            <w:r>
              <w:rPr>
                <w:noProof/>
              </w:rPr>
              <w:t>9</w:t>
            </w:r>
            <w:r w:rsidR="00913A89">
              <w:rPr>
                <w:noProof/>
              </w:rPr>
              <w:fldChar w:fldCharType="end"/>
            </w:r>
            <w:bookmarkEnd w:id="32"/>
            <w:r>
              <w:t xml:space="preserve">: </w:t>
            </w:r>
            <w:r w:rsidRPr="00D76235">
              <w:t>Hours for creating facility diagram</w:t>
            </w:r>
          </w:p>
        </w:tc>
        <w:tc>
          <w:tcPr>
            <w:tcW w:w="1170" w:type="dxa"/>
            <w:tcBorders>
              <w:top w:val="nil"/>
              <w:left w:val="nil"/>
              <w:bottom w:val="nil"/>
              <w:right w:val="nil"/>
            </w:tcBorders>
          </w:tcPr>
          <w:p w:rsidR="009943D6" w:rsidP="00DF7AB0" w:rsidRDefault="009943D6" w14:paraId="071B4E01" w14:textId="77777777">
            <w:pPr>
              <w:pStyle w:val="Caption"/>
            </w:pPr>
          </w:p>
        </w:tc>
      </w:tr>
      <w:tr w:rsidRPr="007D7BC3" w:rsidR="009943D6" w:rsidTr="00DF7AB0" w14:paraId="4D73A4A7" w14:textId="77777777">
        <w:trPr>
          <w:trHeight w:val="435"/>
          <w:jc w:val="center"/>
        </w:trPr>
        <w:tc>
          <w:tcPr>
            <w:tcW w:w="1440" w:type="dxa"/>
            <w:tcBorders>
              <w:top w:val="nil"/>
              <w:left w:val="nil"/>
              <w:bottom w:val="nil"/>
              <w:right w:val="nil"/>
            </w:tcBorders>
            <w:shd w:val="clear" w:color="auto" w:fill="auto"/>
            <w:noWrap/>
            <w:vAlign w:val="bottom"/>
            <w:hideMark/>
          </w:tcPr>
          <w:p w:rsidRPr="007D7BC3" w:rsidR="009943D6" w:rsidP="00DF7AB0" w:rsidRDefault="009943D6" w14:paraId="441D1369" w14:textId="77777777">
            <w:pPr>
              <w:spacing w:line="240" w:lineRule="auto"/>
              <w:rPr>
                <w:rFonts w:ascii="Calibri" w:hAnsi="Calibri" w:cs="Calibri"/>
                <w:b/>
                <w:bCs/>
                <w:color w:val="000000"/>
              </w:rPr>
            </w:pPr>
          </w:p>
        </w:tc>
        <w:tc>
          <w:tcPr>
            <w:tcW w:w="1324" w:type="dxa"/>
            <w:tcBorders>
              <w:top w:val="nil"/>
              <w:left w:val="nil"/>
              <w:bottom w:val="nil"/>
              <w:right w:val="nil"/>
            </w:tcBorders>
            <w:shd w:val="clear" w:color="auto" w:fill="auto"/>
            <w:vAlign w:val="center"/>
            <w:hideMark/>
          </w:tcPr>
          <w:p w:rsidRPr="007D7BC3" w:rsidR="009943D6" w:rsidP="00DF7AB0" w:rsidRDefault="009943D6" w14:paraId="2A7E74D1" w14:textId="77777777">
            <w:pPr>
              <w:spacing w:line="240" w:lineRule="auto"/>
              <w:rPr>
                <w:rFonts w:cs="Arial"/>
                <w:b/>
                <w:bCs/>
                <w:sz w:val="20"/>
                <w:szCs w:val="20"/>
              </w:rPr>
            </w:pPr>
            <w:r w:rsidRPr="007D7BC3">
              <w:rPr>
                <w:rFonts w:cs="Arial"/>
                <w:b/>
                <w:bCs/>
                <w:sz w:val="20"/>
                <w:szCs w:val="20"/>
              </w:rPr>
              <w:t> </w:t>
            </w:r>
          </w:p>
        </w:tc>
        <w:tc>
          <w:tcPr>
            <w:tcW w:w="6416" w:type="dxa"/>
            <w:gridSpan w:val="5"/>
            <w:tcBorders>
              <w:top w:val="single" w:color="auto" w:sz="4" w:space="0"/>
              <w:left w:val="single" w:color="auto" w:sz="4" w:space="0"/>
              <w:bottom w:val="single" w:color="auto" w:sz="4" w:space="0"/>
              <w:right w:val="single" w:color="auto" w:sz="4" w:space="0"/>
            </w:tcBorders>
            <w:shd w:val="clear" w:color="auto" w:fill="auto"/>
            <w:vAlign w:val="center"/>
            <w:hideMark/>
          </w:tcPr>
          <w:p w:rsidRPr="007D7BC3" w:rsidR="009943D6" w:rsidP="00DF7AB0" w:rsidRDefault="009943D6" w14:paraId="50544F51" w14:textId="77777777">
            <w:pPr>
              <w:spacing w:line="240" w:lineRule="auto"/>
              <w:jc w:val="center"/>
              <w:rPr>
                <w:rFonts w:cs="Arial"/>
                <w:b/>
                <w:bCs/>
                <w:sz w:val="20"/>
                <w:szCs w:val="20"/>
                <w:u w:val="single"/>
              </w:rPr>
            </w:pPr>
            <w:r w:rsidRPr="007D7BC3">
              <w:rPr>
                <w:rFonts w:cs="Arial"/>
                <w:b/>
                <w:bCs/>
                <w:sz w:val="20"/>
                <w:szCs w:val="20"/>
                <w:u w:val="single"/>
              </w:rPr>
              <w:t>Annual</w:t>
            </w:r>
            <w:r w:rsidRPr="007D7BC3">
              <w:rPr>
                <w:rFonts w:cs="Arial"/>
                <w:b/>
                <w:bCs/>
                <w:sz w:val="20"/>
                <w:szCs w:val="20"/>
              </w:rPr>
              <w:t xml:space="preserve"> Hours Burden</w:t>
            </w:r>
          </w:p>
        </w:tc>
      </w:tr>
      <w:tr w:rsidRPr="007D7BC3" w:rsidR="009943D6" w:rsidTr="00DF7AB0" w14:paraId="72314690" w14:textId="77777777">
        <w:trPr>
          <w:trHeight w:val="300"/>
          <w:jc w:val="center"/>
        </w:trPr>
        <w:tc>
          <w:tcPr>
            <w:tcW w:w="1440" w:type="dxa"/>
            <w:tcBorders>
              <w:top w:val="nil"/>
              <w:left w:val="nil"/>
              <w:bottom w:val="nil"/>
              <w:right w:val="nil"/>
            </w:tcBorders>
            <w:shd w:val="clear" w:color="auto" w:fill="auto"/>
            <w:noWrap/>
            <w:vAlign w:val="bottom"/>
            <w:hideMark/>
          </w:tcPr>
          <w:p w:rsidRPr="007D7BC3" w:rsidR="009943D6" w:rsidP="00DF7AB0" w:rsidRDefault="009943D6" w14:paraId="6880666B" w14:textId="77777777">
            <w:pPr>
              <w:spacing w:line="240" w:lineRule="auto"/>
              <w:jc w:val="center"/>
              <w:rPr>
                <w:rFonts w:cs="Arial"/>
                <w:b/>
                <w:bCs/>
                <w:sz w:val="20"/>
                <w:szCs w:val="20"/>
              </w:rPr>
            </w:pPr>
          </w:p>
        </w:tc>
        <w:tc>
          <w:tcPr>
            <w:tcW w:w="1324" w:type="dxa"/>
            <w:tcBorders>
              <w:top w:val="nil"/>
              <w:left w:val="nil"/>
              <w:bottom w:val="nil"/>
              <w:right w:val="nil"/>
            </w:tcBorders>
            <w:shd w:val="clear" w:color="auto" w:fill="auto"/>
            <w:vAlign w:val="center"/>
            <w:hideMark/>
          </w:tcPr>
          <w:p w:rsidRPr="007D7BC3" w:rsidR="009943D6" w:rsidP="00DF7AB0" w:rsidRDefault="009943D6" w14:paraId="20E60937" w14:textId="77777777">
            <w:pPr>
              <w:spacing w:line="240" w:lineRule="auto"/>
              <w:rPr>
                <w:sz w:val="20"/>
                <w:szCs w:val="20"/>
              </w:rPr>
            </w:pPr>
          </w:p>
        </w:tc>
        <w:tc>
          <w:tcPr>
            <w:tcW w:w="1691" w:type="dxa"/>
            <w:tcBorders>
              <w:top w:val="nil"/>
              <w:left w:val="single" w:color="auto" w:sz="4" w:space="0"/>
              <w:bottom w:val="single" w:color="auto" w:sz="4" w:space="0"/>
              <w:right w:val="single" w:color="auto" w:sz="4" w:space="0"/>
            </w:tcBorders>
            <w:shd w:val="clear" w:color="auto" w:fill="auto"/>
            <w:noWrap/>
            <w:vAlign w:val="bottom"/>
            <w:hideMark/>
          </w:tcPr>
          <w:p w:rsidRPr="007D7BC3" w:rsidR="009943D6" w:rsidP="00DF7AB0" w:rsidRDefault="009943D6" w14:paraId="33FC3D80" w14:textId="77777777">
            <w:pPr>
              <w:spacing w:line="240" w:lineRule="auto"/>
              <w:jc w:val="center"/>
              <w:rPr>
                <w:rFonts w:cs="Arial"/>
                <w:b/>
                <w:bCs/>
                <w:sz w:val="20"/>
                <w:szCs w:val="20"/>
              </w:rPr>
            </w:pPr>
            <w:r w:rsidRPr="007D7BC3">
              <w:rPr>
                <w:rFonts w:cs="Arial"/>
                <w:b/>
                <w:bCs/>
                <w:sz w:val="20"/>
                <w:szCs w:val="20"/>
              </w:rPr>
              <w:t>Management</w:t>
            </w:r>
          </w:p>
        </w:tc>
        <w:tc>
          <w:tcPr>
            <w:tcW w:w="1286" w:type="dxa"/>
            <w:tcBorders>
              <w:top w:val="nil"/>
              <w:left w:val="nil"/>
              <w:bottom w:val="single" w:color="auto" w:sz="4" w:space="0"/>
              <w:right w:val="single" w:color="auto" w:sz="4" w:space="0"/>
            </w:tcBorders>
            <w:shd w:val="clear" w:color="auto" w:fill="auto"/>
            <w:noWrap/>
            <w:vAlign w:val="bottom"/>
            <w:hideMark/>
          </w:tcPr>
          <w:p w:rsidRPr="007D7BC3" w:rsidR="009943D6" w:rsidP="00DF7AB0" w:rsidRDefault="009943D6" w14:paraId="6ED02C04" w14:textId="77777777">
            <w:pPr>
              <w:spacing w:line="240" w:lineRule="auto"/>
              <w:jc w:val="center"/>
              <w:rPr>
                <w:rFonts w:cs="Arial"/>
                <w:b/>
                <w:bCs/>
                <w:sz w:val="20"/>
                <w:szCs w:val="20"/>
              </w:rPr>
            </w:pPr>
            <w:r w:rsidRPr="007D7BC3">
              <w:rPr>
                <w:rFonts w:cs="Arial"/>
                <w:b/>
                <w:bCs/>
                <w:sz w:val="20"/>
                <w:szCs w:val="20"/>
              </w:rPr>
              <w:t>Technical</w:t>
            </w:r>
          </w:p>
        </w:tc>
        <w:tc>
          <w:tcPr>
            <w:tcW w:w="1189" w:type="dxa"/>
            <w:tcBorders>
              <w:top w:val="nil"/>
              <w:left w:val="nil"/>
              <w:bottom w:val="single" w:color="auto" w:sz="4" w:space="0"/>
              <w:right w:val="single" w:color="auto" w:sz="4" w:space="0"/>
            </w:tcBorders>
            <w:shd w:val="clear" w:color="auto" w:fill="auto"/>
            <w:noWrap/>
            <w:vAlign w:val="bottom"/>
            <w:hideMark/>
          </w:tcPr>
          <w:p w:rsidRPr="007D7BC3" w:rsidR="009943D6" w:rsidP="00DF7AB0" w:rsidRDefault="009943D6" w14:paraId="43359176" w14:textId="77777777">
            <w:pPr>
              <w:spacing w:line="240" w:lineRule="auto"/>
              <w:jc w:val="center"/>
              <w:rPr>
                <w:rFonts w:cs="Arial"/>
                <w:b/>
                <w:bCs/>
                <w:sz w:val="20"/>
                <w:szCs w:val="20"/>
              </w:rPr>
            </w:pPr>
            <w:r w:rsidRPr="007D7BC3">
              <w:rPr>
                <w:rFonts w:cs="Arial"/>
                <w:b/>
                <w:bCs/>
                <w:sz w:val="20"/>
                <w:szCs w:val="20"/>
              </w:rPr>
              <w:t>Drafter</w:t>
            </w:r>
          </w:p>
        </w:tc>
        <w:tc>
          <w:tcPr>
            <w:tcW w:w="1080" w:type="dxa"/>
            <w:tcBorders>
              <w:top w:val="nil"/>
              <w:left w:val="nil"/>
              <w:bottom w:val="single" w:color="auto" w:sz="4" w:space="0"/>
              <w:right w:val="single" w:color="auto" w:sz="4" w:space="0"/>
            </w:tcBorders>
            <w:shd w:val="clear" w:color="auto" w:fill="auto"/>
            <w:noWrap/>
            <w:vAlign w:val="bottom"/>
            <w:hideMark/>
          </w:tcPr>
          <w:p w:rsidRPr="007D7BC3" w:rsidR="009943D6" w:rsidP="00DF7AB0" w:rsidRDefault="009943D6" w14:paraId="791A2704" w14:textId="77777777">
            <w:pPr>
              <w:spacing w:line="240" w:lineRule="auto"/>
              <w:jc w:val="center"/>
              <w:rPr>
                <w:rFonts w:cs="Arial"/>
                <w:b/>
                <w:bCs/>
                <w:sz w:val="20"/>
                <w:szCs w:val="20"/>
              </w:rPr>
            </w:pPr>
            <w:r w:rsidRPr="007D7BC3">
              <w:rPr>
                <w:rFonts w:cs="Arial"/>
                <w:b/>
                <w:bCs/>
                <w:sz w:val="20"/>
                <w:szCs w:val="20"/>
              </w:rPr>
              <w:t>Clerical</w:t>
            </w:r>
          </w:p>
        </w:tc>
        <w:tc>
          <w:tcPr>
            <w:tcW w:w="1170" w:type="dxa"/>
            <w:tcBorders>
              <w:top w:val="single" w:color="auto" w:sz="4" w:space="0"/>
              <w:left w:val="single" w:color="auto" w:sz="4" w:space="0"/>
              <w:bottom w:val="single" w:color="auto" w:sz="4" w:space="0"/>
              <w:right w:val="single" w:color="auto" w:sz="4" w:space="0"/>
            </w:tcBorders>
            <w:shd w:val="clear" w:color="000000" w:fill="FFFFFF"/>
            <w:vAlign w:val="bottom"/>
          </w:tcPr>
          <w:p w:rsidRPr="000D6C13" w:rsidR="009943D6" w:rsidP="00DF7AB0" w:rsidRDefault="009943D6" w14:paraId="7B57CBC5" w14:textId="77777777">
            <w:pPr>
              <w:spacing w:line="240" w:lineRule="auto"/>
              <w:jc w:val="center"/>
              <w:rPr>
                <w:rFonts w:cs="Arial"/>
                <w:b/>
                <w:sz w:val="20"/>
                <w:szCs w:val="20"/>
              </w:rPr>
            </w:pPr>
            <w:r w:rsidRPr="000D6C13">
              <w:rPr>
                <w:rFonts w:cs="Arial"/>
                <w:b/>
                <w:sz w:val="20"/>
                <w:szCs w:val="20"/>
              </w:rPr>
              <w:t>Total</w:t>
            </w:r>
          </w:p>
        </w:tc>
      </w:tr>
      <w:tr w:rsidRPr="007D7BC3" w:rsidR="009943D6" w:rsidTr="00DF7AB0" w14:paraId="2364348C" w14:textId="77777777">
        <w:trPr>
          <w:trHeight w:val="300"/>
          <w:jc w:val="center"/>
        </w:trPr>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7D7BC3" w:rsidR="009943D6" w:rsidP="00DF7AB0" w:rsidRDefault="009943D6" w14:paraId="676D0835" w14:textId="77777777">
            <w:pPr>
              <w:spacing w:line="240" w:lineRule="auto"/>
              <w:jc w:val="center"/>
              <w:rPr>
                <w:rFonts w:cs="Arial"/>
                <w:b/>
                <w:bCs/>
                <w:sz w:val="20"/>
                <w:szCs w:val="20"/>
              </w:rPr>
            </w:pPr>
            <w:r w:rsidRPr="007D7BC3">
              <w:rPr>
                <w:rFonts w:cs="Arial"/>
                <w:b/>
                <w:bCs/>
                <w:sz w:val="20"/>
                <w:szCs w:val="20"/>
              </w:rPr>
              <w:t>Production</w:t>
            </w:r>
          </w:p>
        </w:tc>
        <w:tc>
          <w:tcPr>
            <w:tcW w:w="1324" w:type="dxa"/>
            <w:tcBorders>
              <w:top w:val="single" w:color="auto" w:sz="4" w:space="0"/>
              <w:left w:val="nil"/>
              <w:bottom w:val="single" w:color="auto" w:sz="4" w:space="0"/>
              <w:right w:val="single" w:color="auto" w:sz="4" w:space="0"/>
            </w:tcBorders>
            <w:shd w:val="clear" w:color="auto" w:fill="auto"/>
            <w:vAlign w:val="bottom"/>
            <w:hideMark/>
          </w:tcPr>
          <w:p w:rsidRPr="007D7BC3" w:rsidR="009943D6" w:rsidP="00DF7AB0" w:rsidRDefault="009943D6" w14:paraId="5CE0C9DF" w14:textId="77777777">
            <w:pPr>
              <w:spacing w:line="240" w:lineRule="auto"/>
              <w:jc w:val="center"/>
              <w:rPr>
                <w:rFonts w:cs="Arial"/>
                <w:b/>
                <w:bCs/>
                <w:sz w:val="20"/>
                <w:szCs w:val="20"/>
              </w:rPr>
            </w:pPr>
            <w:r w:rsidRPr="006C4104">
              <w:rPr>
                <w:rFonts w:cs="Arial"/>
                <w:sz w:val="20"/>
                <w:szCs w:val="20"/>
              </w:rPr>
              <w:t>Category I</w:t>
            </w:r>
          </w:p>
        </w:tc>
        <w:tc>
          <w:tcPr>
            <w:tcW w:w="169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D7BC3" w:rsidR="009943D6" w:rsidP="00DF7AB0" w:rsidRDefault="009943D6" w14:paraId="36AD4A14" w14:textId="77777777">
            <w:pPr>
              <w:spacing w:line="240" w:lineRule="auto"/>
              <w:jc w:val="center"/>
              <w:rPr>
                <w:rFonts w:cs="Arial"/>
                <w:sz w:val="20"/>
                <w:szCs w:val="20"/>
              </w:rPr>
            </w:pPr>
            <w:r>
              <w:rPr>
                <w:rFonts w:cs="Arial"/>
                <w:sz w:val="20"/>
                <w:szCs w:val="20"/>
              </w:rPr>
              <w:t>0.5</w:t>
            </w:r>
          </w:p>
        </w:tc>
        <w:tc>
          <w:tcPr>
            <w:tcW w:w="1286" w:type="dxa"/>
            <w:tcBorders>
              <w:top w:val="single" w:color="auto" w:sz="4" w:space="0"/>
              <w:left w:val="nil"/>
              <w:bottom w:val="single" w:color="auto" w:sz="4" w:space="0"/>
              <w:right w:val="single" w:color="auto" w:sz="4" w:space="0"/>
            </w:tcBorders>
            <w:shd w:val="clear" w:color="auto" w:fill="auto"/>
            <w:noWrap/>
            <w:vAlign w:val="bottom"/>
            <w:hideMark/>
          </w:tcPr>
          <w:p w:rsidRPr="007D7BC3" w:rsidR="009943D6" w:rsidP="00DF7AB0" w:rsidRDefault="009943D6" w14:paraId="30FFA17B" w14:textId="77777777">
            <w:pPr>
              <w:spacing w:line="240" w:lineRule="auto"/>
              <w:jc w:val="center"/>
              <w:rPr>
                <w:rFonts w:cs="Arial"/>
                <w:sz w:val="20"/>
                <w:szCs w:val="20"/>
              </w:rPr>
            </w:pPr>
            <w:r>
              <w:rPr>
                <w:rFonts w:cs="Arial"/>
                <w:sz w:val="20"/>
                <w:szCs w:val="20"/>
              </w:rPr>
              <w:t>3</w:t>
            </w:r>
          </w:p>
        </w:tc>
        <w:tc>
          <w:tcPr>
            <w:tcW w:w="1189" w:type="dxa"/>
            <w:tcBorders>
              <w:top w:val="single" w:color="auto" w:sz="4" w:space="0"/>
              <w:left w:val="nil"/>
              <w:bottom w:val="single" w:color="auto" w:sz="4" w:space="0"/>
              <w:right w:val="single" w:color="auto" w:sz="4" w:space="0"/>
            </w:tcBorders>
            <w:shd w:val="clear" w:color="auto" w:fill="auto"/>
            <w:noWrap/>
            <w:vAlign w:val="bottom"/>
            <w:hideMark/>
          </w:tcPr>
          <w:p w:rsidRPr="007D7BC3" w:rsidR="009943D6" w:rsidP="00DF7AB0" w:rsidRDefault="009943D6" w14:paraId="59E2B8B5" w14:textId="77777777">
            <w:pPr>
              <w:spacing w:line="240" w:lineRule="auto"/>
              <w:jc w:val="center"/>
              <w:rPr>
                <w:rFonts w:cs="Arial"/>
                <w:sz w:val="20"/>
                <w:szCs w:val="20"/>
              </w:rPr>
            </w:pPr>
            <w:r>
              <w:rPr>
                <w:rFonts w:cs="Arial"/>
                <w:sz w:val="20"/>
                <w:szCs w:val="20"/>
              </w:rPr>
              <w:t>8</w:t>
            </w:r>
          </w:p>
        </w:tc>
        <w:tc>
          <w:tcPr>
            <w:tcW w:w="1080" w:type="dxa"/>
            <w:tcBorders>
              <w:top w:val="single" w:color="auto" w:sz="4" w:space="0"/>
              <w:left w:val="nil"/>
              <w:bottom w:val="single" w:color="auto" w:sz="4" w:space="0"/>
              <w:right w:val="single" w:color="auto" w:sz="4" w:space="0"/>
            </w:tcBorders>
            <w:shd w:val="clear" w:color="auto" w:fill="auto"/>
            <w:vAlign w:val="bottom"/>
            <w:hideMark/>
          </w:tcPr>
          <w:p w:rsidRPr="007D7BC3" w:rsidR="009943D6" w:rsidP="00DF7AB0" w:rsidRDefault="009943D6" w14:paraId="69D4ED77" w14:textId="77777777">
            <w:pPr>
              <w:spacing w:line="240" w:lineRule="auto"/>
              <w:jc w:val="center"/>
              <w:rPr>
                <w:rFonts w:cs="Arial"/>
                <w:sz w:val="20"/>
                <w:szCs w:val="20"/>
              </w:rPr>
            </w:pPr>
            <w:r>
              <w:rPr>
                <w:rFonts w:cs="Arial"/>
                <w:sz w:val="20"/>
                <w:szCs w:val="20"/>
              </w:rPr>
              <w:t>-</w:t>
            </w:r>
          </w:p>
        </w:tc>
        <w:tc>
          <w:tcPr>
            <w:tcW w:w="1170" w:type="dxa"/>
            <w:tcBorders>
              <w:top w:val="nil"/>
              <w:left w:val="single" w:color="auto" w:sz="4" w:space="0"/>
              <w:bottom w:val="single" w:color="auto" w:sz="4" w:space="0"/>
              <w:right w:val="single" w:color="auto" w:sz="4" w:space="0"/>
            </w:tcBorders>
            <w:shd w:val="clear" w:color="auto" w:fill="auto"/>
            <w:vAlign w:val="bottom"/>
          </w:tcPr>
          <w:p w:rsidRPr="000D6C13" w:rsidR="009943D6" w:rsidP="00DF7AB0" w:rsidRDefault="009943D6" w14:paraId="28A6D5C8" w14:textId="77777777">
            <w:pPr>
              <w:spacing w:line="240" w:lineRule="auto"/>
              <w:jc w:val="center"/>
              <w:rPr>
                <w:rFonts w:cs="Arial"/>
                <w:sz w:val="20"/>
                <w:szCs w:val="20"/>
              </w:rPr>
            </w:pPr>
            <w:r w:rsidRPr="000D6C13">
              <w:rPr>
                <w:rFonts w:cs="Arial"/>
                <w:color w:val="000000"/>
                <w:sz w:val="20"/>
                <w:szCs w:val="20"/>
              </w:rPr>
              <w:t>11</w:t>
            </w:r>
          </w:p>
        </w:tc>
      </w:tr>
      <w:tr w:rsidRPr="007D7BC3" w:rsidR="009943D6" w:rsidTr="00DF7AB0" w14:paraId="58C0C056" w14:textId="77777777">
        <w:trPr>
          <w:trHeight w:val="300"/>
          <w:jc w:val="center"/>
        </w:trPr>
        <w:tc>
          <w:tcPr>
            <w:tcW w:w="1440"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7D7BC3" w:rsidR="009943D6" w:rsidP="00DF7AB0" w:rsidRDefault="009943D6" w14:paraId="56409EFF" w14:textId="77777777">
            <w:pPr>
              <w:spacing w:line="240" w:lineRule="auto"/>
              <w:jc w:val="center"/>
              <w:rPr>
                <w:rFonts w:cs="Arial"/>
                <w:b/>
                <w:bCs/>
                <w:sz w:val="20"/>
                <w:szCs w:val="20"/>
              </w:rPr>
            </w:pPr>
          </w:p>
        </w:tc>
        <w:tc>
          <w:tcPr>
            <w:tcW w:w="1324" w:type="dxa"/>
            <w:tcBorders>
              <w:top w:val="nil"/>
              <w:left w:val="nil"/>
              <w:bottom w:val="single" w:color="auto" w:sz="4" w:space="0"/>
              <w:right w:val="single" w:color="auto" w:sz="4" w:space="0"/>
            </w:tcBorders>
            <w:shd w:val="clear" w:color="auto" w:fill="auto"/>
            <w:vAlign w:val="bottom"/>
            <w:hideMark/>
          </w:tcPr>
          <w:p w:rsidRPr="007D7BC3" w:rsidR="009943D6" w:rsidP="00DF7AB0" w:rsidRDefault="009943D6" w14:paraId="08208910" w14:textId="77777777">
            <w:pPr>
              <w:spacing w:line="240" w:lineRule="auto"/>
              <w:jc w:val="center"/>
              <w:rPr>
                <w:rFonts w:cs="Arial"/>
                <w:b/>
                <w:bCs/>
                <w:sz w:val="20"/>
                <w:szCs w:val="20"/>
              </w:rPr>
            </w:pPr>
            <w:r w:rsidRPr="006C4104">
              <w:rPr>
                <w:rFonts w:cs="Arial"/>
                <w:sz w:val="20"/>
                <w:szCs w:val="20"/>
              </w:rPr>
              <w:t>Category II</w:t>
            </w:r>
          </w:p>
        </w:tc>
        <w:tc>
          <w:tcPr>
            <w:tcW w:w="1691" w:type="dxa"/>
            <w:tcBorders>
              <w:top w:val="nil"/>
              <w:left w:val="single" w:color="auto" w:sz="4" w:space="0"/>
              <w:bottom w:val="single" w:color="auto" w:sz="4" w:space="0"/>
              <w:right w:val="single" w:color="auto" w:sz="4" w:space="0"/>
            </w:tcBorders>
            <w:shd w:val="clear" w:color="auto" w:fill="auto"/>
            <w:noWrap/>
            <w:vAlign w:val="bottom"/>
            <w:hideMark/>
          </w:tcPr>
          <w:p w:rsidRPr="007D7BC3" w:rsidR="009943D6" w:rsidP="00DF7AB0" w:rsidRDefault="009943D6" w14:paraId="6336D7EB" w14:textId="77777777">
            <w:pPr>
              <w:spacing w:line="240" w:lineRule="auto"/>
              <w:jc w:val="center"/>
              <w:rPr>
                <w:rFonts w:cs="Arial"/>
                <w:sz w:val="20"/>
                <w:szCs w:val="20"/>
              </w:rPr>
            </w:pPr>
            <w:r>
              <w:rPr>
                <w:rFonts w:cs="Arial"/>
                <w:sz w:val="20"/>
                <w:szCs w:val="20"/>
              </w:rPr>
              <w:t>1</w:t>
            </w:r>
          </w:p>
        </w:tc>
        <w:tc>
          <w:tcPr>
            <w:tcW w:w="1286" w:type="dxa"/>
            <w:tcBorders>
              <w:top w:val="nil"/>
              <w:left w:val="nil"/>
              <w:bottom w:val="single" w:color="auto" w:sz="4" w:space="0"/>
              <w:right w:val="single" w:color="auto" w:sz="4" w:space="0"/>
            </w:tcBorders>
            <w:shd w:val="clear" w:color="auto" w:fill="auto"/>
            <w:noWrap/>
            <w:vAlign w:val="bottom"/>
            <w:hideMark/>
          </w:tcPr>
          <w:p w:rsidRPr="007D7BC3" w:rsidR="009943D6" w:rsidP="00DF7AB0" w:rsidRDefault="009943D6" w14:paraId="4A06398C" w14:textId="77777777">
            <w:pPr>
              <w:spacing w:line="240" w:lineRule="auto"/>
              <w:jc w:val="center"/>
              <w:rPr>
                <w:rFonts w:cs="Arial"/>
                <w:sz w:val="20"/>
                <w:szCs w:val="20"/>
              </w:rPr>
            </w:pPr>
            <w:r>
              <w:rPr>
                <w:rFonts w:cs="Arial"/>
                <w:sz w:val="20"/>
                <w:szCs w:val="20"/>
              </w:rPr>
              <w:t>6</w:t>
            </w:r>
          </w:p>
        </w:tc>
        <w:tc>
          <w:tcPr>
            <w:tcW w:w="1189" w:type="dxa"/>
            <w:tcBorders>
              <w:top w:val="nil"/>
              <w:left w:val="nil"/>
              <w:bottom w:val="single" w:color="auto" w:sz="4" w:space="0"/>
              <w:right w:val="single" w:color="auto" w:sz="4" w:space="0"/>
            </w:tcBorders>
            <w:shd w:val="clear" w:color="auto" w:fill="auto"/>
            <w:noWrap/>
            <w:vAlign w:val="bottom"/>
            <w:hideMark/>
          </w:tcPr>
          <w:p w:rsidRPr="007D7BC3" w:rsidR="009943D6" w:rsidP="00DF7AB0" w:rsidRDefault="009943D6" w14:paraId="6BDA8E44" w14:textId="77777777">
            <w:pPr>
              <w:spacing w:line="240" w:lineRule="auto"/>
              <w:jc w:val="center"/>
              <w:rPr>
                <w:rFonts w:cs="Arial"/>
                <w:sz w:val="20"/>
                <w:szCs w:val="20"/>
              </w:rPr>
            </w:pPr>
            <w:r>
              <w:rPr>
                <w:rFonts w:cs="Arial"/>
                <w:sz w:val="20"/>
                <w:szCs w:val="20"/>
              </w:rPr>
              <w:t>15</w:t>
            </w:r>
          </w:p>
        </w:tc>
        <w:tc>
          <w:tcPr>
            <w:tcW w:w="1080" w:type="dxa"/>
            <w:tcBorders>
              <w:top w:val="nil"/>
              <w:left w:val="nil"/>
              <w:bottom w:val="single" w:color="auto" w:sz="4" w:space="0"/>
              <w:right w:val="single" w:color="auto" w:sz="4" w:space="0"/>
            </w:tcBorders>
            <w:shd w:val="clear" w:color="000000" w:fill="FFFFFF"/>
            <w:vAlign w:val="bottom"/>
            <w:hideMark/>
          </w:tcPr>
          <w:p w:rsidRPr="007D7BC3" w:rsidR="009943D6" w:rsidP="00DF7AB0" w:rsidRDefault="009943D6" w14:paraId="3A90C1D0" w14:textId="77777777">
            <w:pPr>
              <w:spacing w:line="240" w:lineRule="auto"/>
              <w:jc w:val="center"/>
              <w:rPr>
                <w:rFonts w:cs="Arial"/>
                <w:sz w:val="20"/>
                <w:szCs w:val="20"/>
              </w:rPr>
            </w:pPr>
            <w:r>
              <w:rPr>
                <w:rFonts w:cs="Arial"/>
                <w:sz w:val="20"/>
                <w:szCs w:val="20"/>
              </w:rPr>
              <w:t>-</w:t>
            </w:r>
          </w:p>
        </w:tc>
        <w:tc>
          <w:tcPr>
            <w:tcW w:w="1170" w:type="dxa"/>
            <w:tcBorders>
              <w:top w:val="nil"/>
              <w:left w:val="single" w:color="auto" w:sz="4" w:space="0"/>
              <w:bottom w:val="single" w:color="auto" w:sz="4" w:space="0"/>
              <w:right w:val="single" w:color="auto" w:sz="4" w:space="0"/>
            </w:tcBorders>
            <w:shd w:val="clear" w:color="auto" w:fill="auto"/>
            <w:vAlign w:val="bottom"/>
          </w:tcPr>
          <w:p w:rsidRPr="000D6C13" w:rsidR="009943D6" w:rsidP="00DF7AB0" w:rsidRDefault="009943D6" w14:paraId="5E680CD2" w14:textId="77777777">
            <w:pPr>
              <w:spacing w:line="240" w:lineRule="auto"/>
              <w:jc w:val="center"/>
              <w:rPr>
                <w:rFonts w:cs="Arial"/>
                <w:sz w:val="20"/>
                <w:szCs w:val="20"/>
              </w:rPr>
            </w:pPr>
            <w:r w:rsidRPr="000D6C13">
              <w:rPr>
                <w:rFonts w:cs="Arial"/>
                <w:color w:val="000000"/>
                <w:sz w:val="20"/>
                <w:szCs w:val="20"/>
              </w:rPr>
              <w:t>22</w:t>
            </w:r>
          </w:p>
        </w:tc>
      </w:tr>
      <w:tr w:rsidRPr="007D7BC3" w:rsidR="009943D6" w:rsidTr="00DF7AB0" w14:paraId="6F524E3E" w14:textId="77777777">
        <w:trPr>
          <w:trHeight w:val="300"/>
          <w:jc w:val="center"/>
        </w:trPr>
        <w:tc>
          <w:tcPr>
            <w:tcW w:w="1440"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7D7BC3" w:rsidR="009943D6" w:rsidP="00DF7AB0" w:rsidRDefault="009943D6" w14:paraId="759F7A3B" w14:textId="77777777">
            <w:pPr>
              <w:spacing w:line="240" w:lineRule="auto"/>
              <w:jc w:val="center"/>
              <w:rPr>
                <w:rFonts w:cs="Arial"/>
                <w:b/>
                <w:bCs/>
                <w:sz w:val="20"/>
                <w:szCs w:val="20"/>
              </w:rPr>
            </w:pPr>
          </w:p>
        </w:tc>
        <w:tc>
          <w:tcPr>
            <w:tcW w:w="1324" w:type="dxa"/>
            <w:tcBorders>
              <w:top w:val="nil"/>
              <w:left w:val="nil"/>
              <w:bottom w:val="single" w:color="auto" w:sz="4" w:space="0"/>
              <w:right w:val="single" w:color="auto" w:sz="4" w:space="0"/>
            </w:tcBorders>
            <w:shd w:val="clear" w:color="auto" w:fill="auto"/>
            <w:vAlign w:val="bottom"/>
            <w:hideMark/>
          </w:tcPr>
          <w:p w:rsidRPr="007D7BC3" w:rsidR="009943D6" w:rsidP="00DF7AB0" w:rsidRDefault="009943D6" w14:paraId="02212538" w14:textId="77777777">
            <w:pPr>
              <w:spacing w:line="240" w:lineRule="auto"/>
              <w:jc w:val="center"/>
              <w:rPr>
                <w:rFonts w:cs="Arial"/>
                <w:b/>
                <w:bCs/>
                <w:sz w:val="20"/>
                <w:szCs w:val="20"/>
              </w:rPr>
            </w:pPr>
            <w:r w:rsidRPr="006C4104">
              <w:rPr>
                <w:rFonts w:cs="Arial"/>
                <w:sz w:val="20"/>
                <w:szCs w:val="20"/>
              </w:rPr>
              <w:t>Category III</w:t>
            </w:r>
          </w:p>
        </w:tc>
        <w:tc>
          <w:tcPr>
            <w:tcW w:w="1691" w:type="dxa"/>
            <w:tcBorders>
              <w:top w:val="nil"/>
              <w:left w:val="single" w:color="auto" w:sz="4" w:space="0"/>
              <w:bottom w:val="single" w:color="auto" w:sz="4" w:space="0"/>
              <w:right w:val="single" w:color="auto" w:sz="4" w:space="0"/>
            </w:tcBorders>
            <w:shd w:val="clear" w:color="auto" w:fill="auto"/>
            <w:noWrap/>
            <w:vAlign w:val="bottom"/>
            <w:hideMark/>
          </w:tcPr>
          <w:p w:rsidRPr="007D7BC3" w:rsidR="009943D6" w:rsidP="00DF7AB0" w:rsidRDefault="009943D6" w14:paraId="4C9D8B84" w14:textId="77777777">
            <w:pPr>
              <w:spacing w:line="240" w:lineRule="auto"/>
              <w:jc w:val="center"/>
              <w:rPr>
                <w:rFonts w:cs="Arial"/>
                <w:sz w:val="20"/>
                <w:szCs w:val="20"/>
              </w:rPr>
            </w:pPr>
            <w:r>
              <w:rPr>
                <w:rFonts w:cs="Arial"/>
                <w:sz w:val="20"/>
                <w:szCs w:val="20"/>
              </w:rPr>
              <w:t>2</w:t>
            </w:r>
          </w:p>
        </w:tc>
        <w:tc>
          <w:tcPr>
            <w:tcW w:w="1286" w:type="dxa"/>
            <w:tcBorders>
              <w:top w:val="nil"/>
              <w:left w:val="nil"/>
              <w:bottom w:val="single" w:color="auto" w:sz="4" w:space="0"/>
              <w:right w:val="single" w:color="auto" w:sz="4" w:space="0"/>
            </w:tcBorders>
            <w:shd w:val="clear" w:color="auto" w:fill="auto"/>
            <w:noWrap/>
            <w:vAlign w:val="bottom"/>
            <w:hideMark/>
          </w:tcPr>
          <w:p w:rsidRPr="007D7BC3" w:rsidR="009943D6" w:rsidP="00DF7AB0" w:rsidRDefault="009943D6" w14:paraId="52FE2D4F" w14:textId="77777777">
            <w:pPr>
              <w:spacing w:line="240" w:lineRule="auto"/>
              <w:jc w:val="center"/>
              <w:rPr>
                <w:rFonts w:cs="Arial"/>
                <w:sz w:val="20"/>
                <w:szCs w:val="20"/>
              </w:rPr>
            </w:pPr>
            <w:r>
              <w:rPr>
                <w:rFonts w:cs="Arial"/>
                <w:sz w:val="20"/>
                <w:szCs w:val="20"/>
              </w:rPr>
              <w:t>12</w:t>
            </w:r>
          </w:p>
        </w:tc>
        <w:tc>
          <w:tcPr>
            <w:tcW w:w="1189" w:type="dxa"/>
            <w:tcBorders>
              <w:top w:val="nil"/>
              <w:left w:val="nil"/>
              <w:bottom w:val="single" w:color="auto" w:sz="4" w:space="0"/>
              <w:right w:val="single" w:color="auto" w:sz="4" w:space="0"/>
            </w:tcBorders>
            <w:shd w:val="clear" w:color="auto" w:fill="auto"/>
            <w:noWrap/>
            <w:vAlign w:val="bottom"/>
            <w:hideMark/>
          </w:tcPr>
          <w:p w:rsidRPr="007D7BC3" w:rsidR="009943D6" w:rsidP="00DF7AB0" w:rsidRDefault="009943D6" w14:paraId="7C1CFED2" w14:textId="77777777">
            <w:pPr>
              <w:spacing w:line="240" w:lineRule="auto"/>
              <w:jc w:val="center"/>
              <w:rPr>
                <w:rFonts w:cs="Arial"/>
                <w:sz w:val="20"/>
                <w:szCs w:val="20"/>
              </w:rPr>
            </w:pPr>
            <w:r>
              <w:rPr>
                <w:rFonts w:cs="Arial"/>
                <w:sz w:val="20"/>
                <w:szCs w:val="20"/>
              </w:rPr>
              <w:t>30</w:t>
            </w:r>
          </w:p>
        </w:tc>
        <w:tc>
          <w:tcPr>
            <w:tcW w:w="1080" w:type="dxa"/>
            <w:tcBorders>
              <w:top w:val="nil"/>
              <w:left w:val="nil"/>
              <w:bottom w:val="single" w:color="auto" w:sz="4" w:space="0"/>
              <w:right w:val="single" w:color="auto" w:sz="4" w:space="0"/>
            </w:tcBorders>
            <w:shd w:val="clear" w:color="000000" w:fill="FFFFFF"/>
            <w:vAlign w:val="bottom"/>
            <w:hideMark/>
          </w:tcPr>
          <w:p w:rsidRPr="007D7BC3" w:rsidR="009943D6" w:rsidP="00DF7AB0" w:rsidRDefault="009943D6" w14:paraId="7F68B74B" w14:textId="77777777">
            <w:pPr>
              <w:spacing w:line="240" w:lineRule="auto"/>
              <w:jc w:val="center"/>
              <w:rPr>
                <w:rFonts w:cs="Arial"/>
                <w:sz w:val="20"/>
                <w:szCs w:val="20"/>
              </w:rPr>
            </w:pPr>
            <w:r>
              <w:rPr>
                <w:rFonts w:cs="Arial"/>
                <w:sz w:val="20"/>
                <w:szCs w:val="20"/>
              </w:rPr>
              <w:t>-</w:t>
            </w:r>
          </w:p>
        </w:tc>
        <w:tc>
          <w:tcPr>
            <w:tcW w:w="1170" w:type="dxa"/>
            <w:tcBorders>
              <w:top w:val="nil"/>
              <w:left w:val="single" w:color="auto" w:sz="4" w:space="0"/>
              <w:bottom w:val="single" w:color="auto" w:sz="4" w:space="0"/>
              <w:right w:val="single" w:color="auto" w:sz="4" w:space="0"/>
            </w:tcBorders>
            <w:shd w:val="clear" w:color="auto" w:fill="auto"/>
            <w:vAlign w:val="bottom"/>
          </w:tcPr>
          <w:p w:rsidRPr="000D6C13" w:rsidR="009943D6" w:rsidP="00DF7AB0" w:rsidRDefault="009943D6" w14:paraId="6F4CC5EF" w14:textId="77777777">
            <w:pPr>
              <w:spacing w:line="240" w:lineRule="auto"/>
              <w:jc w:val="center"/>
              <w:rPr>
                <w:rFonts w:cs="Arial"/>
                <w:sz w:val="20"/>
                <w:szCs w:val="20"/>
              </w:rPr>
            </w:pPr>
            <w:r w:rsidRPr="000D6C13">
              <w:rPr>
                <w:rFonts w:cs="Arial"/>
                <w:color w:val="000000"/>
                <w:sz w:val="20"/>
                <w:szCs w:val="20"/>
              </w:rPr>
              <w:t>44</w:t>
            </w:r>
          </w:p>
        </w:tc>
      </w:tr>
      <w:tr w:rsidRPr="007D7BC3" w:rsidR="009943D6" w:rsidTr="00DF7AB0" w14:paraId="0756C548" w14:textId="77777777">
        <w:trPr>
          <w:trHeight w:val="300"/>
          <w:jc w:val="center"/>
        </w:trPr>
        <w:tc>
          <w:tcPr>
            <w:tcW w:w="1440"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7D7BC3" w:rsidR="009943D6" w:rsidP="00DF7AB0" w:rsidRDefault="009943D6" w14:paraId="43909A6F" w14:textId="77777777">
            <w:pPr>
              <w:spacing w:line="240" w:lineRule="auto"/>
              <w:jc w:val="center"/>
              <w:rPr>
                <w:rFonts w:cs="Arial"/>
                <w:b/>
                <w:bCs/>
                <w:sz w:val="20"/>
                <w:szCs w:val="20"/>
              </w:rPr>
            </w:pPr>
          </w:p>
        </w:tc>
        <w:tc>
          <w:tcPr>
            <w:tcW w:w="1324" w:type="dxa"/>
            <w:tcBorders>
              <w:top w:val="nil"/>
              <w:left w:val="nil"/>
              <w:bottom w:val="single" w:color="auto" w:sz="4" w:space="0"/>
              <w:right w:val="single" w:color="auto" w:sz="4" w:space="0"/>
            </w:tcBorders>
            <w:shd w:val="clear" w:color="auto" w:fill="auto"/>
            <w:vAlign w:val="bottom"/>
            <w:hideMark/>
          </w:tcPr>
          <w:p w:rsidRPr="007D7BC3" w:rsidR="009943D6" w:rsidP="00DF7AB0" w:rsidRDefault="009943D6" w14:paraId="1D815C2F" w14:textId="77777777">
            <w:pPr>
              <w:spacing w:line="240" w:lineRule="auto"/>
              <w:jc w:val="center"/>
              <w:rPr>
                <w:rFonts w:cs="Arial"/>
                <w:b/>
                <w:bCs/>
                <w:sz w:val="20"/>
                <w:szCs w:val="20"/>
              </w:rPr>
            </w:pPr>
            <w:r w:rsidRPr="006C4104">
              <w:rPr>
                <w:rFonts w:cs="Arial"/>
                <w:sz w:val="20"/>
                <w:szCs w:val="20"/>
              </w:rPr>
              <w:t>Category IV</w:t>
            </w:r>
          </w:p>
        </w:tc>
        <w:tc>
          <w:tcPr>
            <w:tcW w:w="1691" w:type="dxa"/>
            <w:tcBorders>
              <w:top w:val="nil"/>
              <w:left w:val="single" w:color="auto" w:sz="4" w:space="0"/>
              <w:bottom w:val="single" w:color="auto" w:sz="4" w:space="0"/>
              <w:right w:val="single" w:color="auto" w:sz="4" w:space="0"/>
            </w:tcBorders>
            <w:shd w:val="clear" w:color="auto" w:fill="auto"/>
            <w:noWrap/>
            <w:vAlign w:val="bottom"/>
            <w:hideMark/>
          </w:tcPr>
          <w:p w:rsidRPr="007D7BC3" w:rsidR="009943D6" w:rsidP="00DF7AB0" w:rsidRDefault="009943D6" w14:paraId="06BA31F9" w14:textId="77777777">
            <w:pPr>
              <w:spacing w:line="240" w:lineRule="auto"/>
              <w:jc w:val="center"/>
              <w:rPr>
                <w:rFonts w:cs="Arial"/>
                <w:sz w:val="20"/>
                <w:szCs w:val="20"/>
              </w:rPr>
            </w:pPr>
            <w:r>
              <w:rPr>
                <w:rFonts w:cs="Arial"/>
                <w:sz w:val="20"/>
                <w:szCs w:val="20"/>
              </w:rPr>
              <w:t>3</w:t>
            </w:r>
          </w:p>
        </w:tc>
        <w:tc>
          <w:tcPr>
            <w:tcW w:w="1286" w:type="dxa"/>
            <w:tcBorders>
              <w:top w:val="nil"/>
              <w:left w:val="nil"/>
              <w:bottom w:val="single" w:color="auto" w:sz="4" w:space="0"/>
              <w:right w:val="single" w:color="auto" w:sz="4" w:space="0"/>
            </w:tcBorders>
            <w:shd w:val="clear" w:color="auto" w:fill="auto"/>
            <w:noWrap/>
            <w:vAlign w:val="bottom"/>
            <w:hideMark/>
          </w:tcPr>
          <w:p w:rsidRPr="007D7BC3" w:rsidR="009943D6" w:rsidP="00DF7AB0" w:rsidRDefault="009943D6" w14:paraId="301BC818" w14:textId="77777777">
            <w:pPr>
              <w:spacing w:line="240" w:lineRule="auto"/>
              <w:jc w:val="center"/>
              <w:rPr>
                <w:rFonts w:cs="Arial"/>
                <w:sz w:val="20"/>
                <w:szCs w:val="20"/>
              </w:rPr>
            </w:pPr>
            <w:r>
              <w:rPr>
                <w:rFonts w:cs="Arial"/>
                <w:sz w:val="20"/>
                <w:szCs w:val="20"/>
              </w:rPr>
              <w:t>18</w:t>
            </w:r>
          </w:p>
        </w:tc>
        <w:tc>
          <w:tcPr>
            <w:tcW w:w="1189" w:type="dxa"/>
            <w:tcBorders>
              <w:top w:val="nil"/>
              <w:left w:val="nil"/>
              <w:bottom w:val="single" w:color="auto" w:sz="4" w:space="0"/>
              <w:right w:val="single" w:color="auto" w:sz="4" w:space="0"/>
            </w:tcBorders>
            <w:shd w:val="clear" w:color="auto" w:fill="auto"/>
            <w:noWrap/>
            <w:vAlign w:val="bottom"/>
            <w:hideMark/>
          </w:tcPr>
          <w:p w:rsidRPr="007D7BC3" w:rsidR="009943D6" w:rsidP="00DF7AB0" w:rsidRDefault="009943D6" w14:paraId="34D801C2" w14:textId="77777777">
            <w:pPr>
              <w:spacing w:line="240" w:lineRule="auto"/>
              <w:jc w:val="center"/>
              <w:rPr>
                <w:rFonts w:cs="Arial"/>
                <w:sz w:val="20"/>
                <w:szCs w:val="20"/>
              </w:rPr>
            </w:pPr>
            <w:r>
              <w:rPr>
                <w:rFonts w:cs="Arial"/>
                <w:sz w:val="20"/>
                <w:szCs w:val="20"/>
              </w:rPr>
              <w:t>45</w:t>
            </w:r>
          </w:p>
        </w:tc>
        <w:tc>
          <w:tcPr>
            <w:tcW w:w="1080" w:type="dxa"/>
            <w:tcBorders>
              <w:top w:val="nil"/>
              <w:left w:val="nil"/>
              <w:bottom w:val="single" w:color="auto" w:sz="4" w:space="0"/>
              <w:right w:val="single" w:color="auto" w:sz="4" w:space="0"/>
            </w:tcBorders>
            <w:shd w:val="clear" w:color="000000" w:fill="FFFFFF"/>
            <w:vAlign w:val="bottom"/>
            <w:hideMark/>
          </w:tcPr>
          <w:p w:rsidRPr="007D7BC3" w:rsidR="009943D6" w:rsidP="00DF7AB0" w:rsidRDefault="009943D6" w14:paraId="5DC83C6D" w14:textId="77777777">
            <w:pPr>
              <w:spacing w:line="240" w:lineRule="auto"/>
              <w:jc w:val="center"/>
              <w:rPr>
                <w:rFonts w:cs="Arial"/>
                <w:sz w:val="20"/>
                <w:szCs w:val="20"/>
              </w:rPr>
            </w:pPr>
            <w:r>
              <w:rPr>
                <w:rFonts w:cs="Arial"/>
                <w:sz w:val="20"/>
                <w:szCs w:val="20"/>
              </w:rPr>
              <w:t>-</w:t>
            </w:r>
          </w:p>
        </w:tc>
        <w:tc>
          <w:tcPr>
            <w:tcW w:w="1170" w:type="dxa"/>
            <w:tcBorders>
              <w:top w:val="nil"/>
              <w:left w:val="single" w:color="auto" w:sz="4" w:space="0"/>
              <w:bottom w:val="single" w:color="auto" w:sz="4" w:space="0"/>
              <w:right w:val="single" w:color="auto" w:sz="4" w:space="0"/>
            </w:tcBorders>
            <w:shd w:val="clear" w:color="auto" w:fill="auto"/>
            <w:vAlign w:val="bottom"/>
          </w:tcPr>
          <w:p w:rsidRPr="000D6C13" w:rsidR="009943D6" w:rsidP="00DF7AB0" w:rsidRDefault="009943D6" w14:paraId="65C31057" w14:textId="77777777">
            <w:pPr>
              <w:spacing w:line="240" w:lineRule="auto"/>
              <w:jc w:val="center"/>
              <w:rPr>
                <w:rFonts w:cs="Arial"/>
                <w:sz w:val="20"/>
                <w:szCs w:val="20"/>
              </w:rPr>
            </w:pPr>
            <w:r w:rsidRPr="000D6C13">
              <w:rPr>
                <w:rFonts w:cs="Arial"/>
                <w:color w:val="000000"/>
                <w:sz w:val="20"/>
                <w:szCs w:val="20"/>
              </w:rPr>
              <w:t>66</w:t>
            </w:r>
          </w:p>
        </w:tc>
      </w:tr>
    </w:tbl>
    <w:p w:rsidR="009943D6" w:rsidP="009943D6" w:rsidRDefault="009943D6" w14:paraId="26DB0F4F" w14:textId="77777777">
      <w:pPr>
        <w:jc w:val="center"/>
        <w:rPr>
          <w:sz w:val="21"/>
          <w:szCs w:val="21"/>
        </w:rPr>
      </w:pPr>
    </w:p>
    <w:p w:rsidRPr="00753DBA" w:rsidR="009943D6" w:rsidP="009943D6" w:rsidRDefault="009943D6" w14:paraId="3CE70D5C" w14:textId="77777777"/>
    <w:p w:rsidR="009943D6" w:rsidP="009943D6" w:rsidRDefault="009943D6" w14:paraId="06F85D17" w14:textId="77777777">
      <w:pPr>
        <w:spacing w:line="240" w:lineRule="auto"/>
        <w:rPr>
          <w:rFonts w:cs="Arial"/>
          <w:b/>
          <w:bCs/>
          <w:szCs w:val="22"/>
        </w:rPr>
      </w:pPr>
    </w:p>
    <w:p w:rsidR="00BD1BAB" w:rsidRDefault="00BD1BAB" w14:paraId="0117E698" w14:textId="77777777"/>
    <w:sectPr w:rsidR="00BD1BAB" w:rsidSect="00DF7AB0">
      <w:footerReference w:type="default" r:id="rId7"/>
      <w:endnotePr>
        <w:numFmt w:val="decimal"/>
      </w:endnotePr>
      <w:pgSz w:w="12240" w:h="15840"/>
      <w:pgMar w:top="1440" w:right="1440" w:bottom="1440" w:left="1440" w:header="144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D22B0" w14:textId="77777777" w:rsidR="00913A89" w:rsidRDefault="00913A89">
      <w:pPr>
        <w:spacing w:line="240" w:lineRule="auto"/>
      </w:pPr>
      <w:r>
        <w:separator/>
      </w:r>
    </w:p>
  </w:endnote>
  <w:endnote w:type="continuationSeparator" w:id="0">
    <w:p w14:paraId="531691DC" w14:textId="77777777" w:rsidR="00913A89" w:rsidRDefault="00913A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2C360" w14:textId="77777777" w:rsidR="00DF7AB0" w:rsidRPr="0025374A" w:rsidRDefault="00DF7AB0" w:rsidP="00DF7AB0">
    <w:pPr>
      <w:pStyle w:val="Footer"/>
      <w:framePr w:wrap="around" w:vAnchor="text" w:hAnchor="margin" w:xAlign="center" w:y="1"/>
      <w:rPr>
        <w:rStyle w:val="PageNumber"/>
        <w:rFonts w:cs="Arial"/>
        <w:b/>
        <w:sz w:val="16"/>
        <w:szCs w:val="16"/>
      </w:rPr>
    </w:pPr>
    <w:r w:rsidRPr="0025374A">
      <w:rPr>
        <w:rStyle w:val="PageNumber"/>
        <w:rFonts w:cs="Arial"/>
        <w:b/>
        <w:sz w:val="16"/>
        <w:szCs w:val="16"/>
      </w:rPr>
      <w:fldChar w:fldCharType="begin"/>
    </w:r>
    <w:r w:rsidRPr="0025374A">
      <w:rPr>
        <w:rStyle w:val="PageNumber"/>
        <w:rFonts w:cs="Arial"/>
        <w:b/>
        <w:sz w:val="16"/>
        <w:szCs w:val="16"/>
      </w:rPr>
      <w:instrText xml:space="preserve">PAGE  </w:instrText>
    </w:r>
    <w:r w:rsidRPr="0025374A">
      <w:rPr>
        <w:rStyle w:val="PageNumber"/>
        <w:rFonts w:cs="Arial"/>
        <w:b/>
        <w:sz w:val="16"/>
        <w:szCs w:val="16"/>
      </w:rPr>
      <w:fldChar w:fldCharType="separate"/>
    </w:r>
    <w:r>
      <w:rPr>
        <w:rStyle w:val="PageNumber"/>
        <w:rFonts w:cs="Arial"/>
        <w:b/>
        <w:noProof/>
        <w:sz w:val="16"/>
        <w:szCs w:val="16"/>
      </w:rPr>
      <w:t>5</w:t>
    </w:r>
    <w:r w:rsidRPr="0025374A">
      <w:rPr>
        <w:rStyle w:val="PageNumber"/>
        <w:rFonts w:cs="Arial"/>
        <w:b/>
        <w:sz w:val="16"/>
        <w:szCs w:val="16"/>
      </w:rPr>
      <w:fldChar w:fldCharType="end"/>
    </w:r>
  </w:p>
  <w:p w14:paraId="5FAE265F" w14:textId="77777777" w:rsidR="00DF7AB0" w:rsidRPr="0090696E" w:rsidRDefault="00DF7AB0" w:rsidP="00DF7AB0">
    <w:pPr>
      <w:pStyle w:val="Footer"/>
      <w:tabs>
        <w:tab w:val="left" w:pos="5760"/>
      </w:tabs>
      <w:rPr>
        <w:rFonts w:cs="Arial"/>
        <w:b/>
        <w:bCs/>
        <w:sz w:val="16"/>
      </w:rPr>
    </w:pPr>
    <w:r>
      <w:rPr>
        <w:rFonts w:cs="Arial"/>
        <w:b/>
        <w:bCs/>
        <w:sz w:val="16"/>
      </w:rPr>
      <w:tab/>
      <w:t xml:space="preserve">           </w:t>
    </w:r>
    <w:r>
      <w:rPr>
        <w:rFonts w:cs="Arial"/>
        <w:b/>
        <w:bCs/>
        <w:sz w:val="16"/>
      </w:rPr>
      <w:tab/>
    </w:r>
    <w:r>
      <w:rPr>
        <w:rFonts w:cs="Arial"/>
        <w:b/>
        <w:bCs/>
        <w:sz w:val="16"/>
      </w:rPr>
      <w:tab/>
      <w:t xml:space="preserve">                     </w:t>
    </w:r>
  </w:p>
  <w:p w14:paraId="3702E4F3" w14:textId="77777777" w:rsidR="00DF7AB0" w:rsidRDefault="00DF7A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54A05" w14:textId="77777777" w:rsidR="00913A89" w:rsidRDefault="00913A89">
      <w:pPr>
        <w:spacing w:line="240" w:lineRule="auto"/>
      </w:pPr>
      <w:r>
        <w:separator/>
      </w:r>
    </w:p>
  </w:footnote>
  <w:footnote w:type="continuationSeparator" w:id="0">
    <w:p w14:paraId="0740F120" w14:textId="77777777" w:rsidR="00913A89" w:rsidRDefault="00913A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25BD0"/>
    <w:multiLevelType w:val="hybridMultilevel"/>
    <w:tmpl w:val="D922A298"/>
    <w:lvl w:ilvl="0" w:tplc="2EE8E52E">
      <w:start w:val="1"/>
      <w:numFmt w:val="lowerLetter"/>
      <w:lvlText w:val="8%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30B96656"/>
    <w:multiLevelType w:val="hybridMultilevel"/>
    <w:tmpl w:val="EBF0F5D4"/>
    <w:lvl w:ilvl="0" w:tplc="3E8E2DFE">
      <w:start w:val="1"/>
      <w:numFmt w:val="lowerLetter"/>
      <w:lvlText w:val="7%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111C0F"/>
    <w:multiLevelType w:val="hybridMultilevel"/>
    <w:tmpl w:val="A5CE6BD6"/>
    <w:lvl w:ilvl="0" w:tplc="83361E7E">
      <w:start w:val="1"/>
      <w:numFmt w:val="decimal"/>
      <w:lvlText w:val="%1."/>
      <w:lvlJc w:val="left"/>
      <w:pPr>
        <w:ind w:left="36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C7A"/>
    <w:rsid w:val="00183A5E"/>
    <w:rsid w:val="004D0507"/>
    <w:rsid w:val="006F1EDA"/>
    <w:rsid w:val="00745D4E"/>
    <w:rsid w:val="00913A89"/>
    <w:rsid w:val="009943D6"/>
    <w:rsid w:val="00BD1BAB"/>
    <w:rsid w:val="00C13C64"/>
    <w:rsid w:val="00C21C7A"/>
    <w:rsid w:val="00DF7AB0"/>
    <w:rsid w:val="00E85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C7646"/>
  <w15:chartTrackingRefBased/>
  <w15:docId w15:val="{CEF7438D-B5F1-45DA-BD70-93A39C263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943D6"/>
    <w:pPr>
      <w:spacing w:after="0" w:line="264" w:lineRule="auto"/>
    </w:pPr>
    <w:rPr>
      <w:rFonts w:ascii="Arial" w:eastAsia="Times New Roman" w:hAnsi="Arial" w:cs="Times New Roman"/>
      <w:szCs w:val="24"/>
    </w:rPr>
  </w:style>
  <w:style w:type="paragraph" w:styleId="Heading1">
    <w:name w:val="heading 1"/>
    <w:basedOn w:val="Normal"/>
    <w:next w:val="Normal"/>
    <w:link w:val="Heading1Char"/>
    <w:qFormat/>
    <w:rsid w:val="009943D6"/>
    <w:pPr>
      <w:outlineLvl w:val="0"/>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43D6"/>
    <w:rPr>
      <w:rFonts w:ascii="Arial" w:eastAsia="Times New Roman" w:hAnsi="Arial" w:cs="Arial"/>
      <w:b/>
      <w:bCs/>
    </w:rPr>
  </w:style>
  <w:style w:type="paragraph" w:styleId="Footer">
    <w:name w:val="footer"/>
    <w:basedOn w:val="Normal"/>
    <w:link w:val="FooterChar"/>
    <w:rsid w:val="009943D6"/>
    <w:pPr>
      <w:tabs>
        <w:tab w:val="center" w:pos="4320"/>
        <w:tab w:val="right" w:pos="8640"/>
      </w:tabs>
    </w:pPr>
  </w:style>
  <w:style w:type="character" w:customStyle="1" w:styleId="FooterChar">
    <w:name w:val="Footer Char"/>
    <w:basedOn w:val="DefaultParagraphFont"/>
    <w:link w:val="Footer"/>
    <w:rsid w:val="009943D6"/>
    <w:rPr>
      <w:rFonts w:ascii="Arial" w:eastAsia="Times New Roman" w:hAnsi="Arial" w:cs="Times New Roman"/>
      <w:szCs w:val="24"/>
    </w:rPr>
  </w:style>
  <w:style w:type="character" w:styleId="PageNumber">
    <w:name w:val="page number"/>
    <w:basedOn w:val="DefaultParagraphFont"/>
    <w:rsid w:val="009943D6"/>
  </w:style>
  <w:style w:type="character" w:styleId="CommentReference">
    <w:name w:val="annotation reference"/>
    <w:semiHidden/>
    <w:rsid w:val="009943D6"/>
    <w:rPr>
      <w:sz w:val="16"/>
      <w:szCs w:val="16"/>
    </w:rPr>
  </w:style>
  <w:style w:type="paragraph" w:styleId="CommentText">
    <w:name w:val="annotation text"/>
    <w:basedOn w:val="Normal"/>
    <w:link w:val="CommentTextChar"/>
    <w:rsid w:val="009943D6"/>
    <w:rPr>
      <w:sz w:val="20"/>
      <w:szCs w:val="20"/>
    </w:rPr>
  </w:style>
  <w:style w:type="character" w:customStyle="1" w:styleId="CommentTextChar">
    <w:name w:val="Comment Text Char"/>
    <w:basedOn w:val="DefaultParagraphFont"/>
    <w:link w:val="CommentText"/>
    <w:rsid w:val="009943D6"/>
    <w:rPr>
      <w:rFonts w:ascii="Arial" w:eastAsia="Times New Roman" w:hAnsi="Arial" w:cs="Times New Roman"/>
      <w:sz w:val="20"/>
      <w:szCs w:val="20"/>
    </w:rPr>
  </w:style>
  <w:style w:type="paragraph" w:styleId="Caption">
    <w:name w:val="caption"/>
    <w:basedOn w:val="Normal"/>
    <w:next w:val="Normal"/>
    <w:qFormat/>
    <w:rsid w:val="009943D6"/>
    <w:pPr>
      <w:keepNext/>
      <w:keepLines/>
      <w:jc w:val="center"/>
      <w:outlineLvl w:val="0"/>
    </w:pPr>
    <w:rPr>
      <w:b/>
      <w:bCs/>
      <w:szCs w:val="20"/>
    </w:rPr>
  </w:style>
  <w:style w:type="paragraph" w:styleId="ListParagraph">
    <w:name w:val="List Paragraph"/>
    <w:basedOn w:val="Normal"/>
    <w:uiPriority w:val="34"/>
    <w:qFormat/>
    <w:rsid w:val="009943D6"/>
    <w:pPr>
      <w:ind w:left="720"/>
      <w:contextualSpacing/>
    </w:pPr>
  </w:style>
  <w:style w:type="paragraph" w:styleId="BalloonText">
    <w:name w:val="Balloon Text"/>
    <w:basedOn w:val="Normal"/>
    <w:link w:val="BalloonTextChar"/>
    <w:uiPriority w:val="99"/>
    <w:semiHidden/>
    <w:unhideWhenUsed/>
    <w:rsid w:val="009943D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3D6"/>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E855D8"/>
    <w:pPr>
      <w:spacing w:line="240" w:lineRule="auto"/>
    </w:pPr>
    <w:rPr>
      <w:b/>
      <w:bCs/>
    </w:rPr>
  </w:style>
  <w:style w:type="character" w:customStyle="1" w:styleId="CommentSubjectChar">
    <w:name w:val="Comment Subject Char"/>
    <w:basedOn w:val="CommentTextChar"/>
    <w:link w:val="CommentSubject"/>
    <w:uiPriority w:val="99"/>
    <w:semiHidden/>
    <w:rsid w:val="00E855D8"/>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2300</Words>
  <Characters>13112</Characters>
  <Application>Microsoft Office Word</Application>
  <DocSecurity>0</DocSecurity>
  <Lines>109</Lines>
  <Paragraphs>30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APPENDIX B</vt:lpstr>
    </vt:vector>
  </TitlesOfParts>
  <Company>White House Communications Agency</Company>
  <LinksUpToDate>false</LinksUpToDate>
  <CharactersWithSpaces>15382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OMB Comments</dc:creator>
  <cp:keywords/>
  <dc:description/>
  <cp:lastModifiedBy>Wendy Hoffman</cp:lastModifiedBy>
  <cp:revision>2</cp:revision>
  <dcterms:created xsi:type="dcterms:W3CDTF">2020-03-05T00:46:00Z</dcterms:created>
  <dcterms:modified xsi:type="dcterms:W3CDTF">2020-03-05T00:46:00Z</dcterms:modified>
</cp:coreProperties>
</file>