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F24D6" w:rsidR="005F24D6" w:rsidP="000A7F57" w:rsidRDefault="005F24D6" w14:paraId="746F74D5" w14:textId="5730104B">
      <w:pPr>
        <w:rPr>
          <w:b/>
        </w:rPr>
      </w:pPr>
      <w:bookmarkStart w:name="_Hlk2602150" w:id="0"/>
      <w:bookmarkStart w:name="_GoBack" w:id="1"/>
      <w:bookmarkEnd w:id="1"/>
      <w:r w:rsidRPr="005F24D6">
        <w:rPr>
          <w:b/>
        </w:rPr>
        <w:t>Attachment 1e. Third Reminder Email for Landscape Assessment Survey</w:t>
      </w:r>
    </w:p>
    <w:p w:rsidR="00973099" w:rsidP="000A7F57" w:rsidRDefault="00973099" w14:paraId="49971BE4" w14:textId="77777777">
      <w:pPr>
        <w:rPr>
          <w:b/>
        </w:rPr>
      </w:pPr>
    </w:p>
    <w:p w:rsidR="000A7F57" w:rsidP="000A7F57" w:rsidRDefault="000A7F57" w14:paraId="1BD14363" w14:textId="7E02B999">
      <w:r>
        <w:rPr>
          <w:b/>
        </w:rPr>
        <w:t xml:space="preserve">Subject line: </w:t>
      </w:r>
      <w:r w:rsidRPr="007010EA">
        <w:t>3</w:t>
      </w:r>
      <w:r w:rsidRPr="007010EA">
        <w:rPr>
          <w:vertAlign w:val="superscript"/>
        </w:rPr>
        <w:t>rd</w:t>
      </w:r>
      <w:r>
        <w:rPr>
          <w:b/>
        </w:rPr>
        <w:t xml:space="preserve"> </w:t>
      </w:r>
      <w:r>
        <w:t xml:space="preserve">Reminder: Please complete the </w:t>
      </w:r>
      <w:bookmarkEnd w:id="0"/>
      <w:r>
        <w:t xml:space="preserve">CDC’s National Diabetes Prevention Program Introductory Session Landscape Assessment </w:t>
      </w:r>
    </w:p>
    <w:p w:rsidR="000A7F57" w:rsidP="006A345A" w:rsidRDefault="000A7F57" w14:paraId="4612FBDD" w14:textId="77777777">
      <w:pPr>
        <w:spacing w:line="259" w:lineRule="auto"/>
      </w:pPr>
    </w:p>
    <w:p w:rsidR="00460AC7" w:rsidP="00F94A1F" w:rsidRDefault="00460AC7" w14:paraId="5B20A9D7" w14:textId="46094D99">
      <w:pPr>
        <w:spacing w:line="259" w:lineRule="auto"/>
      </w:pPr>
      <w:r>
        <w:t>Dear [</w:t>
      </w:r>
      <w:r w:rsidRPr="0080339D">
        <w:rPr>
          <w:highlight w:val="yellow"/>
        </w:rPr>
        <w:t>Name of Point-of-Contact</w:t>
      </w:r>
      <w:r>
        <w:t>],</w:t>
      </w:r>
    </w:p>
    <w:p w:rsidR="00EB2779" w:rsidP="00F94A1F" w:rsidRDefault="00EB2779" w14:paraId="63D92BF2" w14:textId="71D9139E">
      <w:pPr>
        <w:spacing w:after="120" w:line="259" w:lineRule="auto"/>
        <w:rPr>
          <w:rFonts w:cs="Arial"/>
        </w:rPr>
      </w:pPr>
      <w:r>
        <w:t xml:space="preserve">We recently sent you an email asking you to participate in a survey </w:t>
      </w:r>
      <w:r>
        <w:rPr>
          <w:rFonts w:cs="Arial"/>
        </w:rPr>
        <w:t xml:space="preserve">(the </w:t>
      </w:r>
      <w:r w:rsidRPr="00EB2779">
        <w:rPr>
          <w:rFonts w:cs="Arial"/>
          <w:b/>
        </w:rPr>
        <w:t>Introductory Session Landscape Assessment</w:t>
      </w:r>
      <w:r>
        <w:rPr>
          <w:rFonts w:cs="Arial"/>
        </w:rPr>
        <w:t>)</w:t>
      </w:r>
      <w:r>
        <w:t xml:space="preserve"> </w:t>
      </w:r>
      <w:r>
        <w:rPr>
          <w:rFonts w:cs="Arial"/>
        </w:rPr>
        <w:t xml:space="preserve">about your </w:t>
      </w:r>
      <w:r w:rsidR="008A3817">
        <w:rPr>
          <w:rFonts w:cs="Arial"/>
        </w:rPr>
        <w:t xml:space="preserve">CDC-recognized </w:t>
      </w:r>
      <w:r w:rsidR="00287302">
        <w:rPr>
          <w:rFonts w:cs="Arial"/>
        </w:rPr>
        <w:t xml:space="preserve">National Diabetes Prevention Program (DPP) </w:t>
      </w:r>
      <w:r>
        <w:rPr>
          <w:rFonts w:cs="Arial"/>
        </w:rPr>
        <w:t>lifestyle change program</w:t>
      </w:r>
      <w:r w:rsidR="00A403BC">
        <w:rPr>
          <w:rFonts w:cs="Arial"/>
        </w:rPr>
        <w:t xml:space="preserve"> (e.g., introductory session characteristics, recruitment strategies) and</w:t>
      </w:r>
      <w:r>
        <w:rPr>
          <w:rFonts w:cs="Arial"/>
        </w:rPr>
        <w:t xml:space="preserve"> characteristics of your community</w:t>
      </w:r>
      <w:r w:rsidR="000A4EEB">
        <w:rPr>
          <w:rFonts w:cs="Arial"/>
        </w:rPr>
        <w:t>.</w:t>
      </w:r>
    </w:p>
    <w:p w:rsidR="000A4EEB" w:rsidP="00F94A1F" w:rsidRDefault="000A4EEB" w14:paraId="52A41813" w14:textId="2FD288C3">
      <w:pPr>
        <w:spacing w:after="120" w:line="259" w:lineRule="auto"/>
      </w:pPr>
      <w:r>
        <w:rPr>
          <w:rFonts w:cs="Arial"/>
        </w:rPr>
        <w:t xml:space="preserve">The survey will take only a few minutes of your time and will help provide </w:t>
      </w:r>
      <w:r w:rsidR="002800A2">
        <w:rPr>
          <w:rFonts w:cs="Arial"/>
        </w:rPr>
        <w:t xml:space="preserve">the </w:t>
      </w:r>
      <w:r>
        <w:rPr>
          <w:rFonts w:cs="Arial"/>
        </w:rPr>
        <w:t xml:space="preserve">CDC with </w:t>
      </w:r>
      <w:r>
        <w:t>a better understanding of the types of introductory sessions</w:t>
      </w:r>
      <w:r w:rsidR="00287302">
        <w:t xml:space="preserve"> (also known as “session zero</w:t>
      </w:r>
      <w:r w:rsidR="002800A2">
        <w:t>s</w:t>
      </w:r>
      <w:r w:rsidR="00287302">
        <w:t>”)</w:t>
      </w:r>
      <w:r>
        <w:t xml:space="preserve"> being offered</w:t>
      </w:r>
      <w:r>
        <w:rPr>
          <w:lang w:eastAsia="zh-CN"/>
        </w:rPr>
        <w:t xml:space="preserve"> as a recruitment strategy to increase enrollment in</w:t>
      </w:r>
      <w:r w:rsidR="00B46A21">
        <w:rPr>
          <w:lang w:eastAsia="zh-CN"/>
        </w:rPr>
        <w:t xml:space="preserve"> the</w:t>
      </w:r>
      <w:r>
        <w:rPr>
          <w:lang w:eastAsia="zh-CN"/>
        </w:rPr>
        <w:t xml:space="preserve"> </w:t>
      </w:r>
      <w:r w:rsidR="00287302">
        <w:rPr>
          <w:lang w:eastAsia="zh-CN"/>
        </w:rPr>
        <w:t xml:space="preserve">National DPP </w:t>
      </w:r>
      <w:r>
        <w:rPr>
          <w:lang w:eastAsia="zh-CN"/>
        </w:rPr>
        <w:t>lifestyle change program.</w:t>
      </w:r>
    </w:p>
    <w:p w:rsidR="000A4EEB" w:rsidP="00F94A1F" w:rsidRDefault="000A4EEB" w14:paraId="695D4F65" w14:textId="217F542A">
      <w:pPr>
        <w:spacing w:after="120" w:line="259" w:lineRule="auto"/>
      </w:pPr>
      <w:r w:rsidRPr="006A6891">
        <w:rPr>
          <w:u w:val="single"/>
        </w:rPr>
        <w:t>Click Here to Start the Survey</w:t>
      </w:r>
      <w:r w:rsidR="002800A2">
        <w:rPr>
          <w:color w:val="0000FF"/>
        </w:rPr>
        <w:t xml:space="preserve"> </w:t>
      </w:r>
      <w:r w:rsidRPr="00EB79B8">
        <w:rPr>
          <w:highlight w:val="yellow"/>
        </w:rPr>
        <w:t>{full</w:t>
      </w:r>
      <w:r w:rsidR="00075743">
        <w:rPr>
          <w:highlight w:val="yellow"/>
        </w:rPr>
        <w:t xml:space="preserve"> unique</w:t>
      </w:r>
      <w:r w:rsidRPr="00EB79B8">
        <w:rPr>
          <w:highlight w:val="yellow"/>
        </w:rPr>
        <w:t xml:space="preserve"> link}</w:t>
      </w:r>
    </w:p>
    <w:p w:rsidRPr="00BB3378" w:rsidR="000A4EEB" w:rsidP="00F94A1F" w:rsidRDefault="000A4EEB" w14:paraId="317383C0" w14:textId="2B5470EF">
      <w:pPr>
        <w:spacing w:after="120" w:line="259" w:lineRule="auto"/>
      </w:pPr>
      <w:r>
        <w:rPr>
          <w:color w:val="000000"/>
        </w:rPr>
        <w:t xml:space="preserve">Your unique </w:t>
      </w:r>
      <w:r w:rsidR="00075743">
        <w:rPr>
          <w:color w:val="000000"/>
        </w:rPr>
        <w:t>link</w:t>
      </w:r>
      <w:r>
        <w:rPr>
          <w:color w:val="000000"/>
        </w:rPr>
        <w:t xml:space="preserve"> will allow you to save your responses in case you need to complete the survey in more than one sitting. Your responses will be kept confidential.</w:t>
      </w:r>
      <w:r w:rsidRPr="00F14885" w:rsidR="00F14885">
        <w:t xml:space="preserve"> </w:t>
      </w:r>
      <w:r w:rsidR="00921A32">
        <w:rPr>
          <w:color w:val="000000"/>
        </w:rPr>
        <w:t xml:space="preserve">Names of individuals or organizations will not be released, and your survey </w:t>
      </w:r>
      <w:bookmarkStart w:name="_Hlk7098560" w:id="2"/>
      <w:r w:rsidR="00921A32">
        <w:rPr>
          <w:color w:val="000000"/>
        </w:rPr>
        <w:t>results will only be reported in combination with all other responses</w:t>
      </w:r>
      <w:bookmarkEnd w:id="2"/>
      <w:r w:rsidR="00921A32">
        <w:rPr>
          <w:color w:val="000000"/>
        </w:rPr>
        <w:t>.</w:t>
      </w:r>
      <w:r w:rsidRPr="00F14885" w:rsidR="00921A32">
        <w:rPr>
          <w:color w:val="000000"/>
        </w:rPr>
        <w:t xml:space="preserve"> </w:t>
      </w:r>
      <w:r w:rsidRPr="00F14885" w:rsidR="00F14885">
        <w:rPr>
          <w:color w:val="000000"/>
        </w:rPr>
        <w:t xml:space="preserve">Choosing not to participate will not have any effect on your CDC </w:t>
      </w:r>
      <w:r w:rsidR="006A4D2C">
        <w:rPr>
          <w:rStyle w:val="st"/>
        </w:rPr>
        <w:t>Diabetes Prevention Recognition Program (</w:t>
      </w:r>
      <w:r w:rsidRPr="000D6D4A" w:rsidR="006A4D2C">
        <w:rPr>
          <w:color w:val="000000"/>
        </w:rPr>
        <w:t>DPRP</w:t>
      </w:r>
      <w:r w:rsidR="006A4D2C">
        <w:rPr>
          <w:color w:val="000000"/>
        </w:rPr>
        <w:t>)</w:t>
      </w:r>
      <w:r w:rsidRPr="000D6D4A" w:rsidR="006A4D2C">
        <w:rPr>
          <w:color w:val="000000"/>
        </w:rPr>
        <w:t xml:space="preserve"> </w:t>
      </w:r>
      <w:r w:rsidRPr="00F14885" w:rsidR="00F14885">
        <w:rPr>
          <w:color w:val="000000"/>
        </w:rPr>
        <w:t>recognition</w:t>
      </w:r>
      <w:r w:rsidR="00287302">
        <w:rPr>
          <w:color w:val="000000"/>
        </w:rPr>
        <w:t xml:space="preserve"> or CDC grantee</w:t>
      </w:r>
      <w:r w:rsidRPr="00F14885" w:rsidR="00F14885">
        <w:rPr>
          <w:color w:val="000000"/>
        </w:rPr>
        <w:t xml:space="preserve"> status</w:t>
      </w:r>
      <w:r w:rsidR="00F14885">
        <w:rPr>
          <w:color w:val="000000"/>
        </w:rPr>
        <w:t>.</w:t>
      </w:r>
      <w:r>
        <w:rPr>
          <w:color w:val="000000"/>
        </w:rPr>
        <w:t xml:space="preserve"> </w:t>
      </w:r>
      <w:r w:rsidRPr="00EB79B8">
        <w:rPr>
          <w:color w:val="000000"/>
        </w:rPr>
        <w:t xml:space="preserve">If you </w:t>
      </w:r>
      <w:r w:rsidRPr="006C16BB">
        <w:rPr>
          <w:color w:val="000000"/>
        </w:rPr>
        <w:t xml:space="preserve">experience any challenges accessing the survey, please contact </w:t>
      </w:r>
      <w:r w:rsidRPr="00AB5942">
        <w:rPr>
          <w:color w:val="000000"/>
          <w:highlight w:val="yellow"/>
        </w:rPr>
        <w:t>[name]</w:t>
      </w:r>
      <w:r>
        <w:rPr>
          <w:color w:val="000000"/>
        </w:rPr>
        <w:t xml:space="preserve"> at </w:t>
      </w:r>
      <w:r w:rsidRPr="00AB5942">
        <w:rPr>
          <w:color w:val="000000"/>
          <w:highlight w:val="yellow"/>
        </w:rPr>
        <w:t>[email or phone]</w:t>
      </w:r>
      <w:r>
        <w:rPr>
          <w:color w:val="000000"/>
        </w:rPr>
        <w:t>.</w:t>
      </w:r>
      <w:r w:rsidR="002800A2">
        <w:rPr>
          <w:color w:val="000000"/>
        </w:rPr>
        <w:t xml:space="preserve"> </w:t>
      </w:r>
    </w:p>
    <w:p w:rsidRPr="00EB79B8" w:rsidR="00460AC7" w:rsidP="00460AC7" w:rsidRDefault="00460AC7" w14:paraId="290E2E9D" w14:textId="77777777"/>
    <w:p w:rsidRPr="00F94A1F" w:rsidR="00460AC7" w:rsidP="00F94A1F" w:rsidRDefault="00460AC7" w14:paraId="201EFA2E" w14:textId="6E14ED7C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F94A1F">
        <w:rPr>
          <w:rFonts w:asciiTheme="minorHAnsi" w:hAnsiTheme="minorHAnsi"/>
          <w:color w:val="000000"/>
          <w:sz w:val="22"/>
          <w:szCs w:val="22"/>
        </w:rPr>
        <w:t>Sincerely,</w:t>
      </w:r>
      <w:r w:rsidRPr="00F94A1F">
        <w:rPr>
          <w:rFonts w:asciiTheme="minorHAnsi" w:hAnsiTheme="minorHAnsi"/>
          <w:color w:val="000000"/>
          <w:sz w:val="22"/>
          <w:szCs w:val="22"/>
        </w:rPr>
        <w:br/>
      </w:r>
    </w:p>
    <w:p w:rsidR="00460AC7" w:rsidP="00460AC7" w:rsidRDefault="00460AC7" w14:paraId="5F707294" w14:textId="77777777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Pr="00840C02" w:rsidR="00460AC7" w:rsidP="00F94A1F" w:rsidRDefault="00460AC7" w14:paraId="77E8769F" w14:textId="2AF9F11D">
      <w:pPr>
        <w:spacing w:after="0" w:line="240" w:lineRule="auto"/>
      </w:pPr>
      <w:r w:rsidRPr="00840C02">
        <w:t xml:space="preserve">Deborah Porterfield, </w:t>
      </w:r>
      <w:r>
        <w:t>MD, MPH</w:t>
      </w:r>
      <w:r w:rsidR="002800A2">
        <w:t>,</w:t>
      </w:r>
      <w:r>
        <w:t xml:space="preserve"> </w:t>
      </w:r>
      <w:r w:rsidRPr="00840C02">
        <w:t>Project Director</w:t>
      </w:r>
    </w:p>
    <w:p w:rsidRPr="00840C02" w:rsidR="00460AC7" w:rsidP="00F94A1F" w:rsidRDefault="00460AC7" w14:paraId="2C1BB051" w14:textId="77777777">
      <w:pPr>
        <w:spacing w:after="0" w:line="240" w:lineRule="auto"/>
      </w:pPr>
      <w:r w:rsidRPr="00840C02">
        <w:t>RTI International</w:t>
      </w:r>
    </w:p>
    <w:p w:rsidR="00460AC7" w:rsidP="00F94A1F" w:rsidRDefault="00460AC7" w14:paraId="3D47E553" w14:textId="1095D787">
      <w:pPr>
        <w:spacing w:after="0" w:line="240" w:lineRule="auto"/>
      </w:pPr>
      <w:r w:rsidRPr="00840C02">
        <w:t>3040 East Cornwallis Road</w:t>
      </w:r>
      <w:r w:rsidRPr="00840C02">
        <w:br/>
        <w:t>Post Office Box 12194</w:t>
      </w:r>
      <w:r w:rsidRPr="00840C02">
        <w:br/>
        <w:t>Research Triangle Park, NC 27709-2194</w:t>
      </w:r>
    </w:p>
    <w:p w:rsidR="003E753A" w:rsidP="003E753A" w:rsidRDefault="00AE7631" w14:paraId="672DEC19" w14:textId="77777777">
      <w:pPr>
        <w:spacing w:after="0" w:line="240" w:lineRule="auto"/>
      </w:pPr>
      <w:hyperlink w:history="1" r:id="rId5">
        <w:r w:rsidRPr="00013699" w:rsidR="003E753A">
          <w:rPr>
            <w:rStyle w:val="Hyperlink"/>
          </w:rPr>
          <w:t>dsporterfield.contractor@rti.org</w:t>
        </w:r>
      </w:hyperlink>
    </w:p>
    <w:p w:rsidR="003E753A" w:rsidP="00F94A1F" w:rsidRDefault="003E753A" w14:paraId="5F7A0565" w14:textId="77777777">
      <w:pPr>
        <w:spacing w:after="0" w:line="240" w:lineRule="auto"/>
      </w:pPr>
    </w:p>
    <w:p w:rsidRPr="000A7F57" w:rsidR="00871FDF" w:rsidP="000A7F57" w:rsidRDefault="00871FDF" w14:paraId="5F608B29" w14:textId="77777777"/>
    <w:sectPr w:rsidRPr="000A7F57" w:rsidR="00871FDF" w:rsidSect="0041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47"/>
    <w:rsid w:val="00075743"/>
    <w:rsid w:val="000A4EEB"/>
    <w:rsid w:val="000A7F57"/>
    <w:rsid w:val="002800A2"/>
    <w:rsid w:val="00287302"/>
    <w:rsid w:val="002C3504"/>
    <w:rsid w:val="00354238"/>
    <w:rsid w:val="003E753A"/>
    <w:rsid w:val="00411F24"/>
    <w:rsid w:val="00460AC7"/>
    <w:rsid w:val="00545C47"/>
    <w:rsid w:val="005B6BED"/>
    <w:rsid w:val="005D64C6"/>
    <w:rsid w:val="005F24D6"/>
    <w:rsid w:val="00612E3D"/>
    <w:rsid w:val="00631256"/>
    <w:rsid w:val="006A345A"/>
    <w:rsid w:val="006A4D2C"/>
    <w:rsid w:val="006A6891"/>
    <w:rsid w:val="007010EA"/>
    <w:rsid w:val="007A72DF"/>
    <w:rsid w:val="008361A0"/>
    <w:rsid w:val="00871FDF"/>
    <w:rsid w:val="008A3817"/>
    <w:rsid w:val="00921A32"/>
    <w:rsid w:val="00973099"/>
    <w:rsid w:val="00A403BC"/>
    <w:rsid w:val="00AE7631"/>
    <w:rsid w:val="00B46A21"/>
    <w:rsid w:val="00C6528A"/>
    <w:rsid w:val="00C815C0"/>
    <w:rsid w:val="00EB2779"/>
    <w:rsid w:val="00F14885"/>
    <w:rsid w:val="00F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079E"/>
  <w15:chartTrackingRefBased/>
  <w15:docId w15:val="{5953533D-44E0-441D-BDB6-1ECC50C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F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F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7F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A7F57"/>
    <w:pPr>
      <w:spacing w:after="20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7F57"/>
  </w:style>
  <w:style w:type="paragraph" w:styleId="BalloonText">
    <w:name w:val="Balloon Text"/>
    <w:basedOn w:val="Normal"/>
    <w:link w:val="BalloonTextChar"/>
    <w:uiPriority w:val="99"/>
    <w:semiHidden/>
    <w:unhideWhenUsed/>
    <w:rsid w:val="00411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24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6A4D2C"/>
  </w:style>
  <w:style w:type="character" w:styleId="CommentReference">
    <w:name w:val="annotation reference"/>
    <w:basedOn w:val="DefaultParagraphFont"/>
    <w:uiPriority w:val="99"/>
    <w:semiHidden/>
    <w:unhideWhenUsed/>
    <w:rsid w:val="00C81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porterfield.contractor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62F72-CCB6-4797-9368-8467CAC3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Proia, Krista (CDC/DDNID/NCCDPHP/DDT)</cp:lastModifiedBy>
  <cp:revision>2</cp:revision>
  <dcterms:created xsi:type="dcterms:W3CDTF">2019-12-19T15:18:00Z</dcterms:created>
  <dcterms:modified xsi:type="dcterms:W3CDTF">2019-12-19T15:18:00Z</dcterms:modified>
</cp:coreProperties>
</file>