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E74" w:rsidRDefault="00E30E74">
      <w:pPr>
        <w:pStyle w:val="BodyText"/>
        <w:spacing w:before="2"/>
        <w:rPr>
          <w:rFonts w:ascii="Times New Roman"/>
          <w:sz w:val="11"/>
        </w:rPr>
      </w:pPr>
      <w:bookmarkStart w:id="0" w:name="_GoBack"/>
      <w:bookmarkEnd w:id="0"/>
    </w:p>
    <w:p w:rsidR="00E30E74" w:rsidRDefault="00DF2D54">
      <w:pPr>
        <w:tabs>
          <w:tab w:val="left" w:pos="15730"/>
          <w:tab w:val="left" w:pos="28558"/>
        </w:tabs>
        <w:ind w:left="484"/>
        <w:rPr>
          <w:rFonts w:ascii="Times New Roman"/>
          <w:sz w:val="20"/>
        </w:rPr>
      </w:pPr>
      <w:r>
        <w:rPr>
          <w:rFonts w:ascii="Times New Roman"/>
          <w:sz w:val="20"/>
        </w:rPr>
      </w:r>
      <w:r>
        <w:rPr>
          <w:rFonts w:ascii="Times New Roman"/>
          <w:sz w:val="20"/>
        </w:rPr>
        <w:pict>
          <v:group id="_x0000_s1127" style="width:.25pt;height:12.45pt;mso-position-horizontal-relative:char;mso-position-vertical-relative:line" coordsize="5,249">
            <v:line id="_x0000_s1128" style="position:absolute" from="3,246" to="3,3" strokeweight=".07158mm"/>
            <w10:wrap type="none"/>
            <w10:anchorlock/>
          </v:group>
        </w:pict>
      </w:r>
      <w:r>
        <w:rPr>
          <w:rFonts w:ascii="Times New Roman"/>
          <w:spacing w:val="18"/>
          <w:sz w:val="20"/>
        </w:rPr>
        <w:t xml:space="preserve"> </w:t>
      </w:r>
      <w:r>
        <w:rPr>
          <w:rFonts w:ascii="Times New Roman"/>
          <w:spacing w:val="18"/>
          <w:sz w:val="20"/>
        </w:rPr>
      </w:r>
      <w:r>
        <w:rPr>
          <w:rFonts w:ascii="Times New Roman"/>
          <w:spacing w:val="18"/>
          <w:sz w:val="20"/>
        </w:rPr>
        <w:pict>
          <v:shapetype id="_x0000_t202" coordsize="21600,21600" o:spt="202" path="m,l,21600r21600,l21600,xe">
            <v:stroke joinstyle="miter"/>
            <v:path gradientshapeok="t" o:connecttype="rect"/>
          </v:shapetype>
          <v:shape id="_x0000_s1126" type="#_x0000_t202" style="width:126.25pt;height:12.2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CellMar>
                      <w:left w:w="0" w:type="dxa"/>
                      <w:right w:w="0" w:type="dxa"/>
                    </w:tblCellMar>
                    <w:tblLook w:val="01E0" w:firstRow="1" w:lastRow="1" w:firstColumn="1" w:lastColumn="1" w:noHBand="0" w:noVBand="0"/>
                  </w:tblPr>
                  <w:tblGrid>
                    <w:gridCol w:w="227"/>
                    <w:gridCol w:w="227"/>
                    <w:gridCol w:w="227"/>
                    <w:gridCol w:w="227"/>
                    <w:gridCol w:w="227"/>
                    <w:gridCol w:w="227"/>
                    <w:gridCol w:w="227"/>
                    <w:gridCol w:w="227"/>
                    <w:gridCol w:w="227"/>
                    <w:gridCol w:w="227"/>
                    <w:gridCol w:w="227"/>
                  </w:tblGrid>
                  <w:tr w:rsidR="00E30E74">
                    <w:trPr>
                      <w:trHeight w:hRule="exact" w:val="227"/>
                    </w:trPr>
                    <w:tc>
                      <w:tcPr>
                        <w:tcW w:w="227" w:type="dxa"/>
                        <w:shd w:val="clear" w:color="auto" w:fill="000000"/>
                      </w:tcPr>
                      <w:p w:rsidR="00E30E74" w:rsidRDefault="00E30E74"/>
                    </w:tc>
                    <w:tc>
                      <w:tcPr>
                        <w:tcW w:w="227" w:type="dxa"/>
                        <w:shd w:val="clear" w:color="auto" w:fill="191919"/>
                      </w:tcPr>
                      <w:p w:rsidR="00E30E74" w:rsidRDefault="00E30E74"/>
                    </w:tc>
                    <w:tc>
                      <w:tcPr>
                        <w:tcW w:w="227" w:type="dxa"/>
                        <w:shd w:val="clear" w:color="auto" w:fill="323232"/>
                      </w:tcPr>
                      <w:p w:rsidR="00E30E74" w:rsidRDefault="00E30E74"/>
                    </w:tc>
                    <w:tc>
                      <w:tcPr>
                        <w:tcW w:w="227" w:type="dxa"/>
                        <w:shd w:val="clear" w:color="auto" w:fill="4C4C4C"/>
                      </w:tcPr>
                      <w:p w:rsidR="00E30E74" w:rsidRDefault="00E30E74"/>
                    </w:tc>
                    <w:tc>
                      <w:tcPr>
                        <w:tcW w:w="227" w:type="dxa"/>
                        <w:shd w:val="clear" w:color="auto" w:fill="666666"/>
                      </w:tcPr>
                      <w:p w:rsidR="00E30E74" w:rsidRDefault="00E30E74"/>
                    </w:tc>
                    <w:tc>
                      <w:tcPr>
                        <w:tcW w:w="227" w:type="dxa"/>
                        <w:shd w:val="clear" w:color="auto" w:fill="7F7F7F"/>
                      </w:tcPr>
                      <w:p w:rsidR="00E30E74" w:rsidRDefault="00E30E74"/>
                    </w:tc>
                    <w:tc>
                      <w:tcPr>
                        <w:tcW w:w="227" w:type="dxa"/>
                        <w:shd w:val="clear" w:color="auto" w:fill="999999"/>
                      </w:tcPr>
                      <w:p w:rsidR="00E30E74" w:rsidRDefault="00E30E74"/>
                    </w:tc>
                    <w:tc>
                      <w:tcPr>
                        <w:tcW w:w="227" w:type="dxa"/>
                        <w:shd w:val="clear" w:color="auto" w:fill="B2B2B2"/>
                      </w:tcPr>
                      <w:p w:rsidR="00E30E74" w:rsidRDefault="00E30E74"/>
                    </w:tc>
                    <w:tc>
                      <w:tcPr>
                        <w:tcW w:w="227" w:type="dxa"/>
                        <w:shd w:val="clear" w:color="auto" w:fill="CCCCCC"/>
                      </w:tcPr>
                      <w:p w:rsidR="00E30E74" w:rsidRDefault="00E30E74"/>
                    </w:tc>
                    <w:tc>
                      <w:tcPr>
                        <w:tcW w:w="227" w:type="dxa"/>
                        <w:shd w:val="clear" w:color="auto" w:fill="E5E5E5"/>
                      </w:tcPr>
                      <w:p w:rsidR="00E30E74" w:rsidRDefault="00E30E74"/>
                    </w:tc>
                    <w:tc>
                      <w:tcPr>
                        <w:tcW w:w="227" w:type="dxa"/>
                      </w:tcPr>
                      <w:p w:rsidR="00E30E74" w:rsidRDefault="00E30E74"/>
                    </w:tc>
                  </w:tr>
                </w:tbl>
                <w:p w:rsidR="00E30E74" w:rsidRDefault="00E30E74">
                  <w:pPr>
                    <w:pStyle w:val="BodyText"/>
                  </w:pPr>
                </w:p>
              </w:txbxContent>
            </v:textbox>
            <w10:wrap type="none"/>
            <w10:anchorlock/>
          </v:shape>
        </w:pict>
      </w:r>
      <w:r>
        <w:rPr>
          <w:rFonts w:ascii="Times New Roman"/>
          <w:spacing w:val="18"/>
          <w:sz w:val="20"/>
        </w:rPr>
        <w:tab/>
      </w:r>
      <w:r>
        <w:rPr>
          <w:rFonts w:ascii="Times New Roman"/>
          <w:noProof/>
          <w:spacing w:val="18"/>
          <w:position w:val="2"/>
          <w:sz w:val="20"/>
        </w:rPr>
        <w:drawing>
          <wp:inline distT="0" distB="0" distL="0" distR="0" wp14:anchorId="46EFBCB3" wp14:editId="7627059A">
            <wp:extent cx="126301" cy="12630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26301" cy="126301"/>
                    </a:xfrm>
                    <a:prstGeom prst="rect">
                      <a:avLst/>
                    </a:prstGeom>
                  </pic:spPr>
                </pic:pic>
              </a:graphicData>
            </a:graphic>
          </wp:inline>
        </w:drawing>
      </w:r>
      <w:r>
        <w:rPr>
          <w:rFonts w:ascii="Times New Roman"/>
          <w:spacing w:val="18"/>
          <w:position w:val="2"/>
          <w:sz w:val="20"/>
        </w:rPr>
        <w:tab/>
      </w:r>
      <w:r>
        <w:rPr>
          <w:rFonts w:ascii="Times New Roman"/>
          <w:spacing w:val="18"/>
          <w:sz w:val="20"/>
        </w:rPr>
      </w:r>
      <w:r>
        <w:rPr>
          <w:rFonts w:ascii="Times New Roman"/>
          <w:spacing w:val="18"/>
          <w:sz w:val="20"/>
        </w:rPr>
        <w:pict>
          <v:shape id="_x0000_s1125" type="#_x0000_t202" style="width:126.25pt;height:12.2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CellMar>
                      <w:left w:w="0" w:type="dxa"/>
                      <w:right w:w="0" w:type="dxa"/>
                    </w:tblCellMar>
                    <w:tblLook w:val="01E0" w:firstRow="1" w:lastRow="1" w:firstColumn="1" w:lastColumn="1" w:noHBand="0" w:noVBand="0"/>
                  </w:tblPr>
                  <w:tblGrid>
                    <w:gridCol w:w="227"/>
                    <w:gridCol w:w="227"/>
                    <w:gridCol w:w="227"/>
                    <w:gridCol w:w="227"/>
                    <w:gridCol w:w="227"/>
                    <w:gridCol w:w="227"/>
                    <w:gridCol w:w="227"/>
                    <w:gridCol w:w="227"/>
                    <w:gridCol w:w="227"/>
                    <w:gridCol w:w="227"/>
                    <w:gridCol w:w="227"/>
                  </w:tblGrid>
                  <w:tr w:rsidR="00E30E74">
                    <w:trPr>
                      <w:trHeight w:hRule="exact" w:val="227"/>
                    </w:trPr>
                    <w:tc>
                      <w:tcPr>
                        <w:tcW w:w="227" w:type="dxa"/>
                        <w:shd w:val="clear" w:color="auto" w:fill="FFF200"/>
                      </w:tcPr>
                      <w:p w:rsidR="00E30E74" w:rsidRDefault="00E30E74"/>
                    </w:tc>
                    <w:tc>
                      <w:tcPr>
                        <w:tcW w:w="227" w:type="dxa"/>
                        <w:shd w:val="clear" w:color="auto" w:fill="EC008C"/>
                      </w:tcPr>
                      <w:p w:rsidR="00E30E74" w:rsidRDefault="00E30E74"/>
                    </w:tc>
                    <w:tc>
                      <w:tcPr>
                        <w:tcW w:w="227" w:type="dxa"/>
                        <w:shd w:val="clear" w:color="auto" w:fill="00AEEF"/>
                      </w:tcPr>
                      <w:p w:rsidR="00E30E74" w:rsidRDefault="00E30E74"/>
                    </w:tc>
                    <w:tc>
                      <w:tcPr>
                        <w:tcW w:w="227" w:type="dxa"/>
                        <w:shd w:val="clear" w:color="auto" w:fill="2E3092"/>
                      </w:tcPr>
                      <w:p w:rsidR="00E30E74" w:rsidRDefault="00E30E74"/>
                    </w:tc>
                    <w:tc>
                      <w:tcPr>
                        <w:tcW w:w="227" w:type="dxa"/>
                        <w:shd w:val="clear" w:color="auto" w:fill="00A650"/>
                      </w:tcPr>
                      <w:p w:rsidR="00E30E74" w:rsidRDefault="00E30E74"/>
                    </w:tc>
                    <w:tc>
                      <w:tcPr>
                        <w:tcW w:w="227" w:type="dxa"/>
                        <w:shd w:val="clear" w:color="auto" w:fill="ED1C24"/>
                      </w:tcPr>
                      <w:p w:rsidR="00E30E74" w:rsidRDefault="00E30E74"/>
                    </w:tc>
                    <w:tc>
                      <w:tcPr>
                        <w:tcW w:w="227" w:type="dxa"/>
                        <w:shd w:val="clear" w:color="auto" w:fill="231F20"/>
                      </w:tcPr>
                      <w:p w:rsidR="00E30E74" w:rsidRDefault="00E30E74"/>
                    </w:tc>
                    <w:tc>
                      <w:tcPr>
                        <w:tcW w:w="227" w:type="dxa"/>
                        <w:shd w:val="clear" w:color="auto" w:fill="FFF799"/>
                      </w:tcPr>
                      <w:p w:rsidR="00E30E74" w:rsidRDefault="00E30E74"/>
                    </w:tc>
                    <w:tc>
                      <w:tcPr>
                        <w:tcW w:w="227" w:type="dxa"/>
                        <w:shd w:val="clear" w:color="auto" w:fill="F49AC1"/>
                      </w:tcPr>
                      <w:p w:rsidR="00E30E74" w:rsidRDefault="00E30E74"/>
                    </w:tc>
                    <w:tc>
                      <w:tcPr>
                        <w:tcW w:w="227" w:type="dxa"/>
                        <w:shd w:val="clear" w:color="auto" w:fill="6DCFF6"/>
                      </w:tcPr>
                      <w:p w:rsidR="00E30E74" w:rsidRDefault="00E30E74"/>
                    </w:tc>
                    <w:tc>
                      <w:tcPr>
                        <w:tcW w:w="227" w:type="dxa"/>
                        <w:shd w:val="clear" w:color="auto" w:fill="939598"/>
                      </w:tcPr>
                      <w:p w:rsidR="00E30E74" w:rsidRDefault="00E30E74"/>
                    </w:tc>
                  </w:tr>
                </w:tbl>
                <w:p w:rsidR="00E30E74" w:rsidRDefault="00E30E74">
                  <w:pPr>
                    <w:pStyle w:val="BodyText"/>
                  </w:pPr>
                </w:p>
              </w:txbxContent>
            </v:textbox>
            <w10:wrap type="none"/>
            <w10:anchorlock/>
          </v:shape>
        </w:pict>
      </w:r>
      <w:r>
        <w:rPr>
          <w:rFonts w:ascii="Times New Roman"/>
          <w:spacing w:val="36"/>
          <w:sz w:val="20"/>
        </w:rPr>
        <w:t xml:space="preserve"> </w:t>
      </w:r>
      <w:r>
        <w:rPr>
          <w:rFonts w:ascii="Times New Roman"/>
          <w:spacing w:val="36"/>
          <w:sz w:val="20"/>
        </w:rPr>
      </w:r>
      <w:r>
        <w:rPr>
          <w:rFonts w:ascii="Times New Roman"/>
          <w:spacing w:val="36"/>
          <w:sz w:val="20"/>
        </w:rPr>
        <w:pict>
          <v:group id="_x0000_s1123" style="width:.25pt;height:12.45pt;mso-position-horizontal-relative:char;mso-position-vertical-relative:line" coordsize="5,249">
            <v:line id="_x0000_s1124" style="position:absolute" from="3,246" to="3,3" strokeweight=".07158mm"/>
            <w10:wrap type="none"/>
            <w10:anchorlock/>
          </v:group>
        </w:pict>
      </w:r>
    </w:p>
    <w:p w:rsidR="00E30E74" w:rsidRDefault="00E30E74">
      <w:pPr>
        <w:rPr>
          <w:rFonts w:ascii="Times New Roman"/>
          <w:sz w:val="20"/>
        </w:rPr>
        <w:sectPr w:rsidR="00E30E74">
          <w:footerReference w:type="default" r:id="rId8"/>
          <w:type w:val="continuous"/>
          <w:pgSz w:w="31660" w:h="11500" w:orient="landscape"/>
          <w:pgMar w:top="0" w:right="0" w:bottom="460" w:left="0" w:header="720" w:footer="268" w:gutter="0"/>
          <w:pgNumType w:start="1"/>
          <w:cols w:space="720"/>
        </w:sectPr>
      </w:pPr>
    </w:p>
    <w:p w:rsidR="00E30E74" w:rsidRDefault="00E30E74">
      <w:pPr>
        <w:pStyle w:val="BodyText"/>
        <w:spacing w:before="9"/>
        <w:rPr>
          <w:rFonts w:ascii="Times New Roman"/>
          <w:sz w:val="4"/>
        </w:rPr>
      </w:pPr>
    </w:p>
    <w:p w:rsidR="00E30E74" w:rsidRDefault="00DF2D54">
      <w:pPr>
        <w:pStyle w:val="BodyText"/>
        <w:spacing w:line="20" w:lineRule="exact"/>
        <w:ind w:left="143"/>
        <w:rPr>
          <w:rFonts w:ascii="Times New Roman"/>
          <w:sz w:val="2"/>
        </w:rPr>
      </w:pPr>
      <w:r>
        <w:rPr>
          <w:rFonts w:ascii="Times New Roman"/>
          <w:sz w:val="2"/>
        </w:rPr>
      </w:r>
      <w:r>
        <w:rPr>
          <w:rFonts w:ascii="Times New Roman"/>
          <w:sz w:val="2"/>
        </w:rPr>
        <w:pict>
          <v:group id="_x0000_s1121" style="width:12.45pt;height:.25pt;mso-position-horizontal-relative:char;mso-position-vertical-relative:line" coordsize="249,5">
            <v:line id="_x0000_s1122" style="position:absolute" from="246,3" to="3,3" strokeweight=".07158mm"/>
            <w10:wrap type="none"/>
            <w10:anchorlock/>
          </v:group>
        </w:pict>
      </w:r>
    </w:p>
    <w:p w:rsidR="00E30E74" w:rsidRDefault="00E30E74">
      <w:pPr>
        <w:pStyle w:val="BodyText"/>
        <w:rPr>
          <w:rFonts w:ascii="Times New Roman"/>
          <w:sz w:val="20"/>
        </w:rPr>
      </w:pPr>
    </w:p>
    <w:p w:rsidR="00E30E74" w:rsidRDefault="00DF2D54">
      <w:pPr>
        <w:pStyle w:val="BodyText"/>
        <w:spacing w:before="5"/>
        <w:rPr>
          <w:rFonts w:ascii="Times New Roman"/>
          <w:sz w:val="16"/>
        </w:rPr>
      </w:pPr>
      <w:r>
        <w:pict>
          <v:group id="_x0000_s1108" style="position:absolute;margin-left:43.05pt;margin-top:11.4pt;width:85.35pt;height:49.3pt;z-index:1096;mso-wrap-distance-left:0;mso-wrap-distance-right:0;mso-position-horizontal-relative:page" coordorigin="861,228" coordsize="1707,986">
            <v:shape id="_x0000_s1120" style="position:absolute;left:861;top:228;width:1707;height:986" coordorigin="861,228" coordsize="1707,986" path="m2367,228r-1306,l983,244r-64,43l876,350r-15,78l861,1014r15,78l919,1155r64,43l1061,1214r1306,l2429,1204r53,-27l2554,1082r13,-68l2567,428r-16,-78l2508,287r-64,-43l2367,228xe" fillcolor="#005da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1824;top:532;width:581;height:390">
              <v:imagedata r:id="rId9" o:title=""/>
            </v:shape>
            <v:shape id="_x0000_s1118" style="position:absolute;left:1830;top:589;width:548;height:213" coordorigin="1830,589" coordsize="548,213" o:spt="100" adj="0,,0" path="m1939,589r-43,8l1861,619r-23,34l1830,696r8,44l1860,773r35,21l1939,801r,l1960,800r16,-4l1988,790r8,-5l1998,783r-2,-5l1944,778r-26,-6l1900,754r-11,-27l1885,692r4,-33l1900,634r17,-17l1940,612r50,l1990,600r-2,-1l1977,594r-12,-3l1952,590r-13,-1xm1988,759r-4,4l1976,768r-10,5l1955,777r-11,1l1996,778r-8,-19xm1990,612r-50,l1956,614r12,6l1977,628r6,7l1990,644r,-32xm2089,592r-76,l2013,798r81,l2126,792r32,-17l2159,774r-96,l2063,616r98,l2158,612r-17,-9l2124,596r-18,-3l2089,592xm2161,616r-98,l2090,618r24,10l2132,652r7,43l2132,738r-18,23l2090,771r-27,3l2159,774r24,-30l2193,694r-2,-28l2183,644r-11,-18l2161,616xm2318,589r-44,8l2240,619r-23,34l2208,696r8,44l2239,773r34,21l2317,801r1,l2339,800r16,-4l2366,790r8,-5l2377,783r-2,-5l2322,778r-26,-6l2278,754r-11,-27l2263,692r4,-33l2278,634r17,-17l2318,612r51,l2369,600r-2,-1l2355,594r-12,-3l2330,590r-12,-1xm2366,759r-4,4l2355,769r-10,4l2333,777r-11,1l2375,778r-9,-19xm2369,612r-51,l2335,614r12,6l2356,628r6,7l2369,644r,-32xe" stroked="f">
              <v:stroke joinstyle="round"/>
              <v:formulas/>
              <v:path arrowok="t" o:connecttype="segments"/>
            </v:shape>
            <v:shape id="_x0000_s1117" style="position:absolute;left:2427;top:910;width:8;height:9" coordorigin="2427,910" coordsize="8,9" o:spt="100" adj="0,,0" path="m2431,911r-1,l2430,919r1,l2431,911xm2434,910r-7,l2427,911r7,l2434,910xe" stroked="f">
              <v:stroke joinstyle="round"/>
              <v:formulas/>
              <v:path arrowok="t" o:connecttype="segments"/>
            </v:shape>
            <v:shape id="_x0000_s1116" style="position:absolute;left:2435;top:910;width:9;height:9" coordorigin="2435,910" coordsize="9,9" o:spt="100" adj="0,,0" path="m2437,910r-2,l2435,919r1,l2436,911r1,l2437,910xm2437,911r-1,l2439,919r1,l2441,918r-2,l2437,911xm2444,911r-1,l2443,919r1,l2444,911xm2444,910r-2,l2439,918r2,l2443,911r1,l2444,910xe" stroked="f">
              <v:stroke joinstyle="round"/>
              <v:formulas/>
              <v:path arrowok="t" o:connecttype="segments"/>
            </v:shape>
            <v:shape id="_x0000_s1115" style="position:absolute;left:1215;top:450;width:409;height:402" coordorigin="1215,450" coordsize="409,402" path="m1603,450r-1,5l1597,469r-7,13l1581,494r-10,10l1536,534r-106,90l1414,638r-46,41l1343,763r-4,29l1336,799r-3,2l1329,803r-4,1l1246,805r-7,1l1233,807r-5,5l1219,819r-3,12l1216,843r1,4l1215,852r6,-1l1223,846r2,-4l1229,839r5,-1l1288,838r12,l1359,816r18,-49l1380,746r30,-64l1422,672,1589,532r12,-12l1612,508r9,-15l1623,476r,-12l1614,454r-11,-4xe" stroked="f">
              <v:path arrowok="t"/>
            </v:shape>
            <v:shape id="_x0000_s1114" style="position:absolute;left:1392;top:496;width:278;height:546" coordorigin="1392,496" coordsize="278,546" o:spt="100" adj="0,,0" path="m1542,912r-70,l1481,914r11,2l1497,924r3,6l1501,938r-3,7l1485,958r-15,11l1456,981r-9,16l1446,1009r3,11l1454,1029r8,8l1481,1042r17,-4l1515,1029r14,-10l1515,1019r-7,-1l1500,1017r-9,-5l1487,1005r-2,-27l1501,960r23,-15l1540,925r2,-6l1542,912xm1529,1014r-2,l1521,1016r-6,3l1529,1019r1,-1l1530,1017r-1,-1l1529,1014xm1458,871r-41,l1419,871r1,3l1417,874r,2l1415,879r3,2l1420,883r11,1l1424,897r2,6l1434,912r12,2l1459,913r13,-1l1542,912r,-2l1537,906r-15,-7l1480,899r-17,-8l1460,887r,-7l1462,876r,-2l1462,872r-4,l1458,871xm1519,898r-19,1l1480,899r42,l1519,898xm1450,850r-45,l1411,850r4,4l1414,859r-3,5l1412,869r2,2l1417,871r41,l1456,869r,-1l1455,865r2,-1l1458,863r-6,l1450,859r-3,-3l1450,851r,-1xm1462,858r-10,5l1458,863r4,-5xm1652,496r-4,1l1647,508r-5,10l1635,528r-8,8l1560,595r-95,80l1437,699r-12,13l1417,728r-4,17l1410,761r-3,17l1405,795r6,10l1414,816r-11,6l1399,831r-3,5l1392,841r1,6l1397,854r8,-4l1450,850r,-3l1449,846r-18,l1431,835r15,-28l1448,799r-8,-3l1439,788r3,-17l1445,753r6,-16l1460,722r113,-96l1637,572r11,-11l1659,549r8,-13l1669,520r-2,-8l1663,508r-6,-7l1654,500r-2,-4xm1445,840r-14,6l1449,846r-4,-6xe" stroked="f">
              <v:stroke joinstyle="round"/>
              <v:formulas/>
              <v:path arrowok="t" o:connecttype="segments"/>
            </v:shape>
            <v:shape id="_x0000_s1113" type="#_x0000_t75" style="position:absolute;left:968;top:354;width:732;height:734">
              <v:imagedata r:id="rId10" o:title=""/>
            </v:shape>
            <v:line id="_x0000_s1112" style="position:absolute" from="1793,913" to="2415,913" strokecolor="white" strokeweight=".5pt"/>
            <v:line id="_x0000_s1111" style="position:absolute" from="1799,546" to="1799,908" strokecolor="white" strokeweight=".20275mm"/>
            <v:line id="_x0000_s1110" style="position:absolute" from="1793,540" to="2415,540" strokecolor="white" strokeweight=".6pt"/>
            <v:line id="_x0000_s1109" style="position:absolute" from="2410,546" to="2410,908" strokecolor="white" strokeweight=".17956mm"/>
            <w10:wrap type="topAndBottom" anchorx="page"/>
          </v:group>
        </w:pict>
      </w:r>
    </w:p>
    <w:p w:rsidR="00E30E74" w:rsidRDefault="00DF2D54">
      <w:pPr>
        <w:pStyle w:val="Heading2"/>
        <w:spacing w:before="150" w:line="780" w:lineRule="exact"/>
        <w:ind w:right="-19"/>
      </w:pPr>
      <w:r>
        <w:rPr>
          <w:color w:val="194687"/>
          <w:w w:val="95"/>
        </w:rPr>
        <w:t xml:space="preserve">National </w:t>
      </w:r>
      <w:r>
        <w:rPr>
          <w:color w:val="194687"/>
        </w:rPr>
        <w:t xml:space="preserve">Health And </w:t>
      </w:r>
      <w:r>
        <w:rPr>
          <w:color w:val="194687"/>
          <w:w w:val="90"/>
        </w:rPr>
        <w:t>Nutrition</w:t>
      </w:r>
    </w:p>
    <w:p w:rsidR="00E30E74" w:rsidRDefault="00DF2D54">
      <w:pPr>
        <w:pStyle w:val="BodyText"/>
        <w:spacing w:before="5"/>
        <w:ind w:left="185"/>
        <w:rPr>
          <w:rFonts w:ascii="Palatino Linotype"/>
        </w:rPr>
      </w:pPr>
      <w:r>
        <w:br w:type="column"/>
      </w:r>
      <w:r>
        <w:rPr>
          <w:rFonts w:ascii="Palatino Linotype"/>
          <w:w w:val="90"/>
        </w:rPr>
        <w:lastRenderedPageBreak/>
        <w:t>Attachment 17a</w:t>
      </w:r>
    </w:p>
    <w:p w:rsidR="00E30E74" w:rsidRDefault="00DF2D54">
      <w:pPr>
        <w:pStyle w:val="BodyText"/>
        <w:rPr>
          <w:rFonts w:ascii="Palatino Linotype"/>
          <w:sz w:val="30"/>
        </w:rPr>
      </w:pPr>
      <w:r>
        <w:br w:type="column"/>
      </w:r>
    </w:p>
    <w:p w:rsidR="00E30E74" w:rsidRDefault="00E30E74">
      <w:pPr>
        <w:pStyle w:val="BodyText"/>
        <w:rPr>
          <w:rFonts w:ascii="Palatino Linotype"/>
          <w:sz w:val="30"/>
        </w:rPr>
      </w:pPr>
    </w:p>
    <w:p w:rsidR="00E30E74" w:rsidRDefault="00E30E74">
      <w:pPr>
        <w:pStyle w:val="BodyText"/>
        <w:rPr>
          <w:rFonts w:ascii="Palatino Linotype"/>
          <w:sz w:val="30"/>
        </w:rPr>
      </w:pPr>
    </w:p>
    <w:p w:rsidR="00E30E74" w:rsidRDefault="00E30E74">
      <w:pPr>
        <w:pStyle w:val="BodyText"/>
        <w:rPr>
          <w:rFonts w:ascii="Palatino Linotype"/>
          <w:sz w:val="30"/>
        </w:rPr>
      </w:pPr>
    </w:p>
    <w:p w:rsidR="00E30E74" w:rsidRDefault="00E30E74">
      <w:pPr>
        <w:pStyle w:val="BodyText"/>
        <w:spacing w:before="7"/>
        <w:rPr>
          <w:rFonts w:ascii="Palatino Linotype"/>
          <w:sz w:val="28"/>
        </w:rPr>
      </w:pPr>
    </w:p>
    <w:p w:rsidR="00E30E74" w:rsidRDefault="00DF2D54">
      <w:pPr>
        <w:pStyle w:val="Heading4"/>
        <w:spacing w:line="240" w:lineRule="auto"/>
      </w:pPr>
      <w:r>
        <w:rPr>
          <w:noProof/>
        </w:rPr>
        <w:drawing>
          <wp:anchor distT="0" distB="0" distL="0" distR="0" simplePos="0" relativeHeight="1168" behindDoc="0" locked="0" layoutInCell="1" allowOverlap="1" wp14:anchorId="520ED856" wp14:editId="1E8E2A98">
            <wp:simplePos x="0" y="0"/>
            <wp:positionH relativeFrom="page">
              <wp:posOffset>4777187</wp:posOffset>
            </wp:positionH>
            <wp:positionV relativeFrom="paragraph">
              <wp:posOffset>-1059086</wp:posOffset>
            </wp:positionV>
            <wp:extent cx="1007679" cy="95840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1007679" cy="958405"/>
                    </a:xfrm>
                    <a:prstGeom prst="rect">
                      <a:avLst/>
                    </a:prstGeom>
                  </pic:spPr>
                </pic:pic>
              </a:graphicData>
            </a:graphic>
          </wp:anchor>
        </w:drawing>
      </w:r>
      <w:r>
        <w:pict>
          <v:group id="_x0000_s1105" style="position:absolute;left:0;text-align:left;margin-left:256.8pt;margin-top:-.2pt;width:13.1pt;height:15.1pt;z-index:1216;mso-position-horizontal-relative:page;mso-position-vertical-relative:text" coordorigin="5136,-4" coordsize="262,302">
            <v:shape id="_x0000_s1107" type="#_x0000_t75" style="position:absolute;left:5136;top:4;width:262;height:249">
              <v:imagedata r:id="rId12" o:title=""/>
            </v:shape>
            <v:shape id="_x0000_s1106" type="#_x0000_t202" style="position:absolute;left:5136;top:-4;width:262;height:302" filled="f" stroked="f">
              <v:textbox inset="0,0,0,0">
                <w:txbxContent>
                  <w:p w:rsidR="00E30E74" w:rsidRDefault="00DF2D54">
                    <w:pPr>
                      <w:spacing w:line="297" w:lineRule="exact"/>
                      <w:ind w:left="79"/>
                      <w:rPr>
                        <w:rFonts w:ascii="Century Gothic" w:hAnsi="Century Gothic"/>
                        <w:sz w:val="25"/>
                      </w:rPr>
                    </w:pPr>
                    <w:r>
                      <w:rPr>
                        <w:rFonts w:ascii="Century Gothic" w:hAnsi="Century Gothic"/>
                        <w:color w:val="194687"/>
                        <w:w w:val="98"/>
                        <w:sz w:val="25"/>
                      </w:rPr>
                      <w:t>•</w:t>
                    </w:r>
                  </w:p>
                </w:txbxContent>
              </v:textbox>
            </v:shape>
            <w10:wrap anchorx="page"/>
          </v:group>
        </w:pict>
      </w:r>
      <w:r>
        <w:rPr>
          <w:noProof/>
        </w:rPr>
        <w:drawing>
          <wp:anchor distT="0" distB="0" distL="0" distR="0" simplePos="0" relativeHeight="1432" behindDoc="0" locked="0" layoutInCell="1" allowOverlap="1" wp14:anchorId="4F04CA68" wp14:editId="05D5D2AC">
            <wp:simplePos x="0" y="0"/>
            <wp:positionH relativeFrom="page">
              <wp:posOffset>10305108</wp:posOffset>
            </wp:positionH>
            <wp:positionV relativeFrom="paragraph">
              <wp:posOffset>-1042217</wp:posOffset>
            </wp:positionV>
            <wp:extent cx="1021554" cy="95840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1021554" cy="958405"/>
                    </a:xfrm>
                    <a:prstGeom prst="rect">
                      <a:avLst/>
                    </a:prstGeom>
                  </pic:spPr>
                </pic:pic>
              </a:graphicData>
            </a:graphic>
          </wp:anchor>
        </w:drawing>
      </w:r>
      <w:r>
        <w:pict>
          <v:group id="_x0000_s1093" style="position:absolute;left:0;text-align:left;margin-left:135.4pt;margin-top:-63.85pt;width:76.2pt;height:29.95pt;z-index:1480;mso-position-horizontal-relative:page;mso-position-vertical-relative:text" coordorigin="2708,-1277" coordsize="1524,599">
            <v:shape id="_x0000_s1104" type="#_x0000_t75" style="position:absolute;left:2708;top:-1272;width:497;height:102">
              <v:imagedata r:id="rId14" o:title=""/>
            </v:shape>
            <v:shape id="_x0000_s1103" type="#_x0000_t75" style="position:absolute;left:3241;top:-1277;width:188;height:107">
              <v:imagedata r:id="rId15" o:title=""/>
            </v:shape>
            <v:shape id="_x0000_s1102" type="#_x0000_t75" style="position:absolute;left:3471;top:-1274;width:495;height:104">
              <v:imagedata r:id="rId16" o:title=""/>
            </v:shape>
            <v:shape id="_x0000_s1101" type="#_x0000_t75" style="position:absolute;left:2708;top:-1124;width:483;height:126">
              <v:imagedata r:id="rId17" o:title=""/>
            </v:shape>
            <v:shape id="_x0000_s1100" type="#_x0000_t75" style="position:absolute;left:3234;top:-1113;width:240;height:105">
              <v:imagedata r:id="rId18" o:title=""/>
            </v:shape>
            <v:shape id="_x0000_s1099" type="#_x0000_t75" style="position:absolute;left:3522;top:-1112;width:711;height:104">
              <v:imagedata r:id="rId19" o:title=""/>
            </v:shape>
            <v:shape id="_x0000_s1098" type="#_x0000_t75" style="position:absolute;left:2714;top:-957;width:497;height:117">
              <v:imagedata r:id="rId20" o:title=""/>
            </v:shape>
            <v:shape id="_x0000_s1097" type="#_x0000_t75" style="position:absolute;left:3258;top:-947;width:401;height:102">
              <v:imagedata r:id="rId21" o:title=""/>
            </v:shape>
            <v:shape id="_x0000_s1096" type="#_x0000_t75" style="position:absolute;left:3694;top:-952;width:168;height:107">
              <v:imagedata r:id="rId22" o:title=""/>
            </v:shape>
            <v:shape id="_x0000_s1095" type="#_x0000_t75" style="position:absolute;left:2714;top:-795;width:384;height:117">
              <v:imagedata r:id="rId23" o:title=""/>
            </v:shape>
            <v:shape id="_x0000_s1094" type="#_x0000_t75" style="position:absolute;left:3146;top:-785;width:529;height:102">
              <v:imagedata r:id="rId24" o:title=""/>
            </v:shape>
            <w10:wrap anchorx="page"/>
          </v:group>
        </w:pict>
      </w:r>
      <w:r>
        <w:rPr>
          <w:color w:val="194687"/>
          <w:w w:val="95"/>
        </w:rPr>
        <w:t>How healthy are Americans?</w:t>
      </w:r>
    </w:p>
    <w:p w:rsidR="00E30E74" w:rsidRDefault="00E30E74">
      <w:pPr>
        <w:pStyle w:val="BodyText"/>
        <w:spacing w:before="2"/>
        <w:rPr>
          <w:rFonts w:ascii="Calibri"/>
          <w:sz w:val="23"/>
        </w:rPr>
      </w:pPr>
    </w:p>
    <w:p w:rsidR="00E30E74" w:rsidRDefault="00DF2D54">
      <w:pPr>
        <w:spacing w:line="292" w:lineRule="exact"/>
        <w:ind w:left="852"/>
        <w:rPr>
          <w:rFonts w:ascii="Calibri"/>
          <w:sz w:val="25"/>
        </w:rPr>
      </w:pPr>
      <w:r>
        <w:pict>
          <v:group id="_x0000_s1090" style="position:absolute;left:0;text-align:left;margin-left:256.8pt;margin-top:-.45pt;width:13.1pt;height:15.1pt;z-index:1264;mso-position-horizontal-relative:page" coordorigin="5136,-9" coordsize="262,302">
            <v:shape id="_x0000_s1092" type="#_x0000_t75" style="position:absolute;left:5136;top:4;width:262;height:249">
              <v:imagedata r:id="rId12" o:title=""/>
            </v:shape>
            <v:shape id="_x0000_s1091" type="#_x0000_t202" style="position:absolute;left:5136;top:-9;width:262;height:302" filled="f" stroked="f">
              <v:textbox inset="0,0,0,0">
                <w:txbxContent>
                  <w:p w:rsidR="00E30E74" w:rsidRDefault="00DF2D54">
                    <w:pPr>
                      <w:spacing w:line="297" w:lineRule="exact"/>
                      <w:ind w:left="79"/>
                      <w:rPr>
                        <w:rFonts w:ascii="Century Gothic" w:hAnsi="Century Gothic"/>
                        <w:sz w:val="25"/>
                      </w:rPr>
                    </w:pPr>
                    <w:r>
                      <w:rPr>
                        <w:rFonts w:ascii="Century Gothic" w:hAnsi="Century Gothic"/>
                        <w:color w:val="194687"/>
                        <w:w w:val="98"/>
                        <w:sz w:val="25"/>
                      </w:rPr>
                      <w:t>•</w:t>
                    </w:r>
                  </w:p>
                </w:txbxContent>
              </v:textbox>
            </v:shape>
            <w10:wrap anchorx="page"/>
          </v:group>
        </w:pict>
      </w:r>
      <w:r>
        <w:rPr>
          <w:rFonts w:ascii="Calibri"/>
          <w:color w:val="194687"/>
          <w:sz w:val="25"/>
        </w:rPr>
        <w:t xml:space="preserve">How are we dealing with chronic health problems such as asthma, </w:t>
      </w:r>
      <w:r>
        <w:rPr>
          <w:rFonts w:ascii="Calibri"/>
          <w:color w:val="194687"/>
          <w:w w:val="95"/>
          <w:sz w:val="25"/>
        </w:rPr>
        <w:t>diabetes, and high blood pressure?</w:t>
      </w:r>
    </w:p>
    <w:p w:rsidR="00E30E74" w:rsidRDefault="00E30E74">
      <w:pPr>
        <w:pStyle w:val="BodyText"/>
        <w:spacing w:before="11"/>
        <w:rPr>
          <w:rFonts w:ascii="Calibri"/>
          <w:sz w:val="23"/>
        </w:rPr>
      </w:pPr>
    </w:p>
    <w:p w:rsidR="00E30E74" w:rsidRDefault="00DF2D54">
      <w:pPr>
        <w:spacing w:line="292" w:lineRule="exact"/>
        <w:ind w:left="852" w:right="156"/>
        <w:rPr>
          <w:rFonts w:ascii="Calibri"/>
          <w:sz w:val="25"/>
        </w:rPr>
      </w:pPr>
      <w:r>
        <w:pict>
          <v:group id="_x0000_s1087" style="position:absolute;left:0;text-align:left;margin-left:256.8pt;margin-top:-.45pt;width:13.1pt;height:15.1pt;z-index:1312;mso-position-horizontal-relative:page" coordorigin="5136,-9" coordsize="262,302">
            <v:shape id="_x0000_s1089" type="#_x0000_t75" style="position:absolute;left:5136;top:21;width:262;height:249">
              <v:imagedata r:id="rId12" o:title=""/>
            </v:shape>
            <v:shape id="_x0000_s1088" type="#_x0000_t202" style="position:absolute;left:5136;top:-9;width:262;height:302" filled="f" stroked="f">
              <v:textbox inset="0,0,0,0">
                <w:txbxContent>
                  <w:p w:rsidR="00E30E74" w:rsidRDefault="00DF2D54">
                    <w:pPr>
                      <w:spacing w:line="297" w:lineRule="exact"/>
                      <w:ind w:left="79"/>
                      <w:rPr>
                        <w:rFonts w:ascii="Century Gothic" w:hAnsi="Century Gothic"/>
                        <w:sz w:val="25"/>
                      </w:rPr>
                    </w:pPr>
                    <w:r>
                      <w:rPr>
                        <w:rFonts w:ascii="Century Gothic" w:hAnsi="Century Gothic"/>
                        <w:color w:val="194687"/>
                        <w:w w:val="98"/>
                        <w:sz w:val="25"/>
                      </w:rPr>
                      <w:t>•</w:t>
                    </w:r>
                  </w:p>
                </w:txbxContent>
              </v:textbox>
            </v:shape>
            <w10:wrap anchorx="page"/>
          </v:group>
        </w:pict>
      </w:r>
      <w:r>
        <w:rPr>
          <w:rFonts w:ascii="Calibri"/>
          <w:color w:val="194687"/>
          <w:w w:val="95"/>
          <w:sz w:val="25"/>
        </w:rPr>
        <w:t xml:space="preserve">Are health promotion and disease </w:t>
      </w:r>
      <w:r>
        <w:rPr>
          <w:rFonts w:ascii="Calibri"/>
          <w:color w:val="194687"/>
          <w:w w:val="90"/>
          <w:sz w:val="25"/>
        </w:rPr>
        <w:t>prevention  efforts working?</w:t>
      </w:r>
    </w:p>
    <w:p w:rsidR="00E30E74" w:rsidRDefault="00E30E74">
      <w:pPr>
        <w:pStyle w:val="BodyText"/>
        <w:spacing w:before="7"/>
        <w:rPr>
          <w:rFonts w:ascii="Calibri"/>
          <w:sz w:val="23"/>
        </w:rPr>
      </w:pPr>
    </w:p>
    <w:p w:rsidR="00E30E74" w:rsidRDefault="00DF2D54">
      <w:pPr>
        <w:spacing w:line="117" w:lineRule="exact"/>
        <w:ind w:left="852"/>
        <w:rPr>
          <w:rFonts w:ascii="Calibri"/>
          <w:sz w:val="25"/>
        </w:rPr>
      </w:pPr>
      <w:r>
        <w:pict>
          <v:group id="_x0000_s1084" style="position:absolute;left:0;text-align:left;margin-left:256.8pt;margin-top:-.2pt;width:13.1pt;height:15.1pt;z-index:1360;mso-position-horizontal-relative:page" coordorigin="5136,-4" coordsize="262,302">
            <v:shape id="_x0000_s1086" type="#_x0000_t75" style="position:absolute;left:5136;top:20;width:262;height:249">
              <v:imagedata r:id="rId12" o:title=""/>
            </v:shape>
            <v:shape id="_x0000_s1085" type="#_x0000_t202" style="position:absolute;left:5136;top:-4;width:262;height:302" filled="f" stroked="f">
              <v:textbox inset="0,0,0,0">
                <w:txbxContent>
                  <w:p w:rsidR="00E30E74" w:rsidRDefault="00DF2D54">
                    <w:pPr>
                      <w:spacing w:line="297" w:lineRule="exact"/>
                      <w:ind w:left="79"/>
                      <w:rPr>
                        <w:rFonts w:ascii="Century Gothic" w:hAnsi="Century Gothic"/>
                        <w:sz w:val="25"/>
                      </w:rPr>
                    </w:pPr>
                    <w:r>
                      <w:rPr>
                        <w:rFonts w:ascii="Century Gothic" w:hAnsi="Century Gothic"/>
                        <w:color w:val="194687"/>
                        <w:w w:val="98"/>
                        <w:sz w:val="25"/>
                      </w:rPr>
                      <w:t>•</w:t>
                    </w:r>
                  </w:p>
                </w:txbxContent>
              </v:textbox>
            </v:shape>
            <w10:wrap anchorx="page"/>
          </v:group>
        </w:pict>
      </w:r>
      <w:r>
        <w:rPr>
          <w:rFonts w:ascii="Calibri"/>
          <w:color w:val="194687"/>
          <w:w w:val="95"/>
          <w:sz w:val="25"/>
        </w:rPr>
        <w:t>Are Americans eating the right</w:t>
      </w:r>
    </w:p>
    <w:p w:rsidR="00E30E74" w:rsidRDefault="00DF2D54">
      <w:pPr>
        <w:pStyle w:val="BodyText"/>
        <w:spacing w:before="1"/>
        <w:rPr>
          <w:rFonts w:ascii="Calibri"/>
          <w:sz w:val="47"/>
        </w:rPr>
      </w:pPr>
      <w:r>
        <w:br w:type="column"/>
      </w:r>
    </w:p>
    <w:p w:rsidR="00E30E74" w:rsidRDefault="00DF2D54">
      <w:pPr>
        <w:ind w:left="429"/>
        <w:rPr>
          <w:rFonts w:ascii="Calibri"/>
          <w:sz w:val="37"/>
        </w:rPr>
      </w:pPr>
      <w:r>
        <w:rPr>
          <w:rFonts w:ascii="Calibri"/>
          <w:color w:val="194687"/>
          <w:w w:val="95"/>
          <w:sz w:val="37"/>
        </w:rPr>
        <w:t>Survey provides answers</w:t>
      </w:r>
    </w:p>
    <w:p w:rsidR="00E30E74" w:rsidRDefault="00DF2D54">
      <w:pPr>
        <w:pStyle w:val="BodyText"/>
        <w:spacing w:before="233"/>
        <w:ind w:left="429" w:right="99"/>
      </w:pPr>
      <w:r>
        <w:rPr>
          <w:color w:val="231F20"/>
        </w:rPr>
        <w:t>We all need answers to these and other key health questions. One of the most important ways we can find answers is through the National Health and Nutrition Examination Survey (NHANES).</w:t>
      </w:r>
    </w:p>
    <w:p w:rsidR="00E30E74" w:rsidRDefault="00E30E74">
      <w:pPr>
        <w:pStyle w:val="BodyText"/>
        <w:spacing w:before="9"/>
        <w:rPr>
          <w:sz w:val="24"/>
        </w:rPr>
      </w:pPr>
    </w:p>
    <w:p w:rsidR="00E30E74" w:rsidRDefault="00DF2D54">
      <w:pPr>
        <w:pStyle w:val="BodyText"/>
        <w:ind w:left="429" w:right="-13"/>
      </w:pPr>
      <w:r>
        <w:pict>
          <v:group id="_x0000_s1075" style="position:absolute;left:0;text-align:left;margin-left:8.4pt;margin-top:36.85pt;width:1566.2pt;height:359.65pt;z-index:-13984;mso-position-horizontal-relative:page" coordorigin="168,737" coordsize="31324,7193">
            <v:shape id="_x0000_s1083" type="#_x0000_t75" style="position:absolute;left:8872;top:2981;width:5003;height:4902">
              <v:imagedata r:id="rId25" o:title=""/>
            </v:shape>
            <v:shape id="_x0000_s1082" style="position:absolute;left:1068;top:1051;width:21050;height:5935" coordorigin="1068,1051" coordsize="21050,5935" o:spt="100" adj="0,,0" path="m4681,3899r-3613,l1068,6985r3613,l4681,3899t13063,652l14628,4551r,1642l17744,6193r,-1642m22118,1051r-3244,l18874,3377r3244,l22118,1051e" fillcolor="#231f20" stroked="f">
              <v:fill opacity=".75"/>
              <v:stroke joinstyle="round"/>
              <v:formulas/>
              <v:path arrowok="t" o:connecttype="segments"/>
            </v:shape>
            <v:shape id="_x0000_s1081" type="#_x0000_t75" style="position:absolute;left:17706;top:2950;width:5003;height:4902">
              <v:imagedata r:id="rId26" o:title=""/>
            </v:shape>
            <v:rect id="_x0000_s1080" style="position:absolute;left:27804;top:737;width:3057;height:2326" fillcolor="#231f20" stroked="f">
              <v:fill opacity=".75"/>
            </v:rect>
            <v:shape id="_x0000_s1079" type="#_x0000_t75" style="position:absolute;left:26226;top:2972;width:5003;height:4902">
              <v:imagedata r:id="rId27" o:title=""/>
            </v:shape>
            <v:shape id="_x0000_s1078" type="#_x0000_t75" style="position:absolute;left:343;top:5813;width:30976;height:2116">
              <v:imagedata r:id="rId28" o:title=""/>
            </v:shape>
            <v:shape id="_x0000_s1077" type="#_x0000_t75" style="position:absolute;left:168;top:2610;width:199;height:199">
              <v:imagedata r:id="rId29" o:title=""/>
            </v:shape>
            <v:shape id="_x0000_s1076" type="#_x0000_t75" style="position:absolute;left:31293;top:2610;width:199;height:199">
              <v:imagedata r:id="rId30" o:title=""/>
            </v:shape>
            <w10:wrap anchorx="page"/>
          </v:group>
        </w:pict>
      </w:r>
      <w:r>
        <w:rPr>
          <w:color w:val="231F20"/>
        </w:rPr>
        <w:t>This unique study gathers information from people all over the United States to learn more about the health of the Nation. It is the only survey that combines health interview and examination data to produce an in-depth picture of the health of the U.S. po</w:t>
      </w:r>
      <w:r>
        <w:rPr>
          <w:color w:val="231F20"/>
        </w:rPr>
        <w:t>pulation.</w:t>
      </w:r>
    </w:p>
    <w:p w:rsidR="00E30E74" w:rsidRDefault="00E30E74">
      <w:pPr>
        <w:pStyle w:val="BodyText"/>
        <w:spacing w:before="9"/>
        <w:rPr>
          <w:sz w:val="24"/>
        </w:rPr>
      </w:pPr>
    </w:p>
    <w:p w:rsidR="00E30E74" w:rsidRDefault="00DF2D54">
      <w:pPr>
        <w:pStyle w:val="BodyText"/>
        <w:ind w:left="429" w:right="49"/>
      </w:pPr>
      <w:r>
        <w:rPr>
          <w:color w:val="231F20"/>
        </w:rPr>
        <w:t>The National Center for Health Statistics (NCHS) conducts the study. NCHS is part of the Centers for Disease Control and Preven- tion (CDC). NCHS monitors the health of the</w:t>
      </w:r>
    </w:p>
    <w:p w:rsidR="00E30E74" w:rsidRDefault="00DF2D54">
      <w:pPr>
        <w:pStyle w:val="BodyText"/>
        <w:rPr>
          <w:sz w:val="44"/>
        </w:rPr>
      </w:pPr>
      <w:r>
        <w:br w:type="column"/>
      </w:r>
    </w:p>
    <w:p w:rsidR="00E30E74" w:rsidRDefault="00E30E74">
      <w:pPr>
        <w:pStyle w:val="BodyText"/>
        <w:rPr>
          <w:sz w:val="44"/>
        </w:rPr>
      </w:pPr>
    </w:p>
    <w:p w:rsidR="00E30E74" w:rsidRDefault="00E30E74">
      <w:pPr>
        <w:pStyle w:val="BodyText"/>
        <w:rPr>
          <w:sz w:val="44"/>
        </w:rPr>
      </w:pPr>
    </w:p>
    <w:p w:rsidR="00E30E74" w:rsidRDefault="00E30E74">
      <w:pPr>
        <w:pStyle w:val="BodyText"/>
        <w:spacing w:before="3"/>
        <w:rPr>
          <w:sz w:val="58"/>
        </w:rPr>
      </w:pPr>
    </w:p>
    <w:p w:rsidR="00E30E74" w:rsidRDefault="00DF2D54">
      <w:pPr>
        <w:spacing w:line="406" w:lineRule="exact"/>
        <w:ind w:left="596" w:right="16"/>
        <w:rPr>
          <w:rFonts w:ascii="Calibri"/>
          <w:sz w:val="37"/>
        </w:rPr>
      </w:pPr>
      <w:r>
        <w:rPr>
          <w:rFonts w:ascii="Calibri"/>
          <w:color w:val="194687"/>
          <w:sz w:val="37"/>
        </w:rPr>
        <w:t xml:space="preserve">NHANES teams travel </w:t>
      </w:r>
      <w:r>
        <w:rPr>
          <w:rFonts w:ascii="Calibri"/>
          <w:color w:val="194687"/>
          <w:w w:val="95"/>
          <w:sz w:val="37"/>
        </w:rPr>
        <w:t>across the United States</w:t>
      </w:r>
    </w:p>
    <w:p w:rsidR="00E30E74" w:rsidRDefault="00DF2D54">
      <w:pPr>
        <w:pStyle w:val="BodyText"/>
        <w:spacing w:before="252"/>
        <w:ind w:left="596" w:right="16"/>
      </w:pPr>
      <w:r>
        <w:rPr>
          <w:color w:val="231F20"/>
        </w:rPr>
        <w:t>The first of these nat</w:t>
      </w:r>
      <w:r>
        <w:rPr>
          <w:color w:val="231F20"/>
        </w:rPr>
        <w:t>ional studies was con- ducted in the early 1960s. Today, the government sends teams of doctors, dentists, nutritionists, and other trained medical personnel to 15 communities across the country each year. At each location, NHANES health representatives kno</w:t>
      </w:r>
      <w:r>
        <w:rPr>
          <w:color w:val="231F20"/>
        </w:rPr>
        <w:t>ck on people’s doors and ask them questions about their</w:t>
      </w:r>
    </w:p>
    <w:p w:rsidR="00E30E74" w:rsidRDefault="00DF2D54">
      <w:pPr>
        <w:pStyle w:val="BodyText"/>
        <w:spacing w:before="3"/>
        <w:rPr>
          <w:sz w:val="51"/>
        </w:rPr>
      </w:pPr>
      <w:r>
        <w:br w:type="column"/>
      </w:r>
    </w:p>
    <w:p w:rsidR="00E30E74" w:rsidRDefault="00DF2D54">
      <w:pPr>
        <w:pStyle w:val="Heading3"/>
        <w:ind w:left="427" w:right="30"/>
      </w:pPr>
      <w:r>
        <w:rPr>
          <w:color w:val="194687"/>
          <w:w w:val="95"/>
        </w:rPr>
        <w:t xml:space="preserve">When NHANES comes to </w:t>
      </w:r>
      <w:r>
        <w:rPr>
          <w:color w:val="194687"/>
          <w:w w:val="90"/>
        </w:rPr>
        <w:t>your town</w:t>
      </w:r>
    </w:p>
    <w:p w:rsidR="00E30E74" w:rsidRDefault="00DF2D54">
      <w:pPr>
        <w:pStyle w:val="BodyText"/>
        <w:spacing w:before="251"/>
        <w:ind w:left="427" w:right="30"/>
      </w:pPr>
      <w:r>
        <w:rPr>
          <w:color w:val="231F20"/>
        </w:rPr>
        <w:t>We always notify local and state health offi- cials before each study begins. And you may hear about us on local television and radio or read about NHANES in your news</w:t>
      </w:r>
      <w:r>
        <w:rPr>
          <w:color w:val="231F20"/>
        </w:rPr>
        <w:t>paper be- fore anyone knocks on your door. The Direc- tor of the National Center for Health Statistics also sends a letter to every household we select before our arrival.</w:t>
      </w:r>
    </w:p>
    <w:p w:rsidR="00E30E74" w:rsidRDefault="00E30E74">
      <w:pPr>
        <w:pStyle w:val="BodyText"/>
        <w:spacing w:before="11"/>
        <w:rPr>
          <w:sz w:val="21"/>
        </w:rPr>
      </w:pPr>
    </w:p>
    <w:p w:rsidR="00E30E74" w:rsidRDefault="00DF2D54">
      <w:pPr>
        <w:pStyle w:val="Heading1"/>
        <w:ind w:left="1503" w:right="-2" w:firstLine="622"/>
      </w:pPr>
      <w:r>
        <w:rPr>
          <w:color w:val="F9F5B4"/>
          <w:w w:val="90"/>
        </w:rPr>
        <w:t xml:space="preserve">Provide </w:t>
      </w:r>
      <w:r>
        <w:rPr>
          <w:color w:val="F9F5B4"/>
          <w:w w:val="85"/>
        </w:rPr>
        <w:t>Important</w:t>
      </w:r>
    </w:p>
    <w:p w:rsidR="00E30E74" w:rsidRDefault="00DF2D54">
      <w:pPr>
        <w:pStyle w:val="BodyText"/>
        <w:rPr>
          <w:rFonts w:ascii="Calibri"/>
          <w:sz w:val="44"/>
        </w:rPr>
      </w:pPr>
      <w:r>
        <w:br w:type="column"/>
      </w:r>
    </w:p>
    <w:p w:rsidR="00E30E74" w:rsidRDefault="00E30E74">
      <w:pPr>
        <w:pStyle w:val="BodyText"/>
        <w:rPr>
          <w:rFonts w:ascii="Calibri"/>
          <w:sz w:val="44"/>
        </w:rPr>
      </w:pPr>
    </w:p>
    <w:p w:rsidR="00E30E74" w:rsidRDefault="00E30E74">
      <w:pPr>
        <w:pStyle w:val="BodyText"/>
        <w:rPr>
          <w:rFonts w:ascii="Calibri"/>
          <w:sz w:val="44"/>
        </w:rPr>
      </w:pPr>
    </w:p>
    <w:p w:rsidR="00E30E74" w:rsidRDefault="00E30E74">
      <w:pPr>
        <w:pStyle w:val="BodyText"/>
        <w:spacing w:before="10"/>
        <w:rPr>
          <w:rFonts w:ascii="Calibri"/>
          <w:sz w:val="35"/>
        </w:rPr>
      </w:pPr>
    </w:p>
    <w:p w:rsidR="00E30E74" w:rsidRDefault="00DF2D54">
      <w:pPr>
        <w:pStyle w:val="Heading3"/>
        <w:spacing w:before="1" w:line="240" w:lineRule="auto"/>
        <w:ind w:left="545"/>
      </w:pPr>
      <w:r>
        <w:rPr>
          <w:noProof/>
        </w:rPr>
        <w:drawing>
          <wp:anchor distT="0" distB="0" distL="0" distR="0" simplePos="0" relativeHeight="1456" behindDoc="0" locked="0" layoutInCell="1" allowOverlap="1" wp14:anchorId="76FFD09F" wp14:editId="4EF3502F">
            <wp:simplePos x="0" y="0"/>
            <wp:positionH relativeFrom="page">
              <wp:posOffset>15877083</wp:posOffset>
            </wp:positionH>
            <wp:positionV relativeFrom="paragraph">
              <wp:posOffset>-1070281</wp:posOffset>
            </wp:positionV>
            <wp:extent cx="1021558" cy="958405"/>
            <wp:effectExtent l="0" t="0" r="0" b="0"/>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31" cstate="print"/>
                    <a:stretch>
                      <a:fillRect/>
                    </a:stretch>
                  </pic:blipFill>
                  <pic:spPr>
                    <a:xfrm>
                      <a:off x="0" y="0"/>
                      <a:ext cx="1021558" cy="958405"/>
                    </a:xfrm>
                    <a:prstGeom prst="rect">
                      <a:avLst/>
                    </a:prstGeom>
                  </pic:spPr>
                </pic:pic>
              </a:graphicData>
            </a:graphic>
          </wp:anchor>
        </w:drawing>
      </w:r>
      <w:r>
        <w:rPr>
          <w:color w:val="194687"/>
          <w:w w:val="95"/>
        </w:rPr>
        <w:t>Participation is easy</w:t>
      </w:r>
    </w:p>
    <w:p w:rsidR="00E30E74" w:rsidRDefault="00DF2D54">
      <w:pPr>
        <w:pStyle w:val="BodyText"/>
        <w:spacing w:before="233"/>
        <w:ind w:left="545" w:right="175"/>
      </w:pPr>
      <w:r>
        <w:rPr>
          <w:color w:val="231F20"/>
          <w:spacing w:val="-4"/>
        </w:rPr>
        <w:t xml:space="preserve">We </w:t>
      </w:r>
      <w:r>
        <w:rPr>
          <w:color w:val="231F20"/>
        </w:rPr>
        <w:t>can schedule the health interview in your home at your convenience. The tests are</w:t>
      </w:r>
      <w:r>
        <w:rPr>
          <w:color w:val="231F20"/>
          <w:spacing w:val="-21"/>
        </w:rPr>
        <w:t xml:space="preserve"> </w:t>
      </w:r>
      <w:r>
        <w:rPr>
          <w:color w:val="231F20"/>
        </w:rPr>
        <w:t xml:space="preserve">free, and </w:t>
      </w:r>
      <w:r>
        <w:rPr>
          <w:color w:val="231F20"/>
          <w:spacing w:val="2"/>
        </w:rPr>
        <w:t xml:space="preserve">all </w:t>
      </w:r>
      <w:r>
        <w:rPr>
          <w:color w:val="231F20"/>
        </w:rPr>
        <w:t xml:space="preserve">who take part receive a cash payment in appreciation for their time and effort. </w:t>
      </w:r>
      <w:r>
        <w:rPr>
          <w:color w:val="231F20"/>
          <w:spacing w:val="-5"/>
        </w:rPr>
        <w:t xml:space="preserve">You </w:t>
      </w:r>
      <w:r>
        <w:rPr>
          <w:color w:val="231F20"/>
          <w:spacing w:val="2"/>
        </w:rPr>
        <w:t xml:space="preserve">will </w:t>
      </w:r>
      <w:r>
        <w:rPr>
          <w:color w:val="231F20"/>
        </w:rPr>
        <w:t xml:space="preserve">also receive a report of your test results if you choose. </w:t>
      </w:r>
      <w:r>
        <w:rPr>
          <w:color w:val="231F20"/>
          <w:spacing w:val="-4"/>
        </w:rPr>
        <w:t xml:space="preserve">We </w:t>
      </w:r>
      <w:r>
        <w:rPr>
          <w:color w:val="231F20"/>
        </w:rPr>
        <w:t>even arran</w:t>
      </w:r>
      <w:r>
        <w:rPr>
          <w:color w:val="231F20"/>
        </w:rPr>
        <w:t xml:space="preserve">ge for travel to the mobile center and pay for babysitting for those who need it. </w:t>
      </w:r>
      <w:r>
        <w:rPr>
          <w:color w:val="231F20"/>
          <w:spacing w:val="-3"/>
        </w:rPr>
        <w:t xml:space="preserve">Your </w:t>
      </w:r>
      <w:r>
        <w:rPr>
          <w:color w:val="231F20"/>
        </w:rPr>
        <w:t>appointment can also be set at a time convenient for</w:t>
      </w:r>
      <w:r>
        <w:rPr>
          <w:color w:val="231F20"/>
          <w:spacing w:val="-28"/>
        </w:rPr>
        <w:t xml:space="preserve"> </w:t>
      </w:r>
      <w:r>
        <w:rPr>
          <w:color w:val="231F20"/>
        </w:rPr>
        <w:t>you.</w:t>
      </w:r>
    </w:p>
    <w:p w:rsidR="00E30E74" w:rsidRDefault="00DF2D54">
      <w:pPr>
        <w:pStyle w:val="BodyText"/>
        <w:spacing w:before="116" w:line="175" w:lineRule="exact"/>
        <w:ind w:left="545"/>
      </w:pPr>
      <w:r>
        <w:rPr>
          <w:color w:val="231F20"/>
        </w:rPr>
        <w:t>Along with the cash payment and test results</w:t>
      </w:r>
    </w:p>
    <w:p w:rsidR="00E30E74" w:rsidRDefault="00DF2D54">
      <w:pPr>
        <w:pStyle w:val="BodyText"/>
        <w:spacing w:before="8"/>
        <w:rPr>
          <w:sz w:val="4"/>
        </w:rPr>
      </w:pPr>
      <w:r>
        <w:br w:type="column"/>
      </w:r>
    </w:p>
    <w:p w:rsidR="00E30E74" w:rsidRDefault="00DF2D54">
      <w:pPr>
        <w:pStyle w:val="BodyText"/>
        <w:spacing w:line="20" w:lineRule="exact"/>
        <w:ind w:left="4617"/>
        <w:rPr>
          <w:sz w:val="2"/>
        </w:rPr>
      </w:pPr>
      <w:r>
        <w:rPr>
          <w:sz w:val="2"/>
        </w:rPr>
      </w:r>
      <w:r>
        <w:rPr>
          <w:sz w:val="2"/>
        </w:rPr>
        <w:pict>
          <v:group id="_x0000_s1073" style="width:12.45pt;height:.25pt;mso-position-horizontal-relative:char;mso-position-vertical-relative:line" coordsize="249,5">
            <v:line id="_x0000_s1074" style="position:absolute" from="3,3" to="246,3" strokeweight=".07158mm"/>
            <w10:wrap type="none"/>
            <w10:anchorlock/>
          </v:group>
        </w:pict>
      </w:r>
    </w:p>
    <w:p w:rsidR="00E30E74" w:rsidRDefault="00E30E74">
      <w:pPr>
        <w:pStyle w:val="BodyText"/>
        <w:spacing w:before="10"/>
        <w:rPr>
          <w:sz w:val="44"/>
        </w:rPr>
      </w:pPr>
    </w:p>
    <w:p w:rsidR="00E30E74" w:rsidRDefault="00DF2D54">
      <w:pPr>
        <w:pStyle w:val="Heading3"/>
        <w:spacing w:before="1"/>
        <w:ind w:right="1702"/>
      </w:pPr>
      <w:r>
        <w:pict>
          <v:shape id="_x0000_s1072" style="position:absolute;left:0;text-align:left;margin-left:1911pt;margin-top:502.2pt;width:21pt;height:21pt;z-index:1528;mso-position-horizontal-relative:page" coordorigin="38220,10044" coordsize="420,420" o:spt="100" adj="0,,0" path="m31368,-690r292,m31319,-739r,-292e" filled="f" strokeweight=".07158mm">
            <v:stroke joinstyle="round"/>
            <v:formulas/>
            <v:path arrowok="t" o:connecttype="segments"/>
            <w10:wrap anchorx="page"/>
          </v:shape>
        </w:pict>
      </w:r>
      <w:r>
        <w:rPr>
          <w:color w:val="194687"/>
          <w:w w:val="95"/>
        </w:rPr>
        <w:t>Interview asks</w:t>
      </w:r>
      <w:r>
        <w:rPr>
          <w:color w:val="194687"/>
          <w:spacing w:val="-52"/>
          <w:w w:val="95"/>
        </w:rPr>
        <w:t xml:space="preserve"> </w:t>
      </w:r>
      <w:r>
        <w:rPr>
          <w:color w:val="194687"/>
          <w:w w:val="95"/>
        </w:rPr>
        <w:t xml:space="preserve">about </w:t>
      </w:r>
      <w:r>
        <w:rPr>
          <w:color w:val="194687"/>
          <w:w w:val="90"/>
        </w:rPr>
        <w:t>diet and health</w:t>
      </w:r>
    </w:p>
    <w:p w:rsidR="00E30E74" w:rsidRDefault="00DF2D54">
      <w:pPr>
        <w:pStyle w:val="BodyText"/>
        <w:spacing w:before="252"/>
        <w:ind w:left="378" w:right="772"/>
      </w:pPr>
      <w:r>
        <w:rPr>
          <w:color w:val="231F20"/>
        </w:rPr>
        <w:t>At your home, our health representative asks questions about your health care, health conditions, and diet. Questions at the mobile center include information about physical fit- ness, weight, and eating habits.</w:t>
      </w:r>
    </w:p>
    <w:p w:rsidR="00E30E74" w:rsidRDefault="00E30E74">
      <w:pPr>
        <w:pStyle w:val="BodyText"/>
        <w:rPr>
          <w:sz w:val="20"/>
        </w:rPr>
      </w:pPr>
    </w:p>
    <w:p w:rsidR="00E30E74" w:rsidRDefault="00E30E74">
      <w:pPr>
        <w:pStyle w:val="BodyText"/>
        <w:spacing w:before="2"/>
        <w:rPr>
          <w:sz w:val="29"/>
        </w:rPr>
      </w:pPr>
    </w:p>
    <w:p w:rsidR="00E30E74" w:rsidRDefault="00DF2D54">
      <w:pPr>
        <w:pStyle w:val="Heading1"/>
        <w:ind w:left="1205" w:right="772" w:firstLine="1438"/>
      </w:pPr>
      <w:r>
        <w:rPr>
          <w:color w:val="F9F5B4"/>
          <w:w w:val="95"/>
        </w:rPr>
        <w:t>E</w:t>
      </w:r>
      <w:r>
        <w:rPr>
          <w:color w:val="F9F5B4"/>
          <w:w w:val="95"/>
        </w:rPr>
        <w:t xml:space="preserve">njoy </w:t>
      </w:r>
      <w:r>
        <w:rPr>
          <w:color w:val="F9F5B4"/>
          <w:w w:val="90"/>
        </w:rPr>
        <w:t>a Healthier</w:t>
      </w:r>
    </w:p>
    <w:p w:rsidR="00E30E74" w:rsidRDefault="00E30E74">
      <w:pPr>
        <w:sectPr w:rsidR="00E30E74">
          <w:type w:val="continuous"/>
          <w:pgSz w:w="31660" w:h="11500" w:orient="landscape"/>
          <w:pgMar w:top="0" w:right="0" w:bottom="460" w:left="0" w:header="720" w:footer="720" w:gutter="0"/>
          <w:cols w:num="8" w:space="720" w:equalWidth="0">
            <w:col w:w="3288" w:space="40"/>
            <w:col w:w="1333" w:space="141"/>
            <w:col w:w="4308" w:space="40"/>
            <w:col w:w="4157" w:space="40"/>
            <w:col w:w="4492" w:space="40"/>
            <w:col w:w="4206" w:space="40"/>
            <w:col w:w="4490" w:space="40"/>
            <w:col w:w="5005"/>
          </w:cols>
        </w:sectPr>
      </w:pPr>
    </w:p>
    <w:p w:rsidR="00E30E74" w:rsidRDefault="00DF2D54">
      <w:pPr>
        <w:pStyle w:val="Heading2"/>
      </w:pPr>
      <w:r>
        <w:lastRenderedPageBreak/>
        <w:pict>
          <v:shape id="_x0000_s1071" style="position:absolute;left:0;text-align:left;margin-left:-18pt;margin-top:553.75pt;width:21pt;height:21pt;z-index:-13624;mso-position-horizontal-relative:page;mso-position-vertical-relative:page" coordorigin="-360,11075" coordsize="420,420" o:spt="100" adj="0,,0" path="m292,341l,341m341,292l341,e" filled="f" strokeweight=".07158mm">
            <v:stroke joinstyle="round"/>
            <v:formulas/>
            <v:path arrowok="t" o:connecttype="segments"/>
            <w10:wrap anchorx="page" anchory="page"/>
          </v:shape>
        </w:pict>
      </w:r>
      <w:r>
        <w:rPr>
          <w:color w:val="194687"/>
          <w:w w:val="95"/>
        </w:rPr>
        <w:t>Examination</w:t>
      </w:r>
    </w:p>
    <w:p w:rsidR="00E30E74" w:rsidRDefault="00DF2D54">
      <w:pPr>
        <w:spacing w:line="821" w:lineRule="exact"/>
        <w:ind w:left="852"/>
        <w:rPr>
          <w:rFonts w:ascii="Calibri"/>
          <w:b/>
          <w:sz w:val="71"/>
        </w:rPr>
      </w:pPr>
      <w:r>
        <w:rPr>
          <w:rFonts w:ascii="Calibri"/>
          <w:b/>
          <w:color w:val="194687"/>
          <w:sz w:val="71"/>
        </w:rPr>
        <w:t>Survey</w:t>
      </w:r>
    </w:p>
    <w:p w:rsidR="00E30E74" w:rsidRDefault="00DF2D54">
      <w:pPr>
        <w:tabs>
          <w:tab w:val="left" w:pos="3658"/>
        </w:tabs>
        <w:spacing w:before="53" w:line="812" w:lineRule="exact"/>
        <w:ind w:left="1112" w:firstLine="1949"/>
        <w:rPr>
          <w:rFonts w:ascii="Calibri" w:hAnsi="Calibri"/>
          <w:sz w:val="74"/>
        </w:rPr>
      </w:pPr>
      <w:r>
        <w:rPr>
          <w:rFonts w:ascii="Calibri" w:hAnsi="Calibri"/>
          <w:color w:val="F9F5B4"/>
          <w:sz w:val="74"/>
        </w:rPr>
        <w:t xml:space="preserve">Let’ s </w:t>
      </w:r>
      <w:r>
        <w:rPr>
          <w:rFonts w:ascii="Calibri" w:hAnsi="Calibri"/>
          <w:color w:val="F9F5B4"/>
          <w:spacing w:val="-16"/>
          <w:sz w:val="74"/>
        </w:rPr>
        <w:t>Improve</w:t>
      </w:r>
      <w:r>
        <w:rPr>
          <w:rFonts w:ascii="Calibri" w:hAnsi="Calibri"/>
          <w:color w:val="F9F5B4"/>
          <w:spacing w:val="-16"/>
          <w:sz w:val="74"/>
        </w:rPr>
        <w:tab/>
      </w:r>
      <w:r>
        <w:rPr>
          <w:rFonts w:ascii="Calibri" w:hAnsi="Calibri"/>
          <w:color w:val="F9F5B4"/>
          <w:spacing w:val="-18"/>
          <w:w w:val="85"/>
          <w:sz w:val="74"/>
        </w:rPr>
        <w:t>Our</w:t>
      </w:r>
    </w:p>
    <w:p w:rsidR="00E30E74" w:rsidRDefault="00DF2D54">
      <w:pPr>
        <w:spacing w:line="1804" w:lineRule="exact"/>
        <w:ind w:left="1085"/>
        <w:rPr>
          <w:rFonts w:ascii="Calibri"/>
          <w:sz w:val="152"/>
        </w:rPr>
      </w:pPr>
      <w:r>
        <w:rPr>
          <w:rFonts w:ascii="Calibri"/>
          <w:color w:val="F9F5B4"/>
          <w:w w:val="85"/>
          <w:sz w:val="152"/>
        </w:rPr>
        <w:t>Health</w:t>
      </w:r>
    </w:p>
    <w:p w:rsidR="00E30E74" w:rsidRDefault="00DF2D54">
      <w:pPr>
        <w:pStyle w:val="Heading4"/>
        <w:spacing w:line="12" w:lineRule="exact"/>
      </w:pPr>
      <w:r>
        <w:br w:type="column"/>
      </w:r>
      <w:r>
        <w:rPr>
          <w:color w:val="194687"/>
        </w:rPr>
        <w:lastRenderedPageBreak/>
        <w:t>foods,</w:t>
      </w:r>
      <w:r>
        <w:rPr>
          <w:color w:val="194687"/>
          <w:spacing w:val="-35"/>
        </w:rPr>
        <w:t xml:space="preserve"> </w:t>
      </w:r>
      <w:r>
        <w:rPr>
          <w:color w:val="194687"/>
        </w:rPr>
        <w:t>or</w:t>
      </w:r>
      <w:r>
        <w:rPr>
          <w:color w:val="194687"/>
          <w:spacing w:val="-35"/>
        </w:rPr>
        <w:t xml:space="preserve"> </w:t>
      </w:r>
      <w:r>
        <w:rPr>
          <w:color w:val="194687"/>
        </w:rPr>
        <w:t>do</w:t>
      </w:r>
      <w:r>
        <w:rPr>
          <w:color w:val="194687"/>
          <w:spacing w:val="-35"/>
        </w:rPr>
        <w:t xml:space="preserve"> </w:t>
      </w:r>
      <w:r>
        <w:rPr>
          <w:color w:val="194687"/>
        </w:rPr>
        <w:t>we</w:t>
      </w:r>
      <w:r>
        <w:rPr>
          <w:color w:val="194687"/>
          <w:spacing w:val="-35"/>
        </w:rPr>
        <w:t xml:space="preserve"> </w:t>
      </w:r>
      <w:r>
        <w:rPr>
          <w:color w:val="194687"/>
        </w:rPr>
        <w:t>need</w:t>
      </w:r>
      <w:r>
        <w:rPr>
          <w:color w:val="194687"/>
          <w:spacing w:val="-35"/>
        </w:rPr>
        <w:t xml:space="preserve"> </w:t>
      </w:r>
      <w:r>
        <w:rPr>
          <w:color w:val="194687"/>
        </w:rPr>
        <w:t>more</w:t>
      </w:r>
      <w:r>
        <w:rPr>
          <w:color w:val="194687"/>
          <w:spacing w:val="-35"/>
        </w:rPr>
        <w:t xml:space="preserve"> </w:t>
      </w:r>
      <w:r>
        <w:rPr>
          <w:color w:val="194687"/>
        </w:rPr>
        <w:t>vita-</w:t>
      </w:r>
    </w:p>
    <w:p w:rsidR="00E30E74" w:rsidRDefault="00DF2D54">
      <w:pPr>
        <w:spacing w:before="12" w:line="287" w:lineRule="exact"/>
        <w:ind w:left="852"/>
        <w:rPr>
          <w:rFonts w:ascii="Calibri"/>
          <w:sz w:val="25"/>
        </w:rPr>
      </w:pPr>
      <w:r>
        <w:rPr>
          <w:rFonts w:ascii="Calibri"/>
          <w:color w:val="194687"/>
          <w:w w:val="95"/>
          <w:sz w:val="25"/>
        </w:rPr>
        <w:t>mins or minerals in our diet?</w:t>
      </w:r>
    </w:p>
    <w:p w:rsidR="00E30E74" w:rsidRDefault="00E30E74">
      <w:pPr>
        <w:pStyle w:val="BodyText"/>
        <w:spacing w:before="3"/>
        <w:rPr>
          <w:rFonts w:ascii="Calibri"/>
          <w:sz w:val="23"/>
        </w:rPr>
      </w:pPr>
    </w:p>
    <w:p w:rsidR="00E30E74" w:rsidRDefault="00DF2D54">
      <w:pPr>
        <w:spacing w:line="292" w:lineRule="exact"/>
        <w:ind w:left="852" w:right="-14"/>
        <w:rPr>
          <w:rFonts w:ascii="Calibri"/>
          <w:sz w:val="25"/>
        </w:rPr>
      </w:pPr>
      <w:r>
        <w:pict>
          <v:group id="_x0000_s1068" style="position:absolute;left:0;text-align:left;margin-left:256.8pt;margin-top:-.45pt;width:13.1pt;height:15.1pt;z-index:1408;mso-position-horizontal-relative:page" coordorigin="5136,-9" coordsize="262,302">
            <v:shape id="_x0000_s1070" type="#_x0000_t75" style="position:absolute;left:5136;top:21;width:262;height:249">
              <v:imagedata r:id="rId12" o:title=""/>
            </v:shape>
            <v:shape id="_x0000_s1069" type="#_x0000_t202" style="position:absolute;left:5136;top:-9;width:262;height:302" filled="f" stroked="f">
              <v:textbox inset="0,0,0,0">
                <w:txbxContent>
                  <w:p w:rsidR="00E30E74" w:rsidRDefault="00DF2D54">
                    <w:pPr>
                      <w:spacing w:line="297" w:lineRule="exact"/>
                      <w:ind w:left="79"/>
                      <w:rPr>
                        <w:rFonts w:ascii="Century Gothic" w:hAnsi="Century Gothic"/>
                        <w:sz w:val="25"/>
                      </w:rPr>
                    </w:pPr>
                    <w:r>
                      <w:rPr>
                        <w:rFonts w:ascii="Century Gothic" w:hAnsi="Century Gothic"/>
                        <w:color w:val="194687"/>
                        <w:w w:val="98"/>
                        <w:sz w:val="25"/>
                      </w:rPr>
                      <w:t>•</w:t>
                    </w:r>
                  </w:p>
                </w:txbxContent>
              </v:textbox>
            </v:shape>
            <w10:wrap anchorx="page"/>
          </v:group>
        </w:pict>
      </w:r>
      <w:r>
        <w:rPr>
          <w:rFonts w:ascii="Calibri"/>
          <w:color w:val="194687"/>
          <w:w w:val="95"/>
          <w:sz w:val="25"/>
        </w:rPr>
        <w:t>How</w:t>
      </w:r>
      <w:r>
        <w:rPr>
          <w:rFonts w:ascii="Calibri"/>
          <w:color w:val="194687"/>
          <w:spacing w:val="-14"/>
          <w:w w:val="95"/>
          <w:sz w:val="25"/>
        </w:rPr>
        <w:t xml:space="preserve"> </w:t>
      </w:r>
      <w:r>
        <w:rPr>
          <w:rFonts w:ascii="Calibri"/>
          <w:color w:val="194687"/>
          <w:w w:val="95"/>
          <w:sz w:val="25"/>
        </w:rPr>
        <w:t>can</w:t>
      </w:r>
      <w:r>
        <w:rPr>
          <w:rFonts w:ascii="Calibri"/>
          <w:color w:val="194687"/>
          <w:spacing w:val="-14"/>
          <w:w w:val="95"/>
          <w:sz w:val="25"/>
        </w:rPr>
        <w:t xml:space="preserve"> </w:t>
      </w:r>
      <w:r>
        <w:rPr>
          <w:rFonts w:ascii="Calibri"/>
          <w:color w:val="194687"/>
          <w:w w:val="95"/>
          <w:sz w:val="25"/>
        </w:rPr>
        <w:t>we</w:t>
      </w:r>
      <w:r>
        <w:rPr>
          <w:rFonts w:ascii="Calibri"/>
          <w:color w:val="194687"/>
          <w:spacing w:val="-14"/>
          <w:w w:val="95"/>
          <w:sz w:val="25"/>
        </w:rPr>
        <w:t xml:space="preserve"> </w:t>
      </w:r>
      <w:r>
        <w:rPr>
          <w:rFonts w:ascii="Calibri"/>
          <w:color w:val="194687"/>
          <w:w w:val="95"/>
          <w:sz w:val="25"/>
        </w:rPr>
        <w:t>continue</w:t>
      </w:r>
      <w:r>
        <w:rPr>
          <w:rFonts w:ascii="Calibri"/>
          <w:color w:val="194687"/>
          <w:spacing w:val="-14"/>
          <w:w w:val="95"/>
          <w:sz w:val="25"/>
        </w:rPr>
        <w:t xml:space="preserve"> </w:t>
      </w:r>
      <w:r>
        <w:rPr>
          <w:rFonts w:ascii="Calibri"/>
          <w:color w:val="194687"/>
          <w:w w:val="95"/>
          <w:sz w:val="25"/>
        </w:rPr>
        <w:t>to</w:t>
      </w:r>
      <w:r>
        <w:rPr>
          <w:rFonts w:ascii="Calibri"/>
          <w:color w:val="194687"/>
          <w:spacing w:val="-14"/>
          <w:w w:val="95"/>
          <w:sz w:val="25"/>
        </w:rPr>
        <w:t xml:space="preserve"> </w:t>
      </w:r>
      <w:r>
        <w:rPr>
          <w:rFonts w:ascii="Calibri"/>
          <w:color w:val="194687"/>
          <w:w w:val="95"/>
          <w:sz w:val="25"/>
        </w:rPr>
        <w:t>improve the</w:t>
      </w:r>
      <w:r>
        <w:rPr>
          <w:rFonts w:ascii="Calibri"/>
          <w:color w:val="194687"/>
          <w:spacing w:val="-25"/>
          <w:w w:val="95"/>
          <w:sz w:val="25"/>
        </w:rPr>
        <w:t xml:space="preserve"> </w:t>
      </w:r>
      <w:r>
        <w:rPr>
          <w:rFonts w:ascii="Calibri"/>
          <w:color w:val="194687"/>
          <w:w w:val="95"/>
          <w:sz w:val="25"/>
        </w:rPr>
        <w:t>health</w:t>
      </w:r>
      <w:r>
        <w:rPr>
          <w:rFonts w:ascii="Calibri"/>
          <w:color w:val="194687"/>
          <w:spacing w:val="-25"/>
          <w:w w:val="95"/>
          <w:sz w:val="25"/>
        </w:rPr>
        <w:t xml:space="preserve"> </w:t>
      </w:r>
      <w:r>
        <w:rPr>
          <w:rFonts w:ascii="Calibri"/>
          <w:color w:val="194687"/>
          <w:w w:val="95"/>
          <w:sz w:val="25"/>
        </w:rPr>
        <w:t>of</w:t>
      </w:r>
      <w:r>
        <w:rPr>
          <w:rFonts w:ascii="Calibri"/>
          <w:color w:val="194687"/>
          <w:spacing w:val="-25"/>
          <w:w w:val="95"/>
          <w:sz w:val="25"/>
        </w:rPr>
        <w:t xml:space="preserve"> </w:t>
      </w:r>
      <w:r>
        <w:rPr>
          <w:rFonts w:ascii="Calibri"/>
          <w:color w:val="194687"/>
          <w:w w:val="95"/>
          <w:sz w:val="25"/>
        </w:rPr>
        <w:t>our</w:t>
      </w:r>
      <w:r>
        <w:rPr>
          <w:rFonts w:ascii="Calibri"/>
          <w:color w:val="194687"/>
          <w:spacing w:val="-25"/>
          <w:w w:val="95"/>
          <w:sz w:val="25"/>
        </w:rPr>
        <w:t xml:space="preserve"> </w:t>
      </w:r>
      <w:r>
        <w:rPr>
          <w:rFonts w:ascii="Calibri"/>
          <w:color w:val="194687"/>
          <w:w w:val="95"/>
          <w:sz w:val="25"/>
        </w:rPr>
        <w:t>children?</w:t>
      </w:r>
    </w:p>
    <w:p w:rsidR="00E30E74" w:rsidRDefault="00DF2D54">
      <w:pPr>
        <w:pStyle w:val="BodyText"/>
        <w:spacing w:line="15" w:lineRule="exact"/>
        <w:ind w:left="751"/>
      </w:pPr>
      <w:r>
        <w:br w:type="column"/>
      </w:r>
      <w:r>
        <w:rPr>
          <w:color w:val="231F20"/>
        </w:rPr>
        <w:lastRenderedPageBreak/>
        <w:t>Nation through NHANES and other vital</w:t>
      </w:r>
    </w:p>
    <w:p w:rsidR="00E30E74" w:rsidRDefault="00DF2D54">
      <w:pPr>
        <w:pStyle w:val="BodyText"/>
        <w:spacing w:before="15" w:line="196" w:lineRule="exact"/>
        <w:ind w:left="751"/>
      </w:pPr>
      <w:r>
        <w:rPr>
          <w:color w:val="231F20"/>
        </w:rPr>
        <w:t>studies.</w:t>
      </w:r>
    </w:p>
    <w:p w:rsidR="00E30E74" w:rsidRDefault="00DF2D54">
      <w:pPr>
        <w:pStyle w:val="BodyText"/>
        <w:spacing w:line="39" w:lineRule="exact"/>
        <w:ind w:left="852"/>
      </w:pPr>
      <w:r>
        <w:br w:type="column"/>
      </w:r>
      <w:r>
        <w:rPr>
          <w:color w:val="231F20"/>
        </w:rPr>
        <w:lastRenderedPageBreak/>
        <w:t>health and diet.</w:t>
      </w:r>
    </w:p>
    <w:p w:rsidR="00E30E74" w:rsidRDefault="00E30E74">
      <w:pPr>
        <w:pStyle w:val="BodyText"/>
        <w:spacing w:before="10"/>
        <w:rPr>
          <w:sz w:val="24"/>
        </w:rPr>
      </w:pPr>
    </w:p>
    <w:p w:rsidR="00E30E74" w:rsidRDefault="00DF2D54">
      <w:pPr>
        <w:pStyle w:val="BodyText"/>
        <w:ind w:left="852" w:right="73"/>
      </w:pPr>
      <w:r>
        <w:rPr>
          <w:color w:val="231F20"/>
          <w:spacing w:val="-4"/>
        </w:rPr>
        <w:t xml:space="preserve">We </w:t>
      </w:r>
      <w:r>
        <w:rPr>
          <w:color w:val="231F20"/>
        </w:rPr>
        <w:t xml:space="preserve">invite about 7,000 people each year to come to the </w:t>
      </w:r>
      <w:r>
        <w:rPr>
          <w:color w:val="231F20"/>
          <w:spacing w:val="6"/>
        </w:rPr>
        <w:t xml:space="preserve">NHANES </w:t>
      </w:r>
      <w:r>
        <w:rPr>
          <w:color w:val="231F20"/>
        </w:rPr>
        <w:t>mobile exam center for a health exam. Highly trained profession- als staff these traveling health centers where they use state-of</w:t>
      </w:r>
      <w:r>
        <w:rPr>
          <w:color w:val="231F20"/>
        </w:rPr>
        <w:t>-the-art medical</w:t>
      </w:r>
      <w:r>
        <w:rPr>
          <w:color w:val="231F20"/>
          <w:spacing w:val="7"/>
        </w:rPr>
        <w:t xml:space="preserve"> </w:t>
      </w:r>
      <w:r>
        <w:rPr>
          <w:color w:val="231F20"/>
        </w:rPr>
        <w:t>equipment.</w:t>
      </w:r>
    </w:p>
    <w:p w:rsidR="00E30E74" w:rsidRDefault="00E30E74">
      <w:pPr>
        <w:pStyle w:val="BodyText"/>
        <w:rPr>
          <w:sz w:val="20"/>
        </w:rPr>
      </w:pPr>
    </w:p>
    <w:p w:rsidR="00E30E74" w:rsidRDefault="00E30E74">
      <w:pPr>
        <w:pStyle w:val="BodyText"/>
        <w:spacing w:before="4"/>
        <w:rPr>
          <w:sz w:val="28"/>
        </w:rPr>
      </w:pPr>
    </w:p>
    <w:p w:rsidR="00E30E74" w:rsidRDefault="00DF2D54">
      <w:pPr>
        <w:pStyle w:val="Heading1"/>
        <w:ind w:left="1620" w:right="-13" w:firstLine="503"/>
      </w:pPr>
      <w:r>
        <w:rPr>
          <w:color w:val="F9F5B4"/>
          <w:spacing w:val="-8"/>
        </w:rPr>
        <w:t xml:space="preserve">Join </w:t>
      </w:r>
      <w:r>
        <w:rPr>
          <w:color w:val="F9F5B4"/>
          <w:spacing w:val="-6"/>
        </w:rPr>
        <w:t xml:space="preserve">This </w:t>
      </w:r>
      <w:r>
        <w:rPr>
          <w:color w:val="F9F5B4"/>
          <w:w w:val="95"/>
        </w:rPr>
        <w:t>Vital</w:t>
      </w:r>
      <w:r>
        <w:rPr>
          <w:color w:val="F9F5B4"/>
          <w:spacing w:val="-49"/>
          <w:w w:val="95"/>
        </w:rPr>
        <w:t xml:space="preserve"> </w:t>
      </w:r>
      <w:r>
        <w:rPr>
          <w:color w:val="F9F5B4"/>
          <w:spacing w:val="-3"/>
          <w:w w:val="95"/>
        </w:rPr>
        <w:t>Study</w:t>
      </w:r>
    </w:p>
    <w:p w:rsidR="00E30E74" w:rsidRDefault="00DF2D54">
      <w:pPr>
        <w:spacing w:line="848" w:lineRule="exact"/>
        <w:ind w:left="852"/>
        <w:rPr>
          <w:rFonts w:ascii="Calibri"/>
          <w:sz w:val="74"/>
        </w:rPr>
      </w:pPr>
      <w:r>
        <w:br w:type="column"/>
      </w:r>
      <w:r>
        <w:rPr>
          <w:rFonts w:ascii="Calibri"/>
          <w:color w:val="F9F5B4"/>
          <w:spacing w:val="-7"/>
          <w:w w:val="90"/>
          <w:sz w:val="74"/>
        </w:rPr>
        <w:lastRenderedPageBreak/>
        <w:t>Information</w:t>
      </w:r>
    </w:p>
    <w:p w:rsidR="00E30E74" w:rsidRDefault="00DF2D54">
      <w:pPr>
        <w:pStyle w:val="BodyText"/>
        <w:spacing w:line="112" w:lineRule="exact"/>
        <w:ind w:left="553"/>
      </w:pPr>
      <w:r>
        <w:br w:type="column"/>
      </w:r>
      <w:r>
        <w:rPr>
          <w:color w:val="231F20"/>
        </w:rPr>
        <w:lastRenderedPageBreak/>
        <w:t>comes the satisfaction of knowing that your</w:t>
      </w:r>
    </w:p>
    <w:p w:rsidR="00E30E74" w:rsidRDefault="00DF2D54">
      <w:pPr>
        <w:pStyle w:val="BodyText"/>
        <w:ind w:left="553" w:right="-14"/>
      </w:pPr>
      <w:r>
        <w:rPr>
          <w:color w:val="231F20"/>
        </w:rPr>
        <w:t>joining in can help all people enjoy a healthi- er future.</w:t>
      </w:r>
    </w:p>
    <w:p w:rsidR="00E30E74" w:rsidRDefault="00E30E74">
      <w:pPr>
        <w:pStyle w:val="BodyText"/>
        <w:spacing w:before="10"/>
        <w:rPr>
          <w:sz w:val="24"/>
        </w:rPr>
      </w:pPr>
    </w:p>
    <w:p w:rsidR="00E30E74" w:rsidRDefault="00DF2D54">
      <w:pPr>
        <w:pStyle w:val="BodyText"/>
        <w:ind w:left="553" w:right="-2"/>
      </w:pPr>
      <w:r>
        <w:rPr>
          <w:color w:val="231F20"/>
        </w:rPr>
        <w:t>We do not ask everyone in a community or everyone in a household to volunteer. Our survey experts use scientific techniques to help find a sample of people who represent the Nation. To ensure the accuracy of the results, we need to reach as many homes sele</w:t>
      </w:r>
      <w:r>
        <w:rPr>
          <w:color w:val="231F20"/>
        </w:rPr>
        <w:t>cted for the sample as possible. Once selected, we cannot replace you with anyone else. We need you.</w:t>
      </w:r>
    </w:p>
    <w:p w:rsidR="00E30E74" w:rsidRDefault="00E30E74">
      <w:pPr>
        <w:pStyle w:val="BodyText"/>
        <w:spacing w:before="9"/>
        <w:rPr>
          <w:sz w:val="24"/>
        </w:rPr>
      </w:pPr>
    </w:p>
    <w:p w:rsidR="00E30E74" w:rsidRDefault="00DF2D54">
      <w:pPr>
        <w:pStyle w:val="BodyText"/>
        <w:spacing w:before="1"/>
        <w:ind w:left="553" w:right="241"/>
      </w:pPr>
      <w:r>
        <w:rPr>
          <w:color w:val="231F20"/>
        </w:rPr>
        <w:t>Over the years, more than 160,000 people have taken part in NHANES.</w:t>
      </w:r>
    </w:p>
    <w:p w:rsidR="00E30E74" w:rsidRDefault="00DF2D54">
      <w:pPr>
        <w:pStyle w:val="Heading1"/>
        <w:spacing w:line="534" w:lineRule="exact"/>
        <w:ind w:left="852"/>
      </w:pPr>
      <w:r>
        <w:br w:type="column"/>
      </w:r>
      <w:r>
        <w:rPr>
          <w:color w:val="F9F5B4"/>
          <w:w w:val="95"/>
        </w:rPr>
        <w:lastRenderedPageBreak/>
        <w:t>Future</w:t>
      </w:r>
    </w:p>
    <w:p w:rsidR="00E30E74" w:rsidRDefault="00E30E74">
      <w:pPr>
        <w:spacing w:line="534" w:lineRule="exact"/>
        <w:sectPr w:rsidR="00E30E74">
          <w:type w:val="continuous"/>
          <w:pgSz w:w="31660" w:h="11500" w:orient="landscape"/>
          <w:pgMar w:top="0" w:right="0" w:bottom="460" w:left="0" w:header="720" w:footer="720" w:gutter="0"/>
          <w:cols w:num="7" w:space="720" w:equalWidth="0">
            <w:col w:w="4632" w:space="169"/>
            <w:col w:w="3986" w:space="40"/>
            <w:col w:w="4023" w:space="240"/>
            <w:col w:w="4632" w:space="343"/>
            <w:col w:w="4011" w:space="40"/>
            <w:col w:w="4294" w:space="1809"/>
            <w:col w:w="3441"/>
          </w:cols>
        </w:sectPr>
      </w:pPr>
    </w:p>
    <w:p w:rsidR="00E30E74" w:rsidRDefault="00E30E74">
      <w:pPr>
        <w:pStyle w:val="BodyText"/>
        <w:spacing w:before="6"/>
        <w:rPr>
          <w:rFonts w:ascii="Calibri"/>
          <w:sz w:val="10"/>
        </w:rPr>
      </w:pPr>
    </w:p>
    <w:p w:rsidR="00E30E74" w:rsidRDefault="00DF2D54">
      <w:pPr>
        <w:tabs>
          <w:tab w:val="left" w:pos="15730"/>
          <w:tab w:val="left" w:pos="28558"/>
        </w:tabs>
        <w:spacing w:line="248" w:lineRule="exact"/>
        <w:ind w:left="484"/>
        <w:rPr>
          <w:rFonts w:ascii="Calibri"/>
          <w:sz w:val="20"/>
        </w:rPr>
      </w:pPr>
      <w:r>
        <w:rPr>
          <w:rFonts w:ascii="Calibri"/>
          <w:position w:val="-4"/>
          <w:sz w:val="20"/>
        </w:rPr>
      </w:r>
      <w:r>
        <w:rPr>
          <w:rFonts w:ascii="Calibri"/>
          <w:position w:val="-4"/>
          <w:sz w:val="20"/>
        </w:rPr>
        <w:pict>
          <v:group id="_x0000_s1066" style="width:.25pt;height:12.45pt;mso-position-horizontal-relative:char;mso-position-vertical-relative:line" coordsize="5,249">
            <v:line id="_x0000_s1067" style="position:absolute" from="3,246" to="3,3" strokeweight=".07158mm"/>
            <w10:anchorlock/>
          </v:group>
        </w:pict>
      </w:r>
      <w:r>
        <w:rPr>
          <w:rFonts w:ascii="Times New Roman"/>
          <w:spacing w:val="18"/>
          <w:position w:val="-4"/>
          <w:sz w:val="20"/>
        </w:rPr>
        <w:t xml:space="preserve"> </w:t>
      </w:r>
      <w:r>
        <w:rPr>
          <w:rFonts w:ascii="Calibri"/>
          <w:spacing w:val="18"/>
          <w:position w:val="-4"/>
          <w:sz w:val="20"/>
        </w:rPr>
      </w:r>
      <w:r>
        <w:rPr>
          <w:rFonts w:ascii="Calibri"/>
          <w:spacing w:val="18"/>
          <w:position w:val="-4"/>
          <w:sz w:val="20"/>
        </w:rPr>
        <w:pict>
          <v:shape id="_x0000_s1065" type="#_x0000_t202" style="width:126.25pt;height:12.2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CellMar>
                      <w:left w:w="0" w:type="dxa"/>
                      <w:right w:w="0" w:type="dxa"/>
                    </w:tblCellMar>
                    <w:tblLook w:val="01E0" w:firstRow="1" w:lastRow="1" w:firstColumn="1" w:lastColumn="1" w:noHBand="0" w:noVBand="0"/>
                  </w:tblPr>
                  <w:tblGrid>
                    <w:gridCol w:w="227"/>
                    <w:gridCol w:w="227"/>
                    <w:gridCol w:w="227"/>
                    <w:gridCol w:w="227"/>
                    <w:gridCol w:w="227"/>
                    <w:gridCol w:w="227"/>
                    <w:gridCol w:w="227"/>
                    <w:gridCol w:w="227"/>
                    <w:gridCol w:w="227"/>
                    <w:gridCol w:w="227"/>
                    <w:gridCol w:w="227"/>
                  </w:tblGrid>
                  <w:tr w:rsidR="00E30E74">
                    <w:trPr>
                      <w:trHeight w:hRule="exact" w:val="227"/>
                    </w:trPr>
                    <w:tc>
                      <w:tcPr>
                        <w:tcW w:w="227" w:type="dxa"/>
                        <w:shd w:val="clear" w:color="auto" w:fill="000000"/>
                      </w:tcPr>
                      <w:p w:rsidR="00E30E74" w:rsidRDefault="00E30E74"/>
                    </w:tc>
                    <w:tc>
                      <w:tcPr>
                        <w:tcW w:w="227" w:type="dxa"/>
                        <w:shd w:val="clear" w:color="auto" w:fill="191919"/>
                      </w:tcPr>
                      <w:p w:rsidR="00E30E74" w:rsidRDefault="00E30E74"/>
                    </w:tc>
                    <w:tc>
                      <w:tcPr>
                        <w:tcW w:w="227" w:type="dxa"/>
                        <w:shd w:val="clear" w:color="auto" w:fill="323232"/>
                      </w:tcPr>
                      <w:p w:rsidR="00E30E74" w:rsidRDefault="00E30E74"/>
                    </w:tc>
                    <w:tc>
                      <w:tcPr>
                        <w:tcW w:w="227" w:type="dxa"/>
                        <w:shd w:val="clear" w:color="auto" w:fill="4C4C4C"/>
                      </w:tcPr>
                      <w:p w:rsidR="00E30E74" w:rsidRDefault="00E30E74"/>
                    </w:tc>
                    <w:tc>
                      <w:tcPr>
                        <w:tcW w:w="227" w:type="dxa"/>
                        <w:shd w:val="clear" w:color="auto" w:fill="666666"/>
                      </w:tcPr>
                      <w:p w:rsidR="00E30E74" w:rsidRDefault="00E30E74"/>
                    </w:tc>
                    <w:tc>
                      <w:tcPr>
                        <w:tcW w:w="227" w:type="dxa"/>
                        <w:shd w:val="clear" w:color="auto" w:fill="7F7F7F"/>
                      </w:tcPr>
                      <w:p w:rsidR="00E30E74" w:rsidRDefault="00E30E74"/>
                    </w:tc>
                    <w:tc>
                      <w:tcPr>
                        <w:tcW w:w="227" w:type="dxa"/>
                        <w:shd w:val="clear" w:color="auto" w:fill="999999"/>
                      </w:tcPr>
                      <w:p w:rsidR="00E30E74" w:rsidRDefault="00E30E74"/>
                    </w:tc>
                    <w:tc>
                      <w:tcPr>
                        <w:tcW w:w="227" w:type="dxa"/>
                        <w:shd w:val="clear" w:color="auto" w:fill="B2B2B2"/>
                      </w:tcPr>
                      <w:p w:rsidR="00E30E74" w:rsidRDefault="00E30E74"/>
                    </w:tc>
                    <w:tc>
                      <w:tcPr>
                        <w:tcW w:w="227" w:type="dxa"/>
                        <w:shd w:val="clear" w:color="auto" w:fill="CCCCCC"/>
                      </w:tcPr>
                      <w:p w:rsidR="00E30E74" w:rsidRDefault="00E30E74"/>
                    </w:tc>
                    <w:tc>
                      <w:tcPr>
                        <w:tcW w:w="227" w:type="dxa"/>
                        <w:shd w:val="clear" w:color="auto" w:fill="E5E5E5"/>
                      </w:tcPr>
                      <w:p w:rsidR="00E30E74" w:rsidRDefault="00E30E74"/>
                    </w:tc>
                    <w:tc>
                      <w:tcPr>
                        <w:tcW w:w="227" w:type="dxa"/>
                      </w:tcPr>
                      <w:p w:rsidR="00E30E74" w:rsidRDefault="00E30E74"/>
                    </w:tc>
                  </w:tr>
                </w:tbl>
                <w:p w:rsidR="00E30E74" w:rsidRDefault="00E30E74">
                  <w:pPr>
                    <w:pStyle w:val="BodyText"/>
                  </w:pPr>
                </w:p>
              </w:txbxContent>
            </v:textbox>
            <w10:anchorlock/>
          </v:shape>
        </w:pict>
      </w:r>
      <w:r>
        <w:rPr>
          <w:rFonts w:ascii="Calibri"/>
          <w:spacing w:val="18"/>
          <w:position w:val="-4"/>
          <w:sz w:val="20"/>
        </w:rPr>
        <w:tab/>
      </w:r>
      <w:r>
        <w:rPr>
          <w:rFonts w:ascii="Calibri"/>
          <w:noProof/>
          <w:spacing w:val="18"/>
          <w:position w:val="-1"/>
          <w:sz w:val="19"/>
        </w:rPr>
        <w:drawing>
          <wp:inline distT="0" distB="0" distL="0" distR="0" wp14:anchorId="6757EE9E" wp14:editId="336A118B">
            <wp:extent cx="126301" cy="126301"/>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126301" cy="126301"/>
                    </a:xfrm>
                    <a:prstGeom prst="rect">
                      <a:avLst/>
                    </a:prstGeom>
                  </pic:spPr>
                </pic:pic>
              </a:graphicData>
            </a:graphic>
          </wp:inline>
        </w:drawing>
      </w:r>
      <w:r>
        <w:rPr>
          <w:rFonts w:ascii="Calibri"/>
          <w:spacing w:val="18"/>
          <w:position w:val="-1"/>
          <w:sz w:val="19"/>
        </w:rPr>
        <w:tab/>
      </w:r>
      <w:r>
        <w:rPr>
          <w:rFonts w:ascii="Calibri"/>
          <w:spacing w:val="18"/>
          <w:position w:val="-4"/>
          <w:sz w:val="20"/>
        </w:rPr>
      </w:r>
      <w:r>
        <w:rPr>
          <w:rFonts w:ascii="Calibri"/>
          <w:spacing w:val="18"/>
          <w:position w:val="-4"/>
          <w:sz w:val="20"/>
        </w:rPr>
        <w:pict>
          <v:shape id="_x0000_s1064" type="#_x0000_t202" style="width:126.25pt;height:12.2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Layout w:type="fixed"/>
                    <w:tblCellMar>
                      <w:left w:w="0" w:type="dxa"/>
                      <w:right w:w="0" w:type="dxa"/>
                    </w:tblCellMar>
                    <w:tblLook w:val="01E0" w:firstRow="1" w:lastRow="1" w:firstColumn="1" w:lastColumn="1" w:noHBand="0" w:noVBand="0"/>
                  </w:tblPr>
                  <w:tblGrid>
                    <w:gridCol w:w="227"/>
                    <w:gridCol w:w="227"/>
                    <w:gridCol w:w="227"/>
                    <w:gridCol w:w="227"/>
                    <w:gridCol w:w="227"/>
                    <w:gridCol w:w="227"/>
                    <w:gridCol w:w="227"/>
                    <w:gridCol w:w="227"/>
                    <w:gridCol w:w="227"/>
                    <w:gridCol w:w="227"/>
                    <w:gridCol w:w="227"/>
                  </w:tblGrid>
                  <w:tr w:rsidR="00E30E74">
                    <w:trPr>
                      <w:trHeight w:hRule="exact" w:val="227"/>
                    </w:trPr>
                    <w:tc>
                      <w:tcPr>
                        <w:tcW w:w="227" w:type="dxa"/>
                        <w:shd w:val="clear" w:color="auto" w:fill="FFF200"/>
                      </w:tcPr>
                      <w:p w:rsidR="00E30E74" w:rsidRDefault="00E30E74"/>
                    </w:tc>
                    <w:tc>
                      <w:tcPr>
                        <w:tcW w:w="227" w:type="dxa"/>
                        <w:shd w:val="clear" w:color="auto" w:fill="EC008C"/>
                      </w:tcPr>
                      <w:p w:rsidR="00E30E74" w:rsidRDefault="00E30E74"/>
                    </w:tc>
                    <w:tc>
                      <w:tcPr>
                        <w:tcW w:w="227" w:type="dxa"/>
                        <w:shd w:val="clear" w:color="auto" w:fill="00AEEF"/>
                      </w:tcPr>
                      <w:p w:rsidR="00E30E74" w:rsidRDefault="00E30E74"/>
                    </w:tc>
                    <w:tc>
                      <w:tcPr>
                        <w:tcW w:w="227" w:type="dxa"/>
                        <w:shd w:val="clear" w:color="auto" w:fill="2E3092"/>
                      </w:tcPr>
                      <w:p w:rsidR="00E30E74" w:rsidRDefault="00E30E74"/>
                    </w:tc>
                    <w:tc>
                      <w:tcPr>
                        <w:tcW w:w="227" w:type="dxa"/>
                        <w:shd w:val="clear" w:color="auto" w:fill="00A650"/>
                      </w:tcPr>
                      <w:p w:rsidR="00E30E74" w:rsidRDefault="00E30E74"/>
                    </w:tc>
                    <w:tc>
                      <w:tcPr>
                        <w:tcW w:w="227" w:type="dxa"/>
                        <w:shd w:val="clear" w:color="auto" w:fill="ED1C24"/>
                      </w:tcPr>
                      <w:p w:rsidR="00E30E74" w:rsidRDefault="00E30E74"/>
                    </w:tc>
                    <w:tc>
                      <w:tcPr>
                        <w:tcW w:w="227" w:type="dxa"/>
                        <w:shd w:val="clear" w:color="auto" w:fill="231F20"/>
                      </w:tcPr>
                      <w:p w:rsidR="00E30E74" w:rsidRDefault="00E30E74"/>
                    </w:tc>
                    <w:tc>
                      <w:tcPr>
                        <w:tcW w:w="227" w:type="dxa"/>
                        <w:shd w:val="clear" w:color="auto" w:fill="FFF799"/>
                      </w:tcPr>
                      <w:p w:rsidR="00E30E74" w:rsidRDefault="00E30E74"/>
                    </w:tc>
                    <w:tc>
                      <w:tcPr>
                        <w:tcW w:w="227" w:type="dxa"/>
                        <w:shd w:val="clear" w:color="auto" w:fill="F49AC1"/>
                      </w:tcPr>
                      <w:p w:rsidR="00E30E74" w:rsidRDefault="00E30E74"/>
                    </w:tc>
                    <w:tc>
                      <w:tcPr>
                        <w:tcW w:w="227" w:type="dxa"/>
                        <w:shd w:val="clear" w:color="auto" w:fill="6DCFF6"/>
                      </w:tcPr>
                      <w:p w:rsidR="00E30E74" w:rsidRDefault="00E30E74"/>
                    </w:tc>
                    <w:tc>
                      <w:tcPr>
                        <w:tcW w:w="227" w:type="dxa"/>
                        <w:shd w:val="clear" w:color="auto" w:fill="939598"/>
                      </w:tcPr>
                      <w:p w:rsidR="00E30E74" w:rsidRDefault="00E30E74"/>
                    </w:tc>
                  </w:tr>
                </w:tbl>
                <w:p w:rsidR="00E30E74" w:rsidRDefault="00E30E74">
                  <w:pPr>
                    <w:pStyle w:val="BodyText"/>
                  </w:pPr>
                </w:p>
              </w:txbxContent>
            </v:textbox>
            <w10:anchorlock/>
          </v:shape>
        </w:pict>
      </w:r>
      <w:r>
        <w:rPr>
          <w:rFonts w:ascii="Times New Roman"/>
          <w:spacing w:val="36"/>
          <w:position w:val="-4"/>
          <w:sz w:val="20"/>
        </w:rPr>
        <w:t xml:space="preserve"> </w:t>
      </w:r>
      <w:r>
        <w:rPr>
          <w:rFonts w:ascii="Calibri"/>
          <w:spacing w:val="36"/>
          <w:position w:val="-4"/>
          <w:sz w:val="20"/>
        </w:rPr>
      </w:r>
      <w:r>
        <w:rPr>
          <w:rFonts w:ascii="Calibri"/>
          <w:spacing w:val="36"/>
          <w:position w:val="-4"/>
          <w:sz w:val="20"/>
        </w:rPr>
        <w:pict>
          <v:group id="_x0000_s1062" style="width:.25pt;height:12.45pt;mso-position-horizontal-relative:char;mso-position-vertical-relative:line" coordsize="5,249">
            <v:line id="_x0000_s1063" style="position:absolute" from="3,246" to="3,3" strokeweight=".07158mm"/>
            <w10:anchorlock/>
          </v:group>
        </w:pict>
      </w:r>
    </w:p>
    <w:p w:rsidR="00E30E74" w:rsidRDefault="00E30E74">
      <w:pPr>
        <w:pStyle w:val="BodyText"/>
        <w:spacing w:before="7"/>
        <w:rPr>
          <w:rFonts w:ascii="Calibri"/>
          <w:sz w:val="7"/>
        </w:rPr>
      </w:pPr>
    </w:p>
    <w:p w:rsidR="00E30E74" w:rsidRDefault="00DF2D54">
      <w:pPr>
        <w:tabs>
          <w:tab w:val="left" w:pos="31267"/>
        </w:tabs>
        <w:spacing w:line="20" w:lineRule="exact"/>
        <w:ind w:left="143"/>
        <w:rPr>
          <w:rFonts w:ascii="Calibri"/>
          <w:sz w:val="2"/>
        </w:rPr>
      </w:pPr>
      <w:r>
        <w:rPr>
          <w:rFonts w:ascii="Calibri"/>
          <w:sz w:val="2"/>
        </w:rPr>
      </w:r>
      <w:r>
        <w:rPr>
          <w:rFonts w:ascii="Calibri"/>
          <w:sz w:val="2"/>
        </w:rPr>
        <w:pict>
          <v:group id="_x0000_s1060" style="width:12.45pt;height:.25pt;mso-position-horizontal-relative:char;mso-position-vertical-relative:line" coordsize="249,5">
            <v:line id="_x0000_s1061" style="position:absolute" from="246,3" to="3,3" strokeweight=".07158mm"/>
            <w10:anchorlock/>
          </v:group>
        </w:pict>
      </w:r>
      <w:r>
        <w:rPr>
          <w:rFonts w:ascii="Calibri"/>
          <w:sz w:val="2"/>
        </w:rPr>
        <w:tab/>
      </w:r>
      <w:r>
        <w:rPr>
          <w:rFonts w:ascii="Calibri"/>
          <w:sz w:val="2"/>
        </w:rPr>
      </w:r>
      <w:r>
        <w:rPr>
          <w:rFonts w:ascii="Calibri"/>
          <w:sz w:val="2"/>
        </w:rPr>
        <w:pict>
          <v:group id="_x0000_s1058" style="width:12.45pt;height:.25pt;mso-position-horizontal-relative:char;mso-position-vertical-relative:line" coordsize="249,5">
            <v:line id="_x0000_s1059" style="position:absolute" from="3,3" to="246,3" strokeweight=".07158mm"/>
            <w10:anchorlock/>
          </v:group>
        </w:pict>
      </w:r>
    </w:p>
    <w:p w:rsidR="00E30E74" w:rsidRDefault="00E30E74">
      <w:pPr>
        <w:pStyle w:val="BodyText"/>
        <w:spacing w:before="3"/>
        <w:rPr>
          <w:rFonts w:ascii="Calibri"/>
          <w:sz w:val="14"/>
        </w:rPr>
      </w:pPr>
    </w:p>
    <w:p w:rsidR="00E30E74" w:rsidRDefault="00E30E74">
      <w:pPr>
        <w:rPr>
          <w:rFonts w:ascii="Calibri"/>
          <w:sz w:val="14"/>
        </w:rPr>
        <w:sectPr w:rsidR="00E30E74">
          <w:footerReference w:type="default" r:id="rId32"/>
          <w:pgSz w:w="31660" w:h="11500" w:orient="landscape"/>
          <w:pgMar w:top="0" w:right="0" w:bottom="480" w:left="0" w:header="0" w:footer="286" w:gutter="0"/>
          <w:pgNumType w:start="2"/>
          <w:cols w:space="720"/>
        </w:sectPr>
      </w:pPr>
    </w:p>
    <w:p w:rsidR="00E30E74" w:rsidRDefault="00E30E74">
      <w:pPr>
        <w:pStyle w:val="BodyText"/>
        <w:rPr>
          <w:rFonts w:ascii="Calibri"/>
          <w:sz w:val="44"/>
        </w:rPr>
      </w:pPr>
    </w:p>
    <w:p w:rsidR="00E30E74" w:rsidRDefault="00E30E74">
      <w:pPr>
        <w:pStyle w:val="BodyText"/>
        <w:rPr>
          <w:rFonts w:ascii="Calibri"/>
          <w:sz w:val="44"/>
        </w:rPr>
      </w:pPr>
    </w:p>
    <w:p w:rsidR="00E30E74" w:rsidRDefault="00DF2D54">
      <w:pPr>
        <w:pStyle w:val="Heading3"/>
        <w:spacing w:before="334"/>
        <w:ind w:left="852" w:right="124"/>
      </w:pPr>
      <w:r>
        <w:pict>
          <v:shape id="_x0000_s1057" style="position:absolute;left:0;text-align:left;margin-left:-18pt;margin-top:466.15pt;width:21pt;height:21pt;z-index:-13024;mso-position-horizontal-relative:page" coordorigin="-360,9323" coordsize="420,420" o:spt="100" adj="0,,0" path="m292,-1411r-292,m341,-1460r,-292e" filled="f" strokeweight=".07158mm">
            <v:stroke joinstyle="round"/>
            <v:formulas/>
            <v:path arrowok="t" o:connecttype="segments"/>
            <w10:wrap anchorx="page"/>
          </v:shape>
        </w:pict>
      </w:r>
      <w:r>
        <w:rPr>
          <w:color w:val="194687"/>
          <w:w w:val="95"/>
        </w:rPr>
        <w:t>Help us learn more about our Nation’s health</w:t>
      </w:r>
    </w:p>
    <w:p w:rsidR="00E30E74" w:rsidRDefault="00E30E74">
      <w:pPr>
        <w:pStyle w:val="BodyText"/>
        <w:rPr>
          <w:rFonts w:ascii="Calibri"/>
          <w:sz w:val="44"/>
        </w:rPr>
      </w:pPr>
    </w:p>
    <w:p w:rsidR="00E30E74" w:rsidRDefault="00E30E74">
      <w:pPr>
        <w:pStyle w:val="BodyText"/>
        <w:rPr>
          <w:rFonts w:ascii="Calibri"/>
          <w:sz w:val="44"/>
        </w:rPr>
      </w:pPr>
    </w:p>
    <w:p w:rsidR="00E30E74" w:rsidRDefault="00E30E74">
      <w:pPr>
        <w:pStyle w:val="BodyText"/>
        <w:rPr>
          <w:rFonts w:ascii="Calibri"/>
          <w:sz w:val="44"/>
        </w:rPr>
      </w:pPr>
    </w:p>
    <w:p w:rsidR="00E30E74" w:rsidRDefault="00E30E74">
      <w:pPr>
        <w:pStyle w:val="BodyText"/>
        <w:rPr>
          <w:rFonts w:ascii="Calibri"/>
          <w:sz w:val="44"/>
        </w:rPr>
      </w:pPr>
    </w:p>
    <w:p w:rsidR="00E30E74" w:rsidRDefault="00E30E74">
      <w:pPr>
        <w:pStyle w:val="BodyText"/>
        <w:rPr>
          <w:rFonts w:ascii="Calibri"/>
          <w:sz w:val="44"/>
        </w:rPr>
      </w:pPr>
    </w:p>
    <w:p w:rsidR="00E30E74" w:rsidRDefault="00E30E74">
      <w:pPr>
        <w:pStyle w:val="BodyText"/>
        <w:rPr>
          <w:rFonts w:ascii="Calibri"/>
          <w:sz w:val="44"/>
        </w:rPr>
      </w:pPr>
    </w:p>
    <w:p w:rsidR="00E30E74" w:rsidRDefault="00DF2D54">
      <w:pPr>
        <w:spacing w:before="377" w:line="858" w:lineRule="exact"/>
        <w:ind w:left="1829"/>
        <w:rPr>
          <w:rFonts w:ascii="Calibri"/>
          <w:sz w:val="74"/>
        </w:rPr>
      </w:pPr>
      <w:r>
        <w:rPr>
          <w:rFonts w:ascii="Calibri"/>
          <w:color w:val="F9F5B4"/>
          <w:w w:val="90"/>
          <w:sz w:val="74"/>
        </w:rPr>
        <w:t>Represent</w:t>
      </w:r>
    </w:p>
    <w:p w:rsidR="00E30E74" w:rsidRDefault="00DF2D54">
      <w:pPr>
        <w:spacing w:before="8" w:line="812" w:lineRule="exact"/>
        <w:ind w:left="1401" w:firstLine="1990"/>
        <w:rPr>
          <w:rFonts w:ascii="Calibri"/>
          <w:sz w:val="74"/>
        </w:rPr>
      </w:pPr>
      <w:r>
        <w:rPr>
          <w:rFonts w:ascii="Calibri"/>
          <w:color w:val="F9F5B4"/>
          <w:spacing w:val="-17"/>
          <w:w w:val="90"/>
          <w:sz w:val="74"/>
        </w:rPr>
        <w:t xml:space="preserve">Your </w:t>
      </w:r>
      <w:r>
        <w:rPr>
          <w:rFonts w:ascii="Calibri"/>
          <w:color w:val="F9F5B4"/>
          <w:spacing w:val="-5"/>
          <w:w w:val="90"/>
          <w:sz w:val="74"/>
        </w:rPr>
        <w:t>Community</w:t>
      </w:r>
    </w:p>
    <w:p w:rsidR="00E30E74" w:rsidRDefault="00DF2D54">
      <w:pPr>
        <w:spacing w:before="135" w:line="406" w:lineRule="exact"/>
        <w:ind w:left="544" w:right="236"/>
        <w:rPr>
          <w:rFonts w:ascii="Calibri"/>
          <w:sz w:val="37"/>
        </w:rPr>
      </w:pPr>
      <w:r>
        <w:br w:type="column"/>
      </w:r>
      <w:r>
        <w:rPr>
          <w:rFonts w:ascii="Calibri"/>
          <w:color w:val="194687"/>
          <w:spacing w:val="2"/>
          <w:sz w:val="37"/>
        </w:rPr>
        <w:t xml:space="preserve">Exam </w:t>
      </w:r>
      <w:r>
        <w:rPr>
          <w:rFonts w:ascii="Calibri"/>
          <w:color w:val="194687"/>
          <w:spacing w:val="-3"/>
          <w:sz w:val="37"/>
        </w:rPr>
        <w:t xml:space="preserve">includes </w:t>
      </w:r>
      <w:r>
        <w:rPr>
          <w:rFonts w:ascii="Calibri"/>
          <w:color w:val="194687"/>
          <w:sz w:val="37"/>
        </w:rPr>
        <w:t xml:space="preserve">many </w:t>
      </w:r>
      <w:r>
        <w:rPr>
          <w:rFonts w:ascii="Calibri"/>
          <w:color w:val="194687"/>
          <w:w w:val="95"/>
          <w:sz w:val="37"/>
        </w:rPr>
        <w:t>familiar</w:t>
      </w:r>
      <w:r>
        <w:rPr>
          <w:rFonts w:ascii="Calibri"/>
          <w:color w:val="194687"/>
          <w:spacing w:val="-30"/>
          <w:w w:val="95"/>
          <w:sz w:val="37"/>
        </w:rPr>
        <w:t xml:space="preserve"> </w:t>
      </w:r>
      <w:r>
        <w:rPr>
          <w:rFonts w:ascii="Calibri"/>
          <w:color w:val="194687"/>
          <w:w w:val="95"/>
          <w:sz w:val="37"/>
        </w:rPr>
        <w:t>and</w:t>
      </w:r>
      <w:r>
        <w:rPr>
          <w:rFonts w:ascii="Calibri"/>
          <w:color w:val="194687"/>
          <w:spacing w:val="-30"/>
          <w:w w:val="95"/>
          <w:sz w:val="37"/>
        </w:rPr>
        <w:t xml:space="preserve"> </w:t>
      </w:r>
      <w:r>
        <w:rPr>
          <w:rFonts w:ascii="Calibri"/>
          <w:color w:val="194687"/>
          <w:w w:val="95"/>
          <w:sz w:val="37"/>
        </w:rPr>
        <w:t>state-of</w:t>
      </w:r>
      <w:r>
        <w:rPr>
          <w:rFonts w:ascii="Calibri"/>
          <w:color w:val="194687"/>
          <w:spacing w:val="-30"/>
          <w:w w:val="95"/>
          <w:sz w:val="37"/>
        </w:rPr>
        <w:t xml:space="preserve"> </w:t>
      </w:r>
      <w:r>
        <w:rPr>
          <w:rFonts w:ascii="Calibri"/>
          <w:color w:val="194687"/>
          <w:w w:val="95"/>
          <w:sz w:val="37"/>
        </w:rPr>
        <w:t xml:space="preserve">the- </w:t>
      </w:r>
      <w:r>
        <w:rPr>
          <w:rFonts w:ascii="Calibri"/>
          <w:color w:val="194687"/>
          <w:spacing w:val="5"/>
          <w:w w:val="95"/>
          <w:sz w:val="37"/>
        </w:rPr>
        <w:t>art</w:t>
      </w:r>
      <w:r>
        <w:rPr>
          <w:rFonts w:ascii="Calibri"/>
          <w:color w:val="194687"/>
          <w:spacing w:val="-31"/>
          <w:w w:val="95"/>
          <w:sz w:val="37"/>
        </w:rPr>
        <w:t xml:space="preserve"> </w:t>
      </w:r>
      <w:r>
        <w:rPr>
          <w:rFonts w:ascii="Calibri"/>
          <w:color w:val="194687"/>
          <w:w w:val="95"/>
          <w:sz w:val="37"/>
        </w:rPr>
        <w:t>tests</w:t>
      </w:r>
    </w:p>
    <w:p w:rsidR="00E30E74" w:rsidRDefault="00DF2D54">
      <w:pPr>
        <w:pStyle w:val="BodyText"/>
        <w:spacing w:before="252"/>
        <w:ind w:left="544" w:right="24"/>
      </w:pPr>
      <w:r>
        <w:rPr>
          <w:noProof/>
        </w:rPr>
        <w:drawing>
          <wp:anchor distT="0" distB="0" distL="0" distR="0" simplePos="0" relativeHeight="268422407" behindDoc="1" locked="0" layoutInCell="1" allowOverlap="1" wp14:anchorId="072FDBCA" wp14:editId="520F8323">
            <wp:simplePos x="0" y="0"/>
            <wp:positionH relativeFrom="page">
              <wp:posOffset>2005857</wp:posOffset>
            </wp:positionH>
            <wp:positionV relativeFrom="paragraph">
              <wp:posOffset>-906460</wp:posOffset>
            </wp:positionV>
            <wp:extent cx="1006808" cy="957572"/>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1" cstate="print"/>
                    <a:stretch>
                      <a:fillRect/>
                    </a:stretch>
                  </pic:blipFill>
                  <pic:spPr>
                    <a:xfrm>
                      <a:off x="0" y="0"/>
                      <a:ext cx="1006808" cy="957572"/>
                    </a:xfrm>
                    <a:prstGeom prst="rect">
                      <a:avLst/>
                    </a:prstGeom>
                  </pic:spPr>
                </pic:pic>
              </a:graphicData>
            </a:graphic>
          </wp:anchor>
        </w:drawing>
      </w:r>
      <w:r>
        <w:rPr>
          <w:color w:val="231F20"/>
        </w:rPr>
        <w:t xml:space="preserve">Those invited to the mobile center will have medical and dental tests. These may in- clude checking hearing, height and weight, blood pressure and pulse, analyzing labora- tory work, assessing muscle strength, bone composition, and other tests—all done by </w:t>
      </w:r>
      <w:r>
        <w:rPr>
          <w:color w:val="231F20"/>
        </w:rPr>
        <w:t>a skilled medical staff.</w:t>
      </w:r>
    </w:p>
    <w:p w:rsidR="00E30E74" w:rsidRDefault="00E30E74">
      <w:pPr>
        <w:pStyle w:val="BodyText"/>
        <w:spacing w:before="10"/>
        <w:rPr>
          <w:sz w:val="24"/>
        </w:rPr>
      </w:pPr>
    </w:p>
    <w:p w:rsidR="00E30E74" w:rsidRDefault="00DF2D54">
      <w:pPr>
        <w:pStyle w:val="BodyText"/>
        <w:ind w:left="544" w:right="-10"/>
      </w:pPr>
      <w:r>
        <w:rPr>
          <w:color w:val="231F20"/>
        </w:rPr>
        <w:t>The tests can take 1 to 4 hours depending on your age—past participants have considered this time well spent. The health measure- ments are taken using the most up-to-date methods. You may learn important facts that can help you a</w:t>
      </w:r>
      <w:r>
        <w:rPr>
          <w:color w:val="231F20"/>
        </w:rPr>
        <w:t>nd your doctors take steps to improve your health.</w:t>
      </w:r>
    </w:p>
    <w:p w:rsidR="00E30E74" w:rsidRDefault="00DF2D54">
      <w:pPr>
        <w:pStyle w:val="BodyText"/>
        <w:rPr>
          <w:sz w:val="44"/>
        </w:rPr>
      </w:pPr>
      <w:r>
        <w:br w:type="column"/>
      </w:r>
    </w:p>
    <w:p w:rsidR="00E30E74" w:rsidRDefault="00E30E74">
      <w:pPr>
        <w:pStyle w:val="BodyText"/>
        <w:rPr>
          <w:sz w:val="44"/>
        </w:rPr>
      </w:pPr>
    </w:p>
    <w:p w:rsidR="00E30E74" w:rsidRDefault="00E30E74">
      <w:pPr>
        <w:pStyle w:val="BodyText"/>
        <w:spacing w:before="8"/>
        <w:rPr>
          <w:sz w:val="52"/>
        </w:rPr>
      </w:pPr>
    </w:p>
    <w:p w:rsidR="00E30E74" w:rsidRDefault="00DF2D54">
      <w:pPr>
        <w:pStyle w:val="Heading3"/>
        <w:spacing w:line="240" w:lineRule="auto"/>
        <w:ind w:left="590"/>
      </w:pPr>
      <w:r>
        <w:rPr>
          <w:color w:val="194687"/>
          <w:w w:val="95"/>
        </w:rPr>
        <w:t>We respect your privacy</w:t>
      </w:r>
    </w:p>
    <w:p w:rsidR="00E30E74" w:rsidRDefault="00DF2D54">
      <w:pPr>
        <w:spacing w:before="125" w:line="244" w:lineRule="auto"/>
        <w:ind w:left="613" w:right="155"/>
        <w:rPr>
          <w:sz w:val="16"/>
        </w:rPr>
      </w:pPr>
      <w:r>
        <w:rPr>
          <w:color w:val="231F20"/>
          <w:sz w:val="16"/>
        </w:rPr>
        <w:t>We take your privacy very seriously. All information that relates to or describes  identifiable characteristics of individuals, a practice, or an establishment will be used only</w:t>
      </w:r>
      <w:r>
        <w:rPr>
          <w:color w:val="231F20"/>
          <w:sz w:val="16"/>
        </w:rPr>
        <w:t xml:space="preserve"> for statistical purposes. NCHS staff, contractors and agents will not disclose or release responses in identifiable form without the consent of the individual or establishment in accordance with section 308(d) of the Public Health Service Act (42 USC 242m</w:t>
      </w:r>
      <w:r>
        <w:rPr>
          <w:color w:val="231F20"/>
          <w:sz w:val="16"/>
        </w:rPr>
        <w:t>) and the Confidential Information Protection and Statistical Efficiency Act of 2002 (CIPSEA, Title 5 of Public Law l 07-347). In accordance with CIPSEA every NCHS employee, contractor and agent have taken an oath and is subject to a jail term of up to fiv</w:t>
      </w:r>
      <w:r>
        <w:rPr>
          <w:color w:val="231F20"/>
          <w:sz w:val="16"/>
        </w:rPr>
        <w:t xml:space="preserve">e years, a fine of up to $250,000, or both if he or she willfully discloses ANY identifiable information about </w:t>
      </w:r>
      <w:r>
        <w:rPr>
          <w:color w:val="231F20"/>
          <w:spacing w:val="10"/>
          <w:sz w:val="16"/>
        </w:rPr>
        <w:t xml:space="preserve"> </w:t>
      </w:r>
      <w:r>
        <w:rPr>
          <w:color w:val="231F20"/>
          <w:sz w:val="16"/>
        </w:rPr>
        <w:t>you.</w:t>
      </w:r>
    </w:p>
    <w:p w:rsidR="00E30E74" w:rsidRDefault="00E30E74">
      <w:pPr>
        <w:pStyle w:val="BodyText"/>
      </w:pPr>
    </w:p>
    <w:p w:rsidR="00E30E74" w:rsidRDefault="00E30E74">
      <w:pPr>
        <w:pStyle w:val="BodyText"/>
      </w:pPr>
    </w:p>
    <w:p w:rsidR="00E30E74" w:rsidRDefault="00E30E74">
      <w:pPr>
        <w:pStyle w:val="BodyText"/>
      </w:pPr>
    </w:p>
    <w:p w:rsidR="00E30E74" w:rsidRDefault="00E30E74">
      <w:pPr>
        <w:pStyle w:val="BodyText"/>
      </w:pPr>
    </w:p>
    <w:p w:rsidR="00E30E74" w:rsidRDefault="00E30E74">
      <w:pPr>
        <w:pStyle w:val="BodyText"/>
        <w:spacing w:before="10"/>
        <w:rPr>
          <w:sz w:val="23"/>
        </w:rPr>
      </w:pPr>
    </w:p>
    <w:p w:rsidR="00E30E74" w:rsidRDefault="00DF2D54">
      <w:pPr>
        <w:pStyle w:val="Heading1"/>
        <w:ind w:left="2118" w:hanging="299"/>
      </w:pPr>
      <w:r>
        <w:rPr>
          <w:color w:val="F9F5B4"/>
          <w:w w:val="90"/>
        </w:rPr>
        <w:t>Everyone Benefits</w:t>
      </w:r>
    </w:p>
    <w:p w:rsidR="00E30E74" w:rsidRDefault="00DF2D54">
      <w:pPr>
        <w:pStyle w:val="Heading3"/>
        <w:spacing w:before="135"/>
        <w:ind w:left="430" w:right="3"/>
      </w:pPr>
      <w:r>
        <w:br w:type="column"/>
      </w:r>
      <w:r>
        <w:rPr>
          <w:color w:val="194687"/>
          <w:w w:val="95"/>
        </w:rPr>
        <w:t xml:space="preserve">NHANES findings benefit </w:t>
      </w:r>
      <w:r>
        <w:rPr>
          <w:color w:val="194687"/>
        </w:rPr>
        <w:t>all</w:t>
      </w:r>
    </w:p>
    <w:p w:rsidR="00E30E74" w:rsidRDefault="00DF2D54">
      <w:pPr>
        <w:pStyle w:val="BodyText"/>
        <w:spacing w:before="252"/>
        <w:ind w:left="430" w:right="3"/>
      </w:pPr>
      <w:r>
        <w:rPr>
          <w:color w:val="231F20"/>
        </w:rPr>
        <w:t xml:space="preserve">You won’t be the only one who benefits from the results. The study’s record of success </w:t>
      </w:r>
      <w:r>
        <w:rPr>
          <w:color w:val="231F20"/>
        </w:rPr>
        <w:t>for more than 50 years is remarkable. Here are just a few of the ways that everyone’s willing- ness to take part has helped us all:</w:t>
      </w:r>
    </w:p>
    <w:p w:rsidR="00E30E74" w:rsidRDefault="00E30E74">
      <w:pPr>
        <w:pStyle w:val="BodyText"/>
        <w:spacing w:before="10"/>
        <w:rPr>
          <w:sz w:val="24"/>
        </w:rPr>
      </w:pPr>
    </w:p>
    <w:p w:rsidR="00E30E74" w:rsidRDefault="00DF2D54">
      <w:pPr>
        <w:pStyle w:val="BodyText"/>
        <w:ind w:left="430" w:right="40"/>
      </w:pPr>
      <w:r>
        <w:rPr>
          <w:color w:val="231F20"/>
        </w:rPr>
        <w:t>The growth charts that doctors use to track children’s development from infancy to teenage years grew out of the first NHANES programs. These charts now are used world- wide.</w:t>
      </w:r>
    </w:p>
    <w:p w:rsidR="00E30E74" w:rsidRDefault="00E30E74">
      <w:pPr>
        <w:pStyle w:val="BodyText"/>
        <w:spacing w:before="9"/>
        <w:rPr>
          <w:sz w:val="24"/>
        </w:rPr>
      </w:pPr>
    </w:p>
    <w:p w:rsidR="00E30E74" w:rsidRDefault="00DF2D54">
      <w:pPr>
        <w:pStyle w:val="BodyText"/>
        <w:spacing w:before="1"/>
        <w:ind w:left="430" w:right="-18"/>
      </w:pPr>
      <w:r>
        <w:pict>
          <v:group id="_x0000_s1048" style="position:absolute;left:0;text-align:left;margin-left:8.4pt;margin-top:53.85pt;width:1566.2pt;height:265.05pt;z-index:-13432;mso-position-horizontal-relative:page" coordorigin="168,1077" coordsize="31324,5301">
            <v:rect id="_x0000_s1056" style="position:absolute;left:1353;top:2029;width:3332;height:2455" fillcolor="#231f20" stroked="f">
              <v:fill opacity=".75"/>
            </v:rect>
            <v:shape id="_x0000_s1055" type="#_x0000_t75" style="position:absolute;left:4725;top:1323;width:4524;height:4910">
              <v:imagedata r:id="rId33" o:title=""/>
            </v:shape>
            <v:shape id="_x0000_s1054" style="position:absolute;left:10768;top:2771;width:11343;height:1868" coordorigin="10768,2771" coordsize="11343,1868" o:spt="100" adj="0,,0" path="m13363,2771r-2595,l10768,4285r2595,l13363,2771t8748,353l19107,3124r,1514l22111,4638r,-1514e" fillcolor="#231f20" stroked="f">
              <v:fill opacity=".75"/>
              <v:stroke joinstyle="round"/>
              <v:formulas/>
              <v:path arrowok="t" o:connecttype="segments"/>
            </v:shape>
            <v:shape id="_x0000_s1053" type="#_x0000_t75" style="position:absolute;left:13526;top:1244;width:4524;height:4910">
              <v:imagedata r:id="rId34" o:title=""/>
            </v:shape>
            <v:shape id="_x0000_s1052" type="#_x0000_t75" style="position:absolute;left:22304;top:1344;width:4524;height:4910">
              <v:imagedata r:id="rId35" o:title=""/>
            </v:shape>
            <v:shape id="_x0000_s1051" type="#_x0000_t75" style="position:absolute;left:343;top:4261;width:30976;height:2116">
              <v:imagedata r:id="rId28" o:title=""/>
            </v:shape>
            <v:shape id="_x0000_s1050" type="#_x0000_t75" style="position:absolute;left:168;top:1077;width:199;height:199">
              <v:imagedata r:id="rId29" o:title=""/>
            </v:shape>
            <v:shape id="_x0000_s1049" type="#_x0000_t75" style="position:absolute;left:31293;top:1077;width:199;height:199">
              <v:imagedata r:id="rId30" o:title=""/>
            </v:shape>
            <w10:wrap anchorx="page"/>
          </v:group>
        </w:pict>
      </w:r>
      <w:r>
        <w:rPr>
          <w:color w:val="231F20"/>
        </w:rPr>
        <w:t xml:space="preserve">Our studies showed widespread high levels of lead in </w:t>
      </w:r>
      <w:r>
        <w:rPr>
          <w:color w:val="231F20"/>
          <w:spacing w:val="-3"/>
        </w:rPr>
        <w:t xml:space="preserve">people’s </w:t>
      </w:r>
      <w:r>
        <w:rPr>
          <w:color w:val="231F20"/>
        </w:rPr>
        <w:t>blood. These findings laid the groundwork for getting lead banned</w:t>
      </w:r>
      <w:r>
        <w:rPr>
          <w:color w:val="231F20"/>
          <w:spacing w:val="-28"/>
        </w:rPr>
        <w:t xml:space="preserve"> </w:t>
      </w:r>
      <w:r>
        <w:rPr>
          <w:color w:val="231F20"/>
        </w:rPr>
        <w:t xml:space="preserve">from gasoline and from food and soft </w:t>
      </w:r>
      <w:r>
        <w:rPr>
          <w:color w:val="231F20"/>
          <w:spacing w:val="3"/>
        </w:rPr>
        <w:t xml:space="preserve">drink </w:t>
      </w:r>
      <w:r>
        <w:rPr>
          <w:color w:val="231F20"/>
        </w:rPr>
        <w:t>cans. Blood lead levels now are down more than 70 percent from the</w:t>
      </w:r>
      <w:r>
        <w:rPr>
          <w:color w:val="231F20"/>
          <w:spacing w:val="-22"/>
        </w:rPr>
        <w:t xml:space="preserve"> </w:t>
      </w:r>
      <w:r>
        <w:rPr>
          <w:color w:val="231F20"/>
        </w:rPr>
        <w:t>1970s.</w:t>
      </w:r>
    </w:p>
    <w:p w:rsidR="00E30E74" w:rsidRDefault="00DF2D54">
      <w:pPr>
        <w:pStyle w:val="BodyText"/>
        <w:rPr>
          <w:sz w:val="20"/>
        </w:rPr>
      </w:pPr>
      <w:r>
        <w:br w:type="column"/>
      </w:r>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E30E74">
      <w:pPr>
        <w:pStyle w:val="BodyText"/>
      </w:pPr>
    </w:p>
    <w:p w:rsidR="00E30E74" w:rsidRDefault="00DF2D54">
      <w:pPr>
        <w:pStyle w:val="BodyText"/>
        <w:ind w:left="569" w:right="2"/>
      </w:pPr>
      <w:r>
        <w:rPr>
          <w:noProof/>
        </w:rPr>
        <w:drawing>
          <wp:anchor distT="0" distB="0" distL="0" distR="0" simplePos="0" relativeHeight="2032" behindDoc="0" locked="0" layoutInCell="1" allowOverlap="1" wp14:anchorId="3826BCBE" wp14:editId="4123957F">
            <wp:simplePos x="0" y="0"/>
            <wp:positionH relativeFrom="page">
              <wp:posOffset>13099783</wp:posOffset>
            </wp:positionH>
            <wp:positionV relativeFrom="paragraph">
              <wp:posOffset>-1076831</wp:posOffset>
            </wp:positionV>
            <wp:extent cx="1006799" cy="957572"/>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1" cstate="print"/>
                    <a:stretch>
                      <a:fillRect/>
                    </a:stretch>
                  </pic:blipFill>
                  <pic:spPr>
                    <a:xfrm>
                      <a:off x="0" y="0"/>
                      <a:ext cx="1006799" cy="957572"/>
                    </a:xfrm>
                    <a:prstGeom prst="rect">
                      <a:avLst/>
                    </a:prstGeom>
                  </pic:spPr>
                </pic:pic>
              </a:graphicData>
            </a:graphic>
          </wp:anchor>
        </w:drawing>
      </w:r>
      <w:r>
        <w:rPr>
          <w:color w:val="231F20"/>
        </w:rPr>
        <w:t>NHANES provided warning signals about the growing health problem</w:t>
      </w:r>
      <w:r>
        <w:rPr>
          <w:color w:val="231F20"/>
        </w:rPr>
        <w:t>s linked with over- weight among Americans young and old.</w:t>
      </w:r>
    </w:p>
    <w:p w:rsidR="00E30E74" w:rsidRDefault="00E30E74">
      <w:pPr>
        <w:pStyle w:val="BodyText"/>
        <w:spacing w:before="9"/>
        <w:rPr>
          <w:sz w:val="24"/>
        </w:rPr>
      </w:pPr>
    </w:p>
    <w:p w:rsidR="00E30E74" w:rsidRDefault="00DF2D54">
      <w:pPr>
        <w:pStyle w:val="BodyText"/>
        <w:ind w:left="569" w:right="163"/>
      </w:pPr>
      <w:r>
        <w:rPr>
          <w:color w:val="231F20"/>
        </w:rPr>
        <w:t>The study has shown the number of prob- lems caused by undiagnosed diabetes. In response, the government and health groups expanded efforts to increase awareness about diabetes, especially among mi</w:t>
      </w:r>
      <w:r>
        <w:rPr>
          <w:color w:val="231F20"/>
        </w:rPr>
        <w:t>nority populations.</w:t>
      </w:r>
    </w:p>
    <w:p w:rsidR="00E30E74" w:rsidRDefault="00E30E74">
      <w:pPr>
        <w:pStyle w:val="BodyText"/>
        <w:spacing w:before="9"/>
        <w:rPr>
          <w:sz w:val="24"/>
        </w:rPr>
      </w:pPr>
    </w:p>
    <w:p w:rsidR="00E30E74" w:rsidRDefault="00DF2D54">
      <w:pPr>
        <w:pStyle w:val="BodyText"/>
        <w:ind w:left="569" w:right="2"/>
      </w:pPr>
      <w:r>
        <w:rPr>
          <w:color w:val="231F20"/>
        </w:rPr>
        <w:t>Vitamins, calcium, and minerals have been added to foods to help prevent poor nutrition identified by NHANES.</w:t>
      </w:r>
    </w:p>
    <w:p w:rsidR="00E30E74" w:rsidRDefault="00E30E74">
      <w:pPr>
        <w:pStyle w:val="BodyText"/>
        <w:spacing w:before="9"/>
        <w:rPr>
          <w:sz w:val="24"/>
        </w:rPr>
      </w:pPr>
    </w:p>
    <w:p w:rsidR="00E30E74" w:rsidRDefault="00DF2D54">
      <w:pPr>
        <w:pStyle w:val="BodyText"/>
        <w:ind w:left="569" w:right="2"/>
      </w:pPr>
      <w:r>
        <w:rPr>
          <w:color w:val="231F20"/>
        </w:rPr>
        <w:t>Cholesterol levels and high blood pressure have been reduced because of programs based on NHANES data.</w:t>
      </w:r>
    </w:p>
    <w:p w:rsidR="00E30E74" w:rsidRDefault="00E30E74">
      <w:pPr>
        <w:pStyle w:val="BodyText"/>
        <w:spacing w:before="9"/>
        <w:rPr>
          <w:sz w:val="24"/>
        </w:rPr>
      </w:pPr>
    </w:p>
    <w:p w:rsidR="00E30E74" w:rsidRDefault="00DF2D54">
      <w:pPr>
        <w:pStyle w:val="BodyText"/>
        <w:ind w:left="569" w:right="126"/>
      </w:pPr>
      <w:r>
        <w:rPr>
          <w:color w:val="231F20"/>
          <w:spacing w:val="-4"/>
        </w:rPr>
        <w:t xml:space="preserve">We </w:t>
      </w:r>
      <w:r>
        <w:rPr>
          <w:color w:val="231F20"/>
        </w:rPr>
        <w:t>expect the latest</w:t>
      </w:r>
      <w:r>
        <w:rPr>
          <w:color w:val="231F20"/>
        </w:rPr>
        <w:t xml:space="preserve"> </w:t>
      </w:r>
      <w:r>
        <w:rPr>
          <w:color w:val="231F20"/>
          <w:spacing w:val="6"/>
        </w:rPr>
        <w:t xml:space="preserve">NHANES </w:t>
      </w:r>
      <w:r>
        <w:rPr>
          <w:color w:val="231F20"/>
        </w:rPr>
        <w:t>to continue</w:t>
      </w:r>
      <w:r>
        <w:rPr>
          <w:color w:val="231F20"/>
          <w:spacing w:val="-24"/>
        </w:rPr>
        <w:t xml:space="preserve"> </w:t>
      </w:r>
      <w:r>
        <w:rPr>
          <w:color w:val="231F20"/>
        </w:rPr>
        <w:t>this record of success and to enhance the health of the</w:t>
      </w:r>
      <w:r>
        <w:rPr>
          <w:color w:val="231F20"/>
          <w:spacing w:val="-10"/>
        </w:rPr>
        <w:t xml:space="preserve"> </w:t>
      </w:r>
      <w:r>
        <w:rPr>
          <w:color w:val="231F20"/>
        </w:rPr>
        <w:t>Nation.</w:t>
      </w:r>
    </w:p>
    <w:p w:rsidR="00E30E74" w:rsidRDefault="00E30E74">
      <w:pPr>
        <w:pStyle w:val="BodyText"/>
        <w:spacing w:before="10"/>
        <w:rPr>
          <w:sz w:val="27"/>
        </w:rPr>
      </w:pPr>
    </w:p>
    <w:p w:rsidR="00E30E74" w:rsidRDefault="00DF2D54">
      <w:pPr>
        <w:pStyle w:val="Heading1"/>
        <w:spacing w:line="858" w:lineRule="exact"/>
        <w:ind w:right="127"/>
        <w:jc w:val="right"/>
      </w:pPr>
      <w:r>
        <w:rPr>
          <w:color w:val="F9F5B4"/>
          <w:w w:val="90"/>
        </w:rPr>
        <w:t>Participate</w:t>
      </w:r>
    </w:p>
    <w:p w:rsidR="00E30E74" w:rsidRDefault="00DF2D54">
      <w:pPr>
        <w:spacing w:line="858" w:lineRule="exact"/>
        <w:ind w:right="127"/>
        <w:jc w:val="right"/>
        <w:rPr>
          <w:rFonts w:ascii="Calibri"/>
          <w:sz w:val="74"/>
        </w:rPr>
      </w:pPr>
      <w:r>
        <w:rPr>
          <w:rFonts w:ascii="Calibri"/>
          <w:color w:val="F9F5B4"/>
          <w:w w:val="90"/>
          <w:sz w:val="74"/>
        </w:rPr>
        <w:t>Now</w:t>
      </w:r>
    </w:p>
    <w:p w:rsidR="00E30E74" w:rsidRDefault="00DF2D54">
      <w:pPr>
        <w:pStyle w:val="Heading3"/>
        <w:spacing w:before="135"/>
        <w:ind w:left="411"/>
      </w:pPr>
      <w:r>
        <w:br w:type="column"/>
      </w:r>
      <w:r>
        <w:rPr>
          <w:color w:val="194687"/>
          <w:w w:val="95"/>
        </w:rPr>
        <w:t xml:space="preserve">Good reasons </w:t>
      </w:r>
      <w:r>
        <w:rPr>
          <w:color w:val="194687"/>
          <w:spacing w:val="-3"/>
          <w:w w:val="95"/>
        </w:rPr>
        <w:t xml:space="preserve">you should </w:t>
      </w:r>
      <w:r>
        <w:rPr>
          <w:color w:val="194687"/>
          <w:w w:val="95"/>
        </w:rPr>
        <w:t xml:space="preserve">take </w:t>
      </w:r>
      <w:r>
        <w:rPr>
          <w:color w:val="194687"/>
          <w:spacing w:val="3"/>
          <w:w w:val="95"/>
        </w:rPr>
        <w:t xml:space="preserve">part </w:t>
      </w:r>
      <w:r>
        <w:rPr>
          <w:color w:val="194687"/>
          <w:w w:val="95"/>
        </w:rPr>
        <w:t>in</w:t>
      </w:r>
      <w:r>
        <w:rPr>
          <w:color w:val="194687"/>
          <w:spacing w:val="-51"/>
          <w:w w:val="95"/>
        </w:rPr>
        <w:t xml:space="preserve"> </w:t>
      </w:r>
      <w:r>
        <w:rPr>
          <w:color w:val="194687"/>
          <w:w w:val="95"/>
        </w:rPr>
        <w:t>NHANES:</w:t>
      </w:r>
    </w:p>
    <w:p w:rsidR="00E30E74" w:rsidRDefault="00DF2D54">
      <w:pPr>
        <w:pStyle w:val="Heading4"/>
        <w:spacing w:before="265" w:line="240" w:lineRule="auto"/>
        <w:ind w:left="849"/>
      </w:pPr>
      <w:r>
        <w:pict>
          <v:group id="_x0000_s1045" style="position:absolute;left:0;text-align:left;margin-left:1129.2pt;margin-top:13.05pt;width:13.1pt;height:15.1pt;z-index:1744;mso-position-horizontal-relative:page" coordorigin="22584,261" coordsize="262,302">
            <v:shape id="_x0000_s1047" type="#_x0000_t75" style="position:absolute;left:22584;top:275;width:262;height:249">
              <v:imagedata r:id="rId12" o:title=""/>
            </v:shape>
            <v:shape id="_x0000_s1046" type="#_x0000_t202" style="position:absolute;left:22584;top:261;width:262;height:302" filled="f" stroked="f">
              <v:textbox inset="0,0,0,0">
                <w:txbxContent>
                  <w:p w:rsidR="00E30E74" w:rsidRDefault="00DF2D54">
                    <w:pPr>
                      <w:spacing w:line="297" w:lineRule="exact"/>
                      <w:ind w:left="82"/>
                      <w:rPr>
                        <w:rFonts w:ascii="Century Gothic" w:hAnsi="Century Gothic"/>
                        <w:sz w:val="25"/>
                      </w:rPr>
                    </w:pPr>
                    <w:r>
                      <w:rPr>
                        <w:rFonts w:ascii="Century Gothic" w:hAnsi="Century Gothic"/>
                        <w:color w:val="194687"/>
                        <w:w w:val="98"/>
                        <w:sz w:val="25"/>
                      </w:rPr>
                      <w:t>•</w:t>
                    </w:r>
                  </w:p>
                </w:txbxContent>
              </v:textbox>
            </v:shape>
            <w10:wrap anchorx="page"/>
          </v:group>
        </w:pict>
      </w:r>
      <w:r>
        <w:pict>
          <v:shape id="_x0000_s1044" style="position:absolute;left:0;text-align:left;margin-left:1911pt;margin-top:472.5pt;width:21pt;height:21pt;z-index:2128;mso-position-horizontal-relative:page" coordorigin="38220,9450" coordsize="420,420" o:spt="100" adj="0,,0" path="m31368,-1284r292,m31319,-1333r,-292e" filled="f" strokeweight=".07158mm">
            <v:stroke joinstyle="round"/>
            <v:formulas/>
            <v:path arrowok="t" o:connecttype="segments"/>
            <w10:wrap anchorx="page"/>
          </v:shape>
        </w:pict>
      </w:r>
      <w:r>
        <w:rPr>
          <w:color w:val="194687"/>
          <w:w w:val="90"/>
        </w:rPr>
        <w:t>Obtain free health  measurements</w:t>
      </w:r>
    </w:p>
    <w:p w:rsidR="00E30E74" w:rsidRDefault="00E30E74">
      <w:pPr>
        <w:pStyle w:val="BodyText"/>
        <w:spacing w:before="2"/>
        <w:rPr>
          <w:rFonts w:ascii="Calibri"/>
          <w:sz w:val="23"/>
        </w:rPr>
      </w:pPr>
    </w:p>
    <w:p w:rsidR="00E30E74" w:rsidRDefault="00DF2D54">
      <w:pPr>
        <w:spacing w:line="292" w:lineRule="exact"/>
        <w:ind w:left="849" w:right="728"/>
        <w:rPr>
          <w:rFonts w:ascii="Calibri"/>
          <w:sz w:val="25"/>
        </w:rPr>
      </w:pPr>
      <w:r>
        <w:pict>
          <v:group id="_x0000_s1041" style="position:absolute;left:0;text-align:left;margin-left:1129.2pt;margin-top:-.45pt;width:13.1pt;height:15.1pt;z-index:1792;mso-position-horizontal-relative:page" coordorigin="22584,-9" coordsize="262,302">
            <v:shape id="_x0000_s1043" type="#_x0000_t75" style="position:absolute;left:22584;top:10;width:262;height:249">
              <v:imagedata r:id="rId12" o:title=""/>
            </v:shape>
            <v:shape id="_x0000_s1042" type="#_x0000_t202" style="position:absolute;left:22584;top:-9;width:262;height:302" filled="f" stroked="f">
              <v:textbox inset="0,0,0,0">
                <w:txbxContent>
                  <w:p w:rsidR="00E30E74" w:rsidRDefault="00DF2D54">
                    <w:pPr>
                      <w:spacing w:line="297" w:lineRule="exact"/>
                      <w:ind w:left="82"/>
                      <w:rPr>
                        <w:rFonts w:ascii="Century Gothic" w:hAnsi="Century Gothic"/>
                        <w:sz w:val="25"/>
                      </w:rPr>
                    </w:pPr>
                    <w:r>
                      <w:rPr>
                        <w:rFonts w:ascii="Century Gothic" w:hAnsi="Century Gothic"/>
                        <w:color w:val="194687"/>
                        <w:w w:val="98"/>
                        <w:sz w:val="25"/>
                      </w:rPr>
                      <w:t>•</w:t>
                    </w:r>
                  </w:p>
                </w:txbxContent>
              </v:textbox>
            </v:shape>
            <w10:wrap anchorx="page"/>
          </v:group>
        </w:pict>
      </w:r>
      <w:r>
        <w:rPr>
          <w:rFonts w:ascii="Calibri"/>
          <w:color w:val="194687"/>
          <w:w w:val="95"/>
          <w:sz w:val="25"/>
        </w:rPr>
        <w:t xml:space="preserve">Receive payment for your </w:t>
      </w:r>
      <w:r>
        <w:rPr>
          <w:rFonts w:ascii="Calibri"/>
          <w:color w:val="194687"/>
          <w:sz w:val="25"/>
        </w:rPr>
        <w:t>participation</w:t>
      </w:r>
    </w:p>
    <w:p w:rsidR="00E30E74" w:rsidRDefault="00E30E74">
      <w:pPr>
        <w:pStyle w:val="BodyText"/>
        <w:spacing w:before="6"/>
        <w:rPr>
          <w:rFonts w:ascii="Calibri"/>
          <w:sz w:val="23"/>
        </w:rPr>
      </w:pPr>
    </w:p>
    <w:p w:rsidR="00E30E74" w:rsidRDefault="00DF2D54">
      <w:pPr>
        <w:spacing w:line="460" w:lineRule="auto"/>
        <w:ind w:left="849"/>
        <w:rPr>
          <w:rFonts w:ascii="Calibri"/>
          <w:sz w:val="25"/>
        </w:rPr>
      </w:pPr>
      <w:r>
        <w:pict>
          <v:group id="_x0000_s1038" style="position:absolute;left:0;text-align:left;margin-left:1129.2pt;margin-top:-.2pt;width:13.1pt;height:15.1pt;z-index:1840;mso-position-horizontal-relative:page" coordorigin="22584,-4" coordsize="262,302">
            <v:shape id="_x0000_s1040" type="#_x0000_t75" style="position:absolute;left:22584;top:29;width:262;height:249">
              <v:imagedata r:id="rId12" o:title=""/>
            </v:shape>
            <v:shape id="_x0000_s1039" type="#_x0000_t202" style="position:absolute;left:22584;top:-4;width:262;height:302" filled="f" stroked="f">
              <v:textbox inset="0,0,0,0">
                <w:txbxContent>
                  <w:p w:rsidR="00E30E74" w:rsidRDefault="00DF2D54">
                    <w:pPr>
                      <w:spacing w:line="297" w:lineRule="exact"/>
                      <w:ind w:left="82"/>
                      <w:rPr>
                        <w:rFonts w:ascii="Century Gothic" w:hAnsi="Century Gothic"/>
                        <w:sz w:val="25"/>
                      </w:rPr>
                    </w:pPr>
                    <w:r>
                      <w:rPr>
                        <w:rFonts w:ascii="Century Gothic" w:hAnsi="Century Gothic"/>
                        <w:color w:val="194687"/>
                        <w:w w:val="98"/>
                        <w:sz w:val="25"/>
                      </w:rPr>
                      <w:t>•</w:t>
                    </w:r>
                  </w:p>
                </w:txbxContent>
              </v:textbox>
            </v:shape>
            <w10:wrap anchorx="page"/>
          </v:group>
        </w:pict>
      </w:r>
      <w:r>
        <w:pict>
          <v:group id="_x0000_s1035" style="position:absolute;left:0;text-align:left;margin-left:1129.2pt;margin-top:29pt;width:13.1pt;height:15.1pt;z-index:1888;mso-position-horizontal-relative:page" coordorigin="22584,580" coordsize="262,302">
            <v:shape id="_x0000_s1037" type="#_x0000_t75" style="position:absolute;left:22584;top:607;width:262;height:249">
              <v:imagedata r:id="rId12" o:title=""/>
            </v:shape>
            <v:shape id="_x0000_s1036" type="#_x0000_t202" style="position:absolute;left:22584;top:580;width:262;height:302" filled="f" stroked="f">
              <v:textbox inset="0,0,0,0">
                <w:txbxContent>
                  <w:p w:rsidR="00E30E74" w:rsidRDefault="00DF2D54">
                    <w:pPr>
                      <w:spacing w:line="297" w:lineRule="exact"/>
                      <w:ind w:left="82"/>
                      <w:rPr>
                        <w:rFonts w:ascii="Century Gothic" w:hAnsi="Century Gothic"/>
                        <w:sz w:val="25"/>
                      </w:rPr>
                    </w:pPr>
                    <w:r>
                      <w:rPr>
                        <w:rFonts w:ascii="Century Gothic" w:hAnsi="Century Gothic"/>
                        <w:color w:val="194687"/>
                        <w:w w:val="98"/>
                        <w:sz w:val="25"/>
                      </w:rPr>
                      <w:t>•</w:t>
                    </w:r>
                  </w:p>
                </w:txbxContent>
              </v:textbox>
            </v:shape>
            <w10:wrap anchorx="page"/>
          </v:group>
        </w:pict>
      </w:r>
      <w:r>
        <w:pict>
          <v:group id="_x0000_s1032" style="position:absolute;left:0;text-align:left;margin-left:1129.2pt;margin-top:58.25pt;width:13.1pt;height:15.1pt;z-index:1936;mso-position-horizontal-relative:page" coordorigin="22584,1165" coordsize="262,302">
            <v:shape id="_x0000_s1034" type="#_x0000_t75" style="position:absolute;left:22584;top:1187;width:262;height:249">
              <v:imagedata r:id="rId12" o:title=""/>
            </v:shape>
            <v:shape id="_x0000_s1033" type="#_x0000_t202" style="position:absolute;left:22584;top:1165;width:262;height:302" filled="f" stroked="f">
              <v:textbox inset="0,0,0,0">
                <w:txbxContent>
                  <w:p w:rsidR="00E30E74" w:rsidRDefault="00DF2D54">
                    <w:pPr>
                      <w:spacing w:line="297" w:lineRule="exact"/>
                      <w:ind w:left="82"/>
                      <w:rPr>
                        <w:rFonts w:ascii="Century Gothic" w:hAnsi="Century Gothic"/>
                        <w:sz w:val="25"/>
                      </w:rPr>
                    </w:pPr>
                    <w:r>
                      <w:rPr>
                        <w:rFonts w:ascii="Century Gothic" w:hAnsi="Century Gothic"/>
                        <w:color w:val="194687"/>
                        <w:w w:val="98"/>
                        <w:sz w:val="25"/>
                      </w:rPr>
                      <w:t>•</w:t>
                    </w:r>
                  </w:p>
                </w:txbxContent>
              </v:textbox>
            </v:shape>
            <w10:wrap anchorx="page"/>
          </v:group>
        </w:pict>
      </w:r>
      <w:r>
        <w:rPr>
          <w:rFonts w:ascii="Calibri"/>
          <w:color w:val="194687"/>
          <w:w w:val="95"/>
          <w:sz w:val="25"/>
        </w:rPr>
        <w:t>Receive a report of your findings Learn more about your health</w:t>
      </w:r>
    </w:p>
    <w:p w:rsidR="00E30E74" w:rsidRDefault="00DF2D54">
      <w:pPr>
        <w:spacing w:line="460" w:lineRule="auto"/>
        <w:ind w:left="849" w:right="-12"/>
        <w:rPr>
          <w:rFonts w:ascii="Calibri" w:hAnsi="Calibri"/>
          <w:sz w:val="25"/>
        </w:rPr>
      </w:pPr>
      <w:r>
        <w:pict>
          <v:group id="_x0000_s1029" style="position:absolute;left:0;text-align:left;margin-left:1129.2pt;margin-top:29pt;width:13.1pt;height:15.1pt;z-index:1984;mso-position-horizontal-relative:page" coordorigin="22584,580" coordsize="262,302">
            <v:shape id="_x0000_s1031" type="#_x0000_t75" style="position:absolute;left:22584;top:613;width:262;height:249">
              <v:imagedata r:id="rId12" o:title=""/>
            </v:shape>
            <v:shape id="_x0000_s1030" type="#_x0000_t202" style="position:absolute;left:22584;top:580;width:262;height:302" filled="f" stroked="f">
              <v:textbox inset="0,0,0,0">
                <w:txbxContent>
                  <w:p w:rsidR="00E30E74" w:rsidRDefault="00DF2D54">
                    <w:pPr>
                      <w:spacing w:line="297" w:lineRule="exact"/>
                      <w:ind w:left="82"/>
                      <w:rPr>
                        <w:rFonts w:ascii="Century Gothic" w:hAnsi="Century Gothic"/>
                        <w:sz w:val="25"/>
                      </w:rPr>
                    </w:pPr>
                    <w:r>
                      <w:rPr>
                        <w:rFonts w:ascii="Century Gothic" w:hAnsi="Century Gothic"/>
                        <w:color w:val="194687"/>
                        <w:w w:val="98"/>
                        <w:sz w:val="25"/>
                      </w:rPr>
                      <w:t>•</w:t>
                    </w:r>
                  </w:p>
                </w:txbxContent>
              </v:textbox>
            </v:shape>
            <w10:wrap anchorx="page"/>
          </v:group>
        </w:pict>
      </w:r>
      <w:r>
        <w:rPr>
          <w:rFonts w:ascii="Calibri" w:hAnsi="Calibri"/>
          <w:color w:val="194687"/>
          <w:w w:val="95"/>
          <w:sz w:val="25"/>
        </w:rPr>
        <w:t>All</w:t>
      </w:r>
      <w:r>
        <w:rPr>
          <w:rFonts w:ascii="Calibri" w:hAnsi="Calibri"/>
          <w:color w:val="194687"/>
          <w:spacing w:val="-27"/>
          <w:w w:val="95"/>
          <w:sz w:val="25"/>
        </w:rPr>
        <w:t xml:space="preserve"> </w:t>
      </w:r>
      <w:r>
        <w:rPr>
          <w:rFonts w:ascii="Calibri" w:hAnsi="Calibri"/>
          <w:color w:val="194687"/>
          <w:w w:val="95"/>
          <w:sz w:val="25"/>
        </w:rPr>
        <w:t>information</w:t>
      </w:r>
      <w:r>
        <w:rPr>
          <w:rFonts w:ascii="Calibri" w:hAnsi="Calibri"/>
          <w:color w:val="194687"/>
          <w:spacing w:val="-27"/>
          <w:w w:val="95"/>
          <w:sz w:val="25"/>
        </w:rPr>
        <w:t xml:space="preserve"> </w:t>
      </w:r>
      <w:r>
        <w:rPr>
          <w:rFonts w:ascii="Calibri" w:hAnsi="Calibri"/>
          <w:color w:val="194687"/>
          <w:w w:val="95"/>
          <w:sz w:val="25"/>
        </w:rPr>
        <w:t>is</w:t>
      </w:r>
      <w:r>
        <w:rPr>
          <w:rFonts w:ascii="Calibri" w:hAnsi="Calibri"/>
          <w:color w:val="194687"/>
          <w:spacing w:val="-27"/>
          <w:w w:val="95"/>
          <w:sz w:val="25"/>
        </w:rPr>
        <w:t xml:space="preserve"> </w:t>
      </w:r>
      <w:r>
        <w:rPr>
          <w:rFonts w:ascii="Calibri" w:hAnsi="Calibri"/>
          <w:color w:val="194687"/>
          <w:w w:val="95"/>
          <w:sz w:val="25"/>
        </w:rPr>
        <w:t>kept</w:t>
      </w:r>
      <w:r>
        <w:rPr>
          <w:rFonts w:ascii="Calibri" w:hAnsi="Calibri"/>
          <w:color w:val="194687"/>
          <w:spacing w:val="-27"/>
          <w:w w:val="95"/>
          <w:sz w:val="25"/>
        </w:rPr>
        <w:t xml:space="preserve"> </w:t>
      </w:r>
      <w:r>
        <w:rPr>
          <w:rFonts w:ascii="Calibri" w:hAnsi="Calibri"/>
          <w:color w:val="194687"/>
          <w:w w:val="95"/>
          <w:sz w:val="25"/>
        </w:rPr>
        <w:t>confidential Add</w:t>
      </w:r>
      <w:r>
        <w:rPr>
          <w:rFonts w:ascii="Calibri" w:hAnsi="Calibri"/>
          <w:color w:val="194687"/>
          <w:spacing w:val="-23"/>
          <w:w w:val="95"/>
          <w:sz w:val="25"/>
        </w:rPr>
        <w:t xml:space="preserve"> </w:t>
      </w:r>
      <w:r>
        <w:rPr>
          <w:rFonts w:ascii="Calibri" w:hAnsi="Calibri"/>
          <w:color w:val="194687"/>
          <w:w w:val="95"/>
          <w:sz w:val="25"/>
        </w:rPr>
        <w:t>to</w:t>
      </w:r>
      <w:r>
        <w:rPr>
          <w:rFonts w:ascii="Calibri" w:hAnsi="Calibri"/>
          <w:color w:val="194687"/>
          <w:spacing w:val="-23"/>
          <w:w w:val="95"/>
          <w:sz w:val="25"/>
        </w:rPr>
        <w:t xml:space="preserve"> </w:t>
      </w:r>
      <w:r>
        <w:rPr>
          <w:rFonts w:ascii="Calibri" w:hAnsi="Calibri"/>
          <w:color w:val="194687"/>
          <w:spacing w:val="-3"/>
          <w:w w:val="95"/>
          <w:sz w:val="25"/>
        </w:rPr>
        <w:t>Nation’s</w:t>
      </w:r>
      <w:r>
        <w:rPr>
          <w:rFonts w:ascii="Calibri" w:hAnsi="Calibri"/>
          <w:color w:val="194687"/>
          <w:spacing w:val="-23"/>
          <w:w w:val="95"/>
          <w:sz w:val="25"/>
        </w:rPr>
        <w:t xml:space="preserve"> </w:t>
      </w:r>
      <w:r>
        <w:rPr>
          <w:rFonts w:ascii="Calibri" w:hAnsi="Calibri"/>
          <w:color w:val="194687"/>
          <w:w w:val="95"/>
          <w:sz w:val="25"/>
        </w:rPr>
        <w:t>health</w:t>
      </w:r>
      <w:r>
        <w:rPr>
          <w:rFonts w:ascii="Calibri" w:hAnsi="Calibri"/>
          <w:color w:val="194687"/>
          <w:spacing w:val="-23"/>
          <w:w w:val="95"/>
          <w:sz w:val="25"/>
        </w:rPr>
        <w:t xml:space="preserve"> </w:t>
      </w:r>
      <w:r>
        <w:rPr>
          <w:rFonts w:ascii="Calibri" w:hAnsi="Calibri"/>
          <w:color w:val="194687"/>
          <w:w w:val="95"/>
          <w:sz w:val="25"/>
        </w:rPr>
        <w:t>knowledge</w:t>
      </w:r>
    </w:p>
    <w:p w:rsidR="00E30E74" w:rsidRDefault="00DF2D54">
      <w:pPr>
        <w:pStyle w:val="BodyText"/>
        <w:rPr>
          <w:rFonts w:ascii="Calibri"/>
          <w:sz w:val="20"/>
        </w:rPr>
      </w:pPr>
      <w:r>
        <w:br w:type="column"/>
      </w:r>
    </w:p>
    <w:p w:rsidR="00E30E74" w:rsidRDefault="00E30E74">
      <w:pPr>
        <w:pStyle w:val="BodyText"/>
        <w:rPr>
          <w:rFonts w:ascii="Calibri"/>
          <w:sz w:val="20"/>
        </w:rPr>
      </w:pPr>
    </w:p>
    <w:p w:rsidR="00E30E74" w:rsidRDefault="00E30E74">
      <w:pPr>
        <w:pStyle w:val="BodyText"/>
        <w:rPr>
          <w:rFonts w:ascii="Calibri"/>
          <w:sz w:val="20"/>
        </w:rPr>
      </w:pPr>
    </w:p>
    <w:p w:rsidR="00E30E74" w:rsidRDefault="00E30E74">
      <w:pPr>
        <w:pStyle w:val="BodyText"/>
        <w:rPr>
          <w:rFonts w:ascii="Calibri"/>
          <w:sz w:val="20"/>
        </w:rPr>
      </w:pPr>
    </w:p>
    <w:p w:rsidR="00E30E74" w:rsidRDefault="00E30E74">
      <w:pPr>
        <w:pStyle w:val="BodyText"/>
        <w:rPr>
          <w:rFonts w:ascii="Calibri"/>
          <w:sz w:val="20"/>
        </w:rPr>
      </w:pPr>
    </w:p>
    <w:p w:rsidR="00E30E74" w:rsidRDefault="00E30E74">
      <w:pPr>
        <w:pStyle w:val="BodyText"/>
        <w:spacing w:before="10"/>
        <w:rPr>
          <w:rFonts w:ascii="Calibri"/>
          <w:sz w:val="27"/>
        </w:rPr>
      </w:pPr>
    </w:p>
    <w:p w:rsidR="00E30E74" w:rsidRDefault="00DF2D54">
      <w:pPr>
        <w:pStyle w:val="BodyText"/>
        <w:ind w:left="651" w:right="679"/>
      </w:pPr>
      <w:r>
        <w:rPr>
          <w:noProof/>
        </w:rPr>
        <w:drawing>
          <wp:anchor distT="0" distB="0" distL="0" distR="0" simplePos="0" relativeHeight="2008" behindDoc="0" locked="0" layoutInCell="1" allowOverlap="1" wp14:anchorId="0D2B0620" wp14:editId="4696BD0F">
            <wp:simplePos x="0" y="0"/>
            <wp:positionH relativeFrom="page">
              <wp:posOffset>7546769</wp:posOffset>
            </wp:positionH>
            <wp:positionV relativeFrom="paragraph">
              <wp:posOffset>-1038837</wp:posOffset>
            </wp:positionV>
            <wp:extent cx="1006813" cy="957572"/>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1" cstate="print"/>
                    <a:stretch>
                      <a:fillRect/>
                    </a:stretch>
                  </pic:blipFill>
                  <pic:spPr>
                    <a:xfrm>
                      <a:off x="0" y="0"/>
                      <a:ext cx="1006813" cy="957572"/>
                    </a:xfrm>
                    <a:prstGeom prst="rect">
                      <a:avLst/>
                    </a:prstGeom>
                  </pic:spPr>
                </pic:pic>
              </a:graphicData>
            </a:graphic>
          </wp:anchor>
        </w:drawing>
      </w:r>
      <w:r>
        <w:rPr>
          <w:noProof/>
        </w:rPr>
        <w:drawing>
          <wp:anchor distT="0" distB="0" distL="0" distR="0" simplePos="0" relativeHeight="2056" behindDoc="0" locked="0" layoutInCell="1" allowOverlap="1" wp14:anchorId="1FDFD493" wp14:editId="68EAC2FF">
            <wp:simplePos x="0" y="0"/>
            <wp:positionH relativeFrom="page">
              <wp:posOffset>18626625</wp:posOffset>
            </wp:positionH>
            <wp:positionV relativeFrom="paragraph">
              <wp:posOffset>-1038837</wp:posOffset>
            </wp:positionV>
            <wp:extent cx="1006800" cy="957572"/>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1" cstate="print"/>
                    <a:stretch>
                      <a:fillRect/>
                    </a:stretch>
                  </pic:blipFill>
                  <pic:spPr>
                    <a:xfrm>
                      <a:off x="0" y="0"/>
                      <a:ext cx="1006800" cy="957572"/>
                    </a:xfrm>
                    <a:prstGeom prst="rect">
                      <a:avLst/>
                    </a:prstGeom>
                  </pic:spPr>
                </pic:pic>
              </a:graphicData>
            </a:graphic>
          </wp:anchor>
        </w:drawing>
      </w:r>
      <w:r>
        <w:rPr>
          <w:color w:val="231F20"/>
        </w:rPr>
        <w:t>When you go to the mobile exam center, you are doing the right thing for yourself—and doing a good turn for your family, neighbors, community, and the Nation as a whole. This study is vital to our health. Thank you for making it possible.</w:t>
      </w:r>
    </w:p>
    <w:p w:rsidR="00E30E74" w:rsidRDefault="00E30E74">
      <w:pPr>
        <w:pStyle w:val="BodyText"/>
        <w:spacing w:before="9"/>
        <w:rPr>
          <w:sz w:val="24"/>
        </w:rPr>
      </w:pPr>
    </w:p>
    <w:p w:rsidR="00E30E74" w:rsidRDefault="00DF2D54">
      <w:pPr>
        <w:pStyle w:val="BodyText"/>
        <w:ind w:left="651" w:right="980"/>
      </w:pPr>
      <w:r>
        <w:rPr>
          <w:color w:val="231F20"/>
        </w:rPr>
        <w:t>Our health repre</w:t>
      </w:r>
      <w:r>
        <w:rPr>
          <w:color w:val="231F20"/>
        </w:rPr>
        <w:t>sentative will answer any questions you have about the survey, or you may call our headquarters toll free at 1-800- 452-6115. You may also visit our</w:t>
      </w:r>
    </w:p>
    <w:p w:rsidR="00E30E74" w:rsidRDefault="00DF2D54">
      <w:pPr>
        <w:pStyle w:val="BodyText"/>
        <w:spacing w:line="211" w:lineRule="exact"/>
        <w:ind w:left="651"/>
      </w:pPr>
      <w:r>
        <w:rPr>
          <w:color w:val="231F20"/>
        </w:rPr>
        <w:t xml:space="preserve">Web site at: </w:t>
      </w:r>
      <w:hyperlink r:id="rId36">
        <w:r>
          <w:rPr>
            <w:color w:val="231F20"/>
          </w:rPr>
          <w:t>http://www.cdc.gov/nhanes.</w:t>
        </w:r>
      </w:hyperlink>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DF2D54">
      <w:pPr>
        <w:pStyle w:val="BodyText"/>
        <w:spacing w:before="4"/>
        <w:rPr>
          <w:sz w:val="17"/>
        </w:rPr>
      </w:pPr>
      <w:r>
        <w:pict>
          <v:group id="_x0000_s1026" style="position:absolute;margin-left:1452.2pt;margin-top:12.15pt;width:90.6pt;height:85.4pt;z-index:1672;mso-wrap-distance-left:0;mso-wrap-distance-right:0;mso-position-horizontal-relative:page" coordorigin="29044,243" coordsize="1812,1708">
            <v:rect id="_x0000_s1028" style="position:absolute;left:29044;top:359;width:1812;height:1514" fillcolor="#231f20" stroked="f">
              <v:fill opacity=".75"/>
            </v:rect>
            <v:shape id="_x0000_s1027" type="#_x0000_t202" style="position:absolute;left:29044;top:243;width:1812;height:1708" filled="f" stroked="f">
              <v:textbox inset="0,0,0,0">
                <w:txbxContent>
                  <w:p w:rsidR="00E30E74" w:rsidRDefault="00DF2D54">
                    <w:pPr>
                      <w:spacing w:before="14" w:line="858" w:lineRule="exact"/>
                      <w:ind w:left="74"/>
                      <w:rPr>
                        <w:rFonts w:ascii="Calibri"/>
                        <w:sz w:val="74"/>
                      </w:rPr>
                    </w:pPr>
                    <w:r>
                      <w:rPr>
                        <w:rFonts w:ascii="Calibri"/>
                        <w:color w:val="F9F5B4"/>
                        <w:w w:val="95"/>
                        <w:sz w:val="74"/>
                      </w:rPr>
                      <w:t>Thank</w:t>
                    </w:r>
                  </w:p>
                  <w:p w:rsidR="00E30E74" w:rsidRDefault="00DF2D54">
                    <w:pPr>
                      <w:spacing w:line="835" w:lineRule="exact"/>
                      <w:ind w:left="731"/>
                      <w:rPr>
                        <w:rFonts w:ascii="Calibri"/>
                        <w:sz w:val="74"/>
                      </w:rPr>
                    </w:pPr>
                    <w:r>
                      <w:rPr>
                        <w:rFonts w:ascii="Calibri"/>
                        <w:color w:val="F9F5B4"/>
                        <w:spacing w:val="-18"/>
                        <w:w w:val="95"/>
                        <w:sz w:val="74"/>
                      </w:rPr>
                      <w:t>You</w:t>
                    </w:r>
                  </w:p>
                </w:txbxContent>
              </v:textbox>
            </v:shape>
            <w10:wrap type="topAndBottom" anchorx="page"/>
          </v:group>
        </w:pict>
      </w:r>
    </w:p>
    <w:p w:rsidR="00E30E74" w:rsidRDefault="00E30E74">
      <w:pPr>
        <w:rPr>
          <w:sz w:val="17"/>
        </w:rPr>
        <w:sectPr w:rsidR="00E30E74">
          <w:type w:val="continuous"/>
          <w:pgSz w:w="31660" w:h="11500" w:orient="landscape"/>
          <w:pgMar w:top="0" w:right="0" w:bottom="460" w:left="0" w:header="720" w:footer="720" w:gutter="0"/>
          <w:cols w:num="7" w:space="720" w:equalWidth="0">
            <w:col w:w="4631" w:space="40"/>
            <w:col w:w="4277" w:space="40"/>
            <w:col w:w="4484" w:space="40"/>
            <w:col w:w="4189" w:space="40"/>
            <w:col w:w="4477" w:space="40"/>
            <w:col w:w="4083" w:space="40"/>
            <w:col w:w="5279"/>
          </w:cols>
        </w:sectPr>
      </w:pPr>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E30E74">
      <w:pPr>
        <w:pStyle w:val="BodyText"/>
        <w:rPr>
          <w:sz w:val="20"/>
        </w:rPr>
      </w:pPr>
    </w:p>
    <w:p w:rsidR="00E30E74" w:rsidRDefault="00E30E74">
      <w:pPr>
        <w:pStyle w:val="BodyText"/>
        <w:rPr>
          <w:sz w:val="12"/>
        </w:rPr>
      </w:pPr>
    </w:p>
    <w:p w:rsidR="00E30E74" w:rsidRDefault="00E30E74">
      <w:pPr>
        <w:pStyle w:val="BodyText"/>
        <w:spacing w:before="7"/>
        <w:rPr>
          <w:sz w:val="9"/>
        </w:rPr>
      </w:pPr>
    </w:p>
    <w:p w:rsidR="00E30E74" w:rsidRDefault="00DF2D54">
      <w:pPr>
        <w:spacing w:before="1"/>
        <w:ind w:left="3949"/>
        <w:rPr>
          <w:rFonts w:ascii="Arial"/>
          <w:sz w:val="11"/>
        </w:rPr>
      </w:pPr>
      <w:r>
        <w:rPr>
          <w:rFonts w:ascii="Arial"/>
          <w:color w:val="231F20"/>
          <w:w w:val="105"/>
          <w:sz w:val="11"/>
        </w:rPr>
        <w:t>CS222423</w:t>
      </w:r>
    </w:p>
    <w:sectPr w:rsidR="00E30E74">
      <w:type w:val="continuous"/>
      <w:pgSz w:w="31660" w:h="11500" w:orient="landscape"/>
      <w:pgMar w:top="0" w:right="0" w:bottom="46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F2D54">
      <w:r>
        <w:separator/>
      </w:r>
    </w:p>
  </w:endnote>
  <w:endnote w:type="continuationSeparator" w:id="0">
    <w:p w:rsidR="00000000" w:rsidRDefault="00DF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E74" w:rsidRDefault="00DF2D54">
    <w:pPr>
      <w:pStyle w:val="BodyText"/>
      <w:spacing w:line="14" w:lineRule="auto"/>
      <w:rPr>
        <w:sz w:val="20"/>
      </w:rPr>
    </w:pPr>
    <w:r>
      <w:pict>
        <v:line id="_x0000_s2068" style="position:absolute;z-index:-14104;mso-position-horizontal-relative:page;mso-position-vertical-relative:page" from="17.05pt,560.15pt" to="17.05pt,574.75pt" strokeweight=".07158mm">
          <w10:wrap anchorx="page" anchory="page"/>
        </v:line>
      </w:pict>
    </w:r>
    <w:r>
      <w:pict>
        <v:line id="_x0000_s2067" style="position:absolute;z-index:-14080;mso-position-horizontal-relative:page;mso-position-vertical-relative:page" from="1565.95pt,560.15pt" to="1565.95pt,574.75pt" strokeweight=".07158mm">
          <w10:wrap anchorx="page" anchory="page"/>
        </v:line>
      </w:pict>
    </w:r>
    <w:r>
      <w:pict>
        <v:line id="_x0000_s2066" style="position:absolute;z-index:-14056;mso-position-horizontal-relative:page;mso-position-vertical-relative:page" from="24.35pt,555.25pt" to="24.35pt,567.45pt" strokeweight=".07158mm">
          <w10:wrap anchorx="page" anchory="page"/>
        </v:line>
      </w:pict>
    </w:r>
    <w:r>
      <w:pict>
        <v:line id="_x0000_s2065" style="position:absolute;z-index:-14032;mso-position-horizontal-relative:page;mso-position-vertical-relative:page" from="1558.65pt,555.25pt" to="1558.65pt,567.45pt" strokeweight=".07158mm">
          <w10:wrap anchorx="page" anchory="page"/>
        </v:line>
      </w:pict>
    </w:r>
    <w:r>
      <w:rPr>
        <w:noProof/>
      </w:rPr>
      <w:drawing>
        <wp:anchor distT="0" distB="0" distL="0" distR="0" simplePos="0" relativeHeight="268421447" behindDoc="1" locked="0" layoutInCell="1" allowOverlap="1" wp14:anchorId="0DA0AB9E" wp14:editId="67E48FFB">
          <wp:simplePos x="0" y="0"/>
          <wp:positionH relativeFrom="page">
            <wp:posOffset>9988902</wp:posOffset>
          </wp:positionH>
          <wp:positionV relativeFrom="page">
            <wp:posOffset>7066075</wp:posOffset>
          </wp:positionV>
          <wp:extent cx="126294" cy="1262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6294" cy="126294"/>
                  </a:xfrm>
                  <a:prstGeom prst="rect">
                    <a:avLst/>
                  </a:prstGeom>
                </pic:spPr>
              </pic:pic>
            </a:graphicData>
          </a:graphic>
        </wp:anchor>
      </w:drawing>
    </w:r>
    <w:r>
      <w:pict>
        <v:line id="_x0000_s2064" style="position:absolute;z-index:-13984;mso-position-horizontal-relative:page;mso-position-vertical-relative:page" from="14.6pt,557.7pt" to="0,557.7pt" strokeweight=".07158mm">
          <w10:wrap anchorx="page" anchory="page"/>
        </v:line>
      </w:pict>
    </w:r>
    <w:r>
      <w:pict>
        <v:line id="_x0000_s2063" style="position:absolute;z-index:-13960;mso-position-horizontal-relative:page;mso-position-vertical-relative:page" from="1568.4pt,557.7pt" to="1583pt,557.7pt" strokeweight=".07158mm">
          <w10:wrap anchorx="page" anchory="page"/>
        </v:line>
      </w:pict>
    </w:r>
    <w:r>
      <w:pict>
        <v:line id="_x0000_s2062" style="position:absolute;z-index:-13936;mso-position-horizontal-relative:page;mso-position-vertical-relative:page" from="19.5pt,550.4pt" to="7.3pt,550.4pt" strokeweight=".07158mm">
          <w10:wrap anchorx="page" anchory="page"/>
        </v:line>
      </w:pict>
    </w:r>
    <w:r>
      <w:pict>
        <v:line id="_x0000_s2061" style="position:absolute;z-index:-13912;mso-position-horizontal-relative:page;mso-position-vertical-relative:page" from="1563.5pt,550.4pt" to="1575.7pt,550.4pt" strokeweight=".07158mm">
          <w10:wrap anchorx="page" anchory="page"/>
        </v:line>
      </w:pict>
    </w:r>
    <w:r>
      <w:pict>
        <v:shapetype id="_x0000_t202" coordsize="21600,21600" o:spt="202" path="m,l,21600r21600,l21600,xe">
          <v:stroke joinstyle="miter"/>
          <v:path gradientshapeok="t" o:connecttype="rect"/>
        </v:shapetype>
        <v:shape id="_x0000_s2060" type="#_x0000_t202" style="position:absolute;margin-left:31.45pt;margin-top:557.05pt;width:59.35pt;height:7.65pt;z-index:-13888;mso-position-horizontal-relative:page;mso-position-vertical-relative:page" filled="f" stroked="f">
          <v:textbox inset="0,0,0,0">
            <w:txbxContent>
              <w:p w:rsidR="00E30E74" w:rsidRDefault="00DF2D54">
                <w:pPr>
                  <w:spacing w:before="26"/>
                  <w:ind w:left="20"/>
                  <w:rPr>
                    <w:rFonts w:ascii="Arial"/>
                    <w:sz w:val="9"/>
                  </w:rPr>
                </w:pPr>
                <w:r>
                  <w:rPr>
                    <w:rFonts w:ascii="Arial"/>
                    <w:w w:val="110"/>
                    <w:sz w:val="9"/>
                  </w:rPr>
                  <w:t xml:space="preserve">Findings brochure.indd  </w:t>
                </w:r>
                <w:r>
                  <w:fldChar w:fldCharType="begin"/>
                </w:r>
                <w:r>
                  <w:rPr>
                    <w:rFonts w:ascii="Arial"/>
                    <w:w w:val="110"/>
                    <w:sz w:val="9"/>
                  </w:rPr>
                  <w:instrText xml:space="preserve"> PAGE </w:instrText>
                </w:r>
                <w:r>
                  <w:fldChar w:fldCharType="separate"/>
                </w:r>
                <w:r>
                  <w:rPr>
                    <w:rFonts w:ascii="Arial"/>
                    <w:noProof/>
                    <w:w w:val="110"/>
                    <w:sz w:val="9"/>
                  </w:rPr>
                  <w:t>1</w:t>
                </w:r>
                <w:r>
                  <w:fldChar w:fldCharType="end"/>
                </w:r>
              </w:p>
            </w:txbxContent>
          </v:textbox>
          <w10:wrap anchorx="page" anchory="page"/>
        </v:shape>
      </w:pict>
    </w:r>
    <w:r>
      <w:pict>
        <v:shape id="_x0000_s2059" type="#_x0000_t202" style="position:absolute;margin-left:1504.05pt;margin-top:557.05pt;width:52.65pt;height:7.65pt;z-index:-13864;mso-position-horizontal-relative:page;mso-position-vertical-relative:page" filled="f" stroked="f">
          <v:textbox inset="0,0,0,0">
            <w:txbxContent>
              <w:p w:rsidR="00E30E74" w:rsidRDefault="00DF2D54">
                <w:pPr>
                  <w:spacing w:before="26"/>
                  <w:ind w:left="20"/>
                  <w:rPr>
                    <w:rFonts w:ascii="Arial"/>
                    <w:sz w:val="9"/>
                  </w:rPr>
                </w:pPr>
                <w:r>
                  <w:rPr>
                    <w:rFonts w:ascii="Arial"/>
                    <w:w w:val="110"/>
                    <w:sz w:val="9"/>
                  </w:rPr>
                  <w:t>5/10/2011   8:59:44 AM</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E74" w:rsidRDefault="00DF2D54">
    <w:pPr>
      <w:pStyle w:val="BodyText"/>
      <w:spacing w:line="14" w:lineRule="auto"/>
      <w:rPr>
        <w:sz w:val="20"/>
      </w:rPr>
    </w:pPr>
    <w:r>
      <w:pict>
        <v:line id="_x0000_s2058" style="position:absolute;z-index:-13840;mso-position-horizontal-relative:page;mso-position-vertical-relative:page" from="17.05pt,560.15pt" to="17.05pt,574.75pt" strokeweight=".07158mm">
          <w10:wrap anchorx="page" anchory="page"/>
        </v:line>
      </w:pict>
    </w:r>
    <w:r>
      <w:pict>
        <v:line id="_x0000_s2057" style="position:absolute;z-index:-13816;mso-position-horizontal-relative:page;mso-position-vertical-relative:page" from="1565.95pt,560.15pt" to="1565.95pt,574.75pt" strokeweight=".07158mm">
          <w10:wrap anchorx="page" anchory="page"/>
        </v:line>
      </w:pict>
    </w:r>
    <w:r>
      <w:pict>
        <v:line id="_x0000_s2056" style="position:absolute;z-index:-13792;mso-position-horizontal-relative:page;mso-position-vertical-relative:page" from="24.35pt,555.25pt" to="24.35pt,567.45pt" strokeweight=".07158mm">
          <w10:wrap anchorx="page" anchory="page"/>
        </v:line>
      </w:pict>
    </w:r>
    <w:r>
      <w:pict>
        <v:line id="_x0000_s2055" style="position:absolute;z-index:-13768;mso-position-horizontal-relative:page;mso-position-vertical-relative:page" from="1558.65pt,555.25pt" to="1558.65pt,567.45pt" strokeweight=".07158mm">
          <w10:wrap anchorx="page" anchory="page"/>
        </v:line>
      </w:pict>
    </w:r>
    <w:r>
      <w:rPr>
        <w:noProof/>
      </w:rPr>
      <w:drawing>
        <wp:anchor distT="0" distB="0" distL="0" distR="0" simplePos="0" relativeHeight="268421711" behindDoc="1" locked="0" layoutInCell="1" allowOverlap="1" wp14:anchorId="409B5587" wp14:editId="222CE613">
          <wp:simplePos x="0" y="0"/>
          <wp:positionH relativeFrom="page">
            <wp:posOffset>9988902</wp:posOffset>
          </wp:positionH>
          <wp:positionV relativeFrom="page">
            <wp:posOffset>7066075</wp:posOffset>
          </wp:positionV>
          <wp:extent cx="126294" cy="126294"/>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26294" cy="126294"/>
                  </a:xfrm>
                  <a:prstGeom prst="rect">
                    <a:avLst/>
                  </a:prstGeom>
                </pic:spPr>
              </pic:pic>
            </a:graphicData>
          </a:graphic>
        </wp:anchor>
      </w:drawing>
    </w:r>
    <w:r>
      <w:pict>
        <v:line id="_x0000_s2054" style="position:absolute;z-index:-13720;mso-position-horizontal-relative:page;mso-position-vertical-relative:page" from="14.6pt,557.7pt" to="0,557.7pt" strokeweight=".07158mm">
          <w10:wrap anchorx="page" anchory="page"/>
        </v:line>
      </w:pict>
    </w:r>
    <w:r>
      <w:pict>
        <v:line id="_x0000_s2053" style="position:absolute;z-index:-13696;mso-position-horizontal-relative:page;mso-position-vertical-relative:page" from="1568.4pt,557.7pt" to="1583pt,557.7pt" strokeweight=".07158mm">
          <w10:wrap anchorx="page" anchory="page"/>
        </v:line>
      </w:pict>
    </w:r>
    <w:r>
      <w:pict>
        <v:line id="_x0000_s2052" style="position:absolute;z-index:-13672;mso-position-horizontal-relative:page;mso-position-vertical-relative:page" from="19.5pt,550.4pt" to="7.3pt,550.4pt" strokeweight=".07158mm">
          <w10:wrap anchorx="page" anchory="page"/>
        </v:line>
      </w:pict>
    </w:r>
    <w:r>
      <w:pict>
        <v:line id="_x0000_s2051" style="position:absolute;z-index:-13648;mso-position-horizontal-relative:page;mso-position-vertical-relative:page" from="1563.5pt,550.4pt" to="1575.7pt,550.4pt" strokeweight=".07158mm">
          <w10:wrap anchorx="page" anchory="page"/>
        </v:line>
      </w:pict>
    </w:r>
    <w:r>
      <w:pict>
        <v:shapetype id="_x0000_t202" coordsize="21600,21600" o:spt="202" path="m,l,21600r21600,l21600,xe">
          <v:stroke joinstyle="miter"/>
          <v:path gradientshapeok="t" o:connecttype="rect"/>
        </v:shapetype>
        <v:shape id="_x0000_s2050" type="#_x0000_t202" style="position:absolute;margin-left:31.45pt;margin-top:557.05pt;width:59.35pt;height:7.65pt;z-index:-13624;mso-position-horizontal-relative:page;mso-position-vertical-relative:page" filled="f" stroked="f">
          <v:textbox inset="0,0,0,0">
            <w:txbxContent>
              <w:p w:rsidR="00E30E74" w:rsidRDefault="00DF2D54">
                <w:pPr>
                  <w:spacing w:before="26"/>
                  <w:ind w:left="20"/>
                  <w:rPr>
                    <w:rFonts w:ascii="Arial"/>
                    <w:sz w:val="9"/>
                  </w:rPr>
                </w:pPr>
                <w:r>
                  <w:rPr>
                    <w:rFonts w:ascii="Arial"/>
                    <w:w w:val="110"/>
                    <w:sz w:val="9"/>
                  </w:rPr>
                  <w:t xml:space="preserve">Findings brochure.indd  </w:t>
                </w:r>
                <w:r>
                  <w:fldChar w:fldCharType="begin"/>
                </w:r>
                <w:r>
                  <w:rPr>
                    <w:rFonts w:ascii="Arial"/>
                    <w:w w:val="110"/>
                    <w:sz w:val="9"/>
                  </w:rPr>
                  <w:instrText xml:space="preserve"> PAGE </w:instrText>
                </w:r>
                <w:r>
                  <w:fldChar w:fldCharType="separate"/>
                </w:r>
                <w:r>
                  <w:t>2</w:t>
                </w:r>
                <w:r>
                  <w:fldChar w:fldCharType="end"/>
                </w:r>
              </w:p>
            </w:txbxContent>
          </v:textbox>
          <w10:wrap anchorx="page" anchory="page"/>
        </v:shape>
      </w:pict>
    </w:r>
    <w:r>
      <w:pict>
        <v:shape id="_x0000_s2049" type="#_x0000_t202" style="position:absolute;margin-left:1504.05pt;margin-top:557.05pt;width:52.65pt;height:7.65pt;z-index:-13600;mso-position-horizontal-relative:page;mso-position-vertical-relative:page" filled="f" stroked="f">
          <v:textbox inset="0,0,0,0">
            <w:txbxContent>
              <w:p w:rsidR="00E30E74" w:rsidRDefault="00DF2D54">
                <w:pPr>
                  <w:spacing w:before="26"/>
                  <w:ind w:left="20"/>
                  <w:rPr>
                    <w:rFonts w:ascii="Arial"/>
                    <w:sz w:val="9"/>
                  </w:rPr>
                </w:pPr>
                <w:r>
                  <w:rPr>
                    <w:rFonts w:ascii="Arial"/>
                    <w:w w:val="110"/>
                    <w:sz w:val="9"/>
                  </w:rPr>
                  <w:t>5/10/2011   8:59:46 AM</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F2D54">
      <w:r>
        <w:separator/>
      </w:r>
    </w:p>
  </w:footnote>
  <w:footnote w:type="continuationSeparator" w:id="0">
    <w:p w:rsidR="00000000" w:rsidRDefault="00DF2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E30E74"/>
    <w:rsid w:val="00DF2D54"/>
    <w:rsid w:val="00E3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ckwell" w:eastAsia="Rockwell" w:hAnsi="Rockwell" w:cs="Rockwell"/>
    </w:rPr>
  </w:style>
  <w:style w:type="paragraph" w:styleId="Heading1">
    <w:name w:val="heading 1"/>
    <w:basedOn w:val="Normal"/>
    <w:uiPriority w:val="1"/>
    <w:qFormat/>
    <w:pPr>
      <w:spacing w:line="812" w:lineRule="exact"/>
      <w:outlineLvl w:val="0"/>
    </w:pPr>
    <w:rPr>
      <w:rFonts w:ascii="Calibri" w:eastAsia="Calibri" w:hAnsi="Calibri" w:cs="Calibri"/>
      <w:sz w:val="74"/>
      <w:szCs w:val="74"/>
    </w:rPr>
  </w:style>
  <w:style w:type="paragraph" w:styleId="Heading2">
    <w:name w:val="heading 2"/>
    <w:basedOn w:val="Normal"/>
    <w:uiPriority w:val="1"/>
    <w:qFormat/>
    <w:pPr>
      <w:spacing w:line="349" w:lineRule="exact"/>
      <w:ind w:left="852"/>
      <w:outlineLvl w:val="1"/>
    </w:pPr>
    <w:rPr>
      <w:rFonts w:ascii="Calibri" w:eastAsia="Calibri" w:hAnsi="Calibri" w:cs="Calibri"/>
      <w:b/>
      <w:bCs/>
      <w:sz w:val="71"/>
      <w:szCs w:val="71"/>
    </w:rPr>
  </w:style>
  <w:style w:type="paragraph" w:styleId="Heading3">
    <w:name w:val="heading 3"/>
    <w:basedOn w:val="Normal"/>
    <w:uiPriority w:val="1"/>
    <w:qFormat/>
    <w:pPr>
      <w:spacing w:line="406" w:lineRule="exact"/>
      <w:ind w:left="378"/>
      <w:outlineLvl w:val="2"/>
    </w:pPr>
    <w:rPr>
      <w:rFonts w:ascii="Calibri" w:eastAsia="Calibri" w:hAnsi="Calibri" w:cs="Calibri"/>
      <w:sz w:val="37"/>
      <w:szCs w:val="37"/>
    </w:rPr>
  </w:style>
  <w:style w:type="paragraph" w:styleId="Heading4">
    <w:name w:val="heading 4"/>
    <w:basedOn w:val="Normal"/>
    <w:uiPriority w:val="1"/>
    <w:qFormat/>
    <w:pPr>
      <w:spacing w:line="292" w:lineRule="exact"/>
      <w:ind w:left="852"/>
      <w:outlineLvl w:val="3"/>
    </w:pPr>
    <w:rPr>
      <w:rFonts w:ascii="Calibri" w:eastAsia="Calibri" w:hAnsi="Calibri" w:cs="Calibr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F2D54"/>
    <w:rPr>
      <w:rFonts w:ascii="Tahoma" w:hAnsi="Tahoma" w:cs="Tahoma"/>
      <w:sz w:val="16"/>
      <w:szCs w:val="16"/>
    </w:rPr>
  </w:style>
  <w:style w:type="character" w:customStyle="1" w:styleId="BalloonTextChar">
    <w:name w:val="Balloon Text Char"/>
    <w:basedOn w:val="DefaultParagraphFont"/>
    <w:link w:val="BalloonText"/>
    <w:uiPriority w:val="99"/>
    <w:semiHidden/>
    <w:rsid w:val="00DF2D54"/>
    <w:rPr>
      <w:rFonts w:ascii="Tahoma" w:eastAsia="Rockwel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cdc.gov/nhane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1127</Words>
  <Characters>6424</Characters>
  <Application>Microsoft Office Word</Application>
  <DocSecurity>0</DocSecurity>
  <Lines>53</Lines>
  <Paragraphs>15</Paragraphs>
  <ScaleCrop>false</ScaleCrop>
  <Company>General Services Administration</Company>
  <LinksUpToDate>false</LinksUpToDate>
  <CharactersWithSpaces>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SYSTEM</cp:lastModifiedBy>
  <cp:revision>2</cp:revision>
  <dcterms:created xsi:type="dcterms:W3CDTF">2018-09-13T20:31:00Z</dcterms:created>
  <dcterms:modified xsi:type="dcterms:W3CDTF">2018-09-13T20:31:00Z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2011-05-10T00:00:00Z</vt:filetime>
  </property>
  <property fmtid="{D5CDD505-2E9C-101B-9397-08002B2CF9AE}" pid="3" name="Creator">
    <vt:lpwstr>Adobe InDesign CS5 (7.0)</vt:lpwstr>
  </property>
  <property fmtid="{D5CDD505-2E9C-101B-9397-08002B2CF9AE}" pid="4" name="LastSaved">
    <vt:filetime>2018-08-28T00:00:00Z</vt:filetime>
  </property>
</Properties>
</file>